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741538" w14:textId="77777777" w:rsidR="000770DE" w:rsidRDefault="000770DE" w:rsidP="006C5C36">
      <w:pPr>
        <w:jc w:val="center"/>
        <w:rPr>
          <w:rFonts w:ascii="Arial" w:hAnsi="Arial" w:cs="Arial"/>
          <w:b/>
          <w:bCs/>
          <w:sz w:val="24"/>
          <w:szCs w:val="24"/>
        </w:rPr>
      </w:pPr>
    </w:p>
    <w:p w14:paraId="2D959BAD" w14:textId="6CD5ADA9" w:rsidR="003B56E5" w:rsidRPr="006C5C36" w:rsidRDefault="00714396" w:rsidP="006C5C36">
      <w:pPr>
        <w:jc w:val="center"/>
        <w:rPr>
          <w:rFonts w:ascii="Arial" w:hAnsi="Arial" w:cs="Arial"/>
          <w:b/>
          <w:bCs/>
          <w:sz w:val="24"/>
          <w:szCs w:val="24"/>
        </w:rPr>
      </w:pPr>
      <w:r w:rsidRPr="006C5C36">
        <w:rPr>
          <w:rFonts w:ascii="Arial" w:hAnsi="Arial" w:cs="Arial"/>
          <w:b/>
          <w:bCs/>
          <w:sz w:val="24"/>
          <w:szCs w:val="24"/>
        </w:rPr>
        <w:t>Name: Sabina Khanam</w:t>
      </w:r>
    </w:p>
    <w:p w14:paraId="531DA403" w14:textId="276A57D2" w:rsidR="00714396" w:rsidRPr="006C5C36" w:rsidRDefault="00714396" w:rsidP="006C5C36">
      <w:pPr>
        <w:jc w:val="center"/>
        <w:rPr>
          <w:rFonts w:ascii="Arial" w:hAnsi="Arial" w:cs="Arial"/>
          <w:b/>
          <w:bCs/>
          <w:sz w:val="24"/>
          <w:szCs w:val="24"/>
        </w:rPr>
      </w:pPr>
      <w:r w:rsidRPr="006C5C36">
        <w:rPr>
          <w:rFonts w:ascii="Arial" w:hAnsi="Arial" w:cs="Arial"/>
          <w:b/>
          <w:bCs/>
          <w:sz w:val="24"/>
          <w:szCs w:val="24"/>
        </w:rPr>
        <w:t>Student Number: 1713883</w:t>
      </w:r>
    </w:p>
    <w:p w14:paraId="35B7ED6E" w14:textId="52DF0BDB" w:rsidR="00714396" w:rsidRDefault="00714396" w:rsidP="006C5C36">
      <w:pPr>
        <w:jc w:val="center"/>
        <w:rPr>
          <w:rFonts w:ascii="Arial" w:hAnsi="Arial" w:cs="Arial"/>
          <w:b/>
          <w:bCs/>
          <w:sz w:val="24"/>
          <w:szCs w:val="24"/>
        </w:rPr>
      </w:pPr>
      <w:r w:rsidRPr="006C5C36">
        <w:rPr>
          <w:rFonts w:ascii="Arial" w:hAnsi="Arial" w:cs="Arial"/>
          <w:b/>
          <w:bCs/>
          <w:sz w:val="24"/>
          <w:szCs w:val="24"/>
        </w:rPr>
        <w:t>Module: Introduction to Research</w:t>
      </w:r>
    </w:p>
    <w:p w14:paraId="51D6A9B9" w14:textId="327C53CD" w:rsidR="00F55F3C" w:rsidRPr="006C5C36" w:rsidRDefault="00F55F3C" w:rsidP="006C5C36">
      <w:pPr>
        <w:jc w:val="center"/>
        <w:rPr>
          <w:rFonts w:ascii="Arial" w:hAnsi="Arial" w:cs="Arial"/>
          <w:b/>
          <w:bCs/>
          <w:sz w:val="24"/>
          <w:szCs w:val="24"/>
        </w:rPr>
      </w:pPr>
      <w:r>
        <w:rPr>
          <w:rFonts w:ascii="Arial" w:hAnsi="Arial" w:cs="Arial"/>
          <w:b/>
          <w:bCs/>
          <w:sz w:val="24"/>
          <w:szCs w:val="24"/>
        </w:rPr>
        <w:t xml:space="preserve">Module Code: </w:t>
      </w:r>
      <w:r w:rsidR="00D01BB4">
        <w:rPr>
          <w:rFonts w:ascii="Arial" w:hAnsi="Arial" w:cs="Arial"/>
          <w:b/>
          <w:bCs/>
          <w:sz w:val="24"/>
          <w:szCs w:val="24"/>
        </w:rPr>
        <w:t>BMHP5005</w:t>
      </w:r>
    </w:p>
    <w:p w14:paraId="5D833463" w14:textId="1533BAFE" w:rsidR="00714396" w:rsidRDefault="00714396" w:rsidP="006C5C36">
      <w:pPr>
        <w:jc w:val="center"/>
        <w:rPr>
          <w:rFonts w:ascii="Arial" w:hAnsi="Arial" w:cs="Arial"/>
          <w:b/>
          <w:bCs/>
          <w:sz w:val="24"/>
          <w:szCs w:val="24"/>
        </w:rPr>
      </w:pPr>
      <w:r w:rsidRPr="006C5C36">
        <w:rPr>
          <w:rFonts w:ascii="Arial" w:hAnsi="Arial" w:cs="Arial"/>
          <w:b/>
          <w:bCs/>
          <w:sz w:val="24"/>
          <w:szCs w:val="24"/>
        </w:rPr>
        <w:t xml:space="preserve">Lecturer: </w:t>
      </w:r>
      <w:proofErr w:type="spellStart"/>
      <w:r w:rsidRPr="006C5C36">
        <w:rPr>
          <w:rFonts w:ascii="Arial" w:hAnsi="Arial" w:cs="Arial"/>
          <w:b/>
          <w:bCs/>
          <w:sz w:val="24"/>
          <w:szCs w:val="24"/>
        </w:rPr>
        <w:t>Tayo</w:t>
      </w:r>
      <w:proofErr w:type="spellEnd"/>
      <w:r w:rsidRPr="006C5C36">
        <w:rPr>
          <w:rFonts w:ascii="Arial" w:hAnsi="Arial" w:cs="Arial"/>
          <w:b/>
          <w:bCs/>
          <w:sz w:val="24"/>
          <w:szCs w:val="24"/>
        </w:rPr>
        <w:t xml:space="preserve"> </w:t>
      </w:r>
      <w:proofErr w:type="spellStart"/>
      <w:r w:rsidR="00523C3C" w:rsidRPr="006C5C36">
        <w:rPr>
          <w:rFonts w:ascii="Arial" w:hAnsi="Arial" w:cs="Arial"/>
          <w:b/>
          <w:bCs/>
          <w:sz w:val="24"/>
          <w:szCs w:val="24"/>
        </w:rPr>
        <w:t>Korede</w:t>
      </w:r>
      <w:proofErr w:type="spellEnd"/>
    </w:p>
    <w:p w14:paraId="7C99664E" w14:textId="23F6C980" w:rsidR="00A80009" w:rsidRDefault="00A80009" w:rsidP="006C5C36">
      <w:pPr>
        <w:jc w:val="center"/>
        <w:rPr>
          <w:rFonts w:ascii="Arial" w:hAnsi="Arial" w:cs="Arial"/>
          <w:b/>
          <w:bCs/>
          <w:sz w:val="24"/>
          <w:szCs w:val="24"/>
        </w:rPr>
      </w:pPr>
    </w:p>
    <w:p w14:paraId="1CEC5E6F" w14:textId="118907A6" w:rsidR="007A16B2" w:rsidRPr="007A16B2" w:rsidRDefault="007A16B2" w:rsidP="00070748">
      <w:pPr>
        <w:jc w:val="center"/>
        <w:rPr>
          <w:rFonts w:ascii="Arial" w:hAnsi="Arial" w:cs="Arial"/>
          <w:b/>
          <w:bCs/>
          <w:sz w:val="24"/>
          <w:szCs w:val="24"/>
        </w:rPr>
      </w:pPr>
      <w:r>
        <w:rPr>
          <w:rFonts w:ascii="Arial" w:hAnsi="Arial" w:cs="Arial"/>
          <w:b/>
          <w:bCs/>
          <w:sz w:val="24"/>
          <w:szCs w:val="24"/>
        </w:rPr>
        <w:t>A Literature review on w</w:t>
      </w:r>
      <w:r w:rsidRPr="007A16B2">
        <w:rPr>
          <w:rFonts w:ascii="Arial" w:hAnsi="Arial" w:cs="Arial"/>
          <w:b/>
          <w:bCs/>
          <w:sz w:val="24"/>
          <w:szCs w:val="24"/>
        </w:rPr>
        <w:t>hat is the impact of postnatal depression on mental health of ethnic minority women</w:t>
      </w:r>
    </w:p>
    <w:p w14:paraId="4D9CEB05" w14:textId="22B8C858" w:rsidR="00A80009" w:rsidRDefault="00A80009" w:rsidP="006C5C36">
      <w:pPr>
        <w:jc w:val="center"/>
        <w:rPr>
          <w:rFonts w:ascii="Arial" w:hAnsi="Arial" w:cs="Arial"/>
          <w:b/>
          <w:bCs/>
          <w:sz w:val="24"/>
          <w:szCs w:val="24"/>
        </w:rPr>
      </w:pPr>
    </w:p>
    <w:p w14:paraId="15ECCF43" w14:textId="14FCEC89" w:rsidR="00A80009" w:rsidRDefault="00424447" w:rsidP="006C5C36">
      <w:pPr>
        <w:jc w:val="center"/>
        <w:rPr>
          <w:rFonts w:ascii="Arial" w:hAnsi="Arial" w:cs="Arial"/>
          <w:b/>
          <w:bCs/>
          <w:sz w:val="24"/>
          <w:szCs w:val="24"/>
        </w:rPr>
      </w:pPr>
      <w:r>
        <w:rPr>
          <w:rFonts w:ascii="Arial" w:hAnsi="Arial" w:cs="Arial"/>
          <w:b/>
          <w:bCs/>
          <w:noProof/>
        </w:rPr>
        <w:drawing>
          <wp:inline distT="0" distB="0" distL="0" distR="0" wp14:anchorId="460AFCCA" wp14:editId="6129DE5D">
            <wp:extent cx="4365625" cy="2619375"/>
            <wp:effectExtent l="0" t="0" r="0" b="9525"/>
            <wp:docPr id="1" name="Picture 1" descr="C:\Users\sabin\AppData\Local\Microsoft\Windows\INetCache\Content.MSO\3783D45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bin\AppData\Local\Microsoft\Windows\INetCache\Content.MSO\3783D456.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65625" cy="2619375"/>
                    </a:xfrm>
                    <a:prstGeom prst="rect">
                      <a:avLst/>
                    </a:prstGeom>
                    <a:noFill/>
                    <a:ln>
                      <a:noFill/>
                    </a:ln>
                  </pic:spPr>
                </pic:pic>
              </a:graphicData>
            </a:graphic>
          </wp:inline>
        </w:drawing>
      </w:r>
    </w:p>
    <w:p w14:paraId="5088E4B9" w14:textId="2EBB7F66" w:rsidR="00A80009" w:rsidRDefault="00A80009" w:rsidP="006C5C36">
      <w:pPr>
        <w:jc w:val="center"/>
        <w:rPr>
          <w:rFonts w:ascii="Arial" w:hAnsi="Arial" w:cs="Arial"/>
          <w:b/>
          <w:bCs/>
          <w:sz w:val="24"/>
          <w:szCs w:val="24"/>
        </w:rPr>
      </w:pPr>
    </w:p>
    <w:p w14:paraId="6A133F00" w14:textId="7F64BFC2" w:rsidR="00A80009" w:rsidRDefault="00A80009" w:rsidP="006C5C36">
      <w:pPr>
        <w:jc w:val="center"/>
        <w:rPr>
          <w:rFonts w:ascii="Arial" w:hAnsi="Arial" w:cs="Arial"/>
          <w:b/>
          <w:bCs/>
          <w:sz w:val="24"/>
          <w:szCs w:val="24"/>
        </w:rPr>
      </w:pPr>
    </w:p>
    <w:p w14:paraId="571D70BC" w14:textId="1F7AAE7F" w:rsidR="00A80009" w:rsidRDefault="00A80009" w:rsidP="006C5C36">
      <w:pPr>
        <w:jc w:val="center"/>
        <w:rPr>
          <w:rFonts w:ascii="Arial" w:hAnsi="Arial" w:cs="Arial"/>
          <w:b/>
          <w:bCs/>
          <w:sz w:val="24"/>
          <w:szCs w:val="24"/>
        </w:rPr>
      </w:pPr>
    </w:p>
    <w:p w14:paraId="4084FB94" w14:textId="48B43482" w:rsidR="00A80009" w:rsidRDefault="00A80009" w:rsidP="00A80009">
      <w:pPr>
        <w:rPr>
          <w:rFonts w:ascii="Arial" w:hAnsi="Arial" w:cs="Arial"/>
          <w:b/>
          <w:bCs/>
          <w:sz w:val="24"/>
          <w:szCs w:val="24"/>
        </w:rPr>
      </w:pPr>
    </w:p>
    <w:p w14:paraId="444F2D9A" w14:textId="2C9546A3" w:rsidR="00A80009" w:rsidRDefault="00A80009" w:rsidP="00A80009">
      <w:pPr>
        <w:rPr>
          <w:rFonts w:ascii="Arial" w:hAnsi="Arial" w:cs="Arial"/>
          <w:b/>
          <w:bCs/>
          <w:sz w:val="24"/>
          <w:szCs w:val="24"/>
        </w:rPr>
      </w:pPr>
    </w:p>
    <w:p w14:paraId="75C39EF2" w14:textId="6CB5B1E8" w:rsidR="00A80009" w:rsidRDefault="00A80009" w:rsidP="00A80009">
      <w:pPr>
        <w:rPr>
          <w:rFonts w:ascii="Arial" w:hAnsi="Arial" w:cs="Arial"/>
          <w:b/>
          <w:bCs/>
          <w:sz w:val="24"/>
          <w:szCs w:val="24"/>
        </w:rPr>
      </w:pPr>
    </w:p>
    <w:p w14:paraId="11770533" w14:textId="1E0F2901" w:rsidR="00A80009" w:rsidRDefault="00A80009" w:rsidP="00A80009">
      <w:pPr>
        <w:rPr>
          <w:rFonts w:ascii="Arial" w:hAnsi="Arial" w:cs="Arial"/>
          <w:b/>
          <w:bCs/>
          <w:sz w:val="24"/>
          <w:szCs w:val="24"/>
        </w:rPr>
      </w:pPr>
    </w:p>
    <w:p w14:paraId="46A4DD09" w14:textId="3DC07BA9" w:rsidR="00A80009" w:rsidRDefault="00A80009" w:rsidP="00A80009">
      <w:pPr>
        <w:rPr>
          <w:rFonts w:ascii="Arial" w:hAnsi="Arial" w:cs="Arial"/>
          <w:b/>
          <w:bCs/>
          <w:sz w:val="24"/>
          <w:szCs w:val="24"/>
        </w:rPr>
      </w:pPr>
    </w:p>
    <w:p w14:paraId="1C54D09F" w14:textId="7CD42F83" w:rsidR="00A80009" w:rsidRDefault="00A80009" w:rsidP="00A80009">
      <w:pPr>
        <w:rPr>
          <w:rFonts w:ascii="Arial" w:hAnsi="Arial" w:cs="Arial"/>
          <w:b/>
          <w:bCs/>
          <w:sz w:val="24"/>
          <w:szCs w:val="24"/>
        </w:rPr>
      </w:pPr>
    </w:p>
    <w:p w14:paraId="732FA6ED" w14:textId="0623D97F" w:rsidR="00A80009" w:rsidRDefault="00A80009" w:rsidP="00A80009">
      <w:pPr>
        <w:rPr>
          <w:rFonts w:ascii="Arial" w:hAnsi="Arial" w:cs="Arial"/>
          <w:b/>
          <w:bCs/>
          <w:sz w:val="24"/>
          <w:szCs w:val="24"/>
        </w:rPr>
      </w:pPr>
    </w:p>
    <w:p w14:paraId="2084BC96" w14:textId="1F43923F" w:rsidR="00A80009" w:rsidRDefault="00A80009" w:rsidP="00A80009">
      <w:pPr>
        <w:rPr>
          <w:rFonts w:ascii="Arial" w:hAnsi="Arial" w:cs="Arial"/>
          <w:b/>
          <w:bCs/>
          <w:sz w:val="24"/>
          <w:szCs w:val="24"/>
        </w:rPr>
      </w:pPr>
    </w:p>
    <w:p w14:paraId="7E4E46DC" w14:textId="2A4E2A71" w:rsidR="00A80009" w:rsidRDefault="00A80009" w:rsidP="00A80009">
      <w:pPr>
        <w:rPr>
          <w:rFonts w:ascii="Arial" w:hAnsi="Arial" w:cs="Arial"/>
          <w:b/>
          <w:bCs/>
          <w:sz w:val="24"/>
          <w:szCs w:val="24"/>
        </w:rPr>
      </w:pPr>
      <w:r>
        <w:rPr>
          <w:rFonts w:ascii="Arial" w:hAnsi="Arial" w:cs="Arial"/>
          <w:b/>
          <w:bCs/>
          <w:sz w:val="24"/>
          <w:szCs w:val="24"/>
        </w:rPr>
        <w:lastRenderedPageBreak/>
        <w:t>CONTENTS PAGE</w:t>
      </w:r>
    </w:p>
    <w:p w14:paraId="13BF08A5" w14:textId="794A5BAF" w:rsidR="00A80009" w:rsidRPr="00A80009" w:rsidRDefault="00A80009" w:rsidP="00A80009">
      <w:pPr>
        <w:rPr>
          <w:rFonts w:ascii="Arial" w:hAnsi="Arial" w:cs="Arial"/>
          <w:sz w:val="24"/>
          <w:szCs w:val="24"/>
        </w:rPr>
      </w:pPr>
      <w:r w:rsidRPr="00A80009">
        <w:rPr>
          <w:rFonts w:ascii="Arial" w:hAnsi="Arial" w:cs="Arial"/>
          <w:sz w:val="24"/>
          <w:szCs w:val="24"/>
        </w:rPr>
        <w:t>Introduction</w:t>
      </w:r>
      <w:r w:rsidR="006A31A8">
        <w:rPr>
          <w:rFonts w:ascii="Arial" w:hAnsi="Arial" w:cs="Arial"/>
          <w:sz w:val="24"/>
          <w:szCs w:val="24"/>
        </w:rPr>
        <w:tab/>
      </w:r>
      <w:r w:rsidR="006A31A8">
        <w:rPr>
          <w:rFonts w:ascii="Arial" w:hAnsi="Arial" w:cs="Arial"/>
          <w:sz w:val="24"/>
          <w:szCs w:val="24"/>
        </w:rPr>
        <w:tab/>
      </w:r>
      <w:r w:rsidR="006A31A8">
        <w:rPr>
          <w:rFonts w:ascii="Arial" w:hAnsi="Arial" w:cs="Arial"/>
          <w:sz w:val="24"/>
          <w:szCs w:val="24"/>
        </w:rPr>
        <w:tab/>
      </w:r>
      <w:r w:rsidR="006A31A8">
        <w:rPr>
          <w:rFonts w:ascii="Arial" w:hAnsi="Arial" w:cs="Arial"/>
          <w:sz w:val="24"/>
          <w:szCs w:val="24"/>
        </w:rPr>
        <w:tab/>
      </w:r>
      <w:r w:rsidR="006A31A8">
        <w:rPr>
          <w:rFonts w:ascii="Arial" w:hAnsi="Arial" w:cs="Arial"/>
          <w:sz w:val="24"/>
          <w:szCs w:val="24"/>
        </w:rPr>
        <w:tab/>
      </w:r>
      <w:r w:rsidR="006A31A8">
        <w:rPr>
          <w:rFonts w:ascii="Arial" w:hAnsi="Arial" w:cs="Arial"/>
          <w:sz w:val="24"/>
          <w:szCs w:val="24"/>
        </w:rPr>
        <w:tab/>
      </w:r>
      <w:r w:rsidR="006A31A8">
        <w:rPr>
          <w:rFonts w:ascii="Arial" w:hAnsi="Arial" w:cs="Arial"/>
          <w:sz w:val="24"/>
          <w:szCs w:val="24"/>
        </w:rPr>
        <w:tab/>
        <w:t>Page</w:t>
      </w:r>
      <w:r w:rsidR="006A31A8">
        <w:rPr>
          <w:rFonts w:ascii="Arial" w:hAnsi="Arial" w:cs="Arial"/>
          <w:sz w:val="24"/>
          <w:szCs w:val="24"/>
        </w:rPr>
        <w:tab/>
      </w:r>
      <w:r w:rsidR="001C0CA3">
        <w:rPr>
          <w:rFonts w:ascii="Arial" w:hAnsi="Arial" w:cs="Arial"/>
          <w:sz w:val="24"/>
          <w:szCs w:val="24"/>
        </w:rPr>
        <w:t>3</w:t>
      </w:r>
    </w:p>
    <w:p w14:paraId="37BE83F4" w14:textId="50841E33" w:rsidR="00A80009" w:rsidRPr="00A80009" w:rsidRDefault="00A80009" w:rsidP="00A80009">
      <w:pPr>
        <w:rPr>
          <w:rFonts w:ascii="Arial" w:hAnsi="Arial" w:cs="Arial"/>
          <w:sz w:val="24"/>
          <w:szCs w:val="24"/>
        </w:rPr>
      </w:pPr>
      <w:r w:rsidRPr="00A80009">
        <w:rPr>
          <w:rFonts w:ascii="Arial" w:hAnsi="Arial" w:cs="Arial"/>
          <w:sz w:val="24"/>
          <w:szCs w:val="24"/>
        </w:rPr>
        <w:t>Aim</w:t>
      </w:r>
      <w:r w:rsidR="006A31A8">
        <w:rPr>
          <w:rFonts w:ascii="Arial" w:hAnsi="Arial" w:cs="Arial"/>
          <w:sz w:val="24"/>
          <w:szCs w:val="24"/>
        </w:rPr>
        <w:tab/>
      </w:r>
      <w:r w:rsidR="006A31A8">
        <w:rPr>
          <w:rFonts w:ascii="Arial" w:hAnsi="Arial" w:cs="Arial"/>
          <w:sz w:val="24"/>
          <w:szCs w:val="24"/>
        </w:rPr>
        <w:tab/>
      </w:r>
      <w:r w:rsidR="006A31A8">
        <w:rPr>
          <w:rFonts w:ascii="Arial" w:hAnsi="Arial" w:cs="Arial"/>
          <w:sz w:val="24"/>
          <w:szCs w:val="24"/>
        </w:rPr>
        <w:tab/>
      </w:r>
      <w:r w:rsidR="006A31A8">
        <w:rPr>
          <w:rFonts w:ascii="Arial" w:hAnsi="Arial" w:cs="Arial"/>
          <w:sz w:val="24"/>
          <w:szCs w:val="24"/>
        </w:rPr>
        <w:tab/>
      </w:r>
      <w:r w:rsidR="006A31A8">
        <w:rPr>
          <w:rFonts w:ascii="Arial" w:hAnsi="Arial" w:cs="Arial"/>
          <w:sz w:val="24"/>
          <w:szCs w:val="24"/>
        </w:rPr>
        <w:tab/>
      </w:r>
      <w:r w:rsidR="006A31A8">
        <w:rPr>
          <w:rFonts w:ascii="Arial" w:hAnsi="Arial" w:cs="Arial"/>
          <w:sz w:val="24"/>
          <w:szCs w:val="24"/>
        </w:rPr>
        <w:tab/>
      </w:r>
      <w:r w:rsidR="006A31A8">
        <w:rPr>
          <w:rFonts w:ascii="Arial" w:hAnsi="Arial" w:cs="Arial"/>
          <w:sz w:val="24"/>
          <w:szCs w:val="24"/>
        </w:rPr>
        <w:tab/>
      </w:r>
      <w:r w:rsidR="006A31A8">
        <w:rPr>
          <w:rFonts w:ascii="Arial" w:hAnsi="Arial" w:cs="Arial"/>
          <w:sz w:val="24"/>
          <w:szCs w:val="24"/>
        </w:rPr>
        <w:tab/>
        <w:t>Page</w:t>
      </w:r>
      <w:r w:rsidR="001C0CA3">
        <w:rPr>
          <w:rFonts w:ascii="Arial" w:hAnsi="Arial" w:cs="Arial"/>
          <w:sz w:val="24"/>
          <w:szCs w:val="24"/>
        </w:rPr>
        <w:tab/>
        <w:t>4</w:t>
      </w:r>
    </w:p>
    <w:p w14:paraId="27E1515E" w14:textId="1FD49F50" w:rsidR="00A80009" w:rsidRPr="00A80009" w:rsidRDefault="00A80009" w:rsidP="00A80009">
      <w:pPr>
        <w:rPr>
          <w:rFonts w:ascii="Arial" w:hAnsi="Arial" w:cs="Arial"/>
          <w:sz w:val="24"/>
          <w:szCs w:val="24"/>
        </w:rPr>
      </w:pPr>
      <w:r w:rsidRPr="00A80009">
        <w:rPr>
          <w:rFonts w:ascii="Arial" w:hAnsi="Arial" w:cs="Arial"/>
          <w:sz w:val="24"/>
          <w:szCs w:val="24"/>
        </w:rPr>
        <w:t>Methods/Methodology</w:t>
      </w:r>
      <w:r w:rsidR="006A31A8">
        <w:rPr>
          <w:rFonts w:ascii="Arial" w:hAnsi="Arial" w:cs="Arial"/>
          <w:sz w:val="24"/>
          <w:szCs w:val="24"/>
        </w:rPr>
        <w:tab/>
      </w:r>
      <w:r w:rsidR="006A31A8">
        <w:rPr>
          <w:rFonts w:ascii="Arial" w:hAnsi="Arial" w:cs="Arial"/>
          <w:sz w:val="24"/>
          <w:szCs w:val="24"/>
        </w:rPr>
        <w:tab/>
      </w:r>
      <w:r w:rsidR="006A31A8">
        <w:rPr>
          <w:rFonts w:ascii="Arial" w:hAnsi="Arial" w:cs="Arial"/>
          <w:sz w:val="24"/>
          <w:szCs w:val="24"/>
        </w:rPr>
        <w:tab/>
      </w:r>
      <w:r w:rsidR="006A31A8">
        <w:rPr>
          <w:rFonts w:ascii="Arial" w:hAnsi="Arial" w:cs="Arial"/>
          <w:sz w:val="24"/>
          <w:szCs w:val="24"/>
        </w:rPr>
        <w:tab/>
      </w:r>
      <w:r w:rsidR="006A31A8">
        <w:rPr>
          <w:rFonts w:ascii="Arial" w:hAnsi="Arial" w:cs="Arial"/>
          <w:sz w:val="24"/>
          <w:szCs w:val="24"/>
        </w:rPr>
        <w:tab/>
        <w:t>Page</w:t>
      </w:r>
      <w:r w:rsidR="001C0CA3">
        <w:rPr>
          <w:rFonts w:ascii="Arial" w:hAnsi="Arial" w:cs="Arial"/>
          <w:sz w:val="24"/>
          <w:szCs w:val="24"/>
        </w:rPr>
        <w:tab/>
        <w:t>4</w:t>
      </w:r>
    </w:p>
    <w:p w14:paraId="77F94CF2" w14:textId="3AAC0BD5" w:rsidR="00A80009" w:rsidRPr="00A80009" w:rsidRDefault="00A80009" w:rsidP="00A80009">
      <w:pPr>
        <w:rPr>
          <w:rFonts w:ascii="Arial" w:hAnsi="Arial" w:cs="Arial"/>
          <w:sz w:val="24"/>
          <w:szCs w:val="24"/>
        </w:rPr>
      </w:pPr>
      <w:r w:rsidRPr="00A80009">
        <w:rPr>
          <w:rFonts w:ascii="Arial" w:hAnsi="Arial" w:cs="Arial"/>
          <w:sz w:val="24"/>
          <w:szCs w:val="24"/>
        </w:rPr>
        <w:t>Literature Review</w:t>
      </w:r>
      <w:r w:rsidR="006A31A8">
        <w:rPr>
          <w:rFonts w:ascii="Arial" w:hAnsi="Arial" w:cs="Arial"/>
          <w:sz w:val="24"/>
          <w:szCs w:val="24"/>
        </w:rPr>
        <w:tab/>
      </w:r>
      <w:r w:rsidR="006A31A8">
        <w:rPr>
          <w:rFonts w:ascii="Arial" w:hAnsi="Arial" w:cs="Arial"/>
          <w:sz w:val="24"/>
          <w:szCs w:val="24"/>
        </w:rPr>
        <w:tab/>
      </w:r>
      <w:r w:rsidR="006A31A8">
        <w:rPr>
          <w:rFonts w:ascii="Arial" w:hAnsi="Arial" w:cs="Arial"/>
          <w:sz w:val="24"/>
          <w:szCs w:val="24"/>
        </w:rPr>
        <w:tab/>
      </w:r>
      <w:r w:rsidR="006A31A8">
        <w:rPr>
          <w:rFonts w:ascii="Arial" w:hAnsi="Arial" w:cs="Arial"/>
          <w:sz w:val="24"/>
          <w:szCs w:val="24"/>
        </w:rPr>
        <w:tab/>
      </w:r>
      <w:r w:rsidR="006A31A8">
        <w:rPr>
          <w:rFonts w:ascii="Arial" w:hAnsi="Arial" w:cs="Arial"/>
          <w:sz w:val="24"/>
          <w:szCs w:val="24"/>
        </w:rPr>
        <w:tab/>
      </w:r>
      <w:r w:rsidR="006A31A8">
        <w:rPr>
          <w:rFonts w:ascii="Arial" w:hAnsi="Arial" w:cs="Arial"/>
          <w:sz w:val="24"/>
          <w:szCs w:val="24"/>
        </w:rPr>
        <w:tab/>
        <w:t>Page</w:t>
      </w:r>
      <w:r w:rsidR="001C0CA3">
        <w:rPr>
          <w:rFonts w:ascii="Arial" w:hAnsi="Arial" w:cs="Arial"/>
          <w:sz w:val="24"/>
          <w:szCs w:val="24"/>
        </w:rPr>
        <w:tab/>
        <w:t>5</w:t>
      </w:r>
    </w:p>
    <w:p w14:paraId="5631599A" w14:textId="71DEC89F" w:rsidR="00A80009" w:rsidRDefault="00A80009" w:rsidP="00A80009">
      <w:pPr>
        <w:rPr>
          <w:rFonts w:ascii="Arial" w:hAnsi="Arial" w:cs="Arial"/>
          <w:sz w:val="24"/>
          <w:szCs w:val="24"/>
        </w:rPr>
      </w:pPr>
      <w:r w:rsidRPr="00A80009">
        <w:rPr>
          <w:rFonts w:ascii="Arial" w:hAnsi="Arial" w:cs="Arial"/>
          <w:sz w:val="24"/>
          <w:szCs w:val="24"/>
        </w:rPr>
        <w:t>Discussion/Findings and Recommendations</w:t>
      </w:r>
      <w:r w:rsidR="006A31A8">
        <w:rPr>
          <w:rFonts w:ascii="Arial" w:hAnsi="Arial" w:cs="Arial"/>
          <w:sz w:val="24"/>
          <w:szCs w:val="24"/>
        </w:rPr>
        <w:tab/>
      </w:r>
      <w:r w:rsidR="006A31A8">
        <w:rPr>
          <w:rFonts w:ascii="Arial" w:hAnsi="Arial" w:cs="Arial"/>
          <w:sz w:val="24"/>
          <w:szCs w:val="24"/>
        </w:rPr>
        <w:tab/>
        <w:t>Page</w:t>
      </w:r>
      <w:r w:rsidR="001C0CA3">
        <w:rPr>
          <w:rFonts w:ascii="Arial" w:hAnsi="Arial" w:cs="Arial"/>
          <w:sz w:val="24"/>
          <w:szCs w:val="24"/>
        </w:rPr>
        <w:tab/>
        <w:t>11</w:t>
      </w:r>
    </w:p>
    <w:p w14:paraId="497B6BE2" w14:textId="1EE69AB0" w:rsidR="006A31A8" w:rsidRDefault="006A31A8" w:rsidP="00A80009">
      <w:pPr>
        <w:rPr>
          <w:rFonts w:ascii="Arial" w:hAnsi="Arial" w:cs="Arial"/>
          <w:sz w:val="24"/>
          <w:szCs w:val="24"/>
        </w:rPr>
      </w:pPr>
    </w:p>
    <w:p w14:paraId="0FC926C2" w14:textId="32E0ABA1" w:rsidR="006A31A8" w:rsidRDefault="006A31A8" w:rsidP="00A80009">
      <w:pPr>
        <w:rPr>
          <w:rFonts w:ascii="Arial" w:hAnsi="Arial" w:cs="Arial"/>
          <w:sz w:val="24"/>
          <w:szCs w:val="24"/>
        </w:rPr>
      </w:pPr>
    </w:p>
    <w:p w14:paraId="70252071" w14:textId="5B5A90E6" w:rsidR="006A31A8" w:rsidRDefault="006A31A8" w:rsidP="00A80009">
      <w:pPr>
        <w:rPr>
          <w:rFonts w:ascii="Arial" w:hAnsi="Arial" w:cs="Arial"/>
          <w:sz w:val="24"/>
          <w:szCs w:val="24"/>
        </w:rPr>
      </w:pPr>
    </w:p>
    <w:p w14:paraId="3C75BF84" w14:textId="0C40FD61" w:rsidR="006A31A8" w:rsidRDefault="006A31A8" w:rsidP="00A80009">
      <w:pPr>
        <w:rPr>
          <w:rFonts w:ascii="Arial" w:hAnsi="Arial" w:cs="Arial"/>
          <w:sz w:val="24"/>
          <w:szCs w:val="24"/>
        </w:rPr>
      </w:pPr>
    </w:p>
    <w:p w14:paraId="34451E39" w14:textId="5AA53C15" w:rsidR="006A31A8" w:rsidRDefault="006A31A8" w:rsidP="00A80009">
      <w:pPr>
        <w:rPr>
          <w:rFonts w:ascii="Arial" w:hAnsi="Arial" w:cs="Arial"/>
          <w:sz w:val="24"/>
          <w:szCs w:val="24"/>
        </w:rPr>
      </w:pPr>
    </w:p>
    <w:p w14:paraId="0FFEE77F" w14:textId="41039BE6" w:rsidR="006A31A8" w:rsidRDefault="006A31A8" w:rsidP="00A80009">
      <w:pPr>
        <w:rPr>
          <w:rFonts w:ascii="Arial" w:hAnsi="Arial" w:cs="Arial"/>
          <w:sz w:val="24"/>
          <w:szCs w:val="24"/>
        </w:rPr>
      </w:pPr>
    </w:p>
    <w:p w14:paraId="42809933" w14:textId="5A8220C7" w:rsidR="006A31A8" w:rsidRDefault="006A31A8" w:rsidP="00A80009">
      <w:pPr>
        <w:rPr>
          <w:rFonts w:ascii="Arial" w:hAnsi="Arial" w:cs="Arial"/>
          <w:sz w:val="24"/>
          <w:szCs w:val="24"/>
        </w:rPr>
      </w:pPr>
    </w:p>
    <w:p w14:paraId="4D3057AC" w14:textId="52A0321B" w:rsidR="006A31A8" w:rsidRDefault="006A31A8" w:rsidP="00A80009">
      <w:pPr>
        <w:rPr>
          <w:rFonts w:ascii="Arial" w:hAnsi="Arial" w:cs="Arial"/>
          <w:sz w:val="24"/>
          <w:szCs w:val="24"/>
        </w:rPr>
      </w:pPr>
    </w:p>
    <w:p w14:paraId="66AF20BB" w14:textId="6787877D" w:rsidR="006A31A8" w:rsidRDefault="006A31A8" w:rsidP="00A80009">
      <w:pPr>
        <w:rPr>
          <w:rFonts w:ascii="Arial" w:hAnsi="Arial" w:cs="Arial"/>
          <w:sz w:val="24"/>
          <w:szCs w:val="24"/>
        </w:rPr>
      </w:pPr>
    </w:p>
    <w:p w14:paraId="5565B348" w14:textId="399BA813" w:rsidR="006A31A8" w:rsidRDefault="006A31A8" w:rsidP="00A80009">
      <w:pPr>
        <w:rPr>
          <w:rFonts w:ascii="Arial" w:hAnsi="Arial" w:cs="Arial"/>
          <w:sz w:val="24"/>
          <w:szCs w:val="24"/>
        </w:rPr>
      </w:pPr>
    </w:p>
    <w:p w14:paraId="238BAF5B" w14:textId="40D2F05A" w:rsidR="006A31A8" w:rsidRDefault="006A31A8" w:rsidP="00A80009">
      <w:pPr>
        <w:rPr>
          <w:rFonts w:ascii="Arial" w:hAnsi="Arial" w:cs="Arial"/>
          <w:sz w:val="24"/>
          <w:szCs w:val="24"/>
        </w:rPr>
      </w:pPr>
    </w:p>
    <w:p w14:paraId="775B92AB" w14:textId="0F16B27E" w:rsidR="006A31A8" w:rsidRDefault="006A31A8" w:rsidP="00A80009">
      <w:pPr>
        <w:rPr>
          <w:rFonts w:ascii="Arial" w:hAnsi="Arial" w:cs="Arial"/>
          <w:sz w:val="24"/>
          <w:szCs w:val="24"/>
        </w:rPr>
      </w:pPr>
    </w:p>
    <w:p w14:paraId="74CA55BA" w14:textId="1147A521" w:rsidR="006A31A8" w:rsidRDefault="006A31A8" w:rsidP="00A80009">
      <w:pPr>
        <w:rPr>
          <w:rFonts w:ascii="Arial" w:hAnsi="Arial" w:cs="Arial"/>
          <w:sz w:val="24"/>
          <w:szCs w:val="24"/>
        </w:rPr>
      </w:pPr>
    </w:p>
    <w:p w14:paraId="04968D7A" w14:textId="1EBE346C" w:rsidR="006A31A8" w:rsidRDefault="006A31A8" w:rsidP="00A80009">
      <w:pPr>
        <w:rPr>
          <w:rFonts w:ascii="Arial" w:hAnsi="Arial" w:cs="Arial"/>
          <w:sz w:val="24"/>
          <w:szCs w:val="24"/>
        </w:rPr>
      </w:pPr>
    </w:p>
    <w:p w14:paraId="01EDE86F" w14:textId="1EFA8B98" w:rsidR="006A31A8" w:rsidRDefault="006A31A8" w:rsidP="00A80009">
      <w:pPr>
        <w:rPr>
          <w:rFonts w:ascii="Arial" w:hAnsi="Arial" w:cs="Arial"/>
          <w:sz w:val="24"/>
          <w:szCs w:val="24"/>
        </w:rPr>
      </w:pPr>
    </w:p>
    <w:p w14:paraId="0CCA1294" w14:textId="3F375F67" w:rsidR="006A31A8" w:rsidRDefault="006A31A8" w:rsidP="00A80009">
      <w:pPr>
        <w:rPr>
          <w:rFonts w:ascii="Arial" w:hAnsi="Arial" w:cs="Arial"/>
          <w:sz w:val="24"/>
          <w:szCs w:val="24"/>
        </w:rPr>
      </w:pPr>
    </w:p>
    <w:p w14:paraId="4A53CFA1" w14:textId="0C512BD5" w:rsidR="006A31A8" w:rsidRDefault="006A31A8" w:rsidP="00A80009">
      <w:pPr>
        <w:rPr>
          <w:rFonts w:ascii="Arial" w:hAnsi="Arial" w:cs="Arial"/>
          <w:sz w:val="24"/>
          <w:szCs w:val="24"/>
        </w:rPr>
      </w:pPr>
    </w:p>
    <w:p w14:paraId="210B43C7" w14:textId="4833E203" w:rsidR="006A31A8" w:rsidRDefault="006A31A8" w:rsidP="00A80009">
      <w:pPr>
        <w:rPr>
          <w:rFonts w:ascii="Arial" w:hAnsi="Arial" w:cs="Arial"/>
          <w:sz w:val="24"/>
          <w:szCs w:val="24"/>
        </w:rPr>
      </w:pPr>
    </w:p>
    <w:p w14:paraId="09727A30" w14:textId="07C648E6" w:rsidR="006A31A8" w:rsidRDefault="006A31A8" w:rsidP="00A80009">
      <w:pPr>
        <w:rPr>
          <w:rFonts w:ascii="Arial" w:hAnsi="Arial" w:cs="Arial"/>
          <w:sz w:val="24"/>
          <w:szCs w:val="24"/>
        </w:rPr>
      </w:pPr>
    </w:p>
    <w:p w14:paraId="5CE761A4" w14:textId="3399B25C" w:rsidR="006A31A8" w:rsidRDefault="006A31A8" w:rsidP="00A80009">
      <w:pPr>
        <w:rPr>
          <w:rFonts w:ascii="Arial" w:hAnsi="Arial" w:cs="Arial"/>
          <w:sz w:val="24"/>
          <w:szCs w:val="24"/>
        </w:rPr>
      </w:pPr>
    </w:p>
    <w:p w14:paraId="2A5C4ED6" w14:textId="3249324C" w:rsidR="006A31A8" w:rsidRDefault="006A31A8" w:rsidP="00A80009">
      <w:pPr>
        <w:rPr>
          <w:rFonts w:ascii="Arial" w:hAnsi="Arial" w:cs="Arial"/>
          <w:sz w:val="24"/>
          <w:szCs w:val="24"/>
        </w:rPr>
      </w:pPr>
    </w:p>
    <w:p w14:paraId="3D1B5D2F" w14:textId="5DD2AA2A" w:rsidR="006A31A8" w:rsidRDefault="006A31A8" w:rsidP="00A80009">
      <w:pPr>
        <w:rPr>
          <w:rFonts w:ascii="Arial" w:hAnsi="Arial" w:cs="Arial"/>
          <w:sz w:val="24"/>
          <w:szCs w:val="24"/>
        </w:rPr>
      </w:pPr>
    </w:p>
    <w:p w14:paraId="6E1FC71B" w14:textId="77777777" w:rsidR="006A31A8" w:rsidRPr="00A80009" w:rsidRDefault="006A31A8" w:rsidP="00A80009">
      <w:pPr>
        <w:rPr>
          <w:rFonts w:ascii="Arial" w:hAnsi="Arial" w:cs="Arial"/>
          <w:sz w:val="24"/>
          <w:szCs w:val="24"/>
        </w:rPr>
      </w:pPr>
    </w:p>
    <w:p w14:paraId="793D474F" w14:textId="77777777" w:rsidR="00A80009" w:rsidRPr="006C5C36" w:rsidRDefault="00A80009" w:rsidP="00A80009">
      <w:pPr>
        <w:rPr>
          <w:rFonts w:ascii="Arial" w:hAnsi="Arial" w:cs="Arial"/>
          <w:b/>
          <w:bCs/>
          <w:sz w:val="24"/>
          <w:szCs w:val="24"/>
        </w:rPr>
      </w:pPr>
    </w:p>
    <w:p w14:paraId="3F8777AE" w14:textId="7C77722A" w:rsidR="00565672" w:rsidRPr="00532067" w:rsidRDefault="00F94802">
      <w:pPr>
        <w:rPr>
          <w:rFonts w:ascii="Arial" w:hAnsi="Arial" w:cs="Arial"/>
          <w:b/>
          <w:bCs/>
          <w:sz w:val="24"/>
          <w:szCs w:val="24"/>
          <w:u w:val="single"/>
        </w:rPr>
      </w:pPr>
      <w:r w:rsidRPr="00532067">
        <w:rPr>
          <w:rFonts w:ascii="Arial" w:hAnsi="Arial" w:cs="Arial"/>
          <w:b/>
          <w:bCs/>
          <w:sz w:val="24"/>
          <w:szCs w:val="24"/>
          <w:u w:val="single"/>
        </w:rPr>
        <w:lastRenderedPageBreak/>
        <w:t xml:space="preserve">What is the impact of postnatal depression on mental health </w:t>
      </w:r>
      <w:r w:rsidR="00361A69">
        <w:rPr>
          <w:rFonts w:ascii="Arial" w:hAnsi="Arial" w:cs="Arial"/>
          <w:b/>
          <w:bCs/>
          <w:sz w:val="24"/>
          <w:szCs w:val="24"/>
          <w:u w:val="single"/>
        </w:rPr>
        <w:t>of</w:t>
      </w:r>
      <w:r w:rsidRPr="00532067">
        <w:rPr>
          <w:rFonts w:ascii="Arial" w:hAnsi="Arial" w:cs="Arial"/>
          <w:b/>
          <w:bCs/>
          <w:sz w:val="24"/>
          <w:szCs w:val="24"/>
          <w:u w:val="single"/>
        </w:rPr>
        <w:t xml:space="preserve"> ethnic</w:t>
      </w:r>
      <w:r w:rsidR="00973F58">
        <w:rPr>
          <w:rFonts w:ascii="Arial" w:hAnsi="Arial" w:cs="Arial"/>
          <w:b/>
          <w:bCs/>
          <w:sz w:val="24"/>
          <w:szCs w:val="24"/>
          <w:u w:val="single"/>
        </w:rPr>
        <w:t xml:space="preserve"> minority</w:t>
      </w:r>
      <w:r w:rsidRPr="00532067">
        <w:rPr>
          <w:rFonts w:ascii="Arial" w:hAnsi="Arial" w:cs="Arial"/>
          <w:b/>
          <w:bCs/>
          <w:sz w:val="24"/>
          <w:szCs w:val="24"/>
          <w:u w:val="single"/>
        </w:rPr>
        <w:t xml:space="preserve"> </w:t>
      </w:r>
      <w:proofErr w:type="gramStart"/>
      <w:r w:rsidRPr="00532067">
        <w:rPr>
          <w:rFonts w:ascii="Arial" w:hAnsi="Arial" w:cs="Arial"/>
          <w:b/>
          <w:bCs/>
          <w:sz w:val="24"/>
          <w:szCs w:val="24"/>
          <w:u w:val="single"/>
        </w:rPr>
        <w:t>women</w:t>
      </w:r>
      <w:proofErr w:type="gramEnd"/>
    </w:p>
    <w:p w14:paraId="65976D9B" w14:textId="7D54B277" w:rsidR="00F94802" w:rsidRDefault="00F94802">
      <w:pPr>
        <w:rPr>
          <w:rFonts w:ascii="Arial" w:hAnsi="Arial" w:cs="Arial"/>
          <w:sz w:val="24"/>
          <w:szCs w:val="24"/>
        </w:rPr>
      </w:pPr>
    </w:p>
    <w:p w14:paraId="354F734C" w14:textId="20FB5B66" w:rsidR="00F94802" w:rsidRPr="00B14A56" w:rsidRDefault="00A80009">
      <w:pPr>
        <w:rPr>
          <w:rFonts w:ascii="Arial" w:hAnsi="Arial" w:cs="Arial"/>
          <w:b/>
          <w:bCs/>
          <w:sz w:val="24"/>
          <w:szCs w:val="24"/>
          <w:u w:val="single"/>
        </w:rPr>
      </w:pPr>
      <w:r>
        <w:rPr>
          <w:rFonts w:ascii="Arial" w:hAnsi="Arial" w:cs="Arial"/>
          <w:b/>
          <w:bCs/>
          <w:sz w:val="24"/>
          <w:szCs w:val="24"/>
          <w:u w:val="single"/>
        </w:rPr>
        <w:t>Introduction</w:t>
      </w:r>
    </w:p>
    <w:p w14:paraId="3DE0953A" w14:textId="5EDAD02C" w:rsidR="00BB22F7" w:rsidRDefault="00F94802" w:rsidP="00CC578B">
      <w:pPr>
        <w:spacing w:line="360" w:lineRule="auto"/>
        <w:jc w:val="both"/>
        <w:rPr>
          <w:rFonts w:ascii="Arial" w:hAnsi="Arial" w:cs="Arial"/>
          <w:sz w:val="24"/>
          <w:szCs w:val="24"/>
        </w:rPr>
      </w:pPr>
      <w:r>
        <w:rPr>
          <w:rFonts w:ascii="Arial" w:hAnsi="Arial" w:cs="Arial"/>
          <w:sz w:val="24"/>
          <w:szCs w:val="24"/>
        </w:rPr>
        <w:t>One in four people may experience a mental health problem in their lifetime</w:t>
      </w:r>
      <w:r w:rsidR="003764B1">
        <w:rPr>
          <w:rFonts w:ascii="Arial" w:hAnsi="Arial" w:cs="Arial"/>
          <w:sz w:val="24"/>
          <w:szCs w:val="24"/>
        </w:rPr>
        <w:t xml:space="preserve"> as suggested by </w:t>
      </w:r>
      <w:r w:rsidR="003764B1" w:rsidRPr="00F25888">
        <w:rPr>
          <w:rFonts w:ascii="Arial" w:hAnsi="Arial" w:cs="Arial"/>
          <w:sz w:val="24"/>
          <w:szCs w:val="24"/>
        </w:rPr>
        <w:t xml:space="preserve">NHS </w:t>
      </w:r>
      <w:r w:rsidR="006A2D91">
        <w:rPr>
          <w:rFonts w:ascii="Arial" w:hAnsi="Arial" w:cs="Arial"/>
          <w:sz w:val="24"/>
          <w:szCs w:val="24"/>
        </w:rPr>
        <w:t>(</w:t>
      </w:r>
      <w:r w:rsidR="003764B1" w:rsidRPr="00F25888">
        <w:rPr>
          <w:rFonts w:ascii="Arial" w:hAnsi="Arial" w:cs="Arial"/>
          <w:sz w:val="24"/>
          <w:szCs w:val="24"/>
        </w:rPr>
        <w:t>2020</w:t>
      </w:r>
      <w:r w:rsidR="003764B1">
        <w:rPr>
          <w:rFonts w:ascii="Arial" w:hAnsi="Arial" w:cs="Arial"/>
          <w:sz w:val="24"/>
          <w:szCs w:val="24"/>
        </w:rPr>
        <w:t>).</w:t>
      </w:r>
      <w:r w:rsidR="004D7853">
        <w:rPr>
          <w:rFonts w:ascii="Arial" w:hAnsi="Arial" w:cs="Arial"/>
          <w:sz w:val="24"/>
          <w:szCs w:val="24"/>
        </w:rPr>
        <w:t xml:space="preserve"> Mental health </w:t>
      </w:r>
      <w:r w:rsidR="00BD2167">
        <w:rPr>
          <w:rFonts w:ascii="Arial" w:hAnsi="Arial" w:cs="Arial"/>
          <w:sz w:val="24"/>
          <w:szCs w:val="24"/>
        </w:rPr>
        <w:t xml:space="preserve">increase risk in </w:t>
      </w:r>
      <w:r w:rsidR="004F3714">
        <w:rPr>
          <w:rFonts w:ascii="Arial" w:hAnsi="Arial" w:cs="Arial"/>
          <w:sz w:val="24"/>
          <w:szCs w:val="24"/>
        </w:rPr>
        <w:t>transmissible</w:t>
      </w:r>
      <w:r w:rsidR="00BD2167">
        <w:rPr>
          <w:rFonts w:ascii="Arial" w:hAnsi="Arial" w:cs="Arial"/>
          <w:sz w:val="24"/>
          <w:szCs w:val="24"/>
        </w:rPr>
        <w:t xml:space="preserve"> and </w:t>
      </w:r>
      <w:r w:rsidR="008F5F5C">
        <w:rPr>
          <w:rFonts w:ascii="Arial" w:hAnsi="Arial" w:cs="Arial"/>
          <w:sz w:val="24"/>
          <w:szCs w:val="24"/>
        </w:rPr>
        <w:t>non-transmissible</w:t>
      </w:r>
      <w:r w:rsidR="00BD2167">
        <w:rPr>
          <w:rFonts w:ascii="Arial" w:hAnsi="Arial" w:cs="Arial"/>
          <w:sz w:val="24"/>
          <w:szCs w:val="24"/>
        </w:rPr>
        <w:t xml:space="preserve"> </w:t>
      </w:r>
      <w:r w:rsidR="0075790E">
        <w:rPr>
          <w:rFonts w:ascii="Arial" w:hAnsi="Arial" w:cs="Arial"/>
          <w:sz w:val="24"/>
          <w:szCs w:val="24"/>
        </w:rPr>
        <w:t>disease</w:t>
      </w:r>
      <w:r w:rsidR="004F3714">
        <w:rPr>
          <w:rFonts w:ascii="Arial" w:hAnsi="Arial" w:cs="Arial"/>
          <w:sz w:val="24"/>
          <w:szCs w:val="24"/>
        </w:rPr>
        <w:t>s and can contribute in injury intentionally or unintentionally as described by</w:t>
      </w:r>
      <w:r w:rsidR="000145F5">
        <w:rPr>
          <w:rFonts w:ascii="Arial" w:hAnsi="Arial" w:cs="Arial"/>
          <w:sz w:val="24"/>
          <w:szCs w:val="24"/>
        </w:rPr>
        <w:t xml:space="preserve"> </w:t>
      </w:r>
      <w:r w:rsidR="00054327">
        <w:rPr>
          <w:rFonts w:ascii="Arial" w:hAnsi="Arial" w:cs="Arial"/>
          <w:sz w:val="24"/>
          <w:szCs w:val="24"/>
        </w:rPr>
        <w:t>(</w:t>
      </w:r>
      <w:r w:rsidR="007B53A9" w:rsidRPr="00D40213">
        <w:rPr>
          <w:rFonts w:ascii="Arial" w:hAnsi="Arial" w:cs="Arial"/>
          <w:sz w:val="24"/>
          <w:szCs w:val="24"/>
        </w:rPr>
        <w:t>Prince</w:t>
      </w:r>
      <w:r w:rsidR="00D40213" w:rsidRPr="00D40213">
        <w:rPr>
          <w:rFonts w:ascii="Arial" w:hAnsi="Arial" w:cs="Arial"/>
          <w:sz w:val="24"/>
          <w:szCs w:val="24"/>
        </w:rPr>
        <w:t xml:space="preserve"> et al</w:t>
      </w:r>
      <w:r w:rsidR="00054327">
        <w:rPr>
          <w:rFonts w:ascii="Arial" w:hAnsi="Arial" w:cs="Arial"/>
          <w:sz w:val="24"/>
          <w:szCs w:val="24"/>
        </w:rPr>
        <w:t xml:space="preserve">, </w:t>
      </w:r>
      <w:r w:rsidR="00594D32" w:rsidRPr="00D40213">
        <w:rPr>
          <w:rFonts w:ascii="Arial" w:hAnsi="Arial" w:cs="Arial"/>
          <w:sz w:val="24"/>
          <w:szCs w:val="24"/>
        </w:rPr>
        <w:t>2007</w:t>
      </w:r>
      <w:r w:rsidR="00594D32">
        <w:rPr>
          <w:rFonts w:ascii="Arial" w:hAnsi="Arial" w:cs="Arial"/>
          <w:sz w:val="24"/>
          <w:szCs w:val="24"/>
        </w:rPr>
        <w:t>)</w:t>
      </w:r>
      <w:r w:rsidR="00F07D07">
        <w:rPr>
          <w:rFonts w:ascii="Arial" w:hAnsi="Arial" w:cs="Arial"/>
          <w:sz w:val="24"/>
          <w:szCs w:val="24"/>
        </w:rPr>
        <w:t>.</w:t>
      </w:r>
      <w:r w:rsidR="004F3714">
        <w:rPr>
          <w:rFonts w:ascii="Arial" w:hAnsi="Arial" w:cs="Arial"/>
          <w:color w:val="FF0000"/>
          <w:sz w:val="24"/>
          <w:szCs w:val="24"/>
        </w:rPr>
        <w:t xml:space="preserve"> </w:t>
      </w:r>
      <w:r w:rsidR="003764B1">
        <w:rPr>
          <w:rFonts w:ascii="Arial" w:hAnsi="Arial" w:cs="Arial"/>
          <w:sz w:val="24"/>
          <w:szCs w:val="24"/>
        </w:rPr>
        <w:t xml:space="preserve">Health professionals </w:t>
      </w:r>
      <w:r w:rsidR="009B4F7C">
        <w:rPr>
          <w:rFonts w:ascii="Arial" w:hAnsi="Arial" w:cs="Arial"/>
          <w:sz w:val="24"/>
          <w:szCs w:val="24"/>
        </w:rPr>
        <w:t>must</w:t>
      </w:r>
      <w:r w:rsidR="003764B1">
        <w:rPr>
          <w:rFonts w:ascii="Arial" w:hAnsi="Arial" w:cs="Arial"/>
          <w:sz w:val="24"/>
          <w:szCs w:val="24"/>
        </w:rPr>
        <w:t xml:space="preserve"> be more aware on these health conditions</w:t>
      </w:r>
      <w:r w:rsidR="00F63082">
        <w:rPr>
          <w:rFonts w:ascii="Arial" w:hAnsi="Arial" w:cs="Arial"/>
          <w:sz w:val="24"/>
          <w:szCs w:val="24"/>
        </w:rPr>
        <w:t xml:space="preserve"> and</w:t>
      </w:r>
      <w:r w:rsidR="00BB6E51" w:rsidRPr="00BB6E51">
        <w:rPr>
          <w:rFonts w:ascii="Arial" w:hAnsi="Arial" w:cs="Arial"/>
          <w:sz w:val="24"/>
          <w:szCs w:val="24"/>
        </w:rPr>
        <w:t xml:space="preserve"> </w:t>
      </w:r>
      <w:r w:rsidR="00AF6AB6">
        <w:rPr>
          <w:rFonts w:ascii="Arial" w:hAnsi="Arial" w:cs="Arial"/>
          <w:sz w:val="24"/>
          <w:szCs w:val="24"/>
        </w:rPr>
        <w:t>this</w:t>
      </w:r>
      <w:r w:rsidR="00BB6E51">
        <w:rPr>
          <w:rFonts w:ascii="Arial" w:hAnsi="Arial" w:cs="Arial"/>
          <w:sz w:val="24"/>
          <w:szCs w:val="24"/>
        </w:rPr>
        <w:t xml:space="preserve"> affects 1 in every 10 women giving birth each year.</w:t>
      </w:r>
      <w:r w:rsidR="003764B1">
        <w:rPr>
          <w:rFonts w:ascii="Arial" w:hAnsi="Arial" w:cs="Arial"/>
          <w:sz w:val="24"/>
          <w:szCs w:val="24"/>
        </w:rPr>
        <w:t xml:space="preserve"> </w:t>
      </w:r>
    </w:p>
    <w:p w14:paraId="040A8655" w14:textId="347D3E8E" w:rsidR="00464C8E" w:rsidRDefault="00A54282" w:rsidP="00CC578B">
      <w:pPr>
        <w:spacing w:line="360" w:lineRule="auto"/>
        <w:jc w:val="both"/>
        <w:rPr>
          <w:rFonts w:ascii="Arial" w:hAnsi="Arial" w:cs="Arial"/>
          <w:sz w:val="24"/>
          <w:szCs w:val="24"/>
        </w:rPr>
      </w:pPr>
      <w:r>
        <w:rPr>
          <w:rFonts w:ascii="Arial" w:hAnsi="Arial" w:cs="Arial"/>
          <w:sz w:val="24"/>
          <w:szCs w:val="24"/>
        </w:rPr>
        <w:t xml:space="preserve">According to the </w:t>
      </w:r>
      <w:r w:rsidR="00464C8E" w:rsidRPr="00D2451C">
        <w:rPr>
          <w:rFonts w:ascii="Arial" w:hAnsi="Arial" w:cs="Arial"/>
          <w:sz w:val="24"/>
          <w:szCs w:val="24"/>
        </w:rPr>
        <w:t xml:space="preserve">NHS </w:t>
      </w:r>
      <w:r w:rsidR="003877AD">
        <w:rPr>
          <w:rFonts w:ascii="Arial" w:hAnsi="Arial" w:cs="Arial"/>
          <w:sz w:val="24"/>
          <w:szCs w:val="24"/>
        </w:rPr>
        <w:t>(</w:t>
      </w:r>
      <w:r w:rsidR="00464C8E" w:rsidRPr="00D2451C">
        <w:rPr>
          <w:rFonts w:ascii="Arial" w:hAnsi="Arial" w:cs="Arial"/>
          <w:sz w:val="24"/>
          <w:szCs w:val="24"/>
        </w:rPr>
        <w:t>2020</w:t>
      </w:r>
      <w:r w:rsidR="003877AD">
        <w:rPr>
          <w:rFonts w:ascii="Arial" w:hAnsi="Arial" w:cs="Arial"/>
          <w:sz w:val="24"/>
          <w:szCs w:val="24"/>
        </w:rPr>
        <w:t>)</w:t>
      </w:r>
      <w:r w:rsidR="00464C8E">
        <w:rPr>
          <w:rFonts w:ascii="Arial" w:hAnsi="Arial" w:cs="Arial"/>
          <w:sz w:val="24"/>
          <w:szCs w:val="24"/>
        </w:rPr>
        <w:t xml:space="preserve"> states that postnatal depression </w:t>
      </w:r>
      <w:r w:rsidR="00E72255">
        <w:rPr>
          <w:rFonts w:ascii="Arial" w:hAnsi="Arial" w:cs="Arial"/>
          <w:sz w:val="24"/>
          <w:szCs w:val="24"/>
        </w:rPr>
        <w:t xml:space="preserve">can </w:t>
      </w:r>
      <w:r w:rsidR="00274600">
        <w:rPr>
          <w:rFonts w:ascii="Arial" w:hAnsi="Arial" w:cs="Arial"/>
          <w:sz w:val="24"/>
          <w:szCs w:val="24"/>
        </w:rPr>
        <w:t>happen</w:t>
      </w:r>
      <w:r w:rsidR="00E72255">
        <w:rPr>
          <w:rFonts w:ascii="Arial" w:hAnsi="Arial" w:cs="Arial"/>
          <w:sz w:val="24"/>
          <w:szCs w:val="24"/>
        </w:rPr>
        <w:t xml:space="preserve"> at </w:t>
      </w:r>
      <w:proofErr w:type="spellStart"/>
      <w:r w:rsidR="00E72255">
        <w:rPr>
          <w:rFonts w:ascii="Arial" w:hAnsi="Arial" w:cs="Arial"/>
          <w:sz w:val="24"/>
          <w:szCs w:val="24"/>
        </w:rPr>
        <w:t>anytime</w:t>
      </w:r>
      <w:proofErr w:type="spellEnd"/>
      <w:r w:rsidR="00E72255">
        <w:rPr>
          <w:rFonts w:ascii="Arial" w:hAnsi="Arial" w:cs="Arial"/>
          <w:sz w:val="24"/>
          <w:szCs w:val="24"/>
        </w:rPr>
        <w:t xml:space="preserve"> from the first year </w:t>
      </w:r>
      <w:r w:rsidR="008A10C3">
        <w:rPr>
          <w:rFonts w:ascii="Arial" w:hAnsi="Arial" w:cs="Arial"/>
          <w:sz w:val="24"/>
          <w:szCs w:val="24"/>
        </w:rPr>
        <w:t>after</w:t>
      </w:r>
      <w:r w:rsidR="00534058">
        <w:rPr>
          <w:rFonts w:ascii="Arial" w:hAnsi="Arial" w:cs="Arial"/>
          <w:sz w:val="24"/>
          <w:szCs w:val="24"/>
        </w:rPr>
        <w:t xml:space="preserve"> </w:t>
      </w:r>
      <w:r w:rsidR="00E72255">
        <w:rPr>
          <w:rFonts w:ascii="Arial" w:hAnsi="Arial" w:cs="Arial"/>
          <w:sz w:val="24"/>
          <w:szCs w:val="24"/>
        </w:rPr>
        <w:t xml:space="preserve">giving birth. </w:t>
      </w:r>
      <w:r w:rsidR="00CF52E9">
        <w:rPr>
          <w:rFonts w:ascii="Arial" w:hAnsi="Arial" w:cs="Arial"/>
          <w:sz w:val="24"/>
          <w:szCs w:val="24"/>
        </w:rPr>
        <w:t>Women feel low, tearful, or anxious in the first days of giving birth</w:t>
      </w:r>
      <w:r w:rsidR="00E924D9">
        <w:rPr>
          <w:rFonts w:ascii="Arial" w:hAnsi="Arial" w:cs="Arial"/>
          <w:sz w:val="24"/>
          <w:szCs w:val="24"/>
        </w:rPr>
        <w:t xml:space="preserve">, this then leads to more drastic emotionally deterrents within oneself excluding one from the outside world. </w:t>
      </w:r>
    </w:p>
    <w:p w14:paraId="3447AAA2" w14:textId="179607D5" w:rsidR="00BB22F7" w:rsidRDefault="00BB22F7" w:rsidP="00CC578B">
      <w:pPr>
        <w:spacing w:line="360" w:lineRule="auto"/>
        <w:jc w:val="both"/>
        <w:rPr>
          <w:rFonts w:ascii="Arial" w:hAnsi="Arial" w:cs="Arial"/>
          <w:sz w:val="24"/>
          <w:szCs w:val="24"/>
        </w:rPr>
      </w:pPr>
      <w:r>
        <w:rPr>
          <w:rFonts w:ascii="Arial" w:hAnsi="Arial" w:cs="Arial"/>
          <w:sz w:val="24"/>
          <w:szCs w:val="24"/>
        </w:rPr>
        <w:t>A</w:t>
      </w:r>
      <w:r w:rsidR="00071238">
        <w:rPr>
          <w:rFonts w:ascii="Arial" w:hAnsi="Arial" w:cs="Arial"/>
          <w:sz w:val="24"/>
          <w:szCs w:val="24"/>
        </w:rPr>
        <w:t>lso, the</w:t>
      </w:r>
      <w:r>
        <w:rPr>
          <w:rFonts w:ascii="Arial" w:hAnsi="Arial" w:cs="Arial"/>
          <w:sz w:val="24"/>
          <w:szCs w:val="24"/>
        </w:rPr>
        <w:t xml:space="preserve"> National Institute of Clinical </w:t>
      </w:r>
      <w:proofErr w:type="spellStart"/>
      <w:r>
        <w:rPr>
          <w:rFonts w:ascii="Arial" w:hAnsi="Arial" w:cs="Arial"/>
          <w:sz w:val="24"/>
          <w:szCs w:val="24"/>
        </w:rPr>
        <w:t>Excellance</w:t>
      </w:r>
      <w:proofErr w:type="spellEnd"/>
      <w:r>
        <w:rPr>
          <w:rFonts w:ascii="Arial" w:hAnsi="Arial" w:cs="Arial"/>
          <w:sz w:val="24"/>
          <w:szCs w:val="24"/>
        </w:rPr>
        <w:t xml:space="preserve">, </w:t>
      </w:r>
      <w:bookmarkStart w:id="0" w:name="_GoBack"/>
      <w:bookmarkEnd w:id="0"/>
      <w:r w:rsidR="003877AD">
        <w:rPr>
          <w:rFonts w:ascii="Arial" w:hAnsi="Arial" w:cs="Arial"/>
          <w:sz w:val="24"/>
          <w:szCs w:val="24"/>
        </w:rPr>
        <w:t>(</w:t>
      </w:r>
      <w:r>
        <w:rPr>
          <w:rFonts w:ascii="Arial" w:hAnsi="Arial" w:cs="Arial"/>
          <w:sz w:val="24"/>
          <w:szCs w:val="24"/>
        </w:rPr>
        <w:t>201</w:t>
      </w:r>
      <w:r w:rsidR="003877AD">
        <w:rPr>
          <w:rFonts w:ascii="Arial" w:hAnsi="Arial" w:cs="Arial"/>
          <w:sz w:val="24"/>
          <w:szCs w:val="24"/>
        </w:rPr>
        <w:t>5)</w:t>
      </w:r>
      <w:r>
        <w:rPr>
          <w:rFonts w:ascii="Arial" w:hAnsi="Arial" w:cs="Arial"/>
          <w:sz w:val="24"/>
          <w:szCs w:val="24"/>
        </w:rPr>
        <w:t xml:space="preserve"> describes that depression is the most common mental health occurring during and after childbirth, and this affects 15-20% of women in the first year of childbirth</w:t>
      </w:r>
      <w:r w:rsidR="003E1C67">
        <w:rPr>
          <w:rFonts w:ascii="Arial" w:hAnsi="Arial" w:cs="Arial"/>
          <w:sz w:val="24"/>
          <w:szCs w:val="24"/>
        </w:rPr>
        <w:t>.</w:t>
      </w:r>
      <w:r w:rsidR="007E4529">
        <w:rPr>
          <w:rFonts w:ascii="Arial" w:hAnsi="Arial" w:cs="Arial"/>
          <w:sz w:val="24"/>
          <w:szCs w:val="24"/>
        </w:rPr>
        <w:t xml:space="preserve"> This is one of the main reasons as to why</w:t>
      </w:r>
      <w:r w:rsidR="00125B26">
        <w:rPr>
          <w:rFonts w:ascii="Arial" w:hAnsi="Arial" w:cs="Arial"/>
          <w:sz w:val="24"/>
          <w:szCs w:val="24"/>
        </w:rPr>
        <w:t xml:space="preserve"> this subject has been picked. </w:t>
      </w:r>
      <w:r>
        <w:rPr>
          <w:rFonts w:ascii="Arial" w:hAnsi="Arial" w:cs="Arial"/>
          <w:sz w:val="24"/>
          <w:szCs w:val="24"/>
        </w:rPr>
        <w:t>If these mental health problem</w:t>
      </w:r>
      <w:r w:rsidR="006D6903">
        <w:rPr>
          <w:rFonts w:ascii="Arial" w:hAnsi="Arial" w:cs="Arial"/>
          <w:sz w:val="24"/>
          <w:szCs w:val="24"/>
        </w:rPr>
        <w:t>s</w:t>
      </w:r>
      <w:r>
        <w:rPr>
          <w:rFonts w:ascii="Arial" w:hAnsi="Arial" w:cs="Arial"/>
          <w:sz w:val="24"/>
          <w:szCs w:val="24"/>
        </w:rPr>
        <w:t xml:space="preserve"> are left </w:t>
      </w:r>
      <w:r w:rsidR="006D6903">
        <w:rPr>
          <w:rFonts w:ascii="Arial" w:hAnsi="Arial" w:cs="Arial"/>
          <w:sz w:val="24"/>
          <w:szCs w:val="24"/>
        </w:rPr>
        <w:t>untouched</w:t>
      </w:r>
      <w:r>
        <w:rPr>
          <w:rFonts w:ascii="Arial" w:hAnsi="Arial" w:cs="Arial"/>
          <w:sz w:val="24"/>
          <w:szCs w:val="24"/>
        </w:rPr>
        <w:t>, women can have these symptoms for ongoing years which can lead to affecting their children and family members</w:t>
      </w:r>
      <w:r w:rsidR="009943D7">
        <w:rPr>
          <w:rFonts w:ascii="Arial" w:hAnsi="Arial" w:cs="Arial"/>
          <w:sz w:val="24"/>
          <w:szCs w:val="24"/>
        </w:rPr>
        <w:t xml:space="preserve"> and maybe be passed on to them.</w:t>
      </w:r>
      <w:r w:rsidR="000C56A8">
        <w:rPr>
          <w:rFonts w:ascii="Arial" w:hAnsi="Arial" w:cs="Arial"/>
          <w:sz w:val="24"/>
          <w:szCs w:val="24"/>
        </w:rPr>
        <w:t xml:space="preserve"> This area consists of mainly in the ethnic</w:t>
      </w:r>
      <w:r w:rsidR="00CC6141">
        <w:rPr>
          <w:rFonts w:ascii="Arial" w:hAnsi="Arial" w:cs="Arial"/>
          <w:sz w:val="24"/>
          <w:szCs w:val="24"/>
        </w:rPr>
        <w:t>/Asian minority as these symptoms tend to be kept quiet during these times</w:t>
      </w:r>
      <w:r w:rsidR="000D05A8">
        <w:rPr>
          <w:rFonts w:ascii="Arial" w:hAnsi="Arial" w:cs="Arial"/>
          <w:sz w:val="24"/>
          <w:szCs w:val="24"/>
        </w:rPr>
        <w:t>.</w:t>
      </w:r>
      <w:r w:rsidR="009943D7">
        <w:rPr>
          <w:rFonts w:ascii="Arial" w:hAnsi="Arial" w:cs="Arial"/>
          <w:sz w:val="24"/>
          <w:szCs w:val="24"/>
        </w:rPr>
        <w:t xml:space="preserve"> </w:t>
      </w:r>
      <w:r>
        <w:rPr>
          <w:rFonts w:ascii="Arial" w:hAnsi="Arial" w:cs="Arial"/>
          <w:sz w:val="24"/>
          <w:szCs w:val="24"/>
        </w:rPr>
        <w:t xml:space="preserve">  </w:t>
      </w:r>
    </w:p>
    <w:p w14:paraId="1B51DAF6" w14:textId="70D56E40" w:rsidR="003E6147" w:rsidRDefault="003764B1" w:rsidP="00CC578B">
      <w:pPr>
        <w:spacing w:line="360" w:lineRule="auto"/>
        <w:jc w:val="both"/>
        <w:rPr>
          <w:rFonts w:ascii="Arial" w:hAnsi="Arial" w:cs="Arial"/>
          <w:sz w:val="24"/>
          <w:szCs w:val="24"/>
        </w:rPr>
      </w:pPr>
      <w:r>
        <w:rPr>
          <w:rFonts w:ascii="Arial" w:hAnsi="Arial" w:cs="Arial"/>
          <w:sz w:val="24"/>
          <w:szCs w:val="24"/>
        </w:rPr>
        <w:t>Postnatal depression i</w:t>
      </w:r>
      <w:r w:rsidR="00F257E0">
        <w:rPr>
          <w:rFonts w:ascii="Arial" w:hAnsi="Arial" w:cs="Arial"/>
          <w:sz w:val="24"/>
          <w:szCs w:val="24"/>
        </w:rPr>
        <w:t>s</w:t>
      </w:r>
      <w:r>
        <w:rPr>
          <w:rFonts w:ascii="Arial" w:hAnsi="Arial" w:cs="Arial"/>
          <w:sz w:val="24"/>
          <w:szCs w:val="24"/>
        </w:rPr>
        <w:t xml:space="preserve"> one mental condition proposed to be </w:t>
      </w:r>
      <w:r w:rsidR="00F257E0">
        <w:rPr>
          <w:rFonts w:ascii="Arial" w:hAnsi="Arial" w:cs="Arial"/>
          <w:sz w:val="24"/>
          <w:szCs w:val="24"/>
        </w:rPr>
        <w:t>specifically</w:t>
      </w:r>
      <w:r>
        <w:rPr>
          <w:rFonts w:ascii="Arial" w:hAnsi="Arial" w:cs="Arial"/>
          <w:sz w:val="24"/>
          <w:szCs w:val="24"/>
        </w:rPr>
        <w:t xml:space="preserve"> high in the ethnic minority, this includes migrant women, black and south Asian</w:t>
      </w:r>
      <w:r w:rsidR="00BB6E51">
        <w:rPr>
          <w:rFonts w:ascii="Arial" w:hAnsi="Arial" w:cs="Arial"/>
          <w:sz w:val="24"/>
          <w:szCs w:val="24"/>
        </w:rPr>
        <w:t xml:space="preserve">. Bearing a child during </w:t>
      </w:r>
      <w:r w:rsidR="005F5055">
        <w:rPr>
          <w:rFonts w:ascii="Arial" w:hAnsi="Arial" w:cs="Arial"/>
          <w:sz w:val="24"/>
          <w:szCs w:val="24"/>
        </w:rPr>
        <w:t>pregnancy</w:t>
      </w:r>
      <w:r w:rsidR="00BB6E51">
        <w:rPr>
          <w:rFonts w:ascii="Arial" w:hAnsi="Arial" w:cs="Arial"/>
          <w:sz w:val="24"/>
          <w:szCs w:val="24"/>
        </w:rPr>
        <w:t xml:space="preserve"> and after birth show similar results of those </w:t>
      </w:r>
      <w:r w:rsidR="00114A39">
        <w:rPr>
          <w:rFonts w:ascii="Arial" w:hAnsi="Arial" w:cs="Arial"/>
          <w:sz w:val="24"/>
          <w:szCs w:val="24"/>
        </w:rPr>
        <w:t>for depression, this estimates around 10-20%</w:t>
      </w:r>
      <w:r w:rsidR="00434355">
        <w:rPr>
          <w:rFonts w:ascii="Arial" w:hAnsi="Arial" w:cs="Arial"/>
          <w:sz w:val="24"/>
          <w:szCs w:val="24"/>
        </w:rPr>
        <w:t xml:space="preserve">. This can </w:t>
      </w:r>
      <w:r w:rsidR="004669D8">
        <w:rPr>
          <w:rFonts w:ascii="Arial" w:hAnsi="Arial" w:cs="Arial"/>
          <w:sz w:val="24"/>
          <w:szCs w:val="24"/>
        </w:rPr>
        <w:t>therefore</w:t>
      </w:r>
      <w:r w:rsidR="00D031EF">
        <w:rPr>
          <w:rFonts w:ascii="Arial" w:hAnsi="Arial" w:cs="Arial"/>
          <w:sz w:val="24"/>
          <w:szCs w:val="24"/>
        </w:rPr>
        <w:t xml:space="preserve"> affect and have immediate </w:t>
      </w:r>
      <w:r w:rsidR="00A30021">
        <w:rPr>
          <w:rFonts w:ascii="Arial" w:hAnsi="Arial" w:cs="Arial"/>
          <w:sz w:val="24"/>
          <w:szCs w:val="24"/>
        </w:rPr>
        <w:t>long-term</w:t>
      </w:r>
      <w:r w:rsidR="00D031EF">
        <w:rPr>
          <w:rFonts w:ascii="Arial" w:hAnsi="Arial" w:cs="Arial"/>
          <w:sz w:val="24"/>
          <w:szCs w:val="24"/>
        </w:rPr>
        <w:t xml:space="preserve"> </w:t>
      </w:r>
      <w:r w:rsidR="004669D8">
        <w:rPr>
          <w:rFonts w:ascii="Arial" w:hAnsi="Arial" w:cs="Arial"/>
          <w:sz w:val="24"/>
          <w:szCs w:val="24"/>
        </w:rPr>
        <w:t>results in the mother and baby</w:t>
      </w:r>
      <w:r w:rsidR="00BF35B3">
        <w:rPr>
          <w:rFonts w:ascii="Arial" w:hAnsi="Arial" w:cs="Arial"/>
          <w:sz w:val="24"/>
          <w:szCs w:val="24"/>
        </w:rPr>
        <w:t xml:space="preserve">. </w:t>
      </w:r>
      <w:r w:rsidR="007F68E6">
        <w:rPr>
          <w:rFonts w:ascii="Arial" w:hAnsi="Arial" w:cs="Arial"/>
          <w:sz w:val="24"/>
          <w:szCs w:val="24"/>
        </w:rPr>
        <w:t xml:space="preserve">(Leigh and Milgrom, </w:t>
      </w:r>
      <w:r w:rsidR="00A458EC">
        <w:rPr>
          <w:rFonts w:ascii="Arial" w:hAnsi="Arial" w:cs="Arial"/>
          <w:sz w:val="24"/>
          <w:szCs w:val="24"/>
        </w:rPr>
        <w:t xml:space="preserve">2008) explained that </w:t>
      </w:r>
      <w:r w:rsidR="005A35BF">
        <w:rPr>
          <w:rFonts w:ascii="Arial" w:hAnsi="Arial" w:cs="Arial"/>
          <w:sz w:val="24"/>
          <w:szCs w:val="24"/>
        </w:rPr>
        <w:t xml:space="preserve">postnatal depression can result in the </w:t>
      </w:r>
      <w:r w:rsidR="00F71861">
        <w:rPr>
          <w:rFonts w:ascii="Arial" w:hAnsi="Arial" w:cs="Arial"/>
          <w:sz w:val="24"/>
          <w:szCs w:val="24"/>
        </w:rPr>
        <w:t>less self-care,</w:t>
      </w:r>
      <w:r w:rsidR="00434355">
        <w:rPr>
          <w:rFonts w:ascii="Arial" w:hAnsi="Arial" w:cs="Arial"/>
          <w:sz w:val="24"/>
          <w:szCs w:val="24"/>
        </w:rPr>
        <w:t xml:space="preserve"> </w:t>
      </w:r>
      <w:r w:rsidR="00F439EE">
        <w:rPr>
          <w:rFonts w:ascii="Arial" w:hAnsi="Arial" w:cs="Arial"/>
          <w:sz w:val="24"/>
          <w:szCs w:val="24"/>
        </w:rPr>
        <w:t xml:space="preserve">insufficient nutrition, </w:t>
      </w:r>
      <w:r w:rsidR="003468D1">
        <w:rPr>
          <w:rFonts w:ascii="Arial" w:hAnsi="Arial" w:cs="Arial"/>
          <w:sz w:val="24"/>
          <w:szCs w:val="24"/>
        </w:rPr>
        <w:t xml:space="preserve">drug and alcohol abuse and poor attendance to the antenatal clinic. </w:t>
      </w:r>
      <w:r w:rsidR="00ED294C">
        <w:rPr>
          <w:rFonts w:ascii="Arial" w:hAnsi="Arial" w:cs="Arial"/>
          <w:sz w:val="24"/>
          <w:szCs w:val="24"/>
        </w:rPr>
        <w:t>Studies have</w:t>
      </w:r>
      <w:r w:rsidR="002D4A64">
        <w:rPr>
          <w:rFonts w:ascii="Arial" w:hAnsi="Arial" w:cs="Arial"/>
          <w:sz w:val="24"/>
          <w:szCs w:val="24"/>
        </w:rPr>
        <w:t xml:space="preserve"> </w:t>
      </w:r>
      <w:r w:rsidR="00B359AF">
        <w:rPr>
          <w:rFonts w:ascii="Arial" w:hAnsi="Arial" w:cs="Arial"/>
          <w:sz w:val="24"/>
          <w:szCs w:val="24"/>
        </w:rPr>
        <w:t>revealed</w:t>
      </w:r>
      <w:r w:rsidR="002D4A64">
        <w:rPr>
          <w:rFonts w:ascii="Arial" w:hAnsi="Arial" w:cs="Arial"/>
          <w:sz w:val="24"/>
          <w:szCs w:val="24"/>
        </w:rPr>
        <w:t xml:space="preserve"> that women who </w:t>
      </w:r>
      <w:r w:rsidR="00EE12D8">
        <w:rPr>
          <w:rFonts w:ascii="Arial" w:hAnsi="Arial" w:cs="Arial"/>
          <w:sz w:val="24"/>
          <w:szCs w:val="24"/>
        </w:rPr>
        <w:t xml:space="preserve">undergo </w:t>
      </w:r>
      <w:r w:rsidR="002D4A64">
        <w:rPr>
          <w:rFonts w:ascii="Arial" w:hAnsi="Arial" w:cs="Arial"/>
          <w:sz w:val="24"/>
          <w:szCs w:val="24"/>
        </w:rPr>
        <w:t xml:space="preserve">postnatal depression have a </w:t>
      </w:r>
      <w:r w:rsidR="007C1080">
        <w:rPr>
          <w:rFonts w:ascii="Arial" w:hAnsi="Arial" w:cs="Arial"/>
          <w:sz w:val="24"/>
          <w:szCs w:val="24"/>
        </w:rPr>
        <w:t>record</w:t>
      </w:r>
      <w:r w:rsidR="002D4A64">
        <w:rPr>
          <w:rFonts w:ascii="Arial" w:hAnsi="Arial" w:cs="Arial"/>
          <w:sz w:val="24"/>
          <w:szCs w:val="24"/>
        </w:rPr>
        <w:t xml:space="preserve"> of depression and ps</w:t>
      </w:r>
      <w:r w:rsidR="00822474">
        <w:rPr>
          <w:rFonts w:ascii="Arial" w:hAnsi="Arial" w:cs="Arial"/>
          <w:sz w:val="24"/>
          <w:szCs w:val="24"/>
        </w:rPr>
        <w:t>ychological difficulties (</w:t>
      </w:r>
      <w:proofErr w:type="spellStart"/>
      <w:r w:rsidR="00822474">
        <w:rPr>
          <w:rFonts w:ascii="Arial" w:hAnsi="Arial" w:cs="Arial"/>
          <w:sz w:val="24"/>
          <w:szCs w:val="24"/>
        </w:rPr>
        <w:t>Asten</w:t>
      </w:r>
      <w:proofErr w:type="spellEnd"/>
      <w:r w:rsidR="00E603D1">
        <w:rPr>
          <w:rFonts w:ascii="Arial" w:hAnsi="Arial" w:cs="Arial"/>
          <w:sz w:val="24"/>
          <w:szCs w:val="24"/>
        </w:rPr>
        <w:t xml:space="preserve"> et al,</w:t>
      </w:r>
      <w:r w:rsidR="00822474">
        <w:rPr>
          <w:rFonts w:ascii="Arial" w:hAnsi="Arial" w:cs="Arial"/>
          <w:sz w:val="24"/>
          <w:szCs w:val="24"/>
        </w:rPr>
        <w:t xml:space="preserve"> </w:t>
      </w:r>
      <w:r w:rsidR="005D690B">
        <w:rPr>
          <w:rFonts w:ascii="Arial" w:hAnsi="Arial" w:cs="Arial"/>
          <w:sz w:val="24"/>
          <w:szCs w:val="24"/>
        </w:rPr>
        <w:t>2004).</w:t>
      </w:r>
      <w:r w:rsidR="00D80BEC">
        <w:rPr>
          <w:rFonts w:ascii="Arial" w:hAnsi="Arial" w:cs="Arial"/>
          <w:sz w:val="24"/>
          <w:szCs w:val="24"/>
        </w:rPr>
        <w:t xml:space="preserve"> There are certain factors in the </w:t>
      </w:r>
      <w:r w:rsidR="00381678">
        <w:rPr>
          <w:rFonts w:ascii="Arial" w:hAnsi="Arial" w:cs="Arial"/>
          <w:sz w:val="24"/>
          <w:szCs w:val="24"/>
        </w:rPr>
        <w:t>Asian community whereby cultural and custom nor</w:t>
      </w:r>
      <w:r w:rsidR="00CC2F86">
        <w:rPr>
          <w:rFonts w:ascii="Arial" w:hAnsi="Arial" w:cs="Arial"/>
          <w:sz w:val="24"/>
          <w:szCs w:val="24"/>
        </w:rPr>
        <w:t>ms are different to those in the western communities</w:t>
      </w:r>
      <w:r w:rsidR="0050600E">
        <w:rPr>
          <w:rFonts w:ascii="Arial" w:hAnsi="Arial" w:cs="Arial"/>
          <w:sz w:val="24"/>
          <w:szCs w:val="24"/>
        </w:rPr>
        <w:t xml:space="preserve"> and that these aspects are more aggravated in the postnatal period</w:t>
      </w:r>
      <w:r w:rsidR="00CC2F86">
        <w:rPr>
          <w:rFonts w:ascii="Arial" w:hAnsi="Arial" w:cs="Arial"/>
          <w:sz w:val="24"/>
          <w:szCs w:val="24"/>
        </w:rPr>
        <w:t xml:space="preserve">. </w:t>
      </w:r>
      <w:r w:rsidR="007E0941">
        <w:rPr>
          <w:rFonts w:ascii="Arial" w:hAnsi="Arial" w:cs="Arial"/>
          <w:sz w:val="24"/>
          <w:szCs w:val="24"/>
        </w:rPr>
        <w:t xml:space="preserve">Furthermore, </w:t>
      </w:r>
      <w:r w:rsidR="00864103">
        <w:rPr>
          <w:rFonts w:ascii="Arial" w:hAnsi="Arial" w:cs="Arial"/>
          <w:sz w:val="24"/>
          <w:szCs w:val="24"/>
        </w:rPr>
        <w:lastRenderedPageBreak/>
        <w:t xml:space="preserve">research </w:t>
      </w:r>
      <w:r w:rsidR="00A42A10">
        <w:rPr>
          <w:rFonts w:ascii="Arial" w:hAnsi="Arial" w:cs="Arial"/>
          <w:sz w:val="24"/>
          <w:szCs w:val="24"/>
        </w:rPr>
        <w:t xml:space="preserve">displays that suicide among south Asian women </w:t>
      </w:r>
      <w:r w:rsidR="00775CFA">
        <w:rPr>
          <w:rFonts w:ascii="Arial" w:hAnsi="Arial" w:cs="Arial"/>
          <w:sz w:val="24"/>
          <w:szCs w:val="24"/>
        </w:rPr>
        <w:t>is higher than</w:t>
      </w:r>
      <w:r w:rsidR="00C74FBA">
        <w:rPr>
          <w:rFonts w:ascii="Arial" w:hAnsi="Arial" w:cs="Arial"/>
          <w:sz w:val="24"/>
          <w:szCs w:val="24"/>
        </w:rPr>
        <w:t xml:space="preserve"> any </w:t>
      </w:r>
      <w:r w:rsidR="00775CFA">
        <w:rPr>
          <w:rFonts w:ascii="Arial" w:hAnsi="Arial" w:cs="Arial"/>
          <w:sz w:val="24"/>
          <w:szCs w:val="24"/>
        </w:rPr>
        <w:t xml:space="preserve">other </w:t>
      </w:r>
      <w:r w:rsidR="00C74FBA">
        <w:rPr>
          <w:rFonts w:ascii="Arial" w:hAnsi="Arial" w:cs="Arial"/>
          <w:sz w:val="24"/>
          <w:szCs w:val="24"/>
        </w:rPr>
        <w:t>ethnic group</w:t>
      </w:r>
      <w:r w:rsidR="00197357">
        <w:rPr>
          <w:rFonts w:ascii="Arial" w:hAnsi="Arial" w:cs="Arial"/>
          <w:sz w:val="24"/>
          <w:szCs w:val="24"/>
        </w:rPr>
        <w:t>, all these relate to</w:t>
      </w:r>
      <w:r w:rsidR="00FC4AE1">
        <w:rPr>
          <w:rFonts w:ascii="Arial" w:hAnsi="Arial" w:cs="Arial"/>
          <w:sz w:val="24"/>
          <w:szCs w:val="24"/>
        </w:rPr>
        <w:t xml:space="preserve"> certain cultural customs in the Asian community (</w:t>
      </w:r>
      <w:proofErr w:type="spellStart"/>
      <w:r w:rsidR="006B0C99" w:rsidRPr="005043DB">
        <w:rPr>
          <w:rFonts w:ascii="Arial" w:hAnsi="Arial" w:cs="Arial"/>
          <w:sz w:val="24"/>
          <w:szCs w:val="24"/>
        </w:rPr>
        <w:t>Bhugra</w:t>
      </w:r>
      <w:proofErr w:type="spellEnd"/>
      <w:r w:rsidR="006B0C99" w:rsidRPr="005043DB">
        <w:rPr>
          <w:rFonts w:ascii="Arial" w:hAnsi="Arial" w:cs="Arial"/>
          <w:sz w:val="24"/>
          <w:szCs w:val="24"/>
        </w:rPr>
        <w:t xml:space="preserve"> and </w:t>
      </w:r>
      <w:r w:rsidR="00EC0063" w:rsidRPr="005043DB">
        <w:rPr>
          <w:rFonts w:ascii="Arial" w:hAnsi="Arial" w:cs="Arial"/>
          <w:sz w:val="24"/>
          <w:szCs w:val="24"/>
        </w:rPr>
        <w:t xml:space="preserve">Desai, </w:t>
      </w:r>
      <w:r w:rsidR="00BF7327" w:rsidRPr="005043DB">
        <w:rPr>
          <w:rFonts w:ascii="Arial" w:hAnsi="Arial" w:cs="Arial"/>
          <w:sz w:val="24"/>
          <w:szCs w:val="24"/>
        </w:rPr>
        <w:t>2010</w:t>
      </w:r>
      <w:r w:rsidR="00BF7327">
        <w:rPr>
          <w:rFonts w:ascii="Arial" w:hAnsi="Arial" w:cs="Arial"/>
          <w:sz w:val="24"/>
          <w:szCs w:val="24"/>
        </w:rPr>
        <w:t>).</w:t>
      </w:r>
      <w:r w:rsidR="00EB7097">
        <w:rPr>
          <w:rFonts w:ascii="Arial" w:hAnsi="Arial" w:cs="Arial"/>
          <w:sz w:val="24"/>
          <w:szCs w:val="24"/>
        </w:rPr>
        <w:t xml:space="preserve"> </w:t>
      </w:r>
    </w:p>
    <w:p w14:paraId="7013E663" w14:textId="302CC0AD" w:rsidR="00A90A89" w:rsidRDefault="00005D51" w:rsidP="00CC578B">
      <w:pPr>
        <w:spacing w:line="360" w:lineRule="auto"/>
        <w:jc w:val="both"/>
        <w:rPr>
          <w:rFonts w:ascii="Arial" w:hAnsi="Arial" w:cs="Arial"/>
          <w:sz w:val="24"/>
          <w:szCs w:val="24"/>
        </w:rPr>
      </w:pPr>
      <w:r>
        <w:rPr>
          <w:rFonts w:ascii="Arial" w:hAnsi="Arial" w:cs="Arial"/>
          <w:sz w:val="24"/>
          <w:szCs w:val="24"/>
        </w:rPr>
        <w:t xml:space="preserve">Upon this, </w:t>
      </w:r>
      <w:r w:rsidR="00616DDC">
        <w:rPr>
          <w:rFonts w:ascii="Arial" w:hAnsi="Arial" w:cs="Arial"/>
          <w:sz w:val="24"/>
          <w:szCs w:val="24"/>
        </w:rPr>
        <w:t>the aim is</w:t>
      </w:r>
      <w:r>
        <w:rPr>
          <w:rFonts w:ascii="Arial" w:hAnsi="Arial" w:cs="Arial"/>
          <w:sz w:val="24"/>
          <w:szCs w:val="24"/>
        </w:rPr>
        <w:t xml:space="preserve"> to</w:t>
      </w:r>
      <w:r w:rsidR="00A90098">
        <w:rPr>
          <w:rFonts w:ascii="Arial" w:hAnsi="Arial" w:cs="Arial"/>
          <w:sz w:val="24"/>
          <w:szCs w:val="24"/>
        </w:rPr>
        <w:t xml:space="preserve"> find</w:t>
      </w:r>
      <w:r w:rsidR="00BD7E2E">
        <w:rPr>
          <w:rFonts w:ascii="Arial" w:hAnsi="Arial" w:cs="Arial"/>
          <w:sz w:val="24"/>
          <w:szCs w:val="24"/>
        </w:rPr>
        <w:t xml:space="preserve"> </w:t>
      </w:r>
      <w:r w:rsidR="00252617">
        <w:rPr>
          <w:rFonts w:ascii="Arial" w:hAnsi="Arial" w:cs="Arial"/>
          <w:sz w:val="24"/>
          <w:szCs w:val="24"/>
        </w:rPr>
        <w:t>research</w:t>
      </w:r>
      <w:r w:rsidR="00A90098">
        <w:rPr>
          <w:rFonts w:ascii="Arial" w:hAnsi="Arial" w:cs="Arial"/>
          <w:sz w:val="24"/>
          <w:szCs w:val="24"/>
        </w:rPr>
        <w:t xml:space="preserve"> of</w:t>
      </w:r>
      <w:r w:rsidR="00BD7E2E">
        <w:rPr>
          <w:rFonts w:ascii="Arial" w:hAnsi="Arial" w:cs="Arial"/>
          <w:sz w:val="24"/>
          <w:szCs w:val="24"/>
        </w:rPr>
        <w:t xml:space="preserve"> the</w:t>
      </w:r>
      <w:r>
        <w:rPr>
          <w:rFonts w:ascii="Arial" w:hAnsi="Arial" w:cs="Arial"/>
          <w:sz w:val="24"/>
          <w:szCs w:val="24"/>
        </w:rPr>
        <w:t xml:space="preserve"> causes and </w:t>
      </w:r>
      <w:r w:rsidR="00D577FE">
        <w:rPr>
          <w:rFonts w:ascii="Arial" w:hAnsi="Arial" w:cs="Arial"/>
          <w:sz w:val="24"/>
          <w:szCs w:val="24"/>
        </w:rPr>
        <w:t>origins</w:t>
      </w:r>
      <w:r>
        <w:rPr>
          <w:rFonts w:ascii="Arial" w:hAnsi="Arial" w:cs="Arial"/>
          <w:sz w:val="24"/>
          <w:szCs w:val="24"/>
        </w:rPr>
        <w:t xml:space="preserve"> of postnatal depression amongst </w:t>
      </w:r>
      <w:r w:rsidR="000B2241">
        <w:rPr>
          <w:rFonts w:ascii="Arial" w:hAnsi="Arial" w:cs="Arial"/>
          <w:sz w:val="24"/>
          <w:szCs w:val="24"/>
        </w:rPr>
        <w:t xml:space="preserve">the </w:t>
      </w:r>
      <w:r w:rsidR="00E627F2">
        <w:rPr>
          <w:rFonts w:ascii="Arial" w:hAnsi="Arial" w:cs="Arial"/>
          <w:sz w:val="24"/>
          <w:szCs w:val="24"/>
        </w:rPr>
        <w:t>ethnic</w:t>
      </w:r>
      <w:r w:rsidR="00B14A56">
        <w:rPr>
          <w:rFonts w:ascii="Arial" w:hAnsi="Arial" w:cs="Arial"/>
          <w:sz w:val="24"/>
          <w:szCs w:val="24"/>
        </w:rPr>
        <w:t xml:space="preserve"> in Asian women</w:t>
      </w:r>
      <w:r w:rsidR="000B2241">
        <w:rPr>
          <w:rFonts w:ascii="Arial" w:hAnsi="Arial" w:cs="Arial"/>
          <w:sz w:val="24"/>
          <w:szCs w:val="24"/>
        </w:rPr>
        <w:t xml:space="preserve">, </w:t>
      </w:r>
      <w:r w:rsidR="00FA1E71">
        <w:rPr>
          <w:rFonts w:ascii="Arial" w:hAnsi="Arial" w:cs="Arial"/>
          <w:sz w:val="24"/>
          <w:szCs w:val="24"/>
        </w:rPr>
        <w:t>so that</w:t>
      </w:r>
      <w:r w:rsidR="000B2241">
        <w:rPr>
          <w:rFonts w:ascii="Arial" w:hAnsi="Arial" w:cs="Arial"/>
          <w:sz w:val="24"/>
          <w:szCs w:val="24"/>
        </w:rPr>
        <w:t xml:space="preserve"> health visitors </w:t>
      </w:r>
      <w:r w:rsidR="00FA1E71">
        <w:rPr>
          <w:rFonts w:ascii="Arial" w:hAnsi="Arial" w:cs="Arial"/>
          <w:sz w:val="24"/>
          <w:szCs w:val="24"/>
        </w:rPr>
        <w:t>can</w:t>
      </w:r>
      <w:r w:rsidR="000B2241">
        <w:rPr>
          <w:rFonts w:ascii="Arial" w:hAnsi="Arial" w:cs="Arial"/>
          <w:sz w:val="24"/>
          <w:szCs w:val="24"/>
        </w:rPr>
        <w:t xml:space="preserve"> </w:t>
      </w:r>
      <w:r w:rsidR="00E40BC4">
        <w:rPr>
          <w:rFonts w:ascii="Arial" w:hAnsi="Arial" w:cs="Arial"/>
          <w:sz w:val="24"/>
          <w:szCs w:val="24"/>
        </w:rPr>
        <w:t>deliver</w:t>
      </w:r>
      <w:r w:rsidR="000B2241">
        <w:rPr>
          <w:rFonts w:ascii="Arial" w:hAnsi="Arial" w:cs="Arial"/>
          <w:sz w:val="24"/>
          <w:szCs w:val="24"/>
        </w:rPr>
        <w:t xml:space="preserve"> </w:t>
      </w:r>
      <w:r w:rsidR="00E40BC4">
        <w:rPr>
          <w:rFonts w:ascii="Arial" w:hAnsi="Arial" w:cs="Arial"/>
          <w:sz w:val="24"/>
          <w:szCs w:val="24"/>
        </w:rPr>
        <w:t>current</w:t>
      </w:r>
      <w:r w:rsidR="000B2241">
        <w:rPr>
          <w:rFonts w:ascii="Arial" w:hAnsi="Arial" w:cs="Arial"/>
          <w:sz w:val="24"/>
          <w:szCs w:val="24"/>
        </w:rPr>
        <w:t xml:space="preserve"> </w:t>
      </w:r>
      <w:r w:rsidR="00AF290A">
        <w:rPr>
          <w:rFonts w:ascii="Arial" w:hAnsi="Arial" w:cs="Arial"/>
          <w:sz w:val="24"/>
          <w:szCs w:val="24"/>
        </w:rPr>
        <w:t>assessments</w:t>
      </w:r>
      <w:r w:rsidR="000B2241">
        <w:rPr>
          <w:rFonts w:ascii="Arial" w:hAnsi="Arial" w:cs="Arial"/>
          <w:sz w:val="24"/>
          <w:szCs w:val="24"/>
        </w:rPr>
        <w:t xml:space="preserve"> </w:t>
      </w:r>
      <w:r w:rsidR="00AF290A">
        <w:rPr>
          <w:rFonts w:ascii="Arial" w:hAnsi="Arial" w:cs="Arial"/>
          <w:sz w:val="24"/>
          <w:szCs w:val="24"/>
        </w:rPr>
        <w:t>and interventions.</w:t>
      </w:r>
      <w:r w:rsidR="006714D6">
        <w:rPr>
          <w:rFonts w:ascii="Arial" w:hAnsi="Arial" w:cs="Arial"/>
          <w:sz w:val="24"/>
          <w:szCs w:val="24"/>
        </w:rPr>
        <w:t xml:space="preserve"> </w:t>
      </w:r>
      <w:r w:rsidR="00AF290A">
        <w:rPr>
          <w:rFonts w:ascii="Arial" w:hAnsi="Arial" w:cs="Arial"/>
          <w:sz w:val="24"/>
          <w:szCs w:val="24"/>
        </w:rPr>
        <w:t xml:space="preserve"> </w:t>
      </w:r>
    </w:p>
    <w:p w14:paraId="41FBE29D" w14:textId="335D5927" w:rsidR="00542F0B" w:rsidRPr="00D00D02" w:rsidRDefault="00B171C4" w:rsidP="00CC578B">
      <w:pPr>
        <w:spacing w:line="360" w:lineRule="auto"/>
        <w:jc w:val="both"/>
        <w:rPr>
          <w:rFonts w:ascii="Arial" w:hAnsi="Arial" w:cs="Arial"/>
          <w:b/>
          <w:bCs/>
          <w:color w:val="FF0000"/>
          <w:sz w:val="24"/>
          <w:szCs w:val="24"/>
          <w:u w:val="single"/>
        </w:rPr>
      </w:pPr>
      <w:r>
        <w:rPr>
          <w:rFonts w:ascii="Arial" w:hAnsi="Arial" w:cs="Arial"/>
          <w:sz w:val="24"/>
          <w:szCs w:val="24"/>
        </w:rPr>
        <w:t>Highlighting studies from past decades on r</w:t>
      </w:r>
      <w:r w:rsidR="00BA42DD">
        <w:rPr>
          <w:rFonts w:ascii="Arial" w:hAnsi="Arial" w:cs="Arial"/>
          <w:sz w:val="24"/>
          <w:szCs w:val="24"/>
        </w:rPr>
        <w:t>esearch</w:t>
      </w:r>
      <w:r w:rsidR="00666B25">
        <w:rPr>
          <w:rFonts w:ascii="Arial" w:hAnsi="Arial" w:cs="Arial"/>
          <w:sz w:val="24"/>
          <w:szCs w:val="24"/>
        </w:rPr>
        <w:t xml:space="preserve"> looking into the </w:t>
      </w:r>
      <w:r w:rsidR="0099474F">
        <w:rPr>
          <w:rFonts w:ascii="Arial" w:hAnsi="Arial" w:cs="Arial"/>
          <w:sz w:val="24"/>
          <w:szCs w:val="24"/>
        </w:rPr>
        <w:t xml:space="preserve">occurrence </w:t>
      </w:r>
      <w:r w:rsidR="00EB0DEC">
        <w:rPr>
          <w:rFonts w:ascii="Arial" w:hAnsi="Arial" w:cs="Arial"/>
          <w:sz w:val="24"/>
          <w:szCs w:val="24"/>
        </w:rPr>
        <w:t>of</w:t>
      </w:r>
      <w:r w:rsidR="0099474F">
        <w:rPr>
          <w:rFonts w:ascii="Arial" w:hAnsi="Arial" w:cs="Arial"/>
          <w:sz w:val="24"/>
          <w:szCs w:val="24"/>
        </w:rPr>
        <w:t xml:space="preserve"> the</w:t>
      </w:r>
      <w:r w:rsidR="00666B25">
        <w:rPr>
          <w:rFonts w:ascii="Arial" w:hAnsi="Arial" w:cs="Arial"/>
          <w:sz w:val="24"/>
          <w:szCs w:val="24"/>
        </w:rPr>
        <w:t xml:space="preserve"> </w:t>
      </w:r>
      <w:r w:rsidR="00A435C0">
        <w:rPr>
          <w:rFonts w:ascii="Arial" w:hAnsi="Arial" w:cs="Arial"/>
          <w:sz w:val="24"/>
          <w:szCs w:val="24"/>
        </w:rPr>
        <w:t>amounts</w:t>
      </w:r>
      <w:r w:rsidR="00666B25">
        <w:rPr>
          <w:rFonts w:ascii="Arial" w:hAnsi="Arial" w:cs="Arial"/>
          <w:sz w:val="24"/>
          <w:szCs w:val="24"/>
        </w:rPr>
        <w:t xml:space="preserve"> of depression</w:t>
      </w:r>
      <w:r w:rsidR="00BA42DD">
        <w:rPr>
          <w:rFonts w:ascii="Arial" w:hAnsi="Arial" w:cs="Arial"/>
          <w:sz w:val="24"/>
          <w:szCs w:val="24"/>
        </w:rPr>
        <w:t xml:space="preserve"> has shown that there is little evidence </w:t>
      </w:r>
      <w:r w:rsidR="00144FB9">
        <w:rPr>
          <w:rFonts w:ascii="Arial" w:hAnsi="Arial" w:cs="Arial"/>
          <w:sz w:val="24"/>
          <w:szCs w:val="24"/>
        </w:rPr>
        <w:t xml:space="preserve">in South Asians. Relating to this an example is </w:t>
      </w:r>
      <w:r w:rsidR="00BA42DD">
        <w:rPr>
          <w:rFonts w:ascii="Arial" w:hAnsi="Arial" w:cs="Arial"/>
          <w:sz w:val="24"/>
          <w:szCs w:val="24"/>
        </w:rPr>
        <w:t>the</w:t>
      </w:r>
      <w:r w:rsidR="006C740B">
        <w:rPr>
          <w:rFonts w:ascii="Arial" w:hAnsi="Arial" w:cs="Arial"/>
          <w:sz w:val="24"/>
          <w:szCs w:val="24"/>
        </w:rPr>
        <w:t xml:space="preserve"> low</w:t>
      </w:r>
      <w:r w:rsidR="00BA42DD">
        <w:rPr>
          <w:rFonts w:ascii="Arial" w:hAnsi="Arial" w:cs="Arial"/>
          <w:sz w:val="24"/>
          <w:szCs w:val="24"/>
        </w:rPr>
        <w:t xml:space="preserve"> hospital admission rates </w:t>
      </w:r>
      <w:r w:rsidR="004363BB">
        <w:rPr>
          <w:rFonts w:ascii="Arial" w:hAnsi="Arial" w:cs="Arial"/>
          <w:sz w:val="24"/>
          <w:szCs w:val="24"/>
        </w:rPr>
        <w:t xml:space="preserve">in south Asian women especially </w:t>
      </w:r>
      <w:r w:rsidR="00EC693A">
        <w:rPr>
          <w:rFonts w:ascii="Arial" w:hAnsi="Arial" w:cs="Arial"/>
          <w:sz w:val="24"/>
          <w:szCs w:val="24"/>
        </w:rPr>
        <w:t>Pakistani women</w:t>
      </w:r>
      <w:r w:rsidR="00144FB9">
        <w:rPr>
          <w:rFonts w:ascii="Arial" w:hAnsi="Arial" w:cs="Arial"/>
          <w:sz w:val="24"/>
          <w:szCs w:val="24"/>
        </w:rPr>
        <w:t>,</w:t>
      </w:r>
      <w:r w:rsidR="00EB0C9E">
        <w:rPr>
          <w:rFonts w:ascii="Arial" w:hAnsi="Arial" w:cs="Arial"/>
          <w:sz w:val="24"/>
          <w:szCs w:val="24"/>
        </w:rPr>
        <w:t xml:space="preserve"> evidence</w:t>
      </w:r>
      <w:r w:rsidR="00144FB9">
        <w:rPr>
          <w:rFonts w:ascii="Arial" w:hAnsi="Arial" w:cs="Arial"/>
          <w:sz w:val="24"/>
          <w:szCs w:val="24"/>
        </w:rPr>
        <w:t xml:space="preserve"> based in a study betwee</w:t>
      </w:r>
      <w:r w:rsidR="00EB0C9E">
        <w:rPr>
          <w:rFonts w:ascii="Arial" w:hAnsi="Arial" w:cs="Arial"/>
          <w:sz w:val="24"/>
          <w:szCs w:val="24"/>
        </w:rPr>
        <w:t xml:space="preserve">n 1971-1981 </w:t>
      </w:r>
      <w:r w:rsidR="003E1C67">
        <w:rPr>
          <w:rFonts w:ascii="Arial" w:hAnsi="Arial" w:cs="Arial"/>
          <w:sz w:val="24"/>
          <w:szCs w:val="24"/>
        </w:rPr>
        <w:t>(</w:t>
      </w:r>
      <w:r w:rsidR="00EE19EE">
        <w:rPr>
          <w:rFonts w:ascii="Arial" w:hAnsi="Arial" w:cs="Arial"/>
          <w:sz w:val="24"/>
          <w:szCs w:val="24"/>
        </w:rPr>
        <w:t>Coc</w:t>
      </w:r>
      <w:r w:rsidR="008F0D0F">
        <w:rPr>
          <w:rFonts w:ascii="Arial" w:hAnsi="Arial" w:cs="Arial"/>
          <w:sz w:val="24"/>
          <w:szCs w:val="24"/>
        </w:rPr>
        <w:t>h</w:t>
      </w:r>
      <w:r w:rsidR="00EE19EE">
        <w:rPr>
          <w:rFonts w:ascii="Arial" w:hAnsi="Arial" w:cs="Arial"/>
          <w:sz w:val="24"/>
          <w:szCs w:val="24"/>
        </w:rPr>
        <w:t>rane and Bal,</w:t>
      </w:r>
      <w:r w:rsidR="008F0D0F">
        <w:rPr>
          <w:rFonts w:ascii="Arial" w:hAnsi="Arial" w:cs="Arial"/>
          <w:sz w:val="24"/>
          <w:szCs w:val="24"/>
        </w:rPr>
        <w:t xml:space="preserve"> </w:t>
      </w:r>
      <w:r w:rsidR="00C90E38">
        <w:rPr>
          <w:rFonts w:ascii="Arial" w:hAnsi="Arial" w:cs="Arial"/>
          <w:sz w:val="24"/>
          <w:szCs w:val="24"/>
        </w:rPr>
        <w:t>1989).</w:t>
      </w:r>
    </w:p>
    <w:p w14:paraId="7965D779" w14:textId="12BDE26C" w:rsidR="003468D1" w:rsidRPr="00252CAE" w:rsidRDefault="00252CAE" w:rsidP="00CC578B">
      <w:pPr>
        <w:spacing w:line="360" w:lineRule="auto"/>
        <w:jc w:val="both"/>
        <w:rPr>
          <w:rFonts w:ascii="Arial" w:hAnsi="Arial" w:cs="Arial"/>
          <w:b/>
          <w:bCs/>
          <w:sz w:val="24"/>
          <w:szCs w:val="24"/>
          <w:u w:val="single"/>
        </w:rPr>
      </w:pPr>
      <w:r w:rsidRPr="00252CAE">
        <w:rPr>
          <w:rFonts w:ascii="Arial" w:hAnsi="Arial" w:cs="Arial"/>
          <w:b/>
          <w:bCs/>
          <w:sz w:val="24"/>
          <w:szCs w:val="24"/>
          <w:u w:val="single"/>
        </w:rPr>
        <w:t>A</w:t>
      </w:r>
      <w:r w:rsidR="00F07D07">
        <w:rPr>
          <w:rFonts w:ascii="Arial" w:hAnsi="Arial" w:cs="Arial"/>
          <w:b/>
          <w:bCs/>
          <w:sz w:val="24"/>
          <w:szCs w:val="24"/>
          <w:u w:val="single"/>
        </w:rPr>
        <w:t>im</w:t>
      </w:r>
      <w:r w:rsidRPr="00252CAE">
        <w:rPr>
          <w:rFonts w:ascii="Arial" w:hAnsi="Arial" w:cs="Arial"/>
          <w:b/>
          <w:bCs/>
          <w:sz w:val="24"/>
          <w:szCs w:val="24"/>
          <w:u w:val="single"/>
        </w:rPr>
        <w:t>:</w:t>
      </w:r>
    </w:p>
    <w:p w14:paraId="3C9F1F5A" w14:textId="68323566" w:rsidR="00252CAE" w:rsidRDefault="008E7B40" w:rsidP="00CC578B">
      <w:pPr>
        <w:spacing w:line="360" w:lineRule="auto"/>
        <w:jc w:val="both"/>
        <w:rPr>
          <w:rFonts w:ascii="Arial" w:hAnsi="Arial" w:cs="Arial"/>
          <w:sz w:val="24"/>
          <w:szCs w:val="24"/>
        </w:rPr>
      </w:pPr>
      <w:r>
        <w:rPr>
          <w:rFonts w:ascii="Arial" w:hAnsi="Arial" w:cs="Arial"/>
          <w:sz w:val="24"/>
          <w:szCs w:val="24"/>
        </w:rPr>
        <w:t xml:space="preserve">The aim is to present literature review currently </w:t>
      </w:r>
      <w:r w:rsidR="0089619A">
        <w:rPr>
          <w:rFonts w:ascii="Arial" w:hAnsi="Arial" w:cs="Arial"/>
          <w:sz w:val="24"/>
          <w:szCs w:val="24"/>
        </w:rPr>
        <w:t xml:space="preserve">examined in </w:t>
      </w:r>
      <w:r w:rsidR="00B82508">
        <w:rPr>
          <w:rFonts w:ascii="Arial" w:hAnsi="Arial" w:cs="Arial"/>
          <w:sz w:val="24"/>
          <w:szCs w:val="24"/>
        </w:rPr>
        <w:t>concern</w:t>
      </w:r>
      <w:r w:rsidR="0089619A">
        <w:rPr>
          <w:rFonts w:ascii="Arial" w:hAnsi="Arial" w:cs="Arial"/>
          <w:sz w:val="24"/>
          <w:szCs w:val="24"/>
        </w:rPr>
        <w:t xml:space="preserve"> to the </w:t>
      </w:r>
      <w:r w:rsidR="00D04CD2">
        <w:rPr>
          <w:rFonts w:ascii="Arial" w:hAnsi="Arial" w:cs="Arial"/>
          <w:sz w:val="24"/>
          <w:szCs w:val="24"/>
        </w:rPr>
        <w:t xml:space="preserve">reasons </w:t>
      </w:r>
      <w:r w:rsidR="0089619A">
        <w:rPr>
          <w:rFonts w:ascii="Arial" w:hAnsi="Arial" w:cs="Arial"/>
          <w:sz w:val="24"/>
          <w:szCs w:val="24"/>
        </w:rPr>
        <w:t xml:space="preserve">of postnatal depression in ethnic women. </w:t>
      </w:r>
      <w:r w:rsidR="00E20208">
        <w:rPr>
          <w:rFonts w:ascii="Arial" w:hAnsi="Arial" w:cs="Arial"/>
          <w:sz w:val="24"/>
          <w:szCs w:val="24"/>
        </w:rPr>
        <w:t xml:space="preserve">Through examining this information and </w:t>
      </w:r>
      <w:r w:rsidR="00F544D2">
        <w:rPr>
          <w:rFonts w:ascii="Arial" w:hAnsi="Arial" w:cs="Arial"/>
          <w:sz w:val="24"/>
          <w:szCs w:val="24"/>
        </w:rPr>
        <w:t xml:space="preserve">reviewing the research it can </w:t>
      </w:r>
      <w:r w:rsidR="007B78AC">
        <w:rPr>
          <w:rFonts w:ascii="Arial" w:hAnsi="Arial" w:cs="Arial"/>
          <w:sz w:val="24"/>
          <w:szCs w:val="24"/>
        </w:rPr>
        <w:t>broaden</w:t>
      </w:r>
      <w:r w:rsidR="00F544D2">
        <w:rPr>
          <w:rFonts w:ascii="Arial" w:hAnsi="Arial" w:cs="Arial"/>
          <w:sz w:val="24"/>
          <w:szCs w:val="24"/>
        </w:rPr>
        <w:t xml:space="preserve"> our knowledge</w:t>
      </w:r>
      <w:r w:rsidR="00F04409">
        <w:rPr>
          <w:rFonts w:ascii="Arial" w:hAnsi="Arial" w:cs="Arial"/>
          <w:sz w:val="24"/>
          <w:szCs w:val="24"/>
        </w:rPr>
        <w:t xml:space="preserve"> in</w:t>
      </w:r>
      <w:r w:rsidR="00F544D2">
        <w:rPr>
          <w:rFonts w:ascii="Arial" w:hAnsi="Arial" w:cs="Arial"/>
          <w:sz w:val="24"/>
          <w:szCs w:val="24"/>
        </w:rPr>
        <w:t xml:space="preserve"> postnatal depression in ethnic women. </w:t>
      </w:r>
      <w:r w:rsidR="003953D8">
        <w:rPr>
          <w:rFonts w:ascii="Arial" w:hAnsi="Arial" w:cs="Arial"/>
          <w:sz w:val="24"/>
          <w:szCs w:val="24"/>
        </w:rPr>
        <w:t xml:space="preserve">Plus, finding ways to improve </w:t>
      </w:r>
      <w:r w:rsidR="00F35AF3">
        <w:rPr>
          <w:rFonts w:ascii="Arial" w:hAnsi="Arial" w:cs="Arial"/>
          <w:sz w:val="24"/>
          <w:szCs w:val="24"/>
        </w:rPr>
        <w:t xml:space="preserve">key areas for health visitors in their </w:t>
      </w:r>
      <w:r w:rsidR="009317BE">
        <w:rPr>
          <w:rFonts w:ascii="Arial" w:hAnsi="Arial" w:cs="Arial"/>
          <w:sz w:val="24"/>
          <w:szCs w:val="24"/>
        </w:rPr>
        <w:t xml:space="preserve">interventions, which can be </w:t>
      </w:r>
      <w:r w:rsidR="007B4707">
        <w:rPr>
          <w:rFonts w:ascii="Arial" w:hAnsi="Arial" w:cs="Arial"/>
          <w:sz w:val="24"/>
          <w:szCs w:val="24"/>
        </w:rPr>
        <w:t>applicable</w:t>
      </w:r>
      <w:r w:rsidR="009317BE">
        <w:rPr>
          <w:rFonts w:ascii="Arial" w:hAnsi="Arial" w:cs="Arial"/>
          <w:sz w:val="24"/>
          <w:szCs w:val="24"/>
        </w:rPr>
        <w:t xml:space="preserve"> into addressing postnatal depression sooner</w:t>
      </w:r>
      <w:r w:rsidR="007B4707">
        <w:rPr>
          <w:rFonts w:ascii="Arial" w:hAnsi="Arial" w:cs="Arial"/>
          <w:sz w:val="24"/>
          <w:szCs w:val="24"/>
        </w:rPr>
        <w:t xml:space="preserve"> in ethnic women. </w:t>
      </w:r>
    </w:p>
    <w:p w14:paraId="1E35CC87" w14:textId="044AB776" w:rsidR="009E708D" w:rsidRPr="00451D11" w:rsidRDefault="009E708D" w:rsidP="00CC578B">
      <w:pPr>
        <w:spacing w:line="360" w:lineRule="auto"/>
        <w:jc w:val="both"/>
        <w:rPr>
          <w:rFonts w:ascii="Arial" w:hAnsi="Arial" w:cs="Arial"/>
          <w:b/>
          <w:bCs/>
          <w:sz w:val="24"/>
          <w:szCs w:val="24"/>
          <w:u w:val="single"/>
        </w:rPr>
      </w:pPr>
      <w:r w:rsidRPr="00451D11">
        <w:rPr>
          <w:rFonts w:ascii="Arial" w:hAnsi="Arial" w:cs="Arial"/>
          <w:b/>
          <w:bCs/>
          <w:sz w:val="24"/>
          <w:szCs w:val="24"/>
          <w:u w:val="single"/>
        </w:rPr>
        <w:t>Methods</w:t>
      </w:r>
      <w:r w:rsidR="00301F42" w:rsidRPr="00451D11">
        <w:rPr>
          <w:rFonts w:ascii="Arial" w:hAnsi="Arial" w:cs="Arial"/>
          <w:b/>
          <w:bCs/>
          <w:sz w:val="24"/>
          <w:szCs w:val="24"/>
          <w:u w:val="single"/>
        </w:rPr>
        <w:t>/Methodology</w:t>
      </w:r>
      <w:r w:rsidR="005D1704" w:rsidRPr="00451D11">
        <w:rPr>
          <w:rFonts w:ascii="Arial" w:hAnsi="Arial" w:cs="Arial"/>
          <w:b/>
          <w:bCs/>
          <w:sz w:val="24"/>
          <w:szCs w:val="24"/>
          <w:u w:val="single"/>
        </w:rPr>
        <w:t>:</w:t>
      </w:r>
    </w:p>
    <w:p w14:paraId="2AF95268" w14:textId="5B43BFA5" w:rsidR="00404AF4" w:rsidRDefault="009C58F0" w:rsidP="00CC578B">
      <w:pPr>
        <w:spacing w:line="360" w:lineRule="auto"/>
        <w:jc w:val="both"/>
        <w:rPr>
          <w:rFonts w:ascii="Arial" w:hAnsi="Arial" w:cs="Arial"/>
          <w:sz w:val="24"/>
          <w:szCs w:val="24"/>
        </w:rPr>
      </w:pPr>
      <w:r>
        <w:rPr>
          <w:rFonts w:ascii="Arial" w:hAnsi="Arial" w:cs="Arial"/>
          <w:sz w:val="24"/>
          <w:szCs w:val="24"/>
        </w:rPr>
        <w:t xml:space="preserve">I wanted to discuss something </w:t>
      </w:r>
      <w:r w:rsidR="00416FEC">
        <w:rPr>
          <w:rFonts w:ascii="Arial" w:hAnsi="Arial" w:cs="Arial"/>
          <w:sz w:val="24"/>
          <w:szCs w:val="24"/>
        </w:rPr>
        <w:t xml:space="preserve">in the area of postnatal depression as it is an area in where </w:t>
      </w:r>
      <w:r w:rsidR="00D65CC1">
        <w:rPr>
          <w:rFonts w:ascii="Arial" w:hAnsi="Arial" w:cs="Arial"/>
          <w:sz w:val="24"/>
          <w:szCs w:val="24"/>
        </w:rPr>
        <w:t>I feel I personally went through</w:t>
      </w:r>
      <w:r w:rsidR="00543DB6">
        <w:rPr>
          <w:rFonts w:ascii="Arial" w:hAnsi="Arial" w:cs="Arial"/>
          <w:sz w:val="24"/>
          <w:szCs w:val="24"/>
        </w:rPr>
        <w:t xml:space="preserve"> especially being in the Asian ethnicity. </w:t>
      </w:r>
      <w:r w:rsidR="00D8607D">
        <w:rPr>
          <w:rFonts w:ascii="Arial" w:hAnsi="Arial" w:cs="Arial"/>
          <w:sz w:val="24"/>
          <w:szCs w:val="24"/>
        </w:rPr>
        <w:t xml:space="preserve">The </w:t>
      </w:r>
      <w:r w:rsidR="00856F33">
        <w:rPr>
          <w:rFonts w:ascii="Arial" w:hAnsi="Arial" w:cs="Arial"/>
          <w:sz w:val="24"/>
          <w:szCs w:val="24"/>
        </w:rPr>
        <w:t>results</w:t>
      </w:r>
      <w:r w:rsidR="00D8607D">
        <w:rPr>
          <w:rFonts w:ascii="Arial" w:hAnsi="Arial" w:cs="Arial"/>
          <w:sz w:val="24"/>
          <w:szCs w:val="24"/>
        </w:rPr>
        <w:t xml:space="preserve"> </w:t>
      </w:r>
      <w:r w:rsidR="00E9285E">
        <w:rPr>
          <w:rFonts w:ascii="Arial" w:hAnsi="Arial" w:cs="Arial"/>
          <w:sz w:val="24"/>
          <w:szCs w:val="24"/>
        </w:rPr>
        <w:t>that I found were based around</w:t>
      </w:r>
      <w:r w:rsidR="004A7FF9">
        <w:rPr>
          <w:rFonts w:ascii="Arial" w:hAnsi="Arial" w:cs="Arial"/>
          <w:sz w:val="24"/>
          <w:szCs w:val="24"/>
        </w:rPr>
        <w:t xml:space="preserve"> </w:t>
      </w:r>
      <w:r w:rsidR="005115E8" w:rsidRPr="00681087">
        <w:rPr>
          <w:rFonts w:ascii="Arial" w:hAnsi="Arial" w:cs="Arial"/>
          <w:sz w:val="24"/>
          <w:szCs w:val="24"/>
        </w:rPr>
        <w:t>thirty</w:t>
      </w:r>
      <w:r w:rsidR="00FE69E5" w:rsidRPr="00681087">
        <w:rPr>
          <w:rFonts w:ascii="Arial" w:hAnsi="Arial" w:cs="Arial"/>
          <w:sz w:val="24"/>
          <w:szCs w:val="24"/>
        </w:rPr>
        <w:t xml:space="preserve"> plus</w:t>
      </w:r>
      <w:r w:rsidR="004A7FF9" w:rsidRPr="00681087">
        <w:rPr>
          <w:rFonts w:ascii="Arial" w:hAnsi="Arial" w:cs="Arial"/>
          <w:sz w:val="24"/>
          <w:szCs w:val="24"/>
        </w:rPr>
        <w:t xml:space="preserve"> studies</w:t>
      </w:r>
      <w:r w:rsidR="00A1590D" w:rsidRPr="00681087">
        <w:rPr>
          <w:rFonts w:ascii="Arial" w:hAnsi="Arial" w:cs="Arial"/>
          <w:sz w:val="24"/>
          <w:szCs w:val="24"/>
        </w:rPr>
        <w:t xml:space="preserve"> ranging from articles to </w:t>
      </w:r>
      <w:r w:rsidR="00CA3041">
        <w:rPr>
          <w:rFonts w:ascii="Arial" w:hAnsi="Arial" w:cs="Arial"/>
          <w:sz w:val="24"/>
          <w:szCs w:val="24"/>
        </w:rPr>
        <w:t xml:space="preserve">Journal </w:t>
      </w:r>
      <w:r w:rsidR="00A1590D" w:rsidRPr="00681087">
        <w:rPr>
          <w:rFonts w:ascii="Arial" w:hAnsi="Arial" w:cs="Arial"/>
          <w:sz w:val="24"/>
          <w:szCs w:val="24"/>
        </w:rPr>
        <w:t>literature</w:t>
      </w:r>
      <w:r w:rsidR="004A7FF9">
        <w:rPr>
          <w:rFonts w:ascii="Arial" w:hAnsi="Arial" w:cs="Arial"/>
          <w:sz w:val="24"/>
          <w:szCs w:val="24"/>
        </w:rPr>
        <w:t xml:space="preserve">, which all the outcome </w:t>
      </w:r>
      <w:r w:rsidR="003C4057">
        <w:rPr>
          <w:rFonts w:ascii="Arial" w:hAnsi="Arial" w:cs="Arial"/>
          <w:sz w:val="24"/>
          <w:szCs w:val="24"/>
        </w:rPr>
        <w:t>specified to</w:t>
      </w:r>
      <w:r w:rsidR="007C7A52">
        <w:rPr>
          <w:rFonts w:ascii="Arial" w:hAnsi="Arial" w:cs="Arial"/>
          <w:sz w:val="24"/>
          <w:szCs w:val="24"/>
        </w:rPr>
        <w:t xml:space="preserve"> be in relation to postnatal depression in ethnic women.</w:t>
      </w:r>
      <w:r w:rsidR="00C911BB">
        <w:rPr>
          <w:rFonts w:ascii="Arial" w:hAnsi="Arial" w:cs="Arial"/>
          <w:sz w:val="24"/>
          <w:szCs w:val="24"/>
        </w:rPr>
        <w:t xml:space="preserve"> </w:t>
      </w:r>
      <w:r w:rsidR="004F14BD">
        <w:rPr>
          <w:rFonts w:ascii="Arial" w:hAnsi="Arial" w:cs="Arial"/>
          <w:sz w:val="24"/>
          <w:szCs w:val="24"/>
        </w:rPr>
        <w:t>Key search</w:t>
      </w:r>
      <w:r w:rsidR="00646986">
        <w:rPr>
          <w:rFonts w:ascii="Arial" w:hAnsi="Arial" w:cs="Arial"/>
          <w:sz w:val="24"/>
          <w:szCs w:val="24"/>
        </w:rPr>
        <w:t xml:space="preserve"> websites to help me with my literature was</w:t>
      </w:r>
      <w:r w:rsidR="00C911BB">
        <w:rPr>
          <w:rFonts w:ascii="Arial" w:hAnsi="Arial" w:cs="Arial"/>
          <w:sz w:val="24"/>
          <w:szCs w:val="24"/>
        </w:rPr>
        <w:t xml:space="preserve"> </w:t>
      </w:r>
      <w:r w:rsidR="00646986">
        <w:rPr>
          <w:rFonts w:ascii="Arial" w:hAnsi="Arial" w:cs="Arial"/>
          <w:sz w:val="24"/>
          <w:szCs w:val="24"/>
        </w:rPr>
        <w:t>‘</w:t>
      </w:r>
      <w:r w:rsidR="00C911BB">
        <w:rPr>
          <w:rFonts w:ascii="Arial" w:hAnsi="Arial" w:cs="Arial"/>
          <w:sz w:val="24"/>
          <w:szCs w:val="24"/>
        </w:rPr>
        <w:t>Google scholar</w:t>
      </w:r>
      <w:r w:rsidR="00646986">
        <w:rPr>
          <w:rFonts w:ascii="Arial" w:hAnsi="Arial" w:cs="Arial"/>
          <w:sz w:val="24"/>
          <w:szCs w:val="24"/>
        </w:rPr>
        <w:t>’</w:t>
      </w:r>
      <w:r w:rsidR="00C911BB">
        <w:rPr>
          <w:rFonts w:ascii="Arial" w:hAnsi="Arial" w:cs="Arial"/>
          <w:sz w:val="24"/>
          <w:szCs w:val="24"/>
        </w:rPr>
        <w:t xml:space="preserve"> and the University online library,</w:t>
      </w:r>
      <w:r w:rsidR="0040736F">
        <w:rPr>
          <w:rFonts w:ascii="Arial" w:hAnsi="Arial" w:cs="Arial"/>
          <w:sz w:val="24"/>
          <w:szCs w:val="24"/>
        </w:rPr>
        <w:t xml:space="preserve"> typing in</w:t>
      </w:r>
      <w:r w:rsidR="00C911BB">
        <w:rPr>
          <w:rFonts w:ascii="Arial" w:hAnsi="Arial" w:cs="Arial"/>
          <w:sz w:val="24"/>
          <w:szCs w:val="24"/>
        </w:rPr>
        <w:t xml:space="preserve"> key words </w:t>
      </w:r>
      <w:r w:rsidR="0040736F">
        <w:rPr>
          <w:rFonts w:ascii="Arial" w:hAnsi="Arial" w:cs="Arial"/>
          <w:sz w:val="24"/>
          <w:szCs w:val="24"/>
        </w:rPr>
        <w:t xml:space="preserve">such as </w:t>
      </w:r>
      <w:r w:rsidR="00C911BB">
        <w:rPr>
          <w:rFonts w:ascii="Arial" w:hAnsi="Arial" w:cs="Arial"/>
          <w:sz w:val="24"/>
          <w:szCs w:val="24"/>
        </w:rPr>
        <w:t>‘Postnatal Depression in ethnic/Asian women’ was used</w:t>
      </w:r>
      <w:r w:rsidR="001D144B">
        <w:rPr>
          <w:rFonts w:ascii="Arial" w:hAnsi="Arial" w:cs="Arial"/>
          <w:sz w:val="24"/>
          <w:szCs w:val="24"/>
        </w:rPr>
        <w:t xml:space="preserve"> originally</w:t>
      </w:r>
      <w:r w:rsidR="00C911BB">
        <w:rPr>
          <w:rFonts w:ascii="Arial" w:hAnsi="Arial" w:cs="Arial"/>
          <w:sz w:val="24"/>
          <w:szCs w:val="24"/>
        </w:rPr>
        <w:t xml:space="preserve"> to gather information</w:t>
      </w:r>
      <w:r w:rsidR="002F2545">
        <w:rPr>
          <w:rFonts w:ascii="Arial" w:hAnsi="Arial" w:cs="Arial"/>
          <w:sz w:val="24"/>
          <w:szCs w:val="24"/>
        </w:rPr>
        <w:t xml:space="preserve"> resulting around 32,000</w:t>
      </w:r>
      <w:r w:rsidR="00CF24BA">
        <w:rPr>
          <w:rFonts w:ascii="Arial" w:hAnsi="Arial" w:cs="Arial"/>
          <w:sz w:val="24"/>
          <w:szCs w:val="24"/>
        </w:rPr>
        <w:t xml:space="preserve"> literature</w:t>
      </w:r>
      <w:r w:rsidR="00C911BB">
        <w:rPr>
          <w:rFonts w:ascii="Arial" w:hAnsi="Arial" w:cs="Arial"/>
          <w:sz w:val="24"/>
          <w:szCs w:val="24"/>
        </w:rPr>
        <w:t>.</w:t>
      </w:r>
      <w:r w:rsidR="00B90317">
        <w:rPr>
          <w:rFonts w:ascii="Arial" w:hAnsi="Arial" w:cs="Arial"/>
          <w:sz w:val="24"/>
          <w:szCs w:val="24"/>
        </w:rPr>
        <w:t xml:space="preserve"> </w:t>
      </w:r>
      <w:r w:rsidR="004B3DC7">
        <w:rPr>
          <w:rFonts w:ascii="Arial" w:hAnsi="Arial" w:cs="Arial"/>
          <w:sz w:val="24"/>
          <w:szCs w:val="24"/>
        </w:rPr>
        <w:t>All literature had to be Journal based and not reports</w:t>
      </w:r>
      <w:r w:rsidR="005B2F57">
        <w:rPr>
          <w:rFonts w:ascii="Arial" w:hAnsi="Arial" w:cs="Arial"/>
          <w:sz w:val="24"/>
          <w:szCs w:val="24"/>
        </w:rPr>
        <w:t xml:space="preserve"> and the years ranging from 2000</w:t>
      </w:r>
      <w:r w:rsidR="00002305">
        <w:rPr>
          <w:rFonts w:ascii="Arial" w:hAnsi="Arial" w:cs="Arial"/>
          <w:sz w:val="24"/>
          <w:szCs w:val="24"/>
        </w:rPr>
        <w:t xml:space="preserve"> as it helped me with more recent</w:t>
      </w:r>
      <w:r w:rsidR="002540CD">
        <w:rPr>
          <w:rFonts w:ascii="Arial" w:hAnsi="Arial" w:cs="Arial"/>
          <w:sz w:val="24"/>
          <w:szCs w:val="24"/>
        </w:rPr>
        <w:t xml:space="preserve"> information</w:t>
      </w:r>
      <w:r w:rsidR="005B2F57">
        <w:rPr>
          <w:rFonts w:ascii="Arial" w:hAnsi="Arial" w:cs="Arial"/>
          <w:sz w:val="24"/>
          <w:szCs w:val="24"/>
        </w:rPr>
        <w:t xml:space="preserve">, </w:t>
      </w:r>
      <w:r w:rsidR="00742E34">
        <w:rPr>
          <w:rFonts w:ascii="Arial" w:hAnsi="Arial" w:cs="Arial"/>
          <w:sz w:val="24"/>
          <w:szCs w:val="24"/>
        </w:rPr>
        <w:t>unfortunately</w:t>
      </w:r>
      <w:r w:rsidR="005B2F57">
        <w:rPr>
          <w:rFonts w:ascii="Arial" w:hAnsi="Arial" w:cs="Arial"/>
          <w:sz w:val="24"/>
          <w:szCs w:val="24"/>
        </w:rPr>
        <w:t xml:space="preserve"> I did find one or two journals that was </w:t>
      </w:r>
      <w:r w:rsidR="00742E34">
        <w:rPr>
          <w:rFonts w:ascii="Arial" w:hAnsi="Arial" w:cs="Arial"/>
          <w:sz w:val="24"/>
          <w:szCs w:val="24"/>
        </w:rPr>
        <w:t xml:space="preserve">published before this, and </w:t>
      </w:r>
      <w:r w:rsidR="00D55064">
        <w:rPr>
          <w:rFonts w:ascii="Arial" w:hAnsi="Arial" w:cs="Arial"/>
          <w:sz w:val="24"/>
          <w:szCs w:val="24"/>
        </w:rPr>
        <w:t>this information</w:t>
      </w:r>
      <w:r w:rsidR="00742E34">
        <w:rPr>
          <w:rFonts w:ascii="Arial" w:hAnsi="Arial" w:cs="Arial"/>
          <w:sz w:val="24"/>
          <w:szCs w:val="24"/>
        </w:rPr>
        <w:t xml:space="preserve"> was vital so was added in</w:t>
      </w:r>
      <w:r w:rsidR="004B3DC7">
        <w:rPr>
          <w:rFonts w:ascii="Arial" w:hAnsi="Arial" w:cs="Arial"/>
          <w:sz w:val="24"/>
          <w:szCs w:val="24"/>
        </w:rPr>
        <w:t xml:space="preserve">. </w:t>
      </w:r>
      <w:r w:rsidR="00B90317">
        <w:rPr>
          <w:rFonts w:ascii="Arial" w:hAnsi="Arial" w:cs="Arial"/>
          <w:sz w:val="24"/>
          <w:szCs w:val="24"/>
        </w:rPr>
        <w:t xml:space="preserve">From reading the literatures I came upon other researches that they had related regarding my topic area of discussion. </w:t>
      </w:r>
      <w:r w:rsidR="00B90317">
        <w:rPr>
          <w:rFonts w:ascii="Arial" w:hAnsi="Arial" w:cs="Arial"/>
          <w:sz w:val="24"/>
          <w:szCs w:val="24"/>
        </w:rPr>
        <w:lastRenderedPageBreak/>
        <w:t xml:space="preserve">These literatures would be shown at the bottom as references, so I would then delve into those and find more information. </w:t>
      </w:r>
      <w:r w:rsidR="005E17B5">
        <w:rPr>
          <w:rFonts w:ascii="Arial" w:hAnsi="Arial" w:cs="Arial"/>
          <w:sz w:val="24"/>
          <w:szCs w:val="24"/>
        </w:rPr>
        <w:t xml:space="preserve">Reading these titles of </w:t>
      </w:r>
      <w:proofErr w:type="gramStart"/>
      <w:r w:rsidR="005E17B5">
        <w:rPr>
          <w:rFonts w:ascii="Arial" w:hAnsi="Arial" w:cs="Arial"/>
          <w:sz w:val="24"/>
          <w:szCs w:val="24"/>
        </w:rPr>
        <w:t>Journals</w:t>
      </w:r>
      <w:proofErr w:type="gramEnd"/>
      <w:r w:rsidR="00AC2B97">
        <w:rPr>
          <w:rFonts w:ascii="Arial" w:hAnsi="Arial" w:cs="Arial"/>
          <w:sz w:val="24"/>
          <w:szCs w:val="24"/>
        </w:rPr>
        <w:t xml:space="preserve"> I started to </w:t>
      </w:r>
      <w:r w:rsidR="001E1C22">
        <w:rPr>
          <w:rFonts w:ascii="Arial" w:hAnsi="Arial" w:cs="Arial"/>
          <w:sz w:val="24"/>
          <w:szCs w:val="24"/>
        </w:rPr>
        <w:t>add other words, such as ‘risks’, ‘factors’, ‘</w:t>
      </w:r>
      <w:r w:rsidR="00333E1D">
        <w:rPr>
          <w:rFonts w:ascii="Arial" w:hAnsi="Arial" w:cs="Arial"/>
          <w:sz w:val="24"/>
          <w:szCs w:val="24"/>
        </w:rPr>
        <w:t>cultures’ and ‘ethnicity’</w:t>
      </w:r>
      <w:r w:rsidR="00DE0546">
        <w:rPr>
          <w:rFonts w:ascii="Arial" w:hAnsi="Arial" w:cs="Arial"/>
          <w:sz w:val="24"/>
          <w:szCs w:val="24"/>
        </w:rPr>
        <w:t xml:space="preserve"> adding the results of literature to 43,000 with ‘risks</w:t>
      </w:r>
      <w:r w:rsidR="0052653E">
        <w:rPr>
          <w:rFonts w:ascii="Arial" w:hAnsi="Arial" w:cs="Arial"/>
          <w:sz w:val="24"/>
          <w:szCs w:val="24"/>
        </w:rPr>
        <w:t xml:space="preserve"> factors</w:t>
      </w:r>
      <w:r w:rsidR="00DE0546">
        <w:rPr>
          <w:rFonts w:ascii="Arial" w:hAnsi="Arial" w:cs="Arial"/>
          <w:sz w:val="24"/>
          <w:szCs w:val="24"/>
        </w:rPr>
        <w:t>’</w:t>
      </w:r>
      <w:r w:rsidR="00333E1D">
        <w:rPr>
          <w:rFonts w:ascii="Arial" w:hAnsi="Arial" w:cs="Arial"/>
          <w:sz w:val="24"/>
          <w:szCs w:val="24"/>
        </w:rPr>
        <w:t xml:space="preserve">. </w:t>
      </w:r>
      <w:r w:rsidR="00E557EC">
        <w:rPr>
          <w:rFonts w:ascii="Arial" w:hAnsi="Arial" w:cs="Arial"/>
          <w:sz w:val="24"/>
          <w:szCs w:val="24"/>
        </w:rPr>
        <w:t xml:space="preserve"> </w:t>
      </w:r>
      <w:r w:rsidR="00BF2861">
        <w:rPr>
          <w:rFonts w:ascii="Arial" w:hAnsi="Arial" w:cs="Arial"/>
          <w:sz w:val="24"/>
          <w:szCs w:val="24"/>
        </w:rPr>
        <w:t>A</w:t>
      </w:r>
      <w:r w:rsidR="00E557EC">
        <w:rPr>
          <w:rFonts w:ascii="Arial" w:hAnsi="Arial" w:cs="Arial"/>
          <w:sz w:val="24"/>
          <w:szCs w:val="24"/>
        </w:rPr>
        <w:t>s soon</w:t>
      </w:r>
      <w:r w:rsidR="00DC0275">
        <w:rPr>
          <w:rFonts w:ascii="Arial" w:hAnsi="Arial" w:cs="Arial"/>
          <w:sz w:val="24"/>
          <w:szCs w:val="24"/>
        </w:rPr>
        <w:t xml:space="preserve"> </w:t>
      </w:r>
      <w:r w:rsidR="00BF2861">
        <w:rPr>
          <w:rFonts w:ascii="Arial" w:hAnsi="Arial" w:cs="Arial"/>
          <w:sz w:val="24"/>
          <w:szCs w:val="24"/>
        </w:rPr>
        <w:t>o</w:t>
      </w:r>
      <w:r w:rsidR="00DC0275">
        <w:rPr>
          <w:rFonts w:ascii="Arial" w:hAnsi="Arial" w:cs="Arial"/>
          <w:sz w:val="24"/>
          <w:szCs w:val="24"/>
        </w:rPr>
        <w:t>ther words</w:t>
      </w:r>
      <w:r w:rsidR="00BF2861">
        <w:rPr>
          <w:rFonts w:ascii="Arial" w:hAnsi="Arial" w:cs="Arial"/>
          <w:sz w:val="24"/>
          <w:szCs w:val="24"/>
        </w:rPr>
        <w:t xml:space="preserve"> were</w:t>
      </w:r>
      <w:r w:rsidR="00DC0275">
        <w:rPr>
          <w:rFonts w:ascii="Arial" w:hAnsi="Arial" w:cs="Arial"/>
          <w:sz w:val="24"/>
          <w:szCs w:val="24"/>
        </w:rPr>
        <w:t xml:space="preserve"> included </w:t>
      </w:r>
      <w:r w:rsidR="008561A0">
        <w:rPr>
          <w:rFonts w:ascii="Arial" w:hAnsi="Arial" w:cs="Arial"/>
          <w:sz w:val="24"/>
          <w:szCs w:val="24"/>
        </w:rPr>
        <w:t>like</w:t>
      </w:r>
      <w:r w:rsidR="00DC0275">
        <w:rPr>
          <w:rFonts w:ascii="Arial" w:hAnsi="Arial" w:cs="Arial"/>
          <w:sz w:val="24"/>
          <w:szCs w:val="24"/>
        </w:rPr>
        <w:t xml:space="preserve"> ‘effects’ </w:t>
      </w:r>
      <w:r w:rsidR="005411FF">
        <w:rPr>
          <w:rFonts w:ascii="Arial" w:hAnsi="Arial" w:cs="Arial"/>
          <w:sz w:val="24"/>
          <w:szCs w:val="24"/>
        </w:rPr>
        <w:t>or ‘impact’ the results were less limited</w:t>
      </w:r>
      <w:r w:rsidR="00692130">
        <w:rPr>
          <w:rFonts w:ascii="Arial" w:hAnsi="Arial" w:cs="Arial"/>
          <w:sz w:val="24"/>
          <w:szCs w:val="24"/>
        </w:rPr>
        <w:t>.</w:t>
      </w:r>
      <w:r w:rsidR="007C7A52">
        <w:rPr>
          <w:rFonts w:ascii="Arial" w:hAnsi="Arial" w:cs="Arial"/>
          <w:sz w:val="24"/>
          <w:szCs w:val="24"/>
        </w:rPr>
        <w:t xml:space="preserve"> </w:t>
      </w:r>
      <w:r w:rsidR="00A73F4E">
        <w:rPr>
          <w:rFonts w:ascii="Arial" w:hAnsi="Arial" w:cs="Arial"/>
          <w:sz w:val="24"/>
          <w:szCs w:val="24"/>
        </w:rPr>
        <w:t xml:space="preserve">Data was aimed to be solely based in the </w:t>
      </w:r>
      <w:r w:rsidR="00E500C3">
        <w:rPr>
          <w:rFonts w:ascii="Arial" w:hAnsi="Arial" w:cs="Arial"/>
          <w:sz w:val="24"/>
          <w:szCs w:val="24"/>
        </w:rPr>
        <w:t>United Kingdom</w:t>
      </w:r>
      <w:r w:rsidR="00A73F4E">
        <w:rPr>
          <w:rFonts w:ascii="Arial" w:hAnsi="Arial" w:cs="Arial"/>
          <w:sz w:val="24"/>
          <w:szCs w:val="24"/>
        </w:rPr>
        <w:t xml:space="preserve"> </w:t>
      </w:r>
      <w:r w:rsidR="007560E9">
        <w:rPr>
          <w:rFonts w:ascii="Arial" w:hAnsi="Arial" w:cs="Arial"/>
          <w:sz w:val="24"/>
          <w:szCs w:val="24"/>
        </w:rPr>
        <w:t xml:space="preserve">but upon researching </w:t>
      </w:r>
      <w:r w:rsidR="00400AAC">
        <w:rPr>
          <w:rFonts w:ascii="Arial" w:hAnsi="Arial" w:cs="Arial"/>
          <w:sz w:val="24"/>
          <w:szCs w:val="24"/>
        </w:rPr>
        <w:t>there</w:t>
      </w:r>
      <w:r w:rsidR="007560E9">
        <w:rPr>
          <w:rFonts w:ascii="Arial" w:hAnsi="Arial" w:cs="Arial"/>
          <w:sz w:val="24"/>
          <w:szCs w:val="24"/>
        </w:rPr>
        <w:t xml:space="preserve"> was only a limit</w:t>
      </w:r>
      <w:r w:rsidR="005069C4">
        <w:rPr>
          <w:rFonts w:ascii="Arial" w:hAnsi="Arial" w:cs="Arial"/>
          <w:sz w:val="24"/>
          <w:szCs w:val="24"/>
        </w:rPr>
        <w:t xml:space="preserve">, </w:t>
      </w:r>
      <w:r w:rsidR="003C59FB">
        <w:rPr>
          <w:rFonts w:ascii="Arial" w:hAnsi="Arial" w:cs="Arial"/>
          <w:sz w:val="24"/>
          <w:szCs w:val="24"/>
        </w:rPr>
        <w:t>from what was found.</w:t>
      </w:r>
      <w:r w:rsidR="00CA1785">
        <w:rPr>
          <w:rFonts w:ascii="Arial" w:hAnsi="Arial" w:cs="Arial"/>
          <w:sz w:val="24"/>
          <w:szCs w:val="24"/>
        </w:rPr>
        <w:t xml:space="preserve"> </w:t>
      </w:r>
      <w:r w:rsidR="00E4126A">
        <w:rPr>
          <w:rFonts w:ascii="Arial" w:hAnsi="Arial" w:cs="Arial"/>
          <w:sz w:val="24"/>
          <w:szCs w:val="24"/>
        </w:rPr>
        <w:t>Therefore,</w:t>
      </w:r>
      <w:r w:rsidR="003C59FB">
        <w:rPr>
          <w:rFonts w:ascii="Arial" w:hAnsi="Arial" w:cs="Arial"/>
          <w:sz w:val="24"/>
          <w:szCs w:val="24"/>
        </w:rPr>
        <w:t xml:space="preserve"> some studies were </w:t>
      </w:r>
      <w:r w:rsidR="00F35DE7">
        <w:rPr>
          <w:rFonts w:ascii="Arial" w:hAnsi="Arial" w:cs="Arial"/>
          <w:sz w:val="24"/>
          <w:szCs w:val="24"/>
        </w:rPr>
        <w:t xml:space="preserve">conducted out of the UK asking the question if </w:t>
      </w:r>
      <w:r w:rsidR="00E724D2">
        <w:rPr>
          <w:rFonts w:ascii="Arial" w:hAnsi="Arial" w:cs="Arial"/>
          <w:sz w:val="24"/>
          <w:szCs w:val="24"/>
        </w:rPr>
        <w:t>it was</w:t>
      </w:r>
      <w:r w:rsidR="00F35DE7">
        <w:rPr>
          <w:rFonts w:ascii="Arial" w:hAnsi="Arial" w:cs="Arial"/>
          <w:sz w:val="24"/>
          <w:szCs w:val="24"/>
        </w:rPr>
        <w:t xml:space="preserve"> general</w:t>
      </w:r>
      <w:r w:rsidR="00090A79">
        <w:rPr>
          <w:rFonts w:ascii="Arial" w:hAnsi="Arial" w:cs="Arial"/>
          <w:sz w:val="24"/>
          <w:szCs w:val="24"/>
        </w:rPr>
        <w:t xml:space="preserve"> findings </w:t>
      </w:r>
      <w:r w:rsidR="00F84038">
        <w:rPr>
          <w:rFonts w:ascii="Arial" w:hAnsi="Arial" w:cs="Arial"/>
          <w:sz w:val="24"/>
          <w:szCs w:val="24"/>
        </w:rPr>
        <w:t>being applied within the ethnic women living in the UK.</w:t>
      </w:r>
      <w:r w:rsidR="0040277F">
        <w:rPr>
          <w:rFonts w:ascii="Arial" w:hAnsi="Arial" w:cs="Arial"/>
          <w:sz w:val="24"/>
          <w:szCs w:val="24"/>
        </w:rPr>
        <w:t xml:space="preserve"> </w:t>
      </w:r>
      <w:r w:rsidR="009F73B2">
        <w:rPr>
          <w:rFonts w:ascii="Arial" w:hAnsi="Arial" w:cs="Arial"/>
          <w:sz w:val="24"/>
          <w:szCs w:val="24"/>
        </w:rPr>
        <w:t>I then changed my mind with using research</w:t>
      </w:r>
      <w:r w:rsidR="0040277F">
        <w:rPr>
          <w:rFonts w:ascii="Arial" w:hAnsi="Arial" w:cs="Arial"/>
          <w:sz w:val="24"/>
          <w:szCs w:val="24"/>
        </w:rPr>
        <w:t xml:space="preserve"> using </w:t>
      </w:r>
      <w:r w:rsidR="00E4161E">
        <w:rPr>
          <w:rFonts w:ascii="Arial" w:hAnsi="Arial" w:cs="Arial"/>
          <w:sz w:val="24"/>
          <w:szCs w:val="24"/>
        </w:rPr>
        <w:t>studies concluded outside the UK.</w:t>
      </w:r>
      <w:r w:rsidR="00692130">
        <w:rPr>
          <w:rFonts w:ascii="Arial" w:hAnsi="Arial" w:cs="Arial"/>
          <w:sz w:val="24"/>
          <w:szCs w:val="24"/>
        </w:rPr>
        <w:t xml:space="preserve"> </w:t>
      </w:r>
      <w:r w:rsidR="00F95CAD">
        <w:rPr>
          <w:rFonts w:ascii="Arial" w:hAnsi="Arial" w:cs="Arial"/>
          <w:sz w:val="24"/>
          <w:szCs w:val="24"/>
        </w:rPr>
        <w:t xml:space="preserve">Upon reading the data it was clear </w:t>
      </w:r>
      <w:r w:rsidR="005D1704">
        <w:rPr>
          <w:rFonts w:ascii="Arial" w:hAnsi="Arial" w:cs="Arial"/>
          <w:sz w:val="24"/>
          <w:szCs w:val="24"/>
        </w:rPr>
        <w:t>there</w:t>
      </w:r>
      <w:r w:rsidR="00F95CAD">
        <w:rPr>
          <w:rFonts w:ascii="Arial" w:hAnsi="Arial" w:cs="Arial"/>
          <w:sz w:val="24"/>
          <w:szCs w:val="24"/>
        </w:rPr>
        <w:t xml:space="preserve"> were certain areas that unfolded into </w:t>
      </w:r>
      <w:r w:rsidR="0047357C">
        <w:rPr>
          <w:rFonts w:ascii="Arial" w:hAnsi="Arial" w:cs="Arial"/>
          <w:sz w:val="24"/>
          <w:szCs w:val="24"/>
        </w:rPr>
        <w:t>outlining the key subheadings f</w:t>
      </w:r>
      <w:r w:rsidR="00FF0865">
        <w:rPr>
          <w:rFonts w:ascii="Arial" w:hAnsi="Arial" w:cs="Arial"/>
          <w:sz w:val="24"/>
          <w:szCs w:val="24"/>
        </w:rPr>
        <w:t xml:space="preserve">or </w:t>
      </w:r>
      <w:r w:rsidR="0047357C">
        <w:rPr>
          <w:rFonts w:ascii="Arial" w:hAnsi="Arial" w:cs="Arial"/>
          <w:sz w:val="24"/>
          <w:szCs w:val="24"/>
        </w:rPr>
        <w:t>the review.</w:t>
      </w:r>
      <w:r w:rsidR="006D171A">
        <w:rPr>
          <w:rFonts w:ascii="Arial" w:hAnsi="Arial" w:cs="Arial"/>
          <w:sz w:val="24"/>
          <w:szCs w:val="24"/>
        </w:rPr>
        <w:t xml:space="preserve"> </w:t>
      </w:r>
      <w:r w:rsidR="00266F21">
        <w:rPr>
          <w:rFonts w:ascii="Arial" w:hAnsi="Arial" w:cs="Arial"/>
          <w:sz w:val="24"/>
          <w:szCs w:val="24"/>
        </w:rPr>
        <w:t xml:space="preserve">It was then </w:t>
      </w:r>
      <w:r w:rsidR="001534E0">
        <w:rPr>
          <w:rFonts w:ascii="Arial" w:hAnsi="Arial" w:cs="Arial"/>
          <w:sz w:val="24"/>
          <w:szCs w:val="24"/>
        </w:rPr>
        <w:t xml:space="preserve">decided to </w:t>
      </w:r>
      <w:r w:rsidR="00F95A12">
        <w:rPr>
          <w:rFonts w:ascii="Arial" w:hAnsi="Arial" w:cs="Arial"/>
          <w:sz w:val="24"/>
          <w:szCs w:val="24"/>
        </w:rPr>
        <w:t>include studies within the south Asian women</w:t>
      </w:r>
      <w:r w:rsidR="008C3561">
        <w:rPr>
          <w:rFonts w:ascii="Arial" w:hAnsi="Arial" w:cs="Arial"/>
          <w:sz w:val="24"/>
          <w:szCs w:val="24"/>
        </w:rPr>
        <w:t xml:space="preserve"> as it would give an insight of the </w:t>
      </w:r>
      <w:r w:rsidR="00E500C3">
        <w:rPr>
          <w:rFonts w:ascii="Arial" w:hAnsi="Arial" w:cs="Arial"/>
          <w:sz w:val="24"/>
          <w:szCs w:val="24"/>
        </w:rPr>
        <w:t>heritages</w:t>
      </w:r>
      <w:r w:rsidR="008C3561">
        <w:rPr>
          <w:rFonts w:ascii="Arial" w:hAnsi="Arial" w:cs="Arial"/>
          <w:sz w:val="24"/>
          <w:szCs w:val="24"/>
        </w:rPr>
        <w:t xml:space="preserve"> </w:t>
      </w:r>
      <w:r w:rsidR="00D8741A">
        <w:rPr>
          <w:rFonts w:ascii="Arial" w:hAnsi="Arial" w:cs="Arial"/>
          <w:sz w:val="24"/>
          <w:szCs w:val="24"/>
        </w:rPr>
        <w:t xml:space="preserve">of mental illness within this </w:t>
      </w:r>
      <w:r w:rsidR="00E500C3">
        <w:rPr>
          <w:rFonts w:ascii="Arial" w:hAnsi="Arial" w:cs="Arial"/>
          <w:sz w:val="24"/>
          <w:szCs w:val="24"/>
        </w:rPr>
        <w:t>communal</w:t>
      </w:r>
      <w:r w:rsidR="00CB353D">
        <w:rPr>
          <w:rFonts w:ascii="Arial" w:hAnsi="Arial" w:cs="Arial"/>
          <w:sz w:val="24"/>
          <w:szCs w:val="24"/>
        </w:rPr>
        <w:t xml:space="preserve"> also using</w:t>
      </w:r>
      <w:r w:rsidR="00A05A1B">
        <w:rPr>
          <w:rFonts w:ascii="Arial" w:hAnsi="Arial" w:cs="Arial"/>
          <w:sz w:val="24"/>
          <w:szCs w:val="24"/>
        </w:rPr>
        <w:t xml:space="preserve"> all the information on a biased approach and </w:t>
      </w:r>
      <w:r w:rsidR="00E652C3">
        <w:rPr>
          <w:rFonts w:ascii="Arial" w:hAnsi="Arial" w:cs="Arial"/>
          <w:sz w:val="24"/>
          <w:szCs w:val="24"/>
        </w:rPr>
        <w:t xml:space="preserve">perspective. </w:t>
      </w:r>
      <w:r w:rsidR="006D7097">
        <w:rPr>
          <w:rFonts w:ascii="Arial" w:hAnsi="Arial" w:cs="Arial"/>
          <w:sz w:val="24"/>
          <w:szCs w:val="24"/>
        </w:rPr>
        <w:t xml:space="preserve"> </w:t>
      </w:r>
    </w:p>
    <w:p w14:paraId="27BDC8BF" w14:textId="20CAA296" w:rsidR="00FC727F" w:rsidRDefault="00FC727F" w:rsidP="00CC578B">
      <w:pPr>
        <w:spacing w:line="360" w:lineRule="auto"/>
        <w:jc w:val="both"/>
        <w:rPr>
          <w:rFonts w:ascii="Arial" w:hAnsi="Arial" w:cs="Arial"/>
          <w:b/>
          <w:bCs/>
          <w:sz w:val="24"/>
          <w:szCs w:val="24"/>
          <w:u w:val="single"/>
        </w:rPr>
      </w:pPr>
      <w:r>
        <w:rPr>
          <w:rFonts w:ascii="Arial" w:hAnsi="Arial" w:cs="Arial"/>
          <w:b/>
          <w:bCs/>
          <w:sz w:val="24"/>
          <w:szCs w:val="24"/>
          <w:u w:val="single"/>
        </w:rPr>
        <w:t>Literature Review</w:t>
      </w:r>
      <w:r w:rsidR="006735BA">
        <w:rPr>
          <w:rFonts w:ascii="Arial" w:hAnsi="Arial" w:cs="Arial"/>
          <w:b/>
          <w:bCs/>
          <w:sz w:val="24"/>
          <w:szCs w:val="24"/>
          <w:u w:val="single"/>
        </w:rPr>
        <w:t xml:space="preserve"> </w:t>
      </w:r>
    </w:p>
    <w:p w14:paraId="65E65392" w14:textId="2B277A53" w:rsidR="00EB2817" w:rsidRDefault="00241532" w:rsidP="00CC578B">
      <w:pPr>
        <w:spacing w:line="360" w:lineRule="auto"/>
        <w:jc w:val="both"/>
        <w:rPr>
          <w:rFonts w:ascii="Arial" w:hAnsi="Arial" w:cs="Arial"/>
          <w:sz w:val="24"/>
          <w:szCs w:val="24"/>
        </w:rPr>
      </w:pPr>
      <w:r>
        <w:rPr>
          <w:rFonts w:ascii="Arial" w:hAnsi="Arial" w:cs="Arial"/>
          <w:sz w:val="24"/>
          <w:szCs w:val="24"/>
        </w:rPr>
        <w:t xml:space="preserve">This section will examine the key areas </w:t>
      </w:r>
      <w:r w:rsidR="002815F8">
        <w:rPr>
          <w:rFonts w:ascii="Arial" w:hAnsi="Arial" w:cs="Arial"/>
          <w:sz w:val="24"/>
          <w:szCs w:val="24"/>
        </w:rPr>
        <w:t>impacting to postnatal depression in Asian/ethnic women.</w:t>
      </w:r>
    </w:p>
    <w:p w14:paraId="248C9B3E" w14:textId="42823388" w:rsidR="0029403A" w:rsidRPr="0029403A" w:rsidRDefault="0029403A" w:rsidP="00CC578B">
      <w:pPr>
        <w:spacing w:line="360" w:lineRule="auto"/>
        <w:jc w:val="both"/>
        <w:rPr>
          <w:rFonts w:ascii="Arial" w:hAnsi="Arial" w:cs="Arial"/>
          <w:sz w:val="24"/>
          <w:szCs w:val="24"/>
          <w:u w:val="single"/>
        </w:rPr>
      </w:pPr>
      <w:r w:rsidRPr="0029403A">
        <w:rPr>
          <w:rFonts w:ascii="Arial" w:hAnsi="Arial" w:cs="Arial"/>
          <w:sz w:val="24"/>
          <w:szCs w:val="24"/>
          <w:u w:val="single"/>
        </w:rPr>
        <w:t xml:space="preserve">Cultural </w:t>
      </w:r>
      <w:r>
        <w:rPr>
          <w:rFonts w:ascii="Arial" w:hAnsi="Arial" w:cs="Arial"/>
          <w:sz w:val="24"/>
          <w:szCs w:val="24"/>
          <w:u w:val="single"/>
        </w:rPr>
        <w:t>Beliefs</w:t>
      </w:r>
      <w:r w:rsidRPr="0029403A">
        <w:rPr>
          <w:rFonts w:ascii="Arial" w:hAnsi="Arial" w:cs="Arial"/>
          <w:sz w:val="24"/>
          <w:szCs w:val="24"/>
          <w:u w:val="single"/>
        </w:rPr>
        <w:t>:</w:t>
      </w:r>
    </w:p>
    <w:p w14:paraId="1F0D398F" w14:textId="5C0CC132" w:rsidR="00AB5FF9" w:rsidRDefault="00813BEA" w:rsidP="00CC578B">
      <w:pPr>
        <w:spacing w:line="360" w:lineRule="auto"/>
        <w:jc w:val="both"/>
        <w:rPr>
          <w:rFonts w:ascii="Arial" w:hAnsi="Arial" w:cs="Arial"/>
          <w:sz w:val="24"/>
          <w:szCs w:val="24"/>
        </w:rPr>
      </w:pPr>
      <w:r>
        <w:rPr>
          <w:rFonts w:ascii="Arial" w:hAnsi="Arial" w:cs="Arial"/>
          <w:sz w:val="24"/>
          <w:szCs w:val="24"/>
        </w:rPr>
        <w:t xml:space="preserve">Cultural </w:t>
      </w:r>
      <w:r w:rsidR="000A08F8">
        <w:rPr>
          <w:rFonts w:ascii="Arial" w:hAnsi="Arial" w:cs="Arial"/>
          <w:sz w:val="24"/>
          <w:szCs w:val="24"/>
        </w:rPr>
        <w:t>expectations</w:t>
      </w:r>
      <w:r>
        <w:rPr>
          <w:rFonts w:ascii="Arial" w:hAnsi="Arial" w:cs="Arial"/>
          <w:sz w:val="24"/>
          <w:szCs w:val="24"/>
        </w:rPr>
        <w:t xml:space="preserve"> </w:t>
      </w:r>
      <w:proofErr w:type="gramStart"/>
      <w:r w:rsidR="00F7067A">
        <w:rPr>
          <w:rFonts w:ascii="Arial" w:hAnsi="Arial" w:cs="Arial"/>
          <w:sz w:val="24"/>
          <w:szCs w:val="24"/>
        </w:rPr>
        <w:t>is</w:t>
      </w:r>
      <w:proofErr w:type="gramEnd"/>
      <w:r w:rsidR="00F7067A">
        <w:rPr>
          <w:rFonts w:ascii="Arial" w:hAnsi="Arial" w:cs="Arial"/>
          <w:sz w:val="24"/>
          <w:szCs w:val="24"/>
        </w:rPr>
        <w:t xml:space="preserve"> a system of certain attitudes, beliefs</w:t>
      </w:r>
      <w:r w:rsidR="00F27817">
        <w:rPr>
          <w:rFonts w:ascii="Arial" w:hAnsi="Arial" w:cs="Arial"/>
          <w:sz w:val="24"/>
          <w:szCs w:val="24"/>
        </w:rPr>
        <w:t xml:space="preserve"> and behaviours that </w:t>
      </w:r>
      <w:r w:rsidR="00BF0ECB">
        <w:rPr>
          <w:rFonts w:ascii="Arial" w:hAnsi="Arial" w:cs="Arial"/>
          <w:sz w:val="24"/>
          <w:szCs w:val="24"/>
        </w:rPr>
        <w:t>establish</w:t>
      </w:r>
      <w:r w:rsidR="00F27817">
        <w:rPr>
          <w:rFonts w:ascii="Arial" w:hAnsi="Arial" w:cs="Arial"/>
          <w:sz w:val="24"/>
          <w:szCs w:val="24"/>
        </w:rPr>
        <w:t xml:space="preserve"> </w:t>
      </w:r>
      <w:r w:rsidR="00BF0ECB">
        <w:rPr>
          <w:rFonts w:ascii="Arial" w:hAnsi="Arial" w:cs="Arial"/>
          <w:sz w:val="24"/>
          <w:szCs w:val="24"/>
        </w:rPr>
        <w:t xml:space="preserve">the </w:t>
      </w:r>
      <w:r w:rsidR="000A08F8">
        <w:rPr>
          <w:rFonts w:ascii="Arial" w:hAnsi="Arial" w:cs="Arial"/>
          <w:sz w:val="24"/>
          <w:szCs w:val="24"/>
        </w:rPr>
        <w:t>characteristic</w:t>
      </w:r>
      <w:r w:rsidR="00BF0ECB">
        <w:rPr>
          <w:rFonts w:ascii="Arial" w:hAnsi="Arial" w:cs="Arial"/>
          <w:sz w:val="24"/>
          <w:szCs w:val="24"/>
        </w:rPr>
        <w:t xml:space="preserve"> way of life in people. </w:t>
      </w:r>
      <w:r w:rsidR="000A08F8">
        <w:rPr>
          <w:rFonts w:ascii="Arial" w:hAnsi="Arial" w:cs="Arial"/>
          <w:sz w:val="24"/>
          <w:szCs w:val="24"/>
        </w:rPr>
        <w:t xml:space="preserve">An example of this is </w:t>
      </w:r>
      <w:r w:rsidR="005C579D">
        <w:rPr>
          <w:rFonts w:ascii="Arial" w:hAnsi="Arial" w:cs="Arial"/>
          <w:sz w:val="24"/>
          <w:szCs w:val="24"/>
        </w:rPr>
        <w:t xml:space="preserve">living with certain cultural </w:t>
      </w:r>
      <w:r w:rsidR="001478F3">
        <w:rPr>
          <w:rFonts w:ascii="Arial" w:hAnsi="Arial" w:cs="Arial"/>
          <w:sz w:val="24"/>
          <w:szCs w:val="24"/>
        </w:rPr>
        <w:t>traditions and</w:t>
      </w:r>
      <w:r w:rsidR="005C579D">
        <w:rPr>
          <w:rFonts w:ascii="Arial" w:hAnsi="Arial" w:cs="Arial"/>
          <w:sz w:val="24"/>
          <w:szCs w:val="24"/>
        </w:rPr>
        <w:t xml:space="preserve"> living with extended family</w:t>
      </w:r>
      <w:r w:rsidR="00937F12">
        <w:rPr>
          <w:rFonts w:ascii="Arial" w:hAnsi="Arial" w:cs="Arial"/>
          <w:sz w:val="24"/>
          <w:szCs w:val="24"/>
        </w:rPr>
        <w:t xml:space="preserve">. </w:t>
      </w:r>
    </w:p>
    <w:p w14:paraId="72E56286" w14:textId="5851B237" w:rsidR="00A15CEE" w:rsidRPr="00927D72" w:rsidRDefault="00437D95" w:rsidP="00CC578B">
      <w:pPr>
        <w:spacing w:line="360" w:lineRule="auto"/>
        <w:jc w:val="both"/>
        <w:rPr>
          <w:rFonts w:ascii="Arial" w:hAnsi="Arial" w:cs="Arial"/>
          <w:sz w:val="24"/>
          <w:szCs w:val="24"/>
        </w:rPr>
      </w:pPr>
      <w:r>
        <w:rPr>
          <w:rFonts w:ascii="Arial" w:hAnsi="Arial" w:cs="Arial"/>
          <w:sz w:val="24"/>
          <w:szCs w:val="24"/>
        </w:rPr>
        <w:t xml:space="preserve">From the </w:t>
      </w:r>
      <w:r w:rsidR="00E9285E" w:rsidRPr="000251BD">
        <w:rPr>
          <w:rFonts w:ascii="Arial" w:hAnsi="Arial" w:cs="Arial"/>
          <w:sz w:val="24"/>
          <w:szCs w:val="24"/>
        </w:rPr>
        <w:t>thirty</w:t>
      </w:r>
      <w:r w:rsidRPr="000251BD">
        <w:rPr>
          <w:rFonts w:ascii="Arial" w:hAnsi="Arial" w:cs="Arial"/>
          <w:sz w:val="24"/>
          <w:szCs w:val="24"/>
        </w:rPr>
        <w:t xml:space="preserve"> </w:t>
      </w:r>
      <w:r w:rsidR="00681087" w:rsidRPr="000251BD">
        <w:rPr>
          <w:rFonts w:ascii="Arial" w:hAnsi="Arial" w:cs="Arial"/>
          <w:sz w:val="24"/>
          <w:szCs w:val="24"/>
        </w:rPr>
        <w:t xml:space="preserve">plus </w:t>
      </w:r>
      <w:r w:rsidRPr="000251BD">
        <w:rPr>
          <w:rFonts w:ascii="Arial" w:hAnsi="Arial" w:cs="Arial"/>
          <w:sz w:val="24"/>
          <w:szCs w:val="24"/>
        </w:rPr>
        <w:t xml:space="preserve">articles, </w:t>
      </w:r>
      <w:r w:rsidR="000251BD" w:rsidRPr="000251BD">
        <w:rPr>
          <w:rFonts w:ascii="Arial" w:hAnsi="Arial" w:cs="Arial"/>
          <w:sz w:val="24"/>
          <w:szCs w:val="24"/>
        </w:rPr>
        <w:t>seven</w:t>
      </w:r>
      <w:r w:rsidR="00421323" w:rsidRPr="000251BD">
        <w:rPr>
          <w:rFonts w:ascii="Arial" w:hAnsi="Arial" w:cs="Arial"/>
          <w:sz w:val="24"/>
          <w:szCs w:val="24"/>
        </w:rPr>
        <w:t xml:space="preserve"> </w:t>
      </w:r>
      <w:r w:rsidR="00421323">
        <w:rPr>
          <w:rFonts w:ascii="Arial" w:hAnsi="Arial" w:cs="Arial"/>
          <w:sz w:val="24"/>
          <w:szCs w:val="24"/>
        </w:rPr>
        <w:t>of the studies</w:t>
      </w:r>
      <w:r w:rsidR="003A20EB">
        <w:rPr>
          <w:rFonts w:ascii="Arial" w:hAnsi="Arial" w:cs="Arial"/>
          <w:sz w:val="24"/>
          <w:szCs w:val="24"/>
        </w:rPr>
        <w:t xml:space="preserve"> </w:t>
      </w:r>
      <w:r w:rsidR="00C90E2B">
        <w:rPr>
          <w:rFonts w:ascii="Arial" w:hAnsi="Arial" w:cs="Arial"/>
          <w:sz w:val="24"/>
          <w:szCs w:val="24"/>
        </w:rPr>
        <w:t>in its findings had issues with extended families</w:t>
      </w:r>
      <w:r w:rsidR="00935D93">
        <w:rPr>
          <w:rFonts w:ascii="Arial" w:hAnsi="Arial" w:cs="Arial"/>
          <w:sz w:val="24"/>
          <w:szCs w:val="24"/>
        </w:rPr>
        <w:t xml:space="preserve">, </w:t>
      </w:r>
      <w:r w:rsidR="00317B6C">
        <w:rPr>
          <w:rFonts w:ascii="Arial" w:hAnsi="Arial" w:cs="Arial"/>
          <w:sz w:val="24"/>
          <w:szCs w:val="24"/>
        </w:rPr>
        <w:t>and abiding traditions</w:t>
      </w:r>
      <w:r w:rsidR="00C90E2B">
        <w:rPr>
          <w:rFonts w:ascii="Arial" w:hAnsi="Arial" w:cs="Arial"/>
          <w:sz w:val="24"/>
          <w:szCs w:val="24"/>
        </w:rPr>
        <w:t>.</w:t>
      </w:r>
      <w:r w:rsidR="00226795">
        <w:rPr>
          <w:rFonts w:ascii="Arial" w:hAnsi="Arial" w:cs="Arial"/>
          <w:sz w:val="24"/>
          <w:szCs w:val="24"/>
        </w:rPr>
        <w:t xml:space="preserve"> </w:t>
      </w:r>
      <w:proofErr w:type="spellStart"/>
      <w:r w:rsidR="007C0F98" w:rsidRPr="001804F8">
        <w:rPr>
          <w:rFonts w:ascii="Arial" w:hAnsi="Arial" w:cs="Arial"/>
          <w:sz w:val="24"/>
          <w:szCs w:val="24"/>
        </w:rPr>
        <w:t>Abdollahi</w:t>
      </w:r>
      <w:proofErr w:type="spellEnd"/>
      <w:r w:rsidR="00D749F2" w:rsidRPr="001804F8">
        <w:rPr>
          <w:rFonts w:ascii="Arial" w:hAnsi="Arial" w:cs="Arial"/>
          <w:sz w:val="24"/>
          <w:szCs w:val="24"/>
        </w:rPr>
        <w:t xml:space="preserve"> </w:t>
      </w:r>
      <w:r w:rsidR="001804F8" w:rsidRPr="001804F8">
        <w:rPr>
          <w:rFonts w:ascii="Arial" w:hAnsi="Arial" w:cs="Arial"/>
          <w:sz w:val="24"/>
          <w:szCs w:val="24"/>
        </w:rPr>
        <w:t>et al</w:t>
      </w:r>
      <w:r w:rsidR="005E5685" w:rsidRPr="001804F8">
        <w:rPr>
          <w:rFonts w:ascii="Arial" w:hAnsi="Arial" w:cs="Arial"/>
          <w:sz w:val="24"/>
          <w:szCs w:val="24"/>
        </w:rPr>
        <w:t xml:space="preserve"> </w:t>
      </w:r>
      <w:r w:rsidR="00632781">
        <w:rPr>
          <w:rFonts w:ascii="Arial" w:hAnsi="Arial" w:cs="Arial"/>
          <w:sz w:val="24"/>
          <w:szCs w:val="24"/>
        </w:rPr>
        <w:t>(</w:t>
      </w:r>
      <w:r w:rsidR="005E5685" w:rsidRPr="001804F8">
        <w:rPr>
          <w:rFonts w:ascii="Arial" w:hAnsi="Arial" w:cs="Arial"/>
          <w:sz w:val="24"/>
          <w:szCs w:val="24"/>
        </w:rPr>
        <w:t>2011)</w:t>
      </w:r>
      <w:r w:rsidR="00C90E2B" w:rsidRPr="001804F8">
        <w:rPr>
          <w:rFonts w:ascii="Arial" w:hAnsi="Arial" w:cs="Arial"/>
          <w:sz w:val="24"/>
          <w:szCs w:val="24"/>
        </w:rPr>
        <w:t xml:space="preserve"> </w:t>
      </w:r>
      <w:r w:rsidR="00E11A94">
        <w:rPr>
          <w:rFonts w:ascii="Arial" w:hAnsi="Arial" w:cs="Arial"/>
          <w:sz w:val="24"/>
          <w:szCs w:val="24"/>
        </w:rPr>
        <w:t xml:space="preserve">did a study </w:t>
      </w:r>
      <w:r w:rsidR="005D7EB7">
        <w:rPr>
          <w:rFonts w:ascii="Arial" w:hAnsi="Arial" w:cs="Arial"/>
          <w:sz w:val="24"/>
          <w:szCs w:val="24"/>
        </w:rPr>
        <w:t xml:space="preserve">using a literature review </w:t>
      </w:r>
      <w:r w:rsidR="008A78D4">
        <w:rPr>
          <w:rFonts w:ascii="Arial" w:hAnsi="Arial" w:cs="Arial"/>
          <w:sz w:val="24"/>
          <w:szCs w:val="24"/>
        </w:rPr>
        <w:t>done</w:t>
      </w:r>
      <w:r w:rsidR="009702E5">
        <w:rPr>
          <w:rFonts w:ascii="Arial" w:hAnsi="Arial" w:cs="Arial"/>
          <w:sz w:val="24"/>
          <w:szCs w:val="24"/>
        </w:rPr>
        <w:t xml:space="preserve"> in </w:t>
      </w:r>
      <w:r w:rsidR="008A78D4">
        <w:rPr>
          <w:rFonts w:ascii="Arial" w:hAnsi="Arial" w:cs="Arial"/>
          <w:sz w:val="24"/>
          <w:szCs w:val="24"/>
        </w:rPr>
        <w:t>‘</w:t>
      </w:r>
      <w:r w:rsidR="009702E5">
        <w:rPr>
          <w:rFonts w:ascii="Arial" w:hAnsi="Arial" w:cs="Arial"/>
          <w:sz w:val="24"/>
          <w:szCs w:val="24"/>
        </w:rPr>
        <w:t>MEDLINE</w:t>
      </w:r>
      <w:r w:rsidR="008A78D4">
        <w:rPr>
          <w:rFonts w:ascii="Arial" w:hAnsi="Arial" w:cs="Arial"/>
          <w:sz w:val="24"/>
          <w:szCs w:val="24"/>
        </w:rPr>
        <w:t>’</w:t>
      </w:r>
      <w:r w:rsidR="009702E5">
        <w:rPr>
          <w:rFonts w:ascii="Arial" w:hAnsi="Arial" w:cs="Arial"/>
          <w:sz w:val="24"/>
          <w:szCs w:val="24"/>
        </w:rPr>
        <w:t xml:space="preserve"> </w:t>
      </w:r>
      <w:r w:rsidR="00666F06">
        <w:rPr>
          <w:rFonts w:ascii="Arial" w:hAnsi="Arial" w:cs="Arial"/>
          <w:sz w:val="24"/>
          <w:szCs w:val="24"/>
        </w:rPr>
        <w:t xml:space="preserve">from 1991 to 2008 </w:t>
      </w:r>
      <w:r w:rsidR="008A78D4">
        <w:rPr>
          <w:rFonts w:ascii="Arial" w:hAnsi="Arial" w:cs="Arial"/>
          <w:sz w:val="24"/>
          <w:szCs w:val="24"/>
        </w:rPr>
        <w:t>and ‘</w:t>
      </w:r>
      <w:proofErr w:type="spellStart"/>
      <w:r w:rsidR="008A78D4">
        <w:rPr>
          <w:rFonts w:ascii="Arial" w:hAnsi="Arial" w:cs="Arial"/>
          <w:sz w:val="24"/>
          <w:szCs w:val="24"/>
        </w:rPr>
        <w:t>Magiran</w:t>
      </w:r>
      <w:proofErr w:type="spellEnd"/>
      <w:r w:rsidR="008A78D4">
        <w:rPr>
          <w:rFonts w:ascii="Arial" w:hAnsi="Arial" w:cs="Arial"/>
          <w:sz w:val="24"/>
          <w:szCs w:val="24"/>
        </w:rPr>
        <w:t>’ from 1991 to 2009</w:t>
      </w:r>
      <w:r w:rsidR="009A3668">
        <w:rPr>
          <w:rFonts w:ascii="Arial" w:hAnsi="Arial" w:cs="Arial"/>
          <w:sz w:val="24"/>
          <w:szCs w:val="24"/>
        </w:rPr>
        <w:t>, finding</w:t>
      </w:r>
      <w:r w:rsidR="00ED5E10">
        <w:rPr>
          <w:rFonts w:ascii="Arial" w:hAnsi="Arial" w:cs="Arial"/>
          <w:sz w:val="24"/>
          <w:szCs w:val="24"/>
        </w:rPr>
        <w:t xml:space="preserve"> the associated factors that </w:t>
      </w:r>
      <w:r w:rsidR="006C4CCF">
        <w:rPr>
          <w:rFonts w:ascii="Arial" w:hAnsi="Arial" w:cs="Arial"/>
          <w:sz w:val="24"/>
          <w:szCs w:val="24"/>
        </w:rPr>
        <w:t xml:space="preserve">causes postpartum issues. </w:t>
      </w:r>
      <w:r w:rsidR="008B0902">
        <w:rPr>
          <w:rFonts w:ascii="Arial" w:hAnsi="Arial" w:cs="Arial"/>
          <w:sz w:val="24"/>
          <w:szCs w:val="24"/>
        </w:rPr>
        <w:t>One outcome</w:t>
      </w:r>
      <w:r w:rsidR="008156BA">
        <w:rPr>
          <w:rFonts w:ascii="Arial" w:hAnsi="Arial" w:cs="Arial"/>
          <w:sz w:val="24"/>
          <w:szCs w:val="24"/>
        </w:rPr>
        <w:t xml:space="preserve"> </w:t>
      </w:r>
      <w:r w:rsidR="005F1533">
        <w:rPr>
          <w:rFonts w:ascii="Arial" w:hAnsi="Arial" w:cs="Arial"/>
          <w:sz w:val="24"/>
          <w:szCs w:val="24"/>
        </w:rPr>
        <w:t>was that</w:t>
      </w:r>
      <w:r w:rsidR="008156BA">
        <w:rPr>
          <w:rFonts w:ascii="Arial" w:hAnsi="Arial" w:cs="Arial"/>
          <w:sz w:val="24"/>
          <w:szCs w:val="24"/>
        </w:rPr>
        <w:t xml:space="preserve"> </w:t>
      </w:r>
      <w:r w:rsidR="00DD5ADC">
        <w:rPr>
          <w:rFonts w:ascii="Arial" w:hAnsi="Arial" w:cs="Arial"/>
          <w:sz w:val="24"/>
          <w:szCs w:val="24"/>
        </w:rPr>
        <w:t>the</w:t>
      </w:r>
      <w:r w:rsidR="008156BA">
        <w:rPr>
          <w:rFonts w:ascii="Arial" w:hAnsi="Arial" w:cs="Arial"/>
          <w:sz w:val="24"/>
          <w:szCs w:val="24"/>
        </w:rPr>
        <w:t xml:space="preserve"> main </w:t>
      </w:r>
      <w:r w:rsidR="00D2487B">
        <w:rPr>
          <w:rFonts w:ascii="Arial" w:hAnsi="Arial" w:cs="Arial"/>
          <w:sz w:val="24"/>
          <w:szCs w:val="24"/>
        </w:rPr>
        <w:t xml:space="preserve">influences in Asian societies was </w:t>
      </w:r>
      <w:r w:rsidR="007F5274">
        <w:rPr>
          <w:rFonts w:ascii="Arial" w:hAnsi="Arial" w:cs="Arial"/>
          <w:sz w:val="24"/>
          <w:szCs w:val="24"/>
        </w:rPr>
        <w:t>w</w:t>
      </w:r>
      <w:r w:rsidR="002816EB">
        <w:rPr>
          <w:rFonts w:ascii="Arial" w:hAnsi="Arial" w:cs="Arial"/>
          <w:sz w:val="24"/>
          <w:szCs w:val="24"/>
        </w:rPr>
        <w:t>omen didn’t have the empowerment to say no to these traditional rituals or cultures</w:t>
      </w:r>
      <w:r w:rsidR="008332A2">
        <w:rPr>
          <w:rFonts w:ascii="Arial" w:hAnsi="Arial" w:cs="Arial"/>
          <w:sz w:val="24"/>
          <w:szCs w:val="24"/>
        </w:rPr>
        <w:t>,</w:t>
      </w:r>
      <w:r w:rsidR="00845647">
        <w:rPr>
          <w:rFonts w:ascii="Arial" w:hAnsi="Arial" w:cs="Arial"/>
          <w:sz w:val="24"/>
          <w:szCs w:val="24"/>
        </w:rPr>
        <w:t xml:space="preserve"> which resulted in tension, stress and emotional problems.</w:t>
      </w:r>
      <w:r w:rsidR="00317B6C">
        <w:rPr>
          <w:rFonts w:ascii="Arial" w:hAnsi="Arial" w:cs="Arial"/>
          <w:sz w:val="24"/>
          <w:szCs w:val="24"/>
        </w:rPr>
        <w:t xml:space="preserve"> </w:t>
      </w:r>
      <w:r w:rsidR="00F7744B">
        <w:rPr>
          <w:rFonts w:ascii="Arial" w:hAnsi="Arial" w:cs="Arial"/>
          <w:sz w:val="24"/>
          <w:szCs w:val="24"/>
        </w:rPr>
        <w:t>Also</w:t>
      </w:r>
      <w:r w:rsidR="00317B6C">
        <w:rPr>
          <w:rFonts w:ascii="Arial" w:hAnsi="Arial" w:cs="Arial"/>
          <w:sz w:val="24"/>
          <w:szCs w:val="24"/>
        </w:rPr>
        <w:t>,</w:t>
      </w:r>
      <w:r w:rsidR="00F7744B">
        <w:rPr>
          <w:rFonts w:ascii="Arial" w:hAnsi="Arial" w:cs="Arial"/>
          <w:sz w:val="24"/>
          <w:szCs w:val="24"/>
        </w:rPr>
        <w:t xml:space="preserve"> the pre-</w:t>
      </w:r>
      <w:r w:rsidR="008332A2">
        <w:rPr>
          <w:rFonts w:ascii="Arial" w:hAnsi="Arial" w:cs="Arial"/>
          <w:sz w:val="24"/>
          <w:szCs w:val="24"/>
        </w:rPr>
        <w:t>existing</w:t>
      </w:r>
      <w:r w:rsidR="00F7744B">
        <w:rPr>
          <w:rFonts w:ascii="Arial" w:hAnsi="Arial" w:cs="Arial"/>
          <w:sz w:val="24"/>
          <w:szCs w:val="24"/>
        </w:rPr>
        <w:t xml:space="preserve"> relationship between the mothers and caregivers </w:t>
      </w:r>
      <w:r w:rsidR="009C7BB9">
        <w:rPr>
          <w:rFonts w:ascii="Arial" w:hAnsi="Arial" w:cs="Arial"/>
          <w:sz w:val="24"/>
          <w:szCs w:val="24"/>
        </w:rPr>
        <w:t xml:space="preserve">made the experience even more difficult </w:t>
      </w:r>
      <w:r w:rsidR="00136A87">
        <w:rPr>
          <w:rFonts w:ascii="Arial" w:hAnsi="Arial" w:cs="Arial"/>
          <w:sz w:val="24"/>
          <w:szCs w:val="24"/>
        </w:rPr>
        <w:t xml:space="preserve">during the quarantine period after birth. </w:t>
      </w:r>
      <w:r w:rsidR="00477A28">
        <w:rPr>
          <w:rFonts w:ascii="Arial" w:hAnsi="Arial" w:cs="Arial"/>
          <w:sz w:val="24"/>
          <w:szCs w:val="24"/>
        </w:rPr>
        <w:t xml:space="preserve">The frequency in Postnatal depression </w:t>
      </w:r>
      <w:r w:rsidR="00E12454">
        <w:rPr>
          <w:rFonts w:ascii="Arial" w:hAnsi="Arial" w:cs="Arial"/>
          <w:sz w:val="24"/>
          <w:szCs w:val="24"/>
        </w:rPr>
        <w:t>in Mala</w:t>
      </w:r>
      <w:r w:rsidR="00F741D7">
        <w:rPr>
          <w:rFonts w:ascii="Arial" w:hAnsi="Arial" w:cs="Arial"/>
          <w:sz w:val="24"/>
          <w:szCs w:val="24"/>
        </w:rPr>
        <w:t>y</w:t>
      </w:r>
      <w:r w:rsidR="00E12454">
        <w:rPr>
          <w:rFonts w:ascii="Arial" w:hAnsi="Arial" w:cs="Arial"/>
          <w:sz w:val="24"/>
          <w:szCs w:val="24"/>
        </w:rPr>
        <w:t xml:space="preserve">sia and Pakistan had a range of </w:t>
      </w:r>
      <w:r w:rsidR="00950685">
        <w:rPr>
          <w:rFonts w:ascii="Arial" w:hAnsi="Arial" w:cs="Arial"/>
          <w:sz w:val="24"/>
          <w:szCs w:val="24"/>
        </w:rPr>
        <w:t xml:space="preserve">3.5% - 63.3% </w:t>
      </w:r>
      <w:r w:rsidR="00FE655B">
        <w:rPr>
          <w:rFonts w:ascii="Arial" w:hAnsi="Arial" w:cs="Arial"/>
          <w:sz w:val="24"/>
          <w:szCs w:val="24"/>
        </w:rPr>
        <w:t xml:space="preserve">of lowest and highest. </w:t>
      </w:r>
      <w:r w:rsidR="00C90B0C">
        <w:rPr>
          <w:rFonts w:ascii="Arial" w:hAnsi="Arial" w:cs="Arial"/>
          <w:sz w:val="24"/>
          <w:szCs w:val="24"/>
        </w:rPr>
        <w:t xml:space="preserve">All the factors affecting postnatal depression were put in five groups, one of which </w:t>
      </w:r>
      <w:r w:rsidR="007D75CE">
        <w:rPr>
          <w:rFonts w:ascii="Arial" w:hAnsi="Arial" w:cs="Arial"/>
          <w:sz w:val="24"/>
          <w:szCs w:val="24"/>
        </w:rPr>
        <w:t>was the cultural factors</w:t>
      </w:r>
      <w:r w:rsidR="00FA06ED">
        <w:rPr>
          <w:rFonts w:ascii="Arial" w:hAnsi="Arial" w:cs="Arial"/>
          <w:sz w:val="24"/>
          <w:szCs w:val="24"/>
        </w:rPr>
        <w:t>.</w:t>
      </w:r>
      <w:r w:rsidR="009C0B3C">
        <w:rPr>
          <w:rFonts w:ascii="Arial" w:hAnsi="Arial" w:cs="Arial"/>
          <w:sz w:val="24"/>
          <w:szCs w:val="24"/>
        </w:rPr>
        <w:t xml:space="preserve"> However,</w:t>
      </w:r>
      <w:r w:rsidR="00C77F9C">
        <w:rPr>
          <w:rFonts w:ascii="Arial" w:hAnsi="Arial" w:cs="Arial"/>
          <w:sz w:val="24"/>
          <w:szCs w:val="24"/>
        </w:rPr>
        <w:t xml:space="preserve"> </w:t>
      </w:r>
      <w:r w:rsidR="009C0B3C">
        <w:rPr>
          <w:rFonts w:ascii="Arial" w:hAnsi="Arial" w:cs="Arial"/>
          <w:sz w:val="24"/>
          <w:szCs w:val="24"/>
        </w:rPr>
        <w:t>i</w:t>
      </w:r>
      <w:r w:rsidR="00C77F9C">
        <w:rPr>
          <w:rFonts w:ascii="Arial" w:hAnsi="Arial" w:cs="Arial"/>
          <w:sz w:val="24"/>
          <w:szCs w:val="24"/>
        </w:rPr>
        <w:t xml:space="preserve">t was </w:t>
      </w:r>
      <w:r w:rsidR="00441624">
        <w:rPr>
          <w:rFonts w:ascii="Arial" w:hAnsi="Arial" w:cs="Arial"/>
          <w:sz w:val="24"/>
          <w:szCs w:val="24"/>
        </w:rPr>
        <w:t xml:space="preserve">stated </w:t>
      </w:r>
      <w:r w:rsidR="00564D1B">
        <w:rPr>
          <w:rFonts w:ascii="Arial" w:hAnsi="Arial" w:cs="Arial"/>
          <w:sz w:val="24"/>
          <w:szCs w:val="24"/>
        </w:rPr>
        <w:t xml:space="preserve">due to cultural </w:t>
      </w:r>
      <w:r w:rsidR="00E549E6">
        <w:rPr>
          <w:rFonts w:ascii="Arial" w:hAnsi="Arial" w:cs="Arial"/>
          <w:sz w:val="24"/>
          <w:szCs w:val="24"/>
        </w:rPr>
        <w:t>magnitudes the divers</w:t>
      </w:r>
      <w:r w:rsidR="008767CF">
        <w:rPr>
          <w:rFonts w:ascii="Arial" w:hAnsi="Arial" w:cs="Arial"/>
          <w:sz w:val="24"/>
          <w:szCs w:val="24"/>
        </w:rPr>
        <w:t xml:space="preserve">e scale of postnatal depression </w:t>
      </w:r>
      <w:r w:rsidR="00662176">
        <w:rPr>
          <w:rFonts w:ascii="Arial" w:hAnsi="Arial" w:cs="Arial"/>
          <w:sz w:val="24"/>
          <w:szCs w:val="24"/>
        </w:rPr>
        <w:t xml:space="preserve">could be directing from </w:t>
      </w:r>
      <w:r w:rsidR="00662176">
        <w:rPr>
          <w:rFonts w:ascii="Arial" w:hAnsi="Arial" w:cs="Arial"/>
          <w:sz w:val="24"/>
          <w:szCs w:val="24"/>
        </w:rPr>
        <w:lastRenderedPageBreak/>
        <w:t xml:space="preserve">biological </w:t>
      </w:r>
      <w:r w:rsidR="00274A0D">
        <w:rPr>
          <w:rFonts w:ascii="Arial" w:hAnsi="Arial" w:cs="Arial"/>
          <w:sz w:val="24"/>
          <w:szCs w:val="24"/>
        </w:rPr>
        <w:t>or psychological factors</w:t>
      </w:r>
      <w:r w:rsidR="005E5685">
        <w:rPr>
          <w:rFonts w:ascii="Arial" w:hAnsi="Arial" w:cs="Arial"/>
          <w:sz w:val="24"/>
          <w:szCs w:val="24"/>
        </w:rPr>
        <w:t xml:space="preserve"> (</w:t>
      </w:r>
      <w:proofErr w:type="spellStart"/>
      <w:r w:rsidR="000E1EF6">
        <w:rPr>
          <w:rFonts w:ascii="Arial" w:hAnsi="Arial" w:cs="Arial"/>
          <w:sz w:val="24"/>
          <w:szCs w:val="24"/>
        </w:rPr>
        <w:t>Hoefliger</w:t>
      </w:r>
      <w:proofErr w:type="spellEnd"/>
      <w:r w:rsidR="000E1EF6">
        <w:rPr>
          <w:rFonts w:ascii="Arial" w:hAnsi="Arial" w:cs="Arial"/>
          <w:sz w:val="24"/>
          <w:szCs w:val="24"/>
        </w:rPr>
        <w:t>, 2003)</w:t>
      </w:r>
      <w:r w:rsidR="00D62C09">
        <w:rPr>
          <w:rFonts w:ascii="Arial" w:hAnsi="Arial" w:cs="Arial"/>
          <w:color w:val="FF0000"/>
          <w:sz w:val="24"/>
          <w:szCs w:val="24"/>
        </w:rPr>
        <w:t>.</w:t>
      </w:r>
      <w:r w:rsidR="005A06FD" w:rsidRPr="005A06FD">
        <w:rPr>
          <w:rFonts w:ascii="Arial" w:hAnsi="Arial" w:cs="Arial"/>
          <w:sz w:val="24"/>
          <w:szCs w:val="24"/>
        </w:rPr>
        <w:t xml:space="preserve"> I disagree with this notion as the researcher has not supplied enough evidence to support this</w:t>
      </w:r>
      <w:r w:rsidR="00CD057E">
        <w:rPr>
          <w:rFonts w:ascii="Arial" w:hAnsi="Arial" w:cs="Arial"/>
          <w:sz w:val="24"/>
          <w:szCs w:val="24"/>
        </w:rPr>
        <w:t xml:space="preserve"> statement</w:t>
      </w:r>
      <w:r w:rsidR="005A06FD" w:rsidRPr="00CD057E">
        <w:rPr>
          <w:rFonts w:ascii="Arial" w:hAnsi="Arial" w:cs="Arial"/>
          <w:sz w:val="24"/>
          <w:szCs w:val="24"/>
        </w:rPr>
        <w:t>.</w:t>
      </w:r>
      <w:r w:rsidR="00CD057E" w:rsidRPr="00CD057E">
        <w:rPr>
          <w:rFonts w:ascii="Arial" w:hAnsi="Arial" w:cs="Arial"/>
          <w:sz w:val="24"/>
          <w:szCs w:val="24"/>
        </w:rPr>
        <w:t xml:space="preserve"> </w:t>
      </w:r>
      <w:r w:rsidR="00625791">
        <w:rPr>
          <w:rFonts w:ascii="Arial" w:hAnsi="Arial" w:cs="Arial"/>
          <w:sz w:val="24"/>
          <w:szCs w:val="24"/>
        </w:rPr>
        <w:t xml:space="preserve">Some suggest that cultural beliefs </w:t>
      </w:r>
      <w:r w:rsidR="0097651D">
        <w:rPr>
          <w:rFonts w:ascii="Arial" w:hAnsi="Arial" w:cs="Arial"/>
          <w:sz w:val="24"/>
          <w:szCs w:val="24"/>
        </w:rPr>
        <w:t xml:space="preserve">or rituals </w:t>
      </w:r>
      <w:r w:rsidR="00283354">
        <w:rPr>
          <w:rFonts w:ascii="Arial" w:hAnsi="Arial" w:cs="Arial"/>
          <w:sz w:val="24"/>
          <w:szCs w:val="24"/>
        </w:rPr>
        <w:t>which are believed by the older members of the household have a</w:t>
      </w:r>
      <w:r w:rsidR="00457DC9">
        <w:rPr>
          <w:rFonts w:ascii="Arial" w:hAnsi="Arial" w:cs="Arial"/>
          <w:sz w:val="24"/>
          <w:szCs w:val="24"/>
        </w:rPr>
        <w:t xml:space="preserve"> positive </w:t>
      </w:r>
      <w:r w:rsidR="00283354">
        <w:rPr>
          <w:rFonts w:ascii="Arial" w:hAnsi="Arial" w:cs="Arial"/>
          <w:sz w:val="24"/>
          <w:szCs w:val="24"/>
        </w:rPr>
        <w:t xml:space="preserve">outcome in </w:t>
      </w:r>
      <w:r w:rsidR="00FA30AE">
        <w:rPr>
          <w:rFonts w:ascii="Arial" w:hAnsi="Arial" w:cs="Arial"/>
          <w:sz w:val="24"/>
          <w:szCs w:val="24"/>
        </w:rPr>
        <w:t>assisting</w:t>
      </w:r>
      <w:r w:rsidR="00283354">
        <w:rPr>
          <w:rFonts w:ascii="Arial" w:hAnsi="Arial" w:cs="Arial"/>
          <w:sz w:val="24"/>
          <w:szCs w:val="24"/>
        </w:rPr>
        <w:t xml:space="preserve"> </w:t>
      </w:r>
      <w:r w:rsidR="00457DC9">
        <w:rPr>
          <w:rFonts w:ascii="Arial" w:hAnsi="Arial" w:cs="Arial"/>
          <w:sz w:val="24"/>
          <w:szCs w:val="24"/>
        </w:rPr>
        <w:t xml:space="preserve">and protecting women against depression. </w:t>
      </w:r>
      <w:r w:rsidR="00D46AC4">
        <w:rPr>
          <w:rFonts w:ascii="Arial" w:hAnsi="Arial" w:cs="Arial"/>
          <w:sz w:val="24"/>
          <w:szCs w:val="24"/>
        </w:rPr>
        <w:t>Again,</w:t>
      </w:r>
      <w:r w:rsidR="00FA30AE">
        <w:rPr>
          <w:rFonts w:ascii="Arial" w:hAnsi="Arial" w:cs="Arial"/>
          <w:sz w:val="24"/>
          <w:szCs w:val="24"/>
        </w:rPr>
        <w:t xml:space="preserve"> this is stating what the elders believe in, but not </w:t>
      </w:r>
      <w:r w:rsidR="00F05DEC">
        <w:rPr>
          <w:rFonts w:ascii="Arial" w:hAnsi="Arial" w:cs="Arial"/>
          <w:sz w:val="24"/>
          <w:szCs w:val="24"/>
        </w:rPr>
        <w:t xml:space="preserve">realising the effects it is having upon the mother whether she agrees </w:t>
      </w:r>
      <w:r w:rsidR="00BA43C4">
        <w:rPr>
          <w:rFonts w:ascii="Arial" w:hAnsi="Arial" w:cs="Arial"/>
          <w:sz w:val="24"/>
          <w:szCs w:val="24"/>
        </w:rPr>
        <w:t>with it or not.</w:t>
      </w:r>
      <w:r w:rsidR="004841FA">
        <w:rPr>
          <w:rFonts w:ascii="Arial" w:hAnsi="Arial" w:cs="Arial"/>
          <w:sz w:val="24"/>
          <w:szCs w:val="24"/>
        </w:rPr>
        <w:t xml:space="preserve"> </w:t>
      </w:r>
    </w:p>
    <w:p w14:paraId="0A53D67A" w14:textId="0363D4CC" w:rsidR="009B2AC4" w:rsidRDefault="0016297B" w:rsidP="00CC578B">
      <w:pPr>
        <w:spacing w:line="360" w:lineRule="auto"/>
        <w:jc w:val="both"/>
        <w:rPr>
          <w:rFonts w:ascii="Arial" w:hAnsi="Arial" w:cs="Arial"/>
          <w:sz w:val="24"/>
          <w:szCs w:val="24"/>
        </w:rPr>
      </w:pPr>
      <w:r>
        <w:rPr>
          <w:rFonts w:ascii="Arial" w:hAnsi="Arial" w:cs="Arial"/>
          <w:sz w:val="24"/>
          <w:szCs w:val="24"/>
        </w:rPr>
        <w:t xml:space="preserve">Oates et al, </w:t>
      </w:r>
      <w:r w:rsidR="00D725FF">
        <w:rPr>
          <w:rFonts w:ascii="Arial" w:hAnsi="Arial" w:cs="Arial"/>
          <w:sz w:val="24"/>
          <w:szCs w:val="24"/>
        </w:rPr>
        <w:t>(</w:t>
      </w:r>
      <w:r w:rsidR="004F5844">
        <w:rPr>
          <w:rFonts w:ascii="Arial" w:hAnsi="Arial" w:cs="Arial"/>
          <w:sz w:val="24"/>
          <w:szCs w:val="24"/>
        </w:rPr>
        <w:t xml:space="preserve">2004) </w:t>
      </w:r>
      <w:r w:rsidR="00ED3FF4">
        <w:rPr>
          <w:rFonts w:ascii="Arial" w:hAnsi="Arial" w:cs="Arial"/>
          <w:sz w:val="24"/>
          <w:szCs w:val="24"/>
        </w:rPr>
        <w:t xml:space="preserve">did a qualitative study across 11 </w:t>
      </w:r>
      <w:r w:rsidR="00157F73">
        <w:rPr>
          <w:rFonts w:ascii="Arial" w:hAnsi="Arial" w:cs="Arial"/>
          <w:sz w:val="24"/>
          <w:szCs w:val="24"/>
        </w:rPr>
        <w:t xml:space="preserve">diverse </w:t>
      </w:r>
      <w:r w:rsidR="00ED3FF4">
        <w:rPr>
          <w:rFonts w:ascii="Arial" w:hAnsi="Arial" w:cs="Arial"/>
          <w:sz w:val="24"/>
          <w:szCs w:val="24"/>
        </w:rPr>
        <w:t>countries one of which</w:t>
      </w:r>
      <w:r w:rsidR="002B029A">
        <w:rPr>
          <w:rFonts w:ascii="Arial" w:hAnsi="Arial" w:cs="Arial"/>
          <w:sz w:val="24"/>
          <w:szCs w:val="24"/>
        </w:rPr>
        <w:t xml:space="preserve"> was the UK, as </w:t>
      </w:r>
      <w:r w:rsidR="00D9059B">
        <w:rPr>
          <w:rFonts w:ascii="Arial" w:hAnsi="Arial" w:cs="Arial"/>
          <w:sz w:val="24"/>
          <w:szCs w:val="24"/>
        </w:rPr>
        <w:t xml:space="preserve">they wanted to identify if there </w:t>
      </w:r>
      <w:r w:rsidR="00F8369D">
        <w:rPr>
          <w:rFonts w:ascii="Arial" w:hAnsi="Arial" w:cs="Arial"/>
          <w:sz w:val="24"/>
          <w:szCs w:val="24"/>
        </w:rPr>
        <w:t>were</w:t>
      </w:r>
      <w:r w:rsidR="00D9059B">
        <w:rPr>
          <w:rFonts w:ascii="Arial" w:hAnsi="Arial" w:cs="Arial"/>
          <w:sz w:val="24"/>
          <w:szCs w:val="24"/>
        </w:rPr>
        <w:t xml:space="preserve"> any common attributes within</w:t>
      </w:r>
      <w:r w:rsidR="00A050E5">
        <w:rPr>
          <w:rFonts w:ascii="Arial" w:hAnsi="Arial" w:cs="Arial"/>
          <w:sz w:val="24"/>
          <w:szCs w:val="24"/>
        </w:rPr>
        <w:t xml:space="preserve"> different</w:t>
      </w:r>
      <w:r w:rsidR="00D9059B">
        <w:rPr>
          <w:rFonts w:ascii="Arial" w:hAnsi="Arial" w:cs="Arial"/>
          <w:sz w:val="24"/>
          <w:szCs w:val="24"/>
        </w:rPr>
        <w:t xml:space="preserve"> cultures across the countries. </w:t>
      </w:r>
      <w:r w:rsidR="00E637BC">
        <w:rPr>
          <w:rFonts w:ascii="Arial" w:hAnsi="Arial" w:cs="Arial"/>
          <w:sz w:val="24"/>
          <w:szCs w:val="24"/>
        </w:rPr>
        <w:t>Compared to the first study described</w:t>
      </w:r>
      <w:r w:rsidR="004073F1">
        <w:rPr>
          <w:rFonts w:ascii="Arial" w:hAnsi="Arial" w:cs="Arial"/>
          <w:sz w:val="24"/>
          <w:szCs w:val="24"/>
        </w:rPr>
        <w:t>,</w:t>
      </w:r>
      <w:r w:rsidR="00E637BC">
        <w:rPr>
          <w:rFonts w:ascii="Arial" w:hAnsi="Arial" w:cs="Arial"/>
          <w:sz w:val="24"/>
          <w:szCs w:val="24"/>
        </w:rPr>
        <w:t xml:space="preserve"> the dates conducted were older than this study. </w:t>
      </w:r>
      <w:r w:rsidR="00D92390">
        <w:rPr>
          <w:rFonts w:ascii="Arial" w:hAnsi="Arial" w:cs="Arial"/>
          <w:sz w:val="24"/>
          <w:szCs w:val="24"/>
        </w:rPr>
        <w:t xml:space="preserve">The groups </w:t>
      </w:r>
      <w:r w:rsidR="009D4350">
        <w:rPr>
          <w:rFonts w:ascii="Arial" w:hAnsi="Arial" w:cs="Arial"/>
          <w:sz w:val="24"/>
          <w:szCs w:val="24"/>
        </w:rPr>
        <w:t xml:space="preserve">were small within the </w:t>
      </w:r>
      <w:r w:rsidR="00F8369D">
        <w:rPr>
          <w:rFonts w:ascii="Arial" w:hAnsi="Arial" w:cs="Arial"/>
          <w:sz w:val="24"/>
          <w:szCs w:val="24"/>
        </w:rPr>
        <w:t>countries,</w:t>
      </w:r>
      <w:r w:rsidR="009D4350">
        <w:rPr>
          <w:rFonts w:ascii="Arial" w:hAnsi="Arial" w:cs="Arial"/>
          <w:sz w:val="24"/>
          <w:szCs w:val="24"/>
        </w:rPr>
        <w:t xml:space="preserve"> but it was thought that it was necessary data once all the </w:t>
      </w:r>
      <w:r w:rsidR="00CD69ED">
        <w:rPr>
          <w:rFonts w:ascii="Arial" w:hAnsi="Arial" w:cs="Arial"/>
          <w:sz w:val="24"/>
          <w:szCs w:val="24"/>
        </w:rPr>
        <w:t xml:space="preserve">data from </w:t>
      </w:r>
      <w:r w:rsidR="009D4350">
        <w:rPr>
          <w:rFonts w:ascii="Arial" w:hAnsi="Arial" w:cs="Arial"/>
          <w:sz w:val="24"/>
          <w:szCs w:val="24"/>
        </w:rPr>
        <w:t xml:space="preserve">countries were collected. </w:t>
      </w:r>
      <w:r w:rsidR="00DA204F">
        <w:rPr>
          <w:rFonts w:ascii="Arial" w:hAnsi="Arial" w:cs="Arial"/>
          <w:sz w:val="24"/>
          <w:szCs w:val="24"/>
        </w:rPr>
        <w:t xml:space="preserve">‘Postnatal depression’ was one issue used </w:t>
      </w:r>
      <w:r w:rsidR="00D70509">
        <w:rPr>
          <w:rFonts w:ascii="Arial" w:hAnsi="Arial" w:cs="Arial"/>
          <w:sz w:val="24"/>
          <w:szCs w:val="24"/>
        </w:rPr>
        <w:t>in UK Asians to describe their condition</w:t>
      </w:r>
      <w:r w:rsidR="00724D51">
        <w:rPr>
          <w:rFonts w:ascii="Arial" w:hAnsi="Arial" w:cs="Arial"/>
          <w:sz w:val="24"/>
          <w:szCs w:val="24"/>
        </w:rPr>
        <w:t>, this was due to lack of social support, or family conflict</w:t>
      </w:r>
      <w:r w:rsidR="00827433">
        <w:rPr>
          <w:rFonts w:ascii="Arial" w:hAnsi="Arial" w:cs="Arial"/>
          <w:sz w:val="24"/>
          <w:szCs w:val="24"/>
        </w:rPr>
        <w:t xml:space="preserve">. </w:t>
      </w:r>
      <w:r w:rsidR="00A136B2">
        <w:rPr>
          <w:rFonts w:ascii="Arial" w:hAnsi="Arial" w:cs="Arial"/>
          <w:sz w:val="24"/>
          <w:szCs w:val="24"/>
        </w:rPr>
        <w:t xml:space="preserve">It was also </w:t>
      </w:r>
      <w:r w:rsidR="00CE77F7">
        <w:rPr>
          <w:rFonts w:ascii="Arial" w:hAnsi="Arial" w:cs="Arial"/>
          <w:sz w:val="24"/>
          <w:szCs w:val="24"/>
        </w:rPr>
        <w:t>well defined</w:t>
      </w:r>
      <w:r w:rsidR="009624D6">
        <w:rPr>
          <w:rFonts w:ascii="Arial" w:hAnsi="Arial" w:cs="Arial"/>
          <w:sz w:val="24"/>
          <w:szCs w:val="24"/>
        </w:rPr>
        <w:t xml:space="preserve"> that UK Asians did not feel that professional or medical help</w:t>
      </w:r>
      <w:r w:rsidR="00C7006A">
        <w:rPr>
          <w:rFonts w:ascii="Arial" w:hAnsi="Arial" w:cs="Arial"/>
          <w:sz w:val="24"/>
          <w:szCs w:val="24"/>
        </w:rPr>
        <w:t xml:space="preserve"> was required. </w:t>
      </w:r>
      <w:r w:rsidR="00677F3B">
        <w:rPr>
          <w:rFonts w:ascii="Arial" w:hAnsi="Arial" w:cs="Arial"/>
          <w:sz w:val="24"/>
          <w:szCs w:val="24"/>
        </w:rPr>
        <w:t xml:space="preserve">This was mainly due to </w:t>
      </w:r>
      <w:r w:rsidR="004E7E0A">
        <w:rPr>
          <w:rFonts w:ascii="Arial" w:hAnsi="Arial" w:cs="Arial"/>
          <w:sz w:val="24"/>
          <w:szCs w:val="24"/>
        </w:rPr>
        <w:t xml:space="preserve">them feeling isolated or not having the courage to communicate. </w:t>
      </w:r>
      <w:r w:rsidR="001C6047">
        <w:rPr>
          <w:rFonts w:ascii="Arial" w:hAnsi="Arial" w:cs="Arial"/>
          <w:sz w:val="24"/>
          <w:szCs w:val="24"/>
        </w:rPr>
        <w:t>Again,</w:t>
      </w:r>
      <w:r w:rsidR="003865B2">
        <w:rPr>
          <w:rFonts w:ascii="Arial" w:hAnsi="Arial" w:cs="Arial"/>
          <w:sz w:val="24"/>
          <w:szCs w:val="24"/>
        </w:rPr>
        <w:t xml:space="preserve"> this clearly suggests </w:t>
      </w:r>
      <w:r w:rsidR="002433CC">
        <w:rPr>
          <w:rFonts w:ascii="Arial" w:hAnsi="Arial" w:cs="Arial"/>
          <w:sz w:val="24"/>
          <w:szCs w:val="24"/>
        </w:rPr>
        <w:t>low levels of depression</w:t>
      </w:r>
      <w:r w:rsidR="00BE62EE">
        <w:rPr>
          <w:rFonts w:ascii="Arial" w:hAnsi="Arial" w:cs="Arial"/>
          <w:sz w:val="24"/>
          <w:szCs w:val="24"/>
        </w:rPr>
        <w:t xml:space="preserve">, having not wanting the need to approach or get professional help </w:t>
      </w:r>
      <w:r w:rsidR="002F2731">
        <w:rPr>
          <w:rFonts w:ascii="Arial" w:hAnsi="Arial" w:cs="Arial"/>
          <w:sz w:val="24"/>
          <w:szCs w:val="24"/>
        </w:rPr>
        <w:t>due to the stigma the mother will get</w:t>
      </w:r>
      <w:r w:rsidR="00AA71EA">
        <w:rPr>
          <w:rFonts w:ascii="Arial" w:hAnsi="Arial" w:cs="Arial"/>
          <w:sz w:val="24"/>
          <w:szCs w:val="24"/>
        </w:rPr>
        <w:t xml:space="preserve"> from extended family</w:t>
      </w:r>
      <w:r w:rsidR="002F2731">
        <w:rPr>
          <w:rFonts w:ascii="Arial" w:hAnsi="Arial" w:cs="Arial"/>
          <w:sz w:val="24"/>
          <w:szCs w:val="24"/>
        </w:rPr>
        <w:t xml:space="preserve">. All </w:t>
      </w:r>
      <w:r w:rsidR="00B450BB">
        <w:rPr>
          <w:rFonts w:ascii="Arial" w:hAnsi="Arial" w:cs="Arial"/>
          <w:sz w:val="24"/>
          <w:szCs w:val="24"/>
        </w:rPr>
        <w:t>this surround</w:t>
      </w:r>
      <w:r w:rsidR="0084386D">
        <w:rPr>
          <w:rFonts w:ascii="Arial" w:hAnsi="Arial" w:cs="Arial"/>
          <w:sz w:val="24"/>
          <w:szCs w:val="24"/>
        </w:rPr>
        <w:t>s</w:t>
      </w:r>
      <w:r w:rsidR="00B450BB">
        <w:rPr>
          <w:rFonts w:ascii="Arial" w:hAnsi="Arial" w:cs="Arial"/>
          <w:sz w:val="24"/>
          <w:szCs w:val="24"/>
        </w:rPr>
        <w:t xml:space="preserve"> the</w:t>
      </w:r>
      <w:r w:rsidR="002F2731">
        <w:rPr>
          <w:rFonts w:ascii="Arial" w:hAnsi="Arial" w:cs="Arial"/>
          <w:sz w:val="24"/>
          <w:szCs w:val="24"/>
        </w:rPr>
        <w:t xml:space="preserve"> cult</w:t>
      </w:r>
      <w:r w:rsidR="00DA6A41">
        <w:rPr>
          <w:rFonts w:ascii="Arial" w:hAnsi="Arial" w:cs="Arial"/>
          <w:sz w:val="24"/>
          <w:szCs w:val="24"/>
        </w:rPr>
        <w:t xml:space="preserve">ural beliefs. </w:t>
      </w:r>
      <w:r w:rsidR="00334197">
        <w:rPr>
          <w:rFonts w:ascii="Arial" w:hAnsi="Arial" w:cs="Arial"/>
          <w:sz w:val="24"/>
          <w:szCs w:val="24"/>
        </w:rPr>
        <w:t xml:space="preserve">This study was ethical as </w:t>
      </w:r>
      <w:r w:rsidR="000B032F">
        <w:rPr>
          <w:rFonts w:ascii="Arial" w:hAnsi="Arial" w:cs="Arial"/>
          <w:sz w:val="24"/>
          <w:szCs w:val="24"/>
        </w:rPr>
        <w:t xml:space="preserve">a medical anthropologist was used to </w:t>
      </w:r>
      <w:r w:rsidR="00D87930">
        <w:rPr>
          <w:rFonts w:ascii="Arial" w:hAnsi="Arial" w:cs="Arial"/>
          <w:sz w:val="24"/>
          <w:szCs w:val="24"/>
        </w:rPr>
        <w:t xml:space="preserve">cultivate the interview guide throughout all the </w:t>
      </w:r>
      <w:r w:rsidR="0084386D">
        <w:rPr>
          <w:rFonts w:ascii="Arial" w:hAnsi="Arial" w:cs="Arial"/>
          <w:sz w:val="24"/>
          <w:szCs w:val="24"/>
        </w:rPr>
        <w:t>countries and</w:t>
      </w:r>
      <w:r w:rsidR="00AA0D7B">
        <w:rPr>
          <w:rFonts w:ascii="Arial" w:hAnsi="Arial" w:cs="Arial"/>
          <w:sz w:val="24"/>
          <w:szCs w:val="24"/>
        </w:rPr>
        <w:t xml:space="preserve"> based in local health care settings</w:t>
      </w:r>
      <w:r w:rsidR="00D87930">
        <w:rPr>
          <w:rFonts w:ascii="Arial" w:hAnsi="Arial" w:cs="Arial"/>
          <w:sz w:val="24"/>
          <w:szCs w:val="24"/>
        </w:rPr>
        <w:t>.</w:t>
      </w:r>
      <w:r w:rsidR="001C512A">
        <w:rPr>
          <w:rFonts w:ascii="Arial" w:hAnsi="Arial" w:cs="Arial"/>
          <w:sz w:val="24"/>
          <w:szCs w:val="24"/>
        </w:rPr>
        <w:t xml:space="preserve"> </w:t>
      </w:r>
      <w:r w:rsidR="00F64867">
        <w:rPr>
          <w:rFonts w:ascii="Arial" w:hAnsi="Arial" w:cs="Arial"/>
          <w:sz w:val="24"/>
          <w:szCs w:val="24"/>
        </w:rPr>
        <w:t xml:space="preserve">There </w:t>
      </w:r>
      <w:r w:rsidR="0084386D">
        <w:rPr>
          <w:rFonts w:ascii="Arial" w:hAnsi="Arial" w:cs="Arial"/>
          <w:sz w:val="24"/>
          <w:szCs w:val="24"/>
        </w:rPr>
        <w:t>were</w:t>
      </w:r>
      <w:r w:rsidR="00F64867">
        <w:rPr>
          <w:rFonts w:ascii="Arial" w:hAnsi="Arial" w:cs="Arial"/>
          <w:sz w:val="24"/>
          <w:szCs w:val="24"/>
        </w:rPr>
        <w:t xml:space="preserve"> three focus groups init</w:t>
      </w:r>
      <w:r w:rsidR="00081531">
        <w:rPr>
          <w:rFonts w:ascii="Arial" w:hAnsi="Arial" w:cs="Arial"/>
          <w:sz w:val="24"/>
          <w:szCs w:val="24"/>
        </w:rPr>
        <w:t>ially used for the enquiry asking participants to come forward</w:t>
      </w:r>
      <w:r w:rsidR="00B450BB">
        <w:rPr>
          <w:rFonts w:ascii="Arial" w:hAnsi="Arial" w:cs="Arial"/>
          <w:sz w:val="24"/>
          <w:szCs w:val="24"/>
        </w:rPr>
        <w:t>.</w:t>
      </w:r>
      <w:r w:rsidR="00D87930">
        <w:rPr>
          <w:rFonts w:ascii="Arial" w:hAnsi="Arial" w:cs="Arial"/>
          <w:sz w:val="24"/>
          <w:szCs w:val="24"/>
        </w:rPr>
        <w:t xml:space="preserve"> </w:t>
      </w:r>
      <w:r w:rsidR="0029322B">
        <w:rPr>
          <w:rFonts w:ascii="Arial" w:hAnsi="Arial" w:cs="Arial"/>
          <w:sz w:val="24"/>
          <w:szCs w:val="24"/>
        </w:rPr>
        <w:t xml:space="preserve">Care was given so that informants did not feel </w:t>
      </w:r>
      <w:r w:rsidR="00A050E5">
        <w:rPr>
          <w:rFonts w:ascii="Arial" w:hAnsi="Arial" w:cs="Arial"/>
          <w:sz w:val="24"/>
          <w:szCs w:val="24"/>
        </w:rPr>
        <w:t xml:space="preserve">isolated or </w:t>
      </w:r>
      <w:r w:rsidR="00C618A1">
        <w:rPr>
          <w:rFonts w:ascii="Arial" w:hAnsi="Arial" w:cs="Arial"/>
          <w:sz w:val="24"/>
          <w:szCs w:val="24"/>
        </w:rPr>
        <w:t>trapped in anyway</w:t>
      </w:r>
      <w:r w:rsidR="00885712">
        <w:rPr>
          <w:rFonts w:ascii="Arial" w:hAnsi="Arial" w:cs="Arial"/>
          <w:sz w:val="24"/>
          <w:szCs w:val="24"/>
        </w:rPr>
        <w:t xml:space="preserve">. </w:t>
      </w:r>
    </w:p>
    <w:p w14:paraId="3657C91A" w14:textId="2BDD9C30" w:rsidR="00871C02" w:rsidRDefault="00F57371" w:rsidP="00CC578B">
      <w:pPr>
        <w:spacing w:line="360" w:lineRule="auto"/>
        <w:jc w:val="both"/>
        <w:rPr>
          <w:rFonts w:ascii="Arial" w:hAnsi="Arial" w:cs="Arial"/>
          <w:sz w:val="24"/>
          <w:szCs w:val="24"/>
        </w:rPr>
      </w:pPr>
      <w:r>
        <w:rPr>
          <w:rFonts w:ascii="Arial" w:hAnsi="Arial" w:cs="Arial"/>
          <w:sz w:val="24"/>
          <w:szCs w:val="24"/>
        </w:rPr>
        <w:t>Similarly</w:t>
      </w:r>
      <w:r w:rsidR="000277F2">
        <w:rPr>
          <w:rFonts w:ascii="Arial" w:hAnsi="Arial" w:cs="Arial"/>
          <w:sz w:val="24"/>
          <w:szCs w:val="24"/>
        </w:rPr>
        <w:t>,</w:t>
      </w:r>
      <w:r w:rsidR="006422E8">
        <w:rPr>
          <w:rFonts w:ascii="Arial" w:hAnsi="Arial" w:cs="Arial"/>
          <w:sz w:val="24"/>
          <w:szCs w:val="24"/>
        </w:rPr>
        <w:t xml:space="preserve"> </w:t>
      </w:r>
      <w:r w:rsidR="00F60600">
        <w:rPr>
          <w:rFonts w:ascii="Arial" w:hAnsi="Arial" w:cs="Arial"/>
          <w:sz w:val="24"/>
          <w:szCs w:val="24"/>
        </w:rPr>
        <w:t xml:space="preserve">Hicks and </w:t>
      </w:r>
      <w:proofErr w:type="spellStart"/>
      <w:r w:rsidR="00F60600">
        <w:rPr>
          <w:rFonts w:ascii="Arial" w:hAnsi="Arial" w:cs="Arial"/>
          <w:sz w:val="24"/>
          <w:szCs w:val="24"/>
        </w:rPr>
        <w:t>Bhugra</w:t>
      </w:r>
      <w:proofErr w:type="spellEnd"/>
      <w:r w:rsidR="002855AD">
        <w:rPr>
          <w:rFonts w:ascii="Arial" w:hAnsi="Arial" w:cs="Arial"/>
          <w:sz w:val="24"/>
          <w:szCs w:val="24"/>
        </w:rPr>
        <w:t xml:space="preserve"> </w:t>
      </w:r>
      <w:r w:rsidR="00007347">
        <w:rPr>
          <w:rFonts w:ascii="Arial" w:hAnsi="Arial" w:cs="Arial"/>
          <w:sz w:val="24"/>
          <w:szCs w:val="24"/>
        </w:rPr>
        <w:t>(</w:t>
      </w:r>
      <w:r w:rsidR="00CD1766">
        <w:rPr>
          <w:rFonts w:ascii="Arial" w:hAnsi="Arial" w:cs="Arial"/>
          <w:sz w:val="24"/>
          <w:szCs w:val="24"/>
        </w:rPr>
        <w:t>2003)</w:t>
      </w:r>
      <w:r w:rsidR="00036E71">
        <w:rPr>
          <w:rFonts w:ascii="Arial" w:hAnsi="Arial" w:cs="Arial"/>
          <w:sz w:val="24"/>
          <w:szCs w:val="24"/>
        </w:rPr>
        <w:t xml:space="preserve"> </w:t>
      </w:r>
      <w:r w:rsidR="00CD1766">
        <w:rPr>
          <w:rFonts w:ascii="Arial" w:hAnsi="Arial" w:cs="Arial"/>
          <w:sz w:val="24"/>
          <w:szCs w:val="24"/>
        </w:rPr>
        <w:t>did a study of 180 ethnic south Asian women</w:t>
      </w:r>
      <w:r w:rsidR="004D1E33">
        <w:rPr>
          <w:rFonts w:ascii="Arial" w:hAnsi="Arial" w:cs="Arial"/>
          <w:sz w:val="24"/>
          <w:szCs w:val="24"/>
        </w:rPr>
        <w:t xml:space="preserve"> in the London area,</w:t>
      </w:r>
      <w:r w:rsidR="00CD1766">
        <w:rPr>
          <w:rFonts w:ascii="Arial" w:hAnsi="Arial" w:cs="Arial"/>
          <w:sz w:val="24"/>
          <w:szCs w:val="24"/>
        </w:rPr>
        <w:t xml:space="preserve"> trying to establish </w:t>
      </w:r>
      <w:r w:rsidR="004D1E33">
        <w:rPr>
          <w:rFonts w:ascii="Arial" w:hAnsi="Arial" w:cs="Arial"/>
          <w:sz w:val="24"/>
          <w:szCs w:val="24"/>
        </w:rPr>
        <w:t>the reasons for suicide attempts.</w:t>
      </w:r>
      <w:r w:rsidR="000973C2">
        <w:rPr>
          <w:rFonts w:ascii="Arial" w:hAnsi="Arial" w:cs="Arial"/>
          <w:sz w:val="24"/>
          <w:szCs w:val="24"/>
        </w:rPr>
        <w:t xml:space="preserve"> </w:t>
      </w:r>
      <w:r w:rsidR="00EB74B1">
        <w:rPr>
          <w:rFonts w:ascii="Arial" w:hAnsi="Arial" w:cs="Arial"/>
          <w:sz w:val="24"/>
          <w:szCs w:val="24"/>
        </w:rPr>
        <w:t>Questionnaires</w:t>
      </w:r>
      <w:r w:rsidR="000973C2">
        <w:rPr>
          <w:rFonts w:ascii="Arial" w:hAnsi="Arial" w:cs="Arial"/>
          <w:sz w:val="24"/>
          <w:szCs w:val="24"/>
        </w:rPr>
        <w:t xml:space="preserve"> was </w:t>
      </w:r>
      <w:r w:rsidR="00EB74B1">
        <w:rPr>
          <w:rFonts w:ascii="Arial" w:hAnsi="Arial" w:cs="Arial"/>
          <w:sz w:val="24"/>
          <w:szCs w:val="24"/>
        </w:rPr>
        <w:t xml:space="preserve">sent initially to the participants </w:t>
      </w:r>
      <w:r w:rsidR="007F0CE0">
        <w:rPr>
          <w:rFonts w:ascii="Arial" w:hAnsi="Arial" w:cs="Arial"/>
          <w:sz w:val="24"/>
          <w:szCs w:val="24"/>
        </w:rPr>
        <w:t xml:space="preserve">at GP practices </w:t>
      </w:r>
      <w:r w:rsidR="00A010AF">
        <w:rPr>
          <w:rFonts w:ascii="Arial" w:hAnsi="Arial" w:cs="Arial"/>
          <w:sz w:val="24"/>
          <w:szCs w:val="24"/>
        </w:rPr>
        <w:t>and</w:t>
      </w:r>
      <w:r w:rsidR="00EB74B1">
        <w:rPr>
          <w:rFonts w:ascii="Arial" w:hAnsi="Arial" w:cs="Arial"/>
          <w:sz w:val="24"/>
          <w:szCs w:val="24"/>
        </w:rPr>
        <w:t xml:space="preserve"> discussed in focus groups.  </w:t>
      </w:r>
      <w:r w:rsidR="00252E70">
        <w:rPr>
          <w:rFonts w:ascii="Arial" w:hAnsi="Arial" w:cs="Arial"/>
          <w:sz w:val="24"/>
          <w:szCs w:val="24"/>
        </w:rPr>
        <w:t xml:space="preserve">90% </w:t>
      </w:r>
      <w:r w:rsidR="007269BE">
        <w:rPr>
          <w:rFonts w:ascii="Arial" w:hAnsi="Arial" w:cs="Arial"/>
          <w:sz w:val="24"/>
          <w:szCs w:val="24"/>
        </w:rPr>
        <w:t>resulted</w:t>
      </w:r>
      <w:r w:rsidR="009F0611">
        <w:rPr>
          <w:rFonts w:ascii="Arial" w:hAnsi="Arial" w:cs="Arial"/>
          <w:sz w:val="24"/>
          <w:szCs w:val="24"/>
        </w:rPr>
        <w:t xml:space="preserve"> of the </w:t>
      </w:r>
      <w:r w:rsidR="0034243A">
        <w:rPr>
          <w:rFonts w:ascii="Arial" w:hAnsi="Arial" w:cs="Arial"/>
          <w:sz w:val="24"/>
          <w:szCs w:val="24"/>
        </w:rPr>
        <w:t xml:space="preserve">most frequent answers was </w:t>
      </w:r>
      <w:r w:rsidR="00F4789E">
        <w:rPr>
          <w:rFonts w:ascii="Arial" w:hAnsi="Arial" w:cs="Arial"/>
          <w:sz w:val="24"/>
          <w:szCs w:val="24"/>
        </w:rPr>
        <w:t>being unhappy with family situations</w:t>
      </w:r>
      <w:r w:rsidR="00804F52">
        <w:rPr>
          <w:rFonts w:ascii="Arial" w:hAnsi="Arial" w:cs="Arial"/>
          <w:sz w:val="24"/>
          <w:szCs w:val="24"/>
        </w:rPr>
        <w:t xml:space="preserve">, this then progressed into </w:t>
      </w:r>
      <w:r w:rsidR="00036E71">
        <w:rPr>
          <w:rFonts w:ascii="Arial" w:hAnsi="Arial" w:cs="Arial"/>
          <w:sz w:val="24"/>
          <w:szCs w:val="24"/>
        </w:rPr>
        <w:t>experiencing</w:t>
      </w:r>
      <w:r w:rsidR="00F4789E">
        <w:rPr>
          <w:rFonts w:ascii="Arial" w:hAnsi="Arial" w:cs="Arial"/>
          <w:sz w:val="24"/>
          <w:szCs w:val="24"/>
        </w:rPr>
        <w:t xml:space="preserve"> depression.</w:t>
      </w:r>
      <w:r w:rsidR="00036E71">
        <w:rPr>
          <w:rFonts w:ascii="Arial" w:hAnsi="Arial" w:cs="Arial"/>
          <w:sz w:val="24"/>
          <w:szCs w:val="24"/>
        </w:rPr>
        <w:t xml:space="preserve"> </w:t>
      </w:r>
      <w:r w:rsidR="0026684B">
        <w:rPr>
          <w:rFonts w:ascii="Arial" w:hAnsi="Arial" w:cs="Arial"/>
          <w:sz w:val="24"/>
          <w:szCs w:val="24"/>
        </w:rPr>
        <w:t xml:space="preserve">Ethically when this study was </w:t>
      </w:r>
      <w:r w:rsidR="009B599D">
        <w:rPr>
          <w:rFonts w:ascii="Arial" w:hAnsi="Arial" w:cs="Arial"/>
          <w:sz w:val="24"/>
          <w:szCs w:val="24"/>
        </w:rPr>
        <w:t>performed</w:t>
      </w:r>
      <w:r w:rsidR="00505E78">
        <w:rPr>
          <w:rFonts w:ascii="Arial" w:hAnsi="Arial" w:cs="Arial"/>
          <w:sz w:val="24"/>
          <w:szCs w:val="24"/>
        </w:rPr>
        <w:t>,</w:t>
      </w:r>
      <w:r w:rsidR="006573E3">
        <w:rPr>
          <w:rFonts w:ascii="Arial" w:hAnsi="Arial" w:cs="Arial"/>
          <w:sz w:val="24"/>
          <w:szCs w:val="24"/>
        </w:rPr>
        <w:t xml:space="preserve"> only </w:t>
      </w:r>
      <w:r w:rsidR="00A47A3F">
        <w:rPr>
          <w:rFonts w:ascii="Arial" w:hAnsi="Arial" w:cs="Arial"/>
          <w:sz w:val="24"/>
          <w:szCs w:val="24"/>
        </w:rPr>
        <w:t>English-speaking</w:t>
      </w:r>
      <w:r w:rsidR="006573E3">
        <w:rPr>
          <w:rFonts w:ascii="Arial" w:hAnsi="Arial" w:cs="Arial"/>
          <w:sz w:val="24"/>
          <w:szCs w:val="24"/>
        </w:rPr>
        <w:t xml:space="preserve"> women were enlisted</w:t>
      </w:r>
      <w:r w:rsidR="001252C2">
        <w:rPr>
          <w:rFonts w:ascii="Arial" w:hAnsi="Arial" w:cs="Arial"/>
          <w:sz w:val="24"/>
          <w:szCs w:val="24"/>
        </w:rPr>
        <w:t>,</w:t>
      </w:r>
      <w:r w:rsidR="00505E78">
        <w:rPr>
          <w:rFonts w:ascii="Arial" w:hAnsi="Arial" w:cs="Arial"/>
          <w:sz w:val="24"/>
          <w:szCs w:val="24"/>
        </w:rPr>
        <w:t xml:space="preserve"> however </w:t>
      </w:r>
      <w:r w:rsidR="009838D7">
        <w:rPr>
          <w:rFonts w:ascii="Arial" w:hAnsi="Arial" w:cs="Arial"/>
          <w:sz w:val="24"/>
          <w:szCs w:val="24"/>
        </w:rPr>
        <w:t xml:space="preserve">if they had a mixture of </w:t>
      </w:r>
      <w:r w:rsidR="003E0C31">
        <w:rPr>
          <w:rFonts w:ascii="Arial" w:hAnsi="Arial" w:cs="Arial"/>
          <w:sz w:val="24"/>
          <w:szCs w:val="24"/>
        </w:rPr>
        <w:t xml:space="preserve">women who didn’t speak English having a translator involved would have validated the findings more. </w:t>
      </w:r>
    </w:p>
    <w:p w14:paraId="6A234C6B" w14:textId="67C7D9B5" w:rsidR="00E367DA" w:rsidRDefault="00871C02" w:rsidP="00CC578B">
      <w:pPr>
        <w:spacing w:line="360" w:lineRule="auto"/>
        <w:jc w:val="both"/>
        <w:rPr>
          <w:rFonts w:ascii="Arial" w:hAnsi="Arial" w:cs="Arial"/>
          <w:sz w:val="24"/>
          <w:szCs w:val="24"/>
        </w:rPr>
      </w:pPr>
      <w:r>
        <w:rPr>
          <w:rFonts w:ascii="Arial" w:hAnsi="Arial" w:cs="Arial"/>
          <w:sz w:val="24"/>
          <w:szCs w:val="24"/>
        </w:rPr>
        <w:t xml:space="preserve">The reason for these above results </w:t>
      </w:r>
      <w:r w:rsidR="00CB57D1">
        <w:rPr>
          <w:rFonts w:ascii="Arial" w:hAnsi="Arial" w:cs="Arial"/>
          <w:sz w:val="24"/>
          <w:szCs w:val="24"/>
        </w:rPr>
        <w:t xml:space="preserve">could be that grandparents that have been brought up in their countries </w:t>
      </w:r>
      <w:r w:rsidR="0028760D">
        <w:rPr>
          <w:rFonts w:ascii="Arial" w:hAnsi="Arial" w:cs="Arial"/>
          <w:sz w:val="24"/>
          <w:szCs w:val="24"/>
        </w:rPr>
        <w:t>instead of the western countries tend</w:t>
      </w:r>
      <w:r w:rsidR="00C06277">
        <w:rPr>
          <w:rFonts w:ascii="Arial" w:hAnsi="Arial" w:cs="Arial"/>
          <w:sz w:val="24"/>
          <w:szCs w:val="24"/>
        </w:rPr>
        <w:t>ing</w:t>
      </w:r>
      <w:r w:rsidR="0028760D">
        <w:rPr>
          <w:rFonts w:ascii="Arial" w:hAnsi="Arial" w:cs="Arial"/>
          <w:sz w:val="24"/>
          <w:szCs w:val="24"/>
        </w:rPr>
        <w:t xml:space="preserve"> to have more traditions </w:t>
      </w:r>
      <w:r w:rsidR="0028760D">
        <w:rPr>
          <w:rFonts w:ascii="Arial" w:hAnsi="Arial" w:cs="Arial"/>
          <w:sz w:val="24"/>
          <w:szCs w:val="24"/>
        </w:rPr>
        <w:lastRenderedPageBreak/>
        <w:t>in place</w:t>
      </w:r>
      <w:r w:rsidR="004B20EC">
        <w:rPr>
          <w:rFonts w:ascii="Arial" w:hAnsi="Arial" w:cs="Arial"/>
          <w:sz w:val="24"/>
          <w:szCs w:val="24"/>
        </w:rPr>
        <w:t xml:space="preserve">. This then complicates them trying to understand </w:t>
      </w:r>
      <w:r w:rsidR="000B3592">
        <w:rPr>
          <w:rFonts w:ascii="Arial" w:hAnsi="Arial" w:cs="Arial"/>
          <w:sz w:val="24"/>
          <w:szCs w:val="24"/>
        </w:rPr>
        <w:t>the western society</w:t>
      </w:r>
      <w:r w:rsidR="00994BA0">
        <w:rPr>
          <w:rFonts w:ascii="Arial" w:hAnsi="Arial" w:cs="Arial"/>
          <w:sz w:val="24"/>
          <w:szCs w:val="24"/>
        </w:rPr>
        <w:t xml:space="preserve">, as new generations are evolving </w:t>
      </w:r>
      <w:r w:rsidR="00A976ED">
        <w:rPr>
          <w:rFonts w:ascii="Arial" w:hAnsi="Arial" w:cs="Arial"/>
          <w:sz w:val="24"/>
          <w:szCs w:val="24"/>
        </w:rPr>
        <w:t>and being exposed to new cultures.</w:t>
      </w:r>
    </w:p>
    <w:p w14:paraId="5D261E1A" w14:textId="6A224EC3" w:rsidR="00163716" w:rsidRDefault="00C0461F" w:rsidP="00CC578B">
      <w:pPr>
        <w:spacing w:line="360" w:lineRule="auto"/>
        <w:jc w:val="both"/>
        <w:rPr>
          <w:rFonts w:ascii="Arial" w:hAnsi="Arial" w:cs="Arial"/>
          <w:sz w:val="24"/>
          <w:szCs w:val="24"/>
        </w:rPr>
      </w:pPr>
      <w:proofErr w:type="spellStart"/>
      <w:r>
        <w:rPr>
          <w:rFonts w:ascii="Arial" w:hAnsi="Arial" w:cs="Arial"/>
          <w:sz w:val="24"/>
          <w:szCs w:val="24"/>
        </w:rPr>
        <w:t>Bashiri</w:t>
      </w:r>
      <w:proofErr w:type="spellEnd"/>
      <w:r>
        <w:rPr>
          <w:rFonts w:ascii="Arial" w:hAnsi="Arial" w:cs="Arial"/>
          <w:sz w:val="24"/>
          <w:szCs w:val="24"/>
        </w:rPr>
        <w:t xml:space="preserve"> and Spielvogel </w:t>
      </w:r>
      <w:r w:rsidR="008F60EC">
        <w:rPr>
          <w:rFonts w:ascii="Arial" w:hAnsi="Arial" w:cs="Arial"/>
          <w:sz w:val="24"/>
          <w:szCs w:val="24"/>
        </w:rPr>
        <w:t>(</w:t>
      </w:r>
      <w:r>
        <w:rPr>
          <w:rFonts w:ascii="Arial" w:hAnsi="Arial" w:cs="Arial"/>
          <w:sz w:val="24"/>
          <w:szCs w:val="24"/>
        </w:rPr>
        <w:t xml:space="preserve">1999) </w:t>
      </w:r>
      <w:r w:rsidR="006214A1">
        <w:rPr>
          <w:rFonts w:ascii="Arial" w:hAnsi="Arial" w:cs="Arial"/>
          <w:sz w:val="24"/>
          <w:szCs w:val="24"/>
        </w:rPr>
        <w:t>did a study</w:t>
      </w:r>
      <w:r w:rsidR="00C96EA9">
        <w:rPr>
          <w:rFonts w:ascii="Arial" w:hAnsi="Arial" w:cs="Arial"/>
          <w:sz w:val="24"/>
          <w:szCs w:val="24"/>
        </w:rPr>
        <w:t xml:space="preserve"> using the Edinburgh screening tool which is </w:t>
      </w:r>
      <w:r w:rsidR="00160CB5">
        <w:rPr>
          <w:rFonts w:ascii="Arial" w:hAnsi="Arial" w:cs="Arial"/>
          <w:sz w:val="24"/>
          <w:szCs w:val="24"/>
        </w:rPr>
        <w:t xml:space="preserve">which is a scale that measures Postnatal depression </w:t>
      </w:r>
      <w:r w:rsidR="004F100E">
        <w:rPr>
          <w:rFonts w:ascii="Arial" w:hAnsi="Arial" w:cs="Arial"/>
          <w:sz w:val="24"/>
          <w:szCs w:val="24"/>
        </w:rPr>
        <w:t>via a questionnaire</w:t>
      </w:r>
      <w:r w:rsidR="00C441E5">
        <w:rPr>
          <w:rFonts w:ascii="Arial" w:hAnsi="Arial" w:cs="Arial"/>
          <w:sz w:val="24"/>
          <w:szCs w:val="24"/>
        </w:rPr>
        <w:t xml:space="preserve">, </w:t>
      </w:r>
      <w:r w:rsidR="002E41E0">
        <w:rPr>
          <w:rFonts w:ascii="Arial" w:hAnsi="Arial" w:cs="Arial"/>
          <w:sz w:val="24"/>
          <w:szCs w:val="24"/>
        </w:rPr>
        <w:t>of which 8% had symptoms of postnatal depression in Dubai</w:t>
      </w:r>
      <w:r w:rsidR="000B0452">
        <w:rPr>
          <w:rFonts w:ascii="Arial" w:hAnsi="Arial" w:cs="Arial"/>
          <w:sz w:val="24"/>
          <w:szCs w:val="24"/>
        </w:rPr>
        <w:t>,</w:t>
      </w:r>
      <w:r w:rsidR="00C441E5">
        <w:rPr>
          <w:rFonts w:ascii="Arial" w:hAnsi="Arial" w:cs="Arial"/>
          <w:sz w:val="24"/>
          <w:szCs w:val="24"/>
        </w:rPr>
        <w:t xml:space="preserve"> from a study of 195 women.</w:t>
      </w:r>
      <w:r w:rsidR="00491FCD">
        <w:rPr>
          <w:rFonts w:ascii="Arial" w:hAnsi="Arial" w:cs="Arial"/>
          <w:sz w:val="24"/>
          <w:szCs w:val="24"/>
        </w:rPr>
        <w:t xml:space="preserve"> This resulted from</w:t>
      </w:r>
      <w:r w:rsidR="000B0452">
        <w:rPr>
          <w:rFonts w:ascii="Arial" w:hAnsi="Arial" w:cs="Arial"/>
          <w:sz w:val="24"/>
          <w:szCs w:val="24"/>
        </w:rPr>
        <w:t xml:space="preserve"> having stressful life events</w:t>
      </w:r>
      <w:r w:rsidR="0059780C">
        <w:rPr>
          <w:rFonts w:ascii="Arial" w:hAnsi="Arial" w:cs="Arial"/>
          <w:sz w:val="24"/>
          <w:szCs w:val="24"/>
        </w:rPr>
        <w:t xml:space="preserve"> and marriage difficulties. This all ties in with cultural expectations within the famil</w:t>
      </w:r>
      <w:r w:rsidR="00531B5D">
        <w:rPr>
          <w:rFonts w:ascii="Arial" w:hAnsi="Arial" w:cs="Arial"/>
          <w:sz w:val="24"/>
          <w:szCs w:val="24"/>
        </w:rPr>
        <w:t>ies.</w:t>
      </w:r>
      <w:r>
        <w:rPr>
          <w:rFonts w:ascii="Arial" w:hAnsi="Arial" w:cs="Arial"/>
          <w:sz w:val="24"/>
          <w:szCs w:val="24"/>
        </w:rPr>
        <w:t xml:space="preserve"> </w:t>
      </w:r>
    </w:p>
    <w:p w14:paraId="6D4B9C02" w14:textId="169D64A5" w:rsidR="00F31339" w:rsidRDefault="008964B7" w:rsidP="00CC578B">
      <w:pPr>
        <w:spacing w:line="360" w:lineRule="auto"/>
        <w:jc w:val="both"/>
        <w:rPr>
          <w:rFonts w:ascii="Arial" w:hAnsi="Arial" w:cs="Arial"/>
          <w:sz w:val="24"/>
          <w:szCs w:val="24"/>
        </w:rPr>
      </w:pPr>
      <w:r>
        <w:rPr>
          <w:rFonts w:ascii="Arial" w:hAnsi="Arial" w:cs="Arial"/>
          <w:sz w:val="24"/>
          <w:szCs w:val="24"/>
        </w:rPr>
        <w:t xml:space="preserve">The above studies were </w:t>
      </w:r>
      <w:r w:rsidR="00122A54">
        <w:rPr>
          <w:rFonts w:ascii="Arial" w:hAnsi="Arial" w:cs="Arial"/>
          <w:sz w:val="24"/>
          <w:szCs w:val="24"/>
        </w:rPr>
        <w:t>led on different cu</w:t>
      </w:r>
      <w:r w:rsidR="00E9421D">
        <w:rPr>
          <w:rFonts w:ascii="Arial" w:hAnsi="Arial" w:cs="Arial"/>
          <w:sz w:val="24"/>
          <w:szCs w:val="24"/>
        </w:rPr>
        <w:t xml:space="preserve">ltural groups </w:t>
      </w:r>
      <w:r w:rsidR="00C11E40">
        <w:rPr>
          <w:rFonts w:ascii="Arial" w:hAnsi="Arial" w:cs="Arial"/>
          <w:sz w:val="24"/>
          <w:szCs w:val="24"/>
        </w:rPr>
        <w:t>around the world</w:t>
      </w:r>
      <w:r w:rsidR="008357CB">
        <w:rPr>
          <w:rFonts w:ascii="Arial" w:hAnsi="Arial" w:cs="Arial"/>
          <w:sz w:val="24"/>
          <w:szCs w:val="24"/>
        </w:rPr>
        <w:t xml:space="preserve"> </w:t>
      </w:r>
      <w:r w:rsidR="00AB4626">
        <w:rPr>
          <w:rFonts w:ascii="Arial" w:hAnsi="Arial" w:cs="Arial"/>
          <w:sz w:val="24"/>
          <w:szCs w:val="24"/>
        </w:rPr>
        <w:t>and different ages of women</w:t>
      </w:r>
      <w:r w:rsidR="00C11E40">
        <w:rPr>
          <w:rFonts w:ascii="Arial" w:hAnsi="Arial" w:cs="Arial"/>
          <w:sz w:val="24"/>
          <w:szCs w:val="24"/>
        </w:rPr>
        <w:t xml:space="preserve">, </w:t>
      </w:r>
      <w:r w:rsidR="00E9421D">
        <w:rPr>
          <w:rFonts w:ascii="Arial" w:hAnsi="Arial" w:cs="Arial"/>
          <w:sz w:val="24"/>
          <w:szCs w:val="24"/>
        </w:rPr>
        <w:t xml:space="preserve">which then explains the </w:t>
      </w:r>
      <w:r w:rsidR="00EA1AA3">
        <w:rPr>
          <w:rFonts w:ascii="Arial" w:hAnsi="Arial" w:cs="Arial"/>
          <w:sz w:val="24"/>
          <w:szCs w:val="24"/>
        </w:rPr>
        <w:t xml:space="preserve">difference </w:t>
      </w:r>
      <w:r w:rsidR="00E9421D">
        <w:rPr>
          <w:rFonts w:ascii="Arial" w:hAnsi="Arial" w:cs="Arial"/>
          <w:sz w:val="24"/>
          <w:szCs w:val="24"/>
        </w:rPr>
        <w:t>in findings.</w:t>
      </w:r>
      <w:r w:rsidR="00EA1AA3">
        <w:rPr>
          <w:rFonts w:ascii="Arial" w:hAnsi="Arial" w:cs="Arial"/>
          <w:sz w:val="24"/>
          <w:szCs w:val="24"/>
        </w:rPr>
        <w:t xml:space="preserve"> </w:t>
      </w:r>
      <w:r w:rsidR="0075270B">
        <w:rPr>
          <w:rFonts w:ascii="Arial" w:hAnsi="Arial" w:cs="Arial"/>
          <w:sz w:val="24"/>
          <w:szCs w:val="24"/>
        </w:rPr>
        <w:t>Some of the research was done in the 90</w:t>
      </w:r>
      <w:r w:rsidR="00220F1F">
        <w:rPr>
          <w:rFonts w:ascii="Arial" w:hAnsi="Arial" w:cs="Arial"/>
          <w:sz w:val="24"/>
          <w:szCs w:val="24"/>
        </w:rPr>
        <w:t>s which could impose of the validity of its findings.</w:t>
      </w:r>
      <w:r w:rsidR="0036605E">
        <w:rPr>
          <w:rFonts w:ascii="Arial" w:hAnsi="Arial" w:cs="Arial"/>
          <w:sz w:val="24"/>
          <w:szCs w:val="24"/>
        </w:rPr>
        <w:t xml:space="preserve"> Different countries have different cultures more so </w:t>
      </w:r>
      <w:r w:rsidR="003B16C5">
        <w:rPr>
          <w:rFonts w:ascii="Arial" w:hAnsi="Arial" w:cs="Arial"/>
          <w:sz w:val="24"/>
          <w:szCs w:val="24"/>
        </w:rPr>
        <w:t>believed in the eastern countries than the west.</w:t>
      </w:r>
      <w:r w:rsidR="00220F1F">
        <w:rPr>
          <w:rFonts w:ascii="Arial" w:hAnsi="Arial" w:cs="Arial"/>
          <w:sz w:val="24"/>
          <w:szCs w:val="24"/>
        </w:rPr>
        <w:t xml:space="preserve"> </w:t>
      </w:r>
      <w:r w:rsidR="005C2E09">
        <w:rPr>
          <w:rFonts w:ascii="Arial" w:hAnsi="Arial" w:cs="Arial"/>
          <w:sz w:val="24"/>
          <w:szCs w:val="24"/>
        </w:rPr>
        <w:t>Nonetheless</w:t>
      </w:r>
      <w:r w:rsidR="00EA1AA3">
        <w:rPr>
          <w:rFonts w:ascii="Arial" w:hAnsi="Arial" w:cs="Arial"/>
          <w:sz w:val="24"/>
          <w:szCs w:val="24"/>
        </w:rPr>
        <w:t xml:space="preserve">, the </w:t>
      </w:r>
      <w:r w:rsidR="005C2E09">
        <w:rPr>
          <w:rFonts w:ascii="Arial" w:hAnsi="Arial" w:cs="Arial"/>
          <w:sz w:val="24"/>
          <w:szCs w:val="24"/>
        </w:rPr>
        <w:t>effects of this in relation to health</w:t>
      </w:r>
      <w:r w:rsidR="00021AAF">
        <w:rPr>
          <w:rFonts w:ascii="Arial" w:hAnsi="Arial" w:cs="Arial"/>
          <w:sz w:val="24"/>
          <w:szCs w:val="24"/>
        </w:rPr>
        <w:t xml:space="preserve"> visitors and their </w:t>
      </w:r>
      <w:r w:rsidR="00E003C0">
        <w:rPr>
          <w:rFonts w:ascii="Arial" w:hAnsi="Arial" w:cs="Arial"/>
          <w:sz w:val="24"/>
          <w:szCs w:val="24"/>
        </w:rPr>
        <w:t>assessments</w:t>
      </w:r>
      <w:r w:rsidR="00021AAF">
        <w:rPr>
          <w:rFonts w:ascii="Arial" w:hAnsi="Arial" w:cs="Arial"/>
          <w:sz w:val="24"/>
          <w:szCs w:val="24"/>
        </w:rPr>
        <w:t xml:space="preserve"> in ethnic/Asian women</w:t>
      </w:r>
      <w:r w:rsidR="00CA3CA0">
        <w:rPr>
          <w:rFonts w:ascii="Arial" w:hAnsi="Arial" w:cs="Arial"/>
          <w:sz w:val="24"/>
          <w:szCs w:val="24"/>
        </w:rPr>
        <w:t xml:space="preserve"> is that living with extended family could be perceived as a positive outcome</w:t>
      </w:r>
      <w:r w:rsidR="00110E30">
        <w:rPr>
          <w:rFonts w:ascii="Arial" w:hAnsi="Arial" w:cs="Arial"/>
          <w:sz w:val="24"/>
          <w:szCs w:val="24"/>
        </w:rPr>
        <w:t>. Sometimes women could be living in a</w:t>
      </w:r>
      <w:r w:rsidR="00DE7FDD">
        <w:rPr>
          <w:rFonts w:ascii="Arial" w:hAnsi="Arial" w:cs="Arial"/>
          <w:sz w:val="24"/>
          <w:szCs w:val="24"/>
        </w:rPr>
        <w:t xml:space="preserve"> supportive environment which can help </w:t>
      </w:r>
      <w:r w:rsidR="000F0E2B">
        <w:rPr>
          <w:rFonts w:ascii="Arial" w:hAnsi="Arial" w:cs="Arial"/>
          <w:sz w:val="24"/>
          <w:szCs w:val="24"/>
        </w:rPr>
        <w:t xml:space="preserve">reduce the effects of postnatal depression. </w:t>
      </w:r>
      <w:r w:rsidR="008636FC">
        <w:rPr>
          <w:rFonts w:ascii="Arial" w:hAnsi="Arial" w:cs="Arial"/>
          <w:sz w:val="24"/>
          <w:szCs w:val="24"/>
        </w:rPr>
        <w:t>(Fan and Northcott, 2015) also</w:t>
      </w:r>
      <w:r w:rsidR="00804B0D" w:rsidRPr="00E003C0">
        <w:rPr>
          <w:rFonts w:ascii="Arial" w:hAnsi="Arial" w:cs="Arial"/>
          <w:color w:val="FF0000"/>
          <w:sz w:val="24"/>
          <w:szCs w:val="24"/>
        </w:rPr>
        <w:t xml:space="preserve"> </w:t>
      </w:r>
      <w:r w:rsidR="00804B0D">
        <w:rPr>
          <w:rFonts w:ascii="Arial" w:hAnsi="Arial" w:cs="Arial"/>
          <w:sz w:val="24"/>
          <w:szCs w:val="24"/>
        </w:rPr>
        <w:t xml:space="preserve">identifies </w:t>
      </w:r>
      <w:r w:rsidR="00C62B68">
        <w:rPr>
          <w:rFonts w:ascii="Arial" w:hAnsi="Arial" w:cs="Arial"/>
          <w:sz w:val="24"/>
          <w:szCs w:val="24"/>
        </w:rPr>
        <w:t xml:space="preserve">that living </w:t>
      </w:r>
      <w:r w:rsidR="00EE0ADF">
        <w:rPr>
          <w:rFonts w:ascii="Arial" w:hAnsi="Arial" w:cs="Arial"/>
          <w:sz w:val="24"/>
          <w:szCs w:val="24"/>
        </w:rPr>
        <w:t xml:space="preserve">with extended family protects them from being lonely </w:t>
      </w:r>
      <w:r w:rsidR="006B090E">
        <w:rPr>
          <w:rFonts w:ascii="Arial" w:hAnsi="Arial" w:cs="Arial"/>
          <w:sz w:val="24"/>
          <w:szCs w:val="24"/>
        </w:rPr>
        <w:t>and the quality of family relationships reduces postnatal depression</w:t>
      </w:r>
      <w:r w:rsidR="00824AA2">
        <w:rPr>
          <w:rFonts w:ascii="Arial" w:hAnsi="Arial" w:cs="Arial"/>
          <w:sz w:val="24"/>
          <w:szCs w:val="24"/>
        </w:rPr>
        <w:t xml:space="preserve">, but this is only subjected to an area in Canada. </w:t>
      </w:r>
    </w:p>
    <w:p w14:paraId="15AD1139" w14:textId="66AD73B8" w:rsidR="00E23712" w:rsidRPr="00D126AA" w:rsidRDefault="009D2D22" w:rsidP="00CC578B">
      <w:pPr>
        <w:spacing w:line="360" w:lineRule="auto"/>
        <w:jc w:val="both"/>
        <w:rPr>
          <w:rFonts w:ascii="Arial" w:hAnsi="Arial" w:cs="Arial"/>
          <w:i/>
          <w:iCs/>
          <w:sz w:val="24"/>
          <w:szCs w:val="24"/>
        </w:rPr>
      </w:pPr>
      <w:r w:rsidRPr="008B5A43">
        <w:rPr>
          <w:rFonts w:ascii="Arial" w:hAnsi="Arial" w:cs="Arial"/>
          <w:sz w:val="24"/>
          <w:szCs w:val="24"/>
        </w:rPr>
        <w:t>In supporting th</w:t>
      </w:r>
      <w:r w:rsidR="00DA570F">
        <w:rPr>
          <w:rFonts w:ascii="Arial" w:hAnsi="Arial" w:cs="Arial"/>
          <w:sz w:val="24"/>
          <w:szCs w:val="24"/>
        </w:rPr>
        <w:t xml:space="preserve">is </w:t>
      </w:r>
      <w:proofErr w:type="spellStart"/>
      <w:r w:rsidR="00DA570F">
        <w:rPr>
          <w:rFonts w:ascii="Arial" w:hAnsi="Arial" w:cs="Arial"/>
          <w:sz w:val="24"/>
          <w:szCs w:val="24"/>
        </w:rPr>
        <w:t>Klainin</w:t>
      </w:r>
      <w:proofErr w:type="spellEnd"/>
      <w:r w:rsidR="00DA570F">
        <w:rPr>
          <w:rFonts w:ascii="Arial" w:hAnsi="Arial" w:cs="Arial"/>
          <w:sz w:val="24"/>
          <w:szCs w:val="24"/>
        </w:rPr>
        <w:t xml:space="preserve"> and Arthur </w:t>
      </w:r>
      <w:r w:rsidR="00F55E93">
        <w:rPr>
          <w:rFonts w:ascii="Arial" w:hAnsi="Arial" w:cs="Arial"/>
          <w:sz w:val="24"/>
          <w:szCs w:val="24"/>
        </w:rPr>
        <w:t>(</w:t>
      </w:r>
      <w:r w:rsidR="0077128D">
        <w:rPr>
          <w:rFonts w:ascii="Arial" w:hAnsi="Arial" w:cs="Arial"/>
          <w:sz w:val="24"/>
          <w:szCs w:val="24"/>
        </w:rPr>
        <w:t xml:space="preserve">2009) </w:t>
      </w:r>
      <w:r w:rsidR="00307599">
        <w:rPr>
          <w:rFonts w:ascii="Arial" w:hAnsi="Arial" w:cs="Arial"/>
          <w:sz w:val="24"/>
          <w:szCs w:val="24"/>
        </w:rPr>
        <w:t>conducted a literature review</w:t>
      </w:r>
      <w:r w:rsidR="008B319E">
        <w:rPr>
          <w:rFonts w:ascii="Arial" w:hAnsi="Arial" w:cs="Arial"/>
          <w:sz w:val="24"/>
          <w:szCs w:val="24"/>
        </w:rPr>
        <w:t xml:space="preserve"> </w:t>
      </w:r>
      <w:r w:rsidR="00F43872">
        <w:rPr>
          <w:rFonts w:ascii="Arial" w:hAnsi="Arial" w:cs="Arial"/>
          <w:sz w:val="24"/>
          <w:szCs w:val="24"/>
        </w:rPr>
        <w:t xml:space="preserve">finding studies </w:t>
      </w:r>
      <w:r w:rsidR="008B319E">
        <w:rPr>
          <w:rFonts w:ascii="Arial" w:hAnsi="Arial" w:cs="Arial"/>
          <w:sz w:val="24"/>
          <w:szCs w:val="24"/>
        </w:rPr>
        <w:t>using electron</w:t>
      </w:r>
      <w:r w:rsidR="00235A47">
        <w:rPr>
          <w:rFonts w:ascii="Arial" w:hAnsi="Arial" w:cs="Arial"/>
          <w:sz w:val="24"/>
          <w:szCs w:val="24"/>
        </w:rPr>
        <w:t>i</w:t>
      </w:r>
      <w:r w:rsidR="008B319E">
        <w:rPr>
          <w:rFonts w:ascii="Arial" w:hAnsi="Arial" w:cs="Arial"/>
          <w:sz w:val="24"/>
          <w:szCs w:val="24"/>
        </w:rPr>
        <w:t xml:space="preserve">c databases using </w:t>
      </w:r>
      <w:r w:rsidR="0052452D">
        <w:rPr>
          <w:rFonts w:ascii="Arial" w:hAnsi="Arial" w:cs="Arial"/>
          <w:sz w:val="24"/>
          <w:szCs w:val="24"/>
        </w:rPr>
        <w:t xml:space="preserve">terms such as postnatal depression, Asian women, factors etc. </w:t>
      </w:r>
      <w:r w:rsidR="00163D62">
        <w:rPr>
          <w:rFonts w:ascii="Arial" w:hAnsi="Arial" w:cs="Arial"/>
          <w:sz w:val="24"/>
          <w:szCs w:val="24"/>
        </w:rPr>
        <w:t>The studies all had to be included in Asian countries</w:t>
      </w:r>
      <w:r w:rsidR="005428B7">
        <w:rPr>
          <w:rFonts w:ascii="Arial" w:hAnsi="Arial" w:cs="Arial"/>
          <w:sz w:val="24"/>
          <w:szCs w:val="24"/>
        </w:rPr>
        <w:t xml:space="preserve"> pub</w:t>
      </w:r>
      <w:r w:rsidR="00E74EBA">
        <w:rPr>
          <w:rFonts w:ascii="Arial" w:hAnsi="Arial" w:cs="Arial"/>
          <w:sz w:val="24"/>
          <w:szCs w:val="24"/>
        </w:rPr>
        <w:t>l</w:t>
      </w:r>
      <w:r w:rsidR="005428B7">
        <w:rPr>
          <w:rFonts w:ascii="Arial" w:hAnsi="Arial" w:cs="Arial"/>
          <w:sz w:val="24"/>
          <w:szCs w:val="24"/>
        </w:rPr>
        <w:t>ished between 1998-2008</w:t>
      </w:r>
      <w:r w:rsidR="00E74EBA">
        <w:rPr>
          <w:rFonts w:ascii="Arial" w:hAnsi="Arial" w:cs="Arial"/>
          <w:sz w:val="24"/>
          <w:szCs w:val="24"/>
        </w:rPr>
        <w:t xml:space="preserve"> also including qualitative and quantitative studies. </w:t>
      </w:r>
      <w:r w:rsidR="00326BB4">
        <w:rPr>
          <w:rFonts w:ascii="Arial" w:hAnsi="Arial" w:cs="Arial"/>
          <w:sz w:val="24"/>
          <w:szCs w:val="24"/>
        </w:rPr>
        <w:t xml:space="preserve">From 173 articles came down to 64 </w:t>
      </w:r>
      <w:r w:rsidR="006B47FC">
        <w:rPr>
          <w:rFonts w:ascii="Arial" w:hAnsi="Arial" w:cs="Arial"/>
          <w:sz w:val="24"/>
          <w:szCs w:val="24"/>
        </w:rPr>
        <w:t>articles studies in 17 countries.</w:t>
      </w:r>
      <w:r w:rsidR="00D126AA">
        <w:rPr>
          <w:rFonts w:ascii="Arial" w:hAnsi="Arial" w:cs="Arial"/>
          <w:sz w:val="24"/>
          <w:szCs w:val="24"/>
        </w:rPr>
        <w:t xml:space="preserve"> </w:t>
      </w:r>
      <w:r w:rsidR="00615E1F">
        <w:rPr>
          <w:rFonts w:ascii="Arial" w:hAnsi="Arial" w:cs="Arial"/>
          <w:sz w:val="24"/>
          <w:szCs w:val="24"/>
        </w:rPr>
        <w:t xml:space="preserve">Postnatal depression results were categorized in 5 major groups, one of which was </w:t>
      </w:r>
      <w:r w:rsidR="008B2EA6">
        <w:rPr>
          <w:rFonts w:ascii="Arial" w:hAnsi="Arial" w:cs="Arial"/>
          <w:sz w:val="24"/>
          <w:szCs w:val="24"/>
        </w:rPr>
        <w:t xml:space="preserve">cultural factors. </w:t>
      </w:r>
      <w:r>
        <w:rPr>
          <w:rFonts w:ascii="Arial" w:hAnsi="Arial" w:cs="Arial"/>
          <w:sz w:val="24"/>
          <w:szCs w:val="24"/>
        </w:rPr>
        <w:t xml:space="preserve">Some cultures </w:t>
      </w:r>
      <w:r w:rsidR="002901E2">
        <w:rPr>
          <w:rFonts w:ascii="Arial" w:hAnsi="Arial" w:cs="Arial"/>
          <w:sz w:val="24"/>
          <w:szCs w:val="24"/>
        </w:rPr>
        <w:t>believe</w:t>
      </w:r>
      <w:r>
        <w:rPr>
          <w:rFonts w:ascii="Arial" w:hAnsi="Arial" w:cs="Arial"/>
          <w:sz w:val="24"/>
          <w:szCs w:val="24"/>
        </w:rPr>
        <w:t xml:space="preserve"> that after the child </w:t>
      </w:r>
      <w:r w:rsidR="004E0A6E">
        <w:rPr>
          <w:rFonts w:ascii="Arial" w:hAnsi="Arial" w:cs="Arial"/>
          <w:sz w:val="24"/>
          <w:szCs w:val="24"/>
        </w:rPr>
        <w:t>is</w:t>
      </w:r>
      <w:r>
        <w:rPr>
          <w:rFonts w:ascii="Arial" w:hAnsi="Arial" w:cs="Arial"/>
          <w:sz w:val="24"/>
          <w:szCs w:val="24"/>
        </w:rPr>
        <w:t xml:space="preserve"> born </w:t>
      </w:r>
      <w:r w:rsidR="004E0A6E">
        <w:rPr>
          <w:rFonts w:ascii="Arial" w:hAnsi="Arial" w:cs="Arial"/>
          <w:sz w:val="24"/>
          <w:szCs w:val="24"/>
        </w:rPr>
        <w:t xml:space="preserve">a rest of 30 – 40days from the mother would benefit her mentally, while the extended family would cook, clean and adhere to baby needs. </w:t>
      </w:r>
      <w:r w:rsidR="00962EAD">
        <w:rPr>
          <w:rFonts w:ascii="Arial" w:hAnsi="Arial" w:cs="Arial"/>
          <w:sz w:val="24"/>
          <w:szCs w:val="24"/>
        </w:rPr>
        <w:t>This is recognised as an honour and moral support.</w:t>
      </w:r>
    </w:p>
    <w:p w14:paraId="04D250E2" w14:textId="67E03C09" w:rsidR="00D977E9" w:rsidRPr="00F77775" w:rsidRDefault="004306DF" w:rsidP="00CC578B">
      <w:pPr>
        <w:spacing w:line="360" w:lineRule="auto"/>
        <w:jc w:val="both"/>
        <w:rPr>
          <w:rFonts w:ascii="Arial" w:hAnsi="Arial" w:cs="Arial"/>
          <w:sz w:val="24"/>
          <w:szCs w:val="24"/>
          <w:u w:val="single"/>
          <w:shd w:val="clear" w:color="auto" w:fill="FFFFFF"/>
        </w:rPr>
      </w:pPr>
      <w:r w:rsidRPr="00F77775">
        <w:rPr>
          <w:rFonts w:ascii="Arial" w:hAnsi="Arial" w:cs="Arial"/>
          <w:sz w:val="24"/>
          <w:szCs w:val="24"/>
          <w:u w:val="single"/>
          <w:shd w:val="clear" w:color="auto" w:fill="FFFFFF"/>
        </w:rPr>
        <w:t xml:space="preserve">Gender of </w:t>
      </w:r>
      <w:r w:rsidR="00F77775" w:rsidRPr="00F77775">
        <w:rPr>
          <w:rFonts w:ascii="Arial" w:hAnsi="Arial" w:cs="Arial"/>
          <w:sz w:val="24"/>
          <w:szCs w:val="24"/>
          <w:u w:val="single"/>
          <w:shd w:val="clear" w:color="auto" w:fill="FFFFFF"/>
        </w:rPr>
        <w:t>Baby:</w:t>
      </w:r>
    </w:p>
    <w:p w14:paraId="5FAE7E57" w14:textId="77777777" w:rsidR="005C66B0" w:rsidRDefault="00DB4944" w:rsidP="00CC578B">
      <w:pPr>
        <w:spacing w:line="360" w:lineRule="auto"/>
        <w:jc w:val="both"/>
        <w:rPr>
          <w:rFonts w:ascii="Arial" w:hAnsi="Arial" w:cs="Arial"/>
          <w:sz w:val="24"/>
          <w:szCs w:val="24"/>
        </w:rPr>
      </w:pPr>
      <w:r>
        <w:rPr>
          <w:rFonts w:ascii="Arial" w:hAnsi="Arial" w:cs="Arial"/>
          <w:sz w:val="24"/>
          <w:szCs w:val="24"/>
        </w:rPr>
        <w:t xml:space="preserve">The gender of a baby has also been </w:t>
      </w:r>
      <w:r w:rsidR="00AA3EB0">
        <w:rPr>
          <w:rFonts w:ascii="Arial" w:hAnsi="Arial" w:cs="Arial"/>
          <w:sz w:val="24"/>
          <w:szCs w:val="24"/>
        </w:rPr>
        <w:t xml:space="preserve">emphasized to add </w:t>
      </w:r>
      <w:r w:rsidR="007A18CF">
        <w:rPr>
          <w:rFonts w:ascii="Arial" w:hAnsi="Arial" w:cs="Arial"/>
          <w:sz w:val="24"/>
          <w:szCs w:val="24"/>
        </w:rPr>
        <w:t xml:space="preserve">towards Depression in ethnic women. </w:t>
      </w:r>
      <w:r w:rsidR="000B3D1D">
        <w:rPr>
          <w:rFonts w:ascii="Arial" w:hAnsi="Arial" w:cs="Arial"/>
          <w:sz w:val="24"/>
          <w:szCs w:val="24"/>
        </w:rPr>
        <w:t xml:space="preserve">Overall the studies </w:t>
      </w:r>
      <w:r w:rsidR="008F6A19">
        <w:rPr>
          <w:rFonts w:ascii="Arial" w:hAnsi="Arial" w:cs="Arial"/>
          <w:sz w:val="24"/>
          <w:szCs w:val="24"/>
        </w:rPr>
        <w:t xml:space="preserve">specified that there was a </w:t>
      </w:r>
      <w:r w:rsidR="003374DC">
        <w:rPr>
          <w:rFonts w:ascii="Arial" w:hAnsi="Arial" w:cs="Arial"/>
          <w:sz w:val="24"/>
          <w:szCs w:val="24"/>
        </w:rPr>
        <w:t>preferred choice of wanting a male child.</w:t>
      </w:r>
      <w:r w:rsidR="00747B5F">
        <w:rPr>
          <w:rFonts w:ascii="Arial" w:hAnsi="Arial" w:cs="Arial"/>
          <w:sz w:val="24"/>
          <w:szCs w:val="24"/>
        </w:rPr>
        <w:t xml:space="preserve"> Having female children </w:t>
      </w:r>
      <w:r w:rsidR="005D452F">
        <w:rPr>
          <w:rFonts w:ascii="Arial" w:hAnsi="Arial" w:cs="Arial"/>
          <w:sz w:val="24"/>
          <w:szCs w:val="24"/>
        </w:rPr>
        <w:t xml:space="preserve">was reflected as a </w:t>
      </w:r>
      <w:r w:rsidR="00BB42D2">
        <w:rPr>
          <w:rFonts w:ascii="Arial" w:hAnsi="Arial" w:cs="Arial"/>
          <w:sz w:val="24"/>
          <w:szCs w:val="24"/>
        </w:rPr>
        <w:t>load</w:t>
      </w:r>
      <w:r w:rsidR="005D452F">
        <w:rPr>
          <w:rFonts w:ascii="Arial" w:hAnsi="Arial" w:cs="Arial"/>
          <w:sz w:val="24"/>
          <w:szCs w:val="24"/>
        </w:rPr>
        <w:t xml:space="preserve"> to the family.</w:t>
      </w:r>
      <w:r w:rsidR="00BB42D2">
        <w:rPr>
          <w:rFonts w:ascii="Arial" w:hAnsi="Arial" w:cs="Arial"/>
          <w:sz w:val="24"/>
          <w:szCs w:val="24"/>
        </w:rPr>
        <w:t xml:space="preserve"> </w:t>
      </w:r>
    </w:p>
    <w:p w14:paraId="28EEEAFB" w14:textId="61FDFBFA" w:rsidR="003A682E" w:rsidRDefault="00A921AA" w:rsidP="00CC578B">
      <w:pPr>
        <w:spacing w:line="360" w:lineRule="auto"/>
        <w:jc w:val="both"/>
        <w:rPr>
          <w:rFonts w:ascii="Arial" w:hAnsi="Arial" w:cs="Arial"/>
          <w:sz w:val="24"/>
          <w:szCs w:val="24"/>
        </w:rPr>
      </w:pPr>
      <w:proofErr w:type="spellStart"/>
      <w:r w:rsidRPr="00A921AA">
        <w:rPr>
          <w:rFonts w:ascii="Arial" w:hAnsi="Arial" w:cs="Arial"/>
          <w:sz w:val="24"/>
          <w:szCs w:val="24"/>
        </w:rPr>
        <w:lastRenderedPageBreak/>
        <w:t>Klainin</w:t>
      </w:r>
      <w:proofErr w:type="spellEnd"/>
      <w:r w:rsidRPr="00A921AA">
        <w:rPr>
          <w:rFonts w:ascii="Arial" w:hAnsi="Arial" w:cs="Arial"/>
          <w:sz w:val="24"/>
          <w:szCs w:val="24"/>
        </w:rPr>
        <w:t xml:space="preserve"> and Arthur </w:t>
      </w:r>
      <w:r w:rsidR="00403A3A">
        <w:rPr>
          <w:rFonts w:ascii="Arial" w:hAnsi="Arial" w:cs="Arial"/>
          <w:sz w:val="24"/>
          <w:szCs w:val="24"/>
        </w:rPr>
        <w:t>(</w:t>
      </w:r>
      <w:r w:rsidRPr="00A921AA">
        <w:rPr>
          <w:rFonts w:ascii="Arial" w:hAnsi="Arial" w:cs="Arial"/>
          <w:sz w:val="24"/>
          <w:szCs w:val="24"/>
        </w:rPr>
        <w:t xml:space="preserve">2009) </w:t>
      </w:r>
      <w:r w:rsidR="005C66B0">
        <w:rPr>
          <w:rFonts w:ascii="Arial" w:hAnsi="Arial" w:cs="Arial"/>
          <w:sz w:val="24"/>
          <w:szCs w:val="24"/>
        </w:rPr>
        <w:t>concluded a study</w:t>
      </w:r>
      <w:r w:rsidR="00406581">
        <w:rPr>
          <w:rFonts w:ascii="Arial" w:hAnsi="Arial" w:cs="Arial"/>
          <w:sz w:val="24"/>
          <w:szCs w:val="24"/>
        </w:rPr>
        <w:t xml:space="preserve"> aiming to find </w:t>
      </w:r>
      <w:r w:rsidR="005F06CF">
        <w:rPr>
          <w:rFonts w:ascii="Arial" w:hAnsi="Arial" w:cs="Arial"/>
          <w:sz w:val="24"/>
          <w:szCs w:val="24"/>
        </w:rPr>
        <w:t>the risk factors of postnatal depression</w:t>
      </w:r>
      <w:r w:rsidR="00B34A69">
        <w:rPr>
          <w:rFonts w:ascii="Arial" w:hAnsi="Arial" w:cs="Arial"/>
          <w:sz w:val="24"/>
          <w:szCs w:val="24"/>
        </w:rPr>
        <w:t>, a</w:t>
      </w:r>
      <w:r w:rsidR="005F06CF">
        <w:rPr>
          <w:rFonts w:ascii="Arial" w:hAnsi="Arial" w:cs="Arial"/>
          <w:sz w:val="24"/>
          <w:szCs w:val="24"/>
        </w:rPr>
        <w:t xml:space="preserve">s mentioned earlier </w:t>
      </w:r>
      <w:r w:rsidR="009F1921">
        <w:rPr>
          <w:rFonts w:ascii="Arial" w:hAnsi="Arial" w:cs="Arial"/>
          <w:sz w:val="24"/>
          <w:szCs w:val="24"/>
        </w:rPr>
        <w:t xml:space="preserve">this study also </w:t>
      </w:r>
      <w:r w:rsidR="00A500D5">
        <w:rPr>
          <w:rFonts w:ascii="Arial" w:hAnsi="Arial" w:cs="Arial"/>
          <w:sz w:val="24"/>
          <w:szCs w:val="24"/>
        </w:rPr>
        <w:t>found cultural aspects</w:t>
      </w:r>
      <w:r w:rsidR="00DE37EE">
        <w:rPr>
          <w:rFonts w:ascii="Arial" w:hAnsi="Arial" w:cs="Arial"/>
          <w:sz w:val="24"/>
          <w:szCs w:val="24"/>
        </w:rPr>
        <w:t xml:space="preserve"> linked</w:t>
      </w:r>
      <w:r w:rsidR="00B34A69">
        <w:rPr>
          <w:rFonts w:ascii="Arial" w:hAnsi="Arial" w:cs="Arial"/>
          <w:sz w:val="24"/>
          <w:szCs w:val="24"/>
        </w:rPr>
        <w:t xml:space="preserve">. </w:t>
      </w:r>
      <w:r w:rsidR="000B6E40">
        <w:rPr>
          <w:rFonts w:ascii="Arial" w:hAnsi="Arial" w:cs="Arial"/>
          <w:sz w:val="24"/>
          <w:szCs w:val="24"/>
        </w:rPr>
        <w:t xml:space="preserve">The results found that seven studies </w:t>
      </w:r>
      <w:r w:rsidR="00CC2B00">
        <w:rPr>
          <w:rFonts w:ascii="Arial" w:hAnsi="Arial" w:cs="Arial"/>
          <w:sz w:val="24"/>
          <w:szCs w:val="24"/>
        </w:rPr>
        <w:t>were</w:t>
      </w:r>
      <w:r w:rsidR="00DD1A5C">
        <w:rPr>
          <w:rFonts w:ascii="Arial" w:hAnsi="Arial" w:cs="Arial"/>
          <w:sz w:val="24"/>
          <w:szCs w:val="24"/>
        </w:rPr>
        <w:t xml:space="preserve"> related to gender association</w:t>
      </w:r>
      <w:r w:rsidR="00EA6C5D">
        <w:rPr>
          <w:rFonts w:ascii="Arial" w:hAnsi="Arial" w:cs="Arial"/>
          <w:sz w:val="24"/>
          <w:szCs w:val="24"/>
        </w:rPr>
        <w:t xml:space="preserve"> which were Indian</w:t>
      </w:r>
      <w:r w:rsidR="00DD1A5C">
        <w:rPr>
          <w:rFonts w:ascii="Arial" w:hAnsi="Arial" w:cs="Arial"/>
          <w:sz w:val="24"/>
          <w:szCs w:val="24"/>
        </w:rPr>
        <w:t xml:space="preserve">. If a baby girl was born this </w:t>
      </w:r>
      <w:r w:rsidR="009D3126">
        <w:rPr>
          <w:rFonts w:ascii="Arial" w:hAnsi="Arial" w:cs="Arial"/>
          <w:sz w:val="24"/>
          <w:szCs w:val="24"/>
        </w:rPr>
        <w:t xml:space="preserve">stood as a </w:t>
      </w:r>
      <w:r w:rsidR="00AA778E">
        <w:rPr>
          <w:rFonts w:ascii="Arial" w:hAnsi="Arial" w:cs="Arial"/>
          <w:sz w:val="24"/>
          <w:szCs w:val="24"/>
        </w:rPr>
        <w:t>significant</w:t>
      </w:r>
      <w:r w:rsidR="009D3126">
        <w:rPr>
          <w:rFonts w:ascii="Arial" w:hAnsi="Arial" w:cs="Arial"/>
          <w:sz w:val="24"/>
          <w:szCs w:val="24"/>
        </w:rPr>
        <w:t xml:space="preserve"> threat</w:t>
      </w:r>
      <w:r w:rsidR="00AA778E">
        <w:rPr>
          <w:rFonts w:ascii="Arial" w:hAnsi="Arial" w:cs="Arial"/>
          <w:sz w:val="24"/>
          <w:szCs w:val="24"/>
        </w:rPr>
        <w:t xml:space="preserve"> to the </w:t>
      </w:r>
      <w:r w:rsidR="00B5798D">
        <w:rPr>
          <w:rFonts w:ascii="Arial" w:hAnsi="Arial" w:cs="Arial"/>
          <w:sz w:val="24"/>
          <w:szCs w:val="24"/>
        </w:rPr>
        <w:t>mother’s</w:t>
      </w:r>
      <w:r w:rsidR="00DE3554">
        <w:rPr>
          <w:rFonts w:ascii="Arial" w:hAnsi="Arial" w:cs="Arial"/>
          <w:sz w:val="24"/>
          <w:szCs w:val="24"/>
        </w:rPr>
        <w:t xml:space="preserve"> </w:t>
      </w:r>
      <w:r w:rsidR="00AA778E">
        <w:rPr>
          <w:rFonts w:ascii="Arial" w:hAnsi="Arial" w:cs="Arial"/>
          <w:sz w:val="24"/>
          <w:szCs w:val="24"/>
        </w:rPr>
        <w:t>mental health</w:t>
      </w:r>
      <w:r w:rsidR="00DE3554">
        <w:rPr>
          <w:rFonts w:ascii="Arial" w:hAnsi="Arial" w:cs="Arial"/>
          <w:sz w:val="24"/>
          <w:szCs w:val="24"/>
        </w:rPr>
        <w:t xml:space="preserve"> increasing the factors of postnatal depression. </w:t>
      </w:r>
      <w:r w:rsidR="00F40D13">
        <w:rPr>
          <w:rFonts w:ascii="Arial" w:hAnsi="Arial" w:cs="Arial"/>
          <w:sz w:val="24"/>
          <w:szCs w:val="24"/>
        </w:rPr>
        <w:t xml:space="preserve">New mothers were being blamed for </w:t>
      </w:r>
      <w:r w:rsidR="00EC528A">
        <w:rPr>
          <w:rFonts w:ascii="Arial" w:hAnsi="Arial" w:cs="Arial"/>
          <w:sz w:val="24"/>
          <w:szCs w:val="24"/>
        </w:rPr>
        <w:t xml:space="preserve">having a girl showing </w:t>
      </w:r>
      <w:r w:rsidR="00ED2D30">
        <w:rPr>
          <w:rFonts w:ascii="Arial" w:hAnsi="Arial" w:cs="Arial"/>
          <w:sz w:val="24"/>
          <w:szCs w:val="24"/>
        </w:rPr>
        <w:t>criticism</w:t>
      </w:r>
      <w:r w:rsidR="00EC528A">
        <w:rPr>
          <w:rFonts w:ascii="Arial" w:hAnsi="Arial" w:cs="Arial"/>
          <w:sz w:val="24"/>
          <w:szCs w:val="24"/>
        </w:rPr>
        <w:t xml:space="preserve">, </w:t>
      </w:r>
      <w:r w:rsidR="00ED2D30">
        <w:rPr>
          <w:rFonts w:ascii="Arial" w:hAnsi="Arial" w:cs="Arial"/>
          <w:sz w:val="24"/>
          <w:szCs w:val="24"/>
        </w:rPr>
        <w:t>anger</w:t>
      </w:r>
      <w:r w:rsidR="00EC528A">
        <w:rPr>
          <w:rFonts w:ascii="Arial" w:hAnsi="Arial" w:cs="Arial"/>
          <w:sz w:val="24"/>
          <w:szCs w:val="24"/>
        </w:rPr>
        <w:t xml:space="preserve">, and </w:t>
      </w:r>
      <w:r w:rsidR="002F19A7">
        <w:rPr>
          <w:rFonts w:ascii="Arial" w:hAnsi="Arial" w:cs="Arial"/>
          <w:sz w:val="24"/>
          <w:szCs w:val="24"/>
        </w:rPr>
        <w:t>opposition</w:t>
      </w:r>
      <w:r w:rsidR="00EC528A">
        <w:rPr>
          <w:rFonts w:ascii="Arial" w:hAnsi="Arial" w:cs="Arial"/>
          <w:sz w:val="24"/>
          <w:szCs w:val="24"/>
        </w:rPr>
        <w:t xml:space="preserve"> from their husbands and mother in law. </w:t>
      </w:r>
      <w:r w:rsidR="006A61DA">
        <w:rPr>
          <w:rFonts w:ascii="Arial" w:hAnsi="Arial" w:cs="Arial"/>
          <w:sz w:val="24"/>
          <w:szCs w:val="24"/>
        </w:rPr>
        <w:t>All th</w:t>
      </w:r>
      <w:r w:rsidR="009920DD">
        <w:rPr>
          <w:rFonts w:ascii="Arial" w:hAnsi="Arial" w:cs="Arial"/>
          <w:sz w:val="24"/>
          <w:szCs w:val="24"/>
        </w:rPr>
        <w:t xml:space="preserve">is pressure then collides with symptoms of postnatal depression. </w:t>
      </w:r>
    </w:p>
    <w:p w14:paraId="2DCC0A15" w14:textId="060DCF03" w:rsidR="0085269D" w:rsidRDefault="0085269D" w:rsidP="00CC578B">
      <w:pPr>
        <w:spacing w:line="360" w:lineRule="auto"/>
        <w:jc w:val="both"/>
        <w:rPr>
          <w:rFonts w:ascii="Arial" w:hAnsi="Arial" w:cs="Arial"/>
          <w:sz w:val="24"/>
          <w:szCs w:val="24"/>
        </w:rPr>
      </w:pPr>
      <w:r>
        <w:rPr>
          <w:rFonts w:ascii="Arial" w:hAnsi="Arial" w:cs="Arial"/>
          <w:sz w:val="24"/>
          <w:szCs w:val="24"/>
        </w:rPr>
        <w:t>The idea of the need of boys is a cultural preference</w:t>
      </w:r>
      <w:r w:rsidR="00F26F15">
        <w:rPr>
          <w:rFonts w:ascii="Arial" w:hAnsi="Arial" w:cs="Arial"/>
          <w:sz w:val="24"/>
          <w:szCs w:val="24"/>
        </w:rPr>
        <w:t xml:space="preserve"> </w:t>
      </w:r>
      <w:r w:rsidR="00A048F0">
        <w:rPr>
          <w:rFonts w:ascii="Arial" w:hAnsi="Arial" w:cs="Arial"/>
          <w:sz w:val="24"/>
          <w:szCs w:val="24"/>
        </w:rPr>
        <w:t xml:space="preserve">and this has been deeply </w:t>
      </w:r>
      <w:r w:rsidR="002B52DB">
        <w:rPr>
          <w:rFonts w:ascii="Arial" w:hAnsi="Arial" w:cs="Arial"/>
          <w:sz w:val="24"/>
          <w:szCs w:val="24"/>
        </w:rPr>
        <w:t xml:space="preserve">imbedded in some societies </w:t>
      </w:r>
      <w:r w:rsidR="00D45D07">
        <w:rPr>
          <w:rFonts w:ascii="Arial" w:hAnsi="Arial" w:cs="Arial"/>
          <w:sz w:val="24"/>
          <w:szCs w:val="24"/>
        </w:rPr>
        <w:t xml:space="preserve">such as </w:t>
      </w:r>
      <w:r w:rsidR="00D62C09">
        <w:rPr>
          <w:rFonts w:ascii="Arial" w:hAnsi="Arial" w:cs="Arial"/>
          <w:sz w:val="24"/>
          <w:szCs w:val="24"/>
        </w:rPr>
        <w:t>Arab</w:t>
      </w:r>
      <w:r w:rsidR="00D45D07">
        <w:rPr>
          <w:rFonts w:ascii="Arial" w:hAnsi="Arial" w:cs="Arial"/>
          <w:sz w:val="24"/>
          <w:szCs w:val="24"/>
        </w:rPr>
        <w:t xml:space="preserve"> and Indian cultures. </w:t>
      </w:r>
      <w:r w:rsidR="00091F9A">
        <w:rPr>
          <w:rFonts w:ascii="Arial" w:hAnsi="Arial" w:cs="Arial"/>
          <w:sz w:val="24"/>
          <w:szCs w:val="24"/>
        </w:rPr>
        <w:t>Indian</w:t>
      </w:r>
      <w:r w:rsidR="00C15D40">
        <w:rPr>
          <w:rFonts w:ascii="Arial" w:hAnsi="Arial" w:cs="Arial"/>
          <w:sz w:val="24"/>
          <w:szCs w:val="24"/>
        </w:rPr>
        <w:t xml:space="preserve"> and </w:t>
      </w:r>
      <w:r w:rsidR="00D62C09">
        <w:rPr>
          <w:rFonts w:ascii="Arial" w:hAnsi="Arial" w:cs="Arial"/>
          <w:sz w:val="24"/>
          <w:szCs w:val="24"/>
        </w:rPr>
        <w:t>Asian</w:t>
      </w:r>
      <w:r w:rsidR="00091F9A">
        <w:rPr>
          <w:rFonts w:ascii="Arial" w:hAnsi="Arial" w:cs="Arial"/>
          <w:sz w:val="24"/>
          <w:szCs w:val="24"/>
        </w:rPr>
        <w:t xml:space="preserve"> cultures believe that having a male in the household </w:t>
      </w:r>
      <w:r w:rsidR="00213478">
        <w:rPr>
          <w:rFonts w:ascii="Arial" w:hAnsi="Arial" w:cs="Arial"/>
          <w:sz w:val="24"/>
          <w:szCs w:val="24"/>
        </w:rPr>
        <w:t xml:space="preserve">will </w:t>
      </w:r>
      <w:r w:rsidR="00537CDD">
        <w:rPr>
          <w:rFonts w:ascii="Arial" w:hAnsi="Arial" w:cs="Arial"/>
          <w:sz w:val="24"/>
          <w:szCs w:val="24"/>
        </w:rPr>
        <w:t>donate</w:t>
      </w:r>
      <w:r w:rsidR="00213478">
        <w:rPr>
          <w:rFonts w:ascii="Arial" w:hAnsi="Arial" w:cs="Arial"/>
          <w:sz w:val="24"/>
          <w:szCs w:val="24"/>
        </w:rPr>
        <w:t xml:space="preserve"> economically in the family</w:t>
      </w:r>
      <w:r w:rsidR="00537CDD">
        <w:rPr>
          <w:rFonts w:ascii="Arial" w:hAnsi="Arial" w:cs="Arial"/>
          <w:sz w:val="24"/>
          <w:szCs w:val="24"/>
        </w:rPr>
        <w:t>, help the parents when they are at old age</w:t>
      </w:r>
      <w:r w:rsidR="00925515">
        <w:rPr>
          <w:rFonts w:ascii="Arial" w:hAnsi="Arial" w:cs="Arial"/>
          <w:sz w:val="24"/>
          <w:szCs w:val="24"/>
        </w:rPr>
        <w:t>, instead of giving them to care homes ideally done in the western society</w:t>
      </w:r>
      <w:r w:rsidR="00375C00">
        <w:rPr>
          <w:rFonts w:ascii="Arial" w:hAnsi="Arial" w:cs="Arial"/>
          <w:sz w:val="24"/>
          <w:szCs w:val="24"/>
        </w:rPr>
        <w:t xml:space="preserve"> and achieving a daughter in law to help with the family. </w:t>
      </w:r>
    </w:p>
    <w:p w14:paraId="77C2F4ED" w14:textId="1254C50A" w:rsidR="00276D31" w:rsidRDefault="00534EC4" w:rsidP="00CC578B">
      <w:pPr>
        <w:spacing w:line="360" w:lineRule="auto"/>
        <w:jc w:val="both"/>
        <w:rPr>
          <w:rFonts w:ascii="Arial" w:hAnsi="Arial" w:cs="Arial"/>
          <w:sz w:val="24"/>
          <w:szCs w:val="24"/>
        </w:rPr>
      </w:pPr>
      <w:r w:rsidRPr="00984EB8">
        <w:rPr>
          <w:rFonts w:ascii="Arial" w:hAnsi="Arial" w:cs="Arial"/>
          <w:sz w:val="24"/>
          <w:szCs w:val="24"/>
        </w:rPr>
        <w:t xml:space="preserve">Dhillon and </w:t>
      </w:r>
      <w:r w:rsidR="00984EB8" w:rsidRPr="00984EB8">
        <w:rPr>
          <w:rFonts w:ascii="Arial" w:hAnsi="Arial" w:cs="Arial"/>
          <w:sz w:val="24"/>
          <w:szCs w:val="24"/>
        </w:rPr>
        <w:t xml:space="preserve">MacArthur </w:t>
      </w:r>
      <w:r w:rsidR="00EB16A6">
        <w:rPr>
          <w:rFonts w:ascii="Arial" w:hAnsi="Arial" w:cs="Arial"/>
          <w:sz w:val="24"/>
          <w:szCs w:val="24"/>
        </w:rPr>
        <w:t>(</w:t>
      </w:r>
      <w:r w:rsidR="00984EB8" w:rsidRPr="00984EB8">
        <w:rPr>
          <w:rFonts w:ascii="Arial" w:hAnsi="Arial" w:cs="Arial"/>
          <w:sz w:val="24"/>
          <w:szCs w:val="24"/>
        </w:rPr>
        <w:t>2010)</w:t>
      </w:r>
      <w:r w:rsidR="004A2D72">
        <w:rPr>
          <w:rFonts w:ascii="Arial" w:hAnsi="Arial" w:cs="Arial"/>
          <w:color w:val="FF0000"/>
          <w:sz w:val="24"/>
          <w:szCs w:val="24"/>
        </w:rPr>
        <w:t xml:space="preserve"> </w:t>
      </w:r>
      <w:r w:rsidR="004A2D72">
        <w:rPr>
          <w:rFonts w:ascii="Arial" w:hAnsi="Arial" w:cs="Arial"/>
          <w:sz w:val="24"/>
          <w:szCs w:val="24"/>
        </w:rPr>
        <w:t xml:space="preserve">did a </w:t>
      </w:r>
      <w:r w:rsidR="008F1406">
        <w:rPr>
          <w:rFonts w:ascii="Arial" w:hAnsi="Arial" w:cs="Arial"/>
          <w:sz w:val="24"/>
          <w:szCs w:val="24"/>
        </w:rPr>
        <w:t>questionnaire-based</w:t>
      </w:r>
      <w:r w:rsidR="004A2D72">
        <w:rPr>
          <w:rFonts w:ascii="Arial" w:hAnsi="Arial" w:cs="Arial"/>
          <w:sz w:val="24"/>
          <w:szCs w:val="24"/>
        </w:rPr>
        <w:t xml:space="preserve"> study in a clinic based in the UK</w:t>
      </w:r>
      <w:r w:rsidR="00940FF4">
        <w:rPr>
          <w:rFonts w:ascii="Arial" w:hAnsi="Arial" w:cs="Arial"/>
          <w:sz w:val="24"/>
          <w:szCs w:val="24"/>
        </w:rPr>
        <w:t xml:space="preserve"> trying to identify </w:t>
      </w:r>
      <w:r w:rsidR="009A328D">
        <w:rPr>
          <w:rFonts w:ascii="Arial" w:hAnsi="Arial" w:cs="Arial"/>
          <w:sz w:val="24"/>
          <w:szCs w:val="24"/>
        </w:rPr>
        <w:t xml:space="preserve">the need of wanting a male child in Asian women and what were </w:t>
      </w:r>
      <w:r w:rsidR="00D62C09">
        <w:rPr>
          <w:rFonts w:ascii="Arial" w:hAnsi="Arial" w:cs="Arial"/>
          <w:sz w:val="24"/>
          <w:szCs w:val="24"/>
        </w:rPr>
        <w:t>occurrence</w:t>
      </w:r>
      <w:r w:rsidR="00F9166F">
        <w:rPr>
          <w:rFonts w:ascii="Arial" w:hAnsi="Arial" w:cs="Arial"/>
          <w:sz w:val="24"/>
          <w:szCs w:val="24"/>
        </w:rPr>
        <w:t xml:space="preserve"> of depression. </w:t>
      </w:r>
      <w:r w:rsidR="0018082B">
        <w:rPr>
          <w:rFonts w:ascii="Arial" w:hAnsi="Arial" w:cs="Arial"/>
          <w:sz w:val="24"/>
          <w:szCs w:val="24"/>
        </w:rPr>
        <w:t xml:space="preserve">300 </w:t>
      </w:r>
      <w:r w:rsidR="00D62C09">
        <w:rPr>
          <w:rFonts w:ascii="Arial" w:hAnsi="Arial" w:cs="Arial"/>
          <w:sz w:val="24"/>
          <w:szCs w:val="24"/>
        </w:rPr>
        <w:t>Asian</w:t>
      </w:r>
      <w:r w:rsidR="0018082B">
        <w:rPr>
          <w:rFonts w:ascii="Arial" w:hAnsi="Arial" w:cs="Arial"/>
          <w:sz w:val="24"/>
          <w:szCs w:val="24"/>
        </w:rPr>
        <w:t xml:space="preserve"> participants were conducted </w:t>
      </w:r>
      <w:r w:rsidR="00BF023F">
        <w:rPr>
          <w:rFonts w:ascii="Arial" w:hAnsi="Arial" w:cs="Arial"/>
          <w:sz w:val="24"/>
          <w:szCs w:val="24"/>
        </w:rPr>
        <w:t>a questionnaire when visiting their antenatal clinic</w:t>
      </w:r>
      <w:r w:rsidR="006A6E49">
        <w:rPr>
          <w:rFonts w:ascii="Arial" w:hAnsi="Arial" w:cs="Arial"/>
          <w:sz w:val="24"/>
          <w:szCs w:val="24"/>
        </w:rPr>
        <w:t xml:space="preserve"> in </w:t>
      </w:r>
      <w:r w:rsidR="00D62C09">
        <w:rPr>
          <w:rFonts w:ascii="Arial" w:hAnsi="Arial" w:cs="Arial"/>
          <w:sz w:val="24"/>
          <w:szCs w:val="24"/>
        </w:rPr>
        <w:t>Birmingham</w:t>
      </w:r>
      <w:r w:rsidR="006A6E49">
        <w:rPr>
          <w:rFonts w:ascii="Arial" w:hAnsi="Arial" w:cs="Arial"/>
          <w:sz w:val="24"/>
          <w:szCs w:val="24"/>
        </w:rPr>
        <w:t xml:space="preserve"> Hospital</w:t>
      </w:r>
      <w:r w:rsidR="00620CAC">
        <w:rPr>
          <w:rFonts w:ascii="Arial" w:hAnsi="Arial" w:cs="Arial"/>
          <w:sz w:val="24"/>
          <w:szCs w:val="24"/>
        </w:rPr>
        <w:t>, upon that the Edinburgh postnatal scale was con</w:t>
      </w:r>
      <w:r w:rsidR="005902F7">
        <w:rPr>
          <w:rFonts w:ascii="Arial" w:hAnsi="Arial" w:cs="Arial"/>
          <w:sz w:val="24"/>
          <w:szCs w:val="24"/>
        </w:rPr>
        <w:t>ducted too.</w:t>
      </w:r>
      <w:r w:rsidR="00276D31">
        <w:rPr>
          <w:rFonts w:ascii="Arial" w:hAnsi="Arial" w:cs="Arial"/>
          <w:sz w:val="24"/>
          <w:szCs w:val="24"/>
        </w:rPr>
        <w:t xml:space="preserve"> The Asian ethnicity included Pakistani, Bangladeshi or Indian background regardless of their place of birth. Other ethnicities were not included as they did not make up the majority of Birmingham </w:t>
      </w:r>
      <w:r w:rsidR="00D62C09">
        <w:rPr>
          <w:rFonts w:ascii="Arial" w:hAnsi="Arial" w:cs="Arial"/>
          <w:sz w:val="24"/>
          <w:szCs w:val="24"/>
        </w:rPr>
        <w:t>population,</w:t>
      </w:r>
      <w:r w:rsidR="004464C7">
        <w:rPr>
          <w:rFonts w:ascii="Arial" w:hAnsi="Arial" w:cs="Arial"/>
          <w:sz w:val="24"/>
          <w:szCs w:val="24"/>
        </w:rPr>
        <w:t xml:space="preserve"> but all </w:t>
      </w:r>
      <w:r w:rsidR="00543828">
        <w:rPr>
          <w:rFonts w:ascii="Arial" w:hAnsi="Arial" w:cs="Arial"/>
          <w:sz w:val="24"/>
          <w:szCs w:val="24"/>
        </w:rPr>
        <w:t>informants</w:t>
      </w:r>
      <w:r w:rsidR="004464C7">
        <w:rPr>
          <w:rFonts w:ascii="Arial" w:hAnsi="Arial" w:cs="Arial"/>
          <w:sz w:val="24"/>
          <w:szCs w:val="24"/>
        </w:rPr>
        <w:t xml:space="preserve"> </w:t>
      </w:r>
      <w:r w:rsidR="00D62C09">
        <w:rPr>
          <w:rFonts w:ascii="Arial" w:hAnsi="Arial" w:cs="Arial"/>
          <w:sz w:val="24"/>
          <w:szCs w:val="24"/>
        </w:rPr>
        <w:t>did</w:t>
      </w:r>
      <w:r w:rsidR="004464C7">
        <w:rPr>
          <w:rFonts w:ascii="Arial" w:hAnsi="Arial" w:cs="Arial"/>
          <w:sz w:val="24"/>
          <w:szCs w:val="24"/>
        </w:rPr>
        <w:t xml:space="preserve"> </w:t>
      </w:r>
      <w:r w:rsidR="00543828">
        <w:rPr>
          <w:rFonts w:ascii="Arial" w:hAnsi="Arial" w:cs="Arial"/>
          <w:sz w:val="24"/>
          <w:szCs w:val="24"/>
        </w:rPr>
        <w:t>ha</w:t>
      </w:r>
      <w:r w:rsidR="00D62C09">
        <w:rPr>
          <w:rFonts w:ascii="Arial" w:hAnsi="Arial" w:cs="Arial"/>
          <w:sz w:val="24"/>
          <w:szCs w:val="24"/>
        </w:rPr>
        <w:t>ve</w:t>
      </w:r>
      <w:r w:rsidR="00543828">
        <w:rPr>
          <w:rFonts w:ascii="Arial" w:hAnsi="Arial" w:cs="Arial"/>
          <w:sz w:val="24"/>
          <w:szCs w:val="24"/>
        </w:rPr>
        <w:t xml:space="preserve"> written consent</w:t>
      </w:r>
      <w:r w:rsidR="00276D31">
        <w:rPr>
          <w:rFonts w:ascii="Arial" w:hAnsi="Arial" w:cs="Arial"/>
          <w:sz w:val="24"/>
          <w:szCs w:val="24"/>
        </w:rPr>
        <w:t>. All participants had to speak English</w:t>
      </w:r>
      <w:r w:rsidR="00920D3E">
        <w:rPr>
          <w:rFonts w:ascii="Arial" w:hAnsi="Arial" w:cs="Arial"/>
          <w:sz w:val="24"/>
          <w:szCs w:val="24"/>
        </w:rPr>
        <w:t>,</w:t>
      </w:r>
      <w:r w:rsidR="00276D31">
        <w:rPr>
          <w:rFonts w:ascii="Arial" w:hAnsi="Arial" w:cs="Arial"/>
          <w:sz w:val="24"/>
          <w:szCs w:val="24"/>
        </w:rPr>
        <w:t xml:space="preserve"> read </w:t>
      </w:r>
      <w:r w:rsidR="00D62C09">
        <w:rPr>
          <w:rFonts w:ascii="Arial" w:hAnsi="Arial" w:cs="Arial"/>
          <w:sz w:val="24"/>
          <w:szCs w:val="24"/>
        </w:rPr>
        <w:t>as well</w:t>
      </w:r>
      <w:r w:rsidR="0092269B">
        <w:rPr>
          <w:rFonts w:ascii="Arial" w:hAnsi="Arial" w:cs="Arial"/>
          <w:sz w:val="24"/>
          <w:szCs w:val="24"/>
        </w:rPr>
        <w:t xml:space="preserve"> as translators could not be available</w:t>
      </w:r>
      <w:r w:rsidR="00920D3E">
        <w:rPr>
          <w:rFonts w:ascii="Arial" w:hAnsi="Arial" w:cs="Arial"/>
          <w:sz w:val="24"/>
          <w:szCs w:val="24"/>
        </w:rPr>
        <w:t xml:space="preserve"> and</w:t>
      </w:r>
      <w:r w:rsidR="00F913BB">
        <w:rPr>
          <w:rFonts w:ascii="Arial" w:hAnsi="Arial" w:cs="Arial"/>
          <w:sz w:val="24"/>
          <w:szCs w:val="24"/>
        </w:rPr>
        <w:t xml:space="preserve"> </w:t>
      </w:r>
      <w:r w:rsidR="00920D3E">
        <w:rPr>
          <w:rFonts w:ascii="Arial" w:hAnsi="Arial" w:cs="Arial"/>
          <w:sz w:val="24"/>
          <w:szCs w:val="24"/>
        </w:rPr>
        <w:t>e</w:t>
      </w:r>
      <w:r w:rsidR="00F913BB">
        <w:rPr>
          <w:rFonts w:ascii="Arial" w:hAnsi="Arial" w:cs="Arial"/>
          <w:sz w:val="24"/>
          <w:szCs w:val="24"/>
        </w:rPr>
        <w:t xml:space="preserve">thical approval was </w:t>
      </w:r>
      <w:r w:rsidR="00FA0CC9">
        <w:rPr>
          <w:rFonts w:ascii="Arial" w:hAnsi="Arial" w:cs="Arial"/>
          <w:sz w:val="24"/>
          <w:szCs w:val="24"/>
        </w:rPr>
        <w:t xml:space="preserve">established </w:t>
      </w:r>
      <w:r w:rsidR="00F913BB">
        <w:rPr>
          <w:rFonts w:ascii="Arial" w:hAnsi="Arial" w:cs="Arial"/>
          <w:sz w:val="24"/>
          <w:szCs w:val="24"/>
        </w:rPr>
        <w:t xml:space="preserve">from the </w:t>
      </w:r>
      <w:r w:rsidR="00FA0CC9">
        <w:rPr>
          <w:rFonts w:ascii="Arial" w:hAnsi="Arial" w:cs="Arial"/>
          <w:sz w:val="24"/>
          <w:szCs w:val="24"/>
        </w:rPr>
        <w:t xml:space="preserve">south Birmingham ethics committee. </w:t>
      </w:r>
    </w:p>
    <w:p w14:paraId="7AF6AD1F" w14:textId="3420334C" w:rsidR="00724869" w:rsidRDefault="00653D81" w:rsidP="00CC578B">
      <w:pPr>
        <w:spacing w:line="360" w:lineRule="auto"/>
        <w:jc w:val="both"/>
        <w:rPr>
          <w:rFonts w:ascii="Arial" w:hAnsi="Arial" w:cs="Arial"/>
          <w:sz w:val="24"/>
          <w:szCs w:val="24"/>
        </w:rPr>
      </w:pPr>
      <w:r>
        <w:rPr>
          <w:rFonts w:ascii="Arial" w:hAnsi="Arial" w:cs="Arial"/>
          <w:sz w:val="24"/>
          <w:szCs w:val="24"/>
        </w:rPr>
        <w:t xml:space="preserve">This scale indicated that </w:t>
      </w:r>
      <w:r w:rsidR="00326FC2">
        <w:rPr>
          <w:rFonts w:ascii="Arial" w:hAnsi="Arial" w:cs="Arial"/>
          <w:sz w:val="24"/>
          <w:szCs w:val="24"/>
        </w:rPr>
        <w:t xml:space="preserve">probable depression was capable. </w:t>
      </w:r>
      <w:r w:rsidR="00302F77">
        <w:rPr>
          <w:rFonts w:ascii="Arial" w:hAnsi="Arial" w:cs="Arial"/>
          <w:sz w:val="24"/>
          <w:szCs w:val="24"/>
        </w:rPr>
        <w:t xml:space="preserve">It was </w:t>
      </w:r>
      <w:r w:rsidR="00B12662">
        <w:rPr>
          <w:rFonts w:ascii="Arial" w:hAnsi="Arial" w:cs="Arial"/>
          <w:sz w:val="24"/>
          <w:szCs w:val="24"/>
        </w:rPr>
        <w:t>determined from the findings</w:t>
      </w:r>
      <w:r w:rsidR="00302F77">
        <w:rPr>
          <w:rFonts w:ascii="Arial" w:hAnsi="Arial" w:cs="Arial"/>
          <w:sz w:val="24"/>
          <w:szCs w:val="24"/>
        </w:rPr>
        <w:t xml:space="preserve"> that</w:t>
      </w:r>
      <w:r w:rsidR="00B12662">
        <w:rPr>
          <w:rFonts w:ascii="Arial" w:hAnsi="Arial" w:cs="Arial"/>
          <w:sz w:val="24"/>
          <w:szCs w:val="24"/>
        </w:rPr>
        <w:t xml:space="preserve"> maternal male preference was not associated with </w:t>
      </w:r>
      <w:r w:rsidR="000A1A82">
        <w:rPr>
          <w:rFonts w:ascii="Arial" w:hAnsi="Arial" w:cs="Arial"/>
          <w:sz w:val="24"/>
          <w:szCs w:val="24"/>
        </w:rPr>
        <w:t>antenatal</w:t>
      </w:r>
      <w:r w:rsidR="0075205A">
        <w:rPr>
          <w:rFonts w:ascii="Arial" w:hAnsi="Arial" w:cs="Arial"/>
          <w:sz w:val="24"/>
          <w:szCs w:val="24"/>
        </w:rPr>
        <w:t xml:space="preserve"> </w:t>
      </w:r>
      <w:r w:rsidR="00B12662">
        <w:rPr>
          <w:rFonts w:ascii="Arial" w:hAnsi="Arial" w:cs="Arial"/>
          <w:sz w:val="24"/>
          <w:szCs w:val="24"/>
        </w:rPr>
        <w:t xml:space="preserve">depression, but the </w:t>
      </w:r>
      <w:r w:rsidR="00FB4B69">
        <w:rPr>
          <w:rFonts w:ascii="Arial" w:hAnsi="Arial" w:cs="Arial"/>
          <w:sz w:val="24"/>
          <w:szCs w:val="24"/>
        </w:rPr>
        <w:t xml:space="preserve">family </w:t>
      </w:r>
      <w:r w:rsidR="00B12662">
        <w:rPr>
          <w:rFonts w:ascii="Arial" w:hAnsi="Arial" w:cs="Arial"/>
          <w:sz w:val="24"/>
          <w:szCs w:val="24"/>
        </w:rPr>
        <w:t>male</w:t>
      </w:r>
      <w:r w:rsidR="00FB4B69">
        <w:rPr>
          <w:rFonts w:ascii="Arial" w:hAnsi="Arial" w:cs="Arial"/>
          <w:sz w:val="24"/>
          <w:szCs w:val="24"/>
        </w:rPr>
        <w:t xml:space="preserve"> preference was indicated, thus leading to depression. </w:t>
      </w:r>
      <w:r w:rsidR="00226220">
        <w:rPr>
          <w:rFonts w:ascii="Arial" w:hAnsi="Arial" w:cs="Arial"/>
          <w:sz w:val="24"/>
          <w:szCs w:val="24"/>
        </w:rPr>
        <w:t xml:space="preserve">However, antenatal depression is </w:t>
      </w:r>
      <w:r w:rsidR="009671BD">
        <w:rPr>
          <w:rFonts w:ascii="Arial" w:hAnsi="Arial" w:cs="Arial"/>
          <w:sz w:val="24"/>
          <w:szCs w:val="24"/>
        </w:rPr>
        <w:t xml:space="preserve">related </w:t>
      </w:r>
      <w:r w:rsidR="00226220">
        <w:rPr>
          <w:rFonts w:ascii="Arial" w:hAnsi="Arial" w:cs="Arial"/>
          <w:sz w:val="24"/>
          <w:szCs w:val="24"/>
        </w:rPr>
        <w:t>to postnatal depression</w:t>
      </w:r>
      <w:r w:rsidR="000347C5">
        <w:rPr>
          <w:rFonts w:ascii="Arial" w:hAnsi="Arial" w:cs="Arial"/>
          <w:sz w:val="24"/>
          <w:szCs w:val="24"/>
        </w:rPr>
        <w:t xml:space="preserve"> with a response rate of 88.8%. </w:t>
      </w:r>
      <w:r w:rsidR="007857B0">
        <w:rPr>
          <w:rFonts w:ascii="Arial" w:hAnsi="Arial" w:cs="Arial"/>
          <w:sz w:val="24"/>
          <w:szCs w:val="24"/>
        </w:rPr>
        <w:t xml:space="preserve">23 women from the 300 refused to take part and 15 women did not return their questionnaire. </w:t>
      </w:r>
      <w:r w:rsidR="007769D2">
        <w:rPr>
          <w:rFonts w:ascii="Arial" w:hAnsi="Arial" w:cs="Arial"/>
          <w:sz w:val="24"/>
          <w:szCs w:val="24"/>
        </w:rPr>
        <w:t xml:space="preserve">One of the main reasons in their findings </w:t>
      </w:r>
      <w:r w:rsidR="001F29B3">
        <w:rPr>
          <w:rFonts w:ascii="Arial" w:hAnsi="Arial" w:cs="Arial"/>
          <w:sz w:val="24"/>
          <w:szCs w:val="24"/>
        </w:rPr>
        <w:t xml:space="preserve">during antenatal depression was that male gender preference was 93%, thus leading to postnatal depression. </w:t>
      </w:r>
    </w:p>
    <w:p w14:paraId="1F857997" w14:textId="68FF41B0" w:rsidR="00CF3799" w:rsidRDefault="003B5E71" w:rsidP="00CC578B">
      <w:pPr>
        <w:spacing w:line="360" w:lineRule="auto"/>
        <w:jc w:val="both"/>
        <w:rPr>
          <w:rFonts w:ascii="Arial" w:hAnsi="Arial" w:cs="Arial"/>
          <w:sz w:val="24"/>
          <w:szCs w:val="24"/>
        </w:rPr>
      </w:pPr>
      <w:r>
        <w:rPr>
          <w:rFonts w:ascii="Arial" w:hAnsi="Arial" w:cs="Arial"/>
          <w:sz w:val="24"/>
          <w:szCs w:val="24"/>
        </w:rPr>
        <w:lastRenderedPageBreak/>
        <w:t>A study preformed away from the UK</w:t>
      </w:r>
      <w:r w:rsidR="00FF175D">
        <w:rPr>
          <w:rFonts w:ascii="Arial" w:hAnsi="Arial" w:cs="Arial"/>
          <w:sz w:val="24"/>
          <w:szCs w:val="24"/>
        </w:rPr>
        <w:t xml:space="preserve"> in a developing country</w:t>
      </w:r>
      <w:r>
        <w:rPr>
          <w:rFonts w:ascii="Arial" w:hAnsi="Arial" w:cs="Arial"/>
          <w:sz w:val="24"/>
          <w:szCs w:val="24"/>
        </w:rPr>
        <w:t>,</w:t>
      </w:r>
      <w:r w:rsidR="00420510">
        <w:rPr>
          <w:rFonts w:ascii="Arial" w:hAnsi="Arial" w:cs="Arial"/>
          <w:sz w:val="24"/>
          <w:szCs w:val="24"/>
        </w:rPr>
        <w:t xml:space="preserve"> </w:t>
      </w:r>
      <w:r w:rsidR="009C4A96">
        <w:rPr>
          <w:rFonts w:ascii="Arial" w:hAnsi="Arial" w:cs="Arial"/>
          <w:sz w:val="24"/>
          <w:szCs w:val="24"/>
        </w:rPr>
        <w:t>Chandran et al</w:t>
      </w:r>
      <w:r w:rsidR="00831972">
        <w:rPr>
          <w:rFonts w:ascii="Arial" w:hAnsi="Arial" w:cs="Arial"/>
          <w:sz w:val="24"/>
          <w:szCs w:val="24"/>
        </w:rPr>
        <w:t xml:space="preserve"> (</w:t>
      </w:r>
      <w:r w:rsidR="006F40E7">
        <w:rPr>
          <w:rFonts w:ascii="Arial" w:hAnsi="Arial" w:cs="Arial"/>
          <w:sz w:val="24"/>
          <w:szCs w:val="24"/>
        </w:rPr>
        <w:t>2002)</w:t>
      </w:r>
      <w:r w:rsidR="00420510">
        <w:rPr>
          <w:rFonts w:ascii="Arial" w:hAnsi="Arial" w:cs="Arial"/>
          <w:color w:val="FF0000"/>
          <w:sz w:val="24"/>
          <w:szCs w:val="24"/>
        </w:rPr>
        <w:t xml:space="preserve"> </w:t>
      </w:r>
      <w:r w:rsidR="00596CBE">
        <w:rPr>
          <w:rFonts w:ascii="Arial" w:hAnsi="Arial" w:cs="Arial"/>
          <w:sz w:val="24"/>
          <w:szCs w:val="24"/>
        </w:rPr>
        <w:t>tr</w:t>
      </w:r>
      <w:r w:rsidR="003A7807">
        <w:rPr>
          <w:rFonts w:ascii="Arial" w:hAnsi="Arial" w:cs="Arial"/>
          <w:sz w:val="24"/>
          <w:szCs w:val="24"/>
        </w:rPr>
        <w:t>ied</w:t>
      </w:r>
      <w:r w:rsidR="00596CBE">
        <w:rPr>
          <w:rFonts w:ascii="Arial" w:hAnsi="Arial" w:cs="Arial"/>
          <w:sz w:val="24"/>
          <w:szCs w:val="24"/>
        </w:rPr>
        <w:t xml:space="preserve"> to determine the risk factors </w:t>
      </w:r>
      <w:r w:rsidR="009550EA">
        <w:rPr>
          <w:rFonts w:ascii="Arial" w:hAnsi="Arial" w:cs="Arial"/>
          <w:sz w:val="24"/>
          <w:szCs w:val="24"/>
        </w:rPr>
        <w:t xml:space="preserve">on postnatal depression </w:t>
      </w:r>
      <w:r w:rsidR="00214E97">
        <w:rPr>
          <w:rFonts w:ascii="Arial" w:hAnsi="Arial" w:cs="Arial"/>
          <w:sz w:val="24"/>
          <w:szCs w:val="24"/>
        </w:rPr>
        <w:t>stud</w:t>
      </w:r>
      <w:r w:rsidR="00FD6F12">
        <w:rPr>
          <w:rFonts w:ascii="Arial" w:hAnsi="Arial" w:cs="Arial"/>
          <w:sz w:val="24"/>
          <w:szCs w:val="24"/>
        </w:rPr>
        <w:t>ied</w:t>
      </w:r>
      <w:r w:rsidR="00881F7C">
        <w:rPr>
          <w:rFonts w:ascii="Arial" w:hAnsi="Arial" w:cs="Arial"/>
          <w:sz w:val="24"/>
          <w:szCs w:val="24"/>
        </w:rPr>
        <w:t xml:space="preserve"> a group of women living in rural south </w:t>
      </w:r>
      <w:r w:rsidR="00D62C09">
        <w:rPr>
          <w:rFonts w:ascii="Arial" w:hAnsi="Arial" w:cs="Arial"/>
          <w:sz w:val="24"/>
          <w:szCs w:val="24"/>
        </w:rPr>
        <w:t>India</w:t>
      </w:r>
      <w:r w:rsidR="00881F7C">
        <w:rPr>
          <w:rFonts w:ascii="Arial" w:hAnsi="Arial" w:cs="Arial"/>
          <w:sz w:val="24"/>
          <w:szCs w:val="24"/>
        </w:rPr>
        <w:t xml:space="preserve">. </w:t>
      </w:r>
      <w:r w:rsidR="00E15C31">
        <w:rPr>
          <w:rFonts w:ascii="Arial" w:hAnsi="Arial" w:cs="Arial"/>
          <w:sz w:val="24"/>
          <w:szCs w:val="24"/>
        </w:rPr>
        <w:t xml:space="preserve">From a rural development block 359 women </w:t>
      </w:r>
      <w:r w:rsidR="00FD2311">
        <w:rPr>
          <w:rFonts w:ascii="Arial" w:hAnsi="Arial" w:cs="Arial"/>
          <w:sz w:val="24"/>
          <w:szCs w:val="24"/>
        </w:rPr>
        <w:t>were assessed in the last trimester and after delivery</w:t>
      </w:r>
      <w:r w:rsidR="00F97CFB">
        <w:rPr>
          <w:rFonts w:ascii="Arial" w:hAnsi="Arial" w:cs="Arial"/>
          <w:sz w:val="24"/>
          <w:szCs w:val="24"/>
        </w:rPr>
        <w:t xml:space="preserve"> at their antenatal clinics. </w:t>
      </w:r>
      <w:r w:rsidR="00BB7A8A">
        <w:rPr>
          <w:rFonts w:ascii="Arial" w:hAnsi="Arial" w:cs="Arial"/>
          <w:sz w:val="24"/>
          <w:szCs w:val="24"/>
        </w:rPr>
        <w:t xml:space="preserve">The interviews were </w:t>
      </w:r>
      <w:r w:rsidR="0014377F">
        <w:rPr>
          <w:rFonts w:ascii="Arial" w:hAnsi="Arial" w:cs="Arial"/>
          <w:sz w:val="24"/>
          <w:szCs w:val="24"/>
        </w:rPr>
        <w:t xml:space="preserve">on a </w:t>
      </w:r>
      <w:r w:rsidR="00BB7A8A">
        <w:rPr>
          <w:rFonts w:ascii="Arial" w:hAnsi="Arial" w:cs="Arial"/>
          <w:sz w:val="24"/>
          <w:szCs w:val="24"/>
        </w:rPr>
        <w:t xml:space="preserve">one </w:t>
      </w:r>
      <w:r w:rsidR="0014377F">
        <w:rPr>
          <w:rFonts w:ascii="Arial" w:hAnsi="Arial" w:cs="Arial"/>
          <w:sz w:val="24"/>
          <w:szCs w:val="24"/>
        </w:rPr>
        <w:t>to</w:t>
      </w:r>
      <w:r w:rsidR="00BB7A8A">
        <w:rPr>
          <w:rFonts w:ascii="Arial" w:hAnsi="Arial" w:cs="Arial"/>
          <w:sz w:val="24"/>
          <w:szCs w:val="24"/>
        </w:rPr>
        <w:t xml:space="preserve"> one basis with as much privacy as possible</w:t>
      </w:r>
      <w:r w:rsidR="00E93EEF">
        <w:rPr>
          <w:rFonts w:ascii="Arial" w:hAnsi="Arial" w:cs="Arial"/>
          <w:sz w:val="24"/>
          <w:szCs w:val="24"/>
        </w:rPr>
        <w:t xml:space="preserve">. </w:t>
      </w:r>
      <w:r w:rsidR="00380F19">
        <w:rPr>
          <w:rFonts w:ascii="Arial" w:hAnsi="Arial" w:cs="Arial"/>
          <w:sz w:val="24"/>
          <w:szCs w:val="24"/>
        </w:rPr>
        <w:t xml:space="preserve">The </w:t>
      </w:r>
      <w:r w:rsidR="009A6580">
        <w:rPr>
          <w:rFonts w:ascii="Arial" w:hAnsi="Arial" w:cs="Arial"/>
          <w:sz w:val="24"/>
          <w:szCs w:val="24"/>
        </w:rPr>
        <w:t xml:space="preserve">interviews </w:t>
      </w:r>
      <w:r w:rsidR="00373E43">
        <w:rPr>
          <w:rFonts w:ascii="Arial" w:hAnsi="Arial" w:cs="Arial"/>
          <w:sz w:val="24"/>
          <w:szCs w:val="24"/>
        </w:rPr>
        <w:t>focused on risk factors</w:t>
      </w:r>
      <w:r w:rsidR="00317083">
        <w:rPr>
          <w:rFonts w:ascii="Arial" w:hAnsi="Arial" w:cs="Arial"/>
          <w:sz w:val="24"/>
          <w:szCs w:val="24"/>
        </w:rPr>
        <w:t xml:space="preserve"> rang</w:t>
      </w:r>
      <w:r w:rsidR="00C419E9">
        <w:rPr>
          <w:rFonts w:ascii="Arial" w:hAnsi="Arial" w:cs="Arial"/>
          <w:sz w:val="24"/>
          <w:szCs w:val="24"/>
        </w:rPr>
        <w:t>ing</w:t>
      </w:r>
      <w:r w:rsidR="00317083">
        <w:rPr>
          <w:rFonts w:ascii="Arial" w:hAnsi="Arial" w:cs="Arial"/>
          <w:sz w:val="24"/>
          <w:szCs w:val="24"/>
        </w:rPr>
        <w:t xml:space="preserve"> from different areas from family mental health to </w:t>
      </w:r>
      <w:r w:rsidR="001948FF">
        <w:rPr>
          <w:rFonts w:ascii="Arial" w:hAnsi="Arial" w:cs="Arial"/>
          <w:sz w:val="24"/>
          <w:szCs w:val="24"/>
        </w:rPr>
        <w:t>relationships and</w:t>
      </w:r>
      <w:r w:rsidR="00C419E9">
        <w:rPr>
          <w:rFonts w:ascii="Arial" w:hAnsi="Arial" w:cs="Arial"/>
          <w:sz w:val="24"/>
          <w:szCs w:val="24"/>
        </w:rPr>
        <w:t xml:space="preserve"> genera</w:t>
      </w:r>
      <w:r w:rsidR="006F2450">
        <w:rPr>
          <w:rFonts w:ascii="Arial" w:hAnsi="Arial" w:cs="Arial"/>
          <w:sz w:val="24"/>
          <w:szCs w:val="24"/>
        </w:rPr>
        <w:t>l</w:t>
      </w:r>
      <w:r w:rsidR="00563DD6">
        <w:rPr>
          <w:rFonts w:ascii="Arial" w:hAnsi="Arial" w:cs="Arial"/>
          <w:sz w:val="24"/>
          <w:szCs w:val="24"/>
        </w:rPr>
        <w:t xml:space="preserve"> wellbeing. </w:t>
      </w:r>
      <w:r w:rsidR="00873153">
        <w:rPr>
          <w:rFonts w:ascii="Arial" w:hAnsi="Arial" w:cs="Arial"/>
          <w:sz w:val="24"/>
          <w:szCs w:val="24"/>
        </w:rPr>
        <w:t xml:space="preserve">The study based in </w:t>
      </w:r>
      <w:r w:rsidR="00D85236">
        <w:rPr>
          <w:rFonts w:ascii="Arial" w:hAnsi="Arial" w:cs="Arial"/>
          <w:sz w:val="24"/>
          <w:szCs w:val="24"/>
        </w:rPr>
        <w:t>Birmingham;</w:t>
      </w:r>
      <w:r w:rsidR="00873153">
        <w:rPr>
          <w:rFonts w:ascii="Arial" w:hAnsi="Arial" w:cs="Arial"/>
          <w:sz w:val="24"/>
          <w:szCs w:val="24"/>
        </w:rPr>
        <w:t xml:space="preserve"> UK used the Edinburgh postnatal Scale </w:t>
      </w:r>
      <w:r w:rsidR="001F3158">
        <w:rPr>
          <w:rFonts w:ascii="Arial" w:hAnsi="Arial" w:cs="Arial"/>
          <w:sz w:val="24"/>
          <w:szCs w:val="24"/>
        </w:rPr>
        <w:t xml:space="preserve">with their own questionnaire. </w:t>
      </w:r>
      <w:r w:rsidR="007177E4">
        <w:rPr>
          <w:rFonts w:ascii="Arial" w:hAnsi="Arial" w:cs="Arial"/>
          <w:sz w:val="24"/>
          <w:szCs w:val="24"/>
        </w:rPr>
        <w:t xml:space="preserve">This study </w:t>
      </w:r>
      <w:r w:rsidR="00684723">
        <w:rPr>
          <w:rFonts w:ascii="Arial" w:hAnsi="Arial" w:cs="Arial"/>
          <w:sz w:val="24"/>
          <w:szCs w:val="24"/>
        </w:rPr>
        <w:t xml:space="preserve">used the </w:t>
      </w:r>
      <w:r w:rsidR="00C57ED6">
        <w:rPr>
          <w:rFonts w:ascii="Arial" w:hAnsi="Arial" w:cs="Arial"/>
          <w:sz w:val="24"/>
          <w:szCs w:val="24"/>
        </w:rPr>
        <w:t>Tamil</w:t>
      </w:r>
      <w:r w:rsidR="00684723">
        <w:rPr>
          <w:rFonts w:ascii="Arial" w:hAnsi="Arial" w:cs="Arial"/>
          <w:sz w:val="24"/>
          <w:szCs w:val="24"/>
        </w:rPr>
        <w:t xml:space="preserve"> version of CIS-R which is a </w:t>
      </w:r>
      <w:r w:rsidR="00F859E3">
        <w:rPr>
          <w:rFonts w:ascii="Arial" w:hAnsi="Arial" w:cs="Arial"/>
          <w:sz w:val="24"/>
          <w:szCs w:val="24"/>
        </w:rPr>
        <w:t xml:space="preserve">general health questionnaire used to indicate mental health disorders. </w:t>
      </w:r>
      <w:r w:rsidR="00620576">
        <w:rPr>
          <w:rFonts w:ascii="Arial" w:hAnsi="Arial" w:cs="Arial"/>
          <w:sz w:val="24"/>
          <w:szCs w:val="24"/>
        </w:rPr>
        <w:t xml:space="preserve">Some characteristics were </w:t>
      </w:r>
      <w:r w:rsidR="00AD529A">
        <w:rPr>
          <w:rFonts w:ascii="Arial" w:hAnsi="Arial" w:cs="Arial"/>
          <w:sz w:val="24"/>
          <w:szCs w:val="24"/>
        </w:rPr>
        <w:t xml:space="preserve">majority of the women (86%) lived with extended family and </w:t>
      </w:r>
      <w:r w:rsidR="00554C94">
        <w:rPr>
          <w:rFonts w:ascii="Arial" w:hAnsi="Arial" w:cs="Arial"/>
          <w:sz w:val="24"/>
          <w:szCs w:val="24"/>
        </w:rPr>
        <w:t xml:space="preserve">30% did not have a male child in the household. </w:t>
      </w:r>
      <w:r w:rsidR="00F52CE5">
        <w:rPr>
          <w:rFonts w:ascii="Arial" w:hAnsi="Arial" w:cs="Arial"/>
          <w:sz w:val="24"/>
          <w:szCs w:val="24"/>
        </w:rPr>
        <w:t>Postnatal depression rose from 16% to 19</w:t>
      </w:r>
      <w:r w:rsidR="00D70744">
        <w:rPr>
          <w:rFonts w:ascii="Arial" w:hAnsi="Arial" w:cs="Arial"/>
          <w:sz w:val="24"/>
          <w:szCs w:val="24"/>
        </w:rPr>
        <w:t xml:space="preserve">.8% after given birth. </w:t>
      </w:r>
      <w:r w:rsidR="004378B3">
        <w:rPr>
          <w:rFonts w:ascii="Arial" w:hAnsi="Arial" w:cs="Arial"/>
          <w:sz w:val="24"/>
          <w:szCs w:val="24"/>
        </w:rPr>
        <w:t>Out of 33 women who had depress</w:t>
      </w:r>
      <w:r w:rsidR="00CA50CF">
        <w:rPr>
          <w:rFonts w:ascii="Arial" w:hAnsi="Arial" w:cs="Arial"/>
          <w:sz w:val="24"/>
          <w:szCs w:val="24"/>
        </w:rPr>
        <w:t xml:space="preserve">ion </w:t>
      </w:r>
      <w:r w:rsidR="0079758C">
        <w:rPr>
          <w:rFonts w:ascii="Arial" w:hAnsi="Arial" w:cs="Arial"/>
          <w:sz w:val="24"/>
          <w:szCs w:val="24"/>
        </w:rPr>
        <w:t>10 women wanted a male child but had a female delivered</w:t>
      </w:r>
      <w:r w:rsidR="00A3673A">
        <w:rPr>
          <w:rFonts w:ascii="Arial" w:hAnsi="Arial" w:cs="Arial"/>
          <w:sz w:val="24"/>
          <w:szCs w:val="24"/>
        </w:rPr>
        <w:t xml:space="preserve"> which they were not happy with. </w:t>
      </w:r>
      <w:r w:rsidR="00E55CF3">
        <w:rPr>
          <w:rFonts w:ascii="Arial" w:hAnsi="Arial" w:cs="Arial"/>
          <w:sz w:val="24"/>
          <w:szCs w:val="24"/>
        </w:rPr>
        <w:t xml:space="preserve">Overall this </w:t>
      </w:r>
      <w:r w:rsidR="00E034A2">
        <w:rPr>
          <w:rFonts w:ascii="Arial" w:hAnsi="Arial" w:cs="Arial"/>
          <w:sz w:val="24"/>
          <w:szCs w:val="24"/>
        </w:rPr>
        <w:t xml:space="preserve">determined that 91% of the women had </w:t>
      </w:r>
      <w:r w:rsidR="007A55F5">
        <w:rPr>
          <w:rFonts w:ascii="Arial" w:hAnsi="Arial" w:cs="Arial"/>
          <w:sz w:val="24"/>
          <w:szCs w:val="24"/>
        </w:rPr>
        <w:t>established</w:t>
      </w:r>
      <w:r w:rsidR="00E034A2">
        <w:rPr>
          <w:rFonts w:ascii="Arial" w:hAnsi="Arial" w:cs="Arial"/>
          <w:sz w:val="24"/>
          <w:szCs w:val="24"/>
        </w:rPr>
        <w:t xml:space="preserve"> depression after delivery, symptoms from a range</w:t>
      </w:r>
      <w:r w:rsidR="007A55F5">
        <w:rPr>
          <w:rFonts w:ascii="Arial" w:hAnsi="Arial" w:cs="Arial"/>
          <w:sz w:val="24"/>
          <w:szCs w:val="24"/>
        </w:rPr>
        <w:t xml:space="preserve">, one of being the gender of baby. </w:t>
      </w:r>
      <w:r w:rsidR="00EC143A">
        <w:rPr>
          <w:rFonts w:ascii="Arial" w:hAnsi="Arial" w:cs="Arial"/>
          <w:sz w:val="24"/>
          <w:szCs w:val="24"/>
        </w:rPr>
        <w:t>This resulted i</w:t>
      </w:r>
      <w:r w:rsidR="00AA5470">
        <w:rPr>
          <w:rFonts w:ascii="Arial" w:hAnsi="Arial" w:cs="Arial"/>
          <w:sz w:val="24"/>
          <w:szCs w:val="24"/>
        </w:rPr>
        <w:t xml:space="preserve">n how the pressure on women to conceive sons </w:t>
      </w:r>
      <w:r w:rsidR="00BC6897">
        <w:rPr>
          <w:rFonts w:ascii="Arial" w:hAnsi="Arial" w:cs="Arial"/>
          <w:sz w:val="24"/>
          <w:szCs w:val="24"/>
        </w:rPr>
        <w:t xml:space="preserve">leads to the development of postnatal depression. </w:t>
      </w:r>
    </w:p>
    <w:p w14:paraId="3F031C9F" w14:textId="27933270" w:rsidR="005F66B2" w:rsidRDefault="00C70FF9" w:rsidP="00CC578B">
      <w:pPr>
        <w:spacing w:line="360" w:lineRule="auto"/>
        <w:jc w:val="both"/>
        <w:rPr>
          <w:rFonts w:ascii="Arial" w:hAnsi="Arial" w:cs="Arial"/>
          <w:sz w:val="24"/>
          <w:szCs w:val="24"/>
        </w:rPr>
      </w:pPr>
      <w:r>
        <w:rPr>
          <w:rFonts w:ascii="Arial" w:hAnsi="Arial" w:cs="Arial"/>
          <w:sz w:val="24"/>
          <w:szCs w:val="24"/>
        </w:rPr>
        <w:t>Similarly</w:t>
      </w:r>
      <w:r w:rsidR="00142A53">
        <w:rPr>
          <w:rFonts w:ascii="Arial" w:hAnsi="Arial" w:cs="Arial"/>
          <w:sz w:val="24"/>
          <w:szCs w:val="24"/>
        </w:rPr>
        <w:t xml:space="preserve">, </w:t>
      </w:r>
      <w:r w:rsidR="00D858F6">
        <w:rPr>
          <w:rFonts w:ascii="Arial" w:hAnsi="Arial" w:cs="Arial"/>
          <w:sz w:val="24"/>
          <w:szCs w:val="24"/>
        </w:rPr>
        <w:t xml:space="preserve">Patel et al </w:t>
      </w:r>
      <w:r w:rsidR="00831972">
        <w:rPr>
          <w:rFonts w:ascii="Arial" w:hAnsi="Arial" w:cs="Arial"/>
          <w:sz w:val="24"/>
          <w:szCs w:val="24"/>
        </w:rPr>
        <w:t>(</w:t>
      </w:r>
      <w:r w:rsidR="00D858F6">
        <w:rPr>
          <w:rFonts w:ascii="Arial" w:hAnsi="Arial" w:cs="Arial"/>
          <w:sz w:val="24"/>
          <w:szCs w:val="24"/>
        </w:rPr>
        <w:t>2002)</w:t>
      </w:r>
      <w:r w:rsidR="00094499">
        <w:rPr>
          <w:rFonts w:ascii="Arial" w:hAnsi="Arial" w:cs="Arial"/>
          <w:sz w:val="24"/>
          <w:szCs w:val="24"/>
        </w:rPr>
        <w:t xml:space="preserve"> did a study in Goa, India</w:t>
      </w:r>
      <w:r w:rsidR="00976F4A">
        <w:rPr>
          <w:rFonts w:ascii="Arial" w:hAnsi="Arial" w:cs="Arial"/>
          <w:sz w:val="24"/>
          <w:szCs w:val="24"/>
        </w:rPr>
        <w:t xml:space="preserve"> </w:t>
      </w:r>
      <w:r w:rsidR="003C560B">
        <w:rPr>
          <w:rFonts w:ascii="Arial" w:hAnsi="Arial" w:cs="Arial"/>
          <w:sz w:val="24"/>
          <w:szCs w:val="24"/>
        </w:rPr>
        <w:t xml:space="preserve">with the outcome of gender being the risk factor of </w:t>
      </w:r>
      <w:r w:rsidR="00BE1319">
        <w:rPr>
          <w:rFonts w:ascii="Arial" w:hAnsi="Arial" w:cs="Arial"/>
          <w:sz w:val="24"/>
          <w:szCs w:val="24"/>
        </w:rPr>
        <w:t xml:space="preserve">mental disorder. </w:t>
      </w:r>
      <w:r w:rsidR="00207F6D">
        <w:rPr>
          <w:rFonts w:ascii="Arial" w:hAnsi="Arial" w:cs="Arial"/>
          <w:sz w:val="24"/>
          <w:szCs w:val="24"/>
        </w:rPr>
        <w:t xml:space="preserve">This study was proceeded </w:t>
      </w:r>
      <w:r w:rsidR="00875A2C">
        <w:rPr>
          <w:rFonts w:ascii="Arial" w:hAnsi="Arial" w:cs="Arial"/>
          <w:sz w:val="24"/>
          <w:szCs w:val="24"/>
        </w:rPr>
        <w:t xml:space="preserve">in a </w:t>
      </w:r>
      <w:r w:rsidR="00FE4703">
        <w:rPr>
          <w:rFonts w:ascii="Arial" w:hAnsi="Arial" w:cs="Arial"/>
          <w:sz w:val="24"/>
          <w:szCs w:val="24"/>
        </w:rPr>
        <w:t>low-income</w:t>
      </w:r>
      <w:r w:rsidR="00875A2C">
        <w:rPr>
          <w:rFonts w:ascii="Arial" w:hAnsi="Arial" w:cs="Arial"/>
          <w:sz w:val="24"/>
          <w:szCs w:val="24"/>
        </w:rPr>
        <w:t xml:space="preserve"> country</w:t>
      </w:r>
      <w:r w:rsidR="0091574D">
        <w:rPr>
          <w:rFonts w:ascii="Arial" w:hAnsi="Arial" w:cs="Arial"/>
          <w:sz w:val="24"/>
          <w:szCs w:val="24"/>
        </w:rPr>
        <w:t xml:space="preserve"> where </w:t>
      </w:r>
      <w:r w:rsidR="00ED720B">
        <w:rPr>
          <w:rFonts w:ascii="Arial" w:hAnsi="Arial" w:cs="Arial"/>
          <w:sz w:val="24"/>
          <w:szCs w:val="24"/>
        </w:rPr>
        <w:t>25</w:t>
      </w:r>
      <w:r w:rsidR="0091574D">
        <w:rPr>
          <w:rFonts w:ascii="Arial" w:hAnsi="Arial" w:cs="Arial"/>
          <w:sz w:val="24"/>
          <w:szCs w:val="24"/>
        </w:rPr>
        <w:t>2</w:t>
      </w:r>
      <w:r w:rsidR="00ED720B">
        <w:rPr>
          <w:rFonts w:ascii="Arial" w:hAnsi="Arial" w:cs="Arial"/>
          <w:sz w:val="24"/>
          <w:szCs w:val="24"/>
        </w:rPr>
        <w:t xml:space="preserve"> mothers</w:t>
      </w:r>
      <w:r w:rsidR="006559A6">
        <w:rPr>
          <w:rFonts w:ascii="Arial" w:hAnsi="Arial" w:cs="Arial"/>
          <w:sz w:val="24"/>
          <w:szCs w:val="24"/>
        </w:rPr>
        <w:t xml:space="preserve"> were interviewed at 6-</w:t>
      </w:r>
      <w:r w:rsidR="00B40C05">
        <w:rPr>
          <w:rFonts w:ascii="Arial" w:hAnsi="Arial" w:cs="Arial"/>
          <w:sz w:val="24"/>
          <w:szCs w:val="24"/>
        </w:rPr>
        <w:t>8</w:t>
      </w:r>
      <w:r w:rsidR="006559A6">
        <w:rPr>
          <w:rFonts w:ascii="Arial" w:hAnsi="Arial" w:cs="Arial"/>
          <w:sz w:val="24"/>
          <w:szCs w:val="24"/>
        </w:rPr>
        <w:t xml:space="preserve"> weeks and 6 months after birth. </w:t>
      </w:r>
      <w:r w:rsidR="00375CEC">
        <w:rPr>
          <w:rFonts w:ascii="Arial" w:hAnsi="Arial" w:cs="Arial"/>
          <w:sz w:val="24"/>
          <w:szCs w:val="24"/>
        </w:rPr>
        <w:t xml:space="preserve">There was no structure mentioned in how the interviews were set </w:t>
      </w:r>
      <w:r w:rsidR="0097448F">
        <w:rPr>
          <w:rFonts w:ascii="Arial" w:hAnsi="Arial" w:cs="Arial"/>
          <w:sz w:val="24"/>
          <w:szCs w:val="24"/>
        </w:rPr>
        <w:t>and the questions involved leading to think if the study was reliable</w:t>
      </w:r>
      <w:r w:rsidR="001D0014">
        <w:rPr>
          <w:rFonts w:ascii="Arial" w:hAnsi="Arial" w:cs="Arial"/>
          <w:sz w:val="24"/>
          <w:szCs w:val="24"/>
        </w:rPr>
        <w:t xml:space="preserve"> or ethical. </w:t>
      </w:r>
      <w:r w:rsidR="000B6014">
        <w:rPr>
          <w:rFonts w:ascii="Arial" w:hAnsi="Arial" w:cs="Arial"/>
          <w:sz w:val="24"/>
          <w:szCs w:val="24"/>
        </w:rPr>
        <w:t xml:space="preserve">As it did not mention how many mothers were interviewed </w:t>
      </w:r>
      <w:r w:rsidR="0002211F">
        <w:rPr>
          <w:rFonts w:ascii="Arial" w:hAnsi="Arial" w:cs="Arial"/>
          <w:sz w:val="24"/>
          <w:szCs w:val="24"/>
        </w:rPr>
        <w:t>t</w:t>
      </w:r>
      <w:r w:rsidR="000B6014">
        <w:rPr>
          <w:rFonts w:ascii="Arial" w:hAnsi="Arial" w:cs="Arial"/>
          <w:sz w:val="24"/>
          <w:szCs w:val="24"/>
        </w:rPr>
        <w:t xml:space="preserve">he results </w:t>
      </w:r>
      <w:r w:rsidR="003C5A60">
        <w:rPr>
          <w:rFonts w:ascii="Arial" w:hAnsi="Arial" w:cs="Arial"/>
          <w:sz w:val="24"/>
          <w:szCs w:val="24"/>
        </w:rPr>
        <w:t xml:space="preserve">concluded that depressive disorder was detected in </w:t>
      </w:r>
      <w:r w:rsidR="0002211F">
        <w:rPr>
          <w:rFonts w:ascii="Arial" w:hAnsi="Arial" w:cs="Arial"/>
          <w:sz w:val="24"/>
          <w:szCs w:val="24"/>
        </w:rPr>
        <w:t>59 of the mother</w:t>
      </w:r>
      <w:r w:rsidR="000E788A">
        <w:rPr>
          <w:rFonts w:ascii="Arial" w:hAnsi="Arial" w:cs="Arial"/>
          <w:sz w:val="24"/>
          <w:szCs w:val="24"/>
        </w:rPr>
        <w:t>s, and</w:t>
      </w:r>
      <w:r w:rsidR="005D5934">
        <w:rPr>
          <w:rFonts w:ascii="Arial" w:hAnsi="Arial" w:cs="Arial"/>
          <w:sz w:val="24"/>
          <w:szCs w:val="24"/>
        </w:rPr>
        <w:t xml:space="preserve"> important risk factors found was that </w:t>
      </w:r>
      <w:r w:rsidR="00025F98">
        <w:rPr>
          <w:rFonts w:ascii="Arial" w:hAnsi="Arial" w:cs="Arial"/>
          <w:sz w:val="24"/>
          <w:szCs w:val="24"/>
        </w:rPr>
        <w:t xml:space="preserve">the gender of the infant was a </w:t>
      </w:r>
      <w:r w:rsidR="003E7875">
        <w:rPr>
          <w:rFonts w:ascii="Arial" w:hAnsi="Arial" w:cs="Arial"/>
          <w:sz w:val="24"/>
          <w:szCs w:val="24"/>
        </w:rPr>
        <w:t>trigger for postnatal depression</w:t>
      </w:r>
      <w:r w:rsidR="00541E86">
        <w:rPr>
          <w:rFonts w:ascii="Arial" w:hAnsi="Arial" w:cs="Arial"/>
          <w:sz w:val="24"/>
          <w:szCs w:val="24"/>
        </w:rPr>
        <w:t xml:space="preserve"> along with other factors. </w:t>
      </w:r>
      <w:r w:rsidR="00753DE0">
        <w:rPr>
          <w:rFonts w:ascii="Arial" w:hAnsi="Arial" w:cs="Arial"/>
          <w:sz w:val="24"/>
          <w:szCs w:val="24"/>
        </w:rPr>
        <w:t>It was also significant that the influence in postnatal depression was caused more with violence if the gender was female born</w:t>
      </w:r>
      <w:r w:rsidR="008E75C1">
        <w:rPr>
          <w:rFonts w:ascii="Arial" w:hAnsi="Arial" w:cs="Arial"/>
          <w:sz w:val="24"/>
          <w:szCs w:val="24"/>
        </w:rPr>
        <w:t xml:space="preserve">, but significantly lower if a boy was born. </w:t>
      </w:r>
    </w:p>
    <w:p w14:paraId="702BD7D1" w14:textId="40BE8ABD" w:rsidR="001F39EC" w:rsidRDefault="001F39EC" w:rsidP="00CC578B">
      <w:pPr>
        <w:spacing w:line="360" w:lineRule="auto"/>
        <w:jc w:val="both"/>
        <w:rPr>
          <w:rFonts w:ascii="Arial" w:hAnsi="Arial" w:cs="Arial"/>
          <w:color w:val="000000"/>
          <w:sz w:val="24"/>
          <w:szCs w:val="24"/>
          <w:shd w:val="clear" w:color="auto" w:fill="FFFFFF"/>
        </w:rPr>
      </w:pPr>
      <w:r w:rsidRPr="00FB0767">
        <w:rPr>
          <w:rFonts w:ascii="Arial" w:hAnsi="Arial" w:cs="Arial"/>
          <w:color w:val="000000"/>
          <w:sz w:val="24"/>
          <w:szCs w:val="24"/>
          <w:shd w:val="clear" w:color="auto" w:fill="FFFFFF"/>
        </w:rPr>
        <w:t xml:space="preserve">The </w:t>
      </w:r>
      <w:r w:rsidR="00D01922">
        <w:rPr>
          <w:rFonts w:ascii="Arial" w:hAnsi="Arial" w:cs="Arial"/>
          <w:color w:val="000000"/>
          <w:sz w:val="24"/>
          <w:szCs w:val="24"/>
          <w:shd w:val="clear" w:color="auto" w:fill="FFFFFF"/>
        </w:rPr>
        <w:t>conclusions</w:t>
      </w:r>
      <w:r w:rsidRPr="00FB0767">
        <w:rPr>
          <w:rFonts w:ascii="Arial" w:hAnsi="Arial" w:cs="Arial"/>
          <w:color w:val="000000"/>
          <w:sz w:val="24"/>
          <w:szCs w:val="24"/>
          <w:shd w:val="clear" w:color="auto" w:fill="FFFFFF"/>
        </w:rPr>
        <w:t xml:space="preserve"> also </w:t>
      </w:r>
      <w:r w:rsidR="00BC193E">
        <w:rPr>
          <w:rFonts w:ascii="Arial" w:hAnsi="Arial" w:cs="Arial"/>
          <w:color w:val="000000"/>
          <w:sz w:val="24"/>
          <w:szCs w:val="24"/>
          <w:shd w:val="clear" w:color="auto" w:fill="FFFFFF"/>
        </w:rPr>
        <w:t>prove</w:t>
      </w:r>
      <w:r w:rsidRPr="00FB0767">
        <w:rPr>
          <w:rFonts w:ascii="Arial" w:hAnsi="Arial" w:cs="Arial"/>
          <w:color w:val="000000"/>
          <w:sz w:val="24"/>
          <w:szCs w:val="24"/>
          <w:shd w:val="clear" w:color="auto" w:fill="FFFFFF"/>
        </w:rPr>
        <w:t xml:space="preserve"> that in the cultural </w:t>
      </w:r>
      <w:r w:rsidR="00BC193E">
        <w:rPr>
          <w:rFonts w:ascii="Arial" w:hAnsi="Arial" w:cs="Arial"/>
          <w:color w:val="000000"/>
          <w:sz w:val="24"/>
          <w:szCs w:val="24"/>
          <w:shd w:val="clear" w:color="auto" w:fill="FFFFFF"/>
        </w:rPr>
        <w:t>location</w:t>
      </w:r>
      <w:r w:rsidRPr="00FB0767">
        <w:rPr>
          <w:rFonts w:ascii="Arial" w:hAnsi="Arial" w:cs="Arial"/>
          <w:color w:val="000000"/>
          <w:sz w:val="24"/>
          <w:szCs w:val="24"/>
          <w:shd w:val="clear" w:color="auto" w:fill="FFFFFF"/>
        </w:rPr>
        <w:t xml:space="preserve"> of the study, there was a </w:t>
      </w:r>
      <w:r w:rsidR="003F58CB">
        <w:rPr>
          <w:rFonts w:ascii="Arial" w:hAnsi="Arial" w:cs="Arial"/>
          <w:color w:val="000000"/>
          <w:sz w:val="24"/>
          <w:szCs w:val="24"/>
          <w:shd w:val="clear" w:color="auto" w:fill="FFFFFF"/>
        </w:rPr>
        <w:t>substantial</w:t>
      </w:r>
      <w:r w:rsidRPr="00FB0767">
        <w:rPr>
          <w:rFonts w:ascii="Arial" w:hAnsi="Arial" w:cs="Arial"/>
          <w:color w:val="000000"/>
          <w:sz w:val="24"/>
          <w:szCs w:val="24"/>
          <w:shd w:val="clear" w:color="auto" w:fill="FFFFFF"/>
        </w:rPr>
        <w:t xml:space="preserve"> risk </w:t>
      </w:r>
      <w:r w:rsidR="003F58CB">
        <w:rPr>
          <w:rFonts w:ascii="Arial" w:hAnsi="Arial" w:cs="Arial"/>
          <w:color w:val="000000"/>
          <w:sz w:val="24"/>
          <w:szCs w:val="24"/>
          <w:shd w:val="clear" w:color="auto" w:fill="FFFFFF"/>
        </w:rPr>
        <w:t>related</w:t>
      </w:r>
      <w:r w:rsidRPr="00FB0767">
        <w:rPr>
          <w:rFonts w:ascii="Arial" w:hAnsi="Arial" w:cs="Arial"/>
          <w:color w:val="000000"/>
          <w:sz w:val="24"/>
          <w:szCs w:val="24"/>
          <w:shd w:val="clear" w:color="auto" w:fill="FFFFFF"/>
        </w:rPr>
        <w:t xml:space="preserve"> with gender-based </w:t>
      </w:r>
      <w:r w:rsidR="003F58CB">
        <w:rPr>
          <w:rFonts w:ascii="Arial" w:hAnsi="Arial" w:cs="Arial"/>
          <w:color w:val="000000"/>
          <w:sz w:val="24"/>
          <w:szCs w:val="24"/>
          <w:shd w:val="clear" w:color="auto" w:fill="FFFFFF"/>
        </w:rPr>
        <w:t>issues</w:t>
      </w:r>
      <w:r w:rsidRPr="00FB0767">
        <w:rPr>
          <w:rFonts w:ascii="Arial" w:hAnsi="Arial" w:cs="Arial"/>
          <w:color w:val="000000"/>
          <w:sz w:val="24"/>
          <w:szCs w:val="24"/>
          <w:shd w:val="clear" w:color="auto" w:fill="FFFFFF"/>
        </w:rPr>
        <w:t xml:space="preserve">, </w:t>
      </w:r>
      <w:r w:rsidR="003F58CB">
        <w:rPr>
          <w:rFonts w:ascii="Arial" w:hAnsi="Arial" w:cs="Arial"/>
          <w:color w:val="000000"/>
          <w:sz w:val="24"/>
          <w:szCs w:val="24"/>
          <w:shd w:val="clear" w:color="auto" w:fill="FFFFFF"/>
        </w:rPr>
        <w:t>facilitated</w:t>
      </w:r>
      <w:r w:rsidRPr="00FB0767">
        <w:rPr>
          <w:rFonts w:ascii="Arial" w:hAnsi="Arial" w:cs="Arial"/>
          <w:color w:val="000000"/>
          <w:sz w:val="24"/>
          <w:szCs w:val="24"/>
          <w:shd w:val="clear" w:color="auto" w:fill="FFFFFF"/>
        </w:rPr>
        <w:t xml:space="preserve"> by the </w:t>
      </w:r>
      <w:r w:rsidR="00D01922">
        <w:rPr>
          <w:rFonts w:ascii="Arial" w:hAnsi="Arial" w:cs="Arial"/>
          <w:color w:val="000000"/>
          <w:sz w:val="24"/>
          <w:szCs w:val="24"/>
          <w:shd w:val="clear" w:color="auto" w:fill="FFFFFF"/>
        </w:rPr>
        <w:t>liking</w:t>
      </w:r>
      <w:r w:rsidRPr="00FB0767">
        <w:rPr>
          <w:rFonts w:ascii="Arial" w:hAnsi="Arial" w:cs="Arial"/>
          <w:color w:val="000000"/>
          <w:sz w:val="24"/>
          <w:szCs w:val="24"/>
          <w:shd w:val="clear" w:color="auto" w:fill="FFFFFF"/>
        </w:rPr>
        <w:t xml:space="preserve"> for male children and the </w:t>
      </w:r>
      <w:r w:rsidR="00D01922">
        <w:rPr>
          <w:rFonts w:ascii="Arial" w:hAnsi="Arial" w:cs="Arial"/>
          <w:color w:val="000000"/>
          <w:sz w:val="24"/>
          <w:szCs w:val="24"/>
          <w:shd w:val="clear" w:color="auto" w:fill="FFFFFF"/>
        </w:rPr>
        <w:t>presence</w:t>
      </w:r>
      <w:r w:rsidRPr="00FB0767">
        <w:rPr>
          <w:rFonts w:ascii="Arial" w:hAnsi="Arial" w:cs="Arial"/>
          <w:color w:val="000000"/>
          <w:sz w:val="24"/>
          <w:szCs w:val="24"/>
          <w:shd w:val="clear" w:color="auto" w:fill="FFFFFF"/>
        </w:rPr>
        <w:t xml:space="preserve"> of marital violence.</w:t>
      </w:r>
      <w:r w:rsidR="00CE4D34">
        <w:rPr>
          <w:rFonts w:ascii="Arial" w:hAnsi="Arial" w:cs="Arial"/>
          <w:color w:val="000000"/>
          <w:sz w:val="24"/>
          <w:szCs w:val="24"/>
          <w:shd w:val="clear" w:color="auto" w:fill="FFFFFF"/>
        </w:rPr>
        <w:t xml:space="preserve"> </w:t>
      </w:r>
      <w:r w:rsidR="00EB70D2">
        <w:rPr>
          <w:rFonts w:ascii="Arial" w:hAnsi="Arial" w:cs="Arial"/>
          <w:color w:val="000000"/>
          <w:sz w:val="24"/>
          <w:szCs w:val="24"/>
          <w:shd w:val="clear" w:color="auto" w:fill="FFFFFF"/>
        </w:rPr>
        <w:t>Also,</w:t>
      </w:r>
      <w:r w:rsidR="00CE4D34">
        <w:rPr>
          <w:rFonts w:ascii="Arial" w:hAnsi="Arial" w:cs="Arial"/>
          <w:color w:val="000000"/>
          <w:sz w:val="24"/>
          <w:szCs w:val="24"/>
          <w:shd w:val="clear" w:color="auto" w:fill="FFFFFF"/>
        </w:rPr>
        <w:t xml:space="preserve"> the studies being based in a developing country will the data and analysis be of quality</w:t>
      </w:r>
      <w:r w:rsidR="007B6CDA">
        <w:rPr>
          <w:rFonts w:ascii="Arial" w:hAnsi="Arial" w:cs="Arial"/>
          <w:color w:val="000000"/>
          <w:sz w:val="24"/>
          <w:szCs w:val="24"/>
          <w:shd w:val="clear" w:color="auto" w:fill="FFFFFF"/>
        </w:rPr>
        <w:t xml:space="preserve">. </w:t>
      </w:r>
    </w:p>
    <w:p w14:paraId="7002A9C3" w14:textId="44964EDE" w:rsidR="00714BCD" w:rsidRDefault="001560DD" w:rsidP="00CC578B">
      <w:pPr>
        <w:spacing w:line="360" w:lineRule="auto"/>
        <w:jc w:val="both"/>
        <w:rPr>
          <w:rFonts w:ascii="Arial" w:hAnsi="Arial" w:cs="Arial"/>
          <w:sz w:val="24"/>
          <w:szCs w:val="24"/>
          <w:shd w:val="clear" w:color="auto" w:fill="FFFFFF"/>
        </w:rPr>
      </w:pPr>
      <w:r>
        <w:rPr>
          <w:rFonts w:ascii="Arial" w:hAnsi="Arial" w:cs="Arial"/>
          <w:color w:val="000000"/>
          <w:sz w:val="24"/>
          <w:szCs w:val="24"/>
          <w:shd w:val="clear" w:color="auto" w:fill="FFFFFF"/>
        </w:rPr>
        <w:lastRenderedPageBreak/>
        <w:t xml:space="preserve">A possible </w:t>
      </w:r>
      <w:r w:rsidR="00C543BD">
        <w:rPr>
          <w:rFonts w:ascii="Arial" w:hAnsi="Arial" w:cs="Arial"/>
          <w:color w:val="000000"/>
          <w:sz w:val="24"/>
          <w:szCs w:val="24"/>
          <w:shd w:val="clear" w:color="auto" w:fill="FFFFFF"/>
        </w:rPr>
        <w:t xml:space="preserve">reason </w:t>
      </w:r>
      <w:r w:rsidR="00EE40F9">
        <w:rPr>
          <w:rFonts w:ascii="Arial" w:hAnsi="Arial" w:cs="Arial"/>
          <w:color w:val="000000"/>
          <w:sz w:val="24"/>
          <w:szCs w:val="24"/>
          <w:shd w:val="clear" w:color="auto" w:fill="FFFFFF"/>
        </w:rPr>
        <w:t xml:space="preserve">for the </w:t>
      </w:r>
      <w:r w:rsidR="00C8163D">
        <w:rPr>
          <w:rFonts w:ascii="Arial" w:hAnsi="Arial" w:cs="Arial"/>
          <w:color w:val="000000"/>
          <w:sz w:val="24"/>
          <w:szCs w:val="24"/>
          <w:shd w:val="clear" w:color="auto" w:fill="FFFFFF"/>
        </w:rPr>
        <w:t>variance</w:t>
      </w:r>
      <w:r>
        <w:rPr>
          <w:rFonts w:ascii="Arial" w:hAnsi="Arial" w:cs="Arial"/>
          <w:color w:val="000000"/>
          <w:sz w:val="24"/>
          <w:szCs w:val="24"/>
          <w:shd w:val="clear" w:color="auto" w:fill="FFFFFF"/>
        </w:rPr>
        <w:t xml:space="preserve"> </w:t>
      </w:r>
      <w:r w:rsidR="00EE40F9">
        <w:rPr>
          <w:rFonts w:ascii="Arial" w:hAnsi="Arial" w:cs="Arial"/>
          <w:color w:val="000000"/>
          <w:sz w:val="24"/>
          <w:szCs w:val="24"/>
          <w:shd w:val="clear" w:color="auto" w:fill="FFFFFF"/>
        </w:rPr>
        <w:t xml:space="preserve">in these results are that </w:t>
      </w:r>
      <w:r w:rsidR="00EE40F9" w:rsidRPr="008716F0">
        <w:rPr>
          <w:rFonts w:ascii="Arial" w:hAnsi="Arial" w:cs="Arial"/>
          <w:sz w:val="24"/>
          <w:szCs w:val="24"/>
          <w:shd w:val="clear" w:color="auto" w:fill="FFFFFF"/>
        </w:rPr>
        <w:t xml:space="preserve">3 of the studies which have </w:t>
      </w:r>
      <w:r w:rsidR="00C8163D" w:rsidRPr="008716F0">
        <w:rPr>
          <w:rFonts w:ascii="Arial" w:hAnsi="Arial" w:cs="Arial"/>
          <w:sz w:val="24"/>
          <w:szCs w:val="24"/>
          <w:shd w:val="clear" w:color="auto" w:fill="FFFFFF"/>
        </w:rPr>
        <w:t>revealed</w:t>
      </w:r>
      <w:r w:rsidR="00C958FD" w:rsidRPr="008716F0">
        <w:rPr>
          <w:rFonts w:ascii="Arial" w:hAnsi="Arial" w:cs="Arial"/>
          <w:sz w:val="24"/>
          <w:szCs w:val="24"/>
          <w:shd w:val="clear" w:color="auto" w:fill="FFFFFF"/>
        </w:rPr>
        <w:t xml:space="preserve"> gender </w:t>
      </w:r>
      <w:r w:rsidR="000E2C65" w:rsidRPr="008716F0">
        <w:rPr>
          <w:rFonts w:ascii="Arial" w:hAnsi="Arial" w:cs="Arial"/>
          <w:sz w:val="24"/>
          <w:szCs w:val="24"/>
          <w:shd w:val="clear" w:color="auto" w:fill="FFFFFF"/>
        </w:rPr>
        <w:t>issues to the factor of postnatal depression</w:t>
      </w:r>
      <w:r w:rsidR="00D66733" w:rsidRPr="008716F0">
        <w:rPr>
          <w:rFonts w:ascii="Arial" w:hAnsi="Arial" w:cs="Arial"/>
          <w:sz w:val="24"/>
          <w:szCs w:val="24"/>
          <w:shd w:val="clear" w:color="auto" w:fill="FFFFFF"/>
        </w:rPr>
        <w:t>,</w:t>
      </w:r>
      <w:r w:rsidR="000E2C65" w:rsidRPr="008716F0">
        <w:rPr>
          <w:rFonts w:ascii="Arial" w:hAnsi="Arial" w:cs="Arial"/>
          <w:sz w:val="24"/>
          <w:szCs w:val="24"/>
          <w:shd w:val="clear" w:color="auto" w:fill="FFFFFF"/>
        </w:rPr>
        <w:t xml:space="preserve"> were conducted in the</w:t>
      </w:r>
      <w:r w:rsidR="009809C5">
        <w:rPr>
          <w:rFonts w:ascii="Arial" w:hAnsi="Arial" w:cs="Arial"/>
          <w:sz w:val="24"/>
          <w:szCs w:val="24"/>
          <w:shd w:val="clear" w:color="auto" w:fill="FFFFFF"/>
        </w:rPr>
        <w:t xml:space="preserve"> eastern countries</w:t>
      </w:r>
      <w:r w:rsidR="000E2C65" w:rsidRPr="008716F0">
        <w:rPr>
          <w:rFonts w:ascii="Arial" w:hAnsi="Arial" w:cs="Arial"/>
          <w:sz w:val="24"/>
          <w:szCs w:val="24"/>
          <w:shd w:val="clear" w:color="auto" w:fill="FFFFFF"/>
        </w:rPr>
        <w:t xml:space="preserve">, </w:t>
      </w:r>
      <w:r w:rsidR="00226731" w:rsidRPr="008716F0">
        <w:rPr>
          <w:rFonts w:ascii="Arial" w:hAnsi="Arial" w:cs="Arial"/>
          <w:sz w:val="24"/>
          <w:szCs w:val="24"/>
          <w:shd w:val="clear" w:color="auto" w:fill="FFFFFF"/>
        </w:rPr>
        <w:t xml:space="preserve">this is showing more cultural traditions and beliefs in place. </w:t>
      </w:r>
      <w:r w:rsidR="00B66099" w:rsidRPr="008716F0">
        <w:rPr>
          <w:rFonts w:ascii="Arial" w:hAnsi="Arial" w:cs="Arial"/>
          <w:sz w:val="24"/>
          <w:szCs w:val="24"/>
          <w:shd w:val="clear" w:color="auto" w:fill="FFFFFF"/>
        </w:rPr>
        <w:t xml:space="preserve">Whereas, </w:t>
      </w:r>
      <w:r w:rsidR="00B303A1" w:rsidRPr="008716F0">
        <w:rPr>
          <w:rFonts w:ascii="Arial" w:hAnsi="Arial" w:cs="Arial"/>
          <w:sz w:val="24"/>
          <w:szCs w:val="24"/>
          <w:shd w:val="clear" w:color="auto" w:fill="FFFFFF"/>
        </w:rPr>
        <w:t>o</w:t>
      </w:r>
      <w:r w:rsidR="00226731" w:rsidRPr="008716F0">
        <w:rPr>
          <w:rFonts w:ascii="Arial" w:hAnsi="Arial" w:cs="Arial"/>
          <w:sz w:val="24"/>
          <w:szCs w:val="24"/>
          <w:shd w:val="clear" w:color="auto" w:fill="FFFFFF"/>
        </w:rPr>
        <w:t>ne study based in the UK</w:t>
      </w:r>
      <w:r w:rsidR="00B66099" w:rsidRPr="008716F0">
        <w:rPr>
          <w:rFonts w:ascii="Arial" w:hAnsi="Arial" w:cs="Arial"/>
          <w:sz w:val="24"/>
          <w:szCs w:val="24"/>
          <w:shd w:val="clear" w:color="auto" w:fill="FFFFFF"/>
        </w:rPr>
        <w:t xml:space="preserve"> was conducted in the western society therefore being exposed to more western beliefs</w:t>
      </w:r>
      <w:r w:rsidR="00AD2934" w:rsidRPr="008716F0">
        <w:rPr>
          <w:rFonts w:ascii="Arial" w:hAnsi="Arial" w:cs="Arial"/>
          <w:sz w:val="24"/>
          <w:szCs w:val="24"/>
          <w:shd w:val="clear" w:color="auto" w:fill="FFFFFF"/>
        </w:rPr>
        <w:t xml:space="preserve">. </w:t>
      </w:r>
      <w:r w:rsidR="000C1AD2" w:rsidRPr="008716F0">
        <w:rPr>
          <w:rFonts w:ascii="Arial" w:hAnsi="Arial" w:cs="Arial"/>
          <w:sz w:val="24"/>
          <w:szCs w:val="24"/>
          <w:shd w:val="clear" w:color="auto" w:fill="FFFFFF"/>
        </w:rPr>
        <w:t>Regarding</w:t>
      </w:r>
      <w:r w:rsidR="00051C1B" w:rsidRPr="008716F0">
        <w:rPr>
          <w:rFonts w:ascii="Arial" w:hAnsi="Arial" w:cs="Arial"/>
          <w:sz w:val="24"/>
          <w:szCs w:val="24"/>
          <w:shd w:val="clear" w:color="auto" w:fill="FFFFFF"/>
        </w:rPr>
        <w:t xml:space="preserve"> the </w:t>
      </w:r>
      <w:r w:rsidR="00966AFE" w:rsidRPr="008716F0">
        <w:rPr>
          <w:rFonts w:ascii="Arial" w:hAnsi="Arial" w:cs="Arial"/>
          <w:sz w:val="24"/>
          <w:szCs w:val="24"/>
          <w:shd w:val="clear" w:color="auto" w:fill="FFFFFF"/>
        </w:rPr>
        <w:t>preparation</w:t>
      </w:r>
      <w:r w:rsidR="00051C1B" w:rsidRPr="008716F0">
        <w:rPr>
          <w:rFonts w:ascii="Arial" w:hAnsi="Arial" w:cs="Arial"/>
          <w:sz w:val="24"/>
          <w:szCs w:val="24"/>
          <w:shd w:val="clear" w:color="auto" w:fill="FFFFFF"/>
        </w:rPr>
        <w:t xml:space="preserve"> </w:t>
      </w:r>
      <w:r w:rsidR="00966AFE" w:rsidRPr="008716F0">
        <w:rPr>
          <w:rFonts w:ascii="Arial" w:hAnsi="Arial" w:cs="Arial"/>
          <w:sz w:val="24"/>
          <w:szCs w:val="24"/>
          <w:shd w:val="clear" w:color="auto" w:fill="FFFFFF"/>
        </w:rPr>
        <w:t>effects</w:t>
      </w:r>
      <w:r w:rsidR="00051C1B" w:rsidRPr="008716F0">
        <w:rPr>
          <w:rFonts w:ascii="Arial" w:hAnsi="Arial" w:cs="Arial"/>
          <w:sz w:val="24"/>
          <w:szCs w:val="24"/>
          <w:shd w:val="clear" w:color="auto" w:fill="FFFFFF"/>
        </w:rPr>
        <w:t xml:space="preserve"> of these studies </w:t>
      </w:r>
      <w:r w:rsidR="00966AFE" w:rsidRPr="008716F0">
        <w:rPr>
          <w:rFonts w:ascii="Arial" w:hAnsi="Arial" w:cs="Arial"/>
          <w:sz w:val="24"/>
          <w:szCs w:val="24"/>
          <w:shd w:val="clear" w:color="auto" w:fill="FFFFFF"/>
        </w:rPr>
        <w:t>shows</w:t>
      </w:r>
      <w:r w:rsidR="00051C1B" w:rsidRPr="008716F0">
        <w:rPr>
          <w:rFonts w:ascii="Arial" w:hAnsi="Arial" w:cs="Arial"/>
          <w:sz w:val="24"/>
          <w:szCs w:val="24"/>
          <w:shd w:val="clear" w:color="auto" w:fill="FFFFFF"/>
        </w:rPr>
        <w:t xml:space="preserve"> that if gender of the </w:t>
      </w:r>
      <w:r w:rsidR="00966AFE" w:rsidRPr="008716F0">
        <w:rPr>
          <w:rFonts w:ascii="Arial" w:hAnsi="Arial" w:cs="Arial"/>
          <w:sz w:val="24"/>
          <w:szCs w:val="24"/>
          <w:shd w:val="clear" w:color="auto" w:fill="FFFFFF"/>
        </w:rPr>
        <w:t xml:space="preserve">baby </w:t>
      </w:r>
      <w:r w:rsidR="003E753B" w:rsidRPr="008716F0">
        <w:rPr>
          <w:rFonts w:ascii="Arial" w:hAnsi="Arial" w:cs="Arial"/>
          <w:sz w:val="24"/>
          <w:szCs w:val="24"/>
          <w:shd w:val="clear" w:color="auto" w:fill="FFFFFF"/>
        </w:rPr>
        <w:t>is a factor</w:t>
      </w:r>
      <w:r w:rsidR="00966AFE" w:rsidRPr="008716F0">
        <w:rPr>
          <w:rFonts w:ascii="Arial" w:hAnsi="Arial" w:cs="Arial"/>
          <w:sz w:val="24"/>
          <w:szCs w:val="24"/>
          <w:shd w:val="clear" w:color="auto" w:fill="FFFFFF"/>
        </w:rPr>
        <w:t>,</w:t>
      </w:r>
      <w:r w:rsidR="003E753B" w:rsidRPr="008716F0">
        <w:rPr>
          <w:rFonts w:ascii="Arial" w:hAnsi="Arial" w:cs="Arial"/>
          <w:sz w:val="24"/>
          <w:szCs w:val="24"/>
          <w:shd w:val="clear" w:color="auto" w:fill="FFFFFF"/>
        </w:rPr>
        <w:t xml:space="preserve"> then the antenatal visits </w:t>
      </w:r>
      <w:r w:rsidR="00950A73" w:rsidRPr="008716F0">
        <w:rPr>
          <w:rFonts w:ascii="Arial" w:hAnsi="Arial" w:cs="Arial"/>
          <w:sz w:val="24"/>
          <w:szCs w:val="24"/>
          <w:shd w:val="clear" w:color="auto" w:fill="FFFFFF"/>
        </w:rPr>
        <w:t>maybe</w:t>
      </w:r>
      <w:r w:rsidR="003E753B" w:rsidRPr="008716F0">
        <w:rPr>
          <w:rFonts w:ascii="Arial" w:hAnsi="Arial" w:cs="Arial"/>
          <w:sz w:val="24"/>
          <w:szCs w:val="24"/>
          <w:shd w:val="clear" w:color="auto" w:fill="FFFFFF"/>
        </w:rPr>
        <w:t xml:space="preserve"> should question </w:t>
      </w:r>
      <w:r w:rsidR="00950A73" w:rsidRPr="008716F0">
        <w:rPr>
          <w:rFonts w:ascii="Arial" w:hAnsi="Arial" w:cs="Arial"/>
          <w:sz w:val="24"/>
          <w:szCs w:val="24"/>
          <w:shd w:val="clear" w:color="auto" w:fill="FFFFFF"/>
        </w:rPr>
        <w:t>if</w:t>
      </w:r>
      <w:r w:rsidR="003E753B" w:rsidRPr="008716F0">
        <w:rPr>
          <w:rFonts w:ascii="Arial" w:hAnsi="Arial" w:cs="Arial"/>
          <w:sz w:val="24"/>
          <w:szCs w:val="24"/>
          <w:shd w:val="clear" w:color="auto" w:fill="FFFFFF"/>
        </w:rPr>
        <w:t xml:space="preserve"> there is a </w:t>
      </w:r>
      <w:r w:rsidR="00950A73" w:rsidRPr="008716F0">
        <w:rPr>
          <w:rFonts w:ascii="Arial" w:hAnsi="Arial" w:cs="Arial"/>
          <w:sz w:val="24"/>
          <w:szCs w:val="24"/>
          <w:shd w:val="clear" w:color="auto" w:fill="FFFFFF"/>
        </w:rPr>
        <w:t>liking</w:t>
      </w:r>
      <w:r w:rsidR="003E753B" w:rsidRPr="008716F0">
        <w:rPr>
          <w:rFonts w:ascii="Arial" w:hAnsi="Arial" w:cs="Arial"/>
          <w:sz w:val="24"/>
          <w:szCs w:val="24"/>
          <w:shd w:val="clear" w:color="auto" w:fill="FFFFFF"/>
        </w:rPr>
        <w:t xml:space="preserve"> for</w:t>
      </w:r>
      <w:r w:rsidR="00950A73" w:rsidRPr="008716F0">
        <w:rPr>
          <w:rFonts w:ascii="Arial" w:hAnsi="Arial" w:cs="Arial"/>
          <w:sz w:val="24"/>
          <w:szCs w:val="24"/>
          <w:shd w:val="clear" w:color="auto" w:fill="FFFFFF"/>
        </w:rPr>
        <w:t xml:space="preserve"> a</w:t>
      </w:r>
      <w:r w:rsidR="003E753B" w:rsidRPr="008716F0">
        <w:rPr>
          <w:rFonts w:ascii="Arial" w:hAnsi="Arial" w:cs="Arial"/>
          <w:sz w:val="24"/>
          <w:szCs w:val="24"/>
          <w:shd w:val="clear" w:color="auto" w:fill="FFFFFF"/>
        </w:rPr>
        <w:t xml:space="preserve"> male and whether there </w:t>
      </w:r>
      <w:r w:rsidR="00EA5D95" w:rsidRPr="008716F0">
        <w:rPr>
          <w:rFonts w:ascii="Arial" w:hAnsi="Arial" w:cs="Arial"/>
          <w:sz w:val="24"/>
          <w:szCs w:val="24"/>
          <w:shd w:val="clear" w:color="auto" w:fill="FFFFFF"/>
        </w:rPr>
        <w:t xml:space="preserve">are any </w:t>
      </w:r>
      <w:r w:rsidR="008716F0" w:rsidRPr="008716F0">
        <w:rPr>
          <w:rFonts w:ascii="Arial" w:hAnsi="Arial" w:cs="Arial"/>
          <w:sz w:val="24"/>
          <w:szCs w:val="24"/>
          <w:shd w:val="clear" w:color="auto" w:fill="FFFFFF"/>
        </w:rPr>
        <w:t>potentials</w:t>
      </w:r>
      <w:r w:rsidR="00EA5D95" w:rsidRPr="008716F0">
        <w:rPr>
          <w:rFonts w:ascii="Arial" w:hAnsi="Arial" w:cs="Arial"/>
          <w:sz w:val="24"/>
          <w:szCs w:val="24"/>
          <w:shd w:val="clear" w:color="auto" w:fill="FFFFFF"/>
        </w:rPr>
        <w:t xml:space="preserve"> for </w:t>
      </w:r>
      <w:r w:rsidR="008716F0" w:rsidRPr="008716F0">
        <w:rPr>
          <w:rFonts w:ascii="Arial" w:hAnsi="Arial" w:cs="Arial"/>
          <w:sz w:val="24"/>
          <w:szCs w:val="24"/>
          <w:shd w:val="clear" w:color="auto" w:fill="FFFFFF"/>
        </w:rPr>
        <w:t>stresses</w:t>
      </w:r>
      <w:r w:rsidR="00EA5D95" w:rsidRPr="008716F0">
        <w:rPr>
          <w:rFonts w:ascii="Arial" w:hAnsi="Arial" w:cs="Arial"/>
          <w:sz w:val="24"/>
          <w:szCs w:val="24"/>
          <w:shd w:val="clear" w:color="auto" w:fill="FFFFFF"/>
        </w:rPr>
        <w:t xml:space="preserve"> placed </w:t>
      </w:r>
      <w:r w:rsidR="008716F0" w:rsidRPr="008716F0">
        <w:rPr>
          <w:rFonts w:ascii="Arial" w:hAnsi="Arial" w:cs="Arial"/>
          <w:sz w:val="24"/>
          <w:szCs w:val="24"/>
          <w:shd w:val="clear" w:color="auto" w:fill="FFFFFF"/>
        </w:rPr>
        <w:t>to</w:t>
      </w:r>
      <w:r w:rsidR="00EA5D95" w:rsidRPr="008716F0">
        <w:rPr>
          <w:rFonts w:ascii="Arial" w:hAnsi="Arial" w:cs="Arial"/>
          <w:sz w:val="24"/>
          <w:szCs w:val="24"/>
          <w:shd w:val="clear" w:color="auto" w:fill="FFFFFF"/>
        </w:rPr>
        <w:t xml:space="preserve"> them by extended family.</w:t>
      </w:r>
    </w:p>
    <w:p w14:paraId="68E2A75C" w14:textId="6A1B186D" w:rsidR="00714BCD" w:rsidRDefault="00E72FCA" w:rsidP="00CC578B">
      <w:pPr>
        <w:spacing w:line="360" w:lineRule="auto"/>
        <w:jc w:val="both"/>
        <w:rPr>
          <w:rFonts w:ascii="Arial" w:hAnsi="Arial" w:cs="Arial"/>
          <w:sz w:val="24"/>
          <w:szCs w:val="24"/>
          <w:u w:val="single"/>
          <w:shd w:val="clear" w:color="auto" w:fill="FFFFFF"/>
        </w:rPr>
      </w:pPr>
      <w:r>
        <w:rPr>
          <w:rFonts w:ascii="Arial" w:hAnsi="Arial" w:cs="Arial"/>
          <w:sz w:val="24"/>
          <w:szCs w:val="24"/>
          <w:u w:val="single"/>
          <w:shd w:val="clear" w:color="auto" w:fill="FFFFFF"/>
        </w:rPr>
        <w:t xml:space="preserve">Fear of </w:t>
      </w:r>
      <w:r w:rsidR="00714BCD" w:rsidRPr="00E72FCA">
        <w:rPr>
          <w:rFonts w:ascii="Arial" w:hAnsi="Arial" w:cs="Arial"/>
          <w:sz w:val="24"/>
          <w:szCs w:val="24"/>
          <w:u w:val="single"/>
          <w:shd w:val="clear" w:color="auto" w:fill="FFFFFF"/>
        </w:rPr>
        <w:t>Communication</w:t>
      </w:r>
      <w:r>
        <w:rPr>
          <w:rFonts w:ascii="Arial" w:hAnsi="Arial" w:cs="Arial"/>
          <w:sz w:val="24"/>
          <w:szCs w:val="24"/>
          <w:u w:val="single"/>
          <w:shd w:val="clear" w:color="auto" w:fill="FFFFFF"/>
        </w:rPr>
        <w:t>:</w:t>
      </w:r>
    </w:p>
    <w:p w14:paraId="2C84ECC2" w14:textId="01CEF8D6" w:rsidR="00E72FCA" w:rsidRDefault="004A049D" w:rsidP="00CC578B">
      <w:pPr>
        <w:spacing w:line="360" w:lineRule="auto"/>
        <w:jc w:val="both"/>
        <w:rPr>
          <w:rFonts w:ascii="Arial" w:hAnsi="Arial" w:cs="Arial"/>
          <w:sz w:val="24"/>
          <w:szCs w:val="24"/>
          <w:shd w:val="clear" w:color="auto" w:fill="FFFFFF"/>
        </w:rPr>
      </w:pPr>
      <w:proofErr w:type="spellStart"/>
      <w:r w:rsidRPr="00F27709">
        <w:rPr>
          <w:rFonts w:ascii="Arial" w:hAnsi="Arial" w:cs="Arial"/>
          <w:sz w:val="24"/>
          <w:szCs w:val="24"/>
          <w:shd w:val="clear" w:color="auto" w:fill="FFFFFF"/>
        </w:rPr>
        <w:t>Kara</w:t>
      </w:r>
      <w:r w:rsidR="00F27709" w:rsidRPr="00F27709">
        <w:rPr>
          <w:rFonts w:ascii="Arial" w:hAnsi="Arial" w:cs="Arial"/>
          <w:sz w:val="24"/>
          <w:szCs w:val="24"/>
          <w:shd w:val="clear" w:color="auto" w:fill="FFFFFF"/>
        </w:rPr>
        <w:t>sz</w:t>
      </w:r>
      <w:proofErr w:type="spellEnd"/>
      <w:r w:rsidR="00F27709" w:rsidRPr="00F27709">
        <w:rPr>
          <w:rFonts w:ascii="Arial" w:hAnsi="Arial" w:cs="Arial"/>
          <w:sz w:val="24"/>
          <w:szCs w:val="24"/>
          <w:shd w:val="clear" w:color="auto" w:fill="FFFFFF"/>
        </w:rPr>
        <w:t xml:space="preserve"> et al </w:t>
      </w:r>
      <w:r w:rsidR="00C31D6F">
        <w:rPr>
          <w:rFonts w:ascii="Arial" w:hAnsi="Arial" w:cs="Arial"/>
          <w:sz w:val="24"/>
          <w:szCs w:val="24"/>
          <w:shd w:val="clear" w:color="auto" w:fill="FFFFFF"/>
        </w:rPr>
        <w:t>(</w:t>
      </w:r>
      <w:r w:rsidR="00F27709" w:rsidRPr="00F27709">
        <w:rPr>
          <w:rFonts w:ascii="Arial" w:hAnsi="Arial" w:cs="Arial"/>
          <w:sz w:val="24"/>
          <w:szCs w:val="24"/>
          <w:shd w:val="clear" w:color="auto" w:fill="FFFFFF"/>
        </w:rPr>
        <w:t>2007)</w:t>
      </w:r>
      <w:r w:rsidR="00E72FCA" w:rsidRPr="00E72FCA">
        <w:rPr>
          <w:rFonts w:ascii="Arial" w:hAnsi="Arial" w:cs="Arial"/>
          <w:sz w:val="24"/>
          <w:szCs w:val="24"/>
          <w:shd w:val="clear" w:color="auto" w:fill="FFFFFF"/>
        </w:rPr>
        <w:t xml:space="preserve"> </w:t>
      </w:r>
      <w:r w:rsidR="00352E33">
        <w:rPr>
          <w:rFonts w:ascii="Arial" w:hAnsi="Arial" w:cs="Arial"/>
          <w:sz w:val="24"/>
          <w:szCs w:val="24"/>
          <w:shd w:val="clear" w:color="auto" w:fill="FFFFFF"/>
        </w:rPr>
        <w:t xml:space="preserve">did a study </w:t>
      </w:r>
      <w:r w:rsidR="00182FBC">
        <w:rPr>
          <w:rFonts w:ascii="Arial" w:hAnsi="Arial" w:cs="Arial"/>
          <w:sz w:val="24"/>
          <w:szCs w:val="24"/>
          <w:shd w:val="clear" w:color="auto" w:fill="FFFFFF"/>
        </w:rPr>
        <w:t>relating</w:t>
      </w:r>
      <w:r w:rsidR="00C31D6F">
        <w:rPr>
          <w:rFonts w:ascii="Arial" w:hAnsi="Arial" w:cs="Arial"/>
          <w:sz w:val="24"/>
          <w:szCs w:val="24"/>
          <w:shd w:val="clear" w:color="auto" w:fill="FFFFFF"/>
        </w:rPr>
        <w:t xml:space="preserve"> to</w:t>
      </w:r>
      <w:r w:rsidR="00352E33">
        <w:rPr>
          <w:rFonts w:ascii="Arial" w:hAnsi="Arial" w:cs="Arial"/>
          <w:sz w:val="24"/>
          <w:szCs w:val="24"/>
          <w:shd w:val="clear" w:color="auto" w:fill="FFFFFF"/>
        </w:rPr>
        <w:t xml:space="preserve"> depressive symptoms </w:t>
      </w:r>
      <w:r w:rsidR="00182FBC">
        <w:rPr>
          <w:rFonts w:ascii="Arial" w:hAnsi="Arial" w:cs="Arial"/>
          <w:sz w:val="24"/>
          <w:szCs w:val="24"/>
          <w:shd w:val="clear" w:color="auto" w:fill="FFFFFF"/>
        </w:rPr>
        <w:t>from</w:t>
      </w:r>
      <w:r w:rsidR="00352E33">
        <w:rPr>
          <w:rFonts w:ascii="Arial" w:hAnsi="Arial" w:cs="Arial"/>
          <w:sz w:val="24"/>
          <w:szCs w:val="24"/>
          <w:shd w:val="clear" w:color="auto" w:fill="FFFFFF"/>
        </w:rPr>
        <w:t xml:space="preserve"> two cultural groups. </w:t>
      </w:r>
      <w:r w:rsidR="00182FBC">
        <w:rPr>
          <w:rFonts w:ascii="Arial" w:hAnsi="Arial" w:cs="Arial"/>
          <w:sz w:val="24"/>
          <w:szCs w:val="24"/>
          <w:shd w:val="clear" w:color="auto" w:fill="FFFFFF"/>
        </w:rPr>
        <w:t xml:space="preserve">37 </w:t>
      </w:r>
      <w:r w:rsidR="000C1AD2">
        <w:rPr>
          <w:rFonts w:ascii="Arial" w:hAnsi="Arial" w:cs="Arial"/>
          <w:sz w:val="24"/>
          <w:szCs w:val="24"/>
          <w:shd w:val="clear" w:color="auto" w:fill="FFFFFF"/>
        </w:rPr>
        <w:t>European</w:t>
      </w:r>
      <w:r w:rsidR="00182FBC">
        <w:rPr>
          <w:rFonts w:ascii="Arial" w:hAnsi="Arial" w:cs="Arial"/>
          <w:sz w:val="24"/>
          <w:szCs w:val="24"/>
          <w:shd w:val="clear" w:color="auto" w:fill="FFFFFF"/>
        </w:rPr>
        <w:t xml:space="preserve"> </w:t>
      </w:r>
      <w:r w:rsidR="000C1AD2">
        <w:rPr>
          <w:rFonts w:ascii="Arial" w:hAnsi="Arial" w:cs="Arial"/>
          <w:sz w:val="24"/>
          <w:szCs w:val="24"/>
          <w:shd w:val="clear" w:color="auto" w:fill="FFFFFF"/>
        </w:rPr>
        <w:t>Americans</w:t>
      </w:r>
      <w:r w:rsidR="00182FBC">
        <w:rPr>
          <w:rFonts w:ascii="Arial" w:hAnsi="Arial" w:cs="Arial"/>
          <w:sz w:val="24"/>
          <w:szCs w:val="24"/>
          <w:shd w:val="clear" w:color="auto" w:fill="FFFFFF"/>
        </w:rPr>
        <w:t xml:space="preserve"> and 36 south Asian immigrants </w:t>
      </w:r>
      <w:r w:rsidR="00BF6763">
        <w:rPr>
          <w:rFonts w:ascii="Arial" w:hAnsi="Arial" w:cs="Arial"/>
          <w:sz w:val="24"/>
          <w:szCs w:val="24"/>
          <w:shd w:val="clear" w:color="auto" w:fill="FFFFFF"/>
        </w:rPr>
        <w:t xml:space="preserve">did a semi structure interview. </w:t>
      </w:r>
      <w:r w:rsidR="00157E02">
        <w:rPr>
          <w:rFonts w:ascii="Arial" w:hAnsi="Arial" w:cs="Arial"/>
          <w:sz w:val="24"/>
          <w:szCs w:val="24"/>
          <w:shd w:val="clear" w:color="auto" w:fill="FFFFFF"/>
        </w:rPr>
        <w:t xml:space="preserve">It was concluded that there was a major difference in the </w:t>
      </w:r>
      <w:r w:rsidR="006E3ED2">
        <w:rPr>
          <w:rFonts w:ascii="Arial" w:hAnsi="Arial" w:cs="Arial"/>
          <w:sz w:val="24"/>
          <w:szCs w:val="24"/>
          <w:shd w:val="clear" w:color="auto" w:fill="FFFFFF"/>
        </w:rPr>
        <w:t xml:space="preserve">signs of depression. </w:t>
      </w:r>
      <w:r w:rsidR="00B80790">
        <w:rPr>
          <w:rFonts w:ascii="Arial" w:hAnsi="Arial" w:cs="Arial"/>
          <w:sz w:val="24"/>
          <w:szCs w:val="24"/>
          <w:shd w:val="clear" w:color="auto" w:fill="FFFFFF"/>
        </w:rPr>
        <w:t xml:space="preserve">South Asian women depression outlined that a </w:t>
      </w:r>
      <w:r w:rsidR="0012750C">
        <w:rPr>
          <w:rFonts w:ascii="Arial" w:hAnsi="Arial" w:cs="Arial"/>
          <w:sz w:val="24"/>
          <w:szCs w:val="24"/>
          <w:shd w:val="clear" w:color="auto" w:fill="FFFFFF"/>
        </w:rPr>
        <w:t>failure</w:t>
      </w:r>
      <w:r w:rsidR="00B80790">
        <w:rPr>
          <w:rFonts w:ascii="Arial" w:hAnsi="Arial" w:cs="Arial"/>
          <w:sz w:val="24"/>
          <w:szCs w:val="24"/>
          <w:shd w:val="clear" w:color="auto" w:fill="FFFFFF"/>
        </w:rPr>
        <w:t xml:space="preserve"> of relationships in the family</w:t>
      </w:r>
      <w:r w:rsidR="0012750C">
        <w:rPr>
          <w:rFonts w:ascii="Arial" w:hAnsi="Arial" w:cs="Arial"/>
          <w:sz w:val="24"/>
          <w:szCs w:val="24"/>
          <w:shd w:val="clear" w:color="auto" w:fill="FFFFFF"/>
        </w:rPr>
        <w:t xml:space="preserve"> </w:t>
      </w:r>
      <w:r w:rsidR="004B2B64">
        <w:rPr>
          <w:rFonts w:ascii="Arial" w:hAnsi="Arial" w:cs="Arial"/>
          <w:sz w:val="24"/>
          <w:szCs w:val="24"/>
          <w:shd w:val="clear" w:color="auto" w:fill="FFFFFF"/>
        </w:rPr>
        <w:t>occurred</w:t>
      </w:r>
      <w:r w:rsidR="0012750C">
        <w:rPr>
          <w:rFonts w:ascii="Arial" w:hAnsi="Arial" w:cs="Arial"/>
          <w:sz w:val="24"/>
          <w:szCs w:val="24"/>
          <w:shd w:val="clear" w:color="auto" w:fill="FFFFFF"/>
        </w:rPr>
        <w:t xml:space="preserve">, </w:t>
      </w:r>
      <w:r w:rsidR="000C1AD2">
        <w:rPr>
          <w:rFonts w:ascii="Arial" w:hAnsi="Arial" w:cs="Arial"/>
          <w:sz w:val="24"/>
          <w:szCs w:val="24"/>
          <w:shd w:val="clear" w:color="auto" w:fill="FFFFFF"/>
        </w:rPr>
        <w:t>mainly</w:t>
      </w:r>
      <w:r w:rsidR="004B2B64">
        <w:rPr>
          <w:rFonts w:ascii="Arial" w:hAnsi="Arial" w:cs="Arial"/>
          <w:sz w:val="24"/>
          <w:szCs w:val="24"/>
          <w:shd w:val="clear" w:color="auto" w:fill="FFFFFF"/>
        </w:rPr>
        <w:t xml:space="preserve"> the relationships with husbands and extended family</w:t>
      </w:r>
      <w:r w:rsidR="003B3CC7">
        <w:rPr>
          <w:rFonts w:ascii="Arial" w:hAnsi="Arial" w:cs="Arial"/>
          <w:sz w:val="24"/>
          <w:szCs w:val="24"/>
          <w:shd w:val="clear" w:color="auto" w:fill="FFFFFF"/>
        </w:rPr>
        <w:t xml:space="preserve"> resulting to failure of communication</w:t>
      </w:r>
      <w:r w:rsidR="004B2B64">
        <w:rPr>
          <w:rFonts w:ascii="Arial" w:hAnsi="Arial" w:cs="Arial"/>
          <w:sz w:val="24"/>
          <w:szCs w:val="24"/>
          <w:shd w:val="clear" w:color="auto" w:fill="FFFFFF"/>
        </w:rPr>
        <w:t xml:space="preserve">. </w:t>
      </w:r>
      <w:r w:rsidR="00E9029F">
        <w:rPr>
          <w:rFonts w:ascii="Arial" w:hAnsi="Arial" w:cs="Arial"/>
          <w:sz w:val="24"/>
          <w:szCs w:val="24"/>
          <w:shd w:val="clear" w:color="auto" w:fill="FFFFFF"/>
        </w:rPr>
        <w:t xml:space="preserve">However, </w:t>
      </w:r>
      <w:r w:rsidR="0095011B">
        <w:rPr>
          <w:rFonts w:ascii="Arial" w:hAnsi="Arial" w:cs="Arial"/>
          <w:sz w:val="24"/>
          <w:szCs w:val="24"/>
          <w:shd w:val="clear" w:color="auto" w:fill="FFFFFF"/>
        </w:rPr>
        <w:t xml:space="preserve">the European </w:t>
      </w:r>
      <w:r w:rsidR="000C1AD2">
        <w:rPr>
          <w:rFonts w:ascii="Arial" w:hAnsi="Arial" w:cs="Arial"/>
          <w:sz w:val="24"/>
          <w:szCs w:val="24"/>
          <w:shd w:val="clear" w:color="auto" w:fill="FFFFFF"/>
        </w:rPr>
        <w:t>Americans</w:t>
      </w:r>
      <w:r w:rsidR="0095011B">
        <w:rPr>
          <w:rFonts w:ascii="Arial" w:hAnsi="Arial" w:cs="Arial"/>
          <w:sz w:val="24"/>
          <w:szCs w:val="24"/>
          <w:shd w:val="clear" w:color="auto" w:fill="FFFFFF"/>
        </w:rPr>
        <w:t xml:space="preserve"> showed characteristics was in relation to their hormonal imbalances within the body.</w:t>
      </w:r>
      <w:r w:rsidR="00A3044A">
        <w:rPr>
          <w:rFonts w:ascii="Arial" w:hAnsi="Arial" w:cs="Arial"/>
          <w:sz w:val="24"/>
          <w:szCs w:val="24"/>
          <w:shd w:val="clear" w:color="auto" w:fill="FFFFFF"/>
        </w:rPr>
        <w:t xml:space="preserve"> This showed that even if symptoms were </w:t>
      </w:r>
      <w:r w:rsidR="00E14BC5">
        <w:rPr>
          <w:rFonts w:ascii="Arial" w:hAnsi="Arial" w:cs="Arial"/>
          <w:sz w:val="24"/>
          <w:szCs w:val="24"/>
          <w:shd w:val="clear" w:color="auto" w:fill="FFFFFF"/>
        </w:rPr>
        <w:t xml:space="preserve">predominant, the understanding and </w:t>
      </w:r>
      <w:r w:rsidR="00130C8A">
        <w:rPr>
          <w:rFonts w:ascii="Arial" w:hAnsi="Arial" w:cs="Arial"/>
          <w:sz w:val="24"/>
          <w:szCs w:val="24"/>
          <w:shd w:val="clear" w:color="auto" w:fill="FFFFFF"/>
        </w:rPr>
        <w:t xml:space="preserve">behaviour of postnatal depression was different in cultures. </w:t>
      </w:r>
    </w:p>
    <w:p w14:paraId="734130E0" w14:textId="7FE702D7" w:rsidR="00187978" w:rsidRDefault="00433F3A" w:rsidP="00CC578B">
      <w:pPr>
        <w:spacing w:line="360" w:lineRule="auto"/>
        <w:jc w:val="both"/>
        <w:rPr>
          <w:rFonts w:ascii="Arial" w:hAnsi="Arial" w:cs="Arial"/>
          <w:sz w:val="24"/>
          <w:szCs w:val="24"/>
          <w:shd w:val="clear" w:color="auto" w:fill="FFFFFF"/>
        </w:rPr>
      </w:pPr>
      <w:proofErr w:type="spellStart"/>
      <w:r w:rsidRPr="00433F3A">
        <w:rPr>
          <w:rFonts w:ascii="Arial" w:hAnsi="Arial" w:cs="Arial"/>
          <w:sz w:val="24"/>
          <w:szCs w:val="24"/>
          <w:shd w:val="clear" w:color="auto" w:fill="FFFFFF"/>
        </w:rPr>
        <w:t>Gausia</w:t>
      </w:r>
      <w:proofErr w:type="spellEnd"/>
      <w:r w:rsidRPr="00433F3A">
        <w:rPr>
          <w:rFonts w:ascii="Arial" w:hAnsi="Arial" w:cs="Arial"/>
          <w:sz w:val="24"/>
          <w:szCs w:val="24"/>
          <w:shd w:val="clear" w:color="auto" w:fill="FFFFFF"/>
        </w:rPr>
        <w:t xml:space="preserve"> et al </w:t>
      </w:r>
      <w:r w:rsidR="00BF3676">
        <w:rPr>
          <w:rFonts w:ascii="Arial" w:hAnsi="Arial" w:cs="Arial"/>
          <w:sz w:val="24"/>
          <w:szCs w:val="24"/>
          <w:shd w:val="clear" w:color="auto" w:fill="FFFFFF"/>
        </w:rPr>
        <w:t>(</w:t>
      </w:r>
      <w:r w:rsidRPr="00433F3A">
        <w:rPr>
          <w:rFonts w:ascii="Arial" w:hAnsi="Arial" w:cs="Arial"/>
          <w:sz w:val="24"/>
          <w:szCs w:val="24"/>
          <w:shd w:val="clear" w:color="auto" w:fill="FFFFFF"/>
        </w:rPr>
        <w:t>2009)</w:t>
      </w:r>
      <w:r w:rsidR="0082261E">
        <w:rPr>
          <w:rFonts w:ascii="Arial" w:hAnsi="Arial" w:cs="Arial"/>
          <w:sz w:val="24"/>
          <w:szCs w:val="24"/>
          <w:shd w:val="clear" w:color="auto" w:fill="FFFFFF"/>
        </w:rPr>
        <w:t xml:space="preserve"> examined the symptoms of postnatal depression </w:t>
      </w:r>
      <w:r w:rsidR="00735F4D">
        <w:rPr>
          <w:rFonts w:ascii="Arial" w:hAnsi="Arial" w:cs="Arial"/>
          <w:sz w:val="24"/>
          <w:szCs w:val="24"/>
          <w:shd w:val="clear" w:color="auto" w:fill="FFFFFF"/>
        </w:rPr>
        <w:t xml:space="preserve">in south Asian women with the district of Bangladesh. 346 women were </w:t>
      </w:r>
      <w:r w:rsidR="00374F3D">
        <w:rPr>
          <w:rFonts w:ascii="Arial" w:hAnsi="Arial" w:cs="Arial"/>
          <w:sz w:val="24"/>
          <w:szCs w:val="24"/>
          <w:shd w:val="clear" w:color="auto" w:fill="FFFFFF"/>
        </w:rPr>
        <w:t>examined from late pregnancy to</w:t>
      </w:r>
      <w:r w:rsidR="00793C1E">
        <w:rPr>
          <w:rFonts w:ascii="Arial" w:hAnsi="Arial" w:cs="Arial"/>
          <w:sz w:val="24"/>
          <w:szCs w:val="24"/>
          <w:shd w:val="clear" w:color="auto" w:fill="FFFFFF"/>
        </w:rPr>
        <w:t xml:space="preserve"> after child was born. The risk factors recognised </w:t>
      </w:r>
      <w:r w:rsidR="002560DF">
        <w:rPr>
          <w:rFonts w:ascii="Arial" w:hAnsi="Arial" w:cs="Arial"/>
          <w:sz w:val="24"/>
          <w:szCs w:val="24"/>
          <w:shd w:val="clear" w:color="auto" w:fill="FFFFFF"/>
        </w:rPr>
        <w:t xml:space="preserve">were conducted by a questionnaire and were then followed up by the Edinburgh </w:t>
      </w:r>
      <w:r w:rsidR="00766464">
        <w:rPr>
          <w:rFonts w:ascii="Arial" w:hAnsi="Arial" w:cs="Arial"/>
          <w:sz w:val="24"/>
          <w:szCs w:val="24"/>
          <w:shd w:val="clear" w:color="auto" w:fill="FFFFFF"/>
        </w:rPr>
        <w:t xml:space="preserve">postnatal depression scale, all in their </w:t>
      </w:r>
      <w:r w:rsidR="00C94055">
        <w:rPr>
          <w:rFonts w:ascii="Arial" w:hAnsi="Arial" w:cs="Arial"/>
          <w:sz w:val="24"/>
          <w:szCs w:val="24"/>
          <w:shd w:val="clear" w:color="auto" w:fill="FFFFFF"/>
        </w:rPr>
        <w:t>reading function (</w:t>
      </w:r>
      <w:r w:rsidR="000C1AD2">
        <w:rPr>
          <w:rFonts w:ascii="Arial" w:hAnsi="Arial" w:cs="Arial"/>
          <w:sz w:val="24"/>
          <w:szCs w:val="24"/>
          <w:shd w:val="clear" w:color="auto" w:fill="FFFFFF"/>
        </w:rPr>
        <w:t>Bangla</w:t>
      </w:r>
      <w:r w:rsidR="00C94055">
        <w:rPr>
          <w:rFonts w:ascii="Arial" w:hAnsi="Arial" w:cs="Arial"/>
          <w:sz w:val="24"/>
          <w:szCs w:val="24"/>
          <w:shd w:val="clear" w:color="auto" w:fill="FFFFFF"/>
        </w:rPr>
        <w:t xml:space="preserve">). It was concluded that </w:t>
      </w:r>
      <w:r w:rsidR="006501A8">
        <w:rPr>
          <w:rFonts w:ascii="Arial" w:hAnsi="Arial" w:cs="Arial"/>
          <w:sz w:val="24"/>
          <w:szCs w:val="24"/>
          <w:shd w:val="clear" w:color="auto" w:fill="FFFFFF"/>
        </w:rPr>
        <w:t>one factor was the relationship and communication with family and husband.</w:t>
      </w:r>
      <w:r w:rsidR="00530217">
        <w:rPr>
          <w:rFonts w:ascii="Arial" w:hAnsi="Arial" w:cs="Arial"/>
          <w:sz w:val="24"/>
          <w:szCs w:val="24"/>
          <w:shd w:val="clear" w:color="auto" w:fill="FFFFFF"/>
        </w:rPr>
        <w:t xml:space="preserve"> </w:t>
      </w:r>
      <w:r w:rsidR="003819DA">
        <w:rPr>
          <w:rFonts w:ascii="Arial" w:hAnsi="Arial" w:cs="Arial"/>
          <w:sz w:val="24"/>
          <w:szCs w:val="24"/>
          <w:shd w:val="clear" w:color="auto" w:fill="FFFFFF"/>
        </w:rPr>
        <w:t>However,</w:t>
      </w:r>
      <w:r w:rsidR="00AE354A">
        <w:rPr>
          <w:rFonts w:ascii="Arial" w:hAnsi="Arial" w:cs="Arial"/>
          <w:sz w:val="24"/>
          <w:szCs w:val="24"/>
          <w:shd w:val="clear" w:color="auto" w:fill="FFFFFF"/>
        </w:rPr>
        <w:t xml:space="preserve"> this study did not mention how they validated their information </w:t>
      </w:r>
      <w:r w:rsidR="0034033D">
        <w:rPr>
          <w:rFonts w:ascii="Arial" w:hAnsi="Arial" w:cs="Arial"/>
          <w:sz w:val="24"/>
          <w:szCs w:val="24"/>
          <w:shd w:val="clear" w:color="auto" w:fill="FFFFFF"/>
        </w:rPr>
        <w:t>or if any consent was given.</w:t>
      </w:r>
      <w:r w:rsidR="006501A8">
        <w:rPr>
          <w:rFonts w:ascii="Arial" w:hAnsi="Arial" w:cs="Arial"/>
          <w:sz w:val="24"/>
          <w:szCs w:val="24"/>
          <w:shd w:val="clear" w:color="auto" w:fill="FFFFFF"/>
        </w:rPr>
        <w:t xml:space="preserve"> </w:t>
      </w:r>
      <w:r w:rsidR="00147B65">
        <w:rPr>
          <w:rFonts w:ascii="Arial" w:hAnsi="Arial" w:cs="Arial"/>
          <w:sz w:val="24"/>
          <w:szCs w:val="24"/>
          <w:shd w:val="clear" w:color="auto" w:fill="FFFFFF"/>
        </w:rPr>
        <w:t xml:space="preserve">The difference between these two studies is that </w:t>
      </w:r>
      <w:r w:rsidR="001712A9">
        <w:rPr>
          <w:rFonts w:ascii="Arial" w:hAnsi="Arial" w:cs="Arial"/>
          <w:sz w:val="24"/>
          <w:szCs w:val="24"/>
          <w:shd w:val="clear" w:color="auto" w:fill="FFFFFF"/>
        </w:rPr>
        <w:t xml:space="preserve">one was based in a European setting and another in </w:t>
      </w:r>
      <w:r w:rsidR="0034033D">
        <w:rPr>
          <w:rFonts w:ascii="Arial" w:hAnsi="Arial" w:cs="Arial"/>
          <w:sz w:val="24"/>
          <w:szCs w:val="24"/>
          <w:shd w:val="clear" w:color="auto" w:fill="FFFFFF"/>
        </w:rPr>
        <w:t>an</w:t>
      </w:r>
      <w:r w:rsidR="001712A9">
        <w:rPr>
          <w:rFonts w:ascii="Arial" w:hAnsi="Arial" w:cs="Arial"/>
          <w:sz w:val="24"/>
          <w:szCs w:val="24"/>
          <w:shd w:val="clear" w:color="auto" w:fill="FFFFFF"/>
        </w:rPr>
        <w:t xml:space="preserve"> eastern setting.  </w:t>
      </w:r>
    </w:p>
    <w:p w14:paraId="5E9DD3DF" w14:textId="22EAB3FB" w:rsidR="00344F5E" w:rsidRDefault="008E4136" w:rsidP="00CC578B">
      <w:pPr>
        <w:spacing w:line="360" w:lineRule="auto"/>
        <w:jc w:val="both"/>
        <w:rPr>
          <w:rFonts w:ascii="Arial" w:hAnsi="Arial" w:cs="Arial"/>
          <w:sz w:val="24"/>
          <w:szCs w:val="24"/>
          <w:shd w:val="clear" w:color="auto" w:fill="FFFFFF"/>
        </w:rPr>
      </w:pPr>
      <w:r w:rsidRPr="0086464A">
        <w:rPr>
          <w:rFonts w:ascii="Arial" w:hAnsi="Arial" w:cs="Arial"/>
          <w:sz w:val="24"/>
          <w:szCs w:val="24"/>
          <w:shd w:val="clear" w:color="auto" w:fill="FFFFFF"/>
        </w:rPr>
        <w:t xml:space="preserve">Gardener et al </w:t>
      </w:r>
      <w:r w:rsidR="006F2450">
        <w:rPr>
          <w:rFonts w:ascii="Arial" w:hAnsi="Arial" w:cs="Arial"/>
          <w:sz w:val="24"/>
          <w:szCs w:val="24"/>
          <w:shd w:val="clear" w:color="auto" w:fill="FFFFFF"/>
        </w:rPr>
        <w:t>(</w:t>
      </w:r>
      <w:r w:rsidR="0086464A" w:rsidRPr="0086464A">
        <w:rPr>
          <w:rFonts w:ascii="Arial" w:hAnsi="Arial" w:cs="Arial"/>
          <w:sz w:val="24"/>
          <w:szCs w:val="24"/>
          <w:shd w:val="clear" w:color="auto" w:fill="FFFFFF"/>
        </w:rPr>
        <w:t>2014)</w:t>
      </w:r>
      <w:r w:rsidR="008F1594" w:rsidRPr="008F1594">
        <w:rPr>
          <w:rFonts w:ascii="Arial" w:hAnsi="Arial" w:cs="Arial"/>
          <w:color w:val="FF0000"/>
          <w:sz w:val="24"/>
          <w:szCs w:val="24"/>
          <w:shd w:val="clear" w:color="auto" w:fill="FFFFFF"/>
        </w:rPr>
        <w:t xml:space="preserve"> </w:t>
      </w:r>
      <w:r w:rsidR="008F1594">
        <w:rPr>
          <w:rFonts w:ascii="Arial" w:hAnsi="Arial" w:cs="Arial"/>
          <w:sz w:val="24"/>
          <w:szCs w:val="24"/>
          <w:shd w:val="clear" w:color="auto" w:fill="FFFFFF"/>
        </w:rPr>
        <w:t xml:space="preserve">did a semi structure interview </w:t>
      </w:r>
      <w:r w:rsidR="00611567">
        <w:rPr>
          <w:rFonts w:ascii="Arial" w:hAnsi="Arial" w:cs="Arial"/>
          <w:sz w:val="24"/>
          <w:szCs w:val="24"/>
          <w:shd w:val="clear" w:color="auto" w:fill="FFFFFF"/>
        </w:rPr>
        <w:t xml:space="preserve">among west African mothers in the UK. </w:t>
      </w:r>
      <w:r w:rsidR="00C65406">
        <w:rPr>
          <w:rFonts w:ascii="Arial" w:hAnsi="Arial" w:cs="Arial"/>
          <w:sz w:val="24"/>
          <w:szCs w:val="24"/>
          <w:shd w:val="clear" w:color="auto" w:fill="FFFFFF"/>
        </w:rPr>
        <w:t xml:space="preserve">Ethical approval was granted by the local </w:t>
      </w:r>
      <w:r w:rsidR="008D78AB">
        <w:rPr>
          <w:rFonts w:ascii="Arial" w:hAnsi="Arial" w:cs="Arial"/>
          <w:sz w:val="24"/>
          <w:szCs w:val="24"/>
          <w:shd w:val="clear" w:color="auto" w:fill="FFFFFF"/>
        </w:rPr>
        <w:t xml:space="preserve">research committee. </w:t>
      </w:r>
      <w:r w:rsidR="004F7317">
        <w:rPr>
          <w:rFonts w:ascii="Arial" w:hAnsi="Arial" w:cs="Arial"/>
          <w:sz w:val="24"/>
          <w:szCs w:val="24"/>
          <w:shd w:val="clear" w:color="auto" w:fill="FFFFFF"/>
        </w:rPr>
        <w:t xml:space="preserve">However only 6 participants were involved in this study which can lead to believe was this </w:t>
      </w:r>
      <w:r w:rsidR="003A1319">
        <w:rPr>
          <w:rFonts w:ascii="Arial" w:hAnsi="Arial" w:cs="Arial"/>
          <w:sz w:val="24"/>
          <w:szCs w:val="24"/>
          <w:shd w:val="clear" w:color="auto" w:fill="FFFFFF"/>
        </w:rPr>
        <w:t>enough</w:t>
      </w:r>
      <w:r w:rsidR="004F7317">
        <w:rPr>
          <w:rFonts w:ascii="Arial" w:hAnsi="Arial" w:cs="Arial"/>
          <w:sz w:val="24"/>
          <w:szCs w:val="24"/>
          <w:shd w:val="clear" w:color="auto" w:fill="FFFFFF"/>
        </w:rPr>
        <w:t xml:space="preserve"> </w:t>
      </w:r>
      <w:r w:rsidR="00E723DE">
        <w:rPr>
          <w:rFonts w:ascii="Arial" w:hAnsi="Arial" w:cs="Arial"/>
          <w:sz w:val="24"/>
          <w:szCs w:val="24"/>
          <w:shd w:val="clear" w:color="auto" w:fill="FFFFFF"/>
        </w:rPr>
        <w:t>evidence overall</w:t>
      </w:r>
      <w:r w:rsidR="000E7DA5">
        <w:rPr>
          <w:rFonts w:ascii="Arial" w:hAnsi="Arial" w:cs="Arial"/>
          <w:sz w:val="24"/>
          <w:szCs w:val="24"/>
          <w:shd w:val="clear" w:color="auto" w:fill="FFFFFF"/>
        </w:rPr>
        <w:t xml:space="preserve">. Having more </w:t>
      </w:r>
      <w:r w:rsidR="003A1319">
        <w:rPr>
          <w:rFonts w:ascii="Arial" w:hAnsi="Arial" w:cs="Arial"/>
          <w:sz w:val="24"/>
          <w:szCs w:val="24"/>
          <w:shd w:val="clear" w:color="auto" w:fill="FFFFFF"/>
        </w:rPr>
        <w:t>participants</w:t>
      </w:r>
      <w:r w:rsidR="000E7DA5">
        <w:rPr>
          <w:rFonts w:ascii="Arial" w:hAnsi="Arial" w:cs="Arial"/>
          <w:sz w:val="24"/>
          <w:szCs w:val="24"/>
          <w:shd w:val="clear" w:color="auto" w:fill="FFFFFF"/>
        </w:rPr>
        <w:t xml:space="preserve"> involved would have broaden the scale of evidence and outcome. </w:t>
      </w:r>
      <w:r w:rsidR="009141A6">
        <w:rPr>
          <w:rFonts w:ascii="Arial" w:hAnsi="Arial" w:cs="Arial"/>
          <w:sz w:val="24"/>
          <w:szCs w:val="24"/>
          <w:shd w:val="clear" w:color="auto" w:fill="FFFFFF"/>
        </w:rPr>
        <w:t>Overal</w:t>
      </w:r>
      <w:r w:rsidR="003A1319">
        <w:rPr>
          <w:rFonts w:ascii="Arial" w:hAnsi="Arial" w:cs="Arial"/>
          <w:sz w:val="24"/>
          <w:szCs w:val="24"/>
          <w:shd w:val="clear" w:color="auto" w:fill="FFFFFF"/>
        </w:rPr>
        <w:t>l</w:t>
      </w:r>
      <w:r w:rsidR="009141A6">
        <w:rPr>
          <w:rFonts w:ascii="Arial" w:hAnsi="Arial" w:cs="Arial"/>
          <w:sz w:val="24"/>
          <w:szCs w:val="24"/>
          <w:shd w:val="clear" w:color="auto" w:fill="FFFFFF"/>
        </w:rPr>
        <w:t xml:space="preserve"> </w:t>
      </w:r>
      <w:r w:rsidR="00F44020">
        <w:rPr>
          <w:rFonts w:ascii="Arial" w:hAnsi="Arial" w:cs="Arial"/>
          <w:sz w:val="24"/>
          <w:szCs w:val="24"/>
          <w:shd w:val="clear" w:color="auto" w:fill="FFFFFF"/>
        </w:rPr>
        <w:t xml:space="preserve">the validity was good as regular </w:t>
      </w:r>
      <w:r w:rsidR="00D032EB">
        <w:rPr>
          <w:rFonts w:ascii="Arial" w:hAnsi="Arial" w:cs="Arial"/>
          <w:sz w:val="24"/>
          <w:szCs w:val="24"/>
          <w:shd w:val="clear" w:color="auto" w:fill="FFFFFF"/>
        </w:rPr>
        <w:t xml:space="preserve">supervision was </w:t>
      </w:r>
      <w:r w:rsidR="00D032EB">
        <w:rPr>
          <w:rFonts w:ascii="Arial" w:hAnsi="Arial" w:cs="Arial"/>
          <w:sz w:val="24"/>
          <w:szCs w:val="24"/>
          <w:shd w:val="clear" w:color="auto" w:fill="FFFFFF"/>
        </w:rPr>
        <w:lastRenderedPageBreak/>
        <w:t>conducted</w:t>
      </w:r>
      <w:r w:rsidR="003A1319">
        <w:rPr>
          <w:rFonts w:ascii="Arial" w:hAnsi="Arial" w:cs="Arial"/>
          <w:sz w:val="24"/>
          <w:szCs w:val="24"/>
          <w:shd w:val="clear" w:color="auto" w:fill="FFFFFF"/>
        </w:rPr>
        <w:t xml:space="preserve"> with participants. </w:t>
      </w:r>
      <w:r w:rsidR="005C2564">
        <w:rPr>
          <w:rFonts w:ascii="Arial" w:hAnsi="Arial" w:cs="Arial"/>
          <w:sz w:val="24"/>
          <w:szCs w:val="24"/>
          <w:shd w:val="clear" w:color="auto" w:fill="FFFFFF"/>
        </w:rPr>
        <w:t xml:space="preserve">It was mentioned that the causes of postnatal depression </w:t>
      </w:r>
      <w:proofErr w:type="gramStart"/>
      <w:r w:rsidR="005C2564">
        <w:rPr>
          <w:rFonts w:ascii="Arial" w:hAnsi="Arial" w:cs="Arial"/>
          <w:sz w:val="24"/>
          <w:szCs w:val="24"/>
          <w:shd w:val="clear" w:color="auto" w:fill="FFFFFF"/>
        </w:rPr>
        <w:t>was</w:t>
      </w:r>
      <w:proofErr w:type="gramEnd"/>
      <w:r w:rsidR="005C2564">
        <w:rPr>
          <w:rFonts w:ascii="Arial" w:hAnsi="Arial" w:cs="Arial"/>
          <w:sz w:val="24"/>
          <w:szCs w:val="24"/>
          <w:shd w:val="clear" w:color="auto" w:fill="FFFFFF"/>
        </w:rPr>
        <w:t xml:space="preserve"> the lack of </w:t>
      </w:r>
      <w:r w:rsidR="003B60B6">
        <w:rPr>
          <w:rFonts w:ascii="Arial" w:hAnsi="Arial" w:cs="Arial"/>
          <w:sz w:val="24"/>
          <w:szCs w:val="24"/>
          <w:shd w:val="clear" w:color="auto" w:fill="FFFFFF"/>
        </w:rPr>
        <w:t xml:space="preserve">support with the community, hence no communication. </w:t>
      </w:r>
      <w:r w:rsidR="005F2841">
        <w:rPr>
          <w:rFonts w:ascii="Arial" w:hAnsi="Arial" w:cs="Arial"/>
          <w:sz w:val="24"/>
          <w:szCs w:val="24"/>
          <w:shd w:val="clear" w:color="auto" w:fill="FFFFFF"/>
        </w:rPr>
        <w:t xml:space="preserve">They felt isolated so not having </w:t>
      </w:r>
      <w:r w:rsidR="008C0C68">
        <w:rPr>
          <w:rFonts w:ascii="Arial" w:hAnsi="Arial" w:cs="Arial"/>
          <w:sz w:val="24"/>
          <w:szCs w:val="24"/>
          <w:shd w:val="clear" w:color="auto" w:fill="FFFFFF"/>
        </w:rPr>
        <w:t xml:space="preserve">no one to talk too </w:t>
      </w:r>
      <w:r w:rsidR="005B63B3">
        <w:rPr>
          <w:rFonts w:ascii="Arial" w:hAnsi="Arial" w:cs="Arial"/>
          <w:sz w:val="24"/>
          <w:szCs w:val="24"/>
          <w:shd w:val="clear" w:color="auto" w:fill="FFFFFF"/>
        </w:rPr>
        <w:t xml:space="preserve">and feeling lonely. </w:t>
      </w:r>
    </w:p>
    <w:p w14:paraId="3502CAFE" w14:textId="5D228455" w:rsidR="00521AFF" w:rsidRDefault="0009177D" w:rsidP="00CC578B">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It is </w:t>
      </w:r>
      <w:r w:rsidR="00B51005">
        <w:rPr>
          <w:rFonts w:ascii="Arial" w:hAnsi="Arial" w:cs="Arial"/>
          <w:sz w:val="24"/>
          <w:szCs w:val="24"/>
          <w:shd w:val="clear" w:color="auto" w:fill="FFFFFF"/>
        </w:rPr>
        <w:t xml:space="preserve">obvious </w:t>
      </w:r>
      <w:r w:rsidR="000B0FE0">
        <w:rPr>
          <w:rFonts w:ascii="Arial" w:hAnsi="Arial" w:cs="Arial"/>
          <w:sz w:val="24"/>
          <w:szCs w:val="24"/>
          <w:shd w:val="clear" w:color="auto" w:fill="FFFFFF"/>
        </w:rPr>
        <w:t>from the literature</w:t>
      </w:r>
      <w:r w:rsidR="00DD3D37">
        <w:rPr>
          <w:rFonts w:ascii="Arial" w:hAnsi="Arial" w:cs="Arial"/>
          <w:sz w:val="24"/>
          <w:szCs w:val="24"/>
          <w:shd w:val="clear" w:color="auto" w:fill="FFFFFF"/>
        </w:rPr>
        <w:t xml:space="preserve"> mentioned above</w:t>
      </w:r>
      <w:r w:rsidR="000B0FE0">
        <w:rPr>
          <w:rFonts w:ascii="Arial" w:hAnsi="Arial" w:cs="Arial"/>
          <w:sz w:val="24"/>
          <w:szCs w:val="24"/>
          <w:shd w:val="clear" w:color="auto" w:fill="FFFFFF"/>
        </w:rPr>
        <w:t xml:space="preserve"> that there are substantial differences in the way postnatal depression</w:t>
      </w:r>
      <w:r w:rsidR="00B53DD4">
        <w:rPr>
          <w:rFonts w:ascii="Arial" w:hAnsi="Arial" w:cs="Arial"/>
          <w:sz w:val="24"/>
          <w:szCs w:val="24"/>
          <w:shd w:val="clear" w:color="auto" w:fill="FFFFFF"/>
        </w:rPr>
        <w:t xml:space="preserve"> is conveyed in cultures</w:t>
      </w:r>
      <w:r w:rsidR="00CA18B5">
        <w:rPr>
          <w:rFonts w:ascii="Arial" w:hAnsi="Arial" w:cs="Arial"/>
          <w:sz w:val="24"/>
          <w:szCs w:val="24"/>
          <w:shd w:val="clear" w:color="auto" w:fill="FFFFFF"/>
        </w:rPr>
        <w:t xml:space="preserve"> especially communication</w:t>
      </w:r>
      <w:r w:rsidR="00B53DD4">
        <w:rPr>
          <w:rFonts w:ascii="Arial" w:hAnsi="Arial" w:cs="Arial"/>
          <w:sz w:val="24"/>
          <w:szCs w:val="24"/>
          <w:shd w:val="clear" w:color="auto" w:fill="FFFFFF"/>
        </w:rPr>
        <w:t>.</w:t>
      </w:r>
      <w:r w:rsidR="00B51005">
        <w:rPr>
          <w:rFonts w:ascii="Arial" w:hAnsi="Arial" w:cs="Arial"/>
          <w:sz w:val="24"/>
          <w:szCs w:val="24"/>
          <w:shd w:val="clear" w:color="auto" w:fill="FFFFFF"/>
        </w:rPr>
        <w:t xml:space="preserve"> For postnatal depression to be diagnosed </w:t>
      </w:r>
      <w:r w:rsidR="0049112D">
        <w:rPr>
          <w:rFonts w:ascii="Arial" w:hAnsi="Arial" w:cs="Arial"/>
          <w:sz w:val="24"/>
          <w:szCs w:val="24"/>
          <w:shd w:val="clear" w:color="auto" w:fill="FFFFFF"/>
        </w:rPr>
        <w:t>it is beneficial to have the correct communication</w:t>
      </w:r>
      <w:r w:rsidR="00727670">
        <w:rPr>
          <w:rFonts w:ascii="Arial" w:hAnsi="Arial" w:cs="Arial"/>
          <w:sz w:val="24"/>
          <w:szCs w:val="24"/>
          <w:shd w:val="clear" w:color="auto" w:fill="FFFFFF"/>
        </w:rPr>
        <w:t>, cultural beliefs</w:t>
      </w:r>
      <w:r w:rsidR="00693DF6">
        <w:rPr>
          <w:rFonts w:ascii="Arial" w:hAnsi="Arial" w:cs="Arial"/>
          <w:sz w:val="24"/>
          <w:szCs w:val="24"/>
          <w:shd w:val="clear" w:color="auto" w:fill="FFFFFF"/>
        </w:rPr>
        <w:t xml:space="preserve"> and </w:t>
      </w:r>
      <w:r w:rsidR="00AA6994">
        <w:rPr>
          <w:rFonts w:ascii="Arial" w:hAnsi="Arial" w:cs="Arial"/>
          <w:sz w:val="24"/>
          <w:szCs w:val="24"/>
          <w:shd w:val="clear" w:color="auto" w:fill="FFFFFF"/>
        </w:rPr>
        <w:t xml:space="preserve">language </w:t>
      </w:r>
      <w:r w:rsidR="00693DF6">
        <w:rPr>
          <w:rFonts w:ascii="Arial" w:hAnsi="Arial" w:cs="Arial"/>
          <w:sz w:val="24"/>
          <w:szCs w:val="24"/>
          <w:shd w:val="clear" w:color="auto" w:fill="FFFFFF"/>
        </w:rPr>
        <w:t xml:space="preserve">as it </w:t>
      </w:r>
      <w:r w:rsidR="006B139D">
        <w:rPr>
          <w:rFonts w:ascii="Arial" w:hAnsi="Arial" w:cs="Arial"/>
          <w:sz w:val="24"/>
          <w:szCs w:val="24"/>
          <w:shd w:val="clear" w:color="auto" w:fill="FFFFFF"/>
        </w:rPr>
        <w:t>seems</w:t>
      </w:r>
      <w:r w:rsidR="00693DF6">
        <w:rPr>
          <w:rFonts w:ascii="Arial" w:hAnsi="Arial" w:cs="Arial"/>
          <w:sz w:val="24"/>
          <w:szCs w:val="24"/>
          <w:shd w:val="clear" w:color="auto" w:fill="FFFFFF"/>
        </w:rPr>
        <w:t xml:space="preserve"> that these </w:t>
      </w:r>
      <w:r w:rsidR="006B139D">
        <w:rPr>
          <w:rFonts w:ascii="Arial" w:hAnsi="Arial" w:cs="Arial"/>
          <w:sz w:val="24"/>
          <w:szCs w:val="24"/>
          <w:shd w:val="clear" w:color="auto" w:fill="FFFFFF"/>
        </w:rPr>
        <w:t>ethics</w:t>
      </w:r>
      <w:r w:rsidR="00693DF6">
        <w:rPr>
          <w:rFonts w:ascii="Arial" w:hAnsi="Arial" w:cs="Arial"/>
          <w:sz w:val="24"/>
          <w:szCs w:val="24"/>
          <w:shd w:val="clear" w:color="auto" w:fill="FFFFFF"/>
        </w:rPr>
        <w:t xml:space="preserve"> play a big role in the </w:t>
      </w:r>
      <w:r w:rsidR="00783BFD">
        <w:rPr>
          <w:rFonts w:ascii="Arial" w:hAnsi="Arial" w:cs="Arial"/>
          <w:sz w:val="24"/>
          <w:szCs w:val="24"/>
          <w:shd w:val="clear" w:color="auto" w:fill="FFFFFF"/>
        </w:rPr>
        <w:t>approach</w:t>
      </w:r>
      <w:r w:rsidR="00693DF6">
        <w:rPr>
          <w:rFonts w:ascii="Arial" w:hAnsi="Arial" w:cs="Arial"/>
          <w:sz w:val="24"/>
          <w:szCs w:val="24"/>
          <w:shd w:val="clear" w:color="auto" w:fill="FFFFFF"/>
        </w:rPr>
        <w:t xml:space="preserve"> </w:t>
      </w:r>
      <w:r w:rsidR="006B139D">
        <w:rPr>
          <w:rFonts w:ascii="Arial" w:hAnsi="Arial" w:cs="Arial"/>
          <w:sz w:val="24"/>
          <w:szCs w:val="24"/>
          <w:shd w:val="clear" w:color="auto" w:fill="FFFFFF"/>
        </w:rPr>
        <w:t xml:space="preserve">of the sufferer. </w:t>
      </w:r>
      <w:r w:rsidR="000A3EAB">
        <w:rPr>
          <w:rFonts w:ascii="Arial" w:hAnsi="Arial" w:cs="Arial"/>
          <w:sz w:val="24"/>
          <w:szCs w:val="24"/>
          <w:shd w:val="clear" w:color="auto" w:fill="FFFFFF"/>
        </w:rPr>
        <w:t>Additionally</w:t>
      </w:r>
      <w:r w:rsidR="00116CB0">
        <w:rPr>
          <w:rFonts w:ascii="Arial" w:hAnsi="Arial" w:cs="Arial"/>
          <w:sz w:val="24"/>
          <w:szCs w:val="24"/>
          <w:shd w:val="clear" w:color="auto" w:fill="FFFFFF"/>
        </w:rPr>
        <w:t>,</w:t>
      </w:r>
      <w:r w:rsidR="00F25E35">
        <w:rPr>
          <w:rFonts w:ascii="Arial" w:hAnsi="Arial" w:cs="Arial"/>
          <w:sz w:val="24"/>
          <w:szCs w:val="24"/>
          <w:shd w:val="clear" w:color="auto" w:fill="FFFFFF"/>
        </w:rPr>
        <w:t xml:space="preserve"> as discussed</w:t>
      </w:r>
      <w:r w:rsidR="00116CB0">
        <w:rPr>
          <w:rFonts w:ascii="Arial" w:hAnsi="Arial" w:cs="Arial"/>
          <w:sz w:val="24"/>
          <w:szCs w:val="24"/>
          <w:shd w:val="clear" w:color="auto" w:fill="FFFFFF"/>
        </w:rPr>
        <w:t xml:space="preserve"> it </w:t>
      </w:r>
      <w:r w:rsidR="00F25E35">
        <w:rPr>
          <w:rFonts w:ascii="Arial" w:hAnsi="Arial" w:cs="Arial"/>
          <w:sz w:val="24"/>
          <w:szCs w:val="24"/>
          <w:shd w:val="clear" w:color="auto" w:fill="FFFFFF"/>
        </w:rPr>
        <w:t>highlights why depression rates are reported are low in south Asian women</w:t>
      </w:r>
      <w:r w:rsidR="00983F3E">
        <w:rPr>
          <w:rFonts w:ascii="Arial" w:hAnsi="Arial" w:cs="Arial"/>
          <w:sz w:val="24"/>
          <w:szCs w:val="24"/>
          <w:shd w:val="clear" w:color="auto" w:fill="FFFFFF"/>
        </w:rPr>
        <w:t xml:space="preserve"> because of these specific factors within the community</w:t>
      </w:r>
      <w:r w:rsidR="005F0A86">
        <w:rPr>
          <w:rFonts w:ascii="Arial" w:hAnsi="Arial" w:cs="Arial"/>
          <w:sz w:val="24"/>
          <w:szCs w:val="24"/>
          <w:shd w:val="clear" w:color="auto" w:fill="FFFFFF"/>
        </w:rPr>
        <w:t>, which is ‘Communication’</w:t>
      </w:r>
      <w:r w:rsidR="000A3EAB">
        <w:rPr>
          <w:rFonts w:ascii="Arial" w:hAnsi="Arial" w:cs="Arial"/>
          <w:sz w:val="24"/>
          <w:szCs w:val="24"/>
          <w:shd w:val="clear" w:color="auto" w:fill="FFFFFF"/>
        </w:rPr>
        <w:t xml:space="preserve">. </w:t>
      </w:r>
      <w:r w:rsidR="002B10A9">
        <w:rPr>
          <w:rFonts w:ascii="Arial" w:hAnsi="Arial" w:cs="Arial"/>
          <w:sz w:val="24"/>
          <w:szCs w:val="24"/>
          <w:shd w:val="clear" w:color="auto" w:fill="FFFFFF"/>
        </w:rPr>
        <w:t xml:space="preserve">Another reason as to why there is low depression rates in </w:t>
      </w:r>
      <w:r w:rsidR="00AC4479">
        <w:rPr>
          <w:rFonts w:ascii="Arial" w:hAnsi="Arial" w:cs="Arial"/>
          <w:sz w:val="24"/>
          <w:szCs w:val="24"/>
          <w:shd w:val="clear" w:color="auto" w:fill="FFFFFF"/>
        </w:rPr>
        <w:t xml:space="preserve">Asian women could be the </w:t>
      </w:r>
      <w:r w:rsidR="005D25E9">
        <w:rPr>
          <w:rFonts w:ascii="Arial" w:hAnsi="Arial" w:cs="Arial"/>
          <w:sz w:val="24"/>
          <w:szCs w:val="24"/>
          <w:shd w:val="clear" w:color="auto" w:fill="FFFFFF"/>
        </w:rPr>
        <w:t>problem</w:t>
      </w:r>
      <w:r w:rsidR="00AC4479">
        <w:rPr>
          <w:rFonts w:ascii="Arial" w:hAnsi="Arial" w:cs="Arial"/>
          <w:sz w:val="24"/>
          <w:szCs w:val="24"/>
          <w:shd w:val="clear" w:color="auto" w:fill="FFFFFF"/>
        </w:rPr>
        <w:t xml:space="preserve"> of </w:t>
      </w:r>
      <w:r w:rsidR="005D25E9">
        <w:rPr>
          <w:rFonts w:ascii="Arial" w:hAnsi="Arial" w:cs="Arial"/>
          <w:sz w:val="24"/>
          <w:szCs w:val="24"/>
          <w:shd w:val="clear" w:color="auto" w:fill="FFFFFF"/>
        </w:rPr>
        <w:t>shame</w:t>
      </w:r>
      <w:r w:rsidR="00AC4479">
        <w:rPr>
          <w:rFonts w:ascii="Arial" w:hAnsi="Arial" w:cs="Arial"/>
          <w:sz w:val="24"/>
          <w:szCs w:val="24"/>
          <w:shd w:val="clear" w:color="auto" w:fill="FFFFFF"/>
        </w:rPr>
        <w:t xml:space="preserve"> attached </w:t>
      </w:r>
      <w:r w:rsidR="005D25E9">
        <w:rPr>
          <w:rFonts w:ascii="Arial" w:hAnsi="Arial" w:cs="Arial"/>
          <w:sz w:val="24"/>
          <w:szCs w:val="24"/>
          <w:shd w:val="clear" w:color="auto" w:fill="FFFFFF"/>
        </w:rPr>
        <w:t xml:space="preserve">to illness. </w:t>
      </w:r>
      <w:r w:rsidR="0009425D">
        <w:rPr>
          <w:rFonts w:ascii="Arial" w:hAnsi="Arial" w:cs="Arial"/>
          <w:sz w:val="24"/>
          <w:szCs w:val="24"/>
          <w:shd w:val="clear" w:color="auto" w:fill="FFFFFF"/>
        </w:rPr>
        <w:t xml:space="preserve">It is a culture belief to think that postnatal depression is incurable. </w:t>
      </w:r>
      <w:r w:rsidR="009D3E18">
        <w:rPr>
          <w:rFonts w:ascii="Arial" w:hAnsi="Arial" w:cs="Arial"/>
          <w:sz w:val="24"/>
          <w:szCs w:val="24"/>
          <w:shd w:val="clear" w:color="auto" w:fill="FFFFFF"/>
        </w:rPr>
        <w:t xml:space="preserve">As discussed above </w:t>
      </w:r>
      <w:r w:rsidR="00B35944" w:rsidRPr="00F27709">
        <w:rPr>
          <w:rFonts w:ascii="Arial" w:hAnsi="Arial" w:cs="Arial"/>
          <w:sz w:val="24"/>
          <w:szCs w:val="24"/>
          <w:shd w:val="clear" w:color="auto" w:fill="FFFFFF"/>
        </w:rPr>
        <w:t>(</w:t>
      </w:r>
      <w:proofErr w:type="spellStart"/>
      <w:r w:rsidR="00B35944" w:rsidRPr="00F27709">
        <w:rPr>
          <w:rFonts w:ascii="Arial" w:hAnsi="Arial" w:cs="Arial"/>
          <w:sz w:val="24"/>
          <w:szCs w:val="24"/>
          <w:shd w:val="clear" w:color="auto" w:fill="FFFFFF"/>
        </w:rPr>
        <w:t>Karasz</w:t>
      </w:r>
      <w:proofErr w:type="spellEnd"/>
      <w:r w:rsidR="00B35944" w:rsidRPr="00F27709">
        <w:rPr>
          <w:rFonts w:ascii="Arial" w:hAnsi="Arial" w:cs="Arial"/>
          <w:sz w:val="24"/>
          <w:szCs w:val="24"/>
          <w:shd w:val="clear" w:color="auto" w:fill="FFFFFF"/>
        </w:rPr>
        <w:t xml:space="preserve"> et al, 2007)</w:t>
      </w:r>
      <w:r w:rsidR="009D3E18">
        <w:rPr>
          <w:rFonts w:ascii="Arial" w:hAnsi="Arial" w:cs="Arial"/>
          <w:sz w:val="24"/>
          <w:szCs w:val="24"/>
          <w:shd w:val="clear" w:color="auto" w:fill="FFFFFF"/>
        </w:rPr>
        <w:t xml:space="preserve"> highlighted that </w:t>
      </w:r>
      <w:r w:rsidR="008054CB">
        <w:rPr>
          <w:rFonts w:ascii="Arial" w:hAnsi="Arial" w:cs="Arial"/>
          <w:sz w:val="24"/>
          <w:szCs w:val="24"/>
          <w:shd w:val="clear" w:color="auto" w:fill="FFFFFF"/>
        </w:rPr>
        <w:t xml:space="preserve">the stigma was </w:t>
      </w:r>
      <w:r w:rsidR="00546EAE">
        <w:rPr>
          <w:rFonts w:ascii="Arial" w:hAnsi="Arial" w:cs="Arial"/>
          <w:sz w:val="24"/>
          <w:szCs w:val="24"/>
          <w:shd w:val="clear" w:color="auto" w:fill="FFFFFF"/>
        </w:rPr>
        <w:t xml:space="preserve">related </w:t>
      </w:r>
      <w:r w:rsidR="008054CB">
        <w:rPr>
          <w:rFonts w:ascii="Arial" w:hAnsi="Arial" w:cs="Arial"/>
          <w:sz w:val="24"/>
          <w:szCs w:val="24"/>
          <w:shd w:val="clear" w:color="auto" w:fill="FFFFFF"/>
        </w:rPr>
        <w:t xml:space="preserve">to postnatal depression in Asian women. </w:t>
      </w:r>
    </w:p>
    <w:p w14:paraId="6E73D3A8" w14:textId="683C4574" w:rsidR="00521AFF" w:rsidRDefault="00521AFF" w:rsidP="00CC578B">
      <w:pPr>
        <w:spacing w:line="360" w:lineRule="auto"/>
        <w:jc w:val="both"/>
        <w:rPr>
          <w:rFonts w:ascii="Arial" w:hAnsi="Arial" w:cs="Arial"/>
          <w:b/>
          <w:bCs/>
          <w:sz w:val="24"/>
          <w:szCs w:val="24"/>
          <w:u w:val="single"/>
          <w:shd w:val="clear" w:color="auto" w:fill="FFFFFF"/>
        </w:rPr>
      </w:pPr>
      <w:r w:rsidRPr="00521AFF">
        <w:rPr>
          <w:rFonts w:ascii="Arial" w:hAnsi="Arial" w:cs="Arial"/>
          <w:b/>
          <w:bCs/>
          <w:sz w:val="24"/>
          <w:szCs w:val="24"/>
          <w:u w:val="single"/>
          <w:shd w:val="clear" w:color="auto" w:fill="FFFFFF"/>
        </w:rPr>
        <w:t>Discussion</w:t>
      </w:r>
      <w:r w:rsidR="006735BA">
        <w:rPr>
          <w:rFonts w:ascii="Arial" w:hAnsi="Arial" w:cs="Arial"/>
          <w:b/>
          <w:bCs/>
          <w:sz w:val="24"/>
          <w:szCs w:val="24"/>
          <w:u w:val="single"/>
          <w:shd w:val="clear" w:color="auto" w:fill="FFFFFF"/>
        </w:rPr>
        <w:t>/Findings</w:t>
      </w:r>
      <w:r w:rsidRPr="00521AFF">
        <w:rPr>
          <w:rFonts w:ascii="Arial" w:hAnsi="Arial" w:cs="Arial"/>
          <w:b/>
          <w:bCs/>
          <w:sz w:val="24"/>
          <w:szCs w:val="24"/>
          <w:u w:val="single"/>
          <w:shd w:val="clear" w:color="auto" w:fill="FFFFFF"/>
        </w:rPr>
        <w:t xml:space="preserve"> and Recommendations</w:t>
      </w:r>
    </w:p>
    <w:p w14:paraId="4903224A" w14:textId="4C601BDE" w:rsidR="000A7986" w:rsidRPr="0095475B" w:rsidRDefault="00995B10" w:rsidP="00CC578B">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This research document was solely to find and establish the </w:t>
      </w:r>
      <w:r w:rsidR="002A63FF">
        <w:rPr>
          <w:rFonts w:ascii="Arial" w:hAnsi="Arial" w:cs="Arial"/>
          <w:sz w:val="24"/>
          <w:szCs w:val="24"/>
          <w:shd w:val="clear" w:color="auto" w:fill="FFFFFF"/>
        </w:rPr>
        <w:t xml:space="preserve">impacts on postnatal depression. </w:t>
      </w:r>
      <w:r w:rsidR="00783331">
        <w:rPr>
          <w:rFonts w:ascii="Arial" w:hAnsi="Arial" w:cs="Arial"/>
          <w:sz w:val="24"/>
          <w:szCs w:val="24"/>
          <w:shd w:val="clear" w:color="auto" w:fill="FFFFFF"/>
        </w:rPr>
        <w:t>Overall</w:t>
      </w:r>
      <w:r w:rsidR="00F51281">
        <w:rPr>
          <w:rFonts w:ascii="Arial" w:hAnsi="Arial" w:cs="Arial"/>
          <w:sz w:val="24"/>
          <w:szCs w:val="24"/>
          <w:shd w:val="clear" w:color="auto" w:fill="FFFFFF"/>
        </w:rPr>
        <w:t xml:space="preserve"> the main findings found is that culture</w:t>
      </w:r>
      <w:r w:rsidR="006F2450">
        <w:rPr>
          <w:rFonts w:ascii="Arial" w:hAnsi="Arial" w:cs="Arial"/>
          <w:sz w:val="24"/>
          <w:szCs w:val="24"/>
          <w:shd w:val="clear" w:color="auto" w:fill="FFFFFF"/>
        </w:rPr>
        <w:t>, gender of baby and communication</w:t>
      </w:r>
      <w:r w:rsidR="00F51281">
        <w:rPr>
          <w:rFonts w:ascii="Arial" w:hAnsi="Arial" w:cs="Arial"/>
          <w:sz w:val="24"/>
          <w:szCs w:val="24"/>
          <w:shd w:val="clear" w:color="auto" w:fill="FFFFFF"/>
        </w:rPr>
        <w:t xml:space="preserve"> is a very im</w:t>
      </w:r>
      <w:r w:rsidR="00B64502">
        <w:rPr>
          <w:rFonts w:ascii="Arial" w:hAnsi="Arial" w:cs="Arial"/>
          <w:sz w:val="24"/>
          <w:szCs w:val="24"/>
          <w:shd w:val="clear" w:color="auto" w:fill="FFFFFF"/>
        </w:rPr>
        <w:t xml:space="preserve">portant value when evaluating for postnatal depression. </w:t>
      </w:r>
      <w:r w:rsidR="00103770">
        <w:rPr>
          <w:rFonts w:ascii="Arial" w:hAnsi="Arial" w:cs="Arial"/>
          <w:sz w:val="24"/>
          <w:szCs w:val="24"/>
          <w:shd w:val="clear" w:color="auto" w:fill="FFFFFF"/>
        </w:rPr>
        <w:t xml:space="preserve">Health practitioners should establish some </w:t>
      </w:r>
      <w:r w:rsidR="005E34F4">
        <w:rPr>
          <w:rFonts w:ascii="Arial" w:hAnsi="Arial" w:cs="Arial"/>
          <w:sz w:val="24"/>
          <w:szCs w:val="24"/>
          <w:shd w:val="clear" w:color="auto" w:fill="FFFFFF"/>
        </w:rPr>
        <w:t xml:space="preserve">form of interview while women are pregnant to identify if there are symptoms of depression through cultural factors. </w:t>
      </w:r>
      <w:r w:rsidR="00B64502">
        <w:rPr>
          <w:rFonts w:ascii="Arial" w:hAnsi="Arial" w:cs="Arial"/>
          <w:sz w:val="24"/>
          <w:szCs w:val="24"/>
          <w:shd w:val="clear" w:color="auto" w:fill="FFFFFF"/>
        </w:rPr>
        <w:t xml:space="preserve"> </w:t>
      </w:r>
      <w:r w:rsidR="004B74ED">
        <w:rPr>
          <w:rFonts w:ascii="Arial" w:hAnsi="Arial" w:cs="Arial"/>
          <w:sz w:val="24"/>
          <w:szCs w:val="24"/>
          <w:shd w:val="clear" w:color="auto" w:fill="FFFFFF"/>
        </w:rPr>
        <w:t>This is important when working through women who cannot speak English or their country language</w:t>
      </w:r>
      <w:r w:rsidR="009219B0">
        <w:rPr>
          <w:rFonts w:ascii="Arial" w:hAnsi="Arial" w:cs="Arial"/>
          <w:sz w:val="24"/>
          <w:szCs w:val="24"/>
          <w:shd w:val="clear" w:color="auto" w:fill="FFFFFF"/>
        </w:rPr>
        <w:t xml:space="preserve">. </w:t>
      </w:r>
      <w:r w:rsidR="00ED13A9">
        <w:rPr>
          <w:rFonts w:ascii="Arial" w:hAnsi="Arial" w:cs="Arial"/>
          <w:sz w:val="24"/>
          <w:szCs w:val="24"/>
          <w:shd w:val="clear" w:color="auto" w:fill="FFFFFF"/>
        </w:rPr>
        <w:t xml:space="preserve">The health visitor/midwife should be aware </w:t>
      </w:r>
      <w:r w:rsidR="006104FF">
        <w:rPr>
          <w:rFonts w:ascii="Arial" w:hAnsi="Arial" w:cs="Arial"/>
          <w:sz w:val="24"/>
          <w:szCs w:val="24"/>
          <w:shd w:val="clear" w:color="auto" w:fill="FFFFFF"/>
        </w:rPr>
        <w:t xml:space="preserve">and make note </w:t>
      </w:r>
      <w:r w:rsidR="00312EF6">
        <w:rPr>
          <w:rFonts w:ascii="Arial" w:hAnsi="Arial" w:cs="Arial"/>
          <w:sz w:val="24"/>
          <w:szCs w:val="24"/>
          <w:shd w:val="clear" w:color="auto" w:fill="FFFFFF"/>
        </w:rPr>
        <w:t>of how the relationship is between husband</w:t>
      </w:r>
      <w:r w:rsidR="00CE4693">
        <w:rPr>
          <w:rFonts w:ascii="Arial" w:hAnsi="Arial" w:cs="Arial"/>
          <w:sz w:val="24"/>
          <w:szCs w:val="24"/>
          <w:shd w:val="clear" w:color="auto" w:fill="FFFFFF"/>
        </w:rPr>
        <w:t xml:space="preserve"> and </w:t>
      </w:r>
      <w:r w:rsidR="00312EF6">
        <w:rPr>
          <w:rFonts w:ascii="Arial" w:hAnsi="Arial" w:cs="Arial"/>
          <w:sz w:val="24"/>
          <w:szCs w:val="24"/>
          <w:shd w:val="clear" w:color="auto" w:fill="FFFFFF"/>
        </w:rPr>
        <w:t xml:space="preserve">extended family from the key visits </w:t>
      </w:r>
      <w:r w:rsidR="006104FF">
        <w:rPr>
          <w:rFonts w:ascii="Arial" w:hAnsi="Arial" w:cs="Arial"/>
          <w:sz w:val="24"/>
          <w:szCs w:val="24"/>
          <w:shd w:val="clear" w:color="auto" w:fill="FFFFFF"/>
        </w:rPr>
        <w:t>at the clinics</w:t>
      </w:r>
      <w:r w:rsidR="00CE4693">
        <w:rPr>
          <w:rFonts w:ascii="Arial" w:hAnsi="Arial" w:cs="Arial"/>
          <w:sz w:val="24"/>
          <w:szCs w:val="24"/>
          <w:shd w:val="clear" w:color="auto" w:fill="FFFFFF"/>
        </w:rPr>
        <w:t xml:space="preserve">, </w:t>
      </w:r>
      <w:r w:rsidR="00705E78">
        <w:rPr>
          <w:rFonts w:ascii="Arial" w:hAnsi="Arial" w:cs="Arial"/>
          <w:sz w:val="24"/>
          <w:szCs w:val="24"/>
          <w:shd w:val="clear" w:color="auto" w:fill="FFFFFF"/>
        </w:rPr>
        <w:t>seeing if they do seem supportive</w:t>
      </w:r>
      <w:r w:rsidR="00E10230">
        <w:rPr>
          <w:rFonts w:ascii="Arial" w:hAnsi="Arial" w:cs="Arial"/>
          <w:sz w:val="24"/>
          <w:szCs w:val="24"/>
          <w:shd w:val="clear" w:color="auto" w:fill="FFFFFF"/>
        </w:rPr>
        <w:t xml:space="preserve"> as this indicates </w:t>
      </w:r>
      <w:r w:rsidR="00BC3443">
        <w:rPr>
          <w:rFonts w:ascii="Arial" w:hAnsi="Arial" w:cs="Arial"/>
          <w:sz w:val="24"/>
          <w:szCs w:val="24"/>
          <w:shd w:val="clear" w:color="auto" w:fill="FFFFFF"/>
        </w:rPr>
        <w:t>how communication is between the family.</w:t>
      </w:r>
      <w:r w:rsidR="00705E78">
        <w:rPr>
          <w:rFonts w:ascii="Arial" w:hAnsi="Arial" w:cs="Arial"/>
          <w:sz w:val="24"/>
          <w:szCs w:val="24"/>
          <w:shd w:val="clear" w:color="auto" w:fill="FFFFFF"/>
        </w:rPr>
        <w:t xml:space="preserve"> </w:t>
      </w:r>
      <w:r w:rsidR="006A1858">
        <w:rPr>
          <w:rFonts w:ascii="Arial" w:hAnsi="Arial" w:cs="Arial"/>
          <w:sz w:val="24"/>
          <w:szCs w:val="24"/>
          <w:shd w:val="clear" w:color="auto" w:fill="FFFFFF"/>
        </w:rPr>
        <w:t xml:space="preserve">Having a translator their </w:t>
      </w:r>
      <w:r w:rsidR="00AA63FD">
        <w:rPr>
          <w:rFonts w:ascii="Arial" w:hAnsi="Arial" w:cs="Arial"/>
          <w:sz w:val="24"/>
          <w:szCs w:val="24"/>
          <w:shd w:val="clear" w:color="auto" w:fill="FFFFFF"/>
        </w:rPr>
        <w:t>present at clinics instead of having family</w:t>
      </w:r>
      <w:r w:rsidR="00EC110D">
        <w:rPr>
          <w:rFonts w:ascii="Arial" w:hAnsi="Arial" w:cs="Arial"/>
          <w:sz w:val="24"/>
          <w:szCs w:val="24"/>
          <w:shd w:val="clear" w:color="auto" w:fill="FFFFFF"/>
        </w:rPr>
        <w:t xml:space="preserve"> to</w:t>
      </w:r>
      <w:r w:rsidR="00AA63FD">
        <w:rPr>
          <w:rFonts w:ascii="Arial" w:hAnsi="Arial" w:cs="Arial"/>
          <w:sz w:val="24"/>
          <w:szCs w:val="24"/>
          <w:shd w:val="clear" w:color="auto" w:fill="FFFFFF"/>
        </w:rPr>
        <w:t xml:space="preserve"> translate </w:t>
      </w:r>
      <w:r w:rsidR="00EC110D">
        <w:rPr>
          <w:rFonts w:ascii="Arial" w:hAnsi="Arial" w:cs="Arial"/>
          <w:sz w:val="24"/>
          <w:szCs w:val="24"/>
          <w:shd w:val="clear" w:color="auto" w:fill="FFFFFF"/>
        </w:rPr>
        <w:t xml:space="preserve">could help boost the women confidence. </w:t>
      </w:r>
      <w:r w:rsidR="000331FC">
        <w:rPr>
          <w:rFonts w:ascii="Arial" w:hAnsi="Arial" w:cs="Arial"/>
          <w:sz w:val="24"/>
          <w:szCs w:val="24"/>
          <w:shd w:val="clear" w:color="auto" w:fill="FFFFFF"/>
        </w:rPr>
        <w:t xml:space="preserve">Translation by family members can </w:t>
      </w:r>
      <w:r w:rsidR="00C0726D">
        <w:rPr>
          <w:rFonts w:ascii="Arial" w:hAnsi="Arial" w:cs="Arial"/>
          <w:sz w:val="24"/>
          <w:szCs w:val="24"/>
          <w:shd w:val="clear" w:color="auto" w:fill="FFFFFF"/>
        </w:rPr>
        <w:t>reduce</w:t>
      </w:r>
      <w:r w:rsidR="000331FC">
        <w:rPr>
          <w:rFonts w:ascii="Arial" w:hAnsi="Arial" w:cs="Arial"/>
          <w:sz w:val="24"/>
          <w:szCs w:val="24"/>
          <w:shd w:val="clear" w:color="auto" w:fill="FFFFFF"/>
        </w:rPr>
        <w:t xml:space="preserve"> the </w:t>
      </w:r>
      <w:r w:rsidR="00936F9D">
        <w:rPr>
          <w:rFonts w:ascii="Arial" w:hAnsi="Arial" w:cs="Arial"/>
          <w:sz w:val="24"/>
          <w:szCs w:val="24"/>
          <w:shd w:val="clear" w:color="auto" w:fill="FFFFFF"/>
        </w:rPr>
        <w:t>women’s</w:t>
      </w:r>
      <w:r w:rsidR="006D5AA5">
        <w:rPr>
          <w:rFonts w:ascii="Arial" w:hAnsi="Arial" w:cs="Arial"/>
          <w:sz w:val="24"/>
          <w:szCs w:val="24"/>
          <w:shd w:val="clear" w:color="auto" w:fill="FFFFFF"/>
        </w:rPr>
        <w:t xml:space="preserve"> </w:t>
      </w:r>
      <w:r w:rsidR="00C0726D">
        <w:rPr>
          <w:rFonts w:ascii="Arial" w:hAnsi="Arial" w:cs="Arial"/>
          <w:sz w:val="24"/>
          <w:szCs w:val="24"/>
          <w:shd w:val="clear" w:color="auto" w:fill="FFFFFF"/>
        </w:rPr>
        <w:t xml:space="preserve">ease </w:t>
      </w:r>
      <w:r w:rsidR="006D5AA5">
        <w:rPr>
          <w:rFonts w:ascii="Arial" w:hAnsi="Arial" w:cs="Arial"/>
          <w:sz w:val="24"/>
          <w:szCs w:val="24"/>
          <w:shd w:val="clear" w:color="auto" w:fill="FFFFFF"/>
        </w:rPr>
        <w:t xml:space="preserve">with </w:t>
      </w:r>
      <w:r w:rsidR="00AE04AE">
        <w:rPr>
          <w:rFonts w:ascii="Arial" w:hAnsi="Arial" w:cs="Arial"/>
          <w:sz w:val="24"/>
          <w:szCs w:val="24"/>
          <w:shd w:val="clear" w:color="auto" w:fill="FFFFFF"/>
        </w:rPr>
        <w:t>communicating</w:t>
      </w:r>
      <w:r w:rsidR="00C0726D">
        <w:rPr>
          <w:rFonts w:ascii="Arial" w:hAnsi="Arial" w:cs="Arial"/>
          <w:sz w:val="24"/>
          <w:szCs w:val="24"/>
          <w:shd w:val="clear" w:color="auto" w:fill="FFFFFF"/>
        </w:rPr>
        <w:t xml:space="preserve"> distress or concern with the family.</w:t>
      </w:r>
      <w:r w:rsidR="0056788E">
        <w:rPr>
          <w:rFonts w:ascii="Arial" w:hAnsi="Arial" w:cs="Arial"/>
          <w:sz w:val="24"/>
          <w:szCs w:val="24"/>
          <w:shd w:val="clear" w:color="auto" w:fill="FFFFFF"/>
        </w:rPr>
        <w:t xml:space="preserve"> </w:t>
      </w:r>
      <w:r w:rsidR="004B7AAF">
        <w:rPr>
          <w:rFonts w:ascii="Arial" w:hAnsi="Arial" w:cs="Arial"/>
          <w:sz w:val="24"/>
          <w:szCs w:val="24"/>
          <w:shd w:val="clear" w:color="auto" w:fill="FFFFFF"/>
        </w:rPr>
        <w:t xml:space="preserve">Having that one to one communication without family could determine </w:t>
      </w:r>
      <w:r w:rsidR="005C5797">
        <w:rPr>
          <w:rFonts w:ascii="Arial" w:hAnsi="Arial" w:cs="Arial"/>
          <w:sz w:val="24"/>
          <w:szCs w:val="24"/>
          <w:shd w:val="clear" w:color="auto" w:fill="FFFFFF"/>
        </w:rPr>
        <w:t xml:space="preserve">the factors above mentioned and get resolved earlier. </w:t>
      </w:r>
      <w:r w:rsidR="00BF3EC7">
        <w:rPr>
          <w:rFonts w:ascii="Arial" w:hAnsi="Arial" w:cs="Arial"/>
          <w:sz w:val="24"/>
          <w:szCs w:val="24"/>
          <w:shd w:val="clear" w:color="auto" w:fill="FFFFFF"/>
        </w:rPr>
        <w:t xml:space="preserve">These </w:t>
      </w:r>
      <w:r w:rsidR="0056788E">
        <w:rPr>
          <w:rFonts w:ascii="Arial" w:hAnsi="Arial" w:cs="Arial"/>
          <w:sz w:val="24"/>
          <w:szCs w:val="24"/>
          <w:shd w:val="clear" w:color="auto" w:fill="FFFFFF"/>
        </w:rPr>
        <w:t>studies were mentioned in</w:t>
      </w:r>
      <w:r w:rsidR="00A60303">
        <w:rPr>
          <w:rFonts w:ascii="Arial" w:hAnsi="Arial" w:cs="Arial"/>
          <w:sz w:val="24"/>
          <w:szCs w:val="24"/>
          <w:shd w:val="clear" w:color="auto" w:fill="FFFFFF"/>
        </w:rPr>
        <w:t xml:space="preserve"> the above literature findings.</w:t>
      </w:r>
      <w:r w:rsidR="0056788E">
        <w:rPr>
          <w:rFonts w:ascii="Arial" w:hAnsi="Arial" w:cs="Arial"/>
          <w:sz w:val="24"/>
          <w:szCs w:val="24"/>
          <w:shd w:val="clear" w:color="auto" w:fill="FFFFFF"/>
        </w:rPr>
        <w:t xml:space="preserve"> </w:t>
      </w:r>
      <w:r w:rsidR="0095475B" w:rsidRPr="00DA6C91">
        <w:rPr>
          <w:rFonts w:ascii="Arial" w:hAnsi="Arial" w:cs="Arial"/>
          <w:sz w:val="24"/>
          <w:szCs w:val="24"/>
          <w:shd w:val="clear" w:color="auto" w:fill="FFFFFF"/>
        </w:rPr>
        <w:t>Also,</w:t>
      </w:r>
      <w:r w:rsidR="0095475B">
        <w:rPr>
          <w:rFonts w:ascii="Arial" w:hAnsi="Arial" w:cs="Arial"/>
          <w:color w:val="FF0000"/>
          <w:sz w:val="24"/>
          <w:szCs w:val="24"/>
          <w:shd w:val="clear" w:color="auto" w:fill="FFFFFF"/>
        </w:rPr>
        <w:t xml:space="preserve"> </w:t>
      </w:r>
      <w:r w:rsidR="00D26030" w:rsidRPr="0095475B">
        <w:rPr>
          <w:rFonts w:ascii="Arial" w:hAnsi="Arial" w:cs="Arial"/>
          <w:sz w:val="24"/>
          <w:szCs w:val="24"/>
          <w:shd w:val="clear" w:color="auto" w:fill="FFFFFF"/>
        </w:rPr>
        <w:t>Health</w:t>
      </w:r>
      <w:r w:rsidR="00A60303">
        <w:rPr>
          <w:rFonts w:ascii="Arial" w:hAnsi="Arial" w:cs="Arial"/>
          <w:sz w:val="24"/>
          <w:szCs w:val="24"/>
          <w:shd w:val="clear" w:color="auto" w:fill="FFFFFF"/>
        </w:rPr>
        <w:t>c</w:t>
      </w:r>
      <w:r w:rsidR="00D26030" w:rsidRPr="0095475B">
        <w:rPr>
          <w:rFonts w:ascii="Arial" w:hAnsi="Arial" w:cs="Arial"/>
          <w:sz w:val="24"/>
          <w:szCs w:val="24"/>
          <w:shd w:val="clear" w:color="auto" w:fill="FFFFFF"/>
        </w:rPr>
        <w:t xml:space="preserve">are professionals should be </w:t>
      </w:r>
      <w:r w:rsidR="00504974" w:rsidRPr="0095475B">
        <w:rPr>
          <w:rFonts w:ascii="Arial" w:hAnsi="Arial" w:cs="Arial"/>
          <w:sz w:val="24"/>
          <w:szCs w:val="24"/>
          <w:shd w:val="clear" w:color="auto" w:fill="FFFFFF"/>
        </w:rPr>
        <w:t xml:space="preserve">mindful </w:t>
      </w:r>
      <w:r w:rsidR="00D26030" w:rsidRPr="0095475B">
        <w:rPr>
          <w:rFonts w:ascii="Arial" w:hAnsi="Arial" w:cs="Arial"/>
          <w:sz w:val="24"/>
          <w:szCs w:val="24"/>
          <w:shd w:val="clear" w:color="auto" w:fill="FFFFFF"/>
        </w:rPr>
        <w:t xml:space="preserve">that the </w:t>
      </w:r>
      <w:r w:rsidR="00A60303" w:rsidRPr="0095475B">
        <w:rPr>
          <w:rFonts w:ascii="Arial" w:hAnsi="Arial" w:cs="Arial"/>
          <w:sz w:val="24"/>
          <w:szCs w:val="24"/>
          <w:shd w:val="clear" w:color="auto" w:fill="FFFFFF"/>
        </w:rPr>
        <w:t>occurrence</w:t>
      </w:r>
      <w:r w:rsidR="0095475B">
        <w:rPr>
          <w:rFonts w:ascii="Arial" w:hAnsi="Arial" w:cs="Arial"/>
          <w:sz w:val="24"/>
          <w:szCs w:val="24"/>
          <w:shd w:val="clear" w:color="auto" w:fill="FFFFFF"/>
        </w:rPr>
        <w:t xml:space="preserve"> of postnatal depression</w:t>
      </w:r>
      <w:r w:rsidR="00D26030" w:rsidRPr="0095475B">
        <w:rPr>
          <w:rFonts w:ascii="Arial" w:hAnsi="Arial" w:cs="Arial"/>
          <w:sz w:val="24"/>
          <w:szCs w:val="24"/>
          <w:shd w:val="clear" w:color="auto" w:fill="FFFFFF"/>
        </w:rPr>
        <w:t xml:space="preserve"> is as </w:t>
      </w:r>
      <w:r w:rsidR="00504974" w:rsidRPr="0095475B">
        <w:rPr>
          <w:rFonts w:ascii="Arial" w:hAnsi="Arial" w:cs="Arial"/>
          <w:sz w:val="24"/>
          <w:szCs w:val="24"/>
          <w:shd w:val="clear" w:color="auto" w:fill="FFFFFF"/>
        </w:rPr>
        <w:t>widespread</w:t>
      </w:r>
      <w:r w:rsidR="00D26030" w:rsidRPr="0095475B">
        <w:rPr>
          <w:rFonts w:ascii="Arial" w:hAnsi="Arial" w:cs="Arial"/>
          <w:sz w:val="24"/>
          <w:szCs w:val="24"/>
          <w:shd w:val="clear" w:color="auto" w:fill="FFFFFF"/>
        </w:rPr>
        <w:t xml:space="preserve"> in Asian cultures as in European cultures.</w:t>
      </w:r>
    </w:p>
    <w:p w14:paraId="5DE21E7F" w14:textId="7178199C" w:rsidR="00410C99" w:rsidRDefault="006933BC" w:rsidP="00CC578B">
      <w:pPr>
        <w:spacing w:line="360" w:lineRule="auto"/>
        <w:jc w:val="both"/>
        <w:rPr>
          <w:rFonts w:ascii="Arial" w:hAnsi="Arial" w:cs="Arial"/>
          <w:sz w:val="24"/>
          <w:szCs w:val="24"/>
        </w:rPr>
      </w:pPr>
      <w:proofErr w:type="spellStart"/>
      <w:r w:rsidRPr="003E4180">
        <w:rPr>
          <w:rFonts w:ascii="Arial" w:hAnsi="Arial" w:cs="Arial"/>
          <w:sz w:val="24"/>
          <w:szCs w:val="24"/>
        </w:rPr>
        <w:lastRenderedPageBreak/>
        <w:t>Klainin</w:t>
      </w:r>
      <w:proofErr w:type="spellEnd"/>
      <w:r w:rsidRPr="003E4180">
        <w:rPr>
          <w:rFonts w:ascii="Arial" w:hAnsi="Arial" w:cs="Arial"/>
          <w:sz w:val="24"/>
          <w:szCs w:val="24"/>
        </w:rPr>
        <w:t xml:space="preserve"> and Arthur</w:t>
      </w:r>
      <w:r w:rsidR="009864CE">
        <w:rPr>
          <w:rFonts w:ascii="Arial" w:hAnsi="Arial" w:cs="Arial"/>
          <w:sz w:val="24"/>
          <w:szCs w:val="24"/>
        </w:rPr>
        <w:t xml:space="preserve"> (</w:t>
      </w:r>
      <w:r w:rsidR="00A6466E" w:rsidRPr="003E4180">
        <w:rPr>
          <w:rFonts w:ascii="Arial" w:hAnsi="Arial" w:cs="Arial"/>
          <w:sz w:val="24"/>
          <w:szCs w:val="24"/>
        </w:rPr>
        <w:t xml:space="preserve">2009) </w:t>
      </w:r>
      <w:r w:rsidR="00A6466E" w:rsidRPr="00DA6C91">
        <w:rPr>
          <w:rFonts w:ascii="Arial" w:hAnsi="Arial" w:cs="Arial"/>
          <w:sz w:val="24"/>
          <w:szCs w:val="24"/>
        </w:rPr>
        <w:t>found in one part</w:t>
      </w:r>
      <w:r w:rsidR="00410C99" w:rsidRPr="00DA6C91">
        <w:rPr>
          <w:rFonts w:ascii="Arial" w:hAnsi="Arial" w:cs="Arial"/>
          <w:sz w:val="24"/>
          <w:szCs w:val="24"/>
        </w:rPr>
        <w:t xml:space="preserve"> </w:t>
      </w:r>
      <w:r w:rsidR="00410C99">
        <w:rPr>
          <w:rFonts w:ascii="Arial" w:hAnsi="Arial" w:cs="Arial"/>
          <w:sz w:val="24"/>
          <w:szCs w:val="24"/>
        </w:rPr>
        <w:t xml:space="preserve">of the findings was cultural factors, whereby new mothers are considered to have emotional and practical support off family members such as mother in law, relatives and husband, instead of professional health workers. As they are vulnerable after giving birth some cultures believe herbal medicines help the relief of postnatal depression, as speaking up about this subject can be classed as a downpour or shame on the family. It is said that Postpartum rituals in Asian cultures help support new mothers and baby, but there is a lack of research conducted to validate this statement. Also, there is mixed evidence regarding the impact of these rituals on postnatal depression. </w:t>
      </w:r>
      <w:r w:rsidR="007E3540">
        <w:rPr>
          <w:rFonts w:ascii="Arial" w:hAnsi="Arial" w:cs="Arial"/>
          <w:sz w:val="24"/>
          <w:szCs w:val="24"/>
        </w:rPr>
        <w:t xml:space="preserve">If these factors are not </w:t>
      </w:r>
      <w:r w:rsidR="001D5C71">
        <w:rPr>
          <w:rFonts w:ascii="Arial" w:hAnsi="Arial" w:cs="Arial"/>
          <w:sz w:val="24"/>
          <w:szCs w:val="24"/>
        </w:rPr>
        <w:t xml:space="preserve">fixed at early </w:t>
      </w:r>
      <w:r w:rsidR="00833272">
        <w:rPr>
          <w:rFonts w:ascii="Arial" w:hAnsi="Arial" w:cs="Arial"/>
          <w:sz w:val="24"/>
          <w:szCs w:val="24"/>
        </w:rPr>
        <w:t>stages,</w:t>
      </w:r>
      <w:r w:rsidR="001D5C71">
        <w:rPr>
          <w:rFonts w:ascii="Arial" w:hAnsi="Arial" w:cs="Arial"/>
          <w:sz w:val="24"/>
          <w:szCs w:val="24"/>
        </w:rPr>
        <w:t xml:space="preserve"> </w:t>
      </w:r>
      <w:r w:rsidR="00A32F41">
        <w:rPr>
          <w:rFonts w:ascii="Arial" w:hAnsi="Arial" w:cs="Arial"/>
          <w:sz w:val="24"/>
          <w:szCs w:val="24"/>
        </w:rPr>
        <w:t xml:space="preserve">then it will </w:t>
      </w:r>
      <w:r w:rsidR="00833272">
        <w:rPr>
          <w:rFonts w:ascii="Arial" w:hAnsi="Arial" w:cs="Arial"/>
          <w:sz w:val="24"/>
          <w:szCs w:val="24"/>
        </w:rPr>
        <w:t>influence</w:t>
      </w:r>
      <w:r w:rsidR="00A32F41">
        <w:rPr>
          <w:rFonts w:ascii="Arial" w:hAnsi="Arial" w:cs="Arial"/>
          <w:sz w:val="24"/>
          <w:szCs w:val="24"/>
        </w:rPr>
        <w:t xml:space="preserve"> the mother causing postnatal depression.</w:t>
      </w:r>
      <w:r w:rsidR="00410C99">
        <w:rPr>
          <w:rFonts w:ascii="Arial" w:hAnsi="Arial" w:cs="Arial"/>
          <w:sz w:val="24"/>
          <w:szCs w:val="24"/>
        </w:rPr>
        <w:t xml:space="preserve"> </w:t>
      </w:r>
    </w:p>
    <w:p w14:paraId="12947863" w14:textId="7B36FECA" w:rsidR="00805668" w:rsidRDefault="00805668" w:rsidP="00CC578B">
      <w:pPr>
        <w:spacing w:line="360" w:lineRule="auto"/>
        <w:jc w:val="both"/>
        <w:rPr>
          <w:rFonts w:ascii="Arial" w:hAnsi="Arial" w:cs="Arial"/>
          <w:color w:val="FF0000"/>
          <w:sz w:val="24"/>
          <w:szCs w:val="24"/>
        </w:rPr>
      </w:pPr>
      <w:r>
        <w:rPr>
          <w:rFonts w:ascii="Arial" w:hAnsi="Arial" w:cs="Arial"/>
          <w:sz w:val="24"/>
          <w:szCs w:val="24"/>
        </w:rPr>
        <w:t xml:space="preserve">All trials above were given consent in writing before any interviews were taken place, but some did </w:t>
      </w:r>
      <w:r w:rsidR="00833272">
        <w:rPr>
          <w:rFonts w:ascii="Arial" w:hAnsi="Arial" w:cs="Arial"/>
          <w:sz w:val="24"/>
          <w:szCs w:val="24"/>
        </w:rPr>
        <w:t>refuse,</w:t>
      </w:r>
      <w:r>
        <w:rPr>
          <w:rFonts w:ascii="Arial" w:hAnsi="Arial" w:cs="Arial"/>
          <w:sz w:val="24"/>
          <w:szCs w:val="24"/>
        </w:rPr>
        <w:t xml:space="preserve"> and some did not turn up. </w:t>
      </w:r>
      <w:r w:rsidR="005618D2">
        <w:rPr>
          <w:rFonts w:ascii="Arial" w:hAnsi="Arial" w:cs="Arial"/>
          <w:sz w:val="24"/>
          <w:szCs w:val="24"/>
        </w:rPr>
        <w:t>T</w:t>
      </w:r>
      <w:r w:rsidR="00AA74EB">
        <w:rPr>
          <w:rFonts w:ascii="Arial" w:hAnsi="Arial" w:cs="Arial"/>
          <w:sz w:val="24"/>
          <w:szCs w:val="24"/>
        </w:rPr>
        <w:t xml:space="preserve">hey were examined at different times </w:t>
      </w:r>
      <w:r w:rsidR="00EA5CD1">
        <w:rPr>
          <w:rFonts w:ascii="Arial" w:hAnsi="Arial" w:cs="Arial"/>
          <w:sz w:val="24"/>
          <w:szCs w:val="24"/>
        </w:rPr>
        <w:t>throughout the years</w:t>
      </w:r>
      <w:r w:rsidR="00651A18">
        <w:rPr>
          <w:rFonts w:ascii="Arial" w:hAnsi="Arial" w:cs="Arial"/>
          <w:sz w:val="24"/>
          <w:szCs w:val="24"/>
        </w:rPr>
        <w:t xml:space="preserve"> this suggests that</w:t>
      </w:r>
      <w:r w:rsidR="00EA5CD1">
        <w:rPr>
          <w:rFonts w:ascii="Arial" w:hAnsi="Arial" w:cs="Arial"/>
          <w:sz w:val="24"/>
          <w:szCs w:val="24"/>
        </w:rPr>
        <w:t xml:space="preserve"> the </w:t>
      </w:r>
      <w:r w:rsidR="00651A18">
        <w:rPr>
          <w:rFonts w:ascii="Arial" w:hAnsi="Arial" w:cs="Arial"/>
          <w:sz w:val="24"/>
          <w:szCs w:val="24"/>
        </w:rPr>
        <w:t xml:space="preserve">efficacy could vary. </w:t>
      </w:r>
      <w:r w:rsidR="00846199">
        <w:rPr>
          <w:rFonts w:ascii="Arial" w:hAnsi="Arial" w:cs="Arial"/>
          <w:sz w:val="24"/>
          <w:szCs w:val="24"/>
        </w:rPr>
        <w:t xml:space="preserve">Having trials completed in the western society compared to the </w:t>
      </w:r>
      <w:r w:rsidR="00C00A0E">
        <w:rPr>
          <w:rFonts w:ascii="Arial" w:hAnsi="Arial" w:cs="Arial"/>
          <w:sz w:val="24"/>
          <w:szCs w:val="24"/>
        </w:rPr>
        <w:t xml:space="preserve">developing countries have major differences </w:t>
      </w:r>
      <w:r w:rsidR="004C0FEC">
        <w:rPr>
          <w:rFonts w:ascii="Arial" w:hAnsi="Arial" w:cs="Arial"/>
          <w:sz w:val="24"/>
          <w:szCs w:val="24"/>
        </w:rPr>
        <w:t xml:space="preserve">such as more cultural awareness, </w:t>
      </w:r>
      <w:r w:rsidR="00176FCD">
        <w:rPr>
          <w:rFonts w:ascii="Arial" w:hAnsi="Arial" w:cs="Arial"/>
          <w:sz w:val="24"/>
          <w:szCs w:val="24"/>
        </w:rPr>
        <w:t xml:space="preserve">and shame to the family if communication </w:t>
      </w:r>
      <w:r w:rsidR="00B12D01">
        <w:rPr>
          <w:rFonts w:ascii="Arial" w:hAnsi="Arial" w:cs="Arial"/>
          <w:sz w:val="24"/>
          <w:szCs w:val="24"/>
        </w:rPr>
        <w:t>was to establish</w:t>
      </w:r>
      <w:r w:rsidR="00390C54">
        <w:rPr>
          <w:rFonts w:ascii="Arial" w:hAnsi="Arial" w:cs="Arial"/>
          <w:sz w:val="24"/>
          <w:szCs w:val="24"/>
        </w:rPr>
        <w:t xml:space="preserve"> </w:t>
      </w:r>
      <w:r w:rsidR="00390C54" w:rsidRPr="00433F3A">
        <w:rPr>
          <w:rFonts w:ascii="Arial" w:hAnsi="Arial" w:cs="Arial"/>
          <w:sz w:val="24"/>
          <w:szCs w:val="24"/>
          <w:shd w:val="clear" w:color="auto" w:fill="FFFFFF"/>
        </w:rPr>
        <w:t>(</w:t>
      </w:r>
      <w:proofErr w:type="spellStart"/>
      <w:r w:rsidR="00390C54" w:rsidRPr="00433F3A">
        <w:rPr>
          <w:rFonts w:ascii="Arial" w:hAnsi="Arial" w:cs="Arial"/>
          <w:sz w:val="24"/>
          <w:szCs w:val="24"/>
          <w:shd w:val="clear" w:color="auto" w:fill="FFFFFF"/>
        </w:rPr>
        <w:t>Gausia</w:t>
      </w:r>
      <w:proofErr w:type="spellEnd"/>
      <w:r w:rsidR="00390C54" w:rsidRPr="00433F3A">
        <w:rPr>
          <w:rFonts w:ascii="Arial" w:hAnsi="Arial" w:cs="Arial"/>
          <w:sz w:val="24"/>
          <w:szCs w:val="24"/>
          <w:shd w:val="clear" w:color="auto" w:fill="FFFFFF"/>
        </w:rPr>
        <w:t xml:space="preserve"> et al, 2009)</w:t>
      </w:r>
      <w:r w:rsidR="00E9162A">
        <w:rPr>
          <w:rFonts w:ascii="Arial" w:hAnsi="Arial" w:cs="Arial"/>
          <w:sz w:val="24"/>
          <w:szCs w:val="24"/>
          <w:shd w:val="clear" w:color="auto" w:fill="FFFFFF"/>
        </w:rPr>
        <w:t xml:space="preserve">. </w:t>
      </w:r>
      <w:r w:rsidR="00D75138">
        <w:rPr>
          <w:rFonts w:ascii="Arial" w:hAnsi="Arial" w:cs="Arial"/>
          <w:sz w:val="24"/>
          <w:szCs w:val="24"/>
          <w:shd w:val="clear" w:color="auto" w:fill="FFFFFF"/>
        </w:rPr>
        <w:t xml:space="preserve">Another factor that could alter findings was the years </w:t>
      </w:r>
      <w:r w:rsidR="00627637">
        <w:rPr>
          <w:rFonts w:ascii="Arial" w:hAnsi="Arial" w:cs="Arial"/>
          <w:sz w:val="24"/>
          <w:szCs w:val="24"/>
          <w:shd w:val="clear" w:color="auto" w:fill="FFFFFF"/>
        </w:rPr>
        <w:t xml:space="preserve">the studies took place, which </w:t>
      </w:r>
      <w:r w:rsidR="00796738">
        <w:rPr>
          <w:rFonts w:ascii="Arial" w:hAnsi="Arial" w:cs="Arial"/>
          <w:sz w:val="24"/>
          <w:szCs w:val="24"/>
          <w:shd w:val="clear" w:color="auto" w:fill="FFFFFF"/>
        </w:rPr>
        <w:t xml:space="preserve">shows how information and research is improving daily. More quality data and research </w:t>
      </w:r>
      <w:r w:rsidR="0057189E">
        <w:rPr>
          <w:rFonts w:ascii="Arial" w:hAnsi="Arial" w:cs="Arial"/>
          <w:sz w:val="24"/>
          <w:szCs w:val="24"/>
          <w:shd w:val="clear" w:color="auto" w:fill="FFFFFF"/>
        </w:rPr>
        <w:t>could be investigated in recent years compared to l</w:t>
      </w:r>
      <w:r w:rsidR="00DA6C91">
        <w:rPr>
          <w:rFonts w:ascii="Arial" w:hAnsi="Arial" w:cs="Arial"/>
          <w:sz w:val="24"/>
          <w:szCs w:val="24"/>
          <w:shd w:val="clear" w:color="auto" w:fill="FFFFFF"/>
        </w:rPr>
        <w:t xml:space="preserve">ater years. </w:t>
      </w:r>
    </w:p>
    <w:p w14:paraId="2FE2EB19" w14:textId="3591B98B" w:rsidR="00B12D01" w:rsidRPr="00B97FB4" w:rsidRDefault="005D18F8" w:rsidP="00CC578B">
      <w:pPr>
        <w:spacing w:line="360" w:lineRule="auto"/>
        <w:jc w:val="both"/>
        <w:rPr>
          <w:rFonts w:ascii="Arial" w:hAnsi="Arial" w:cs="Arial"/>
          <w:sz w:val="24"/>
          <w:szCs w:val="24"/>
        </w:rPr>
      </w:pPr>
      <w:proofErr w:type="spellStart"/>
      <w:r w:rsidRPr="004A58C8">
        <w:rPr>
          <w:rFonts w:ascii="Arial" w:hAnsi="Arial" w:cs="Arial"/>
          <w:sz w:val="24"/>
          <w:szCs w:val="24"/>
        </w:rPr>
        <w:t>Bashiri</w:t>
      </w:r>
      <w:proofErr w:type="spellEnd"/>
      <w:r w:rsidRPr="004A58C8">
        <w:rPr>
          <w:rFonts w:ascii="Arial" w:hAnsi="Arial" w:cs="Arial"/>
          <w:sz w:val="24"/>
          <w:szCs w:val="24"/>
        </w:rPr>
        <w:t xml:space="preserve"> </w:t>
      </w:r>
      <w:r w:rsidR="00FF37F2" w:rsidRPr="004A58C8">
        <w:rPr>
          <w:rFonts w:ascii="Arial" w:hAnsi="Arial" w:cs="Arial"/>
          <w:sz w:val="24"/>
          <w:szCs w:val="24"/>
        </w:rPr>
        <w:t xml:space="preserve">and Spielvogel </w:t>
      </w:r>
      <w:r w:rsidR="006D6B75">
        <w:rPr>
          <w:rFonts w:ascii="Arial" w:hAnsi="Arial" w:cs="Arial"/>
          <w:sz w:val="24"/>
          <w:szCs w:val="24"/>
        </w:rPr>
        <w:t>(</w:t>
      </w:r>
      <w:r w:rsidR="00267168" w:rsidRPr="004A58C8">
        <w:rPr>
          <w:rFonts w:ascii="Arial" w:hAnsi="Arial" w:cs="Arial"/>
          <w:sz w:val="24"/>
          <w:szCs w:val="24"/>
        </w:rPr>
        <w:t xml:space="preserve">1999) </w:t>
      </w:r>
      <w:r w:rsidR="00F37B82" w:rsidRPr="004A58C8">
        <w:rPr>
          <w:rFonts w:ascii="Arial" w:hAnsi="Arial" w:cs="Arial"/>
          <w:sz w:val="24"/>
          <w:szCs w:val="24"/>
        </w:rPr>
        <w:t xml:space="preserve">and </w:t>
      </w:r>
      <w:proofErr w:type="spellStart"/>
      <w:r w:rsidR="00F43FFA" w:rsidRPr="004A58C8">
        <w:rPr>
          <w:rFonts w:ascii="Arial" w:hAnsi="Arial" w:cs="Arial"/>
          <w:sz w:val="24"/>
          <w:szCs w:val="24"/>
        </w:rPr>
        <w:t>Abdollahi</w:t>
      </w:r>
      <w:proofErr w:type="spellEnd"/>
      <w:r w:rsidR="00F43FFA" w:rsidRPr="004A58C8">
        <w:rPr>
          <w:rFonts w:ascii="Arial" w:hAnsi="Arial" w:cs="Arial"/>
          <w:sz w:val="24"/>
          <w:szCs w:val="24"/>
        </w:rPr>
        <w:t xml:space="preserve"> et al </w:t>
      </w:r>
      <w:r w:rsidR="004A489B">
        <w:rPr>
          <w:rFonts w:ascii="Arial" w:hAnsi="Arial" w:cs="Arial"/>
          <w:sz w:val="24"/>
          <w:szCs w:val="24"/>
        </w:rPr>
        <w:t>(</w:t>
      </w:r>
      <w:r w:rsidR="00F43FFA" w:rsidRPr="004A58C8">
        <w:rPr>
          <w:rFonts w:ascii="Arial" w:hAnsi="Arial" w:cs="Arial"/>
          <w:sz w:val="24"/>
          <w:szCs w:val="24"/>
        </w:rPr>
        <w:t>2011)</w:t>
      </w:r>
      <w:r w:rsidR="003E0C0D" w:rsidRPr="004A58C8">
        <w:rPr>
          <w:rFonts w:ascii="Arial" w:hAnsi="Arial" w:cs="Arial"/>
          <w:sz w:val="24"/>
          <w:szCs w:val="24"/>
        </w:rPr>
        <w:t xml:space="preserve"> </w:t>
      </w:r>
      <w:r w:rsidR="00601028" w:rsidRPr="00B97FB4">
        <w:rPr>
          <w:rFonts w:ascii="Arial" w:hAnsi="Arial" w:cs="Arial"/>
          <w:sz w:val="24"/>
          <w:szCs w:val="24"/>
        </w:rPr>
        <w:t>also discuss how the similari</w:t>
      </w:r>
      <w:r w:rsidR="00F43FFA">
        <w:rPr>
          <w:rFonts w:ascii="Arial" w:hAnsi="Arial" w:cs="Arial"/>
          <w:sz w:val="24"/>
          <w:szCs w:val="24"/>
        </w:rPr>
        <w:t>ti</w:t>
      </w:r>
      <w:r w:rsidR="00601028" w:rsidRPr="00B97FB4">
        <w:rPr>
          <w:rFonts w:ascii="Arial" w:hAnsi="Arial" w:cs="Arial"/>
          <w:sz w:val="24"/>
          <w:szCs w:val="24"/>
        </w:rPr>
        <w:t xml:space="preserve">es are between </w:t>
      </w:r>
      <w:r w:rsidR="00896F37" w:rsidRPr="00B97FB4">
        <w:rPr>
          <w:rFonts w:ascii="Arial" w:hAnsi="Arial" w:cs="Arial"/>
          <w:sz w:val="24"/>
          <w:szCs w:val="24"/>
        </w:rPr>
        <w:t>cultural factors and that more studies need to be investigated</w:t>
      </w:r>
      <w:r w:rsidR="00B97FB4" w:rsidRPr="00B97FB4">
        <w:rPr>
          <w:rFonts w:ascii="Arial" w:hAnsi="Arial" w:cs="Arial"/>
          <w:sz w:val="24"/>
          <w:szCs w:val="24"/>
        </w:rPr>
        <w:t xml:space="preserve"> picking up from the western society and developing. </w:t>
      </w:r>
    </w:p>
    <w:p w14:paraId="57940867" w14:textId="6F9EA784" w:rsidR="00446165" w:rsidRPr="00163F8E" w:rsidRDefault="00446165" w:rsidP="00CC578B">
      <w:pPr>
        <w:spacing w:after="360" w:line="360" w:lineRule="auto"/>
        <w:jc w:val="both"/>
        <w:rPr>
          <w:rFonts w:ascii="Arial" w:eastAsia="Times New Roman" w:hAnsi="Arial" w:cs="Arial"/>
          <w:sz w:val="24"/>
          <w:szCs w:val="24"/>
          <w:shd w:val="clear" w:color="auto" w:fill="FFFFFF"/>
          <w:lang w:eastAsia="en-GB"/>
        </w:rPr>
      </w:pPr>
      <w:r w:rsidRPr="00163F8E">
        <w:rPr>
          <w:rFonts w:ascii="Arial" w:eastAsia="Times New Roman" w:hAnsi="Arial" w:cs="Arial"/>
          <w:sz w:val="24"/>
          <w:szCs w:val="24"/>
          <w:shd w:val="clear" w:color="auto" w:fill="FFFFFF"/>
          <w:lang w:eastAsia="en-GB"/>
        </w:rPr>
        <w:t xml:space="preserve">In summary then, the practitioner should be aware of the following: </w:t>
      </w:r>
    </w:p>
    <w:p w14:paraId="348D71E2" w14:textId="48D70971" w:rsidR="00582119" w:rsidRDefault="00582119" w:rsidP="00CC578B">
      <w:pPr>
        <w:pStyle w:val="ListParagraph"/>
        <w:numPr>
          <w:ilvl w:val="0"/>
          <w:numId w:val="2"/>
        </w:numPr>
        <w:spacing w:after="360" w:line="360" w:lineRule="auto"/>
        <w:jc w:val="both"/>
        <w:rPr>
          <w:rFonts w:ascii="Arial" w:eastAsia="Times New Roman" w:hAnsi="Arial" w:cs="Arial"/>
          <w:sz w:val="24"/>
          <w:szCs w:val="24"/>
          <w:lang w:eastAsia="en-GB"/>
        </w:rPr>
      </w:pPr>
      <w:r w:rsidRPr="00163F8E">
        <w:rPr>
          <w:rFonts w:ascii="Arial" w:eastAsia="Times New Roman" w:hAnsi="Arial" w:cs="Arial"/>
          <w:sz w:val="24"/>
          <w:szCs w:val="24"/>
          <w:lang w:eastAsia="en-GB"/>
        </w:rPr>
        <w:t>Anxiety symptoms, changes in eye contact</w:t>
      </w:r>
      <w:r w:rsidR="00FC5CFC" w:rsidRPr="00163F8E">
        <w:rPr>
          <w:rFonts w:ascii="Arial" w:eastAsia="Times New Roman" w:hAnsi="Arial" w:cs="Arial"/>
          <w:sz w:val="24"/>
          <w:szCs w:val="24"/>
          <w:lang w:eastAsia="en-GB"/>
        </w:rPr>
        <w:t xml:space="preserve"> as this can be symptoms of depression</w:t>
      </w:r>
      <w:r w:rsidR="00890810">
        <w:rPr>
          <w:rFonts w:ascii="Arial" w:eastAsia="Times New Roman" w:hAnsi="Arial" w:cs="Arial"/>
          <w:sz w:val="24"/>
          <w:szCs w:val="24"/>
          <w:lang w:eastAsia="en-GB"/>
        </w:rPr>
        <w:t>.</w:t>
      </w:r>
    </w:p>
    <w:p w14:paraId="7C9221BE" w14:textId="6996E615" w:rsidR="00890810" w:rsidRPr="00163F8E" w:rsidRDefault="00890810" w:rsidP="00CC578B">
      <w:pPr>
        <w:pStyle w:val="ListParagraph"/>
        <w:numPr>
          <w:ilvl w:val="0"/>
          <w:numId w:val="2"/>
        </w:numPr>
        <w:spacing w:after="36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Aware of cultural beliefs in religions and be more open with the patient about it. </w:t>
      </w:r>
    </w:p>
    <w:p w14:paraId="399C4FB6" w14:textId="17D97E28" w:rsidR="00FC5CFC" w:rsidRPr="00163F8E" w:rsidRDefault="004C3B60" w:rsidP="00CC578B">
      <w:pPr>
        <w:pStyle w:val="ListParagraph"/>
        <w:numPr>
          <w:ilvl w:val="0"/>
          <w:numId w:val="2"/>
        </w:numPr>
        <w:spacing w:after="360" w:line="360" w:lineRule="auto"/>
        <w:jc w:val="both"/>
        <w:rPr>
          <w:rFonts w:ascii="Arial" w:eastAsia="Times New Roman" w:hAnsi="Arial" w:cs="Arial"/>
          <w:sz w:val="24"/>
          <w:szCs w:val="24"/>
          <w:lang w:eastAsia="en-GB"/>
        </w:rPr>
      </w:pPr>
      <w:r w:rsidRPr="00163F8E">
        <w:rPr>
          <w:rFonts w:ascii="Arial" w:eastAsia="Times New Roman" w:hAnsi="Arial" w:cs="Arial"/>
          <w:sz w:val="24"/>
          <w:szCs w:val="24"/>
          <w:lang w:eastAsia="en-GB"/>
        </w:rPr>
        <w:t>Women should be interviewed separately with</w:t>
      </w:r>
      <w:r w:rsidR="009F135A" w:rsidRPr="00163F8E">
        <w:rPr>
          <w:rFonts w:ascii="Arial" w:eastAsia="Times New Roman" w:hAnsi="Arial" w:cs="Arial"/>
          <w:sz w:val="24"/>
          <w:szCs w:val="24"/>
          <w:lang w:eastAsia="en-GB"/>
        </w:rPr>
        <w:t>out</w:t>
      </w:r>
      <w:r w:rsidRPr="00163F8E">
        <w:rPr>
          <w:rFonts w:ascii="Arial" w:eastAsia="Times New Roman" w:hAnsi="Arial" w:cs="Arial"/>
          <w:sz w:val="24"/>
          <w:szCs w:val="24"/>
          <w:lang w:eastAsia="en-GB"/>
        </w:rPr>
        <w:t xml:space="preserve"> the family being present. Women will feel more open and confident in speaking.</w:t>
      </w:r>
      <w:r w:rsidR="006439A1" w:rsidRPr="00163F8E">
        <w:rPr>
          <w:rFonts w:ascii="Arial" w:eastAsia="Times New Roman" w:hAnsi="Arial" w:cs="Arial"/>
          <w:sz w:val="24"/>
          <w:szCs w:val="24"/>
          <w:lang w:eastAsia="en-GB"/>
        </w:rPr>
        <w:t xml:space="preserve"> </w:t>
      </w:r>
    </w:p>
    <w:p w14:paraId="3379ACAC" w14:textId="26720B01" w:rsidR="00410C99" w:rsidRDefault="00A75538" w:rsidP="00CC578B">
      <w:pPr>
        <w:pStyle w:val="ListParagraph"/>
        <w:numPr>
          <w:ilvl w:val="0"/>
          <w:numId w:val="2"/>
        </w:numPr>
        <w:spacing w:after="360" w:line="360" w:lineRule="auto"/>
        <w:jc w:val="both"/>
        <w:rPr>
          <w:rFonts w:ascii="Arial" w:eastAsia="Times New Roman" w:hAnsi="Arial" w:cs="Arial"/>
          <w:sz w:val="24"/>
          <w:szCs w:val="24"/>
          <w:lang w:eastAsia="en-GB"/>
        </w:rPr>
      </w:pPr>
      <w:r w:rsidRPr="00163F8E">
        <w:rPr>
          <w:rFonts w:ascii="Arial" w:eastAsia="Times New Roman" w:hAnsi="Arial" w:cs="Arial"/>
          <w:sz w:val="24"/>
          <w:szCs w:val="24"/>
          <w:lang w:eastAsia="en-GB"/>
        </w:rPr>
        <w:t xml:space="preserve">In communities where there are </w:t>
      </w:r>
      <w:r w:rsidR="00D923E2" w:rsidRPr="00163F8E">
        <w:rPr>
          <w:rFonts w:ascii="Arial" w:eastAsia="Times New Roman" w:hAnsi="Arial" w:cs="Arial"/>
          <w:sz w:val="24"/>
          <w:szCs w:val="24"/>
          <w:lang w:eastAsia="en-GB"/>
        </w:rPr>
        <w:t>most</w:t>
      </w:r>
      <w:r w:rsidRPr="00163F8E">
        <w:rPr>
          <w:rFonts w:ascii="Arial" w:eastAsia="Times New Roman" w:hAnsi="Arial" w:cs="Arial"/>
          <w:sz w:val="24"/>
          <w:szCs w:val="24"/>
          <w:lang w:eastAsia="en-GB"/>
        </w:rPr>
        <w:t xml:space="preserve"> ethic women the health visitor should be aware of </w:t>
      </w:r>
      <w:r w:rsidR="00D923E2" w:rsidRPr="00163F8E">
        <w:rPr>
          <w:rFonts w:ascii="Arial" w:eastAsia="Times New Roman" w:hAnsi="Arial" w:cs="Arial"/>
          <w:sz w:val="24"/>
          <w:szCs w:val="24"/>
          <w:lang w:eastAsia="en-GB"/>
        </w:rPr>
        <w:t xml:space="preserve">cultures and give extra help. Immigrant women could be of high risk due to the absence of extended family. Having </w:t>
      </w:r>
      <w:r w:rsidR="00863FAC" w:rsidRPr="00163F8E">
        <w:rPr>
          <w:rFonts w:ascii="Arial" w:eastAsia="Times New Roman" w:hAnsi="Arial" w:cs="Arial"/>
          <w:sz w:val="24"/>
          <w:szCs w:val="24"/>
          <w:lang w:eastAsia="en-GB"/>
        </w:rPr>
        <w:t>programs</w:t>
      </w:r>
      <w:r w:rsidR="006409C7" w:rsidRPr="00163F8E">
        <w:rPr>
          <w:rFonts w:ascii="Arial" w:eastAsia="Times New Roman" w:hAnsi="Arial" w:cs="Arial"/>
          <w:sz w:val="24"/>
          <w:szCs w:val="24"/>
          <w:lang w:eastAsia="en-GB"/>
        </w:rPr>
        <w:t xml:space="preserve"> with their own culture around</w:t>
      </w:r>
      <w:r w:rsidR="00D923E2" w:rsidRPr="00163F8E">
        <w:rPr>
          <w:rFonts w:ascii="Arial" w:eastAsia="Times New Roman" w:hAnsi="Arial" w:cs="Arial"/>
          <w:sz w:val="24"/>
          <w:szCs w:val="24"/>
          <w:lang w:eastAsia="en-GB"/>
        </w:rPr>
        <w:t xml:space="preserve"> could benefit them</w:t>
      </w:r>
      <w:r w:rsidR="006409C7" w:rsidRPr="00163F8E">
        <w:rPr>
          <w:rFonts w:ascii="Arial" w:eastAsia="Times New Roman" w:hAnsi="Arial" w:cs="Arial"/>
          <w:sz w:val="24"/>
          <w:szCs w:val="24"/>
          <w:lang w:eastAsia="en-GB"/>
        </w:rPr>
        <w:t>.</w:t>
      </w:r>
    </w:p>
    <w:p w14:paraId="001CDAF1" w14:textId="21A7987D" w:rsidR="001F14C3" w:rsidRPr="001F14C3" w:rsidRDefault="001F14C3" w:rsidP="001F14C3">
      <w:pPr>
        <w:spacing w:after="36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Having the above points </w:t>
      </w:r>
      <w:r w:rsidR="000B70E4">
        <w:rPr>
          <w:rFonts w:ascii="Arial" w:eastAsia="Times New Roman" w:hAnsi="Arial" w:cs="Arial"/>
          <w:sz w:val="24"/>
          <w:szCs w:val="24"/>
          <w:lang w:eastAsia="en-GB"/>
        </w:rPr>
        <w:t xml:space="preserve">analysed at each antenatal visit with the practitioner </w:t>
      </w:r>
      <w:r w:rsidR="00F27339">
        <w:rPr>
          <w:rFonts w:ascii="Arial" w:eastAsia="Times New Roman" w:hAnsi="Arial" w:cs="Arial"/>
          <w:sz w:val="24"/>
          <w:szCs w:val="24"/>
          <w:lang w:eastAsia="en-GB"/>
        </w:rPr>
        <w:t xml:space="preserve">will help alleviate the </w:t>
      </w:r>
      <w:r w:rsidR="00F85466">
        <w:rPr>
          <w:rFonts w:ascii="Arial" w:eastAsia="Times New Roman" w:hAnsi="Arial" w:cs="Arial"/>
          <w:sz w:val="24"/>
          <w:szCs w:val="24"/>
          <w:lang w:eastAsia="en-GB"/>
        </w:rPr>
        <w:t>number</w:t>
      </w:r>
      <w:r w:rsidR="002F775A">
        <w:rPr>
          <w:rFonts w:ascii="Arial" w:eastAsia="Times New Roman" w:hAnsi="Arial" w:cs="Arial"/>
          <w:sz w:val="24"/>
          <w:szCs w:val="24"/>
          <w:lang w:eastAsia="en-GB"/>
        </w:rPr>
        <w:t xml:space="preserve"> of Asian/ethnic women being diagnosed </w:t>
      </w:r>
      <w:r w:rsidR="00283E4E">
        <w:rPr>
          <w:rFonts w:ascii="Arial" w:eastAsia="Times New Roman" w:hAnsi="Arial" w:cs="Arial"/>
          <w:sz w:val="24"/>
          <w:szCs w:val="24"/>
          <w:lang w:eastAsia="en-GB"/>
        </w:rPr>
        <w:t xml:space="preserve">in early intervention. </w:t>
      </w:r>
      <w:r w:rsidR="00F27339">
        <w:rPr>
          <w:rFonts w:ascii="Arial" w:eastAsia="Times New Roman" w:hAnsi="Arial" w:cs="Arial"/>
          <w:sz w:val="24"/>
          <w:szCs w:val="24"/>
          <w:lang w:eastAsia="en-GB"/>
        </w:rPr>
        <w:t xml:space="preserve"> </w:t>
      </w:r>
    </w:p>
    <w:p w14:paraId="5BE0DBC9" w14:textId="77777777" w:rsidR="00AF0248" w:rsidRPr="008716F0" w:rsidRDefault="00AF0248" w:rsidP="004C3811">
      <w:pPr>
        <w:jc w:val="both"/>
        <w:rPr>
          <w:rFonts w:ascii="Arial" w:hAnsi="Arial" w:cs="Arial"/>
          <w:sz w:val="24"/>
          <w:szCs w:val="24"/>
          <w:shd w:val="clear" w:color="auto" w:fill="FFFFFF"/>
        </w:rPr>
      </w:pPr>
    </w:p>
    <w:p w14:paraId="18ADC682" w14:textId="77777777" w:rsidR="00863FAC" w:rsidRDefault="003468D1" w:rsidP="00863FAC">
      <w:pPr>
        <w:rPr>
          <w:rFonts w:ascii="Arial" w:hAnsi="Arial" w:cs="Arial"/>
          <w:b/>
          <w:bCs/>
          <w:sz w:val="24"/>
          <w:szCs w:val="24"/>
          <w:u w:val="single"/>
        </w:rPr>
      </w:pPr>
      <w:r w:rsidRPr="005759B4">
        <w:rPr>
          <w:rFonts w:ascii="Arial" w:hAnsi="Arial" w:cs="Arial"/>
          <w:b/>
          <w:bCs/>
          <w:sz w:val="24"/>
          <w:szCs w:val="24"/>
          <w:u w:val="single"/>
        </w:rPr>
        <w:t>References:</w:t>
      </w:r>
      <w:r w:rsidR="005759B4">
        <w:rPr>
          <w:rFonts w:ascii="Arial" w:hAnsi="Arial" w:cs="Arial"/>
          <w:b/>
          <w:bCs/>
          <w:sz w:val="24"/>
          <w:szCs w:val="24"/>
          <w:u w:val="single"/>
        </w:rPr>
        <w:t xml:space="preserve"> </w:t>
      </w:r>
    </w:p>
    <w:p w14:paraId="1CF99498" w14:textId="69498A78" w:rsidR="000C6A14" w:rsidRDefault="000C6A14" w:rsidP="00563029">
      <w:pPr>
        <w:pStyle w:val="ListParagraph"/>
        <w:numPr>
          <w:ilvl w:val="0"/>
          <w:numId w:val="1"/>
        </w:numPr>
        <w:rPr>
          <w:rFonts w:ascii="Arial" w:hAnsi="Arial" w:cs="Arial"/>
          <w:sz w:val="24"/>
          <w:szCs w:val="24"/>
        </w:rPr>
      </w:pPr>
      <w:proofErr w:type="spellStart"/>
      <w:r>
        <w:rPr>
          <w:rFonts w:ascii="Arial" w:hAnsi="Arial" w:cs="Arial"/>
          <w:sz w:val="24"/>
          <w:szCs w:val="24"/>
        </w:rPr>
        <w:t>Abdollahi</w:t>
      </w:r>
      <w:proofErr w:type="spellEnd"/>
      <w:r>
        <w:rPr>
          <w:rFonts w:ascii="Arial" w:hAnsi="Arial" w:cs="Arial"/>
          <w:sz w:val="24"/>
          <w:szCs w:val="24"/>
        </w:rPr>
        <w:t xml:space="preserve">, </w:t>
      </w:r>
      <w:r w:rsidR="00390E09">
        <w:rPr>
          <w:rFonts w:ascii="Arial" w:hAnsi="Arial" w:cs="Arial"/>
          <w:sz w:val="24"/>
          <w:szCs w:val="24"/>
        </w:rPr>
        <w:t xml:space="preserve">F., Lye, MS., </w:t>
      </w:r>
      <w:r w:rsidR="00E65DF9">
        <w:rPr>
          <w:rFonts w:ascii="Arial" w:hAnsi="Arial" w:cs="Arial"/>
          <w:sz w:val="24"/>
          <w:szCs w:val="24"/>
        </w:rPr>
        <w:t xml:space="preserve">Zain, A., Ghazali, SS., </w:t>
      </w:r>
      <w:proofErr w:type="spellStart"/>
      <w:r w:rsidR="00E65DF9">
        <w:rPr>
          <w:rFonts w:ascii="Arial" w:hAnsi="Arial" w:cs="Arial"/>
          <w:sz w:val="24"/>
          <w:szCs w:val="24"/>
        </w:rPr>
        <w:t>Zhargami</w:t>
      </w:r>
      <w:proofErr w:type="spellEnd"/>
      <w:r w:rsidR="00E65DF9">
        <w:rPr>
          <w:rFonts w:ascii="Arial" w:hAnsi="Arial" w:cs="Arial"/>
          <w:sz w:val="24"/>
          <w:szCs w:val="24"/>
        </w:rPr>
        <w:t xml:space="preserve">, </w:t>
      </w:r>
      <w:r w:rsidR="00084F7D">
        <w:rPr>
          <w:rFonts w:ascii="Arial" w:hAnsi="Arial" w:cs="Arial"/>
          <w:sz w:val="24"/>
          <w:szCs w:val="24"/>
        </w:rPr>
        <w:t xml:space="preserve">M. (2011) ‘Postnatal depression and its associated factors </w:t>
      </w:r>
      <w:r w:rsidR="00EB3739">
        <w:rPr>
          <w:rFonts w:ascii="Arial" w:hAnsi="Arial" w:cs="Arial"/>
          <w:sz w:val="24"/>
          <w:szCs w:val="24"/>
        </w:rPr>
        <w:t xml:space="preserve">in women from different cultures’, </w:t>
      </w:r>
      <w:r w:rsidR="001479F2" w:rsidRPr="000C3086">
        <w:rPr>
          <w:rFonts w:ascii="Arial" w:hAnsi="Arial" w:cs="Arial"/>
          <w:i/>
          <w:iCs/>
          <w:sz w:val="24"/>
          <w:szCs w:val="24"/>
        </w:rPr>
        <w:t>Iran J Ps</w:t>
      </w:r>
      <w:r w:rsidR="00854BA0" w:rsidRPr="000C3086">
        <w:rPr>
          <w:rFonts w:ascii="Arial" w:hAnsi="Arial" w:cs="Arial"/>
          <w:i/>
          <w:iCs/>
          <w:sz w:val="24"/>
          <w:szCs w:val="24"/>
        </w:rPr>
        <w:t xml:space="preserve">ychiatry </w:t>
      </w:r>
      <w:proofErr w:type="spellStart"/>
      <w:r w:rsidR="00854BA0" w:rsidRPr="000C3086">
        <w:rPr>
          <w:rFonts w:ascii="Arial" w:hAnsi="Arial" w:cs="Arial"/>
          <w:i/>
          <w:iCs/>
          <w:sz w:val="24"/>
          <w:szCs w:val="24"/>
        </w:rPr>
        <w:t>Behav</w:t>
      </w:r>
      <w:proofErr w:type="spellEnd"/>
      <w:r w:rsidR="00854BA0" w:rsidRPr="000C3086">
        <w:rPr>
          <w:rFonts w:ascii="Arial" w:hAnsi="Arial" w:cs="Arial"/>
          <w:i/>
          <w:iCs/>
          <w:sz w:val="24"/>
          <w:szCs w:val="24"/>
        </w:rPr>
        <w:t xml:space="preserve"> Sci</w:t>
      </w:r>
      <w:r w:rsidR="002F503B">
        <w:rPr>
          <w:rFonts w:ascii="Arial" w:hAnsi="Arial" w:cs="Arial"/>
          <w:sz w:val="24"/>
          <w:szCs w:val="24"/>
        </w:rPr>
        <w:t>, 5(2), pp. 5-11.</w:t>
      </w:r>
    </w:p>
    <w:p w14:paraId="455214E1" w14:textId="3DF7A8D4" w:rsidR="00292498" w:rsidRPr="00292498" w:rsidRDefault="00292498" w:rsidP="00292498">
      <w:pPr>
        <w:pStyle w:val="ListParagraph"/>
        <w:numPr>
          <w:ilvl w:val="0"/>
          <w:numId w:val="1"/>
        </w:numPr>
        <w:rPr>
          <w:rFonts w:ascii="Arial" w:hAnsi="Arial" w:cs="Arial"/>
          <w:sz w:val="24"/>
          <w:szCs w:val="24"/>
        </w:rPr>
      </w:pPr>
      <w:proofErr w:type="spellStart"/>
      <w:r w:rsidRPr="00863FAC">
        <w:rPr>
          <w:rFonts w:ascii="Arial" w:hAnsi="Arial" w:cs="Arial"/>
          <w:sz w:val="24"/>
          <w:szCs w:val="24"/>
        </w:rPr>
        <w:t>Asten</w:t>
      </w:r>
      <w:proofErr w:type="spellEnd"/>
      <w:r w:rsidRPr="00863FAC">
        <w:rPr>
          <w:rFonts w:ascii="Arial" w:hAnsi="Arial" w:cs="Arial"/>
          <w:sz w:val="24"/>
          <w:szCs w:val="24"/>
        </w:rPr>
        <w:t xml:space="preserve">, P. Marks, M, N. &amp; Oates, M, R. (2004) ‘Aims, measures, study sites and participant samples of the transcultural study of postnatal depression’, </w:t>
      </w:r>
      <w:r w:rsidRPr="00863FAC">
        <w:rPr>
          <w:rFonts w:ascii="Arial" w:hAnsi="Arial" w:cs="Arial"/>
          <w:i/>
          <w:iCs/>
          <w:sz w:val="24"/>
          <w:szCs w:val="24"/>
        </w:rPr>
        <w:t xml:space="preserve">British Journal of Psychiatry, </w:t>
      </w:r>
      <w:r w:rsidRPr="00863FAC">
        <w:rPr>
          <w:rFonts w:ascii="Arial" w:hAnsi="Arial" w:cs="Arial"/>
          <w:sz w:val="24"/>
          <w:szCs w:val="24"/>
        </w:rPr>
        <w:t>184(46).</w:t>
      </w:r>
    </w:p>
    <w:p w14:paraId="14163384" w14:textId="382C7060" w:rsidR="00F63095" w:rsidRPr="00563029" w:rsidRDefault="00F63095" w:rsidP="00563029">
      <w:pPr>
        <w:pStyle w:val="ListParagraph"/>
        <w:numPr>
          <w:ilvl w:val="0"/>
          <w:numId w:val="1"/>
        </w:numPr>
        <w:rPr>
          <w:rFonts w:ascii="Arial" w:hAnsi="Arial" w:cs="Arial"/>
          <w:sz w:val="24"/>
          <w:szCs w:val="24"/>
        </w:rPr>
      </w:pPr>
      <w:proofErr w:type="spellStart"/>
      <w:r>
        <w:rPr>
          <w:rFonts w:ascii="Arial" w:hAnsi="Arial" w:cs="Arial"/>
          <w:sz w:val="24"/>
          <w:szCs w:val="24"/>
        </w:rPr>
        <w:t>Bashiri</w:t>
      </w:r>
      <w:proofErr w:type="spellEnd"/>
      <w:r>
        <w:rPr>
          <w:rFonts w:ascii="Arial" w:hAnsi="Arial" w:cs="Arial"/>
          <w:sz w:val="24"/>
          <w:szCs w:val="24"/>
        </w:rPr>
        <w:t xml:space="preserve">, </w:t>
      </w:r>
      <w:r w:rsidR="00BD1EEF">
        <w:rPr>
          <w:rFonts w:ascii="Arial" w:hAnsi="Arial" w:cs="Arial"/>
          <w:sz w:val="24"/>
          <w:szCs w:val="24"/>
        </w:rPr>
        <w:t xml:space="preserve">N., and </w:t>
      </w:r>
      <w:r w:rsidR="006621FB">
        <w:rPr>
          <w:rFonts w:ascii="Arial" w:hAnsi="Arial" w:cs="Arial"/>
          <w:sz w:val="24"/>
          <w:szCs w:val="24"/>
        </w:rPr>
        <w:t xml:space="preserve">Spielvogel, A.M. </w:t>
      </w:r>
      <w:r w:rsidR="002924B2">
        <w:rPr>
          <w:rFonts w:ascii="Arial" w:hAnsi="Arial" w:cs="Arial"/>
          <w:sz w:val="24"/>
          <w:szCs w:val="24"/>
        </w:rPr>
        <w:t xml:space="preserve">(1999) </w:t>
      </w:r>
      <w:r w:rsidR="00EA5D1C">
        <w:rPr>
          <w:rFonts w:ascii="Arial" w:hAnsi="Arial" w:cs="Arial"/>
          <w:sz w:val="24"/>
          <w:szCs w:val="24"/>
        </w:rPr>
        <w:t xml:space="preserve">‘Postpartum depression: a cross-cultural perspective’, </w:t>
      </w:r>
      <w:r w:rsidR="004A358D" w:rsidRPr="004A358D">
        <w:rPr>
          <w:rFonts w:ascii="Arial" w:hAnsi="Arial" w:cs="Arial"/>
          <w:i/>
          <w:iCs/>
          <w:sz w:val="24"/>
          <w:szCs w:val="24"/>
        </w:rPr>
        <w:t>Primary Care update for OB/GYNS</w:t>
      </w:r>
      <w:r w:rsidR="004A358D">
        <w:rPr>
          <w:rFonts w:ascii="Arial" w:hAnsi="Arial" w:cs="Arial"/>
          <w:sz w:val="24"/>
          <w:szCs w:val="24"/>
        </w:rPr>
        <w:t xml:space="preserve">, </w:t>
      </w:r>
      <w:r w:rsidR="009013BE">
        <w:rPr>
          <w:rFonts w:ascii="Arial" w:hAnsi="Arial" w:cs="Arial"/>
          <w:sz w:val="24"/>
          <w:szCs w:val="24"/>
        </w:rPr>
        <w:t>6(3), pp. 82-87.</w:t>
      </w:r>
    </w:p>
    <w:p w14:paraId="5C0A6428" w14:textId="3B8A295F" w:rsidR="00563029" w:rsidRPr="006F40E7" w:rsidRDefault="00563029" w:rsidP="00563029">
      <w:pPr>
        <w:pStyle w:val="ListParagraph"/>
        <w:numPr>
          <w:ilvl w:val="0"/>
          <w:numId w:val="1"/>
        </w:numPr>
        <w:rPr>
          <w:rFonts w:ascii="Arial" w:hAnsi="Arial" w:cs="Arial"/>
          <w:i/>
          <w:iCs/>
          <w:sz w:val="24"/>
          <w:szCs w:val="24"/>
        </w:rPr>
      </w:pPr>
      <w:r>
        <w:rPr>
          <w:rFonts w:ascii="Arial" w:hAnsi="Arial" w:cs="Arial"/>
          <w:sz w:val="24"/>
          <w:szCs w:val="24"/>
        </w:rPr>
        <w:t xml:space="preserve">Bhattacharya, R. Cross, S. </w:t>
      </w:r>
      <w:proofErr w:type="spellStart"/>
      <w:r>
        <w:rPr>
          <w:rFonts w:ascii="Arial" w:hAnsi="Arial" w:cs="Arial"/>
          <w:sz w:val="24"/>
          <w:szCs w:val="24"/>
        </w:rPr>
        <w:t>Bhugra</w:t>
      </w:r>
      <w:proofErr w:type="spellEnd"/>
      <w:r>
        <w:rPr>
          <w:rFonts w:ascii="Arial" w:hAnsi="Arial" w:cs="Arial"/>
          <w:sz w:val="24"/>
          <w:szCs w:val="24"/>
        </w:rPr>
        <w:t>, D</w:t>
      </w:r>
      <w:r w:rsidR="00C32C6D">
        <w:rPr>
          <w:rFonts w:ascii="Arial" w:hAnsi="Arial" w:cs="Arial"/>
          <w:sz w:val="24"/>
          <w:szCs w:val="24"/>
        </w:rPr>
        <w:t>.</w:t>
      </w:r>
      <w:r>
        <w:rPr>
          <w:rFonts w:ascii="Arial" w:hAnsi="Arial" w:cs="Arial"/>
          <w:sz w:val="24"/>
          <w:szCs w:val="24"/>
        </w:rPr>
        <w:t xml:space="preserve"> (2010) </w:t>
      </w:r>
      <w:r w:rsidRPr="00246EC4">
        <w:rPr>
          <w:rFonts w:ascii="Arial" w:hAnsi="Arial" w:cs="Arial"/>
          <w:i/>
          <w:iCs/>
          <w:sz w:val="24"/>
          <w:szCs w:val="24"/>
        </w:rPr>
        <w:t>Clinical topics in cultural psychiatry</w:t>
      </w:r>
      <w:r>
        <w:rPr>
          <w:rFonts w:ascii="Arial" w:hAnsi="Arial" w:cs="Arial"/>
          <w:sz w:val="24"/>
          <w:szCs w:val="24"/>
        </w:rPr>
        <w:t xml:space="preserve">. London: </w:t>
      </w:r>
      <w:proofErr w:type="spellStart"/>
      <w:r>
        <w:rPr>
          <w:rFonts w:ascii="Arial" w:hAnsi="Arial" w:cs="Arial"/>
          <w:sz w:val="24"/>
          <w:szCs w:val="24"/>
        </w:rPr>
        <w:t>RCPsych</w:t>
      </w:r>
      <w:proofErr w:type="spellEnd"/>
      <w:r>
        <w:rPr>
          <w:rFonts w:ascii="Arial" w:hAnsi="Arial" w:cs="Arial"/>
          <w:sz w:val="24"/>
          <w:szCs w:val="24"/>
        </w:rPr>
        <w:t xml:space="preserve"> Publications.</w:t>
      </w:r>
    </w:p>
    <w:p w14:paraId="3E61EDCA" w14:textId="048FC5F5" w:rsidR="006F40E7" w:rsidRPr="00E92217" w:rsidRDefault="006F40E7" w:rsidP="00563029">
      <w:pPr>
        <w:pStyle w:val="ListParagraph"/>
        <w:numPr>
          <w:ilvl w:val="0"/>
          <w:numId w:val="1"/>
        </w:numPr>
        <w:rPr>
          <w:rFonts w:ascii="Arial" w:hAnsi="Arial" w:cs="Arial"/>
          <w:i/>
          <w:iCs/>
          <w:sz w:val="24"/>
          <w:szCs w:val="24"/>
        </w:rPr>
      </w:pPr>
      <w:r>
        <w:rPr>
          <w:rFonts w:ascii="Arial" w:hAnsi="Arial" w:cs="Arial"/>
          <w:sz w:val="24"/>
          <w:szCs w:val="24"/>
        </w:rPr>
        <w:t xml:space="preserve">Chandran, </w:t>
      </w:r>
      <w:r w:rsidR="00117798">
        <w:rPr>
          <w:rFonts w:ascii="Arial" w:hAnsi="Arial" w:cs="Arial"/>
          <w:sz w:val="24"/>
          <w:szCs w:val="24"/>
        </w:rPr>
        <w:t xml:space="preserve">M., </w:t>
      </w:r>
      <w:proofErr w:type="spellStart"/>
      <w:r w:rsidR="00117798">
        <w:rPr>
          <w:rFonts w:ascii="Arial" w:hAnsi="Arial" w:cs="Arial"/>
          <w:sz w:val="24"/>
          <w:szCs w:val="24"/>
        </w:rPr>
        <w:t>Tharyan</w:t>
      </w:r>
      <w:proofErr w:type="spellEnd"/>
      <w:r w:rsidR="00117798">
        <w:rPr>
          <w:rFonts w:ascii="Arial" w:hAnsi="Arial" w:cs="Arial"/>
          <w:sz w:val="24"/>
          <w:szCs w:val="24"/>
        </w:rPr>
        <w:t xml:space="preserve">, P., </w:t>
      </w:r>
      <w:proofErr w:type="spellStart"/>
      <w:r w:rsidR="00117798">
        <w:rPr>
          <w:rFonts w:ascii="Arial" w:hAnsi="Arial" w:cs="Arial"/>
          <w:sz w:val="24"/>
          <w:szCs w:val="24"/>
        </w:rPr>
        <w:t>Mu</w:t>
      </w:r>
      <w:r w:rsidR="00C547C0">
        <w:rPr>
          <w:rFonts w:ascii="Arial" w:hAnsi="Arial" w:cs="Arial"/>
          <w:sz w:val="24"/>
          <w:szCs w:val="24"/>
        </w:rPr>
        <w:t>l</w:t>
      </w:r>
      <w:r w:rsidR="00117798">
        <w:rPr>
          <w:rFonts w:ascii="Arial" w:hAnsi="Arial" w:cs="Arial"/>
          <w:sz w:val="24"/>
          <w:szCs w:val="24"/>
        </w:rPr>
        <w:t>iyil</w:t>
      </w:r>
      <w:proofErr w:type="spellEnd"/>
      <w:r w:rsidR="00117798">
        <w:rPr>
          <w:rFonts w:ascii="Arial" w:hAnsi="Arial" w:cs="Arial"/>
          <w:sz w:val="24"/>
          <w:szCs w:val="24"/>
        </w:rPr>
        <w:t xml:space="preserve">, J., </w:t>
      </w:r>
      <w:r w:rsidR="00C547C0">
        <w:rPr>
          <w:rFonts w:ascii="Arial" w:hAnsi="Arial" w:cs="Arial"/>
          <w:sz w:val="24"/>
          <w:szCs w:val="24"/>
        </w:rPr>
        <w:t>Abraham, S. (2002) ‘</w:t>
      </w:r>
      <w:r w:rsidR="00BF6C3A">
        <w:rPr>
          <w:rFonts w:ascii="Arial" w:hAnsi="Arial" w:cs="Arial"/>
          <w:sz w:val="24"/>
          <w:szCs w:val="24"/>
        </w:rPr>
        <w:t xml:space="preserve">Postpartum depression in a cohort of women from a rural area </w:t>
      </w:r>
      <w:r w:rsidR="00A91D4F">
        <w:rPr>
          <w:rFonts w:ascii="Arial" w:hAnsi="Arial" w:cs="Arial"/>
          <w:sz w:val="24"/>
          <w:szCs w:val="24"/>
        </w:rPr>
        <w:t>of Tamil Nadu, India</w:t>
      </w:r>
      <w:r w:rsidR="00B42671">
        <w:rPr>
          <w:rFonts w:ascii="Arial" w:hAnsi="Arial" w:cs="Arial"/>
          <w:sz w:val="24"/>
          <w:szCs w:val="24"/>
        </w:rPr>
        <w:t xml:space="preserve">: incident and risk factors’, </w:t>
      </w:r>
      <w:r w:rsidR="00B42671" w:rsidRPr="00B42671">
        <w:rPr>
          <w:rFonts w:ascii="Arial" w:hAnsi="Arial" w:cs="Arial"/>
          <w:i/>
          <w:iCs/>
          <w:sz w:val="24"/>
          <w:szCs w:val="24"/>
        </w:rPr>
        <w:t>The British Journal of Psychiatry</w:t>
      </w:r>
      <w:r w:rsidR="00B42671">
        <w:rPr>
          <w:rFonts w:ascii="Arial" w:hAnsi="Arial" w:cs="Arial"/>
          <w:sz w:val="24"/>
          <w:szCs w:val="24"/>
        </w:rPr>
        <w:t xml:space="preserve">, </w:t>
      </w:r>
      <w:r w:rsidR="006233B2">
        <w:rPr>
          <w:rFonts w:ascii="Arial" w:hAnsi="Arial" w:cs="Arial"/>
          <w:sz w:val="24"/>
          <w:szCs w:val="24"/>
        </w:rPr>
        <w:t>181(6), pp. 499-504.</w:t>
      </w:r>
    </w:p>
    <w:p w14:paraId="0187A675" w14:textId="27F94725" w:rsidR="00E92217" w:rsidRPr="00984EB8" w:rsidRDefault="00E92217" w:rsidP="00563029">
      <w:pPr>
        <w:pStyle w:val="ListParagraph"/>
        <w:numPr>
          <w:ilvl w:val="0"/>
          <w:numId w:val="1"/>
        </w:numPr>
        <w:rPr>
          <w:rFonts w:ascii="Arial" w:hAnsi="Arial" w:cs="Arial"/>
          <w:i/>
          <w:iCs/>
          <w:sz w:val="24"/>
          <w:szCs w:val="24"/>
        </w:rPr>
      </w:pPr>
      <w:r>
        <w:rPr>
          <w:rFonts w:ascii="Arial" w:hAnsi="Arial" w:cs="Arial"/>
          <w:sz w:val="24"/>
          <w:szCs w:val="24"/>
        </w:rPr>
        <w:t xml:space="preserve">Cochrane, </w:t>
      </w:r>
      <w:r w:rsidR="009A2C04">
        <w:rPr>
          <w:rFonts w:ascii="Arial" w:hAnsi="Arial" w:cs="Arial"/>
          <w:sz w:val="24"/>
          <w:szCs w:val="24"/>
        </w:rPr>
        <w:t xml:space="preserve">R and Singh Bal, S. (1989) </w:t>
      </w:r>
      <w:r w:rsidR="00411BB1">
        <w:rPr>
          <w:rFonts w:ascii="Arial" w:hAnsi="Arial" w:cs="Arial"/>
          <w:sz w:val="24"/>
          <w:szCs w:val="24"/>
        </w:rPr>
        <w:t xml:space="preserve">‘Mental hospital admissions rates of immigrants </w:t>
      </w:r>
      <w:r w:rsidR="00264BD2">
        <w:rPr>
          <w:rFonts w:ascii="Arial" w:hAnsi="Arial" w:cs="Arial"/>
          <w:sz w:val="24"/>
          <w:szCs w:val="24"/>
        </w:rPr>
        <w:t xml:space="preserve">to England: a comparison of 1971 to 1981’, </w:t>
      </w:r>
      <w:r w:rsidR="0038117E" w:rsidRPr="001B2080">
        <w:rPr>
          <w:rFonts w:ascii="Arial" w:hAnsi="Arial" w:cs="Arial"/>
          <w:i/>
          <w:iCs/>
          <w:sz w:val="24"/>
          <w:szCs w:val="24"/>
        </w:rPr>
        <w:t xml:space="preserve">Social psychiatry psychiatric </w:t>
      </w:r>
      <w:r w:rsidR="001B2080" w:rsidRPr="001B2080">
        <w:rPr>
          <w:rFonts w:ascii="Arial" w:hAnsi="Arial" w:cs="Arial"/>
          <w:i/>
          <w:iCs/>
          <w:sz w:val="24"/>
          <w:szCs w:val="24"/>
        </w:rPr>
        <w:t>epidemiology</w:t>
      </w:r>
      <w:r w:rsidR="001B2080">
        <w:rPr>
          <w:rFonts w:ascii="Arial" w:hAnsi="Arial" w:cs="Arial"/>
          <w:sz w:val="24"/>
          <w:szCs w:val="24"/>
        </w:rPr>
        <w:t xml:space="preserve">, </w:t>
      </w:r>
      <w:r w:rsidR="00674C54">
        <w:rPr>
          <w:rFonts w:ascii="Arial" w:hAnsi="Arial" w:cs="Arial"/>
          <w:sz w:val="24"/>
          <w:szCs w:val="24"/>
        </w:rPr>
        <w:t>24(2-11).</w:t>
      </w:r>
    </w:p>
    <w:p w14:paraId="212B1802" w14:textId="03EDFB8E" w:rsidR="00984EB8" w:rsidRPr="008636FC" w:rsidRDefault="00984EB8" w:rsidP="00563029">
      <w:pPr>
        <w:pStyle w:val="ListParagraph"/>
        <w:numPr>
          <w:ilvl w:val="0"/>
          <w:numId w:val="1"/>
        </w:numPr>
        <w:rPr>
          <w:rFonts w:ascii="Arial" w:hAnsi="Arial" w:cs="Arial"/>
          <w:i/>
          <w:iCs/>
          <w:sz w:val="24"/>
          <w:szCs w:val="24"/>
        </w:rPr>
      </w:pPr>
      <w:r>
        <w:rPr>
          <w:rFonts w:ascii="Arial" w:hAnsi="Arial" w:cs="Arial"/>
          <w:sz w:val="24"/>
          <w:szCs w:val="24"/>
        </w:rPr>
        <w:t xml:space="preserve">Dhillon, </w:t>
      </w:r>
      <w:r w:rsidR="00E71F18">
        <w:rPr>
          <w:rFonts w:ascii="Arial" w:hAnsi="Arial" w:cs="Arial"/>
          <w:sz w:val="24"/>
          <w:szCs w:val="24"/>
        </w:rPr>
        <w:t>N. and Macarthur, C. (2010) ‘</w:t>
      </w:r>
      <w:r w:rsidR="009F3E62">
        <w:rPr>
          <w:rFonts w:ascii="Arial" w:hAnsi="Arial" w:cs="Arial"/>
          <w:sz w:val="24"/>
          <w:szCs w:val="24"/>
        </w:rPr>
        <w:t xml:space="preserve">Antenatal depression </w:t>
      </w:r>
      <w:r w:rsidR="0046320A">
        <w:rPr>
          <w:rFonts w:ascii="Arial" w:hAnsi="Arial" w:cs="Arial"/>
          <w:sz w:val="24"/>
          <w:szCs w:val="24"/>
        </w:rPr>
        <w:t xml:space="preserve">and male gender preference in Asian women in the UK’, </w:t>
      </w:r>
      <w:r w:rsidR="002D6942" w:rsidRPr="002D6942">
        <w:rPr>
          <w:rFonts w:ascii="Arial" w:hAnsi="Arial" w:cs="Arial"/>
          <w:i/>
          <w:iCs/>
          <w:sz w:val="24"/>
          <w:szCs w:val="24"/>
        </w:rPr>
        <w:t>Midwifery</w:t>
      </w:r>
      <w:r w:rsidR="002D6942">
        <w:rPr>
          <w:rFonts w:ascii="Arial" w:hAnsi="Arial" w:cs="Arial"/>
          <w:sz w:val="24"/>
          <w:szCs w:val="24"/>
        </w:rPr>
        <w:t>, 26(3), pp. 286-293.</w:t>
      </w:r>
    </w:p>
    <w:p w14:paraId="13586FB6" w14:textId="0042A557" w:rsidR="008636FC" w:rsidRPr="0086464A" w:rsidRDefault="008636FC" w:rsidP="00563029">
      <w:pPr>
        <w:pStyle w:val="ListParagraph"/>
        <w:numPr>
          <w:ilvl w:val="0"/>
          <w:numId w:val="1"/>
        </w:numPr>
        <w:rPr>
          <w:rFonts w:ascii="Arial" w:hAnsi="Arial" w:cs="Arial"/>
          <w:i/>
          <w:iCs/>
          <w:sz w:val="24"/>
          <w:szCs w:val="24"/>
        </w:rPr>
      </w:pPr>
      <w:r>
        <w:rPr>
          <w:rFonts w:ascii="Arial" w:hAnsi="Arial" w:cs="Arial"/>
          <w:sz w:val="24"/>
          <w:szCs w:val="24"/>
        </w:rPr>
        <w:t xml:space="preserve">Fan, </w:t>
      </w:r>
      <w:r w:rsidR="00F728D5">
        <w:rPr>
          <w:rFonts w:ascii="Arial" w:hAnsi="Arial" w:cs="Arial"/>
          <w:sz w:val="24"/>
          <w:szCs w:val="24"/>
        </w:rPr>
        <w:t xml:space="preserve">C. and Northcott, HC. (2015) ‘Living arrangements and loneliness </w:t>
      </w:r>
      <w:r w:rsidR="00B77C73">
        <w:rPr>
          <w:rFonts w:ascii="Arial" w:hAnsi="Arial" w:cs="Arial"/>
          <w:sz w:val="24"/>
          <w:szCs w:val="24"/>
        </w:rPr>
        <w:t>of south Asian immigrant</w:t>
      </w:r>
      <w:r w:rsidR="00911399">
        <w:rPr>
          <w:rFonts w:ascii="Arial" w:hAnsi="Arial" w:cs="Arial"/>
          <w:sz w:val="24"/>
          <w:szCs w:val="24"/>
        </w:rPr>
        <w:t xml:space="preserve"> seniors in </w:t>
      </w:r>
      <w:r w:rsidR="00F3192E">
        <w:rPr>
          <w:rFonts w:ascii="Arial" w:hAnsi="Arial" w:cs="Arial"/>
          <w:sz w:val="24"/>
          <w:szCs w:val="24"/>
        </w:rPr>
        <w:t xml:space="preserve">Edmonton, </w:t>
      </w:r>
      <w:r w:rsidR="00911399">
        <w:rPr>
          <w:rFonts w:ascii="Arial" w:hAnsi="Arial" w:cs="Arial"/>
          <w:sz w:val="24"/>
          <w:szCs w:val="24"/>
        </w:rPr>
        <w:t>Canada</w:t>
      </w:r>
      <w:r w:rsidR="00F3192E">
        <w:rPr>
          <w:rFonts w:ascii="Arial" w:hAnsi="Arial" w:cs="Arial"/>
          <w:sz w:val="24"/>
          <w:szCs w:val="24"/>
        </w:rPr>
        <w:t xml:space="preserve">’, </w:t>
      </w:r>
      <w:r w:rsidR="00F3192E" w:rsidRPr="00F3192E">
        <w:rPr>
          <w:rFonts w:ascii="Arial" w:hAnsi="Arial" w:cs="Arial"/>
          <w:i/>
          <w:iCs/>
          <w:sz w:val="24"/>
          <w:szCs w:val="24"/>
        </w:rPr>
        <w:t>Ageing and Society</w:t>
      </w:r>
      <w:r w:rsidR="00F3192E">
        <w:rPr>
          <w:rFonts w:ascii="Arial" w:hAnsi="Arial" w:cs="Arial"/>
          <w:sz w:val="24"/>
          <w:szCs w:val="24"/>
        </w:rPr>
        <w:t xml:space="preserve">, </w:t>
      </w:r>
      <w:r w:rsidR="004371EA">
        <w:rPr>
          <w:rFonts w:ascii="Arial" w:hAnsi="Arial" w:cs="Arial"/>
          <w:sz w:val="24"/>
          <w:szCs w:val="24"/>
        </w:rPr>
        <w:t>35(3), pp. 552-575.</w:t>
      </w:r>
      <w:r w:rsidR="00F3192E">
        <w:rPr>
          <w:rFonts w:ascii="Arial" w:hAnsi="Arial" w:cs="Arial"/>
          <w:sz w:val="24"/>
          <w:szCs w:val="24"/>
        </w:rPr>
        <w:t xml:space="preserve"> </w:t>
      </w:r>
      <w:r w:rsidR="00911399">
        <w:rPr>
          <w:rFonts w:ascii="Arial" w:hAnsi="Arial" w:cs="Arial"/>
          <w:sz w:val="24"/>
          <w:szCs w:val="24"/>
        </w:rPr>
        <w:t xml:space="preserve"> </w:t>
      </w:r>
      <w:r w:rsidR="00F728D5">
        <w:rPr>
          <w:rFonts w:ascii="Arial" w:hAnsi="Arial" w:cs="Arial"/>
          <w:sz w:val="24"/>
          <w:szCs w:val="24"/>
        </w:rPr>
        <w:t xml:space="preserve"> </w:t>
      </w:r>
    </w:p>
    <w:p w14:paraId="2DC47B8E" w14:textId="3C28699A" w:rsidR="009E6371" w:rsidRPr="00812432" w:rsidRDefault="009E6371" w:rsidP="00563029">
      <w:pPr>
        <w:pStyle w:val="ListParagraph"/>
        <w:numPr>
          <w:ilvl w:val="0"/>
          <w:numId w:val="1"/>
        </w:numPr>
        <w:rPr>
          <w:rFonts w:ascii="Arial" w:hAnsi="Arial" w:cs="Arial"/>
          <w:i/>
          <w:iCs/>
          <w:sz w:val="24"/>
          <w:szCs w:val="24"/>
        </w:rPr>
      </w:pPr>
      <w:proofErr w:type="spellStart"/>
      <w:r>
        <w:rPr>
          <w:rFonts w:ascii="Arial" w:hAnsi="Arial" w:cs="Arial"/>
          <w:sz w:val="24"/>
          <w:szCs w:val="24"/>
        </w:rPr>
        <w:t>Gausia</w:t>
      </w:r>
      <w:proofErr w:type="spellEnd"/>
      <w:r>
        <w:rPr>
          <w:rFonts w:ascii="Arial" w:hAnsi="Arial" w:cs="Arial"/>
          <w:sz w:val="24"/>
          <w:szCs w:val="24"/>
        </w:rPr>
        <w:t xml:space="preserve">, K., </w:t>
      </w:r>
      <w:r w:rsidR="00890C7D">
        <w:rPr>
          <w:rFonts w:ascii="Arial" w:hAnsi="Arial" w:cs="Arial"/>
          <w:sz w:val="24"/>
          <w:szCs w:val="24"/>
        </w:rPr>
        <w:t>Fisher, C., Ali, M., Oosthu</w:t>
      </w:r>
      <w:r w:rsidR="005D1B3A">
        <w:rPr>
          <w:rFonts w:ascii="Arial" w:hAnsi="Arial" w:cs="Arial"/>
          <w:sz w:val="24"/>
          <w:szCs w:val="24"/>
        </w:rPr>
        <w:t>izen, J. (2009) ‘</w:t>
      </w:r>
      <w:r w:rsidR="00175A49">
        <w:rPr>
          <w:rFonts w:ascii="Arial" w:hAnsi="Arial" w:cs="Arial"/>
          <w:sz w:val="24"/>
          <w:szCs w:val="24"/>
        </w:rPr>
        <w:t xml:space="preserve">Magnitude and contributory factors of postnatal depression: a </w:t>
      </w:r>
      <w:r w:rsidR="00991D1D">
        <w:rPr>
          <w:rFonts w:ascii="Arial" w:hAnsi="Arial" w:cs="Arial"/>
          <w:sz w:val="24"/>
          <w:szCs w:val="24"/>
        </w:rPr>
        <w:t>community-based</w:t>
      </w:r>
      <w:r w:rsidR="00175A49">
        <w:rPr>
          <w:rFonts w:ascii="Arial" w:hAnsi="Arial" w:cs="Arial"/>
          <w:sz w:val="24"/>
          <w:szCs w:val="24"/>
        </w:rPr>
        <w:t xml:space="preserve"> cohort </w:t>
      </w:r>
      <w:r w:rsidR="00986F1D">
        <w:rPr>
          <w:rFonts w:ascii="Arial" w:hAnsi="Arial" w:cs="Arial"/>
          <w:sz w:val="24"/>
          <w:szCs w:val="24"/>
        </w:rPr>
        <w:t xml:space="preserve">study from a rural subdistrict of Bangladesh’, </w:t>
      </w:r>
      <w:r w:rsidR="00991D1D" w:rsidRPr="00991D1D">
        <w:rPr>
          <w:rFonts w:ascii="Arial" w:hAnsi="Arial" w:cs="Arial"/>
          <w:i/>
          <w:iCs/>
          <w:sz w:val="24"/>
          <w:szCs w:val="24"/>
        </w:rPr>
        <w:t xml:space="preserve">Psychological </w:t>
      </w:r>
      <w:proofErr w:type="gramStart"/>
      <w:r w:rsidR="00991D1D" w:rsidRPr="00991D1D">
        <w:rPr>
          <w:rFonts w:ascii="Arial" w:hAnsi="Arial" w:cs="Arial"/>
          <w:i/>
          <w:iCs/>
          <w:sz w:val="24"/>
          <w:szCs w:val="24"/>
        </w:rPr>
        <w:t>Medicine</w:t>
      </w:r>
      <w:r w:rsidR="00991D1D">
        <w:rPr>
          <w:rFonts w:ascii="Arial" w:hAnsi="Arial" w:cs="Arial"/>
          <w:sz w:val="24"/>
          <w:szCs w:val="24"/>
        </w:rPr>
        <w:t>,  39</w:t>
      </w:r>
      <w:proofErr w:type="gramEnd"/>
      <w:r w:rsidR="00991D1D">
        <w:rPr>
          <w:rFonts w:ascii="Arial" w:hAnsi="Arial" w:cs="Arial"/>
          <w:sz w:val="24"/>
          <w:szCs w:val="24"/>
        </w:rPr>
        <w:t xml:space="preserve">(6), pp. </w:t>
      </w:r>
      <w:r w:rsidR="005A1589">
        <w:rPr>
          <w:rFonts w:ascii="Arial" w:hAnsi="Arial" w:cs="Arial"/>
          <w:sz w:val="24"/>
          <w:szCs w:val="24"/>
        </w:rPr>
        <w:t>999-1007.</w:t>
      </w:r>
    </w:p>
    <w:p w14:paraId="75681807" w14:textId="402C3347" w:rsidR="00812432" w:rsidRPr="00812432" w:rsidRDefault="00812432" w:rsidP="00812432">
      <w:pPr>
        <w:pStyle w:val="ListParagraph"/>
        <w:numPr>
          <w:ilvl w:val="0"/>
          <w:numId w:val="1"/>
        </w:numPr>
        <w:rPr>
          <w:rFonts w:ascii="Arial" w:hAnsi="Arial" w:cs="Arial"/>
          <w:i/>
          <w:iCs/>
          <w:sz w:val="24"/>
          <w:szCs w:val="24"/>
        </w:rPr>
      </w:pPr>
      <w:r>
        <w:rPr>
          <w:rFonts w:ascii="Arial" w:hAnsi="Arial" w:cs="Arial"/>
          <w:sz w:val="24"/>
          <w:szCs w:val="24"/>
        </w:rPr>
        <w:t xml:space="preserve">Gardener, PL., Bunton, P., Edge, D., </w:t>
      </w:r>
      <w:proofErr w:type="spellStart"/>
      <w:r>
        <w:rPr>
          <w:rFonts w:ascii="Arial" w:hAnsi="Arial" w:cs="Arial"/>
          <w:sz w:val="24"/>
          <w:szCs w:val="24"/>
        </w:rPr>
        <w:t>Wittkowski</w:t>
      </w:r>
      <w:proofErr w:type="spellEnd"/>
      <w:r>
        <w:rPr>
          <w:rFonts w:ascii="Arial" w:hAnsi="Arial" w:cs="Arial"/>
          <w:sz w:val="24"/>
          <w:szCs w:val="24"/>
        </w:rPr>
        <w:t xml:space="preserve">, A. (2014) ‘The experience of postnatal depression in west </w:t>
      </w:r>
      <w:proofErr w:type="spellStart"/>
      <w:r>
        <w:rPr>
          <w:rFonts w:ascii="Arial" w:hAnsi="Arial" w:cs="Arial"/>
          <w:sz w:val="24"/>
          <w:szCs w:val="24"/>
        </w:rPr>
        <w:t>african</w:t>
      </w:r>
      <w:proofErr w:type="spellEnd"/>
      <w:r>
        <w:rPr>
          <w:rFonts w:ascii="Arial" w:hAnsi="Arial" w:cs="Arial"/>
          <w:sz w:val="24"/>
          <w:szCs w:val="24"/>
        </w:rPr>
        <w:t xml:space="preserve"> mothers living in the </w:t>
      </w:r>
      <w:proofErr w:type="gramStart"/>
      <w:r>
        <w:rPr>
          <w:rFonts w:ascii="Arial" w:hAnsi="Arial" w:cs="Arial"/>
          <w:sz w:val="24"/>
          <w:szCs w:val="24"/>
        </w:rPr>
        <w:t>United kingdom</w:t>
      </w:r>
      <w:proofErr w:type="gramEnd"/>
      <w:r>
        <w:rPr>
          <w:rFonts w:ascii="Arial" w:hAnsi="Arial" w:cs="Arial"/>
          <w:sz w:val="24"/>
          <w:szCs w:val="24"/>
        </w:rPr>
        <w:t xml:space="preserve">: a qualitative study’, </w:t>
      </w:r>
      <w:r w:rsidRPr="00B35944">
        <w:rPr>
          <w:rFonts w:ascii="Arial" w:hAnsi="Arial" w:cs="Arial"/>
          <w:i/>
          <w:iCs/>
          <w:sz w:val="24"/>
          <w:szCs w:val="24"/>
        </w:rPr>
        <w:t>Midwifery</w:t>
      </w:r>
      <w:r>
        <w:rPr>
          <w:rFonts w:ascii="Arial" w:hAnsi="Arial" w:cs="Arial"/>
          <w:sz w:val="24"/>
          <w:szCs w:val="24"/>
        </w:rPr>
        <w:t>, 30(6), pp. 756-763.</w:t>
      </w:r>
    </w:p>
    <w:p w14:paraId="7591D1CD" w14:textId="39D51AC7" w:rsidR="00D93382" w:rsidRPr="00744BDA" w:rsidRDefault="00D93382" w:rsidP="00563029">
      <w:pPr>
        <w:pStyle w:val="ListParagraph"/>
        <w:numPr>
          <w:ilvl w:val="0"/>
          <w:numId w:val="1"/>
        </w:numPr>
        <w:rPr>
          <w:rFonts w:ascii="Arial" w:hAnsi="Arial" w:cs="Arial"/>
          <w:i/>
          <w:iCs/>
          <w:sz w:val="24"/>
          <w:szCs w:val="24"/>
        </w:rPr>
      </w:pPr>
      <w:r>
        <w:rPr>
          <w:rFonts w:ascii="Arial" w:hAnsi="Arial" w:cs="Arial"/>
          <w:sz w:val="24"/>
          <w:szCs w:val="24"/>
        </w:rPr>
        <w:t xml:space="preserve">Hicks, </w:t>
      </w:r>
      <w:r w:rsidR="00E94071">
        <w:rPr>
          <w:rFonts w:ascii="Arial" w:hAnsi="Arial" w:cs="Arial"/>
          <w:sz w:val="24"/>
          <w:szCs w:val="24"/>
        </w:rPr>
        <w:t>MH</w:t>
      </w:r>
      <w:r w:rsidR="00764C05">
        <w:rPr>
          <w:rFonts w:ascii="Arial" w:hAnsi="Arial" w:cs="Arial"/>
          <w:sz w:val="24"/>
          <w:szCs w:val="24"/>
        </w:rPr>
        <w:t>.</w:t>
      </w:r>
      <w:r w:rsidR="00E94071">
        <w:rPr>
          <w:rFonts w:ascii="Arial" w:hAnsi="Arial" w:cs="Arial"/>
          <w:sz w:val="24"/>
          <w:szCs w:val="24"/>
        </w:rPr>
        <w:t xml:space="preserve"> and </w:t>
      </w:r>
      <w:proofErr w:type="spellStart"/>
      <w:r w:rsidR="00E94071">
        <w:rPr>
          <w:rFonts w:ascii="Arial" w:hAnsi="Arial" w:cs="Arial"/>
          <w:sz w:val="24"/>
          <w:szCs w:val="24"/>
        </w:rPr>
        <w:t>Bhugra</w:t>
      </w:r>
      <w:proofErr w:type="spellEnd"/>
      <w:r w:rsidR="00E94071">
        <w:rPr>
          <w:rFonts w:ascii="Arial" w:hAnsi="Arial" w:cs="Arial"/>
          <w:sz w:val="24"/>
          <w:szCs w:val="24"/>
        </w:rPr>
        <w:t>, D. (2003) ‘</w:t>
      </w:r>
      <w:r w:rsidR="00764C05">
        <w:rPr>
          <w:rFonts w:ascii="Arial" w:hAnsi="Arial" w:cs="Arial"/>
          <w:sz w:val="24"/>
          <w:szCs w:val="24"/>
        </w:rPr>
        <w:t xml:space="preserve">Perceived causes of suicide attempts </w:t>
      </w:r>
      <w:r w:rsidR="00BF1F5C">
        <w:rPr>
          <w:rFonts w:ascii="Arial" w:hAnsi="Arial" w:cs="Arial"/>
          <w:sz w:val="24"/>
          <w:szCs w:val="24"/>
        </w:rPr>
        <w:t xml:space="preserve">by UK South Asian women’, </w:t>
      </w:r>
      <w:r w:rsidR="00BF1F5C" w:rsidRPr="007876D2">
        <w:rPr>
          <w:rFonts w:ascii="Arial" w:hAnsi="Arial" w:cs="Arial"/>
          <w:i/>
          <w:iCs/>
          <w:sz w:val="24"/>
          <w:szCs w:val="24"/>
        </w:rPr>
        <w:t xml:space="preserve">American Journal of </w:t>
      </w:r>
      <w:r w:rsidR="00805259" w:rsidRPr="007876D2">
        <w:rPr>
          <w:rFonts w:ascii="Arial" w:hAnsi="Arial" w:cs="Arial"/>
          <w:i/>
          <w:iCs/>
          <w:sz w:val="24"/>
          <w:szCs w:val="24"/>
        </w:rPr>
        <w:t>Orthopsychiatry</w:t>
      </w:r>
      <w:r w:rsidR="00805259">
        <w:rPr>
          <w:rFonts w:ascii="Arial" w:hAnsi="Arial" w:cs="Arial"/>
          <w:sz w:val="24"/>
          <w:szCs w:val="24"/>
        </w:rPr>
        <w:t xml:space="preserve">, </w:t>
      </w:r>
      <w:r w:rsidR="007876D2">
        <w:rPr>
          <w:rFonts w:ascii="Arial" w:hAnsi="Arial" w:cs="Arial"/>
          <w:sz w:val="24"/>
          <w:szCs w:val="24"/>
        </w:rPr>
        <w:t>73(4), pp. 455-462.</w:t>
      </w:r>
    </w:p>
    <w:p w14:paraId="62990F8D" w14:textId="50B03F01" w:rsidR="00744BDA" w:rsidRPr="00F27709" w:rsidRDefault="00744BDA" w:rsidP="00563029">
      <w:pPr>
        <w:pStyle w:val="ListParagraph"/>
        <w:numPr>
          <w:ilvl w:val="0"/>
          <w:numId w:val="1"/>
        </w:numPr>
        <w:rPr>
          <w:rFonts w:ascii="Arial" w:hAnsi="Arial" w:cs="Arial"/>
          <w:i/>
          <w:iCs/>
          <w:sz w:val="24"/>
          <w:szCs w:val="24"/>
        </w:rPr>
      </w:pPr>
      <w:proofErr w:type="spellStart"/>
      <w:r>
        <w:rPr>
          <w:rFonts w:ascii="Arial" w:hAnsi="Arial" w:cs="Arial"/>
          <w:sz w:val="24"/>
          <w:szCs w:val="24"/>
        </w:rPr>
        <w:t>Hoefliger</w:t>
      </w:r>
      <w:proofErr w:type="spellEnd"/>
      <w:r>
        <w:rPr>
          <w:rFonts w:ascii="Arial" w:hAnsi="Arial" w:cs="Arial"/>
          <w:sz w:val="24"/>
          <w:szCs w:val="24"/>
        </w:rPr>
        <w:t xml:space="preserve">, </w:t>
      </w:r>
      <w:r w:rsidR="008F6758">
        <w:rPr>
          <w:rFonts w:ascii="Arial" w:hAnsi="Arial" w:cs="Arial"/>
          <w:sz w:val="24"/>
          <w:szCs w:val="24"/>
        </w:rPr>
        <w:t xml:space="preserve">CM. (2003) ‘Postpartum Depression: </w:t>
      </w:r>
      <w:r w:rsidR="00F85ADF">
        <w:rPr>
          <w:rFonts w:ascii="Arial" w:hAnsi="Arial" w:cs="Arial"/>
          <w:sz w:val="24"/>
          <w:szCs w:val="24"/>
        </w:rPr>
        <w:t xml:space="preserve">The need for prevention, early diagnosis and treatment’, </w:t>
      </w:r>
      <w:r w:rsidR="001F0219" w:rsidRPr="001F0219">
        <w:rPr>
          <w:rFonts w:ascii="Arial" w:hAnsi="Arial" w:cs="Arial"/>
          <w:i/>
          <w:iCs/>
          <w:sz w:val="24"/>
          <w:szCs w:val="24"/>
        </w:rPr>
        <w:t>Science Index</w:t>
      </w:r>
      <w:r w:rsidR="001F0219">
        <w:rPr>
          <w:rFonts w:ascii="Arial" w:hAnsi="Arial" w:cs="Arial"/>
          <w:sz w:val="24"/>
          <w:szCs w:val="24"/>
        </w:rPr>
        <w:t xml:space="preserve">, </w:t>
      </w:r>
    </w:p>
    <w:p w14:paraId="146DE860" w14:textId="50B57747" w:rsidR="00F27709" w:rsidRPr="0077128D" w:rsidRDefault="00F27709" w:rsidP="00563029">
      <w:pPr>
        <w:pStyle w:val="ListParagraph"/>
        <w:numPr>
          <w:ilvl w:val="0"/>
          <w:numId w:val="1"/>
        </w:numPr>
        <w:rPr>
          <w:rFonts w:ascii="Arial" w:hAnsi="Arial" w:cs="Arial"/>
          <w:i/>
          <w:iCs/>
          <w:sz w:val="24"/>
          <w:szCs w:val="24"/>
        </w:rPr>
      </w:pPr>
      <w:proofErr w:type="spellStart"/>
      <w:r>
        <w:rPr>
          <w:rFonts w:ascii="Arial" w:hAnsi="Arial" w:cs="Arial"/>
          <w:sz w:val="24"/>
          <w:szCs w:val="24"/>
        </w:rPr>
        <w:t>Karasz</w:t>
      </w:r>
      <w:proofErr w:type="spellEnd"/>
      <w:r>
        <w:rPr>
          <w:rFonts w:ascii="Arial" w:hAnsi="Arial" w:cs="Arial"/>
          <w:sz w:val="24"/>
          <w:szCs w:val="24"/>
        </w:rPr>
        <w:t xml:space="preserve">, </w:t>
      </w:r>
      <w:r w:rsidR="00E50180">
        <w:rPr>
          <w:rFonts w:ascii="Arial" w:hAnsi="Arial" w:cs="Arial"/>
          <w:sz w:val="24"/>
          <w:szCs w:val="24"/>
        </w:rPr>
        <w:t xml:space="preserve">A., Dempsey, K., </w:t>
      </w:r>
      <w:proofErr w:type="spellStart"/>
      <w:r w:rsidR="00E50180">
        <w:rPr>
          <w:rFonts w:ascii="Arial" w:hAnsi="Arial" w:cs="Arial"/>
          <w:sz w:val="24"/>
          <w:szCs w:val="24"/>
        </w:rPr>
        <w:t>Fallek</w:t>
      </w:r>
      <w:proofErr w:type="spellEnd"/>
      <w:r w:rsidR="00E50180">
        <w:rPr>
          <w:rFonts w:ascii="Arial" w:hAnsi="Arial" w:cs="Arial"/>
          <w:sz w:val="24"/>
          <w:szCs w:val="24"/>
        </w:rPr>
        <w:t>, R. (2007) ‘</w:t>
      </w:r>
      <w:r w:rsidR="004A3371">
        <w:rPr>
          <w:rFonts w:ascii="Arial" w:hAnsi="Arial" w:cs="Arial"/>
          <w:sz w:val="24"/>
          <w:szCs w:val="24"/>
        </w:rPr>
        <w:t xml:space="preserve">Cultural differences </w:t>
      </w:r>
      <w:r w:rsidR="009805A3">
        <w:rPr>
          <w:rFonts w:ascii="Arial" w:hAnsi="Arial" w:cs="Arial"/>
          <w:sz w:val="24"/>
          <w:szCs w:val="24"/>
        </w:rPr>
        <w:t xml:space="preserve">in the experience of everyday symptoms: A comparative study </w:t>
      </w:r>
      <w:r w:rsidR="00896BEE">
        <w:rPr>
          <w:rFonts w:ascii="Arial" w:hAnsi="Arial" w:cs="Arial"/>
          <w:sz w:val="24"/>
          <w:szCs w:val="24"/>
        </w:rPr>
        <w:t xml:space="preserve">of south Asian and European American women’, </w:t>
      </w:r>
      <w:r w:rsidR="00896BEE" w:rsidRPr="00896BEE">
        <w:rPr>
          <w:rFonts w:ascii="Arial" w:hAnsi="Arial" w:cs="Arial"/>
          <w:i/>
          <w:iCs/>
          <w:sz w:val="24"/>
          <w:szCs w:val="24"/>
        </w:rPr>
        <w:t>Culture, medicine and Psychiatry</w:t>
      </w:r>
      <w:r w:rsidR="00896BEE">
        <w:rPr>
          <w:rFonts w:ascii="Arial" w:hAnsi="Arial" w:cs="Arial"/>
          <w:sz w:val="24"/>
          <w:szCs w:val="24"/>
        </w:rPr>
        <w:t xml:space="preserve">, </w:t>
      </w:r>
      <w:r w:rsidR="004F3188">
        <w:rPr>
          <w:rFonts w:ascii="Arial" w:hAnsi="Arial" w:cs="Arial"/>
          <w:sz w:val="24"/>
          <w:szCs w:val="24"/>
        </w:rPr>
        <w:t>31</w:t>
      </w:r>
      <w:r w:rsidR="009431C3">
        <w:rPr>
          <w:rFonts w:ascii="Arial" w:hAnsi="Arial" w:cs="Arial"/>
          <w:sz w:val="24"/>
          <w:szCs w:val="24"/>
        </w:rPr>
        <w:t>, 473-497.</w:t>
      </w:r>
    </w:p>
    <w:p w14:paraId="7BDF9FDE" w14:textId="292803E2" w:rsidR="0077128D" w:rsidRPr="00246EC4" w:rsidRDefault="0077128D" w:rsidP="00563029">
      <w:pPr>
        <w:pStyle w:val="ListParagraph"/>
        <w:numPr>
          <w:ilvl w:val="0"/>
          <w:numId w:val="1"/>
        </w:numPr>
        <w:rPr>
          <w:rFonts w:ascii="Arial" w:hAnsi="Arial" w:cs="Arial"/>
          <w:i/>
          <w:iCs/>
          <w:sz w:val="24"/>
          <w:szCs w:val="24"/>
        </w:rPr>
      </w:pPr>
      <w:proofErr w:type="spellStart"/>
      <w:r>
        <w:rPr>
          <w:rFonts w:ascii="Arial" w:hAnsi="Arial" w:cs="Arial"/>
          <w:sz w:val="24"/>
          <w:szCs w:val="24"/>
        </w:rPr>
        <w:lastRenderedPageBreak/>
        <w:t>Klainin</w:t>
      </w:r>
      <w:proofErr w:type="spellEnd"/>
      <w:r>
        <w:rPr>
          <w:rFonts w:ascii="Arial" w:hAnsi="Arial" w:cs="Arial"/>
          <w:sz w:val="24"/>
          <w:szCs w:val="24"/>
        </w:rPr>
        <w:t xml:space="preserve">, P. and Arthur, </w:t>
      </w:r>
      <w:r w:rsidR="007D0479">
        <w:rPr>
          <w:rFonts w:ascii="Arial" w:hAnsi="Arial" w:cs="Arial"/>
          <w:sz w:val="24"/>
          <w:szCs w:val="24"/>
        </w:rPr>
        <w:t>DG. (</w:t>
      </w:r>
      <w:r w:rsidR="00382B9B">
        <w:rPr>
          <w:rFonts w:ascii="Arial" w:hAnsi="Arial" w:cs="Arial"/>
          <w:sz w:val="24"/>
          <w:szCs w:val="24"/>
        </w:rPr>
        <w:t>2009) ‘</w:t>
      </w:r>
      <w:r w:rsidR="0010448D">
        <w:rPr>
          <w:rFonts w:ascii="Arial" w:hAnsi="Arial" w:cs="Arial"/>
          <w:sz w:val="24"/>
          <w:szCs w:val="24"/>
        </w:rPr>
        <w:t xml:space="preserve">Postpartum depression in </w:t>
      </w:r>
      <w:r w:rsidR="00896EB6">
        <w:rPr>
          <w:rFonts w:ascii="Arial" w:hAnsi="Arial" w:cs="Arial"/>
          <w:sz w:val="24"/>
          <w:szCs w:val="24"/>
        </w:rPr>
        <w:t xml:space="preserve">Asian cultures: a literature review’, </w:t>
      </w:r>
      <w:r w:rsidR="00896EB6" w:rsidRPr="00896EB6">
        <w:rPr>
          <w:rFonts w:ascii="Arial" w:hAnsi="Arial" w:cs="Arial"/>
          <w:i/>
          <w:iCs/>
          <w:sz w:val="24"/>
          <w:szCs w:val="24"/>
        </w:rPr>
        <w:t>International Journal of nursing studies</w:t>
      </w:r>
      <w:r w:rsidR="00896EB6">
        <w:rPr>
          <w:rFonts w:ascii="Arial" w:hAnsi="Arial" w:cs="Arial"/>
          <w:sz w:val="24"/>
          <w:szCs w:val="24"/>
        </w:rPr>
        <w:t xml:space="preserve">, </w:t>
      </w:r>
      <w:r w:rsidR="003651A4">
        <w:rPr>
          <w:rFonts w:ascii="Arial" w:hAnsi="Arial" w:cs="Arial"/>
          <w:sz w:val="24"/>
          <w:szCs w:val="24"/>
        </w:rPr>
        <w:t>46(10), pp. 1355-1373.</w:t>
      </w:r>
    </w:p>
    <w:p w14:paraId="5C6A486D" w14:textId="77777777" w:rsidR="00563029" w:rsidRDefault="00563029" w:rsidP="00563029">
      <w:pPr>
        <w:pStyle w:val="ListParagraph"/>
        <w:numPr>
          <w:ilvl w:val="0"/>
          <w:numId w:val="1"/>
        </w:numPr>
        <w:rPr>
          <w:rFonts w:ascii="Arial" w:hAnsi="Arial" w:cs="Arial"/>
          <w:sz w:val="24"/>
          <w:szCs w:val="24"/>
        </w:rPr>
      </w:pPr>
      <w:r>
        <w:rPr>
          <w:rFonts w:ascii="Arial" w:hAnsi="Arial" w:cs="Arial"/>
          <w:sz w:val="24"/>
          <w:szCs w:val="24"/>
        </w:rPr>
        <w:t xml:space="preserve">Leigh, B. &amp; Milgrom, J. (2008) ‘BMC Psychiatry’, </w:t>
      </w:r>
      <w:r w:rsidRPr="00F63FAE">
        <w:rPr>
          <w:rFonts w:ascii="Arial" w:hAnsi="Arial" w:cs="Arial"/>
          <w:i/>
          <w:iCs/>
          <w:sz w:val="24"/>
          <w:szCs w:val="24"/>
        </w:rPr>
        <w:t>Risk factors f</w:t>
      </w:r>
      <w:r>
        <w:rPr>
          <w:rFonts w:ascii="Arial" w:hAnsi="Arial" w:cs="Arial"/>
          <w:i/>
          <w:iCs/>
          <w:sz w:val="24"/>
          <w:szCs w:val="24"/>
        </w:rPr>
        <w:t xml:space="preserve">it </w:t>
      </w:r>
      <w:r w:rsidRPr="00F63FAE">
        <w:rPr>
          <w:rFonts w:ascii="Arial" w:hAnsi="Arial" w:cs="Arial"/>
          <w:i/>
          <w:iCs/>
          <w:sz w:val="24"/>
          <w:szCs w:val="24"/>
        </w:rPr>
        <w:t>or antenatal depression, postnatal depression and parenting stress</w:t>
      </w:r>
      <w:r>
        <w:rPr>
          <w:rFonts w:ascii="Arial" w:hAnsi="Arial" w:cs="Arial"/>
          <w:sz w:val="24"/>
          <w:szCs w:val="24"/>
        </w:rPr>
        <w:t xml:space="preserve">, 8(24). </w:t>
      </w:r>
    </w:p>
    <w:p w14:paraId="5A7E36D0" w14:textId="55A21175" w:rsidR="00563029" w:rsidRPr="00863FAC" w:rsidRDefault="00D83656" w:rsidP="00863FAC">
      <w:pPr>
        <w:pStyle w:val="ListParagraph"/>
        <w:numPr>
          <w:ilvl w:val="0"/>
          <w:numId w:val="1"/>
        </w:numPr>
        <w:rPr>
          <w:rFonts w:ascii="Arial" w:hAnsi="Arial" w:cs="Arial"/>
          <w:sz w:val="24"/>
          <w:szCs w:val="24"/>
        </w:rPr>
      </w:pPr>
      <w:r>
        <w:rPr>
          <w:rFonts w:ascii="Arial" w:hAnsi="Arial" w:cs="Arial"/>
          <w:sz w:val="24"/>
          <w:szCs w:val="24"/>
        </w:rPr>
        <w:t xml:space="preserve">National Institute </w:t>
      </w:r>
      <w:r w:rsidR="00217CFE">
        <w:rPr>
          <w:rFonts w:ascii="Arial" w:hAnsi="Arial" w:cs="Arial"/>
          <w:sz w:val="24"/>
          <w:szCs w:val="24"/>
        </w:rPr>
        <w:t>for health and care excellence (2015)</w:t>
      </w:r>
      <w:r w:rsidR="00643ABD">
        <w:rPr>
          <w:rFonts w:ascii="Arial" w:hAnsi="Arial" w:cs="Arial"/>
          <w:sz w:val="24"/>
          <w:szCs w:val="24"/>
        </w:rPr>
        <w:t xml:space="preserve"> </w:t>
      </w:r>
      <w:r w:rsidR="00643ABD" w:rsidRPr="00212A54">
        <w:rPr>
          <w:rFonts w:ascii="Arial" w:hAnsi="Arial" w:cs="Arial"/>
          <w:i/>
          <w:iCs/>
          <w:sz w:val="24"/>
          <w:szCs w:val="24"/>
        </w:rPr>
        <w:t>Antenatal and postnatal mental health</w:t>
      </w:r>
      <w:r w:rsidR="00212A54">
        <w:rPr>
          <w:rFonts w:ascii="Arial" w:hAnsi="Arial" w:cs="Arial"/>
          <w:sz w:val="24"/>
          <w:szCs w:val="24"/>
        </w:rPr>
        <w:t xml:space="preserve">. </w:t>
      </w:r>
      <w:r w:rsidR="00F052DD">
        <w:rPr>
          <w:rFonts w:ascii="Arial" w:hAnsi="Arial" w:cs="Arial"/>
          <w:sz w:val="24"/>
          <w:szCs w:val="24"/>
        </w:rPr>
        <w:t xml:space="preserve">Available at: </w:t>
      </w:r>
      <w:r w:rsidR="00007DF7" w:rsidRPr="00007DF7">
        <w:rPr>
          <w:rFonts w:ascii="Arial" w:hAnsi="Arial" w:cs="Arial"/>
          <w:sz w:val="24"/>
          <w:szCs w:val="24"/>
        </w:rPr>
        <w:t>https://www.nice.org.uk/guidance/qs115/documents/antenatal-and-postnatal-mental-health-qs-briefing-paper-2</w:t>
      </w:r>
      <w:r w:rsidR="00007DF7">
        <w:rPr>
          <w:rFonts w:ascii="Arial" w:hAnsi="Arial" w:cs="Arial"/>
          <w:sz w:val="24"/>
          <w:szCs w:val="24"/>
        </w:rPr>
        <w:t xml:space="preserve"> (Accessed: 4</w:t>
      </w:r>
      <w:r w:rsidR="00007DF7" w:rsidRPr="00007DF7">
        <w:rPr>
          <w:rFonts w:ascii="Arial" w:hAnsi="Arial" w:cs="Arial"/>
          <w:sz w:val="24"/>
          <w:szCs w:val="24"/>
          <w:vertAlign w:val="superscript"/>
        </w:rPr>
        <w:t>th</w:t>
      </w:r>
      <w:r w:rsidR="00007DF7">
        <w:rPr>
          <w:rFonts w:ascii="Arial" w:hAnsi="Arial" w:cs="Arial"/>
          <w:sz w:val="24"/>
          <w:szCs w:val="24"/>
        </w:rPr>
        <w:t xml:space="preserve"> June 2020)</w:t>
      </w:r>
      <w:r w:rsidR="006E2EC0">
        <w:rPr>
          <w:rFonts w:ascii="Arial" w:hAnsi="Arial" w:cs="Arial"/>
          <w:sz w:val="24"/>
          <w:szCs w:val="24"/>
        </w:rPr>
        <w:t>.</w:t>
      </w:r>
    </w:p>
    <w:p w14:paraId="6B19BA39" w14:textId="13CF993A" w:rsidR="00EB49C1" w:rsidRDefault="003468D1" w:rsidP="003468D1">
      <w:pPr>
        <w:pStyle w:val="ListParagraph"/>
        <w:numPr>
          <w:ilvl w:val="0"/>
          <w:numId w:val="1"/>
        </w:numPr>
        <w:rPr>
          <w:rFonts w:ascii="Arial" w:hAnsi="Arial" w:cs="Arial"/>
          <w:sz w:val="24"/>
          <w:szCs w:val="24"/>
        </w:rPr>
      </w:pPr>
      <w:r>
        <w:rPr>
          <w:rFonts w:ascii="Arial" w:hAnsi="Arial" w:cs="Arial"/>
          <w:sz w:val="24"/>
          <w:szCs w:val="24"/>
        </w:rPr>
        <w:t>NHS, 2020</w:t>
      </w:r>
      <w:r w:rsidR="00291F27">
        <w:rPr>
          <w:rFonts w:ascii="Arial" w:hAnsi="Arial" w:cs="Arial"/>
          <w:sz w:val="24"/>
          <w:szCs w:val="24"/>
        </w:rPr>
        <w:t xml:space="preserve">. Available at: </w:t>
      </w:r>
      <w:r w:rsidR="00141206" w:rsidRPr="00141206">
        <w:rPr>
          <w:rFonts w:ascii="Arial" w:hAnsi="Arial" w:cs="Arial"/>
          <w:sz w:val="24"/>
          <w:szCs w:val="24"/>
        </w:rPr>
        <w:t>https://www.hee.nhs.uk/our-work/mental-health</w:t>
      </w:r>
      <w:r w:rsidR="00141206">
        <w:rPr>
          <w:rFonts w:ascii="Arial" w:hAnsi="Arial" w:cs="Arial"/>
          <w:sz w:val="24"/>
          <w:szCs w:val="24"/>
        </w:rPr>
        <w:t xml:space="preserve"> (Accessed: 1</w:t>
      </w:r>
      <w:r w:rsidR="00141206" w:rsidRPr="00141206">
        <w:rPr>
          <w:rFonts w:ascii="Arial" w:hAnsi="Arial" w:cs="Arial"/>
          <w:sz w:val="24"/>
          <w:szCs w:val="24"/>
          <w:vertAlign w:val="superscript"/>
        </w:rPr>
        <w:t>st</w:t>
      </w:r>
      <w:r w:rsidR="00141206">
        <w:rPr>
          <w:rFonts w:ascii="Arial" w:hAnsi="Arial" w:cs="Arial"/>
          <w:sz w:val="24"/>
          <w:szCs w:val="24"/>
        </w:rPr>
        <w:t xml:space="preserve"> June 2020).</w:t>
      </w:r>
    </w:p>
    <w:p w14:paraId="1E35FDA2" w14:textId="760BA4C1" w:rsidR="00DA00DB" w:rsidRDefault="0052028A" w:rsidP="003468D1">
      <w:pPr>
        <w:pStyle w:val="ListParagraph"/>
        <w:numPr>
          <w:ilvl w:val="0"/>
          <w:numId w:val="1"/>
        </w:numPr>
        <w:rPr>
          <w:rFonts w:ascii="Arial" w:hAnsi="Arial" w:cs="Arial"/>
          <w:sz w:val="24"/>
          <w:szCs w:val="24"/>
        </w:rPr>
      </w:pPr>
      <w:r>
        <w:rPr>
          <w:rFonts w:ascii="Arial" w:hAnsi="Arial" w:cs="Arial"/>
          <w:sz w:val="24"/>
          <w:szCs w:val="24"/>
        </w:rPr>
        <w:t>Oates, MR</w:t>
      </w:r>
      <w:r w:rsidR="008618D9">
        <w:rPr>
          <w:rFonts w:ascii="Arial" w:hAnsi="Arial" w:cs="Arial"/>
          <w:sz w:val="24"/>
          <w:szCs w:val="24"/>
        </w:rPr>
        <w:t>, et al. (</w:t>
      </w:r>
      <w:r w:rsidR="008E0199">
        <w:rPr>
          <w:rFonts w:ascii="Arial" w:hAnsi="Arial" w:cs="Arial"/>
          <w:sz w:val="24"/>
          <w:szCs w:val="24"/>
        </w:rPr>
        <w:t xml:space="preserve">2004) ‘Postnatal depression across countries and cultures: </w:t>
      </w:r>
      <w:r w:rsidR="00976EB4">
        <w:rPr>
          <w:rFonts w:ascii="Arial" w:hAnsi="Arial" w:cs="Arial"/>
          <w:sz w:val="24"/>
          <w:szCs w:val="24"/>
        </w:rPr>
        <w:t>a qualitative study</w:t>
      </w:r>
      <w:r w:rsidR="000E3AA7">
        <w:rPr>
          <w:rFonts w:ascii="Arial" w:hAnsi="Arial" w:cs="Arial"/>
          <w:sz w:val="24"/>
          <w:szCs w:val="24"/>
        </w:rPr>
        <w:t xml:space="preserve">’, </w:t>
      </w:r>
      <w:r w:rsidR="000E3AA7" w:rsidRPr="00CE44FD">
        <w:rPr>
          <w:rFonts w:ascii="Arial" w:hAnsi="Arial" w:cs="Arial"/>
          <w:i/>
          <w:iCs/>
          <w:sz w:val="24"/>
          <w:szCs w:val="24"/>
        </w:rPr>
        <w:t>The British Journal of Psychiatry</w:t>
      </w:r>
      <w:r w:rsidR="000E3AA7">
        <w:rPr>
          <w:rFonts w:ascii="Arial" w:hAnsi="Arial" w:cs="Arial"/>
          <w:sz w:val="24"/>
          <w:szCs w:val="24"/>
        </w:rPr>
        <w:t xml:space="preserve">, </w:t>
      </w:r>
      <w:r w:rsidR="00CE44FD">
        <w:rPr>
          <w:rFonts w:ascii="Arial" w:hAnsi="Arial" w:cs="Arial"/>
          <w:sz w:val="24"/>
          <w:szCs w:val="24"/>
        </w:rPr>
        <w:t>184(64), pp. 10-16.</w:t>
      </w:r>
    </w:p>
    <w:p w14:paraId="37BC8184" w14:textId="6B28B15D" w:rsidR="00BA79B5" w:rsidRDefault="00BA79B5" w:rsidP="003468D1">
      <w:pPr>
        <w:pStyle w:val="ListParagraph"/>
        <w:numPr>
          <w:ilvl w:val="0"/>
          <w:numId w:val="1"/>
        </w:numPr>
        <w:rPr>
          <w:rFonts w:ascii="Arial" w:hAnsi="Arial" w:cs="Arial"/>
          <w:sz w:val="24"/>
          <w:szCs w:val="24"/>
        </w:rPr>
      </w:pPr>
      <w:r>
        <w:rPr>
          <w:rFonts w:ascii="Arial" w:hAnsi="Arial" w:cs="Arial"/>
          <w:sz w:val="24"/>
          <w:szCs w:val="24"/>
        </w:rPr>
        <w:t xml:space="preserve">Patel, V., Rodrigues, </w:t>
      </w:r>
      <w:r w:rsidR="008302BA">
        <w:rPr>
          <w:rFonts w:ascii="Arial" w:hAnsi="Arial" w:cs="Arial"/>
          <w:sz w:val="24"/>
          <w:szCs w:val="24"/>
        </w:rPr>
        <w:t xml:space="preserve">M., </w:t>
      </w:r>
      <w:proofErr w:type="spellStart"/>
      <w:r w:rsidR="008302BA">
        <w:rPr>
          <w:rFonts w:ascii="Arial" w:hAnsi="Arial" w:cs="Arial"/>
          <w:sz w:val="24"/>
          <w:szCs w:val="24"/>
        </w:rPr>
        <w:t>DeSouza</w:t>
      </w:r>
      <w:proofErr w:type="spellEnd"/>
      <w:r w:rsidR="008302BA">
        <w:rPr>
          <w:rFonts w:ascii="Arial" w:hAnsi="Arial" w:cs="Arial"/>
          <w:sz w:val="24"/>
          <w:szCs w:val="24"/>
        </w:rPr>
        <w:t>, N. (2002) ‘</w:t>
      </w:r>
      <w:r w:rsidR="007C4B7B">
        <w:rPr>
          <w:rFonts w:ascii="Arial" w:hAnsi="Arial" w:cs="Arial"/>
          <w:sz w:val="24"/>
          <w:szCs w:val="24"/>
        </w:rPr>
        <w:t xml:space="preserve">Gender, Poverty and postnatal depression: a study of mothers in Goa, India’, </w:t>
      </w:r>
      <w:r w:rsidR="00565737" w:rsidRPr="00565737">
        <w:rPr>
          <w:rFonts w:ascii="Arial" w:hAnsi="Arial" w:cs="Arial"/>
          <w:i/>
          <w:iCs/>
          <w:sz w:val="24"/>
          <w:szCs w:val="24"/>
        </w:rPr>
        <w:t>The American Journal of Psychiatry</w:t>
      </w:r>
      <w:r w:rsidR="00565737">
        <w:rPr>
          <w:rFonts w:ascii="Arial" w:hAnsi="Arial" w:cs="Arial"/>
          <w:sz w:val="24"/>
          <w:szCs w:val="24"/>
        </w:rPr>
        <w:t xml:space="preserve">, </w:t>
      </w:r>
      <w:r w:rsidR="00CB7F0B">
        <w:rPr>
          <w:rFonts w:ascii="Arial" w:hAnsi="Arial" w:cs="Arial"/>
          <w:sz w:val="24"/>
          <w:szCs w:val="24"/>
        </w:rPr>
        <w:t>159(8)</w:t>
      </w:r>
      <w:r w:rsidR="00B20C5A">
        <w:rPr>
          <w:rFonts w:ascii="Arial" w:hAnsi="Arial" w:cs="Arial"/>
          <w:sz w:val="24"/>
          <w:szCs w:val="24"/>
        </w:rPr>
        <w:t>.</w:t>
      </w:r>
    </w:p>
    <w:p w14:paraId="1A47DD5E" w14:textId="0CDE3093" w:rsidR="00563029" w:rsidRDefault="00B5210D" w:rsidP="003468D1">
      <w:pPr>
        <w:pStyle w:val="ListParagraph"/>
        <w:numPr>
          <w:ilvl w:val="0"/>
          <w:numId w:val="1"/>
        </w:numPr>
        <w:rPr>
          <w:rFonts w:ascii="Arial" w:hAnsi="Arial" w:cs="Arial"/>
          <w:sz w:val="24"/>
          <w:szCs w:val="24"/>
        </w:rPr>
      </w:pPr>
      <w:r>
        <w:rPr>
          <w:rFonts w:ascii="Arial" w:hAnsi="Arial" w:cs="Arial"/>
          <w:sz w:val="24"/>
          <w:szCs w:val="24"/>
        </w:rPr>
        <w:t xml:space="preserve">Prince, M., Patel, V., </w:t>
      </w:r>
      <w:r w:rsidR="009506F9">
        <w:rPr>
          <w:rFonts w:ascii="Arial" w:hAnsi="Arial" w:cs="Arial"/>
          <w:sz w:val="24"/>
          <w:szCs w:val="24"/>
        </w:rPr>
        <w:t xml:space="preserve">Saxena, S., Maj, M., </w:t>
      </w:r>
      <w:proofErr w:type="spellStart"/>
      <w:r w:rsidR="009506F9">
        <w:rPr>
          <w:rFonts w:ascii="Arial" w:hAnsi="Arial" w:cs="Arial"/>
          <w:sz w:val="24"/>
          <w:szCs w:val="24"/>
        </w:rPr>
        <w:t>Maselko</w:t>
      </w:r>
      <w:proofErr w:type="spellEnd"/>
      <w:r w:rsidR="009506F9">
        <w:rPr>
          <w:rFonts w:ascii="Arial" w:hAnsi="Arial" w:cs="Arial"/>
          <w:sz w:val="24"/>
          <w:szCs w:val="24"/>
        </w:rPr>
        <w:t>, J.,</w:t>
      </w:r>
      <w:r w:rsidR="00BF2F0E">
        <w:rPr>
          <w:rFonts w:ascii="Arial" w:hAnsi="Arial" w:cs="Arial"/>
          <w:sz w:val="24"/>
          <w:szCs w:val="24"/>
        </w:rPr>
        <w:t xml:space="preserve"> Phillips, MR., </w:t>
      </w:r>
      <w:r w:rsidR="004C01E3">
        <w:rPr>
          <w:rFonts w:ascii="Arial" w:hAnsi="Arial" w:cs="Arial"/>
          <w:sz w:val="24"/>
          <w:szCs w:val="24"/>
        </w:rPr>
        <w:t xml:space="preserve">Rahman, A. (2007) </w:t>
      </w:r>
      <w:r w:rsidR="00897DA4">
        <w:rPr>
          <w:rFonts w:ascii="Arial" w:hAnsi="Arial" w:cs="Arial"/>
          <w:sz w:val="24"/>
          <w:szCs w:val="24"/>
        </w:rPr>
        <w:t>‘</w:t>
      </w:r>
      <w:r w:rsidR="00694C23">
        <w:rPr>
          <w:rFonts w:ascii="Arial" w:hAnsi="Arial" w:cs="Arial"/>
          <w:sz w:val="24"/>
          <w:szCs w:val="24"/>
        </w:rPr>
        <w:t>No health without mental health</w:t>
      </w:r>
      <w:r w:rsidR="00897DA4">
        <w:rPr>
          <w:rFonts w:ascii="Arial" w:hAnsi="Arial" w:cs="Arial"/>
          <w:sz w:val="24"/>
          <w:szCs w:val="24"/>
        </w:rPr>
        <w:t>’</w:t>
      </w:r>
      <w:r w:rsidR="00694C23">
        <w:rPr>
          <w:rFonts w:ascii="Arial" w:hAnsi="Arial" w:cs="Arial"/>
          <w:sz w:val="24"/>
          <w:szCs w:val="24"/>
        </w:rPr>
        <w:t xml:space="preserve">, </w:t>
      </w:r>
      <w:r w:rsidR="00EE5C2D" w:rsidRPr="00D2451C">
        <w:rPr>
          <w:rFonts w:ascii="Arial" w:hAnsi="Arial" w:cs="Arial"/>
          <w:i/>
          <w:iCs/>
          <w:sz w:val="24"/>
          <w:szCs w:val="24"/>
        </w:rPr>
        <w:t>The Lancet</w:t>
      </w:r>
      <w:r w:rsidR="00EE5C2D">
        <w:rPr>
          <w:rFonts w:ascii="Arial" w:hAnsi="Arial" w:cs="Arial"/>
          <w:sz w:val="24"/>
          <w:szCs w:val="24"/>
        </w:rPr>
        <w:t xml:space="preserve">, 370(9590), pp. </w:t>
      </w:r>
      <w:r w:rsidR="00D2451C">
        <w:rPr>
          <w:rFonts w:ascii="Arial" w:hAnsi="Arial" w:cs="Arial"/>
          <w:sz w:val="24"/>
          <w:szCs w:val="24"/>
        </w:rPr>
        <w:t>859-877.</w:t>
      </w:r>
    </w:p>
    <w:sectPr w:rsidR="0056302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D01A4E" w14:textId="77777777" w:rsidR="00A16CEE" w:rsidRDefault="00A16CEE" w:rsidP="001C0CA3">
      <w:pPr>
        <w:spacing w:after="0" w:line="240" w:lineRule="auto"/>
      </w:pPr>
      <w:r>
        <w:separator/>
      </w:r>
    </w:p>
  </w:endnote>
  <w:endnote w:type="continuationSeparator" w:id="0">
    <w:p w14:paraId="2813D571" w14:textId="77777777" w:rsidR="00A16CEE" w:rsidRDefault="00A16CEE" w:rsidP="001C0C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2817566"/>
      <w:docPartObj>
        <w:docPartGallery w:val="Page Numbers (Bottom of Page)"/>
        <w:docPartUnique/>
      </w:docPartObj>
    </w:sdtPr>
    <w:sdtEndPr>
      <w:rPr>
        <w:noProof/>
      </w:rPr>
    </w:sdtEndPr>
    <w:sdtContent>
      <w:p w14:paraId="582318D5" w14:textId="271879C6" w:rsidR="001C0CA3" w:rsidRDefault="001C0C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3B41FA" w14:textId="77777777" w:rsidR="001C0CA3" w:rsidRDefault="001C0C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EBD619" w14:textId="77777777" w:rsidR="00A16CEE" w:rsidRDefault="00A16CEE" w:rsidP="001C0CA3">
      <w:pPr>
        <w:spacing w:after="0" w:line="240" w:lineRule="auto"/>
      </w:pPr>
      <w:r>
        <w:separator/>
      </w:r>
    </w:p>
  </w:footnote>
  <w:footnote w:type="continuationSeparator" w:id="0">
    <w:p w14:paraId="27108E84" w14:textId="77777777" w:rsidR="00A16CEE" w:rsidRDefault="00A16CEE" w:rsidP="001C0C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0E1088"/>
    <w:multiLevelType w:val="hybridMultilevel"/>
    <w:tmpl w:val="A808CB8A"/>
    <w:lvl w:ilvl="0" w:tplc="5A0AB6CE">
      <w:numFmt w:val="bullet"/>
      <w:lvlText w:val="-"/>
      <w:lvlJc w:val="left"/>
      <w:pPr>
        <w:ind w:left="720" w:hanging="360"/>
      </w:pPr>
      <w:rPr>
        <w:rFonts w:ascii="Georgia" w:eastAsia="Times New Roman" w:hAnsi="Georgi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8766B1"/>
    <w:multiLevelType w:val="hybridMultilevel"/>
    <w:tmpl w:val="4AE499E8"/>
    <w:lvl w:ilvl="0" w:tplc="5580954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802"/>
    <w:rsid w:val="00001071"/>
    <w:rsid w:val="00001D7B"/>
    <w:rsid w:val="00002305"/>
    <w:rsid w:val="00005D51"/>
    <w:rsid w:val="00007347"/>
    <w:rsid w:val="00007DF7"/>
    <w:rsid w:val="000145F5"/>
    <w:rsid w:val="00021AAF"/>
    <w:rsid w:val="0002211F"/>
    <w:rsid w:val="0002426A"/>
    <w:rsid w:val="000251BD"/>
    <w:rsid w:val="00025F98"/>
    <w:rsid w:val="000277F2"/>
    <w:rsid w:val="00031B2B"/>
    <w:rsid w:val="000331FC"/>
    <w:rsid w:val="000347C5"/>
    <w:rsid w:val="00036E71"/>
    <w:rsid w:val="00037E42"/>
    <w:rsid w:val="000425C4"/>
    <w:rsid w:val="00046A05"/>
    <w:rsid w:val="00051C1B"/>
    <w:rsid w:val="00053319"/>
    <w:rsid w:val="00054327"/>
    <w:rsid w:val="0006499D"/>
    <w:rsid w:val="00066AA3"/>
    <w:rsid w:val="00066E91"/>
    <w:rsid w:val="00070748"/>
    <w:rsid w:val="00071238"/>
    <w:rsid w:val="00071D1C"/>
    <w:rsid w:val="000770DE"/>
    <w:rsid w:val="00081531"/>
    <w:rsid w:val="00081AE7"/>
    <w:rsid w:val="00084F7D"/>
    <w:rsid w:val="00090A79"/>
    <w:rsid w:val="0009177D"/>
    <w:rsid w:val="00091F9A"/>
    <w:rsid w:val="0009425D"/>
    <w:rsid w:val="00094499"/>
    <w:rsid w:val="000966E5"/>
    <w:rsid w:val="000973C2"/>
    <w:rsid w:val="000A08F8"/>
    <w:rsid w:val="000A1A82"/>
    <w:rsid w:val="000A3EAB"/>
    <w:rsid w:val="000A4E8B"/>
    <w:rsid w:val="000A7986"/>
    <w:rsid w:val="000B032F"/>
    <w:rsid w:val="000B0452"/>
    <w:rsid w:val="000B0FE0"/>
    <w:rsid w:val="000B2241"/>
    <w:rsid w:val="000B3592"/>
    <w:rsid w:val="000B39ED"/>
    <w:rsid w:val="000B3D1D"/>
    <w:rsid w:val="000B461B"/>
    <w:rsid w:val="000B6014"/>
    <w:rsid w:val="000B6E40"/>
    <w:rsid w:val="000B70E4"/>
    <w:rsid w:val="000C1AD2"/>
    <w:rsid w:val="000C3086"/>
    <w:rsid w:val="000C56A8"/>
    <w:rsid w:val="000C6A14"/>
    <w:rsid w:val="000D05A8"/>
    <w:rsid w:val="000E1EF6"/>
    <w:rsid w:val="000E2C65"/>
    <w:rsid w:val="000E3AA7"/>
    <w:rsid w:val="000E788A"/>
    <w:rsid w:val="000E7DA5"/>
    <w:rsid w:val="000E7E3F"/>
    <w:rsid w:val="000F0E2B"/>
    <w:rsid w:val="000F2A03"/>
    <w:rsid w:val="00101BDE"/>
    <w:rsid w:val="00103770"/>
    <w:rsid w:val="0010448D"/>
    <w:rsid w:val="0010794A"/>
    <w:rsid w:val="00110E30"/>
    <w:rsid w:val="00114A39"/>
    <w:rsid w:val="00116CB0"/>
    <w:rsid w:val="00117798"/>
    <w:rsid w:val="00122A54"/>
    <w:rsid w:val="00124F43"/>
    <w:rsid w:val="001252C2"/>
    <w:rsid w:val="00125B26"/>
    <w:rsid w:val="0012750C"/>
    <w:rsid w:val="00130C8A"/>
    <w:rsid w:val="001334E5"/>
    <w:rsid w:val="00136A87"/>
    <w:rsid w:val="00141206"/>
    <w:rsid w:val="00142A53"/>
    <w:rsid w:val="0014377F"/>
    <w:rsid w:val="00144FB9"/>
    <w:rsid w:val="00146B5A"/>
    <w:rsid w:val="001478F3"/>
    <w:rsid w:val="001479F2"/>
    <w:rsid w:val="00147B65"/>
    <w:rsid w:val="0015037A"/>
    <w:rsid w:val="00152F20"/>
    <w:rsid w:val="001534E0"/>
    <w:rsid w:val="001560DD"/>
    <w:rsid w:val="00157E02"/>
    <w:rsid w:val="00157F73"/>
    <w:rsid w:val="00160CB5"/>
    <w:rsid w:val="0016297B"/>
    <w:rsid w:val="00163716"/>
    <w:rsid w:val="00163D62"/>
    <w:rsid w:val="00163F8E"/>
    <w:rsid w:val="001712A9"/>
    <w:rsid w:val="00175A49"/>
    <w:rsid w:val="00176FCD"/>
    <w:rsid w:val="001804F8"/>
    <w:rsid w:val="0018082B"/>
    <w:rsid w:val="0018266C"/>
    <w:rsid w:val="00182FBC"/>
    <w:rsid w:val="00187978"/>
    <w:rsid w:val="001948FF"/>
    <w:rsid w:val="00197357"/>
    <w:rsid w:val="001B2080"/>
    <w:rsid w:val="001C0CA3"/>
    <w:rsid w:val="001C512A"/>
    <w:rsid w:val="001C6047"/>
    <w:rsid w:val="001D0014"/>
    <w:rsid w:val="001D144B"/>
    <w:rsid w:val="001D5C71"/>
    <w:rsid w:val="001D7761"/>
    <w:rsid w:val="001E1115"/>
    <w:rsid w:val="001E1C22"/>
    <w:rsid w:val="001E55A6"/>
    <w:rsid w:val="001F0219"/>
    <w:rsid w:val="001F14C3"/>
    <w:rsid w:val="001F29B3"/>
    <w:rsid w:val="001F3158"/>
    <w:rsid w:val="001F39EC"/>
    <w:rsid w:val="001F3A76"/>
    <w:rsid w:val="00207F6D"/>
    <w:rsid w:val="00212A54"/>
    <w:rsid w:val="00213478"/>
    <w:rsid w:val="00214E97"/>
    <w:rsid w:val="00217CFE"/>
    <w:rsid w:val="00220F1F"/>
    <w:rsid w:val="00226220"/>
    <w:rsid w:val="00226731"/>
    <w:rsid w:val="00226795"/>
    <w:rsid w:val="002339DA"/>
    <w:rsid w:val="00235A47"/>
    <w:rsid w:val="00241401"/>
    <w:rsid w:val="00241532"/>
    <w:rsid w:val="002433CC"/>
    <w:rsid w:val="00243B2E"/>
    <w:rsid w:val="00246486"/>
    <w:rsid w:val="00246EC4"/>
    <w:rsid w:val="00247E1C"/>
    <w:rsid w:val="00252617"/>
    <w:rsid w:val="00252CAE"/>
    <w:rsid w:val="00252E70"/>
    <w:rsid w:val="002540CD"/>
    <w:rsid w:val="002560DF"/>
    <w:rsid w:val="00264BD2"/>
    <w:rsid w:val="0026684B"/>
    <w:rsid w:val="00266F21"/>
    <w:rsid w:val="00267168"/>
    <w:rsid w:val="00272A0C"/>
    <w:rsid w:val="00274600"/>
    <w:rsid w:val="00274A0D"/>
    <w:rsid w:val="00276D31"/>
    <w:rsid w:val="002815F8"/>
    <w:rsid w:val="002816EB"/>
    <w:rsid w:val="00283354"/>
    <w:rsid w:val="00283E4E"/>
    <w:rsid w:val="002855AD"/>
    <w:rsid w:val="0028760D"/>
    <w:rsid w:val="002901E2"/>
    <w:rsid w:val="00291F27"/>
    <w:rsid w:val="00292498"/>
    <w:rsid w:val="002924B2"/>
    <w:rsid w:val="0029322B"/>
    <w:rsid w:val="0029403A"/>
    <w:rsid w:val="002A63FF"/>
    <w:rsid w:val="002B029A"/>
    <w:rsid w:val="002B10A9"/>
    <w:rsid w:val="002B46A2"/>
    <w:rsid w:val="002B52DB"/>
    <w:rsid w:val="002C06C1"/>
    <w:rsid w:val="002D354E"/>
    <w:rsid w:val="002D4A64"/>
    <w:rsid w:val="002D6942"/>
    <w:rsid w:val="002E014C"/>
    <w:rsid w:val="002E41E0"/>
    <w:rsid w:val="002F19A7"/>
    <w:rsid w:val="002F2545"/>
    <w:rsid w:val="002F2731"/>
    <w:rsid w:val="002F503B"/>
    <w:rsid w:val="002F775A"/>
    <w:rsid w:val="00301F42"/>
    <w:rsid w:val="00302F77"/>
    <w:rsid w:val="00307599"/>
    <w:rsid w:val="00312EF6"/>
    <w:rsid w:val="00317083"/>
    <w:rsid w:val="00317B6C"/>
    <w:rsid w:val="00320B59"/>
    <w:rsid w:val="00326BB4"/>
    <w:rsid w:val="00326FA5"/>
    <w:rsid w:val="00326FC2"/>
    <w:rsid w:val="00333E1D"/>
    <w:rsid w:val="00334197"/>
    <w:rsid w:val="003374DC"/>
    <w:rsid w:val="0034033D"/>
    <w:rsid w:val="00340C70"/>
    <w:rsid w:val="0034243A"/>
    <w:rsid w:val="00344F5E"/>
    <w:rsid w:val="003468D1"/>
    <w:rsid w:val="00352E33"/>
    <w:rsid w:val="00361A69"/>
    <w:rsid w:val="003651A4"/>
    <w:rsid w:val="0036605E"/>
    <w:rsid w:val="00373E43"/>
    <w:rsid w:val="00374F3D"/>
    <w:rsid w:val="00375C00"/>
    <w:rsid w:val="00375CEC"/>
    <w:rsid w:val="003764B1"/>
    <w:rsid w:val="003772EC"/>
    <w:rsid w:val="00380F19"/>
    <w:rsid w:val="0038117E"/>
    <w:rsid w:val="00381678"/>
    <w:rsid w:val="003819DA"/>
    <w:rsid w:val="00382B9B"/>
    <w:rsid w:val="003865B2"/>
    <w:rsid w:val="003877AD"/>
    <w:rsid w:val="00390C54"/>
    <w:rsid w:val="00390E09"/>
    <w:rsid w:val="003953D8"/>
    <w:rsid w:val="003A1319"/>
    <w:rsid w:val="003A20EB"/>
    <w:rsid w:val="003A290A"/>
    <w:rsid w:val="003A682E"/>
    <w:rsid w:val="003A6E70"/>
    <w:rsid w:val="003A7807"/>
    <w:rsid w:val="003B16C5"/>
    <w:rsid w:val="003B3CC7"/>
    <w:rsid w:val="003B56E5"/>
    <w:rsid w:val="003B5E71"/>
    <w:rsid w:val="003B60B6"/>
    <w:rsid w:val="003C1CB4"/>
    <w:rsid w:val="003C2ED7"/>
    <w:rsid w:val="003C4057"/>
    <w:rsid w:val="003C560B"/>
    <w:rsid w:val="003C59FB"/>
    <w:rsid w:val="003C5A60"/>
    <w:rsid w:val="003D7790"/>
    <w:rsid w:val="003E0C0D"/>
    <w:rsid w:val="003E0C31"/>
    <w:rsid w:val="003E1C67"/>
    <w:rsid w:val="003E4180"/>
    <w:rsid w:val="003E6147"/>
    <w:rsid w:val="003E753B"/>
    <w:rsid w:val="003E7875"/>
    <w:rsid w:val="003F58CB"/>
    <w:rsid w:val="00400A55"/>
    <w:rsid w:val="00400AAC"/>
    <w:rsid w:val="0040277F"/>
    <w:rsid w:val="00403A3A"/>
    <w:rsid w:val="00404AF4"/>
    <w:rsid w:val="00406581"/>
    <w:rsid w:val="0040736F"/>
    <w:rsid w:val="004073F1"/>
    <w:rsid w:val="004074A5"/>
    <w:rsid w:val="0041034C"/>
    <w:rsid w:val="00410C99"/>
    <w:rsid w:val="00411552"/>
    <w:rsid w:val="0041187E"/>
    <w:rsid w:val="00411BB1"/>
    <w:rsid w:val="00413C50"/>
    <w:rsid w:val="00416FEC"/>
    <w:rsid w:val="00420510"/>
    <w:rsid w:val="00421000"/>
    <w:rsid w:val="00421323"/>
    <w:rsid w:val="00422D08"/>
    <w:rsid w:val="00424447"/>
    <w:rsid w:val="004306DF"/>
    <w:rsid w:val="00430B40"/>
    <w:rsid w:val="00433F3A"/>
    <w:rsid w:val="00434355"/>
    <w:rsid w:val="004353B5"/>
    <w:rsid w:val="004363BB"/>
    <w:rsid w:val="004371EA"/>
    <w:rsid w:val="004378B3"/>
    <w:rsid w:val="00437D95"/>
    <w:rsid w:val="00441624"/>
    <w:rsid w:val="00446165"/>
    <w:rsid w:val="004464C7"/>
    <w:rsid w:val="00447BBC"/>
    <w:rsid w:val="00451D11"/>
    <w:rsid w:val="0045656D"/>
    <w:rsid w:val="00457DC9"/>
    <w:rsid w:val="0046320A"/>
    <w:rsid w:val="004633AF"/>
    <w:rsid w:val="00464C8E"/>
    <w:rsid w:val="00464F55"/>
    <w:rsid w:val="0046529D"/>
    <w:rsid w:val="004669D8"/>
    <w:rsid w:val="00470C0F"/>
    <w:rsid w:val="00472E57"/>
    <w:rsid w:val="0047357C"/>
    <w:rsid w:val="00477A28"/>
    <w:rsid w:val="004841FA"/>
    <w:rsid w:val="004856CA"/>
    <w:rsid w:val="004879D7"/>
    <w:rsid w:val="0049112D"/>
    <w:rsid w:val="00491FCD"/>
    <w:rsid w:val="004A049D"/>
    <w:rsid w:val="004A2D72"/>
    <w:rsid w:val="004A3371"/>
    <w:rsid w:val="004A358D"/>
    <w:rsid w:val="004A489B"/>
    <w:rsid w:val="004A58C8"/>
    <w:rsid w:val="004A7F28"/>
    <w:rsid w:val="004A7FF9"/>
    <w:rsid w:val="004B20EC"/>
    <w:rsid w:val="004B2B64"/>
    <w:rsid w:val="004B3DC7"/>
    <w:rsid w:val="004B4EAD"/>
    <w:rsid w:val="004B74ED"/>
    <w:rsid w:val="004B7AAF"/>
    <w:rsid w:val="004C01E3"/>
    <w:rsid w:val="004C0FEC"/>
    <w:rsid w:val="004C3811"/>
    <w:rsid w:val="004C3B60"/>
    <w:rsid w:val="004D080B"/>
    <w:rsid w:val="004D1E33"/>
    <w:rsid w:val="004D27F5"/>
    <w:rsid w:val="004D2959"/>
    <w:rsid w:val="004D7853"/>
    <w:rsid w:val="004E0A6E"/>
    <w:rsid w:val="004E2464"/>
    <w:rsid w:val="004E6D44"/>
    <w:rsid w:val="004E7E0A"/>
    <w:rsid w:val="004F100E"/>
    <w:rsid w:val="004F14BD"/>
    <w:rsid w:val="004F3188"/>
    <w:rsid w:val="004F3714"/>
    <w:rsid w:val="004F5844"/>
    <w:rsid w:val="004F7317"/>
    <w:rsid w:val="00500811"/>
    <w:rsid w:val="005043DB"/>
    <w:rsid w:val="00504974"/>
    <w:rsid w:val="005057E7"/>
    <w:rsid w:val="00505E78"/>
    <w:rsid w:val="0050600E"/>
    <w:rsid w:val="005069C4"/>
    <w:rsid w:val="005115E8"/>
    <w:rsid w:val="005116B1"/>
    <w:rsid w:val="00516BF7"/>
    <w:rsid w:val="0052028A"/>
    <w:rsid w:val="00521AFF"/>
    <w:rsid w:val="005231D0"/>
    <w:rsid w:val="00523C3C"/>
    <w:rsid w:val="0052452D"/>
    <w:rsid w:val="0052653E"/>
    <w:rsid w:val="00530217"/>
    <w:rsid w:val="00531B5D"/>
    <w:rsid w:val="00532067"/>
    <w:rsid w:val="00534058"/>
    <w:rsid w:val="00534EC4"/>
    <w:rsid w:val="00537CDD"/>
    <w:rsid w:val="005411FF"/>
    <w:rsid w:val="00541E86"/>
    <w:rsid w:val="005428B7"/>
    <w:rsid w:val="00542F0B"/>
    <w:rsid w:val="00543828"/>
    <w:rsid w:val="00543DB6"/>
    <w:rsid w:val="00546EAE"/>
    <w:rsid w:val="00554C94"/>
    <w:rsid w:val="005618D2"/>
    <w:rsid w:val="00563029"/>
    <w:rsid w:val="005630F4"/>
    <w:rsid w:val="00563DD6"/>
    <w:rsid w:val="00564D1B"/>
    <w:rsid w:val="00565672"/>
    <w:rsid w:val="00565737"/>
    <w:rsid w:val="0056788E"/>
    <w:rsid w:val="0057189E"/>
    <w:rsid w:val="00573B2F"/>
    <w:rsid w:val="005759B4"/>
    <w:rsid w:val="00575C51"/>
    <w:rsid w:val="00582119"/>
    <w:rsid w:val="005902F7"/>
    <w:rsid w:val="005912B5"/>
    <w:rsid w:val="00594D32"/>
    <w:rsid w:val="00596CBE"/>
    <w:rsid w:val="00596E42"/>
    <w:rsid w:val="0059780C"/>
    <w:rsid w:val="005A00F8"/>
    <w:rsid w:val="005A06FD"/>
    <w:rsid w:val="005A1589"/>
    <w:rsid w:val="005A35BF"/>
    <w:rsid w:val="005B1424"/>
    <w:rsid w:val="005B2F57"/>
    <w:rsid w:val="005B63B3"/>
    <w:rsid w:val="005C2564"/>
    <w:rsid w:val="005C2E09"/>
    <w:rsid w:val="005C5797"/>
    <w:rsid w:val="005C579D"/>
    <w:rsid w:val="005C66A4"/>
    <w:rsid w:val="005C66B0"/>
    <w:rsid w:val="005D1704"/>
    <w:rsid w:val="005D18F8"/>
    <w:rsid w:val="005D1B3A"/>
    <w:rsid w:val="005D25E9"/>
    <w:rsid w:val="005D452F"/>
    <w:rsid w:val="005D5934"/>
    <w:rsid w:val="005D690B"/>
    <w:rsid w:val="005D7EB7"/>
    <w:rsid w:val="005E0E9E"/>
    <w:rsid w:val="005E1578"/>
    <w:rsid w:val="005E17B5"/>
    <w:rsid w:val="005E34F4"/>
    <w:rsid w:val="005E5685"/>
    <w:rsid w:val="005E6F7F"/>
    <w:rsid w:val="005F06CF"/>
    <w:rsid w:val="005F0A86"/>
    <w:rsid w:val="005F1533"/>
    <w:rsid w:val="005F2841"/>
    <w:rsid w:val="005F5055"/>
    <w:rsid w:val="005F66B2"/>
    <w:rsid w:val="00601028"/>
    <w:rsid w:val="00604285"/>
    <w:rsid w:val="006104FF"/>
    <w:rsid w:val="00611567"/>
    <w:rsid w:val="00615E1F"/>
    <w:rsid w:val="00616DDC"/>
    <w:rsid w:val="00620576"/>
    <w:rsid w:val="00620CAC"/>
    <w:rsid w:val="006214A1"/>
    <w:rsid w:val="006233B2"/>
    <w:rsid w:val="00625791"/>
    <w:rsid w:val="00627637"/>
    <w:rsid w:val="00632781"/>
    <w:rsid w:val="006409C7"/>
    <w:rsid w:val="006422E8"/>
    <w:rsid w:val="006439A1"/>
    <w:rsid w:val="00643ABD"/>
    <w:rsid w:val="00645ED6"/>
    <w:rsid w:val="00646986"/>
    <w:rsid w:val="006501A8"/>
    <w:rsid w:val="00651A18"/>
    <w:rsid w:val="00653D81"/>
    <w:rsid w:val="006559A6"/>
    <w:rsid w:val="006573E3"/>
    <w:rsid w:val="006616B1"/>
    <w:rsid w:val="00662176"/>
    <w:rsid w:val="006621FB"/>
    <w:rsid w:val="00666B25"/>
    <w:rsid w:val="00666F06"/>
    <w:rsid w:val="006714D6"/>
    <w:rsid w:val="006735BA"/>
    <w:rsid w:val="00674C54"/>
    <w:rsid w:val="00677F3B"/>
    <w:rsid w:val="00680267"/>
    <w:rsid w:val="00681087"/>
    <w:rsid w:val="006835B3"/>
    <w:rsid w:val="00684723"/>
    <w:rsid w:val="00692130"/>
    <w:rsid w:val="006923A5"/>
    <w:rsid w:val="006933BC"/>
    <w:rsid w:val="00693DF6"/>
    <w:rsid w:val="00694C23"/>
    <w:rsid w:val="006A1456"/>
    <w:rsid w:val="006A1858"/>
    <w:rsid w:val="006A2D91"/>
    <w:rsid w:val="006A31A8"/>
    <w:rsid w:val="006A61DA"/>
    <w:rsid w:val="006A6E49"/>
    <w:rsid w:val="006B090E"/>
    <w:rsid w:val="006B0C99"/>
    <w:rsid w:val="006B139D"/>
    <w:rsid w:val="006B47FC"/>
    <w:rsid w:val="006C1806"/>
    <w:rsid w:val="006C4CCF"/>
    <w:rsid w:val="006C5C36"/>
    <w:rsid w:val="006C5FA4"/>
    <w:rsid w:val="006C740B"/>
    <w:rsid w:val="006D171A"/>
    <w:rsid w:val="006D218A"/>
    <w:rsid w:val="006D37D6"/>
    <w:rsid w:val="006D569D"/>
    <w:rsid w:val="006D5AA5"/>
    <w:rsid w:val="006D6903"/>
    <w:rsid w:val="006D6B75"/>
    <w:rsid w:val="006D7097"/>
    <w:rsid w:val="006E2EC0"/>
    <w:rsid w:val="006E3ED2"/>
    <w:rsid w:val="006E53F3"/>
    <w:rsid w:val="006F2450"/>
    <w:rsid w:val="006F253C"/>
    <w:rsid w:val="006F3488"/>
    <w:rsid w:val="006F40E7"/>
    <w:rsid w:val="006F5925"/>
    <w:rsid w:val="0070460E"/>
    <w:rsid w:val="00705085"/>
    <w:rsid w:val="00705E78"/>
    <w:rsid w:val="0070629E"/>
    <w:rsid w:val="00714396"/>
    <w:rsid w:val="00714BCD"/>
    <w:rsid w:val="007177E4"/>
    <w:rsid w:val="00724869"/>
    <w:rsid w:val="00724D51"/>
    <w:rsid w:val="007269BE"/>
    <w:rsid w:val="00727670"/>
    <w:rsid w:val="00733C48"/>
    <w:rsid w:val="00735F4D"/>
    <w:rsid w:val="00736E39"/>
    <w:rsid w:val="007377C1"/>
    <w:rsid w:val="00737C23"/>
    <w:rsid w:val="00742E34"/>
    <w:rsid w:val="00744BDA"/>
    <w:rsid w:val="00747B5F"/>
    <w:rsid w:val="0075205A"/>
    <w:rsid w:val="0075270B"/>
    <w:rsid w:val="00753DE0"/>
    <w:rsid w:val="007560E9"/>
    <w:rsid w:val="0075790E"/>
    <w:rsid w:val="00764C05"/>
    <w:rsid w:val="00766464"/>
    <w:rsid w:val="0077128D"/>
    <w:rsid w:val="007721C1"/>
    <w:rsid w:val="00775B54"/>
    <w:rsid w:val="00775CFA"/>
    <w:rsid w:val="007769D2"/>
    <w:rsid w:val="00781416"/>
    <w:rsid w:val="00783331"/>
    <w:rsid w:val="00783BFD"/>
    <w:rsid w:val="007857B0"/>
    <w:rsid w:val="007876D2"/>
    <w:rsid w:val="00791BCF"/>
    <w:rsid w:val="00793C1E"/>
    <w:rsid w:val="00794D0B"/>
    <w:rsid w:val="00794DF4"/>
    <w:rsid w:val="00796738"/>
    <w:rsid w:val="0079758C"/>
    <w:rsid w:val="007A16B2"/>
    <w:rsid w:val="007A18CF"/>
    <w:rsid w:val="007A39F5"/>
    <w:rsid w:val="007A55F5"/>
    <w:rsid w:val="007B4707"/>
    <w:rsid w:val="007B53A9"/>
    <w:rsid w:val="007B577B"/>
    <w:rsid w:val="007B6CDA"/>
    <w:rsid w:val="007B78AC"/>
    <w:rsid w:val="007C0015"/>
    <w:rsid w:val="007C0F98"/>
    <w:rsid w:val="007C1080"/>
    <w:rsid w:val="007C4B7B"/>
    <w:rsid w:val="007C7A52"/>
    <w:rsid w:val="007D0479"/>
    <w:rsid w:val="007D75CE"/>
    <w:rsid w:val="007E0941"/>
    <w:rsid w:val="007E160D"/>
    <w:rsid w:val="007E3540"/>
    <w:rsid w:val="007E4529"/>
    <w:rsid w:val="007E71D1"/>
    <w:rsid w:val="007F0CE0"/>
    <w:rsid w:val="007F1960"/>
    <w:rsid w:val="007F28B0"/>
    <w:rsid w:val="007F2BB2"/>
    <w:rsid w:val="007F5274"/>
    <w:rsid w:val="007F68E6"/>
    <w:rsid w:val="00804B0D"/>
    <w:rsid w:val="00804F52"/>
    <w:rsid w:val="00805259"/>
    <w:rsid w:val="008054CB"/>
    <w:rsid w:val="00805668"/>
    <w:rsid w:val="008103EB"/>
    <w:rsid w:val="00812432"/>
    <w:rsid w:val="0081279E"/>
    <w:rsid w:val="00813BEA"/>
    <w:rsid w:val="008156BA"/>
    <w:rsid w:val="00822474"/>
    <w:rsid w:val="0082261E"/>
    <w:rsid w:val="00824AA2"/>
    <w:rsid w:val="00827433"/>
    <w:rsid w:val="008302BA"/>
    <w:rsid w:val="0083126D"/>
    <w:rsid w:val="00831972"/>
    <w:rsid w:val="00833272"/>
    <w:rsid w:val="008332A2"/>
    <w:rsid w:val="008357CB"/>
    <w:rsid w:val="00836AF8"/>
    <w:rsid w:val="0084386D"/>
    <w:rsid w:val="00845647"/>
    <w:rsid w:val="00846199"/>
    <w:rsid w:val="0085269D"/>
    <w:rsid w:val="00854BA0"/>
    <w:rsid w:val="008561A0"/>
    <w:rsid w:val="00856F33"/>
    <w:rsid w:val="008618D9"/>
    <w:rsid w:val="00862497"/>
    <w:rsid w:val="0086289A"/>
    <w:rsid w:val="008630D0"/>
    <w:rsid w:val="008636FC"/>
    <w:rsid w:val="00863FAC"/>
    <w:rsid w:val="00864103"/>
    <w:rsid w:val="0086464A"/>
    <w:rsid w:val="00864966"/>
    <w:rsid w:val="008716F0"/>
    <w:rsid w:val="00871C02"/>
    <w:rsid w:val="00873153"/>
    <w:rsid w:val="00875A2C"/>
    <w:rsid w:val="008767CF"/>
    <w:rsid w:val="00881F7C"/>
    <w:rsid w:val="00885712"/>
    <w:rsid w:val="0088797E"/>
    <w:rsid w:val="00890810"/>
    <w:rsid w:val="00890C7D"/>
    <w:rsid w:val="008951AD"/>
    <w:rsid w:val="0089619A"/>
    <w:rsid w:val="008964B7"/>
    <w:rsid w:val="00896BEE"/>
    <w:rsid w:val="00896EB6"/>
    <w:rsid w:val="00896F37"/>
    <w:rsid w:val="00897DA4"/>
    <w:rsid w:val="008A10C3"/>
    <w:rsid w:val="008A78D4"/>
    <w:rsid w:val="008B0902"/>
    <w:rsid w:val="008B2EA6"/>
    <w:rsid w:val="008B319E"/>
    <w:rsid w:val="008B4FAE"/>
    <w:rsid w:val="008B5A43"/>
    <w:rsid w:val="008B66A0"/>
    <w:rsid w:val="008C0C68"/>
    <w:rsid w:val="008C1EE4"/>
    <w:rsid w:val="008C3561"/>
    <w:rsid w:val="008D5137"/>
    <w:rsid w:val="008D5B91"/>
    <w:rsid w:val="008D6371"/>
    <w:rsid w:val="008D78AB"/>
    <w:rsid w:val="008E0199"/>
    <w:rsid w:val="008E4136"/>
    <w:rsid w:val="008E6612"/>
    <w:rsid w:val="008E75C1"/>
    <w:rsid w:val="008E7B40"/>
    <w:rsid w:val="008F0D0F"/>
    <w:rsid w:val="008F1406"/>
    <w:rsid w:val="008F1594"/>
    <w:rsid w:val="008F47A8"/>
    <w:rsid w:val="008F5F5C"/>
    <w:rsid w:val="008F60EC"/>
    <w:rsid w:val="008F6758"/>
    <w:rsid w:val="008F6A19"/>
    <w:rsid w:val="009013BE"/>
    <w:rsid w:val="009068B4"/>
    <w:rsid w:val="00911399"/>
    <w:rsid w:val="009141A6"/>
    <w:rsid w:val="0091574D"/>
    <w:rsid w:val="00920D3E"/>
    <w:rsid w:val="009219B0"/>
    <w:rsid w:val="0092269B"/>
    <w:rsid w:val="00924B27"/>
    <w:rsid w:val="00925515"/>
    <w:rsid w:val="00927D72"/>
    <w:rsid w:val="009317BE"/>
    <w:rsid w:val="00935D93"/>
    <w:rsid w:val="00936F9D"/>
    <w:rsid w:val="00937F12"/>
    <w:rsid w:val="00940FF4"/>
    <w:rsid w:val="009431C3"/>
    <w:rsid w:val="009476EF"/>
    <w:rsid w:val="0095011B"/>
    <w:rsid w:val="00950685"/>
    <w:rsid w:val="009506F9"/>
    <w:rsid w:val="00950A73"/>
    <w:rsid w:val="0095139D"/>
    <w:rsid w:val="0095475B"/>
    <w:rsid w:val="009550EA"/>
    <w:rsid w:val="00962135"/>
    <w:rsid w:val="009624D6"/>
    <w:rsid w:val="00962509"/>
    <w:rsid w:val="00962EAD"/>
    <w:rsid w:val="00965BB5"/>
    <w:rsid w:val="00966AFE"/>
    <w:rsid w:val="009671BD"/>
    <w:rsid w:val="009702E5"/>
    <w:rsid w:val="009712BA"/>
    <w:rsid w:val="009716B5"/>
    <w:rsid w:val="00973B12"/>
    <w:rsid w:val="00973F58"/>
    <w:rsid w:val="0097448F"/>
    <w:rsid w:val="0097651D"/>
    <w:rsid w:val="00976EB4"/>
    <w:rsid w:val="00976F4A"/>
    <w:rsid w:val="009805A3"/>
    <w:rsid w:val="009809C5"/>
    <w:rsid w:val="009838D7"/>
    <w:rsid w:val="00983F3E"/>
    <w:rsid w:val="00984EB8"/>
    <w:rsid w:val="009864CE"/>
    <w:rsid w:val="00986F1D"/>
    <w:rsid w:val="00991D1D"/>
    <w:rsid w:val="009920DD"/>
    <w:rsid w:val="009943D7"/>
    <w:rsid w:val="0099474F"/>
    <w:rsid w:val="00994BA0"/>
    <w:rsid w:val="00995B10"/>
    <w:rsid w:val="009A2C04"/>
    <w:rsid w:val="009A328D"/>
    <w:rsid w:val="009A3668"/>
    <w:rsid w:val="009A6580"/>
    <w:rsid w:val="009B203E"/>
    <w:rsid w:val="009B2AC4"/>
    <w:rsid w:val="009B4F7C"/>
    <w:rsid w:val="009B599D"/>
    <w:rsid w:val="009C0B3C"/>
    <w:rsid w:val="009C24F8"/>
    <w:rsid w:val="009C4A96"/>
    <w:rsid w:val="009C58F0"/>
    <w:rsid w:val="009C7BB9"/>
    <w:rsid w:val="009D2D22"/>
    <w:rsid w:val="009D3126"/>
    <w:rsid w:val="009D3E18"/>
    <w:rsid w:val="009D4350"/>
    <w:rsid w:val="009E6371"/>
    <w:rsid w:val="009E708D"/>
    <w:rsid w:val="009E7938"/>
    <w:rsid w:val="009F0611"/>
    <w:rsid w:val="009F135A"/>
    <w:rsid w:val="009F1921"/>
    <w:rsid w:val="009F3E62"/>
    <w:rsid w:val="009F4F0C"/>
    <w:rsid w:val="009F5E3E"/>
    <w:rsid w:val="009F73B2"/>
    <w:rsid w:val="00A010AF"/>
    <w:rsid w:val="00A048F0"/>
    <w:rsid w:val="00A050E5"/>
    <w:rsid w:val="00A05A1B"/>
    <w:rsid w:val="00A07C50"/>
    <w:rsid w:val="00A136B2"/>
    <w:rsid w:val="00A1590D"/>
    <w:rsid w:val="00A15CEE"/>
    <w:rsid w:val="00A16575"/>
    <w:rsid w:val="00A16CEE"/>
    <w:rsid w:val="00A2397F"/>
    <w:rsid w:val="00A246B3"/>
    <w:rsid w:val="00A30021"/>
    <w:rsid w:val="00A3044A"/>
    <w:rsid w:val="00A3195C"/>
    <w:rsid w:val="00A31EFC"/>
    <w:rsid w:val="00A32F41"/>
    <w:rsid w:val="00A3673A"/>
    <w:rsid w:val="00A374A7"/>
    <w:rsid w:val="00A42A10"/>
    <w:rsid w:val="00A435C0"/>
    <w:rsid w:val="00A4413E"/>
    <w:rsid w:val="00A458EC"/>
    <w:rsid w:val="00A45EB0"/>
    <w:rsid w:val="00A47A3F"/>
    <w:rsid w:val="00A500D5"/>
    <w:rsid w:val="00A54282"/>
    <w:rsid w:val="00A56A74"/>
    <w:rsid w:val="00A60303"/>
    <w:rsid w:val="00A603EB"/>
    <w:rsid w:val="00A6466E"/>
    <w:rsid w:val="00A6790A"/>
    <w:rsid w:val="00A73F4E"/>
    <w:rsid w:val="00A75538"/>
    <w:rsid w:val="00A80009"/>
    <w:rsid w:val="00A82991"/>
    <w:rsid w:val="00A90098"/>
    <w:rsid w:val="00A90A89"/>
    <w:rsid w:val="00A91D4F"/>
    <w:rsid w:val="00A921AA"/>
    <w:rsid w:val="00A92781"/>
    <w:rsid w:val="00A976ED"/>
    <w:rsid w:val="00AA0D7B"/>
    <w:rsid w:val="00AA3EB0"/>
    <w:rsid w:val="00AA5470"/>
    <w:rsid w:val="00AA63FD"/>
    <w:rsid w:val="00AA6994"/>
    <w:rsid w:val="00AA71EA"/>
    <w:rsid w:val="00AA74EB"/>
    <w:rsid w:val="00AA778E"/>
    <w:rsid w:val="00AB08A6"/>
    <w:rsid w:val="00AB4626"/>
    <w:rsid w:val="00AB5FF9"/>
    <w:rsid w:val="00AC2B97"/>
    <w:rsid w:val="00AC4479"/>
    <w:rsid w:val="00AD2934"/>
    <w:rsid w:val="00AD2BF9"/>
    <w:rsid w:val="00AD529A"/>
    <w:rsid w:val="00AE04AE"/>
    <w:rsid w:val="00AE1BE1"/>
    <w:rsid w:val="00AE3208"/>
    <w:rsid w:val="00AE354A"/>
    <w:rsid w:val="00AE626F"/>
    <w:rsid w:val="00AF01A3"/>
    <w:rsid w:val="00AF0248"/>
    <w:rsid w:val="00AF290A"/>
    <w:rsid w:val="00AF407D"/>
    <w:rsid w:val="00AF6AB6"/>
    <w:rsid w:val="00B02239"/>
    <w:rsid w:val="00B12662"/>
    <w:rsid w:val="00B12D01"/>
    <w:rsid w:val="00B14A56"/>
    <w:rsid w:val="00B14BD5"/>
    <w:rsid w:val="00B171C4"/>
    <w:rsid w:val="00B17B26"/>
    <w:rsid w:val="00B20C5A"/>
    <w:rsid w:val="00B20F39"/>
    <w:rsid w:val="00B24B33"/>
    <w:rsid w:val="00B262F3"/>
    <w:rsid w:val="00B303A1"/>
    <w:rsid w:val="00B34A69"/>
    <w:rsid w:val="00B35944"/>
    <w:rsid w:val="00B359AF"/>
    <w:rsid w:val="00B40C05"/>
    <w:rsid w:val="00B42671"/>
    <w:rsid w:val="00B44AE1"/>
    <w:rsid w:val="00B450BB"/>
    <w:rsid w:val="00B47C22"/>
    <w:rsid w:val="00B51005"/>
    <w:rsid w:val="00B5210D"/>
    <w:rsid w:val="00B53DD4"/>
    <w:rsid w:val="00B550A6"/>
    <w:rsid w:val="00B55552"/>
    <w:rsid w:val="00B57405"/>
    <w:rsid w:val="00B5798D"/>
    <w:rsid w:val="00B64502"/>
    <w:rsid w:val="00B66099"/>
    <w:rsid w:val="00B761BC"/>
    <w:rsid w:val="00B77C73"/>
    <w:rsid w:val="00B80790"/>
    <w:rsid w:val="00B82508"/>
    <w:rsid w:val="00B82538"/>
    <w:rsid w:val="00B90317"/>
    <w:rsid w:val="00B97FB4"/>
    <w:rsid w:val="00BA42DD"/>
    <w:rsid w:val="00BA43C4"/>
    <w:rsid w:val="00BA65A9"/>
    <w:rsid w:val="00BA79B5"/>
    <w:rsid w:val="00BB22F7"/>
    <w:rsid w:val="00BB328E"/>
    <w:rsid w:val="00BB42D2"/>
    <w:rsid w:val="00BB6E51"/>
    <w:rsid w:val="00BB7A8A"/>
    <w:rsid w:val="00BC0F25"/>
    <w:rsid w:val="00BC193E"/>
    <w:rsid w:val="00BC3443"/>
    <w:rsid w:val="00BC36DD"/>
    <w:rsid w:val="00BC6897"/>
    <w:rsid w:val="00BC7CD8"/>
    <w:rsid w:val="00BD1EEF"/>
    <w:rsid w:val="00BD2167"/>
    <w:rsid w:val="00BD7E2E"/>
    <w:rsid w:val="00BE1319"/>
    <w:rsid w:val="00BE3A17"/>
    <w:rsid w:val="00BE62EE"/>
    <w:rsid w:val="00BF023F"/>
    <w:rsid w:val="00BF0ECB"/>
    <w:rsid w:val="00BF1F5C"/>
    <w:rsid w:val="00BF2861"/>
    <w:rsid w:val="00BF2F0E"/>
    <w:rsid w:val="00BF35B3"/>
    <w:rsid w:val="00BF3676"/>
    <w:rsid w:val="00BF3EC7"/>
    <w:rsid w:val="00BF4052"/>
    <w:rsid w:val="00BF6763"/>
    <w:rsid w:val="00BF6C3A"/>
    <w:rsid w:val="00BF7327"/>
    <w:rsid w:val="00C00A0E"/>
    <w:rsid w:val="00C04351"/>
    <w:rsid w:val="00C0461F"/>
    <w:rsid w:val="00C06277"/>
    <w:rsid w:val="00C0726D"/>
    <w:rsid w:val="00C11E40"/>
    <w:rsid w:val="00C1516F"/>
    <w:rsid w:val="00C15D40"/>
    <w:rsid w:val="00C17B9F"/>
    <w:rsid w:val="00C31D6F"/>
    <w:rsid w:val="00C32C6D"/>
    <w:rsid w:val="00C3698B"/>
    <w:rsid w:val="00C419E9"/>
    <w:rsid w:val="00C441E5"/>
    <w:rsid w:val="00C543BD"/>
    <w:rsid w:val="00C547C0"/>
    <w:rsid w:val="00C57ED6"/>
    <w:rsid w:val="00C618A1"/>
    <w:rsid w:val="00C62B68"/>
    <w:rsid w:val="00C65406"/>
    <w:rsid w:val="00C67E24"/>
    <w:rsid w:val="00C7006A"/>
    <w:rsid w:val="00C70199"/>
    <w:rsid w:val="00C70FF9"/>
    <w:rsid w:val="00C74FBA"/>
    <w:rsid w:val="00C77F9C"/>
    <w:rsid w:val="00C8163D"/>
    <w:rsid w:val="00C82D09"/>
    <w:rsid w:val="00C85F85"/>
    <w:rsid w:val="00C90B0C"/>
    <w:rsid w:val="00C90E2B"/>
    <w:rsid w:val="00C90E38"/>
    <w:rsid w:val="00C911BB"/>
    <w:rsid w:val="00C91A9E"/>
    <w:rsid w:val="00C94055"/>
    <w:rsid w:val="00C958FD"/>
    <w:rsid w:val="00C96EA9"/>
    <w:rsid w:val="00CA1785"/>
    <w:rsid w:val="00CA18B5"/>
    <w:rsid w:val="00CA3041"/>
    <w:rsid w:val="00CA3CA0"/>
    <w:rsid w:val="00CA50CF"/>
    <w:rsid w:val="00CB353D"/>
    <w:rsid w:val="00CB57D1"/>
    <w:rsid w:val="00CB640D"/>
    <w:rsid w:val="00CB7F0B"/>
    <w:rsid w:val="00CC2B00"/>
    <w:rsid w:val="00CC2F86"/>
    <w:rsid w:val="00CC578B"/>
    <w:rsid w:val="00CC6141"/>
    <w:rsid w:val="00CD057E"/>
    <w:rsid w:val="00CD1766"/>
    <w:rsid w:val="00CD4F07"/>
    <w:rsid w:val="00CD69ED"/>
    <w:rsid w:val="00CE2455"/>
    <w:rsid w:val="00CE44FD"/>
    <w:rsid w:val="00CE4693"/>
    <w:rsid w:val="00CE4D34"/>
    <w:rsid w:val="00CE77F7"/>
    <w:rsid w:val="00CF24BA"/>
    <w:rsid w:val="00CF3799"/>
    <w:rsid w:val="00CF52E9"/>
    <w:rsid w:val="00D00D02"/>
    <w:rsid w:val="00D01922"/>
    <w:rsid w:val="00D01BB4"/>
    <w:rsid w:val="00D031EF"/>
    <w:rsid w:val="00D032EB"/>
    <w:rsid w:val="00D04CD2"/>
    <w:rsid w:val="00D126AA"/>
    <w:rsid w:val="00D2451C"/>
    <w:rsid w:val="00D2487B"/>
    <w:rsid w:val="00D26030"/>
    <w:rsid w:val="00D40213"/>
    <w:rsid w:val="00D45D07"/>
    <w:rsid w:val="00D46980"/>
    <w:rsid w:val="00D46AC4"/>
    <w:rsid w:val="00D54515"/>
    <w:rsid w:val="00D55064"/>
    <w:rsid w:val="00D577FE"/>
    <w:rsid w:val="00D62C09"/>
    <w:rsid w:val="00D65CC1"/>
    <w:rsid w:val="00D66733"/>
    <w:rsid w:val="00D6726B"/>
    <w:rsid w:val="00D70509"/>
    <w:rsid w:val="00D70744"/>
    <w:rsid w:val="00D725FF"/>
    <w:rsid w:val="00D749F2"/>
    <w:rsid w:val="00D75138"/>
    <w:rsid w:val="00D7634B"/>
    <w:rsid w:val="00D80189"/>
    <w:rsid w:val="00D80BEC"/>
    <w:rsid w:val="00D83656"/>
    <w:rsid w:val="00D844C0"/>
    <w:rsid w:val="00D85236"/>
    <w:rsid w:val="00D858F6"/>
    <w:rsid w:val="00D8607D"/>
    <w:rsid w:val="00D8741A"/>
    <w:rsid w:val="00D87930"/>
    <w:rsid w:val="00D9059B"/>
    <w:rsid w:val="00D92390"/>
    <w:rsid w:val="00D923E2"/>
    <w:rsid w:val="00D93382"/>
    <w:rsid w:val="00D977E9"/>
    <w:rsid w:val="00DA00DB"/>
    <w:rsid w:val="00DA204F"/>
    <w:rsid w:val="00DA570F"/>
    <w:rsid w:val="00DA6A41"/>
    <w:rsid w:val="00DA6C91"/>
    <w:rsid w:val="00DB4944"/>
    <w:rsid w:val="00DC0275"/>
    <w:rsid w:val="00DC3676"/>
    <w:rsid w:val="00DC3991"/>
    <w:rsid w:val="00DD11E3"/>
    <w:rsid w:val="00DD1A5C"/>
    <w:rsid w:val="00DD3D37"/>
    <w:rsid w:val="00DD5ADC"/>
    <w:rsid w:val="00DE0546"/>
    <w:rsid w:val="00DE330E"/>
    <w:rsid w:val="00DE3554"/>
    <w:rsid w:val="00DE37EE"/>
    <w:rsid w:val="00DE6C05"/>
    <w:rsid w:val="00DE7FDD"/>
    <w:rsid w:val="00DF0B5A"/>
    <w:rsid w:val="00DF2AFE"/>
    <w:rsid w:val="00E003C0"/>
    <w:rsid w:val="00E034A2"/>
    <w:rsid w:val="00E07E70"/>
    <w:rsid w:val="00E10230"/>
    <w:rsid w:val="00E11A94"/>
    <w:rsid w:val="00E12454"/>
    <w:rsid w:val="00E14BC5"/>
    <w:rsid w:val="00E15C31"/>
    <w:rsid w:val="00E17AEB"/>
    <w:rsid w:val="00E20208"/>
    <w:rsid w:val="00E23712"/>
    <w:rsid w:val="00E2771F"/>
    <w:rsid w:val="00E27E34"/>
    <w:rsid w:val="00E367DA"/>
    <w:rsid w:val="00E40BC4"/>
    <w:rsid w:val="00E4126A"/>
    <w:rsid w:val="00E4161E"/>
    <w:rsid w:val="00E42F36"/>
    <w:rsid w:val="00E500C3"/>
    <w:rsid w:val="00E50180"/>
    <w:rsid w:val="00E549E6"/>
    <w:rsid w:val="00E557EC"/>
    <w:rsid w:val="00E55CF3"/>
    <w:rsid w:val="00E603D1"/>
    <w:rsid w:val="00E609FE"/>
    <w:rsid w:val="00E627F2"/>
    <w:rsid w:val="00E637BC"/>
    <w:rsid w:val="00E652C3"/>
    <w:rsid w:val="00E65DF9"/>
    <w:rsid w:val="00E71F18"/>
    <w:rsid w:val="00E72255"/>
    <w:rsid w:val="00E72382"/>
    <w:rsid w:val="00E723DE"/>
    <w:rsid w:val="00E724D2"/>
    <w:rsid w:val="00E72FCA"/>
    <w:rsid w:val="00E74EBA"/>
    <w:rsid w:val="00E773BA"/>
    <w:rsid w:val="00E83F34"/>
    <w:rsid w:val="00E84635"/>
    <w:rsid w:val="00E9029F"/>
    <w:rsid w:val="00E9162A"/>
    <w:rsid w:val="00E92217"/>
    <w:rsid w:val="00E924D9"/>
    <w:rsid w:val="00E9285E"/>
    <w:rsid w:val="00E93EEF"/>
    <w:rsid w:val="00E94071"/>
    <w:rsid w:val="00E9421D"/>
    <w:rsid w:val="00EA155B"/>
    <w:rsid w:val="00EA1AA3"/>
    <w:rsid w:val="00EA5CD1"/>
    <w:rsid w:val="00EA5D1C"/>
    <w:rsid w:val="00EA5D95"/>
    <w:rsid w:val="00EA6C5D"/>
    <w:rsid w:val="00EB0C9E"/>
    <w:rsid w:val="00EB0DEC"/>
    <w:rsid w:val="00EB16A6"/>
    <w:rsid w:val="00EB2817"/>
    <w:rsid w:val="00EB3739"/>
    <w:rsid w:val="00EB4010"/>
    <w:rsid w:val="00EB49C1"/>
    <w:rsid w:val="00EB7097"/>
    <w:rsid w:val="00EB70D2"/>
    <w:rsid w:val="00EB74B1"/>
    <w:rsid w:val="00EC0063"/>
    <w:rsid w:val="00EC110D"/>
    <w:rsid w:val="00EC143A"/>
    <w:rsid w:val="00EC528A"/>
    <w:rsid w:val="00EC693A"/>
    <w:rsid w:val="00ED13A9"/>
    <w:rsid w:val="00ED294C"/>
    <w:rsid w:val="00ED2D30"/>
    <w:rsid w:val="00ED3FF4"/>
    <w:rsid w:val="00ED5E10"/>
    <w:rsid w:val="00ED720B"/>
    <w:rsid w:val="00EE0ADF"/>
    <w:rsid w:val="00EE12D8"/>
    <w:rsid w:val="00EE19EE"/>
    <w:rsid w:val="00EE40F9"/>
    <w:rsid w:val="00EE5C2D"/>
    <w:rsid w:val="00EF51C7"/>
    <w:rsid w:val="00F02AFF"/>
    <w:rsid w:val="00F04409"/>
    <w:rsid w:val="00F052DD"/>
    <w:rsid w:val="00F05DEC"/>
    <w:rsid w:val="00F07D07"/>
    <w:rsid w:val="00F13CF8"/>
    <w:rsid w:val="00F257E0"/>
    <w:rsid w:val="00F25888"/>
    <w:rsid w:val="00F25E35"/>
    <w:rsid w:val="00F26F15"/>
    <w:rsid w:val="00F27339"/>
    <w:rsid w:val="00F27709"/>
    <w:rsid w:val="00F27817"/>
    <w:rsid w:val="00F31339"/>
    <w:rsid w:val="00F3192E"/>
    <w:rsid w:val="00F35AF3"/>
    <w:rsid w:val="00F35DE7"/>
    <w:rsid w:val="00F37B82"/>
    <w:rsid w:val="00F40D13"/>
    <w:rsid w:val="00F43872"/>
    <w:rsid w:val="00F439EE"/>
    <w:rsid w:val="00F43FFA"/>
    <w:rsid w:val="00F44020"/>
    <w:rsid w:val="00F4789E"/>
    <w:rsid w:val="00F51281"/>
    <w:rsid w:val="00F52CE5"/>
    <w:rsid w:val="00F53C72"/>
    <w:rsid w:val="00F544D2"/>
    <w:rsid w:val="00F552C1"/>
    <w:rsid w:val="00F55E93"/>
    <w:rsid w:val="00F55F3C"/>
    <w:rsid w:val="00F571E4"/>
    <w:rsid w:val="00F57371"/>
    <w:rsid w:val="00F60600"/>
    <w:rsid w:val="00F63082"/>
    <w:rsid w:val="00F63095"/>
    <w:rsid w:val="00F63FAE"/>
    <w:rsid w:val="00F64867"/>
    <w:rsid w:val="00F66658"/>
    <w:rsid w:val="00F7067A"/>
    <w:rsid w:val="00F71861"/>
    <w:rsid w:val="00F728D5"/>
    <w:rsid w:val="00F73B28"/>
    <w:rsid w:val="00F741D7"/>
    <w:rsid w:val="00F7744B"/>
    <w:rsid w:val="00F77775"/>
    <w:rsid w:val="00F8369D"/>
    <w:rsid w:val="00F84038"/>
    <w:rsid w:val="00F85466"/>
    <w:rsid w:val="00F859E3"/>
    <w:rsid w:val="00F85ADF"/>
    <w:rsid w:val="00F913BB"/>
    <w:rsid w:val="00F91463"/>
    <w:rsid w:val="00F9166F"/>
    <w:rsid w:val="00F94802"/>
    <w:rsid w:val="00F95A12"/>
    <w:rsid w:val="00F95CAD"/>
    <w:rsid w:val="00F97CFB"/>
    <w:rsid w:val="00FA06ED"/>
    <w:rsid w:val="00FA0CC9"/>
    <w:rsid w:val="00FA1E71"/>
    <w:rsid w:val="00FA30AE"/>
    <w:rsid w:val="00FA50CD"/>
    <w:rsid w:val="00FB0767"/>
    <w:rsid w:val="00FB4B69"/>
    <w:rsid w:val="00FC4AE1"/>
    <w:rsid w:val="00FC568E"/>
    <w:rsid w:val="00FC5CFC"/>
    <w:rsid w:val="00FC727F"/>
    <w:rsid w:val="00FD2311"/>
    <w:rsid w:val="00FD6F12"/>
    <w:rsid w:val="00FE4703"/>
    <w:rsid w:val="00FE655B"/>
    <w:rsid w:val="00FE69E5"/>
    <w:rsid w:val="00FF0865"/>
    <w:rsid w:val="00FF175D"/>
    <w:rsid w:val="00FF1AD2"/>
    <w:rsid w:val="00FF37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FB2EE"/>
  <w15:chartTrackingRefBased/>
  <w15:docId w15:val="{1623402B-A126-4834-A6F5-D463ECE6D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68D1"/>
    <w:pPr>
      <w:ind w:left="720"/>
      <w:contextualSpacing/>
    </w:pPr>
  </w:style>
  <w:style w:type="character" w:styleId="Hyperlink">
    <w:name w:val="Hyperlink"/>
    <w:basedOn w:val="DefaultParagraphFont"/>
    <w:uiPriority w:val="99"/>
    <w:unhideWhenUsed/>
    <w:rsid w:val="00D54515"/>
    <w:rPr>
      <w:color w:val="0000FF"/>
      <w:u w:val="single"/>
    </w:rPr>
  </w:style>
  <w:style w:type="paragraph" w:styleId="NormalWeb">
    <w:name w:val="Normal (Web)"/>
    <w:basedOn w:val="Normal"/>
    <w:uiPriority w:val="99"/>
    <w:semiHidden/>
    <w:unhideWhenUsed/>
    <w:rsid w:val="00E722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41206"/>
    <w:rPr>
      <w:color w:val="605E5C"/>
      <w:shd w:val="clear" w:color="auto" w:fill="E1DFDD"/>
    </w:rPr>
  </w:style>
  <w:style w:type="paragraph" w:styleId="Header">
    <w:name w:val="header"/>
    <w:basedOn w:val="Normal"/>
    <w:link w:val="HeaderChar"/>
    <w:uiPriority w:val="99"/>
    <w:unhideWhenUsed/>
    <w:rsid w:val="001C0C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0CA3"/>
  </w:style>
  <w:style w:type="paragraph" w:styleId="Footer">
    <w:name w:val="footer"/>
    <w:basedOn w:val="Normal"/>
    <w:link w:val="FooterChar"/>
    <w:uiPriority w:val="99"/>
    <w:unhideWhenUsed/>
    <w:rsid w:val="001C0C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0C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549439">
      <w:bodyDiv w:val="1"/>
      <w:marLeft w:val="0"/>
      <w:marRight w:val="0"/>
      <w:marTop w:val="0"/>
      <w:marBottom w:val="0"/>
      <w:divBdr>
        <w:top w:val="none" w:sz="0" w:space="0" w:color="auto"/>
        <w:left w:val="none" w:sz="0" w:space="0" w:color="auto"/>
        <w:bottom w:val="none" w:sz="0" w:space="0" w:color="auto"/>
        <w:right w:val="none" w:sz="0" w:space="0" w:color="auto"/>
      </w:divBdr>
    </w:div>
    <w:div w:id="988511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446</TotalTime>
  <Pages>14</Pages>
  <Words>4212</Words>
  <Characters>24014</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Sabina khanam</dc:creator>
  <cp:keywords/>
  <dc:description/>
  <cp:lastModifiedBy>Sabina khanam</cp:lastModifiedBy>
  <cp:revision>377</cp:revision>
  <dcterms:created xsi:type="dcterms:W3CDTF">2020-06-20T07:45:00Z</dcterms:created>
  <dcterms:modified xsi:type="dcterms:W3CDTF">2020-07-08T10:38:00Z</dcterms:modified>
</cp:coreProperties>
</file>