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21918A" w14:textId="77777777" w:rsidR="0078714D" w:rsidRPr="009E50EF" w:rsidRDefault="0078714D" w:rsidP="0094473D">
      <w:pPr>
        <w:spacing w:line="360" w:lineRule="auto"/>
        <w:jc w:val="both"/>
        <w:rPr>
          <w:rFonts w:ascii="Arial" w:hAnsi="Arial" w:cs="Arial"/>
          <w:sz w:val="24"/>
          <w:szCs w:val="24"/>
        </w:rPr>
      </w:pPr>
    </w:p>
    <w:p w14:paraId="12D9349A" w14:textId="77777777" w:rsidR="00F1781B" w:rsidRPr="009E50EF" w:rsidRDefault="00F1781B" w:rsidP="0094473D">
      <w:pPr>
        <w:spacing w:line="360" w:lineRule="auto"/>
        <w:jc w:val="both"/>
        <w:rPr>
          <w:rFonts w:ascii="Arial" w:hAnsi="Arial" w:cs="Arial"/>
          <w:sz w:val="24"/>
          <w:szCs w:val="24"/>
        </w:rPr>
      </w:pPr>
    </w:p>
    <w:p w14:paraId="31C3A6C7" w14:textId="77777777" w:rsidR="00F1781B" w:rsidRPr="009E50EF" w:rsidRDefault="00F1781B" w:rsidP="0094473D">
      <w:pPr>
        <w:spacing w:line="360" w:lineRule="auto"/>
        <w:jc w:val="both"/>
        <w:rPr>
          <w:rFonts w:ascii="Arial" w:hAnsi="Arial" w:cs="Arial"/>
          <w:sz w:val="24"/>
          <w:szCs w:val="24"/>
        </w:rPr>
      </w:pPr>
    </w:p>
    <w:p w14:paraId="39E1E7ED" w14:textId="77777777" w:rsidR="00F1781B" w:rsidRPr="009E50EF" w:rsidRDefault="00F1781B" w:rsidP="0094473D">
      <w:pPr>
        <w:spacing w:line="360" w:lineRule="auto"/>
        <w:jc w:val="both"/>
        <w:rPr>
          <w:rFonts w:ascii="Arial" w:hAnsi="Arial" w:cs="Arial"/>
          <w:sz w:val="24"/>
          <w:szCs w:val="24"/>
        </w:rPr>
      </w:pPr>
    </w:p>
    <w:p w14:paraId="2A8B3B74" w14:textId="77777777" w:rsidR="00F1781B" w:rsidRPr="009E50EF" w:rsidRDefault="00F1781B" w:rsidP="0094473D">
      <w:pPr>
        <w:spacing w:line="360" w:lineRule="auto"/>
        <w:jc w:val="both"/>
        <w:rPr>
          <w:rFonts w:ascii="Arial" w:hAnsi="Arial" w:cs="Arial"/>
          <w:sz w:val="24"/>
          <w:szCs w:val="24"/>
        </w:rPr>
      </w:pPr>
    </w:p>
    <w:p w14:paraId="3A748823" w14:textId="77777777" w:rsidR="0094473D" w:rsidRPr="009E50EF" w:rsidRDefault="0094473D" w:rsidP="0094473D">
      <w:pPr>
        <w:spacing w:line="360" w:lineRule="auto"/>
        <w:jc w:val="center"/>
        <w:rPr>
          <w:rFonts w:ascii="Arial" w:hAnsi="Arial" w:cs="Arial"/>
          <w:b/>
          <w:sz w:val="24"/>
          <w:szCs w:val="24"/>
        </w:rPr>
      </w:pPr>
    </w:p>
    <w:p w14:paraId="23978CFE" w14:textId="77777777" w:rsidR="0094473D" w:rsidRPr="009E50EF" w:rsidRDefault="0094473D" w:rsidP="0094473D">
      <w:pPr>
        <w:spacing w:line="360" w:lineRule="auto"/>
        <w:jc w:val="center"/>
        <w:rPr>
          <w:rFonts w:ascii="Arial" w:hAnsi="Arial" w:cs="Arial"/>
          <w:b/>
          <w:sz w:val="24"/>
          <w:szCs w:val="24"/>
        </w:rPr>
      </w:pPr>
    </w:p>
    <w:p w14:paraId="0808C3CB" w14:textId="77777777" w:rsidR="00F1781B" w:rsidRPr="009E50EF" w:rsidRDefault="00F1781B" w:rsidP="0094473D">
      <w:pPr>
        <w:spacing w:line="360" w:lineRule="auto"/>
        <w:jc w:val="center"/>
        <w:rPr>
          <w:rFonts w:ascii="Arial" w:hAnsi="Arial" w:cs="Arial"/>
          <w:b/>
          <w:sz w:val="24"/>
          <w:szCs w:val="24"/>
        </w:rPr>
      </w:pPr>
      <w:bookmarkStart w:id="0" w:name="_Hlk79125766"/>
      <w:r w:rsidRPr="009E50EF">
        <w:rPr>
          <w:rFonts w:ascii="Arial" w:hAnsi="Arial" w:cs="Arial"/>
          <w:b/>
          <w:sz w:val="24"/>
          <w:szCs w:val="24"/>
        </w:rPr>
        <w:t>Developing Relationships and Workplace Achievement</w:t>
      </w:r>
    </w:p>
    <w:p w14:paraId="534BFC37" w14:textId="77777777" w:rsidR="00F1781B" w:rsidRPr="009E50EF" w:rsidRDefault="00F1781B" w:rsidP="0094473D">
      <w:pPr>
        <w:spacing w:line="360" w:lineRule="auto"/>
        <w:jc w:val="both"/>
        <w:rPr>
          <w:rFonts w:ascii="Arial" w:hAnsi="Arial" w:cs="Arial"/>
          <w:b/>
          <w:sz w:val="24"/>
          <w:szCs w:val="24"/>
        </w:rPr>
      </w:pPr>
    </w:p>
    <w:p w14:paraId="2517B009" w14:textId="77777777" w:rsidR="00F1781B" w:rsidRPr="009E50EF" w:rsidRDefault="00F1781B" w:rsidP="0094473D">
      <w:pPr>
        <w:spacing w:line="360" w:lineRule="auto"/>
        <w:jc w:val="both"/>
        <w:rPr>
          <w:rFonts w:ascii="Arial" w:hAnsi="Arial" w:cs="Arial"/>
          <w:b/>
          <w:sz w:val="24"/>
          <w:szCs w:val="24"/>
        </w:rPr>
      </w:pPr>
    </w:p>
    <w:p w14:paraId="18C90BE2" w14:textId="33E00DFB" w:rsidR="00F1781B" w:rsidRPr="009E50EF" w:rsidRDefault="009E50EF" w:rsidP="009160C9">
      <w:pPr>
        <w:spacing w:line="360" w:lineRule="auto"/>
        <w:jc w:val="center"/>
        <w:rPr>
          <w:rFonts w:ascii="Arial" w:hAnsi="Arial" w:cs="Arial"/>
          <w:b/>
          <w:sz w:val="24"/>
          <w:szCs w:val="24"/>
        </w:rPr>
      </w:pPr>
      <w:r w:rsidRPr="009E50EF">
        <w:rPr>
          <w:rFonts w:ascii="Arial" w:hAnsi="Arial" w:cs="Arial"/>
          <w:b/>
          <w:sz w:val="24"/>
          <w:szCs w:val="24"/>
        </w:rPr>
        <w:t>Task 1</w:t>
      </w:r>
    </w:p>
    <w:p w14:paraId="1FDA05D8" w14:textId="0A1EE57F" w:rsidR="009E50EF" w:rsidRPr="009E50EF" w:rsidRDefault="009E50EF" w:rsidP="0094473D">
      <w:pPr>
        <w:spacing w:line="360" w:lineRule="auto"/>
        <w:jc w:val="both"/>
        <w:rPr>
          <w:rFonts w:ascii="Arial" w:hAnsi="Arial" w:cs="Arial"/>
          <w:b/>
          <w:sz w:val="24"/>
          <w:szCs w:val="24"/>
        </w:rPr>
      </w:pPr>
    </w:p>
    <w:p w14:paraId="5E56EB30" w14:textId="4789772A" w:rsidR="009E50EF" w:rsidRPr="009E50EF" w:rsidRDefault="009E50EF" w:rsidP="0094473D">
      <w:pPr>
        <w:spacing w:line="360" w:lineRule="auto"/>
        <w:jc w:val="both"/>
        <w:rPr>
          <w:rFonts w:ascii="Arial" w:hAnsi="Arial" w:cs="Arial"/>
          <w:b/>
          <w:sz w:val="24"/>
          <w:szCs w:val="24"/>
        </w:rPr>
      </w:pPr>
    </w:p>
    <w:p w14:paraId="7FAD6138" w14:textId="39778ED1" w:rsidR="009E50EF" w:rsidRPr="009E50EF" w:rsidRDefault="009E50EF" w:rsidP="0094473D">
      <w:pPr>
        <w:spacing w:line="360" w:lineRule="auto"/>
        <w:jc w:val="both"/>
        <w:rPr>
          <w:rFonts w:ascii="Arial" w:hAnsi="Arial" w:cs="Arial"/>
          <w:b/>
          <w:sz w:val="24"/>
          <w:szCs w:val="24"/>
        </w:rPr>
      </w:pPr>
    </w:p>
    <w:p w14:paraId="3AAEA9F0" w14:textId="59BA3700" w:rsidR="009E50EF" w:rsidRPr="009E50EF" w:rsidRDefault="009E50EF" w:rsidP="0094473D">
      <w:pPr>
        <w:spacing w:line="360" w:lineRule="auto"/>
        <w:jc w:val="both"/>
        <w:rPr>
          <w:rFonts w:ascii="Arial" w:hAnsi="Arial" w:cs="Arial"/>
          <w:b/>
          <w:sz w:val="24"/>
          <w:szCs w:val="24"/>
        </w:rPr>
      </w:pPr>
    </w:p>
    <w:p w14:paraId="57DCDA88" w14:textId="4EB883F3" w:rsidR="009E50EF" w:rsidRPr="009E50EF" w:rsidRDefault="009E50EF" w:rsidP="0094473D">
      <w:pPr>
        <w:spacing w:line="360" w:lineRule="auto"/>
        <w:jc w:val="both"/>
        <w:rPr>
          <w:rFonts w:ascii="Arial" w:hAnsi="Arial" w:cs="Arial"/>
          <w:b/>
          <w:sz w:val="24"/>
          <w:szCs w:val="24"/>
        </w:rPr>
      </w:pPr>
    </w:p>
    <w:p w14:paraId="17AAD460" w14:textId="0FA22B36" w:rsidR="009E50EF" w:rsidRPr="009E50EF" w:rsidRDefault="009E50EF" w:rsidP="0094473D">
      <w:pPr>
        <w:spacing w:line="360" w:lineRule="auto"/>
        <w:jc w:val="both"/>
        <w:rPr>
          <w:rFonts w:ascii="Arial" w:hAnsi="Arial" w:cs="Arial"/>
          <w:b/>
          <w:sz w:val="24"/>
          <w:szCs w:val="24"/>
        </w:rPr>
      </w:pPr>
    </w:p>
    <w:p w14:paraId="2098C0F0" w14:textId="77777777" w:rsidR="009E50EF" w:rsidRPr="009E50EF" w:rsidRDefault="009E50EF" w:rsidP="009E50EF">
      <w:pPr>
        <w:spacing w:line="360" w:lineRule="auto"/>
        <w:rPr>
          <w:rStyle w:val="Strong"/>
          <w:rFonts w:ascii="Arial" w:hAnsi="Arial" w:cs="Arial"/>
          <w:b w:val="0"/>
          <w:bCs w:val="0"/>
          <w:sz w:val="24"/>
          <w:szCs w:val="24"/>
        </w:rPr>
      </w:pPr>
      <w:r w:rsidRPr="009E50EF">
        <w:rPr>
          <w:rStyle w:val="Strong"/>
          <w:rFonts w:ascii="Arial" w:hAnsi="Arial" w:cs="Arial"/>
          <w:sz w:val="24"/>
          <w:szCs w:val="24"/>
        </w:rPr>
        <w:t xml:space="preserve">Student name: </w:t>
      </w:r>
      <w:proofErr w:type="spellStart"/>
      <w:r w:rsidRPr="009E50EF">
        <w:rPr>
          <w:rStyle w:val="Strong"/>
          <w:rFonts w:ascii="Arial" w:hAnsi="Arial" w:cs="Arial"/>
          <w:sz w:val="24"/>
          <w:szCs w:val="24"/>
        </w:rPr>
        <w:t>Mihail</w:t>
      </w:r>
      <w:proofErr w:type="spellEnd"/>
      <w:r w:rsidRPr="009E50EF">
        <w:rPr>
          <w:rStyle w:val="Strong"/>
          <w:rFonts w:ascii="Arial" w:hAnsi="Arial" w:cs="Arial"/>
          <w:sz w:val="24"/>
          <w:szCs w:val="24"/>
        </w:rPr>
        <w:t>-Bogdan Georgescu</w:t>
      </w:r>
    </w:p>
    <w:p w14:paraId="1F2E8CFC" w14:textId="1EE4C5DD" w:rsidR="009E50EF" w:rsidRPr="009E50EF" w:rsidRDefault="009E50EF" w:rsidP="009E50EF">
      <w:pPr>
        <w:spacing w:line="360" w:lineRule="auto"/>
        <w:rPr>
          <w:rStyle w:val="Strong"/>
          <w:rFonts w:ascii="Arial" w:hAnsi="Arial" w:cs="Arial"/>
          <w:b w:val="0"/>
          <w:bCs w:val="0"/>
          <w:sz w:val="24"/>
          <w:szCs w:val="24"/>
        </w:rPr>
      </w:pPr>
      <w:r w:rsidRPr="009E50EF">
        <w:rPr>
          <w:rStyle w:val="Strong"/>
          <w:rFonts w:ascii="Arial" w:hAnsi="Arial" w:cs="Arial"/>
          <w:sz w:val="24"/>
          <w:szCs w:val="24"/>
        </w:rPr>
        <w:t>Student id: 19063</w:t>
      </w:r>
      <w:r w:rsidR="00C145D7">
        <w:rPr>
          <w:rStyle w:val="Strong"/>
          <w:rFonts w:ascii="Arial" w:hAnsi="Arial" w:cs="Arial"/>
          <w:sz w:val="24"/>
          <w:szCs w:val="24"/>
        </w:rPr>
        <w:t>54</w:t>
      </w:r>
    </w:p>
    <w:p w14:paraId="57E35233" w14:textId="78AF63FC" w:rsidR="009E50EF" w:rsidRPr="009E50EF" w:rsidRDefault="009E50EF" w:rsidP="009E50EF">
      <w:pPr>
        <w:spacing w:line="360" w:lineRule="auto"/>
        <w:rPr>
          <w:rStyle w:val="Strong"/>
          <w:rFonts w:ascii="Arial" w:hAnsi="Arial" w:cs="Arial"/>
          <w:b w:val="0"/>
          <w:bCs w:val="0"/>
          <w:sz w:val="24"/>
          <w:szCs w:val="24"/>
        </w:rPr>
      </w:pPr>
      <w:r w:rsidRPr="009E50EF">
        <w:rPr>
          <w:rFonts w:ascii="Arial" w:hAnsi="Arial" w:cs="Arial"/>
          <w:b/>
          <w:bCs/>
          <w:sz w:val="24"/>
          <w:szCs w:val="24"/>
        </w:rPr>
        <w:t>BMSW 5102</w:t>
      </w:r>
    </w:p>
    <w:p w14:paraId="46D54046" w14:textId="70CC3236" w:rsidR="009E50EF" w:rsidRPr="009E50EF" w:rsidRDefault="009E50EF" w:rsidP="009E50EF">
      <w:pPr>
        <w:spacing w:line="360" w:lineRule="auto"/>
        <w:jc w:val="both"/>
        <w:rPr>
          <w:rStyle w:val="Strong"/>
          <w:rFonts w:ascii="Arial" w:hAnsi="Arial" w:cs="Arial"/>
          <w:sz w:val="24"/>
          <w:szCs w:val="24"/>
        </w:rPr>
      </w:pPr>
      <w:r w:rsidRPr="009E50EF">
        <w:rPr>
          <w:rStyle w:val="Strong"/>
          <w:rFonts w:ascii="Arial" w:hAnsi="Arial" w:cs="Arial"/>
          <w:sz w:val="24"/>
          <w:szCs w:val="24"/>
        </w:rPr>
        <w:t xml:space="preserve">Lector name: </w:t>
      </w:r>
      <w:r w:rsidRPr="009E50EF">
        <w:rPr>
          <w:rFonts w:ascii="Arial" w:hAnsi="Arial" w:cs="Arial"/>
          <w:b/>
          <w:bCs/>
          <w:sz w:val="24"/>
          <w:szCs w:val="24"/>
        </w:rPr>
        <w:t xml:space="preserve"> Dr. </w:t>
      </w:r>
      <w:proofErr w:type="spellStart"/>
      <w:r w:rsidRPr="009E50EF">
        <w:rPr>
          <w:rFonts w:ascii="Arial" w:hAnsi="Arial" w:cs="Arial"/>
          <w:b/>
          <w:bCs/>
          <w:sz w:val="24"/>
          <w:szCs w:val="24"/>
        </w:rPr>
        <w:t>Sujeewa</w:t>
      </w:r>
      <w:proofErr w:type="spellEnd"/>
      <w:r w:rsidRPr="009E50EF">
        <w:rPr>
          <w:rFonts w:ascii="Arial" w:hAnsi="Arial" w:cs="Arial"/>
          <w:b/>
          <w:bCs/>
          <w:sz w:val="24"/>
          <w:szCs w:val="24"/>
        </w:rPr>
        <w:t xml:space="preserve"> Herath</w:t>
      </w:r>
    </w:p>
    <w:bookmarkEnd w:id="0"/>
    <w:p w14:paraId="708CD4C3" w14:textId="77777777" w:rsidR="00F1781B" w:rsidRPr="009E50EF" w:rsidRDefault="00F1781B" w:rsidP="0094473D">
      <w:pPr>
        <w:spacing w:line="360" w:lineRule="auto"/>
        <w:jc w:val="both"/>
        <w:rPr>
          <w:rFonts w:ascii="Arial" w:hAnsi="Arial" w:cs="Arial"/>
          <w:b/>
          <w:sz w:val="24"/>
          <w:szCs w:val="24"/>
        </w:rPr>
      </w:pPr>
    </w:p>
    <w:p w14:paraId="65CB39BE" w14:textId="77777777" w:rsidR="00F1781B" w:rsidRPr="009E50EF" w:rsidRDefault="00F1781B" w:rsidP="0094473D">
      <w:pPr>
        <w:spacing w:line="360" w:lineRule="auto"/>
        <w:jc w:val="center"/>
        <w:rPr>
          <w:rFonts w:ascii="Arial" w:hAnsi="Arial" w:cs="Arial"/>
          <w:b/>
          <w:sz w:val="24"/>
          <w:szCs w:val="24"/>
        </w:rPr>
      </w:pPr>
      <w:r w:rsidRPr="009E50EF">
        <w:rPr>
          <w:rFonts w:ascii="Arial" w:hAnsi="Arial" w:cs="Arial"/>
          <w:b/>
          <w:sz w:val="24"/>
          <w:szCs w:val="24"/>
        </w:rPr>
        <w:t>Executive Summary</w:t>
      </w:r>
    </w:p>
    <w:p w14:paraId="4073266F" w14:textId="77777777" w:rsidR="00F1781B" w:rsidRPr="009E50EF" w:rsidRDefault="00D57C03" w:rsidP="0094473D">
      <w:pPr>
        <w:spacing w:line="360" w:lineRule="auto"/>
        <w:jc w:val="both"/>
        <w:rPr>
          <w:rFonts w:ascii="Arial" w:hAnsi="Arial" w:cs="Arial"/>
          <w:sz w:val="24"/>
          <w:szCs w:val="24"/>
        </w:rPr>
      </w:pPr>
      <w:r w:rsidRPr="009E50EF">
        <w:rPr>
          <w:rFonts w:ascii="Arial" w:hAnsi="Arial" w:cs="Arial"/>
          <w:sz w:val="24"/>
          <w:szCs w:val="24"/>
        </w:rPr>
        <w:t xml:space="preserve">Employee Engagement is the </w:t>
      </w:r>
      <w:proofErr w:type="gramStart"/>
      <w:r w:rsidRPr="009E50EF">
        <w:rPr>
          <w:rFonts w:ascii="Arial" w:hAnsi="Arial" w:cs="Arial"/>
          <w:sz w:val="24"/>
          <w:szCs w:val="24"/>
        </w:rPr>
        <w:t>top most</w:t>
      </w:r>
      <w:proofErr w:type="gramEnd"/>
      <w:r w:rsidRPr="009E50EF">
        <w:rPr>
          <w:rFonts w:ascii="Arial" w:hAnsi="Arial" w:cs="Arial"/>
          <w:sz w:val="24"/>
          <w:szCs w:val="24"/>
        </w:rPr>
        <w:t xml:space="preserve"> priority of modern organization. An engaged workforce </w:t>
      </w:r>
      <w:proofErr w:type="gramStart"/>
      <w:r w:rsidRPr="009E50EF">
        <w:rPr>
          <w:rFonts w:ascii="Arial" w:hAnsi="Arial" w:cs="Arial"/>
          <w:sz w:val="24"/>
          <w:szCs w:val="24"/>
        </w:rPr>
        <w:t>bring</w:t>
      </w:r>
      <w:proofErr w:type="gramEnd"/>
      <w:r w:rsidRPr="009E50EF">
        <w:rPr>
          <w:rFonts w:ascii="Arial" w:hAnsi="Arial" w:cs="Arial"/>
          <w:sz w:val="24"/>
          <w:szCs w:val="24"/>
        </w:rPr>
        <w:t xml:space="preserve"> innovative solutions towards customer problems. This report has summarized organizational culture and employment relationships within British Airways. It focuses upon three areas which are employee motivation, employee involvement and training programs. The report has summarized that British Airways provide better wages, compensation and learning development opportunities to staff members. It also indicates that British Airways has developed its own mobile Intranet to connect with staff members. The company also conducts Future Pilot and cadet training programs to support employee development. </w:t>
      </w:r>
    </w:p>
    <w:p w14:paraId="1C964632" w14:textId="77777777" w:rsidR="00F1781B" w:rsidRPr="009E50EF" w:rsidRDefault="00F1781B" w:rsidP="0094473D">
      <w:pPr>
        <w:spacing w:line="360" w:lineRule="auto"/>
        <w:jc w:val="both"/>
        <w:rPr>
          <w:rFonts w:ascii="Arial" w:hAnsi="Arial" w:cs="Arial"/>
          <w:b/>
          <w:sz w:val="24"/>
          <w:szCs w:val="24"/>
        </w:rPr>
      </w:pPr>
    </w:p>
    <w:p w14:paraId="4C0FA5C9" w14:textId="77777777" w:rsidR="00F1781B" w:rsidRPr="009E50EF" w:rsidRDefault="00F1781B" w:rsidP="0094473D">
      <w:pPr>
        <w:spacing w:line="360" w:lineRule="auto"/>
        <w:jc w:val="both"/>
        <w:rPr>
          <w:rFonts w:ascii="Arial" w:hAnsi="Arial" w:cs="Arial"/>
          <w:b/>
          <w:sz w:val="24"/>
          <w:szCs w:val="24"/>
        </w:rPr>
      </w:pPr>
    </w:p>
    <w:p w14:paraId="0F57DDA6" w14:textId="77777777" w:rsidR="00F1781B" w:rsidRPr="009E50EF" w:rsidRDefault="00F1781B" w:rsidP="0094473D">
      <w:pPr>
        <w:spacing w:line="360" w:lineRule="auto"/>
        <w:jc w:val="both"/>
        <w:rPr>
          <w:rFonts w:ascii="Arial" w:hAnsi="Arial" w:cs="Arial"/>
          <w:b/>
          <w:sz w:val="24"/>
          <w:szCs w:val="24"/>
        </w:rPr>
      </w:pPr>
    </w:p>
    <w:p w14:paraId="38DEE3AD" w14:textId="77777777" w:rsidR="00F1781B" w:rsidRPr="009E50EF" w:rsidRDefault="00F1781B" w:rsidP="0094473D">
      <w:pPr>
        <w:spacing w:line="360" w:lineRule="auto"/>
        <w:jc w:val="both"/>
        <w:rPr>
          <w:rFonts w:ascii="Arial" w:hAnsi="Arial" w:cs="Arial"/>
          <w:b/>
          <w:sz w:val="24"/>
          <w:szCs w:val="24"/>
        </w:rPr>
      </w:pPr>
    </w:p>
    <w:p w14:paraId="59D12A6E" w14:textId="77777777" w:rsidR="00F1781B" w:rsidRPr="009E50EF" w:rsidRDefault="00F1781B" w:rsidP="0094473D">
      <w:pPr>
        <w:spacing w:line="360" w:lineRule="auto"/>
        <w:jc w:val="both"/>
        <w:rPr>
          <w:rFonts w:ascii="Arial" w:hAnsi="Arial" w:cs="Arial"/>
          <w:b/>
          <w:sz w:val="24"/>
          <w:szCs w:val="24"/>
        </w:rPr>
      </w:pPr>
    </w:p>
    <w:p w14:paraId="48559BD9" w14:textId="77777777" w:rsidR="00F1781B" w:rsidRPr="009E50EF" w:rsidRDefault="00F1781B" w:rsidP="0094473D">
      <w:pPr>
        <w:spacing w:line="360" w:lineRule="auto"/>
        <w:jc w:val="both"/>
        <w:rPr>
          <w:rFonts w:ascii="Arial" w:hAnsi="Arial" w:cs="Arial"/>
          <w:b/>
          <w:sz w:val="24"/>
          <w:szCs w:val="24"/>
        </w:rPr>
      </w:pPr>
    </w:p>
    <w:p w14:paraId="17489E2A" w14:textId="77777777" w:rsidR="00F1781B" w:rsidRPr="009E50EF" w:rsidRDefault="00F1781B" w:rsidP="0094473D">
      <w:pPr>
        <w:spacing w:line="360" w:lineRule="auto"/>
        <w:jc w:val="both"/>
        <w:rPr>
          <w:rFonts w:ascii="Arial" w:hAnsi="Arial" w:cs="Arial"/>
          <w:b/>
          <w:sz w:val="24"/>
          <w:szCs w:val="24"/>
        </w:rPr>
      </w:pPr>
    </w:p>
    <w:p w14:paraId="57E86BED" w14:textId="77777777" w:rsidR="00F1781B" w:rsidRPr="009E50EF" w:rsidRDefault="00F1781B" w:rsidP="0094473D">
      <w:pPr>
        <w:spacing w:line="360" w:lineRule="auto"/>
        <w:jc w:val="both"/>
        <w:rPr>
          <w:rFonts w:ascii="Arial" w:hAnsi="Arial" w:cs="Arial"/>
          <w:b/>
          <w:sz w:val="24"/>
          <w:szCs w:val="24"/>
        </w:rPr>
      </w:pPr>
    </w:p>
    <w:p w14:paraId="0A81458F" w14:textId="77777777" w:rsidR="00F1781B" w:rsidRPr="009E50EF" w:rsidRDefault="00F1781B" w:rsidP="0094473D">
      <w:pPr>
        <w:spacing w:line="360" w:lineRule="auto"/>
        <w:jc w:val="both"/>
        <w:rPr>
          <w:rFonts w:ascii="Arial" w:hAnsi="Arial" w:cs="Arial"/>
          <w:b/>
          <w:sz w:val="24"/>
          <w:szCs w:val="24"/>
        </w:rPr>
      </w:pPr>
    </w:p>
    <w:p w14:paraId="1C5625FD" w14:textId="77777777" w:rsidR="00F1781B" w:rsidRPr="009E50EF" w:rsidRDefault="00F1781B" w:rsidP="0094473D">
      <w:pPr>
        <w:spacing w:line="360" w:lineRule="auto"/>
        <w:jc w:val="both"/>
        <w:rPr>
          <w:rFonts w:ascii="Arial" w:hAnsi="Arial" w:cs="Arial"/>
          <w:b/>
          <w:sz w:val="24"/>
          <w:szCs w:val="24"/>
        </w:rPr>
      </w:pPr>
    </w:p>
    <w:p w14:paraId="2FFC26BD" w14:textId="77777777" w:rsidR="00F1781B" w:rsidRPr="009E50EF" w:rsidRDefault="00F1781B" w:rsidP="0094473D">
      <w:pPr>
        <w:spacing w:line="360" w:lineRule="auto"/>
        <w:jc w:val="both"/>
        <w:rPr>
          <w:rFonts w:ascii="Arial" w:hAnsi="Arial" w:cs="Arial"/>
          <w:b/>
          <w:sz w:val="24"/>
          <w:szCs w:val="24"/>
        </w:rPr>
      </w:pPr>
    </w:p>
    <w:p w14:paraId="7766F39A" w14:textId="77777777" w:rsidR="00F1781B" w:rsidRPr="009E50EF" w:rsidRDefault="00F1781B" w:rsidP="0094473D">
      <w:pPr>
        <w:spacing w:line="360" w:lineRule="auto"/>
        <w:jc w:val="both"/>
        <w:rPr>
          <w:rFonts w:ascii="Arial" w:hAnsi="Arial" w:cs="Arial"/>
          <w:b/>
          <w:sz w:val="24"/>
          <w:szCs w:val="24"/>
        </w:rPr>
      </w:pPr>
    </w:p>
    <w:p w14:paraId="439C5E12" w14:textId="77777777" w:rsidR="00F1781B" w:rsidRPr="009E50EF" w:rsidRDefault="00F1781B" w:rsidP="0094473D">
      <w:pPr>
        <w:spacing w:line="360" w:lineRule="auto"/>
        <w:jc w:val="both"/>
        <w:rPr>
          <w:rFonts w:ascii="Arial" w:hAnsi="Arial" w:cs="Arial"/>
          <w:b/>
          <w:sz w:val="24"/>
          <w:szCs w:val="24"/>
        </w:rPr>
      </w:pPr>
    </w:p>
    <w:p w14:paraId="60D1AD95" w14:textId="77777777" w:rsidR="00F1781B" w:rsidRPr="009E50EF" w:rsidRDefault="00F1781B" w:rsidP="0094473D">
      <w:pPr>
        <w:spacing w:line="360" w:lineRule="auto"/>
        <w:jc w:val="both"/>
        <w:rPr>
          <w:rFonts w:ascii="Arial" w:hAnsi="Arial" w:cs="Arial"/>
          <w:b/>
          <w:sz w:val="24"/>
          <w:szCs w:val="24"/>
        </w:rPr>
      </w:pPr>
    </w:p>
    <w:p w14:paraId="66FD0D2F" w14:textId="77777777" w:rsidR="00D57C03" w:rsidRPr="009E50EF" w:rsidRDefault="00D57C03" w:rsidP="0094473D">
      <w:pPr>
        <w:spacing w:line="360" w:lineRule="auto"/>
        <w:jc w:val="both"/>
        <w:rPr>
          <w:rFonts w:ascii="Arial" w:hAnsi="Arial" w:cs="Arial"/>
          <w:b/>
          <w:sz w:val="24"/>
          <w:szCs w:val="24"/>
        </w:rPr>
      </w:pPr>
    </w:p>
    <w:p w14:paraId="14EFBF09" w14:textId="77777777" w:rsidR="00D57C03" w:rsidRPr="009E50EF" w:rsidRDefault="00D57C03" w:rsidP="0094473D">
      <w:pPr>
        <w:spacing w:line="360" w:lineRule="auto"/>
        <w:jc w:val="both"/>
        <w:rPr>
          <w:rFonts w:ascii="Arial" w:hAnsi="Arial" w:cs="Arial"/>
          <w:b/>
          <w:sz w:val="24"/>
          <w:szCs w:val="24"/>
        </w:rPr>
      </w:pPr>
    </w:p>
    <w:sdt>
      <w:sdtPr>
        <w:rPr>
          <w:rFonts w:ascii="Arial" w:eastAsiaTheme="minorHAnsi" w:hAnsi="Arial" w:cs="Arial"/>
          <w:b w:val="0"/>
          <w:bCs w:val="0"/>
          <w:color w:val="auto"/>
          <w:sz w:val="24"/>
          <w:szCs w:val="24"/>
        </w:rPr>
        <w:id w:val="137028650"/>
        <w:docPartObj>
          <w:docPartGallery w:val="Table of Contents"/>
          <w:docPartUnique/>
        </w:docPartObj>
      </w:sdtPr>
      <w:sdtEndPr/>
      <w:sdtContent>
        <w:p w14:paraId="4C807284" w14:textId="77777777" w:rsidR="00FE4673" w:rsidRPr="009E50EF" w:rsidRDefault="00FE4673" w:rsidP="0094473D">
          <w:pPr>
            <w:pStyle w:val="TOCHeading"/>
            <w:spacing w:line="360" w:lineRule="auto"/>
            <w:jc w:val="both"/>
            <w:rPr>
              <w:rFonts w:ascii="Arial" w:hAnsi="Arial" w:cs="Arial"/>
              <w:sz w:val="24"/>
              <w:szCs w:val="24"/>
            </w:rPr>
          </w:pPr>
        </w:p>
        <w:p w14:paraId="76B61F45" w14:textId="77777777" w:rsidR="00FE4673" w:rsidRPr="009E50EF" w:rsidRDefault="00FE4673" w:rsidP="0094473D">
          <w:pPr>
            <w:pStyle w:val="TOC2"/>
            <w:rPr>
              <w:sz w:val="24"/>
              <w:szCs w:val="24"/>
            </w:rPr>
          </w:pPr>
          <w:r w:rsidRPr="009E50EF">
            <w:rPr>
              <w:sz w:val="24"/>
              <w:szCs w:val="24"/>
            </w:rPr>
            <w:t>Table of Content</w:t>
          </w:r>
        </w:p>
        <w:p w14:paraId="43DA9ACB" w14:textId="77777777" w:rsidR="00FE4673" w:rsidRPr="009E50EF" w:rsidRDefault="00FE4673" w:rsidP="0094473D">
          <w:pPr>
            <w:pStyle w:val="TOC2"/>
            <w:jc w:val="both"/>
            <w:rPr>
              <w:b w:val="0"/>
              <w:noProof/>
              <w:sz w:val="24"/>
              <w:szCs w:val="24"/>
            </w:rPr>
          </w:pPr>
          <w:r w:rsidRPr="009E50EF">
            <w:rPr>
              <w:sz w:val="24"/>
              <w:szCs w:val="24"/>
            </w:rPr>
            <w:fldChar w:fldCharType="begin"/>
          </w:r>
          <w:r w:rsidRPr="009E50EF">
            <w:rPr>
              <w:sz w:val="24"/>
              <w:szCs w:val="24"/>
            </w:rPr>
            <w:instrText xml:space="preserve"> TOC \o "1-3" \h \z \u </w:instrText>
          </w:r>
          <w:r w:rsidRPr="009E50EF">
            <w:rPr>
              <w:sz w:val="24"/>
              <w:szCs w:val="24"/>
            </w:rPr>
            <w:fldChar w:fldCharType="separate"/>
          </w:r>
          <w:hyperlink w:anchor="_Toc78642323" w:history="1">
            <w:r w:rsidRPr="009E50EF">
              <w:rPr>
                <w:rStyle w:val="Hyperlink"/>
                <w:b w:val="0"/>
                <w:noProof/>
                <w:sz w:val="24"/>
                <w:szCs w:val="24"/>
              </w:rPr>
              <w:t>Introduction</w:t>
            </w:r>
            <w:r w:rsidRPr="009E50EF">
              <w:rPr>
                <w:b w:val="0"/>
                <w:noProof/>
                <w:webHidden/>
                <w:sz w:val="24"/>
                <w:szCs w:val="24"/>
              </w:rPr>
              <w:tab/>
            </w:r>
            <w:r w:rsidRPr="009E50EF">
              <w:rPr>
                <w:b w:val="0"/>
                <w:noProof/>
                <w:webHidden/>
                <w:sz w:val="24"/>
                <w:szCs w:val="24"/>
              </w:rPr>
              <w:fldChar w:fldCharType="begin"/>
            </w:r>
            <w:r w:rsidRPr="009E50EF">
              <w:rPr>
                <w:b w:val="0"/>
                <w:noProof/>
                <w:webHidden/>
                <w:sz w:val="24"/>
                <w:szCs w:val="24"/>
              </w:rPr>
              <w:instrText xml:space="preserve"> PAGEREF _Toc78642323 \h </w:instrText>
            </w:r>
            <w:r w:rsidRPr="009E50EF">
              <w:rPr>
                <w:b w:val="0"/>
                <w:noProof/>
                <w:webHidden/>
                <w:sz w:val="24"/>
                <w:szCs w:val="24"/>
              </w:rPr>
            </w:r>
            <w:r w:rsidRPr="009E50EF">
              <w:rPr>
                <w:b w:val="0"/>
                <w:noProof/>
                <w:webHidden/>
                <w:sz w:val="24"/>
                <w:szCs w:val="24"/>
              </w:rPr>
              <w:fldChar w:fldCharType="separate"/>
            </w:r>
            <w:r w:rsidR="002C0BF8" w:rsidRPr="009E50EF">
              <w:rPr>
                <w:b w:val="0"/>
                <w:noProof/>
                <w:webHidden/>
                <w:sz w:val="24"/>
                <w:szCs w:val="24"/>
              </w:rPr>
              <w:t>4</w:t>
            </w:r>
            <w:r w:rsidRPr="009E50EF">
              <w:rPr>
                <w:b w:val="0"/>
                <w:noProof/>
                <w:webHidden/>
                <w:sz w:val="24"/>
                <w:szCs w:val="24"/>
              </w:rPr>
              <w:fldChar w:fldCharType="end"/>
            </w:r>
          </w:hyperlink>
        </w:p>
        <w:p w14:paraId="347139FC" w14:textId="77777777" w:rsidR="00FE4673" w:rsidRPr="009E50EF" w:rsidRDefault="00A44818" w:rsidP="0094473D">
          <w:pPr>
            <w:pStyle w:val="TOC2"/>
            <w:jc w:val="both"/>
            <w:rPr>
              <w:b w:val="0"/>
              <w:noProof/>
              <w:sz w:val="24"/>
              <w:szCs w:val="24"/>
            </w:rPr>
          </w:pPr>
          <w:hyperlink w:anchor="_Toc78642324" w:history="1">
            <w:r w:rsidR="00FE4673" w:rsidRPr="009E50EF">
              <w:rPr>
                <w:rStyle w:val="Hyperlink"/>
                <w:b w:val="0"/>
                <w:noProof/>
                <w:sz w:val="24"/>
                <w:szCs w:val="24"/>
              </w:rPr>
              <w:t>Different Motivational Factors used to develop employees</w:t>
            </w:r>
            <w:r w:rsidR="00FE4673" w:rsidRPr="009E50EF">
              <w:rPr>
                <w:b w:val="0"/>
                <w:noProof/>
                <w:webHidden/>
                <w:sz w:val="24"/>
                <w:szCs w:val="24"/>
              </w:rPr>
              <w:tab/>
            </w:r>
            <w:r w:rsidR="00FE4673" w:rsidRPr="009E50EF">
              <w:rPr>
                <w:b w:val="0"/>
                <w:noProof/>
                <w:webHidden/>
                <w:sz w:val="24"/>
                <w:szCs w:val="24"/>
              </w:rPr>
              <w:fldChar w:fldCharType="begin"/>
            </w:r>
            <w:r w:rsidR="00FE4673" w:rsidRPr="009E50EF">
              <w:rPr>
                <w:b w:val="0"/>
                <w:noProof/>
                <w:webHidden/>
                <w:sz w:val="24"/>
                <w:szCs w:val="24"/>
              </w:rPr>
              <w:instrText xml:space="preserve"> PAGEREF _Toc78642324 \h </w:instrText>
            </w:r>
            <w:r w:rsidR="00FE4673" w:rsidRPr="009E50EF">
              <w:rPr>
                <w:b w:val="0"/>
                <w:noProof/>
                <w:webHidden/>
                <w:sz w:val="24"/>
                <w:szCs w:val="24"/>
              </w:rPr>
            </w:r>
            <w:r w:rsidR="00FE4673" w:rsidRPr="009E50EF">
              <w:rPr>
                <w:b w:val="0"/>
                <w:noProof/>
                <w:webHidden/>
                <w:sz w:val="24"/>
                <w:szCs w:val="24"/>
              </w:rPr>
              <w:fldChar w:fldCharType="separate"/>
            </w:r>
            <w:r w:rsidR="002C0BF8" w:rsidRPr="009E50EF">
              <w:rPr>
                <w:b w:val="0"/>
                <w:noProof/>
                <w:webHidden/>
                <w:sz w:val="24"/>
                <w:szCs w:val="24"/>
              </w:rPr>
              <w:t>5</w:t>
            </w:r>
            <w:r w:rsidR="00FE4673" w:rsidRPr="009E50EF">
              <w:rPr>
                <w:b w:val="0"/>
                <w:noProof/>
                <w:webHidden/>
                <w:sz w:val="24"/>
                <w:szCs w:val="24"/>
              </w:rPr>
              <w:fldChar w:fldCharType="end"/>
            </w:r>
          </w:hyperlink>
        </w:p>
        <w:p w14:paraId="76CA4306" w14:textId="77777777" w:rsidR="00FE4673" w:rsidRPr="009E50EF" w:rsidRDefault="00A44818" w:rsidP="0094473D">
          <w:pPr>
            <w:pStyle w:val="TOC2"/>
            <w:jc w:val="both"/>
            <w:rPr>
              <w:b w:val="0"/>
              <w:noProof/>
              <w:sz w:val="24"/>
              <w:szCs w:val="24"/>
            </w:rPr>
          </w:pPr>
          <w:hyperlink w:anchor="_Toc78642325" w:history="1">
            <w:r w:rsidR="00FE4673" w:rsidRPr="009E50EF">
              <w:rPr>
                <w:rStyle w:val="Hyperlink"/>
                <w:b w:val="0"/>
                <w:noProof/>
                <w:sz w:val="24"/>
                <w:szCs w:val="24"/>
              </w:rPr>
              <w:t>Importance of Employee Engagement</w:t>
            </w:r>
            <w:r w:rsidR="00FE4673" w:rsidRPr="009E50EF">
              <w:rPr>
                <w:b w:val="0"/>
                <w:noProof/>
                <w:webHidden/>
                <w:sz w:val="24"/>
                <w:szCs w:val="24"/>
              </w:rPr>
              <w:tab/>
            </w:r>
            <w:r w:rsidR="00FE4673" w:rsidRPr="009E50EF">
              <w:rPr>
                <w:b w:val="0"/>
                <w:noProof/>
                <w:webHidden/>
                <w:sz w:val="24"/>
                <w:szCs w:val="24"/>
              </w:rPr>
              <w:fldChar w:fldCharType="begin"/>
            </w:r>
            <w:r w:rsidR="00FE4673" w:rsidRPr="009E50EF">
              <w:rPr>
                <w:b w:val="0"/>
                <w:noProof/>
                <w:webHidden/>
                <w:sz w:val="24"/>
                <w:szCs w:val="24"/>
              </w:rPr>
              <w:instrText xml:space="preserve"> PAGEREF _Toc78642325 \h </w:instrText>
            </w:r>
            <w:r w:rsidR="00FE4673" w:rsidRPr="009E50EF">
              <w:rPr>
                <w:b w:val="0"/>
                <w:noProof/>
                <w:webHidden/>
                <w:sz w:val="24"/>
                <w:szCs w:val="24"/>
              </w:rPr>
            </w:r>
            <w:r w:rsidR="00FE4673" w:rsidRPr="009E50EF">
              <w:rPr>
                <w:b w:val="0"/>
                <w:noProof/>
                <w:webHidden/>
                <w:sz w:val="24"/>
                <w:szCs w:val="24"/>
              </w:rPr>
              <w:fldChar w:fldCharType="separate"/>
            </w:r>
            <w:r w:rsidR="002C0BF8" w:rsidRPr="009E50EF">
              <w:rPr>
                <w:b w:val="0"/>
                <w:noProof/>
                <w:webHidden/>
                <w:sz w:val="24"/>
                <w:szCs w:val="24"/>
              </w:rPr>
              <w:t>8</w:t>
            </w:r>
            <w:r w:rsidR="00FE4673" w:rsidRPr="009E50EF">
              <w:rPr>
                <w:b w:val="0"/>
                <w:noProof/>
                <w:webHidden/>
                <w:sz w:val="24"/>
                <w:szCs w:val="24"/>
              </w:rPr>
              <w:fldChar w:fldCharType="end"/>
            </w:r>
          </w:hyperlink>
        </w:p>
        <w:p w14:paraId="487A2C26" w14:textId="77777777" w:rsidR="00FE4673" w:rsidRPr="009E50EF" w:rsidRDefault="00A44818" w:rsidP="0094473D">
          <w:pPr>
            <w:pStyle w:val="TOC2"/>
            <w:jc w:val="both"/>
            <w:rPr>
              <w:b w:val="0"/>
              <w:noProof/>
              <w:sz w:val="24"/>
              <w:szCs w:val="24"/>
            </w:rPr>
          </w:pPr>
          <w:hyperlink w:anchor="_Toc78642326" w:history="1">
            <w:r w:rsidR="00FE4673" w:rsidRPr="009E50EF">
              <w:rPr>
                <w:rStyle w:val="Hyperlink"/>
                <w:b w:val="0"/>
                <w:noProof/>
                <w:sz w:val="24"/>
                <w:szCs w:val="24"/>
              </w:rPr>
              <w:t>Training and Development Programs</w:t>
            </w:r>
            <w:r w:rsidR="00FE4673" w:rsidRPr="009E50EF">
              <w:rPr>
                <w:b w:val="0"/>
                <w:noProof/>
                <w:webHidden/>
                <w:sz w:val="24"/>
                <w:szCs w:val="24"/>
              </w:rPr>
              <w:tab/>
            </w:r>
            <w:r w:rsidR="00FE4673" w:rsidRPr="009E50EF">
              <w:rPr>
                <w:b w:val="0"/>
                <w:noProof/>
                <w:webHidden/>
                <w:sz w:val="24"/>
                <w:szCs w:val="24"/>
              </w:rPr>
              <w:fldChar w:fldCharType="begin"/>
            </w:r>
            <w:r w:rsidR="00FE4673" w:rsidRPr="009E50EF">
              <w:rPr>
                <w:b w:val="0"/>
                <w:noProof/>
                <w:webHidden/>
                <w:sz w:val="24"/>
                <w:szCs w:val="24"/>
              </w:rPr>
              <w:instrText xml:space="preserve"> PAGEREF _Toc78642326 \h </w:instrText>
            </w:r>
            <w:r w:rsidR="00FE4673" w:rsidRPr="009E50EF">
              <w:rPr>
                <w:b w:val="0"/>
                <w:noProof/>
                <w:webHidden/>
                <w:sz w:val="24"/>
                <w:szCs w:val="24"/>
              </w:rPr>
            </w:r>
            <w:r w:rsidR="00FE4673" w:rsidRPr="009E50EF">
              <w:rPr>
                <w:b w:val="0"/>
                <w:noProof/>
                <w:webHidden/>
                <w:sz w:val="24"/>
                <w:szCs w:val="24"/>
              </w:rPr>
              <w:fldChar w:fldCharType="separate"/>
            </w:r>
            <w:r w:rsidR="002C0BF8" w:rsidRPr="009E50EF">
              <w:rPr>
                <w:b w:val="0"/>
                <w:noProof/>
                <w:webHidden/>
                <w:sz w:val="24"/>
                <w:szCs w:val="24"/>
              </w:rPr>
              <w:t>11</w:t>
            </w:r>
            <w:r w:rsidR="00FE4673" w:rsidRPr="009E50EF">
              <w:rPr>
                <w:b w:val="0"/>
                <w:noProof/>
                <w:webHidden/>
                <w:sz w:val="24"/>
                <w:szCs w:val="24"/>
              </w:rPr>
              <w:fldChar w:fldCharType="end"/>
            </w:r>
          </w:hyperlink>
        </w:p>
        <w:p w14:paraId="16DDAB0B" w14:textId="77777777" w:rsidR="00FE4673" w:rsidRPr="009E50EF" w:rsidRDefault="00FE4673" w:rsidP="0094473D">
          <w:pPr>
            <w:spacing w:line="360" w:lineRule="auto"/>
            <w:jc w:val="both"/>
            <w:rPr>
              <w:rFonts w:ascii="Arial" w:hAnsi="Arial" w:cs="Arial"/>
              <w:sz w:val="24"/>
              <w:szCs w:val="24"/>
            </w:rPr>
          </w:pPr>
          <w:r w:rsidRPr="009E50EF">
            <w:rPr>
              <w:rFonts w:ascii="Arial" w:hAnsi="Arial" w:cs="Arial"/>
              <w:sz w:val="24"/>
              <w:szCs w:val="24"/>
            </w:rPr>
            <w:fldChar w:fldCharType="end"/>
          </w:r>
        </w:p>
      </w:sdtContent>
    </w:sdt>
    <w:p w14:paraId="50F77B9E" w14:textId="77777777" w:rsidR="00F1781B" w:rsidRPr="009E50EF" w:rsidRDefault="00F1781B" w:rsidP="0094473D">
      <w:pPr>
        <w:spacing w:line="360" w:lineRule="auto"/>
        <w:jc w:val="both"/>
        <w:rPr>
          <w:rFonts w:ascii="Arial" w:hAnsi="Arial" w:cs="Arial"/>
          <w:b/>
          <w:sz w:val="24"/>
          <w:szCs w:val="24"/>
        </w:rPr>
      </w:pPr>
    </w:p>
    <w:p w14:paraId="414E4633" w14:textId="77777777" w:rsidR="00F1781B" w:rsidRPr="009E50EF" w:rsidRDefault="00F1781B" w:rsidP="0094473D">
      <w:pPr>
        <w:spacing w:line="360" w:lineRule="auto"/>
        <w:jc w:val="both"/>
        <w:rPr>
          <w:rFonts w:ascii="Arial" w:hAnsi="Arial" w:cs="Arial"/>
          <w:b/>
          <w:sz w:val="24"/>
          <w:szCs w:val="24"/>
        </w:rPr>
      </w:pPr>
    </w:p>
    <w:p w14:paraId="72E7D848" w14:textId="77777777" w:rsidR="00F1781B" w:rsidRPr="009E50EF" w:rsidRDefault="00F1781B" w:rsidP="0094473D">
      <w:pPr>
        <w:spacing w:line="360" w:lineRule="auto"/>
        <w:jc w:val="both"/>
        <w:rPr>
          <w:rFonts w:ascii="Arial" w:hAnsi="Arial" w:cs="Arial"/>
          <w:b/>
          <w:sz w:val="24"/>
          <w:szCs w:val="24"/>
        </w:rPr>
      </w:pPr>
    </w:p>
    <w:p w14:paraId="4361467B" w14:textId="77777777" w:rsidR="00F1781B" w:rsidRPr="009E50EF" w:rsidRDefault="00F1781B" w:rsidP="0094473D">
      <w:pPr>
        <w:spacing w:line="360" w:lineRule="auto"/>
        <w:jc w:val="both"/>
        <w:rPr>
          <w:rFonts w:ascii="Arial" w:hAnsi="Arial" w:cs="Arial"/>
          <w:b/>
          <w:sz w:val="24"/>
          <w:szCs w:val="24"/>
        </w:rPr>
      </w:pPr>
    </w:p>
    <w:p w14:paraId="05D9AE22" w14:textId="77777777" w:rsidR="00F1781B" w:rsidRPr="009E50EF" w:rsidRDefault="00F1781B" w:rsidP="0094473D">
      <w:pPr>
        <w:spacing w:line="360" w:lineRule="auto"/>
        <w:jc w:val="both"/>
        <w:rPr>
          <w:rFonts w:ascii="Arial" w:hAnsi="Arial" w:cs="Arial"/>
          <w:b/>
          <w:sz w:val="24"/>
          <w:szCs w:val="24"/>
        </w:rPr>
      </w:pPr>
    </w:p>
    <w:p w14:paraId="0AFA12D7" w14:textId="77777777" w:rsidR="00F1781B" w:rsidRPr="009E50EF" w:rsidRDefault="00F1781B" w:rsidP="0094473D">
      <w:pPr>
        <w:spacing w:line="360" w:lineRule="auto"/>
        <w:jc w:val="both"/>
        <w:rPr>
          <w:rFonts w:ascii="Arial" w:hAnsi="Arial" w:cs="Arial"/>
          <w:b/>
          <w:sz w:val="24"/>
          <w:szCs w:val="24"/>
        </w:rPr>
      </w:pPr>
    </w:p>
    <w:p w14:paraId="36B17655" w14:textId="77777777" w:rsidR="00F1781B" w:rsidRPr="009E50EF" w:rsidRDefault="00F1781B" w:rsidP="0094473D">
      <w:pPr>
        <w:spacing w:line="360" w:lineRule="auto"/>
        <w:jc w:val="both"/>
        <w:rPr>
          <w:rFonts w:ascii="Arial" w:hAnsi="Arial" w:cs="Arial"/>
          <w:b/>
          <w:sz w:val="24"/>
          <w:szCs w:val="24"/>
        </w:rPr>
      </w:pPr>
    </w:p>
    <w:p w14:paraId="51156582" w14:textId="77777777" w:rsidR="00F1781B" w:rsidRPr="009E50EF" w:rsidRDefault="00F1781B" w:rsidP="0094473D">
      <w:pPr>
        <w:spacing w:line="360" w:lineRule="auto"/>
        <w:jc w:val="both"/>
        <w:rPr>
          <w:rFonts w:ascii="Arial" w:hAnsi="Arial" w:cs="Arial"/>
          <w:b/>
          <w:sz w:val="24"/>
          <w:szCs w:val="24"/>
        </w:rPr>
      </w:pPr>
    </w:p>
    <w:p w14:paraId="3CE402C5" w14:textId="77777777" w:rsidR="00F1781B" w:rsidRPr="009E50EF" w:rsidRDefault="00F1781B" w:rsidP="0094473D">
      <w:pPr>
        <w:spacing w:line="360" w:lineRule="auto"/>
        <w:jc w:val="both"/>
        <w:rPr>
          <w:rFonts w:ascii="Arial" w:hAnsi="Arial" w:cs="Arial"/>
          <w:b/>
          <w:sz w:val="24"/>
          <w:szCs w:val="24"/>
        </w:rPr>
      </w:pPr>
    </w:p>
    <w:p w14:paraId="124B118B" w14:textId="77777777" w:rsidR="00F1781B" w:rsidRPr="009E50EF" w:rsidRDefault="00F1781B" w:rsidP="0094473D">
      <w:pPr>
        <w:spacing w:line="360" w:lineRule="auto"/>
        <w:jc w:val="both"/>
        <w:rPr>
          <w:rFonts w:ascii="Arial" w:hAnsi="Arial" w:cs="Arial"/>
          <w:b/>
          <w:sz w:val="24"/>
          <w:szCs w:val="24"/>
        </w:rPr>
      </w:pPr>
    </w:p>
    <w:p w14:paraId="64ECAA08" w14:textId="77777777" w:rsidR="00F1781B" w:rsidRPr="009E50EF" w:rsidRDefault="00F1781B" w:rsidP="0094473D">
      <w:pPr>
        <w:spacing w:line="360" w:lineRule="auto"/>
        <w:jc w:val="both"/>
        <w:rPr>
          <w:rFonts w:ascii="Arial" w:hAnsi="Arial" w:cs="Arial"/>
          <w:b/>
          <w:sz w:val="24"/>
          <w:szCs w:val="24"/>
        </w:rPr>
      </w:pPr>
    </w:p>
    <w:p w14:paraId="6643D902" w14:textId="77777777" w:rsidR="00F1781B" w:rsidRPr="009E50EF" w:rsidRDefault="00F1781B" w:rsidP="0094473D">
      <w:pPr>
        <w:spacing w:line="360" w:lineRule="auto"/>
        <w:jc w:val="both"/>
        <w:rPr>
          <w:rFonts w:ascii="Arial" w:hAnsi="Arial" w:cs="Arial"/>
          <w:b/>
          <w:sz w:val="24"/>
          <w:szCs w:val="24"/>
        </w:rPr>
      </w:pPr>
    </w:p>
    <w:p w14:paraId="53E91557" w14:textId="77777777" w:rsidR="00F1781B" w:rsidRPr="009E50EF" w:rsidRDefault="00F1781B" w:rsidP="0094473D">
      <w:pPr>
        <w:spacing w:line="360" w:lineRule="auto"/>
        <w:jc w:val="both"/>
        <w:rPr>
          <w:rFonts w:ascii="Arial" w:hAnsi="Arial" w:cs="Arial"/>
          <w:b/>
          <w:sz w:val="24"/>
          <w:szCs w:val="24"/>
        </w:rPr>
      </w:pPr>
    </w:p>
    <w:p w14:paraId="2FE48EDC" w14:textId="77777777" w:rsidR="00F1781B" w:rsidRPr="009E50EF" w:rsidRDefault="00F1781B" w:rsidP="0094473D">
      <w:pPr>
        <w:spacing w:line="360" w:lineRule="auto"/>
        <w:jc w:val="both"/>
        <w:rPr>
          <w:rFonts w:ascii="Arial" w:hAnsi="Arial" w:cs="Arial"/>
          <w:b/>
          <w:sz w:val="24"/>
          <w:szCs w:val="24"/>
        </w:rPr>
      </w:pPr>
    </w:p>
    <w:p w14:paraId="6E49691B" w14:textId="77777777" w:rsidR="00F1781B" w:rsidRPr="009E50EF" w:rsidRDefault="00F1781B" w:rsidP="0094473D">
      <w:pPr>
        <w:pStyle w:val="Heading2"/>
        <w:spacing w:line="360" w:lineRule="auto"/>
        <w:jc w:val="both"/>
        <w:rPr>
          <w:rFonts w:cs="Arial"/>
          <w:sz w:val="24"/>
          <w:szCs w:val="24"/>
        </w:rPr>
      </w:pPr>
      <w:bookmarkStart w:id="1" w:name="_Toc78642323"/>
      <w:r w:rsidRPr="009E50EF">
        <w:rPr>
          <w:rFonts w:cs="Arial"/>
          <w:sz w:val="24"/>
          <w:szCs w:val="24"/>
        </w:rPr>
        <w:t>Introduction</w:t>
      </w:r>
      <w:bookmarkEnd w:id="1"/>
      <w:r w:rsidRPr="009E50EF">
        <w:rPr>
          <w:rFonts w:cs="Arial"/>
          <w:sz w:val="24"/>
          <w:szCs w:val="24"/>
        </w:rPr>
        <w:t xml:space="preserve"> </w:t>
      </w:r>
    </w:p>
    <w:p w14:paraId="11523330" w14:textId="77777777" w:rsidR="00F1781B" w:rsidRPr="009E50EF" w:rsidRDefault="00F1781B" w:rsidP="0094473D">
      <w:pPr>
        <w:spacing w:line="360" w:lineRule="auto"/>
        <w:jc w:val="both"/>
        <w:rPr>
          <w:rFonts w:ascii="Arial" w:hAnsi="Arial" w:cs="Arial"/>
          <w:sz w:val="24"/>
          <w:szCs w:val="24"/>
        </w:rPr>
      </w:pPr>
      <w:r w:rsidRPr="009E50EF">
        <w:rPr>
          <w:rFonts w:ascii="Arial" w:hAnsi="Arial" w:cs="Arial"/>
          <w:sz w:val="24"/>
          <w:szCs w:val="24"/>
        </w:rPr>
        <w:t xml:space="preserve">This report provides concise description about employee motivation and its importance in business operations. It also </w:t>
      </w:r>
      <w:r w:rsidR="0073328C" w:rsidRPr="009E50EF">
        <w:rPr>
          <w:rFonts w:ascii="Arial" w:hAnsi="Arial" w:cs="Arial"/>
          <w:sz w:val="24"/>
          <w:szCs w:val="24"/>
        </w:rPr>
        <w:t>illustrates</w:t>
      </w:r>
      <w:r w:rsidRPr="009E50EF">
        <w:rPr>
          <w:rFonts w:ascii="Arial" w:hAnsi="Arial" w:cs="Arial"/>
          <w:sz w:val="24"/>
          <w:szCs w:val="24"/>
        </w:rPr>
        <w:t xml:space="preserve"> different </w:t>
      </w:r>
      <w:r w:rsidR="0073328C" w:rsidRPr="009E50EF">
        <w:rPr>
          <w:rFonts w:ascii="Arial" w:hAnsi="Arial" w:cs="Arial"/>
          <w:sz w:val="24"/>
          <w:szCs w:val="24"/>
        </w:rPr>
        <w:t xml:space="preserve">training and development strategies applied by organization to gain employee satisfaction. The report mainly demonstrates in-depth understanding of employee engagement within British Airways. It has also developed suitable personal development plan to meet employee expectations. The report has focused upon relationship between British Airways and its staff members. It also demonstrates that how training and development improve employee satisfaction. </w:t>
      </w:r>
    </w:p>
    <w:p w14:paraId="19826E04" w14:textId="77777777" w:rsidR="0073328C" w:rsidRPr="009E50EF" w:rsidRDefault="0073328C" w:rsidP="0094473D">
      <w:pPr>
        <w:spacing w:line="360" w:lineRule="auto"/>
        <w:jc w:val="both"/>
        <w:rPr>
          <w:rFonts w:ascii="Arial" w:hAnsi="Arial" w:cs="Arial"/>
          <w:b/>
          <w:sz w:val="24"/>
          <w:szCs w:val="24"/>
        </w:rPr>
      </w:pPr>
      <w:r w:rsidRPr="009E50EF">
        <w:rPr>
          <w:rFonts w:ascii="Arial" w:hAnsi="Arial" w:cs="Arial"/>
          <w:b/>
          <w:sz w:val="24"/>
          <w:szCs w:val="24"/>
        </w:rPr>
        <w:t xml:space="preserve">Company Overview </w:t>
      </w:r>
    </w:p>
    <w:p w14:paraId="3BC33E0F" w14:textId="77777777" w:rsidR="0073328C" w:rsidRPr="009E50EF" w:rsidRDefault="009A2875" w:rsidP="0094473D">
      <w:pPr>
        <w:spacing w:line="360" w:lineRule="auto"/>
        <w:jc w:val="both"/>
        <w:rPr>
          <w:rFonts w:ascii="Arial" w:hAnsi="Arial" w:cs="Arial"/>
          <w:sz w:val="24"/>
          <w:szCs w:val="24"/>
        </w:rPr>
      </w:pPr>
      <w:r w:rsidRPr="009E50EF">
        <w:rPr>
          <w:rFonts w:ascii="Arial" w:hAnsi="Arial" w:cs="Arial"/>
          <w:sz w:val="24"/>
          <w:szCs w:val="24"/>
        </w:rPr>
        <w:t>British Airways is the multinational airline across UK. The company usually covers 570 destinations across 133 territories. The company was established by British Government to manage nationalized airline corporations. British Airways offers wide range of services such as entertainment, travel classes and lounge facilities to customers. At present, British Airways operates its services around 70 countries</w:t>
      </w:r>
      <w:r w:rsidR="00865C1C" w:rsidRPr="009E50EF">
        <w:rPr>
          <w:rFonts w:ascii="Arial" w:hAnsi="Arial" w:cs="Arial"/>
          <w:sz w:val="24"/>
          <w:szCs w:val="24"/>
        </w:rPr>
        <w:t xml:space="preserve"> </w:t>
      </w:r>
      <w:r w:rsidR="00865C1C" w:rsidRPr="009E50EF">
        <w:rPr>
          <w:rFonts w:ascii="Arial" w:hAnsi="Arial" w:cs="Arial"/>
          <w:color w:val="000000"/>
          <w:sz w:val="24"/>
          <w:szCs w:val="24"/>
          <w:shd w:val="clear" w:color="auto" w:fill="FFFFFF"/>
        </w:rPr>
        <w:t>(British Airways, 2021)</w:t>
      </w:r>
      <w:r w:rsidRPr="009E50EF">
        <w:rPr>
          <w:rFonts w:ascii="Arial" w:hAnsi="Arial" w:cs="Arial"/>
          <w:sz w:val="24"/>
          <w:szCs w:val="24"/>
        </w:rPr>
        <w:t xml:space="preserve">. The company has </w:t>
      </w:r>
      <w:r w:rsidR="00A00C08" w:rsidRPr="009E50EF">
        <w:rPr>
          <w:rFonts w:ascii="Arial" w:hAnsi="Arial" w:cs="Arial"/>
          <w:sz w:val="24"/>
          <w:szCs w:val="24"/>
        </w:rPr>
        <w:t xml:space="preserve">recruited 37,361 workers and generate huge revenue around 4.8 billion. </w:t>
      </w:r>
    </w:p>
    <w:p w14:paraId="4C309E8A" w14:textId="77777777" w:rsidR="00A00C08" w:rsidRPr="009E50EF" w:rsidRDefault="0005497F" w:rsidP="0094473D">
      <w:pPr>
        <w:spacing w:line="360" w:lineRule="auto"/>
        <w:jc w:val="both"/>
        <w:rPr>
          <w:rFonts w:ascii="Arial" w:hAnsi="Arial" w:cs="Arial"/>
          <w:sz w:val="24"/>
          <w:szCs w:val="24"/>
        </w:rPr>
      </w:pPr>
      <w:r w:rsidRPr="009E50EF">
        <w:rPr>
          <w:rFonts w:ascii="Arial" w:hAnsi="Arial" w:cs="Arial"/>
          <w:noProof/>
          <w:sz w:val="24"/>
          <w:szCs w:val="24"/>
        </w:rPr>
        <w:lastRenderedPageBreak/>
        <w:drawing>
          <wp:inline distT="0" distB="0" distL="0" distR="0" wp14:anchorId="60A301F3" wp14:editId="688EAA08">
            <wp:extent cx="5945068" cy="3103418"/>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943600" cy="3102651"/>
                    </a:xfrm>
                    <a:prstGeom prst="rect">
                      <a:avLst/>
                    </a:prstGeom>
                    <a:noFill/>
                    <a:ln w="9525">
                      <a:noFill/>
                      <a:miter lim="800000"/>
                      <a:headEnd/>
                      <a:tailEnd/>
                    </a:ln>
                  </pic:spPr>
                </pic:pic>
              </a:graphicData>
            </a:graphic>
          </wp:inline>
        </w:drawing>
      </w:r>
    </w:p>
    <w:p w14:paraId="003EECDA" w14:textId="77777777" w:rsidR="00F1781B" w:rsidRPr="009E50EF" w:rsidRDefault="0005497F" w:rsidP="0094473D">
      <w:pPr>
        <w:spacing w:line="360" w:lineRule="auto"/>
        <w:jc w:val="center"/>
        <w:rPr>
          <w:rFonts w:ascii="Arial" w:hAnsi="Arial" w:cs="Arial"/>
          <w:b/>
          <w:sz w:val="24"/>
          <w:szCs w:val="24"/>
        </w:rPr>
      </w:pPr>
      <w:r w:rsidRPr="009E50EF">
        <w:rPr>
          <w:rFonts w:ascii="Arial" w:hAnsi="Arial" w:cs="Arial"/>
          <w:b/>
          <w:sz w:val="24"/>
          <w:szCs w:val="24"/>
        </w:rPr>
        <w:t xml:space="preserve">Source: </w:t>
      </w:r>
      <w:r w:rsidR="00865C1C" w:rsidRPr="009E50EF">
        <w:rPr>
          <w:rFonts w:ascii="Arial" w:hAnsi="Arial" w:cs="Arial"/>
          <w:color w:val="000000"/>
          <w:sz w:val="24"/>
          <w:szCs w:val="24"/>
          <w:shd w:val="clear" w:color="auto" w:fill="FFFFFF"/>
        </w:rPr>
        <w:t>(British Airways, 2021)</w:t>
      </w:r>
    </w:p>
    <w:p w14:paraId="09111D13" w14:textId="77777777" w:rsidR="0005497F" w:rsidRPr="009E50EF" w:rsidRDefault="0005497F" w:rsidP="0094473D">
      <w:pPr>
        <w:spacing w:line="360" w:lineRule="auto"/>
        <w:jc w:val="both"/>
        <w:rPr>
          <w:rFonts w:ascii="Arial" w:hAnsi="Arial" w:cs="Arial"/>
          <w:b/>
          <w:sz w:val="24"/>
          <w:szCs w:val="24"/>
        </w:rPr>
      </w:pPr>
    </w:p>
    <w:p w14:paraId="70950604" w14:textId="77777777" w:rsidR="0005497F" w:rsidRPr="009E50EF" w:rsidRDefault="00B57A8E" w:rsidP="0094473D">
      <w:pPr>
        <w:pStyle w:val="Heading2"/>
        <w:spacing w:line="360" w:lineRule="auto"/>
        <w:jc w:val="both"/>
        <w:rPr>
          <w:rFonts w:cs="Arial"/>
          <w:sz w:val="24"/>
          <w:szCs w:val="24"/>
        </w:rPr>
      </w:pPr>
      <w:bookmarkStart w:id="2" w:name="_Toc78642324"/>
      <w:r w:rsidRPr="009E50EF">
        <w:rPr>
          <w:rFonts w:cs="Arial"/>
          <w:sz w:val="24"/>
          <w:szCs w:val="24"/>
        </w:rPr>
        <w:t>Different Motivational Factors used to develop employees</w:t>
      </w:r>
      <w:bookmarkEnd w:id="2"/>
    </w:p>
    <w:p w14:paraId="5A90A4EA" w14:textId="77777777" w:rsidR="009E50EF" w:rsidRDefault="00B57A8E" w:rsidP="0094473D">
      <w:pPr>
        <w:spacing w:line="360" w:lineRule="auto"/>
        <w:jc w:val="both"/>
        <w:rPr>
          <w:rFonts w:ascii="Arial" w:hAnsi="Arial" w:cs="Arial"/>
          <w:sz w:val="24"/>
          <w:szCs w:val="24"/>
        </w:rPr>
      </w:pPr>
      <w:r w:rsidRPr="009E50EF">
        <w:rPr>
          <w:rFonts w:ascii="Arial" w:hAnsi="Arial" w:cs="Arial"/>
          <w:sz w:val="24"/>
          <w:szCs w:val="24"/>
        </w:rPr>
        <w:t>Employees are highly motivated by appreciation, wider career development opportunities and higher management support. British Airways mainly provides competitive salary, healthcare cash plan and childcare cover packages to motivate staff members. The company also provides cargo concession, car parking and discounted schemes to employees. During this pandemic, British Airways has introduced new Total Reward Package to offer exciting pension and share ownership schemes for staff members. Apart from this, British Airways has already hired efficient wellbeing team to increase employee motivation</w:t>
      </w:r>
      <w:r w:rsidR="00865C1C" w:rsidRPr="009E50EF">
        <w:rPr>
          <w:rFonts w:ascii="Arial" w:hAnsi="Arial" w:cs="Arial"/>
          <w:sz w:val="24"/>
          <w:szCs w:val="24"/>
        </w:rPr>
        <w:t xml:space="preserve"> </w:t>
      </w:r>
      <w:r w:rsidR="00865C1C" w:rsidRPr="009E50EF">
        <w:rPr>
          <w:rFonts w:ascii="Arial" w:hAnsi="Arial" w:cs="Arial"/>
          <w:color w:val="222222"/>
          <w:sz w:val="24"/>
          <w:szCs w:val="24"/>
          <w:shd w:val="clear" w:color="auto" w:fill="FFFFFF"/>
        </w:rPr>
        <w:t>(Mills, 2017)</w:t>
      </w:r>
      <w:r w:rsidRPr="009E50EF">
        <w:rPr>
          <w:rFonts w:ascii="Arial" w:hAnsi="Arial" w:cs="Arial"/>
          <w:sz w:val="24"/>
          <w:szCs w:val="24"/>
        </w:rPr>
        <w:t xml:space="preserve">. During COVID 19, The airline has introduced new Companion Voucher to increase employee motivation. In such challenging crisis, British Airways has initiated work from home plan for its staff members to gain competitive advantage. The company is constantly working on creating ideal office layout for employees with casual meeting areas and wellbeing sessions. </w:t>
      </w:r>
    </w:p>
    <w:p w14:paraId="2014C4CD" w14:textId="7BD2A1A8" w:rsidR="00A10611" w:rsidRPr="009E50EF" w:rsidRDefault="004D6DEC" w:rsidP="0094473D">
      <w:pPr>
        <w:spacing w:line="360" w:lineRule="auto"/>
        <w:jc w:val="both"/>
        <w:rPr>
          <w:rFonts w:ascii="Arial" w:hAnsi="Arial" w:cs="Arial"/>
          <w:color w:val="222222"/>
          <w:sz w:val="24"/>
          <w:szCs w:val="24"/>
          <w:shd w:val="clear" w:color="auto" w:fill="FFFFFF"/>
        </w:rPr>
      </w:pPr>
      <w:r w:rsidRPr="009E50EF">
        <w:rPr>
          <w:rFonts w:ascii="Arial" w:hAnsi="Arial" w:cs="Arial"/>
          <w:sz w:val="24"/>
          <w:szCs w:val="24"/>
        </w:rPr>
        <w:lastRenderedPageBreak/>
        <w:t xml:space="preserve">The </w:t>
      </w:r>
      <w:r w:rsidR="00FB770D" w:rsidRPr="009E50EF">
        <w:rPr>
          <w:rFonts w:ascii="Arial" w:hAnsi="Arial" w:cs="Arial"/>
          <w:sz w:val="24"/>
          <w:szCs w:val="24"/>
        </w:rPr>
        <w:t>company often conducts</w:t>
      </w:r>
      <w:r w:rsidRPr="009E50EF">
        <w:rPr>
          <w:rFonts w:ascii="Arial" w:hAnsi="Arial" w:cs="Arial"/>
          <w:sz w:val="24"/>
          <w:szCs w:val="24"/>
        </w:rPr>
        <w:t xml:space="preserve"> live chat sessions to encourage staff members for becoming more respectful and courteous towards passengers</w:t>
      </w:r>
      <w:r w:rsidR="00865C1C" w:rsidRPr="009E50EF">
        <w:rPr>
          <w:rFonts w:ascii="Arial" w:hAnsi="Arial" w:cs="Arial"/>
          <w:color w:val="222222"/>
          <w:sz w:val="24"/>
          <w:szCs w:val="24"/>
          <w:shd w:val="clear" w:color="auto" w:fill="FFFFFF"/>
        </w:rPr>
        <w:t xml:space="preserve"> (</w:t>
      </w:r>
      <w:proofErr w:type="spellStart"/>
      <w:r w:rsidR="00865C1C" w:rsidRPr="009E50EF">
        <w:rPr>
          <w:rFonts w:ascii="Arial" w:hAnsi="Arial" w:cs="Arial"/>
          <w:color w:val="222222"/>
          <w:sz w:val="24"/>
          <w:szCs w:val="24"/>
          <w:shd w:val="clear" w:color="auto" w:fill="FFFFFF"/>
        </w:rPr>
        <w:t>Srinivisan</w:t>
      </w:r>
      <w:proofErr w:type="spellEnd"/>
      <w:r w:rsidR="00865C1C" w:rsidRPr="009E50EF">
        <w:rPr>
          <w:rFonts w:ascii="Arial" w:hAnsi="Arial" w:cs="Arial"/>
          <w:color w:val="222222"/>
          <w:sz w:val="24"/>
          <w:szCs w:val="24"/>
          <w:shd w:val="clear" w:color="auto" w:fill="FFFFFF"/>
        </w:rPr>
        <w:t xml:space="preserve"> et al.., 2019). </w:t>
      </w:r>
      <w:r w:rsidRPr="009E50EF">
        <w:rPr>
          <w:rFonts w:ascii="Arial" w:hAnsi="Arial" w:cs="Arial"/>
          <w:sz w:val="24"/>
          <w:szCs w:val="24"/>
        </w:rPr>
        <w:t xml:space="preserve">Under the furlough scheme, The Company has paid 80% of their salary to staff members along with exciting bonus. British Airways often encourage </w:t>
      </w:r>
      <w:r w:rsidR="00044C6F" w:rsidRPr="009E50EF">
        <w:rPr>
          <w:rFonts w:ascii="Arial" w:hAnsi="Arial" w:cs="Arial"/>
          <w:sz w:val="24"/>
          <w:szCs w:val="24"/>
        </w:rPr>
        <w:t xml:space="preserve">their staff </w:t>
      </w:r>
      <w:r w:rsidR="00FB770D" w:rsidRPr="009E50EF">
        <w:rPr>
          <w:rFonts w:ascii="Arial" w:hAnsi="Arial" w:cs="Arial"/>
          <w:sz w:val="24"/>
          <w:szCs w:val="24"/>
        </w:rPr>
        <w:t xml:space="preserve">members to participate in volunteering schemes. </w:t>
      </w:r>
    </w:p>
    <w:p w14:paraId="57CEB2AE" w14:textId="77777777" w:rsidR="00B57A8E" w:rsidRPr="009E50EF" w:rsidRDefault="00FB770D" w:rsidP="0094473D">
      <w:pPr>
        <w:spacing w:line="360" w:lineRule="auto"/>
        <w:jc w:val="both"/>
        <w:rPr>
          <w:rFonts w:ascii="Arial" w:hAnsi="Arial" w:cs="Arial"/>
          <w:sz w:val="24"/>
          <w:szCs w:val="24"/>
        </w:rPr>
      </w:pPr>
      <w:r w:rsidRPr="009E50EF">
        <w:rPr>
          <w:rFonts w:ascii="Arial" w:hAnsi="Arial" w:cs="Arial"/>
          <w:sz w:val="24"/>
          <w:szCs w:val="24"/>
        </w:rPr>
        <w:t xml:space="preserve">During this pandemic, British Airways offers flexible working environment that encourage employees to convert their dreams into realistic plans. </w:t>
      </w:r>
      <w:r w:rsidR="009C15E4" w:rsidRPr="009E50EF">
        <w:rPr>
          <w:rFonts w:ascii="Arial" w:hAnsi="Arial" w:cs="Arial"/>
          <w:sz w:val="24"/>
          <w:szCs w:val="24"/>
        </w:rPr>
        <w:t xml:space="preserve">The company often tried to create value-based culture by initiating new online digital learning courses for employees. The </w:t>
      </w:r>
      <w:r w:rsidR="007D0129" w:rsidRPr="009E50EF">
        <w:rPr>
          <w:rFonts w:ascii="Arial" w:hAnsi="Arial" w:cs="Arial"/>
          <w:sz w:val="24"/>
          <w:szCs w:val="24"/>
        </w:rPr>
        <w:t>company conducts several</w:t>
      </w:r>
      <w:r w:rsidR="009C15E4" w:rsidRPr="009E50EF">
        <w:rPr>
          <w:rFonts w:ascii="Arial" w:hAnsi="Arial" w:cs="Arial"/>
          <w:sz w:val="24"/>
          <w:szCs w:val="24"/>
        </w:rPr>
        <w:t xml:space="preserve"> </w:t>
      </w:r>
      <w:r w:rsidR="00D0036B" w:rsidRPr="009E50EF">
        <w:rPr>
          <w:rFonts w:ascii="Arial" w:hAnsi="Arial" w:cs="Arial"/>
          <w:sz w:val="24"/>
          <w:szCs w:val="24"/>
        </w:rPr>
        <w:t>events to increase employee motivation including Employee Assistance Pro</w:t>
      </w:r>
      <w:r w:rsidR="007D0129" w:rsidRPr="009E50EF">
        <w:rPr>
          <w:rFonts w:ascii="Arial" w:hAnsi="Arial" w:cs="Arial"/>
          <w:sz w:val="24"/>
          <w:szCs w:val="24"/>
        </w:rPr>
        <w:t>gram, Communication Forum and Health Workshop t</w:t>
      </w:r>
      <w:r w:rsidR="00A10611" w:rsidRPr="009E50EF">
        <w:rPr>
          <w:rFonts w:ascii="Arial" w:hAnsi="Arial" w:cs="Arial"/>
          <w:sz w:val="24"/>
          <w:szCs w:val="24"/>
        </w:rPr>
        <w:t>o increase employee motivation. British Airways also encourage staff members to participate in community reserve volunteer programs to support backward classes</w:t>
      </w:r>
      <w:r w:rsidR="00865C1C" w:rsidRPr="009E50EF">
        <w:rPr>
          <w:rFonts w:ascii="Arial" w:hAnsi="Arial" w:cs="Arial"/>
          <w:sz w:val="24"/>
          <w:szCs w:val="24"/>
        </w:rPr>
        <w:t xml:space="preserve"> </w:t>
      </w:r>
      <w:r w:rsidR="00865C1C" w:rsidRPr="009E50EF">
        <w:rPr>
          <w:rFonts w:ascii="Arial" w:hAnsi="Arial" w:cs="Arial"/>
          <w:color w:val="000000"/>
          <w:sz w:val="24"/>
          <w:szCs w:val="24"/>
          <w:shd w:val="clear" w:color="auto" w:fill="FFFFFF"/>
        </w:rPr>
        <w:t>(British Airways, 2021)</w:t>
      </w:r>
      <w:r w:rsidR="00A10611" w:rsidRPr="009E50EF">
        <w:rPr>
          <w:rFonts w:ascii="Arial" w:hAnsi="Arial" w:cs="Arial"/>
          <w:sz w:val="24"/>
          <w:szCs w:val="24"/>
        </w:rPr>
        <w:t xml:space="preserve">. The company also invests sufficient money upon innovative L &amp; D programs to build productive workforce. British Airways consider following motivational factors to gain employee satisfaction which are </w:t>
      </w:r>
      <w:r w:rsidR="00501FBF" w:rsidRPr="009E50EF">
        <w:rPr>
          <w:rFonts w:ascii="Arial" w:hAnsi="Arial" w:cs="Arial"/>
          <w:sz w:val="24"/>
          <w:szCs w:val="24"/>
        </w:rPr>
        <w:t xml:space="preserve">as follows: </w:t>
      </w:r>
    </w:p>
    <w:p w14:paraId="2FA99E9E" w14:textId="77777777" w:rsidR="00FA7743" w:rsidRPr="009E50EF" w:rsidRDefault="006527C8" w:rsidP="0094473D">
      <w:pPr>
        <w:spacing w:line="360" w:lineRule="auto"/>
        <w:jc w:val="both"/>
        <w:rPr>
          <w:rFonts w:ascii="Arial" w:hAnsi="Arial" w:cs="Arial"/>
          <w:sz w:val="24"/>
          <w:szCs w:val="24"/>
        </w:rPr>
      </w:pPr>
      <w:r w:rsidRPr="009E50EF">
        <w:rPr>
          <w:rFonts w:ascii="Arial" w:hAnsi="Arial" w:cs="Arial"/>
          <w:b/>
          <w:sz w:val="24"/>
          <w:szCs w:val="24"/>
        </w:rPr>
        <w:t xml:space="preserve">Career Development Opportunities: </w:t>
      </w:r>
      <w:r w:rsidR="00FA7743" w:rsidRPr="009E50EF">
        <w:rPr>
          <w:rFonts w:ascii="Arial" w:hAnsi="Arial" w:cs="Arial"/>
          <w:sz w:val="24"/>
          <w:szCs w:val="24"/>
        </w:rPr>
        <w:t>British Airways offers wider career opportunities to employees on different fields such as cabin crew, pilots, flight coordinator and ground staff managerial roles</w:t>
      </w:r>
      <w:r w:rsidR="00352573" w:rsidRPr="009E50EF">
        <w:rPr>
          <w:rFonts w:ascii="Arial" w:hAnsi="Arial" w:cs="Arial"/>
          <w:sz w:val="24"/>
          <w:szCs w:val="24"/>
        </w:rPr>
        <w:t xml:space="preserve"> </w:t>
      </w:r>
      <w:r w:rsidR="00352573" w:rsidRPr="009E50EF">
        <w:rPr>
          <w:rFonts w:ascii="Arial" w:hAnsi="Arial" w:cs="Arial"/>
          <w:color w:val="222222"/>
          <w:sz w:val="24"/>
          <w:szCs w:val="24"/>
          <w:shd w:val="clear" w:color="auto" w:fill="FFFFFF"/>
        </w:rPr>
        <w:t>(van et al., 2020)</w:t>
      </w:r>
      <w:r w:rsidR="00FA7743" w:rsidRPr="009E50EF">
        <w:rPr>
          <w:rFonts w:ascii="Arial" w:hAnsi="Arial" w:cs="Arial"/>
          <w:sz w:val="24"/>
          <w:szCs w:val="24"/>
        </w:rPr>
        <w:t xml:space="preserve">. To increase employee motivation, The company offers proper guidance based on airport customer services. Career Development opportunities often motivate staff members to resolve airline issues. </w:t>
      </w:r>
    </w:p>
    <w:p w14:paraId="1936F256" w14:textId="77777777" w:rsidR="006527C8" w:rsidRPr="009E50EF" w:rsidRDefault="006527C8" w:rsidP="0094473D">
      <w:pPr>
        <w:spacing w:line="360" w:lineRule="auto"/>
        <w:jc w:val="both"/>
        <w:rPr>
          <w:rFonts w:ascii="Arial" w:hAnsi="Arial" w:cs="Arial"/>
          <w:sz w:val="24"/>
          <w:szCs w:val="24"/>
        </w:rPr>
      </w:pPr>
      <w:r w:rsidRPr="009E50EF">
        <w:rPr>
          <w:rFonts w:ascii="Arial" w:hAnsi="Arial" w:cs="Arial"/>
          <w:b/>
          <w:sz w:val="24"/>
          <w:szCs w:val="24"/>
        </w:rPr>
        <w:t xml:space="preserve">Appreciation: </w:t>
      </w:r>
      <w:r w:rsidR="00425241" w:rsidRPr="009E50EF">
        <w:rPr>
          <w:rFonts w:ascii="Arial" w:hAnsi="Arial" w:cs="Arial"/>
          <w:sz w:val="24"/>
          <w:szCs w:val="24"/>
        </w:rPr>
        <w:t xml:space="preserve">British Airways has created separate thank you page on their staff members to acknowledge </w:t>
      </w:r>
      <w:proofErr w:type="gramStart"/>
      <w:r w:rsidR="00425241" w:rsidRPr="009E50EF">
        <w:rPr>
          <w:rFonts w:ascii="Arial" w:hAnsi="Arial" w:cs="Arial"/>
          <w:sz w:val="24"/>
          <w:szCs w:val="24"/>
        </w:rPr>
        <w:t>employees</w:t>
      </w:r>
      <w:proofErr w:type="gramEnd"/>
      <w:r w:rsidR="00425241" w:rsidRPr="009E50EF">
        <w:rPr>
          <w:rFonts w:ascii="Arial" w:hAnsi="Arial" w:cs="Arial"/>
          <w:sz w:val="24"/>
          <w:szCs w:val="24"/>
        </w:rPr>
        <w:t xml:space="preserve"> contribution for excellent customer service. </w:t>
      </w:r>
      <w:r w:rsidR="00156619" w:rsidRPr="009E50EF">
        <w:rPr>
          <w:rFonts w:ascii="Arial" w:hAnsi="Arial" w:cs="Arial"/>
          <w:sz w:val="24"/>
          <w:szCs w:val="24"/>
        </w:rPr>
        <w:t xml:space="preserve">The </w:t>
      </w:r>
      <w:r w:rsidR="00E55BF2" w:rsidRPr="009E50EF">
        <w:rPr>
          <w:rFonts w:ascii="Arial" w:hAnsi="Arial" w:cs="Arial"/>
          <w:sz w:val="24"/>
          <w:szCs w:val="24"/>
        </w:rPr>
        <w:t>company asks</w:t>
      </w:r>
      <w:r w:rsidR="00156619" w:rsidRPr="009E50EF">
        <w:rPr>
          <w:rFonts w:ascii="Arial" w:hAnsi="Arial" w:cs="Arial"/>
          <w:sz w:val="24"/>
          <w:szCs w:val="24"/>
        </w:rPr>
        <w:t xml:space="preserve"> their customers to fill a complete form for their colleague dedication. </w:t>
      </w:r>
      <w:r w:rsidR="00E55BF2" w:rsidRPr="009E50EF">
        <w:rPr>
          <w:rFonts w:ascii="Arial" w:hAnsi="Arial" w:cs="Arial"/>
          <w:sz w:val="24"/>
          <w:szCs w:val="24"/>
        </w:rPr>
        <w:t>British Airways also conducts online engagement surveys to appreciate employees’ ideas</w:t>
      </w:r>
      <w:r w:rsidR="00352573" w:rsidRPr="009E50EF">
        <w:rPr>
          <w:rFonts w:ascii="Arial" w:hAnsi="Arial" w:cs="Arial"/>
          <w:sz w:val="24"/>
          <w:szCs w:val="24"/>
        </w:rPr>
        <w:t xml:space="preserve"> </w:t>
      </w:r>
      <w:r w:rsidR="00352573" w:rsidRPr="009E50EF">
        <w:rPr>
          <w:rFonts w:ascii="Arial" w:hAnsi="Arial" w:cs="Arial"/>
          <w:color w:val="222222"/>
          <w:sz w:val="24"/>
          <w:szCs w:val="24"/>
          <w:shd w:val="clear" w:color="auto" w:fill="FFFFFF"/>
        </w:rPr>
        <w:t>(</w:t>
      </w:r>
      <w:proofErr w:type="spellStart"/>
      <w:r w:rsidR="00352573" w:rsidRPr="009E50EF">
        <w:rPr>
          <w:rFonts w:ascii="Arial" w:hAnsi="Arial" w:cs="Arial"/>
          <w:color w:val="222222"/>
          <w:sz w:val="24"/>
          <w:szCs w:val="24"/>
          <w:shd w:val="clear" w:color="auto" w:fill="FFFFFF"/>
        </w:rPr>
        <w:t>Ouakouak</w:t>
      </w:r>
      <w:proofErr w:type="spellEnd"/>
      <w:r w:rsidR="00352573" w:rsidRPr="009E50EF">
        <w:rPr>
          <w:rFonts w:ascii="Arial" w:hAnsi="Arial" w:cs="Arial"/>
          <w:color w:val="222222"/>
          <w:sz w:val="24"/>
          <w:szCs w:val="24"/>
          <w:shd w:val="clear" w:color="auto" w:fill="FFFFFF"/>
        </w:rPr>
        <w:t xml:space="preserve"> et al., 2020)</w:t>
      </w:r>
      <w:r w:rsidR="00E55BF2" w:rsidRPr="009E50EF">
        <w:rPr>
          <w:rFonts w:ascii="Arial" w:hAnsi="Arial" w:cs="Arial"/>
          <w:sz w:val="24"/>
          <w:szCs w:val="24"/>
        </w:rPr>
        <w:t xml:space="preserve">. During this pandemic, The </w:t>
      </w:r>
      <w:r w:rsidR="004B3FD5" w:rsidRPr="009E50EF">
        <w:rPr>
          <w:rFonts w:ascii="Arial" w:hAnsi="Arial" w:cs="Arial"/>
          <w:sz w:val="24"/>
          <w:szCs w:val="24"/>
        </w:rPr>
        <w:t>Company</w:t>
      </w:r>
      <w:r w:rsidR="00E55BF2" w:rsidRPr="009E50EF">
        <w:rPr>
          <w:rFonts w:ascii="Arial" w:hAnsi="Arial" w:cs="Arial"/>
          <w:sz w:val="24"/>
          <w:szCs w:val="24"/>
        </w:rPr>
        <w:t xml:space="preserve"> has provided higher bonus package to staff around </w:t>
      </w:r>
      <w:r w:rsidR="004B3FD5" w:rsidRPr="009E50EF">
        <w:rPr>
          <w:rFonts w:ascii="Arial" w:hAnsi="Arial" w:cs="Arial"/>
          <w:sz w:val="24"/>
          <w:szCs w:val="24"/>
        </w:rPr>
        <w:t xml:space="preserve">£3,395. </w:t>
      </w:r>
    </w:p>
    <w:p w14:paraId="585523BF" w14:textId="77777777" w:rsidR="009E50EF" w:rsidRDefault="009E50EF" w:rsidP="0094473D">
      <w:pPr>
        <w:spacing w:line="360" w:lineRule="auto"/>
        <w:jc w:val="both"/>
        <w:rPr>
          <w:rFonts w:ascii="Arial" w:hAnsi="Arial" w:cs="Arial"/>
          <w:b/>
          <w:sz w:val="24"/>
          <w:szCs w:val="24"/>
        </w:rPr>
      </w:pPr>
    </w:p>
    <w:p w14:paraId="73D77239" w14:textId="77777777" w:rsidR="009E50EF" w:rsidRDefault="009E50EF" w:rsidP="0094473D">
      <w:pPr>
        <w:spacing w:line="360" w:lineRule="auto"/>
        <w:jc w:val="both"/>
        <w:rPr>
          <w:rFonts w:ascii="Arial" w:hAnsi="Arial" w:cs="Arial"/>
          <w:b/>
          <w:sz w:val="24"/>
          <w:szCs w:val="24"/>
        </w:rPr>
      </w:pPr>
    </w:p>
    <w:p w14:paraId="6BFB8609" w14:textId="55493086" w:rsidR="006527C8" w:rsidRPr="009E50EF" w:rsidRDefault="006527C8" w:rsidP="0094473D">
      <w:pPr>
        <w:spacing w:line="360" w:lineRule="auto"/>
        <w:jc w:val="both"/>
        <w:rPr>
          <w:rFonts w:ascii="Arial" w:hAnsi="Arial" w:cs="Arial"/>
          <w:sz w:val="24"/>
          <w:szCs w:val="24"/>
        </w:rPr>
      </w:pPr>
      <w:r w:rsidRPr="009E50EF">
        <w:rPr>
          <w:rFonts w:ascii="Arial" w:hAnsi="Arial" w:cs="Arial"/>
          <w:b/>
          <w:sz w:val="24"/>
          <w:szCs w:val="24"/>
        </w:rPr>
        <w:lastRenderedPageBreak/>
        <w:t xml:space="preserve">Promoting Work/life Balance: </w:t>
      </w:r>
      <w:r w:rsidR="004B3FD5" w:rsidRPr="009E50EF">
        <w:rPr>
          <w:rFonts w:ascii="Arial" w:hAnsi="Arial" w:cs="Arial"/>
          <w:sz w:val="24"/>
          <w:szCs w:val="24"/>
        </w:rPr>
        <w:t>British Airways always focus upon flexible working shift to promote healthy work/life balance among staff members. The company has mainly initiated several graduate schemes to increase employee motivation</w:t>
      </w:r>
      <w:r w:rsidR="00865C1C" w:rsidRPr="009E50EF">
        <w:rPr>
          <w:rFonts w:ascii="Arial" w:hAnsi="Arial" w:cs="Arial"/>
          <w:sz w:val="24"/>
          <w:szCs w:val="24"/>
        </w:rPr>
        <w:t xml:space="preserve"> </w:t>
      </w:r>
      <w:r w:rsidR="00865C1C" w:rsidRPr="009E50EF">
        <w:rPr>
          <w:rFonts w:ascii="Arial" w:hAnsi="Arial" w:cs="Arial"/>
          <w:color w:val="222222"/>
          <w:sz w:val="24"/>
          <w:szCs w:val="24"/>
          <w:shd w:val="clear" w:color="auto" w:fill="FFFFFF"/>
        </w:rPr>
        <w:t>(Mills, 2017)</w:t>
      </w:r>
      <w:r w:rsidR="004B3FD5" w:rsidRPr="009E50EF">
        <w:rPr>
          <w:rFonts w:ascii="Arial" w:hAnsi="Arial" w:cs="Arial"/>
          <w:sz w:val="24"/>
          <w:szCs w:val="24"/>
        </w:rPr>
        <w:t xml:space="preserve">. Some of them are </w:t>
      </w:r>
      <w:r w:rsidR="0072391E" w:rsidRPr="009E50EF">
        <w:rPr>
          <w:rFonts w:ascii="Arial" w:hAnsi="Arial" w:cs="Arial"/>
          <w:sz w:val="24"/>
          <w:szCs w:val="24"/>
        </w:rPr>
        <w:t xml:space="preserve">BA operational graduate scheme or airline internships to support employee development. </w:t>
      </w:r>
    </w:p>
    <w:p w14:paraId="2B51FB56" w14:textId="77777777" w:rsidR="006527C8" w:rsidRPr="009E50EF" w:rsidRDefault="006527C8" w:rsidP="0094473D">
      <w:pPr>
        <w:spacing w:line="360" w:lineRule="auto"/>
        <w:jc w:val="both"/>
        <w:rPr>
          <w:rFonts w:ascii="Arial" w:hAnsi="Arial" w:cs="Arial"/>
          <w:sz w:val="24"/>
          <w:szCs w:val="24"/>
        </w:rPr>
      </w:pPr>
      <w:r w:rsidRPr="009E50EF">
        <w:rPr>
          <w:rFonts w:ascii="Arial" w:hAnsi="Arial" w:cs="Arial"/>
          <w:b/>
          <w:sz w:val="24"/>
          <w:szCs w:val="24"/>
        </w:rPr>
        <w:t xml:space="preserve">Promoting Diversity: </w:t>
      </w:r>
      <w:r w:rsidR="008F463B" w:rsidRPr="009E50EF">
        <w:rPr>
          <w:rFonts w:ascii="Arial" w:hAnsi="Arial" w:cs="Arial"/>
          <w:sz w:val="24"/>
          <w:szCs w:val="24"/>
        </w:rPr>
        <w:t xml:space="preserve">British Airways always tried to promote </w:t>
      </w:r>
      <w:r w:rsidR="003F4183" w:rsidRPr="009E50EF">
        <w:rPr>
          <w:rFonts w:ascii="Arial" w:hAnsi="Arial" w:cs="Arial"/>
          <w:sz w:val="24"/>
          <w:szCs w:val="24"/>
        </w:rPr>
        <w:t xml:space="preserve">cultural diversity among staff members. In recent years, </w:t>
      </w:r>
      <w:proofErr w:type="gramStart"/>
      <w:r w:rsidR="003F4183" w:rsidRPr="009E50EF">
        <w:rPr>
          <w:rFonts w:ascii="Arial" w:hAnsi="Arial" w:cs="Arial"/>
          <w:sz w:val="24"/>
          <w:szCs w:val="24"/>
        </w:rPr>
        <w:t>The</w:t>
      </w:r>
      <w:proofErr w:type="gramEnd"/>
      <w:r w:rsidR="003F4183" w:rsidRPr="009E50EF">
        <w:rPr>
          <w:rFonts w:ascii="Arial" w:hAnsi="Arial" w:cs="Arial"/>
          <w:sz w:val="24"/>
          <w:szCs w:val="24"/>
        </w:rPr>
        <w:t xml:space="preserve"> company has conducted several diversity initiatives such as ‘Be ME” campaign to support their colleagues</w:t>
      </w:r>
      <w:r w:rsidR="00352573" w:rsidRPr="009E50EF">
        <w:rPr>
          <w:rFonts w:ascii="Arial" w:hAnsi="Arial" w:cs="Arial"/>
          <w:sz w:val="24"/>
          <w:szCs w:val="24"/>
        </w:rPr>
        <w:t xml:space="preserve"> </w:t>
      </w:r>
      <w:r w:rsidR="00352573" w:rsidRPr="009E50EF">
        <w:rPr>
          <w:rFonts w:ascii="Arial" w:hAnsi="Arial" w:cs="Arial"/>
          <w:color w:val="222222"/>
          <w:sz w:val="24"/>
          <w:szCs w:val="24"/>
          <w:shd w:val="clear" w:color="auto" w:fill="FFFFFF"/>
        </w:rPr>
        <w:t>(</w:t>
      </w:r>
      <w:proofErr w:type="spellStart"/>
      <w:r w:rsidR="00352573" w:rsidRPr="009E50EF">
        <w:rPr>
          <w:rFonts w:ascii="Arial" w:hAnsi="Arial" w:cs="Arial"/>
          <w:color w:val="222222"/>
          <w:sz w:val="24"/>
          <w:szCs w:val="24"/>
          <w:shd w:val="clear" w:color="auto" w:fill="FFFFFF"/>
        </w:rPr>
        <w:t>Suyono</w:t>
      </w:r>
      <w:proofErr w:type="spellEnd"/>
      <w:r w:rsidR="00352573" w:rsidRPr="009E50EF">
        <w:rPr>
          <w:rFonts w:ascii="Arial" w:hAnsi="Arial" w:cs="Arial"/>
          <w:color w:val="222222"/>
          <w:sz w:val="24"/>
          <w:szCs w:val="24"/>
          <w:shd w:val="clear" w:color="auto" w:fill="FFFFFF"/>
        </w:rPr>
        <w:t xml:space="preserve"> and </w:t>
      </w:r>
      <w:proofErr w:type="spellStart"/>
      <w:r w:rsidR="00352573" w:rsidRPr="009E50EF">
        <w:rPr>
          <w:rFonts w:ascii="Arial" w:hAnsi="Arial" w:cs="Arial"/>
          <w:color w:val="222222"/>
          <w:sz w:val="24"/>
          <w:szCs w:val="24"/>
          <w:shd w:val="clear" w:color="auto" w:fill="FFFFFF"/>
        </w:rPr>
        <w:t>Mudjanarko</w:t>
      </w:r>
      <w:proofErr w:type="spellEnd"/>
      <w:r w:rsidR="00352573" w:rsidRPr="009E50EF">
        <w:rPr>
          <w:rFonts w:ascii="Arial" w:hAnsi="Arial" w:cs="Arial"/>
          <w:color w:val="222222"/>
          <w:sz w:val="24"/>
          <w:szCs w:val="24"/>
          <w:shd w:val="clear" w:color="auto" w:fill="FFFFFF"/>
        </w:rPr>
        <w:t>, 2017)</w:t>
      </w:r>
      <w:r w:rsidR="003F4183" w:rsidRPr="009E50EF">
        <w:rPr>
          <w:rFonts w:ascii="Arial" w:hAnsi="Arial" w:cs="Arial"/>
          <w:sz w:val="24"/>
          <w:szCs w:val="24"/>
        </w:rPr>
        <w:t xml:space="preserve">. The airline has </w:t>
      </w:r>
      <w:r w:rsidR="00A338BF" w:rsidRPr="009E50EF">
        <w:rPr>
          <w:rFonts w:ascii="Arial" w:hAnsi="Arial" w:cs="Arial"/>
          <w:sz w:val="24"/>
          <w:szCs w:val="24"/>
        </w:rPr>
        <w:t xml:space="preserve">also launched </w:t>
      </w:r>
      <w:r w:rsidR="00BC7CCB" w:rsidRPr="009E50EF">
        <w:rPr>
          <w:rFonts w:ascii="Arial" w:hAnsi="Arial" w:cs="Arial"/>
          <w:sz w:val="24"/>
          <w:szCs w:val="24"/>
        </w:rPr>
        <w:t xml:space="preserve">‘Flying Proud Campaign” to motivate team members for </w:t>
      </w:r>
      <w:r w:rsidR="00880382" w:rsidRPr="009E50EF">
        <w:rPr>
          <w:rFonts w:ascii="Arial" w:hAnsi="Arial" w:cs="Arial"/>
          <w:sz w:val="24"/>
          <w:szCs w:val="24"/>
        </w:rPr>
        <w:t xml:space="preserve">sharing their experiences regarding gender equality, customer service policies and cabin operations. </w:t>
      </w:r>
    </w:p>
    <w:p w14:paraId="0323D3A9" w14:textId="77777777" w:rsidR="001243E2" w:rsidRPr="009E50EF" w:rsidRDefault="00880382" w:rsidP="0094473D">
      <w:pPr>
        <w:spacing w:line="360" w:lineRule="auto"/>
        <w:jc w:val="both"/>
        <w:rPr>
          <w:rFonts w:ascii="Arial" w:hAnsi="Arial" w:cs="Arial"/>
          <w:sz w:val="24"/>
          <w:szCs w:val="24"/>
        </w:rPr>
      </w:pPr>
      <w:r w:rsidRPr="009E50EF">
        <w:rPr>
          <w:rFonts w:ascii="Arial" w:hAnsi="Arial" w:cs="Arial"/>
          <w:b/>
          <w:sz w:val="24"/>
          <w:szCs w:val="24"/>
        </w:rPr>
        <w:t xml:space="preserve">Role of Employee Motivation in </w:t>
      </w:r>
      <w:r w:rsidR="001243E2" w:rsidRPr="009E50EF">
        <w:rPr>
          <w:rFonts w:ascii="Arial" w:hAnsi="Arial" w:cs="Arial"/>
          <w:b/>
          <w:sz w:val="24"/>
          <w:szCs w:val="24"/>
        </w:rPr>
        <w:t xml:space="preserve">Performance Enhancement </w:t>
      </w:r>
    </w:p>
    <w:p w14:paraId="107B9D77" w14:textId="77777777" w:rsidR="001243E2" w:rsidRPr="009E50EF" w:rsidRDefault="001243E2" w:rsidP="0094473D">
      <w:pPr>
        <w:spacing w:line="360" w:lineRule="auto"/>
        <w:jc w:val="both"/>
        <w:rPr>
          <w:rFonts w:ascii="Arial" w:hAnsi="Arial" w:cs="Arial"/>
          <w:color w:val="222222"/>
          <w:sz w:val="24"/>
          <w:szCs w:val="24"/>
          <w:shd w:val="clear" w:color="auto" w:fill="FFFFFF"/>
        </w:rPr>
      </w:pPr>
      <w:r w:rsidRPr="009E50EF">
        <w:rPr>
          <w:rFonts w:ascii="Arial" w:hAnsi="Arial" w:cs="Arial"/>
          <w:sz w:val="24"/>
          <w:szCs w:val="24"/>
        </w:rPr>
        <w:t xml:space="preserve">Employee Motivation is the most crucial element of organizational success. It helps businesses in collecting feedback, discussing career goals and initiating new orientation program for staff members. Motivated employee is capable enough to handle constructive criticism and develop new plan to resolve customer issues. For instance, British Airways invest upon L&amp;D programs to create </w:t>
      </w:r>
      <w:r w:rsidR="005162CB" w:rsidRPr="009E50EF">
        <w:rPr>
          <w:rFonts w:ascii="Arial" w:hAnsi="Arial" w:cs="Arial"/>
          <w:sz w:val="24"/>
          <w:szCs w:val="24"/>
        </w:rPr>
        <w:t>overwhelming experience for staff members</w:t>
      </w:r>
      <w:r w:rsidR="00865C1C" w:rsidRPr="009E50EF">
        <w:rPr>
          <w:rFonts w:ascii="Arial" w:hAnsi="Arial" w:cs="Arial"/>
          <w:color w:val="222222"/>
          <w:sz w:val="24"/>
          <w:szCs w:val="24"/>
          <w:shd w:val="clear" w:color="auto" w:fill="FFFFFF"/>
        </w:rPr>
        <w:t xml:space="preserve"> (</w:t>
      </w:r>
      <w:proofErr w:type="spellStart"/>
      <w:r w:rsidR="00865C1C" w:rsidRPr="009E50EF">
        <w:rPr>
          <w:rFonts w:ascii="Arial" w:hAnsi="Arial" w:cs="Arial"/>
          <w:color w:val="222222"/>
          <w:sz w:val="24"/>
          <w:szCs w:val="24"/>
          <w:shd w:val="clear" w:color="auto" w:fill="FFFFFF"/>
        </w:rPr>
        <w:t>Srinivisan</w:t>
      </w:r>
      <w:proofErr w:type="spellEnd"/>
      <w:r w:rsidR="00865C1C" w:rsidRPr="009E50EF">
        <w:rPr>
          <w:rFonts w:ascii="Arial" w:hAnsi="Arial" w:cs="Arial"/>
          <w:color w:val="222222"/>
          <w:sz w:val="24"/>
          <w:szCs w:val="24"/>
          <w:shd w:val="clear" w:color="auto" w:fill="FFFFFF"/>
        </w:rPr>
        <w:t xml:space="preserve"> et al.., 2019). </w:t>
      </w:r>
      <w:r w:rsidR="005162CB" w:rsidRPr="009E50EF">
        <w:rPr>
          <w:rFonts w:ascii="Arial" w:hAnsi="Arial" w:cs="Arial"/>
          <w:sz w:val="24"/>
          <w:szCs w:val="24"/>
        </w:rPr>
        <w:t xml:space="preserve">The company has also established its community learning </w:t>
      </w:r>
      <w:proofErr w:type="spellStart"/>
      <w:r w:rsidR="005162CB" w:rsidRPr="009E50EF">
        <w:rPr>
          <w:rFonts w:ascii="Arial" w:hAnsi="Arial" w:cs="Arial"/>
          <w:sz w:val="24"/>
          <w:szCs w:val="24"/>
        </w:rPr>
        <w:t>centre</w:t>
      </w:r>
      <w:proofErr w:type="spellEnd"/>
      <w:r w:rsidR="005162CB" w:rsidRPr="009E50EF">
        <w:rPr>
          <w:rFonts w:ascii="Arial" w:hAnsi="Arial" w:cs="Arial"/>
          <w:sz w:val="24"/>
          <w:szCs w:val="24"/>
        </w:rPr>
        <w:t xml:space="preserve"> to offer career opportunities to staff members. Apart from this, British Airways often apply Maslow’ Hierarchy of Needs to increase employee motivation. Some of them are described below: </w:t>
      </w:r>
    </w:p>
    <w:p w14:paraId="71549201" w14:textId="77777777" w:rsidR="005162CB" w:rsidRPr="009E50EF" w:rsidRDefault="00267D2C" w:rsidP="0094473D">
      <w:pPr>
        <w:spacing w:line="360" w:lineRule="auto"/>
        <w:jc w:val="both"/>
        <w:rPr>
          <w:rFonts w:ascii="Arial" w:hAnsi="Arial" w:cs="Arial"/>
          <w:sz w:val="24"/>
          <w:szCs w:val="24"/>
        </w:rPr>
      </w:pPr>
      <w:r w:rsidRPr="009E50EF">
        <w:rPr>
          <w:rFonts w:ascii="Arial" w:hAnsi="Arial" w:cs="Arial"/>
          <w:b/>
          <w:sz w:val="24"/>
          <w:szCs w:val="24"/>
        </w:rPr>
        <w:t xml:space="preserve">Physiological Needs: </w:t>
      </w:r>
      <w:r w:rsidR="001F4C51" w:rsidRPr="009E50EF">
        <w:rPr>
          <w:rFonts w:ascii="Arial" w:hAnsi="Arial" w:cs="Arial"/>
          <w:sz w:val="24"/>
          <w:szCs w:val="24"/>
        </w:rPr>
        <w:t>During this pandemic, British Airways is focusing upon hybrid working model to ensure customer wellbeing. The company has encouraged staff members to work from home. In fact, British Airways has i</w:t>
      </w:r>
      <w:r w:rsidR="00313507" w:rsidRPr="009E50EF">
        <w:rPr>
          <w:rFonts w:ascii="Arial" w:hAnsi="Arial" w:cs="Arial"/>
          <w:sz w:val="24"/>
          <w:szCs w:val="24"/>
        </w:rPr>
        <w:t xml:space="preserve">nitiated new flexible workspace named “Pay as You Go” to increase employee motivation. The company also offers 10% discount to staff members on flight tickets. </w:t>
      </w:r>
      <w:r w:rsidR="002476AE" w:rsidRPr="009E50EF">
        <w:rPr>
          <w:rFonts w:ascii="Arial" w:hAnsi="Arial" w:cs="Arial"/>
          <w:sz w:val="24"/>
          <w:szCs w:val="24"/>
        </w:rPr>
        <w:t xml:space="preserve">British Airways also initiates local incentive plans and Smart pension arrangements to achieve </w:t>
      </w:r>
      <w:r w:rsidR="009B385D" w:rsidRPr="009E50EF">
        <w:rPr>
          <w:rFonts w:ascii="Arial" w:hAnsi="Arial" w:cs="Arial"/>
          <w:sz w:val="24"/>
          <w:szCs w:val="24"/>
        </w:rPr>
        <w:t xml:space="preserve">employee satisfaction. </w:t>
      </w:r>
    </w:p>
    <w:p w14:paraId="547234E9" w14:textId="77777777" w:rsidR="00267D2C" w:rsidRPr="009E50EF" w:rsidRDefault="00267D2C" w:rsidP="0094473D">
      <w:pPr>
        <w:spacing w:line="360" w:lineRule="auto"/>
        <w:jc w:val="both"/>
        <w:rPr>
          <w:rFonts w:ascii="Arial" w:hAnsi="Arial" w:cs="Arial"/>
          <w:sz w:val="24"/>
          <w:szCs w:val="24"/>
        </w:rPr>
      </w:pPr>
      <w:r w:rsidRPr="009E50EF">
        <w:rPr>
          <w:rFonts w:ascii="Arial" w:hAnsi="Arial" w:cs="Arial"/>
          <w:b/>
          <w:sz w:val="24"/>
          <w:szCs w:val="24"/>
        </w:rPr>
        <w:lastRenderedPageBreak/>
        <w:t xml:space="preserve">Safety Needs: </w:t>
      </w:r>
      <w:r w:rsidR="004809D0" w:rsidRPr="009E50EF">
        <w:rPr>
          <w:rFonts w:ascii="Arial" w:hAnsi="Arial" w:cs="Arial"/>
          <w:sz w:val="24"/>
          <w:szCs w:val="24"/>
        </w:rPr>
        <w:t xml:space="preserve">British Airways often conduct safety risk assessments and indoor air quality sessions to ensure employee safety. The company often encourages staff members to wear protective </w:t>
      </w:r>
      <w:proofErr w:type="spellStart"/>
      <w:r w:rsidR="004809D0" w:rsidRPr="009E50EF">
        <w:rPr>
          <w:rFonts w:ascii="Arial" w:hAnsi="Arial" w:cs="Arial"/>
          <w:sz w:val="24"/>
          <w:szCs w:val="24"/>
        </w:rPr>
        <w:t>equipments</w:t>
      </w:r>
      <w:proofErr w:type="spellEnd"/>
      <w:r w:rsidR="004809D0" w:rsidRPr="009E50EF">
        <w:rPr>
          <w:rFonts w:ascii="Arial" w:hAnsi="Arial" w:cs="Arial"/>
          <w:sz w:val="24"/>
          <w:szCs w:val="24"/>
        </w:rPr>
        <w:t xml:space="preserve"> and mask at boarding gate. The airline focuses upon work from home plan to prioritize employee safety</w:t>
      </w:r>
      <w:r w:rsidR="00352573" w:rsidRPr="009E50EF">
        <w:rPr>
          <w:rFonts w:ascii="Arial" w:hAnsi="Arial" w:cs="Arial"/>
          <w:sz w:val="24"/>
          <w:szCs w:val="24"/>
        </w:rPr>
        <w:t xml:space="preserve"> </w:t>
      </w:r>
      <w:r w:rsidR="00352573" w:rsidRPr="009E50EF">
        <w:rPr>
          <w:rFonts w:ascii="Arial" w:hAnsi="Arial" w:cs="Arial"/>
          <w:color w:val="222222"/>
          <w:sz w:val="24"/>
          <w:szCs w:val="24"/>
          <w:shd w:val="clear" w:color="auto" w:fill="FFFFFF"/>
        </w:rPr>
        <w:t>(</w:t>
      </w:r>
      <w:proofErr w:type="spellStart"/>
      <w:r w:rsidR="00352573" w:rsidRPr="009E50EF">
        <w:rPr>
          <w:rFonts w:ascii="Arial" w:hAnsi="Arial" w:cs="Arial"/>
          <w:color w:val="222222"/>
          <w:sz w:val="24"/>
          <w:szCs w:val="24"/>
          <w:shd w:val="clear" w:color="auto" w:fill="FFFFFF"/>
        </w:rPr>
        <w:t>Rudancic</w:t>
      </w:r>
      <w:proofErr w:type="spellEnd"/>
      <w:r w:rsidR="00352573" w:rsidRPr="009E50EF">
        <w:rPr>
          <w:rFonts w:ascii="Arial" w:hAnsi="Arial" w:cs="Arial"/>
          <w:color w:val="222222"/>
          <w:sz w:val="24"/>
          <w:szCs w:val="24"/>
          <w:shd w:val="clear" w:color="auto" w:fill="FFFFFF"/>
        </w:rPr>
        <w:t xml:space="preserve"> et al., 2021)</w:t>
      </w:r>
      <w:r w:rsidR="004809D0" w:rsidRPr="009E50EF">
        <w:rPr>
          <w:rFonts w:ascii="Arial" w:hAnsi="Arial" w:cs="Arial"/>
          <w:sz w:val="24"/>
          <w:szCs w:val="24"/>
        </w:rPr>
        <w:t xml:space="preserve">. The company is constantly focusing upon gamification techniques and mindfulness exercises to achieve better employee retention. </w:t>
      </w:r>
    </w:p>
    <w:p w14:paraId="3C64B4EC" w14:textId="77777777" w:rsidR="00267D2C" w:rsidRPr="009E50EF" w:rsidRDefault="00267D2C" w:rsidP="0094473D">
      <w:pPr>
        <w:spacing w:line="360" w:lineRule="auto"/>
        <w:jc w:val="both"/>
        <w:rPr>
          <w:rFonts w:ascii="Arial" w:hAnsi="Arial" w:cs="Arial"/>
          <w:sz w:val="24"/>
          <w:szCs w:val="24"/>
        </w:rPr>
      </w:pPr>
      <w:r w:rsidRPr="009E50EF">
        <w:rPr>
          <w:rFonts w:ascii="Arial" w:hAnsi="Arial" w:cs="Arial"/>
          <w:b/>
          <w:sz w:val="24"/>
          <w:szCs w:val="24"/>
        </w:rPr>
        <w:t xml:space="preserve">Love and Belongingness: </w:t>
      </w:r>
      <w:r w:rsidR="002106A6" w:rsidRPr="009E50EF">
        <w:rPr>
          <w:rFonts w:ascii="Arial" w:hAnsi="Arial" w:cs="Arial"/>
          <w:sz w:val="24"/>
          <w:szCs w:val="24"/>
        </w:rPr>
        <w:t xml:space="preserve">British Airways often use different communication methods such as intranet, social media and email to interact with staff members. The company has launched new training program named “Passionate about Service” to build long term </w:t>
      </w:r>
      <w:r w:rsidR="00770B20" w:rsidRPr="009E50EF">
        <w:rPr>
          <w:rFonts w:ascii="Arial" w:hAnsi="Arial" w:cs="Arial"/>
          <w:sz w:val="24"/>
          <w:szCs w:val="24"/>
        </w:rPr>
        <w:t>relationship with employees</w:t>
      </w:r>
      <w:r w:rsidR="00352573" w:rsidRPr="009E50EF">
        <w:rPr>
          <w:rFonts w:ascii="Arial" w:hAnsi="Arial" w:cs="Arial"/>
          <w:sz w:val="24"/>
          <w:szCs w:val="24"/>
        </w:rPr>
        <w:t xml:space="preserve"> </w:t>
      </w:r>
      <w:r w:rsidR="00352573" w:rsidRPr="009E50EF">
        <w:rPr>
          <w:rFonts w:ascii="Arial" w:hAnsi="Arial" w:cs="Arial"/>
          <w:color w:val="222222"/>
          <w:sz w:val="24"/>
          <w:szCs w:val="24"/>
          <w:shd w:val="clear" w:color="auto" w:fill="FFFFFF"/>
        </w:rPr>
        <w:t>(</w:t>
      </w:r>
      <w:proofErr w:type="spellStart"/>
      <w:r w:rsidR="00352573" w:rsidRPr="009E50EF">
        <w:rPr>
          <w:rFonts w:ascii="Arial" w:hAnsi="Arial" w:cs="Arial"/>
          <w:color w:val="222222"/>
          <w:sz w:val="24"/>
          <w:szCs w:val="24"/>
          <w:shd w:val="clear" w:color="auto" w:fill="FFFFFF"/>
        </w:rPr>
        <w:t>Suyono</w:t>
      </w:r>
      <w:proofErr w:type="spellEnd"/>
      <w:r w:rsidR="00352573" w:rsidRPr="009E50EF">
        <w:rPr>
          <w:rFonts w:ascii="Arial" w:hAnsi="Arial" w:cs="Arial"/>
          <w:color w:val="222222"/>
          <w:sz w:val="24"/>
          <w:szCs w:val="24"/>
          <w:shd w:val="clear" w:color="auto" w:fill="FFFFFF"/>
        </w:rPr>
        <w:t xml:space="preserve"> and </w:t>
      </w:r>
      <w:proofErr w:type="spellStart"/>
      <w:r w:rsidR="00352573" w:rsidRPr="009E50EF">
        <w:rPr>
          <w:rFonts w:ascii="Arial" w:hAnsi="Arial" w:cs="Arial"/>
          <w:color w:val="222222"/>
          <w:sz w:val="24"/>
          <w:szCs w:val="24"/>
          <w:shd w:val="clear" w:color="auto" w:fill="FFFFFF"/>
        </w:rPr>
        <w:t>Mudjanarko</w:t>
      </w:r>
      <w:proofErr w:type="spellEnd"/>
      <w:r w:rsidR="00352573" w:rsidRPr="009E50EF">
        <w:rPr>
          <w:rFonts w:ascii="Arial" w:hAnsi="Arial" w:cs="Arial"/>
          <w:color w:val="222222"/>
          <w:sz w:val="24"/>
          <w:szCs w:val="24"/>
          <w:shd w:val="clear" w:color="auto" w:fill="FFFFFF"/>
        </w:rPr>
        <w:t>, 2017)</w:t>
      </w:r>
      <w:r w:rsidR="00770B20" w:rsidRPr="009E50EF">
        <w:rPr>
          <w:rFonts w:ascii="Arial" w:hAnsi="Arial" w:cs="Arial"/>
          <w:sz w:val="24"/>
          <w:szCs w:val="24"/>
        </w:rPr>
        <w:t xml:space="preserve">. The company has mainly </w:t>
      </w:r>
      <w:r w:rsidR="003802E5" w:rsidRPr="009E50EF">
        <w:rPr>
          <w:rFonts w:ascii="Arial" w:hAnsi="Arial" w:cs="Arial"/>
          <w:sz w:val="24"/>
          <w:szCs w:val="24"/>
        </w:rPr>
        <w:t xml:space="preserve">built its culture based on three principles which are Transform, Engage and Built. </w:t>
      </w:r>
    </w:p>
    <w:p w14:paraId="7E7D993F" w14:textId="77777777" w:rsidR="00267D2C" w:rsidRPr="009E50EF" w:rsidRDefault="00267D2C" w:rsidP="0094473D">
      <w:pPr>
        <w:spacing w:line="360" w:lineRule="auto"/>
        <w:jc w:val="both"/>
        <w:rPr>
          <w:rFonts w:ascii="Arial" w:hAnsi="Arial" w:cs="Arial"/>
          <w:sz w:val="24"/>
          <w:szCs w:val="24"/>
        </w:rPr>
      </w:pPr>
      <w:r w:rsidRPr="009E50EF">
        <w:rPr>
          <w:rFonts w:ascii="Arial" w:hAnsi="Arial" w:cs="Arial"/>
          <w:b/>
          <w:sz w:val="24"/>
          <w:szCs w:val="24"/>
        </w:rPr>
        <w:t xml:space="preserve">Esteem Needs: </w:t>
      </w:r>
      <w:r w:rsidR="000A01A0" w:rsidRPr="009E50EF">
        <w:rPr>
          <w:rFonts w:ascii="Arial" w:hAnsi="Arial" w:cs="Arial"/>
          <w:sz w:val="24"/>
          <w:szCs w:val="24"/>
        </w:rPr>
        <w:t>British Airways has launched online staff satisfaction survey to increase employee engagement. Around 56% employees have stated that they feel proud to work at airline. The company has also introduced new mobile devices to connect with staff members. In fact, British Airways has launched new mobile intranet for staff members</w:t>
      </w:r>
      <w:r w:rsidR="00352573" w:rsidRPr="009E50EF">
        <w:rPr>
          <w:rFonts w:ascii="Arial" w:hAnsi="Arial" w:cs="Arial"/>
          <w:sz w:val="24"/>
          <w:szCs w:val="24"/>
        </w:rPr>
        <w:t xml:space="preserve"> </w:t>
      </w:r>
      <w:r w:rsidR="00352573" w:rsidRPr="009E50EF">
        <w:rPr>
          <w:rFonts w:ascii="Arial" w:hAnsi="Arial" w:cs="Arial"/>
          <w:color w:val="222222"/>
          <w:sz w:val="24"/>
          <w:szCs w:val="24"/>
          <w:shd w:val="clear" w:color="auto" w:fill="FFFFFF"/>
        </w:rPr>
        <w:t>(van et al., 2020)</w:t>
      </w:r>
      <w:r w:rsidR="000A01A0" w:rsidRPr="009E50EF">
        <w:rPr>
          <w:rFonts w:ascii="Arial" w:hAnsi="Arial" w:cs="Arial"/>
          <w:sz w:val="24"/>
          <w:szCs w:val="24"/>
        </w:rPr>
        <w:t xml:space="preserve">. </w:t>
      </w:r>
      <w:r w:rsidR="00067620" w:rsidRPr="009E50EF">
        <w:rPr>
          <w:rFonts w:ascii="Arial" w:hAnsi="Arial" w:cs="Arial"/>
          <w:sz w:val="24"/>
          <w:szCs w:val="24"/>
        </w:rPr>
        <w:t xml:space="preserve">Through mobile intranet, Employees may access leadership insights, corporate news and changes in customer service policies. </w:t>
      </w:r>
    </w:p>
    <w:p w14:paraId="336D0C16" w14:textId="77777777" w:rsidR="00267D2C" w:rsidRPr="009E50EF" w:rsidRDefault="00267D2C" w:rsidP="0094473D">
      <w:pPr>
        <w:spacing w:line="360" w:lineRule="auto"/>
        <w:jc w:val="both"/>
        <w:rPr>
          <w:rFonts w:ascii="Arial" w:hAnsi="Arial" w:cs="Arial"/>
          <w:sz w:val="24"/>
          <w:szCs w:val="24"/>
        </w:rPr>
      </w:pPr>
      <w:proofErr w:type="spellStart"/>
      <w:r w:rsidRPr="009E50EF">
        <w:rPr>
          <w:rFonts w:ascii="Arial" w:hAnsi="Arial" w:cs="Arial"/>
          <w:b/>
          <w:sz w:val="24"/>
          <w:szCs w:val="24"/>
        </w:rPr>
        <w:t>Self Actualization</w:t>
      </w:r>
      <w:proofErr w:type="spellEnd"/>
      <w:r w:rsidRPr="009E50EF">
        <w:rPr>
          <w:rFonts w:ascii="Arial" w:hAnsi="Arial" w:cs="Arial"/>
          <w:b/>
          <w:sz w:val="24"/>
          <w:szCs w:val="24"/>
        </w:rPr>
        <w:t xml:space="preserve">: </w:t>
      </w:r>
      <w:r w:rsidR="00E44CDC" w:rsidRPr="009E50EF">
        <w:rPr>
          <w:rFonts w:ascii="Arial" w:hAnsi="Arial" w:cs="Arial"/>
          <w:sz w:val="24"/>
          <w:szCs w:val="24"/>
        </w:rPr>
        <w:t xml:space="preserve">This element is concerned with reaching highest potential. For instance, British Airways conducts wide range of programs </w:t>
      </w:r>
      <w:r w:rsidR="00CB0E7C" w:rsidRPr="009E50EF">
        <w:rPr>
          <w:rFonts w:ascii="Arial" w:hAnsi="Arial" w:cs="Arial"/>
          <w:sz w:val="24"/>
          <w:szCs w:val="24"/>
        </w:rPr>
        <w:t>such as Future Pilot Training Program and BA Cadet Training to create wider career opportunities for staff members</w:t>
      </w:r>
      <w:r w:rsidR="00352573" w:rsidRPr="009E50EF">
        <w:rPr>
          <w:rFonts w:ascii="Arial" w:hAnsi="Arial" w:cs="Arial"/>
          <w:color w:val="222222"/>
          <w:sz w:val="24"/>
          <w:szCs w:val="24"/>
          <w:shd w:val="clear" w:color="auto" w:fill="FFFFFF"/>
        </w:rPr>
        <w:t xml:space="preserve"> (</w:t>
      </w:r>
      <w:proofErr w:type="spellStart"/>
      <w:r w:rsidR="00352573" w:rsidRPr="009E50EF">
        <w:rPr>
          <w:rFonts w:ascii="Arial" w:hAnsi="Arial" w:cs="Arial"/>
          <w:color w:val="222222"/>
          <w:sz w:val="24"/>
          <w:szCs w:val="24"/>
          <w:shd w:val="clear" w:color="auto" w:fill="FFFFFF"/>
        </w:rPr>
        <w:t>Ouakouak</w:t>
      </w:r>
      <w:proofErr w:type="spellEnd"/>
      <w:r w:rsidR="00352573" w:rsidRPr="009E50EF">
        <w:rPr>
          <w:rFonts w:ascii="Arial" w:hAnsi="Arial" w:cs="Arial"/>
          <w:color w:val="222222"/>
          <w:sz w:val="24"/>
          <w:szCs w:val="24"/>
          <w:shd w:val="clear" w:color="auto" w:fill="FFFFFF"/>
        </w:rPr>
        <w:t xml:space="preserve"> et al., 2020)</w:t>
      </w:r>
      <w:r w:rsidR="00CB0E7C" w:rsidRPr="009E50EF">
        <w:rPr>
          <w:rFonts w:ascii="Arial" w:hAnsi="Arial" w:cs="Arial"/>
          <w:sz w:val="24"/>
          <w:szCs w:val="24"/>
        </w:rPr>
        <w:t xml:space="preserve">. The company also conducts 2 days training program for staff members to deliver exceptional customer service. In 2019, The Company has also initiated new “Putting People First” Training Program to build dedicated workforce. </w:t>
      </w:r>
    </w:p>
    <w:p w14:paraId="797567C1" w14:textId="77777777" w:rsidR="00CB0E7C" w:rsidRPr="009E50EF" w:rsidRDefault="00CB0E7C" w:rsidP="0094473D">
      <w:pPr>
        <w:spacing w:line="360" w:lineRule="auto"/>
        <w:jc w:val="both"/>
        <w:rPr>
          <w:rFonts w:ascii="Arial" w:hAnsi="Arial" w:cs="Arial"/>
          <w:sz w:val="24"/>
          <w:szCs w:val="24"/>
        </w:rPr>
      </w:pPr>
    </w:p>
    <w:p w14:paraId="22A20374" w14:textId="2B45E3FA" w:rsidR="00CB0E7C" w:rsidRDefault="00CB0E7C" w:rsidP="0094473D">
      <w:pPr>
        <w:spacing w:line="360" w:lineRule="auto"/>
        <w:jc w:val="both"/>
        <w:rPr>
          <w:rFonts w:ascii="Arial" w:hAnsi="Arial" w:cs="Arial"/>
          <w:sz w:val="24"/>
          <w:szCs w:val="24"/>
        </w:rPr>
      </w:pPr>
    </w:p>
    <w:p w14:paraId="3347BD9F" w14:textId="77777777" w:rsidR="009E50EF" w:rsidRPr="009E50EF" w:rsidRDefault="009E50EF" w:rsidP="0094473D">
      <w:pPr>
        <w:spacing w:line="360" w:lineRule="auto"/>
        <w:jc w:val="both"/>
        <w:rPr>
          <w:rFonts w:ascii="Arial" w:hAnsi="Arial" w:cs="Arial"/>
          <w:sz w:val="24"/>
          <w:szCs w:val="24"/>
        </w:rPr>
      </w:pPr>
    </w:p>
    <w:p w14:paraId="3C6B4232" w14:textId="77777777" w:rsidR="00CB0E7C" w:rsidRPr="009E50EF" w:rsidRDefault="00CB0E7C" w:rsidP="0094473D">
      <w:pPr>
        <w:pStyle w:val="Heading2"/>
        <w:spacing w:line="360" w:lineRule="auto"/>
        <w:jc w:val="both"/>
        <w:rPr>
          <w:rFonts w:cs="Arial"/>
          <w:sz w:val="24"/>
          <w:szCs w:val="24"/>
        </w:rPr>
      </w:pPr>
      <w:bookmarkStart w:id="3" w:name="_Toc78642325"/>
      <w:r w:rsidRPr="009E50EF">
        <w:rPr>
          <w:rFonts w:cs="Arial"/>
          <w:sz w:val="24"/>
          <w:szCs w:val="24"/>
        </w:rPr>
        <w:lastRenderedPageBreak/>
        <w:t>Importance of Employee Engagement</w:t>
      </w:r>
      <w:bookmarkEnd w:id="3"/>
      <w:r w:rsidRPr="009E50EF">
        <w:rPr>
          <w:rFonts w:cs="Arial"/>
          <w:sz w:val="24"/>
          <w:szCs w:val="24"/>
        </w:rPr>
        <w:t xml:space="preserve"> </w:t>
      </w:r>
    </w:p>
    <w:p w14:paraId="79D755D2" w14:textId="77777777" w:rsidR="000F50E1" w:rsidRPr="009E50EF" w:rsidRDefault="004857FE" w:rsidP="0094473D">
      <w:pPr>
        <w:spacing w:line="360" w:lineRule="auto"/>
        <w:jc w:val="both"/>
        <w:rPr>
          <w:rFonts w:ascii="Arial" w:hAnsi="Arial" w:cs="Arial"/>
          <w:sz w:val="24"/>
          <w:szCs w:val="24"/>
        </w:rPr>
      </w:pPr>
      <w:r w:rsidRPr="009E50EF">
        <w:rPr>
          <w:rFonts w:ascii="Arial" w:hAnsi="Arial" w:cs="Arial"/>
          <w:sz w:val="24"/>
          <w:szCs w:val="24"/>
        </w:rPr>
        <w:t xml:space="preserve">Employee Engagement mainly demonstrates the </w:t>
      </w:r>
      <w:r w:rsidR="00BE3A97" w:rsidRPr="009E50EF">
        <w:rPr>
          <w:rFonts w:ascii="Arial" w:hAnsi="Arial" w:cs="Arial"/>
          <w:sz w:val="24"/>
          <w:szCs w:val="24"/>
        </w:rPr>
        <w:t>level of enthusiasm and dedication towards business activities</w:t>
      </w:r>
      <w:r w:rsidR="00352573" w:rsidRPr="009E50EF">
        <w:rPr>
          <w:rFonts w:ascii="Arial" w:hAnsi="Arial" w:cs="Arial"/>
          <w:sz w:val="24"/>
          <w:szCs w:val="24"/>
        </w:rPr>
        <w:t xml:space="preserve"> </w:t>
      </w:r>
      <w:r w:rsidR="00352573" w:rsidRPr="009E50EF">
        <w:rPr>
          <w:rFonts w:ascii="Arial" w:hAnsi="Arial" w:cs="Arial"/>
          <w:color w:val="222222"/>
          <w:sz w:val="24"/>
          <w:szCs w:val="24"/>
          <w:shd w:val="clear" w:color="auto" w:fill="FFFFFF"/>
        </w:rPr>
        <w:t>(</w:t>
      </w:r>
      <w:proofErr w:type="spellStart"/>
      <w:r w:rsidR="00352573" w:rsidRPr="009E50EF">
        <w:rPr>
          <w:rFonts w:ascii="Arial" w:hAnsi="Arial" w:cs="Arial"/>
          <w:color w:val="222222"/>
          <w:sz w:val="24"/>
          <w:szCs w:val="24"/>
          <w:shd w:val="clear" w:color="auto" w:fill="FFFFFF"/>
        </w:rPr>
        <w:t>Vercic</w:t>
      </w:r>
      <w:proofErr w:type="spellEnd"/>
      <w:r w:rsidR="00352573" w:rsidRPr="009E50EF">
        <w:rPr>
          <w:rFonts w:ascii="Arial" w:hAnsi="Arial" w:cs="Arial"/>
          <w:color w:val="222222"/>
          <w:sz w:val="24"/>
          <w:szCs w:val="24"/>
          <w:shd w:val="clear" w:color="auto" w:fill="FFFFFF"/>
        </w:rPr>
        <w:t>, 2021)</w:t>
      </w:r>
      <w:r w:rsidR="00BE3A97" w:rsidRPr="009E50EF">
        <w:rPr>
          <w:rFonts w:ascii="Arial" w:hAnsi="Arial" w:cs="Arial"/>
          <w:sz w:val="24"/>
          <w:szCs w:val="24"/>
        </w:rPr>
        <w:t xml:space="preserve">. An engaged workforce is highly passionate towards the </w:t>
      </w:r>
      <w:proofErr w:type="gramStart"/>
      <w:r w:rsidR="00BE3A97" w:rsidRPr="009E50EF">
        <w:rPr>
          <w:rFonts w:ascii="Arial" w:hAnsi="Arial" w:cs="Arial"/>
          <w:sz w:val="24"/>
          <w:szCs w:val="24"/>
        </w:rPr>
        <w:t>long term</w:t>
      </w:r>
      <w:proofErr w:type="gramEnd"/>
      <w:r w:rsidR="00BE3A97" w:rsidRPr="009E50EF">
        <w:rPr>
          <w:rFonts w:ascii="Arial" w:hAnsi="Arial" w:cs="Arial"/>
          <w:sz w:val="24"/>
          <w:szCs w:val="24"/>
        </w:rPr>
        <w:t xml:space="preserve"> development of business. British Airways has initiated new culture change program to connect with staff members. The company has also initiated new survey named Speak Up to collect valuable feedback from staff members. Over the past few years, </w:t>
      </w:r>
      <w:r w:rsidR="00C55856" w:rsidRPr="009E50EF">
        <w:rPr>
          <w:rFonts w:ascii="Arial" w:hAnsi="Arial" w:cs="Arial"/>
          <w:sz w:val="24"/>
          <w:szCs w:val="24"/>
        </w:rPr>
        <w:t>British Airways has initiated new incentive scheme such as Management Bonus Scheme, Bravo Recognition Scheme and Employee Reward Plan to increase employee engagement. The company has also introduced Industrial Relation Change Program to connect with staff members regarding latest employment trends, safety protocols and social distancing guidelines</w:t>
      </w:r>
      <w:r w:rsidR="00865C1C" w:rsidRPr="009E50EF">
        <w:rPr>
          <w:rFonts w:ascii="Arial" w:hAnsi="Arial" w:cs="Arial"/>
          <w:sz w:val="24"/>
          <w:szCs w:val="24"/>
        </w:rPr>
        <w:t xml:space="preserve"> </w:t>
      </w:r>
      <w:r w:rsidR="00865C1C" w:rsidRPr="009E50EF">
        <w:rPr>
          <w:rFonts w:ascii="Arial" w:hAnsi="Arial" w:cs="Arial"/>
          <w:color w:val="000000"/>
          <w:sz w:val="24"/>
          <w:szCs w:val="24"/>
          <w:shd w:val="clear" w:color="auto" w:fill="FFFFFF"/>
        </w:rPr>
        <w:t>(British Airways, 2021)</w:t>
      </w:r>
      <w:r w:rsidR="00C55856" w:rsidRPr="009E50EF">
        <w:rPr>
          <w:rFonts w:ascii="Arial" w:hAnsi="Arial" w:cs="Arial"/>
          <w:sz w:val="24"/>
          <w:szCs w:val="24"/>
        </w:rPr>
        <w:t xml:space="preserve">. British Airways has </w:t>
      </w:r>
      <w:r w:rsidR="00BE2411" w:rsidRPr="009E50EF">
        <w:rPr>
          <w:rFonts w:ascii="Arial" w:hAnsi="Arial" w:cs="Arial"/>
          <w:sz w:val="24"/>
          <w:szCs w:val="24"/>
        </w:rPr>
        <w:t xml:space="preserve">also started new fun quiz on their official website named “Fit Finder” to interact with staff members. During this pandemic, The Company has initiated “The Inspire Program” to engage with cabin crew team, engineers and pilots. In 2020, British Airways has launched new Engineering Program where employees can ask questions from senior supervisors regarding future aviation roles and career plans. Such programs provide wider opportunity to employees to connect with different aviation experts. </w:t>
      </w:r>
      <w:r w:rsidR="009B574A" w:rsidRPr="009E50EF">
        <w:rPr>
          <w:rFonts w:ascii="Arial" w:hAnsi="Arial" w:cs="Arial"/>
          <w:sz w:val="24"/>
          <w:szCs w:val="24"/>
        </w:rPr>
        <w:t xml:space="preserve">The company has also established its “Employers Forum on Belief” to give immense freedom to employees to speak about their personal interests and hobbies. </w:t>
      </w:r>
    </w:p>
    <w:p w14:paraId="55045B70" w14:textId="77777777" w:rsidR="000F50E1" w:rsidRPr="009E50EF" w:rsidRDefault="009B574A" w:rsidP="0094473D">
      <w:pPr>
        <w:spacing w:line="360" w:lineRule="auto"/>
        <w:jc w:val="both"/>
        <w:rPr>
          <w:rFonts w:ascii="Arial" w:hAnsi="Arial" w:cs="Arial"/>
          <w:color w:val="222222"/>
          <w:sz w:val="24"/>
          <w:szCs w:val="24"/>
          <w:shd w:val="clear" w:color="auto" w:fill="FFFFFF"/>
        </w:rPr>
      </w:pPr>
      <w:r w:rsidRPr="009E50EF">
        <w:rPr>
          <w:rFonts w:ascii="Arial" w:hAnsi="Arial" w:cs="Arial"/>
          <w:sz w:val="24"/>
          <w:szCs w:val="24"/>
        </w:rPr>
        <w:t xml:space="preserve">The company has sponsored Gay Pride Campaign to develop major solidarity and happiness among potential </w:t>
      </w:r>
      <w:proofErr w:type="gramStart"/>
      <w:r w:rsidRPr="009E50EF">
        <w:rPr>
          <w:rFonts w:ascii="Arial" w:hAnsi="Arial" w:cs="Arial"/>
          <w:sz w:val="24"/>
          <w:szCs w:val="24"/>
        </w:rPr>
        <w:t>workforce</w:t>
      </w:r>
      <w:proofErr w:type="gramEnd"/>
      <w:r w:rsidRPr="009E50EF">
        <w:rPr>
          <w:rFonts w:ascii="Arial" w:hAnsi="Arial" w:cs="Arial"/>
          <w:sz w:val="24"/>
          <w:szCs w:val="24"/>
        </w:rPr>
        <w:t xml:space="preserve">. The company mainly focuses upon </w:t>
      </w:r>
      <w:proofErr w:type="gramStart"/>
      <w:r w:rsidRPr="009E50EF">
        <w:rPr>
          <w:rFonts w:ascii="Arial" w:hAnsi="Arial" w:cs="Arial"/>
          <w:sz w:val="24"/>
          <w:szCs w:val="24"/>
        </w:rPr>
        <w:t>face to face</w:t>
      </w:r>
      <w:proofErr w:type="gramEnd"/>
      <w:r w:rsidRPr="009E50EF">
        <w:rPr>
          <w:rFonts w:ascii="Arial" w:hAnsi="Arial" w:cs="Arial"/>
          <w:sz w:val="24"/>
          <w:szCs w:val="24"/>
        </w:rPr>
        <w:t xml:space="preserve"> discussions and run regular briefings to maintain long term relationship with staff members. The company has also established its online forum named “Ideas Exchange” to promote open and honest conversation with staff members</w:t>
      </w:r>
      <w:r w:rsidR="00865C1C" w:rsidRPr="009E50EF">
        <w:rPr>
          <w:rFonts w:ascii="Arial" w:hAnsi="Arial" w:cs="Arial"/>
          <w:color w:val="222222"/>
          <w:sz w:val="24"/>
          <w:szCs w:val="24"/>
          <w:shd w:val="clear" w:color="auto" w:fill="FFFFFF"/>
        </w:rPr>
        <w:t xml:space="preserve"> (</w:t>
      </w:r>
      <w:proofErr w:type="spellStart"/>
      <w:r w:rsidR="00865C1C" w:rsidRPr="009E50EF">
        <w:rPr>
          <w:rFonts w:ascii="Arial" w:hAnsi="Arial" w:cs="Arial"/>
          <w:color w:val="222222"/>
          <w:sz w:val="24"/>
          <w:szCs w:val="24"/>
          <w:shd w:val="clear" w:color="auto" w:fill="FFFFFF"/>
        </w:rPr>
        <w:t>Srinivisan</w:t>
      </w:r>
      <w:proofErr w:type="spellEnd"/>
      <w:r w:rsidR="00865C1C" w:rsidRPr="009E50EF">
        <w:rPr>
          <w:rFonts w:ascii="Arial" w:hAnsi="Arial" w:cs="Arial"/>
          <w:color w:val="222222"/>
          <w:sz w:val="24"/>
          <w:szCs w:val="24"/>
          <w:shd w:val="clear" w:color="auto" w:fill="FFFFFF"/>
        </w:rPr>
        <w:t xml:space="preserve"> et al.., 2019)</w:t>
      </w:r>
      <w:r w:rsidR="00352573" w:rsidRPr="009E50EF">
        <w:rPr>
          <w:rFonts w:ascii="Arial" w:hAnsi="Arial" w:cs="Arial"/>
          <w:color w:val="222222"/>
          <w:sz w:val="24"/>
          <w:szCs w:val="24"/>
          <w:shd w:val="clear" w:color="auto" w:fill="FFFFFF"/>
        </w:rPr>
        <w:t xml:space="preserve">. </w:t>
      </w:r>
      <w:r w:rsidRPr="009E50EF">
        <w:rPr>
          <w:rFonts w:ascii="Arial" w:hAnsi="Arial" w:cs="Arial"/>
          <w:sz w:val="24"/>
          <w:szCs w:val="24"/>
        </w:rPr>
        <w:t xml:space="preserve">Apart from this, British Airways takes advantage of different communication channels such as local newsletters, intranet and messaging to send relevant information </w:t>
      </w:r>
      <w:r w:rsidR="00471F0C" w:rsidRPr="009E50EF">
        <w:rPr>
          <w:rFonts w:ascii="Arial" w:hAnsi="Arial" w:cs="Arial"/>
          <w:sz w:val="24"/>
          <w:szCs w:val="24"/>
        </w:rPr>
        <w:t xml:space="preserve">to workers regarding remote working practices and cabin crew operations. </w:t>
      </w:r>
    </w:p>
    <w:p w14:paraId="6FB556C9" w14:textId="77777777" w:rsidR="009E50EF" w:rsidRDefault="009E50EF" w:rsidP="0094473D">
      <w:pPr>
        <w:spacing w:line="360" w:lineRule="auto"/>
        <w:jc w:val="both"/>
        <w:rPr>
          <w:rFonts w:ascii="Arial" w:hAnsi="Arial" w:cs="Arial"/>
          <w:sz w:val="24"/>
          <w:szCs w:val="24"/>
        </w:rPr>
      </w:pPr>
    </w:p>
    <w:p w14:paraId="1FAB4BDE" w14:textId="77777777" w:rsidR="009E50EF" w:rsidRDefault="009E50EF" w:rsidP="0094473D">
      <w:pPr>
        <w:spacing w:line="360" w:lineRule="auto"/>
        <w:jc w:val="both"/>
        <w:rPr>
          <w:rFonts w:ascii="Arial" w:hAnsi="Arial" w:cs="Arial"/>
          <w:sz w:val="24"/>
          <w:szCs w:val="24"/>
        </w:rPr>
      </w:pPr>
    </w:p>
    <w:p w14:paraId="2334C529" w14:textId="1ACF598E" w:rsidR="00F1781B" w:rsidRPr="009E50EF" w:rsidRDefault="000F50E1" w:rsidP="009E50EF">
      <w:pPr>
        <w:spacing w:line="360" w:lineRule="auto"/>
        <w:ind w:firstLine="720"/>
        <w:jc w:val="both"/>
        <w:rPr>
          <w:rFonts w:ascii="Arial" w:hAnsi="Arial" w:cs="Arial"/>
          <w:sz w:val="24"/>
          <w:szCs w:val="24"/>
        </w:rPr>
      </w:pPr>
      <w:r w:rsidRPr="009E50EF">
        <w:rPr>
          <w:rFonts w:ascii="Arial" w:hAnsi="Arial" w:cs="Arial"/>
          <w:sz w:val="24"/>
          <w:szCs w:val="24"/>
        </w:rPr>
        <w:lastRenderedPageBreak/>
        <w:t>The company has also implemented Engagement Index named “Building on Speak Up” to increase employee engagement. Such initiatives have helped British Airways to reduce absenteeism and eliminate unfair dismissal. The company mainly relies upon colleague surveys to make improvement in flight services and enhance working conditions</w:t>
      </w:r>
      <w:r w:rsidR="00865C1C" w:rsidRPr="009E50EF">
        <w:rPr>
          <w:rFonts w:ascii="Arial" w:hAnsi="Arial" w:cs="Arial"/>
          <w:sz w:val="24"/>
          <w:szCs w:val="24"/>
        </w:rPr>
        <w:t xml:space="preserve"> </w:t>
      </w:r>
      <w:r w:rsidR="00865C1C" w:rsidRPr="009E50EF">
        <w:rPr>
          <w:rFonts w:ascii="Arial" w:hAnsi="Arial" w:cs="Arial"/>
          <w:color w:val="222222"/>
          <w:sz w:val="24"/>
          <w:szCs w:val="24"/>
          <w:shd w:val="clear" w:color="auto" w:fill="FFFFFF"/>
        </w:rPr>
        <w:t>(Mills, 2017)</w:t>
      </w:r>
      <w:r w:rsidRPr="009E50EF">
        <w:rPr>
          <w:rFonts w:ascii="Arial" w:hAnsi="Arial" w:cs="Arial"/>
          <w:sz w:val="24"/>
          <w:szCs w:val="24"/>
        </w:rPr>
        <w:t xml:space="preserve">. Thus, Employee Engagement plays crucial role in improving operational efficiency. In fact, British Airways also appreciate employee’s contributions for participating in local community projects. The company always focuses upon </w:t>
      </w:r>
      <w:proofErr w:type="gramStart"/>
      <w:r w:rsidRPr="009E50EF">
        <w:rPr>
          <w:rFonts w:ascii="Arial" w:hAnsi="Arial" w:cs="Arial"/>
          <w:sz w:val="24"/>
          <w:szCs w:val="24"/>
        </w:rPr>
        <w:t>360 degree</w:t>
      </w:r>
      <w:proofErr w:type="gramEnd"/>
      <w:r w:rsidRPr="009E50EF">
        <w:rPr>
          <w:rFonts w:ascii="Arial" w:hAnsi="Arial" w:cs="Arial"/>
          <w:sz w:val="24"/>
          <w:szCs w:val="24"/>
        </w:rPr>
        <w:t xml:space="preserve"> feedback sessions to deliver appropriate performance feedback to employees. Through </w:t>
      </w:r>
      <w:proofErr w:type="gramStart"/>
      <w:r w:rsidRPr="009E50EF">
        <w:rPr>
          <w:rFonts w:ascii="Arial" w:hAnsi="Arial" w:cs="Arial"/>
          <w:sz w:val="24"/>
          <w:szCs w:val="24"/>
        </w:rPr>
        <w:t>360 degree</w:t>
      </w:r>
      <w:proofErr w:type="gramEnd"/>
      <w:r w:rsidRPr="009E50EF">
        <w:rPr>
          <w:rFonts w:ascii="Arial" w:hAnsi="Arial" w:cs="Arial"/>
          <w:sz w:val="24"/>
          <w:szCs w:val="24"/>
        </w:rPr>
        <w:t xml:space="preserve"> feedback, British Airways was able to allocate equal tasks to staff members. Apart from this, British Airways conducts several fun team building exercises to connect with staff members such as online cooking classes, quiz and live chat discussions. The </w:t>
      </w:r>
      <w:r w:rsidR="00A77237" w:rsidRPr="009E50EF">
        <w:rPr>
          <w:rFonts w:ascii="Arial" w:hAnsi="Arial" w:cs="Arial"/>
          <w:sz w:val="24"/>
          <w:szCs w:val="24"/>
        </w:rPr>
        <w:t>company also sent follow up email to staff members regarding high profile projects and manages daily aviation projects</w:t>
      </w:r>
      <w:r w:rsidR="00352573" w:rsidRPr="009E50EF">
        <w:rPr>
          <w:rFonts w:ascii="Arial" w:hAnsi="Arial" w:cs="Arial"/>
          <w:sz w:val="24"/>
          <w:szCs w:val="24"/>
        </w:rPr>
        <w:t xml:space="preserve"> </w:t>
      </w:r>
      <w:r w:rsidR="00352573" w:rsidRPr="009E50EF">
        <w:rPr>
          <w:rFonts w:ascii="Arial" w:hAnsi="Arial" w:cs="Arial"/>
          <w:color w:val="222222"/>
          <w:sz w:val="24"/>
          <w:szCs w:val="24"/>
          <w:shd w:val="clear" w:color="auto" w:fill="FFFFFF"/>
        </w:rPr>
        <w:t>(</w:t>
      </w:r>
      <w:proofErr w:type="spellStart"/>
      <w:r w:rsidR="00352573" w:rsidRPr="009E50EF">
        <w:rPr>
          <w:rFonts w:ascii="Arial" w:hAnsi="Arial" w:cs="Arial"/>
          <w:color w:val="222222"/>
          <w:sz w:val="24"/>
          <w:szCs w:val="24"/>
          <w:shd w:val="clear" w:color="auto" w:fill="FFFFFF"/>
        </w:rPr>
        <w:t>Cozmuta</w:t>
      </w:r>
      <w:proofErr w:type="spellEnd"/>
      <w:r w:rsidR="00352573" w:rsidRPr="009E50EF">
        <w:rPr>
          <w:rFonts w:ascii="Arial" w:hAnsi="Arial" w:cs="Arial"/>
          <w:color w:val="222222"/>
          <w:sz w:val="24"/>
          <w:szCs w:val="24"/>
          <w:shd w:val="clear" w:color="auto" w:fill="FFFFFF"/>
        </w:rPr>
        <w:t>, 2021)</w:t>
      </w:r>
      <w:r w:rsidR="00A77237" w:rsidRPr="009E50EF">
        <w:rPr>
          <w:rFonts w:ascii="Arial" w:hAnsi="Arial" w:cs="Arial"/>
          <w:sz w:val="24"/>
          <w:szCs w:val="24"/>
        </w:rPr>
        <w:t xml:space="preserve">. Thus, Employee </w:t>
      </w:r>
      <w:r w:rsidR="00E92433" w:rsidRPr="009E50EF">
        <w:rPr>
          <w:rFonts w:ascii="Arial" w:hAnsi="Arial" w:cs="Arial"/>
          <w:sz w:val="24"/>
          <w:szCs w:val="24"/>
        </w:rPr>
        <w:t xml:space="preserve">Engagement helps British Airways to complete their diversity targets and increase sales collections. Thus, Employee Engagement mainly help airline to set bold vision for future time period. An engaged workforce provides greater clarity in business operation and provide appropriate suggestions to improve customer service policy. </w:t>
      </w:r>
      <w:r w:rsidR="006F53C2" w:rsidRPr="009E50EF">
        <w:rPr>
          <w:rFonts w:ascii="Arial" w:hAnsi="Arial" w:cs="Arial"/>
          <w:sz w:val="24"/>
          <w:szCs w:val="24"/>
        </w:rPr>
        <w:t xml:space="preserve">Thus, Employee Engagement offers long term benefits to British Airways. Some of them are described below: </w:t>
      </w:r>
    </w:p>
    <w:p w14:paraId="3A7C77D5" w14:textId="77777777" w:rsidR="006F53C2" w:rsidRPr="009E50EF" w:rsidRDefault="00655C04" w:rsidP="0094473D">
      <w:pPr>
        <w:spacing w:line="360" w:lineRule="auto"/>
        <w:jc w:val="both"/>
        <w:rPr>
          <w:rFonts w:ascii="Arial" w:hAnsi="Arial" w:cs="Arial"/>
          <w:sz w:val="24"/>
          <w:szCs w:val="24"/>
        </w:rPr>
      </w:pPr>
      <w:r w:rsidRPr="009E50EF">
        <w:rPr>
          <w:rFonts w:ascii="Arial" w:hAnsi="Arial" w:cs="Arial"/>
          <w:b/>
          <w:sz w:val="24"/>
          <w:szCs w:val="24"/>
        </w:rPr>
        <w:t xml:space="preserve">Improve </w:t>
      </w:r>
      <w:r w:rsidR="006F53C2" w:rsidRPr="009E50EF">
        <w:rPr>
          <w:rFonts w:ascii="Arial" w:hAnsi="Arial" w:cs="Arial"/>
          <w:b/>
          <w:sz w:val="24"/>
          <w:szCs w:val="24"/>
        </w:rPr>
        <w:t xml:space="preserve">Onboarding Experience: </w:t>
      </w:r>
      <w:r w:rsidRPr="009E50EF">
        <w:rPr>
          <w:rFonts w:ascii="Arial" w:hAnsi="Arial" w:cs="Arial"/>
          <w:sz w:val="24"/>
          <w:szCs w:val="24"/>
        </w:rPr>
        <w:t>Employee Engagement helps British Airways to improve their recruitment procedure. For instance, British Airways often invest upon new recruitment tools to create overwhelming and positive onboarding experience for staff members. This may help businesses to educate employees regarding corporate values, hiring procedures and scheduled activities</w:t>
      </w:r>
      <w:r w:rsidR="00352573" w:rsidRPr="009E50EF">
        <w:rPr>
          <w:rFonts w:ascii="Arial" w:hAnsi="Arial" w:cs="Arial"/>
          <w:sz w:val="24"/>
          <w:szCs w:val="24"/>
        </w:rPr>
        <w:t xml:space="preserve"> </w:t>
      </w:r>
      <w:r w:rsidR="00352573" w:rsidRPr="009E50EF">
        <w:rPr>
          <w:rFonts w:ascii="Arial" w:hAnsi="Arial" w:cs="Arial"/>
          <w:color w:val="222222"/>
          <w:sz w:val="24"/>
          <w:szCs w:val="24"/>
          <w:shd w:val="clear" w:color="auto" w:fill="FFFFFF"/>
        </w:rPr>
        <w:t>(Hickman and Robison, 2020)</w:t>
      </w:r>
      <w:r w:rsidRPr="009E50EF">
        <w:rPr>
          <w:rFonts w:ascii="Arial" w:hAnsi="Arial" w:cs="Arial"/>
          <w:sz w:val="24"/>
          <w:szCs w:val="24"/>
        </w:rPr>
        <w:t xml:space="preserve">. In this way, British Airways can set realistic expectations for employees and encourage them to deliver high quality work. </w:t>
      </w:r>
    </w:p>
    <w:p w14:paraId="19FB0F90" w14:textId="77777777" w:rsidR="009E50EF" w:rsidRDefault="009E50EF" w:rsidP="0094473D">
      <w:pPr>
        <w:spacing w:line="360" w:lineRule="auto"/>
        <w:jc w:val="both"/>
        <w:rPr>
          <w:rFonts w:ascii="Arial" w:hAnsi="Arial" w:cs="Arial"/>
          <w:b/>
          <w:sz w:val="24"/>
          <w:szCs w:val="24"/>
        </w:rPr>
      </w:pPr>
    </w:p>
    <w:p w14:paraId="7F37FF18" w14:textId="77777777" w:rsidR="009E50EF" w:rsidRDefault="009E50EF" w:rsidP="0094473D">
      <w:pPr>
        <w:spacing w:line="360" w:lineRule="auto"/>
        <w:jc w:val="both"/>
        <w:rPr>
          <w:rFonts w:ascii="Arial" w:hAnsi="Arial" w:cs="Arial"/>
          <w:b/>
          <w:sz w:val="24"/>
          <w:szCs w:val="24"/>
        </w:rPr>
      </w:pPr>
    </w:p>
    <w:p w14:paraId="540DFA39" w14:textId="4F90C08F" w:rsidR="006F53C2" w:rsidRPr="009E50EF" w:rsidRDefault="006F53C2" w:rsidP="0094473D">
      <w:pPr>
        <w:spacing w:line="360" w:lineRule="auto"/>
        <w:jc w:val="both"/>
        <w:rPr>
          <w:rFonts w:ascii="Arial" w:hAnsi="Arial" w:cs="Arial"/>
          <w:sz w:val="24"/>
          <w:szCs w:val="24"/>
        </w:rPr>
      </w:pPr>
      <w:r w:rsidRPr="009E50EF">
        <w:rPr>
          <w:rFonts w:ascii="Arial" w:hAnsi="Arial" w:cs="Arial"/>
          <w:b/>
          <w:sz w:val="24"/>
          <w:szCs w:val="24"/>
        </w:rPr>
        <w:lastRenderedPageBreak/>
        <w:t xml:space="preserve">Establish Clear Communication: </w:t>
      </w:r>
      <w:r w:rsidR="00F40377" w:rsidRPr="009E50EF">
        <w:rPr>
          <w:rFonts w:ascii="Arial" w:hAnsi="Arial" w:cs="Arial"/>
          <w:sz w:val="24"/>
          <w:szCs w:val="24"/>
        </w:rPr>
        <w:t>An engaging environment motivate staff members to share their ideas and expertise with others</w:t>
      </w:r>
      <w:r w:rsidR="00352573" w:rsidRPr="009E50EF">
        <w:rPr>
          <w:rFonts w:ascii="Arial" w:hAnsi="Arial" w:cs="Arial"/>
          <w:sz w:val="24"/>
          <w:szCs w:val="24"/>
        </w:rPr>
        <w:t xml:space="preserve"> </w:t>
      </w:r>
      <w:r w:rsidR="00352573" w:rsidRPr="009E50EF">
        <w:rPr>
          <w:rFonts w:ascii="Arial" w:hAnsi="Arial" w:cs="Arial"/>
          <w:color w:val="222222"/>
          <w:sz w:val="24"/>
          <w:szCs w:val="24"/>
          <w:shd w:val="clear" w:color="auto" w:fill="FFFFFF"/>
        </w:rPr>
        <w:t>(</w:t>
      </w:r>
      <w:proofErr w:type="spellStart"/>
      <w:r w:rsidR="00352573" w:rsidRPr="009E50EF">
        <w:rPr>
          <w:rFonts w:ascii="Arial" w:hAnsi="Arial" w:cs="Arial"/>
          <w:color w:val="222222"/>
          <w:sz w:val="24"/>
          <w:szCs w:val="24"/>
          <w:shd w:val="clear" w:color="auto" w:fill="FFFFFF"/>
        </w:rPr>
        <w:t>Cozmuta</w:t>
      </w:r>
      <w:proofErr w:type="spellEnd"/>
      <w:r w:rsidR="00352573" w:rsidRPr="009E50EF">
        <w:rPr>
          <w:rFonts w:ascii="Arial" w:hAnsi="Arial" w:cs="Arial"/>
          <w:color w:val="222222"/>
          <w:sz w:val="24"/>
          <w:szCs w:val="24"/>
          <w:shd w:val="clear" w:color="auto" w:fill="FFFFFF"/>
        </w:rPr>
        <w:t>, 2021)</w:t>
      </w:r>
      <w:r w:rsidR="00F40377" w:rsidRPr="009E50EF">
        <w:rPr>
          <w:rFonts w:ascii="Arial" w:hAnsi="Arial" w:cs="Arial"/>
          <w:sz w:val="24"/>
          <w:szCs w:val="24"/>
        </w:rPr>
        <w:t xml:space="preserve">. For instance, British Airways can create online blogs to appreciate their </w:t>
      </w:r>
      <w:proofErr w:type="gramStart"/>
      <w:r w:rsidR="00BA2A85" w:rsidRPr="009E50EF">
        <w:rPr>
          <w:rFonts w:ascii="Arial" w:hAnsi="Arial" w:cs="Arial"/>
          <w:sz w:val="24"/>
          <w:szCs w:val="24"/>
        </w:rPr>
        <w:t>front line</w:t>
      </w:r>
      <w:proofErr w:type="gramEnd"/>
      <w:r w:rsidR="00BA2A85" w:rsidRPr="009E50EF">
        <w:rPr>
          <w:rFonts w:ascii="Arial" w:hAnsi="Arial" w:cs="Arial"/>
          <w:sz w:val="24"/>
          <w:szCs w:val="24"/>
        </w:rPr>
        <w:t xml:space="preserve"> workers. </w:t>
      </w:r>
      <w:r w:rsidR="00DA6185" w:rsidRPr="009E50EF">
        <w:rPr>
          <w:rFonts w:ascii="Arial" w:hAnsi="Arial" w:cs="Arial"/>
          <w:sz w:val="24"/>
          <w:szCs w:val="24"/>
        </w:rPr>
        <w:t xml:space="preserve">The company tries to collect </w:t>
      </w:r>
      <w:r w:rsidR="00E74799" w:rsidRPr="009E50EF">
        <w:rPr>
          <w:rFonts w:ascii="Arial" w:hAnsi="Arial" w:cs="Arial"/>
          <w:sz w:val="24"/>
          <w:szCs w:val="24"/>
        </w:rPr>
        <w:t>employee’s</w:t>
      </w:r>
      <w:r w:rsidR="00AB5B21" w:rsidRPr="009E50EF">
        <w:rPr>
          <w:rFonts w:ascii="Arial" w:hAnsi="Arial" w:cs="Arial"/>
          <w:sz w:val="24"/>
          <w:szCs w:val="24"/>
        </w:rPr>
        <w:t xml:space="preserve"> feedback through social media, FAQ session and mobile intranet. </w:t>
      </w:r>
    </w:p>
    <w:p w14:paraId="3745405D" w14:textId="77777777" w:rsidR="006F53C2" w:rsidRPr="009E50EF" w:rsidRDefault="00E74799" w:rsidP="0094473D">
      <w:pPr>
        <w:spacing w:line="360" w:lineRule="auto"/>
        <w:jc w:val="both"/>
        <w:rPr>
          <w:rFonts w:ascii="Arial" w:hAnsi="Arial" w:cs="Arial"/>
          <w:sz w:val="24"/>
          <w:szCs w:val="24"/>
        </w:rPr>
      </w:pPr>
      <w:r w:rsidRPr="009E50EF">
        <w:rPr>
          <w:rFonts w:ascii="Arial" w:hAnsi="Arial" w:cs="Arial"/>
          <w:b/>
          <w:sz w:val="24"/>
          <w:szCs w:val="24"/>
        </w:rPr>
        <w:t xml:space="preserve">Create </w:t>
      </w:r>
      <w:r w:rsidR="006F53C2" w:rsidRPr="009E50EF">
        <w:rPr>
          <w:rFonts w:ascii="Arial" w:hAnsi="Arial" w:cs="Arial"/>
          <w:b/>
          <w:sz w:val="24"/>
          <w:szCs w:val="24"/>
        </w:rPr>
        <w:t xml:space="preserve">Authentic Culture: </w:t>
      </w:r>
      <w:r w:rsidRPr="009E50EF">
        <w:rPr>
          <w:rFonts w:ascii="Arial" w:hAnsi="Arial" w:cs="Arial"/>
          <w:sz w:val="24"/>
          <w:szCs w:val="24"/>
        </w:rPr>
        <w:t>Employee Engagement ultimately contributes towards diverse and authentic culture for staff members. The company often sends weekly video messages to employees regarding safety standards and social distancing protocols</w:t>
      </w:r>
      <w:r w:rsidR="00865C1C" w:rsidRPr="009E50EF">
        <w:rPr>
          <w:rFonts w:ascii="Arial" w:hAnsi="Arial" w:cs="Arial"/>
          <w:sz w:val="24"/>
          <w:szCs w:val="24"/>
        </w:rPr>
        <w:t xml:space="preserve"> </w:t>
      </w:r>
      <w:r w:rsidR="00865C1C" w:rsidRPr="009E50EF">
        <w:rPr>
          <w:rFonts w:ascii="Arial" w:hAnsi="Arial" w:cs="Arial"/>
          <w:color w:val="222222"/>
          <w:sz w:val="24"/>
          <w:szCs w:val="24"/>
          <w:shd w:val="clear" w:color="auto" w:fill="FFFFFF"/>
        </w:rPr>
        <w:t>(Mills, 2017)</w:t>
      </w:r>
      <w:r w:rsidRPr="009E50EF">
        <w:rPr>
          <w:rFonts w:ascii="Arial" w:hAnsi="Arial" w:cs="Arial"/>
          <w:sz w:val="24"/>
          <w:szCs w:val="24"/>
        </w:rPr>
        <w:t xml:space="preserve">. Thus, </w:t>
      </w:r>
      <w:proofErr w:type="gramStart"/>
      <w:r w:rsidRPr="009E50EF">
        <w:rPr>
          <w:rFonts w:ascii="Arial" w:hAnsi="Arial" w:cs="Arial"/>
          <w:sz w:val="24"/>
          <w:szCs w:val="24"/>
        </w:rPr>
        <w:t>An</w:t>
      </w:r>
      <w:proofErr w:type="gramEnd"/>
      <w:r w:rsidRPr="009E50EF">
        <w:rPr>
          <w:rFonts w:ascii="Arial" w:hAnsi="Arial" w:cs="Arial"/>
          <w:sz w:val="24"/>
          <w:szCs w:val="24"/>
        </w:rPr>
        <w:t xml:space="preserve"> engaged workforce mainly drives greater enthusiasm, curiosity and happiness. </w:t>
      </w:r>
    </w:p>
    <w:p w14:paraId="76C2F996" w14:textId="77777777" w:rsidR="006F53C2" w:rsidRPr="009E50EF" w:rsidRDefault="006F53C2" w:rsidP="0094473D">
      <w:pPr>
        <w:spacing w:line="360" w:lineRule="auto"/>
        <w:jc w:val="both"/>
        <w:rPr>
          <w:rFonts w:ascii="Arial" w:hAnsi="Arial" w:cs="Arial"/>
          <w:color w:val="222222"/>
          <w:sz w:val="24"/>
          <w:szCs w:val="24"/>
          <w:shd w:val="clear" w:color="auto" w:fill="FFFFFF"/>
        </w:rPr>
      </w:pPr>
      <w:r w:rsidRPr="009E50EF">
        <w:rPr>
          <w:rFonts w:ascii="Arial" w:hAnsi="Arial" w:cs="Arial"/>
          <w:b/>
          <w:sz w:val="24"/>
          <w:szCs w:val="24"/>
        </w:rPr>
        <w:t xml:space="preserve">Boost employee confidence: </w:t>
      </w:r>
      <w:r w:rsidR="00293B0F" w:rsidRPr="009E50EF">
        <w:rPr>
          <w:rFonts w:ascii="Arial" w:hAnsi="Arial" w:cs="Arial"/>
          <w:sz w:val="24"/>
          <w:szCs w:val="24"/>
        </w:rPr>
        <w:t xml:space="preserve">An engaged workforce is truly passionate and determined towards accomplishing business objectives. For instance, British Airways often conduct wide range of team building events such as Online Happy Hour, Virtual Yoga Classes and Virtual Social Shuffle to boost employee </w:t>
      </w:r>
      <w:proofErr w:type="spellStart"/>
      <w:r w:rsidR="00293B0F" w:rsidRPr="009E50EF">
        <w:rPr>
          <w:rFonts w:ascii="Arial" w:hAnsi="Arial" w:cs="Arial"/>
          <w:sz w:val="24"/>
          <w:szCs w:val="24"/>
        </w:rPr>
        <w:t>self esteem</w:t>
      </w:r>
      <w:proofErr w:type="spellEnd"/>
      <w:r w:rsidR="00293B0F" w:rsidRPr="009E50EF">
        <w:rPr>
          <w:rFonts w:ascii="Arial" w:hAnsi="Arial" w:cs="Arial"/>
          <w:sz w:val="24"/>
          <w:szCs w:val="24"/>
        </w:rPr>
        <w:t>. For instance, British Airways always use Skype to initiate video chat sessions with staff members</w:t>
      </w:r>
      <w:r w:rsidR="00352573" w:rsidRPr="009E50EF">
        <w:rPr>
          <w:rFonts w:ascii="Arial" w:hAnsi="Arial" w:cs="Arial"/>
          <w:sz w:val="24"/>
          <w:szCs w:val="24"/>
        </w:rPr>
        <w:t xml:space="preserve"> </w:t>
      </w:r>
      <w:r w:rsidR="00352573" w:rsidRPr="009E50EF">
        <w:rPr>
          <w:rFonts w:ascii="Arial" w:hAnsi="Arial" w:cs="Arial"/>
          <w:color w:val="222222"/>
          <w:sz w:val="24"/>
          <w:szCs w:val="24"/>
          <w:shd w:val="clear" w:color="auto" w:fill="FFFFFF"/>
        </w:rPr>
        <w:t>(</w:t>
      </w:r>
      <w:proofErr w:type="spellStart"/>
      <w:r w:rsidR="00352573" w:rsidRPr="009E50EF">
        <w:rPr>
          <w:rFonts w:ascii="Arial" w:hAnsi="Arial" w:cs="Arial"/>
          <w:color w:val="222222"/>
          <w:sz w:val="24"/>
          <w:szCs w:val="24"/>
          <w:shd w:val="clear" w:color="auto" w:fill="FFFFFF"/>
        </w:rPr>
        <w:t>Meskelis</w:t>
      </w:r>
      <w:proofErr w:type="spellEnd"/>
      <w:r w:rsidR="00352573" w:rsidRPr="009E50EF">
        <w:rPr>
          <w:rFonts w:ascii="Arial" w:hAnsi="Arial" w:cs="Arial"/>
          <w:color w:val="222222"/>
          <w:sz w:val="24"/>
          <w:szCs w:val="24"/>
          <w:shd w:val="clear" w:color="auto" w:fill="FFFFFF"/>
        </w:rPr>
        <w:t xml:space="preserve"> and Whittington, 2020). </w:t>
      </w:r>
      <w:r w:rsidR="00293B0F" w:rsidRPr="009E50EF">
        <w:rPr>
          <w:rFonts w:ascii="Arial" w:hAnsi="Arial" w:cs="Arial"/>
          <w:sz w:val="24"/>
          <w:szCs w:val="24"/>
        </w:rPr>
        <w:t xml:space="preserve">These activities ultimately motivate staff members to spend more </w:t>
      </w:r>
      <w:r w:rsidR="0037221B" w:rsidRPr="009E50EF">
        <w:rPr>
          <w:rFonts w:ascii="Arial" w:hAnsi="Arial" w:cs="Arial"/>
          <w:sz w:val="24"/>
          <w:szCs w:val="24"/>
        </w:rPr>
        <w:t xml:space="preserve">time with senior supervisors and other consultants. Apart from this, British Airways also conducts group training programs to promote </w:t>
      </w:r>
      <w:proofErr w:type="spellStart"/>
      <w:r w:rsidR="0037221B" w:rsidRPr="009E50EF">
        <w:rPr>
          <w:rFonts w:ascii="Arial" w:hAnsi="Arial" w:cs="Arial"/>
          <w:sz w:val="24"/>
          <w:szCs w:val="24"/>
        </w:rPr>
        <w:t>self awareness</w:t>
      </w:r>
      <w:proofErr w:type="spellEnd"/>
      <w:r w:rsidR="0037221B" w:rsidRPr="009E50EF">
        <w:rPr>
          <w:rFonts w:ascii="Arial" w:hAnsi="Arial" w:cs="Arial"/>
          <w:sz w:val="24"/>
          <w:szCs w:val="24"/>
        </w:rPr>
        <w:t xml:space="preserve"> and interpersonal abilities among staff members. The company also gives much preference to </w:t>
      </w:r>
      <w:r w:rsidR="007C2F91" w:rsidRPr="009E50EF">
        <w:rPr>
          <w:rFonts w:ascii="Arial" w:hAnsi="Arial" w:cs="Arial"/>
          <w:sz w:val="24"/>
          <w:szCs w:val="24"/>
        </w:rPr>
        <w:t>virtual icebreaker</w:t>
      </w:r>
      <w:r w:rsidR="00C62E78" w:rsidRPr="009E50EF">
        <w:rPr>
          <w:rFonts w:ascii="Arial" w:hAnsi="Arial" w:cs="Arial"/>
          <w:sz w:val="24"/>
          <w:szCs w:val="24"/>
        </w:rPr>
        <w:t xml:space="preserve"> team building sessions to retain employee confidence</w:t>
      </w:r>
      <w:r w:rsidR="00352573" w:rsidRPr="009E50EF">
        <w:rPr>
          <w:rFonts w:ascii="Arial" w:hAnsi="Arial" w:cs="Arial"/>
          <w:color w:val="222222"/>
          <w:sz w:val="24"/>
          <w:szCs w:val="24"/>
          <w:shd w:val="clear" w:color="auto" w:fill="FFFFFF"/>
        </w:rPr>
        <w:t xml:space="preserve"> (</w:t>
      </w:r>
      <w:proofErr w:type="spellStart"/>
      <w:r w:rsidR="00352573" w:rsidRPr="009E50EF">
        <w:rPr>
          <w:rFonts w:ascii="Arial" w:hAnsi="Arial" w:cs="Arial"/>
          <w:color w:val="222222"/>
          <w:sz w:val="24"/>
          <w:szCs w:val="24"/>
          <w:shd w:val="clear" w:color="auto" w:fill="FFFFFF"/>
        </w:rPr>
        <w:t>Srinivisan</w:t>
      </w:r>
      <w:proofErr w:type="spellEnd"/>
      <w:r w:rsidR="00352573" w:rsidRPr="009E50EF">
        <w:rPr>
          <w:rFonts w:ascii="Arial" w:hAnsi="Arial" w:cs="Arial"/>
          <w:color w:val="222222"/>
          <w:sz w:val="24"/>
          <w:szCs w:val="24"/>
          <w:shd w:val="clear" w:color="auto" w:fill="FFFFFF"/>
        </w:rPr>
        <w:t xml:space="preserve"> et al.., 2019). </w:t>
      </w:r>
      <w:r w:rsidR="0039762F" w:rsidRPr="009E50EF">
        <w:rPr>
          <w:rFonts w:ascii="Arial" w:hAnsi="Arial" w:cs="Arial"/>
          <w:sz w:val="24"/>
          <w:szCs w:val="24"/>
        </w:rPr>
        <w:t xml:space="preserve">Thus, Employee Engagement initiatives inculcate greater sense of ownership, trust and accountability among staff members. It helps British Airways to maintain balance between team priorities and business growth. </w:t>
      </w:r>
    </w:p>
    <w:p w14:paraId="30EDEC79" w14:textId="77777777" w:rsidR="00233444" w:rsidRPr="009E50EF" w:rsidRDefault="00233444" w:rsidP="0094473D">
      <w:pPr>
        <w:spacing w:line="360" w:lineRule="auto"/>
        <w:jc w:val="both"/>
        <w:rPr>
          <w:rFonts w:ascii="Arial" w:hAnsi="Arial" w:cs="Arial"/>
          <w:sz w:val="24"/>
          <w:szCs w:val="24"/>
        </w:rPr>
      </w:pPr>
    </w:p>
    <w:p w14:paraId="3E221AB7" w14:textId="2242310F" w:rsidR="0094473D" w:rsidRDefault="0094473D" w:rsidP="0094473D">
      <w:pPr>
        <w:spacing w:line="360" w:lineRule="auto"/>
        <w:jc w:val="both"/>
        <w:rPr>
          <w:rFonts w:ascii="Arial" w:hAnsi="Arial" w:cs="Arial"/>
          <w:sz w:val="24"/>
          <w:szCs w:val="24"/>
        </w:rPr>
      </w:pPr>
    </w:p>
    <w:p w14:paraId="6060D14F" w14:textId="77777777" w:rsidR="009E50EF" w:rsidRPr="009E50EF" w:rsidRDefault="009E50EF" w:rsidP="0094473D">
      <w:pPr>
        <w:spacing w:line="360" w:lineRule="auto"/>
        <w:jc w:val="both"/>
        <w:rPr>
          <w:rFonts w:ascii="Arial" w:hAnsi="Arial" w:cs="Arial"/>
          <w:sz w:val="24"/>
          <w:szCs w:val="24"/>
        </w:rPr>
      </w:pPr>
    </w:p>
    <w:p w14:paraId="3D67AC7B" w14:textId="77777777" w:rsidR="00233444" w:rsidRPr="009E50EF" w:rsidRDefault="00233444" w:rsidP="0094473D">
      <w:pPr>
        <w:pStyle w:val="Heading2"/>
        <w:spacing w:line="360" w:lineRule="auto"/>
        <w:jc w:val="both"/>
        <w:rPr>
          <w:rFonts w:cs="Arial"/>
          <w:sz w:val="24"/>
          <w:szCs w:val="24"/>
        </w:rPr>
      </w:pPr>
      <w:bookmarkStart w:id="4" w:name="_Toc78642326"/>
      <w:r w:rsidRPr="009E50EF">
        <w:rPr>
          <w:rFonts w:cs="Arial"/>
          <w:sz w:val="24"/>
          <w:szCs w:val="24"/>
        </w:rPr>
        <w:lastRenderedPageBreak/>
        <w:t>Training and Development Programs</w:t>
      </w:r>
      <w:bookmarkEnd w:id="4"/>
      <w:r w:rsidRPr="009E50EF">
        <w:rPr>
          <w:rFonts w:cs="Arial"/>
          <w:sz w:val="24"/>
          <w:szCs w:val="24"/>
        </w:rPr>
        <w:t xml:space="preserve"> </w:t>
      </w:r>
    </w:p>
    <w:p w14:paraId="4D50C7E5" w14:textId="77777777" w:rsidR="008A491A" w:rsidRPr="009E50EF" w:rsidRDefault="00550A19" w:rsidP="0094473D">
      <w:pPr>
        <w:spacing w:line="360" w:lineRule="auto"/>
        <w:jc w:val="both"/>
        <w:rPr>
          <w:rFonts w:ascii="Arial" w:hAnsi="Arial" w:cs="Arial"/>
          <w:color w:val="222222"/>
          <w:sz w:val="24"/>
          <w:szCs w:val="24"/>
          <w:shd w:val="clear" w:color="auto" w:fill="FFFFFF"/>
        </w:rPr>
      </w:pPr>
      <w:r w:rsidRPr="009E50EF">
        <w:rPr>
          <w:rFonts w:ascii="Arial" w:hAnsi="Arial" w:cs="Arial"/>
          <w:sz w:val="24"/>
          <w:szCs w:val="24"/>
        </w:rPr>
        <w:t xml:space="preserve">British Airways has established its own Global Learning Academy to offer proper guidance to staff members regarding flight operations. The company has established its own Training Centre within London to train employees regarding cabin, engineering and other aviation operations. The company also ensures that all staff members comply with highest professional standards and deliver excellent customer service. The company has started its own Cadet Training Program to </w:t>
      </w:r>
      <w:r w:rsidR="00992F71" w:rsidRPr="009E50EF">
        <w:rPr>
          <w:rFonts w:ascii="Arial" w:hAnsi="Arial" w:cs="Arial"/>
          <w:sz w:val="24"/>
          <w:szCs w:val="24"/>
        </w:rPr>
        <w:t>attract high performing candidates</w:t>
      </w:r>
      <w:r w:rsidR="00352573" w:rsidRPr="009E50EF">
        <w:rPr>
          <w:rFonts w:ascii="Arial" w:hAnsi="Arial" w:cs="Arial"/>
          <w:sz w:val="24"/>
          <w:szCs w:val="24"/>
        </w:rPr>
        <w:t xml:space="preserve"> </w:t>
      </w:r>
      <w:r w:rsidR="00352573" w:rsidRPr="009E50EF">
        <w:rPr>
          <w:rFonts w:ascii="Arial" w:hAnsi="Arial" w:cs="Arial"/>
          <w:color w:val="222222"/>
          <w:sz w:val="24"/>
          <w:szCs w:val="24"/>
          <w:shd w:val="clear" w:color="auto" w:fill="FFFFFF"/>
        </w:rPr>
        <w:t>(</w:t>
      </w:r>
      <w:proofErr w:type="spellStart"/>
      <w:r w:rsidR="00352573" w:rsidRPr="009E50EF">
        <w:rPr>
          <w:rFonts w:ascii="Arial" w:hAnsi="Arial" w:cs="Arial"/>
          <w:color w:val="222222"/>
          <w:sz w:val="24"/>
          <w:szCs w:val="24"/>
          <w:shd w:val="clear" w:color="auto" w:fill="FFFFFF"/>
        </w:rPr>
        <w:t>Sesen</w:t>
      </w:r>
      <w:proofErr w:type="spellEnd"/>
      <w:r w:rsidR="00352573" w:rsidRPr="009E50EF">
        <w:rPr>
          <w:rFonts w:ascii="Arial" w:hAnsi="Arial" w:cs="Arial"/>
          <w:color w:val="222222"/>
          <w:sz w:val="24"/>
          <w:szCs w:val="24"/>
          <w:shd w:val="clear" w:color="auto" w:fill="FFFFFF"/>
        </w:rPr>
        <w:t xml:space="preserve"> and </w:t>
      </w:r>
      <w:proofErr w:type="spellStart"/>
      <w:r w:rsidR="00352573" w:rsidRPr="009E50EF">
        <w:rPr>
          <w:rFonts w:ascii="Arial" w:hAnsi="Arial" w:cs="Arial"/>
          <w:color w:val="222222"/>
          <w:sz w:val="24"/>
          <w:szCs w:val="24"/>
          <w:shd w:val="clear" w:color="auto" w:fill="FFFFFF"/>
        </w:rPr>
        <w:t>Erthan</w:t>
      </w:r>
      <w:proofErr w:type="spellEnd"/>
      <w:r w:rsidR="00352573" w:rsidRPr="009E50EF">
        <w:rPr>
          <w:rFonts w:ascii="Arial" w:hAnsi="Arial" w:cs="Arial"/>
          <w:color w:val="222222"/>
          <w:sz w:val="24"/>
          <w:szCs w:val="24"/>
          <w:shd w:val="clear" w:color="auto" w:fill="FFFFFF"/>
        </w:rPr>
        <w:t>, 2021)</w:t>
      </w:r>
      <w:r w:rsidR="00992F71" w:rsidRPr="009E50EF">
        <w:rPr>
          <w:rFonts w:ascii="Arial" w:hAnsi="Arial" w:cs="Arial"/>
          <w:sz w:val="24"/>
          <w:szCs w:val="24"/>
        </w:rPr>
        <w:t xml:space="preserve">. Under this program, </w:t>
      </w:r>
      <w:r w:rsidR="007F02E5" w:rsidRPr="009E50EF">
        <w:rPr>
          <w:rFonts w:ascii="Arial" w:hAnsi="Arial" w:cs="Arial"/>
          <w:sz w:val="24"/>
          <w:szCs w:val="24"/>
        </w:rPr>
        <w:t>the</w:t>
      </w:r>
      <w:r w:rsidR="00992F71" w:rsidRPr="009E50EF">
        <w:rPr>
          <w:rFonts w:ascii="Arial" w:hAnsi="Arial" w:cs="Arial"/>
          <w:sz w:val="24"/>
          <w:szCs w:val="24"/>
        </w:rPr>
        <w:t xml:space="preserve"> management team guides employees regarding the necessary skills and knowledge require for occupying senior post within aviation sector. The company has also established its global engagement </w:t>
      </w:r>
      <w:proofErr w:type="spellStart"/>
      <w:r w:rsidR="00992F71" w:rsidRPr="009E50EF">
        <w:rPr>
          <w:rFonts w:ascii="Arial" w:hAnsi="Arial" w:cs="Arial"/>
          <w:sz w:val="24"/>
          <w:szCs w:val="24"/>
        </w:rPr>
        <w:t>centre</w:t>
      </w:r>
      <w:proofErr w:type="spellEnd"/>
      <w:r w:rsidR="00992F71" w:rsidRPr="009E50EF">
        <w:rPr>
          <w:rFonts w:ascii="Arial" w:hAnsi="Arial" w:cs="Arial"/>
          <w:sz w:val="24"/>
          <w:szCs w:val="24"/>
        </w:rPr>
        <w:t xml:space="preserve"> within Manchester to deliver wider development opportunities to staff members. The </w:t>
      </w:r>
      <w:r w:rsidR="00CE2FEA" w:rsidRPr="009E50EF">
        <w:rPr>
          <w:rFonts w:ascii="Arial" w:hAnsi="Arial" w:cs="Arial"/>
          <w:sz w:val="24"/>
          <w:szCs w:val="24"/>
        </w:rPr>
        <w:t>airline provides</w:t>
      </w:r>
      <w:r w:rsidR="00992F71" w:rsidRPr="009E50EF">
        <w:rPr>
          <w:rFonts w:ascii="Arial" w:hAnsi="Arial" w:cs="Arial"/>
          <w:sz w:val="24"/>
          <w:szCs w:val="24"/>
        </w:rPr>
        <w:t xml:space="preserve"> several </w:t>
      </w:r>
      <w:r w:rsidR="000967C0" w:rsidRPr="009E50EF">
        <w:rPr>
          <w:rFonts w:ascii="Arial" w:hAnsi="Arial" w:cs="Arial"/>
          <w:sz w:val="24"/>
          <w:szCs w:val="24"/>
        </w:rPr>
        <w:t>placement opportunities on different roles such as Commercial Finance Partner, BA City Flyer and Customer Experience Agent</w:t>
      </w:r>
      <w:r w:rsidR="000B3742" w:rsidRPr="009E50EF">
        <w:rPr>
          <w:rFonts w:ascii="Arial" w:hAnsi="Arial" w:cs="Arial"/>
          <w:sz w:val="24"/>
          <w:szCs w:val="24"/>
        </w:rPr>
        <w:t xml:space="preserve"> </w:t>
      </w:r>
      <w:r w:rsidR="000B3742" w:rsidRPr="009E50EF">
        <w:rPr>
          <w:rFonts w:ascii="Arial" w:hAnsi="Arial" w:cs="Arial"/>
          <w:color w:val="222222"/>
          <w:sz w:val="24"/>
          <w:szCs w:val="24"/>
          <w:shd w:val="clear" w:color="auto" w:fill="FFFFFF"/>
        </w:rPr>
        <w:t>(</w:t>
      </w:r>
      <w:proofErr w:type="spellStart"/>
      <w:r w:rsidR="000B3742" w:rsidRPr="009E50EF">
        <w:rPr>
          <w:rFonts w:ascii="Arial" w:hAnsi="Arial" w:cs="Arial"/>
          <w:color w:val="222222"/>
          <w:sz w:val="24"/>
          <w:szCs w:val="24"/>
          <w:shd w:val="clear" w:color="auto" w:fill="FFFFFF"/>
        </w:rPr>
        <w:t>Dimoff</w:t>
      </w:r>
      <w:proofErr w:type="spellEnd"/>
      <w:r w:rsidR="000B3742" w:rsidRPr="009E50EF">
        <w:rPr>
          <w:rFonts w:ascii="Arial" w:hAnsi="Arial" w:cs="Arial"/>
          <w:color w:val="222222"/>
          <w:sz w:val="24"/>
          <w:szCs w:val="24"/>
          <w:shd w:val="clear" w:color="auto" w:fill="FFFFFF"/>
        </w:rPr>
        <w:t xml:space="preserve"> and </w:t>
      </w:r>
      <w:proofErr w:type="spellStart"/>
      <w:r w:rsidR="000B3742" w:rsidRPr="009E50EF">
        <w:rPr>
          <w:rFonts w:ascii="Arial" w:hAnsi="Arial" w:cs="Arial"/>
          <w:color w:val="222222"/>
          <w:sz w:val="24"/>
          <w:szCs w:val="24"/>
          <w:shd w:val="clear" w:color="auto" w:fill="FFFFFF"/>
        </w:rPr>
        <w:t>Kelloway</w:t>
      </w:r>
      <w:proofErr w:type="spellEnd"/>
      <w:r w:rsidR="000B3742" w:rsidRPr="009E50EF">
        <w:rPr>
          <w:rFonts w:ascii="Arial" w:hAnsi="Arial" w:cs="Arial"/>
          <w:color w:val="222222"/>
          <w:sz w:val="24"/>
          <w:szCs w:val="24"/>
          <w:shd w:val="clear" w:color="auto" w:fill="FFFFFF"/>
        </w:rPr>
        <w:t xml:space="preserve">, 2019). </w:t>
      </w:r>
    </w:p>
    <w:p w14:paraId="2F117489" w14:textId="77777777" w:rsidR="00233444" w:rsidRPr="009E50EF" w:rsidRDefault="007F02E5" w:rsidP="0094473D">
      <w:pPr>
        <w:spacing w:line="360" w:lineRule="auto"/>
        <w:jc w:val="both"/>
        <w:rPr>
          <w:rFonts w:ascii="Arial" w:hAnsi="Arial" w:cs="Arial"/>
          <w:sz w:val="24"/>
          <w:szCs w:val="24"/>
        </w:rPr>
      </w:pPr>
      <w:r w:rsidRPr="009E50EF">
        <w:rPr>
          <w:rFonts w:ascii="Arial" w:hAnsi="Arial" w:cs="Arial"/>
          <w:sz w:val="24"/>
          <w:szCs w:val="24"/>
        </w:rPr>
        <w:t xml:space="preserve">These training programs help employees to overcome potential hurdles and accomplish their </w:t>
      </w:r>
      <w:r w:rsidR="00E93D65" w:rsidRPr="009E50EF">
        <w:rPr>
          <w:rFonts w:ascii="Arial" w:hAnsi="Arial" w:cs="Arial"/>
          <w:sz w:val="24"/>
          <w:szCs w:val="24"/>
        </w:rPr>
        <w:t xml:space="preserve">professional goals. The company has also initiated its own Direct Entry Pilot Scheme to help </w:t>
      </w:r>
      <w:r w:rsidR="00140690" w:rsidRPr="009E50EF">
        <w:rPr>
          <w:rFonts w:ascii="Arial" w:hAnsi="Arial" w:cs="Arial"/>
          <w:sz w:val="24"/>
          <w:szCs w:val="24"/>
        </w:rPr>
        <w:t xml:space="preserve">employees in becoming </w:t>
      </w:r>
      <w:r w:rsidR="00CE2FEA" w:rsidRPr="009E50EF">
        <w:rPr>
          <w:rFonts w:ascii="Arial" w:hAnsi="Arial" w:cs="Arial"/>
          <w:sz w:val="24"/>
          <w:szCs w:val="24"/>
        </w:rPr>
        <w:t xml:space="preserve">successful pilot within upcoming period. British Airways also conducts simulator assessment to train their staff members. The company also conducts </w:t>
      </w:r>
      <w:proofErr w:type="gramStart"/>
      <w:r w:rsidR="007E62FE" w:rsidRPr="009E50EF">
        <w:rPr>
          <w:rFonts w:ascii="Arial" w:hAnsi="Arial" w:cs="Arial"/>
          <w:sz w:val="24"/>
          <w:szCs w:val="24"/>
        </w:rPr>
        <w:t>pre employment</w:t>
      </w:r>
      <w:proofErr w:type="gramEnd"/>
      <w:r w:rsidR="007E62FE" w:rsidRPr="009E50EF">
        <w:rPr>
          <w:rFonts w:ascii="Arial" w:hAnsi="Arial" w:cs="Arial"/>
          <w:sz w:val="24"/>
          <w:szCs w:val="24"/>
        </w:rPr>
        <w:t xml:space="preserve"> </w:t>
      </w:r>
      <w:r w:rsidR="008A491A" w:rsidRPr="009E50EF">
        <w:rPr>
          <w:rFonts w:ascii="Arial" w:hAnsi="Arial" w:cs="Arial"/>
          <w:sz w:val="24"/>
          <w:szCs w:val="24"/>
        </w:rPr>
        <w:t xml:space="preserve">checks to eliminate skill gaps. Through pre-employment checks, Employees </w:t>
      </w:r>
      <w:proofErr w:type="gramStart"/>
      <w:r w:rsidR="008A491A" w:rsidRPr="009E50EF">
        <w:rPr>
          <w:rFonts w:ascii="Arial" w:hAnsi="Arial" w:cs="Arial"/>
          <w:sz w:val="24"/>
          <w:szCs w:val="24"/>
        </w:rPr>
        <w:t>may</w:t>
      </w:r>
      <w:proofErr w:type="gramEnd"/>
      <w:r w:rsidR="008A491A" w:rsidRPr="009E50EF">
        <w:rPr>
          <w:rFonts w:ascii="Arial" w:hAnsi="Arial" w:cs="Arial"/>
          <w:sz w:val="24"/>
          <w:szCs w:val="24"/>
        </w:rPr>
        <w:t xml:space="preserve"> able to apply for Disclosure Baring Service Certificate</w:t>
      </w:r>
      <w:r w:rsidR="00865C1C" w:rsidRPr="009E50EF">
        <w:rPr>
          <w:rFonts w:ascii="Arial" w:hAnsi="Arial" w:cs="Arial"/>
          <w:sz w:val="24"/>
          <w:szCs w:val="24"/>
        </w:rPr>
        <w:t xml:space="preserve"> </w:t>
      </w:r>
      <w:r w:rsidR="00865C1C" w:rsidRPr="009E50EF">
        <w:rPr>
          <w:rFonts w:ascii="Arial" w:hAnsi="Arial" w:cs="Arial"/>
          <w:color w:val="000000"/>
          <w:sz w:val="24"/>
          <w:szCs w:val="24"/>
          <w:shd w:val="clear" w:color="auto" w:fill="FFFFFF"/>
        </w:rPr>
        <w:t>(British Airways, 2021)</w:t>
      </w:r>
      <w:r w:rsidR="008A491A" w:rsidRPr="009E50EF">
        <w:rPr>
          <w:rFonts w:ascii="Arial" w:hAnsi="Arial" w:cs="Arial"/>
          <w:sz w:val="24"/>
          <w:szCs w:val="24"/>
        </w:rPr>
        <w:t xml:space="preserve">. In these 16 weeks, Candidates </w:t>
      </w:r>
      <w:proofErr w:type="gramStart"/>
      <w:r w:rsidR="008A491A" w:rsidRPr="009E50EF">
        <w:rPr>
          <w:rFonts w:ascii="Arial" w:hAnsi="Arial" w:cs="Arial"/>
          <w:sz w:val="24"/>
          <w:szCs w:val="24"/>
        </w:rPr>
        <w:t>may</w:t>
      </w:r>
      <w:proofErr w:type="gramEnd"/>
      <w:r w:rsidR="008A491A" w:rsidRPr="009E50EF">
        <w:rPr>
          <w:rFonts w:ascii="Arial" w:hAnsi="Arial" w:cs="Arial"/>
          <w:sz w:val="24"/>
          <w:szCs w:val="24"/>
        </w:rPr>
        <w:t xml:space="preserve"> able to occupy necessary skills and knowledge for becoming </w:t>
      </w:r>
      <w:r w:rsidR="00420F1E" w:rsidRPr="009E50EF">
        <w:rPr>
          <w:rFonts w:ascii="Arial" w:hAnsi="Arial" w:cs="Arial"/>
          <w:sz w:val="24"/>
          <w:szCs w:val="24"/>
        </w:rPr>
        <w:t xml:space="preserve">successful Pilot. British Airways conducts following training programs to upgrade employee knowledge. Some of them are described below: </w:t>
      </w:r>
    </w:p>
    <w:p w14:paraId="32202D97" w14:textId="77777777" w:rsidR="009E50EF" w:rsidRDefault="009E50EF" w:rsidP="0094473D">
      <w:pPr>
        <w:spacing w:line="360" w:lineRule="auto"/>
        <w:jc w:val="both"/>
        <w:rPr>
          <w:rFonts w:ascii="Arial" w:hAnsi="Arial" w:cs="Arial"/>
          <w:b/>
          <w:sz w:val="24"/>
          <w:szCs w:val="24"/>
        </w:rPr>
      </w:pPr>
    </w:p>
    <w:p w14:paraId="6A6F67A9" w14:textId="77777777" w:rsidR="009E50EF" w:rsidRDefault="009E50EF" w:rsidP="0094473D">
      <w:pPr>
        <w:spacing w:line="360" w:lineRule="auto"/>
        <w:jc w:val="both"/>
        <w:rPr>
          <w:rFonts w:ascii="Arial" w:hAnsi="Arial" w:cs="Arial"/>
          <w:b/>
          <w:sz w:val="24"/>
          <w:szCs w:val="24"/>
        </w:rPr>
      </w:pPr>
    </w:p>
    <w:p w14:paraId="5171CA6D" w14:textId="77777777" w:rsidR="009E50EF" w:rsidRDefault="009E50EF" w:rsidP="0094473D">
      <w:pPr>
        <w:spacing w:line="360" w:lineRule="auto"/>
        <w:jc w:val="both"/>
        <w:rPr>
          <w:rFonts w:ascii="Arial" w:hAnsi="Arial" w:cs="Arial"/>
          <w:b/>
          <w:sz w:val="24"/>
          <w:szCs w:val="24"/>
        </w:rPr>
      </w:pPr>
    </w:p>
    <w:p w14:paraId="75CEF47A" w14:textId="77777777" w:rsidR="009E50EF" w:rsidRDefault="009E50EF" w:rsidP="0094473D">
      <w:pPr>
        <w:spacing w:line="360" w:lineRule="auto"/>
        <w:jc w:val="both"/>
        <w:rPr>
          <w:rFonts w:ascii="Arial" w:hAnsi="Arial" w:cs="Arial"/>
          <w:b/>
          <w:sz w:val="24"/>
          <w:szCs w:val="24"/>
        </w:rPr>
      </w:pPr>
    </w:p>
    <w:p w14:paraId="4BB0652A" w14:textId="156F9C61" w:rsidR="002B6689" w:rsidRPr="009E50EF" w:rsidRDefault="002B6689" w:rsidP="0094473D">
      <w:pPr>
        <w:spacing w:line="360" w:lineRule="auto"/>
        <w:jc w:val="both"/>
        <w:rPr>
          <w:rFonts w:ascii="Arial" w:hAnsi="Arial" w:cs="Arial"/>
          <w:sz w:val="24"/>
          <w:szCs w:val="24"/>
        </w:rPr>
      </w:pPr>
      <w:r w:rsidRPr="009E50EF">
        <w:rPr>
          <w:rFonts w:ascii="Arial" w:hAnsi="Arial" w:cs="Arial"/>
          <w:b/>
          <w:sz w:val="24"/>
          <w:szCs w:val="24"/>
        </w:rPr>
        <w:lastRenderedPageBreak/>
        <w:t xml:space="preserve">Cabin Safety Training Program: </w:t>
      </w:r>
      <w:r w:rsidR="00262583" w:rsidRPr="009E50EF">
        <w:rPr>
          <w:rFonts w:ascii="Arial" w:hAnsi="Arial" w:cs="Arial"/>
          <w:sz w:val="24"/>
          <w:szCs w:val="24"/>
        </w:rPr>
        <w:t>Under this program, British Airways offers proper guidance to staff members to handle emergency situations. Through safety training, Employees may develop necessary skills to deal with complex situations such as decompression, smoke, fire and emergency landing. Here, British Airways often conduct mock drills to train employees regarding changing climatic conditions and fixed base simulators</w:t>
      </w:r>
      <w:r w:rsidR="000B3742" w:rsidRPr="009E50EF">
        <w:rPr>
          <w:rFonts w:ascii="Arial" w:hAnsi="Arial" w:cs="Arial"/>
          <w:sz w:val="24"/>
          <w:szCs w:val="24"/>
        </w:rPr>
        <w:t xml:space="preserve"> </w:t>
      </w:r>
      <w:r w:rsidR="000B3742" w:rsidRPr="009E50EF">
        <w:rPr>
          <w:rFonts w:ascii="Arial" w:hAnsi="Arial" w:cs="Arial"/>
          <w:color w:val="222222"/>
          <w:sz w:val="24"/>
          <w:szCs w:val="24"/>
          <w:shd w:val="clear" w:color="auto" w:fill="FFFFFF"/>
        </w:rPr>
        <w:t>(</w:t>
      </w:r>
      <w:proofErr w:type="spellStart"/>
      <w:r w:rsidR="000B3742" w:rsidRPr="009E50EF">
        <w:rPr>
          <w:rFonts w:ascii="Arial" w:hAnsi="Arial" w:cs="Arial"/>
          <w:color w:val="222222"/>
          <w:sz w:val="24"/>
          <w:szCs w:val="24"/>
          <w:shd w:val="clear" w:color="auto" w:fill="FFFFFF"/>
        </w:rPr>
        <w:t>Karami</w:t>
      </w:r>
      <w:proofErr w:type="spellEnd"/>
      <w:r w:rsidR="000B3742" w:rsidRPr="009E50EF">
        <w:rPr>
          <w:rFonts w:ascii="Arial" w:hAnsi="Arial" w:cs="Arial"/>
          <w:color w:val="222222"/>
          <w:sz w:val="24"/>
          <w:szCs w:val="24"/>
          <w:shd w:val="clear" w:color="auto" w:fill="FFFFFF"/>
        </w:rPr>
        <w:t>, 2017)</w:t>
      </w:r>
      <w:r w:rsidR="00262583" w:rsidRPr="009E50EF">
        <w:rPr>
          <w:rFonts w:ascii="Arial" w:hAnsi="Arial" w:cs="Arial"/>
          <w:sz w:val="24"/>
          <w:szCs w:val="24"/>
        </w:rPr>
        <w:t xml:space="preserve">. Under safety training programs, The Company guides their cabin crew team to deal with </w:t>
      </w:r>
      <w:proofErr w:type="spellStart"/>
      <w:r w:rsidR="00262583" w:rsidRPr="009E50EF">
        <w:rPr>
          <w:rFonts w:ascii="Arial" w:hAnsi="Arial" w:cs="Arial"/>
          <w:sz w:val="24"/>
          <w:szCs w:val="24"/>
        </w:rPr>
        <w:t>slideraft</w:t>
      </w:r>
      <w:proofErr w:type="spellEnd"/>
      <w:r w:rsidR="00262583" w:rsidRPr="009E50EF">
        <w:rPr>
          <w:rFonts w:ascii="Arial" w:hAnsi="Arial" w:cs="Arial"/>
          <w:sz w:val="24"/>
          <w:szCs w:val="24"/>
        </w:rPr>
        <w:t>, wet drills and manage incap</w:t>
      </w:r>
      <w:r w:rsidR="00C21860" w:rsidRPr="009E50EF">
        <w:rPr>
          <w:rFonts w:ascii="Arial" w:hAnsi="Arial" w:cs="Arial"/>
          <w:sz w:val="24"/>
          <w:szCs w:val="24"/>
        </w:rPr>
        <w:t xml:space="preserve">acitation. Apart from this, British Airways also conducts 1 Hour Workshops for staff members on diverse areas such as Aviation Medical, Doors Exercise, Recruitment Advice and PA announcements. </w:t>
      </w:r>
    </w:p>
    <w:p w14:paraId="4925DB57" w14:textId="77777777" w:rsidR="00C21860" w:rsidRPr="009E50EF" w:rsidRDefault="00016549" w:rsidP="0094473D">
      <w:pPr>
        <w:spacing w:line="360" w:lineRule="auto"/>
        <w:jc w:val="both"/>
        <w:rPr>
          <w:rFonts w:ascii="Arial" w:hAnsi="Arial" w:cs="Arial"/>
          <w:color w:val="222222"/>
          <w:sz w:val="24"/>
          <w:szCs w:val="24"/>
          <w:shd w:val="clear" w:color="auto" w:fill="FFFFFF"/>
        </w:rPr>
      </w:pPr>
      <w:r w:rsidRPr="009E50EF">
        <w:rPr>
          <w:rFonts w:ascii="Arial" w:hAnsi="Arial" w:cs="Arial"/>
          <w:b/>
          <w:sz w:val="24"/>
          <w:szCs w:val="24"/>
        </w:rPr>
        <w:t xml:space="preserve">British Airways Cadet Program: </w:t>
      </w:r>
      <w:r w:rsidR="00A94A05" w:rsidRPr="009E50EF">
        <w:rPr>
          <w:rFonts w:ascii="Arial" w:hAnsi="Arial" w:cs="Arial"/>
          <w:sz w:val="24"/>
          <w:szCs w:val="24"/>
        </w:rPr>
        <w:t>Under this program, British Airways helps employees to become successful captain in future. This program helps employees to gain deep knowledge about short haul aircrafts and managing fleets</w:t>
      </w:r>
      <w:r w:rsidR="000B3742" w:rsidRPr="009E50EF">
        <w:rPr>
          <w:rFonts w:ascii="Arial" w:hAnsi="Arial" w:cs="Arial"/>
          <w:sz w:val="24"/>
          <w:szCs w:val="24"/>
        </w:rPr>
        <w:t xml:space="preserve"> </w:t>
      </w:r>
      <w:r w:rsidR="000B3742" w:rsidRPr="009E50EF">
        <w:rPr>
          <w:rFonts w:ascii="Arial" w:hAnsi="Arial" w:cs="Arial"/>
          <w:color w:val="222222"/>
          <w:sz w:val="24"/>
          <w:szCs w:val="24"/>
          <w:shd w:val="clear" w:color="auto" w:fill="FFFFFF"/>
        </w:rPr>
        <w:t>(</w:t>
      </w:r>
      <w:proofErr w:type="spellStart"/>
      <w:r w:rsidR="000B3742" w:rsidRPr="009E50EF">
        <w:rPr>
          <w:rFonts w:ascii="Arial" w:hAnsi="Arial" w:cs="Arial"/>
          <w:color w:val="222222"/>
          <w:sz w:val="24"/>
          <w:szCs w:val="24"/>
          <w:shd w:val="clear" w:color="auto" w:fill="FFFFFF"/>
        </w:rPr>
        <w:t>Dimoff</w:t>
      </w:r>
      <w:proofErr w:type="spellEnd"/>
      <w:r w:rsidR="000B3742" w:rsidRPr="009E50EF">
        <w:rPr>
          <w:rFonts w:ascii="Arial" w:hAnsi="Arial" w:cs="Arial"/>
          <w:color w:val="222222"/>
          <w:sz w:val="24"/>
          <w:szCs w:val="24"/>
          <w:shd w:val="clear" w:color="auto" w:fill="FFFFFF"/>
        </w:rPr>
        <w:t xml:space="preserve"> and </w:t>
      </w:r>
      <w:proofErr w:type="spellStart"/>
      <w:r w:rsidR="000B3742" w:rsidRPr="009E50EF">
        <w:rPr>
          <w:rFonts w:ascii="Arial" w:hAnsi="Arial" w:cs="Arial"/>
          <w:color w:val="222222"/>
          <w:sz w:val="24"/>
          <w:szCs w:val="24"/>
          <w:shd w:val="clear" w:color="auto" w:fill="FFFFFF"/>
        </w:rPr>
        <w:t>Kelloway</w:t>
      </w:r>
      <w:proofErr w:type="spellEnd"/>
      <w:r w:rsidR="000B3742" w:rsidRPr="009E50EF">
        <w:rPr>
          <w:rFonts w:ascii="Arial" w:hAnsi="Arial" w:cs="Arial"/>
          <w:color w:val="222222"/>
          <w:sz w:val="24"/>
          <w:szCs w:val="24"/>
          <w:shd w:val="clear" w:color="auto" w:fill="FFFFFF"/>
        </w:rPr>
        <w:t xml:space="preserve">, 2019). </w:t>
      </w:r>
      <w:r w:rsidR="00A94A05" w:rsidRPr="009E50EF">
        <w:rPr>
          <w:rFonts w:ascii="Arial" w:hAnsi="Arial" w:cs="Arial"/>
          <w:sz w:val="24"/>
          <w:szCs w:val="24"/>
        </w:rPr>
        <w:t xml:space="preserve">Under this program, Employees </w:t>
      </w:r>
      <w:proofErr w:type="gramStart"/>
      <w:r w:rsidR="00A94A05" w:rsidRPr="009E50EF">
        <w:rPr>
          <w:rFonts w:ascii="Arial" w:hAnsi="Arial" w:cs="Arial"/>
          <w:sz w:val="24"/>
          <w:szCs w:val="24"/>
        </w:rPr>
        <w:t>has to</w:t>
      </w:r>
      <w:proofErr w:type="gramEnd"/>
      <w:r w:rsidR="00A94A05" w:rsidRPr="009E50EF">
        <w:rPr>
          <w:rFonts w:ascii="Arial" w:hAnsi="Arial" w:cs="Arial"/>
          <w:sz w:val="24"/>
          <w:szCs w:val="24"/>
        </w:rPr>
        <w:t xml:space="preserve"> apply for Post Airline Qualification </w:t>
      </w:r>
      <w:r w:rsidR="00906320" w:rsidRPr="009E50EF">
        <w:rPr>
          <w:rFonts w:ascii="Arial" w:hAnsi="Arial" w:cs="Arial"/>
          <w:sz w:val="24"/>
          <w:szCs w:val="24"/>
        </w:rPr>
        <w:t xml:space="preserve">Course to gain in depth understanding about aviation sector. This program helps employees to maintain good command over mathematical and verbal reasoning. This program creates amazing </w:t>
      </w:r>
      <w:r w:rsidR="00767061" w:rsidRPr="009E50EF">
        <w:rPr>
          <w:rFonts w:ascii="Arial" w:hAnsi="Arial" w:cs="Arial"/>
          <w:sz w:val="24"/>
          <w:szCs w:val="24"/>
        </w:rPr>
        <w:t xml:space="preserve">experience for pilots as well as spread positivity within entire cabin crew team. Under this program, </w:t>
      </w:r>
      <w:r w:rsidR="000A46D7" w:rsidRPr="009E50EF">
        <w:rPr>
          <w:rFonts w:ascii="Arial" w:hAnsi="Arial" w:cs="Arial"/>
          <w:sz w:val="24"/>
          <w:szCs w:val="24"/>
        </w:rPr>
        <w:t>the</w:t>
      </w:r>
      <w:r w:rsidR="00767061" w:rsidRPr="009E50EF">
        <w:rPr>
          <w:rFonts w:ascii="Arial" w:hAnsi="Arial" w:cs="Arial"/>
          <w:sz w:val="24"/>
          <w:szCs w:val="24"/>
        </w:rPr>
        <w:t xml:space="preserve"> management team helps staff members to develop strong </w:t>
      </w:r>
      <w:r w:rsidR="00977654" w:rsidRPr="009E50EF">
        <w:rPr>
          <w:rFonts w:ascii="Arial" w:hAnsi="Arial" w:cs="Arial"/>
          <w:sz w:val="24"/>
          <w:szCs w:val="24"/>
        </w:rPr>
        <w:t xml:space="preserve">problem solving and technical skills. </w:t>
      </w:r>
    </w:p>
    <w:p w14:paraId="4C5C85B3" w14:textId="77777777" w:rsidR="00977654" w:rsidRPr="009E50EF" w:rsidRDefault="00977654" w:rsidP="0094473D">
      <w:pPr>
        <w:spacing w:line="360" w:lineRule="auto"/>
        <w:jc w:val="both"/>
        <w:rPr>
          <w:rFonts w:ascii="Arial" w:hAnsi="Arial" w:cs="Arial"/>
          <w:sz w:val="24"/>
          <w:szCs w:val="24"/>
        </w:rPr>
      </w:pPr>
      <w:r w:rsidRPr="009E50EF">
        <w:rPr>
          <w:rFonts w:ascii="Arial" w:hAnsi="Arial" w:cs="Arial"/>
          <w:b/>
          <w:sz w:val="24"/>
          <w:szCs w:val="24"/>
        </w:rPr>
        <w:t>Cabin Crew New</w:t>
      </w:r>
      <w:r w:rsidR="000A46D7" w:rsidRPr="009E50EF">
        <w:rPr>
          <w:rFonts w:ascii="Arial" w:hAnsi="Arial" w:cs="Arial"/>
          <w:b/>
          <w:sz w:val="24"/>
          <w:szCs w:val="24"/>
        </w:rPr>
        <w:t xml:space="preserve"> Entrant Training: </w:t>
      </w:r>
      <w:r w:rsidR="002F0806" w:rsidRPr="009E50EF">
        <w:rPr>
          <w:rFonts w:ascii="Arial" w:hAnsi="Arial" w:cs="Arial"/>
          <w:sz w:val="24"/>
          <w:szCs w:val="24"/>
        </w:rPr>
        <w:t xml:space="preserve">British Airways has ultimately started its 6 weeks training program to train their cabin crew members. Under this program, </w:t>
      </w:r>
      <w:proofErr w:type="gramStart"/>
      <w:r w:rsidR="002F0806" w:rsidRPr="009E50EF">
        <w:rPr>
          <w:rFonts w:ascii="Arial" w:hAnsi="Arial" w:cs="Arial"/>
          <w:sz w:val="24"/>
          <w:szCs w:val="24"/>
        </w:rPr>
        <w:t>The</w:t>
      </w:r>
      <w:proofErr w:type="gramEnd"/>
      <w:r w:rsidR="002F0806" w:rsidRPr="009E50EF">
        <w:rPr>
          <w:rFonts w:ascii="Arial" w:hAnsi="Arial" w:cs="Arial"/>
          <w:sz w:val="24"/>
          <w:szCs w:val="24"/>
        </w:rPr>
        <w:t xml:space="preserve"> company offers proper training to their cabin crew on aircrafts, customer service and day to day aviation operations. Under this program, Employees </w:t>
      </w:r>
      <w:proofErr w:type="gramStart"/>
      <w:r w:rsidR="002F0806" w:rsidRPr="009E50EF">
        <w:rPr>
          <w:rFonts w:ascii="Arial" w:hAnsi="Arial" w:cs="Arial"/>
          <w:sz w:val="24"/>
          <w:szCs w:val="24"/>
        </w:rPr>
        <w:t>may</w:t>
      </w:r>
      <w:proofErr w:type="gramEnd"/>
      <w:r w:rsidR="002F0806" w:rsidRPr="009E50EF">
        <w:rPr>
          <w:rFonts w:ascii="Arial" w:hAnsi="Arial" w:cs="Arial"/>
          <w:sz w:val="24"/>
          <w:szCs w:val="24"/>
        </w:rPr>
        <w:t xml:space="preserve"> able to find new ways to create </w:t>
      </w:r>
      <w:r w:rsidR="0097583C" w:rsidRPr="009E50EF">
        <w:rPr>
          <w:rFonts w:ascii="Arial" w:hAnsi="Arial" w:cs="Arial"/>
          <w:sz w:val="24"/>
          <w:szCs w:val="24"/>
        </w:rPr>
        <w:t>memorable flight experience for customers</w:t>
      </w:r>
      <w:r w:rsidR="00865C1C" w:rsidRPr="009E50EF">
        <w:rPr>
          <w:rFonts w:ascii="Arial" w:hAnsi="Arial" w:cs="Arial"/>
          <w:sz w:val="24"/>
          <w:szCs w:val="24"/>
        </w:rPr>
        <w:t xml:space="preserve"> </w:t>
      </w:r>
      <w:r w:rsidR="00865C1C" w:rsidRPr="009E50EF">
        <w:rPr>
          <w:rFonts w:ascii="Arial" w:hAnsi="Arial" w:cs="Arial"/>
          <w:color w:val="222222"/>
          <w:sz w:val="24"/>
          <w:szCs w:val="24"/>
          <w:shd w:val="clear" w:color="auto" w:fill="FFFFFF"/>
        </w:rPr>
        <w:t>(Mills, 2017)</w:t>
      </w:r>
      <w:r w:rsidR="0097583C" w:rsidRPr="009E50EF">
        <w:rPr>
          <w:rFonts w:ascii="Arial" w:hAnsi="Arial" w:cs="Arial"/>
          <w:sz w:val="24"/>
          <w:szCs w:val="24"/>
        </w:rPr>
        <w:t xml:space="preserve">. In this program, British Airways encourage their staff members to become unique storyteller and passionate towards delivering excellent customer service. This program is a greater opportunity for employees to develop strong leadership and communication skills. </w:t>
      </w:r>
    </w:p>
    <w:p w14:paraId="6BD05077" w14:textId="77777777" w:rsidR="009E50EF" w:rsidRDefault="009E50EF" w:rsidP="0094473D">
      <w:pPr>
        <w:spacing w:line="360" w:lineRule="auto"/>
        <w:jc w:val="both"/>
        <w:rPr>
          <w:rFonts w:ascii="Arial" w:hAnsi="Arial" w:cs="Arial"/>
          <w:b/>
          <w:sz w:val="24"/>
          <w:szCs w:val="24"/>
        </w:rPr>
      </w:pPr>
    </w:p>
    <w:p w14:paraId="14820FDA" w14:textId="1F85D1DA" w:rsidR="00F15EE3" w:rsidRPr="009E50EF" w:rsidRDefault="00816CF9" w:rsidP="0094473D">
      <w:pPr>
        <w:spacing w:line="360" w:lineRule="auto"/>
        <w:jc w:val="both"/>
        <w:rPr>
          <w:rFonts w:ascii="Arial" w:hAnsi="Arial" w:cs="Arial"/>
          <w:sz w:val="24"/>
          <w:szCs w:val="24"/>
        </w:rPr>
      </w:pPr>
      <w:r w:rsidRPr="009E50EF">
        <w:rPr>
          <w:rFonts w:ascii="Arial" w:hAnsi="Arial" w:cs="Arial"/>
          <w:b/>
          <w:sz w:val="24"/>
          <w:szCs w:val="24"/>
        </w:rPr>
        <w:lastRenderedPageBreak/>
        <w:t xml:space="preserve">Future Leader Program: </w:t>
      </w:r>
      <w:r w:rsidR="00A83DD1" w:rsidRPr="009E50EF">
        <w:rPr>
          <w:rFonts w:ascii="Arial" w:hAnsi="Arial" w:cs="Arial"/>
          <w:sz w:val="24"/>
          <w:szCs w:val="24"/>
        </w:rPr>
        <w:t xml:space="preserve">British Airways has initiated </w:t>
      </w:r>
      <w:proofErr w:type="gramStart"/>
      <w:r w:rsidR="00A83DD1" w:rsidRPr="009E50EF">
        <w:rPr>
          <w:rFonts w:ascii="Arial" w:hAnsi="Arial" w:cs="Arial"/>
          <w:sz w:val="24"/>
          <w:szCs w:val="24"/>
        </w:rPr>
        <w:t>3 year</w:t>
      </w:r>
      <w:proofErr w:type="gramEnd"/>
      <w:r w:rsidR="00A83DD1" w:rsidRPr="009E50EF">
        <w:rPr>
          <w:rFonts w:ascii="Arial" w:hAnsi="Arial" w:cs="Arial"/>
          <w:sz w:val="24"/>
          <w:szCs w:val="24"/>
        </w:rPr>
        <w:t xml:space="preserve"> leadership program to support employee development. Under this program, The Company offers necessary manual and instructions to staff members regarding aviation industry. During this program, British Airways encourage staff members to think creatively and gain leadership qualifications</w:t>
      </w:r>
      <w:r w:rsidR="00352573" w:rsidRPr="009E50EF">
        <w:rPr>
          <w:rFonts w:ascii="Arial" w:hAnsi="Arial" w:cs="Arial"/>
          <w:sz w:val="24"/>
          <w:szCs w:val="24"/>
        </w:rPr>
        <w:t xml:space="preserve"> </w:t>
      </w:r>
      <w:r w:rsidR="00352573" w:rsidRPr="009E50EF">
        <w:rPr>
          <w:rFonts w:ascii="Arial" w:hAnsi="Arial" w:cs="Arial"/>
          <w:color w:val="222222"/>
          <w:sz w:val="24"/>
          <w:szCs w:val="24"/>
          <w:shd w:val="clear" w:color="auto" w:fill="FFFFFF"/>
        </w:rPr>
        <w:t>(</w:t>
      </w:r>
      <w:proofErr w:type="spellStart"/>
      <w:r w:rsidR="00352573" w:rsidRPr="009E50EF">
        <w:rPr>
          <w:rFonts w:ascii="Arial" w:hAnsi="Arial" w:cs="Arial"/>
          <w:color w:val="222222"/>
          <w:sz w:val="24"/>
          <w:szCs w:val="24"/>
          <w:shd w:val="clear" w:color="auto" w:fill="FFFFFF"/>
        </w:rPr>
        <w:t>Sesen</w:t>
      </w:r>
      <w:proofErr w:type="spellEnd"/>
      <w:r w:rsidR="00352573" w:rsidRPr="009E50EF">
        <w:rPr>
          <w:rFonts w:ascii="Arial" w:hAnsi="Arial" w:cs="Arial"/>
          <w:color w:val="222222"/>
          <w:sz w:val="24"/>
          <w:szCs w:val="24"/>
          <w:shd w:val="clear" w:color="auto" w:fill="FFFFFF"/>
        </w:rPr>
        <w:t xml:space="preserve"> and </w:t>
      </w:r>
      <w:proofErr w:type="spellStart"/>
      <w:r w:rsidR="00352573" w:rsidRPr="009E50EF">
        <w:rPr>
          <w:rFonts w:ascii="Arial" w:hAnsi="Arial" w:cs="Arial"/>
          <w:color w:val="222222"/>
          <w:sz w:val="24"/>
          <w:szCs w:val="24"/>
          <w:shd w:val="clear" w:color="auto" w:fill="FFFFFF"/>
        </w:rPr>
        <w:t>Erthan</w:t>
      </w:r>
      <w:proofErr w:type="spellEnd"/>
      <w:r w:rsidR="00352573" w:rsidRPr="009E50EF">
        <w:rPr>
          <w:rFonts w:ascii="Arial" w:hAnsi="Arial" w:cs="Arial"/>
          <w:color w:val="222222"/>
          <w:sz w:val="24"/>
          <w:szCs w:val="24"/>
          <w:shd w:val="clear" w:color="auto" w:fill="FFFFFF"/>
        </w:rPr>
        <w:t>, 2021)</w:t>
      </w:r>
      <w:r w:rsidR="00A83DD1" w:rsidRPr="009E50EF">
        <w:rPr>
          <w:rFonts w:ascii="Arial" w:hAnsi="Arial" w:cs="Arial"/>
          <w:sz w:val="24"/>
          <w:szCs w:val="24"/>
        </w:rPr>
        <w:t xml:space="preserve">. Through this program, Employees </w:t>
      </w:r>
      <w:proofErr w:type="gramStart"/>
      <w:r w:rsidR="00A83DD1" w:rsidRPr="009E50EF">
        <w:rPr>
          <w:rFonts w:ascii="Arial" w:hAnsi="Arial" w:cs="Arial"/>
          <w:sz w:val="24"/>
          <w:szCs w:val="24"/>
        </w:rPr>
        <w:t>may</w:t>
      </w:r>
      <w:proofErr w:type="gramEnd"/>
      <w:r w:rsidR="00A83DD1" w:rsidRPr="009E50EF">
        <w:rPr>
          <w:rFonts w:ascii="Arial" w:hAnsi="Arial" w:cs="Arial"/>
          <w:sz w:val="24"/>
          <w:szCs w:val="24"/>
        </w:rPr>
        <w:t xml:space="preserve"> able to occupy major placement within in-flight customer service team. This program provides </w:t>
      </w:r>
      <w:r w:rsidR="00E86553" w:rsidRPr="009E50EF">
        <w:rPr>
          <w:rFonts w:ascii="Arial" w:hAnsi="Arial" w:cs="Arial"/>
          <w:sz w:val="24"/>
          <w:szCs w:val="24"/>
        </w:rPr>
        <w:t xml:space="preserve">wider opportunity to employees to </w:t>
      </w:r>
      <w:r w:rsidR="00A2476A" w:rsidRPr="009E50EF">
        <w:rPr>
          <w:rFonts w:ascii="Arial" w:hAnsi="Arial" w:cs="Arial"/>
          <w:sz w:val="24"/>
          <w:szCs w:val="24"/>
        </w:rPr>
        <w:t>explore different countries including San Francisco and Hong Kong. This program ultimately encourages employees to reshape their entire customer journey.</w:t>
      </w:r>
    </w:p>
    <w:p w14:paraId="5CA6E048" w14:textId="77777777" w:rsidR="00A2476A" w:rsidRPr="009E50EF" w:rsidRDefault="00264138" w:rsidP="0094473D">
      <w:pPr>
        <w:spacing w:line="360" w:lineRule="auto"/>
        <w:jc w:val="both"/>
        <w:rPr>
          <w:rFonts w:ascii="Arial" w:hAnsi="Arial" w:cs="Arial"/>
          <w:sz w:val="24"/>
          <w:szCs w:val="24"/>
        </w:rPr>
      </w:pPr>
      <w:r w:rsidRPr="009E50EF">
        <w:rPr>
          <w:rFonts w:ascii="Arial" w:hAnsi="Arial" w:cs="Arial"/>
          <w:b/>
          <w:sz w:val="24"/>
          <w:szCs w:val="24"/>
        </w:rPr>
        <w:t xml:space="preserve">Importance of Training Program in job satisfaction </w:t>
      </w:r>
    </w:p>
    <w:p w14:paraId="08F70BF1" w14:textId="77777777" w:rsidR="00F15EE3" w:rsidRPr="009E50EF" w:rsidRDefault="00153508" w:rsidP="0094473D">
      <w:pPr>
        <w:spacing w:line="360" w:lineRule="auto"/>
        <w:jc w:val="both"/>
        <w:rPr>
          <w:rFonts w:ascii="Arial" w:hAnsi="Arial" w:cs="Arial"/>
          <w:sz w:val="24"/>
          <w:szCs w:val="24"/>
        </w:rPr>
      </w:pPr>
      <w:r w:rsidRPr="009E50EF">
        <w:rPr>
          <w:rFonts w:ascii="Arial" w:hAnsi="Arial" w:cs="Arial"/>
          <w:sz w:val="24"/>
          <w:szCs w:val="24"/>
        </w:rPr>
        <w:t xml:space="preserve">Efficient Training Program drives greater commitment, loyalty and passion among staff members towards their work. Training programs helps employees to reach professional objectives and invest more upon business activities. </w:t>
      </w:r>
      <w:r w:rsidR="009B73CC" w:rsidRPr="009E50EF">
        <w:rPr>
          <w:rFonts w:ascii="Arial" w:hAnsi="Arial" w:cs="Arial"/>
          <w:sz w:val="24"/>
          <w:szCs w:val="24"/>
        </w:rPr>
        <w:t>For instance, British Airways has implemented new “Owning our Future Program” for their staff members to deliver exceptional customer service. The company also conducts mock-up sessions and in-flight training exercises to ensure employee safety</w:t>
      </w:r>
      <w:r w:rsidR="000B3742" w:rsidRPr="009E50EF">
        <w:rPr>
          <w:rFonts w:ascii="Arial" w:hAnsi="Arial" w:cs="Arial"/>
          <w:sz w:val="24"/>
          <w:szCs w:val="24"/>
        </w:rPr>
        <w:t xml:space="preserve"> </w:t>
      </w:r>
      <w:r w:rsidR="000B3742" w:rsidRPr="009E50EF">
        <w:rPr>
          <w:rFonts w:ascii="Arial" w:hAnsi="Arial" w:cs="Arial"/>
          <w:color w:val="222222"/>
          <w:sz w:val="24"/>
          <w:szCs w:val="24"/>
          <w:shd w:val="clear" w:color="auto" w:fill="FFFFFF"/>
        </w:rPr>
        <w:t>(</w:t>
      </w:r>
      <w:proofErr w:type="spellStart"/>
      <w:r w:rsidR="000B3742" w:rsidRPr="009E50EF">
        <w:rPr>
          <w:rFonts w:ascii="Arial" w:hAnsi="Arial" w:cs="Arial"/>
          <w:color w:val="222222"/>
          <w:sz w:val="24"/>
          <w:szCs w:val="24"/>
          <w:shd w:val="clear" w:color="auto" w:fill="FFFFFF"/>
        </w:rPr>
        <w:t>Karami</w:t>
      </w:r>
      <w:proofErr w:type="spellEnd"/>
      <w:r w:rsidR="000B3742" w:rsidRPr="009E50EF">
        <w:rPr>
          <w:rFonts w:ascii="Arial" w:hAnsi="Arial" w:cs="Arial"/>
          <w:color w:val="222222"/>
          <w:sz w:val="24"/>
          <w:szCs w:val="24"/>
          <w:shd w:val="clear" w:color="auto" w:fill="FFFFFF"/>
        </w:rPr>
        <w:t>, 2017)</w:t>
      </w:r>
      <w:r w:rsidR="009B73CC" w:rsidRPr="009E50EF">
        <w:rPr>
          <w:rFonts w:ascii="Arial" w:hAnsi="Arial" w:cs="Arial"/>
          <w:sz w:val="24"/>
          <w:szCs w:val="24"/>
        </w:rPr>
        <w:t xml:space="preserve">. </w:t>
      </w:r>
      <w:r w:rsidR="007845F1" w:rsidRPr="009E50EF">
        <w:rPr>
          <w:rFonts w:ascii="Arial" w:hAnsi="Arial" w:cs="Arial"/>
          <w:sz w:val="24"/>
          <w:szCs w:val="24"/>
        </w:rPr>
        <w:t xml:space="preserve">British Airways also provides educational content to staff members based on diverse topics such as fleet management, latest aviation trends and managing flights. The company has initiated several digital training courses for their staff members such as afternoon psychology session, morning technical and future pilot session. </w:t>
      </w:r>
    </w:p>
    <w:p w14:paraId="0891D19B" w14:textId="77777777" w:rsidR="007D7EDA" w:rsidRPr="009E50EF" w:rsidRDefault="007845F1" w:rsidP="0094473D">
      <w:pPr>
        <w:spacing w:line="360" w:lineRule="auto"/>
        <w:jc w:val="both"/>
        <w:rPr>
          <w:rFonts w:ascii="Arial" w:hAnsi="Arial" w:cs="Arial"/>
          <w:color w:val="222222"/>
          <w:sz w:val="24"/>
          <w:szCs w:val="24"/>
          <w:shd w:val="clear" w:color="auto" w:fill="FFFFFF"/>
        </w:rPr>
      </w:pPr>
      <w:r w:rsidRPr="009E50EF">
        <w:rPr>
          <w:rFonts w:ascii="Arial" w:hAnsi="Arial" w:cs="Arial"/>
          <w:sz w:val="24"/>
          <w:szCs w:val="24"/>
        </w:rPr>
        <w:t xml:space="preserve">Such training </w:t>
      </w:r>
      <w:r w:rsidR="00F4458F" w:rsidRPr="009E50EF">
        <w:rPr>
          <w:rFonts w:ascii="Arial" w:hAnsi="Arial" w:cs="Arial"/>
          <w:sz w:val="24"/>
          <w:szCs w:val="24"/>
        </w:rPr>
        <w:t>programs help</w:t>
      </w:r>
      <w:r w:rsidRPr="009E50EF">
        <w:rPr>
          <w:rFonts w:ascii="Arial" w:hAnsi="Arial" w:cs="Arial"/>
          <w:sz w:val="24"/>
          <w:szCs w:val="24"/>
        </w:rPr>
        <w:t xml:space="preserve"> employees to identify </w:t>
      </w:r>
      <w:r w:rsidR="00F44EC9" w:rsidRPr="009E50EF">
        <w:rPr>
          <w:rFonts w:ascii="Arial" w:hAnsi="Arial" w:cs="Arial"/>
          <w:sz w:val="24"/>
          <w:szCs w:val="24"/>
        </w:rPr>
        <w:t xml:space="preserve">improvement areas. Through these courses, British Airways provide proper instructions to staff members regarding different phases of flight. These courses help employees to gain in-depth knowledge about </w:t>
      </w:r>
      <w:r w:rsidR="00F4458F" w:rsidRPr="009E50EF">
        <w:rPr>
          <w:rFonts w:ascii="Arial" w:hAnsi="Arial" w:cs="Arial"/>
          <w:sz w:val="24"/>
          <w:szCs w:val="24"/>
        </w:rPr>
        <w:t>aircraft services</w:t>
      </w:r>
      <w:r w:rsidR="000B3742" w:rsidRPr="009E50EF">
        <w:rPr>
          <w:rFonts w:ascii="Arial" w:hAnsi="Arial" w:cs="Arial"/>
          <w:sz w:val="24"/>
          <w:szCs w:val="24"/>
        </w:rPr>
        <w:t xml:space="preserve"> </w:t>
      </w:r>
      <w:r w:rsidR="000B3742" w:rsidRPr="009E50EF">
        <w:rPr>
          <w:rFonts w:ascii="Arial" w:hAnsi="Arial" w:cs="Arial"/>
          <w:color w:val="222222"/>
          <w:sz w:val="24"/>
          <w:szCs w:val="24"/>
          <w:shd w:val="clear" w:color="auto" w:fill="FFFFFF"/>
        </w:rPr>
        <w:t>(</w:t>
      </w:r>
      <w:proofErr w:type="spellStart"/>
      <w:r w:rsidR="000B3742" w:rsidRPr="009E50EF">
        <w:rPr>
          <w:rFonts w:ascii="Arial" w:hAnsi="Arial" w:cs="Arial"/>
          <w:color w:val="222222"/>
          <w:sz w:val="24"/>
          <w:szCs w:val="24"/>
          <w:shd w:val="clear" w:color="auto" w:fill="FFFFFF"/>
        </w:rPr>
        <w:t>Dimoff</w:t>
      </w:r>
      <w:proofErr w:type="spellEnd"/>
      <w:r w:rsidR="000B3742" w:rsidRPr="009E50EF">
        <w:rPr>
          <w:rFonts w:ascii="Arial" w:hAnsi="Arial" w:cs="Arial"/>
          <w:color w:val="222222"/>
          <w:sz w:val="24"/>
          <w:szCs w:val="24"/>
          <w:shd w:val="clear" w:color="auto" w:fill="FFFFFF"/>
        </w:rPr>
        <w:t xml:space="preserve"> and </w:t>
      </w:r>
      <w:proofErr w:type="spellStart"/>
      <w:r w:rsidR="000B3742" w:rsidRPr="009E50EF">
        <w:rPr>
          <w:rFonts w:ascii="Arial" w:hAnsi="Arial" w:cs="Arial"/>
          <w:color w:val="222222"/>
          <w:sz w:val="24"/>
          <w:szCs w:val="24"/>
          <w:shd w:val="clear" w:color="auto" w:fill="FFFFFF"/>
        </w:rPr>
        <w:t>Kelloway</w:t>
      </w:r>
      <w:proofErr w:type="spellEnd"/>
      <w:r w:rsidR="000B3742" w:rsidRPr="009E50EF">
        <w:rPr>
          <w:rFonts w:ascii="Arial" w:hAnsi="Arial" w:cs="Arial"/>
          <w:color w:val="222222"/>
          <w:sz w:val="24"/>
          <w:szCs w:val="24"/>
          <w:shd w:val="clear" w:color="auto" w:fill="FFFFFF"/>
        </w:rPr>
        <w:t xml:space="preserve">, 2019). </w:t>
      </w:r>
      <w:r w:rsidR="00F4458F" w:rsidRPr="009E50EF">
        <w:rPr>
          <w:rFonts w:ascii="Arial" w:hAnsi="Arial" w:cs="Arial"/>
          <w:sz w:val="24"/>
          <w:szCs w:val="24"/>
        </w:rPr>
        <w:t xml:space="preserve">It may help BA employees to pay greater attention towards flight safety, air turbulence and manage passenger safety. </w:t>
      </w:r>
      <w:r w:rsidR="00C76C20" w:rsidRPr="009E50EF">
        <w:rPr>
          <w:rFonts w:ascii="Arial" w:hAnsi="Arial" w:cs="Arial"/>
          <w:sz w:val="24"/>
          <w:szCs w:val="24"/>
        </w:rPr>
        <w:t xml:space="preserve">Training and Development Programs offers numerous benefits to employees which are described </w:t>
      </w:r>
      <w:r w:rsidR="007D7EDA" w:rsidRPr="009E50EF">
        <w:rPr>
          <w:rFonts w:ascii="Arial" w:hAnsi="Arial" w:cs="Arial"/>
          <w:sz w:val="24"/>
          <w:szCs w:val="24"/>
        </w:rPr>
        <w:t xml:space="preserve">below: </w:t>
      </w:r>
    </w:p>
    <w:p w14:paraId="272C6C13" w14:textId="77777777" w:rsidR="009E50EF" w:rsidRDefault="009E50EF" w:rsidP="0094473D">
      <w:pPr>
        <w:spacing w:line="360" w:lineRule="auto"/>
        <w:jc w:val="both"/>
        <w:rPr>
          <w:rFonts w:ascii="Arial" w:hAnsi="Arial" w:cs="Arial"/>
          <w:b/>
          <w:sz w:val="24"/>
          <w:szCs w:val="24"/>
        </w:rPr>
      </w:pPr>
    </w:p>
    <w:p w14:paraId="5D22CB7F" w14:textId="31ABCEE1" w:rsidR="007D7EDA" w:rsidRPr="009E50EF" w:rsidRDefault="007D7EDA" w:rsidP="0094473D">
      <w:pPr>
        <w:spacing w:line="360" w:lineRule="auto"/>
        <w:jc w:val="both"/>
        <w:rPr>
          <w:rFonts w:ascii="Arial" w:hAnsi="Arial" w:cs="Arial"/>
          <w:sz w:val="24"/>
          <w:szCs w:val="24"/>
        </w:rPr>
      </w:pPr>
      <w:r w:rsidRPr="009E50EF">
        <w:rPr>
          <w:rFonts w:ascii="Arial" w:hAnsi="Arial" w:cs="Arial"/>
          <w:b/>
          <w:sz w:val="24"/>
          <w:szCs w:val="24"/>
        </w:rPr>
        <w:lastRenderedPageBreak/>
        <w:t xml:space="preserve">Develop new competencies: </w:t>
      </w:r>
      <w:r w:rsidR="005214E7" w:rsidRPr="009E50EF">
        <w:rPr>
          <w:rFonts w:ascii="Arial" w:hAnsi="Arial" w:cs="Arial"/>
          <w:sz w:val="24"/>
          <w:szCs w:val="24"/>
        </w:rPr>
        <w:t>Training programs helps employees to attain adequate skills and knowledge for desired managerial position. For instance, British Airways often conducts group presentation projects to guide employees regarding changing passenger expectations and aviation trends</w:t>
      </w:r>
      <w:r w:rsidR="00865C1C" w:rsidRPr="009E50EF">
        <w:rPr>
          <w:rFonts w:ascii="Arial" w:hAnsi="Arial" w:cs="Arial"/>
          <w:sz w:val="24"/>
          <w:szCs w:val="24"/>
        </w:rPr>
        <w:t xml:space="preserve"> </w:t>
      </w:r>
      <w:r w:rsidR="00865C1C" w:rsidRPr="009E50EF">
        <w:rPr>
          <w:rFonts w:ascii="Arial" w:hAnsi="Arial" w:cs="Arial"/>
          <w:color w:val="000000"/>
          <w:sz w:val="24"/>
          <w:szCs w:val="24"/>
          <w:shd w:val="clear" w:color="auto" w:fill="FFFFFF"/>
        </w:rPr>
        <w:t>(British Airways, 2021)</w:t>
      </w:r>
      <w:r w:rsidR="005214E7" w:rsidRPr="009E50EF">
        <w:rPr>
          <w:rFonts w:ascii="Arial" w:hAnsi="Arial" w:cs="Arial"/>
          <w:sz w:val="24"/>
          <w:szCs w:val="24"/>
        </w:rPr>
        <w:t xml:space="preserve">. Through such training programs, Employees can gain deep knowledge about operating aircraft. It may help employees to develop certain employability skills such as communication, teamwork and </w:t>
      </w:r>
      <w:proofErr w:type="gramStart"/>
      <w:r w:rsidR="005214E7" w:rsidRPr="009E50EF">
        <w:rPr>
          <w:rFonts w:ascii="Arial" w:hAnsi="Arial" w:cs="Arial"/>
          <w:sz w:val="24"/>
          <w:szCs w:val="24"/>
        </w:rPr>
        <w:t>problem solving</w:t>
      </w:r>
      <w:proofErr w:type="gramEnd"/>
      <w:r w:rsidR="005214E7" w:rsidRPr="009E50EF">
        <w:rPr>
          <w:rFonts w:ascii="Arial" w:hAnsi="Arial" w:cs="Arial"/>
          <w:sz w:val="24"/>
          <w:szCs w:val="24"/>
        </w:rPr>
        <w:t xml:space="preserve"> skills. </w:t>
      </w:r>
    </w:p>
    <w:p w14:paraId="1AE5BD14" w14:textId="77777777" w:rsidR="007D7EDA" w:rsidRPr="009E50EF" w:rsidRDefault="007D7EDA" w:rsidP="0094473D">
      <w:pPr>
        <w:spacing w:line="360" w:lineRule="auto"/>
        <w:jc w:val="both"/>
        <w:rPr>
          <w:rFonts w:ascii="Arial" w:hAnsi="Arial" w:cs="Arial"/>
          <w:sz w:val="24"/>
          <w:szCs w:val="24"/>
        </w:rPr>
      </w:pPr>
      <w:r w:rsidRPr="009E50EF">
        <w:rPr>
          <w:rFonts w:ascii="Arial" w:hAnsi="Arial" w:cs="Arial"/>
          <w:b/>
          <w:sz w:val="24"/>
          <w:szCs w:val="24"/>
        </w:rPr>
        <w:t xml:space="preserve">Overcome Challenges: </w:t>
      </w:r>
      <w:r w:rsidR="00F15EE3" w:rsidRPr="009E50EF">
        <w:rPr>
          <w:rFonts w:ascii="Arial" w:hAnsi="Arial" w:cs="Arial"/>
          <w:sz w:val="24"/>
          <w:szCs w:val="24"/>
        </w:rPr>
        <w:t xml:space="preserve">Training opportunities often creates adventurous and exciting work experience for staff members. It ultimately </w:t>
      </w:r>
      <w:proofErr w:type="gramStart"/>
      <w:r w:rsidR="00F15EE3" w:rsidRPr="009E50EF">
        <w:rPr>
          <w:rFonts w:ascii="Arial" w:hAnsi="Arial" w:cs="Arial"/>
          <w:sz w:val="24"/>
          <w:szCs w:val="24"/>
        </w:rPr>
        <w:t>help</w:t>
      </w:r>
      <w:proofErr w:type="gramEnd"/>
      <w:r w:rsidR="00F15EE3" w:rsidRPr="009E50EF">
        <w:rPr>
          <w:rFonts w:ascii="Arial" w:hAnsi="Arial" w:cs="Arial"/>
          <w:sz w:val="24"/>
          <w:szCs w:val="24"/>
        </w:rPr>
        <w:t xml:space="preserve"> staff members to become more patient, calm and </w:t>
      </w:r>
      <w:proofErr w:type="spellStart"/>
      <w:r w:rsidR="00F15EE3" w:rsidRPr="009E50EF">
        <w:rPr>
          <w:rFonts w:ascii="Arial" w:hAnsi="Arial" w:cs="Arial"/>
          <w:sz w:val="24"/>
          <w:szCs w:val="24"/>
        </w:rPr>
        <w:t>self motivated</w:t>
      </w:r>
      <w:proofErr w:type="spellEnd"/>
      <w:r w:rsidR="00F15EE3" w:rsidRPr="009E50EF">
        <w:rPr>
          <w:rFonts w:ascii="Arial" w:hAnsi="Arial" w:cs="Arial"/>
          <w:sz w:val="24"/>
          <w:szCs w:val="24"/>
        </w:rPr>
        <w:t xml:space="preserve"> among others</w:t>
      </w:r>
      <w:r w:rsidR="00352573" w:rsidRPr="009E50EF">
        <w:rPr>
          <w:rFonts w:ascii="Arial" w:hAnsi="Arial" w:cs="Arial"/>
          <w:sz w:val="24"/>
          <w:szCs w:val="24"/>
        </w:rPr>
        <w:t xml:space="preserve"> </w:t>
      </w:r>
      <w:r w:rsidR="00352573" w:rsidRPr="009E50EF">
        <w:rPr>
          <w:rFonts w:ascii="Arial" w:hAnsi="Arial" w:cs="Arial"/>
          <w:color w:val="222222"/>
          <w:sz w:val="24"/>
          <w:szCs w:val="24"/>
          <w:shd w:val="clear" w:color="auto" w:fill="FFFFFF"/>
        </w:rPr>
        <w:t>(</w:t>
      </w:r>
      <w:proofErr w:type="spellStart"/>
      <w:r w:rsidR="00352573" w:rsidRPr="009E50EF">
        <w:rPr>
          <w:rFonts w:ascii="Arial" w:hAnsi="Arial" w:cs="Arial"/>
          <w:color w:val="222222"/>
          <w:sz w:val="24"/>
          <w:szCs w:val="24"/>
          <w:shd w:val="clear" w:color="auto" w:fill="FFFFFF"/>
        </w:rPr>
        <w:t>Sesen</w:t>
      </w:r>
      <w:proofErr w:type="spellEnd"/>
      <w:r w:rsidR="00352573" w:rsidRPr="009E50EF">
        <w:rPr>
          <w:rFonts w:ascii="Arial" w:hAnsi="Arial" w:cs="Arial"/>
          <w:color w:val="222222"/>
          <w:sz w:val="24"/>
          <w:szCs w:val="24"/>
          <w:shd w:val="clear" w:color="auto" w:fill="FFFFFF"/>
        </w:rPr>
        <w:t xml:space="preserve"> and </w:t>
      </w:r>
      <w:proofErr w:type="spellStart"/>
      <w:r w:rsidR="00352573" w:rsidRPr="009E50EF">
        <w:rPr>
          <w:rFonts w:ascii="Arial" w:hAnsi="Arial" w:cs="Arial"/>
          <w:color w:val="222222"/>
          <w:sz w:val="24"/>
          <w:szCs w:val="24"/>
          <w:shd w:val="clear" w:color="auto" w:fill="FFFFFF"/>
        </w:rPr>
        <w:t>Erthan</w:t>
      </w:r>
      <w:proofErr w:type="spellEnd"/>
      <w:r w:rsidR="00352573" w:rsidRPr="009E50EF">
        <w:rPr>
          <w:rFonts w:ascii="Arial" w:hAnsi="Arial" w:cs="Arial"/>
          <w:color w:val="222222"/>
          <w:sz w:val="24"/>
          <w:szCs w:val="24"/>
          <w:shd w:val="clear" w:color="auto" w:fill="FFFFFF"/>
        </w:rPr>
        <w:t>, 2021)</w:t>
      </w:r>
      <w:r w:rsidR="00F15EE3" w:rsidRPr="009E50EF">
        <w:rPr>
          <w:rFonts w:ascii="Arial" w:hAnsi="Arial" w:cs="Arial"/>
          <w:sz w:val="24"/>
          <w:szCs w:val="24"/>
        </w:rPr>
        <w:t xml:space="preserve">. These training programs often reduce anxiety, hesitant and eliminate fear of rejection among staff members. </w:t>
      </w:r>
    </w:p>
    <w:p w14:paraId="7A9357FE" w14:textId="77777777" w:rsidR="007D7EDA" w:rsidRPr="009E50EF" w:rsidRDefault="007D7EDA" w:rsidP="0094473D">
      <w:pPr>
        <w:spacing w:line="360" w:lineRule="auto"/>
        <w:jc w:val="both"/>
        <w:rPr>
          <w:rFonts w:ascii="Arial" w:hAnsi="Arial" w:cs="Arial"/>
          <w:b/>
          <w:sz w:val="24"/>
          <w:szCs w:val="24"/>
        </w:rPr>
      </w:pPr>
      <w:r w:rsidRPr="009E50EF">
        <w:rPr>
          <w:rFonts w:ascii="Arial" w:hAnsi="Arial" w:cs="Arial"/>
          <w:b/>
          <w:sz w:val="24"/>
          <w:szCs w:val="24"/>
        </w:rPr>
        <w:t>Increase Self Confidence:</w:t>
      </w:r>
      <w:r w:rsidR="002E6712" w:rsidRPr="009E50EF">
        <w:rPr>
          <w:rFonts w:ascii="Arial" w:hAnsi="Arial" w:cs="Arial"/>
          <w:sz w:val="24"/>
          <w:szCs w:val="24"/>
        </w:rPr>
        <w:t xml:space="preserve"> Training programs are quite beneficial for employee engagement and </w:t>
      </w:r>
      <w:r w:rsidR="001852FC" w:rsidRPr="009E50EF">
        <w:rPr>
          <w:rFonts w:ascii="Arial" w:hAnsi="Arial" w:cs="Arial"/>
          <w:sz w:val="24"/>
          <w:szCs w:val="24"/>
        </w:rPr>
        <w:t>reduce employee burnout</w:t>
      </w:r>
      <w:r w:rsidR="000B3742" w:rsidRPr="009E50EF">
        <w:rPr>
          <w:rFonts w:ascii="Arial" w:hAnsi="Arial" w:cs="Arial"/>
          <w:sz w:val="24"/>
          <w:szCs w:val="24"/>
        </w:rPr>
        <w:t xml:space="preserve"> </w:t>
      </w:r>
      <w:r w:rsidR="000B3742" w:rsidRPr="009E50EF">
        <w:rPr>
          <w:rFonts w:ascii="Arial" w:hAnsi="Arial" w:cs="Arial"/>
          <w:color w:val="222222"/>
          <w:sz w:val="24"/>
          <w:szCs w:val="24"/>
          <w:shd w:val="clear" w:color="auto" w:fill="FFFFFF"/>
        </w:rPr>
        <w:t>(</w:t>
      </w:r>
      <w:proofErr w:type="spellStart"/>
      <w:r w:rsidR="000B3742" w:rsidRPr="009E50EF">
        <w:rPr>
          <w:rFonts w:ascii="Arial" w:hAnsi="Arial" w:cs="Arial"/>
          <w:color w:val="222222"/>
          <w:sz w:val="24"/>
          <w:szCs w:val="24"/>
          <w:shd w:val="clear" w:color="auto" w:fill="FFFFFF"/>
        </w:rPr>
        <w:t>Karami</w:t>
      </w:r>
      <w:proofErr w:type="spellEnd"/>
      <w:r w:rsidR="000B3742" w:rsidRPr="009E50EF">
        <w:rPr>
          <w:rFonts w:ascii="Arial" w:hAnsi="Arial" w:cs="Arial"/>
          <w:color w:val="222222"/>
          <w:sz w:val="24"/>
          <w:szCs w:val="24"/>
          <w:shd w:val="clear" w:color="auto" w:fill="FFFFFF"/>
        </w:rPr>
        <w:t>, 2017)</w:t>
      </w:r>
      <w:r w:rsidR="001852FC" w:rsidRPr="009E50EF">
        <w:rPr>
          <w:rFonts w:ascii="Arial" w:hAnsi="Arial" w:cs="Arial"/>
          <w:sz w:val="24"/>
          <w:szCs w:val="24"/>
        </w:rPr>
        <w:t xml:space="preserve">. These training programs creates clear pathway for future success. For instance, British Airways often conduct relaxation session to help </w:t>
      </w:r>
      <w:r w:rsidR="00AB3016" w:rsidRPr="009E50EF">
        <w:rPr>
          <w:rFonts w:ascii="Arial" w:hAnsi="Arial" w:cs="Arial"/>
          <w:sz w:val="24"/>
          <w:szCs w:val="24"/>
        </w:rPr>
        <w:t xml:space="preserve">employees in overcoming potential fear of rejection. </w:t>
      </w:r>
    </w:p>
    <w:p w14:paraId="01A3A02A" w14:textId="77777777" w:rsidR="007D7EDA" w:rsidRPr="009E50EF" w:rsidRDefault="00256334" w:rsidP="0094473D">
      <w:pPr>
        <w:spacing w:line="360" w:lineRule="auto"/>
        <w:jc w:val="both"/>
        <w:rPr>
          <w:rFonts w:ascii="Arial" w:hAnsi="Arial" w:cs="Arial"/>
          <w:sz w:val="24"/>
          <w:szCs w:val="24"/>
        </w:rPr>
      </w:pPr>
      <w:r w:rsidRPr="009E50EF">
        <w:rPr>
          <w:rFonts w:ascii="Arial" w:hAnsi="Arial" w:cs="Arial"/>
          <w:b/>
          <w:sz w:val="24"/>
          <w:szCs w:val="24"/>
        </w:rPr>
        <w:t>Explore</w:t>
      </w:r>
      <w:r w:rsidR="007D7EDA" w:rsidRPr="009E50EF">
        <w:rPr>
          <w:rFonts w:ascii="Arial" w:hAnsi="Arial" w:cs="Arial"/>
          <w:b/>
          <w:sz w:val="24"/>
          <w:szCs w:val="24"/>
        </w:rPr>
        <w:t xml:space="preserve"> new Career Opportunities: </w:t>
      </w:r>
      <w:r w:rsidR="00AB3016" w:rsidRPr="009E50EF">
        <w:rPr>
          <w:rFonts w:ascii="Arial" w:hAnsi="Arial" w:cs="Arial"/>
          <w:sz w:val="24"/>
          <w:szCs w:val="24"/>
        </w:rPr>
        <w:t>Right training courses help staff members to prepare themselves for future challenging roles</w:t>
      </w:r>
      <w:r w:rsidR="00352573" w:rsidRPr="009E50EF">
        <w:rPr>
          <w:rFonts w:ascii="Arial" w:hAnsi="Arial" w:cs="Arial"/>
          <w:color w:val="222222"/>
          <w:sz w:val="24"/>
          <w:szCs w:val="24"/>
          <w:shd w:val="clear" w:color="auto" w:fill="FFFFFF"/>
        </w:rPr>
        <w:t xml:space="preserve"> (</w:t>
      </w:r>
      <w:proofErr w:type="spellStart"/>
      <w:r w:rsidR="00352573" w:rsidRPr="009E50EF">
        <w:rPr>
          <w:rFonts w:ascii="Arial" w:hAnsi="Arial" w:cs="Arial"/>
          <w:color w:val="222222"/>
          <w:sz w:val="24"/>
          <w:szCs w:val="24"/>
          <w:shd w:val="clear" w:color="auto" w:fill="FFFFFF"/>
        </w:rPr>
        <w:t>Srinivisan</w:t>
      </w:r>
      <w:proofErr w:type="spellEnd"/>
      <w:r w:rsidR="00352573" w:rsidRPr="009E50EF">
        <w:rPr>
          <w:rFonts w:ascii="Arial" w:hAnsi="Arial" w:cs="Arial"/>
          <w:color w:val="222222"/>
          <w:sz w:val="24"/>
          <w:szCs w:val="24"/>
          <w:shd w:val="clear" w:color="auto" w:fill="FFFFFF"/>
        </w:rPr>
        <w:t xml:space="preserve"> et al.., 2019). </w:t>
      </w:r>
      <w:r w:rsidRPr="009E50EF">
        <w:rPr>
          <w:rFonts w:ascii="Arial" w:hAnsi="Arial" w:cs="Arial"/>
          <w:sz w:val="24"/>
          <w:szCs w:val="24"/>
        </w:rPr>
        <w:t xml:space="preserve">For instance, British Airways conducts </w:t>
      </w:r>
      <w:proofErr w:type="gramStart"/>
      <w:r w:rsidRPr="009E50EF">
        <w:rPr>
          <w:rFonts w:ascii="Arial" w:hAnsi="Arial" w:cs="Arial"/>
          <w:sz w:val="24"/>
          <w:szCs w:val="24"/>
        </w:rPr>
        <w:t>11 month</w:t>
      </w:r>
      <w:proofErr w:type="gramEnd"/>
      <w:r w:rsidRPr="009E50EF">
        <w:rPr>
          <w:rFonts w:ascii="Arial" w:hAnsi="Arial" w:cs="Arial"/>
          <w:sz w:val="24"/>
          <w:szCs w:val="24"/>
        </w:rPr>
        <w:t xml:space="preserve"> placement program for staff members on diverse fields such as logistics, finance and data analytics. The company also provides Data Analytics &amp; Science Internship to staff members. </w:t>
      </w:r>
    </w:p>
    <w:p w14:paraId="7D442C84" w14:textId="77777777" w:rsidR="00FE4673" w:rsidRPr="009E50EF" w:rsidRDefault="00FE4673" w:rsidP="0094473D">
      <w:pPr>
        <w:spacing w:line="360" w:lineRule="auto"/>
        <w:jc w:val="both"/>
        <w:rPr>
          <w:rFonts w:ascii="Arial" w:hAnsi="Arial" w:cs="Arial"/>
          <w:sz w:val="24"/>
          <w:szCs w:val="24"/>
        </w:rPr>
      </w:pPr>
    </w:p>
    <w:p w14:paraId="3B6CCC2D" w14:textId="77777777" w:rsidR="00FE4673" w:rsidRPr="009E50EF" w:rsidRDefault="00FE4673" w:rsidP="0094473D">
      <w:pPr>
        <w:spacing w:line="360" w:lineRule="auto"/>
        <w:jc w:val="both"/>
        <w:rPr>
          <w:rFonts w:ascii="Arial" w:hAnsi="Arial" w:cs="Arial"/>
          <w:sz w:val="24"/>
          <w:szCs w:val="24"/>
        </w:rPr>
      </w:pPr>
    </w:p>
    <w:p w14:paraId="57E1A1E7" w14:textId="6E3AE2AD" w:rsidR="00FE4673" w:rsidRDefault="00FE4673" w:rsidP="0094473D">
      <w:pPr>
        <w:spacing w:line="360" w:lineRule="auto"/>
        <w:jc w:val="both"/>
        <w:rPr>
          <w:rFonts w:ascii="Arial" w:hAnsi="Arial" w:cs="Arial"/>
          <w:color w:val="222222"/>
          <w:sz w:val="24"/>
          <w:szCs w:val="24"/>
          <w:shd w:val="clear" w:color="auto" w:fill="FFFFFF"/>
        </w:rPr>
      </w:pPr>
    </w:p>
    <w:p w14:paraId="6416F584" w14:textId="77777777" w:rsidR="009E50EF" w:rsidRPr="009E50EF" w:rsidRDefault="009E50EF" w:rsidP="0094473D">
      <w:pPr>
        <w:spacing w:line="360" w:lineRule="auto"/>
        <w:jc w:val="both"/>
        <w:rPr>
          <w:rFonts w:ascii="Arial" w:hAnsi="Arial" w:cs="Arial"/>
          <w:color w:val="222222"/>
          <w:sz w:val="24"/>
          <w:szCs w:val="24"/>
          <w:shd w:val="clear" w:color="auto" w:fill="FFFFFF"/>
        </w:rPr>
      </w:pPr>
    </w:p>
    <w:p w14:paraId="2AE47A7D" w14:textId="77777777" w:rsidR="000B3742" w:rsidRPr="009E50EF" w:rsidRDefault="000B3742" w:rsidP="0094473D">
      <w:pPr>
        <w:pStyle w:val="Heading2"/>
        <w:spacing w:line="360" w:lineRule="auto"/>
        <w:jc w:val="both"/>
        <w:rPr>
          <w:rFonts w:cs="Arial"/>
          <w:sz w:val="24"/>
          <w:szCs w:val="24"/>
        </w:rPr>
      </w:pPr>
      <w:bookmarkStart w:id="5" w:name="_Toc78642329"/>
      <w:r w:rsidRPr="009E50EF">
        <w:rPr>
          <w:rFonts w:cs="Arial"/>
          <w:sz w:val="24"/>
          <w:szCs w:val="24"/>
        </w:rPr>
        <w:lastRenderedPageBreak/>
        <w:t>Reference List</w:t>
      </w:r>
      <w:bookmarkEnd w:id="5"/>
    </w:p>
    <w:p w14:paraId="1A3BDDE3" w14:textId="77777777" w:rsidR="000B3742" w:rsidRPr="009E50EF" w:rsidRDefault="000B3742" w:rsidP="0094473D">
      <w:pPr>
        <w:spacing w:line="360" w:lineRule="auto"/>
        <w:jc w:val="both"/>
        <w:rPr>
          <w:rFonts w:ascii="Arial" w:hAnsi="Arial" w:cs="Arial"/>
          <w:color w:val="000000"/>
          <w:sz w:val="24"/>
          <w:szCs w:val="24"/>
          <w:shd w:val="clear" w:color="auto" w:fill="FFFFFF"/>
        </w:rPr>
      </w:pPr>
      <w:r w:rsidRPr="009E50EF">
        <w:rPr>
          <w:rFonts w:ascii="Arial" w:hAnsi="Arial" w:cs="Arial"/>
          <w:color w:val="000000"/>
          <w:sz w:val="24"/>
          <w:szCs w:val="24"/>
          <w:shd w:val="clear" w:color="auto" w:fill="FFFFFF"/>
        </w:rPr>
        <w:t>Britishairways.com. 2021. </w:t>
      </w:r>
      <w:r w:rsidRPr="009E50EF">
        <w:rPr>
          <w:rFonts w:ascii="Arial" w:hAnsi="Arial" w:cs="Arial"/>
          <w:i/>
          <w:iCs/>
          <w:color w:val="000000"/>
          <w:sz w:val="24"/>
          <w:szCs w:val="24"/>
          <w:shd w:val="clear" w:color="auto" w:fill="FFFFFF"/>
        </w:rPr>
        <w:t xml:space="preserve">British Airways | Book Flights, Holidays, City Breaks &amp; Check </w:t>
      </w:r>
      <w:proofErr w:type="gramStart"/>
      <w:r w:rsidRPr="009E50EF">
        <w:rPr>
          <w:rFonts w:ascii="Arial" w:hAnsi="Arial" w:cs="Arial"/>
          <w:i/>
          <w:iCs/>
          <w:color w:val="000000"/>
          <w:sz w:val="24"/>
          <w:szCs w:val="24"/>
          <w:shd w:val="clear" w:color="auto" w:fill="FFFFFF"/>
        </w:rPr>
        <w:t>In</w:t>
      </w:r>
      <w:proofErr w:type="gramEnd"/>
      <w:r w:rsidRPr="009E50EF">
        <w:rPr>
          <w:rFonts w:ascii="Arial" w:hAnsi="Arial" w:cs="Arial"/>
          <w:i/>
          <w:iCs/>
          <w:color w:val="000000"/>
          <w:sz w:val="24"/>
          <w:szCs w:val="24"/>
          <w:shd w:val="clear" w:color="auto" w:fill="FFFFFF"/>
        </w:rPr>
        <w:t xml:space="preserve"> Online</w:t>
      </w:r>
      <w:r w:rsidRPr="009E50EF">
        <w:rPr>
          <w:rFonts w:ascii="Arial" w:hAnsi="Arial" w:cs="Arial"/>
          <w:color w:val="000000"/>
          <w:sz w:val="24"/>
          <w:szCs w:val="24"/>
          <w:shd w:val="clear" w:color="auto" w:fill="FFFFFF"/>
        </w:rPr>
        <w:t xml:space="preserve">. [online] Available at: &lt;https://www.britishairways.com/travel/home/public/en_us&gt; [Accessed 31 July 2021].  </w:t>
      </w:r>
    </w:p>
    <w:p w14:paraId="05BC0417" w14:textId="77777777" w:rsidR="000B3742" w:rsidRPr="009E50EF" w:rsidRDefault="000B3742" w:rsidP="0094473D">
      <w:pPr>
        <w:spacing w:line="360" w:lineRule="auto"/>
        <w:jc w:val="both"/>
        <w:rPr>
          <w:rFonts w:ascii="Arial" w:hAnsi="Arial" w:cs="Arial"/>
          <w:color w:val="222222"/>
          <w:sz w:val="24"/>
          <w:szCs w:val="24"/>
          <w:shd w:val="clear" w:color="auto" w:fill="FFFFFF"/>
        </w:rPr>
      </w:pPr>
      <w:proofErr w:type="spellStart"/>
      <w:r w:rsidRPr="009E50EF">
        <w:rPr>
          <w:rFonts w:ascii="Arial" w:hAnsi="Arial" w:cs="Arial"/>
          <w:color w:val="222222"/>
          <w:sz w:val="24"/>
          <w:szCs w:val="24"/>
          <w:shd w:val="clear" w:color="auto" w:fill="FFFFFF"/>
        </w:rPr>
        <w:t>Cozmuta</w:t>
      </w:r>
      <w:proofErr w:type="spellEnd"/>
      <w:r w:rsidRPr="009E50EF">
        <w:rPr>
          <w:rFonts w:ascii="Arial" w:hAnsi="Arial" w:cs="Arial"/>
          <w:color w:val="222222"/>
          <w:sz w:val="24"/>
          <w:szCs w:val="24"/>
          <w:shd w:val="clear" w:color="auto" w:fill="FFFFFF"/>
        </w:rPr>
        <w:t xml:space="preserve">, A., 2021. Selling ‘The World’s </w:t>
      </w:r>
      <w:proofErr w:type="spellStart"/>
      <w:r w:rsidRPr="009E50EF">
        <w:rPr>
          <w:rFonts w:ascii="Arial" w:hAnsi="Arial" w:cs="Arial"/>
          <w:color w:val="222222"/>
          <w:sz w:val="24"/>
          <w:szCs w:val="24"/>
          <w:shd w:val="clear" w:color="auto" w:fill="FFFFFF"/>
        </w:rPr>
        <w:t>Favourite</w:t>
      </w:r>
      <w:proofErr w:type="spellEnd"/>
      <w:r w:rsidRPr="009E50EF">
        <w:rPr>
          <w:rFonts w:ascii="Arial" w:hAnsi="Arial" w:cs="Arial"/>
          <w:color w:val="222222"/>
          <w:sz w:val="24"/>
          <w:szCs w:val="24"/>
          <w:shd w:val="clear" w:color="auto" w:fill="FFFFFF"/>
        </w:rPr>
        <w:t xml:space="preserve"> Airline’: British Airways’ </w:t>
      </w:r>
      <w:proofErr w:type="spellStart"/>
      <w:r w:rsidRPr="009E50EF">
        <w:rPr>
          <w:rFonts w:ascii="Arial" w:hAnsi="Arial" w:cs="Arial"/>
          <w:color w:val="222222"/>
          <w:sz w:val="24"/>
          <w:szCs w:val="24"/>
          <w:shd w:val="clear" w:color="auto" w:fill="FFFFFF"/>
        </w:rPr>
        <w:t>privatisation</w:t>
      </w:r>
      <w:proofErr w:type="spellEnd"/>
      <w:r w:rsidRPr="009E50EF">
        <w:rPr>
          <w:rFonts w:ascii="Arial" w:hAnsi="Arial" w:cs="Arial"/>
          <w:color w:val="222222"/>
          <w:sz w:val="24"/>
          <w:szCs w:val="24"/>
          <w:shd w:val="clear" w:color="auto" w:fill="FFFFFF"/>
        </w:rPr>
        <w:t xml:space="preserve"> and the motives behind it. </w:t>
      </w:r>
      <w:r w:rsidRPr="009E50EF">
        <w:rPr>
          <w:rFonts w:ascii="Arial" w:hAnsi="Arial" w:cs="Arial"/>
          <w:i/>
          <w:iCs/>
          <w:color w:val="222222"/>
          <w:sz w:val="24"/>
          <w:szCs w:val="24"/>
          <w:shd w:val="clear" w:color="auto" w:fill="FFFFFF"/>
        </w:rPr>
        <w:t>Business History</w:t>
      </w:r>
      <w:r w:rsidRPr="009E50EF">
        <w:rPr>
          <w:rFonts w:ascii="Arial" w:hAnsi="Arial" w:cs="Arial"/>
          <w:color w:val="222222"/>
          <w:sz w:val="24"/>
          <w:szCs w:val="24"/>
          <w:shd w:val="clear" w:color="auto" w:fill="FFFFFF"/>
        </w:rPr>
        <w:t xml:space="preserve">, pp.1-20.  </w:t>
      </w:r>
    </w:p>
    <w:p w14:paraId="18F5A9CB" w14:textId="77777777" w:rsidR="000B3742" w:rsidRPr="009E50EF" w:rsidRDefault="000B3742" w:rsidP="0094473D">
      <w:pPr>
        <w:spacing w:line="360" w:lineRule="auto"/>
        <w:jc w:val="both"/>
        <w:rPr>
          <w:rFonts w:ascii="Arial" w:hAnsi="Arial" w:cs="Arial"/>
          <w:color w:val="222222"/>
          <w:sz w:val="24"/>
          <w:szCs w:val="24"/>
          <w:shd w:val="clear" w:color="auto" w:fill="FFFFFF"/>
        </w:rPr>
      </w:pPr>
      <w:proofErr w:type="spellStart"/>
      <w:r w:rsidRPr="009E50EF">
        <w:rPr>
          <w:rFonts w:ascii="Arial" w:hAnsi="Arial" w:cs="Arial"/>
          <w:color w:val="222222"/>
          <w:sz w:val="24"/>
          <w:szCs w:val="24"/>
          <w:shd w:val="clear" w:color="auto" w:fill="FFFFFF"/>
        </w:rPr>
        <w:t>Dimoff</w:t>
      </w:r>
      <w:proofErr w:type="spellEnd"/>
      <w:r w:rsidRPr="009E50EF">
        <w:rPr>
          <w:rFonts w:ascii="Arial" w:hAnsi="Arial" w:cs="Arial"/>
          <w:color w:val="222222"/>
          <w:sz w:val="24"/>
          <w:szCs w:val="24"/>
          <w:shd w:val="clear" w:color="auto" w:fill="FFFFFF"/>
        </w:rPr>
        <w:t xml:space="preserve">, J.K. and </w:t>
      </w:r>
      <w:proofErr w:type="spellStart"/>
      <w:r w:rsidRPr="009E50EF">
        <w:rPr>
          <w:rFonts w:ascii="Arial" w:hAnsi="Arial" w:cs="Arial"/>
          <w:color w:val="222222"/>
          <w:sz w:val="24"/>
          <w:szCs w:val="24"/>
          <w:shd w:val="clear" w:color="auto" w:fill="FFFFFF"/>
        </w:rPr>
        <w:t>Kelloway</w:t>
      </w:r>
      <w:proofErr w:type="spellEnd"/>
      <w:r w:rsidRPr="009E50EF">
        <w:rPr>
          <w:rFonts w:ascii="Arial" w:hAnsi="Arial" w:cs="Arial"/>
          <w:color w:val="222222"/>
          <w:sz w:val="24"/>
          <w:szCs w:val="24"/>
          <w:shd w:val="clear" w:color="auto" w:fill="FFFFFF"/>
        </w:rPr>
        <w:t>, E.K., 2019. With a little help from my boss: The impact of workplace mental health training on leader behaviors and employee resource utilization. </w:t>
      </w:r>
      <w:r w:rsidRPr="009E50EF">
        <w:rPr>
          <w:rFonts w:ascii="Arial" w:hAnsi="Arial" w:cs="Arial"/>
          <w:i/>
          <w:iCs/>
          <w:color w:val="222222"/>
          <w:sz w:val="24"/>
          <w:szCs w:val="24"/>
          <w:shd w:val="clear" w:color="auto" w:fill="FFFFFF"/>
        </w:rPr>
        <w:t>Journal of occupational health psychology</w:t>
      </w:r>
      <w:r w:rsidRPr="009E50EF">
        <w:rPr>
          <w:rFonts w:ascii="Arial" w:hAnsi="Arial" w:cs="Arial"/>
          <w:color w:val="222222"/>
          <w:sz w:val="24"/>
          <w:szCs w:val="24"/>
          <w:shd w:val="clear" w:color="auto" w:fill="FFFFFF"/>
        </w:rPr>
        <w:t>, </w:t>
      </w:r>
      <w:r w:rsidRPr="009E50EF">
        <w:rPr>
          <w:rFonts w:ascii="Arial" w:hAnsi="Arial" w:cs="Arial"/>
          <w:i/>
          <w:iCs/>
          <w:color w:val="222222"/>
          <w:sz w:val="24"/>
          <w:szCs w:val="24"/>
          <w:shd w:val="clear" w:color="auto" w:fill="FFFFFF"/>
        </w:rPr>
        <w:t>24</w:t>
      </w:r>
      <w:r w:rsidRPr="009E50EF">
        <w:rPr>
          <w:rFonts w:ascii="Arial" w:hAnsi="Arial" w:cs="Arial"/>
          <w:color w:val="222222"/>
          <w:sz w:val="24"/>
          <w:szCs w:val="24"/>
          <w:shd w:val="clear" w:color="auto" w:fill="FFFFFF"/>
        </w:rPr>
        <w:t xml:space="preserve">(1), p.4.  </w:t>
      </w:r>
    </w:p>
    <w:p w14:paraId="237F9682" w14:textId="77777777" w:rsidR="000B3742" w:rsidRPr="009E50EF" w:rsidRDefault="000B3742" w:rsidP="0094473D">
      <w:pPr>
        <w:spacing w:line="360" w:lineRule="auto"/>
        <w:jc w:val="both"/>
        <w:rPr>
          <w:rFonts w:ascii="Arial" w:hAnsi="Arial" w:cs="Arial"/>
          <w:color w:val="222222"/>
          <w:sz w:val="24"/>
          <w:szCs w:val="24"/>
          <w:shd w:val="clear" w:color="auto" w:fill="FFFFFF"/>
        </w:rPr>
      </w:pPr>
      <w:r w:rsidRPr="009E50EF">
        <w:rPr>
          <w:rFonts w:ascii="Arial" w:hAnsi="Arial" w:cs="Arial"/>
          <w:color w:val="222222"/>
          <w:sz w:val="24"/>
          <w:szCs w:val="24"/>
          <w:shd w:val="clear" w:color="auto" w:fill="FFFFFF"/>
        </w:rPr>
        <w:t>Hickman, A. and Robison, J.E.N.N.I.F.E.R., 2020. Is working remotely effective? Gallup research says yes. </w:t>
      </w:r>
      <w:r w:rsidRPr="009E50EF">
        <w:rPr>
          <w:rFonts w:ascii="Arial" w:hAnsi="Arial" w:cs="Arial"/>
          <w:i/>
          <w:iCs/>
          <w:color w:val="222222"/>
          <w:sz w:val="24"/>
          <w:szCs w:val="24"/>
          <w:shd w:val="clear" w:color="auto" w:fill="FFFFFF"/>
        </w:rPr>
        <w:t>Gallup Research</w:t>
      </w:r>
      <w:r w:rsidRPr="009E50EF">
        <w:rPr>
          <w:rFonts w:ascii="Arial" w:hAnsi="Arial" w:cs="Arial"/>
          <w:color w:val="222222"/>
          <w:sz w:val="24"/>
          <w:szCs w:val="24"/>
          <w:shd w:val="clear" w:color="auto" w:fill="FFFFFF"/>
        </w:rPr>
        <w:t xml:space="preserve">.  </w:t>
      </w:r>
    </w:p>
    <w:p w14:paraId="70BDB0D2" w14:textId="77777777" w:rsidR="000B3742" w:rsidRPr="009E50EF" w:rsidRDefault="000B3742" w:rsidP="0094473D">
      <w:pPr>
        <w:spacing w:line="360" w:lineRule="auto"/>
        <w:jc w:val="both"/>
        <w:rPr>
          <w:rFonts w:ascii="Arial" w:hAnsi="Arial" w:cs="Arial"/>
          <w:b/>
          <w:sz w:val="24"/>
          <w:szCs w:val="24"/>
        </w:rPr>
      </w:pPr>
      <w:proofErr w:type="spellStart"/>
      <w:r w:rsidRPr="009E50EF">
        <w:rPr>
          <w:rFonts w:ascii="Arial" w:hAnsi="Arial" w:cs="Arial"/>
          <w:color w:val="222222"/>
          <w:sz w:val="24"/>
          <w:szCs w:val="24"/>
          <w:shd w:val="clear" w:color="auto" w:fill="FFFFFF"/>
        </w:rPr>
        <w:t>Karami</w:t>
      </w:r>
      <w:proofErr w:type="spellEnd"/>
      <w:r w:rsidRPr="009E50EF">
        <w:rPr>
          <w:rFonts w:ascii="Arial" w:hAnsi="Arial" w:cs="Arial"/>
          <w:color w:val="222222"/>
          <w:sz w:val="24"/>
          <w:szCs w:val="24"/>
          <w:shd w:val="clear" w:color="auto" w:fill="FFFFFF"/>
        </w:rPr>
        <w:t>, A., 2017. Corporate strategy: evidence from British Airways plc. In </w:t>
      </w:r>
      <w:r w:rsidRPr="009E50EF">
        <w:rPr>
          <w:rFonts w:ascii="Arial" w:hAnsi="Arial" w:cs="Arial"/>
          <w:i/>
          <w:iCs/>
          <w:color w:val="222222"/>
          <w:sz w:val="24"/>
          <w:szCs w:val="24"/>
          <w:shd w:val="clear" w:color="auto" w:fill="FFFFFF"/>
        </w:rPr>
        <w:t>The Changing Patterns of Human Resource Management</w:t>
      </w:r>
      <w:r w:rsidRPr="009E50EF">
        <w:rPr>
          <w:rFonts w:ascii="Arial" w:hAnsi="Arial" w:cs="Arial"/>
          <w:color w:val="222222"/>
          <w:sz w:val="24"/>
          <w:szCs w:val="24"/>
          <w:shd w:val="clear" w:color="auto" w:fill="FFFFFF"/>
        </w:rPr>
        <w:t xml:space="preserve"> (pp. 46-64). Routledge.  </w:t>
      </w:r>
    </w:p>
    <w:p w14:paraId="38355FF3" w14:textId="77777777" w:rsidR="000B3742" w:rsidRPr="009E50EF" w:rsidRDefault="000B3742" w:rsidP="0094473D">
      <w:pPr>
        <w:spacing w:line="360" w:lineRule="auto"/>
        <w:jc w:val="both"/>
        <w:rPr>
          <w:rFonts w:ascii="Arial" w:hAnsi="Arial" w:cs="Arial"/>
          <w:color w:val="222222"/>
          <w:sz w:val="24"/>
          <w:szCs w:val="24"/>
          <w:shd w:val="clear" w:color="auto" w:fill="FFFFFF"/>
        </w:rPr>
      </w:pPr>
      <w:proofErr w:type="spellStart"/>
      <w:r w:rsidRPr="009E50EF">
        <w:rPr>
          <w:rFonts w:ascii="Arial" w:hAnsi="Arial" w:cs="Arial"/>
          <w:color w:val="222222"/>
          <w:sz w:val="24"/>
          <w:szCs w:val="24"/>
          <w:shd w:val="clear" w:color="auto" w:fill="FFFFFF"/>
        </w:rPr>
        <w:t>Meskelis</w:t>
      </w:r>
      <w:proofErr w:type="spellEnd"/>
      <w:r w:rsidRPr="009E50EF">
        <w:rPr>
          <w:rFonts w:ascii="Arial" w:hAnsi="Arial" w:cs="Arial"/>
          <w:color w:val="222222"/>
          <w:sz w:val="24"/>
          <w:szCs w:val="24"/>
          <w:shd w:val="clear" w:color="auto" w:fill="FFFFFF"/>
        </w:rPr>
        <w:t>, S. and Whittington, J.L., 2020. Driving employee engagement: how personality trait and leadership style impact the process. </w:t>
      </w:r>
      <w:r w:rsidRPr="009E50EF">
        <w:rPr>
          <w:rFonts w:ascii="Arial" w:hAnsi="Arial" w:cs="Arial"/>
          <w:i/>
          <w:iCs/>
          <w:color w:val="222222"/>
          <w:sz w:val="24"/>
          <w:szCs w:val="24"/>
          <w:shd w:val="clear" w:color="auto" w:fill="FFFFFF"/>
        </w:rPr>
        <w:t>Journal of Business &amp; Industrial Marketing</w:t>
      </w:r>
      <w:r w:rsidRPr="009E50EF">
        <w:rPr>
          <w:rFonts w:ascii="Arial" w:hAnsi="Arial" w:cs="Arial"/>
          <w:color w:val="222222"/>
          <w:sz w:val="24"/>
          <w:szCs w:val="24"/>
          <w:shd w:val="clear" w:color="auto" w:fill="FFFFFF"/>
        </w:rPr>
        <w:t xml:space="preserve">. </w:t>
      </w:r>
    </w:p>
    <w:p w14:paraId="72AECA43" w14:textId="77777777" w:rsidR="000B3742" w:rsidRPr="009E50EF" w:rsidRDefault="000B3742" w:rsidP="0094473D">
      <w:pPr>
        <w:spacing w:line="360" w:lineRule="auto"/>
        <w:jc w:val="both"/>
        <w:rPr>
          <w:rFonts w:ascii="Arial" w:hAnsi="Arial" w:cs="Arial"/>
          <w:color w:val="000000"/>
          <w:sz w:val="24"/>
          <w:szCs w:val="24"/>
          <w:shd w:val="clear" w:color="auto" w:fill="FFFFFF"/>
        </w:rPr>
      </w:pPr>
      <w:r w:rsidRPr="009E50EF">
        <w:rPr>
          <w:rFonts w:ascii="Arial" w:hAnsi="Arial" w:cs="Arial"/>
          <w:color w:val="000000"/>
          <w:sz w:val="24"/>
          <w:szCs w:val="24"/>
          <w:shd w:val="clear" w:color="auto" w:fill="FFFFFF"/>
        </w:rPr>
        <w:br/>
      </w:r>
      <w:r w:rsidRPr="009E50EF">
        <w:rPr>
          <w:rFonts w:ascii="Arial" w:hAnsi="Arial" w:cs="Arial"/>
          <w:color w:val="222222"/>
          <w:sz w:val="24"/>
          <w:szCs w:val="24"/>
          <w:shd w:val="clear" w:color="auto" w:fill="FFFFFF"/>
        </w:rPr>
        <w:t xml:space="preserve">Mills, A., 2017. Corporate image, gendered subjects and the company newsletter: The changing faces of </w:t>
      </w:r>
      <w:proofErr w:type="spellStart"/>
      <w:r w:rsidRPr="009E50EF">
        <w:rPr>
          <w:rFonts w:ascii="Arial" w:hAnsi="Arial" w:cs="Arial"/>
          <w:color w:val="222222"/>
          <w:sz w:val="24"/>
          <w:szCs w:val="24"/>
          <w:shd w:val="clear" w:color="auto" w:fill="FFFFFF"/>
        </w:rPr>
        <w:t>british</w:t>
      </w:r>
      <w:proofErr w:type="spellEnd"/>
      <w:r w:rsidRPr="009E50EF">
        <w:rPr>
          <w:rFonts w:ascii="Arial" w:hAnsi="Arial" w:cs="Arial"/>
          <w:color w:val="222222"/>
          <w:sz w:val="24"/>
          <w:szCs w:val="24"/>
          <w:shd w:val="clear" w:color="auto" w:fill="FFFFFF"/>
        </w:rPr>
        <w:t xml:space="preserve"> airways. In </w:t>
      </w:r>
      <w:r w:rsidRPr="009E50EF">
        <w:rPr>
          <w:rFonts w:ascii="Arial" w:hAnsi="Arial" w:cs="Arial"/>
          <w:i/>
          <w:iCs/>
          <w:color w:val="222222"/>
          <w:sz w:val="24"/>
          <w:szCs w:val="24"/>
          <w:shd w:val="clear" w:color="auto" w:fill="FFFFFF"/>
        </w:rPr>
        <w:t>Constituting Management</w:t>
      </w:r>
      <w:r w:rsidRPr="009E50EF">
        <w:rPr>
          <w:rFonts w:ascii="Arial" w:hAnsi="Arial" w:cs="Arial"/>
          <w:color w:val="222222"/>
          <w:sz w:val="24"/>
          <w:szCs w:val="24"/>
          <w:shd w:val="clear" w:color="auto" w:fill="FFFFFF"/>
        </w:rPr>
        <w:t xml:space="preserve"> (pp. 191-212). de Gruyter.  </w:t>
      </w:r>
    </w:p>
    <w:p w14:paraId="36925624" w14:textId="77777777" w:rsidR="000B3742" w:rsidRPr="009E50EF" w:rsidRDefault="000B3742" w:rsidP="0094473D">
      <w:pPr>
        <w:spacing w:line="360" w:lineRule="auto"/>
        <w:jc w:val="both"/>
        <w:rPr>
          <w:rFonts w:ascii="Arial" w:hAnsi="Arial" w:cs="Arial"/>
          <w:color w:val="222222"/>
          <w:sz w:val="24"/>
          <w:szCs w:val="24"/>
          <w:shd w:val="clear" w:color="auto" w:fill="FFFFFF"/>
        </w:rPr>
      </w:pPr>
      <w:proofErr w:type="spellStart"/>
      <w:r w:rsidRPr="009E50EF">
        <w:rPr>
          <w:rFonts w:ascii="Arial" w:hAnsi="Arial" w:cs="Arial"/>
          <w:color w:val="222222"/>
          <w:sz w:val="24"/>
          <w:szCs w:val="24"/>
          <w:shd w:val="clear" w:color="auto" w:fill="FFFFFF"/>
        </w:rPr>
        <w:t>Ouakouak</w:t>
      </w:r>
      <w:proofErr w:type="spellEnd"/>
      <w:r w:rsidRPr="009E50EF">
        <w:rPr>
          <w:rFonts w:ascii="Arial" w:hAnsi="Arial" w:cs="Arial"/>
          <w:color w:val="222222"/>
          <w:sz w:val="24"/>
          <w:szCs w:val="24"/>
          <w:shd w:val="clear" w:color="auto" w:fill="FFFFFF"/>
        </w:rPr>
        <w:t xml:space="preserve">, M.L., </w:t>
      </w:r>
      <w:proofErr w:type="spellStart"/>
      <w:r w:rsidRPr="009E50EF">
        <w:rPr>
          <w:rFonts w:ascii="Arial" w:hAnsi="Arial" w:cs="Arial"/>
          <w:color w:val="222222"/>
          <w:sz w:val="24"/>
          <w:szCs w:val="24"/>
          <w:shd w:val="clear" w:color="auto" w:fill="FFFFFF"/>
        </w:rPr>
        <w:t>Zaitouni</w:t>
      </w:r>
      <w:proofErr w:type="spellEnd"/>
      <w:r w:rsidRPr="009E50EF">
        <w:rPr>
          <w:rFonts w:ascii="Arial" w:hAnsi="Arial" w:cs="Arial"/>
          <w:color w:val="222222"/>
          <w:sz w:val="24"/>
          <w:szCs w:val="24"/>
          <w:shd w:val="clear" w:color="auto" w:fill="FFFFFF"/>
        </w:rPr>
        <w:t xml:space="preserve">, M.G. and Arya, B., 2020. Ethical leadership, emotional leadership, and quitting intentions in public organizations: does employee motivation play a </w:t>
      </w:r>
      <w:proofErr w:type="gramStart"/>
      <w:r w:rsidRPr="009E50EF">
        <w:rPr>
          <w:rFonts w:ascii="Arial" w:hAnsi="Arial" w:cs="Arial"/>
          <w:color w:val="222222"/>
          <w:sz w:val="24"/>
          <w:szCs w:val="24"/>
          <w:shd w:val="clear" w:color="auto" w:fill="FFFFFF"/>
        </w:rPr>
        <w:t>role?.</w:t>
      </w:r>
      <w:proofErr w:type="gramEnd"/>
      <w:r w:rsidRPr="009E50EF">
        <w:rPr>
          <w:rFonts w:ascii="Arial" w:hAnsi="Arial" w:cs="Arial"/>
          <w:color w:val="222222"/>
          <w:sz w:val="24"/>
          <w:szCs w:val="24"/>
          <w:shd w:val="clear" w:color="auto" w:fill="FFFFFF"/>
        </w:rPr>
        <w:t> </w:t>
      </w:r>
      <w:r w:rsidRPr="009E50EF">
        <w:rPr>
          <w:rFonts w:ascii="Arial" w:hAnsi="Arial" w:cs="Arial"/>
          <w:i/>
          <w:iCs/>
          <w:color w:val="222222"/>
          <w:sz w:val="24"/>
          <w:szCs w:val="24"/>
          <w:shd w:val="clear" w:color="auto" w:fill="FFFFFF"/>
        </w:rPr>
        <w:t>Leadership &amp; organization development journal</w:t>
      </w:r>
      <w:r w:rsidRPr="009E50EF">
        <w:rPr>
          <w:rFonts w:ascii="Arial" w:hAnsi="Arial" w:cs="Arial"/>
          <w:color w:val="222222"/>
          <w:sz w:val="24"/>
          <w:szCs w:val="24"/>
          <w:shd w:val="clear" w:color="auto" w:fill="FFFFFF"/>
        </w:rPr>
        <w:t xml:space="preserve">. </w:t>
      </w:r>
    </w:p>
    <w:p w14:paraId="26FF68D7" w14:textId="77777777" w:rsidR="000B3742" w:rsidRPr="009E50EF" w:rsidRDefault="000B3742" w:rsidP="0094473D">
      <w:pPr>
        <w:spacing w:line="360" w:lineRule="auto"/>
        <w:jc w:val="both"/>
        <w:rPr>
          <w:rFonts w:ascii="Arial" w:hAnsi="Arial" w:cs="Arial"/>
          <w:color w:val="222222"/>
          <w:sz w:val="24"/>
          <w:szCs w:val="24"/>
          <w:shd w:val="clear" w:color="auto" w:fill="FFFFFF"/>
        </w:rPr>
      </w:pPr>
      <w:proofErr w:type="spellStart"/>
      <w:r w:rsidRPr="009E50EF">
        <w:rPr>
          <w:rFonts w:ascii="Arial" w:hAnsi="Arial" w:cs="Arial"/>
          <w:color w:val="222222"/>
          <w:sz w:val="24"/>
          <w:szCs w:val="24"/>
          <w:shd w:val="clear" w:color="auto" w:fill="FFFFFF"/>
        </w:rPr>
        <w:t>Rudancic</w:t>
      </w:r>
      <w:proofErr w:type="spellEnd"/>
      <w:r w:rsidRPr="009E50EF">
        <w:rPr>
          <w:rFonts w:ascii="Arial" w:hAnsi="Arial" w:cs="Arial"/>
          <w:color w:val="222222"/>
          <w:sz w:val="24"/>
          <w:szCs w:val="24"/>
          <w:shd w:val="clear" w:color="auto" w:fill="FFFFFF"/>
        </w:rPr>
        <w:t xml:space="preserve">, A., </w:t>
      </w:r>
      <w:proofErr w:type="spellStart"/>
      <w:r w:rsidRPr="009E50EF">
        <w:rPr>
          <w:rFonts w:ascii="Arial" w:hAnsi="Arial" w:cs="Arial"/>
          <w:color w:val="222222"/>
          <w:sz w:val="24"/>
          <w:szCs w:val="24"/>
          <w:shd w:val="clear" w:color="auto" w:fill="FFFFFF"/>
        </w:rPr>
        <w:t>Sokcevic</w:t>
      </w:r>
      <w:proofErr w:type="spellEnd"/>
      <w:r w:rsidRPr="009E50EF">
        <w:rPr>
          <w:rFonts w:ascii="Arial" w:hAnsi="Arial" w:cs="Arial"/>
          <w:color w:val="222222"/>
          <w:sz w:val="24"/>
          <w:szCs w:val="24"/>
          <w:shd w:val="clear" w:color="auto" w:fill="FFFFFF"/>
        </w:rPr>
        <w:t xml:space="preserve">, S. and </w:t>
      </w:r>
      <w:proofErr w:type="spellStart"/>
      <w:r w:rsidRPr="009E50EF">
        <w:rPr>
          <w:rFonts w:ascii="Arial" w:hAnsi="Arial" w:cs="Arial"/>
          <w:color w:val="222222"/>
          <w:sz w:val="24"/>
          <w:szCs w:val="24"/>
          <w:shd w:val="clear" w:color="auto" w:fill="FFFFFF"/>
        </w:rPr>
        <w:t>Maric</w:t>
      </w:r>
      <w:proofErr w:type="spellEnd"/>
      <w:r w:rsidRPr="009E50EF">
        <w:rPr>
          <w:rFonts w:ascii="Arial" w:hAnsi="Arial" w:cs="Arial"/>
          <w:color w:val="222222"/>
          <w:sz w:val="24"/>
          <w:szCs w:val="24"/>
          <w:shd w:val="clear" w:color="auto" w:fill="FFFFFF"/>
        </w:rPr>
        <w:t>, S., 2021. WORK ENVIRONMENT AS AN IMPORTANT MOTIVATION FACTOR FOR EMPLOYEES. </w:t>
      </w:r>
      <w:r w:rsidRPr="009E50EF">
        <w:rPr>
          <w:rFonts w:ascii="Arial" w:hAnsi="Arial" w:cs="Arial"/>
          <w:i/>
          <w:iCs/>
          <w:color w:val="222222"/>
          <w:sz w:val="24"/>
          <w:szCs w:val="24"/>
          <w:shd w:val="clear" w:color="auto" w:fill="FFFFFF"/>
        </w:rPr>
        <w:t>Economic and Social Development: Book of Proceedings</w:t>
      </w:r>
      <w:r w:rsidRPr="009E50EF">
        <w:rPr>
          <w:rFonts w:ascii="Arial" w:hAnsi="Arial" w:cs="Arial"/>
          <w:color w:val="222222"/>
          <w:sz w:val="24"/>
          <w:szCs w:val="24"/>
          <w:shd w:val="clear" w:color="auto" w:fill="FFFFFF"/>
        </w:rPr>
        <w:t xml:space="preserve">, pp.153-160.  </w:t>
      </w:r>
    </w:p>
    <w:p w14:paraId="2F65B7B4" w14:textId="77777777" w:rsidR="000B3742" w:rsidRPr="009E50EF" w:rsidRDefault="000B3742" w:rsidP="0094473D">
      <w:pPr>
        <w:spacing w:line="360" w:lineRule="auto"/>
        <w:jc w:val="both"/>
        <w:rPr>
          <w:rFonts w:ascii="Arial" w:hAnsi="Arial" w:cs="Arial"/>
          <w:color w:val="222222"/>
          <w:sz w:val="24"/>
          <w:szCs w:val="24"/>
          <w:shd w:val="clear" w:color="auto" w:fill="FFFFFF"/>
        </w:rPr>
      </w:pPr>
      <w:proofErr w:type="spellStart"/>
      <w:r w:rsidRPr="009E50EF">
        <w:rPr>
          <w:rFonts w:ascii="Arial" w:hAnsi="Arial" w:cs="Arial"/>
          <w:color w:val="222222"/>
          <w:sz w:val="24"/>
          <w:szCs w:val="24"/>
          <w:shd w:val="clear" w:color="auto" w:fill="FFFFFF"/>
        </w:rPr>
        <w:lastRenderedPageBreak/>
        <w:t>Sesen</w:t>
      </w:r>
      <w:proofErr w:type="spellEnd"/>
      <w:r w:rsidRPr="009E50EF">
        <w:rPr>
          <w:rFonts w:ascii="Arial" w:hAnsi="Arial" w:cs="Arial"/>
          <w:color w:val="222222"/>
          <w:sz w:val="24"/>
          <w:szCs w:val="24"/>
          <w:shd w:val="clear" w:color="auto" w:fill="FFFFFF"/>
        </w:rPr>
        <w:t xml:space="preserve">, H. and </w:t>
      </w:r>
      <w:proofErr w:type="spellStart"/>
      <w:r w:rsidRPr="009E50EF">
        <w:rPr>
          <w:rFonts w:ascii="Arial" w:hAnsi="Arial" w:cs="Arial"/>
          <w:color w:val="222222"/>
          <w:sz w:val="24"/>
          <w:szCs w:val="24"/>
          <w:shd w:val="clear" w:color="auto" w:fill="FFFFFF"/>
        </w:rPr>
        <w:t>Ertan</w:t>
      </w:r>
      <w:proofErr w:type="spellEnd"/>
      <w:r w:rsidRPr="009E50EF">
        <w:rPr>
          <w:rFonts w:ascii="Arial" w:hAnsi="Arial" w:cs="Arial"/>
          <w:color w:val="222222"/>
          <w:sz w:val="24"/>
          <w:szCs w:val="24"/>
          <w:shd w:val="clear" w:color="auto" w:fill="FFFFFF"/>
        </w:rPr>
        <w:t>, S.S., 2021. The effect of the employee perceived training on job satisfaction: the mediating role of workplace stress. </w:t>
      </w:r>
      <w:r w:rsidRPr="009E50EF">
        <w:rPr>
          <w:rFonts w:ascii="Arial" w:hAnsi="Arial" w:cs="Arial"/>
          <w:i/>
          <w:iCs/>
          <w:color w:val="222222"/>
          <w:sz w:val="24"/>
          <w:szCs w:val="24"/>
          <w:shd w:val="clear" w:color="auto" w:fill="FFFFFF"/>
        </w:rPr>
        <w:t>European Journal of Training and Development</w:t>
      </w:r>
      <w:r w:rsidRPr="009E50EF">
        <w:rPr>
          <w:rFonts w:ascii="Arial" w:hAnsi="Arial" w:cs="Arial"/>
          <w:color w:val="222222"/>
          <w:sz w:val="24"/>
          <w:szCs w:val="24"/>
          <w:shd w:val="clear" w:color="auto" w:fill="FFFFFF"/>
        </w:rPr>
        <w:t xml:space="preserve">.  </w:t>
      </w:r>
    </w:p>
    <w:p w14:paraId="6C4545AF" w14:textId="77777777" w:rsidR="000B3742" w:rsidRPr="009E50EF" w:rsidRDefault="000B3742" w:rsidP="0094473D">
      <w:pPr>
        <w:spacing w:line="360" w:lineRule="auto"/>
        <w:jc w:val="both"/>
        <w:rPr>
          <w:rFonts w:ascii="Arial" w:hAnsi="Arial" w:cs="Arial"/>
          <w:color w:val="222222"/>
          <w:sz w:val="24"/>
          <w:szCs w:val="24"/>
          <w:shd w:val="clear" w:color="auto" w:fill="FFFFFF"/>
        </w:rPr>
      </w:pPr>
      <w:r w:rsidRPr="009E50EF">
        <w:rPr>
          <w:rFonts w:ascii="Arial" w:hAnsi="Arial" w:cs="Arial"/>
          <w:color w:val="222222"/>
          <w:sz w:val="24"/>
          <w:szCs w:val="24"/>
          <w:shd w:val="clear" w:color="auto" w:fill="FFFFFF"/>
        </w:rPr>
        <w:t xml:space="preserve">Srinivasan, B., </w:t>
      </w:r>
      <w:proofErr w:type="spellStart"/>
      <w:r w:rsidRPr="009E50EF">
        <w:rPr>
          <w:rFonts w:ascii="Arial" w:hAnsi="Arial" w:cs="Arial"/>
          <w:color w:val="222222"/>
          <w:sz w:val="24"/>
          <w:szCs w:val="24"/>
          <w:shd w:val="clear" w:color="auto" w:fill="FFFFFF"/>
        </w:rPr>
        <w:t>AlAsaadi</w:t>
      </w:r>
      <w:proofErr w:type="spellEnd"/>
      <w:r w:rsidRPr="009E50EF">
        <w:rPr>
          <w:rFonts w:ascii="Arial" w:hAnsi="Arial" w:cs="Arial"/>
          <w:color w:val="222222"/>
          <w:sz w:val="24"/>
          <w:szCs w:val="24"/>
          <w:shd w:val="clear" w:color="auto" w:fill="FFFFFF"/>
        </w:rPr>
        <w:t>, Z. and Brennan, P., 2019. Safety and culture at workplace-Out of the box approach. </w:t>
      </w:r>
      <w:r w:rsidRPr="009E50EF">
        <w:rPr>
          <w:rFonts w:ascii="Arial" w:hAnsi="Arial" w:cs="Arial"/>
          <w:i/>
          <w:iCs/>
          <w:color w:val="222222"/>
          <w:sz w:val="24"/>
          <w:szCs w:val="24"/>
          <w:shd w:val="clear" w:color="auto" w:fill="FFFFFF"/>
        </w:rPr>
        <w:t>British Journal of Oral and Maxillofacial Surgery</w:t>
      </w:r>
      <w:r w:rsidRPr="009E50EF">
        <w:rPr>
          <w:rFonts w:ascii="Arial" w:hAnsi="Arial" w:cs="Arial"/>
          <w:color w:val="222222"/>
          <w:sz w:val="24"/>
          <w:szCs w:val="24"/>
          <w:shd w:val="clear" w:color="auto" w:fill="FFFFFF"/>
        </w:rPr>
        <w:t>, </w:t>
      </w:r>
      <w:r w:rsidRPr="009E50EF">
        <w:rPr>
          <w:rFonts w:ascii="Arial" w:hAnsi="Arial" w:cs="Arial"/>
          <w:i/>
          <w:iCs/>
          <w:color w:val="222222"/>
          <w:sz w:val="24"/>
          <w:szCs w:val="24"/>
          <w:shd w:val="clear" w:color="auto" w:fill="FFFFFF"/>
        </w:rPr>
        <w:t>57</w:t>
      </w:r>
      <w:r w:rsidRPr="009E50EF">
        <w:rPr>
          <w:rFonts w:ascii="Arial" w:hAnsi="Arial" w:cs="Arial"/>
          <w:color w:val="222222"/>
          <w:sz w:val="24"/>
          <w:szCs w:val="24"/>
          <w:shd w:val="clear" w:color="auto" w:fill="FFFFFF"/>
        </w:rPr>
        <w:t xml:space="preserve">(10), </w:t>
      </w:r>
      <w:proofErr w:type="gramStart"/>
      <w:r w:rsidRPr="009E50EF">
        <w:rPr>
          <w:rFonts w:ascii="Arial" w:hAnsi="Arial" w:cs="Arial"/>
          <w:color w:val="222222"/>
          <w:sz w:val="24"/>
          <w:szCs w:val="24"/>
          <w:shd w:val="clear" w:color="auto" w:fill="FFFFFF"/>
        </w:rPr>
        <w:t>pp.e</w:t>
      </w:r>
      <w:proofErr w:type="gramEnd"/>
      <w:r w:rsidRPr="009E50EF">
        <w:rPr>
          <w:rFonts w:ascii="Arial" w:hAnsi="Arial" w:cs="Arial"/>
          <w:color w:val="222222"/>
          <w:sz w:val="24"/>
          <w:szCs w:val="24"/>
          <w:shd w:val="clear" w:color="auto" w:fill="FFFFFF"/>
        </w:rPr>
        <w:t xml:space="preserve">92-e93. </w:t>
      </w:r>
    </w:p>
    <w:p w14:paraId="388F4DD9" w14:textId="77777777" w:rsidR="000B3742" w:rsidRPr="009E50EF" w:rsidRDefault="000B3742" w:rsidP="0094473D">
      <w:pPr>
        <w:spacing w:line="360" w:lineRule="auto"/>
        <w:jc w:val="both"/>
        <w:rPr>
          <w:rFonts w:ascii="Arial" w:hAnsi="Arial" w:cs="Arial"/>
          <w:color w:val="222222"/>
          <w:sz w:val="24"/>
          <w:szCs w:val="24"/>
          <w:shd w:val="clear" w:color="auto" w:fill="FFFFFF"/>
        </w:rPr>
      </w:pPr>
      <w:proofErr w:type="spellStart"/>
      <w:r w:rsidRPr="009E50EF">
        <w:rPr>
          <w:rFonts w:ascii="Arial" w:hAnsi="Arial" w:cs="Arial"/>
          <w:color w:val="222222"/>
          <w:sz w:val="24"/>
          <w:szCs w:val="24"/>
          <w:shd w:val="clear" w:color="auto" w:fill="FFFFFF"/>
        </w:rPr>
        <w:t>Suyono</w:t>
      </w:r>
      <w:proofErr w:type="spellEnd"/>
      <w:r w:rsidRPr="009E50EF">
        <w:rPr>
          <w:rFonts w:ascii="Arial" w:hAnsi="Arial" w:cs="Arial"/>
          <w:color w:val="222222"/>
          <w:sz w:val="24"/>
          <w:szCs w:val="24"/>
          <w:shd w:val="clear" w:color="auto" w:fill="FFFFFF"/>
        </w:rPr>
        <w:t xml:space="preserve">, J. and </w:t>
      </w:r>
      <w:proofErr w:type="spellStart"/>
      <w:r w:rsidRPr="009E50EF">
        <w:rPr>
          <w:rFonts w:ascii="Arial" w:hAnsi="Arial" w:cs="Arial"/>
          <w:color w:val="222222"/>
          <w:sz w:val="24"/>
          <w:szCs w:val="24"/>
          <w:shd w:val="clear" w:color="auto" w:fill="FFFFFF"/>
        </w:rPr>
        <w:t>Mudjanarko</w:t>
      </w:r>
      <w:proofErr w:type="spellEnd"/>
      <w:r w:rsidRPr="009E50EF">
        <w:rPr>
          <w:rFonts w:ascii="Arial" w:hAnsi="Arial" w:cs="Arial"/>
          <w:color w:val="222222"/>
          <w:sz w:val="24"/>
          <w:szCs w:val="24"/>
          <w:shd w:val="clear" w:color="auto" w:fill="FFFFFF"/>
        </w:rPr>
        <w:t>, S., 2017. Motivation engineering to employee by employees Abraham Maslow theory. </w:t>
      </w:r>
      <w:r w:rsidRPr="009E50EF">
        <w:rPr>
          <w:rFonts w:ascii="Arial" w:hAnsi="Arial" w:cs="Arial"/>
          <w:i/>
          <w:iCs/>
          <w:color w:val="222222"/>
          <w:sz w:val="24"/>
          <w:szCs w:val="24"/>
          <w:shd w:val="clear" w:color="auto" w:fill="FFFFFF"/>
        </w:rPr>
        <w:t>Journal of Education, Teaching and Learning</w:t>
      </w:r>
      <w:r w:rsidRPr="009E50EF">
        <w:rPr>
          <w:rFonts w:ascii="Arial" w:hAnsi="Arial" w:cs="Arial"/>
          <w:color w:val="222222"/>
          <w:sz w:val="24"/>
          <w:szCs w:val="24"/>
          <w:shd w:val="clear" w:color="auto" w:fill="FFFFFF"/>
        </w:rPr>
        <w:t>, </w:t>
      </w:r>
      <w:r w:rsidRPr="009E50EF">
        <w:rPr>
          <w:rFonts w:ascii="Arial" w:hAnsi="Arial" w:cs="Arial"/>
          <w:i/>
          <w:iCs/>
          <w:color w:val="222222"/>
          <w:sz w:val="24"/>
          <w:szCs w:val="24"/>
          <w:shd w:val="clear" w:color="auto" w:fill="FFFFFF"/>
        </w:rPr>
        <w:t>2</w:t>
      </w:r>
      <w:r w:rsidRPr="009E50EF">
        <w:rPr>
          <w:rFonts w:ascii="Arial" w:hAnsi="Arial" w:cs="Arial"/>
          <w:color w:val="222222"/>
          <w:sz w:val="24"/>
          <w:szCs w:val="24"/>
          <w:shd w:val="clear" w:color="auto" w:fill="FFFFFF"/>
        </w:rPr>
        <w:t xml:space="preserve">(1), pp.27-33. </w:t>
      </w:r>
    </w:p>
    <w:p w14:paraId="6CAA60A9" w14:textId="77777777" w:rsidR="000B3742" w:rsidRPr="009E50EF" w:rsidRDefault="000B3742" w:rsidP="0094473D">
      <w:pPr>
        <w:spacing w:line="360" w:lineRule="auto"/>
        <w:jc w:val="both"/>
        <w:rPr>
          <w:rFonts w:ascii="Arial" w:hAnsi="Arial" w:cs="Arial"/>
          <w:color w:val="222222"/>
          <w:sz w:val="24"/>
          <w:szCs w:val="24"/>
          <w:shd w:val="clear" w:color="auto" w:fill="FFFFFF"/>
        </w:rPr>
      </w:pPr>
      <w:r w:rsidRPr="009E50EF">
        <w:rPr>
          <w:rFonts w:ascii="Arial" w:hAnsi="Arial" w:cs="Arial"/>
          <w:color w:val="222222"/>
          <w:sz w:val="24"/>
          <w:szCs w:val="24"/>
          <w:shd w:val="clear" w:color="auto" w:fill="FFFFFF"/>
        </w:rPr>
        <w:t xml:space="preserve">van </w:t>
      </w:r>
      <w:proofErr w:type="spellStart"/>
      <w:r w:rsidRPr="009E50EF">
        <w:rPr>
          <w:rFonts w:ascii="Arial" w:hAnsi="Arial" w:cs="Arial"/>
          <w:color w:val="222222"/>
          <w:sz w:val="24"/>
          <w:szCs w:val="24"/>
          <w:shd w:val="clear" w:color="auto" w:fill="FFFFFF"/>
        </w:rPr>
        <w:t>Tuin</w:t>
      </w:r>
      <w:proofErr w:type="spellEnd"/>
      <w:r w:rsidRPr="009E50EF">
        <w:rPr>
          <w:rFonts w:ascii="Arial" w:hAnsi="Arial" w:cs="Arial"/>
          <w:color w:val="222222"/>
          <w:sz w:val="24"/>
          <w:szCs w:val="24"/>
          <w:shd w:val="clear" w:color="auto" w:fill="FFFFFF"/>
        </w:rPr>
        <w:t xml:space="preserve">, L., Schaufeli, W.B., Van den </w:t>
      </w:r>
      <w:proofErr w:type="spellStart"/>
      <w:r w:rsidRPr="009E50EF">
        <w:rPr>
          <w:rFonts w:ascii="Arial" w:hAnsi="Arial" w:cs="Arial"/>
          <w:color w:val="222222"/>
          <w:sz w:val="24"/>
          <w:szCs w:val="24"/>
          <w:shd w:val="clear" w:color="auto" w:fill="FFFFFF"/>
        </w:rPr>
        <w:t>Broeck</w:t>
      </w:r>
      <w:proofErr w:type="spellEnd"/>
      <w:r w:rsidRPr="009E50EF">
        <w:rPr>
          <w:rFonts w:ascii="Arial" w:hAnsi="Arial" w:cs="Arial"/>
          <w:color w:val="222222"/>
          <w:sz w:val="24"/>
          <w:szCs w:val="24"/>
          <w:shd w:val="clear" w:color="auto" w:fill="FFFFFF"/>
        </w:rPr>
        <w:t xml:space="preserve">, A. and van </w:t>
      </w:r>
      <w:proofErr w:type="spellStart"/>
      <w:r w:rsidRPr="009E50EF">
        <w:rPr>
          <w:rFonts w:ascii="Arial" w:hAnsi="Arial" w:cs="Arial"/>
          <w:color w:val="222222"/>
          <w:sz w:val="24"/>
          <w:szCs w:val="24"/>
          <w:shd w:val="clear" w:color="auto" w:fill="FFFFFF"/>
        </w:rPr>
        <w:t>Rhenen</w:t>
      </w:r>
      <w:proofErr w:type="spellEnd"/>
      <w:r w:rsidRPr="009E50EF">
        <w:rPr>
          <w:rFonts w:ascii="Arial" w:hAnsi="Arial" w:cs="Arial"/>
          <w:color w:val="222222"/>
          <w:sz w:val="24"/>
          <w:szCs w:val="24"/>
          <w:shd w:val="clear" w:color="auto" w:fill="FFFFFF"/>
        </w:rPr>
        <w:t>, W., 2020. A Corporate purpose as an antecedent to employee motivation and work engagement. </w:t>
      </w:r>
      <w:r w:rsidRPr="009E50EF">
        <w:rPr>
          <w:rFonts w:ascii="Arial" w:hAnsi="Arial" w:cs="Arial"/>
          <w:i/>
          <w:iCs/>
          <w:color w:val="222222"/>
          <w:sz w:val="24"/>
          <w:szCs w:val="24"/>
          <w:shd w:val="clear" w:color="auto" w:fill="FFFFFF"/>
        </w:rPr>
        <w:t>Frontiers in Psychology</w:t>
      </w:r>
      <w:r w:rsidRPr="009E50EF">
        <w:rPr>
          <w:rFonts w:ascii="Arial" w:hAnsi="Arial" w:cs="Arial"/>
          <w:color w:val="222222"/>
          <w:sz w:val="24"/>
          <w:szCs w:val="24"/>
          <w:shd w:val="clear" w:color="auto" w:fill="FFFFFF"/>
        </w:rPr>
        <w:t>, </w:t>
      </w:r>
      <w:r w:rsidRPr="009E50EF">
        <w:rPr>
          <w:rFonts w:ascii="Arial" w:hAnsi="Arial" w:cs="Arial"/>
          <w:i/>
          <w:iCs/>
          <w:color w:val="222222"/>
          <w:sz w:val="24"/>
          <w:szCs w:val="24"/>
          <w:shd w:val="clear" w:color="auto" w:fill="FFFFFF"/>
        </w:rPr>
        <w:t>11</w:t>
      </w:r>
      <w:r w:rsidRPr="009E50EF">
        <w:rPr>
          <w:rFonts w:ascii="Arial" w:hAnsi="Arial" w:cs="Arial"/>
          <w:color w:val="222222"/>
          <w:sz w:val="24"/>
          <w:szCs w:val="24"/>
          <w:shd w:val="clear" w:color="auto" w:fill="FFFFFF"/>
        </w:rPr>
        <w:t xml:space="preserve">, p.2402. </w:t>
      </w:r>
    </w:p>
    <w:p w14:paraId="5F4B23A3" w14:textId="77777777" w:rsidR="000B3742" w:rsidRPr="009E50EF" w:rsidRDefault="000B3742" w:rsidP="0094473D">
      <w:pPr>
        <w:spacing w:line="360" w:lineRule="auto"/>
        <w:jc w:val="both"/>
        <w:rPr>
          <w:rFonts w:ascii="Arial" w:hAnsi="Arial" w:cs="Arial"/>
          <w:color w:val="222222"/>
          <w:sz w:val="24"/>
          <w:szCs w:val="24"/>
          <w:shd w:val="clear" w:color="auto" w:fill="FFFFFF"/>
        </w:rPr>
      </w:pPr>
      <w:proofErr w:type="spellStart"/>
      <w:r w:rsidRPr="009E50EF">
        <w:rPr>
          <w:rFonts w:ascii="Arial" w:hAnsi="Arial" w:cs="Arial"/>
          <w:color w:val="222222"/>
          <w:sz w:val="24"/>
          <w:szCs w:val="24"/>
          <w:shd w:val="clear" w:color="auto" w:fill="FFFFFF"/>
        </w:rPr>
        <w:t>Verčič</w:t>
      </w:r>
      <w:proofErr w:type="spellEnd"/>
      <w:r w:rsidRPr="009E50EF">
        <w:rPr>
          <w:rFonts w:ascii="Arial" w:hAnsi="Arial" w:cs="Arial"/>
          <w:color w:val="222222"/>
          <w:sz w:val="24"/>
          <w:szCs w:val="24"/>
          <w:shd w:val="clear" w:color="auto" w:fill="FFFFFF"/>
        </w:rPr>
        <w:t xml:space="preserve">, A.T., 2021. The impact of employee engagement, </w:t>
      </w:r>
      <w:proofErr w:type="spellStart"/>
      <w:r w:rsidRPr="009E50EF">
        <w:rPr>
          <w:rFonts w:ascii="Arial" w:hAnsi="Arial" w:cs="Arial"/>
          <w:color w:val="222222"/>
          <w:sz w:val="24"/>
          <w:szCs w:val="24"/>
          <w:shd w:val="clear" w:color="auto" w:fill="FFFFFF"/>
        </w:rPr>
        <w:t>organisational</w:t>
      </w:r>
      <w:proofErr w:type="spellEnd"/>
      <w:r w:rsidRPr="009E50EF">
        <w:rPr>
          <w:rFonts w:ascii="Arial" w:hAnsi="Arial" w:cs="Arial"/>
          <w:color w:val="222222"/>
          <w:sz w:val="24"/>
          <w:szCs w:val="24"/>
          <w:shd w:val="clear" w:color="auto" w:fill="FFFFFF"/>
        </w:rPr>
        <w:t xml:space="preserve"> support and employer branding on internal communication satisfaction. </w:t>
      </w:r>
      <w:r w:rsidRPr="009E50EF">
        <w:rPr>
          <w:rFonts w:ascii="Arial" w:hAnsi="Arial" w:cs="Arial"/>
          <w:i/>
          <w:iCs/>
          <w:color w:val="222222"/>
          <w:sz w:val="24"/>
          <w:szCs w:val="24"/>
          <w:shd w:val="clear" w:color="auto" w:fill="FFFFFF"/>
        </w:rPr>
        <w:t>Public Relations Review</w:t>
      </w:r>
      <w:r w:rsidRPr="009E50EF">
        <w:rPr>
          <w:rFonts w:ascii="Arial" w:hAnsi="Arial" w:cs="Arial"/>
          <w:color w:val="222222"/>
          <w:sz w:val="24"/>
          <w:szCs w:val="24"/>
          <w:shd w:val="clear" w:color="auto" w:fill="FFFFFF"/>
        </w:rPr>
        <w:t>, </w:t>
      </w:r>
      <w:r w:rsidRPr="009E50EF">
        <w:rPr>
          <w:rFonts w:ascii="Arial" w:hAnsi="Arial" w:cs="Arial"/>
          <w:i/>
          <w:iCs/>
          <w:color w:val="222222"/>
          <w:sz w:val="24"/>
          <w:szCs w:val="24"/>
          <w:shd w:val="clear" w:color="auto" w:fill="FFFFFF"/>
        </w:rPr>
        <w:t>47</w:t>
      </w:r>
      <w:r w:rsidRPr="009E50EF">
        <w:rPr>
          <w:rFonts w:ascii="Arial" w:hAnsi="Arial" w:cs="Arial"/>
          <w:color w:val="222222"/>
          <w:sz w:val="24"/>
          <w:szCs w:val="24"/>
          <w:shd w:val="clear" w:color="auto" w:fill="FFFFFF"/>
        </w:rPr>
        <w:t xml:space="preserve">(1), p.102009. </w:t>
      </w:r>
    </w:p>
    <w:sectPr w:rsidR="000B3742" w:rsidRPr="009E50EF" w:rsidSect="0078714D">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36780F" w14:textId="77777777" w:rsidR="00A44818" w:rsidRDefault="00A44818" w:rsidP="00FE4673">
      <w:pPr>
        <w:spacing w:after="0" w:line="240" w:lineRule="auto"/>
      </w:pPr>
      <w:r>
        <w:separator/>
      </w:r>
    </w:p>
  </w:endnote>
  <w:endnote w:type="continuationSeparator" w:id="0">
    <w:p w14:paraId="2D8F0B15" w14:textId="77777777" w:rsidR="00A44818" w:rsidRDefault="00A44818" w:rsidP="00FE46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028649"/>
      <w:docPartObj>
        <w:docPartGallery w:val="Page Numbers (Bottom of Page)"/>
        <w:docPartUnique/>
      </w:docPartObj>
    </w:sdtPr>
    <w:sdtEndPr/>
    <w:sdtContent>
      <w:p w14:paraId="0AAF2D1B" w14:textId="77777777" w:rsidR="00FE4673" w:rsidRDefault="00C679FE">
        <w:pPr>
          <w:pStyle w:val="Footer"/>
          <w:jc w:val="right"/>
        </w:pPr>
        <w:r>
          <w:fldChar w:fldCharType="begin"/>
        </w:r>
        <w:r>
          <w:instrText xml:space="preserve"> PAGE   \* MERGEFORMAT </w:instrText>
        </w:r>
        <w:r>
          <w:fldChar w:fldCharType="separate"/>
        </w:r>
        <w:r w:rsidR="00D81763">
          <w:rPr>
            <w:noProof/>
          </w:rPr>
          <w:t>1</w:t>
        </w:r>
        <w:r>
          <w:rPr>
            <w:noProof/>
          </w:rPr>
          <w:fldChar w:fldCharType="end"/>
        </w:r>
      </w:p>
    </w:sdtContent>
  </w:sdt>
  <w:p w14:paraId="7D621163" w14:textId="77777777" w:rsidR="00FE4673" w:rsidRDefault="00FE46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FABFCB" w14:textId="77777777" w:rsidR="00A44818" w:rsidRDefault="00A44818" w:rsidP="00FE4673">
      <w:pPr>
        <w:spacing w:after="0" w:line="240" w:lineRule="auto"/>
      </w:pPr>
      <w:r>
        <w:separator/>
      </w:r>
    </w:p>
  </w:footnote>
  <w:footnote w:type="continuationSeparator" w:id="0">
    <w:p w14:paraId="6AA3E636" w14:textId="77777777" w:rsidR="00A44818" w:rsidRDefault="00A44818" w:rsidP="00FE46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430286"/>
    <w:multiLevelType w:val="hybridMultilevel"/>
    <w:tmpl w:val="136EC05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220F7"/>
    <w:rsid w:val="00016549"/>
    <w:rsid w:val="00044C6F"/>
    <w:rsid w:val="0005497F"/>
    <w:rsid w:val="00067620"/>
    <w:rsid w:val="00093A48"/>
    <w:rsid w:val="000967C0"/>
    <w:rsid w:val="000A01A0"/>
    <w:rsid w:val="000A46D7"/>
    <w:rsid w:val="000B3742"/>
    <w:rsid w:val="000F50E1"/>
    <w:rsid w:val="001243E2"/>
    <w:rsid w:val="00140690"/>
    <w:rsid w:val="00153508"/>
    <w:rsid w:val="00156619"/>
    <w:rsid w:val="001852FC"/>
    <w:rsid w:val="001D0415"/>
    <w:rsid w:val="001F4C51"/>
    <w:rsid w:val="002106A6"/>
    <w:rsid w:val="00233444"/>
    <w:rsid w:val="002476AE"/>
    <w:rsid w:val="00256334"/>
    <w:rsid w:val="00262583"/>
    <w:rsid w:val="00264138"/>
    <w:rsid w:val="00267D2C"/>
    <w:rsid w:val="00283B0D"/>
    <w:rsid w:val="00293B0F"/>
    <w:rsid w:val="002B6689"/>
    <w:rsid w:val="002C0BF8"/>
    <w:rsid w:val="002E6712"/>
    <w:rsid w:val="002F0806"/>
    <w:rsid w:val="00313507"/>
    <w:rsid w:val="00352573"/>
    <w:rsid w:val="0037221B"/>
    <w:rsid w:val="00372353"/>
    <w:rsid w:val="003802E5"/>
    <w:rsid w:val="0039762F"/>
    <w:rsid w:val="003F4183"/>
    <w:rsid w:val="00420F1E"/>
    <w:rsid w:val="00425241"/>
    <w:rsid w:val="00465E48"/>
    <w:rsid w:val="00470B4B"/>
    <w:rsid w:val="00471F0C"/>
    <w:rsid w:val="004809D0"/>
    <w:rsid w:val="004857FE"/>
    <w:rsid w:val="004B3FD5"/>
    <w:rsid w:val="004D6DEC"/>
    <w:rsid w:val="00501FBF"/>
    <w:rsid w:val="005162CB"/>
    <w:rsid w:val="005214E7"/>
    <w:rsid w:val="005351FC"/>
    <w:rsid w:val="00550A19"/>
    <w:rsid w:val="006527C8"/>
    <w:rsid w:val="00655C04"/>
    <w:rsid w:val="006E0208"/>
    <w:rsid w:val="006F53C2"/>
    <w:rsid w:val="0072391E"/>
    <w:rsid w:val="00725211"/>
    <w:rsid w:val="0073328C"/>
    <w:rsid w:val="00743696"/>
    <w:rsid w:val="00767061"/>
    <w:rsid w:val="00770B20"/>
    <w:rsid w:val="007845F1"/>
    <w:rsid w:val="0078714D"/>
    <w:rsid w:val="007C2F91"/>
    <w:rsid w:val="007D0129"/>
    <w:rsid w:val="007D7EDA"/>
    <w:rsid w:val="007E62FE"/>
    <w:rsid w:val="007F02E5"/>
    <w:rsid w:val="00816CF9"/>
    <w:rsid w:val="00816D7E"/>
    <w:rsid w:val="008220F7"/>
    <w:rsid w:val="00835E75"/>
    <w:rsid w:val="00865C1C"/>
    <w:rsid w:val="00880382"/>
    <w:rsid w:val="008A491A"/>
    <w:rsid w:val="008C306C"/>
    <w:rsid w:val="008C65E2"/>
    <w:rsid w:val="008D051B"/>
    <w:rsid w:val="008F463B"/>
    <w:rsid w:val="00906320"/>
    <w:rsid w:val="00907215"/>
    <w:rsid w:val="009160C9"/>
    <w:rsid w:val="0094473D"/>
    <w:rsid w:val="0097583C"/>
    <w:rsid w:val="00977654"/>
    <w:rsid w:val="00980A0F"/>
    <w:rsid w:val="00992F71"/>
    <w:rsid w:val="009A2875"/>
    <w:rsid w:val="009B385D"/>
    <w:rsid w:val="009B574A"/>
    <w:rsid w:val="009B73CC"/>
    <w:rsid w:val="009C15E4"/>
    <w:rsid w:val="009E50EF"/>
    <w:rsid w:val="009E5D33"/>
    <w:rsid w:val="00A00C08"/>
    <w:rsid w:val="00A03489"/>
    <w:rsid w:val="00A10611"/>
    <w:rsid w:val="00A231D0"/>
    <w:rsid w:val="00A2476A"/>
    <w:rsid w:val="00A338BF"/>
    <w:rsid w:val="00A44818"/>
    <w:rsid w:val="00A77237"/>
    <w:rsid w:val="00A83DD1"/>
    <w:rsid w:val="00A94A05"/>
    <w:rsid w:val="00AB3016"/>
    <w:rsid w:val="00AB5B21"/>
    <w:rsid w:val="00AD78DA"/>
    <w:rsid w:val="00B57A8E"/>
    <w:rsid w:val="00B73094"/>
    <w:rsid w:val="00B90E1A"/>
    <w:rsid w:val="00BA2A85"/>
    <w:rsid w:val="00BC5707"/>
    <w:rsid w:val="00BC7CCB"/>
    <w:rsid w:val="00BE2411"/>
    <w:rsid w:val="00BE3A97"/>
    <w:rsid w:val="00C145D7"/>
    <w:rsid w:val="00C21860"/>
    <w:rsid w:val="00C55856"/>
    <w:rsid w:val="00C62E78"/>
    <w:rsid w:val="00C679FE"/>
    <w:rsid w:val="00C76C20"/>
    <w:rsid w:val="00CB0E7C"/>
    <w:rsid w:val="00CE2FEA"/>
    <w:rsid w:val="00D0036B"/>
    <w:rsid w:val="00D30087"/>
    <w:rsid w:val="00D366BC"/>
    <w:rsid w:val="00D57C03"/>
    <w:rsid w:val="00D81763"/>
    <w:rsid w:val="00DA6185"/>
    <w:rsid w:val="00E44CDC"/>
    <w:rsid w:val="00E55BF2"/>
    <w:rsid w:val="00E74799"/>
    <w:rsid w:val="00E86553"/>
    <w:rsid w:val="00E92433"/>
    <w:rsid w:val="00E93D65"/>
    <w:rsid w:val="00F013DC"/>
    <w:rsid w:val="00F15EE3"/>
    <w:rsid w:val="00F1781B"/>
    <w:rsid w:val="00F40377"/>
    <w:rsid w:val="00F4458F"/>
    <w:rsid w:val="00F44EC9"/>
    <w:rsid w:val="00F77D64"/>
    <w:rsid w:val="00FA7743"/>
    <w:rsid w:val="00FB770D"/>
    <w:rsid w:val="00FE1AD0"/>
    <w:rsid w:val="00FE46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8EEF20"/>
  <w15:docId w15:val="{7BCBB017-AA7A-4F96-8771-5944225E17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714D"/>
  </w:style>
  <w:style w:type="paragraph" w:styleId="Heading1">
    <w:name w:val="heading 1"/>
    <w:basedOn w:val="Normal"/>
    <w:next w:val="Normal"/>
    <w:link w:val="Heading1Char"/>
    <w:uiPriority w:val="9"/>
    <w:qFormat/>
    <w:rsid w:val="00FE467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E4673"/>
    <w:pPr>
      <w:keepNext/>
      <w:keepLines/>
      <w:spacing w:before="200" w:after="0"/>
      <w:jc w:val="center"/>
      <w:outlineLvl w:val="1"/>
    </w:pPr>
    <w:rPr>
      <w:rFonts w:ascii="Arial" w:eastAsiaTheme="majorEastAsia" w:hAnsi="Arial" w:cstheme="majorBidi"/>
      <w:b/>
      <w:bCs/>
      <w:szCs w:val="26"/>
    </w:rPr>
  </w:style>
  <w:style w:type="paragraph" w:styleId="Heading3">
    <w:name w:val="heading 3"/>
    <w:basedOn w:val="Normal"/>
    <w:next w:val="Normal"/>
    <w:link w:val="Heading3Char"/>
    <w:uiPriority w:val="9"/>
    <w:unhideWhenUsed/>
    <w:qFormat/>
    <w:rsid w:val="00FE4673"/>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5497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5497F"/>
    <w:rPr>
      <w:rFonts w:ascii="Tahoma" w:hAnsi="Tahoma" w:cs="Tahoma"/>
      <w:sz w:val="16"/>
      <w:szCs w:val="16"/>
    </w:rPr>
  </w:style>
  <w:style w:type="paragraph" w:styleId="ListParagraph">
    <w:name w:val="List Paragraph"/>
    <w:basedOn w:val="Normal"/>
    <w:uiPriority w:val="34"/>
    <w:qFormat/>
    <w:rsid w:val="00B57A8E"/>
    <w:pPr>
      <w:ind w:left="720"/>
      <w:contextualSpacing/>
    </w:pPr>
  </w:style>
  <w:style w:type="table" w:styleId="TableGrid">
    <w:name w:val="Table Grid"/>
    <w:basedOn w:val="TableNormal"/>
    <w:uiPriority w:val="59"/>
    <w:rsid w:val="00F013DC"/>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FE4673"/>
    <w:pPr>
      <w:tabs>
        <w:tab w:val="center" w:pos="4680"/>
        <w:tab w:val="right" w:pos="9360"/>
      </w:tabs>
      <w:spacing w:after="0" w:line="240" w:lineRule="auto"/>
    </w:pPr>
  </w:style>
  <w:style w:type="character" w:customStyle="1" w:styleId="HeaderChar">
    <w:name w:val="Header Char"/>
    <w:basedOn w:val="DefaultParagraphFont"/>
    <w:link w:val="Header"/>
    <w:uiPriority w:val="99"/>
    <w:rsid w:val="00FE4673"/>
  </w:style>
  <w:style w:type="paragraph" w:styleId="Footer">
    <w:name w:val="footer"/>
    <w:basedOn w:val="Normal"/>
    <w:link w:val="FooterChar"/>
    <w:uiPriority w:val="99"/>
    <w:unhideWhenUsed/>
    <w:rsid w:val="00FE4673"/>
    <w:pPr>
      <w:tabs>
        <w:tab w:val="center" w:pos="4680"/>
        <w:tab w:val="right" w:pos="9360"/>
      </w:tabs>
      <w:spacing w:after="0" w:line="240" w:lineRule="auto"/>
    </w:pPr>
  </w:style>
  <w:style w:type="character" w:customStyle="1" w:styleId="FooterChar">
    <w:name w:val="Footer Char"/>
    <w:basedOn w:val="DefaultParagraphFont"/>
    <w:link w:val="Footer"/>
    <w:uiPriority w:val="99"/>
    <w:rsid w:val="00FE4673"/>
  </w:style>
  <w:style w:type="character" w:customStyle="1" w:styleId="Heading2Char">
    <w:name w:val="Heading 2 Char"/>
    <w:basedOn w:val="DefaultParagraphFont"/>
    <w:link w:val="Heading2"/>
    <w:uiPriority w:val="9"/>
    <w:rsid w:val="00FE4673"/>
    <w:rPr>
      <w:rFonts w:ascii="Arial" w:eastAsiaTheme="majorEastAsia" w:hAnsi="Arial" w:cstheme="majorBidi"/>
      <w:b/>
      <w:bCs/>
      <w:szCs w:val="26"/>
    </w:rPr>
  </w:style>
  <w:style w:type="character" w:customStyle="1" w:styleId="Heading3Char">
    <w:name w:val="Heading 3 Char"/>
    <w:basedOn w:val="DefaultParagraphFont"/>
    <w:link w:val="Heading3"/>
    <w:uiPriority w:val="9"/>
    <w:rsid w:val="00FE4673"/>
    <w:rPr>
      <w:rFonts w:asciiTheme="majorHAnsi" w:eastAsiaTheme="majorEastAsia" w:hAnsiTheme="majorHAnsi" w:cstheme="majorBidi"/>
      <w:b/>
      <w:bCs/>
      <w:color w:val="4F81BD" w:themeColor="accent1"/>
    </w:rPr>
  </w:style>
  <w:style w:type="character" w:customStyle="1" w:styleId="Heading1Char">
    <w:name w:val="Heading 1 Char"/>
    <w:basedOn w:val="DefaultParagraphFont"/>
    <w:link w:val="Heading1"/>
    <w:uiPriority w:val="9"/>
    <w:rsid w:val="00FE4673"/>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FE4673"/>
    <w:pPr>
      <w:outlineLvl w:val="9"/>
    </w:pPr>
  </w:style>
  <w:style w:type="paragraph" w:styleId="TOC2">
    <w:name w:val="toc 2"/>
    <w:basedOn w:val="Normal"/>
    <w:next w:val="Normal"/>
    <w:autoRedefine/>
    <w:uiPriority w:val="39"/>
    <w:unhideWhenUsed/>
    <w:rsid w:val="0094473D"/>
    <w:pPr>
      <w:tabs>
        <w:tab w:val="right" w:leader="dot" w:pos="9350"/>
      </w:tabs>
      <w:spacing w:after="100" w:line="360" w:lineRule="auto"/>
      <w:ind w:left="220"/>
      <w:jc w:val="center"/>
    </w:pPr>
    <w:rPr>
      <w:rFonts w:ascii="Arial" w:hAnsi="Arial" w:cs="Arial"/>
      <w:b/>
    </w:rPr>
  </w:style>
  <w:style w:type="character" w:styleId="Hyperlink">
    <w:name w:val="Hyperlink"/>
    <w:basedOn w:val="DefaultParagraphFont"/>
    <w:uiPriority w:val="99"/>
    <w:unhideWhenUsed/>
    <w:rsid w:val="00FE4673"/>
    <w:rPr>
      <w:color w:val="0000FF" w:themeColor="hyperlink"/>
      <w:u w:val="single"/>
    </w:rPr>
  </w:style>
  <w:style w:type="character" w:styleId="Strong">
    <w:name w:val="Strong"/>
    <w:basedOn w:val="DefaultParagraphFont"/>
    <w:uiPriority w:val="22"/>
    <w:qFormat/>
    <w:rsid w:val="009E50E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A2E87-DD89-44C7-9C40-B78F7A86D0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104</TotalTime>
  <Pages>1</Pages>
  <Words>3831</Words>
  <Characters>21837</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Bogdan Georgescu</dc:creator>
  <cp:lastModifiedBy>Bogdan Georgescu (1906354)</cp:lastModifiedBy>
  <cp:revision>10</cp:revision>
  <dcterms:created xsi:type="dcterms:W3CDTF">2021-07-31T09:51:00Z</dcterms:created>
  <dcterms:modified xsi:type="dcterms:W3CDTF">2021-08-06T06:04:00Z</dcterms:modified>
</cp:coreProperties>
</file>