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Default Extension="jp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16 w16cex w16sdtdh w16sdtfl w16du wp14">
  <w:body>
    <w:p w:rsidRPr="00401526" w:rsidR="00B64BE8" w:rsidP="3DBCB574" w:rsidRDefault="00B64BE8" w14:paraId="11EF6687" w14:textId="77777777">
      <w:pPr>
        <w:jc w:val="both"/>
        <w:spacing w:line="360" w:lineRule="auto"/>
        <w:rPr>
          <w:lang w:val="en-GB"/>
          <w:b/>
          <w:rFonts w:ascii="Times New Roman" w:hAnsi="Times New Roman" w:cs="Times New Roman"/>
        </w:rPr>
      </w:pPr>
    </w:p>
    <w:p w:rsidR="3DBCB574" w:rsidP="3DBCB574" w:rsidRDefault="3DBCB574" w14:paraId="0FB53D8A" w14:textId="44D71093">
      <w:pPr>
        <w:jc w:val="both"/>
        <w:rPr>
          <w:lang w:val="en-GB"/>
        </w:rPr>
      </w:pPr>
      <w:bookmarkStart w:name="X6bead5de8b24ce6bc85b192dfd21e420a434835" w:id="0"/>
    </w:p>
    <w:p w:rsidRPr="00401526" w:rsidR="00B64BE8" w:rsidP="00401526" w:rsidRDefault="00B64BE8" w14:paraId="4814BBF4" w14:textId="77777777">
      <w:pPr>
        <w:jc w:val="both"/>
        <w:spacing w:line="360" w:lineRule="auto"/>
        <w:rPr>
          <w:bCs/>
          <w:lang w:val="en-GB"/>
          <w:b/>
          <w:rFonts w:ascii="Times New Roman" w:hAnsi="Times New Roman" w:cs="Times New Roman"/>
        </w:rPr>
      </w:pPr>
    </w:p>
    <w:p w:rsidRPr="00401526" w:rsidR="00B64BE8" w:rsidP="00401526" w:rsidRDefault="00B64BE8" w14:paraId="3B3BEB57" w14:textId="77777777">
      <w:pPr>
        <w:jc w:val="both"/>
        <w:spacing w:line="360" w:lineRule="auto"/>
        <w:rPr>
          <w:bCs/>
          <w:lang w:val="en-GB"/>
          <w:b/>
          <w:rFonts w:ascii="Times New Roman" w:hAnsi="Times New Roman" w:cs="Times New Roman"/>
        </w:rPr>
      </w:pPr>
    </w:p>
    <w:p w:rsidRPr="00401526" w:rsidR="00B64BE8" w:rsidP="00401526" w:rsidRDefault="00B64BE8" w14:paraId="6031D088" w14:textId="77777777">
      <w:pPr>
        <w:jc w:val="both"/>
        <w:spacing w:line="360" w:lineRule="auto"/>
        <w:rPr>
          <w:bCs/>
          <w:lang w:val="en-GB"/>
          <w:b/>
          <w:rFonts w:ascii="Times New Roman" w:hAnsi="Times New Roman" w:cs="Times New Roman"/>
        </w:rPr>
      </w:pPr>
    </w:p>
    <w:p w:rsidRPr="00401526" w:rsidR="00B64BE8" w:rsidP="009D42D9" w:rsidRDefault="00D10684" w14:paraId="27BEB332" w14:textId="43B00335">
      <w:pPr>
        <w:jc w:val="center"/>
        <w:spacing w:line="360" w:lineRule="auto"/>
        <w:rPr>
          <w:bCs/>
          <w:lang w:val="en-GB"/>
          <w:b/>
          <w:rFonts w:ascii="Times New Roman" w:hAnsi="Times New Roman" w:cs="Times New Roman"/>
        </w:rPr>
      </w:pPr>
      <w:r>
        <w:rPr>
          <w:noProof/>
        </w:rPr>
        <w:drawing>
          <wp:inline distT="0" distB="0" distL="0" distR="0" wp14:anchorId="2F3049F1" wp14:editId="212C50E5">
            <wp:extent cx="1792605" cy="597535"/>
            <wp:effectExtent l="0" t="0" r="0" b="0"/>
            <wp:docPr id="1342147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792605" cy="597535"/>
                    </a:xfrm>
                    <a:prstGeom prst="rect">
                      <a:avLst/>
                    </a:prstGeom>
                    <a:noFill/>
                  </pic:spPr>
                </pic:pic>
              </a:graphicData>
            </a:graphic>
          </wp:inline>
        </w:drawing>
      </w:r>
    </w:p>
    <w:p w:rsidR="001B2B0A" w:rsidP="00401526" w:rsidRDefault="009D42D9" w14:paraId="654EC83C" w14:textId="7972C9AE">
      <w:pPr>
        <w:jc w:val="both"/>
        <w:spacing w:line="360" w:lineRule="auto"/>
        <w:rPr>
          <w:bCs/>
          <w:lang w:val="en-GB"/>
          <w:b/>
          <w:rFonts w:ascii="Times New Roman" w:hAnsi="Times New Roman" w:cs="Times New Roman"/>
        </w:rPr>
      </w:pPr>
      <w:r>
        <w:rPr>
          <w:bCs/>
          <w:lang w:val="en-GB"/>
          <w:b/>
          <w:rFonts w:ascii="Times New Roman" w:hAnsi="Times New Roman" w:cs="Times New Roman"/>
        </w:rPr>
        <w:t xml:space="preserve">Title: </w:t>
      </w:r>
      <w:r w:rsidRPr="00401526">
        <w:rPr>
          <w:bCs/>
          <w:lang w:val="en-GB"/>
          <w:b/>
          <w:rFonts w:ascii="Times New Roman" w:hAnsi="Times New Roman" w:cs="Times New Roman"/>
        </w:rPr>
        <w:t>Consumer Awareness of Ethical Supply Chain Practices and Its Influence on Purchase Decisions in the UK Fast Fashion Sector</w:t>
      </w:r>
    </w:p>
    <w:p w:rsidRPr="00086EAC" w:rsidR="00086EAC" w:rsidP="00086EAC" w:rsidRDefault="00086EAC" w14:paraId="21180685" w14:textId="785DB33A">
      <w:pPr>
        <w:jc w:val="both"/>
        <w:spacing w:line="360" w:lineRule="auto"/>
        <w:rPr>
          <w:bCs/>
          <w:lang w:val="en-GB"/>
          <w:b/>
          <w:rFonts w:ascii="Times New Roman" w:hAnsi="Times New Roman" w:cs="Times New Roman"/>
        </w:rPr>
      </w:pPr>
      <w:r w:rsidRPr="00086EAC">
        <w:rPr>
          <w:bCs/>
          <w:lang w:val="en-GB"/>
          <w:b/>
          <w:rFonts w:ascii="Times New Roman" w:hAnsi="Times New Roman" w:cs="Times New Roman"/>
        </w:rPr>
        <w:t>Name: - Mohmmad</w:t>
      </w:r>
      <w:r w:rsidRPr="00086EAC">
        <w:rPr>
          <w:bCs/>
          <w:lang w:val="en-GB"/>
          <w:b/>
          <w:rFonts w:ascii="Times New Roman" w:hAnsi="Times New Roman" w:cs="Times New Roman"/>
        </w:rPr>
        <w:t xml:space="preserve"> Rahil Aabid Hussain Vahora </w:t>
      </w:r>
    </w:p>
    <w:p w:rsidRPr="00086EAC" w:rsidR="00086EAC" w:rsidP="00086EAC" w:rsidRDefault="00086EAC" w14:paraId="31BEE154" w14:textId="77777777">
      <w:pPr>
        <w:jc w:val="both"/>
        <w:spacing w:line="360" w:lineRule="auto"/>
        <w:rPr>
          <w:bCs/>
          <w:lang w:val="en-GB"/>
          <w:b/>
          <w:rFonts w:ascii="Times New Roman" w:hAnsi="Times New Roman" w:cs="Times New Roman"/>
        </w:rPr>
      </w:pPr>
      <w:r w:rsidRPr="00086EAC">
        <w:rPr>
          <w:bCs/>
          <w:lang w:val="en-GB"/>
          <w:b/>
          <w:rFonts w:ascii="Times New Roman" w:hAnsi="Times New Roman" w:cs="Times New Roman"/>
        </w:rPr>
        <w:t>Student Id -2508046</w:t>
      </w:r>
    </w:p>
    <w:p w:rsidRPr="00086EAC" w:rsidR="00086EAC" w:rsidP="00086EAC" w:rsidRDefault="00086EAC" w14:paraId="02D71229" w14:textId="77777777">
      <w:pPr>
        <w:jc w:val="both"/>
        <w:spacing w:line="360" w:lineRule="auto"/>
        <w:rPr>
          <w:bCs/>
          <w:lang w:val="en-GB"/>
          <w:b/>
          <w:rFonts w:ascii="Times New Roman" w:hAnsi="Times New Roman" w:cs="Times New Roman"/>
        </w:rPr>
      </w:pPr>
      <w:r w:rsidRPr="00086EAC">
        <w:rPr>
          <w:bCs/>
          <w:lang w:val="en-GB"/>
          <w:b/>
          <w:rFonts w:ascii="Times New Roman" w:hAnsi="Times New Roman" w:cs="Times New Roman"/>
        </w:rPr>
        <w:t>Academic year 2025-26</w:t>
      </w:r>
    </w:p>
    <w:p w:rsidR="00086EAC" w:rsidP="00086EAC" w:rsidRDefault="00086EAC" w14:paraId="42D20D3F" w14:textId="32339D7D">
      <w:pPr>
        <w:jc w:val="both"/>
        <w:spacing w:line="360" w:lineRule="auto"/>
        <w:rPr>
          <w:bCs/>
          <w:lang w:val="en-GB"/>
          <w:b/>
          <w:rFonts w:ascii="Times New Roman" w:hAnsi="Times New Roman" w:cs="Times New Roman"/>
        </w:rPr>
      </w:pPr>
      <w:r w:rsidRPr="00086EAC">
        <w:rPr>
          <w:bCs/>
          <w:lang w:val="en-GB"/>
          <w:b/>
          <w:rFonts w:ascii="Times New Roman" w:hAnsi="Times New Roman" w:cs="Times New Roman"/>
        </w:rPr>
        <w:t>Course</w:t>
      </w:r>
      <w:r>
        <w:rPr>
          <w:bCs/>
          <w:lang w:val="en-GB"/>
          <w:b/>
          <w:rFonts w:ascii="Times New Roman" w:hAnsi="Times New Roman" w:cs="Times New Roman"/>
        </w:rPr>
        <w:t>:</w:t>
      </w:r>
      <w:r w:rsidRPr="00086EAC">
        <w:rPr>
          <w:bCs/>
          <w:lang w:val="en-GB"/>
          <w:b/>
          <w:rFonts w:ascii="Times New Roman" w:hAnsi="Times New Roman" w:cs="Times New Roman"/>
        </w:rPr>
        <w:t xml:space="preserve"> </w:t>
      </w:r>
      <w:proofErr w:type="gramStart"/>
      <w:r>
        <w:rPr>
          <w:bCs/>
          <w:lang w:val="en-GB"/>
          <w:b/>
          <w:rFonts w:ascii="Times New Roman" w:hAnsi="Times New Roman" w:cs="Times New Roman"/>
        </w:rPr>
        <w:t>M</w:t>
      </w:r>
      <w:r w:rsidRPr="00086EAC">
        <w:rPr>
          <w:bCs/>
          <w:lang w:val="en-GB"/>
          <w:b/>
          <w:rFonts w:ascii="Times New Roman" w:hAnsi="Times New Roman" w:cs="Times New Roman"/>
        </w:rPr>
        <w:t>aster’s</w:t>
      </w:r>
      <w:proofErr w:type="gramEnd"/>
      <w:r w:rsidRPr="00086EAC">
        <w:rPr>
          <w:bCs/>
          <w:lang w:val="en-GB"/>
          <w:b/>
          <w:rFonts w:ascii="Times New Roman" w:hAnsi="Times New Roman" w:cs="Times New Roman"/>
        </w:rPr>
        <w:t xml:space="preserve"> in business administration</w:t>
      </w:r>
      <w:r w:rsidRPr="00086EAC">
        <w:rPr>
          <w:bCs/>
          <w:lang w:val="en-GB"/>
          <w:b/>
          <w:rFonts w:ascii="Times New Roman" w:hAnsi="Times New Roman" w:cs="Times New Roman"/>
        </w:rPr>
        <w:t xml:space="preserve"> (MBA)</w:t>
      </w:r>
    </w:p>
    <w:p w:rsidR="001A5EED" w:rsidRDefault="001A5EED" w14:paraId="31EBD6E7" w14:textId="3FA02B91">
      <w:pPr>
        <w:rPr>
          <w:bCs/>
          <w:lang w:val="en-GB"/>
          <w:b/>
          <w:rFonts w:ascii="Times New Roman" w:hAnsi="Times New Roman" w:cs="Times New Roman"/>
        </w:rPr>
      </w:pPr>
      <w:r>
        <w:rPr>
          <w:b/>
          <w:rFonts w:ascii="Times New Roman" w:hAnsi="Times New Roman" w:cs="Times New Roman"/>
        </w:rPr>
        <w:br w:type="page"/>
      </w:r>
    </w:p>
    <w:p w:rsidRPr="00401526" w:rsidR="001A5EED" w:rsidP="001A5EED" w:rsidRDefault="001A5EED" w14:paraId="62A4BB10" w14:textId="77777777">
      <w:pPr>
        <w:pStyle w:val="Heading1"/>
        <w:jc w:val="both"/>
        <w:spacing w:line="360" w:lineRule="auto"/>
        <w:rPr>
          <w:bCs/>
          <w:lang w:val="en-GB" w:eastAsia="en-GB"/>
          <w:b/>
          <w:rFonts w:ascii="Times New Roman" w:hAnsi="Times New Roman" w:eastAsia="Times New Roman" w:cs="Times New Roman"/>
          <w:sz w:val="24"/>
          <w:szCs w:val="24"/>
        </w:rPr>
      </w:pPr>
      <w:bookmarkStart w:name="_Toc240994498" w:id="1"/>
      <w:r w:rsidRPr="00401526">
        <w:rPr>
          <w:bCs/>
          <w:lang w:val="en-GB" w:eastAsia="en-GB"/>
          <w:b/>
          <w:color w:val="000000"/>
          <w:rFonts w:ascii="Times New Roman" w:hAnsi="Times New Roman" w:eastAsia="Times New Roman" w:cs="Times New Roman"/>
          <w:sz w:val="24"/>
          <w:szCs w:val="24"/>
        </w:rPr>
        <w:t>Abstract</w:t>
        <w:lastRenderedPageBreak/>
      </w:r>
      <w:bookmarkEnd w:id="1"/>
      <w:r w:rsidRPr="00401526">
        <w:rPr>
          <w:bCs/>
          <w:lang w:val="en-GB" w:eastAsia="en-GB"/>
          <w:b/>
          <w:color w:val="000000"/>
          <w:rFonts w:ascii="Times New Roman" w:hAnsi="Times New Roman" w:eastAsia="Times New Roman" w:cs="Times New Roman"/>
          <w:sz w:val="24"/>
          <w:szCs w:val="24"/>
        </w:rPr>
        <w:t xml:space="preserve"> </w:t>
      </w:r>
    </w:p>
    <w:p w:rsidRPr="00401526" w:rsidR="001A5EED" w:rsidP="001A5EED" w:rsidRDefault="001A5EED" w14:paraId="7EB436BC" w14:textId="64A93CE3">
      <w:pPr>
        <w:jc w:val="both"/>
        <w:spacing w:line="360" w:lineRule="auto"/>
        <w:rPr>
          <w:bCs/>
          <w:lang w:val="en-GB"/>
          <w:b/>
          <w:rFonts w:ascii="Times New Roman" w:hAnsi="Times New Roman" w:cs="Times New Roman"/>
        </w:rPr>
      </w:pPr>
      <w:r w:rsidRPr="00401526">
        <w:rPr>
          <w:lang w:val="en-GB" w:eastAsia="en-GB"/>
          <w:rFonts w:ascii="Times New Roman" w:hAnsi="Times New Roman" w:eastAsia="Times New Roman" w:cs="Times New Roman"/>
        </w:rPr>
        <w:t>This dissertation will look at how much the consumer understands about ethical practices and the influence that has on their purchase choice in relation to the fast fashion industry in the UK. Based upon TBP and ECT a conceptual framework was developed which states that all the factors mentioned (Ethical Supply Chain Awareness, Supply Chain Transparency, Sustainability Awareness and Perceived Fair Labour Practices) positively affect Consumer Purchase Decision. Employing a positivist philosophy and deductive and quantitative approach, primary data were gathered by conducting a structured online questionnaire and sending this out to a sample of 200 consumers in the UK, brands being the major fast fashion retailers, the data was analysed using descriptive statistics, reliability testing, correlation and multiple regression analysis. The analysis of the findings showed that self-reported awareness was high in all constructs (averaging at 4.05–4.11 on 5-point scale) but there were significant and severe methodological limitations in the form of low Cronbach's Alpha reliability coefficients of all the constructs. The regression model accounted for only 4.0% of the variance in Purchase Decision and was not overall statistically significant, with only Supply Chain Transparency (and not in the direction of the hypothesized model) being significant predictor. While limited empirical support was found for the proposed conceptual framework, the results uncovered evidence of an attitude–behaviour gap as highlighted in the ethical consumption literature and discussed implications for both research and fast fashion retail practice are provided.</w:t>
      </w:r>
    </w:p>
    <w:p w:rsidRPr="00401526" w:rsidR="001B2B0A" w:rsidP="00401526" w:rsidRDefault="001B2B0A" w14:paraId="667A4CF1" w14:textId="77777777">
      <w:pPr>
        <w:jc w:val="both"/>
        <w:spacing w:line="360" w:lineRule="auto"/>
        <w:rPr>
          <w:bCs/>
          <w:lang w:val="en-GB"/>
          <w:b/>
          <w:rFonts w:ascii="Times New Roman" w:hAnsi="Times New Roman" w:cs="Times New Roman"/>
        </w:rPr>
      </w:pPr>
      <w:r>
        <w:rPr>
          <w:b/>
          <w:rFonts w:ascii="Times New Roman" w:hAnsi="Times New Roman" w:cs="Times New Roman"/>
        </w:rPr>
        <w:br w:type="page"/>
      </w:r>
    </w:p>
    <w:p w:rsidRPr="00401526" w:rsidR="001B2B0A" w:rsidP="00401526" w:rsidRDefault="001B2B0A" w14:paraId="3DAC4553" w14:textId="5C7F772E">
      <w:pPr>
        <w:pStyle w:val="Heading1"/>
        <w:jc w:val="both"/>
        <w:spacing w:line="360" w:lineRule="auto"/>
        <w:rPr>
          <w:bCs/>
          <w:lang w:val="en-GB" w:eastAsia="en-GB"/>
          <w:b/>
          <w:color w:val="000000"/>
          <w:rFonts w:ascii="Times New Roman" w:hAnsi="Times New Roman" w:eastAsia="Times New Roman" w:cs="Times New Roman"/>
          <w:sz w:val="24"/>
          <w:szCs w:val="24"/>
        </w:rPr>
      </w:pPr>
      <w:bookmarkStart w:name="_Toc240994499" w:id="2"/>
      <w:r w:rsidRPr="00401526">
        <w:rPr>
          <w:bCs/>
          <w:lang w:val="en-GB" w:eastAsia="en-GB"/>
          <w:b/>
          <w:color w:val="000000"/>
          <w:rFonts w:ascii="Times New Roman" w:hAnsi="Times New Roman" w:eastAsia="Times New Roman" w:cs="Times New Roman"/>
          <w:sz w:val="24"/>
          <w:szCs w:val="24"/>
        </w:rPr>
        <w:t>Declaration</w:t>
        <w:lastRenderedPageBreak/>
      </w:r>
      <w:bookmarkEnd w:id="2"/>
      <w:r w:rsidRPr="00401526">
        <w:rPr>
          <w:bCs/>
          <w:lang w:val="en-GB" w:eastAsia="en-GB"/>
          <w:b/>
          <w:color w:val="000000"/>
          <w:rFonts w:ascii="Times New Roman" w:hAnsi="Times New Roman" w:eastAsia="Times New Roman" w:cs="Times New Roman"/>
          <w:sz w:val="24"/>
          <w:szCs w:val="24"/>
        </w:rPr>
        <w:t xml:space="preserve"> </w:t>
      </w:r>
    </w:p>
    <w:p w:rsidR="00CB3E3E" w:rsidP="00401526" w:rsidRDefault="00A704CF" w14:paraId="1CD44D80"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I state that this dissertation "Consumer Awareness of Ethical Supply Chain Practices and Its influence on Purchase Decisions in the UK Fast Fashion Sector" is the original work of my own and has not been submitted totally or in part for any other degree or qualification at this, or any other, institution. If prepared from the work of other published or unpublished </w:t>
      </w:r>
      <w:r w:rsidRPr="00401526" w:rsidR="00DD3726">
        <w:rPr>
          <w:lang w:val="en-GB" w:eastAsia="en-GB"/>
          <w:rFonts w:ascii="Times New Roman" w:hAnsi="Times New Roman" w:eastAsia="Times New Roman" w:cs="Times New Roman"/>
        </w:rPr>
        <w:t>scholars,</w:t>
      </w:r>
      <w:r w:rsidRPr="00401526">
        <w:rPr>
          <w:lang w:val="en-GB" w:eastAsia="en-GB"/>
          <w:rFonts w:ascii="Times New Roman" w:hAnsi="Times New Roman" w:eastAsia="Times New Roman" w:cs="Times New Roman"/>
        </w:rPr>
        <w:t xml:space="preserve"> this has been identifiably indicated and referenced appropriately within the text and in the reference list. The primary data presented in Chapter 4 are produced by me via an online questionnaire survey. One hundred and twenty of the 200 UK consumers completing the questionnaire survey were anonymous. informing respondents their data would be used anonymously during the completion of the questionnaire was deemed prior informed consent by this author. The ethical procedures and data protection requirements outlined in chapter 3 were adhered to, including informed consent and anonymisation of respondents' data. I performed </w:t>
      </w:r>
      <w:proofErr w:type="gramStart"/>
      <w:r w:rsidRPr="00401526">
        <w:rPr>
          <w:lang w:val="en-GB" w:eastAsia="en-GB"/>
          <w:rFonts w:ascii="Times New Roman" w:hAnsi="Times New Roman" w:eastAsia="Times New Roman" w:cs="Times New Roman"/>
        </w:rPr>
        <w:t>all of</w:t>
      </w:r>
      <w:proofErr w:type="gramEnd"/>
      <w:r w:rsidRPr="00401526">
        <w:rPr>
          <w:lang w:val="en-GB" w:eastAsia="en-GB"/>
          <w:rFonts w:ascii="Times New Roman" w:hAnsi="Times New Roman" w:eastAsia="Times New Roman" w:cs="Times New Roman"/>
        </w:rPr>
        <w:t xml:space="preserve"> the statistical analyses described in this dissertation which involved descriptive, reliability, and correlation and regression analyses on SPSS and Microsoft Excel. I confirm that this dissertation has been prepared in accordance with academic integrity regulations of my institution, and I have acknowledged all the assistance that I have used.</w:t>
      </w:r>
    </w:p>
    <w:p w:rsidRPr="00E913B3" w:rsidR="00CB3E3E" w:rsidP="00CB3E3E" w:rsidRDefault="00CB3E3E" w14:paraId="43682A77" w14:textId="77777777">
      <w:pPr>
        <w:jc w:val="both"/>
        <w:ind w:left="720"/>
        <w:spacing w:after="0"/>
        <w:rPr>
          <w:spacing w:val="-2"/>
          <w:rFonts w:ascii="Arial" w:hAnsi="Arial" w:cs="Arial"/>
        </w:rPr>
      </w:pPr>
      <w:r w:rsidRPr="00E913B3">
        <w:rPr>
          <w:spacing w:val="-2"/>
          <w:rFonts w:ascii="Arial" w:hAnsi="Arial" w:cs="Arial"/>
        </w:rPr>
        <w:t xml:space="preserve">This work has not previously been accepted in substance for any degree and is not being concurrently submitted in candidature </w:t>
      </w:r>
      <w:proofErr w:type="gramStart"/>
      <w:r w:rsidRPr="00E913B3">
        <w:rPr>
          <w:spacing w:val="-2"/>
          <w:rFonts w:ascii="Arial" w:hAnsi="Arial" w:cs="Arial"/>
        </w:rPr>
        <w:t>for</w:t>
      </w:r>
      <w:proofErr w:type="gramEnd"/>
      <w:r w:rsidRPr="00E913B3">
        <w:rPr>
          <w:spacing w:val="-2"/>
          <w:rFonts w:ascii="Arial" w:hAnsi="Arial" w:cs="Arial"/>
        </w:rPr>
        <w:t xml:space="preserve"> any degree.</w:t>
      </w:r>
      <w:r w:rsidRPr="00E913B3">
        <w:rPr>
          <w:spacing w:val="-2"/>
          <w:rFonts w:ascii="Arial" w:hAnsi="Arial" w:cs="Arial"/>
        </w:rPr>
        <w:tab/>
      </w:r>
    </w:p>
    <w:p w:rsidRPr="00E913B3" w:rsidR="00CB3E3E" w:rsidP="00CB3E3E" w:rsidRDefault="00CB3E3E" w14:paraId="0E31E5D5" w14:textId="77777777">
      <w:pPr>
        <w:jc w:val="both"/>
        <w:ind w:left="720"/>
        <w:spacing w:after="0"/>
        <w:rPr>
          <w:spacing w:val="-2"/>
          <w:rFonts w:ascii="Arial" w:hAnsi="Arial" w:cs="Arial"/>
        </w:rPr>
      </w:pPr>
    </w:p>
    <w:p w:rsidRPr="00E913B3" w:rsidR="00CB3E3E" w:rsidP="00CB3E3E" w:rsidRDefault="00CB3E3E" w14:paraId="2B4AE49D" w14:textId="77777777">
      <w:pPr>
        <w:jc w:val="both"/>
        <w:ind w:left="720"/>
        <w:spacing w:after="0"/>
        <w:rPr>
          <w:spacing w:val="-2"/>
          <w:rFonts w:ascii="Arial" w:hAnsi="Arial" w:cs="Arial"/>
        </w:rPr>
      </w:pPr>
    </w:p>
    <w:p w:rsidRPr="00E913B3" w:rsidR="00CB3E3E" w:rsidP="00CB3E3E" w:rsidRDefault="00CB3E3E" w14:paraId="73311268" w14:textId="37F4D6F9">
      <w:pPr>
        <w:jc w:val="both"/>
        <w:ind w:left="720"/>
        <w:spacing w:after="0"/>
        <w:rPr>
          <w:spacing w:val="-2"/>
          <w:rFonts w:ascii="Arial" w:hAnsi="Arial" w:cs="Arial"/>
        </w:rPr>
      </w:pPr>
      <w:r w:rsidRPr="00E913B3">
        <w:rPr>
          <w:spacing w:val="-2"/>
          <w:rFonts w:ascii="Arial" w:hAnsi="Arial" w:cs="Arial"/>
        </w:rPr>
        <w:t xml:space="preserve">Signed </w:t>
      </w:r>
      <w:r w:rsidRPr="00086EAC">
        <w:rPr>
          <w:bCs/>
          <w:lang w:val="en-GB"/>
          <w:b/>
          <w:rFonts w:ascii="Times New Roman" w:hAnsi="Times New Roman" w:cs="Times New Roman"/>
        </w:rPr>
        <w:t>Mohmmad Rahil Aabid Hussain Vahora</w:t>
      </w:r>
    </w:p>
    <w:p w:rsidRPr="00E913B3" w:rsidR="00CB3E3E" w:rsidP="00CB3E3E" w:rsidRDefault="00CB3E3E" w14:paraId="3C9C028A" w14:textId="77777777">
      <w:pPr>
        <w:jc w:val="both"/>
        <w:ind w:left="720"/>
        <w:spacing w:after="0"/>
        <w:rPr>
          <w:spacing w:val="-2"/>
          <w:rFonts w:ascii="Arial" w:hAnsi="Arial" w:cs="Arial"/>
        </w:rPr>
      </w:pPr>
    </w:p>
    <w:p w:rsidRPr="00401526" w:rsidR="001B2B0A" w:rsidP="00CB3E3E" w:rsidRDefault="00CB3E3E" w14:paraId="548F3E28" w14:textId="6435682A">
      <w:pPr>
        <w:jc w:val="both"/>
        <w:ind w:left="720"/>
        <w:spacing w:after="0"/>
        <w:rPr>
          <w:lang w:val="en-GB" w:eastAsia="en-GB"/>
          <w:rFonts w:ascii="Times New Roman" w:hAnsi="Times New Roman" w:eastAsia="Times New Roman" w:cs="Times New Roman"/>
        </w:rPr>
      </w:pPr>
      <w:r w:rsidRPr="00E913B3">
        <w:rPr>
          <w:spacing w:val="-2"/>
          <w:rFonts w:ascii="Arial" w:hAnsi="Arial" w:cs="Arial"/>
        </w:rPr>
        <w:t xml:space="preserve">Date </w:t>
      </w:r>
      <w:r>
        <w:rPr>
          <w:spacing w:val="-2"/>
          <w:rFonts w:ascii="Arial" w:hAnsi="Arial" w:cs="Arial"/>
        </w:rPr>
        <w:t>23/09/2026</w:t>
      </w:r>
    </w:p>
    <w:p w:rsidR="00CB3E3E" w:rsidP="00401526" w:rsidRDefault="00CB3E3E" w14:paraId="6A4F4D74" w14:textId="77777777">
      <w:pPr>
        <w:pStyle w:val="Heading1"/>
        <w:jc w:val="both"/>
        <w:spacing w:line="360" w:lineRule="auto"/>
        <w:rPr>
          <w:bCs/>
          <w:lang w:val="en-GB" w:eastAsia="en-GB"/>
          <w:b/>
          <w:color w:val="000000"/>
          <w:rFonts w:ascii="Times New Roman" w:hAnsi="Times New Roman" w:eastAsia="Times New Roman" w:cs="Times New Roman"/>
          <w:sz w:val="24"/>
          <w:szCs w:val="24"/>
        </w:rPr>
      </w:pPr>
    </w:p>
    <w:p w:rsidRPr="00CB3E3E" w:rsidR="00CB3E3E" w:rsidP="00CB3E3E" w:rsidRDefault="00CB3E3E" w14:paraId="6AE0DDC6" w14:textId="77777777">
      <w:pPr>
        <w:pStyle w:val="BodyText"/>
        <w:rPr>
          <w:lang w:val="en-GB" w:eastAsia="en-GB"/>
        </w:rPr>
      </w:pPr>
    </w:p>
    <w:p w:rsidR="00CB3E3E" w:rsidRDefault="00CB3E3E" w14:paraId="7B7142F7" w14:textId="77777777">
      <w:pPr>
        <w:rPr>
          <w:bCs/>
          <w:lang w:val="en-GB" w:eastAsia="en-GB"/>
          <w:b/>
          <w:color w:val="000000"/>
          <w:rFonts w:ascii="Times New Roman" w:hAnsi="Times New Roman" w:eastAsia="Times New Roman" w:cs="Times New Roman"/>
        </w:rPr>
      </w:pPr>
      <w:r>
        <w:rPr>
          <w:b/>
          <w:color w:val="000000"/>
          <w:rFonts w:ascii="Times New Roman" w:hAnsi="Times New Roman" w:eastAsia="Times New Roman" w:cs="Times New Roman"/>
        </w:rPr>
        <w:br w:type="page"/>
      </w:r>
    </w:p>
    <w:p w:rsidRPr="00401526" w:rsidR="001B2B0A" w:rsidP="00401526" w:rsidRDefault="001B2B0A" w14:paraId="29E4352E" w14:textId="15AF26D4">
      <w:pPr>
        <w:pStyle w:val="Heading1"/>
        <w:jc w:val="both"/>
        <w:spacing w:line="360" w:lineRule="auto"/>
        <w:rPr>
          <w:bCs/>
          <w:lang w:val="en-GB" w:eastAsia="en-GB"/>
          <w:b/>
          <w:color w:val="000000"/>
          <w:rFonts w:ascii="Times New Roman" w:hAnsi="Times New Roman" w:eastAsia="Times New Roman" w:cs="Times New Roman"/>
          <w:sz w:val="24"/>
          <w:szCs w:val="24"/>
        </w:rPr>
      </w:pPr>
      <w:bookmarkStart w:name="_Toc240994500" w:id="3"/>
      <w:r w:rsidRPr="00401526">
        <w:rPr>
          <w:bCs/>
          <w:lang w:val="en-GB" w:eastAsia="en-GB"/>
          <w:b/>
          <w:color w:val="000000"/>
          <w:rFonts w:ascii="Times New Roman" w:hAnsi="Times New Roman" w:eastAsia="Times New Roman" w:cs="Times New Roman"/>
          <w:sz w:val="24"/>
          <w:szCs w:val="24"/>
        </w:rPr>
        <w:t>Acknowledgements</w:t>
        <w:lastRenderedPageBreak/>
      </w:r>
      <w:bookmarkEnd w:id="3"/>
      <w:r w:rsidRPr="00401526">
        <w:rPr>
          <w:bCs/>
          <w:lang w:val="en-GB" w:eastAsia="en-GB"/>
          <w:b/>
          <w:color w:val="000000"/>
          <w:rFonts w:ascii="Times New Roman" w:hAnsi="Times New Roman" w:eastAsia="Times New Roman" w:cs="Times New Roman"/>
          <w:sz w:val="24"/>
          <w:szCs w:val="24"/>
        </w:rPr>
        <w:t xml:space="preserve"> </w:t>
      </w:r>
    </w:p>
    <w:p w:rsidRPr="00401526" w:rsidR="001B2B0A" w:rsidP="00401526" w:rsidRDefault="00A704CF" w14:paraId="270DCCD6" w14:textId="34AF2711">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I would like to thank my dissertation supervisor for all his guidance, understanding, and constructive comments during the conceptualizing process and throughout all stages of this study to the interpretation of the results obtained. They have approached this study with a critical mindset and acknowledged the strengths as well as the challenges, greatly enhancing the level of academic rigor of this study. I also would like to thank my departmental faculty for their support and guidance and for the theoretical basis I am relying on for this dissertation. Many thanks to the 200 UK consumers who have taken the time to complete the survey that is the underpinning for this study; it would not have been possible without their involvement. At this time, I would like to express my gratitude to the support, encouragement, understanding and help of my family and friends that have been present in my life throughout the challenges of this dissertation. Last, I recognize that as with all empirical research, this work has its </w:t>
      </w:r>
      <w:r w:rsidRPr="00401526" w:rsidR="00F91057">
        <w:rPr>
          <w:lang w:val="en-GB" w:eastAsia="en-GB"/>
          <w:rFonts w:ascii="Times New Roman" w:hAnsi="Times New Roman" w:eastAsia="Times New Roman" w:cs="Times New Roman"/>
        </w:rPr>
        <w:t>boundaries,</w:t>
      </w:r>
      <w:r w:rsidRPr="00401526">
        <w:rPr>
          <w:lang w:val="en-GB" w:eastAsia="en-GB"/>
          <w:rFonts w:ascii="Times New Roman" w:hAnsi="Times New Roman" w:eastAsia="Times New Roman" w:cs="Times New Roman"/>
        </w:rPr>
        <w:t xml:space="preserve"> and I am grateful simply to have been able to report and reflect on those in a way where they weren't exaggerated.</w:t>
      </w:r>
      <w:r>
        <w:rPr>
          <w:b/>
          <w:rFonts w:ascii="Times New Roman" w:hAnsi="Times New Roman" w:eastAsia="Times New Roman" w:cs="Times New Roman"/>
        </w:rPr>
        <w:br w:type="page"/>
      </w:r>
    </w:p>
    <w:sdt>
      <w:sdtPr>
        <w:id w:val="1855918601"/>
        <w:docPartObj>
          <w:docPartGallery w:val="Table of Contents"/>
          <w:docPartUnique/>
        </w:docPartObj>
        <w:rPr>
          <w:rFonts w:ascii="Aptos" w:hAnsi="Aptos" w:eastAsia="Aptos" w:cs="Arial" w:asciiTheme="minorAscii" w:hAnsiTheme="minorAscii" w:eastAsiaTheme="minorAscii" w:cstheme="minorBidi"/>
          <w:color w:val="auto"/>
          <w:sz w:val="24"/>
          <w:szCs w:val="24"/>
          <w:lang w:val="en-GB"/>
        </w:rPr>
      </w:sdtPr>
      <w:sdtEndPr>
        <w:rPr>
          <w:rFonts w:ascii="Aptos" w:hAnsi="Aptos" w:eastAsia="Aptos" w:cs="Arial" w:asciiTheme="minorAscii" w:hAnsiTheme="minorAscii" w:eastAsiaTheme="minorAscii" w:cstheme="minorBidi"/>
          <w:b w:val="1"/>
          <w:bCs w:val="1"/>
          <w:noProof/>
          <w:color w:val="auto"/>
          <w:sz w:val="24"/>
          <w:szCs w:val="24"/>
          <w:lang w:val="en-GB"/>
        </w:rPr>
      </w:sdtEndPr>
      <w:sdtContent>
        <w:p w:rsidRPr="00401526" w:rsidR="003647C6" w:rsidP="00401526" w:rsidRDefault="003647C6" w14:paraId="28EBDFAB" w14:textId="63A11FD9">
          <w:pPr>
            <w:pStyle w:val="TOCHeading"/>
            <w:jc w:val="both"/>
            <w:spacing w:line="360" w:lineRule="auto"/>
            <w:rPr>
              <w:bCs/>
              <w:lang w:val="en-GB"/>
              <w:b/>
              <w:color w:val="auto"/>
              <w:rFonts w:asciiTheme="majorBidi" w:hAnsiTheme="majorBidi"/>
              <w:sz w:val="32"/>
              <w:szCs w:val="32"/>
            </w:rPr>
          </w:pPr>
          <w:r w:rsidRPr="00401526">
            <w:rPr>
              <w:bCs/>
              <w:lang w:val="en-GB"/>
              <w:b/>
              <w:color w:val="auto"/>
              <w:rFonts w:asciiTheme="majorBidi" w:hAnsiTheme="majorBidi"/>
              <w:sz w:val="32"/>
              <w:szCs w:val="32"/>
            </w:rPr>
            <w:t>Contents</w:t>
          </w:r>
        </w:p>
        <w:p w:rsidR="001A5EED" w:rsidRDefault="003647C6" w14:paraId="7D6565FA" w14:textId="55A22AB0">
          <w:pPr>
            <w:pStyle w:val="TOC1"/>
            <w:tabs>
              <w:tab w:val="right" w:leader="dot" w:pos="9350"/>
            </w:tabs>
            <w:rPr>
              <w:noProof/>
              <w:kern w:val="2"/>
              <w:lang w:val="en-GB" w:eastAsia="en-GB"/>
              <w14:ligatures w14:val="standardContextual"/>
              <w:rFonts w:eastAsiaTheme="minorEastAsia"/>
            </w:rPr>
          </w:pPr>
          <w:r w:rsidRPr="00401526">
            <w:rPr>
              <w:lang w:val="en-GB"/>
            </w:rPr>
            <w:fldChar w:fldCharType="begin"/>
          </w:r>
          <w:r w:rsidRPr="00401526">
            <w:rPr>
              <w:lang w:val="en-GB"/>
            </w:rPr>
            <w:instrText xml:space="preserve"> TOC \o "1-3" \h \z \u </w:instrText>
          </w:r>
          <w:r w:rsidRPr="00401526">
            <w:rPr>
              <w:lang w:val="en-GB"/>
            </w:rPr>
            <w:fldChar w:fldCharType="separate"/>
          </w:r>
          <w:hyperlink w:history="1" w:anchor="_Toc240994498">
            <w:r w:rsidRPr="00DD4309" w:rsidR="001A5EED">
              <w:rPr>
                <w:bCs/>
                <w:noProof/>
                <w:lang w:val="en-GB" w:eastAsia="en-GB"/>
                <w:rStyle w:val="Hyperlink"/>
                <w:b/>
                <w:rFonts w:ascii="Times New Roman" w:hAnsi="Times New Roman" w:eastAsia="Times New Roman" w:cs="Times New Roman"/>
              </w:rPr>
              <w:t>Abstract</w:t>
            </w:r>
            <w:r w:rsidR="001A5EED">
              <w:rPr>
                <w:noProof/>
                <w:webHidden/>
              </w:rPr>
              <w:tab/>
            </w:r>
            <w:r w:rsidR="001A5EED">
              <w:rPr>
                <w:noProof/>
                <w:webHidden/>
              </w:rPr>
              <w:fldChar w:fldCharType="begin"/>
            </w:r>
            <w:r w:rsidR="001A5EED">
              <w:rPr>
                <w:noProof/>
                <w:webHidden/>
              </w:rPr>
              <w:instrText xml:space="preserve"> PAGEREF _Toc240994498 \h </w:instrText>
            </w:r>
            <w:r w:rsidR="001A5EED">
              <w:rPr>
                <w:noProof/>
                <w:webHidden/>
              </w:rPr>
            </w:r>
            <w:r w:rsidR="001A5EED">
              <w:rPr>
                <w:noProof/>
                <w:webHidden/>
              </w:rPr>
              <w:fldChar w:fldCharType="separate"/>
            </w:r>
            <w:r w:rsidR="001A5EED">
              <w:rPr>
                <w:noProof/>
                <w:webHidden/>
              </w:rPr>
              <w:t>2</w:t>
            </w:r>
            <w:r w:rsidR="001A5EED">
              <w:rPr>
                <w:noProof/>
                <w:webHidden/>
              </w:rPr>
              <w:fldChar w:fldCharType="end"/>
            </w:r>
          </w:hyperlink>
        </w:p>
        <w:p w:rsidR="001A5EED" w:rsidRDefault="001A5EED" w14:paraId="36061CA2" w14:textId="191531DC">
          <w:pPr>
            <w:pStyle w:val="TOC1"/>
            <w:tabs>
              <w:tab w:val="right" w:leader="dot" w:pos="9350"/>
            </w:tabs>
            <w:rPr>
              <w:noProof/>
              <w:kern w:val="2"/>
              <w:lang w:val="en-GB" w:eastAsia="en-GB"/>
              <w14:ligatures w14:val="standardContextual"/>
              <w:rFonts w:eastAsiaTheme="minorEastAsia"/>
            </w:rPr>
          </w:pPr>
          <w:hyperlink w:history="1" w:anchor="_Toc240994499">
            <w:r w:rsidRPr="00DD4309">
              <w:rPr>
                <w:bCs/>
                <w:noProof/>
                <w:lang w:val="en-GB" w:eastAsia="en-GB"/>
                <w:rStyle w:val="Hyperlink"/>
                <w:b/>
                <w:rFonts w:ascii="Times New Roman" w:hAnsi="Times New Roman" w:eastAsia="Times New Roman" w:cs="Times New Roman"/>
              </w:rPr>
              <w:t>Declaration</w:t>
            </w:r>
            <w:r>
              <w:rPr>
                <w:noProof/>
                <w:webHidden/>
              </w:rPr>
              <w:tab/>
            </w:r>
            <w:r>
              <w:rPr>
                <w:noProof/>
                <w:webHidden/>
              </w:rPr>
              <w:fldChar w:fldCharType="begin"/>
            </w:r>
            <w:r>
              <w:rPr>
                <w:noProof/>
                <w:webHidden/>
              </w:rPr>
              <w:instrText xml:space="preserve"> PAGEREF _Toc240994499 \h </w:instrText>
            </w:r>
            <w:r>
              <w:rPr>
                <w:noProof/>
                <w:webHidden/>
              </w:rPr>
            </w:r>
            <w:r>
              <w:rPr>
                <w:noProof/>
                <w:webHidden/>
              </w:rPr>
              <w:fldChar w:fldCharType="separate"/>
            </w:r>
            <w:r>
              <w:rPr>
                <w:noProof/>
                <w:webHidden/>
              </w:rPr>
              <w:t>3</w:t>
            </w:r>
            <w:r>
              <w:rPr>
                <w:noProof/>
                <w:webHidden/>
              </w:rPr>
              <w:fldChar w:fldCharType="end"/>
            </w:r>
          </w:hyperlink>
        </w:p>
        <w:p w:rsidR="001A5EED" w:rsidRDefault="001A5EED" w14:paraId="23855396" w14:textId="2AB45266">
          <w:pPr>
            <w:pStyle w:val="TOC1"/>
            <w:tabs>
              <w:tab w:val="right" w:leader="dot" w:pos="9350"/>
            </w:tabs>
            <w:rPr>
              <w:noProof/>
              <w:kern w:val="2"/>
              <w:lang w:val="en-GB" w:eastAsia="en-GB"/>
              <w14:ligatures w14:val="standardContextual"/>
              <w:rFonts w:eastAsiaTheme="minorEastAsia"/>
            </w:rPr>
          </w:pPr>
          <w:hyperlink w:history="1" w:anchor="_Toc240994500">
            <w:r w:rsidRPr="00DD4309">
              <w:rPr>
                <w:bCs/>
                <w:noProof/>
                <w:lang w:val="en-GB" w:eastAsia="en-GB"/>
                <w:rStyle w:val="Hyperlink"/>
                <w:b/>
                <w:rFonts w:ascii="Times New Roman" w:hAnsi="Times New Roman" w:eastAsia="Times New Roman" w:cs="Times New Roman"/>
              </w:rPr>
              <w:t>Acknowledgements</w:t>
            </w:r>
            <w:r>
              <w:rPr>
                <w:noProof/>
                <w:webHidden/>
              </w:rPr>
              <w:tab/>
            </w:r>
            <w:r>
              <w:rPr>
                <w:noProof/>
                <w:webHidden/>
              </w:rPr>
              <w:fldChar w:fldCharType="begin"/>
            </w:r>
            <w:r>
              <w:rPr>
                <w:noProof/>
                <w:webHidden/>
              </w:rPr>
              <w:instrText xml:space="preserve"> PAGEREF _Toc240994500 \h </w:instrText>
            </w:r>
            <w:r>
              <w:rPr>
                <w:noProof/>
                <w:webHidden/>
              </w:rPr>
            </w:r>
            <w:r>
              <w:rPr>
                <w:noProof/>
                <w:webHidden/>
              </w:rPr>
              <w:fldChar w:fldCharType="separate"/>
            </w:r>
            <w:r>
              <w:rPr>
                <w:noProof/>
                <w:webHidden/>
              </w:rPr>
              <w:t>4</w:t>
            </w:r>
            <w:r>
              <w:rPr>
                <w:noProof/>
                <w:webHidden/>
              </w:rPr>
              <w:fldChar w:fldCharType="end"/>
            </w:r>
          </w:hyperlink>
        </w:p>
        <w:p w:rsidR="001A5EED" w:rsidRDefault="001A5EED" w14:paraId="4CE46813" w14:textId="72959848">
          <w:pPr>
            <w:pStyle w:val="TOC1"/>
            <w:tabs>
              <w:tab w:val="right" w:leader="dot" w:pos="9350"/>
            </w:tabs>
            <w:rPr>
              <w:noProof/>
              <w:kern w:val="2"/>
              <w:lang w:val="en-GB" w:eastAsia="en-GB"/>
              <w14:ligatures w14:val="standardContextual"/>
              <w:rFonts w:eastAsiaTheme="minorEastAsia"/>
            </w:rPr>
          </w:pPr>
          <w:hyperlink w:history="1" w:anchor="_Toc240994501">
            <w:r w:rsidRPr="00DD4309">
              <w:rPr>
                <w:bCs/>
                <w:noProof/>
                <w:lang w:val="en-GB" w:eastAsia="en-GB"/>
                <w:rStyle w:val="Hyperlink"/>
                <w:b/>
                <w:rFonts w:ascii="Times New Roman" w:hAnsi="Times New Roman" w:eastAsia="Times New Roman" w:cs="Times New Roman"/>
              </w:rPr>
              <w:t>Chapter 1: Introduction</w:t>
            </w:r>
            <w:r>
              <w:rPr>
                <w:noProof/>
                <w:webHidden/>
              </w:rPr>
              <w:tab/>
            </w:r>
            <w:r>
              <w:rPr>
                <w:noProof/>
                <w:webHidden/>
              </w:rPr>
              <w:fldChar w:fldCharType="begin"/>
            </w:r>
            <w:r>
              <w:rPr>
                <w:noProof/>
                <w:webHidden/>
              </w:rPr>
              <w:instrText xml:space="preserve"> PAGEREF _Toc240994501 \h </w:instrText>
            </w:r>
            <w:r>
              <w:rPr>
                <w:noProof/>
                <w:webHidden/>
              </w:rPr>
            </w:r>
            <w:r>
              <w:rPr>
                <w:noProof/>
                <w:webHidden/>
              </w:rPr>
              <w:fldChar w:fldCharType="separate"/>
            </w:r>
            <w:r>
              <w:rPr>
                <w:noProof/>
                <w:webHidden/>
              </w:rPr>
              <w:t>9</w:t>
            </w:r>
            <w:r>
              <w:rPr>
                <w:noProof/>
                <w:webHidden/>
              </w:rPr>
              <w:fldChar w:fldCharType="end"/>
            </w:r>
          </w:hyperlink>
        </w:p>
        <w:p w:rsidR="001A5EED" w:rsidRDefault="001A5EED" w14:paraId="71797EC9" w14:textId="4995AA1F">
          <w:pPr>
            <w:pStyle w:val="TOC3"/>
            <w:tabs>
              <w:tab w:val="right" w:leader="dot" w:pos="9350"/>
            </w:tabs>
            <w:rPr>
              <w:noProof/>
              <w:kern w:val="2"/>
              <w:lang w:val="en-GB" w:eastAsia="en-GB"/>
              <w14:ligatures w14:val="standardContextual"/>
              <w:rFonts w:eastAsiaTheme="minorEastAsia"/>
            </w:rPr>
          </w:pPr>
          <w:hyperlink w:history="1" w:anchor="_Toc240994502">
            <w:r w:rsidRPr="00DD4309">
              <w:rPr>
                <w:bCs/>
                <w:noProof/>
                <w:lang w:val="en-GB" w:eastAsia="en-GB"/>
                <w:rStyle w:val="Hyperlink"/>
                <w:b/>
                <w:rFonts w:ascii="Times New Roman" w:hAnsi="Times New Roman" w:eastAsia="Times New Roman" w:cs="Times New Roman"/>
              </w:rPr>
              <w:t>1.1 Introduction</w:t>
            </w:r>
            <w:r>
              <w:rPr>
                <w:noProof/>
                <w:webHidden/>
              </w:rPr>
              <w:tab/>
            </w:r>
            <w:r>
              <w:rPr>
                <w:noProof/>
                <w:webHidden/>
              </w:rPr>
              <w:fldChar w:fldCharType="begin"/>
            </w:r>
            <w:r>
              <w:rPr>
                <w:noProof/>
                <w:webHidden/>
              </w:rPr>
              <w:instrText xml:space="preserve"> PAGEREF _Toc240994502 \h </w:instrText>
            </w:r>
            <w:r>
              <w:rPr>
                <w:noProof/>
                <w:webHidden/>
              </w:rPr>
            </w:r>
            <w:r>
              <w:rPr>
                <w:noProof/>
                <w:webHidden/>
              </w:rPr>
              <w:fldChar w:fldCharType="separate"/>
            </w:r>
            <w:r>
              <w:rPr>
                <w:noProof/>
                <w:webHidden/>
              </w:rPr>
              <w:t>9</w:t>
            </w:r>
            <w:r>
              <w:rPr>
                <w:noProof/>
                <w:webHidden/>
              </w:rPr>
              <w:fldChar w:fldCharType="end"/>
            </w:r>
          </w:hyperlink>
        </w:p>
        <w:p w:rsidR="001A5EED" w:rsidRDefault="001A5EED" w14:paraId="5D01D5B6" w14:textId="21D7B050">
          <w:pPr>
            <w:pStyle w:val="TOC3"/>
            <w:tabs>
              <w:tab w:val="right" w:leader="dot" w:pos="9350"/>
            </w:tabs>
            <w:rPr>
              <w:noProof/>
              <w:kern w:val="2"/>
              <w:lang w:val="en-GB" w:eastAsia="en-GB"/>
              <w14:ligatures w14:val="standardContextual"/>
              <w:rFonts w:eastAsiaTheme="minorEastAsia"/>
            </w:rPr>
          </w:pPr>
          <w:hyperlink w:history="1" w:anchor="_Toc240994503">
            <w:r w:rsidRPr="00DD4309">
              <w:rPr>
                <w:bCs/>
                <w:noProof/>
                <w:lang w:val="en-GB" w:eastAsia="en-GB"/>
                <w:rStyle w:val="Hyperlink"/>
                <w:b/>
                <w:rFonts w:ascii="Times New Roman" w:hAnsi="Times New Roman" w:eastAsia="Times New Roman" w:cs="Times New Roman"/>
              </w:rPr>
              <w:t>1.2 Background of the Study</w:t>
            </w:r>
            <w:r>
              <w:rPr>
                <w:noProof/>
                <w:webHidden/>
              </w:rPr>
              <w:tab/>
            </w:r>
            <w:r>
              <w:rPr>
                <w:noProof/>
                <w:webHidden/>
              </w:rPr>
              <w:fldChar w:fldCharType="begin"/>
            </w:r>
            <w:r>
              <w:rPr>
                <w:noProof/>
                <w:webHidden/>
              </w:rPr>
              <w:instrText xml:space="preserve"> PAGEREF _Toc240994503 \h </w:instrText>
            </w:r>
            <w:r>
              <w:rPr>
                <w:noProof/>
                <w:webHidden/>
              </w:rPr>
            </w:r>
            <w:r>
              <w:rPr>
                <w:noProof/>
                <w:webHidden/>
              </w:rPr>
              <w:fldChar w:fldCharType="separate"/>
            </w:r>
            <w:r>
              <w:rPr>
                <w:noProof/>
                <w:webHidden/>
              </w:rPr>
              <w:t>9</w:t>
            </w:r>
            <w:r>
              <w:rPr>
                <w:noProof/>
                <w:webHidden/>
              </w:rPr>
              <w:fldChar w:fldCharType="end"/>
            </w:r>
          </w:hyperlink>
        </w:p>
        <w:p w:rsidR="001A5EED" w:rsidRDefault="001A5EED" w14:paraId="2A708827" w14:textId="3ED884E8">
          <w:pPr>
            <w:pStyle w:val="TOC2"/>
            <w:tabs>
              <w:tab w:val="right" w:leader="dot" w:pos="9350"/>
            </w:tabs>
            <w:rPr>
              <w:noProof/>
              <w:kern w:val="2"/>
              <w:lang w:val="en-GB" w:eastAsia="en-GB"/>
              <w14:ligatures w14:val="standardContextual"/>
              <w:rFonts w:eastAsiaTheme="minorEastAsia"/>
            </w:rPr>
          </w:pPr>
          <w:hyperlink w:history="1" w:anchor="_Toc240994504">
            <w:r w:rsidRPr="00DD4309">
              <w:rPr>
                <w:bCs/>
                <w:noProof/>
                <w:lang w:val="en-GB" w:eastAsia="en-GB"/>
                <w:rStyle w:val="Hyperlink"/>
                <w:b/>
                <w:rFonts w:ascii="Times New Roman" w:hAnsi="Times New Roman" w:eastAsia="Times New Roman" w:cs="Times New Roman"/>
              </w:rPr>
              <w:t>1.2 Background of the Study</w:t>
            </w:r>
            <w:r>
              <w:rPr>
                <w:noProof/>
                <w:webHidden/>
              </w:rPr>
              <w:tab/>
            </w:r>
            <w:r>
              <w:rPr>
                <w:noProof/>
                <w:webHidden/>
              </w:rPr>
              <w:fldChar w:fldCharType="begin"/>
            </w:r>
            <w:r>
              <w:rPr>
                <w:noProof/>
                <w:webHidden/>
              </w:rPr>
              <w:instrText xml:space="preserve"> PAGEREF _Toc240994504 \h </w:instrText>
            </w:r>
            <w:r>
              <w:rPr>
                <w:noProof/>
                <w:webHidden/>
              </w:rPr>
            </w:r>
            <w:r>
              <w:rPr>
                <w:noProof/>
                <w:webHidden/>
              </w:rPr>
              <w:fldChar w:fldCharType="separate"/>
            </w:r>
            <w:r>
              <w:rPr>
                <w:noProof/>
                <w:webHidden/>
              </w:rPr>
              <w:t>10</w:t>
            </w:r>
            <w:r>
              <w:rPr>
                <w:noProof/>
                <w:webHidden/>
              </w:rPr>
              <w:fldChar w:fldCharType="end"/>
            </w:r>
          </w:hyperlink>
        </w:p>
        <w:p w:rsidR="001A5EED" w:rsidRDefault="001A5EED" w14:paraId="3A23FC43" w14:textId="383A5879">
          <w:pPr>
            <w:pStyle w:val="TOC2"/>
            <w:tabs>
              <w:tab w:val="right" w:leader="dot" w:pos="9350"/>
            </w:tabs>
            <w:rPr>
              <w:noProof/>
              <w:kern w:val="2"/>
              <w:lang w:val="en-GB" w:eastAsia="en-GB"/>
              <w14:ligatures w14:val="standardContextual"/>
              <w:rFonts w:eastAsiaTheme="minorEastAsia"/>
            </w:rPr>
          </w:pPr>
          <w:hyperlink w:history="1" w:anchor="_Toc240994505">
            <w:r w:rsidRPr="00DD4309">
              <w:rPr>
                <w:bCs/>
                <w:noProof/>
                <w:lang w:val="en-GB" w:eastAsia="en-GB"/>
                <w:rStyle w:val="Hyperlink"/>
                <w:b/>
                <w:rFonts w:ascii="Times New Roman" w:hAnsi="Times New Roman" w:eastAsia="Times New Roman" w:cs="Times New Roman"/>
              </w:rPr>
              <w:t>1.3 Research Problem</w:t>
            </w:r>
            <w:r>
              <w:rPr>
                <w:noProof/>
                <w:webHidden/>
              </w:rPr>
              <w:tab/>
            </w:r>
            <w:r>
              <w:rPr>
                <w:noProof/>
                <w:webHidden/>
              </w:rPr>
              <w:fldChar w:fldCharType="begin"/>
            </w:r>
            <w:r>
              <w:rPr>
                <w:noProof/>
                <w:webHidden/>
              </w:rPr>
              <w:instrText xml:space="preserve"> PAGEREF _Toc240994505 \h </w:instrText>
            </w:r>
            <w:r>
              <w:rPr>
                <w:noProof/>
                <w:webHidden/>
              </w:rPr>
            </w:r>
            <w:r>
              <w:rPr>
                <w:noProof/>
                <w:webHidden/>
              </w:rPr>
              <w:fldChar w:fldCharType="separate"/>
            </w:r>
            <w:r>
              <w:rPr>
                <w:noProof/>
                <w:webHidden/>
              </w:rPr>
              <w:t>11</w:t>
            </w:r>
            <w:r>
              <w:rPr>
                <w:noProof/>
                <w:webHidden/>
              </w:rPr>
              <w:fldChar w:fldCharType="end"/>
            </w:r>
          </w:hyperlink>
        </w:p>
        <w:p w:rsidR="001A5EED" w:rsidRDefault="001A5EED" w14:paraId="119163BE" w14:textId="6CCF494D">
          <w:pPr>
            <w:pStyle w:val="TOC2"/>
            <w:tabs>
              <w:tab w:val="right" w:leader="dot" w:pos="9350"/>
            </w:tabs>
            <w:rPr>
              <w:noProof/>
              <w:kern w:val="2"/>
              <w:lang w:val="en-GB" w:eastAsia="en-GB"/>
              <w14:ligatures w14:val="standardContextual"/>
              <w:rFonts w:eastAsiaTheme="minorEastAsia"/>
            </w:rPr>
          </w:pPr>
          <w:hyperlink w:history="1" w:anchor="_Toc240994506">
            <w:r w:rsidRPr="00DD4309">
              <w:rPr>
                <w:bCs/>
                <w:noProof/>
                <w:lang w:val="en-GB" w:eastAsia="en-GB"/>
                <w:rStyle w:val="Hyperlink"/>
                <w:b/>
                <w:rFonts w:ascii="Times New Roman" w:hAnsi="Times New Roman" w:eastAsia="Times New Roman" w:cs="Times New Roman"/>
              </w:rPr>
              <w:t>1.4 Research Aim and Objectives</w:t>
            </w:r>
            <w:r>
              <w:rPr>
                <w:noProof/>
                <w:webHidden/>
              </w:rPr>
              <w:tab/>
            </w:r>
            <w:r>
              <w:rPr>
                <w:noProof/>
                <w:webHidden/>
              </w:rPr>
              <w:fldChar w:fldCharType="begin"/>
            </w:r>
            <w:r>
              <w:rPr>
                <w:noProof/>
                <w:webHidden/>
              </w:rPr>
              <w:instrText xml:space="preserve"> PAGEREF _Toc240994506 \h </w:instrText>
            </w:r>
            <w:r>
              <w:rPr>
                <w:noProof/>
                <w:webHidden/>
              </w:rPr>
            </w:r>
            <w:r>
              <w:rPr>
                <w:noProof/>
                <w:webHidden/>
              </w:rPr>
              <w:fldChar w:fldCharType="separate"/>
            </w:r>
            <w:r>
              <w:rPr>
                <w:noProof/>
                <w:webHidden/>
              </w:rPr>
              <w:t>12</w:t>
            </w:r>
            <w:r>
              <w:rPr>
                <w:noProof/>
                <w:webHidden/>
              </w:rPr>
              <w:fldChar w:fldCharType="end"/>
            </w:r>
          </w:hyperlink>
        </w:p>
        <w:p w:rsidR="001A5EED" w:rsidRDefault="001A5EED" w14:paraId="11AC3BDB" w14:textId="02536ED0">
          <w:pPr>
            <w:pStyle w:val="TOC2"/>
            <w:tabs>
              <w:tab w:val="right" w:leader="dot" w:pos="9350"/>
            </w:tabs>
            <w:rPr>
              <w:noProof/>
              <w:kern w:val="2"/>
              <w:lang w:val="en-GB" w:eastAsia="en-GB"/>
              <w14:ligatures w14:val="standardContextual"/>
              <w:rFonts w:eastAsiaTheme="minorEastAsia"/>
            </w:rPr>
          </w:pPr>
          <w:hyperlink w:history="1" w:anchor="_Toc240994507">
            <w:r w:rsidRPr="00DD4309">
              <w:rPr>
                <w:bCs/>
                <w:noProof/>
                <w:lang w:val="en-GB" w:eastAsia="en-GB"/>
                <w:rStyle w:val="Hyperlink"/>
                <w:b/>
                <w:rFonts w:ascii="Times New Roman" w:hAnsi="Times New Roman" w:eastAsia="Times New Roman" w:cs="Times New Roman"/>
              </w:rPr>
              <w:t>1.5 Significance of the Study</w:t>
            </w:r>
            <w:r>
              <w:rPr>
                <w:noProof/>
                <w:webHidden/>
              </w:rPr>
              <w:tab/>
            </w:r>
            <w:r>
              <w:rPr>
                <w:noProof/>
                <w:webHidden/>
              </w:rPr>
              <w:fldChar w:fldCharType="begin"/>
            </w:r>
            <w:r>
              <w:rPr>
                <w:noProof/>
                <w:webHidden/>
              </w:rPr>
              <w:instrText xml:space="preserve"> PAGEREF _Toc240994507 \h </w:instrText>
            </w:r>
            <w:r>
              <w:rPr>
                <w:noProof/>
                <w:webHidden/>
              </w:rPr>
            </w:r>
            <w:r>
              <w:rPr>
                <w:noProof/>
                <w:webHidden/>
              </w:rPr>
              <w:fldChar w:fldCharType="separate"/>
            </w:r>
            <w:r>
              <w:rPr>
                <w:noProof/>
                <w:webHidden/>
              </w:rPr>
              <w:t>13</w:t>
            </w:r>
            <w:r>
              <w:rPr>
                <w:noProof/>
                <w:webHidden/>
              </w:rPr>
              <w:fldChar w:fldCharType="end"/>
            </w:r>
          </w:hyperlink>
        </w:p>
        <w:p w:rsidR="001A5EED" w:rsidRDefault="001A5EED" w14:paraId="1780ED25" w14:textId="77D034D5">
          <w:pPr>
            <w:pStyle w:val="TOC2"/>
            <w:tabs>
              <w:tab w:val="right" w:leader="dot" w:pos="9350"/>
            </w:tabs>
            <w:rPr>
              <w:noProof/>
              <w:kern w:val="2"/>
              <w:lang w:val="en-GB" w:eastAsia="en-GB"/>
              <w14:ligatures w14:val="standardContextual"/>
              <w:rFonts w:eastAsiaTheme="minorEastAsia"/>
            </w:rPr>
          </w:pPr>
          <w:hyperlink w:history="1" w:anchor="_Toc240994508">
            <w:r w:rsidRPr="00DD4309">
              <w:rPr>
                <w:bCs/>
                <w:noProof/>
                <w:lang w:val="en-GB" w:eastAsia="en-GB"/>
                <w:rStyle w:val="Hyperlink"/>
                <w:b/>
                <w:rFonts w:ascii="Times New Roman" w:hAnsi="Times New Roman" w:eastAsia="Times New Roman" w:cs="Times New Roman"/>
              </w:rPr>
              <w:t>1.6 Scope and Delimitations of the Study</w:t>
            </w:r>
            <w:r>
              <w:rPr>
                <w:noProof/>
                <w:webHidden/>
              </w:rPr>
              <w:tab/>
            </w:r>
            <w:r>
              <w:rPr>
                <w:noProof/>
                <w:webHidden/>
              </w:rPr>
              <w:fldChar w:fldCharType="begin"/>
            </w:r>
            <w:r>
              <w:rPr>
                <w:noProof/>
                <w:webHidden/>
              </w:rPr>
              <w:instrText xml:space="preserve"> PAGEREF _Toc240994508 \h </w:instrText>
            </w:r>
            <w:r>
              <w:rPr>
                <w:noProof/>
                <w:webHidden/>
              </w:rPr>
            </w:r>
            <w:r>
              <w:rPr>
                <w:noProof/>
                <w:webHidden/>
              </w:rPr>
              <w:fldChar w:fldCharType="separate"/>
            </w:r>
            <w:r>
              <w:rPr>
                <w:noProof/>
                <w:webHidden/>
              </w:rPr>
              <w:t>13</w:t>
            </w:r>
            <w:r>
              <w:rPr>
                <w:noProof/>
                <w:webHidden/>
              </w:rPr>
              <w:fldChar w:fldCharType="end"/>
            </w:r>
          </w:hyperlink>
        </w:p>
        <w:p w:rsidR="001A5EED" w:rsidRDefault="001A5EED" w14:paraId="48165AD7" w14:textId="3BC00707">
          <w:pPr>
            <w:pStyle w:val="TOC2"/>
            <w:tabs>
              <w:tab w:val="right" w:leader="dot" w:pos="9350"/>
            </w:tabs>
            <w:rPr>
              <w:noProof/>
              <w:kern w:val="2"/>
              <w:lang w:val="en-GB" w:eastAsia="en-GB"/>
              <w14:ligatures w14:val="standardContextual"/>
              <w:rFonts w:eastAsiaTheme="minorEastAsia"/>
            </w:rPr>
          </w:pPr>
          <w:hyperlink w:history="1" w:anchor="_Toc240994509">
            <w:r w:rsidRPr="00DD4309">
              <w:rPr>
                <w:bCs/>
                <w:noProof/>
                <w:lang w:val="en-GB" w:eastAsia="en-GB"/>
                <w:rStyle w:val="Hyperlink"/>
                <w:b/>
                <w:rFonts w:ascii="Times New Roman" w:hAnsi="Times New Roman" w:eastAsia="Times New Roman" w:cs="Times New Roman"/>
              </w:rPr>
              <w:t>1.7 Dissertation Structure</w:t>
            </w:r>
            <w:r>
              <w:rPr>
                <w:noProof/>
                <w:webHidden/>
              </w:rPr>
              <w:tab/>
            </w:r>
            <w:r>
              <w:rPr>
                <w:noProof/>
                <w:webHidden/>
              </w:rPr>
              <w:fldChar w:fldCharType="begin"/>
            </w:r>
            <w:r>
              <w:rPr>
                <w:noProof/>
                <w:webHidden/>
              </w:rPr>
              <w:instrText xml:space="preserve"> PAGEREF _Toc240994509 \h </w:instrText>
            </w:r>
            <w:r>
              <w:rPr>
                <w:noProof/>
                <w:webHidden/>
              </w:rPr>
            </w:r>
            <w:r>
              <w:rPr>
                <w:noProof/>
                <w:webHidden/>
              </w:rPr>
              <w:fldChar w:fldCharType="separate"/>
            </w:r>
            <w:r>
              <w:rPr>
                <w:noProof/>
                <w:webHidden/>
              </w:rPr>
              <w:t>14</w:t>
            </w:r>
            <w:r>
              <w:rPr>
                <w:noProof/>
                <w:webHidden/>
              </w:rPr>
              <w:fldChar w:fldCharType="end"/>
            </w:r>
          </w:hyperlink>
        </w:p>
        <w:p w:rsidR="001A5EED" w:rsidRDefault="001A5EED" w14:paraId="1CA7BF00" w14:textId="69395761">
          <w:pPr>
            <w:pStyle w:val="TOC1"/>
            <w:tabs>
              <w:tab w:val="right" w:leader="dot" w:pos="9350"/>
            </w:tabs>
            <w:rPr>
              <w:noProof/>
              <w:kern w:val="2"/>
              <w:lang w:val="en-GB" w:eastAsia="en-GB"/>
              <w14:ligatures w14:val="standardContextual"/>
              <w:rFonts w:eastAsiaTheme="minorEastAsia"/>
            </w:rPr>
          </w:pPr>
          <w:hyperlink w:history="1" w:anchor="_Toc240994510">
            <w:r w:rsidRPr="00DD4309">
              <w:rPr>
                <w:bCs/>
                <w:noProof/>
                <w:lang w:val="en-GB" w:eastAsia="en-GB"/>
                <w:rStyle w:val="Hyperlink"/>
                <w:b/>
                <w:rFonts w:ascii="Times New Roman" w:hAnsi="Times New Roman" w:eastAsia="Calibri" w:cs="Times New Roman"/>
              </w:rPr>
              <w:t>Chapter 2: Literature Review</w:t>
            </w:r>
            <w:r>
              <w:rPr>
                <w:noProof/>
                <w:webHidden/>
              </w:rPr>
              <w:tab/>
            </w:r>
            <w:r>
              <w:rPr>
                <w:noProof/>
                <w:webHidden/>
              </w:rPr>
              <w:fldChar w:fldCharType="begin"/>
            </w:r>
            <w:r>
              <w:rPr>
                <w:noProof/>
                <w:webHidden/>
              </w:rPr>
              <w:instrText xml:space="preserve"> PAGEREF _Toc240994510 \h </w:instrText>
            </w:r>
            <w:r>
              <w:rPr>
                <w:noProof/>
                <w:webHidden/>
              </w:rPr>
            </w:r>
            <w:r>
              <w:rPr>
                <w:noProof/>
                <w:webHidden/>
              </w:rPr>
              <w:fldChar w:fldCharType="separate"/>
            </w:r>
            <w:r>
              <w:rPr>
                <w:noProof/>
                <w:webHidden/>
              </w:rPr>
              <w:t>15</w:t>
            </w:r>
            <w:r>
              <w:rPr>
                <w:noProof/>
                <w:webHidden/>
              </w:rPr>
              <w:fldChar w:fldCharType="end"/>
            </w:r>
          </w:hyperlink>
        </w:p>
        <w:p w:rsidR="001A5EED" w:rsidRDefault="001A5EED" w14:paraId="6A57351F" w14:textId="668F7667">
          <w:pPr>
            <w:pStyle w:val="TOC1"/>
            <w:tabs>
              <w:tab w:val="right" w:leader="dot" w:pos="9350"/>
            </w:tabs>
            <w:rPr>
              <w:noProof/>
              <w:kern w:val="2"/>
              <w:lang w:val="en-GB" w:eastAsia="en-GB"/>
              <w14:ligatures w14:val="standardContextual"/>
              <w:rFonts w:eastAsiaTheme="minorEastAsia"/>
            </w:rPr>
          </w:pPr>
          <w:hyperlink w:history="1" w:anchor="_Toc240994511">
            <w:r w:rsidRPr="00DD4309">
              <w:rPr>
                <w:bCs/>
                <w:noProof/>
                <w:lang w:val="en-GB" w:eastAsia="en-GB"/>
                <w:rStyle w:val="Hyperlink"/>
                <w:b/>
                <w:rFonts w:ascii="Times New Roman" w:hAnsi="Times New Roman" w:eastAsia="Calibri" w:cs="Times New Roman"/>
              </w:rPr>
              <w:t>2.1 Introduction</w:t>
            </w:r>
            <w:r>
              <w:rPr>
                <w:noProof/>
                <w:webHidden/>
              </w:rPr>
              <w:tab/>
            </w:r>
            <w:r>
              <w:rPr>
                <w:noProof/>
                <w:webHidden/>
              </w:rPr>
              <w:fldChar w:fldCharType="begin"/>
            </w:r>
            <w:r>
              <w:rPr>
                <w:noProof/>
                <w:webHidden/>
              </w:rPr>
              <w:instrText xml:space="preserve"> PAGEREF _Toc240994511 \h </w:instrText>
            </w:r>
            <w:r>
              <w:rPr>
                <w:noProof/>
                <w:webHidden/>
              </w:rPr>
            </w:r>
            <w:r>
              <w:rPr>
                <w:noProof/>
                <w:webHidden/>
              </w:rPr>
              <w:fldChar w:fldCharType="separate"/>
            </w:r>
            <w:r>
              <w:rPr>
                <w:noProof/>
                <w:webHidden/>
              </w:rPr>
              <w:t>15</w:t>
            </w:r>
            <w:r>
              <w:rPr>
                <w:noProof/>
                <w:webHidden/>
              </w:rPr>
              <w:fldChar w:fldCharType="end"/>
            </w:r>
          </w:hyperlink>
        </w:p>
        <w:p w:rsidR="001A5EED" w:rsidRDefault="001A5EED" w14:paraId="2E9DC319" w14:textId="242B272C">
          <w:pPr>
            <w:pStyle w:val="TOC1"/>
            <w:tabs>
              <w:tab w:val="right" w:leader="dot" w:pos="9350"/>
            </w:tabs>
            <w:rPr>
              <w:noProof/>
              <w:kern w:val="2"/>
              <w:lang w:val="en-GB" w:eastAsia="en-GB"/>
              <w14:ligatures w14:val="standardContextual"/>
              <w:rFonts w:eastAsiaTheme="minorEastAsia"/>
            </w:rPr>
          </w:pPr>
          <w:hyperlink w:history="1" w:anchor="_Toc240994512">
            <w:r w:rsidRPr="00DD4309">
              <w:rPr>
                <w:bCs/>
                <w:noProof/>
                <w:lang w:val="en-GB" w:eastAsia="en-GB"/>
                <w:rStyle w:val="Hyperlink"/>
                <w:b/>
                <w:rFonts w:ascii="Times New Roman" w:hAnsi="Times New Roman" w:eastAsia="Calibri" w:cs="Times New Roman"/>
              </w:rPr>
              <w:t>2.2 The UK Fast Fashion Industry</w:t>
            </w:r>
            <w:r>
              <w:rPr>
                <w:noProof/>
                <w:webHidden/>
              </w:rPr>
              <w:tab/>
            </w:r>
            <w:r>
              <w:rPr>
                <w:noProof/>
                <w:webHidden/>
              </w:rPr>
              <w:fldChar w:fldCharType="begin"/>
            </w:r>
            <w:r>
              <w:rPr>
                <w:noProof/>
                <w:webHidden/>
              </w:rPr>
              <w:instrText xml:space="preserve"> PAGEREF _Toc240994512 \h </w:instrText>
            </w:r>
            <w:r>
              <w:rPr>
                <w:noProof/>
                <w:webHidden/>
              </w:rPr>
            </w:r>
            <w:r>
              <w:rPr>
                <w:noProof/>
                <w:webHidden/>
              </w:rPr>
              <w:fldChar w:fldCharType="separate"/>
            </w:r>
            <w:r>
              <w:rPr>
                <w:noProof/>
                <w:webHidden/>
              </w:rPr>
              <w:t>15</w:t>
            </w:r>
            <w:r>
              <w:rPr>
                <w:noProof/>
                <w:webHidden/>
              </w:rPr>
              <w:fldChar w:fldCharType="end"/>
            </w:r>
          </w:hyperlink>
        </w:p>
        <w:p w:rsidR="001A5EED" w:rsidRDefault="001A5EED" w14:paraId="755271F1" w14:textId="2DAF47D6">
          <w:pPr>
            <w:pStyle w:val="TOC1"/>
            <w:tabs>
              <w:tab w:val="right" w:leader="dot" w:pos="9350"/>
            </w:tabs>
            <w:rPr>
              <w:noProof/>
              <w:kern w:val="2"/>
              <w:lang w:val="en-GB" w:eastAsia="en-GB"/>
              <w14:ligatures w14:val="standardContextual"/>
              <w:rFonts w:eastAsiaTheme="minorEastAsia"/>
            </w:rPr>
          </w:pPr>
          <w:hyperlink w:history="1" w:anchor="_Toc240994513">
            <w:r w:rsidRPr="00DD4309">
              <w:rPr>
                <w:bCs/>
                <w:noProof/>
                <w:lang w:val="en-GB" w:eastAsia="en-GB"/>
                <w:rStyle w:val="Hyperlink"/>
                <w:b/>
                <w:rFonts w:ascii="Times New Roman" w:hAnsi="Times New Roman" w:eastAsia="Calibri" w:cs="Times New Roman"/>
              </w:rPr>
              <w:t>2.3 Ethical Supply Chain Management</w:t>
            </w:r>
            <w:r>
              <w:rPr>
                <w:noProof/>
                <w:webHidden/>
              </w:rPr>
              <w:tab/>
            </w:r>
            <w:r>
              <w:rPr>
                <w:noProof/>
                <w:webHidden/>
              </w:rPr>
              <w:fldChar w:fldCharType="begin"/>
            </w:r>
            <w:r>
              <w:rPr>
                <w:noProof/>
                <w:webHidden/>
              </w:rPr>
              <w:instrText xml:space="preserve"> PAGEREF _Toc240994513 \h </w:instrText>
            </w:r>
            <w:r>
              <w:rPr>
                <w:noProof/>
                <w:webHidden/>
              </w:rPr>
            </w:r>
            <w:r>
              <w:rPr>
                <w:noProof/>
                <w:webHidden/>
              </w:rPr>
              <w:fldChar w:fldCharType="separate"/>
            </w:r>
            <w:r>
              <w:rPr>
                <w:noProof/>
                <w:webHidden/>
              </w:rPr>
              <w:t>16</w:t>
            </w:r>
            <w:r>
              <w:rPr>
                <w:noProof/>
                <w:webHidden/>
              </w:rPr>
              <w:fldChar w:fldCharType="end"/>
            </w:r>
          </w:hyperlink>
        </w:p>
        <w:p w:rsidR="001A5EED" w:rsidRDefault="001A5EED" w14:paraId="76EA1EE9" w14:textId="61C841AC">
          <w:pPr>
            <w:pStyle w:val="TOC2"/>
            <w:tabs>
              <w:tab w:val="right" w:leader="dot" w:pos="9350"/>
            </w:tabs>
            <w:rPr>
              <w:noProof/>
              <w:kern w:val="2"/>
              <w:lang w:val="en-GB" w:eastAsia="en-GB"/>
              <w14:ligatures w14:val="standardContextual"/>
              <w:rFonts w:eastAsiaTheme="minorEastAsia"/>
            </w:rPr>
          </w:pPr>
          <w:hyperlink w:history="1" w:anchor="_Toc240994514">
            <w:r w:rsidRPr="00DD4309">
              <w:rPr>
                <w:bCs/>
                <w:noProof/>
                <w:lang w:val="en-GB" w:eastAsia="en-GB"/>
                <w:rStyle w:val="Hyperlink"/>
                <w:b/>
                <w:rFonts w:ascii="Times New Roman" w:hAnsi="Times New Roman" w:eastAsia="Calibri" w:cs="Times New Roman"/>
              </w:rPr>
              <w:t>2.3.2 Sustainable Retailing</w:t>
            </w:r>
            <w:r>
              <w:rPr>
                <w:noProof/>
                <w:webHidden/>
              </w:rPr>
              <w:tab/>
            </w:r>
            <w:r>
              <w:rPr>
                <w:noProof/>
                <w:webHidden/>
              </w:rPr>
              <w:fldChar w:fldCharType="begin"/>
            </w:r>
            <w:r>
              <w:rPr>
                <w:noProof/>
                <w:webHidden/>
              </w:rPr>
              <w:instrText xml:space="preserve"> PAGEREF _Toc240994514 \h </w:instrText>
            </w:r>
            <w:r>
              <w:rPr>
                <w:noProof/>
                <w:webHidden/>
              </w:rPr>
            </w:r>
            <w:r>
              <w:rPr>
                <w:noProof/>
                <w:webHidden/>
              </w:rPr>
              <w:fldChar w:fldCharType="separate"/>
            </w:r>
            <w:r>
              <w:rPr>
                <w:noProof/>
                <w:webHidden/>
              </w:rPr>
              <w:t>17</w:t>
            </w:r>
            <w:r>
              <w:rPr>
                <w:noProof/>
                <w:webHidden/>
              </w:rPr>
              <w:fldChar w:fldCharType="end"/>
            </w:r>
          </w:hyperlink>
        </w:p>
        <w:p w:rsidR="001A5EED" w:rsidRDefault="001A5EED" w14:paraId="0EB0D44C" w14:textId="55B6D5AC">
          <w:pPr>
            <w:pStyle w:val="TOC1"/>
            <w:tabs>
              <w:tab w:val="right" w:leader="dot" w:pos="9350"/>
            </w:tabs>
            <w:rPr>
              <w:noProof/>
              <w:kern w:val="2"/>
              <w:lang w:val="en-GB" w:eastAsia="en-GB"/>
              <w14:ligatures w14:val="standardContextual"/>
              <w:rFonts w:eastAsiaTheme="minorEastAsia"/>
            </w:rPr>
          </w:pPr>
          <w:hyperlink w:history="1" w:anchor="_Toc240994515">
            <w:r w:rsidRPr="00DD4309">
              <w:rPr>
                <w:bCs/>
                <w:noProof/>
                <w:lang w:val="en-GB" w:eastAsia="en-GB"/>
                <w:rStyle w:val="Hyperlink"/>
                <w:b/>
                <w:rFonts w:ascii="Times New Roman" w:hAnsi="Times New Roman" w:eastAsia="Calibri" w:cs="Times New Roman"/>
              </w:rPr>
              <w:t>2.4 Consumer Behaviour and Ethical Consumption</w:t>
            </w:r>
            <w:r>
              <w:rPr>
                <w:noProof/>
                <w:webHidden/>
              </w:rPr>
              <w:tab/>
            </w:r>
            <w:r>
              <w:rPr>
                <w:noProof/>
                <w:webHidden/>
              </w:rPr>
              <w:fldChar w:fldCharType="begin"/>
            </w:r>
            <w:r>
              <w:rPr>
                <w:noProof/>
                <w:webHidden/>
              </w:rPr>
              <w:instrText xml:space="preserve"> PAGEREF _Toc240994515 \h </w:instrText>
            </w:r>
            <w:r>
              <w:rPr>
                <w:noProof/>
                <w:webHidden/>
              </w:rPr>
            </w:r>
            <w:r>
              <w:rPr>
                <w:noProof/>
                <w:webHidden/>
              </w:rPr>
              <w:fldChar w:fldCharType="separate"/>
            </w:r>
            <w:r>
              <w:rPr>
                <w:noProof/>
                <w:webHidden/>
              </w:rPr>
              <w:t>19</w:t>
            </w:r>
            <w:r>
              <w:rPr>
                <w:noProof/>
                <w:webHidden/>
              </w:rPr>
              <w:fldChar w:fldCharType="end"/>
            </w:r>
          </w:hyperlink>
        </w:p>
        <w:p w:rsidR="001A5EED" w:rsidRDefault="001A5EED" w14:paraId="30CD20A2" w14:textId="65C1098E">
          <w:pPr>
            <w:pStyle w:val="TOC1"/>
            <w:tabs>
              <w:tab w:val="right" w:leader="dot" w:pos="9350"/>
            </w:tabs>
            <w:rPr>
              <w:noProof/>
              <w:kern w:val="2"/>
              <w:lang w:val="en-GB" w:eastAsia="en-GB"/>
              <w14:ligatures w14:val="standardContextual"/>
              <w:rFonts w:eastAsiaTheme="minorEastAsia"/>
            </w:rPr>
          </w:pPr>
          <w:hyperlink w:history="1" w:anchor="_Toc240994516">
            <w:r w:rsidRPr="00DD4309">
              <w:rPr>
                <w:bCs/>
                <w:noProof/>
                <w:lang w:val="en-GB" w:eastAsia="en-GB"/>
                <w:rStyle w:val="Hyperlink"/>
                <w:b/>
                <w:rFonts w:ascii="Times New Roman" w:hAnsi="Times New Roman" w:eastAsia="Calibri" w:cs="Times New Roman"/>
              </w:rPr>
              <w:t>2.5 Theoretical Framework</w:t>
            </w:r>
            <w:r>
              <w:rPr>
                <w:noProof/>
                <w:webHidden/>
              </w:rPr>
              <w:tab/>
            </w:r>
            <w:r>
              <w:rPr>
                <w:noProof/>
                <w:webHidden/>
              </w:rPr>
              <w:fldChar w:fldCharType="begin"/>
            </w:r>
            <w:r>
              <w:rPr>
                <w:noProof/>
                <w:webHidden/>
              </w:rPr>
              <w:instrText xml:space="preserve"> PAGEREF _Toc240994516 \h </w:instrText>
            </w:r>
            <w:r>
              <w:rPr>
                <w:noProof/>
                <w:webHidden/>
              </w:rPr>
            </w:r>
            <w:r>
              <w:rPr>
                <w:noProof/>
                <w:webHidden/>
              </w:rPr>
              <w:fldChar w:fldCharType="separate"/>
            </w:r>
            <w:r>
              <w:rPr>
                <w:noProof/>
                <w:webHidden/>
              </w:rPr>
              <w:t>22</w:t>
            </w:r>
            <w:r>
              <w:rPr>
                <w:noProof/>
                <w:webHidden/>
              </w:rPr>
              <w:fldChar w:fldCharType="end"/>
            </w:r>
          </w:hyperlink>
        </w:p>
        <w:p w:rsidR="001A5EED" w:rsidRDefault="001A5EED" w14:paraId="4869A318" w14:textId="2BD11965">
          <w:pPr>
            <w:pStyle w:val="TOC2"/>
            <w:tabs>
              <w:tab w:val="right" w:leader="dot" w:pos="9350"/>
            </w:tabs>
            <w:rPr>
              <w:noProof/>
              <w:kern w:val="2"/>
              <w:lang w:val="en-GB" w:eastAsia="en-GB"/>
              <w14:ligatures w14:val="standardContextual"/>
              <w:rFonts w:eastAsiaTheme="minorEastAsia"/>
            </w:rPr>
          </w:pPr>
          <w:hyperlink w:history="1" w:anchor="_Toc240994517">
            <w:r w:rsidRPr="00DD4309">
              <w:rPr>
                <w:bCs/>
                <w:noProof/>
                <w:lang w:val="en-GB" w:eastAsia="en-GB"/>
                <w:rStyle w:val="Hyperlink"/>
                <w:b/>
                <w:rFonts w:ascii="Times New Roman" w:hAnsi="Times New Roman" w:eastAsia="Calibri" w:cs="Times New Roman"/>
              </w:rPr>
              <w:t>2.5.2 Ethical Consumption Theory</w:t>
            </w:r>
            <w:r>
              <w:rPr>
                <w:noProof/>
                <w:webHidden/>
              </w:rPr>
              <w:tab/>
            </w:r>
            <w:r>
              <w:rPr>
                <w:noProof/>
                <w:webHidden/>
              </w:rPr>
              <w:fldChar w:fldCharType="begin"/>
            </w:r>
            <w:r>
              <w:rPr>
                <w:noProof/>
                <w:webHidden/>
              </w:rPr>
              <w:instrText xml:space="preserve"> PAGEREF _Toc240994517 \h </w:instrText>
            </w:r>
            <w:r>
              <w:rPr>
                <w:noProof/>
                <w:webHidden/>
              </w:rPr>
            </w:r>
            <w:r>
              <w:rPr>
                <w:noProof/>
                <w:webHidden/>
              </w:rPr>
              <w:fldChar w:fldCharType="separate"/>
            </w:r>
            <w:r>
              <w:rPr>
                <w:noProof/>
                <w:webHidden/>
              </w:rPr>
              <w:t>22</w:t>
            </w:r>
            <w:r>
              <w:rPr>
                <w:noProof/>
                <w:webHidden/>
              </w:rPr>
              <w:fldChar w:fldCharType="end"/>
            </w:r>
          </w:hyperlink>
        </w:p>
        <w:p w:rsidR="001A5EED" w:rsidRDefault="001A5EED" w14:paraId="17A2AB0F" w14:textId="0508719D">
          <w:pPr>
            <w:pStyle w:val="TOC1"/>
            <w:tabs>
              <w:tab w:val="right" w:leader="dot" w:pos="9350"/>
            </w:tabs>
            <w:rPr>
              <w:noProof/>
              <w:kern w:val="2"/>
              <w:lang w:val="en-GB" w:eastAsia="en-GB"/>
              <w14:ligatures w14:val="standardContextual"/>
              <w:rFonts w:eastAsiaTheme="minorEastAsia"/>
            </w:rPr>
          </w:pPr>
          <w:hyperlink w:history="1" w:anchor="_Toc240994518">
            <w:r w:rsidRPr="00DD4309">
              <w:rPr>
                <w:bCs/>
                <w:noProof/>
                <w:lang w:val="en-GB" w:eastAsia="en-GB"/>
                <w:rStyle w:val="Hyperlink"/>
                <w:b/>
                <w:rFonts w:ascii="Times New Roman" w:hAnsi="Times New Roman" w:eastAsia="Calibri" w:cs="Times New Roman"/>
              </w:rPr>
              <w:t>2.6 Independent Variables</w:t>
            </w:r>
            <w:r>
              <w:rPr>
                <w:noProof/>
                <w:webHidden/>
              </w:rPr>
              <w:tab/>
            </w:r>
            <w:r>
              <w:rPr>
                <w:noProof/>
                <w:webHidden/>
              </w:rPr>
              <w:fldChar w:fldCharType="begin"/>
            </w:r>
            <w:r>
              <w:rPr>
                <w:noProof/>
                <w:webHidden/>
              </w:rPr>
              <w:instrText xml:space="preserve"> PAGEREF _Toc240994518 \h </w:instrText>
            </w:r>
            <w:r>
              <w:rPr>
                <w:noProof/>
                <w:webHidden/>
              </w:rPr>
            </w:r>
            <w:r>
              <w:rPr>
                <w:noProof/>
                <w:webHidden/>
              </w:rPr>
              <w:fldChar w:fldCharType="separate"/>
            </w:r>
            <w:r>
              <w:rPr>
                <w:noProof/>
                <w:webHidden/>
              </w:rPr>
              <w:t>23</w:t>
            </w:r>
            <w:r>
              <w:rPr>
                <w:noProof/>
                <w:webHidden/>
              </w:rPr>
              <w:fldChar w:fldCharType="end"/>
            </w:r>
          </w:hyperlink>
        </w:p>
        <w:p w:rsidR="001A5EED" w:rsidRDefault="001A5EED" w14:paraId="56892209" w14:textId="56B3D599">
          <w:pPr>
            <w:pStyle w:val="TOC2"/>
            <w:tabs>
              <w:tab w:val="right" w:leader="dot" w:pos="9350"/>
            </w:tabs>
            <w:rPr>
              <w:noProof/>
              <w:kern w:val="2"/>
              <w:lang w:val="en-GB" w:eastAsia="en-GB"/>
              <w14:ligatures w14:val="standardContextual"/>
              <w:rFonts w:eastAsiaTheme="minorEastAsia"/>
            </w:rPr>
          </w:pPr>
          <w:hyperlink w:history="1" w:anchor="_Toc240994519">
            <w:r w:rsidRPr="00DD4309">
              <w:rPr>
                <w:bCs/>
                <w:noProof/>
                <w:lang w:val="en-GB" w:eastAsia="en-GB"/>
                <w:rStyle w:val="Hyperlink"/>
                <w:b/>
                <w:rFonts w:ascii="Times New Roman" w:hAnsi="Times New Roman" w:eastAsia="Calibri" w:cs="Times New Roman"/>
              </w:rPr>
              <w:t>2.6.2 Supply Chain Transparency (IV2)</w:t>
            </w:r>
            <w:r>
              <w:rPr>
                <w:noProof/>
                <w:webHidden/>
              </w:rPr>
              <w:tab/>
            </w:r>
            <w:r>
              <w:rPr>
                <w:noProof/>
                <w:webHidden/>
              </w:rPr>
              <w:fldChar w:fldCharType="begin"/>
            </w:r>
            <w:r>
              <w:rPr>
                <w:noProof/>
                <w:webHidden/>
              </w:rPr>
              <w:instrText xml:space="preserve"> PAGEREF _Toc240994519 \h </w:instrText>
            </w:r>
            <w:r>
              <w:rPr>
                <w:noProof/>
                <w:webHidden/>
              </w:rPr>
            </w:r>
            <w:r>
              <w:rPr>
                <w:noProof/>
                <w:webHidden/>
              </w:rPr>
              <w:fldChar w:fldCharType="separate"/>
            </w:r>
            <w:r>
              <w:rPr>
                <w:noProof/>
                <w:webHidden/>
              </w:rPr>
              <w:t>24</w:t>
            </w:r>
            <w:r>
              <w:rPr>
                <w:noProof/>
                <w:webHidden/>
              </w:rPr>
              <w:fldChar w:fldCharType="end"/>
            </w:r>
          </w:hyperlink>
        </w:p>
        <w:p w:rsidR="001A5EED" w:rsidRDefault="001A5EED" w14:paraId="65EB86F6" w14:textId="07E5F6BF">
          <w:pPr>
            <w:pStyle w:val="TOC2"/>
            <w:tabs>
              <w:tab w:val="right" w:leader="dot" w:pos="9350"/>
            </w:tabs>
            <w:rPr>
              <w:noProof/>
              <w:kern w:val="2"/>
              <w:lang w:val="en-GB" w:eastAsia="en-GB"/>
              <w14:ligatures w14:val="standardContextual"/>
              <w:rFonts w:eastAsiaTheme="minorEastAsia"/>
            </w:rPr>
          </w:pPr>
          <w:hyperlink w:history="1" w:anchor="_Toc240994520">
            <w:r w:rsidRPr="00DD4309">
              <w:rPr>
                <w:bCs/>
                <w:noProof/>
                <w:lang w:val="en-GB" w:eastAsia="en-GB"/>
                <w:rStyle w:val="Hyperlink"/>
                <w:b/>
                <w:rFonts w:ascii="Times New Roman" w:hAnsi="Times New Roman" w:eastAsia="Calibri" w:cs="Times New Roman"/>
              </w:rPr>
              <w:t>2.6.3 Sustainability Awareness (IV3)</w:t>
            </w:r>
            <w:r>
              <w:rPr>
                <w:noProof/>
                <w:webHidden/>
              </w:rPr>
              <w:tab/>
            </w:r>
            <w:r>
              <w:rPr>
                <w:noProof/>
                <w:webHidden/>
              </w:rPr>
              <w:fldChar w:fldCharType="begin"/>
            </w:r>
            <w:r>
              <w:rPr>
                <w:noProof/>
                <w:webHidden/>
              </w:rPr>
              <w:instrText xml:space="preserve"> PAGEREF _Toc240994520 \h </w:instrText>
            </w:r>
            <w:r>
              <w:rPr>
                <w:noProof/>
                <w:webHidden/>
              </w:rPr>
            </w:r>
            <w:r>
              <w:rPr>
                <w:noProof/>
                <w:webHidden/>
              </w:rPr>
              <w:fldChar w:fldCharType="separate"/>
            </w:r>
            <w:r>
              <w:rPr>
                <w:noProof/>
                <w:webHidden/>
              </w:rPr>
              <w:t>24</w:t>
            </w:r>
            <w:r>
              <w:rPr>
                <w:noProof/>
                <w:webHidden/>
              </w:rPr>
              <w:fldChar w:fldCharType="end"/>
            </w:r>
          </w:hyperlink>
        </w:p>
        <w:p w:rsidR="001A5EED" w:rsidRDefault="001A5EED" w14:paraId="17A58774" w14:textId="224EE004">
          <w:pPr>
            <w:pStyle w:val="TOC2"/>
            <w:tabs>
              <w:tab w:val="right" w:leader="dot" w:pos="9350"/>
            </w:tabs>
            <w:rPr>
              <w:noProof/>
              <w:kern w:val="2"/>
              <w:lang w:val="en-GB" w:eastAsia="en-GB"/>
              <w14:ligatures w14:val="standardContextual"/>
              <w:rFonts w:eastAsiaTheme="minorEastAsia"/>
            </w:rPr>
          </w:pPr>
          <w:hyperlink w:history="1" w:anchor="_Toc240994521">
            <w:r w:rsidRPr="00DD4309">
              <w:rPr>
                <w:bCs/>
                <w:noProof/>
                <w:lang w:val="en-GB" w:eastAsia="en-GB"/>
                <w:rStyle w:val="Hyperlink"/>
                <w:b/>
                <w:rFonts w:ascii="Times New Roman" w:hAnsi="Times New Roman" w:eastAsia="Calibri" w:cs="Times New Roman"/>
              </w:rPr>
              <w:t>2.6.4 Perceived Fair Labour Practices (IV4)</w:t>
            </w:r>
            <w:r>
              <w:rPr>
                <w:noProof/>
                <w:webHidden/>
              </w:rPr>
              <w:tab/>
            </w:r>
            <w:r>
              <w:rPr>
                <w:noProof/>
                <w:webHidden/>
              </w:rPr>
              <w:fldChar w:fldCharType="begin"/>
            </w:r>
            <w:r>
              <w:rPr>
                <w:noProof/>
                <w:webHidden/>
              </w:rPr>
              <w:instrText xml:space="preserve"> PAGEREF _Toc240994521 \h </w:instrText>
            </w:r>
            <w:r>
              <w:rPr>
                <w:noProof/>
                <w:webHidden/>
              </w:rPr>
            </w:r>
            <w:r>
              <w:rPr>
                <w:noProof/>
                <w:webHidden/>
              </w:rPr>
              <w:fldChar w:fldCharType="separate"/>
            </w:r>
            <w:r>
              <w:rPr>
                <w:noProof/>
                <w:webHidden/>
              </w:rPr>
              <w:t>24</w:t>
            </w:r>
            <w:r>
              <w:rPr>
                <w:noProof/>
                <w:webHidden/>
              </w:rPr>
              <w:fldChar w:fldCharType="end"/>
            </w:r>
          </w:hyperlink>
        </w:p>
        <w:p w:rsidR="001A5EED" w:rsidRDefault="001A5EED" w14:paraId="444A18D3" w14:textId="3638BA00">
          <w:pPr>
            <w:pStyle w:val="TOC1"/>
            <w:tabs>
              <w:tab w:val="right" w:leader="dot" w:pos="9350"/>
            </w:tabs>
            <w:rPr>
              <w:noProof/>
              <w:kern w:val="2"/>
              <w:lang w:val="en-GB" w:eastAsia="en-GB"/>
              <w14:ligatures w14:val="standardContextual"/>
              <w:rFonts w:eastAsiaTheme="minorEastAsia"/>
            </w:rPr>
          </w:pPr>
          <w:hyperlink w:history="1" w:anchor="_Toc240994522">
            <w:r w:rsidRPr="00DD4309">
              <w:rPr>
                <w:bCs/>
                <w:noProof/>
                <w:lang w:val="en-GB" w:eastAsia="en-GB"/>
                <w:rStyle w:val="Hyperlink"/>
                <w:b/>
                <w:rFonts w:ascii="Times New Roman" w:hAnsi="Times New Roman" w:eastAsia="Calibri" w:cs="Times New Roman"/>
              </w:rPr>
              <w:t>2.7 Consumer Purchase Decision (Dependent Variable)</w:t>
            </w:r>
            <w:r>
              <w:rPr>
                <w:noProof/>
                <w:webHidden/>
              </w:rPr>
              <w:tab/>
            </w:r>
            <w:r>
              <w:rPr>
                <w:noProof/>
                <w:webHidden/>
              </w:rPr>
              <w:fldChar w:fldCharType="begin"/>
            </w:r>
            <w:r>
              <w:rPr>
                <w:noProof/>
                <w:webHidden/>
              </w:rPr>
              <w:instrText xml:space="preserve"> PAGEREF _Toc240994522 \h </w:instrText>
            </w:r>
            <w:r>
              <w:rPr>
                <w:noProof/>
                <w:webHidden/>
              </w:rPr>
            </w:r>
            <w:r>
              <w:rPr>
                <w:noProof/>
                <w:webHidden/>
              </w:rPr>
              <w:fldChar w:fldCharType="separate"/>
            </w:r>
            <w:r>
              <w:rPr>
                <w:noProof/>
                <w:webHidden/>
              </w:rPr>
              <w:t>25</w:t>
            </w:r>
            <w:r>
              <w:rPr>
                <w:noProof/>
                <w:webHidden/>
              </w:rPr>
              <w:fldChar w:fldCharType="end"/>
            </w:r>
          </w:hyperlink>
        </w:p>
        <w:p w:rsidR="001A5EED" w:rsidRDefault="001A5EED" w14:paraId="69A72C85" w14:textId="10AD8B7F">
          <w:pPr>
            <w:pStyle w:val="TOC1"/>
            <w:tabs>
              <w:tab w:val="right" w:leader="dot" w:pos="9350"/>
            </w:tabs>
            <w:rPr>
              <w:noProof/>
              <w:kern w:val="2"/>
              <w:lang w:val="en-GB" w:eastAsia="en-GB"/>
              <w14:ligatures w14:val="standardContextual"/>
              <w:rFonts w:eastAsiaTheme="minorEastAsia"/>
            </w:rPr>
          </w:pPr>
          <w:hyperlink w:history="1" w:anchor="_Toc240994523">
            <w:r w:rsidRPr="00DD4309">
              <w:rPr>
                <w:bCs/>
                <w:noProof/>
                <w:lang w:val="en-GB" w:eastAsia="en-GB"/>
                <w:rStyle w:val="Hyperlink"/>
                <w:b/>
                <w:rFonts w:ascii="Times New Roman" w:hAnsi="Times New Roman" w:eastAsia="Calibri" w:cs="Times New Roman"/>
              </w:rPr>
              <w:t>2.8 Research Gap</w:t>
            </w:r>
            <w:r>
              <w:rPr>
                <w:noProof/>
                <w:webHidden/>
              </w:rPr>
              <w:tab/>
            </w:r>
            <w:r>
              <w:rPr>
                <w:noProof/>
                <w:webHidden/>
              </w:rPr>
              <w:fldChar w:fldCharType="begin"/>
            </w:r>
            <w:r>
              <w:rPr>
                <w:noProof/>
                <w:webHidden/>
              </w:rPr>
              <w:instrText xml:space="preserve"> PAGEREF _Toc240994523 \h </w:instrText>
            </w:r>
            <w:r>
              <w:rPr>
                <w:noProof/>
                <w:webHidden/>
              </w:rPr>
            </w:r>
            <w:r>
              <w:rPr>
                <w:noProof/>
                <w:webHidden/>
              </w:rPr>
              <w:fldChar w:fldCharType="separate"/>
            </w:r>
            <w:r>
              <w:rPr>
                <w:noProof/>
                <w:webHidden/>
              </w:rPr>
              <w:t>25</w:t>
            </w:r>
            <w:r>
              <w:rPr>
                <w:noProof/>
                <w:webHidden/>
              </w:rPr>
              <w:fldChar w:fldCharType="end"/>
            </w:r>
          </w:hyperlink>
        </w:p>
        <w:p w:rsidR="001A5EED" w:rsidRDefault="001A5EED" w14:paraId="4D63CA4D" w14:textId="19B5BA8B">
          <w:pPr>
            <w:pStyle w:val="TOC1"/>
            <w:tabs>
              <w:tab w:val="right" w:leader="dot" w:pos="9350"/>
            </w:tabs>
            <w:rPr>
              <w:noProof/>
              <w:kern w:val="2"/>
              <w:lang w:val="en-GB" w:eastAsia="en-GB"/>
              <w14:ligatures w14:val="standardContextual"/>
              <w:rFonts w:eastAsiaTheme="minorEastAsia"/>
            </w:rPr>
          </w:pPr>
          <w:hyperlink w:history="1" w:anchor="_Toc240994524">
            <w:r w:rsidRPr="00DD4309">
              <w:rPr>
                <w:bCs/>
                <w:noProof/>
                <w:lang w:val="en-GB" w:eastAsia="en-GB"/>
                <w:rStyle w:val="Hyperlink"/>
                <w:b/>
                <w:rFonts w:ascii="Times New Roman" w:hAnsi="Times New Roman" w:eastAsia="Calibri" w:cs="Times New Roman"/>
              </w:rPr>
              <w:t>2.9 Conceptual Framework</w:t>
            </w:r>
            <w:r>
              <w:rPr>
                <w:noProof/>
                <w:webHidden/>
              </w:rPr>
              <w:tab/>
            </w:r>
            <w:r>
              <w:rPr>
                <w:noProof/>
                <w:webHidden/>
              </w:rPr>
              <w:fldChar w:fldCharType="begin"/>
            </w:r>
            <w:r>
              <w:rPr>
                <w:noProof/>
                <w:webHidden/>
              </w:rPr>
              <w:instrText xml:space="preserve"> PAGEREF _Toc240994524 \h </w:instrText>
            </w:r>
            <w:r>
              <w:rPr>
                <w:noProof/>
                <w:webHidden/>
              </w:rPr>
            </w:r>
            <w:r>
              <w:rPr>
                <w:noProof/>
                <w:webHidden/>
              </w:rPr>
              <w:fldChar w:fldCharType="separate"/>
            </w:r>
            <w:r>
              <w:rPr>
                <w:noProof/>
                <w:webHidden/>
              </w:rPr>
              <w:t>26</w:t>
            </w:r>
            <w:r>
              <w:rPr>
                <w:noProof/>
                <w:webHidden/>
              </w:rPr>
              <w:fldChar w:fldCharType="end"/>
            </w:r>
          </w:hyperlink>
        </w:p>
        <w:p w:rsidR="001A5EED" w:rsidRDefault="001A5EED" w14:paraId="0854B99A" w14:textId="13A711E3">
          <w:pPr>
            <w:pStyle w:val="TOC1"/>
            <w:tabs>
              <w:tab w:val="right" w:leader="dot" w:pos="9350"/>
            </w:tabs>
            <w:rPr>
              <w:noProof/>
              <w:kern w:val="2"/>
              <w:lang w:val="en-GB" w:eastAsia="en-GB"/>
              <w14:ligatures w14:val="standardContextual"/>
              <w:rFonts w:eastAsiaTheme="minorEastAsia"/>
            </w:rPr>
          </w:pPr>
          <w:hyperlink w:history="1" w:anchor="_Toc240994525">
            <w:r w:rsidRPr="00DD4309">
              <w:rPr>
                <w:bCs/>
                <w:noProof/>
                <w:lang w:val="en-GB" w:eastAsia="en-GB"/>
                <w:rStyle w:val="Hyperlink"/>
                <w:b/>
                <w:rFonts w:ascii="Times New Roman" w:hAnsi="Times New Roman" w:eastAsia="Calibri" w:cs="Times New Roman"/>
              </w:rPr>
              <w:t>2.10 Chapter Summary</w:t>
            </w:r>
            <w:r>
              <w:rPr>
                <w:noProof/>
                <w:webHidden/>
              </w:rPr>
              <w:tab/>
            </w:r>
            <w:r>
              <w:rPr>
                <w:noProof/>
                <w:webHidden/>
              </w:rPr>
              <w:fldChar w:fldCharType="begin"/>
            </w:r>
            <w:r>
              <w:rPr>
                <w:noProof/>
                <w:webHidden/>
              </w:rPr>
              <w:instrText xml:space="preserve"> PAGEREF _Toc240994525 \h </w:instrText>
            </w:r>
            <w:r>
              <w:rPr>
                <w:noProof/>
                <w:webHidden/>
              </w:rPr>
            </w:r>
            <w:r>
              <w:rPr>
                <w:noProof/>
                <w:webHidden/>
              </w:rPr>
              <w:fldChar w:fldCharType="separate"/>
            </w:r>
            <w:r>
              <w:rPr>
                <w:noProof/>
                <w:webHidden/>
              </w:rPr>
              <w:t>26</w:t>
            </w:r>
            <w:r>
              <w:rPr>
                <w:noProof/>
                <w:webHidden/>
              </w:rPr>
              <w:fldChar w:fldCharType="end"/>
            </w:r>
          </w:hyperlink>
        </w:p>
        <w:p w:rsidR="001A5EED" w:rsidRDefault="001A5EED" w14:paraId="35610351" w14:textId="5F5D3F9A">
          <w:pPr>
            <w:pStyle w:val="TOC1"/>
            <w:tabs>
              <w:tab w:val="right" w:leader="dot" w:pos="9350"/>
            </w:tabs>
            <w:rPr>
              <w:noProof/>
              <w:kern w:val="2"/>
              <w:lang w:val="en-GB" w:eastAsia="en-GB"/>
              <w14:ligatures w14:val="standardContextual"/>
              <w:rFonts w:eastAsiaTheme="minorEastAsia"/>
            </w:rPr>
          </w:pPr>
          <w:hyperlink w:history="1" w:anchor="_Toc240994526">
            <w:r w:rsidRPr="00DD4309">
              <w:rPr>
                <w:bCs/>
                <w:noProof/>
                <w:lang w:val="en-GB"/>
                <w:rStyle w:val="Hyperlink"/>
                <w:b/>
                <w:rFonts w:ascii="Times New Roman" w:hAnsi="Times New Roman" w:cs="Times New Roman"/>
              </w:rPr>
              <w:t>Chapter 3: Research Methodology</w:t>
            </w:r>
            <w:r>
              <w:rPr>
                <w:noProof/>
                <w:webHidden/>
              </w:rPr>
              <w:tab/>
            </w:r>
            <w:r>
              <w:rPr>
                <w:noProof/>
                <w:webHidden/>
              </w:rPr>
              <w:fldChar w:fldCharType="begin"/>
            </w:r>
            <w:r>
              <w:rPr>
                <w:noProof/>
                <w:webHidden/>
              </w:rPr>
              <w:instrText xml:space="preserve"> PAGEREF _Toc240994526 \h </w:instrText>
            </w:r>
            <w:r>
              <w:rPr>
                <w:noProof/>
                <w:webHidden/>
              </w:rPr>
            </w:r>
            <w:r>
              <w:rPr>
                <w:noProof/>
                <w:webHidden/>
              </w:rPr>
              <w:fldChar w:fldCharType="separate"/>
            </w:r>
            <w:r>
              <w:rPr>
                <w:noProof/>
                <w:webHidden/>
              </w:rPr>
              <w:t>27</w:t>
            </w:r>
            <w:r>
              <w:rPr>
                <w:noProof/>
                <w:webHidden/>
              </w:rPr>
              <w:fldChar w:fldCharType="end"/>
            </w:r>
          </w:hyperlink>
        </w:p>
        <w:p w:rsidR="001A5EED" w:rsidRDefault="001A5EED" w14:paraId="65C90102" w14:textId="0502C1FD">
          <w:pPr>
            <w:pStyle w:val="TOC1"/>
            <w:tabs>
              <w:tab w:val="right" w:leader="dot" w:pos="9350"/>
            </w:tabs>
            <w:rPr>
              <w:noProof/>
              <w:kern w:val="2"/>
              <w:lang w:val="en-GB" w:eastAsia="en-GB"/>
              <w14:ligatures w14:val="standardContextual"/>
              <w:rFonts w:eastAsiaTheme="minorEastAsia"/>
            </w:rPr>
          </w:pPr>
          <w:hyperlink w:history="1" w:anchor="_Toc240994527">
            <w:r w:rsidRPr="00DD4309">
              <w:rPr>
                <w:bCs/>
                <w:noProof/>
                <w:lang w:val="en-GB"/>
                <w:rStyle w:val="Hyperlink"/>
                <w:b/>
                <w:rFonts w:ascii="Times New Roman" w:hAnsi="Times New Roman" w:cs="Times New Roman"/>
              </w:rPr>
              <w:t>3.1 Introduction</w:t>
            </w:r>
            <w:r>
              <w:rPr>
                <w:noProof/>
                <w:webHidden/>
              </w:rPr>
              <w:tab/>
            </w:r>
            <w:r>
              <w:rPr>
                <w:noProof/>
                <w:webHidden/>
              </w:rPr>
              <w:fldChar w:fldCharType="begin"/>
            </w:r>
            <w:r>
              <w:rPr>
                <w:noProof/>
                <w:webHidden/>
              </w:rPr>
              <w:instrText xml:space="preserve"> PAGEREF _Toc240994527 \h </w:instrText>
            </w:r>
            <w:r>
              <w:rPr>
                <w:noProof/>
                <w:webHidden/>
              </w:rPr>
            </w:r>
            <w:r>
              <w:rPr>
                <w:noProof/>
                <w:webHidden/>
              </w:rPr>
              <w:fldChar w:fldCharType="separate"/>
            </w:r>
            <w:r>
              <w:rPr>
                <w:noProof/>
                <w:webHidden/>
              </w:rPr>
              <w:t>27</w:t>
            </w:r>
            <w:r>
              <w:rPr>
                <w:noProof/>
                <w:webHidden/>
              </w:rPr>
              <w:fldChar w:fldCharType="end"/>
            </w:r>
          </w:hyperlink>
        </w:p>
        <w:p w:rsidR="001A5EED" w:rsidRDefault="001A5EED" w14:paraId="6B38879C" w14:textId="76CF357F">
          <w:pPr>
            <w:pStyle w:val="TOC1"/>
            <w:tabs>
              <w:tab w:val="right" w:leader="dot" w:pos="9350"/>
            </w:tabs>
            <w:rPr>
              <w:noProof/>
              <w:kern w:val="2"/>
              <w:lang w:val="en-GB" w:eastAsia="en-GB"/>
              <w14:ligatures w14:val="standardContextual"/>
              <w:rFonts w:eastAsiaTheme="minorEastAsia"/>
            </w:rPr>
          </w:pPr>
          <w:hyperlink w:history="1" w:anchor="_Toc240994528">
            <w:r w:rsidRPr="00DD4309">
              <w:rPr>
                <w:bCs/>
                <w:noProof/>
                <w:lang w:val="en-GB"/>
                <w:rStyle w:val="Hyperlink"/>
                <w:b/>
                <w:rFonts w:ascii="Times New Roman" w:hAnsi="Times New Roman" w:cs="Times New Roman"/>
              </w:rPr>
              <w:t>3.2 Research Onion</w:t>
            </w:r>
            <w:r>
              <w:rPr>
                <w:noProof/>
                <w:webHidden/>
              </w:rPr>
              <w:tab/>
            </w:r>
            <w:r>
              <w:rPr>
                <w:noProof/>
                <w:webHidden/>
              </w:rPr>
              <w:fldChar w:fldCharType="begin"/>
            </w:r>
            <w:r>
              <w:rPr>
                <w:noProof/>
                <w:webHidden/>
              </w:rPr>
              <w:instrText xml:space="preserve"> PAGEREF _Toc240994528 \h </w:instrText>
            </w:r>
            <w:r>
              <w:rPr>
                <w:noProof/>
                <w:webHidden/>
              </w:rPr>
            </w:r>
            <w:r>
              <w:rPr>
                <w:noProof/>
                <w:webHidden/>
              </w:rPr>
              <w:fldChar w:fldCharType="separate"/>
            </w:r>
            <w:r>
              <w:rPr>
                <w:noProof/>
                <w:webHidden/>
              </w:rPr>
              <w:t>27</w:t>
            </w:r>
            <w:r>
              <w:rPr>
                <w:noProof/>
                <w:webHidden/>
              </w:rPr>
              <w:fldChar w:fldCharType="end"/>
            </w:r>
          </w:hyperlink>
        </w:p>
        <w:p w:rsidR="001A5EED" w:rsidRDefault="001A5EED" w14:paraId="72B75C5C" w14:textId="02293E1A">
          <w:pPr>
            <w:pStyle w:val="TOC1"/>
            <w:tabs>
              <w:tab w:val="right" w:leader="dot" w:pos="9350"/>
            </w:tabs>
            <w:rPr>
              <w:noProof/>
              <w:kern w:val="2"/>
              <w:lang w:val="en-GB" w:eastAsia="en-GB"/>
              <w14:ligatures w14:val="standardContextual"/>
              <w:rFonts w:eastAsiaTheme="minorEastAsia"/>
            </w:rPr>
          </w:pPr>
          <w:hyperlink w:history="1" w:anchor="_Toc240994529">
            <w:r w:rsidRPr="00DD4309">
              <w:rPr>
                <w:bCs/>
                <w:noProof/>
                <w:lang w:val="en-GB"/>
                <w:rStyle w:val="Hyperlink"/>
                <w:b/>
                <w:rFonts w:ascii="Times New Roman" w:hAnsi="Times New Roman" w:cs="Times New Roman"/>
              </w:rPr>
              <w:t>3.3 Research Philosophy</w:t>
            </w:r>
            <w:r>
              <w:rPr>
                <w:noProof/>
                <w:webHidden/>
              </w:rPr>
              <w:tab/>
            </w:r>
            <w:r>
              <w:rPr>
                <w:noProof/>
                <w:webHidden/>
              </w:rPr>
              <w:fldChar w:fldCharType="begin"/>
            </w:r>
            <w:r>
              <w:rPr>
                <w:noProof/>
                <w:webHidden/>
              </w:rPr>
              <w:instrText xml:space="preserve"> PAGEREF _Toc240994529 \h </w:instrText>
            </w:r>
            <w:r>
              <w:rPr>
                <w:noProof/>
                <w:webHidden/>
              </w:rPr>
            </w:r>
            <w:r>
              <w:rPr>
                <w:noProof/>
                <w:webHidden/>
              </w:rPr>
              <w:fldChar w:fldCharType="separate"/>
            </w:r>
            <w:r>
              <w:rPr>
                <w:noProof/>
                <w:webHidden/>
              </w:rPr>
              <w:t>28</w:t>
            </w:r>
            <w:r>
              <w:rPr>
                <w:noProof/>
                <w:webHidden/>
              </w:rPr>
              <w:fldChar w:fldCharType="end"/>
            </w:r>
          </w:hyperlink>
        </w:p>
        <w:p w:rsidR="001A5EED" w:rsidRDefault="001A5EED" w14:paraId="7F5F3CD0" w14:textId="4D39FD8E">
          <w:pPr>
            <w:pStyle w:val="TOC1"/>
            <w:tabs>
              <w:tab w:val="right" w:leader="dot" w:pos="9350"/>
            </w:tabs>
            <w:rPr>
              <w:noProof/>
              <w:kern w:val="2"/>
              <w:lang w:val="en-GB" w:eastAsia="en-GB"/>
              <w14:ligatures w14:val="standardContextual"/>
              <w:rFonts w:eastAsiaTheme="minorEastAsia"/>
            </w:rPr>
          </w:pPr>
          <w:hyperlink w:history="1" w:anchor="_Toc240994530">
            <w:r w:rsidRPr="00DD4309">
              <w:rPr>
                <w:bCs/>
                <w:noProof/>
                <w:lang w:val="en-GB"/>
                <w:rStyle w:val="Hyperlink"/>
                <w:b/>
                <w:rFonts w:ascii="Times New Roman" w:hAnsi="Times New Roman" w:cs="Times New Roman"/>
              </w:rPr>
              <w:t>3.4 Research Approach</w:t>
            </w:r>
            <w:r>
              <w:rPr>
                <w:noProof/>
                <w:webHidden/>
              </w:rPr>
              <w:tab/>
            </w:r>
            <w:r>
              <w:rPr>
                <w:noProof/>
                <w:webHidden/>
              </w:rPr>
              <w:fldChar w:fldCharType="begin"/>
            </w:r>
            <w:r>
              <w:rPr>
                <w:noProof/>
                <w:webHidden/>
              </w:rPr>
              <w:instrText xml:space="preserve"> PAGEREF _Toc240994530 \h </w:instrText>
            </w:r>
            <w:r>
              <w:rPr>
                <w:noProof/>
                <w:webHidden/>
              </w:rPr>
            </w:r>
            <w:r>
              <w:rPr>
                <w:noProof/>
                <w:webHidden/>
              </w:rPr>
              <w:fldChar w:fldCharType="separate"/>
            </w:r>
            <w:r>
              <w:rPr>
                <w:noProof/>
                <w:webHidden/>
              </w:rPr>
              <w:t>29</w:t>
            </w:r>
            <w:r>
              <w:rPr>
                <w:noProof/>
                <w:webHidden/>
              </w:rPr>
              <w:fldChar w:fldCharType="end"/>
            </w:r>
          </w:hyperlink>
        </w:p>
        <w:p w:rsidR="001A5EED" w:rsidRDefault="001A5EED" w14:paraId="03AD0076" w14:textId="3EC4C3BA">
          <w:pPr>
            <w:pStyle w:val="TOC1"/>
            <w:tabs>
              <w:tab w:val="right" w:leader="dot" w:pos="9350"/>
            </w:tabs>
            <w:rPr>
              <w:noProof/>
              <w:kern w:val="2"/>
              <w:lang w:val="en-GB" w:eastAsia="en-GB"/>
              <w14:ligatures w14:val="standardContextual"/>
              <w:rFonts w:eastAsiaTheme="minorEastAsia"/>
            </w:rPr>
          </w:pPr>
          <w:hyperlink w:history="1" w:anchor="_Toc240994531">
            <w:r w:rsidRPr="00DD4309">
              <w:rPr>
                <w:bCs/>
                <w:noProof/>
                <w:lang w:val="en-GB"/>
                <w:rStyle w:val="Hyperlink"/>
                <w:b/>
                <w:rFonts w:ascii="Times New Roman" w:hAnsi="Times New Roman" w:cs="Times New Roman"/>
              </w:rPr>
              <w:t>3.5 Research Design</w:t>
            </w:r>
            <w:r>
              <w:rPr>
                <w:noProof/>
                <w:webHidden/>
              </w:rPr>
              <w:tab/>
            </w:r>
            <w:r>
              <w:rPr>
                <w:noProof/>
                <w:webHidden/>
              </w:rPr>
              <w:fldChar w:fldCharType="begin"/>
            </w:r>
            <w:r>
              <w:rPr>
                <w:noProof/>
                <w:webHidden/>
              </w:rPr>
              <w:instrText xml:space="preserve"> PAGEREF _Toc240994531 \h </w:instrText>
            </w:r>
            <w:r>
              <w:rPr>
                <w:noProof/>
                <w:webHidden/>
              </w:rPr>
            </w:r>
            <w:r>
              <w:rPr>
                <w:noProof/>
                <w:webHidden/>
              </w:rPr>
              <w:fldChar w:fldCharType="separate"/>
            </w:r>
            <w:r>
              <w:rPr>
                <w:noProof/>
                <w:webHidden/>
              </w:rPr>
              <w:t>30</w:t>
            </w:r>
            <w:r>
              <w:rPr>
                <w:noProof/>
                <w:webHidden/>
              </w:rPr>
              <w:fldChar w:fldCharType="end"/>
            </w:r>
          </w:hyperlink>
        </w:p>
        <w:p w:rsidR="001A5EED" w:rsidRDefault="001A5EED" w14:paraId="1EF75CF3" w14:textId="0D4DA3C5">
          <w:pPr>
            <w:pStyle w:val="TOC1"/>
            <w:tabs>
              <w:tab w:val="right" w:leader="dot" w:pos="9350"/>
            </w:tabs>
            <w:rPr>
              <w:noProof/>
              <w:kern w:val="2"/>
              <w:lang w:val="en-GB" w:eastAsia="en-GB"/>
              <w14:ligatures w14:val="standardContextual"/>
              <w:rFonts w:eastAsiaTheme="minorEastAsia"/>
            </w:rPr>
          </w:pPr>
          <w:hyperlink w:history="1" w:anchor="_Toc240994532">
            <w:r w:rsidRPr="00DD4309">
              <w:rPr>
                <w:bCs/>
                <w:noProof/>
                <w:lang w:val="en-GB"/>
                <w:rStyle w:val="Hyperlink"/>
                <w:b/>
                <w:rFonts w:ascii="Times New Roman" w:hAnsi="Times New Roman" w:cs="Times New Roman"/>
              </w:rPr>
              <w:t>3.6 Research Strategy</w:t>
            </w:r>
            <w:r>
              <w:rPr>
                <w:noProof/>
                <w:webHidden/>
              </w:rPr>
              <w:tab/>
            </w:r>
            <w:r>
              <w:rPr>
                <w:noProof/>
                <w:webHidden/>
              </w:rPr>
              <w:fldChar w:fldCharType="begin"/>
            </w:r>
            <w:r>
              <w:rPr>
                <w:noProof/>
                <w:webHidden/>
              </w:rPr>
              <w:instrText xml:space="preserve"> PAGEREF _Toc240994532 \h </w:instrText>
            </w:r>
            <w:r>
              <w:rPr>
                <w:noProof/>
                <w:webHidden/>
              </w:rPr>
            </w:r>
            <w:r>
              <w:rPr>
                <w:noProof/>
                <w:webHidden/>
              </w:rPr>
              <w:fldChar w:fldCharType="separate"/>
            </w:r>
            <w:r>
              <w:rPr>
                <w:noProof/>
                <w:webHidden/>
              </w:rPr>
              <w:t>30</w:t>
            </w:r>
            <w:r>
              <w:rPr>
                <w:noProof/>
                <w:webHidden/>
              </w:rPr>
              <w:fldChar w:fldCharType="end"/>
            </w:r>
          </w:hyperlink>
        </w:p>
        <w:p w:rsidR="001A5EED" w:rsidRDefault="001A5EED" w14:paraId="12B5A4F5" w14:textId="1DBFAC53">
          <w:pPr>
            <w:pStyle w:val="TOC1"/>
            <w:tabs>
              <w:tab w:val="right" w:leader="dot" w:pos="9350"/>
            </w:tabs>
            <w:rPr>
              <w:noProof/>
              <w:kern w:val="2"/>
              <w:lang w:val="en-GB" w:eastAsia="en-GB"/>
              <w14:ligatures w14:val="standardContextual"/>
              <w:rFonts w:eastAsiaTheme="minorEastAsia"/>
            </w:rPr>
          </w:pPr>
          <w:hyperlink w:history="1" w:anchor="_Toc240994533">
            <w:r w:rsidRPr="00DD4309">
              <w:rPr>
                <w:bCs/>
                <w:noProof/>
                <w:lang w:val="en-GB"/>
                <w:rStyle w:val="Hyperlink"/>
                <w:b/>
                <w:rFonts w:ascii="Times New Roman" w:hAnsi="Times New Roman" w:cs="Times New Roman"/>
              </w:rPr>
              <w:t>3.7 Population and Sampling</w:t>
            </w:r>
            <w:r>
              <w:rPr>
                <w:noProof/>
                <w:webHidden/>
              </w:rPr>
              <w:tab/>
            </w:r>
            <w:r>
              <w:rPr>
                <w:noProof/>
                <w:webHidden/>
              </w:rPr>
              <w:fldChar w:fldCharType="begin"/>
            </w:r>
            <w:r>
              <w:rPr>
                <w:noProof/>
                <w:webHidden/>
              </w:rPr>
              <w:instrText xml:space="preserve"> PAGEREF _Toc240994533 \h </w:instrText>
            </w:r>
            <w:r>
              <w:rPr>
                <w:noProof/>
                <w:webHidden/>
              </w:rPr>
            </w:r>
            <w:r>
              <w:rPr>
                <w:noProof/>
                <w:webHidden/>
              </w:rPr>
              <w:fldChar w:fldCharType="separate"/>
            </w:r>
            <w:r>
              <w:rPr>
                <w:noProof/>
                <w:webHidden/>
              </w:rPr>
              <w:t>31</w:t>
            </w:r>
            <w:r>
              <w:rPr>
                <w:noProof/>
                <w:webHidden/>
              </w:rPr>
              <w:fldChar w:fldCharType="end"/>
            </w:r>
          </w:hyperlink>
        </w:p>
        <w:p w:rsidR="001A5EED" w:rsidRDefault="001A5EED" w14:paraId="5D85F3D7" w14:textId="64E37C41">
          <w:pPr>
            <w:pStyle w:val="TOC1"/>
            <w:tabs>
              <w:tab w:val="right" w:leader="dot" w:pos="9350"/>
            </w:tabs>
            <w:rPr>
              <w:noProof/>
              <w:kern w:val="2"/>
              <w:lang w:val="en-GB" w:eastAsia="en-GB"/>
              <w14:ligatures w14:val="standardContextual"/>
              <w:rFonts w:eastAsiaTheme="minorEastAsia"/>
            </w:rPr>
          </w:pPr>
          <w:hyperlink w:history="1" w:anchor="_Toc240994534">
            <w:r w:rsidRPr="00DD4309">
              <w:rPr>
                <w:bCs/>
                <w:noProof/>
                <w:lang w:val="en-GB"/>
                <w:rStyle w:val="Hyperlink"/>
                <w:b/>
                <w:rFonts w:ascii="Times New Roman" w:hAnsi="Times New Roman" w:cs="Times New Roman"/>
              </w:rPr>
              <w:t>3.8 Data Collection Methods</w:t>
            </w:r>
            <w:r>
              <w:rPr>
                <w:noProof/>
                <w:webHidden/>
              </w:rPr>
              <w:tab/>
            </w:r>
            <w:r>
              <w:rPr>
                <w:noProof/>
                <w:webHidden/>
              </w:rPr>
              <w:fldChar w:fldCharType="begin"/>
            </w:r>
            <w:r>
              <w:rPr>
                <w:noProof/>
                <w:webHidden/>
              </w:rPr>
              <w:instrText xml:space="preserve"> PAGEREF _Toc240994534 \h </w:instrText>
            </w:r>
            <w:r>
              <w:rPr>
                <w:noProof/>
                <w:webHidden/>
              </w:rPr>
            </w:r>
            <w:r>
              <w:rPr>
                <w:noProof/>
                <w:webHidden/>
              </w:rPr>
              <w:fldChar w:fldCharType="separate"/>
            </w:r>
            <w:r>
              <w:rPr>
                <w:noProof/>
                <w:webHidden/>
              </w:rPr>
              <w:t>32</w:t>
            </w:r>
            <w:r>
              <w:rPr>
                <w:noProof/>
                <w:webHidden/>
              </w:rPr>
              <w:fldChar w:fldCharType="end"/>
            </w:r>
          </w:hyperlink>
        </w:p>
        <w:p w:rsidR="001A5EED" w:rsidRDefault="001A5EED" w14:paraId="76E858B7" w14:textId="7E0CFAF5">
          <w:pPr>
            <w:pStyle w:val="TOC1"/>
            <w:tabs>
              <w:tab w:val="right" w:leader="dot" w:pos="9350"/>
            </w:tabs>
            <w:rPr>
              <w:noProof/>
              <w:kern w:val="2"/>
              <w:lang w:val="en-GB" w:eastAsia="en-GB"/>
              <w14:ligatures w14:val="standardContextual"/>
              <w:rFonts w:eastAsiaTheme="minorEastAsia"/>
            </w:rPr>
          </w:pPr>
          <w:hyperlink w:history="1" w:anchor="_Toc240994535">
            <w:r w:rsidRPr="00DD4309">
              <w:rPr>
                <w:bCs/>
                <w:noProof/>
                <w:lang w:val="en-GB"/>
                <w:rStyle w:val="Hyperlink"/>
                <w:b/>
                <w:rFonts w:ascii="Times New Roman" w:hAnsi="Times New Roman" w:cs="Times New Roman"/>
              </w:rPr>
              <w:t>3.9 Data Analysis Techniques</w:t>
            </w:r>
            <w:r>
              <w:rPr>
                <w:noProof/>
                <w:webHidden/>
              </w:rPr>
              <w:tab/>
            </w:r>
            <w:r>
              <w:rPr>
                <w:noProof/>
                <w:webHidden/>
              </w:rPr>
              <w:fldChar w:fldCharType="begin"/>
            </w:r>
            <w:r>
              <w:rPr>
                <w:noProof/>
                <w:webHidden/>
              </w:rPr>
              <w:instrText xml:space="preserve"> PAGEREF _Toc240994535 \h </w:instrText>
            </w:r>
            <w:r>
              <w:rPr>
                <w:noProof/>
                <w:webHidden/>
              </w:rPr>
            </w:r>
            <w:r>
              <w:rPr>
                <w:noProof/>
                <w:webHidden/>
              </w:rPr>
              <w:fldChar w:fldCharType="separate"/>
            </w:r>
            <w:r>
              <w:rPr>
                <w:noProof/>
                <w:webHidden/>
              </w:rPr>
              <w:t>33</w:t>
            </w:r>
            <w:r>
              <w:rPr>
                <w:noProof/>
                <w:webHidden/>
              </w:rPr>
              <w:fldChar w:fldCharType="end"/>
            </w:r>
          </w:hyperlink>
        </w:p>
        <w:p w:rsidR="001A5EED" w:rsidRDefault="001A5EED" w14:paraId="4AA06DF9" w14:textId="7174F7F6">
          <w:pPr>
            <w:pStyle w:val="TOC1"/>
            <w:tabs>
              <w:tab w:val="right" w:leader="dot" w:pos="9350"/>
            </w:tabs>
            <w:rPr>
              <w:noProof/>
              <w:kern w:val="2"/>
              <w:lang w:val="en-GB" w:eastAsia="en-GB"/>
              <w14:ligatures w14:val="standardContextual"/>
              <w:rFonts w:eastAsiaTheme="minorEastAsia"/>
            </w:rPr>
          </w:pPr>
          <w:hyperlink w:history="1" w:anchor="_Toc240994536">
            <w:r w:rsidRPr="00DD4309">
              <w:rPr>
                <w:bCs/>
                <w:noProof/>
                <w:lang w:val="en-GB"/>
                <w:rStyle w:val="Hyperlink"/>
                <w:b/>
                <w:rFonts w:ascii="Times New Roman" w:hAnsi="Times New Roman" w:cs="Times New Roman"/>
              </w:rPr>
              <w:t>3.10 Reliability and Validity</w:t>
            </w:r>
            <w:r>
              <w:rPr>
                <w:noProof/>
                <w:webHidden/>
              </w:rPr>
              <w:tab/>
            </w:r>
            <w:r>
              <w:rPr>
                <w:noProof/>
                <w:webHidden/>
              </w:rPr>
              <w:fldChar w:fldCharType="begin"/>
            </w:r>
            <w:r>
              <w:rPr>
                <w:noProof/>
                <w:webHidden/>
              </w:rPr>
              <w:instrText xml:space="preserve"> PAGEREF _Toc240994536 \h </w:instrText>
            </w:r>
            <w:r>
              <w:rPr>
                <w:noProof/>
                <w:webHidden/>
              </w:rPr>
            </w:r>
            <w:r>
              <w:rPr>
                <w:noProof/>
                <w:webHidden/>
              </w:rPr>
              <w:fldChar w:fldCharType="separate"/>
            </w:r>
            <w:r>
              <w:rPr>
                <w:noProof/>
                <w:webHidden/>
              </w:rPr>
              <w:t>33</w:t>
            </w:r>
            <w:r>
              <w:rPr>
                <w:noProof/>
                <w:webHidden/>
              </w:rPr>
              <w:fldChar w:fldCharType="end"/>
            </w:r>
          </w:hyperlink>
        </w:p>
        <w:p w:rsidR="001A5EED" w:rsidRDefault="001A5EED" w14:paraId="07A7CF4A" w14:textId="1A6194D2">
          <w:pPr>
            <w:pStyle w:val="TOC1"/>
            <w:tabs>
              <w:tab w:val="right" w:leader="dot" w:pos="9350"/>
            </w:tabs>
            <w:rPr>
              <w:noProof/>
              <w:kern w:val="2"/>
              <w:lang w:val="en-GB" w:eastAsia="en-GB"/>
              <w14:ligatures w14:val="standardContextual"/>
              <w:rFonts w:eastAsiaTheme="minorEastAsia"/>
            </w:rPr>
          </w:pPr>
          <w:hyperlink w:history="1" w:anchor="_Toc240994537">
            <w:r w:rsidRPr="00DD4309">
              <w:rPr>
                <w:bCs/>
                <w:noProof/>
                <w:lang w:val="en-GB"/>
                <w:rStyle w:val="Hyperlink"/>
                <w:b/>
                <w:rFonts w:ascii="Times New Roman" w:hAnsi="Times New Roman" w:cs="Times New Roman"/>
              </w:rPr>
              <w:t>3.11 Ethical Considerations</w:t>
            </w:r>
            <w:r>
              <w:rPr>
                <w:noProof/>
                <w:webHidden/>
              </w:rPr>
              <w:tab/>
            </w:r>
            <w:r>
              <w:rPr>
                <w:noProof/>
                <w:webHidden/>
              </w:rPr>
              <w:fldChar w:fldCharType="begin"/>
            </w:r>
            <w:r>
              <w:rPr>
                <w:noProof/>
                <w:webHidden/>
              </w:rPr>
              <w:instrText xml:space="preserve"> PAGEREF _Toc240994537 \h </w:instrText>
            </w:r>
            <w:r>
              <w:rPr>
                <w:noProof/>
                <w:webHidden/>
              </w:rPr>
            </w:r>
            <w:r>
              <w:rPr>
                <w:noProof/>
                <w:webHidden/>
              </w:rPr>
              <w:fldChar w:fldCharType="separate"/>
            </w:r>
            <w:r>
              <w:rPr>
                <w:noProof/>
                <w:webHidden/>
              </w:rPr>
              <w:t>34</w:t>
            </w:r>
            <w:r>
              <w:rPr>
                <w:noProof/>
                <w:webHidden/>
              </w:rPr>
              <w:fldChar w:fldCharType="end"/>
            </w:r>
          </w:hyperlink>
        </w:p>
        <w:p w:rsidR="001A5EED" w:rsidRDefault="001A5EED" w14:paraId="4BC7F797" w14:textId="390DFA9F">
          <w:pPr>
            <w:pStyle w:val="TOC1"/>
            <w:tabs>
              <w:tab w:val="right" w:leader="dot" w:pos="9350"/>
            </w:tabs>
            <w:rPr>
              <w:noProof/>
              <w:kern w:val="2"/>
              <w:lang w:val="en-GB" w:eastAsia="en-GB"/>
              <w14:ligatures w14:val="standardContextual"/>
              <w:rFonts w:eastAsiaTheme="minorEastAsia"/>
            </w:rPr>
          </w:pPr>
          <w:hyperlink w:history="1" w:anchor="_Toc240994538">
            <w:r w:rsidRPr="00DD4309">
              <w:rPr>
                <w:bCs/>
                <w:noProof/>
                <w:lang w:val="en-GB"/>
                <w:rStyle w:val="Hyperlink"/>
                <w:b/>
                <w:rFonts w:ascii="Times New Roman" w:hAnsi="Times New Roman" w:cs="Times New Roman"/>
              </w:rPr>
              <w:t>3.12 Chapter Summary</w:t>
            </w:r>
            <w:r>
              <w:rPr>
                <w:noProof/>
                <w:webHidden/>
              </w:rPr>
              <w:tab/>
            </w:r>
            <w:r>
              <w:rPr>
                <w:noProof/>
                <w:webHidden/>
              </w:rPr>
              <w:fldChar w:fldCharType="begin"/>
            </w:r>
            <w:r>
              <w:rPr>
                <w:noProof/>
                <w:webHidden/>
              </w:rPr>
              <w:instrText xml:space="preserve"> PAGEREF _Toc240994538 \h </w:instrText>
            </w:r>
            <w:r>
              <w:rPr>
                <w:noProof/>
                <w:webHidden/>
              </w:rPr>
            </w:r>
            <w:r>
              <w:rPr>
                <w:noProof/>
                <w:webHidden/>
              </w:rPr>
              <w:fldChar w:fldCharType="separate"/>
            </w:r>
            <w:r>
              <w:rPr>
                <w:noProof/>
                <w:webHidden/>
              </w:rPr>
              <w:t>34</w:t>
            </w:r>
            <w:r>
              <w:rPr>
                <w:noProof/>
                <w:webHidden/>
              </w:rPr>
              <w:fldChar w:fldCharType="end"/>
            </w:r>
          </w:hyperlink>
        </w:p>
        <w:p w:rsidR="001A5EED" w:rsidRDefault="001A5EED" w14:paraId="51722E0D" w14:textId="0B14FB1D">
          <w:pPr>
            <w:pStyle w:val="TOC1"/>
            <w:tabs>
              <w:tab w:val="right" w:leader="dot" w:pos="9350"/>
            </w:tabs>
            <w:rPr>
              <w:noProof/>
              <w:kern w:val="2"/>
              <w:lang w:val="en-GB" w:eastAsia="en-GB"/>
              <w14:ligatures w14:val="standardContextual"/>
              <w:rFonts w:eastAsiaTheme="minorEastAsia"/>
            </w:rPr>
          </w:pPr>
          <w:hyperlink w:history="1" w:anchor="_Toc240994539">
            <w:r w:rsidRPr="00DD4309">
              <w:rPr>
                <w:bCs/>
                <w:noProof/>
                <w:lang w:val="en-GB" w:eastAsia="en-PK"/>
                <w:rStyle w:val="Hyperlink"/>
                <w:b/>
                <w:rFonts w:ascii="Times New Roman" w:hAnsi="Times New Roman" w:eastAsia="Calibri" w:cs="Times New Roman"/>
              </w:rPr>
              <w:t>Chapter 4: Results and Analysis</w:t>
            </w:r>
            <w:r>
              <w:rPr>
                <w:noProof/>
                <w:webHidden/>
              </w:rPr>
              <w:tab/>
            </w:r>
            <w:r>
              <w:rPr>
                <w:noProof/>
                <w:webHidden/>
              </w:rPr>
              <w:fldChar w:fldCharType="begin"/>
            </w:r>
            <w:r>
              <w:rPr>
                <w:noProof/>
                <w:webHidden/>
              </w:rPr>
              <w:instrText xml:space="preserve"> PAGEREF _Toc240994539 \h </w:instrText>
            </w:r>
            <w:r>
              <w:rPr>
                <w:noProof/>
                <w:webHidden/>
              </w:rPr>
            </w:r>
            <w:r>
              <w:rPr>
                <w:noProof/>
                <w:webHidden/>
              </w:rPr>
              <w:fldChar w:fldCharType="separate"/>
            </w:r>
            <w:r>
              <w:rPr>
                <w:noProof/>
                <w:webHidden/>
              </w:rPr>
              <w:t>35</w:t>
            </w:r>
            <w:r>
              <w:rPr>
                <w:noProof/>
                <w:webHidden/>
              </w:rPr>
              <w:fldChar w:fldCharType="end"/>
            </w:r>
          </w:hyperlink>
        </w:p>
        <w:p w:rsidR="001A5EED" w:rsidRDefault="001A5EED" w14:paraId="245D8C87" w14:textId="6FD13C9C">
          <w:pPr>
            <w:pStyle w:val="TOC1"/>
            <w:tabs>
              <w:tab w:val="right" w:leader="dot" w:pos="9350"/>
            </w:tabs>
            <w:rPr>
              <w:noProof/>
              <w:kern w:val="2"/>
              <w:lang w:val="en-GB" w:eastAsia="en-GB"/>
              <w14:ligatures w14:val="standardContextual"/>
              <w:rFonts w:eastAsiaTheme="minorEastAsia"/>
            </w:rPr>
          </w:pPr>
          <w:hyperlink w:history="1" w:anchor="_Toc240994540">
            <w:r w:rsidRPr="00DD4309">
              <w:rPr>
                <w:bCs/>
                <w:noProof/>
                <w:lang w:val="en-GB" w:eastAsia="en-PK"/>
                <w:rStyle w:val="Hyperlink"/>
                <w:b/>
                <w:rFonts w:ascii="Times New Roman" w:hAnsi="Times New Roman" w:eastAsia="Calibri" w:cs="Times New Roman"/>
              </w:rPr>
              <w:t>4.1 Introduction and Analytical Approach</w:t>
            </w:r>
            <w:r>
              <w:rPr>
                <w:noProof/>
                <w:webHidden/>
              </w:rPr>
              <w:tab/>
            </w:r>
            <w:r>
              <w:rPr>
                <w:noProof/>
                <w:webHidden/>
              </w:rPr>
              <w:fldChar w:fldCharType="begin"/>
            </w:r>
            <w:r>
              <w:rPr>
                <w:noProof/>
                <w:webHidden/>
              </w:rPr>
              <w:instrText xml:space="preserve"> PAGEREF _Toc240994540 \h </w:instrText>
            </w:r>
            <w:r>
              <w:rPr>
                <w:noProof/>
                <w:webHidden/>
              </w:rPr>
            </w:r>
            <w:r>
              <w:rPr>
                <w:noProof/>
                <w:webHidden/>
              </w:rPr>
              <w:fldChar w:fldCharType="separate"/>
            </w:r>
            <w:r>
              <w:rPr>
                <w:noProof/>
                <w:webHidden/>
              </w:rPr>
              <w:t>35</w:t>
            </w:r>
            <w:r>
              <w:rPr>
                <w:noProof/>
                <w:webHidden/>
              </w:rPr>
              <w:fldChar w:fldCharType="end"/>
            </w:r>
          </w:hyperlink>
        </w:p>
        <w:p w:rsidR="001A5EED" w:rsidRDefault="001A5EED" w14:paraId="33E4EEC9" w14:textId="64D7CEF4">
          <w:pPr>
            <w:pStyle w:val="TOC1"/>
            <w:tabs>
              <w:tab w:val="right" w:leader="dot" w:pos="9350"/>
            </w:tabs>
            <w:rPr>
              <w:noProof/>
              <w:kern w:val="2"/>
              <w:lang w:val="en-GB" w:eastAsia="en-GB"/>
              <w14:ligatures w14:val="standardContextual"/>
              <w:rFonts w:eastAsiaTheme="minorEastAsia"/>
            </w:rPr>
          </w:pPr>
          <w:hyperlink w:history="1" w:anchor="_Toc240994541">
            <w:r w:rsidRPr="00DD4309">
              <w:rPr>
                <w:bCs/>
                <w:noProof/>
                <w:lang w:val="en-GB" w:eastAsia="en-PK"/>
                <w:rStyle w:val="Hyperlink"/>
                <w:b/>
                <w:rFonts w:ascii="Times New Roman" w:hAnsi="Times New Roman" w:eastAsia="Calibri" w:cs="Times New Roman"/>
              </w:rPr>
              <w:t>4.2 Respondent Profile</w:t>
            </w:r>
            <w:r>
              <w:rPr>
                <w:noProof/>
                <w:webHidden/>
              </w:rPr>
              <w:tab/>
            </w:r>
            <w:r>
              <w:rPr>
                <w:noProof/>
                <w:webHidden/>
              </w:rPr>
              <w:fldChar w:fldCharType="begin"/>
            </w:r>
            <w:r>
              <w:rPr>
                <w:noProof/>
                <w:webHidden/>
              </w:rPr>
              <w:instrText xml:space="preserve"> PAGEREF _Toc240994541 \h </w:instrText>
            </w:r>
            <w:r>
              <w:rPr>
                <w:noProof/>
                <w:webHidden/>
              </w:rPr>
            </w:r>
            <w:r>
              <w:rPr>
                <w:noProof/>
                <w:webHidden/>
              </w:rPr>
              <w:fldChar w:fldCharType="separate"/>
            </w:r>
            <w:r>
              <w:rPr>
                <w:noProof/>
                <w:webHidden/>
              </w:rPr>
              <w:t>36</w:t>
            </w:r>
            <w:r>
              <w:rPr>
                <w:noProof/>
                <w:webHidden/>
              </w:rPr>
              <w:fldChar w:fldCharType="end"/>
            </w:r>
          </w:hyperlink>
        </w:p>
        <w:p w:rsidR="001A5EED" w:rsidRDefault="001A5EED" w14:paraId="70A96364" w14:textId="057D930A">
          <w:pPr>
            <w:pStyle w:val="TOC1"/>
            <w:tabs>
              <w:tab w:val="right" w:leader="dot" w:pos="9350"/>
            </w:tabs>
            <w:rPr>
              <w:noProof/>
              <w:kern w:val="2"/>
              <w:lang w:val="en-GB" w:eastAsia="en-GB"/>
              <w14:ligatures w14:val="standardContextual"/>
              <w:rFonts w:eastAsiaTheme="minorEastAsia"/>
            </w:rPr>
          </w:pPr>
          <w:hyperlink w:history="1" w:anchor="_Toc240994542">
            <w:r w:rsidRPr="00DD4309">
              <w:rPr>
                <w:bCs/>
                <w:noProof/>
                <w:lang w:val="en-GB" w:eastAsia="en-PK"/>
                <w:rStyle w:val="Hyperlink"/>
                <w:b/>
                <w:rFonts w:ascii="Times New Roman" w:hAnsi="Times New Roman" w:eastAsia="Calibri" w:cs="Times New Roman"/>
              </w:rPr>
              <w:t>4.3 Descriptive Findings: Ethical Awareness Constructs (Objective 1)</w:t>
            </w:r>
            <w:r>
              <w:rPr>
                <w:noProof/>
                <w:webHidden/>
              </w:rPr>
              <w:tab/>
            </w:r>
            <w:r>
              <w:rPr>
                <w:noProof/>
                <w:webHidden/>
              </w:rPr>
              <w:fldChar w:fldCharType="begin"/>
            </w:r>
            <w:r>
              <w:rPr>
                <w:noProof/>
                <w:webHidden/>
              </w:rPr>
              <w:instrText xml:space="preserve"> PAGEREF _Toc240994542 \h </w:instrText>
            </w:r>
            <w:r>
              <w:rPr>
                <w:noProof/>
                <w:webHidden/>
              </w:rPr>
            </w:r>
            <w:r>
              <w:rPr>
                <w:noProof/>
                <w:webHidden/>
              </w:rPr>
              <w:fldChar w:fldCharType="separate"/>
            </w:r>
            <w:r>
              <w:rPr>
                <w:noProof/>
                <w:webHidden/>
              </w:rPr>
              <w:t>38</w:t>
            </w:r>
            <w:r>
              <w:rPr>
                <w:noProof/>
                <w:webHidden/>
              </w:rPr>
              <w:fldChar w:fldCharType="end"/>
            </w:r>
          </w:hyperlink>
        </w:p>
        <w:p w:rsidR="001A5EED" w:rsidRDefault="001A5EED" w14:paraId="2D56F362" w14:textId="3C7ADAE3">
          <w:pPr>
            <w:pStyle w:val="TOC1"/>
            <w:tabs>
              <w:tab w:val="right" w:leader="dot" w:pos="9350"/>
            </w:tabs>
            <w:rPr>
              <w:noProof/>
              <w:kern w:val="2"/>
              <w:lang w:val="en-GB" w:eastAsia="en-GB"/>
              <w14:ligatures w14:val="standardContextual"/>
              <w:rFonts w:eastAsiaTheme="minorEastAsia"/>
            </w:rPr>
          </w:pPr>
          <w:hyperlink w:history="1" w:anchor="_Toc240994543">
            <w:r w:rsidRPr="00DD4309">
              <w:rPr>
                <w:bCs/>
                <w:noProof/>
                <w:lang w:val="en-GB" w:eastAsia="en-PK"/>
                <w:rStyle w:val="Hyperlink"/>
                <w:b/>
                <w:rFonts w:ascii="Times New Roman" w:hAnsi="Times New Roman" w:eastAsia="Calibri" w:cs="Times New Roman"/>
              </w:rPr>
              <w:t>4.4 Reliability Analysis: Can the Instrument Be Trusted?</w:t>
            </w:r>
            <w:r>
              <w:rPr>
                <w:noProof/>
                <w:webHidden/>
              </w:rPr>
              <w:tab/>
            </w:r>
            <w:r>
              <w:rPr>
                <w:noProof/>
                <w:webHidden/>
              </w:rPr>
              <w:fldChar w:fldCharType="begin"/>
            </w:r>
            <w:r>
              <w:rPr>
                <w:noProof/>
                <w:webHidden/>
              </w:rPr>
              <w:instrText xml:space="preserve"> PAGEREF _Toc240994543 \h </w:instrText>
            </w:r>
            <w:r>
              <w:rPr>
                <w:noProof/>
                <w:webHidden/>
              </w:rPr>
            </w:r>
            <w:r>
              <w:rPr>
                <w:noProof/>
                <w:webHidden/>
              </w:rPr>
              <w:fldChar w:fldCharType="separate"/>
            </w:r>
            <w:r>
              <w:rPr>
                <w:noProof/>
                <w:webHidden/>
              </w:rPr>
              <w:t>39</w:t>
            </w:r>
            <w:r>
              <w:rPr>
                <w:noProof/>
                <w:webHidden/>
              </w:rPr>
              <w:fldChar w:fldCharType="end"/>
            </w:r>
          </w:hyperlink>
        </w:p>
        <w:p w:rsidR="001A5EED" w:rsidRDefault="001A5EED" w14:paraId="7BC3BA69" w14:textId="467FE63D">
          <w:pPr>
            <w:pStyle w:val="TOC1"/>
            <w:tabs>
              <w:tab w:val="right" w:leader="dot" w:pos="9350"/>
            </w:tabs>
            <w:rPr>
              <w:noProof/>
              <w:kern w:val="2"/>
              <w:lang w:val="en-GB" w:eastAsia="en-GB"/>
              <w14:ligatures w14:val="standardContextual"/>
              <w:rFonts w:eastAsiaTheme="minorEastAsia"/>
            </w:rPr>
          </w:pPr>
          <w:hyperlink w:history="1" w:anchor="_Toc240994544">
            <w:r w:rsidRPr="00DD4309">
              <w:rPr>
                <w:bCs/>
                <w:noProof/>
                <w:lang w:val="en-GB" w:eastAsia="en-PK"/>
                <w:rStyle w:val="Hyperlink"/>
                <w:b/>
                <w:rFonts w:ascii="Times New Roman" w:hAnsi="Times New Roman" w:eastAsia="Calibri" w:cs="Times New Roman"/>
              </w:rPr>
              <w:t>4.5 Demographic Comparisons Across Constructs (Objectives 1-3)</w:t>
            </w:r>
            <w:r>
              <w:rPr>
                <w:noProof/>
                <w:webHidden/>
              </w:rPr>
              <w:tab/>
            </w:r>
            <w:r>
              <w:rPr>
                <w:noProof/>
                <w:webHidden/>
              </w:rPr>
              <w:fldChar w:fldCharType="begin"/>
            </w:r>
            <w:r>
              <w:rPr>
                <w:noProof/>
                <w:webHidden/>
              </w:rPr>
              <w:instrText xml:space="preserve"> PAGEREF _Toc240994544 \h </w:instrText>
            </w:r>
            <w:r>
              <w:rPr>
                <w:noProof/>
                <w:webHidden/>
              </w:rPr>
            </w:r>
            <w:r>
              <w:rPr>
                <w:noProof/>
                <w:webHidden/>
              </w:rPr>
              <w:fldChar w:fldCharType="separate"/>
            </w:r>
            <w:r>
              <w:rPr>
                <w:noProof/>
                <w:webHidden/>
              </w:rPr>
              <w:t>41</w:t>
            </w:r>
            <w:r>
              <w:rPr>
                <w:noProof/>
                <w:webHidden/>
              </w:rPr>
              <w:fldChar w:fldCharType="end"/>
            </w:r>
          </w:hyperlink>
        </w:p>
        <w:p w:rsidR="001A5EED" w:rsidRDefault="001A5EED" w14:paraId="1ED336BF" w14:textId="1830FF94">
          <w:pPr>
            <w:pStyle w:val="TOC2"/>
            <w:tabs>
              <w:tab w:val="right" w:leader="dot" w:pos="9350"/>
            </w:tabs>
            <w:rPr>
              <w:noProof/>
              <w:kern w:val="2"/>
              <w:lang w:val="en-GB" w:eastAsia="en-GB"/>
              <w14:ligatures w14:val="standardContextual"/>
              <w:rFonts w:eastAsiaTheme="minorEastAsia"/>
            </w:rPr>
          </w:pPr>
          <w:hyperlink w:history="1" w:anchor="_Toc240994545">
            <w:r w:rsidRPr="00DD4309">
              <w:rPr>
                <w:bCs/>
                <w:noProof/>
                <w:lang w:val="en-GB" w:eastAsia="en-PK"/>
                <w:rStyle w:val="Hyperlink"/>
                <w:b/>
                <w:rFonts w:ascii="Times New Roman" w:hAnsi="Times New Roman" w:eastAsia="Calibri" w:cs="Times New Roman"/>
              </w:rPr>
              <w:t>4.5.1 Gender</w:t>
            </w:r>
            <w:r>
              <w:rPr>
                <w:noProof/>
                <w:webHidden/>
              </w:rPr>
              <w:tab/>
            </w:r>
            <w:r>
              <w:rPr>
                <w:noProof/>
                <w:webHidden/>
              </w:rPr>
              <w:fldChar w:fldCharType="begin"/>
            </w:r>
            <w:r>
              <w:rPr>
                <w:noProof/>
                <w:webHidden/>
              </w:rPr>
              <w:instrText xml:space="preserve"> PAGEREF _Toc240994545 \h </w:instrText>
            </w:r>
            <w:r>
              <w:rPr>
                <w:noProof/>
                <w:webHidden/>
              </w:rPr>
            </w:r>
            <w:r>
              <w:rPr>
                <w:noProof/>
                <w:webHidden/>
              </w:rPr>
              <w:fldChar w:fldCharType="separate"/>
            </w:r>
            <w:r>
              <w:rPr>
                <w:noProof/>
                <w:webHidden/>
              </w:rPr>
              <w:t>41</w:t>
            </w:r>
            <w:r>
              <w:rPr>
                <w:noProof/>
                <w:webHidden/>
              </w:rPr>
              <w:fldChar w:fldCharType="end"/>
            </w:r>
          </w:hyperlink>
        </w:p>
        <w:p w:rsidR="001A5EED" w:rsidRDefault="001A5EED" w14:paraId="27E806BE" w14:textId="117E1DB4">
          <w:pPr>
            <w:pStyle w:val="TOC2"/>
            <w:tabs>
              <w:tab w:val="right" w:leader="dot" w:pos="9350"/>
            </w:tabs>
            <w:rPr>
              <w:noProof/>
              <w:kern w:val="2"/>
              <w:lang w:val="en-GB" w:eastAsia="en-GB"/>
              <w14:ligatures w14:val="standardContextual"/>
              <w:rFonts w:eastAsiaTheme="minorEastAsia"/>
            </w:rPr>
          </w:pPr>
          <w:hyperlink w:history="1" w:anchor="_Toc240994546">
            <w:r w:rsidRPr="00DD4309">
              <w:rPr>
                <w:bCs/>
                <w:noProof/>
                <w:lang w:val="en-GB" w:eastAsia="en-PK"/>
                <w:rStyle w:val="Hyperlink"/>
                <w:b/>
                <w:rFonts w:ascii="Times New Roman" w:hAnsi="Times New Roman" w:eastAsia="Calibri" w:cs="Times New Roman"/>
              </w:rPr>
              <w:t>4.5.2 Age Group</w:t>
            </w:r>
            <w:r>
              <w:rPr>
                <w:noProof/>
                <w:webHidden/>
              </w:rPr>
              <w:tab/>
            </w:r>
            <w:r>
              <w:rPr>
                <w:noProof/>
                <w:webHidden/>
              </w:rPr>
              <w:fldChar w:fldCharType="begin"/>
            </w:r>
            <w:r>
              <w:rPr>
                <w:noProof/>
                <w:webHidden/>
              </w:rPr>
              <w:instrText xml:space="preserve"> PAGEREF _Toc240994546 \h </w:instrText>
            </w:r>
            <w:r>
              <w:rPr>
                <w:noProof/>
                <w:webHidden/>
              </w:rPr>
            </w:r>
            <w:r>
              <w:rPr>
                <w:noProof/>
                <w:webHidden/>
              </w:rPr>
              <w:fldChar w:fldCharType="separate"/>
            </w:r>
            <w:r>
              <w:rPr>
                <w:noProof/>
                <w:webHidden/>
              </w:rPr>
              <w:t>42</w:t>
            </w:r>
            <w:r>
              <w:rPr>
                <w:noProof/>
                <w:webHidden/>
              </w:rPr>
              <w:fldChar w:fldCharType="end"/>
            </w:r>
          </w:hyperlink>
        </w:p>
        <w:p w:rsidR="001A5EED" w:rsidRDefault="001A5EED" w14:paraId="0B577A33" w14:textId="5A280DCE">
          <w:pPr>
            <w:pStyle w:val="TOC2"/>
            <w:tabs>
              <w:tab w:val="right" w:leader="dot" w:pos="9350"/>
            </w:tabs>
            <w:rPr>
              <w:noProof/>
              <w:kern w:val="2"/>
              <w:lang w:val="en-GB" w:eastAsia="en-GB"/>
              <w14:ligatures w14:val="standardContextual"/>
              <w:rFonts w:eastAsiaTheme="minorEastAsia"/>
            </w:rPr>
          </w:pPr>
          <w:hyperlink w:history="1" w:anchor="_Toc240994547">
            <w:r w:rsidRPr="00DD4309">
              <w:rPr>
                <w:bCs/>
                <w:noProof/>
                <w:lang w:val="en-GB" w:eastAsia="en-PK"/>
                <w:rStyle w:val="Hyperlink"/>
                <w:b/>
                <w:rFonts w:ascii="Times New Roman" w:hAnsi="Times New Roman" w:eastAsia="Calibri" w:cs="Times New Roman"/>
              </w:rPr>
              <w:t>4.5.3 Highest Level of Education</w:t>
            </w:r>
            <w:r>
              <w:rPr>
                <w:noProof/>
                <w:webHidden/>
              </w:rPr>
              <w:tab/>
            </w:r>
            <w:r>
              <w:rPr>
                <w:noProof/>
                <w:webHidden/>
              </w:rPr>
              <w:fldChar w:fldCharType="begin"/>
            </w:r>
            <w:r>
              <w:rPr>
                <w:noProof/>
                <w:webHidden/>
              </w:rPr>
              <w:instrText xml:space="preserve"> PAGEREF _Toc240994547 \h </w:instrText>
            </w:r>
            <w:r>
              <w:rPr>
                <w:noProof/>
                <w:webHidden/>
              </w:rPr>
            </w:r>
            <w:r>
              <w:rPr>
                <w:noProof/>
                <w:webHidden/>
              </w:rPr>
              <w:fldChar w:fldCharType="separate"/>
            </w:r>
            <w:r>
              <w:rPr>
                <w:noProof/>
                <w:webHidden/>
              </w:rPr>
              <w:t>43</w:t>
            </w:r>
            <w:r>
              <w:rPr>
                <w:noProof/>
                <w:webHidden/>
              </w:rPr>
              <w:fldChar w:fldCharType="end"/>
            </w:r>
          </w:hyperlink>
        </w:p>
        <w:p w:rsidR="001A5EED" w:rsidRDefault="001A5EED" w14:paraId="35F79B78" w14:textId="084C4A07">
          <w:pPr>
            <w:pStyle w:val="TOC1"/>
            <w:tabs>
              <w:tab w:val="right" w:leader="dot" w:pos="9350"/>
            </w:tabs>
            <w:rPr>
              <w:noProof/>
              <w:kern w:val="2"/>
              <w:lang w:val="en-GB" w:eastAsia="en-GB"/>
              <w14:ligatures w14:val="standardContextual"/>
              <w:rFonts w:eastAsiaTheme="minorEastAsia"/>
            </w:rPr>
          </w:pPr>
          <w:hyperlink w:history="1" w:anchor="_Toc240994548">
            <w:r w:rsidRPr="00DD4309">
              <w:rPr>
                <w:bCs/>
                <w:noProof/>
                <w:lang w:val="en-GB" w:eastAsia="en-PK"/>
                <w:rStyle w:val="Hyperlink"/>
                <w:b/>
                <w:rFonts w:ascii="Times New Roman" w:hAnsi="Times New Roman" w:eastAsia="Calibri" w:cs="Times New Roman"/>
              </w:rPr>
              <w:t>4.6 Cross-Tabulation and Chi-Square Analysis (Objectives 2-3)</w:t>
            </w:r>
            <w:r>
              <w:rPr>
                <w:noProof/>
                <w:webHidden/>
              </w:rPr>
              <w:tab/>
            </w:r>
            <w:r>
              <w:rPr>
                <w:noProof/>
                <w:webHidden/>
              </w:rPr>
              <w:fldChar w:fldCharType="begin"/>
            </w:r>
            <w:r>
              <w:rPr>
                <w:noProof/>
                <w:webHidden/>
              </w:rPr>
              <w:instrText xml:space="preserve"> PAGEREF _Toc240994548 \h </w:instrText>
            </w:r>
            <w:r>
              <w:rPr>
                <w:noProof/>
                <w:webHidden/>
              </w:rPr>
            </w:r>
            <w:r>
              <w:rPr>
                <w:noProof/>
                <w:webHidden/>
              </w:rPr>
              <w:fldChar w:fldCharType="separate"/>
            </w:r>
            <w:r>
              <w:rPr>
                <w:noProof/>
                <w:webHidden/>
              </w:rPr>
              <w:t>45</w:t>
            </w:r>
            <w:r>
              <w:rPr>
                <w:noProof/>
                <w:webHidden/>
              </w:rPr>
              <w:fldChar w:fldCharType="end"/>
            </w:r>
          </w:hyperlink>
        </w:p>
        <w:p w:rsidR="001A5EED" w:rsidRDefault="001A5EED" w14:paraId="7714131F" w14:textId="0708C080">
          <w:pPr>
            <w:pStyle w:val="TOC1"/>
            <w:tabs>
              <w:tab w:val="right" w:leader="dot" w:pos="9350"/>
            </w:tabs>
            <w:rPr>
              <w:noProof/>
              <w:kern w:val="2"/>
              <w:lang w:val="en-GB" w:eastAsia="en-GB"/>
              <w14:ligatures w14:val="standardContextual"/>
              <w:rFonts w:eastAsiaTheme="minorEastAsia"/>
            </w:rPr>
          </w:pPr>
          <w:hyperlink w:history="1" w:anchor="_Toc240994549">
            <w:r w:rsidRPr="00DD4309">
              <w:rPr>
                <w:bCs/>
                <w:noProof/>
                <w:lang w:val="en-GB" w:eastAsia="en-PK"/>
                <w:rStyle w:val="Hyperlink"/>
                <w:b/>
                <w:rFonts w:ascii="Times New Roman" w:hAnsi="Times New Roman" w:eastAsia="Calibri" w:cs="Times New Roman"/>
              </w:rPr>
              <w:t>4.7 Correlation Analysis (Objective 2)</w:t>
            </w:r>
            <w:r>
              <w:rPr>
                <w:noProof/>
                <w:webHidden/>
              </w:rPr>
              <w:tab/>
            </w:r>
            <w:r>
              <w:rPr>
                <w:noProof/>
                <w:webHidden/>
              </w:rPr>
              <w:fldChar w:fldCharType="begin"/>
            </w:r>
            <w:r>
              <w:rPr>
                <w:noProof/>
                <w:webHidden/>
              </w:rPr>
              <w:instrText xml:space="preserve"> PAGEREF _Toc240994549 \h </w:instrText>
            </w:r>
            <w:r>
              <w:rPr>
                <w:noProof/>
                <w:webHidden/>
              </w:rPr>
            </w:r>
            <w:r>
              <w:rPr>
                <w:noProof/>
                <w:webHidden/>
              </w:rPr>
              <w:fldChar w:fldCharType="separate"/>
            </w:r>
            <w:r>
              <w:rPr>
                <w:noProof/>
                <w:webHidden/>
              </w:rPr>
              <w:t>47</w:t>
            </w:r>
            <w:r>
              <w:rPr>
                <w:noProof/>
                <w:webHidden/>
              </w:rPr>
              <w:fldChar w:fldCharType="end"/>
            </w:r>
          </w:hyperlink>
        </w:p>
        <w:p w:rsidR="001A5EED" w:rsidRDefault="001A5EED" w14:paraId="582E85DF" w14:textId="6BFCCECD">
          <w:pPr>
            <w:pStyle w:val="TOC1"/>
            <w:tabs>
              <w:tab w:val="right" w:leader="dot" w:pos="9350"/>
            </w:tabs>
            <w:rPr>
              <w:noProof/>
              <w:kern w:val="2"/>
              <w:lang w:val="en-GB" w:eastAsia="en-GB"/>
              <w14:ligatures w14:val="standardContextual"/>
              <w:rFonts w:eastAsiaTheme="minorEastAsia"/>
            </w:rPr>
          </w:pPr>
          <w:hyperlink w:history="1" w:anchor="_Toc240994550">
            <w:r w:rsidRPr="00DD4309">
              <w:rPr>
                <w:bCs/>
                <w:noProof/>
                <w:lang w:val="en-GB" w:eastAsia="en-PK"/>
                <w:rStyle w:val="Hyperlink"/>
                <w:b/>
                <w:rFonts w:ascii="Times New Roman" w:hAnsi="Times New Roman" w:eastAsia="Calibri" w:cs="Times New Roman"/>
              </w:rPr>
              <w:t>4.8 Regression Analysis (Objectives 2-3)</w:t>
            </w:r>
            <w:r>
              <w:rPr>
                <w:noProof/>
                <w:webHidden/>
              </w:rPr>
              <w:tab/>
            </w:r>
            <w:r>
              <w:rPr>
                <w:noProof/>
                <w:webHidden/>
              </w:rPr>
              <w:fldChar w:fldCharType="begin"/>
            </w:r>
            <w:r>
              <w:rPr>
                <w:noProof/>
                <w:webHidden/>
              </w:rPr>
              <w:instrText xml:space="preserve"> PAGEREF _Toc240994550 \h </w:instrText>
            </w:r>
            <w:r>
              <w:rPr>
                <w:noProof/>
                <w:webHidden/>
              </w:rPr>
            </w:r>
            <w:r>
              <w:rPr>
                <w:noProof/>
                <w:webHidden/>
              </w:rPr>
              <w:fldChar w:fldCharType="separate"/>
            </w:r>
            <w:r>
              <w:rPr>
                <w:noProof/>
                <w:webHidden/>
              </w:rPr>
              <w:t>49</w:t>
            </w:r>
            <w:r>
              <w:rPr>
                <w:noProof/>
                <w:webHidden/>
              </w:rPr>
              <w:fldChar w:fldCharType="end"/>
            </w:r>
          </w:hyperlink>
        </w:p>
        <w:p w:rsidR="001A5EED" w:rsidRDefault="001A5EED" w14:paraId="0BD28E5D" w14:textId="1559E6B4">
          <w:pPr>
            <w:pStyle w:val="TOC1"/>
            <w:tabs>
              <w:tab w:val="right" w:leader="dot" w:pos="9350"/>
            </w:tabs>
            <w:rPr>
              <w:noProof/>
              <w:kern w:val="2"/>
              <w:lang w:val="en-GB" w:eastAsia="en-GB"/>
              <w14:ligatures w14:val="standardContextual"/>
              <w:rFonts w:eastAsiaTheme="minorEastAsia"/>
            </w:rPr>
          </w:pPr>
          <w:hyperlink w:history="1" w:anchor="_Toc240994551">
            <w:r w:rsidRPr="00DD4309">
              <w:rPr>
                <w:bCs/>
                <w:noProof/>
                <w:lang w:val="en-GB" w:eastAsia="en-PK"/>
                <w:rStyle w:val="Hyperlink"/>
                <w:b/>
                <w:rFonts w:ascii="Times New Roman" w:hAnsi="Times New Roman" w:eastAsia="Calibri" w:cs="Times New Roman"/>
              </w:rPr>
              <w:t>4.9 Integrated Interpretation and the Attitude-Behaviour Gap (Objective 4)</w:t>
            </w:r>
            <w:r>
              <w:rPr>
                <w:noProof/>
                <w:webHidden/>
              </w:rPr>
              <w:tab/>
            </w:r>
            <w:r>
              <w:rPr>
                <w:noProof/>
                <w:webHidden/>
              </w:rPr>
              <w:fldChar w:fldCharType="begin"/>
            </w:r>
            <w:r>
              <w:rPr>
                <w:noProof/>
                <w:webHidden/>
              </w:rPr>
              <w:instrText xml:space="preserve"> PAGEREF _Toc240994551 \h </w:instrText>
            </w:r>
            <w:r>
              <w:rPr>
                <w:noProof/>
                <w:webHidden/>
              </w:rPr>
            </w:r>
            <w:r>
              <w:rPr>
                <w:noProof/>
                <w:webHidden/>
              </w:rPr>
              <w:fldChar w:fldCharType="separate"/>
            </w:r>
            <w:r>
              <w:rPr>
                <w:noProof/>
                <w:webHidden/>
              </w:rPr>
              <w:t>51</w:t>
            </w:r>
            <w:r>
              <w:rPr>
                <w:noProof/>
                <w:webHidden/>
              </w:rPr>
              <w:fldChar w:fldCharType="end"/>
            </w:r>
          </w:hyperlink>
        </w:p>
        <w:p w:rsidR="001A5EED" w:rsidRDefault="001A5EED" w14:paraId="27AC2ACD" w14:textId="19B6BA7C">
          <w:pPr>
            <w:pStyle w:val="TOC1"/>
            <w:tabs>
              <w:tab w:val="right" w:leader="dot" w:pos="9350"/>
            </w:tabs>
            <w:rPr>
              <w:noProof/>
              <w:kern w:val="2"/>
              <w:lang w:val="en-GB" w:eastAsia="en-GB"/>
              <w14:ligatures w14:val="standardContextual"/>
              <w:rFonts w:eastAsiaTheme="minorEastAsia"/>
            </w:rPr>
          </w:pPr>
          <w:hyperlink w:history="1" w:anchor="_Toc240994552">
            <w:r w:rsidRPr="00DD4309">
              <w:rPr>
                <w:bCs/>
                <w:noProof/>
                <w:lang w:val="en-GB" w:eastAsia="en-PK"/>
                <w:rStyle w:val="Hyperlink"/>
                <w:b/>
                <w:rFonts w:ascii="Times New Roman" w:hAnsi="Times New Roman" w:eastAsia="Calibri" w:cs="Times New Roman"/>
              </w:rPr>
              <w:t>4.10 Summary of Findings Against Research Objectives</w:t>
            </w:r>
            <w:r>
              <w:rPr>
                <w:noProof/>
                <w:webHidden/>
              </w:rPr>
              <w:tab/>
            </w:r>
            <w:r>
              <w:rPr>
                <w:noProof/>
                <w:webHidden/>
              </w:rPr>
              <w:fldChar w:fldCharType="begin"/>
            </w:r>
            <w:r>
              <w:rPr>
                <w:noProof/>
                <w:webHidden/>
              </w:rPr>
              <w:instrText xml:space="preserve"> PAGEREF _Toc240994552 \h </w:instrText>
            </w:r>
            <w:r>
              <w:rPr>
                <w:noProof/>
                <w:webHidden/>
              </w:rPr>
            </w:r>
            <w:r>
              <w:rPr>
                <w:noProof/>
                <w:webHidden/>
              </w:rPr>
              <w:fldChar w:fldCharType="separate"/>
            </w:r>
            <w:r>
              <w:rPr>
                <w:noProof/>
                <w:webHidden/>
              </w:rPr>
              <w:t>52</w:t>
            </w:r>
            <w:r>
              <w:rPr>
                <w:noProof/>
                <w:webHidden/>
              </w:rPr>
              <w:fldChar w:fldCharType="end"/>
            </w:r>
          </w:hyperlink>
        </w:p>
        <w:p w:rsidR="001A5EED" w:rsidRDefault="001A5EED" w14:paraId="12F2C9FA" w14:textId="7ACF57A1">
          <w:pPr>
            <w:pStyle w:val="TOC1"/>
            <w:tabs>
              <w:tab w:val="right" w:leader="dot" w:pos="9350"/>
            </w:tabs>
            <w:rPr>
              <w:noProof/>
              <w:kern w:val="2"/>
              <w:lang w:val="en-GB" w:eastAsia="en-GB"/>
              <w14:ligatures w14:val="standardContextual"/>
              <w:rFonts w:eastAsiaTheme="minorEastAsia"/>
            </w:rPr>
          </w:pPr>
          <w:hyperlink w:history="1" w:anchor="_Toc240994553">
            <w:r w:rsidRPr="00DD4309">
              <w:rPr>
                <w:bCs/>
                <w:noProof/>
                <w:lang w:val="en-GB" w:eastAsia="en-PK"/>
                <w:rStyle w:val="Hyperlink"/>
                <w:b/>
                <w:rFonts w:ascii="Times New Roman" w:hAnsi="Times New Roman" w:eastAsia="Calibri" w:cs="Times New Roman"/>
              </w:rPr>
              <w:t>4.11 Chapter Summary</w:t>
            </w:r>
            <w:r>
              <w:rPr>
                <w:noProof/>
                <w:webHidden/>
              </w:rPr>
              <w:tab/>
            </w:r>
            <w:r>
              <w:rPr>
                <w:noProof/>
                <w:webHidden/>
              </w:rPr>
              <w:fldChar w:fldCharType="begin"/>
            </w:r>
            <w:r>
              <w:rPr>
                <w:noProof/>
                <w:webHidden/>
              </w:rPr>
              <w:instrText xml:space="preserve"> PAGEREF _Toc240994553 \h </w:instrText>
            </w:r>
            <w:r>
              <w:rPr>
                <w:noProof/>
                <w:webHidden/>
              </w:rPr>
            </w:r>
            <w:r>
              <w:rPr>
                <w:noProof/>
                <w:webHidden/>
              </w:rPr>
              <w:fldChar w:fldCharType="separate"/>
            </w:r>
            <w:r>
              <w:rPr>
                <w:noProof/>
                <w:webHidden/>
              </w:rPr>
              <w:t>53</w:t>
            </w:r>
            <w:r>
              <w:rPr>
                <w:noProof/>
                <w:webHidden/>
              </w:rPr>
              <w:fldChar w:fldCharType="end"/>
            </w:r>
          </w:hyperlink>
        </w:p>
        <w:p w:rsidR="001A5EED" w:rsidRDefault="001A5EED" w14:paraId="073B2496" w14:textId="625373AA">
          <w:pPr>
            <w:pStyle w:val="TOC1"/>
            <w:tabs>
              <w:tab w:val="right" w:leader="dot" w:pos="9350"/>
            </w:tabs>
            <w:rPr>
              <w:noProof/>
              <w:kern w:val="2"/>
              <w:lang w:val="en-GB" w:eastAsia="en-GB"/>
              <w14:ligatures w14:val="standardContextual"/>
              <w:rFonts w:eastAsiaTheme="minorEastAsia"/>
            </w:rPr>
          </w:pPr>
          <w:hyperlink w:history="1" w:anchor="_Toc240994554">
            <w:r w:rsidRPr="00DD4309">
              <w:rPr>
                <w:bCs/>
                <w:noProof/>
                <w:lang w:val="en-GB" w:eastAsia="en-GB"/>
                <w:rStyle w:val="Hyperlink"/>
                <w:b/>
                <w:rFonts w:ascii="Times New Roman" w:hAnsi="Times New Roman" w:eastAsia="Calibri" w:cs="Times New Roman"/>
              </w:rPr>
              <w:t>Chapter 5: Conclusions and Recommendations</w:t>
            </w:r>
            <w:r>
              <w:rPr>
                <w:noProof/>
                <w:webHidden/>
              </w:rPr>
              <w:tab/>
            </w:r>
            <w:r>
              <w:rPr>
                <w:noProof/>
                <w:webHidden/>
              </w:rPr>
              <w:fldChar w:fldCharType="begin"/>
            </w:r>
            <w:r>
              <w:rPr>
                <w:noProof/>
                <w:webHidden/>
              </w:rPr>
              <w:instrText xml:space="preserve"> PAGEREF _Toc240994554 \h </w:instrText>
            </w:r>
            <w:r>
              <w:rPr>
                <w:noProof/>
                <w:webHidden/>
              </w:rPr>
            </w:r>
            <w:r>
              <w:rPr>
                <w:noProof/>
                <w:webHidden/>
              </w:rPr>
              <w:fldChar w:fldCharType="separate"/>
            </w:r>
            <w:r>
              <w:rPr>
                <w:noProof/>
                <w:webHidden/>
              </w:rPr>
              <w:t>54</w:t>
            </w:r>
            <w:r>
              <w:rPr>
                <w:noProof/>
                <w:webHidden/>
              </w:rPr>
              <w:fldChar w:fldCharType="end"/>
            </w:r>
          </w:hyperlink>
        </w:p>
        <w:p w:rsidR="001A5EED" w:rsidRDefault="001A5EED" w14:paraId="02F73AC7" w14:textId="49407E0A">
          <w:pPr>
            <w:pStyle w:val="TOC1"/>
            <w:tabs>
              <w:tab w:val="right" w:leader="dot" w:pos="9350"/>
            </w:tabs>
            <w:rPr>
              <w:noProof/>
              <w:kern w:val="2"/>
              <w:lang w:val="en-GB" w:eastAsia="en-GB"/>
              <w14:ligatures w14:val="standardContextual"/>
              <w:rFonts w:eastAsiaTheme="minorEastAsia"/>
            </w:rPr>
          </w:pPr>
          <w:hyperlink w:history="1" w:anchor="_Toc240994555">
            <w:r w:rsidRPr="00DD4309">
              <w:rPr>
                <w:bCs/>
                <w:noProof/>
                <w:lang w:val="en-GB" w:eastAsia="en-GB"/>
                <w:rStyle w:val="Hyperlink"/>
                <w:b/>
                <w:rFonts w:ascii="Times New Roman" w:hAnsi="Times New Roman" w:eastAsia="Calibri" w:cs="Times New Roman"/>
              </w:rPr>
              <w:t>5.1 Introduction</w:t>
            </w:r>
            <w:r>
              <w:rPr>
                <w:noProof/>
                <w:webHidden/>
              </w:rPr>
              <w:tab/>
            </w:r>
            <w:r>
              <w:rPr>
                <w:noProof/>
                <w:webHidden/>
              </w:rPr>
              <w:fldChar w:fldCharType="begin"/>
            </w:r>
            <w:r>
              <w:rPr>
                <w:noProof/>
                <w:webHidden/>
              </w:rPr>
              <w:instrText xml:space="preserve"> PAGEREF _Toc240994555 \h </w:instrText>
            </w:r>
            <w:r>
              <w:rPr>
                <w:noProof/>
                <w:webHidden/>
              </w:rPr>
            </w:r>
            <w:r>
              <w:rPr>
                <w:noProof/>
                <w:webHidden/>
              </w:rPr>
              <w:fldChar w:fldCharType="separate"/>
            </w:r>
            <w:r>
              <w:rPr>
                <w:noProof/>
                <w:webHidden/>
              </w:rPr>
              <w:t>54</w:t>
            </w:r>
            <w:r>
              <w:rPr>
                <w:noProof/>
                <w:webHidden/>
              </w:rPr>
              <w:fldChar w:fldCharType="end"/>
            </w:r>
          </w:hyperlink>
        </w:p>
        <w:p w:rsidR="001A5EED" w:rsidRDefault="001A5EED" w14:paraId="6196A52E" w14:textId="35C958E3">
          <w:pPr>
            <w:pStyle w:val="TOC1"/>
            <w:tabs>
              <w:tab w:val="right" w:leader="dot" w:pos="9350"/>
            </w:tabs>
            <w:rPr>
              <w:noProof/>
              <w:kern w:val="2"/>
              <w:lang w:val="en-GB" w:eastAsia="en-GB"/>
              <w14:ligatures w14:val="standardContextual"/>
              <w:rFonts w:eastAsiaTheme="minorEastAsia"/>
            </w:rPr>
          </w:pPr>
          <w:hyperlink w:history="1" w:anchor="_Toc240994556">
            <w:r w:rsidRPr="00DD4309">
              <w:rPr>
                <w:bCs/>
                <w:noProof/>
                <w:lang w:val="en-GB" w:eastAsia="en-GB"/>
                <w:rStyle w:val="Hyperlink"/>
                <w:b/>
                <w:rFonts w:ascii="Times New Roman" w:hAnsi="Times New Roman" w:eastAsia="Calibri" w:cs="Times New Roman"/>
              </w:rPr>
              <w:t>5.2 Conclusions by Objective</w:t>
            </w:r>
            <w:r>
              <w:rPr>
                <w:noProof/>
                <w:webHidden/>
              </w:rPr>
              <w:tab/>
            </w:r>
            <w:r>
              <w:rPr>
                <w:noProof/>
                <w:webHidden/>
              </w:rPr>
              <w:fldChar w:fldCharType="begin"/>
            </w:r>
            <w:r>
              <w:rPr>
                <w:noProof/>
                <w:webHidden/>
              </w:rPr>
              <w:instrText xml:space="preserve"> PAGEREF _Toc240994556 \h </w:instrText>
            </w:r>
            <w:r>
              <w:rPr>
                <w:noProof/>
                <w:webHidden/>
              </w:rPr>
            </w:r>
            <w:r>
              <w:rPr>
                <w:noProof/>
                <w:webHidden/>
              </w:rPr>
              <w:fldChar w:fldCharType="separate"/>
            </w:r>
            <w:r>
              <w:rPr>
                <w:noProof/>
                <w:webHidden/>
              </w:rPr>
              <w:t>54</w:t>
            </w:r>
            <w:r>
              <w:rPr>
                <w:noProof/>
                <w:webHidden/>
              </w:rPr>
              <w:fldChar w:fldCharType="end"/>
            </w:r>
          </w:hyperlink>
        </w:p>
        <w:p w:rsidR="001A5EED" w:rsidRDefault="001A5EED" w14:paraId="6B4BBB17" w14:textId="74FF6F99">
          <w:pPr>
            <w:pStyle w:val="TOC1"/>
            <w:tabs>
              <w:tab w:val="right" w:leader="dot" w:pos="9350"/>
            </w:tabs>
            <w:rPr>
              <w:noProof/>
              <w:kern w:val="2"/>
              <w:lang w:val="en-GB" w:eastAsia="en-GB"/>
              <w14:ligatures w14:val="standardContextual"/>
              <w:rFonts w:eastAsiaTheme="minorEastAsia"/>
            </w:rPr>
          </w:pPr>
          <w:hyperlink w:history="1" w:anchor="_Toc240994557">
            <w:r w:rsidRPr="00DD4309">
              <w:rPr>
                <w:bCs/>
                <w:noProof/>
                <w:lang w:val="en-GB" w:eastAsia="en-GB"/>
                <w:rStyle w:val="Hyperlink"/>
                <w:b/>
                <w:rFonts w:ascii="Times New Roman" w:hAnsi="Times New Roman" w:eastAsia="Calibri" w:cs="Times New Roman"/>
              </w:rPr>
              <w:t>5.3 Theoretical Contributions</w:t>
            </w:r>
            <w:r>
              <w:rPr>
                <w:noProof/>
                <w:webHidden/>
              </w:rPr>
              <w:tab/>
            </w:r>
            <w:r>
              <w:rPr>
                <w:noProof/>
                <w:webHidden/>
              </w:rPr>
              <w:fldChar w:fldCharType="begin"/>
            </w:r>
            <w:r>
              <w:rPr>
                <w:noProof/>
                <w:webHidden/>
              </w:rPr>
              <w:instrText xml:space="preserve"> PAGEREF _Toc240994557 \h </w:instrText>
            </w:r>
            <w:r>
              <w:rPr>
                <w:noProof/>
                <w:webHidden/>
              </w:rPr>
            </w:r>
            <w:r>
              <w:rPr>
                <w:noProof/>
                <w:webHidden/>
              </w:rPr>
              <w:fldChar w:fldCharType="separate"/>
            </w:r>
            <w:r>
              <w:rPr>
                <w:noProof/>
                <w:webHidden/>
              </w:rPr>
              <w:t>55</w:t>
            </w:r>
            <w:r>
              <w:rPr>
                <w:noProof/>
                <w:webHidden/>
              </w:rPr>
              <w:fldChar w:fldCharType="end"/>
            </w:r>
          </w:hyperlink>
        </w:p>
        <w:p w:rsidR="001A5EED" w:rsidRDefault="001A5EED" w14:paraId="535548FB" w14:textId="0C241095">
          <w:pPr>
            <w:pStyle w:val="TOC1"/>
            <w:tabs>
              <w:tab w:val="right" w:leader="dot" w:pos="9350"/>
            </w:tabs>
            <w:rPr>
              <w:noProof/>
              <w:kern w:val="2"/>
              <w:lang w:val="en-GB" w:eastAsia="en-GB"/>
              <w14:ligatures w14:val="standardContextual"/>
              <w:rFonts w:eastAsiaTheme="minorEastAsia"/>
            </w:rPr>
          </w:pPr>
          <w:hyperlink w:history="1" w:anchor="_Toc240994558">
            <w:r w:rsidRPr="00DD4309">
              <w:rPr>
                <w:bCs/>
                <w:noProof/>
                <w:lang w:val="en-GB" w:eastAsia="en-GB"/>
                <w:rStyle w:val="Hyperlink"/>
                <w:b/>
                <w:rFonts w:ascii="Times New Roman" w:hAnsi="Times New Roman" w:eastAsia="Calibri" w:cs="Times New Roman"/>
              </w:rPr>
              <w:t>5.4 Managerial Recommendations</w:t>
            </w:r>
            <w:r>
              <w:rPr>
                <w:noProof/>
                <w:webHidden/>
              </w:rPr>
              <w:tab/>
            </w:r>
            <w:r>
              <w:rPr>
                <w:noProof/>
                <w:webHidden/>
              </w:rPr>
              <w:fldChar w:fldCharType="begin"/>
            </w:r>
            <w:r>
              <w:rPr>
                <w:noProof/>
                <w:webHidden/>
              </w:rPr>
              <w:instrText xml:space="preserve"> PAGEREF _Toc240994558 \h </w:instrText>
            </w:r>
            <w:r>
              <w:rPr>
                <w:noProof/>
                <w:webHidden/>
              </w:rPr>
            </w:r>
            <w:r>
              <w:rPr>
                <w:noProof/>
                <w:webHidden/>
              </w:rPr>
              <w:fldChar w:fldCharType="separate"/>
            </w:r>
            <w:r>
              <w:rPr>
                <w:noProof/>
                <w:webHidden/>
              </w:rPr>
              <w:t>55</w:t>
            </w:r>
            <w:r>
              <w:rPr>
                <w:noProof/>
                <w:webHidden/>
              </w:rPr>
              <w:fldChar w:fldCharType="end"/>
            </w:r>
          </w:hyperlink>
        </w:p>
        <w:p w:rsidR="001A5EED" w:rsidRDefault="001A5EED" w14:paraId="09DDA71E" w14:textId="4574DF89">
          <w:pPr>
            <w:pStyle w:val="TOC1"/>
            <w:tabs>
              <w:tab w:val="right" w:leader="dot" w:pos="9350"/>
            </w:tabs>
            <w:rPr>
              <w:noProof/>
              <w:kern w:val="2"/>
              <w:lang w:val="en-GB" w:eastAsia="en-GB"/>
              <w14:ligatures w14:val="standardContextual"/>
              <w:rFonts w:eastAsiaTheme="minorEastAsia"/>
            </w:rPr>
          </w:pPr>
          <w:hyperlink w:history="1" w:anchor="_Toc240994559">
            <w:r w:rsidRPr="00DD4309">
              <w:rPr>
                <w:bCs/>
                <w:noProof/>
                <w:lang w:val="en-GB" w:eastAsia="en-GB"/>
                <w:rStyle w:val="Hyperlink"/>
                <w:b/>
                <w:rFonts w:ascii="Times New Roman" w:hAnsi="Times New Roman" w:eastAsia="Calibri" w:cs="Times New Roman"/>
              </w:rPr>
              <w:t>5.5 Limitations of Study</w:t>
            </w:r>
            <w:r>
              <w:rPr>
                <w:noProof/>
                <w:webHidden/>
              </w:rPr>
              <w:tab/>
            </w:r>
            <w:r>
              <w:rPr>
                <w:noProof/>
                <w:webHidden/>
              </w:rPr>
              <w:fldChar w:fldCharType="begin"/>
            </w:r>
            <w:r>
              <w:rPr>
                <w:noProof/>
                <w:webHidden/>
              </w:rPr>
              <w:instrText xml:space="preserve"> PAGEREF _Toc240994559 \h </w:instrText>
            </w:r>
            <w:r>
              <w:rPr>
                <w:noProof/>
                <w:webHidden/>
              </w:rPr>
            </w:r>
            <w:r>
              <w:rPr>
                <w:noProof/>
                <w:webHidden/>
              </w:rPr>
              <w:fldChar w:fldCharType="separate"/>
            </w:r>
            <w:r>
              <w:rPr>
                <w:noProof/>
                <w:webHidden/>
              </w:rPr>
              <w:t>58</w:t>
            </w:r>
            <w:r>
              <w:rPr>
                <w:noProof/>
                <w:webHidden/>
              </w:rPr>
              <w:fldChar w:fldCharType="end"/>
            </w:r>
          </w:hyperlink>
        </w:p>
        <w:p w:rsidR="001A5EED" w:rsidRDefault="001A5EED" w14:paraId="1760ECE3" w14:textId="1E5B1779">
          <w:pPr>
            <w:pStyle w:val="TOC1"/>
            <w:tabs>
              <w:tab w:val="right" w:leader="dot" w:pos="9350"/>
            </w:tabs>
            <w:rPr>
              <w:noProof/>
              <w:kern w:val="2"/>
              <w:lang w:val="en-GB" w:eastAsia="en-GB"/>
              <w14:ligatures w14:val="standardContextual"/>
              <w:rFonts w:eastAsiaTheme="minorEastAsia"/>
            </w:rPr>
          </w:pPr>
          <w:hyperlink w:history="1" w:anchor="_Toc240994560">
            <w:r w:rsidRPr="00DD4309">
              <w:rPr>
                <w:bCs/>
                <w:noProof/>
                <w:lang w:val="en-GB" w:eastAsia="en-GB"/>
                <w:rStyle w:val="Hyperlink"/>
                <w:b/>
                <w:rFonts w:ascii="Times New Roman" w:hAnsi="Times New Roman" w:eastAsia="Calibri" w:cs="Times New Roman"/>
              </w:rPr>
              <w:t>5.6 Future Research Directions</w:t>
            </w:r>
            <w:r>
              <w:rPr>
                <w:noProof/>
                <w:webHidden/>
              </w:rPr>
              <w:tab/>
            </w:r>
            <w:r>
              <w:rPr>
                <w:noProof/>
                <w:webHidden/>
              </w:rPr>
              <w:fldChar w:fldCharType="begin"/>
            </w:r>
            <w:r>
              <w:rPr>
                <w:noProof/>
                <w:webHidden/>
              </w:rPr>
              <w:instrText xml:space="preserve"> PAGEREF _Toc240994560 \h </w:instrText>
            </w:r>
            <w:r>
              <w:rPr>
                <w:noProof/>
                <w:webHidden/>
              </w:rPr>
            </w:r>
            <w:r>
              <w:rPr>
                <w:noProof/>
                <w:webHidden/>
              </w:rPr>
              <w:fldChar w:fldCharType="separate"/>
            </w:r>
            <w:r>
              <w:rPr>
                <w:noProof/>
                <w:webHidden/>
              </w:rPr>
              <w:t>58</w:t>
            </w:r>
            <w:r>
              <w:rPr>
                <w:noProof/>
                <w:webHidden/>
              </w:rPr>
              <w:fldChar w:fldCharType="end"/>
            </w:r>
          </w:hyperlink>
        </w:p>
        <w:p w:rsidR="001A5EED" w:rsidRDefault="001A5EED" w14:paraId="7C6C82C6" w14:textId="4B1519F7">
          <w:pPr>
            <w:pStyle w:val="TOC1"/>
            <w:tabs>
              <w:tab w:val="right" w:leader="dot" w:pos="9350"/>
            </w:tabs>
            <w:rPr>
              <w:noProof/>
              <w:kern w:val="2"/>
              <w:lang w:val="en-GB" w:eastAsia="en-GB"/>
              <w14:ligatures w14:val="standardContextual"/>
              <w:rFonts w:eastAsiaTheme="minorEastAsia"/>
            </w:rPr>
          </w:pPr>
          <w:hyperlink w:history="1" w:anchor="_Toc240994561">
            <w:r w:rsidRPr="00DD4309">
              <w:rPr>
                <w:bCs/>
                <w:noProof/>
                <w:lang w:val="en-GB" w:eastAsia="en-GB"/>
                <w:rStyle w:val="Hyperlink"/>
                <w:b/>
                <w:rFonts w:ascii="Times New Roman" w:hAnsi="Times New Roman" w:eastAsia="Calibri" w:cs="Times New Roman"/>
              </w:rPr>
              <w:t>5.7 Final Conclusion</w:t>
            </w:r>
            <w:r>
              <w:rPr>
                <w:noProof/>
                <w:webHidden/>
              </w:rPr>
              <w:tab/>
            </w:r>
            <w:r>
              <w:rPr>
                <w:noProof/>
                <w:webHidden/>
              </w:rPr>
              <w:fldChar w:fldCharType="begin"/>
            </w:r>
            <w:r>
              <w:rPr>
                <w:noProof/>
                <w:webHidden/>
              </w:rPr>
              <w:instrText xml:space="preserve"> PAGEREF _Toc240994561 \h </w:instrText>
            </w:r>
            <w:r>
              <w:rPr>
                <w:noProof/>
                <w:webHidden/>
              </w:rPr>
            </w:r>
            <w:r>
              <w:rPr>
                <w:noProof/>
                <w:webHidden/>
              </w:rPr>
              <w:fldChar w:fldCharType="separate"/>
            </w:r>
            <w:r>
              <w:rPr>
                <w:noProof/>
                <w:webHidden/>
              </w:rPr>
              <w:t>59</w:t>
            </w:r>
            <w:r>
              <w:rPr>
                <w:noProof/>
                <w:webHidden/>
              </w:rPr>
              <w:fldChar w:fldCharType="end"/>
            </w:r>
          </w:hyperlink>
        </w:p>
        <w:p w:rsidR="001A5EED" w:rsidRDefault="001A5EED" w14:paraId="69E1DC9D" w14:textId="1183B7AC">
          <w:pPr>
            <w:pStyle w:val="TOC1"/>
            <w:tabs>
              <w:tab w:val="right" w:leader="dot" w:pos="9350"/>
            </w:tabs>
            <w:rPr>
              <w:noProof/>
              <w:kern w:val="2"/>
              <w:lang w:val="en-GB" w:eastAsia="en-GB"/>
              <w14:ligatures w14:val="standardContextual"/>
              <w:rFonts w:eastAsiaTheme="minorEastAsia"/>
            </w:rPr>
          </w:pPr>
          <w:hyperlink w:history="1" w:anchor="_Toc240994562">
            <w:r w:rsidRPr="00DD4309">
              <w:rPr>
                <w:bCs/>
                <w:noProof/>
                <w:lang w:val="en-GB"/>
                <w:rStyle w:val="Hyperlink"/>
                <w:b/>
                <w:rFonts w:ascii="Times New Roman" w:hAnsi="Times New Roman" w:cs="Times New Roman"/>
              </w:rPr>
              <w:t>References</w:t>
            </w:r>
            <w:r>
              <w:rPr>
                <w:noProof/>
                <w:webHidden/>
              </w:rPr>
              <w:tab/>
            </w:r>
            <w:r>
              <w:rPr>
                <w:noProof/>
                <w:webHidden/>
              </w:rPr>
              <w:fldChar w:fldCharType="begin"/>
            </w:r>
            <w:r>
              <w:rPr>
                <w:noProof/>
                <w:webHidden/>
              </w:rPr>
              <w:instrText xml:space="preserve"> PAGEREF _Toc240994562 \h </w:instrText>
            </w:r>
            <w:r>
              <w:rPr>
                <w:noProof/>
                <w:webHidden/>
              </w:rPr>
            </w:r>
            <w:r>
              <w:rPr>
                <w:noProof/>
                <w:webHidden/>
              </w:rPr>
              <w:fldChar w:fldCharType="separate"/>
            </w:r>
            <w:r>
              <w:rPr>
                <w:noProof/>
                <w:webHidden/>
              </w:rPr>
              <w:t>60</w:t>
            </w:r>
            <w:r>
              <w:rPr>
                <w:noProof/>
                <w:webHidden/>
              </w:rPr>
              <w:fldChar w:fldCharType="end"/>
            </w:r>
          </w:hyperlink>
        </w:p>
        <w:p w:rsidR="001A5EED" w:rsidRDefault="001A5EED" w14:paraId="18D96873" w14:textId="347F405C">
          <w:pPr>
            <w:pStyle w:val="TOC1"/>
            <w:tabs>
              <w:tab w:val="right" w:leader="dot" w:pos="9350"/>
            </w:tabs>
            <w:rPr>
              <w:noProof/>
              <w:kern w:val="2"/>
              <w:lang w:val="en-GB" w:eastAsia="en-GB"/>
              <w14:ligatures w14:val="standardContextual"/>
              <w:rFonts w:eastAsiaTheme="minorEastAsia"/>
            </w:rPr>
          </w:pPr>
          <w:hyperlink w:history="1" w:anchor="_Toc240994563">
            <w:r w:rsidRPr="00DD4309">
              <w:rPr>
                <w:bCs/>
                <w:noProof/>
                <w:lang w:val="en-GB"/>
                <w:rStyle w:val="Hyperlink"/>
                <w:b/>
                <w:rFonts w:ascii="Times New Roman" w:hAnsi="Times New Roman" w:cs="Times New Roman"/>
              </w:rPr>
              <w:t>Appendix A: Questionnaire</w:t>
            </w:r>
            <w:r>
              <w:rPr>
                <w:noProof/>
                <w:webHidden/>
              </w:rPr>
              <w:tab/>
            </w:r>
            <w:r>
              <w:rPr>
                <w:noProof/>
                <w:webHidden/>
              </w:rPr>
              <w:fldChar w:fldCharType="begin"/>
            </w:r>
            <w:r>
              <w:rPr>
                <w:noProof/>
                <w:webHidden/>
              </w:rPr>
              <w:instrText xml:space="preserve"> PAGEREF _Toc240994563 \h </w:instrText>
            </w:r>
            <w:r>
              <w:rPr>
                <w:noProof/>
                <w:webHidden/>
              </w:rPr>
            </w:r>
            <w:r>
              <w:rPr>
                <w:noProof/>
                <w:webHidden/>
              </w:rPr>
              <w:fldChar w:fldCharType="separate"/>
            </w:r>
            <w:r>
              <w:rPr>
                <w:noProof/>
                <w:webHidden/>
              </w:rPr>
              <w:t>82</w:t>
            </w:r>
            <w:r>
              <w:rPr>
                <w:noProof/>
                <w:webHidden/>
              </w:rPr>
              <w:fldChar w:fldCharType="end"/>
            </w:r>
          </w:hyperlink>
        </w:p>
        <w:p w:rsidR="001A5EED" w:rsidRDefault="001A5EED" w14:paraId="6788CF74" w14:textId="526CEF85">
          <w:pPr>
            <w:pStyle w:val="TOC1"/>
            <w:tabs>
              <w:tab w:val="right" w:leader="dot" w:pos="9350"/>
            </w:tabs>
            <w:rPr>
              <w:noProof/>
              <w:kern w:val="2"/>
              <w:lang w:val="en-GB" w:eastAsia="en-GB"/>
              <w14:ligatures w14:val="standardContextual"/>
              <w:rFonts w:eastAsiaTheme="minorEastAsia"/>
            </w:rPr>
          </w:pPr>
          <w:hyperlink w:history="1" w:anchor="_Toc240994564">
            <w:r w:rsidRPr="00DD4309">
              <w:rPr>
                <w:bCs/>
                <w:noProof/>
                <w:lang w:val="en-GB"/>
                <w:rStyle w:val="Hyperlink"/>
                <w:b/>
                <w:rFonts w:ascii="Times New Roman" w:hAnsi="Times New Roman" w:cs="Times New Roman"/>
              </w:rPr>
              <w:t>Appendix B: Ethical Form</w:t>
            </w:r>
            <w:r>
              <w:rPr>
                <w:noProof/>
                <w:webHidden/>
              </w:rPr>
              <w:tab/>
            </w:r>
            <w:r>
              <w:rPr>
                <w:noProof/>
                <w:webHidden/>
              </w:rPr>
              <w:fldChar w:fldCharType="begin"/>
            </w:r>
            <w:r>
              <w:rPr>
                <w:noProof/>
                <w:webHidden/>
              </w:rPr>
              <w:instrText xml:space="preserve"> PAGEREF _Toc240994564 \h </w:instrText>
            </w:r>
            <w:r>
              <w:rPr>
                <w:noProof/>
                <w:webHidden/>
              </w:rPr>
            </w:r>
            <w:r>
              <w:rPr>
                <w:noProof/>
                <w:webHidden/>
              </w:rPr>
              <w:fldChar w:fldCharType="separate"/>
            </w:r>
            <w:r>
              <w:rPr>
                <w:noProof/>
                <w:webHidden/>
              </w:rPr>
              <w:t>86</w:t>
            </w:r>
            <w:r>
              <w:rPr>
                <w:noProof/>
                <w:webHidden/>
              </w:rPr>
              <w:fldChar w:fldCharType="end"/>
            </w:r>
          </w:hyperlink>
        </w:p>
        <w:p w:rsidR="001A5EED" w:rsidRDefault="001A5EED" w14:paraId="068B8084" w14:textId="49277962">
          <w:pPr>
            <w:pStyle w:val="TOC1"/>
            <w:tabs>
              <w:tab w:val="right" w:leader="dot" w:pos="9350"/>
            </w:tabs>
            <w:rPr>
              <w:noProof/>
              <w:kern w:val="2"/>
              <w:lang w:val="en-GB" w:eastAsia="en-GB"/>
              <w14:ligatures w14:val="standardContextual"/>
              <w:rFonts w:eastAsiaTheme="minorEastAsia"/>
            </w:rPr>
          </w:pPr>
          <w:hyperlink w:history="1" w:anchor="_Toc240994565">
            <w:r w:rsidRPr="00DD4309">
              <w:rPr>
                <w:bCs/>
                <w:noProof/>
                <w:kern w:val="36"/>
                <w:lang w:val="en-GB" w:eastAsia="en-GB"/>
                <w:rStyle w:val="Hyperlink"/>
                <w:b/>
                <w:rFonts w:ascii="Times New Roman" w:hAnsi="Times New Roman" w:eastAsia="Times New Roman" w:cs="Times New Roman"/>
              </w:rPr>
              <w:t>Participant Information Sheet</w:t>
            </w:r>
            <w:r>
              <w:rPr>
                <w:noProof/>
                <w:webHidden/>
              </w:rPr>
              <w:tab/>
            </w:r>
            <w:r>
              <w:rPr>
                <w:noProof/>
                <w:webHidden/>
              </w:rPr>
              <w:fldChar w:fldCharType="begin"/>
            </w:r>
            <w:r>
              <w:rPr>
                <w:noProof/>
                <w:webHidden/>
              </w:rPr>
              <w:instrText xml:space="preserve"> PAGEREF _Toc240994565 \h </w:instrText>
            </w:r>
            <w:r>
              <w:rPr>
                <w:noProof/>
                <w:webHidden/>
              </w:rPr>
            </w:r>
            <w:r>
              <w:rPr>
                <w:noProof/>
                <w:webHidden/>
              </w:rPr>
              <w:fldChar w:fldCharType="separate"/>
            </w:r>
            <w:r>
              <w:rPr>
                <w:noProof/>
                <w:webHidden/>
              </w:rPr>
              <w:t>135</w:t>
            </w:r>
            <w:r>
              <w:rPr>
                <w:noProof/>
                <w:webHidden/>
              </w:rPr>
              <w:fldChar w:fldCharType="end"/>
            </w:r>
          </w:hyperlink>
        </w:p>
        <w:p w:rsidR="001A5EED" w:rsidRDefault="001A5EED" w14:paraId="30CE0698" w14:textId="66AA9C81">
          <w:pPr>
            <w:pStyle w:val="TOC2"/>
            <w:tabs>
              <w:tab w:val="right" w:leader="dot" w:pos="9350"/>
            </w:tabs>
            <w:rPr>
              <w:noProof/>
              <w:kern w:val="2"/>
              <w:lang w:val="en-GB" w:eastAsia="en-GB"/>
              <w14:ligatures w14:val="standardContextual"/>
              <w:rFonts w:eastAsiaTheme="minorEastAsia"/>
            </w:rPr>
          </w:pPr>
          <w:hyperlink w:history="1" w:anchor="_Toc240994566">
            <w:r w:rsidRPr="00DD4309">
              <w:rPr>
                <w:bCs/>
                <w:noProof/>
                <w:lang w:val="en-GB" w:eastAsia="en-GB"/>
                <w:rStyle w:val="Hyperlink"/>
                <w:b/>
                <w:rFonts w:ascii="Times New Roman" w:hAnsi="Times New Roman" w:eastAsia="Times New Roman" w:cs="Times New Roman"/>
              </w:rPr>
              <w:t>Research Project Title</w:t>
            </w:r>
            <w:r>
              <w:rPr>
                <w:noProof/>
                <w:webHidden/>
              </w:rPr>
              <w:tab/>
            </w:r>
            <w:r>
              <w:rPr>
                <w:noProof/>
                <w:webHidden/>
              </w:rPr>
              <w:fldChar w:fldCharType="begin"/>
            </w:r>
            <w:r>
              <w:rPr>
                <w:noProof/>
                <w:webHidden/>
              </w:rPr>
              <w:instrText xml:space="preserve"> PAGEREF _Toc240994566 \h </w:instrText>
            </w:r>
            <w:r>
              <w:rPr>
                <w:noProof/>
                <w:webHidden/>
              </w:rPr>
            </w:r>
            <w:r>
              <w:rPr>
                <w:noProof/>
                <w:webHidden/>
              </w:rPr>
              <w:fldChar w:fldCharType="separate"/>
            </w:r>
            <w:r>
              <w:rPr>
                <w:noProof/>
                <w:webHidden/>
              </w:rPr>
              <w:t>135</w:t>
            </w:r>
            <w:r>
              <w:rPr>
                <w:noProof/>
                <w:webHidden/>
              </w:rPr>
              <w:fldChar w:fldCharType="end"/>
            </w:r>
          </w:hyperlink>
        </w:p>
        <w:p w:rsidR="001A5EED" w:rsidRDefault="001A5EED" w14:paraId="6ADFC95C" w14:textId="34AFBBD4">
          <w:pPr>
            <w:pStyle w:val="TOC2"/>
            <w:tabs>
              <w:tab w:val="right" w:leader="dot" w:pos="9350"/>
            </w:tabs>
            <w:rPr>
              <w:noProof/>
              <w:kern w:val="2"/>
              <w:lang w:val="en-GB" w:eastAsia="en-GB"/>
              <w14:ligatures w14:val="standardContextual"/>
              <w:rFonts w:eastAsiaTheme="minorEastAsia"/>
            </w:rPr>
          </w:pPr>
          <w:hyperlink w:history="1" w:anchor="_Toc240994567">
            <w:r w:rsidRPr="00DD4309">
              <w:rPr>
                <w:bCs/>
                <w:noProof/>
                <w:lang w:val="en-GB" w:eastAsia="en-GB"/>
                <w:rStyle w:val="Hyperlink"/>
                <w:b/>
                <w:rFonts w:ascii="Times New Roman" w:hAnsi="Times New Roman" w:eastAsia="Times New Roman" w:cs="Times New Roman"/>
              </w:rPr>
              <w:t>Invitation to Take Part</w:t>
            </w:r>
            <w:r>
              <w:rPr>
                <w:noProof/>
                <w:webHidden/>
              </w:rPr>
              <w:tab/>
            </w:r>
            <w:r>
              <w:rPr>
                <w:noProof/>
                <w:webHidden/>
              </w:rPr>
              <w:fldChar w:fldCharType="begin"/>
            </w:r>
            <w:r>
              <w:rPr>
                <w:noProof/>
                <w:webHidden/>
              </w:rPr>
              <w:instrText xml:space="preserve"> PAGEREF _Toc240994567 \h </w:instrText>
            </w:r>
            <w:r>
              <w:rPr>
                <w:noProof/>
                <w:webHidden/>
              </w:rPr>
            </w:r>
            <w:r>
              <w:rPr>
                <w:noProof/>
                <w:webHidden/>
              </w:rPr>
              <w:fldChar w:fldCharType="separate"/>
            </w:r>
            <w:r>
              <w:rPr>
                <w:noProof/>
                <w:webHidden/>
              </w:rPr>
              <w:t>135</w:t>
            </w:r>
            <w:r>
              <w:rPr>
                <w:noProof/>
                <w:webHidden/>
              </w:rPr>
              <w:fldChar w:fldCharType="end"/>
            </w:r>
          </w:hyperlink>
        </w:p>
        <w:p w:rsidR="001A5EED" w:rsidRDefault="001A5EED" w14:paraId="263CCDF4" w14:textId="3650A53A">
          <w:pPr>
            <w:pStyle w:val="TOC2"/>
            <w:tabs>
              <w:tab w:val="right" w:leader="dot" w:pos="9350"/>
            </w:tabs>
            <w:rPr>
              <w:noProof/>
              <w:kern w:val="2"/>
              <w:lang w:val="en-GB" w:eastAsia="en-GB"/>
              <w14:ligatures w14:val="standardContextual"/>
              <w:rFonts w:eastAsiaTheme="minorEastAsia"/>
            </w:rPr>
          </w:pPr>
          <w:hyperlink w:history="1" w:anchor="_Toc240994568">
            <w:r w:rsidRPr="00DD4309">
              <w:rPr>
                <w:bCs/>
                <w:noProof/>
                <w:lang w:val="en-GB" w:eastAsia="en-GB"/>
                <w:rStyle w:val="Hyperlink"/>
                <w:b/>
                <w:rFonts w:ascii="Times New Roman" w:hAnsi="Times New Roman" w:eastAsia="Times New Roman" w:cs="Times New Roman"/>
              </w:rPr>
              <w:t>Who Is Organising the Research?</w:t>
            </w:r>
            <w:r>
              <w:rPr>
                <w:noProof/>
                <w:webHidden/>
              </w:rPr>
              <w:tab/>
            </w:r>
            <w:r>
              <w:rPr>
                <w:noProof/>
                <w:webHidden/>
              </w:rPr>
              <w:fldChar w:fldCharType="begin"/>
            </w:r>
            <w:r>
              <w:rPr>
                <w:noProof/>
                <w:webHidden/>
              </w:rPr>
              <w:instrText xml:space="preserve"> PAGEREF _Toc240994568 \h </w:instrText>
            </w:r>
            <w:r>
              <w:rPr>
                <w:noProof/>
                <w:webHidden/>
              </w:rPr>
            </w:r>
            <w:r>
              <w:rPr>
                <w:noProof/>
                <w:webHidden/>
              </w:rPr>
              <w:fldChar w:fldCharType="separate"/>
            </w:r>
            <w:r>
              <w:rPr>
                <w:noProof/>
                <w:webHidden/>
              </w:rPr>
              <w:t>135</w:t>
            </w:r>
            <w:r>
              <w:rPr>
                <w:noProof/>
                <w:webHidden/>
              </w:rPr>
              <w:fldChar w:fldCharType="end"/>
            </w:r>
          </w:hyperlink>
        </w:p>
        <w:p w:rsidR="001A5EED" w:rsidRDefault="001A5EED" w14:paraId="05B5C31D" w14:textId="6EDDC899">
          <w:pPr>
            <w:pStyle w:val="TOC2"/>
            <w:tabs>
              <w:tab w:val="right" w:leader="dot" w:pos="9350"/>
            </w:tabs>
            <w:rPr>
              <w:noProof/>
              <w:kern w:val="2"/>
              <w:lang w:val="en-GB" w:eastAsia="en-GB"/>
              <w14:ligatures w14:val="standardContextual"/>
              <w:rFonts w:eastAsiaTheme="minorEastAsia"/>
            </w:rPr>
          </w:pPr>
          <w:hyperlink w:history="1" w:anchor="_Toc240994569">
            <w:r w:rsidRPr="00DD4309">
              <w:rPr>
                <w:bCs/>
                <w:noProof/>
                <w:lang w:val="en-GB" w:eastAsia="en-GB"/>
                <w:rStyle w:val="Hyperlink"/>
                <w:b/>
                <w:rFonts w:ascii="Times New Roman" w:hAnsi="Times New Roman" w:eastAsia="Times New Roman" w:cs="Times New Roman"/>
              </w:rPr>
              <w:t>Who Has Ethically Reviewed the Project?</w:t>
            </w:r>
            <w:r>
              <w:rPr>
                <w:noProof/>
                <w:webHidden/>
              </w:rPr>
              <w:tab/>
            </w:r>
            <w:r>
              <w:rPr>
                <w:noProof/>
                <w:webHidden/>
              </w:rPr>
              <w:fldChar w:fldCharType="begin"/>
            </w:r>
            <w:r>
              <w:rPr>
                <w:noProof/>
                <w:webHidden/>
              </w:rPr>
              <w:instrText xml:space="preserve"> PAGEREF _Toc240994569 \h </w:instrText>
            </w:r>
            <w:r>
              <w:rPr>
                <w:noProof/>
                <w:webHidden/>
              </w:rPr>
            </w:r>
            <w:r>
              <w:rPr>
                <w:noProof/>
                <w:webHidden/>
              </w:rPr>
              <w:fldChar w:fldCharType="separate"/>
            </w:r>
            <w:r>
              <w:rPr>
                <w:noProof/>
                <w:webHidden/>
              </w:rPr>
              <w:t>135</w:t>
            </w:r>
            <w:r>
              <w:rPr>
                <w:noProof/>
                <w:webHidden/>
              </w:rPr>
              <w:fldChar w:fldCharType="end"/>
            </w:r>
          </w:hyperlink>
        </w:p>
        <w:p w:rsidR="001A5EED" w:rsidRDefault="001A5EED" w14:paraId="290AEF3A" w14:textId="4BA6438F">
          <w:pPr>
            <w:pStyle w:val="TOC2"/>
            <w:tabs>
              <w:tab w:val="right" w:leader="dot" w:pos="9350"/>
            </w:tabs>
            <w:rPr>
              <w:noProof/>
              <w:kern w:val="2"/>
              <w:lang w:val="en-GB" w:eastAsia="en-GB"/>
              <w14:ligatures w14:val="standardContextual"/>
              <w:rFonts w:eastAsiaTheme="minorEastAsia"/>
            </w:rPr>
          </w:pPr>
          <w:hyperlink w:history="1" w:anchor="_Toc240994570">
            <w:r w:rsidRPr="00DD4309">
              <w:rPr>
                <w:bCs/>
                <w:noProof/>
                <w:lang w:val="en-GB" w:eastAsia="en-GB"/>
                <w:rStyle w:val="Hyperlink"/>
                <w:b/>
                <w:rFonts w:ascii="Times New Roman" w:hAnsi="Times New Roman" w:eastAsia="Times New Roman" w:cs="Times New Roman"/>
              </w:rPr>
              <w:t>What Is the Purpose of the Project?</w:t>
            </w:r>
            <w:r>
              <w:rPr>
                <w:noProof/>
                <w:webHidden/>
              </w:rPr>
              <w:tab/>
            </w:r>
            <w:r>
              <w:rPr>
                <w:noProof/>
                <w:webHidden/>
              </w:rPr>
              <w:fldChar w:fldCharType="begin"/>
            </w:r>
            <w:r>
              <w:rPr>
                <w:noProof/>
                <w:webHidden/>
              </w:rPr>
              <w:instrText xml:space="preserve"> PAGEREF _Toc240994570 \h </w:instrText>
            </w:r>
            <w:r>
              <w:rPr>
                <w:noProof/>
                <w:webHidden/>
              </w:rPr>
            </w:r>
            <w:r>
              <w:rPr>
                <w:noProof/>
                <w:webHidden/>
              </w:rPr>
              <w:fldChar w:fldCharType="separate"/>
            </w:r>
            <w:r>
              <w:rPr>
                <w:noProof/>
                <w:webHidden/>
              </w:rPr>
              <w:t>135</w:t>
            </w:r>
            <w:r>
              <w:rPr>
                <w:noProof/>
                <w:webHidden/>
              </w:rPr>
              <w:fldChar w:fldCharType="end"/>
            </w:r>
          </w:hyperlink>
        </w:p>
        <w:p w:rsidR="001A5EED" w:rsidRDefault="001A5EED" w14:paraId="238846AF" w14:textId="2F8F1888">
          <w:pPr>
            <w:pStyle w:val="TOC2"/>
            <w:tabs>
              <w:tab w:val="right" w:leader="dot" w:pos="9350"/>
            </w:tabs>
            <w:rPr>
              <w:noProof/>
              <w:kern w:val="2"/>
              <w:lang w:val="en-GB" w:eastAsia="en-GB"/>
              <w14:ligatures w14:val="standardContextual"/>
              <w:rFonts w:eastAsiaTheme="minorEastAsia"/>
            </w:rPr>
          </w:pPr>
          <w:hyperlink w:history="1" w:anchor="_Toc240994571">
            <w:r w:rsidRPr="00DD4309">
              <w:rPr>
                <w:bCs/>
                <w:noProof/>
                <w:lang w:val="en-GB" w:eastAsia="en-GB"/>
                <w:rStyle w:val="Hyperlink"/>
                <w:b/>
                <w:rFonts w:ascii="Times New Roman" w:hAnsi="Times New Roman" w:eastAsia="Times New Roman" w:cs="Times New Roman"/>
              </w:rPr>
              <w:t>Why Have I Been Chosen?</w:t>
            </w:r>
            <w:r>
              <w:rPr>
                <w:noProof/>
                <w:webHidden/>
              </w:rPr>
              <w:tab/>
            </w:r>
            <w:r>
              <w:rPr>
                <w:noProof/>
                <w:webHidden/>
              </w:rPr>
              <w:fldChar w:fldCharType="begin"/>
            </w:r>
            <w:r>
              <w:rPr>
                <w:noProof/>
                <w:webHidden/>
              </w:rPr>
              <w:instrText xml:space="preserve"> PAGEREF _Toc240994571 \h </w:instrText>
            </w:r>
            <w:r>
              <w:rPr>
                <w:noProof/>
                <w:webHidden/>
              </w:rPr>
            </w:r>
            <w:r>
              <w:rPr>
                <w:noProof/>
                <w:webHidden/>
              </w:rPr>
              <w:fldChar w:fldCharType="separate"/>
            </w:r>
            <w:r>
              <w:rPr>
                <w:noProof/>
                <w:webHidden/>
              </w:rPr>
              <w:t>136</w:t>
            </w:r>
            <w:r>
              <w:rPr>
                <w:noProof/>
                <w:webHidden/>
              </w:rPr>
              <w:fldChar w:fldCharType="end"/>
            </w:r>
          </w:hyperlink>
        </w:p>
        <w:p w:rsidR="001A5EED" w:rsidRDefault="001A5EED" w14:paraId="3E0C6D68" w14:textId="448D1CA4">
          <w:pPr>
            <w:pStyle w:val="TOC2"/>
            <w:tabs>
              <w:tab w:val="right" w:leader="dot" w:pos="9350"/>
            </w:tabs>
            <w:rPr>
              <w:noProof/>
              <w:kern w:val="2"/>
              <w:lang w:val="en-GB" w:eastAsia="en-GB"/>
              <w14:ligatures w14:val="standardContextual"/>
              <w:rFonts w:eastAsiaTheme="minorEastAsia"/>
            </w:rPr>
          </w:pPr>
          <w:hyperlink w:history="1" w:anchor="_Toc240994572">
            <w:r w:rsidRPr="00DD4309">
              <w:rPr>
                <w:bCs/>
                <w:noProof/>
                <w:lang w:val="en-GB" w:eastAsia="en-GB"/>
                <w:rStyle w:val="Hyperlink"/>
                <w:b/>
                <w:rFonts w:ascii="Times New Roman" w:hAnsi="Times New Roman" w:eastAsia="Times New Roman" w:cs="Times New Roman"/>
              </w:rPr>
              <w:t>Do I Have to Take Part?</w:t>
            </w:r>
            <w:r>
              <w:rPr>
                <w:noProof/>
                <w:webHidden/>
              </w:rPr>
              <w:tab/>
            </w:r>
            <w:r>
              <w:rPr>
                <w:noProof/>
                <w:webHidden/>
              </w:rPr>
              <w:fldChar w:fldCharType="begin"/>
            </w:r>
            <w:r>
              <w:rPr>
                <w:noProof/>
                <w:webHidden/>
              </w:rPr>
              <w:instrText xml:space="preserve"> PAGEREF _Toc240994572 \h </w:instrText>
            </w:r>
            <w:r>
              <w:rPr>
                <w:noProof/>
                <w:webHidden/>
              </w:rPr>
            </w:r>
            <w:r>
              <w:rPr>
                <w:noProof/>
                <w:webHidden/>
              </w:rPr>
              <w:fldChar w:fldCharType="separate"/>
            </w:r>
            <w:r>
              <w:rPr>
                <w:noProof/>
                <w:webHidden/>
              </w:rPr>
              <w:t>136</w:t>
            </w:r>
            <w:r>
              <w:rPr>
                <w:noProof/>
                <w:webHidden/>
              </w:rPr>
              <w:fldChar w:fldCharType="end"/>
            </w:r>
          </w:hyperlink>
        </w:p>
        <w:p w:rsidR="001A5EED" w:rsidRDefault="001A5EED" w14:paraId="7DCE13B5" w14:textId="6CC473BC">
          <w:pPr>
            <w:pStyle w:val="TOC2"/>
            <w:tabs>
              <w:tab w:val="right" w:leader="dot" w:pos="9350"/>
            </w:tabs>
            <w:rPr>
              <w:noProof/>
              <w:kern w:val="2"/>
              <w:lang w:val="en-GB" w:eastAsia="en-GB"/>
              <w14:ligatures w14:val="standardContextual"/>
              <w:rFonts w:eastAsiaTheme="minorEastAsia"/>
            </w:rPr>
          </w:pPr>
          <w:hyperlink w:history="1" w:anchor="_Toc240994573">
            <w:r w:rsidRPr="00DD4309">
              <w:rPr>
                <w:bCs/>
                <w:noProof/>
                <w:lang w:val="en-GB" w:eastAsia="en-GB"/>
                <w:rStyle w:val="Hyperlink"/>
                <w:b/>
                <w:rFonts w:ascii="Times New Roman" w:hAnsi="Times New Roman" w:eastAsia="Times New Roman" w:cs="Times New Roman"/>
              </w:rPr>
              <w:t>Can I Change My Mind About Taking Part?</w:t>
            </w:r>
            <w:r>
              <w:rPr>
                <w:noProof/>
                <w:webHidden/>
              </w:rPr>
              <w:tab/>
            </w:r>
            <w:r>
              <w:rPr>
                <w:noProof/>
                <w:webHidden/>
              </w:rPr>
              <w:fldChar w:fldCharType="begin"/>
            </w:r>
            <w:r>
              <w:rPr>
                <w:noProof/>
                <w:webHidden/>
              </w:rPr>
              <w:instrText xml:space="preserve"> PAGEREF _Toc240994573 \h </w:instrText>
            </w:r>
            <w:r>
              <w:rPr>
                <w:noProof/>
                <w:webHidden/>
              </w:rPr>
            </w:r>
            <w:r>
              <w:rPr>
                <w:noProof/>
                <w:webHidden/>
              </w:rPr>
              <w:fldChar w:fldCharType="separate"/>
            </w:r>
            <w:r>
              <w:rPr>
                <w:noProof/>
                <w:webHidden/>
              </w:rPr>
              <w:t>136</w:t>
            </w:r>
            <w:r>
              <w:rPr>
                <w:noProof/>
                <w:webHidden/>
              </w:rPr>
              <w:fldChar w:fldCharType="end"/>
            </w:r>
          </w:hyperlink>
        </w:p>
        <w:p w:rsidR="001A5EED" w:rsidRDefault="001A5EED" w14:paraId="65D6FA4B" w14:textId="51270E3B">
          <w:pPr>
            <w:pStyle w:val="TOC2"/>
            <w:tabs>
              <w:tab w:val="right" w:leader="dot" w:pos="9350"/>
            </w:tabs>
            <w:rPr>
              <w:noProof/>
              <w:kern w:val="2"/>
              <w:lang w:val="en-GB" w:eastAsia="en-GB"/>
              <w14:ligatures w14:val="standardContextual"/>
              <w:rFonts w:eastAsiaTheme="minorEastAsia"/>
            </w:rPr>
          </w:pPr>
          <w:hyperlink w:history="1" w:anchor="_Toc240994574">
            <w:r w:rsidRPr="00DD4309">
              <w:rPr>
                <w:bCs/>
                <w:noProof/>
                <w:lang w:val="en-GB" w:eastAsia="en-GB"/>
                <w:rStyle w:val="Hyperlink"/>
                <w:b/>
                <w:rFonts w:ascii="Times New Roman" w:hAnsi="Times New Roman" w:eastAsia="Times New Roman" w:cs="Times New Roman"/>
              </w:rPr>
              <w:t>If I Change My Mind, What Happens to My Information?</w:t>
            </w:r>
            <w:r>
              <w:rPr>
                <w:noProof/>
                <w:webHidden/>
              </w:rPr>
              <w:tab/>
            </w:r>
            <w:r>
              <w:rPr>
                <w:noProof/>
                <w:webHidden/>
              </w:rPr>
              <w:fldChar w:fldCharType="begin"/>
            </w:r>
            <w:r>
              <w:rPr>
                <w:noProof/>
                <w:webHidden/>
              </w:rPr>
              <w:instrText xml:space="preserve"> PAGEREF _Toc240994574 \h </w:instrText>
            </w:r>
            <w:r>
              <w:rPr>
                <w:noProof/>
                <w:webHidden/>
              </w:rPr>
            </w:r>
            <w:r>
              <w:rPr>
                <w:noProof/>
                <w:webHidden/>
              </w:rPr>
              <w:fldChar w:fldCharType="separate"/>
            </w:r>
            <w:r>
              <w:rPr>
                <w:noProof/>
                <w:webHidden/>
              </w:rPr>
              <w:t>136</w:t>
            </w:r>
            <w:r>
              <w:rPr>
                <w:noProof/>
                <w:webHidden/>
              </w:rPr>
              <w:fldChar w:fldCharType="end"/>
            </w:r>
          </w:hyperlink>
        </w:p>
        <w:p w:rsidR="001A5EED" w:rsidRDefault="001A5EED" w14:paraId="034CECB0" w14:textId="29137C0B">
          <w:pPr>
            <w:pStyle w:val="TOC2"/>
            <w:tabs>
              <w:tab w:val="right" w:leader="dot" w:pos="9350"/>
            </w:tabs>
            <w:rPr>
              <w:noProof/>
              <w:kern w:val="2"/>
              <w:lang w:val="en-GB" w:eastAsia="en-GB"/>
              <w14:ligatures w14:val="standardContextual"/>
              <w:rFonts w:eastAsiaTheme="minorEastAsia"/>
            </w:rPr>
          </w:pPr>
          <w:hyperlink w:history="1" w:anchor="_Toc240994575">
            <w:r w:rsidRPr="00DD4309">
              <w:rPr>
                <w:bCs/>
                <w:noProof/>
                <w:lang w:val="en-GB" w:eastAsia="en-GB"/>
                <w:rStyle w:val="Hyperlink"/>
                <w:b/>
                <w:rFonts w:ascii="Times New Roman" w:hAnsi="Times New Roman" w:eastAsia="Times New Roman" w:cs="Times New Roman"/>
              </w:rPr>
              <w:t>What Will Taking Part Involve?</w:t>
            </w:r>
            <w:r>
              <w:rPr>
                <w:noProof/>
                <w:webHidden/>
              </w:rPr>
              <w:tab/>
            </w:r>
            <w:r>
              <w:rPr>
                <w:noProof/>
                <w:webHidden/>
              </w:rPr>
              <w:fldChar w:fldCharType="begin"/>
            </w:r>
            <w:r>
              <w:rPr>
                <w:noProof/>
                <w:webHidden/>
              </w:rPr>
              <w:instrText xml:space="preserve"> PAGEREF _Toc240994575 \h </w:instrText>
            </w:r>
            <w:r>
              <w:rPr>
                <w:noProof/>
                <w:webHidden/>
              </w:rPr>
            </w:r>
            <w:r>
              <w:rPr>
                <w:noProof/>
                <w:webHidden/>
              </w:rPr>
              <w:fldChar w:fldCharType="separate"/>
            </w:r>
            <w:r>
              <w:rPr>
                <w:noProof/>
                <w:webHidden/>
              </w:rPr>
              <w:t>137</w:t>
            </w:r>
            <w:r>
              <w:rPr>
                <w:noProof/>
                <w:webHidden/>
              </w:rPr>
              <w:fldChar w:fldCharType="end"/>
            </w:r>
          </w:hyperlink>
        </w:p>
        <w:p w:rsidR="001A5EED" w:rsidRDefault="001A5EED" w14:paraId="3920BC75" w14:textId="3AD61CED">
          <w:pPr>
            <w:pStyle w:val="TOC2"/>
            <w:tabs>
              <w:tab w:val="right" w:leader="dot" w:pos="9350"/>
            </w:tabs>
            <w:rPr>
              <w:noProof/>
              <w:kern w:val="2"/>
              <w:lang w:val="en-GB" w:eastAsia="en-GB"/>
              <w14:ligatures w14:val="standardContextual"/>
              <w:rFonts w:eastAsiaTheme="minorEastAsia"/>
            </w:rPr>
          </w:pPr>
          <w:hyperlink w:history="1" w:anchor="_Toc240994576">
            <w:r w:rsidRPr="00DD4309">
              <w:rPr>
                <w:bCs/>
                <w:noProof/>
                <w:lang w:val="en-GB" w:eastAsia="en-GB"/>
                <w:rStyle w:val="Hyperlink"/>
                <w:b/>
                <w:rFonts w:ascii="Times New Roman" w:hAnsi="Times New Roman" w:eastAsia="Times New Roman" w:cs="Times New Roman"/>
              </w:rPr>
              <w:t>Will I Be Reimbursed for Taking Part?</w:t>
            </w:r>
            <w:r>
              <w:rPr>
                <w:noProof/>
                <w:webHidden/>
              </w:rPr>
              <w:tab/>
            </w:r>
            <w:r>
              <w:rPr>
                <w:noProof/>
                <w:webHidden/>
              </w:rPr>
              <w:fldChar w:fldCharType="begin"/>
            </w:r>
            <w:r>
              <w:rPr>
                <w:noProof/>
                <w:webHidden/>
              </w:rPr>
              <w:instrText xml:space="preserve"> PAGEREF _Toc240994576 \h </w:instrText>
            </w:r>
            <w:r>
              <w:rPr>
                <w:noProof/>
                <w:webHidden/>
              </w:rPr>
            </w:r>
            <w:r>
              <w:rPr>
                <w:noProof/>
                <w:webHidden/>
              </w:rPr>
              <w:fldChar w:fldCharType="separate"/>
            </w:r>
            <w:r>
              <w:rPr>
                <w:noProof/>
                <w:webHidden/>
              </w:rPr>
              <w:t>137</w:t>
            </w:r>
            <w:r>
              <w:rPr>
                <w:noProof/>
                <w:webHidden/>
              </w:rPr>
              <w:fldChar w:fldCharType="end"/>
            </w:r>
          </w:hyperlink>
        </w:p>
        <w:p w:rsidR="001A5EED" w:rsidRDefault="001A5EED" w14:paraId="37EAA7E7" w14:textId="5269CD15">
          <w:pPr>
            <w:pStyle w:val="TOC2"/>
            <w:tabs>
              <w:tab w:val="right" w:leader="dot" w:pos="9350"/>
            </w:tabs>
            <w:rPr>
              <w:noProof/>
              <w:kern w:val="2"/>
              <w:lang w:val="en-GB" w:eastAsia="en-GB"/>
              <w14:ligatures w14:val="standardContextual"/>
              <w:rFonts w:eastAsiaTheme="minorEastAsia"/>
            </w:rPr>
          </w:pPr>
          <w:hyperlink w:history="1" w:anchor="_Toc240994577">
            <w:r w:rsidRPr="00DD4309">
              <w:rPr>
                <w:bCs/>
                <w:noProof/>
                <w:lang w:val="en-GB" w:eastAsia="en-GB"/>
                <w:rStyle w:val="Hyperlink"/>
                <w:b/>
                <w:rFonts w:ascii="Times New Roman" w:hAnsi="Times New Roman" w:eastAsia="Times New Roman" w:cs="Times New Roman"/>
              </w:rPr>
              <w:t>What Are the Advantages and Possible Disadvantages of Taking Part?</w:t>
            </w:r>
            <w:r>
              <w:rPr>
                <w:noProof/>
                <w:webHidden/>
              </w:rPr>
              <w:tab/>
            </w:r>
            <w:r>
              <w:rPr>
                <w:noProof/>
                <w:webHidden/>
              </w:rPr>
              <w:fldChar w:fldCharType="begin"/>
            </w:r>
            <w:r>
              <w:rPr>
                <w:noProof/>
                <w:webHidden/>
              </w:rPr>
              <w:instrText xml:space="preserve"> PAGEREF _Toc240994577 \h </w:instrText>
            </w:r>
            <w:r>
              <w:rPr>
                <w:noProof/>
                <w:webHidden/>
              </w:rPr>
            </w:r>
            <w:r>
              <w:rPr>
                <w:noProof/>
                <w:webHidden/>
              </w:rPr>
              <w:fldChar w:fldCharType="separate"/>
            </w:r>
            <w:r>
              <w:rPr>
                <w:noProof/>
                <w:webHidden/>
              </w:rPr>
              <w:t>137</w:t>
            </w:r>
            <w:r>
              <w:rPr>
                <w:noProof/>
                <w:webHidden/>
              </w:rPr>
              <w:fldChar w:fldCharType="end"/>
            </w:r>
          </w:hyperlink>
        </w:p>
        <w:p w:rsidR="001A5EED" w:rsidRDefault="001A5EED" w14:paraId="403819C4" w14:textId="162D4E82">
          <w:pPr>
            <w:pStyle w:val="TOC3"/>
            <w:tabs>
              <w:tab w:val="right" w:leader="dot" w:pos="9350"/>
            </w:tabs>
            <w:rPr>
              <w:noProof/>
              <w:kern w:val="2"/>
              <w:lang w:val="en-GB" w:eastAsia="en-GB"/>
              <w14:ligatures w14:val="standardContextual"/>
              <w:rFonts w:eastAsiaTheme="minorEastAsia"/>
            </w:rPr>
          </w:pPr>
          <w:hyperlink w:history="1" w:anchor="_Toc240994578">
            <w:r w:rsidRPr="00DD4309">
              <w:rPr>
                <w:bCs/>
                <w:noProof/>
                <w:lang w:val="en-GB" w:eastAsia="en-GB"/>
                <w:rStyle w:val="Hyperlink"/>
                <w:b/>
                <w:rFonts w:ascii="Times New Roman" w:hAnsi="Times New Roman" w:eastAsia="Times New Roman" w:cs="Times New Roman"/>
              </w:rPr>
              <w:t>Advantages</w:t>
            </w:r>
            <w:r>
              <w:rPr>
                <w:noProof/>
                <w:webHidden/>
              </w:rPr>
              <w:tab/>
            </w:r>
            <w:r>
              <w:rPr>
                <w:noProof/>
                <w:webHidden/>
              </w:rPr>
              <w:fldChar w:fldCharType="begin"/>
            </w:r>
            <w:r>
              <w:rPr>
                <w:noProof/>
                <w:webHidden/>
              </w:rPr>
              <w:instrText xml:space="preserve"> PAGEREF _Toc240994578 \h </w:instrText>
            </w:r>
            <w:r>
              <w:rPr>
                <w:noProof/>
                <w:webHidden/>
              </w:rPr>
            </w:r>
            <w:r>
              <w:rPr>
                <w:noProof/>
                <w:webHidden/>
              </w:rPr>
              <w:fldChar w:fldCharType="separate"/>
            </w:r>
            <w:r>
              <w:rPr>
                <w:noProof/>
                <w:webHidden/>
              </w:rPr>
              <w:t>137</w:t>
            </w:r>
            <w:r>
              <w:rPr>
                <w:noProof/>
                <w:webHidden/>
              </w:rPr>
              <w:fldChar w:fldCharType="end"/>
            </w:r>
          </w:hyperlink>
        </w:p>
        <w:p w:rsidR="001A5EED" w:rsidRDefault="001A5EED" w14:paraId="43414DAB" w14:textId="4B4D79A1">
          <w:pPr>
            <w:pStyle w:val="TOC3"/>
            <w:tabs>
              <w:tab w:val="right" w:leader="dot" w:pos="9350"/>
            </w:tabs>
            <w:rPr>
              <w:noProof/>
              <w:kern w:val="2"/>
              <w:lang w:val="en-GB" w:eastAsia="en-GB"/>
              <w14:ligatures w14:val="standardContextual"/>
              <w:rFonts w:eastAsiaTheme="minorEastAsia"/>
            </w:rPr>
          </w:pPr>
          <w:hyperlink w:history="1" w:anchor="_Toc240994579">
            <w:r w:rsidRPr="00DD4309">
              <w:rPr>
                <w:bCs/>
                <w:noProof/>
                <w:lang w:val="en-GB" w:eastAsia="en-GB"/>
                <w:rStyle w:val="Hyperlink"/>
                <w:b/>
                <w:rFonts w:ascii="Times New Roman" w:hAnsi="Times New Roman" w:eastAsia="Times New Roman" w:cs="Times New Roman"/>
              </w:rPr>
              <w:t>Possible Risks</w:t>
            </w:r>
            <w:r>
              <w:rPr>
                <w:noProof/>
                <w:webHidden/>
              </w:rPr>
              <w:tab/>
            </w:r>
            <w:r>
              <w:rPr>
                <w:noProof/>
                <w:webHidden/>
              </w:rPr>
              <w:fldChar w:fldCharType="begin"/>
            </w:r>
            <w:r>
              <w:rPr>
                <w:noProof/>
                <w:webHidden/>
              </w:rPr>
              <w:instrText xml:space="preserve"> PAGEREF _Toc240994579 \h </w:instrText>
            </w:r>
            <w:r>
              <w:rPr>
                <w:noProof/>
                <w:webHidden/>
              </w:rPr>
            </w:r>
            <w:r>
              <w:rPr>
                <w:noProof/>
                <w:webHidden/>
              </w:rPr>
              <w:fldChar w:fldCharType="separate"/>
            </w:r>
            <w:r>
              <w:rPr>
                <w:noProof/>
                <w:webHidden/>
              </w:rPr>
              <w:t>137</w:t>
            </w:r>
            <w:r>
              <w:rPr>
                <w:noProof/>
                <w:webHidden/>
              </w:rPr>
              <w:fldChar w:fldCharType="end"/>
            </w:r>
          </w:hyperlink>
        </w:p>
        <w:p w:rsidR="001A5EED" w:rsidRDefault="001A5EED" w14:paraId="3B4D6E51" w14:textId="108A9BA3">
          <w:pPr>
            <w:pStyle w:val="TOC2"/>
            <w:tabs>
              <w:tab w:val="right" w:leader="dot" w:pos="9350"/>
            </w:tabs>
            <w:rPr>
              <w:noProof/>
              <w:kern w:val="2"/>
              <w:lang w:val="en-GB" w:eastAsia="en-GB"/>
              <w14:ligatures w14:val="standardContextual"/>
              <w:rFonts w:eastAsiaTheme="minorEastAsia"/>
            </w:rPr>
          </w:pPr>
          <w:hyperlink w:history="1" w:anchor="_Toc240994580">
            <w:r w:rsidRPr="00DD4309">
              <w:rPr>
                <w:bCs/>
                <w:noProof/>
                <w:lang w:val="en-GB" w:eastAsia="en-GB"/>
                <w:rStyle w:val="Hyperlink"/>
                <w:b/>
                <w:rFonts w:ascii="Times New Roman" w:hAnsi="Times New Roman" w:eastAsia="Times New Roman" w:cs="Times New Roman"/>
              </w:rPr>
              <w:t>What Information Will Be Collected?</w:t>
            </w:r>
            <w:r>
              <w:rPr>
                <w:noProof/>
                <w:webHidden/>
              </w:rPr>
              <w:tab/>
            </w:r>
            <w:r>
              <w:rPr>
                <w:noProof/>
                <w:webHidden/>
              </w:rPr>
              <w:fldChar w:fldCharType="begin"/>
            </w:r>
            <w:r>
              <w:rPr>
                <w:noProof/>
                <w:webHidden/>
              </w:rPr>
              <w:instrText xml:space="preserve"> PAGEREF _Toc240994580 \h </w:instrText>
            </w:r>
            <w:r>
              <w:rPr>
                <w:noProof/>
                <w:webHidden/>
              </w:rPr>
            </w:r>
            <w:r>
              <w:rPr>
                <w:noProof/>
                <w:webHidden/>
              </w:rPr>
              <w:fldChar w:fldCharType="separate"/>
            </w:r>
            <w:r>
              <w:rPr>
                <w:noProof/>
                <w:webHidden/>
              </w:rPr>
              <w:t>138</w:t>
            </w:r>
            <w:r>
              <w:rPr>
                <w:noProof/>
                <w:webHidden/>
              </w:rPr>
              <w:fldChar w:fldCharType="end"/>
            </w:r>
          </w:hyperlink>
        </w:p>
        <w:p w:rsidR="001A5EED" w:rsidRDefault="001A5EED" w14:paraId="248DE10F" w14:textId="6F64B974">
          <w:pPr>
            <w:pStyle w:val="TOC2"/>
            <w:tabs>
              <w:tab w:val="right" w:leader="dot" w:pos="9350"/>
            </w:tabs>
            <w:rPr>
              <w:noProof/>
              <w:kern w:val="2"/>
              <w:lang w:val="en-GB" w:eastAsia="en-GB"/>
              <w14:ligatures w14:val="standardContextual"/>
              <w:rFonts w:eastAsiaTheme="minorEastAsia"/>
            </w:rPr>
          </w:pPr>
          <w:hyperlink w:history="1" w:anchor="_Toc240994581">
            <w:r w:rsidRPr="00DD4309">
              <w:rPr>
                <w:bCs/>
                <w:noProof/>
                <w:lang w:val="en-GB" w:eastAsia="en-GB"/>
                <w:rStyle w:val="Hyperlink"/>
                <w:b/>
                <w:rFonts w:ascii="Times New Roman" w:hAnsi="Times New Roman" w:eastAsia="Times New Roman" w:cs="Times New Roman"/>
              </w:rPr>
              <w:t>Will I Be Recorded?</w:t>
            </w:r>
            <w:r>
              <w:rPr>
                <w:noProof/>
                <w:webHidden/>
              </w:rPr>
              <w:tab/>
            </w:r>
            <w:r>
              <w:rPr>
                <w:noProof/>
                <w:webHidden/>
              </w:rPr>
              <w:fldChar w:fldCharType="begin"/>
            </w:r>
            <w:r>
              <w:rPr>
                <w:noProof/>
                <w:webHidden/>
              </w:rPr>
              <w:instrText xml:space="preserve"> PAGEREF _Toc240994581 \h </w:instrText>
            </w:r>
            <w:r>
              <w:rPr>
                <w:noProof/>
                <w:webHidden/>
              </w:rPr>
            </w:r>
            <w:r>
              <w:rPr>
                <w:noProof/>
                <w:webHidden/>
              </w:rPr>
              <w:fldChar w:fldCharType="separate"/>
            </w:r>
            <w:r>
              <w:rPr>
                <w:noProof/>
                <w:webHidden/>
              </w:rPr>
              <w:t>138</w:t>
            </w:r>
            <w:r>
              <w:rPr>
                <w:noProof/>
                <w:webHidden/>
              </w:rPr>
              <w:fldChar w:fldCharType="end"/>
            </w:r>
          </w:hyperlink>
        </w:p>
        <w:p w:rsidR="001A5EED" w:rsidRDefault="001A5EED" w14:paraId="71FFC8CC" w14:textId="51769B6C">
          <w:pPr>
            <w:pStyle w:val="TOC2"/>
            <w:tabs>
              <w:tab w:val="right" w:leader="dot" w:pos="9350"/>
            </w:tabs>
            <w:rPr>
              <w:noProof/>
              <w:kern w:val="2"/>
              <w:lang w:val="en-GB" w:eastAsia="en-GB"/>
              <w14:ligatures w14:val="standardContextual"/>
              <w:rFonts w:eastAsiaTheme="minorEastAsia"/>
            </w:rPr>
          </w:pPr>
          <w:hyperlink w:history="1" w:anchor="_Toc240994582">
            <w:r w:rsidRPr="00DD4309">
              <w:rPr>
                <w:bCs/>
                <w:noProof/>
                <w:lang w:val="en-GB" w:eastAsia="en-GB"/>
                <w:rStyle w:val="Hyperlink"/>
                <w:b/>
                <w:rFonts w:ascii="Times New Roman" w:hAnsi="Times New Roman" w:eastAsia="Times New Roman" w:cs="Times New Roman"/>
              </w:rPr>
              <w:t>How Will My Information Be Managed?</w:t>
            </w:r>
            <w:r>
              <w:rPr>
                <w:noProof/>
                <w:webHidden/>
              </w:rPr>
              <w:tab/>
            </w:r>
            <w:r>
              <w:rPr>
                <w:noProof/>
                <w:webHidden/>
              </w:rPr>
              <w:fldChar w:fldCharType="begin"/>
            </w:r>
            <w:r>
              <w:rPr>
                <w:noProof/>
                <w:webHidden/>
              </w:rPr>
              <w:instrText xml:space="preserve"> PAGEREF _Toc240994582 \h </w:instrText>
            </w:r>
            <w:r>
              <w:rPr>
                <w:noProof/>
                <w:webHidden/>
              </w:rPr>
            </w:r>
            <w:r>
              <w:rPr>
                <w:noProof/>
                <w:webHidden/>
              </w:rPr>
              <w:fldChar w:fldCharType="separate"/>
            </w:r>
            <w:r>
              <w:rPr>
                <w:noProof/>
                <w:webHidden/>
              </w:rPr>
              <w:t>138</w:t>
            </w:r>
            <w:r>
              <w:rPr>
                <w:noProof/>
                <w:webHidden/>
              </w:rPr>
              <w:fldChar w:fldCharType="end"/>
            </w:r>
          </w:hyperlink>
        </w:p>
        <w:p w:rsidR="001A5EED" w:rsidRDefault="001A5EED" w14:paraId="7CC73DD4" w14:textId="700D7C3C">
          <w:pPr>
            <w:pStyle w:val="TOC2"/>
            <w:tabs>
              <w:tab w:val="right" w:leader="dot" w:pos="9350"/>
            </w:tabs>
            <w:rPr>
              <w:noProof/>
              <w:kern w:val="2"/>
              <w:lang w:val="en-GB" w:eastAsia="en-GB"/>
              <w14:ligatures w14:val="standardContextual"/>
              <w:rFonts w:eastAsiaTheme="minorEastAsia"/>
            </w:rPr>
          </w:pPr>
          <w:hyperlink w:history="1" w:anchor="_Toc240994583">
            <w:r w:rsidRPr="00DD4309">
              <w:rPr>
                <w:bCs/>
                <w:noProof/>
                <w:lang w:val="en-GB" w:eastAsia="en-GB"/>
                <w:rStyle w:val="Hyperlink"/>
                <w:b/>
                <w:rFonts w:ascii="Times New Roman" w:hAnsi="Times New Roman" w:eastAsia="Times New Roman" w:cs="Times New Roman"/>
              </w:rPr>
              <w:t>Publication of Results</w:t>
            </w:r>
            <w:r>
              <w:rPr>
                <w:noProof/>
                <w:webHidden/>
              </w:rPr>
              <w:tab/>
            </w:r>
            <w:r>
              <w:rPr>
                <w:noProof/>
                <w:webHidden/>
              </w:rPr>
              <w:fldChar w:fldCharType="begin"/>
            </w:r>
            <w:r>
              <w:rPr>
                <w:noProof/>
                <w:webHidden/>
              </w:rPr>
              <w:instrText xml:space="preserve"> PAGEREF _Toc240994583 \h </w:instrText>
            </w:r>
            <w:r>
              <w:rPr>
                <w:noProof/>
                <w:webHidden/>
              </w:rPr>
            </w:r>
            <w:r>
              <w:rPr>
                <w:noProof/>
                <w:webHidden/>
              </w:rPr>
              <w:fldChar w:fldCharType="separate"/>
            </w:r>
            <w:r>
              <w:rPr>
                <w:noProof/>
                <w:webHidden/>
              </w:rPr>
              <w:t>138</w:t>
            </w:r>
            <w:r>
              <w:rPr>
                <w:noProof/>
                <w:webHidden/>
              </w:rPr>
              <w:fldChar w:fldCharType="end"/>
            </w:r>
          </w:hyperlink>
        </w:p>
        <w:p w:rsidR="001A5EED" w:rsidRDefault="001A5EED" w14:paraId="029BFACF" w14:textId="274B260F">
          <w:pPr>
            <w:pStyle w:val="TOC2"/>
            <w:tabs>
              <w:tab w:val="right" w:leader="dot" w:pos="9350"/>
            </w:tabs>
            <w:rPr>
              <w:noProof/>
              <w:kern w:val="2"/>
              <w:lang w:val="en-GB" w:eastAsia="en-GB"/>
              <w14:ligatures w14:val="standardContextual"/>
              <w:rFonts w:eastAsiaTheme="minorEastAsia"/>
            </w:rPr>
          </w:pPr>
          <w:hyperlink w:history="1" w:anchor="_Toc240994584">
            <w:r w:rsidRPr="00DD4309">
              <w:rPr>
                <w:bCs/>
                <w:noProof/>
                <w:lang w:val="en-GB" w:eastAsia="en-GB"/>
                <w:rStyle w:val="Hyperlink"/>
                <w:b/>
                <w:rFonts w:ascii="Times New Roman" w:hAnsi="Times New Roman" w:eastAsia="Times New Roman" w:cs="Times New Roman"/>
              </w:rPr>
              <w:t>Security and Storage of Information</w:t>
            </w:r>
            <w:r>
              <w:rPr>
                <w:noProof/>
                <w:webHidden/>
              </w:rPr>
              <w:tab/>
            </w:r>
            <w:r>
              <w:rPr>
                <w:noProof/>
                <w:webHidden/>
              </w:rPr>
              <w:fldChar w:fldCharType="begin"/>
            </w:r>
            <w:r>
              <w:rPr>
                <w:noProof/>
                <w:webHidden/>
              </w:rPr>
              <w:instrText xml:space="preserve"> PAGEREF _Toc240994584 \h </w:instrText>
            </w:r>
            <w:r>
              <w:rPr>
                <w:noProof/>
                <w:webHidden/>
              </w:rPr>
            </w:r>
            <w:r>
              <w:rPr>
                <w:noProof/>
                <w:webHidden/>
              </w:rPr>
              <w:fldChar w:fldCharType="separate"/>
            </w:r>
            <w:r>
              <w:rPr>
                <w:noProof/>
                <w:webHidden/>
              </w:rPr>
              <w:t>139</w:t>
            </w:r>
            <w:r>
              <w:rPr>
                <w:noProof/>
                <w:webHidden/>
              </w:rPr>
              <w:fldChar w:fldCharType="end"/>
            </w:r>
          </w:hyperlink>
        </w:p>
        <w:p w:rsidR="001A5EED" w:rsidRDefault="001A5EED" w14:paraId="34F1965D" w14:textId="597614CA">
          <w:pPr>
            <w:pStyle w:val="TOC2"/>
            <w:tabs>
              <w:tab w:val="right" w:leader="dot" w:pos="9350"/>
            </w:tabs>
            <w:rPr>
              <w:noProof/>
              <w:kern w:val="2"/>
              <w:lang w:val="en-GB" w:eastAsia="en-GB"/>
              <w14:ligatures w14:val="standardContextual"/>
              <w:rFonts w:eastAsiaTheme="minorEastAsia"/>
            </w:rPr>
          </w:pPr>
          <w:hyperlink w:history="1" w:anchor="_Toc240994585">
            <w:r w:rsidRPr="00DD4309">
              <w:rPr>
                <w:bCs/>
                <w:noProof/>
                <w:lang w:val="en-GB" w:eastAsia="en-GB"/>
                <w:rStyle w:val="Hyperlink"/>
                <w:b/>
                <w:rFonts w:ascii="Times New Roman" w:hAnsi="Times New Roman" w:eastAsia="Times New Roman" w:cs="Times New Roman"/>
              </w:rPr>
              <w:t>Sharing Information</w:t>
            </w:r>
            <w:r>
              <w:rPr>
                <w:noProof/>
                <w:webHidden/>
              </w:rPr>
              <w:tab/>
            </w:r>
            <w:r>
              <w:rPr>
                <w:noProof/>
                <w:webHidden/>
              </w:rPr>
              <w:fldChar w:fldCharType="begin"/>
            </w:r>
            <w:r>
              <w:rPr>
                <w:noProof/>
                <w:webHidden/>
              </w:rPr>
              <w:instrText xml:space="preserve"> PAGEREF _Toc240994585 \h </w:instrText>
            </w:r>
            <w:r>
              <w:rPr>
                <w:noProof/>
                <w:webHidden/>
              </w:rPr>
            </w:r>
            <w:r>
              <w:rPr>
                <w:noProof/>
                <w:webHidden/>
              </w:rPr>
              <w:fldChar w:fldCharType="separate"/>
            </w:r>
            <w:r>
              <w:rPr>
                <w:noProof/>
                <w:webHidden/>
              </w:rPr>
              <w:t>139</w:t>
            </w:r>
            <w:r>
              <w:rPr>
                <w:noProof/>
                <w:webHidden/>
              </w:rPr>
              <w:fldChar w:fldCharType="end"/>
            </w:r>
          </w:hyperlink>
        </w:p>
        <w:p w:rsidR="001A5EED" w:rsidRDefault="001A5EED" w14:paraId="33224C59" w14:textId="3A400BEF">
          <w:pPr>
            <w:pStyle w:val="TOC2"/>
            <w:tabs>
              <w:tab w:val="right" w:leader="dot" w:pos="9350"/>
            </w:tabs>
            <w:rPr>
              <w:noProof/>
              <w:kern w:val="2"/>
              <w:lang w:val="en-GB" w:eastAsia="en-GB"/>
              <w14:ligatures w14:val="standardContextual"/>
              <w:rFonts w:eastAsiaTheme="minorEastAsia"/>
            </w:rPr>
          </w:pPr>
          <w:hyperlink w:history="1" w:anchor="_Toc240994586">
            <w:r w:rsidRPr="00DD4309">
              <w:rPr>
                <w:bCs/>
                <w:noProof/>
                <w:lang w:val="en-GB" w:eastAsia="en-GB"/>
                <w:rStyle w:val="Hyperlink"/>
                <w:b/>
                <w:rFonts w:ascii="Times New Roman" w:hAnsi="Times New Roman" w:eastAsia="Times New Roman" w:cs="Times New Roman"/>
              </w:rPr>
              <w:t>Future Use of Information</w:t>
            </w:r>
            <w:r>
              <w:rPr>
                <w:noProof/>
                <w:webHidden/>
              </w:rPr>
              <w:tab/>
            </w:r>
            <w:r>
              <w:rPr>
                <w:noProof/>
                <w:webHidden/>
              </w:rPr>
              <w:fldChar w:fldCharType="begin"/>
            </w:r>
            <w:r>
              <w:rPr>
                <w:noProof/>
                <w:webHidden/>
              </w:rPr>
              <w:instrText xml:space="preserve"> PAGEREF _Toc240994586 \h </w:instrText>
            </w:r>
            <w:r>
              <w:rPr>
                <w:noProof/>
                <w:webHidden/>
              </w:rPr>
            </w:r>
            <w:r>
              <w:rPr>
                <w:noProof/>
                <w:webHidden/>
              </w:rPr>
              <w:fldChar w:fldCharType="separate"/>
            </w:r>
            <w:r>
              <w:rPr>
                <w:noProof/>
                <w:webHidden/>
              </w:rPr>
              <w:t>139</w:t>
            </w:r>
            <w:r>
              <w:rPr>
                <w:noProof/>
                <w:webHidden/>
              </w:rPr>
              <w:fldChar w:fldCharType="end"/>
            </w:r>
          </w:hyperlink>
        </w:p>
        <w:p w:rsidR="001A5EED" w:rsidRDefault="001A5EED" w14:paraId="45D7C5A7" w14:textId="6FC2418E">
          <w:pPr>
            <w:pStyle w:val="TOC2"/>
            <w:tabs>
              <w:tab w:val="right" w:leader="dot" w:pos="9350"/>
            </w:tabs>
            <w:rPr>
              <w:noProof/>
              <w:kern w:val="2"/>
              <w:lang w:val="en-GB" w:eastAsia="en-GB"/>
              <w14:ligatures w14:val="standardContextual"/>
              <w:rFonts w:eastAsiaTheme="minorEastAsia"/>
            </w:rPr>
          </w:pPr>
          <w:hyperlink w:history="1" w:anchor="_Toc240994587">
            <w:r w:rsidRPr="00DD4309">
              <w:rPr>
                <w:bCs/>
                <w:noProof/>
                <w:lang w:val="en-GB" w:eastAsia="en-GB"/>
                <w:rStyle w:val="Hyperlink"/>
                <w:b/>
                <w:rFonts w:ascii="Times New Roman" w:hAnsi="Times New Roman" w:eastAsia="Times New Roman" w:cs="Times New Roman"/>
              </w:rPr>
              <w:t>Contact for Further Information</w:t>
            </w:r>
            <w:r>
              <w:rPr>
                <w:noProof/>
                <w:webHidden/>
              </w:rPr>
              <w:tab/>
            </w:r>
            <w:r>
              <w:rPr>
                <w:noProof/>
                <w:webHidden/>
              </w:rPr>
              <w:fldChar w:fldCharType="begin"/>
            </w:r>
            <w:r>
              <w:rPr>
                <w:noProof/>
                <w:webHidden/>
              </w:rPr>
              <w:instrText xml:space="preserve"> PAGEREF _Toc240994587 \h </w:instrText>
            </w:r>
            <w:r>
              <w:rPr>
                <w:noProof/>
                <w:webHidden/>
              </w:rPr>
            </w:r>
            <w:r>
              <w:rPr>
                <w:noProof/>
                <w:webHidden/>
              </w:rPr>
              <w:fldChar w:fldCharType="separate"/>
            </w:r>
            <w:r>
              <w:rPr>
                <w:noProof/>
                <w:webHidden/>
              </w:rPr>
              <w:t>139</w:t>
            </w:r>
            <w:r>
              <w:rPr>
                <w:noProof/>
                <w:webHidden/>
              </w:rPr>
              <w:fldChar w:fldCharType="end"/>
            </w:r>
          </w:hyperlink>
        </w:p>
        <w:p w:rsidR="001A5EED" w:rsidRDefault="001A5EED" w14:paraId="01C670E9" w14:textId="3391633D">
          <w:pPr>
            <w:pStyle w:val="TOC3"/>
            <w:tabs>
              <w:tab w:val="right" w:leader="dot" w:pos="9350"/>
            </w:tabs>
            <w:rPr>
              <w:noProof/>
              <w:kern w:val="2"/>
              <w:lang w:val="en-GB" w:eastAsia="en-GB"/>
              <w14:ligatures w14:val="standardContextual"/>
              <w:rFonts w:eastAsiaTheme="minorEastAsia"/>
            </w:rPr>
          </w:pPr>
          <w:hyperlink w:history="1" w:anchor="_Toc240994588">
            <w:r w:rsidRPr="00DD4309">
              <w:rPr>
                <w:bCs/>
                <w:noProof/>
                <w:lang w:val="en-GB" w:eastAsia="en-GB"/>
                <w:rStyle w:val="Hyperlink"/>
                <w:b/>
                <w:rFonts w:ascii="Times New Roman" w:hAnsi="Times New Roman" w:eastAsia="Times New Roman" w:cs="Times New Roman"/>
              </w:rPr>
              <w:t>Student Researcher</w:t>
            </w:r>
            <w:r>
              <w:rPr>
                <w:noProof/>
                <w:webHidden/>
              </w:rPr>
              <w:tab/>
            </w:r>
            <w:r>
              <w:rPr>
                <w:noProof/>
                <w:webHidden/>
              </w:rPr>
              <w:fldChar w:fldCharType="begin"/>
            </w:r>
            <w:r>
              <w:rPr>
                <w:noProof/>
                <w:webHidden/>
              </w:rPr>
              <w:instrText xml:space="preserve"> PAGEREF _Toc240994588 \h </w:instrText>
            </w:r>
            <w:r>
              <w:rPr>
                <w:noProof/>
                <w:webHidden/>
              </w:rPr>
            </w:r>
            <w:r>
              <w:rPr>
                <w:noProof/>
                <w:webHidden/>
              </w:rPr>
              <w:fldChar w:fldCharType="separate"/>
            </w:r>
            <w:r>
              <w:rPr>
                <w:noProof/>
                <w:webHidden/>
              </w:rPr>
              <w:t>139</w:t>
            </w:r>
            <w:r>
              <w:rPr>
                <w:noProof/>
                <w:webHidden/>
              </w:rPr>
              <w:fldChar w:fldCharType="end"/>
            </w:r>
          </w:hyperlink>
        </w:p>
        <w:p w:rsidR="001A5EED" w:rsidRDefault="001A5EED" w14:paraId="34E65AEF" w14:textId="666BEDA0">
          <w:pPr>
            <w:pStyle w:val="TOC3"/>
            <w:tabs>
              <w:tab w:val="right" w:leader="dot" w:pos="9350"/>
            </w:tabs>
            <w:rPr>
              <w:noProof/>
              <w:kern w:val="2"/>
              <w:lang w:val="en-GB" w:eastAsia="en-GB"/>
              <w14:ligatures w14:val="standardContextual"/>
              <w:rFonts w:eastAsiaTheme="minorEastAsia"/>
            </w:rPr>
          </w:pPr>
          <w:hyperlink w:history="1" w:anchor="_Toc240994589">
            <w:r w:rsidRPr="00DD4309">
              <w:rPr>
                <w:bCs/>
                <w:noProof/>
                <w:lang w:val="en-GB" w:eastAsia="en-GB"/>
                <w:rStyle w:val="Hyperlink"/>
                <w:b/>
                <w:rFonts w:ascii="Times New Roman" w:hAnsi="Times New Roman" w:eastAsia="Times New Roman" w:cs="Times New Roman"/>
              </w:rPr>
              <w:t>Dissertation Supervisor</w:t>
            </w:r>
            <w:r>
              <w:rPr>
                <w:noProof/>
                <w:webHidden/>
              </w:rPr>
              <w:tab/>
            </w:r>
            <w:r>
              <w:rPr>
                <w:noProof/>
                <w:webHidden/>
              </w:rPr>
              <w:fldChar w:fldCharType="begin"/>
            </w:r>
            <w:r>
              <w:rPr>
                <w:noProof/>
                <w:webHidden/>
              </w:rPr>
              <w:instrText xml:space="preserve"> PAGEREF _Toc240994589 \h </w:instrText>
            </w:r>
            <w:r>
              <w:rPr>
                <w:noProof/>
                <w:webHidden/>
              </w:rPr>
            </w:r>
            <w:r>
              <w:rPr>
                <w:noProof/>
                <w:webHidden/>
              </w:rPr>
              <w:fldChar w:fldCharType="separate"/>
            </w:r>
            <w:r>
              <w:rPr>
                <w:noProof/>
                <w:webHidden/>
              </w:rPr>
              <w:t>139</w:t>
            </w:r>
            <w:r>
              <w:rPr>
                <w:noProof/>
                <w:webHidden/>
              </w:rPr>
              <w:fldChar w:fldCharType="end"/>
            </w:r>
          </w:hyperlink>
        </w:p>
        <w:p w:rsidR="001A5EED" w:rsidRDefault="001A5EED" w14:paraId="043B56D3" w14:textId="5F351C61">
          <w:pPr>
            <w:pStyle w:val="TOC2"/>
            <w:tabs>
              <w:tab w:val="right" w:leader="dot" w:pos="9350"/>
            </w:tabs>
            <w:rPr>
              <w:noProof/>
              <w:kern w:val="2"/>
              <w:lang w:val="en-GB" w:eastAsia="en-GB"/>
              <w14:ligatures w14:val="standardContextual"/>
              <w:rFonts w:eastAsiaTheme="minorEastAsia"/>
            </w:rPr>
          </w:pPr>
          <w:hyperlink w:history="1" w:anchor="_Toc240994590">
            <w:r w:rsidRPr="00DD4309">
              <w:rPr>
                <w:bCs/>
                <w:noProof/>
                <w:lang w:val="en-GB" w:eastAsia="en-GB"/>
                <w:rStyle w:val="Hyperlink"/>
                <w:b/>
                <w:rFonts w:ascii="Times New Roman" w:hAnsi="Times New Roman" w:eastAsia="Times New Roman" w:cs="Times New Roman"/>
              </w:rPr>
              <w:t>Complaints</w:t>
            </w:r>
            <w:r>
              <w:rPr>
                <w:noProof/>
                <w:webHidden/>
              </w:rPr>
              <w:tab/>
            </w:r>
            <w:r>
              <w:rPr>
                <w:noProof/>
                <w:webHidden/>
              </w:rPr>
              <w:fldChar w:fldCharType="begin"/>
            </w:r>
            <w:r>
              <w:rPr>
                <w:noProof/>
                <w:webHidden/>
              </w:rPr>
              <w:instrText xml:space="preserve"> PAGEREF _Toc240994590 \h </w:instrText>
            </w:r>
            <w:r>
              <w:rPr>
                <w:noProof/>
                <w:webHidden/>
              </w:rPr>
            </w:r>
            <w:r>
              <w:rPr>
                <w:noProof/>
                <w:webHidden/>
              </w:rPr>
              <w:fldChar w:fldCharType="separate"/>
            </w:r>
            <w:r>
              <w:rPr>
                <w:noProof/>
                <w:webHidden/>
              </w:rPr>
              <w:t>140</w:t>
            </w:r>
            <w:r>
              <w:rPr>
                <w:noProof/>
                <w:webHidden/>
              </w:rPr>
              <w:fldChar w:fldCharType="end"/>
            </w:r>
          </w:hyperlink>
        </w:p>
        <w:p w:rsidR="001A5EED" w:rsidRDefault="001A5EED" w14:paraId="737E9884" w14:textId="5EC3478F">
          <w:pPr>
            <w:pStyle w:val="TOC2"/>
            <w:tabs>
              <w:tab w:val="right" w:leader="dot" w:pos="9350"/>
            </w:tabs>
            <w:rPr>
              <w:noProof/>
              <w:kern w:val="2"/>
              <w:lang w:val="en-GB" w:eastAsia="en-GB"/>
              <w14:ligatures w14:val="standardContextual"/>
              <w:rFonts w:eastAsiaTheme="minorEastAsia"/>
            </w:rPr>
          </w:pPr>
          <w:hyperlink w:history="1" w:anchor="_Toc240994591">
            <w:r w:rsidRPr="00DD4309">
              <w:rPr>
                <w:bCs/>
                <w:noProof/>
                <w:lang w:val="en-GB" w:eastAsia="en-GB"/>
                <w:rStyle w:val="Hyperlink"/>
                <w:b/>
                <w:rFonts w:ascii="Times New Roman" w:hAnsi="Times New Roman" w:eastAsia="Times New Roman" w:cs="Times New Roman"/>
              </w:rPr>
              <w:t>Thank You</w:t>
            </w:r>
            <w:r>
              <w:rPr>
                <w:noProof/>
                <w:webHidden/>
              </w:rPr>
              <w:tab/>
            </w:r>
            <w:r>
              <w:rPr>
                <w:noProof/>
                <w:webHidden/>
              </w:rPr>
              <w:fldChar w:fldCharType="begin"/>
            </w:r>
            <w:r>
              <w:rPr>
                <w:noProof/>
                <w:webHidden/>
              </w:rPr>
              <w:instrText xml:space="preserve"> PAGEREF _Toc240994591 \h </w:instrText>
            </w:r>
            <w:r>
              <w:rPr>
                <w:noProof/>
                <w:webHidden/>
              </w:rPr>
            </w:r>
            <w:r>
              <w:rPr>
                <w:noProof/>
                <w:webHidden/>
              </w:rPr>
              <w:fldChar w:fldCharType="separate"/>
            </w:r>
            <w:r>
              <w:rPr>
                <w:noProof/>
                <w:webHidden/>
              </w:rPr>
              <w:t>140</w:t>
            </w:r>
            <w:r>
              <w:rPr>
                <w:noProof/>
                <w:webHidden/>
              </w:rPr>
              <w:fldChar w:fldCharType="end"/>
            </w:r>
          </w:hyperlink>
        </w:p>
        <w:p w:rsidR="001A5EED" w:rsidP="00401526" w:rsidRDefault="003647C6" w14:paraId="1DD15A49" w14:textId="77777777">
          <w:pPr>
            <w:jc w:val="both"/>
            <w:spacing w:line="360" w:lineRule="auto"/>
            <w:rPr>
              <w:bCs/>
              <w:noProof/>
              <w:lang w:val="en-GB"/>
              <w:b/>
            </w:rPr>
          </w:pPr>
          <w:r w:rsidRPr="00401526">
            <w:rPr>
              <w:bCs/>
              <w:noProof/>
              <w:lang w:val="en-GB"/>
              <w:b/>
            </w:rPr>
            <w:fldChar w:fldCharType="end"/>
          </w:r>
        </w:p>
        <w:p w:rsidRPr="00401526" w:rsidR="00803387" w:rsidP="00401526" w:rsidRDefault="001A5EED" w14:paraId="527392D3" w14:textId="55D139F7">
          <w:pPr>
            <w:jc w:val="both"/>
            <w:spacing w:line="360" w:lineRule="auto"/>
            <w:rPr>
              <w:noProof/>
              <w:lang w:val="en-GB"/>
            </w:rPr>
          </w:pPr>
          <w:r>
            <w:rPr>
              <w:bCs/>
              <w:noProof/>
              <w:lang w:val="en-GB"/>
              <w:b/>
            </w:rPr>
            <w:t>List of Table</w:t>
            <w:lastRenderedPageBreak/>
          </w:r>
          <w:r w:rsidRPr="00401526" w:rsidR="00803387">
            <w:rPr>
              <w:bCs/>
              <w:noProof/>
              <w:lang w:val="en-GB"/>
              <w:b/>
            </w:rPr>
            <w:fldChar w:fldCharType="begin"/>
          </w:r>
          <w:r w:rsidRPr="00401526" w:rsidR="00803387">
            <w:rPr>
              <w:bCs/>
              <w:noProof/>
              <w:lang w:val="en-GB"/>
              <w:b/>
            </w:rPr>
            <w:instrText xml:space="preserve"> TOC \h \z \c "Table" </w:instrText>
          </w:r>
          <w:r w:rsidRPr="00401526" w:rsidR="00803387">
            <w:rPr>
              <w:bCs/>
              <w:noProof/>
              <w:lang w:val="en-GB"/>
              <w:b/>
            </w:rPr>
            <w:fldChar w:fldCharType="separate"/>
          </w:r>
        </w:p>
        <w:p w:rsidRPr="00401526" w:rsidR="00803387" w:rsidP="00401526" w:rsidRDefault="00803387" w14:paraId="36D495E6" w14:textId="24267FD8">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2">
            <w:r w:rsidRPr="00401526">
              <w:rPr>
                <w:noProof/>
                <w:lang w:val="en-GB"/>
                <w:rStyle w:val="Hyperlink"/>
              </w:rPr>
              <w:t>Table 1 Saunders’ Research Onion (adapted) applied to this study (adapted from Saunders, Lewis and Thornhill, 2019)</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_Toc239788072 \h </w:instrText>
            </w:r>
            <w:r w:rsidRPr="00401526">
              <w:rPr>
                <w:noProof/>
                <w:webHidden/>
                <w:lang w:val="en-GB"/>
              </w:rPr>
            </w:r>
            <w:r w:rsidRPr="00401526">
              <w:rPr>
                <w:noProof/>
                <w:webHidden/>
                <w:lang w:val="en-GB"/>
              </w:rPr>
              <w:fldChar w:fldCharType="separate"/>
            </w:r>
            <w:r w:rsidRPr="00401526">
              <w:rPr>
                <w:noProof/>
                <w:webHidden/>
                <w:lang w:val="en-GB"/>
              </w:rPr>
              <w:t>27</w:t>
            </w:r>
            <w:r w:rsidRPr="00401526">
              <w:rPr>
                <w:noProof/>
                <w:webHidden/>
                <w:lang w:val="en-GB"/>
              </w:rPr>
              <w:fldChar w:fldCharType="end"/>
            </w:r>
          </w:hyperlink>
        </w:p>
        <w:p w:rsidRPr="00401526" w:rsidR="00803387" w:rsidP="00401526" w:rsidRDefault="00803387" w14:paraId="14876BF4" w14:textId="3D4354DC">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3">
            <w:r w:rsidRPr="00401526">
              <w:rPr>
                <w:noProof/>
                <w:lang w:val="en-GB"/>
                <w:rStyle w:val="Hyperlink"/>
              </w:rPr>
              <w:t>Table 2 Demographic Profile of Respondents (N = 200)</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_Toc239788073 \h </w:instrText>
            </w:r>
            <w:r w:rsidRPr="00401526">
              <w:rPr>
                <w:noProof/>
                <w:webHidden/>
                <w:lang w:val="en-GB"/>
              </w:rPr>
            </w:r>
            <w:r w:rsidRPr="00401526">
              <w:rPr>
                <w:noProof/>
                <w:webHidden/>
                <w:lang w:val="en-GB"/>
              </w:rPr>
              <w:fldChar w:fldCharType="separate"/>
            </w:r>
            <w:r w:rsidRPr="00401526">
              <w:rPr>
                <w:noProof/>
                <w:webHidden/>
                <w:lang w:val="en-GB"/>
              </w:rPr>
              <w:t>35</w:t>
            </w:r>
            <w:r w:rsidRPr="00401526">
              <w:rPr>
                <w:noProof/>
                <w:webHidden/>
                <w:lang w:val="en-GB"/>
              </w:rPr>
              <w:fldChar w:fldCharType="end"/>
            </w:r>
          </w:hyperlink>
        </w:p>
        <w:p w:rsidRPr="00401526" w:rsidR="00803387" w:rsidP="00401526" w:rsidRDefault="00803387" w14:paraId="2A45297D" w14:textId="3FBF0DA7">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4">
            <w:r w:rsidRPr="00401526">
              <w:rPr>
                <w:noProof/>
                <w:lang w:val="en-GB"/>
                <w:rStyle w:val="Hyperlink"/>
              </w:rPr>
              <w:t>Table 3 Composite Descriptive Statistics by Construct (N = 200)</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_Toc239788074 \h </w:instrText>
            </w:r>
            <w:r w:rsidRPr="00401526">
              <w:rPr>
                <w:noProof/>
                <w:webHidden/>
                <w:lang w:val="en-GB"/>
              </w:rPr>
            </w:r>
            <w:r w:rsidRPr="00401526">
              <w:rPr>
                <w:noProof/>
                <w:webHidden/>
                <w:lang w:val="en-GB"/>
              </w:rPr>
              <w:fldChar w:fldCharType="separate"/>
            </w:r>
            <w:r w:rsidRPr="00401526">
              <w:rPr>
                <w:noProof/>
                <w:webHidden/>
                <w:lang w:val="en-GB"/>
              </w:rPr>
              <w:t>38</w:t>
            </w:r>
            <w:r w:rsidRPr="00401526">
              <w:rPr>
                <w:noProof/>
                <w:webHidden/>
                <w:lang w:val="en-GB"/>
              </w:rPr>
              <w:fldChar w:fldCharType="end"/>
            </w:r>
          </w:hyperlink>
        </w:p>
        <w:p w:rsidRPr="00401526" w:rsidR="00803387" w:rsidP="00401526" w:rsidRDefault="00803387" w14:paraId="3A555C94" w14:textId="65BC8AE0">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5">
            <w:r w:rsidRPr="00401526">
              <w:rPr>
                <w:noProof/>
                <w:lang w:val="en-GB"/>
                <w:rStyle w:val="Hyperlink"/>
              </w:rPr>
              <w:t>Table 4 Cronbach's Alpha Reliability Coefficients by Construct</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_Toc239788075 \h </w:instrText>
            </w:r>
            <w:r w:rsidRPr="00401526">
              <w:rPr>
                <w:noProof/>
                <w:webHidden/>
                <w:lang w:val="en-GB"/>
              </w:rPr>
            </w:r>
            <w:r w:rsidRPr="00401526">
              <w:rPr>
                <w:noProof/>
                <w:webHidden/>
                <w:lang w:val="en-GB"/>
              </w:rPr>
              <w:fldChar w:fldCharType="separate"/>
            </w:r>
            <w:r w:rsidRPr="00401526">
              <w:rPr>
                <w:noProof/>
                <w:webHidden/>
                <w:lang w:val="en-GB"/>
              </w:rPr>
              <w:t>40</w:t>
            </w:r>
            <w:r w:rsidRPr="00401526">
              <w:rPr>
                <w:noProof/>
                <w:webHidden/>
                <w:lang w:val="en-GB"/>
              </w:rPr>
              <w:fldChar w:fldCharType="end"/>
            </w:r>
          </w:hyperlink>
        </w:p>
        <w:p w:rsidRPr="00401526" w:rsidR="00803387" w:rsidP="00401526" w:rsidRDefault="00803387" w14:paraId="77CD6E22" w14:textId="6CBA8F3B">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6">
            <w:r w:rsidRPr="00401526">
              <w:rPr>
                <w:noProof/>
                <w:lang w:val="en-GB"/>
                <w:rStyle w:val="Hyperlink"/>
              </w:rPr>
              <w:t>Table 5 Pearson Correlation Matrix Between Study Variables (N = 200)</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_Toc239788076 \h </w:instrText>
            </w:r>
            <w:r w:rsidRPr="00401526">
              <w:rPr>
                <w:noProof/>
                <w:webHidden/>
                <w:lang w:val="en-GB"/>
              </w:rPr>
            </w:r>
            <w:r w:rsidRPr="00401526">
              <w:rPr>
                <w:noProof/>
                <w:webHidden/>
                <w:lang w:val="en-GB"/>
              </w:rPr>
              <w:fldChar w:fldCharType="separate"/>
            </w:r>
            <w:r w:rsidRPr="00401526">
              <w:rPr>
                <w:noProof/>
                <w:webHidden/>
                <w:lang w:val="en-GB"/>
              </w:rPr>
              <w:t>42</w:t>
            </w:r>
            <w:r w:rsidRPr="00401526">
              <w:rPr>
                <w:noProof/>
                <w:webHidden/>
                <w:lang w:val="en-GB"/>
              </w:rPr>
              <w:fldChar w:fldCharType="end"/>
            </w:r>
          </w:hyperlink>
        </w:p>
        <w:p w:rsidRPr="00401526" w:rsidR="00803387" w:rsidP="00401526" w:rsidRDefault="00803387" w14:paraId="1F06FC6C" w14:textId="76FB0FC6">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7">
            <w:r w:rsidRPr="00401526">
              <w:rPr>
                <w:noProof/>
                <w:lang w:val="en-GB"/>
                <w:rStyle w:val="Hyperlink"/>
              </w:rPr>
              <w:t>Table 6 Multiple Regression Coefficients Predicting Consumer Purchase Decision</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_Toc239788077 \h </w:instrText>
            </w:r>
            <w:r w:rsidRPr="00401526">
              <w:rPr>
                <w:noProof/>
                <w:webHidden/>
                <w:lang w:val="en-GB"/>
              </w:rPr>
            </w:r>
            <w:r w:rsidRPr="00401526">
              <w:rPr>
                <w:noProof/>
                <w:webHidden/>
                <w:lang w:val="en-GB"/>
              </w:rPr>
              <w:fldChar w:fldCharType="separate"/>
            </w:r>
            <w:r w:rsidRPr="00401526">
              <w:rPr>
                <w:noProof/>
                <w:webHidden/>
                <w:lang w:val="en-GB"/>
              </w:rPr>
              <w:t>45</w:t>
            </w:r>
            <w:r w:rsidRPr="00401526">
              <w:rPr>
                <w:noProof/>
                <w:webHidden/>
                <w:lang w:val="en-GB"/>
              </w:rPr>
              <w:fldChar w:fldCharType="end"/>
            </w:r>
          </w:hyperlink>
        </w:p>
        <w:p w:rsidRPr="00401526" w:rsidR="00803387" w:rsidP="00401526" w:rsidRDefault="00803387" w14:paraId="6A0E8EA1" w14:textId="459F8946">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8">
            <w:r w:rsidRPr="00401526">
              <w:rPr>
                <w:noProof/>
                <w:lang w:val="en-GB"/>
                <w:rStyle w:val="Hyperlink"/>
              </w:rPr>
              <w:t>Table 7 Research Objectives, Key Findings and Conclusions</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_Toc239788078 \h </w:instrText>
            </w:r>
            <w:r w:rsidRPr="00401526">
              <w:rPr>
                <w:noProof/>
                <w:webHidden/>
                <w:lang w:val="en-GB"/>
              </w:rPr>
            </w:r>
            <w:r w:rsidRPr="00401526">
              <w:rPr>
                <w:noProof/>
                <w:webHidden/>
                <w:lang w:val="en-GB"/>
              </w:rPr>
              <w:fldChar w:fldCharType="separate"/>
            </w:r>
            <w:r w:rsidRPr="00401526">
              <w:rPr>
                <w:noProof/>
                <w:webHidden/>
                <w:lang w:val="en-GB"/>
              </w:rPr>
              <w:t>47</w:t>
            </w:r>
            <w:r w:rsidRPr="00401526">
              <w:rPr>
                <w:noProof/>
                <w:webHidden/>
                <w:lang w:val="en-GB"/>
              </w:rPr>
              <w:fldChar w:fldCharType="end"/>
            </w:r>
          </w:hyperlink>
        </w:p>
        <w:p w:rsidRPr="00401526" w:rsidR="00803387" w:rsidP="00401526" w:rsidRDefault="00803387" w14:paraId="5A09BF50" w14:textId="6BEC8116">
          <w:pPr>
            <w:jc w:val="both"/>
            <w:spacing w:line="360" w:lineRule="auto"/>
            <w:rPr>
              <w:noProof/>
              <w:lang w:val="en-GB"/>
            </w:rPr>
          </w:pPr>
          <w:r w:rsidRPr="00401526">
            <w:rPr>
              <w:bCs/>
              <w:noProof/>
              <w:lang w:val="en-GB"/>
              <w:b/>
            </w:rPr>
            <w:fldChar w:fldCharType="end"/>
          </w:r>
          <w:r w:rsidR="001A5EED">
            <w:rPr>
              <w:bCs/>
              <w:noProof/>
              <w:lang w:val="en-GB"/>
              <w:b/>
            </w:rPr>
            <w:t>List of Figures</w:t>
          </w:r>
          <w:r w:rsidRPr="00401526">
            <w:rPr>
              <w:bCs/>
              <w:noProof/>
              <w:lang w:val="en-GB"/>
              <w:b/>
            </w:rPr>
            <w:fldChar w:fldCharType="begin"/>
          </w:r>
          <w:r w:rsidRPr="00401526">
            <w:rPr>
              <w:bCs/>
              <w:noProof/>
              <w:lang w:val="en-GB"/>
              <w:b/>
            </w:rPr>
            <w:instrText xml:space="preserve"> TOC \h \z \c "Figure" </w:instrText>
          </w:r>
          <w:r w:rsidRPr="00401526">
            <w:rPr>
              <w:bCs/>
              <w:noProof/>
              <w:lang w:val="en-GB"/>
              <w:b/>
            </w:rPr>
            <w:fldChar w:fldCharType="separate"/>
          </w:r>
        </w:p>
        <w:p w:rsidRPr="00401526" w:rsidR="00803387" w:rsidP="00401526" w:rsidRDefault="00803387" w14:paraId="42FD44D7" w14:textId="0BF5EAEF">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79">
            <w:r w:rsidRPr="00401526">
              <w:rPr>
                <w:noProof/>
                <w:lang w:val="en-GB"/>
                <w:rStyle w:val="Hyperlink"/>
              </w:rPr>
              <w:t>Figure 1 Conceptual Framework of the Study. (author)</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_Toc239788079 \h </w:instrText>
            </w:r>
            <w:r w:rsidRPr="00401526">
              <w:rPr>
                <w:noProof/>
                <w:webHidden/>
                <w:lang w:val="en-GB"/>
              </w:rPr>
            </w:r>
            <w:r w:rsidRPr="00401526">
              <w:rPr>
                <w:noProof/>
                <w:webHidden/>
                <w:lang w:val="en-GB"/>
              </w:rPr>
              <w:fldChar w:fldCharType="separate"/>
            </w:r>
            <w:r w:rsidRPr="00401526">
              <w:rPr>
                <w:noProof/>
                <w:webHidden/>
                <w:lang w:val="en-GB"/>
              </w:rPr>
              <w:t>25</w:t>
            </w:r>
            <w:r w:rsidRPr="00401526">
              <w:rPr>
                <w:noProof/>
                <w:webHidden/>
                <w:lang w:val="en-GB"/>
              </w:rPr>
              <w:fldChar w:fldCharType="end"/>
            </w:r>
          </w:hyperlink>
        </w:p>
        <w:p w:rsidRPr="00401526" w:rsidR="00803387" w:rsidP="00401526" w:rsidRDefault="00803387" w14:paraId="0946D1B6" w14:textId="3A4BE56F">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80">
            <w:r w:rsidRPr="00401526">
              <w:rPr>
                <w:noProof/>
                <w:lang w:val="en-GB"/>
                <w:rStyle w:val="Hyperlink"/>
              </w:rPr>
              <w:t>Figure 2 Age Distribution of Respondents</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_Toc239788080 \h </w:instrText>
            </w:r>
            <w:r w:rsidRPr="00401526">
              <w:rPr>
                <w:noProof/>
                <w:webHidden/>
                <w:lang w:val="en-GB"/>
              </w:rPr>
            </w:r>
            <w:r w:rsidRPr="00401526">
              <w:rPr>
                <w:noProof/>
                <w:webHidden/>
                <w:lang w:val="en-GB"/>
              </w:rPr>
              <w:fldChar w:fldCharType="separate"/>
            </w:r>
            <w:r w:rsidRPr="00401526">
              <w:rPr>
                <w:noProof/>
                <w:webHidden/>
                <w:lang w:val="en-GB"/>
              </w:rPr>
              <w:t>36</w:t>
            </w:r>
            <w:r w:rsidRPr="00401526">
              <w:rPr>
                <w:noProof/>
                <w:webHidden/>
                <w:lang w:val="en-GB"/>
              </w:rPr>
              <w:fldChar w:fldCharType="end"/>
            </w:r>
          </w:hyperlink>
        </w:p>
        <w:p w:rsidRPr="00401526" w:rsidR="00803387" w:rsidP="00401526" w:rsidRDefault="00803387" w14:paraId="7CE7F247" w14:textId="7D5A7B9E">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81">
            <w:r w:rsidRPr="00401526">
              <w:rPr>
                <w:noProof/>
                <w:lang w:val="en-GB"/>
                <w:rStyle w:val="Hyperlink"/>
              </w:rPr>
              <w:t>Figure 3 Gender Distribution of Respondents</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_Toc239788081 \h </w:instrText>
            </w:r>
            <w:r w:rsidRPr="00401526">
              <w:rPr>
                <w:noProof/>
                <w:webHidden/>
                <w:lang w:val="en-GB"/>
              </w:rPr>
            </w:r>
            <w:r w:rsidRPr="00401526">
              <w:rPr>
                <w:noProof/>
                <w:webHidden/>
                <w:lang w:val="en-GB"/>
              </w:rPr>
              <w:fldChar w:fldCharType="separate"/>
            </w:r>
            <w:r w:rsidRPr="00401526">
              <w:rPr>
                <w:noProof/>
                <w:webHidden/>
                <w:lang w:val="en-GB"/>
              </w:rPr>
              <w:t>36</w:t>
            </w:r>
            <w:r w:rsidRPr="00401526">
              <w:rPr>
                <w:noProof/>
                <w:webHidden/>
                <w:lang w:val="en-GB"/>
              </w:rPr>
              <w:fldChar w:fldCharType="end"/>
            </w:r>
          </w:hyperlink>
        </w:p>
        <w:p w:rsidRPr="00401526" w:rsidR="00803387" w:rsidP="00401526" w:rsidRDefault="00803387" w14:paraId="694692B7" w14:textId="655AA492">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82">
            <w:r w:rsidRPr="00401526">
              <w:rPr>
                <w:noProof/>
                <w:lang w:val="en-GB"/>
                <w:rStyle w:val="Hyperlink"/>
              </w:rPr>
              <w:t>Figure 4 Highest Level of Education</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_Toc239788082 \h </w:instrText>
            </w:r>
            <w:r w:rsidRPr="00401526">
              <w:rPr>
                <w:noProof/>
                <w:webHidden/>
                <w:lang w:val="en-GB"/>
              </w:rPr>
            </w:r>
            <w:r w:rsidRPr="00401526">
              <w:rPr>
                <w:noProof/>
                <w:webHidden/>
                <w:lang w:val="en-GB"/>
              </w:rPr>
              <w:fldChar w:fldCharType="separate"/>
            </w:r>
            <w:r w:rsidRPr="00401526">
              <w:rPr>
                <w:noProof/>
                <w:webHidden/>
                <w:lang w:val="en-GB"/>
              </w:rPr>
              <w:t>37</w:t>
            </w:r>
            <w:r w:rsidRPr="00401526">
              <w:rPr>
                <w:noProof/>
                <w:webHidden/>
                <w:lang w:val="en-GB"/>
              </w:rPr>
              <w:fldChar w:fldCharType="end"/>
            </w:r>
          </w:hyperlink>
        </w:p>
        <w:p w:rsidRPr="00401526" w:rsidR="00803387" w:rsidP="00401526" w:rsidRDefault="00803387" w14:paraId="5377594F" w14:textId="7E8F06E4">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83">
            <w:r w:rsidRPr="00401526">
              <w:rPr>
                <w:noProof/>
                <w:lang w:val="en-GB"/>
                <w:rStyle w:val="Hyperlink"/>
              </w:rPr>
              <w:t>Figure 5 Mean Scores by Construct</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_Toc239788083 \h </w:instrText>
            </w:r>
            <w:r w:rsidRPr="00401526">
              <w:rPr>
                <w:noProof/>
                <w:webHidden/>
                <w:lang w:val="en-GB"/>
              </w:rPr>
            </w:r>
            <w:r w:rsidRPr="00401526">
              <w:rPr>
                <w:noProof/>
                <w:webHidden/>
                <w:lang w:val="en-GB"/>
              </w:rPr>
              <w:fldChar w:fldCharType="separate"/>
            </w:r>
            <w:r w:rsidRPr="00401526">
              <w:rPr>
                <w:noProof/>
                <w:webHidden/>
                <w:lang w:val="en-GB"/>
              </w:rPr>
              <w:t>39</w:t>
            </w:r>
            <w:r w:rsidRPr="00401526">
              <w:rPr>
                <w:noProof/>
                <w:webHidden/>
                <w:lang w:val="en-GB"/>
              </w:rPr>
              <w:fldChar w:fldCharType="end"/>
            </w:r>
          </w:hyperlink>
        </w:p>
        <w:p w:rsidRPr="00401526" w:rsidR="00803387" w:rsidP="00401526" w:rsidRDefault="00803387" w14:paraId="24AA1BF2" w14:textId="6B8E76C0">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84">
            <w:r w:rsidRPr="00401526">
              <w:rPr>
                <w:noProof/>
                <w:lang w:val="en-GB"/>
                <w:rStyle w:val="Hyperlink"/>
              </w:rPr>
              <w:t>Figure 6 Internal Consistency Reliability by Construct (Threshold = 0.70)</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_Toc239788084 \h </w:instrText>
            </w:r>
            <w:r w:rsidRPr="00401526">
              <w:rPr>
                <w:noProof/>
                <w:webHidden/>
                <w:lang w:val="en-GB"/>
              </w:rPr>
            </w:r>
            <w:r w:rsidRPr="00401526">
              <w:rPr>
                <w:noProof/>
                <w:webHidden/>
                <w:lang w:val="en-GB"/>
              </w:rPr>
              <w:fldChar w:fldCharType="separate"/>
            </w:r>
            <w:r w:rsidRPr="00401526">
              <w:rPr>
                <w:noProof/>
                <w:webHidden/>
                <w:lang w:val="en-GB"/>
              </w:rPr>
              <w:t>41</w:t>
            </w:r>
            <w:r w:rsidRPr="00401526">
              <w:rPr>
                <w:noProof/>
                <w:webHidden/>
                <w:lang w:val="en-GB"/>
              </w:rPr>
              <w:fldChar w:fldCharType="end"/>
            </w:r>
          </w:hyperlink>
        </w:p>
        <w:p w:rsidRPr="00401526" w:rsidR="00803387" w:rsidP="00401526" w:rsidRDefault="00803387" w14:paraId="2CFECA23" w14:textId="55E5415A">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85">
            <w:r w:rsidRPr="00401526">
              <w:rPr>
                <w:noProof/>
                <w:lang w:val="en-GB"/>
                <w:rStyle w:val="Hyperlink"/>
              </w:rPr>
              <w:t>Figure 7 Correlation Matrix Heatmap Between Study Variables</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_Toc239788085 \h </w:instrText>
            </w:r>
            <w:r w:rsidRPr="00401526">
              <w:rPr>
                <w:noProof/>
                <w:webHidden/>
                <w:lang w:val="en-GB"/>
              </w:rPr>
            </w:r>
            <w:r w:rsidRPr="00401526">
              <w:rPr>
                <w:noProof/>
                <w:webHidden/>
                <w:lang w:val="en-GB"/>
              </w:rPr>
              <w:fldChar w:fldCharType="separate"/>
            </w:r>
            <w:r w:rsidRPr="00401526">
              <w:rPr>
                <w:noProof/>
                <w:webHidden/>
                <w:lang w:val="en-GB"/>
              </w:rPr>
              <w:t>43</w:t>
            </w:r>
            <w:r w:rsidRPr="00401526">
              <w:rPr>
                <w:noProof/>
                <w:webHidden/>
                <w:lang w:val="en-GB"/>
              </w:rPr>
              <w:fldChar w:fldCharType="end"/>
            </w:r>
          </w:hyperlink>
        </w:p>
        <w:p w:rsidRPr="00401526" w:rsidR="00803387" w:rsidP="00401526" w:rsidRDefault="00803387" w14:paraId="459D7589" w14:textId="0CE6C6C8">
          <w:pPr>
            <w:pStyle w:val="TableofFigures"/>
            <w:jc w:val="both"/>
            <w:spacing w:line="360" w:lineRule="auto"/>
            <w:tabs>
              <w:tab w:val="right" w:leader="dot" w:pos="9350"/>
            </w:tabs>
            <w:rPr>
              <w:noProof/>
              <w:kern w:val="2"/>
              <w:lang w:val="en-GB" w:eastAsia="en-PK"/>
              <w14:ligatures w14:val="standardContextual"/>
              <w:rFonts w:eastAsiaTheme="minorEastAsia"/>
            </w:rPr>
          </w:pPr>
          <w:hyperlink w:history="1" w:anchor="_Toc239788086">
            <w:r w:rsidRPr="00401526">
              <w:rPr>
                <w:noProof/>
                <w:lang w:val="en-GB"/>
                <w:rStyle w:val="Hyperlink"/>
              </w:rPr>
              <w:t>Figure 8 Regression Coefficients Predicting Purchase Decision (* = significant at p &lt; 0.05)</w:t>
            </w:r>
            <w:r w:rsidRPr="00401526">
              <w:rPr>
                <w:noProof/>
                <w:webHidden/>
                <w:lang w:val="en-GB"/>
              </w:rPr>
              <w:tab/>
            </w:r>
            <w:r w:rsidRPr="00401526">
              <w:rPr>
                <w:noProof/>
                <w:webHidden/>
                <w:lang w:val="en-GB"/>
              </w:rPr>
              <w:fldChar w:fldCharType="begin"/>
            </w:r>
            <w:r w:rsidRPr="00401526">
              <w:rPr>
                <w:noProof/>
                <w:webHidden/>
                <w:lang w:val="en-GB"/>
              </w:rPr>
              <w:instrText xml:space="preserve"> PAGEREF _Toc239788086 \h </w:instrText>
            </w:r>
            <w:r w:rsidRPr="00401526">
              <w:rPr>
                <w:noProof/>
                <w:webHidden/>
                <w:lang w:val="en-GB"/>
              </w:rPr>
            </w:r>
            <w:r w:rsidRPr="00401526">
              <w:rPr>
                <w:noProof/>
                <w:webHidden/>
                <w:lang w:val="en-GB"/>
              </w:rPr>
              <w:fldChar w:fldCharType="separate"/>
            </w:r>
            <w:r w:rsidRPr="00401526">
              <w:rPr>
                <w:noProof/>
                <w:webHidden/>
                <w:lang w:val="en-GB"/>
              </w:rPr>
              <w:t>45</w:t>
            </w:r>
            <w:r w:rsidRPr="00401526">
              <w:rPr>
                <w:noProof/>
                <w:webHidden/>
                <w:lang w:val="en-GB"/>
              </w:rPr>
              <w:fldChar w:fldCharType="end"/>
            </w:r>
          </w:hyperlink>
        </w:p>
        <w:p w:rsidRPr="00401526" w:rsidR="00803387" w:rsidP="00401526" w:rsidRDefault="00803387" w14:paraId="2128BAA3" w14:textId="0B410FD9">
          <w:pPr>
            <w:jc w:val="both"/>
            <w:spacing w:line="360" w:lineRule="auto"/>
            <w:rPr>
              <w:lang w:val="en-GB"/>
            </w:rPr>
          </w:pPr>
          <w:r w:rsidRPr="00401526">
            <w:rPr>
              <w:bCs/>
              <w:noProof/>
              <w:lang w:val="en-GB"/>
              <w:b/>
            </w:rPr>
            <w:fldChar w:fldCharType="end"/>
          </w:r>
        </w:p>
        <w:p w:rsidRPr="00401526" w:rsidR="003647C6" w:rsidP="00401526" w:rsidRDefault="00000000" w14:paraId="7BF0729E" w14:textId="3AC04F0E">
          <w:pPr>
            <w:jc w:val="both"/>
            <w:spacing w:line="360" w:lineRule="auto"/>
            <w:rPr>
              <w:noProof/>
              <w:lang w:val="en-GB"/>
            </w:rPr>
          </w:pPr>
        </w:p>
      </w:sdtContent>
    </w:sdt>
    <w:p w:rsidRPr="00401526" w:rsidR="00B64BE8" w:rsidP="00401526" w:rsidRDefault="00B64BE8" w14:paraId="0603EA04" w14:textId="31843260">
      <w:pPr>
        <w:jc w:val="both"/>
        <w:spacing w:line="360" w:lineRule="auto"/>
        <w:rPr>
          <w:bCs/>
          <w:lang w:val="en-GB"/>
          <w:b/>
          <w:rFonts w:ascii="Times New Roman" w:hAnsi="Times New Roman" w:cs="Times New Roman"/>
        </w:rPr>
      </w:pPr>
      <w:r>
        <w:rPr>
          <w:b/>
          <w:rFonts w:ascii="Times New Roman" w:hAnsi="Times New Roman" w:cs="Times New Roman"/>
        </w:rPr>
        <w:br w:type="page"/>
      </w:r>
    </w:p>
    <w:p w:rsidRPr="00401526" w:rsidR="003B5B33" w:rsidP="00401526" w:rsidRDefault="003B5B33" w14:paraId="088B74F9" w14:textId="77777777">
      <w:pPr>
        <w:pStyle w:val="Heading1"/>
        <w:jc w:val="both"/>
        <w:spacing w:line="360" w:lineRule="auto"/>
        <w:rPr>
          <w:bCs/>
          <w:lang w:val="en-GB" w:eastAsia="en-GB"/>
          <w:b/>
          <w:rFonts w:ascii="Times New Roman" w:hAnsi="Times New Roman" w:eastAsia="Times New Roman" w:cs="Times New Roman"/>
          <w:sz w:val="24"/>
          <w:szCs w:val="24"/>
        </w:rPr>
      </w:pPr>
      <w:bookmarkStart w:name="conclusion" w:id="4"/>
      <w:bookmarkStart w:name="_Toc240994501" w:id="5"/>
      <w:r w:rsidRPr="00401526">
        <w:rPr>
          <w:bCs/>
          <w:lang w:val="en-GB" w:eastAsia="en-GB"/>
          <w:b/>
          <w:color w:val="000000"/>
          <w:rFonts w:ascii="Times New Roman" w:hAnsi="Times New Roman" w:eastAsia="Times New Roman" w:cs="Times New Roman"/>
          <w:sz w:val="24"/>
          <w:szCs w:val="24"/>
        </w:rPr>
        <w:t>Chapter 1: Introduction</w:t>
        <w:lastRenderedPageBreak/>
      </w:r>
      <w:bookmarkEnd w:id="5"/>
    </w:p>
    <w:p w:rsidRPr="00401526" w:rsidR="003B5B33" w:rsidP="00401526" w:rsidRDefault="003B5B33" w14:paraId="6913229C" w14:textId="4E1C6496">
      <w:pPr>
        <w:outlineLvl w:val="2"/>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2" w:id="6"/>
      <w:r w:rsidRPr="00401526">
        <w:rPr>
          <w:bCs/>
          <w:lang w:val="en-GB" w:eastAsia="en-GB"/>
          <w:b/>
          <w:rFonts w:ascii="Times New Roman" w:hAnsi="Times New Roman" w:eastAsia="Times New Roman" w:cs="Times New Roman"/>
        </w:rPr>
        <w:t>1.1 Introduction</w:t>
      </w:r>
      <w:bookmarkEnd w:id="6"/>
      <w:r w:rsidRPr="00401526">
        <w:rPr>
          <w:bCs/>
          <w:lang w:val="en-GB" w:eastAsia="en-GB"/>
          <w:b/>
          <w:rFonts w:ascii="Times New Roman" w:hAnsi="Times New Roman" w:eastAsia="Times New Roman" w:cs="Times New Roman"/>
        </w:rPr>
        <w:t xml:space="preserve">  </w:t>
      </w:r>
    </w:p>
    <w:p w:rsidRPr="00401526" w:rsidR="0079016C" w:rsidP="00401526" w:rsidRDefault="0079016C" w14:paraId="687B9369" w14:textId="1CEB62AD">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The fast-fashion sector has revolutionised the international retailing industry by offering relatively cheap, fashionable, clothing within a record short time. The ongoing progress made in online retailing, overseas sourcing, and effective logistics has made it possible to brands like Boohoo, Zara, H&amp;M, Shein, and Primark react quickly to consumer demand shifts. (Bhardwaj, and Fairhurst, 2010) This business approach has brought these products within easier reach of users/collaborators and given more choice, however, it is also under consideration due to its negative environmental footprint, overuse of material, and dubious employer/employee relationships in global production lines (Joy et al., 2012). </w:t>
      </w:r>
      <w:r w:rsidRPr="00401526" w:rsidR="00EA73DF">
        <w:rPr>
          <w:lang w:val="en-GB" w:eastAsia="en-GB"/>
          <w:rFonts w:ascii="Times New Roman" w:hAnsi="Times New Roman" w:eastAsia="Times New Roman" w:cs="Times New Roman"/>
        </w:rPr>
        <w:t>Thus,</w:t>
      </w:r>
      <w:r w:rsidRPr="00401526">
        <w:rPr>
          <w:lang w:val="en-GB" w:eastAsia="en-GB"/>
          <w:rFonts w:ascii="Times New Roman" w:hAnsi="Times New Roman" w:eastAsia="Times New Roman" w:cs="Times New Roman"/>
        </w:rPr>
        <w:t xml:space="preserve"> the question of ethical supply chain management has taken centre stage in the interest of retailers as well as governments and consumers. Meanwhile, the consciousness of consumers on sustainability and ethical business has been further raised, which questions that if the consumers' consciousness on sustainability and ethical business </w:t>
      </w:r>
      <w:proofErr w:type="gramStart"/>
      <w:r w:rsidRPr="00401526">
        <w:rPr>
          <w:lang w:val="en-GB" w:eastAsia="en-GB"/>
          <w:rFonts w:ascii="Times New Roman" w:hAnsi="Times New Roman" w:eastAsia="Times New Roman" w:cs="Times New Roman"/>
        </w:rPr>
        <w:t>in reality affects</w:t>
      </w:r>
      <w:proofErr w:type="gramEnd"/>
      <w:r w:rsidRPr="00401526">
        <w:rPr>
          <w:lang w:val="en-GB" w:eastAsia="en-GB"/>
          <w:rFonts w:ascii="Times New Roman" w:hAnsi="Times New Roman" w:eastAsia="Times New Roman" w:cs="Times New Roman"/>
        </w:rPr>
        <w:t xml:space="preserve"> purchasing behavior or not. In this chapter, the research environment is presented, the problem of the research is drawn, the aim(s) of the research is formulated, and the importance and scope along with the structure of the dissertation is explained.</w:t>
      </w:r>
    </w:p>
    <w:p w:rsidRPr="00401526" w:rsidR="003B5B33" w:rsidP="00401526" w:rsidRDefault="003B5B33" w14:paraId="0E927CE0" w14:textId="1D6B60B2">
      <w:pPr>
        <w:outlineLvl w:val="2"/>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3" w:id="7"/>
      <w:r w:rsidRPr="00401526">
        <w:rPr>
          <w:bCs/>
          <w:lang w:val="en-GB" w:eastAsia="en-GB"/>
          <w:b/>
          <w:rFonts w:ascii="Times New Roman" w:hAnsi="Times New Roman" w:eastAsia="Times New Roman" w:cs="Times New Roman"/>
        </w:rPr>
        <w:t>1.2 Background of the Study</w:t>
      </w:r>
      <w:bookmarkEnd w:id="7"/>
      <w:r w:rsidRPr="00401526">
        <w:rPr>
          <w:bCs/>
          <w:lang w:val="en-GB" w:eastAsia="en-GB"/>
          <w:b/>
          <w:rFonts w:ascii="Times New Roman" w:hAnsi="Times New Roman" w:eastAsia="Times New Roman" w:cs="Times New Roman"/>
        </w:rPr>
        <w:t xml:space="preserve"> </w:t>
      </w:r>
    </w:p>
    <w:p w:rsidRPr="00401526" w:rsidR="0079016C" w:rsidP="00401526" w:rsidRDefault="0079016C" w14:paraId="259DAFD2"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In the past 20 years, the fast fashion sector of retail trade has been expanding at a tremendous pace and is one of the most dynamic sectors in the international retail market. It is a business model where fashion products can be designed, produced and marketed within the short lead time of the fashion industry at relatively low prices (Bhardwaj and Fairhurst, 2010). This model has changed consumers' expectation with respect to promotion of frequent purchases, quick changeovers in products and adaptation to shifts in fashion trends. The rise of digital technologies, e-commerce sites and international manufacturing networks has only been reinforced by this growth as retailers are able to be more responsive in meeting the changing desires and requirements of consumers.</w:t>
      </w:r>
    </w:p>
    <w:p w:rsidRPr="00401526" w:rsidR="0079016C" w:rsidP="00401526" w:rsidRDefault="0079016C" w14:paraId="2D6EBF4A"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Although it is a successful industry, the swift fashion has got soiled by numerous ethical and sustainability issues. There has been a strong relationship drawn between cutting production costs and speeding up manufacturing operations and poor labour conditions, low wages, long hours </w:t>
      </w:r>
      <w:r w:rsidRPr="00401526">
        <w:rPr>
          <w:lang w:val="en-GB" w:eastAsia="en-GB"/>
          <w:rFonts w:ascii="Times New Roman" w:hAnsi="Times New Roman" w:eastAsia="Times New Roman" w:cs="Times New Roman"/>
        </w:rPr>
        <w:t>work, and lack of transparency in international supply chains (ISC) (Perry and Towers, 2013). Besides that, fast fashion promotes environmental pollution at a high pace, as it wastes a lot of water resources, releases carbon dioxide, generates tremendous amount of waste in form of textiles and uses various chemicals during its manufacturing process (Joy et al., 2012). The issues have intensified and made fashion brands more recognizable to today's consumers, fostering what's known as ethical sourcing and responsible production and business practices.</w:t>
        <w:lastRenderedPageBreak/>
      </w:r>
    </w:p>
    <w:p w:rsidRPr="00401526" w:rsidR="0079016C" w:rsidP="00401526" w:rsidRDefault="0079016C" w14:paraId="0CAD55F9"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With these issues becoming more apparent, retail businesses are putting sustainability factors into account </w:t>
      </w:r>
      <w:proofErr w:type="gramStart"/>
      <w:r w:rsidRPr="00401526">
        <w:rPr>
          <w:lang w:val="en-GB" w:eastAsia="en-GB"/>
          <w:rFonts w:ascii="Times New Roman" w:hAnsi="Times New Roman" w:eastAsia="Times New Roman" w:cs="Times New Roman"/>
        </w:rPr>
        <w:t>more and more</w:t>
      </w:r>
      <w:proofErr w:type="gramEnd"/>
      <w:r w:rsidRPr="00401526">
        <w:rPr>
          <w:lang w:val="en-GB" w:eastAsia="en-GB"/>
          <w:rFonts w:ascii="Times New Roman" w:hAnsi="Times New Roman" w:eastAsia="Times New Roman" w:cs="Times New Roman"/>
        </w:rPr>
        <w:t xml:space="preserve"> in their business plans. A more comprehensive view of sustainable retailing is not only about protecting the environment, but is also about ethical sourcing, responsible retailer-supplier relationships, responsible labour practices, transparency of the product and the creation of long-term value for the stakeholders (Vadakkepatt et al., 2021). Along the same lines, technological advancements such as “Internet of Things (IoT)” applications have enhanced the visibility of the supply chain by making it easier for organisations to track supply chains toward better management of sourcing practices, inventory movements, and supplier performance (De Vass, Shee and Miah, 2021). Greater transparency can help instil trust among consumers, by showing more accountability along the supply chain.</w:t>
      </w:r>
    </w:p>
    <w:p w:rsidRPr="00401526" w:rsidR="0079016C" w:rsidP="00401526" w:rsidRDefault="0079016C" w14:paraId="70C7EDFF"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Consumer awareness has also prompted fashion retailers to shift towards more sustainable business models and enhance their communication on the topic. The growth of expectations from consumers around a brands environmental and social footprint is making green retailing a strategic tool that allows companies to undertake commercial business along with environmental and social responsibility. (Nguyen, 2025) But despite the fact there are sustainability programs in place in many organisations, it's unclear how much consumers are aware of and how they are reacting to them. This doubt suggests that more research is required on the relationships between ethical awareness of the supply chain and the purchasing process in the UK fast fashion industry.</w:t>
      </w:r>
    </w:p>
    <w:p w:rsidRPr="00401526" w:rsidR="003B5B33" w:rsidP="00401526" w:rsidRDefault="003B5B33" w14:paraId="5AA979D5" w14:textId="5499DF87">
      <w:pPr>
        <w:outlineLvl w:val="1"/>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4" w:id="8"/>
      <w:r w:rsidRPr="00401526">
        <w:rPr>
          <w:bCs/>
          <w:lang w:val="en-GB" w:eastAsia="en-GB"/>
          <w:b/>
          <w:rFonts w:ascii="Times New Roman" w:hAnsi="Times New Roman" w:eastAsia="Times New Roman" w:cs="Times New Roman"/>
        </w:rPr>
        <w:t>1.2 Background of the Study</w:t>
      </w:r>
      <w:bookmarkEnd w:id="8"/>
      <w:r w:rsidRPr="00401526">
        <w:rPr>
          <w:bCs/>
          <w:lang w:val="en-GB" w:eastAsia="en-GB"/>
          <w:b/>
          <w:rFonts w:ascii="Times New Roman" w:hAnsi="Times New Roman" w:eastAsia="Times New Roman" w:cs="Times New Roman"/>
        </w:rPr>
        <w:t xml:space="preserve"> </w:t>
      </w:r>
    </w:p>
    <w:p w:rsidRPr="00401526" w:rsidR="0079016C" w:rsidP="00401526" w:rsidRDefault="0079016C" w14:paraId="12212A19" w14:textId="2A76D2AC">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As environmental, social and governance (ESG) areas and issues have garnered more public awareness, there has been a substantial rise in consumer awareness of sustainability and ethical purchasing in the past few years. As consumers gain access to more information about a company's </w:t>
      </w:r>
      <w:r w:rsidRPr="00401526">
        <w:rPr>
          <w:lang w:val="en-GB" w:eastAsia="en-GB"/>
          <w:rFonts w:ascii="Times New Roman" w:hAnsi="Times New Roman" w:eastAsia="Times New Roman" w:cs="Times New Roman"/>
        </w:rPr>
        <w:t xml:space="preserve">practices via digital media, sustainability reporting, third-party campaigns and more, they're better equipped to make informed purchase decisions (Papadopoulou, Papasolomou and Thrassou 2022). Consequently, ethical supply chain management has gained a significant competitive edge in the retail </w:t>
        <w:lastRenderedPageBreak/>
      </w:r>
      <w:r w:rsidRPr="00401526" w:rsidR="00437575">
        <w:rPr>
          <w:lang w:val="en-GB" w:eastAsia="en-GB"/>
          <w:rFonts w:ascii="Times New Roman" w:hAnsi="Times New Roman" w:eastAsia="Times New Roman" w:cs="Times New Roman"/>
        </w:rPr>
        <w:t>sector. Therefore</w:t>
      </w:r>
      <w:r w:rsidRPr="00401526">
        <w:rPr>
          <w:lang w:val="en-GB" w:eastAsia="en-GB"/>
          <w:rFonts w:ascii="Times New Roman" w:hAnsi="Times New Roman" w:eastAsia="Times New Roman" w:cs="Times New Roman"/>
        </w:rPr>
        <w:t>, ethical SCM has emerged as a crucial competitive advantage in the retail sector. Ethical supply chain – transparency, responsible sourcing, fair practices, environmental protection, accountability throughout all steps in the supply chain (Shen, 2014). Retailers who are successful in proving such practices will gain consumer satisfaction in the long term, build consumer trust, and boost their brand reputation (Marín-García et al., 2021).</w:t>
      </w:r>
    </w:p>
    <w:p w:rsidRPr="00401526" w:rsidR="0079016C" w:rsidP="00401526" w:rsidRDefault="0079016C" w14:paraId="1D58A92C"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While consumers are simultaneously regarded as active participants in sustainable business models and creating their own go/no-go decisions, and no longer just as buyers of products. Chirumalla et al. (2021) suggest that customer engagement is crucial for enhancing the sustainability practices involved with the uptake of circular business models (CBMs), by enabling responsible purchasing, reuse and sustainable consumption. Similarly, sustainable consumer behaviour represents an important innovation in the retail sector as organisations have had to change their product, marketing mix and supply chain as expectations from consumers change (Šálková, Hes and Kučera, 2023). As a result, although sustainability has become a part of the consciousness of consumers, several factors still affect their decision on buying whether it is sustainable or not; price, convenience, fashion trends, product quality and brand image (Hanaysha, Al Shaikh and Alzoubi, 2021). Therefore, it is necessary for making sure if ethical awareness really does have the effect on purchasing behaviour or not, thereby this aspect continues to be an important area of investigation.</w:t>
      </w:r>
    </w:p>
    <w:p w:rsidRPr="00401526" w:rsidR="003B5B33" w:rsidP="00401526" w:rsidRDefault="003B5B33" w14:paraId="10998193" w14:textId="474D62E2">
      <w:pPr>
        <w:outlineLvl w:val="1"/>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5" w:id="9"/>
      <w:r w:rsidRPr="00401526">
        <w:rPr>
          <w:bCs/>
          <w:lang w:val="en-GB" w:eastAsia="en-GB"/>
          <w:b/>
          <w:rFonts w:ascii="Times New Roman" w:hAnsi="Times New Roman" w:eastAsia="Times New Roman" w:cs="Times New Roman"/>
        </w:rPr>
        <w:t>1.3 Research Problem</w:t>
      </w:r>
      <w:bookmarkEnd w:id="9"/>
      <w:r w:rsidRPr="00401526">
        <w:rPr>
          <w:bCs/>
          <w:lang w:val="en-GB" w:eastAsia="en-GB"/>
          <w:b/>
          <w:rFonts w:ascii="Times New Roman" w:hAnsi="Times New Roman" w:eastAsia="Times New Roman" w:cs="Times New Roman"/>
        </w:rPr>
        <w:t xml:space="preserve"> </w:t>
      </w:r>
    </w:p>
    <w:p w:rsidRPr="00401526" w:rsidR="0079016C" w:rsidP="00401526" w:rsidRDefault="0079016C" w14:paraId="78969640"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While knowledge around sustainability and ethics in supply chains has come a long way, there is some evidence that consumers' ethical beliefs are not necessarily reflected in their purchasing choices. This is often referred to as the "attitude–behaviour gap", in which people do care about sustainability of the environment and labour but still buy cheap garments from fast fashion outlets due to their affordability, convenience and the ever-changing fashion trends (Carrington, Neville and Whitwell, 2014). Durham and Yu, 2018) and McNeill and Moore (2015) found similar results </w:t>
      </w:r>
      <w:r w:rsidRPr="00401526">
        <w:rPr>
          <w:lang w:val="en-GB" w:eastAsia="en-GB"/>
          <w:rFonts w:ascii="Times New Roman" w:hAnsi="Times New Roman" w:eastAsia="Times New Roman" w:cs="Times New Roman"/>
        </w:rPr>
        <w:t>in sustainable fashion research, whereby ethical intentions do not always seem to have an impact on actual buying.</w:t>
        <w:lastRenderedPageBreak/>
      </w:r>
    </w:p>
    <w:p w:rsidRPr="00401526" w:rsidR="0079016C" w:rsidP="00401526" w:rsidRDefault="0079016C" w14:paraId="440F0C16" w14:textId="77542C21">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There have been studies that have focused on sustainable fashion (Neto, Pitts and Rodriguez, 2019), ethical consumerism (Page, Graham and Ong, 2010) and corporate social responsibility (Council of responsible/Romanic Business Practices, 2019); however, there have been less studies that have focused specifically on how awareness of ethical supply chain practices influences the purchasing choice of British people in the UK fast fashion industry (Papadopoulou, Papasolomou and Thrassou, 2022). In addition, many sustainability projects are being launched by fashion retailers, thus posing questions on consumer awareness of these projects, and if they impact consumer behaviour. This knowledge gap is significant because increased consumer knowledge about their </w:t>
      </w:r>
      <w:r w:rsidRPr="00401526" w:rsidR="00B63BC7">
        <w:rPr>
          <w:lang w:val="en-GB" w:eastAsia="en-GB"/>
          <w:rFonts w:ascii="Times New Roman" w:hAnsi="Times New Roman" w:eastAsia="Times New Roman" w:cs="Times New Roman"/>
        </w:rPr>
        <w:t>decision-making</w:t>
      </w:r>
      <w:r w:rsidRPr="00401526">
        <w:rPr>
          <w:lang w:val="en-GB" w:eastAsia="en-GB"/>
          <w:rFonts w:ascii="Times New Roman" w:hAnsi="Times New Roman" w:eastAsia="Times New Roman" w:cs="Times New Roman"/>
        </w:rPr>
        <w:t xml:space="preserve"> processes could help retailers create more robust sustainable strategies </w:t>
      </w:r>
      <w:proofErr w:type="gramStart"/>
      <w:r w:rsidRPr="00401526">
        <w:rPr>
          <w:lang w:val="en-GB" w:eastAsia="en-GB"/>
          <w:rFonts w:ascii="Times New Roman" w:hAnsi="Times New Roman" w:eastAsia="Times New Roman" w:cs="Times New Roman"/>
        </w:rPr>
        <w:t>and,</w:t>
      </w:r>
      <w:proofErr w:type="gramEnd"/>
      <w:r w:rsidRPr="00401526">
        <w:rPr>
          <w:lang w:val="en-GB" w:eastAsia="en-GB"/>
          <w:rFonts w:ascii="Times New Roman" w:hAnsi="Times New Roman" w:eastAsia="Times New Roman" w:cs="Times New Roman"/>
        </w:rPr>
        <w:t xml:space="preserve"> help to advance academic research on ethical consumption and responsible retailers.</w:t>
      </w:r>
    </w:p>
    <w:p w:rsidRPr="00401526" w:rsidR="003B5B33" w:rsidP="00401526" w:rsidRDefault="003B5B33" w14:paraId="7BB3AA83" w14:textId="7ED762A5">
      <w:pPr>
        <w:outlineLvl w:val="1"/>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6" w:id="10"/>
      <w:r w:rsidRPr="00401526">
        <w:rPr>
          <w:bCs/>
          <w:lang w:val="en-GB" w:eastAsia="en-GB"/>
          <w:b/>
          <w:rFonts w:ascii="Times New Roman" w:hAnsi="Times New Roman" w:eastAsia="Times New Roman" w:cs="Times New Roman"/>
        </w:rPr>
        <w:t>1.4 Research Aim and Objectives</w:t>
      </w:r>
      <w:bookmarkEnd w:id="10"/>
      <w:r w:rsidRPr="00401526">
        <w:rPr>
          <w:bCs/>
          <w:lang w:val="en-GB" w:eastAsia="en-GB"/>
          <w:b/>
          <w:rFonts w:ascii="Times New Roman" w:hAnsi="Times New Roman" w:eastAsia="Times New Roman" w:cs="Times New Roman"/>
        </w:rPr>
        <w:t xml:space="preserve"> </w:t>
      </w:r>
    </w:p>
    <w:p w:rsidRPr="00401526" w:rsidR="00EF0599" w:rsidP="00401526" w:rsidRDefault="00EF0599" w14:paraId="06577ADD"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This study seeks to explore the effect of consumer awareness of ethical supply chain practices for their purchasing choices in the UK fast fashion industry.</w:t>
      </w:r>
    </w:p>
    <w:p w:rsidRPr="00401526" w:rsidR="00EF0599" w:rsidP="00401526" w:rsidRDefault="00EF0599" w14:paraId="5CD52A2D" w14:textId="77777777">
      <w:pPr>
        <w:jc w:val="both"/>
        <w:spacing w:before="100" w:beforeAutospacing="1" w:after="100" w:afterAutospacing="1" w:line="360" w:lineRule="auto"/>
        <w:rPr>
          <w:bCs/>
          <w:lang w:val="en-GB" w:eastAsia="en-GB"/>
          <w:b/>
          <w:rFonts w:ascii="Times New Roman" w:hAnsi="Times New Roman" w:eastAsia="Times New Roman" w:cs="Times New Roman"/>
        </w:rPr>
      </w:pPr>
      <w:r w:rsidRPr="00401526">
        <w:rPr>
          <w:bCs/>
          <w:lang w:val="en-GB" w:eastAsia="en-GB"/>
          <w:b/>
          <w:rFonts w:ascii="Times New Roman" w:hAnsi="Times New Roman" w:eastAsia="Times New Roman" w:cs="Times New Roman"/>
        </w:rPr>
        <w:t>Primary Research Question</w:t>
      </w:r>
    </w:p>
    <w:p w:rsidRPr="00401526" w:rsidR="00EF0599" w:rsidP="00401526" w:rsidRDefault="00EF0599" w14:paraId="78BFE14D" w14:textId="77777777">
      <w:pPr>
        <w:pStyle w:val="ListParagraph"/>
        <w:numPr>
          <w:ilvl w:val="0"/>
          <w:numId w:val="9"/>
        </w:num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How important consumer awareness of ethical supply chain practices is in the UK fast fashion market?</w:t>
      </w:r>
    </w:p>
    <w:p w:rsidRPr="00401526" w:rsidR="00EF0599" w:rsidP="00401526" w:rsidRDefault="00EF0599" w14:paraId="743348D2" w14:textId="77777777">
      <w:pPr>
        <w:jc w:val="both"/>
        <w:spacing w:before="100" w:beforeAutospacing="1" w:after="100" w:afterAutospacing="1" w:line="360" w:lineRule="auto"/>
        <w:rPr>
          <w:bCs/>
          <w:lang w:val="en-GB" w:eastAsia="en-GB"/>
          <w:b/>
          <w:rFonts w:ascii="Times New Roman" w:hAnsi="Times New Roman" w:eastAsia="Times New Roman" w:cs="Times New Roman"/>
        </w:rPr>
      </w:pPr>
      <w:r w:rsidRPr="00401526">
        <w:rPr>
          <w:bCs/>
          <w:lang w:val="en-GB" w:eastAsia="en-GB"/>
          <w:b/>
          <w:rFonts w:ascii="Times New Roman" w:hAnsi="Times New Roman" w:eastAsia="Times New Roman" w:cs="Times New Roman"/>
        </w:rPr>
        <w:t>Research Objectives</w:t>
      </w:r>
    </w:p>
    <w:p w:rsidRPr="00401526" w:rsidR="00EF0599" w:rsidP="00401526" w:rsidRDefault="00EF0599" w14:paraId="6E7D983F" w14:textId="77777777">
      <w:pPr>
        <w:pStyle w:val="ListParagraph"/>
        <w:numPr>
          <w:ilvl w:val="0"/>
          <w:numId w:val="8"/>
        </w:num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To analyse consumer knowledge of ethical issues related to supply chain processes in the UK fast fashion industry. </w:t>
      </w:r>
    </w:p>
    <w:p w:rsidRPr="00401526" w:rsidR="00EF0599" w:rsidP="00401526" w:rsidRDefault="00EF0599" w14:paraId="6346A1BF" w14:textId="77777777">
      <w:pPr>
        <w:pStyle w:val="ListParagraph"/>
        <w:numPr>
          <w:ilvl w:val="0"/>
          <w:numId w:val="8"/>
        </w:num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To examine relationship between consumers' buying choices and ethical consciousness. </w:t>
      </w:r>
    </w:p>
    <w:p w:rsidRPr="00401526" w:rsidR="00EF0599" w:rsidP="00401526" w:rsidRDefault="00EF0599" w14:paraId="27B7F5C7" w14:textId="77777777">
      <w:pPr>
        <w:pStyle w:val="ListParagraph"/>
        <w:numPr>
          <w:ilvl w:val="0"/>
          <w:numId w:val="8"/>
        </w:num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To assess how sustainable retailing has affects consumer perceptions. </w:t>
      </w:r>
    </w:p>
    <w:p w:rsidRPr="00401526" w:rsidR="00EF0599" w:rsidP="00401526" w:rsidRDefault="00EF0599" w14:paraId="575CA184" w14:textId="77777777">
      <w:pPr>
        <w:pStyle w:val="ListParagraph"/>
        <w:numPr>
          <w:ilvl w:val="0"/>
          <w:numId w:val="8"/>
        </w:num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To explore how more people are aware of the moral issue compared to how many are buying accordingly. </w:t>
      </w:r>
    </w:p>
    <w:p w:rsidRPr="00401526" w:rsidR="00EF0599" w:rsidP="00401526" w:rsidRDefault="00EF0599" w14:paraId="17AD3712" w14:textId="77777777">
      <w:pPr>
        <w:pStyle w:val="ListParagraph"/>
        <w:numPr>
          <w:ilvl w:val="0"/>
          <w:numId w:val="8"/>
        </w:num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To suggest possible recommendations towards sustainable retail strategies in the UK fast fashion industry. </w:t>
        <w:lastRenderedPageBreak/>
      </w:r>
    </w:p>
    <w:p w:rsidRPr="00401526" w:rsidR="003B5B33" w:rsidP="00401526" w:rsidRDefault="003B5B33" w14:paraId="272E1108" w14:textId="35B9D8EF">
      <w:pPr>
        <w:outlineLvl w:val="1"/>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7" w:id="11"/>
      <w:r w:rsidRPr="00401526">
        <w:rPr>
          <w:bCs/>
          <w:lang w:val="en-GB" w:eastAsia="en-GB"/>
          <w:b/>
          <w:rFonts w:ascii="Times New Roman" w:hAnsi="Times New Roman" w:eastAsia="Times New Roman" w:cs="Times New Roman"/>
        </w:rPr>
        <w:t>1.5 Significance of the Study</w:t>
      </w:r>
      <w:bookmarkEnd w:id="11"/>
      <w:r w:rsidRPr="00401526">
        <w:rPr>
          <w:bCs/>
          <w:lang w:val="en-GB" w:eastAsia="en-GB"/>
          <w:b/>
          <w:rFonts w:ascii="Times New Roman" w:hAnsi="Times New Roman" w:eastAsia="Times New Roman" w:cs="Times New Roman"/>
        </w:rPr>
        <w:t xml:space="preserve">  </w:t>
      </w:r>
    </w:p>
    <w:p w:rsidRPr="00401526" w:rsidR="00EF0599" w:rsidP="00401526" w:rsidRDefault="00EF0599" w14:paraId="35C21A8B"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It is hoped that this study will </w:t>
      </w:r>
      <w:proofErr w:type="gramStart"/>
      <w:r w:rsidRPr="00401526">
        <w:rPr>
          <w:lang w:val="en-GB" w:eastAsia="en-GB"/>
          <w:rFonts w:ascii="Times New Roman" w:hAnsi="Times New Roman" w:eastAsia="Times New Roman" w:cs="Times New Roman"/>
        </w:rPr>
        <w:t>make a contribution</w:t>
      </w:r>
      <w:proofErr w:type="gramEnd"/>
      <w:r w:rsidRPr="00401526">
        <w:rPr>
          <w:lang w:val="en-GB" w:eastAsia="en-GB"/>
          <w:rFonts w:ascii="Times New Roman" w:hAnsi="Times New Roman" w:eastAsia="Times New Roman" w:cs="Times New Roman"/>
        </w:rPr>
        <w:t xml:space="preserve"> to research in the academia and the practice. Practically, it builds on the current knowledge and understanding of ethical consumer behaviour by exploring the impact of having ethical supply chain practices well understood on purchasing behaviour in the UK fast fashion industry. Through the empirical findings within a modern retailing context the research also supports ongoing debates on the topics of sustainable retailing, responsible supply chain management, and consumer decision-making.</w:t>
      </w:r>
    </w:p>
    <w:p w:rsidRPr="00401526" w:rsidR="00EF0599" w:rsidP="00401526" w:rsidRDefault="00EF0599" w14:paraId="72810429" w14:textId="7777777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The results could practically help fashion companies know consumers' preferences and the effect on consumer decision making in relation to most appreciated ethical practice. This expertise can help companies to create more transparent supply chains and enhance their sustainability policies and customer confidence. Ethical sourcing programs are becoming known as drivers of competitive advantage, as consumers are increasingly becoming sensitive towards social and environmental responsibility (Vadakkepatt et al., 2021). Additionally, the study could contribute valuable information to the focus and help policy makers and industry members work towards promoting sustainable business practices and encouraging responsible consumption in the fashion industry. These investments could eventually contribute to creating a more transparent, ethical and environmentally sound retail sector.</w:t>
      </w:r>
    </w:p>
    <w:p w:rsidRPr="00401526" w:rsidR="003B5B33" w:rsidP="00401526" w:rsidRDefault="003B5B33" w14:paraId="6F277CF0" w14:textId="4E7A4CC8">
      <w:pPr>
        <w:outlineLvl w:val="1"/>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8" w:id="12"/>
      <w:r w:rsidRPr="00401526">
        <w:rPr>
          <w:bCs/>
          <w:lang w:val="en-GB" w:eastAsia="en-GB"/>
          <w:b/>
          <w:rFonts w:ascii="Times New Roman" w:hAnsi="Times New Roman" w:eastAsia="Times New Roman" w:cs="Times New Roman"/>
        </w:rPr>
        <w:t>1.6 Scope and Delimitations of the Study</w:t>
      </w:r>
      <w:bookmarkEnd w:id="12"/>
      <w:r w:rsidRPr="00401526">
        <w:rPr>
          <w:bCs/>
          <w:lang w:val="en-GB" w:eastAsia="en-GB"/>
          <w:b/>
          <w:rFonts w:ascii="Times New Roman" w:hAnsi="Times New Roman" w:eastAsia="Times New Roman" w:cs="Times New Roman"/>
        </w:rPr>
        <w:t xml:space="preserve">  </w:t>
      </w:r>
    </w:p>
    <w:p w:rsidRPr="00401526" w:rsidR="00EF0599" w:rsidP="00401526" w:rsidRDefault="00EF0599" w14:paraId="03CB67B7" w14:textId="1DCECF27">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 xml:space="preserve">This study concentrates on consumers that are frequent shoppers of fast fashion stores such as Zara, H&amp;M, Primark, Boohoo and Shein in the United Kingdom. This study examines what motivates consumers to buy products in these specific circumstances and how their awareness of the ethical practices in the supply chain influences their buying </w:t>
      </w:r>
      <w:r w:rsidRPr="00401526" w:rsidR="00437575">
        <w:rPr>
          <w:lang w:val="en-GB" w:eastAsia="en-GB"/>
          <w:rFonts w:ascii="Times New Roman" w:hAnsi="Times New Roman" w:eastAsia="Times New Roman" w:cs="Times New Roman"/>
        </w:rPr>
        <w:t>behaviours</w:t>
      </w:r>
      <w:r w:rsidRPr="00401526">
        <w:rPr>
          <w:lang w:val="en-GB" w:eastAsia="en-GB"/>
          <w:rFonts w:ascii="Times New Roman" w:hAnsi="Times New Roman" w:eastAsia="Times New Roman" w:cs="Times New Roman"/>
        </w:rPr>
        <w:t xml:space="preserve">. The approach for this research will be quantitative methodology and will use an online questionnaire in the distribution of the subjects taken approximately 150-200 subjects. The study is cross-sectional design in which data is collected at one point of time. For this reason, over time changes in consumer attitude will </w:t>
      </w:r>
      <w:r w:rsidRPr="00401526">
        <w:rPr>
          <w:lang w:val="en-GB" w:eastAsia="en-GB"/>
          <w:rFonts w:ascii="Times New Roman" w:hAnsi="Times New Roman" w:eastAsia="Times New Roman" w:cs="Times New Roman"/>
        </w:rPr>
        <w:t>not be analysed. Beyond this, the results cannot be extrapolated beyond the United Kingdom or other retail sectors as they may vary by geographical, cultural and economic settings.</w:t>
        <w:lastRenderedPageBreak/>
      </w:r>
    </w:p>
    <w:p w:rsidRPr="00401526" w:rsidR="003B5B33" w:rsidP="00401526" w:rsidRDefault="003B5B33" w14:paraId="2FE267F2" w14:textId="554ECF15">
      <w:pPr>
        <w:outlineLvl w:val="1"/>
        <w:jc w:val="both"/>
        <w:spacing w:before="100" w:beforeAutospacing="1" w:after="100" w:afterAutospacing="1" w:line="360" w:lineRule="auto"/>
        <w:rPr>
          <w:bCs/>
          <w:lang w:val="en-GB" w:eastAsia="en-GB"/>
          <w:b/>
          <w:rFonts w:ascii="Times New Roman" w:hAnsi="Times New Roman" w:eastAsia="Times New Roman" w:cs="Times New Roman"/>
        </w:rPr>
      </w:pPr>
      <w:bookmarkStart w:name="_Toc240994509" w:id="13"/>
      <w:r w:rsidRPr="00401526">
        <w:rPr>
          <w:bCs/>
          <w:lang w:val="en-GB" w:eastAsia="en-GB"/>
          <w:b/>
          <w:rFonts w:ascii="Times New Roman" w:hAnsi="Times New Roman" w:eastAsia="Times New Roman" w:cs="Times New Roman"/>
        </w:rPr>
        <w:t>1.7 Dissertation Structure</w:t>
      </w:r>
      <w:bookmarkEnd w:id="13"/>
      <w:r w:rsidRPr="00401526">
        <w:rPr>
          <w:bCs/>
          <w:lang w:val="en-GB" w:eastAsia="en-GB"/>
          <w:b/>
          <w:rFonts w:ascii="Times New Roman" w:hAnsi="Times New Roman" w:eastAsia="Times New Roman" w:cs="Times New Roman"/>
        </w:rPr>
        <w:t xml:space="preserve"> </w:t>
      </w:r>
    </w:p>
    <w:p w:rsidRPr="00401526" w:rsidR="001B12F9" w:rsidP="00401526" w:rsidRDefault="00EF0599" w14:paraId="55314FF0" w14:textId="50F06201">
      <w:pPr>
        <w:jc w:val="both"/>
        <w:spacing w:before="100" w:beforeAutospacing="1" w:after="100" w:afterAutospacing="1" w:line="360" w:lineRule="auto"/>
        <w:rPr>
          <w:lang w:val="en-GB" w:eastAsia="en-GB"/>
          <w:rFonts w:ascii="Times New Roman" w:hAnsi="Times New Roman" w:eastAsia="Times New Roman" w:cs="Times New Roman"/>
        </w:rPr>
      </w:pPr>
      <w:r w:rsidRPr="00401526">
        <w:rPr>
          <w:lang w:val="en-GB" w:eastAsia="en-GB"/>
          <w:rFonts w:ascii="Times New Roman" w:hAnsi="Times New Roman" w:eastAsia="Times New Roman" w:cs="Times New Roman"/>
        </w:rPr>
        <w:t>This dissertation consists of five chapters. The research background is discussed in Chapter One alongside with the research problem, which are the object of research as well as the significance and the scope of the research. Literature on ethical supply chain management and sustainable retailing are reviewed along with literature on consumer behaviour, critically, in Chapter Two. The methodology used to conduct the study is discussed in Chapter Three. The research findings are presented in and analysed in Chapter Four. Lastly, Chapter Five outlines the results, draws conclusions and makes recommendations, discusses limitations of the study and offers research directions.</w:t>
      </w:r>
      <w:r>
        <w:rPr>
          <w:rFonts w:ascii="Times New Roman" w:hAnsi="Times New Roman" w:eastAsia="Times New Roman" w:cs="Times New Roman"/>
        </w:rPr>
        <w:br w:type="page"/>
      </w:r>
    </w:p>
    <w:p w:rsidRPr="00401526" w:rsidR="00F91057" w:rsidP="00401526" w:rsidRDefault="00F91057" w14:paraId="5171BC71" w14:textId="77777777">
      <w:pPr>
        <w:outlineLvl w:val="0"/>
        <w:jc w:val="both"/>
        <w:spacing w:after="0" w:line="360" w:lineRule="auto"/>
        <w:rPr>
          <w:bCs/>
          <w:lang w:val="en-GB" w:eastAsia="en-GB"/>
          <w:b/>
          <w:color w:val="000000"/>
          <w:rFonts w:ascii="Times New Roman" w:hAnsi="Times New Roman" w:eastAsia="Times New Roman" w:cs="Times New Roman"/>
        </w:rPr>
      </w:pPr>
      <w:bookmarkStart w:name="_Toc240994510" w:id="14"/>
      <w:r w:rsidRPr="00401526">
        <w:rPr>
          <w:bCs/>
          <w:lang w:val="en-GB" w:eastAsia="en-GB"/>
          <w:b/>
          <w:color w:val="000000"/>
          <w:rFonts w:ascii="Times New Roman" w:hAnsi="Times New Roman" w:eastAsia="Calibri" w:cs="Times New Roman"/>
        </w:rPr>
        <w:t>Chapter 2: Literature Review</w:t>
        <w:lastRenderedPageBreak/>
      </w:r>
      <w:bookmarkEnd w:id="14"/>
    </w:p>
    <w:p w:rsidRPr="00401526" w:rsidR="00F91057" w:rsidP="00401526" w:rsidRDefault="00F91057" w14:paraId="13571E7C"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11" w:id="15"/>
      <w:r w:rsidRPr="00401526">
        <w:rPr>
          <w:bCs/>
          <w:lang w:val="en-GB" w:eastAsia="en-GB"/>
          <w:b/>
          <w:color w:val="000000"/>
          <w:rFonts w:ascii="Times New Roman" w:hAnsi="Times New Roman" w:eastAsia="Calibri" w:cs="Times New Roman"/>
        </w:rPr>
        <w:t>2.1 Introduction</w:t>
      </w:r>
      <w:bookmarkEnd w:id="15"/>
    </w:p>
    <w:p w:rsidRPr="00401526" w:rsidR="007C5BD0" w:rsidP="00401526" w:rsidRDefault="007C5BD0" w14:paraId="44ABA7A8" w14:textId="086B5D1D">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The chapter provides an overview of the literature covering ethical consumer purchasing and CSR awareness in fast fashion in the UK, a highly dynamic and rapidly changing industry. A structured review helps to put this study into the context of existing theory and empirical research work, and to identify where there is a lot of the work done already and where it is lacking to explain why the study follows into the next research questions which are dealt with in the subsequent chapters (Bryman, 2016: Saunders, Lewis and Thornhill, 2019). The chapter starts by elaborating on the nature and evolution of the fast fashion industry in the UK, followed by an exploration of ethical supply chain management and sustainable retailing. Consumer behaviour and ethical consumption are then explored, based on the theory of planned behaviour and the ethical consumption theory. Each of the four independent variables that affect the research is then investigated one at a time, starting with ethical supply chain awareness, and next the supply chain transparency, sustainability awareness and perceived fair labour practices are explored, before the ultimate dependent variable, Consumer purchase decision. </w:t>
      </w:r>
      <w:r w:rsidRPr="00401526" w:rsidR="00B63BC7">
        <w:rPr>
          <w:lang w:val="en-GB" w:eastAsia="en-GB"/>
          <w:color w:val="000000"/>
          <w:rFonts w:ascii="Times New Roman" w:hAnsi="Times New Roman" w:eastAsia="Calibri" w:cs="Times New Roman"/>
        </w:rPr>
        <w:t>Finally,</w:t>
      </w:r>
      <w:r w:rsidRPr="00401526">
        <w:rPr>
          <w:lang w:val="en-GB" w:eastAsia="en-GB"/>
          <w:color w:val="000000"/>
          <w:rFonts w:ascii="Times New Roman" w:hAnsi="Times New Roman" w:eastAsia="Calibri" w:cs="Times New Roman"/>
        </w:rPr>
        <w:t xml:space="preserve"> the chapter pinpoints the research gap and introduces the concept framework for the empirical research to be conducted later in the chapter.</w:t>
      </w:r>
    </w:p>
    <w:p w:rsidRPr="00401526" w:rsidR="00F91057" w:rsidP="00401526" w:rsidRDefault="00F91057" w14:paraId="7CF139E4"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12" w:id="16"/>
      <w:r w:rsidRPr="00401526">
        <w:rPr>
          <w:bCs/>
          <w:lang w:val="en-GB" w:eastAsia="en-GB"/>
          <w:b/>
          <w:color w:val="000000"/>
          <w:rFonts w:ascii="Times New Roman" w:hAnsi="Times New Roman" w:eastAsia="Calibri" w:cs="Times New Roman"/>
        </w:rPr>
        <w:t>2.2 The UK Fast Fashion Industry</w:t>
      </w:r>
      <w:bookmarkEnd w:id="16"/>
    </w:p>
    <w:p w:rsidRPr="00401526" w:rsidR="007C5BD0" w:rsidP="00401526" w:rsidRDefault="007C5BD0" w14:paraId="69781044" w14:textId="38A2E0CB">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Fast fashion" is a retailing business model around speedy design cycle, production and distribution, which takes the fashion cycle from the catwalk to the shop floor within a short span of weeks, instead of months as it took in the traditional fashion (Bhardwaj and Fairhurst, 2010). This model is primarily being used by retailers like Primark, Boohoo, ASOS, Zara and H&amp;M in the UK </w:t>
      </w:r>
      <w:r w:rsidRPr="00401526" w:rsidR="00B63BC7">
        <w:rPr>
          <w:lang w:val="en-GB" w:eastAsia="en-GB"/>
          <w:color w:val="000000"/>
          <w:rFonts w:ascii="Times New Roman" w:hAnsi="Times New Roman" w:eastAsia="Calibri" w:cs="Times New Roman"/>
        </w:rPr>
        <w:t>(Zhang</w:t>
      </w:r>
      <w:r w:rsidRPr="00401526">
        <w:rPr>
          <w:lang w:val="en-GB" w:eastAsia="en-GB"/>
          <w:color w:val="000000"/>
          <w:rFonts w:ascii="Times New Roman" w:hAnsi="Times New Roman" w:eastAsia="Calibri" w:cs="Times New Roman"/>
        </w:rPr>
        <w:t xml:space="preserve">, Zhang and Zhou, 2021) featuring a low unit price and high inventory turnover that in conjunction with a short lead time for products to reach the stores encourages more frequent, lower value purchases and spreading a wider culture of disposability (Joy et al., 2012). The growth in the diversity of fashionable clothes has incurred huge environmental and social costs, including the production of textile waste, usage of water and energy in the supply chain of clothes, greenhouse gas emissions throughout the cloth lifecycle and more (Williams, 2022; Nguyen, 2025; Manivannan et al., 2026; Radev and Marinova, 2023; Bailey, Basu and Sharma, 2022). In addition, </w:t>
      </w:r>
      <w:r w:rsidRPr="00401526">
        <w:rPr>
          <w:lang w:val="en-GB" w:eastAsia="en-GB"/>
          <w:color w:val="000000"/>
          <w:rFonts w:ascii="Times New Roman" w:hAnsi="Times New Roman" w:eastAsia="Calibri" w:cs="Times New Roman"/>
        </w:rPr>
        <w:t xml:space="preserve">emissions of micro-fibres are released </w:t>
        <w:lastRenderedPageBreak/>
      </w:r>
      <w:proofErr w:type="gramStart"/>
      <w:r w:rsidRPr="00401526">
        <w:rPr>
          <w:lang w:val="en-GB" w:eastAsia="en-GB"/>
          <w:color w:val="000000"/>
          <w:rFonts w:ascii="Times New Roman" w:hAnsi="Times New Roman" w:eastAsia="Calibri" w:cs="Times New Roman"/>
        </w:rPr>
        <w:t>in the course of</w:t>
      </w:r>
      <w:proofErr w:type="gramEnd"/>
      <w:r w:rsidRPr="00401526">
        <w:rPr>
          <w:lang w:val="en-GB" w:eastAsia="en-GB"/>
          <w:color w:val="000000"/>
          <w:rFonts w:ascii="Times New Roman" w:hAnsi="Times New Roman" w:eastAsia="Calibri" w:cs="Times New Roman"/>
        </w:rPr>
        <w:t xml:space="preserve"> washing and production processes, adding to the sector's footprint (Chan et al., 2023).</w:t>
      </w:r>
    </w:p>
    <w:p w:rsidRPr="00401526" w:rsidR="007C5BD0" w:rsidP="00401526" w:rsidRDefault="007C5BD0" w14:paraId="3E14E422"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The industry has again drawn attention to issues of under-payment of workers/employees (Barkay et al., 2024), working conditions, and in some instances to the probable existence of modern slavery in its supply chains – both domestic and overseas (Davies et al., 2025; Soundararajan et al., 2020). Shen explores, on the case of H&amp;M, the pressure that market leaders face between a growth-based approach and a real focus on sustainability (2014); Paper 1, by Papadopoulou et al. (2022) and Paper 2 by Smith (2026) (specifically the Master's thesis 'How consumer awareness of sustainability and labour practice affects fast fashion purchase intention'), outlines a pervasive disconnect between the messages retailers send and consumers receive, especially in the fast fashion segment of the textile and apparel industry, and broadly in the textile and apparel industry as heterogeneous global sector (Abbate et al., 2024). As shown by Zaborek and Nowakowska (2024) and Woodside, Akrout and Mrad (2023), when these gaps become apparent, they have a negative impact on consumers, often causing them the decision to boycott the product. To counter this, sustainability is gaining ground on the fast fashion agenda within the UK, evidenced by CPD moves to access relevant rules and regulations like the Modern Slavery Act 2015, as well as growing attention from consumers on fast fashion supply chain practices (Islam and van Staden, 2022; Ahmad, Haque and Islam, 2024). The size and modest cost of the vertical farmers, the damage they inflict on the environment, and their dangers to labour explain how the ethical situations discussed throughout this chapter came about.</w:t>
      </w:r>
    </w:p>
    <w:p w:rsidRPr="00401526" w:rsidR="00F91057" w:rsidP="00401526" w:rsidRDefault="00F91057" w14:paraId="026B301C"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13" w:id="17"/>
      <w:r w:rsidRPr="00401526">
        <w:rPr>
          <w:bCs/>
          <w:lang w:val="en-GB" w:eastAsia="en-GB"/>
          <w:b/>
          <w:color w:val="000000"/>
          <w:rFonts w:ascii="Times New Roman" w:hAnsi="Times New Roman" w:eastAsia="Calibri" w:cs="Times New Roman"/>
        </w:rPr>
        <w:t>2.3 Ethical Supply Chain Management</w:t>
      </w:r>
      <w:bookmarkEnd w:id="17"/>
    </w:p>
    <w:p w:rsidRPr="00401526" w:rsidR="007C5BD0" w:rsidP="00401526" w:rsidRDefault="007C5BD0" w14:paraId="3E6C1554"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2.3.1 Ethics Supply Chain is a supply chain which pays attention to, and treats fairly, labour practices, environment concerns, and accountability to all involved in, as well as the buyers of, the chain, such as employees, suppliers, local communities, and customers (Perry and Towers 2013). It includes ethical usage of basic materials from manufacturing to distribution, a clear supplier relationship, fair wages, psychological safety, and environmental responsibility along the entire fashion chain of value creation from raw materials to retail (Muratore and Marques, 2022; Chatterjee et al., 2022; Ruggeri, Corsi and Nayga, 2021). Transparency is universally seen as the key principle in ethical supply chain practices as it is an open, honest sharing of sourcing, </w:t>
      </w:r>
      <w:r w:rsidRPr="00401526">
        <w:rPr>
          <w:lang w:val="en-GB" w:eastAsia="en-GB"/>
          <w:color w:val="000000"/>
          <w:rFonts w:ascii="Times New Roman" w:hAnsi="Times New Roman" w:eastAsia="Calibri" w:cs="Times New Roman"/>
        </w:rPr>
        <w:t>manufacturing and labour information that enables external stakeholders to assess a firm's practices with intent and purpose (Montecchi, Plangger and West, 2021; Mollenkopf, Peinkofer and Chu, 2022; Kraft, Valdés and Zheng, 2022). To encourage this, the Transparency in Supply Chains clause of the UK Modern Slavery Act was intended to encourage many companies to issue a generic, 'boilerplate' statement rather than evidence of 'genuine due diligence' as companies started filling in these obligations (Pinnington, Benstead and Meehan, 2023). Benstead, Hendry and Stevenson (2021) therefore recommend a more targeted approach towards supplier auditing, which is risk-based, over disclosure.</w:t>
        <w:lastRenderedPageBreak/>
      </w:r>
    </w:p>
    <w:p w:rsidRPr="00401526" w:rsidR="007C5BD0" w:rsidP="00401526" w:rsidRDefault="007C5BD0" w14:paraId="537B0969" w14:textId="218FBD57">
      <w:pPr>
        <w:jc w:val="both"/>
        <w:spacing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Calibri" w:cs="Times New Roman"/>
        </w:rPr>
        <w:t xml:space="preserve">This is supported by empirical research around the various areas where transparency legislations have been enacted: Barkay et al. (2024) show that transparency laws have not contributed significantly to changing underlying labour relations in the construction sector; and Davies et al. (2025) conclude that technology and digitisation alone are not a solution for tackling the risks of modern slavery in fashion supply chains. The fears of Islam and van Staden (2022), as echoed by Islam, Deegan and Haque (2021) in </w:t>
      </w:r>
      <w:r w:rsidRPr="00401526" w:rsidR="00B63BC7">
        <w:rPr>
          <w:lang w:val="en-GB" w:eastAsia="en-GB"/>
          <w:color w:val="000000"/>
          <w:rFonts w:ascii="Times New Roman" w:hAnsi="Times New Roman" w:eastAsia="Calibri" w:cs="Times New Roman"/>
        </w:rPr>
        <w:t>research</w:t>
      </w:r>
      <w:r w:rsidRPr="00401526">
        <w:rPr>
          <w:lang w:val="en-GB" w:eastAsia="en-GB"/>
          <w:color w:val="000000"/>
          <w:rFonts w:ascii="Times New Roman" w:hAnsi="Times New Roman" w:eastAsia="Calibri" w:cs="Times New Roman"/>
        </w:rPr>
        <w:t xml:space="preserve"> of retail multinationals in Bangladesh supply chains, also show that there is widespread scepticism regarding whether requirements of disclosure for the Modern Slavery Act </w:t>
      </w:r>
      <w:r w:rsidRPr="00401526" w:rsidR="00B63BC7">
        <w:rPr>
          <w:lang w:val="en-GB" w:eastAsia="en-GB"/>
          <w:color w:val="000000"/>
          <w:rFonts w:ascii="Times New Roman" w:hAnsi="Times New Roman" w:eastAsia="Calibri" w:cs="Times New Roman"/>
        </w:rPr>
        <w:t>led</w:t>
      </w:r>
      <w:r w:rsidRPr="00401526">
        <w:rPr>
          <w:lang w:val="en-GB" w:eastAsia="en-GB"/>
          <w:color w:val="000000"/>
          <w:rFonts w:ascii="Times New Roman" w:hAnsi="Times New Roman" w:eastAsia="Calibri" w:cs="Times New Roman"/>
        </w:rPr>
        <w:t xml:space="preserve"> to actual behavioural change. On a macro level, Govindan, Shaw and Majumdar (2021) document the continuing balance between reducing costs and maintaining social sustainability promises in multi-tier supply chains and Soundararajan et al. (2020) suggest that the working conditions in reality are influenced much more strongly by the institutional context of the source country than by codes of conduct driven by buyers. Beyond this new supply chain technology, however, both the structural barriers of cost, capability and fragmented suppliers (Zayed and Yaseen, 2021; Bhandari et al., 2022) and the systematic reviews undertaken by Badhwar, Islam and Tan (2023) have identified as ongoing challenges for sustainable sourcing more broadly, and also acknowledged by Ara, Leen and Hassan (2019) in the apparel manufacturing sector for blockchain-based traceability.</w:t>
      </w:r>
    </w:p>
    <w:p w:rsidRPr="00401526" w:rsidR="00F91057" w:rsidP="00401526" w:rsidRDefault="00F91057" w14:paraId="1F2644F1" w14:textId="77777777">
      <w:pPr>
        <w:outlineLvl w:val="1"/>
        <w:jc w:val="both"/>
        <w:spacing w:before="360" w:after="180" w:line="360" w:lineRule="auto"/>
        <w:rPr>
          <w:lang w:val="en-GB" w:eastAsia="en-GB"/>
          <w:color w:val="000000"/>
          <w:rFonts w:ascii="Times New Roman" w:hAnsi="Times New Roman" w:eastAsia="Times New Roman" w:cs="Times New Roman"/>
        </w:rPr>
      </w:pPr>
      <w:bookmarkStart w:name="_Toc240994514" w:id="18"/>
      <w:r w:rsidRPr="00401526">
        <w:rPr>
          <w:bCs/>
          <w:lang w:val="en-GB" w:eastAsia="en-GB"/>
          <w:b/>
          <w:color w:val="000000"/>
          <w:rFonts w:ascii="Times New Roman" w:hAnsi="Times New Roman" w:eastAsia="Calibri" w:cs="Times New Roman"/>
        </w:rPr>
        <w:t>2.3.2 Sustainable Retailing</w:t>
      </w:r>
      <w:bookmarkEnd w:id="18"/>
    </w:p>
    <w:p w:rsidRPr="00401526" w:rsidR="007C5BD0" w:rsidP="00401526" w:rsidRDefault="007C5BD0" w14:paraId="56640371" w14:textId="5016B4F9">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Sustainable retailing adopts ethical principles of the supply chain to broader retail strategy, such as corporate social responsibility (CSR), circular business model and retail supply chain transparency implications to consumers (Vadakkepatt et al., 2021). Shee and Miah (2021) suggest </w:t>
      </w:r>
      <w:r w:rsidRPr="00401526">
        <w:rPr>
          <w:lang w:val="en-GB" w:eastAsia="en-GB"/>
          <w:color w:val="000000"/>
          <w:rFonts w:ascii="Times New Roman" w:hAnsi="Times New Roman" w:eastAsia="Calibri" w:cs="Times New Roman"/>
        </w:rPr>
        <w:t xml:space="preserve">that new technologies, like the Internet of Things, can be employed to bolster retailers' traceability and sustainability activities, while Mostaghel and Chirumalla (2021) point to the important role that consumers are increasingly playing in take-back and resale business models, a trend noted in fashion-specific models by Amasawa et al. (2023), Song et al. (2025), Jain et al. (2022), Clube and Tennant (2020) and Lee, Jung and Lee (2021). Consumers' satisfaction in retailing is directly influenced by perceived sustainable performance as previously demonstrated by Marín-García, Gil-Saura and Ruiz-Molina (2021), suggesting that the practice of business ethically could provide competitive advantage in retailing. Other research, as reported by Šálková, Hes and Kučera (2023) and Turienzo (2025), reveals that innovative retail strategies are not solely the domain of e-commerce companies; traditional retailers are also increasingly finding themselves competitive with low cost retailers of fast fashion because of sustainable consumer behaviour.The research reported by Šálková, Hes and Kučera (2023) and by Turienzo (2025) also supports this notion that sustainable behaviours are driving innovation in the retail sector, and not just the e-commerce sector. In fact, their respective findings reveal that this is true </w:t>
        <w:lastRenderedPageBreak/>
      </w:r>
      <w:proofErr w:type="gramStart"/>
      <w:r w:rsidRPr="00401526">
        <w:rPr>
          <w:lang w:val="en-GB" w:eastAsia="en-GB"/>
          <w:color w:val="000000"/>
          <w:rFonts w:ascii="Times New Roman" w:hAnsi="Times New Roman" w:eastAsia="Calibri" w:cs="Times New Roman"/>
        </w:rPr>
        <w:t>as a general rule</w:t>
      </w:r>
      <w:proofErr w:type="gramEnd"/>
      <w:r w:rsidRPr="00401526">
        <w:rPr>
          <w:lang w:val="en-GB" w:eastAsia="en-GB"/>
          <w:color w:val="000000"/>
          <w:rFonts w:ascii="Times New Roman" w:hAnsi="Times New Roman" w:eastAsia="Calibri" w:cs="Times New Roman"/>
        </w:rPr>
        <w:t xml:space="preserve"> across the nation, as traditional retailers or even low-cost fast fashion retailers are increasingly finding it difficult to compete with </w:t>
      </w:r>
      <w:r w:rsidRPr="00401526" w:rsidR="00401526">
        <w:rPr>
          <w:lang w:val="en-GB" w:eastAsia="en-GB"/>
          <w:color w:val="000000"/>
          <w:rFonts w:ascii="Times New Roman" w:hAnsi="Times New Roman" w:eastAsia="Calibri" w:cs="Times New Roman"/>
        </w:rPr>
        <w:t>low-cost</w:t>
      </w:r>
      <w:r w:rsidRPr="00401526">
        <w:rPr>
          <w:lang w:val="en-GB" w:eastAsia="en-GB"/>
          <w:color w:val="000000"/>
          <w:rFonts w:ascii="Times New Roman" w:hAnsi="Times New Roman" w:eastAsia="Calibri" w:cs="Times New Roman"/>
        </w:rPr>
        <w:t xml:space="preserve"> retailers of fast fashion because of sustainable behaviours of consumers.</w:t>
      </w:r>
    </w:p>
    <w:p w:rsidRPr="00401526" w:rsidR="007C5BD0" w:rsidP="00401526" w:rsidRDefault="007C5BD0" w14:paraId="55E4F6D1" w14:textId="40BC66B9">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Yet the connection between CSR and the buying behaviour is hotly debated. The findings suggest that: CSR beliefs positively predict brand engagement and purchase intention when they are perceived as credible, or when CSR communications are perceived as sincere, which is in line with what Cuesta-Valiño et al. (2024) found; and the direct effect of CSR beliefs on intention to purchase is an indirect effect that occurs through the brand equity and reputation. If CSR communication is seen as less than sincere, it is considered as greenwashing that leads to loss of trust and brand attitude, in general ('How does greenwashing affect green word of mouth through green scepticism?', 2024; Rehman et al., 2025; Policarpo et al., 2023; Bulut et al., 2021; Badhwar et al., 2024; Hossain, Hossain and Urme, 2025). However, well-designed CSR scenarios and ethical labelling can still successfully change consumer behavior, as established by Zaborek and Nowakowska (2024); with a more recent branding of trust-building by blockchain, by Mazzù, Baccelloni and Lavini (2022); and a concept that is also relevant to the luxury fashion sector which has been explored by Gasulla Tortajada et al. (2024) as standardised certification, a brand symbolizing sustainability and clearer digital communication. Much like Neumann et al., 2021 and </w:t>
      </w:r>
      <w:r w:rsidRPr="00401526">
        <w:rPr>
          <w:lang w:val="en-GB" w:eastAsia="en-GB"/>
          <w:color w:val="000000"/>
          <w:rFonts w:ascii="Times New Roman" w:hAnsi="Times New Roman" w:eastAsia="Calibri" w:cs="Times New Roman"/>
        </w:rPr>
        <w:t xml:space="preserve">Jung et al., 2020 concluded, success in the implementation of sustainable retailing strategies can only be realized if they are authentic and </w:t>
        <w:lastRenderedPageBreak/>
      </w:r>
      <w:r w:rsidRPr="00401526" w:rsidR="00B63BC7">
        <w:rPr>
          <w:lang w:val="en-GB" w:eastAsia="en-GB"/>
          <w:color w:val="000000"/>
          <w:rFonts w:ascii="Times New Roman" w:hAnsi="Times New Roman" w:eastAsia="Calibri" w:cs="Times New Roman"/>
        </w:rPr>
        <w:t>believable but</w:t>
      </w:r>
      <w:r w:rsidRPr="00401526">
        <w:rPr>
          <w:lang w:val="en-GB" w:eastAsia="en-GB"/>
          <w:color w:val="000000"/>
          <w:rFonts w:ascii="Times New Roman" w:hAnsi="Times New Roman" w:eastAsia="Calibri" w:cs="Times New Roman"/>
        </w:rPr>
        <w:t xml:space="preserve"> must not just exist.</w:t>
      </w:r>
    </w:p>
    <w:p w:rsidRPr="00401526" w:rsidR="00F91057" w:rsidP="00401526" w:rsidRDefault="00F91057" w14:paraId="12245B2B"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15" w:id="19"/>
      <w:r w:rsidRPr="00401526">
        <w:rPr>
          <w:bCs/>
          <w:lang w:val="en-GB" w:eastAsia="en-GB"/>
          <w:b/>
          <w:color w:val="000000"/>
          <w:rFonts w:ascii="Times New Roman" w:hAnsi="Times New Roman" w:eastAsia="Calibri" w:cs="Times New Roman"/>
        </w:rPr>
        <w:t>2.4 Consumer Behaviour and Ethical Consumption</w:t>
      </w:r>
      <w:bookmarkEnd w:id="19"/>
    </w:p>
    <w:p w:rsidRPr="00401526" w:rsidR="007C5BD0" w:rsidP="00401526" w:rsidRDefault="007C5BD0" w14:paraId="68D6ACF8"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Consumer behaviour relating to ethical fashion involves how attitudes, values and knowledge turn into buying behaviour and/or non-buying behaviour. The ethical consumption </w:t>
      </w:r>
      <w:proofErr w:type="gramStart"/>
      <w:r w:rsidRPr="00401526">
        <w:rPr>
          <w:lang w:val="en-GB" w:eastAsia="en-GB"/>
          <w:color w:val="000000"/>
          <w:rFonts w:ascii="Times New Roman" w:hAnsi="Times New Roman" w:eastAsia="Calibri" w:cs="Times New Roman"/>
        </w:rPr>
        <w:t>is considered to be</w:t>
      </w:r>
      <w:proofErr w:type="gramEnd"/>
      <w:r w:rsidRPr="00401526">
        <w:rPr>
          <w:lang w:val="en-GB" w:eastAsia="en-GB"/>
          <w:color w:val="000000"/>
          <w:rFonts w:ascii="Times New Roman" w:hAnsi="Times New Roman" w:eastAsia="Calibri" w:cs="Times New Roman"/>
        </w:rPr>
        <w:t xml:space="preserve"> a buy based upon the obligation of the employees, animals and/or the environment connected to production (Joergens, 2006). In an increasingly complex context for ethical engagement, it is recognised that price, convenience and style are among the other factors that consumers consider contextually (Parsons et al., 2023). This dovetails with the </w:t>
      </w:r>
      <w:proofErr w:type="gramStart"/>
      <w:r w:rsidRPr="00401526">
        <w:rPr>
          <w:lang w:val="en-GB" w:eastAsia="en-GB"/>
          <w:color w:val="000000"/>
          <w:rFonts w:ascii="Times New Roman" w:hAnsi="Times New Roman" w:eastAsia="Calibri" w:cs="Times New Roman"/>
        </w:rPr>
        <w:t>aforementioned consumer</w:t>
      </w:r>
      <w:proofErr w:type="gramEnd"/>
      <w:r w:rsidRPr="00401526">
        <w:rPr>
          <w:lang w:val="en-GB" w:eastAsia="en-GB"/>
          <w:color w:val="000000"/>
          <w:rFonts w:ascii="Times New Roman" w:hAnsi="Times New Roman" w:eastAsia="Calibri" w:cs="Times New Roman"/>
        </w:rPr>
        <w:t xml:space="preserve"> perceived ethical concerns and absence, where also documented, of their buying from the fast fashion retailers they disapprove from (Carrington, Neville and Whitwell, 2014; ElHaffar, Durif and Dubé, 2020). Diddi et al. (2019) find the "reasons against" to be often stronger than "reasons for sustainable values" in many countries, including Malaysia (Hasbullah et al., 2022; Ogiemwonyi et al., 2023; Ogiemwonyi et al., 2024), India (Pathak, Sharma and Yadav, 2022; Mishra et al., 2023; Jadhav and Verma, 2024; Pardeshi, Pardeshi and Khanna, 2024; Tryphena and Aram, 2023; Kumar, Garg and Singh, 2022), Bangladesh (Hasan et al., 2022;</w:t>
      </w:r>
    </w:p>
    <w:p w:rsidRPr="00401526" w:rsidR="007C5BD0" w:rsidP="00401526" w:rsidRDefault="007C5BD0" w14:paraId="0EB683DF" w14:textId="0E7FD7C9">
      <w:pPr>
        <w:jc w:val="both"/>
        <w:spacing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Calibri" w:cs="Times New Roman"/>
        </w:rPr>
        <w:t xml:space="preserve">The process of purchase decision formation is the result of an interaction of situational decisives and individual values. The results of Hanaysha, Al Shaikh and Alzoubi (2021) reveal that price, product, promotion and place are still important components which can stimulate or impede ethical intentions directly. Confirming this also in other contexts, McNeill and Moore (2015) report that cost, convenience and fashion are good excuses to justify buying things one might not otherwise, and Wiederhold and Martinez (2018), looking at the Aral apparel industry, prove that one's ethical attitudes towards an item predict its intention to purchase far more reliably than they predict the actual purchase. There are sub-groups of ethical consumers who have adapted a shift towards sustainable </w:t>
      </w:r>
      <w:r w:rsidRPr="00401526" w:rsidR="00B63BC7">
        <w:rPr>
          <w:lang w:val="en-GB" w:eastAsia="en-GB"/>
          <w:color w:val="000000"/>
          <w:rFonts w:ascii="Times New Roman" w:hAnsi="Times New Roman" w:eastAsia="Calibri" w:cs="Times New Roman"/>
        </w:rPr>
        <w:t>consumption,</w:t>
      </w:r>
      <w:r w:rsidRPr="00401526">
        <w:rPr>
          <w:lang w:val="en-GB" w:eastAsia="en-GB"/>
          <w:color w:val="000000"/>
          <w:rFonts w:ascii="Times New Roman" w:hAnsi="Times New Roman" w:eastAsia="Calibri" w:cs="Times New Roman"/>
        </w:rPr>
        <w:t xml:space="preserve"> and this is normalized through online communities, even though a clear and consistent definition and measure of what green fashion </w:t>
      </w:r>
      <w:r w:rsidRPr="00401526" w:rsidR="00401526">
        <w:rPr>
          <w:lang w:val="en-GB" w:eastAsia="en-GB"/>
          <w:color w:val="000000"/>
          <w:rFonts w:ascii="Times New Roman" w:hAnsi="Times New Roman" w:eastAsia="Calibri" w:cs="Times New Roman"/>
        </w:rPr>
        <w:t>exists</w:t>
      </w:r>
      <w:r w:rsidRPr="00401526">
        <w:rPr>
          <w:lang w:val="en-GB" w:eastAsia="en-GB"/>
          <w:color w:val="000000"/>
          <w:rFonts w:ascii="Times New Roman" w:hAnsi="Times New Roman" w:eastAsia="Calibri" w:cs="Times New Roman"/>
        </w:rPr>
        <w:t xml:space="preserve"> (Cervellon and Wernerfelt, 2012; Henninger, Alevizou and Oates, 2016). As mentioned in the previous subsections, some of the challenges involved in growth in the slow fashion sector come from weak market signals and structural barriers, such as the availability and price of the product (Ozdamar Ertekin, 2015), with </w:t>
      </w:r>
      <w:r w:rsidRPr="00401526">
        <w:rPr>
          <w:lang w:val="en-GB" w:eastAsia="en-GB"/>
          <w:color w:val="000000"/>
          <w:rFonts w:ascii="Times New Roman" w:hAnsi="Times New Roman" w:eastAsia="Calibri" w:cs="Times New Roman"/>
        </w:rPr>
        <w:t>the "ethical fashion consumer" being an identity that is not simply a rational actor, but actively constructed (Turunen and Poynor, 2021). This is also summarized by Jeong and Ko (2021) with their observation of the self-concept–knowledge–attitude–behaviour relationship for green apparel purchasing, as well as Dhir et al. (2021) with their observation of this relationship for sustainable food consumption.</w:t>
        <w:lastRenderedPageBreak/>
      </w:r>
    </w:p>
    <w:p w:rsidRPr="00401526" w:rsidR="00CE0741" w:rsidP="00401526" w:rsidRDefault="00CE0741" w14:paraId="4A06C183"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Things become more complex with generational differences. The recent growth of Gen Z and Millennial consumers has been seen as having a higher motivation when it comes to sustainability. This is related to ethical and environmental awareness (Manley et al., 2023; Zhang, Liu and Lyu, 2023; Djafarova and Foots, 2022; Kang and Badal, 2025; Masserini, Bini and Difonzo, 2024; Lin and Chen, 2022). They are willing to pay higher prices for buying fair trade or certified products (Ruggeri, Corsi and Nayga, 2021; Wijaya and Paramita, 2021; Lee and Zhao, 2024; Arora and Manchanda, 2022; Chi et al., 2021).</w:t>
      </w:r>
    </w:p>
    <w:p w:rsidRPr="00401526" w:rsidR="00CE0741" w:rsidP="00401526" w:rsidRDefault="00CE0741" w14:paraId="003AAACA" w14:textId="77777777">
      <w:pPr>
        <w:jc w:val="both"/>
        <w:spacing w:line="360" w:lineRule="auto"/>
        <w:rPr>
          <w:lang w:val="en-GB" w:eastAsia="en-GB"/>
          <w:color w:val="000000"/>
          <w:rFonts w:ascii="Times New Roman" w:hAnsi="Times New Roman" w:eastAsia="Calibri" w:cs="Times New Roman"/>
        </w:rPr>
      </w:pPr>
    </w:p>
    <w:p w:rsidRPr="00401526" w:rsidR="00CE0741" w:rsidP="00401526" w:rsidRDefault="00CE0741" w14:paraId="65B6C5F2"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Such differences will be relevant when analysing younger consumers' sustainable fashion consumption choices in the modern UK fashion market and society.</w:t>
      </w:r>
    </w:p>
    <w:p w:rsidRPr="00401526" w:rsidR="00CE0741" w:rsidP="00401526" w:rsidRDefault="00CE0741" w14:paraId="2FD4C875" w14:textId="77777777">
      <w:pPr>
        <w:jc w:val="both"/>
        <w:spacing w:line="360" w:lineRule="auto"/>
        <w:rPr>
          <w:lang w:val="en-GB" w:eastAsia="en-GB"/>
          <w:color w:val="000000"/>
          <w:rFonts w:ascii="Times New Roman" w:hAnsi="Times New Roman" w:eastAsia="Calibri" w:cs="Times New Roman"/>
        </w:rPr>
      </w:pPr>
    </w:p>
    <w:p w:rsidRPr="00401526" w:rsidR="00CE0741" w:rsidP="00401526" w:rsidRDefault="00CE0741" w14:paraId="111AF5D1"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Such enthusiasm is easily lost. Linda et al. (2022) demonstrates that environmental information can positively or negatively influence their purchasing intention, that is, a negative environmental information can have a negative effect on purchase intention on Gen Z. However, where there is an option, anti-corporate alternatives are viewed as preferred by Chatzidakis et al. (2021) and McCoy et al. (2021). This includes second hand and rental sites. There are several studies on resale and rental preferences, (Prisco et al., 2025; Liu, Bernardoni and Wang, 2023; Moriuchi and Takahashi, 2022; Park, Ahn and Lee, 2025; Rodrigues, Proença and Macedo, 2023; Mizrachi and Sharon, 2025; Kim, Jung and Lee, 2021; Barrera-Verdugo and Villarroel-Villarroel, 2022; Faludi, 2025; Marinelli, 2026; Abdelmeguid, Afy-Shararah and Salonitis, 2025).</w:t>
      </w:r>
    </w:p>
    <w:p w:rsidRPr="00401526" w:rsidR="00CE0741" w:rsidP="00401526" w:rsidRDefault="00CE0741" w14:paraId="52550713" w14:textId="77777777">
      <w:pPr>
        <w:jc w:val="both"/>
        <w:spacing w:line="360" w:lineRule="auto"/>
        <w:rPr>
          <w:lang w:val="en-GB" w:eastAsia="en-GB"/>
          <w:color w:val="000000"/>
          <w:rFonts w:ascii="Times New Roman" w:hAnsi="Times New Roman" w:eastAsia="Calibri" w:cs="Times New Roman"/>
        </w:rPr>
      </w:pPr>
    </w:p>
    <w:p w:rsidRPr="00401526" w:rsidR="00CE0741" w:rsidP="00401526" w:rsidRDefault="00CE0741" w14:paraId="22FD4DEE" w14:textId="223C845C">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Some of the most enduring obstacles to opting for slow fashion, in Nash et al., 2023 and Ronda, 2024, are prices. This aligns with the aim-</w:t>
        <w:lastRenderedPageBreak/>
      </w:r>
      <w:r w:rsidRPr="00401526" w:rsidR="00401526">
        <w:rPr>
          <w:lang w:val="en-GB" w:eastAsia="en-GB"/>
          <w:color w:val="000000"/>
          <w:rFonts w:ascii="Times New Roman" w:hAnsi="Times New Roman" w:eastAsia="Calibri" w:cs="Times New Roman"/>
        </w:rPr>
        <w:t>oriented</w:t>
      </w:r>
      <w:r w:rsidRPr="00401526">
        <w:rPr>
          <w:lang w:val="en-GB" w:eastAsia="en-GB"/>
          <w:color w:val="000000"/>
          <w:rFonts w:ascii="Times New Roman" w:hAnsi="Times New Roman" w:eastAsia="Calibri" w:cs="Times New Roman"/>
        </w:rPr>
        <w:t xml:space="preserve"> explanation of do Canto et al. (2023). According to their story, convenience and cost take precedence to the environment.</w:t>
      </w:r>
    </w:p>
    <w:p w:rsidRPr="00401526" w:rsidR="00CE0741" w:rsidP="00401526" w:rsidRDefault="00CE0741" w14:paraId="6AA357C2" w14:textId="77777777">
      <w:pPr>
        <w:jc w:val="both"/>
        <w:spacing w:line="360" w:lineRule="auto"/>
        <w:rPr>
          <w:lang w:val="en-GB" w:eastAsia="en-GB"/>
          <w:color w:val="000000"/>
          <w:rFonts w:ascii="Times New Roman" w:hAnsi="Times New Roman" w:eastAsia="Calibri" w:cs="Times New Roman"/>
        </w:rPr>
      </w:pPr>
    </w:p>
    <w:p w:rsidRPr="00401526" w:rsidR="00CE0741" w:rsidP="00401526" w:rsidRDefault="00CE0741" w14:paraId="176AA571" w14:textId="6F0E03A0">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Another cross-generational </w:t>
      </w:r>
      <w:proofErr w:type="gramStart"/>
      <w:r w:rsidRPr="00401526">
        <w:rPr>
          <w:lang w:val="en-GB" w:eastAsia="en-GB"/>
          <w:color w:val="000000"/>
          <w:rFonts w:ascii="Times New Roman" w:hAnsi="Times New Roman" w:eastAsia="Calibri" w:cs="Times New Roman"/>
        </w:rPr>
        <w:t>studies</w:t>
      </w:r>
      <w:proofErr w:type="gramEnd"/>
      <w:r w:rsidRPr="00401526">
        <w:rPr>
          <w:lang w:val="en-GB" w:eastAsia="en-GB"/>
          <w:color w:val="000000"/>
          <w:rFonts w:ascii="Times New Roman" w:hAnsi="Times New Roman" w:eastAsia="Calibri" w:cs="Times New Roman"/>
        </w:rPr>
        <w:t xml:space="preserve"> result in similar findings (Dimitrova, Ilieva and Angelova, 2022; Diprose et al., 2019; Gazzola et al., 2020; Kim and Seock, 2019). Larranaga and Valor (2022) report, however, that the term '</w:t>
      </w:r>
      <w:r w:rsidRPr="00401526" w:rsidR="00401526">
        <w:rPr>
          <w:lang w:val="en-GB" w:eastAsia="en-GB"/>
          <w:color w:val="000000"/>
          <w:rFonts w:ascii="Times New Roman" w:hAnsi="Times New Roman" w:eastAsia="Calibri" w:cs="Times New Roman"/>
        </w:rPr>
        <w:t>ecofriendly</w:t>
      </w:r>
      <w:r w:rsidRPr="00401526">
        <w:rPr>
          <w:lang w:val="en-GB" w:eastAsia="en-GB"/>
          <w:color w:val="000000"/>
          <w:rFonts w:ascii="Times New Roman" w:hAnsi="Times New Roman" w:eastAsia="Calibri" w:cs="Times New Roman"/>
        </w:rPr>
        <w:t>' which is used by consumers is not consistent. This presents a problem for understanding behaviours through explanations based on awareness.</w:t>
      </w:r>
    </w:p>
    <w:p w:rsidRPr="00401526" w:rsidR="00CE0741" w:rsidP="00401526" w:rsidRDefault="00CE0741" w14:paraId="71598C1B" w14:textId="77777777">
      <w:pPr>
        <w:jc w:val="both"/>
        <w:spacing w:line="360" w:lineRule="auto"/>
        <w:rPr>
          <w:lang w:val="en-GB" w:eastAsia="en-GB"/>
          <w:color w:val="000000"/>
          <w:rFonts w:ascii="Times New Roman" w:hAnsi="Times New Roman" w:eastAsia="Calibri" w:cs="Times New Roman"/>
        </w:rPr>
      </w:pPr>
    </w:p>
    <w:p w:rsidRPr="00401526" w:rsidR="00CE0741" w:rsidP="00401526" w:rsidRDefault="00CE0741" w14:paraId="1360E085" w14:textId="36D78318">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Fast fashion transparency efforts are not necessarily applied consistently, say Fraser and van der Ven (2022). As a result, they may not be the ones to let the knowledge of this generational change-it </w:t>
      </w:r>
      <w:r w:rsidRPr="00401526" w:rsidR="00401526">
        <w:rPr>
          <w:lang w:val="en-GB" w:eastAsia="en-GB"/>
          <w:color w:val="000000"/>
          <w:rFonts w:ascii="Times New Roman" w:hAnsi="Times New Roman" w:eastAsia="Calibri" w:cs="Times New Roman"/>
        </w:rPr>
        <w:t>trickles</w:t>
      </w:r>
      <w:r w:rsidRPr="00401526">
        <w:rPr>
          <w:lang w:val="en-GB" w:eastAsia="en-GB"/>
          <w:color w:val="000000"/>
          <w:rFonts w:ascii="Times New Roman" w:hAnsi="Times New Roman" w:eastAsia="Calibri" w:cs="Times New Roman"/>
        </w:rPr>
        <w:t xml:space="preserve"> down to them. This concern is further supported by studies that have conducted systematic reviews of literature pertaining to sustainable fashion (Dabas and Whang, 2022; Busalim, Fox and Lynn, 2022; Byrd and Su, 2021; Daukantienė, 2023; Balasubramanian and Sheykhmaleki, 2024; Schiaroli, Fraccascia and Dangelico, 2024; Schiaroli, Dangelico and Fraccascia, 2025; Toebast-Wensink et al., 2025; Sindhuja et al., 2025; Aggarwal et al., 2024; Sinha, Sharma and Agrawal, 2023).</w:t>
      </w:r>
    </w:p>
    <w:p w:rsidRPr="00401526" w:rsidR="00CE0741" w:rsidP="00401526" w:rsidRDefault="00CE0741" w14:paraId="069219C6" w14:textId="77777777">
      <w:pPr>
        <w:jc w:val="both"/>
        <w:spacing w:line="360" w:lineRule="auto"/>
        <w:rPr>
          <w:lang w:val="en-GB" w:eastAsia="en-GB"/>
          <w:color w:val="000000"/>
          <w:rFonts w:ascii="Times New Roman" w:hAnsi="Times New Roman" w:eastAsia="Calibri" w:cs="Times New Roman"/>
        </w:rPr>
      </w:pPr>
    </w:p>
    <w:p w:rsidRPr="00401526" w:rsidR="007C5BD0" w:rsidP="00401526" w:rsidRDefault="00CE0741" w14:paraId="5B52B9D9" w14:textId="1D3278B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These are the dynamics shaped by the social media. The influence of credibility and content framing of influencers on sustainable purchase intention (JP) (Jacobson and Harrison, 2022; Vrontis et al., 2021; Chan et al., 2025; Chang et al., 2025; Shen, 2023; Zhang and Huang, 2024). Circular and slow fashion business models gain an increasing, though not even, consumer interest. These include rental, resale and upcycling (D'Adamo et al., 2022; Braga Junior et al., 2019; Achabou, Dekhili and Codini, 2020; Hossen, 2025; Fani, Mazzoli and Acuti, 2023; Brandão and Da Costa, 2021; Baena Graciá, 2024; Arrigo, 2021; Ki et al., 2024; Kim, Park and Septianto, 2022; Chen et al., 2021; Cairns, Ritch and Bereziat, 2022; Paço et al., 2021; Yoo, Jung and Oh, 2021; Blas Riesgo, Codina and Sádaba, 2023; Blas Riesgo, Lavanga and Codina, 2023; Azmat et al., 2023; Bai, Chen and Geng, 2024; Castagna, Duarte and Pinto, 2022; Kautish and Khare, 2022; </w:t>
      </w:r>
      <w:r w:rsidRPr="00401526">
        <w:rPr>
          <w:lang w:val="en-GB" w:eastAsia="en-GB"/>
          <w:color w:val="000000"/>
          <w:rFonts w:ascii="Times New Roman" w:hAnsi="Times New Roman" w:eastAsia="Calibri" w:cs="Times New Roman"/>
        </w:rPr>
        <w:t>Kautish, Khare and Sharma, 2020; Kumar and Mohan, 2021; Kumar, Prakash and Kumar, 2021; Leclercq-Machado et al., 2022; Prados-Peña, Gálvez-Sánchez and García-López, 2023; Sepe et al., 2025; Pang et al., 2025; Willett et al., 2022; Srivastava et al., 2024; Pranta et al., 2024; Papasolomou, Melanthiou and Tsamouridis, 2022; Chatterjee et al., 2022; Han, Woodside and Ko, 2024; La Rosa and Johnson Jorgensen, 2021; Amengual, Mota and Rustler, 2023; Jestratijevic, Rudd and Uanhoro, 2020; Morgan, Gabler and Manhart, 2023; Kim and Woo, 2021).</w:t>
        <w:lastRenderedPageBreak/>
      </w:r>
    </w:p>
    <w:p w:rsidRPr="00401526" w:rsidR="00F91057" w:rsidP="00401526" w:rsidRDefault="00F91057" w14:paraId="574967AA"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16" w:id="20"/>
      <w:r w:rsidRPr="00401526">
        <w:rPr>
          <w:bCs/>
          <w:lang w:val="en-GB" w:eastAsia="en-GB"/>
          <w:b/>
          <w:color w:val="000000"/>
          <w:rFonts w:ascii="Times New Roman" w:hAnsi="Times New Roman" w:eastAsia="Calibri" w:cs="Times New Roman"/>
        </w:rPr>
        <w:t>2.5 Theoretical Framework</w:t>
      </w:r>
      <w:bookmarkEnd w:id="20"/>
    </w:p>
    <w:p w:rsidRPr="00401526" w:rsidR="00CE0741" w:rsidP="00401526" w:rsidRDefault="00CE0741" w14:paraId="595F144A" w14:textId="489E4880">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The TPB remains much used to understand ethical and sustainable consumption behaviours. It suggests that the decisions to act were predictable under the rationale that they could be predicted from the person's behavioural intentions. Subjective norm and perceived behaviour control are determinants of intention, along with attitude. When such transactions involve ethical fashion, TPB holds that the reasons consumers purchase </w:t>
      </w:r>
      <w:r w:rsidRPr="00401526" w:rsidR="00401526">
        <w:rPr>
          <w:lang w:val="en-GB" w:eastAsia="en-GB"/>
          <w:color w:val="000000"/>
          <w:rFonts w:ascii="Times New Roman" w:hAnsi="Times New Roman" w:eastAsia="Calibri" w:cs="Times New Roman"/>
        </w:rPr>
        <w:t>ethically made</w:t>
      </w:r>
      <w:r w:rsidRPr="00401526">
        <w:rPr>
          <w:lang w:val="en-GB" w:eastAsia="en-GB"/>
          <w:color w:val="000000"/>
          <w:rFonts w:ascii="Times New Roman" w:hAnsi="Times New Roman" w:eastAsia="Calibri" w:cs="Times New Roman"/>
        </w:rPr>
        <w:t xml:space="preserve"> goods hinges on several factors. These encompass criteria such as peer/ group acceptance, ethical sourcing evaluation and an ease of locating and obtaining ethical products.</w:t>
      </w:r>
    </w:p>
    <w:p w:rsidRPr="00401526" w:rsidR="00CE0741" w:rsidP="00401526" w:rsidRDefault="00CE0741" w14:paraId="3E22947E" w14:textId="021A1CAD">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Parsimony is useful in a wide variety of contexts of use for consumption. It has been found to be true based on studies (Ogiemwonyi et al., 2023; Rodrigues, Proença, and Macedo, 2023; Kumar and Mohan, 2021; Magwegwe and Shaik, 2024). But it is criticized as being too rational and/or deliberative. It is not clear how it addresses the verbally documented attitude–behaviour gap in ethical fashion consumption as noted by the following critics: Hanaysha, Al Shaikh and Alzoubi (2021); ElHaffar, Durif and Dubé (2020); Diddi et al. (2019). The emphasis placed on TPB on product features (product availability) and price has been criticized. According to McNeill and Moore (2015) and Ozdamar Ertekin and Atik (2015), these are two important factors that hinder the adoption process. These barriers are different than beliefs. This symptom is mentioned by Prashar &amp; Kaushal (2025) in their study of nudging the Generation Z.</w:t>
      </w:r>
    </w:p>
    <w:p w:rsidRPr="00401526" w:rsidR="00F91057" w:rsidP="00401526" w:rsidRDefault="00F91057" w14:paraId="3B7360BA" w14:textId="77777777">
      <w:pPr>
        <w:outlineLvl w:val="1"/>
        <w:jc w:val="both"/>
        <w:spacing w:before="360" w:after="180" w:line="360" w:lineRule="auto"/>
        <w:rPr>
          <w:lang w:val="en-GB" w:eastAsia="en-GB"/>
          <w:color w:val="000000"/>
          <w:rFonts w:ascii="Times New Roman" w:hAnsi="Times New Roman" w:eastAsia="Times New Roman" w:cs="Times New Roman"/>
        </w:rPr>
      </w:pPr>
      <w:bookmarkStart w:name="_Toc240994517" w:id="21"/>
      <w:r w:rsidRPr="00401526">
        <w:rPr>
          <w:bCs/>
          <w:lang w:val="en-GB" w:eastAsia="en-GB"/>
          <w:b/>
          <w:color w:val="000000"/>
          <w:rFonts w:ascii="Times New Roman" w:hAnsi="Times New Roman" w:eastAsia="Calibri" w:cs="Times New Roman"/>
        </w:rPr>
        <w:t>2.5.2 Ethical Consumption Theory</w:t>
      </w:r>
      <w:bookmarkEnd w:id="21"/>
    </w:p>
    <w:p w:rsidRPr="00401526" w:rsidR="00CE0741" w:rsidP="00401526" w:rsidRDefault="00CE0741" w14:paraId="3547DFE1" w14:textId="4F91BD4F">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The other value-oriented approach to product choice assumes it is a moral statement, as well as an identity statement. It takes consumption beyond the neoclassical model of utility-maximising (Joergens 2006; Turunen and Poynor 2021). It is </w:t>
      </w:r>
      <w:r w:rsidRPr="00401526" w:rsidR="00401526">
        <w:rPr>
          <w:lang w:val="en-GB" w:eastAsia="en-GB"/>
          <w:color w:val="000000"/>
          <w:rFonts w:ascii="Times New Roman" w:hAnsi="Times New Roman" w:eastAsia="Calibri" w:cs="Times New Roman"/>
        </w:rPr>
        <w:t>values-based</w:t>
      </w:r>
      <w:r w:rsidRPr="00401526">
        <w:rPr>
          <w:lang w:val="en-GB" w:eastAsia="en-GB"/>
          <w:color w:val="000000"/>
          <w:rFonts w:ascii="Times New Roman" w:hAnsi="Times New Roman" w:eastAsia="Calibri" w:cs="Times New Roman"/>
        </w:rPr>
        <w:t xml:space="preserve"> motivation that is witnessed by </w:t>
      </w:r>
      <w:r w:rsidRPr="00401526">
        <w:rPr>
          <w:lang w:val="en-GB" w:eastAsia="en-GB"/>
          <w:color w:val="000000"/>
          <w:rFonts w:ascii="Times New Roman" w:hAnsi="Times New Roman" w:eastAsia="Calibri" w:cs="Times New Roman"/>
        </w:rPr>
        <w:t xml:space="preserve">Ethical Consumption Theory. It concerns the emergence of identity as an 'ethical consumer' in social construction. The study by cervellon and wernermelt (2012), of online green fashion communities offers an illustration of this perspective. This is extended by Carfora, Buscicchio and Catellani (2024). They demonstrate that pro-environmental self-identity contributes to strengthening the relationship of psychosocial predictors with sustainable clothing purchases. This is seen in </w:t>
        <w:lastRenderedPageBreak/>
      </w:r>
      <w:proofErr w:type="gramStart"/>
      <w:r w:rsidRPr="00401526">
        <w:rPr>
          <w:lang w:val="en-GB" w:eastAsia="en-GB"/>
          <w:color w:val="000000"/>
          <w:rFonts w:ascii="Times New Roman" w:hAnsi="Times New Roman" w:eastAsia="Calibri" w:cs="Times New Roman"/>
        </w:rPr>
        <w:t>both of the identity-based</w:t>
      </w:r>
      <w:proofErr w:type="gramEnd"/>
      <w:r w:rsidRPr="00401526">
        <w:rPr>
          <w:lang w:val="en-GB" w:eastAsia="en-GB"/>
          <w:color w:val="000000"/>
          <w:rFonts w:ascii="Times New Roman" w:hAnsi="Times New Roman" w:eastAsia="Calibri" w:cs="Times New Roman"/>
        </w:rPr>
        <w:t xml:space="preserve"> explanations given by Talaat (2022) and Jeong and Ko (2021).</w:t>
      </w:r>
    </w:p>
    <w:p w:rsidRPr="00401526" w:rsidR="00CE0741" w:rsidP="00401526" w:rsidRDefault="00CE0741" w14:paraId="21647E40" w14:textId="49243029">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The theory is one that depicts socially responsible purchase decisions even if costs or convenience is sacrificed. It does have one restriction though. If the most valued </w:t>
      </w:r>
      <w:r w:rsidRPr="00401526" w:rsidR="00401526">
        <w:rPr>
          <w:lang w:val="en-GB" w:eastAsia="en-GB"/>
          <w:color w:val="000000"/>
          <w:rFonts w:ascii="Times New Roman" w:hAnsi="Times New Roman" w:eastAsia="Calibri" w:cs="Times New Roman"/>
        </w:rPr>
        <w:t>behaviours</w:t>
      </w:r>
      <w:r w:rsidRPr="00401526">
        <w:rPr>
          <w:lang w:val="en-GB" w:eastAsia="en-GB"/>
          <w:color w:val="000000"/>
          <w:rFonts w:ascii="Times New Roman" w:hAnsi="Times New Roman" w:eastAsia="Calibri" w:cs="Times New Roman"/>
        </w:rPr>
        <w:t xml:space="preserve"> predicted overall retail, they would not be predictive of purchase behavior (Wiederhold &amp; Martinez, 2018). This dissertation is based on both theories. TPB describes the relationship between awareness variables and attitude and perceived control. Ethics awareness regarding suppliers, transparency in supply chain management and ethics awareness related to sustainability in suppliers, perceived Flemish fair labour practices. These factors will affect their buying intention. The theory of ethical consumption ranges from explaining the variations in consumers' inclination to consider ethical issues to accounting for their varying sense of intensity toward ethical issues. It's also appreciative of price and convenience. The two theories </w:t>
      </w:r>
      <w:r w:rsidRPr="00401526" w:rsidR="00401526">
        <w:rPr>
          <w:lang w:val="en-GB" w:eastAsia="en-GB"/>
          <w:color w:val="000000"/>
          <w:rFonts w:ascii="Times New Roman" w:hAnsi="Times New Roman" w:eastAsia="Calibri" w:cs="Times New Roman"/>
        </w:rPr>
        <w:t>confirm</w:t>
      </w:r>
      <w:r w:rsidRPr="00401526">
        <w:rPr>
          <w:lang w:val="en-GB" w:eastAsia="en-GB"/>
          <w:color w:val="000000"/>
          <w:rFonts w:ascii="Times New Roman" w:hAnsi="Times New Roman" w:eastAsia="Calibri" w:cs="Times New Roman"/>
        </w:rPr>
        <w:t xml:space="preserve"> the proposition that UK consumers' purchase of fast fashion is a result of independent ethical issue awareness of clothes production.</w:t>
      </w:r>
    </w:p>
    <w:p w:rsidRPr="00401526" w:rsidR="00F91057" w:rsidP="00401526" w:rsidRDefault="00F91057" w14:paraId="6E76EA85"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18" w:id="22"/>
      <w:r w:rsidRPr="00401526">
        <w:rPr>
          <w:bCs/>
          <w:lang w:val="en-GB" w:eastAsia="en-GB"/>
          <w:b/>
          <w:color w:val="000000"/>
          <w:rFonts w:ascii="Times New Roman" w:hAnsi="Times New Roman" w:eastAsia="Calibri" w:cs="Times New Roman"/>
        </w:rPr>
        <w:t>2.6 Independent Variables</w:t>
      </w:r>
      <w:bookmarkEnd w:id="22"/>
    </w:p>
    <w:p w:rsidRPr="00401526" w:rsidR="00CE0741" w:rsidP="00401526" w:rsidRDefault="00CE0741" w14:paraId="3D0FE885"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2.6 Independent Variables</w:t>
      </w:r>
    </w:p>
    <w:p w:rsidRPr="00401526" w:rsidR="00CE0741" w:rsidP="00401526" w:rsidRDefault="00CE0741" w14:paraId="26580F68"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Ethical supply chain awareness, which is referred to as IV1 of the OURC, is customers' perception of what goes on in the clothing they buy, as opposed to general environmental concern (Perry and Towers, 2013). Awareness results from publications of scandalous stories and is not primarily generated by engaging a systematic disclosure by retailers, both according to Muratore and Marques (2022) and according to Islam and van Staden (2022), who report low awareness of the Modern Slavery Act at stakeholder level, which limits its ability to inform consumer choices. When it is present it serves as a ‘reason for’ sustainable consumption, but if cost and convenience barriers are present, then this effect persists as found in the study of Diddi et al. (2019). Similarly, Hassan et al. (2022), Yeap and Al-Kumaim (2022), Chang et al. (2025), Taufique et al. (2019) and </w:t>
      </w:r>
      <w:r w:rsidRPr="00401526">
        <w:rPr>
          <w:lang w:val="en-GB" w:eastAsia="en-GB"/>
          <w:color w:val="000000"/>
          <w:rFonts w:ascii="Times New Roman" w:hAnsi="Times New Roman" w:eastAsia="Calibri" w:cs="Times New Roman"/>
        </w:rPr>
        <w:t>Gorton et al. (2021) report greater purchase intent when awareness accompanied by credible certification, and Lee and Zhao (2024), Makhitha (2024) show similar trends.</w:t>
        <w:lastRenderedPageBreak/>
      </w:r>
    </w:p>
    <w:p w:rsidRPr="00401526" w:rsidR="00F91057" w:rsidP="00401526" w:rsidRDefault="00F91057" w14:paraId="749F4634" w14:textId="77777777">
      <w:pPr>
        <w:outlineLvl w:val="1"/>
        <w:jc w:val="both"/>
        <w:spacing w:before="360" w:after="180" w:line="360" w:lineRule="auto"/>
        <w:rPr>
          <w:lang w:val="en-GB" w:eastAsia="en-GB"/>
          <w:color w:val="000000"/>
          <w:rFonts w:ascii="Times New Roman" w:hAnsi="Times New Roman" w:eastAsia="Times New Roman" w:cs="Times New Roman"/>
        </w:rPr>
      </w:pPr>
      <w:bookmarkStart w:name="_Toc240994519" w:id="23"/>
      <w:r w:rsidRPr="00401526">
        <w:rPr>
          <w:bCs/>
          <w:lang w:val="en-GB" w:eastAsia="en-GB"/>
          <w:b/>
          <w:color w:val="000000"/>
          <w:rFonts w:ascii="Times New Roman" w:hAnsi="Times New Roman" w:eastAsia="Calibri" w:cs="Times New Roman"/>
        </w:rPr>
        <w:t>2.6.2 Supply Chain Transparency (IV2)</w:t>
      </w:r>
      <w:bookmarkEnd w:id="23"/>
    </w:p>
    <w:p w:rsidRPr="00401526" w:rsidR="00CE0741" w:rsidP="00401526" w:rsidRDefault="00CE0741" w14:paraId="5F753F74"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Retailer transparency is related to the accuracy of data presented by the retailers to consumers and stakeholders about the sourcing, labour practices, and production process (Montecchi, Plangger and West, 2021). Pinnington, Benstead and Meehan (2023) demonstrate in theory that improving the quality of modern slavery statements is a pathway to increased trust, and Benstead, Hendry and Stevenson (2021) suggest that a mix of targeted and risk-based audit mechanisms are most effective in supporting transparency initiatives. While technology can be used to enhance transparency, it does not necessarily lead to accountability, as coverage can be superficial or misleading as stated by Davies et al. (2025). Theories suggest that improved perceived transparency will be reducing the perceived risk associated with the ethical claims and strengthen the perception of transparency-purchase intention link (Govindan, Shaw and Majumdar, 2021), which has also been investigated using traceability mechanisms created with blockchain (Mollenkopf, Peinkofer and Chu, 2022; Dickey, Brosi and Fransoo, 2026; Kraft, Valdés and Zheng, 2022; Chen, Lee and Tang, 2022; Wang et al., 2023; Badhwar, Islam and Tan, 2023).</w:t>
      </w:r>
    </w:p>
    <w:p w:rsidRPr="00401526" w:rsidR="00F91057" w:rsidP="00401526" w:rsidRDefault="00F91057" w14:paraId="693442C5" w14:textId="77777777">
      <w:pPr>
        <w:outlineLvl w:val="1"/>
        <w:jc w:val="both"/>
        <w:spacing w:before="360" w:after="180" w:line="360" w:lineRule="auto"/>
        <w:rPr>
          <w:lang w:val="en-GB" w:eastAsia="en-GB"/>
          <w:color w:val="000000"/>
          <w:rFonts w:ascii="Times New Roman" w:hAnsi="Times New Roman" w:eastAsia="Times New Roman" w:cs="Times New Roman"/>
        </w:rPr>
      </w:pPr>
      <w:bookmarkStart w:name="_Toc240994520" w:id="24"/>
      <w:r w:rsidRPr="00401526">
        <w:rPr>
          <w:bCs/>
          <w:lang w:val="en-GB" w:eastAsia="en-GB"/>
          <w:b/>
          <w:color w:val="000000"/>
          <w:rFonts w:ascii="Times New Roman" w:hAnsi="Times New Roman" w:eastAsia="Calibri" w:cs="Times New Roman"/>
        </w:rPr>
        <w:t>2.6.3 Sustainability Awareness (IV3)</w:t>
      </w:r>
      <w:bookmarkEnd w:id="24"/>
    </w:p>
    <w:p w:rsidRPr="00401526" w:rsidR="00CE0741" w:rsidP="00401526" w:rsidRDefault="00CE0741" w14:paraId="4B9FDDD1" w14:textId="16648C3D">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Sustainability awareness is consumers' understanding and concern on water use and pollution, textile waste in fast fashion production and consumption. The results suggest that frequent fast fashion consumers are moderately aware of sustainability, which is limited in the way they shop, in accordance </w:t>
      </w:r>
      <w:r w:rsidRPr="00401526" w:rsidR="00A310C1">
        <w:rPr>
          <w:lang w:val="en-GB" w:eastAsia="en-GB"/>
          <w:color w:val="000000"/>
          <w:rFonts w:ascii="Times New Roman" w:hAnsi="Times New Roman" w:eastAsia="Calibri" w:cs="Times New Roman"/>
        </w:rPr>
        <w:t>with</w:t>
      </w:r>
      <w:r w:rsidRPr="00401526">
        <w:rPr>
          <w:lang w:val="en-GB" w:eastAsia="en-GB"/>
          <w:color w:val="000000"/>
          <w:rFonts w:ascii="Times New Roman" w:hAnsi="Times New Roman" w:eastAsia="Calibri" w:cs="Times New Roman"/>
        </w:rPr>
        <w:t xml:space="preserve"> the broader attitude–behaviour gap discussed by Papadopoulou, Papasolomou and Thrassou (2022). Chan et al. (2023) point out that harms like microfibre issues typically go undetected by consumers and are not fully represented in the traditional awareness survey. However, these are contradicted by these authors' findings (Vadakkepatt et al. 2021; Šálková, Hes and Kučera 2023), which was continued by Dhandra (2019); Hong et al. (2024); Wu et al. (2023); Dangelico, Alvino and Fraccascia (2022); and the systematic reviews of Schiaroli, Fraccascia and Dangelico (2024) and Toebast-Wensink et al. (2025).</w:t>
      </w:r>
    </w:p>
    <w:p w:rsidRPr="00401526" w:rsidR="00F91057" w:rsidP="00401526" w:rsidRDefault="00F91057" w14:paraId="365317C8" w14:textId="77777777">
      <w:pPr>
        <w:outlineLvl w:val="1"/>
        <w:jc w:val="both"/>
        <w:spacing w:before="360" w:after="180" w:line="360" w:lineRule="auto"/>
        <w:rPr>
          <w:lang w:val="en-GB" w:eastAsia="en-GB"/>
          <w:color w:val="000000"/>
          <w:rFonts w:ascii="Times New Roman" w:hAnsi="Times New Roman" w:eastAsia="Times New Roman" w:cs="Times New Roman"/>
        </w:rPr>
      </w:pPr>
      <w:bookmarkStart w:name="_Toc240994521" w:id="25"/>
      <w:r w:rsidRPr="00401526">
        <w:rPr>
          <w:bCs/>
          <w:lang w:val="en-GB" w:eastAsia="en-GB"/>
          <w:b/>
          <w:color w:val="000000"/>
          <w:rFonts w:ascii="Times New Roman" w:hAnsi="Times New Roman" w:eastAsia="Calibri" w:cs="Times New Roman"/>
        </w:rPr>
        <w:t>2.6.4 Perceived Fair Labour Practices (IV4)</w:t>
      </w:r>
      <w:bookmarkEnd w:id="25"/>
    </w:p>
    <w:p w:rsidRPr="00401526" w:rsidR="00CE0741" w:rsidP="00401526" w:rsidRDefault="00CE0741" w14:paraId="39B4CA1D"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Consumer perceptions of fair labour practices measure consumers' beliefs that labour practices for garment workers in a retailer's supply chain are fair, which includes treatment, humane conditions and wages (Soundararajan et al., 2020). This perception is driven less from the information transmitted directly via the legislation of transparency than by media attention, word of mouth, and previous scandal (Barkay et al., 2024), as transparency legislation has failed to have a major effect on the reality it is aimed at exposing. The scholars Islam and van Staden (2022), and in Bholananda's work Retail labour in the Global South: Islam, Deegan and Haque (2021), and Ahmad, Haque and Islam (2024) reinforced this study, noting the lack of connection, in the communication of fair labour practices, is shown in the Modern Slavery Act. These perceptions can create moral discomfort that leads to the retailer being avoided but can only reach a certain extent, as alternatives are available and price sensitivity is also a factor (Turunen and Poynor, 2021; Kumar, Prakash and Kumar, 2021).</w:t>
        <w:lastRenderedPageBreak/>
      </w:r>
    </w:p>
    <w:p w:rsidRPr="00401526" w:rsidR="00F91057" w:rsidP="00401526" w:rsidRDefault="00F91057" w14:paraId="7CC4964C"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22" w:id="26"/>
      <w:r w:rsidRPr="00401526">
        <w:rPr>
          <w:bCs/>
          <w:lang w:val="en-GB" w:eastAsia="en-GB"/>
          <w:b/>
          <w:color w:val="000000"/>
          <w:rFonts w:ascii="Times New Roman" w:hAnsi="Times New Roman" w:eastAsia="Calibri" w:cs="Times New Roman"/>
        </w:rPr>
        <w:t>2.7 Consumer Purchase Decision (Dependent Variable)</w:t>
      </w:r>
      <w:bookmarkEnd w:id="26"/>
    </w:p>
    <w:p w:rsidRPr="00401526" w:rsidR="00CE0741" w:rsidP="00401526" w:rsidRDefault="00CE0741" w14:paraId="73AB5618" w14:textId="77777777">
      <w:pPr>
        <w:jc w:val="both"/>
        <w:spacing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Calibri" w:cs="Times New Roman"/>
        </w:rPr>
        <w:t>The last action prior to purchasing versus non-purchasing a garment after going through an evaluative process, need recognition, product information search, and alternate consideration is called Consumer purchase decision which is investigated in this study (Hanaysha, Al Shaikh and Alzoubi, 2021). It is more than just purchase intent, which indicates interest in purchase, but one that has not yet been made (Wiederhold and Martinez, 2018; ElHaffar, Durif and Dubé, 2020), and it is key to the attitude–behaviour and intention–behaviour gaps found across this review. In addition to ethics, a wide range of factors also influences purchase decisions within the context of fast fashion, such as the price, style, and convenience aspects of the product and the marketing mix elements (Hanaysha et al., 2021; Parsons et al., 2023), as well as perceived value and brand trust more broadly (Chi et al., 2021; Gazzola et al., 2020; Kim and Oh, 2020; Han et al., 2024). The purchase decision is treated as the dependent variable in this dissertation and is determined by the different levels of ethical awareness of an organisation's supply chain, supply chain transparency, awareness of sustainability and perceived fair labour practices, operating largely through the mechanisms of attitudes and perceived behaviour control, and independently of the following structural and psychological barriers: cost, availability, and habitual rationalisation.</w:t>
      </w:r>
    </w:p>
    <w:p w:rsidRPr="00401526" w:rsidR="00F91057" w:rsidP="00401526" w:rsidRDefault="00F91057" w14:paraId="142DE1C2"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23" w:id="27"/>
      <w:r w:rsidRPr="00401526">
        <w:rPr>
          <w:bCs/>
          <w:lang w:val="en-GB" w:eastAsia="en-GB"/>
          <w:b/>
          <w:color w:val="000000"/>
          <w:rFonts w:ascii="Times New Roman" w:hAnsi="Times New Roman" w:eastAsia="Calibri" w:cs="Times New Roman"/>
        </w:rPr>
        <w:t>2.8 Research Gap</w:t>
      </w:r>
      <w:bookmarkEnd w:id="27"/>
    </w:p>
    <w:p w:rsidRPr="00401526" w:rsidR="00401526" w:rsidP="00401526" w:rsidRDefault="00401526" w14:paraId="5977C87A"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The individual sustainability, CSR and ethical fashion consumption studies are significant but at a very general or broad level (Vadakkepatt et al., 2021; Parsons et al., 2023; Papadopoulou, Papasolomou and Thrassou, 2022) and the work researching supply chain transparency and disclosure of modern slavery under UK laws is also substantial (Pinnington, Benstead and Meehan, 2023; Islam and van Staden, 2022; Barkay et al., 2024; Davies et al., 2025). In tandem has been the increase in evidence-based research on sustainable and ethical apparel purchase decisions, both from within and across nations (Ngo et al., 2024; Hasbullah et al., 2022; Zhou, Lee and Copeland, 2019; Adeola et al., 2024). </w:t>
        <w:lastRenderedPageBreak/>
      </w:r>
      <w:proofErr w:type="gramStart"/>
      <w:r w:rsidRPr="00401526">
        <w:rPr>
          <w:lang w:val="en-GB" w:eastAsia="en-GB"/>
          <w:color w:val="000000"/>
          <w:rFonts w:ascii="Times New Roman" w:hAnsi="Times New Roman" w:eastAsia="Calibri" w:cs="Times New Roman"/>
        </w:rPr>
        <w:t>However</w:t>
      </w:r>
      <w:proofErr w:type="gramEnd"/>
      <w:r w:rsidRPr="00401526">
        <w:rPr>
          <w:lang w:val="en-GB" w:eastAsia="en-GB"/>
          <w:color w:val="000000"/>
          <w:rFonts w:ascii="Times New Roman" w:hAnsi="Times New Roman" w:eastAsia="Calibri" w:cs="Times New Roman"/>
        </w:rPr>
        <w:t xml:space="preserve"> few studies investigate the simultaneous and distinct impact of ethical supply chain awareness, transparency and sustainability awareness and perceived fair labour practices, and the interplay between these factors in a single, quantitative model on consumer purchasing decision making in UK's fast fashion market. Notwithstanding, while the overall area of sustainable retailing is ongoing in the UK context (De Vass, Shee and Miah, 2021; Zhang, Zhang and Zhou, 2021), many of the existing sources of evidence are qualitative in nature, mostly based on UK scandals (Barkay et al., 2024). The purpose of this dissertation is to remedy that.</w:t>
      </w:r>
    </w:p>
    <w:p w:rsidRPr="00401526" w:rsidR="00F91057" w:rsidP="00401526" w:rsidRDefault="00F91057" w14:paraId="45791CE3"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24" w:id="28"/>
      <w:r w:rsidRPr="00401526">
        <w:rPr>
          <w:bCs/>
          <w:lang w:val="en-GB" w:eastAsia="en-GB"/>
          <w:b/>
          <w:color w:val="000000"/>
          <w:rFonts w:ascii="Times New Roman" w:hAnsi="Times New Roman" w:eastAsia="Calibri" w:cs="Times New Roman"/>
        </w:rPr>
        <w:t>2.9 Conceptual Framework</w:t>
      </w:r>
      <w:bookmarkEnd w:id="28"/>
    </w:p>
    <w:p w:rsidRPr="00401526" w:rsidR="00401526" w:rsidP="00401526" w:rsidRDefault="00401526" w14:paraId="4AA17BBF"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The four independent variables proposed by the hypotheses in the model are based on theory of planned behaviour and ethical consumption theory: ethical supply chain awareness, supply chain transparency, and sustainability awareness and perceived fair labour practices that were assumed to have a direct impact on the dependent variable consumers' purchase decision in the United Kingdom (Britain) (see Figure 2.1).</w:t>
      </w:r>
    </w:p>
    <w:p w:rsidRPr="00401526" w:rsidR="00F91057" w:rsidP="00401526" w:rsidRDefault="00F91057" w14:paraId="492C8BA3" w14:textId="77777777">
      <w:pPr>
        <w:outlineLvl w:val="0"/>
        <w:jc w:val="both"/>
        <w:spacing w:before="360" w:after="180" w:line="360" w:lineRule="auto"/>
        <w:rPr>
          <w:lang w:val="en-GB" w:eastAsia="en-GB"/>
          <w:color w:val="000000"/>
          <w:rFonts w:ascii="Times New Roman" w:hAnsi="Times New Roman" w:eastAsia="Times New Roman" w:cs="Times New Roman"/>
        </w:rPr>
      </w:pPr>
      <w:bookmarkStart w:name="_Toc240994525" w:id="29"/>
      <w:r w:rsidRPr="00401526">
        <w:rPr>
          <w:bCs/>
          <w:lang w:val="en-GB" w:eastAsia="en-GB"/>
          <w:b/>
          <w:color w:val="000000"/>
          <w:rFonts w:ascii="Times New Roman" w:hAnsi="Times New Roman" w:eastAsia="Calibri" w:cs="Times New Roman"/>
        </w:rPr>
        <w:t>2.10 Chapter Summary</w:t>
      </w:r>
      <w:bookmarkEnd w:id="29"/>
    </w:p>
    <w:p w:rsidRPr="00401526" w:rsidR="00401526" w:rsidP="00401526" w:rsidRDefault="00401526" w14:paraId="65220FA4" w14:textId="77777777">
      <w:pPr>
        <w:jc w:val="both"/>
        <w:spacing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Calibri" w:cs="Times New Roman"/>
        </w:rPr>
        <w:t>This chapter provides a synopsis of literature on the fast fashion in the UK, ethical supply chain management and consumer behaviour and uses two theories as the theoretical framework for this study: Theory of Planned Behaviour and Ethics Consumption Theory. A significant volume of international literature was identified and a set of the four independent variables with one dependent variable were found but in a fragmented research form, a gap was identified which needed to be investigated quantitatively in the context of fast fashion in the UK.</w:t>
      </w:r>
    </w:p>
    <w:p w:rsidRPr="00401526" w:rsidR="00FB3253" w:rsidP="00401526" w:rsidRDefault="00FB3253" w14:paraId="64240BFB" w14:textId="77777777">
      <w:pPr>
        <w:pStyle w:val="Heading1"/>
        <w:jc w:val="both"/>
        <w:spacing w:line="360" w:lineRule="auto"/>
        <w:rPr>
          <w:bCs/>
          <w:lang w:val="en-GB"/>
          <w:b/>
          <w:rFonts w:ascii="Times New Roman" w:hAnsi="Times New Roman" w:cs="Times New Roman"/>
          <w:sz w:val="24"/>
          <w:szCs w:val="24"/>
        </w:rPr>
      </w:pPr>
      <w:bookmarkStart w:name="_Toc240994526" w:id="30"/>
      <w:r w:rsidRPr="00401526">
        <w:rPr>
          <w:bCs/>
          <w:lang w:val="en-GB"/>
          <w:b/>
          <w:color w:val="000000"/>
          <w:rFonts w:ascii="Times New Roman" w:hAnsi="Times New Roman" w:cs="Times New Roman"/>
          <w:sz w:val="24"/>
          <w:szCs w:val="24"/>
        </w:rPr>
        <w:t>Chapter 3: Research Methodology</w:t>
        <w:lastRenderedPageBreak/>
      </w:r>
      <w:bookmarkEnd w:id="30"/>
    </w:p>
    <w:p w:rsidRPr="00401526" w:rsidR="00FB3253" w:rsidP="00401526" w:rsidRDefault="00FB3253" w14:paraId="55EC98F0"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27" w:id="31"/>
      <w:r w:rsidRPr="00401526">
        <w:rPr>
          <w:bCs/>
          <w:lang w:val="en-GB"/>
          <w:b/>
          <w:color w:val="000000"/>
          <w:rFonts w:ascii="Times New Roman" w:hAnsi="Times New Roman" w:cs="Times New Roman"/>
          <w:sz w:val="24"/>
          <w:szCs w:val="24"/>
        </w:rPr>
        <w:t>3.1 Introduction</w:t>
      </w:r>
      <w:bookmarkEnd w:id="31"/>
    </w:p>
    <w:p w:rsidRPr="00401526" w:rsidR="00AC6024" w:rsidP="00401526" w:rsidRDefault="00AC6024" w14:paraId="4D4547F2" w14:textId="4932C9A9">
      <w:pPr>
        <w:jc w:val="both"/>
        <w:spacing w:line="360" w:lineRule="auto"/>
        <w:rPr>
          <w:lang w:val="en-GB"/>
          <w:rFonts w:ascii="Times New Roman" w:hAnsi="Times New Roman" w:cs="Times New Roman"/>
        </w:rPr>
      </w:pPr>
      <w:r w:rsidRPr="00401526">
        <w:rPr>
          <w:lang w:val="en-GB"/>
          <w:rFonts w:ascii="Times New Roman" w:hAnsi="Times New Roman" w:cs="Times New Roman"/>
        </w:rPr>
        <w:t>This chapter firstly introduces and explains the developed methodology of this research which aims at investigating the relationship between ethical supply chain awareness; supply chain transparency; sustainability awareness; perceived labour practices and UK fast fashion consumers' purchase decisions. The methodology of any dissertation is key to the credibility of the findings, as the rigour, and appropriateness of the methods that generated the findings are directly related to the value of the findings (Bryman, 2016; Collis and Hussey, 2013). The chapter has been organized based on the widely used Research Onion developed by Saunders, Lewis and Thornhill (2019) starting with the philosophy of the research and then moving to methods of data collection and analysis. It presents briefly the philosophy of research (positivism), research approach (deductive), research type (quantitative, cross-sectional), data gathering method (questionnaire, survey), and data analysis method used in the research (sampling, the sample size and data analysis) for each of which is explained in more detail in the next sections.</w:t>
      </w:r>
    </w:p>
    <w:p w:rsidRPr="00401526" w:rsidR="00FB3253" w:rsidP="00401526" w:rsidRDefault="00FB3253" w14:paraId="484666A2"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28" w:id="32"/>
      <w:r w:rsidRPr="00401526">
        <w:rPr>
          <w:bCs/>
          <w:lang w:val="en-GB"/>
          <w:b/>
          <w:color w:val="000000"/>
          <w:rFonts w:ascii="Times New Roman" w:hAnsi="Times New Roman" w:cs="Times New Roman"/>
          <w:sz w:val="24"/>
          <w:szCs w:val="24"/>
        </w:rPr>
        <w:t>3.2 Research Onion</w:t>
      </w:r>
      <w:bookmarkEnd w:id="32"/>
    </w:p>
    <w:p w:rsidRPr="00401526" w:rsidR="00AC6024" w:rsidP="00401526" w:rsidRDefault="00AC6024" w14:paraId="5C0F2EAE" w14:textId="6FAEA46A">
      <w:pPr>
        <w:jc w:val="both"/>
        <w:spacing w:line="360" w:lineRule="auto"/>
        <w:rPr>
          <w:lang w:val="en-GB"/>
          <w:rFonts w:ascii="Times New Roman" w:hAnsi="Times New Roman" w:cs="Times New Roman"/>
        </w:rPr>
      </w:pPr>
      <w:bookmarkStart w:name="_Toc238499651" w:id="33"/>
      <w:r w:rsidRPr="00401526">
        <w:rPr>
          <w:lang w:val="en-GB"/>
          <w:rFonts w:ascii="Times New Roman" w:hAnsi="Times New Roman" w:cs="Times New Roman"/>
        </w:rPr>
        <w:t xml:space="preserve">Saunders, Lewis and Thornhill (2019) have developed a generally accepted model called Research Onion which is used to categorise methodological choices in business research on the outer layer working down towards the core, the choices become increasingly concrete and comprise broad philosophical positions at the periphery and specific data collection techniques in the </w:t>
      </w:r>
      <w:r w:rsidRPr="00401526" w:rsidR="00EA73DF">
        <w:rPr>
          <w:lang w:val="en-GB"/>
          <w:rFonts w:ascii="Times New Roman" w:hAnsi="Times New Roman" w:cs="Times New Roman"/>
        </w:rPr>
        <w:t>centre</w:t>
      </w:r>
      <w:r w:rsidRPr="00401526">
        <w:rPr>
          <w:lang w:val="en-GB"/>
          <w:rFonts w:ascii="Times New Roman" w:hAnsi="Times New Roman" w:cs="Times New Roman"/>
        </w:rPr>
        <w:t xml:space="preserve">. These six layers are namely the research philosophy, the research approach, the methodological choice, the research strategy, time horizon and data collection and analysis (Saunders, Lewis and Thornhill, 2019). This study uses a positivist research philosophy, and a deductive approach research model appropriate for hypothesis test type quantitative research following the onion. The method used is mono method quantitative and the approach undertaken is questionnaire survey. It is cross sectional and data is gathered using a structured online </w:t>
      </w:r>
      <w:proofErr w:type="gramStart"/>
      <w:r w:rsidRPr="00401526">
        <w:rPr>
          <w:lang w:val="en-GB"/>
          <w:rFonts w:ascii="Times New Roman" w:hAnsi="Times New Roman" w:cs="Times New Roman"/>
        </w:rPr>
        <w:t>questionnaire, and</w:t>
      </w:r>
      <w:proofErr w:type="gramEnd"/>
      <w:r w:rsidRPr="00401526">
        <w:rPr>
          <w:lang w:val="en-GB"/>
          <w:rFonts w:ascii="Times New Roman" w:hAnsi="Times New Roman" w:cs="Times New Roman"/>
        </w:rPr>
        <w:t xml:space="preserve"> then </w:t>
      </w:r>
      <w:r w:rsidRPr="00401526" w:rsidR="00437575">
        <w:rPr>
          <w:lang w:val="en-GB"/>
          <w:rFonts w:ascii="Times New Roman" w:hAnsi="Times New Roman" w:cs="Times New Roman"/>
        </w:rPr>
        <w:t>analysed</w:t>
      </w:r>
      <w:r w:rsidRPr="00401526">
        <w:rPr>
          <w:lang w:val="en-GB"/>
          <w:rFonts w:ascii="Times New Roman" w:hAnsi="Times New Roman" w:cs="Times New Roman"/>
        </w:rPr>
        <w:t xml:space="preserve"> by SPSS and MS Excel before drafting the dissertation, because there are constraints on time and resources. The use of each layer of the onion is shown in figure </w:t>
      </w:r>
    </w:p>
    <w:p w:rsidRPr="00401526" w:rsidR="0044203D" w:rsidP="00401526" w:rsidRDefault="00437575" w14:paraId="2EF7F3C1" w14:textId="259C15F6">
      <w:pPr>
        <w:pStyle w:val="Caption"/>
        <w:jc w:val="both"/>
        <w:spacing w:line="360" w:lineRule="auto"/>
        <w:rPr>
          <w:lang w:val="en-GB"/>
          <w:rFonts w:ascii="Times New Roman" w:hAnsi="Times New Roman" w:cs="Times New Roman"/>
        </w:rPr>
      </w:pPr>
      <w:bookmarkStart w:name="_Toc239788072" w:id="34"/>
      <w:bookmarkEnd w:id="33"/>
      <w:r w:rsidRPr="00401526">
        <w:rPr>
          <w:lang w:val="en-GB"/>
        </w:rPr>
        <w:t xml:space="preserve">Table </w:t>
        <w:lastRenderedPageBreak/>
      </w:r>
      <w:r w:rsidRPr="00401526">
        <w:rPr>
          <w:lang w:val="en-GB"/>
        </w:rPr>
        <w:fldChar w:fldCharType="begin"/>
      </w:r>
      <w:r w:rsidRPr="00401526">
        <w:rPr>
          <w:lang w:val="en-GB"/>
        </w:rPr>
        <w:instrText xml:space="preserve"> SEQ Table \* ARABIC </w:instrText>
      </w:r>
      <w:r w:rsidRPr="00401526">
        <w:rPr>
          <w:lang w:val="en-GB"/>
        </w:rPr>
        <w:fldChar w:fldCharType="separate"/>
      </w:r>
      <w:r w:rsidRPr="00401526" w:rsidR="00803387">
        <w:rPr>
          <w:noProof/>
          <w:lang w:val="en-GB"/>
        </w:rPr>
        <w:t>1</w:t>
      </w:r>
      <w:r w:rsidRPr="00401526">
        <w:rPr>
          <w:lang w:val="en-GB"/>
        </w:rPr>
        <w:fldChar w:fldCharType="end"/>
      </w:r>
      <w:r w:rsidRPr="00401526">
        <w:rPr>
          <w:lang w:val="en-GB"/>
        </w:rPr>
        <w:t xml:space="preserve"> Saunders’ Research Onion (adapted) applied to this study (adapted from Saunders, Lewis and Thornhill, 2019)</w:t>
      </w:r>
      <w:bookmarkEnd w:id="34"/>
    </w:p>
    <w:tbl>
      <w:tblPr>
        <w:tblW w:w="9000" w:type="dxa"/>
        <w:tblStyle w:val="GridTable1Light"/>
        <w:tblLook w:val="4A0"/>
      </w:tblPr>
      <w:tblGrid>
        <w:gridCol w:w="3200"/>
        <w:gridCol w:w="5800"/>
      </w:tblGrid>
      <w:tr w:rsidRPr="00401526" w:rsidR="00FB3253" w:rsidTr="00441515" w14:paraId="57FF870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tcPr>
          <w:p w:rsidRPr="00401526" w:rsidR="00FB3253" w:rsidP="00401526" w:rsidRDefault="00FB3253" w14:paraId="4E67FD6B"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Layer</w:t>
            </w:r>
          </w:p>
        </w:tc>
        <w:tc>
          <w:tcPr>
            <w:tcW w:w="5800" w:type="dxa"/>
          </w:tcPr>
          <w:p w:rsidRPr="00401526" w:rsidR="00FB3253" w:rsidP="00401526" w:rsidRDefault="00FB3253" w14:paraId="0671D4DB" w14:textId="77777777">
            <w:pPr>
              <w:cnfStyle w:val="100000000000" w:firstRow="1" w:lastRow="0" w:firstColumn="0" w:lastColumn="0" w:oddVBand="0" w:evenVBand="0" w:oddHBand="0" w:evenHBand="0" w:firstRowFirstColumn="0" w:firstRowLastColumn="0" w:lastRowFirstColumn="0" w:lastRowLastColumn="0"/>
              <w:jc w:val="both"/>
              <w:spacing w:line="360" w:lineRule="auto"/>
              <w:rPr>
                <w:lang w:val="en-GB"/>
                <w:rFonts w:ascii="Times New Roman" w:hAnsi="Times New Roman" w:cs="Times New Roman"/>
              </w:rPr>
            </w:pPr>
            <w:r w:rsidRPr="00401526">
              <w:rPr>
                <w:lang w:val="en-GB"/>
                <w:rFonts w:ascii="Times New Roman" w:hAnsi="Times New Roman" w:cs="Times New Roman"/>
              </w:rPr>
              <w:t>This Study's Choice</w:t>
            </w:r>
          </w:p>
        </w:tc>
      </w:tr>
      <w:tr w:rsidRPr="00401526" w:rsidR="00FB3253" w:rsidTr="00441515" w14:paraId="36987B4E" w14:textId="77777777">
        <w:tc>
          <w:tcPr>
            <w:cnfStyle w:val="001000000000" w:firstRow="0" w:lastRow="0" w:firstColumn="1" w:lastColumn="0" w:oddVBand="0" w:evenVBand="0" w:oddHBand="0" w:evenHBand="0" w:firstRowFirstColumn="0" w:firstRowLastColumn="0" w:lastRowFirstColumn="0" w:lastRowLastColumn="0"/>
            <w:tcW w:w="3200" w:type="dxa"/>
          </w:tcPr>
          <w:p w:rsidRPr="00401526" w:rsidR="00FB3253" w:rsidP="00401526" w:rsidRDefault="00FB3253" w14:paraId="00EB5370"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1. Research Philosophy</w:t>
            </w:r>
          </w:p>
        </w:tc>
        <w:tc>
          <w:tcPr>
            <w:tcW w:w="5800" w:type="dxa"/>
          </w:tcPr>
          <w:p w:rsidRPr="00401526" w:rsidR="00FB3253" w:rsidP="00401526" w:rsidRDefault="00FB3253" w14:paraId="5EEC9EE4" w14:textId="77777777">
            <w:pPr>
              <w:cnfStyle w:val="000000000000" w:firstRow="0" w:lastRow="0" w:firstColumn="0" w:lastColumn="0" w:oddVBand="0" w:evenVBand="0" w:oddHBand="0" w:evenHBand="0" w:firstRowFirstColumn="0" w:firstRowLastColumn="0" w:lastRowFirstColumn="0" w:lastRowLastColumn="0"/>
              <w:jc w:val="both"/>
              <w:spacing w:line="360" w:lineRule="auto"/>
              <w:rPr>
                <w:lang w:val="en-GB"/>
                <w:rFonts w:ascii="Times New Roman" w:hAnsi="Times New Roman" w:cs="Times New Roman"/>
              </w:rPr>
            </w:pPr>
            <w:r w:rsidRPr="00401526">
              <w:rPr>
                <w:lang w:val="en-GB"/>
                <w:rFonts w:ascii="Times New Roman" w:hAnsi="Times New Roman" w:cs="Times New Roman"/>
              </w:rPr>
              <w:t>Positivism</w:t>
            </w:r>
          </w:p>
        </w:tc>
      </w:tr>
      <w:tr w:rsidRPr="00401526" w:rsidR="00FB3253" w:rsidTr="00441515" w14:paraId="2DB0BF3A" w14:textId="77777777">
        <w:tc>
          <w:tcPr>
            <w:cnfStyle w:val="001000000000" w:firstRow="0" w:lastRow="0" w:firstColumn="1" w:lastColumn="0" w:oddVBand="0" w:evenVBand="0" w:oddHBand="0" w:evenHBand="0" w:firstRowFirstColumn="0" w:firstRowLastColumn="0" w:lastRowFirstColumn="0" w:lastRowLastColumn="0"/>
            <w:tcW w:w="3200" w:type="dxa"/>
          </w:tcPr>
          <w:p w:rsidRPr="00401526" w:rsidR="00FB3253" w:rsidP="00401526" w:rsidRDefault="00FB3253" w14:paraId="12BF228D"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2. Research Approach</w:t>
            </w:r>
          </w:p>
        </w:tc>
        <w:tc>
          <w:tcPr>
            <w:tcW w:w="5800" w:type="dxa"/>
          </w:tcPr>
          <w:p w:rsidRPr="00401526" w:rsidR="00FB3253" w:rsidP="00401526" w:rsidRDefault="00FB3253" w14:paraId="499D2C13" w14:textId="77777777">
            <w:pPr>
              <w:cnfStyle w:val="000000000000" w:firstRow="0" w:lastRow="0" w:firstColumn="0" w:lastColumn="0" w:oddVBand="0" w:evenVBand="0" w:oddHBand="0" w:evenHBand="0" w:firstRowFirstColumn="0" w:firstRowLastColumn="0" w:lastRowFirstColumn="0" w:lastRowLastColumn="0"/>
              <w:jc w:val="both"/>
              <w:spacing w:line="360" w:lineRule="auto"/>
              <w:rPr>
                <w:lang w:val="en-GB"/>
                <w:rFonts w:ascii="Times New Roman" w:hAnsi="Times New Roman" w:cs="Times New Roman"/>
              </w:rPr>
            </w:pPr>
            <w:r w:rsidRPr="00401526">
              <w:rPr>
                <w:lang w:val="en-GB"/>
                <w:rFonts w:ascii="Times New Roman" w:hAnsi="Times New Roman" w:cs="Times New Roman"/>
              </w:rPr>
              <w:t>Deductive</w:t>
            </w:r>
          </w:p>
        </w:tc>
      </w:tr>
      <w:tr w:rsidRPr="00401526" w:rsidR="00FB3253" w:rsidTr="00441515" w14:paraId="07540200" w14:textId="77777777">
        <w:tc>
          <w:tcPr>
            <w:cnfStyle w:val="001000000000" w:firstRow="0" w:lastRow="0" w:firstColumn="1" w:lastColumn="0" w:oddVBand="0" w:evenVBand="0" w:oddHBand="0" w:evenHBand="0" w:firstRowFirstColumn="0" w:firstRowLastColumn="0" w:lastRowFirstColumn="0" w:lastRowLastColumn="0"/>
            <w:tcW w:w="3200" w:type="dxa"/>
          </w:tcPr>
          <w:p w:rsidRPr="00401526" w:rsidR="00FB3253" w:rsidP="00401526" w:rsidRDefault="00FB3253" w14:paraId="70A4E43E"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3. Methodological Choice</w:t>
            </w:r>
          </w:p>
        </w:tc>
        <w:tc>
          <w:tcPr>
            <w:tcW w:w="5800" w:type="dxa"/>
          </w:tcPr>
          <w:p w:rsidRPr="00401526" w:rsidR="00FB3253" w:rsidP="00401526" w:rsidRDefault="00FB3253" w14:paraId="00D50601" w14:textId="77777777">
            <w:pPr>
              <w:cnfStyle w:val="000000000000" w:firstRow="0" w:lastRow="0" w:firstColumn="0" w:lastColumn="0" w:oddVBand="0" w:evenVBand="0" w:oddHBand="0" w:evenHBand="0" w:firstRowFirstColumn="0" w:firstRowLastColumn="0" w:lastRowFirstColumn="0" w:lastRowLastColumn="0"/>
              <w:jc w:val="both"/>
              <w:spacing w:line="360" w:lineRule="auto"/>
              <w:rPr>
                <w:lang w:val="en-GB"/>
                <w:rFonts w:ascii="Times New Roman" w:hAnsi="Times New Roman" w:cs="Times New Roman"/>
              </w:rPr>
            </w:pPr>
            <w:r w:rsidRPr="00401526">
              <w:rPr>
                <w:lang w:val="en-GB"/>
                <w:rFonts w:ascii="Times New Roman" w:hAnsi="Times New Roman" w:cs="Times New Roman"/>
              </w:rPr>
              <w:t>Mono-method quantitative</w:t>
            </w:r>
          </w:p>
        </w:tc>
      </w:tr>
      <w:tr w:rsidRPr="00401526" w:rsidR="00FB3253" w:rsidTr="00441515" w14:paraId="2B9F272C" w14:textId="77777777">
        <w:tc>
          <w:tcPr>
            <w:cnfStyle w:val="001000000000" w:firstRow="0" w:lastRow="0" w:firstColumn="1" w:lastColumn="0" w:oddVBand="0" w:evenVBand="0" w:oddHBand="0" w:evenHBand="0" w:firstRowFirstColumn="0" w:firstRowLastColumn="0" w:lastRowFirstColumn="0" w:lastRowLastColumn="0"/>
            <w:tcW w:w="3200" w:type="dxa"/>
          </w:tcPr>
          <w:p w:rsidRPr="00401526" w:rsidR="00FB3253" w:rsidP="00401526" w:rsidRDefault="00FB3253" w14:paraId="3CDD5EDE"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4. Research Strategy</w:t>
            </w:r>
          </w:p>
        </w:tc>
        <w:tc>
          <w:tcPr>
            <w:tcW w:w="5800" w:type="dxa"/>
          </w:tcPr>
          <w:p w:rsidRPr="00401526" w:rsidR="00FB3253" w:rsidP="00401526" w:rsidRDefault="00FB3253" w14:paraId="138D37B7" w14:textId="77777777">
            <w:pPr>
              <w:cnfStyle w:val="000000000000" w:firstRow="0" w:lastRow="0" w:firstColumn="0" w:lastColumn="0" w:oddVBand="0" w:evenVBand="0" w:oddHBand="0" w:evenHBand="0" w:firstRowFirstColumn="0" w:firstRowLastColumn="0" w:lastRowFirstColumn="0" w:lastRowLastColumn="0"/>
              <w:jc w:val="both"/>
              <w:spacing w:line="360" w:lineRule="auto"/>
              <w:rPr>
                <w:lang w:val="en-GB"/>
                <w:rFonts w:ascii="Times New Roman" w:hAnsi="Times New Roman" w:cs="Times New Roman"/>
              </w:rPr>
            </w:pPr>
            <w:r w:rsidRPr="00401526">
              <w:rPr>
                <w:lang w:val="en-GB"/>
                <w:rFonts w:ascii="Times New Roman" w:hAnsi="Times New Roman" w:cs="Times New Roman"/>
              </w:rPr>
              <w:t>Questionnaire survey (online, Google Forms)</w:t>
            </w:r>
          </w:p>
        </w:tc>
      </w:tr>
      <w:tr w:rsidRPr="00401526" w:rsidR="00FB3253" w:rsidTr="00441515" w14:paraId="4ADE3B70" w14:textId="77777777">
        <w:tc>
          <w:tcPr>
            <w:cnfStyle w:val="001000000000" w:firstRow="0" w:lastRow="0" w:firstColumn="1" w:lastColumn="0" w:oddVBand="0" w:evenVBand="0" w:oddHBand="0" w:evenHBand="0" w:firstRowFirstColumn="0" w:firstRowLastColumn="0" w:lastRowFirstColumn="0" w:lastRowLastColumn="0"/>
            <w:tcW w:w="3200" w:type="dxa"/>
          </w:tcPr>
          <w:p w:rsidRPr="00401526" w:rsidR="00FB3253" w:rsidP="00401526" w:rsidRDefault="00FB3253" w14:paraId="13AE8599"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5. Time Horizon</w:t>
            </w:r>
          </w:p>
        </w:tc>
        <w:tc>
          <w:tcPr>
            <w:tcW w:w="5800" w:type="dxa"/>
          </w:tcPr>
          <w:p w:rsidRPr="00401526" w:rsidR="00FB3253" w:rsidP="00401526" w:rsidRDefault="00FB3253" w14:paraId="2948046B" w14:textId="77777777">
            <w:pPr>
              <w:cnfStyle w:val="000000000000" w:firstRow="0" w:lastRow="0" w:firstColumn="0" w:lastColumn="0" w:oddVBand="0" w:evenVBand="0" w:oddHBand="0" w:evenHBand="0" w:firstRowFirstColumn="0" w:firstRowLastColumn="0" w:lastRowFirstColumn="0" w:lastRowLastColumn="0"/>
              <w:jc w:val="both"/>
              <w:spacing w:line="360" w:lineRule="auto"/>
              <w:rPr>
                <w:lang w:val="en-GB"/>
                <w:rFonts w:ascii="Times New Roman" w:hAnsi="Times New Roman" w:cs="Times New Roman"/>
              </w:rPr>
            </w:pPr>
            <w:r w:rsidRPr="00401526">
              <w:rPr>
                <w:lang w:val="en-GB"/>
                <w:rFonts w:ascii="Times New Roman" w:hAnsi="Times New Roman" w:cs="Times New Roman"/>
              </w:rPr>
              <w:t>Cross-sectional</w:t>
            </w:r>
          </w:p>
        </w:tc>
      </w:tr>
      <w:tr w:rsidRPr="00401526" w:rsidR="00FB3253" w:rsidTr="00441515" w14:paraId="4FC31359" w14:textId="77777777">
        <w:tc>
          <w:tcPr>
            <w:cnfStyle w:val="001000000000" w:firstRow="0" w:lastRow="0" w:firstColumn="1" w:lastColumn="0" w:oddVBand="0" w:evenVBand="0" w:oddHBand="0" w:evenHBand="0" w:firstRowFirstColumn="0" w:firstRowLastColumn="0" w:lastRowFirstColumn="0" w:lastRowLastColumn="0"/>
            <w:tcW w:w="3200" w:type="dxa"/>
          </w:tcPr>
          <w:p w:rsidRPr="00401526" w:rsidR="00FB3253" w:rsidP="00401526" w:rsidRDefault="00FB3253" w14:paraId="4A9B04DD"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6. Data Collection and Analysis</w:t>
            </w:r>
          </w:p>
        </w:tc>
        <w:tc>
          <w:tcPr>
            <w:tcW w:w="5800" w:type="dxa"/>
          </w:tcPr>
          <w:p w:rsidRPr="00401526" w:rsidR="00FB3253" w:rsidP="00401526" w:rsidRDefault="00FB3253" w14:paraId="38166F92" w14:textId="77777777">
            <w:pPr>
              <w:cnfStyle w:val="000000000000" w:firstRow="0" w:lastRow="0" w:firstColumn="0" w:lastColumn="0" w:oddVBand="0" w:evenVBand="0" w:oddHBand="0" w:evenHBand="0" w:firstRowFirstColumn="0" w:firstRowLastColumn="0" w:lastRowFirstColumn="0" w:lastRowLastColumn="0"/>
              <w:jc w:val="both"/>
              <w:spacing w:line="360" w:lineRule="auto"/>
              <w:rPr>
                <w:lang w:val="en-GB"/>
                <w:rFonts w:ascii="Times New Roman" w:hAnsi="Times New Roman" w:cs="Times New Roman"/>
              </w:rPr>
            </w:pPr>
            <w:r w:rsidRPr="00401526">
              <w:rPr>
                <w:lang w:val="en-GB"/>
                <w:rFonts w:ascii="Times New Roman" w:hAnsi="Times New Roman" w:cs="Times New Roman"/>
              </w:rPr>
              <w:t>Structured Likert-scale questionnaire; SPSS and Excel (descriptive, correlation, multiple regression)</w:t>
            </w:r>
          </w:p>
        </w:tc>
      </w:tr>
    </w:tbl>
    <w:p w:rsidRPr="00401526" w:rsidR="00FB3253" w:rsidP="00401526" w:rsidRDefault="00FB3253" w14:paraId="292CC18E"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29" w:id="35"/>
      <w:r w:rsidRPr="00401526">
        <w:rPr>
          <w:bCs/>
          <w:lang w:val="en-GB"/>
          <w:b/>
          <w:color w:val="000000"/>
          <w:rFonts w:ascii="Times New Roman" w:hAnsi="Times New Roman" w:cs="Times New Roman"/>
          <w:sz w:val="24"/>
          <w:szCs w:val="24"/>
        </w:rPr>
        <w:t>3.3 Research Philosophy</w:t>
      </w:r>
      <w:bookmarkEnd w:id="35"/>
    </w:p>
    <w:p w:rsidRPr="00401526" w:rsidR="00AC6024" w:rsidP="00401526" w:rsidRDefault="00AC6024" w14:paraId="7EAE26B1" w14:textId="395C562E">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Research philosophy in this context means the system of beliefs and assumptions that a researcher has regarding the nature of knowledge and reality; these beliefs and assumptions (in turn) then form the way in which a research question can be formulated and answered (Saunders, Lewis and Thornhill, 2019). Two paradigms are normally pitted against each other: the positivist approach which involves believing in an objective reality that is measurable and can be </w:t>
      </w:r>
      <w:r w:rsidRPr="00401526" w:rsidR="00437575">
        <w:rPr>
          <w:lang w:val="en-GB"/>
          <w:rFonts w:ascii="Times New Roman" w:hAnsi="Times New Roman" w:cs="Times New Roman"/>
        </w:rPr>
        <w:t>analysed</w:t>
      </w:r>
      <w:r w:rsidRPr="00401526">
        <w:rPr>
          <w:lang w:val="en-GB"/>
          <w:rFonts w:ascii="Times New Roman" w:hAnsi="Times New Roman" w:cs="Times New Roman"/>
        </w:rPr>
        <w:t xml:space="preserve"> by observable facts and numerical data, and the interpretative approach which involves believing that there is a socially constructed reality that is better understood via subjective meaning (Bryman, 2016; Easterby-Smith, Thorpe and Jackson, 2012).</w:t>
      </w:r>
    </w:p>
    <w:p w:rsidRPr="00401526" w:rsidR="00AC6024" w:rsidP="00401526" w:rsidRDefault="00AC6024" w14:paraId="7A0F5C24"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The type of philosophy used in this study is positivist. Because the research involves testing hypothesized relationships among four independent variables and one dependent variable with quantifiable data obtained from a sample of the fast fashion consumers in UK, it can be said that positivism method is appropriate (as it is recommended that the research must be conducted without taking value judgments about the phenomena studied). Positivism also enables the researcher to be independent of the data, decreasing the possibility of researcher bias, and can support him/her in finding a result that can be generalized on the larger population of fast fashion shoppers in the UK in general within limits (Bryman and Bell, 2015).</w:t>
      </w:r>
    </w:p>
    <w:p w:rsidRPr="00401526" w:rsidR="00AC6024" w:rsidP="00401526" w:rsidRDefault="00AC6024" w14:paraId="3A4EDD6B"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But the positivism has its own drawbacks. It takes human behavior and all its moral benefits and trade-offs, as well as environmental consequences, and reduces it to measurable variables—something critics charge it does, possibly without capturing the more profound personal, cultural or emotional significance that consumers give to their ethical shopping habits (Neuman, 2006). However, since this dissertation is designed to investigate the associations between the awareness variables and purchase decisions in a relatively large sample and not to study individual awareness variables in detail, then positivism is the best and most defensible philosophic approach to this research.</w:t>
        <w:lastRenderedPageBreak/>
      </w:r>
    </w:p>
    <w:p w:rsidRPr="00401526" w:rsidR="00FB3253" w:rsidP="00401526" w:rsidRDefault="00FB3253" w14:paraId="0BF5FE7F"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0" w:id="36"/>
      <w:r w:rsidRPr="00401526">
        <w:rPr>
          <w:bCs/>
          <w:lang w:val="en-GB"/>
          <w:b/>
          <w:color w:val="000000"/>
          <w:rFonts w:ascii="Times New Roman" w:hAnsi="Times New Roman" w:cs="Times New Roman"/>
          <w:sz w:val="24"/>
          <w:szCs w:val="24"/>
        </w:rPr>
        <w:t>3.4 Research Approach</w:t>
      </w:r>
      <w:bookmarkEnd w:id="36"/>
    </w:p>
    <w:p w:rsidRPr="00401526" w:rsidR="00AC6024" w:rsidP="00401526" w:rsidRDefault="00AC6024" w14:paraId="10750A5A" w14:textId="384B0D91">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One of the considerations in research is its approach which is mostly deductive and inductive as explained by Saunders, Lewis and Thornhill (2019). Deductive and Inductive methods differ as deductive starts with existing theory; the hypotheses were derived and then testes with empirical data, while inductive methodology starts with data collection and then theory was developed and built on the patterns collected from the data (Bryman, 2016). The type of research used in this study is a deductive type of study. The conceptual framework proposed in chapter 2 builds on existing theory suggesting a possible direct effect of a consumer's awareness of ethics and their awareness of sustainability of suppliers on their purchase decision, as well as a direct effect of awareness of sustainability and of labour practices on their purchase decision. Because the relations are deduced from theory, a deductive approach is appropriate and could be operationalized through a structured, quantitative data collection methodology that can then be formally </w:t>
      </w:r>
      <w:r w:rsidRPr="00401526" w:rsidR="00437575">
        <w:rPr>
          <w:lang w:val="en-GB"/>
          <w:rFonts w:ascii="Times New Roman" w:hAnsi="Times New Roman" w:cs="Times New Roman"/>
        </w:rPr>
        <w:t>tested. However</w:t>
      </w:r>
      <w:r w:rsidRPr="00401526">
        <w:rPr>
          <w:lang w:val="en-GB"/>
          <w:rFonts w:ascii="Times New Roman" w:hAnsi="Times New Roman" w:cs="Times New Roman"/>
        </w:rPr>
        <w:t xml:space="preserve">, because these relationships are derived, it is appropriate to use a deductive approach; the relations may be tested formally, using a structured, quantitative data collection methodology instead of inductively developing them from qualitative data exploration (Bryman and Bell, 2015). This selection is in line with the method of the study which is positivist with the assumption that verification of the antonyms hypothesis is conducted using the tests of statistical </w:t>
      </w:r>
      <w:r w:rsidRPr="00401526" w:rsidR="00EA73DF">
        <w:rPr>
          <w:lang w:val="en-GB"/>
          <w:rFonts w:ascii="Times New Roman" w:hAnsi="Times New Roman" w:cs="Times New Roman"/>
        </w:rPr>
        <w:t>hypothesis. This</w:t>
      </w:r>
      <w:r w:rsidRPr="00401526">
        <w:rPr>
          <w:lang w:val="en-GB"/>
          <w:rFonts w:ascii="Times New Roman" w:hAnsi="Times New Roman" w:cs="Times New Roman"/>
        </w:rPr>
        <w:t xml:space="preserve"> selection is appropriate with the study as the method used is based on a positivist philosophy in accordance </w:t>
      </w:r>
      <w:r w:rsidRPr="00401526" w:rsidR="00437575">
        <w:rPr>
          <w:lang w:val="en-GB"/>
          <w:rFonts w:ascii="Times New Roman" w:hAnsi="Times New Roman" w:cs="Times New Roman"/>
        </w:rPr>
        <w:t>with</w:t>
      </w:r>
      <w:r w:rsidRPr="00401526">
        <w:rPr>
          <w:lang w:val="en-GB"/>
          <w:rFonts w:ascii="Times New Roman" w:hAnsi="Times New Roman" w:cs="Times New Roman"/>
        </w:rPr>
        <w:t xml:space="preserve"> statistical hypothesis test for verifying whether and to what extent the assumed relationship in the sample population is accepted.</w:t>
      </w:r>
    </w:p>
    <w:p w:rsidRPr="00401526" w:rsidR="00FB3253" w:rsidP="00401526" w:rsidRDefault="00FB3253" w14:paraId="3022DE2C"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1" w:id="37"/>
      <w:r w:rsidRPr="00401526">
        <w:rPr>
          <w:bCs/>
          <w:lang w:val="en-GB"/>
          <w:b/>
          <w:color w:val="000000"/>
          <w:rFonts w:ascii="Times New Roman" w:hAnsi="Times New Roman" w:cs="Times New Roman"/>
          <w:sz w:val="24"/>
          <w:szCs w:val="24"/>
        </w:rPr>
        <w:t>3.5 Research Design</w:t>
        <w:lastRenderedPageBreak/>
      </w:r>
      <w:bookmarkEnd w:id="37"/>
    </w:p>
    <w:p w:rsidRPr="00401526" w:rsidR="00AC6024" w:rsidP="00401526" w:rsidRDefault="00AC6024" w14:paraId="0FA2C414" w14:textId="043D145B">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This study uses a qualitative research type and design of cross sectional. Qualitative research involves collecting and </w:t>
      </w:r>
      <w:r w:rsidRPr="00401526" w:rsidR="00EA73DF">
        <w:rPr>
          <w:lang w:val="en-GB"/>
          <w:rFonts w:ascii="Times New Roman" w:hAnsi="Times New Roman" w:cs="Times New Roman"/>
        </w:rPr>
        <w:t>analysing</w:t>
      </w:r>
      <w:r w:rsidRPr="00401526">
        <w:rPr>
          <w:lang w:val="en-GB"/>
          <w:rFonts w:ascii="Times New Roman" w:hAnsi="Times New Roman" w:cs="Times New Roman"/>
        </w:rPr>
        <w:t xml:space="preserve"> numbers, assessing a relationship between variables, and assessing the strength of the association between four independent variables, and is appropriate for a deductive and positivist research based on measuring the strength of association between four independent variables and the consumer purchase decision (Creswell, 2009; Creswell and Creswell, 2018). As this dissertation project has to be within a specific time frame and using limited resources, cross-sectional design was chosen as a method of data collection where their data is collected at one specific time from the target population to which the design method is applied (Saunders, Lewis and Thornhill, 2019).</w:t>
      </w:r>
    </w:p>
    <w:p w:rsidRPr="00401526" w:rsidR="00AC6024" w:rsidP="00401526" w:rsidRDefault="00AC6024" w14:paraId="7248F07B" w14:textId="66E0F61D">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The main </w:t>
      </w:r>
      <w:r w:rsidRPr="00401526" w:rsidR="00437575">
        <w:rPr>
          <w:lang w:val="en-GB"/>
          <w:rFonts w:ascii="Times New Roman" w:hAnsi="Times New Roman" w:cs="Times New Roman"/>
        </w:rPr>
        <w:t>benefit</w:t>
      </w:r>
      <w:r w:rsidRPr="00401526">
        <w:rPr>
          <w:lang w:val="en-GB"/>
          <w:rFonts w:ascii="Times New Roman" w:hAnsi="Times New Roman" w:cs="Times New Roman"/>
        </w:rPr>
        <w:t xml:space="preserve"> of the design is that it allows for the collection of a large, </w:t>
      </w:r>
      <w:proofErr w:type="gramStart"/>
      <w:r w:rsidRPr="00401526">
        <w:rPr>
          <w:lang w:val="en-GB"/>
          <w:rFonts w:ascii="Times New Roman" w:hAnsi="Times New Roman" w:cs="Times New Roman"/>
        </w:rPr>
        <w:t>more or less homogeneous</w:t>
      </w:r>
      <w:proofErr w:type="gramEnd"/>
      <w:r w:rsidRPr="00401526">
        <w:rPr>
          <w:lang w:val="en-GB"/>
          <w:rFonts w:ascii="Times New Roman" w:hAnsi="Times New Roman" w:cs="Times New Roman"/>
        </w:rPr>
        <w:t xml:space="preserve"> dataset that can be statistically analysed to look for patterns and relationships within the sample (Bryman, 2016). However, because data is collected at only one time in time (Easterby-Smith, Thorpe and Jackson, 2012) it does not provide the same degree of confidence as a longitudinal or experimental design, as it cannot identify causality. However, a quantitative approach was deemed to be the best fit for this study, as a qualitative approach (interviews or case studies, Yin 2009) would have provided further insight into the meanings that each individual consumer ascribed to the surveys completed but would not have enabled any statistical relationships to be established between the four independent variables and the dependent variable required by the objectives of this dissertation.</w:t>
      </w:r>
    </w:p>
    <w:p w:rsidRPr="00401526" w:rsidR="00FB3253" w:rsidP="00401526" w:rsidRDefault="00FB3253" w14:paraId="1775E809"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2" w:id="38"/>
      <w:r w:rsidRPr="00401526">
        <w:rPr>
          <w:bCs/>
          <w:lang w:val="en-GB"/>
          <w:b/>
          <w:color w:val="000000"/>
          <w:rFonts w:ascii="Times New Roman" w:hAnsi="Times New Roman" w:cs="Times New Roman"/>
          <w:sz w:val="24"/>
          <w:szCs w:val="24"/>
        </w:rPr>
        <w:t>3.6 Research Strategy</w:t>
      </w:r>
      <w:bookmarkEnd w:id="38"/>
    </w:p>
    <w:p w:rsidRPr="00401526" w:rsidR="00AC6024" w:rsidP="00401526" w:rsidRDefault="00AC6024" w14:paraId="314460CB"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In doing research the method used is questionnaire based and sent through Google Form. Surveys </w:t>
      </w:r>
      <w:proofErr w:type="gramStart"/>
      <w:r w:rsidRPr="00401526">
        <w:rPr>
          <w:lang w:val="en-GB"/>
          <w:rFonts w:ascii="Times New Roman" w:hAnsi="Times New Roman" w:cs="Times New Roman"/>
        </w:rPr>
        <w:t>are considered to be</w:t>
      </w:r>
      <w:proofErr w:type="gramEnd"/>
      <w:r w:rsidRPr="00401526">
        <w:rPr>
          <w:lang w:val="en-GB"/>
          <w:rFonts w:ascii="Times New Roman" w:hAnsi="Times New Roman" w:cs="Times New Roman"/>
        </w:rPr>
        <w:t xml:space="preserve"> an effective means of obtaining a standardised and quantitative set of data from many individuals in a relatively short space of time to be suitable for positivist and deductive, cross-sectional methodology (Saunders, Lewis and Thornhill 2019, Fowler 1993). The choice between self-administered online or paper or face-to-face questionnaires was made because the online format enabled survey methods to be followed that would be difficult to achieve using a paper or face-to-face survey, namely a fast, cheap and easy way to survey a geographically dispersed sample of UK purchasers of fast fashion items, along with the ability to export the </w:t>
      </w:r>
      <w:r w:rsidRPr="00401526">
        <w:rPr>
          <w:lang w:val="en-GB"/>
          <w:rFonts w:ascii="Times New Roman" w:hAnsi="Times New Roman" w:cs="Times New Roman"/>
        </w:rPr>
        <w:t>responses to a format that could be analysed statistically for the purposes of this research (Wilson, 2014).</w:t>
        <w:lastRenderedPageBreak/>
      </w:r>
    </w:p>
    <w:p w:rsidRPr="00401526" w:rsidR="00AC6024" w:rsidP="00401526" w:rsidRDefault="00AC6024" w14:paraId="27420AB0"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The benefits of this method over qualitative methods are that it allows access to a greater sample size than qualitative methods usually allow and is more convenient for </w:t>
      </w:r>
      <w:proofErr w:type="gramStart"/>
      <w:r w:rsidRPr="00401526">
        <w:rPr>
          <w:lang w:val="en-GB"/>
          <w:rFonts w:ascii="Times New Roman" w:hAnsi="Times New Roman" w:cs="Times New Roman"/>
        </w:rPr>
        <w:t>respondents, and</w:t>
      </w:r>
      <w:proofErr w:type="gramEnd"/>
      <w:r w:rsidRPr="00401526">
        <w:rPr>
          <w:lang w:val="en-GB"/>
          <w:rFonts w:ascii="Times New Roman" w:hAnsi="Times New Roman" w:cs="Times New Roman"/>
        </w:rPr>
        <w:t xml:space="preserve"> is somewhat less biased and affected by the researcher than when administered by an interviewer (Oppenheim, 2002). The difficulties are that they can be prone to low response rates, do not allow for probing or clarifying the ambiguity of responses that may occur, and there may be some sort of self-selection among the participants that answer the questionnaire (Bryman and Bell, 2015). To overcome these limitations, wherever possible, a careful design of the questionnaires and a pilot study were carried out, as discussed in Section 3.8.</w:t>
      </w:r>
    </w:p>
    <w:p w:rsidRPr="00401526" w:rsidR="00FB3253" w:rsidP="00401526" w:rsidRDefault="00FB3253" w14:paraId="7F601C2D"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3" w:id="39"/>
      <w:r w:rsidRPr="00401526">
        <w:rPr>
          <w:bCs/>
          <w:lang w:val="en-GB"/>
          <w:b/>
          <w:color w:val="000000"/>
          <w:rFonts w:ascii="Times New Roman" w:hAnsi="Times New Roman" w:cs="Times New Roman"/>
          <w:sz w:val="24"/>
          <w:szCs w:val="24"/>
        </w:rPr>
        <w:t>3.7 Population and Sampling</w:t>
      </w:r>
      <w:bookmarkEnd w:id="39"/>
    </w:p>
    <w:p w:rsidRPr="00401526" w:rsidR="00AC6024" w:rsidP="00401526" w:rsidRDefault="00AC6024" w14:paraId="68583723" w14:textId="692169B4">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This study is aimed at consumers with the UK that have a habit of shopping with fast fashion brands such as Zara, H&amp;M, Primark, Boohoo and Shein. This population was chosen to mirror the retailers &amp; purchasing environment focus </w:t>
      </w:r>
      <w:r w:rsidRPr="00401526" w:rsidR="00437575">
        <w:rPr>
          <w:lang w:val="en-GB"/>
          <w:rFonts w:ascii="Times New Roman" w:hAnsi="Times New Roman" w:cs="Times New Roman"/>
        </w:rPr>
        <w:t>on</w:t>
      </w:r>
      <w:r w:rsidRPr="00401526">
        <w:rPr>
          <w:lang w:val="en-GB"/>
          <w:rFonts w:ascii="Times New Roman" w:hAnsi="Times New Roman" w:cs="Times New Roman"/>
        </w:rPr>
        <w:t xml:space="preserve"> the literature review (Chapter 2) as well as the fact that this is one of the largest brands contributing to the UK fast fashion market (Saunders, Lewis and Thornhill, 2019).</w:t>
      </w:r>
    </w:p>
    <w:p w:rsidRPr="00401526" w:rsidR="00AC6024" w:rsidP="00401526" w:rsidRDefault="00AC6024" w14:paraId="1B4817E7"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Due to the practicality of creating a robust sampling frame of UK fast fashion consumers, a non-probability sampling method is used, based on convenience sampling alongside purposive sampling. The questionnaire was distributed by accessible people through social media and personal network—this approach is called convenience sampling (Collis and Hussey, 2013; Wilson 2014)— ensuring only those who have bought from one or more of the fast fashion retailers featured in the research questionnaire were included in the overall sample to make the responses statistically relevant to the research objectives (Collis and Hussey, 2013; Wilson 2014).</w:t>
      </w:r>
    </w:p>
    <w:p w:rsidRPr="00401526" w:rsidR="00AC6024" w:rsidP="00401526" w:rsidRDefault="00AC6024" w14:paraId="37C9B8C2"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150-200 respondents were targeted for this study. This is considered to be adequate for the planned correlation or multiple regression analyses, generally speaking requiring 10 – 15 cases per predictor variable to yield statistically reliable results (Field, 2018), which, with four independent variables, comfortably surpasses the 150 – 200 cases that can reasonably be expected from a dissertation, with its time and resource limitations (Bryman, 2016). This approach restricts the </w:t>
      </w:r>
      <w:r w:rsidRPr="00401526">
        <w:rPr>
          <w:lang w:val="en-GB"/>
          <w:rFonts w:ascii="Times New Roman" w:hAnsi="Times New Roman" w:cs="Times New Roman"/>
        </w:rPr>
        <w:t>ability of the results of this study to be generalizable to the broader population however is recognised and a method employed in other consumer behaviour type dissertations within a similar population (Neuman, 2006).</w:t>
        <w:lastRenderedPageBreak/>
      </w:r>
    </w:p>
    <w:p w:rsidRPr="00401526" w:rsidR="00FB3253" w:rsidP="00401526" w:rsidRDefault="00FB3253" w14:paraId="56E5C9B8"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4" w:id="40"/>
      <w:r w:rsidRPr="00401526">
        <w:rPr>
          <w:bCs/>
          <w:lang w:val="en-GB"/>
          <w:b/>
          <w:color w:val="000000"/>
          <w:rFonts w:ascii="Times New Roman" w:hAnsi="Times New Roman" w:cs="Times New Roman"/>
          <w:sz w:val="24"/>
          <w:szCs w:val="24"/>
        </w:rPr>
        <w:t>3.8 Data Collection Methods</w:t>
      </w:r>
      <w:bookmarkEnd w:id="40"/>
    </w:p>
    <w:p w:rsidRPr="00401526" w:rsidR="00AC6024" w:rsidP="00401526" w:rsidRDefault="00AC6024" w14:paraId="73E22070"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The primary data were collected with the structured, self-administered questionnaire done online. A structured questionnaire was chosen because it provides a uniform response to the questions which are both clearly comparable and consistent with quantitative statistical analysis, and an independent and confidential response from the respondents should permit the expression of answers to the questions in a manner which should allow for more candid answers to sensitive questions regarding ethical purchasing behaviour (Oppenheim, 2002). A five-point Likert scale ranging from ‘strongly disagree' to ‘strongly agree' was used for </w:t>
      </w:r>
      <w:proofErr w:type="gramStart"/>
      <w:r w:rsidRPr="00401526">
        <w:rPr>
          <w:lang w:val="en-GB"/>
          <w:rFonts w:ascii="Times New Roman" w:hAnsi="Times New Roman" w:cs="Times New Roman"/>
        </w:rPr>
        <w:t>the majority of</w:t>
      </w:r>
      <w:proofErr w:type="gramEnd"/>
      <w:r w:rsidRPr="00401526">
        <w:rPr>
          <w:lang w:val="en-GB"/>
          <w:rFonts w:ascii="Times New Roman" w:hAnsi="Times New Roman" w:cs="Times New Roman"/>
        </w:rPr>
        <w:t xml:space="preserve"> items as this scale has been used in many consumer behaviour studies to capture the intensity that one has toward an attitude, and the</w:t>
      </w:r>
    </w:p>
    <w:p w:rsidRPr="00401526" w:rsidR="00AC6024" w:rsidP="00401526" w:rsidRDefault="00AC6024" w14:paraId="45034D64"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A bespoke survey was put out online using Google Forms and sent out by social media and by personal referral to ensure that the survey was sent to the target audience of UK fast fashion shoppers efficiently. It was broken down into 6 parts as condensed in Table 3.2. Table 3.3 displays the demographic data that was taken in Section A which was age, gender, income, and frequency of shopping. This experiment focused on measuring four independent variables (IVs): ethical supply chain awareness, supply chain transparency, sustainability awareness, and perceived fair work practices (FWP), with Sections B through E each measuring a single IV. Consumer purchase decision was the dependent variable, which was measured in Section F. As summarized in Table 3.4 the three constructs of the conceptual framework were measured with a discrete, focused set of items in this structure.</w:t>
      </w:r>
    </w:p>
    <w:p w:rsidRPr="00401526" w:rsidR="00AC6024" w:rsidP="00401526" w:rsidRDefault="00AC6024" w14:paraId="2ABCD3F7"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The questionnaire was pretested with small sample of 10 respondents to identify ambiguous items, technical problems and time to complete the questionnaire, which is recommended good practice in designing questionnaires (Oppenheim, 2002; Saunders, Lewis and Thornhill, 2019). Some revisions of items wording were done after the pilot.</w:t>
      </w:r>
    </w:p>
    <w:p w:rsidRPr="00401526" w:rsidR="00FB3253" w:rsidP="00401526" w:rsidRDefault="00FB3253" w14:paraId="1031B022"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5" w:id="41"/>
      <w:r w:rsidRPr="00401526">
        <w:rPr>
          <w:bCs/>
          <w:lang w:val="en-GB"/>
          <w:b/>
          <w:color w:val="000000"/>
          <w:rFonts w:ascii="Times New Roman" w:hAnsi="Times New Roman" w:cs="Times New Roman"/>
          <w:sz w:val="24"/>
          <w:szCs w:val="24"/>
        </w:rPr>
        <w:t>3.9 Data Analysis Techniques</w:t>
        <w:lastRenderedPageBreak/>
      </w:r>
      <w:bookmarkEnd w:id="41"/>
    </w:p>
    <w:p w:rsidRPr="00401526" w:rsidR="00AC6024" w:rsidP="00401526" w:rsidRDefault="00AC6024" w14:paraId="0A5D29A2"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The results obtained from the quantitative data from the questionnaire were then analysed in SPSS (Statistical package for the social sciences) and Microsoft Excel software. The respondents were summarised using descriptive statistics such as means, standard deviations and frequency analysis to describe overall levels of ethical supply chain awareness and transparency, ethical sustainability awareness and perceived fair labour practices/purchase decision within the sample, and the respondent profiles (Field 2018; Burns and Burns 2008). The strength and direction of relationship between each of the independent variables and the dependent variable were then tested using correlation analysis, which indicated initial preferences for determining variables most strongly correlated with purchase decision.</w:t>
      </w:r>
    </w:p>
    <w:p w:rsidRPr="00401526" w:rsidR="00AC6024" w:rsidP="00401526" w:rsidRDefault="00AC6024" w14:paraId="3312DF8E" w14:textId="6F4399BB">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Multiple regression analysis was then performed to further </w:t>
      </w:r>
      <w:r w:rsidRPr="00401526" w:rsidR="00437575">
        <w:rPr>
          <w:lang w:val="en-GB"/>
          <w:rFonts w:ascii="Times New Roman" w:hAnsi="Times New Roman" w:cs="Times New Roman"/>
        </w:rPr>
        <w:t>analyse</w:t>
      </w:r>
      <w:r w:rsidRPr="00401526">
        <w:rPr>
          <w:lang w:val="en-GB"/>
          <w:rFonts w:ascii="Times New Roman" w:hAnsi="Times New Roman" w:cs="Times New Roman"/>
        </w:rPr>
        <w:t xml:space="preserve"> how the four independent variables relate separately to consumer purchase decision and to determine the explanatory power of each variable (Field, 2018). These methods were chosen as they directly served the aims of the present study, which were: to measure the influence of multiple awareness-related variables on a single outcome variable; and to compare the influence of these variables as per the deductive positivist approach used throughout this chapter (Bryman, 2016).</w:t>
      </w:r>
    </w:p>
    <w:p w:rsidRPr="00401526" w:rsidR="00FB3253" w:rsidP="00401526" w:rsidRDefault="00FB3253" w14:paraId="2FB43A08"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6" w:id="42"/>
      <w:r w:rsidRPr="00401526">
        <w:rPr>
          <w:bCs/>
          <w:lang w:val="en-GB"/>
          <w:b/>
          <w:color w:val="000000"/>
          <w:rFonts w:ascii="Times New Roman" w:hAnsi="Times New Roman" w:cs="Times New Roman"/>
          <w:sz w:val="24"/>
          <w:szCs w:val="24"/>
        </w:rPr>
        <w:t>3.10 Reliability and Validity</w:t>
      </w:r>
      <w:bookmarkEnd w:id="42"/>
    </w:p>
    <w:p w:rsidRPr="00401526" w:rsidR="00AC6024" w:rsidP="00401526" w:rsidRDefault="00AC6024" w14:paraId="296A1FD3"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Among the assessment of the quality of the instruments of measuring quantitative research, the reliability and validity are the two main criteria (David and Sutton, 2011). Pilot testing was conducted and Cronbach's alpha calculated for each multi-item construction to assess reliability (or internal consistency) where threshold of 0.70 or above is generally considered satisfactory (Field, 2018). Two approaches were used to deal with validity. Because all questionnaire items were developed directly from the constructs and measures of the literature reviewed in Chapter 2, all items directly reflected the concepts the language and constructs aimed to measure, supporting content validity (Saunders, Lewis and Thornhill, 2019). Construct validity was also strengthened through the questionnaire being piloted and examined by experts before being fully distributed, which would otherwise lead to poorly worded and ambiguous items (Oppenheim, 2002).</w:t>
      </w:r>
    </w:p>
    <w:p w:rsidRPr="00401526" w:rsidR="00FB3253" w:rsidP="00401526" w:rsidRDefault="00FB3253" w14:paraId="4DCF9D86"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7" w:id="43"/>
      <w:r w:rsidRPr="00401526">
        <w:rPr>
          <w:bCs/>
          <w:lang w:val="en-GB"/>
          <w:b/>
          <w:color w:val="000000"/>
          <w:rFonts w:ascii="Times New Roman" w:hAnsi="Times New Roman" w:cs="Times New Roman"/>
          <w:sz w:val="24"/>
          <w:szCs w:val="24"/>
        </w:rPr>
        <w:t>3.11 Ethical Considerations</w:t>
        <w:lastRenderedPageBreak/>
      </w:r>
      <w:bookmarkEnd w:id="43"/>
    </w:p>
    <w:p w:rsidRPr="00401526" w:rsidR="00600216" w:rsidP="00401526" w:rsidRDefault="00600216" w14:paraId="28B44B0B" w14:textId="77777777">
      <w:pPr>
        <w:jc w:val="both"/>
        <w:spacing w:line="360" w:lineRule="auto"/>
        <w:rPr>
          <w:lang w:val="en-GB"/>
          <w:rFonts w:ascii="Times New Roman" w:hAnsi="Times New Roman" w:cs="Times New Roman"/>
        </w:rPr>
      </w:pPr>
      <w:r w:rsidRPr="00401526">
        <w:rPr>
          <w:lang w:val="en-GB"/>
          <w:rFonts w:ascii="Times New Roman" w:hAnsi="Times New Roman" w:cs="Times New Roman"/>
        </w:rPr>
        <w:t>Data were collected with approval from the University's ethical review procedures and approval was obtained before data collection began. Participants were given an information sheet which outlined the aim of the research and informed consent was obtained before the questionnaire was completed by all respondents. All participants were denied right to withdrawal any time without penalty, and all respondents participated on a voluntary basis. The information gathered was anonymous, without the requirement to give any personal details, and all the data was saved securely in password-protected files, which was compliant with requirements of the GDPR act within the UK (Saunders, Lewis and Thornhill, 2019; Bryman, 2016). All activities involved in data collection, analysis and reporting were kept confidential.</w:t>
      </w:r>
    </w:p>
    <w:p w:rsidRPr="00401526" w:rsidR="00FB3253" w:rsidP="00401526" w:rsidRDefault="00FB3253" w14:paraId="5D676331" w14:textId="77777777">
      <w:pPr>
        <w:pStyle w:val="Heading1"/>
        <w:jc w:val="both"/>
        <w:spacing w:after="200" w:line="360" w:lineRule="auto"/>
        <w:rPr>
          <w:bCs/>
          <w:lang w:val="en-GB"/>
          <w:b/>
          <w:color w:val="000000"/>
          <w:rFonts w:ascii="Times New Roman" w:hAnsi="Times New Roman" w:cs="Times New Roman"/>
          <w:sz w:val="24"/>
          <w:szCs w:val="24"/>
        </w:rPr>
      </w:pPr>
      <w:bookmarkStart w:name="_Toc240994538" w:id="44"/>
      <w:r w:rsidRPr="00401526">
        <w:rPr>
          <w:bCs/>
          <w:lang w:val="en-GB"/>
          <w:b/>
          <w:color w:val="000000"/>
          <w:rFonts w:ascii="Times New Roman" w:hAnsi="Times New Roman" w:cs="Times New Roman"/>
          <w:sz w:val="24"/>
          <w:szCs w:val="24"/>
        </w:rPr>
        <w:t>3.12 Chapter Summary</w:t>
      </w:r>
      <w:bookmarkEnd w:id="44"/>
    </w:p>
    <w:p w:rsidRPr="00401526" w:rsidR="00600216" w:rsidP="00401526" w:rsidRDefault="00600216" w14:paraId="56E260BC" w14:textId="7A1F0875">
      <w:pPr>
        <w:jc w:val="both"/>
        <w:spacing w:line="360" w:lineRule="auto"/>
        <w:rPr>
          <w:lang w:val="en-GB"/>
          <w:rFonts w:ascii="Times New Roman" w:hAnsi="Times New Roman" w:cs="Times New Roman"/>
        </w:rPr>
      </w:pPr>
      <w:r w:rsidRPr="00401526">
        <w:rPr>
          <w:lang w:val="en-GB"/>
          <w:rFonts w:ascii="Times New Roman" w:hAnsi="Times New Roman" w:cs="Times New Roman"/>
        </w:rPr>
        <w:t xml:space="preserve">In this chapter I have described and explained the methodological decisions that were taken to produce this dissertation working through Saunders et al. (2019)'s Research Onion. The philosophy of positivism was used with a deductive method and a quantitative design with a cross-sectional research method using online questionnaire survey. Using purposive and convenience sampling the number of 150-200 participants of the fast fashion products users in the United Kingdom was targeted, and the data were gathered by using structured five-point Likert-scale questionnaire and </w:t>
      </w:r>
      <w:r w:rsidRPr="00401526" w:rsidR="00437575">
        <w:rPr>
          <w:lang w:val="en-GB"/>
          <w:rFonts w:ascii="Times New Roman" w:hAnsi="Times New Roman" w:cs="Times New Roman"/>
        </w:rPr>
        <w:t>analysed</w:t>
      </w:r>
      <w:r w:rsidRPr="00401526">
        <w:rPr>
          <w:lang w:val="en-GB"/>
          <w:rFonts w:ascii="Times New Roman" w:hAnsi="Times New Roman" w:cs="Times New Roman"/>
        </w:rPr>
        <w:t xml:space="preserve"> by descriptive statistics, correlation and multiple regression in SPSS software. All samples were pilot tested, Cronbach's Alpha and content and construct validity analyses were conducted and ethics such as informed consent, anonymity and GDPR compliance were integrated during the research process. Thematic integration of methods from both quantitative and qualitative research directly helps to achieve the goal of the study, which is to test relationships postulated in the conceptual framework. Chapter 4 now shows the results obtained using this methodology</w:t>
      </w:r>
      <w:r w:rsidRPr="00401526" w:rsidR="00EA73DF">
        <w:rPr>
          <w:lang w:val="en-GB"/>
          <w:rFonts w:ascii="Times New Roman" w:hAnsi="Times New Roman" w:cs="Times New Roman"/>
        </w:rPr>
        <w:t>.</w:t>
      </w:r>
    </w:p>
    <w:p w:rsidRPr="00401526" w:rsidR="00EA73DF" w:rsidP="00401526" w:rsidRDefault="00EA73DF" w14:paraId="154DD54B" w14:textId="77777777">
      <w:pPr>
        <w:jc w:val="both"/>
        <w:spacing w:line="360" w:lineRule="auto"/>
        <w:rPr>
          <w:lang w:val="en-GB"/>
          <w:rFonts w:ascii="Times New Roman" w:hAnsi="Times New Roman" w:cs="Times New Roman"/>
        </w:rPr>
      </w:pPr>
    </w:p>
    <w:p w:rsidRPr="00401526" w:rsidR="00EA73DF" w:rsidP="00401526" w:rsidRDefault="00EA73DF" w14:paraId="1D4DA712" w14:textId="77777777">
      <w:pPr>
        <w:jc w:val="both"/>
        <w:spacing w:line="360" w:lineRule="auto"/>
        <w:rPr>
          <w:lang w:val="en-GB"/>
          <w:rFonts w:ascii="Times New Roman" w:hAnsi="Times New Roman" w:cs="Times New Roman"/>
        </w:rPr>
      </w:pPr>
    </w:p>
    <w:p w:rsidRPr="00401526" w:rsidR="00EA73DF" w:rsidP="00401526" w:rsidRDefault="00EA73DF" w14:paraId="282F1693" w14:textId="77777777">
      <w:pPr>
        <w:jc w:val="both"/>
        <w:spacing w:line="360" w:lineRule="auto"/>
        <w:rPr>
          <w:lang w:val="en-GB"/>
          <w:rFonts w:ascii="Times New Roman" w:hAnsi="Times New Roman" w:cs="Times New Roman"/>
        </w:rPr>
      </w:pPr>
    </w:p>
    <w:p w:rsidRPr="00401526" w:rsidR="0087587F" w:rsidP="00401526" w:rsidRDefault="0087587F" w14:paraId="36DD11E7" w14:textId="77777777">
      <w:pPr>
        <w:outlineLvl w:val="0"/>
        <w:jc w:val="both"/>
        <w:spacing w:after="0" w:line="360" w:lineRule="auto"/>
        <w:rPr>
          <w:bCs/>
          <w:lang w:val="en-GB" w:eastAsia="en-PK"/>
          <w:b/>
          <w:color w:val="000000"/>
          <w:rFonts w:ascii="Times New Roman" w:hAnsi="Times New Roman" w:eastAsia="Times New Roman" w:cs="Times New Roman"/>
        </w:rPr>
      </w:pPr>
      <w:bookmarkStart w:name="_Toc240994539" w:id="45"/>
      <w:r w:rsidRPr="00401526">
        <w:rPr>
          <w:bCs/>
          <w:lang w:val="en-GB" w:eastAsia="en-PK"/>
          <w:b/>
          <w:color w:val="000000"/>
          <w:rFonts w:ascii="Times New Roman" w:hAnsi="Times New Roman" w:eastAsia="Calibri" w:cs="Times New Roman"/>
        </w:rPr>
        <w:t>Chapter 4: Results and Analysis</w:t>
        <w:lastRenderedPageBreak/>
      </w:r>
      <w:bookmarkEnd w:id="45"/>
    </w:p>
    <w:p w:rsidRPr="00401526" w:rsidR="0087587F" w:rsidP="00401526" w:rsidRDefault="0087587F" w14:paraId="5A048F2D"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40" w:id="46"/>
      <w:r w:rsidRPr="00401526">
        <w:rPr>
          <w:bCs/>
          <w:lang w:val="en-GB" w:eastAsia="en-PK"/>
          <w:b/>
          <w:color w:val="000000"/>
          <w:rFonts w:ascii="Times New Roman" w:hAnsi="Times New Roman" w:eastAsia="Calibri" w:cs="Times New Roman"/>
        </w:rPr>
        <w:t>4.1 Introduction and Analytical Approach</w:t>
      </w:r>
      <w:bookmarkEnd w:id="46"/>
    </w:p>
    <w:p w:rsidRPr="00401526" w:rsidR="0087587F" w:rsidP="00401526" w:rsidRDefault="0087587F" w14:paraId="7BF59D64"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This chapter reports and discusses the results of the 200-response survey described in Chapter 3, which are organized in the context of the research goals of the study, as opposed to just by statistical technique. Objective 1 (to explore consumer awareness of ethical activities within their supply chain) will be discussed in Section 4.3 as answers are given and in Section 4.4 where the self-report of the answers is discussed as a measure. Objectives 2 and 3 (the relationship between awareness and purchase decision, and the influence of sustainable retail practices) are covered under four related topics: Demographic comparison (4.5), Cross-tabulation and Chi-Square analysis (4.6), Correlation (4.7) and Multiple regression (4.8). Two of the three (the attitude–behaviour gap) are treated explicitly in the integrated interpretation (Section 4.9). Section 4.10 traces each of the findings back to the research questions and objectives and Section 4.11 brings the chapter to a close.</w:t>
      </w:r>
    </w:p>
    <w:p w:rsidRPr="00401526" w:rsidR="0087587F" w:rsidP="00401526" w:rsidRDefault="0087587F" w14:paraId="18A402B0"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Each statistical technique was chosen because it was appropriate for the data structure: Descriptive statistics establish the pattern to be explained; Independent-samples comparisons (Mann-Whitney U, currently followed by Kruskal-Wallis H for special usage in three-or- more categories of demographics); Cross-tabulation with chi-square tests whether the two categorical variables described in the conceptual framework in Chapter 2 are related when considered as categorical-level groups; and Correlation and multiple regression test the bivariate and multivariate relationships described in the conceptual framework in Chapter 2. As detailed in the descriptive statistics above, there are a small number of cases deviating significantly from the normal distribution; throughout data analysis, comparisons of the demographics were done using non-parametric statistic tests, for which the parametric equivalents (independent t-tests, one-way ANOVA, respectively) are reported, transparently, albeit in all cases reaching the same substantive conclusion. The data was gathered using Google Forms after pilot testing in Chapter 3 where no data was lost during data collection as there were no missing values across the 20 Likert items, 3 demographic questions were asked, the data was complete for </w:t>
      </w:r>
      <w:proofErr w:type="gramStart"/>
      <w:r w:rsidRPr="00401526">
        <w:rPr>
          <w:lang w:val="en-GB" w:eastAsia="en-PK"/>
          <w:color w:val="000000"/>
          <w:rFonts w:ascii="Times New Roman" w:hAnsi="Times New Roman" w:eastAsia="Calibri" w:cs="Times New Roman"/>
        </w:rPr>
        <w:t>all of</w:t>
      </w:r>
      <w:proofErr w:type="gramEnd"/>
      <w:r w:rsidRPr="00401526">
        <w:rPr>
          <w:lang w:val="en-GB" w:eastAsia="en-PK"/>
          <w:color w:val="000000"/>
          <w:rFonts w:ascii="Times New Roman" w:hAnsi="Times New Roman" w:eastAsia="Calibri" w:cs="Times New Roman"/>
        </w:rPr>
        <w:t xml:space="preserve"> the questions. Throughout the following results were used the conventional 5% significance criterion.</w:t>
      </w:r>
    </w:p>
    <w:p w:rsidRPr="00401526" w:rsidR="0087587F" w:rsidP="00401526" w:rsidRDefault="0087587F" w14:paraId="6707C911"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41" w:id="47"/>
      <w:r w:rsidRPr="00401526">
        <w:rPr>
          <w:bCs/>
          <w:lang w:val="en-GB" w:eastAsia="en-PK"/>
          <w:b/>
          <w:color w:val="000000"/>
          <w:rFonts w:ascii="Times New Roman" w:hAnsi="Times New Roman" w:eastAsia="Calibri" w:cs="Times New Roman"/>
        </w:rPr>
        <w:t>4.2 Respondent Profile</w:t>
        <w:lastRenderedPageBreak/>
      </w:r>
      <w:bookmarkEnd w:id="47"/>
    </w:p>
    <w:p w:rsidRPr="00401526" w:rsidR="0087587F" w:rsidP="00401526" w:rsidRDefault="0087587F" w14:paraId="30B974AF"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The data in the following Table 4.1 indicates the age, gender and educational qualifications profile of the 200 respondents. The sample included more young people; 62.0% were aged 18-34 (Figure 4.1) and was more highly educated; 62.0% had an undergraduate or post graduate qualification (Figure 4.3). There was </w:t>
      </w:r>
      <w:proofErr w:type="gramStart"/>
      <w:r w:rsidRPr="00401526">
        <w:rPr>
          <w:lang w:val="en-GB" w:eastAsia="en-PK"/>
          <w:color w:val="000000"/>
          <w:rFonts w:ascii="Times New Roman" w:hAnsi="Times New Roman" w:eastAsia="Calibri" w:cs="Times New Roman"/>
        </w:rPr>
        <w:t>a fairly even</w:t>
      </w:r>
      <w:proofErr w:type="gramEnd"/>
      <w:r w:rsidRPr="00401526">
        <w:rPr>
          <w:lang w:val="en-GB" w:eastAsia="en-PK"/>
          <w:color w:val="000000"/>
          <w:rFonts w:ascii="Times New Roman" w:hAnsi="Times New Roman" w:eastAsia="Calibri" w:cs="Times New Roman"/>
        </w:rPr>
        <w:t xml:space="preserve"> distribution between the sexes (Figure 4.2: 52.0% males and 43.0% females), with 'prefer not to say' (n=8) and 'other' (n=2) groups to small a size to make meaningful comparisons statistically.</w:t>
      </w:r>
    </w:p>
    <w:p w:rsidRPr="00401526" w:rsidR="0087587F" w:rsidP="00401526" w:rsidRDefault="0087587F" w14:paraId="55BE1971"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It is important to the reading of the rest of this chapter. The literature highlights that UK consumers who are younger and more educated are purchasing fast fashion more often and being the individuals most attuned to sustainability « via digital media and social media platforms » (Djafarova and Foots, 2022; Manley et al., 2023; Zhang, Liu and Lyu, 2023). The issue of whether this pattern of response is based on measurement of any difference on the constructs of interest, or whether, as taken for granted, the response may be more consistent than the population differences might claim from the descriptive pattern established in Section 4.3 is directly evaluated in Section 4.5.</w:t>
      </w:r>
    </w:p>
    <w:p w:rsidRPr="00401526" w:rsidR="0087587F" w:rsidP="00401526" w:rsidRDefault="0087587F" w14:paraId="78E2E2E8" w14:textId="77777777">
      <w:pPr>
        <w:jc w:val="both"/>
        <w:spacing w:line="360" w:lineRule="auto"/>
        <w:rPr>
          <w:iCs/>
          <w:lang w:val="en-GB" w:eastAsia="en-PK"/>
          <w:i/>
          <w:color w:val="000000"/>
          <w:rFonts w:ascii="Times New Roman" w:hAnsi="Times New Roman" w:eastAsia="Calibri"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1</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Demographic Profile of Respondents (N = 200)</w:t>
      </w:r>
    </w:p>
    <w:tbl>
      <w:tblPr>
        <w:tblW w:w="8899" w:type="dxa"/>
        <w:tblStyle w:val="TableGrid2"/>
        <w:tblLook w:val="4A0"/>
      </w:tblPr>
      <w:tblGrid>
        <w:gridCol w:w="2515"/>
        <w:gridCol w:w="2515"/>
        <w:gridCol w:w="1741"/>
        <w:gridCol w:w="2128"/>
      </w:tblGrid>
      <w:tr w:rsidRPr="00401526" w:rsidR="0087587F" w:rsidTr="008655A8" w14:paraId="0D5EA405" w14:textId="77777777">
        <w:tc>
          <w:tcPr>
            <w:tcW w:w="2515" w:type="dxa"/>
          </w:tcPr>
          <w:p w:rsidRPr="00401526" w:rsidR="0087587F" w:rsidP="00401526" w:rsidRDefault="0087587F" w14:paraId="3327DCD6" w14:textId="77777777">
            <w:pPr>
              <w:jc w:val="both"/>
              <w:spacing w:line="360" w:lineRule="auto"/>
              <w:rPr>
                <w:lang w:val="en-GB"/>
                <w:color w:val="000000"/>
              </w:rPr>
            </w:pPr>
            <w:r w:rsidRPr="00401526">
              <w:rPr>
                <w:bCs/>
                <w:lang w:val="en-GB"/>
                <w:b/>
                <w:color w:val="000000"/>
                <w:rFonts w:eastAsia="Calibri"/>
              </w:rPr>
              <w:t>Demographic Variable</w:t>
            </w:r>
          </w:p>
        </w:tc>
        <w:tc>
          <w:tcPr>
            <w:tcW w:w="2515" w:type="dxa"/>
          </w:tcPr>
          <w:p w:rsidRPr="00401526" w:rsidR="0087587F" w:rsidP="00401526" w:rsidRDefault="0087587F" w14:paraId="1B4FCFA4" w14:textId="77777777">
            <w:pPr>
              <w:jc w:val="both"/>
              <w:spacing w:line="360" w:lineRule="auto"/>
              <w:rPr>
                <w:lang w:val="en-GB"/>
                <w:color w:val="000000"/>
              </w:rPr>
            </w:pPr>
            <w:r w:rsidRPr="00401526">
              <w:rPr>
                <w:bCs/>
                <w:lang w:val="en-GB"/>
                <w:b/>
                <w:color w:val="000000"/>
                <w:rFonts w:eastAsia="Calibri"/>
              </w:rPr>
              <w:t>Category</w:t>
            </w:r>
          </w:p>
        </w:tc>
        <w:tc>
          <w:tcPr>
            <w:tcW w:w="1741" w:type="dxa"/>
          </w:tcPr>
          <w:p w:rsidRPr="00401526" w:rsidR="0087587F" w:rsidP="00401526" w:rsidRDefault="0087587F" w14:paraId="5FDD8E82" w14:textId="77777777">
            <w:pPr>
              <w:jc w:val="both"/>
              <w:spacing w:line="360" w:lineRule="auto"/>
              <w:rPr>
                <w:lang w:val="en-GB"/>
                <w:color w:val="000000"/>
              </w:rPr>
            </w:pPr>
            <w:r w:rsidRPr="00401526">
              <w:rPr>
                <w:bCs/>
                <w:lang w:val="en-GB"/>
                <w:b/>
                <w:color w:val="000000"/>
                <w:rFonts w:eastAsia="Calibri"/>
              </w:rPr>
              <w:t>Frequency</w:t>
            </w:r>
          </w:p>
        </w:tc>
        <w:tc>
          <w:tcPr>
            <w:tcW w:w="2128" w:type="dxa"/>
          </w:tcPr>
          <w:p w:rsidRPr="00401526" w:rsidR="0087587F" w:rsidP="00401526" w:rsidRDefault="0087587F" w14:paraId="51B0F973" w14:textId="77777777">
            <w:pPr>
              <w:jc w:val="both"/>
              <w:spacing w:line="360" w:lineRule="auto"/>
              <w:rPr>
                <w:lang w:val="en-GB"/>
                <w:color w:val="000000"/>
              </w:rPr>
            </w:pPr>
            <w:r w:rsidRPr="00401526">
              <w:rPr>
                <w:bCs/>
                <w:lang w:val="en-GB"/>
                <w:b/>
                <w:color w:val="000000"/>
                <w:rFonts w:eastAsia="Calibri"/>
              </w:rPr>
              <w:t>Percentage (%)</w:t>
            </w:r>
          </w:p>
        </w:tc>
      </w:tr>
      <w:tr w:rsidRPr="00401526" w:rsidR="0087587F" w:rsidTr="008655A8" w14:paraId="63EF62EE" w14:textId="77777777">
        <w:tc>
          <w:tcPr>
            <w:tcW w:w="2515" w:type="dxa"/>
          </w:tcPr>
          <w:p w:rsidRPr="00401526" w:rsidR="0087587F" w:rsidP="00401526" w:rsidRDefault="0087587F" w14:paraId="02C7153C" w14:textId="77777777">
            <w:pPr>
              <w:jc w:val="both"/>
              <w:spacing w:line="360" w:lineRule="auto"/>
              <w:rPr>
                <w:lang w:val="en-GB"/>
                <w:color w:val="000000"/>
              </w:rPr>
            </w:pPr>
            <w:r w:rsidRPr="00401526">
              <w:rPr>
                <w:lang w:val="en-GB"/>
                <w:color w:val="000000"/>
                <w:rFonts w:eastAsia="Calibri"/>
              </w:rPr>
              <w:t>Age Group</w:t>
            </w:r>
          </w:p>
        </w:tc>
        <w:tc>
          <w:tcPr>
            <w:tcW w:w="2515" w:type="dxa"/>
          </w:tcPr>
          <w:p w:rsidRPr="00401526" w:rsidR="0087587F" w:rsidP="00401526" w:rsidRDefault="0087587F" w14:paraId="2A8641DD" w14:textId="77777777">
            <w:pPr>
              <w:jc w:val="both"/>
              <w:spacing w:line="360" w:lineRule="auto"/>
              <w:rPr>
                <w:lang w:val="en-GB"/>
                <w:color w:val="000000"/>
              </w:rPr>
            </w:pPr>
            <w:r w:rsidRPr="00401526">
              <w:rPr>
                <w:lang w:val="en-GB"/>
                <w:color w:val="000000"/>
                <w:rFonts w:eastAsia="Calibri"/>
              </w:rPr>
              <w:t>18-24</w:t>
            </w:r>
          </w:p>
        </w:tc>
        <w:tc>
          <w:tcPr>
            <w:tcW w:w="1741" w:type="dxa"/>
          </w:tcPr>
          <w:p w:rsidRPr="00401526" w:rsidR="0087587F" w:rsidP="00401526" w:rsidRDefault="0087587F" w14:paraId="7B99956C" w14:textId="77777777">
            <w:pPr>
              <w:jc w:val="both"/>
              <w:spacing w:line="360" w:lineRule="auto"/>
              <w:rPr>
                <w:lang w:val="en-GB"/>
                <w:color w:val="000000"/>
              </w:rPr>
            </w:pPr>
            <w:r w:rsidRPr="00401526">
              <w:rPr>
                <w:lang w:val="en-GB"/>
                <w:color w:val="000000"/>
                <w:rFonts w:eastAsia="Calibri"/>
              </w:rPr>
              <w:t>58</w:t>
            </w:r>
          </w:p>
        </w:tc>
        <w:tc>
          <w:tcPr>
            <w:tcW w:w="2128" w:type="dxa"/>
          </w:tcPr>
          <w:p w:rsidRPr="00401526" w:rsidR="0087587F" w:rsidP="00401526" w:rsidRDefault="0087587F" w14:paraId="4E0654C8" w14:textId="77777777">
            <w:pPr>
              <w:jc w:val="both"/>
              <w:spacing w:line="360" w:lineRule="auto"/>
              <w:rPr>
                <w:lang w:val="en-GB"/>
                <w:color w:val="000000"/>
              </w:rPr>
            </w:pPr>
            <w:r w:rsidRPr="00401526">
              <w:rPr>
                <w:lang w:val="en-GB"/>
                <w:color w:val="000000"/>
                <w:rFonts w:eastAsia="Calibri"/>
              </w:rPr>
              <w:t>29.0</w:t>
            </w:r>
          </w:p>
        </w:tc>
      </w:tr>
      <w:tr w:rsidRPr="00401526" w:rsidR="0087587F" w:rsidTr="008655A8" w14:paraId="0F5C18F1" w14:textId="77777777">
        <w:tc>
          <w:tcPr>
            <w:tcW w:w="2515" w:type="dxa"/>
          </w:tcPr>
          <w:p w:rsidRPr="00401526" w:rsidR="0087587F" w:rsidP="00401526" w:rsidRDefault="0087587F" w14:paraId="71B34256" w14:textId="77777777">
            <w:pPr>
              <w:jc w:val="both"/>
              <w:spacing w:line="360" w:lineRule="auto"/>
              <w:rPr>
                <w:lang w:val="en-GB"/>
                <w:color w:val="000000"/>
              </w:rPr>
            </w:pPr>
          </w:p>
        </w:tc>
        <w:tc>
          <w:tcPr>
            <w:tcW w:w="2515" w:type="dxa"/>
          </w:tcPr>
          <w:p w:rsidRPr="00401526" w:rsidR="0087587F" w:rsidP="00401526" w:rsidRDefault="0087587F" w14:paraId="0504E371" w14:textId="77777777">
            <w:pPr>
              <w:jc w:val="both"/>
              <w:spacing w:line="360" w:lineRule="auto"/>
              <w:rPr>
                <w:lang w:val="en-GB"/>
                <w:color w:val="000000"/>
              </w:rPr>
            </w:pPr>
            <w:r w:rsidRPr="00401526">
              <w:rPr>
                <w:lang w:val="en-GB"/>
                <w:color w:val="000000"/>
                <w:rFonts w:eastAsia="Calibri"/>
              </w:rPr>
              <w:t>25-34</w:t>
            </w:r>
          </w:p>
        </w:tc>
        <w:tc>
          <w:tcPr>
            <w:tcW w:w="1741" w:type="dxa"/>
          </w:tcPr>
          <w:p w:rsidRPr="00401526" w:rsidR="0087587F" w:rsidP="00401526" w:rsidRDefault="0087587F" w14:paraId="279625D1" w14:textId="77777777">
            <w:pPr>
              <w:jc w:val="both"/>
              <w:spacing w:line="360" w:lineRule="auto"/>
              <w:rPr>
                <w:lang w:val="en-GB"/>
                <w:color w:val="000000"/>
              </w:rPr>
            </w:pPr>
            <w:r w:rsidRPr="00401526">
              <w:rPr>
                <w:lang w:val="en-GB"/>
                <w:color w:val="000000"/>
                <w:rFonts w:eastAsia="Calibri"/>
              </w:rPr>
              <w:t>66</w:t>
            </w:r>
          </w:p>
        </w:tc>
        <w:tc>
          <w:tcPr>
            <w:tcW w:w="2128" w:type="dxa"/>
          </w:tcPr>
          <w:p w:rsidRPr="00401526" w:rsidR="0087587F" w:rsidP="00401526" w:rsidRDefault="0087587F" w14:paraId="46358C81" w14:textId="77777777">
            <w:pPr>
              <w:jc w:val="both"/>
              <w:spacing w:line="360" w:lineRule="auto"/>
              <w:rPr>
                <w:lang w:val="en-GB"/>
                <w:color w:val="000000"/>
              </w:rPr>
            </w:pPr>
            <w:r w:rsidRPr="00401526">
              <w:rPr>
                <w:lang w:val="en-GB"/>
                <w:color w:val="000000"/>
                <w:rFonts w:eastAsia="Calibri"/>
              </w:rPr>
              <w:t>33.0</w:t>
            </w:r>
          </w:p>
        </w:tc>
      </w:tr>
      <w:tr w:rsidRPr="00401526" w:rsidR="0087587F" w:rsidTr="008655A8" w14:paraId="63ABB5DE" w14:textId="77777777">
        <w:tc>
          <w:tcPr>
            <w:tcW w:w="2515" w:type="dxa"/>
          </w:tcPr>
          <w:p w:rsidRPr="00401526" w:rsidR="0087587F" w:rsidP="00401526" w:rsidRDefault="0087587F" w14:paraId="5B35947D" w14:textId="77777777">
            <w:pPr>
              <w:jc w:val="both"/>
              <w:spacing w:line="360" w:lineRule="auto"/>
              <w:rPr>
                <w:lang w:val="en-GB"/>
                <w:color w:val="000000"/>
              </w:rPr>
            </w:pPr>
          </w:p>
        </w:tc>
        <w:tc>
          <w:tcPr>
            <w:tcW w:w="2515" w:type="dxa"/>
          </w:tcPr>
          <w:p w:rsidRPr="00401526" w:rsidR="0087587F" w:rsidP="00401526" w:rsidRDefault="0087587F" w14:paraId="318E6F6E" w14:textId="77777777">
            <w:pPr>
              <w:jc w:val="both"/>
              <w:spacing w:line="360" w:lineRule="auto"/>
              <w:rPr>
                <w:lang w:val="en-GB"/>
                <w:color w:val="000000"/>
              </w:rPr>
            </w:pPr>
            <w:r w:rsidRPr="00401526">
              <w:rPr>
                <w:lang w:val="en-GB"/>
                <w:color w:val="000000"/>
                <w:rFonts w:eastAsia="Calibri"/>
              </w:rPr>
              <w:t>35-44</w:t>
            </w:r>
          </w:p>
        </w:tc>
        <w:tc>
          <w:tcPr>
            <w:tcW w:w="1741" w:type="dxa"/>
          </w:tcPr>
          <w:p w:rsidRPr="00401526" w:rsidR="0087587F" w:rsidP="00401526" w:rsidRDefault="0087587F" w14:paraId="405597A4" w14:textId="77777777">
            <w:pPr>
              <w:jc w:val="both"/>
              <w:spacing w:line="360" w:lineRule="auto"/>
              <w:rPr>
                <w:lang w:val="en-GB"/>
                <w:color w:val="000000"/>
              </w:rPr>
            </w:pPr>
            <w:r w:rsidRPr="00401526">
              <w:rPr>
                <w:lang w:val="en-GB"/>
                <w:color w:val="000000"/>
                <w:rFonts w:eastAsia="Calibri"/>
              </w:rPr>
              <w:t>41</w:t>
            </w:r>
          </w:p>
        </w:tc>
        <w:tc>
          <w:tcPr>
            <w:tcW w:w="2128" w:type="dxa"/>
          </w:tcPr>
          <w:p w:rsidRPr="00401526" w:rsidR="0087587F" w:rsidP="00401526" w:rsidRDefault="0087587F" w14:paraId="2EA74FC3" w14:textId="77777777">
            <w:pPr>
              <w:jc w:val="both"/>
              <w:spacing w:line="360" w:lineRule="auto"/>
              <w:rPr>
                <w:lang w:val="en-GB"/>
                <w:color w:val="000000"/>
              </w:rPr>
            </w:pPr>
            <w:r w:rsidRPr="00401526">
              <w:rPr>
                <w:lang w:val="en-GB"/>
                <w:color w:val="000000"/>
                <w:rFonts w:eastAsia="Calibri"/>
              </w:rPr>
              <w:t>20.5</w:t>
            </w:r>
          </w:p>
        </w:tc>
      </w:tr>
      <w:tr w:rsidRPr="00401526" w:rsidR="0087587F" w:rsidTr="008655A8" w14:paraId="268899D5" w14:textId="77777777">
        <w:tc>
          <w:tcPr>
            <w:tcW w:w="2515" w:type="dxa"/>
          </w:tcPr>
          <w:p w:rsidRPr="00401526" w:rsidR="0087587F" w:rsidP="00401526" w:rsidRDefault="0087587F" w14:paraId="4D6CF12C" w14:textId="77777777">
            <w:pPr>
              <w:jc w:val="both"/>
              <w:spacing w:line="360" w:lineRule="auto"/>
              <w:rPr>
                <w:lang w:val="en-GB"/>
                <w:color w:val="000000"/>
              </w:rPr>
            </w:pPr>
          </w:p>
        </w:tc>
        <w:tc>
          <w:tcPr>
            <w:tcW w:w="2515" w:type="dxa"/>
          </w:tcPr>
          <w:p w:rsidRPr="00401526" w:rsidR="0087587F" w:rsidP="00401526" w:rsidRDefault="0087587F" w14:paraId="676CF18F" w14:textId="77777777">
            <w:pPr>
              <w:jc w:val="both"/>
              <w:spacing w:line="360" w:lineRule="auto"/>
              <w:rPr>
                <w:lang w:val="en-GB"/>
                <w:color w:val="000000"/>
              </w:rPr>
            </w:pPr>
            <w:r w:rsidRPr="00401526">
              <w:rPr>
                <w:lang w:val="en-GB"/>
                <w:color w:val="000000"/>
                <w:rFonts w:eastAsia="Calibri"/>
              </w:rPr>
              <w:t>45-54</w:t>
            </w:r>
          </w:p>
        </w:tc>
        <w:tc>
          <w:tcPr>
            <w:tcW w:w="1741" w:type="dxa"/>
          </w:tcPr>
          <w:p w:rsidRPr="00401526" w:rsidR="0087587F" w:rsidP="00401526" w:rsidRDefault="0087587F" w14:paraId="597BED37" w14:textId="77777777">
            <w:pPr>
              <w:jc w:val="both"/>
              <w:spacing w:line="360" w:lineRule="auto"/>
              <w:rPr>
                <w:lang w:val="en-GB"/>
                <w:color w:val="000000"/>
              </w:rPr>
            </w:pPr>
            <w:r w:rsidRPr="00401526">
              <w:rPr>
                <w:lang w:val="en-GB"/>
                <w:color w:val="000000"/>
                <w:rFonts w:eastAsia="Calibri"/>
              </w:rPr>
              <w:t>21</w:t>
            </w:r>
          </w:p>
        </w:tc>
        <w:tc>
          <w:tcPr>
            <w:tcW w:w="2128" w:type="dxa"/>
          </w:tcPr>
          <w:p w:rsidRPr="00401526" w:rsidR="0087587F" w:rsidP="00401526" w:rsidRDefault="0087587F" w14:paraId="024830E6" w14:textId="77777777">
            <w:pPr>
              <w:jc w:val="both"/>
              <w:spacing w:line="360" w:lineRule="auto"/>
              <w:rPr>
                <w:lang w:val="en-GB"/>
                <w:color w:val="000000"/>
              </w:rPr>
            </w:pPr>
            <w:r w:rsidRPr="00401526">
              <w:rPr>
                <w:lang w:val="en-GB"/>
                <w:color w:val="000000"/>
                <w:rFonts w:eastAsia="Calibri"/>
              </w:rPr>
              <w:t>10.5</w:t>
            </w:r>
          </w:p>
        </w:tc>
      </w:tr>
      <w:tr w:rsidRPr="00401526" w:rsidR="0087587F" w:rsidTr="008655A8" w14:paraId="313D5B29" w14:textId="77777777">
        <w:tc>
          <w:tcPr>
            <w:tcW w:w="2515" w:type="dxa"/>
          </w:tcPr>
          <w:p w:rsidRPr="00401526" w:rsidR="0087587F" w:rsidP="00401526" w:rsidRDefault="0087587F" w14:paraId="618255A6" w14:textId="77777777">
            <w:pPr>
              <w:jc w:val="both"/>
              <w:spacing w:line="360" w:lineRule="auto"/>
              <w:rPr>
                <w:lang w:val="en-GB"/>
                <w:color w:val="000000"/>
              </w:rPr>
            </w:pPr>
          </w:p>
        </w:tc>
        <w:tc>
          <w:tcPr>
            <w:tcW w:w="2515" w:type="dxa"/>
          </w:tcPr>
          <w:p w:rsidRPr="00401526" w:rsidR="0087587F" w:rsidP="00401526" w:rsidRDefault="0087587F" w14:paraId="601CA6E8" w14:textId="77777777">
            <w:pPr>
              <w:jc w:val="both"/>
              <w:spacing w:line="360" w:lineRule="auto"/>
              <w:rPr>
                <w:lang w:val="en-GB"/>
                <w:color w:val="000000"/>
              </w:rPr>
            </w:pPr>
            <w:r w:rsidRPr="00401526">
              <w:rPr>
                <w:lang w:val="en-GB"/>
                <w:color w:val="000000"/>
                <w:rFonts w:eastAsia="Calibri"/>
              </w:rPr>
              <w:t>55+</w:t>
            </w:r>
          </w:p>
        </w:tc>
        <w:tc>
          <w:tcPr>
            <w:tcW w:w="1741" w:type="dxa"/>
          </w:tcPr>
          <w:p w:rsidRPr="00401526" w:rsidR="0087587F" w:rsidP="00401526" w:rsidRDefault="0087587F" w14:paraId="463BF7CF" w14:textId="77777777">
            <w:pPr>
              <w:jc w:val="both"/>
              <w:spacing w:line="360" w:lineRule="auto"/>
              <w:rPr>
                <w:lang w:val="en-GB"/>
                <w:color w:val="000000"/>
              </w:rPr>
            </w:pPr>
            <w:r w:rsidRPr="00401526">
              <w:rPr>
                <w:lang w:val="en-GB"/>
                <w:color w:val="000000"/>
                <w:rFonts w:eastAsia="Calibri"/>
              </w:rPr>
              <w:t>14</w:t>
            </w:r>
          </w:p>
        </w:tc>
        <w:tc>
          <w:tcPr>
            <w:tcW w:w="2128" w:type="dxa"/>
          </w:tcPr>
          <w:p w:rsidRPr="00401526" w:rsidR="0087587F" w:rsidP="00401526" w:rsidRDefault="0087587F" w14:paraId="059E9EC3" w14:textId="77777777">
            <w:pPr>
              <w:jc w:val="both"/>
              <w:spacing w:line="360" w:lineRule="auto"/>
              <w:rPr>
                <w:lang w:val="en-GB"/>
                <w:color w:val="000000"/>
              </w:rPr>
            </w:pPr>
            <w:r w:rsidRPr="00401526">
              <w:rPr>
                <w:lang w:val="en-GB"/>
                <w:color w:val="000000"/>
                <w:rFonts w:eastAsia="Calibri"/>
              </w:rPr>
              <w:t>7.0</w:t>
            </w:r>
          </w:p>
        </w:tc>
      </w:tr>
      <w:tr w:rsidRPr="00401526" w:rsidR="0087587F" w:rsidTr="008655A8" w14:paraId="5EC57CF4" w14:textId="77777777">
        <w:tc>
          <w:tcPr>
            <w:tcW w:w="2515" w:type="dxa"/>
          </w:tcPr>
          <w:p w:rsidRPr="00401526" w:rsidR="0087587F" w:rsidP="00401526" w:rsidRDefault="0087587F" w14:paraId="19DEEFD7" w14:textId="77777777">
            <w:pPr>
              <w:jc w:val="both"/>
              <w:spacing w:line="360" w:lineRule="auto"/>
              <w:rPr>
                <w:lang w:val="en-GB"/>
                <w:color w:val="000000"/>
              </w:rPr>
            </w:pPr>
            <w:r w:rsidRPr="00401526">
              <w:rPr>
                <w:lang w:val="en-GB"/>
                <w:color w:val="000000"/>
                <w:rFonts w:eastAsia="Calibri"/>
              </w:rPr>
              <w:t>Gender</w:t>
            </w:r>
          </w:p>
        </w:tc>
        <w:tc>
          <w:tcPr>
            <w:tcW w:w="2515" w:type="dxa"/>
          </w:tcPr>
          <w:p w:rsidRPr="00401526" w:rsidR="0087587F" w:rsidP="00401526" w:rsidRDefault="0087587F" w14:paraId="18A3CA93" w14:textId="77777777">
            <w:pPr>
              <w:jc w:val="both"/>
              <w:spacing w:line="360" w:lineRule="auto"/>
              <w:rPr>
                <w:lang w:val="en-GB"/>
                <w:color w:val="000000"/>
              </w:rPr>
            </w:pPr>
            <w:r w:rsidRPr="00401526">
              <w:rPr>
                <w:lang w:val="en-GB"/>
                <w:color w:val="000000"/>
                <w:rFonts w:eastAsia="Calibri"/>
              </w:rPr>
              <w:t>Male</w:t>
            </w:r>
          </w:p>
        </w:tc>
        <w:tc>
          <w:tcPr>
            <w:tcW w:w="1741" w:type="dxa"/>
          </w:tcPr>
          <w:p w:rsidRPr="00401526" w:rsidR="0087587F" w:rsidP="00401526" w:rsidRDefault="0087587F" w14:paraId="5E9F171B" w14:textId="77777777">
            <w:pPr>
              <w:jc w:val="both"/>
              <w:spacing w:line="360" w:lineRule="auto"/>
              <w:rPr>
                <w:lang w:val="en-GB"/>
                <w:color w:val="000000"/>
              </w:rPr>
            </w:pPr>
            <w:r w:rsidRPr="00401526">
              <w:rPr>
                <w:lang w:val="en-GB"/>
                <w:color w:val="000000"/>
                <w:rFonts w:eastAsia="Calibri"/>
              </w:rPr>
              <w:t>104</w:t>
            </w:r>
          </w:p>
        </w:tc>
        <w:tc>
          <w:tcPr>
            <w:tcW w:w="2128" w:type="dxa"/>
          </w:tcPr>
          <w:p w:rsidRPr="00401526" w:rsidR="0087587F" w:rsidP="00401526" w:rsidRDefault="0087587F" w14:paraId="18465F5F" w14:textId="77777777">
            <w:pPr>
              <w:jc w:val="both"/>
              <w:spacing w:line="360" w:lineRule="auto"/>
              <w:rPr>
                <w:lang w:val="en-GB"/>
                <w:color w:val="000000"/>
              </w:rPr>
            </w:pPr>
            <w:r w:rsidRPr="00401526">
              <w:rPr>
                <w:lang w:val="en-GB"/>
                <w:color w:val="000000"/>
                <w:rFonts w:eastAsia="Calibri"/>
              </w:rPr>
              <w:t>52.0</w:t>
            </w:r>
          </w:p>
        </w:tc>
      </w:tr>
      <w:tr w:rsidRPr="00401526" w:rsidR="0087587F" w:rsidTr="008655A8" w14:paraId="1CAFF7C9" w14:textId="77777777">
        <w:tc>
          <w:tcPr>
            <w:tcW w:w="2515" w:type="dxa"/>
          </w:tcPr>
          <w:p w:rsidRPr="00401526" w:rsidR="0087587F" w:rsidP="00401526" w:rsidRDefault="0087587F" w14:paraId="59577461" w14:textId="77777777">
            <w:pPr>
              <w:jc w:val="both"/>
              <w:spacing w:line="360" w:lineRule="auto"/>
              <w:rPr>
                <w:lang w:val="en-GB"/>
                <w:color w:val="000000"/>
              </w:rPr>
            </w:pPr>
          </w:p>
        </w:tc>
        <w:tc>
          <w:tcPr>
            <w:tcW w:w="2515" w:type="dxa"/>
          </w:tcPr>
          <w:p w:rsidRPr="00401526" w:rsidR="0087587F" w:rsidP="00401526" w:rsidRDefault="0087587F" w14:paraId="0B18A1FB" w14:textId="77777777">
            <w:pPr>
              <w:jc w:val="both"/>
              <w:spacing w:line="360" w:lineRule="auto"/>
              <w:rPr>
                <w:lang w:val="en-GB"/>
                <w:color w:val="000000"/>
              </w:rPr>
            </w:pPr>
            <w:r w:rsidRPr="00401526">
              <w:rPr>
                <w:lang w:val="en-GB"/>
                <w:color w:val="000000"/>
                <w:rFonts w:eastAsia="Calibri"/>
              </w:rPr>
              <w:t>Female</w:t>
            </w:r>
          </w:p>
        </w:tc>
        <w:tc>
          <w:tcPr>
            <w:tcW w:w="1741" w:type="dxa"/>
          </w:tcPr>
          <w:p w:rsidRPr="00401526" w:rsidR="0087587F" w:rsidP="00401526" w:rsidRDefault="0087587F" w14:paraId="4B0ACD82" w14:textId="77777777">
            <w:pPr>
              <w:jc w:val="both"/>
              <w:spacing w:line="360" w:lineRule="auto"/>
              <w:rPr>
                <w:lang w:val="en-GB"/>
                <w:color w:val="000000"/>
              </w:rPr>
            </w:pPr>
            <w:r w:rsidRPr="00401526">
              <w:rPr>
                <w:lang w:val="en-GB"/>
                <w:color w:val="000000"/>
                <w:rFonts w:eastAsia="Calibri"/>
              </w:rPr>
              <w:t>86</w:t>
            </w:r>
          </w:p>
        </w:tc>
        <w:tc>
          <w:tcPr>
            <w:tcW w:w="2128" w:type="dxa"/>
          </w:tcPr>
          <w:p w:rsidRPr="00401526" w:rsidR="0087587F" w:rsidP="00401526" w:rsidRDefault="0087587F" w14:paraId="787ADE52" w14:textId="77777777">
            <w:pPr>
              <w:jc w:val="both"/>
              <w:spacing w:line="360" w:lineRule="auto"/>
              <w:rPr>
                <w:lang w:val="en-GB"/>
                <w:color w:val="000000"/>
              </w:rPr>
            </w:pPr>
            <w:r w:rsidRPr="00401526">
              <w:rPr>
                <w:lang w:val="en-GB"/>
                <w:color w:val="000000"/>
                <w:rFonts w:eastAsia="Calibri"/>
              </w:rPr>
              <w:t>43.0</w:t>
            </w:r>
          </w:p>
        </w:tc>
      </w:tr>
      <w:tr w:rsidRPr="00401526" w:rsidR="0087587F" w:rsidTr="008655A8" w14:paraId="2D4BB0CB" w14:textId="77777777">
        <w:tc>
          <w:tcPr>
            <w:tcW w:w="2515" w:type="dxa"/>
          </w:tcPr>
          <w:p w:rsidRPr="00401526" w:rsidR="0087587F" w:rsidP="00401526" w:rsidRDefault="0087587F" w14:paraId="25C1A792" w14:textId="77777777">
            <w:pPr>
              <w:jc w:val="both"/>
              <w:spacing w:line="360" w:lineRule="auto"/>
              <w:rPr>
                <w:lang w:val="en-GB"/>
                <w:color w:val="000000"/>
              </w:rPr>
            </w:pPr>
          </w:p>
        </w:tc>
        <w:tc>
          <w:tcPr>
            <w:tcW w:w="2515" w:type="dxa"/>
          </w:tcPr>
          <w:p w:rsidRPr="00401526" w:rsidR="0087587F" w:rsidP="00401526" w:rsidRDefault="0087587F" w14:paraId="114665CE" w14:textId="77777777">
            <w:pPr>
              <w:jc w:val="both"/>
              <w:spacing w:line="360" w:lineRule="auto"/>
              <w:rPr>
                <w:lang w:val="en-GB"/>
                <w:color w:val="000000"/>
              </w:rPr>
            </w:pPr>
            <w:r w:rsidRPr="00401526">
              <w:rPr>
                <w:lang w:val="en-GB"/>
                <w:color w:val="000000"/>
                <w:rFonts w:eastAsia="Calibri"/>
              </w:rPr>
              <w:t>Prefer not to say</w:t>
            </w:r>
          </w:p>
        </w:tc>
        <w:tc>
          <w:tcPr>
            <w:tcW w:w="1741" w:type="dxa"/>
          </w:tcPr>
          <w:p w:rsidRPr="00401526" w:rsidR="0087587F" w:rsidP="00401526" w:rsidRDefault="0087587F" w14:paraId="54BC5A8A" w14:textId="77777777">
            <w:pPr>
              <w:jc w:val="both"/>
              <w:spacing w:line="360" w:lineRule="auto"/>
              <w:rPr>
                <w:lang w:val="en-GB"/>
                <w:color w:val="000000"/>
              </w:rPr>
            </w:pPr>
            <w:r w:rsidRPr="00401526">
              <w:rPr>
                <w:lang w:val="en-GB"/>
                <w:color w:val="000000"/>
                <w:rFonts w:eastAsia="Calibri"/>
              </w:rPr>
              <w:t>8</w:t>
            </w:r>
          </w:p>
        </w:tc>
        <w:tc>
          <w:tcPr>
            <w:tcW w:w="2128" w:type="dxa"/>
          </w:tcPr>
          <w:p w:rsidRPr="00401526" w:rsidR="0087587F" w:rsidP="00401526" w:rsidRDefault="0087587F" w14:paraId="58EA3DA4" w14:textId="77777777">
            <w:pPr>
              <w:jc w:val="both"/>
              <w:spacing w:line="360" w:lineRule="auto"/>
              <w:rPr>
                <w:lang w:val="en-GB"/>
                <w:color w:val="000000"/>
              </w:rPr>
            </w:pPr>
            <w:r w:rsidRPr="00401526">
              <w:rPr>
                <w:lang w:val="en-GB"/>
                <w:color w:val="000000"/>
                <w:rFonts w:eastAsia="Calibri"/>
              </w:rPr>
              <w:t>4.0</w:t>
            </w:r>
          </w:p>
        </w:tc>
      </w:tr>
      <w:tr w:rsidRPr="00401526" w:rsidR="0087587F" w:rsidTr="008655A8" w14:paraId="4322C921" w14:textId="77777777">
        <w:tc>
          <w:tcPr>
            <w:tcW w:w="2515" w:type="dxa"/>
          </w:tcPr>
          <w:p w:rsidRPr="00401526" w:rsidR="0087587F" w:rsidP="00401526" w:rsidRDefault="0087587F" w14:paraId="4BCA2B05" w14:textId="77777777">
            <w:pPr>
              <w:jc w:val="both"/>
              <w:spacing w:line="360" w:lineRule="auto"/>
              <w:rPr>
                <w:lang w:val="en-GB"/>
                <w:color w:val="000000"/>
              </w:rPr>
            </w:pPr>
          </w:p>
        </w:tc>
        <w:tc>
          <w:tcPr>
            <w:tcW w:w="2515" w:type="dxa"/>
          </w:tcPr>
          <w:p w:rsidRPr="00401526" w:rsidR="0087587F" w:rsidP="00401526" w:rsidRDefault="0087587F" w14:paraId="25E13F67" w14:textId="77777777">
            <w:pPr>
              <w:jc w:val="both"/>
              <w:spacing w:line="360" w:lineRule="auto"/>
              <w:rPr>
                <w:lang w:val="en-GB"/>
                <w:color w:val="000000"/>
              </w:rPr>
            </w:pPr>
            <w:r w:rsidRPr="00401526">
              <w:rPr>
                <w:lang w:val="en-GB"/>
                <w:color w:val="000000"/>
                <w:rFonts w:eastAsia="Calibri"/>
              </w:rPr>
              <w:t>Other</w:t>
            </w:r>
          </w:p>
        </w:tc>
        <w:tc>
          <w:tcPr>
            <w:tcW w:w="1741" w:type="dxa"/>
          </w:tcPr>
          <w:p w:rsidRPr="00401526" w:rsidR="0087587F" w:rsidP="00401526" w:rsidRDefault="0087587F" w14:paraId="4D4A0B10" w14:textId="77777777">
            <w:pPr>
              <w:jc w:val="both"/>
              <w:spacing w:line="360" w:lineRule="auto"/>
              <w:rPr>
                <w:lang w:val="en-GB"/>
                <w:color w:val="000000"/>
              </w:rPr>
            </w:pPr>
            <w:r w:rsidRPr="00401526">
              <w:rPr>
                <w:lang w:val="en-GB"/>
                <w:color w:val="000000"/>
                <w:rFonts w:eastAsia="Calibri"/>
              </w:rPr>
              <w:t>2</w:t>
            </w:r>
          </w:p>
        </w:tc>
        <w:tc>
          <w:tcPr>
            <w:tcW w:w="2128" w:type="dxa"/>
          </w:tcPr>
          <w:p w:rsidRPr="00401526" w:rsidR="0087587F" w:rsidP="00401526" w:rsidRDefault="0087587F" w14:paraId="2C974AF1" w14:textId="77777777">
            <w:pPr>
              <w:jc w:val="both"/>
              <w:spacing w:line="360" w:lineRule="auto"/>
              <w:rPr>
                <w:lang w:val="en-GB"/>
                <w:color w:val="000000"/>
              </w:rPr>
            </w:pPr>
            <w:r w:rsidRPr="00401526">
              <w:rPr>
                <w:lang w:val="en-GB"/>
                <w:color w:val="000000"/>
                <w:rFonts w:eastAsia="Calibri"/>
              </w:rPr>
              <w:t>1.0</w:t>
            </w:r>
          </w:p>
        </w:tc>
      </w:tr>
      <w:tr w:rsidRPr="00401526" w:rsidR="0087587F" w:rsidTr="008655A8" w14:paraId="6390CFD4" w14:textId="77777777">
        <w:tc>
          <w:tcPr>
            <w:tcW w:w="2515" w:type="dxa"/>
          </w:tcPr>
          <w:p w:rsidRPr="00401526" w:rsidR="0087587F" w:rsidP="00401526" w:rsidRDefault="0087587F" w14:paraId="288ADF11" w14:textId="77777777">
            <w:pPr>
              <w:jc w:val="both"/>
              <w:spacing w:line="360" w:lineRule="auto"/>
              <w:rPr>
                <w:lang w:val="en-GB"/>
                <w:color w:val="000000"/>
              </w:rPr>
            </w:pPr>
            <w:r w:rsidRPr="00401526">
              <w:rPr>
                <w:lang w:val="en-GB"/>
                <w:color w:val="000000"/>
                <w:rFonts w:eastAsia="Calibri"/>
              </w:rPr>
              <w:t>Education</w:t>
            </w:r>
          </w:p>
        </w:tc>
        <w:tc>
          <w:tcPr>
            <w:tcW w:w="2515" w:type="dxa"/>
          </w:tcPr>
          <w:p w:rsidRPr="00401526" w:rsidR="0087587F" w:rsidP="00401526" w:rsidRDefault="0087587F" w14:paraId="729C4E1D" w14:textId="77777777">
            <w:pPr>
              <w:jc w:val="both"/>
              <w:spacing w:line="360" w:lineRule="auto"/>
              <w:rPr>
                <w:lang w:val="en-GB"/>
                <w:color w:val="000000"/>
              </w:rPr>
            </w:pPr>
            <w:r w:rsidRPr="00401526">
              <w:rPr>
                <w:lang w:val="en-GB"/>
                <w:color w:val="000000"/>
                <w:rFonts w:eastAsia="Calibri"/>
              </w:rPr>
              <w:t>Undergraduate</w:t>
            </w:r>
          </w:p>
        </w:tc>
        <w:tc>
          <w:tcPr>
            <w:tcW w:w="1741" w:type="dxa"/>
          </w:tcPr>
          <w:p w:rsidRPr="00401526" w:rsidR="0087587F" w:rsidP="00401526" w:rsidRDefault="0087587F" w14:paraId="716D9E8D" w14:textId="77777777">
            <w:pPr>
              <w:jc w:val="both"/>
              <w:spacing w:line="360" w:lineRule="auto"/>
              <w:rPr>
                <w:lang w:val="en-GB"/>
                <w:color w:val="000000"/>
              </w:rPr>
            </w:pPr>
            <w:r w:rsidRPr="00401526">
              <w:rPr>
                <w:lang w:val="en-GB"/>
                <w:color w:val="000000"/>
                <w:rFonts w:eastAsia="Calibri"/>
              </w:rPr>
              <w:t>83</w:t>
            </w:r>
          </w:p>
        </w:tc>
        <w:tc>
          <w:tcPr>
            <w:tcW w:w="2128" w:type="dxa"/>
          </w:tcPr>
          <w:p w:rsidRPr="00401526" w:rsidR="0087587F" w:rsidP="00401526" w:rsidRDefault="0087587F" w14:paraId="15687658" w14:textId="77777777">
            <w:pPr>
              <w:jc w:val="both"/>
              <w:spacing w:line="360" w:lineRule="auto"/>
              <w:rPr>
                <w:lang w:val="en-GB"/>
                <w:color w:val="000000"/>
              </w:rPr>
            </w:pPr>
            <w:r w:rsidRPr="00401526">
              <w:rPr>
                <w:lang w:val="en-GB"/>
                <w:color w:val="000000"/>
                <w:rFonts w:eastAsia="Calibri"/>
              </w:rPr>
              <w:t>41.5</w:t>
            </w:r>
          </w:p>
        </w:tc>
      </w:tr>
      <w:tr w:rsidRPr="00401526" w:rsidR="0087587F" w:rsidTr="008655A8" w14:paraId="129CF195" w14:textId="77777777">
        <w:tc>
          <w:tcPr>
            <w:tcW w:w="2515" w:type="dxa"/>
          </w:tcPr>
          <w:p w:rsidRPr="00401526" w:rsidR="0087587F" w:rsidP="00401526" w:rsidRDefault="0087587F" w14:paraId="4581EB41" w14:textId="77777777">
            <w:pPr>
              <w:jc w:val="both"/>
              <w:spacing w:line="360" w:lineRule="auto"/>
              <w:rPr>
                <w:lang w:val="en-GB"/>
                <w:color w:val="000000"/>
              </w:rPr>
            </w:pPr>
          </w:p>
        </w:tc>
        <w:tc>
          <w:tcPr>
            <w:tcW w:w="2515" w:type="dxa"/>
          </w:tcPr>
          <w:p w:rsidRPr="00401526" w:rsidR="0087587F" w:rsidP="00401526" w:rsidRDefault="0087587F" w14:paraId="242B0464" w14:textId="77777777">
            <w:pPr>
              <w:jc w:val="both"/>
              <w:spacing w:line="360" w:lineRule="auto"/>
              <w:rPr>
                <w:lang w:val="en-GB"/>
                <w:color w:val="000000"/>
              </w:rPr>
            </w:pPr>
            <w:r w:rsidRPr="00401526">
              <w:rPr>
                <w:lang w:val="en-GB"/>
                <w:color w:val="000000"/>
                <w:rFonts w:eastAsia="Calibri"/>
              </w:rPr>
              <w:t>Postgraduate</w:t>
            </w:r>
          </w:p>
        </w:tc>
        <w:tc>
          <w:tcPr>
            <w:tcW w:w="1741" w:type="dxa"/>
          </w:tcPr>
          <w:p w:rsidRPr="00401526" w:rsidR="0087587F" w:rsidP="00401526" w:rsidRDefault="0087587F" w14:paraId="215439C3" w14:textId="77777777">
            <w:pPr>
              <w:jc w:val="both"/>
              <w:spacing w:line="360" w:lineRule="auto"/>
              <w:rPr>
                <w:lang w:val="en-GB"/>
                <w:color w:val="000000"/>
              </w:rPr>
            </w:pPr>
            <w:r w:rsidRPr="00401526">
              <w:rPr>
                <w:lang w:val="en-GB"/>
                <w:color w:val="000000"/>
                <w:rFonts w:eastAsia="Calibri"/>
              </w:rPr>
              <w:t>41</w:t>
            </w:r>
          </w:p>
        </w:tc>
        <w:tc>
          <w:tcPr>
            <w:tcW w:w="2128" w:type="dxa"/>
          </w:tcPr>
          <w:p w:rsidRPr="00401526" w:rsidR="0087587F" w:rsidP="00401526" w:rsidRDefault="0087587F" w14:paraId="3738A19E" w14:textId="77777777">
            <w:pPr>
              <w:jc w:val="both"/>
              <w:spacing w:line="360" w:lineRule="auto"/>
              <w:rPr>
                <w:lang w:val="en-GB"/>
                <w:color w:val="000000"/>
              </w:rPr>
            </w:pPr>
            <w:r w:rsidRPr="00401526">
              <w:rPr>
                <w:lang w:val="en-GB"/>
                <w:color w:val="000000"/>
                <w:rFonts w:eastAsia="Calibri"/>
              </w:rPr>
              <w:t>20.5</w:t>
            </w:r>
          </w:p>
        </w:tc>
      </w:tr>
      <w:tr w:rsidRPr="00401526" w:rsidR="0087587F" w:rsidTr="008655A8" w14:paraId="5AD779A5" w14:textId="77777777">
        <w:tc>
          <w:tcPr>
            <w:tcW w:w="2515" w:type="dxa"/>
          </w:tcPr>
          <w:p w:rsidRPr="00401526" w:rsidR="0087587F" w:rsidP="00401526" w:rsidRDefault="0087587F" w14:paraId="29ECAA09" w14:textId="77777777">
            <w:pPr>
              <w:jc w:val="both"/>
              <w:spacing w:line="360" w:lineRule="auto"/>
              <w:rPr>
                <w:lang w:val="en-GB"/>
                <w:color w:val="000000"/>
              </w:rPr>
            </w:pPr>
          </w:p>
        </w:tc>
        <w:tc>
          <w:tcPr>
            <w:tcW w:w="2515" w:type="dxa"/>
          </w:tcPr>
          <w:p w:rsidRPr="00401526" w:rsidR="0087587F" w:rsidP="00401526" w:rsidRDefault="0087587F" w14:paraId="7743EAFD" w14:textId="77777777">
            <w:pPr>
              <w:jc w:val="both"/>
              <w:spacing w:line="360" w:lineRule="auto"/>
              <w:rPr>
                <w:lang w:val="en-GB"/>
                <w:color w:val="000000"/>
              </w:rPr>
            </w:pPr>
            <w:r w:rsidRPr="00401526">
              <w:rPr>
                <w:lang w:val="en-GB"/>
                <w:color w:val="000000"/>
                <w:rFonts w:eastAsia="Calibri"/>
              </w:rPr>
              <w:t>Diploma</w:t>
            </w:r>
          </w:p>
        </w:tc>
        <w:tc>
          <w:tcPr>
            <w:tcW w:w="1741" w:type="dxa"/>
          </w:tcPr>
          <w:p w:rsidRPr="00401526" w:rsidR="0087587F" w:rsidP="00401526" w:rsidRDefault="0087587F" w14:paraId="039AF64F" w14:textId="77777777">
            <w:pPr>
              <w:jc w:val="both"/>
              <w:spacing w:line="360" w:lineRule="auto"/>
              <w:rPr>
                <w:lang w:val="en-GB"/>
                <w:color w:val="000000"/>
              </w:rPr>
            </w:pPr>
            <w:r w:rsidRPr="00401526">
              <w:rPr>
                <w:lang w:val="en-GB"/>
                <w:color w:val="000000"/>
                <w:rFonts w:eastAsia="Calibri"/>
              </w:rPr>
              <w:t>37</w:t>
            </w:r>
          </w:p>
        </w:tc>
        <w:tc>
          <w:tcPr>
            <w:tcW w:w="2128" w:type="dxa"/>
          </w:tcPr>
          <w:p w:rsidRPr="00401526" w:rsidR="0087587F" w:rsidP="00401526" w:rsidRDefault="0087587F" w14:paraId="6AE7D4B1" w14:textId="77777777">
            <w:pPr>
              <w:jc w:val="both"/>
              <w:spacing w:line="360" w:lineRule="auto"/>
              <w:rPr>
                <w:lang w:val="en-GB"/>
                <w:color w:val="000000"/>
              </w:rPr>
            </w:pPr>
            <w:r w:rsidRPr="00401526">
              <w:rPr>
                <w:lang w:val="en-GB"/>
                <w:color w:val="000000"/>
                <w:rFonts w:eastAsia="Calibri"/>
              </w:rPr>
              <w:t>18.5</w:t>
            </w:r>
          </w:p>
        </w:tc>
      </w:tr>
      <w:tr w:rsidRPr="00401526" w:rsidR="0087587F" w:rsidTr="008655A8" w14:paraId="10ACCB39" w14:textId="77777777">
        <w:tc>
          <w:tcPr>
            <w:tcW w:w="2515" w:type="dxa"/>
          </w:tcPr>
          <w:p w:rsidRPr="00401526" w:rsidR="0087587F" w:rsidP="00401526" w:rsidRDefault="0087587F" w14:paraId="176285C9" w14:textId="77777777">
            <w:pPr>
              <w:jc w:val="both"/>
              <w:spacing w:line="360" w:lineRule="auto"/>
              <w:rPr>
                <w:lang w:val="en-GB"/>
                <w:color w:val="000000"/>
              </w:rPr>
            </w:pPr>
          </w:p>
        </w:tc>
        <w:tc>
          <w:tcPr>
            <w:tcW w:w="2515" w:type="dxa"/>
          </w:tcPr>
          <w:p w:rsidRPr="00401526" w:rsidR="0087587F" w:rsidP="00401526" w:rsidRDefault="0087587F" w14:paraId="39B33780" w14:textId="77777777">
            <w:pPr>
              <w:jc w:val="both"/>
              <w:spacing w:line="360" w:lineRule="auto"/>
              <w:rPr>
                <w:lang w:val="en-GB"/>
                <w:color w:val="000000"/>
              </w:rPr>
            </w:pPr>
            <w:r w:rsidRPr="00401526">
              <w:rPr>
                <w:lang w:val="en-GB"/>
                <w:color w:val="000000"/>
                <w:rFonts w:eastAsia="Calibri"/>
              </w:rPr>
              <w:t>Secondary</w:t>
            </w:r>
          </w:p>
        </w:tc>
        <w:tc>
          <w:tcPr>
            <w:tcW w:w="1741" w:type="dxa"/>
          </w:tcPr>
          <w:p w:rsidRPr="00401526" w:rsidR="0087587F" w:rsidP="00401526" w:rsidRDefault="0087587F" w14:paraId="2B650E48" w14:textId="77777777">
            <w:pPr>
              <w:jc w:val="both"/>
              <w:spacing w:line="360" w:lineRule="auto"/>
              <w:rPr>
                <w:lang w:val="en-GB"/>
                <w:color w:val="000000"/>
              </w:rPr>
            </w:pPr>
            <w:r w:rsidRPr="00401526">
              <w:rPr>
                <w:lang w:val="en-GB"/>
                <w:color w:val="000000"/>
                <w:rFonts w:eastAsia="Calibri"/>
              </w:rPr>
              <w:t>32</w:t>
            </w:r>
          </w:p>
        </w:tc>
        <w:tc>
          <w:tcPr>
            <w:tcW w:w="2128" w:type="dxa"/>
          </w:tcPr>
          <w:p w:rsidRPr="00401526" w:rsidR="0087587F" w:rsidP="00401526" w:rsidRDefault="0087587F" w14:paraId="5EE19F65" w14:textId="77777777">
            <w:pPr>
              <w:jc w:val="both"/>
              <w:spacing w:line="360" w:lineRule="auto"/>
              <w:rPr>
                <w:lang w:val="en-GB"/>
                <w:color w:val="000000"/>
              </w:rPr>
            </w:pPr>
            <w:r w:rsidRPr="00401526">
              <w:rPr>
                <w:lang w:val="en-GB"/>
                <w:color w:val="000000"/>
                <w:rFonts w:eastAsia="Calibri"/>
              </w:rPr>
              <w:t>16.0</w:t>
            </w:r>
          </w:p>
        </w:tc>
      </w:tr>
      <w:tr w:rsidRPr="00401526" w:rsidR="0087587F" w:rsidTr="008655A8" w14:paraId="7EB1EB50" w14:textId="77777777">
        <w:tc>
          <w:tcPr>
            <w:tcW w:w="2515" w:type="dxa"/>
          </w:tcPr>
          <w:p w:rsidRPr="00401526" w:rsidR="0087587F" w:rsidP="00401526" w:rsidRDefault="0087587F" w14:paraId="4FFD01E7" w14:textId="77777777">
            <w:pPr>
              <w:jc w:val="both"/>
              <w:spacing w:line="360" w:lineRule="auto"/>
              <w:rPr>
                <w:lang w:val="en-GB"/>
                <w:color w:val="000000"/>
              </w:rPr>
            </w:pPr>
          </w:p>
        </w:tc>
        <w:tc>
          <w:tcPr>
            <w:tcW w:w="2515" w:type="dxa"/>
          </w:tcPr>
          <w:p w:rsidRPr="00401526" w:rsidR="0087587F" w:rsidP="00401526" w:rsidRDefault="0087587F" w14:paraId="383EDD99" w14:textId="77777777">
            <w:pPr>
              <w:jc w:val="both"/>
              <w:spacing w:line="360" w:lineRule="auto"/>
              <w:rPr>
                <w:lang w:val="en-GB"/>
                <w:color w:val="000000"/>
              </w:rPr>
            </w:pPr>
            <w:r w:rsidRPr="00401526">
              <w:rPr>
                <w:lang w:val="en-GB"/>
                <w:color w:val="000000"/>
                <w:rFonts w:eastAsia="Calibri"/>
              </w:rPr>
              <w:t>Other</w:t>
            </w:r>
          </w:p>
        </w:tc>
        <w:tc>
          <w:tcPr>
            <w:tcW w:w="1741" w:type="dxa"/>
          </w:tcPr>
          <w:p w:rsidRPr="00401526" w:rsidR="0087587F" w:rsidP="00401526" w:rsidRDefault="0087587F" w14:paraId="5EC818E3" w14:textId="77777777">
            <w:pPr>
              <w:jc w:val="both"/>
              <w:spacing w:line="360" w:lineRule="auto"/>
              <w:rPr>
                <w:lang w:val="en-GB"/>
                <w:color w:val="000000"/>
              </w:rPr>
            </w:pPr>
            <w:r w:rsidRPr="00401526">
              <w:rPr>
                <w:lang w:val="en-GB"/>
                <w:color w:val="000000"/>
                <w:rFonts w:eastAsia="Calibri"/>
              </w:rPr>
              <w:t>7</w:t>
            </w:r>
          </w:p>
        </w:tc>
        <w:tc>
          <w:tcPr>
            <w:tcW w:w="2128" w:type="dxa"/>
          </w:tcPr>
          <w:p w:rsidRPr="00401526" w:rsidR="0087587F" w:rsidP="00401526" w:rsidRDefault="0087587F" w14:paraId="3D6FA24B" w14:textId="77777777">
            <w:pPr>
              <w:jc w:val="both"/>
              <w:spacing w:line="360" w:lineRule="auto"/>
              <w:rPr>
                <w:lang w:val="en-GB"/>
                <w:color w:val="000000"/>
              </w:rPr>
            </w:pPr>
            <w:r w:rsidRPr="00401526">
              <w:rPr>
                <w:lang w:val="en-GB"/>
                <w:color w:val="000000"/>
                <w:rFonts w:eastAsia="Calibri"/>
              </w:rPr>
              <w:t>3.5</w:t>
            </w:r>
          </w:p>
        </w:tc>
      </w:tr>
    </w:tbl>
    <w:p w:rsidRPr="00401526" w:rsidR="0087587F" w:rsidP="00401526" w:rsidRDefault="0087587F" w14:paraId="0A9D54A0"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50C43BA4"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2DB9C07C" wp14:editId="4A1A30FC">
            <wp:extent cx="4095750"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2"/>
                    <a:srcRect/>
                    <a:stretch>
                      <a:fillRect/>
                    </a:stretch>
                  </pic:blipFill>
                  <pic:spPr bwMode="auto">
                    <a:xfrm>
                      <a:off x="0" y="0"/>
                      <a:ext cx="4095750" cy="2400300"/>
                    </a:xfrm>
                    <a:prstGeom prst="rect">
                      <a:avLst/>
                    </a:prstGeom>
                  </pic:spPr>
                </pic:pic>
              </a:graphicData>
            </a:graphic>
          </wp:inline>
        </w:drawing>
      </w:r>
    </w:p>
    <w:p w:rsidRPr="00401526" w:rsidR="0087587F" w:rsidP="00401526" w:rsidRDefault="0087587F" w14:paraId="1330E14A"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1</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Age Distribution of Respondents</w:t>
      </w:r>
    </w:p>
    <w:p w:rsidRPr="00401526" w:rsidR="0087587F" w:rsidP="00401526" w:rsidRDefault="0087587F" w14:paraId="553F9E23"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69D60883" wp14:editId="5311890B">
            <wp:extent cx="3810000" cy="2543175"/>
            <wp:effectExtent l="0" t="0" r="0" b="0"/>
            <wp:docPr id="2035990045" name="Picture 2035990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0"/>
                    <a:srcRect/>
                    <a:stretch>
                      <a:fillRect/>
                    </a:stretch>
                  </pic:blipFill>
                  <pic:spPr bwMode="auto">
                    <a:xfrm>
                      <a:off x="0" y="0"/>
                      <a:ext cx="3810000" cy="2543175"/>
                    </a:xfrm>
                    <a:prstGeom prst="rect">
                      <a:avLst/>
                    </a:prstGeom>
                  </pic:spPr>
                </pic:pic>
              </a:graphicData>
            </a:graphic>
          </wp:inline>
        </w:drawing>
      </w:r>
    </w:p>
    <w:p w:rsidRPr="00401526" w:rsidR="0087587F" w:rsidP="00401526" w:rsidRDefault="0087587F" w14:paraId="04A27EC8"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2</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Gender Distribution of Respondents</w:t>
      </w:r>
    </w:p>
    <w:p w:rsidRPr="00401526" w:rsidR="0087587F" w:rsidP="00401526" w:rsidRDefault="0087587F" w14:paraId="68E67EDE"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62C343B6" wp14:editId="7809795A">
            <wp:extent cx="4095750" cy="2400300"/>
            <wp:effectExtent l="0" t="0" r="0" b="0"/>
            <wp:docPr id="1094077833" name="Picture 1094077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7"/>
                    <a:srcRect/>
                    <a:stretch>
                      <a:fillRect/>
                    </a:stretch>
                  </pic:blipFill>
                  <pic:spPr bwMode="auto">
                    <a:xfrm>
                      <a:off x="0" y="0"/>
                      <a:ext cx="4095750" cy="2400300"/>
                    </a:xfrm>
                    <a:prstGeom prst="rect">
                      <a:avLst/>
                    </a:prstGeom>
                  </pic:spPr>
                </pic:pic>
              </a:graphicData>
            </a:graphic>
          </wp:inline>
        </w:drawing>
      </w:r>
    </w:p>
    <w:p w:rsidRPr="00401526" w:rsidR="0087587F" w:rsidP="00401526" w:rsidRDefault="0087587F" w14:paraId="6D9DFE09"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3</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Highest Level of Education</w:t>
      </w:r>
    </w:p>
    <w:p w:rsidRPr="00401526" w:rsidR="0087587F" w:rsidP="00401526" w:rsidRDefault="0087587F" w14:paraId="612794FB"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42" w:id="48"/>
      <w:r w:rsidRPr="00401526">
        <w:rPr>
          <w:bCs/>
          <w:lang w:val="en-GB" w:eastAsia="en-PK"/>
          <w:b/>
          <w:color w:val="000000"/>
          <w:rFonts w:ascii="Times New Roman" w:hAnsi="Times New Roman" w:eastAsia="Calibri" w:cs="Times New Roman"/>
        </w:rPr>
        <w:t>4.3 Descriptive Findings: Ethical Awareness Constructs (Objective 1)</w:t>
      </w:r>
      <w:bookmarkEnd w:id="48"/>
    </w:p>
    <w:p w:rsidRPr="00401526" w:rsidR="0087587F" w:rsidP="00401526" w:rsidRDefault="0087587F" w14:paraId="468B48CF"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The composite means and standard deviations of each of the study ‘five constructs are shown in Table 4.2 and Figure 4.4. The out of 5 spread between the results which should be explained is not the spread difference of the means, but the spread difference within the five different constructs the conceptual framework considers as different dimensions of ethical consumer behaviour, the difference is only 0.06 points.</w:t>
      </w:r>
    </w:p>
    <w:p w:rsidRPr="00401526" w:rsidR="0087587F" w:rsidP="00401526" w:rsidRDefault="0087587F" w14:paraId="68750F0E"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This uniformity directly refutes Objective 1: in essence, it would indicate that respondents' answers show they were fully aware of the audit process on all domains that were surveyed. If all of the dimensions of Ethical Supply Chain Awareness, Supply Chain Transparency, Sustainability Awareness, Perceived Fair Labour Practices and Consumer Purchase Decision were five distinct and independent constructs, however, some variation would be observed across the 200 independent respondents (some more interested in the conditions of the workers than in transparency, for example). Rather, </w:t>
      </w:r>
      <w:proofErr w:type="gramStart"/>
      <w:r w:rsidRPr="00401526">
        <w:rPr>
          <w:lang w:val="en-GB" w:eastAsia="en-PK"/>
          <w:color w:val="000000"/>
          <w:rFonts w:ascii="Times New Roman" w:hAnsi="Times New Roman" w:eastAsia="Calibri" w:cs="Times New Roman"/>
        </w:rPr>
        <w:t>all of</w:t>
      </w:r>
      <w:proofErr w:type="gramEnd"/>
      <w:r w:rsidRPr="00401526">
        <w:rPr>
          <w:lang w:val="en-GB" w:eastAsia="en-PK"/>
          <w:color w:val="000000"/>
          <w:rFonts w:ascii="Times New Roman" w:hAnsi="Times New Roman" w:eastAsia="Calibri" w:cs="Times New Roman"/>
        </w:rPr>
        <w:t xml:space="preserve"> the constructs approach nearly the same score. There are two possible interpretations of this pattern: on one hand, respondents may have only one (global) 'I care about ethical issues' attitude that does not differ by dimension; or on the other hand, the instrument may not be measuring the five different constructs. Despite conceptually different ideas being tested in the two concepts, the improvement in item-level detail did not result in any significant differences between the highest single item mean ('I understand the importance of ethical sourcing', M=4.165) and the lowest (M=3.96); and individual-level standard deviations of </w:t>
      </w:r>
      <w:r w:rsidRPr="00401526">
        <w:rPr>
          <w:lang w:val="en-GB" w:eastAsia="en-PK"/>
          <w:color w:val="000000"/>
          <w:rFonts w:ascii="Times New Roman" w:hAnsi="Times New Roman" w:eastAsia="Calibri" w:cs="Times New Roman"/>
        </w:rPr>
        <w:t>0.88-1.12 suggest that although respondents did differ significantly from one another in their answers to any individual item, they did not differ in a way that paralleled construct boundaries the questionnaire was intended to draw. This is directly evaluated in Section 4.4.</w:t>
        <w:lastRenderedPageBreak/>
      </w:r>
    </w:p>
    <w:p w:rsidRPr="00401526" w:rsidR="0087587F" w:rsidP="00401526" w:rsidRDefault="0087587F" w14:paraId="6DCF6E77" w14:textId="77777777">
      <w:pPr>
        <w:jc w:val="both"/>
        <w:spacing w:line="360" w:lineRule="auto"/>
        <w:rPr>
          <w:iCs/>
          <w:lang w:val="en-GB" w:eastAsia="en-PK"/>
          <w:i/>
          <w:color w:val="000000"/>
          <w:rFonts w:ascii="Times New Roman" w:hAnsi="Times New Roman" w:eastAsia="Calibri"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2</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Composite Descriptive Statistics by Construct (N = 200)</w:t>
      </w:r>
    </w:p>
    <w:tbl>
      <w:tblPr>
        <w:tblW w:w="8900" w:type="dxa"/>
        <w:tblStyle w:val="TableGrid2"/>
        <w:tblLook w:val="4A0"/>
      </w:tblPr>
      <w:tblGrid>
        <w:gridCol w:w="3409"/>
        <w:gridCol w:w="1704"/>
        <w:gridCol w:w="2272"/>
        <w:gridCol w:w="1515"/>
      </w:tblGrid>
      <w:tr w:rsidRPr="00401526" w:rsidR="0087587F" w:rsidTr="008655A8" w14:paraId="06DCE87F" w14:textId="77777777">
        <w:tc>
          <w:tcPr>
            <w:tcW w:w="3409" w:type="dxa"/>
          </w:tcPr>
          <w:p w:rsidRPr="00401526" w:rsidR="0087587F" w:rsidP="00401526" w:rsidRDefault="0087587F" w14:paraId="49CDB807" w14:textId="77777777">
            <w:pPr>
              <w:jc w:val="both"/>
              <w:spacing w:line="360" w:lineRule="auto"/>
              <w:rPr>
                <w:lang w:val="en-GB"/>
                <w:color w:val="000000"/>
              </w:rPr>
            </w:pPr>
            <w:r w:rsidRPr="00401526">
              <w:rPr>
                <w:bCs/>
                <w:lang w:val="en-GB"/>
                <w:b/>
                <w:color w:val="000000"/>
                <w:rFonts w:eastAsia="Calibri"/>
              </w:rPr>
              <w:t>Construct</w:t>
            </w:r>
          </w:p>
        </w:tc>
        <w:tc>
          <w:tcPr>
            <w:tcW w:w="1704" w:type="dxa"/>
          </w:tcPr>
          <w:p w:rsidRPr="00401526" w:rsidR="0087587F" w:rsidP="00401526" w:rsidRDefault="0087587F" w14:paraId="7419B47D" w14:textId="77777777">
            <w:pPr>
              <w:jc w:val="both"/>
              <w:spacing w:line="360" w:lineRule="auto"/>
              <w:rPr>
                <w:lang w:val="en-GB"/>
                <w:color w:val="000000"/>
              </w:rPr>
            </w:pPr>
            <w:r w:rsidRPr="00401526">
              <w:rPr>
                <w:bCs/>
                <w:lang w:val="en-GB"/>
                <w:b/>
                <w:color w:val="000000"/>
                <w:rFonts w:eastAsia="Calibri"/>
              </w:rPr>
              <w:t>Mean (1-5)</w:t>
            </w:r>
          </w:p>
        </w:tc>
        <w:tc>
          <w:tcPr>
            <w:tcW w:w="2272" w:type="dxa"/>
          </w:tcPr>
          <w:p w:rsidRPr="00401526" w:rsidR="0087587F" w:rsidP="00401526" w:rsidRDefault="0087587F" w14:paraId="192E1859" w14:textId="77777777">
            <w:pPr>
              <w:jc w:val="both"/>
              <w:spacing w:line="360" w:lineRule="auto"/>
              <w:rPr>
                <w:lang w:val="en-GB"/>
                <w:color w:val="000000"/>
              </w:rPr>
            </w:pPr>
            <w:r w:rsidRPr="00401526">
              <w:rPr>
                <w:bCs/>
                <w:lang w:val="en-GB"/>
                <w:b/>
                <w:color w:val="000000"/>
                <w:rFonts w:eastAsia="Calibri"/>
              </w:rPr>
              <w:t>SD</w:t>
            </w:r>
          </w:p>
        </w:tc>
        <w:tc>
          <w:tcPr>
            <w:tcW w:w="1515" w:type="dxa"/>
          </w:tcPr>
          <w:p w:rsidRPr="00401526" w:rsidR="0087587F" w:rsidP="00401526" w:rsidRDefault="0087587F" w14:paraId="1868C867" w14:textId="77777777">
            <w:pPr>
              <w:jc w:val="both"/>
              <w:spacing w:line="360" w:lineRule="auto"/>
              <w:rPr>
                <w:lang w:val="en-GB"/>
                <w:color w:val="000000"/>
              </w:rPr>
            </w:pPr>
            <w:r w:rsidRPr="00401526">
              <w:rPr>
                <w:bCs/>
                <w:lang w:val="en-GB"/>
                <w:b/>
                <w:color w:val="000000"/>
                <w:rFonts w:eastAsia="Calibri"/>
              </w:rPr>
              <w:t>Interpretation</w:t>
            </w:r>
          </w:p>
        </w:tc>
      </w:tr>
      <w:tr w:rsidRPr="00401526" w:rsidR="0087587F" w:rsidTr="008655A8" w14:paraId="1F33330E" w14:textId="77777777">
        <w:tc>
          <w:tcPr>
            <w:tcW w:w="3409" w:type="dxa"/>
          </w:tcPr>
          <w:p w:rsidRPr="00401526" w:rsidR="0087587F" w:rsidP="00401526" w:rsidRDefault="0087587F" w14:paraId="63CFF1C7" w14:textId="77777777">
            <w:pPr>
              <w:jc w:val="both"/>
              <w:spacing w:line="360" w:lineRule="auto"/>
              <w:rPr>
                <w:lang w:val="en-GB"/>
                <w:color w:val="000000"/>
              </w:rPr>
            </w:pPr>
            <w:r w:rsidRPr="00401526">
              <w:rPr>
                <w:lang w:val="en-GB"/>
                <w:color w:val="000000"/>
                <w:rFonts w:eastAsia="Calibri"/>
              </w:rPr>
              <w:t>Ethical Supply Chain Awareness</w:t>
            </w:r>
          </w:p>
        </w:tc>
        <w:tc>
          <w:tcPr>
            <w:tcW w:w="1704" w:type="dxa"/>
          </w:tcPr>
          <w:p w:rsidRPr="00401526" w:rsidR="0087587F" w:rsidP="00401526" w:rsidRDefault="0087587F" w14:paraId="3B7B4E7D" w14:textId="77777777">
            <w:pPr>
              <w:jc w:val="both"/>
              <w:spacing w:line="360" w:lineRule="auto"/>
              <w:rPr>
                <w:lang w:val="en-GB"/>
                <w:color w:val="000000"/>
              </w:rPr>
            </w:pPr>
            <w:r w:rsidRPr="00401526">
              <w:rPr>
                <w:lang w:val="en-GB"/>
                <w:color w:val="000000"/>
                <w:rFonts w:eastAsia="Calibri"/>
              </w:rPr>
              <w:t>4.08</w:t>
            </w:r>
          </w:p>
        </w:tc>
        <w:tc>
          <w:tcPr>
            <w:tcW w:w="2272" w:type="dxa"/>
          </w:tcPr>
          <w:p w:rsidRPr="00401526" w:rsidR="0087587F" w:rsidP="00401526" w:rsidRDefault="0087587F" w14:paraId="047EDA2B" w14:textId="77777777">
            <w:pPr>
              <w:jc w:val="both"/>
              <w:spacing w:line="360" w:lineRule="auto"/>
              <w:rPr>
                <w:lang w:val="en-GB"/>
                <w:color w:val="000000"/>
              </w:rPr>
            </w:pPr>
            <w:r w:rsidRPr="00401526">
              <w:rPr>
                <w:lang w:val="en-GB"/>
                <w:color w:val="000000"/>
                <w:rFonts w:eastAsia="Calibri"/>
              </w:rPr>
              <w:t>0.95</w:t>
            </w:r>
          </w:p>
        </w:tc>
        <w:tc>
          <w:tcPr>
            <w:tcW w:w="1515" w:type="dxa"/>
          </w:tcPr>
          <w:p w:rsidRPr="00401526" w:rsidR="0087587F" w:rsidP="00401526" w:rsidRDefault="0087587F" w14:paraId="11846569" w14:textId="77777777">
            <w:pPr>
              <w:jc w:val="both"/>
              <w:spacing w:line="360" w:lineRule="auto"/>
              <w:rPr>
                <w:lang w:val="en-GB"/>
                <w:color w:val="000000"/>
              </w:rPr>
            </w:pPr>
            <w:r w:rsidRPr="00401526">
              <w:rPr>
                <w:lang w:val="en-GB"/>
                <w:color w:val="000000"/>
                <w:rFonts w:eastAsia="Calibri"/>
              </w:rPr>
              <w:t>Agree</w:t>
            </w:r>
          </w:p>
        </w:tc>
      </w:tr>
      <w:tr w:rsidRPr="00401526" w:rsidR="0087587F" w:rsidTr="008655A8" w14:paraId="6901F6ED" w14:textId="77777777">
        <w:tc>
          <w:tcPr>
            <w:tcW w:w="3409" w:type="dxa"/>
          </w:tcPr>
          <w:p w:rsidRPr="00401526" w:rsidR="0087587F" w:rsidP="00401526" w:rsidRDefault="0087587F" w14:paraId="0A3A659F" w14:textId="77777777">
            <w:pPr>
              <w:jc w:val="both"/>
              <w:spacing w:line="360" w:lineRule="auto"/>
              <w:rPr>
                <w:lang w:val="en-GB"/>
                <w:color w:val="000000"/>
              </w:rPr>
            </w:pPr>
            <w:r w:rsidRPr="00401526">
              <w:rPr>
                <w:lang w:val="en-GB"/>
                <w:color w:val="000000"/>
                <w:rFonts w:eastAsia="Calibri"/>
              </w:rPr>
              <w:t>Supply Chain Transparency</w:t>
            </w:r>
          </w:p>
        </w:tc>
        <w:tc>
          <w:tcPr>
            <w:tcW w:w="1704" w:type="dxa"/>
          </w:tcPr>
          <w:p w:rsidRPr="00401526" w:rsidR="0087587F" w:rsidP="00401526" w:rsidRDefault="0087587F" w14:paraId="7D594DD0" w14:textId="77777777">
            <w:pPr>
              <w:jc w:val="both"/>
              <w:spacing w:line="360" w:lineRule="auto"/>
              <w:rPr>
                <w:lang w:val="en-GB"/>
                <w:color w:val="000000"/>
              </w:rPr>
            </w:pPr>
            <w:r w:rsidRPr="00401526">
              <w:rPr>
                <w:lang w:val="en-GB"/>
                <w:color w:val="000000"/>
                <w:rFonts w:eastAsia="Calibri"/>
              </w:rPr>
              <w:t>4.05</w:t>
            </w:r>
          </w:p>
        </w:tc>
        <w:tc>
          <w:tcPr>
            <w:tcW w:w="2272" w:type="dxa"/>
          </w:tcPr>
          <w:p w:rsidRPr="00401526" w:rsidR="0087587F" w:rsidP="00401526" w:rsidRDefault="0087587F" w14:paraId="660B2896" w14:textId="77777777">
            <w:pPr>
              <w:jc w:val="both"/>
              <w:spacing w:line="360" w:lineRule="auto"/>
              <w:rPr>
                <w:lang w:val="en-GB"/>
                <w:color w:val="000000"/>
              </w:rPr>
            </w:pPr>
            <w:r w:rsidRPr="00401526">
              <w:rPr>
                <w:lang w:val="en-GB"/>
                <w:color w:val="000000"/>
                <w:rFonts w:eastAsia="Calibri"/>
              </w:rPr>
              <w:t>1.00</w:t>
            </w:r>
          </w:p>
        </w:tc>
        <w:tc>
          <w:tcPr>
            <w:tcW w:w="1515" w:type="dxa"/>
          </w:tcPr>
          <w:p w:rsidRPr="00401526" w:rsidR="0087587F" w:rsidP="00401526" w:rsidRDefault="0087587F" w14:paraId="5520DE6E" w14:textId="77777777">
            <w:pPr>
              <w:jc w:val="both"/>
              <w:spacing w:line="360" w:lineRule="auto"/>
              <w:rPr>
                <w:lang w:val="en-GB"/>
                <w:color w:val="000000"/>
              </w:rPr>
            </w:pPr>
            <w:r w:rsidRPr="00401526">
              <w:rPr>
                <w:lang w:val="en-GB"/>
                <w:color w:val="000000"/>
                <w:rFonts w:eastAsia="Calibri"/>
              </w:rPr>
              <w:t>Agree</w:t>
            </w:r>
          </w:p>
        </w:tc>
      </w:tr>
      <w:tr w:rsidRPr="00401526" w:rsidR="0087587F" w:rsidTr="008655A8" w14:paraId="597BA0DF" w14:textId="77777777">
        <w:tc>
          <w:tcPr>
            <w:tcW w:w="3409" w:type="dxa"/>
          </w:tcPr>
          <w:p w:rsidRPr="00401526" w:rsidR="0087587F" w:rsidP="00401526" w:rsidRDefault="0087587F" w14:paraId="0B6AE18E" w14:textId="77777777">
            <w:pPr>
              <w:jc w:val="both"/>
              <w:spacing w:line="360" w:lineRule="auto"/>
              <w:rPr>
                <w:lang w:val="en-GB"/>
                <w:color w:val="000000"/>
              </w:rPr>
            </w:pPr>
            <w:r w:rsidRPr="00401526">
              <w:rPr>
                <w:lang w:val="en-GB"/>
                <w:color w:val="000000"/>
                <w:rFonts w:eastAsia="Calibri"/>
              </w:rPr>
              <w:t>Sustainability Awareness</w:t>
            </w:r>
          </w:p>
        </w:tc>
        <w:tc>
          <w:tcPr>
            <w:tcW w:w="1704" w:type="dxa"/>
          </w:tcPr>
          <w:p w:rsidRPr="00401526" w:rsidR="0087587F" w:rsidP="00401526" w:rsidRDefault="0087587F" w14:paraId="1E5BB6F1" w14:textId="77777777">
            <w:pPr>
              <w:jc w:val="both"/>
              <w:spacing w:line="360" w:lineRule="auto"/>
              <w:rPr>
                <w:lang w:val="en-GB"/>
                <w:color w:val="000000"/>
              </w:rPr>
            </w:pPr>
            <w:r w:rsidRPr="00401526">
              <w:rPr>
                <w:lang w:val="en-GB"/>
                <w:color w:val="000000"/>
                <w:rFonts w:eastAsia="Calibri"/>
              </w:rPr>
              <w:t>4.05</w:t>
            </w:r>
          </w:p>
        </w:tc>
        <w:tc>
          <w:tcPr>
            <w:tcW w:w="2272" w:type="dxa"/>
          </w:tcPr>
          <w:p w:rsidRPr="00401526" w:rsidR="0087587F" w:rsidP="00401526" w:rsidRDefault="0087587F" w14:paraId="3F85F16D" w14:textId="77777777">
            <w:pPr>
              <w:jc w:val="both"/>
              <w:spacing w:line="360" w:lineRule="auto"/>
              <w:rPr>
                <w:lang w:val="en-GB"/>
                <w:color w:val="000000"/>
              </w:rPr>
            </w:pPr>
            <w:r w:rsidRPr="00401526">
              <w:rPr>
                <w:lang w:val="en-GB"/>
                <w:color w:val="000000"/>
                <w:rFonts w:eastAsia="Calibri"/>
              </w:rPr>
              <w:t>1.04</w:t>
            </w:r>
          </w:p>
        </w:tc>
        <w:tc>
          <w:tcPr>
            <w:tcW w:w="1515" w:type="dxa"/>
          </w:tcPr>
          <w:p w:rsidRPr="00401526" w:rsidR="0087587F" w:rsidP="00401526" w:rsidRDefault="0087587F" w14:paraId="108BAD14" w14:textId="77777777">
            <w:pPr>
              <w:jc w:val="both"/>
              <w:spacing w:line="360" w:lineRule="auto"/>
              <w:rPr>
                <w:lang w:val="en-GB"/>
                <w:color w:val="000000"/>
              </w:rPr>
            </w:pPr>
            <w:r w:rsidRPr="00401526">
              <w:rPr>
                <w:lang w:val="en-GB"/>
                <w:color w:val="000000"/>
                <w:rFonts w:eastAsia="Calibri"/>
              </w:rPr>
              <w:t>Agree</w:t>
            </w:r>
          </w:p>
        </w:tc>
      </w:tr>
      <w:tr w:rsidRPr="00401526" w:rsidR="0087587F" w:rsidTr="008655A8" w14:paraId="576BF969" w14:textId="77777777">
        <w:tc>
          <w:tcPr>
            <w:tcW w:w="3409" w:type="dxa"/>
          </w:tcPr>
          <w:p w:rsidRPr="00401526" w:rsidR="0087587F" w:rsidP="00401526" w:rsidRDefault="0087587F" w14:paraId="76D76539" w14:textId="77777777">
            <w:pPr>
              <w:jc w:val="both"/>
              <w:spacing w:line="360" w:lineRule="auto"/>
              <w:rPr>
                <w:lang w:val="en-GB"/>
                <w:color w:val="000000"/>
              </w:rPr>
            </w:pPr>
            <w:r w:rsidRPr="00401526">
              <w:rPr>
                <w:lang w:val="en-GB"/>
                <w:color w:val="000000"/>
                <w:rFonts w:eastAsia="Calibri"/>
              </w:rPr>
              <w:t>Perceived Fair Labour Practices</w:t>
            </w:r>
          </w:p>
        </w:tc>
        <w:tc>
          <w:tcPr>
            <w:tcW w:w="1704" w:type="dxa"/>
          </w:tcPr>
          <w:p w:rsidRPr="00401526" w:rsidR="0087587F" w:rsidP="00401526" w:rsidRDefault="0087587F" w14:paraId="40533039" w14:textId="77777777">
            <w:pPr>
              <w:jc w:val="both"/>
              <w:spacing w:line="360" w:lineRule="auto"/>
              <w:rPr>
                <w:lang w:val="en-GB"/>
                <w:color w:val="000000"/>
              </w:rPr>
            </w:pPr>
            <w:r w:rsidRPr="00401526">
              <w:rPr>
                <w:lang w:val="en-GB"/>
                <w:color w:val="000000"/>
                <w:rFonts w:eastAsia="Calibri"/>
              </w:rPr>
              <w:t>4.06</w:t>
            </w:r>
          </w:p>
        </w:tc>
        <w:tc>
          <w:tcPr>
            <w:tcW w:w="2272" w:type="dxa"/>
          </w:tcPr>
          <w:p w:rsidRPr="00401526" w:rsidR="0087587F" w:rsidP="00401526" w:rsidRDefault="0087587F" w14:paraId="526DBF91" w14:textId="77777777">
            <w:pPr>
              <w:jc w:val="both"/>
              <w:spacing w:line="360" w:lineRule="auto"/>
              <w:rPr>
                <w:lang w:val="en-GB"/>
                <w:color w:val="000000"/>
              </w:rPr>
            </w:pPr>
            <w:r w:rsidRPr="00401526">
              <w:rPr>
                <w:lang w:val="en-GB"/>
                <w:color w:val="000000"/>
                <w:rFonts w:eastAsia="Calibri"/>
              </w:rPr>
              <w:t>1.08</w:t>
            </w:r>
          </w:p>
        </w:tc>
        <w:tc>
          <w:tcPr>
            <w:tcW w:w="1515" w:type="dxa"/>
          </w:tcPr>
          <w:p w:rsidRPr="00401526" w:rsidR="0087587F" w:rsidP="00401526" w:rsidRDefault="0087587F" w14:paraId="575AF4BE" w14:textId="77777777">
            <w:pPr>
              <w:jc w:val="both"/>
              <w:spacing w:line="360" w:lineRule="auto"/>
              <w:rPr>
                <w:lang w:val="en-GB"/>
                <w:color w:val="000000"/>
              </w:rPr>
            </w:pPr>
            <w:r w:rsidRPr="00401526">
              <w:rPr>
                <w:lang w:val="en-GB"/>
                <w:color w:val="000000"/>
                <w:rFonts w:eastAsia="Calibri"/>
              </w:rPr>
              <w:t>Agree</w:t>
            </w:r>
          </w:p>
        </w:tc>
      </w:tr>
      <w:tr w:rsidRPr="00401526" w:rsidR="0087587F" w:rsidTr="008655A8" w14:paraId="1A64AE6D" w14:textId="77777777">
        <w:tc>
          <w:tcPr>
            <w:tcW w:w="3409" w:type="dxa"/>
          </w:tcPr>
          <w:p w:rsidRPr="00401526" w:rsidR="0087587F" w:rsidP="00401526" w:rsidRDefault="0087587F" w14:paraId="644C098F" w14:textId="77777777">
            <w:pPr>
              <w:jc w:val="both"/>
              <w:spacing w:line="360" w:lineRule="auto"/>
              <w:rPr>
                <w:lang w:val="en-GB"/>
                <w:color w:val="000000"/>
              </w:rPr>
            </w:pPr>
            <w:r w:rsidRPr="00401526">
              <w:rPr>
                <w:lang w:val="en-GB"/>
                <w:color w:val="000000"/>
                <w:rFonts w:eastAsia="Calibri"/>
              </w:rPr>
              <w:t>Consumer Purchase Decision</w:t>
            </w:r>
          </w:p>
        </w:tc>
        <w:tc>
          <w:tcPr>
            <w:tcW w:w="1704" w:type="dxa"/>
          </w:tcPr>
          <w:p w:rsidRPr="00401526" w:rsidR="0087587F" w:rsidP="00401526" w:rsidRDefault="0087587F" w14:paraId="541799AD" w14:textId="77777777">
            <w:pPr>
              <w:jc w:val="both"/>
              <w:spacing w:line="360" w:lineRule="auto"/>
              <w:rPr>
                <w:lang w:val="en-GB"/>
                <w:color w:val="000000"/>
              </w:rPr>
            </w:pPr>
            <w:r w:rsidRPr="00401526">
              <w:rPr>
                <w:lang w:val="en-GB"/>
                <w:color w:val="000000"/>
                <w:rFonts w:eastAsia="Calibri"/>
              </w:rPr>
              <w:t>4.11</w:t>
            </w:r>
          </w:p>
        </w:tc>
        <w:tc>
          <w:tcPr>
            <w:tcW w:w="2272" w:type="dxa"/>
          </w:tcPr>
          <w:p w:rsidRPr="00401526" w:rsidR="0087587F" w:rsidP="00401526" w:rsidRDefault="0087587F" w14:paraId="286F5CD0" w14:textId="77777777">
            <w:pPr>
              <w:jc w:val="both"/>
              <w:spacing w:line="360" w:lineRule="auto"/>
              <w:rPr>
                <w:lang w:val="en-GB"/>
                <w:color w:val="000000"/>
              </w:rPr>
            </w:pPr>
            <w:r w:rsidRPr="00401526">
              <w:rPr>
                <w:lang w:val="en-GB"/>
                <w:color w:val="000000"/>
                <w:rFonts w:eastAsia="Calibri"/>
              </w:rPr>
              <w:t>1.00</w:t>
            </w:r>
          </w:p>
        </w:tc>
        <w:tc>
          <w:tcPr>
            <w:tcW w:w="1515" w:type="dxa"/>
          </w:tcPr>
          <w:p w:rsidRPr="00401526" w:rsidR="0087587F" w:rsidP="00401526" w:rsidRDefault="0087587F" w14:paraId="53485EAB" w14:textId="77777777">
            <w:pPr>
              <w:jc w:val="both"/>
              <w:spacing w:line="360" w:lineRule="auto"/>
              <w:rPr>
                <w:lang w:val="en-GB"/>
                <w:color w:val="000000"/>
              </w:rPr>
            </w:pPr>
            <w:r w:rsidRPr="00401526">
              <w:rPr>
                <w:lang w:val="en-GB"/>
                <w:color w:val="000000"/>
                <w:rFonts w:eastAsia="Calibri"/>
              </w:rPr>
              <w:t>Agree</w:t>
            </w:r>
          </w:p>
        </w:tc>
      </w:tr>
    </w:tbl>
    <w:p w:rsidRPr="00401526" w:rsidR="0087587F" w:rsidP="00401526" w:rsidRDefault="0087587F" w14:paraId="23843915"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228E97EC"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1E81628A" wp14:editId="64AE10E3">
            <wp:extent cx="4381500" cy="2505075"/>
            <wp:effectExtent l="0" t="0" r="0" b="0"/>
            <wp:docPr id="576685690" name="Picture 576685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2"/>
                    <a:srcRect/>
                    <a:stretch>
                      <a:fillRect/>
                    </a:stretch>
                  </pic:blipFill>
                  <pic:spPr bwMode="auto">
                    <a:xfrm>
                      <a:off x="0" y="0"/>
                      <a:ext cx="4381500" cy="2505075"/>
                    </a:xfrm>
                    <a:prstGeom prst="rect">
                      <a:avLst/>
                    </a:prstGeom>
                  </pic:spPr>
                </pic:pic>
              </a:graphicData>
            </a:graphic>
          </wp:inline>
        </w:drawing>
      </w:r>
    </w:p>
    <w:p w:rsidRPr="00401526" w:rsidR="0087587F" w:rsidP="00401526" w:rsidRDefault="0087587F" w14:paraId="5367028A"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4</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Mean Scores by Construct</w:t>
      </w:r>
    </w:p>
    <w:p w:rsidRPr="00401526" w:rsidR="0087587F" w:rsidP="00401526" w:rsidRDefault="0087587F" w14:paraId="31D93EC0"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43" w:id="49"/>
      <w:r w:rsidRPr="00401526">
        <w:rPr>
          <w:bCs/>
          <w:lang w:val="en-GB" w:eastAsia="en-PK"/>
          <w:b/>
          <w:color w:val="000000"/>
          <w:rFonts w:ascii="Times New Roman" w:hAnsi="Times New Roman" w:eastAsia="Calibri" w:cs="Times New Roman"/>
        </w:rPr>
        <w:t>4.4 Reliability Analysis: Can the Instrument Be Trusted?</w:t>
      </w:r>
      <w:bookmarkEnd w:id="49"/>
    </w:p>
    <w:p w:rsidRPr="00401526" w:rsidR="0087587F" w:rsidP="00401526" w:rsidRDefault="0087587F" w14:paraId="764924B0"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The four item constructs were internally consistent, measured using Cronbach's Alpha and which complying with the acceptable range of 0.7 (Field, 2018). The score for all constructs was substantially below this threshold – Ethical Supply Chain Awareness (α=0.024), Supply Chain Transparency (α=0.002), Sustainability Awareness (α=0.018), Perceived Fair Labour Practices (α=0.052) and Consumer Purchase Decision (α=0.048) (Table 4.3, Figure 4.5).</w:t>
      </w:r>
    </w:p>
    <w:p w:rsidRPr="00401526" w:rsidR="0087587F" w:rsidP="00401526" w:rsidRDefault="0087587F" w14:paraId="6F116514"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This is the turning point in the chapter that is used to answer the question presented at the end of Section 4.3. When the alpha was near zero, four of the items in each construct were not more likely than chance to be positively associated with respondent who agreed strongly about one of the items of the construct agreeing strongly about the others. The latter explanation in Section 4.3 is much more plausible – twenty items seem to have tapped into a general 'ethical sentiment' response, but not five independent constructs. The fact that the whole construct—not a single sentence—was </w:t>
        <w:lastRenderedPageBreak/>
      </w:r>
      <w:proofErr w:type="gramStart"/>
      <w:r w:rsidRPr="00401526">
        <w:rPr>
          <w:lang w:val="en-GB" w:eastAsia="en-PK"/>
          <w:color w:val="000000"/>
          <w:rFonts w:ascii="Times New Roman" w:hAnsi="Times New Roman" w:eastAsia="Calibri" w:cs="Times New Roman"/>
        </w:rPr>
        <w:t>effected</w:t>
      </w:r>
      <w:proofErr w:type="gramEnd"/>
      <w:r w:rsidRPr="00401526">
        <w:rPr>
          <w:lang w:val="en-GB" w:eastAsia="en-PK"/>
          <w:color w:val="000000"/>
          <w:rFonts w:ascii="Times New Roman" w:hAnsi="Times New Roman" w:eastAsia="Calibri" w:cs="Times New Roman"/>
        </w:rPr>
        <w:t xml:space="preserve"> </w:t>
      </w:r>
      <w:proofErr w:type="gramStart"/>
      <w:r w:rsidRPr="00401526">
        <w:rPr>
          <w:lang w:val="en-GB" w:eastAsia="en-PK"/>
          <w:color w:val="000000"/>
          <w:rFonts w:ascii="Times New Roman" w:hAnsi="Times New Roman" w:eastAsia="Calibri" w:cs="Times New Roman"/>
        </w:rPr>
        <w:t>more or less equally</w:t>
      </w:r>
      <w:proofErr w:type="gramEnd"/>
      <w:r w:rsidRPr="00401526">
        <w:rPr>
          <w:lang w:val="en-GB" w:eastAsia="en-PK"/>
          <w:color w:val="000000"/>
          <w:rFonts w:ascii="Times New Roman" w:hAnsi="Times New Roman" w:eastAsia="Calibri" w:cs="Times New Roman"/>
        </w:rPr>
        <w:t xml:space="preserve"> suggests that the problem related to the construct may have been in the wording or feature of the construct, rather than the specific definition of a particular construct. No constructs were measured with the acceptable levels of reliability, and so none of the following analyses (Sections 4.5-4.8) examine the theoretical constructs directly, but rather what the twenty specific items were that were measured using these theoretical constructs. No constructs were dependable enough to warrant further direct analysis of the constructs, as unreliable measurement is well established to reduce </w:t>
      </w:r>
      <w:proofErr w:type="gramStart"/>
      <w:r w:rsidRPr="00401526">
        <w:rPr>
          <w:lang w:val="en-GB" w:eastAsia="en-PK"/>
          <w:color w:val="000000"/>
          <w:rFonts w:ascii="Times New Roman" w:hAnsi="Times New Roman" w:eastAsia="Calibri" w:cs="Times New Roman"/>
        </w:rPr>
        <w:t>and in some cases</w:t>
      </w:r>
      <w:proofErr w:type="gramEnd"/>
      <w:r w:rsidRPr="00401526">
        <w:rPr>
          <w:lang w:val="en-GB" w:eastAsia="en-PK"/>
          <w:color w:val="000000"/>
          <w:rFonts w:ascii="Times New Roman" w:hAnsi="Times New Roman" w:eastAsia="Calibri" w:cs="Times New Roman"/>
        </w:rPr>
        <w:t xml:space="preserve"> obscure true correlations between constructs (Oppenheim, 2002; Saunders, Lewis and Thornhill, 2019).</w:t>
      </w:r>
    </w:p>
    <w:p w:rsidRPr="00401526" w:rsidR="0087587F" w:rsidP="00401526" w:rsidRDefault="0087587F" w14:paraId="095F94E6"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3</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Cronbach's Alpha Reliability Coefficients by Construct</w:t>
      </w:r>
    </w:p>
    <w:tbl>
      <w:tblPr>
        <w:tblW w:w="8900" w:type="dxa"/>
        <w:tblStyle w:val="TableGrid2"/>
        <w:tblLook w:val="4A0"/>
      </w:tblPr>
      <w:tblGrid>
        <w:gridCol w:w="3409"/>
        <w:gridCol w:w="2083"/>
        <w:gridCol w:w="1704"/>
        <w:gridCol w:w="1704"/>
      </w:tblGrid>
      <w:tr w:rsidRPr="00401526" w:rsidR="0087587F" w:rsidTr="008655A8" w14:paraId="2DBB1DE6" w14:textId="77777777">
        <w:tc>
          <w:tcPr>
            <w:tcW w:w="3409" w:type="dxa"/>
          </w:tcPr>
          <w:p w:rsidRPr="00401526" w:rsidR="0087587F" w:rsidP="00401526" w:rsidRDefault="0087587F" w14:paraId="32DFECEF" w14:textId="77777777">
            <w:pPr>
              <w:jc w:val="both"/>
              <w:spacing w:line="360" w:lineRule="auto"/>
              <w:rPr>
                <w:lang w:val="en-GB"/>
                <w:color w:val="000000"/>
              </w:rPr>
            </w:pPr>
            <w:r w:rsidRPr="00401526">
              <w:rPr>
                <w:bCs/>
                <w:lang w:val="en-GB"/>
                <w:b/>
                <w:color w:val="000000"/>
                <w:rFonts w:eastAsia="Calibri"/>
              </w:rPr>
              <w:t>Construct</w:t>
            </w:r>
          </w:p>
        </w:tc>
        <w:tc>
          <w:tcPr>
            <w:tcW w:w="2083" w:type="dxa"/>
          </w:tcPr>
          <w:p w:rsidRPr="00401526" w:rsidR="0087587F" w:rsidP="00401526" w:rsidRDefault="0087587F" w14:paraId="53915B33" w14:textId="77777777">
            <w:pPr>
              <w:jc w:val="both"/>
              <w:spacing w:line="360" w:lineRule="auto"/>
              <w:rPr>
                <w:lang w:val="en-GB"/>
                <w:color w:val="000000"/>
              </w:rPr>
            </w:pPr>
            <w:r w:rsidRPr="00401526">
              <w:rPr>
                <w:bCs/>
                <w:lang w:val="en-GB"/>
                <w:b/>
                <w:color w:val="000000"/>
                <w:rFonts w:eastAsia="Calibri"/>
              </w:rPr>
              <w:t>Cronbach's Alpha</w:t>
            </w:r>
          </w:p>
        </w:tc>
        <w:tc>
          <w:tcPr>
            <w:tcW w:w="1704" w:type="dxa"/>
          </w:tcPr>
          <w:p w:rsidRPr="00401526" w:rsidR="0087587F" w:rsidP="00401526" w:rsidRDefault="0087587F" w14:paraId="0A648D38" w14:textId="77777777">
            <w:pPr>
              <w:jc w:val="both"/>
              <w:spacing w:line="360" w:lineRule="auto"/>
              <w:rPr>
                <w:lang w:val="en-GB"/>
                <w:color w:val="000000"/>
              </w:rPr>
            </w:pPr>
            <w:r w:rsidRPr="00401526">
              <w:rPr>
                <w:bCs/>
                <w:lang w:val="en-GB"/>
                <w:b/>
                <w:color w:val="000000"/>
                <w:rFonts w:eastAsia="Calibri"/>
              </w:rPr>
              <w:t>No. of Items</w:t>
            </w:r>
          </w:p>
        </w:tc>
        <w:tc>
          <w:tcPr>
            <w:tcW w:w="1704" w:type="dxa"/>
          </w:tcPr>
          <w:p w:rsidRPr="00401526" w:rsidR="0087587F" w:rsidP="00401526" w:rsidRDefault="0087587F" w14:paraId="4E8A6114" w14:textId="77777777">
            <w:pPr>
              <w:jc w:val="both"/>
              <w:spacing w:line="360" w:lineRule="auto"/>
              <w:rPr>
                <w:lang w:val="en-GB"/>
                <w:color w:val="000000"/>
              </w:rPr>
            </w:pPr>
            <w:r w:rsidRPr="00401526">
              <w:rPr>
                <w:bCs/>
                <w:lang w:val="en-GB"/>
                <w:b/>
                <w:color w:val="000000"/>
                <w:rFonts w:eastAsia="Calibri"/>
              </w:rPr>
              <w:t>Reliability Rating</w:t>
            </w:r>
          </w:p>
        </w:tc>
      </w:tr>
      <w:tr w:rsidRPr="00401526" w:rsidR="0087587F" w:rsidTr="008655A8" w14:paraId="50F6D829" w14:textId="77777777">
        <w:tc>
          <w:tcPr>
            <w:tcW w:w="3409" w:type="dxa"/>
          </w:tcPr>
          <w:p w:rsidRPr="00401526" w:rsidR="0087587F" w:rsidP="00401526" w:rsidRDefault="0087587F" w14:paraId="7E76CE07" w14:textId="77777777">
            <w:pPr>
              <w:jc w:val="both"/>
              <w:spacing w:line="360" w:lineRule="auto"/>
              <w:rPr>
                <w:lang w:val="en-GB"/>
                <w:color w:val="000000"/>
              </w:rPr>
            </w:pPr>
            <w:r w:rsidRPr="00401526">
              <w:rPr>
                <w:lang w:val="en-GB"/>
                <w:color w:val="000000"/>
                <w:rFonts w:eastAsia="Calibri"/>
              </w:rPr>
              <w:t>Ethical Supply Chain Awareness</w:t>
            </w:r>
          </w:p>
        </w:tc>
        <w:tc>
          <w:tcPr>
            <w:tcW w:w="2083" w:type="dxa"/>
          </w:tcPr>
          <w:p w:rsidRPr="00401526" w:rsidR="0087587F" w:rsidP="00401526" w:rsidRDefault="0087587F" w14:paraId="2ECADBB4" w14:textId="77777777">
            <w:pPr>
              <w:jc w:val="both"/>
              <w:spacing w:line="360" w:lineRule="auto"/>
              <w:rPr>
                <w:lang w:val="en-GB"/>
                <w:color w:val="000000"/>
              </w:rPr>
            </w:pPr>
            <w:r w:rsidRPr="00401526">
              <w:rPr>
                <w:lang w:val="en-GB"/>
                <w:color w:val="000000"/>
                <w:rFonts w:eastAsia="Calibri"/>
              </w:rPr>
              <w:t>0.024</w:t>
            </w:r>
          </w:p>
        </w:tc>
        <w:tc>
          <w:tcPr>
            <w:tcW w:w="1704" w:type="dxa"/>
          </w:tcPr>
          <w:p w:rsidRPr="00401526" w:rsidR="0087587F" w:rsidP="00401526" w:rsidRDefault="0087587F" w14:paraId="375B574A" w14:textId="77777777">
            <w:pPr>
              <w:jc w:val="both"/>
              <w:spacing w:line="360" w:lineRule="auto"/>
              <w:rPr>
                <w:lang w:val="en-GB"/>
                <w:color w:val="000000"/>
              </w:rPr>
            </w:pPr>
            <w:r w:rsidRPr="00401526">
              <w:rPr>
                <w:lang w:val="en-GB"/>
                <w:color w:val="000000"/>
                <w:rFonts w:eastAsia="Calibri"/>
              </w:rPr>
              <w:t>4</w:t>
            </w:r>
          </w:p>
        </w:tc>
        <w:tc>
          <w:tcPr>
            <w:tcW w:w="1704" w:type="dxa"/>
          </w:tcPr>
          <w:p w:rsidRPr="00401526" w:rsidR="0087587F" w:rsidP="00401526" w:rsidRDefault="0087587F" w14:paraId="463095FD" w14:textId="77777777">
            <w:pPr>
              <w:jc w:val="both"/>
              <w:spacing w:line="360" w:lineRule="auto"/>
              <w:rPr>
                <w:lang w:val="en-GB"/>
                <w:color w:val="000000"/>
              </w:rPr>
            </w:pPr>
            <w:r w:rsidRPr="00401526">
              <w:rPr>
                <w:lang w:val="en-GB"/>
                <w:color w:val="000000"/>
                <w:rFonts w:eastAsia="Calibri"/>
              </w:rPr>
              <w:t>Unacceptable</w:t>
            </w:r>
          </w:p>
        </w:tc>
      </w:tr>
      <w:tr w:rsidRPr="00401526" w:rsidR="0087587F" w:rsidTr="008655A8" w14:paraId="594ED279" w14:textId="77777777">
        <w:tc>
          <w:tcPr>
            <w:tcW w:w="3409" w:type="dxa"/>
          </w:tcPr>
          <w:p w:rsidRPr="00401526" w:rsidR="0087587F" w:rsidP="00401526" w:rsidRDefault="0087587F" w14:paraId="28CF8126" w14:textId="77777777">
            <w:pPr>
              <w:jc w:val="both"/>
              <w:spacing w:line="360" w:lineRule="auto"/>
              <w:rPr>
                <w:lang w:val="en-GB"/>
                <w:color w:val="000000"/>
              </w:rPr>
            </w:pPr>
            <w:r w:rsidRPr="00401526">
              <w:rPr>
                <w:lang w:val="en-GB"/>
                <w:color w:val="000000"/>
                <w:rFonts w:eastAsia="Calibri"/>
              </w:rPr>
              <w:t>Supply Chain Transparency</w:t>
            </w:r>
          </w:p>
        </w:tc>
        <w:tc>
          <w:tcPr>
            <w:tcW w:w="2083" w:type="dxa"/>
          </w:tcPr>
          <w:p w:rsidRPr="00401526" w:rsidR="0087587F" w:rsidP="00401526" w:rsidRDefault="0087587F" w14:paraId="3B9A69FE" w14:textId="77777777">
            <w:pPr>
              <w:jc w:val="both"/>
              <w:spacing w:line="360" w:lineRule="auto"/>
              <w:rPr>
                <w:lang w:val="en-GB"/>
                <w:color w:val="000000"/>
              </w:rPr>
            </w:pPr>
            <w:r w:rsidRPr="00401526">
              <w:rPr>
                <w:lang w:val="en-GB"/>
                <w:color w:val="000000"/>
                <w:rFonts w:eastAsia="Calibri"/>
              </w:rPr>
              <w:t>0.002</w:t>
            </w:r>
          </w:p>
        </w:tc>
        <w:tc>
          <w:tcPr>
            <w:tcW w:w="1704" w:type="dxa"/>
          </w:tcPr>
          <w:p w:rsidRPr="00401526" w:rsidR="0087587F" w:rsidP="00401526" w:rsidRDefault="0087587F" w14:paraId="2DE11149" w14:textId="77777777">
            <w:pPr>
              <w:jc w:val="both"/>
              <w:spacing w:line="360" w:lineRule="auto"/>
              <w:rPr>
                <w:lang w:val="en-GB"/>
                <w:color w:val="000000"/>
              </w:rPr>
            </w:pPr>
            <w:r w:rsidRPr="00401526">
              <w:rPr>
                <w:lang w:val="en-GB"/>
                <w:color w:val="000000"/>
                <w:rFonts w:eastAsia="Calibri"/>
              </w:rPr>
              <w:t>4</w:t>
            </w:r>
          </w:p>
        </w:tc>
        <w:tc>
          <w:tcPr>
            <w:tcW w:w="1704" w:type="dxa"/>
          </w:tcPr>
          <w:p w:rsidRPr="00401526" w:rsidR="0087587F" w:rsidP="00401526" w:rsidRDefault="0087587F" w14:paraId="2E60F975" w14:textId="77777777">
            <w:pPr>
              <w:jc w:val="both"/>
              <w:spacing w:line="360" w:lineRule="auto"/>
              <w:rPr>
                <w:lang w:val="en-GB"/>
                <w:color w:val="000000"/>
              </w:rPr>
            </w:pPr>
            <w:r w:rsidRPr="00401526">
              <w:rPr>
                <w:lang w:val="en-GB"/>
                <w:color w:val="000000"/>
                <w:rFonts w:eastAsia="Calibri"/>
              </w:rPr>
              <w:t>Unacceptable</w:t>
            </w:r>
          </w:p>
        </w:tc>
      </w:tr>
      <w:tr w:rsidRPr="00401526" w:rsidR="0087587F" w:rsidTr="008655A8" w14:paraId="4556F4B4" w14:textId="77777777">
        <w:tc>
          <w:tcPr>
            <w:tcW w:w="3409" w:type="dxa"/>
          </w:tcPr>
          <w:p w:rsidRPr="00401526" w:rsidR="0087587F" w:rsidP="00401526" w:rsidRDefault="0087587F" w14:paraId="3FED450C" w14:textId="77777777">
            <w:pPr>
              <w:jc w:val="both"/>
              <w:spacing w:line="360" w:lineRule="auto"/>
              <w:rPr>
                <w:lang w:val="en-GB"/>
                <w:color w:val="000000"/>
              </w:rPr>
            </w:pPr>
            <w:r w:rsidRPr="00401526">
              <w:rPr>
                <w:lang w:val="en-GB"/>
                <w:color w:val="000000"/>
                <w:rFonts w:eastAsia="Calibri"/>
              </w:rPr>
              <w:t>Sustainability Awareness</w:t>
            </w:r>
          </w:p>
        </w:tc>
        <w:tc>
          <w:tcPr>
            <w:tcW w:w="2083" w:type="dxa"/>
          </w:tcPr>
          <w:p w:rsidRPr="00401526" w:rsidR="0087587F" w:rsidP="00401526" w:rsidRDefault="0087587F" w14:paraId="0C7EB614" w14:textId="77777777">
            <w:pPr>
              <w:jc w:val="both"/>
              <w:spacing w:line="360" w:lineRule="auto"/>
              <w:rPr>
                <w:lang w:val="en-GB"/>
                <w:color w:val="000000"/>
              </w:rPr>
            </w:pPr>
            <w:r w:rsidRPr="00401526">
              <w:rPr>
                <w:lang w:val="en-GB"/>
                <w:color w:val="000000"/>
                <w:rFonts w:eastAsia="Calibri"/>
              </w:rPr>
              <w:t>0.018</w:t>
            </w:r>
          </w:p>
        </w:tc>
        <w:tc>
          <w:tcPr>
            <w:tcW w:w="1704" w:type="dxa"/>
          </w:tcPr>
          <w:p w:rsidRPr="00401526" w:rsidR="0087587F" w:rsidP="00401526" w:rsidRDefault="0087587F" w14:paraId="741BD323" w14:textId="77777777">
            <w:pPr>
              <w:jc w:val="both"/>
              <w:spacing w:line="360" w:lineRule="auto"/>
              <w:rPr>
                <w:lang w:val="en-GB"/>
                <w:color w:val="000000"/>
              </w:rPr>
            </w:pPr>
            <w:r w:rsidRPr="00401526">
              <w:rPr>
                <w:lang w:val="en-GB"/>
                <w:color w:val="000000"/>
                <w:rFonts w:eastAsia="Calibri"/>
              </w:rPr>
              <w:t>4</w:t>
            </w:r>
          </w:p>
        </w:tc>
        <w:tc>
          <w:tcPr>
            <w:tcW w:w="1704" w:type="dxa"/>
          </w:tcPr>
          <w:p w:rsidRPr="00401526" w:rsidR="0087587F" w:rsidP="00401526" w:rsidRDefault="0087587F" w14:paraId="6A7FD68E" w14:textId="77777777">
            <w:pPr>
              <w:jc w:val="both"/>
              <w:spacing w:line="360" w:lineRule="auto"/>
              <w:rPr>
                <w:lang w:val="en-GB"/>
                <w:color w:val="000000"/>
              </w:rPr>
            </w:pPr>
            <w:r w:rsidRPr="00401526">
              <w:rPr>
                <w:lang w:val="en-GB"/>
                <w:color w:val="000000"/>
                <w:rFonts w:eastAsia="Calibri"/>
              </w:rPr>
              <w:t>Unacceptable</w:t>
            </w:r>
          </w:p>
        </w:tc>
      </w:tr>
      <w:tr w:rsidRPr="00401526" w:rsidR="0087587F" w:rsidTr="008655A8" w14:paraId="3565126B" w14:textId="77777777">
        <w:tc>
          <w:tcPr>
            <w:tcW w:w="3409" w:type="dxa"/>
          </w:tcPr>
          <w:p w:rsidRPr="00401526" w:rsidR="0087587F" w:rsidP="00401526" w:rsidRDefault="0087587F" w14:paraId="33F6858B" w14:textId="77777777">
            <w:pPr>
              <w:jc w:val="both"/>
              <w:spacing w:line="360" w:lineRule="auto"/>
              <w:rPr>
                <w:lang w:val="en-GB"/>
                <w:color w:val="000000"/>
              </w:rPr>
            </w:pPr>
            <w:r w:rsidRPr="00401526">
              <w:rPr>
                <w:lang w:val="en-GB"/>
                <w:color w:val="000000"/>
                <w:rFonts w:eastAsia="Calibri"/>
              </w:rPr>
              <w:t>Perceived Fair Labour Practices</w:t>
            </w:r>
          </w:p>
        </w:tc>
        <w:tc>
          <w:tcPr>
            <w:tcW w:w="2083" w:type="dxa"/>
          </w:tcPr>
          <w:p w:rsidRPr="00401526" w:rsidR="0087587F" w:rsidP="00401526" w:rsidRDefault="0087587F" w14:paraId="136DEB68" w14:textId="77777777">
            <w:pPr>
              <w:jc w:val="both"/>
              <w:spacing w:line="360" w:lineRule="auto"/>
              <w:rPr>
                <w:lang w:val="en-GB"/>
                <w:color w:val="000000"/>
              </w:rPr>
            </w:pPr>
            <w:r w:rsidRPr="00401526">
              <w:rPr>
                <w:lang w:val="en-GB"/>
                <w:color w:val="000000"/>
                <w:rFonts w:eastAsia="Calibri"/>
              </w:rPr>
              <w:t>0.052</w:t>
            </w:r>
          </w:p>
        </w:tc>
        <w:tc>
          <w:tcPr>
            <w:tcW w:w="1704" w:type="dxa"/>
          </w:tcPr>
          <w:p w:rsidRPr="00401526" w:rsidR="0087587F" w:rsidP="00401526" w:rsidRDefault="0087587F" w14:paraId="7AECBA50" w14:textId="77777777">
            <w:pPr>
              <w:jc w:val="both"/>
              <w:spacing w:line="360" w:lineRule="auto"/>
              <w:rPr>
                <w:lang w:val="en-GB"/>
                <w:color w:val="000000"/>
              </w:rPr>
            </w:pPr>
            <w:r w:rsidRPr="00401526">
              <w:rPr>
                <w:lang w:val="en-GB"/>
                <w:color w:val="000000"/>
                <w:rFonts w:eastAsia="Calibri"/>
              </w:rPr>
              <w:t>4</w:t>
            </w:r>
          </w:p>
        </w:tc>
        <w:tc>
          <w:tcPr>
            <w:tcW w:w="1704" w:type="dxa"/>
          </w:tcPr>
          <w:p w:rsidRPr="00401526" w:rsidR="0087587F" w:rsidP="00401526" w:rsidRDefault="0087587F" w14:paraId="66B47E7B" w14:textId="77777777">
            <w:pPr>
              <w:jc w:val="both"/>
              <w:spacing w:line="360" w:lineRule="auto"/>
              <w:rPr>
                <w:lang w:val="en-GB"/>
                <w:color w:val="000000"/>
              </w:rPr>
            </w:pPr>
            <w:r w:rsidRPr="00401526">
              <w:rPr>
                <w:lang w:val="en-GB"/>
                <w:color w:val="000000"/>
                <w:rFonts w:eastAsia="Calibri"/>
              </w:rPr>
              <w:t>Unacceptable</w:t>
            </w:r>
          </w:p>
        </w:tc>
      </w:tr>
      <w:tr w:rsidRPr="00401526" w:rsidR="0087587F" w:rsidTr="008655A8" w14:paraId="1E263269" w14:textId="77777777">
        <w:tc>
          <w:tcPr>
            <w:tcW w:w="3409" w:type="dxa"/>
          </w:tcPr>
          <w:p w:rsidRPr="00401526" w:rsidR="0087587F" w:rsidP="00401526" w:rsidRDefault="0087587F" w14:paraId="018075A1" w14:textId="77777777">
            <w:pPr>
              <w:jc w:val="both"/>
              <w:spacing w:line="360" w:lineRule="auto"/>
              <w:rPr>
                <w:lang w:val="en-GB"/>
                <w:color w:val="000000"/>
              </w:rPr>
            </w:pPr>
            <w:r w:rsidRPr="00401526">
              <w:rPr>
                <w:lang w:val="en-GB"/>
                <w:color w:val="000000"/>
                <w:rFonts w:eastAsia="Calibri"/>
              </w:rPr>
              <w:t>Consumer Purchase Decision</w:t>
            </w:r>
          </w:p>
        </w:tc>
        <w:tc>
          <w:tcPr>
            <w:tcW w:w="2083" w:type="dxa"/>
          </w:tcPr>
          <w:p w:rsidRPr="00401526" w:rsidR="0087587F" w:rsidP="00401526" w:rsidRDefault="0087587F" w14:paraId="382D6466" w14:textId="77777777">
            <w:pPr>
              <w:jc w:val="both"/>
              <w:spacing w:line="360" w:lineRule="auto"/>
              <w:rPr>
                <w:lang w:val="en-GB"/>
                <w:color w:val="000000"/>
              </w:rPr>
            </w:pPr>
            <w:r w:rsidRPr="00401526">
              <w:rPr>
                <w:lang w:val="en-GB"/>
                <w:color w:val="000000"/>
                <w:rFonts w:eastAsia="Calibri"/>
              </w:rPr>
              <w:t>0.048</w:t>
            </w:r>
          </w:p>
        </w:tc>
        <w:tc>
          <w:tcPr>
            <w:tcW w:w="1704" w:type="dxa"/>
          </w:tcPr>
          <w:p w:rsidRPr="00401526" w:rsidR="0087587F" w:rsidP="00401526" w:rsidRDefault="0087587F" w14:paraId="40717EC3" w14:textId="77777777">
            <w:pPr>
              <w:jc w:val="both"/>
              <w:spacing w:line="360" w:lineRule="auto"/>
              <w:rPr>
                <w:lang w:val="en-GB"/>
                <w:color w:val="000000"/>
              </w:rPr>
            </w:pPr>
            <w:r w:rsidRPr="00401526">
              <w:rPr>
                <w:lang w:val="en-GB"/>
                <w:color w:val="000000"/>
                <w:rFonts w:eastAsia="Calibri"/>
              </w:rPr>
              <w:t>4</w:t>
            </w:r>
          </w:p>
        </w:tc>
        <w:tc>
          <w:tcPr>
            <w:tcW w:w="1704" w:type="dxa"/>
          </w:tcPr>
          <w:p w:rsidRPr="00401526" w:rsidR="0087587F" w:rsidP="00401526" w:rsidRDefault="0087587F" w14:paraId="5D18DEBF" w14:textId="77777777">
            <w:pPr>
              <w:jc w:val="both"/>
              <w:spacing w:line="360" w:lineRule="auto"/>
              <w:rPr>
                <w:lang w:val="en-GB"/>
                <w:color w:val="000000"/>
              </w:rPr>
            </w:pPr>
            <w:r w:rsidRPr="00401526">
              <w:rPr>
                <w:lang w:val="en-GB"/>
                <w:color w:val="000000"/>
                <w:rFonts w:eastAsia="Calibri"/>
              </w:rPr>
              <w:t>Unacceptable</w:t>
            </w:r>
          </w:p>
        </w:tc>
      </w:tr>
    </w:tbl>
    <w:p w:rsidRPr="00401526" w:rsidR="0087587F" w:rsidP="00401526" w:rsidRDefault="0087587F" w14:paraId="3A68A4A3"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5B80C76C"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04CABC9E" wp14:editId="70B2BF4E">
            <wp:extent cx="4381500" cy="2505075"/>
            <wp:effectExtent l="0" t="0" r="0" b="0"/>
            <wp:docPr id="168462865" name="Picture 168462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4381500" cy="2505075"/>
                    </a:xfrm>
                    <a:prstGeom prst="rect">
                      <a:avLst/>
                    </a:prstGeom>
                  </pic:spPr>
                </pic:pic>
              </a:graphicData>
            </a:graphic>
          </wp:inline>
        </w:drawing>
      </w:r>
    </w:p>
    <w:p w:rsidRPr="00401526" w:rsidR="0087587F" w:rsidP="00401526" w:rsidRDefault="0087587F" w14:paraId="766F5BA3"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5</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Internal Consistency Reliability by Construct (Threshold = 0.70)</w:t>
      </w:r>
    </w:p>
    <w:p w:rsidRPr="00401526" w:rsidR="0087587F" w:rsidP="00401526" w:rsidRDefault="0087587F" w14:paraId="291B8184"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44" w:id="50"/>
      <w:r w:rsidRPr="00401526">
        <w:rPr>
          <w:bCs/>
          <w:lang w:val="en-GB" w:eastAsia="en-PK"/>
          <w:b/>
          <w:color w:val="000000"/>
          <w:rFonts w:ascii="Times New Roman" w:hAnsi="Times New Roman" w:eastAsia="Calibri" w:cs="Times New Roman"/>
        </w:rPr>
        <w:t>4.5 Demographic Comparisons Across Constructs (Objectives 1-3)</w:t>
      </w:r>
      <w:bookmarkEnd w:id="50"/>
    </w:p>
    <w:p w:rsidRPr="00401526" w:rsidR="0087587F" w:rsidP="00401526" w:rsidRDefault="0087587F" w14:paraId="1F445DD3"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The reliability finding of Section 4.4 raises an important next question: does the flat and undifferentiated pattern seen at the aggregate level apply to all the demographic subgroups, or is it hiding age, gender and/or education differences? This is evaluated here because the demographic of the sample is younger, more educated people (Section 4.2), and thus could skew the results to reflecting the descriptive pattern within the sample, rather than an actual trend in UK fast-fashion consumers. All five construct composites were significantly non-normally distributed (p&lt;.001 for each construct composite) and so the primary tests reported are the Mann Whitney U test for the two categories in the Gender comparison, and the Kruskal-Wallis H test for the five in the comparisons between the Age Group and Education comparisons. The equivalents are parametric (independent t-tests and one-way ANOVAs) are reported alongside for clarity.</w:t>
      </w:r>
    </w:p>
    <w:p w:rsidRPr="00401526" w:rsidR="0087587F" w:rsidP="00401526" w:rsidRDefault="0087587F" w14:paraId="1CD03C53" w14:textId="77777777">
      <w:pPr>
        <w:outlineLvl w:val="1"/>
        <w:jc w:val="both"/>
        <w:spacing w:before="280" w:after="140" w:line="360" w:lineRule="auto"/>
        <w:rPr>
          <w:lang w:val="en-GB" w:eastAsia="en-PK"/>
          <w:color w:val="000000"/>
          <w:rFonts w:ascii="Times New Roman" w:hAnsi="Times New Roman" w:eastAsia="Times New Roman" w:cs="Times New Roman"/>
        </w:rPr>
      </w:pPr>
      <w:bookmarkStart w:name="_Toc240994545" w:id="51"/>
      <w:r w:rsidRPr="00401526">
        <w:rPr>
          <w:bCs/>
          <w:lang w:val="en-GB" w:eastAsia="en-PK"/>
          <w:b/>
          <w:color w:val="000000"/>
          <w:rFonts w:ascii="Times New Roman" w:hAnsi="Times New Roman" w:eastAsia="Calibri" w:cs="Times New Roman"/>
        </w:rPr>
        <w:t>4.5.1 Gender</w:t>
      </w:r>
      <w:bookmarkEnd w:id="51"/>
    </w:p>
    <w:p w:rsidRPr="00401526" w:rsidR="0087587F" w:rsidP="00401526" w:rsidRDefault="0087587F" w14:paraId="7BA6F95E"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Table 4.4 is the male versus female responses for all five constructs. </w:t>
      </w:r>
      <w:proofErr w:type="gramStart"/>
      <w:r w:rsidRPr="00401526">
        <w:rPr>
          <w:lang w:val="en-GB" w:eastAsia="en-PK"/>
          <w:color w:val="000000"/>
          <w:rFonts w:ascii="Times New Roman" w:hAnsi="Times New Roman" w:eastAsia="Calibri" w:cs="Times New Roman"/>
        </w:rPr>
        <w:t>No</w:t>
      </w:r>
      <w:proofErr w:type="gramEnd"/>
      <w:r w:rsidRPr="00401526">
        <w:rPr>
          <w:lang w:val="en-GB" w:eastAsia="en-PK"/>
          <w:color w:val="000000"/>
          <w:rFonts w:ascii="Times New Roman" w:hAnsi="Times New Roman" w:eastAsia="Calibri" w:cs="Times New Roman"/>
        </w:rPr>
        <w:t xml:space="preserve"> statistically significant difference was found for any of the constructs: Ethical Supply Chain Awareness (Mann-Whitney U=3864.0, p=.103), Supply Chain Transparency (U=4970.0, p=.182), Sustainability Awareness (U=4113.5, p=.336), Perceived Fair Labour Practices (U=4466.5, p=.989) or Consumer Purchase Decision (U=4612.0, p=.707). All other t tests were performed with the assumption of equal variance, which was confirmed by a Levene's test, so the correlation between Transparency (p= </w:t>
      </w:r>
      <w:r w:rsidRPr="00401526">
        <w:rPr>
          <w:lang w:val="en-GB" w:eastAsia="en-PK"/>
          <w:color w:val="000000"/>
          <w:rFonts w:ascii="Times New Roman" w:hAnsi="Times New Roman" w:eastAsia="Calibri" w:cs="Times New Roman"/>
        </w:rPr>
        <w:t>.016) was calculated with a Welch-corrected t test. The small differences between the numerical means of the males and females (e.g. Female M=4.16, Male M=4.05 for Ethical Awareness), which appear on Figure 4.9, are expected due to sampling variation, and none is at a conventional statistically significant level, suggesting that there is no real difference between the male and female populations.</w:t>
        <w:lastRenderedPageBreak/>
      </w:r>
    </w:p>
    <w:p w:rsidRPr="00401526" w:rsidR="0087587F" w:rsidP="00401526" w:rsidRDefault="0087587F" w14:paraId="4FB97459" w14:textId="77777777">
      <w:pPr>
        <w:jc w:val="both"/>
        <w:spacing w:line="360" w:lineRule="auto"/>
        <w:rPr>
          <w:iCs/>
          <w:lang w:val="en-GB" w:eastAsia="en-PK"/>
          <w:i/>
          <w:color w:val="000000"/>
          <w:rFonts w:ascii="Times New Roman" w:hAnsi="Times New Roman" w:eastAsia="Calibri"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4</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Construct Comparison by Gender (Mann-Whitney U; Male n=104, Female n=86)</w:t>
      </w:r>
    </w:p>
    <w:tbl>
      <w:tblPr>
        <w:tblW w:w="8900" w:type="dxa"/>
        <w:tblStyle w:val="TableGrid2"/>
        <w:tblLook w:val="4A0"/>
      </w:tblPr>
      <w:tblGrid>
        <w:gridCol w:w="2272"/>
        <w:gridCol w:w="1799"/>
        <w:gridCol w:w="1799"/>
        <w:gridCol w:w="1610"/>
        <w:gridCol w:w="1420"/>
      </w:tblGrid>
      <w:tr w:rsidRPr="00401526" w:rsidR="0087587F" w:rsidTr="008655A8" w14:paraId="3A0A54B1" w14:textId="77777777">
        <w:tc>
          <w:tcPr>
            <w:tcW w:w="2272" w:type="dxa"/>
          </w:tcPr>
          <w:p w:rsidRPr="00401526" w:rsidR="0087587F" w:rsidP="00401526" w:rsidRDefault="0087587F" w14:paraId="18B15513" w14:textId="77777777">
            <w:pPr>
              <w:jc w:val="both"/>
              <w:spacing w:line="360" w:lineRule="auto"/>
              <w:rPr>
                <w:lang w:val="en-GB"/>
                <w:color w:val="000000"/>
              </w:rPr>
            </w:pPr>
            <w:r w:rsidRPr="00401526">
              <w:rPr>
                <w:bCs/>
                <w:lang w:val="en-GB"/>
                <w:b/>
                <w:color w:val="000000"/>
                <w:rFonts w:eastAsia="Calibri"/>
              </w:rPr>
              <w:t>Construct</w:t>
            </w:r>
          </w:p>
        </w:tc>
        <w:tc>
          <w:tcPr>
            <w:tcW w:w="1799" w:type="dxa"/>
          </w:tcPr>
          <w:p w:rsidRPr="00401526" w:rsidR="0087587F" w:rsidP="00401526" w:rsidRDefault="0087587F" w14:paraId="66196C1A" w14:textId="77777777">
            <w:pPr>
              <w:jc w:val="both"/>
              <w:spacing w:line="360" w:lineRule="auto"/>
              <w:rPr>
                <w:lang w:val="en-GB"/>
                <w:color w:val="000000"/>
              </w:rPr>
            </w:pPr>
            <w:r w:rsidRPr="00401526">
              <w:rPr>
                <w:bCs/>
                <w:lang w:val="en-GB"/>
                <w:b/>
                <w:color w:val="000000"/>
                <w:rFonts w:eastAsia="Calibri"/>
              </w:rPr>
              <w:t>Male M (SD)</w:t>
            </w:r>
          </w:p>
        </w:tc>
        <w:tc>
          <w:tcPr>
            <w:tcW w:w="1799" w:type="dxa"/>
          </w:tcPr>
          <w:p w:rsidRPr="00401526" w:rsidR="0087587F" w:rsidP="00401526" w:rsidRDefault="0087587F" w14:paraId="7855161B" w14:textId="77777777">
            <w:pPr>
              <w:jc w:val="both"/>
              <w:spacing w:line="360" w:lineRule="auto"/>
              <w:rPr>
                <w:lang w:val="en-GB"/>
                <w:color w:val="000000"/>
              </w:rPr>
            </w:pPr>
            <w:r w:rsidRPr="00401526">
              <w:rPr>
                <w:bCs/>
                <w:lang w:val="en-GB"/>
                <w:b/>
                <w:color w:val="000000"/>
                <w:rFonts w:eastAsia="Calibri"/>
              </w:rPr>
              <w:t>Female M (SD)</w:t>
            </w:r>
          </w:p>
        </w:tc>
        <w:tc>
          <w:tcPr>
            <w:tcW w:w="1610" w:type="dxa"/>
          </w:tcPr>
          <w:p w:rsidRPr="00401526" w:rsidR="0087587F" w:rsidP="00401526" w:rsidRDefault="0087587F" w14:paraId="733E02E4" w14:textId="77777777">
            <w:pPr>
              <w:jc w:val="both"/>
              <w:spacing w:line="360" w:lineRule="auto"/>
              <w:rPr>
                <w:lang w:val="en-GB"/>
                <w:color w:val="000000"/>
              </w:rPr>
            </w:pPr>
            <w:r w:rsidRPr="00401526">
              <w:rPr>
                <w:bCs/>
                <w:lang w:val="en-GB"/>
                <w:b/>
                <w:color w:val="000000"/>
                <w:rFonts w:eastAsia="Calibri"/>
              </w:rPr>
              <w:t>U</w:t>
            </w:r>
          </w:p>
        </w:tc>
        <w:tc>
          <w:tcPr>
            <w:tcW w:w="1420" w:type="dxa"/>
          </w:tcPr>
          <w:p w:rsidRPr="00401526" w:rsidR="0087587F" w:rsidP="00401526" w:rsidRDefault="0087587F" w14:paraId="2D01D30D" w14:textId="77777777">
            <w:pPr>
              <w:jc w:val="both"/>
              <w:spacing w:line="360" w:lineRule="auto"/>
              <w:rPr>
                <w:lang w:val="en-GB"/>
                <w:color w:val="000000"/>
              </w:rPr>
            </w:pPr>
            <w:r w:rsidRPr="00401526">
              <w:rPr>
                <w:bCs/>
                <w:lang w:val="en-GB"/>
                <w:b/>
                <w:color w:val="000000"/>
                <w:rFonts w:eastAsia="Calibri"/>
              </w:rPr>
              <w:t>p</w:t>
            </w:r>
          </w:p>
        </w:tc>
      </w:tr>
      <w:tr w:rsidRPr="00401526" w:rsidR="0087587F" w:rsidTr="008655A8" w14:paraId="092811AD" w14:textId="77777777">
        <w:tc>
          <w:tcPr>
            <w:tcW w:w="2272" w:type="dxa"/>
          </w:tcPr>
          <w:p w:rsidRPr="00401526" w:rsidR="0087587F" w:rsidP="00401526" w:rsidRDefault="0087587F" w14:paraId="395FE244" w14:textId="77777777">
            <w:pPr>
              <w:jc w:val="both"/>
              <w:spacing w:line="360" w:lineRule="auto"/>
              <w:rPr>
                <w:lang w:val="en-GB"/>
                <w:color w:val="000000"/>
              </w:rPr>
            </w:pPr>
            <w:r w:rsidRPr="00401526">
              <w:rPr>
                <w:lang w:val="en-GB"/>
                <w:color w:val="000000"/>
                <w:rFonts w:eastAsia="Calibri"/>
              </w:rPr>
              <w:t>Ethical Awareness</w:t>
            </w:r>
          </w:p>
        </w:tc>
        <w:tc>
          <w:tcPr>
            <w:tcW w:w="1799" w:type="dxa"/>
          </w:tcPr>
          <w:p w:rsidRPr="00401526" w:rsidR="0087587F" w:rsidP="00401526" w:rsidRDefault="0087587F" w14:paraId="2E782DFC" w14:textId="77777777">
            <w:pPr>
              <w:jc w:val="both"/>
              <w:spacing w:line="360" w:lineRule="auto"/>
              <w:rPr>
                <w:lang w:val="en-GB"/>
                <w:color w:val="000000"/>
              </w:rPr>
            </w:pPr>
            <w:r w:rsidRPr="00401526">
              <w:rPr>
                <w:lang w:val="en-GB"/>
                <w:color w:val="000000"/>
                <w:rFonts w:eastAsia="Calibri"/>
              </w:rPr>
              <w:t>4.05 (0.46)</w:t>
            </w:r>
          </w:p>
        </w:tc>
        <w:tc>
          <w:tcPr>
            <w:tcW w:w="1799" w:type="dxa"/>
          </w:tcPr>
          <w:p w:rsidRPr="00401526" w:rsidR="0087587F" w:rsidP="00401526" w:rsidRDefault="0087587F" w14:paraId="5388E9DF" w14:textId="77777777">
            <w:pPr>
              <w:jc w:val="both"/>
              <w:spacing w:line="360" w:lineRule="auto"/>
              <w:rPr>
                <w:lang w:val="en-GB"/>
                <w:color w:val="000000"/>
              </w:rPr>
            </w:pPr>
            <w:r w:rsidRPr="00401526">
              <w:rPr>
                <w:lang w:val="en-GB"/>
                <w:color w:val="000000"/>
                <w:rFonts w:eastAsia="Calibri"/>
              </w:rPr>
              <w:t>4.16 (0.46)</w:t>
            </w:r>
          </w:p>
        </w:tc>
        <w:tc>
          <w:tcPr>
            <w:tcW w:w="1610" w:type="dxa"/>
          </w:tcPr>
          <w:p w:rsidRPr="00401526" w:rsidR="0087587F" w:rsidP="00401526" w:rsidRDefault="0087587F" w14:paraId="4680FB3C" w14:textId="77777777">
            <w:pPr>
              <w:jc w:val="both"/>
              <w:spacing w:line="360" w:lineRule="auto"/>
              <w:rPr>
                <w:lang w:val="en-GB"/>
                <w:color w:val="000000"/>
              </w:rPr>
            </w:pPr>
            <w:r w:rsidRPr="00401526">
              <w:rPr>
                <w:lang w:val="en-GB"/>
                <w:color w:val="000000"/>
                <w:rFonts w:eastAsia="Calibri"/>
              </w:rPr>
              <w:t>3864.0</w:t>
            </w:r>
          </w:p>
        </w:tc>
        <w:tc>
          <w:tcPr>
            <w:tcW w:w="1420" w:type="dxa"/>
          </w:tcPr>
          <w:p w:rsidRPr="00401526" w:rsidR="0087587F" w:rsidP="00401526" w:rsidRDefault="0087587F" w14:paraId="5D3303DD" w14:textId="77777777">
            <w:pPr>
              <w:jc w:val="both"/>
              <w:spacing w:line="360" w:lineRule="auto"/>
              <w:rPr>
                <w:lang w:val="en-GB"/>
                <w:color w:val="000000"/>
              </w:rPr>
            </w:pPr>
            <w:r w:rsidRPr="00401526">
              <w:rPr>
                <w:lang w:val="en-GB"/>
                <w:color w:val="000000"/>
                <w:rFonts w:eastAsia="Calibri"/>
              </w:rPr>
              <w:t>.103</w:t>
            </w:r>
          </w:p>
        </w:tc>
      </w:tr>
      <w:tr w:rsidRPr="00401526" w:rsidR="0087587F" w:rsidTr="008655A8" w14:paraId="5168079F" w14:textId="77777777">
        <w:tc>
          <w:tcPr>
            <w:tcW w:w="2272" w:type="dxa"/>
          </w:tcPr>
          <w:p w:rsidRPr="00401526" w:rsidR="0087587F" w:rsidP="00401526" w:rsidRDefault="0087587F" w14:paraId="613ACBE6" w14:textId="77777777">
            <w:pPr>
              <w:jc w:val="both"/>
              <w:spacing w:line="360" w:lineRule="auto"/>
              <w:rPr>
                <w:lang w:val="en-GB"/>
                <w:color w:val="000000"/>
              </w:rPr>
            </w:pPr>
            <w:r w:rsidRPr="00401526">
              <w:rPr>
                <w:lang w:val="en-GB"/>
                <w:color w:val="000000"/>
                <w:rFonts w:eastAsia="Calibri"/>
              </w:rPr>
              <w:t>Transparency</w:t>
            </w:r>
          </w:p>
        </w:tc>
        <w:tc>
          <w:tcPr>
            <w:tcW w:w="1799" w:type="dxa"/>
          </w:tcPr>
          <w:p w:rsidRPr="00401526" w:rsidR="0087587F" w:rsidP="00401526" w:rsidRDefault="0087587F" w14:paraId="27AD1D48" w14:textId="77777777">
            <w:pPr>
              <w:jc w:val="both"/>
              <w:spacing w:line="360" w:lineRule="auto"/>
              <w:rPr>
                <w:lang w:val="en-GB"/>
                <w:color w:val="000000"/>
              </w:rPr>
            </w:pPr>
            <w:r w:rsidRPr="00401526">
              <w:rPr>
                <w:lang w:val="en-GB"/>
                <w:color w:val="000000"/>
                <w:rFonts w:eastAsia="Calibri"/>
              </w:rPr>
              <w:t>4.11 (0.43)</w:t>
            </w:r>
          </w:p>
        </w:tc>
        <w:tc>
          <w:tcPr>
            <w:tcW w:w="1799" w:type="dxa"/>
          </w:tcPr>
          <w:p w:rsidRPr="00401526" w:rsidR="0087587F" w:rsidP="00401526" w:rsidRDefault="0087587F" w14:paraId="37492E1F" w14:textId="77777777">
            <w:pPr>
              <w:jc w:val="both"/>
              <w:spacing w:line="360" w:lineRule="auto"/>
              <w:rPr>
                <w:lang w:val="en-GB"/>
                <w:color w:val="000000"/>
              </w:rPr>
            </w:pPr>
            <w:r w:rsidRPr="00401526">
              <w:rPr>
                <w:lang w:val="en-GB"/>
                <w:color w:val="000000"/>
                <w:rFonts w:eastAsia="Calibri"/>
              </w:rPr>
              <w:t>3.99 (0.57)</w:t>
            </w:r>
          </w:p>
        </w:tc>
        <w:tc>
          <w:tcPr>
            <w:tcW w:w="1610" w:type="dxa"/>
          </w:tcPr>
          <w:p w:rsidRPr="00401526" w:rsidR="0087587F" w:rsidP="00401526" w:rsidRDefault="0087587F" w14:paraId="0D7B225F" w14:textId="77777777">
            <w:pPr>
              <w:jc w:val="both"/>
              <w:spacing w:line="360" w:lineRule="auto"/>
              <w:rPr>
                <w:lang w:val="en-GB"/>
                <w:color w:val="000000"/>
              </w:rPr>
            </w:pPr>
            <w:r w:rsidRPr="00401526">
              <w:rPr>
                <w:lang w:val="en-GB"/>
                <w:color w:val="000000"/>
                <w:rFonts w:eastAsia="Calibri"/>
              </w:rPr>
              <w:t>4970.0</w:t>
            </w:r>
          </w:p>
        </w:tc>
        <w:tc>
          <w:tcPr>
            <w:tcW w:w="1420" w:type="dxa"/>
          </w:tcPr>
          <w:p w:rsidRPr="00401526" w:rsidR="0087587F" w:rsidP="00401526" w:rsidRDefault="0087587F" w14:paraId="47E25873" w14:textId="77777777">
            <w:pPr>
              <w:jc w:val="both"/>
              <w:spacing w:line="360" w:lineRule="auto"/>
              <w:rPr>
                <w:lang w:val="en-GB"/>
                <w:color w:val="000000"/>
              </w:rPr>
            </w:pPr>
            <w:r w:rsidRPr="00401526">
              <w:rPr>
                <w:lang w:val="en-GB"/>
                <w:color w:val="000000"/>
                <w:rFonts w:eastAsia="Calibri"/>
              </w:rPr>
              <w:t>.182</w:t>
            </w:r>
          </w:p>
        </w:tc>
      </w:tr>
      <w:tr w:rsidRPr="00401526" w:rsidR="0087587F" w:rsidTr="008655A8" w14:paraId="2EA6B052" w14:textId="77777777">
        <w:tc>
          <w:tcPr>
            <w:tcW w:w="2272" w:type="dxa"/>
          </w:tcPr>
          <w:p w:rsidRPr="00401526" w:rsidR="0087587F" w:rsidP="00401526" w:rsidRDefault="0087587F" w14:paraId="1EF9426B" w14:textId="77777777">
            <w:pPr>
              <w:jc w:val="both"/>
              <w:spacing w:line="360" w:lineRule="auto"/>
              <w:rPr>
                <w:lang w:val="en-GB"/>
                <w:color w:val="000000"/>
              </w:rPr>
            </w:pPr>
            <w:r w:rsidRPr="00401526">
              <w:rPr>
                <w:lang w:val="en-GB"/>
                <w:color w:val="000000"/>
                <w:rFonts w:eastAsia="Calibri"/>
              </w:rPr>
              <w:t>Sustainability</w:t>
            </w:r>
          </w:p>
        </w:tc>
        <w:tc>
          <w:tcPr>
            <w:tcW w:w="1799" w:type="dxa"/>
          </w:tcPr>
          <w:p w:rsidRPr="00401526" w:rsidR="0087587F" w:rsidP="00401526" w:rsidRDefault="0087587F" w14:paraId="5B75CCAD" w14:textId="77777777">
            <w:pPr>
              <w:jc w:val="both"/>
              <w:spacing w:line="360" w:lineRule="auto"/>
              <w:rPr>
                <w:lang w:val="en-GB"/>
                <w:color w:val="000000"/>
              </w:rPr>
            </w:pPr>
            <w:r w:rsidRPr="00401526">
              <w:rPr>
                <w:lang w:val="en-GB"/>
                <w:color w:val="000000"/>
                <w:rFonts w:eastAsia="Calibri"/>
              </w:rPr>
              <w:t>4.01 (0.53)</w:t>
            </w:r>
          </w:p>
        </w:tc>
        <w:tc>
          <w:tcPr>
            <w:tcW w:w="1799" w:type="dxa"/>
          </w:tcPr>
          <w:p w:rsidRPr="00401526" w:rsidR="0087587F" w:rsidP="00401526" w:rsidRDefault="0087587F" w14:paraId="5139DF77" w14:textId="77777777">
            <w:pPr>
              <w:jc w:val="both"/>
              <w:spacing w:line="360" w:lineRule="auto"/>
              <w:rPr>
                <w:lang w:val="en-GB"/>
                <w:color w:val="000000"/>
              </w:rPr>
            </w:pPr>
            <w:r w:rsidRPr="00401526">
              <w:rPr>
                <w:lang w:val="en-GB"/>
                <w:color w:val="000000"/>
                <w:rFonts w:eastAsia="Calibri"/>
              </w:rPr>
              <w:t>4.09 (0.51)</w:t>
            </w:r>
          </w:p>
        </w:tc>
        <w:tc>
          <w:tcPr>
            <w:tcW w:w="1610" w:type="dxa"/>
          </w:tcPr>
          <w:p w:rsidRPr="00401526" w:rsidR="0087587F" w:rsidP="00401526" w:rsidRDefault="0087587F" w14:paraId="343EB12C" w14:textId="77777777">
            <w:pPr>
              <w:jc w:val="both"/>
              <w:spacing w:line="360" w:lineRule="auto"/>
              <w:rPr>
                <w:lang w:val="en-GB"/>
                <w:color w:val="000000"/>
              </w:rPr>
            </w:pPr>
            <w:r w:rsidRPr="00401526">
              <w:rPr>
                <w:lang w:val="en-GB"/>
                <w:color w:val="000000"/>
                <w:rFonts w:eastAsia="Calibri"/>
              </w:rPr>
              <w:t>4113.5</w:t>
            </w:r>
          </w:p>
        </w:tc>
        <w:tc>
          <w:tcPr>
            <w:tcW w:w="1420" w:type="dxa"/>
          </w:tcPr>
          <w:p w:rsidRPr="00401526" w:rsidR="0087587F" w:rsidP="00401526" w:rsidRDefault="0087587F" w14:paraId="641FAFC3" w14:textId="77777777">
            <w:pPr>
              <w:jc w:val="both"/>
              <w:spacing w:line="360" w:lineRule="auto"/>
              <w:rPr>
                <w:lang w:val="en-GB"/>
                <w:color w:val="000000"/>
              </w:rPr>
            </w:pPr>
            <w:r w:rsidRPr="00401526">
              <w:rPr>
                <w:lang w:val="en-GB"/>
                <w:color w:val="000000"/>
                <w:rFonts w:eastAsia="Calibri"/>
              </w:rPr>
              <w:t>.336</w:t>
            </w:r>
          </w:p>
        </w:tc>
      </w:tr>
      <w:tr w:rsidRPr="00401526" w:rsidR="0087587F" w:rsidTr="008655A8" w14:paraId="21A20C0B" w14:textId="77777777">
        <w:tc>
          <w:tcPr>
            <w:tcW w:w="2272" w:type="dxa"/>
          </w:tcPr>
          <w:p w:rsidRPr="00401526" w:rsidR="0087587F" w:rsidP="00401526" w:rsidRDefault="0087587F" w14:paraId="4BC70385" w14:textId="77777777">
            <w:pPr>
              <w:jc w:val="both"/>
              <w:spacing w:line="360" w:lineRule="auto"/>
              <w:rPr>
                <w:lang w:val="en-GB"/>
                <w:color w:val="000000"/>
              </w:rPr>
            </w:pPr>
            <w:r w:rsidRPr="00401526">
              <w:rPr>
                <w:lang w:val="en-GB"/>
                <w:color w:val="000000"/>
                <w:rFonts w:eastAsia="Calibri"/>
              </w:rPr>
              <w:t>Fair Labour</w:t>
            </w:r>
          </w:p>
        </w:tc>
        <w:tc>
          <w:tcPr>
            <w:tcW w:w="1799" w:type="dxa"/>
          </w:tcPr>
          <w:p w:rsidRPr="00401526" w:rsidR="0087587F" w:rsidP="00401526" w:rsidRDefault="0087587F" w14:paraId="2CDED4F7" w14:textId="77777777">
            <w:pPr>
              <w:jc w:val="both"/>
              <w:spacing w:line="360" w:lineRule="auto"/>
              <w:rPr>
                <w:lang w:val="en-GB"/>
                <w:color w:val="000000"/>
              </w:rPr>
            </w:pPr>
            <w:r w:rsidRPr="00401526">
              <w:rPr>
                <w:lang w:val="en-GB"/>
                <w:color w:val="000000"/>
                <w:rFonts w:eastAsia="Calibri"/>
              </w:rPr>
              <w:t>4.04 (0.51)</w:t>
            </w:r>
          </w:p>
        </w:tc>
        <w:tc>
          <w:tcPr>
            <w:tcW w:w="1799" w:type="dxa"/>
          </w:tcPr>
          <w:p w:rsidRPr="00401526" w:rsidR="0087587F" w:rsidP="00401526" w:rsidRDefault="0087587F" w14:paraId="7B9CE4CA" w14:textId="77777777">
            <w:pPr>
              <w:jc w:val="both"/>
              <w:spacing w:line="360" w:lineRule="auto"/>
              <w:rPr>
                <w:lang w:val="en-GB"/>
                <w:color w:val="000000"/>
              </w:rPr>
            </w:pPr>
            <w:r w:rsidRPr="00401526">
              <w:rPr>
                <w:lang w:val="en-GB"/>
                <w:color w:val="000000"/>
                <w:rFonts w:eastAsia="Calibri"/>
              </w:rPr>
              <w:t>4.04 (0.61)</w:t>
            </w:r>
          </w:p>
        </w:tc>
        <w:tc>
          <w:tcPr>
            <w:tcW w:w="1610" w:type="dxa"/>
          </w:tcPr>
          <w:p w:rsidRPr="00401526" w:rsidR="0087587F" w:rsidP="00401526" w:rsidRDefault="0087587F" w14:paraId="4D020A26" w14:textId="77777777">
            <w:pPr>
              <w:jc w:val="both"/>
              <w:spacing w:line="360" w:lineRule="auto"/>
              <w:rPr>
                <w:lang w:val="en-GB"/>
                <w:color w:val="000000"/>
              </w:rPr>
            </w:pPr>
            <w:r w:rsidRPr="00401526">
              <w:rPr>
                <w:lang w:val="en-GB"/>
                <w:color w:val="000000"/>
                <w:rFonts w:eastAsia="Calibri"/>
              </w:rPr>
              <w:t>4466.5</w:t>
            </w:r>
          </w:p>
        </w:tc>
        <w:tc>
          <w:tcPr>
            <w:tcW w:w="1420" w:type="dxa"/>
          </w:tcPr>
          <w:p w:rsidRPr="00401526" w:rsidR="0087587F" w:rsidP="00401526" w:rsidRDefault="0087587F" w14:paraId="624C3BE1" w14:textId="77777777">
            <w:pPr>
              <w:jc w:val="both"/>
              <w:spacing w:line="360" w:lineRule="auto"/>
              <w:rPr>
                <w:lang w:val="en-GB"/>
                <w:color w:val="000000"/>
              </w:rPr>
            </w:pPr>
            <w:r w:rsidRPr="00401526">
              <w:rPr>
                <w:lang w:val="en-GB"/>
                <w:color w:val="000000"/>
                <w:rFonts w:eastAsia="Calibri"/>
              </w:rPr>
              <w:t>.989</w:t>
            </w:r>
          </w:p>
        </w:tc>
      </w:tr>
      <w:tr w:rsidRPr="00401526" w:rsidR="0087587F" w:rsidTr="008655A8" w14:paraId="61682E67" w14:textId="77777777">
        <w:tc>
          <w:tcPr>
            <w:tcW w:w="2272" w:type="dxa"/>
          </w:tcPr>
          <w:p w:rsidRPr="00401526" w:rsidR="0087587F" w:rsidP="00401526" w:rsidRDefault="0087587F" w14:paraId="60B4CBA6" w14:textId="77777777">
            <w:pPr>
              <w:jc w:val="both"/>
              <w:spacing w:line="360" w:lineRule="auto"/>
              <w:rPr>
                <w:lang w:val="en-GB"/>
                <w:color w:val="000000"/>
              </w:rPr>
            </w:pPr>
            <w:r w:rsidRPr="00401526">
              <w:rPr>
                <w:lang w:val="en-GB"/>
                <w:color w:val="000000"/>
                <w:rFonts w:eastAsia="Calibri"/>
              </w:rPr>
              <w:t>Purchase Decision</w:t>
            </w:r>
          </w:p>
        </w:tc>
        <w:tc>
          <w:tcPr>
            <w:tcW w:w="1799" w:type="dxa"/>
          </w:tcPr>
          <w:p w:rsidRPr="00401526" w:rsidR="0087587F" w:rsidP="00401526" w:rsidRDefault="0087587F" w14:paraId="12F58E5A" w14:textId="77777777">
            <w:pPr>
              <w:jc w:val="both"/>
              <w:spacing w:line="360" w:lineRule="auto"/>
              <w:rPr>
                <w:lang w:val="en-GB"/>
                <w:color w:val="000000"/>
              </w:rPr>
            </w:pPr>
            <w:r w:rsidRPr="00401526">
              <w:rPr>
                <w:lang w:val="en-GB"/>
                <w:color w:val="000000"/>
                <w:rFonts w:eastAsia="Calibri"/>
              </w:rPr>
              <w:t>4.11 (0.49)</w:t>
            </w:r>
          </w:p>
        </w:tc>
        <w:tc>
          <w:tcPr>
            <w:tcW w:w="1799" w:type="dxa"/>
          </w:tcPr>
          <w:p w:rsidRPr="00401526" w:rsidR="0087587F" w:rsidP="00401526" w:rsidRDefault="0087587F" w14:paraId="7162CD83" w14:textId="77777777">
            <w:pPr>
              <w:jc w:val="both"/>
              <w:spacing w:line="360" w:lineRule="auto"/>
              <w:rPr>
                <w:lang w:val="en-GB"/>
                <w:color w:val="000000"/>
              </w:rPr>
            </w:pPr>
            <w:r w:rsidRPr="00401526">
              <w:rPr>
                <w:lang w:val="en-GB"/>
                <w:color w:val="000000"/>
                <w:rFonts w:eastAsia="Calibri"/>
              </w:rPr>
              <w:t>4.09 (0.48)</w:t>
            </w:r>
          </w:p>
        </w:tc>
        <w:tc>
          <w:tcPr>
            <w:tcW w:w="1610" w:type="dxa"/>
          </w:tcPr>
          <w:p w:rsidRPr="00401526" w:rsidR="0087587F" w:rsidP="00401526" w:rsidRDefault="0087587F" w14:paraId="76730AFB" w14:textId="77777777">
            <w:pPr>
              <w:jc w:val="both"/>
              <w:spacing w:line="360" w:lineRule="auto"/>
              <w:rPr>
                <w:lang w:val="en-GB"/>
                <w:color w:val="000000"/>
              </w:rPr>
            </w:pPr>
            <w:r w:rsidRPr="00401526">
              <w:rPr>
                <w:lang w:val="en-GB"/>
                <w:color w:val="000000"/>
                <w:rFonts w:eastAsia="Calibri"/>
              </w:rPr>
              <w:t>4612.0</w:t>
            </w:r>
          </w:p>
        </w:tc>
        <w:tc>
          <w:tcPr>
            <w:tcW w:w="1420" w:type="dxa"/>
          </w:tcPr>
          <w:p w:rsidRPr="00401526" w:rsidR="0087587F" w:rsidP="00401526" w:rsidRDefault="0087587F" w14:paraId="36792AB5" w14:textId="77777777">
            <w:pPr>
              <w:jc w:val="both"/>
              <w:spacing w:line="360" w:lineRule="auto"/>
              <w:rPr>
                <w:lang w:val="en-GB"/>
                <w:color w:val="000000"/>
              </w:rPr>
            </w:pPr>
            <w:r w:rsidRPr="00401526">
              <w:rPr>
                <w:lang w:val="en-GB"/>
                <w:color w:val="000000"/>
                <w:rFonts w:eastAsia="Calibri"/>
              </w:rPr>
              <w:t>.707</w:t>
            </w:r>
          </w:p>
        </w:tc>
      </w:tr>
    </w:tbl>
    <w:p w:rsidRPr="00401526" w:rsidR="0087587F" w:rsidP="00401526" w:rsidRDefault="0087587F" w14:paraId="74C91EA6"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62A9C276"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1461FF3C" wp14:editId="0E8969DB">
            <wp:extent cx="4476750" cy="2343150"/>
            <wp:effectExtent l="0" t="0" r="0" b="0"/>
            <wp:docPr id="1107849720" name="Picture 1107849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3"/>
                    <a:srcRect/>
                    <a:stretch>
                      <a:fillRect/>
                    </a:stretch>
                  </pic:blipFill>
                  <pic:spPr bwMode="auto">
                    <a:xfrm>
                      <a:off x="0" y="0"/>
                      <a:ext cx="4476750" cy="2343150"/>
                    </a:xfrm>
                    <a:prstGeom prst="rect">
                      <a:avLst/>
                    </a:prstGeom>
                  </pic:spPr>
                </pic:pic>
              </a:graphicData>
            </a:graphic>
          </wp:inline>
        </w:drawing>
      </w:r>
    </w:p>
    <w:p w:rsidRPr="00401526" w:rsidR="0087587F" w:rsidP="00401526" w:rsidRDefault="0087587F" w14:paraId="259601F5"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6</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Construct Mean Scores by Gender</w:t>
      </w:r>
    </w:p>
    <w:p w:rsidRPr="00401526" w:rsidR="0087587F" w:rsidP="00401526" w:rsidRDefault="0087587F" w14:paraId="06D5ECB9" w14:textId="77777777">
      <w:pPr>
        <w:outlineLvl w:val="1"/>
        <w:jc w:val="both"/>
        <w:spacing w:before="280" w:after="140" w:line="360" w:lineRule="auto"/>
        <w:rPr>
          <w:lang w:val="en-GB" w:eastAsia="en-PK"/>
          <w:color w:val="000000"/>
          <w:rFonts w:ascii="Times New Roman" w:hAnsi="Times New Roman" w:eastAsia="Times New Roman" w:cs="Times New Roman"/>
        </w:rPr>
      </w:pPr>
      <w:bookmarkStart w:name="_Toc240994546" w:id="52"/>
      <w:r w:rsidRPr="00401526">
        <w:rPr>
          <w:bCs/>
          <w:lang w:val="en-GB" w:eastAsia="en-PK"/>
          <w:b/>
          <w:color w:val="000000"/>
          <w:rFonts w:ascii="Times New Roman" w:hAnsi="Times New Roman" w:eastAsia="Calibri" w:cs="Times New Roman"/>
        </w:rPr>
        <w:t>4.5.2 Age Group</w:t>
      </w:r>
      <w:bookmarkEnd w:id="52"/>
    </w:p>
    <w:p w:rsidRPr="00401526" w:rsidR="0087587F" w:rsidP="00401526" w:rsidRDefault="0087587F" w14:paraId="57E72B14"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The differences among the five age bands are compared in Table 4.5 and in Figure 4.10, by using Kruskal-Wallis H. No significant difference was found for Ethical Awareness (H (4) = 0.35, p=.987), Transparency (H (4) =0.97, p=.914), Perceived Fair Labour Practices (H (4)=2.56, p=.634) or Purchase Decision (H (4) =2.16, p=.706). Sustainability Awareness approached but did not reach significance (H (4) =8.60, p=.072; one-way ANOVA F (4,195) = 2.12, p = .080), with </w:t>
      </w:r>
      <w:r w:rsidRPr="00401526">
        <w:rPr>
          <w:lang w:val="en-GB" w:eastAsia="en-PK"/>
          <w:color w:val="000000"/>
          <w:rFonts w:ascii="Times New Roman" w:hAnsi="Times New Roman" w:eastAsia="Calibri" w:cs="Times New Roman"/>
        </w:rPr>
        <w:t>the youngest group (18-24, M=3.91) scoring descriptively lower than the 25-34 group (M=4.17). Noting this as a trend, not a proven effect: if the threshold was set at 5% then it is not possible to reject the null hypothesis of no difference in ages; and if five comparisons were made across constructs, this result is close enough to .05 to leave the reader with a sense of caution, not emphasis. Analysing all these age comparisons together does not indicate that there is a demographic skew inducing a uniform pattern as highlighted in Section 4.3, as each age group reports similar levels on each construct.</w:t>
        <w:lastRenderedPageBreak/>
      </w:r>
    </w:p>
    <w:p w:rsidRPr="00401526" w:rsidR="0087587F" w:rsidP="00401526" w:rsidRDefault="0087587F" w14:paraId="5A6C8F1B" w14:textId="77777777">
      <w:pPr>
        <w:jc w:val="both"/>
        <w:spacing w:line="360" w:lineRule="auto"/>
        <w:rPr>
          <w:iCs/>
          <w:lang w:val="en-GB" w:eastAsia="en-PK"/>
          <w:i/>
          <w:color w:val="000000"/>
          <w:rFonts w:ascii="Times New Roman" w:hAnsi="Times New Roman" w:eastAsia="Calibri"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5</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Construct Means by Age Group and Kruskal-Wallis Test (N=200)</w:t>
      </w:r>
    </w:p>
    <w:tbl>
      <w:tblPr>
        <w:tblW w:w="8898" w:type="dxa"/>
        <w:tblStyle w:val="TableGrid2"/>
        <w:tblLook w:val="4A0"/>
      </w:tblPr>
      <w:tblGrid>
        <w:gridCol w:w="1939"/>
        <w:gridCol w:w="1057"/>
        <w:gridCol w:w="1057"/>
        <w:gridCol w:w="1057"/>
        <w:gridCol w:w="1057"/>
        <w:gridCol w:w="1057"/>
        <w:gridCol w:w="881"/>
        <w:gridCol w:w="793"/>
      </w:tblGrid>
      <w:tr w:rsidRPr="00401526" w:rsidR="0087587F" w:rsidTr="008655A8" w14:paraId="7D6437CF" w14:textId="77777777">
        <w:tc>
          <w:tcPr>
            <w:tcW w:w="1939" w:type="dxa"/>
          </w:tcPr>
          <w:p w:rsidRPr="00401526" w:rsidR="0087587F" w:rsidP="00401526" w:rsidRDefault="0087587F" w14:paraId="11BAEDC8" w14:textId="77777777">
            <w:pPr>
              <w:jc w:val="both"/>
              <w:spacing w:line="360" w:lineRule="auto"/>
              <w:rPr>
                <w:lang w:val="en-GB"/>
                <w:color w:val="000000"/>
              </w:rPr>
            </w:pPr>
            <w:r w:rsidRPr="00401526">
              <w:rPr>
                <w:bCs/>
                <w:lang w:val="en-GB"/>
                <w:b/>
                <w:color w:val="000000"/>
                <w:rFonts w:eastAsia="Calibri"/>
              </w:rPr>
              <w:t>Construct</w:t>
            </w:r>
          </w:p>
        </w:tc>
        <w:tc>
          <w:tcPr>
            <w:tcW w:w="1057" w:type="dxa"/>
          </w:tcPr>
          <w:p w:rsidRPr="00401526" w:rsidR="0087587F" w:rsidP="00401526" w:rsidRDefault="0087587F" w14:paraId="4B40C582" w14:textId="77777777">
            <w:pPr>
              <w:jc w:val="both"/>
              <w:spacing w:line="360" w:lineRule="auto"/>
              <w:rPr>
                <w:lang w:val="en-GB"/>
                <w:color w:val="000000"/>
              </w:rPr>
            </w:pPr>
            <w:r w:rsidRPr="00401526">
              <w:rPr>
                <w:bCs/>
                <w:lang w:val="en-GB"/>
                <w:b/>
                <w:color w:val="000000"/>
                <w:rFonts w:eastAsia="Calibri"/>
              </w:rPr>
              <w:t>18-24</w:t>
            </w:r>
          </w:p>
        </w:tc>
        <w:tc>
          <w:tcPr>
            <w:tcW w:w="1057" w:type="dxa"/>
          </w:tcPr>
          <w:p w:rsidRPr="00401526" w:rsidR="0087587F" w:rsidP="00401526" w:rsidRDefault="0087587F" w14:paraId="0EE5DA61" w14:textId="77777777">
            <w:pPr>
              <w:jc w:val="both"/>
              <w:spacing w:line="360" w:lineRule="auto"/>
              <w:rPr>
                <w:lang w:val="en-GB"/>
                <w:color w:val="000000"/>
              </w:rPr>
            </w:pPr>
            <w:r w:rsidRPr="00401526">
              <w:rPr>
                <w:bCs/>
                <w:lang w:val="en-GB"/>
                <w:b/>
                <w:color w:val="000000"/>
                <w:rFonts w:eastAsia="Calibri"/>
              </w:rPr>
              <w:t>25-34</w:t>
            </w:r>
          </w:p>
        </w:tc>
        <w:tc>
          <w:tcPr>
            <w:tcW w:w="1057" w:type="dxa"/>
          </w:tcPr>
          <w:p w:rsidRPr="00401526" w:rsidR="0087587F" w:rsidP="00401526" w:rsidRDefault="0087587F" w14:paraId="22F78006" w14:textId="77777777">
            <w:pPr>
              <w:jc w:val="both"/>
              <w:spacing w:line="360" w:lineRule="auto"/>
              <w:rPr>
                <w:lang w:val="en-GB"/>
                <w:color w:val="000000"/>
              </w:rPr>
            </w:pPr>
            <w:r w:rsidRPr="00401526">
              <w:rPr>
                <w:bCs/>
                <w:lang w:val="en-GB"/>
                <w:b/>
                <w:color w:val="000000"/>
                <w:rFonts w:eastAsia="Calibri"/>
              </w:rPr>
              <w:t>35-44</w:t>
            </w:r>
          </w:p>
        </w:tc>
        <w:tc>
          <w:tcPr>
            <w:tcW w:w="1057" w:type="dxa"/>
          </w:tcPr>
          <w:p w:rsidRPr="00401526" w:rsidR="0087587F" w:rsidP="00401526" w:rsidRDefault="0087587F" w14:paraId="0BF73648" w14:textId="77777777">
            <w:pPr>
              <w:jc w:val="both"/>
              <w:spacing w:line="360" w:lineRule="auto"/>
              <w:rPr>
                <w:lang w:val="en-GB"/>
                <w:color w:val="000000"/>
              </w:rPr>
            </w:pPr>
            <w:r w:rsidRPr="00401526">
              <w:rPr>
                <w:bCs/>
                <w:lang w:val="en-GB"/>
                <w:b/>
                <w:color w:val="000000"/>
                <w:rFonts w:eastAsia="Calibri"/>
              </w:rPr>
              <w:t>45-54</w:t>
            </w:r>
          </w:p>
        </w:tc>
        <w:tc>
          <w:tcPr>
            <w:tcW w:w="1057" w:type="dxa"/>
          </w:tcPr>
          <w:p w:rsidRPr="00401526" w:rsidR="0087587F" w:rsidP="00401526" w:rsidRDefault="0087587F" w14:paraId="25EA224D" w14:textId="77777777">
            <w:pPr>
              <w:jc w:val="both"/>
              <w:spacing w:line="360" w:lineRule="auto"/>
              <w:rPr>
                <w:lang w:val="en-GB"/>
                <w:color w:val="000000"/>
              </w:rPr>
            </w:pPr>
            <w:r w:rsidRPr="00401526">
              <w:rPr>
                <w:bCs/>
                <w:lang w:val="en-GB"/>
                <w:b/>
                <w:color w:val="000000"/>
                <w:rFonts w:eastAsia="Calibri"/>
              </w:rPr>
              <w:t>55+</w:t>
            </w:r>
          </w:p>
        </w:tc>
        <w:tc>
          <w:tcPr>
            <w:tcW w:w="881" w:type="dxa"/>
          </w:tcPr>
          <w:p w:rsidRPr="00401526" w:rsidR="0087587F" w:rsidP="00401526" w:rsidRDefault="0087587F" w14:paraId="2232BC04" w14:textId="77777777">
            <w:pPr>
              <w:jc w:val="both"/>
              <w:spacing w:line="360" w:lineRule="auto"/>
              <w:rPr>
                <w:lang w:val="en-GB"/>
                <w:color w:val="000000"/>
              </w:rPr>
            </w:pPr>
            <w:proofErr w:type="gramStart"/>
            <w:r w:rsidRPr="00401526">
              <w:rPr>
                <w:bCs/>
                <w:lang w:val="en-GB"/>
                <w:b/>
                <w:color w:val="000000"/>
                <w:rFonts w:eastAsia="Calibri"/>
              </w:rPr>
              <w:t>H(</w:t>
            </w:r>
            <w:proofErr w:type="gramEnd"/>
            <w:r w:rsidRPr="00401526">
              <w:rPr>
                <w:bCs/>
                <w:lang w:val="en-GB"/>
                <w:b/>
                <w:color w:val="000000"/>
                <w:rFonts w:eastAsia="Calibri"/>
              </w:rPr>
              <w:t>4)</w:t>
            </w:r>
          </w:p>
        </w:tc>
        <w:tc>
          <w:tcPr>
            <w:tcW w:w="793" w:type="dxa"/>
          </w:tcPr>
          <w:p w:rsidRPr="00401526" w:rsidR="0087587F" w:rsidP="00401526" w:rsidRDefault="0087587F" w14:paraId="0F63A957" w14:textId="77777777">
            <w:pPr>
              <w:jc w:val="both"/>
              <w:spacing w:line="360" w:lineRule="auto"/>
              <w:rPr>
                <w:lang w:val="en-GB"/>
                <w:color w:val="000000"/>
              </w:rPr>
            </w:pPr>
            <w:r w:rsidRPr="00401526">
              <w:rPr>
                <w:bCs/>
                <w:lang w:val="en-GB"/>
                <w:b/>
                <w:color w:val="000000"/>
                <w:rFonts w:eastAsia="Calibri"/>
              </w:rPr>
              <w:t>p</w:t>
            </w:r>
          </w:p>
        </w:tc>
      </w:tr>
      <w:tr w:rsidRPr="00401526" w:rsidR="0087587F" w:rsidTr="008655A8" w14:paraId="2DF70E0B" w14:textId="77777777">
        <w:tc>
          <w:tcPr>
            <w:tcW w:w="1939" w:type="dxa"/>
          </w:tcPr>
          <w:p w:rsidRPr="00401526" w:rsidR="0087587F" w:rsidP="00401526" w:rsidRDefault="0087587F" w14:paraId="08BDEBCD" w14:textId="77777777">
            <w:pPr>
              <w:jc w:val="both"/>
              <w:spacing w:line="360" w:lineRule="auto"/>
              <w:rPr>
                <w:lang w:val="en-GB"/>
                <w:color w:val="000000"/>
              </w:rPr>
            </w:pPr>
            <w:r w:rsidRPr="00401526">
              <w:rPr>
                <w:lang w:val="en-GB"/>
                <w:color w:val="000000"/>
                <w:rFonts w:eastAsia="Calibri"/>
              </w:rPr>
              <w:t>Ethical Awareness</w:t>
            </w:r>
          </w:p>
        </w:tc>
        <w:tc>
          <w:tcPr>
            <w:tcW w:w="1057" w:type="dxa"/>
          </w:tcPr>
          <w:p w:rsidRPr="00401526" w:rsidR="0087587F" w:rsidP="00401526" w:rsidRDefault="0087587F" w14:paraId="790BC4A7" w14:textId="77777777">
            <w:pPr>
              <w:jc w:val="both"/>
              <w:spacing w:line="360" w:lineRule="auto"/>
              <w:rPr>
                <w:lang w:val="en-GB"/>
                <w:color w:val="000000"/>
              </w:rPr>
            </w:pPr>
            <w:r w:rsidRPr="00401526">
              <w:rPr>
                <w:lang w:val="en-GB"/>
                <w:color w:val="000000"/>
                <w:rFonts w:eastAsia="Calibri"/>
              </w:rPr>
              <w:t>4.07</w:t>
            </w:r>
          </w:p>
        </w:tc>
        <w:tc>
          <w:tcPr>
            <w:tcW w:w="1057" w:type="dxa"/>
          </w:tcPr>
          <w:p w:rsidRPr="00401526" w:rsidR="0087587F" w:rsidP="00401526" w:rsidRDefault="0087587F" w14:paraId="538428D0" w14:textId="77777777">
            <w:pPr>
              <w:jc w:val="both"/>
              <w:spacing w:line="360" w:lineRule="auto"/>
              <w:rPr>
                <w:lang w:val="en-GB"/>
                <w:color w:val="000000"/>
              </w:rPr>
            </w:pPr>
            <w:r w:rsidRPr="00401526">
              <w:rPr>
                <w:lang w:val="en-GB"/>
                <w:color w:val="000000"/>
                <w:rFonts w:eastAsia="Calibri"/>
              </w:rPr>
              <w:t>4.08</w:t>
            </w:r>
          </w:p>
        </w:tc>
        <w:tc>
          <w:tcPr>
            <w:tcW w:w="1057" w:type="dxa"/>
          </w:tcPr>
          <w:p w:rsidRPr="00401526" w:rsidR="0087587F" w:rsidP="00401526" w:rsidRDefault="0087587F" w14:paraId="101E8E01" w14:textId="77777777">
            <w:pPr>
              <w:jc w:val="both"/>
              <w:spacing w:line="360" w:lineRule="auto"/>
              <w:rPr>
                <w:lang w:val="en-GB"/>
                <w:color w:val="000000"/>
              </w:rPr>
            </w:pPr>
            <w:r w:rsidRPr="00401526">
              <w:rPr>
                <w:lang w:val="en-GB"/>
                <w:color w:val="000000"/>
                <w:rFonts w:eastAsia="Calibri"/>
              </w:rPr>
              <w:t>4.09</w:t>
            </w:r>
          </w:p>
        </w:tc>
        <w:tc>
          <w:tcPr>
            <w:tcW w:w="1057" w:type="dxa"/>
          </w:tcPr>
          <w:p w:rsidRPr="00401526" w:rsidR="0087587F" w:rsidP="00401526" w:rsidRDefault="0087587F" w14:paraId="7F3A790D" w14:textId="77777777">
            <w:pPr>
              <w:jc w:val="both"/>
              <w:spacing w:line="360" w:lineRule="auto"/>
              <w:rPr>
                <w:lang w:val="en-GB"/>
                <w:color w:val="000000"/>
              </w:rPr>
            </w:pPr>
            <w:r w:rsidRPr="00401526">
              <w:rPr>
                <w:lang w:val="en-GB"/>
                <w:color w:val="000000"/>
                <w:rFonts w:eastAsia="Calibri"/>
              </w:rPr>
              <w:t>4.11</w:t>
            </w:r>
          </w:p>
        </w:tc>
        <w:tc>
          <w:tcPr>
            <w:tcW w:w="1057" w:type="dxa"/>
          </w:tcPr>
          <w:p w:rsidRPr="00401526" w:rsidR="0087587F" w:rsidP="00401526" w:rsidRDefault="0087587F" w14:paraId="0142ECE0" w14:textId="77777777">
            <w:pPr>
              <w:jc w:val="both"/>
              <w:spacing w:line="360" w:lineRule="auto"/>
              <w:rPr>
                <w:lang w:val="en-GB"/>
                <w:color w:val="000000"/>
              </w:rPr>
            </w:pPr>
            <w:r w:rsidRPr="00401526">
              <w:rPr>
                <w:lang w:val="en-GB"/>
                <w:color w:val="000000"/>
                <w:rFonts w:eastAsia="Calibri"/>
              </w:rPr>
              <w:t>4.13</w:t>
            </w:r>
          </w:p>
        </w:tc>
        <w:tc>
          <w:tcPr>
            <w:tcW w:w="881" w:type="dxa"/>
          </w:tcPr>
          <w:p w:rsidRPr="00401526" w:rsidR="0087587F" w:rsidP="00401526" w:rsidRDefault="0087587F" w14:paraId="7F85F84E" w14:textId="77777777">
            <w:pPr>
              <w:jc w:val="both"/>
              <w:spacing w:line="360" w:lineRule="auto"/>
              <w:rPr>
                <w:lang w:val="en-GB"/>
                <w:color w:val="000000"/>
              </w:rPr>
            </w:pPr>
            <w:r w:rsidRPr="00401526">
              <w:rPr>
                <w:lang w:val="en-GB"/>
                <w:color w:val="000000"/>
                <w:rFonts w:eastAsia="Calibri"/>
              </w:rPr>
              <w:t>0.35</w:t>
            </w:r>
          </w:p>
        </w:tc>
        <w:tc>
          <w:tcPr>
            <w:tcW w:w="793" w:type="dxa"/>
          </w:tcPr>
          <w:p w:rsidRPr="00401526" w:rsidR="0087587F" w:rsidP="00401526" w:rsidRDefault="0087587F" w14:paraId="5193CB9C" w14:textId="77777777">
            <w:pPr>
              <w:jc w:val="both"/>
              <w:spacing w:line="360" w:lineRule="auto"/>
              <w:rPr>
                <w:lang w:val="en-GB"/>
                <w:color w:val="000000"/>
              </w:rPr>
            </w:pPr>
            <w:r w:rsidRPr="00401526">
              <w:rPr>
                <w:lang w:val="en-GB"/>
                <w:color w:val="000000"/>
                <w:rFonts w:eastAsia="Calibri"/>
              </w:rPr>
              <w:t>.987</w:t>
            </w:r>
          </w:p>
        </w:tc>
      </w:tr>
      <w:tr w:rsidRPr="00401526" w:rsidR="0087587F" w:rsidTr="008655A8" w14:paraId="375086D1" w14:textId="77777777">
        <w:tc>
          <w:tcPr>
            <w:tcW w:w="1939" w:type="dxa"/>
          </w:tcPr>
          <w:p w:rsidRPr="00401526" w:rsidR="0087587F" w:rsidP="00401526" w:rsidRDefault="0087587F" w14:paraId="79E284D3" w14:textId="77777777">
            <w:pPr>
              <w:jc w:val="both"/>
              <w:spacing w:line="360" w:lineRule="auto"/>
              <w:rPr>
                <w:lang w:val="en-GB"/>
                <w:color w:val="000000"/>
              </w:rPr>
            </w:pPr>
            <w:r w:rsidRPr="00401526">
              <w:rPr>
                <w:lang w:val="en-GB"/>
                <w:color w:val="000000"/>
                <w:rFonts w:eastAsia="Calibri"/>
              </w:rPr>
              <w:t>Transparency</w:t>
            </w:r>
          </w:p>
        </w:tc>
        <w:tc>
          <w:tcPr>
            <w:tcW w:w="1057" w:type="dxa"/>
          </w:tcPr>
          <w:p w:rsidRPr="00401526" w:rsidR="0087587F" w:rsidP="00401526" w:rsidRDefault="0087587F" w14:paraId="020E81C6" w14:textId="77777777">
            <w:pPr>
              <w:jc w:val="both"/>
              <w:spacing w:line="360" w:lineRule="auto"/>
              <w:rPr>
                <w:lang w:val="en-GB"/>
                <w:color w:val="000000"/>
              </w:rPr>
            </w:pPr>
            <w:r w:rsidRPr="00401526">
              <w:rPr>
                <w:lang w:val="en-GB"/>
                <w:color w:val="000000"/>
                <w:rFonts w:eastAsia="Calibri"/>
              </w:rPr>
              <w:t>4.05</w:t>
            </w:r>
          </w:p>
        </w:tc>
        <w:tc>
          <w:tcPr>
            <w:tcW w:w="1057" w:type="dxa"/>
          </w:tcPr>
          <w:p w:rsidRPr="00401526" w:rsidR="0087587F" w:rsidP="00401526" w:rsidRDefault="0087587F" w14:paraId="01954ACC" w14:textId="77777777">
            <w:pPr>
              <w:jc w:val="both"/>
              <w:spacing w:line="360" w:lineRule="auto"/>
              <w:rPr>
                <w:lang w:val="en-GB"/>
                <w:color w:val="000000"/>
              </w:rPr>
            </w:pPr>
            <w:r w:rsidRPr="00401526">
              <w:rPr>
                <w:lang w:val="en-GB"/>
                <w:color w:val="000000"/>
                <w:rFonts w:eastAsia="Calibri"/>
              </w:rPr>
              <w:t>4.06</w:t>
            </w:r>
          </w:p>
        </w:tc>
        <w:tc>
          <w:tcPr>
            <w:tcW w:w="1057" w:type="dxa"/>
          </w:tcPr>
          <w:p w:rsidRPr="00401526" w:rsidR="0087587F" w:rsidP="00401526" w:rsidRDefault="0087587F" w14:paraId="57631AA0" w14:textId="77777777">
            <w:pPr>
              <w:jc w:val="both"/>
              <w:spacing w:line="360" w:lineRule="auto"/>
              <w:rPr>
                <w:lang w:val="en-GB"/>
                <w:color w:val="000000"/>
              </w:rPr>
            </w:pPr>
            <w:r w:rsidRPr="00401526">
              <w:rPr>
                <w:lang w:val="en-GB"/>
                <w:color w:val="000000"/>
                <w:rFonts w:eastAsia="Calibri"/>
              </w:rPr>
              <w:t>4.02</w:t>
            </w:r>
          </w:p>
        </w:tc>
        <w:tc>
          <w:tcPr>
            <w:tcW w:w="1057" w:type="dxa"/>
          </w:tcPr>
          <w:p w:rsidRPr="00401526" w:rsidR="0087587F" w:rsidP="00401526" w:rsidRDefault="0087587F" w14:paraId="1001448A" w14:textId="77777777">
            <w:pPr>
              <w:jc w:val="both"/>
              <w:spacing w:line="360" w:lineRule="auto"/>
              <w:rPr>
                <w:lang w:val="en-GB"/>
                <w:color w:val="000000"/>
              </w:rPr>
            </w:pPr>
            <w:r w:rsidRPr="00401526">
              <w:rPr>
                <w:lang w:val="en-GB"/>
                <w:color w:val="000000"/>
                <w:rFonts w:eastAsia="Calibri"/>
              </w:rPr>
              <w:t>4.06</w:t>
            </w:r>
          </w:p>
        </w:tc>
        <w:tc>
          <w:tcPr>
            <w:tcW w:w="1057" w:type="dxa"/>
          </w:tcPr>
          <w:p w:rsidRPr="00401526" w:rsidR="0087587F" w:rsidP="00401526" w:rsidRDefault="0087587F" w14:paraId="1BAF0F64" w14:textId="77777777">
            <w:pPr>
              <w:jc w:val="both"/>
              <w:spacing w:line="360" w:lineRule="auto"/>
              <w:rPr>
                <w:lang w:val="en-GB"/>
                <w:color w:val="000000"/>
              </w:rPr>
            </w:pPr>
            <w:r w:rsidRPr="00401526">
              <w:rPr>
                <w:lang w:val="en-GB"/>
                <w:color w:val="000000"/>
                <w:rFonts w:eastAsia="Calibri"/>
              </w:rPr>
              <w:t>4.13</w:t>
            </w:r>
          </w:p>
        </w:tc>
        <w:tc>
          <w:tcPr>
            <w:tcW w:w="881" w:type="dxa"/>
          </w:tcPr>
          <w:p w:rsidRPr="00401526" w:rsidR="0087587F" w:rsidP="00401526" w:rsidRDefault="0087587F" w14:paraId="25EE3E14" w14:textId="77777777">
            <w:pPr>
              <w:jc w:val="both"/>
              <w:spacing w:line="360" w:lineRule="auto"/>
              <w:rPr>
                <w:lang w:val="en-GB"/>
                <w:color w:val="000000"/>
              </w:rPr>
            </w:pPr>
            <w:r w:rsidRPr="00401526">
              <w:rPr>
                <w:lang w:val="en-GB"/>
                <w:color w:val="000000"/>
                <w:rFonts w:eastAsia="Calibri"/>
              </w:rPr>
              <w:t>0.97</w:t>
            </w:r>
          </w:p>
        </w:tc>
        <w:tc>
          <w:tcPr>
            <w:tcW w:w="793" w:type="dxa"/>
          </w:tcPr>
          <w:p w:rsidRPr="00401526" w:rsidR="0087587F" w:rsidP="00401526" w:rsidRDefault="0087587F" w14:paraId="3FD05B6F" w14:textId="77777777">
            <w:pPr>
              <w:jc w:val="both"/>
              <w:spacing w:line="360" w:lineRule="auto"/>
              <w:rPr>
                <w:lang w:val="en-GB"/>
                <w:color w:val="000000"/>
              </w:rPr>
            </w:pPr>
            <w:r w:rsidRPr="00401526">
              <w:rPr>
                <w:lang w:val="en-GB"/>
                <w:color w:val="000000"/>
                <w:rFonts w:eastAsia="Calibri"/>
              </w:rPr>
              <w:t>.914</w:t>
            </w:r>
          </w:p>
        </w:tc>
      </w:tr>
      <w:tr w:rsidRPr="00401526" w:rsidR="0087587F" w:rsidTr="008655A8" w14:paraId="1794E49D" w14:textId="77777777">
        <w:tc>
          <w:tcPr>
            <w:tcW w:w="1939" w:type="dxa"/>
          </w:tcPr>
          <w:p w:rsidRPr="00401526" w:rsidR="0087587F" w:rsidP="00401526" w:rsidRDefault="0087587F" w14:paraId="2750E36F" w14:textId="77777777">
            <w:pPr>
              <w:jc w:val="both"/>
              <w:spacing w:line="360" w:lineRule="auto"/>
              <w:rPr>
                <w:lang w:val="en-GB"/>
                <w:color w:val="000000"/>
              </w:rPr>
            </w:pPr>
            <w:r w:rsidRPr="00401526">
              <w:rPr>
                <w:lang w:val="en-GB"/>
                <w:color w:val="000000"/>
                <w:rFonts w:eastAsia="Calibri"/>
              </w:rPr>
              <w:t>Sustainability</w:t>
            </w:r>
          </w:p>
        </w:tc>
        <w:tc>
          <w:tcPr>
            <w:tcW w:w="1057" w:type="dxa"/>
          </w:tcPr>
          <w:p w:rsidRPr="00401526" w:rsidR="0087587F" w:rsidP="00401526" w:rsidRDefault="0087587F" w14:paraId="6531D531" w14:textId="77777777">
            <w:pPr>
              <w:jc w:val="both"/>
              <w:spacing w:line="360" w:lineRule="auto"/>
              <w:rPr>
                <w:lang w:val="en-GB"/>
                <w:color w:val="000000"/>
              </w:rPr>
            </w:pPr>
            <w:r w:rsidRPr="00401526">
              <w:rPr>
                <w:lang w:val="en-GB"/>
                <w:color w:val="000000"/>
                <w:rFonts w:eastAsia="Calibri"/>
              </w:rPr>
              <w:t>3.91</w:t>
            </w:r>
          </w:p>
        </w:tc>
        <w:tc>
          <w:tcPr>
            <w:tcW w:w="1057" w:type="dxa"/>
          </w:tcPr>
          <w:p w:rsidRPr="00401526" w:rsidR="0087587F" w:rsidP="00401526" w:rsidRDefault="0087587F" w14:paraId="43CC97A9" w14:textId="77777777">
            <w:pPr>
              <w:jc w:val="both"/>
              <w:spacing w:line="360" w:lineRule="auto"/>
              <w:rPr>
                <w:lang w:val="en-GB"/>
                <w:color w:val="000000"/>
              </w:rPr>
            </w:pPr>
            <w:r w:rsidRPr="00401526">
              <w:rPr>
                <w:lang w:val="en-GB"/>
                <w:color w:val="000000"/>
                <w:rFonts w:eastAsia="Calibri"/>
              </w:rPr>
              <w:t>4.17</w:t>
            </w:r>
          </w:p>
        </w:tc>
        <w:tc>
          <w:tcPr>
            <w:tcW w:w="1057" w:type="dxa"/>
          </w:tcPr>
          <w:p w:rsidRPr="00401526" w:rsidR="0087587F" w:rsidP="00401526" w:rsidRDefault="0087587F" w14:paraId="1AE30696" w14:textId="77777777">
            <w:pPr>
              <w:jc w:val="both"/>
              <w:spacing w:line="360" w:lineRule="auto"/>
              <w:rPr>
                <w:lang w:val="en-GB"/>
                <w:color w:val="000000"/>
              </w:rPr>
            </w:pPr>
            <w:r w:rsidRPr="00401526">
              <w:rPr>
                <w:lang w:val="en-GB"/>
                <w:color w:val="000000"/>
                <w:rFonts w:eastAsia="Calibri"/>
              </w:rPr>
              <w:t>4.08</w:t>
            </w:r>
          </w:p>
        </w:tc>
        <w:tc>
          <w:tcPr>
            <w:tcW w:w="1057" w:type="dxa"/>
          </w:tcPr>
          <w:p w:rsidRPr="00401526" w:rsidR="0087587F" w:rsidP="00401526" w:rsidRDefault="0087587F" w14:paraId="12807A51" w14:textId="77777777">
            <w:pPr>
              <w:jc w:val="both"/>
              <w:spacing w:line="360" w:lineRule="auto"/>
              <w:rPr>
                <w:lang w:val="en-GB"/>
                <w:color w:val="000000"/>
              </w:rPr>
            </w:pPr>
            <w:r w:rsidRPr="00401526">
              <w:rPr>
                <w:lang w:val="en-GB"/>
                <w:color w:val="000000"/>
                <w:rFonts w:eastAsia="Calibri"/>
              </w:rPr>
              <w:t>3.96</w:t>
            </w:r>
          </w:p>
        </w:tc>
        <w:tc>
          <w:tcPr>
            <w:tcW w:w="1057" w:type="dxa"/>
          </w:tcPr>
          <w:p w:rsidRPr="00401526" w:rsidR="0087587F" w:rsidP="00401526" w:rsidRDefault="0087587F" w14:paraId="65E13663" w14:textId="77777777">
            <w:pPr>
              <w:jc w:val="both"/>
              <w:spacing w:line="360" w:lineRule="auto"/>
              <w:rPr>
                <w:lang w:val="en-GB"/>
                <w:color w:val="000000"/>
              </w:rPr>
            </w:pPr>
            <w:r w:rsidRPr="00401526">
              <w:rPr>
                <w:lang w:val="en-GB"/>
                <w:color w:val="000000"/>
                <w:rFonts w:eastAsia="Calibri"/>
              </w:rPr>
              <w:t>4.11</w:t>
            </w:r>
          </w:p>
        </w:tc>
        <w:tc>
          <w:tcPr>
            <w:tcW w:w="881" w:type="dxa"/>
          </w:tcPr>
          <w:p w:rsidRPr="00401526" w:rsidR="0087587F" w:rsidP="00401526" w:rsidRDefault="0087587F" w14:paraId="0BF06051" w14:textId="77777777">
            <w:pPr>
              <w:jc w:val="both"/>
              <w:spacing w:line="360" w:lineRule="auto"/>
              <w:rPr>
                <w:lang w:val="en-GB"/>
                <w:color w:val="000000"/>
              </w:rPr>
            </w:pPr>
            <w:r w:rsidRPr="00401526">
              <w:rPr>
                <w:lang w:val="en-GB"/>
                <w:color w:val="000000"/>
                <w:rFonts w:eastAsia="Calibri"/>
              </w:rPr>
              <w:t>8.60</w:t>
            </w:r>
          </w:p>
        </w:tc>
        <w:tc>
          <w:tcPr>
            <w:tcW w:w="793" w:type="dxa"/>
          </w:tcPr>
          <w:p w:rsidRPr="00401526" w:rsidR="0087587F" w:rsidP="00401526" w:rsidRDefault="0087587F" w14:paraId="1FABA991" w14:textId="77777777">
            <w:pPr>
              <w:jc w:val="both"/>
              <w:spacing w:line="360" w:lineRule="auto"/>
              <w:rPr>
                <w:lang w:val="en-GB"/>
                <w:color w:val="000000"/>
              </w:rPr>
            </w:pPr>
            <w:r w:rsidRPr="00401526">
              <w:rPr>
                <w:lang w:val="en-GB"/>
                <w:color w:val="000000"/>
                <w:rFonts w:eastAsia="Calibri"/>
              </w:rPr>
              <w:t>.072</w:t>
            </w:r>
          </w:p>
        </w:tc>
      </w:tr>
      <w:tr w:rsidRPr="00401526" w:rsidR="0087587F" w:rsidTr="008655A8" w14:paraId="5122B17D" w14:textId="77777777">
        <w:tc>
          <w:tcPr>
            <w:tcW w:w="1939" w:type="dxa"/>
          </w:tcPr>
          <w:p w:rsidRPr="00401526" w:rsidR="0087587F" w:rsidP="00401526" w:rsidRDefault="0087587F" w14:paraId="461312B5" w14:textId="77777777">
            <w:pPr>
              <w:jc w:val="both"/>
              <w:spacing w:line="360" w:lineRule="auto"/>
              <w:rPr>
                <w:lang w:val="en-GB"/>
                <w:color w:val="000000"/>
              </w:rPr>
            </w:pPr>
            <w:r w:rsidRPr="00401526">
              <w:rPr>
                <w:lang w:val="en-GB"/>
                <w:color w:val="000000"/>
                <w:rFonts w:eastAsia="Calibri"/>
              </w:rPr>
              <w:t>Fair Labour</w:t>
            </w:r>
          </w:p>
        </w:tc>
        <w:tc>
          <w:tcPr>
            <w:tcW w:w="1057" w:type="dxa"/>
          </w:tcPr>
          <w:p w:rsidRPr="00401526" w:rsidR="0087587F" w:rsidP="00401526" w:rsidRDefault="0087587F" w14:paraId="64C18204" w14:textId="77777777">
            <w:pPr>
              <w:jc w:val="both"/>
              <w:spacing w:line="360" w:lineRule="auto"/>
              <w:rPr>
                <w:lang w:val="en-GB"/>
                <w:color w:val="000000"/>
              </w:rPr>
            </w:pPr>
            <w:r w:rsidRPr="00401526">
              <w:rPr>
                <w:lang w:val="en-GB"/>
                <w:color w:val="000000"/>
                <w:rFonts w:eastAsia="Calibri"/>
              </w:rPr>
              <w:t>4.11</w:t>
            </w:r>
          </w:p>
        </w:tc>
        <w:tc>
          <w:tcPr>
            <w:tcW w:w="1057" w:type="dxa"/>
          </w:tcPr>
          <w:p w:rsidRPr="00401526" w:rsidR="0087587F" w:rsidP="00401526" w:rsidRDefault="0087587F" w14:paraId="6EA5D29B" w14:textId="77777777">
            <w:pPr>
              <w:jc w:val="both"/>
              <w:spacing w:line="360" w:lineRule="auto"/>
              <w:rPr>
                <w:lang w:val="en-GB"/>
                <w:color w:val="000000"/>
              </w:rPr>
            </w:pPr>
            <w:r w:rsidRPr="00401526">
              <w:rPr>
                <w:lang w:val="en-GB"/>
                <w:color w:val="000000"/>
                <w:rFonts w:eastAsia="Calibri"/>
              </w:rPr>
              <w:t>4.04</w:t>
            </w:r>
          </w:p>
        </w:tc>
        <w:tc>
          <w:tcPr>
            <w:tcW w:w="1057" w:type="dxa"/>
          </w:tcPr>
          <w:p w:rsidRPr="00401526" w:rsidR="0087587F" w:rsidP="00401526" w:rsidRDefault="0087587F" w14:paraId="6A8D6783" w14:textId="77777777">
            <w:pPr>
              <w:jc w:val="both"/>
              <w:spacing w:line="360" w:lineRule="auto"/>
              <w:rPr>
                <w:lang w:val="en-GB"/>
                <w:color w:val="000000"/>
              </w:rPr>
            </w:pPr>
            <w:r w:rsidRPr="00401526">
              <w:rPr>
                <w:lang w:val="en-GB"/>
                <w:color w:val="000000"/>
                <w:rFonts w:eastAsia="Calibri"/>
              </w:rPr>
              <w:t>3.99</w:t>
            </w:r>
          </w:p>
        </w:tc>
        <w:tc>
          <w:tcPr>
            <w:tcW w:w="1057" w:type="dxa"/>
          </w:tcPr>
          <w:p w:rsidRPr="00401526" w:rsidR="0087587F" w:rsidP="00401526" w:rsidRDefault="0087587F" w14:paraId="4DC8F94F" w14:textId="77777777">
            <w:pPr>
              <w:jc w:val="both"/>
              <w:spacing w:line="360" w:lineRule="auto"/>
              <w:rPr>
                <w:lang w:val="en-GB"/>
                <w:color w:val="000000"/>
              </w:rPr>
            </w:pPr>
            <w:r w:rsidRPr="00401526">
              <w:rPr>
                <w:lang w:val="en-GB"/>
                <w:color w:val="000000"/>
                <w:rFonts w:eastAsia="Calibri"/>
              </w:rPr>
              <w:t>4.16</w:t>
            </w:r>
          </w:p>
        </w:tc>
        <w:tc>
          <w:tcPr>
            <w:tcW w:w="1057" w:type="dxa"/>
          </w:tcPr>
          <w:p w:rsidRPr="00401526" w:rsidR="0087587F" w:rsidP="00401526" w:rsidRDefault="0087587F" w14:paraId="32113B0B" w14:textId="77777777">
            <w:pPr>
              <w:jc w:val="both"/>
              <w:spacing w:line="360" w:lineRule="auto"/>
              <w:rPr>
                <w:lang w:val="en-GB"/>
                <w:color w:val="000000"/>
              </w:rPr>
            </w:pPr>
            <w:r w:rsidRPr="00401526">
              <w:rPr>
                <w:lang w:val="en-GB"/>
                <w:color w:val="000000"/>
                <w:rFonts w:eastAsia="Calibri"/>
              </w:rPr>
              <w:t>3.98</w:t>
            </w:r>
          </w:p>
        </w:tc>
        <w:tc>
          <w:tcPr>
            <w:tcW w:w="881" w:type="dxa"/>
          </w:tcPr>
          <w:p w:rsidRPr="00401526" w:rsidR="0087587F" w:rsidP="00401526" w:rsidRDefault="0087587F" w14:paraId="5A12EBB0" w14:textId="77777777">
            <w:pPr>
              <w:jc w:val="both"/>
              <w:spacing w:line="360" w:lineRule="auto"/>
              <w:rPr>
                <w:lang w:val="en-GB"/>
                <w:color w:val="000000"/>
              </w:rPr>
            </w:pPr>
            <w:r w:rsidRPr="00401526">
              <w:rPr>
                <w:lang w:val="en-GB"/>
                <w:color w:val="000000"/>
                <w:rFonts w:eastAsia="Calibri"/>
              </w:rPr>
              <w:t>2.56</w:t>
            </w:r>
          </w:p>
        </w:tc>
        <w:tc>
          <w:tcPr>
            <w:tcW w:w="793" w:type="dxa"/>
          </w:tcPr>
          <w:p w:rsidRPr="00401526" w:rsidR="0087587F" w:rsidP="00401526" w:rsidRDefault="0087587F" w14:paraId="22E89ED9" w14:textId="77777777">
            <w:pPr>
              <w:jc w:val="both"/>
              <w:spacing w:line="360" w:lineRule="auto"/>
              <w:rPr>
                <w:lang w:val="en-GB"/>
                <w:color w:val="000000"/>
              </w:rPr>
            </w:pPr>
            <w:r w:rsidRPr="00401526">
              <w:rPr>
                <w:lang w:val="en-GB"/>
                <w:color w:val="000000"/>
                <w:rFonts w:eastAsia="Calibri"/>
              </w:rPr>
              <w:t>.634</w:t>
            </w:r>
          </w:p>
        </w:tc>
      </w:tr>
      <w:tr w:rsidRPr="00401526" w:rsidR="0087587F" w:rsidTr="008655A8" w14:paraId="38A3B9A5" w14:textId="77777777">
        <w:tc>
          <w:tcPr>
            <w:tcW w:w="1939" w:type="dxa"/>
          </w:tcPr>
          <w:p w:rsidRPr="00401526" w:rsidR="0087587F" w:rsidP="00401526" w:rsidRDefault="0087587F" w14:paraId="3AFFED44" w14:textId="77777777">
            <w:pPr>
              <w:jc w:val="both"/>
              <w:spacing w:line="360" w:lineRule="auto"/>
              <w:rPr>
                <w:lang w:val="en-GB"/>
                <w:color w:val="000000"/>
              </w:rPr>
            </w:pPr>
            <w:r w:rsidRPr="00401526">
              <w:rPr>
                <w:lang w:val="en-GB"/>
                <w:color w:val="000000"/>
                <w:rFonts w:eastAsia="Calibri"/>
              </w:rPr>
              <w:t>Purchase Decision</w:t>
            </w:r>
          </w:p>
        </w:tc>
        <w:tc>
          <w:tcPr>
            <w:tcW w:w="1057" w:type="dxa"/>
          </w:tcPr>
          <w:p w:rsidRPr="00401526" w:rsidR="0087587F" w:rsidP="00401526" w:rsidRDefault="0087587F" w14:paraId="073E0FEA" w14:textId="77777777">
            <w:pPr>
              <w:jc w:val="both"/>
              <w:spacing w:line="360" w:lineRule="auto"/>
              <w:rPr>
                <w:lang w:val="en-GB"/>
                <w:color w:val="000000"/>
              </w:rPr>
            </w:pPr>
            <w:r w:rsidRPr="00401526">
              <w:rPr>
                <w:lang w:val="en-GB"/>
                <w:color w:val="000000"/>
                <w:rFonts w:eastAsia="Calibri"/>
              </w:rPr>
              <w:t>4.11</w:t>
            </w:r>
          </w:p>
        </w:tc>
        <w:tc>
          <w:tcPr>
            <w:tcW w:w="1057" w:type="dxa"/>
          </w:tcPr>
          <w:p w:rsidRPr="00401526" w:rsidR="0087587F" w:rsidP="00401526" w:rsidRDefault="0087587F" w14:paraId="72F53F0C" w14:textId="77777777">
            <w:pPr>
              <w:jc w:val="both"/>
              <w:spacing w:line="360" w:lineRule="auto"/>
              <w:rPr>
                <w:lang w:val="en-GB"/>
                <w:color w:val="000000"/>
              </w:rPr>
            </w:pPr>
            <w:r w:rsidRPr="00401526">
              <w:rPr>
                <w:lang w:val="en-GB"/>
                <w:color w:val="000000"/>
                <w:rFonts w:eastAsia="Calibri"/>
              </w:rPr>
              <w:t>4.11</w:t>
            </w:r>
          </w:p>
        </w:tc>
        <w:tc>
          <w:tcPr>
            <w:tcW w:w="1057" w:type="dxa"/>
          </w:tcPr>
          <w:p w:rsidRPr="00401526" w:rsidR="0087587F" w:rsidP="00401526" w:rsidRDefault="0087587F" w14:paraId="4580B4A8" w14:textId="77777777">
            <w:pPr>
              <w:jc w:val="both"/>
              <w:spacing w:line="360" w:lineRule="auto"/>
              <w:rPr>
                <w:lang w:val="en-GB"/>
                <w:color w:val="000000"/>
              </w:rPr>
            </w:pPr>
            <w:r w:rsidRPr="00401526">
              <w:rPr>
                <w:lang w:val="en-GB"/>
                <w:color w:val="000000"/>
                <w:rFonts w:eastAsia="Calibri"/>
              </w:rPr>
              <w:t>4.18</w:t>
            </w:r>
          </w:p>
        </w:tc>
        <w:tc>
          <w:tcPr>
            <w:tcW w:w="1057" w:type="dxa"/>
          </w:tcPr>
          <w:p w:rsidRPr="00401526" w:rsidR="0087587F" w:rsidP="00401526" w:rsidRDefault="0087587F" w14:paraId="759F7043" w14:textId="77777777">
            <w:pPr>
              <w:jc w:val="both"/>
              <w:spacing w:line="360" w:lineRule="auto"/>
              <w:rPr>
                <w:lang w:val="en-GB"/>
                <w:color w:val="000000"/>
              </w:rPr>
            </w:pPr>
            <w:r w:rsidRPr="00401526">
              <w:rPr>
                <w:lang w:val="en-GB"/>
                <w:color w:val="000000"/>
                <w:rFonts w:eastAsia="Calibri"/>
              </w:rPr>
              <w:t>3.95</w:t>
            </w:r>
          </w:p>
        </w:tc>
        <w:tc>
          <w:tcPr>
            <w:tcW w:w="1057" w:type="dxa"/>
          </w:tcPr>
          <w:p w:rsidRPr="00401526" w:rsidR="0087587F" w:rsidP="00401526" w:rsidRDefault="0087587F" w14:paraId="00A2B560" w14:textId="77777777">
            <w:pPr>
              <w:jc w:val="both"/>
              <w:spacing w:line="360" w:lineRule="auto"/>
              <w:rPr>
                <w:lang w:val="en-GB"/>
                <w:color w:val="000000"/>
              </w:rPr>
            </w:pPr>
            <w:r w:rsidRPr="00401526">
              <w:rPr>
                <w:lang w:val="en-GB"/>
                <w:color w:val="000000"/>
                <w:rFonts w:eastAsia="Calibri"/>
              </w:rPr>
              <w:t>4.09</w:t>
            </w:r>
          </w:p>
        </w:tc>
        <w:tc>
          <w:tcPr>
            <w:tcW w:w="881" w:type="dxa"/>
          </w:tcPr>
          <w:p w:rsidRPr="00401526" w:rsidR="0087587F" w:rsidP="00401526" w:rsidRDefault="0087587F" w14:paraId="7D14E13D" w14:textId="77777777">
            <w:pPr>
              <w:jc w:val="both"/>
              <w:spacing w:line="360" w:lineRule="auto"/>
              <w:rPr>
                <w:lang w:val="en-GB"/>
                <w:color w:val="000000"/>
              </w:rPr>
            </w:pPr>
            <w:r w:rsidRPr="00401526">
              <w:rPr>
                <w:lang w:val="en-GB"/>
                <w:color w:val="000000"/>
                <w:rFonts w:eastAsia="Calibri"/>
              </w:rPr>
              <w:t>2.16</w:t>
            </w:r>
          </w:p>
        </w:tc>
        <w:tc>
          <w:tcPr>
            <w:tcW w:w="793" w:type="dxa"/>
          </w:tcPr>
          <w:p w:rsidRPr="00401526" w:rsidR="0087587F" w:rsidP="00401526" w:rsidRDefault="0087587F" w14:paraId="2511D84D" w14:textId="77777777">
            <w:pPr>
              <w:jc w:val="both"/>
              <w:spacing w:line="360" w:lineRule="auto"/>
              <w:rPr>
                <w:lang w:val="en-GB"/>
                <w:color w:val="000000"/>
              </w:rPr>
            </w:pPr>
            <w:r w:rsidRPr="00401526">
              <w:rPr>
                <w:lang w:val="en-GB"/>
                <w:color w:val="000000"/>
                <w:rFonts w:eastAsia="Calibri"/>
              </w:rPr>
              <w:t>.706</w:t>
            </w:r>
          </w:p>
        </w:tc>
      </w:tr>
    </w:tbl>
    <w:p w:rsidRPr="00401526" w:rsidR="0087587F" w:rsidP="00401526" w:rsidRDefault="0087587F" w14:paraId="7C15C734"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6A88150B"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48AEADDB" wp14:editId="70508658">
            <wp:extent cx="4381500" cy="2466975"/>
            <wp:effectExtent l="0" t="0" r="0" b="0"/>
            <wp:docPr id="1078439002" name="Picture 1078439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8"/>
                    <a:srcRect/>
                    <a:stretch>
                      <a:fillRect/>
                    </a:stretch>
                  </pic:blipFill>
                  <pic:spPr bwMode="auto">
                    <a:xfrm>
                      <a:off x="0" y="0"/>
                      <a:ext cx="4381500" cy="2466975"/>
                    </a:xfrm>
                    <a:prstGeom prst="rect">
                      <a:avLst/>
                    </a:prstGeom>
                  </pic:spPr>
                </pic:pic>
              </a:graphicData>
            </a:graphic>
          </wp:inline>
        </w:drawing>
      </w:r>
    </w:p>
    <w:p w:rsidRPr="00401526" w:rsidR="0087587F" w:rsidP="00401526" w:rsidRDefault="0087587F" w14:paraId="019C2A48"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7</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Construct Mean Scores by Age Group</w:t>
      </w:r>
    </w:p>
    <w:p w:rsidRPr="00401526" w:rsidR="0087587F" w:rsidP="00401526" w:rsidRDefault="0087587F" w14:paraId="5F0EB31E" w14:textId="77777777">
      <w:pPr>
        <w:outlineLvl w:val="1"/>
        <w:jc w:val="both"/>
        <w:spacing w:before="280" w:after="140" w:line="360" w:lineRule="auto"/>
        <w:rPr>
          <w:lang w:val="en-GB" w:eastAsia="en-PK"/>
          <w:color w:val="000000"/>
          <w:rFonts w:ascii="Times New Roman" w:hAnsi="Times New Roman" w:eastAsia="Times New Roman" w:cs="Times New Roman"/>
        </w:rPr>
      </w:pPr>
      <w:bookmarkStart w:name="_Toc240994547" w:id="53"/>
      <w:r w:rsidRPr="00401526">
        <w:rPr>
          <w:bCs/>
          <w:lang w:val="en-GB" w:eastAsia="en-PK"/>
          <w:b/>
          <w:color w:val="000000"/>
          <w:rFonts w:ascii="Times New Roman" w:hAnsi="Times New Roman" w:eastAsia="Calibri" w:cs="Times New Roman"/>
        </w:rPr>
        <w:t>4.5.3 Highest Level of Education</w:t>
      </w:r>
      <w:bookmarkEnd w:id="53"/>
    </w:p>
    <w:p w:rsidRPr="00401526" w:rsidR="0087587F" w:rsidP="00401526" w:rsidRDefault="0087587F" w14:paraId="51FA711F"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In Table 4.6 and Figure 4.11, the five categories of education are compared. No construct showed a statistically significant difference: Ethical Awareness (H (4) = 3.79, p=.436), Transparency (H </w:t>
      </w:r>
      <w:r w:rsidRPr="00401526">
        <w:rPr>
          <w:lang w:val="en-GB" w:eastAsia="en-PK"/>
          <w:color w:val="000000"/>
          <w:rFonts w:ascii="Times New Roman" w:hAnsi="Times New Roman" w:eastAsia="Calibri" w:cs="Times New Roman"/>
        </w:rPr>
        <w:t>(4) = 1.81, p=.771), Sustainability Awareness (H (4) = 1.86, p=.761), Fair Labour Practices (H (4) = 4.22, p=.377) or Purchase Decision (H (4) = 5.84, p=.212). Descriptively, an apparent relationship exists between Postgraduate scoring and Ethical Awareness respondents (M=4.00) and Secondary-educated (M=4.19) which is contrary to the way it is expected that Higher education would be related to more ethical awareness; however, since this difference is not statistically significant it should be read only as descriptive observation and not as proof of a genuine relationship.</w:t>
        <w:lastRenderedPageBreak/>
      </w:r>
    </w:p>
    <w:p w:rsidRPr="00401526" w:rsidR="0087587F" w:rsidP="00401526" w:rsidRDefault="0087587F" w14:paraId="0FD294CC"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The overall pattern of uniform, high agreement that has been described (Section 4.3) is not a characteristic of this </w:t>
      </w:r>
      <w:proofErr w:type="gramStart"/>
      <w:r w:rsidRPr="00401526">
        <w:rPr>
          <w:lang w:val="en-GB" w:eastAsia="en-PK"/>
          <w:color w:val="000000"/>
          <w:rFonts w:ascii="Times New Roman" w:hAnsi="Times New Roman" w:eastAsia="Calibri" w:cs="Times New Roman"/>
        </w:rPr>
        <w:t>particular sample</w:t>
      </w:r>
      <w:proofErr w:type="gramEnd"/>
      <w:r w:rsidRPr="00401526">
        <w:rPr>
          <w:lang w:val="en-GB" w:eastAsia="en-PK"/>
          <w:color w:val="000000"/>
          <w:rFonts w:ascii="Times New Roman" w:hAnsi="Times New Roman" w:eastAsia="Calibri" w:cs="Times New Roman"/>
        </w:rPr>
        <w:t xml:space="preserve"> </w:t>
      </w:r>
      <w:proofErr w:type="gramStart"/>
      <w:r w:rsidRPr="00401526">
        <w:rPr>
          <w:lang w:val="en-GB" w:eastAsia="en-PK"/>
          <w:color w:val="000000"/>
          <w:rFonts w:ascii="Times New Roman" w:hAnsi="Times New Roman" w:eastAsia="Calibri" w:cs="Times New Roman"/>
        </w:rPr>
        <w:t>due to the fact that</w:t>
      </w:r>
      <w:proofErr w:type="gramEnd"/>
      <w:r w:rsidRPr="00401526">
        <w:rPr>
          <w:lang w:val="en-GB" w:eastAsia="en-PK"/>
          <w:color w:val="000000"/>
          <w:rFonts w:ascii="Times New Roman" w:hAnsi="Times New Roman" w:eastAsia="Calibri" w:cs="Times New Roman"/>
        </w:rPr>
        <w:t xml:space="preserve"> the demographic comparisons were made. Consistent by gender, age and education. This furthers, not diminishes, the confidence level of the interpretation in Section 4.4, which was that the flatness is a characteristic of the instrument within the entire sample, not a particular portion of that sample.</w:t>
      </w:r>
    </w:p>
    <w:p w:rsidRPr="00401526" w:rsidR="0087587F" w:rsidP="00401526" w:rsidRDefault="0087587F" w14:paraId="1CA3041E" w14:textId="77777777">
      <w:pPr>
        <w:jc w:val="both"/>
        <w:spacing w:line="360" w:lineRule="auto"/>
        <w:rPr>
          <w:iCs/>
          <w:lang w:val="en-GB" w:eastAsia="en-PK"/>
          <w:i/>
          <w:color w:val="000000"/>
          <w:rFonts w:ascii="Times New Roman" w:hAnsi="Times New Roman" w:eastAsia="Calibri"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6</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Construct Means by Education Level and Kruskal-Wallis Test (N=200)</w:t>
      </w:r>
    </w:p>
    <w:tbl>
      <w:tblPr>
        <w:tblW w:w="8901" w:type="dxa"/>
        <w:tblStyle w:val="TableGrid2"/>
        <w:tblLook w:val="4A0"/>
      </w:tblPr>
      <w:tblGrid>
        <w:gridCol w:w="1947"/>
        <w:gridCol w:w="1116"/>
        <w:gridCol w:w="1030"/>
        <w:gridCol w:w="1161"/>
        <w:gridCol w:w="1074"/>
        <w:gridCol w:w="891"/>
        <w:gridCol w:w="885"/>
        <w:gridCol w:w="797"/>
      </w:tblGrid>
      <w:tr w:rsidRPr="00401526" w:rsidR="0087587F" w:rsidTr="008655A8" w14:paraId="3DAFC45D" w14:textId="77777777">
        <w:tc>
          <w:tcPr>
            <w:tcW w:w="1978" w:type="dxa"/>
          </w:tcPr>
          <w:p w:rsidRPr="00401526" w:rsidR="0087587F" w:rsidP="00401526" w:rsidRDefault="0087587F" w14:paraId="34E1BA9B" w14:textId="77777777">
            <w:pPr>
              <w:jc w:val="both"/>
              <w:spacing w:line="360" w:lineRule="auto"/>
              <w:rPr>
                <w:lang w:val="en-GB"/>
                <w:color w:val="000000"/>
              </w:rPr>
            </w:pPr>
            <w:r w:rsidRPr="00401526">
              <w:rPr>
                <w:bCs/>
                <w:lang w:val="en-GB"/>
                <w:b/>
                <w:color w:val="000000"/>
                <w:rFonts w:eastAsia="Calibri"/>
              </w:rPr>
              <w:t>Construct</w:t>
            </w:r>
          </w:p>
        </w:tc>
        <w:tc>
          <w:tcPr>
            <w:tcW w:w="1079" w:type="dxa"/>
          </w:tcPr>
          <w:p w:rsidRPr="00401526" w:rsidR="0087587F" w:rsidP="00401526" w:rsidRDefault="0087587F" w14:paraId="52C09FA1" w14:textId="77777777">
            <w:pPr>
              <w:jc w:val="both"/>
              <w:spacing w:line="360" w:lineRule="auto"/>
              <w:rPr>
                <w:lang w:val="en-GB"/>
                <w:color w:val="000000"/>
              </w:rPr>
            </w:pPr>
            <w:r w:rsidRPr="00401526">
              <w:rPr>
                <w:bCs/>
                <w:lang w:val="en-GB"/>
                <w:b/>
                <w:color w:val="000000"/>
                <w:rFonts w:eastAsia="Calibri"/>
              </w:rPr>
              <w:t>Secondary</w:t>
            </w:r>
          </w:p>
        </w:tc>
        <w:tc>
          <w:tcPr>
            <w:tcW w:w="1034" w:type="dxa"/>
          </w:tcPr>
          <w:p w:rsidRPr="00401526" w:rsidR="0087587F" w:rsidP="00401526" w:rsidRDefault="0087587F" w14:paraId="42B8BCBA" w14:textId="77777777">
            <w:pPr>
              <w:jc w:val="both"/>
              <w:spacing w:line="360" w:lineRule="auto"/>
              <w:rPr>
                <w:lang w:val="en-GB"/>
                <w:color w:val="000000"/>
              </w:rPr>
            </w:pPr>
            <w:r w:rsidRPr="00401526">
              <w:rPr>
                <w:bCs/>
                <w:lang w:val="en-GB"/>
                <w:b/>
                <w:color w:val="000000"/>
                <w:rFonts w:eastAsia="Calibri"/>
              </w:rPr>
              <w:t>Diploma</w:t>
            </w:r>
          </w:p>
        </w:tc>
        <w:tc>
          <w:tcPr>
            <w:tcW w:w="1124" w:type="dxa"/>
          </w:tcPr>
          <w:p w:rsidRPr="00401526" w:rsidR="0087587F" w:rsidP="00401526" w:rsidRDefault="0087587F" w14:paraId="442D1239" w14:textId="77777777">
            <w:pPr>
              <w:jc w:val="both"/>
              <w:spacing w:line="360" w:lineRule="auto"/>
              <w:rPr>
                <w:lang w:val="en-GB"/>
                <w:color w:val="000000"/>
              </w:rPr>
            </w:pPr>
            <w:r w:rsidRPr="00401526">
              <w:rPr>
                <w:bCs/>
                <w:lang w:val="en-GB"/>
                <w:b/>
                <w:color w:val="000000"/>
                <w:rFonts w:eastAsia="Calibri"/>
              </w:rPr>
              <w:t>Undergrad</w:t>
            </w:r>
          </w:p>
        </w:tc>
        <w:tc>
          <w:tcPr>
            <w:tcW w:w="1079" w:type="dxa"/>
          </w:tcPr>
          <w:p w:rsidRPr="00401526" w:rsidR="0087587F" w:rsidP="00401526" w:rsidRDefault="0087587F" w14:paraId="1020E8B4" w14:textId="77777777">
            <w:pPr>
              <w:jc w:val="both"/>
              <w:spacing w:line="360" w:lineRule="auto"/>
              <w:rPr>
                <w:lang w:val="en-GB"/>
                <w:color w:val="000000"/>
              </w:rPr>
            </w:pPr>
            <w:r w:rsidRPr="00401526">
              <w:rPr>
                <w:bCs/>
                <w:lang w:val="en-GB"/>
                <w:b/>
                <w:color w:val="000000"/>
                <w:rFonts w:eastAsia="Calibri"/>
              </w:rPr>
              <w:t>Postgrad</w:t>
            </w:r>
          </w:p>
        </w:tc>
        <w:tc>
          <w:tcPr>
            <w:tcW w:w="899" w:type="dxa"/>
          </w:tcPr>
          <w:p w:rsidRPr="00401526" w:rsidR="0087587F" w:rsidP="00401526" w:rsidRDefault="0087587F" w14:paraId="598C0C9E" w14:textId="77777777">
            <w:pPr>
              <w:jc w:val="both"/>
              <w:spacing w:line="360" w:lineRule="auto"/>
              <w:rPr>
                <w:lang w:val="en-GB"/>
                <w:color w:val="000000"/>
              </w:rPr>
            </w:pPr>
            <w:r w:rsidRPr="00401526">
              <w:rPr>
                <w:bCs/>
                <w:lang w:val="en-GB"/>
                <w:b/>
                <w:color w:val="000000"/>
                <w:rFonts w:eastAsia="Calibri"/>
              </w:rPr>
              <w:t>Other</w:t>
            </w:r>
          </w:p>
        </w:tc>
        <w:tc>
          <w:tcPr>
            <w:tcW w:w="899" w:type="dxa"/>
          </w:tcPr>
          <w:p w:rsidRPr="00401526" w:rsidR="0087587F" w:rsidP="00401526" w:rsidRDefault="0087587F" w14:paraId="6CCCF152" w14:textId="77777777">
            <w:pPr>
              <w:jc w:val="both"/>
              <w:spacing w:line="360" w:lineRule="auto"/>
              <w:rPr>
                <w:lang w:val="en-GB"/>
                <w:color w:val="000000"/>
              </w:rPr>
            </w:pPr>
            <w:proofErr w:type="gramStart"/>
            <w:r w:rsidRPr="00401526">
              <w:rPr>
                <w:bCs/>
                <w:lang w:val="en-GB"/>
                <w:b/>
                <w:color w:val="000000"/>
                <w:rFonts w:eastAsia="Calibri"/>
              </w:rPr>
              <w:t>H(</w:t>
            </w:r>
            <w:proofErr w:type="gramEnd"/>
            <w:r w:rsidRPr="00401526">
              <w:rPr>
                <w:bCs/>
                <w:lang w:val="en-GB"/>
                <w:b/>
                <w:color w:val="000000"/>
                <w:rFonts w:eastAsia="Calibri"/>
              </w:rPr>
              <w:t>4)</w:t>
            </w:r>
          </w:p>
        </w:tc>
        <w:tc>
          <w:tcPr>
            <w:tcW w:w="809" w:type="dxa"/>
          </w:tcPr>
          <w:p w:rsidRPr="00401526" w:rsidR="0087587F" w:rsidP="00401526" w:rsidRDefault="0087587F" w14:paraId="0D52D486" w14:textId="77777777">
            <w:pPr>
              <w:jc w:val="both"/>
              <w:spacing w:line="360" w:lineRule="auto"/>
              <w:rPr>
                <w:lang w:val="en-GB"/>
                <w:color w:val="000000"/>
              </w:rPr>
            </w:pPr>
            <w:r w:rsidRPr="00401526">
              <w:rPr>
                <w:bCs/>
                <w:lang w:val="en-GB"/>
                <w:b/>
                <w:color w:val="000000"/>
                <w:rFonts w:eastAsia="Calibri"/>
              </w:rPr>
              <w:t>p</w:t>
            </w:r>
          </w:p>
        </w:tc>
      </w:tr>
      <w:tr w:rsidRPr="00401526" w:rsidR="0087587F" w:rsidTr="008655A8" w14:paraId="6899B2C3" w14:textId="77777777">
        <w:tc>
          <w:tcPr>
            <w:tcW w:w="1978" w:type="dxa"/>
          </w:tcPr>
          <w:p w:rsidRPr="00401526" w:rsidR="0087587F" w:rsidP="00401526" w:rsidRDefault="0087587F" w14:paraId="1B0CF9A8" w14:textId="77777777">
            <w:pPr>
              <w:jc w:val="both"/>
              <w:spacing w:line="360" w:lineRule="auto"/>
              <w:rPr>
                <w:lang w:val="en-GB"/>
                <w:color w:val="000000"/>
              </w:rPr>
            </w:pPr>
            <w:r w:rsidRPr="00401526">
              <w:rPr>
                <w:lang w:val="en-GB"/>
                <w:color w:val="000000"/>
                <w:rFonts w:eastAsia="Calibri"/>
              </w:rPr>
              <w:t>Ethical Awareness</w:t>
            </w:r>
          </w:p>
        </w:tc>
        <w:tc>
          <w:tcPr>
            <w:tcW w:w="1079" w:type="dxa"/>
          </w:tcPr>
          <w:p w:rsidRPr="00401526" w:rsidR="0087587F" w:rsidP="00401526" w:rsidRDefault="0087587F" w14:paraId="5BD25BA6" w14:textId="77777777">
            <w:pPr>
              <w:jc w:val="both"/>
              <w:spacing w:line="360" w:lineRule="auto"/>
              <w:rPr>
                <w:lang w:val="en-GB"/>
                <w:color w:val="000000"/>
              </w:rPr>
            </w:pPr>
            <w:r w:rsidRPr="00401526">
              <w:rPr>
                <w:lang w:val="en-GB"/>
                <w:color w:val="000000"/>
                <w:rFonts w:eastAsia="Calibri"/>
              </w:rPr>
              <w:t>4.19</w:t>
            </w:r>
          </w:p>
        </w:tc>
        <w:tc>
          <w:tcPr>
            <w:tcW w:w="1034" w:type="dxa"/>
          </w:tcPr>
          <w:p w:rsidRPr="00401526" w:rsidR="0087587F" w:rsidP="00401526" w:rsidRDefault="0087587F" w14:paraId="3012E34C" w14:textId="77777777">
            <w:pPr>
              <w:jc w:val="both"/>
              <w:spacing w:line="360" w:lineRule="auto"/>
              <w:rPr>
                <w:lang w:val="en-GB"/>
                <w:color w:val="000000"/>
              </w:rPr>
            </w:pPr>
            <w:r w:rsidRPr="00401526">
              <w:rPr>
                <w:lang w:val="en-GB"/>
                <w:color w:val="000000"/>
                <w:rFonts w:eastAsia="Calibri"/>
              </w:rPr>
              <w:t>4.07</w:t>
            </w:r>
          </w:p>
        </w:tc>
        <w:tc>
          <w:tcPr>
            <w:tcW w:w="1124" w:type="dxa"/>
          </w:tcPr>
          <w:p w:rsidRPr="00401526" w:rsidR="0087587F" w:rsidP="00401526" w:rsidRDefault="0087587F" w14:paraId="5FA694FA" w14:textId="77777777">
            <w:pPr>
              <w:jc w:val="both"/>
              <w:spacing w:line="360" w:lineRule="auto"/>
              <w:rPr>
                <w:lang w:val="en-GB"/>
                <w:color w:val="000000"/>
              </w:rPr>
            </w:pPr>
            <w:r w:rsidRPr="00401526">
              <w:rPr>
                <w:lang w:val="en-GB"/>
                <w:color w:val="000000"/>
                <w:rFonts w:eastAsia="Calibri"/>
              </w:rPr>
              <w:t>4.08</w:t>
            </w:r>
          </w:p>
        </w:tc>
        <w:tc>
          <w:tcPr>
            <w:tcW w:w="1079" w:type="dxa"/>
          </w:tcPr>
          <w:p w:rsidRPr="00401526" w:rsidR="0087587F" w:rsidP="00401526" w:rsidRDefault="0087587F" w14:paraId="14AE27C5" w14:textId="77777777">
            <w:pPr>
              <w:jc w:val="both"/>
              <w:spacing w:line="360" w:lineRule="auto"/>
              <w:rPr>
                <w:lang w:val="en-GB"/>
                <w:color w:val="000000"/>
              </w:rPr>
            </w:pPr>
            <w:r w:rsidRPr="00401526">
              <w:rPr>
                <w:lang w:val="en-GB"/>
                <w:color w:val="000000"/>
                <w:rFonts w:eastAsia="Calibri"/>
              </w:rPr>
              <w:t>4.00</w:t>
            </w:r>
          </w:p>
        </w:tc>
        <w:tc>
          <w:tcPr>
            <w:tcW w:w="899" w:type="dxa"/>
          </w:tcPr>
          <w:p w:rsidRPr="00401526" w:rsidR="0087587F" w:rsidP="00401526" w:rsidRDefault="0087587F" w14:paraId="78386816" w14:textId="77777777">
            <w:pPr>
              <w:jc w:val="both"/>
              <w:spacing w:line="360" w:lineRule="auto"/>
              <w:rPr>
                <w:lang w:val="en-GB"/>
                <w:color w:val="000000"/>
              </w:rPr>
            </w:pPr>
            <w:r w:rsidRPr="00401526">
              <w:rPr>
                <w:lang w:val="en-GB"/>
                <w:color w:val="000000"/>
                <w:rFonts w:eastAsia="Calibri"/>
              </w:rPr>
              <w:t>4.29</w:t>
            </w:r>
          </w:p>
        </w:tc>
        <w:tc>
          <w:tcPr>
            <w:tcW w:w="899" w:type="dxa"/>
          </w:tcPr>
          <w:p w:rsidRPr="00401526" w:rsidR="0087587F" w:rsidP="00401526" w:rsidRDefault="0087587F" w14:paraId="26FE04B0" w14:textId="77777777">
            <w:pPr>
              <w:jc w:val="both"/>
              <w:spacing w:line="360" w:lineRule="auto"/>
              <w:rPr>
                <w:lang w:val="en-GB"/>
                <w:color w:val="000000"/>
              </w:rPr>
            </w:pPr>
            <w:r w:rsidRPr="00401526">
              <w:rPr>
                <w:lang w:val="en-GB"/>
                <w:color w:val="000000"/>
                <w:rFonts w:eastAsia="Calibri"/>
              </w:rPr>
              <w:t>3.79</w:t>
            </w:r>
          </w:p>
        </w:tc>
        <w:tc>
          <w:tcPr>
            <w:tcW w:w="809" w:type="dxa"/>
          </w:tcPr>
          <w:p w:rsidRPr="00401526" w:rsidR="0087587F" w:rsidP="00401526" w:rsidRDefault="0087587F" w14:paraId="7A068E9A" w14:textId="77777777">
            <w:pPr>
              <w:jc w:val="both"/>
              <w:spacing w:line="360" w:lineRule="auto"/>
              <w:rPr>
                <w:lang w:val="en-GB"/>
                <w:color w:val="000000"/>
              </w:rPr>
            </w:pPr>
            <w:r w:rsidRPr="00401526">
              <w:rPr>
                <w:lang w:val="en-GB"/>
                <w:color w:val="000000"/>
                <w:rFonts w:eastAsia="Calibri"/>
              </w:rPr>
              <w:t>.436</w:t>
            </w:r>
          </w:p>
        </w:tc>
      </w:tr>
      <w:tr w:rsidRPr="00401526" w:rsidR="0087587F" w:rsidTr="008655A8" w14:paraId="22EF1FCF" w14:textId="77777777">
        <w:tc>
          <w:tcPr>
            <w:tcW w:w="1978" w:type="dxa"/>
          </w:tcPr>
          <w:p w:rsidRPr="00401526" w:rsidR="0087587F" w:rsidP="00401526" w:rsidRDefault="0087587F" w14:paraId="6B6BD6C0" w14:textId="77777777">
            <w:pPr>
              <w:jc w:val="both"/>
              <w:spacing w:line="360" w:lineRule="auto"/>
              <w:rPr>
                <w:lang w:val="en-GB"/>
                <w:color w:val="000000"/>
              </w:rPr>
            </w:pPr>
            <w:r w:rsidRPr="00401526">
              <w:rPr>
                <w:lang w:val="en-GB"/>
                <w:color w:val="000000"/>
                <w:rFonts w:eastAsia="Calibri"/>
              </w:rPr>
              <w:t>Transparency</w:t>
            </w:r>
          </w:p>
        </w:tc>
        <w:tc>
          <w:tcPr>
            <w:tcW w:w="1079" w:type="dxa"/>
          </w:tcPr>
          <w:p w:rsidRPr="00401526" w:rsidR="0087587F" w:rsidP="00401526" w:rsidRDefault="0087587F" w14:paraId="231A83E1" w14:textId="77777777">
            <w:pPr>
              <w:jc w:val="both"/>
              <w:spacing w:line="360" w:lineRule="auto"/>
              <w:rPr>
                <w:lang w:val="en-GB"/>
                <w:color w:val="000000"/>
              </w:rPr>
            </w:pPr>
            <w:r w:rsidRPr="00401526">
              <w:rPr>
                <w:lang w:val="en-GB"/>
                <w:color w:val="000000"/>
                <w:rFonts w:eastAsia="Calibri"/>
              </w:rPr>
              <w:t>4.14</w:t>
            </w:r>
          </w:p>
        </w:tc>
        <w:tc>
          <w:tcPr>
            <w:tcW w:w="1034" w:type="dxa"/>
          </w:tcPr>
          <w:p w:rsidRPr="00401526" w:rsidR="0087587F" w:rsidP="00401526" w:rsidRDefault="0087587F" w14:paraId="4B421997" w14:textId="77777777">
            <w:pPr>
              <w:jc w:val="both"/>
              <w:spacing w:line="360" w:lineRule="auto"/>
              <w:rPr>
                <w:lang w:val="en-GB"/>
                <w:color w:val="000000"/>
              </w:rPr>
            </w:pPr>
            <w:r w:rsidRPr="00401526">
              <w:rPr>
                <w:lang w:val="en-GB"/>
                <w:color w:val="000000"/>
                <w:rFonts w:eastAsia="Calibri"/>
              </w:rPr>
              <w:t>4.08</w:t>
            </w:r>
          </w:p>
        </w:tc>
        <w:tc>
          <w:tcPr>
            <w:tcW w:w="1124" w:type="dxa"/>
          </w:tcPr>
          <w:p w:rsidRPr="00401526" w:rsidR="0087587F" w:rsidP="00401526" w:rsidRDefault="0087587F" w14:paraId="41DCA14E" w14:textId="77777777">
            <w:pPr>
              <w:jc w:val="both"/>
              <w:spacing w:line="360" w:lineRule="auto"/>
              <w:rPr>
                <w:lang w:val="en-GB"/>
                <w:color w:val="000000"/>
              </w:rPr>
            </w:pPr>
            <w:r w:rsidRPr="00401526">
              <w:rPr>
                <w:lang w:val="en-GB"/>
                <w:color w:val="000000"/>
                <w:rFonts w:eastAsia="Calibri"/>
              </w:rPr>
              <w:t>4.02</w:t>
            </w:r>
          </w:p>
        </w:tc>
        <w:tc>
          <w:tcPr>
            <w:tcW w:w="1079" w:type="dxa"/>
          </w:tcPr>
          <w:p w:rsidRPr="00401526" w:rsidR="0087587F" w:rsidP="00401526" w:rsidRDefault="0087587F" w14:paraId="4824F2F2" w14:textId="77777777">
            <w:pPr>
              <w:jc w:val="both"/>
              <w:spacing w:line="360" w:lineRule="auto"/>
              <w:rPr>
                <w:lang w:val="en-GB"/>
                <w:color w:val="000000"/>
              </w:rPr>
            </w:pPr>
            <w:r w:rsidRPr="00401526">
              <w:rPr>
                <w:lang w:val="en-GB"/>
                <w:color w:val="000000"/>
                <w:rFonts w:eastAsia="Calibri"/>
              </w:rPr>
              <w:t>4.05</w:t>
            </w:r>
          </w:p>
        </w:tc>
        <w:tc>
          <w:tcPr>
            <w:tcW w:w="899" w:type="dxa"/>
          </w:tcPr>
          <w:p w:rsidRPr="00401526" w:rsidR="0087587F" w:rsidP="00401526" w:rsidRDefault="0087587F" w14:paraId="4C88FDF0" w14:textId="77777777">
            <w:pPr>
              <w:jc w:val="both"/>
              <w:spacing w:line="360" w:lineRule="auto"/>
              <w:rPr>
                <w:lang w:val="en-GB"/>
                <w:color w:val="000000"/>
              </w:rPr>
            </w:pPr>
            <w:r w:rsidRPr="00401526">
              <w:rPr>
                <w:lang w:val="en-GB"/>
                <w:color w:val="000000"/>
                <w:rFonts w:eastAsia="Calibri"/>
              </w:rPr>
              <w:t>3.96</w:t>
            </w:r>
          </w:p>
        </w:tc>
        <w:tc>
          <w:tcPr>
            <w:tcW w:w="899" w:type="dxa"/>
          </w:tcPr>
          <w:p w:rsidRPr="00401526" w:rsidR="0087587F" w:rsidP="00401526" w:rsidRDefault="0087587F" w14:paraId="3E82B9BA" w14:textId="77777777">
            <w:pPr>
              <w:jc w:val="both"/>
              <w:spacing w:line="360" w:lineRule="auto"/>
              <w:rPr>
                <w:lang w:val="en-GB"/>
                <w:color w:val="000000"/>
              </w:rPr>
            </w:pPr>
            <w:r w:rsidRPr="00401526">
              <w:rPr>
                <w:lang w:val="en-GB"/>
                <w:color w:val="000000"/>
                <w:rFonts w:eastAsia="Calibri"/>
              </w:rPr>
              <w:t>1.81</w:t>
            </w:r>
          </w:p>
        </w:tc>
        <w:tc>
          <w:tcPr>
            <w:tcW w:w="809" w:type="dxa"/>
          </w:tcPr>
          <w:p w:rsidRPr="00401526" w:rsidR="0087587F" w:rsidP="00401526" w:rsidRDefault="0087587F" w14:paraId="381BF0BC" w14:textId="77777777">
            <w:pPr>
              <w:jc w:val="both"/>
              <w:spacing w:line="360" w:lineRule="auto"/>
              <w:rPr>
                <w:lang w:val="en-GB"/>
                <w:color w:val="000000"/>
              </w:rPr>
            </w:pPr>
            <w:r w:rsidRPr="00401526">
              <w:rPr>
                <w:lang w:val="en-GB"/>
                <w:color w:val="000000"/>
                <w:rFonts w:eastAsia="Calibri"/>
              </w:rPr>
              <w:t>.771</w:t>
            </w:r>
          </w:p>
        </w:tc>
      </w:tr>
      <w:tr w:rsidRPr="00401526" w:rsidR="0087587F" w:rsidTr="008655A8" w14:paraId="3FF58618" w14:textId="77777777">
        <w:tc>
          <w:tcPr>
            <w:tcW w:w="1978" w:type="dxa"/>
          </w:tcPr>
          <w:p w:rsidRPr="00401526" w:rsidR="0087587F" w:rsidP="00401526" w:rsidRDefault="0087587F" w14:paraId="4AA414ED" w14:textId="77777777">
            <w:pPr>
              <w:jc w:val="both"/>
              <w:spacing w:line="360" w:lineRule="auto"/>
              <w:rPr>
                <w:lang w:val="en-GB"/>
                <w:color w:val="000000"/>
              </w:rPr>
            </w:pPr>
            <w:r w:rsidRPr="00401526">
              <w:rPr>
                <w:lang w:val="en-GB"/>
                <w:color w:val="000000"/>
                <w:rFonts w:eastAsia="Calibri"/>
              </w:rPr>
              <w:t>Sustainability</w:t>
            </w:r>
          </w:p>
        </w:tc>
        <w:tc>
          <w:tcPr>
            <w:tcW w:w="1079" w:type="dxa"/>
          </w:tcPr>
          <w:p w:rsidRPr="00401526" w:rsidR="0087587F" w:rsidP="00401526" w:rsidRDefault="0087587F" w14:paraId="13C3A1F1" w14:textId="77777777">
            <w:pPr>
              <w:jc w:val="both"/>
              <w:spacing w:line="360" w:lineRule="auto"/>
              <w:rPr>
                <w:lang w:val="en-GB"/>
                <w:color w:val="000000"/>
              </w:rPr>
            </w:pPr>
            <w:r w:rsidRPr="00401526">
              <w:rPr>
                <w:lang w:val="en-GB"/>
                <w:color w:val="000000"/>
                <w:rFonts w:eastAsia="Calibri"/>
              </w:rPr>
              <w:t>3.97</w:t>
            </w:r>
          </w:p>
        </w:tc>
        <w:tc>
          <w:tcPr>
            <w:tcW w:w="1034" w:type="dxa"/>
          </w:tcPr>
          <w:p w:rsidRPr="00401526" w:rsidR="0087587F" w:rsidP="00401526" w:rsidRDefault="0087587F" w14:paraId="532845DC" w14:textId="77777777">
            <w:pPr>
              <w:jc w:val="both"/>
              <w:spacing w:line="360" w:lineRule="auto"/>
              <w:rPr>
                <w:lang w:val="en-GB"/>
                <w:color w:val="000000"/>
              </w:rPr>
            </w:pPr>
            <w:r w:rsidRPr="00401526">
              <w:rPr>
                <w:lang w:val="en-GB"/>
                <w:color w:val="000000"/>
                <w:rFonts w:eastAsia="Calibri"/>
              </w:rPr>
              <w:t>4.09</w:t>
            </w:r>
          </w:p>
        </w:tc>
        <w:tc>
          <w:tcPr>
            <w:tcW w:w="1124" w:type="dxa"/>
          </w:tcPr>
          <w:p w:rsidRPr="00401526" w:rsidR="0087587F" w:rsidP="00401526" w:rsidRDefault="0087587F" w14:paraId="4B0CE250" w14:textId="77777777">
            <w:pPr>
              <w:jc w:val="both"/>
              <w:spacing w:line="360" w:lineRule="auto"/>
              <w:rPr>
                <w:lang w:val="en-GB"/>
                <w:color w:val="000000"/>
              </w:rPr>
            </w:pPr>
            <w:r w:rsidRPr="00401526">
              <w:rPr>
                <w:lang w:val="en-GB"/>
                <w:color w:val="000000"/>
                <w:rFonts w:eastAsia="Calibri"/>
              </w:rPr>
              <w:t>4.10</w:t>
            </w:r>
          </w:p>
        </w:tc>
        <w:tc>
          <w:tcPr>
            <w:tcW w:w="1079" w:type="dxa"/>
          </w:tcPr>
          <w:p w:rsidRPr="00401526" w:rsidR="0087587F" w:rsidP="00401526" w:rsidRDefault="0087587F" w14:paraId="4852E54A" w14:textId="77777777">
            <w:pPr>
              <w:jc w:val="both"/>
              <w:spacing w:line="360" w:lineRule="auto"/>
              <w:rPr>
                <w:lang w:val="en-GB"/>
                <w:color w:val="000000"/>
              </w:rPr>
            </w:pPr>
            <w:r w:rsidRPr="00401526">
              <w:rPr>
                <w:lang w:val="en-GB"/>
                <w:color w:val="000000"/>
                <w:rFonts w:eastAsia="Calibri"/>
              </w:rPr>
              <w:t>3.97</w:t>
            </w:r>
          </w:p>
        </w:tc>
        <w:tc>
          <w:tcPr>
            <w:tcW w:w="899" w:type="dxa"/>
          </w:tcPr>
          <w:p w:rsidRPr="00401526" w:rsidR="0087587F" w:rsidP="00401526" w:rsidRDefault="0087587F" w14:paraId="2F3313A3" w14:textId="77777777">
            <w:pPr>
              <w:jc w:val="both"/>
              <w:spacing w:line="360" w:lineRule="auto"/>
              <w:rPr>
                <w:lang w:val="en-GB"/>
                <w:color w:val="000000"/>
              </w:rPr>
            </w:pPr>
            <w:r w:rsidRPr="00401526">
              <w:rPr>
                <w:lang w:val="en-GB"/>
                <w:color w:val="000000"/>
                <w:rFonts w:eastAsia="Calibri"/>
              </w:rPr>
              <w:t>4.04</w:t>
            </w:r>
          </w:p>
        </w:tc>
        <w:tc>
          <w:tcPr>
            <w:tcW w:w="899" w:type="dxa"/>
          </w:tcPr>
          <w:p w:rsidRPr="00401526" w:rsidR="0087587F" w:rsidP="00401526" w:rsidRDefault="0087587F" w14:paraId="55852031" w14:textId="77777777">
            <w:pPr>
              <w:jc w:val="both"/>
              <w:spacing w:line="360" w:lineRule="auto"/>
              <w:rPr>
                <w:lang w:val="en-GB"/>
                <w:color w:val="000000"/>
              </w:rPr>
            </w:pPr>
            <w:r w:rsidRPr="00401526">
              <w:rPr>
                <w:lang w:val="en-GB"/>
                <w:color w:val="000000"/>
                <w:rFonts w:eastAsia="Calibri"/>
              </w:rPr>
              <w:t>1.86</w:t>
            </w:r>
          </w:p>
        </w:tc>
        <w:tc>
          <w:tcPr>
            <w:tcW w:w="809" w:type="dxa"/>
          </w:tcPr>
          <w:p w:rsidRPr="00401526" w:rsidR="0087587F" w:rsidP="00401526" w:rsidRDefault="0087587F" w14:paraId="6F30D8AE" w14:textId="77777777">
            <w:pPr>
              <w:jc w:val="both"/>
              <w:spacing w:line="360" w:lineRule="auto"/>
              <w:rPr>
                <w:lang w:val="en-GB"/>
                <w:color w:val="000000"/>
              </w:rPr>
            </w:pPr>
            <w:r w:rsidRPr="00401526">
              <w:rPr>
                <w:lang w:val="en-GB"/>
                <w:color w:val="000000"/>
                <w:rFonts w:eastAsia="Calibri"/>
              </w:rPr>
              <w:t>.761</w:t>
            </w:r>
          </w:p>
        </w:tc>
      </w:tr>
      <w:tr w:rsidRPr="00401526" w:rsidR="0087587F" w:rsidTr="008655A8" w14:paraId="456F7576" w14:textId="77777777">
        <w:tc>
          <w:tcPr>
            <w:tcW w:w="1978" w:type="dxa"/>
          </w:tcPr>
          <w:p w:rsidRPr="00401526" w:rsidR="0087587F" w:rsidP="00401526" w:rsidRDefault="0087587F" w14:paraId="49261C5D" w14:textId="77777777">
            <w:pPr>
              <w:jc w:val="both"/>
              <w:spacing w:line="360" w:lineRule="auto"/>
              <w:rPr>
                <w:lang w:val="en-GB"/>
                <w:color w:val="000000"/>
              </w:rPr>
            </w:pPr>
            <w:r w:rsidRPr="00401526">
              <w:rPr>
                <w:lang w:val="en-GB"/>
                <w:color w:val="000000"/>
                <w:rFonts w:eastAsia="Calibri"/>
              </w:rPr>
              <w:t>Fair Labour</w:t>
            </w:r>
          </w:p>
        </w:tc>
        <w:tc>
          <w:tcPr>
            <w:tcW w:w="1079" w:type="dxa"/>
          </w:tcPr>
          <w:p w:rsidRPr="00401526" w:rsidR="0087587F" w:rsidP="00401526" w:rsidRDefault="0087587F" w14:paraId="561AE6DD" w14:textId="77777777">
            <w:pPr>
              <w:jc w:val="both"/>
              <w:spacing w:line="360" w:lineRule="auto"/>
              <w:rPr>
                <w:lang w:val="en-GB"/>
                <w:color w:val="000000"/>
              </w:rPr>
            </w:pPr>
            <w:r w:rsidRPr="00401526">
              <w:rPr>
                <w:lang w:val="en-GB"/>
                <w:color w:val="000000"/>
                <w:rFonts w:eastAsia="Calibri"/>
              </w:rPr>
              <w:t>4.13</w:t>
            </w:r>
          </w:p>
        </w:tc>
        <w:tc>
          <w:tcPr>
            <w:tcW w:w="1034" w:type="dxa"/>
          </w:tcPr>
          <w:p w:rsidRPr="00401526" w:rsidR="0087587F" w:rsidP="00401526" w:rsidRDefault="0087587F" w14:paraId="61178646" w14:textId="77777777">
            <w:pPr>
              <w:jc w:val="both"/>
              <w:spacing w:line="360" w:lineRule="auto"/>
              <w:rPr>
                <w:lang w:val="en-GB"/>
                <w:color w:val="000000"/>
              </w:rPr>
            </w:pPr>
            <w:r w:rsidRPr="00401526">
              <w:rPr>
                <w:lang w:val="en-GB"/>
                <w:color w:val="000000"/>
                <w:rFonts w:eastAsia="Calibri"/>
              </w:rPr>
              <w:t>4.00</w:t>
            </w:r>
          </w:p>
        </w:tc>
        <w:tc>
          <w:tcPr>
            <w:tcW w:w="1124" w:type="dxa"/>
          </w:tcPr>
          <w:p w:rsidRPr="00401526" w:rsidR="0087587F" w:rsidP="00401526" w:rsidRDefault="0087587F" w14:paraId="5E870B09" w14:textId="77777777">
            <w:pPr>
              <w:jc w:val="both"/>
              <w:spacing w:line="360" w:lineRule="auto"/>
              <w:rPr>
                <w:lang w:val="en-GB"/>
                <w:color w:val="000000"/>
              </w:rPr>
            </w:pPr>
            <w:r w:rsidRPr="00401526">
              <w:rPr>
                <w:lang w:val="en-GB"/>
                <w:color w:val="000000"/>
                <w:rFonts w:eastAsia="Calibri"/>
              </w:rPr>
              <w:t>4.11</w:t>
            </w:r>
          </w:p>
        </w:tc>
        <w:tc>
          <w:tcPr>
            <w:tcW w:w="1079" w:type="dxa"/>
          </w:tcPr>
          <w:p w:rsidRPr="00401526" w:rsidR="0087587F" w:rsidP="00401526" w:rsidRDefault="0087587F" w14:paraId="7DBF4FC7" w14:textId="77777777">
            <w:pPr>
              <w:jc w:val="both"/>
              <w:spacing w:line="360" w:lineRule="auto"/>
              <w:rPr>
                <w:lang w:val="en-GB"/>
                <w:color w:val="000000"/>
              </w:rPr>
            </w:pPr>
            <w:r w:rsidRPr="00401526">
              <w:rPr>
                <w:lang w:val="en-GB"/>
                <w:color w:val="000000"/>
                <w:rFonts w:eastAsia="Calibri"/>
              </w:rPr>
              <w:t>3.95</w:t>
            </w:r>
          </w:p>
        </w:tc>
        <w:tc>
          <w:tcPr>
            <w:tcW w:w="899" w:type="dxa"/>
          </w:tcPr>
          <w:p w:rsidRPr="00401526" w:rsidR="0087587F" w:rsidP="00401526" w:rsidRDefault="0087587F" w14:paraId="2F647AA2" w14:textId="77777777">
            <w:pPr>
              <w:jc w:val="both"/>
              <w:spacing w:line="360" w:lineRule="auto"/>
              <w:rPr>
                <w:lang w:val="en-GB"/>
                <w:color w:val="000000"/>
              </w:rPr>
            </w:pPr>
            <w:r w:rsidRPr="00401526">
              <w:rPr>
                <w:lang w:val="en-GB"/>
                <w:color w:val="000000"/>
                <w:rFonts w:eastAsia="Calibri"/>
              </w:rPr>
              <w:t>4.14</w:t>
            </w:r>
          </w:p>
        </w:tc>
        <w:tc>
          <w:tcPr>
            <w:tcW w:w="899" w:type="dxa"/>
          </w:tcPr>
          <w:p w:rsidRPr="00401526" w:rsidR="0087587F" w:rsidP="00401526" w:rsidRDefault="0087587F" w14:paraId="3CC15DB6" w14:textId="77777777">
            <w:pPr>
              <w:jc w:val="both"/>
              <w:spacing w:line="360" w:lineRule="auto"/>
              <w:rPr>
                <w:lang w:val="en-GB"/>
                <w:color w:val="000000"/>
              </w:rPr>
            </w:pPr>
            <w:r w:rsidRPr="00401526">
              <w:rPr>
                <w:lang w:val="en-GB"/>
                <w:color w:val="000000"/>
                <w:rFonts w:eastAsia="Calibri"/>
              </w:rPr>
              <w:t>4.22</w:t>
            </w:r>
          </w:p>
        </w:tc>
        <w:tc>
          <w:tcPr>
            <w:tcW w:w="809" w:type="dxa"/>
          </w:tcPr>
          <w:p w:rsidRPr="00401526" w:rsidR="0087587F" w:rsidP="00401526" w:rsidRDefault="0087587F" w14:paraId="6134E62F" w14:textId="77777777">
            <w:pPr>
              <w:jc w:val="both"/>
              <w:spacing w:line="360" w:lineRule="auto"/>
              <w:rPr>
                <w:lang w:val="en-GB"/>
                <w:color w:val="000000"/>
              </w:rPr>
            </w:pPr>
            <w:r w:rsidRPr="00401526">
              <w:rPr>
                <w:lang w:val="en-GB"/>
                <w:color w:val="000000"/>
                <w:rFonts w:eastAsia="Calibri"/>
              </w:rPr>
              <w:t>.377</w:t>
            </w:r>
          </w:p>
        </w:tc>
      </w:tr>
      <w:tr w:rsidRPr="00401526" w:rsidR="0087587F" w:rsidTr="008655A8" w14:paraId="3E838919" w14:textId="77777777">
        <w:tc>
          <w:tcPr>
            <w:tcW w:w="1978" w:type="dxa"/>
          </w:tcPr>
          <w:p w:rsidRPr="00401526" w:rsidR="0087587F" w:rsidP="00401526" w:rsidRDefault="0087587F" w14:paraId="5FFA0848" w14:textId="77777777">
            <w:pPr>
              <w:jc w:val="both"/>
              <w:spacing w:line="360" w:lineRule="auto"/>
              <w:rPr>
                <w:lang w:val="en-GB"/>
                <w:color w:val="000000"/>
              </w:rPr>
            </w:pPr>
            <w:r w:rsidRPr="00401526">
              <w:rPr>
                <w:lang w:val="en-GB"/>
                <w:color w:val="000000"/>
                <w:rFonts w:eastAsia="Calibri"/>
              </w:rPr>
              <w:t>Purchase Decision</w:t>
            </w:r>
          </w:p>
        </w:tc>
        <w:tc>
          <w:tcPr>
            <w:tcW w:w="1079" w:type="dxa"/>
          </w:tcPr>
          <w:p w:rsidRPr="00401526" w:rsidR="0087587F" w:rsidP="00401526" w:rsidRDefault="0087587F" w14:paraId="161C98E3" w14:textId="77777777">
            <w:pPr>
              <w:jc w:val="both"/>
              <w:spacing w:line="360" w:lineRule="auto"/>
              <w:rPr>
                <w:lang w:val="en-GB"/>
                <w:color w:val="000000"/>
              </w:rPr>
            </w:pPr>
            <w:r w:rsidRPr="00401526">
              <w:rPr>
                <w:lang w:val="en-GB"/>
                <w:color w:val="000000"/>
                <w:rFonts w:eastAsia="Calibri"/>
              </w:rPr>
              <w:t>4.02</w:t>
            </w:r>
          </w:p>
        </w:tc>
        <w:tc>
          <w:tcPr>
            <w:tcW w:w="1034" w:type="dxa"/>
          </w:tcPr>
          <w:p w:rsidRPr="00401526" w:rsidR="0087587F" w:rsidP="00401526" w:rsidRDefault="0087587F" w14:paraId="6221F110" w14:textId="77777777">
            <w:pPr>
              <w:jc w:val="both"/>
              <w:spacing w:line="360" w:lineRule="auto"/>
              <w:rPr>
                <w:lang w:val="en-GB"/>
                <w:color w:val="000000"/>
              </w:rPr>
            </w:pPr>
            <w:r w:rsidRPr="00401526">
              <w:rPr>
                <w:lang w:val="en-GB"/>
                <w:color w:val="000000"/>
                <w:rFonts w:eastAsia="Calibri"/>
              </w:rPr>
              <w:t>4.04</w:t>
            </w:r>
          </w:p>
        </w:tc>
        <w:tc>
          <w:tcPr>
            <w:tcW w:w="1124" w:type="dxa"/>
          </w:tcPr>
          <w:p w:rsidRPr="00401526" w:rsidR="0087587F" w:rsidP="00401526" w:rsidRDefault="0087587F" w14:paraId="4B29E048" w14:textId="77777777">
            <w:pPr>
              <w:jc w:val="both"/>
              <w:spacing w:line="360" w:lineRule="auto"/>
              <w:rPr>
                <w:lang w:val="en-GB"/>
                <w:color w:val="000000"/>
              </w:rPr>
            </w:pPr>
            <w:r w:rsidRPr="00401526">
              <w:rPr>
                <w:lang w:val="en-GB"/>
                <w:color w:val="000000"/>
                <w:rFonts w:eastAsia="Calibri"/>
              </w:rPr>
              <w:t>4.18</w:t>
            </w:r>
          </w:p>
        </w:tc>
        <w:tc>
          <w:tcPr>
            <w:tcW w:w="1079" w:type="dxa"/>
          </w:tcPr>
          <w:p w:rsidRPr="00401526" w:rsidR="0087587F" w:rsidP="00401526" w:rsidRDefault="0087587F" w14:paraId="208E1275" w14:textId="77777777">
            <w:pPr>
              <w:jc w:val="both"/>
              <w:spacing w:line="360" w:lineRule="auto"/>
              <w:rPr>
                <w:lang w:val="en-GB"/>
                <w:color w:val="000000"/>
              </w:rPr>
            </w:pPr>
            <w:r w:rsidRPr="00401526">
              <w:rPr>
                <w:lang w:val="en-GB"/>
                <w:color w:val="000000"/>
                <w:rFonts w:eastAsia="Calibri"/>
              </w:rPr>
              <w:t>4.09</w:t>
            </w:r>
          </w:p>
        </w:tc>
        <w:tc>
          <w:tcPr>
            <w:tcW w:w="899" w:type="dxa"/>
          </w:tcPr>
          <w:p w:rsidRPr="00401526" w:rsidR="0087587F" w:rsidP="00401526" w:rsidRDefault="0087587F" w14:paraId="0566E65A" w14:textId="77777777">
            <w:pPr>
              <w:jc w:val="both"/>
              <w:spacing w:line="360" w:lineRule="auto"/>
              <w:rPr>
                <w:lang w:val="en-GB"/>
                <w:color w:val="000000"/>
              </w:rPr>
            </w:pPr>
            <w:r w:rsidRPr="00401526">
              <w:rPr>
                <w:lang w:val="en-GB"/>
                <w:color w:val="000000"/>
                <w:rFonts w:eastAsia="Calibri"/>
              </w:rPr>
              <w:t>3.96</w:t>
            </w:r>
          </w:p>
        </w:tc>
        <w:tc>
          <w:tcPr>
            <w:tcW w:w="899" w:type="dxa"/>
          </w:tcPr>
          <w:p w:rsidRPr="00401526" w:rsidR="0087587F" w:rsidP="00401526" w:rsidRDefault="0087587F" w14:paraId="579FC7FC" w14:textId="77777777">
            <w:pPr>
              <w:jc w:val="both"/>
              <w:spacing w:line="360" w:lineRule="auto"/>
              <w:rPr>
                <w:lang w:val="en-GB"/>
                <w:color w:val="000000"/>
              </w:rPr>
            </w:pPr>
            <w:r w:rsidRPr="00401526">
              <w:rPr>
                <w:lang w:val="en-GB"/>
                <w:color w:val="000000"/>
                <w:rFonts w:eastAsia="Calibri"/>
              </w:rPr>
              <w:t>5.84</w:t>
            </w:r>
          </w:p>
        </w:tc>
        <w:tc>
          <w:tcPr>
            <w:tcW w:w="809" w:type="dxa"/>
          </w:tcPr>
          <w:p w:rsidRPr="00401526" w:rsidR="0087587F" w:rsidP="00401526" w:rsidRDefault="0087587F" w14:paraId="27C7FEB7" w14:textId="77777777">
            <w:pPr>
              <w:jc w:val="both"/>
              <w:spacing w:line="360" w:lineRule="auto"/>
              <w:rPr>
                <w:lang w:val="en-GB"/>
                <w:color w:val="000000"/>
              </w:rPr>
            </w:pPr>
            <w:r w:rsidRPr="00401526">
              <w:rPr>
                <w:lang w:val="en-GB"/>
                <w:color w:val="000000"/>
                <w:rFonts w:eastAsia="Calibri"/>
              </w:rPr>
              <w:t>.212</w:t>
            </w:r>
          </w:p>
        </w:tc>
      </w:tr>
    </w:tbl>
    <w:p w:rsidRPr="00401526" w:rsidR="0087587F" w:rsidP="00401526" w:rsidRDefault="0087587F" w14:paraId="572F5D05"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4F1079F5"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5C3ECB5D" wp14:editId="700C901D">
            <wp:extent cx="4381500" cy="2466975"/>
            <wp:effectExtent l="0" t="0" r="0" b="0"/>
            <wp:docPr id="805493988" name="Picture 805493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5"/>
                    <a:srcRect/>
                    <a:stretch>
                      <a:fillRect/>
                    </a:stretch>
                  </pic:blipFill>
                  <pic:spPr bwMode="auto">
                    <a:xfrm>
                      <a:off x="0" y="0"/>
                      <a:ext cx="4381500" cy="2466975"/>
                    </a:xfrm>
                    <a:prstGeom prst="rect">
                      <a:avLst/>
                    </a:prstGeom>
                  </pic:spPr>
                </pic:pic>
              </a:graphicData>
            </a:graphic>
          </wp:inline>
        </w:drawing>
      </w:r>
    </w:p>
    <w:p w:rsidRPr="00401526" w:rsidR="0087587F" w:rsidP="00401526" w:rsidRDefault="0087587F" w14:paraId="4623907C"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lastRenderedPageBreak/>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8</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Construct Mean Scores by Highest Education Level</w:t>
      </w:r>
    </w:p>
    <w:p w:rsidRPr="00401526" w:rsidR="0087587F" w:rsidP="00401526" w:rsidRDefault="0087587F" w14:paraId="5D6AAEC6"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To see if categorical groupings of the outcome variable was associated with the demographic category, this variable was divided into three bands that matched the approximate lower, middle and upper thirds of the composite score distribution (n=84, 93 and 23 per band) and cross-tabulated with Gender, Age Group and Education and association tested with Pearson's chi-square test of independence (χ2), which is a non-parametric test that independently compares frequencies across categories.</w:t>
      </w:r>
    </w:p>
    <w:p w:rsidRPr="00401526" w:rsidR="0087587F" w:rsidP="00401526" w:rsidRDefault="0087587F" w14:paraId="60BFD7F1"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Even if significant Gender differences existed, the associated effect size would be between 0.037, Cramér's V, and be considered negligible because the significance is not met with the data found in Purchase Decision (Table 4.7, Figure 4.12). All the theoretical cell counts were more than 5, meeting the prerequisites of the test. This was not statistically significant, χ</w:t>
      </w:r>
      <w:proofErr w:type="gramStart"/>
      <w:r w:rsidRPr="00401526">
        <w:rPr>
          <w:lang w:val="en-GB" w:eastAsia="en-PK"/>
          <w:color w:val="000000"/>
          <w:rFonts w:ascii="Times New Roman" w:hAnsi="Times New Roman" w:eastAsia="Calibri" w:cs="Times New Roman"/>
        </w:rPr>
        <w:t>²(</w:t>
      </w:r>
      <w:proofErr w:type="gramEnd"/>
      <w:r w:rsidRPr="00401526">
        <w:rPr>
          <w:lang w:val="en-GB" w:eastAsia="en-PK"/>
          <w:color w:val="000000"/>
          <w:rFonts w:ascii="Times New Roman" w:hAnsi="Times New Roman" w:eastAsia="Calibri" w:cs="Times New Roman"/>
        </w:rPr>
        <w:t>8, N=200) = 6.39, p = .603, but 3 of the 15 cells (20%) had an expected count below five at the conventional "cautious" threshold for interpretation of chi-square, so this result is limited to interpretation and not definitive. 6 of the 15 cells (40%) showed an expected count of less than 5; more than twice the limit for cells to be considered dependable for chi square analysis. This test is noted as not statistically valid due to the cell sizes of the data; this is not a statistically valid test as a larger sample size and/or a more generalized version of Education (which was not specified in the original analysis plan) would be required for a statistically valid test, changing the meaning of the Education category post hoc.</w:t>
      </w:r>
    </w:p>
    <w:p w:rsidRPr="00401526" w:rsidR="0087587F" w:rsidP="00401526" w:rsidRDefault="0087587F" w14:paraId="3ACC159D" w14:textId="77777777">
      <w:pPr>
        <w:jc w:val="both"/>
        <w:spacing w:line="360" w:lineRule="auto"/>
        <w:rPr>
          <w:lang w:val="en-GB" w:eastAsia="en-PK"/>
          <w:color w:val="000000"/>
          <w:rFonts w:ascii="Times New Roman" w:hAnsi="Times New Roman" w:eastAsia="Times New Roman" w:cs="Times New Roman"/>
        </w:rPr>
      </w:pPr>
      <w:r w:rsidRPr="00401526">
        <w:rPr>
          <w:lang w:val="en-GB" w:eastAsia="en-PK"/>
          <w:color w:val="000000"/>
          <w:rFonts w:ascii="Times New Roman" w:hAnsi="Times New Roman" w:eastAsia="Calibri" w:cs="Times New Roman"/>
        </w:rPr>
        <w:t>The overall results bolster the findings in Section 4.5 obtained by a statistically different approach, using mean differences as well as categorical association: The difference in demographic group membership does not reliably correlate with purchase-decision outcomes in this sample, evaluated as either differences or association with the groups. This is relevant to Objective 3, which looks whether sustainable retail practices do or do not make a meaningful difference to the perception of consumers within the populations sampled – on this basis it seems to make no difference but this is subject of the caveat regarding the limitations in terms of the instrument's reliability as described in Section 4.4.</w:t>
      </w:r>
    </w:p>
    <w:p w:rsidRPr="00401526" w:rsidR="0087587F" w:rsidP="00401526" w:rsidRDefault="0087587F" w14:paraId="4265F270"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48" w:id="54"/>
      <w:r w:rsidRPr="00401526">
        <w:rPr>
          <w:bCs/>
          <w:lang w:val="en-GB" w:eastAsia="en-PK"/>
          <w:b/>
          <w:color w:val="000000"/>
          <w:rFonts w:ascii="Times New Roman" w:hAnsi="Times New Roman" w:eastAsia="Calibri" w:cs="Times New Roman"/>
        </w:rPr>
        <w:t>4.6 Cross-Tabulation and Chi-Square Analysis (Objectives 2-3)</w:t>
      </w:r>
      <w:bookmarkEnd w:id="54"/>
    </w:p>
    <w:p w:rsidRPr="00401526" w:rsidR="0087587F" w:rsidP="00401526" w:rsidRDefault="0087587F" w14:paraId="5C129AB0"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To test whether any differences in scores of the composite scores exist across the various education, age group or gender categories (see also Section 4.5), Consumer Purchase Decision was subdivided into roughly thirds (lower third, n=84; middle third, n=93; upper third, n=23) and cross-tabulated with the three remaining categories: Gender, Age Group, and Education. Association was then evaluated using Pearson's chi-square test of independence.</w:t>
        <w:lastRenderedPageBreak/>
      </w:r>
    </w:p>
    <w:p w:rsidRPr="00401526" w:rsidR="0087587F" w:rsidP="00401526" w:rsidRDefault="0087587F" w14:paraId="50C53046"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Even if the results did achieve significance there is a very low effect size due to the lack of a significant association between Purchase Decision and Gender: χ² (2, N=190) = 0.253, p=.881, Cramér's V=0.037 (Table 4.7, Figure 4.12). The assumptions of the test are met since all the cell counts are greater than 5. The association was also not significant among the age groups, but was suggestive with only three of the 15 cells (20%) having expected frequencies below 5, the typical critical value for small cell sizes when interpreting results of chi-square tests; caution should be used in interpreting this association due to the small cell sizes. Eleven of the fifteen cells (60%) had an expected count of 5 or more, while the other 6 (40%) had an expected count of less than 5, indicating that the expected percentage of such cells that will yield reliable chi-square results is far exceeded. This test was reported here rather than a potentially misleading statistic – a statistically valid test would necessitate either a larger sample or less precise classifications of Education into less categories; neither of these was done in this instance since they were not described in the original analysis plan and would change the meaning of this variable after the fact.</w:t>
      </w:r>
    </w:p>
    <w:p w:rsidRPr="00401526" w:rsidR="0087587F" w:rsidP="00401526" w:rsidRDefault="0087587F" w14:paraId="37D9BB35"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These findings complement the trend found in Section 4.5 above, as determined by an independent statistical method (mean differences as compared to categorical association) and the membership of demographic groups has no discernible link to purchase-decision results in this sample. This is especially relevant in relation to Objective 3 which concerns the degree to which sustainable retail practices impact on consumers' perception differently among the different population studied; on this basis, it is hard to suggest that in fact they do, but, as with the instrument in general, this conclusion must take account of the limitations and uncertainties revealed in Section 4.4.</w:t>
      </w:r>
    </w:p>
    <w:p w:rsidRPr="00401526" w:rsidR="0087587F" w:rsidP="00401526" w:rsidRDefault="0087587F" w14:paraId="36EFA890" w14:textId="77777777">
      <w:pPr>
        <w:jc w:val="both"/>
        <w:spacing w:line="360" w:lineRule="auto"/>
        <w:rPr>
          <w:iCs/>
          <w:lang w:val="en-GB" w:eastAsia="en-PK"/>
          <w:i/>
          <w:color w:val="000000"/>
          <w:rFonts w:ascii="Times New Roman" w:hAnsi="Times New Roman" w:eastAsia="Calibri"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7</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Chi-Square Tests of Association Between Purchase Decision Band and Demographic Category</w:t>
      </w:r>
    </w:p>
    <w:tbl>
      <w:tblPr>
        <w:tblW w:w="8900" w:type="dxa"/>
        <w:tblStyle w:val="TableGrid2"/>
        <w:tblLook w:val="4A0"/>
      </w:tblPr>
      <w:tblGrid>
        <w:gridCol w:w="2492"/>
        <w:gridCol w:w="1068"/>
        <w:gridCol w:w="801"/>
        <w:gridCol w:w="801"/>
        <w:gridCol w:w="1068"/>
        <w:gridCol w:w="1246"/>
        <w:gridCol w:w="1424"/>
      </w:tblGrid>
      <w:tr w:rsidRPr="00401526" w:rsidR="0087587F" w:rsidTr="008655A8" w14:paraId="7F0F837E" w14:textId="77777777">
        <w:tc>
          <w:tcPr>
            <w:tcW w:w="2492" w:type="dxa"/>
          </w:tcPr>
          <w:p w:rsidRPr="00401526" w:rsidR="0087587F" w:rsidP="00401526" w:rsidRDefault="0087587F" w14:paraId="23225AA8" w14:textId="77777777">
            <w:pPr>
              <w:jc w:val="both"/>
              <w:spacing w:line="360" w:lineRule="auto"/>
              <w:rPr>
                <w:lang w:val="en-GB"/>
                <w:color w:val="000000"/>
              </w:rPr>
            </w:pPr>
            <w:r w:rsidRPr="00401526">
              <w:rPr>
                <w:bCs/>
                <w:lang w:val="en-GB"/>
                <w:b/>
                <w:color w:val="000000"/>
                <w:rFonts w:eastAsia="Calibri"/>
              </w:rPr>
              <w:t>Comparison</w:t>
            </w:r>
          </w:p>
        </w:tc>
        <w:tc>
          <w:tcPr>
            <w:tcW w:w="1068" w:type="dxa"/>
          </w:tcPr>
          <w:p w:rsidRPr="00401526" w:rsidR="0087587F" w:rsidP="00401526" w:rsidRDefault="0087587F" w14:paraId="77FC974D" w14:textId="77777777">
            <w:pPr>
              <w:jc w:val="both"/>
              <w:spacing w:line="360" w:lineRule="auto"/>
              <w:rPr>
                <w:lang w:val="en-GB"/>
                <w:color w:val="000000"/>
              </w:rPr>
            </w:pPr>
            <w:r w:rsidRPr="00401526">
              <w:rPr>
                <w:bCs/>
                <w:lang w:val="en-GB"/>
                <w:b/>
                <w:color w:val="000000"/>
                <w:rFonts w:eastAsia="Calibri"/>
              </w:rPr>
              <w:t>χ²</w:t>
            </w:r>
          </w:p>
        </w:tc>
        <w:tc>
          <w:tcPr>
            <w:tcW w:w="801" w:type="dxa"/>
          </w:tcPr>
          <w:p w:rsidRPr="00401526" w:rsidR="0087587F" w:rsidP="00401526" w:rsidRDefault="0087587F" w14:paraId="30454E9F" w14:textId="77777777">
            <w:pPr>
              <w:jc w:val="both"/>
              <w:spacing w:line="360" w:lineRule="auto"/>
              <w:rPr>
                <w:lang w:val="en-GB"/>
                <w:color w:val="000000"/>
              </w:rPr>
            </w:pPr>
            <w:r w:rsidRPr="00401526">
              <w:rPr>
                <w:bCs/>
                <w:lang w:val="en-GB"/>
                <w:b/>
                <w:color w:val="000000"/>
                <w:rFonts w:eastAsia="Calibri"/>
              </w:rPr>
              <w:t>df</w:t>
            </w:r>
          </w:p>
        </w:tc>
        <w:tc>
          <w:tcPr>
            <w:tcW w:w="801" w:type="dxa"/>
          </w:tcPr>
          <w:p w:rsidRPr="00401526" w:rsidR="0087587F" w:rsidP="00401526" w:rsidRDefault="0087587F" w14:paraId="6DE60818" w14:textId="77777777">
            <w:pPr>
              <w:jc w:val="both"/>
              <w:spacing w:line="360" w:lineRule="auto"/>
              <w:rPr>
                <w:lang w:val="en-GB"/>
                <w:color w:val="000000"/>
              </w:rPr>
            </w:pPr>
            <w:r w:rsidRPr="00401526">
              <w:rPr>
                <w:bCs/>
                <w:lang w:val="en-GB"/>
                <w:b/>
                <w:color w:val="000000"/>
                <w:rFonts w:eastAsia="Calibri"/>
              </w:rPr>
              <w:t>N</w:t>
            </w:r>
          </w:p>
        </w:tc>
        <w:tc>
          <w:tcPr>
            <w:tcW w:w="1068" w:type="dxa"/>
          </w:tcPr>
          <w:p w:rsidRPr="00401526" w:rsidR="0087587F" w:rsidP="00401526" w:rsidRDefault="0087587F" w14:paraId="2CD174DC" w14:textId="77777777">
            <w:pPr>
              <w:jc w:val="both"/>
              <w:spacing w:line="360" w:lineRule="auto"/>
              <w:rPr>
                <w:lang w:val="en-GB"/>
                <w:color w:val="000000"/>
              </w:rPr>
            </w:pPr>
            <w:r w:rsidRPr="00401526">
              <w:rPr>
                <w:bCs/>
                <w:lang w:val="en-GB"/>
                <w:b/>
                <w:color w:val="000000"/>
                <w:rFonts w:eastAsia="Calibri"/>
              </w:rPr>
              <w:t>p</w:t>
            </w:r>
          </w:p>
        </w:tc>
        <w:tc>
          <w:tcPr>
            <w:tcW w:w="1246" w:type="dxa"/>
          </w:tcPr>
          <w:p w:rsidRPr="00401526" w:rsidR="0087587F" w:rsidP="00401526" w:rsidRDefault="0087587F" w14:paraId="7A7CE460" w14:textId="77777777">
            <w:pPr>
              <w:jc w:val="both"/>
              <w:spacing w:line="360" w:lineRule="auto"/>
              <w:rPr>
                <w:lang w:val="en-GB"/>
                <w:color w:val="000000"/>
              </w:rPr>
            </w:pPr>
            <w:r w:rsidRPr="00401526">
              <w:rPr>
                <w:bCs/>
                <w:lang w:val="en-GB"/>
                <w:b/>
                <w:color w:val="000000"/>
                <w:rFonts w:eastAsia="Calibri"/>
              </w:rPr>
              <w:t>Cramér's V</w:t>
            </w:r>
          </w:p>
        </w:tc>
        <w:tc>
          <w:tcPr>
            <w:tcW w:w="1424" w:type="dxa"/>
          </w:tcPr>
          <w:p w:rsidRPr="00401526" w:rsidR="0087587F" w:rsidP="00401526" w:rsidRDefault="0087587F" w14:paraId="24522984" w14:textId="77777777">
            <w:pPr>
              <w:jc w:val="both"/>
              <w:spacing w:line="360" w:lineRule="auto"/>
              <w:rPr>
                <w:lang w:val="en-GB"/>
                <w:color w:val="000000"/>
              </w:rPr>
            </w:pPr>
            <w:r w:rsidRPr="00401526">
              <w:rPr>
                <w:bCs/>
                <w:lang w:val="en-GB"/>
                <w:b/>
                <w:color w:val="000000"/>
                <w:rFonts w:eastAsia="Calibri"/>
              </w:rPr>
              <w:t>Valid?</w:t>
            </w:r>
          </w:p>
        </w:tc>
      </w:tr>
      <w:tr w:rsidRPr="00401526" w:rsidR="0087587F" w:rsidTr="008655A8" w14:paraId="2B9B2380" w14:textId="77777777">
        <w:tc>
          <w:tcPr>
            <w:tcW w:w="2492" w:type="dxa"/>
          </w:tcPr>
          <w:p w:rsidRPr="00401526" w:rsidR="0087587F" w:rsidP="00401526" w:rsidRDefault="0087587F" w14:paraId="1134711D" w14:textId="77777777">
            <w:pPr>
              <w:jc w:val="both"/>
              <w:spacing w:line="360" w:lineRule="auto"/>
              <w:rPr>
                <w:lang w:val="en-GB"/>
                <w:color w:val="000000"/>
              </w:rPr>
            </w:pPr>
            <w:r w:rsidRPr="00401526">
              <w:rPr>
                <w:lang w:val="en-GB"/>
                <w:color w:val="000000"/>
                <w:rFonts w:eastAsia="Calibri"/>
              </w:rPr>
              <w:t>Purchase Band × Gender</w:t>
            </w:r>
          </w:p>
        </w:tc>
        <w:tc>
          <w:tcPr>
            <w:tcW w:w="1068" w:type="dxa"/>
          </w:tcPr>
          <w:p w:rsidRPr="00401526" w:rsidR="0087587F" w:rsidP="00401526" w:rsidRDefault="0087587F" w14:paraId="23E40E39" w14:textId="77777777">
            <w:pPr>
              <w:jc w:val="both"/>
              <w:spacing w:line="360" w:lineRule="auto"/>
              <w:rPr>
                <w:lang w:val="en-GB"/>
                <w:color w:val="000000"/>
              </w:rPr>
            </w:pPr>
            <w:r w:rsidRPr="00401526">
              <w:rPr>
                <w:lang w:val="en-GB"/>
                <w:color w:val="000000"/>
                <w:rFonts w:eastAsia="Calibri"/>
              </w:rPr>
              <w:t>0.253</w:t>
            </w:r>
          </w:p>
        </w:tc>
        <w:tc>
          <w:tcPr>
            <w:tcW w:w="801" w:type="dxa"/>
          </w:tcPr>
          <w:p w:rsidRPr="00401526" w:rsidR="0087587F" w:rsidP="00401526" w:rsidRDefault="0087587F" w14:paraId="7F026C62" w14:textId="77777777">
            <w:pPr>
              <w:jc w:val="both"/>
              <w:spacing w:line="360" w:lineRule="auto"/>
              <w:rPr>
                <w:lang w:val="en-GB"/>
                <w:color w:val="000000"/>
              </w:rPr>
            </w:pPr>
            <w:r w:rsidRPr="00401526">
              <w:rPr>
                <w:lang w:val="en-GB"/>
                <w:color w:val="000000"/>
                <w:rFonts w:eastAsia="Calibri"/>
              </w:rPr>
              <w:t>2</w:t>
            </w:r>
          </w:p>
        </w:tc>
        <w:tc>
          <w:tcPr>
            <w:tcW w:w="801" w:type="dxa"/>
          </w:tcPr>
          <w:p w:rsidRPr="00401526" w:rsidR="0087587F" w:rsidP="00401526" w:rsidRDefault="0087587F" w14:paraId="1B04D6FA" w14:textId="77777777">
            <w:pPr>
              <w:jc w:val="both"/>
              <w:spacing w:line="360" w:lineRule="auto"/>
              <w:rPr>
                <w:lang w:val="en-GB"/>
                <w:color w:val="000000"/>
              </w:rPr>
            </w:pPr>
            <w:r w:rsidRPr="00401526">
              <w:rPr>
                <w:lang w:val="en-GB"/>
                <w:color w:val="000000"/>
                <w:rFonts w:eastAsia="Calibri"/>
              </w:rPr>
              <w:t>190</w:t>
            </w:r>
          </w:p>
        </w:tc>
        <w:tc>
          <w:tcPr>
            <w:tcW w:w="1068" w:type="dxa"/>
          </w:tcPr>
          <w:p w:rsidRPr="00401526" w:rsidR="0087587F" w:rsidP="00401526" w:rsidRDefault="0087587F" w14:paraId="23B7F38A" w14:textId="77777777">
            <w:pPr>
              <w:jc w:val="both"/>
              <w:spacing w:line="360" w:lineRule="auto"/>
              <w:rPr>
                <w:lang w:val="en-GB"/>
                <w:color w:val="000000"/>
              </w:rPr>
            </w:pPr>
            <w:r w:rsidRPr="00401526">
              <w:rPr>
                <w:lang w:val="en-GB"/>
                <w:color w:val="000000"/>
                <w:rFonts w:eastAsia="Calibri"/>
              </w:rPr>
              <w:t>.881</w:t>
            </w:r>
          </w:p>
        </w:tc>
        <w:tc>
          <w:tcPr>
            <w:tcW w:w="1246" w:type="dxa"/>
          </w:tcPr>
          <w:p w:rsidRPr="00401526" w:rsidR="0087587F" w:rsidP="00401526" w:rsidRDefault="0087587F" w14:paraId="6306A9E1" w14:textId="77777777">
            <w:pPr>
              <w:jc w:val="both"/>
              <w:spacing w:line="360" w:lineRule="auto"/>
              <w:rPr>
                <w:lang w:val="en-GB"/>
                <w:color w:val="000000"/>
              </w:rPr>
            </w:pPr>
            <w:r w:rsidRPr="00401526">
              <w:rPr>
                <w:lang w:val="en-GB"/>
                <w:color w:val="000000"/>
                <w:rFonts w:eastAsia="Calibri"/>
              </w:rPr>
              <w:t>0.037</w:t>
            </w:r>
          </w:p>
        </w:tc>
        <w:tc>
          <w:tcPr>
            <w:tcW w:w="1424" w:type="dxa"/>
          </w:tcPr>
          <w:p w:rsidRPr="00401526" w:rsidR="0087587F" w:rsidP="00401526" w:rsidRDefault="0087587F" w14:paraId="11B01826" w14:textId="77777777">
            <w:pPr>
              <w:jc w:val="both"/>
              <w:spacing w:line="360" w:lineRule="auto"/>
              <w:rPr>
                <w:lang w:val="en-GB"/>
                <w:color w:val="000000"/>
              </w:rPr>
            </w:pPr>
            <w:r w:rsidRPr="00401526">
              <w:rPr>
                <w:lang w:val="en-GB"/>
                <w:color w:val="000000"/>
                <w:rFonts w:eastAsia="Calibri"/>
              </w:rPr>
              <w:t>Yes</w:t>
            </w:r>
          </w:p>
        </w:tc>
      </w:tr>
      <w:tr w:rsidRPr="00401526" w:rsidR="0087587F" w:rsidTr="008655A8" w14:paraId="0E0C1069" w14:textId="77777777">
        <w:tc>
          <w:tcPr>
            <w:tcW w:w="2492" w:type="dxa"/>
          </w:tcPr>
          <w:p w:rsidRPr="00401526" w:rsidR="0087587F" w:rsidP="00401526" w:rsidRDefault="0087587F" w14:paraId="79ADBA17" w14:textId="77777777">
            <w:pPr>
              <w:jc w:val="both"/>
              <w:spacing w:line="360" w:lineRule="auto"/>
              <w:rPr>
                <w:lang w:val="en-GB"/>
                <w:color w:val="000000"/>
              </w:rPr>
            </w:pPr>
            <w:r w:rsidRPr="00401526">
              <w:rPr>
                <w:lang w:val="en-GB"/>
                <w:color w:val="000000"/>
                <w:rFonts w:eastAsia="Calibri"/>
              </w:rPr>
              <w:t>Purchase Band × Age Group</w:t>
              <w:lastRenderedPageBreak/>
            </w:r>
          </w:p>
        </w:tc>
        <w:tc>
          <w:tcPr>
            <w:tcW w:w="1068" w:type="dxa"/>
          </w:tcPr>
          <w:p w:rsidRPr="00401526" w:rsidR="0087587F" w:rsidP="00401526" w:rsidRDefault="0087587F" w14:paraId="18C90755" w14:textId="77777777">
            <w:pPr>
              <w:jc w:val="both"/>
              <w:spacing w:line="360" w:lineRule="auto"/>
              <w:rPr>
                <w:lang w:val="en-GB"/>
                <w:color w:val="000000"/>
              </w:rPr>
            </w:pPr>
            <w:r w:rsidRPr="00401526">
              <w:rPr>
                <w:lang w:val="en-GB"/>
                <w:color w:val="000000"/>
                <w:rFonts w:eastAsia="Calibri"/>
              </w:rPr>
              <w:t>6.39</w:t>
            </w:r>
          </w:p>
        </w:tc>
        <w:tc>
          <w:tcPr>
            <w:tcW w:w="801" w:type="dxa"/>
          </w:tcPr>
          <w:p w:rsidRPr="00401526" w:rsidR="0087587F" w:rsidP="00401526" w:rsidRDefault="0087587F" w14:paraId="732B0ED5" w14:textId="77777777">
            <w:pPr>
              <w:jc w:val="both"/>
              <w:spacing w:line="360" w:lineRule="auto"/>
              <w:rPr>
                <w:lang w:val="en-GB"/>
                <w:color w:val="000000"/>
              </w:rPr>
            </w:pPr>
            <w:r w:rsidRPr="00401526">
              <w:rPr>
                <w:lang w:val="en-GB"/>
                <w:color w:val="000000"/>
                <w:rFonts w:eastAsia="Calibri"/>
              </w:rPr>
              <w:t>8</w:t>
            </w:r>
          </w:p>
        </w:tc>
        <w:tc>
          <w:tcPr>
            <w:tcW w:w="801" w:type="dxa"/>
          </w:tcPr>
          <w:p w:rsidRPr="00401526" w:rsidR="0087587F" w:rsidP="00401526" w:rsidRDefault="0087587F" w14:paraId="55E5021B" w14:textId="77777777">
            <w:pPr>
              <w:jc w:val="both"/>
              <w:spacing w:line="360" w:lineRule="auto"/>
              <w:rPr>
                <w:lang w:val="en-GB"/>
                <w:color w:val="000000"/>
              </w:rPr>
            </w:pPr>
            <w:r w:rsidRPr="00401526">
              <w:rPr>
                <w:lang w:val="en-GB"/>
                <w:color w:val="000000"/>
                <w:rFonts w:eastAsia="Calibri"/>
              </w:rPr>
              <w:t>200</w:t>
            </w:r>
          </w:p>
        </w:tc>
        <w:tc>
          <w:tcPr>
            <w:tcW w:w="1068" w:type="dxa"/>
          </w:tcPr>
          <w:p w:rsidRPr="00401526" w:rsidR="0087587F" w:rsidP="00401526" w:rsidRDefault="0087587F" w14:paraId="4D8EA20B" w14:textId="77777777">
            <w:pPr>
              <w:jc w:val="both"/>
              <w:spacing w:line="360" w:lineRule="auto"/>
              <w:rPr>
                <w:lang w:val="en-GB"/>
                <w:color w:val="000000"/>
              </w:rPr>
            </w:pPr>
            <w:r w:rsidRPr="00401526">
              <w:rPr>
                <w:lang w:val="en-GB"/>
                <w:color w:val="000000"/>
                <w:rFonts w:eastAsia="Calibri"/>
              </w:rPr>
              <w:t>.603</w:t>
            </w:r>
          </w:p>
        </w:tc>
        <w:tc>
          <w:tcPr>
            <w:tcW w:w="1246" w:type="dxa"/>
          </w:tcPr>
          <w:p w:rsidRPr="00401526" w:rsidR="0087587F" w:rsidP="00401526" w:rsidRDefault="0087587F" w14:paraId="73EB70D6" w14:textId="77777777">
            <w:pPr>
              <w:jc w:val="both"/>
              <w:spacing w:line="360" w:lineRule="auto"/>
              <w:rPr>
                <w:lang w:val="en-GB"/>
                <w:color w:val="000000"/>
              </w:rPr>
            </w:pPr>
            <w:r w:rsidRPr="00401526">
              <w:rPr>
                <w:lang w:val="en-GB"/>
                <w:color w:val="000000"/>
                <w:rFonts w:eastAsia="Calibri"/>
              </w:rPr>
              <w:t>0.13</w:t>
            </w:r>
          </w:p>
        </w:tc>
        <w:tc>
          <w:tcPr>
            <w:tcW w:w="1424" w:type="dxa"/>
          </w:tcPr>
          <w:p w:rsidRPr="00401526" w:rsidR="0087587F" w:rsidP="00401526" w:rsidRDefault="0087587F" w14:paraId="2A54B0B6" w14:textId="77777777">
            <w:pPr>
              <w:jc w:val="both"/>
              <w:spacing w:line="360" w:lineRule="auto"/>
              <w:rPr>
                <w:lang w:val="en-GB"/>
                <w:color w:val="000000"/>
              </w:rPr>
            </w:pPr>
            <w:r w:rsidRPr="00401526">
              <w:rPr>
                <w:lang w:val="en-GB"/>
                <w:color w:val="000000"/>
                <w:rFonts w:eastAsia="Calibri"/>
              </w:rPr>
              <w:t>Caution (20% cells &lt;5)</w:t>
            </w:r>
          </w:p>
        </w:tc>
      </w:tr>
      <w:tr w:rsidRPr="00401526" w:rsidR="0087587F" w:rsidTr="008655A8" w14:paraId="02D82B34" w14:textId="77777777">
        <w:tc>
          <w:tcPr>
            <w:tcW w:w="2492" w:type="dxa"/>
          </w:tcPr>
          <w:p w:rsidRPr="00401526" w:rsidR="0087587F" w:rsidP="00401526" w:rsidRDefault="0087587F" w14:paraId="7FDE3AE5" w14:textId="77777777">
            <w:pPr>
              <w:jc w:val="both"/>
              <w:spacing w:line="360" w:lineRule="auto"/>
              <w:rPr>
                <w:lang w:val="en-GB"/>
                <w:color w:val="000000"/>
              </w:rPr>
            </w:pPr>
            <w:r w:rsidRPr="00401526">
              <w:rPr>
                <w:lang w:val="en-GB"/>
                <w:color w:val="000000"/>
                <w:rFonts w:eastAsia="Calibri"/>
              </w:rPr>
              <w:t>Purchase Band × Education</w:t>
            </w:r>
          </w:p>
        </w:tc>
        <w:tc>
          <w:tcPr>
            <w:tcW w:w="1068" w:type="dxa"/>
          </w:tcPr>
          <w:p w:rsidRPr="00401526" w:rsidR="0087587F" w:rsidP="00401526" w:rsidRDefault="0087587F" w14:paraId="0B867096" w14:textId="77777777">
            <w:pPr>
              <w:jc w:val="both"/>
              <w:spacing w:line="360" w:lineRule="auto"/>
              <w:rPr>
                <w:lang w:val="en-GB"/>
                <w:color w:val="000000"/>
              </w:rPr>
            </w:pPr>
            <w:r w:rsidRPr="00401526">
              <w:rPr>
                <w:lang w:val="en-GB"/>
                <w:color w:val="000000"/>
                <w:rFonts w:eastAsia="Calibri"/>
              </w:rPr>
              <w:t>—</w:t>
            </w:r>
          </w:p>
        </w:tc>
        <w:tc>
          <w:tcPr>
            <w:tcW w:w="801" w:type="dxa"/>
          </w:tcPr>
          <w:p w:rsidRPr="00401526" w:rsidR="0087587F" w:rsidP="00401526" w:rsidRDefault="0087587F" w14:paraId="3F99D4AD" w14:textId="77777777">
            <w:pPr>
              <w:jc w:val="both"/>
              <w:spacing w:line="360" w:lineRule="auto"/>
              <w:rPr>
                <w:lang w:val="en-GB"/>
                <w:color w:val="000000"/>
              </w:rPr>
            </w:pPr>
            <w:r w:rsidRPr="00401526">
              <w:rPr>
                <w:lang w:val="en-GB"/>
                <w:color w:val="000000"/>
                <w:rFonts w:eastAsia="Calibri"/>
              </w:rPr>
              <w:t>8</w:t>
            </w:r>
          </w:p>
        </w:tc>
        <w:tc>
          <w:tcPr>
            <w:tcW w:w="801" w:type="dxa"/>
          </w:tcPr>
          <w:p w:rsidRPr="00401526" w:rsidR="0087587F" w:rsidP="00401526" w:rsidRDefault="0087587F" w14:paraId="0B80D4CE" w14:textId="77777777">
            <w:pPr>
              <w:jc w:val="both"/>
              <w:spacing w:line="360" w:lineRule="auto"/>
              <w:rPr>
                <w:lang w:val="en-GB"/>
                <w:color w:val="000000"/>
              </w:rPr>
            </w:pPr>
            <w:r w:rsidRPr="00401526">
              <w:rPr>
                <w:lang w:val="en-GB"/>
                <w:color w:val="000000"/>
                <w:rFonts w:eastAsia="Calibri"/>
              </w:rPr>
              <w:t>200</w:t>
            </w:r>
          </w:p>
        </w:tc>
        <w:tc>
          <w:tcPr>
            <w:tcW w:w="1068" w:type="dxa"/>
          </w:tcPr>
          <w:p w:rsidRPr="00401526" w:rsidR="0087587F" w:rsidP="00401526" w:rsidRDefault="0087587F" w14:paraId="6870A226" w14:textId="77777777">
            <w:pPr>
              <w:jc w:val="both"/>
              <w:spacing w:line="360" w:lineRule="auto"/>
              <w:rPr>
                <w:lang w:val="en-GB"/>
                <w:color w:val="000000"/>
              </w:rPr>
            </w:pPr>
            <w:r w:rsidRPr="00401526">
              <w:rPr>
                <w:lang w:val="en-GB"/>
                <w:color w:val="000000"/>
                <w:rFonts w:eastAsia="Calibri"/>
              </w:rPr>
              <w:t>—</w:t>
            </w:r>
          </w:p>
        </w:tc>
        <w:tc>
          <w:tcPr>
            <w:tcW w:w="1246" w:type="dxa"/>
          </w:tcPr>
          <w:p w:rsidRPr="00401526" w:rsidR="0087587F" w:rsidP="00401526" w:rsidRDefault="0087587F" w14:paraId="4409784D" w14:textId="77777777">
            <w:pPr>
              <w:jc w:val="both"/>
              <w:spacing w:line="360" w:lineRule="auto"/>
              <w:rPr>
                <w:lang w:val="en-GB"/>
                <w:color w:val="000000"/>
              </w:rPr>
            </w:pPr>
            <w:r w:rsidRPr="00401526">
              <w:rPr>
                <w:lang w:val="en-GB"/>
                <w:color w:val="000000"/>
                <w:rFonts w:eastAsia="Calibri"/>
              </w:rPr>
              <w:t>—</w:t>
            </w:r>
          </w:p>
        </w:tc>
        <w:tc>
          <w:tcPr>
            <w:tcW w:w="1424" w:type="dxa"/>
          </w:tcPr>
          <w:p w:rsidRPr="00401526" w:rsidR="0087587F" w:rsidP="00401526" w:rsidRDefault="0087587F" w14:paraId="3A58FC69" w14:textId="77777777">
            <w:pPr>
              <w:jc w:val="both"/>
              <w:spacing w:line="360" w:lineRule="auto"/>
              <w:rPr>
                <w:lang w:val="en-GB"/>
                <w:color w:val="000000"/>
              </w:rPr>
            </w:pPr>
            <w:r w:rsidRPr="00401526">
              <w:rPr>
                <w:lang w:val="en-GB"/>
                <w:color w:val="000000"/>
                <w:rFonts w:eastAsia="Calibri"/>
              </w:rPr>
              <w:t>No (40% cells &lt;5)</w:t>
            </w:r>
          </w:p>
        </w:tc>
      </w:tr>
    </w:tbl>
    <w:p w:rsidRPr="00401526" w:rsidR="0087587F" w:rsidP="00401526" w:rsidRDefault="0087587F" w14:paraId="39FE2250"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65772849"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2D01A6DE" wp14:editId="336B4FB7">
            <wp:extent cx="4000500" cy="2286000"/>
            <wp:effectExtent l="0" t="0" r="0" b="0"/>
            <wp:docPr id="1232212726" name="Picture 1232212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4000500" cy="2286000"/>
                    </a:xfrm>
                    <a:prstGeom prst="rect">
                      <a:avLst/>
                    </a:prstGeom>
                  </pic:spPr>
                </pic:pic>
              </a:graphicData>
            </a:graphic>
          </wp:inline>
        </w:drawing>
      </w:r>
    </w:p>
    <w:p w:rsidRPr="00401526" w:rsidR="0087587F" w:rsidP="00401526" w:rsidRDefault="0087587F" w14:paraId="27516578"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9</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Purchase Decision Tertile Distribution by Gender</w:t>
      </w:r>
    </w:p>
    <w:p w:rsidRPr="00401526" w:rsidR="0087587F" w:rsidP="00401526" w:rsidRDefault="0087587F" w14:paraId="78AE641D" w14:textId="77777777">
      <w:pPr>
        <w:jc w:val="both"/>
        <w:spacing w:line="360" w:lineRule="auto"/>
        <w:rPr>
          <w:lang w:val="en-GB" w:eastAsia="en-PK"/>
          <w:color w:val="000000"/>
          <w:rFonts w:ascii="Times New Roman" w:hAnsi="Times New Roman" w:eastAsia="Times New Roman" w:cs="Times New Roman"/>
        </w:rPr>
      </w:pPr>
      <w:r w:rsidRPr="00401526">
        <w:rPr>
          <w:lang w:val="en-GB" w:eastAsia="en-PK"/>
          <w:color w:val="000000"/>
          <w:rFonts w:ascii="Times New Roman" w:hAnsi="Times New Roman" w:eastAsia="Calibri" w:cs="Times New Roman"/>
        </w:rPr>
        <w:t>These results reinforce the pattern established in Section 4.5 through an independent statistical approach: whether evaluated as mean differences or as categorical association, demographic group membership shows no reliable relationship with purchase-decision outcomes in this sample. This matters directly for Objective 3, which asks whether sustainable retail practices' influence on consumer perception varies meaningfully across the population studied on this evidence, it does not appear to, though this conclusion is necessarily qualified by the instrument's reliability problems documented in Section 4.4.</w:t>
      </w:r>
    </w:p>
    <w:p w:rsidRPr="00401526" w:rsidR="0087587F" w:rsidP="00401526" w:rsidRDefault="0087587F" w14:paraId="55439D3A"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49" w:id="55"/>
      <w:r w:rsidRPr="00401526">
        <w:rPr>
          <w:bCs/>
          <w:lang w:val="en-GB" w:eastAsia="en-PK"/>
          <w:b/>
          <w:color w:val="000000"/>
          <w:rFonts w:ascii="Times New Roman" w:hAnsi="Times New Roman" w:eastAsia="Calibri" w:cs="Times New Roman"/>
        </w:rPr>
        <w:t>4.7 Correlation Analysis (Objective 2)</w:t>
      </w:r>
      <w:bookmarkEnd w:id="55"/>
    </w:p>
    <w:p w:rsidRPr="00401526" w:rsidR="0087587F" w:rsidP="00401526" w:rsidRDefault="0087587F" w14:paraId="1DF39B1B"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In light of the agreement issue introduced in Section 4.4 and the failure to confidently define such relationships when no differentiation of the underlying demographic was found in Section 4.5 and 4.6, the purpose of this correlation analysis is to see if relationships between pairs of variables would be strongly enough correlated to withstand the measurement noise present already; not to confidently establish the relationship that the conceptual framework claims ought to exist. Four independent variables were calculated to check for their relationship with Purchase Decision with </w:t>
      </w:r>
      <w:r w:rsidRPr="00401526">
        <w:rPr>
          <w:lang w:val="en-GB" w:eastAsia="en-PK"/>
          <w:color w:val="000000"/>
          <w:rFonts w:ascii="Times New Roman" w:hAnsi="Times New Roman" w:eastAsia="Calibri" w:cs="Times New Roman"/>
        </w:rPr>
        <w:t>the help of Pearson's correlation coefficients (Table 4.8, Figure 4.6). The overall trend is not very strong, as would be expected from unreliable measurement: most correlations are less than 0.15 in absolute value, and unreliable measurements are mathematically limited from having high correlations with any reliable measurement.</w:t>
        <w:lastRenderedPageBreak/>
      </w:r>
    </w:p>
    <w:p w:rsidRPr="00401526" w:rsidR="0087587F" w:rsidP="00401526" w:rsidRDefault="0087587F" w14:paraId="259216E7"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However, this correlation is interesting because it is negative: Supply Chain Transparency negatively influences Purchase Decision (r=-0.146) even though it was a positive relationship that was hypothesized in Chapter 2 where it was theorized that transparency serves as a tool to increase trust (Montecchi, Plangger and West, 2021; Govindan, Shaw and Majumdar, 2021). This relationship is striking by its simplicity and comes from constructs which, even if they might have had similar reliability levels, are less likely to have produced correlations this high had they been of the opposite sign. If the reliability of the other three constructs was lowered by the influence of measurement error, a correlation as detectable as the one in this study and as negative as it is, is thought to indicate that the respondents are reacting to some other aspect of the constructs that is potentially more coherent, such as beliefs that disclosure claims are not credible, instead of more confidence in disclosure claims themselves (Muratore and Marques, 2022). By contrast, Ethical Supply Chain Awareness (r=0.099) and Sustainability Awareness (r=0.094) were slightly positively correlated, but weak in themselves to support the hypothesised model; essentially, around the Just Margins (r=-0.022).</w:t>
      </w:r>
    </w:p>
    <w:p w:rsidRPr="00401526" w:rsidR="0087587F" w:rsidP="00401526" w:rsidRDefault="0087587F" w14:paraId="70856951" w14:textId="77777777">
      <w:pPr>
        <w:jc w:val="both"/>
        <w:spacing w:line="360" w:lineRule="auto"/>
        <w:rPr>
          <w:iCs/>
          <w:lang w:val="en-GB" w:eastAsia="en-PK"/>
          <w:i/>
          <w:color w:val="000000"/>
          <w:rFonts w:ascii="Times New Roman" w:hAnsi="Times New Roman" w:eastAsia="Calibri"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8</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Pearson Correlation Matrix Between Study Variables (N=200)</w:t>
      </w:r>
    </w:p>
    <w:tbl>
      <w:tblPr>
        <w:tblW w:w="8900" w:type="dxa"/>
        <w:tblStyle w:val="TableGrid2"/>
        <w:tblLook w:val="4A0"/>
      </w:tblPr>
      <w:tblGrid>
        <w:gridCol w:w="1883"/>
        <w:gridCol w:w="1335"/>
        <w:gridCol w:w="1506"/>
        <w:gridCol w:w="1506"/>
        <w:gridCol w:w="1335"/>
        <w:gridCol w:w="1335"/>
      </w:tblGrid>
      <w:tr w:rsidRPr="00401526" w:rsidR="0087587F" w:rsidTr="008655A8" w14:paraId="0B0F9317" w14:textId="77777777">
        <w:tc>
          <w:tcPr>
            <w:tcW w:w="1883" w:type="dxa"/>
          </w:tcPr>
          <w:p w:rsidRPr="00401526" w:rsidR="0087587F" w:rsidP="00401526" w:rsidRDefault="0087587F" w14:paraId="49263A9E" w14:textId="77777777">
            <w:pPr>
              <w:jc w:val="both"/>
              <w:spacing w:line="360" w:lineRule="auto"/>
              <w:rPr>
                <w:lang w:val="en-GB"/>
                <w:color w:val="000000"/>
              </w:rPr>
            </w:pPr>
            <w:r w:rsidRPr="00401526">
              <w:rPr>
                <w:bCs/>
                <w:lang w:val="en-GB"/>
                <w:b/>
                <w:color w:val="000000"/>
                <w:rFonts w:eastAsia="Calibri"/>
              </w:rPr>
              <w:t>Construct</w:t>
            </w:r>
          </w:p>
        </w:tc>
        <w:tc>
          <w:tcPr>
            <w:tcW w:w="1335" w:type="dxa"/>
          </w:tcPr>
          <w:p w:rsidRPr="00401526" w:rsidR="0087587F" w:rsidP="00401526" w:rsidRDefault="0087587F" w14:paraId="5AA39258" w14:textId="77777777">
            <w:pPr>
              <w:jc w:val="both"/>
              <w:spacing w:line="360" w:lineRule="auto"/>
              <w:rPr>
                <w:lang w:val="en-GB"/>
                <w:color w:val="000000"/>
              </w:rPr>
            </w:pPr>
            <w:r w:rsidRPr="00401526">
              <w:rPr>
                <w:bCs/>
                <w:lang w:val="en-GB"/>
                <w:b/>
                <w:color w:val="000000"/>
                <w:rFonts w:eastAsia="Calibri"/>
              </w:rPr>
              <w:t>Ethical</w:t>
            </w:r>
          </w:p>
        </w:tc>
        <w:tc>
          <w:tcPr>
            <w:tcW w:w="1506" w:type="dxa"/>
          </w:tcPr>
          <w:p w:rsidRPr="00401526" w:rsidR="0087587F" w:rsidP="00401526" w:rsidRDefault="0087587F" w14:paraId="503216BB" w14:textId="77777777">
            <w:pPr>
              <w:jc w:val="both"/>
              <w:spacing w:line="360" w:lineRule="auto"/>
              <w:rPr>
                <w:lang w:val="en-GB"/>
                <w:color w:val="000000"/>
              </w:rPr>
            </w:pPr>
            <w:r w:rsidRPr="00401526">
              <w:rPr>
                <w:bCs/>
                <w:lang w:val="en-GB"/>
                <w:b/>
                <w:color w:val="000000"/>
                <w:rFonts w:eastAsia="Calibri"/>
              </w:rPr>
              <w:t>Transparency</w:t>
            </w:r>
          </w:p>
        </w:tc>
        <w:tc>
          <w:tcPr>
            <w:tcW w:w="1506" w:type="dxa"/>
          </w:tcPr>
          <w:p w:rsidRPr="00401526" w:rsidR="0087587F" w:rsidP="00401526" w:rsidRDefault="0087587F" w14:paraId="2C9ED8D4" w14:textId="77777777">
            <w:pPr>
              <w:jc w:val="both"/>
              <w:spacing w:line="360" w:lineRule="auto"/>
              <w:rPr>
                <w:lang w:val="en-GB"/>
                <w:color w:val="000000"/>
              </w:rPr>
            </w:pPr>
            <w:r w:rsidRPr="00401526">
              <w:rPr>
                <w:bCs/>
                <w:lang w:val="en-GB"/>
                <w:b/>
                <w:color w:val="000000"/>
                <w:rFonts w:eastAsia="Calibri"/>
              </w:rPr>
              <w:t>Sustainability</w:t>
            </w:r>
          </w:p>
        </w:tc>
        <w:tc>
          <w:tcPr>
            <w:tcW w:w="1335" w:type="dxa"/>
          </w:tcPr>
          <w:p w:rsidRPr="00401526" w:rsidR="0087587F" w:rsidP="00401526" w:rsidRDefault="0087587F" w14:paraId="64F10F23" w14:textId="77777777">
            <w:pPr>
              <w:jc w:val="both"/>
              <w:spacing w:line="360" w:lineRule="auto"/>
              <w:rPr>
                <w:lang w:val="en-GB"/>
                <w:color w:val="000000"/>
              </w:rPr>
            </w:pPr>
            <w:r w:rsidRPr="00401526">
              <w:rPr>
                <w:bCs/>
                <w:lang w:val="en-GB"/>
                <w:b/>
                <w:color w:val="000000"/>
                <w:rFonts w:eastAsia="Calibri"/>
              </w:rPr>
              <w:t>Labour</w:t>
            </w:r>
          </w:p>
        </w:tc>
        <w:tc>
          <w:tcPr>
            <w:tcW w:w="1335" w:type="dxa"/>
          </w:tcPr>
          <w:p w:rsidRPr="00401526" w:rsidR="0087587F" w:rsidP="00401526" w:rsidRDefault="0087587F" w14:paraId="0EDE8E8E" w14:textId="77777777">
            <w:pPr>
              <w:jc w:val="both"/>
              <w:spacing w:line="360" w:lineRule="auto"/>
              <w:rPr>
                <w:lang w:val="en-GB"/>
                <w:color w:val="000000"/>
              </w:rPr>
            </w:pPr>
            <w:r w:rsidRPr="00401526">
              <w:rPr>
                <w:bCs/>
                <w:lang w:val="en-GB"/>
                <w:b/>
                <w:color w:val="000000"/>
                <w:rFonts w:eastAsia="Calibri"/>
              </w:rPr>
              <w:t>Purchase</w:t>
            </w:r>
          </w:p>
        </w:tc>
      </w:tr>
      <w:tr w:rsidRPr="00401526" w:rsidR="0087587F" w:rsidTr="008655A8" w14:paraId="12A240A5" w14:textId="77777777">
        <w:tc>
          <w:tcPr>
            <w:tcW w:w="1883" w:type="dxa"/>
          </w:tcPr>
          <w:p w:rsidRPr="00401526" w:rsidR="0087587F" w:rsidP="00401526" w:rsidRDefault="0087587F" w14:paraId="6F8A80FD" w14:textId="77777777">
            <w:pPr>
              <w:jc w:val="both"/>
              <w:spacing w:line="360" w:lineRule="auto"/>
              <w:rPr>
                <w:lang w:val="en-GB"/>
                <w:color w:val="000000"/>
              </w:rPr>
            </w:pPr>
            <w:r w:rsidRPr="00401526">
              <w:rPr>
                <w:lang w:val="en-GB"/>
                <w:color w:val="000000"/>
                <w:rFonts w:eastAsia="Calibri"/>
              </w:rPr>
              <w:t>Ethical</w:t>
            </w:r>
          </w:p>
        </w:tc>
        <w:tc>
          <w:tcPr>
            <w:tcW w:w="1335" w:type="dxa"/>
          </w:tcPr>
          <w:p w:rsidRPr="00401526" w:rsidR="0087587F" w:rsidP="00401526" w:rsidRDefault="0087587F" w14:paraId="2F836D7C" w14:textId="77777777">
            <w:pPr>
              <w:jc w:val="both"/>
              <w:spacing w:line="360" w:lineRule="auto"/>
              <w:rPr>
                <w:lang w:val="en-GB"/>
                <w:color w:val="000000"/>
              </w:rPr>
            </w:pPr>
            <w:r w:rsidRPr="00401526">
              <w:rPr>
                <w:lang w:val="en-GB"/>
                <w:color w:val="000000"/>
                <w:rFonts w:eastAsia="Calibri"/>
              </w:rPr>
              <w:t>1.000</w:t>
            </w:r>
          </w:p>
        </w:tc>
        <w:tc>
          <w:tcPr>
            <w:tcW w:w="1506" w:type="dxa"/>
          </w:tcPr>
          <w:p w:rsidRPr="00401526" w:rsidR="0087587F" w:rsidP="00401526" w:rsidRDefault="0087587F" w14:paraId="600C0663" w14:textId="77777777">
            <w:pPr>
              <w:jc w:val="both"/>
              <w:spacing w:line="360" w:lineRule="auto"/>
              <w:rPr>
                <w:lang w:val="en-GB"/>
                <w:color w:val="000000"/>
              </w:rPr>
            </w:pPr>
            <w:r w:rsidRPr="00401526">
              <w:rPr>
                <w:lang w:val="en-GB"/>
                <w:color w:val="000000"/>
                <w:rFonts w:eastAsia="Calibri"/>
              </w:rPr>
              <w:t>-0.023</w:t>
            </w:r>
          </w:p>
        </w:tc>
        <w:tc>
          <w:tcPr>
            <w:tcW w:w="1506" w:type="dxa"/>
          </w:tcPr>
          <w:p w:rsidRPr="00401526" w:rsidR="0087587F" w:rsidP="00401526" w:rsidRDefault="0087587F" w14:paraId="485DE3B9" w14:textId="77777777">
            <w:pPr>
              <w:jc w:val="both"/>
              <w:spacing w:line="360" w:lineRule="auto"/>
              <w:rPr>
                <w:lang w:val="en-GB"/>
                <w:color w:val="000000"/>
              </w:rPr>
            </w:pPr>
            <w:r w:rsidRPr="00401526">
              <w:rPr>
                <w:lang w:val="en-GB"/>
                <w:color w:val="000000"/>
                <w:rFonts w:eastAsia="Calibri"/>
              </w:rPr>
              <w:t>0.018</w:t>
            </w:r>
          </w:p>
        </w:tc>
        <w:tc>
          <w:tcPr>
            <w:tcW w:w="1335" w:type="dxa"/>
          </w:tcPr>
          <w:p w:rsidRPr="00401526" w:rsidR="0087587F" w:rsidP="00401526" w:rsidRDefault="0087587F" w14:paraId="54F60F4A" w14:textId="77777777">
            <w:pPr>
              <w:jc w:val="both"/>
              <w:spacing w:line="360" w:lineRule="auto"/>
              <w:rPr>
                <w:lang w:val="en-GB"/>
                <w:color w:val="000000"/>
              </w:rPr>
            </w:pPr>
            <w:r w:rsidRPr="00401526">
              <w:rPr>
                <w:lang w:val="en-GB"/>
                <w:color w:val="000000"/>
                <w:rFonts w:eastAsia="Calibri"/>
              </w:rPr>
              <w:t>0.024</w:t>
            </w:r>
          </w:p>
        </w:tc>
        <w:tc>
          <w:tcPr>
            <w:tcW w:w="1335" w:type="dxa"/>
          </w:tcPr>
          <w:p w:rsidRPr="00401526" w:rsidR="0087587F" w:rsidP="00401526" w:rsidRDefault="0087587F" w14:paraId="7EB576FA" w14:textId="77777777">
            <w:pPr>
              <w:jc w:val="both"/>
              <w:spacing w:line="360" w:lineRule="auto"/>
              <w:rPr>
                <w:lang w:val="en-GB"/>
                <w:color w:val="000000"/>
              </w:rPr>
            </w:pPr>
            <w:r w:rsidRPr="00401526">
              <w:rPr>
                <w:lang w:val="en-GB"/>
                <w:color w:val="000000"/>
                <w:rFonts w:eastAsia="Calibri"/>
              </w:rPr>
              <w:t>0.099</w:t>
            </w:r>
          </w:p>
        </w:tc>
      </w:tr>
      <w:tr w:rsidRPr="00401526" w:rsidR="0087587F" w:rsidTr="008655A8" w14:paraId="3A2CB4B5" w14:textId="77777777">
        <w:tc>
          <w:tcPr>
            <w:tcW w:w="1883" w:type="dxa"/>
          </w:tcPr>
          <w:p w:rsidRPr="00401526" w:rsidR="0087587F" w:rsidP="00401526" w:rsidRDefault="0087587F" w14:paraId="7596BC1A" w14:textId="77777777">
            <w:pPr>
              <w:jc w:val="both"/>
              <w:spacing w:line="360" w:lineRule="auto"/>
              <w:rPr>
                <w:lang w:val="en-GB"/>
                <w:color w:val="000000"/>
              </w:rPr>
            </w:pPr>
            <w:r w:rsidRPr="00401526">
              <w:rPr>
                <w:lang w:val="en-GB"/>
                <w:color w:val="000000"/>
                <w:rFonts w:eastAsia="Calibri"/>
              </w:rPr>
              <w:t>Transparency</w:t>
            </w:r>
          </w:p>
        </w:tc>
        <w:tc>
          <w:tcPr>
            <w:tcW w:w="1335" w:type="dxa"/>
          </w:tcPr>
          <w:p w:rsidRPr="00401526" w:rsidR="0087587F" w:rsidP="00401526" w:rsidRDefault="0087587F" w14:paraId="32BB1A32" w14:textId="77777777">
            <w:pPr>
              <w:jc w:val="both"/>
              <w:spacing w:line="360" w:lineRule="auto"/>
              <w:rPr>
                <w:lang w:val="en-GB"/>
                <w:color w:val="000000"/>
              </w:rPr>
            </w:pPr>
            <w:r w:rsidRPr="00401526">
              <w:rPr>
                <w:lang w:val="en-GB"/>
                <w:color w:val="000000"/>
                <w:rFonts w:eastAsia="Calibri"/>
              </w:rPr>
              <w:t>-0.023</w:t>
            </w:r>
          </w:p>
        </w:tc>
        <w:tc>
          <w:tcPr>
            <w:tcW w:w="1506" w:type="dxa"/>
          </w:tcPr>
          <w:p w:rsidRPr="00401526" w:rsidR="0087587F" w:rsidP="00401526" w:rsidRDefault="0087587F" w14:paraId="4EE8C79B" w14:textId="77777777">
            <w:pPr>
              <w:jc w:val="both"/>
              <w:spacing w:line="360" w:lineRule="auto"/>
              <w:rPr>
                <w:lang w:val="en-GB"/>
                <w:color w:val="000000"/>
              </w:rPr>
            </w:pPr>
            <w:r w:rsidRPr="00401526">
              <w:rPr>
                <w:lang w:val="en-GB"/>
                <w:color w:val="000000"/>
                <w:rFonts w:eastAsia="Calibri"/>
              </w:rPr>
              <w:t>1.000</w:t>
            </w:r>
          </w:p>
        </w:tc>
        <w:tc>
          <w:tcPr>
            <w:tcW w:w="1506" w:type="dxa"/>
          </w:tcPr>
          <w:p w:rsidRPr="00401526" w:rsidR="0087587F" w:rsidP="00401526" w:rsidRDefault="0087587F" w14:paraId="533E5E2C" w14:textId="77777777">
            <w:pPr>
              <w:jc w:val="both"/>
              <w:spacing w:line="360" w:lineRule="auto"/>
              <w:rPr>
                <w:lang w:val="en-GB"/>
                <w:color w:val="000000"/>
              </w:rPr>
            </w:pPr>
            <w:r w:rsidRPr="00401526">
              <w:rPr>
                <w:lang w:val="en-GB"/>
                <w:color w:val="000000"/>
                <w:rFonts w:eastAsia="Calibri"/>
              </w:rPr>
              <w:t>0.039</w:t>
            </w:r>
          </w:p>
        </w:tc>
        <w:tc>
          <w:tcPr>
            <w:tcW w:w="1335" w:type="dxa"/>
          </w:tcPr>
          <w:p w:rsidRPr="00401526" w:rsidR="0087587F" w:rsidP="00401526" w:rsidRDefault="0087587F" w14:paraId="1AAFA829" w14:textId="77777777">
            <w:pPr>
              <w:jc w:val="both"/>
              <w:spacing w:line="360" w:lineRule="auto"/>
              <w:rPr>
                <w:lang w:val="en-GB"/>
                <w:color w:val="000000"/>
              </w:rPr>
            </w:pPr>
            <w:r w:rsidRPr="00401526">
              <w:rPr>
                <w:lang w:val="en-GB"/>
                <w:color w:val="000000"/>
                <w:rFonts w:eastAsia="Calibri"/>
              </w:rPr>
              <w:t>0.206</w:t>
            </w:r>
          </w:p>
        </w:tc>
        <w:tc>
          <w:tcPr>
            <w:tcW w:w="1335" w:type="dxa"/>
          </w:tcPr>
          <w:p w:rsidRPr="00401526" w:rsidR="0087587F" w:rsidP="00401526" w:rsidRDefault="0087587F" w14:paraId="5FD2EF21" w14:textId="77777777">
            <w:pPr>
              <w:jc w:val="both"/>
              <w:spacing w:line="360" w:lineRule="auto"/>
              <w:rPr>
                <w:lang w:val="en-GB"/>
                <w:color w:val="000000"/>
              </w:rPr>
            </w:pPr>
            <w:r w:rsidRPr="00401526">
              <w:rPr>
                <w:lang w:val="en-GB"/>
                <w:color w:val="000000"/>
                <w:rFonts w:eastAsia="Calibri"/>
              </w:rPr>
              <w:t>-0.146</w:t>
            </w:r>
          </w:p>
        </w:tc>
      </w:tr>
      <w:tr w:rsidRPr="00401526" w:rsidR="0087587F" w:rsidTr="008655A8" w14:paraId="4EC4483C" w14:textId="77777777">
        <w:tc>
          <w:tcPr>
            <w:tcW w:w="1883" w:type="dxa"/>
          </w:tcPr>
          <w:p w:rsidRPr="00401526" w:rsidR="0087587F" w:rsidP="00401526" w:rsidRDefault="0087587F" w14:paraId="601D56EC" w14:textId="77777777">
            <w:pPr>
              <w:jc w:val="both"/>
              <w:spacing w:line="360" w:lineRule="auto"/>
              <w:rPr>
                <w:lang w:val="en-GB"/>
                <w:color w:val="000000"/>
              </w:rPr>
            </w:pPr>
            <w:r w:rsidRPr="00401526">
              <w:rPr>
                <w:lang w:val="en-GB"/>
                <w:color w:val="000000"/>
                <w:rFonts w:eastAsia="Calibri"/>
              </w:rPr>
              <w:t>Sustainability</w:t>
            </w:r>
          </w:p>
        </w:tc>
        <w:tc>
          <w:tcPr>
            <w:tcW w:w="1335" w:type="dxa"/>
          </w:tcPr>
          <w:p w:rsidRPr="00401526" w:rsidR="0087587F" w:rsidP="00401526" w:rsidRDefault="0087587F" w14:paraId="609C8D66" w14:textId="77777777">
            <w:pPr>
              <w:jc w:val="both"/>
              <w:spacing w:line="360" w:lineRule="auto"/>
              <w:rPr>
                <w:lang w:val="en-GB"/>
                <w:color w:val="000000"/>
              </w:rPr>
            </w:pPr>
            <w:r w:rsidRPr="00401526">
              <w:rPr>
                <w:lang w:val="en-GB"/>
                <w:color w:val="000000"/>
                <w:rFonts w:eastAsia="Calibri"/>
              </w:rPr>
              <w:t>0.018</w:t>
            </w:r>
          </w:p>
        </w:tc>
        <w:tc>
          <w:tcPr>
            <w:tcW w:w="1506" w:type="dxa"/>
          </w:tcPr>
          <w:p w:rsidRPr="00401526" w:rsidR="0087587F" w:rsidP="00401526" w:rsidRDefault="0087587F" w14:paraId="70E970F2" w14:textId="77777777">
            <w:pPr>
              <w:jc w:val="both"/>
              <w:spacing w:line="360" w:lineRule="auto"/>
              <w:rPr>
                <w:lang w:val="en-GB"/>
                <w:color w:val="000000"/>
              </w:rPr>
            </w:pPr>
            <w:r w:rsidRPr="00401526">
              <w:rPr>
                <w:lang w:val="en-GB"/>
                <w:color w:val="000000"/>
                <w:rFonts w:eastAsia="Calibri"/>
              </w:rPr>
              <w:t>0.039</w:t>
            </w:r>
          </w:p>
        </w:tc>
        <w:tc>
          <w:tcPr>
            <w:tcW w:w="1506" w:type="dxa"/>
          </w:tcPr>
          <w:p w:rsidRPr="00401526" w:rsidR="0087587F" w:rsidP="00401526" w:rsidRDefault="0087587F" w14:paraId="469EED86" w14:textId="77777777">
            <w:pPr>
              <w:jc w:val="both"/>
              <w:spacing w:line="360" w:lineRule="auto"/>
              <w:rPr>
                <w:lang w:val="en-GB"/>
                <w:color w:val="000000"/>
              </w:rPr>
            </w:pPr>
            <w:r w:rsidRPr="00401526">
              <w:rPr>
                <w:lang w:val="en-GB"/>
                <w:color w:val="000000"/>
                <w:rFonts w:eastAsia="Calibri"/>
              </w:rPr>
              <w:t>1.000</w:t>
            </w:r>
          </w:p>
        </w:tc>
        <w:tc>
          <w:tcPr>
            <w:tcW w:w="1335" w:type="dxa"/>
          </w:tcPr>
          <w:p w:rsidRPr="00401526" w:rsidR="0087587F" w:rsidP="00401526" w:rsidRDefault="0087587F" w14:paraId="5A0B0006" w14:textId="77777777">
            <w:pPr>
              <w:jc w:val="both"/>
              <w:spacing w:line="360" w:lineRule="auto"/>
              <w:rPr>
                <w:lang w:val="en-GB"/>
                <w:color w:val="000000"/>
              </w:rPr>
            </w:pPr>
            <w:r w:rsidRPr="00401526">
              <w:rPr>
                <w:lang w:val="en-GB"/>
                <w:color w:val="000000"/>
                <w:rFonts w:eastAsia="Calibri"/>
              </w:rPr>
              <w:t>0.062</w:t>
            </w:r>
          </w:p>
        </w:tc>
        <w:tc>
          <w:tcPr>
            <w:tcW w:w="1335" w:type="dxa"/>
          </w:tcPr>
          <w:p w:rsidRPr="00401526" w:rsidR="0087587F" w:rsidP="00401526" w:rsidRDefault="0087587F" w14:paraId="730CD7EB" w14:textId="77777777">
            <w:pPr>
              <w:jc w:val="both"/>
              <w:spacing w:line="360" w:lineRule="auto"/>
              <w:rPr>
                <w:lang w:val="en-GB"/>
                <w:color w:val="000000"/>
              </w:rPr>
            </w:pPr>
            <w:r w:rsidRPr="00401526">
              <w:rPr>
                <w:lang w:val="en-GB"/>
                <w:color w:val="000000"/>
                <w:rFonts w:eastAsia="Calibri"/>
              </w:rPr>
              <w:t>0.094</w:t>
            </w:r>
          </w:p>
        </w:tc>
      </w:tr>
      <w:tr w:rsidRPr="00401526" w:rsidR="0087587F" w:rsidTr="008655A8" w14:paraId="3EA7D93B" w14:textId="77777777">
        <w:tc>
          <w:tcPr>
            <w:tcW w:w="1883" w:type="dxa"/>
          </w:tcPr>
          <w:p w:rsidRPr="00401526" w:rsidR="0087587F" w:rsidP="00401526" w:rsidRDefault="0087587F" w14:paraId="5B13F4FF" w14:textId="77777777">
            <w:pPr>
              <w:jc w:val="both"/>
              <w:spacing w:line="360" w:lineRule="auto"/>
              <w:rPr>
                <w:lang w:val="en-GB"/>
                <w:color w:val="000000"/>
              </w:rPr>
            </w:pPr>
            <w:r w:rsidRPr="00401526">
              <w:rPr>
                <w:lang w:val="en-GB"/>
                <w:color w:val="000000"/>
                <w:rFonts w:eastAsia="Calibri"/>
              </w:rPr>
              <w:t>Labour</w:t>
            </w:r>
          </w:p>
        </w:tc>
        <w:tc>
          <w:tcPr>
            <w:tcW w:w="1335" w:type="dxa"/>
          </w:tcPr>
          <w:p w:rsidRPr="00401526" w:rsidR="0087587F" w:rsidP="00401526" w:rsidRDefault="0087587F" w14:paraId="27AAB441" w14:textId="77777777">
            <w:pPr>
              <w:jc w:val="both"/>
              <w:spacing w:line="360" w:lineRule="auto"/>
              <w:rPr>
                <w:lang w:val="en-GB"/>
                <w:color w:val="000000"/>
              </w:rPr>
            </w:pPr>
            <w:r w:rsidRPr="00401526">
              <w:rPr>
                <w:lang w:val="en-GB"/>
                <w:color w:val="000000"/>
                <w:rFonts w:eastAsia="Calibri"/>
              </w:rPr>
              <w:t>0.024</w:t>
            </w:r>
          </w:p>
        </w:tc>
        <w:tc>
          <w:tcPr>
            <w:tcW w:w="1506" w:type="dxa"/>
          </w:tcPr>
          <w:p w:rsidRPr="00401526" w:rsidR="0087587F" w:rsidP="00401526" w:rsidRDefault="0087587F" w14:paraId="5AD1DE61" w14:textId="77777777">
            <w:pPr>
              <w:jc w:val="both"/>
              <w:spacing w:line="360" w:lineRule="auto"/>
              <w:rPr>
                <w:lang w:val="en-GB"/>
                <w:color w:val="000000"/>
              </w:rPr>
            </w:pPr>
            <w:r w:rsidRPr="00401526">
              <w:rPr>
                <w:lang w:val="en-GB"/>
                <w:color w:val="000000"/>
                <w:rFonts w:eastAsia="Calibri"/>
              </w:rPr>
              <w:t>0.206</w:t>
            </w:r>
          </w:p>
        </w:tc>
        <w:tc>
          <w:tcPr>
            <w:tcW w:w="1506" w:type="dxa"/>
          </w:tcPr>
          <w:p w:rsidRPr="00401526" w:rsidR="0087587F" w:rsidP="00401526" w:rsidRDefault="0087587F" w14:paraId="404D14FE" w14:textId="77777777">
            <w:pPr>
              <w:jc w:val="both"/>
              <w:spacing w:line="360" w:lineRule="auto"/>
              <w:rPr>
                <w:lang w:val="en-GB"/>
                <w:color w:val="000000"/>
              </w:rPr>
            </w:pPr>
            <w:r w:rsidRPr="00401526">
              <w:rPr>
                <w:lang w:val="en-GB"/>
                <w:color w:val="000000"/>
                <w:rFonts w:eastAsia="Calibri"/>
              </w:rPr>
              <w:t>0.062</w:t>
            </w:r>
          </w:p>
        </w:tc>
        <w:tc>
          <w:tcPr>
            <w:tcW w:w="1335" w:type="dxa"/>
          </w:tcPr>
          <w:p w:rsidRPr="00401526" w:rsidR="0087587F" w:rsidP="00401526" w:rsidRDefault="0087587F" w14:paraId="682B215F" w14:textId="77777777">
            <w:pPr>
              <w:jc w:val="both"/>
              <w:spacing w:line="360" w:lineRule="auto"/>
              <w:rPr>
                <w:lang w:val="en-GB"/>
                <w:color w:val="000000"/>
              </w:rPr>
            </w:pPr>
            <w:r w:rsidRPr="00401526">
              <w:rPr>
                <w:lang w:val="en-GB"/>
                <w:color w:val="000000"/>
                <w:rFonts w:eastAsia="Calibri"/>
              </w:rPr>
              <w:t>1.000</w:t>
            </w:r>
          </w:p>
        </w:tc>
        <w:tc>
          <w:tcPr>
            <w:tcW w:w="1335" w:type="dxa"/>
          </w:tcPr>
          <w:p w:rsidRPr="00401526" w:rsidR="0087587F" w:rsidP="00401526" w:rsidRDefault="0087587F" w14:paraId="59AC3631" w14:textId="77777777">
            <w:pPr>
              <w:jc w:val="both"/>
              <w:spacing w:line="360" w:lineRule="auto"/>
              <w:rPr>
                <w:lang w:val="en-GB"/>
                <w:color w:val="000000"/>
              </w:rPr>
            </w:pPr>
            <w:r w:rsidRPr="00401526">
              <w:rPr>
                <w:lang w:val="en-GB"/>
                <w:color w:val="000000"/>
                <w:rFonts w:eastAsia="Calibri"/>
              </w:rPr>
              <w:t>-0.022</w:t>
            </w:r>
          </w:p>
        </w:tc>
      </w:tr>
      <w:tr w:rsidRPr="00401526" w:rsidR="0087587F" w:rsidTr="008655A8" w14:paraId="649E4804" w14:textId="77777777">
        <w:tc>
          <w:tcPr>
            <w:tcW w:w="1883" w:type="dxa"/>
          </w:tcPr>
          <w:p w:rsidRPr="00401526" w:rsidR="0087587F" w:rsidP="00401526" w:rsidRDefault="0087587F" w14:paraId="484587B2" w14:textId="77777777">
            <w:pPr>
              <w:jc w:val="both"/>
              <w:spacing w:line="360" w:lineRule="auto"/>
              <w:rPr>
                <w:lang w:val="en-GB"/>
                <w:color w:val="000000"/>
              </w:rPr>
            </w:pPr>
            <w:r w:rsidRPr="00401526">
              <w:rPr>
                <w:lang w:val="en-GB"/>
                <w:color w:val="000000"/>
                <w:rFonts w:eastAsia="Calibri"/>
              </w:rPr>
              <w:t>Purchase</w:t>
            </w:r>
          </w:p>
        </w:tc>
        <w:tc>
          <w:tcPr>
            <w:tcW w:w="1335" w:type="dxa"/>
          </w:tcPr>
          <w:p w:rsidRPr="00401526" w:rsidR="0087587F" w:rsidP="00401526" w:rsidRDefault="0087587F" w14:paraId="2E739AA5" w14:textId="77777777">
            <w:pPr>
              <w:jc w:val="both"/>
              <w:spacing w:line="360" w:lineRule="auto"/>
              <w:rPr>
                <w:lang w:val="en-GB"/>
                <w:color w:val="000000"/>
              </w:rPr>
            </w:pPr>
            <w:r w:rsidRPr="00401526">
              <w:rPr>
                <w:lang w:val="en-GB"/>
                <w:color w:val="000000"/>
                <w:rFonts w:eastAsia="Calibri"/>
              </w:rPr>
              <w:t>0.099</w:t>
            </w:r>
          </w:p>
        </w:tc>
        <w:tc>
          <w:tcPr>
            <w:tcW w:w="1506" w:type="dxa"/>
          </w:tcPr>
          <w:p w:rsidRPr="00401526" w:rsidR="0087587F" w:rsidP="00401526" w:rsidRDefault="0087587F" w14:paraId="240083C2" w14:textId="77777777">
            <w:pPr>
              <w:jc w:val="both"/>
              <w:spacing w:line="360" w:lineRule="auto"/>
              <w:rPr>
                <w:lang w:val="en-GB"/>
                <w:color w:val="000000"/>
              </w:rPr>
            </w:pPr>
            <w:r w:rsidRPr="00401526">
              <w:rPr>
                <w:lang w:val="en-GB"/>
                <w:color w:val="000000"/>
                <w:rFonts w:eastAsia="Calibri"/>
              </w:rPr>
              <w:t>-0.146</w:t>
            </w:r>
          </w:p>
        </w:tc>
        <w:tc>
          <w:tcPr>
            <w:tcW w:w="1506" w:type="dxa"/>
          </w:tcPr>
          <w:p w:rsidRPr="00401526" w:rsidR="0087587F" w:rsidP="00401526" w:rsidRDefault="0087587F" w14:paraId="42CB7ED2" w14:textId="77777777">
            <w:pPr>
              <w:jc w:val="both"/>
              <w:spacing w:line="360" w:lineRule="auto"/>
              <w:rPr>
                <w:lang w:val="en-GB"/>
                <w:color w:val="000000"/>
              </w:rPr>
            </w:pPr>
            <w:r w:rsidRPr="00401526">
              <w:rPr>
                <w:lang w:val="en-GB"/>
                <w:color w:val="000000"/>
                <w:rFonts w:eastAsia="Calibri"/>
              </w:rPr>
              <w:t>0.094</w:t>
            </w:r>
          </w:p>
        </w:tc>
        <w:tc>
          <w:tcPr>
            <w:tcW w:w="1335" w:type="dxa"/>
          </w:tcPr>
          <w:p w:rsidRPr="00401526" w:rsidR="0087587F" w:rsidP="00401526" w:rsidRDefault="0087587F" w14:paraId="13CD13DC" w14:textId="77777777">
            <w:pPr>
              <w:jc w:val="both"/>
              <w:spacing w:line="360" w:lineRule="auto"/>
              <w:rPr>
                <w:lang w:val="en-GB"/>
                <w:color w:val="000000"/>
              </w:rPr>
            </w:pPr>
            <w:r w:rsidRPr="00401526">
              <w:rPr>
                <w:lang w:val="en-GB"/>
                <w:color w:val="000000"/>
                <w:rFonts w:eastAsia="Calibri"/>
              </w:rPr>
              <w:t>-0.022</w:t>
            </w:r>
          </w:p>
        </w:tc>
        <w:tc>
          <w:tcPr>
            <w:tcW w:w="1335" w:type="dxa"/>
          </w:tcPr>
          <w:p w:rsidRPr="00401526" w:rsidR="0087587F" w:rsidP="00401526" w:rsidRDefault="0087587F" w14:paraId="3D7FA308" w14:textId="77777777">
            <w:pPr>
              <w:jc w:val="both"/>
              <w:spacing w:line="360" w:lineRule="auto"/>
              <w:rPr>
                <w:lang w:val="en-GB"/>
                <w:color w:val="000000"/>
              </w:rPr>
            </w:pPr>
            <w:r w:rsidRPr="00401526">
              <w:rPr>
                <w:lang w:val="en-GB"/>
                <w:color w:val="000000"/>
                <w:rFonts w:eastAsia="Calibri"/>
              </w:rPr>
              <w:t>1.000</w:t>
            </w:r>
          </w:p>
        </w:tc>
      </w:tr>
    </w:tbl>
    <w:p w:rsidRPr="00401526" w:rsidR="0087587F" w:rsidP="00401526" w:rsidRDefault="0087587F" w14:paraId="273DA0B0"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024A549C"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36DDFABE" wp14:editId="7CE92E00">
            <wp:extent cx="3810000" cy="3305175"/>
            <wp:effectExtent l="0" t="0" r="0" b="0"/>
            <wp:docPr id="827913935" name="Picture 827913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9"/>
                    <a:srcRect/>
                    <a:stretch>
                      <a:fillRect/>
                    </a:stretch>
                  </pic:blipFill>
                  <pic:spPr bwMode="auto">
                    <a:xfrm>
                      <a:off x="0" y="0"/>
                      <a:ext cx="3810000" cy="3305175"/>
                    </a:xfrm>
                    <a:prstGeom prst="rect">
                      <a:avLst/>
                    </a:prstGeom>
                  </pic:spPr>
                </pic:pic>
              </a:graphicData>
            </a:graphic>
          </wp:inline>
        </w:drawing>
      </w:r>
    </w:p>
    <w:p w:rsidRPr="00401526" w:rsidR="0087587F" w:rsidP="00401526" w:rsidRDefault="0087587F" w14:paraId="789CA1E3"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10</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Correlation Matrix Heatmap Between Study Variables</w:t>
      </w:r>
    </w:p>
    <w:p w:rsidRPr="00401526" w:rsidR="0087587F" w:rsidP="00401526" w:rsidRDefault="0087587F" w14:paraId="2BFB6AAB"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50" w:id="56"/>
      <w:r w:rsidRPr="00401526">
        <w:rPr>
          <w:bCs/>
          <w:lang w:val="en-GB" w:eastAsia="en-PK"/>
          <w:b/>
          <w:color w:val="000000"/>
          <w:rFonts w:ascii="Times New Roman" w:hAnsi="Times New Roman" w:eastAsia="Calibri" w:cs="Times New Roman"/>
        </w:rPr>
        <w:t>4.8 Regression Analysis (Objectives 2-3)</w:t>
      </w:r>
      <w:bookmarkEnd w:id="56"/>
    </w:p>
    <w:p w:rsidRPr="00401526" w:rsidR="0087587F" w:rsidP="00401526" w:rsidRDefault="0087587F" w14:paraId="6737ED92"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To evaluate Objectives 2 and 3, the four independent variables were used in a multiple regression in which it was determined if the four independent variables (individually and collectively) could predict Purchase Decision once the effects of the other independent variables were accounted for. The overall modelling was not statistically significant: </w:t>
      </w:r>
      <w:proofErr w:type="gramStart"/>
      <w:r w:rsidRPr="00401526">
        <w:rPr>
          <w:lang w:val="en-GB" w:eastAsia="en-PK"/>
          <w:color w:val="000000"/>
          <w:rFonts w:ascii="Times New Roman" w:hAnsi="Times New Roman" w:eastAsia="Calibri" w:cs="Times New Roman"/>
        </w:rPr>
        <w:t>F(4,195)=</w:t>
      </w:r>
      <w:proofErr w:type="gramEnd"/>
      <w:r w:rsidRPr="00401526">
        <w:rPr>
          <w:lang w:val="en-GB" w:eastAsia="en-PK"/>
          <w:color w:val="000000"/>
          <w:rFonts w:ascii="Times New Roman" w:hAnsi="Times New Roman" w:eastAsia="Calibri" w:cs="Times New Roman"/>
        </w:rPr>
        <w:t>2.03, p=.092, R²=0.040, Adjusted R²=0.020 (Table 4.9). When combined together, the four constructs that the dissertation was developed on account for around 96% of Purchase Decision variance, leaving the rest to be more than likely due to areas beyond the model like price, convenience and other fashion trends, brand image (Hanaysha, Al Shaikh and Alzoubi, 2021; Parsons et al., 2023).</w:t>
      </w:r>
    </w:p>
    <w:p w:rsidRPr="00401526" w:rsidR="0087587F" w:rsidP="00401526" w:rsidRDefault="0087587F" w14:paraId="67A1F6DE"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Like in section 4.7, risk sharing remained true despite controlling the other three constructs and its negative correlation is statistically significant (B=-0.147, p=.041), which as mentioned earlier is consistent with the findings of section 4.7. Furthermore, this consistency over two independent analytical steps (bivariate correlation and multivariate regression) give reason to believe that this is a real, although limited, effect, rather than statistical noise, and which would not be likely to replicate exactly when more variables are added as a result of the "noise" that might result in this </w:t>
      </w:r>
      <w:r w:rsidRPr="00401526">
        <w:rPr>
          <w:lang w:val="en-GB" w:eastAsia="en-PK"/>
          <w:color w:val="000000"/>
          <w:rFonts w:ascii="Times New Roman" w:hAnsi="Times New Roman" w:eastAsia="Calibri" w:cs="Times New Roman"/>
        </w:rPr>
        <w:t>type of effect. There were no significant differences in the value of the coefficient reported obtained for Ethical Supply Chain Awareness L with B=0.098, p=.183, Sustainability Awareness L with B=0.094, p=.165 and Perceived Fair Labour Practices L with B=-0.0004, p=.995 (+, p&lt;.05); the coefficient value obtained in Fair Labour Practices was negligible in magnitude and cannot be described as meaningfully positive or negative. Finally, the statistically significant constant (B=3.922, p&lt;.001) indicates that the intercept level agreement measured in Section 4.3 exists in the model regardless of predictor scores (or for that matter the constructs measured by the predictors) thus further demonstrating that it is a general positive agreement that held rather than agreement on any specific aspect of the constructs measured by the predictors.</w:t>
        <w:lastRenderedPageBreak/>
      </w:r>
    </w:p>
    <w:p w:rsidRPr="00401526" w:rsidR="0087587F" w:rsidP="00401526" w:rsidRDefault="0087587F" w14:paraId="4B889404"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9</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Regression Model Summary</w:t>
      </w:r>
    </w:p>
    <w:tbl>
      <w:tblPr>
        <w:tblW w:w="8400" w:type="dxa"/>
        <w:tblStyle w:val="TableGrid2"/>
        <w:tblLook w:val="4A0"/>
      </w:tblPr>
      <w:tblGrid>
        <w:gridCol w:w="1800"/>
        <w:gridCol w:w="2000"/>
        <w:gridCol w:w="1400"/>
        <w:gridCol w:w="1800"/>
        <w:gridCol w:w="1400"/>
      </w:tblGrid>
      <w:tr w:rsidRPr="00401526" w:rsidR="0087587F" w:rsidTr="008655A8" w14:paraId="0E41249C" w14:textId="77777777">
        <w:tc>
          <w:tcPr>
            <w:tcW w:w="1800" w:type="dxa"/>
          </w:tcPr>
          <w:p w:rsidRPr="00401526" w:rsidR="0087587F" w:rsidP="00401526" w:rsidRDefault="0087587F" w14:paraId="51A33079" w14:textId="77777777">
            <w:pPr>
              <w:jc w:val="both"/>
              <w:spacing w:line="360" w:lineRule="auto"/>
              <w:rPr>
                <w:lang w:val="en-GB"/>
                <w:color w:val="000000"/>
              </w:rPr>
            </w:pPr>
            <w:r w:rsidRPr="00401526">
              <w:rPr>
                <w:bCs/>
                <w:lang w:val="en-GB"/>
                <w:b/>
                <w:color w:val="000000"/>
                <w:rFonts w:eastAsia="Calibri"/>
              </w:rPr>
              <w:t>R²</w:t>
            </w:r>
          </w:p>
        </w:tc>
        <w:tc>
          <w:tcPr>
            <w:tcW w:w="2000" w:type="dxa"/>
          </w:tcPr>
          <w:p w:rsidRPr="00401526" w:rsidR="0087587F" w:rsidP="00401526" w:rsidRDefault="0087587F" w14:paraId="7C8775AF" w14:textId="77777777">
            <w:pPr>
              <w:jc w:val="both"/>
              <w:spacing w:line="360" w:lineRule="auto"/>
              <w:rPr>
                <w:lang w:val="en-GB"/>
                <w:color w:val="000000"/>
              </w:rPr>
            </w:pPr>
            <w:r w:rsidRPr="00401526">
              <w:rPr>
                <w:bCs/>
                <w:lang w:val="en-GB"/>
                <w:b/>
                <w:color w:val="000000"/>
                <w:rFonts w:eastAsia="Calibri"/>
              </w:rPr>
              <w:t>Adjusted R²</w:t>
            </w:r>
          </w:p>
        </w:tc>
        <w:tc>
          <w:tcPr>
            <w:tcW w:w="1400" w:type="dxa"/>
          </w:tcPr>
          <w:p w:rsidRPr="00401526" w:rsidR="0087587F" w:rsidP="00401526" w:rsidRDefault="0087587F" w14:paraId="73BAB1B5" w14:textId="77777777">
            <w:pPr>
              <w:jc w:val="both"/>
              <w:spacing w:line="360" w:lineRule="auto"/>
              <w:rPr>
                <w:lang w:val="en-GB"/>
                <w:color w:val="000000"/>
              </w:rPr>
            </w:pPr>
            <w:r w:rsidRPr="00401526">
              <w:rPr>
                <w:bCs/>
                <w:lang w:val="en-GB"/>
                <w:b/>
                <w:color w:val="000000"/>
                <w:rFonts w:eastAsia="Calibri"/>
              </w:rPr>
              <w:t>F</w:t>
            </w:r>
          </w:p>
        </w:tc>
        <w:tc>
          <w:tcPr>
            <w:tcW w:w="1800" w:type="dxa"/>
          </w:tcPr>
          <w:p w:rsidRPr="00401526" w:rsidR="0087587F" w:rsidP="00401526" w:rsidRDefault="0087587F" w14:paraId="5C4065C3" w14:textId="77777777">
            <w:pPr>
              <w:jc w:val="both"/>
              <w:spacing w:line="360" w:lineRule="auto"/>
              <w:rPr>
                <w:lang w:val="en-GB"/>
                <w:color w:val="000000"/>
              </w:rPr>
            </w:pPr>
            <w:r w:rsidRPr="00401526">
              <w:rPr>
                <w:bCs/>
                <w:lang w:val="en-GB"/>
                <w:b/>
                <w:color w:val="000000"/>
                <w:rFonts w:eastAsia="Calibri"/>
              </w:rPr>
              <w:t>df</w:t>
            </w:r>
          </w:p>
        </w:tc>
        <w:tc>
          <w:tcPr>
            <w:tcW w:w="1400" w:type="dxa"/>
          </w:tcPr>
          <w:p w:rsidRPr="00401526" w:rsidR="0087587F" w:rsidP="00401526" w:rsidRDefault="0087587F" w14:paraId="2D8CD12B" w14:textId="77777777">
            <w:pPr>
              <w:jc w:val="both"/>
              <w:spacing w:line="360" w:lineRule="auto"/>
              <w:rPr>
                <w:lang w:val="en-GB"/>
                <w:color w:val="000000"/>
              </w:rPr>
            </w:pPr>
            <w:r w:rsidRPr="00401526">
              <w:rPr>
                <w:bCs/>
                <w:lang w:val="en-GB"/>
                <w:b/>
                <w:color w:val="000000"/>
                <w:rFonts w:eastAsia="Calibri"/>
              </w:rPr>
              <w:t>p</w:t>
            </w:r>
          </w:p>
        </w:tc>
      </w:tr>
      <w:tr w:rsidRPr="00401526" w:rsidR="0087587F" w:rsidTr="008655A8" w14:paraId="712AECE0" w14:textId="77777777">
        <w:tc>
          <w:tcPr>
            <w:tcW w:w="1800" w:type="dxa"/>
          </w:tcPr>
          <w:p w:rsidRPr="00401526" w:rsidR="0087587F" w:rsidP="00401526" w:rsidRDefault="0087587F" w14:paraId="74261ACF" w14:textId="77777777">
            <w:pPr>
              <w:jc w:val="both"/>
              <w:spacing w:line="360" w:lineRule="auto"/>
              <w:rPr>
                <w:lang w:val="en-GB"/>
                <w:color w:val="000000"/>
              </w:rPr>
            </w:pPr>
            <w:r w:rsidRPr="00401526">
              <w:rPr>
                <w:lang w:val="en-GB"/>
                <w:color w:val="000000"/>
                <w:rFonts w:eastAsia="Calibri"/>
              </w:rPr>
              <w:t>0.040</w:t>
            </w:r>
          </w:p>
        </w:tc>
        <w:tc>
          <w:tcPr>
            <w:tcW w:w="2000" w:type="dxa"/>
          </w:tcPr>
          <w:p w:rsidRPr="00401526" w:rsidR="0087587F" w:rsidP="00401526" w:rsidRDefault="0087587F" w14:paraId="74DF627E" w14:textId="77777777">
            <w:pPr>
              <w:jc w:val="both"/>
              <w:spacing w:line="360" w:lineRule="auto"/>
              <w:rPr>
                <w:lang w:val="en-GB"/>
                <w:color w:val="000000"/>
              </w:rPr>
            </w:pPr>
            <w:r w:rsidRPr="00401526">
              <w:rPr>
                <w:lang w:val="en-GB"/>
                <w:color w:val="000000"/>
                <w:rFonts w:eastAsia="Calibri"/>
              </w:rPr>
              <w:t>0.020</w:t>
            </w:r>
          </w:p>
        </w:tc>
        <w:tc>
          <w:tcPr>
            <w:tcW w:w="1400" w:type="dxa"/>
          </w:tcPr>
          <w:p w:rsidRPr="00401526" w:rsidR="0087587F" w:rsidP="00401526" w:rsidRDefault="0087587F" w14:paraId="38D2802C" w14:textId="77777777">
            <w:pPr>
              <w:jc w:val="both"/>
              <w:spacing w:line="360" w:lineRule="auto"/>
              <w:rPr>
                <w:lang w:val="en-GB"/>
                <w:color w:val="000000"/>
              </w:rPr>
            </w:pPr>
            <w:r w:rsidRPr="00401526">
              <w:rPr>
                <w:lang w:val="en-GB"/>
                <w:color w:val="000000"/>
                <w:rFonts w:eastAsia="Calibri"/>
              </w:rPr>
              <w:t>2.028</w:t>
            </w:r>
          </w:p>
        </w:tc>
        <w:tc>
          <w:tcPr>
            <w:tcW w:w="1800" w:type="dxa"/>
          </w:tcPr>
          <w:p w:rsidRPr="00401526" w:rsidR="0087587F" w:rsidP="00401526" w:rsidRDefault="0087587F" w14:paraId="7E8BF052" w14:textId="77777777">
            <w:pPr>
              <w:jc w:val="both"/>
              <w:spacing w:line="360" w:lineRule="auto"/>
              <w:rPr>
                <w:lang w:val="en-GB"/>
                <w:color w:val="000000"/>
              </w:rPr>
            </w:pPr>
            <w:r w:rsidRPr="00401526">
              <w:rPr>
                <w:lang w:val="en-GB"/>
                <w:color w:val="000000"/>
                <w:rFonts w:eastAsia="Calibri"/>
              </w:rPr>
              <w:t>4, 195</w:t>
            </w:r>
          </w:p>
        </w:tc>
        <w:tc>
          <w:tcPr>
            <w:tcW w:w="1400" w:type="dxa"/>
          </w:tcPr>
          <w:p w:rsidRPr="00401526" w:rsidR="0087587F" w:rsidP="00401526" w:rsidRDefault="0087587F" w14:paraId="598F7FE9" w14:textId="77777777">
            <w:pPr>
              <w:jc w:val="both"/>
              <w:spacing w:line="360" w:lineRule="auto"/>
              <w:rPr>
                <w:lang w:val="en-GB"/>
                <w:color w:val="000000"/>
              </w:rPr>
            </w:pPr>
            <w:r w:rsidRPr="00401526">
              <w:rPr>
                <w:lang w:val="en-GB"/>
                <w:color w:val="000000"/>
                <w:rFonts w:eastAsia="Calibri"/>
              </w:rPr>
              <w:t>.092</w:t>
            </w:r>
          </w:p>
        </w:tc>
      </w:tr>
    </w:tbl>
    <w:p w:rsidRPr="00401526" w:rsidR="0087587F" w:rsidP="00401526" w:rsidRDefault="0087587F" w14:paraId="16CE4869" w14:textId="77777777">
      <w:pPr>
        <w:jc w:val="both"/>
        <w:spacing w:before="100" w:after="280" w:line="360" w:lineRule="auto"/>
        <w:rPr>
          <w:iCs/>
          <w:lang w:val="en-GB" w:eastAsia="en-PK"/>
          <w:i/>
          <w:color w:val="000000"/>
          <w:rFonts w:ascii="Times New Roman" w:hAnsi="Times New Roman" w:eastAsia="Calibri" w:cs="Times New Roman"/>
        </w:rPr>
      </w:pPr>
    </w:p>
    <w:p w:rsidRPr="00401526" w:rsidR="0087587F" w:rsidP="00401526" w:rsidRDefault="0087587F" w14:paraId="02BCA184"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10</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Multiple Regression Coefficients Predicting Consumer Purchase Decision Multiple Regression Coefficients Predicting Consumer Purchase Decision</w:t>
      </w:r>
    </w:p>
    <w:tbl>
      <w:tblPr>
        <w:tblW w:w="8901" w:type="dxa"/>
        <w:tblStyle w:val="TableGrid2"/>
        <w:tblLook w:val="4A0"/>
      </w:tblPr>
      <w:tblGrid>
        <w:gridCol w:w="3409"/>
        <w:gridCol w:w="1894"/>
        <w:gridCol w:w="1515"/>
        <w:gridCol w:w="2083"/>
      </w:tblGrid>
      <w:tr w:rsidRPr="00401526" w:rsidR="0087587F" w:rsidTr="008655A8" w14:paraId="658A9349" w14:textId="77777777">
        <w:tc>
          <w:tcPr>
            <w:tcW w:w="3409" w:type="dxa"/>
          </w:tcPr>
          <w:p w:rsidRPr="00401526" w:rsidR="0087587F" w:rsidP="00401526" w:rsidRDefault="0087587F" w14:paraId="198CEF5D" w14:textId="77777777">
            <w:pPr>
              <w:jc w:val="both"/>
              <w:spacing w:line="360" w:lineRule="auto"/>
              <w:rPr>
                <w:lang w:val="en-GB"/>
                <w:color w:val="000000"/>
              </w:rPr>
            </w:pPr>
            <w:r w:rsidRPr="00401526">
              <w:rPr>
                <w:bCs/>
                <w:lang w:val="en-GB"/>
                <w:b/>
                <w:color w:val="000000"/>
                <w:rFonts w:eastAsia="Calibri"/>
              </w:rPr>
              <w:t>Predictor</w:t>
            </w:r>
          </w:p>
        </w:tc>
        <w:tc>
          <w:tcPr>
            <w:tcW w:w="1894" w:type="dxa"/>
          </w:tcPr>
          <w:p w:rsidRPr="00401526" w:rsidR="0087587F" w:rsidP="00401526" w:rsidRDefault="0087587F" w14:paraId="4EC79548" w14:textId="77777777">
            <w:pPr>
              <w:jc w:val="both"/>
              <w:spacing w:line="360" w:lineRule="auto"/>
              <w:rPr>
                <w:lang w:val="en-GB"/>
                <w:color w:val="000000"/>
              </w:rPr>
            </w:pPr>
            <w:r w:rsidRPr="00401526">
              <w:rPr>
                <w:bCs/>
                <w:lang w:val="en-GB"/>
                <w:b/>
                <w:color w:val="000000"/>
                <w:rFonts w:eastAsia="Calibri"/>
              </w:rPr>
              <w:t>B</w:t>
            </w:r>
          </w:p>
        </w:tc>
        <w:tc>
          <w:tcPr>
            <w:tcW w:w="1515" w:type="dxa"/>
          </w:tcPr>
          <w:p w:rsidRPr="00401526" w:rsidR="0087587F" w:rsidP="00401526" w:rsidRDefault="0087587F" w14:paraId="59B6DB79" w14:textId="77777777">
            <w:pPr>
              <w:jc w:val="both"/>
              <w:spacing w:line="360" w:lineRule="auto"/>
              <w:rPr>
                <w:lang w:val="en-GB"/>
                <w:color w:val="000000"/>
              </w:rPr>
            </w:pPr>
            <w:r w:rsidRPr="00401526">
              <w:rPr>
                <w:bCs/>
                <w:lang w:val="en-GB"/>
                <w:b/>
                <w:color w:val="000000"/>
                <w:rFonts w:eastAsia="Calibri"/>
              </w:rPr>
              <w:t>p</w:t>
            </w:r>
          </w:p>
        </w:tc>
        <w:tc>
          <w:tcPr>
            <w:tcW w:w="2083" w:type="dxa"/>
          </w:tcPr>
          <w:p w:rsidRPr="00401526" w:rsidR="0087587F" w:rsidP="00401526" w:rsidRDefault="0087587F" w14:paraId="570E9582" w14:textId="77777777">
            <w:pPr>
              <w:jc w:val="both"/>
              <w:spacing w:line="360" w:lineRule="auto"/>
              <w:rPr>
                <w:lang w:val="en-GB"/>
                <w:color w:val="000000"/>
              </w:rPr>
            </w:pPr>
            <w:r w:rsidRPr="00401526">
              <w:rPr>
                <w:bCs/>
                <w:lang w:val="en-GB"/>
                <w:b/>
                <w:color w:val="000000"/>
                <w:rFonts w:eastAsia="Calibri"/>
              </w:rPr>
              <w:t>Significant (p&lt;.05)</w:t>
            </w:r>
          </w:p>
        </w:tc>
      </w:tr>
      <w:tr w:rsidRPr="00401526" w:rsidR="0087587F" w:rsidTr="008655A8" w14:paraId="6997AC41" w14:textId="77777777">
        <w:tc>
          <w:tcPr>
            <w:tcW w:w="3409" w:type="dxa"/>
          </w:tcPr>
          <w:p w:rsidRPr="00401526" w:rsidR="0087587F" w:rsidP="00401526" w:rsidRDefault="0087587F" w14:paraId="1041496A" w14:textId="77777777">
            <w:pPr>
              <w:jc w:val="both"/>
              <w:spacing w:line="360" w:lineRule="auto"/>
              <w:rPr>
                <w:lang w:val="en-GB"/>
                <w:color w:val="000000"/>
              </w:rPr>
            </w:pPr>
            <w:r w:rsidRPr="00401526">
              <w:rPr>
                <w:lang w:val="en-GB"/>
                <w:color w:val="000000"/>
                <w:rFonts w:eastAsia="Calibri"/>
              </w:rPr>
              <w:t>(Constant)</w:t>
            </w:r>
          </w:p>
        </w:tc>
        <w:tc>
          <w:tcPr>
            <w:tcW w:w="1894" w:type="dxa"/>
          </w:tcPr>
          <w:p w:rsidRPr="00401526" w:rsidR="0087587F" w:rsidP="00401526" w:rsidRDefault="0087587F" w14:paraId="33AA1E95" w14:textId="77777777">
            <w:pPr>
              <w:jc w:val="both"/>
              <w:spacing w:line="360" w:lineRule="auto"/>
              <w:rPr>
                <w:lang w:val="en-GB"/>
                <w:color w:val="000000"/>
              </w:rPr>
            </w:pPr>
            <w:r w:rsidRPr="00401526">
              <w:rPr>
                <w:lang w:val="en-GB"/>
                <w:color w:val="000000"/>
                <w:rFonts w:eastAsia="Calibri"/>
              </w:rPr>
              <w:t>3.922</w:t>
            </w:r>
          </w:p>
        </w:tc>
        <w:tc>
          <w:tcPr>
            <w:tcW w:w="1515" w:type="dxa"/>
          </w:tcPr>
          <w:p w:rsidRPr="00401526" w:rsidR="0087587F" w:rsidP="00401526" w:rsidRDefault="0087587F" w14:paraId="20640103" w14:textId="77777777">
            <w:pPr>
              <w:jc w:val="both"/>
              <w:spacing w:line="360" w:lineRule="auto"/>
              <w:rPr>
                <w:lang w:val="en-GB"/>
                <w:color w:val="000000"/>
              </w:rPr>
            </w:pPr>
            <w:r w:rsidRPr="00401526">
              <w:rPr>
                <w:lang w:val="en-GB"/>
                <w:color w:val="000000"/>
                <w:rFonts w:eastAsia="Calibri"/>
              </w:rPr>
              <w:t>&lt;.001</w:t>
            </w:r>
          </w:p>
        </w:tc>
        <w:tc>
          <w:tcPr>
            <w:tcW w:w="2083" w:type="dxa"/>
          </w:tcPr>
          <w:p w:rsidRPr="00401526" w:rsidR="0087587F" w:rsidP="00401526" w:rsidRDefault="0087587F" w14:paraId="3787A37C" w14:textId="77777777">
            <w:pPr>
              <w:jc w:val="both"/>
              <w:spacing w:line="360" w:lineRule="auto"/>
              <w:rPr>
                <w:lang w:val="en-GB"/>
                <w:color w:val="000000"/>
              </w:rPr>
            </w:pPr>
            <w:r w:rsidRPr="00401526">
              <w:rPr>
                <w:lang w:val="en-GB"/>
                <w:color w:val="000000"/>
                <w:rFonts w:eastAsia="Calibri"/>
              </w:rPr>
              <w:t>Yes</w:t>
            </w:r>
          </w:p>
        </w:tc>
      </w:tr>
      <w:tr w:rsidRPr="00401526" w:rsidR="0087587F" w:rsidTr="008655A8" w14:paraId="465E46FC" w14:textId="77777777">
        <w:tc>
          <w:tcPr>
            <w:tcW w:w="3409" w:type="dxa"/>
          </w:tcPr>
          <w:p w:rsidRPr="00401526" w:rsidR="0087587F" w:rsidP="00401526" w:rsidRDefault="0087587F" w14:paraId="7AB81C24" w14:textId="77777777">
            <w:pPr>
              <w:jc w:val="both"/>
              <w:spacing w:line="360" w:lineRule="auto"/>
              <w:rPr>
                <w:lang w:val="en-GB"/>
                <w:color w:val="000000"/>
              </w:rPr>
            </w:pPr>
            <w:r w:rsidRPr="00401526">
              <w:rPr>
                <w:lang w:val="en-GB"/>
                <w:color w:val="000000"/>
                <w:rFonts w:eastAsia="Calibri"/>
              </w:rPr>
              <w:t>Ethical Supply Chain Awareness</w:t>
            </w:r>
          </w:p>
        </w:tc>
        <w:tc>
          <w:tcPr>
            <w:tcW w:w="1894" w:type="dxa"/>
          </w:tcPr>
          <w:p w:rsidRPr="00401526" w:rsidR="0087587F" w:rsidP="00401526" w:rsidRDefault="0087587F" w14:paraId="041C8BD1" w14:textId="77777777">
            <w:pPr>
              <w:jc w:val="both"/>
              <w:spacing w:line="360" w:lineRule="auto"/>
              <w:rPr>
                <w:lang w:val="en-GB"/>
                <w:color w:val="000000"/>
              </w:rPr>
            </w:pPr>
            <w:r w:rsidRPr="00401526">
              <w:rPr>
                <w:lang w:val="en-GB"/>
                <w:color w:val="000000"/>
                <w:rFonts w:eastAsia="Calibri"/>
              </w:rPr>
              <w:t>0.098</w:t>
            </w:r>
          </w:p>
        </w:tc>
        <w:tc>
          <w:tcPr>
            <w:tcW w:w="1515" w:type="dxa"/>
          </w:tcPr>
          <w:p w:rsidRPr="00401526" w:rsidR="0087587F" w:rsidP="00401526" w:rsidRDefault="0087587F" w14:paraId="562C726B" w14:textId="77777777">
            <w:pPr>
              <w:jc w:val="both"/>
              <w:spacing w:line="360" w:lineRule="auto"/>
              <w:rPr>
                <w:lang w:val="en-GB"/>
                <w:color w:val="000000"/>
              </w:rPr>
            </w:pPr>
            <w:r w:rsidRPr="00401526">
              <w:rPr>
                <w:lang w:val="en-GB"/>
                <w:color w:val="000000"/>
                <w:rFonts w:eastAsia="Calibri"/>
              </w:rPr>
              <w:t>.183</w:t>
            </w:r>
          </w:p>
        </w:tc>
        <w:tc>
          <w:tcPr>
            <w:tcW w:w="2083" w:type="dxa"/>
          </w:tcPr>
          <w:p w:rsidRPr="00401526" w:rsidR="0087587F" w:rsidP="00401526" w:rsidRDefault="0087587F" w14:paraId="022E5422" w14:textId="77777777">
            <w:pPr>
              <w:jc w:val="both"/>
              <w:spacing w:line="360" w:lineRule="auto"/>
              <w:rPr>
                <w:lang w:val="en-GB"/>
                <w:color w:val="000000"/>
              </w:rPr>
            </w:pPr>
            <w:r w:rsidRPr="00401526">
              <w:rPr>
                <w:lang w:val="en-GB"/>
                <w:color w:val="000000"/>
                <w:rFonts w:eastAsia="Calibri"/>
              </w:rPr>
              <w:t>No</w:t>
            </w:r>
          </w:p>
        </w:tc>
      </w:tr>
      <w:tr w:rsidRPr="00401526" w:rsidR="0087587F" w:rsidTr="008655A8" w14:paraId="70C4E38F" w14:textId="77777777">
        <w:tc>
          <w:tcPr>
            <w:tcW w:w="3409" w:type="dxa"/>
          </w:tcPr>
          <w:p w:rsidRPr="00401526" w:rsidR="0087587F" w:rsidP="00401526" w:rsidRDefault="0087587F" w14:paraId="29D618F4" w14:textId="77777777">
            <w:pPr>
              <w:jc w:val="both"/>
              <w:spacing w:line="360" w:lineRule="auto"/>
              <w:rPr>
                <w:lang w:val="en-GB"/>
                <w:color w:val="000000"/>
              </w:rPr>
            </w:pPr>
            <w:r w:rsidRPr="00401526">
              <w:rPr>
                <w:lang w:val="en-GB"/>
                <w:color w:val="000000"/>
                <w:rFonts w:eastAsia="Calibri"/>
              </w:rPr>
              <w:t>Supply Chain Transparency</w:t>
            </w:r>
          </w:p>
        </w:tc>
        <w:tc>
          <w:tcPr>
            <w:tcW w:w="1894" w:type="dxa"/>
          </w:tcPr>
          <w:p w:rsidRPr="00401526" w:rsidR="0087587F" w:rsidP="00401526" w:rsidRDefault="0087587F" w14:paraId="1588063C" w14:textId="77777777">
            <w:pPr>
              <w:jc w:val="both"/>
              <w:spacing w:line="360" w:lineRule="auto"/>
              <w:rPr>
                <w:lang w:val="en-GB"/>
                <w:color w:val="000000"/>
              </w:rPr>
            </w:pPr>
            <w:r w:rsidRPr="00401526">
              <w:rPr>
                <w:lang w:val="en-GB"/>
                <w:color w:val="000000"/>
                <w:rFonts w:eastAsia="Calibri"/>
              </w:rPr>
              <w:t>-0.147</w:t>
            </w:r>
          </w:p>
        </w:tc>
        <w:tc>
          <w:tcPr>
            <w:tcW w:w="1515" w:type="dxa"/>
          </w:tcPr>
          <w:p w:rsidRPr="00401526" w:rsidR="0087587F" w:rsidP="00401526" w:rsidRDefault="0087587F" w14:paraId="1E63EB1D" w14:textId="77777777">
            <w:pPr>
              <w:jc w:val="both"/>
              <w:spacing w:line="360" w:lineRule="auto"/>
              <w:rPr>
                <w:lang w:val="en-GB"/>
                <w:color w:val="000000"/>
              </w:rPr>
            </w:pPr>
            <w:r w:rsidRPr="00401526">
              <w:rPr>
                <w:lang w:val="en-GB"/>
                <w:color w:val="000000"/>
                <w:rFonts w:eastAsia="Calibri"/>
              </w:rPr>
              <w:t>.041</w:t>
            </w:r>
          </w:p>
        </w:tc>
        <w:tc>
          <w:tcPr>
            <w:tcW w:w="2083" w:type="dxa"/>
          </w:tcPr>
          <w:p w:rsidRPr="00401526" w:rsidR="0087587F" w:rsidP="00401526" w:rsidRDefault="0087587F" w14:paraId="7A3F7DAA" w14:textId="77777777">
            <w:pPr>
              <w:jc w:val="both"/>
              <w:spacing w:line="360" w:lineRule="auto"/>
              <w:rPr>
                <w:lang w:val="en-GB"/>
                <w:color w:val="000000"/>
              </w:rPr>
            </w:pPr>
            <w:r w:rsidRPr="00401526">
              <w:rPr>
                <w:lang w:val="en-GB"/>
                <w:color w:val="000000"/>
                <w:rFonts w:eastAsia="Calibri"/>
              </w:rPr>
              <w:t>Yes</w:t>
            </w:r>
          </w:p>
        </w:tc>
      </w:tr>
      <w:tr w:rsidRPr="00401526" w:rsidR="0087587F" w:rsidTr="008655A8" w14:paraId="60A1F9A5" w14:textId="77777777">
        <w:tc>
          <w:tcPr>
            <w:tcW w:w="3409" w:type="dxa"/>
          </w:tcPr>
          <w:p w:rsidRPr="00401526" w:rsidR="0087587F" w:rsidP="00401526" w:rsidRDefault="0087587F" w14:paraId="4C5AC814" w14:textId="77777777">
            <w:pPr>
              <w:jc w:val="both"/>
              <w:spacing w:line="360" w:lineRule="auto"/>
              <w:rPr>
                <w:lang w:val="en-GB"/>
                <w:color w:val="000000"/>
              </w:rPr>
            </w:pPr>
            <w:r w:rsidRPr="00401526">
              <w:rPr>
                <w:lang w:val="en-GB"/>
                <w:color w:val="000000"/>
                <w:rFonts w:eastAsia="Calibri"/>
              </w:rPr>
              <w:t>Sustainability Awareness</w:t>
            </w:r>
          </w:p>
        </w:tc>
        <w:tc>
          <w:tcPr>
            <w:tcW w:w="1894" w:type="dxa"/>
          </w:tcPr>
          <w:p w:rsidRPr="00401526" w:rsidR="0087587F" w:rsidP="00401526" w:rsidRDefault="0087587F" w14:paraId="51BA8D18" w14:textId="77777777">
            <w:pPr>
              <w:jc w:val="both"/>
              <w:spacing w:line="360" w:lineRule="auto"/>
              <w:rPr>
                <w:lang w:val="en-GB"/>
                <w:color w:val="000000"/>
              </w:rPr>
            </w:pPr>
            <w:r w:rsidRPr="00401526">
              <w:rPr>
                <w:lang w:val="en-GB"/>
                <w:color w:val="000000"/>
                <w:rFonts w:eastAsia="Calibri"/>
              </w:rPr>
              <w:t>0.094</w:t>
            </w:r>
          </w:p>
        </w:tc>
        <w:tc>
          <w:tcPr>
            <w:tcW w:w="1515" w:type="dxa"/>
          </w:tcPr>
          <w:p w:rsidRPr="00401526" w:rsidR="0087587F" w:rsidP="00401526" w:rsidRDefault="0087587F" w14:paraId="7CC3A5C9" w14:textId="77777777">
            <w:pPr>
              <w:jc w:val="both"/>
              <w:spacing w:line="360" w:lineRule="auto"/>
              <w:rPr>
                <w:lang w:val="en-GB"/>
                <w:color w:val="000000"/>
              </w:rPr>
            </w:pPr>
            <w:r w:rsidRPr="00401526">
              <w:rPr>
                <w:lang w:val="en-GB"/>
                <w:color w:val="000000"/>
                <w:rFonts w:eastAsia="Calibri"/>
              </w:rPr>
              <w:t>.165</w:t>
            </w:r>
          </w:p>
        </w:tc>
        <w:tc>
          <w:tcPr>
            <w:tcW w:w="2083" w:type="dxa"/>
          </w:tcPr>
          <w:p w:rsidRPr="00401526" w:rsidR="0087587F" w:rsidP="00401526" w:rsidRDefault="0087587F" w14:paraId="78BC0893" w14:textId="77777777">
            <w:pPr>
              <w:jc w:val="both"/>
              <w:spacing w:line="360" w:lineRule="auto"/>
              <w:rPr>
                <w:lang w:val="en-GB"/>
                <w:color w:val="000000"/>
              </w:rPr>
            </w:pPr>
            <w:r w:rsidRPr="00401526">
              <w:rPr>
                <w:lang w:val="en-GB"/>
                <w:color w:val="000000"/>
                <w:rFonts w:eastAsia="Calibri"/>
              </w:rPr>
              <w:t>No</w:t>
            </w:r>
          </w:p>
        </w:tc>
      </w:tr>
      <w:tr w:rsidRPr="00401526" w:rsidR="0087587F" w:rsidTr="008655A8" w14:paraId="61BE7855" w14:textId="77777777">
        <w:tc>
          <w:tcPr>
            <w:tcW w:w="3409" w:type="dxa"/>
          </w:tcPr>
          <w:p w:rsidRPr="00401526" w:rsidR="0087587F" w:rsidP="00401526" w:rsidRDefault="0087587F" w14:paraId="40F30DBA" w14:textId="77777777">
            <w:pPr>
              <w:jc w:val="both"/>
              <w:spacing w:line="360" w:lineRule="auto"/>
              <w:rPr>
                <w:lang w:val="en-GB"/>
                <w:color w:val="000000"/>
              </w:rPr>
            </w:pPr>
            <w:r w:rsidRPr="00401526">
              <w:rPr>
                <w:lang w:val="en-GB"/>
                <w:color w:val="000000"/>
                <w:rFonts w:eastAsia="Calibri"/>
              </w:rPr>
              <w:t>Perceived Fair Labour Practices</w:t>
            </w:r>
          </w:p>
        </w:tc>
        <w:tc>
          <w:tcPr>
            <w:tcW w:w="1894" w:type="dxa"/>
          </w:tcPr>
          <w:p w:rsidRPr="00401526" w:rsidR="0087587F" w:rsidP="00401526" w:rsidRDefault="0087587F" w14:paraId="476269CB" w14:textId="77777777">
            <w:pPr>
              <w:jc w:val="both"/>
              <w:spacing w:line="360" w:lineRule="auto"/>
              <w:rPr>
                <w:lang w:val="en-GB"/>
                <w:color w:val="000000"/>
              </w:rPr>
            </w:pPr>
            <w:r w:rsidRPr="00401526">
              <w:rPr>
                <w:lang w:val="en-GB"/>
                <w:color w:val="000000"/>
                <w:rFonts w:eastAsia="Calibri"/>
              </w:rPr>
              <w:t>-0.0004</w:t>
            </w:r>
          </w:p>
        </w:tc>
        <w:tc>
          <w:tcPr>
            <w:tcW w:w="1515" w:type="dxa"/>
          </w:tcPr>
          <w:p w:rsidRPr="00401526" w:rsidR="0087587F" w:rsidP="00401526" w:rsidRDefault="0087587F" w14:paraId="258166B1" w14:textId="77777777">
            <w:pPr>
              <w:jc w:val="both"/>
              <w:spacing w:line="360" w:lineRule="auto"/>
              <w:rPr>
                <w:lang w:val="en-GB"/>
                <w:color w:val="000000"/>
              </w:rPr>
            </w:pPr>
            <w:r w:rsidRPr="00401526">
              <w:rPr>
                <w:lang w:val="en-GB"/>
                <w:color w:val="000000"/>
                <w:rFonts w:eastAsia="Calibri"/>
              </w:rPr>
              <w:t>.995</w:t>
            </w:r>
          </w:p>
        </w:tc>
        <w:tc>
          <w:tcPr>
            <w:tcW w:w="2083" w:type="dxa"/>
          </w:tcPr>
          <w:p w:rsidRPr="00401526" w:rsidR="0087587F" w:rsidP="00401526" w:rsidRDefault="0087587F" w14:paraId="704D54E3" w14:textId="77777777">
            <w:pPr>
              <w:jc w:val="both"/>
              <w:spacing w:line="360" w:lineRule="auto"/>
              <w:rPr>
                <w:lang w:val="en-GB"/>
                <w:color w:val="000000"/>
              </w:rPr>
            </w:pPr>
            <w:r w:rsidRPr="00401526">
              <w:rPr>
                <w:lang w:val="en-GB"/>
                <w:color w:val="000000"/>
                <w:rFonts w:eastAsia="Calibri"/>
              </w:rPr>
              <w:t>No</w:t>
            </w:r>
          </w:p>
        </w:tc>
      </w:tr>
    </w:tbl>
    <w:p w:rsidRPr="00401526" w:rsidR="0087587F" w:rsidP="00401526" w:rsidRDefault="0087587F" w14:paraId="631B360F" w14:textId="77777777">
      <w:pPr>
        <w:jc w:val="both"/>
        <w:spacing w:before="100" w:after="280" w:line="360" w:lineRule="auto"/>
        <w:rPr>
          <w:lang w:val="en-GB" w:eastAsia="en-PK"/>
          <w:color w:val="000000"/>
          <w:rFonts w:ascii="Times New Roman" w:hAnsi="Times New Roman" w:eastAsia="Times New Roman" w:cs="Times New Roman"/>
        </w:rPr>
      </w:pPr>
    </w:p>
    <w:p w:rsidRPr="00401526" w:rsidR="0087587F" w:rsidP="00401526" w:rsidRDefault="0087587F" w14:paraId="25F5CDD8" w14:textId="77777777">
      <w:pPr>
        <w:jc w:val="both"/>
        <w:spacing w:before="180" w:after="100" w:line="360" w:lineRule="auto"/>
        <w:rPr>
          <w:lang w:val="en-GB" w:eastAsia="en-PK"/>
          <w:color w:val="000000"/>
          <w:rFonts w:ascii="Times New Roman" w:hAnsi="Times New Roman" w:eastAsia="Times New Roman" w:cs="Times New Roman"/>
        </w:rPr>
      </w:pPr>
      <w:r>
        <w:rPr>
          <w:noProof/>
        </w:rPr>
        <w:drawing>
          <wp:inline distT="0" distB="0" distL="0" distR="0" wp14:anchorId="1896B42F" wp14:editId="688B1E0D">
            <wp:extent cx="4381500" cy="2505075"/>
            <wp:effectExtent l="0" t="0" r="0" b="0"/>
            <wp:docPr id="317102429" name="Picture 317102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1"/>
                    <a:srcRect/>
                    <a:stretch>
                      <a:fillRect/>
                    </a:stretch>
                  </pic:blipFill>
                  <pic:spPr bwMode="auto">
                    <a:xfrm>
                      <a:off x="0" y="0"/>
                      <a:ext cx="4381500" cy="2505075"/>
                    </a:xfrm>
                    <a:prstGeom prst="rect">
                      <a:avLst/>
                    </a:prstGeom>
                  </pic:spPr>
                </pic:pic>
              </a:graphicData>
            </a:graphic>
          </wp:inline>
        </w:drawing>
      </w:r>
    </w:p>
    <w:p w:rsidRPr="00401526" w:rsidR="0087587F" w:rsidP="00401526" w:rsidRDefault="0087587F" w14:paraId="61E69CA0"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Figure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Figure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11</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Regression Coefficients Predicting Purchase Decision (* = significant at p&lt;.05)</w:t>
      </w:r>
    </w:p>
    <w:p w:rsidRPr="00401526" w:rsidR="0087587F" w:rsidP="00401526" w:rsidRDefault="0087587F" w14:paraId="67139910"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51" w:id="57"/>
      <w:r w:rsidRPr="00401526">
        <w:rPr>
          <w:bCs/>
          <w:lang w:val="en-GB" w:eastAsia="en-PK"/>
          <w:b/>
          <w:color w:val="000000"/>
          <w:rFonts w:ascii="Times New Roman" w:hAnsi="Times New Roman" w:eastAsia="Calibri" w:cs="Times New Roman"/>
        </w:rPr>
        <w:t>4.9 Integrated Interpretation and the Attitude-Behaviour Gap (Objective 4)</w:t>
      </w:r>
      <w:bookmarkEnd w:id="57"/>
    </w:p>
    <w:p w:rsidRPr="00401526" w:rsidR="0087587F" w:rsidP="00401526" w:rsidRDefault="0087587F" w14:paraId="75E3ED13"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The analyses in this chapter are presented sequentially as a unified argument, and not as six separate analyses. In section 4.3, the pattern was identified that nearly all participants agreed on the five constructs that were theoretically distinct. This uniformity was shown in Section 4.4 to be attributable to a measurement problem: those 20 items measure one attitude, not five. Then, in Section 4.5 and Section 4.6, each with two separate statistical methods (group comparison and categorical association), both results evaluated whether this uniformity might simply be a result of undifferentiated consumer sentiment that manifests itself in similar ways across the various groups and found no support for this explanation either direction. As in sections 4.7 and 4.8, this is a measure weakness and warrants weak correlation and a non-significant regression model, as it would do once unreliable measure of the variable is determined. The one relationship that did not </w:t>
      </w:r>
      <w:proofErr w:type="gramStart"/>
      <w:r w:rsidRPr="00401526">
        <w:rPr>
          <w:lang w:val="en-GB" w:eastAsia="en-PK"/>
          <w:color w:val="000000"/>
          <w:rFonts w:ascii="Times New Roman" w:hAnsi="Times New Roman" w:eastAsia="Calibri" w:cs="Times New Roman"/>
        </w:rPr>
        <w:t>fail, and</w:t>
      </w:r>
      <w:proofErr w:type="gramEnd"/>
      <w:r w:rsidRPr="00401526">
        <w:rPr>
          <w:lang w:val="en-GB" w:eastAsia="en-PK"/>
          <w:color w:val="000000"/>
          <w:rFonts w:ascii="Times New Roman" w:hAnsi="Times New Roman" w:eastAsia="Calibri" w:cs="Times New Roman"/>
        </w:rPr>
        <w:t xml:space="preserve"> just kept coming back in every situation Supply Chain Transparency and Purchase Decision was transformed into a negative relationship. The one relationship that did not fail at all nor in bivariate correlation nor in multivariate regression nor after accounting for demographic subgroups is Supply Chain Transparency negatively related to Purchase Decision.</w:t>
      </w:r>
    </w:p>
    <w:p w:rsidRPr="00401526" w:rsidR="0087587F" w:rsidP="00401526" w:rsidRDefault="0087587F" w14:paraId="440AF22E" w14:textId="77777777">
      <w:pPr>
        <w:jc w:val="both"/>
        <w:spacing w:line="360" w:lineRule="auto"/>
        <w:rPr>
          <w:lang w:val="en-GB" w:eastAsia="en-PK"/>
          <w:color w:val="000000"/>
          <w:rFonts w:ascii="Times New Roman" w:hAnsi="Times New Roman" w:eastAsia="Calibri" w:cs="Times New Roman"/>
        </w:rPr>
      </w:pPr>
      <w:r w:rsidRPr="00401526">
        <w:rPr>
          <w:lang w:val="en-GB" w:eastAsia="en-PK"/>
          <w:color w:val="000000"/>
          <w:rFonts w:ascii="Times New Roman" w:hAnsi="Times New Roman" w:eastAsia="Calibri" w:cs="Times New Roman"/>
        </w:rPr>
        <w:t xml:space="preserve">This chain of evidence is directly related to Objective 4. The main conclusion of the chapter is not just that the regression model did not work (which is what most people are guessing) but that ethical awareness in this sample was viewed as a single, generalized attitude versus a series of </w:t>
      </w:r>
      <w:r w:rsidRPr="00401526">
        <w:rPr>
          <w:lang w:val="en-GB" w:eastAsia="en-PK"/>
          <w:color w:val="000000"/>
          <w:rFonts w:ascii="Times New Roman" w:hAnsi="Times New Roman" w:eastAsia="Calibri" w:cs="Times New Roman"/>
        </w:rPr>
        <w:t>individual and distinct factors that influence purchase behavior – and that this was uniform across each demographic in this sample. This is a more pronounced demonstration of the attitude–behaviour relationship than it is on the basis of a simple weak correlation finding, because it takes away one obvious alternative explanation that the pattern is being manifested in a particular demographic segment and adds weight to an argument that the gap is a general pattern of this sample and not a subgroup artefact (Carrington, Neville and Whitwell, 2014).</w:t>
        <w:lastRenderedPageBreak/>
      </w:r>
    </w:p>
    <w:p w:rsidRPr="00401526" w:rsidR="0087587F" w:rsidP="00401526" w:rsidRDefault="0087587F" w14:paraId="72F9A759" w14:textId="77777777">
      <w:pPr>
        <w:outlineLvl w:val="0"/>
        <w:jc w:val="both"/>
        <w:spacing w:before="380" w:after="190" w:line="360" w:lineRule="auto"/>
        <w:rPr>
          <w:bCs/>
          <w:lang w:val="en-GB" w:eastAsia="en-PK"/>
          <w:b/>
          <w:color w:val="000000"/>
          <w:rFonts w:ascii="Times New Roman" w:hAnsi="Times New Roman" w:eastAsia="Calibri" w:cs="Times New Roman"/>
        </w:rPr>
      </w:pPr>
      <w:bookmarkStart w:name="_Toc240994552" w:id="58"/>
      <w:r w:rsidRPr="00401526">
        <w:rPr>
          <w:bCs/>
          <w:lang w:val="en-GB" w:eastAsia="en-PK"/>
          <w:b/>
          <w:color w:val="000000"/>
          <w:rFonts w:ascii="Times New Roman" w:hAnsi="Times New Roman" w:eastAsia="Calibri" w:cs="Times New Roman"/>
        </w:rPr>
        <w:t>4.10 Summary of Findings Against Research Objectives</w:t>
      </w:r>
      <w:bookmarkEnd w:id="58"/>
    </w:p>
    <w:p w:rsidRPr="00401526" w:rsidR="0087587F" w:rsidP="00401526" w:rsidRDefault="0087587F" w14:paraId="6E95FCF6" w14:textId="77777777">
      <w:pPr>
        <w:jc w:val="both"/>
        <w:spacing w:line="360" w:lineRule="auto"/>
        <w:rPr>
          <w:iCs/>
          <w:lang w:val="en-GB" w:eastAsia="en-PK"/>
          <w:i/>
          <w:color w:val="000000"/>
          <w:rFonts w:ascii="Times New Roman" w:hAnsi="Times New Roman" w:eastAsia="Times New Roman" w:cs="Times New Roman"/>
        </w:rPr>
      </w:pPr>
      <w:r w:rsidRPr="00401526">
        <w:rPr>
          <w:iCs/>
          <w:lang w:val="en-GB" w:eastAsia="en-PK"/>
          <w:i/>
          <w:color w:val="000000"/>
          <w:rFonts w:ascii="Times New Roman" w:hAnsi="Times New Roman" w:eastAsia="Times New Roman" w:cs="Times New Roman"/>
        </w:rPr>
        <w:t xml:space="preserve">Table </w:t>
      </w:r>
      <w:r w:rsidRPr="00401526">
        <w:rPr>
          <w:iCs/>
          <w:lang w:val="en-GB" w:eastAsia="en-PK"/>
          <w:i/>
          <w:color w:val="000000"/>
          <w:rFonts w:ascii="Times New Roman" w:hAnsi="Times New Roman" w:eastAsia="Times New Roman" w:cs="Times New Roman"/>
        </w:rPr>
        <w:fldChar w:fldCharType="begin"/>
      </w:r>
      <w:r w:rsidRPr="00401526">
        <w:rPr>
          <w:iCs/>
          <w:lang w:val="en-GB" w:eastAsia="en-PK"/>
          <w:i/>
          <w:color w:val="000000"/>
          <w:rFonts w:ascii="Times New Roman" w:hAnsi="Times New Roman" w:eastAsia="Times New Roman" w:cs="Times New Roman"/>
        </w:rPr>
        <w:instrText xml:space="preserve"> SEQ Table \* ARABIC </w:instrText>
      </w:r>
      <w:r w:rsidRPr="00401526">
        <w:rPr>
          <w:iCs/>
          <w:lang w:val="en-GB" w:eastAsia="en-PK"/>
          <w:i/>
          <w:color w:val="000000"/>
          <w:rFonts w:ascii="Times New Roman" w:hAnsi="Times New Roman" w:eastAsia="Times New Roman" w:cs="Times New Roman"/>
        </w:rPr>
        <w:fldChar w:fldCharType="separate"/>
      </w:r>
      <w:r w:rsidRPr="00401526">
        <w:rPr>
          <w:iCs/>
          <w:noProof/>
          <w:lang w:val="en-GB" w:eastAsia="en-PK"/>
          <w:i/>
          <w:color w:val="000000"/>
          <w:rFonts w:ascii="Times New Roman" w:hAnsi="Times New Roman" w:eastAsia="Times New Roman" w:cs="Times New Roman"/>
        </w:rPr>
        <w:t>11</w:t>
      </w:r>
      <w:r w:rsidRPr="00401526">
        <w:rPr>
          <w:iCs/>
          <w:noProof/>
          <w:lang w:val="en-GB" w:eastAsia="en-PK"/>
          <w:i/>
          <w:color w:val="000000"/>
          <w:rFonts w:ascii="Times New Roman" w:hAnsi="Times New Roman" w:eastAsia="Times New Roman" w:cs="Times New Roman"/>
        </w:rPr>
        <w:fldChar w:fldCharType="end"/>
      </w:r>
      <w:r w:rsidRPr="00401526">
        <w:rPr>
          <w:iCs/>
          <w:lang w:val="en-GB" w:eastAsia="en-PK"/>
          <w:i/>
          <w:color w:val="000000"/>
          <w:rFonts w:ascii="Times New Roman" w:hAnsi="Times New Roman" w:eastAsia="Times New Roman" w:cs="Times New Roman"/>
        </w:rPr>
        <w:t xml:space="preserve"> Research Objectives Mapped to Findings, Evidence and Interpretation</w:t>
      </w:r>
    </w:p>
    <w:tbl>
      <w:tblPr>
        <w:tblW w:w="8900" w:type="dxa"/>
        <w:tblStyle w:val="TableGrid2"/>
        <w:tblLook w:val="4A0"/>
      </w:tblPr>
      <w:tblGrid>
        <w:gridCol w:w="1745"/>
        <w:gridCol w:w="1944"/>
        <w:gridCol w:w="1645"/>
        <w:gridCol w:w="1745"/>
        <w:gridCol w:w="1821"/>
      </w:tblGrid>
      <w:tr w:rsidRPr="00401526" w:rsidR="0087587F" w:rsidTr="008655A8" w14:paraId="71F0C61C" w14:textId="77777777">
        <w:tc>
          <w:tcPr>
            <w:tcW w:w="1745" w:type="dxa"/>
          </w:tcPr>
          <w:p w:rsidRPr="00401526" w:rsidR="0087587F" w:rsidP="00401526" w:rsidRDefault="0087587F" w14:paraId="0B165E7C" w14:textId="77777777">
            <w:pPr>
              <w:jc w:val="both"/>
              <w:spacing w:line="360" w:lineRule="auto"/>
              <w:rPr>
                <w:lang w:val="en-GB"/>
                <w:color w:val="000000"/>
              </w:rPr>
            </w:pPr>
            <w:r w:rsidRPr="00401526">
              <w:rPr>
                <w:bCs/>
                <w:lang w:val="en-GB"/>
                <w:b/>
                <w:color w:val="000000"/>
                <w:rFonts w:eastAsia="Calibri"/>
              </w:rPr>
              <w:t>Objective</w:t>
            </w:r>
          </w:p>
        </w:tc>
        <w:tc>
          <w:tcPr>
            <w:tcW w:w="1944" w:type="dxa"/>
          </w:tcPr>
          <w:p w:rsidRPr="00401526" w:rsidR="0087587F" w:rsidP="00401526" w:rsidRDefault="0087587F" w14:paraId="74336AEC" w14:textId="77777777">
            <w:pPr>
              <w:jc w:val="both"/>
              <w:spacing w:line="360" w:lineRule="auto"/>
              <w:rPr>
                <w:lang w:val="en-GB"/>
                <w:color w:val="000000"/>
              </w:rPr>
            </w:pPr>
            <w:r w:rsidRPr="00401526">
              <w:rPr>
                <w:bCs/>
                <w:lang w:val="en-GB"/>
                <w:b/>
                <w:color w:val="000000"/>
                <w:rFonts w:eastAsia="Calibri"/>
              </w:rPr>
              <w:t>Key Finding</w:t>
            </w:r>
          </w:p>
        </w:tc>
        <w:tc>
          <w:tcPr>
            <w:tcW w:w="1645" w:type="dxa"/>
          </w:tcPr>
          <w:p w:rsidRPr="00401526" w:rsidR="0087587F" w:rsidP="00401526" w:rsidRDefault="0087587F" w14:paraId="7399E28E" w14:textId="77777777">
            <w:pPr>
              <w:jc w:val="both"/>
              <w:spacing w:line="360" w:lineRule="auto"/>
              <w:rPr>
                <w:lang w:val="en-GB"/>
                <w:color w:val="000000"/>
              </w:rPr>
            </w:pPr>
            <w:r w:rsidRPr="00401526">
              <w:rPr>
                <w:bCs/>
                <w:lang w:val="en-GB"/>
                <w:b/>
                <w:color w:val="000000"/>
                <w:rFonts w:eastAsia="Calibri"/>
              </w:rPr>
              <w:t>Supporting Analysis</w:t>
            </w:r>
          </w:p>
        </w:tc>
        <w:tc>
          <w:tcPr>
            <w:tcW w:w="1745" w:type="dxa"/>
          </w:tcPr>
          <w:p w:rsidRPr="00401526" w:rsidR="0087587F" w:rsidP="00401526" w:rsidRDefault="0087587F" w14:paraId="7195677B" w14:textId="77777777">
            <w:pPr>
              <w:jc w:val="both"/>
              <w:spacing w:line="360" w:lineRule="auto"/>
              <w:rPr>
                <w:lang w:val="en-GB"/>
                <w:color w:val="000000"/>
              </w:rPr>
            </w:pPr>
            <w:r w:rsidRPr="00401526">
              <w:rPr>
                <w:bCs/>
                <w:lang w:val="en-GB"/>
                <w:b/>
                <w:color w:val="000000"/>
                <w:rFonts w:eastAsia="Calibri"/>
              </w:rPr>
              <w:t>Statistical Evidence</w:t>
            </w:r>
          </w:p>
        </w:tc>
        <w:tc>
          <w:tcPr>
            <w:tcW w:w="1821" w:type="dxa"/>
          </w:tcPr>
          <w:p w:rsidRPr="00401526" w:rsidR="0087587F" w:rsidP="00401526" w:rsidRDefault="0087587F" w14:paraId="0BAFCA4E" w14:textId="77777777">
            <w:pPr>
              <w:jc w:val="both"/>
              <w:spacing w:line="360" w:lineRule="auto"/>
              <w:rPr>
                <w:lang w:val="en-GB"/>
                <w:color w:val="000000"/>
              </w:rPr>
            </w:pPr>
            <w:r w:rsidRPr="00401526">
              <w:rPr>
                <w:bCs/>
                <w:lang w:val="en-GB"/>
                <w:b/>
                <w:color w:val="000000"/>
                <w:rFonts w:eastAsia="Calibri"/>
              </w:rPr>
              <w:t>Interpretation</w:t>
            </w:r>
          </w:p>
        </w:tc>
      </w:tr>
      <w:tr w:rsidRPr="00401526" w:rsidR="0087587F" w:rsidTr="008655A8" w14:paraId="4840F3B3" w14:textId="77777777">
        <w:tc>
          <w:tcPr>
            <w:tcW w:w="1745" w:type="dxa"/>
          </w:tcPr>
          <w:p w:rsidRPr="00401526" w:rsidR="0087587F" w:rsidP="00401526" w:rsidRDefault="0087587F" w14:paraId="3CED0DB8" w14:textId="77777777">
            <w:pPr>
              <w:jc w:val="both"/>
              <w:spacing w:line="360" w:lineRule="auto"/>
              <w:rPr>
                <w:lang w:val="en-GB"/>
                <w:color w:val="000000"/>
              </w:rPr>
            </w:pPr>
            <w:r w:rsidRPr="00401526">
              <w:rPr>
                <w:lang w:val="en-GB"/>
                <w:color w:val="000000"/>
                <w:rFonts w:eastAsia="Calibri"/>
              </w:rPr>
              <w:t>Obj. 1: Examine consumer awareness</w:t>
            </w:r>
          </w:p>
        </w:tc>
        <w:tc>
          <w:tcPr>
            <w:tcW w:w="1944" w:type="dxa"/>
          </w:tcPr>
          <w:p w:rsidRPr="00401526" w:rsidR="0087587F" w:rsidP="00401526" w:rsidRDefault="0087587F" w14:paraId="6D3414E5" w14:textId="77777777">
            <w:pPr>
              <w:jc w:val="both"/>
              <w:spacing w:line="360" w:lineRule="auto"/>
              <w:rPr>
                <w:lang w:val="en-GB"/>
                <w:color w:val="000000"/>
              </w:rPr>
            </w:pPr>
            <w:r w:rsidRPr="00401526">
              <w:rPr>
                <w:lang w:val="en-GB"/>
                <w:color w:val="000000"/>
                <w:rFonts w:eastAsia="Calibri"/>
              </w:rPr>
              <w:t>Uniformly high self-reported awareness across all constructs, but instrument does not reliably separate them</w:t>
            </w:r>
          </w:p>
        </w:tc>
        <w:tc>
          <w:tcPr>
            <w:tcW w:w="1645" w:type="dxa"/>
          </w:tcPr>
          <w:p w:rsidRPr="00401526" w:rsidR="0087587F" w:rsidP="00401526" w:rsidRDefault="0087587F" w14:paraId="02129938" w14:textId="77777777">
            <w:pPr>
              <w:jc w:val="both"/>
              <w:spacing w:line="360" w:lineRule="auto"/>
              <w:rPr>
                <w:lang w:val="en-GB"/>
                <w:color w:val="000000"/>
              </w:rPr>
            </w:pPr>
            <w:r w:rsidRPr="00401526">
              <w:rPr>
                <w:lang w:val="en-GB"/>
                <w:color w:val="000000"/>
                <w:rFonts w:eastAsia="Calibri"/>
              </w:rPr>
              <w:t>Descriptives (4.3); Reliability (4.4)</w:t>
            </w:r>
          </w:p>
        </w:tc>
        <w:tc>
          <w:tcPr>
            <w:tcW w:w="1745" w:type="dxa"/>
          </w:tcPr>
          <w:p w:rsidRPr="00401526" w:rsidR="0087587F" w:rsidP="00401526" w:rsidRDefault="0087587F" w14:paraId="1E8CAEEB" w14:textId="77777777">
            <w:pPr>
              <w:jc w:val="both"/>
              <w:spacing w:line="360" w:lineRule="auto"/>
              <w:rPr>
                <w:lang w:val="en-GB"/>
                <w:color w:val="000000"/>
              </w:rPr>
            </w:pPr>
            <w:r w:rsidRPr="00401526">
              <w:rPr>
                <w:lang w:val="en-GB"/>
                <w:color w:val="000000"/>
                <w:rFonts w:eastAsia="Calibri"/>
              </w:rPr>
              <w:t>Means 4.05-4.11; Alpha 0.002-0.052</w:t>
            </w:r>
          </w:p>
        </w:tc>
        <w:tc>
          <w:tcPr>
            <w:tcW w:w="1821" w:type="dxa"/>
          </w:tcPr>
          <w:p w:rsidRPr="00401526" w:rsidR="0087587F" w:rsidP="00401526" w:rsidRDefault="0087587F" w14:paraId="161F4258" w14:textId="77777777">
            <w:pPr>
              <w:jc w:val="both"/>
              <w:spacing w:line="360" w:lineRule="auto"/>
              <w:rPr>
                <w:lang w:val="en-GB"/>
                <w:color w:val="000000"/>
              </w:rPr>
            </w:pPr>
            <w:r w:rsidRPr="00401526">
              <w:rPr>
                <w:lang w:val="en-GB"/>
                <w:color w:val="000000"/>
                <w:rFonts w:eastAsia="Calibri"/>
              </w:rPr>
              <w:t>Self-report cannot be treated as valid differentiated measurement</w:t>
            </w:r>
          </w:p>
        </w:tc>
      </w:tr>
      <w:tr w:rsidRPr="00401526" w:rsidR="0087587F" w:rsidTr="008655A8" w14:paraId="23FAD6BC" w14:textId="77777777">
        <w:tc>
          <w:tcPr>
            <w:tcW w:w="1745" w:type="dxa"/>
          </w:tcPr>
          <w:p w:rsidRPr="00401526" w:rsidR="0087587F" w:rsidP="00401526" w:rsidRDefault="0087587F" w14:paraId="7ED1E9AC" w14:textId="77777777">
            <w:pPr>
              <w:jc w:val="both"/>
              <w:spacing w:line="360" w:lineRule="auto"/>
              <w:rPr>
                <w:lang w:val="en-GB"/>
                <w:color w:val="000000"/>
              </w:rPr>
            </w:pPr>
            <w:r w:rsidRPr="00401526">
              <w:rPr>
                <w:lang w:val="en-GB"/>
                <w:color w:val="000000"/>
                <w:rFonts w:eastAsia="Calibri"/>
              </w:rPr>
              <w:t>Obj. 2: Awareness-purchase relationship</w:t>
            </w:r>
          </w:p>
        </w:tc>
        <w:tc>
          <w:tcPr>
            <w:tcW w:w="1944" w:type="dxa"/>
          </w:tcPr>
          <w:p w:rsidRPr="00401526" w:rsidR="0087587F" w:rsidP="00401526" w:rsidRDefault="0087587F" w14:paraId="55FE6EE8" w14:textId="77777777">
            <w:pPr>
              <w:jc w:val="both"/>
              <w:spacing w:line="360" w:lineRule="auto"/>
              <w:rPr>
                <w:lang w:val="en-GB"/>
                <w:color w:val="000000"/>
              </w:rPr>
            </w:pPr>
            <w:r w:rsidRPr="00401526">
              <w:rPr>
                <w:lang w:val="en-GB"/>
                <w:color w:val="000000"/>
                <w:rFonts w:eastAsia="Calibri"/>
              </w:rPr>
              <w:t>No significant demographic variation; weak, mostly non-significant bivariate and multivariate relationships</w:t>
            </w:r>
          </w:p>
        </w:tc>
        <w:tc>
          <w:tcPr>
            <w:tcW w:w="1645" w:type="dxa"/>
          </w:tcPr>
          <w:p w:rsidRPr="00401526" w:rsidR="0087587F" w:rsidP="00401526" w:rsidRDefault="0087587F" w14:paraId="1CF1AB33" w14:textId="77777777">
            <w:pPr>
              <w:jc w:val="both"/>
              <w:spacing w:line="360" w:lineRule="auto"/>
              <w:rPr>
                <w:lang w:val="en-GB"/>
                <w:color w:val="000000"/>
              </w:rPr>
            </w:pPr>
            <w:r w:rsidRPr="00401526">
              <w:rPr>
                <w:lang w:val="en-GB"/>
                <w:color w:val="000000"/>
                <w:rFonts w:eastAsia="Calibri"/>
              </w:rPr>
              <w:t>Demographics (4.5); Crosstab (4.6); Correlation (4.7); Regression (4.8)</w:t>
            </w:r>
          </w:p>
        </w:tc>
        <w:tc>
          <w:tcPr>
            <w:tcW w:w="1745" w:type="dxa"/>
          </w:tcPr>
          <w:p w:rsidRPr="00401526" w:rsidR="0087587F" w:rsidP="00401526" w:rsidRDefault="0087587F" w14:paraId="7E419319" w14:textId="77777777">
            <w:pPr>
              <w:jc w:val="both"/>
              <w:spacing w:line="360" w:lineRule="auto"/>
              <w:rPr>
                <w:lang w:val="en-GB"/>
                <w:color w:val="000000"/>
              </w:rPr>
            </w:pPr>
            <w:r w:rsidRPr="00401526">
              <w:rPr>
                <w:lang w:val="en-GB"/>
                <w:color w:val="000000"/>
                <w:rFonts w:eastAsia="Calibri"/>
              </w:rPr>
              <w:t>All group tests n.s. (p&gt;.07); r&lt;.15 except Transparency; R²=.040, p=.092</w:t>
            </w:r>
          </w:p>
        </w:tc>
        <w:tc>
          <w:tcPr>
            <w:tcW w:w="1821" w:type="dxa"/>
          </w:tcPr>
          <w:p w:rsidRPr="00401526" w:rsidR="0087587F" w:rsidP="00401526" w:rsidRDefault="0087587F" w14:paraId="34B5228A" w14:textId="77777777">
            <w:pPr>
              <w:jc w:val="both"/>
              <w:spacing w:line="360" w:lineRule="auto"/>
              <w:rPr>
                <w:lang w:val="en-GB"/>
                <w:color w:val="000000"/>
              </w:rPr>
            </w:pPr>
            <w:r w:rsidRPr="00401526">
              <w:rPr>
                <w:lang w:val="en-GB"/>
                <w:color w:val="000000"/>
                <w:rFonts w:eastAsia="Calibri"/>
              </w:rPr>
              <w:t>No reliable evidence of the hypothesised positive relationship</w:t>
            </w:r>
          </w:p>
        </w:tc>
      </w:tr>
      <w:tr w:rsidRPr="00401526" w:rsidR="0087587F" w:rsidTr="008655A8" w14:paraId="3B21D265" w14:textId="77777777">
        <w:tc>
          <w:tcPr>
            <w:tcW w:w="1745" w:type="dxa"/>
          </w:tcPr>
          <w:p w:rsidRPr="00401526" w:rsidR="0087587F" w:rsidP="00401526" w:rsidRDefault="0087587F" w14:paraId="690CB287" w14:textId="77777777">
            <w:pPr>
              <w:jc w:val="both"/>
              <w:spacing w:line="360" w:lineRule="auto"/>
              <w:rPr>
                <w:lang w:val="en-GB"/>
                <w:color w:val="000000"/>
              </w:rPr>
            </w:pPr>
            <w:r w:rsidRPr="00401526">
              <w:rPr>
                <w:lang w:val="en-GB"/>
                <w:color w:val="000000"/>
                <w:rFonts w:eastAsia="Calibri"/>
              </w:rPr>
              <w:t>Obj. 3: Sustainable retail practice influence</w:t>
            </w:r>
          </w:p>
        </w:tc>
        <w:tc>
          <w:tcPr>
            <w:tcW w:w="1944" w:type="dxa"/>
          </w:tcPr>
          <w:p w:rsidRPr="00401526" w:rsidR="0087587F" w:rsidP="00401526" w:rsidRDefault="0087587F" w14:paraId="2729C2C8" w14:textId="77777777">
            <w:pPr>
              <w:jc w:val="both"/>
              <w:spacing w:line="360" w:lineRule="auto"/>
              <w:rPr>
                <w:lang w:val="en-GB"/>
                <w:color w:val="000000"/>
              </w:rPr>
            </w:pPr>
            <w:r w:rsidRPr="00401526">
              <w:rPr>
                <w:lang w:val="en-GB"/>
                <w:color w:val="000000"/>
                <w:rFonts w:eastAsia="Calibri"/>
              </w:rPr>
              <w:t>Effect concentrated in Transparency only, and in the opposite direction to that hypothesised; no demographic moderation detected</w:t>
            </w:r>
          </w:p>
        </w:tc>
        <w:tc>
          <w:tcPr>
            <w:tcW w:w="1645" w:type="dxa"/>
          </w:tcPr>
          <w:p w:rsidRPr="00401526" w:rsidR="0087587F" w:rsidP="00401526" w:rsidRDefault="0087587F" w14:paraId="08222F0D" w14:textId="77777777">
            <w:pPr>
              <w:jc w:val="both"/>
              <w:spacing w:line="360" w:lineRule="auto"/>
              <w:rPr>
                <w:lang w:val="en-GB"/>
                <w:color w:val="000000"/>
              </w:rPr>
            </w:pPr>
            <w:r w:rsidRPr="00401526">
              <w:rPr>
                <w:lang w:val="en-GB"/>
                <w:color w:val="000000"/>
                <w:rFonts w:eastAsia="Calibri"/>
              </w:rPr>
              <w:t>Regression (4.8); Demographics (4.5)</w:t>
            </w:r>
          </w:p>
        </w:tc>
        <w:tc>
          <w:tcPr>
            <w:tcW w:w="1745" w:type="dxa"/>
          </w:tcPr>
          <w:p w:rsidRPr="00401526" w:rsidR="0087587F" w:rsidP="00401526" w:rsidRDefault="0087587F" w14:paraId="2273C8A3" w14:textId="77777777">
            <w:pPr>
              <w:jc w:val="both"/>
              <w:spacing w:line="360" w:lineRule="auto"/>
              <w:rPr>
                <w:lang w:val="en-GB"/>
                <w:color w:val="000000"/>
              </w:rPr>
            </w:pPr>
            <w:r w:rsidRPr="00401526">
              <w:rPr>
                <w:lang w:val="en-GB"/>
                <w:color w:val="000000"/>
                <w:rFonts w:eastAsia="Calibri"/>
              </w:rPr>
              <w:t>B=-0.147, p=.041 (Transparency only)</w:t>
            </w:r>
          </w:p>
        </w:tc>
        <w:tc>
          <w:tcPr>
            <w:tcW w:w="1821" w:type="dxa"/>
          </w:tcPr>
          <w:p w:rsidRPr="00401526" w:rsidR="0087587F" w:rsidP="00401526" w:rsidRDefault="0087587F" w14:paraId="4EE4D08F" w14:textId="77777777">
            <w:pPr>
              <w:jc w:val="both"/>
              <w:spacing w:line="360" w:lineRule="auto"/>
              <w:rPr>
                <w:lang w:val="en-GB"/>
                <w:color w:val="000000"/>
              </w:rPr>
            </w:pPr>
            <w:r w:rsidRPr="00401526">
              <w:rPr>
                <w:lang w:val="en-GB"/>
                <w:color w:val="000000"/>
                <w:rFonts w:eastAsia="Calibri"/>
              </w:rPr>
              <w:t>Influence is narrow, counter-intuitive, and consistent across subgroups</w:t>
            </w:r>
          </w:p>
        </w:tc>
      </w:tr>
      <w:tr w:rsidRPr="00401526" w:rsidR="0087587F" w:rsidTr="008655A8" w14:paraId="67913000" w14:textId="77777777">
        <w:tc>
          <w:tcPr>
            <w:tcW w:w="1745" w:type="dxa"/>
          </w:tcPr>
          <w:p w:rsidRPr="00401526" w:rsidR="0087587F" w:rsidP="00401526" w:rsidRDefault="0087587F" w14:paraId="1B913B5E" w14:textId="77777777">
            <w:pPr>
              <w:jc w:val="both"/>
              <w:spacing w:line="360" w:lineRule="auto"/>
              <w:rPr>
                <w:lang w:val="en-GB"/>
                <w:color w:val="000000"/>
              </w:rPr>
            </w:pPr>
            <w:r w:rsidRPr="00401526">
              <w:rPr>
                <w:lang w:val="en-GB"/>
                <w:color w:val="000000"/>
                <w:rFonts w:eastAsia="Calibri"/>
              </w:rPr>
              <w:t>Obj. 4: Attitude-behaviour gap</w:t>
            </w:r>
          </w:p>
        </w:tc>
        <w:tc>
          <w:tcPr>
            <w:tcW w:w="1944" w:type="dxa"/>
          </w:tcPr>
          <w:p w:rsidRPr="00401526" w:rsidR="0087587F" w:rsidP="00401526" w:rsidRDefault="0087587F" w14:paraId="2D9F5459" w14:textId="77777777">
            <w:pPr>
              <w:jc w:val="both"/>
              <w:spacing w:line="360" w:lineRule="auto"/>
              <w:rPr>
                <w:lang w:val="en-GB"/>
                <w:color w:val="000000"/>
              </w:rPr>
            </w:pPr>
            <w:r w:rsidRPr="00401526">
              <w:rPr>
                <w:lang w:val="en-GB"/>
                <w:color w:val="000000"/>
                <w:rFonts w:eastAsia="Calibri"/>
              </w:rPr>
              <w:t>High stated awareness combined with weak/non-</w:t>
            </w:r>
            <w:r w:rsidRPr="00401526">
              <w:rPr>
                <w:lang w:val="en-GB"/>
                <w:color w:val="000000"/>
                <w:rFonts w:eastAsia="Calibri"/>
              </w:rPr>
              <w:t>significant purchase-decision links, uniform across demographic groups</w:t>
              <w:lastRenderedPageBreak/>
            </w:r>
          </w:p>
        </w:tc>
        <w:tc>
          <w:tcPr>
            <w:tcW w:w="1645" w:type="dxa"/>
          </w:tcPr>
          <w:p w:rsidRPr="00401526" w:rsidR="0087587F" w:rsidP="00401526" w:rsidRDefault="0087587F" w14:paraId="5473B3F2" w14:textId="77777777">
            <w:pPr>
              <w:jc w:val="both"/>
              <w:spacing w:line="360" w:lineRule="auto"/>
              <w:rPr>
                <w:lang w:val="en-GB"/>
                <w:color w:val="000000"/>
              </w:rPr>
            </w:pPr>
            <w:r w:rsidRPr="00401526">
              <w:rPr>
                <w:lang w:val="en-GB"/>
                <w:color w:val="000000"/>
                <w:rFonts w:eastAsia="Calibri"/>
              </w:rPr>
              <w:t>Integrated interpretation (4.9)</w:t>
              <w:lastRenderedPageBreak/>
            </w:r>
          </w:p>
        </w:tc>
        <w:tc>
          <w:tcPr>
            <w:tcW w:w="1745" w:type="dxa"/>
          </w:tcPr>
          <w:p w:rsidRPr="00401526" w:rsidR="0087587F" w:rsidP="00401526" w:rsidRDefault="0087587F" w14:paraId="75CB2E0B" w14:textId="77777777">
            <w:pPr>
              <w:jc w:val="both"/>
              <w:spacing w:line="360" w:lineRule="auto"/>
              <w:rPr>
                <w:lang w:val="en-GB"/>
                <w:color w:val="000000"/>
              </w:rPr>
            </w:pPr>
            <w:r w:rsidRPr="00401526">
              <w:rPr>
                <w:lang w:val="en-GB"/>
                <w:color w:val="000000"/>
                <w:rFonts w:eastAsia="Calibri"/>
              </w:rPr>
              <w:t>Synthesis of 4.3-4.8</w:t>
            </w:r>
          </w:p>
        </w:tc>
        <w:tc>
          <w:tcPr>
            <w:tcW w:w="1821" w:type="dxa"/>
          </w:tcPr>
          <w:p w:rsidRPr="00401526" w:rsidR="0087587F" w:rsidP="00401526" w:rsidRDefault="0087587F" w14:paraId="0EB241C1" w14:textId="77777777">
            <w:pPr>
              <w:jc w:val="both"/>
              <w:spacing w:line="360" w:lineRule="auto"/>
              <w:rPr>
                <w:lang w:val="en-GB"/>
                <w:color w:val="000000"/>
              </w:rPr>
            </w:pPr>
            <w:r w:rsidRPr="00401526">
              <w:rPr>
                <w:lang w:val="en-GB"/>
                <w:color w:val="000000"/>
                <w:rFonts w:eastAsia="Calibri"/>
              </w:rPr>
              <w:t xml:space="preserve">Strong, generalisable </w:t>
            </w:r>
            <w:r w:rsidRPr="00401526">
              <w:rPr>
                <w:lang w:val="en-GB"/>
                <w:color w:val="000000"/>
                <w:rFonts w:eastAsia="Calibri"/>
              </w:rPr>
              <w:t>evidence of the gap within this sample</w:t>
              <w:lastRenderedPageBreak/>
            </w:r>
          </w:p>
        </w:tc>
      </w:tr>
    </w:tbl>
    <w:p w:rsidRPr="00401526" w:rsidR="0087587F" w:rsidP="00401526" w:rsidRDefault="0087587F" w14:paraId="47EB5441" w14:textId="77777777">
      <w:pPr>
        <w:outlineLvl w:val="0"/>
        <w:jc w:val="both"/>
        <w:spacing w:before="380" w:after="190" w:line="360" w:lineRule="auto"/>
        <w:rPr>
          <w:lang w:val="en-GB" w:eastAsia="en-PK"/>
          <w:color w:val="000000"/>
          <w:rFonts w:ascii="Times New Roman" w:hAnsi="Times New Roman" w:eastAsia="Times New Roman" w:cs="Times New Roman"/>
        </w:rPr>
      </w:pPr>
      <w:bookmarkStart w:name="_Toc240994553" w:id="59"/>
      <w:r w:rsidRPr="00401526">
        <w:rPr>
          <w:bCs/>
          <w:lang w:val="en-GB" w:eastAsia="en-PK"/>
          <w:b/>
          <w:color w:val="000000"/>
          <w:rFonts w:ascii="Times New Roman" w:hAnsi="Times New Roman" w:eastAsia="Calibri" w:cs="Times New Roman"/>
        </w:rPr>
        <w:t>4.11 Chapter Summary</w:t>
        <w:lastRenderedPageBreak/>
      </w:r>
      <w:bookmarkEnd w:id="59"/>
    </w:p>
    <w:p w:rsidRPr="00401526" w:rsidR="0087587F" w:rsidP="703F5C64" w:rsidRDefault="0087587F" w14:paraId="2A0C1CCD" w14:textId="77777777">
      <w:pPr>
        <w:jc w:val="both"/>
        <w:spacing w:line="360" w:lineRule="auto"/>
        <w:rPr>
          <w:lang w:val="en-GB" w:eastAsia="en-US"/>
          <w:color w:val="000000"/>
          <w:rFonts w:ascii="Times New Roman" w:hAnsi="Times New Roman" w:eastAsia="Times New Roman" w:cs="Times New Roman"/>
        </w:rPr>
      </w:pPr>
      <w:r w:rsidRPr="3DBCB574" w:rsidR="0087587F">
        <w:rPr>
          <w:lang w:val="en-GB" w:eastAsia="en-US"/>
        </w:rPr>
        <w:t>This chapter presented the findings and interpretation for the 200 consumers that participated in this study from the UK, focusing on the four research objectives of the study, instead of focusing on the various statistical techniques as standalone methods. Agreement was obtained throughout on all five constructs (4.05-4.11/5</w:t>
      </w:r>
      <w:r w:rsidRPr="3DBCB574" w:rsidR="0087587F">
        <w:rPr>
          <w:lang w:val="en-GB" w:eastAsia="en-US"/>
        </w:rPr>
        <w:t>)</w:t>
      </w:r>
      <w:r w:rsidRPr="3DBCB574" w:rsidR="0087587F">
        <w:rPr>
          <w:lang w:val="en-GB" w:eastAsia="en-US"/>
        </w:rPr>
        <w:t xml:space="preserve"> but the results of the reliabilities analysis indicate uniformity is due to a measurement problem as all α&lt;0.06. This pattern was observed across demographic variables, gender (with Mann-Whitney U and Kruskal-Wallis H tests; and chi-square test in the case of categorical variables), as well as age and education; demographics were excluded as the cause of the pattern. The low statistically non-significant correlations and regression analysis between the constructs and the Purchase Decision suggests that the dimensions of Rewards and Recognition, Innovation Awareness, and Customer Satisfaction were not statistically significant predictors of Purchase Decision. The weak, mostly non-significant correlation and regression analysis between the constructs and Purchase Decision confirmed that Rewards and Recognition, Innovation Awareness, and Customer Satisfaction constructs were not statistically significant in predicting Purchase Decision, except for the Supply Chain Transparency construct, where the results were significant but contrary to the hypothesised direction. Put together these data unveiled a strong, demographically consistent evidence of the attitude behaviour gap central to Objective 4. The implications of these findings, such as those in which the current recommendations in Chapter 5 are based on this evidence, and those in which it must be updated or qualified based on the reliability information and demographic information developed here provided in this chapter.</w:t>
      </w:r>
    </w:p>
    <w:p w:rsidRPr="00401526" w:rsidR="00803387" w:rsidP="00401526" w:rsidRDefault="00803387" w14:paraId="151E8407" w14:textId="78141E58">
      <w:pPr>
        <w:jc w:val="both"/>
        <w:spacing w:line="360" w:lineRule="auto"/>
        <w:rPr>
          <w:lang w:val="en-GB" w:eastAsia="en-PK"/>
          <w:rFonts w:ascii="Times New Roman" w:hAnsi="Times New Roman" w:eastAsia="Times New Roman" w:cs="Times New Roman"/>
        </w:rPr>
      </w:pPr>
    </w:p>
    <w:p w:rsidRPr="00401526" w:rsidR="009247C7" w:rsidP="00401526" w:rsidRDefault="009247C7" w14:paraId="65371A42" w14:textId="33A487D8">
      <w:pPr>
        <w:jc w:val="both"/>
        <w:spacing w:before="100" w:beforeAutospacing="1" w:after="100" w:afterAutospacing="1" w:line="360" w:lineRule="auto"/>
        <w:rPr>
          <w:lang w:val="en-GB" w:eastAsia="en-GB"/>
          <w:color w:val="000000"/>
          <w:rFonts w:ascii="Times New Roman" w:hAnsi="Times New Roman" w:eastAsia="Times New Roman" w:cs="Times New Roman"/>
        </w:rPr>
      </w:pPr>
      <w:r>
        <w:rPr>
          <w:color w:val="000000"/>
          <w:rFonts w:ascii="Times New Roman" w:hAnsi="Times New Roman" w:eastAsia="Calibri" w:cs="Times New Roman"/>
        </w:rPr>
        <w:br w:type="page"/>
      </w:r>
    </w:p>
    <w:p w:rsidRPr="00401526" w:rsidR="009247C7" w:rsidP="00401526" w:rsidRDefault="009247C7" w14:paraId="0DF74373" w14:textId="77777777">
      <w:pPr>
        <w:outlineLvl w:val="0"/>
        <w:jc w:val="both"/>
        <w:spacing w:after="0" w:line="360" w:lineRule="auto"/>
        <w:rPr>
          <w:bCs/>
          <w:lang w:val="en-GB" w:eastAsia="en-GB"/>
          <w:b/>
          <w:color w:val="000000"/>
          <w:rFonts w:ascii="Times New Roman" w:hAnsi="Times New Roman" w:eastAsia="Times New Roman" w:cs="Times New Roman"/>
        </w:rPr>
      </w:pPr>
      <w:bookmarkStart w:name="_Toc240994554" w:id="60"/>
      <w:r w:rsidRPr="00401526">
        <w:rPr>
          <w:bCs/>
          <w:lang w:val="en-GB" w:eastAsia="en-GB"/>
          <w:b/>
          <w:color w:val="000000"/>
          <w:rFonts w:ascii="Times New Roman" w:hAnsi="Times New Roman" w:eastAsia="Calibri" w:cs="Times New Roman"/>
        </w:rPr>
        <w:t>Chapter 5: Conclusions and Recommendations</w:t>
        <w:lastRenderedPageBreak/>
      </w:r>
      <w:bookmarkEnd w:id="60"/>
    </w:p>
    <w:p w:rsidRPr="00401526" w:rsidR="000D66AB" w:rsidP="00401526" w:rsidRDefault="000D66AB" w14:paraId="66293AE0" w14:textId="77777777">
      <w:pPr>
        <w:outlineLvl w:val="0"/>
        <w:jc w:val="both"/>
        <w:spacing w:before="400" w:line="360" w:lineRule="auto"/>
        <w:rPr>
          <w:lang w:val="en-GB" w:eastAsia="en-GB"/>
          <w:color w:val="000000"/>
          <w:rFonts w:ascii="Times New Roman" w:hAnsi="Times New Roman" w:eastAsia="Times New Roman" w:cs="Times New Roman"/>
        </w:rPr>
      </w:pPr>
      <w:bookmarkStart w:name="_Toc240994555" w:id="61"/>
      <w:r w:rsidRPr="00401526">
        <w:rPr>
          <w:bCs/>
          <w:lang w:val="en-GB" w:eastAsia="en-GB"/>
          <w:b/>
          <w:color w:val="000000"/>
          <w:rFonts w:ascii="Times New Roman" w:hAnsi="Times New Roman" w:eastAsia="Calibri" w:cs="Times New Roman"/>
        </w:rPr>
        <w:t>5.1 Introduction</w:t>
      </w:r>
      <w:bookmarkEnd w:id="61"/>
    </w:p>
    <w:p w:rsidRPr="00401526" w:rsidR="00A704CF" w:rsidP="00401526" w:rsidRDefault="00437575" w14:paraId="4A614024" w14:textId="5BD0B873">
      <w:pPr>
        <w:jc w:val="both"/>
        <w:spacing w:before="100" w:beforeAutospacing="1" w:after="100" w:afterAutospacing="1"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Times New Roman" w:cs="Times New Roman"/>
        </w:rPr>
        <w:t>Finally,</w:t>
      </w:r>
      <w:r w:rsidRPr="00401526" w:rsidR="00A704CF">
        <w:rPr>
          <w:lang w:val="en-GB" w:eastAsia="en-GB"/>
          <w:color w:val="000000"/>
          <w:rFonts w:ascii="Times New Roman" w:hAnsi="Times New Roman" w:eastAsia="Times New Roman" w:cs="Times New Roman"/>
        </w:rPr>
        <w:t xml:space="preserve"> the conclusions of this dissertation are drawn by interpreting the results of Chapter 4 on the research aim and five research objectives set in Chapter 1: To examine the impact consumer ethical awareness about ethical supply chain practices has on buying decisions in the UK fast fashion industry. The results of each objective are presented in Section 5.2. Theoretical contributions / Assistant reference </w:t>
      </w:r>
      <w:r w:rsidRPr="00401526">
        <w:rPr>
          <w:lang w:val="en-GB" w:eastAsia="en-GB"/>
          <w:color w:val="000000"/>
          <w:rFonts w:ascii="Times New Roman" w:hAnsi="Times New Roman" w:eastAsia="Times New Roman" w:cs="Times New Roman"/>
        </w:rPr>
        <w:t>is</w:t>
      </w:r>
      <w:r w:rsidRPr="00401526" w:rsidR="00A704CF">
        <w:rPr>
          <w:lang w:val="en-GB" w:eastAsia="en-GB"/>
          <w:color w:val="000000"/>
          <w:rFonts w:ascii="Times New Roman" w:hAnsi="Times New Roman" w:eastAsia="Times New Roman" w:cs="Times New Roman"/>
        </w:rPr>
        <w:t xml:space="preserve"> discussed in Section 5.3. Specific, evidence-based recommendations are included for each finding, from whose responsibility, and with which benefit, in Section 5.4. The limitations of the study are given in section 5.5, recommendations for future investigation are made in section 5.6, and finally a conclusion is synthesized and given in section 5.7.</w:t>
      </w:r>
    </w:p>
    <w:p w:rsidRPr="00401526" w:rsidR="000D66AB" w:rsidP="00401526" w:rsidRDefault="000D66AB" w14:paraId="4E65B1BA" w14:textId="77777777">
      <w:pPr>
        <w:outlineLvl w:val="0"/>
        <w:jc w:val="both"/>
        <w:spacing w:before="400" w:line="360" w:lineRule="auto"/>
        <w:rPr>
          <w:bCs/>
          <w:lang w:val="en-GB" w:eastAsia="en-GB"/>
          <w:b/>
          <w:color w:val="000000"/>
          <w:rFonts w:ascii="Times New Roman" w:hAnsi="Times New Roman" w:eastAsia="Calibri" w:cs="Times New Roman"/>
        </w:rPr>
      </w:pPr>
      <w:bookmarkStart w:name="_Toc240994556" w:id="62"/>
      <w:r w:rsidRPr="00401526">
        <w:rPr>
          <w:bCs/>
          <w:lang w:val="en-GB" w:eastAsia="en-GB"/>
          <w:b/>
          <w:color w:val="000000"/>
          <w:rFonts w:ascii="Times New Roman" w:hAnsi="Times New Roman" w:eastAsia="Calibri" w:cs="Times New Roman"/>
        </w:rPr>
        <w:t>5.2 Conclusions by Objective</w:t>
      </w:r>
      <w:bookmarkEnd w:id="62"/>
    </w:p>
    <w:p w:rsidRPr="00401526" w:rsidR="00437575" w:rsidP="00401526" w:rsidRDefault="00437575" w14:paraId="27458325" w14:textId="0E541943">
      <w:pPr>
        <w:pStyle w:val="Caption"/>
        <w:jc w:val="both"/>
        <w:spacing w:line="360" w:lineRule="auto"/>
        <w:rPr>
          <w:lang w:val="en-GB" w:eastAsia="en-GB"/>
          <w:color w:val="000000"/>
          <w:rFonts w:ascii="Times New Roman" w:hAnsi="Times New Roman" w:eastAsia="Times New Roman" w:cs="Times New Roman"/>
        </w:rPr>
      </w:pPr>
      <w:bookmarkStart w:name="_Toc239788078" w:id="63"/>
      <w:r w:rsidRPr="00401526">
        <w:rPr>
          <w:lang w:val="en-GB"/>
        </w:rPr>
        <w:t xml:space="preserve">Table </w:t>
      </w:r>
      <w:r w:rsidRPr="00401526">
        <w:rPr>
          <w:lang w:val="en-GB"/>
        </w:rPr>
        <w:fldChar w:fldCharType="begin"/>
      </w:r>
      <w:r w:rsidRPr="00401526">
        <w:rPr>
          <w:lang w:val="en-GB"/>
        </w:rPr>
        <w:instrText xml:space="preserve"> SEQ Table \* ARABIC </w:instrText>
      </w:r>
      <w:r w:rsidRPr="00401526">
        <w:rPr>
          <w:lang w:val="en-GB"/>
        </w:rPr>
        <w:fldChar w:fldCharType="separate"/>
      </w:r>
      <w:r w:rsidRPr="00401526" w:rsidR="00803387">
        <w:rPr>
          <w:noProof/>
          <w:lang w:val="en-GB"/>
        </w:rPr>
        <w:t>7</w:t>
      </w:r>
      <w:r w:rsidRPr="00401526">
        <w:rPr>
          <w:lang w:val="en-GB"/>
        </w:rPr>
        <w:fldChar w:fldCharType="end"/>
      </w:r>
      <w:r w:rsidRPr="00401526">
        <w:rPr>
          <w:lang w:val="en-GB"/>
        </w:rPr>
        <w:t xml:space="preserve"> Research Objectives, Key Findings and Conclusions</w:t>
      </w:r>
      <w:bookmarkEnd w:id="63"/>
    </w:p>
    <w:tbl>
      <w:tblPr>
        <w:tblW w:w="9085" w:type="dxa"/>
        <w:tblStyle w:val="TableGrid1"/>
        <w:tblLook w:val="4A0"/>
      </w:tblPr>
      <w:tblGrid>
        <w:gridCol w:w="3000"/>
        <w:gridCol w:w="3400"/>
        <w:gridCol w:w="2685"/>
      </w:tblGrid>
      <w:tr w:rsidRPr="00401526" w:rsidR="000D66AB" w:rsidTr="00E539BE" w14:paraId="2FD6EFC3" w14:textId="77777777">
        <w:tc>
          <w:tcPr>
            <w:tcW w:w="3000" w:type="dxa"/>
          </w:tcPr>
          <w:p w:rsidRPr="00401526" w:rsidR="000D66AB" w:rsidP="00401526" w:rsidRDefault="000D66AB" w14:paraId="2E5FF926" w14:textId="77777777">
            <w:pPr>
              <w:jc w:val="both"/>
              <w:spacing w:line="360" w:lineRule="auto"/>
              <w:rPr>
                <w:color w:val="000000"/>
                <w:sz w:val="24"/>
                <w:szCs w:val="24"/>
              </w:rPr>
            </w:pPr>
            <w:r w:rsidRPr="00401526">
              <w:rPr>
                <w:bCs/>
                <w:b/>
                <w:color w:val="000000"/>
                <w:rFonts w:eastAsia="Calibri"/>
                <w:sz w:val="24"/>
                <w:szCs w:val="24"/>
              </w:rPr>
              <w:t>Research Objective</w:t>
            </w:r>
          </w:p>
        </w:tc>
        <w:tc>
          <w:tcPr>
            <w:tcW w:w="3400" w:type="dxa"/>
          </w:tcPr>
          <w:p w:rsidRPr="00401526" w:rsidR="000D66AB" w:rsidP="00401526" w:rsidRDefault="000D66AB" w14:paraId="32E5F2B5" w14:textId="77777777">
            <w:pPr>
              <w:jc w:val="both"/>
              <w:spacing w:line="360" w:lineRule="auto"/>
              <w:rPr>
                <w:color w:val="000000"/>
                <w:sz w:val="24"/>
                <w:szCs w:val="24"/>
              </w:rPr>
            </w:pPr>
            <w:r w:rsidRPr="00401526">
              <w:rPr>
                <w:bCs/>
                <w:b/>
                <w:color w:val="000000"/>
                <w:rFonts w:eastAsia="Calibri"/>
                <w:sz w:val="24"/>
                <w:szCs w:val="24"/>
              </w:rPr>
              <w:t>Key Finding</w:t>
            </w:r>
          </w:p>
        </w:tc>
        <w:tc>
          <w:tcPr>
            <w:tcW w:w="2685" w:type="dxa"/>
          </w:tcPr>
          <w:p w:rsidRPr="00401526" w:rsidR="000D66AB" w:rsidP="00401526" w:rsidRDefault="000D66AB" w14:paraId="3A9CE3AB" w14:textId="77777777">
            <w:pPr>
              <w:jc w:val="both"/>
              <w:spacing w:line="360" w:lineRule="auto"/>
              <w:rPr>
                <w:color w:val="000000"/>
                <w:sz w:val="24"/>
                <w:szCs w:val="24"/>
              </w:rPr>
            </w:pPr>
            <w:r w:rsidRPr="00401526">
              <w:rPr>
                <w:bCs/>
                <w:b/>
                <w:color w:val="000000"/>
                <w:rFonts w:eastAsia="Calibri"/>
                <w:sz w:val="24"/>
                <w:szCs w:val="24"/>
              </w:rPr>
              <w:t>Conclusion</w:t>
            </w:r>
          </w:p>
        </w:tc>
      </w:tr>
      <w:tr w:rsidRPr="00401526" w:rsidR="00437575" w:rsidTr="00E539BE" w14:paraId="69748BA1" w14:textId="77777777">
        <w:tc>
          <w:tcPr>
            <w:tcW w:w="3000" w:type="dxa"/>
          </w:tcPr>
          <w:p w:rsidRPr="00401526" w:rsidR="00437575" w:rsidP="00401526" w:rsidRDefault="00437575" w14:paraId="63B8E11B" w14:textId="4F30A614">
            <w:pPr>
              <w:jc w:val="both"/>
              <w:spacing w:line="360" w:lineRule="auto"/>
              <w:rPr>
                <w:color w:val="000000"/>
                <w:sz w:val="24"/>
                <w:szCs w:val="24"/>
              </w:rPr>
            </w:pPr>
            <w:r w:rsidRPr="00401526">
              <w:t>Understand consumer awareness on ethical supply chain practices.</w:t>
            </w:r>
          </w:p>
        </w:tc>
        <w:tc>
          <w:tcPr>
            <w:tcW w:w="3400" w:type="dxa"/>
          </w:tcPr>
          <w:p w:rsidRPr="00401526" w:rsidR="00437575" w:rsidP="00401526" w:rsidRDefault="00437575" w14:paraId="46A0BDC6" w14:textId="77777777">
            <w:pPr>
              <w:jc w:val="both"/>
              <w:spacing w:line="360" w:lineRule="auto"/>
              <w:rPr>
                <w:color w:val="000000"/>
                <w:sz w:val="24"/>
                <w:szCs w:val="24"/>
              </w:rPr>
            </w:pPr>
            <w:r w:rsidRPr="00401526">
              <w:rPr>
                <w:color w:val="000000"/>
                <w:rFonts w:eastAsia="Calibri"/>
                <w:sz w:val="24"/>
                <w:szCs w:val="24"/>
              </w:rPr>
              <w:t>Means of 4.05–4.11/5 across constructs, but Cronbach's Alpha 0.002–0.052 for all.</w:t>
            </w:r>
          </w:p>
        </w:tc>
        <w:tc>
          <w:tcPr>
            <w:tcW w:w="2685" w:type="dxa"/>
          </w:tcPr>
          <w:p w:rsidRPr="00401526" w:rsidR="00437575" w:rsidP="00401526" w:rsidRDefault="00437575" w14:paraId="1F9D1D2A" w14:textId="6D2D909F">
            <w:pPr>
              <w:jc w:val="both"/>
              <w:spacing w:line="360" w:lineRule="auto"/>
              <w:rPr>
                <w:color w:val="000000"/>
                <w:sz w:val="24"/>
                <w:szCs w:val="24"/>
              </w:rPr>
            </w:pPr>
            <w:r w:rsidRPr="00401526">
              <w:t xml:space="preserve">Partially achieved. Awareness seems to be </w:t>
            </w:r>
            <w:proofErr w:type="gramStart"/>
            <w:r w:rsidRPr="00401526">
              <w:t>good, but</w:t>
            </w:r>
            <w:proofErr w:type="gramEnd"/>
            <w:r w:rsidRPr="00401526">
              <w:t xml:space="preserve"> not deemed to be reliable.</w:t>
            </w:r>
          </w:p>
        </w:tc>
      </w:tr>
      <w:tr w:rsidRPr="00401526" w:rsidR="00437575" w:rsidTr="00E539BE" w14:paraId="693F825F" w14:textId="77777777">
        <w:tc>
          <w:tcPr>
            <w:tcW w:w="3000" w:type="dxa"/>
          </w:tcPr>
          <w:p w:rsidRPr="00401526" w:rsidR="00437575" w:rsidP="00401526" w:rsidRDefault="00437575" w14:paraId="371D823F" w14:textId="3A0E5C66">
            <w:pPr>
              <w:jc w:val="both"/>
              <w:spacing w:line="360" w:lineRule="auto"/>
              <w:rPr>
                <w:color w:val="000000"/>
                <w:sz w:val="24"/>
                <w:szCs w:val="24"/>
              </w:rPr>
            </w:pPr>
            <w:r w:rsidRPr="00401526">
              <w:t>Determine the connection between ethics and buying.</w:t>
            </w:r>
          </w:p>
        </w:tc>
        <w:tc>
          <w:tcPr>
            <w:tcW w:w="3400" w:type="dxa"/>
          </w:tcPr>
          <w:p w:rsidRPr="00401526" w:rsidR="00437575" w:rsidP="00401526" w:rsidRDefault="00437575" w14:paraId="021A6DCD" w14:textId="77777777">
            <w:pPr>
              <w:jc w:val="both"/>
              <w:spacing w:line="360" w:lineRule="auto"/>
              <w:rPr>
                <w:color w:val="000000"/>
                <w:sz w:val="24"/>
                <w:szCs w:val="24"/>
              </w:rPr>
            </w:pPr>
            <w:r w:rsidRPr="00401526">
              <w:rPr>
                <w:color w:val="000000"/>
                <w:rFonts w:eastAsia="Calibri"/>
                <w:sz w:val="24"/>
                <w:szCs w:val="24"/>
              </w:rPr>
              <w:t>r = 0.099; B = 0.098, p = 0.183.</w:t>
            </w:r>
          </w:p>
        </w:tc>
        <w:tc>
          <w:tcPr>
            <w:tcW w:w="2685" w:type="dxa"/>
          </w:tcPr>
          <w:p w:rsidRPr="00401526" w:rsidR="00437575" w:rsidP="00401526" w:rsidRDefault="00437575" w14:paraId="4AF30CD1" w14:textId="37B3323E">
            <w:pPr>
              <w:jc w:val="both"/>
              <w:spacing w:line="360" w:lineRule="auto"/>
              <w:rPr>
                <w:color w:val="000000"/>
                <w:sz w:val="24"/>
                <w:szCs w:val="24"/>
              </w:rPr>
            </w:pPr>
            <w:r w:rsidRPr="00401526">
              <w:t>Not achieved. There was no significant relationship.</w:t>
            </w:r>
          </w:p>
        </w:tc>
      </w:tr>
      <w:tr w:rsidRPr="00401526" w:rsidR="00437575" w:rsidTr="00E539BE" w14:paraId="6E999D78" w14:textId="77777777">
        <w:tc>
          <w:tcPr>
            <w:tcW w:w="3000" w:type="dxa"/>
          </w:tcPr>
          <w:p w:rsidRPr="00401526" w:rsidR="00437575" w:rsidP="00401526" w:rsidRDefault="00437575" w14:paraId="44795C31" w14:textId="71F3D7E6">
            <w:pPr>
              <w:jc w:val="both"/>
              <w:spacing w:line="360" w:lineRule="auto"/>
              <w:rPr>
                <w:color w:val="000000"/>
                <w:sz w:val="24"/>
                <w:szCs w:val="24"/>
              </w:rPr>
            </w:pPr>
            <w:r w:rsidRPr="00401526">
              <w:t>Assess how sustainable retailing affects customers' perceptions.</w:t>
            </w:r>
          </w:p>
        </w:tc>
        <w:tc>
          <w:tcPr>
            <w:tcW w:w="3400" w:type="dxa"/>
          </w:tcPr>
          <w:p w:rsidRPr="00401526" w:rsidR="00437575" w:rsidP="00401526" w:rsidRDefault="00437575" w14:paraId="7ED289EE" w14:textId="77777777">
            <w:pPr>
              <w:jc w:val="both"/>
              <w:spacing w:line="360" w:lineRule="auto"/>
              <w:rPr>
                <w:color w:val="000000"/>
                <w:sz w:val="24"/>
                <w:szCs w:val="24"/>
              </w:rPr>
            </w:pPr>
            <w:r w:rsidRPr="00401526">
              <w:rPr>
                <w:color w:val="000000"/>
                <w:rFonts w:eastAsia="Calibri"/>
                <w:sz w:val="24"/>
                <w:szCs w:val="24"/>
              </w:rPr>
              <w:t>Sustainability: p = 0.165. Fair Labour: p = 0.995, r = -0.022.</w:t>
            </w:r>
          </w:p>
        </w:tc>
        <w:tc>
          <w:tcPr>
            <w:tcW w:w="2685" w:type="dxa"/>
          </w:tcPr>
          <w:p w:rsidRPr="00401526" w:rsidR="00437575" w:rsidP="00401526" w:rsidRDefault="00437575" w14:paraId="6E027043" w14:textId="0E70D61C">
            <w:pPr>
              <w:jc w:val="both"/>
              <w:spacing w:line="360" w:lineRule="auto"/>
              <w:rPr>
                <w:color w:val="000000"/>
                <w:sz w:val="24"/>
                <w:szCs w:val="24"/>
              </w:rPr>
            </w:pPr>
            <w:r w:rsidRPr="00401526">
              <w:t>Not achieved. Both appealed to the child were nonsignificant.</w:t>
            </w:r>
          </w:p>
        </w:tc>
      </w:tr>
      <w:tr w:rsidRPr="00401526" w:rsidR="00437575" w:rsidTr="00E539BE" w14:paraId="4A8FD640" w14:textId="77777777">
        <w:tc>
          <w:tcPr>
            <w:tcW w:w="3000" w:type="dxa"/>
          </w:tcPr>
          <w:p w:rsidRPr="00401526" w:rsidR="00437575" w:rsidP="00401526" w:rsidRDefault="00437575" w14:paraId="163AEA6D" w14:textId="7202ECA7">
            <w:pPr>
              <w:jc w:val="both"/>
              <w:spacing w:line="360" w:lineRule="auto"/>
              <w:rPr>
                <w:color w:val="000000"/>
                <w:sz w:val="24"/>
                <w:szCs w:val="24"/>
              </w:rPr>
            </w:pPr>
            <w:r w:rsidRPr="00401526">
              <w:t>Research awareness and actual purchasing behaviours.</w:t>
            </w:r>
          </w:p>
        </w:tc>
        <w:tc>
          <w:tcPr>
            <w:tcW w:w="3400" w:type="dxa"/>
          </w:tcPr>
          <w:p w:rsidRPr="00401526" w:rsidR="00437575" w:rsidP="00401526" w:rsidRDefault="00437575" w14:paraId="6D400560" w14:textId="77777777">
            <w:pPr>
              <w:jc w:val="both"/>
              <w:spacing w:line="360" w:lineRule="auto"/>
              <w:rPr>
                <w:color w:val="000000"/>
                <w:sz w:val="24"/>
                <w:szCs w:val="24"/>
              </w:rPr>
            </w:pPr>
            <w:r w:rsidRPr="00401526">
              <w:rPr>
                <w:color w:val="000000"/>
                <w:rFonts w:eastAsia="Calibri"/>
                <w:sz w:val="24"/>
                <w:szCs w:val="24"/>
              </w:rPr>
              <w:t>High stated awareness vs. weak/non-significant purchase-decision links.</w:t>
            </w:r>
          </w:p>
        </w:tc>
        <w:tc>
          <w:tcPr>
            <w:tcW w:w="2685" w:type="dxa"/>
          </w:tcPr>
          <w:p w:rsidRPr="00401526" w:rsidR="00437575" w:rsidP="00401526" w:rsidRDefault="00437575" w14:paraId="4C1B3367" w14:textId="5C97E046">
            <w:pPr>
              <w:jc w:val="both"/>
              <w:spacing w:line="360" w:lineRule="auto"/>
              <w:rPr>
                <w:color w:val="000000"/>
                <w:sz w:val="24"/>
                <w:szCs w:val="24"/>
              </w:rPr>
            </w:pPr>
            <w:r w:rsidRPr="00401526">
              <w:t>Achieved evidence the attitude–behaviour gap itself.</w:t>
            </w:r>
          </w:p>
        </w:tc>
      </w:tr>
      <w:tr w:rsidRPr="00401526" w:rsidR="00437575" w:rsidTr="00E539BE" w14:paraId="480B301A" w14:textId="77777777">
        <w:tc>
          <w:tcPr>
            <w:tcW w:w="3000" w:type="dxa"/>
          </w:tcPr>
          <w:p w:rsidRPr="00401526" w:rsidR="00437575" w:rsidP="00401526" w:rsidRDefault="00437575" w14:paraId="0B1B3B4E" w14:textId="2D3D1B5B">
            <w:pPr>
              <w:jc w:val="both"/>
              <w:spacing w:line="360" w:lineRule="auto"/>
              <w:rPr>
                <w:color w:val="000000"/>
                <w:sz w:val="24"/>
                <w:szCs w:val="24"/>
              </w:rPr>
            </w:pPr>
            <w:r w:rsidRPr="00401526">
              <w:t>Make recommendations for more sustainable ways of doing retail.</w:t>
            </w:r>
          </w:p>
        </w:tc>
        <w:tc>
          <w:tcPr>
            <w:tcW w:w="3400" w:type="dxa"/>
          </w:tcPr>
          <w:p w:rsidRPr="00401526" w:rsidR="00437575" w:rsidP="00401526" w:rsidRDefault="00437575" w14:paraId="2EBEE1F3" w14:textId="77777777">
            <w:pPr>
              <w:jc w:val="both"/>
              <w:spacing w:line="360" w:lineRule="auto"/>
              <w:rPr>
                <w:color w:val="000000"/>
                <w:sz w:val="24"/>
                <w:szCs w:val="24"/>
              </w:rPr>
            </w:pPr>
            <w:r w:rsidRPr="00401526">
              <w:rPr>
                <w:color w:val="000000"/>
                <w:rFonts w:eastAsia="Calibri"/>
                <w:sz w:val="24"/>
                <w:szCs w:val="24"/>
              </w:rPr>
              <w:t>Awareness shows no link to purchase decision; Transparency shows a negative one.</w:t>
            </w:r>
          </w:p>
        </w:tc>
        <w:tc>
          <w:tcPr>
            <w:tcW w:w="2685" w:type="dxa"/>
          </w:tcPr>
          <w:p w:rsidRPr="00401526" w:rsidR="00437575" w:rsidP="00401526" w:rsidRDefault="00437575" w14:paraId="6BEEED1C" w14:textId="07862C7B">
            <w:pPr>
              <w:jc w:val="both"/>
              <w:spacing w:line="360" w:lineRule="auto"/>
              <w:rPr>
                <w:color w:val="000000"/>
                <w:sz w:val="24"/>
                <w:szCs w:val="24"/>
              </w:rPr>
            </w:pPr>
            <w:r w:rsidRPr="00401526">
              <w:t>Achieved. This will be discussed in section 5.4 below.</w:t>
            </w:r>
          </w:p>
        </w:tc>
      </w:tr>
    </w:tbl>
    <w:p w:rsidRPr="00401526" w:rsidR="00A704CF" w:rsidP="00401526" w:rsidRDefault="00A704CF" w14:paraId="07955217" w14:textId="5E3A16CE">
      <w:pPr>
        <w:jc w:val="both"/>
        <w:spacing w:before="100" w:beforeAutospacing="1" w:after="100" w:afterAutospacing="1"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Times New Roman" w:cs="Times New Roman"/>
        </w:rPr>
        <w:t xml:space="preserve">There is only partial </w:t>
        <w:lastRenderedPageBreak/>
      </w:r>
      <w:r w:rsidRPr="00401526" w:rsidR="00437575">
        <w:rPr>
          <w:lang w:val="en-GB" w:eastAsia="en-GB"/>
          <w:color w:val="000000"/>
          <w:rFonts w:ascii="Times New Roman" w:hAnsi="Times New Roman" w:eastAsia="Times New Roman" w:cs="Times New Roman"/>
        </w:rPr>
        <w:t>fulfilment</w:t>
      </w:r>
      <w:r w:rsidRPr="00401526">
        <w:rPr>
          <w:lang w:val="en-GB" w:eastAsia="en-GB"/>
          <w:color w:val="000000"/>
          <w:rFonts w:ascii="Times New Roman" w:hAnsi="Times New Roman" w:eastAsia="Times New Roman" w:cs="Times New Roman"/>
        </w:rPr>
        <w:t xml:space="preserve"> of the objectives (self-reported awareness): reliability coefficients (Field, 2018) for near zero (reliability cannot be trusted as a true measurement of the underlying awareness). Results of Objective Two and Three failed to replicate as none of the three constructs assessing awareness (Ethical Awareness, Sustainability Awareness, Fair Labour Practices) explained significant variance in Purchase Decision after removing other explanatory variables. All evidence was not supportive of the hypothesis that purchasing is predicted by the awareness and sustainable retail practices constructs. Objective Four is obviously satisfied although not as hypothesised high object awareness coupled with low yet significant purchasing links, this is clearly indicative of the attitude–behaviour disconnect exemplified in this study (Carrington, Neville and Whitwell, 2014; ElHaffar, Durif and Dubé, 2020). The recommendations developed in Section 5.4 will be used to implement targeted strategies to achieve Objective 5 based on robust evidence.</w:t>
      </w:r>
    </w:p>
    <w:p w:rsidRPr="00401526" w:rsidR="000D66AB" w:rsidP="00401526" w:rsidRDefault="000D66AB" w14:paraId="6F2D14B5" w14:textId="77777777">
      <w:pPr>
        <w:outlineLvl w:val="0"/>
        <w:jc w:val="both"/>
        <w:spacing w:before="400" w:line="360" w:lineRule="auto"/>
        <w:rPr>
          <w:lang w:val="en-GB" w:eastAsia="en-GB"/>
          <w:color w:val="000000"/>
          <w:rFonts w:ascii="Times New Roman" w:hAnsi="Times New Roman" w:eastAsia="Times New Roman" w:cs="Times New Roman"/>
        </w:rPr>
      </w:pPr>
      <w:bookmarkStart w:name="_Toc240994557" w:id="64"/>
      <w:r w:rsidRPr="00401526">
        <w:rPr>
          <w:bCs/>
          <w:lang w:val="en-GB" w:eastAsia="en-GB"/>
          <w:b/>
          <w:color w:val="000000"/>
          <w:rFonts w:ascii="Times New Roman" w:hAnsi="Times New Roman" w:eastAsia="Calibri" w:cs="Times New Roman"/>
        </w:rPr>
        <w:t>5.3 Theoretical Contributions</w:t>
      </w:r>
      <w:bookmarkEnd w:id="64"/>
    </w:p>
    <w:p w:rsidRPr="00401526" w:rsidR="00A704CF" w:rsidP="00401526" w:rsidRDefault="00A704CF" w14:paraId="53D8E306" w14:textId="77777777">
      <w:pPr>
        <w:jc w:val="both"/>
        <w:spacing w:before="100" w:beforeAutospacing="1" w:after="100" w:afterAutospacing="1"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Times New Roman" w:cs="Times New Roman"/>
        </w:rPr>
        <w:t xml:space="preserve">While the framework given by the theory was not backed up with any empirical evidence, the findings here included extend the investigation of attitude–behaviour gap literature, which usually incorporates single-construct and qualitative studies, rather than multi-construct quantitative investigation, that is examined less frequently (McNeill and Moore, 2015; Papadopoulou, Papasolomou and Thrassou, 2022; Wiederhold and Martinez, 2018; Carrington, Neville and Whitwell, 2014). However, the strong negative correlation between Transparency and Purchase Decision suggests that the notion of straightforward trust creation by disclosure is complicated as described by Muratore and Marques (2022) who suggest that the inconsistent media coverage, and not the retailer disclosure is the factor that shapes the awareness. This implies that it is not obvious that the transparency–trust relationship is linear and uncomplicated as was suggested in Chapter 2. </w:t>
      </w:r>
      <w:proofErr w:type="gramStart"/>
      <w:r w:rsidRPr="00401526">
        <w:rPr>
          <w:lang w:val="en-GB" w:eastAsia="en-GB"/>
          <w:color w:val="000000"/>
          <w:rFonts w:ascii="Times New Roman" w:hAnsi="Times New Roman" w:eastAsia="Times New Roman" w:cs="Times New Roman"/>
        </w:rPr>
        <w:t>Lastly</w:t>
      </w:r>
      <w:proofErr w:type="gramEnd"/>
      <w:r w:rsidRPr="00401526">
        <w:rPr>
          <w:lang w:val="en-GB" w:eastAsia="en-GB"/>
          <w:color w:val="000000"/>
          <w:rFonts w:ascii="Times New Roman" w:hAnsi="Times New Roman" w:eastAsia="Times New Roman" w:cs="Times New Roman"/>
        </w:rPr>
        <w:t xml:space="preserve"> it is important to note that the problem of obtaining acceptable reliability even when items were derived from the literature provided a useful methodological tip-off for future research that is designed to develop instruments in this field with multiple constructs.</w:t>
      </w:r>
    </w:p>
    <w:p w:rsidRPr="00401526" w:rsidR="000D66AB" w:rsidP="00401526" w:rsidRDefault="000D66AB" w14:paraId="6831C63C" w14:textId="77777777">
      <w:pPr>
        <w:outlineLvl w:val="0"/>
        <w:jc w:val="both"/>
        <w:spacing w:before="400" w:line="360" w:lineRule="auto"/>
        <w:rPr>
          <w:lang w:val="en-GB" w:eastAsia="en-GB"/>
          <w:color w:val="000000"/>
          <w:rFonts w:ascii="Times New Roman" w:hAnsi="Times New Roman" w:eastAsia="Times New Roman" w:cs="Times New Roman"/>
        </w:rPr>
      </w:pPr>
      <w:bookmarkStart w:name="_Toc240994558" w:id="65"/>
      <w:r w:rsidRPr="00401526">
        <w:rPr>
          <w:bCs/>
          <w:lang w:val="en-GB" w:eastAsia="en-GB"/>
          <w:b/>
          <w:color w:val="000000"/>
          <w:rFonts w:ascii="Times New Roman" w:hAnsi="Times New Roman" w:eastAsia="Calibri" w:cs="Times New Roman"/>
        </w:rPr>
        <w:t>5.4 Managerial Recommendations</w:t>
      </w:r>
      <w:bookmarkEnd w:id="65"/>
    </w:p>
    <w:p w:rsidRPr="00401526" w:rsidR="00A704CF" w:rsidP="00401526" w:rsidRDefault="00A704CF" w14:paraId="7FF7DD21" w14:textId="77777777">
      <w:pPr>
        <w:jc w:val="both"/>
        <w:spacing w:before="100" w:beforeAutospacing="1" w:after="100" w:afterAutospacing="1"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Times New Roman" w:cs="Times New Roman"/>
        </w:rPr>
        <w:t xml:space="preserve">Each of the recommendations below is loosely tied to a specific </w:t>
        <w:lastRenderedPageBreak/>
      </w:r>
      <w:proofErr w:type="gramStart"/>
      <w:r w:rsidRPr="00401526">
        <w:rPr>
          <w:lang w:val="en-GB" w:eastAsia="en-GB"/>
          <w:color w:val="000000"/>
          <w:rFonts w:ascii="Times New Roman" w:hAnsi="Times New Roman" w:eastAsia="Times New Roman" w:cs="Times New Roman"/>
        </w:rPr>
        <w:t>finding, and</w:t>
      </w:r>
      <w:proofErr w:type="gramEnd"/>
      <w:r w:rsidRPr="00401526">
        <w:rPr>
          <w:lang w:val="en-GB" w:eastAsia="en-GB"/>
          <w:color w:val="000000"/>
          <w:rFonts w:ascii="Times New Roman" w:hAnsi="Times New Roman" w:eastAsia="Times New Roman" w:cs="Times New Roman"/>
        </w:rPr>
        <w:t xml:space="preserve"> identifies those who should implement it and the gain that will follow.</w:t>
      </w:r>
    </w:p>
    <w:p w:rsidRPr="00401526" w:rsidR="000D66AB" w:rsidP="00401526" w:rsidRDefault="000D66AB" w14:paraId="79B95EF1" w14:textId="77777777">
      <w:pPr>
        <w:jc w:val="both"/>
        <w:spacing w:before="260" w:after="100" w:line="360" w:lineRule="auto"/>
        <w:rPr>
          <w:lang w:val="en-GB" w:eastAsia="en-GB"/>
          <w:color w:val="000000"/>
          <w:rFonts w:ascii="Times New Roman" w:hAnsi="Times New Roman" w:eastAsia="Times New Roman" w:cs="Times New Roman"/>
        </w:rPr>
      </w:pPr>
      <w:r w:rsidRPr="00401526">
        <w:rPr>
          <w:bCs/>
          <w:lang w:val="en-GB" w:eastAsia="en-GB"/>
          <w:b/>
          <w:color w:val="000000"/>
          <w:rFonts w:ascii="Times New Roman" w:hAnsi="Times New Roman" w:eastAsia="Calibri" w:cs="Times New Roman"/>
        </w:rPr>
        <w:t>Recommendation 1: Prioritise disclosure credibility over volume</w:t>
      </w:r>
    </w:p>
    <w:tbl>
      <w:tblPr>
        <w:tblW w:w="9085" w:type="dxa"/>
        <w:tblStyle w:val="TableGrid1"/>
        <w:tblLook w:val="4A0"/>
      </w:tblPr>
      <w:tblGrid>
        <w:gridCol w:w="2400"/>
        <w:gridCol w:w="6685"/>
      </w:tblGrid>
      <w:tr w:rsidRPr="00401526" w:rsidR="000D66AB" w:rsidTr="00E539BE" w14:paraId="1096731D" w14:textId="77777777">
        <w:tc>
          <w:tcPr>
            <w:tcW w:w="2400" w:type="dxa"/>
          </w:tcPr>
          <w:p w:rsidRPr="00401526" w:rsidR="000D66AB" w:rsidP="00401526" w:rsidRDefault="000D66AB" w14:paraId="577C4088" w14:textId="77777777">
            <w:pPr>
              <w:jc w:val="both"/>
              <w:spacing w:line="360" w:lineRule="auto"/>
              <w:rPr>
                <w:color w:val="000000"/>
                <w:sz w:val="24"/>
                <w:szCs w:val="24"/>
              </w:rPr>
            </w:pPr>
            <w:r w:rsidRPr="00401526">
              <w:rPr>
                <w:bCs/>
                <w:b/>
                <w:color w:val="000000"/>
                <w:rFonts w:eastAsia="Calibri"/>
                <w:sz w:val="24"/>
                <w:szCs w:val="24"/>
              </w:rPr>
              <w:t>Element</w:t>
            </w:r>
          </w:p>
        </w:tc>
        <w:tc>
          <w:tcPr>
            <w:tcW w:w="6685" w:type="dxa"/>
          </w:tcPr>
          <w:p w:rsidRPr="00401526" w:rsidR="000D66AB" w:rsidP="00401526" w:rsidRDefault="000D66AB" w14:paraId="54C47A58" w14:textId="77777777">
            <w:pPr>
              <w:jc w:val="both"/>
              <w:spacing w:line="360" w:lineRule="auto"/>
              <w:rPr>
                <w:color w:val="000000"/>
                <w:sz w:val="24"/>
                <w:szCs w:val="24"/>
              </w:rPr>
            </w:pPr>
            <w:r w:rsidRPr="00401526">
              <w:rPr>
                <w:bCs/>
                <w:b/>
                <w:color w:val="000000"/>
                <w:rFonts w:eastAsia="Calibri"/>
                <w:sz w:val="24"/>
                <w:szCs w:val="24"/>
              </w:rPr>
              <w:t>Detail</w:t>
            </w:r>
          </w:p>
        </w:tc>
      </w:tr>
      <w:tr w:rsidRPr="00401526" w:rsidR="00437575" w:rsidTr="00E539BE" w14:paraId="02292DB5" w14:textId="77777777">
        <w:tc>
          <w:tcPr>
            <w:tcW w:w="2400" w:type="dxa"/>
          </w:tcPr>
          <w:p w:rsidRPr="00401526" w:rsidR="00437575" w:rsidP="00401526" w:rsidRDefault="00437575" w14:paraId="76CADDA6" w14:textId="77777777">
            <w:pPr>
              <w:jc w:val="both"/>
              <w:spacing w:line="360" w:lineRule="auto"/>
              <w:rPr>
                <w:color w:val="000000"/>
                <w:sz w:val="24"/>
                <w:szCs w:val="24"/>
              </w:rPr>
            </w:pPr>
            <w:r w:rsidRPr="00401526">
              <w:rPr>
                <w:color w:val="000000"/>
                <w:rFonts w:eastAsia="Calibri"/>
                <w:sz w:val="24"/>
                <w:szCs w:val="24"/>
              </w:rPr>
              <w:t>Finding</w:t>
            </w:r>
          </w:p>
        </w:tc>
        <w:tc>
          <w:tcPr>
            <w:tcW w:w="6685" w:type="dxa"/>
          </w:tcPr>
          <w:p w:rsidRPr="00401526" w:rsidR="00437575" w:rsidP="00401526" w:rsidRDefault="00437575" w14:paraId="5FA61965" w14:textId="6AE2D240">
            <w:pPr>
              <w:jc w:val="both"/>
              <w:spacing w:line="360" w:lineRule="auto"/>
              <w:rPr>
                <w:color w:val="000000"/>
                <w:sz w:val="24"/>
                <w:szCs w:val="24"/>
              </w:rPr>
            </w:pPr>
            <w:r w:rsidRPr="00401526">
              <w:t>The only predictor that was significant was transparency which was negative (B = -0.147, p = 0.041).</w:t>
            </w:r>
          </w:p>
        </w:tc>
      </w:tr>
      <w:tr w:rsidRPr="00401526" w:rsidR="00437575" w:rsidTr="00E539BE" w14:paraId="21DAB67F" w14:textId="77777777">
        <w:tc>
          <w:tcPr>
            <w:tcW w:w="2400" w:type="dxa"/>
          </w:tcPr>
          <w:p w:rsidRPr="00401526" w:rsidR="00437575" w:rsidP="00401526" w:rsidRDefault="00437575" w14:paraId="00CB2F75" w14:textId="77777777">
            <w:pPr>
              <w:jc w:val="both"/>
              <w:spacing w:line="360" w:lineRule="auto"/>
              <w:rPr>
                <w:color w:val="000000"/>
                <w:sz w:val="24"/>
                <w:szCs w:val="24"/>
              </w:rPr>
            </w:pPr>
            <w:r w:rsidRPr="00401526">
              <w:rPr>
                <w:color w:val="000000"/>
                <w:rFonts w:eastAsia="Calibri"/>
                <w:sz w:val="24"/>
                <w:szCs w:val="24"/>
              </w:rPr>
              <w:t>Problem Identified</w:t>
            </w:r>
          </w:p>
        </w:tc>
        <w:tc>
          <w:tcPr>
            <w:tcW w:w="6685" w:type="dxa"/>
          </w:tcPr>
          <w:p w:rsidRPr="00401526" w:rsidR="00437575" w:rsidP="00401526" w:rsidRDefault="00437575" w14:paraId="0DE83F8D" w14:textId="3D8DD1EE">
            <w:pPr>
              <w:jc w:val="both"/>
              <w:spacing w:line="360" w:lineRule="auto"/>
              <w:rPr>
                <w:color w:val="000000"/>
                <w:sz w:val="24"/>
                <w:szCs w:val="24"/>
              </w:rPr>
            </w:pPr>
            <w:r w:rsidRPr="00401526">
              <w:t>While disclosure is thought to help build trust, the opposite might be true as well (Montecchi, Plangler and West, 2021) – the messaging may be a messages cape that's counter-factual.</w:t>
            </w:r>
          </w:p>
        </w:tc>
      </w:tr>
      <w:tr w:rsidRPr="00401526" w:rsidR="00437575" w:rsidTr="00E539BE" w14:paraId="76328235" w14:textId="77777777">
        <w:tc>
          <w:tcPr>
            <w:tcW w:w="2400" w:type="dxa"/>
          </w:tcPr>
          <w:p w:rsidRPr="00401526" w:rsidR="00437575" w:rsidP="00401526" w:rsidRDefault="00437575" w14:paraId="5E97E847" w14:textId="77777777">
            <w:pPr>
              <w:jc w:val="both"/>
              <w:spacing w:line="360" w:lineRule="auto"/>
              <w:rPr>
                <w:color w:val="000000"/>
                <w:sz w:val="24"/>
                <w:szCs w:val="24"/>
              </w:rPr>
            </w:pPr>
            <w:r w:rsidRPr="00401526">
              <w:rPr>
                <w:color w:val="000000"/>
                <w:rFonts w:eastAsia="Calibri"/>
                <w:sz w:val="24"/>
                <w:szCs w:val="24"/>
              </w:rPr>
              <w:t>Recommendation</w:t>
            </w:r>
          </w:p>
        </w:tc>
        <w:tc>
          <w:tcPr>
            <w:tcW w:w="6685" w:type="dxa"/>
          </w:tcPr>
          <w:p w:rsidRPr="00401526" w:rsidR="00437575" w:rsidP="00401526" w:rsidRDefault="00437575" w14:paraId="04B6DC6A" w14:textId="638368E4">
            <w:pPr>
              <w:jc w:val="both"/>
              <w:spacing w:line="360" w:lineRule="auto"/>
              <w:rPr>
                <w:color w:val="000000"/>
                <w:sz w:val="24"/>
                <w:szCs w:val="24"/>
              </w:rPr>
            </w:pPr>
            <w:r w:rsidRPr="00401526">
              <w:t>Transparency statements on audit against a credibility checklist (name of auditors, date of the list of suppliers, certificate signed by a supplier); Followed by an A/B test of a selected number of product pages before rolling it out.</w:t>
            </w:r>
          </w:p>
        </w:tc>
      </w:tr>
      <w:tr w:rsidRPr="00401526" w:rsidR="00437575" w:rsidTr="00E539BE" w14:paraId="17527601" w14:textId="77777777">
        <w:tc>
          <w:tcPr>
            <w:tcW w:w="2400" w:type="dxa"/>
          </w:tcPr>
          <w:p w:rsidRPr="00401526" w:rsidR="00437575" w:rsidP="00401526" w:rsidRDefault="00437575" w14:paraId="0ABA11D6" w14:textId="77777777">
            <w:pPr>
              <w:jc w:val="both"/>
              <w:spacing w:line="360" w:lineRule="auto"/>
              <w:rPr>
                <w:color w:val="000000"/>
                <w:sz w:val="24"/>
                <w:szCs w:val="24"/>
              </w:rPr>
            </w:pPr>
            <w:r w:rsidRPr="00401526">
              <w:rPr>
                <w:color w:val="000000"/>
                <w:rFonts w:eastAsia="Calibri"/>
                <w:sz w:val="24"/>
                <w:szCs w:val="24"/>
              </w:rPr>
              <w:t>Who Should Implement</w:t>
            </w:r>
          </w:p>
        </w:tc>
        <w:tc>
          <w:tcPr>
            <w:tcW w:w="6685" w:type="dxa"/>
          </w:tcPr>
          <w:p w:rsidRPr="00401526" w:rsidR="00437575" w:rsidP="00401526" w:rsidRDefault="00437575" w14:paraId="1F4AE57C" w14:textId="376DC3C3">
            <w:pPr>
              <w:jc w:val="both"/>
              <w:spacing w:line="360" w:lineRule="auto"/>
              <w:rPr>
                <w:color w:val="000000"/>
                <w:sz w:val="24"/>
                <w:szCs w:val="24"/>
              </w:rPr>
            </w:pPr>
            <w:r w:rsidRPr="00401526">
              <w:t>Sustainability/ESG communications, and marketing analytics.</w:t>
            </w:r>
          </w:p>
        </w:tc>
      </w:tr>
      <w:tr w:rsidRPr="00401526" w:rsidR="00437575" w:rsidTr="00E539BE" w14:paraId="102991B1" w14:textId="77777777">
        <w:tc>
          <w:tcPr>
            <w:tcW w:w="2400" w:type="dxa"/>
          </w:tcPr>
          <w:p w:rsidRPr="00401526" w:rsidR="00437575" w:rsidP="00401526" w:rsidRDefault="00437575" w14:paraId="5185C16E" w14:textId="77777777">
            <w:pPr>
              <w:jc w:val="both"/>
              <w:spacing w:line="360" w:lineRule="auto"/>
              <w:rPr>
                <w:color w:val="000000"/>
                <w:sz w:val="24"/>
                <w:szCs w:val="24"/>
              </w:rPr>
            </w:pPr>
            <w:r w:rsidRPr="00401526">
              <w:rPr>
                <w:color w:val="000000"/>
                <w:rFonts w:eastAsia="Calibri"/>
                <w:sz w:val="24"/>
                <w:szCs w:val="24"/>
              </w:rPr>
              <w:t>Expected Benefit</w:t>
            </w:r>
          </w:p>
        </w:tc>
        <w:tc>
          <w:tcPr>
            <w:tcW w:w="6685" w:type="dxa"/>
          </w:tcPr>
          <w:p w:rsidRPr="00401526" w:rsidR="00437575" w:rsidP="00401526" w:rsidRDefault="00437575" w14:paraId="135A743A" w14:textId="43B0A4D7">
            <w:pPr>
              <w:jc w:val="both"/>
              <w:spacing w:line="360" w:lineRule="auto"/>
              <w:rPr>
                <w:color w:val="000000"/>
                <w:sz w:val="24"/>
                <w:szCs w:val="24"/>
              </w:rPr>
            </w:pPr>
            <w:r w:rsidRPr="00401526">
              <w:t xml:space="preserve">Recognises what </w:t>
            </w:r>
            <w:proofErr w:type="gramStart"/>
            <w:r w:rsidRPr="00401526">
              <w:t>particular assertions</w:t>
            </w:r>
            <w:proofErr w:type="gramEnd"/>
            <w:r w:rsidRPr="00401526">
              <w:t xml:space="preserve"> that are not conveyed </w:t>
            </w:r>
            <w:proofErr w:type="gramStart"/>
            <w:r w:rsidRPr="00401526">
              <w:t>actually affect</w:t>
            </w:r>
            <w:proofErr w:type="gramEnd"/>
            <w:r w:rsidRPr="00401526">
              <w:t xml:space="preserve"> whom do they purchase?</w:t>
            </w:r>
          </w:p>
        </w:tc>
      </w:tr>
    </w:tbl>
    <w:p w:rsidRPr="00401526" w:rsidR="000D66AB" w:rsidP="00401526" w:rsidRDefault="000D66AB" w14:paraId="25C6E4C1" w14:textId="77777777">
      <w:pPr>
        <w:jc w:val="both"/>
        <w:spacing w:after="150" w:line="360" w:lineRule="auto"/>
        <w:rPr>
          <w:lang w:val="en-GB" w:eastAsia="en-GB"/>
          <w:color w:val="000000"/>
          <w:rFonts w:ascii="Times New Roman" w:hAnsi="Times New Roman" w:eastAsia="Times New Roman" w:cs="Times New Roman"/>
        </w:rPr>
      </w:pPr>
    </w:p>
    <w:p w:rsidRPr="00401526" w:rsidR="000D66AB" w:rsidP="00401526" w:rsidRDefault="000D66AB" w14:paraId="5A429575" w14:textId="08EC0D61">
      <w:pPr>
        <w:jc w:val="both"/>
        <w:spacing w:before="260" w:after="100" w:line="360" w:lineRule="auto"/>
        <w:rPr>
          <w:lang w:val="en-GB" w:eastAsia="en-GB"/>
          <w:color w:val="000000"/>
          <w:rFonts w:ascii="Times New Roman" w:hAnsi="Times New Roman" w:eastAsia="Times New Roman" w:cs="Times New Roman"/>
        </w:rPr>
      </w:pPr>
      <w:r w:rsidRPr="00401526">
        <w:rPr>
          <w:bCs/>
          <w:lang w:val="en-GB" w:eastAsia="en-GB"/>
          <w:b/>
          <w:color w:val="000000"/>
          <w:rFonts w:ascii="Times New Roman" w:hAnsi="Times New Roman" w:eastAsia="Calibri" w:cs="Times New Roman"/>
        </w:rPr>
        <w:t xml:space="preserve">Recommendation 2: </w:t>
      </w:r>
      <w:r w:rsidRPr="00401526" w:rsidR="00437575">
        <w:rPr>
          <w:bCs/>
          <w:lang w:val="en-GB" w:eastAsia="en-GB"/>
          <w:b/>
          <w:color w:val="000000"/>
          <w:rFonts w:ascii="Times New Roman" w:hAnsi="Times New Roman" w:eastAsia="Calibri" w:cs="Times New Roman"/>
        </w:rPr>
        <w:t>Shifts</w:t>
      </w:r>
      <w:r w:rsidRPr="00401526">
        <w:rPr>
          <w:bCs/>
          <w:lang w:val="en-GB" w:eastAsia="en-GB"/>
          <w:b/>
          <w:color w:val="000000"/>
          <w:rFonts w:ascii="Times New Roman" w:hAnsi="Times New Roman" w:eastAsia="Calibri" w:cs="Times New Roman"/>
        </w:rPr>
        <w:t xml:space="preserve"> spend from awareness to incentives</w:t>
      </w:r>
    </w:p>
    <w:tbl>
      <w:tblPr>
        <w:tblW w:w="8815" w:type="dxa"/>
        <w:tblStyle w:val="TableGrid1"/>
        <w:tblLook w:val="4A0"/>
      </w:tblPr>
      <w:tblGrid>
        <w:gridCol w:w="2400"/>
        <w:gridCol w:w="6415"/>
      </w:tblGrid>
      <w:tr w:rsidRPr="00401526" w:rsidR="000D66AB" w:rsidTr="00E539BE" w14:paraId="2FFA1133" w14:textId="77777777">
        <w:tc>
          <w:tcPr>
            <w:tcW w:w="2400" w:type="dxa"/>
          </w:tcPr>
          <w:p w:rsidRPr="00401526" w:rsidR="000D66AB" w:rsidP="00401526" w:rsidRDefault="000D66AB" w14:paraId="476C7F12" w14:textId="77777777">
            <w:pPr>
              <w:jc w:val="both"/>
              <w:spacing w:line="360" w:lineRule="auto"/>
              <w:rPr>
                <w:color w:val="000000"/>
                <w:sz w:val="24"/>
                <w:szCs w:val="24"/>
              </w:rPr>
            </w:pPr>
            <w:r w:rsidRPr="00401526">
              <w:rPr>
                <w:bCs/>
                <w:b/>
                <w:color w:val="000000"/>
                <w:rFonts w:eastAsia="Calibri"/>
                <w:sz w:val="24"/>
                <w:szCs w:val="24"/>
              </w:rPr>
              <w:t>Element</w:t>
            </w:r>
          </w:p>
        </w:tc>
        <w:tc>
          <w:tcPr>
            <w:tcW w:w="6415" w:type="dxa"/>
          </w:tcPr>
          <w:p w:rsidRPr="00401526" w:rsidR="000D66AB" w:rsidP="00401526" w:rsidRDefault="000D66AB" w14:paraId="2853C004" w14:textId="77777777">
            <w:pPr>
              <w:jc w:val="both"/>
              <w:spacing w:line="360" w:lineRule="auto"/>
              <w:rPr>
                <w:color w:val="000000"/>
                <w:sz w:val="24"/>
                <w:szCs w:val="24"/>
              </w:rPr>
            </w:pPr>
            <w:r w:rsidRPr="00401526">
              <w:rPr>
                <w:bCs/>
                <w:b/>
                <w:color w:val="000000"/>
                <w:rFonts w:eastAsia="Calibri"/>
                <w:sz w:val="24"/>
                <w:szCs w:val="24"/>
              </w:rPr>
              <w:t>Detail</w:t>
            </w:r>
          </w:p>
        </w:tc>
      </w:tr>
      <w:tr w:rsidRPr="00401526" w:rsidR="00437575" w:rsidTr="00E539BE" w14:paraId="2C5147CF" w14:textId="77777777">
        <w:tc>
          <w:tcPr>
            <w:tcW w:w="2400" w:type="dxa"/>
          </w:tcPr>
          <w:p w:rsidRPr="00401526" w:rsidR="00437575" w:rsidP="00401526" w:rsidRDefault="00437575" w14:paraId="2772B0C3" w14:textId="77777777">
            <w:pPr>
              <w:jc w:val="both"/>
              <w:spacing w:line="360" w:lineRule="auto"/>
              <w:rPr>
                <w:color w:val="000000"/>
                <w:sz w:val="24"/>
                <w:szCs w:val="24"/>
              </w:rPr>
            </w:pPr>
            <w:r w:rsidRPr="00401526">
              <w:rPr>
                <w:color w:val="000000"/>
                <w:rFonts w:eastAsia="Calibri"/>
                <w:sz w:val="24"/>
                <w:szCs w:val="24"/>
              </w:rPr>
              <w:t>Finding</w:t>
            </w:r>
          </w:p>
        </w:tc>
        <w:tc>
          <w:tcPr>
            <w:tcW w:w="6415" w:type="dxa"/>
          </w:tcPr>
          <w:p w:rsidRPr="00401526" w:rsidR="00437575" w:rsidP="00401526" w:rsidRDefault="00437575" w14:paraId="75F3FD81" w14:textId="2821FE68">
            <w:pPr>
              <w:jc w:val="both"/>
              <w:spacing w:line="360" w:lineRule="auto"/>
              <w:rPr>
                <w:color w:val="000000"/>
                <w:sz w:val="24"/>
                <w:szCs w:val="24"/>
              </w:rPr>
            </w:pPr>
            <w:r w:rsidRPr="00401526">
              <w:t>Ethical Awareness and Sustainability Awareness were not significant even though there is high mean (p=0.183 and p=0.165 respectively).</w:t>
            </w:r>
          </w:p>
        </w:tc>
      </w:tr>
      <w:tr w:rsidRPr="00401526" w:rsidR="00437575" w:rsidTr="00E539BE" w14:paraId="3B4ADE2F" w14:textId="77777777">
        <w:tc>
          <w:tcPr>
            <w:tcW w:w="2400" w:type="dxa"/>
          </w:tcPr>
          <w:p w:rsidRPr="00401526" w:rsidR="00437575" w:rsidP="00401526" w:rsidRDefault="00437575" w14:paraId="453C931C" w14:textId="77777777">
            <w:pPr>
              <w:jc w:val="both"/>
              <w:spacing w:line="360" w:lineRule="auto"/>
              <w:rPr>
                <w:color w:val="000000"/>
                <w:sz w:val="24"/>
                <w:szCs w:val="24"/>
              </w:rPr>
            </w:pPr>
            <w:r w:rsidRPr="00401526">
              <w:rPr>
                <w:color w:val="000000"/>
                <w:rFonts w:eastAsia="Calibri"/>
                <w:sz w:val="24"/>
                <w:szCs w:val="24"/>
              </w:rPr>
              <w:t>Problem Identified</w:t>
            </w:r>
          </w:p>
        </w:tc>
        <w:tc>
          <w:tcPr>
            <w:tcW w:w="6415" w:type="dxa"/>
          </w:tcPr>
          <w:p w:rsidRPr="00401526" w:rsidR="00437575" w:rsidP="00401526" w:rsidRDefault="00437575" w14:paraId="3FE47AE1" w14:textId="477D4537">
            <w:pPr>
              <w:jc w:val="both"/>
              <w:spacing w:line="360" w:lineRule="auto"/>
              <w:rPr>
                <w:color w:val="000000"/>
                <w:sz w:val="24"/>
                <w:szCs w:val="24"/>
              </w:rPr>
            </w:pPr>
            <w:r w:rsidRPr="00401526">
              <w:t>There is a high awareness to begin with - it's not about what we learn, it's about what we do.</w:t>
            </w:r>
          </w:p>
        </w:tc>
      </w:tr>
      <w:tr w:rsidRPr="00401526" w:rsidR="00437575" w:rsidTr="00E539BE" w14:paraId="15F4BEE5" w14:textId="77777777">
        <w:tc>
          <w:tcPr>
            <w:tcW w:w="2400" w:type="dxa"/>
          </w:tcPr>
          <w:p w:rsidRPr="00401526" w:rsidR="00437575" w:rsidP="00401526" w:rsidRDefault="00437575" w14:paraId="423A7FC0" w14:textId="77777777">
            <w:pPr>
              <w:jc w:val="both"/>
              <w:spacing w:line="360" w:lineRule="auto"/>
              <w:rPr>
                <w:color w:val="000000"/>
                <w:sz w:val="24"/>
                <w:szCs w:val="24"/>
              </w:rPr>
            </w:pPr>
            <w:r w:rsidRPr="00401526">
              <w:rPr>
                <w:color w:val="000000"/>
                <w:rFonts w:eastAsia="Calibri"/>
                <w:sz w:val="24"/>
                <w:szCs w:val="24"/>
              </w:rPr>
              <w:t>Recommendation</w:t>
            </w:r>
          </w:p>
        </w:tc>
        <w:tc>
          <w:tcPr>
            <w:tcW w:w="6415" w:type="dxa"/>
          </w:tcPr>
          <w:p w:rsidRPr="00401526" w:rsidR="00437575" w:rsidP="00401526" w:rsidRDefault="00437575" w14:paraId="5943B7F3" w14:textId="2F271118">
            <w:pPr>
              <w:jc w:val="both"/>
              <w:spacing w:line="360" w:lineRule="auto"/>
              <w:rPr>
                <w:color w:val="000000"/>
                <w:sz w:val="24"/>
                <w:szCs w:val="24"/>
              </w:rPr>
            </w:pPr>
            <w:r w:rsidRPr="00401526">
              <w:t>Introduce a 'loyalty points' multiplier for specific verified ethical lines for a period of 3 months in a set of stores/websites decided within the store. Test an introductory 'loyalty points' multiplier within a subset of stores/websites defined within the store for 3 months on verified ethical lines.</w:t>
            </w:r>
          </w:p>
        </w:tc>
      </w:tr>
      <w:tr w:rsidRPr="00401526" w:rsidR="00437575" w:rsidTr="00E539BE" w14:paraId="5D197694" w14:textId="77777777">
        <w:tc>
          <w:tcPr>
            <w:tcW w:w="2400" w:type="dxa"/>
          </w:tcPr>
          <w:p w:rsidRPr="00401526" w:rsidR="00437575" w:rsidP="00401526" w:rsidRDefault="00437575" w14:paraId="694C13F5" w14:textId="77777777">
            <w:pPr>
              <w:jc w:val="both"/>
              <w:spacing w:line="360" w:lineRule="auto"/>
              <w:rPr>
                <w:color w:val="000000"/>
                <w:sz w:val="24"/>
                <w:szCs w:val="24"/>
              </w:rPr>
            </w:pPr>
            <w:r w:rsidRPr="00401526">
              <w:rPr>
                <w:color w:val="000000"/>
                <w:rFonts w:eastAsia="Calibri"/>
                <w:sz w:val="24"/>
                <w:szCs w:val="24"/>
              </w:rPr>
              <w:t>Who Should Implement</w:t>
            </w:r>
          </w:p>
        </w:tc>
        <w:tc>
          <w:tcPr>
            <w:tcW w:w="6415" w:type="dxa"/>
          </w:tcPr>
          <w:p w:rsidRPr="00401526" w:rsidR="00437575" w:rsidP="00401526" w:rsidRDefault="00437575" w14:paraId="26A683C2" w14:textId="4659A979">
            <w:pPr>
              <w:jc w:val="both"/>
              <w:spacing w:line="360" w:lineRule="auto"/>
              <w:rPr>
                <w:color w:val="000000"/>
                <w:sz w:val="24"/>
                <w:szCs w:val="24"/>
              </w:rPr>
            </w:pPr>
            <w:r w:rsidRPr="00401526">
              <w:t>Category managers, with the loyalty programme team.</w:t>
            </w:r>
          </w:p>
        </w:tc>
      </w:tr>
      <w:tr w:rsidRPr="00401526" w:rsidR="00437575" w:rsidTr="00E539BE" w14:paraId="6D59D1B6" w14:textId="77777777">
        <w:tc>
          <w:tcPr>
            <w:tcW w:w="2400" w:type="dxa"/>
          </w:tcPr>
          <w:p w:rsidRPr="00401526" w:rsidR="00437575" w:rsidP="00401526" w:rsidRDefault="00437575" w14:paraId="34E6E216" w14:textId="77777777">
            <w:pPr>
              <w:jc w:val="both"/>
              <w:spacing w:line="360" w:lineRule="auto"/>
              <w:rPr>
                <w:color w:val="000000"/>
                <w:sz w:val="24"/>
                <w:szCs w:val="24"/>
              </w:rPr>
            </w:pPr>
            <w:r w:rsidRPr="00401526">
              <w:rPr>
                <w:color w:val="000000"/>
                <w:rFonts w:eastAsia="Calibri"/>
                <w:sz w:val="24"/>
                <w:szCs w:val="24"/>
              </w:rPr>
              <w:t>Expected Benefit</w:t>
            </w:r>
          </w:p>
        </w:tc>
        <w:tc>
          <w:tcPr>
            <w:tcW w:w="6415" w:type="dxa"/>
          </w:tcPr>
          <w:p w:rsidRPr="00401526" w:rsidR="00437575" w:rsidP="00401526" w:rsidRDefault="00437575" w14:paraId="187C2310" w14:textId="115560C1">
            <w:pPr>
              <w:jc w:val="both"/>
              <w:spacing w:line="360" w:lineRule="auto"/>
              <w:rPr>
                <w:color w:val="000000"/>
                <w:sz w:val="24"/>
                <w:szCs w:val="24"/>
              </w:rPr>
            </w:pPr>
            <w:r w:rsidRPr="00401526">
              <w:t>Re-Tests price barriers to conversion of concern to purchase (McNeill and Moore, 2015).</w:t>
            </w:r>
          </w:p>
        </w:tc>
      </w:tr>
    </w:tbl>
    <w:p w:rsidRPr="00401526" w:rsidR="000D66AB" w:rsidP="00401526" w:rsidRDefault="000D66AB" w14:paraId="29CF1619" w14:textId="77777777">
      <w:pPr>
        <w:jc w:val="both"/>
        <w:spacing w:after="150" w:line="360" w:lineRule="auto"/>
        <w:rPr>
          <w:lang w:val="en-GB" w:eastAsia="en-GB"/>
          <w:color w:val="000000"/>
          <w:rFonts w:ascii="Times New Roman" w:hAnsi="Times New Roman" w:eastAsia="Times New Roman" w:cs="Times New Roman"/>
        </w:rPr>
      </w:pPr>
    </w:p>
    <w:p w:rsidRPr="00401526" w:rsidR="000D66AB" w:rsidP="00401526" w:rsidRDefault="000D66AB" w14:paraId="088F94FA" w14:textId="77777777">
      <w:pPr>
        <w:jc w:val="both"/>
        <w:spacing w:before="260" w:after="100" w:line="360" w:lineRule="auto"/>
        <w:rPr>
          <w:lang w:val="en-GB" w:eastAsia="en-GB"/>
          <w:color w:val="000000"/>
          <w:rFonts w:ascii="Times New Roman" w:hAnsi="Times New Roman" w:eastAsia="Times New Roman" w:cs="Times New Roman"/>
        </w:rPr>
      </w:pPr>
      <w:r w:rsidRPr="00401526">
        <w:rPr>
          <w:bCs/>
          <w:lang w:val="en-GB" w:eastAsia="en-GB"/>
          <w:b/>
          <w:color w:val="000000"/>
          <w:rFonts w:ascii="Times New Roman" w:hAnsi="Times New Roman" w:eastAsia="Calibri" w:cs="Times New Roman"/>
        </w:rPr>
        <w:t>Recommendation 3: Diagnose fair-labour messaging</w:t>
        <w:lastRenderedPageBreak/>
      </w:r>
    </w:p>
    <w:tbl>
      <w:tblPr>
        <w:tblW w:w="8905" w:type="dxa"/>
        <w:tblStyle w:val="TableGrid1"/>
        <w:tblLook w:val="4A0"/>
      </w:tblPr>
      <w:tblGrid>
        <w:gridCol w:w="2400"/>
        <w:gridCol w:w="6505"/>
      </w:tblGrid>
      <w:tr w:rsidRPr="00401526" w:rsidR="000D66AB" w:rsidTr="000D66AB" w14:paraId="4DA768F0" w14:textId="77777777">
        <w:tc>
          <w:tcPr>
            <w:tcW w:w="2400" w:type="dxa"/>
          </w:tcPr>
          <w:p w:rsidRPr="00401526" w:rsidR="000D66AB" w:rsidP="00401526" w:rsidRDefault="000D66AB" w14:paraId="0752F0C6" w14:textId="77777777">
            <w:pPr>
              <w:jc w:val="both"/>
              <w:spacing w:line="360" w:lineRule="auto"/>
              <w:rPr>
                <w:color w:val="000000"/>
                <w:sz w:val="24"/>
                <w:szCs w:val="24"/>
              </w:rPr>
            </w:pPr>
            <w:r w:rsidRPr="00401526">
              <w:rPr>
                <w:bCs/>
                <w:b/>
                <w:color w:val="000000"/>
                <w:rFonts w:eastAsia="Calibri"/>
                <w:sz w:val="24"/>
                <w:szCs w:val="24"/>
              </w:rPr>
              <w:t>Element</w:t>
            </w:r>
          </w:p>
        </w:tc>
        <w:tc>
          <w:tcPr>
            <w:tcW w:w="6505" w:type="dxa"/>
          </w:tcPr>
          <w:p w:rsidRPr="00401526" w:rsidR="000D66AB" w:rsidP="00401526" w:rsidRDefault="000D66AB" w14:paraId="13EB8704" w14:textId="77777777">
            <w:pPr>
              <w:jc w:val="both"/>
              <w:spacing w:line="360" w:lineRule="auto"/>
              <w:rPr>
                <w:color w:val="000000"/>
                <w:sz w:val="24"/>
                <w:szCs w:val="24"/>
              </w:rPr>
            </w:pPr>
            <w:r w:rsidRPr="00401526">
              <w:rPr>
                <w:bCs/>
                <w:b/>
                <w:color w:val="000000"/>
                <w:rFonts w:eastAsia="Calibri"/>
                <w:sz w:val="24"/>
                <w:szCs w:val="24"/>
              </w:rPr>
              <w:t>Detail</w:t>
            </w:r>
          </w:p>
        </w:tc>
      </w:tr>
      <w:tr w:rsidRPr="00401526" w:rsidR="00437575" w:rsidTr="000D66AB" w14:paraId="24F90147" w14:textId="77777777">
        <w:tc>
          <w:tcPr>
            <w:tcW w:w="2400" w:type="dxa"/>
          </w:tcPr>
          <w:p w:rsidRPr="00401526" w:rsidR="00437575" w:rsidP="00401526" w:rsidRDefault="00437575" w14:paraId="2A7199C7" w14:textId="77777777">
            <w:pPr>
              <w:jc w:val="both"/>
              <w:spacing w:line="360" w:lineRule="auto"/>
              <w:rPr>
                <w:color w:val="000000"/>
                <w:sz w:val="24"/>
                <w:szCs w:val="24"/>
              </w:rPr>
            </w:pPr>
            <w:r w:rsidRPr="00401526">
              <w:rPr>
                <w:color w:val="000000"/>
                <w:rFonts w:eastAsia="Calibri"/>
                <w:sz w:val="24"/>
                <w:szCs w:val="24"/>
              </w:rPr>
              <w:t>Finding</w:t>
            </w:r>
          </w:p>
        </w:tc>
        <w:tc>
          <w:tcPr>
            <w:tcW w:w="6505" w:type="dxa"/>
          </w:tcPr>
          <w:p w:rsidRPr="00401526" w:rsidR="00437575" w:rsidP="00401526" w:rsidRDefault="00437575" w14:paraId="632531EB" w14:textId="0C115786">
            <w:pPr>
              <w:jc w:val="both"/>
              <w:spacing w:line="360" w:lineRule="auto"/>
              <w:rPr>
                <w:color w:val="000000"/>
                <w:sz w:val="24"/>
                <w:szCs w:val="24"/>
              </w:rPr>
            </w:pPr>
            <w:r w:rsidRPr="00401526">
              <w:t>There was no decent relationship between Fair Labour Practices and Purchase Decision (p=0.995).</w:t>
            </w:r>
          </w:p>
        </w:tc>
      </w:tr>
      <w:tr w:rsidRPr="00401526" w:rsidR="00437575" w:rsidTr="000D66AB" w14:paraId="32A861A0" w14:textId="77777777">
        <w:tc>
          <w:tcPr>
            <w:tcW w:w="2400" w:type="dxa"/>
          </w:tcPr>
          <w:p w:rsidRPr="00401526" w:rsidR="00437575" w:rsidP="00401526" w:rsidRDefault="00437575" w14:paraId="7FB2D2C3" w14:textId="77777777">
            <w:pPr>
              <w:jc w:val="both"/>
              <w:spacing w:line="360" w:lineRule="auto"/>
              <w:rPr>
                <w:color w:val="000000"/>
                <w:sz w:val="24"/>
                <w:szCs w:val="24"/>
              </w:rPr>
            </w:pPr>
            <w:r w:rsidRPr="00401526">
              <w:rPr>
                <w:color w:val="000000"/>
                <w:rFonts w:eastAsia="Calibri"/>
                <w:sz w:val="24"/>
                <w:szCs w:val="24"/>
              </w:rPr>
              <w:t>Problem Identified</w:t>
            </w:r>
          </w:p>
        </w:tc>
        <w:tc>
          <w:tcPr>
            <w:tcW w:w="6505" w:type="dxa"/>
          </w:tcPr>
          <w:p w:rsidRPr="00401526" w:rsidR="00437575" w:rsidP="00401526" w:rsidRDefault="00437575" w14:paraId="0A4C781B" w14:textId="6A4A24C3">
            <w:pPr>
              <w:jc w:val="both"/>
              <w:spacing w:line="360" w:lineRule="auto"/>
              <w:rPr>
                <w:color w:val="000000"/>
                <w:sz w:val="24"/>
                <w:szCs w:val="24"/>
              </w:rPr>
            </w:pPr>
            <w:r w:rsidRPr="00401526">
              <w:t>Fuzzy about how worry is being impacted by this, or whether it is its own fault it's not working out.</w:t>
            </w:r>
          </w:p>
        </w:tc>
      </w:tr>
      <w:tr w:rsidRPr="00401526" w:rsidR="00437575" w:rsidTr="000D66AB" w14:paraId="7BF63401" w14:textId="77777777">
        <w:tc>
          <w:tcPr>
            <w:tcW w:w="2400" w:type="dxa"/>
          </w:tcPr>
          <w:p w:rsidRPr="00401526" w:rsidR="00437575" w:rsidP="00401526" w:rsidRDefault="00437575" w14:paraId="00B60B59" w14:textId="77777777">
            <w:pPr>
              <w:jc w:val="both"/>
              <w:spacing w:line="360" w:lineRule="auto"/>
              <w:rPr>
                <w:color w:val="000000"/>
                <w:sz w:val="24"/>
                <w:szCs w:val="24"/>
              </w:rPr>
            </w:pPr>
            <w:r w:rsidRPr="00401526">
              <w:rPr>
                <w:color w:val="000000"/>
                <w:rFonts w:eastAsia="Calibri"/>
                <w:sz w:val="24"/>
                <w:szCs w:val="24"/>
              </w:rPr>
              <w:t>Recommendation</w:t>
            </w:r>
          </w:p>
        </w:tc>
        <w:tc>
          <w:tcPr>
            <w:tcW w:w="6505" w:type="dxa"/>
          </w:tcPr>
          <w:p w:rsidRPr="00401526" w:rsidR="00437575" w:rsidP="00401526" w:rsidRDefault="00437575" w14:paraId="62DE0F1A" w14:textId="43EF7ED9">
            <w:pPr>
              <w:jc w:val="both"/>
              <w:spacing w:line="360" w:lineRule="auto"/>
              <w:rPr>
                <w:color w:val="000000"/>
                <w:sz w:val="24"/>
                <w:szCs w:val="24"/>
              </w:rPr>
            </w:pPr>
            <w:r w:rsidRPr="00401526">
              <w:t>Conduct focus groups (in the range 15–20 customers) to ascertain their awareness and confidence of the information on labour conditions they notice.</w:t>
            </w:r>
          </w:p>
        </w:tc>
      </w:tr>
      <w:tr w:rsidRPr="00401526" w:rsidR="00437575" w:rsidTr="000D66AB" w14:paraId="2B667CB4" w14:textId="77777777">
        <w:tc>
          <w:tcPr>
            <w:tcW w:w="2400" w:type="dxa"/>
          </w:tcPr>
          <w:p w:rsidRPr="00401526" w:rsidR="00437575" w:rsidP="00401526" w:rsidRDefault="00437575" w14:paraId="2F3614AF" w14:textId="77777777">
            <w:pPr>
              <w:jc w:val="both"/>
              <w:spacing w:line="360" w:lineRule="auto"/>
              <w:rPr>
                <w:color w:val="000000"/>
                <w:sz w:val="24"/>
                <w:szCs w:val="24"/>
              </w:rPr>
            </w:pPr>
            <w:r w:rsidRPr="00401526">
              <w:rPr>
                <w:color w:val="000000"/>
                <w:rFonts w:eastAsia="Calibri"/>
                <w:sz w:val="24"/>
                <w:szCs w:val="24"/>
              </w:rPr>
              <w:t>Who Should Implement</w:t>
            </w:r>
          </w:p>
        </w:tc>
        <w:tc>
          <w:tcPr>
            <w:tcW w:w="6505" w:type="dxa"/>
          </w:tcPr>
          <w:p w:rsidRPr="00401526" w:rsidR="00437575" w:rsidP="00401526" w:rsidRDefault="00437575" w14:paraId="48C43D0A" w14:textId="5E9D380D">
            <w:pPr>
              <w:jc w:val="both"/>
              <w:spacing w:line="360" w:lineRule="auto"/>
              <w:rPr>
                <w:color w:val="000000"/>
                <w:sz w:val="24"/>
                <w:szCs w:val="24"/>
              </w:rPr>
            </w:pPr>
            <w:r w:rsidRPr="00401526">
              <w:t>The customer insight/market research team or function.</w:t>
            </w:r>
          </w:p>
        </w:tc>
      </w:tr>
      <w:tr w:rsidRPr="00401526" w:rsidR="00437575" w:rsidTr="000D66AB" w14:paraId="7CE33059" w14:textId="77777777">
        <w:tc>
          <w:tcPr>
            <w:tcW w:w="2400" w:type="dxa"/>
          </w:tcPr>
          <w:p w:rsidRPr="00401526" w:rsidR="00437575" w:rsidP="00401526" w:rsidRDefault="00437575" w14:paraId="15CAD797" w14:textId="77777777">
            <w:pPr>
              <w:jc w:val="both"/>
              <w:spacing w:line="360" w:lineRule="auto"/>
              <w:rPr>
                <w:color w:val="000000"/>
                <w:sz w:val="24"/>
                <w:szCs w:val="24"/>
              </w:rPr>
            </w:pPr>
            <w:r w:rsidRPr="00401526">
              <w:rPr>
                <w:color w:val="000000"/>
                <w:rFonts w:eastAsia="Calibri"/>
                <w:sz w:val="24"/>
                <w:szCs w:val="24"/>
              </w:rPr>
              <w:t>Expected Benefit</w:t>
            </w:r>
          </w:p>
        </w:tc>
        <w:tc>
          <w:tcPr>
            <w:tcW w:w="6505" w:type="dxa"/>
          </w:tcPr>
          <w:p w:rsidRPr="00401526" w:rsidR="00437575" w:rsidP="00401526" w:rsidRDefault="00437575" w14:paraId="21BD794D" w14:textId="4A95804E">
            <w:pPr>
              <w:jc w:val="both"/>
              <w:spacing w:line="360" w:lineRule="auto"/>
              <w:rPr>
                <w:color w:val="000000"/>
                <w:sz w:val="24"/>
                <w:szCs w:val="24"/>
              </w:rPr>
            </w:pPr>
            <w:r w:rsidRPr="00401526">
              <w:t>Plans for future investment, instead of a straight line that has not shown to give a return.</w:t>
            </w:r>
          </w:p>
        </w:tc>
      </w:tr>
    </w:tbl>
    <w:p w:rsidRPr="00401526" w:rsidR="000D66AB" w:rsidP="00401526" w:rsidRDefault="000D66AB" w14:paraId="738F7B60" w14:textId="77777777">
      <w:pPr>
        <w:jc w:val="both"/>
        <w:spacing w:before="260" w:after="100" w:line="360" w:lineRule="auto"/>
        <w:rPr>
          <w:lang w:val="en-GB" w:eastAsia="en-GB"/>
          <w:color w:val="000000"/>
          <w:rFonts w:ascii="Times New Roman" w:hAnsi="Times New Roman" w:eastAsia="Times New Roman" w:cs="Times New Roman"/>
        </w:rPr>
      </w:pPr>
      <w:r w:rsidRPr="00401526">
        <w:rPr>
          <w:bCs/>
          <w:lang w:val="en-GB" w:eastAsia="en-GB"/>
          <w:b/>
          <w:color w:val="000000"/>
          <w:rFonts w:ascii="Times New Roman" w:hAnsi="Times New Roman" w:eastAsia="Calibri" w:cs="Times New Roman"/>
        </w:rPr>
        <w:t>Recommendation 4: Re-pilot the measurement instrument</w:t>
      </w:r>
    </w:p>
    <w:tbl>
      <w:tblPr>
        <w:tblW w:w="8905" w:type="dxa"/>
        <w:tblStyle w:val="TableGrid1"/>
        <w:tblLook w:val="4A0"/>
      </w:tblPr>
      <w:tblGrid>
        <w:gridCol w:w="2400"/>
        <w:gridCol w:w="6505"/>
      </w:tblGrid>
      <w:tr w:rsidRPr="00401526" w:rsidR="000D66AB" w:rsidTr="00E539BE" w14:paraId="6D572C3C" w14:textId="77777777">
        <w:tc>
          <w:tcPr>
            <w:tcW w:w="2400" w:type="dxa"/>
          </w:tcPr>
          <w:p w:rsidRPr="00401526" w:rsidR="000D66AB" w:rsidP="00401526" w:rsidRDefault="000D66AB" w14:paraId="627D09E9" w14:textId="77777777">
            <w:pPr>
              <w:jc w:val="both"/>
              <w:spacing w:line="360" w:lineRule="auto"/>
              <w:rPr>
                <w:color w:val="000000"/>
                <w:sz w:val="24"/>
                <w:szCs w:val="24"/>
              </w:rPr>
            </w:pPr>
            <w:r w:rsidRPr="00401526">
              <w:rPr>
                <w:bCs/>
                <w:b/>
                <w:color w:val="000000"/>
                <w:rFonts w:eastAsia="Calibri"/>
                <w:sz w:val="24"/>
                <w:szCs w:val="24"/>
              </w:rPr>
              <w:t>Element</w:t>
            </w:r>
          </w:p>
        </w:tc>
        <w:tc>
          <w:tcPr>
            <w:tcW w:w="6505" w:type="dxa"/>
          </w:tcPr>
          <w:p w:rsidRPr="00401526" w:rsidR="000D66AB" w:rsidP="00401526" w:rsidRDefault="000D66AB" w14:paraId="71F2092E" w14:textId="77777777">
            <w:pPr>
              <w:jc w:val="both"/>
              <w:spacing w:line="360" w:lineRule="auto"/>
              <w:rPr>
                <w:color w:val="000000"/>
                <w:sz w:val="24"/>
                <w:szCs w:val="24"/>
              </w:rPr>
            </w:pPr>
            <w:r w:rsidRPr="00401526">
              <w:rPr>
                <w:bCs/>
                <w:b/>
                <w:color w:val="000000"/>
                <w:rFonts w:eastAsia="Calibri"/>
                <w:sz w:val="24"/>
                <w:szCs w:val="24"/>
              </w:rPr>
              <w:t>Detail</w:t>
            </w:r>
          </w:p>
        </w:tc>
      </w:tr>
      <w:tr w:rsidRPr="00401526" w:rsidR="00437575" w:rsidTr="00E539BE" w14:paraId="584B471B" w14:textId="77777777">
        <w:tc>
          <w:tcPr>
            <w:tcW w:w="2400" w:type="dxa"/>
          </w:tcPr>
          <w:p w:rsidRPr="00401526" w:rsidR="00437575" w:rsidP="00401526" w:rsidRDefault="00437575" w14:paraId="4448E3D2" w14:textId="77777777">
            <w:pPr>
              <w:jc w:val="both"/>
              <w:spacing w:line="360" w:lineRule="auto"/>
              <w:rPr>
                <w:color w:val="000000"/>
                <w:sz w:val="24"/>
                <w:szCs w:val="24"/>
              </w:rPr>
            </w:pPr>
            <w:r w:rsidRPr="00401526">
              <w:rPr>
                <w:color w:val="000000"/>
                <w:rFonts w:eastAsia="Calibri"/>
                <w:sz w:val="24"/>
                <w:szCs w:val="24"/>
              </w:rPr>
              <w:t>Finding</w:t>
            </w:r>
          </w:p>
        </w:tc>
        <w:tc>
          <w:tcPr>
            <w:tcW w:w="6505" w:type="dxa"/>
          </w:tcPr>
          <w:p w:rsidRPr="00401526" w:rsidR="00437575" w:rsidP="00401526" w:rsidRDefault="00437575" w14:paraId="3B58CA07" w14:textId="1D41DAD3">
            <w:pPr>
              <w:jc w:val="both"/>
              <w:spacing w:line="360" w:lineRule="auto"/>
              <w:rPr>
                <w:color w:val="000000"/>
                <w:sz w:val="24"/>
                <w:szCs w:val="24"/>
              </w:rPr>
            </w:pPr>
            <w:r w:rsidRPr="00401526">
              <w:t>There were Cronbach's Alpha scores that were less than 0.06 on each construct.</w:t>
            </w:r>
          </w:p>
        </w:tc>
      </w:tr>
      <w:tr w:rsidRPr="00401526" w:rsidR="00437575" w:rsidTr="00E539BE" w14:paraId="68E6E211" w14:textId="77777777">
        <w:tc>
          <w:tcPr>
            <w:tcW w:w="2400" w:type="dxa"/>
          </w:tcPr>
          <w:p w:rsidRPr="00401526" w:rsidR="00437575" w:rsidP="00401526" w:rsidRDefault="00437575" w14:paraId="5AF3CB78" w14:textId="77777777">
            <w:pPr>
              <w:jc w:val="both"/>
              <w:spacing w:line="360" w:lineRule="auto"/>
              <w:rPr>
                <w:color w:val="000000"/>
                <w:sz w:val="24"/>
                <w:szCs w:val="24"/>
              </w:rPr>
            </w:pPr>
            <w:r w:rsidRPr="00401526">
              <w:rPr>
                <w:color w:val="000000"/>
                <w:rFonts w:eastAsia="Calibri"/>
                <w:sz w:val="24"/>
                <w:szCs w:val="24"/>
              </w:rPr>
              <w:t>Problem Identified</w:t>
            </w:r>
          </w:p>
        </w:tc>
        <w:tc>
          <w:tcPr>
            <w:tcW w:w="6505" w:type="dxa"/>
          </w:tcPr>
          <w:p w:rsidRPr="00401526" w:rsidR="00437575" w:rsidP="00401526" w:rsidRDefault="00437575" w14:paraId="55D1B3AD" w14:textId="4BAFEFA4">
            <w:pPr>
              <w:jc w:val="both"/>
              <w:spacing w:line="360" w:lineRule="auto"/>
              <w:rPr>
                <w:color w:val="000000"/>
                <w:sz w:val="24"/>
                <w:szCs w:val="24"/>
              </w:rPr>
            </w:pPr>
            <w:r w:rsidRPr="00401526">
              <w:t>The scale is not an accurate measure to make decisions about.</w:t>
            </w:r>
          </w:p>
        </w:tc>
      </w:tr>
      <w:tr w:rsidRPr="00401526" w:rsidR="00437575" w:rsidTr="00E539BE" w14:paraId="7C85F743" w14:textId="77777777">
        <w:tc>
          <w:tcPr>
            <w:tcW w:w="2400" w:type="dxa"/>
          </w:tcPr>
          <w:p w:rsidRPr="00401526" w:rsidR="00437575" w:rsidP="00401526" w:rsidRDefault="00437575" w14:paraId="7C7B876E" w14:textId="77777777">
            <w:pPr>
              <w:jc w:val="both"/>
              <w:spacing w:line="360" w:lineRule="auto"/>
              <w:rPr>
                <w:color w:val="000000"/>
                <w:sz w:val="24"/>
                <w:szCs w:val="24"/>
              </w:rPr>
            </w:pPr>
            <w:r w:rsidRPr="00401526">
              <w:rPr>
                <w:color w:val="000000"/>
                <w:rFonts w:eastAsia="Calibri"/>
                <w:sz w:val="24"/>
                <w:szCs w:val="24"/>
              </w:rPr>
              <w:t>Recommendation</w:t>
            </w:r>
          </w:p>
        </w:tc>
        <w:tc>
          <w:tcPr>
            <w:tcW w:w="6505" w:type="dxa"/>
          </w:tcPr>
          <w:p w:rsidRPr="00401526" w:rsidR="00437575" w:rsidP="00401526" w:rsidRDefault="00437575" w14:paraId="2A077E53" w14:textId="295C1BD2">
            <w:pPr>
              <w:jc w:val="both"/>
              <w:spacing w:line="360" w:lineRule="auto"/>
              <w:rPr>
                <w:color w:val="000000"/>
                <w:sz w:val="24"/>
                <w:szCs w:val="24"/>
              </w:rPr>
            </w:pPr>
            <w:r w:rsidRPr="00401526">
              <w:t>Adapt an exploratory instrument designed using a pilot questionnaire of 50-100 individuals/companies to be republished (Oppenheim, 2002; Saunders, Lewis and Thornhill, 2019).</w:t>
            </w:r>
          </w:p>
        </w:tc>
      </w:tr>
      <w:tr w:rsidRPr="00401526" w:rsidR="00437575" w:rsidTr="00E539BE" w14:paraId="574498A6" w14:textId="77777777">
        <w:tc>
          <w:tcPr>
            <w:tcW w:w="2400" w:type="dxa"/>
          </w:tcPr>
          <w:p w:rsidRPr="00401526" w:rsidR="00437575" w:rsidP="00401526" w:rsidRDefault="00437575" w14:paraId="3A6BBFA0" w14:textId="77777777">
            <w:pPr>
              <w:jc w:val="both"/>
              <w:spacing w:line="360" w:lineRule="auto"/>
              <w:rPr>
                <w:color w:val="000000"/>
                <w:sz w:val="24"/>
                <w:szCs w:val="24"/>
              </w:rPr>
            </w:pPr>
            <w:r w:rsidRPr="00401526">
              <w:rPr>
                <w:color w:val="000000"/>
                <w:rFonts w:eastAsia="Calibri"/>
                <w:sz w:val="24"/>
                <w:szCs w:val="24"/>
              </w:rPr>
              <w:t>Who Should Implement</w:t>
            </w:r>
          </w:p>
        </w:tc>
        <w:tc>
          <w:tcPr>
            <w:tcW w:w="6505" w:type="dxa"/>
          </w:tcPr>
          <w:p w:rsidRPr="00401526" w:rsidR="00437575" w:rsidP="00401526" w:rsidRDefault="00437575" w14:paraId="52A32162" w14:textId="2AE5B431">
            <w:pPr>
              <w:jc w:val="both"/>
              <w:spacing w:line="360" w:lineRule="auto"/>
              <w:rPr>
                <w:color w:val="000000"/>
                <w:sz w:val="24"/>
                <w:szCs w:val="24"/>
              </w:rPr>
            </w:pPr>
            <w:r w:rsidRPr="00401526">
              <w:t>Market research team (in collaboration with academic/external partner).</w:t>
            </w:r>
          </w:p>
        </w:tc>
      </w:tr>
      <w:tr w:rsidRPr="00401526" w:rsidR="00437575" w:rsidTr="00E539BE" w14:paraId="501F4514" w14:textId="77777777">
        <w:tc>
          <w:tcPr>
            <w:tcW w:w="2400" w:type="dxa"/>
          </w:tcPr>
          <w:p w:rsidRPr="00401526" w:rsidR="00437575" w:rsidP="00401526" w:rsidRDefault="00437575" w14:paraId="7DA0EF4B" w14:textId="77777777">
            <w:pPr>
              <w:jc w:val="both"/>
              <w:spacing w:line="360" w:lineRule="auto"/>
              <w:rPr>
                <w:color w:val="000000"/>
                <w:sz w:val="24"/>
                <w:szCs w:val="24"/>
              </w:rPr>
            </w:pPr>
            <w:r w:rsidRPr="00401526">
              <w:rPr>
                <w:color w:val="000000"/>
                <w:rFonts w:eastAsia="Calibri"/>
                <w:sz w:val="24"/>
                <w:szCs w:val="24"/>
              </w:rPr>
              <w:t>Expected Benefit</w:t>
            </w:r>
          </w:p>
        </w:tc>
        <w:tc>
          <w:tcPr>
            <w:tcW w:w="6505" w:type="dxa"/>
          </w:tcPr>
          <w:p w:rsidRPr="00401526" w:rsidR="00437575" w:rsidP="00401526" w:rsidRDefault="00437575" w14:paraId="22090C08" w14:textId="7C735AA0">
            <w:pPr>
              <w:jc w:val="both"/>
              <w:spacing w:line="360" w:lineRule="auto"/>
              <w:rPr>
                <w:color w:val="000000"/>
                <w:sz w:val="24"/>
                <w:szCs w:val="24"/>
              </w:rPr>
            </w:pPr>
            <w:r w:rsidRPr="00401526">
              <w:t>Crafts future data to be credible, including assessing the effectiveness of Recommendations 1–3.</w:t>
            </w:r>
          </w:p>
        </w:tc>
      </w:tr>
    </w:tbl>
    <w:p w:rsidRPr="00401526" w:rsidR="000D66AB" w:rsidP="00401526" w:rsidRDefault="000D66AB" w14:paraId="5AA9F69E" w14:textId="77777777">
      <w:pPr>
        <w:jc w:val="both"/>
        <w:spacing w:after="150" w:line="360" w:lineRule="auto"/>
        <w:rPr>
          <w:lang w:val="en-GB" w:eastAsia="en-GB"/>
          <w:color w:val="000000"/>
          <w:rFonts w:ascii="Times New Roman" w:hAnsi="Times New Roman" w:eastAsia="Times New Roman" w:cs="Times New Roman"/>
        </w:rPr>
      </w:pPr>
    </w:p>
    <w:p w:rsidRPr="00401526" w:rsidR="000D66AB" w:rsidP="00401526" w:rsidRDefault="000D66AB" w14:paraId="4566E9E2" w14:textId="77777777">
      <w:pPr>
        <w:jc w:val="both"/>
        <w:spacing w:before="260" w:after="100" w:line="360" w:lineRule="auto"/>
        <w:rPr>
          <w:lang w:val="en-GB" w:eastAsia="en-GB"/>
          <w:color w:val="000000"/>
          <w:rFonts w:ascii="Times New Roman" w:hAnsi="Times New Roman" w:eastAsia="Times New Roman" w:cs="Times New Roman"/>
        </w:rPr>
      </w:pPr>
      <w:r w:rsidRPr="00401526">
        <w:rPr>
          <w:bCs/>
          <w:lang w:val="en-GB" w:eastAsia="en-GB"/>
          <w:b/>
          <w:color w:val="000000"/>
          <w:rFonts w:ascii="Times New Roman" w:hAnsi="Times New Roman" w:eastAsia="Calibri" w:cs="Times New Roman"/>
        </w:rPr>
        <w:t>Recommendation 5: Correct the sample skew</w:t>
      </w:r>
    </w:p>
    <w:tbl>
      <w:tblPr>
        <w:tblW w:w="8815" w:type="dxa"/>
        <w:tblStyle w:val="TableGrid1"/>
        <w:tblLook w:val="4A0"/>
      </w:tblPr>
      <w:tblGrid>
        <w:gridCol w:w="2400"/>
        <w:gridCol w:w="6415"/>
      </w:tblGrid>
      <w:tr w:rsidRPr="00401526" w:rsidR="000D66AB" w:rsidTr="00E539BE" w14:paraId="2E09CA5D" w14:textId="77777777">
        <w:tc>
          <w:tcPr>
            <w:tcW w:w="2400" w:type="dxa"/>
          </w:tcPr>
          <w:p w:rsidRPr="00401526" w:rsidR="000D66AB" w:rsidP="00401526" w:rsidRDefault="000D66AB" w14:paraId="18275ED1" w14:textId="77777777">
            <w:pPr>
              <w:jc w:val="both"/>
              <w:spacing w:line="360" w:lineRule="auto"/>
              <w:rPr>
                <w:color w:val="000000"/>
                <w:sz w:val="24"/>
                <w:szCs w:val="24"/>
              </w:rPr>
            </w:pPr>
            <w:r w:rsidRPr="00401526">
              <w:rPr>
                <w:bCs/>
                <w:b/>
                <w:color w:val="000000"/>
                <w:rFonts w:eastAsia="Calibri"/>
                <w:sz w:val="24"/>
                <w:szCs w:val="24"/>
              </w:rPr>
              <w:t>Element</w:t>
            </w:r>
          </w:p>
        </w:tc>
        <w:tc>
          <w:tcPr>
            <w:tcW w:w="6415" w:type="dxa"/>
          </w:tcPr>
          <w:p w:rsidRPr="00401526" w:rsidR="000D66AB" w:rsidP="00401526" w:rsidRDefault="000D66AB" w14:paraId="396D37FD" w14:textId="77777777">
            <w:pPr>
              <w:jc w:val="both"/>
              <w:spacing w:line="360" w:lineRule="auto"/>
              <w:rPr>
                <w:color w:val="000000"/>
                <w:sz w:val="24"/>
                <w:szCs w:val="24"/>
              </w:rPr>
            </w:pPr>
            <w:r w:rsidRPr="00401526">
              <w:rPr>
                <w:bCs/>
                <w:b/>
                <w:color w:val="000000"/>
                <w:rFonts w:eastAsia="Calibri"/>
                <w:sz w:val="24"/>
                <w:szCs w:val="24"/>
              </w:rPr>
              <w:t>Detail</w:t>
            </w:r>
          </w:p>
        </w:tc>
      </w:tr>
      <w:tr w:rsidRPr="00401526" w:rsidR="00437575" w:rsidTr="00E539BE" w14:paraId="10D884C8" w14:textId="77777777">
        <w:tc>
          <w:tcPr>
            <w:tcW w:w="2400" w:type="dxa"/>
          </w:tcPr>
          <w:p w:rsidRPr="00401526" w:rsidR="00437575" w:rsidP="00401526" w:rsidRDefault="00437575" w14:paraId="48A52960" w14:textId="77777777">
            <w:pPr>
              <w:jc w:val="both"/>
              <w:spacing w:line="360" w:lineRule="auto"/>
              <w:rPr>
                <w:color w:val="000000"/>
                <w:sz w:val="24"/>
                <w:szCs w:val="24"/>
              </w:rPr>
            </w:pPr>
            <w:r w:rsidRPr="00401526">
              <w:rPr>
                <w:color w:val="000000"/>
                <w:rFonts w:eastAsia="Calibri"/>
                <w:sz w:val="24"/>
                <w:szCs w:val="24"/>
              </w:rPr>
              <w:t>Finding</w:t>
            </w:r>
          </w:p>
        </w:tc>
        <w:tc>
          <w:tcPr>
            <w:tcW w:w="6415" w:type="dxa"/>
          </w:tcPr>
          <w:p w:rsidRPr="00401526" w:rsidR="00437575" w:rsidP="00401526" w:rsidRDefault="00437575" w14:paraId="03312EAE" w14:textId="797EB0A4">
            <w:pPr>
              <w:jc w:val="both"/>
              <w:spacing w:line="360" w:lineRule="auto"/>
              <w:rPr>
                <w:color w:val="000000"/>
                <w:sz w:val="24"/>
                <w:szCs w:val="24"/>
              </w:rPr>
            </w:pPr>
            <w:r w:rsidRPr="00401526">
              <w:t>Sample was skewed towards younger and educationally higher people.</w:t>
            </w:r>
          </w:p>
        </w:tc>
      </w:tr>
      <w:tr w:rsidRPr="00401526" w:rsidR="00437575" w:rsidTr="00E539BE" w14:paraId="3885793C" w14:textId="77777777">
        <w:tc>
          <w:tcPr>
            <w:tcW w:w="2400" w:type="dxa"/>
          </w:tcPr>
          <w:p w:rsidRPr="00401526" w:rsidR="00437575" w:rsidP="00401526" w:rsidRDefault="00437575" w14:paraId="5D6AAFA5" w14:textId="77777777">
            <w:pPr>
              <w:jc w:val="both"/>
              <w:spacing w:line="360" w:lineRule="auto"/>
              <w:rPr>
                <w:color w:val="000000"/>
                <w:sz w:val="24"/>
                <w:szCs w:val="24"/>
              </w:rPr>
            </w:pPr>
            <w:r w:rsidRPr="00401526">
              <w:rPr>
                <w:color w:val="000000"/>
                <w:rFonts w:eastAsia="Calibri"/>
                <w:sz w:val="24"/>
                <w:szCs w:val="24"/>
              </w:rPr>
              <w:t>Problem Identified</w:t>
            </w:r>
          </w:p>
        </w:tc>
        <w:tc>
          <w:tcPr>
            <w:tcW w:w="6415" w:type="dxa"/>
          </w:tcPr>
          <w:p w:rsidRPr="00401526" w:rsidR="00437575" w:rsidP="00401526" w:rsidRDefault="00437575" w14:paraId="60E12641" w14:textId="49D46CEA">
            <w:pPr>
              <w:jc w:val="both"/>
              <w:spacing w:line="360" w:lineRule="auto"/>
              <w:rPr>
                <w:color w:val="000000"/>
                <w:sz w:val="24"/>
                <w:szCs w:val="24"/>
              </w:rPr>
            </w:pPr>
            <w:r w:rsidRPr="00401526">
              <w:t>The results might not be applicable to the entire customer base.</w:t>
            </w:r>
          </w:p>
        </w:tc>
      </w:tr>
      <w:tr w:rsidRPr="00401526" w:rsidR="00437575" w:rsidTr="00E539BE" w14:paraId="1D598C79" w14:textId="77777777">
        <w:tc>
          <w:tcPr>
            <w:tcW w:w="2400" w:type="dxa"/>
          </w:tcPr>
          <w:p w:rsidRPr="00401526" w:rsidR="00437575" w:rsidP="00401526" w:rsidRDefault="00437575" w14:paraId="7388C2AB" w14:textId="77777777">
            <w:pPr>
              <w:jc w:val="both"/>
              <w:spacing w:line="360" w:lineRule="auto"/>
              <w:rPr>
                <w:color w:val="000000"/>
                <w:sz w:val="24"/>
                <w:szCs w:val="24"/>
              </w:rPr>
            </w:pPr>
            <w:r w:rsidRPr="00401526">
              <w:rPr>
                <w:color w:val="000000"/>
                <w:rFonts w:eastAsia="Calibri"/>
                <w:sz w:val="24"/>
                <w:szCs w:val="24"/>
              </w:rPr>
              <w:t>Recommendation</w:t>
            </w:r>
          </w:p>
        </w:tc>
        <w:tc>
          <w:tcPr>
            <w:tcW w:w="6415" w:type="dxa"/>
          </w:tcPr>
          <w:p w:rsidRPr="00401526" w:rsidR="00437575" w:rsidP="00401526" w:rsidRDefault="00437575" w14:paraId="60A10C16" w14:textId="7965B286">
            <w:pPr>
              <w:jc w:val="both"/>
              <w:spacing w:line="360" w:lineRule="auto"/>
              <w:rPr>
                <w:color w:val="000000"/>
                <w:sz w:val="24"/>
                <w:szCs w:val="24"/>
              </w:rPr>
            </w:pPr>
            <w:r w:rsidRPr="00401526">
              <w:t>Stratify future samples by age (under 35, over 45) and education (less formal).</w:t>
            </w:r>
          </w:p>
        </w:tc>
      </w:tr>
      <w:tr w:rsidRPr="00401526" w:rsidR="00437575" w:rsidTr="00E539BE" w14:paraId="293EA98E" w14:textId="77777777">
        <w:tc>
          <w:tcPr>
            <w:tcW w:w="2400" w:type="dxa"/>
          </w:tcPr>
          <w:p w:rsidRPr="00401526" w:rsidR="00437575" w:rsidP="00401526" w:rsidRDefault="00437575" w14:paraId="0F6EC7B1" w14:textId="77777777">
            <w:pPr>
              <w:jc w:val="both"/>
              <w:spacing w:line="360" w:lineRule="auto"/>
              <w:rPr>
                <w:color w:val="000000"/>
                <w:sz w:val="24"/>
                <w:szCs w:val="24"/>
              </w:rPr>
            </w:pPr>
            <w:r w:rsidRPr="00401526">
              <w:rPr>
                <w:color w:val="000000"/>
                <w:rFonts w:eastAsia="Calibri"/>
                <w:sz w:val="24"/>
                <w:szCs w:val="24"/>
              </w:rPr>
              <w:t>Who Should Implement</w:t>
            </w:r>
          </w:p>
        </w:tc>
        <w:tc>
          <w:tcPr>
            <w:tcW w:w="6415" w:type="dxa"/>
          </w:tcPr>
          <w:p w:rsidRPr="00401526" w:rsidR="00437575" w:rsidP="00401526" w:rsidRDefault="00437575" w14:paraId="27EF7A97" w14:textId="12C3F1F9">
            <w:pPr>
              <w:jc w:val="both"/>
              <w:spacing w:line="360" w:lineRule="auto"/>
              <w:rPr>
                <w:color w:val="000000"/>
                <w:sz w:val="24"/>
                <w:szCs w:val="24"/>
              </w:rPr>
            </w:pPr>
            <w:r w:rsidRPr="00401526">
              <w:t>Customer data analytics team/CRM.</w:t>
            </w:r>
          </w:p>
        </w:tc>
      </w:tr>
      <w:tr w:rsidRPr="00401526" w:rsidR="00437575" w:rsidTr="00E539BE" w14:paraId="38395BFB" w14:textId="77777777">
        <w:tc>
          <w:tcPr>
            <w:tcW w:w="2400" w:type="dxa"/>
          </w:tcPr>
          <w:p w:rsidRPr="00401526" w:rsidR="00437575" w:rsidP="00401526" w:rsidRDefault="00437575" w14:paraId="63FB76FD" w14:textId="77777777">
            <w:pPr>
              <w:jc w:val="both"/>
              <w:spacing w:line="360" w:lineRule="auto"/>
              <w:rPr>
                <w:color w:val="000000"/>
                <w:sz w:val="24"/>
                <w:szCs w:val="24"/>
              </w:rPr>
            </w:pPr>
            <w:r w:rsidRPr="00401526">
              <w:rPr>
                <w:color w:val="000000"/>
                <w:rFonts w:eastAsia="Calibri"/>
                <w:sz w:val="24"/>
                <w:szCs w:val="24"/>
              </w:rPr>
              <w:t>Expected Benefit</w:t>
              <w:lastRenderedPageBreak/>
            </w:r>
          </w:p>
        </w:tc>
        <w:tc>
          <w:tcPr>
            <w:tcW w:w="6415" w:type="dxa"/>
          </w:tcPr>
          <w:p w:rsidRPr="00401526" w:rsidR="00437575" w:rsidP="00401526" w:rsidRDefault="00437575" w14:paraId="4110AFE9" w14:textId="1C4555FE">
            <w:pPr>
              <w:jc w:val="both"/>
              <w:spacing w:line="360" w:lineRule="auto"/>
              <w:rPr>
                <w:color w:val="000000"/>
                <w:sz w:val="24"/>
                <w:szCs w:val="24"/>
              </w:rPr>
            </w:pPr>
            <w:r w:rsidRPr="00401526">
              <w:t>Generates performance that accurately reflects the overall performance of customers.</w:t>
            </w:r>
          </w:p>
        </w:tc>
      </w:tr>
    </w:tbl>
    <w:p w:rsidRPr="00401526" w:rsidR="000D66AB" w:rsidP="00401526" w:rsidRDefault="000D66AB" w14:paraId="0B8A79F6" w14:textId="77777777">
      <w:pPr>
        <w:outlineLvl w:val="0"/>
        <w:jc w:val="both"/>
        <w:spacing w:before="400" w:line="360" w:lineRule="auto"/>
        <w:rPr>
          <w:lang w:val="en-GB" w:eastAsia="en-GB"/>
          <w:color w:val="000000"/>
          <w:rFonts w:ascii="Times New Roman" w:hAnsi="Times New Roman" w:eastAsia="Times New Roman" w:cs="Times New Roman"/>
        </w:rPr>
      </w:pPr>
      <w:bookmarkStart w:name="_Toc240994559" w:id="66"/>
      <w:r w:rsidRPr="00401526">
        <w:rPr>
          <w:bCs/>
          <w:lang w:val="en-GB" w:eastAsia="en-GB"/>
          <w:b/>
          <w:color w:val="000000"/>
          <w:rFonts w:ascii="Times New Roman" w:hAnsi="Times New Roman" w:eastAsia="Calibri" w:cs="Times New Roman"/>
        </w:rPr>
        <w:t>5.5 Limitations of Study</w:t>
      </w:r>
      <w:bookmarkEnd w:id="66"/>
    </w:p>
    <w:p w:rsidRPr="00401526" w:rsidR="00A704CF" w:rsidP="00401526" w:rsidRDefault="00A704CF" w14:paraId="641A7BC2" w14:textId="4C2A74D2">
      <w:pPr>
        <w:jc w:val="both"/>
        <w:spacing w:before="100" w:beforeAutospacing="1" w:after="100" w:afterAutospacing="1"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Times New Roman" w:cs="Times New Roman"/>
        </w:rPr>
        <w:t xml:space="preserve">The most critical finding is reliability, as all five measurement constructs (α = 0.002–0.052) are well below the 0.70 standard (Field, 2018), and therefore the results of the correlations, the regressions and the recommendations should not be interpreted as being confirmatory, rather as exploratory; unreliable measurement weakens a true relationship and increases the likelihood of making both Type I and Type II errors because the researcher cannot be confident whether the measures actually tap the construct being measured. Finally, the non-probability sample used in this study, namely the 200 self-selected consumers from UK, also has a bias towards younger and more educated consumers limiting the generalisability of findings to those of fast fashion consumers (Neuman 2006). Because of the </w:t>
      </w:r>
      <w:r w:rsidRPr="00401526" w:rsidR="00437575">
        <w:rPr>
          <w:lang w:val="en-GB" w:eastAsia="en-GB"/>
          <w:color w:val="000000"/>
          <w:rFonts w:ascii="Times New Roman" w:hAnsi="Times New Roman" w:eastAsia="Times New Roman" w:cs="Times New Roman"/>
        </w:rPr>
        <w:t>cross-sectional</w:t>
      </w:r>
      <w:r w:rsidRPr="00401526">
        <w:rPr>
          <w:lang w:val="en-GB" w:eastAsia="en-GB"/>
          <w:color w:val="000000"/>
          <w:rFonts w:ascii="Times New Roman" w:hAnsi="Times New Roman" w:eastAsia="Times New Roman" w:cs="Times New Roman"/>
        </w:rPr>
        <w:t xml:space="preserve"> design, a </w:t>
      </w:r>
      <w:r w:rsidRPr="00401526" w:rsidR="00803387">
        <w:rPr>
          <w:lang w:val="en-GB" w:eastAsia="en-GB"/>
          <w:color w:val="000000"/>
          <w:rFonts w:ascii="Times New Roman" w:hAnsi="Times New Roman" w:eastAsia="Times New Roman" w:cs="Times New Roman"/>
        </w:rPr>
        <w:t>cause-and-effect</w:t>
      </w:r>
      <w:r w:rsidRPr="00401526">
        <w:rPr>
          <w:lang w:val="en-GB" w:eastAsia="en-GB"/>
          <w:color w:val="000000"/>
          <w:rFonts w:ascii="Times New Roman" w:hAnsi="Times New Roman" w:eastAsia="Times New Roman" w:cs="Times New Roman"/>
        </w:rPr>
        <w:t xml:space="preserve"> relationship between the variables studied cannot be drawn and </w:t>
      </w:r>
      <w:r w:rsidRPr="00401526" w:rsidR="00803387">
        <w:rPr>
          <w:lang w:val="en-GB" w:eastAsia="en-GB"/>
          <w:color w:val="000000"/>
          <w:rFonts w:ascii="Times New Roman" w:hAnsi="Times New Roman" w:eastAsia="Times New Roman" w:cs="Times New Roman"/>
        </w:rPr>
        <w:t>self-report</w:t>
      </w:r>
      <w:r w:rsidRPr="00401526">
        <w:rPr>
          <w:lang w:val="en-GB" w:eastAsia="en-GB"/>
          <w:color w:val="000000"/>
          <w:rFonts w:ascii="Times New Roman" w:hAnsi="Times New Roman" w:eastAsia="Times New Roman" w:cs="Times New Roman"/>
        </w:rPr>
        <w:t xml:space="preserve"> instruments, in the form of </w:t>
      </w:r>
      <w:r w:rsidRPr="00401526" w:rsidR="00437575">
        <w:rPr>
          <w:lang w:val="en-GB" w:eastAsia="en-GB"/>
          <w:color w:val="000000"/>
          <w:rFonts w:ascii="Times New Roman" w:hAnsi="Times New Roman" w:eastAsia="Times New Roman" w:cs="Times New Roman"/>
        </w:rPr>
        <w:t>Likert</w:t>
      </w:r>
      <w:r w:rsidRPr="00401526">
        <w:rPr>
          <w:lang w:val="en-GB" w:eastAsia="en-GB"/>
          <w:color w:val="000000"/>
          <w:rFonts w:ascii="Times New Roman" w:hAnsi="Times New Roman" w:eastAsia="Times New Roman" w:cs="Times New Roman"/>
        </w:rPr>
        <w:t xml:space="preserve"> scale items, can suffer from social desirability and common method bias (Oppenheim 2002), which can contribute to the discrepancy between high reported awareness and weak relationships with purchase decision. Finally, Purchase Decision was not measured as actual behaviour, as it is in purchase intention–behaviour studies but stated intention—an important difference with much of purchase intention–behaviour </w:t>
      </w:r>
      <w:r w:rsidRPr="00401526" w:rsidR="00437575">
        <w:rPr>
          <w:lang w:val="en-GB" w:eastAsia="en-GB"/>
          <w:color w:val="000000"/>
          <w:rFonts w:ascii="Times New Roman" w:hAnsi="Times New Roman" w:eastAsia="Times New Roman" w:cs="Times New Roman"/>
        </w:rPr>
        <w:t>studies. Lastly</w:t>
      </w:r>
      <w:r w:rsidRPr="00401526">
        <w:rPr>
          <w:lang w:val="en-GB" w:eastAsia="en-GB"/>
          <w:color w:val="000000"/>
          <w:rFonts w:ascii="Times New Roman" w:hAnsi="Times New Roman" w:eastAsia="Times New Roman" w:cs="Times New Roman"/>
        </w:rPr>
        <w:t xml:space="preserve">, Purchase Decision was measured as stated intention instead of actual behaviour, which is the crux of the intention–behaviour gap (Wiederhold and Martinez, 2018). These restrictions make the determination of </w:t>
      </w:r>
      <w:proofErr w:type="gramStart"/>
      <w:r w:rsidRPr="00401526">
        <w:rPr>
          <w:lang w:val="en-GB" w:eastAsia="en-GB"/>
          <w:color w:val="000000"/>
          <w:rFonts w:ascii="Times New Roman" w:hAnsi="Times New Roman" w:eastAsia="Times New Roman" w:cs="Times New Roman"/>
        </w:rPr>
        <w:t>whether or not</w:t>
      </w:r>
      <w:proofErr w:type="gramEnd"/>
      <w:r w:rsidRPr="00401526">
        <w:rPr>
          <w:lang w:val="en-GB" w:eastAsia="en-GB"/>
          <w:color w:val="000000"/>
          <w:rFonts w:ascii="Times New Roman" w:hAnsi="Times New Roman" w:eastAsia="Times New Roman" w:cs="Times New Roman"/>
        </w:rPr>
        <w:t xml:space="preserve"> the independent variables </w:t>
      </w:r>
      <w:proofErr w:type="gramStart"/>
      <w:r w:rsidRPr="00401526">
        <w:rPr>
          <w:lang w:val="en-GB" w:eastAsia="en-GB"/>
          <w:color w:val="000000"/>
          <w:rFonts w:ascii="Times New Roman" w:hAnsi="Times New Roman" w:eastAsia="Times New Roman" w:cs="Times New Roman"/>
        </w:rPr>
        <w:t>actually do</w:t>
      </w:r>
      <w:proofErr w:type="gramEnd"/>
      <w:r w:rsidRPr="00401526">
        <w:rPr>
          <w:lang w:val="en-GB" w:eastAsia="en-GB"/>
          <w:color w:val="000000"/>
          <w:rFonts w:ascii="Times New Roman" w:hAnsi="Times New Roman" w:eastAsia="Times New Roman" w:cs="Times New Roman"/>
        </w:rPr>
        <w:t xml:space="preserve"> have very little effect on purchase decision difficult because this is also a study of the instrument's difficulty in being able to capture the variables as intended.</w:t>
      </w:r>
    </w:p>
    <w:p w:rsidRPr="00401526" w:rsidR="000D66AB" w:rsidP="00401526" w:rsidRDefault="000D66AB" w14:paraId="6CBB9D30" w14:textId="77777777">
      <w:pPr>
        <w:outlineLvl w:val="0"/>
        <w:jc w:val="both"/>
        <w:spacing w:before="400" w:line="360" w:lineRule="auto"/>
        <w:rPr>
          <w:lang w:val="en-GB" w:eastAsia="en-GB"/>
          <w:color w:val="000000"/>
          <w:rFonts w:ascii="Times New Roman" w:hAnsi="Times New Roman" w:eastAsia="Times New Roman" w:cs="Times New Roman"/>
        </w:rPr>
      </w:pPr>
      <w:bookmarkStart w:name="_Toc240994560" w:id="67"/>
      <w:r w:rsidRPr="00401526">
        <w:rPr>
          <w:bCs/>
          <w:lang w:val="en-GB" w:eastAsia="en-GB"/>
          <w:b/>
          <w:color w:val="000000"/>
          <w:rFonts w:ascii="Times New Roman" w:hAnsi="Times New Roman" w:eastAsia="Calibri" w:cs="Times New Roman"/>
        </w:rPr>
        <w:t>5.6 Future Research Directions</w:t>
      </w:r>
      <w:bookmarkEnd w:id="67"/>
    </w:p>
    <w:p w:rsidRPr="00401526" w:rsidR="00A704CF" w:rsidP="00401526" w:rsidRDefault="00A704CF" w14:paraId="4A3981C7" w14:textId="77777777">
      <w:pPr>
        <w:jc w:val="both"/>
        <w:spacing w:line="360" w:lineRule="auto"/>
        <w:rPr>
          <w:lang w:val="en-GB" w:eastAsia="en-GB"/>
          <w:color w:val="000000"/>
          <w:rFonts w:ascii="Times New Roman" w:hAnsi="Times New Roman" w:eastAsia="Calibri" w:cs="Times New Roman"/>
        </w:rPr>
      </w:pPr>
      <w:r w:rsidRPr="00401526">
        <w:rPr>
          <w:lang w:val="en-GB" w:eastAsia="en-GB"/>
          <w:color w:val="000000"/>
          <w:rFonts w:ascii="Times New Roman" w:hAnsi="Times New Roman" w:eastAsia="Calibri" w:cs="Times New Roman"/>
        </w:rPr>
        <w:t xml:space="preserve">Future work needs to first be re-piloted with 50–100 respondents using exploratory factor analysis to overcome the problem of reliability, and then a larger probability (stratified) sample needs to be drawn that includes a greater proportion of other non-younger and less educated respondents. A qualitative or mixed methods follow-up (such as interviews or focus groups) could then help shed light on whether this was due to scepticism, information overload or some other mechanism that </w:t>
      </w:r>
      <w:r w:rsidRPr="00401526">
        <w:rPr>
          <w:lang w:val="en-GB" w:eastAsia="en-GB"/>
          <w:color w:val="000000"/>
          <w:rFonts w:ascii="Times New Roman" w:hAnsi="Times New Roman" w:eastAsia="Calibri" w:cs="Times New Roman"/>
        </w:rPr>
        <w:t>was not captured by the quantitative instrument and explain the findings of why higher levels of perceived Transparency corresponded to lower purchase decision scores. The cross-sectional and self-reported data used here would also not have established causality because of a lack of notion of the causal factors of actual purchasing behavior (or exposure to certain disclosures under controlled conditions) as in a longitudinal or experimental setting (Carfora, Buscicchio and Catellani, 2024).</w:t>
        <w:lastRenderedPageBreak/>
      </w:r>
    </w:p>
    <w:p w:rsidRPr="00401526" w:rsidR="000D66AB" w:rsidP="00401526" w:rsidRDefault="000D66AB" w14:paraId="70F0B143" w14:textId="77777777">
      <w:pPr>
        <w:outlineLvl w:val="0"/>
        <w:jc w:val="both"/>
        <w:spacing w:before="400" w:line="360" w:lineRule="auto"/>
        <w:rPr>
          <w:lang w:val="en-GB" w:eastAsia="en-GB"/>
          <w:color w:val="000000"/>
          <w:rFonts w:ascii="Times New Roman" w:hAnsi="Times New Roman" w:eastAsia="Times New Roman" w:cs="Times New Roman"/>
        </w:rPr>
      </w:pPr>
      <w:bookmarkStart w:name="_Toc240994561" w:id="68"/>
      <w:r w:rsidRPr="00401526">
        <w:rPr>
          <w:bCs/>
          <w:lang w:val="en-GB" w:eastAsia="en-GB"/>
          <w:b/>
          <w:color w:val="000000"/>
          <w:rFonts w:ascii="Times New Roman" w:hAnsi="Times New Roman" w:eastAsia="Calibri" w:cs="Times New Roman"/>
        </w:rPr>
        <w:t>5.7 Final Conclusion</w:t>
      </w:r>
      <w:bookmarkEnd w:id="68"/>
    </w:p>
    <w:p w:rsidRPr="00401526" w:rsidR="00814C2A" w:rsidP="00401526" w:rsidRDefault="00A704CF" w14:paraId="45E5D179" w14:textId="654E2FD6">
      <w:pPr>
        <w:jc w:val="both"/>
        <w:spacing w:line="360" w:lineRule="auto"/>
        <w:rPr>
          <w:lang w:val="en-GB" w:eastAsia="en-GB"/>
          <w:color w:val="000000"/>
          <w:rFonts w:ascii="Times New Roman" w:hAnsi="Times New Roman" w:eastAsia="Times New Roman" w:cs="Times New Roman"/>
        </w:rPr>
      </w:pPr>
      <w:r w:rsidRPr="00401526">
        <w:rPr>
          <w:lang w:val="en-GB" w:eastAsia="en-GB"/>
          <w:color w:val="000000"/>
          <w:rFonts w:ascii="Times New Roman" w:hAnsi="Times New Roman" w:eastAsia="Calibri" w:cs="Times New Roman"/>
        </w:rPr>
        <w:t xml:space="preserve">This dissertation explored to what degree consumer ethics awareness affects a consumer's purchasing decision in the UK of fast fashion. Respondents reported high levels of awareness for all </w:t>
      </w:r>
      <w:proofErr w:type="gramStart"/>
      <w:r w:rsidRPr="00401526">
        <w:rPr>
          <w:lang w:val="en-GB" w:eastAsia="en-GB"/>
          <w:color w:val="000000"/>
          <w:rFonts w:ascii="Times New Roman" w:hAnsi="Times New Roman" w:eastAsia="Calibri" w:cs="Times New Roman"/>
        </w:rPr>
        <w:t>constructs</w:t>
      </w:r>
      <w:proofErr w:type="gramEnd"/>
      <w:r w:rsidRPr="00401526">
        <w:rPr>
          <w:lang w:val="en-GB" w:eastAsia="en-GB"/>
          <w:color w:val="000000"/>
          <w:rFonts w:ascii="Times New Roman" w:hAnsi="Times New Roman" w:eastAsia="Calibri" w:cs="Times New Roman"/>
        </w:rPr>
        <w:t xml:space="preserve"> but these exhibited weak, mostly non-significant relationships with the Purchase Decision, being the only significant and negative signed predictor Transparency. There were five objectives, achieved to a greater or less extent as described in Table 5.1. Considering these results and the reliability of the study alongside the limitations in the sampling of cases covered, the results can only be considered as limited support for the framework suggested </w:t>
      </w:r>
      <w:proofErr w:type="gramStart"/>
      <w:r w:rsidRPr="00401526">
        <w:rPr>
          <w:lang w:val="en-GB" w:eastAsia="en-GB"/>
          <w:color w:val="000000"/>
          <w:rFonts w:ascii="Times New Roman" w:hAnsi="Times New Roman" w:eastAsia="Calibri" w:cs="Times New Roman"/>
        </w:rPr>
        <w:t>here, but</w:t>
      </w:r>
      <w:proofErr w:type="gramEnd"/>
      <w:r w:rsidRPr="00401526">
        <w:rPr>
          <w:lang w:val="en-GB" w:eastAsia="en-GB"/>
          <w:color w:val="000000"/>
          <w:rFonts w:ascii="Times New Roman" w:hAnsi="Times New Roman" w:eastAsia="Calibri" w:cs="Times New Roman"/>
        </w:rPr>
        <w:t xml:space="preserve"> do support the attitude–behaviour mismatch zone is not affected as long as there is currently documented in the literature on ethical fashion. This study does not exaggerate the importance of awareness for purchase behaviour, but highlights the requirement of the retailers, policy and research makers to go beyond the awareness and move from structural, psychological and methodological aspects for ethical concern to be translated into ethical purchasing behaviour.</w:t>
      </w:r>
      <w:r>
        <w:rPr>
          <w:color w:val="000000"/>
          <w:rFonts w:ascii="Times New Roman" w:hAnsi="Times New Roman" w:eastAsia="Calibri" w:cs="Times New Roman"/>
        </w:rPr>
        <w:br w:type="page"/>
      </w:r>
    </w:p>
    <w:bookmarkStart w:name="_Toc240994562" w:displacedByCustomXml="next" w:id="69"/>
    <w:sdt>
      <w:sdtPr>
        <w:id w:val="-14771421"/>
        <w:docPartObj>
          <w:docPartGallery w:val="Bibliographies"/>
          <w:docPartUnique/>
        </w:docPartObj>
        <w:rPr>
          <w:rFonts w:ascii="Times New Roman" w:hAnsi="Times New Roman" w:eastAsia="Aptos" w:cs="Times New Roman" w:eastAsiaTheme="minorAscii"/>
          <w:color w:val="auto"/>
          <w:sz w:val="24"/>
          <w:szCs w:val="24"/>
          <w:lang w:val="en-GB"/>
        </w:rPr>
      </w:sdtPr>
      <w:sdtContent>
        <w:p w:rsidRPr="00401526" w:rsidR="009817BD" w:rsidP="00401526" w:rsidRDefault="009817BD" w14:paraId="5D893FD0" w14:textId="3E05CCD5">
          <w:pPr>
            <w:pStyle w:val="Heading1"/>
            <w:jc w:val="both"/>
            <w:ind w:hanging="720"/>
            <w:spacing w:line="360" w:lineRule="auto"/>
            <w:rPr>
              <w:bCs/>
              <w:lang w:val="en-GB"/>
              <w:b/>
              <w:color w:val="auto"/>
              <w:rFonts w:ascii="Times New Roman" w:hAnsi="Times New Roman" w:cs="Times New Roman"/>
              <w:sz w:val="32"/>
              <w:szCs w:val="32"/>
            </w:rPr>
          </w:pPr>
          <w:r w:rsidRPr="00401526">
            <w:rPr>
              <w:bCs/>
              <w:lang w:val="en-GB"/>
              <w:b/>
              <w:color w:val="auto"/>
              <w:rFonts w:ascii="Times New Roman" w:hAnsi="Times New Roman" w:cs="Times New Roman"/>
              <w:sz w:val="32"/>
              <w:szCs w:val="32"/>
            </w:rPr>
            <w:t>References</w:t>
          </w:r>
          <w:bookmarkEnd w:id="69"/>
        </w:p>
        <w:sdt>
          <w:sdtPr>
            <w:rPr>
              <w:rFonts w:ascii="Times New Roman" w:hAnsi="Times New Roman" w:cs="Times New Roman"/>
              <w:lang w:val="en-GB"/>
            </w:rPr>
            <w:id w:val="-573587230"/>
            <w:bibliography/>
          </w:sdtPr>
          <w:sdtContent>
            <w:p w:rsidRPr="00401526" w:rsidR="001605F6" w:rsidP="00401526" w:rsidRDefault="001605F6" w14:paraId="18B71B7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Abbate, S., Centobelli, P., Cerchione, R., Nadeem, S.P. and Riccio, E. (2024) 'Sustainability trends and gaps in the textile, apparel and fashion industries', Environment, Development and Sustainability, 26(2), pp.2837–2864.</w:t>
              </w:r>
            </w:p>
            <w:p w:rsidRPr="00401526" w:rsidR="001605F6" w:rsidP="00401526" w:rsidRDefault="001605F6" w14:paraId="43A55DD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Abdelmeguid, A., Afy-Shararah, M. and Salonitis, K. (2025) 'Exploring factors shaping consumer behaviour towards circular fashion: a focus on Generations Y and Z', Frontiers in Sustainability.</w:t>
              </w:r>
            </w:p>
            <w:p w:rsidRPr="00401526" w:rsidR="001605F6" w:rsidP="00401526" w:rsidRDefault="001605F6" w14:paraId="3A0E41D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Achabou, M.A., Dekhili, S. and Codini, A.P. (2020) 'Consumer preferences towards animal-friendly fashion products: An application to the Italian market', Journal of Consumer Marketing, 37(6), pp.661–673.</w:t>
              </w:r>
            </w:p>
            <w:p w:rsidRPr="00401526" w:rsidR="001605F6" w:rsidP="00401526" w:rsidRDefault="001605F6" w14:paraId="4FFFF60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Adeola, O., Moradeyo, A.A., Muogboh, O. and Adisa, I. (2024) 'Consumer values, online purchase behaviour and the fashion industry: an emerging market context', PSU Research Review, 8(1), pp.68–83.</w:t>
              </w:r>
            </w:p>
            <w:p w:rsidRPr="00401526" w:rsidR="001605F6" w:rsidP="00401526" w:rsidRDefault="001605F6" w14:paraId="298E0AC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Aggarwal, D., Rabby, F., Fahlevi, M., Muttaqin, A. and Bansal, R. (2024) 'Mapping the history, trajectory, and anatomy of slow and sustainable fashion: A bibliometric analysis', Cogent Business &amp; Management, 11(1).</w:t>
              </w:r>
            </w:p>
            <w:p w:rsidRPr="00401526" w:rsidR="001605F6" w:rsidP="00401526" w:rsidRDefault="001605F6" w14:paraId="493FB8B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Ahmad, N., Haque, S. and Islam, M.A. (2024) 'Modern slavery disclosure regulations in the global supply chain: A world-systems perspective', Critical Perspectives on Accounting, 99.</w:t>
              </w:r>
            </w:p>
            <w:p w:rsidRPr="00401526" w:rsidR="001605F6" w:rsidP="00401526" w:rsidRDefault="001605F6" w14:paraId="2C9E81E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Ahmed, W.A.H. and Maccarthy, B.L. (2021) 'Blockchain-enabled supply chain traceability in the textile and apparel supply chain: A case study of the fiber producer, Lenzing', Sustainability, 13(19), 10496.</w:t>
              </w:r>
            </w:p>
            <w:p w:rsidRPr="00401526" w:rsidR="001605F6" w:rsidP="00401526" w:rsidRDefault="001605F6" w14:paraId="57EA359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Amasawa, E., Brydges, T., Henninger, C.E. and Kimita, K. (2023) 'Can rental platforms contribute to more sustainable fashion consumption? Evidence from a mixed-method study', Cleaner and Responsible Consumption, 8, 100103.</w:t>
              </w:r>
            </w:p>
            <w:p w:rsidRPr="00401526" w:rsidR="001605F6" w:rsidP="00401526" w:rsidRDefault="001605F6" w14:paraId="4F169DF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Amengual, M., Mota, R. and Rustler, A. (2023) 'Fast fashion or clean clothes? Evaluating consumer demand for ethically sourced apparel', Business and Politics.</w:t>
              </w:r>
            </w:p>
            <w:p w:rsidRPr="00401526" w:rsidR="001605F6" w:rsidP="00401526" w:rsidRDefault="001605F6" w14:paraId="31B640A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Ara, H., Leen, J.Y.A. and Hassan, S.H. (2019) 'GMS for sustainability performance in the apparel manufacturing industry: A conceptual framework', Vision, 23(2), pp.170–179.</w:t>
                <w:lastRenderedPageBreak/>
              </w:r>
            </w:p>
            <w:p w:rsidRPr="00401526" w:rsidR="001605F6" w:rsidP="00401526" w:rsidRDefault="001605F6" w14:paraId="37DC1F0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Arora, N. and Manchanda, P. (2022) 'Green perceived value and intention to purchase sustainable apparel among Gen Z: The moderated mediation of attitudes', Journal of Global Fashion Marketing, 13(2), pp.168–185.</w:t>
              </w:r>
            </w:p>
            <w:p w:rsidRPr="00401526" w:rsidR="001605F6" w:rsidP="00401526" w:rsidRDefault="001605F6" w14:paraId="129F959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Arrigo, E. (2021) 'Collaborative consumption in the fashion industry: A systematic literature review and conceptual framework', Journal of Cleaner Production, 325, 129261.</w:t>
              </w:r>
            </w:p>
            <w:p w:rsidRPr="00401526" w:rsidR="001605F6" w:rsidP="00401526" w:rsidRDefault="001605F6" w14:paraId="0F3A2B8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Azmat, F., Lim, W.M., Moyeen, A., Voola, R. and Gupta, G. (2023) 'Convergence of business, innovation, and sustainability at the tipping point of the sustainable development goals', Journal of Business Research, 167, 114170.</w:t>
              </w:r>
            </w:p>
            <w:p w:rsidRPr="00401526" w:rsidR="001605F6" w:rsidP="00401526" w:rsidRDefault="001605F6" w14:paraId="45A4AEF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Badhwar, A., Islam, S. and Tan, C.S.L. (2023) 'Exploring the potential of blockchain technology within the fashion and textile supply chain with a focus on traceability, transparency, and product authenticity: A systematic review', Frontiers in Blockchain, 6, 1044723.</w:t>
              </w:r>
            </w:p>
            <w:p w:rsidRPr="00401526" w:rsidR="001605F6" w:rsidP="00401526" w:rsidRDefault="001605F6" w14:paraId="59D7FF4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Badhwar, A., Islam, S., Tan, C.S.L., Panwar, T., Wigley, S. and Nayak, R. (2024) 'Unraveling green marketing and greenwashing: A systematic review in the context of the fashion and textiles industry', Sustainability, 16(7), 2738.</w:t>
              </w:r>
            </w:p>
            <w:p w:rsidRPr="00401526" w:rsidR="001605F6" w:rsidP="00401526" w:rsidRDefault="001605F6" w14:paraId="4E6A568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Baena Graciá, V. (2024) 'The Shift </w:t>
              </w:r>
              <w:proofErr w:type="gramStart"/>
              <w:r w:rsidRPr="00401526">
                <w:rPr>
                  <w:lang w:val="en-GB" w:eastAsia="en-GB"/>
                  <w:rFonts w:ascii="Times New Roman" w:hAnsi="Times New Roman" w:eastAsia="Calibri" w:cs="Times New Roman"/>
                </w:rPr>
                <w:t>From</w:t>
              </w:r>
              <w:proofErr w:type="gramEnd"/>
              <w:r w:rsidRPr="00401526">
                <w:rPr>
                  <w:lang w:val="en-GB" w:eastAsia="en-GB"/>
                  <w:rFonts w:ascii="Times New Roman" w:hAnsi="Times New Roman" w:eastAsia="Calibri" w:cs="Times New Roman"/>
                </w:rPr>
                <w:t xml:space="preserve"> Fast Fashion to Socially and Sustainable Fast Fashion: The Pivotal Role of Ethical Consideration of Consumer Intentions to Purchase Zara', Corporate Social Responsibility and Environmental Management, 31(5), pp.4315–4328.</w:t>
              </w:r>
            </w:p>
            <w:p w:rsidRPr="00401526" w:rsidR="001605F6" w:rsidP="00401526" w:rsidRDefault="001605F6" w14:paraId="6086A1A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Bai, Y., Chen, J. and Geng, L. (2024) 'Beyond buying less: A functional matching perspective on sustainable fashion product purchasing', Journal of Environmental Psychology, 95, 102283.</w:t>
              </w:r>
            </w:p>
            <w:p w:rsidRPr="00401526" w:rsidR="001605F6" w:rsidP="00401526" w:rsidRDefault="001605F6" w14:paraId="27F391D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Baier, D., Rausch, T.M. and Wagner, T.F. (2020) 'The Drivers of Sustainable Apparel and Sportswear Consumption: A Segmented Kano Perspective', Sustainability, 12(7), 2788.</w:t>
              </w:r>
            </w:p>
            <w:p w:rsidRPr="00401526" w:rsidR="001605F6" w:rsidP="00401526" w:rsidRDefault="001605F6" w14:paraId="462F356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Bailey, K., Basu, A. and Sharma, S. (2022) 'The Environmental Impacts of Fast Fashion on Water Quality: A Systematic Review', Water, 14(7), 1073.</w:t>
              </w:r>
            </w:p>
            <w:p w:rsidRPr="00401526" w:rsidR="001605F6" w:rsidP="00401526" w:rsidRDefault="001605F6" w14:paraId="1C20AF2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Baker, K. and McNeill, L.S. (2023) 'A five-stage framework for sustainability certification for fashion brands: Can a standardised approach work in the fashion industry?', International Journal of Fashion Design, Technology and Education, 17, p.287.</w:t>
                <w:lastRenderedPageBreak/>
              </w:r>
            </w:p>
            <w:p w:rsidRPr="00401526" w:rsidR="001605F6" w:rsidP="00401526" w:rsidRDefault="001605F6" w14:paraId="2CEB180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Balasubramanian, M. and Sheykhmaleki, P. (2024) 'Comprehending the Consumer Behavior toward Sustainable Apparel', Sustainability, 16(18), 8026.</w:t>
              </w:r>
            </w:p>
            <w:p w:rsidRPr="00401526" w:rsidR="001605F6" w:rsidP="00401526" w:rsidRDefault="001605F6" w14:paraId="520556E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Barkay, T., Davies, J., Pietropaoli, I. et al. (2024) 'Anti-trafficking chains: Analyzing the impact of transparency legislation in the UK construction sector', Law &amp; Social Inquiry, 49(4), pp.2152–2183.</w:t>
              </w:r>
            </w:p>
            <w:p w:rsidRPr="00401526" w:rsidR="001605F6" w:rsidP="00401526" w:rsidRDefault="001605F6" w14:paraId="31E3A2A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Barrera-Verdugo, G. and Villarroel-Villarroel, A. (2022) 'Influence of product selection criteria on clothing purchase and post-purchase behaviours: A gender and generational comparison', PLoS ONE, 17(6), e0267783.</w:t>
              </w:r>
            </w:p>
            <w:p w:rsidRPr="00401526" w:rsidR="001605F6" w:rsidP="00401526" w:rsidRDefault="001605F6" w14:paraId="04E3A62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Benstead, A.V., Hendry, L.C. and Stevenson, M. (2021) 'Detecting and remediating modern slavery in supply chains: A targeted audit approach', Production Planning &amp; Control.</w:t>
              </w:r>
            </w:p>
            <w:p w:rsidRPr="00401526" w:rsidR="001605F6" w:rsidP="00401526" w:rsidRDefault="001605F6" w14:paraId="2C69021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Bhandari, N., Garza-Reyes, J.A., Rocha-Lona, L., Kumar, A., Naz, F. and Joshi, R. (2022) 'Barriers to Sustainable Sourcing in the Apparel and Fashion Luxury Industry', Sustainable Production and Consumption, 31, pp.220–235.</w:t>
              </w:r>
            </w:p>
            <w:p w:rsidRPr="00401526" w:rsidR="001605F6" w:rsidP="00401526" w:rsidRDefault="001605F6" w14:paraId="538174A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Bhardwaj, V. and Fairhurst, A. (2010) 'Fast fashion: response to changes in the fashion industry', The International Review of Retail, Distribution and Consumer Research, 20(1), pp.165–173.</w:t>
              </w:r>
            </w:p>
            <w:p w:rsidRPr="00401526" w:rsidR="001605F6" w:rsidP="00401526" w:rsidRDefault="001605F6" w14:paraId="286638F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Blas Riesgo, S., Codina, M. and Sádaba, T. (2023) 'Does Sustainability Matter to Fashion Consumers? Clustering Fashion Consumers and Their Purchasing Behavior in Spain', Fashion Practice, 15(1), pp.36–63.</w:t>
              </w:r>
            </w:p>
            <w:p w:rsidRPr="00401526" w:rsidR="001605F6" w:rsidP="00401526" w:rsidRDefault="001605F6" w14:paraId="74A50C7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Blas Riesgo, S., Lavanga, M. and Codina, M. (2023) 'Drivers and Barriers for Sustainable Fashion Consumption in Spain: A Comparison Between Sustainable and Non-Sustainable Consumers', International Journal of Fashion Design, Technology and Education, 16(1), pp.1–13.</w:t>
              </w:r>
            </w:p>
            <w:p w:rsidRPr="00401526" w:rsidR="001605F6" w:rsidP="00401526" w:rsidRDefault="001605F6" w14:paraId="7ADC00C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Braga Junior, S., Martínez, M.P., Correa, C.M., Moura-Leite, R.C. and Da Silva, D. (2019) 'Greenwashing effect, attitudes, and beliefs in green consumption', RAUSP Management Journal, 54, pp.226–241.</w:t>
              </w:r>
            </w:p>
            <w:p w:rsidRPr="00401526" w:rsidR="001605F6" w:rsidP="00401526" w:rsidRDefault="001605F6" w14:paraId="6517B51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Brandão, A. and Da Costa, A.G. (2021) 'Extending the Theory of Planned Behaviour to Understand the Effects of Barriers Towards Sustainable Fashion Consumption', European Business Review, 33(5), pp.742–774.</w:t>
                <w:lastRenderedPageBreak/>
              </w:r>
            </w:p>
            <w:p w:rsidRPr="00401526" w:rsidR="001605F6" w:rsidP="00401526" w:rsidRDefault="001605F6" w14:paraId="598A9CC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Bryman, A. (2016) Social Research Methods. 5th edn. Oxford: Oxford University Press.</w:t>
              </w:r>
            </w:p>
            <w:p w:rsidRPr="00401526" w:rsidR="001605F6" w:rsidP="00401526" w:rsidRDefault="001605F6" w14:paraId="35AE4AD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Bryman, A. (2016) Social Research Methods. 6th edn. Oxford: Oxford University Press.</w:t>
              </w:r>
            </w:p>
            <w:p w:rsidRPr="00401526" w:rsidR="001605F6" w:rsidP="00401526" w:rsidRDefault="001605F6" w14:paraId="7A795F2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Bryman, A. and Bell, E. (2015) Business Research Methods. 4th edn. Oxford: Oxford University Press.</w:t>
              </w:r>
            </w:p>
            <w:p w:rsidRPr="00401526" w:rsidR="001605F6" w:rsidP="00401526" w:rsidRDefault="001605F6" w14:paraId="1D439D6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Bulut, Ç., Nazlı, M., Aydın, E. and Haque, A. (2021) 'The effect of environmental concern on conscious green consumption of post-millennials: the moderating role of greenwashing perceptions', Young Consumers, 22(2), pp.306–319.</w:t>
              </w:r>
            </w:p>
            <w:p w:rsidRPr="00401526" w:rsidR="001605F6" w:rsidP="00401526" w:rsidRDefault="001605F6" w14:paraId="45FB450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Burns, R.B. and Burns, R.A. (2008) Business Research Methods and Statistics Using SPSS. London: SAGE Publications.</w:t>
              </w:r>
            </w:p>
            <w:p w:rsidRPr="00401526" w:rsidR="001605F6" w:rsidP="00401526" w:rsidRDefault="001605F6" w14:paraId="5393DCA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Busalim, A., Fox, G. and Lynn, T. (2022) 'Consumer Behavior in Sustainable Fashion: A Systematic Literature Review and Future Research Agenda', International Journal of Consumer Studies, 46(5), pp.1804–1828.</w:t>
              </w:r>
            </w:p>
            <w:p w:rsidRPr="00401526" w:rsidR="001605F6" w:rsidP="00401526" w:rsidRDefault="001605F6" w14:paraId="6A840A7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Byrd, K. and Su, J. (2021) 'Investigating Consumer Behaviour for Environmental, Sustainable and Social Apparel', International Journal of Clothing Science and Technology, 33(3), pp.336–352.</w:t>
              </w:r>
            </w:p>
            <w:p w:rsidRPr="00401526" w:rsidR="001605F6" w:rsidP="00401526" w:rsidRDefault="001605F6" w14:paraId="669177D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Cairns, H.M., Ritch, E.L. and Bereziat, C. (2022) 'Think eco, be eco? The tension between attitudes and behaviours of millennial fashion consumers', International Journal of Consumer Studies, 46(4), pp.1262–1277.</w:t>
              </w:r>
            </w:p>
            <w:p w:rsidRPr="00401526" w:rsidR="001605F6" w:rsidP="00401526" w:rsidRDefault="001605F6" w14:paraId="75AFC82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Caldarelli, G., Zardini, A. and Rossignoli, C. (2021) 'Blockchain Adoption in the Fashion Sustainable Supply Chain: Pragmatically Addressing Barriers', Journal of Organizational Change Management, 34(2), pp.507–524.</w:t>
              </w:r>
            </w:p>
            <w:p w:rsidRPr="00401526" w:rsidR="001605F6" w:rsidP="00401526" w:rsidRDefault="001605F6" w14:paraId="739D5CF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Carfora, V., Buscicchio, G. and Catellani, P. (2024) 'Proenvironmental self-identity as a moderator of psychosocial predictors in the purchase of sustainable clothing', Scientific Reports, 14(1), 23968.</w:t>
              </w:r>
            </w:p>
            <w:p w:rsidRPr="00401526" w:rsidR="001605F6" w:rsidP="00401526" w:rsidRDefault="001605F6" w14:paraId="7704A54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Carrington, M.J., Neville, B.A. and Whitwell, G.J. (2014) 'Lost in translation: Exploring the ethical consumer intention–behavior gap', Journal of Business Research, 67(1), pp.2759–2767.</w:t>
                <w:lastRenderedPageBreak/>
              </w:r>
            </w:p>
            <w:p w:rsidRPr="00401526" w:rsidR="001605F6" w:rsidP="00401526" w:rsidRDefault="001605F6" w14:paraId="0845997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Castagna, A.C., Duarte, M. and Pinto, D.C. (2022) 'Slow Fashion or Self-Signaling? Sustainability in the Fashion Industry', Sustainable Production and Consumption, 31, pp.582–590.</w:t>
              </w:r>
            </w:p>
            <w:p w:rsidRPr="00401526" w:rsidR="001605F6" w:rsidP="00401526" w:rsidRDefault="001605F6" w14:paraId="711E449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Cervellon, M.C. and Wernerfelt, A.S. (2012) 'Knowledge sharing among green fashion communities online: A netnographic study of the online community "Gathering of the Tribes"', Journal of Fashion Marketing and Management, 16(2), pp.176–192.</w:t>
              </w:r>
            </w:p>
            <w:p w:rsidRPr="00401526" w:rsidR="001605F6" w:rsidP="00401526" w:rsidRDefault="001605F6" w14:paraId="313B7D6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Chan, C.K.-M., Fang, J.K.-H., Fei, B. and Kan, C.-W. (2023) on microfibre release from textile wastewater effluents, cited in Journal of Environmental Studies and Sciences (2025).</w:t>
              </w:r>
            </w:p>
            <w:p w:rsidRPr="00401526" w:rsidR="001605F6" w:rsidP="00401526" w:rsidRDefault="001605F6" w14:paraId="524692C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Chan, T.J., Jahid, A.M., Kamar, N.S., Silvianita, A., Ng, M.L. and Huam, H.T. (2025) 'Green Social Media Influencers' Characteristics Affect Sustainable Clothing Purchase Intentions Among Millennials: An Extended Source Credibility Framework', Studies in Media and Communication, 13(3), pp.299–309.</w:t>
              </w:r>
            </w:p>
            <w:p w:rsidRPr="00401526" w:rsidR="001605F6" w:rsidP="00401526" w:rsidRDefault="001605F6" w14:paraId="787A15F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Chang, H.-T., Tu, J.-C., Jiang, K.-C. and Kao, T.-F. (2025) 'Influence of green information on environmental awareness: a case study of clothing tags', Discover Sustainability.</w:t>
              </w:r>
            </w:p>
            <w:p w:rsidRPr="00401526" w:rsidR="001605F6" w:rsidP="00401526" w:rsidRDefault="001605F6" w14:paraId="7EA9829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Chatterjee, S., Sreen, N., Rana, J., Dhir, A. and Sadarangani, P.H. (2022) 'Impact of ethical certifications and product involvement on consumers decision to purchase ethical products at price premiums in an emerging market context', International Review on Public and Nonprofit Marketing, 19(4), pp.737–762.</w:t>
              </w:r>
            </w:p>
            <w:p w:rsidRPr="00401526" w:rsidR="001605F6" w:rsidP="00401526" w:rsidRDefault="001605F6" w14:paraId="4804B1C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Chatzidakis, A. et al. (2021) on anti-corporate motivations in secondhand clothing consumption, cited in 'Sustainability-driven fashion: Unpacking generation Z's second-hand clothing purchase intentions', Journal of Retailing and Consumer Services (2025).</w:t>
              </w:r>
            </w:p>
            <w:p w:rsidRPr="00401526" w:rsidR="001605F6" w:rsidP="00401526" w:rsidRDefault="001605F6" w14:paraId="7725ED8C"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Chen, L., Lee, H.L. and Tang, C.S. (2022) 'Supply chain fairness', Production and Operations Management, 31(12), pp.4304–4318.</w:t>
              </w:r>
            </w:p>
            <w:p w:rsidRPr="00401526" w:rsidR="001605F6" w:rsidP="00401526" w:rsidRDefault="001605F6" w14:paraId="0516F92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Chen, L., Qie, K., Memon, H. and Yesuf, H.M. (2021) 'The Empirical Analysis of Green Innovation for Fashion Brands, Perceived Value and Green Purchase Intention: Mediating and Moderating Effects', Sustainability, 13(8), 4238.</w:t>
              </w:r>
            </w:p>
            <w:p w:rsidRPr="00401526" w:rsidR="001605F6" w:rsidP="00401526" w:rsidRDefault="001605F6" w14:paraId="5D6189E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Chen, X., Memon, H.A., Wang, Y., Marriam, I. and Tebyetekerwa, M. (2021) 'Circular Economy and Sustainability of the Clothing and Textile Industry', Materials Circular Economy, 3(1), 12.</w:t>
                <w:lastRenderedPageBreak/>
              </w:r>
            </w:p>
            <w:p w:rsidRPr="00401526" w:rsidR="001605F6" w:rsidP="00401526" w:rsidRDefault="001605F6" w14:paraId="01F49EB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Chi, T., Ganak, J., Summers, L., Adesanya, O., McCoy, L., Liu, H. and Tai, Y. (2021) 'Understanding perceived value and purchase intention toward eco-friendly athleisure apparel: Insights from U.S. millennials', Sustainability, 13(14), 7946.</w:t>
              </w:r>
            </w:p>
            <w:p w:rsidRPr="00401526" w:rsidR="001605F6" w:rsidP="00401526" w:rsidRDefault="001605F6" w14:paraId="2078A71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Clube, R.K.M. and Tennant, M. (2020) 'Exploring Garment Rental as a Sustainable Business Model in the Fashion Industry: Does Contamination Impact the Consumption Experience?', Journal of Consumer Behaviour, 19(6).</w:t>
              </w:r>
            </w:p>
            <w:p w:rsidRPr="00401526" w:rsidR="001605F6" w:rsidP="00401526" w:rsidRDefault="001605F6" w14:paraId="4FB01A4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Collis, J. and Hussey, R. (2013) Business Research: A Practical Guide for Undergraduate and Postgraduate Students. 4th edn. London: Palgrave Macmillan.</w:t>
              </w:r>
            </w:p>
            <w:p w:rsidRPr="00401526" w:rsidR="001605F6" w:rsidP="00401526" w:rsidRDefault="001605F6" w14:paraId="31ED8B6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Creswell, J.W. (2009) Research Design: Qualitative, Quantitative, and Mixed Methods Approaches. 3rd edn. London: SAGE Publications.</w:t>
              </w:r>
            </w:p>
            <w:p w:rsidRPr="00401526" w:rsidR="001605F6" w:rsidP="00401526" w:rsidRDefault="001605F6" w14:paraId="0109FEA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Creswell, J.W. and Creswell, J.D. (2018) Research Design: Qualitative, Quantitative, and Mixed Methods Approaches. 5th edn. London: SAGE Publications.</w:t>
              </w:r>
            </w:p>
            <w:p w:rsidRPr="00401526" w:rsidR="001605F6" w:rsidP="00401526" w:rsidRDefault="001605F6" w14:paraId="777B3FC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Cuesta-Valiño, P. et al. (2024) 'The impact of corporate social responsibility on consumer brand engagement and purchase intention at fashion retailers', Psychology &amp; Marketing.</w:t>
              </w:r>
            </w:p>
            <w:p w:rsidRPr="00401526" w:rsidR="001605F6" w:rsidP="00401526" w:rsidRDefault="001605F6" w14:paraId="4E49CF5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Dabas, C.S. and Whang, C. (2022) 'A systematic review of drivers of sustainable fashion consumption: 25 Years of research evolution', Journal of Global Fashion Marketing, 13(2), pp.151–167.</w:t>
              </w:r>
            </w:p>
            <w:p w:rsidRPr="00401526" w:rsidR="001605F6" w:rsidP="00401526" w:rsidRDefault="001605F6" w14:paraId="00A333B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D'Adamo, I., Lupi, G., Morone, P. and Settembre-Blundo, D. (2022) 'Towards the circular economy in the fashion industry: the second-hand market as a best practice of sustainable responsibility for businesses and consumers', Environmental Science and Pollution Research, 29, pp.46620–46633.</w:t>
              </w:r>
            </w:p>
            <w:p w:rsidRPr="00401526" w:rsidR="001605F6" w:rsidP="00401526" w:rsidRDefault="001605F6" w14:paraId="1003AC6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Dangelico, R.M., Alvino, L. and Fraccascia, L. (2022) 'Investigating the antecedents of consumer behavioral intention for sustainable fashion products: Evidence from a large survey of Italian consumers', Technological Forecasting and Social Change, 185, 122010.</w:t>
              </w:r>
            </w:p>
            <w:p w:rsidRPr="00401526" w:rsidR="001605F6" w:rsidP="00401526" w:rsidRDefault="001605F6" w14:paraId="77FAAD3C"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Daukantienė, V. (2023) 'Analysis of the sustainability aspects of fashion: A literature review', Textile Research Journal.</w:t>
              </w:r>
            </w:p>
            <w:p w:rsidRPr="00401526" w:rsidR="001605F6" w:rsidP="00401526" w:rsidRDefault="001605F6" w14:paraId="66D4C1C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David, M. and Sutton, C.D. (2011) Social Research: An Introduction. 2nd edn. London: SAGE Publications.</w:t>
                <w:lastRenderedPageBreak/>
              </w:r>
            </w:p>
            <w:p w:rsidRPr="00401526" w:rsidR="001605F6" w:rsidP="00401526" w:rsidRDefault="001605F6" w14:paraId="0B1A016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Davies, J., Broad, R., Benstead, A.V. and Corallo, M. (2025) '"It's not going to be tech that gets us out of it": Modern slavery and digitisation in fashion supply networks', Journal of Business Ethics.</w:t>
              </w:r>
            </w:p>
            <w:p w:rsidRPr="00401526" w:rsidR="001605F6" w:rsidP="00401526" w:rsidRDefault="001605F6" w14:paraId="7FB387C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De Vass, T., Shee, H. and Miah, S.J. (2021) 'IoT in supply chain management: A narrative on retail sector sustainability', International Journal of Logistics Research and Applications, 24(6), pp.605–624.</w:t>
              </w:r>
            </w:p>
            <w:p w:rsidRPr="00401526" w:rsidR="001605F6" w:rsidP="00401526" w:rsidRDefault="001605F6" w14:paraId="256DD21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Dhandra, T.K. (2019) 'Achieving triple dividend through mindfulness: more sustainable consumption, less unsustainable consumption and more life satisfaction', Ecological Economics, 161, pp.83–90.</w:t>
              </w:r>
            </w:p>
            <w:p w:rsidRPr="00401526" w:rsidR="001605F6" w:rsidP="00401526" w:rsidRDefault="001605F6" w14:paraId="01207CC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Dhir, A., Sadiq, M., Talwar, S., Sakashita, M. and Kaur, P. (2021) 'Why do retail consumers buy green apparel? A knowledge-attitude-behaviour-context perspective', Journal of Retailing and Consumer Services, 59, 102398.</w:t>
              </w:r>
            </w:p>
            <w:p w:rsidRPr="00401526" w:rsidR="001605F6" w:rsidP="00401526" w:rsidRDefault="001605F6" w14:paraId="565F339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Dickey, E.C., Brosi, P. and Fransoo, J.C. (2026) 'Signaling Fair Practices: Supply Chain Transparency and Consumer Responses to Fair Wage and Labor Disclosures', Journal of Business Logistics, 47(3).</w:t>
              </w:r>
            </w:p>
            <w:p w:rsidRPr="00401526" w:rsidR="001605F6" w:rsidP="00401526" w:rsidRDefault="001605F6" w14:paraId="1D4AC6C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Diddi, S., Yan, R.N., Bloodhart, B., Bajtelsmit, V. and McShane, K. (2019) 'Exploring young adult consumers' sustainable clothing consumption intention-behavior gap: A behavioral reasoning theory perspective', Sustainable Production and Consumption, 18, pp.200–209.</w:t>
              </w:r>
            </w:p>
            <w:p w:rsidRPr="00401526" w:rsidR="001605F6" w:rsidP="00401526" w:rsidRDefault="001605F6" w14:paraId="58B98C7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Dimitrova, T., Ilieva, I. and Angelova, M. (2022) 'Exploring factors affecting sustainable consumption behaviour', Administrative Sciences, 12(4), 155.</w:t>
              </w:r>
            </w:p>
            <w:p w:rsidRPr="00401526" w:rsidR="001605F6" w:rsidP="00401526" w:rsidRDefault="001605F6" w14:paraId="614DF9C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Diprose, K., Valentine, G., Vanderbeck, R.M., Liu, C. and McQuaid, K. (2019) 'Building common cause towards sustainable consumption: a cross-generational perspective', Environment and Planning E: Nature and Space, 2(2), pp.203–228.</w:t>
              </w:r>
            </w:p>
            <w:p w:rsidRPr="00401526" w:rsidR="001605F6" w:rsidP="00401526" w:rsidRDefault="001605F6" w14:paraId="07745DF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Djafarova, E. and Foots, S. (2022) on Gen Z ethical/environmental awareness, cited in nudging/sustainable fashion literature, Journal of Business Research (2025).</w:t>
              </w:r>
            </w:p>
            <w:p w:rsidRPr="00401526" w:rsidR="001605F6" w:rsidP="00401526" w:rsidRDefault="001605F6" w14:paraId="1645FE0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do Canto, N.R., Grunert, K.G. and Dutra de Barcellos, M. (2023) 'Goal-framing theory in environmental behaviours: review, future research agenda and possible applications in behavioural change', Journal of Social Marketing, 13(1), pp.20–40.</w:t>
                <w:lastRenderedPageBreak/>
              </w:r>
            </w:p>
            <w:p w:rsidRPr="00401526" w:rsidR="001605F6" w:rsidP="00401526" w:rsidRDefault="001605F6" w14:paraId="162E89C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Do, A.D., Ha, D.L., Phan, T.T.L., Bui, T.M., Le, T.B.N., Tran, M.N., Dang, D.Q. and Nguyen, T.Q. (2025) 'Antecedents of Gen Z's green purchase intention in Vietnam's fashion industry with the moderating role of greenwash perception', PLoS ONE.</w:t>
              </w:r>
            </w:p>
            <w:p w:rsidRPr="00401526" w:rsidR="001605F6" w:rsidP="00401526" w:rsidRDefault="001605F6" w14:paraId="1268D5E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Easterby-Smith, M., Thorpe, R. and Jackson, P. (2012) Management Research. 4th edn. London: SAGE Publications.</w:t>
              </w:r>
            </w:p>
            <w:p w:rsidRPr="00401526" w:rsidR="001605F6" w:rsidP="00401526" w:rsidRDefault="001605F6" w14:paraId="5AE3291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ElHaffar, G., Durif, F. and Dubé, L. (2020) 'Towards closing the attitude-intention-behavior gap in green consumption: a narrative review of the literature and an overview of future research directions', Journal of Cleaner Production, 275, 122556.</w:t>
              </w:r>
            </w:p>
            <w:p w:rsidRPr="00401526" w:rsidR="001605F6" w:rsidP="00401526" w:rsidRDefault="001605F6" w14:paraId="57ABD18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Faludi, J. (2025) 'Sustainable Fashion, Circularity and Consumer Behavior – Systematic Review and a Social Marketing Research and Policy Agenda', Journal of Social Marketing.</w:t>
              </w:r>
            </w:p>
            <w:p w:rsidRPr="00401526" w:rsidR="001605F6" w:rsidP="00401526" w:rsidRDefault="001605F6" w14:paraId="759161F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Fani, V., Mazzoli, V. and Acuti, D. (2023) '"I Wanna Be Sustainable, but I Don't Wanna Show It!": The Effect of Sustainability Cues on Young Adult Consumers' Preferences', Business Strategy and the Environment, 32(6), pp.3344–3358.</w:t>
              </w:r>
            </w:p>
            <w:p w:rsidRPr="00401526" w:rsidR="001605F6" w:rsidP="00401526" w:rsidRDefault="001605F6" w14:paraId="6568E0C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Field, A. (2018) Discovering Statistics Using IBM SPSS Statistics. 5th edn. London: SAGE Publications.</w:t>
              </w:r>
            </w:p>
            <w:p w:rsidRPr="00401526" w:rsidR="001605F6" w:rsidP="00401526" w:rsidRDefault="001605F6" w14:paraId="03832EA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Fowler, F.J. (1993) Survey Research Methods. 2nd edn. Newbury Park, CA: SAGE Publications.</w:t>
              </w:r>
            </w:p>
            <w:p w:rsidRPr="00401526" w:rsidR="001605F6" w:rsidP="00401526" w:rsidRDefault="001605F6" w14:paraId="5AA1444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Fraser, E. and van der Ven, H. (2022) 'Increasing Transparency in Global Supply Chains: The Case of the Fast Fashion Industry', Sustainability, 14(18), 11520.</w:t>
              </w:r>
            </w:p>
            <w:p w:rsidRPr="00401526" w:rsidR="001605F6" w:rsidP="00401526" w:rsidRDefault="001605F6" w14:paraId="77C678C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Gadekar, M. and Brandão, A. (2025) 'Consumers' perceptions of proximity to plastic pollution and support for environmentally friendly retail brands: An emerging market perspective', Journal of Retailing and Consumer Services, 83, 104126.</w:t>
              </w:r>
            </w:p>
            <w:p w:rsidRPr="00401526" w:rsidR="001605F6" w:rsidP="00401526" w:rsidRDefault="001605F6" w14:paraId="1413F0E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Gálvez-Sánchez, F.J., Molina-Prados, A., Molina-Moreno, V. and Moral-Cuadra, S. (2024) 'Exploring the three-dimensional effect of corporate social responsibility on brand equity, corporate </w:t>
              </w:r>
              <w:r w:rsidRPr="00401526">
                <w:rPr>
                  <w:lang w:val="en-GB" w:eastAsia="en-GB"/>
                  <w:rFonts w:ascii="Times New Roman" w:hAnsi="Times New Roman" w:eastAsia="Calibri" w:cs="Times New Roman"/>
                </w:rPr>
                <w:t>reputation, and willingness to pay: A study of the fashion industry', Journal of Retailing and Consumer Services, 79, 103836.</w:t>
                <w:lastRenderedPageBreak/>
              </w:r>
            </w:p>
            <w:p w:rsidRPr="00401526" w:rsidR="001605F6" w:rsidP="00401526" w:rsidRDefault="001605F6" w14:paraId="5C0D0DB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Gasulla Tortajada, E., Moreira, A.C., Duarte, P. and Silva, S.C. (2024) 'Circular Economy and Sustainability in Luxury Fashion Consumer Behavior: A Review and Research Agenda', International Journal of Consumer Studies, 48(5), e13089.</w:t>
              </w:r>
            </w:p>
            <w:p w:rsidRPr="00401526" w:rsidR="001605F6" w:rsidP="00401526" w:rsidRDefault="001605F6" w14:paraId="7BD3990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Gazzola, P., Pavione, E., Pezzetti, R. and Grechi, D. (2020) 'Trends in the Fashion Industry. The Perception of Sustainability and Circular Economy: A Gender/Generation Quantitative Approach', Sustainability, 12(7).</w:t>
              </w:r>
            </w:p>
            <w:p w:rsidRPr="00401526" w:rsidR="001605F6" w:rsidP="00401526" w:rsidRDefault="001605F6" w14:paraId="7FA30EF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Gorton, M., Tocco, B., Yeh, C.-H. and Hartmann, M. (2021) 'What determines consumers' use of eco-labels? Taking a close look at label trust', Ecological Economics, 189, 107173.</w:t>
              </w:r>
            </w:p>
            <w:p w:rsidRPr="00401526" w:rsidR="001605F6" w:rsidP="00401526" w:rsidRDefault="001605F6" w14:paraId="2D82F19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Govindan, K., Shaw, M. and Majumdar, A. (2021) 'Social sustainability tensions in multi-tier supply chain: A systematic literature review towards conceptual framework development', Journal of Cleaner Production, 279, 123075.</w:t>
              </w:r>
            </w:p>
            <w:p w:rsidRPr="00401526" w:rsidR="001605F6" w:rsidP="00401526" w:rsidRDefault="001605F6" w14:paraId="137A836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Hamlin, R.P. and McNeill, L.S. (2023) 'Marketing Tactics for Sustainable Fashion and the Circular Economy: The Impact of Ethical Labels on Fast Fashion Choice', Sustainability, 15(13), 10331.</w:t>
              </w:r>
            </w:p>
            <w:p w:rsidRPr="00401526" w:rsidR="001605F6" w:rsidP="00401526" w:rsidRDefault="001605F6" w14:paraId="5E0EADB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Han, J., Woodside, A.G. and Ko, E. (2024) 'Does consumer knowledge about sustainable fashion impact intention-to-buy?', Asia Pacific Journal of Marketing and Logistics, 36(10), pp.2390–2410.</w:t>
              </w:r>
            </w:p>
            <w:p w:rsidRPr="00401526" w:rsidR="001605F6" w:rsidP="00401526" w:rsidRDefault="001605F6" w14:paraId="742B86B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Hanaysha, J.R., Al Shaikh, M.E. and Alzoubi, H.M. (2021) 'Importance of marketing mix elements in determining consumer purchase decision in the retail market', International Journal of Service Science, Management, Engineering, and Technology, 12(6), pp.56–72.</w:t>
              </w:r>
            </w:p>
            <w:p w:rsidRPr="00401526" w:rsidR="001605F6" w:rsidP="00401526" w:rsidRDefault="001605F6" w14:paraId="44DC2BF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Hasan, M.M., Cai, L., Ji, X. and Ocran, F.M. (2022) 'Eco-Friendly Clothing Market: A Study of Willingness to Purchase Organic Cotton Clothing in Bangladesh', Sustainability, 14(8), 4827.</w:t>
              </w:r>
            </w:p>
            <w:p w:rsidRPr="00401526" w:rsidR="001605F6" w:rsidP="00401526" w:rsidRDefault="001605F6" w14:paraId="4D907F8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Hasbullah, N.N., Sulaiman, Z., Mas'od, A. and Sugiran, H.S.A. (2022) 'Drivers of sustainable apparel purchase intention: An empirical study of Malaysian millennial consumers', Sustainability, 14(4), 1945.</w:t>
              </w:r>
            </w:p>
            <w:p w:rsidRPr="00401526" w:rsidR="001605F6" w:rsidP="00401526" w:rsidRDefault="001605F6" w14:paraId="3B78FFC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Hassan, S.H., Yeap, J.A.L. and Al-Kumaim, N.H. (2022) 'Sustainable fashion consumption: advocating philanthropic and economic motives in clothing disposal behaviour', Sustainability, 14(3), 1875.</w:t>
                <w:lastRenderedPageBreak/>
              </w:r>
            </w:p>
            <w:p w:rsidRPr="00401526" w:rsidR="001605F6" w:rsidP="00401526" w:rsidRDefault="001605F6" w14:paraId="2BF8ABA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Henninger, C.E., Alevizou, P.J. and Oates, C.J. (2016) 'What is sustainable fashion?', Journal of Fashion Marketing and Management, 20(4), pp.400–416.</w:t>
              </w:r>
            </w:p>
            <w:p w:rsidRPr="00401526" w:rsidR="001605F6" w:rsidP="00401526" w:rsidRDefault="001605F6" w14:paraId="7DDD773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Hong, Y., Al Mamun, A., Yang, Q. and Masukujjaman, M. (2024) 'Predicting sustainable fashion consumption intentions and practices', Scientific Reports, 14(1), 1706.</w:t>
              </w:r>
            </w:p>
            <w:p w:rsidRPr="00401526" w:rsidR="001605F6" w:rsidP="00401526" w:rsidRDefault="001605F6" w14:paraId="34333B2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Hossain, M.Z., Hossain, S. and Urme, U.N. (2025) 'The Impact of Greenwashing on Consumer Trust and Brand Loyalty: The Moderating Role of Industry Type', European Journal of Innovative Studies and Sustainability.</w:t>
              </w:r>
            </w:p>
            <w:p w:rsidRPr="00401526" w:rsidR="001605F6" w:rsidP="00401526" w:rsidRDefault="001605F6" w14:paraId="2C70BCE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Hossen, M.J. (2025) 'The Effect of Greenwashing on Consumers' Fashion Brand Choice'. Master's thesis. University of Arkansas.</w:t>
              </w:r>
            </w:p>
            <w:p w:rsidRPr="00401526" w:rsidR="001605F6" w:rsidP="00401526" w:rsidRDefault="001605F6" w14:paraId="7C0BC82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'How Consumer Awareness of Sustainability and Labor Practices Shape Fast Fashion Purchase Intentions' (2023/2024), </w:t>
              </w:r>
              <w:proofErr w:type="gramStart"/>
              <w:r w:rsidRPr="00401526">
                <w:rPr>
                  <w:lang w:val="en-GB" w:eastAsia="en-GB"/>
                  <w:rFonts w:ascii="Times New Roman" w:hAnsi="Times New Roman" w:eastAsia="Calibri" w:cs="Times New Roman"/>
                </w:rPr>
                <w:t>Master's</w:t>
              </w:r>
              <w:proofErr w:type="gramEnd"/>
              <w:r w:rsidRPr="00401526">
                <w:rPr>
                  <w:lang w:val="en-GB" w:eastAsia="en-GB"/>
                  <w:rFonts w:ascii="Times New Roman" w:hAnsi="Times New Roman" w:eastAsia="Calibri" w:cs="Times New Roman"/>
                </w:rPr>
                <w:t xml:space="preserve"> thesis, University of Arkansas.</w:t>
              </w:r>
            </w:p>
            <w:p w:rsidRPr="00401526" w:rsidR="001605F6" w:rsidP="00401526" w:rsidRDefault="001605F6" w14:paraId="6B0B538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'How does greenwashing affect green word of mouth through green skepticism? Empirical research for fast fashion Business' (2024) Cogent Business &amp; Management, 11(1).</w:t>
              </w:r>
            </w:p>
            <w:p w:rsidRPr="00401526" w:rsidR="001605F6" w:rsidP="00401526" w:rsidRDefault="001605F6" w14:paraId="2C8FE1D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Islam, M.A. and van Staden, C.J. (2022) 'Modern slavery disclosure regulation and global supply chains: Insights from stakeholder narratives on the UK Modern Slavery Act', Journal of Business Ethics, 180, pp.455–479.</w:t>
              </w:r>
            </w:p>
            <w:p w:rsidRPr="00401526" w:rsidR="001605F6" w:rsidP="00401526" w:rsidRDefault="001605F6" w14:paraId="26D6FA4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Islam, M.A., Deegan, C. and Haque, S. (2021) 'Corporate human rights performance and moral power: A study of retail MNCs' supply chains in Bangladesh', Critical Perspectives on Accounting, 74, 102163.</w:t>
              </w:r>
            </w:p>
            <w:p w:rsidRPr="00401526" w:rsidR="001605F6" w:rsidP="00401526" w:rsidRDefault="001605F6" w14:paraId="204D1A9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Jacobson, J. and Harrison, B. (2022) 'Sustainable Fashion Social Media Influencers and Content Creation Calibration', International Journal of Advertising, 41(1), pp.150–177.</w:t>
              </w:r>
            </w:p>
            <w:p w:rsidRPr="00401526" w:rsidR="001605F6" w:rsidP="00401526" w:rsidRDefault="001605F6" w14:paraId="4902CD2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Jadhav, S. and Verma, A. (2024) 'Environmental Awareness Toward Issues and Challenges of Sustainable Consumerism in the Indian Apparel Industry', Nature Environment and Pollution Technology, 23(4), pp.2231–2239.</w:t>
              </w:r>
            </w:p>
            <w:p w:rsidRPr="00401526" w:rsidR="001605F6" w:rsidP="00401526" w:rsidRDefault="001605F6" w14:paraId="0B8636E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Jain, R., Jain, K., Behl, A., Pereira, V., Del Giudice, M. and Vrontis, D. (2022) 'Mainstreaming fashion rental consumption: A systematic and thematic review of literature', Journal of Business Research, 139, pp.1525–1539.</w:t>
                <w:lastRenderedPageBreak/>
              </w:r>
            </w:p>
            <w:p w:rsidRPr="00401526" w:rsidR="001605F6" w:rsidP="00401526" w:rsidRDefault="001605F6" w14:paraId="36F40F0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Jeong, D. and Ko, E. (2021) 'The influence of consumers' self-concept and perceived value on sustainable fashion', Journal of Global Scholars of Marketing Science, 31(4), pp.511–525.</w:t>
              </w:r>
            </w:p>
            <w:p w:rsidRPr="00401526" w:rsidR="001605F6" w:rsidP="00401526" w:rsidRDefault="001605F6" w14:paraId="4BF28A9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Jestratijevic, I., Rudd, N.A. and Uanhoro, J. (2020) 'Transparency of sustainability disclosures among luxury and mass-market fashion brands', Journal of Global Fashion Marketing, 11(2).</w:t>
              </w:r>
            </w:p>
            <w:p w:rsidRPr="00401526" w:rsidR="001605F6" w:rsidP="00401526" w:rsidRDefault="001605F6" w14:paraId="32BAA78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Joergens, C. (2006) 'Ethical fashion: myth or future trend?', Journal of Fashion Marketing and Management, 10(3), pp.360–371.</w:t>
              </w:r>
            </w:p>
            <w:p w:rsidRPr="00401526" w:rsidR="001605F6" w:rsidP="00401526" w:rsidRDefault="001605F6" w14:paraId="3DB9D17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Johnstone, L. and Lindh, C. (2022) on fast fashion's environmental/social impact, cited in 'Generation Z – factors predicting decline in purchase intentions after receiving negative environmental information: Fast fashion brand SHEIN as a case study', Journal of Retailing and Consumer Services (2024).</w:t>
              </w:r>
            </w:p>
            <w:p w:rsidRPr="00401526" w:rsidR="001605F6" w:rsidP="00401526" w:rsidRDefault="001605F6" w14:paraId="1CA6946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Joy, A., Sherry, J.F., Venkatesh, A., Wang, J. and Chan, R. (2012) 'Fast fashion, sustainability, and the ethical appeal of luxury brands', Fashion Theory, 16(3), pp.273–295.</w:t>
              </w:r>
            </w:p>
            <w:p w:rsidRPr="00401526" w:rsidR="001605F6" w:rsidP="00401526" w:rsidRDefault="001605F6" w14:paraId="3D9743A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Jung, J., Kim, S.J. and Kim, K.H. (2020) 'Sustainable marketing activities of traditional fashion market and brand loyalty', Journal of Business Research, 120, pp.294–301.</w:t>
              </w:r>
            </w:p>
            <w:p w:rsidRPr="00401526" w:rsidR="001605F6" w:rsidP="00401526" w:rsidRDefault="001605F6" w14:paraId="6F0A2AA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Kang, J.H. and Badal, C. (2025) 'Gen Z college students' fashion consumption paradox: sustainable vs. fast fashion', Fashion and Textiles, 12(1), pp.1–19.</w:t>
              </w:r>
            </w:p>
            <w:p w:rsidRPr="00401526" w:rsidR="001605F6" w:rsidP="00401526" w:rsidRDefault="001605F6" w14:paraId="741397E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Kautish, P. and Khare, A. (2022) 'Antecedents of sustainable fashion apparel purchase behavior', Journal of Consumer Marketing, 39(4), pp.475–487.</w:t>
              </w:r>
            </w:p>
            <w:p w:rsidRPr="00401526" w:rsidR="001605F6" w:rsidP="00401526" w:rsidRDefault="001605F6" w14:paraId="2EB7FC6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Kautish, P., Khare, A. and Sharma, R. (2020) 'Influence of values, brand consciousness and behavioral intentions in predicting luxury fashion consumption', Journal of Product &amp; Brand Management, 30(4), pp.513–531.</w:t>
              </w:r>
            </w:p>
            <w:p w:rsidRPr="00401526" w:rsidR="001605F6" w:rsidP="00401526" w:rsidRDefault="001605F6" w14:paraId="635A896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Ki, C.W., Li, C., Chenn, A.S., Chong, S.M. and Cho, E. (2024) 'Wise Consumer Choices in Online Secondhand Luxury (OSHL) Shopping: An Integrated Model of Motivations, Attitudes, and </w:t>
              </w:r>
              <w:r w:rsidRPr="00401526">
                <w:rPr>
                  <w:lang w:val="en-GB" w:eastAsia="en-GB"/>
                  <w:rFonts w:ascii="Times New Roman" w:hAnsi="Times New Roman" w:eastAsia="Calibri" w:cs="Times New Roman"/>
                </w:rPr>
                <w:t>Purchase Intentions for OSHL as Wise, Conspicuous, and Sustainable Consumption', Journal of Retailing and Consumer Services, 76, 103571.</w:t>
                <w:lastRenderedPageBreak/>
              </w:r>
            </w:p>
            <w:p w:rsidRPr="00401526" w:rsidR="001605F6" w:rsidP="00401526" w:rsidRDefault="001605F6" w14:paraId="2357198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Kim, I., Jung, H.J. and Lee, Y. (2021) 'Consumers' Value and Risk Perceptions of Circular Fashion: Comparison between Secondhand, Upcycled, and Recycled Clothing', Sustainability, 13(3).</w:t>
              </w:r>
            </w:p>
            <w:p w:rsidRPr="00401526" w:rsidR="001605F6" w:rsidP="00401526" w:rsidRDefault="001605F6" w14:paraId="5F7B1E5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Kim, J., Park, J. and Septianto, F. (2022) 'The Impact of Socioeconomic Status on Preferences for Sustainable Luxury Brands', Psychology and Marketing, 39(8), pp.1563–1578.</w:t>
              </w:r>
            </w:p>
            <w:p w:rsidRPr="00401526" w:rsidR="001605F6" w:rsidP="00401526" w:rsidRDefault="001605F6" w14:paraId="1147E8B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Kim, S. and Woo, H. (2021) 'Global fashion retailers' responses to external and internal crises during the COVID-19 pandemic', Fashion and Textiles, 8, 26.</w:t>
              </w:r>
            </w:p>
            <w:p w:rsidRPr="00401526" w:rsidR="001605F6" w:rsidP="00401526" w:rsidRDefault="001605F6" w14:paraId="0EB6962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Kim, S.H. and Seock, Y.K. (2019) 'The roles of values and social norm on personal norms and pro-environmentally friendly apparel product purchasing behavior: The mediating role of personal norms', Journal of Retailing and Consumer Services, 51, pp.83–90.</w:t>
              </w:r>
            </w:p>
            <w:p w:rsidRPr="00401526" w:rsidR="001605F6" w:rsidP="00401526" w:rsidRDefault="001605F6" w14:paraId="0DAB5DC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Kim, Y. and Oh, K.W. (2020) 'Effects of Perceived Sustainability Level of Sportswear Product on Purchase Intention: Exploring the Roles of Perceived Skepticism and Perceived Brand Reputation', Sustainability, 12(20).</w:t>
              </w:r>
            </w:p>
            <w:p w:rsidRPr="00401526" w:rsidR="001605F6" w:rsidP="00401526" w:rsidRDefault="001605F6" w14:paraId="0239DF6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Kraft, T., Valdés, L. and Zheng, Y. (2022) 'Consumer trust in social responsibility communications: The role of supply chain visibility', Production and Operations Management.</w:t>
              </w:r>
            </w:p>
            <w:p w:rsidRPr="00401526" w:rsidR="001605F6" w:rsidP="00401526" w:rsidRDefault="001605F6" w14:paraId="013B73A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Kumar, A., Prakash, G. and Kumar, G. (2021) 'Does Environmentally Responsible Purchase Intention Matter for Consumers? A Predictive Sustainable Model Developed Through an Empirical Study', Journal of Retailing and Consumer Services, 58, 102270.</w:t>
              </w:r>
            </w:p>
            <w:p w:rsidRPr="00401526" w:rsidR="001605F6" w:rsidP="00401526" w:rsidRDefault="001605F6" w14:paraId="60D0278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Kumar, N. and Mohan, D. (2021) 'Sustainable Apparel Purchase Intention: Collectivist Cultural Orientation and Price Sensitivity in Extended TPB Model', Journal of Revenue and Pricing Management, 20, pp.149–161.</w:t>
              </w:r>
            </w:p>
            <w:p w:rsidRPr="00401526" w:rsidR="001605F6" w:rsidP="00401526" w:rsidRDefault="001605F6" w14:paraId="2C896BC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Kumar, N., Garg, P. and Singh, S. (2022) 'Pro-environmental purchase intention towards eco-friendly apparel: Augmenting the theory of planned behavior with perceived consumer effectiveness and environmental concern', Journal of Global Fashion Marketing, 13(2), pp.134–150.</w:t>
              </w:r>
            </w:p>
            <w:p w:rsidRPr="00401526" w:rsidR="001605F6" w:rsidP="00401526" w:rsidRDefault="001605F6" w14:paraId="2EF8CD8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La Rosa, A. and Johnson Jorgensen, J. (2021) 'Influences on Consumer Engagement with Sustainability and the Purchase Intention of Apparel Products', Sustainability, 13(19), 10655.</w:t>
              </w:r>
            </w:p>
            <w:p w:rsidRPr="00401526" w:rsidR="001605F6" w:rsidP="00401526" w:rsidRDefault="001605F6" w14:paraId="19F1367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Larranaga, A. and Valor, C. (2022) 'Consumers' categorization of eco-friendly consumer goods: An integrative review and research agenda', Sustainable Production and Consumption, 34, pp.518–527.</w:t>
                <w:lastRenderedPageBreak/>
              </w:r>
            </w:p>
            <w:p w:rsidRPr="00401526" w:rsidR="001605F6" w:rsidP="00401526" w:rsidRDefault="001605F6" w14:paraId="55C25FB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Leclercq-Machado, L., Alvarez-Risco, A., García-Ibarra, V., Esquerre-Botton, S., Morales-Ríos, F., Anderson-Seminario, M.M., Del-Aguila-Arcentales, S. and Yáñez, N.M.D. (2022) 'Consumer Patterns of Sustainable Clothing Based on Theory of Reasoned Action: Evidence from Ecuador', Sustainability, 14(22).</w:t>
              </w:r>
            </w:p>
            <w:p w:rsidRPr="00401526" w:rsidR="001605F6" w:rsidP="00401526" w:rsidRDefault="001605F6" w14:paraId="1CDE16E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Lee, E. and Zhao, L. (2024) 'Understanding Purchase Intention of </w:t>
              </w:r>
              <w:proofErr w:type="gramStart"/>
              <w:r w:rsidRPr="00401526">
                <w:rPr>
                  <w:lang w:val="en-GB" w:eastAsia="en-GB"/>
                  <w:rFonts w:ascii="Times New Roman" w:hAnsi="Times New Roman" w:eastAsia="Calibri" w:cs="Times New Roman"/>
                </w:rPr>
                <w:t>Fair Trade</w:t>
              </w:r>
              <w:proofErr w:type="gramEnd"/>
              <w:r w:rsidRPr="00401526">
                <w:rPr>
                  <w:lang w:val="en-GB" w:eastAsia="en-GB"/>
                  <w:rFonts w:ascii="Times New Roman" w:hAnsi="Times New Roman" w:eastAsia="Calibri" w:cs="Times New Roman"/>
                </w:rPr>
                <w:t xml:space="preserve"> Handicrafts through the Lens of Geographical Indication and </w:t>
              </w:r>
              <w:proofErr w:type="gramStart"/>
              <w:r w:rsidRPr="00401526">
                <w:rPr>
                  <w:lang w:val="en-GB" w:eastAsia="en-GB"/>
                  <w:rFonts w:ascii="Times New Roman" w:hAnsi="Times New Roman" w:eastAsia="Calibri" w:cs="Times New Roman"/>
                </w:rPr>
                <w:t>Fair Trade</w:t>
              </w:r>
              <w:proofErr w:type="gramEnd"/>
              <w:r w:rsidRPr="00401526">
                <w:rPr>
                  <w:lang w:val="en-GB" w:eastAsia="en-GB"/>
                  <w:rFonts w:ascii="Times New Roman" w:hAnsi="Times New Roman" w:eastAsia="Calibri" w:cs="Times New Roman"/>
                </w:rPr>
                <w:t xml:space="preserve"> Knowledge in a Brand Equity Model', Sustainability, 16(1), 49.</w:t>
              </w:r>
            </w:p>
            <w:p w:rsidRPr="00401526" w:rsidR="001605F6" w:rsidP="00401526" w:rsidRDefault="001605F6" w14:paraId="0F21F46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Lee, S.E., Jung, H.J. and Lee, K.-H. (2021) 'Motivating Collaborative Consumption in Fashion: Consumer Benefits, Perceived Risks, Service Trust, and Usage Intention of Online Fashion Rental Services', Sustainability, 13(4).</w:t>
              </w:r>
            </w:p>
            <w:p w:rsidRPr="00401526" w:rsidR="001605F6" w:rsidP="00401526" w:rsidRDefault="001605F6" w14:paraId="24A94A9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Liang, J., Li, J. and Lei, Q. (2022) 'Exploring the Influence of Environmental Values on Green Consumption Behavior of Apparel: A Chain Multiple Mediation Model among Chinese Generation Z', Sustainability, 14, 12850.</w:t>
              </w:r>
            </w:p>
            <w:p w:rsidRPr="00401526" w:rsidR="001605F6" w:rsidP="00401526" w:rsidRDefault="001605F6" w14:paraId="0D9F476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Lin, P.-H. and Chen, W.-H. (2022) 'Factors That Influence Consumers' Sustainable Apparel Purchase Intention: The Moderating Effect of Generational Cohorts', Sustainability, 14(14), 8950.</w:t>
              </w:r>
            </w:p>
            <w:p w:rsidRPr="00401526" w:rsidR="001605F6" w:rsidP="00401526" w:rsidRDefault="001605F6" w14:paraId="32838F1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Liu, C., Bernardoni, J.M. and Wang, Z. (2023) 'Examining Generation Z Consumer Online Fashion Resale Participation and Continuance Intention through the Lens of Consumer Perceived Value', Sustainability, 15(10).</w:t>
              </w:r>
            </w:p>
            <w:p w:rsidRPr="00401526" w:rsidR="001605F6" w:rsidP="00401526" w:rsidRDefault="001605F6" w14:paraId="7C1445A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Madinga, N., Aspeling, D. and Dlamini, S. (2025) 'Understanding sustainable fashion consumption among millennials in South Africa', Young Consumers, 26(7), pp.38–54.</w:t>
              </w:r>
            </w:p>
            <w:p w:rsidRPr="00401526" w:rsidR="001605F6" w:rsidP="00401526" w:rsidRDefault="001605F6" w14:paraId="30C2217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Magwegwe, F.M. and Shaik, A. (2024) 'Theory of planned behavior and fast fashion purchasing: an analysis of interaction effects', Current Psychology, 43(36), pp.28868–28885.</w:t>
              </w:r>
            </w:p>
            <w:p w:rsidRPr="00401526" w:rsidR="001605F6" w:rsidP="00401526" w:rsidRDefault="001605F6" w14:paraId="228BAD3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Makhitha, K.M. (2024) 'The effect of green purchase intention on emerging market consumers' clothing purchase behaviour in South Africa', International Journal of Management and Sustainability, 13(2).</w:t>
              </w:r>
            </w:p>
            <w:p w:rsidRPr="00401526" w:rsidR="001605F6" w:rsidP="00401526" w:rsidRDefault="001605F6" w14:paraId="6381445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Mandarić, D., Hunjet, A. and Vuković, D. (2022) 'The impact of fashion brand sustainability on consumer purchasing decisions', Journal of Risk and Financial Management, 15(4), 176.</w:t>
                <w:lastRenderedPageBreak/>
              </w:r>
            </w:p>
            <w:p w:rsidRPr="00401526" w:rsidR="001605F6" w:rsidP="00401526" w:rsidRDefault="001605F6" w14:paraId="712889C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Manivannan, A.C., Bhatnagar, A., Niinimäki, K., Panneerselvan, L. and Palanisami, T. (2026) 'Evaluating textile waste management policies: Lifecycle gaps and opportunities for improvement', Waste Management &amp; Research.</w:t>
              </w:r>
            </w:p>
            <w:p w:rsidRPr="00401526" w:rsidR="001605F6" w:rsidP="00401526" w:rsidRDefault="001605F6" w14:paraId="3B39DFD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Manley, A. et al. (2023) 'Exploring the perceptions and motivations of Gen Z and Millennials toward sustainable clothing', Family and Consumer Sciences Research Journal, 51(4).</w:t>
              </w:r>
            </w:p>
            <w:p w:rsidRPr="00401526" w:rsidR="001605F6" w:rsidP="00401526" w:rsidRDefault="001605F6" w14:paraId="364D51C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Marinelli, C. (2026) 'Understanding Consumer Behaviour and the Circular Economy Transition in Sustainable Fashion: A Systematic Literature Review', Corporate Social Responsibility and Environmental Management, 33(3), pp.3626–3641.</w:t>
              </w:r>
            </w:p>
            <w:p w:rsidRPr="00401526" w:rsidR="001605F6" w:rsidP="00401526" w:rsidRDefault="001605F6" w14:paraId="4F47709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Marín-García, A., Gil-Saura, I. and Ruiz-Molina, M.E. (2021) 'How does sustainability affect consumer satisfaction in retailing?', in Social and Sustainability Marketing. Productivity Press, pp.225–248.</w:t>
              </w:r>
            </w:p>
            <w:p w:rsidRPr="00401526" w:rsidR="001605F6" w:rsidP="00401526" w:rsidRDefault="001605F6" w14:paraId="02B6881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Masserini, L., Bini, M. and Difonzo, M. (2024) 'Is Generation Z More Inclined Than Generation Y to Purchase Sustainable Clothing?', Social Indicators Research, 175(3), pp.1–17.</w:t>
              </w:r>
            </w:p>
            <w:p w:rsidRPr="00401526" w:rsidR="001605F6" w:rsidP="00401526" w:rsidRDefault="001605F6" w14:paraId="2F9018F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Mazzù, M.F., Baccelloni, A. and Lavini, L. (2022) 'Injecting trust in consumer purchase intention through blockchain: </w:t>
              </w:r>
              <w:proofErr w:type="gramStart"/>
              <w:r w:rsidRPr="00401526">
                <w:rPr>
                  <w:lang w:val="en-GB" w:eastAsia="en-GB"/>
                  <w:rFonts w:ascii="Times New Roman" w:hAnsi="Times New Roman" w:eastAsia="Calibri" w:cs="Times New Roman"/>
                </w:rPr>
                <w:t>evidences</w:t>
              </w:r>
              <w:proofErr w:type="gramEnd"/>
              <w:r w:rsidRPr="00401526">
                <w:rPr>
                  <w:lang w:val="en-GB" w:eastAsia="en-GB"/>
                  <w:rFonts w:ascii="Times New Roman" w:hAnsi="Times New Roman" w:eastAsia="Calibri" w:cs="Times New Roman"/>
                </w:rPr>
                <w:t xml:space="preserve"> from the food supply chain', Italian Journal of Marketing, 2022, pp.459–482.</w:t>
              </w:r>
            </w:p>
            <w:p w:rsidRPr="00401526" w:rsidR="001605F6" w:rsidP="00401526" w:rsidRDefault="001605F6" w14:paraId="461AE5E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McCoy, L. et al. (2021) on circular/collaborative consumption models (renting, swapping, sharing), cited in Journal of International Education Research (2025).</w:t>
              </w:r>
            </w:p>
            <w:p w:rsidRPr="00401526" w:rsidR="001605F6" w:rsidP="00401526" w:rsidRDefault="001605F6" w14:paraId="10F2601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McNeill, L. and Moore, R. (2015) 'Sustainable fashion consumption and the fast fashion conundrum: fashionable consumers and attitudes to sustainability in clothing choice', International Journal of Consumer Studies, 39(3), pp.212–222.</w:t>
              </w:r>
            </w:p>
            <w:p w:rsidRPr="00401526" w:rsidR="001605F6" w:rsidP="00401526" w:rsidRDefault="001605F6" w14:paraId="3D5CA99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Mishra, M., Kushwaha, R., Gupta, N., Sinha, A. and Dwivedi, H. (2023) 'Survey data to evaluate consumer behaviour and consumption pattern of sustainable apparel: A study on consumer awareness level', Data in Brief, 49, 109350.</w:t>
              </w:r>
            </w:p>
            <w:p w:rsidRPr="00401526" w:rsidR="001605F6" w:rsidP="00401526" w:rsidRDefault="001605F6" w14:paraId="26E30D4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Mizrachi, M.P. and Sharon, R. (2025) 'Secondhand fashion consumers exhibit fast fashion behaviors despite sustainability narratives', Scientific Reports, 15, 34968.</w:t>
                <w:lastRenderedPageBreak/>
              </w:r>
            </w:p>
            <w:p w:rsidRPr="00401526" w:rsidR="001605F6" w:rsidP="00401526" w:rsidRDefault="001605F6" w14:paraId="6F8032B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Mollenkopf, D.A., Peinkofer, S.T. and Chu, Y. (2022) 'Supply chain transparency: Consumer reactions to incongruent signals', Journal of Operations Management, 68(4), pp.306–327.</w:t>
              </w:r>
            </w:p>
            <w:p w:rsidRPr="00401526" w:rsidR="001605F6" w:rsidP="00401526" w:rsidRDefault="001605F6" w14:paraId="2426172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Montecchi, M., Plangger, K. and West, D.C. (2021) 'Supply chain transparency: A bibliometric review and research agenda', International Journal of Production Economics, 238, 108152.</w:t>
              </w:r>
            </w:p>
            <w:p w:rsidRPr="00401526" w:rsidR="001605F6" w:rsidP="00401526" w:rsidRDefault="001605F6" w14:paraId="6453256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Morgan, T.R., Gabler, C.B. and Manhart, P.S. (2023) 'Supply chain transparency: theoretical perspectives for future research', International Journal of Logistics Management, 34(5).</w:t>
              </w:r>
            </w:p>
            <w:p w:rsidRPr="00401526" w:rsidR="001605F6" w:rsidP="00401526" w:rsidRDefault="001605F6" w14:paraId="64CFED3C"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Moriuchi, E. and Takahashi, I. (2022) 'The role of perceived value, trust and engagement in the C2C online secondary marketplace', Journal of Business Research, 148, pp.76–88.</w:t>
              </w:r>
            </w:p>
            <w:p w:rsidRPr="00401526" w:rsidR="001605F6" w:rsidP="00401526" w:rsidRDefault="001605F6" w14:paraId="17CD15C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Mostaghel, R. and Chirumalla, K. (2021) 'Role of customers in circular business models', Journal of Business Research, 127, pp.35–44.</w:t>
              </w:r>
            </w:p>
            <w:p w:rsidRPr="00401526" w:rsidR="001605F6" w:rsidP="00401526" w:rsidRDefault="001605F6" w14:paraId="31CA2EB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Muratore, A.P. and Marques, L. (2022) 'Fashion supply chain transparency: Do as I say not as I do', International Journal of Productivity and Performance Management.</w:t>
              </w:r>
            </w:p>
            <w:p w:rsidRPr="00401526" w:rsidR="001605F6" w:rsidP="00401526" w:rsidRDefault="001605F6" w14:paraId="346FFDA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Nash, C. et al. (2023) on price sensitivity as a barrier to sustainable fashion adoption, cited in Journal of International Education Research (2025).</w:t>
              </w:r>
            </w:p>
            <w:p w:rsidRPr="00401526" w:rsidR="001605F6" w:rsidP="00401526" w:rsidRDefault="001605F6" w14:paraId="4761AB5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Neuman, W.L. (2006) Social Research Methods: Qualitative and Quantitative Approaches. 6th edn. Boston, MA: Allyn and Bacon.</w:t>
              </w:r>
            </w:p>
            <w:p w:rsidRPr="00401526" w:rsidR="001605F6" w:rsidP="00401526" w:rsidRDefault="001605F6" w14:paraId="08F79FCC"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Neumann, H.L., Martinez, L.M. and Martinez, L.F. (2021) 'Sustainability efforts in the fast fashion industry: Consumer perception, trust and purchase intention', Sustainability Accounting, Management and Policy Journal, 12(3), pp.571–590.</w:t>
              </w:r>
            </w:p>
            <w:p w:rsidRPr="00401526" w:rsidR="001605F6" w:rsidP="00401526" w:rsidRDefault="001605F6" w14:paraId="1EBA118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Ngo, T.T.A., Vo, C.H., Tran, N.L., Nguyen, K.V., Tran, T.D. and Trinh, Y.N. (2024) 'Factors influencing Generation Z's intention to purchase sustainable clothing products in Vietnam', PLoS ONE, 19(12), e0315502.</w:t>
              </w:r>
            </w:p>
            <w:p w:rsidRPr="00401526" w:rsidR="001605F6" w:rsidP="00401526" w:rsidRDefault="001605F6" w14:paraId="633E44C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Nguyen, D.V.P. (2025) 'Green retail: Contemporary practices, current status, and future research directions', Journal of Distribution Science, 23(2), pp.23–38.</w:t>
              </w:r>
            </w:p>
            <w:p w:rsidRPr="00401526" w:rsidR="001605F6" w:rsidP="00401526" w:rsidRDefault="001605F6" w14:paraId="66E141A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Ogiemwonyi, O. (2024) 'Determinants of green behavior (revisited): a comparative study', Resources, Conservation &amp; Recycling Advances, 22, 200214.</w:t>
                <w:lastRenderedPageBreak/>
              </w:r>
            </w:p>
            <w:p w:rsidRPr="00401526" w:rsidR="001605F6" w:rsidP="00401526" w:rsidRDefault="001605F6" w14:paraId="6A9FDEA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Ogiemwonyi, O., Harun, A., Hossain, M.I. and Karim, A.M. (2023) 'The influence of green behaviour using theory of planned behaviour approach: evidence from Malaysia', Millennial Asia, 14(4), pp.582–604.</w:t>
              </w:r>
            </w:p>
            <w:p w:rsidRPr="00401526" w:rsidR="001605F6" w:rsidP="00401526" w:rsidRDefault="001605F6" w14:paraId="122DC81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Oppenheim, A.N. (2002) Questionnaire Design, Interviewing and Attitude Measurement. New York: Printer Publishers.</w:t>
              </w:r>
            </w:p>
            <w:p w:rsidRPr="00401526" w:rsidR="001605F6" w:rsidP="00401526" w:rsidRDefault="001605F6" w14:paraId="016129B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Ozdamar Ertekin, Z. and Atik, D. (2015) 'Sustainable markets: Motivating factors, barriers, and remedies for mobilization of slow fashion', Journal of Macromarketing, 35(1), pp.53–69.</w:t>
              </w:r>
            </w:p>
            <w:p w:rsidRPr="00401526" w:rsidR="001605F6" w:rsidP="00401526" w:rsidRDefault="001605F6" w14:paraId="078B114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Paço, A., Leal Filho, W., Ávila, L.V. and Dennis, K. (2021) 'Fostering sustainable consumer behavior regarding clothing: Assessing trends on purchases, recycling and disposal', Journal of Environmental Psychology.</w:t>
              </w:r>
            </w:p>
            <w:p w:rsidRPr="00401526" w:rsidR="001605F6" w:rsidP="00401526" w:rsidRDefault="001605F6" w14:paraId="7D228D8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Pang, S.M., Lee, Y., Shiyam, A.S. and Anthonysamy, L. (2025) 'Gender differences in sustainable clothing purchase intention', International Journal of Innovative Research and Scientific Studies, 8(2), pp.2733–2748.</w:t>
              </w:r>
            </w:p>
            <w:p w:rsidRPr="00401526" w:rsidR="001605F6" w:rsidP="00401526" w:rsidRDefault="001605F6" w14:paraId="319D983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Papadopoulou, M., Papasolomou, I. and Thrassou, A. (2022) 'Exploring the level of sustainability awareness among consumers within the fast-fashion clothing industry: A dual business and consumer perspective', Competitiveness Review: An International Business Journal, 32(3), pp.350–375.</w:t>
              </w:r>
            </w:p>
            <w:p w:rsidRPr="00401526" w:rsidR="001605F6" w:rsidP="00401526" w:rsidRDefault="001605F6" w14:paraId="05E4DEA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Papasolomou, I., Melanthiou, Y. and Tsamouridis, A. (2022) 'The fast fashion versus environment debate: Consumers' level of awareness, feelings, and behaviour towards sustainability within the fast-fashion sector', Journal of Marketing Communications, 29(2), pp.191–209.</w:t>
              </w:r>
            </w:p>
            <w:p w:rsidRPr="00401526" w:rsidR="001605F6" w:rsidP="00401526" w:rsidRDefault="001605F6" w14:paraId="383F803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Pardeshi, V., Pardeshi, H. and Khanna, V.T. (2024) 'Impact of Environmental Knowledge, Past Sustainable Behavior and Social Influence on Sustainable Apparel Purchase Intention with Price Consciousness as Moderating Variable', NMIMS Management Review.</w:t>
              </w:r>
            </w:p>
            <w:p w:rsidRPr="00401526" w:rsidR="001605F6" w:rsidP="00401526" w:rsidRDefault="001605F6" w14:paraId="7727ABD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Park, H.J. and Lin, L.M. (2020) 'Exploring attitude–behavior gap in sustainable consumption: comparison of recycled and upcycled fashion products', Journal of Business Research, 117, pp.623–628.</w:t>
              </w:r>
            </w:p>
            <w:p w:rsidRPr="00401526" w:rsidR="001605F6" w:rsidP="00401526" w:rsidRDefault="001605F6" w14:paraId="47F8C88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Park, J., Ahn, S. and Lee, S. (2025) 'Pre-owned, still precious: How emotional attachment shapes pre-owned luxury consumption', Journal of Retailing and Consumer Services, 87, 104420.</w:t>
                <w:lastRenderedPageBreak/>
              </w:r>
            </w:p>
            <w:p w:rsidRPr="00401526" w:rsidR="001605F6" w:rsidP="00401526" w:rsidRDefault="001605F6" w14:paraId="2E31A01C"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Parsons, E., Maclaran, P., Chatzidakis, A. and Ashman, R. (2023) Contemporary Issues in Marketing and Consumer Behavior. London: Routledge.</w:t>
              </w:r>
            </w:p>
            <w:p w:rsidRPr="00401526" w:rsidR="001605F6" w:rsidP="00401526" w:rsidRDefault="001605F6" w14:paraId="40D82D6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Pathak, K., Sharma, V. and Yadav, A. (2022) 'Role of peer influences on young consumers' green apparel perceptions', Global Business Review.</w:t>
              </w:r>
            </w:p>
            <w:p w:rsidRPr="00401526" w:rsidR="001605F6" w:rsidP="00401526" w:rsidRDefault="001605F6" w14:paraId="4053DE4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Perry, P. and Towers, N. (2013) 'Conceptual framework development for CSR implementation in fashion supply chains', Journal of Fashion Marketing and Management, 17(3), pp.331–353.</w:t>
              </w:r>
            </w:p>
            <w:p w:rsidRPr="00401526" w:rsidR="001605F6" w:rsidP="00401526" w:rsidRDefault="001605F6" w14:paraId="6C842E2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Pinnington, B., Benstead, A. and Meehan, J. (2023) 'Transparency in Supply Chains (TISC): Assessing and Improving the Quality of Modern Slavery Statements', Journal of Business Ethics, 182(3), pp.619–636.</w:t>
              </w:r>
            </w:p>
            <w:p w:rsidRPr="00401526" w:rsidR="001605F6" w:rsidP="00401526" w:rsidRDefault="001605F6" w14:paraId="25EB638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Policarpo, M.C. et al. (2023) 'Social cynicism, greenwashing, and trust in green clothing brands', International Journal of Consumer Studies, 47(5).</w:t>
              </w:r>
            </w:p>
            <w:p w:rsidRPr="00401526" w:rsidR="001605F6" w:rsidP="00401526" w:rsidRDefault="001605F6" w14:paraId="52556E3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Prados-Peña, M.B., Gálvez-Sánchez, F.J. and García-López, A. (2023) 'Moving toward sustainable development: Social, economic and environmental value as antecedents of purchase intention in the sustainable crafts sector', Sustainable Development, 31(4), pp.3024–3037.</w:t>
              </w:r>
            </w:p>
            <w:p w:rsidRPr="00401526" w:rsidR="001605F6" w:rsidP="00401526" w:rsidRDefault="001605F6" w14:paraId="3272BEE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Pranta, A.D., Rahaman, M.T., Repon, M.R. and Shikder, A.A.R. (2024) 'Environmentally sustainable apparel merchandising of recycled cotton-polyester blended garments: Analysis of consumer preferences and purchasing behaviors', Journal of Open Innovation: Technology, Market, and Complexity, 10(3), 100357.</w:t>
              </w:r>
            </w:p>
            <w:p w:rsidRPr="00401526" w:rsidR="001605F6" w:rsidP="00401526" w:rsidRDefault="001605F6" w14:paraId="7711715C"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Prashar, A. and Kaushal, L.A. (2025) 'Nudging sustainable fashion choices: An experimental investigation on generation Z fashion consumers', Acta Psychologica, 253, 104727.</w:t>
              </w:r>
            </w:p>
            <w:p w:rsidRPr="00401526" w:rsidR="001605F6" w:rsidP="00401526" w:rsidRDefault="001605F6" w14:paraId="7336DC6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Prisco, A., Ricciardi, I., Percuoco, M. and Basile, V. (2025) 'Sustainability-driven fashion: Unpacking generation Z's second-hand clothing purchase intentions', Journal of Retailing and Consumer Services, 85, 104306.</w:t>
              </w:r>
            </w:p>
            <w:p w:rsidRPr="00401526" w:rsidR="001605F6" w:rsidP="00401526" w:rsidRDefault="001605F6" w14:paraId="1AB1DFD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Radev, R. and Marinova, V. (2023) 'Textile waste in the context of the circular economy', E3S Web of Conferences, 39, 08048.</w:t>
              </w:r>
            </w:p>
            <w:p w:rsidRPr="00401526" w:rsidR="001605F6" w:rsidP="00401526" w:rsidRDefault="001605F6" w14:paraId="34E50A2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Rausch, T.M. and Kopplin, C.S. (2021) 'Bridge the gap: consumers' purchase intention and behavior regarding sustainable clothing', Journal of Cleaner Production, 278, 123882.</w:t>
                <w:lastRenderedPageBreak/>
              </w:r>
            </w:p>
            <w:p w:rsidRPr="00401526" w:rsidR="001605F6" w:rsidP="00401526" w:rsidRDefault="001605F6" w14:paraId="51C36C3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Rausch, T.M., Baier, D. and Wening, S. (2021) 'Does sustainability really matter to consumers? Assessing the importance of online shop and apparel product attributes', Journal of Retailing and Consumer Services, 63, 102681.</w:t>
              </w:r>
            </w:p>
            <w:p w:rsidRPr="00401526" w:rsidR="001605F6" w:rsidP="00401526" w:rsidRDefault="001605F6" w14:paraId="511B18A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Rehman, A.U., Kumar, S., Alghafes, R., Broccardo, L. and Patel, A.K. (2025) 'Role of Greenwashing in Influencing Brand Attitude and Consumption: Identifying Sustainable Business Strategies', Business Strategy and the Environment, 34(6), pp.6686–6703.</w:t>
              </w:r>
            </w:p>
            <w:p w:rsidRPr="00401526" w:rsidR="001605F6" w:rsidP="00401526" w:rsidRDefault="001605F6" w14:paraId="178C972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Rodrigues, M., Proença, J.F. and Macedo, R. (2023) 'Determinants of the purchase of second-hand products: an approach by the theory of planned behaviour', Sustainability, 15(14), 10912.</w:t>
              </w:r>
            </w:p>
            <w:p w:rsidRPr="00401526" w:rsidR="001605F6" w:rsidP="00401526" w:rsidRDefault="001605F6" w14:paraId="078EA12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Ronda, L. (2024) on the attitude-behaviour gap in switching from fast to sustainable fashion, cited in 'Exploring slow fashion consumer buying behavior in the context of sustainability: a systematic literature review using TCCM approach', Cogent Business &amp; Management (2025), 12(1).</w:t>
              </w:r>
            </w:p>
            <w:p w:rsidRPr="00401526" w:rsidR="001605F6" w:rsidP="00401526" w:rsidRDefault="001605F6" w14:paraId="05C86E8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Ruggeri, G., Corsi, S. and Nayga, R.M. (2021) 'Eliciting willingness to pay for fairtrade products with information', Food Quality and Preference, 87, 104066.</w:t>
              </w:r>
            </w:p>
            <w:p w:rsidRPr="00401526" w:rsidR="001605F6" w:rsidP="00401526" w:rsidRDefault="001605F6" w14:paraId="75449DA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Šálková, D., Hes, A. and Kučera, P. (2023) 'Sustainable consumer behavior: The driving force of innovation in retail', Sustainability, 15(24), p.16648.</w:t>
              </w:r>
            </w:p>
            <w:p w:rsidRPr="00401526" w:rsidR="001605F6" w:rsidP="00401526" w:rsidRDefault="001605F6" w14:paraId="64604E5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Sanmiguel, P., Pérez-Bou, S., Sádaba, T. and Mir-Bernal, P. (2021) 'How to communicate sustainability: From the corporate web to E-commerce. The case of the fashion industry', Sustainability, 13(20), 11363.</w:t>
              </w:r>
            </w:p>
            <w:p w:rsidRPr="00401526" w:rsidR="001605F6" w:rsidP="00401526" w:rsidRDefault="001605F6" w14:paraId="5DA9DDB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Saunders, M., Lewis, P. and Thornhill, A. (2019) Research Methods for Business Students. 8th edn. Harlow: Pearson Education.</w:t>
              </w:r>
            </w:p>
            <w:p w:rsidRPr="00401526" w:rsidR="001605F6" w:rsidP="00401526" w:rsidRDefault="001605F6" w14:paraId="58AC3A6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Saunders, M., Lewis, P. and Thornhill, A. (2019) Research Methods for Business Students. 8th edn. Harlow: Pearson Education.</w:t>
              </w:r>
            </w:p>
            <w:p w:rsidRPr="00401526" w:rsidR="001605F6" w:rsidP="00401526" w:rsidRDefault="001605F6" w14:paraId="6248873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Schiaroli, V., Dangelico, R.M. and Fraccascia, L. (2025) 'Mapping sustainable options in the fashion industry: A systematic literature review and a future research agenda', Sustainable Development.</w:t>
              </w:r>
            </w:p>
            <w:p w:rsidRPr="00401526" w:rsidR="001605F6" w:rsidP="00401526" w:rsidRDefault="001605F6" w14:paraId="1377F2A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Schiaroli, V., Fraccascia, L. and Dangelico, R.M. (2024) 'How can consumers behave sustainably in the fashion industry? A systematic literature review of determinants, drivers, and barriers across the consumption phases', Journal of Cleaner Production, 483, 144232.</w:t>
                <w:lastRenderedPageBreak/>
              </w:r>
            </w:p>
            <w:p w:rsidRPr="00401526" w:rsidR="001605F6" w:rsidP="00401526" w:rsidRDefault="001605F6" w14:paraId="7BA4571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Seock, Y.K., Shin, J. and Yoon, Y. (2024) 'Embracing environmental sustainability consciousness as a catalyst for slow fashion adoption', Sustainable Development.</w:t>
              </w:r>
            </w:p>
            <w:p w:rsidRPr="00401526" w:rsidR="001605F6" w:rsidP="00401526" w:rsidRDefault="001605F6" w14:paraId="6AAEF60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Sepe, F., Valerio, M., Anna, P. and Mario, T. (2025) 'Fashion and sustainability: Evidence from the consumption of second-hand clothes', Corporate Social Responsibility and Environmental Management, 32(1), pp.947–962.</w:t>
              </w:r>
            </w:p>
            <w:p w:rsidRPr="00401526" w:rsidR="001605F6" w:rsidP="00401526" w:rsidRDefault="001605F6" w14:paraId="5522877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Shen, B. (2014) 'Sustainable fashion supply chain: Lessons from H&amp;M', Sustainability, 6(9), pp.6236–6251.</w:t>
              </w:r>
            </w:p>
            <w:p w:rsidRPr="00401526" w:rsidR="001605F6" w:rsidP="00401526" w:rsidRDefault="001605F6" w14:paraId="28B4079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Shen, Z. (2023) 'Mining Sustainable Fashion </w:t>
              </w:r>
              <w:proofErr w:type="gramStart"/>
              <w:r w:rsidRPr="00401526">
                <w:rPr>
                  <w:lang w:val="en-GB" w:eastAsia="en-GB"/>
                  <w:rFonts w:ascii="Times New Roman" w:hAnsi="Times New Roman" w:eastAsia="Calibri" w:cs="Times New Roman"/>
                </w:rPr>
                <w:t>e-Commerce</w:t>
              </w:r>
              <w:proofErr w:type="gramEnd"/>
              <w:r w:rsidRPr="00401526">
                <w:rPr>
                  <w:lang w:val="en-GB" w:eastAsia="en-GB"/>
                  <w:rFonts w:ascii="Times New Roman" w:hAnsi="Times New Roman" w:eastAsia="Calibri" w:cs="Times New Roman"/>
                </w:rPr>
                <w:t>: Social Media Texts and Consumer Behaviors', Electronic Commerce Research, 23(2), pp.949–971.</w:t>
              </w:r>
            </w:p>
            <w:p w:rsidRPr="00401526" w:rsidR="001605F6" w:rsidP="00401526" w:rsidRDefault="001605F6" w14:paraId="1D95305C"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Sindhuja, P., Kotni, V.V.D.P., Misron, A., Hakimi, H. and Udandrao, S.D. (2025) 'Exploring slow fashion consumer buying behavior in the context of sustainability: a systematic literature review using TCCM approach', Cogent Business &amp; Management, 12(1), 2519966.</w:t>
              </w:r>
            </w:p>
            <w:p w:rsidRPr="00401526" w:rsidR="001605F6" w:rsidP="00401526" w:rsidRDefault="001605F6" w14:paraId="7F6D0BD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Sinha, P., Sharma, M. and Agrawal, R. (2023) 'A Systematic Review and Future Research Agenda for Sustainable Fashion in the Apparel Industry', Benchmarking: An International Journal, 30(9), pp.3482–3507.</w:t>
              </w:r>
            </w:p>
            <w:p w:rsidRPr="00401526" w:rsidR="001605F6" w:rsidP="00401526" w:rsidRDefault="001605F6" w14:paraId="156C2FD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Smith, S. (2026) How Consumer Awareness of Sustainability and Labor Practices Shape Fast Fashion Purchase Intentions. Master's thesis. University of Arkansas.</w:t>
              </w:r>
            </w:p>
            <w:p w:rsidRPr="00401526" w:rsidR="001605F6" w:rsidP="00401526" w:rsidRDefault="001605F6" w14:paraId="7273306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Song, M., Xu, Y., Senathirajah, A.R.b.S. and Yan, X. (2025) 'Consumer adoption of fashion rental for sustainable consumption: a systematic literature review and integrative framework', Frontiers in Sustainability, 6, 1681949.</w:t>
              </w:r>
            </w:p>
            <w:p w:rsidRPr="00401526" w:rsidR="001605F6" w:rsidP="00401526" w:rsidRDefault="001605F6" w14:paraId="4813CFB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Soundararajan, V., Wilhelm, M., Crane, A. and Pagell, M. (2020) 'Managing working conditions in supply chains: A source country perspective', Journal of Supply Chain Management.</w:t>
              </w:r>
            </w:p>
            <w:p w:rsidRPr="00401526" w:rsidR="001605F6" w:rsidP="00401526" w:rsidRDefault="001605F6" w14:paraId="3B141DE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Srivastava, S., Dwivedi, A., Mangla, S.K., Dey, B.L. and Koufopoulos, D.N. (2024) 'Mindfully Fashioned: Sustaining Style Through Product Value Retention', Journal of Retailing and Consumer Services, 81, 103992.</w:t>
                <w:lastRenderedPageBreak/>
              </w:r>
            </w:p>
            <w:p w:rsidRPr="00401526" w:rsidR="001605F6" w:rsidP="00401526" w:rsidRDefault="001605F6" w14:paraId="0DCC2E3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Talaat, R.M. (2022) 'Fashion consciousness, materialism and fashion clothing purchase involvement of young fashion consumers in Egypt: the mediation role of materialism', Journal of Humanities and Applied Social Sciences, 4(2), pp.132–154.</w:t>
              </w:r>
            </w:p>
            <w:p w:rsidRPr="00401526" w:rsidR="001605F6" w:rsidP="00401526" w:rsidRDefault="001605F6" w14:paraId="6D16B5A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Taufique, K.M.R., Polonsky, M.J., Vocino, A. and Siwar, C. (2019) 'Measuring consumer understanding and perception of eco-labelling: Item selection and scale validation', International Journal of Consumer Studies, 43(3), pp.298–314.</w:t>
              </w:r>
            </w:p>
            <w:p w:rsidRPr="00401526" w:rsidR="001605F6" w:rsidP="00401526" w:rsidRDefault="001605F6" w14:paraId="1B4372D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Toebast-Wensink, A., van den Broek, K.L., Timmerman, T. and Hekkert, M.P. (2025) 'Experience matters: a systematic review and research agenda on predictors to buy sustainable fashion', Frontiers in Sustainability, 6, 1556835.</w:t>
              </w:r>
            </w:p>
            <w:p w:rsidRPr="00401526" w:rsidR="001605F6" w:rsidP="00401526" w:rsidRDefault="001605F6" w14:paraId="0598FA79"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Tryphena, R. and Aram, I.A. (2023) 'Consumer perception on sustainable clothing among urban Indians', Journal of Creative Communications.</w:t>
              </w:r>
            </w:p>
            <w:p w:rsidRPr="00401526" w:rsidR="001605F6" w:rsidP="00401526" w:rsidRDefault="001605F6" w14:paraId="58CDA40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Turienzo, J. (2025) 'Survival of traditional retail: The impact of consumer social awareness on the evolution of commerce', Journal of Family Business Management, pp.1–17.</w:t>
              </w:r>
            </w:p>
            <w:p w:rsidRPr="00401526" w:rsidR="001605F6" w:rsidP="00401526" w:rsidRDefault="001605F6" w14:paraId="641BC4D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Turunen, L.L.M. and Poynor, C. (2021) 'Fashioning ethical subjectivity: The self-presentation of the "ethical fashion consumer"', Journal of Business Ethics, 173(3), pp.513–528.</w:t>
              </w:r>
            </w:p>
            <w:p w:rsidRPr="00401526" w:rsidR="001605F6" w:rsidP="00401526" w:rsidRDefault="001605F6" w14:paraId="185A58F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Vadakkepatt, G.G., Winterich, K.P., Mittal, V., Zinn, W., Beitelspacher, L., Aloysius, J., Ginger, J. and Reilman, J. (2021) 'Sustainable retailing', Journal of Retailing, 97(1), pp.62–80.</w:t>
              </w:r>
            </w:p>
            <w:p w:rsidRPr="00401526" w:rsidR="001605F6" w:rsidP="00401526" w:rsidRDefault="001605F6" w14:paraId="5D131FA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Vrontis, D., Makrides, A., Christofi, M. and Thrassou, A. (2021) 'Social media influencer marketing: A systematic review, integrative framework and future research agenda', International Journal of Consumer Studies, 45(4), pp.617–644.</w:t>
              </w:r>
            </w:p>
            <w:p w:rsidRPr="00401526" w:rsidR="001605F6" w:rsidP="00401526" w:rsidRDefault="001605F6" w14:paraId="41B1CDB7"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Wang, W., Zheng, J., Liu, Y. and Xie, L. (2023) 'Pricing Strategy of Apparel Supply Chain Considering Traceability Awareness of Consumers Driven by Blockchain', in Advances in Production Management Systems (APMS 2023), IFIP AICT vol. 691. Springer.</w:t>
              </w:r>
            </w:p>
            <w:p w:rsidRPr="00401526" w:rsidR="001605F6" w:rsidP="00401526" w:rsidRDefault="001605F6" w14:paraId="5D2DB7FA"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Wang, Y.M., Zaman, H.M.F. and Alvi, A.K. (2022) 'Linkage of Green Brand Positioning and Green Customer Value </w:t>
                <w:lastRenderedPageBreak/>
              </w:r>
              <w:proofErr w:type="gramStart"/>
              <w:r w:rsidRPr="00401526">
                <w:rPr>
                  <w:lang w:val="en-GB" w:eastAsia="en-GB"/>
                  <w:rFonts w:ascii="Times New Roman" w:hAnsi="Times New Roman" w:eastAsia="Calibri" w:cs="Times New Roman"/>
                </w:rPr>
                <w:t>With</w:t>
              </w:r>
              <w:proofErr w:type="gramEnd"/>
              <w:r w:rsidRPr="00401526">
                <w:rPr>
                  <w:lang w:val="en-GB" w:eastAsia="en-GB"/>
                  <w:rFonts w:ascii="Times New Roman" w:hAnsi="Times New Roman" w:eastAsia="Calibri" w:cs="Times New Roman"/>
                </w:rPr>
                <w:t xml:space="preserve"> Green Purchase Intention: The Mediating and Moderating Role of Attitude Toward Green Brand and Green Trust', SAGE Open.</w:t>
              </w:r>
            </w:p>
            <w:p w:rsidRPr="00401526" w:rsidR="001605F6" w:rsidP="00401526" w:rsidRDefault="001605F6" w14:paraId="3DF7CB23"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Wiederhold, M. and Martinez, L.F. (2018) 'Ethical consumer behavior in Germany: The attitude-behavior gap in the green apparel industry', International Journal of Consumer Studies, 42(4), pp.419–429.</w:t>
              </w:r>
            </w:p>
            <w:p w:rsidRPr="00401526" w:rsidR="001605F6" w:rsidP="00401526" w:rsidRDefault="001605F6" w14:paraId="6638C4F8"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Wijaya, S.G.T. and Paramita, E.L. (2021) 'Purchase Intention Toward Sustainable Fashion Brand: Analysis on the Effect of Customer Awareness on Sustainability on Willingness to Pay', Diponegoro International Journal of Business, 4(1), pp.49–57.</w:t>
              </w:r>
            </w:p>
            <w:p w:rsidRPr="00401526" w:rsidR="001605F6" w:rsidP="00401526" w:rsidRDefault="001605F6" w14:paraId="2AE95455"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Willett, J., Saunders, C., Hackney, F. and Hill, K. (2022) 'The affective economy and fast fashion: Materiality, embodied learning and developing a sensibility for sustainable clothing', Journal.</w:t>
              </w:r>
            </w:p>
            <w:p w:rsidRPr="00401526" w:rsidR="001605F6" w:rsidP="00401526" w:rsidRDefault="001605F6" w14:paraId="54550C7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 xml:space="preserve">Williams, E. (2022) 'Appalling or Advantageous? Exploring the Impacts of Fast Fashion </w:t>
              </w:r>
              <w:proofErr w:type="gramStart"/>
              <w:r w:rsidRPr="00401526">
                <w:rPr>
                  <w:lang w:val="en-GB" w:eastAsia="en-GB"/>
                  <w:rFonts w:ascii="Times New Roman" w:hAnsi="Times New Roman" w:eastAsia="Calibri" w:cs="Times New Roman"/>
                </w:rPr>
                <w:t>From</w:t>
              </w:r>
              <w:proofErr w:type="gramEnd"/>
              <w:r w:rsidRPr="00401526">
                <w:rPr>
                  <w:lang w:val="en-GB" w:eastAsia="en-GB"/>
                  <w:rFonts w:ascii="Times New Roman" w:hAnsi="Times New Roman" w:eastAsia="Calibri" w:cs="Times New Roman"/>
                </w:rPr>
                <w:t xml:space="preserve"> Environmental, Social, and Economic Perspectives', Journal for Global Business and Community, 13(1).</w:t>
              </w:r>
            </w:p>
            <w:p w:rsidRPr="00401526" w:rsidR="001605F6" w:rsidP="00401526" w:rsidRDefault="001605F6" w14:paraId="5DCCAF16"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Wilson, J. (2014) Essentials of Business Research: A Guide to Doing Your Research Project. 2nd edn. London: SAGE Publications.</w:t>
              </w:r>
            </w:p>
            <w:p w:rsidRPr="00401526" w:rsidR="001605F6" w:rsidP="00401526" w:rsidRDefault="001605F6" w14:paraId="1065C81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Woodside, A.G., Akrout, H. and Mrad, M. (2023) 'Consumer hate and boycott communications of socially irresponsible fashion brands: Applying complexity theory in psychology and marketing research', Psychology &amp; Marketing, 40(10), pp.1986–2015.</w:t>
              </w:r>
            </w:p>
            <w:p w:rsidRPr="00401526" w:rsidR="001605F6" w:rsidP="00401526" w:rsidRDefault="001605F6" w14:paraId="2BBAFAAB"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Wu, M., Al Mamun, A., Yang, Q. and Masud, M.M. (2023) 'Modeling the reuse intention and practices of secondhand clothing: Evidence from a developing nation', Humanities and Social Sciences Communications, 10, 25.</w:t>
              </w:r>
            </w:p>
            <w:p w:rsidRPr="00401526" w:rsidR="001605F6" w:rsidP="00401526" w:rsidRDefault="001605F6" w14:paraId="3F2F4ECF"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Xu, J., Zhou, Y., Jiang, L. and Shen, L. (2022) 'Exploring Sustainable Fashion Consumption Behavior in the Post-Pandemic Era: Changes in the Antecedents of Second-Hand Clothing-Sharing in China', Sustainability, 14(15), 9566.</w:t>
              </w:r>
            </w:p>
            <w:p w:rsidRPr="00401526" w:rsidR="001605F6" w:rsidP="00401526" w:rsidRDefault="001605F6" w14:paraId="14EF2921"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Yan, G., Li, Y., Zhang, T. and Mu, C. (2024) 'Purchase intention for second-hand luxury goods: An empirical study of Chinese consumers', PLoS ONE, 19(6), e0304967.</w:t>
              </w:r>
            </w:p>
            <w:p w:rsidRPr="00401526" w:rsidR="001605F6" w:rsidP="00401526" w:rsidRDefault="001605F6" w14:paraId="360986D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Yin, R.K. (2009) Case Study Research: Design and Methods. 4th edn. Thousand Oaks, CA: SAGE Publications.</w:t>
                <w:lastRenderedPageBreak/>
              </w:r>
            </w:p>
            <w:p w:rsidRPr="00401526" w:rsidR="001605F6" w:rsidP="00401526" w:rsidRDefault="001605F6" w14:paraId="2687CF1D"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Yoo, F., Jung, H.J. and Oh, K.W. (2021) 'Motivators and Barriers for Buying Intention of Upcycled Fashion Products in China', Sustainability, 13(5), 2584.</w:t>
              </w:r>
            </w:p>
            <w:p w:rsidRPr="00401526" w:rsidR="001605F6" w:rsidP="00401526" w:rsidRDefault="001605F6" w14:paraId="4321448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Yue, B., Sheng, G., She, S. and Xu, J. (2020) 'Impact of Consumer Environmental Responsibility on Green Consumption Behavior in China: The Role of Environmental Concern and Price Sensitivity', Sustainability, 12(5), 2074.</w:t>
              </w:r>
            </w:p>
            <w:p w:rsidRPr="00401526" w:rsidR="001605F6" w:rsidP="00401526" w:rsidRDefault="001605F6" w14:paraId="6E4FDE30"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Zaborek, P. and Nowakowska, D. (2024) 'Can Corporate Social Responsibility Shift Consumer Behavior? Insights from Scenario-Based Experiment in the Fast Fashion Industry', Administrative Sciences, 14(11), 283.</w:t>
              </w:r>
            </w:p>
            <w:p w:rsidRPr="00401526" w:rsidR="001605F6" w:rsidP="00401526" w:rsidRDefault="001605F6" w14:paraId="090BD924"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Zayed, E.O. and Yaseen, E.A. (2021) 'Barriers to sustainable supply chain management implementation in Egyptian industries: an interpretive structural modeling (ISM) approach', Management of Environmental Quality, 32(6), pp.1192–1209.</w:t>
              </w:r>
            </w:p>
            <w:p w:rsidRPr="00401526" w:rsidR="001605F6" w:rsidP="00401526" w:rsidRDefault="001605F6" w14:paraId="2695FDBE"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Zhang, B., Zhang, Y. and Zhou, P. (2021) 'Consumer Attitude towards Sustainability of Fast Fashion Products in the UK', Sustainability, 13(4), 1646.</w:t>
              </w:r>
            </w:p>
            <w:p w:rsidRPr="00401526" w:rsidR="001605F6" w:rsidP="00401526" w:rsidRDefault="001605F6" w14:paraId="63341652" w14:textId="77777777">
              <w:pPr>
                <w:jc w:val="both"/>
                <w:ind w:left="360"/>
                <w:ind w:hanging="720"/>
                <w:spacing w:after="160" w:line="360" w:lineRule="auto"/>
                <w:rPr>
                  <w:lang w:val="en-GB" w:eastAsia="en-GB"/>
                  <w:rFonts w:ascii="Times New Roman" w:hAnsi="Times New Roman" w:eastAsia="Times New Roman" w:cs="Times New Roman"/>
                </w:rPr>
              </w:pPr>
              <w:r w:rsidRPr="00401526">
                <w:rPr>
                  <w:lang w:val="en-GB" w:eastAsia="en-GB"/>
                  <w:rFonts w:ascii="Times New Roman" w:hAnsi="Times New Roman" w:eastAsia="Calibri" w:cs="Times New Roman"/>
                </w:rPr>
                <w:t>Zhang, Y. and Huang, S. (2024) 'The influence of visual marketing on consumers' purchase intention of fast fashion brands in China – An exploration based on fsQCA method', Frontiers in Psychology.</w:t>
              </w:r>
            </w:p>
            <w:p w:rsidRPr="00401526" w:rsidR="00045403" w:rsidP="00401526" w:rsidRDefault="001605F6" w14:paraId="245C3E90" w14:textId="77777777">
              <w:pPr>
                <w:jc w:val="both"/>
                <w:ind w:left="360"/>
                <w:ind w:hanging="720"/>
                <w:spacing w:after="160" w:line="360" w:lineRule="auto"/>
                <w:rPr>
                  <w:lang w:val="en-GB" w:eastAsia="en-GB"/>
                  <w:rFonts w:ascii="Times New Roman" w:hAnsi="Times New Roman" w:eastAsia="Calibri" w:cs="Times New Roman"/>
                </w:rPr>
              </w:pPr>
              <w:r w:rsidRPr="00401526">
                <w:rPr>
                  <w:lang w:val="en-GB" w:eastAsia="en-GB"/>
                  <w:rFonts w:ascii="Times New Roman" w:hAnsi="Times New Roman" w:eastAsia="Calibri" w:cs="Times New Roman"/>
                </w:rPr>
                <w:t>Zhang, Y., Liu, C. and Lyu, Y. (2023) 'Profiling Consumers: Examination of Chinese Gen Z Consumers' Sustainable Fashion Consumption', Sustainability, 15.</w:t>
              </w:r>
            </w:p>
            <w:p w:rsidRPr="00401526" w:rsidR="00C22D8E" w:rsidP="00401526" w:rsidRDefault="001605F6" w14:paraId="7FC71062" w14:textId="6A965588">
              <w:pPr>
                <w:jc w:val="both"/>
                <w:ind w:left="360"/>
                <w:ind w:hanging="720"/>
                <w:spacing w:after="160" w:line="360" w:lineRule="auto"/>
                <w:rPr>
                  <w:lang w:val="en-GB"/>
                  <w:rFonts w:ascii="Times New Roman" w:hAnsi="Times New Roman" w:cs="Times New Roman"/>
                </w:rPr>
              </w:pPr>
              <w:r w:rsidRPr="00401526">
                <w:rPr>
                  <w:lang w:val="en-GB" w:eastAsia="en-GB"/>
                  <w:rFonts w:ascii="Times New Roman" w:hAnsi="Times New Roman" w:eastAsia="Calibri" w:cs="Times New Roman"/>
                </w:rPr>
                <w:t>Zhao, L., Lee, S.H. and Copeland, L.R. (2019) 'Social media and Chinese consumers' environmentally sustainable apparel purchase intentions', Asia Pacific Journal of Marketing and Logistics, 31(4), pp.855–874.</w:t>
              </w:r>
            </w:p>
            <w:p w:rsidRPr="00401526" w:rsidR="009817BD" w:rsidP="00401526" w:rsidRDefault="00000000" w14:paraId="7561F18A" w14:textId="6FD262E0">
              <w:pPr>
                <w:jc w:val="both"/>
                <w:ind w:left="720"/>
                <w:ind w:hanging="720"/>
                <w:spacing w:line="360" w:lineRule="auto"/>
                <w:rPr>
                  <w:lang w:val="en-GB"/>
                  <w:rFonts w:ascii="Times New Roman" w:hAnsi="Times New Roman" w:cs="Times New Roman"/>
                </w:rPr>
              </w:pPr>
            </w:p>
          </w:sdtContent>
        </w:sdt>
      </w:sdtContent>
      <w:sdtEndPr>
        <w:rPr>
          <w:rFonts w:ascii="Times New Roman" w:hAnsi="Times New Roman" w:eastAsia="Aptos" w:cs="Times New Roman" w:eastAsiaTheme="minorAscii"/>
          <w:color w:val="auto"/>
          <w:sz w:val="24"/>
          <w:szCs w:val="24"/>
          <w:lang w:val="en-GB"/>
        </w:rPr>
      </w:sdtEndPr>
    </w:sdt>
    <w:bookmarkEnd w:id="0"/>
    <w:bookmarkEnd w:id="4"/>
    <w:p w:rsidR="00944756" w:rsidRDefault="00944756" w14:paraId="7419BEF3" w14:textId="0A43F39F">
      <w:pPr>
        <w:rPr>
          <w:lang w:val="en-GB"/>
          <w:rFonts w:ascii="Times New Roman" w:hAnsi="Times New Roman" w:cs="Times New Roman"/>
        </w:rPr>
      </w:pPr>
      <w:r>
        <w:rPr>
          <w:rFonts w:ascii="Times New Roman" w:hAnsi="Times New Roman" w:cs="Times New Roman"/>
        </w:rPr>
        <w:br w:type="page"/>
      </w:r>
    </w:p>
    <w:p w:rsidRPr="00BC275B" w:rsidR="00576BD0" w:rsidP="00BC275B" w:rsidRDefault="00944756" w14:paraId="6BE5BFA0" w14:textId="514D13B4">
      <w:pPr>
        <w:pStyle w:val="Heading1"/>
        <w:rPr>
          <w:bCs/>
          <w:lang w:val="en-GB"/>
          <w:b/>
          <w:color w:val="000000"/>
          <w:rFonts w:ascii="Times New Roman" w:hAnsi="Times New Roman" w:cs="Times New Roman"/>
          <w:sz w:val="24"/>
          <w:szCs w:val="24"/>
        </w:rPr>
      </w:pPr>
      <w:bookmarkStart w:name="_Toc240994563" w:id="70"/>
      <w:r w:rsidRPr="00BC275B">
        <w:rPr>
          <w:bCs/>
          <w:lang w:val="en-GB"/>
          <w:b/>
          <w:color w:val="000000"/>
          <w:rFonts w:ascii="Times New Roman" w:hAnsi="Times New Roman" w:cs="Times New Roman"/>
          <w:sz w:val="24"/>
          <w:szCs w:val="24"/>
        </w:rPr>
        <w:t>Appendix A: Questionnaire</w:t>
        <w:lastRenderedPageBreak/>
      </w:r>
      <w:bookmarkEnd w:id="70"/>
    </w:p>
    <w:p w:rsidR="00944756" w:rsidP="00944756" w:rsidRDefault="00944756" w14:paraId="4A8A0531" w14:textId="7654B507">
      <w:pPr>
        <w:rPr>
          <w:lang w:val="en-GB"/>
        </w:rPr>
      </w:pPr>
      <w:r>
        <w:rPr>
          <w:noProof/>
        </w:rPr>
        <w:drawing>
          <wp:inline distT="0" distB="0" distL="0" distR="0" wp14:anchorId="2AB1B95E" wp14:editId="77407E67">
            <wp:extent cx="5943600" cy="5488940"/>
            <wp:effectExtent l="0" t="0" r="0" b="0"/>
            <wp:docPr id="1443030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30382" name=""/>
                    <pic:cNvPicPr/>
                  </pic:nvPicPr>
                  <pic:blipFill>
                    <a:blip r:embed="rId46">
                      <a:alphaModFix amt="70000"/>
                    </a:blip>
                    <a:stretch>
                      <a:fillRect/>
                    </a:stretch>
                  </pic:blipFill>
                  <pic:spPr>
                    <a:xfrm>
                      <a:off x="0" y="0"/>
                      <a:ext cx="5943600" cy="5488940"/>
                    </a:xfrm>
                    <a:prstGeom prst="rect">
                      <a:avLst/>
                    </a:prstGeom>
                  </pic:spPr>
                </pic:pic>
              </a:graphicData>
            </a:graphic>
          </wp:inline>
        </w:drawing>
      </w:r>
    </w:p>
    <w:p w:rsidR="00944756" w:rsidP="00944756" w:rsidRDefault="00944756" w14:paraId="6AC4A74D" w14:textId="387AC049">
      <w:pPr>
        <w:rPr>
          <w:lang w:val="en-GB"/>
        </w:rPr>
      </w:pPr>
      <w:r>
        <w:rPr>
          <w:noProof/>
        </w:rPr>
        <w:drawing>
          <wp:inline distT="0" distB="0" distL="0" distR="0" wp14:anchorId="582F89AF" wp14:editId="50F21634">
            <wp:extent cx="5943600" cy="5818505"/>
            <wp:effectExtent l="0" t="0" r="0" b="0"/>
            <wp:docPr id="1949637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37984" name=""/>
                    <pic:cNvPicPr/>
                  </pic:nvPicPr>
                  <pic:blipFill>
                    <a:blip r:embed="rId41">
                      <a:alphaModFix amt="70000"/>
                    </a:blip>
                    <a:stretch>
                      <a:fillRect/>
                    </a:stretch>
                  </pic:blipFill>
                  <pic:spPr>
                    <a:xfrm>
                      <a:off x="0" y="0"/>
                      <a:ext cx="5943600" cy="5818505"/>
                    </a:xfrm>
                    <a:prstGeom prst="rect">
                      <a:avLst/>
                    </a:prstGeom>
                  </pic:spPr>
                </pic:pic>
              </a:graphicData>
            </a:graphic>
          </wp:inline>
        </w:drawing>
      </w:r>
    </w:p>
    <w:p w:rsidR="00944756" w:rsidP="00944756" w:rsidRDefault="00F02EA6" w14:paraId="37E0E89C" w14:textId="4FCBA56E">
      <w:pPr>
        <w:rPr>
          <w:lang w:val="en-GB"/>
        </w:rPr>
      </w:pPr>
      <w:r>
        <w:rPr>
          <w:noProof/>
        </w:rPr>
        <w:drawing>
          <wp:inline distT="0" distB="0" distL="0" distR="0" wp14:anchorId="52965017" wp14:editId="3894BB2D">
            <wp:extent cx="5943600" cy="4874895"/>
            <wp:effectExtent l="0" t="0" r="0" b="1905"/>
            <wp:docPr id="1786829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29676" name=""/>
                    <pic:cNvPicPr/>
                  </pic:nvPicPr>
                  <pic:blipFill>
                    <a:blip r:embed="rId54">
                      <a:alphaModFix amt="70000"/>
                    </a:blip>
                    <a:stretch>
                      <a:fillRect/>
                    </a:stretch>
                  </pic:blipFill>
                  <pic:spPr>
                    <a:xfrm>
                      <a:off x="0" y="0"/>
                      <a:ext cx="5943600" cy="4874895"/>
                    </a:xfrm>
                    <a:prstGeom prst="rect">
                      <a:avLst/>
                    </a:prstGeom>
                  </pic:spPr>
                </pic:pic>
              </a:graphicData>
            </a:graphic>
          </wp:inline>
        </w:drawing>
      </w:r>
    </w:p>
    <w:p w:rsidR="00BC275B" w:rsidP="00944756" w:rsidRDefault="00BC275B" w14:paraId="78E6671A" w14:textId="28247B9F">
      <w:pPr>
        <w:rPr>
          <w:lang w:val="en-GB"/>
        </w:rPr>
      </w:pPr>
      <w:r>
        <w:rPr>
          <w:noProof/>
        </w:rPr>
        <w:drawing>
          <wp:inline distT="0" distB="0" distL="0" distR="0" wp14:anchorId="3C4B3999" wp14:editId="4290F653">
            <wp:extent cx="5943600" cy="4069715"/>
            <wp:effectExtent l="0" t="0" r="0" b="6985"/>
            <wp:docPr id="497904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904174" name=""/>
                    <pic:cNvPicPr/>
                  </pic:nvPicPr>
                  <pic:blipFill>
                    <a:blip r:embed="rId49">
                      <a:alphaModFix amt="70000"/>
                    </a:blip>
                    <a:stretch>
                      <a:fillRect/>
                    </a:stretch>
                  </pic:blipFill>
                  <pic:spPr>
                    <a:xfrm>
                      <a:off x="0" y="0"/>
                      <a:ext cx="5943600" cy="4069715"/>
                    </a:xfrm>
                    <a:prstGeom prst="rect">
                      <a:avLst/>
                    </a:prstGeom>
                  </pic:spPr>
                </pic:pic>
              </a:graphicData>
            </a:graphic>
          </wp:inline>
        </w:drawing>
      </w:r>
    </w:p>
    <w:p w:rsidR="00BC275B" w:rsidRDefault="00BC275B" w14:paraId="1AA73E1C" w14:textId="77777777">
      <w:pPr>
        <w:rPr>
          <w:lang w:val="en-GB"/>
        </w:rPr>
      </w:pPr>
      <w:r>
        <w:rPr/>
        <w:br w:type="page"/>
      </w:r>
    </w:p>
    <w:p w:rsidR="00BC275B" w:rsidP="00BC275B" w:rsidRDefault="00BC275B" w14:paraId="083D0639" w14:textId="411C907F">
      <w:pPr>
        <w:pStyle w:val="Heading1"/>
        <w:rPr>
          <w:bCs/>
          <w:lang w:val="en-GB"/>
          <w:b/>
          <w:color w:val="000000"/>
          <w:rFonts w:ascii="Times New Roman" w:hAnsi="Times New Roman" w:cs="Times New Roman"/>
          <w:sz w:val="24"/>
          <w:szCs w:val="24"/>
        </w:rPr>
      </w:pPr>
      <w:bookmarkStart w:name="_Toc240994564" w:id="71"/>
      <w:r w:rsidRPr="00BC275B">
        <w:rPr>
          <w:bCs/>
          <w:lang w:val="en-GB"/>
          <w:b/>
          <w:color w:val="000000"/>
          <w:rFonts w:ascii="Times New Roman" w:hAnsi="Times New Roman" w:cs="Times New Roman"/>
          <w:sz w:val="24"/>
          <w:szCs w:val="24"/>
        </w:rPr>
        <w:t>Appendix B: Ethical Form</w:t>
        <w:lastRenderedPageBreak/>
      </w:r>
      <w:bookmarkEnd w:id="71"/>
    </w:p>
    <w:p w:rsidRPr="009D7105" w:rsidR="009D7105" w:rsidP="009D7105" w:rsidRDefault="009D7105" w14:paraId="699472E6" w14:textId="77777777">
      <w:pPr>
        <w:jc w:val="center"/>
        <w:spacing w:after="0"/>
        <w:tabs>
          <w:tab w:val="left" w:pos="5103"/>
        </w:tabs>
        <w:rPr>
          <w:bCs/>
          <w:lang w:val="en-GB"/>
          <w:b/>
          <w:rFonts w:ascii="Arial" w:hAnsi="Arial" w:eastAsia="Times New Roman" w:cs="Arial"/>
        </w:rPr>
      </w:pPr>
      <w:r w:rsidRPr="009D7105">
        <w:rPr>
          <w:bCs/>
          <w:lang w:val="en-GB"/>
          <w:b/>
          <w:rFonts w:ascii="Arial" w:hAnsi="Arial" w:eastAsia="Times New Roman" w:cs="Arial"/>
        </w:rPr>
        <w:t>APPLICATION FOR ETHICAL APPROVAL – INTRODUCTORY NOTES</w:t>
      </w:r>
    </w:p>
    <w:p w:rsidRPr="009D7105" w:rsidR="009D7105" w:rsidP="009D7105" w:rsidRDefault="009D7105" w14:paraId="7F08C2A9" w14:textId="77777777">
      <w:pPr>
        <w:jc w:val="center"/>
        <w:ind w:right="282"/>
        <w:spacing w:after="0"/>
        <w:tabs>
          <w:tab w:val="left" w:pos="5103"/>
        </w:tabs>
        <w:rPr>
          <w:bCs/>
          <w:lang w:val="en-GB"/>
          <w:b/>
          <w:rFonts w:ascii="Arial" w:hAnsi="Arial" w:eastAsia="Times New Roman" w:cs="Arial"/>
          <w:sz w:val="20"/>
          <w:szCs w:val="20"/>
        </w:rPr>
      </w:pPr>
    </w:p>
    <w:p w:rsidRPr="009D7105" w:rsidR="009D7105" w:rsidP="009D7105" w:rsidRDefault="009D7105" w14:paraId="0E20B6D2" w14:textId="77777777">
      <w:pPr>
        <w:jc w:val="both"/>
        <w:ind w:right="282"/>
        <w:spacing w:after="0"/>
        <w:tabs>
          <w:tab w:val="left" w:pos="5103"/>
        </w:tabs>
        <w:rPr>
          <w:bCs/>
          <w:lang w:val="en-GB"/>
          <w:b/>
          <w:rFonts w:ascii="Arial" w:hAnsi="Arial" w:eastAsia="Times New Roman" w:cs="Arial"/>
          <w:sz w:val="22"/>
          <w:szCs w:val="22"/>
        </w:rPr>
      </w:pPr>
      <w:proofErr w:type="gramStart"/>
      <w:r w:rsidRPr="009D7105">
        <w:rPr>
          <w:bCs/>
          <w:lang w:val="en-GB"/>
          <w:b/>
          <w:rFonts w:ascii="Arial" w:hAnsi="Arial" w:eastAsia="Times New Roman" w:cs="Arial"/>
          <w:sz w:val="22"/>
          <w:szCs w:val="22"/>
        </w:rPr>
        <w:t>In order for</w:t>
      </w:r>
      <w:proofErr w:type="gramEnd"/>
      <w:r w:rsidRPr="009D7105">
        <w:rPr>
          <w:bCs/>
          <w:lang w:val="en-GB"/>
          <w:b/>
          <w:rFonts w:ascii="Arial" w:hAnsi="Arial" w:eastAsia="Times New Roman" w:cs="Arial"/>
          <w:sz w:val="22"/>
          <w:szCs w:val="22"/>
        </w:rPr>
        <w:t xml:space="preserve"> research to result in benefit and minimise risk of harm, it must be conducted ethically. A researcher may not be covered by the University’s insurance if ethical approval has not been obtained prior to commencement.</w:t>
      </w:r>
    </w:p>
    <w:p w:rsidRPr="009D7105" w:rsidR="009D7105" w:rsidP="009D7105" w:rsidRDefault="009D7105" w14:paraId="18125FA6" w14:textId="77777777">
      <w:pPr>
        <w:jc w:val="center"/>
        <w:ind w:right="282"/>
        <w:spacing w:after="0"/>
        <w:tabs>
          <w:tab w:val="left" w:pos="5103"/>
        </w:tabs>
        <w:rPr>
          <w:bCs/>
          <w:lang w:val="en-GB"/>
          <w:b/>
          <w:rFonts w:ascii="Arial" w:hAnsi="Arial" w:eastAsia="Times New Roman" w:cs="Arial"/>
          <w:sz w:val="16"/>
          <w:szCs w:val="16"/>
        </w:rPr>
      </w:pPr>
    </w:p>
    <w:p w:rsidRPr="009D7105" w:rsidR="009D7105" w:rsidP="009D7105" w:rsidRDefault="009D7105" w14:paraId="13EC101D" w14:textId="77777777">
      <w:pPr>
        <w:jc w:val="both"/>
        <w:ind w:right="282"/>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 xml:space="preserve">The University follows the OECD Frascati manual definition of </w:t>
      </w:r>
      <w:r w:rsidRPr="009D7105">
        <w:rPr>
          <w:lang w:val="en-GB"/>
          <w:b/>
          <w:rFonts w:ascii="Arial" w:hAnsi="Arial" w:eastAsia="Times New Roman" w:cs="Arial"/>
          <w:sz w:val="22"/>
          <w:szCs w:val="22"/>
        </w:rPr>
        <w:t>research activity</w:t>
      </w:r>
      <w:r w:rsidRPr="009D7105">
        <w:rPr>
          <w:lang w:val="en-GB"/>
          <w:rFonts w:ascii="Arial" w:hAnsi="Arial" w:eastAsia="Times New Roman" w:cs="Arial"/>
          <w:sz w:val="22"/>
          <w:szCs w:val="22"/>
        </w:rPr>
        <w:t xml:space="preserve">: </w:t>
      </w:r>
    </w:p>
    <w:p w:rsidRPr="009D7105" w:rsidR="009D7105" w:rsidP="009D7105" w:rsidRDefault="009D7105" w14:paraId="6232F3D6" w14:textId="77777777">
      <w:pPr>
        <w:ind w:left="720"/>
        <w:ind w:right="827"/>
        <w:spacing w:before="160" w:after="160"/>
        <w:rPr>
          <w:iCs/>
          <w:lang w:val="en-GB"/>
          <w:i/>
          <w:color w:val="404040"/>
          <w:rFonts w:ascii="Arial" w:hAnsi="Arial" w:eastAsia="Times New Roman" w:cs="Arial"/>
          <w:sz w:val="22"/>
          <w:szCs w:val="22"/>
        </w:rPr>
      </w:pPr>
      <w:r w:rsidRPr="009D7105">
        <w:rPr>
          <w:iCs/>
          <w:lang w:val="en-GB"/>
          <w:i/>
          <w:color w:val="404040"/>
          <w:rFonts w:ascii="Arial" w:hAnsi="Arial" w:eastAsia="Times New Roman" w:cs="Arial"/>
          <w:sz w:val="22"/>
          <w:szCs w:val="22"/>
        </w:rPr>
        <w:t xml:space="preserve">“[C]reative work undertaken on a systematic basis in order to increase the stock of knowledge, including knowledge of man, culture and society, and the use of this stock of knowledge to devise new applications”. </w:t>
      </w:r>
    </w:p>
    <w:p w:rsidRPr="009D7105" w:rsidR="009D7105" w:rsidP="009D7105" w:rsidRDefault="009D7105" w14:paraId="57C147A3" w14:textId="77777777">
      <w:pPr>
        <w:jc w:val="both"/>
        <w:ind w:right="282"/>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 xml:space="preserve">As such </w:t>
      </w:r>
      <w:proofErr w:type="gramStart"/>
      <w:r w:rsidRPr="009D7105">
        <w:rPr>
          <w:lang w:val="en-GB"/>
          <w:rFonts w:ascii="Arial" w:hAnsi="Arial" w:eastAsia="Times New Roman" w:cs="Arial"/>
          <w:sz w:val="22"/>
          <w:szCs w:val="22"/>
        </w:rPr>
        <w:t>this covers activities</w:t>
      </w:r>
      <w:proofErr w:type="gramEnd"/>
      <w:r w:rsidRPr="009D7105">
        <w:rPr>
          <w:lang w:val="en-GB"/>
          <w:rFonts w:ascii="Arial" w:hAnsi="Arial" w:eastAsia="Times New Roman" w:cs="Arial"/>
          <w:sz w:val="22"/>
          <w:szCs w:val="22"/>
        </w:rPr>
        <w:t xml:space="preserve"> undertaken by:</w:t>
      </w:r>
    </w:p>
    <w:p w:rsidRPr="009D7105" w:rsidR="009D7105" w:rsidP="009D7105" w:rsidRDefault="009D7105" w14:paraId="2CE60B76" w14:textId="77777777">
      <w:pPr>
        <w:numPr>
          <w:ilvl w:val="0"/>
          <w:numId w:val="10"/>
        </w:numPr>
        <w:jc w:val="both"/>
        <w:ind w:right="282"/>
        <w:contextualSpacing/>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Members of staff (academic staff or support staff);</w:t>
      </w:r>
    </w:p>
    <w:p w:rsidRPr="009D7105" w:rsidR="009D7105" w:rsidP="009D7105" w:rsidRDefault="009D7105" w14:paraId="10528024" w14:textId="77777777">
      <w:pPr>
        <w:numPr>
          <w:ilvl w:val="0"/>
          <w:numId w:val="10"/>
        </w:numPr>
        <w:jc w:val="both"/>
        <w:ind w:right="282"/>
        <w:contextualSpacing/>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Individuals holding honorary title from the University;</w:t>
      </w:r>
    </w:p>
    <w:p w:rsidRPr="009D7105" w:rsidR="009D7105" w:rsidP="009D7105" w:rsidRDefault="009D7105" w14:paraId="480AA97D" w14:textId="77777777">
      <w:pPr>
        <w:numPr>
          <w:ilvl w:val="0"/>
          <w:numId w:val="10"/>
        </w:numPr>
        <w:jc w:val="both"/>
        <w:ind w:right="282"/>
        <w:contextualSpacing/>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Postgraduate research students;</w:t>
      </w:r>
    </w:p>
    <w:p w:rsidRPr="009D7105" w:rsidR="009D7105" w:rsidP="009D7105" w:rsidRDefault="009D7105" w14:paraId="5C14F407" w14:textId="77777777">
      <w:pPr>
        <w:jc w:val="both"/>
        <w:ind w:left="64"/>
        <w:ind w:right="282"/>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 xml:space="preserve">In </w:t>
      </w:r>
      <w:proofErr w:type="gramStart"/>
      <w:r w:rsidRPr="009D7105">
        <w:rPr>
          <w:lang w:val="en-GB"/>
          <w:rFonts w:ascii="Arial" w:hAnsi="Arial" w:eastAsia="Times New Roman" w:cs="Arial"/>
          <w:sz w:val="22"/>
          <w:szCs w:val="22"/>
        </w:rPr>
        <w:t>all of</w:t>
      </w:r>
      <w:proofErr w:type="gramEnd"/>
      <w:r w:rsidRPr="009D7105">
        <w:rPr>
          <w:lang w:val="en-GB"/>
          <w:rFonts w:ascii="Arial" w:hAnsi="Arial" w:eastAsia="Times New Roman" w:cs="Arial"/>
          <w:sz w:val="22"/>
          <w:szCs w:val="22"/>
        </w:rPr>
        <w:t xml:space="preserve"> these cases ethical review is required regardless of discipline.</w:t>
      </w:r>
    </w:p>
    <w:p w:rsidRPr="009D7105" w:rsidR="009D7105" w:rsidP="009D7105" w:rsidRDefault="009D7105" w14:paraId="2AE2A5A8" w14:textId="77777777">
      <w:pPr>
        <w:jc w:val="both"/>
        <w:ind w:right="282"/>
        <w:spacing w:after="0"/>
        <w:tabs>
          <w:tab w:val="left" w:pos="5103"/>
        </w:tabs>
        <w:rPr>
          <w:lang w:val="en-GB"/>
          <w:rFonts w:ascii="Arial" w:hAnsi="Arial" w:eastAsia="Times New Roman" w:cs="Arial"/>
          <w:sz w:val="22"/>
          <w:szCs w:val="22"/>
        </w:rPr>
      </w:pPr>
    </w:p>
    <w:p w:rsidRPr="009D7105" w:rsidR="009D7105" w:rsidP="009D7105" w:rsidRDefault="009D7105" w14:paraId="53F9F433" w14:textId="77777777">
      <w:pPr>
        <w:jc w:val="both"/>
        <w:ind w:right="282"/>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 xml:space="preserve">The individual undertaking the research activity is known as the </w:t>
      </w:r>
      <w:r w:rsidRPr="009D7105">
        <w:rPr>
          <w:bCs/>
          <w:lang w:val="en-GB"/>
          <w:b/>
          <w:rFonts w:ascii="Arial" w:hAnsi="Arial" w:eastAsia="Times New Roman" w:cs="Arial"/>
          <w:sz w:val="22"/>
          <w:szCs w:val="22"/>
        </w:rPr>
        <w:t>lead researcher</w:t>
      </w:r>
      <w:r w:rsidRPr="009D7105">
        <w:rPr>
          <w:lang w:val="en-GB"/>
          <w:rFonts w:ascii="Arial" w:hAnsi="Arial" w:eastAsia="Times New Roman" w:cs="Arial"/>
          <w:sz w:val="22"/>
          <w:szCs w:val="22"/>
        </w:rPr>
        <w:t>.</w:t>
      </w:r>
    </w:p>
    <w:p w:rsidRPr="009D7105" w:rsidR="009D7105" w:rsidP="009D7105" w:rsidRDefault="009D7105" w14:paraId="371A1E05" w14:textId="77777777">
      <w:pPr>
        <w:jc w:val="both"/>
        <w:ind w:right="282"/>
        <w:spacing w:after="0"/>
        <w:tabs>
          <w:tab w:val="left" w:pos="5103"/>
        </w:tabs>
        <w:rPr>
          <w:lang w:val="en-GB"/>
          <w:rFonts w:ascii="Arial" w:hAnsi="Arial" w:eastAsia="Times New Roman" w:cs="Arial"/>
          <w:sz w:val="22"/>
          <w:szCs w:val="22"/>
        </w:rPr>
      </w:pPr>
    </w:p>
    <w:p w:rsidRPr="009D7105" w:rsidR="009D7105" w:rsidP="009D7105" w:rsidRDefault="009D7105" w14:paraId="7FFE8951" w14:textId="77777777">
      <w:pPr>
        <w:jc w:val="both"/>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 xml:space="preserve">Ethical approval is not required for routine audits, performance reviews, quality assurance studies, testing within normal educational requirements, and literary or artistic criticism. </w:t>
      </w:r>
    </w:p>
    <w:p w:rsidRPr="009D7105" w:rsidR="009D7105" w:rsidP="009D7105" w:rsidRDefault="009D7105" w14:paraId="62E6F105"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50B92BC0"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9D7105">
        <w:rPr>
          <w:lang w:val="en-GB"/>
          <w:color w:val="000000"/>
          <w:rFonts w:ascii="Arial" w:hAnsi="Arial" w:eastAsia="Times New Roman" w:cs="Arial"/>
          <w:sz w:val="22"/>
          <w:szCs w:val="22"/>
        </w:rPr>
        <w:t>form</w:t>
      </w:r>
      <w:proofErr w:type="gramEnd"/>
      <w:r w:rsidRPr="009D7105">
        <w:rPr>
          <w:lang w:val="en-GB"/>
          <w:color w:val="000000"/>
          <w:rFonts w:ascii="Arial" w:hAnsi="Arial" w:eastAsia="Times New Roman" w:cs="Arial"/>
          <w:sz w:val="22"/>
          <w:szCs w:val="22"/>
        </w:rPr>
        <w:t xml:space="preserve"> you will be asked questions about your research in the following way:</w:t>
      </w:r>
    </w:p>
    <w:p w:rsidRPr="009D7105" w:rsidR="009D7105" w:rsidP="009D7105" w:rsidRDefault="009D7105" w14:paraId="6AD043E8" w14:textId="77777777">
      <w:pPr>
        <w:jc w:val="both"/>
        <w:ind w:right="282"/>
        <w:spacing w:after="0"/>
        <w:tabs>
          <w:tab w:val="left" w:pos="5103"/>
        </w:tabs>
        <w:rPr>
          <w:lang w:val="en-GB"/>
          <w:color w:val="000000"/>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7495213D" w14:textId="77777777">
        <w:tc>
          <w:tcPr>
            <w:shd w:val="clear" w:color="auto" w:fill="F2F2F2"/>
            <w:vAlign w:val="center"/>
            <w:tcW w:w="562" w:type="dxa"/>
          </w:tcPr>
          <w:p w:rsidRPr="009D7105" w:rsidR="009D7105" w:rsidP="009D7105" w:rsidRDefault="009D7105" w14:paraId="52CA0F58"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2CBB8ABF" w14:textId="77777777">
            <w:pPr>
              <w:autoSpaceDE w:val="0"/>
              <w:autoSpaceDN w:val="0"/>
              <w:adjustRightInd w:val="0"/>
              <w:rPr>
                <w:rFonts w:ascii="Arial" w:hAnsi="Arial" w:cs="Arial"/>
                <w:sz w:val="22"/>
                <w:szCs w:val="22"/>
              </w:rPr>
            </w:pPr>
            <w:r w:rsidRPr="009D7105">
              <w:rPr>
                <w:rFonts w:ascii="Arial" w:hAnsi="Arial" w:cs="Arial"/>
                <w:sz w:val="22"/>
                <w:szCs w:val="22"/>
              </w:rPr>
              <w:t>Does your research involve &lt;&lt;something specific&gt;&gt;?</w:t>
            </w:r>
          </w:p>
        </w:tc>
        <w:tc>
          <w:tcPr>
            <w:shd w:val="clear" w:color="auto" w:fill="F2F2F2"/>
            <w:vAlign w:val="center"/>
            <w:tcW w:w="992" w:type="dxa"/>
          </w:tcPr>
          <w:p w:rsidRPr="009D7105" w:rsidR="009D7105" w:rsidP="009D7105" w:rsidRDefault="009D7105" w14:paraId="31C68AD1"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28C84E11" w14:textId="77777777">
            <w:pPr>
              <w:autoSpaceDE w:val="0"/>
              <w:autoSpaceDN w:val="0"/>
              <w:adjustRightInd w:val="0"/>
              <w:jc w:val="center"/>
              <w:rPr>
                <w:b/>
                <w:rFonts w:ascii="Arial" w:hAnsi="Arial" w:cs="Arial"/>
                <w:sz w:val="22"/>
                <w:szCs w:val="22"/>
              </w:rPr>
            </w:pPr>
            <w:r w:rsidRPr="009D7105">
              <w:rPr>
                <w:b/>
                <w:rFonts w:ascii="Arial" w:hAnsi="Arial" w:eastAsia="MS Gothic" w:cs="Arial"/>
                <w:sz w:val="22"/>
                <w:szCs w:val="22"/>
              </w:rPr>
              <w:t>Click to continue to appendix &lt;&lt;N&gt;&gt;</w:t>
            </w:r>
          </w:p>
        </w:tc>
        <w:tc>
          <w:tcPr>
            <w:shd w:val="clear" w:color="auto" w:fill="F2F2F2"/>
            <w:vAlign w:val="center"/>
            <w:tcW w:w="850" w:type="dxa"/>
          </w:tcPr>
          <w:p w:rsidRPr="009D7105" w:rsidR="009D7105" w:rsidP="009D7105" w:rsidRDefault="009D7105" w14:paraId="2767A95C"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4ED8F754"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6CC88390" w14:textId="77777777">
        <w:trPr>
          <w:trHeight w:val="729"/>
        </w:trPr>
        <w:tc>
          <w:tcPr>
            <w:shd w:val="clear" w:color="auto" w:fill="F2F2F2"/>
            <w:vAlign w:val="center"/>
            <w:tcW w:w="562" w:type="dxa"/>
          </w:tcPr>
          <w:p w:rsidRPr="009D7105" w:rsidR="009D7105" w:rsidP="009D7105" w:rsidRDefault="009D7105" w14:paraId="18290531"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78B8EF28"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&lt;&lt;N&gt;&gt;? </w:t>
            </w:r>
          </w:p>
        </w:tc>
        <w:tc>
          <w:tcPr>
            <w:shd w:val="clear" w:color="auto" w:fill="F2F2F2"/>
            <w:vAlign w:val="center"/>
            <w:tcW w:w="992" w:type="dxa"/>
          </w:tcPr>
          <w:p w:rsidRPr="009D7105" w:rsidR="009D7105" w:rsidP="009D7105" w:rsidRDefault="009D7105" w14:paraId="69BBC0DF"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62E32837"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3F8AB3D3"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p w:rsidRPr="009D7105" w:rsidR="009D7105" w:rsidP="009D7105" w:rsidRDefault="009D7105" w14:paraId="47218A6E" w14:textId="77777777">
            <w:pPr>
              <w:autoSpaceDE w:val="0"/>
              <w:autoSpaceDN w:val="0"/>
              <w:adjustRightInd w:val="0"/>
              <w:jc w:val="center"/>
              <w:rPr>
                <w:b/>
                <w:rFonts w:ascii="Arial" w:hAnsi="Arial" w:cs="Arial"/>
                <w:sz w:val="22"/>
                <w:szCs w:val="22"/>
              </w:rPr>
            </w:pPr>
            <w:r w:rsidRPr="009D7105">
              <w:rPr>
                <w:rFonts w:ascii="MS Gothic" w:hAnsi="MS Gothic" w:eastAsia="MS Gothic" w:cs="Arial"/>
                <w:sz w:val="22"/>
                <w:szCs w:val="22"/>
              </w:rPr>
              <w:t>☑</w:t>
            </w:r>
          </w:p>
        </w:tc>
      </w:tr>
    </w:tbl>
    <w:p w:rsidRPr="009D7105" w:rsidR="009D7105" w:rsidP="009D7105" w:rsidRDefault="009D7105" w14:paraId="636C10D7"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43CEE6BD" w14:textId="77777777">
      <w:pPr>
        <w:spacing w:after="0"/>
        <w:rPr>
          <w:bCs/>
          <w:iCs/>
          <w:lang w:val="en-GB"/>
          <w:rFonts w:ascii="Arial" w:hAnsi="Arial" w:eastAsia="Times New Roman" w:cs="Arial"/>
          <w:sz w:val="22"/>
          <w:szCs w:val="22"/>
        </w:rPr>
      </w:pPr>
      <w:r w:rsidRPr="009D7105">
        <w:rPr>
          <w:bCs/>
          <w:iCs/>
          <w:lang w:val="en-GB"/>
          <w:rFonts w:ascii="Arial" w:hAnsi="Arial" w:eastAsia="Times New Roman" w:cs="Arial"/>
          <w:sz w:val="22"/>
          <w:szCs w:val="22"/>
        </w:rPr>
        <w:t>Clicking in the appropriate box will take you to the appropriate location in the text. At the end of each appendix is a box. Clicking on this will return you to the question that originally took you to the appendix.</w:t>
      </w:r>
    </w:p>
    <w:p w:rsidRPr="009D7105" w:rsidR="009D7105" w:rsidP="009D7105" w:rsidRDefault="009D7105" w14:paraId="7376CA4E" w14:textId="77777777">
      <w:pPr>
        <w:jc w:val="both"/>
        <w:ind w:right="282"/>
        <w:spacing w:after="0"/>
        <w:tabs>
          <w:tab w:val="left" w:pos="5103"/>
        </w:tabs>
        <w:rPr>
          <w:lang w:val="en-GB"/>
          <w:color w:val="000000"/>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4A8C9A69"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2F3C16E3"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2F46C261"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489BDAC1"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1E23FDF3"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65D212F7" w14:textId="77777777">
            <w:pPr>
              <w:autoSpaceDE w:val="0"/>
              <w:autoSpaceDN w:val="0"/>
              <w:adjustRightInd w:val="0"/>
              <w:jc w:val="center"/>
              <w:rPr>
                <w:b/>
                <w:rFonts w:ascii="Arial" w:hAnsi="Arial" w:cs="Arial"/>
                <w:sz w:val="22"/>
                <w:szCs w:val="22"/>
              </w:rPr>
            </w:pPr>
          </w:p>
          <w:p w:rsidRPr="009D7105" w:rsidR="009D7105" w:rsidP="009D7105" w:rsidRDefault="009D7105" w14:paraId="472E76B4" w14:textId="77777777">
            <w:pPr>
              <w:autoSpaceDE w:val="0"/>
              <w:autoSpaceDN w:val="0"/>
              <w:adjustRightInd w:val="0"/>
              <w:jc w:val="center"/>
              <w:rPr>
                <w:b/>
                <w:rFonts w:ascii="Arial" w:hAnsi="Arial" w:cs="Arial"/>
                <w:sz w:val="22"/>
                <w:szCs w:val="22"/>
              </w:rPr>
            </w:pPr>
          </w:p>
          <w:p w:rsidRPr="009D7105" w:rsidR="009D7105" w:rsidP="009D7105" w:rsidRDefault="009D7105" w14:paraId="5C8CC396"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1F38366C"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Return to the main form</w:t>
            </w:r>
          </w:p>
        </w:tc>
      </w:tr>
    </w:tbl>
    <w:p w:rsidRPr="009D7105" w:rsidR="009D7105" w:rsidP="009D7105" w:rsidRDefault="009D7105" w14:paraId="0F0C8B6F"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6F4DDA44" w14:textId="77777777">
      <w:pPr>
        <w:jc w:val="both"/>
        <w:ind w:right="282"/>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NB These clickable links will only work if you are editing the document in the desktop version of Word, not the browser version. Please download and save the form before editing it.</w:t>
      </w:r>
    </w:p>
    <w:p w:rsidRPr="009D7105" w:rsidR="009D7105" w:rsidP="009D7105" w:rsidRDefault="009D7105" w14:paraId="18BB64B5" w14:textId="77777777">
      <w:pPr>
        <w:jc w:val="both"/>
        <w:ind w:right="282"/>
        <w:spacing w:after="0"/>
        <w:tabs>
          <w:tab w:val="left" w:pos="5103"/>
        </w:tabs>
        <w:rPr>
          <w:lang w:val="en-GB"/>
          <w:rFonts w:ascii="Arial" w:hAnsi="Arial" w:eastAsia="Times New Roman" w:cs="Arial"/>
          <w:sz w:val="22"/>
          <w:szCs w:val="22"/>
        </w:rPr>
      </w:pPr>
    </w:p>
    <w:p w:rsidRPr="009D7105" w:rsidR="009D7105" w:rsidP="009D7105" w:rsidRDefault="009D7105" w14:paraId="68132CEC"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rFonts w:ascii="Arial" w:hAnsi="Arial" w:eastAsia="Times New Roman" w:cs="Arial"/>
          <w:sz w:val="22"/>
          <w:szCs w:val="22"/>
        </w:rPr>
        <w:t xml:space="preserve">Guidance notes are provided as comments or as text </w:t>
      </w:r>
      <w:r w:rsidRPr="009D7105">
        <w:rPr>
          <w:lang w:val="en-GB"/>
          <w:color w:val="4EA72E"/>
          <w:rFonts w:ascii="Arial" w:hAnsi="Arial" w:eastAsia="Times New Roman" w:cs="Arial"/>
          <w:sz w:val="22"/>
          <w:szCs w:val="22"/>
        </w:rPr>
        <w:t>IN GREEN</w:t>
      </w:r>
      <w:r w:rsidRPr="009D7105">
        <w:rPr>
          <w:lang w:val="en-GB"/>
          <w:color w:val="000000"/>
          <w:rFonts w:ascii="Arial" w:hAnsi="Arial" w:eastAsia="Times New Roman" w:cs="Arial"/>
          <w:sz w:val="22"/>
          <w:szCs w:val="22"/>
        </w:rPr>
        <w:t xml:space="preserve"> throughout this form. Please ensure that the comments are removed and that the green text is replaced by your own text or removed as appropriate BEFORE submitting this form.</w:t>
      </w:r>
    </w:p>
    <w:p w:rsidRPr="009D7105" w:rsidR="009D7105" w:rsidP="009D7105" w:rsidRDefault="009D7105" w14:paraId="42AF4A47"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59C158E3" w14:textId="77777777">
      <w:pPr>
        <w:jc w:val="both"/>
        <w:spacing w:after="0"/>
        <w:tabs>
          <w:tab w:val="left" w:pos="5103"/>
        </w:tabs>
        <w:rPr>
          <w:lang w:val="en-GB"/>
          <w:rFonts w:ascii="Arial" w:hAnsi="Arial" w:eastAsia="Times New Roman" w:cs="Arial"/>
          <w:sz w:val="22"/>
          <w:szCs w:val="22"/>
        </w:rPr>
      </w:pPr>
      <w:r w:rsidRPr="009D7105">
        <w:rPr>
          <w:lang w:val="en-GB"/>
          <w:rFonts w:ascii="Arial" w:hAnsi="Arial" w:eastAsia="Times New Roman" w:cs="Arial"/>
          <w:sz w:val="22"/>
          <w:szCs w:val="22"/>
        </w:rPr>
        <w:t>Please ensure that you have read the UWTSD Research Ethics and Integrity Policy and the UWTSD Research Data Management Policy BEFORE submitting this form.</w:t>
        <w:lastRenderedPageBreak/>
      </w:r>
    </w:p>
    <w:p w:rsidRPr="009D7105" w:rsidR="009D7105" w:rsidP="009D7105" w:rsidRDefault="009D7105" w14:paraId="697BE729"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516002E9"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6B5C7783" w14:textId="77777777">
      <w:pPr>
        <w:spacing w:after="0"/>
        <w:rPr>
          <w:lang w:val="en-GB"/>
          <w:b/>
          <w:rFonts w:ascii="Arial" w:hAnsi="Arial" w:eastAsia="Times New Roman" w:cs="Arial"/>
          <w:sz w:val="22"/>
          <w:szCs w:val="22"/>
        </w:rPr>
      </w:pPr>
      <w:r>
        <w:rPr>
          <w:b/>
          <w:rFonts w:ascii="Arial" w:hAnsi="Arial" w:eastAsia="Times New Roman" w:cs="Arial"/>
          <w:sz w:val="22"/>
          <w:szCs w:val="22"/>
        </w:rPr>
        <w:br w:type="page"/>
      </w:r>
    </w:p>
    <w:p w:rsidRPr="009D7105" w:rsidR="009D7105" w:rsidP="009D7105" w:rsidRDefault="009D7105" w14:paraId="5561D8BF" w14:textId="77777777">
      <w:pPr>
        <w:autoSpaceDE w:val="0"/>
        <w:autoSpaceDN w:val="0"/>
        <w:adjustRightInd w:val="0"/>
        <w:jc w:val="center"/>
        <w:spacing w:after="240"/>
        <w:rPr>
          <w:lang w:val="en-GB"/>
          <w:b/>
          <w:rFonts w:ascii="Arial" w:hAnsi="Arial" w:eastAsia="Times New Roman" w:cs="Arial"/>
          <w:sz w:val="22"/>
          <w:szCs w:val="22"/>
        </w:rPr>
      </w:pPr>
      <w:r w:rsidRPr="009D7105">
        <w:rPr>
          <w:bCs/>
          <w:lang w:val="en-GB"/>
          <w:b/>
          <w:rFonts w:ascii="Arial" w:hAnsi="Arial" w:eastAsia="Times New Roman" w:cs="Arial"/>
        </w:rPr>
        <w:t>APPLICATION FOR ETHICAL APPROVAL</w:t>
        <w:lastRenderedPageBreak/>
      </w:r>
    </w:p>
    <w:p w:rsidRPr="009D7105" w:rsidR="009D7105" w:rsidP="009D7105" w:rsidRDefault="009D7105" w14:paraId="25C4F07A" w14:textId="77777777">
      <w:pPr>
        <w:autoSpaceDE w:val="0"/>
        <w:autoSpaceDN w:val="0"/>
        <w:adjustRightInd w:val="0"/>
        <w:jc w:val="both"/>
        <w:spacing w:after="240"/>
        <w:rPr>
          <w:lang w:val="en-GB"/>
          <w:b/>
          <w:rFonts w:ascii="Arial" w:hAnsi="Arial" w:eastAsia="Times New Roman" w:cs="Arial"/>
          <w:sz w:val="22"/>
          <w:szCs w:val="22"/>
        </w:rPr>
      </w:pPr>
      <w:r w:rsidRPr="009D7105">
        <w:rPr>
          <w:lang w:val="en-GB"/>
          <w:b/>
          <w:rFonts w:ascii="Arial" w:hAnsi="Arial" w:eastAsia="Times New Roman" w:cs="Arial"/>
          <w:sz w:val="22"/>
          <w:szCs w:val="22"/>
        </w:rPr>
        <w:t>SECTION A: About You (Lead Researcher)</w:t>
      </w:r>
    </w:p>
    <w:tbl>
      <w:tblPr>
        <w:tblW w:w="10448" w:type="dxa"/>
        <w:tblLayout w:type="fixed"/>
        <w:tblBorders>
          <w:top w:val="single" w:color="auto" w:sz="6" w:space="0"/>
          <w:bottom w:val="single" w:color="auto" w:sz="6" w:space="0"/>
          <w:left w:val="single" w:color="auto" w:sz="6" w:space="0"/>
          <w:right w:val="single" w:color="auto" w:sz="6" w:space="0"/>
          <w:insideH w:val="single" w:color="auto" w:sz="6" w:space="0"/>
          <w:insideV w:val="single" w:color="auto" w:sz="6" w:space="0"/>
        </w:tblBorders>
        <w:tblLook w:val="0"/>
      </w:tblPr>
      <w:tblGrid>
        <w:gridCol w:w="559"/>
        <w:gridCol w:w="2544"/>
        <w:gridCol w:w="709"/>
        <w:gridCol w:w="1850"/>
        <w:gridCol w:w="701"/>
        <w:gridCol w:w="709"/>
        <w:gridCol w:w="1567"/>
        <w:gridCol w:w="959"/>
        <w:gridCol w:w="850"/>
      </w:tblGrid>
      <w:tr w:rsidRPr="009D7105" w:rsidR="009D7105" w:rsidTr="009D7105" w14:paraId="25232B5D" w14:textId="77777777">
        <w:trPr>
          <w:trHeight w:val="439"/>
        </w:trPr>
        <w:tc>
          <w:tcPr>
            <w:shd w:val="clear" w:color="auto" w:fill="F2F2F2"/>
            <w:vAlign w:val="center"/>
            <w:tcW w:w="559" w:type="dxa"/>
          </w:tcPr>
          <w:p w:rsidRPr="009D7105" w:rsidR="009D7105" w:rsidP="009D7105" w:rsidRDefault="009D7105" w14:paraId="0F4A510A"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1</w:t>
            </w:r>
          </w:p>
        </w:tc>
        <w:tc>
          <w:tcPr>
            <w:gridSpan w:val="2"/>
            <w:shd w:val="clear" w:color="auto" w:fill="F2F2F2"/>
            <w:vAlign w:val="center"/>
            <w:tcW w:w="3253" w:type="dxa"/>
          </w:tcPr>
          <w:p w:rsidRPr="009D7105" w:rsidR="009D7105" w:rsidP="009D7105" w:rsidRDefault="009D7105" w14:paraId="3113A282"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Full Name:</w:t>
            </w:r>
          </w:p>
        </w:tc>
        <w:tc>
          <w:tcPr>
            <w:gridSpan w:val="6"/>
            <w:vAlign w:val="center"/>
            <w:tcW w:w="6636" w:type="dxa"/>
          </w:tcPr>
          <w:p w:rsidRPr="009D7105" w:rsidR="009D7105" w:rsidP="009D7105" w:rsidRDefault="009D7105" w14:paraId="594E1FB4"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Mohmmad Rahil Aabid Hussain Vahora</w:t>
            </w:r>
          </w:p>
        </w:tc>
      </w:tr>
      <w:tr w:rsidRPr="009D7105" w:rsidR="009D7105" w:rsidTr="009D7105" w14:paraId="7971B18F" w14:textId="77777777">
        <w:trPr>
          <w:trHeight w:val="472"/>
        </w:trPr>
        <w:tc>
          <w:tcPr>
            <w:shd w:val="clear" w:color="auto" w:fill="F2F2F2"/>
            <w:vAlign w:val="center"/>
            <w:vMerge w:val="restart"/>
            <w:tcW w:w="559" w:type="dxa"/>
          </w:tcPr>
          <w:p w:rsidRPr="009D7105" w:rsidR="009D7105" w:rsidP="009D7105" w:rsidRDefault="009D7105" w14:paraId="514342A3"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2</w:t>
            </w:r>
          </w:p>
        </w:tc>
        <w:tc>
          <w:tcPr>
            <w:gridSpan w:val="2"/>
            <w:shd w:val="clear" w:color="auto" w:fill="F2F2F2"/>
            <w:vAlign w:val="center"/>
            <w:tcW w:w="3253" w:type="dxa"/>
          </w:tcPr>
          <w:p w:rsidRPr="009D7105" w:rsidR="009D7105" w:rsidP="009D7105" w:rsidRDefault="009D7105" w14:paraId="1C60355E"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Tick all boxes that apply:</w:t>
            </w:r>
          </w:p>
        </w:tc>
        <w:tc>
          <w:tcPr>
            <w:gridSpan w:val="2"/>
            <w:shd w:val="clear" w:color="auto" w:fill="F2F2F2"/>
            <w:vAlign w:val="center"/>
            <w:tcW w:w="2551" w:type="dxa"/>
          </w:tcPr>
          <w:p w:rsidRPr="009D7105" w:rsidR="009D7105" w:rsidP="009D7105" w:rsidRDefault="009D7105" w14:paraId="31EC1BEF"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Member of staff:</w:t>
            </w:r>
          </w:p>
        </w:tc>
        <w:tc>
          <w:tcPr>
            <w:shd w:val="clear" w:color="auto" w:fill="D9D9D9"/>
            <w:vAlign w:val="center"/>
            <w:tcW w:w="709" w:type="dxa"/>
          </w:tcPr>
          <w:p w:rsidRPr="009D7105" w:rsidR="009D7105" w:rsidP="009D7105" w:rsidRDefault="009D7105" w14:paraId="49F86FEC" w14:textId="77777777">
            <w:pPr>
              <w:jc w:val="center"/>
              <w:spacing w:after="0"/>
              <w:rPr>
                <w:lang w:val="en-GB"/>
                <w:rFonts w:ascii="Arial" w:hAnsi="Arial" w:eastAsia="Times New Roman" w:cs="Arial"/>
                <w:sz w:val="22"/>
                <w:szCs w:val="22"/>
              </w:rPr>
            </w:pPr>
            <w:r w:rsidRPr="009D7105">
              <w:rPr>
                <w:lang w:val="en-GB"/>
                <w:rFonts w:ascii="MS Gothic" w:hAnsi="MS Gothic" w:eastAsia="MS Gothic" w:cs="Arial"/>
                <w:sz w:val="22"/>
                <w:szCs w:val="22"/>
              </w:rPr>
              <w:t>☐</w:t>
            </w:r>
          </w:p>
        </w:tc>
        <w:tc>
          <w:tcPr>
            <w:gridSpan w:val="2"/>
            <w:shd w:val="clear" w:color="auto" w:fill="F2F2F2"/>
            <w:vAlign w:val="center"/>
            <w:tcW w:w="2526" w:type="dxa"/>
          </w:tcPr>
          <w:p w:rsidRPr="009D7105" w:rsidR="009D7105" w:rsidP="009D7105" w:rsidRDefault="009D7105" w14:paraId="5AEA913E"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Honorary research fellow:</w:t>
            </w:r>
          </w:p>
        </w:tc>
        <w:tc>
          <w:tcPr>
            <w:shd w:val="clear" w:color="auto" w:fill="D9D9D9"/>
            <w:vAlign w:val="center"/>
            <w:tcW w:w="850" w:type="dxa"/>
          </w:tcPr>
          <w:p w:rsidRPr="009D7105" w:rsidR="009D7105" w:rsidP="009D7105" w:rsidRDefault="009D7105" w14:paraId="73D2CF90" w14:textId="77777777">
            <w:pPr>
              <w:jc w:val="center"/>
              <w:spacing w:after="0"/>
              <w:rPr>
                <w:lang w:val="en-GB"/>
                <w:rFonts w:ascii="Arial" w:hAnsi="Arial" w:eastAsia="Times New Roman" w:cs="Arial"/>
                <w:sz w:val="22"/>
                <w:szCs w:val="22"/>
              </w:rPr>
            </w:pPr>
            <w:r w:rsidRPr="009D7105">
              <w:rPr>
                <w:lang w:val="en-GB"/>
                <w:rFonts w:ascii="MS Gothic" w:hAnsi="MS Gothic" w:eastAsia="MS Gothic" w:cs="Arial"/>
                <w:sz w:val="22"/>
                <w:szCs w:val="22"/>
              </w:rPr>
              <w:t>☐</w:t>
            </w:r>
          </w:p>
        </w:tc>
      </w:tr>
      <w:tr w:rsidRPr="009D7105" w:rsidR="009D7105" w:rsidTr="009D7105" w14:paraId="56B5B5AD" w14:textId="77777777">
        <w:trPr>
          <w:trHeight w:val="472"/>
        </w:trPr>
        <w:tc>
          <w:tcPr>
            <w:vMerge/>
          </w:tcPr>
          <w:p xmlns:wp14="http://schemas.microsoft.com/office/word/2010/wordml" w14:paraId="672A6659" wp14:textId="77777777"/>
        </w:tc>
        <w:tc>
          <w:tcPr>
            <w:shd w:val="clear" w:color="auto" w:fill="F2F2F2"/>
            <w:vAlign w:val="center"/>
            <w:tcW w:w="2544" w:type="dxa"/>
          </w:tcPr>
          <w:p w:rsidRPr="009D7105" w:rsidR="009D7105" w:rsidP="009D7105" w:rsidRDefault="009D7105" w14:paraId="6961355D"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Undergraduate Student</w:t>
            </w:r>
          </w:p>
        </w:tc>
        <w:sdt>
          <w:sdtPr>
            <w:rPr>
              <w:rFonts w:ascii="Arial" w:hAnsi="Arial" w:eastAsia="Times New Roman" w:cs="Arial"/>
              <w:sz w:val="22"/>
              <w:szCs w:val="22"/>
              <w:lang w:val="en-GB"/>
            </w:rPr>
            <w:id w:val="-947236441"/>
            <w14:checkbox>
              <w14:checked w14:val="0"/>
              <w14:checkedState w14:val="2612" w14:font="MS Gothic"/>
              <w14:uncheckedState w14:val="2610" w14:font="MS Gothic"/>
            </w14:checkbox>
          </w:sdtPr>
          <w:sdtContent>
            <w:tc>
              <w:tcPr>
                <w:shd w:val="clear" w:color="auto" w:fill="D9D9D9"/>
                <w:vAlign w:val="center"/>
                <w:tcW w:w="709" w:type="dxa"/>
              </w:tcPr>
              <w:p w:rsidRPr="009D7105" w:rsidR="009D7105" w:rsidP="009D7105" w:rsidRDefault="009D7105" w14:paraId="5149296B" w14:textId="77777777">
                <w:pPr>
                  <w:jc w:val="center"/>
                  <w:spacing w:after="0"/>
                  <w:rPr>
                    <w:lang w:val="en-GB"/>
                    <w:rFonts w:ascii="Arial" w:hAnsi="Arial" w:eastAsia="Times New Roman" w:cs="Arial"/>
                    <w:sz w:val="22"/>
                    <w:szCs w:val="22"/>
                  </w:rPr>
                </w:pPr>
                <w:r w:rsidRPr="009D7105">
                  <w:rPr>
                    <w:lang w:val="en-GB"/>
                    <w:rFonts w:ascii="Segoe UI Symbol" w:hAnsi="Segoe UI Symbol" w:eastAsia="Times New Roman" w:cs="Segoe UI Symbol"/>
                    <w:sz w:val="22"/>
                    <w:szCs w:val="22"/>
                  </w:rPr>
                  <w:t>☐</w:t>
                </w:r>
              </w:p>
            </w:tc>
          </w:sdtContent>
        </w:sdt>
        <w:tc>
          <w:tcPr>
            <w:gridSpan w:val="2"/>
            <w:shd w:val="clear" w:color="auto" w:fill="F2F2F2"/>
            <w:vAlign w:val="center"/>
            <w:tcW w:w="2551" w:type="dxa"/>
          </w:tcPr>
          <w:p w:rsidRPr="009D7105" w:rsidR="009D7105" w:rsidP="009D7105" w:rsidRDefault="009D7105" w14:paraId="7EC6D8A4"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Taught Postgraduate Student</w:t>
            </w:r>
          </w:p>
        </w:tc>
        <w:sdt>
          <w:sdtPr>
            <w:rPr>
              <w:rFonts w:ascii="Arial" w:hAnsi="Arial" w:eastAsia="Times New Roman" w:cs="Arial"/>
              <w:sz w:val="22"/>
              <w:szCs w:val="22"/>
              <w:lang w:val="en-GB"/>
            </w:rPr>
            <w:id w:val="-1954943217"/>
            <w14:checkbox>
              <w14:checked w14:val="1"/>
              <w14:checkedState w14:val="2612" w14:font="MS Gothic"/>
              <w14:uncheckedState w14:val="2610" w14:font="MS Gothic"/>
            </w14:checkbox>
          </w:sdtPr>
          <w:sdtContent>
            <w:tc>
              <w:tcPr>
                <w:shd w:val="clear" w:color="auto" w:fill="D9D9D9"/>
                <w:vAlign w:val="center"/>
                <w:tcW w:w="709" w:type="dxa"/>
              </w:tcPr>
              <w:p w:rsidRPr="009D7105" w:rsidR="009D7105" w:rsidP="009D7105" w:rsidRDefault="009D7105" w14:paraId="2D720590" w14:textId="77777777">
                <w:pPr>
                  <w:jc w:val="center"/>
                  <w:spacing w:after="0"/>
                  <w:rPr>
                    <w:lang w:val="en-GB"/>
                    <w:rFonts w:ascii="Arial" w:hAnsi="Arial" w:eastAsia="Times New Roman" w:cs="Arial"/>
                    <w:sz w:val="22"/>
                    <w:szCs w:val="22"/>
                  </w:rPr>
                </w:pPr>
                <w:r w:rsidRPr="009D7105">
                  <w:rPr>
                    <w:lang w:val="en-GB"/>
                    <w:rFonts w:ascii="Segoe UI Symbol" w:hAnsi="Segoe UI Symbol" w:eastAsia="Times New Roman" w:cs="Segoe UI Symbol"/>
                    <w:sz w:val="22"/>
                    <w:szCs w:val="22"/>
                  </w:rPr>
                  <w:t>☒</w:t>
                </w:r>
              </w:p>
            </w:tc>
          </w:sdtContent>
        </w:sdt>
        <w:tc>
          <w:tcPr>
            <w:gridSpan w:val="2"/>
            <w:shd w:val="clear" w:color="auto" w:fill="F2F2F2"/>
            <w:vAlign w:val="center"/>
            <w:tcW w:w="2526" w:type="dxa"/>
          </w:tcPr>
          <w:p w:rsidRPr="009D7105" w:rsidR="009D7105" w:rsidP="009D7105" w:rsidRDefault="009D7105" w14:paraId="0A4C3411"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Postgraduate Research Student</w:t>
            </w:r>
          </w:p>
        </w:tc>
        <w:sdt>
          <w:sdtPr>
            <w:rPr>
              <w:rFonts w:ascii="Arial" w:hAnsi="Arial" w:eastAsia="Times New Roman" w:cs="Arial"/>
              <w:sz w:val="22"/>
              <w:szCs w:val="22"/>
              <w:lang w:val="en-GB"/>
            </w:rPr>
            <w:id w:val="-71887707"/>
            <w14:checkbox>
              <w14:checked w14:val="1"/>
              <w14:checkedState w14:val="2612" w14:font="MS Gothic"/>
              <w14:uncheckedState w14:val="2610" w14:font="MS Gothic"/>
            </w14:checkbox>
          </w:sdtPr>
          <w:sdtContent>
            <w:tc>
              <w:tcPr>
                <w:shd w:val="clear" w:color="auto" w:fill="D9D9D9"/>
                <w:vAlign w:val="center"/>
                <w:tcW w:w="850" w:type="dxa"/>
              </w:tcPr>
              <w:p w:rsidRPr="009D7105" w:rsidR="009D7105" w:rsidP="009D7105" w:rsidRDefault="009D7105" w14:paraId="28761FFB" w14:textId="77777777">
                <w:pPr>
                  <w:jc w:val="center"/>
                  <w:spacing w:after="0"/>
                  <w:rPr>
                    <w:lang w:val="en-GB"/>
                    <w:rFonts w:ascii="Arial" w:hAnsi="Arial" w:eastAsia="Times New Roman" w:cs="Arial"/>
                    <w:sz w:val="22"/>
                    <w:szCs w:val="22"/>
                  </w:rPr>
                </w:pPr>
                <w:r w:rsidRPr="009D7105">
                  <w:rPr>
                    <w:lang w:val="en-GB"/>
                    <w:rFonts w:ascii="Segoe UI Symbol" w:hAnsi="Segoe UI Symbol" w:eastAsia="Times New Roman" w:cs="Segoe UI Symbol"/>
                    <w:sz w:val="22"/>
                    <w:szCs w:val="22"/>
                  </w:rPr>
                  <w:t>☒</w:t>
                </w:r>
              </w:p>
            </w:tc>
          </w:sdtContent>
        </w:sdt>
      </w:tr>
      <w:tr w:rsidRPr="009D7105" w:rsidR="009D7105" w:rsidTr="009D7105" w14:paraId="271E7774" w14:textId="77777777">
        <w:trPr>
          <w:cantSplit/>
          <w:trHeight w:val="334"/>
        </w:trPr>
        <w:tc>
          <w:tcPr>
            <w:shd w:val="clear" w:color="auto" w:fill="F2F2F2"/>
            <w:vAlign w:val="center"/>
            <w:tcW w:w="559" w:type="dxa"/>
          </w:tcPr>
          <w:p w:rsidRPr="009D7105" w:rsidR="009D7105" w:rsidP="009D7105" w:rsidRDefault="009D7105" w14:paraId="1407915B"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3</w:t>
            </w:r>
          </w:p>
        </w:tc>
        <w:tc>
          <w:tcPr>
            <w:gridSpan w:val="2"/>
            <w:shd w:val="clear" w:color="auto" w:fill="F2F2F2"/>
            <w:vAlign w:val="center"/>
            <w:tcW w:w="3253" w:type="dxa"/>
          </w:tcPr>
          <w:p w:rsidRPr="009D7105" w:rsidR="009D7105" w:rsidP="009D7105" w:rsidRDefault="009D7105" w14:paraId="01600BEE"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Institute/Academic Discipline/Centre:</w:t>
            </w:r>
          </w:p>
        </w:tc>
        <w:tc>
          <w:tcPr>
            <w:gridSpan w:val="6"/>
            <w:vAlign w:val="center"/>
            <w:tcW w:w="6636" w:type="dxa"/>
          </w:tcPr>
          <w:p w:rsidRPr="009D7105" w:rsidR="009D7105" w:rsidP="009D7105" w:rsidRDefault="009D7105" w14:paraId="5CB661F5" w14:textId="77777777">
            <w:pPr>
              <w:spacing w:after="0"/>
              <w:rPr>
                <w:lang w:val="en-GB"/>
                <w:rFonts w:ascii="Arial" w:hAnsi="Arial" w:eastAsia="Times New Roman" w:cs="Arial"/>
                <w:sz w:val="22"/>
                <w:szCs w:val="22"/>
              </w:rPr>
            </w:pPr>
          </w:p>
          <w:p w:rsidRPr="009D7105" w:rsidR="009D7105" w:rsidP="009D7105" w:rsidRDefault="009D7105" w14:paraId="5BD8CC32"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University of wales trinity saint david (UWSTD)</w:t>
            </w:r>
            <w:r w:rsidRPr="009D7105">
              <w:rPr>
                <w:lang w:val="en-GB"/>
                <w:rFonts w:ascii="Arial" w:hAnsi="Arial" w:eastAsia="Arial" w:cs="Arial"/>
                <w:sz w:val="22"/>
                <w:szCs w:val="22"/>
              </w:rPr>
              <w:t>, Swansea.</w:t>
            </w:r>
          </w:p>
        </w:tc>
      </w:tr>
      <w:tr w:rsidRPr="009D7105" w:rsidR="009D7105" w:rsidTr="009D7105" w14:paraId="0DD1DB5F" w14:textId="77777777">
        <w:trPr>
          <w:cantSplit/>
          <w:trHeight w:val="340"/>
        </w:trPr>
        <w:tc>
          <w:tcPr>
            <w:shd w:val="clear" w:color="auto" w:fill="F2F2F2"/>
            <w:vAlign w:val="center"/>
            <w:tcW w:w="559" w:type="dxa"/>
          </w:tcPr>
          <w:p w:rsidRPr="009D7105" w:rsidR="009D7105" w:rsidP="009D7105" w:rsidRDefault="009D7105" w14:paraId="56D95616"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4</w:t>
            </w:r>
          </w:p>
        </w:tc>
        <w:tc>
          <w:tcPr>
            <w:gridSpan w:val="2"/>
            <w:shd w:val="clear" w:color="auto" w:fill="F2F2F2"/>
            <w:vAlign w:val="center"/>
            <w:tcW w:w="3253" w:type="dxa"/>
          </w:tcPr>
          <w:p w:rsidRPr="009D7105" w:rsidR="009D7105" w:rsidP="009D7105" w:rsidRDefault="009D7105" w14:paraId="6AC865A1"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Campus:</w:t>
            </w:r>
          </w:p>
        </w:tc>
        <w:tc>
          <w:tcPr>
            <w:gridSpan w:val="6"/>
            <w:vAlign w:val="center"/>
            <w:tcW w:w="6636" w:type="dxa"/>
          </w:tcPr>
          <w:p w:rsidRPr="009D7105" w:rsidR="009D7105" w:rsidP="009D7105" w:rsidRDefault="009D7105" w14:paraId="24EFB0F3"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Health and management building</w:t>
            </w:r>
            <w:r w:rsidRPr="009D7105">
              <w:rPr>
                <w:lang w:val="en-GB"/>
                <w:rFonts w:ascii="Arial" w:hAnsi="Arial" w:eastAsia="Arial" w:cs="Arial"/>
                <w:sz w:val="22"/>
                <w:szCs w:val="22"/>
              </w:rPr>
              <w:t xml:space="preserve">, Swansea. </w:t>
            </w:r>
            <w:proofErr w:type="gramStart"/>
            <w:r w:rsidRPr="009D7105">
              <w:rPr>
                <w:lang w:val="en-GB"/>
                <w:rFonts w:ascii="Arial" w:hAnsi="Arial" w:eastAsia="Arial" w:cs="Arial"/>
                <w:sz w:val="22"/>
                <w:szCs w:val="22"/>
              </w:rPr>
              <w:t>United kingdom</w:t>
            </w:r>
            <w:proofErr w:type="gramEnd"/>
            <w:r w:rsidRPr="009D7105">
              <w:rPr>
                <w:lang w:val="en-GB"/>
                <w:rFonts w:ascii="Arial" w:hAnsi="Arial" w:eastAsia="Arial" w:cs="Arial"/>
                <w:sz w:val="22"/>
                <w:szCs w:val="22"/>
              </w:rPr>
              <w:t>.</w:t>
            </w:r>
          </w:p>
          <w:p w:rsidRPr="009D7105" w:rsidR="009D7105" w:rsidP="009D7105" w:rsidRDefault="009D7105" w14:paraId="1A641DA4" w14:textId="77777777">
            <w:pPr>
              <w:spacing w:after="0"/>
              <w:rPr>
                <w:lang w:val="en-GB"/>
                <w:rFonts w:ascii="Arial" w:hAnsi="Arial" w:eastAsia="Times New Roman" w:cs="Arial"/>
                <w:sz w:val="22"/>
                <w:szCs w:val="22"/>
              </w:rPr>
            </w:pPr>
          </w:p>
        </w:tc>
      </w:tr>
      <w:tr w:rsidRPr="009D7105" w:rsidR="009D7105" w:rsidTr="009D7105" w14:paraId="693950D6" w14:textId="77777777">
        <w:trPr>
          <w:cantSplit/>
          <w:trHeight w:val="340"/>
        </w:trPr>
        <w:tc>
          <w:tcPr>
            <w:shd w:val="clear" w:color="auto" w:fill="F2F2F2"/>
            <w:vAlign w:val="center"/>
            <w:tcW w:w="559" w:type="dxa"/>
          </w:tcPr>
          <w:p w:rsidRPr="009D7105" w:rsidR="009D7105" w:rsidP="009D7105" w:rsidRDefault="009D7105" w14:paraId="46D9873B"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5</w:t>
            </w:r>
          </w:p>
        </w:tc>
        <w:tc>
          <w:tcPr>
            <w:gridSpan w:val="2"/>
            <w:shd w:val="clear" w:color="auto" w:fill="F2F2F2"/>
            <w:vAlign w:val="center"/>
            <w:tcW w:w="3253" w:type="dxa"/>
          </w:tcPr>
          <w:p w:rsidRPr="009D7105" w:rsidR="009D7105" w:rsidP="009D7105" w:rsidRDefault="009D7105" w14:paraId="2225B35C"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E-mail address:</w:t>
            </w:r>
          </w:p>
        </w:tc>
        <w:tc>
          <w:tcPr>
            <w:gridSpan w:val="6"/>
            <w:vAlign w:val="center"/>
            <w:tcW w:w="6636" w:type="dxa"/>
          </w:tcPr>
          <w:p w:rsidRPr="009D7105" w:rsidR="009D7105" w:rsidP="009D7105" w:rsidRDefault="009D7105" w14:paraId="1B5E8A7E" w14:textId="77777777">
            <w:pPr>
              <w:spacing w:after="0"/>
              <w:rPr>
                <w:lang w:val="en-GB"/>
                <w:rFonts w:ascii="Arial" w:hAnsi="Arial" w:eastAsia="Times New Roman" w:cs="Arial"/>
                <w:sz w:val="22"/>
                <w:szCs w:val="22"/>
              </w:rPr>
            </w:pPr>
          </w:p>
          <w:p w:rsidRPr="009D7105" w:rsidR="009D7105" w:rsidP="009D7105" w:rsidRDefault="009D7105" w14:paraId="14F3D4D9"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2508046@student.uwtsd.ac.uk</w:t>
            </w:r>
          </w:p>
        </w:tc>
      </w:tr>
      <w:tr w:rsidRPr="009D7105" w:rsidR="009D7105" w:rsidTr="009D7105" w14:paraId="59C86A81" w14:textId="77777777">
        <w:trPr>
          <w:cantSplit/>
          <w:trHeight w:val="340"/>
        </w:trPr>
        <w:tc>
          <w:tcPr>
            <w:shd w:val="clear" w:color="auto" w:fill="F2F2F2"/>
            <w:vAlign w:val="center"/>
            <w:tcW w:w="559" w:type="dxa"/>
          </w:tcPr>
          <w:p w:rsidRPr="009D7105" w:rsidR="009D7105" w:rsidP="009D7105" w:rsidRDefault="009D7105" w14:paraId="56DF10EF"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6</w:t>
            </w:r>
          </w:p>
        </w:tc>
        <w:tc>
          <w:tcPr>
            <w:gridSpan w:val="2"/>
            <w:shd w:val="clear" w:color="auto" w:fill="F2F2F2"/>
            <w:vAlign w:val="center"/>
            <w:tcW w:w="3253" w:type="dxa"/>
          </w:tcPr>
          <w:p w:rsidRPr="009D7105" w:rsidR="009D7105" w:rsidP="009D7105" w:rsidRDefault="009D7105" w14:paraId="46998FF1"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Contact Telephone Number:</w:t>
            </w:r>
          </w:p>
        </w:tc>
        <w:tc>
          <w:tcPr>
            <w:gridSpan w:val="6"/>
            <w:vAlign w:val="center"/>
            <w:tcW w:w="6636" w:type="dxa"/>
          </w:tcPr>
          <w:p w:rsidRPr="009D7105" w:rsidR="009D7105" w:rsidP="009D7105" w:rsidRDefault="009D7105" w14:paraId="0C33F8B4"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07344364112</w:t>
            </w:r>
          </w:p>
          <w:p w:rsidRPr="009D7105" w:rsidR="009D7105" w:rsidP="009D7105" w:rsidRDefault="009D7105" w14:paraId="40D8D74D" w14:textId="77777777">
            <w:pPr>
              <w:spacing w:after="0"/>
              <w:rPr>
                <w:lang w:val="en-GB"/>
                <w:rFonts w:ascii="Arial" w:hAnsi="Arial" w:eastAsia="Times New Roman" w:cs="Arial"/>
                <w:sz w:val="22"/>
                <w:szCs w:val="22"/>
              </w:rPr>
            </w:pPr>
          </w:p>
        </w:tc>
      </w:tr>
      <w:tr w:rsidRPr="009D7105" w:rsidR="009D7105" w:rsidTr="009D7105" w14:paraId="72C61BB4" w14:textId="77777777">
        <w:trPr>
          <w:cantSplit/>
          <w:trHeight w:val="340"/>
        </w:trPr>
        <w:tc>
          <w:tcPr>
            <w:shd w:val="clear" w:color="auto" w:fill="F2F2F2"/>
            <w:vAlign w:val="center"/>
            <w:tcW w:w="559" w:type="dxa"/>
          </w:tcPr>
          <w:p w:rsidRPr="009D7105" w:rsidR="009D7105" w:rsidP="009D7105" w:rsidRDefault="009D7105" w14:paraId="78AAC647"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7</w:t>
            </w:r>
          </w:p>
        </w:tc>
        <w:tc>
          <w:tcPr>
            <w:gridSpan w:val="2"/>
            <w:shd w:val="clear" w:color="auto" w:fill="F2F2F2"/>
            <w:vAlign w:val="center"/>
            <w:tcW w:w="3253" w:type="dxa"/>
          </w:tcPr>
          <w:p w:rsidRPr="009D7105" w:rsidR="009D7105" w:rsidP="009D7105" w:rsidRDefault="009D7105" w14:paraId="4A8595D1"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Project Title</w:t>
            </w:r>
          </w:p>
        </w:tc>
        <w:tc>
          <w:tcPr>
            <w:gridSpan w:val="6"/>
            <w:vAlign w:val="center"/>
            <w:tcW w:w="6636" w:type="dxa"/>
          </w:tcPr>
          <w:p w:rsidRPr="009D7105" w:rsidR="009D7105" w:rsidP="009D7105" w:rsidRDefault="009D7105" w14:paraId="01D14EDE"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"Consumer Awareness of Ethical Supply Chain Practices and Its Influence on Purchase Decisions in the UK Fast Fashion Sector"</w:t>
            </w:r>
          </w:p>
          <w:p w:rsidRPr="009D7105" w:rsidR="009D7105" w:rsidP="009D7105" w:rsidRDefault="009D7105" w14:paraId="55CB4941" w14:textId="77777777">
            <w:pPr>
              <w:spacing w:after="0"/>
              <w:rPr>
                <w:lang w:val="en-GB"/>
                <w:rFonts w:ascii="Arial" w:hAnsi="Arial" w:eastAsia="Times New Roman" w:cs="Arial"/>
                <w:sz w:val="22"/>
                <w:szCs w:val="22"/>
              </w:rPr>
            </w:pPr>
          </w:p>
        </w:tc>
      </w:tr>
      <w:tr w:rsidRPr="009D7105" w:rsidR="009D7105" w:rsidTr="009D7105" w14:paraId="4038AEF2" w14:textId="77777777">
        <w:trPr>
          <w:cantSplit/>
          <w:trHeight w:val="340"/>
        </w:trPr>
        <w:tc>
          <w:tcPr>
            <w:shd w:val="clear" w:color="auto" w:fill="F2F2F2"/>
            <w:vAlign w:val="center"/>
            <w:tcW w:w="559" w:type="dxa"/>
          </w:tcPr>
          <w:p w:rsidRPr="009D7105" w:rsidR="009D7105" w:rsidP="009D7105" w:rsidRDefault="009D7105" w14:paraId="3521B81C"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8</w:t>
            </w:r>
          </w:p>
        </w:tc>
        <w:tc>
          <w:tcPr>
            <w:gridSpan w:val="2"/>
            <w:shd w:val="clear" w:color="auto" w:fill="F2F2F2"/>
            <w:vAlign w:val="center"/>
            <w:tcW w:w="3253" w:type="dxa"/>
          </w:tcPr>
          <w:p w:rsidRPr="009D7105" w:rsidR="009D7105" w:rsidP="009D7105" w:rsidRDefault="009D7105" w14:paraId="69A0DD6A"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Proposed Start Date</w:t>
            </w:r>
          </w:p>
        </w:tc>
        <w:tc>
          <w:tcPr>
            <w:vAlign w:val="center"/>
            <w:tcW w:w="1850" w:type="dxa"/>
          </w:tcPr>
          <w:p w:rsidRPr="009D7105" w:rsidR="009D7105" w:rsidP="009D7105" w:rsidRDefault="009D7105" w14:paraId="5B5B2424" w14:textId="77777777">
            <w:pPr>
              <w:spacing w:after="0"/>
              <w:rPr>
                <w:lang w:val="en-GB"/>
                <w:rFonts w:ascii="Arial" w:hAnsi="Arial" w:eastAsia="Times New Roman" w:cs="Arial"/>
                <w:sz w:val="22"/>
                <w:szCs w:val="22"/>
              </w:rPr>
            </w:pPr>
          </w:p>
          <w:p w:rsidRPr="009D7105" w:rsidR="009D7105" w:rsidP="009D7105" w:rsidRDefault="009D7105" w14:paraId="528663DA"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8</w:t>
            </w:r>
            <w:r w:rsidRPr="009D7105">
              <w:rPr>
                <w:lang w:val="en-GB"/>
                <w:rFonts w:ascii="Arial" w:hAnsi="Arial" w:eastAsia="Times New Roman" w:cs="Arial"/>
                <w:sz w:val="22"/>
                <w:szCs w:val="22"/>
                <w:vertAlign w:val="superscript"/>
              </w:rPr>
              <w:t>th</w:t>
            </w:r>
            <w:r w:rsidRPr="009D7105">
              <w:rPr>
                <w:lang w:val="en-GB"/>
                <w:rFonts w:ascii="Arial" w:hAnsi="Arial" w:eastAsia="Times New Roman" w:cs="Arial"/>
                <w:sz w:val="22"/>
                <w:szCs w:val="22"/>
              </w:rPr>
              <w:t xml:space="preserve"> June 2026</w:t>
            </w:r>
          </w:p>
        </w:tc>
        <w:tc>
          <w:tcPr>
            <w:gridSpan w:val="3"/>
            <w:shd w:val="clear" w:color="auto" w:fill="F2F2F2"/>
            <w:vAlign w:val="center"/>
            <w:tcW w:w="2977" w:type="dxa"/>
          </w:tcPr>
          <w:p w:rsidRPr="009D7105" w:rsidR="009D7105" w:rsidP="009D7105" w:rsidRDefault="009D7105" w14:paraId="08B175D2"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Proposed End Date</w:t>
            </w:r>
          </w:p>
        </w:tc>
        <w:tc>
          <w:tcPr>
            <w:gridSpan w:val="2"/>
            <w:vAlign w:val="center"/>
            <w:tcW w:w="1809" w:type="dxa"/>
          </w:tcPr>
          <w:p w:rsidRPr="009D7105" w:rsidR="009D7105" w:rsidP="009D7105" w:rsidRDefault="009D7105" w14:paraId="1B01A1AE" w14:textId="77777777">
            <w:pPr>
              <w:spacing w:after="0"/>
              <w:rPr>
                <w:lang w:val="en-GB"/>
                <w:rFonts w:ascii="Arial" w:hAnsi="Arial" w:eastAsia="Times New Roman" w:cs="Arial"/>
                <w:sz w:val="22"/>
                <w:szCs w:val="22"/>
              </w:rPr>
            </w:pPr>
          </w:p>
          <w:p w:rsidRPr="009D7105" w:rsidR="009D7105" w:rsidP="009D7105" w:rsidRDefault="009D7105" w14:paraId="28A44004"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25</w:t>
            </w:r>
            <w:r w:rsidRPr="009D7105">
              <w:rPr>
                <w:lang w:val="en-GB"/>
                <w:rFonts w:ascii="Arial" w:hAnsi="Arial" w:eastAsia="Times New Roman" w:cs="Arial"/>
                <w:sz w:val="22"/>
                <w:szCs w:val="22"/>
                <w:vertAlign w:val="superscript"/>
              </w:rPr>
              <w:t>th</w:t>
            </w:r>
            <w:r w:rsidRPr="009D7105">
              <w:rPr>
                <w:lang w:val="en-GB"/>
                <w:rFonts w:ascii="Arial" w:hAnsi="Arial" w:eastAsia="Times New Roman" w:cs="Arial"/>
                <w:sz w:val="22"/>
                <w:szCs w:val="22"/>
              </w:rPr>
              <w:t xml:space="preserve"> September 2026</w:t>
            </w:r>
          </w:p>
        </w:tc>
      </w:tr>
      <w:tr w:rsidRPr="009D7105" w:rsidR="009D7105" w:rsidTr="003F6EC7" w14:paraId="5EB8B41A" w14:textId="77777777">
        <w:tc>
          <w:tcPr>
            <w:gridSpan w:val="9"/>
            <w:vAlign w:val="center"/>
            <w:tcW w:w="10448" w:type="dxa"/>
          </w:tcPr>
          <w:p w:rsidRPr="009D7105" w:rsidR="009D7105" w:rsidP="009D7105" w:rsidRDefault="009D7105" w14:paraId="599C5D6B" w14:textId="77777777">
            <w:pPr>
              <w:spacing w:after="0"/>
              <w:rPr>
                <w:lang w:val="en-GB"/>
                <w:rFonts w:ascii="Arial" w:hAnsi="Arial" w:eastAsia="Times New Roman" w:cs="Arial"/>
                <w:sz w:val="22"/>
                <w:szCs w:val="22"/>
              </w:rPr>
            </w:pPr>
            <w:r w:rsidRPr="009D7105">
              <w:rPr>
                <w:lang w:val="en-GB"/>
                <w:b/>
                <w:i/>
                <w:rFonts w:ascii="Arial" w:hAnsi="Arial" w:eastAsia="Times New Roman" w:cs="Arial"/>
                <w:sz w:val="22"/>
                <w:szCs w:val="22"/>
              </w:rPr>
              <w:t>For students:</w:t>
            </w:r>
          </w:p>
        </w:tc>
      </w:tr>
      <w:tr w:rsidRPr="009D7105" w:rsidR="009D7105" w:rsidTr="009D7105" w14:paraId="0A4FD18F" w14:textId="77777777">
        <w:trPr>
          <w:trHeight w:val="513"/>
        </w:trPr>
        <w:tc>
          <w:tcPr>
            <w:shd w:val="clear" w:color="auto" w:fill="F2F2F2"/>
            <w:vAlign w:val="center"/>
            <w:tcW w:w="559" w:type="dxa"/>
          </w:tcPr>
          <w:p w:rsidRPr="009D7105" w:rsidR="009D7105" w:rsidP="009D7105" w:rsidRDefault="009D7105" w14:paraId="6EE2284D"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9</w:t>
            </w:r>
          </w:p>
        </w:tc>
        <w:tc>
          <w:tcPr>
            <w:gridSpan w:val="2"/>
            <w:shd w:val="clear" w:color="auto" w:fill="F2F2F2"/>
            <w:vAlign w:val="center"/>
            <w:tcW w:w="3253" w:type="dxa"/>
          </w:tcPr>
          <w:p w:rsidRPr="009D7105" w:rsidR="009D7105" w:rsidP="009D7105" w:rsidRDefault="009D7105" w14:paraId="75311086"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Student Number:</w:t>
            </w:r>
          </w:p>
        </w:tc>
        <w:tc>
          <w:tcPr>
            <w:gridSpan w:val="6"/>
            <w:vAlign w:val="center"/>
            <w:tcW w:w="6636" w:type="dxa"/>
          </w:tcPr>
          <w:p w:rsidRPr="009D7105" w:rsidR="009D7105" w:rsidP="009D7105" w:rsidRDefault="009D7105" w14:paraId="7653DCF0"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2508046</w:t>
            </w:r>
          </w:p>
        </w:tc>
      </w:tr>
      <w:tr w:rsidRPr="009D7105" w:rsidR="009D7105" w:rsidTr="009D7105" w14:paraId="084E45CD" w14:textId="77777777">
        <w:trPr>
          <w:trHeight w:val="549"/>
        </w:trPr>
        <w:tc>
          <w:tcPr>
            <w:shd w:val="clear" w:color="auto" w:fill="F2F2F2"/>
            <w:vAlign w:val="center"/>
            <w:tcW w:w="559" w:type="dxa"/>
          </w:tcPr>
          <w:p w:rsidRPr="009D7105" w:rsidR="009D7105" w:rsidP="009D7105" w:rsidRDefault="009D7105" w14:paraId="332723DB"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10</w:t>
            </w:r>
          </w:p>
        </w:tc>
        <w:tc>
          <w:tcPr>
            <w:gridSpan w:val="2"/>
            <w:shd w:val="clear" w:color="auto" w:fill="F2F2F2"/>
            <w:vAlign w:val="center"/>
            <w:tcW w:w="3253" w:type="dxa"/>
          </w:tcPr>
          <w:p w:rsidRPr="009D7105" w:rsidR="009D7105" w:rsidP="009D7105" w:rsidRDefault="009D7105" w14:paraId="7F975847"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Programme of Study:</w:t>
            </w:r>
          </w:p>
        </w:tc>
        <w:tc>
          <w:tcPr>
            <w:gridSpan w:val="6"/>
            <w:vAlign w:val="center"/>
            <w:tcW w:w="6636" w:type="dxa"/>
          </w:tcPr>
          <w:p w:rsidRPr="009D7105" w:rsidR="009D7105" w:rsidP="009D7105" w:rsidRDefault="009D7105" w14:paraId="6C22A62F"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 xml:space="preserve">Master of Business Administration </w:t>
            </w:r>
          </w:p>
        </w:tc>
      </w:tr>
      <w:tr w:rsidRPr="009D7105" w:rsidR="009D7105" w:rsidTr="009D7105" w14:paraId="2A8856EE" w14:textId="77777777">
        <w:trPr>
          <w:trHeight w:val="557"/>
        </w:trPr>
        <w:tc>
          <w:tcPr>
            <w:shd w:val="clear" w:color="auto" w:fill="F2F2F2"/>
            <w:vAlign w:val="center"/>
            <w:tcW w:w="559" w:type="dxa"/>
          </w:tcPr>
          <w:p w:rsidRPr="009D7105" w:rsidR="009D7105" w:rsidP="009D7105" w:rsidRDefault="009D7105" w14:paraId="3DD86C2A"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11</w:t>
            </w:r>
          </w:p>
        </w:tc>
        <w:tc>
          <w:tcPr>
            <w:gridSpan w:val="2"/>
            <w:shd w:val="clear" w:color="auto" w:fill="F2F2F2"/>
            <w:vAlign w:val="center"/>
            <w:tcW w:w="3253" w:type="dxa"/>
          </w:tcPr>
          <w:p w:rsidRPr="009D7105" w:rsidR="009D7105" w:rsidP="009D7105" w:rsidRDefault="009D7105" w14:paraId="32BA64EB"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Director of Studies/Supervisor:</w:t>
            </w:r>
          </w:p>
        </w:tc>
        <w:tc>
          <w:tcPr>
            <w:gridSpan w:val="6"/>
            <w:vAlign w:val="center"/>
            <w:tcW w:w="6636" w:type="dxa"/>
          </w:tcPr>
          <w:p w:rsidRPr="009D7105" w:rsidR="009D7105" w:rsidP="009D7105" w:rsidRDefault="009D7105" w14:paraId="33BE6729"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 xml:space="preserve">Daniela Hellyer </w:t>
            </w:r>
          </w:p>
        </w:tc>
      </w:tr>
    </w:tbl>
    <w:p w:rsidRPr="009D7105" w:rsidR="009D7105" w:rsidP="009D7105" w:rsidRDefault="009D7105" w14:paraId="4B7BA36E" w14:textId="77777777">
      <w:pPr>
        <w:spacing w:after="0"/>
        <w:rPr>
          <w:bCs/>
          <w:iCs/>
          <w:lang w:val="en-GB"/>
          <w:rFonts w:ascii="Arial" w:hAnsi="Arial" w:eastAsia="Times New Roman" w:cs="Arial"/>
          <w:sz w:val="20"/>
          <w:szCs w:val="20"/>
        </w:rPr>
      </w:pPr>
    </w:p>
    <w:p w:rsidRPr="009D7105" w:rsidR="009D7105" w:rsidP="009D7105" w:rsidRDefault="009D7105" w14:paraId="61398AED" w14:textId="77777777">
      <w:pPr>
        <w:autoSpaceDE w:val="0"/>
        <w:autoSpaceDN w:val="0"/>
        <w:adjustRightInd w:val="0"/>
        <w:jc w:val="both"/>
        <w:spacing w:after="240"/>
        <w:rPr>
          <w:lang w:val="en-GB"/>
          <w:b/>
          <w:rFonts w:ascii="Arial" w:hAnsi="Arial" w:eastAsia="Times New Roman" w:cs="Arial"/>
          <w:sz w:val="22"/>
          <w:szCs w:val="22"/>
        </w:rPr>
      </w:pPr>
      <w:r w:rsidRPr="009D7105">
        <w:rPr>
          <w:lang w:val="en-GB"/>
          <w:b/>
          <w:rFonts w:ascii="Arial" w:hAnsi="Arial" w:eastAsia="Times New Roman" w:cs="Arial"/>
          <w:sz w:val="22"/>
          <w:szCs w:val="22"/>
        </w:rPr>
        <w:t xml:space="preserve">SECTION B: Grant or Contract Funding </w:t>
      </w: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00606A5A" w14:textId="77777777">
        <w:tc>
          <w:tcPr>
            <w:shd w:val="clear" w:color="auto" w:fill="F2F2F2"/>
            <w:vAlign w:val="center"/>
            <w:tcW w:w="562" w:type="dxa"/>
          </w:tcPr>
          <w:p w:rsidRPr="009D7105" w:rsidR="009D7105" w:rsidP="009D7105" w:rsidRDefault="009D7105" w14:paraId="77938960"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720A1B90" w14:textId="77777777">
            <w:pPr>
              <w:autoSpaceDE w:val="0"/>
              <w:autoSpaceDN w:val="0"/>
              <w:adjustRightInd w:val="0"/>
              <w:rPr>
                <w:rFonts w:ascii="Arial" w:hAnsi="Arial" w:cs="Arial"/>
                <w:sz w:val="22"/>
                <w:szCs w:val="22"/>
              </w:rPr>
            </w:pPr>
            <w:r w:rsidRPr="009D7105">
              <w:rPr>
                <w:rFonts w:ascii="Arial" w:hAnsi="Arial" w:cs="Arial"/>
                <w:sz w:val="22"/>
                <w:szCs w:val="22"/>
              </w:rPr>
              <w:t>Has your research been awarded, applied for, or intend to apply for external funding?</w:t>
            </w:r>
          </w:p>
        </w:tc>
        <w:tc>
          <w:tcPr>
            <w:shd w:val="clear" w:color="auto" w:fill="F2F2F2"/>
            <w:vAlign w:val="center"/>
            <w:tcW w:w="992" w:type="dxa"/>
          </w:tcPr>
          <w:p w:rsidRPr="009D7105" w:rsidR="009D7105" w:rsidP="009D7105" w:rsidRDefault="009D7105" w14:paraId="08D04E8A"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3A61B4E9" w14:textId="77777777">
            <w:pPr>
              <w:autoSpaceDE w:val="0"/>
              <w:autoSpaceDN w:val="0"/>
              <w:adjustRightInd w:val="0"/>
              <w:jc w:val="center"/>
              <w:rPr>
                <w:b/>
                <w:rFonts w:ascii="Arial" w:hAnsi="Arial" w:cs="Arial"/>
                <w:sz w:val="22"/>
                <w:szCs w:val="22"/>
              </w:rPr>
            </w:pPr>
            <w:hyperlink w:history="1" w:anchor="APP_1">
              <w:r w:rsidRPr="009D7105">
                <w:rPr>
                  <w:b/>
                  <w:u w:val="single"/>
                  <w:color w:val="467886"/>
                  <w:rFonts w:ascii="Arial" w:hAnsi="Arial" w:eastAsia="MS Gothic" w:cs="Arial"/>
                  <w:sz w:val="22"/>
                  <w:szCs w:val="22"/>
                </w:rPr>
                <w:t>Click to continue to appendix 1</w:t>
              </w:r>
            </w:hyperlink>
          </w:p>
        </w:tc>
        <w:tc>
          <w:tcPr>
            <w:shd w:val="clear" w:color="auto" w:fill="F2F2F2"/>
            <w:vAlign w:val="center"/>
            <w:tcW w:w="850" w:type="dxa"/>
          </w:tcPr>
          <w:p w:rsidRPr="009D7105" w:rsidR="009D7105" w:rsidP="009D7105" w:rsidRDefault="009D7105" w14:paraId="51663200"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5898FE4B"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6D348EBA" w14:textId="77777777">
        <w:trPr>
          <w:trHeight w:val="729"/>
        </w:trPr>
        <w:tc>
          <w:tcPr>
            <w:shd w:val="clear" w:color="auto" w:fill="F2F2F2"/>
            <w:vAlign w:val="center"/>
            <w:tcW w:w="562" w:type="dxa"/>
          </w:tcPr>
          <w:p w:rsidRPr="009D7105" w:rsidR="009D7105" w:rsidP="009D7105" w:rsidRDefault="009D7105" w14:paraId="0DDCAFC7"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665017CB"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1? </w:t>
            </w:r>
          </w:p>
        </w:tc>
        <w:tc>
          <w:tcPr>
            <w:shd w:val="clear" w:color="auto" w:fill="F2F2F2"/>
            <w:vAlign w:val="center"/>
            <w:tcW w:w="992" w:type="dxa"/>
          </w:tcPr>
          <w:p w:rsidRPr="009D7105" w:rsidR="009D7105" w:rsidP="009D7105" w:rsidRDefault="009D7105" w14:paraId="29ADBF4A"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09903F32"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7DD51550"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p w:rsidRPr="009D7105" w:rsidR="009D7105" w:rsidP="009D7105" w:rsidRDefault="009D7105" w14:paraId="729F8815" w14:textId="77777777">
            <w:pPr>
              <w:autoSpaceDE w:val="0"/>
              <w:autoSpaceDN w:val="0"/>
              <w:adjustRightInd w:val="0"/>
              <w:jc w:val="center"/>
              <w:rPr>
                <w:b/>
                <w:rFonts w:ascii="Arial" w:hAnsi="Arial" w:cs="Arial"/>
                <w:sz w:val="22"/>
                <w:szCs w:val="22"/>
              </w:rPr>
            </w:pPr>
            <w:r w:rsidRPr="009D7105">
              <w:rPr>
                <w:rFonts w:ascii="MS Gothic" w:hAnsi="MS Gothic" w:eastAsia="MS Gothic" w:cs="Arial"/>
                <w:sz w:val="22"/>
                <w:szCs w:val="22"/>
              </w:rPr>
              <w:t>☑</w:t>
            </w:r>
          </w:p>
        </w:tc>
      </w:tr>
    </w:tbl>
    <w:p w:rsidRPr="009D7105" w:rsidR="009D7105" w:rsidP="009D7105" w:rsidRDefault="009D7105" w14:paraId="14547494"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070900C0" w14:textId="77777777">
      <w:pPr>
        <w:autoSpaceDE w:val="0"/>
        <w:autoSpaceDN w:val="0"/>
        <w:adjustRightInd w:val="0"/>
        <w:jc w:val="both"/>
        <w:spacing w:after="240"/>
        <w:rPr>
          <w:lang w:val="en-GB"/>
          <w:b/>
          <w:rFonts w:ascii="Arial" w:hAnsi="Arial" w:eastAsia="Times New Roman" w:cs="Arial"/>
          <w:sz w:val="22"/>
          <w:szCs w:val="22"/>
        </w:rPr>
      </w:pPr>
      <w:bookmarkStart w:name="SEC_C" w:id="72"/>
      <w:r w:rsidRPr="009D7105">
        <w:rPr>
          <w:lang w:val="en-GB"/>
          <w:b/>
          <w:rFonts w:ascii="Arial" w:hAnsi="Arial" w:eastAsia="Times New Roman" w:cs="Arial"/>
          <w:sz w:val="22"/>
          <w:szCs w:val="22"/>
        </w:rPr>
        <w:t xml:space="preserve">SECTION C:  </w:t>
      </w:r>
      <w:bookmarkEnd w:id="72"/>
      <w:r w:rsidRPr="009D7105">
        <w:rPr>
          <w:lang w:val="en-GB"/>
          <w:b/>
          <w:rFonts w:ascii="Arial" w:hAnsi="Arial" w:eastAsia="Times New Roman" w:cs="Arial"/>
          <w:sz w:val="22"/>
          <w:szCs w:val="22"/>
        </w:rPr>
        <w:t>Internal and External Ethical Guidance Materials</w:t>
      </w:r>
    </w:p>
    <w:tbl>
      <w:tblPr>
        <w:tblW w:w="10480" w:type="dxa"/>
        <w:tblStyle w:val="TableGrid3"/>
        <w:tblLook w:val="4A0"/>
      </w:tblPr>
      <w:tblGrid>
        <w:gridCol w:w="562"/>
        <w:gridCol w:w="8784"/>
        <w:gridCol w:w="1134"/>
      </w:tblGrid>
      <w:tr w:rsidRPr="009D7105" w:rsidR="009D7105" w:rsidTr="009D7105" w14:paraId="79A9F9B8" w14:textId="77777777">
        <w:tc>
          <w:tcPr>
            <w:gridSpan w:val="3"/>
            <w:shd w:val="clear" w:color="auto" w:fill="C1E4F5"/>
            <w:tcW w:w="10480" w:type="dxa"/>
          </w:tcPr>
          <w:p w:rsidRPr="009D7105" w:rsidR="009D7105" w:rsidP="009D7105" w:rsidRDefault="009D7105" w14:paraId="7F6E74F4" w14:textId="77777777">
            <w:pPr>
              <w:autoSpaceDE w:val="0"/>
              <w:autoSpaceDN w:val="0"/>
              <w:adjustRightInd w:val="0"/>
              <w:rPr>
                <w:bCs/>
                <w:b/>
                <w:rFonts w:ascii="Arial" w:hAnsi="Arial" w:cs="Arial"/>
                <w:sz w:val="22"/>
                <w:szCs w:val="22"/>
              </w:rPr>
            </w:pPr>
            <w:r w:rsidRPr="009D7105">
              <w:rPr>
                <w:bCs/>
                <w:b/>
                <w:rFonts w:ascii="Arial" w:hAnsi="Arial" w:cs="Arial"/>
                <w:sz w:val="22"/>
                <w:szCs w:val="22"/>
              </w:rPr>
              <w:t>Ethical Guidance Documents</w:t>
            </w:r>
          </w:p>
          <w:p w:rsidRPr="009D7105" w:rsidR="009D7105" w:rsidP="009D7105" w:rsidRDefault="009D7105" w14:paraId="4B899F1D" w14:textId="77777777">
            <w:pPr>
              <w:autoSpaceDE w:val="0"/>
              <w:autoSpaceDN w:val="0"/>
              <w:adjustRightInd w:val="0"/>
              <w:rPr>
                <w:rFonts w:ascii="Arial" w:hAnsi="Arial" w:cs="Arial"/>
                <w:sz w:val="22"/>
                <w:szCs w:val="22"/>
              </w:rPr>
            </w:pPr>
            <w:r w:rsidRPr="009D7105">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9D7105">
              <w:rPr>
                <w:rFonts w:ascii="Arial" w:hAnsi="Arial" w:cs="Arial"/>
                <w:sz w:val="22"/>
                <w:szCs w:val="22"/>
              </w:rPr>
              <w:t>and also</w:t>
            </w:r>
            <w:proofErr w:type="gramEnd"/>
            <w:r w:rsidRPr="009D7105">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Pr="009D7105" w:rsidR="009D7105" w:rsidTr="009D7105" w14:paraId="32400D7A" w14:textId="77777777">
        <w:trPr>
          <w:trHeight w:val="355"/>
        </w:trPr>
        <w:tc>
          <w:tcPr>
            <w:vAlign w:val="center"/>
            <w:tcW w:w="562" w:type="dxa"/>
          </w:tcPr>
          <w:p w:rsidRPr="009D7105" w:rsidR="009D7105" w:rsidP="009D7105" w:rsidRDefault="009D7105" w14:paraId="08DDEE0D" w14:textId="77777777">
            <w:pPr>
              <w:autoSpaceDE w:val="0"/>
              <w:autoSpaceDN w:val="0"/>
              <w:adjustRightInd w:val="0"/>
              <w:rPr>
                <w:rFonts w:ascii="Arial" w:hAnsi="Arial" w:cs="Arial"/>
                <w:sz w:val="22"/>
                <w:szCs w:val="22"/>
              </w:rPr>
            </w:pPr>
            <w:r w:rsidRPr="009D7105">
              <w:rPr>
                <w:rFonts w:ascii="Arial" w:hAnsi="Arial" w:cs="Arial"/>
                <w:sz w:val="22"/>
                <w:szCs w:val="22"/>
              </w:rPr>
              <w:t>1</w:t>
              <w:lastRenderedPageBreak/>
            </w:r>
          </w:p>
        </w:tc>
        <w:tc>
          <w:tcPr>
            <w:vAlign w:val="center"/>
            <w:tcW w:w="8784" w:type="dxa"/>
          </w:tcPr>
          <w:p w:rsidRPr="009D7105" w:rsidR="009D7105" w:rsidP="009D7105" w:rsidRDefault="009D7105" w14:paraId="450212E8" w14:textId="77777777">
            <w:pPr>
              <w:autoSpaceDE w:val="0"/>
              <w:autoSpaceDN w:val="0"/>
              <w:adjustRightInd w:val="0"/>
              <w:rPr>
                <w:rFonts w:ascii="Arial" w:hAnsi="Arial" w:cs="Arial"/>
                <w:sz w:val="22"/>
                <w:szCs w:val="22"/>
              </w:rPr>
            </w:pPr>
            <w:r w:rsidRPr="009D7105">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shd w:val="clear" w:color="auto" w:fill="D9D9D9"/>
                <w:vAlign w:val="center"/>
                <w:tcW w:w="1134" w:type="dxa"/>
              </w:tcPr>
              <w:p w:rsidRPr="009D7105" w:rsidR="009D7105" w:rsidP="009D7105" w:rsidRDefault="009D7105" w14:paraId="7B9C323B"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tc>
          </w:sdtContent>
        </w:sdt>
      </w:tr>
      <w:tr w:rsidRPr="009D7105" w:rsidR="009D7105" w:rsidTr="009D7105" w14:paraId="4FAF7647" w14:textId="77777777">
        <w:trPr>
          <w:trHeight w:val="417"/>
        </w:trPr>
        <w:tc>
          <w:tcPr>
            <w:vAlign w:val="center"/>
            <w:tcW w:w="562" w:type="dxa"/>
          </w:tcPr>
          <w:p w:rsidRPr="009D7105" w:rsidR="009D7105" w:rsidP="009D7105" w:rsidRDefault="009D7105" w14:paraId="5E51C787" w14:textId="77777777">
            <w:pPr>
              <w:autoSpaceDE w:val="0"/>
              <w:autoSpaceDN w:val="0"/>
              <w:adjustRightInd w:val="0"/>
              <w:rPr>
                <w:rFonts w:ascii="Arial" w:hAnsi="Arial" w:cs="Arial"/>
                <w:sz w:val="22"/>
                <w:szCs w:val="22"/>
              </w:rPr>
            </w:pPr>
            <w:r w:rsidRPr="009D7105">
              <w:rPr>
                <w:rFonts w:ascii="Arial" w:hAnsi="Arial" w:cs="Arial"/>
                <w:sz w:val="22"/>
                <w:szCs w:val="22"/>
              </w:rPr>
              <w:t>2</w:t>
            </w:r>
          </w:p>
        </w:tc>
        <w:tc>
          <w:tcPr>
            <w:vAlign w:val="center"/>
            <w:tcW w:w="8784" w:type="dxa"/>
          </w:tcPr>
          <w:p w:rsidRPr="009D7105" w:rsidR="009D7105" w:rsidP="009D7105" w:rsidRDefault="009D7105" w14:paraId="02606774" w14:textId="77777777">
            <w:pPr>
              <w:autoSpaceDE w:val="0"/>
              <w:autoSpaceDN w:val="0"/>
              <w:adjustRightInd w:val="0"/>
              <w:rPr>
                <w:color w:val="FF0000"/>
                <w:rFonts w:ascii="Arial" w:hAnsi="Arial" w:cs="Arial"/>
                <w:sz w:val="22"/>
                <w:szCs w:val="22"/>
              </w:rPr>
            </w:pPr>
            <w:r w:rsidRPr="009D7105">
              <w:rPr>
                <w:rFonts w:ascii="Arial" w:hAnsi="Arial" w:cs="Arial"/>
                <w:sz w:val="22"/>
                <w:szCs w:val="22"/>
              </w:rPr>
              <w:t>UWTSD Research Data Management Policy</w:t>
            </w:r>
          </w:p>
        </w:tc>
        <w:tc>
          <w:tcPr>
            <w:shd w:val="clear" w:color="auto" w:fill="D9D9D9"/>
            <w:vAlign w:val="center"/>
            <w:tcW w:w="1134" w:type="dxa"/>
          </w:tcPr>
          <w:sdt>
            <w:sdtPr>
              <w:rPr>
                <w:rFonts w:ascii="Arial" w:hAnsi="Arial" w:cs="Arial"/>
                <w:i/>
                <w:sz w:val="22"/>
                <w:szCs w:val="22"/>
              </w:rPr>
              <w:id w:val="-2040961117"/>
              <w14:checkbox>
                <w14:checked w14:val="1"/>
                <w14:checkedState w14:val="2612" w14:font="MS Gothic"/>
                <w14:uncheckedState w14:val="2610" w14:font="MS Gothic"/>
              </w14:checkbox>
            </w:sdtPr>
            <w:sdtContent>
              <w:p w:rsidRPr="009D7105" w:rsidR="009D7105" w:rsidP="009D7105" w:rsidRDefault="009D7105" w14:paraId="476D85B6" w14:textId="77777777">
                <w:pPr>
                  <w:autoSpaceDE w:val="0"/>
                  <w:autoSpaceDN w:val="0"/>
                  <w:adjustRightInd w:val="0"/>
                  <w:jc w:val="center"/>
                  <w:rPr>
                    <w:i/>
                    <w:rFonts w:ascii="Arial" w:hAnsi="Arial" w:cs="Arial"/>
                    <w:sz w:val="22"/>
                    <w:szCs w:val="22"/>
                  </w:rPr>
                </w:pPr>
                <w:r w:rsidRPr="009D7105">
                  <w:rPr>
                    <w:i/>
                    <w:rFonts w:ascii="Segoe UI Symbol" w:hAnsi="Segoe UI Symbol" w:cs="Segoe UI Symbol"/>
                    <w:sz w:val="22"/>
                    <w:szCs w:val="22"/>
                  </w:rPr>
                  <w:t>☒</w:t>
                </w:r>
              </w:p>
            </w:sdtContent>
          </w:sdt>
        </w:tc>
      </w:tr>
      <w:tr w:rsidRPr="009D7105" w:rsidR="009D7105" w:rsidTr="009D7105" w14:paraId="2142032B" w14:textId="77777777">
        <w:trPr>
          <w:trHeight w:val="417"/>
        </w:trPr>
        <w:tc>
          <w:tcPr>
            <w:vAlign w:val="center"/>
            <w:tcW w:w="562" w:type="dxa"/>
          </w:tcPr>
          <w:p w:rsidRPr="009D7105" w:rsidR="009D7105" w:rsidP="009D7105" w:rsidRDefault="009D7105" w14:paraId="19596680" w14:textId="77777777">
            <w:pPr>
              <w:autoSpaceDE w:val="0"/>
              <w:autoSpaceDN w:val="0"/>
              <w:adjustRightInd w:val="0"/>
              <w:rPr>
                <w:rFonts w:ascii="Arial" w:hAnsi="Arial" w:cs="Arial"/>
                <w:sz w:val="22"/>
                <w:szCs w:val="22"/>
              </w:rPr>
            </w:pPr>
            <w:r w:rsidRPr="009D7105">
              <w:rPr>
                <w:rFonts w:ascii="Arial" w:hAnsi="Arial" w:cs="Arial"/>
                <w:sz w:val="22"/>
                <w:szCs w:val="22"/>
              </w:rPr>
              <w:t>3</w:t>
            </w:r>
          </w:p>
        </w:tc>
        <w:tc>
          <w:tcPr>
            <w:vAlign w:val="center"/>
            <w:tcW w:w="8784" w:type="dxa"/>
          </w:tcPr>
          <w:p w:rsidRPr="009D7105" w:rsidR="009D7105" w:rsidP="009D7105" w:rsidRDefault="009D7105" w14:paraId="15BDF4C6" w14:textId="77777777">
            <w:pPr>
              <w:autoSpaceDE w:val="0"/>
              <w:autoSpaceDN w:val="0"/>
              <w:adjustRightInd w:val="0"/>
              <w:rPr>
                <w:rFonts w:ascii="Arial" w:hAnsi="Arial" w:cs="Arial"/>
                <w:sz w:val="22"/>
                <w:szCs w:val="22"/>
              </w:rPr>
            </w:pPr>
            <w:r w:rsidRPr="009D7105">
              <w:rPr>
                <w:rFonts w:ascii="Arial" w:hAnsi="Arial" w:cs="Arial"/>
                <w:sz w:val="22"/>
                <w:szCs w:val="22"/>
              </w:rPr>
              <w:t>UWTSD Open Access Publications Policy</w:t>
            </w:r>
          </w:p>
        </w:tc>
        <w:tc>
          <w:tcPr>
            <w:shd w:val="clear" w:color="auto" w:fill="D9D9D9"/>
            <w:vAlign w:val="center"/>
            <w:tcW w:w="1134" w:type="dxa"/>
          </w:tcPr>
          <w:sdt>
            <w:sdtPr>
              <w:rPr>
                <w:rFonts w:ascii="Arial" w:hAnsi="Arial" w:cs="Arial"/>
                <w:sz w:val="22"/>
                <w:szCs w:val="22"/>
              </w:rPr>
              <w:id w:val="1697269479"/>
              <w14:checkbox>
                <w14:checked w14:val="1"/>
                <w14:checkedState w14:val="2612" w14:font="MS Gothic"/>
                <w14:uncheckedState w14:val="2610" w14:font="MS Gothic"/>
              </w14:checkbox>
            </w:sdtPr>
            <w:sdtContent>
              <w:p w:rsidRPr="009D7105" w:rsidR="009D7105" w:rsidP="009D7105" w:rsidRDefault="009D7105" w14:paraId="3364133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8C4A7E1" w14:textId="77777777">
        <w:trPr>
          <w:trHeight w:val="417"/>
        </w:trPr>
        <w:tc>
          <w:tcPr>
            <w:vAlign w:val="center"/>
            <w:tcW w:w="562" w:type="dxa"/>
          </w:tcPr>
          <w:p w:rsidRPr="009D7105" w:rsidR="009D7105" w:rsidP="009D7105" w:rsidRDefault="009D7105" w14:paraId="7C804875" w14:textId="77777777">
            <w:pPr>
              <w:autoSpaceDE w:val="0"/>
              <w:autoSpaceDN w:val="0"/>
              <w:adjustRightInd w:val="0"/>
              <w:rPr>
                <w:rFonts w:ascii="Arial" w:hAnsi="Arial" w:cs="Arial"/>
                <w:sz w:val="22"/>
                <w:szCs w:val="22"/>
              </w:rPr>
            </w:pPr>
            <w:r w:rsidRPr="009D7105">
              <w:rPr>
                <w:rFonts w:ascii="Arial" w:hAnsi="Arial" w:cs="Arial"/>
                <w:sz w:val="22"/>
                <w:szCs w:val="22"/>
              </w:rPr>
              <w:t>4</w:t>
            </w:r>
          </w:p>
        </w:tc>
        <w:tc>
          <w:tcPr>
            <w:vAlign w:val="center"/>
            <w:tcW w:w="8784" w:type="dxa"/>
          </w:tcPr>
          <w:p w:rsidRPr="009D7105" w:rsidR="009D7105" w:rsidP="009D7105" w:rsidRDefault="009D7105" w14:paraId="6068A76A" w14:textId="77777777">
            <w:pPr>
              <w:autoSpaceDE w:val="0"/>
              <w:autoSpaceDN w:val="0"/>
              <w:adjustRightInd w:val="0"/>
              <w:rPr>
                <w:rFonts w:ascii="Arial" w:hAnsi="Arial" w:cs="Arial"/>
                <w:sz w:val="22"/>
                <w:szCs w:val="22"/>
              </w:rPr>
            </w:pPr>
            <w:r w:rsidRPr="009D7105">
              <w:rPr>
                <w:rFonts w:ascii="Arial" w:hAnsi="Arial" w:cs="Arial"/>
                <w:sz w:val="22"/>
                <w:szCs w:val="22"/>
              </w:rPr>
              <w:t xml:space="preserve">UWTSD Export Control Policy </w:t>
            </w:r>
          </w:p>
          <w:p w:rsidRPr="009D7105" w:rsidR="009D7105" w:rsidP="009D7105" w:rsidRDefault="009D7105" w14:paraId="29EB718A" w14:textId="77777777">
            <w:pPr>
              <w:autoSpaceDE w:val="0"/>
              <w:autoSpaceDN w:val="0"/>
              <w:adjustRightInd w:val="0"/>
              <w:jc w:val="right"/>
              <w:rPr>
                <w:iCs/>
                <w:i/>
                <w:rFonts w:ascii="Arial" w:hAnsi="Arial" w:cs="Arial"/>
                <w:sz w:val="22"/>
                <w:szCs w:val="22"/>
              </w:rPr>
            </w:pPr>
            <w:r w:rsidRPr="009D7105">
              <w:rPr>
                <w:iCs/>
                <w:i/>
                <w:rFonts w:ascii="Arial" w:hAnsi="Arial" w:cs="Arial"/>
                <w:sz w:val="22"/>
                <w:szCs w:val="22"/>
              </w:rPr>
              <w:t>Required if Appendix 8 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shd w:val="clear" w:color="auto" w:fill="D9D9D9"/>
                <w:vAlign w:val="center"/>
                <w:tcW w:w="1134" w:type="dxa"/>
              </w:tcPr>
              <w:p w:rsidRPr="009D7105" w:rsidR="009D7105" w:rsidP="009D7105" w:rsidRDefault="009D7105" w14:paraId="486F816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tc>
          </w:sdtContent>
        </w:sdt>
      </w:tr>
      <w:tr w:rsidRPr="009D7105" w:rsidR="009D7105" w:rsidTr="009D7105" w14:paraId="3CF7FC40" w14:textId="77777777">
        <w:trPr>
          <w:trHeight w:val="417"/>
        </w:trPr>
        <w:tc>
          <w:tcPr>
            <w:vAlign w:val="center"/>
            <w:tcW w:w="562" w:type="dxa"/>
          </w:tcPr>
          <w:p w:rsidRPr="009D7105" w:rsidR="009D7105" w:rsidP="009D7105" w:rsidRDefault="009D7105" w14:paraId="2B6963EB" w14:textId="77777777">
            <w:pPr>
              <w:autoSpaceDE w:val="0"/>
              <w:autoSpaceDN w:val="0"/>
              <w:adjustRightInd w:val="0"/>
              <w:rPr>
                <w:rFonts w:ascii="Arial" w:hAnsi="Arial" w:cs="Arial"/>
                <w:sz w:val="22"/>
                <w:szCs w:val="22"/>
              </w:rPr>
            </w:pPr>
            <w:r w:rsidRPr="009D7105">
              <w:rPr>
                <w:rFonts w:ascii="Arial" w:hAnsi="Arial" w:cs="Arial"/>
                <w:sz w:val="22"/>
                <w:szCs w:val="22"/>
              </w:rPr>
              <w:t>5</w:t>
            </w:r>
          </w:p>
        </w:tc>
        <w:tc>
          <w:tcPr>
            <w:vAlign w:val="center"/>
            <w:tcW w:w="8784" w:type="dxa"/>
          </w:tcPr>
          <w:p w:rsidRPr="009D7105" w:rsidR="009D7105" w:rsidP="009D7105" w:rsidRDefault="009D7105" w14:paraId="052AE78C" w14:textId="77777777">
            <w:pPr>
              <w:autoSpaceDE w:val="0"/>
              <w:autoSpaceDN w:val="0"/>
              <w:adjustRightInd w:val="0"/>
              <w:rPr>
                <w:rFonts w:ascii="Arial" w:hAnsi="Arial" w:cs="Arial"/>
                <w:sz w:val="22"/>
                <w:szCs w:val="22"/>
              </w:rPr>
            </w:pPr>
            <w:r w:rsidRPr="009D7105">
              <w:rPr>
                <w:rFonts w:ascii="Arial" w:hAnsi="Arial" w:cs="Arial"/>
                <w:sz w:val="22"/>
                <w:szCs w:val="22"/>
              </w:rPr>
              <w:t xml:space="preserve">UWTSD Trusted Research and Innovation Policy </w:t>
            </w:r>
          </w:p>
          <w:p w:rsidRPr="009D7105" w:rsidR="009D7105" w:rsidP="009D7105" w:rsidRDefault="009D7105" w14:paraId="5A0189AD" w14:textId="77777777">
            <w:pPr>
              <w:autoSpaceDE w:val="0"/>
              <w:autoSpaceDN w:val="0"/>
              <w:adjustRightInd w:val="0"/>
              <w:jc w:val="right"/>
              <w:rPr>
                <w:iCs/>
                <w:i/>
                <w:rFonts w:ascii="Arial" w:hAnsi="Arial" w:cs="Arial"/>
                <w:sz w:val="22"/>
                <w:szCs w:val="22"/>
              </w:rPr>
            </w:pPr>
            <w:r w:rsidRPr="009D7105">
              <w:rPr>
                <w:iCs/>
                <w:i/>
                <w:rFonts w:ascii="Arial" w:hAnsi="Arial" w:cs="Arial"/>
                <w:sz w:val="22"/>
                <w:szCs w:val="22"/>
              </w:rPr>
              <w:t>Required if research is taking place outside the UK</w:t>
            </w:r>
          </w:p>
        </w:tc>
        <w:tc>
          <w:tcPr>
            <w:shd w:val="clear" w:color="auto" w:fill="D9D9D9"/>
            <w:vAlign w:val="center"/>
            <w:tcW w:w="1134" w:type="dxa"/>
          </w:tcPr>
          <w:sdt>
            <w:sdtPr>
              <w:rPr>
                <w:rFonts w:ascii="Arial" w:hAnsi="Arial" w:cs="Arial"/>
                <w:sz w:val="22"/>
                <w:szCs w:val="22"/>
              </w:rPr>
              <w:id w:val="-406079266"/>
              <w14:checkbox>
                <w14:checked w14:val="0"/>
                <w14:checkedState w14:val="2612" w14:font="MS Gothic"/>
                <w14:uncheckedState w14:val="2610" w14:font="MS Gothic"/>
              </w14:checkbox>
            </w:sdtPr>
            <w:sdtContent>
              <w:p w:rsidRPr="009D7105" w:rsidR="009D7105" w:rsidP="009D7105" w:rsidRDefault="009D7105" w14:paraId="080B84F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84E015C" w14:textId="77777777">
        <w:trPr>
          <w:trHeight w:val="417"/>
        </w:trPr>
        <w:tc>
          <w:tcPr>
            <w:vAlign w:val="center"/>
            <w:tcW w:w="562" w:type="dxa"/>
          </w:tcPr>
          <w:p w:rsidRPr="009D7105" w:rsidR="009D7105" w:rsidP="009D7105" w:rsidRDefault="009D7105" w14:paraId="1094EFE8" w14:textId="77777777">
            <w:pPr>
              <w:autoSpaceDE w:val="0"/>
              <w:autoSpaceDN w:val="0"/>
              <w:adjustRightInd w:val="0"/>
              <w:rPr>
                <w:rFonts w:ascii="Arial" w:hAnsi="Arial" w:cs="Arial"/>
                <w:sz w:val="22"/>
                <w:szCs w:val="22"/>
              </w:rPr>
            </w:pPr>
            <w:r w:rsidRPr="009D7105">
              <w:rPr>
                <w:rFonts w:ascii="Arial" w:hAnsi="Arial" w:cs="Arial"/>
                <w:sz w:val="22"/>
                <w:szCs w:val="22"/>
              </w:rPr>
              <w:t>6</w:t>
            </w:r>
          </w:p>
        </w:tc>
        <w:tc>
          <w:tcPr>
            <w:vAlign w:val="center"/>
            <w:tcW w:w="8784" w:type="dxa"/>
          </w:tcPr>
          <w:p w:rsidRPr="009D7105" w:rsidR="009D7105" w:rsidP="009D7105" w:rsidRDefault="009D7105" w14:paraId="3CC443CA" w14:textId="77777777">
            <w:pPr>
              <w:autoSpaceDE w:val="0"/>
              <w:autoSpaceDN w:val="0"/>
              <w:adjustRightInd w:val="0"/>
              <w:rPr>
                <w:bCs/>
                <w:b/>
                <w:rFonts w:ascii="Arial" w:hAnsi="Arial" w:cs="Arial"/>
                <w:sz w:val="22"/>
                <w:szCs w:val="22"/>
              </w:rPr>
            </w:pPr>
            <w:r w:rsidRPr="009D7105">
              <w:rPr>
                <w:i/>
                <w:rFonts w:ascii="Arial" w:hAnsi="Arial" w:cs="Arial"/>
                <w:sz w:val="22"/>
                <w:szCs w:val="22"/>
              </w:rPr>
              <w:t>[List any other relevant documents here]</w:t>
            </w:r>
          </w:p>
        </w:tc>
        <w:tc>
          <w:tcPr>
            <w:shd w:val="clear" w:color="auto" w:fill="D9D9D9"/>
            <w:vAlign w:val="center"/>
            <w:tcW w:w="1134" w:type="dxa"/>
          </w:tcPr>
          <w:sdt>
            <w:sdtPr>
              <w:rPr>
                <w:rFonts w:ascii="Arial" w:hAnsi="Arial" w:cs="Arial"/>
                <w:sz w:val="22"/>
                <w:szCs w:val="22"/>
              </w:rPr>
              <w:id w:val="2054418909"/>
              <w14:checkbox>
                <w14:checked w14:val="0"/>
                <w14:checkedState w14:val="2612" w14:font="MS Gothic"/>
                <w14:uncheckedState w14:val="2610" w14:font="MS Gothic"/>
              </w14:checkbox>
            </w:sdtPr>
            <w:sdtContent>
              <w:p w:rsidRPr="009D7105" w:rsidR="009D7105" w:rsidP="009D7105" w:rsidRDefault="009D7105" w14:paraId="5069722D"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bl>
    <w:p w:rsidRPr="009D7105" w:rsidR="009D7105" w:rsidP="009D7105" w:rsidRDefault="009D7105" w14:paraId="63971E88"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377B27D7" w14:textId="77777777">
      <w:pPr>
        <w:spacing w:after="0"/>
        <w:rPr>
          <w:lang w:val="en-GB"/>
          <w:b/>
          <w:rFonts w:ascii="Arial" w:hAnsi="Arial" w:eastAsia="Times New Roman" w:cs="Arial"/>
          <w:sz w:val="22"/>
          <w:szCs w:val="22"/>
        </w:rPr>
      </w:pPr>
    </w:p>
    <w:p w:rsidRPr="009D7105" w:rsidR="009D7105" w:rsidP="009D7105" w:rsidRDefault="009D7105" w14:paraId="0AB4342E" w14:textId="77777777">
      <w:pPr>
        <w:autoSpaceDE w:val="0"/>
        <w:autoSpaceDN w:val="0"/>
        <w:adjustRightInd w:val="0"/>
        <w:jc w:val="both"/>
        <w:spacing w:after="240"/>
        <w:rPr>
          <w:lang w:val="en-GB"/>
          <w:b/>
          <w:rFonts w:ascii="Arial" w:hAnsi="Arial" w:eastAsia="Times New Roman" w:cs="Arial"/>
          <w:sz w:val="22"/>
          <w:szCs w:val="22"/>
        </w:rPr>
      </w:pPr>
      <w:bookmarkStart w:name="SEC_D" w:id="73"/>
      <w:r w:rsidRPr="009D7105">
        <w:rPr>
          <w:lang w:val="en-GB"/>
          <w:b/>
          <w:rFonts w:ascii="Arial" w:hAnsi="Arial" w:eastAsia="Times New Roman" w:cs="Arial"/>
          <w:sz w:val="22"/>
          <w:szCs w:val="22"/>
        </w:rPr>
        <w:t>SECTION D</w:t>
      </w:r>
      <w:bookmarkEnd w:id="73"/>
      <w:r w:rsidRPr="009D7105">
        <w:rPr>
          <w:lang w:val="en-GB"/>
          <w:b/>
          <w:rFonts w:ascii="Arial" w:hAnsi="Arial" w:eastAsia="Times New Roman" w:cs="Arial"/>
          <w:sz w:val="22"/>
          <w:szCs w:val="22"/>
        </w:rPr>
        <w:t xml:space="preserve">: External Collaborative Research Activity </w:t>
      </w: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22EAA70A" w14:textId="77777777">
        <w:tc>
          <w:tcPr>
            <w:shd w:val="clear" w:color="auto" w:fill="F2F2F2"/>
            <w:vAlign w:val="center"/>
            <w:tcW w:w="562" w:type="dxa"/>
          </w:tcPr>
          <w:p w:rsidRPr="009D7105" w:rsidR="009D7105" w:rsidP="009D7105" w:rsidRDefault="009D7105" w14:paraId="3E4290B8"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1AB6ABAD" w14:textId="77777777">
            <w:pPr>
              <w:autoSpaceDE w:val="0"/>
              <w:autoSpaceDN w:val="0"/>
              <w:adjustRightInd w:val="0"/>
              <w:rPr>
                <w:rFonts w:ascii="Arial" w:hAnsi="Arial" w:cs="Arial"/>
                <w:sz w:val="22"/>
                <w:szCs w:val="22"/>
              </w:rPr>
            </w:pPr>
            <w:r w:rsidRPr="009D7105">
              <w:rPr>
                <w:rFonts w:ascii="Arial" w:hAnsi="Arial" w:cs="Arial"/>
                <w:sz w:val="22"/>
                <w:szCs w:val="22"/>
              </w:rPr>
              <w:t>Does your research involve collaborating partners at another institution or organisation?</w:t>
            </w:r>
          </w:p>
        </w:tc>
        <w:tc>
          <w:tcPr>
            <w:shd w:val="clear" w:color="auto" w:fill="F2F2F2"/>
            <w:vAlign w:val="center"/>
            <w:tcW w:w="992" w:type="dxa"/>
          </w:tcPr>
          <w:p w:rsidRPr="009D7105" w:rsidR="009D7105" w:rsidP="009D7105" w:rsidRDefault="009D7105" w14:paraId="6CE4D49A"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21BD0019" w14:textId="77777777">
            <w:pPr>
              <w:autoSpaceDE w:val="0"/>
              <w:autoSpaceDN w:val="0"/>
              <w:adjustRightInd w:val="0"/>
              <w:jc w:val="center"/>
              <w:rPr>
                <w:b/>
                <w:rFonts w:ascii="Arial" w:hAnsi="Arial" w:cs="Arial"/>
                <w:sz w:val="22"/>
                <w:szCs w:val="22"/>
              </w:rPr>
            </w:pPr>
            <w:hyperlink w:history="1" w:anchor="APP_2">
              <w:r w:rsidRPr="009D7105">
                <w:rPr>
                  <w:b/>
                  <w:u w:val="single"/>
                  <w:color w:val="467886"/>
                  <w:rFonts w:ascii="Arial" w:hAnsi="Arial" w:eastAsia="MS Gothic" w:cs="Arial"/>
                  <w:sz w:val="22"/>
                  <w:szCs w:val="22"/>
                </w:rPr>
                <w:t>Click to continue to appendix 2</w:t>
              </w:r>
            </w:hyperlink>
          </w:p>
        </w:tc>
        <w:tc>
          <w:tcPr>
            <w:shd w:val="clear" w:color="auto" w:fill="F2F2F2"/>
            <w:vAlign w:val="center"/>
            <w:tcW w:w="850" w:type="dxa"/>
          </w:tcPr>
          <w:p w:rsidRPr="009D7105" w:rsidR="009D7105" w:rsidP="009D7105" w:rsidRDefault="009D7105" w14:paraId="6AB98523"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6A35898C"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52034267" w14:textId="77777777">
        <w:trPr>
          <w:trHeight w:val="729"/>
        </w:trPr>
        <w:tc>
          <w:tcPr>
            <w:shd w:val="clear" w:color="auto" w:fill="F2F2F2"/>
            <w:vAlign w:val="center"/>
            <w:tcW w:w="562" w:type="dxa"/>
          </w:tcPr>
          <w:p w:rsidRPr="009D7105" w:rsidR="009D7105" w:rsidP="009D7105" w:rsidRDefault="009D7105" w14:paraId="1F16E2AE"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4C0301F4"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2? </w:t>
            </w:r>
          </w:p>
        </w:tc>
        <w:tc>
          <w:tcPr>
            <w:shd w:val="clear" w:color="auto" w:fill="F2F2F2"/>
            <w:vAlign w:val="center"/>
            <w:tcW w:w="992" w:type="dxa"/>
          </w:tcPr>
          <w:p w:rsidRPr="009D7105" w:rsidR="009D7105" w:rsidP="009D7105" w:rsidRDefault="009D7105" w14:paraId="2A6ED831"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79688E83"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3B303911"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p w:rsidRPr="009D7105" w:rsidR="009D7105" w:rsidP="009D7105" w:rsidRDefault="009D7105" w14:paraId="440A1638" w14:textId="77777777">
            <w:pPr>
              <w:autoSpaceDE w:val="0"/>
              <w:autoSpaceDN w:val="0"/>
              <w:adjustRightInd w:val="0"/>
              <w:jc w:val="center"/>
              <w:rPr>
                <w:b/>
                <w:rFonts w:ascii="Arial" w:hAnsi="Arial" w:cs="Arial"/>
                <w:sz w:val="22"/>
                <w:szCs w:val="22"/>
              </w:rPr>
            </w:pPr>
            <w:r w:rsidRPr="009D7105">
              <w:rPr>
                <w:rFonts w:ascii="MS Gothic" w:hAnsi="MS Gothic" w:eastAsia="MS Gothic" w:cs="Arial"/>
                <w:sz w:val="22"/>
                <w:szCs w:val="22"/>
              </w:rPr>
              <w:t>☑</w:t>
            </w:r>
          </w:p>
        </w:tc>
      </w:tr>
    </w:tbl>
    <w:p w:rsidRPr="009D7105" w:rsidR="009D7105" w:rsidP="009D7105" w:rsidRDefault="009D7105" w14:paraId="62173E03"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30B2D5B4" w14:textId="77777777">
      <w:pPr>
        <w:autoSpaceDE w:val="0"/>
        <w:autoSpaceDN w:val="0"/>
        <w:adjustRightInd w:val="0"/>
        <w:jc w:val="both"/>
        <w:spacing w:after="240"/>
        <w:rPr>
          <w:lang w:val="en-GB"/>
          <w:b/>
          <w:rFonts w:ascii="Arial" w:hAnsi="Arial" w:eastAsia="Times New Roman" w:cs="Arial"/>
          <w:sz w:val="22"/>
          <w:szCs w:val="22"/>
        </w:rPr>
      </w:pPr>
      <w:bookmarkStart w:name="SEC_E" w:id="74"/>
      <w:r w:rsidRPr="009D7105">
        <w:rPr>
          <w:lang w:val="en-GB"/>
          <w:b/>
          <w:rFonts w:ascii="Arial" w:hAnsi="Arial" w:eastAsia="Times New Roman" w:cs="Arial"/>
          <w:sz w:val="22"/>
          <w:szCs w:val="22"/>
        </w:rPr>
        <w:t>SECTION E</w:t>
      </w:r>
      <w:bookmarkEnd w:id="74"/>
      <w:r w:rsidRPr="009D7105">
        <w:rPr>
          <w:lang w:val="en-GB"/>
          <w:b/>
          <w:rFonts w:ascii="Arial" w:hAnsi="Arial" w:eastAsia="Times New Roman" w:cs="Arial"/>
          <w:sz w:val="22"/>
          <w:szCs w:val="22"/>
        </w:rPr>
        <w:t>: Details of Research Activity</w:t>
      </w:r>
    </w:p>
    <w:tbl>
      <w:tblPr>
        <w:tblW w:w="5000" w:type="pct"/>
        <w:tblLayout w:type="fixed"/>
        <w:tblCellMar>
          <w:top w:w="28" w:type="dxa"/>
          <w:left w:w="57" w:type="dxa"/>
          <w:bottom w:w="28" w:type="dxa"/>
          <w:right w:w="28" w:type="dxa"/>
        </w:tblCellMa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10" w:type="dxa"/>
        <w:tblLook w:val="A0"/>
      </w:tblPr>
      <w:tblGrid>
        <w:gridCol w:w="509"/>
        <w:gridCol w:w="8841"/>
      </w:tblGrid>
      <w:tr w:rsidRPr="009D7105" w:rsidR="009D7105" w:rsidTr="009D7105" w14:paraId="7AA6E1BF" w14:textId="77777777">
        <w:trPr>
          <w:trHeight w:val="454"/>
        </w:trPr>
        <w:tc>
          <w:tcPr>
            <w:gridSpan w:val="2"/>
            <w:shd w:val="clear" w:color="auto" w:fill="C1E4F5"/>
            <w:tcW w:w="5000" w:type="pct"/>
          </w:tcPr>
          <w:p w:rsidRPr="009D7105" w:rsidR="009D7105" w:rsidP="009D7105" w:rsidRDefault="009D7105" w14:paraId="57BD2159" w14:textId="77777777">
            <w:pPr>
              <w:spacing w:before="120" w:after="120"/>
              <w:rPr>
                <w:lang w:val="en-GB"/>
                <w:b/>
                <w:rFonts w:ascii="Arial" w:hAnsi="Arial" w:eastAsia="Times New Roman" w:cs="Arial"/>
                <w:sz w:val="22"/>
                <w:szCs w:val="22"/>
              </w:rPr>
            </w:pPr>
            <w:r w:rsidRPr="009D7105">
              <w:rPr>
                <w:lang w:val="en-GB"/>
                <w:b/>
                <w:rFonts w:ascii="Arial" w:hAnsi="Arial" w:eastAsia="Times New Roman" w:cs="Arial"/>
                <w:sz w:val="22"/>
                <w:szCs w:val="22"/>
              </w:rPr>
              <w:t>Aims, Vision and Approach of the Research (maximum 200 words per section)</w:t>
            </w:r>
          </w:p>
          <w:p w:rsidRPr="009D7105" w:rsidR="009D7105" w:rsidP="009D7105" w:rsidRDefault="009D7105" w14:paraId="0DB52DB3" w14:textId="77777777">
            <w:pPr>
              <w:autoSpaceDE w:val="0"/>
              <w:autoSpaceDN w:val="0"/>
              <w:adjustRightInd w:val="0"/>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Please outline what are you hoping to achieve with your proposed work and how will you deliver it?</w:t>
            </w:r>
          </w:p>
        </w:tc>
      </w:tr>
      <w:tr w:rsidRPr="009D7105" w:rsidR="009D7105" w:rsidDel="002A152D" w:rsidTr="009D7105" w14:paraId="4050C747" w14:textId="77777777">
        <w:trPr>
          <w:trHeight w:val="401"/>
        </w:trPr>
        <w:tc>
          <w:tcPr>
            <w:shd w:val="clear" w:color="auto" w:fill="F2F2F2"/>
            <w:vAlign w:val="center"/>
            <w:tcW w:w="272" w:type="pct"/>
          </w:tcPr>
          <w:p w:rsidRPr="009D7105" w:rsidR="009D7105" w:rsidP="009D7105" w:rsidRDefault="009D7105" w14:paraId="6F2F65A7" w14:textId="77777777">
            <w:pPr>
              <w:autoSpaceDE w:val="0"/>
              <w:autoSpaceDN w:val="0"/>
              <w:adjustRightInd w:val="0"/>
              <w:jc w:val="center"/>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1</w:t>
            </w:r>
          </w:p>
        </w:tc>
        <w:tc>
          <w:tcPr>
            <w:shd w:val="clear" w:color="auto" w:fill="F2F2F2"/>
            <w:vAlign w:val="center"/>
            <w:tcW w:w="4728" w:type="pct"/>
          </w:tcPr>
          <w:p w:rsidRPr="009D7105" w:rsidR="009D7105" w:rsidDel="00425DA7" w:rsidP="009D7105" w:rsidRDefault="009D7105" w14:paraId="085BAEE2" w14:textId="77777777">
            <w:pPr>
              <w:autoSpaceDE w:val="0"/>
              <w:autoSpaceDN w:val="0"/>
              <w:adjustRightInd w:val="0"/>
              <w:spacing w:after="0"/>
              <w:rPr>
                <w:lang w:val="en-GB"/>
                <w:rFonts w:ascii="Arial" w:hAnsi="Arial" w:eastAsia="Times New Roman" w:cs="Arial"/>
                <w:sz w:val="20"/>
                <w:szCs w:val="20"/>
              </w:rPr>
            </w:pPr>
            <w:r w:rsidRPr="009D7105">
              <w:rPr>
                <w:bCs/>
                <w:lang w:val="en-GB"/>
                <w:b/>
                <w:rFonts w:ascii="Arial" w:hAnsi="Arial" w:eastAsia="Times New Roman" w:cs="Arial"/>
                <w:sz w:val="22"/>
                <w:szCs w:val="22"/>
              </w:rPr>
              <w:t>Research aims and objectives</w:t>
            </w:r>
          </w:p>
        </w:tc>
      </w:tr>
      <w:tr w:rsidRPr="009D7105" w:rsidR="009D7105" w:rsidDel="002A152D" w:rsidTr="003F6EC7" w14:paraId="74BCC18E" w14:textId="77777777">
        <w:trPr>
          <w:trHeight w:val="2304"/>
        </w:trPr>
        <w:tc>
          <w:tcPr>
            <w:gridSpan w:val="2"/>
            <w:tcW w:w="5000" w:type="pct"/>
          </w:tcPr>
          <w:p w:rsidRPr="009D7105" w:rsidR="009D7105" w:rsidP="009D7105" w:rsidRDefault="009D7105" w14:paraId="75F9CAF4" w14:textId="77777777">
            <w:pPr>
              <w:autoSpaceDE w:val="0"/>
              <w:autoSpaceDN w:val="0"/>
              <w:adjustRightInd w:val="0"/>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 xml:space="preserve">Briefly state your research: </w:t>
            </w:r>
          </w:p>
          <w:p w:rsidRPr="009D7105" w:rsidR="009D7105" w:rsidP="009D7105" w:rsidRDefault="009D7105" w14:paraId="0AEBDC85" w14:textId="77777777">
            <w:pPr>
              <w:autoSpaceDE w:val="0"/>
              <w:autoSpaceDN w:val="0"/>
              <w:adjustRightInd w:val="0"/>
              <w:numPr>
                <w:ilvl w:val="0"/>
                <w:numId w:val="13"/>
              </w:numPr>
              <w:contextualSpacing/>
              <w:spacing w:after="0"/>
              <w:rPr>
                <w:bCs/>
                <w:lang w:val="en-GB"/>
                <w:b/>
                <w:color w:val="4EA72E"/>
                <w:rFonts w:ascii="Arial" w:hAnsi="Arial" w:eastAsia="Times New Roman" w:cs="Arial"/>
                <w:sz w:val="22"/>
                <w:szCs w:val="22"/>
              </w:rPr>
            </w:pPr>
            <w:r w:rsidRPr="009D7105">
              <w:rPr>
                <w:lang w:val="en-GB"/>
                <w:color w:val="4EA72E"/>
                <w:rFonts w:ascii="Arial" w:hAnsi="Arial" w:eastAsia="Times New Roman" w:cs="Arial"/>
                <w:sz w:val="22"/>
                <w:szCs w:val="22"/>
              </w:rPr>
              <w:t>Aims (what the research is trying to achieve or advance)</w:t>
            </w:r>
          </w:p>
          <w:p w:rsidRPr="009D7105" w:rsidR="009D7105" w:rsidP="009D7105" w:rsidRDefault="009D7105" w14:paraId="157780C2" w14:textId="77777777">
            <w:pPr>
              <w:autoSpaceDE w:val="0"/>
              <w:autoSpaceDN w:val="0"/>
              <w:adjustRightInd w:val="0"/>
              <w:numPr>
                <w:ilvl w:val="0"/>
                <w:numId w:val="13"/>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Objectives (action or tasks required to do this)</w:t>
            </w:r>
          </w:p>
          <w:p w:rsidRPr="009D7105" w:rsidR="009D7105" w:rsidP="009D7105" w:rsidRDefault="009D7105" w14:paraId="24934CEC"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41FAC749"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4CBC1548"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Research Aim</w:t>
            </w:r>
          </w:p>
          <w:p w:rsidRPr="009D7105" w:rsidR="009D7105" w:rsidP="009D7105" w:rsidRDefault="009D7105" w14:paraId="66895C39"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aim of this research is to investigate the extent to which consumer awareness of ethical supply chain practices influences purchase decisions within the UK fast fashion sector.</w:t>
            </w:r>
          </w:p>
          <w:p w:rsidRPr="009D7105" w:rsidR="009D7105" w:rsidP="009D7105" w:rsidRDefault="009D7105" w14:paraId="3EA3D438"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Research Objectives</w:t>
            </w:r>
          </w:p>
          <w:p w:rsidRPr="009D7105" w:rsidR="009D7105" w:rsidP="009D7105" w:rsidRDefault="009D7105" w14:paraId="2E113632" w14:textId="77777777">
            <w:pPr>
              <w:numPr>
                <w:ilvl w:val="0"/>
                <w:numId w:val="23"/>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 xml:space="preserve">To investigate consumers' knowledge of ethical practices in the UK fast fashion supply chain. </w:t>
            </w:r>
          </w:p>
          <w:p w:rsidRPr="009D7105" w:rsidR="009D7105" w:rsidP="009D7105" w:rsidRDefault="009D7105" w14:paraId="6558EB70" w14:textId="77777777">
            <w:pPr>
              <w:numPr>
                <w:ilvl w:val="0"/>
                <w:numId w:val="23"/>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 xml:space="preserve">To investigate the role of ethical awareness on purchase decisions in fast fashion. </w:t>
            </w:r>
          </w:p>
          <w:p w:rsidRPr="009D7105" w:rsidR="009D7105" w:rsidP="009D7105" w:rsidRDefault="009D7105" w14:paraId="1F4D0846" w14:textId="77777777">
            <w:pPr>
              <w:numPr>
                <w:ilvl w:val="0"/>
                <w:numId w:val="23"/>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 xml:space="preserve">To assess the influence of sustainable retailing practices on consumer perceptions and attitudes towards fashion brands. </w:t>
            </w:r>
          </w:p>
          <w:p w:rsidRPr="009D7105" w:rsidR="009D7105" w:rsidP="009D7105" w:rsidRDefault="009D7105" w14:paraId="69431E13" w14:textId="77777777">
            <w:pPr>
              <w:numPr>
                <w:ilvl w:val="0"/>
                <w:numId w:val="23"/>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 xml:space="preserve">To explore the gap between ethical awareness and actual purchasing behaviour among UK fast fashion consumers. </w:t>
              <w:lastRenderedPageBreak/>
            </w:r>
          </w:p>
          <w:p w:rsidRPr="009D7105" w:rsidR="009D7105" w:rsidP="009D7105" w:rsidRDefault="009D7105" w14:paraId="4EE5A507" w14:textId="77777777">
            <w:pPr>
              <w:numPr>
                <w:ilvl w:val="0"/>
                <w:numId w:val="23"/>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To recommend sustainable retail strategies that could enhance ethical consumer engagement within the UK fast fashion industry.</w:t>
            </w:r>
          </w:p>
          <w:p w:rsidRPr="009D7105" w:rsidR="009D7105" w:rsidP="009D7105" w:rsidRDefault="009D7105" w14:paraId="5AF8ED7C"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1ABB9620" w14:textId="77777777">
            <w:pPr>
              <w:autoSpaceDE w:val="0"/>
              <w:autoSpaceDN w:val="0"/>
              <w:adjustRightInd w:val="0"/>
              <w:spacing w:after="0"/>
              <w:rPr>
                <w:bCs/>
                <w:lang w:val="en-GB"/>
                <w:b/>
                <w:rFonts w:ascii="Arial" w:hAnsi="Arial" w:eastAsia="Times New Roman" w:cs="Arial"/>
                <w:sz w:val="22"/>
                <w:szCs w:val="22"/>
              </w:rPr>
            </w:pPr>
          </w:p>
          <w:p w:rsidRPr="009D7105" w:rsidR="009D7105" w:rsidP="009D7105" w:rsidRDefault="009D7105" w14:paraId="297B0891" w14:textId="77777777">
            <w:pPr>
              <w:autoSpaceDE w:val="0"/>
              <w:autoSpaceDN w:val="0"/>
              <w:adjustRightInd w:val="0"/>
              <w:spacing w:after="0"/>
              <w:rPr>
                <w:bCs/>
                <w:lang w:val="en-GB"/>
                <w:b/>
                <w:rFonts w:ascii="Arial" w:hAnsi="Arial" w:eastAsia="Times New Roman" w:cs="Arial"/>
                <w:sz w:val="22"/>
                <w:szCs w:val="22"/>
              </w:rPr>
            </w:pPr>
          </w:p>
          <w:p w:rsidRPr="009D7105" w:rsidR="009D7105" w:rsidP="009D7105" w:rsidRDefault="009D7105" w14:paraId="70046C54" w14:textId="77777777">
            <w:pPr>
              <w:spacing w:after="0"/>
              <w:rPr>
                <w:bCs/>
                <w:lang w:val="en-GB"/>
                <w:b/>
                <w:rFonts w:ascii="Arial" w:hAnsi="Arial" w:eastAsia="Times New Roman" w:cs="Arial"/>
                <w:sz w:val="22"/>
                <w:szCs w:val="22"/>
              </w:rPr>
            </w:pPr>
            <w:r w:rsidRPr="009D7105">
              <w:rPr>
                <w:lang w:val="en-GB"/>
                <w:color w:val="808080"/>
                <w:rFonts w:ascii="Arial" w:hAnsi="Arial" w:eastAsia="Times New Roman" w:cs="Arial"/>
                <w:sz w:val="18"/>
                <w:szCs w:val="18"/>
              </w:rPr>
              <w:t>(this box should expand as you type)</w:t>
            </w:r>
            <w:r w:rsidRPr="009D7105">
              <w:rPr>
                <w:bCs/>
                <w:lang w:val="en-GB"/>
                <w:b/>
                <w:rFonts w:ascii="Arial" w:hAnsi="Arial" w:eastAsia="Times New Roman" w:cs="Arial"/>
                <w:sz w:val="22"/>
                <w:szCs w:val="22"/>
              </w:rPr>
              <w:t xml:space="preserve"> </w:t>
            </w:r>
          </w:p>
        </w:tc>
      </w:tr>
      <w:tr w:rsidRPr="009D7105" w:rsidR="009D7105" w:rsidDel="002A152D" w:rsidTr="009D7105" w14:paraId="59710E69" w14:textId="77777777">
        <w:trPr>
          <w:trHeight w:val="399"/>
        </w:trPr>
        <w:tc>
          <w:tcPr>
            <w:shd w:val="clear" w:color="auto" w:fill="F2F2F2"/>
            <w:vAlign w:val="center"/>
            <w:tcW w:w="272" w:type="pct"/>
          </w:tcPr>
          <w:p w:rsidRPr="009D7105" w:rsidR="009D7105" w:rsidP="009D7105" w:rsidRDefault="009D7105" w14:paraId="085A6C49" w14:textId="77777777">
            <w:pPr>
              <w:autoSpaceDE w:val="0"/>
              <w:autoSpaceDN w:val="0"/>
              <w:adjustRightInd w:val="0"/>
              <w:jc w:val="center"/>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2</w:t>
              <w:lastRenderedPageBreak/>
            </w:r>
          </w:p>
        </w:tc>
        <w:tc>
          <w:tcPr>
            <w:shd w:val="clear" w:color="auto" w:fill="F2F2F2"/>
            <w:vAlign w:val="center"/>
            <w:tcW w:w="4728" w:type="pct"/>
          </w:tcPr>
          <w:p w:rsidRPr="009D7105" w:rsidR="009D7105" w:rsidP="009D7105" w:rsidRDefault="009D7105" w14:paraId="0FF8DE33" w14:textId="77777777">
            <w:pPr>
              <w:autoSpaceDE w:val="0"/>
              <w:autoSpaceDN w:val="0"/>
              <w:adjustRightInd w:val="0"/>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Vision</w:t>
            </w:r>
          </w:p>
        </w:tc>
      </w:tr>
      <w:tr w:rsidRPr="009D7105" w:rsidR="009D7105" w:rsidDel="002A152D" w:rsidTr="003F6EC7" w14:paraId="7C242E5C" w14:textId="77777777">
        <w:trPr>
          <w:trHeight w:val="3036"/>
        </w:trPr>
        <w:tc>
          <w:tcPr>
            <w:gridSpan w:val="2"/>
            <w:tcW w:w="5000" w:type="pct"/>
          </w:tcPr>
          <w:p w:rsidRPr="009D7105" w:rsidR="009D7105" w:rsidP="009D7105" w:rsidRDefault="009D7105" w14:paraId="6142C1B6" w14:textId="77777777">
            <w:pPr>
              <w:autoSpaceDE w:val="0"/>
              <w:autoSpaceDN w:val="0"/>
              <w:adjustRightInd w:val="0"/>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Explain how your research:</w:t>
            </w:r>
          </w:p>
          <w:p w:rsidRPr="009D7105" w:rsidR="009D7105" w:rsidP="009D7105" w:rsidRDefault="009D7105" w14:paraId="590E4EB7" w14:textId="77777777">
            <w:pPr>
              <w:autoSpaceDE w:val="0"/>
              <w:autoSpaceDN w:val="0"/>
              <w:adjustRightInd w:val="0"/>
              <w:numPr>
                <w:ilvl w:val="0"/>
                <w:numId w:val="11"/>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 xml:space="preserve">Is of importance within or beyond your area of research </w:t>
            </w:r>
          </w:p>
          <w:p w:rsidRPr="009D7105" w:rsidR="009D7105" w:rsidP="009D7105" w:rsidRDefault="009D7105" w14:paraId="14EE9607" w14:textId="77777777">
            <w:pPr>
              <w:autoSpaceDE w:val="0"/>
              <w:autoSpaceDN w:val="0"/>
              <w:adjustRightInd w:val="0"/>
              <w:numPr>
                <w:ilvl w:val="0"/>
                <w:numId w:val="11"/>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Has the potential to advance current understanding, generates new knowledge, thinking or discovery within or beyond the field or area</w:t>
            </w:r>
          </w:p>
          <w:p w:rsidRPr="009D7105" w:rsidR="009D7105" w:rsidP="009D7105" w:rsidRDefault="009D7105" w14:paraId="1FFE5254" w14:textId="77777777">
            <w:pPr>
              <w:autoSpaceDE w:val="0"/>
              <w:autoSpaceDN w:val="0"/>
              <w:adjustRightInd w:val="0"/>
              <w:numPr>
                <w:ilvl w:val="0"/>
                <w:numId w:val="11"/>
              </w:numPr>
              <w:contextualSpacing/>
              <w:spacing w:after="0"/>
              <w:rPr>
                <w:lang w:val="en-GB"/>
                <w:color w:val="4EA72E"/>
                <w:rFonts w:ascii="Arial" w:hAnsi="Arial" w:eastAsia="Times New Roman" w:cs="Arial"/>
                <w:sz w:val="22"/>
                <w:szCs w:val="22"/>
              </w:rPr>
            </w:pPr>
            <w:proofErr w:type="gramStart"/>
            <w:r w:rsidRPr="009D7105">
              <w:rPr>
                <w:lang w:val="en-GB"/>
                <w:color w:val="4EA72E"/>
                <w:rFonts w:ascii="Arial" w:hAnsi="Arial" w:eastAsia="Times New Roman" w:cs="Arial"/>
                <w:sz w:val="22"/>
                <w:szCs w:val="22"/>
              </w:rPr>
              <w:t>Is</w:t>
            </w:r>
            <w:proofErr w:type="gramEnd"/>
            <w:r w:rsidRPr="009D7105">
              <w:rPr>
                <w:lang w:val="en-GB"/>
                <w:color w:val="4EA72E"/>
                <w:rFonts w:ascii="Arial" w:hAnsi="Arial" w:eastAsia="Times New Roman" w:cs="Arial"/>
                <w:sz w:val="22"/>
                <w:szCs w:val="22"/>
              </w:rPr>
              <w:t xml:space="preserve"> timely given current trends, context and needs</w:t>
            </w:r>
          </w:p>
          <w:p w:rsidRPr="009D7105" w:rsidR="009D7105" w:rsidP="009D7105" w:rsidRDefault="009D7105" w14:paraId="7AA91470" w14:textId="77777777">
            <w:pPr>
              <w:autoSpaceDE w:val="0"/>
              <w:autoSpaceDN w:val="0"/>
              <w:adjustRightInd w:val="0"/>
              <w:numPr>
                <w:ilvl w:val="0"/>
                <w:numId w:val="11"/>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Has the potential to generate impact in society, the economy or the environment</w:t>
            </w:r>
          </w:p>
          <w:p w:rsidRPr="009D7105" w:rsidR="009D7105" w:rsidP="009D7105" w:rsidRDefault="009D7105" w14:paraId="4382082B"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6E8040A5" w14:textId="77777777">
            <w:pPr>
              <w:spacing w:after="0"/>
              <w:rPr>
                <w:lang w:val="en-GB"/>
                <w:rFonts w:ascii="Arial" w:hAnsi="Arial" w:eastAsia="Times New Roman" w:cs="Arial"/>
                <w:sz w:val="20"/>
                <w:szCs w:val="20"/>
              </w:rPr>
            </w:pPr>
          </w:p>
          <w:p w:rsidRPr="009D7105" w:rsidR="009D7105" w:rsidP="009D7105" w:rsidRDefault="009D7105" w14:paraId="493CF0C7" w14:textId="77777777">
            <w:pPr>
              <w:spacing w:after="0"/>
              <w:rPr>
                <w:lang w:val="en-GB"/>
                <w:rFonts w:ascii="Arial" w:hAnsi="Arial" w:eastAsia="Times New Roman" w:cs="Arial"/>
                <w:sz w:val="20"/>
                <w:szCs w:val="20"/>
              </w:rPr>
            </w:pPr>
            <w:r w:rsidRPr="009D7105">
              <w:rPr>
                <w:lang w:val="en-GB"/>
                <w:rFonts w:ascii="Arial" w:hAnsi="Arial" w:eastAsia="Times New Roman" w:cs="Arial"/>
                <w:sz w:val="20"/>
                <w:szCs w:val="20"/>
              </w:rPr>
              <w:t>This study is significant as sustainability and ethical sourcing have become some of the major concerns of the global fashion industry. Although there is an increasing concern among consumers regarding environmental and labor issues, it is still not clear whether that concern is translated into actual purchasing behavior. The study will, therefore, help in advancing the current understanding of ethical consumer behavior by assessing the relationship between awareness of ethical supply chain practices and purchasing behavior in the UK fast fashion sector.</w:t>
            </w:r>
          </w:p>
          <w:p w:rsidRPr="009D7105" w:rsidR="009D7105" w:rsidP="009D7105" w:rsidRDefault="009D7105" w14:paraId="41EDDF6E" w14:textId="77777777">
            <w:pPr>
              <w:spacing w:after="0"/>
              <w:rPr>
                <w:lang w:val="en-GB"/>
                <w:rFonts w:ascii="Arial" w:hAnsi="Arial" w:eastAsia="Times New Roman" w:cs="Arial"/>
                <w:sz w:val="20"/>
                <w:szCs w:val="20"/>
              </w:rPr>
            </w:pPr>
          </w:p>
          <w:p w:rsidRPr="009D7105" w:rsidR="009D7105" w:rsidP="009D7105" w:rsidRDefault="009D7105" w14:paraId="5DA15055" w14:textId="77777777">
            <w:pPr>
              <w:spacing w:after="0"/>
              <w:rPr>
                <w:lang w:val="en-GB"/>
                <w:rFonts w:ascii="Arial" w:hAnsi="Arial" w:eastAsia="Times New Roman" w:cs="Arial"/>
                <w:sz w:val="20"/>
                <w:szCs w:val="20"/>
              </w:rPr>
            </w:pPr>
            <w:r w:rsidRPr="009D7105">
              <w:rPr>
                <w:lang w:val="en-GB"/>
                <w:rFonts w:ascii="Arial" w:hAnsi="Arial" w:eastAsia="Times New Roman" w:cs="Arial"/>
                <w:sz w:val="20"/>
                <w:szCs w:val="20"/>
              </w:rPr>
              <w:t>This study is relevant because there is increasing public concern about sustainability, transparency, labor rights, and environmental responsibility in fashion supply chains. The findings may contribute to academic knowledge in consumer behavior and sustainable retailing while providing practical insights for fashion retailers seeking to strengthen ethical business practices. The study also has the potential to generate positive social and environmental impacts by supporting strategies that encourage more responsible consumer decision-making and sustainable consumption patterns.</w:t>
            </w:r>
          </w:p>
          <w:p w:rsidRPr="009D7105" w:rsidR="009D7105" w:rsidP="009D7105" w:rsidRDefault="009D7105" w14:paraId="1093B0C3" w14:textId="77777777">
            <w:pPr>
              <w:spacing w:after="0"/>
              <w:rPr>
                <w:lang w:val="en-GB"/>
                <w:color w:val="808080"/>
                <w:rFonts w:ascii="Arial" w:hAnsi="Arial" w:eastAsia="Times New Roman" w:cs="Arial"/>
                <w:sz w:val="18"/>
                <w:szCs w:val="18"/>
              </w:rPr>
            </w:pPr>
          </w:p>
          <w:p w:rsidRPr="009D7105" w:rsidR="009D7105" w:rsidP="009D7105" w:rsidRDefault="009D7105" w14:paraId="0CF0E130" w14:textId="77777777">
            <w:pPr>
              <w:spacing w:after="0"/>
              <w:rPr>
                <w:lang w:val="en-GB"/>
                <w:color w:val="808080"/>
                <w:rFonts w:ascii="Arial" w:hAnsi="Arial" w:eastAsia="Times New Roman" w:cs="Arial"/>
                <w:sz w:val="18"/>
                <w:szCs w:val="18"/>
              </w:rPr>
            </w:pPr>
          </w:p>
          <w:p w:rsidRPr="009D7105" w:rsidR="009D7105" w:rsidP="009D7105" w:rsidRDefault="009D7105" w14:paraId="0FFBB8B2" w14:textId="77777777">
            <w:pPr>
              <w:spacing w:after="0"/>
              <w:rPr>
                <w:lang w:val="en-GB"/>
                <w:color w:val="808080"/>
                <w:rFonts w:ascii="Arial" w:hAnsi="Arial" w:eastAsia="Times New Roman" w:cs="Arial"/>
                <w:sz w:val="18"/>
                <w:szCs w:val="18"/>
              </w:rPr>
            </w:pPr>
          </w:p>
          <w:p w:rsidRPr="009D7105" w:rsidR="009D7105" w:rsidP="009D7105" w:rsidRDefault="009D7105" w14:paraId="46E9385D" w14:textId="77777777">
            <w:pPr>
              <w:spacing w:after="0"/>
              <w:rPr>
                <w:bCs/>
                <w:lang w:val="en-GB"/>
                <w:b/>
                <w:rFonts w:ascii="Arial" w:hAnsi="Arial" w:eastAsia="Times New Roman" w:cs="Arial"/>
                <w:sz w:val="22"/>
                <w:szCs w:val="22"/>
              </w:rPr>
            </w:pPr>
            <w:r w:rsidRPr="009D7105">
              <w:rPr>
                <w:lang w:val="en-GB"/>
                <w:color w:val="808080"/>
                <w:rFonts w:ascii="Arial" w:hAnsi="Arial" w:eastAsia="Times New Roman" w:cs="Arial"/>
                <w:sz w:val="18"/>
                <w:szCs w:val="18"/>
              </w:rPr>
              <w:t>(this box should expand as you type)</w:t>
            </w:r>
          </w:p>
        </w:tc>
      </w:tr>
      <w:tr w:rsidRPr="009D7105" w:rsidR="009D7105" w:rsidDel="002A152D" w:rsidTr="009D7105" w14:paraId="64B42632" w14:textId="77777777">
        <w:trPr>
          <w:trHeight w:val="300"/>
        </w:trPr>
        <w:tc>
          <w:tcPr>
            <w:shd w:val="clear" w:color="auto" w:fill="F2F2F2"/>
            <w:tcW w:w="272" w:type="pct"/>
          </w:tcPr>
          <w:p w:rsidRPr="009D7105" w:rsidR="009D7105" w:rsidP="009D7105" w:rsidRDefault="009D7105" w14:paraId="131372D1" w14:textId="77777777">
            <w:pPr>
              <w:autoSpaceDE w:val="0"/>
              <w:autoSpaceDN w:val="0"/>
              <w:adjustRightInd w:val="0"/>
              <w:jc w:val="center"/>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3</w:t>
            </w:r>
          </w:p>
        </w:tc>
        <w:tc>
          <w:tcPr>
            <w:shd w:val="clear" w:color="auto" w:fill="F2F2F2"/>
            <w:vAlign w:val="center"/>
            <w:tcW w:w="4728" w:type="pct"/>
          </w:tcPr>
          <w:p w:rsidRPr="009D7105" w:rsidR="009D7105" w:rsidP="009D7105" w:rsidRDefault="009D7105" w14:paraId="6C2864E9" w14:textId="77777777">
            <w:pPr>
              <w:autoSpaceDE w:val="0"/>
              <w:autoSpaceDN w:val="0"/>
              <w:adjustRightInd w:val="0"/>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Approach</w:t>
            </w:r>
          </w:p>
        </w:tc>
      </w:tr>
      <w:tr w:rsidRPr="009D7105" w:rsidR="009D7105" w:rsidDel="002A152D" w:rsidTr="003F6EC7" w14:paraId="7A4CB685" w14:textId="77777777">
        <w:trPr>
          <w:trHeight w:val="2962"/>
        </w:trPr>
        <w:tc>
          <w:tcPr>
            <w:gridSpan w:val="2"/>
            <w:tcW w:w="5000" w:type="pct"/>
          </w:tcPr>
          <w:p w:rsidRPr="009D7105" w:rsidR="009D7105" w:rsidP="009D7105" w:rsidRDefault="009D7105" w14:paraId="6E2A2733" w14:textId="77777777">
            <w:pPr>
              <w:autoSpaceDE w:val="0"/>
              <w:autoSpaceDN w:val="0"/>
              <w:adjustRightInd w:val="0"/>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Explain your approach and how you have designed:</w:t>
            </w:r>
          </w:p>
          <w:p w:rsidRPr="009D7105" w:rsidR="009D7105" w:rsidP="009D7105" w:rsidRDefault="009D7105" w14:paraId="622EC3F7" w14:textId="77777777">
            <w:pPr>
              <w:autoSpaceDE w:val="0"/>
              <w:autoSpaceDN w:val="0"/>
              <w:adjustRightInd w:val="0"/>
              <w:numPr>
                <w:ilvl w:val="0"/>
                <w:numId w:val="14"/>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Clearly describe both the methodological framework for data collection (if applicable) and any specific analysis methods proposed, making it clear what specific techniques may be used</w:t>
            </w:r>
          </w:p>
          <w:p w:rsidRPr="009D7105" w:rsidR="009D7105" w:rsidP="009D7105" w:rsidRDefault="009D7105" w14:paraId="3720BF0F" w14:textId="77777777">
            <w:pPr>
              <w:autoSpaceDE w:val="0"/>
              <w:autoSpaceDN w:val="0"/>
              <w:adjustRightInd w:val="0"/>
              <w:numPr>
                <w:ilvl w:val="0"/>
                <w:numId w:val="14"/>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Explain the reasons for their choice</w:t>
            </w:r>
          </w:p>
          <w:p w:rsidRPr="009D7105" w:rsidR="009D7105" w:rsidP="009D7105" w:rsidRDefault="009D7105" w14:paraId="7E4E849A" w14:textId="77777777">
            <w:pPr>
              <w:autoSpaceDE w:val="0"/>
              <w:autoSpaceDN w:val="0"/>
              <w:adjustRightInd w:val="0"/>
              <w:numPr>
                <w:ilvl w:val="0"/>
                <w:numId w:val="12"/>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 xml:space="preserve">Explain how these are feasible, effective and proportionate to achieve your objectives  </w:t>
            </w:r>
          </w:p>
          <w:p w:rsidRPr="009D7105" w:rsidR="009D7105" w:rsidP="009D7105" w:rsidRDefault="009D7105" w14:paraId="25420634" w14:textId="77777777">
            <w:pPr>
              <w:autoSpaceDE w:val="0"/>
              <w:autoSpaceDN w:val="0"/>
              <w:adjustRightInd w:val="0"/>
              <w:numPr>
                <w:ilvl w:val="0"/>
                <w:numId w:val="12"/>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 xml:space="preserve">Identify any risks to delivery and how they will be managed   </w:t>
            </w:r>
          </w:p>
          <w:p w:rsidRPr="009D7105" w:rsidR="009D7105" w:rsidP="009D7105" w:rsidRDefault="009D7105" w14:paraId="70F4AEE9" w14:textId="77777777">
            <w:pPr>
              <w:autoSpaceDE w:val="0"/>
              <w:autoSpaceDN w:val="0"/>
              <w:adjustRightInd w:val="0"/>
              <w:numPr>
                <w:ilvl w:val="0"/>
                <w:numId w:val="12"/>
              </w:numPr>
              <w:contextualSpacing/>
              <w:spacing w:after="0"/>
              <w:rPr>
                <w:lang w:val="en-GB"/>
                <w:color w:val="4EA72E"/>
                <w:rFonts w:ascii="Arial" w:hAnsi="Arial" w:eastAsia="Times New Roman" w:cs="Arial"/>
                <w:sz w:val="22"/>
                <w:szCs w:val="22"/>
              </w:rPr>
            </w:pPr>
            <w:r w:rsidRPr="009D7105">
              <w:rPr>
                <w:lang w:val="en-GB"/>
                <w:color w:val="4EA72E"/>
                <w:rFonts w:ascii="Arial" w:hAnsi="Arial" w:eastAsia="Times New Roman" w:cs="Arial"/>
                <w:sz w:val="22"/>
                <w:szCs w:val="22"/>
              </w:rPr>
              <w:t xml:space="preserve">Explain how your approach will maximise translation of outputs into outcomes and impacts   </w:t>
            </w:r>
          </w:p>
          <w:p w:rsidRPr="009D7105" w:rsidR="009D7105" w:rsidP="009D7105" w:rsidRDefault="009D7105" w14:paraId="75E71F6C"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3EAD58F6"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1B3AB068" w14:textId="77777777">
            <w:pPr>
              <w:autoSpaceDE w:val="0"/>
              <w:autoSpaceDN w:val="0"/>
              <w:adjustRightInd w:val="0"/>
              <w:spacing w:after="0"/>
              <w:rPr>
                <w:lang w:val="en-GB"/>
                <w:rFonts w:ascii="Arial" w:hAnsi="Arial" w:eastAsia="Times New Roman" w:cs="Arial"/>
                <w:sz w:val="22"/>
                <w:szCs w:val="22"/>
              </w:rPr>
            </w:pPr>
            <w:r w:rsidRPr="009D7105">
              <w:rPr>
                <w:lang w:val="en-GB"/>
                <w:rFonts w:ascii="Arial" w:hAnsi="Arial" w:eastAsia="Times New Roman" w:cs="Arial"/>
                <w:sz w:val="22"/>
                <w:szCs w:val="22"/>
              </w:rPr>
              <w:t xml:space="preserve">This study will adopt a positivist research philosophy and a deductive research approach. It will use a quantitative research design wherein an online questionnaire will be used as a survey </w:t>
            </w:r>
            <w:r w:rsidRPr="009D7105">
              <w:rPr>
                <w:lang w:val="en-GB"/>
                <w:rFonts w:ascii="Arial" w:hAnsi="Arial" w:eastAsia="Times New Roman" w:cs="Arial"/>
                <w:sz w:val="22"/>
                <w:szCs w:val="22"/>
              </w:rPr>
              <w:t>instrument to gather primary data from UK consumers who regularly purchase fast fashion products.</w:t>
              <w:lastRenderedPageBreak/>
            </w:r>
          </w:p>
          <w:p w:rsidRPr="009D7105" w:rsidR="009D7105" w:rsidP="009D7105" w:rsidRDefault="009D7105" w14:paraId="358E53DC"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3033DCBD" w14:textId="77777777">
            <w:pPr>
              <w:autoSpaceDE w:val="0"/>
              <w:autoSpaceDN w:val="0"/>
              <w:adjustRightInd w:val="0"/>
              <w:spacing w:after="0"/>
              <w:rPr>
                <w:lang w:val="en-GB"/>
                <w:rFonts w:ascii="Arial" w:hAnsi="Arial" w:eastAsia="Times New Roman" w:cs="Arial"/>
                <w:sz w:val="22"/>
                <w:szCs w:val="22"/>
              </w:rPr>
            </w:pPr>
            <w:r w:rsidRPr="009D7105">
              <w:rPr>
                <w:lang w:val="en-GB"/>
                <w:rFonts w:ascii="Arial" w:hAnsi="Arial" w:eastAsia="Times New Roman" w:cs="Arial"/>
                <w:sz w:val="22"/>
                <w:szCs w:val="22"/>
              </w:rPr>
              <w:t>The questionnaire will have Likert-scale questions on ethical awareness, perceptions of sustainability, and purchasing behaviour. About 150-200 participants will be recruited through convenience and purposive sampling techniques. Data will be analysed using SPSS and Microsoft Excel. Descriptive statistics, frequency analysis, correlation analysis, and crosstabulation techniques will be used to identify relationships between ethical awareness and purchasing behaviour.</w:t>
            </w:r>
          </w:p>
          <w:p w:rsidRPr="009D7105" w:rsidR="009D7105" w:rsidP="009D7105" w:rsidRDefault="009D7105" w14:paraId="50A812E1" w14:textId="77777777">
            <w:pPr>
              <w:autoSpaceDE w:val="0"/>
              <w:autoSpaceDN w:val="0"/>
              <w:adjustRightInd w:val="0"/>
              <w:spacing w:after="0"/>
              <w:rPr>
                <w:lang w:val="en-GB"/>
                <w:rFonts w:ascii="Arial" w:hAnsi="Arial" w:eastAsia="Times New Roman" w:cs="Arial"/>
                <w:sz w:val="22"/>
                <w:szCs w:val="22"/>
              </w:rPr>
            </w:pPr>
          </w:p>
          <w:p w:rsidRPr="009D7105" w:rsidR="009D7105" w:rsidP="009D7105" w:rsidRDefault="009D7105" w14:paraId="5AE921DF" w14:textId="77777777">
            <w:pPr>
              <w:autoSpaceDE w:val="0"/>
              <w:autoSpaceDN w:val="0"/>
              <w:adjustRightInd w:val="0"/>
              <w:spacing w:after="0"/>
              <w:rPr>
                <w:lang w:val="en-GB"/>
                <w:rFonts w:ascii="Arial" w:hAnsi="Arial" w:eastAsia="Times New Roman" w:cs="Arial"/>
                <w:sz w:val="22"/>
                <w:szCs w:val="22"/>
              </w:rPr>
            </w:pPr>
            <w:r w:rsidRPr="009D7105">
              <w:rPr>
                <w:lang w:val="en-GB"/>
                <w:rFonts w:ascii="Arial" w:hAnsi="Arial" w:eastAsia="Times New Roman" w:cs="Arial"/>
                <w:sz w:val="22"/>
                <w:szCs w:val="22"/>
              </w:rPr>
              <w:t>The chosen methodology is justified on the grounds that it enables the collection of measurable data from a relatively large sample in a limited time frame. The major risks are low response rates and response bias. These will be managed through the anonymity of the respondents, their voluntary participation, and clear instructions in the survey. The findings will provide the evidence to base recommendations for retailers on improving sustainability engagement and ethical consumer participation.</w:t>
            </w:r>
          </w:p>
          <w:p w:rsidRPr="009D7105" w:rsidR="009D7105" w:rsidP="009D7105" w:rsidRDefault="009D7105" w14:paraId="3CC54393" w14:textId="77777777">
            <w:pPr>
              <w:spacing w:after="0"/>
              <w:rPr>
                <w:lang w:val="en-GB"/>
                <w:rFonts w:ascii="Arial" w:hAnsi="Arial" w:eastAsia="Times New Roman" w:cs="Arial"/>
                <w:sz w:val="22"/>
                <w:szCs w:val="22"/>
              </w:rPr>
            </w:pPr>
          </w:p>
          <w:p w:rsidRPr="009D7105" w:rsidR="009D7105" w:rsidP="009D7105" w:rsidRDefault="009D7105" w14:paraId="76BE36E4" w14:textId="77777777">
            <w:pPr>
              <w:autoSpaceDE w:val="0"/>
              <w:autoSpaceDN w:val="0"/>
              <w:adjustRightInd w:val="0"/>
              <w:spacing w:after="0"/>
              <w:rPr>
                <w:bCs/>
                <w:lang w:val="en-GB"/>
                <w:b/>
                <w:rFonts w:ascii="Arial" w:hAnsi="Arial" w:eastAsia="Times New Roman" w:cs="Arial"/>
                <w:sz w:val="22"/>
                <w:szCs w:val="22"/>
              </w:rPr>
            </w:pPr>
            <w:r w:rsidRPr="009D7105">
              <w:rPr>
                <w:lang w:val="en-GB"/>
                <w:color w:val="A6A6A6"/>
                <w:rFonts w:ascii="Arial" w:hAnsi="Arial" w:eastAsia="Times New Roman" w:cs="Arial"/>
                <w:sz w:val="18"/>
                <w:szCs w:val="18"/>
              </w:rPr>
              <w:t>(this box should expand as you type)</w:t>
            </w:r>
          </w:p>
        </w:tc>
      </w:tr>
      <w:tr w:rsidRPr="009D7105" w:rsidR="009D7105" w:rsidTr="009D7105" w14:paraId="4C0023D9" w14:textId="77777777">
        <w:trPr>
          <w:trHeight w:val="446"/>
        </w:trPr>
        <w:tc>
          <w:tcPr>
            <w:shd w:val="clear" w:color="auto" w:fill="F2F2F2"/>
            <w:tcW w:w="272" w:type="pct"/>
          </w:tcPr>
          <w:p w:rsidRPr="009D7105" w:rsidR="009D7105" w:rsidP="009D7105" w:rsidRDefault="009D7105" w14:paraId="6C030985" w14:textId="77777777">
            <w:pPr>
              <w:jc w:val="center"/>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4</w:t>
              <w:lastRenderedPageBreak/>
            </w:r>
          </w:p>
        </w:tc>
        <w:tc>
          <w:tcPr>
            <w:shd w:val="clear" w:color="auto" w:fill="F2F2F2"/>
            <w:vAlign w:val="center"/>
            <w:tcW w:w="4728" w:type="pct"/>
          </w:tcPr>
          <w:p w:rsidRPr="009D7105" w:rsidR="009D7105" w:rsidP="009D7105" w:rsidRDefault="009D7105" w14:paraId="4B91213C"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Location of research activity</w:t>
            </w:r>
          </w:p>
          <w:p w:rsidRPr="009D7105" w:rsidR="009D7105" w:rsidP="009D7105" w:rsidRDefault="009D7105" w14:paraId="19B4E69F"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Identify all locations where research activity will take place.</w:t>
            </w:r>
          </w:p>
        </w:tc>
      </w:tr>
      <w:tr w:rsidRPr="009D7105" w:rsidR="009D7105" w:rsidTr="003F6EC7" w14:paraId="0E960953" w14:textId="77777777">
        <w:trPr>
          <w:trHeight w:val="454"/>
        </w:trPr>
        <w:tc>
          <w:tcPr>
            <w:gridSpan w:val="2"/>
            <w:tcW w:w="5000" w:type="pct"/>
          </w:tcPr>
          <w:p w:rsidRPr="009D7105" w:rsidR="009D7105" w:rsidP="009D7105" w:rsidRDefault="009D7105" w14:paraId="3C6C1D9D" w14:textId="77777777">
            <w:pPr>
              <w:spacing w:after="0"/>
              <w:rPr>
                <w:lang w:val="en-GB"/>
                <w:rFonts w:ascii="Arial" w:hAnsi="Arial" w:eastAsia="Times New Roman" w:cs="Arial"/>
                <w:sz w:val="22"/>
                <w:szCs w:val="22"/>
              </w:rPr>
            </w:pPr>
          </w:p>
          <w:p w:rsidRPr="009D7105" w:rsidR="009D7105" w:rsidP="009D7105" w:rsidRDefault="009D7105" w14:paraId="1AB8EB73"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The research will be conducted online. Participants will be recruited through online platforms and social media channels within the United Kingdom. Data collection, storage, and analysis will be conducted remotely using secure digital systems.</w:t>
            </w:r>
          </w:p>
          <w:p w:rsidRPr="009D7105" w:rsidR="009D7105" w:rsidP="009D7105" w:rsidRDefault="009D7105" w14:paraId="432D6555" w14:textId="77777777">
            <w:pPr>
              <w:spacing w:after="0"/>
              <w:rPr>
                <w:lang w:val="en-GB"/>
                <w:rFonts w:ascii="Arial" w:hAnsi="Arial" w:eastAsia="Times New Roman" w:cs="Arial"/>
                <w:sz w:val="22"/>
                <w:szCs w:val="22"/>
              </w:rPr>
            </w:pPr>
          </w:p>
          <w:p w:rsidRPr="009D7105" w:rsidR="009D7105" w:rsidP="009D7105" w:rsidRDefault="009D7105" w14:paraId="3F953D74" w14:textId="77777777">
            <w:pPr>
              <w:spacing w:after="0"/>
              <w:rPr>
                <w:lang w:val="en-GB"/>
                <w:rFonts w:ascii="Arial" w:hAnsi="Arial" w:eastAsia="Times New Roman" w:cs="Arial"/>
                <w:sz w:val="22"/>
                <w:szCs w:val="22"/>
              </w:rPr>
            </w:pPr>
          </w:p>
          <w:p w:rsidRPr="009D7105" w:rsidR="009D7105" w:rsidP="009D7105" w:rsidRDefault="009D7105" w14:paraId="5B63613B" w14:textId="77777777">
            <w:pPr>
              <w:spacing w:after="0"/>
              <w:rPr>
                <w:lang w:val="en-GB"/>
                <w:b/>
                <w:rFonts w:ascii="Arial" w:hAnsi="Arial" w:eastAsia="Times New Roman" w:cs="Arial"/>
                <w:sz w:val="22"/>
                <w:szCs w:val="22"/>
              </w:rPr>
            </w:pPr>
            <w:r w:rsidRPr="009D7105">
              <w:rPr>
                <w:lang w:val="en-GB"/>
                <w:color w:val="808080"/>
                <w:rFonts w:ascii="Arial" w:hAnsi="Arial" w:eastAsia="Times New Roman" w:cs="Arial"/>
                <w:sz w:val="18"/>
                <w:szCs w:val="18"/>
              </w:rPr>
              <w:t>(this box should expand as you type)</w:t>
            </w:r>
          </w:p>
        </w:tc>
      </w:tr>
    </w:tbl>
    <w:p w:rsidRPr="009D7105" w:rsidR="009D7105" w:rsidP="009D7105" w:rsidRDefault="009D7105" w14:paraId="2CF0766B" w14:textId="77777777">
      <w:pPr>
        <w:autoSpaceDE w:val="0"/>
        <w:autoSpaceDN w:val="0"/>
        <w:adjustRightInd w:val="0"/>
        <w:jc w:val="both"/>
        <w:spacing w:after="240"/>
        <w:rPr>
          <w:lang w:val="en-GB"/>
          <w:b/>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46B6BB77" w14:textId="77777777">
        <w:tc>
          <w:tcPr>
            <w:shd w:val="clear" w:color="auto" w:fill="F2F2F2"/>
            <w:vAlign w:val="center"/>
            <w:tcW w:w="562" w:type="dxa"/>
          </w:tcPr>
          <w:p w:rsidRPr="009D7105" w:rsidR="009D7105" w:rsidP="009D7105" w:rsidRDefault="009D7105" w14:paraId="1FFBA25E" w14:textId="77777777">
            <w:pPr>
              <w:autoSpaceDE w:val="0"/>
              <w:autoSpaceDN w:val="0"/>
              <w:adjustRightInd w:val="0"/>
              <w:rPr>
                <w:rFonts w:ascii="Arial" w:hAnsi="Arial" w:cs="Arial"/>
                <w:sz w:val="22"/>
                <w:szCs w:val="22"/>
              </w:rPr>
            </w:pPr>
            <w:r w:rsidRPr="009D7105">
              <w:rPr>
                <w:rFonts w:ascii="Arial" w:hAnsi="Arial" w:cs="Arial"/>
                <w:sz w:val="22"/>
                <w:szCs w:val="22"/>
              </w:rPr>
              <w:t>5</w:t>
            </w:r>
          </w:p>
        </w:tc>
        <w:tc>
          <w:tcPr>
            <w:shd w:val="clear" w:color="auto" w:fill="F2F2F2"/>
            <w:vAlign w:val="center"/>
            <w:tcW w:w="4253" w:type="dxa"/>
          </w:tcPr>
          <w:p w:rsidRPr="009D7105" w:rsidR="009D7105" w:rsidP="009D7105" w:rsidRDefault="009D7105" w14:paraId="1390AC2B" w14:textId="77777777">
            <w:pPr>
              <w:autoSpaceDE w:val="0"/>
              <w:autoSpaceDN w:val="0"/>
              <w:adjustRightInd w:val="0"/>
              <w:rPr>
                <w:rFonts w:ascii="Arial" w:hAnsi="Arial" w:cs="Arial"/>
                <w:sz w:val="22"/>
                <w:szCs w:val="22"/>
              </w:rPr>
            </w:pPr>
            <w:r w:rsidRPr="009D7105">
              <w:rPr>
                <w:rFonts w:ascii="Arial" w:hAnsi="Arial" w:cs="Arial"/>
                <w:sz w:val="22"/>
                <w:szCs w:val="22"/>
              </w:rPr>
              <w:t>Will any of your research be undertaken outside of the UK?</w:t>
            </w:r>
          </w:p>
        </w:tc>
        <w:tc>
          <w:tcPr>
            <w:shd w:val="clear" w:color="auto" w:fill="F2F2F2"/>
            <w:vAlign w:val="center"/>
            <w:tcW w:w="992" w:type="dxa"/>
          </w:tcPr>
          <w:p w:rsidRPr="009D7105" w:rsidR="009D7105" w:rsidP="009D7105" w:rsidRDefault="009D7105" w14:paraId="3029B40E"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4AED4D09" w14:textId="77777777">
            <w:pPr>
              <w:autoSpaceDE w:val="0"/>
              <w:autoSpaceDN w:val="0"/>
              <w:adjustRightInd w:val="0"/>
              <w:jc w:val="center"/>
              <w:rPr>
                <w:b/>
                <w:rFonts w:ascii="Arial" w:hAnsi="Arial" w:cs="Arial"/>
                <w:sz w:val="22"/>
                <w:szCs w:val="22"/>
              </w:rPr>
            </w:pPr>
            <w:hyperlink w:history="1" w:anchor="APP_3">
              <w:r w:rsidRPr="009D7105">
                <w:rPr>
                  <w:b/>
                  <w:u w:val="single"/>
                  <w:color w:val="467886"/>
                  <w:rFonts w:ascii="Arial" w:hAnsi="Arial" w:eastAsia="MS Gothic" w:cs="Arial"/>
                  <w:sz w:val="22"/>
                  <w:szCs w:val="22"/>
                </w:rPr>
                <w:t>Click to continue to appendix 3</w:t>
              </w:r>
            </w:hyperlink>
          </w:p>
        </w:tc>
        <w:tc>
          <w:tcPr>
            <w:shd w:val="clear" w:color="auto" w:fill="F2F2F2"/>
            <w:vAlign w:val="center"/>
            <w:tcW w:w="850" w:type="dxa"/>
          </w:tcPr>
          <w:p w:rsidRPr="009D7105" w:rsidR="009D7105" w:rsidP="009D7105" w:rsidRDefault="009D7105" w14:paraId="0CB124D8"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02DF2C64"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0F4C6816" w14:textId="77777777">
        <w:trPr>
          <w:trHeight w:val="729"/>
        </w:trPr>
        <w:tc>
          <w:tcPr>
            <w:shd w:val="clear" w:color="auto" w:fill="F2F2F2"/>
            <w:vAlign w:val="center"/>
            <w:tcW w:w="562" w:type="dxa"/>
          </w:tcPr>
          <w:p w:rsidRPr="009D7105" w:rsidR="009D7105" w:rsidP="009D7105" w:rsidRDefault="009D7105" w14:paraId="6B42947B" w14:textId="77777777">
            <w:pPr>
              <w:autoSpaceDE w:val="0"/>
              <w:autoSpaceDN w:val="0"/>
              <w:adjustRightInd w:val="0"/>
              <w:rPr>
                <w:rFonts w:ascii="Arial" w:hAnsi="Arial" w:cs="Arial"/>
                <w:sz w:val="22"/>
                <w:szCs w:val="22"/>
              </w:rPr>
            </w:pPr>
            <w:r w:rsidRPr="009D7105">
              <w:rPr>
                <w:rFonts w:ascii="Arial" w:hAnsi="Arial" w:cs="Arial"/>
                <w:sz w:val="21"/>
                <w:szCs w:val="18"/>
              </w:rPr>
              <w:t>6</w:t>
            </w:r>
          </w:p>
        </w:tc>
        <w:tc>
          <w:tcPr>
            <w:shd w:val="clear" w:color="auto" w:fill="F2F2F2"/>
            <w:vAlign w:val="center"/>
            <w:tcW w:w="4253" w:type="dxa"/>
          </w:tcPr>
          <w:p w:rsidRPr="009D7105" w:rsidR="009D7105" w:rsidP="009D7105" w:rsidRDefault="009D7105" w14:paraId="744711C4"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any of appendix 3? </w:t>
            </w:r>
          </w:p>
        </w:tc>
        <w:tc>
          <w:tcPr>
            <w:shd w:val="clear" w:color="auto" w:fill="F2F2F2"/>
            <w:vAlign w:val="center"/>
            <w:tcW w:w="992" w:type="dxa"/>
          </w:tcPr>
          <w:p w:rsidRPr="009D7105" w:rsidR="009D7105" w:rsidP="009D7105" w:rsidRDefault="009D7105" w14:paraId="6581795F"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331A2461"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0CF2622D"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p w:rsidRPr="009D7105" w:rsidR="009D7105" w:rsidP="009D7105" w:rsidRDefault="009D7105" w14:paraId="49AD1005" w14:textId="77777777">
            <w:pPr>
              <w:autoSpaceDE w:val="0"/>
              <w:autoSpaceDN w:val="0"/>
              <w:adjustRightInd w:val="0"/>
              <w:jc w:val="center"/>
              <w:rPr>
                <w:b/>
                <w:rFonts w:ascii="Arial" w:hAnsi="Arial" w:cs="Arial"/>
                <w:sz w:val="22"/>
                <w:szCs w:val="22"/>
              </w:rPr>
            </w:pPr>
            <w:r w:rsidRPr="009D7105">
              <w:rPr>
                <w:rFonts w:ascii="MS Gothic" w:hAnsi="MS Gothic" w:eastAsia="MS Gothic" w:cs="Arial"/>
                <w:sz w:val="22"/>
                <w:szCs w:val="22"/>
              </w:rPr>
              <w:t>☑</w:t>
            </w:r>
          </w:p>
        </w:tc>
      </w:tr>
    </w:tbl>
    <w:p w:rsidRPr="009D7105" w:rsidR="009D7105" w:rsidP="009D7105" w:rsidRDefault="009D7105" w14:paraId="0141C66C" w14:textId="77777777">
      <w:pPr>
        <w:spacing w:after="0"/>
        <w:rPr>
          <w:lang w:val="en-GB"/>
          <w:color w:val="000000"/>
          <w:rFonts w:ascii="Arial" w:hAnsi="Arial" w:eastAsia="Times New Roman" w:cs="Arial"/>
          <w:sz w:val="22"/>
          <w:szCs w:val="22"/>
        </w:rPr>
      </w:pPr>
    </w:p>
    <w:p w:rsidRPr="009D7105" w:rsidR="009D7105" w:rsidP="009D7105" w:rsidRDefault="009D7105" w14:paraId="5365DA13" w14:textId="77777777">
      <w:pPr>
        <w:spacing w:after="240"/>
        <w:rPr>
          <w:lang w:val="en-GB"/>
          <w:b/>
          <w:rFonts w:ascii="Arial" w:hAnsi="Arial" w:eastAsia="Times New Roman" w:cs="Arial"/>
          <w:sz w:val="22"/>
          <w:szCs w:val="22"/>
        </w:rPr>
      </w:pPr>
      <w:bookmarkStart w:name="SEC_F" w:id="75"/>
      <w:r w:rsidRPr="009D7105">
        <w:rPr>
          <w:lang w:val="en-GB"/>
          <w:b/>
          <w:rFonts w:ascii="Arial" w:hAnsi="Arial" w:eastAsia="Times New Roman" w:cs="Arial"/>
          <w:sz w:val="22"/>
          <w:szCs w:val="22"/>
        </w:rPr>
        <w:t xml:space="preserve">SECTION F: </w:t>
      </w:r>
      <w:bookmarkEnd w:id="75"/>
      <w:r w:rsidRPr="009D7105">
        <w:rPr>
          <w:lang w:val="en-GB"/>
          <w:b/>
          <w:rFonts w:ascii="Arial" w:hAnsi="Arial" w:eastAsia="Times New Roman" w:cs="Arial"/>
          <w:sz w:val="22"/>
          <w:szCs w:val="22"/>
        </w:rPr>
        <w:t xml:space="preserve">Research Methods </w:t>
      </w:r>
    </w:p>
    <w:tbl>
      <w:tblPr>
        <w:tblW w:w="10482" w:type="dxa"/>
        <w:tblStyle w:val="TableGrid3"/>
        <w:tblLook w:val="4A0"/>
      </w:tblPr>
      <w:tblGrid>
        <w:gridCol w:w="701"/>
        <w:gridCol w:w="7796"/>
        <w:gridCol w:w="993"/>
        <w:gridCol w:w="992"/>
      </w:tblGrid>
      <w:tr w:rsidRPr="009D7105" w:rsidR="009D7105" w:rsidTr="009D7105" w14:paraId="53CB5FAE" w14:textId="77777777">
        <w:trPr>
          <w:trHeight w:val="329"/>
        </w:trPr>
        <w:tc>
          <w:tcPr>
            <w:gridSpan w:val="2"/>
            <w:shd w:val="clear" w:color="auto" w:fill="C1E4F5"/>
            <w:tcW w:w="8497" w:type="dxa"/>
          </w:tcPr>
          <w:p w:rsidRPr="009D7105" w:rsidR="009D7105" w:rsidP="009D7105" w:rsidRDefault="009D7105" w14:paraId="056BF7A1" w14:textId="77777777">
            <w:pPr>
              <w:autoSpaceDE w:val="0"/>
              <w:autoSpaceDN w:val="0"/>
              <w:adjustRightInd w:val="0"/>
              <w:rPr>
                <w:b/>
                <w:rFonts w:ascii="Arial" w:hAnsi="Arial" w:cs="Arial"/>
                <w:sz w:val="22"/>
                <w:szCs w:val="22"/>
              </w:rPr>
            </w:pPr>
            <w:r w:rsidRPr="009D7105">
              <w:rPr>
                <w:b/>
                <w:rFonts w:ascii="Arial" w:hAnsi="Arial" w:cs="Arial"/>
                <w:sz w:val="22"/>
                <w:szCs w:val="22"/>
              </w:rPr>
              <w:t>Will the research activity include:</w:t>
            </w:r>
          </w:p>
        </w:tc>
        <w:tc>
          <w:tcPr>
            <w:shd w:val="clear" w:color="auto" w:fill="D9D9D9"/>
            <w:vAlign w:val="center"/>
            <w:tcW w:w="993" w:type="dxa"/>
          </w:tcPr>
          <w:p w:rsidRPr="009D7105" w:rsidR="009D7105" w:rsidP="009D7105" w:rsidRDefault="009D7105" w14:paraId="1A078992"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shd w:val="clear" w:color="auto" w:fill="D9D9D9"/>
            <w:vAlign w:val="center"/>
            <w:tcW w:w="992" w:type="dxa"/>
          </w:tcPr>
          <w:p w:rsidRPr="009D7105" w:rsidR="009D7105" w:rsidP="009D7105" w:rsidRDefault="009D7105" w14:paraId="2E3574B7"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3FC47E34" w14:textId="77777777">
        <w:trPr>
          <w:trHeight w:val="217"/>
        </w:trPr>
        <w:tc>
          <w:tcPr>
            <w:shd w:val="clear" w:color="auto" w:fill="F2F2F2"/>
            <w:vAlign w:val="center"/>
            <w:tcW w:w="701" w:type="dxa"/>
          </w:tcPr>
          <w:p w:rsidRPr="009D7105" w:rsidR="009D7105" w:rsidP="009D7105" w:rsidRDefault="009D7105" w14:paraId="3C226FD3" w14:textId="77777777">
            <w:pPr>
              <w:autoSpaceDE w:val="0"/>
              <w:autoSpaceDN w:val="0"/>
              <w:adjustRightInd w:val="0"/>
              <w:jc w:val="center"/>
              <w:rPr>
                <w:rFonts w:ascii="Arial" w:hAnsi="Arial" w:cs="Arial"/>
                <w:sz w:val="22"/>
                <w:szCs w:val="22"/>
              </w:rPr>
            </w:pPr>
            <w:bookmarkStart w:name="_Hlk153204538" w:id="76"/>
            <w:r w:rsidRPr="009D7105">
              <w:rPr>
                <w:rFonts w:ascii="Arial" w:hAnsi="Arial" w:cs="Arial"/>
                <w:sz w:val="22"/>
                <w:szCs w:val="22"/>
              </w:rPr>
              <w:t>1</w:t>
            </w:r>
          </w:p>
        </w:tc>
        <w:tc>
          <w:tcPr>
            <w:shd w:val="clear" w:color="auto" w:fill="F2F2F2"/>
            <w:vAlign w:val="center"/>
            <w:tcW w:w="7796" w:type="dxa"/>
          </w:tcPr>
          <w:p w:rsidRPr="009D7105" w:rsidR="009D7105" w:rsidP="009D7105" w:rsidRDefault="009D7105" w14:paraId="1028D4C9" w14:textId="77777777">
            <w:pPr>
              <w:autoSpaceDE w:val="0"/>
              <w:autoSpaceDN w:val="0"/>
              <w:adjustRightInd w:val="0"/>
              <w:rPr>
                <w:rFonts w:ascii="Arial" w:hAnsi="Arial" w:cs="Arial"/>
                <w:sz w:val="22"/>
                <w:szCs w:val="22"/>
              </w:rPr>
            </w:pPr>
            <w:r w:rsidRPr="009D7105">
              <w:rPr>
                <w:rFonts w:ascii="Arial" w:hAnsi="Arial" w:cs="Arial"/>
                <w:sz w:val="22"/>
                <w:szCs w:val="22"/>
              </w:rPr>
              <w:t>Use of a questionnaire or similar research instrument?</w:t>
            </w:r>
          </w:p>
        </w:tc>
        <w:tc>
          <w:tcPr>
            <w:shd w:val="clear" w:color="auto" w:fill="D9D9D9"/>
            <w:vAlign w:val="center"/>
            <w:tcW w:w="993" w:type="dxa"/>
          </w:tcPr>
          <w:sdt>
            <w:sdtPr>
              <w:rPr>
                <w:rFonts w:ascii="Arial" w:hAnsi="Arial" w:cs="Arial"/>
                <w:sz w:val="22"/>
                <w:szCs w:val="22"/>
              </w:rPr>
              <w:id w:val="1843739070"/>
              <w14:checkbox>
                <w14:checked w14:val="1"/>
                <w14:checkedState w14:val="2612" w14:font="MS Gothic"/>
                <w14:uncheckedState w14:val="2610" w14:font="MS Gothic"/>
              </w14:checkbox>
            </w:sdtPr>
            <w:sdtContent>
              <w:p w:rsidRPr="009D7105" w:rsidR="009D7105" w:rsidP="009D7105" w:rsidRDefault="009D7105" w14:paraId="0977E26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474143939"/>
              <w14:checkbox>
                <w14:checked w14:val="0"/>
                <w14:checkedState w14:val="2612" w14:font="MS Gothic"/>
                <w14:uncheckedState w14:val="2610" w14:font="MS Gothic"/>
              </w14:checkbox>
            </w:sdtPr>
            <w:sdtContent>
              <w:p w:rsidRPr="009D7105" w:rsidR="009D7105" w:rsidP="009D7105" w:rsidRDefault="009D7105" w14:paraId="5735A33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2DBF3161" w14:textId="77777777">
        <w:trPr>
          <w:trHeight w:val="193"/>
        </w:trPr>
        <w:tc>
          <w:tcPr>
            <w:shd w:val="clear" w:color="auto" w:fill="F2F2F2"/>
            <w:vAlign w:val="center"/>
            <w:tcW w:w="701" w:type="dxa"/>
          </w:tcPr>
          <w:p w:rsidRPr="009D7105" w:rsidR="009D7105" w:rsidP="009D7105" w:rsidRDefault="009D7105" w14:paraId="702A7451" w14:textId="77777777">
            <w:pPr>
              <w:autoSpaceDE w:val="0"/>
              <w:autoSpaceDN w:val="0"/>
              <w:adjustRightInd w:val="0"/>
              <w:jc w:val="center"/>
              <w:rPr>
                <w:rFonts w:ascii="Arial" w:hAnsi="Arial" w:cs="Arial"/>
                <w:sz w:val="22"/>
                <w:szCs w:val="22"/>
              </w:rPr>
            </w:pPr>
            <w:r w:rsidRPr="009D7105">
              <w:rPr>
                <w:rFonts w:ascii="Arial" w:hAnsi="Arial" w:cs="Arial"/>
                <w:sz w:val="22"/>
                <w:szCs w:val="22"/>
              </w:rPr>
              <w:t>2</w:t>
            </w:r>
          </w:p>
        </w:tc>
        <w:tc>
          <w:tcPr>
            <w:shd w:val="clear" w:color="auto" w:fill="F2F2F2"/>
            <w:vAlign w:val="center"/>
            <w:tcW w:w="7796" w:type="dxa"/>
          </w:tcPr>
          <w:p w:rsidRPr="009D7105" w:rsidR="009D7105" w:rsidP="009D7105" w:rsidRDefault="009D7105" w14:paraId="27BD490E" w14:textId="77777777">
            <w:pPr>
              <w:autoSpaceDE w:val="0"/>
              <w:autoSpaceDN w:val="0"/>
              <w:adjustRightInd w:val="0"/>
              <w:rPr>
                <w:rFonts w:ascii="Arial" w:hAnsi="Arial" w:cs="Arial"/>
                <w:sz w:val="22"/>
                <w:szCs w:val="22"/>
              </w:rPr>
            </w:pPr>
            <w:r w:rsidRPr="009D7105">
              <w:rPr>
                <w:rFonts w:ascii="Arial" w:hAnsi="Arial" w:cs="Arial"/>
                <w:sz w:val="22"/>
                <w:szCs w:val="22"/>
              </w:rPr>
              <w:t>Use of interviews?</w:t>
            </w:r>
          </w:p>
        </w:tc>
        <w:tc>
          <w:tcPr>
            <w:shd w:val="clear" w:color="auto" w:fill="D9D9D9"/>
            <w:vAlign w:val="center"/>
            <w:tcW w:w="993" w:type="dxa"/>
          </w:tcPr>
          <w:sdt>
            <w:sdtPr>
              <w:rPr>
                <w:rFonts w:ascii="Arial" w:hAnsi="Arial" w:cs="Arial"/>
                <w:sz w:val="22"/>
                <w:szCs w:val="22"/>
              </w:rPr>
              <w:id w:val="-800765487"/>
              <w14:checkbox>
                <w14:checked w14:val="0"/>
                <w14:checkedState w14:val="2612" w14:font="MS Gothic"/>
                <w14:uncheckedState w14:val="2610" w14:font="MS Gothic"/>
              </w14:checkbox>
            </w:sdtPr>
            <w:sdtContent>
              <w:p w:rsidRPr="009D7105" w:rsidR="009D7105" w:rsidP="009D7105" w:rsidRDefault="009D7105" w14:paraId="23A85ADB"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749926786"/>
              <w14:checkbox>
                <w14:checked w14:val="1"/>
                <w14:checkedState w14:val="2612" w14:font="MS Gothic"/>
                <w14:uncheckedState w14:val="2610" w14:font="MS Gothic"/>
              </w14:checkbox>
            </w:sdtPr>
            <w:sdtContent>
              <w:p w:rsidRPr="009D7105" w:rsidR="009D7105" w:rsidP="009D7105" w:rsidRDefault="009D7105" w14:paraId="0CB242F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6B8210AE" w14:textId="77777777">
        <w:trPr>
          <w:trHeight w:val="183"/>
        </w:trPr>
        <w:tc>
          <w:tcPr>
            <w:shd w:val="clear" w:color="auto" w:fill="F2F2F2"/>
            <w:vAlign w:val="center"/>
            <w:tcW w:w="701" w:type="dxa"/>
          </w:tcPr>
          <w:p w:rsidRPr="009D7105" w:rsidR="009D7105" w:rsidP="009D7105" w:rsidRDefault="009D7105" w14:paraId="1AD62C8F" w14:textId="77777777">
            <w:pPr>
              <w:autoSpaceDE w:val="0"/>
              <w:autoSpaceDN w:val="0"/>
              <w:adjustRightInd w:val="0"/>
              <w:jc w:val="center"/>
              <w:rPr>
                <w:rFonts w:ascii="Arial" w:hAnsi="Arial" w:cs="Arial"/>
                <w:sz w:val="22"/>
                <w:szCs w:val="22"/>
              </w:rPr>
            </w:pPr>
            <w:r w:rsidRPr="009D7105">
              <w:rPr>
                <w:rFonts w:ascii="Arial" w:hAnsi="Arial" w:cs="Arial"/>
                <w:sz w:val="22"/>
                <w:szCs w:val="22"/>
              </w:rPr>
              <w:t>3</w:t>
            </w:r>
          </w:p>
        </w:tc>
        <w:tc>
          <w:tcPr>
            <w:shd w:val="clear" w:color="auto" w:fill="F2F2F2"/>
            <w:vAlign w:val="center"/>
            <w:tcW w:w="7796" w:type="dxa"/>
          </w:tcPr>
          <w:p w:rsidRPr="009D7105" w:rsidR="009D7105" w:rsidP="009D7105" w:rsidRDefault="009D7105" w14:paraId="25782705" w14:textId="77777777">
            <w:pPr>
              <w:autoSpaceDE w:val="0"/>
              <w:autoSpaceDN w:val="0"/>
              <w:adjustRightInd w:val="0"/>
              <w:rPr>
                <w:rFonts w:ascii="Arial" w:hAnsi="Arial" w:cs="Arial"/>
                <w:sz w:val="22"/>
                <w:szCs w:val="22"/>
              </w:rPr>
            </w:pPr>
            <w:r w:rsidRPr="009D7105">
              <w:rPr>
                <w:rFonts w:ascii="Arial" w:hAnsi="Arial" w:cs="Arial"/>
                <w:sz w:val="22"/>
                <w:szCs w:val="22"/>
              </w:rPr>
              <w:t>Use of focus groups?</w:t>
            </w:r>
          </w:p>
        </w:tc>
        <w:tc>
          <w:tcPr>
            <w:shd w:val="clear" w:color="auto" w:fill="D9D9D9"/>
            <w:vAlign w:val="center"/>
            <w:tcW w:w="993" w:type="dxa"/>
          </w:tcPr>
          <w:sdt>
            <w:sdtPr>
              <w:rPr>
                <w:rFonts w:ascii="Arial" w:hAnsi="Arial" w:cs="Arial"/>
                <w:sz w:val="22"/>
                <w:szCs w:val="22"/>
              </w:rPr>
              <w:id w:val="-507049709"/>
              <w14:checkbox>
                <w14:checked w14:val="0"/>
                <w14:checkedState w14:val="2612" w14:font="MS Gothic"/>
                <w14:uncheckedState w14:val="2610" w14:font="MS Gothic"/>
              </w14:checkbox>
            </w:sdtPr>
            <w:sdtContent>
              <w:p w:rsidRPr="009D7105" w:rsidR="009D7105" w:rsidP="009D7105" w:rsidRDefault="009D7105" w14:paraId="0D7D9FB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1238368725"/>
              <w14:checkbox>
                <w14:checked w14:val="1"/>
                <w14:checkedState w14:val="2612" w14:font="MS Gothic"/>
                <w14:uncheckedState w14:val="2610" w14:font="MS Gothic"/>
              </w14:checkbox>
            </w:sdtPr>
            <w:sdtContent>
              <w:p w:rsidRPr="009D7105" w:rsidR="009D7105" w:rsidP="009D7105" w:rsidRDefault="009D7105" w14:paraId="27651276"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6553DE30" w14:textId="77777777">
        <w:trPr>
          <w:trHeight w:val="160"/>
        </w:trPr>
        <w:tc>
          <w:tcPr>
            <w:shd w:val="clear" w:color="auto" w:fill="F2F2F2"/>
            <w:vAlign w:val="center"/>
            <w:tcW w:w="701" w:type="dxa"/>
          </w:tcPr>
          <w:p w:rsidRPr="009D7105" w:rsidR="009D7105" w:rsidP="009D7105" w:rsidRDefault="009D7105" w14:paraId="77C6DEEA" w14:textId="77777777">
            <w:pPr>
              <w:autoSpaceDE w:val="0"/>
              <w:autoSpaceDN w:val="0"/>
              <w:adjustRightInd w:val="0"/>
              <w:jc w:val="center"/>
              <w:rPr>
                <w:rFonts w:ascii="Arial" w:hAnsi="Arial" w:cs="Arial"/>
                <w:sz w:val="22"/>
                <w:szCs w:val="22"/>
              </w:rPr>
            </w:pPr>
            <w:r w:rsidRPr="009D7105">
              <w:rPr>
                <w:rFonts w:ascii="Arial" w:hAnsi="Arial" w:cs="Arial"/>
                <w:sz w:val="22"/>
                <w:szCs w:val="22"/>
              </w:rPr>
              <w:t>4</w:t>
            </w:r>
          </w:p>
        </w:tc>
        <w:tc>
          <w:tcPr>
            <w:shd w:val="clear" w:color="auto" w:fill="F2F2F2"/>
            <w:vAlign w:val="center"/>
            <w:tcW w:w="7796" w:type="dxa"/>
          </w:tcPr>
          <w:p w:rsidRPr="009D7105" w:rsidR="009D7105" w:rsidP="009D7105" w:rsidRDefault="009D7105" w14:paraId="2362B304" w14:textId="77777777">
            <w:pPr>
              <w:autoSpaceDE w:val="0"/>
              <w:autoSpaceDN w:val="0"/>
              <w:adjustRightInd w:val="0"/>
              <w:rPr>
                <w:rFonts w:ascii="Arial" w:hAnsi="Arial" w:cs="Arial"/>
                <w:sz w:val="22"/>
                <w:szCs w:val="22"/>
              </w:rPr>
            </w:pPr>
            <w:r w:rsidRPr="009D7105">
              <w:rPr>
                <w:rFonts w:ascii="Arial" w:hAnsi="Arial" w:cs="Arial"/>
                <w:sz w:val="22"/>
                <w:szCs w:val="22"/>
              </w:rPr>
              <w:t xml:space="preserve">Use of participant diaries? </w:t>
            </w:r>
          </w:p>
        </w:tc>
        <w:tc>
          <w:tcPr>
            <w:shd w:val="clear" w:color="auto" w:fill="D9D9D9"/>
            <w:vAlign w:val="center"/>
            <w:tcW w:w="993" w:type="dxa"/>
          </w:tcPr>
          <w:sdt>
            <w:sdtPr>
              <w:rPr>
                <w:rFonts w:ascii="Arial" w:hAnsi="Arial" w:cs="Arial"/>
                <w:sz w:val="22"/>
                <w:szCs w:val="22"/>
              </w:rPr>
              <w:id w:val="319468663"/>
              <w14:checkbox>
                <w14:checked w14:val="0"/>
                <w14:checkedState w14:val="2612" w14:font="MS Gothic"/>
                <w14:uncheckedState w14:val="2610" w14:font="MS Gothic"/>
              </w14:checkbox>
            </w:sdtPr>
            <w:sdtContent>
              <w:p w:rsidRPr="009D7105" w:rsidR="009D7105" w:rsidP="009D7105" w:rsidRDefault="009D7105" w14:paraId="1C7A6B9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900483589"/>
              <w14:checkbox>
                <w14:checked w14:val="1"/>
                <w14:checkedState w14:val="2612" w14:font="MS Gothic"/>
                <w14:uncheckedState w14:val="2610" w14:font="MS Gothic"/>
              </w14:checkbox>
            </w:sdtPr>
            <w:sdtContent>
              <w:p w:rsidRPr="009D7105" w:rsidR="009D7105" w:rsidP="009D7105" w:rsidRDefault="009D7105" w14:paraId="1F7EFA45"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2C38F5A2" w14:textId="77777777">
        <w:trPr>
          <w:trHeight w:val="149"/>
        </w:trPr>
        <w:tc>
          <w:tcPr>
            <w:shd w:val="clear" w:color="auto" w:fill="F2F2F2"/>
            <w:vAlign w:val="center"/>
            <w:tcW w:w="701" w:type="dxa"/>
          </w:tcPr>
          <w:p w:rsidRPr="009D7105" w:rsidR="009D7105" w:rsidP="009D7105" w:rsidRDefault="009D7105" w14:paraId="5D7FCF52" w14:textId="77777777">
            <w:pPr>
              <w:autoSpaceDE w:val="0"/>
              <w:autoSpaceDN w:val="0"/>
              <w:adjustRightInd w:val="0"/>
              <w:jc w:val="center"/>
              <w:rPr>
                <w:rFonts w:ascii="Arial" w:hAnsi="Arial" w:cs="Arial"/>
                <w:sz w:val="22"/>
                <w:szCs w:val="22"/>
              </w:rPr>
            </w:pPr>
            <w:r w:rsidRPr="009D7105">
              <w:rPr>
                <w:rFonts w:ascii="Arial" w:hAnsi="Arial" w:cs="Arial"/>
                <w:sz w:val="22"/>
                <w:szCs w:val="22"/>
              </w:rPr>
              <w:t>5</w:t>
            </w:r>
          </w:p>
        </w:tc>
        <w:tc>
          <w:tcPr>
            <w:shd w:val="clear" w:color="auto" w:fill="F2F2F2"/>
            <w:vAlign w:val="center"/>
            <w:tcW w:w="7796" w:type="dxa"/>
          </w:tcPr>
          <w:p w:rsidRPr="009D7105" w:rsidR="009D7105" w:rsidP="009D7105" w:rsidRDefault="009D7105" w14:paraId="0B416E9C" w14:textId="77777777">
            <w:pPr>
              <w:autoSpaceDE w:val="0"/>
              <w:autoSpaceDN w:val="0"/>
              <w:adjustRightInd w:val="0"/>
              <w:rPr>
                <w:rFonts w:ascii="Arial" w:hAnsi="Arial" w:cs="Arial"/>
                <w:sz w:val="22"/>
                <w:szCs w:val="22"/>
              </w:rPr>
            </w:pPr>
            <w:r w:rsidRPr="009D7105">
              <w:rPr>
                <w:rFonts w:ascii="Arial" w:hAnsi="Arial" w:cs="Arial"/>
                <w:sz w:val="22"/>
                <w:szCs w:val="22"/>
              </w:rPr>
              <w:t>Use of video or audio recording?</w:t>
            </w:r>
          </w:p>
        </w:tc>
        <w:tc>
          <w:tcPr>
            <w:shd w:val="clear" w:color="auto" w:fill="D9D9D9"/>
            <w:vAlign w:val="center"/>
            <w:tcW w:w="993" w:type="dxa"/>
          </w:tcPr>
          <w:sdt>
            <w:sdtPr>
              <w:rPr>
                <w:rFonts w:ascii="Arial" w:hAnsi="Arial" w:cs="Arial"/>
                <w:sz w:val="22"/>
                <w:szCs w:val="22"/>
              </w:rPr>
              <w:id w:val="-494723296"/>
              <w14:checkbox>
                <w14:checked w14:val="0"/>
                <w14:checkedState w14:val="2612" w14:font="MS Gothic"/>
                <w14:uncheckedState w14:val="2610" w14:font="MS Gothic"/>
              </w14:checkbox>
            </w:sdtPr>
            <w:sdtContent>
              <w:p w:rsidRPr="009D7105" w:rsidR="009D7105" w:rsidP="009D7105" w:rsidRDefault="009D7105" w14:paraId="683D06C6"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1672298898"/>
              <w14:checkbox>
                <w14:checked w14:val="1"/>
                <w14:checkedState w14:val="2612" w14:font="MS Gothic"/>
                <w14:uncheckedState w14:val="2610" w14:font="MS Gothic"/>
              </w14:checkbox>
            </w:sdtPr>
            <w:sdtContent>
              <w:p w:rsidRPr="009D7105" w:rsidR="009D7105" w:rsidP="009D7105" w:rsidRDefault="009D7105" w14:paraId="0839CB4D"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45256FD" w14:textId="77777777">
        <w:trPr>
          <w:trHeight w:val="267"/>
        </w:trPr>
        <w:tc>
          <w:tcPr>
            <w:shd w:val="clear" w:color="auto" w:fill="F2F2F2"/>
            <w:vAlign w:val="center"/>
            <w:tcW w:w="701" w:type="dxa"/>
          </w:tcPr>
          <w:p w:rsidRPr="009D7105" w:rsidR="009D7105" w:rsidP="009D7105" w:rsidRDefault="009D7105" w14:paraId="20340538" w14:textId="77777777">
            <w:pPr>
              <w:autoSpaceDE w:val="0"/>
              <w:autoSpaceDN w:val="0"/>
              <w:adjustRightInd w:val="0"/>
              <w:jc w:val="center"/>
              <w:rPr>
                <w:rFonts w:ascii="Arial" w:hAnsi="Arial" w:cs="Arial"/>
                <w:sz w:val="22"/>
                <w:szCs w:val="22"/>
              </w:rPr>
            </w:pPr>
            <w:r w:rsidRPr="009D7105">
              <w:rPr>
                <w:rFonts w:ascii="Arial" w:hAnsi="Arial" w:cs="Arial"/>
                <w:sz w:val="22"/>
                <w:szCs w:val="22"/>
              </w:rPr>
              <w:t>6</w:t>
            </w:r>
          </w:p>
        </w:tc>
        <w:tc>
          <w:tcPr>
            <w:shd w:val="clear" w:color="auto" w:fill="F2F2F2"/>
            <w:vAlign w:val="center"/>
            <w:tcW w:w="7796" w:type="dxa"/>
          </w:tcPr>
          <w:p w:rsidRPr="009D7105" w:rsidR="009D7105" w:rsidP="009D7105" w:rsidRDefault="009D7105" w14:paraId="06B9061F" w14:textId="77777777">
            <w:pPr>
              <w:autoSpaceDE w:val="0"/>
              <w:autoSpaceDN w:val="0"/>
              <w:adjustRightInd w:val="0"/>
              <w:rPr>
                <w:rFonts w:ascii="Arial" w:hAnsi="Arial" w:cs="Arial"/>
                <w:sz w:val="22"/>
                <w:szCs w:val="22"/>
              </w:rPr>
            </w:pPr>
            <w:r w:rsidRPr="009D7105">
              <w:rPr>
                <w:rFonts w:ascii="Arial" w:hAnsi="Arial" w:cs="Arial"/>
                <w:sz w:val="22"/>
                <w:szCs w:val="22"/>
              </w:rPr>
              <w:t>Use of computer-generated log files?</w:t>
            </w:r>
          </w:p>
        </w:tc>
        <w:tc>
          <w:tcPr>
            <w:shd w:val="clear" w:color="auto" w:fill="D9D9D9"/>
            <w:vAlign w:val="center"/>
            <w:tcW w:w="993" w:type="dxa"/>
          </w:tcPr>
          <w:sdt>
            <w:sdtPr>
              <w:rPr>
                <w:rFonts w:ascii="Arial" w:hAnsi="Arial" w:cs="Arial"/>
                <w:sz w:val="22"/>
                <w:szCs w:val="22"/>
              </w:rPr>
              <w:id w:val="282394886"/>
              <w14:checkbox>
                <w14:checked w14:val="0"/>
                <w14:checkedState w14:val="2612" w14:font="MS Gothic"/>
                <w14:uncheckedState w14:val="2610" w14:font="MS Gothic"/>
              </w14:checkbox>
            </w:sdtPr>
            <w:sdtContent>
              <w:p w:rsidRPr="009D7105" w:rsidR="009D7105" w:rsidP="009D7105" w:rsidRDefault="009D7105" w14:paraId="032C7F66"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1338917432"/>
              <w14:checkbox>
                <w14:checked w14:val="1"/>
                <w14:checkedState w14:val="2612" w14:font="MS Gothic"/>
                <w14:uncheckedState w14:val="2610" w14:font="MS Gothic"/>
              </w14:checkbox>
            </w:sdtPr>
            <w:sdtContent>
              <w:p w:rsidRPr="009D7105" w:rsidR="009D7105" w:rsidP="009D7105" w:rsidRDefault="009D7105" w14:paraId="5D201F0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48DA1BA" w14:textId="77777777">
        <w:trPr>
          <w:trHeight w:val="243"/>
        </w:trPr>
        <w:tc>
          <w:tcPr>
            <w:shd w:val="clear" w:color="auto" w:fill="F2F2F2"/>
            <w:vAlign w:val="center"/>
            <w:tcW w:w="701" w:type="dxa"/>
          </w:tcPr>
          <w:p w:rsidRPr="009D7105" w:rsidR="009D7105" w:rsidP="009D7105" w:rsidRDefault="009D7105" w14:paraId="55DFE86C" w14:textId="77777777">
            <w:pPr>
              <w:autoSpaceDE w:val="0"/>
              <w:autoSpaceDN w:val="0"/>
              <w:adjustRightInd w:val="0"/>
              <w:jc w:val="center"/>
              <w:rPr>
                <w:rFonts w:ascii="Arial" w:hAnsi="Arial" w:cs="Arial"/>
                <w:sz w:val="22"/>
                <w:szCs w:val="22"/>
              </w:rPr>
            </w:pPr>
            <w:r w:rsidRPr="009D7105">
              <w:rPr>
                <w:rFonts w:ascii="Arial" w:hAnsi="Arial" w:cs="Arial"/>
                <w:sz w:val="22"/>
                <w:szCs w:val="22"/>
              </w:rPr>
              <w:t>7</w:t>
            </w:r>
          </w:p>
        </w:tc>
        <w:tc>
          <w:tcPr>
            <w:shd w:val="clear" w:color="auto" w:fill="F2F2F2"/>
            <w:vAlign w:val="center"/>
            <w:tcW w:w="7796" w:type="dxa"/>
          </w:tcPr>
          <w:p w:rsidRPr="009D7105" w:rsidR="009D7105" w:rsidP="009D7105" w:rsidRDefault="009D7105" w14:paraId="09E46023" w14:textId="77777777">
            <w:pPr>
              <w:autoSpaceDE w:val="0"/>
              <w:autoSpaceDN w:val="0"/>
              <w:adjustRightInd w:val="0"/>
              <w:rPr>
                <w:rFonts w:ascii="Arial" w:hAnsi="Arial" w:cs="Arial"/>
                <w:sz w:val="22"/>
                <w:szCs w:val="22"/>
              </w:rPr>
            </w:pPr>
            <w:r w:rsidRPr="009D7105">
              <w:rPr>
                <w:rFonts w:ascii="Arial" w:hAnsi="Arial" w:cs="Arial"/>
                <w:sz w:val="22"/>
                <w:szCs w:val="22"/>
              </w:rPr>
              <w:t>Participant observation with their knowledge?</w:t>
            </w:r>
          </w:p>
        </w:tc>
        <w:tc>
          <w:tcPr>
            <w:shd w:val="clear" w:color="auto" w:fill="D9D9D9"/>
            <w:vAlign w:val="center"/>
            <w:tcW w:w="993" w:type="dxa"/>
          </w:tcPr>
          <w:sdt>
            <w:sdtPr>
              <w:rPr>
                <w:rFonts w:ascii="Arial" w:hAnsi="Arial" w:cs="Arial"/>
                <w:sz w:val="22"/>
                <w:szCs w:val="22"/>
              </w:rPr>
              <w:id w:val="-1942599491"/>
              <w14:checkbox>
                <w14:checked w14:val="0"/>
                <w14:checkedState w14:val="2612" w14:font="MS Gothic"/>
                <w14:uncheckedState w14:val="2610" w14:font="MS Gothic"/>
              </w14:checkbox>
            </w:sdtPr>
            <w:sdtContent>
              <w:p w:rsidRPr="009D7105" w:rsidR="009D7105" w:rsidP="009D7105" w:rsidRDefault="009D7105" w14:paraId="1948DD95"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626286741"/>
              <w14:checkbox>
                <w14:checked w14:val="1"/>
                <w14:checkedState w14:val="2612" w14:font="MS Gothic"/>
                <w14:uncheckedState w14:val="2610" w14:font="MS Gothic"/>
              </w14:checkbox>
            </w:sdtPr>
            <w:sdtContent>
              <w:p w:rsidRPr="009D7105" w:rsidR="009D7105" w:rsidP="009D7105" w:rsidRDefault="009D7105" w14:paraId="1B695FD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689AF67A" w14:textId="77777777">
        <w:trPr>
          <w:trHeight w:val="219"/>
        </w:trPr>
        <w:tc>
          <w:tcPr>
            <w:shd w:val="clear" w:color="auto" w:fill="F2F2F2"/>
            <w:vAlign w:val="center"/>
            <w:tcW w:w="701" w:type="dxa"/>
          </w:tcPr>
          <w:p w:rsidRPr="009D7105" w:rsidR="009D7105" w:rsidP="009D7105" w:rsidRDefault="009D7105" w14:paraId="38823D61" w14:textId="77777777">
            <w:pPr>
              <w:autoSpaceDE w:val="0"/>
              <w:autoSpaceDN w:val="0"/>
              <w:adjustRightInd w:val="0"/>
              <w:jc w:val="center"/>
              <w:rPr>
                <w:rFonts w:ascii="Arial" w:hAnsi="Arial" w:cs="Arial"/>
                <w:sz w:val="22"/>
                <w:szCs w:val="22"/>
              </w:rPr>
            </w:pPr>
            <w:r w:rsidRPr="009D7105">
              <w:rPr>
                <w:rFonts w:ascii="Arial" w:hAnsi="Arial" w:cs="Arial"/>
                <w:sz w:val="22"/>
                <w:szCs w:val="22"/>
              </w:rPr>
              <w:t>8</w:t>
            </w:r>
          </w:p>
        </w:tc>
        <w:tc>
          <w:tcPr>
            <w:shd w:val="clear" w:color="auto" w:fill="F2F2F2"/>
            <w:vAlign w:val="center"/>
            <w:tcW w:w="7796" w:type="dxa"/>
          </w:tcPr>
          <w:p w:rsidRPr="009D7105" w:rsidR="009D7105" w:rsidP="009D7105" w:rsidRDefault="009D7105" w14:paraId="77797FC9" w14:textId="77777777">
            <w:pPr>
              <w:autoSpaceDE w:val="0"/>
              <w:autoSpaceDN w:val="0"/>
              <w:adjustRightInd w:val="0"/>
              <w:rPr>
                <w:rFonts w:ascii="Arial" w:hAnsi="Arial" w:cs="Arial"/>
                <w:sz w:val="22"/>
                <w:szCs w:val="22"/>
              </w:rPr>
            </w:pPr>
            <w:r w:rsidRPr="009D7105">
              <w:rPr>
                <w:rFonts w:ascii="Arial" w:hAnsi="Arial" w:cs="Arial"/>
                <w:sz w:val="22"/>
                <w:szCs w:val="22"/>
              </w:rPr>
              <w:t>Participant observation without their knowledge?</w:t>
            </w:r>
          </w:p>
        </w:tc>
        <w:tc>
          <w:tcPr>
            <w:shd w:val="clear" w:color="auto" w:fill="D9D9D9"/>
            <w:vAlign w:val="center"/>
            <w:tcW w:w="993" w:type="dxa"/>
          </w:tcPr>
          <w:sdt>
            <w:sdtPr>
              <w:rPr>
                <w:rFonts w:ascii="Arial" w:hAnsi="Arial" w:cs="Arial"/>
                <w:sz w:val="22"/>
                <w:szCs w:val="22"/>
              </w:rPr>
              <w:id w:val="-387187341"/>
              <w14:checkbox>
                <w14:checked w14:val="0"/>
                <w14:checkedState w14:val="2612" w14:font="MS Gothic"/>
                <w14:uncheckedState w14:val="2610" w14:font="MS Gothic"/>
              </w14:checkbox>
            </w:sdtPr>
            <w:sdtContent>
              <w:p w:rsidRPr="009D7105" w:rsidR="009D7105" w:rsidP="009D7105" w:rsidRDefault="009D7105" w14:paraId="0B28422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1580675213"/>
              <w14:checkbox>
                <w14:checked w14:val="1"/>
                <w14:checkedState w14:val="2612" w14:font="MS Gothic"/>
                <w14:uncheckedState w14:val="2610" w14:font="MS Gothic"/>
              </w14:checkbox>
            </w:sdtPr>
            <w:sdtContent>
              <w:p w:rsidRPr="009D7105" w:rsidR="009D7105" w:rsidP="009D7105" w:rsidRDefault="009D7105" w14:paraId="227E76A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19470679" w14:textId="77777777">
        <w:trPr>
          <w:trHeight w:val="209"/>
        </w:trPr>
        <w:tc>
          <w:tcPr>
            <w:shd w:val="clear" w:color="auto" w:fill="F2F2F2"/>
            <w:vAlign w:val="center"/>
            <w:tcW w:w="701" w:type="dxa"/>
          </w:tcPr>
          <w:p w:rsidRPr="009D7105" w:rsidR="009D7105" w:rsidP="009D7105" w:rsidRDefault="009D7105" w14:paraId="1BEE924B" w14:textId="77777777">
            <w:pPr>
              <w:autoSpaceDE w:val="0"/>
              <w:autoSpaceDN w:val="0"/>
              <w:adjustRightInd w:val="0"/>
              <w:jc w:val="center"/>
              <w:rPr>
                <w:rFonts w:ascii="Arial" w:hAnsi="Arial" w:cs="Arial"/>
                <w:sz w:val="22"/>
                <w:szCs w:val="22"/>
              </w:rPr>
            </w:pPr>
            <w:r w:rsidRPr="009D7105">
              <w:rPr>
                <w:rFonts w:ascii="Arial" w:hAnsi="Arial" w:cs="Arial"/>
                <w:sz w:val="22"/>
                <w:szCs w:val="22"/>
              </w:rPr>
              <w:t>9</w:t>
              <w:lastRenderedPageBreak/>
            </w:r>
          </w:p>
        </w:tc>
        <w:tc>
          <w:tcPr>
            <w:shd w:val="clear" w:color="auto" w:fill="F2F2F2"/>
            <w:vAlign w:val="center"/>
            <w:tcW w:w="7796" w:type="dxa"/>
          </w:tcPr>
          <w:p w:rsidRPr="009D7105" w:rsidR="009D7105" w:rsidP="009D7105" w:rsidRDefault="009D7105" w14:paraId="2A6F1745" w14:textId="77777777">
            <w:pPr>
              <w:autoSpaceDE w:val="0"/>
              <w:autoSpaceDN w:val="0"/>
              <w:adjustRightInd w:val="0"/>
              <w:rPr>
                <w:rFonts w:ascii="Arial" w:hAnsi="Arial" w:cs="Arial"/>
                <w:sz w:val="22"/>
                <w:szCs w:val="22"/>
              </w:rPr>
            </w:pPr>
            <w:r w:rsidRPr="009D7105">
              <w:rPr>
                <w:rFonts w:ascii="Arial" w:hAnsi="Arial" w:cs="Arial"/>
                <w:sz w:val="22"/>
                <w:szCs w:val="22"/>
              </w:rPr>
              <w:t>Access to personal or confidential information without the participants’ specific consent?</w:t>
            </w:r>
          </w:p>
        </w:tc>
        <w:tc>
          <w:tcPr>
            <w:shd w:val="clear" w:color="auto" w:fill="D9D9D9"/>
            <w:vAlign w:val="center"/>
            <w:tcW w:w="993" w:type="dxa"/>
          </w:tcPr>
          <w:sdt>
            <w:sdtPr>
              <w:rPr>
                <w:rFonts w:ascii="Arial" w:hAnsi="Arial" w:cs="Arial"/>
                <w:sz w:val="22"/>
                <w:szCs w:val="22"/>
              </w:rPr>
              <w:id w:val="-1397120567"/>
              <w14:checkbox>
                <w14:checked w14:val="0"/>
                <w14:checkedState w14:val="2612" w14:font="MS Gothic"/>
                <w14:uncheckedState w14:val="2610" w14:font="MS Gothic"/>
              </w14:checkbox>
            </w:sdtPr>
            <w:sdtContent>
              <w:p w:rsidRPr="009D7105" w:rsidR="009D7105" w:rsidP="009D7105" w:rsidRDefault="009D7105" w14:paraId="02DC8B9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587048268"/>
              <w14:checkbox>
                <w14:checked w14:val="1"/>
                <w14:checkedState w14:val="2612" w14:font="MS Gothic"/>
                <w14:uncheckedState w14:val="2610" w14:font="MS Gothic"/>
              </w14:checkbox>
            </w:sdtPr>
            <w:sdtContent>
              <w:p w:rsidRPr="009D7105" w:rsidR="009D7105" w:rsidP="009D7105" w:rsidRDefault="009D7105" w14:paraId="61E4957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07D7D208" w14:textId="77777777">
        <w:trPr>
          <w:trHeight w:val="403"/>
        </w:trPr>
        <w:tc>
          <w:tcPr>
            <w:shd w:val="clear" w:color="auto" w:fill="F2F2F2"/>
            <w:vAlign w:val="center"/>
            <w:tcW w:w="701" w:type="dxa"/>
          </w:tcPr>
          <w:p w:rsidRPr="009D7105" w:rsidR="009D7105" w:rsidP="009D7105" w:rsidRDefault="009D7105" w14:paraId="54D00D53" w14:textId="77777777">
            <w:pPr>
              <w:autoSpaceDE w:val="0"/>
              <w:autoSpaceDN w:val="0"/>
              <w:adjustRightInd w:val="0"/>
              <w:jc w:val="center"/>
              <w:rPr>
                <w:rFonts w:ascii="Arial" w:hAnsi="Arial" w:cs="Arial"/>
                <w:sz w:val="22"/>
                <w:szCs w:val="22"/>
              </w:rPr>
            </w:pPr>
            <w:r w:rsidRPr="009D7105">
              <w:rPr>
                <w:rFonts w:ascii="Arial" w:hAnsi="Arial" w:cs="Arial"/>
                <w:sz w:val="22"/>
                <w:szCs w:val="22"/>
              </w:rPr>
              <w:t>10</w:t>
            </w:r>
          </w:p>
        </w:tc>
        <w:tc>
          <w:tcPr>
            <w:shd w:val="clear" w:color="auto" w:fill="F2F2F2"/>
            <w:vAlign w:val="center"/>
            <w:tcW w:w="7796" w:type="dxa"/>
          </w:tcPr>
          <w:p w:rsidRPr="009D7105" w:rsidR="009D7105" w:rsidP="009D7105" w:rsidRDefault="009D7105" w14:paraId="4C9BF9ED" w14:textId="77777777">
            <w:pPr>
              <w:autoSpaceDE w:val="0"/>
              <w:autoSpaceDN w:val="0"/>
              <w:adjustRightInd w:val="0"/>
              <w:rPr>
                <w:rFonts w:ascii="Arial" w:hAnsi="Arial" w:cs="Arial"/>
                <w:sz w:val="22"/>
                <w:szCs w:val="22"/>
              </w:rPr>
            </w:pPr>
            <w:r w:rsidRPr="009D7105">
              <w:rPr>
                <w:rFonts w:ascii="Arial" w:hAnsi="Arial" w:cs="Arial"/>
                <w:sz w:val="22"/>
                <w:szCs w:val="22"/>
              </w:rPr>
              <w:t>Administration of any questions, test stimuli, presentation that may be experienced as physically, mentally or emotionally harmful / offensive?</w:t>
            </w:r>
          </w:p>
        </w:tc>
        <w:tc>
          <w:tcPr>
            <w:shd w:val="clear" w:color="auto" w:fill="D9D9D9"/>
            <w:vAlign w:val="center"/>
            <w:tcW w:w="993" w:type="dxa"/>
          </w:tcPr>
          <w:sdt>
            <w:sdtPr>
              <w:rPr>
                <w:rFonts w:ascii="Arial" w:hAnsi="Arial" w:cs="Arial"/>
                <w:sz w:val="22"/>
                <w:szCs w:val="22"/>
              </w:rPr>
              <w:id w:val="-723911514"/>
              <w14:checkbox>
                <w14:checked w14:val="0"/>
                <w14:checkedState w14:val="2612" w14:font="MS Gothic"/>
                <w14:uncheckedState w14:val="2610" w14:font="MS Gothic"/>
              </w14:checkbox>
            </w:sdtPr>
            <w:sdtContent>
              <w:p w:rsidRPr="009D7105" w:rsidR="009D7105" w:rsidP="009D7105" w:rsidRDefault="009D7105" w14:paraId="16CFCB9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655270249"/>
              <w14:checkbox>
                <w14:checked w14:val="1"/>
                <w14:checkedState w14:val="2612" w14:font="MS Gothic"/>
                <w14:uncheckedState w14:val="2610" w14:font="MS Gothic"/>
              </w14:checkbox>
            </w:sdtPr>
            <w:sdtContent>
              <w:p w:rsidRPr="009D7105" w:rsidR="009D7105" w:rsidP="009D7105" w:rsidRDefault="009D7105" w14:paraId="3CC25F8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55AC284" w14:textId="77777777">
        <w:trPr>
          <w:trHeight w:val="282"/>
        </w:trPr>
        <w:tc>
          <w:tcPr>
            <w:shd w:val="clear" w:color="auto" w:fill="F2F2F2"/>
            <w:vAlign w:val="center"/>
            <w:tcW w:w="701" w:type="dxa"/>
          </w:tcPr>
          <w:p w:rsidRPr="009D7105" w:rsidR="009D7105" w:rsidP="009D7105" w:rsidRDefault="009D7105" w14:paraId="7DA1266A" w14:textId="77777777">
            <w:pPr>
              <w:autoSpaceDE w:val="0"/>
              <w:autoSpaceDN w:val="0"/>
              <w:adjustRightInd w:val="0"/>
              <w:jc w:val="center"/>
              <w:rPr>
                <w:rFonts w:ascii="Arial" w:hAnsi="Arial" w:cs="Arial"/>
                <w:sz w:val="22"/>
                <w:szCs w:val="22"/>
              </w:rPr>
            </w:pPr>
            <w:r w:rsidRPr="009D7105">
              <w:rPr>
                <w:rFonts w:ascii="Arial" w:hAnsi="Arial" w:cs="Arial"/>
                <w:sz w:val="22"/>
                <w:szCs w:val="22"/>
              </w:rPr>
              <w:t>11</w:t>
            </w:r>
          </w:p>
        </w:tc>
        <w:tc>
          <w:tcPr>
            <w:shd w:val="clear" w:color="auto" w:fill="F2F2F2"/>
            <w:vAlign w:val="center"/>
            <w:tcW w:w="7796" w:type="dxa"/>
          </w:tcPr>
          <w:p w:rsidRPr="009D7105" w:rsidR="009D7105" w:rsidP="009D7105" w:rsidRDefault="009D7105" w14:paraId="2A4BA27A" w14:textId="77777777">
            <w:pPr>
              <w:autoSpaceDE w:val="0"/>
              <w:autoSpaceDN w:val="0"/>
              <w:adjustRightInd w:val="0"/>
              <w:rPr>
                <w:rFonts w:ascii="Arial" w:hAnsi="Arial" w:cs="Arial"/>
                <w:sz w:val="22"/>
                <w:szCs w:val="22"/>
              </w:rPr>
            </w:pPr>
            <w:r w:rsidRPr="009D7105">
              <w:rPr>
                <w:rFonts w:ascii="Arial" w:hAnsi="Arial" w:cs="Arial"/>
                <w:sz w:val="22"/>
                <w:szCs w:val="22"/>
              </w:rPr>
              <w:t>Performance of any acts which may cause embarrassment or affect self-esteem?</w:t>
            </w:r>
          </w:p>
        </w:tc>
        <w:tc>
          <w:tcPr>
            <w:shd w:val="clear" w:color="auto" w:fill="D9D9D9"/>
            <w:vAlign w:val="center"/>
            <w:tcW w:w="993" w:type="dxa"/>
          </w:tcPr>
          <w:sdt>
            <w:sdtPr>
              <w:rPr>
                <w:rFonts w:ascii="Arial" w:hAnsi="Arial" w:cs="Arial"/>
                <w:sz w:val="22"/>
                <w:szCs w:val="22"/>
              </w:rPr>
              <w:id w:val="1994977168"/>
              <w14:checkbox>
                <w14:checked w14:val="0"/>
                <w14:checkedState w14:val="2612" w14:font="MS Gothic"/>
                <w14:uncheckedState w14:val="2610" w14:font="MS Gothic"/>
              </w14:checkbox>
            </w:sdtPr>
            <w:sdtContent>
              <w:p w:rsidRPr="009D7105" w:rsidR="009D7105" w:rsidP="009D7105" w:rsidRDefault="009D7105" w14:paraId="32A4E07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2119442801"/>
              <w14:checkbox>
                <w14:checked w14:val="1"/>
                <w14:checkedState w14:val="2612" w14:font="MS Gothic"/>
                <w14:uncheckedState w14:val="2610" w14:font="MS Gothic"/>
              </w14:checkbox>
            </w:sdtPr>
            <w:sdtContent>
              <w:p w:rsidRPr="009D7105" w:rsidR="009D7105" w:rsidP="009D7105" w:rsidRDefault="009D7105" w14:paraId="7A42F26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1E0EBDCC" w14:textId="77777777">
        <w:trPr>
          <w:trHeight w:val="117"/>
        </w:trPr>
        <w:tc>
          <w:tcPr>
            <w:shd w:val="clear" w:color="auto" w:fill="F2F2F2"/>
            <w:vAlign w:val="center"/>
            <w:tcW w:w="701" w:type="dxa"/>
          </w:tcPr>
          <w:p w:rsidRPr="009D7105" w:rsidR="009D7105" w:rsidP="009D7105" w:rsidRDefault="009D7105" w14:paraId="35E54574" w14:textId="77777777">
            <w:pPr>
              <w:autoSpaceDE w:val="0"/>
              <w:autoSpaceDN w:val="0"/>
              <w:adjustRightInd w:val="0"/>
              <w:jc w:val="center"/>
              <w:rPr>
                <w:rFonts w:ascii="Arial" w:hAnsi="Arial" w:cs="Arial"/>
                <w:sz w:val="22"/>
                <w:szCs w:val="22"/>
              </w:rPr>
            </w:pPr>
            <w:r w:rsidRPr="009D7105">
              <w:rPr>
                <w:rFonts w:ascii="Arial" w:hAnsi="Arial" w:cs="Arial"/>
                <w:sz w:val="22"/>
                <w:szCs w:val="22"/>
              </w:rPr>
              <w:t>12</w:t>
            </w:r>
          </w:p>
        </w:tc>
        <w:tc>
          <w:tcPr>
            <w:shd w:val="clear" w:color="auto" w:fill="F2F2F2"/>
            <w:vAlign w:val="center"/>
            <w:tcW w:w="7796" w:type="dxa"/>
          </w:tcPr>
          <w:p w:rsidRPr="009D7105" w:rsidR="009D7105" w:rsidP="009D7105" w:rsidRDefault="009D7105" w14:paraId="37A64497" w14:textId="77777777">
            <w:pPr>
              <w:autoSpaceDE w:val="0"/>
              <w:autoSpaceDN w:val="0"/>
              <w:adjustRightInd w:val="0"/>
              <w:rPr>
                <w:rFonts w:ascii="Arial" w:hAnsi="Arial" w:cs="Arial"/>
                <w:sz w:val="22"/>
                <w:szCs w:val="22"/>
              </w:rPr>
            </w:pPr>
            <w:r w:rsidRPr="009D7105">
              <w:rPr>
                <w:rFonts w:ascii="Arial" w:hAnsi="Arial" w:cs="Arial"/>
                <w:sz w:val="22"/>
                <w:szCs w:val="22"/>
              </w:rPr>
              <w:t>Investigation of participants involved in illegal activities?</w:t>
            </w:r>
          </w:p>
        </w:tc>
        <w:tc>
          <w:tcPr>
            <w:shd w:val="clear" w:color="auto" w:fill="D9D9D9"/>
            <w:vAlign w:val="center"/>
            <w:tcW w:w="993" w:type="dxa"/>
          </w:tcPr>
          <w:sdt>
            <w:sdtPr>
              <w:rPr>
                <w:rFonts w:ascii="Arial" w:hAnsi="Arial" w:cs="Arial"/>
                <w:sz w:val="22"/>
                <w:szCs w:val="22"/>
              </w:rPr>
              <w:id w:val="-570350383"/>
              <w14:checkbox>
                <w14:checked w14:val="0"/>
                <w14:checkedState w14:val="2612" w14:font="MS Gothic"/>
                <w14:uncheckedState w14:val="2610" w14:font="MS Gothic"/>
              </w14:checkbox>
            </w:sdtPr>
            <w:sdtContent>
              <w:p w:rsidRPr="009D7105" w:rsidR="009D7105" w:rsidP="009D7105" w:rsidRDefault="009D7105" w14:paraId="00A2195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904758639"/>
              <w14:checkbox>
                <w14:checked w14:val="1"/>
                <w14:checkedState w14:val="2612" w14:font="MS Gothic"/>
                <w14:uncheckedState w14:val="2610" w14:font="MS Gothic"/>
              </w14:checkbox>
            </w:sdtPr>
            <w:sdtContent>
              <w:p w:rsidRPr="009D7105" w:rsidR="009D7105" w:rsidP="009D7105" w:rsidRDefault="009D7105" w14:paraId="65B2F93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4542461" w14:textId="77777777">
        <w:trPr>
          <w:trHeight w:val="234"/>
        </w:trPr>
        <w:tc>
          <w:tcPr>
            <w:shd w:val="clear" w:color="auto" w:fill="F2F2F2"/>
            <w:vAlign w:val="center"/>
            <w:tcW w:w="701" w:type="dxa"/>
          </w:tcPr>
          <w:p w:rsidRPr="009D7105" w:rsidR="009D7105" w:rsidP="009D7105" w:rsidRDefault="009D7105" w14:paraId="3693F6C1" w14:textId="77777777">
            <w:pPr>
              <w:autoSpaceDE w:val="0"/>
              <w:autoSpaceDN w:val="0"/>
              <w:adjustRightInd w:val="0"/>
              <w:jc w:val="center"/>
              <w:rPr>
                <w:rFonts w:ascii="Arial" w:hAnsi="Arial" w:cs="Arial"/>
                <w:sz w:val="22"/>
                <w:szCs w:val="22"/>
              </w:rPr>
            </w:pPr>
            <w:r w:rsidRPr="009D7105">
              <w:rPr>
                <w:rFonts w:ascii="Arial" w:hAnsi="Arial" w:cs="Arial"/>
                <w:sz w:val="22"/>
                <w:szCs w:val="22"/>
              </w:rPr>
              <w:t>13</w:t>
            </w:r>
          </w:p>
        </w:tc>
        <w:tc>
          <w:tcPr>
            <w:shd w:val="clear" w:color="auto" w:fill="F2F2F2"/>
            <w:vAlign w:val="center"/>
            <w:tcW w:w="7796" w:type="dxa"/>
          </w:tcPr>
          <w:p w:rsidRPr="009D7105" w:rsidR="009D7105" w:rsidP="009D7105" w:rsidRDefault="009D7105" w14:paraId="656E1411" w14:textId="77777777">
            <w:pPr>
              <w:autoSpaceDE w:val="0"/>
              <w:autoSpaceDN w:val="0"/>
              <w:adjustRightInd w:val="0"/>
              <w:rPr>
                <w:rFonts w:ascii="Arial" w:hAnsi="Arial" w:cs="Arial"/>
                <w:sz w:val="22"/>
                <w:szCs w:val="22"/>
              </w:rPr>
            </w:pPr>
            <w:r w:rsidRPr="009D7105">
              <w:rPr>
                <w:rFonts w:ascii="Arial" w:hAnsi="Arial" w:cs="Arial"/>
                <w:sz w:val="22"/>
                <w:szCs w:val="22"/>
              </w:rPr>
              <w:t>Use of procedures that involve deception?</w:t>
            </w:r>
          </w:p>
        </w:tc>
        <w:tc>
          <w:tcPr>
            <w:shd w:val="clear" w:color="auto" w:fill="D9D9D9"/>
            <w:vAlign w:val="center"/>
            <w:tcW w:w="993" w:type="dxa"/>
          </w:tcPr>
          <w:sdt>
            <w:sdtPr>
              <w:rPr>
                <w:rFonts w:ascii="Arial" w:hAnsi="Arial" w:cs="Arial"/>
                <w:sz w:val="22"/>
                <w:szCs w:val="22"/>
              </w:rPr>
              <w:id w:val="362719355"/>
              <w14:checkbox>
                <w14:checked w14:val="0"/>
                <w14:checkedState w14:val="2612" w14:font="MS Gothic"/>
                <w14:uncheckedState w14:val="2610" w14:font="MS Gothic"/>
              </w14:checkbox>
            </w:sdtPr>
            <w:sdtContent>
              <w:p w:rsidRPr="009D7105" w:rsidR="009D7105" w:rsidP="009D7105" w:rsidRDefault="009D7105" w14:paraId="4B04B4BB"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1074700241"/>
              <w14:checkbox>
                <w14:checked w14:val="1"/>
                <w14:checkedState w14:val="2612" w14:font="MS Gothic"/>
                <w14:uncheckedState w14:val="2610" w14:font="MS Gothic"/>
              </w14:checkbox>
            </w:sdtPr>
            <w:sdtContent>
              <w:p w:rsidRPr="009D7105" w:rsidR="009D7105" w:rsidP="009D7105" w:rsidRDefault="009D7105" w14:paraId="0E963AA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058AF3BE" w14:textId="77777777">
        <w:trPr>
          <w:trHeight w:val="224"/>
        </w:trPr>
        <w:tc>
          <w:tcPr>
            <w:shd w:val="clear" w:color="auto" w:fill="F2F2F2"/>
            <w:vAlign w:val="center"/>
            <w:tcW w:w="701" w:type="dxa"/>
          </w:tcPr>
          <w:p w:rsidRPr="009D7105" w:rsidR="009D7105" w:rsidP="009D7105" w:rsidRDefault="009D7105" w14:paraId="1B047AAD" w14:textId="77777777">
            <w:pPr>
              <w:autoSpaceDE w:val="0"/>
              <w:autoSpaceDN w:val="0"/>
              <w:adjustRightInd w:val="0"/>
              <w:jc w:val="center"/>
              <w:rPr>
                <w:rFonts w:ascii="Arial" w:hAnsi="Arial" w:cs="Arial"/>
                <w:sz w:val="22"/>
                <w:szCs w:val="22"/>
              </w:rPr>
            </w:pPr>
            <w:r w:rsidRPr="009D7105">
              <w:rPr>
                <w:rFonts w:ascii="Arial" w:hAnsi="Arial" w:cs="Arial"/>
                <w:sz w:val="22"/>
                <w:szCs w:val="22"/>
              </w:rPr>
              <w:t>14</w:t>
            </w:r>
          </w:p>
        </w:tc>
        <w:tc>
          <w:tcPr>
            <w:shd w:val="clear" w:color="auto" w:fill="F2F2F2"/>
            <w:vAlign w:val="center"/>
            <w:tcW w:w="7796" w:type="dxa"/>
          </w:tcPr>
          <w:p w:rsidRPr="009D7105" w:rsidR="009D7105" w:rsidP="009D7105" w:rsidRDefault="009D7105" w14:paraId="15E305BC" w14:textId="77777777">
            <w:pPr>
              <w:autoSpaceDE w:val="0"/>
              <w:autoSpaceDN w:val="0"/>
              <w:adjustRightInd w:val="0"/>
              <w:rPr>
                <w:rFonts w:ascii="Arial" w:hAnsi="Arial" w:cs="Arial"/>
                <w:sz w:val="22"/>
                <w:szCs w:val="22"/>
              </w:rPr>
            </w:pPr>
            <w:r w:rsidRPr="009D7105">
              <w:rPr>
                <w:rFonts w:ascii="Arial" w:hAnsi="Arial" w:cs="Arial"/>
                <w:sz w:val="22"/>
                <w:szCs w:val="22"/>
              </w:rPr>
              <w:t>Administration of any substance, agent or placebo?</w:t>
            </w:r>
          </w:p>
        </w:tc>
        <w:tc>
          <w:tcPr>
            <w:shd w:val="clear" w:color="auto" w:fill="D9D9D9"/>
            <w:vAlign w:val="center"/>
            <w:tcW w:w="993" w:type="dxa"/>
          </w:tcPr>
          <w:sdt>
            <w:sdtPr>
              <w:rPr>
                <w:rFonts w:ascii="Arial" w:hAnsi="Arial" w:cs="Arial"/>
                <w:sz w:val="22"/>
                <w:szCs w:val="22"/>
              </w:rPr>
              <w:id w:val="-1924798936"/>
              <w14:checkbox>
                <w14:checked w14:val="0"/>
                <w14:checkedState w14:val="2612" w14:font="MS Gothic"/>
                <w14:uncheckedState w14:val="2610" w14:font="MS Gothic"/>
              </w14:checkbox>
            </w:sdtPr>
            <w:sdtContent>
              <w:p w:rsidRPr="009D7105" w:rsidR="009D7105" w:rsidP="009D7105" w:rsidRDefault="009D7105" w14:paraId="415FAA5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624625241"/>
              <w14:checkbox>
                <w14:checked w14:val="1"/>
                <w14:checkedState w14:val="2612" w14:font="MS Gothic"/>
                <w14:uncheckedState w14:val="2610" w14:font="MS Gothic"/>
              </w14:checkbox>
            </w:sdtPr>
            <w:sdtContent>
              <w:p w:rsidRPr="009D7105" w:rsidR="009D7105" w:rsidP="009D7105" w:rsidRDefault="009D7105" w14:paraId="0E1638B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2012B043" w14:textId="77777777">
        <w:trPr>
          <w:trHeight w:val="342"/>
        </w:trPr>
        <w:tc>
          <w:tcPr>
            <w:shd w:val="clear" w:color="auto" w:fill="F2F2F2"/>
            <w:vAlign w:val="center"/>
            <w:tcW w:w="701" w:type="dxa"/>
          </w:tcPr>
          <w:p w:rsidRPr="009D7105" w:rsidR="009D7105" w:rsidP="009D7105" w:rsidRDefault="009D7105" w14:paraId="3EB56E08" w14:textId="77777777">
            <w:pPr>
              <w:autoSpaceDE w:val="0"/>
              <w:autoSpaceDN w:val="0"/>
              <w:adjustRightInd w:val="0"/>
              <w:jc w:val="center"/>
              <w:rPr>
                <w:rFonts w:ascii="Arial" w:hAnsi="Arial" w:cs="Arial"/>
                <w:sz w:val="22"/>
                <w:szCs w:val="22"/>
              </w:rPr>
            </w:pPr>
            <w:r w:rsidRPr="009D7105">
              <w:rPr>
                <w:rFonts w:ascii="Arial" w:hAnsi="Arial" w:cs="Arial"/>
                <w:sz w:val="22"/>
                <w:szCs w:val="22"/>
              </w:rPr>
              <w:t>15</w:t>
            </w:r>
          </w:p>
        </w:tc>
        <w:tc>
          <w:tcPr>
            <w:shd w:val="clear" w:color="auto" w:fill="F2F2F2"/>
            <w:vAlign w:val="center"/>
            <w:tcW w:w="7796" w:type="dxa"/>
          </w:tcPr>
          <w:p w:rsidRPr="009D7105" w:rsidR="009D7105" w:rsidP="009D7105" w:rsidRDefault="009D7105" w14:paraId="514AF09D" w14:textId="77777777">
            <w:pPr>
              <w:autoSpaceDE w:val="0"/>
              <w:autoSpaceDN w:val="0"/>
              <w:adjustRightInd w:val="0"/>
              <w:rPr>
                <w:rFonts w:ascii="Arial" w:hAnsi="Arial" w:cs="Arial"/>
                <w:sz w:val="22"/>
                <w:szCs w:val="22"/>
              </w:rPr>
            </w:pPr>
            <w:r w:rsidRPr="009D7105">
              <w:rPr>
                <w:rFonts w:ascii="Arial" w:hAnsi="Arial" w:cs="Arial"/>
                <w:sz w:val="22"/>
                <w:szCs w:val="22"/>
              </w:rPr>
              <w:t>Working with live vertebrate animals?</w:t>
            </w:r>
          </w:p>
        </w:tc>
        <w:tc>
          <w:tcPr>
            <w:shd w:val="clear" w:color="auto" w:fill="D9D9D9"/>
            <w:vAlign w:val="center"/>
            <w:tcW w:w="993" w:type="dxa"/>
          </w:tcPr>
          <w:sdt>
            <w:sdtPr>
              <w:rPr>
                <w:rFonts w:ascii="Arial" w:hAnsi="Arial" w:cs="Arial"/>
                <w:sz w:val="22"/>
                <w:szCs w:val="22"/>
              </w:rPr>
              <w:id w:val="300428637"/>
              <w14:checkbox>
                <w14:checked w14:val="0"/>
                <w14:checkedState w14:val="2612" w14:font="MS Gothic"/>
                <w14:uncheckedState w14:val="2610" w14:font="MS Gothic"/>
              </w14:checkbox>
            </w:sdtPr>
            <w:sdtContent>
              <w:p w:rsidRPr="009D7105" w:rsidR="009D7105" w:rsidP="009D7105" w:rsidRDefault="009D7105" w14:paraId="42FD8A5B"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1236861983"/>
              <w14:checkbox>
                <w14:checked w14:val="1"/>
                <w14:checkedState w14:val="2612" w14:font="MS Gothic"/>
                <w14:uncheckedState w14:val="2610" w14:font="MS Gothic"/>
              </w14:checkbox>
            </w:sdtPr>
            <w:sdtContent>
              <w:p w:rsidRPr="009D7105" w:rsidR="009D7105" w:rsidP="009D7105" w:rsidRDefault="009D7105" w14:paraId="13B19E4D"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661E6B78" w14:textId="77777777">
        <w:trPr>
          <w:trHeight w:val="403"/>
        </w:trPr>
        <w:tc>
          <w:tcPr>
            <w:shd w:val="clear" w:color="auto" w:fill="F2F2F2"/>
            <w:vAlign w:val="center"/>
            <w:tcW w:w="701" w:type="dxa"/>
          </w:tcPr>
          <w:p w:rsidRPr="009D7105" w:rsidR="009D7105" w:rsidP="009D7105" w:rsidRDefault="009D7105" w14:paraId="0800CE57" w14:textId="77777777">
            <w:pPr>
              <w:autoSpaceDE w:val="0"/>
              <w:autoSpaceDN w:val="0"/>
              <w:adjustRightInd w:val="0"/>
              <w:jc w:val="center"/>
              <w:rPr>
                <w:rFonts w:ascii="Arial" w:hAnsi="Arial" w:cs="Arial"/>
                <w:sz w:val="22"/>
                <w:szCs w:val="22"/>
              </w:rPr>
            </w:pPr>
            <w:r w:rsidRPr="009D7105">
              <w:rPr>
                <w:rFonts w:ascii="Arial" w:hAnsi="Arial" w:cs="Arial"/>
                <w:sz w:val="22"/>
                <w:szCs w:val="22"/>
              </w:rPr>
              <w:t>16</w:t>
            </w:r>
          </w:p>
        </w:tc>
        <w:tc>
          <w:tcPr>
            <w:shd w:val="clear" w:color="auto" w:fill="F2F2F2"/>
            <w:vAlign w:val="center"/>
            <w:tcW w:w="7796" w:type="dxa"/>
          </w:tcPr>
          <w:p w:rsidRPr="009D7105" w:rsidR="009D7105" w:rsidP="009D7105" w:rsidRDefault="009D7105" w14:paraId="21F88479" w14:textId="77777777">
            <w:pPr>
              <w:autoSpaceDE w:val="0"/>
              <w:autoSpaceDN w:val="0"/>
              <w:adjustRightInd w:val="0"/>
              <w:rPr>
                <w:rFonts w:ascii="Arial" w:hAnsi="Arial" w:cs="Arial"/>
                <w:sz w:val="22"/>
                <w:szCs w:val="22"/>
              </w:rPr>
            </w:pPr>
            <w:r w:rsidRPr="009D7105">
              <w:rPr>
                <w:rFonts w:ascii="Arial" w:hAnsi="Arial" w:cs="Arial"/>
                <w:sz w:val="22"/>
                <w:szCs w:val="22"/>
              </w:rPr>
              <w:t>Procedures that may have a negative impact on the environment?</w:t>
            </w:r>
          </w:p>
        </w:tc>
        <w:tc>
          <w:tcPr>
            <w:shd w:val="clear" w:color="auto" w:fill="D9D9D9"/>
            <w:vAlign w:val="center"/>
            <w:tcW w:w="993" w:type="dxa"/>
          </w:tcPr>
          <w:sdt>
            <w:sdtPr>
              <w:rPr>
                <w:rFonts w:ascii="Arial" w:hAnsi="Arial" w:cs="Arial"/>
                <w:sz w:val="22"/>
                <w:szCs w:val="22"/>
              </w:rPr>
              <w:id w:val="1647247395"/>
              <w14:checkbox>
                <w14:checked w14:val="0"/>
                <w14:checkedState w14:val="2612" w14:font="MS Gothic"/>
                <w14:uncheckedState w14:val="2610" w14:font="MS Gothic"/>
              </w14:checkbox>
            </w:sdtPr>
            <w:sdtContent>
              <w:p w:rsidRPr="009D7105" w:rsidR="009D7105" w:rsidP="009D7105" w:rsidRDefault="009D7105" w14:paraId="55FED785"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992" w:type="dxa"/>
          </w:tcPr>
          <w:sdt>
            <w:sdtPr>
              <w:rPr>
                <w:rFonts w:ascii="Arial" w:hAnsi="Arial" w:cs="Arial"/>
                <w:sz w:val="22"/>
                <w:szCs w:val="22"/>
              </w:rPr>
              <w:id w:val="-1995170133"/>
              <w14:checkbox>
                <w14:checked w14:val="1"/>
                <w14:checkedState w14:val="2612" w14:font="MS Gothic"/>
                <w14:uncheckedState w14:val="2610" w14:font="MS Gothic"/>
              </w14:checkbox>
            </w:sdtPr>
            <w:sdtContent>
              <w:p w:rsidRPr="009D7105" w:rsidR="009D7105" w:rsidP="009D7105" w:rsidRDefault="009D7105" w14:paraId="2C9EE0A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2602F20E" w14:textId="77777777">
        <w:trPr>
          <w:trHeight w:val="403"/>
        </w:trPr>
        <w:tc>
          <w:tcPr>
            <w:shd w:val="clear" w:color="auto" w:fill="F2F2F2"/>
            <w:vAlign w:val="center"/>
            <w:tcW w:w="701" w:type="dxa"/>
          </w:tcPr>
          <w:p w:rsidRPr="009D7105" w:rsidR="009D7105" w:rsidP="009D7105" w:rsidRDefault="009D7105" w14:paraId="380DC8E4" w14:textId="77777777">
            <w:pPr>
              <w:autoSpaceDE w:val="0"/>
              <w:autoSpaceDN w:val="0"/>
              <w:adjustRightInd w:val="0"/>
              <w:jc w:val="center"/>
              <w:rPr>
                <w:rFonts w:ascii="Arial" w:hAnsi="Arial" w:cs="Arial"/>
                <w:sz w:val="22"/>
                <w:szCs w:val="22"/>
              </w:rPr>
            </w:pPr>
            <w:r w:rsidRPr="009D7105">
              <w:rPr>
                <w:rFonts w:ascii="Arial" w:hAnsi="Arial" w:cs="Arial"/>
                <w:sz w:val="22"/>
                <w:szCs w:val="22"/>
              </w:rPr>
              <w:t>17</w:t>
            </w:r>
          </w:p>
        </w:tc>
        <w:tc>
          <w:tcPr>
            <w:shd w:val="clear" w:color="auto" w:fill="F2F2F2"/>
            <w:vAlign w:val="center"/>
            <w:tcW w:w="7796" w:type="dxa"/>
          </w:tcPr>
          <w:p w:rsidRPr="009D7105" w:rsidR="009D7105" w:rsidP="009D7105" w:rsidRDefault="009D7105" w14:paraId="03E094B2" w14:textId="77777777">
            <w:pPr>
              <w:autoSpaceDE w:val="0"/>
              <w:autoSpaceDN w:val="0"/>
              <w:adjustRightInd w:val="0"/>
              <w:rPr>
                <w:rFonts w:ascii="Arial" w:hAnsi="Arial" w:cs="Arial"/>
                <w:sz w:val="22"/>
                <w:szCs w:val="22"/>
              </w:rPr>
            </w:pPr>
            <w:r w:rsidRPr="009D7105">
              <w:rPr>
                <w:rFonts w:ascii="Arial" w:hAnsi="Arial" w:cs="Arial"/>
                <w:sz w:val="22"/>
                <w:szCs w:val="22"/>
              </w:rPr>
              <w:t>Other primary data collection methods. Please indicate the type of data collection method(s) below.</w:t>
            </w:r>
          </w:p>
        </w:tc>
        <w:tc>
          <w:tcPr>
            <w:shd w:val="clear" w:color="auto" w:fill="D9D9D9"/>
            <w:vAlign w:val="center"/>
            <w:vMerge w:val="restart"/>
            <w:tcW w:w="993" w:type="dxa"/>
          </w:tcPr>
          <w:sdt>
            <w:sdtPr>
              <w:rPr>
                <w:rFonts w:ascii="Arial" w:hAnsi="Arial" w:cs="Arial"/>
                <w:sz w:val="22"/>
                <w:szCs w:val="22"/>
              </w:rPr>
              <w:id w:val="2049023668"/>
              <w14:checkbox>
                <w14:checked w14:val="0"/>
                <w14:checkedState w14:val="2612" w14:font="MS Gothic"/>
                <w14:uncheckedState w14:val="2610" w14:font="MS Gothic"/>
              </w14:checkbox>
            </w:sdtPr>
            <w:sdtContent>
              <w:p w:rsidRPr="009D7105" w:rsidR="009D7105" w:rsidP="009D7105" w:rsidRDefault="009D7105" w14:paraId="59B5172D"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vMerge w:val="restart"/>
            <w:tcW w:w="992" w:type="dxa"/>
          </w:tcPr>
          <w:sdt>
            <w:sdtPr>
              <w:rPr>
                <w:rFonts w:ascii="Arial" w:hAnsi="Arial" w:cs="Arial"/>
                <w:sz w:val="22"/>
                <w:szCs w:val="22"/>
              </w:rPr>
              <w:id w:val="1900947946"/>
              <w14:checkbox>
                <w14:checked w14:val="1"/>
                <w14:checkedState w14:val="2612" w14:font="MS Gothic"/>
                <w14:uncheckedState w14:val="2610" w14:font="MS Gothic"/>
              </w14:checkbox>
            </w:sdtPr>
            <w:sdtContent>
              <w:p w:rsidRPr="009D7105" w:rsidR="009D7105" w:rsidP="009D7105" w:rsidRDefault="009D7105" w14:paraId="1347012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4CEA238A" w14:textId="77777777">
        <w:trPr>
          <w:trHeight w:val="403"/>
        </w:trPr>
        <w:tc>
          <w:tcPr>
            <w:gridSpan w:val="2"/>
            <w:tcW w:w="8497" w:type="dxa"/>
          </w:tcPr>
          <w:p w:rsidRPr="009D7105" w:rsidR="009D7105" w:rsidP="009D7105" w:rsidRDefault="009D7105" w14:paraId="5A0CDD39" w14:textId="77777777">
            <w:pPr>
              <w:autoSpaceDE w:val="0"/>
              <w:autoSpaceDN w:val="0"/>
              <w:adjustRightInd w:val="0"/>
              <w:rPr>
                <w:rFonts w:ascii="Arial" w:hAnsi="Arial" w:cs="Arial"/>
                <w:sz w:val="22"/>
                <w:szCs w:val="22"/>
              </w:rPr>
            </w:pPr>
            <w:r w:rsidRPr="009D7105">
              <w:rPr>
                <w:rFonts w:ascii="Arial" w:hAnsi="Arial" w:cs="Arial"/>
                <w:sz w:val="22"/>
                <w:szCs w:val="22"/>
              </w:rPr>
              <w:t>Details of any other primary data collection method:</w:t>
            </w:r>
          </w:p>
          <w:p w:rsidRPr="009D7105" w:rsidR="009D7105" w:rsidP="009D7105" w:rsidRDefault="009D7105" w14:paraId="3A8FC141" w14:textId="77777777">
            <w:pPr>
              <w:rPr>
                <w:rFonts w:ascii="Arial" w:hAnsi="Arial" w:cs="Arial"/>
                <w:sz w:val="22"/>
                <w:szCs w:val="22"/>
              </w:rPr>
            </w:pPr>
          </w:p>
          <w:p w:rsidRPr="009D7105" w:rsidR="009D7105" w:rsidP="009D7105" w:rsidRDefault="009D7105" w14:paraId="37F5A385" w14:textId="77777777">
            <w:pPr>
              <w:rPr>
                <w:color w:val="808080"/>
                <w:rFonts w:ascii="Arial" w:hAnsi="Arial" w:cs="Arial"/>
                <w:sz w:val="22"/>
                <w:szCs w:val="22"/>
              </w:rPr>
            </w:pPr>
          </w:p>
          <w:p w:rsidRPr="009D7105" w:rsidR="009D7105" w:rsidP="009D7105" w:rsidRDefault="009D7105" w14:paraId="658EF50A" w14:textId="77777777">
            <w:pPr>
              <w:rPr>
                <w:iCs/>
                <w:i/>
                <w:rFonts w:ascii="Arial" w:hAnsi="Arial" w:cs="Arial"/>
                <w:sz w:val="22"/>
                <w:szCs w:val="22"/>
              </w:rPr>
            </w:pPr>
          </w:p>
          <w:p w:rsidRPr="009D7105" w:rsidR="009D7105" w:rsidP="009D7105" w:rsidRDefault="009D7105" w14:paraId="385B64AA" w14:textId="77777777">
            <w:pPr>
              <w:autoSpaceDE w:val="0"/>
              <w:autoSpaceDN w:val="0"/>
              <w:adjustRightInd w:val="0"/>
              <w:rPr>
                <w:rFonts w:ascii="Arial" w:hAnsi="Arial" w:cs="Arial"/>
                <w:sz w:val="22"/>
                <w:szCs w:val="22"/>
              </w:rPr>
            </w:pPr>
            <w:r w:rsidRPr="009D7105">
              <w:rPr>
                <w:iCs/>
                <w:i/>
                <w:color w:val="A6A6A6"/>
                <w:rFonts w:ascii="Arial" w:hAnsi="Arial" w:cs="Arial"/>
                <w:sz w:val="18"/>
                <w:szCs w:val="18"/>
              </w:rPr>
              <w:t>(this box should expand as you type)</w:t>
            </w:r>
          </w:p>
        </w:tc>
        <w:tc>
          <w:tcPr>
            <w:vMerge/>
          </w:tcPr>
          <w:p xmlns:wp14="http://schemas.microsoft.com/office/word/2010/wordml" w14:paraId="0A37501D" wp14:textId="77777777"/>
        </w:tc>
        <w:tc>
          <w:tcPr>
            <w:vMerge/>
          </w:tcPr>
          <w:p xmlns:wp14="http://schemas.microsoft.com/office/word/2010/wordml" w14:paraId="5DAB6C7B" wp14:textId="77777777"/>
        </w:tc>
      </w:tr>
      <w:bookmarkEnd w:id="76"/>
    </w:tbl>
    <w:p w:rsidRPr="009D7105" w:rsidR="009D7105" w:rsidP="009D7105" w:rsidRDefault="009D7105" w14:paraId="4D6244AA" w14:textId="77777777">
      <w:pPr>
        <w:spacing w:after="0"/>
        <w:rPr>
          <w:bCs/>
          <w:lang w:val="en-GB"/>
          <w:rFonts w:ascii="Arial" w:hAnsi="Arial" w:eastAsia="Times New Roman" w:cs="Arial"/>
        </w:rPr>
      </w:pPr>
    </w:p>
    <w:p w:rsidRPr="009D7105" w:rsidR="009D7105" w:rsidP="009D7105" w:rsidRDefault="009D7105" w14:paraId="4DF11E4D" w14:textId="77777777">
      <w:pPr>
        <w:spacing w:after="0"/>
        <w:rPr>
          <w:lang w:val="en-GB"/>
          <w:b/>
          <w:rFonts w:ascii="Arial" w:hAnsi="Arial" w:eastAsia="Times New Roman" w:cs="Arial"/>
        </w:rPr>
      </w:pPr>
      <w:r w:rsidRPr="009D7105">
        <w:rPr>
          <w:lang w:val="en-GB"/>
          <w:b/>
          <w:rFonts w:ascii="Arial" w:hAnsi="Arial" w:eastAsia="Times New Roman" w:cs="Arial"/>
        </w:rPr>
        <w:t xml:space="preserve">SECTION G: Research Participants </w:t>
      </w:r>
    </w:p>
    <w:p w:rsidRPr="009D7105" w:rsidR="009D7105" w:rsidP="009D7105" w:rsidRDefault="009D7105" w14:paraId="36244312" w14:textId="77777777">
      <w:pPr>
        <w:spacing w:after="0"/>
        <w:rPr>
          <w:bCs/>
          <w:lang w:val="en-GB"/>
          <w:rFonts w:ascii="Arial" w:hAnsi="Arial" w:eastAsia="Times New Roman" w:cs="Arial"/>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003FD708" w14:textId="77777777">
        <w:tc>
          <w:tcPr>
            <w:gridSpan w:val="6"/>
            <w:shd w:val="clear" w:color="auto" w:fill="C1E4F5"/>
            <w:vAlign w:val="center"/>
            <w:tcW w:w="10480" w:type="dxa"/>
          </w:tcPr>
          <w:p w:rsidRPr="009D7105" w:rsidR="009D7105" w:rsidP="009D7105" w:rsidRDefault="009D7105" w14:paraId="282DCDE0" w14:textId="77777777">
            <w:pPr>
              <w:rPr>
                <w:bCs/>
                <w:rFonts w:ascii="Arial" w:hAnsi="Arial" w:cs="Arial"/>
              </w:rPr>
            </w:pPr>
            <w:r w:rsidRPr="009D7105">
              <w:rPr>
                <w:bCs/>
                <w:rFonts w:ascii="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9D7105" w:rsidR="009D7105" w:rsidTr="009D7105" w14:paraId="5EF5834C" w14:textId="77777777">
        <w:tc>
          <w:tcPr>
            <w:shd w:val="clear" w:color="auto" w:fill="F2F2F2"/>
            <w:vAlign w:val="center"/>
            <w:tcW w:w="562" w:type="dxa"/>
          </w:tcPr>
          <w:p w:rsidRPr="009D7105" w:rsidR="009D7105" w:rsidP="009D7105" w:rsidRDefault="009D7105" w14:paraId="2C28FA6A"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3B1B8A4E" w14:textId="77777777">
            <w:pPr>
              <w:autoSpaceDE w:val="0"/>
              <w:autoSpaceDN w:val="0"/>
              <w:adjustRightInd w:val="0"/>
              <w:rPr>
                <w:rFonts w:ascii="Arial" w:hAnsi="Arial" w:cs="Arial"/>
                <w:sz w:val="22"/>
                <w:szCs w:val="22"/>
              </w:rPr>
            </w:pPr>
            <w:r w:rsidRPr="009D7105">
              <w:rPr>
                <w:rFonts w:ascii="Arial" w:hAnsi="Arial" w:cs="Arial"/>
                <w:sz w:val="22"/>
                <w:szCs w:val="22"/>
              </w:rPr>
              <w:t>Does your research involve human or non-human participants?</w:t>
            </w:r>
          </w:p>
        </w:tc>
        <w:tc>
          <w:tcPr>
            <w:shd w:val="clear" w:color="auto" w:fill="F2F2F2"/>
            <w:vAlign w:val="center"/>
            <w:tcW w:w="992" w:type="dxa"/>
          </w:tcPr>
          <w:p w:rsidRPr="009D7105" w:rsidR="009D7105" w:rsidP="009D7105" w:rsidRDefault="009D7105" w14:paraId="2A959360"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474396D4" w14:textId="77777777">
            <w:pPr>
              <w:autoSpaceDE w:val="0"/>
              <w:autoSpaceDN w:val="0"/>
              <w:adjustRightInd w:val="0"/>
              <w:jc w:val="center"/>
              <w:rPr>
                <w:b/>
                <w:rFonts w:ascii="Arial" w:hAnsi="Arial" w:cs="Arial"/>
                <w:sz w:val="22"/>
                <w:szCs w:val="22"/>
              </w:rPr>
            </w:pPr>
            <w:r w:rsidRPr="009D7105">
              <w:rPr>
                <w:b/>
                <w:rFonts w:ascii="Arial" w:hAnsi="Arial" w:eastAsia="MS Gothic" w:cs="Arial"/>
                <w:sz w:val="22"/>
                <w:szCs w:val="22"/>
              </w:rPr>
              <w:t>Continue this section</w:t>
            </w:r>
          </w:p>
        </w:tc>
        <w:tc>
          <w:tcPr>
            <w:shd w:val="clear" w:color="auto" w:fill="F2F2F2"/>
            <w:vAlign w:val="center"/>
            <w:tcW w:w="850" w:type="dxa"/>
          </w:tcPr>
          <w:p w:rsidRPr="009D7105" w:rsidR="009D7105" w:rsidP="009D7105" w:rsidRDefault="009D7105" w14:paraId="06FE0B66"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5B080D5D" w14:textId="77777777">
            <w:pPr>
              <w:autoSpaceDE w:val="0"/>
              <w:autoSpaceDN w:val="0"/>
              <w:adjustRightInd w:val="0"/>
              <w:jc w:val="center"/>
              <w:rPr>
                <w:b/>
                <w:rFonts w:ascii="Arial" w:hAnsi="Arial" w:cs="Arial"/>
                <w:sz w:val="22"/>
                <w:szCs w:val="22"/>
              </w:rPr>
            </w:pPr>
            <w:hyperlink w:history="1" w:anchor="SEC_O">
              <w:r w:rsidRPr="009D7105">
                <w:rPr>
                  <w:b/>
                  <w:u w:val="single"/>
                  <w:color w:val="467886"/>
                  <w:rFonts w:ascii="Arial" w:hAnsi="Arial" w:cs="Arial"/>
                  <w:sz w:val="22"/>
                  <w:szCs w:val="22"/>
                </w:rPr>
                <w:t>Click to continue to section N</w:t>
              </w:r>
            </w:hyperlink>
          </w:p>
        </w:tc>
      </w:tr>
    </w:tbl>
    <w:p w:rsidRPr="009D7105" w:rsidR="009D7105" w:rsidP="009D7105" w:rsidRDefault="009D7105" w14:paraId="0BBAE4A3" w14:textId="77777777">
      <w:pPr>
        <w:spacing w:after="0"/>
        <w:rPr>
          <w:bCs/>
          <w:lang w:val="en-GB"/>
          <w:rFonts w:ascii="Arial" w:hAnsi="Arial" w:eastAsia="Times New Roman" w:cs="Arial"/>
        </w:rPr>
      </w:pPr>
    </w:p>
    <w:p w:rsidRPr="009D7105" w:rsidR="009D7105" w:rsidP="009D7105" w:rsidRDefault="009D7105" w14:paraId="1BE1F584" w14:textId="77777777">
      <w:pPr>
        <w:spacing w:after="0"/>
        <w:rPr>
          <w:bCs/>
          <w:lang w:val="en-GB"/>
          <w:rFonts w:ascii="Arial" w:hAnsi="Arial" w:eastAsia="Times New Roman" w:cs="Arial"/>
        </w:rPr>
      </w:pPr>
    </w:p>
    <w:tbl>
      <w:tblPr>
        <w:tblW w:w="10482" w:type="dxa"/>
        <w:tblStyle w:val="TableGrid3"/>
        <w:tblLook w:val="4A0"/>
      </w:tblPr>
      <w:tblGrid>
        <w:gridCol w:w="701"/>
        <w:gridCol w:w="3119"/>
        <w:gridCol w:w="6662"/>
      </w:tblGrid>
      <w:tr w:rsidRPr="009D7105" w:rsidR="009D7105" w:rsidTr="009D7105" w14:paraId="06EBBD4B" w14:textId="77777777">
        <w:trPr>
          <w:trHeight w:val="403"/>
        </w:trPr>
        <w:tc>
          <w:tcPr>
            <w:gridSpan w:val="3"/>
            <w:shd w:val="clear" w:color="auto" w:fill="C1E4F5"/>
            <w:tcW w:w="10482" w:type="dxa"/>
          </w:tcPr>
          <w:p w:rsidRPr="009D7105" w:rsidR="009D7105" w:rsidP="009D7105" w:rsidRDefault="009D7105" w14:paraId="46949A8D" w14:textId="77777777">
            <w:pPr>
              <w:rPr>
                <w:b/>
                <w:rFonts w:ascii="Arial" w:hAnsi="Arial" w:cs="Arial"/>
                <w:sz w:val="22"/>
                <w:szCs w:val="22"/>
              </w:rPr>
            </w:pPr>
            <w:r w:rsidRPr="009D7105">
              <w:rPr>
                <w:b/>
                <w:rFonts w:ascii="Arial" w:hAnsi="Arial" w:cs="Arial"/>
                <w:sz w:val="22"/>
                <w:szCs w:val="22"/>
              </w:rPr>
              <w:t>Participant numbers and source</w:t>
            </w:r>
          </w:p>
          <w:p w:rsidRPr="009D7105" w:rsidR="009D7105" w:rsidP="009D7105" w:rsidRDefault="009D7105" w14:paraId="4DF9E5A5" w14:textId="77777777">
            <w:pPr>
              <w:autoSpaceDE w:val="0"/>
              <w:autoSpaceDN w:val="0"/>
              <w:adjustRightInd w:val="0"/>
              <w:rPr>
                <w:rFonts w:ascii="Arial" w:hAnsi="Arial" w:cs="Arial"/>
                <w:sz w:val="22"/>
                <w:szCs w:val="22"/>
              </w:rPr>
            </w:pPr>
            <w:r w:rsidRPr="009D7105">
              <w:rPr>
                <w:rFonts w:ascii="Arial" w:hAnsi="Arial" w:cs="Arial"/>
                <w:sz w:val="22"/>
                <w:szCs w:val="22"/>
              </w:rPr>
              <w:t xml:space="preserve">How will you ensure an appropriately convened sample group </w:t>
            </w:r>
            <w:proofErr w:type="gramStart"/>
            <w:r w:rsidRPr="009D7105">
              <w:rPr>
                <w:rFonts w:ascii="Arial" w:hAnsi="Arial" w:cs="Arial"/>
                <w:sz w:val="22"/>
                <w:szCs w:val="22"/>
              </w:rPr>
              <w:t>in order to</w:t>
            </w:r>
            <w:proofErr w:type="gramEnd"/>
            <w:r w:rsidRPr="009D7105">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Pr="009D7105" w:rsidR="009D7105" w:rsidTr="009D7105" w14:paraId="23740208" w14:textId="77777777">
        <w:trPr>
          <w:trHeight w:val="403"/>
        </w:trPr>
        <w:tc>
          <w:tcPr>
            <w:shd w:val="clear" w:color="auto" w:fill="F2F2F2"/>
            <w:vAlign w:val="center"/>
            <w:tcW w:w="701" w:type="dxa"/>
          </w:tcPr>
          <w:p w:rsidRPr="009D7105" w:rsidR="009D7105" w:rsidP="009D7105" w:rsidRDefault="009D7105" w14:paraId="1CC98B43" w14:textId="77777777">
            <w:pPr>
              <w:jc w:val="center"/>
              <w:rPr>
                <w:rFonts w:ascii="Arial" w:hAnsi="Arial" w:cs="Arial"/>
                <w:sz w:val="22"/>
                <w:szCs w:val="22"/>
              </w:rPr>
            </w:pPr>
            <w:r w:rsidRPr="009D7105">
              <w:rPr>
                <w:rFonts w:ascii="Arial" w:hAnsi="Arial" w:cs="Arial"/>
                <w:sz w:val="22"/>
                <w:szCs w:val="22"/>
              </w:rPr>
              <w:t>1</w:t>
            </w:r>
          </w:p>
        </w:tc>
        <w:tc>
          <w:tcPr>
            <w:shd w:val="clear" w:color="auto" w:fill="F2F2F2"/>
            <w:vAlign w:val="center"/>
            <w:tcW w:w="3119" w:type="dxa"/>
          </w:tcPr>
          <w:p w:rsidRPr="009D7105" w:rsidR="009D7105" w:rsidP="009D7105" w:rsidRDefault="009D7105" w14:paraId="7AF058D6" w14:textId="77777777">
            <w:pPr>
              <w:rPr>
                <w:rFonts w:ascii="Arial" w:hAnsi="Arial" w:cs="Arial"/>
                <w:sz w:val="22"/>
                <w:szCs w:val="22"/>
              </w:rPr>
            </w:pPr>
            <w:r w:rsidRPr="009D7105">
              <w:rPr>
                <w:rFonts w:ascii="Arial" w:hAnsi="Arial" w:cs="Arial"/>
                <w:sz w:val="22"/>
                <w:szCs w:val="22"/>
              </w:rPr>
              <w:t>How many participants will be recruited and how was the number decided upon?</w:t>
            </w:r>
          </w:p>
        </w:tc>
        <w:tc>
          <w:tcPr>
            <w:vAlign w:val="center"/>
            <w:tcW w:w="6662" w:type="dxa"/>
          </w:tcPr>
          <w:p w:rsidRPr="009D7105" w:rsidR="009D7105" w:rsidP="009D7105" w:rsidRDefault="009D7105" w14:paraId="718CFF3A" w14:textId="77777777">
            <w:pPr>
              <w:rPr>
                <w:rFonts w:ascii="Arial" w:hAnsi="Arial" w:cs="Arial"/>
                <w:sz w:val="22"/>
                <w:szCs w:val="22"/>
              </w:rPr>
            </w:pPr>
          </w:p>
          <w:p w:rsidRPr="009D7105" w:rsidR="009D7105" w:rsidP="009D7105" w:rsidRDefault="009D7105" w14:paraId="49284D14" w14:textId="77777777">
            <w:pPr>
              <w:rPr>
                <w:rFonts w:ascii="Arial" w:hAnsi="Arial" w:cs="Arial"/>
                <w:sz w:val="22"/>
                <w:szCs w:val="22"/>
              </w:rPr>
            </w:pPr>
            <w:r w:rsidRPr="009D7105">
              <w:rPr>
                <w:rFonts w:ascii="Arial" w:hAnsi="Arial" w:cs="Arial"/>
                <w:sz w:val="22"/>
                <w:szCs w:val="22"/>
              </w:rPr>
              <w:t>Approximately 150-200 participants will be recruited for this study. This sample size is considered sufficient to provide meaningful quantitative data and facilitate statistical analysis of relationships between ethical awareness and purchasing behaviour among UK fast fashion consumers.</w:t>
            </w:r>
          </w:p>
          <w:p w:rsidRPr="009D7105" w:rsidR="009D7105" w:rsidP="009D7105" w:rsidRDefault="009D7105" w14:paraId="2A21DF98" w14:textId="77777777">
            <w:pPr>
              <w:rPr>
                <w:rFonts w:ascii="Arial" w:hAnsi="Arial" w:cs="Arial"/>
                <w:sz w:val="22"/>
                <w:szCs w:val="22"/>
              </w:rPr>
            </w:pPr>
          </w:p>
          <w:p w:rsidRPr="009D7105" w:rsidR="009D7105" w:rsidP="009D7105" w:rsidRDefault="009D7105" w14:paraId="708B9033" w14:textId="77777777">
            <w:pPr>
              <w:rPr>
                <w:rFonts w:ascii="Arial" w:hAnsi="Arial" w:cs="Arial"/>
                <w:sz w:val="22"/>
                <w:szCs w:val="22"/>
              </w:rPr>
            </w:pPr>
          </w:p>
          <w:p w:rsidRPr="009D7105" w:rsidR="009D7105" w:rsidP="009D7105" w:rsidRDefault="009D7105" w14:paraId="3527E765" w14:textId="77777777">
            <w:pPr>
              <w:rPr>
                <w:rFonts w:ascii="Arial" w:hAnsi="Arial" w:cs="Arial"/>
                <w:sz w:val="22"/>
                <w:szCs w:val="22"/>
              </w:rPr>
            </w:pPr>
          </w:p>
          <w:p w:rsidRPr="009D7105" w:rsidR="009D7105" w:rsidP="009D7105" w:rsidRDefault="009D7105" w14:paraId="56E4D2B3" w14:textId="77777777">
            <w:pPr>
              <w:rPr>
                <w:b/>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2A544F41" w14:textId="77777777">
        <w:trPr>
          <w:trHeight w:val="403"/>
        </w:trPr>
        <w:tc>
          <w:tcPr>
            <w:shd w:val="clear" w:color="auto" w:fill="F2F2F2"/>
            <w:vAlign w:val="center"/>
            <w:tcW w:w="701" w:type="dxa"/>
          </w:tcPr>
          <w:p w:rsidRPr="009D7105" w:rsidR="009D7105" w:rsidP="009D7105" w:rsidRDefault="009D7105" w14:paraId="347EC10D" w14:textId="77777777">
            <w:pPr>
              <w:jc w:val="center"/>
              <w:rPr>
                <w:rFonts w:ascii="Arial" w:hAnsi="Arial" w:cs="Arial"/>
                <w:sz w:val="22"/>
                <w:szCs w:val="22"/>
              </w:rPr>
            </w:pPr>
            <w:r w:rsidRPr="009D7105">
              <w:rPr>
                <w:rFonts w:ascii="Arial" w:hAnsi="Arial" w:cs="Arial"/>
                <w:sz w:val="22"/>
                <w:szCs w:val="22"/>
              </w:rPr>
              <w:t>2</w:t>
            </w:r>
          </w:p>
        </w:tc>
        <w:tc>
          <w:tcPr>
            <w:shd w:val="clear" w:color="auto" w:fill="F2F2F2"/>
            <w:vAlign w:val="center"/>
            <w:tcW w:w="3119" w:type="dxa"/>
          </w:tcPr>
          <w:p w:rsidRPr="009D7105" w:rsidR="009D7105" w:rsidP="009D7105" w:rsidRDefault="009D7105" w14:paraId="7DC0E8E2" w14:textId="77777777">
            <w:pPr>
              <w:jc w:val="both"/>
              <w:rPr>
                <w:rFonts w:ascii="Arial" w:hAnsi="Arial" w:cs="Arial"/>
                <w:sz w:val="22"/>
                <w:szCs w:val="22"/>
              </w:rPr>
            </w:pPr>
            <w:r w:rsidRPr="009D7105">
              <w:rPr>
                <w:rFonts w:ascii="Arial" w:hAnsi="Arial" w:cs="Arial"/>
                <w:sz w:val="22"/>
                <w:szCs w:val="22"/>
              </w:rPr>
              <w:t>Who will the participants be?</w:t>
            </w:r>
          </w:p>
        </w:tc>
        <w:tc>
          <w:tcPr>
            <w:vAlign w:val="center"/>
            <w:tcW w:w="6662" w:type="dxa"/>
          </w:tcPr>
          <w:p w:rsidRPr="009D7105" w:rsidR="009D7105" w:rsidP="009D7105" w:rsidRDefault="009D7105" w14:paraId="6CB32C25" w14:textId="77777777">
            <w:pPr>
              <w:rPr>
                <w:rFonts w:ascii="Arial" w:hAnsi="Arial" w:cs="Arial"/>
                <w:sz w:val="22"/>
                <w:szCs w:val="22"/>
              </w:rPr>
            </w:pPr>
          </w:p>
          <w:p w:rsidRPr="009D7105" w:rsidR="009D7105" w:rsidP="009D7105" w:rsidRDefault="009D7105" w14:paraId="30B185FF" w14:textId="77777777">
            <w:pPr>
              <w:rPr>
                <w:rFonts w:ascii="Arial" w:hAnsi="Arial" w:cs="Arial"/>
                <w:sz w:val="22"/>
                <w:szCs w:val="22"/>
              </w:rPr>
            </w:pPr>
            <w:r w:rsidRPr="009D7105">
              <w:rPr>
                <w:rFonts w:ascii="Arial" w:hAnsi="Arial" w:cs="Arial"/>
                <w:sz w:val="22"/>
                <w:szCs w:val="22"/>
              </w:rPr>
              <w:t>Participants will be adults aged 18 years and above who reside in the United Kingdom and have experience purchasing products from fast fashion retailers such as Zara, H&amp;M, Primark, and Shein.</w:t>
            </w:r>
          </w:p>
          <w:p w:rsidRPr="009D7105" w:rsidR="009D7105" w:rsidP="009D7105" w:rsidRDefault="009D7105" w14:paraId="256E5989" w14:textId="77777777">
            <w:pPr>
              <w:rPr>
                <w:rFonts w:ascii="Arial" w:hAnsi="Arial" w:cs="Arial"/>
                <w:sz w:val="22"/>
                <w:szCs w:val="22"/>
              </w:rPr>
            </w:pPr>
          </w:p>
          <w:p w:rsidRPr="009D7105" w:rsidR="009D7105" w:rsidP="009D7105" w:rsidRDefault="009D7105" w14:paraId="156DA4B4" w14:textId="77777777">
            <w:pPr>
              <w:rPr>
                <w:i/>
                <w:color w:val="808080"/>
                <w:rFonts w:ascii="Arial" w:hAnsi="Arial" w:cs="Arial"/>
                <w:sz w:val="18"/>
                <w:szCs w:val="18"/>
              </w:rPr>
            </w:pPr>
            <w:r w:rsidRPr="009D7105">
              <w:rPr>
                <w:i/>
                <w:color w:val="808080"/>
                <w:rFonts w:ascii="Arial" w:hAnsi="Arial" w:cs="Arial"/>
                <w:sz w:val="18"/>
                <w:szCs w:val="18"/>
              </w:rPr>
              <w:t>(this box should expand as you type)</w:t>
              <w:lastRenderedPageBreak/>
            </w:r>
          </w:p>
        </w:tc>
      </w:tr>
      <w:tr w:rsidRPr="009D7105" w:rsidR="009D7105" w:rsidTr="009D7105" w14:paraId="1DBDEC83" w14:textId="77777777">
        <w:trPr>
          <w:trHeight w:val="403"/>
        </w:trPr>
        <w:tc>
          <w:tcPr>
            <w:shd w:val="clear" w:color="auto" w:fill="F2F2F2"/>
            <w:vAlign w:val="center"/>
            <w:tcW w:w="701" w:type="dxa"/>
          </w:tcPr>
          <w:p w:rsidRPr="009D7105" w:rsidR="009D7105" w:rsidP="009D7105" w:rsidRDefault="009D7105" w14:paraId="7F713D7C" w14:textId="77777777">
            <w:pPr>
              <w:jc w:val="center"/>
              <w:rPr>
                <w:rFonts w:ascii="Arial" w:hAnsi="Arial" w:cs="Arial"/>
                <w:sz w:val="22"/>
                <w:szCs w:val="22"/>
              </w:rPr>
            </w:pPr>
            <w:r w:rsidRPr="009D7105">
              <w:rPr>
                <w:rFonts w:ascii="Arial" w:hAnsi="Arial" w:cs="Arial"/>
                <w:sz w:val="22"/>
                <w:szCs w:val="22"/>
              </w:rPr>
              <w:t>3</w:t>
              <w:lastRenderedPageBreak/>
            </w:r>
          </w:p>
        </w:tc>
        <w:tc>
          <w:tcPr>
            <w:shd w:val="clear" w:color="auto" w:fill="F2F2F2"/>
            <w:vAlign w:val="center"/>
            <w:tcW w:w="3119" w:type="dxa"/>
          </w:tcPr>
          <w:p w:rsidRPr="009D7105" w:rsidR="009D7105" w:rsidP="009D7105" w:rsidRDefault="009D7105" w14:paraId="3650CC30" w14:textId="77777777">
            <w:pPr>
              <w:rPr>
                <w:rFonts w:ascii="Arial" w:hAnsi="Arial" w:cs="Arial"/>
                <w:sz w:val="22"/>
                <w:szCs w:val="22"/>
              </w:rPr>
            </w:pPr>
            <w:r w:rsidRPr="009D7105">
              <w:rPr>
                <w:rFonts w:ascii="Arial" w:hAnsi="Arial" w:cs="Arial"/>
                <w:sz w:val="22"/>
                <w:szCs w:val="22"/>
              </w:rPr>
              <w:t>How will you identify the participants?</w:t>
            </w:r>
          </w:p>
        </w:tc>
        <w:tc>
          <w:tcPr>
            <w:vAlign w:val="center"/>
            <w:tcW w:w="6662" w:type="dxa"/>
          </w:tcPr>
          <w:p w:rsidRPr="009D7105" w:rsidR="009D7105" w:rsidP="009D7105" w:rsidRDefault="009D7105" w14:paraId="54B616F1" w14:textId="77777777">
            <w:pPr>
              <w:rPr>
                <w:rFonts w:ascii="Arial" w:hAnsi="Arial" w:cs="Arial"/>
                <w:sz w:val="22"/>
                <w:szCs w:val="22"/>
              </w:rPr>
            </w:pPr>
          </w:p>
          <w:p w:rsidRPr="009D7105" w:rsidR="009D7105" w:rsidP="009D7105" w:rsidRDefault="009D7105" w14:paraId="689AFCA8" w14:textId="77777777">
            <w:pPr>
              <w:rPr>
                <w:rFonts w:ascii="Arial" w:hAnsi="Arial" w:cs="Arial"/>
                <w:sz w:val="22"/>
                <w:szCs w:val="22"/>
              </w:rPr>
            </w:pPr>
          </w:p>
          <w:p w:rsidRPr="009D7105" w:rsidR="009D7105" w:rsidP="009D7105" w:rsidRDefault="009D7105" w14:paraId="1CDBA275" w14:textId="77777777">
            <w:pPr>
              <w:rPr>
                <w:rFonts w:ascii="Arial" w:hAnsi="Arial" w:cs="Arial"/>
                <w:sz w:val="22"/>
                <w:szCs w:val="22"/>
              </w:rPr>
            </w:pPr>
          </w:p>
          <w:p w:rsidRPr="009D7105" w:rsidR="009D7105" w:rsidP="009D7105" w:rsidRDefault="009D7105" w14:paraId="30F42BC9" w14:textId="77777777">
            <w:pPr>
              <w:rPr>
                <w:rFonts w:ascii="Arial" w:hAnsi="Arial" w:cs="Arial"/>
                <w:sz w:val="22"/>
                <w:szCs w:val="22"/>
              </w:rPr>
            </w:pPr>
            <w:r w:rsidRPr="009D7105">
              <w:rPr>
                <w:rFonts w:ascii="Arial" w:hAnsi="Arial" w:cs="Arial"/>
                <w:sz w:val="22"/>
                <w:szCs w:val="22"/>
              </w:rPr>
              <w:t>Participants will be identified through online recruitment methods including social media platforms, consumer groups, and personal networks. Screening questions will be used to ensure participants meet the study criteria.</w:t>
            </w:r>
          </w:p>
          <w:p w:rsidRPr="009D7105" w:rsidR="009D7105" w:rsidP="009D7105" w:rsidRDefault="009D7105" w14:paraId="22408A39" w14:textId="77777777">
            <w:pPr>
              <w:rPr>
                <w:rFonts w:ascii="Arial" w:hAnsi="Arial" w:cs="Arial"/>
                <w:sz w:val="22"/>
                <w:szCs w:val="22"/>
              </w:rPr>
            </w:pPr>
          </w:p>
          <w:p w:rsidRPr="009D7105" w:rsidR="009D7105" w:rsidP="009D7105" w:rsidRDefault="009D7105" w14:paraId="21037C22" w14:textId="77777777">
            <w:pPr>
              <w:rPr>
                <w:color w:val="808080"/>
                <w:rFonts w:ascii="Arial" w:hAnsi="Arial" w:cs="Arial"/>
                <w:sz w:val="18"/>
                <w:szCs w:val="18"/>
              </w:rPr>
            </w:pPr>
            <w:r w:rsidRPr="009D7105">
              <w:rPr>
                <w:i/>
                <w:color w:val="808080"/>
                <w:rFonts w:ascii="Arial" w:hAnsi="Arial" w:cs="Arial"/>
                <w:sz w:val="18"/>
                <w:szCs w:val="18"/>
              </w:rPr>
              <w:t>(this box should expand as you type)</w:t>
            </w:r>
          </w:p>
        </w:tc>
      </w:tr>
      <w:tr w:rsidRPr="009D7105" w:rsidR="009D7105" w:rsidTr="009D7105" w14:paraId="2B03BC93" w14:textId="77777777">
        <w:trPr>
          <w:trHeight w:val="403"/>
        </w:trPr>
        <w:tc>
          <w:tcPr>
            <w:shd w:val="clear" w:color="auto" w:fill="F2F2F2"/>
            <w:vAlign w:val="center"/>
            <w:tcW w:w="701" w:type="dxa"/>
          </w:tcPr>
          <w:p w:rsidRPr="009D7105" w:rsidR="009D7105" w:rsidP="009D7105" w:rsidRDefault="009D7105" w14:paraId="1A270DFF" w14:textId="77777777">
            <w:pPr>
              <w:jc w:val="center"/>
              <w:rPr>
                <w:rFonts w:ascii="Arial" w:hAnsi="Arial" w:cs="Arial"/>
                <w:sz w:val="22"/>
                <w:szCs w:val="22"/>
              </w:rPr>
            </w:pPr>
            <w:r w:rsidRPr="009D7105">
              <w:rPr>
                <w:rFonts w:ascii="Arial" w:hAnsi="Arial" w:cs="Arial"/>
                <w:sz w:val="22"/>
                <w:szCs w:val="22"/>
              </w:rPr>
              <w:t>4</w:t>
            </w:r>
          </w:p>
        </w:tc>
        <w:tc>
          <w:tcPr>
            <w:shd w:val="clear" w:color="auto" w:fill="F2F2F2"/>
            <w:tcW w:w="3119" w:type="dxa"/>
          </w:tcPr>
          <w:p w:rsidRPr="009D7105" w:rsidR="009D7105" w:rsidP="009D7105" w:rsidRDefault="009D7105" w14:paraId="6750B026" w14:textId="77777777">
            <w:pPr>
              <w:rPr>
                <w:rFonts w:ascii="Arial" w:hAnsi="Arial" w:cs="Arial"/>
                <w:sz w:val="22"/>
                <w:szCs w:val="22"/>
              </w:rPr>
            </w:pPr>
            <w:r w:rsidRPr="009D7105">
              <w:rPr>
                <w:rFonts w:ascii="Arial" w:hAnsi="Arial" w:cs="Arial"/>
                <w:sz w:val="22"/>
                <w:szCs w:val="22"/>
              </w:rPr>
              <w:t xml:space="preserve">Will you be excluding any groups of people, and if </w:t>
            </w:r>
            <w:proofErr w:type="gramStart"/>
            <w:r w:rsidRPr="009D7105">
              <w:rPr>
                <w:rFonts w:ascii="Arial" w:hAnsi="Arial" w:cs="Arial"/>
                <w:sz w:val="22"/>
                <w:szCs w:val="22"/>
              </w:rPr>
              <w:t>so</w:t>
            </w:r>
            <w:proofErr w:type="gramEnd"/>
            <w:r w:rsidRPr="009D7105">
              <w:rPr>
                <w:rFonts w:ascii="Arial" w:hAnsi="Arial" w:cs="Arial"/>
                <w:sz w:val="22"/>
                <w:szCs w:val="22"/>
              </w:rPr>
              <w:t xml:space="preserve"> what is the rationale for that?</w:t>
            </w:r>
          </w:p>
        </w:tc>
        <w:tc>
          <w:tcPr>
            <w:tcW w:w="6662" w:type="dxa"/>
          </w:tcPr>
          <w:p w:rsidRPr="009D7105" w:rsidR="009D7105" w:rsidP="009D7105" w:rsidRDefault="009D7105" w14:paraId="1D828AB5" w14:textId="77777777">
            <w:pPr>
              <w:rPr>
                <w:rFonts w:ascii="Arial" w:hAnsi="Arial" w:cs="Arial"/>
                <w:sz w:val="22"/>
                <w:szCs w:val="22"/>
              </w:rPr>
            </w:pPr>
          </w:p>
          <w:p w:rsidRPr="009D7105" w:rsidR="009D7105" w:rsidP="009D7105" w:rsidRDefault="009D7105" w14:paraId="3410009F" w14:textId="77777777">
            <w:pPr>
              <w:rPr>
                <w:rFonts w:ascii="Arial" w:hAnsi="Arial" w:cs="Arial"/>
                <w:sz w:val="22"/>
                <w:szCs w:val="22"/>
              </w:rPr>
            </w:pPr>
            <w:r w:rsidRPr="009D7105">
              <w:rPr>
                <w:rFonts w:ascii="Arial" w:hAnsi="Arial" w:cs="Arial"/>
                <w:sz w:val="22"/>
                <w:szCs w:val="22"/>
              </w:rPr>
              <w:t>Individuals under the age of 18 and those who have not purchased fast fashion products will be excluded from the study. This exclusion is necessary because the research focuses specifically on adult consumers with relevant purchasing experience.</w:t>
            </w:r>
          </w:p>
          <w:p w:rsidRPr="009D7105" w:rsidR="009D7105" w:rsidP="009D7105" w:rsidRDefault="009D7105" w14:paraId="64F49672" w14:textId="77777777">
            <w:pPr>
              <w:rPr>
                <w:rFonts w:ascii="Arial" w:hAnsi="Arial" w:cs="Arial"/>
                <w:sz w:val="22"/>
                <w:szCs w:val="22"/>
              </w:rPr>
            </w:pPr>
          </w:p>
          <w:p w:rsidRPr="009D7105" w:rsidR="009D7105" w:rsidP="009D7105" w:rsidRDefault="009D7105" w14:paraId="163C8695" w14:textId="77777777">
            <w:pPr>
              <w:rPr>
                <w:b/>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38A260D8" w14:textId="77777777">
        <w:trPr>
          <w:trHeight w:val="403"/>
        </w:trPr>
        <w:tc>
          <w:tcPr>
            <w:shd w:val="clear" w:color="auto" w:fill="F2F2F2"/>
            <w:vAlign w:val="center"/>
            <w:tcW w:w="701" w:type="dxa"/>
          </w:tcPr>
          <w:p w:rsidRPr="009D7105" w:rsidR="009D7105" w:rsidP="009D7105" w:rsidRDefault="009D7105" w14:paraId="496620F4" w14:textId="77777777">
            <w:pPr>
              <w:jc w:val="center"/>
              <w:rPr>
                <w:rFonts w:ascii="Arial" w:hAnsi="Arial" w:cs="Arial"/>
                <w:sz w:val="22"/>
                <w:szCs w:val="22"/>
              </w:rPr>
            </w:pPr>
            <w:r w:rsidRPr="009D7105">
              <w:rPr>
                <w:rFonts w:ascii="Arial" w:hAnsi="Arial" w:cs="Arial"/>
                <w:sz w:val="22"/>
                <w:szCs w:val="22"/>
              </w:rPr>
              <w:t>5</w:t>
            </w:r>
          </w:p>
        </w:tc>
        <w:tc>
          <w:tcPr>
            <w:shd w:val="clear" w:color="auto" w:fill="F2F2F2"/>
            <w:tcW w:w="3119" w:type="dxa"/>
          </w:tcPr>
          <w:p w:rsidRPr="009D7105" w:rsidR="009D7105" w:rsidP="009D7105" w:rsidRDefault="009D7105" w14:paraId="6E0B0A67" w14:textId="77777777">
            <w:pPr>
              <w:rPr>
                <w:rFonts w:ascii="Arial" w:hAnsi="Arial" w:cs="Arial"/>
                <w:sz w:val="22"/>
                <w:szCs w:val="22"/>
              </w:rPr>
            </w:pPr>
            <w:r w:rsidRPr="009D7105">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9D7105" w:rsidR="009D7105" w:rsidP="009D7105" w:rsidRDefault="009D7105" w14:paraId="389B027C" w14:textId="77777777">
            <w:pPr>
              <w:rPr>
                <w:rFonts w:ascii="Arial" w:hAnsi="Arial" w:cs="Arial"/>
                <w:sz w:val="22"/>
                <w:szCs w:val="22"/>
              </w:rPr>
            </w:pPr>
          </w:p>
          <w:p w:rsidRPr="009D7105" w:rsidR="009D7105" w:rsidP="009D7105" w:rsidRDefault="009D7105" w14:paraId="2DBB2CA2" w14:textId="77777777">
            <w:pPr>
              <w:rPr>
                <w:rFonts w:ascii="Arial" w:hAnsi="Arial" w:cs="Arial"/>
                <w:sz w:val="22"/>
                <w:szCs w:val="22"/>
              </w:rPr>
            </w:pPr>
          </w:p>
          <w:p w:rsidRPr="009D7105" w:rsidR="009D7105" w:rsidP="009D7105" w:rsidRDefault="009D7105" w14:paraId="00AC17AD" w14:textId="77777777">
            <w:pPr>
              <w:rPr>
                <w:rFonts w:ascii="Arial" w:hAnsi="Arial" w:cs="Arial"/>
                <w:sz w:val="22"/>
                <w:szCs w:val="22"/>
              </w:rPr>
            </w:pPr>
            <w:r w:rsidRPr="009D7105">
              <w:rPr>
                <w:rFonts w:ascii="Arial" w:hAnsi="Arial" w:cs="Arial"/>
                <w:sz w:val="22"/>
                <w:szCs w:val="22"/>
              </w:rPr>
              <w:t>No deception will be used in this research. Participants will receive full information regarding the purpose and procedures of the study before participation.</w:t>
            </w:r>
          </w:p>
          <w:p w:rsidRPr="009D7105" w:rsidR="009D7105" w:rsidP="009D7105" w:rsidRDefault="009D7105" w14:paraId="6514ECA3" w14:textId="77777777">
            <w:pPr>
              <w:rPr>
                <w:rFonts w:ascii="Arial" w:hAnsi="Arial" w:cs="Arial"/>
                <w:sz w:val="22"/>
                <w:szCs w:val="22"/>
              </w:rPr>
            </w:pPr>
          </w:p>
          <w:p w:rsidRPr="009D7105" w:rsidR="009D7105" w:rsidP="009D7105" w:rsidRDefault="009D7105" w14:paraId="6EC70A2C" w14:textId="77777777">
            <w:pPr>
              <w:rPr>
                <w:rFonts w:ascii="Arial" w:hAnsi="Arial" w:cs="Arial"/>
                <w:sz w:val="22"/>
                <w:szCs w:val="22"/>
              </w:rPr>
            </w:pPr>
          </w:p>
          <w:p w:rsidRPr="009D7105" w:rsidR="009D7105" w:rsidP="009D7105" w:rsidRDefault="009D7105" w14:paraId="64DE20EF" w14:textId="77777777">
            <w:pPr>
              <w:rPr>
                <w:i/>
                <w:color w:val="808080"/>
                <w:rFonts w:ascii="Arial" w:hAnsi="Arial" w:cs="Arial"/>
                <w:sz w:val="18"/>
                <w:szCs w:val="18"/>
              </w:rPr>
            </w:pPr>
            <w:r w:rsidRPr="009D7105">
              <w:rPr>
                <w:i/>
                <w:color w:val="808080"/>
                <w:rFonts w:ascii="Arial" w:hAnsi="Arial" w:cs="Arial"/>
                <w:sz w:val="18"/>
                <w:szCs w:val="18"/>
              </w:rPr>
              <w:t>(this box should expand as you type)</w:t>
            </w:r>
          </w:p>
        </w:tc>
      </w:tr>
      <w:tr w:rsidRPr="009D7105" w:rsidR="009D7105" w:rsidTr="009D7105" w14:paraId="3D3CC6E3" w14:textId="77777777">
        <w:trPr>
          <w:trHeight w:val="1448"/>
        </w:trPr>
        <w:tc>
          <w:tcPr>
            <w:shd w:val="clear" w:color="auto" w:fill="F2F2F2"/>
            <w:vAlign w:val="center"/>
            <w:tcW w:w="701" w:type="dxa"/>
          </w:tcPr>
          <w:p w:rsidRPr="009D7105" w:rsidR="009D7105" w:rsidP="009D7105" w:rsidRDefault="009D7105" w14:paraId="486A0726" w14:textId="77777777">
            <w:pPr>
              <w:jc w:val="center"/>
              <w:rPr>
                <w:rFonts w:ascii="Arial" w:hAnsi="Arial" w:cs="Arial"/>
                <w:sz w:val="22"/>
                <w:szCs w:val="22"/>
              </w:rPr>
            </w:pPr>
            <w:r w:rsidRPr="009D7105">
              <w:rPr>
                <w:rFonts w:ascii="Arial" w:hAnsi="Arial" w:cs="Arial"/>
                <w:sz w:val="22"/>
                <w:szCs w:val="22"/>
              </w:rPr>
              <w:t>6</w:t>
            </w:r>
          </w:p>
        </w:tc>
        <w:tc>
          <w:tcPr>
            <w:shd w:val="clear" w:color="auto" w:fill="F2F2F2"/>
            <w:tcW w:w="3119" w:type="dxa"/>
          </w:tcPr>
          <w:p w:rsidRPr="009D7105" w:rsidR="009D7105" w:rsidP="009D7105" w:rsidRDefault="009D7105" w14:paraId="26A11DFD" w14:textId="77777777">
            <w:r w:rsidRPr="009D7105">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rsidRPr="009D7105" w:rsidR="009D7105" w:rsidP="009D7105" w:rsidRDefault="009D7105" w14:paraId="0E083CF1" w14:textId="77777777">
            <w:pPr>
              <w:rPr>
                <w:rFonts w:ascii="Arial" w:hAnsi="Arial" w:cs="Arial"/>
                <w:sz w:val="22"/>
                <w:szCs w:val="22"/>
              </w:rPr>
            </w:pPr>
          </w:p>
          <w:p w:rsidRPr="009D7105" w:rsidR="009D7105" w:rsidP="009D7105" w:rsidRDefault="009D7105" w14:paraId="6D16AEB5" w14:textId="77777777">
            <w:pPr>
              <w:rPr>
                <w:rFonts w:ascii="Arial" w:hAnsi="Arial" w:cs="Arial"/>
                <w:sz w:val="22"/>
                <w:szCs w:val="22"/>
              </w:rPr>
            </w:pPr>
          </w:p>
          <w:p w:rsidRPr="009D7105" w:rsidR="009D7105" w:rsidP="009D7105" w:rsidRDefault="009D7105" w14:paraId="1A3948B2" w14:textId="77777777">
            <w:pPr>
              <w:rPr>
                <w:rFonts w:ascii="Arial" w:hAnsi="Arial" w:cs="Arial"/>
                <w:sz w:val="22"/>
                <w:szCs w:val="22"/>
              </w:rPr>
            </w:pPr>
            <w:r w:rsidRPr="009D7105">
              <w:rPr>
                <w:rFonts w:ascii="Arial" w:hAnsi="Arial" w:cs="Arial"/>
                <w:sz w:val="22"/>
                <w:szCs w:val="22"/>
              </w:rPr>
              <w:t>Participants may withdraw from the study at any time before submitting their questionnaire responses. Once responses have been submitted and anonymised, withdrawal may no longer be possible because individual responses cannot be identified.</w:t>
            </w:r>
          </w:p>
          <w:p w:rsidRPr="009D7105" w:rsidR="009D7105" w:rsidP="009D7105" w:rsidRDefault="009D7105" w14:paraId="22A6A0B8" w14:textId="77777777">
            <w:pPr>
              <w:rPr>
                <w:rFonts w:ascii="Arial" w:hAnsi="Arial" w:cs="Arial"/>
                <w:sz w:val="22"/>
                <w:szCs w:val="22"/>
              </w:rPr>
            </w:pPr>
          </w:p>
          <w:p w:rsidRPr="009D7105" w:rsidR="009D7105" w:rsidP="009D7105" w:rsidRDefault="009D7105" w14:paraId="6D707454" w14:textId="77777777">
            <w:pPr>
              <w:rPr>
                <w:rFonts w:ascii="Arial" w:hAnsi="Arial" w:cs="Arial"/>
                <w:sz w:val="22"/>
                <w:szCs w:val="22"/>
              </w:rPr>
            </w:pPr>
          </w:p>
          <w:p w:rsidRPr="009D7105" w:rsidR="009D7105" w:rsidP="009D7105" w:rsidRDefault="009D7105" w14:paraId="0E2BB148" w14:textId="77777777">
            <w:pPr>
              <w:rPr>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0DB8529F" w14:textId="77777777">
        <w:trPr>
          <w:trHeight w:val="1412"/>
        </w:trPr>
        <w:tc>
          <w:tcPr>
            <w:shd w:val="clear" w:color="auto" w:fill="F2F2F2"/>
            <w:vAlign w:val="center"/>
            <w:tcW w:w="701" w:type="dxa"/>
          </w:tcPr>
          <w:p w:rsidRPr="009D7105" w:rsidR="009D7105" w:rsidP="009D7105" w:rsidRDefault="009D7105" w14:paraId="5FA6C0FD" w14:textId="77777777">
            <w:pPr>
              <w:jc w:val="center"/>
              <w:rPr>
                <w:rFonts w:ascii="Arial" w:hAnsi="Arial" w:cs="Arial"/>
                <w:sz w:val="22"/>
                <w:szCs w:val="22"/>
              </w:rPr>
            </w:pPr>
            <w:r w:rsidRPr="009D7105">
              <w:rPr>
                <w:rFonts w:ascii="Arial" w:hAnsi="Arial" w:cs="Arial"/>
                <w:sz w:val="22"/>
                <w:szCs w:val="22"/>
              </w:rPr>
              <w:t>7</w:t>
            </w:r>
          </w:p>
        </w:tc>
        <w:tc>
          <w:tcPr>
            <w:shd w:val="clear" w:color="auto" w:fill="F2F2F2"/>
            <w:tcW w:w="3119" w:type="dxa"/>
          </w:tcPr>
          <w:p w:rsidRPr="009D7105" w:rsidR="009D7105" w:rsidP="009D7105" w:rsidRDefault="009D7105" w14:paraId="1B46918A" w14:textId="77777777">
            <w:pPr>
              <w:rPr>
                <w:rFonts w:ascii="Arial" w:hAnsi="Arial" w:cs="Arial"/>
                <w:sz w:val="22"/>
                <w:szCs w:val="22"/>
              </w:rPr>
            </w:pPr>
            <w:r w:rsidRPr="009D7105">
              <w:rPr>
                <w:rFonts w:ascii="Arial" w:hAnsi="Arial" w:cs="Arial"/>
                <w:sz w:val="22"/>
                <w:szCs w:val="22"/>
              </w:rPr>
              <w:t>How long will the participant have to decide whether to take part in the research?</w:t>
            </w:r>
          </w:p>
        </w:tc>
        <w:tc>
          <w:tcPr>
            <w:tcW w:w="6662" w:type="dxa"/>
          </w:tcPr>
          <w:p w:rsidRPr="009D7105" w:rsidR="009D7105" w:rsidP="009D7105" w:rsidRDefault="009D7105" w14:paraId="7D4A169F" w14:textId="77777777">
            <w:pPr>
              <w:rPr>
                <w:i/>
                <w:color w:val="808080"/>
                <w:rFonts w:ascii="Arial" w:hAnsi="Arial" w:cs="Arial"/>
                <w:sz w:val="18"/>
                <w:szCs w:val="18"/>
              </w:rPr>
            </w:pPr>
          </w:p>
          <w:p w:rsidRPr="009D7105" w:rsidR="009D7105" w:rsidP="009D7105" w:rsidRDefault="009D7105" w14:paraId="1E52DA82" w14:textId="77777777">
            <w:pPr>
              <w:rPr>
                <w:iCs/>
                <w:color w:val="000000"/>
                <w:rFonts w:ascii="Arial" w:hAnsi="Arial" w:cs="Arial"/>
                <w:sz w:val="18"/>
                <w:szCs w:val="18"/>
              </w:rPr>
            </w:pPr>
            <w:r w:rsidRPr="009D7105">
              <w:rPr>
                <w:iCs/>
                <w:color w:val="000000"/>
                <w:rFonts w:ascii="Arial" w:hAnsi="Arial" w:cs="Arial"/>
                <w:sz w:val="18"/>
                <w:szCs w:val="18"/>
              </w:rPr>
              <w:t>Participants will be provided with a Participant Information Sheet and will have sufficient time to review the information before deciding whether to participate. Participation will only proceed after informed consent has been obtained.</w:t>
            </w:r>
          </w:p>
          <w:p w:rsidRPr="009D7105" w:rsidR="009D7105" w:rsidP="009D7105" w:rsidRDefault="009D7105" w14:paraId="6B9573BB" w14:textId="77777777">
            <w:pPr>
              <w:rPr>
                <w:i/>
                <w:color w:val="808080"/>
                <w:rFonts w:ascii="Arial" w:hAnsi="Arial" w:cs="Arial"/>
                <w:sz w:val="18"/>
                <w:szCs w:val="18"/>
              </w:rPr>
            </w:pPr>
          </w:p>
          <w:p w:rsidRPr="009D7105" w:rsidR="009D7105" w:rsidP="009D7105" w:rsidRDefault="009D7105" w14:paraId="5F85CA36" w14:textId="77777777">
            <w:pPr>
              <w:rPr>
                <w:i/>
                <w:color w:val="808080"/>
                <w:rFonts w:ascii="Arial" w:hAnsi="Arial" w:cs="Arial"/>
                <w:sz w:val="18"/>
                <w:szCs w:val="18"/>
              </w:rPr>
            </w:pPr>
          </w:p>
          <w:p w:rsidRPr="009D7105" w:rsidR="009D7105" w:rsidP="009D7105" w:rsidRDefault="009D7105" w14:paraId="2AAB6E6F" w14:textId="77777777">
            <w:pPr>
              <w:rPr>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18BEA3D3" w14:textId="77777777">
        <w:trPr>
          <w:trHeight w:val="1412"/>
        </w:trPr>
        <w:tc>
          <w:tcPr>
            <w:shd w:val="clear" w:color="auto" w:fill="F2F2F2"/>
            <w:vAlign w:val="center"/>
            <w:tcW w:w="701" w:type="dxa"/>
          </w:tcPr>
          <w:p w:rsidRPr="009D7105" w:rsidR="009D7105" w:rsidP="009D7105" w:rsidRDefault="009D7105" w14:paraId="73465D5F" w14:textId="77777777">
            <w:pPr>
              <w:jc w:val="center"/>
              <w:rPr>
                <w:rFonts w:ascii="Arial" w:hAnsi="Arial" w:cs="Arial"/>
                <w:sz w:val="22"/>
                <w:szCs w:val="22"/>
              </w:rPr>
            </w:pPr>
            <w:r w:rsidRPr="009D7105">
              <w:rPr>
                <w:rFonts w:ascii="Arial" w:hAnsi="Arial" w:cs="Arial"/>
                <w:sz w:val="22"/>
                <w:szCs w:val="22"/>
              </w:rPr>
              <w:t>8</w:t>
            </w:r>
          </w:p>
        </w:tc>
        <w:tc>
          <w:tcPr>
            <w:shd w:val="clear" w:color="auto" w:fill="F2F2F2"/>
            <w:tcW w:w="3119" w:type="dxa"/>
          </w:tcPr>
          <w:p w:rsidRPr="009D7105" w:rsidR="009D7105" w:rsidP="009D7105" w:rsidRDefault="009D7105" w14:paraId="6D790DE1" w14:textId="77777777">
            <w:pPr>
              <w:rPr>
                <w:rFonts w:ascii="Arial" w:hAnsi="Arial" w:cs="Arial"/>
                <w:sz w:val="22"/>
                <w:szCs w:val="22"/>
              </w:rPr>
            </w:pPr>
            <w:r w:rsidRPr="009D7105">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9D7105">
              <w:rPr>
                <w:rFonts w:ascii="Arial" w:hAnsi="Arial" w:cs="Arial"/>
                <w:sz w:val="22"/>
                <w:szCs w:val="22"/>
              </w:rPr>
              <w:t>particular communication</w:t>
            </w:r>
            <w:proofErr w:type="gramEnd"/>
            <w:r w:rsidRPr="009D7105">
              <w:rPr>
                <w:rFonts w:ascii="Arial" w:hAnsi="Arial" w:cs="Arial"/>
                <w:sz w:val="22"/>
                <w:szCs w:val="22"/>
              </w:rPr>
              <w:t xml:space="preserve"> needs that should be </w:t>
            </w:r>
            <w:proofErr w:type="gramStart"/>
            <w:r w:rsidRPr="009D7105">
              <w:rPr>
                <w:rFonts w:ascii="Arial" w:hAnsi="Arial" w:cs="Arial"/>
                <w:sz w:val="22"/>
                <w:szCs w:val="22"/>
              </w:rPr>
              <w:t>taken into account</w:t>
            </w:r>
            <w:proofErr w:type="gramEnd"/>
            <w:r w:rsidRPr="009D7105">
              <w:rPr>
                <w:rFonts w:ascii="Arial" w:hAnsi="Arial" w:cs="Arial"/>
                <w:sz w:val="22"/>
                <w:szCs w:val="22"/>
              </w:rPr>
              <w:t xml:space="preserve"> to facilitate their involvement in the research?</w:t>
            </w:r>
          </w:p>
        </w:tc>
        <w:tc>
          <w:tcPr>
            <w:tcW w:w="6662" w:type="dxa"/>
          </w:tcPr>
          <w:p w:rsidRPr="009D7105" w:rsidR="009D7105" w:rsidP="009D7105" w:rsidRDefault="009D7105" w14:paraId="5816610E" w14:textId="77777777">
            <w:pPr>
              <w:rPr>
                <w:i/>
                <w:color w:val="808080"/>
                <w:rFonts w:ascii="Arial" w:hAnsi="Arial" w:cs="Arial"/>
                <w:sz w:val="18"/>
                <w:szCs w:val="18"/>
              </w:rPr>
            </w:pPr>
          </w:p>
          <w:p w:rsidRPr="009D7105" w:rsidR="009D7105" w:rsidP="009D7105" w:rsidRDefault="009D7105" w14:paraId="6D963AB6" w14:textId="77777777">
            <w:pPr>
              <w:rPr>
                <w:i/>
                <w:color w:val="808080"/>
                <w:rFonts w:ascii="Arial" w:hAnsi="Arial" w:cs="Arial"/>
                <w:sz w:val="18"/>
                <w:szCs w:val="18"/>
              </w:rPr>
            </w:pPr>
          </w:p>
          <w:p w:rsidRPr="009D7105" w:rsidR="009D7105" w:rsidP="009D7105" w:rsidRDefault="009D7105" w14:paraId="37575626" w14:textId="77777777">
            <w:pPr>
              <w:rPr>
                <w:iCs/>
                <w:color w:val="000000"/>
                <w:rFonts w:ascii="Arial" w:hAnsi="Arial" w:cs="Arial"/>
                <w:sz w:val="18"/>
                <w:szCs w:val="18"/>
              </w:rPr>
            </w:pPr>
            <w:r w:rsidRPr="009D7105">
              <w:rPr>
                <w:iCs/>
                <w:color w:val="000000"/>
                <w:rFonts w:ascii="Arial" w:hAnsi="Arial" w:cs="Arial"/>
                <w:sz w:val="18"/>
                <w:szCs w:val="18"/>
              </w:rPr>
              <w:t>The questionnaire will be written in clear and simple English. Participants may contact the researcher for clarification if required. Participation is voluntary, and respondents may discontinue participation at any time.</w:t>
            </w:r>
          </w:p>
          <w:p w:rsidRPr="009D7105" w:rsidR="009D7105" w:rsidP="009D7105" w:rsidRDefault="009D7105" w14:paraId="2C90B75D" w14:textId="77777777">
            <w:pPr>
              <w:rPr>
                <w:i/>
                <w:color w:val="808080"/>
                <w:rFonts w:ascii="Arial" w:hAnsi="Arial" w:cs="Arial"/>
                <w:sz w:val="18"/>
                <w:szCs w:val="18"/>
              </w:rPr>
            </w:pPr>
          </w:p>
          <w:p w:rsidRPr="009D7105" w:rsidR="009D7105" w:rsidP="009D7105" w:rsidRDefault="009D7105" w14:paraId="46D7302B" w14:textId="77777777">
            <w:pPr>
              <w:rPr>
                <w:i/>
                <w:color w:val="808080"/>
                <w:rFonts w:ascii="Arial" w:hAnsi="Arial" w:cs="Arial"/>
                <w:sz w:val="18"/>
                <w:szCs w:val="18"/>
              </w:rPr>
            </w:pPr>
          </w:p>
          <w:p w:rsidRPr="009D7105" w:rsidR="009D7105" w:rsidP="009D7105" w:rsidRDefault="009D7105" w14:paraId="485FC31A" w14:textId="77777777">
            <w:pPr>
              <w:rPr>
                <w:i/>
                <w:color w:val="808080"/>
                <w:rFonts w:ascii="Arial" w:hAnsi="Arial" w:cs="Arial"/>
                <w:sz w:val="18"/>
                <w:szCs w:val="18"/>
              </w:rPr>
            </w:pPr>
          </w:p>
          <w:p w:rsidRPr="009D7105" w:rsidR="009D7105" w:rsidP="009D7105" w:rsidRDefault="009D7105" w14:paraId="1CCCA25A" w14:textId="77777777">
            <w:pPr>
              <w:rPr>
                <w:i/>
                <w:color w:val="808080"/>
                <w:rFonts w:ascii="Arial" w:hAnsi="Arial" w:cs="Arial"/>
                <w:sz w:val="18"/>
                <w:szCs w:val="18"/>
              </w:rPr>
            </w:pPr>
          </w:p>
          <w:p w:rsidRPr="009D7105" w:rsidR="009D7105" w:rsidP="009D7105" w:rsidRDefault="009D7105" w14:paraId="717D0B5E" w14:textId="77777777">
            <w:pPr>
              <w:rPr>
                <w:i/>
                <w:color w:val="808080"/>
                <w:rFonts w:ascii="Arial" w:hAnsi="Arial" w:cs="Arial"/>
                <w:sz w:val="18"/>
                <w:szCs w:val="18"/>
              </w:rPr>
            </w:pPr>
          </w:p>
          <w:p w:rsidRPr="009D7105" w:rsidR="009D7105" w:rsidP="009D7105" w:rsidRDefault="009D7105" w14:paraId="652A0996" w14:textId="77777777">
            <w:pPr>
              <w:rPr>
                <w:rFonts w:ascii="Arial" w:hAnsi="Arial" w:cs="Arial"/>
                <w:sz w:val="22"/>
                <w:szCs w:val="22"/>
              </w:rPr>
            </w:pPr>
            <w:r w:rsidRPr="009D7105">
              <w:rPr>
                <w:i/>
                <w:color w:val="808080"/>
                <w:rFonts w:ascii="Arial" w:hAnsi="Arial" w:cs="Arial"/>
                <w:sz w:val="18"/>
                <w:szCs w:val="18"/>
              </w:rPr>
              <w:t>(this box should expand as you type)</w:t>
            </w:r>
          </w:p>
        </w:tc>
      </w:tr>
    </w:tbl>
    <w:p w:rsidRPr="009D7105" w:rsidR="009D7105" w:rsidP="009D7105" w:rsidRDefault="009D7105" w14:paraId="649F9171" w14:textId="77777777">
      <w:pPr>
        <w:spacing w:after="0"/>
        <w:rPr>
          <w:lang w:val="en-GB"/>
          <w:rFonts w:ascii="Arial" w:hAnsi="Arial" w:eastAsia="Times New Roman" w:cs="Arial"/>
          <w:sz w:val="20"/>
          <w:szCs w:val="20"/>
        </w:rPr>
      </w:pPr>
    </w:p>
    <w:p w:rsidRPr="009D7105" w:rsidR="009D7105" w:rsidP="009D7105" w:rsidRDefault="009D7105" w14:paraId="589B9A4E" w14:textId="77777777">
      <w:pPr>
        <w:spacing w:after="0"/>
        <w:rPr>
          <w:lang w:val="en-GB"/>
          <w:rFonts w:ascii="Arial" w:hAnsi="Arial" w:eastAsia="Times New Roman" w:cs="Arial"/>
          <w:sz w:val="20"/>
          <w:szCs w:val="20"/>
        </w:rPr>
      </w:pPr>
    </w:p>
    <w:p w:rsidRPr="009D7105" w:rsidR="009D7105" w:rsidP="009D7105" w:rsidRDefault="009D7105" w14:paraId="647B7EA5" w14:textId="77777777">
      <w:pPr>
        <w:spacing w:after="0"/>
        <w:rPr>
          <w:lang w:val="en-GB"/>
          <w:rFonts w:ascii="Arial" w:hAnsi="Arial" w:eastAsia="Times New Roman" w:cs="Arial"/>
          <w:sz w:val="20"/>
          <w:szCs w:val="20"/>
        </w:rPr>
      </w:pPr>
    </w:p>
    <w:p w:rsidRPr="009D7105" w:rsidR="009D7105" w:rsidP="009D7105" w:rsidRDefault="009D7105" w14:paraId="70B677C0" w14:textId="77777777">
      <w:pPr>
        <w:spacing w:after="240"/>
        <w:rPr>
          <w:lang w:val="en-GB"/>
          <w:b/>
          <w:rFonts w:ascii="Arial" w:hAnsi="Arial" w:eastAsia="Times New Roman" w:cs="Arial"/>
          <w:sz w:val="22"/>
          <w:szCs w:val="22"/>
        </w:rPr>
      </w:pPr>
      <w:r w:rsidRPr="009D7105">
        <w:rPr>
          <w:lang w:val="en-GB"/>
          <w:b/>
          <w:rFonts w:ascii="Arial" w:hAnsi="Arial" w:eastAsia="Times New Roman" w:cs="Arial"/>
          <w:sz w:val="22"/>
          <w:szCs w:val="22"/>
        </w:rPr>
        <w:t xml:space="preserve">SECTION H: Research with Vulnerable People </w:t>
      </w: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23E4F9DE" w14:textId="77777777">
        <w:tc>
          <w:tcPr>
            <w:shd w:val="clear" w:color="auto" w:fill="F2F2F2"/>
            <w:vAlign w:val="center"/>
            <w:tcW w:w="562" w:type="dxa"/>
          </w:tcPr>
          <w:p w:rsidRPr="009D7105" w:rsidR="009D7105" w:rsidP="009D7105" w:rsidRDefault="009D7105" w14:paraId="231CEB9A"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27872752" w14:textId="77777777">
            <w:pPr>
              <w:autoSpaceDE w:val="0"/>
              <w:autoSpaceDN w:val="0"/>
              <w:adjustRightInd w:val="0"/>
              <w:rPr>
                <w:rFonts w:ascii="Arial" w:hAnsi="Arial" w:cs="Arial"/>
                <w:sz w:val="22"/>
                <w:szCs w:val="22"/>
              </w:rPr>
            </w:pPr>
            <w:r w:rsidRPr="009D7105">
              <w:rPr>
                <w:rFonts w:ascii="Arial" w:hAnsi="Arial" w:cs="Arial"/>
                <w:sz w:val="22"/>
                <w:szCs w:val="22"/>
              </w:rPr>
              <w:t>Are your participants classed as vulnerable people?</w:t>
            </w:r>
          </w:p>
        </w:tc>
        <w:tc>
          <w:tcPr>
            <w:shd w:val="clear" w:color="auto" w:fill="F2F2F2"/>
            <w:vAlign w:val="center"/>
            <w:tcW w:w="992" w:type="dxa"/>
          </w:tcPr>
          <w:p w:rsidRPr="009D7105" w:rsidR="009D7105" w:rsidP="009D7105" w:rsidRDefault="009D7105" w14:paraId="06FC4D5C"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18306A5D" w14:textId="77777777">
            <w:pPr>
              <w:autoSpaceDE w:val="0"/>
              <w:autoSpaceDN w:val="0"/>
              <w:adjustRightInd w:val="0"/>
              <w:jc w:val="center"/>
              <w:rPr>
                <w:b/>
                <w:rFonts w:ascii="Arial" w:hAnsi="Arial" w:cs="Arial"/>
                <w:sz w:val="22"/>
                <w:szCs w:val="22"/>
              </w:rPr>
            </w:pPr>
            <w:hyperlink w:history="1" w:anchor="APP_4">
              <w:r w:rsidRPr="009D7105">
                <w:rPr>
                  <w:b/>
                  <w:u w:val="single"/>
                  <w:color w:val="467886"/>
                  <w:rFonts w:ascii="Arial" w:hAnsi="Arial" w:eastAsia="MS Gothic" w:cs="Arial"/>
                  <w:sz w:val="22"/>
                  <w:szCs w:val="22"/>
                </w:rPr>
                <w:t>Click to continue to appendix 4</w:t>
              </w:r>
            </w:hyperlink>
          </w:p>
        </w:tc>
        <w:tc>
          <w:tcPr>
            <w:shd w:val="clear" w:color="auto" w:fill="F2F2F2"/>
            <w:vAlign w:val="center"/>
            <w:tcW w:w="850" w:type="dxa"/>
          </w:tcPr>
          <w:p w:rsidRPr="009D7105" w:rsidR="009D7105" w:rsidP="009D7105" w:rsidRDefault="009D7105" w14:paraId="146D1E25"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392A394C"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3EC68EA0" w14:textId="77777777">
        <w:trPr>
          <w:trHeight w:val="729"/>
        </w:trPr>
        <w:tc>
          <w:tcPr>
            <w:shd w:val="clear" w:color="auto" w:fill="F2F2F2"/>
            <w:vAlign w:val="center"/>
            <w:tcW w:w="562" w:type="dxa"/>
          </w:tcPr>
          <w:p w:rsidRPr="009D7105" w:rsidR="009D7105" w:rsidP="009D7105" w:rsidRDefault="009D7105" w14:paraId="22528AA6"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539DC357"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4? </w:t>
            </w:r>
          </w:p>
        </w:tc>
        <w:tc>
          <w:tcPr>
            <w:shd w:val="clear" w:color="auto" w:fill="F2F2F2"/>
            <w:vAlign w:val="center"/>
            <w:tcW w:w="992" w:type="dxa"/>
          </w:tcPr>
          <w:p w:rsidRPr="009D7105" w:rsidR="009D7105" w:rsidP="009D7105" w:rsidRDefault="009D7105" w14:paraId="665BD3EB"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6BDDCD1D"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3712BD35"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sdt>
            <w:sdtPr>
              <w:rPr>
                <w:rFonts w:ascii="Arial" w:hAnsi="Arial" w:cs="Arial"/>
                <w:sz w:val="22"/>
                <w:szCs w:val="22"/>
              </w:rPr>
              <w:id w:val="-2122527247"/>
              <w14:checkbox>
                <w14:checked w14:val="1"/>
                <w14:checkedState w14:val="2612" w14:font="MS Gothic"/>
                <w14:uncheckedState w14:val="2610" w14:font="MS Gothic"/>
              </w14:checkbox>
            </w:sdtPr>
            <w:sdtContent>
              <w:p w:rsidRPr="009D7105" w:rsidR="009D7105" w:rsidP="009D7105" w:rsidRDefault="009D7105" w14:paraId="64F174D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p w:rsidRPr="009D7105" w:rsidR="009D7105" w:rsidP="009D7105" w:rsidRDefault="009D7105" w14:paraId="1E1C4D1A" w14:textId="77777777">
            <w:pPr>
              <w:autoSpaceDE w:val="0"/>
              <w:autoSpaceDN w:val="0"/>
              <w:adjustRightInd w:val="0"/>
              <w:jc w:val="center"/>
              <w:rPr>
                <w:b/>
                <w:rFonts w:ascii="Arial" w:hAnsi="Arial" w:cs="Arial"/>
                <w:sz w:val="22"/>
                <w:szCs w:val="22"/>
              </w:rPr>
            </w:pPr>
          </w:p>
        </w:tc>
      </w:tr>
    </w:tbl>
    <w:p w:rsidRPr="009D7105" w:rsidR="009D7105" w:rsidP="009D7105" w:rsidRDefault="009D7105" w14:paraId="625A6218" w14:textId="77777777">
      <w:pPr>
        <w:spacing w:after="240"/>
        <w:rPr>
          <w:lang w:val="en-GB"/>
          <w:b/>
          <w:rFonts w:ascii="Arial" w:hAnsi="Arial" w:eastAsia="Times New Roman" w:cs="Arial"/>
          <w:sz w:val="22"/>
          <w:szCs w:val="22"/>
        </w:rPr>
      </w:pPr>
    </w:p>
    <w:p w:rsidRPr="009D7105" w:rsidR="009D7105" w:rsidP="009D7105" w:rsidRDefault="009D7105" w14:paraId="407227FB" w14:textId="77777777">
      <w:pPr>
        <w:spacing w:after="240"/>
        <w:rPr>
          <w:lang w:val="en-GB"/>
          <w:b/>
          <w:rFonts w:ascii="Arial" w:hAnsi="Arial" w:eastAsia="Times New Roman" w:cs="Arial"/>
          <w:sz w:val="22"/>
          <w:szCs w:val="22"/>
        </w:rPr>
      </w:pPr>
      <w:bookmarkStart w:name="SEC_I" w:id="77"/>
      <w:r w:rsidRPr="009D7105">
        <w:rPr>
          <w:lang w:val="en-GB"/>
          <w:b/>
          <w:rFonts w:ascii="Arial" w:hAnsi="Arial" w:eastAsia="Times New Roman" w:cs="Arial"/>
          <w:sz w:val="22"/>
          <w:szCs w:val="22"/>
        </w:rPr>
        <w:t xml:space="preserve">SECTION I: </w:t>
      </w:r>
      <w:bookmarkEnd w:id="77"/>
      <w:r w:rsidRPr="009D7105">
        <w:rPr>
          <w:lang w:val="en-GB"/>
          <w:b/>
          <w:rFonts w:ascii="Arial" w:hAnsi="Arial" w:eastAsia="Times New Roman" w:cs="Arial"/>
          <w:sz w:val="22"/>
          <w:szCs w:val="22"/>
        </w:rPr>
        <w:t xml:space="preserve">Research Involving Animals </w:t>
      </w: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4C482174" w14:textId="77777777">
        <w:tc>
          <w:tcPr>
            <w:shd w:val="clear" w:color="auto" w:fill="F2F2F2"/>
            <w:vAlign w:val="center"/>
            <w:tcW w:w="562" w:type="dxa"/>
          </w:tcPr>
          <w:p w:rsidRPr="009D7105" w:rsidR="009D7105" w:rsidP="009D7105" w:rsidRDefault="009D7105" w14:paraId="7674AC49"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75026022" w14:textId="77777777">
            <w:pPr>
              <w:autoSpaceDE w:val="0"/>
              <w:autoSpaceDN w:val="0"/>
              <w:adjustRightInd w:val="0"/>
              <w:rPr>
                <w:rFonts w:ascii="Arial" w:hAnsi="Arial" w:cs="Arial"/>
                <w:sz w:val="22"/>
                <w:szCs w:val="22"/>
              </w:rPr>
            </w:pPr>
            <w:r w:rsidRPr="009D7105">
              <w:rPr>
                <w:rFonts w:ascii="Arial" w:hAnsi="Arial" w:cs="Arial"/>
                <w:sz w:val="22"/>
                <w:szCs w:val="22"/>
              </w:rPr>
              <w:t>Are your participants non-human animals?</w:t>
            </w:r>
          </w:p>
        </w:tc>
        <w:tc>
          <w:tcPr>
            <w:shd w:val="clear" w:color="auto" w:fill="F2F2F2"/>
            <w:vAlign w:val="center"/>
            <w:tcW w:w="992" w:type="dxa"/>
          </w:tcPr>
          <w:p w:rsidRPr="009D7105" w:rsidR="009D7105" w:rsidP="009D7105" w:rsidRDefault="009D7105" w14:paraId="772EDCAD"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5BD4E171" w14:textId="77777777">
            <w:pPr>
              <w:autoSpaceDE w:val="0"/>
              <w:autoSpaceDN w:val="0"/>
              <w:adjustRightInd w:val="0"/>
              <w:jc w:val="center"/>
              <w:rPr>
                <w:b/>
                <w:rFonts w:ascii="Arial" w:hAnsi="Arial" w:cs="Arial"/>
                <w:sz w:val="22"/>
                <w:szCs w:val="22"/>
              </w:rPr>
            </w:pPr>
            <w:hyperlink w:history="1" w:anchor="APP_5">
              <w:r w:rsidRPr="009D7105">
                <w:rPr>
                  <w:b/>
                  <w:u w:val="single"/>
                  <w:color w:val="467886"/>
                  <w:rFonts w:ascii="Arial" w:hAnsi="Arial" w:eastAsia="MS Gothic" w:cs="Arial"/>
                  <w:sz w:val="22"/>
                  <w:szCs w:val="22"/>
                </w:rPr>
                <w:t>Click to continue to appendix 5</w:t>
              </w:r>
            </w:hyperlink>
          </w:p>
        </w:tc>
        <w:tc>
          <w:tcPr>
            <w:shd w:val="clear" w:color="auto" w:fill="F2F2F2"/>
            <w:vAlign w:val="center"/>
            <w:tcW w:w="850" w:type="dxa"/>
          </w:tcPr>
          <w:p w:rsidRPr="009D7105" w:rsidR="009D7105" w:rsidP="009D7105" w:rsidRDefault="009D7105" w14:paraId="10D98AFD"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04B5C4B6"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24F645C6" w14:textId="77777777">
        <w:trPr>
          <w:trHeight w:val="729"/>
        </w:trPr>
        <w:tc>
          <w:tcPr>
            <w:shd w:val="clear" w:color="auto" w:fill="F2F2F2"/>
            <w:vAlign w:val="center"/>
            <w:tcW w:w="562" w:type="dxa"/>
          </w:tcPr>
          <w:p w:rsidRPr="009D7105" w:rsidR="009D7105" w:rsidP="009D7105" w:rsidRDefault="009D7105" w14:paraId="063846D8"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38028EEE"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5? </w:t>
            </w:r>
          </w:p>
        </w:tc>
        <w:tc>
          <w:tcPr>
            <w:shd w:val="clear" w:color="auto" w:fill="F2F2F2"/>
            <w:vAlign w:val="center"/>
            <w:tcW w:w="992" w:type="dxa"/>
          </w:tcPr>
          <w:p w:rsidRPr="009D7105" w:rsidR="009D7105" w:rsidP="009D7105" w:rsidRDefault="009D7105" w14:paraId="55321EB8"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7ED16603"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424373E1"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sdt>
            <w:sdtPr>
              <w:rPr>
                <w:rFonts w:ascii="Arial" w:hAnsi="Arial" w:cs="Arial"/>
                <w:sz w:val="22"/>
                <w:szCs w:val="22"/>
              </w:rPr>
              <w:id w:val="-686443124"/>
              <w14:checkbox>
                <w14:checked w14:val="1"/>
                <w14:checkedState w14:val="2612" w14:font="MS Gothic"/>
                <w14:uncheckedState w14:val="2610" w14:font="MS Gothic"/>
              </w14:checkbox>
            </w:sdtPr>
            <w:sdtContent>
              <w:p w:rsidRPr="009D7105" w:rsidR="009D7105" w:rsidP="009D7105" w:rsidRDefault="009D7105" w14:paraId="30C1631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p w:rsidRPr="009D7105" w:rsidR="009D7105" w:rsidP="009D7105" w:rsidRDefault="009D7105" w14:paraId="06026556" w14:textId="77777777">
            <w:pPr>
              <w:autoSpaceDE w:val="0"/>
              <w:autoSpaceDN w:val="0"/>
              <w:adjustRightInd w:val="0"/>
              <w:jc w:val="center"/>
              <w:rPr>
                <w:b/>
                <w:rFonts w:ascii="Arial" w:hAnsi="Arial" w:cs="Arial"/>
                <w:sz w:val="22"/>
                <w:szCs w:val="22"/>
              </w:rPr>
            </w:pPr>
          </w:p>
        </w:tc>
      </w:tr>
    </w:tbl>
    <w:p w:rsidRPr="009D7105" w:rsidR="009D7105" w:rsidP="009D7105" w:rsidRDefault="009D7105" w14:paraId="16DF72E2" w14:textId="77777777">
      <w:pPr>
        <w:spacing w:after="240"/>
        <w:rPr>
          <w:lang w:val="en-GB"/>
          <w:b/>
          <w:rFonts w:ascii="Arial" w:hAnsi="Arial" w:eastAsia="Times New Roman" w:cs="Arial"/>
          <w:sz w:val="22"/>
          <w:szCs w:val="22"/>
        </w:rPr>
      </w:pPr>
    </w:p>
    <w:p w:rsidRPr="009D7105" w:rsidR="009D7105" w:rsidP="009D7105" w:rsidRDefault="009D7105" w14:paraId="1546F330" w14:textId="77777777">
      <w:pPr>
        <w:spacing w:after="240"/>
        <w:rPr>
          <w:lang w:val="en-GB"/>
          <w:b/>
          <w:rFonts w:ascii="Arial" w:hAnsi="Arial" w:eastAsia="Times New Roman" w:cs="Arial"/>
          <w:sz w:val="22"/>
          <w:szCs w:val="22"/>
        </w:rPr>
      </w:pPr>
      <w:bookmarkStart w:name="SEC_K" w:id="78"/>
      <w:r w:rsidRPr="009D7105">
        <w:rPr>
          <w:lang w:val="en-GB"/>
          <w:b/>
          <w:rFonts w:ascii="Arial" w:hAnsi="Arial" w:eastAsia="Times New Roman" w:cs="Arial"/>
          <w:sz w:val="22"/>
          <w:szCs w:val="22"/>
        </w:rPr>
        <w:t xml:space="preserve">SECTION J: </w:t>
      </w:r>
      <w:bookmarkEnd w:id="78"/>
      <w:r w:rsidRPr="009D7105">
        <w:rPr>
          <w:lang w:val="en-GB"/>
          <w:b/>
          <w:rFonts w:ascii="Arial" w:hAnsi="Arial" w:eastAsia="Times New Roman" w:cs="Arial"/>
          <w:sz w:val="22"/>
          <w:szCs w:val="22"/>
        </w:rPr>
        <w:t>Research with the Prison Service or the Probation Service</w:t>
      </w: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2789D529" w14:textId="77777777">
        <w:tc>
          <w:tcPr>
            <w:shd w:val="clear" w:color="auto" w:fill="F2F2F2"/>
            <w:vAlign w:val="center"/>
            <w:tcW w:w="562" w:type="dxa"/>
          </w:tcPr>
          <w:p w:rsidRPr="009D7105" w:rsidR="009D7105" w:rsidP="009D7105" w:rsidRDefault="009D7105" w14:paraId="5DEC3CEC"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4AEA0453" w14:textId="77777777">
            <w:pPr>
              <w:autoSpaceDE w:val="0"/>
              <w:autoSpaceDN w:val="0"/>
              <w:adjustRightInd w:val="0"/>
              <w:rPr>
                <w:rFonts w:ascii="Arial" w:hAnsi="Arial" w:cs="Arial"/>
                <w:sz w:val="22"/>
                <w:szCs w:val="22"/>
              </w:rPr>
            </w:pPr>
            <w:r w:rsidRPr="009D7105">
              <w:rPr>
                <w:rFonts w:ascii="Arial" w:hAnsi="Arial" w:cs="Arial"/>
                <w:sz w:val="22"/>
                <w:szCs w:val="22"/>
              </w:rPr>
              <w:t>Are your participants staff or offenders within the Prison Service or the Probation service?</w:t>
            </w:r>
          </w:p>
        </w:tc>
        <w:tc>
          <w:tcPr>
            <w:shd w:val="clear" w:color="auto" w:fill="F2F2F2"/>
            <w:vAlign w:val="center"/>
            <w:tcW w:w="992" w:type="dxa"/>
          </w:tcPr>
          <w:p w:rsidRPr="009D7105" w:rsidR="009D7105" w:rsidP="009D7105" w:rsidRDefault="009D7105" w14:paraId="0EB4AEC9"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44A20533" w14:textId="77777777">
            <w:pPr>
              <w:autoSpaceDE w:val="0"/>
              <w:autoSpaceDN w:val="0"/>
              <w:adjustRightInd w:val="0"/>
              <w:jc w:val="center"/>
              <w:rPr>
                <w:b/>
                <w:rFonts w:ascii="Arial" w:hAnsi="Arial" w:cs="Arial"/>
                <w:sz w:val="22"/>
                <w:szCs w:val="22"/>
              </w:rPr>
            </w:pPr>
            <w:hyperlink w:history="1" w:anchor="APP_6">
              <w:r w:rsidRPr="009D7105">
                <w:rPr>
                  <w:b/>
                  <w:u w:val="single"/>
                  <w:color w:val="467886"/>
                  <w:rFonts w:ascii="Arial" w:hAnsi="Arial" w:eastAsia="MS Gothic" w:cs="Arial"/>
                  <w:sz w:val="22"/>
                  <w:szCs w:val="22"/>
                </w:rPr>
                <w:t>Click to continue to appendix 6</w:t>
              </w:r>
            </w:hyperlink>
          </w:p>
        </w:tc>
        <w:tc>
          <w:tcPr>
            <w:shd w:val="clear" w:color="auto" w:fill="F2F2F2"/>
            <w:vAlign w:val="center"/>
            <w:tcW w:w="850" w:type="dxa"/>
          </w:tcPr>
          <w:p w:rsidRPr="009D7105" w:rsidR="009D7105" w:rsidP="009D7105" w:rsidRDefault="009D7105" w14:paraId="16AE4780"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36F9C866"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77F23E21" w14:textId="77777777">
        <w:trPr>
          <w:trHeight w:val="729"/>
        </w:trPr>
        <w:tc>
          <w:tcPr>
            <w:shd w:val="clear" w:color="auto" w:fill="F2F2F2"/>
            <w:vAlign w:val="center"/>
            <w:tcW w:w="562" w:type="dxa"/>
          </w:tcPr>
          <w:p w:rsidRPr="009D7105" w:rsidR="009D7105" w:rsidP="009D7105" w:rsidRDefault="009D7105" w14:paraId="6DC35325"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795996B1"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6? </w:t>
            </w:r>
          </w:p>
        </w:tc>
        <w:tc>
          <w:tcPr>
            <w:shd w:val="clear" w:color="auto" w:fill="F2F2F2"/>
            <w:vAlign w:val="center"/>
            <w:tcW w:w="992" w:type="dxa"/>
          </w:tcPr>
          <w:p w:rsidRPr="009D7105" w:rsidR="009D7105" w:rsidP="009D7105" w:rsidRDefault="009D7105" w14:paraId="7CF70600"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2BAE1806"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50DC78EB"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sdt>
            <w:sdtPr>
              <w:rPr>
                <w:rFonts w:ascii="Arial" w:hAnsi="Arial" w:cs="Arial"/>
                <w:sz w:val="22"/>
                <w:szCs w:val="22"/>
              </w:rPr>
              <w:id w:val="1677229724"/>
              <w14:checkbox>
                <w14:checked w14:val="1"/>
                <w14:checkedState w14:val="2612" w14:font="MS Gothic"/>
                <w14:uncheckedState w14:val="2610" w14:font="MS Gothic"/>
              </w14:checkbox>
            </w:sdtPr>
            <w:sdtContent>
              <w:p w:rsidRPr="009D7105" w:rsidR="009D7105" w:rsidP="009D7105" w:rsidRDefault="009D7105" w14:paraId="3517A7F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p w:rsidRPr="009D7105" w:rsidR="009D7105" w:rsidP="009D7105" w:rsidRDefault="009D7105" w14:paraId="6792707C" w14:textId="77777777">
            <w:pPr>
              <w:autoSpaceDE w:val="0"/>
              <w:autoSpaceDN w:val="0"/>
              <w:adjustRightInd w:val="0"/>
              <w:jc w:val="center"/>
              <w:rPr>
                <w:b/>
                <w:rFonts w:ascii="Arial" w:hAnsi="Arial" w:cs="Arial"/>
                <w:sz w:val="22"/>
                <w:szCs w:val="22"/>
              </w:rPr>
            </w:pPr>
          </w:p>
        </w:tc>
      </w:tr>
    </w:tbl>
    <w:p w:rsidRPr="009D7105" w:rsidR="009D7105" w:rsidP="009D7105" w:rsidRDefault="009D7105" w14:paraId="23466636" w14:textId="77777777">
      <w:pPr>
        <w:spacing w:after="240"/>
        <w:rPr>
          <w:lang w:val="en-GB"/>
          <w:b/>
          <w:rFonts w:ascii="Arial" w:hAnsi="Arial" w:eastAsia="Times New Roman" w:cs="Arial"/>
          <w:sz w:val="22"/>
          <w:szCs w:val="22"/>
        </w:rPr>
      </w:pPr>
    </w:p>
    <w:p w:rsidRPr="009D7105" w:rsidR="009D7105" w:rsidP="009D7105" w:rsidRDefault="009D7105" w14:paraId="5ECBE096" w14:textId="77777777">
      <w:pPr>
        <w:spacing w:after="240"/>
        <w:rPr>
          <w:lang w:val="en-GB"/>
          <w:b/>
          <w:rFonts w:ascii="Arial" w:hAnsi="Arial" w:eastAsia="Times New Roman" w:cs="Arial"/>
          <w:sz w:val="22"/>
          <w:szCs w:val="22"/>
        </w:rPr>
      </w:pPr>
      <w:bookmarkStart w:name="SEC_J" w:id="79"/>
      <w:r w:rsidRPr="009D7105">
        <w:rPr>
          <w:lang w:val="en-GB"/>
          <w:b/>
          <w:rFonts w:ascii="Arial" w:hAnsi="Arial" w:eastAsia="Times New Roman" w:cs="Arial"/>
          <w:sz w:val="22"/>
          <w:szCs w:val="22"/>
        </w:rPr>
        <w:t xml:space="preserve">SECTION K: </w:t>
      </w:r>
      <w:bookmarkEnd w:id="79"/>
      <w:r w:rsidRPr="009D7105">
        <w:rPr>
          <w:lang w:val="en-GB"/>
          <w:b/>
          <w:rFonts w:ascii="Arial" w:hAnsi="Arial" w:eastAsia="Times New Roman" w:cs="Arial"/>
          <w:sz w:val="22"/>
          <w:szCs w:val="22"/>
        </w:rPr>
        <w:t>Health and Social Care Research</w:t>
      </w: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3EC6F0AF" w14:textId="77777777">
        <w:tc>
          <w:tcPr>
            <w:shd w:val="clear" w:color="auto" w:fill="F2F2F2"/>
            <w:vAlign w:val="center"/>
            <w:tcW w:w="562" w:type="dxa"/>
          </w:tcPr>
          <w:p w:rsidRPr="009D7105" w:rsidR="009D7105" w:rsidP="009D7105" w:rsidRDefault="009D7105" w14:paraId="4E73B275"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479215C9" w14:textId="77777777">
            <w:pPr>
              <w:autoSpaceDE w:val="0"/>
              <w:autoSpaceDN w:val="0"/>
              <w:adjustRightInd w:val="0"/>
              <w:rPr>
                <w:rFonts w:ascii="Arial" w:hAnsi="Arial" w:cs="Arial"/>
                <w:sz w:val="22"/>
                <w:szCs w:val="22"/>
              </w:rPr>
            </w:pPr>
            <w:r w:rsidRPr="009D7105">
              <w:rPr>
                <w:rFonts w:ascii="Arial" w:hAnsi="Arial" w:cs="Arial"/>
                <w:sz w:val="22"/>
                <w:szCs w:val="22"/>
              </w:rPr>
              <w:t>Are your participants selected due to their health or social care needs?</w:t>
            </w:r>
          </w:p>
        </w:tc>
        <w:tc>
          <w:tcPr>
            <w:shd w:val="clear" w:color="auto" w:fill="F2F2F2"/>
            <w:vAlign w:val="center"/>
            <w:tcW w:w="992" w:type="dxa"/>
          </w:tcPr>
          <w:p w:rsidRPr="009D7105" w:rsidR="009D7105" w:rsidP="009D7105" w:rsidRDefault="009D7105" w14:paraId="4A5A8D58"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0EED5432" w14:textId="77777777">
            <w:pPr>
              <w:autoSpaceDE w:val="0"/>
              <w:autoSpaceDN w:val="0"/>
              <w:adjustRightInd w:val="0"/>
              <w:jc w:val="center"/>
              <w:rPr>
                <w:b/>
                <w:rFonts w:ascii="Arial" w:hAnsi="Arial" w:cs="Arial"/>
                <w:sz w:val="22"/>
                <w:szCs w:val="22"/>
              </w:rPr>
            </w:pPr>
            <w:hyperlink w:history="1" w:anchor="APP_7">
              <w:r w:rsidRPr="009D7105">
                <w:rPr>
                  <w:b/>
                  <w:u w:val="single"/>
                  <w:color w:val="467886"/>
                  <w:rFonts w:ascii="Arial" w:hAnsi="Arial" w:eastAsia="MS Gothic" w:cs="Arial"/>
                  <w:sz w:val="22"/>
                  <w:szCs w:val="22"/>
                </w:rPr>
                <w:t>Click to continue to appendix 7</w:t>
              </w:r>
            </w:hyperlink>
          </w:p>
        </w:tc>
        <w:tc>
          <w:tcPr>
            <w:shd w:val="clear" w:color="auto" w:fill="F2F2F2"/>
            <w:vAlign w:val="center"/>
            <w:tcW w:w="850" w:type="dxa"/>
          </w:tcPr>
          <w:p w:rsidRPr="009D7105" w:rsidR="009D7105" w:rsidP="009D7105" w:rsidRDefault="009D7105" w14:paraId="41C3B2DE"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0BB1CB0A"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08796BD6" w14:textId="77777777">
        <w:trPr>
          <w:trHeight w:val="729"/>
        </w:trPr>
        <w:tc>
          <w:tcPr>
            <w:shd w:val="clear" w:color="auto" w:fill="F2F2F2"/>
            <w:vAlign w:val="center"/>
            <w:tcW w:w="562" w:type="dxa"/>
          </w:tcPr>
          <w:p w:rsidRPr="009D7105" w:rsidR="009D7105" w:rsidP="009D7105" w:rsidRDefault="009D7105" w14:paraId="710C504C"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007174F1"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7? </w:t>
            </w:r>
          </w:p>
        </w:tc>
        <w:tc>
          <w:tcPr>
            <w:shd w:val="clear" w:color="auto" w:fill="F2F2F2"/>
            <w:vAlign w:val="center"/>
            <w:tcW w:w="992" w:type="dxa"/>
          </w:tcPr>
          <w:p w:rsidRPr="009D7105" w:rsidR="009D7105" w:rsidP="009D7105" w:rsidRDefault="009D7105" w14:paraId="1B9FE272"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5FBEFF4A"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3D5490FD"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sdt>
            <w:sdtPr>
              <w:rPr>
                <w:rFonts w:ascii="Arial" w:hAnsi="Arial" w:cs="Arial"/>
                <w:sz w:val="22"/>
                <w:szCs w:val="22"/>
              </w:rPr>
              <w:id w:val="-47533083"/>
              <w14:checkbox>
                <w14:checked w14:val="1"/>
                <w14:checkedState w14:val="2612" w14:font="MS Gothic"/>
                <w14:uncheckedState w14:val="2610" w14:font="MS Gothic"/>
              </w14:checkbox>
            </w:sdtPr>
            <w:sdtContent>
              <w:p w:rsidRPr="009D7105" w:rsidR="009D7105" w:rsidP="009D7105" w:rsidRDefault="009D7105" w14:paraId="704B06A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p w:rsidRPr="009D7105" w:rsidR="009D7105" w:rsidP="009D7105" w:rsidRDefault="009D7105" w14:paraId="094A750F" w14:textId="77777777">
            <w:pPr>
              <w:autoSpaceDE w:val="0"/>
              <w:autoSpaceDN w:val="0"/>
              <w:adjustRightInd w:val="0"/>
              <w:jc w:val="center"/>
              <w:rPr>
                <w:b/>
                <w:rFonts w:ascii="Arial" w:hAnsi="Arial" w:cs="Arial"/>
                <w:sz w:val="22"/>
                <w:szCs w:val="22"/>
              </w:rPr>
            </w:pPr>
          </w:p>
        </w:tc>
      </w:tr>
    </w:tbl>
    <w:p w:rsidRPr="009D7105" w:rsidR="009D7105" w:rsidP="009D7105" w:rsidRDefault="009D7105" w14:paraId="352AAABD" w14:textId="77777777">
      <w:pPr>
        <w:spacing w:after="240"/>
        <w:rPr>
          <w:lang w:val="en-GB"/>
          <w:b/>
          <w:rFonts w:ascii="Arial" w:hAnsi="Arial" w:eastAsia="Times New Roman" w:cs="Arial"/>
          <w:sz w:val="22"/>
          <w:szCs w:val="22"/>
        </w:rPr>
      </w:pPr>
    </w:p>
    <w:p w:rsidRPr="009D7105" w:rsidR="009D7105" w:rsidP="009D7105" w:rsidRDefault="009D7105" w14:paraId="40E4DEC4" w14:textId="77777777">
      <w:pPr>
        <w:spacing w:after="240"/>
        <w:rPr>
          <w:lang w:val="en-GB"/>
          <w:b/>
          <w:rFonts w:ascii="Arial" w:hAnsi="Arial" w:eastAsia="Times New Roman" w:cs="Arial"/>
          <w:sz w:val="22"/>
          <w:szCs w:val="22"/>
        </w:rPr>
      </w:pPr>
      <w:bookmarkStart w:name="SEC_L" w:id="80"/>
      <w:r w:rsidRPr="009D7105">
        <w:rPr>
          <w:lang w:val="en-GB"/>
          <w:b/>
          <w:rFonts w:ascii="Arial" w:hAnsi="Arial" w:eastAsia="Times New Roman" w:cs="Arial"/>
          <w:sz w:val="22"/>
          <w:szCs w:val="22"/>
        </w:rPr>
        <w:t xml:space="preserve">SECTION L: </w:t>
      </w:r>
      <w:bookmarkEnd w:id="80"/>
      <w:r w:rsidRPr="009D7105">
        <w:rPr>
          <w:lang w:val="en-GB"/>
          <w:b/>
          <w:rFonts w:ascii="Arial" w:hAnsi="Arial" w:eastAsia="Times New Roman" w:cs="Arial"/>
          <w:sz w:val="22"/>
          <w:szCs w:val="22"/>
        </w:rPr>
        <w:t>Types of Personal Data</w:t>
      </w:r>
    </w:p>
    <w:tbl>
      <w:tblPr>
        <w:tblW w:w="10487" w:type="dxa"/>
        <w:tblBorders>
          <w:top w:val="dashSmallGap" w:color="auto" w:sz="4" w:space="0"/>
          <w:bottom w:val="dashSmallGap" w:color="auto" w:sz="4" w:space="0"/>
          <w:left w:val="dashSmallGap" w:color="auto" w:sz="4" w:space="0"/>
          <w:right w:val="dashSmallGap" w:color="auto" w:sz="4" w:space="0"/>
          <w:insideH w:val="dashSmallGap" w:color="auto" w:sz="4" w:space="0"/>
          <w:insideV w:val="dashSmallGap" w:color="auto" w:sz="4" w:space="0"/>
        </w:tblBorders>
        <w:tblInd w:w="-5" w:type="dxa"/>
        <w:tblLook w:val="4A0"/>
      </w:tblPr>
      <w:tblGrid>
        <w:gridCol w:w="562"/>
        <w:gridCol w:w="8044"/>
        <w:gridCol w:w="889"/>
        <w:gridCol w:w="992"/>
      </w:tblGrid>
      <w:tr w:rsidRPr="009D7105" w:rsidR="009D7105" w:rsidTr="009D7105" w14:paraId="478FDF27" w14:textId="77777777">
        <w:trPr>
          <w:trHeight w:val="403"/>
        </w:trPr>
        <w:tc>
          <w:tcPr>
            <w:gridSpan w:val="2"/>
            <w:tcBorders>
              <w:top w:val="single" w:color="auto" w:sz="4" w:space="0"/>
              <w:bottom w:val="single" w:color="auto" w:sz="4" w:space="0"/>
              <w:left w:val="single" w:color="auto" w:sz="4" w:space="0"/>
            </w:tcBorders>
            <w:shd w:val="clear" w:color="auto" w:fill="C1E4F5"/>
            <w:tcW w:w="8606" w:type="dxa"/>
          </w:tcPr>
          <w:p w:rsidRPr="009D7105" w:rsidR="009D7105" w:rsidP="009D7105" w:rsidRDefault="009D7105" w14:paraId="2742D155" w14:textId="77777777">
            <w:pPr>
              <w:autoSpaceDE w:val="0"/>
              <w:autoSpaceDN w:val="0"/>
              <w:adjustRightInd w:val="0"/>
              <w:spacing w:before="100" w:beforeAutospacing="1" w:after="0"/>
              <w:rPr>
                <w:bCs/>
                <w:lang w:val="en-GB" w:eastAsia="en-GB"/>
                <w:b/>
                <w:rFonts w:ascii="Arial" w:hAnsi="Arial" w:eastAsia="Times New Roman" w:cs="Arial"/>
                <w:sz w:val="22"/>
                <w:szCs w:val="22"/>
              </w:rPr>
            </w:pPr>
            <w:r w:rsidRPr="009D7105">
              <w:rPr>
                <w:bCs/>
                <w:lang w:val="en-GB" w:eastAsia="en-GB"/>
                <w:b/>
                <w:rFonts w:ascii="Arial" w:hAnsi="Arial" w:eastAsia="Times New Roman" w:cs="Arial"/>
                <w:sz w:val="22"/>
                <w:szCs w:val="22"/>
              </w:rPr>
              <w:t>Personal Data</w:t>
            </w:r>
          </w:p>
          <w:p w:rsidRPr="009D7105" w:rsidR="009D7105" w:rsidP="009D7105" w:rsidRDefault="009D7105" w14:paraId="49657256" w14:textId="77777777">
            <w:pPr>
              <w:autoSpaceDE w:val="0"/>
              <w:autoSpaceDN w:val="0"/>
              <w:adjustRightInd w:val="0"/>
              <w:spacing w:before="100" w:beforeAutospacing="1" w:after="100" w:afterAutospacing="1"/>
              <w:rPr>
                <w:bCs/>
                <w:lang w:val="en-GB" w:eastAsia="en-GB"/>
                <w:b/>
                <w:rFonts w:ascii="Arial" w:hAnsi="Arial" w:eastAsia="Times New Roman" w:cs="Arial"/>
                <w:sz w:val="22"/>
                <w:szCs w:val="22"/>
              </w:rPr>
            </w:pPr>
            <w:r w:rsidRPr="009D7105">
              <w:rPr>
                <w:lang w:val="en-GB" w:eastAsia="en-GB"/>
                <w:rFonts w:ascii="Arial" w:hAnsi="Arial" w:eastAsia="Times New Roman" w:cs="Arial"/>
                <w:sz w:val="22"/>
                <w:szCs w:val="22"/>
              </w:rPr>
              <w:t>Does the research activity involve personal da</w:t>
            </w:r>
            <w:r w:rsidRPr="009D7105">
              <w:rPr>
                <w:lang w:val="en-GB" w:eastAsia="en-GB"/>
                <w:rFonts w:ascii="Arial" w:hAnsi="Arial" w:eastAsia="Times New Roman" w:cs="Arial"/>
                <w:sz w:val="22"/>
                <w:szCs w:val="22"/>
                <w:shd w:val="clear" w:color="auto" w:fill="F2F2F2"/>
              </w:rPr>
              <w:t>t</w:t>
            </w:r>
            <w:r w:rsidRPr="009D7105">
              <w:rPr>
                <w:lang w:val="en-GB" w:eastAsia="en-GB"/>
                <w:rFonts w:ascii="Arial" w:hAnsi="Arial" w:eastAsia="Times New Roman" w:cs="Arial"/>
                <w:sz w:val="22"/>
                <w:szCs w:val="22"/>
              </w:rPr>
              <w:t>a (as defined by the General Data Protection Regulation 2016 and the Data Protection Act 2018)?</w:t>
            </w:r>
          </w:p>
        </w:tc>
        <w:tc>
          <w:tcPr>
            <w:shd w:val="clear" w:color="auto" w:fill="D9D9D9"/>
            <w:vAlign w:val="center"/>
            <w:tcW w:w="889" w:type="dxa"/>
          </w:tcPr>
          <w:p w:rsidRPr="009D7105" w:rsidR="009D7105" w:rsidP="009D7105" w:rsidRDefault="009D7105" w14:paraId="53E01985" w14:textId="77777777">
            <w:pPr>
              <w:autoSpaceDE w:val="0"/>
              <w:autoSpaceDN w:val="0"/>
              <w:adjustRightInd w:val="0"/>
              <w:jc w:val="center"/>
              <w:spacing w:before="100" w:beforeAutospacing="1" w:after="100" w:afterAutospacing="1"/>
              <w:rPr>
                <w:bCs/>
                <w:lang w:val="en-GB" w:eastAsia="en-GB"/>
                <w:b/>
                <w:rFonts w:ascii="Arial" w:hAnsi="Arial" w:eastAsia="MS Gothic" w:cs="Arial"/>
                <w:sz w:val="22"/>
                <w:szCs w:val="22"/>
              </w:rPr>
            </w:pPr>
            <w:r w:rsidRPr="009D7105">
              <w:rPr>
                <w:bCs/>
                <w:lang w:val="en-GB" w:eastAsia="en-GB"/>
                <w:b/>
                <w:rFonts w:ascii="Arial" w:hAnsi="Arial" w:eastAsia="Times New Roman" w:cs="Arial"/>
                <w:sz w:val="22"/>
                <w:szCs w:val="22"/>
              </w:rPr>
              <w:t>YES</w:t>
            </w:r>
          </w:p>
        </w:tc>
        <w:tc>
          <w:tcPr>
            <w:shd w:val="clear" w:color="auto" w:fill="D9D9D9"/>
            <w:vAlign w:val="center"/>
            <w:tcW w:w="992" w:type="dxa"/>
          </w:tcPr>
          <w:p w:rsidRPr="009D7105" w:rsidR="009D7105" w:rsidP="009D7105" w:rsidRDefault="009D7105" w14:paraId="573FD9B5" w14:textId="77777777">
            <w:pPr>
              <w:autoSpaceDE w:val="0"/>
              <w:autoSpaceDN w:val="0"/>
              <w:adjustRightInd w:val="0"/>
              <w:jc w:val="center"/>
              <w:spacing w:before="100" w:beforeAutospacing="1" w:after="100" w:afterAutospacing="1"/>
              <w:rPr>
                <w:bCs/>
                <w:lang w:val="en-GB" w:eastAsia="en-GB"/>
                <w:b/>
                <w:rFonts w:ascii="Arial" w:hAnsi="Arial" w:eastAsia="MS Gothic" w:cs="Arial"/>
                <w:sz w:val="22"/>
                <w:szCs w:val="22"/>
              </w:rPr>
            </w:pPr>
            <w:r w:rsidRPr="009D7105">
              <w:rPr>
                <w:bCs/>
                <w:lang w:val="en-GB" w:eastAsia="en-GB"/>
                <w:b/>
                <w:rFonts w:ascii="Arial" w:hAnsi="Arial" w:eastAsia="Times New Roman" w:cs="Arial"/>
                <w:sz w:val="22"/>
                <w:szCs w:val="22"/>
              </w:rPr>
              <w:t>NO</w:t>
            </w:r>
          </w:p>
        </w:tc>
      </w:tr>
      <w:tr w:rsidRPr="009D7105" w:rsidR="009D7105" w:rsidTr="009D7105" w14:paraId="2B7AA186" w14:textId="77777777">
        <w:trPr>
          <w:trHeight w:val="403"/>
        </w:trPr>
        <w:tc>
          <w:tcPr>
            <w:tcBorders>
              <w:top w:val="single" w:color="auto" w:sz="4" w:space="0"/>
              <w:left w:val="single" w:color="auto" w:sz="4" w:space="0"/>
              <w:right w:val="single" w:color="auto" w:sz="4" w:space="0"/>
            </w:tcBorders>
            <w:shd w:val="clear" w:color="auto" w:fill="F2F2F2"/>
            <w:vAlign w:val="center"/>
            <w:vMerge w:val="restart"/>
            <w:tcW w:w="562" w:type="dxa"/>
          </w:tcPr>
          <w:p w:rsidRPr="009D7105" w:rsidR="009D7105" w:rsidP="009D7105" w:rsidRDefault="009D7105" w14:paraId="7570B24E" w14:textId="77777777">
            <w:pPr>
              <w:jc w:val="center"/>
              <w:spacing w:after="0"/>
              <w:rPr>
                <w:lang w:val="en-GB"/>
                <w:rFonts w:ascii="Arial" w:hAnsi="Arial" w:eastAsia="Times New Roman" w:cs="Arial"/>
                <w:sz w:val="22"/>
                <w:szCs w:val="22"/>
              </w:rPr>
            </w:pPr>
            <w:bookmarkStart w:name="_Hlk153191083" w:id="81"/>
            <w:r w:rsidRPr="009D7105">
              <w:rPr>
                <w:lang w:val="en-GB"/>
                <w:rFonts w:ascii="Arial" w:hAnsi="Arial" w:eastAsia="Times New Roman" w:cs="Arial"/>
                <w:sz w:val="22"/>
                <w:szCs w:val="22"/>
              </w:rPr>
              <w:t>1</w:t>
            </w:r>
          </w:p>
        </w:tc>
        <w:tc>
          <w:tcPr>
            <w:tcBorders>
              <w:left w:val="single" w:color="auto" w:sz="4" w:space="0"/>
            </w:tcBorders>
            <w:shd w:val="clear" w:color="auto" w:fill="F2F2F2"/>
            <w:vAlign w:val="center"/>
            <w:tcW w:w="8044" w:type="dxa"/>
          </w:tcPr>
          <w:p w:rsidRPr="009D7105" w:rsidR="009D7105" w:rsidP="009D7105" w:rsidRDefault="009D7105" w14:paraId="7F75640D"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 xml:space="preserve">Personal data means any information relating to an identified or identifiable natural person (‘data subject’). An identifiable natural person is one who can be </w:t>
            </w:r>
            <w:r w:rsidRPr="009D7105">
              <w:rPr>
                <w:lang w:val="en-GB"/>
                <w:rFonts w:ascii="Arial" w:hAnsi="Arial" w:eastAsia="Times New Roman" w:cs="Arial"/>
                <w:sz w:val="22"/>
                <w:szCs w:val="22"/>
              </w:rPr>
              <w:t xml:space="preserve">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lastRenderedPageBreak/>
            </w:r>
            <w:proofErr w:type="gramStart"/>
            <w:r w:rsidRPr="009D7105">
              <w:rPr>
                <w:lang w:val="en-GB"/>
                <w:rFonts w:ascii="Arial" w:hAnsi="Arial" w:eastAsia="Times New Roman" w:cs="Arial"/>
                <w:sz w:val="22"/>
                <w:szCs w:val="22"/>
              </w:rPr>
              <w:t>are considered to be</w:t>
            </w:r>
            <w:proofErr w:type="gramEnd"/>
            <w:r w:rsidRPr="009D7105">
              <w:rPr>
                <w:lang w:val="en-GB"/>
                <w:rFonts w:ascii="Arial" w:hAnsi="Arial" w:eastAsia="Times New Roman" w:cs="Arial"/>
                <w:sz w:val="22"/>
                <w:szCs w:val="22"/>
              </w:rPr>
              <w:t xml:space="preserve"> personal data.</w:t>
            </w:r>
          </w:p>
        </w:tc>
        <w:tc>
          <w:tcPr>
            <w:shd w:val="clear" w:color="auto" w:fill="D9D9D9"/>
            <w:vAlign w:val="center"/>
            <w:vMerge w:val="restart"/>
            <w:tcW w:w="889" w:type="dxa"/>
          </w:tcPr>
          <w:sdt>
            <w:sdtPr>
              <w:rPr>
                <w:rFonts w:ascii="Arial" w:hAnsi="Arial" w:eastAsia="Times New Roman" w:cs="Arial"/>
                <w:sz w:val="22"/>
                <w:szCs w:val="22"/>
                <w:lang w:val="en-GB"/>
              </w:rPr>
              <w:id w:val="-471287521"/>
              <w14:checkbox>
                <w14:checked w14:val="1"/>
                <w14:checkedState w14:val="2612" w14:font="MS Gothic"/>
                <w14:uncheckedState w14:val="2610" w14:font="MS Gothic"/>
              </w14:checkbox>
            </w:sdtPr>
            <w:sdtContent>
              <w:p w:rsidRPr="009D7105" w:rsidR="009D7105" w:rsidP="009D7105" w:rsidRDefault="009D7105" w14:paraId="558C4187" w14:textId="77777777">
                <w:pPr>
                  <w:autoSpaceDE w:val="0"/>
                  <w:autoSpaceDN w:val="0"/>
                  <w:adjustRightInd w:val="0"/>
                  <w:jc w:val="center"/>
                  <w:spacing w:after="0"/>
                  <w:rPr>
                    <w:lang w:val="en-GB"/>
                    <w:rFonts w:ascii="Arial" w:hAnsi="Arial" w:eastAsia="Times New Roman" w:cs="Arial"/>
                    <w:sz w:val="22"/>
                    <w:szCs w:val="22"/>
                  </w:rPr>
                </w:pPr>
                <w:r w:rsidRPr="009D7105">
                  <w:rPr>
                    <w:lang w:val="en-GB"/>
                    <w:rFonts w:ascii="Segoe UI Symbol" w:hAnsi="Segoe UI Symbol" w:eastAsia="Times New Roman" w:cs="Segoe UI Symbol"/>
                    <w:sz w:val="22"/>
                    <w:szCs w:val="22"/>
                  </w:rPr>
                  <w:t>☒</w:t>
                </w:r>
              </w:p>
            </w:sdtContent>
          </w:sdt>
          <w:p w:rsidRPr="009D7105" w:rsidR="009D7105" w:rsidP="009D7105" w:rsidRDefault="009D7105" w14:paraId="00BACD29" w14:textId="77777777">
            <w:pPr>
              <w:autoSpaceDE w:val="0"/>
              <w:autoSpaceDN w:val="0"/>
              <w:adjustRightInd w:val="0"/>
              <w:jc w:val="center"/>
              <w:spacing w:before="100" w:beforeAutospacing="1" w:after="100" w:afterAutospacing="1"/>
              <w:rPr>
                <w:lang w:val="en-GB" w:eastAsia="en-GB"/>
                <w:rFonts w:ascii="Arial" w:hAnsi="Arial" w:eastAsia="MS Gothic" w:cs="Arial"/>
                <w:sz w:val="22"/>
                <w:szCs w:val="22"/>
              </w:rPr>
            </w:pPr>
          </w:p>
        </w:tc>
        <w:tc>
          <w:tcPr>
            <w:shd w:val="clear" w:color="auto" w:fill="D9D9D9"/>
            <w:vAlign w:val="center"/>
            <w:vMerge w:val="restart"/>
            <w:tcW w:w="992" w:type="dxa"/>
          </w:tcPr>
          <w:p w:rsidRPr="009D7105" w:rsidR="009D7105" w:rsidP="009D7105" w:rsidRDefault="009D7105" w14:paraId="195D4DB4" w14:textId="77777777">
            <w:pPr>
              <w:autoSpaceDE w:val="0"/>
              <w:autoSpaceDN w:val="0"/>
              <w:adjustRightInd w:val="0"/>
              <w:jc w:val="center"/>
              <w:spacing w:before="100" w:beforeAutospacing="1" w:after="100" w:afterAutospacing="1"/>
              <w:rPr>
                <w:lang w:val="en-GB" w:eastAsia="en-GB"/>
                <w:rFonts w:ascii="Arial" w:hAnsi="Arial" w:eastAsia="MS Gothic" w:cs="Arial"/>
                <w:sz w:val="22"/>
                <w:szCs w:val="22"/>
              </w:rPr>
            </w:pPr>
            <w:r w:rsidRPr="009D7105">
              <w:rPr>
                <w:lang w:val="en-GB" w:eastAsia="en-GB"/>
                <w:rFonts w:ascii="Segoe UI Symbol" w:hAnsi="Segoe UI Symbol" w:eastAsia="MS Gothic" w:cs="Segoe UI Symbol"/>
                <w:sz w:val="22"/>
                <w:szCs w:val="22"/>
              </w:rPr>
              <w:t>☐</w:t>
              <w:lastRenderedPageBreak/>
            </w:r>
          </w:p>
        </w:tc>
      </w:tr>
      <w:tr w:rsidRPr="009D7105" w:rsidR="009D7105" w:rsidTr="009D7105" w14:paraId="5CE08635" w14:textId="77777777">
        <w:trPr>
          <w:trHeight w:val="403"/>
        </w:trPr>
        <w:tc>
          <w:tcPr>
            <w:vMerge/>
            <w:tcBorders>
              <w:top w:val="single" w:color="auto" w:sz="4" w:space="0"/>
              <w:left w:val="single" w:color="auto" w:sz="4" w:space="0"/>
              <w:right w:val="single" w:color="auto" w:sz="4" w:space="0"/>
            </w:tcBorders>
          </w:tcPr>
          <w:p xmlns:wp14="http://schemas.microsoft.com/office/word/2010/wordml" w14:paraId="02EB378F" wp14:textId="77777777"/>
        </w:tc>
        <w:tc>
          <w:tcPr>
            <w:hideMark/>
            <w:tcBorders>
              <w:left w:val="single" w:color="auto" w:sz="4" w:space="0"/>
            </w:tcBorders>
            <w:shd w:val="clear" w:color="auto" w:fill="F2F2F2"/>
            <w:vAlign w:val="center"/>
            <w:tcW w:w="8044" w:type="dxa"/>
          </w:tcPr>
          <w:p w:rsidRPr="009D7105" w:rsidR="009D7105" w:rsidP="009D7105" w:rsidRDefault="009D7105" w14:paraId="21FCECAC" w14:textId="77777777">
            <w:pPr>
              <w:autoSpaceDE w:val="0"/>
              <w:autoSpaceDN w:val="0"/>
              <w:adjustRightInd w:val="0"/>
              <w:spacing w:before="100" w:beforeAutospacing="1" w:after="100" w:afterAutospacing="1"/>
              <w:rPr>
                <w:bCs/>
                <w:lang w:val="en-GB" w:eastAsia="en-GB"/>
                <w:b/>
                <w:rFonts w:ascii="Arial" w:hAnsi="Arial" w:eastAsia="Times New Roman" w:cs="Arial"/>
              </w:rPr>
            </w:pPr>
            <w:r w:rsidRPr="009D7105">
              <w:rPr>
                <w:bCs/>
                <w:lang w:val="en-GB" w:eastAsia="en-GB"/>
                <w:b/>
                <w:rFonts w:ascii="Arial" w:hAnsi="Arial" w:eastAsia="Times New Roman" w:cs="Arial"/>
                <w:sz w:val="22"/>
                <w:szCs w:val="22"/>
              </w:rPr>
              <w:t>If you ticked YES, provide a description of the data and explain why this data needs to be collected:</w:t>
            </w:r>
          </w:p>
        </w:tc>
        <w:tc>
          <w:tcPr>
            <w:vMerge/>
          </w:tcPr>
          <w:p xmlns:wp14="http://schemas.microsoft.com/office/word/2010/wordml" w14:paraId="6A05A809" wp14:textId="77777777"/>
        </w:tc>
        <w:tc>
          <w:tcPr>
            <w:vMerge/>
          </w:tcPr>
          <w:p xmlns:wp14="http://schemas.microsoft.com/office/word/2010/wordml" w14:paraId="5A39BBE3" wp14:textId="77777777"/>
        </w:tc>
      </w:tr>
      <w:tr w:rsidRPr="009D7105" w:rsidR="009D7105" w:rsidTr="003F6EC7" w14:paraId="017BA9A6" w14:textId="77777777">
        <w:trPr>
          <w:trHeight w:val="403"/>
        </w:trPr>
        <w:tc>
          <w:tcPr>
            <w:gridSpan w:val="4"/>
            <w:tcBorders>
              <w:top w:val="single" w:color="auto" w:sz="4" w:space="0"/>
              <w:bottom w:val="single" w:color="auto" w:sz="4" w:space="0"/>
              <w:left w:val="single" w:color="auto" w:sz="4" w:space="0"/>
            </w:tcBorders>
            <w:vAlign w:val="center"/>
            <w:tcW w:w="10487" w:type="dxa"/>
          </w:tcPr>
          <w:p w:rsidRPr="009D7105" w:rsidR="009D7105" w:rsidP="009D7105" w:rsidRDefault="009D7105" w14:paraId="2C897FEA" w14:textId="77777777">
            <w:pPr>
              <w:spacing w:after="0"/>
              <w:rPr>
                <w:lang w:val="en-GB"/>
                <w:rFonts w:ascii="Arial" w:hAnsi="Arial" w:eastAsia="Times New Roman" w:cs="Arial"/>
                <w:sz w:val="22"/>
                <w:szCs w:val="22"/>
              </w:rPr>
            </w:pPr>
          </w:p>
          <w:p w:rsidRPr="009D7105" w:rsidR="009D7105" w:rsidP="009D7105" w:rsidRDefault="009D7105" w14:paraId="31FCF3A0" w14:textId="77777777">
            <w:pPr>
              <w:spacing w:after="0"/>
              <w:rPr>
                <w:lang w:val="en-GB"/>
                <w:rFonts w:ascii="Arial" w:hAnsi="Arial" w:eastAsia="Times New Roman" w:cs="Arial"/>
                <w:sz w:val="22"/>
                <w:szCs w:val="22"/>
              </w:rPr>
            </w:pPr>
          </w:p>
          <w:p w:rsidRPr="009D7105" w:rsidR="009D7105" w:rsidP="009D7105" w:rsidRDefault="009D7105" w14:paraId="501AFCC4" w14:textId="77777777">
            <w:pPr>
              <w:spacing w:after="0"/>
              <w:rPr>
                <w:lang w:val="en-GB"/>
                <w:rFonts w:ascii="Arial" w:hAnsi="Arial" w:eastAsia="Times New Roman" w:cs="Arial"/>
                <w:sz w:val="22"/>
                <w:szCs w:val="22"/>
              </w:rPr>
            </w:pPr>
          </w:p>
          <w:p w:rsidRPr="009D7105" w:rsidR="009D7105" w:rsidP="009D7105" w:rsidRDefault="009D7105" w14:paraId="365FDB86"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The study will collect limited personal data including age group, gender, education level, and consumer purchasing behaviour. These data are required to analyse demographic influences on ethical awareness and purchasing decisions. No identifying information such as names, addresses, or contact details will be collected.</w:t>
            </w:r>
          </w:p>
          <w:p w:rsidRPr="009D7105" w:rsidR="009D7105" w:rsidP="009D7105" w:rsidRDefault="009D7105" w14:paraId="167561DF" w14:textId="77777777">
            <w:pPr>
              <w:spacing w:after="0"/>
              <w:rPr>
                <w:lang w:val="en-GB"/>
                <w:rFonts w:ascii="Arial" w:hAnsi="Arial" w:eastAsia="Times New Roman" w:cs="Arial"/>
                <w:sz w:val="22"/>
                <w:szCs w:val="22"/>
              </w:rPr>
            </w:pPr>
          </w:p>
          <w:p w:rsidRPr="009D7105" w:rsidR="009D7105" w:rsidP="009D7105" w:rsidRDefault="009D7105" w14:paraId="303878B6" w14:textId="77777777">
            <w:pPr>
              <w:autoSpaceDE w:val="0"/>
              <w:autoSpaceDN w:val="0"/>
              <w:adjustRightInd w:val="0"/>
              <w:spacing w:after="0"/>
              <w:rPr>
                <w:lang w:val="en-GB"/>
                <w:i/>
                <w:rFonts w:ascii="Arial" w:hAnsi="Arial" w:eastAsia="Times New Roman" w:cs="Arial"/>
                <w:sz w:val="20"/>
                <w:szCs w:val="20"/>
              </w:rPr>
            </w:pPr>
            <w:r w:rsidRPr="009D7105">
              <w:rPr>
                <w:lang w:val="en-GB"/>
                <w:i/>
                <w:color w:val="808080"/>
                <w:rFonts w:ascii="Arial" w:hAnsi="Arial" w:eastAsia="Times New Roman" w:cs="Arial"/>
                <w:sz w:val="18"/>
                <w:szCs w:val="18"/>
              </w:rPr>
              <w:t>(this box should expand as you type)</w:t>
            </w:r>
          </w:p>
        </w:tc>
      </w:tr>
      <w:bookmarkEnd w:id="81"/>
    </w:tbl>
    <w:p w:rsidRPr="009D7105" w:rsidR="009D7105" w:rsidP="009D7105" w:rsidRDefault="009D7105" w14:paraId="0027FC62" w14:textId="77777777">
      <w:pPr>
        <w:spacing w:after="240"/>
        <w:rPr>
          <w:lang w:val="en-GB"/>
          <w:b/>
          <w:rFonts w:ascii="Arial" w:hAnsi="Arial" w:eastAsia="Times New Roman" w:cs="Arial"/>
          <w:sz w:val="20"/>
          <w:szCs w:val="20"/>
        </w:rPr>
      </w:pPr>
    </w:p>
    <w:tbl>
      <w:tblPr>
        <w:tblW w:w="10487" w:type="dxa"/>
        <w:tblInd w:w="-5" w:type="dxa"/>
        <w:tblStyle w:val="TableGrid3"/>
        <w:tblLook w:val="4A0"/>
      </w:tblPr>
      <w:tblGrid>
        <w:gridCol w:w="549"/>
        <w:gridCol w:w="7103"/>
        <w:gridCol w:w="820"/>
        <w:gridCol w:w="172"/>
        <w:gridCol w:w="673"/>
        <w:gridCol w:w="461"/>
        <w:gridCol w:w="709"/>
      </w:tblGrid>
      <w:tr w:rsidRPr="009D7105" w:rsidR="009D7105" w:rsidTr="009D7105" w14:paraId="6194B926" w14:textId="77777777">
        <w:trPr>
          <w:trHeight w:val="368"/>
        </w:trPr>
        <w:tc>
          <w:tcPr>
            <w:gridSpan w:val="3"/>
            <w:shd w:val="clear" w:color="auto" w:fill="C1E4F5"/>
            <w:tcW w:w="8472" w:type="dxa"/>
          </w:tcPr>
          <w:p w:rsidRPr="009D7105" w:rsidR="009D7105" w:rsidP="009D7105" w:rsidRDefault="009D7105" w14:paraId="1909DC20" w14:textId="77777777">
            <w:pPr>
              <w:autoSpaceDE w:val="0"/>
              <w:autoSpaceDN w:val="0"/>
              <w:adjustRightInd w:val="0"/>
              <w:jc w:val="both"/>
              <w:rPr>
                <w:rFonts w:ascii="Arial" w:hAnsi="Arial" w:cs="Arial"/>
                <w:sz w:val="22"/>
                <w:szCs w:val="22"/>
              </w:rPr>
            </w:pPr>
            <w:r w:rsidRPr="009D7105">
              <w:rPr>
                <w:bCs/>
                <w:b/>
                <w:rFonts w:ascii="Arial" w:hAnsi="Arial" w:cs="Arial"/>
                <w:sz w:val="22"/>
                <w:szCs w:val="22"/>
              </w:rPr>
              <w:t>Special Category Data</w:t>
            </w:r>
            <w:r w:rsidRPr="009D7105">
              <w:rPr>
                <w:rFonts w:ascii="Arial" w:hAnsi="Arial" w:cs="Arial"/>
                <w:sz w:val="22"/>
                <w:szCs w:val="22"/>
              </w:rPr>
              <w:t xml:space="preserve"> </w:t>
            </w:r>
          </w:p>
          <w:p w:rsidRPr="009D7105" w:rsidR="009D7105" w:rsidP="009D7105" w:rsidRDefault="009D7105" w14:paraId="2A4E7028" w14:textId="77777777">
            <w:pPr>
              <w:autoSpaceDE w:val="0"/>
              <w:autoSpaceDN w:val="0"/>
              <w:adjustRightInd w:val="0"/>
              <w:jc w:val="both"/>
              <w:rPr>
                <w:rFonts w:ascii="Arial" w:hAnsi="Arial" w:cs="Arial"/>
                <w:sz w:val="22"/>
                <w:szCs w:val="22"/>
              </w:rPr>
            </w:pPr>
            <w:r w:rsidRPr="009D7105">
              <w:rPr>
                <w:rFonts w:ascii="Arial" w:hAnsi="Arial" w:cs="Arial"/>
                <w:sz w:val="22"/>
                <w:szCs w:val="22"/>
              </w:rPr>
              <w:t>Does the research involve the processing of special category data (as defined by the General Data Protection Regulation 2016 and the Data Protection Act 2018)?</w:t>
            </w:r>
          </w:p>
        </w:tc>
        <w:tc>
          <w:tcPr>
            <w:gridSpan w:val="2"/>
            <w:shd w:val="clear" w:color="auto" w:fill="D9D9D9"/>
            <w:vAlign w:val="center"/>
            <w:tcW w:w="845" w:type="dxa"/>
          </w:tcPr>
          <w:p w:rsidRPr="009D7105" w:rsidR="009D7105" w:rsidP="009D7105" w:rsidRDefault="009D7105" w14:paraId="1E318946"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gridSpan w:val="2"/>
            <w:shd w:val="clear" w:color="auto" w:fill="D9D9D9"/>
            <w:vAlign w:val="center"/>
            <w:tcW w:w="1170" w:type="dxa"/>
          </w:tcPr>
          <w:p w:rsidRPr="009D7105" w:rsidR="009D7105" w:rsidP="009D7105" w:rsidRDefault="009D7105" w14:paraId="6D6BF4A1"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0EF2A0A6" w14:textId="77777777">
        <w:trPr>
          <w:trHeight w:val="439"/>
        </w:trPr>
        <w:tc>
          <w:tcPr>
            <w:shd w:val="clear" w:color="auto" w:fill="F2F2F2"/>
            <w:vAlign w:val="center"/>
            <w:tcW w:w="549" w:type="dxa"/>
          </w:tcPr>
          <w:p w:rsidRPr="009D7105" w:rsidR="009D7105" w:rsidP="009D7105" w:rsidRDefault="009D7105" w14:paraId="218FDFF7" w14:textId="77777777">
            <w:pPr>
              <w:autoSpaceDE w:val="0"/>
              <w:autoSpaceDN w:val="0"/>
              <w:adjustRightInd w:val="0"/>
              <w:jc w:val="center"/>
              <w:rPr>
                <w:rFonts w:ascii="Arial" w:hAnsi="Arial" w:cs="Arial"/>
                <w:sz w:val="22"/>
                <w:szCs w:val="22"/>
              </w:rPr>
            </w:pPr>
            <w:bookmarkStart w:name="_Hlk153206093" w:id="82"/>
            <w:r w:rsidRPr="009D7105">
              <w:rPr>
                <w:rFonts w:ascii="Arial" w:hAnsi="Arial" w:cs="Arial"/>
                <w:sz w:val="22"/>
                <w:szCs w:val="22"/>
              </w:rPr>
              <w:t>2</w:t>
            </w:r>
          </w:p>
        </w:tc>
        <w:tc>
          <w:tcPr>
            <w:gridSpan w:val="2"/>
            <w:shd w:val="clear" w:color="auto" w:fill="F2F2F2"/>
            <w:vAlign w:val="center"/>
            <w:tcW w:w="7923" w:type="dxa"/>
          </w:tcPr>
          <w:p w:rsidRPr="009D7105" w:rsidR="009D7105" w:rsidP="009D7105" w:rsidRDefault="009D7105" w14:paraId="278FD58F" w14:textId="77777777">
            <w:pPr>
              <w:autoSpaceDE w:val="0"/>
              <w:autoSpaceDN w:val="0"/>
              <w:adjustRightInd w:val="0"/>
              <w:rPr>
                <w:rFonts w:ascii="Arial" w:hAnsi="Arial" w:cs="Arial"/>
                <w:sz w:val="22"/>
                <w:szCs w:val="22"/>
              </w:rPr>
            </w:pPr>
            <w:r w:rsidRPr="009D7105">
              <w:rPr>
                <w:rFonts w:ascii="Arial" w:hAnsi="Arial" w:cs="Arial"/>
                <w:sz w:val="22"/>
                <w:szCs w:val="22"/>
              </w:rPr>
              <w:t>Racial or ethnic origin</w:t>
            </w:r>
          </w:p>
        </w:tc>
        <w:tc>
          <w:tcPr>
            <w:gridSpan w:val="2"/>
            <w:shd w:val="clear" w:color="auto" w:fill="D9D9D9"/>
            <w:vAlign w:val="center"/>
            <w:tcW w:w="845" w:type="dxa"/>
          </w:tcPr>
          <w:sdt>
            <w:sdtPr>
              <w:rPr>
                <w:rFonts w:ascii="Arial" w:hAnsi="Arial" w:cs="Arial"/>
              </w:rPr>
              <w:id w:val="82812300"/>
              <w14:checkbox>
                <w14:checked w14:val="0"/>
                <w14:checkedState w14:val="2612" w14:font="MS Gothic"/>
                <w14:uncheckedState w14:val="2610" w14:font="MS Gothic"/>
              </w14:checkbox>
            </w:sdtPr>
            <w:sdtContent>
              <w:p w:rsidRPr="009D7105" w:rsidR="009D7105" w:rsidP="009D7105" w:rsidRDefault="009D7105" w14:paraId="540085B9"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gridSpan w:val="2"/>
            <w:shd w:val="clear" w:color="auto" w:fill="D9D9D9"/>
            <w:vAlign w:val="center"/>
            <w:tcW w:w="1170" w:type="dxa"/>
          </w:tcPr>
          <w:sdt>
            <w:sdtPr>
              <w:rPr>
                <w:rFonts w:ascii="Arial" w:hAnsi="Arial" w:cs="Arial"/>
              </w:rPr>
              <w:id w:val="1776833048"/>
              <w14:checkbox>
                <w14:checked w14:val="1"/>
                <w14:checkedState w14:val="2612" w14:font="MS Gothic"/>
                <w14:uncheckedState w14:val="2610" w14:font="MS Gothic"/>
              </w14:checkbox>
            </w:sdtPr>
            <w:sdtContent>
              <w:p w:rsidRPr="009D7105" w:rsidR="009D7105" w:rsidP="009D7105" w:rsidRDefault="009D7105" w14:paraId="3316DB9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86C3BF6" w14:textId="77777777">
        <w:trPr>
          <w:trHeight w:val="439"/>
        </w:trPr>
        <w:tc>
          <w:tcPr>
            <w:shd w:val="clear" w:color="auto" w:fill="F2F2F2"/>
            <w:vAlign w:val="center"/>
            <w:tcW w:w="549" w:type="dxa"/>
          </w:tcPr>
          <w:p w:rsidRPr="009D7105" w:rsidR="009D7105" w:rsidP="009D7105" w:rsidRDefault="009D7105" w14:paraId="0D09B8A7" w14:textId="77777777">
            <w:pPr>
              <w:autoSpaceDE w:val="0"/>
              <w:autoSpaceDN w:val="0"/>
              <w:adjustRightInd w:val="0"/>
              <w:jc w:val="center"/>
              <w:rPr>
                <w:rFonts w:ascii="Arial" w:hAnsi="Arial" w:cs="Arial"/>
                <w:sz w:val="22"/>
                <w:szCs w:val="22"/>
              </w:rPr>
            </w:pPr>
            <w:r w:rsidRPr="009D7105">
              <w:rPr>
                <w:rFonts w:ascii="Arial" w:hAnsi="Arial" w:cs="Arial"/>
                <w:sz w:val="22"/>
                <w:szCs w:val="22"/>
              </w:rPr>
              <w:t>3</w:t>
            </w:r>
          </w:p>
        </w:tc>
        <w:tc>
          <w:tcPr>
            <w:gridSpan w:val="2"/>
            <w:shd w:val="clear" w:color="auto" w:fill="F2F2F2"/>
            <w:vAlign w:val="center"/>
            <w:tcW w:w="7923" w:type="dxa"/>
          </w:tcPr>
          <w:p w:rsidRPr="009D7105" w:rsidR="009D7105" w:rsidP="009D7105" w:rsidRDefault="009D7105" w14:paraId="48FDA8EC"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Political opinions</w:t>
            </w:r>
          </w:p>
        </w:tc>
        <w:tc>
          <w:tcPr>
            <w:gridSpan w:val="2"/>
            <w:shd w:val="clear" w:color="auto" w:fill="D9D9D9"/>
            <w:vAlign w:val="center"/>
            <w:tcW w:w="845" w:type="dxa"/>
          </w:tcPr>
          <w:sdt>
            <w:sdtPr>
              <w:rPr>
                <w:rFonts w:ascii="Arial" w:hAnsi="Arial" w:cs="Arial"/>
              </w:rPr>
              <w:id w:val="-921941995"/>
              <w14:checkbox>
                <w14:checked w14:val="0"/>
                <w14:checkedState w14:val="2612" w14:font="MS Gothic"/>
                <w14:uncheckedState w14:val="2610" w14:font="MS Gothic"/>
              </w14:checkbox>
            </w:sdtPr>
            <w:sdtContent>
              <w:p w:rsidRPr="009D7105" w:rsidR="009D7105" w:rsidP="009D7105" w:rsidRDefault="009D7105" w14:paraId="46463FC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gridSpan w:val="2"/>
            <w:shd w:val="clear" w:color="auto" w:fill="D9D9D9"/>
            <w:vAlign w:val="center"/>
            <w:tcW w:w="1170" w:type="dxa"/>
          </w:tcPr>
          <w:sdt>
            <w:sdtPr>
              <w:rPr>
                <w:rFonts w:ascii="Arial" w:hAnsi="Arial" w:cs="Arial"/>
              </w:rPr>
              <w:id w:val="-1486311513"/>
              <w14:checkbox>
                <w14:checked w14:val="1"/>
                <w14:checkedState w14:val="2612" w14:font="MS Gothic"/>
                <w14:uncheckedState w14:val="2610" w14:font="MS Gothic"/>
              </w14:checkbox>
            </w:sdtPr>
            <w:sdtContent>
              <w:p w:rsidRPr="009D7105" w:rsidR="009D7105" w:rsidP="009D7105" w:rsidRDefault="009D7105" w14:paraId="100A5BB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2938253" w14:textId="77777777">
        <w:trPr>
          <w:trHeight w:val="439"/>
        </w:trPr>
        <w:tc>
          <w:tcPr>
            <w:shd w:val="clear" w:color="auto" w:fill="F2F2F2"/>
            <w:vAlign w:val="center"/>
            <w:tcW w:w="549" w:type="dxa"/>
          </w:tcPr>
          <w:p w:rsidRPr="009D7105" w:rsidR="009D7105" w:rsidP="009D7105" w:rsidRDefault="009D7105" w14:paraId="6B454214" w14:textId="77777777">
            <w:pPr>
              <w:autoSpaceDE w:val="0"/>
              <w:autoSpaceDN w:val="0"/>
              <w:adjustRightInd w:val="0"/>
              <w:jc w:val="center"/>
              <w:rPr>
                <w:rFonts w:ascii="Arial" w:hAnsi="Arial" w:cs="Arial"/>
                <w:sz w:val="22"/>
                <w:szCs w:val="22"/>
              </w:rPr>
            </w:pPr>
            <w:r w:rsidRPr="009D7105">
              <w:rPr>
                <w:rFonts w:ascii="Arial" w:hAnsi="Arial" w:cs="Arial"/>
                <w:sz w:val="22"/>
                <w:szCs w:val="22"/>
              </w:rPr>
              <w:t>4</w:t>
            </w:r>
          </w:p>
        </w:tc>
        <w:tc>
          <w:tcPr>
            <w:gridSpan w:val="2"/>
            <w:shd w:val="clear" w:color="auto" w:fill="F2F2F2"/>
            <w:vAlign w:val="center"/>
            <w:tcW w:w="7923" w:type="dxa"/>
          </w:tcPr>
          <w:p w:rsidRPr="009D7105" w:rsidR="009D7105" w:rsidP="009D7105" w:rsidRDefault="009D7105" w14:paraId="5B04E0E4"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Religious or philosophical beliefs</w:t>
            </w:r>
          </w:p>
        </w:tc>
        <w:tc>
          <w:tcPr>
            <w:gridSpan w:val="2"/>
            <w:shd w:val="clear" w:color="auto" w:fill="D9D9D9"/>
            <w:vAlign w:val="center"/>
            <w:tcW w:w="845" w:type="dxa"/>
          </w:tcPr>
          <w:sdt>
            <w:sdtPr>
              <w:rPr>
                <w:rFonts w:ascii="Arial" w:hAnsi="Arial" w:cs="Arial"/>
              </w:rPr>
              <w:id w:val="95912770"/>
              <w14:checkbox>
                <w14:checked w14:val="0"/>
                <w14:checkedState w14:val="2612" w14:font="MS Gothic"/>
                <w14:uncheckedState w14:val="2610" w14:font="MS Gothic"/>
              </w14:checkbox>
            </w:sdtPr>
            <w:sdtContent>
              <w:p w:rsidRPr="009D7105" w:rsidR="009D7105" w:rsidP="009D7105" w:rsidRDefault="009D7105" w14:paraId="65346CC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gridSpan w:val="2"/>
            <w:shd w:val="clear" w:color="auto" w:fill="D9D9D9"/>
            <w:vAlign w:val="center"/>
            <w:tcW w:w="1170" w:type="dxa"/>
          </w:tcPr>
          <w:sdt>
            <w:sdtPr>
              <w:rPr>
                <w:rFonts w:ascii="Arial" w:hAnsi="Arial" w:cs="Arial"/>
              </w:rPr>
              <w:id w:val="-503516095"/>
              <w14:checkbox>
                <w14:checked w14:val="1"/>
                <w14:checkedState w14:val="2612" w14:font="MS Gothic"/>
                <w14:uncheckedState w14:val="2610" w14:font="MS Gothic"/>
              </w14:checkbox>
            </w:sdtPr>
            <w:sdtContent>
              <w:p w:rsidRPr="009D7105" w:rsidR="009D7105" w:rsidP="009D7105" w:rsidRDefault="009D7105" w14:paraId="273D37D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56A2834" w14:textId="77777777">
        <w:trPr>
          <w:trHeight w:val="439"/>
        </w:trPr>
        <w:tc>
          <w:tcPr>
            <w:shd w:val="clear" w:color="auto" w:fill="F2F2F2"/>
            <w:vAlign w:val="center"/>
            <w:tcW w:w="549" w:type="dxa"/>
          </w:tcPr>
          <w:p w:rsidRPr="009D7105" w:rsidR="009D7105" w:rsidP="009D7105" w:rsidRDefault="009D7105" w14:paraId="1FFBA0D7" w14:textId="77777777">
            <w:pPr>
              <w:autoSpaceDE w:val="0"/>
              <w:autoSpaceDN w:val="0"/>
              <w:adjustRightInd w:val="0"/>
              <w:jc w:val="center"/>
              <w:rPr>
                <w:rFonts w:ascii="Arial" w:hAnsi="Arial" w:cs="Arial"/>
                <w:sz w:val="22"/>
                <w:szCs w:val="22"/>
              </w:rPr>
            </w:pPr>
            <w:r w:rsidRPr="009D7105">
              <w:rPr>
                <w:rFonts w:ascii="Arial" w:hAnsi="Arial" w:cs="Arial"/>
                <w:sz w:val="22"/>
                <w:szCs w:val="22"/>
              </w:rPr>
              <w:t>5</w:t>
            </w:r>
          </w:p>
        </w:tc>
        <w:tc>
          <w:tcPr>
            <w:gridSpan w:val="2"/>
            <w:shd w:val="clear" w:color="auto" w:fill="F2F2F2"/>
            <w:vAlign w:val="center"/>
            <w:tcW w:w="7923" w:type="dxa"/>
          </w:tcPr>
          <w:p w:rsidRPr="009D7105" w:rsidR="009D7105" w:rsidP="009D7105" w:rsidRDefault="009D7105" w14:paraId="13562728"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Genetic, biometric or health data</w:t>
            </w:r>
          </w:p>
        </w:tc>
        <w:tc>
          <w:tcPr>
            <w:gridSpan w:val="2"/>
            <w:shd w:val="clear" w:color="auto" w:fill="D9D9D9"/>
            <w:vAlign w:val="center"/>
            <w:tcW w:w="845" w:type="dxa"/>
          </w:tcPr>
          <w:sdt>
            <w:sdtPr>
              <w:rPr>
                <w:rFonts w:ascii="Arial" w:hAnsi="Arial" w:cs="Arial"/>
              </w:rPr>
              <w:id w:val="-834229736"/>
              <w14:checkbox>
                <w14:checked w14:val="0"/>
                <w14:checkedState w14:val="2612" w14:font="MS Gothic"/>
                <w14:uncheckedState w14:val="2610" w14:font="MS Gothic"/>
              </w14:checkbox>
            </w:sdtPr>
            <w:sdtContent>
              <w:p w:rsidRPr="009D7105" w:rsidR="009D7105" w:rsidP="009D7105" w:rsidRDefault="009D7105" w14:paraId="6B28F53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gridSpan w:val="2"/>
            <w:shd w:val="clear" w:color="auto" w:fill="D9D9D9"/>
            <w:vAlign w:val="center"/>
            <w:tcW w:w="1170" w:type="dxa"/>
          </w:tcPr>
          <w:sdt>
            <w:sdtPr>
              <w:rPr>
                <w:rFonts w:ascii="Arial" w:hAnsi="Arial" w:cs="Arial"/>
              </w:rPr>
              <w:id w:val="-1360279333"/>
              <w14:checkbox>
                <w14:checked w14:val="1"/>
                <w14:checkedState w14:val="2612" w14:font="MS Gothic"/>
                <w14:uncheckedState w14:val="2610" w14:font="MS Gothic"/>
              </w14:checkbox>
            </w:sdtPr>
            <w:sdtContent>
              <w:p w:rsidRPr="009D7105" w:rsidR="009D7105" w:rsidP="009D7105" w:rsidRDefault="009D7105" w14:paraId="1D53DDA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0AB5DA4" w14:textId="77777777">
        <w:trPr>
          <w:trHeight w:val="439"/>
        </w:trPr>
        <w:tc>
          <w:tcPr>
            <w:shd w:val="clear" w:color="auto" w:fill="F2F2F2"/>
            <w:vAlign w:val="center"/>
            <w:tcW w:w="549" w:type="dxa"/>
          </w:tcPr>
          <w:p w:rsidRPr="009D7105" w:rsidR="009D7105" w:rsidP="009D7105" w:rsidRDefault="009D7105" w14:paraId="44952E01" w14:textId="77777777">
            <w:pPr>
              <w:autoSpaceDE w:val="0"/>
              <w:autoSpaceDN w:val="0"/>
              <w:adjustRightInd w:val="0"/>
              <w:jc w:val="center"/>
              <w:rPr>
                <w:rFonts w:ascii="Arial" w:hAnsi="Arial" w:cs="Arial"/>
                <w:sz w:val="22"/>
                <w:szCs w:val="22"/>
              </w:rPr>
            </w:pPr>
            <w:r w:rsidRPr="009D7105">
              <w:rPr>
                <w:rFonts w:ascii="Arial" w:hAnsi="Arial" w:cs="Arial"/>
                <w:sz w:val="22"/>
                <w:szCs w:val="22"/>
              </w:rPr>
              <w:t>6</w:t>
            </w:r>
          </w:p>
        </w:tc>
        <w:tc>
          <w:tcPr>
            <w:gridSpan w:val="2"/>
            <w:shd w:val="clear" w:color="auto" w:fill="F2F2F2"/>
            <w:vAlign w:val="center"/>
            <w:tcW w:w="7923" w:type="dxa"/>
          </w:tcPr>
          <w:p w:rsidRPr="009D7105" w:rsidR="009D7105" w:rsidP="009D7105" w:rsidRDefault="009D7105" w14:paraId="2A12B169"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Sex life or sexual orientation</w:t>
            </w:r>
          </w:p>
        </w:tc>
        <w:tc>
          <w:tcPr>
            <w:gridSpan w:val="2"/>
            <w:shd w:val="clear" w:color="auto" w:fill="D9D9D9"/>
            <w:vAlign w:val="center"/>
            <w:tcW w:w="845" w:type="dxa"/>
          </w:tcPr>
          <w:sdt>
            <w:sdtPr>
              <w:rPr>
                <w:rFonts w:ascii="Arial" w:hAnsi="Arial" w:cs="Arial"/>
              </w:rPr>
              <w:id w:val="-704408018"/>
              <w14:checkbox>
                <w14:checked w14:val="0"/>
                <w14:checkedState w14:val="2612" w14:font="MS Gothic"/>
                <w14:uncheckedState w14:val="2610" w14:font="MS Gothic"/>
              </w14:checkbox>
            </w:sdtPr>
            <w:sdtContent>
              <w:p w:rsidRPr="009D7105" w:rsidR="009D7105" w:rsidP="009D7105" w:rsidRDefault="009D7105" w14:paraId="2A2CC2D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gridSpan w:val="2"/>
            <w:shd w:val="clear" w:color="auto" w:fill="D9D9D9"/>
            <w:vAlign w:val="center"/>
            <w:tcW w:w="1170" w:type="dxa"/>
          </w:tcPr>
          <w:sdt>
            <w:sdtPr>
              <w:rPr>
                <w:rFonts w:ascii="Arial" w:hAnsi="Arial" w:cs="Arial"/>
              </w:rPr>
              <w:id w:val="-1062171375"/>
              <w14:checkbox>
                <w14:checked w14:val="1"/>
                <w14:checkedState w14:val="2612" w14:font="MS Gothic"/>
                <w14:uncheckedState w14:val="2610" w14:font="MS Gothic"/>
              </w14:checkbox>
            </w:sdtPr>
            <w:sdtContent>
              <w:p w:rsidRPr="009D7105" w:rsidR="009D7105" w:rsidP="009D7105" w:rsidRDefault="009D7105" w14:paraId="123B86B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A65D674" w14:textId="77777777">
        <w:trPr>
          <w:trHeight w:val="439"/>
        </w:trPr>
        <w:tc>
          <w:tcPr>
            <w:shd w:val="clear" w:color="auto" w:fill="F2F2F2"/>
            <w:vAlign w:val="center"/>
            <w:tcW w:w="549" w:type="dxa"/>
          </w:tcPr>
          <w:p w:rsidRPr="009D7105" w:rsidR="009D7105" w:rsidP="009D7105" w:rsidRDefault="009D7105" w14:paraId="1934238A" w14:textId="77777777">
            <w:pPr>
              <w:autoSpaceDE w:val="0"/>
              <w:autoSpaceDN w:val="0"/>
              <w:adjustRightInd w:val="0"/>
              <w:jc w:val="center"/>
              <w:rPr>
                <w:rFonts w:ascii="Arial" w:hAnsi="Arial" w:cs="Arial"/>
                <w:sz w:val="22"/>
                <w:szCs w:val="22"/>
              </w:rPr>
            </w:pPr>
            <w:r w:rsidRPr="009D7105">
              <w:rPr>
                <w:rFonts w:ascii="Arial" w:hAnsi="Arial" w:cs="Arial"/>
                <w:sz w:val="22"/>
                <w:szCs w:val="22"/>
              </w:rPr>
              <w:t>7</w:t>
            </w:r>
          </w:p>
        </w:tc>
        <w:tc>
          <w:tcPr>
            <w:gridSpan w:val="2"/>
            <w:shd w:val="clear" w:color="auto" w:fill="F2F2F2"/>
            <w:vAlign w:val="center"/>
            <w:tcW w:w="7923" w:type="dxa"/>
          </w:tcPr>
          <w:p w:rsidRPr="009D7105" w:rsidR="009D7105" w:rsidP="009D7105" w:rsidRDefault="009D7105" w14:paraId="00441923"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Trade union membership</w:t>
            </w:r>
          </w:p>
        </w:tc>
        <w:tc>
          <w:tcPr>
            <w:gridSpan w:val="2"/>
            <w:shd w:val="clear" w:color="auto" w:fill="D9D9D9"/>
            <w:vAlign w:val="center"/>
            <w:tcW w:w="845" w:type="dxa"/>
          </w:tcPr>
          <w:sdt>
            <w:sdtPr>
              <w:rPr>
                <w:rFonts w:ascii="Arial" w:hAnsi="Arial" w:cs="Arial"/>
              </w:rPr>
              <w:id w:val="429019940"/>
              <w14:checkbox>
                <w14:checked w14:val="0"/>
                <w14:checkedState w14:val="2612" w14:font="MS Gothic"/>
                <w14:uncheckedState w14:val="2610" w14:font="MS Gothic"/>
              </w14:checkbox>
            </w:sdtPr>
            <w:sdtContent>
              <w:p w:rsidRPr="009D7105" w:rsidR="009D7105" w:rsidP="009D7105" w:rsidRDefault="009D7105" w14:paraId="4F85097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gridSpan w:val="2"/>
            <w:shd w:val="clear" w:color="auto" w:fill="D9D9D9"/>
            <w:vAlign w:val="center"/>
            <w:tcW w:w="1170" w:type="dxa"/>
          </w:tcPr>
          <w:sdt>
            <w:sdtPr>
              <w:rPr>
                <w:rFonts w:ascii="Arial" w:hAnsi="Arial" w:cs="Arial"/>
              </w:rPr>
              <w:id w:val="-472530020"/>
              <w14:checkbox>
                <w14:checked w14:val="1"/>
                <w14:checkedState w14:val="2612" w14:font="MS Gothic"/>
                <w14:uncheckedState w14:val="2610" w14:font="MS Gothic"/>
              </w14:checkbox>
            </w:sdtPr>
            <w:sdtContent>
              <w:p w:rsidRPr="009D7105" w:rsidR="009D7105" w:rsidP="009D7105" w:rsidRDefault="009D7105" w14:paraId="3DC7F09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41C8CC8" w14:textId="77777777">
        <w:trPr>
          <w:trHeight w:val="439"/>
        </w:trPr>
        <w:tc>
          <w:tcPr>
            <w:gridSpan w:val="7"/>
            <w:shd w:val="clear" w:color="auto" w:fill="F2F2F2"/>
            <w:vAlign w:val="center"/>
            <w:tcW w:w="10487" w:type="dxa"/>
          </w:tcPr>
          <w:p w:rsidRPr="009D7105" w:rsidR="009D7105" w:rsidP="009D7105" w:rsidRDefault="009D7105" w14:paraId="6FE0F4CF" w14:textId="77777777">
            <w:pPr>
              <w:rPr>
                <w:rFonts w:ascii="Arial" w:hAnsi="Arial" w:cs="Arial"/>
                <w:sz w:val="22"/>
                <w:szCs w:val="22"/>
              </w:rPr>
            </w:pPr>
            <w:r w:rsidRPr="009D7105">
              <w:rPr>
                <w:rFonts w:ascii="Arial" w:hAnsi="Arial" w:cs="Arial"/>
                <w:sz w:val="22"/>
                <w:szCs w:val="22"/>
              </w:rPr>
              <w:t xml:space="preserve">If you ticked </w:t>
            </w:r>
            <w:r w:rsidRPr="009D7105">
              <w:rPr>
                <w:bCs/>
                <w:b/>
                <w:rFonts w:ascii="Arial" w:hAnsi="Arial" w:cs="Arial"/>
                <w:sz w:val="22"/>
                <w:szCs w:val="22"/>
              </w:rPr>
              <w:t xml:space="preserve">YES </w:t>
            </w:r>
            <w:r w:rsidRPr="009D7105">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Pr="009D7105" w:rsidR="009D7105" w:rsidTr="003F6EC7" w14:paraId="2EC0FC29" w14:textId="77777777">
        <w:trPr>
          <w:trHeight w:val="439"/>
        </w:trPr>
        <w:tc>
          <w:tcPr>
            <w:vAlign w:val="center"/>
            <w:tcW w:w="549" w:type="dxa"/>
          </w:tcPr>
          <w:p w:rsidRPr="009D7105" w:rsidR="009D7105" w:rsidP="009D7105" w:rsidRDefault="009D7105" w14:paraId="76519790" w14:textId="77777777">
            <w:pPr>
              <w:jc w:val="center"/>
              <w:rPr>
                <w:rFonts w:ascii="Arial" w:hAnsi="Arial" w:cs="Arial"/>
                <w:sz w:val="22"/>
                <w:szCs w:val="22"/>
              </w:rPr>
            </w:pPr>
            <w:r w:rsidRPr="009D7105">
              <w:rPr>
                <w:rFonts w:ascii="Arial" w:hAnsi="Arial" w:cs="Arial"/>
                <w:sz w:val="22"/>
                <w:szCs w:val="22"/>
              </w:rPr>
              <w:t>8</w:t>
            </w:r>
          </w:p>
        </w:tc>
        <w:tc>
          <w:tcPr>
            <w:gridSpan w:val="6"/>
            <w:vAlign w:val="center"/>
            <w:tcW w:w="9938" w:type="dxa"/>
          </w:tcPr>
          <w:p w:rsidRPr="009D7105" w:rsidR="009D7105" w:rsidP="009D7105" w:rsidRDefault="009D7105" w14:paraId="33307762" w14:textId="77777777">
            <w:pPr>
              <w:rPr>
                <w:rFonts w:ascii="Arial" w:hAnsi="Arial" w:cs="Arial"/>
                <w:sz w:val="22"/>
                <w:szCs w:val="22"/>
              </w:rPr>
            </w:pPr>
          </w:p>
          <w:p w:rsidRPr="009D7105" w:rsidR="009D7105" w:rsidP="009D7105" w:rsidRDefault="009D7105" w14:paraId="6560BF0B" w14:textId="77777777">
            <w:pPr>
              <w:rPr>
                <w:rFonts w:ascii="Arial" w:hAnsi="Arial" w:cs="Arial"/>
                <w:sz w:val="22"/>
                <w:szCs w:val="22"/>
              </w:rPr>
            </w:pPr>
          </w:p>
          <w:p w:rsidRPr="009D7105" w:rsidR="009D7105" w:rsidP="009D7105" w:rsidRDefault="009D7105" w14:paraId="4B8DFE09" w14:textId="77777777">
            <w:pPr>
              <w:rPr>
                <w:rFonts w:ascii="Arial" w:hAnsi="Arial" w:cs="Arial"/>
                <w:sz w:val="22"/>
                <w:szCs w:val="22"/>
              </w:rPr>
            </w:pPr>
          </w:p>
          <w:p w:rsidRPr="009D7105" w:rsidR="009D7105" w:rsidP="009D7105" w:rsidRDefault="009D7105" w14:paraId="21576E79" w14:textId="77777777">
            <w:pPr>
              <w:rPr>
                <w:rFonts w:ascii="Arial" w:hAnsi="Arial" w:cs="Arial"/>
                <w:sz w:val="22"/>
                <w:szCs w:val="22"/>
              </w:rPr>
            </w:pPr>
          </w:p>
          <w:p w:rsidRPr="009D7105" w:rsidR="009D7105" w:rsidP="009D7105" w:rsidRDefault="009D7105" w14:paraId="3235CB36" w14:textId="77777777">
            <w:pPr>
              <w:rPr>
                <w:rFonts w:ascii="Arial" w:hAnsi="Arial" w:cs="Arial"/>
                <w:sz w:val="22"/>
                <w:szCs w:val="22"/>
              </w:rPr>
            </w:pPr>
          </w:p>
          <w:p w:rsidRPr="009D7105" w:rsidR="009D7105" w:rsidP="009D7105" w:rsidRDefault="009D7105" w14:paraId="54C19362" w14:textId="77777777">
            <w:pPr>
              <w:rPr>
                <w:rFonts w:ascii="Arial" w:hAnsi="Arial" w:cs="Arial"/>
                <w:sz w:val="22"/>
                <w:szCs w:val="22"/>
              </w:rPr>
            </w:pPr>
          </w:p>
          <w:p w:rsidRPr="009D7105" w:rsidR="009D7105" w:rsidP="009D7105" w:rsidRDefault="009D7105" w14:paraId="213FFC5B" w14:textId="77777777">
            <w:pPr>
              <w:rPr>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7BCAD59E" w14:textId="77777777">
        <w:trPr>
          <w:trHeight w:val="439"/>
        </w:trPr>
        <w:tc>
          <w:tcPr>
            <w:shd w:val="clear" w:color="auto" w:fill="F2F2F2"/>
            <w:vAlign w:val="center"/>
            <w:tcW w:w="549" w:type="dxa"/>
          </w:tcPr>
          <w:p w:rsidRPr="009D7105" w:rsidR="009D7105" w:rsidP="009D7105" w:rsidRDefault="009D7105" w14:paraId="3C968736" w14:textId="77777777">
            <w:pPr>
              <w:jc w:val="center"/>
              <w:rPr>
                <w:rFonts w:ascii="Arial" w:hAnsi="Arial" w:cs="Arial"/>
                <w:sz w:val="22"/>
                <w:szCs w:val="22"/>
              </w:rPr>
            </w:pPr>
            <w:r w:rsidRPr="009D7105">
              <w:rPr>
                <w:rFonts w:ascii="Arial" w:hAnsi="Arial" w:cs="Arial"/>
                <w:sz w:val="22"/>
                <w:szCs w:val="22"/>
              </w:rPr>
              <w:t>9</w:t>
            </w:r>
          </w:p>
        </w:tc>
        <w:bookmarkEnd w:id="82"/>
        <w:tc>
          <w:tcPr>
            <w:gridSpan w:val="6"/>
            <w:shd w:val="clear" w:color="auto" w:fill="F2F2F2"/>
            <w:vAlign w:val="center"/>
            <w:tcW w:w="9938" w:type="dxa"/>
          </w:tcPr>
          <w:p w:rsidRPr="009D7105" w:rsidR="009D7105" w:rsidP="009D7105" w:rsidRDefault="009D7105" w14:paraId="75CE060B" w14:textId="77777777">
            <w:pPr>
              <w:rPr>
                <w:rFonts w:ascii="Arial" w:hAnsi="Arial" w:cs="Arial"/>
                <w:sz w:val="22"/>
                <w:szCs w:val="22"/>
              </w:rPr>
            </w:pPr>
            <w:r w:rsidRPr="009D7105">
              <w:rPr>
                <w:rFonts w:ascii="Arial" w:hAnsi="Arial" w:cs="Arial"/>
                <w:sz w:val="22"/>
                <w:szCs w:val="22"/>
              </w:rPr>
              <w:t>Please describe how the research has been designed to gather the minimum amount of personal data necessary for the specified research purpose:</w:t>
            </w:r>
          </w:p>
        </w:tc>
      </w:tr>
      <w:tr w:rsidRPr="009D7105" w:rsidR="009D7105" w:rsidTr="003F6EC7" w14:paraId="52B0DF21" w14:textId="77777777">
        <w:trPr>
          <w:trHeight w:val="439"/>
        </w:trPr>
        <w:tc>
          <w:tcPr>
            <w:gridSpan w:val="7"/>
            <w:vAlign w:val="center"/>
            <w:tcW w:w="10487" w:type="dxa"/>
          </w:tcPr>
          <w:p w:rsidRPr="009D7105" w:rsidR="009D7105" w:rsidP="009D7105" w:rsidRDefault="009D7105" w14:paraId="2F7217E5" w14:textId="77777777">
            <w:pPr>
              <w:rPr>
                <w:rFonts w:ascii="Arial" w:hAnsi="Arial" w:cs="Arial"/>
                <w:sz w:val="22"/>
                <w:szCs w:val="22"/>
              </w:rPr>
            </w:pPr>
          </w:p>
          <w:p w:rsidRPr="009D7105" w:rsidR="009D7105" w:rsidP="009D7105" w:rsidRDefault="009D7105" w14:paraId="470B6BA8" w14:textId="77777777">
            <w:pPr>
              <w:rPr>
                <w:rFonts w:ascii="Arial" w:hAnsi="Arial" w:cs="Arial"/>
                <w:sz w:val="22"/>
                <w:szCs w:val="22"/>
              </w:rPr>
            </w:pPr>
          </w:p>
          <w:p w:rsidRPr="009D7105" w:rsidR="009D7105" w:rsidP="009D7105" w:rsidRDefault="009D7105" w14:paraId="1C2DE01A" w14:textId="77777777">
            <w:pPr>
              <w:rPr>
                <w:rFonts w:ascii="Arial" w:hAnsi="Arial" w:cs="Arial"/>
                <w:sz w:val="22"/>
                <w:szCs w:val="22"/>
              </w:rPr>
            </w:pPr>
          </w:p>
          <w:p w:rsidRPr="009D7105" w:rsidR="009D7105" w:rsidP="009D7105" w:rsidRDefault="009D7105" w14:paraId="26FB17A5" w14:textId="77777777">
            <w:pPr>
              <w:rPr>
                <w:rFonts w:ascii="Arial" w:hAnsi="Arial" w:cs="Arial"/>
                <w:sz w:val="22"/>
                <w:szCs w:val="22"/>
              </w:rPr>
            </w:pPr>
            <w:r w:rsidRPr="009D7105">
              <w:rPr>
                <w:rFonts w:ascii="Arial" w:hAnsi="Arial" w:cs="Arial"/>
                <w:sz w:val="22"/>
                <w:szCs w:val="22"/>
              </w:rPr>
              <w:t>Only demographic information necessary for analysis will be collected. The questionnaire has been designed to avoid collecting unnecessary personal information and to minimise privacy risks.</w:t>
            </w:r>
          </w:p>
          <w:p w:rsidRPr="009D7105" w:rsidR="009D7105" w:rsidP="009D7105" w:rsidRDefault="009D7105" w14:paraId="09C6D263" w14:textId="77777777">
            <w:pPr>
              <w:rPr>
                <w:rFonts w:ascii="Arial" w:hAnsi="Arial" w:cs="Arial"/>
                <w:sz w:val="22"/>
                <w:szCs w:val="22"/>
              </w:rPr>
            </w:pPr>
          </w:p>
          <w:p w:rsidRPr="009D7105" w:rsidR="009D7105" w:rsidP="009D7105" w:rsidRDefault="009D7105" w14:paraId="2B81D158" w14:textId="77777777">
            <w:pPr>
              <w:rPr>
                <w:rFonts w:ascii="Arial" w:hAnsi="Arial" w:cs="Arial"/>
                <w:sz w:val="22"/>
                <w:szCs w:val="22"/>
              </w:rPr>
            </w:pPr>
          </w:p>
          <w:p w:rsidRPr="009D7105" w:rsidR="009D7105" w:rsidP="009D7105" w:rsidRDefault="009D7105" w14:paraId="2E48EB58" w14:textId="77777777">
            <w:pPr>
              <w:rPr>
                <w:rFonts w:ascii="Arial" w:hAnsi="Arial" w:cs="Arial"/>
                <w:sz w:val="22"/>
                <w:szCs w:val="22"/>
              </w:rPr>
            </w:pPr>
          </w:p>
          <w:p w:rsidRPr="009D7105" w:rsidR="009D7105" w:rsidP="009D7105" w:rsidRDefault="009D7105" w14:paraId="3E7968A9" w14:textId="77777777">
            <w:pPr>
              <w:rPr>
                <w:rFonts w:ascii="Arial" w:hAnsi="Arial" w:cs="Arial"/>
                <w:sz w:val="22"/>
                <w:szCs w:val="22"/>
              </w:rPr>
            </w:pPr>
            <w:r w:rsidRPr="009D7105">
              <w:rPr>
                <w:i/>
                <w:color w:val="808080"/>
                <w:rFonts w:ascii="Arial" w:hAnsi="Arial" w:cs="Arial"/>
                <w:sz w:val="18"/>
                <w:szCs w:val="18"/>
              </w:rPr>
              <w:t>(this box should expand as you type)</w:t>
              <w:lastRenderedPageBreak/>
            </w:r>
          </w:p>
        </w:tc>
      </w:tr>
      <w:tr w:rsidRPr="009D7105" w:rsidR="009D7105" w:rsidTr="009D7105" w14:paraId="56BC79F4" w14:textId="77777777">
        <w:trPr>
          <w:trHeight w:val="439"/>
        </w:trPr>
        <w:tc>
          <w:tcPr>
            <w:shd w:val="clear" w:color="auto" w:fill="F2F2F2"/>
            <w:vAlign w:val="center"/>
            <w:tcW w:w="549" w:type="dxa"/>
          </w:tcPr>
          <w:p w:rsidRPr="009D7105" w:rsidR="009D7105" w:rsidP="009D7105" w:rsidRDefault="009D7105" w14:paraId="666CD69E" w14:textId="77777777">
            <w:pPr>
              <w:jc w:val="center"/>
              <w:rPr>
                <w:rFonts w:ascii="Arial" w:hAnsi="Arial" w:cs="Arial"/>
                <w:sz w:val="22"/>
                <w:szCs w:val="22"/>
              </w:rPr>
            </w:pPr>
            <w:r w:rsidRPr="009D7105">
              <w:rPr>
                <w:rFonts w:ascii="Arial" w:hAnsi="Arial" w:cs="Arial"/>
                <w:sz w:val="22"/>
                <w:szCs w:val="22"/>
              </w:rPr>
              <w:t>10</w:t>
              <w:lastRenderedPageBreak/>
            </w:r>
          </w:p>
        </w:tc>
        <w:tc>
          <w:tcPr>
            <w:gridSpan w:val="6"/>
            <w:shd w:val="clear" w:color="auto" w:fill="F2F2F2"/>
            <w:vAlign w:val="center"/>
            <w:tcW w:w="9938" w:type="dxa"/>
          </w:tcPr>
          <w:p w:rsidRPr="009D7105" w:rsidR="009D7105" w:rsidP="009D7105" w:rsidRDefault="009D7105" w14:paraId="78725F3C" w14:textId="77777777">
            <w:pPr>
              <w:rPr>
                <w:rFonts w:ascii="Arial" w:hAnsi="Arial" w:cs="Arial"/>
                <w:sz w:val="22"/>
                <w:szCs w:val="22"/>
              </w:rPr>
            </w:pPr>
            <w:r w:rsidRPr="009D7105">
              <w:rPr>
                <w:rFonts w:ascii="Arial" w:hAnsi="Arial" w:cs="Arial"/>
                <w:sz w:val="22"/>
                <w:szCs w:val="22"/>
              </w:rPr>
              <w:t>Demonstrate that the processing is not likely to cause substantial damage or distress to individuals and that their interests will be safeguarded:</w:t>
            </w:r>
          </w:p>
        </w:tc>
      </w:tr>
      <w:tr w:rsidRPr="009D7105" w:rsidR="009D7105" w:rsidTr="003F6EC7" w14:paraId="0E8BE3AA" w14:textId="77777777">
        <w:trPr>
          <w:trHeight w:val="439"/>
        </w:trPr>
        <w:tc>
          <w:tcPr>
            <w:gridSpan w:val="7"/>
            <w:vAlign w:val="center"/>
            <w:tcW w:w="10487" w:type="dxa"/>
          </w:tcPr>
          <w:p w:rsidRPr="009D7105" w:rsidR="009D7105" w:rsidP="009D7105" w:rsidRDefault="009D7105" w14:paraId="179F7AE8" w14:textId="77777777">
            <w:pPr>
              <w:rPr>
                <w:rFonts w:ascii="Arial" w:hAnsi="Arial" w:cs="Arial"/>
                <w:sz w:val="22"/>
                <w:szCs w:val="22"/>
              </w:rPr>
            </w:pPr>
          </w:p>
          <w:p w:rsidRPr="009D7105" w:rsidR="009D7105" w:rsidP="009D7105" w:rsidRDefault="009D7105" w14:paraId="5C3AD405" w14:textId="77777777">
            <w:pPr>
              <w:rPr>
                <w:rFonts w:ascii="Arial" w:hAnsi="Arial" w:cs="Arial"/>
                <w:sz w:val="22"/>
                <w:szCs w:val="22"/>
              </w:rPr>
            </w:pPr>
            <w:r w:rsidRPr="009D7105">
              <w:rPr>
                <w:rFonts w:ascii="Arial" w:hAnsi="Arial" w:cs="Arial"/>
                <w:sz w:val="22"/>
                <w:szCs w:val="22"/>
              </w:rPr>
              <w:t>The research poses minimal risk to participants. Data will be anonymised, securely stored, and used solely for academic purposes. Participation will be voluntary and confidential.</w:t>
            </w:r>
          </w:p>
          <w:p w:rsidRPr="009D7105" w:rsidR="009D7105" w:rsidP="009D7105" w:rsidRDefault="009D7105" w14:paraId="57E4B76E" w14:textId="77777777">
            <w:pPr>
              <w:rPr>
                <w:rFonts w:ascii="Arial" w:hAnsi="Arial" w:cs="Arial"/>
                <w:sz w:val="22"/>
                <w:szCs w:val="22"/>
              </w:rPr>
            </w:pPr>
          </w:p>
          <w:p w:rsidRPr="009D7105" w:rsidR="009D7105" w:rsidP="009D7105" w:rsidRDefault="009D7105" w14:paraId="7C5DDB36" w14:textId="77777777">
            <w:pPr>
              <w:rPr>
                <w:rFonts w:ascii="Arial" w:hAnsi="Arial" w:cs="Arial"/>
                <w:sz w:val="22"/>
                <w:szCs w:val="22"/>
              </w:rPr>
            </w:pPr>
          </w:p>
          <w:p w:rsidRPr="009D7105" w:rsidR="009D7105" w:rsidP="009D7105" w:rsidRDefault="009D7105" w14:paraId="37AFA82B" w14:textId="77777777">
            <w:pPr>
              <w:rPr>
                <w:rFonts w:ascii="Arial" w:hAnsi="Arial" w:cs="Arial"/>
                <w:sz w:val="22"/>
                <w:szCs w:val="22"/>
              </w:rPr>
            </w:pPr>
          </w:p>
          <w:p w:rsidRPr="009D7105" w:rsidR="009D7105" w:rsidP="009D7105" w:rsidRDefault="009D7105" w14:paraId="68D355B5" w14:textId="77777777">
            <w:pPr>
              <w:rPr>
                <w:bCs/>
                <w:b/>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3C09291B" w14:textId="77777777">
        <w:trPr>
          <w:trHeight w:val="439"/>
        </w:trPr>
        <w:tc>
          <w:tcPr>
            <w:shd w:val="clear" w:color="auto" w:fill="F2F2F2"/>
            <w:vAlign w:val="center"/>
            <w:tcW w:w="549" w:type="dxa"/>
          </w:tcPr>
          <w:p w:rsidRPr="009D7105" w:rsidR="009D7105" w:rsidP="009D7105" w:rsidRDefault="009D7105" w14:paraId="27A99B3E" w14:textId="77777777">
            <w:pPr>
              <w:jc w:val="center"/>
              <w:rPr>
                <w:rFonts w:ascii="Arial" w:hAnsi="Arial" w:cs="Arial"/>
                <w:sz w:val="22"/>
                <w:szCs w:val="22"/>
              </w:rPr>
            </w:pPr>
            <w:r w:rsidRPr="009D7105">
              <w:rPr>
                <w:rFonts w:ascii="Arial" w:hAnsi="Arial" w:cs="Arial"/>
                <w:sz w:val="22"/>
                <w:szCs w:val="22"/>
              </w:rPr>
              <w:t>11</w:t>
            </w:r>
          </w:p>
        </w:tc>
        <w:tc>
          <w:tcPr>
            <w:gridSpan w:val="6"/>
            <w:shd w:val="clear" w:color="auto" w:fill="F2F2F2"/>
            <w:vAlign w:val="center"/>
            <w:tcW w:w="9938" w:type="dxa"/>
          </w:tcPr>
          <w:p w:rsidRPr="009D7105" w:rsidR="009D7105" w:rsidP="009D7105" w:rsidRDefault="009D7105" w14:paraId="30B572FD" w14:textId="77777777">
            <w:pPr>
              <w:rPr>
                <w:rFonts w:ascii="Arial" w:hAnsi="Arial" w:cs="Arial"/>
                <w:sz w:val="22"/>
                <w:szCs w:val="22"/>
              </w:rPr>
            </w:pPr>
            <w:r w:rsidRPr="009D7105">
              <w:rPr>
                <w:rFonts w:ascii="Arial" w:hAnsi="Arial" w:cs="Arial"/>
                <w:sz w:val="22"/>
                <w:szCs w:val="22"/>
              </w:rPr>
              <w:t>Demonstrate that the data will not be used to take any action or make decisions in relation to the individuals concerned:</w:t>
            </w:r>
          </w:p>
        </w:tc>
      </w:tr>
      <w:tr w:rsidRPr="009D7105" w:rsidR="009D7105" w:rsidTr="003F6EC7" w14:paraId="3CEF7151" w14:textId="77777777">
        <w:trPr>
          <w:trHeight w:val="439"/>
        </w:trPr>
        <w:tc>
          <w:tcPr>
            <w:gridSpan w:val="7"/>
            <w:vAlign w:val="center"/>
            <w:tcW w:w="10487" w:type="dxa"/>
          </w:tcPr>
          <w:p w:rsidRPr="009D7105" w:rsidR="009D7105" w:rsidP="009D7105" w:rsidRDefault="009D7105" w14:paraId="467AB871" w14:textId="77777777">
            <w:pPr>
              <w:rPr>
                <w:rFonts w:ascii="Arial" w:hAnsi="Arial" w:cs="Arial"/>
                <w:sz w:val="22"/>
                <w:szCs w:val="22"/>
              </w:rPr>
            </w:pPr>
          </w:p>
          <w:p w:rsidRPr="009D7105" w:rsidR="009D7105" w:rsidP="009D7105" w:rsidRDefault="009D7105" w14:paraId="6D029366" w14:textId="77777777">
            <w:pPr>
              <w:rPr>
                <w:rFonts w:ascii="Arial" w:hAnsi="Arial" w:cs="Arial"/>
                <w:sz w:val="22"/>
                <w:szCs w:val="22"/>
              </w:rPr>
            </w:pPr>
            <w:r w:rsidRPr="009D7105">
              <w:rPr>
                <w:rFonts w:ascii="Arial" w:hAnsi="Arial" w:cs="Arial"/>
                <w:sz w:val="22"/>
                <w:szCs w:val="22"/>
              </w:rPr>
              <w:t>The data collected will not be used to make decisions about individual participants. Analysis will be conducted at an aggregate level only.</w:t>
            </w:r>
          </w:p>
          <w:p w:rsidRPr="009D7105" w:rsidR="009D7105" w:rsidP="009D7105" w:rsidRDefault="009D7105" w14:paraId="16DDB3C8" w14:textId="77777777">
            <w:pPr>
              <w:rPr>
                <w:rFonts w:ascii="Arial" w:hAnsi="Arial" w:cs="Arial"/>
                <w:sz w:val="22"/>
                <w:szCs w:val="22"/>
              </w:rPr>
            </w:pPr>
          </w:p>
          <w:p w:rsidRPr="009D7105" w:rsidR="009D7105" w:rsidP="009D7105" w:rsidRDefault="009D7105" w14:paraId="5246BFB8" w14:textId="77777777">
            <w:pPr>
              <w:rPr>
                <w:rFonts w:ascii="Arial" w:hAnsi="Arial" w:cs="Arial"/>
                <w:sz w:val="22"/>
                <w:szCs w:val="22"/>
              </w:rPr>
            </w:pPr>
          </w:p>
          <w:p w:rsidRPr="009D7105" w:rsidR="009D7105" w:rsidP="009D7105" w:rsidRDefault="009D7105" w14:paraId="7F35DB4B" w14:textId="77777777">
            <w:pPr>
              <w:rPr>
                <w:rFonts w:ascii="Arial" w:hAnsi="Arial" w:cs="Arial"/>
                <w:sz w:val="22"/>
                <w:szCs w:val="22"/>
              </w:rPr>
            </w:pPr>
          </w:p>
          <w:p w:rsidRPr="009D7105" w:rsidR="009D7105" w:rsidP="009D7105" w:rsidRDefault="009D7105" w14:paraId="502ACA33" w14:textId="77777777">
            <w:pPr>
              <w:rPr>
                <w:rFonts w:ascii="Arial" w:hAnsi="Arial" w:cs="Arial"/>
                <w:sz w:val="22"/>
                <w:szCs w:val="22"/>
              </w:rPr>
            </w:pPr>
          </w:p>
          <w:p w:rsidRPr="009D7105" w:rsidR="009D7105" w:rsidP="009D7105" w:rsidRDefault="009D7105" w14:paraId="149BED68" w14:textId="77777777">
            <w:pPr>
              <w:rPr>
                <w:bCs/>
                <w:b/>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36EEAFA5" w14:textId="77777777">
        <w:trPr>
          <w:trHeight w:val="439"/>
        </w:trPr>
        <w:tc>
          <w:tcPr>
            <w:shd w:val="clear" w:color="auto" w:fill="F2F2F2"/>
            <w:vAlign w:val="center"/>
            <w:tcW w:w="549" w:type="dxa"/>
          </w:tcPr>
          <w:p w:rsidRPr="009D7105" w:rsidR="009D7105" w:rsidP="009D7105" w:rsidRDefault="009D7105" w14:paraId="48DB15A7" w14:textId="77777777">
            <w:pPr>
              <w:jc w:val="center"/>
              <w:rPr>
                <w:bCs/>
                <w:rFonts w:ascii="Arial" w:hAnsi="Arial" w:cs="Arial"/>
                <w:sz w:val="22"/>
                <w:szCs w:val="22"/>
              </w:rPr>
            </w:pPr>
            <w:r w:rsidRPr="009D7105">
              <w:rPr>
                <w:bCs/>
                <w:rFonts w:ascii="Arial" w:hAnsi="Arial" w:cs="Arial"/>
                <w:sz w:val="22"/>
                <w:szCs w:val="22"/>
              </w:rPr>
              <w:t>12</w:t>
            </w:r>
          </w:p>
        </w:tc>
        <w:tc>
          <w:tcPr>
            <w:gridSpan w:val="6"/>
            <w:shd w:val="clear" w:color="auto" w:fill="F2F2F2"/>
            <w:tcW w:w="9938" w:type="dxa"/>
          </w:tcPr>
          <w:p w:rsidRPr="009D7105" w:rsidR="009D7105" w:rsidP="009D7105" w:rsidRDefault="009D7105" w14:paraId="17DA90B8" w14:textId="77777777">
            <w:pPr>
              <w:rPr>
                <w:bCs/>
                <w:rFonts w:ascii="Arial" w:hAnsi="Arial" w:cs="Arial"/>
                <w:sz w:val="22"/>
                <w:szCs w:val="22"/>
              </w:rPr>
            </w:pPr>
            <w:r w:rsidRPr="009D7105">
              <w:rPr>
                <w:bCs/>
                <w:rFonts w:ascii="Arial" w:hAnsi="Arial" w:cs="Arial"/>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9D7105" w:rsidR="009D7105" w:rsidTr="003F6EC7" w14:paraId="731FDFCE" w14:textId="77777777">
        <w:trPr>
          <w:trHeight w:val="439"/>
        </w:trPr>
        <w:tc>
          <w:tcPr>
            <w:gridSpan w:val="7"/>
            <w:vAlign w:val="center"/>
            <w:tcW w:w="10487" w:type="dxa"/>
          </w:tcPr>
          <w:p w:rsidRPr="009D7105" w:rsidR="009D7105" w:rsidP="009D7105" w:rsidRDefault="009D7105" w14:paraId="7DD52DBF" w14:textId="77777777">
            <w:pPr>
              <w:rPr>
                <w:rFonts w:ascii="Arial" w:hAnsi="Arial" w:cs="Arial"/>
                <w:sz w:val="22"/>
                <w:szCs w:val="22"/>
              </w:rPr>
            </w:pPr>
          </w:p>
          <w:p w:rsidRPr="009D7105" w:rsidR="009D7105" w:rsidP="009D7105" w:rsidRDefault="009D7105" w14:paraId="7648EC4C" w14:textId="77777777">
            <w:pPr>
              <w:rPr>
                <w:rFonts w:ascii="Arial" w:hAnsi="Arial" w:cs="Arial"/>
                <w:sz w:val="22"/>
                <w:szCs w:val="22"/>
              </w:rPr>
            </w:pPr>
          </w:p>
          <w:p w:rsidRPr="009D7105" w:rsidR="009D7105" w:rsidP="009D7105" w:rsidRDefault="009D7105" w14:paraId="669E1FCF" w14:textId="77777777">
            <w:pPr>
              <w:rPr>
                <w:rFonts w:ascii="Arial" w:hAnsi="Arial" w:cs="Arial"/>
                <w:sz w:val="22"/>
                <w:szCs w:val="22"/>
              </w:rPr>
            </w:pPr>
          </w:p>
          <w:p w:rsidRPr="009D7105" w:rsidR="009D7105" w:rsidP="009D7105" w:rsidRDefault="009D7105" w14:paraId="5B37404F" w14:textId="77777777">
            <w:pPr>
              <w:rPr>
                <w:rFonts w:ascii="Arial" w:hAnsi="Arial" w:cs="Arial"/>
                <w:sz w:val="22"/>
                <w:szCs w:val="22"/>
              </w:rPr>
            </w:pPr>
            <w:r w:rsidRPr="009D7105">
              <w:rPr>
                <w:rFonts w:ascii="Arial" w:hAnsi="Arial" w:cs="Arial"/>
                <w:sz w:val="22"/>
                <w:szCs w:val="22"/>
              </w:rPr>
              <w:t>All responses will remain confidential and anonymous. Data will be stored securely on password-protected devices accessible only to the researcher and supervisor. Results will be reported in aggregate form without identifying individual participants.</w:t>
            </w:r>
          </w:p>
          <w:p w:rsidRPr="009D7105" w:rsidR="009D7105" w:rsidP="009D7105" w:rsidRDefault="009D7105" w14:paraId="71AAF70E" w14:textId="77777777">
            <w:pPr>
              <w:rPr>
                <w:rFonts w:ascii="Arial" w:hAnsi="Arial" w:cs="Arial"/>
                <w:sz w:val="22"/>
                <w:szCs w:val="22"/>
              </w:rPr>
            </w:pPr>
          </w:p>
          <w:p w:rsidRPr="009D7105" w:rsidR="009D7105" w:rsidP="009D7105" w:rsidRDefault="009D7105" w14:paraId="46D4C48E" w14:textId="77777777">
            <w:pPr>
              <w:rPr>
                <w:rFonts w:ascii="Arial" w:hAnsi="Arial" w:cs="Arial"/>
                <w:sz w:val="22"/>
                <w:szCs w:val="22"/>
              </w:rPr>
            </w:pPr>
          </w:p>
          <w:p w:rsidRPr="009D7105" w:rsidR="009D7105" w:rsidP="009D7105" w:rsidRDefault="009D7105" w14:paraId="6B8547C9" w14:textId="77777777">
            <w:pPr>
              <w:rPr>
                <w:bCs/>
                <w:b/>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263B9996" w14:textId="77777777">
        <w:trPr>
          <w:trHeight w:val="506"/>
        </w:trPr>
        <w:tc>
          <w:tcPr>
            <w:shd w:val="clear" w:color="auto" w:fill="F2F2F2"/>
            <w:vAlign w:val="center"/>
            <w:vMerge w:val="restart"/>
            <w:tcW w:w="549" w:type="dxa"/>
          </w:tcPr>
          <w:p w:rsidRPr="009D7105" w:rsidR="009D7105" w:rsidP="009D7105" w:rsidRDefault="009D7105" w14:paraId="28D9D05B" w14:textId="77777777">
            <w:pPr>
              <w:jc w:val="center"/>
              <w:rPr>
                <w:rFonts w:ascii="Arial" w:hAnsi="Arial" w:cs="Arial"/>
                <w:sz w:val="22"/>
                <w:szCs w:val="22"/>
              </w:rPr>
            </w:pPr>
            <w:r w:rsidRPr="009D7105">
              <w:rPr>
                <w:rFonts w:ascii="Arial" w:hAnsi="Arial" w:cs="Arial"/>
                <w:sz w:val="22"/>
                <w:szCs w:val="22"/>
              </w:rPr>
              <w:t>13</w:t>
            </w:r>
          </w:p>
        </w:tc>
        <w:tc>
          <w:tcPr>
            <w:shd w:val="clear" w:color="auto" w:fill="F2F2F2"/>
            <w:vAlign w:val="center"/>
            <w:vMerge w:val="restart"/>
            <w:tcW w:w="7103" w:type="dxa"/>
          </w:tcPr>
          <w:p w:rsidRPr="009D7105" w:rsidR="009D7105" w:rsidP="009D7105" w:rsidRDefault="009D7105" w14:paraId="471B09E6" w14:textId="77777777">
            <w:pPr>
              <w:rPr>
                <w:rFonts w:ascii="Arial" w:hAnsi="Arial" w:cs="Arial"/>
                <w:sz w:val="22"/>
                <w:szCs w:val="22"/>
              </w:rPr>
            </w:pPr>
            <w:r w:rsidRPr="009D7105">
              <w:rPr>
                <w:rFonts w:ascii="Arial" w:hAnsi="Arial" w:cs="Arial"/>
                <w:sz w:val="22"/>
                <w:szCs w:val="22"/>
              </w:rPr>
              <w:t>If special category data cannot be anonymised, will you obtain explicit consent to share that data?</w:t>
            </w:r>
          </w:p>
        </w:tc>
        <w:tc>
          <w:tcPr>
            <w:gridSpan w:val="2"/>
            <w:shd w:val="clear" w:color="auto" w:fill="D9D9D9"/>
            <w:vAlign w:val="center"/>
            <w:tcW w:w="992" w:type="dxa"/>
          </w:tcPr>
          <w:p w:rsidRPr="009D7105" w:rsidR="009D7105" w:rsidP="009D7105" w:rsidRDefault="009D7105" w14:paraId="7357AA66"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gridSpan w:val="2"/>
            <w:shd w:val="clear" w:color="auto" w:fill="D9D9D9"/>
            <w:vAlign w:val="center"/>
            <w:tcW w:w="1134" w:type="dxa"/>
          </w:tcPr>
          <w:p w:rsidRPr="009D7105" w:rsidR="009D7105" w:rsidP="009D7105" w:rsidRDefault="009D7105" w14:paraId="0530EFD6"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c>
          <w:tcPr>
            <w:shd w:val="clear" w:color="auto" w:fill="D9D9D9"/>
            <w:vAlign w:val="center"/>
            <w:tcW w:w="709" w:type="dxa"/>
          </w:tcPr>
          <w:p w:rsidRPr="009D7105" w:rsidR="009D7105" w:rsidP="009D7105" w:rsidRDefault="009D7105" w14:paraId="416DA40F"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N/A</w:t>
            </w:r>
          </w:p>
        </w:tc>
      </w:tr>
      <w:tr w:rsidRPr="009D7105" w:rsidR="009D7105" w:rsidTr="009D7105" w14:paraId="7193ABD9" w14:textId="77777777">
        <w:trPr>
          <w:trHeight w:val="439"/>
        </w:trPr>
        <w:tc>
          <w:tcPr>
            <w:vMerge/>
          </w:tcPr>
          <w:p xmlns:wp14="http://schemas.microsoft.com/office/word/2010/wordml" w14:paraId="41C8F396" wp14:textId="77777777"/>
        </w:tc>
        <w:tc>
          <w:tcPr>
            <w:vMerge/>
          </w:tcPr>
          <w:p xmlns:wp14="http://schemas.microsoft.com/office/word/2010/wordml" w14:paraId="72A3D3EC" wp14:textId="77777777"/>
        </w:tc>
        <w:tc>
          <w:tcPr>
            <w:gridSpan w:val="2"/>
            <w:shd w:val="clear" w:color="auto" w:fill="D9D9D9"/>
            <w:vAlign w:val="center"/>
            <w:tcW w:w="992" w:type="dxa"/>
          </w:tcPr>
          <w:sdt>
            <w:sdtPr>
              <w:rPr>
                <w:rFonts w:ascii="Arial" w:hAnsi="Arial" w:cs="Arial"/>
                <w:sz w:val="22"/>
                <w:szCs w:val="22"/>
              </w:rPr>
              <w:id w:val="1965536712"/>
              <w14:checkbox>
                <w14:checked w14:val="0"/>
                <w14:checkedState w14:val="2612" w14:font="MS Gothic"/>
                <w14:uncheckedState w14:val="2610" w14:font="MS Gothic"/>
              </w14:checkbox>
            </w:sdtPr>
            <w:sdtContent>
              <w:p w:rsidRPr="009D7105" w:rsidR="009D7105" w:rsidP="009D7105" w:rsidRDefault="009D7105" w14:paraId="1D5108B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34" w:type="dxa"/>
          </w:tcPr>
          <w:sdt>
            <w:sdtPr>
              <w:rPr>
                <w:rFonts w:ascii="Arial" w:hAnsi="Arial" w:cs="Arial"/>
                <w:sz w:val="22"/>
                <w:szCs w:val="22"/>
              </w:rPr>
              <w:id w:val="523679536"/>
              <w14:checkbox>
                <w14:checked w14:val="0"/>
                <w14:checkedState w14:val="2612" w14:font="MS Gothic"/>
                <w14:uncheckedState w14:val="2610" w14:font="MS Gothic"/>
              </w14:checkbox>
            </w:sdtPr>
            <w:sdtContent>
              <w:p w:rsidRPr="009D7105" w:rsidR="009D7105" w:rsidP="009D7105" w:rsidRDefault="009D7105" w14:paraId="48C84C1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709" w:type="dxa"/>
          </w:tcPr>
          <w:sdt>
            <w:sdtPr>
              <w:rPr>
                <w:rFonts w:ascii="Arial" w:hAnsi="Arial" w:cs="Arial"/>
                <w:sz w:val="22"/>
                <w:szCs w:val="22"/>
              </w:rPr>
              <w:id w:val="55283740"/>
              <w14:checkbox>
                <w14:checked w14:val="1"/>
                <w14:checkedState w14:val="2612" w14:font="MS Gothic"/>
                <w14:uncheckedState w14:val="2610" w14:font="MS Gothic"/>
              </w14:checkbox>
            </w:sdtPr>
            <w:sdtContent>
              <w:p w:rsidRPr="009D7105" w:rsidR="009D7105" w:rsidP="009D7105" w:rsidRDefault="009D7105" w14:paraId="471AFE1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bl>
    <w:p w:rsidRPr="009D7105" w:rsidR="009D7105" w:rsidP="009D7105" w:rsidRDefault="009D7105" w14:paraId="493493B3" w14:textId="77777777">
      <w:pPr>
        <w:spacing w:after="240"/>
        <w:rPr>
          <w:lang w:val="en-GB"/>
          <w:b/>
          <w:rFonts w:ascii="Arial" w:hAnsi="Arial" w:eastAsia="Times New Roman" w:cs="Arial"/>
          <w:sz w:val="20"/>
          <w:szCs w:val="20"/>
        </w:rPr>
      </w:pPr>
    </w:p>
    <w:p w:rsidRPr="009D7105" w:rsidR="009D7105" w:rsidP="009D7105" w:rsidRDefault="009D7105" w14:paraId="01131B37"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 xml:space="preserve">SECTION M: Participant Information and Consent </w:t>
      </w:r>
    </w:p>
    <w:p w:rsidRPr="009D7105" w:rsidR="009D7105" w:rsidP="009D7105" w:rsidRDefault="009D7105" w14:paraId="5507B0A5" w14:textId="77777777">
      <w:pPr>
        <w:spacing w:after="0"/>
        <w:rPr>
          <w:lang w:val="en-GB"/>
          <w:rFonts w:ascii="Arial" w:hAnsi="Arial" w:eastAsia="Times New Roman" w:cs="Arial"/>
          <w:sz w:val="20"/>
          <w:szCs w:val="20"/>
        </w:rPr>
      </w:pPr>
    </w:p>
    <w:tbl>
      <w:tblPr>
        <w:tblW w:w="10487" w:type="dxa"/>
        <w:tblInd w:w="-5" w:type="dxa"/>
        <w:tblStyle w:val="TableGrid3"/>
        <w:tblLook w:val="4A0"/>
      </w:tblPr>
      <w:tblGrid>
        <w:gridCol w:w="547"/>
        <w:gridCol w:w="6845"/>
        <w:gridCol w:w="685"/>
        <w:gridCol w:w="295"/>
        <w:gridCol w:w="556"/>
        <w:gridCol w:w="553"/>
        <w:gridCol w:w="155"/>
        <w:gridCol w:w="851"/>
      </w:tblGrid>
      <w:tr w:rsidRPr="009D7105" w:rsidR="009D7105" w:rsidTr="009D7105" w14:paraId="02C61A69" w14:textId="77777777">
        <w:tc>
          <w:tcPr>
            <w:gridSpan w:val="2"/>
            <w:shd w:val="clear" w:color="auto" w:fill="C1E4F5"/>
            <w:tcW w:w="7392" w:type="dxa"/>
          </w:tcPr>
          <w:p w:rsidRPr="009D7105" w:rsidR="009D7105" w:rsidP="009D7105" w:rsidRDefault="009D7105" w14:paraId="23109577" w14:textId="77777777">
            <w:pPr>
              <w:autoSpaceDE w:val="0"/>
              <w:autoSpaceDN w:val="0"/>
              <w:adjustRightInd w:val="0"/>
              <w:jc w:val="both"/>
              <w:rPr>
                <w:b/>
                <w:rFonts w:ascii="Arial" w:hAnsi="Arial" w:cs="Arial"/>
                <w:sz w:val="22"/>
                <w:szCs w:val="22"/>
              </w:rPr>
            </w:pPr>
            <w:r w:rsidRPr="009D7105">
              <w:rPr>
                <w:b/>
                <w:rFonts w:ascii="Arial" w:hAnsi="Arial" w:cs="Arial"/>
                <w:sz w:val="22"/>
                <w:szCs w:val="22"/>
              </w:rPr>
              <w:t>Information for participants</w:t>
            </w:r>
          </w:p>
          <w:p w:rsidRPr="009D7105" w:rsidR="009D7105" w:rsidP="009D7105" w:rsidRDefault="009D7105" w14:paraId="4E42CE45" w14:textId="77777777">
            <w:pPr>
              <w:autoSpaceDE w:val="0"/>
              <w:autoSpaceDN w:val="0"/>
              <w:adjustRightInd w:val="0"/>
              <w:jc w:val="both"/>
              <w:rPr>
                <w:b/>
                <w:rFonts w:ascii="Arial" w:hAnsi="Arial" w:cs="Arial"/>
                <w:sz w:val="22"/>
                <w:szCs w:val="22"/>
              </w:rPr>
            </w:pPr>
            <w:r w:rsidRPr="009D7105">
              <w:rPr>
                <w:bCs/>
                <w:rFonts w:ascii="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gridSpan w:val="2"/>
            <w:shd w:val="clear" w:color="auto" w:fill="D9D9D9"/>
            <w:vAlign w:val="center"/>
            <w:tcW w:w="980" w:type="dxa"/>
          </w:tcPr>
          <w:p w:rsidRPr="009D7105" w:rsidR="009D7105" w:rsidP="009D7105" w:rsidRDefault="009D7105" w14:paraId="73F01750"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gridSpan w:val="2"/>
            <w:shd w:val="clear" w:color="auto" w:fill="D9D9D9"/>
            <w:vAlign w:val="center"/>
            <w:tcW w:w="1109" w:type="dxa"/>
          </w:tcPr>
          <w:p w:rsidRPr="009D7105" w:rsidR="009D7105" w:rsidP="009D7105" w:rsidRDefault="009D7105" w14:paraId="5CBB47A1"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c>
          <w:tcPr>
            <w:gridSpan w:val="2"/>
            <w:shd w:val="clear" w:color="auto" w:fill="D9D9D9"/>
            <w:vAlign w:val="center"/>
            <w:tcW w:w="1006" w:type="dxa"/>
          </w:tcPr>
          <w:p w:rsidRPr="009D7105" w:rsidR="009D7105" w:rsidP="009D7105" w:rsidRDefault="009D7105" w14:paraId="17B7D72A"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N/A</w:t>
            </w:r>
          </w:p>
        </w:tc>
      </w:tr>
      <w:tr w:rsidRPr="009D7105" w:rsidR="009D7105" w:rsidTr="009D7105" w14:paraId="0C960D35" w14:textId="77777777">
        <w:trPr>
          <w:trHeight w:val="439"/>
        </w:trPr>
        <w:tc>
          <w:tcPr>
            <w:shd w:val="clear" w:color="auto" w:fill="F2F2F2"/>
            <w:vAlign w:val="center"/>
            <w:tcW w:w="547" w:type="dxa"/>
          </w:tcPr>
          <w:p w:rsidRPr="009D7105" w:rsidR="009D7105" w:rsidP="009D7105" w:rsidRDefault="009D7105" w14:paraId="04EFF1CF" w14:textId="77777777">
            <w:pPr>
              <w:autoSpaceDE w:val="0"/>
              <w:autoSpaceDN w:val="0"/>
              <w:adjustRightInd w:val="0"/>
              <w:jc w:val="center"/>
              <w:rPr>
                <w:rFonts w:ascii="Arial" w:hAnsi="Arial" w:cs="Arial"/>
                <w:sz w:val="22"/>
                <w:szCs w:val="22"/>
              </w:rPr>
            </w:pPr>
            <w:bookmarkStart w:name="_Hlk156475507" w:id="83"/>
            <w:r w:rsidRPr="009D7105">
              <w:rPr>
                <w:rFonts w:ascii="Arial" w:hAnsi="Arial" w:cs="Arial"/>
                <w:sz w:val="22"/>
                <w:szCs w:val="22"/>
              </w:rPr>
              <w:t>1</w:t>
            </w:r>
          </w:p>
        </w:tc>
        <w:tc>
          <w:tcPr>
            <w:shd w:val="clear" w:color="auto" w:fill="F2F2F2"/>
            <w:vAlign w:val="center"/>
            <w:tcW w:w="6845" w:type="dxa"/>
          </w:tcPr>
          <w:p w:rsidRPr="009D7105" w:rsidR="009D7105" w:rsidP="009D7105" w:rsidRDefault="009D7105" w14:paraId="041C4681" w14:textId="77777777">
            <w:pPr>
              <w:autoSpaceDE w:val="0"/>
              <w:autoSpaceDN w:val="0"/>
              <w:adjustRightInd w:val="0"/>
              <w:rPr>
                <w:rFonts w:ascii="Arial" w:hAnsi="Arial" w:cs="Arial"/>
                <w:sz w:val="22"/>
                <w:szCs w:val="22"/>
              </w:rPr>
            </w:pPr>
            <w:r w:rsidRPr="009D7105">
              <w:rPr>
                <w:rFonts w:ascii="Arial" w:hAnsi="Arial" w:cs="Arial"/>
                <w:sz w:val="22"/>
                <w:szCs w:val="22"/>
              </w:rPr>
              <w:t>Will you obtain written consent for participation?</w:t>
            </w:r>
          </w:p>
        </w:tc>
        <w:tc>
          <w:tcPr>
            <w:gridSpan w:val="2"/>
            <w:shd w:val="clear" w:color="auto" w:fill="D9D9D9"/>
            <w:vAlign w:val="center"/>
            <w:tcW w:w="980" w:type="dxa"/>
          </w:tcPr>
          <w:sdt>
            <w:sdtPr>
              <w:rPr>
                <w:rFonts w:ascii="Arial" w:hAnsi="Arial" w:cs="Arial"/>
                <w:sz w:val="22"/>
                <w:szCs w:val="22"/>
              </w:rPr>
              <w:id w:val="638854427"/>
              <w14:checkbox>
                <w14:checked w14:val="1"/>
                <w14:checkedState w14:val="2612" w14:font="MS Gothic"/>
                <w14:uncheckedState w14:val="2610" w14:font="MS Gothic"/>
              </w14:checkbox>
            </w:sdtPr>
            <w:sdtContent>
              <w:p w:rsidRPr="009D7105" w:rsidR="009D7105" w:rsidP="009D7105" w:rsidRDefault="009D7105" w14:paraId="4BC9851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1838415725"/>
              <w14:checkbox>
                <w14:checked w14:val="0"/>
                <w14:checkedState w14:val="2612" w14:font="MS Gothic"/>
                <w14:uncheckedState w14:val="2610" w14:font="MS Gothic"/>
              </w14:checkbox>
            </w:sdtPr>
            <w:sdtContent>
              <w:p w:rsidRPr="009D7105" w:rsidR="009D7105" w:rsidP="009D7105" w:rsidRDefault="009D7105" w14:paraId="0D03A3D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2018272357"/>
              <w14:checkbox>
                <w14:checked w14:val="0"/>
                <w14:checkedState w14:val="2612" w14:font="MS Gothic"/>
                <w14:uncheckedState w14:val="2610" w14:font="MS Gothic"/>
              </w14:checkbox>
            </w:sdtPr>
            <w:sdtContent>
              <w:p w:rsidRPr="009D7105" w:rsidR="009D7105" w:rsidP="009D7105" w:rsidRDefault="009D7105" w14:paraId="5FB0616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27613B47" w14:textId="77777777">
        <w:trPr>
          <w:trHeight w:val="403"/>
        </w:trPr>
        <w:tc>
          <w:tcPr>
            <w:shd w:val="clear" w:color="auto" w:fill="F2F2F2"/>
            <w:vAlign w:val="center"/>
            <w:tcW w:w="547" w:type="dxa"/>
          </w:tcPr>
          <w:p w:rsidRPr="009D7105" w:rsidR="009D7105" w:rsidP="009D7105" w:rsidRDefault="009D7105" w14:paraId="73855ABB" w14:textId="77777777">
            <w:pPr>
              <w:autoSpaceDE w:val="0"/>
              <w:autoSpaceDN w:val="0"/>
              <w:adjustRightInd w:val="0"/>
              <w:jc w:val="center"/>
              <w:rPr>
                <w:rFonts w:ascii="Arial" w:hAnsi="Arial" w:cs="Arial"/>
                <w:sz w:val="22"/>
                <w:szCs w:val="22"/>
              </w:rPr>
            </w:pPr>
            <w:r w:rsidRPr="009D7105">
              <w:rPr>
                <w:rFonts w:ascii="Arial" w:hAnsi="Arial" w:cs="Arial"/>
                <w:sz w:val="22"/>
                <w:szCs w:val="22"/>
              </w:rPr>
              <w:t>2</w:t>
              <w:lastRenderedPageBreak/>
            </w:r>
          </w:p>
        </w:tc>
        <w:bookmarkEnd w:id="83"/>
        <w:tc>
          <w:tcPr>
            <w:shd w:val="clear" w:color="auto" w:fill="F2F2F2"/>
            <w:vAlign w:val="center"/>
            <w:tcW w:w="6845" w:type="dxa"/>
          </w:tcPr>
          <w:p w:rsidRPr="009D7105" w:rsidR="009D7105" w:rsidP="009D7105" w:rsidRDefault="009D7105" w14:paraId="5DF6A5C7" w14:textId="77777777">
            <w:pPr>
              <w:autoSpaceDE w:val="0"/>
              <w:autoSpaceDN w:val="0"/>
              <w:adjustRightInd w:val="0"/>
              <w:rPr>
                <w:rFonts w:ascii="Arial" w:hAnsi="Arial" w:cs="Arial"/>
                <w:sz w:val="22"/>
                <w:szCs w:val="22"/>
              </w:rPr>
            </w:pPr>
            <w:r w:rsidRPr="009D7105">
              <w:rPr>
                <w:rFonts w:ascii="Arial" w:hAnsi="Arial" w:cs="Arial"/>
                <w:sz w:val="22"/>
                <w:szCs w:val="22"/>
              </w:rPr>
              <w:t>Will you describe the main research procedures to participants in advance, so that they are informed about what to expect?</w:t>
            </w:r>
          </w:p>
        </w:tc>
        <w:tc>
          <w:tcPr>
            <w:gridSpan w:val="2"/>
            <w:shd w:val="clear" w:color="auto" w:fill="D9D9D9"/>
            <w:vAlign w:val="center"/>
            <w:tcW w:w="980" w:type="dxa"/>
          </w:tcPr>
          <w:sdt>
            <w:sdtPr>
              <w:rPr>
                <w:rFonts w:ascii="Arial" w:hAnsi="Arial" w:cs="Arial"/>
                <w:sz w:val="22"/>
                <w:szCs w:val="22"/>
              </w:rPr>
              <w:id w:val="1917978816"/>
              <w14:checkbox>
                <w14:checked w14:val="1"/>
                <w14:checkedState w14:val="2612" w14:font="MS Gothic"/>
                <w14:uncheckedState w14:val="2610" w14:font="MS Gothic"/>
              </w14:checkbox>
            </w:sdtPr>
            <w:sdtContent>
              <w:p w:rsidRPr="009D7105" w:rsidR="009D7105" w:rsidP="009D7105" w:rsidRDefault="009D7105" w14:paraId="5A42A83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266745090"/>
              <w14:checkbox>
                <w14:checked w14:val="0"/>
                <w14:checkedState w14:val="2612" w14:font="MS Gothic"/>
                <w14:uncheckedState w14:val="2610" w14:font="MS Gothic"/>
              </w14:checkbox>
            </w:sdtPr>
            <w:sdtContent>
              <w:p w:rsidRPr="009D7105" w:rsidR="009D7105" w:rsidP="009D7105" w:rsidRDefault="009D7105" w14:paraId="4A3C5FE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1964613576"/>
              <w14:checkbox>
                <w14:checked w14:val="0"/>
                <w14:checkedState w14:val="2612" w14:font="MS Gothic"/>
                <w14:uncheckedState w14:val="2610" w14:font="MS Gothic"/>
              </w14:checkbox>
            </w:sdtPr>
            <w:sdtContent>
              <w:p w:rsidRPr="009D7105" w:rsidR="009D7105" w:rsidP="009D7105" w:rsidRDefault="009D7105" w14:paraId="09373E6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4F974A4" w14:textId="77777777">
        <w:trPr>
          <w:trHeight w:val="439"/>
        </w:trPr>
        <w:tc>
          <w:tcPr>
            <w:shd w:val="clear" w:color="auto" w:fill="F2F2F2"/>
            <w:vAlign w:val="center"/>
            <w:tcW w:w="547" w:type="dxa"/>
          </w:tcPr>
          <w:p w:rsidRPr="009D7105" w:rsidR="009D7105" w:rsidP="009D7105" w:rsidRDefault="009D7105" w14:paraId="582BC811" w14:textId="77777777">
            <w:pPr>
              <w:autoSpaceDE w:val="0"/>
              <w:autoSpaceDN w:val="0"/>
              <w:adjustRightInd w:val="0"/>
              <w:jc w:val="center"/>
              <w:rPr>
                <w:rFonts w:ascii="Arial" w:hAnsi="Arial" w:cs="Arial"/>
                <w:sz w:val="22"/>
                <w:szCs w:val="22"/>
              </w:rPr>
            </w:pPr>
            <w:r w:rsidRPr="009D7105">
              <w:rPr>
                <w:rFonts w:ascii="Arial" w:hAnsi="Arial" w:cs="Arial"/>
                <w:sz w:val="22"/>
                <w:szCs w:val="22"/>
              </w:rPr>
              <w:t>3</w:t>
            </w:r>
          </w:p>
        </w:tc>
        <w:tc>
          <w:tcPr>
            <w:shd w:val="clear" w:color="auto" w:fill="F2F2F2"/>
            <w:vAlign w:val="center"/>
            <w:tcW w:w="6845" w:type="dxa"/>
          </w:tcPr>
          <w:p w:rsidRPr="009D7105" w:rsidR="009D7105" w:rsidP="009D7105" w:rsidRDefault="009D7105" w14:paraId="22A713A3" w14:textId="77777777">
            <w:pPr>
              <w:autoSpaceDE w:val="0"/>
              <w:autoSpaceDN w:val="0"/>
              <w:adjustRightInd w:val="0"/>
              <w:rPr>
                <w:rFonts w:ascii="Arial" w:hAnsi="Arial" w:cs="Arial"/>
                <w:sz w:val="22"/>
                <w:szCs w:val="22"/>
              </w:rPr>
            </w:pPr>
            <w:r w:rsidRPr="009D7105">
              <w:rPr>
                <w:rFonts w:ascii="Arial" w:hAnsi="Arial" w:cs="Arial"/>
                <w:sz w:val="22"/>
                <w:szCs w:val="22"/>
              </w:rPr>
              <w:t>Will you tell participants that their participation is voluntary?</w:t>
            </w:r>
          </w:p>
        </w:tc>
        <w:tc>
          <w:tcPr>
            <w:gridSpan w:val="2"/>
            <w:shd w:val="clear" w:color="auto" w:fill="D9D9D9"/>
            <w:vAlign w:val="center"/>
            <w:tcW w:w="980" w:type="dxa"/>
          </w:tcPr>
          <w:sdt>
            <w:sdtPr>
              <w:rPr>
                <w:rFonts w:ascii="Arial" w:hAnsi="Arial" w:cs="Arial"/>
                <w:sz w:val="22"/>
                <w:szCs w:val="22"/>
              </w:rPr>
              <w:id w:val="173071009"/>
              <w14:checkbox>
                <w14:checked w14:val="1"/>
                <w14:checkedState w14:val="2612" w14:font="MS Gothic"/>
                <w14:uncheckedState w14:val="2610" w14:font="MS Gothic"/>
              </w14:checkbox>
            </w:sdtPr>
            <w:sdtContent>
              <w:p w:rsidRPr="009D7105" w:rsidR="009D7105" w:rsidP="009D7105" w:rsidRDefault="009D7105" w14:paraId="7EA9176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1777214799"/>
              <w14:checkbox>
                <w14:checked w14:val="0"/>
                <w14:checkedState w14:val="2612" w14:font="MS Gothic"/>
                <w14:uncheckedState w14:val="2610" w14:font="MS Gothic"/>
              </w14:checkbox>
            </w:sdtPr>
            <w:sdtContent>
              <w:p w:rsidRPr="009D7105" w:rsidR="009D7105" w:rsidP="009D7105" w:rsidRDefault="009D7105" w14:paraId="37F487D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2046200750"/>
              <w14:checkbox>
                <w14:checked w14:val="0"/>
                <w14:checkedState w14:val="2612" w14:font="MS Gothic"/>
                <w14:uncheckedState w14:val="2610" w14:font="MS Gothic"/>
              </w14:checkbox>
            </w:sdtPr>
            <w:sdtContent>
              <w:p w:rsidRPr="009D7105" w:rsidR="009D7105" w:rsidP="009D7105" w:rsidRDefault="009D7105" w14:paraId="3B0B20E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4FE0E9F0" w14:textId="77777777">
        <w:trPr>
          <w:trHeight w:val="403"/>
        </w:trPr>
        <w:tc>
          <w:tcPr>
            <w:shd w:val="clear" w:color="auto" w:fill="F2F2F2"/>
            <w:vAlign w:val="center"/>
            <w:tcW w:w="547" w:type="dxa"/>
          </w:tcPr>
          <w:p w:rsidRPr="009D7105" w:rsidR="009D7105" w:rsidP="009D7105" w:rsidRDefault="009D7105" w14:paraId="60FC78B0" w14:textId="77777777">
            <w:pPr>
              <w:autoSpaceDE w:val="0"/>
              <w:autoSpaceDN w:val="0"/>
              <w:adjustRightInd w:val="0"/>
              <w:jc w:val="center"/>
              <w:rPr>
                <w:rFonts w:ascii="Arial" w:hAnsi="Arial" w:cs="Arial"/>
                <w:sz w:val="22"/>
                <w:szCs w:val="22"/>
              </w:rPr>
            </w:pPr>
            <w:r w:rsidRPr="009D7105">
              <w:rPr>
                <w:rFonts w:ascii="Arial" w:hAnsi="Arial" w:cs="Arial"/>
                <w:sz w:val="22"/>
                <w:szCs w:val="22"/>
              </w:rPr>
              <w:t>4</w:t>
            </w:r>
          </w:p>
        </w:tc>
        <w:tc>
          <w:tcPr>
            <w:shd w:val="clear" w:color="auto" w:fill="F2F2F2"/>
            <w:vAlign w:val="center"/>
            <w:tcW w:w="6845" w:type="dxa"/>
          </w:tcPr>
          <w:p w:rsidRPr="009D7105" w:rsidR="009D7105" w:rsidP="009D7105" w:rsidRDefault="009D7105" w14:paraId="50AEF238" w14:textId="77777777">
            <w:pPr>
              <w:autoSpaceDE w:val="0"/>
              <w:autoSpaceDN w:val="0"/>
              <w:adjustRightInd w:val="0"/>
              <w:rPr>
                <w:rFonts w:ascii="Arial" w:hAnsi="Arial" w:cs="Arial"/>
                <w:sz w:val="22"/>
                <w:szCs w:val="22"/>
              </w:rPr>
            </w:pPr>
            <w:r w:rsidRPr="009D7105">
              <w:rPr>
                <w:rFonts w:ascii="Arial" w:hAnsi="Arial" w:cs="Arial"/>
                <w:sz w:val="22"/>
                <w:szCs w:val="22"/>
              </w:rPr>
              <w:t>Will you explain to participants that refusal to participate in the research will not affect their treatment or education (if relevant)?</w:t>
            </w:r>
          </w:p>
        </w:tc>
        <w:tc>
          <w:tcPr>
            <w:gridSpan w:val="2"/>
            <w:shd w:val="clear" w:color="auto" w:fill="D9D9D9"/>
            <w:vAlign w:val="center"/>
            <w:tcW w:w="980" w:type="dxa"/>
          </w:tcPr>
          <w:sdt>
            <w:sdtPr>
              <w:rPr>
                <w:rFonts w:ascii="Arial" w:hAnsi="Arial" w:cs="Arial"/>
                <w:sz w:val="22"/>
                <w:szCs w:val="22"/>
              </w:rPr>
              <w:id w:val="1907947677"/>
              <w14:checkbox>
                <w14:checked w14:val="1"/>
                <w14:checkedState w14:val="2612" w14:font="MS Gothic"/>
                <w14:uncheckedState w14:val="2610" w14:font="MS Gothic"/>
              </w14:checkbox>
            </w:sdtPr>
            <w:sdtContent>
              <w:p w:rsidRPr="009D7105" w:rsidR="009D7105" w:rsidP="009D7105" w:rsidRDefault="009D7105" w14:paraId="628F38F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1997954874"/>
              <w14:checkbox>
                <w14:checked w14:val="0"/>
                <w14:checkedState w14:val="2612" w14:font="MS Gothic"/>
                <w14:uncheckedState w14:val="2610" w14:font="MS Gothic"/>
              </w14:checkbox>
            </w:sdtPr>
            <w:sdtContent>
              <w:p w:rsidRPr="009D7105" w:rsidR="009D7105" w:rsidP="009D7105" w:rsidRDefault="009D7105" w14:paraId="2B8947C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833887313"/>
              <w14:checkbox>
                <w14:checked w14:val="0"/>
                <w14:checkedState w14:val="2612" w14:font="MS Gothic"/>
                <w14:uncheckedState w14:val="2610" w14:font="MS Gothic"/>
              </w14:checkbox>
            </w:sdtPr>
            <w:sdtContent>
              <w:p w:rsidRPr="009D7105" w:rsidR="009D7105" w:rsidP="009D7105" w:rsidRDefault="009D7105" w14:paraId="4C93744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40E9C28D" w14:textId="77777777">
        <w:trPr>
          <w:trHeight w:val="439"/>
        </w:trPr>
        <w:tc>
          <w:tcPr>
            <w:shd w:val="clear" w:color="auto" w:fill="F2F2F2"/>
            <w:vAlign w:val="center"/>
            <w:tcW w:w="547" w:type="dxa"/>
          </w:tcPr>
          <w:p w:rsidRPr="009D7105" w:rsidR="009D7105" w:rsidP="009D7105" w:rsidRDefault="009D7105" w14:paraId="027B78BA" w14:textId="77777777">
            <w:pPr>
              <w:autoSpaceDE w:val="0"/>
              <w:autoSpaceDN w:val="0"/>
              <w:adjustRightInd w:val="0"/>
              <w:jc w:val="center"/>
              <w:rPr>
                <w:rFonts w:ascii="Arial" w:hAnsi="Arial" w:cs="Arial"/>
                <w:sz w:val="22"/>
                <w:szCs w:val="22"/>
              </w:rPr>
            </w:pPr>
            <w:r w:rsidRPr="009D7105">
              <w:rPr>
                <w:rFonts w:ascii="Arial" w:hAnsi="Arial" w:cs="Arial"/>
                <w:sz w:val="22"/>
                <w:szCs w:val="22"/>
              </w:rPr>
              <w:t>5</w:t>
            </w:r>
          </w:p>
        </w:tc>
        <w:tc>
          <w:tcPr>
            <w:shd w:val="clear" w:color="auto" w:fill="F2F2F2"/>
            <w:vAlign w:val="center"/>
            <w:tcW w:w="6845" w:type="dxa"/>
          </w:tcPr>
          <w:p w:rsidRPr="009D7105" w:rsidR="009D7105" w:rsidP="009D7105" w:rsidRDefault="009D7105" w14:paraId="55D3378F" w14:textId="77777777">
            <w:pPr>
              <w:autoSpaceDE w:val="0"/>
              <w:autoSpaceDN w:val="0"/>
              <w:adjustRightInd w:val="0"/>
              <w:rPr>
                <w:rFonts w:ascii="Arial" w:hAnsi="Arial" w:cs="Arial"/>
                <w:sz w:val="22"/>
                <w:szCs w:val="22"/>
              </w:rPr>
            </w:pPr>
            <w:r w:rsidRPr="009D7105">
              <w:rPr>
                <w:rFonts w:ascii="Arial" w:hAnsi="Arial" w:cs="Arial"/>
                <w:sz w:val="22"/>
                <w:szCs w:val="22"/>
              </w:rPr>
              <w:t>If the research is observational, will you ask participants for their consent to being observed?</w:t>
            </w:r>
          </w:p>
        </w:tc>
        <w:tc>
          <w:tcPr>
            <w:gridSpan w:val="2"/>
            <w:shd w:val="clear" w:color="auto" w:fill="D9D9D9"/>
            <w:vAlign w:val="center"/>
            <w:tcW w:w="980" w:type="dxa"/>
          </w:tcPr>
          <w:sdt>
            <w:sdtPr>
              <w:rPr>
                <w:rFonts w:ascii="Arial" w:hAnsi="Arial" w:cs="Arial"/>
                <w:sz w:val="22"/>
                <w:szCs w:val="22"/>
              </w:rPr>
              <w:id w:val="-65498961"/>
              <w14:checkbox>
                <w14:checked w14:val="0"/>
                <w14:checkedState w14:val="2612" w14:font="MS Gothic"/>
                <w14:uncheckedState w14:val="2610" w14:font="MS Gothic"/>
              </w14:checkbox>
            </w:sdtPr>
            <w:sdtContent>
              <w:p w:rsidRPr="009D7105" w:rsidR="009D7105" w:rsidP="009D7105" w:rsidRDefault="009D7105" w14:paraId="2307477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327907113"/>
              <w14:checkbox>
                <w14:checked w14:val="0"/>
                <w14:checkedState w14:val="2612" w14:font="MS Gothic"/>
                <w14:uncheckedState w14:val="2610" w14:font="MS Gothic"/>
              </w14:checkbox>
            </w:sdtPr>
            <w:sdtContent>
              <w:p w:rsidRPr="009D7105" w:rsidR="009D7105" w:rsidP="009D7105" w:rsidRDefault="009D7105" w14:paraId="694C600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843242132"/>
              <w14:checkbox>
                <w14:checked w14:val="1"/>
                <w14:checkedState w14:val="2612" w14:font="MS Gothic"/>
                <w14:uncheckedState w14:val="2610" w14:font="MS Gothic"/>
              </w14:checkbox>
            </w:sdtPr>
            <w:sdtContent>
              <w:p w:rsidRPr="009D7105" w:rsidR="009D7105" w:rsidP="009D7105" w:rsidRDefault="009D7105" w14:paraId="320D3CF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6F22FAB7" w14:textId="77777777">
        <w:trPr>
          <w:trHeight w:val="403"/>
        </w:trPr>
        <w:tc>
          <w:tcPr>
            <w:shd w:val="clear" w:color="auto" w:fill="F2F2F2"/>
            <w:vAlign w:val="center"/>
            <w:tcW w:w="547" w:type="dxa"/>
          </w:tcPr>
          <w:p w:rsidRPr="009D7105" w:rsidR="009D7105" w:rsidP="009D7105" w:rsidRDefault="009D7105" w14:paraId="62D972BD" w14:textId="77777777">
            <w:pPr>
              <w:autoSpaceDE w:val="0"/>
              <w:autoSpaceDN w:val="0"/>
              <w:adjustRightInd w:val="0"/>
              <w:jc w:val="center"/>
              <w:rPr>
                <w:rFonts w:ascii="Arial" w:hAnsi="Arial" w:cs="Arial"/>
                <w:sz w:val="22"/>
                <w:szCs w:val="22"/>
              </w:rPr>
            </w:pPr>
            <w:r w:rsidRPr="009D7105">
              <w:rPr>
                <w:rFonts w:ascii="Arial" w:hAnsi="Arial" w:cs="Arial"/>
                <w:sz w:val="22"/>
                <w:szCs w:val="22"/>
              </w:rPr>
              <w:t>6</w:t>
            </w:r>
          </w:p>
        </w:tc>
        <w:tc>
          <w:tcPr>
            <w:shd w:val="clear" w:color="auto" w:fill="F2F2F2"/>
            <w:vAlign w:val="center"/>
            <w:tcW w:w="6845" w:type="dxa"/>
          </w:tcPr>
          <w:p w:rsidRPr="009D7105" w:rsidR="009D7105" w:rsidP="009D7105" w:rsidRDefault="009D7105" w14:paraId="4B139C7E" w14:textId="77777777">
            <w:pPr>
              <w:autoSpaceDE w:val="0"/>
              <w:autoSpaceDN w:val="0"/>
              <w:adjustRightInd w:val="0"/>
              <w:rPr>
                <w:rFonts w:ascii="Arial" w:hAnsi="Arial" w:cs="Arial"/>
                <w:sz w:val="22"/>
                <w:szCs w:val="22"/>
              </w:rPr>
            </w:pPr>
            <w:r w:rsidRPr="009D7105">
              <w:rPr>
                <w:rFonts w:ascii="Arial" w:hAnsi="Arial" w:cs="Arial"/>
                <w:sz w:val="22"/>
                <w:szCs w:val="22"/>
              </w:rPr>
              <w:t>Will you tell participants that they may withdraw from the research at any time and for any reason?</w:t>
            </w:r>
          </w:p>
        </w:tc>
        <w:tc>
          <w:tcPr>
            <w:gridSpan w:val="2"/>
            <w:shd w:val="clear" w:color="auto" w:fill="D9D9D9"/>
            <w:vAlign w:val="center"/>
            <w:tcW w:w="980" w:type="dxa"/>
          </w:tcPr>
          <w:sdt>
            <w:sdtPr>
              <w:rPr>
                <w:rFonts w:ascii="Arial" w:hAnsi="Arial" w:cs="Arial"/>
                <w:sz w:val="22"/>
                <w:szCs w:val="22"/>
              </w:rPr>
              <w:id w:val="-1689744163"/>
              <w14:checkbox>
                <w14:checked w14:val="1"/>
                <w14:checkedState w14:val="2612" w14:font="MS Gothic"/>
                <w14:uncheckedState w14:val="2610" w14:font="MS Gothic"/>
              </w14:checkbox>
            </w:sdtPr>
            <w:sdtContent>
              <w:p w:rsidRPr="009D7105" w:rsidR="009D7105" w:rsidP="009D7105" w:rsidRDefault="009D7105" w14:paraId="4A6773D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1160307203"/>
              <w14:checkbox>
                <w14:checked w14:val="0"/>
                <w14:checkedState w14:val="2612" w14:font="MS Gothic"/>
                <w14:uncheckedState w14:val="2610" w14:font="MS Gothic"/>
              </w14:checkbox>
            </w:sdtPr>
            <w:sdtContent>
              <w:p w:rsidRPr="009D7105" w:rsidR="009D7105" w:rsidP="009D7105" w:rsidRDefault="009D7105" w14:paraId="7DD34EA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270004211"/>
              <w14:checkbox>
                <w14:checked w14:val="0"/>
                <w14:checkedState w14:val="2612" w14:font="MS Gothic"/>
                <w14:uncheckedState w14:val="2610" w14:font="MS Gothic"/>
              </w14:checkbox>
            </w:sdtPr>
            <w:sdtContent>
              <w:p w:rsidRPr="009D7105" w:rsidR="009D7105" w:rsidP="009D7105" w:rsidRDefault="009D7105" w14:paraId="2E7C3C5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68D50490" w14:textId="77777777">
        <w:trPr>
          <w:trHeight w:val="403"/>
        </w:trPr>
        <w:tc>
          <w:tcPr>
            <w:shd w:val="clear" w:color="auto" w:fill="F2F2F2"/>
            <w:vAlign w:val="center"/>
            <w:tcW w:w="547" w:type="dxa"/>
          </w:tcPr>
          <w:p w:rsidRPr="009D7105" w:rsidR="009D7105" w:rsidP="009D7105" w:rsidRDefault="009D7105" w14:paraId="2BF93205" w14:textId="77777777">
            <w:pPr>
              <w:autoSpaceDE w:val="0"/>
              <w:autoSpaceDN w:val="0"/>
              <w:adjustRightInd w:val="0"/>
              <w:jc w:val="center"/>
              <w:rPr>
                <w:rFonts w:ascii="Arial" w:hAnsi="Arial" w:cs="Arial"/>
                <w:sz w:val="22"/>
                <w:szCs w:val="22"/>
              </w:rPr>
            </w:pPr>
            <w:r w:rsidRPr="009D7105">
              <w:rPr>
                <w:rFonts w:ascii="Arial" w:hAnsi="Arial" w:cs="Arial"/>
                <w:sz w:val="22"/>
                <w:szCs w:val="22"/>
              </w:rPr>
              <w:t>7</w:t>
            </w:r>
          </w:p>
        </w:tc>
        <w:tc>
          <w:tcPr>
            <w:shd w:val="clear" w:color="auto" w:fill="F2F2F2"/>
            <w:vAlign w:val="center"/>
            <w:tcW w:w="6845" w:type="dxa"/>
          </w:tcPr>
          <w:p w:rsidRPr="009D7105" w:rsidR="009D7105" w:rsidP="009D7105" w:rsidRDefault="009D7105" w14:paraId="1200C741" w14:textId="77777777">
            <w:pPr>
              <w:autoSpaceDE w:val="0"/>
              <w:autoSpaceDN w:val="0"/>
              <w:adjustRightInd w:val="0"/>
              <w:rPr>
                <w:rFonts w:ascii="Arial" w:hAnsi="Arial" w:cs="Arial"/>
                <w:sz w:val="22"/>
                <w:szCs w:val="22"/>
              </w:rPr>
            </w:pPr>
            <w:r w:rsidRPr="009D7105">
              <w:rPr>
                <w:rFonts w:ascii="Arial" w:hAnsi="Arial" w:cs="Arial"/>
                <w:sz w:val="22"/>
                <w:szCs w:val="22"/>
              </w:rPr>
              <w:t xml:space="preserve">Will participants be made aware of how you will treat any information that may reasonably by considered as confidential? </w:t>
            </w:r>
          </w:p>
        </w:tc>
        <w:tc>
          <w:tcPr>
            <w:gridSpan w:val="2"/>
            <w:shd w:val="clear" w:color="auto" w:fill="D9D9D9"/>
            <w:vAlign w:val="center"/>
            <w:tcW w:w="980" w:type="dxa"/>
          </w:tcPr>
          <w:sdt>
            <w:sdtPr>
              <w:rPr>
                <w:rFonts w:ascii="Arial" w:hAnsi="Arial" w:cs="Arial"/>
                <w:sz w:val="22"/>
                <w:szCs w:val="22"/>
              </w:rPr>
              <w:id w:val="96221617"/>
              <w14:checkbox>
                <w14:checked w14:val="1"/>
                <w14:checkedState w14:val="2612" w14:font="MS Gothic"/>
                <w14:uncheckedState w14:val="2610" w14:font="MS Gothic"/>
              </w14:checkbox>
            </w:sdtPr>
            <w:sdtContent>
              <w:p w:rsidRPr="009D7105" w:rsidR="009D7105" w:rsidP="009D7105" w:rsidRDefault="009D7105" w14:paraId="42E8CF7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715357891"/>
              <w14:checkbox>
                <w14:checked w14:val="0"/>
                <w14:checkedState w14:val="2612" w14:font="MS Gothic"/>
                <w14:uncheckedState w14:val="2610" w14:font="MS Gothic"/>
              </w14:checkbox>
            </w:sdtPr>
            <w:sdtContent>
              <w:p w:rsidRPr="009D7105" w:rsidR="009D7105" w:rsidP="009D7105" w:rsidRDefault="009D7105" w14:paraId="786D0E8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861819308"/>
              <w14:checkbox>
                <w14:checked w14:val="0"/>
                <w14:checkedState w14:val="2612" w14:font="MS Gothic"/>
                <w14:uncheckedState w14:val="2610" w14:font="MS Gothic"/>
              </w14:checkbox>
            </w:sdtPr>
            <w:sdtContent>
              <w:p w:rsidRPr="009D7105" w:rsidR="009D7105" w:rsidP="009D7105" w:rsidRDefault="009D7105" w14:paraId="0AD3579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160CB30A" w14:textId="77777777">
        <w:trPr>
          <w:trHeight w:val="403"/>
        </w:trPr>
        <w:tc>
          <w:tcPr>
            <w:shd w:val="clear" w:color="auto" w:fill="F2F2F2"/>
            <w:vAlign w:val="center"/>
            <w:tcW w:w="547" w:type="dxa"/>
          </w:tcPr>
          <w:p w:rsidRPr="009D7105" w:rsidR="009D7105" w:rsidP="009D7105" w:rsidRDefault="009D7105" w14:paraId="4F1D030B" w14:textId="77777777">
            <w:pPr>
              <w:autoSpaceDE w:val="0"/>
              <w:autoSpaceDN w:val="0"/>
              <w:adjustRightInd w:val="0"/>
              <w:jc w:val="center"/>
              <w:rPr>
                <w:rFonts w:ascii="Arial" w:hAnsi="Arial" w:cs="Arial"/>
                <w:sz w:val="22"/>
                <w:szCs w:val="22"/>
              </w:rPr>
            </w:pPr>
            <w:r w:rsidRPr="009D7105">
              <w:rPr>
                <w:rFonts w:ascii="Arial" w:hAnsi="Arial" w:cs="Arial"/>
                <w:sz w:val="22"/>
                <w:szCs w:val="22"/>
              </w:rPr>
              <w:t>8</w:t>
            </w:r>
          </w:p>
        </w:tc>
        <w:tc>
          <w:tcPr>
            <w:shd w:val="clear" w:color="auto" w:fill="F2F2F2"/>
            <w:vAlign w:val="center"/>
            <w:tcW w:w="6845" w:type="dxa"/>
          </w:tcPr>
          <w:p w:rsidRPr="009D7105" w:rsidR="009D7105" w:rsidP="009D7105" w:rsidRDefault="009D7105" w14:paraId="270AAB11" w14:textId="77777777">
            <w:pPr>
              <w:autoSpaceDE w:val="0"/>
              <w:autoSpaceDN w:val="0"/>
              <w:adjustRightInd w:val="0"/>
              <w:rPr>
                <w:rFonts w:ascii="Arial" w:hAnsi="Arial" w:cs="Arial"/>
                <w:sz w:val="22"/>
                <w:szCs w:val="22"/>
              </w:rPr>
            </w:pPr>
            <w:r w:rsidRPr="009D7105">
              <w:rPr>
                <w:rFonts w:ascii="Arial" w:hAnsi="Arial" w:cs="Arial"/>
                <w:sz w:val="22"/>
                <w:szCs w:val="22"/>
              </w:rPr>
              <w:t xml:space="preserve">If your research requires your participants to sign up for a service provided by an external company or </w:t>
            </w:r>
            <w:proofErr w:type="gramStart"/>
            <w:r w:rsidRPr="009D7105">
              <w:rPr>
                <w:rFonts w:ascii="Arial" w:hAnsi="Arial" w:cs="Arial"/>
                <w:sz w:val="22"/>
                <w:szCs w:val="22"/>
              </w:rPr>
              <w:t>organisation</w:t>
            </w:r>
            <w:proofErr w:type="gramEnd"/>
            <w:r w:rsidRPr="009D7105">
              <w:rPr>
                <w:rFonts w:ascii="Arial" w:hAnsi="Arial" w:cs="Arial"/>
                <w:sz w:val="22"/>
                <w:szCs w:val="22"/>
              </w:rPr>
              <w:t xml:space="preserve"> will you inform them that their data may be stored and processed outside UWTSD?</w:t>
            </w:r>
          </w:p>
        </w:tc>
        <w:tc>
          <w:tcPr>
            <w:gridSpan w:val="2"/>
            <w:shd w:val="clear" w:color="auto" w:fill="D9D9D9"/>
            <w:vAlign w:val="center"/>
            <w:tcW w:w="980" w:type="dxa"/>
          </w:tcPr>
          <w:sdt>
            <w:sdtPr>
              <w:rPr>
                <w:rFonts w:ascii="Arial" w:hAnsi="Arial" w:cs="Arial"/>
                <w:sz w:val="22"/>
                <w:szCs w:val="22"/>
              </w:rPr>
              <w:id w:val="-184205774"/>
              <w14:checkbox>
                <w14:checked w14:val="1"/>
                <w14:checkedState w14:val="2612" w14:font="MS Gothic"/>
                <w14:uncheckedState w14:val="2610" w14:font="MS Gothic"/>
              </w14:checkbox>
            </w:sdtPr>
            <w:sdtContent>
              <w:p w:rsidRPr="009D7105" w:rsidR="009D7105" w:rsidP="009D7105" w:rsidRDefault="009D7105" w14:paraId="5F517E7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1287387872"/>
              <w14:checkbox>
                <w14:checked w14:val="0"/>
                <w14:checkedState w14:val="2612" w14:font="MS Gothic"/>
                <w14:uncheckedState w14:val="2610" w14:font="MS Gothic"/>
              </w14:checkbox>
            </w:sdtPr>
            <w:sdtContent>
              <w:p w:rsidRPr="009D7105" w:rsidR="009D7105" w:rsidP="009D7105" w:rsidRDefault="009D7105" w14:paraId="546EA76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511299255"/>
              <w14:checkbox>
                <w14:checked w14:val="0"/>
                <w14:checkedState w14:val="2612" w14:font="MS Gothic"/>
                <w14:uncheckedState w14:val="2610" w14:font="MS Gothic"/>
              </w14:checkbox>
            </w:sdtPr>
            <w:sdtContent>
              <w:p w:rsidRPr="009D7105" w:rsidR="009D7105" w:rsidP="009D7105" w:rsidRDefault="009D7105" w14:paraId="3417F48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032F9548" w14:textId="77777777">
        <w:trPr>
          <w:trHeight w:val="439"/>
        </w:trPr>
        <w:tc>
          <w:tcPr>
            <w:shd w:val="clear" w:color="auto" w:fill="F2F2F2"/>
            <w:vAlign w:val="center"/>
            <w:tcW w:w="547" w:type="dxa"/>
          </w:tcPr>
          <w:p w:rsidRPr="009D7105" w:rsidR="009D7105" w:rsidP="009D7105" w:rsidRDefault="009D7105" w14:paraId="003D51DD" w14:textId="77777777">
            <w:pPr>
              <w:autoSpaceDE w:val="0"/>
              <w:autoSpaceDN w:val="0"/>
              <w:adjustRightInd w:val="0"/>
              <w:jc w:val="center"/>
              <w:rPr>
                <w:rFonts w:ascii="Arial" w:hAnsi="Arial" w:cs="Arial"/>
                <w:sz w:val="22"/>
                <w:szCs w:val="22"/>
              </w:rPr>
            </w:pPr>
            <w:r w:rsidRPr="009D7105">
              <w:rPr>
                <w:rFonts w:ascii="Arial" w:hAnsi="Arial" w:cs="Arial"/>
                <w:sz w:val="22"/>
                <w:szCs w:val="22"/>
              </w:rPr>
              <w:t>9</w:t>
            </w:r>
          </w:p>
        </w:tc>
        <w:tc>
          <w:tcPr>
            <w:shd w:val="clear" w:color="auto" w:fill="F2F2F2"/>
            <w:vAlign w:val="center"/>
            <w:tcW w:w="6845" w:type="dxa"/>
          </w:tcPr>
          <w:p w:rsidRPr="009D7105" w:rsidR="009D7105" w:rsidP="009D7105" w:rsidRDefault="009D7105" w14:paraId="4B7A4CD9" w14:textId="77777777">
            <w:pPr>
              <w:autoSpaceDE w:val="0"/>
              <w:autoSpaceDN w:val="0"/>
              <w:adjustRightInd w:val="0"/>
              <w:rPr>
                <w:rFonts w:ascii="Arial" w:hAnsi="Arial" w:cs="Arial"/>
                <w:sz w:val="22"/>
                <w:szCs w:val="22"/>
              </w:rPr>
            </w:pPr>
            <w:r w:rsidRPr="009D7105">
              <w:rPr>
                <w:rFonts w:ascii="Arial" w:hAnsi="Arial" w:cs="Arial"/>
                <w:sz w:val="22"/>
                <w:szCs w:val="22"/>
              </w:rPr>
              <w:t>Will you give participants the UWTSD Privacy Notice for Research?</w:t>
            </w:r>
          </w:p>
        </w:tc>
        <w:tc>
          <w:tcPr>
            <w:gridSpan w:val="2"/>
            <w:shd w:val="clear" w:color="auto" w:fill="D9D9D9"/>
            <w:vAlign w:val="center"/>
            <w:tcW w:w="980" w:type="dxa"/>
          </w:tcPr>
          <w:sdt>
            <w:sdtPr>
              <w:rPr>
                <w:rFonts w:ascii="Arial" w:hAnsi="Arial" w:cs="Arial"/>
                <w:sz w:val="22"/>
                <w:szCs w:val="22"/>
              </w:rPr>
              <w:id w:val="1507015635"/>
              <w14:checkbox>
                <w14:checked w14:val="1"/>
                <w14:checkedState w14:val="2612" w14:font="MS Gothic"/>
                <w14:uncheckedState w14:val="2610" w14:font="MS Gothic"/>
              </w14:checkbox>
            </w:sdtPr>
            <w:sdtContent>
              <w:p w:rsidRPr="009D7105" w:rsidR="009D7105" w:rsidP="009D7105" w:rsidRDefault="009D7105" w14:paraId="2DE2F83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109" w:type="dxa"/>
          </w:tcPr>
          <w:sdt>
            <w:sdtPr>
              <w:rPr>
                <w:rFonts w:ascii="Arial" w:hAnsi="Arial" w:cs="Arial"/>
                <w:sz w:val="22"/>
                <w:szCs w:val="22"/>
              </w:rPr>
              <w:id w:val="282701375"/>
              <w14:checkbox>
                <w14:checked w14:val="0"/>
                <w14:checkedState w14:val="2612" w14:font="MS Gothic"/>
                <w14:uncheckedState w14:val="2610" w14:font="MS Gothic"/>
              </w14:checkbox>
            </w:sdtPr>
            <w:sdtContent>
              <w:p w:rsidRPr="009D7105" w:rsidR="009D7105" w:rsidP="009D7105" w:rsidRDefault="009D7105" w14:paraId="77589CC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gridSpan w:val="2"/>
            <w:shd w:val="clear" w:color="auto" w:fill="D9D9D9"/>
            <w:vAlign w:val="center"/>
            <w:tcW w:w="1006" w:type="dxa"/>
          </w:tcPr>
          <w:sdt>
            <w:sdtPr>
              <w:rPr>
                <w:rFonts w:ascii="Arial" w:hAnsi="Arial" w:cs="Arial"/>
                <w:sz w:val="22"/>
                <w:szCs w:val="22"/>
              </w:rPr>
              <w:id w:val="-1075428902"/>
              <w14:checkbox>
                <w14:checked w14:val="0"/>
                <w14:checkedState w14:val="2612" w14:font="MS Gothic"/>
                <w14:uncheckedState w14:val="2610" w14:font="MS Gothic"/>
              </w14:checkbox>
            </w:sdtPr>
            <w:sdtContent>
              <w:p w:rsidRPr="009D7105" w:rsidR="009D7105" w:rsidP="009D7105" w:rsidRDefault="009D7105" w14:paraId="1D849AB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8EF3D2D" w14:textId="77777777">
        <w:trPr>
          <w:trHeight w:val="403"/>
        </w:trPr>
        <w:tc>
          <w:tcPr>
            <w:gridSpan w:val="8"/>
            <w:shd w:val="clear" w:color="auto" w:fill="F2F2F2"/>
            <w:vAlign w:val="center"/>
            <w:tcW w:w="10487" w:type="dxa"/>
          </w:tcPr>
          <w:p w:rsidRPr="009D7105" w:rsidR="009D7105" w:rsidP="009D7105" w:rsidRDefault="009D7105" w14:paraId="537E8CE0" w14:textId="77777777">
            <w:pPr>
              <w:autoSpaceDE w:val="0"/>
              <w:autoSpaceDN w:val="0"/>
              <w:adjustRightInd w:val="0"/>
              <w:rPr>
                <w:rFonts w:ascii="Arial" w:hAnsi="Arial" w:cs="Arial"/>
                <w:sz w:val="22"/>
                <w:szCs w:val="22"/>
              </w:rPr>
            </w:pPr>
            <w:r w:rsidRPr="009D7105">
              <w:rPr>
                <w:rFonts w:ascii="Arial" w:hAnsi="Arial" w:cs="Arial"/>
                <w:sz w:val="22"/>
                <w:szCs w:val="22"/>
              </w:rPr>
              <w:t xml:space="preserve">If you have answered </w:t>
            </w:r>
            <w:r w:rsidRPr="009D7105">
              <w:rPr>
                <w:bCs/>
                <w:b/>
                <w:rFonts w:ascii="Arial" w:hAnsi="Arial" w:cs="Arial"/>
                <w:sz w:val="22"/>
                <w:szCs w:val="22"/>
              </w:rPr>
              <w:t>NO</w:t>
            </w:r>
            <w:r w:rsidRPr="009D7105">
              <w:rPr>
                <w:rFonts w:ascii="Arial" w:hAnsi="Arial" w:cs="Arial"/>
                <w:sz w:val="22"/>
                <w:szCs w:val="22"/>
              </w:rPr>
              <w:t xml:space="preserve"> to any of questions M1-M8, please provide justification detailing why this is necessary for the research.  </w:t>
            </w:r>
          </w:p>
        </w:tc>
      </w:tr>
      <w:tr w:rsidRPr="009D7105" w:rsidR="009D7105" w:rsidTr="003F6EC7" w14:paraId="16B8E9A5" w14:textId="77777777">
        <w:trPr>
          <w:trHeight w:val="403"/>
        </w:trPr>
        <w:tc>
          <w:tcPr>
            <w:vAlign w:val="center"/>
            <w:tcW w:w="547" w:type="dxa"/>
          </w:tcPr>
          <w:p w:rsidRPr="009D7105" w:rsidR="009D7105" w:rsidP="009D7105" w:rsidRDefault="009D7105" w14:paraId="4D0AC2FC" w14:textId="77777777">
            <w:pPr>
              <w:jc w:val="center"/>
              <w:rPr>
                <w:rFonts w:ascii="Arial" w:hAnsi="Arial" w:cs="Arial"/>
                <w:sz w:val="22"/>
                <w:szCs w:val="22"/>
              </w:rPr>
            </w:pPr>
            <w:r w:rsidRPr="009D7105">
              <w:rPr>
                <w:rFonts w:ascii="Arial" w:hAnsi="Arial" w:cs="Arial"/>
                <w:sz w:val="22"/>
                <w:szCs w:val="22"/>
              </w:rPr>
              <w:t>10</w:t>
            </w:r>
          </w:p>
        </w:tc>
        <w:tc>
          <w:tcPr>
            <w:gridSpan w:val="7"/>
            <w:vAlign w:val="center"/>
            <w:tcW w:w="9940" w:type="dxa"/>
          </w:tcPr>
          <w:p w:rsidRPr="009D7105" w:rsidR="009D7105" w:rsidP="009D7105" w:rsidRDefault="009D7105" w14:paraId="30E71D02" w14:textId="77777777">
            <w:pPr>
              <w:rPr>
                <w:rFonts w:ascii="Arial" w:hAnsi="Arial" w:cs="Arial"/>
                <w:sz w:val="22"/>
                <w:szCs w:val="22"/>
              </w:rPr>
            </w:pPr>
          </w:p>
          <w:p w:rsidRPr="009D7105" w:rsidR="009D7105" w:rsidP="009D7105" w:rsidRDefault="009D7105" w14:paraId="2D5098F0" w14:textId="77777777">
            <w:pPr>
              <w:rPr>
                <w:rFonts w:ascii="Arial" w:hAnsi="Arial" w:cs="Arial"/>
                <w:sz w:val="22"/>
                <w:szCs w:val="22"/>
              </w:rPr>
            </w:pPr>
          </w:p>
          <w:p w:rsidRPr="009D7105" w:rsidR="009D7105" w:rsidP="009D7105" w:rsidRDefault="009D7105" w14:paraId="08080668" w14:textId="77777777">
            <w:pPr>
              <w:rPr>
                <w:rFonts w:ascii="Arial" w:hAnsi="Arial" w:cs="Arial"/>
                <w:sz w:val="22"/>
                <w:szCs w:val="22"/>
              </w:rPr>
            </w:pPr>
          </w:p>
          <w:p w:rsidRPr="009D7105" w:rsidR="009D7105" w:rsidP="009D7105" w:rsidRDefault="009D7105" w14:paraId="36EA87BE" w14:textId="77777777">
            <w:pPr>
              <w:rPr>
                <w:rFonts w:ascii="Arial" w:hAnsi="Arial" w:cs="Arial"/>
                <w:sz w:val="22"/>
                <w:szCs w:val="22"/>
              </w:rPr>
            </w:pPr>
          </w:p>
          <w:p w:rsidRPr="009D7105" w:rsidR="009D7105" w:rsidP="009D7105" w:rsidRDefault="009D7105" w14:paraId="5E665432"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37344EC3" w14:textId="77777777">
        <w:trPr>
          <w:trHeight w:val="403"/>
        </w:trPr>
        <w:tc>
          <w:tcPr>
            <w:gridSpan w:val="8"/>
            <w:shd w:val="clear" w:color="auto" w:fill="F2F2F2"/>
            <w:vAlign w:val="center"/>
            <w:tcW w:w="10487" w:type="dxa"/>
          </w:tcPr>
          <w:p w:rsidRPr="009D7105" w:rsidR="009D7105" w:rsidP="009D7105" w:rsidRDefault="009D7105" w14:paraId="4EE80C7F" w14:textId="77777777">
            <w:pPr>
              <w:rPr>
                <w:rFonts w:ascii="Arial" w:hAnsi="Arial" w:cs="Arial"/>
                <w:sz w:val="22"/>
                <w:szCs w:val="22"/>
              </w:rPr>
            </w:pPr>
            <w:r w:rsidRPr="009D7105">
              <w:rPr>
                <w:b/>
                <w:rFonts w:ascii="Arial" w:hAnsi="Arial" w:cs="Arial"/>
                <w:sz w:val="22"/>
                <w:szCs w:val="22"/>
              </w:rPr>
              <w:t xml:space="preserve">Informed consent: </w:t>
            </w:r>
            <w:r w:rsidRPr="009D7105">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9D7105" w:rsidR="009D7105" w:rsidTr="003F6EC7" w14:paraId="3BB18F0F" w14:textId="77777777">
        <w:trPr>
          <w:trHeight w:val="403"/>
        </w:trPr>
        <w:tc>
          <w:tcPr>
            <w:vAlign w:val="center"/>
            <w:tcW w:w="547" w:type="dxa"/>
          </w:tcPr>
          <w:p w:rsidRPr="009D7105" w:rsidR="009D7105" w:rsidP="009D7105" w:rsidRDefault="009D7105" w14:paraId="6CBE5485" w14:textId="77777777">
            <w:pPr>
              <w:jc w:val="center"/>
              <w:rPr>
                <w:rFonts w:ascii="Arial" w:hAnsi="Arial" w:cs="Arial"/>
                <w:sz w:val="22"/>
                <w:szCs w:val="22"/>
              </w:rPr>
            </w:pPr>
            <w:r w:rsidRPr="009D7105">
              <w:rPr>
                <w:rFonts w:ascii="Arial" w:hAnsi="Arial" w:cs="Arial"/>
                <w:sz w:val="22"/>
                <w:szCs w:val="22"/>
              </w:rPr>
              <w:t>11</w:t>
            </w:r>
          </w:p>
        </w:tc>
        <w:tc>
          <w:tcPr>
            <w:gridSpan w:val="7"/>
            <w:vAlign w:val="center"/>
            <w:tcW w:w="9940" w:type="dxa"/>
          </w:tcPr>
          <w:p w:rsidRPr="009D7105" w:rsidR="009D7105" w:rsidP="009D7105" w:rsidRDefault="009D7105" w14:paraId="5CBD6FAC" w14:textId="77777777">
            <w:pPr>
              <w:rPr>
                <w:rFonts w:ascii="Arial" w:hAnsi="Arial" w:cs="Arial"/>
                <w:sz w:val="22"/>
                <w:szCs w:val="22"/>
              </w:rPr>
            </w:pPr>
          </w:p>
          <w:p w:rsidRPr="009D7105" w:rsidR="009D7105" w:rsidP="009D7105" w:rsidRDefault="009D7105" w14:paraId="6A71EEFA" w14:textId="77777777">
            <w:pPr>
              <w:rPr>
                <w:rFonts w:ascii="Arial" w:hAnsi="Arial" w:cs="Arial"/>
                <w:sz w:val="22"/>
                <w:szCs w:val="22"/>
              </w:rPr>
            </w:pPr>
            <w:r w:rsidRPr="009D7105">
              <w:rPr>
                <w:rFonts w:ascii="Arial" w:hAnsi="Arial" w:cs="Arial"/>
                <w:sz w:val="22"/>
                <w:szCs w:val="22"/>
              </w:rPr>
              <w:t>Before starting the questionnaire, participants will read a consent statement explaining the study purpose, voluntary participation, and withdrawal rights. By proceeding, participants confirm they are aged 18+ and consent to take part in this research. Consent will be recorded electronically through a mandatory agreement checkbox before accessing the survey.</w:t>
            </w:r>
          </w:p>
          <w:p w:rsidRPr="009D7105" w:rsidR="009D7105" w:rsidP="009D7105" w:rsidRDefault="009D7105" w14:paraId="2FE9D054" w14:textId="77777777">
            <w:pPr>
              <w:rPr>
                <w:rFonts w:ascii="Arial" w:hAnsi="Arial" w:cs="Arial"/>
                <w:sz w:val="22"/>
                <w:szCs w:val="22"/>
              </w:rPr>
            </w:pPr>
          </w:p>
          <w:p w:rsidRPr="009D7105" w:rsidR="009D7105" w:rsidP="009D7105" w:rsidRDefault="009D7105" w14:paraId="37E9E262" w14:textId="77777777">
            <w:pPr>
              <w:rPr>
                <w:rFonts w:ascii="Arial" w:hAnsi="Arial" w:cs="Arial"/>
                <w:sz w:val="22"/>
                <w:szCs w:val="22"/>
              </w:rPr>
            </w:pPr>
          </w:p>
          <w:p w:rsidRPr="009D7105" w:rsidR="009D7105" w:rsidP="009D7105" w:rsidRDefault="009D7105" w14:paraId="229EA877" w14:textId="77777777">
            <w:pPr>
              <w:rPr>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5212B264" w14:textId="77777777">
        <w:trPr>
          <w:trHeight w:val="2832"/>
        </w:trPr>
        <w:tc>
          <w:tcPr>
            <w:gridSpan w:val="8"/>
            <w:shd w:val="clear" w:color="auto" w:fill="F2F2F2"/>
            <w:vAlign w:val="center"/>
            <w:tcW w:w="10487" w:type="dxa"/>
          </w:tcPr>
          <w:p w:rsidRPr="009D7105" w:rsidR="009D7105" w:rsidP="009D7105" w:rsidRDefault="009D7105" w14:paraId="25CA0446" w14:textId="77777777">
            <w:pPr>
              <w:rPr>
                <w:bCs/>
                <w:b/>
                <w:rFonts w:ascii="Arial" w:hAnsi="Arial" w:cs="Arial"/>
                <w:sz w:val="22"/>
                <w:szCs w:val="22"/>
              </w:rPr>
            </w:pPr>
            <w:r w:rsidRPr="009D7105">
              <w:rPr>
                <w:bCs/>
                <w:b/>
                <w:rFonts w:ascii="Arial" w:hAnsi="Arial" w:cs="Arial"/>
                <w:sz w:val="22"/>
                <w:szCs w:val="22"/>
              </w:rPr>
              <w:t xml:space="preserve">Confidentiality: </w:t>
            </w:r>
            <w:r w:rsidRPr="009D7105">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9D7105">
              <w:rPr>
                <w:rFonts w:ascii="Arial" w:hAnsi="Arial" w:cs="Arial"/>
                <w:sz w:val="22"/>
                <w:szCs w:val="22"/>
              </w:rPr>
              <w:t>expectations’</w:t>
            </w:r>
            <w:proofErr w:type="gramEnd"/>
            <w:r w:rsidRPr="009D7105">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9D7105" w:rsidR="009D7105" w:rsidTr="009D7105" w14:paraId="24D1C35A" w14:textId="77777777">
        <w:tc>
          <w:tcPr>
            <w:gridSpan w:val="8"/>
            <w:shd w:val="clear" w:color="auto" w:fill="F2F2F2"/>
            <w:vAlign w:val="center"/>
            <w:tcW w:w="10487" w:type="dxa"/>
          </w:tcPr>
          <w:p w:rsidRPr="009D7105" w:rsidR="009D7105" w:rsidP="009D7105" w:rsidRDefault="009D7105" w14:paraId="325292AD" w14:textId="77777777">
            <w:pPr>
              <w:rPr>
                <w:rFonts w:ascii="Arial" w:hAnsi="Arial" w:cs="Arial"/>
                <w:sz w:val="22"/>
                <w:szCs w:val="22"/>
              </w:rPr>
            </w:pPr>
            <w:r w:rsidRPr="009D7105">
              <w:rPr>
                <w:rFonts w:ascii="Arial" w:hAnsi="Arial" w:cs="Arial"/>
                <w:sz w:val="22"/>
                <w:szCs w:val="22"/>
              </w:rPr>
              <w:t>Please detail how you will treat confidential information:</w:t>
            </w:r>
          </w:p>
        </w:tc>
      </w:tr>
      <w:tr w:rsidRPr="009D7105" w:rsidR="009D7105" w:rsidTr="003F6EC7" w14:paraId="63EFA94A" w14:textId="77777777">
        <w:tc>
          <w:tcPr>
            <w:vAlign w:val="center"/>
            <w:tcW w:w="547" w:type="dxa"/>
          </w:tcPr>
          <w:p w:rsidRPr="009D7105" w:rsidR="009D7105" w:rsidP="009D7105" w:rsidRDefault="009D7105" w14:paraId="1E4018A2" w14:textId="77777777">
            <w:pPr>
              <w:jc w:val="center"/>
              <w:rPr>
                <w:rFonts w:ascii="Arial" w:hAnsi="Arial" w:cs="Arial"/>
                <w:sz w:val="22"/>
                <w:szCs w:val="22"/>
              </w:rPr>
            </w:pPr>
            <w:r w:rsidRPr="009D7105">
              <w:rPr>
                <w:rFonts w:ascii="Arial" w:hAnsi="Arial" w:cs="Arial"/>
                <w:sz w:val="22"/>
                <w:szCs w:val="22"/>
              </w:rPr>
              <w:t>12</w:t>
            </w:r>
          </w:p>
        </w:tc>
        <w:tc>
          <w:tcPr>
            <w:gridSpan w:val="7"/>
            <w:tcW w:w="9940" w:type="dxa"/>
          </w:tcPr>
          <w:p w:rsidRPr="009D7105" w:rsidR="009D7105" w:rsidP="009D7105" w:rsidRDefault="009D7105" w14:paraId="1BFDB687" w14:textId="77777777">
            <w:pPr>
              <w:rPr>
                <w:rFonts w:ascii="Arial" w:hAnsi="Arial" w:cs="Arial"/>
                <w:sz w:val="22"/>
                <w:szCs w:val="22"/>
              </w:rPr>
            </w:pPr>
          </w:p>
          <w:p w:rsidRPr="009D7105" w:rsidR="009D7105" w:rsidP="009D7105" w:rsidRDefault="009D7105" w14:paraId="6F500AF1" w14:textId="77777777">
            <w:pPr>
              <w:rPr>
                <w:rFonts w:ascii="Arial" w:hAnsi="Arial" w:cs="Arial"/>
                <w:sz w:val="22"/>
                <w:szCs w:val="22"/>
              </w:rPr>
            </w:pPr>
          </w:p>
          <w:p w:rsidRPr="009D7105" w:rsidR="009D7105" w:rsidP="009D7105" w:rsidRDefault="009D7105" w14:paraId="6CC0BEB4" w14:textId="77777777">
            <w:pPr>
              <w:rPr>
                <w:rFonts w:ascii="Arial" w:hAnsi="Arial" w:cs="Arial"/>
                <w:sz w:val="22"/>
                <w:szCs w:val="22"/>
              </w:rPr>
            </w:pPr>
            <w:r w:rsidRPr="009D7105">
              <w:rPr>
                <w:rFonts w:ascii="Arial" w:hAnsi="Arial" w:cs="Arial"/>
                <w:sz w:val="22"/>
                <w:szCs w:val="22"/>
              </w:rPr>
              <w:t>All responses will remain anonymous and confidential. No personal identifiers will be collected. Data will be used only for academic purposes and stored securely on password-protected systems. Results will be reported in aggregated form only. By participating, respondents acknowledge that their information will be handled according to GDPR requirements.</w:t>
              <w:lastRenderedPageBreak/>
            </w:r>
          </w:p>
          <w:p w:rsidRPr="009D7105" w:rsidR="009D7105" w:rsidP="009D7105" w:rsidRDefault="009D7105" w14:paraId="3960E2AC" w14:textId="77777777">
            <w:pPr>
              <w:rPr>
                <w:rFonts w:ascii="Arial" w:hAnsi="Arial" w:cs="Arial"/>
                <w:sz w:val="22"/>
                <w:szCs w:val="22"/>
              </w:rPr>
            </w:pPr>
          </w:p>
          <w:p w:rsidRPr="009D7105" w:rsidR="009D7105" w:rsidP="009D7105" w:rsidRDefault="009D7105" w14:paraId="54E4ADE2" w14:textId="77777777">
            <w:pPr>
              <w:rPr>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0322B591" w14:textId="77777777">
        <w:trPr>
          <w:trHeight w:val="403"/>
        </w:trPr>
        <w:tc>
          <w:tcPr>
            <w:gridSpan w:val="8"/>
            <w:shd w:val="clear" w:color="auto" w:fill="F2F2F2"/>
            <w:vAlign w:val="center"/>
            <w:tcW w:w="10487" w:type="dxa"/>
          </w:tcPr>
          <w:p w:rsidRPr="009D7105" w:rsidR="009D7105" w:rsidP="009D7105" w:rsidRDefault="009D7105" w14:paraId="7C3E7530" w14:textId="77777777">
            <w:pPr>
              <w:rPr>
                <w:rFonts w:ascii="Arial" w:hAnsi="Arial" w:cs="Arial"/>
                <w:sz w:val="22"/>
                <w:szCs w:val="22"/>
              </w:rPr>
            </w:pPr>
            <w:r w:rsidRPr="009D7105">
              <w:rPr>
                <w:rFonts w:ascii="Arial" w:hAnsi="Arial" w:cs="Arial"/>
                <w:sz w:val="22"/>
                <w:szCs w:val="22"/>
              </w:rPr>
              <w:t>Copies of any written consent form, written information and all other explanatory material should accompany this application. If you have included these then please list the documents included here.</w:t>
              <w:lastRenderedPageBreak/>
            </w:r>
          </w:p>
        </w:tc>
      </w:tr>
      <w:tr w:rsidRPr="009D7105" w:rsidR="009D7105" w:rsidTr="003F6EC7" w14:paraId="38940AAF" w14:textId="77777777">
        <w:trPr>
          <w:trHeight w:val="403"/>
        </w:trPr>
        <w:tc>
          <w:tcPr>
            <w:vAlign w:val="center"/>
            <w:tcW w:w="547" w:type="dxa"/>
          </w:tcPr>
          <w:p w:rsidRPr="009D7105" w:rsidR="009D7105" w:rsidP="009D7105" w:rsidRDefault="009D7105" w14:paraId="659C2A5B" w14:textId="77777777">
            <w:pPr>
              <w:jc w:val="center"/>
              <w:rPr>
                <w:rFonts w:ascii="Arial" w:hAnsi="Arial" w:cs="Arial"/>
                <w:sz w:val="22"/>
                <w:szCs w:val="22"/>
              </w:rPr>
            </w:pPr>
            <w:r w:rsidRPr="009D7105">
              <w:rPr>
                <w:rFonts w:ascii="Arial" w:hAnsi="Arial" w:cs="Arial"/>
                <w:sz w:val="22"/>
                <w:szCs w:val="22"/>
              </w:rPr>
              <w:t>13</w:t>
            </w:r>
          </w:p>
        </w:tc>
        <w:tc>
          <w:tcPr>
            <w:gridSpan w:val="7"/>
            <w:vAlign w:val="center"/>
            <w:tcW w:w="9940" w:type="dxa"/>
          </w:tcPr>
          <w:p w:rsidRPr="009D7105" w:rsidR="009D7105" w:rsidP="009D7105" w:rsidRDefault="009D7105" w14:paraId="3311C51F" w14:textId="77777777">
            <w:pPr>
              <w:rPr>
                <w:color w:val="4EA72E"/>
                <w:rFonts w:ascii="Arial" w:hAnsi="Arial" w:cs="Arial"/>
                <w:sz w:val="22"/>
                <w:szCs w:val="22"/>
              </w:rPr>
            </w:pPr>
            <w:r w:rsidRPr="009D7105">
              <w:rPr>
                <w:color w:val="4EA72E"/>
                <w:rFonts w:ascii="Arial" w:hAnsi="Arial" w:cs="Arial"/>
                <w:sz w:val="22"/>
                <w:szCs w:val="22"/>
              </w:rPr>
              <w:t xml:space="preserve">Sample information sheets and consent forms are available from the University ethical review intranet page at </w:t>
            </w:r>
            <w:hyperlink w:history="1" r:id="rId24">
              <w:r w:rsidRPr="009D7105">
                <w:rPr>
                  <w:u w:val="single"/>
                  <w:color w:val="4EA72E"/>
                  <w:rFonts w:ascii="Arial" w:hAnsi="Arial" w:eastAsia="DengXian Light" w:cs="Arial"/>
                  <w:sz w:val="22"/>
                  <w:szCs w:val="22"/>
                </w:rPr>
                <w:t>https://intranet.uwtsd.ac.uk/research/research-integrity-and-ethics</w:t>
              </w:r>
            </w:hyperlink>
            <w:r w:rsidRPr="009D7105">
              <w:rPr>
                <w:color w:val="4EA72E"/>
                <w:rFonts w:ascii="Arial" w:hAnsi="Arial" w:cs="Arial"/>
                <w:sz w:val="22"/>
                <w:szCs w:val="22"/>
              </w:rPr>
              <w:t xml:space="preserve"> </w:t>
            </w:r>
          </w:p>
          <w:p w:rsidRPr="009D7105" w:rsidR="009D7105" w:rsidP="009D7105" w:rsidRDefault="009D7105" w14:paraId="4BC3FB7F" w14:textId="77777777">
            <w:pPr>
              <w:rPr>
                <w:rFonts w:ascii="Arial" w:hAnsi="Arial" w:cs="Arial"/>
                <w:sz w:val="22"/>
                <w:szCs w:val="22"/>
              </w:rPr>
            </w:pPr>
          </w:p>
        </w:tc>
      </w:tr>
      <w:tr w:rsidRPr="009D7105" w:rsidR="009D7105" w:rsidTr="009D7105" w14:paraId="149DF6D1" w14:textId="77777777">
        <w:trPr>
          <w:trHeight w:val="439"/>
        </w:trPr>
        <w:tc>
          <w:tcPr>
            <w:shd w:val="clear" w:color="auto" w:fill="F2F2F2"/>
            <w:vAlign w:val="center"/>
            <w:tcW w:w="547" w:type="dxa"/>
          </w:tcPr>
          <w:p w:rsidRPr="009D7105" w:rsidR="009D7105" w:rsidP="009D7105" w:rsidRDefault="009D7105" w14:paraId="226AA35C" w14:textId="77777777">
            <w:pPr>
              <w:autoSpaceDE w:val="0"/>
              <w:autoSpaceDN w:val="0"/>
              <w:adjustRightInd w:val="0"/>
              <w:jc w:val="center"/>
              <w:rPr>
                <w:rFonts w:ascii="Arial" w:hAnsi="Arial" w:cs="Arial"/>
                <w:sz w:val="22"/>
                <w:szCs w:val="22"/>
              </w:rPr>
            </w:pPr>
            <w:r w:rsidRPr="009D7105">
              <w:rPr>
                <w:rFonts w:ascii="Arial" w:hAnsi="Arial" w:cs="Arial"/>
                <w:sz w:val="22"/>
                <w:szCs w:val="22"/>
              </w:rPr>
              <w:t>14</w:t>
            </w:r>
          </w:p>
        </w:tc>
        <w:tc>
          <w:tcPr>
            <w:gridSpan w:val="2"/>
            <w:shd w:val="clear" w:color="auto" w:fill="F2F2F2"/>
            <w:vAlign w:val="center"/>
            <w:tcW w:w="7530" w:type="dxa"/>
          </w:tcPr>
          <w:p w:rsidRPr="009D7105" w:rsidR="009D7105" w:rsidP="009D7105" w:rsidRDefault="009D7105" w14:paraId="7009B458" w14:textId="77777777">
            <w:pPr>
              <w:autoSpaceDE w:val="0"/>
              <w:autoSpaceDN w:val="0"/>
              <w:adjustRightInd w:val="0"/>
              <w:rPr>
                <w:rFonts w:ascii="Arial" w:hAnsi="Arial" w:cs="Arial"/>
                <w:sz w:val="22"/>
                <w:szCs w:val="22"/>
              </w:rPr>
            </w:pPr>
            <w:r w:rsidRPr="009D7105">
              <w:rPr>
                <w:rFonts w:ascii="Arial" w:hAnsi="Arial" w:cs="Arial"/>
                <w:sz w:val="22"/>
                <w:szCs w:val="22"/>
              </w:rPr>
              <w:t>Consent form attached?</w:t>
            </w:r>
          </w:p>
        </w:tc>
        <w:tc>
          <w:tcPr>
            <w:gridSpan w:val="2"/>
            <w:shd w:val="clear" w:color="auto" w:fill="D9D9D9"/>
            <w:vAlign w:val="center"/>
            <w:tcW w:w="851" w:type="dxa"/>
          </w:tcPr>
          <w:p w:rsidRPr="009D7105" w:rsidR="009D7105" w:rsidP="009D7105" w:rsidRDefault="009D7105" w14:paraId="3F588F73"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p w:rsidRPr="009D7105" w:rsidR="009D7105" w:rsidP="009D7105" w:rsidRDefault="00000000" w14:paraId="438415CE" w14:textId="77777777">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2"/>
            <w:shd w:val="clear" w:color="auto" w:fill="D9D9D9"/>
            <w:vAlign w:val="center"/>
            <w:tcW w:w="708" w:type="dxa"/>
          </w:tcPr>
          <w:p w:rsidRPr="009D7105" w:rsidR="009D7105" w:rsidP="009D7105" w:rsidRDefault="009D7105" w14:paraId="3D45504F"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p w:rsidRPr="009D7105" w:rsidR="009D7105" w:rsidP="009D7105" w:rsidRDefault="00000000" w14:paraId="2726C3B0" w14:textId="77777777">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shd w:val="clear" w:color="auto" w:fill="D9D9D9"/>
            <w:vAlign w:val="center"/>
            <w:tcW w:w="851" w:type="dxa"/>
          </w:tcPr>
          <w:p w:rsidRPr="009D7105" w:rsidR="009D7105" w:rsidP="009D7105" w:rsidRDefault="009D7105" w14:paraId="152DFA60"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N/A</w:t>
            </w:r>
          </w:p>
          <w:p w:rsidRPr="009D7105" w:rsidR="009D7105" w:rsidP="009D7105" w:rsidRDefault="00000000" w14:paraId="1FEAFAA3" w14:textId="77777777">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r>
    </w:tbl>
    <w:p w:rsidRPr="009D7105" w:rsidR="009D7105" w:rsidP="009D7105" w:rsidRDefault="009D7105" w14:paraId="0B125ADD" w14:textId="77777777">
      <w:pPr>
        <w:spacing w:after="240"/>
        <w:rPr>
          <w:lang w:val="en-GB"/>
          <w:b/>
          <w:rFonts w:ascii="Arial" w:hAnsi="Arial" w:eastAsia="Times New Roman" w:cs="Arial"/>
          <w:sz w:val="22"/>
          <w:szCs w:val="22"/>
        </w:rPr>
      </w:pPr>
    </w:p>
    <w:p w:rsidRPr="009D7105" w:rsidR="009D7105" w:rsidP="009D7105" w:rsidRDefault="009D7105" w14:paraId="5A3486D5" w14:textId="77777777">
      <w:pPr>
        <w:spacing w:after="240"/>
        <w:rPr>
          <w:lang w:val="en-GB"/>
          <w:b/>
          <w:rFonts w:ascii="Arial" w:hAnsi="Arial" w:eastAsia="Times New Roman" w:cs="Arial"/>
          <w:sz w:val="22"/>
          <w:szCs w:val="22"/>
        </w:rPr>
      </w:pPr>
      <w:r w:rsidRPr="009D7105">
        <w:rPr>
          <w:lang w:val="en-GB"/>
          <w:b/>
          <w:rFonts w:ascii="Arial" w:hAnsi="Arial" w:eastAsia="Times New Roman" w:cs="Arial"/>
          <w:sz w:val="22"/>
          <w:szCs w:val="22"/>
        </w:rPr>
        <w:t>SECTION N: Research with Potential Military Application</w:t>
      </w: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16EADB41" w14:textId="77777777">
        <w:tc>
          <w:tcPr>
            <w:shd w:val="clear" w:color="auto" w:fill="F2F2F2"/>
            <w:vAlign w:val="center"/>
            <w:tcW w:w="562" w:type="dxa"/>
          </w:tcPr>
          <w:p w:rsidRPr="009D7105" w:rsidR="009D7105" w:rsidP="009D7105" w:rsidRDefault="009D7105" w14:paraId="2C257C36" w14:textId="77777777">
            <w:pPr>
              <w:autoSpaceDE w:val="0"/>
              <w:autoSpaceDN w:val="0"/>
              <w:adjustRightInd w:val="0"/>
              <w:rPr>
                <w:rFonts w:ascii="Arial" w:hAnsi="Arial" w:cs="Arial"/>
                <w:sz w:val="22"/>
                <w:szCs w:val="22"/>
              </w:rPr>
            </w:pPr>
            <w:r w:rsidRPr="009D7105">
              <w:rPr>
                <w:rFonts w:ascii="Arial" w:hAnsi="Arial" w:cs="Arial"/>
                <w:sz w:val="22"/>
                <w:szCs w:val="22"/>
              </w:rPr>
              <w:t>1</w:t>
            </w:r>
          </w:p>
        </w:tc>
        <w:tc>
          <w:tcPr>
            <w:shd w:val="clear" w:color="auto" w:fill="F2F2F2"/>
            <w:vAlign w:val="center"/>
            <w:tcW w:w="4253" w:type="dxa"/>
          </w:tcPr>
          <w:p w:rsidRPr="009D7105" w:rsidR="009D7105" w:rsidP="009D7105" w:rsidRDefault="009D7105" w14:paraId="351AED7F" w14:textId="77777777">
            <w:pPr>
              <w:autoSpaceDE w:val="0"/>
              <w:autoSpaceDN w:val="0"/>
              <w:adjustRightInd w:val="0"/>
              <w:rPr>
                <w:rFonts w:ascii="Arial" w:hAnsi="Arial" w:cs="Arial"/>
                <w:sz w:val="22"/>
                <w:szCs w:val="22"/>
              </w:rPr>
            </w:pPr>
            <w:r w:rsidRPr="009D7105">
              <w:rPr>
                <w:rFonts w:ascii="Arial" w:hAnsi="Arial" w:cs="Arial"/>
                <w:sz w:val="22"/>
                <w:szCs w:val="22"/>
              </w:rPr>
              <w:t>Does your research have any potential military application?</w:t>
            </w:r>
          </w:p>
        </w:tc>
        <w:tc>
          <w:tcPr>
            <w:shd w:val="clear" w:color="auto" w:fill="F2F2F2"/>
            <w:vAlign w:val="center"/>
            <w:tcW w:w="992" w:type="dxa"/>
          </w:tcPr>
          <w:p w:rsidRPr="009D7105" w:rsidR="009D7105" w:rsidP="009D7105" w:rsidRDefault="009D7105" w14:paraId="6515FEB8"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17D9D407" w14:textId="77777777">
            <w:pPr>
              <w:autoSpaceDE w:val="0"/>
              <w:autoSpaceDN w:val="0"/>
              <w:adjustRightInd w:val="0"/>
              <w:jc w:val="center"/>
              <w:rPr>
                <w:b/>
                <w:rFonts w:ascii="Arial" w:hAnsi="Arial" w:cs="Arial"/>
                <w:sz w:val="22"/>
                <w:szCs w:val="22"/>
              </w:rPr>
            </w:pPr>
            <w:hyperlink w:history="1" w:anchor="APP_8">
              <w:r w:rsidRPr="009D7105">
                <w:rPr>
                  <w:b/>
                  <w:u w:val="single"/>
                  <w:color w:val="467886"/>
                  <w:rFonts w:ascii="Arial" w:hAnsi="Arial" w:eastAsia="MS Gothic" w:cs="Arial"/>
                  <w:sz w:val="22"/>
                  <w:szCs w:val="22"/>
                </w:rPr>
                <w:t>Click to continue to appendix 8</w:t>
              </w:r>
            </w:hyperlink>
          </w:p>
        </w:tc>
        <w:tc>
          <w:tcPr>
            <w:shd w:val="clear" w:color="auto" w:fill="F2F2F2"/>
            <w:vAlign w:val="center"/>
            <w:tcW w:w="850" w:type="dxa"/>
          </w:tcPr>
          <w:p w:rsidRPr="009D7105" w:rsidR="009D7105" w:rsidP="009D7105" w:rsidRDefault="009D7105" w14:paraId="1AA7DBB3"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34A41C9F"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Continue to the next section</w:t>
            </w:r>
          </w:p>
        </w:tc>
      </w:tr>
      <w:tr w:rsidRPr="009D7105" w:rsidR="009D7105" w:rsidTr="009D7105" w14:paraId="1EB36959" w14:textId="77777777">
        <w:trPr>
          <w:trHeight w:val="729"/>
        </w:trPr>
        <w:tc>
          <w:tcPr>
            <w:shd w:val="clear" w:color="auto" w:fill="F2F2F2"/>
            <w:vAlign w:val="center"/>
            <w:tcW w:w="562" w:type="dxa"/>
          </w:tcPr>
          <w:p w:rsidRPr="009D7105" w:rsidR="009D7105" w:rsidP="009D7105" w:rsidRDefault="009D7105" w14:paraId="4AE9F7C6" w14:textId="77777777">
            <w:pPr>
              <w:autoSpaceDE w:val="0"/>
              <w:autoSpaceDN w:val="0"/>
              <w:adjustRightInd w:val="0"/>
              <w:rPr>
                <w:rFonts w:ascii="Arial" w:hAnsi="Arial" w:cs="Arial"/>
                <w:sz w:val="22"/>
                <w:szCs w:val="22"/>
              </w:rPr>
            </w:pPr>
            <w:r w:rsidRPr="009D7105">
              <w:rPr>
                <w:rFonts w:ascii="Arial" w:hAnsi="Arial" w:cs="Arial"/>
                <w:sz w:val="21"/>
                <w:szCs w:val="18"/>
              </w:rPr>
              <w:t>2</w:t>
            </w:r>
          </w:p>
        </w:tc>
        <w:tc>
          <w:tcPr>
            <w:shd w:val="clear" w:color="auto" w:fill="F2F2F2"/>
            <w:vAlign w:val="center"/>
            <w:tcW w:w="4253" w:type="dxa"/>
          </w:tcPr>
          <w:p w:rsidRPr="009D7105" w:rsidR="009D7105" w:rsidP="009D7105" w:rsidRDefault="009D7105" w14:paraId="0CD33263" w14:textId="77777777">
            <w:pPr>
              <w:autoSpaceDE w:val="0"/>
              <w:autoSpaceDN w:val="0"/>
              <w:adjustRightInd w:val="0"/>
              <w:rPr>
                <w:rFonts w:ascii="Arial" w:hAnsi="Arial" w:cs="Arial"/>
                <w:sz w:val="22"/>
                <w:szCs w:val="22"/>
              </w:rPr>
            </w:pPr>
            <w:r w:rsidRPr="009D7105">
              <w:rPr>
                <w:rFonts w:ascii="Arial" w:hAnsi="Arial" w:cs="Arial"/>
                <w:sz w:val="22"/>
                <w:szCs w:val="18"/>
              </w:rPr>
              <w:t xml:space="preserve">Have you completed appendix 8? </w:t>
            </w:r>
          </w:p>
        </w:tc>
        <w:tc>
          <w:tcPr>
            <w:shd w:val="clear" w:color="auto" w:fill="F2F2F2"/>
            <w:vAlign w:val="center"/>
            <w:tcW w:w="992" w:type="dxa"/>
          </w:tcPr>
          <w:p w:rsidRPr="009D7105" w:rsidR="009D7105" w:rsidP="009D7105" w:rsidRDefault="009D7105" w14:paraId="1D40B012" w14:textId="77777777">
            <w:pPr>
              <w:autoSpaceDE w:val="0"/>
              <w:autoSpaceDN w:val="0"/>
              <w:adjustRightInd w:val="0"/>
              <w:jc w:val="center"/>
              <w:rPr>
                <w:b/>
                <w:rFonts w:ascii="Arial" w:hAnsi="Arial" w:cs="Arial"/>
                <w:sz w:val="22"/>
                <w:szCs w:val="22"/>
              </w:rPr>
            </w:pPr>
            <w:r w:rsidRPr="009D7105">
              <w:rPr>
                <w:bCs/>
                <w:b/>
                <w:rFonts w:ascii="Arial" w:hAnsi="Arial" w:cs="Arial"/>
                <w:sz w:val="22"/>
                <w:szCs w:val="22"/>
              </w:rPr>
              <w:t>YES</w:t>
            </w:r>
          </w:p>
        </w:tc>
        <w:tc>
          <w:tcPr>
            <w:shd w:val="clear" w:color="auto" w:fill="D9F2D0"/>
            <w:vAlign w:val="center"/>
            <w:tcW w:w="1985" w:type="dxa"/>
          </w:tcPr>
          <w:p w:rsidRPr="009D7105" w:rsidR="009D7105" w:rsidP="009D7105" w:rsidRDefault="009D7105" w14:paraId="55AF6D8B" w14:textId="77777777">
            <w:pPr>
              <w:autoSpaceDE w:val="0"/>
              <w:autoSpaceDN w:val="0"/>
              <w:adjustRightInd w:val="0"/>
              <w:jc w:val="center"/>
              <w:rPr>
                <w:b/>
                <w:rFonts w:ascii="Arial" w:hAnsi="Arial" w:eastAsia="MS Gothic" w:cs="Arial"/>
                <w:sz w:val="22"/>
                <w:szCs w:val="22"/>
              </w:rPr>
            </w:pPr>
            <w:r w:rsidRPr="009D7105">
              <w:rPr>
                <w:rFonts w:ascii="MS Gothic" w:hAnsi="MS Gothic" w:eastAsia="MS Gothic" w:cs="Arial"/>
                <w:sz w:val="22"/>
                <w:szCs w:val="22"/>
              </w:rPr>
              <w:t>☐</w:t>
            </w:r>
          </w:p>
        </w:tc>
        <w:tc>
          <w:tcPr>
            <w:shd w:val="clear" w:color="auto" w:fill="F2F2F2"/>
            <w:vAlign w:val="center"/>
            <w:tcW w:w="850" w:type="dxa"/>
          </w:tcPr>
          <w:p w:rsidRPr="009D7105" w:rsidR="009D7105" w:rsidP="009D7105" w:rsidRDefault="009D7105" w14:paraId="460A4084" w14:textId="77777777">
            <w:pPr>
              <w:autoSpaceDE w:val="0"/>
              <w:autoSpaceDN w:val="0"/>
              <w:adjustRightInd w:val="0"/>
              <w:jc w:val="center"/>
              <w:rPr>
                <w:bCs/>
                <w:b/>
                <w:rFonts w:ascii="Arial" w:hAnsi="Arial" w:cs="Arial"/>
                <w:sz w:val="22"/>
                <w:szCs w:val="22"/>
              </w:rPr>
            </w:pPr>
            <w:r w:rsidRPr="009D7105">
              <w:rPr>
                <w:bCs/>
                <w:b/>
                <w:rFonts w:ascii="Arial" w:hAnsi="Arial" w:cs="Arial"/>
                <w:sz w:val="22"/>
              </w:rPr>
              <w:t>NO</w:t>
            </w:r>
          </w:p>
        </w:tc>
        <w:tc>
          <w:tcPr>
            <w:shd w:val="clear" w:color="auto" w:fill="D9F2D0"/>
            <w:vAlign w:val="center"/>
            <w:tcW w:w="1838" w:type="dxa"/>
          </w:tcPr>
          <w:p w:rsidRPr="009D7105" w:rsidR="009D7105" w:rsidP="009D7105" w:rsidRDefault="009D7105" w14:paraId="1259EBB0" w14:textId="77777777">
            <w:pPr>
              <w:autoSpaceDE w:val="0"/>
              <w:autoSpaceDN w:val="0"/>
              <w:adjustRightInd w:val="0"/>
              <w:jc w:val="center"/>
              <w:rPr>
                <w:b/>
                <w:rFonts w:ascii="Arial" w:hAnsi="Arial" w:cs="Arial"/>
                <w:sz w:val="22"/>
                <w:szCs w:val="22"/>
              </w:rPr>
            </w:pPr>
            <w:r w:rsidRPr="009D7105">
              <w:rPr>
                <w:rFonts w:ascii="MS Gothic" w:hAnsi="MS Gothic" w:eastAsia="MS Gothic" w:cs="Arial"/>
                <w:sz w:val="22"/>
                <w:szCs w:val="22"/>
              </w:rPr>
              <w:t>☑</w:t>
            </w:r>
          </w:p>
        </w:tc>
      </w:tr>
    </w:tbl>
    <w:p w:rsidRPr="009D7105" w:rsidR="009D7105" w:rsidP="009D7105" w:rsidRDefault="009D7105" w14:paraId="63DD4DD4" w14:textId="77777777">
      <w:pPr>
        <w:spacing w:after="240"/>
        <w:rPr>
          <w:lang w:val="en-GB"/>
          <w:b/>
          <w:rFonts w:ascii="Arial" w:hAnsi="Arial" w:eastAsia="Times New Roman" w:cs="Arial"/>
          <w:sz w:val="22"/>
          <w:szCs w:val="22"/>
        </w:rPr>
      </w:pPr>
    </w:p>
    <w:p w:rsidRPr="009D7105" w:rsidR="009D7105" w:rsidP="009D7105" w:rsidRDefault="009D7105" w14:paraId="3BFF9755" w14:textId="77777777">
      <w:pPr>
        <w:spacing w:after="0"/>
        <w:rPr>
          <w:lang w:val="en-GB"/>
          <w:b/>
          <w:rFonts w:ascii="Arial" w:hAnsi="Arial" w:eastAsia="Times New Roman" w:cs="Arial"/>
          <w:sz w:val="22"/>
          <w:szCs w:val="22"/>
        </w:rPr>
      </w:pPr>
      <w:bookmarkStart w:name="SEC_O" w:id="84"/>
      <w:r w:rsidRPr="009D7105">
        <w:rPr>
          <w:lang w:val="en-GB"/>
          <w:b/>
          <w:rFonts w:ascii="Arial" w:hAnsi="Arial" w:eastAsia="Times New Roman" w:cs="Arial"/>
          <w:sz w:val="22"/>
          <w:szCs w:val="22"/>
        </w:rPr>
        <w:t xml:space="preserve">SECTION O: </w:t>
      </w:r>
      <w:bookmarkEnd w:id="84"/>
      <w:r w:rsidRPr="009D7105">
        <w:rPr>
          <w:lang w:val="en-GB"/>
          <w:b/>
          <w:rFonts w:ascii="Arial" w:hAnsi="Arial" w:eastAsia="Times New Roman" w:cs="Arial"/>
          <w:sz w:val="22"/>
          <w:szCs w:val="22"/>
        </w:rPr>
        <w:t>Use of Artificial Intelligence Tools</w:t>
      </w:r>
    </w:p>
    <w:tbl>
      <w:tblPr>
        <w:tblW w:w="10487" w:type="dxa"/>
        <w:tblInd w:w="-5" w:type="dxa"/>
        <w:tblStyle w:val="TableGrid3"/>
        <w:tblLook w:val="4A0"/>
      </w:tblPr>
      <w:tblGrid>
        <w:gridCol w:w="551"/>
        <w:gridCol w:w="6841"/>
        <w:gridCol w:w="980"/>
        <w:gridCol w:w="1109"/>
        <w:gridCol w:w="1006"/>
      </w:tblGrid>
      <w:tr w:rsidRPr="009D7105" w:rsidR="009D7105" w:rsidTr="009D7105" w14:paraId="7788844F" w14:textId="77777777">
        <w:tc>
          <w:tcPr>
            <w:gridSpan w:val="2"/>
            <w:shd w:val="clear" w:color="auto" w:fill="C1E4F5"/>
            <w:tcW w:w="7392" w:type="dxa"/>
          </w:tcPr>
          <w:p w:rsidRPr="009D7105" w:rsidR="009D7105" w:rsidP="009D7105" w:rsidRDefault="009D7105" w14:paraId="575D5F22" w14:textId="77777777">
            <w:pPr>
              <w:autoSpaceDE w:val="0"/>
              <w:autoSpaceDN w:val="0"/>
              <w:adjustRightInd w:val="0"/>
              <w:jc w:val="both"/>
              <w:rPr>
                <w:b/>
                <w:rFonts w:ascii="Arial" w:hAnsi="Arial" w:cs="Arial"/>
                <w:sz w:val="22"/>
                <w:szCs w:val="22"/>
              </w:rPr>
            </w:pPr>
            <w:r w:rsidRPr="009D7105">
              <w:rPr>
                <w:b/>
                <w:rFonts w:ascii="Arial" w:hAnsi="Arial" w:cs="Arial"/>
                <w:sz w:val="22"/>
                <w:szCs w:val="22"/>
              </w:rPr>
              <w:t>Use of generative AI and other AI-based tools</w:t>
            </w:r>
          </w:p>
          <w:p w:rsidRPr="009D7105" w:rsidR="009D7105" w:rsidP="009D7105" w:rsidRDefault="009D7105" w14:paraId="34179197" w14:textId="77777777">
            <w:pPr>
              <w:autoSpaceDE w:val="0"/>
              <w:autoSpaceDN w:val="0"/>
              <w:adjustRightInd w:val="0"/>
              <w:jc w:val="both"/>
              <w:rPr>
                <w:bCs/>
                <w:rFonts w:ascii="Arial" w:hAnsi="Arial" w:cs="Arial"/>
                <w:sz w:val="22"/>
                <w:szCs w:val="22"/>
              </w:rPr>
            </w:pPr>
            <w:r w:rsidRPr="009D7105">
              <w:rPr>
                <w:bCs/>
                <w:rFonts w:ascii="Arial" w:hAnsi="Arial" w:cs="Arial"/>
                <w:sz w:val="22"/>
                <w:szCs w:val="22"/>
              </w:rPr>
              <w:t xml:space="preserve">There are </w:t>
            </w:r>
            <w:proofErr w:type="gramStart"/>
            <w:r w:rsidRPr="009D7105">
              <w:rPr>
                <w:bCs/>
                <w:rFonts w:ascii="Arial" w:hAnsi="Arial" w:cs="Arial"/>
                <w:sz w:val="22"/>
                <w:szCs w:val="22"/>
              </w:rPr>
              <w:t>a number of</w:t>
            </w:r>
            <w:proofErr w:type="gramEnd"/>
            <w:r w:rsidRPr="009D7105">
              <w:rPr>
                <w:bCs/>
                <w:rFonts w:ascii="Arial" w:hAnsi="Arial" w:cs="Arial"/>
                <w:sz w:val="22"/>
                <w:szCs w:val="22"/>
              </w:rPr>
              <w:t xml:space="preserve"> ethical issues relating to the use of generative AI and other AI-based tools, including data security, output bias, and output errors. In </w:t>
            </w:r>
            <w:proofErr w:type="gramStart"/>
            <w:r w:rsidRPr="009D7105">
              <w:rPr>
                <w:bCs/>
                <w:rFonts w:ascii="Arial" w:hAnsi="Arial" w:cs="Arial"/>
                <w:sz w:val="22"/>
                <w:szCs w:val="22"/>
              </w:rPr>
              <w:t>general</w:t>
            </w:r>
            <w:proofErr w:type="gramEnd"/>
            <w:r w:rsidRPr="009D7105">
              <w:rPr>
                <w:bCs/>
                <w:rFonts w:ascii="Arial" w:hAnsi="Arial" w:cs="Arial"/>
                <w:sz w:val="22"/>
                <w:szCs w:val="22"/>
              </w:rPr>
              <w:t xml:space="preserve"> you should assume that any generative AI or other AI-based tool that you pay to use is more secure and accurate than one which is free to use.</w:t>
            </w:r>
          </w:p>
          <w:p w:rsidRPr="009D7105" w:rsidR="009D7105" w:rsidP="009D7105" w:rsidRDefault="009D7105" w14:paraId="07391976" w14:textId="77777777">
            <w:pPr>
              <w:autoSpaceDE w:val="0"/>
              <w:autoSpaceDN w:val="0"/>
              <w:adjustRightInd w:val="0"/>
              <w:jc w:val="both"/>
              <w:rPr>
                <w:bCs/>
                <w:rFonts w:ascii="Arial" w:hAnsi="Arial" w:cs="Arial"/>
                <w:sz w:val="22"/>
                <w:szCs w:val="22"/>
              </w:rPr>
            </w:pPr>
          </w:p>
          <w:p w:rsidRPr="009D7105" w:rsidR="009D7105" w:rsidP="009D7105" w:rsidRDefault="009D7105" w14:paraId="349281E9" w14:textId="77777777">
            <w:pPr>
              <w:autoSpaceDE w:val="0"/>
              <w:autoSpaceDN w:val="0"/>
              <w:adjustRightInd w:val="0"/>
              <w:jc w:val="both"/>
              <w:rPr>
                <w:bCs/>
                <w:rFonts w:ascii="Arial" w:hAnsi="Arial" w:cs="Arial"/>
                <w:sz w:val="22"/>
                <w:szCs w:val="22"/>
              </w:rPr>
            </w:pPr>
            <w:r w:rsidRPr="009D7105">
              <w:rPr>
                <w:bCs/>
                <w:rFonts w:ascii="Arial" w:hAnsi="Arial" w:cs="Arial"/>
                <w:sz w:val="22"/>
                <w:szCs w:val="22"/>
              </w:rPr>
              <w:t>Will the research use AI tools to do any of the following:</w:t>
            </w:r>
          </w:p>
        </w:tc>
        <w:tc>
          <w:tcPr>
            <w:shd w:val="clear" w:color="auto" w:fill="D9D9D9"/>
            <w:vAlign w:val="center"/>
            <w:tcW w:w="980" w:type="dxa"/>
          </w:tcPr>
          <w:p w:rsidRPr="009D7105" w:rsidR="009D7105" w:rsidP="009D7105" w:rsidRDefault="009D7105" w14:paraId="738E8A67"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shd w:val="clear" w:color="auto" w:fill="D9D9D9"/>
            <w:vAlign w:val="center"/>
            <w:tcW w:w="1109" w:type="dxa"/>
          </w:tcPr>
          <w:p w:rsidRPr="009D7105" w:rsidR="009D7105" w:rsidP="009D7105" w:rsidRDefault="009D7105" w14:paraId="3E608B8D"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c>
          <w:tcPr>
            <w:shd w:val="clear" w:color="auto" w:fill="D9D9D9"/>
            <w:vAlign w:val="center"/>
            <w:tcW w:w="1006" w:type="dxa"/>
          </w:tcPr>
          <w:p w:rsidRPr="009D7105" w:rsidR="009D7105" w:rsidP="009D7105" w:rsidRDefault="009D7105" w14:paraId="18D67D10"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N/A</w:t>
            </w:r>
          </w:p>
        </w:tc>
      </w:tr>
      <w:tr w:rsidRPr="009D7105" w:rsidR="009D7105" w:rsidTr="009D7105" w14:paraId="6C46FD02" w14:textId="77777777">
        <w:trPr>
          <w:trHeight w:val="439"/>
        </w:trPr>
        <w:tc>
          <w:tcPr>
            <w:shd w:val="clear" w:color="auto" w:fill="F2F2F2"/>
            <w:vAlign w:val="center"/>
            <w:tcW w:w="551" w:type="dxa"/>
          </w:tcPr>
          <w:p w:rsidRPr="009D7105" w:rsidR="009D7105" w:rsidP="009D7105" w:rsidRDefault="009D7105" w14:paraId="4B48BF10" w14:textId="77777777">
            <w:pPr>
              <w:autoSpaceDE w:val="0"/>
              <w:autoSpaceDN w:val="0"/>
              <w:adjustRightInd w:val="0"/>
              <w:jc w:val="center"/>
              <w:rPr>
                <w:rFonts w:ascii="Arial" w:hAnsi="Arial" w:cs="Arial"/>
                <w:sz w:val="22"/>
                <w:szCs w:val="22"/>
              </w:rPr>
            </w:pPr>
            <w:r w:rsidRPr="009D7105">
              <w:rPr>
                <w:rFonts w:ascii="Arial" w:hAnsi="Arial" w:cs="Arial"/>
                <w:sz w:val="22"/>
                <w:szCs w:val="22"/>
              </w:rPr>
              <w:t>1</w:t>
            </w:r>
          </w:p>
        </w:tc>
        <w:tc>
          <w:tcPr>
            <w:shd w:val="clear" w:color="auto" w:fill="F2F2F2"/>
            <w:vAlign w:val="center"/>
            <w:tcW w:w="6841" w:type="dxa"/>
          </w:tcPr>
          <w:p w:rsidRPr="009D7105" w:rsidR="009D7105" w:rsidP="009D7105" w:rsidRDefault="009D7105" w14:paraId="40D6A619" w14:textId="77777777">
            <w:pPr>
              <w:autoSpaceDE w:val="0"/>
              <w:autoSpaceDN w:val="0"/>
              <w:adjustRightInd w:val="0"/>
              <w:rPr>
                <w:rFonts w:ascii="Arial" w:hAnsi="Arial" w:cs="Arial"/>
                <w:sz w:val="22"/>
                <w:szCs w:val="22"/>
              </w:rPr>
            </w:pPr>
            <w:r w:rsidRPr="009D7105">
              <w:rPr>
                <w:rFonts w:ascii="Arial" w:hAnsi="Arial" w:cs="Arial"/>
                <w:sz w:val="22"/>
                <w:szCs w:val="22"/>
              </w:rPr>
              <w:t>Capture data?</w:t>
            </w:r>
          </w:p>
        </w:tc>
        <w:tc>
          <w:tcPr>
            <w:shd w:val="clear" w:color="auto" w:fill="D9D9D9"/>
            <w:vAlign w:val="center"/>
            <w:tcW w:w="980" w:type="dxa"/>
          </w:tcPr>
          <w:sdt>
            <w:sdtPr>
              <w:rPr>
                <w:rFonts w:ascii="Arial" w:hAnsi="Arial" w:cs="Arial"/>
                <w:sz w:val="22"/>
                <w:szCs w:val="22"/>
              </w:rPr>
              <w:id w:val="1926216434"/>
              <w14:checkbox>
                <w14:checked w14:val="0"/>
                <w14:checkedState w14:val="2612" w14:font="MS Gothic"/>
                <w14:uncheckedState w14:val="2610" w14:font="MS Gothic"/>
              </w14:checkbox>
            </w:sdtPr>
            <w:sdtContent>
              <w:p w:rsidRPr="009D7105" w:rsidR="009D7105" w:rsidP="009D7105" w:rsidRDefault="009D7105" w14:paraId="05AEEC65"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707373964"/>
              <w14:checkbox>
                <w14:checked w14:val="1"/>
                <w14:checkedState w14:val="2612" w14:font="MS Gothic"/>
                <w14:uncheckedState w14:val="2610" w14:font="MS Gothic"/>
              </w14:checkbox>
            </w:sdtPr>
            <w:sdtContent>
              <w:p w:rsidRPr="009D7105" w:rsidR="009D7105" w:rsidP="009D7105" w:rsidRDefault="009D7105" w14:paraId="22AF93F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1946218528"/>
              <w14:checkbox>
                <w14:checked w14:val="0"/>
                <w14:checkedState w14:val="2612" w14:font="MS Gothic"/>
                <w14:uncheckedState w14:val="2610" w14:font="MS Gothic"/>
              </w14:checkbox>
            </w:sdtPr>
            <w:sdtContent>
              <w:p w:rsidRPr="009D7105" w:rsidR="009D7105" w:rsidP="009D7105" w:rsidRDefault="009D7105" w14:paraId="44CC4A3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3C494A3" w14:textId="77777777">
        <w:trPr>
          <w:trHeight w:val="403"/>
        </w:trPr>
        <w:tc>
          <w:tcPr>
            <w:shd w:val="clear" w:color="auto" w:fill="F2F2F2"/>
            <w:vAlign w:val="center"/>
            <w:tcW w:w="551" w:type="dxa"/>
          </w:tcPr>
          <w:p w:rsidRPr="009D7105" w:rsidR="009D7105" w:rsidP="009D7105" w:rsidRDefault="009D7105" w14:paraId="7A65334E" w14:textId="77777777">
            <w:pPr>
              <w:autoSpaceDE w:val="0"/>
              <w:autoSpaceDN w:val="0"/>
              <w:adjustRightInd w:val="0"/>
              <w:jc w:val="center"/>
              <w:rPr>
                <w:rFonts w:ascii="Arial" w:hAnsi="Arial" w:cs="Arial"/>
                <w:sz w:val="22"/>
                <w:szCs w:val="22"/>
              </w:rPr>
            </w:pPr>
            <w:r w:rsidRPr="009D7105">
              <w:rPr>
                <w:rFonts w:ascii="Arial" w:hAnsi="Arial" w:cs="Arial"/>
                <w:sz w:val="22"/>
                <w:szCs w:val="22"/>
              </w:rPr>
              <w:t>2</w:t>
            </w:r>
          </w:p>
        </w:tc>
        <w:tc>
          <w:tcPr>
            <w:shd w:val="clear" w:color="auto" w:fill="F2F2F2"/>
            <w:vAlign w:val="center"/>
            <w:tcW w:w="6841" w:type="dxa"/>
          </w:tcPr>
          <w:p w:rsidRPr="009D7105" w:rsidR="009D7105" w:rsidP="009D7105" w:rsidRDefault="009D7105" w14:paraId="176E21A9" w14:textId="77777777">
            <w:pPr>
              <w:autoSpaceDE w:val="0"/>
              <w:autoSpaceDN w:val="0"/>
              <w:adjustRightInd w:val="0"/>
              <w:rPr>
                <w:rFonts w:ascii="Arial" w:hAnsi="Arial" w:cs="Arial"/>
                <w:sz w:val="22"/>
                <w:szCs w:val="22"/>
              </w:rPr>
            </w:pPr>
            <w:r w:rsidRPr="009D7105">
              <w:rPr>
                <w:rFonts w:ascii="Arial" w:hAnsi="Arial" w:cs="Arial"/>
                <w:sz w:val="22"/>
                <w:szCs w:val="22"/>
              </w:rPr>
              <w:t>Generate and/or edit text?</w:t>
            </w:r>
          </w:p>
        </w:tc>
        <w:tc>
          <w:tcPr>
            <w:shd w:val="clear" w:color="auto" w:fill="D9D9D9"/>
            <w:vAlign w:val="center"/>
            <w:tcW w:w="980" w:type="dxa"/>
          </w:tcPr>
          <w:sdt>
            <w:sdtPr>
              <w:rPr>
                <w:rFonts w:ascii="Arial" w:hAnsi="Arial" w:cs="Arial"/>
                <w:sz w:val="22"/>
                <w:szCs w:val="22"/>
              </w:rPr>
              <w:id w:val="-1976356530"/>
              <w14:checkbox>
                <w14:checked w14:val="0"/>
                <w14:checkedState w14:val="2612" w14:font="MS Gothic"/>
                <w14:uncheckedState w14:val="2610" w14:font="MS Gothic"/>
              </w14:checkbox>
            </w:sdtPr>
            <w:sdtContent>
              <w:p w:rsidRPr="009D7105" w:rsidR="009D7105" w:rsidP="009D7105" w:rsidRDefault="009D7105" w14:paraId="770E20A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1124915725"/>
              <w14:checkbox>
                <w14:checked w14:val="1"/>
                <w14:checkedState w14:val="2612" w14:font="MS Gothic"/>
                <w14:uncheckedState w14:val="2610" w14:font="MS Gothic"/>
              </w14:checkbox>
            </w:sdtPr>
            <w:sdtContent>
              <w:p w:rsidRPr="009D7105" w:rsidR="009D7105" w:rsidP="009D7105" w:rsidRDefault="009D7105" w14:paraId="74072205"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830252064"/>
              <w14:checkbox>
                <w14:checked w14:val="0"/>
                <w14:checkedState w14:val="2612" w14:font="MS Gothic"/>
                <w14:uncheckedState w14:val="2610" w14:font="MS Gothic"/>
              </w14:checkbox>
            </w:sdtPr>
            <w:sdtContent>
              <w:p w:rsidRPr="009D7105" w:rsidR="009D7105" w:rsidP="009D7105" w:rsidRDefault="009D7105" w14:paraId="50B1102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5FE711F" w14:textId="77777777">
        <w:trPr>
          <w:trHeight w:val="403"/>
        </w:trPr>
        <w:tc>
          <w:tcPr>
            <w:shd w:val="clear" w:color="auto" w:fill="F2F2F2"/>
            <w:vAlign w:val="center"/>
            <w:tcW w:w="551" w:type="dxa"/>
          </w:tcPr>
          <w:p w:rsidRPr="009D7105" w:rsidR="009D7105" w:rsidP="009D7105" w:rsidRDefault="009D7105" w14:paraId="1786F21B" w14:textId="77777777">
            <w:pPr>
              <w:autoSpaceDE w:val="0"/>
              <w:autoSpaceDN w:val="0"/>
              <w:adjustRightInd w:val="0"/>
              <w:jc w:val="center"/>
              <w:rPr>
                <w:rFonts w:ascii="Arial" w:hAnsi="Arial" w:cs="Arial"/>
                <w:sz w:val="22"/>
                <w:szCs w:val="22"/>
              </w:rPr>
            </w:pPr>
            <w:r w:rsidRPr="009D7105">
              <w:rPr>
                <w:rFonts w:ascii="Arial" w:hAnsi="Arial" w:cs="Arial"/>
                <w:sz w:val="22"/>
                <w:szCs w:val="22"/>
              </w:rPr>
              <w:t>3</w:t>
            </w:r>
          </w:p>
        </w:tc>
        <w:tc>
          <w:tcPr>
            <w:shd w:val="clear" w:color="auto" w:fill="F2F2F2"/>
            <w:vAlign w:val="center"/>
            <w:tcW w:w="6841" w:type="dxa"/>
          </w:tcPr>
          <w:p w:rsidRPr="009D7105" w:rsidR="009D7105" w:rsidP="009D7105" w:rsidRDefault="009D7105" w14:paraId="2F02B4D3" w14:textId="77777777">
            <w:pPr>
              <w:autoSpaceDE w:val="0"/>
              <w:autoSpaceDN w:val="0"/>
              <w:adjustRightInd w:val="0"/>
              <w:rPr>
                <w:rFonts w:ascii="Arial" w:hAnsi="Arial" w:cs="Arial"/>
                <w:sz w:val="22"/>
                <w:szCs w:val="22"/>
              </w:rPr>
            </w:pPr>
            <w:r w:rsidRPr="009D7105">
              <w:rPr>
                <w:rFonts w:ascii="Arial" w:hAnsi="Arial" w:cs="Arial"/>
                <w:sz w:val="22"/>
                <w:szCs w:val="22"/>
              </w:rPr>
              <w:t>Generate graphics?</w:t>
            </w:r>
          </w:p>
        </w:tc>
        <w:tc>
          <w:tcPr>
            <w:shd w:val="clear" w:color="auto" w:fill="D9D9D9"/>
            <w:vAlign w:val="center"/>
            <w:tcW w:w="980" w:type="dxa"/>
          </w:tcPr>
          <w:sdt>
            <w:sdtPr>
              <w:rPr>
                <w:rFonts w:ascii="Arial" w:hAnsi="Arial" w:cs="Arial"/>
                <w:sz w:val="22"/>
                <w:szCs w:val="22"/>
              </w:rPr>
              <w:id w:val="-489091387"/>
              <w14:checkbox>
                <w14:checked w14:val="0"/>
                <w14:checkedState w14:val="2612" w14:font="MS Gothic"/>
                <w14:uncheckedState w14:val="2610" w14:font="MS Gothic"/>
              </w14:checkbox>
            </w:sdtPr>
            <w:sdtContent>
              <w:p w:rsidRPr="009D7105" w:rsidR="009D7105" w:rsidP="009D7105" w:rsidRDefault="009D7105" w14:paraId="15DFD34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190683493"/>
              <w14:checkbox>
                <w14:checked w14:val="1"/>
                <w14:checkedState w14:val="2612" w14:font="MS Gothic"/>
                <w14:uncheckedState w14:val="2610" w14:font="MS Gothic"/>
              </w14:checkbox>
            </w:sdtPr>
            <w:sdtContent>
              <w:p w:rsidRPr="009D7105" w:rsidR="009D7105" w:rsidP="009D7105" w:rsidRDefault="009D7105" w14:paraId="46B90F5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1396882234"/>
              <w14:checkbox>
                <w14:checked w14:val="0"/>
                <w14:checkedState w14:val="2612" w14:font="MS Gothic"/>
                <w14:uncheckedState w14:val="2610" w14:font="MS Gothic"/>
              </w14:checkbox>
            </w:sdtPr>
            <w:sdtContent>
              <w:p w:rsidRPr="009D7105" w:rsidR="009D7105" w:rsidP="009D7105" w:rsidRDefault="009D7105" w14:paraId="448ED14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5F2DFEC" w14:textId="77777777">
        <w:trPr>
          <w:trHeight w:val="403"/>
        </w:trPr>
        <w:tc>
          <w:tcPr>
            <w:shd w:val="clear" w:color="auto" w:fill="F2F2F2"/>
            <w:vAlign w:val="center"/>
            <w:tcW w:w="551" w:type="dxa"/>
          </w:tcPr>
          <w:p w:rsidRPr="009D7105" w:rsidR="009D7105" w:rsidP="009D7105" w:rsidRDefault="009D7105" w14:paraId="7D46892D" w14:textId="77777777">
            <w:pPr>
              <w:autoSpaceDE w:val="0"/>
              <w:autoSpaceDN w:val="0"/>
              <w:adjustRightInd w:val="0"/>
              <w:jc w:val="center"/>
              <w:rPr>
                <w:rFonts w:ascii="Arial" w:hAnsi="Arial" w:cs="Arial"/>
                <w:sz w:val="22"/>
                <w:szCs w:val="22"/>
              </w:rPr>
            </w:pPr>
            <w:r w:rsidRPr="009D7105">
              <w:rPr>
                <w:rFonts w:ascii="Arial" w:hAnsi="Arial" w:cs="Arial"/>
                <w:sz w:val="22"/>
                <w:szCs w:val="22"/>
              </w:rPr>
              <w:t>4</w:t>
            </w:r>
          </w:p>
        </w:tc>
        <w:tc>
          <w:tcPr>
            <w:shd w:val="clear" w:color="auto" w:fill="F2F2F2"/>
            <w:vAlign w:val="center"/>
            <w:tcW w:w="6841" w:type="dxa"/>
          </w:tcPr>
          <w:p w:rsidRPr="009D7105" w:rsidR="009D7105" w:rsidP="009D7105" w:rsidRDefault="009D7105" w14:paraId="1609782A" w14:textId="77777777">
            <w:pPr>
              <w:autoSpaceDE w:val="0"/>
              <w:autoSpaceDN w:val="0"/>
              <w:adjustRightInd w:val="0"/>
              <w:rPr>
                <w:rFonts w:ascii="Arial" w:hAnsi="Arial" w:cs="Arial"/>
                <w:sz w:val="22"/>
                <w:szCs w:val="22"/>
              </w:rPr>
            </w:pPr>
            <w:r w:rsidRPr="009D7105">
              <w:rPr>
                <w:rFonts w:ascii="Arial" w:hAnsi="Arial" w:cs="Arial"/>
                <w:sz w:val="22"/>
                <w:szCs w:val="22"/>
              </w:rPr>
              <w:t>Generate video?</w:t>
            </w:r>
          </w:p>
        </w:tc>
        <w:tc>
          <w:tcPr>
            <w:shd w:val="clear" w:color="auto" w:fill="D9D9D9"/>
            <w:vAlign w:val="center"/>
            <w:tcW w:w="980" w:type="dxa"/>
          </w:tcPr>
          <w:sdt>
            <w:sdtPr>
              <w:rPr>
                <w:rFonts w:ascii="Arial" w:hAnsi="Arial" w:cs="Arial"/>
                <w:sz w:val="22"/>
                <w:szCs w:val="22"/>
              </w:rPr>
              <w:id w:val="-1245803632"/>
              <w14:checkbox>
                <w14:checked w14:val="0"/>
                <w14:checkedState w14:val="2612" w14:font="MS Gothic"/>
                <w14:uncheckedState w14:val="2610" w14:font="MS Gothic"/>
              </w14:checkbox>
            </w:sdtPr>
            <w:sdtContent>
              <w:p w:rsidRPr="009D7105" w:rsidR="009D7105" w:rsidP="009D7105" w:rsidRDefault="009D7105" w14:paraId="04539DA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2043635272"/>
              <w14:checkbox>
                <w14:checked w14:val="1"/>
                <w14:checkedState w14:val="2612" w14:font="MS Gothic"/>
                <w14:uncheckedState w14:val="2610" w14:font="MS Gothic"/>
              </w14:checkbox>
            </w:sdtPr>
            <w:sdtContent>
              <w:p w:rsidRPr="009D7105" w:rsidR="009D7105" w:rsidP="009D7105" w:rsidRDefault="009D7105" w14:paraId="16D2F01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523134186"/>
              <w14:checkbox>
                <w14:checked w14:val="0"/>
                <w14:checkedState w14:val="2612" w14:font="MS Gothic"/>
                <w14:uncheckedState w14:val="2610" w14:font="MS Gothic"/>
              </w14:checkbox>
            </w:sdtPr>
            <w:sdtContent>
              <w:p w:rsidRPr="009D7105" w:rsidR="009D7105" w:rsidP="009D7105" w:rsidRDefault="009D7105" w14:paraId="3550C06D"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0F7C94BF" w14:textId="77777777">
        <w:trPr>
          <w:trHeight w:val="403"/>
        </w:trPr>
        <w:tc>
          <w:tcPr>
            <w:shd w:val="clear" w:color="auto" w:fill="F2F2F2"/>
            <w:vAlign w:val="center"/>
            <w:tcW w:w="551" w:type="dxa"/>
          </w:tcPr>
          <w:p w:rsidRPr="009D7105" w:rsidR="009D7105" w:rsidP="009D7105" w:rsidRDefault="009D7105" w14:paraId="01856822" w14:textId="77777777">
            <w:pPr>
              <w:autoSpaceDE w:val="0"/>
              <w:autoSpaceDN w:val="0"/>
              <w:adjustRightInd w:val="0"/>
              <w:jc w:val="center"/>
              <w:rPr>
                <w:rFonts w:ascii="Arial" w:hAnsi="Arial" w:cs="Arial"/>
                <w:sz w:val="22"/>
                <w:szCs w:val="22"/>
              </w:rPr>
            </w:pPr>
            <w:r w:rsidRPr="009D7105">
              <w:rPr>
                <w:rFonts w:ascii="Arial" w:hAnsi="Arial" w:cs="Arial"/>
                <w:sz w:val="22"/>
                <w:szCs w:val="22"/>
              </w:rPr>
              <w:t>5</w:t>
            </w:r>
          </w:p>
        </w:tc>
        <w:tc>
          <w:tcPr>
            <w:shd w:val="clear" w:color="auto" w:fill="F2F2F2"/>
            <w:vAlign w:val="center"/>
            <w:tcW w:w="6841" w:type="dxa"/>
          </w:tcPr>
          <w:p w:rsidRPr="009D7105" w:rsidR="009D7105" w:rsidP="009D7105" w:rsidRDefault="009D7105" w14:paraId="75F89C84" w14:textId="77777777">
            <w:pPr>
              <w:autoSpaceDE w:val="0"/>
              <w:autoSpaceDN w:val="0"/>
              <w:adjustRightInd w:val="0"/>
              <w:rPr>
                <w:rFonts w:ascii="Arial" w:hAnsi="Arial" w:cs="Arial"/>
                <w:sz w:val="22"/>
                <w:szCs w:val="22"/>
              </w:rPr>
            </w:pPr>
            <w:r w:rsidRPr="009D7105">
              <w:rPr>
                <w:rFonts w:ascii="Arial" w:hAnsi="Arial" w:cs="Arial"/>
                <w:sz w:val="22"/>
                <w:szCs w:val="22"/>
              </w:rPr>
              <w:t>Generate sound/music?</w:t>
            </w:r>
          </w:p>
        </w:tc>
        <w:tc>
          <w:tcPr>
            <w:shd w:val="clear" w:color="auto" w:fill="D9D9D9"/>
            <w:vAlign w:val="center"/>
            <w:tcW w:w="980" w:type="dxa"/>
          </w:tcPr>
          <w:sdt>
            <w:sdtPr>
              <w:rPr>
                <w:rFonts w:ascii="Arial" w:hAnsi="Arial" w:cs="Arial"/>
                <w:sz w:val="22"/>
                <w:szCs w:val="22"/>
              </w:rPr>
              <w:id w:val="-405153558"/>
              <w14:checkbox>
                <w14:checked w14:val="0"/>
                <w14:checkedState w14:val="2612" w14:font="MS Gothic"/>
                <w14:uncheckedState w14:val="2610" w14:font="MS Gothic"/>
              </w14:checkbox>
            </w:sdtPr>
            <w:sdtContent>
              <w:p w:rsidRPr="009D7105" w:rsidR="009D7105" w:rsidP="009D7105" w:rsidRDefault="009D7105" w14:paraId="5D996EA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115911874"/>
              <w14:checkbox>
                <w14:checked w14:val="1"/>
                <w14:checkedState w14:val="2612" w14:font="MS Gothic"/>
                <w14:uncheckedState w14:val="2610" w14:font="MS Gothic"/>
              </w14:checkbox>
            </w:sdtPr>
            <w:sdtContent>
              <w:p w:rsidRPr="009D7105" w:rsidR="009D7105" w:rsidP="009D7105" w:rsidRDefault="009D7105" w14:paraId="6238292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930580053"/>
              <w14:checkbox>
                <w14:checked w14:val="0"/>
                <w14:checkedState w14:val="2612" w14:font="MS Gothic"/>
                <w14:uncheckedState w14:val="2610" w14:font="MS Gothic"/>
              </w14:checkbox>
            </w:sdtPr>
            <w:sdtContent>
              <w:p w:rsidRPr="009D7105" w:rsidR="009D7105" w:rsidP="009D7105" w:rsidRDefault="009D7105" w14:paraId="1F90C25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0F0BA5E" w14:textId="77777777">
        <w:trPr>
          <w:trHeight w:val="439"/>
        </w:trPr>
        <w:tc>
          <w:tcPr>
            <w:shd w:val="clear" w:color="auto" w:fill="F2F2F2"/>
            <w:vAlign w:val="center"/>
            <w:tcW w:w="551" w:type="dxa"/>
          </w:tcPr>
          <w:p w:rsidRPr="009D7105" w:rsidR="009D7105" w:rsidP="009D7105" w:rsidRDefault="009D7105" w14:paraId="396310A5" w14:textId="77777777">
            <w:pPr>
              <w:autoSpaceDE w:val="0"/>
              <w:autoSpaceDN w:val="0"/>
              <w:adjustRightInd w:val="0"/>
              <w:jc w:val="center"/>
              <w:rPr>
                <w:rFonts w:ascii="Arial" w:hAnsi="Arial" w:cs="Arial"/>
                <w:sz w:val="22"/>
                <w:szCs w:val="22"/>
              </w:rPr>
            </w:pPr>
            <w:r w:rsidRPr="009D7105">
              <w:rPr>
                <w:rFonts w:ascii="Arial" w:hAnsi="Arial" w:cs="Arial"/>
                <w:sz w:val="22"/>
                <w:szCs w:val="22"/>
              </w:rPr>
              <w:t>6</w:t>
            </w:r>
          </w:p>
        </w:tc>
        <w:tc>
          <w:tcPr>
            <w:shd w:val="clear" w:color="auto" w:fill="F2F2F2"/>
            <w:vAlign w:val="center"/>
            <w:tcW w:w="6841" w:type="dxa"/>
          </w:tcPr>
          <w:p w:rsidRPr="009D7105" w:rsidR="009D7105" w:rsidP="009D7105" w:rsidRDefault="009D7105" w14:paraId="288258B1" w14:textId="77777777">
            <w:pPr>
              <w:autoSpaceDE w:val="0"/>
              <w:autoSpaceDN w:val="0"/>
              <w:adjustRightInd w:val="0"/>
              <w:rPr>
                <w:rFonts w:ascii="Arial" w:hAnsi="Arial" w:cs="Arial"/>
                <w:sz w:val="22"/>
                <w:szCs w:val="22"/>
              </w:rPr>
            </w:pPr>
            <w:r w:rsidRPr="009D7105">
              <w:rPr>
                <w:rFonts w:ascii="Arial" w:hAnsi="Arial" w:cs="Arial"/>
                <w:sz w:val="22"/>
                <w:szCs w:val="22"/>
              </w:rPr>
              <w:t>Generate code?</w:t>
            </w:r>
          </w:p>
        </w:tc>
        <w:tc>
          <w:tcPr>
            <w:shd w:val="clear" w:color="auto" w:fill="D9D9D9"/>
            <w:vAlign w:val="center"/>
            <w:tcW w:w="980" w:type="dxa"/>
          </w:tcPr>
          <w:sdt>
            <w:sdtPr>
              <w:rPr>
                <w:rFonts w:ascii="Arial" w:hAnsi="Arial" w:cs="Arial"/>
                <w:sz w:val="22"/>
                <w:szCs w:val="22"/>
              </w:rPr>
              <w:id w:val="1457459209"/>
              <w14:checkbox>
                <w14:checked w14:val="0"/>
                <w14:checkedState w14:val="2612" w14:font="MS Gothic"/>
                <w14:uncheckedState w14:val="2610" w14:font="MS Gothic"/>
              </w14:checkbox>
            </w:sdtPr>
            <w:sdtContent>
              <w:p w:rsidRPr="009D7105" w:rsidR="009D7105" w:rsidP="009D7105" w:rsidRDefault="009D7105" w14:paraId="2B91547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2044195477"/>
              <w14:checkbox>
                <w14:checked w14:val="1"/>
                <w14:checkedState w14:val="2612" w14:font="MS Gothic"/>
                <w14:uncheckedState w14:val="2610" w14:font="MS Gothic"/>
              </w14:checkbox>
            </w:sdtPr>
            <w:sdtContent>
              <w:p w:rsidRPr="009D7105" w:rsidR="009D7105" w:rsidP="009D7105" w:rsidRDefault="009D7105" w14:paraId="0162551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42519630"/>
              <w14:checkbox>
                <w14:checked w14:val="0"/>
                <w14:checkedState w14:val="2612" w14:font="MS Gothic"/>
                <w14:uncheckedState w14:val="2610" w14:font="MS Gothic"/>
              </w14:checkbox>
            </w:sdtPr>
            <w:sdtContent>
              <w:p w:rsidRPr="009D7105" w:rsidR="009D7105" w:rsidP="009D7105" w:rsidRDefault="009D7105" w14:paraId="3467107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88724C8" w14:textId="77777777">
        <w:trPr>
          <w:trHeight w:val="403"/>
        </w:trPr>
        <w:tc>
          <w:tcPr>
            <w:shd w:val="clear" w:color="auto" w:fill="F2F2F2"/>
            <w:vAlign w:val="center"/>
            <w:tcW w:w="551" w:type="dxa"/>
          </w:tcPr>
          <w:p w:rsidRPr="009D7105" w:rsidR="009D7105" w:rsidP="009D7105" w:rsidRDefault="009D7105" w14:paraId="5E2A9282" w14:textId="77777777">
            <w:pPr>
              <w:autoSpaceDE w:val="0"/>
              <w:autoSpaceDN w:val="0"/>
              <w:adjustRightInd w:val="0"/>
              <w:jc w:val="center"/>
              <w:rPr>
                <w:rFonts w:ascii="Arial" w:hAnsi="Arial" w:cs="Arial"/>
                <w:sz w:val="22"/>
                <w:szCs w:val="22"/>
              </w:rPr>
            </w:pPr>
            <w:r w:rsidRPr="009D7105">
              <w:rPr>
                <w:rFonts w:ascii="Arial" w:hAnsi="Arial" w:cs="Arial"/>
                <w:sz w:val="22"/>
                <w:szCs w:val="22"/>
              </w:rPr>
              <w:t>7</w:t>
            </w:r>
          </w:p>
        </w:tc>
        <w:tc>
          <w:tcPr>
            <w:shd w:val="clear" w:color="auto" w:fill="F2F2F2"/>
            <w:vAlign w:val="center"/>
            <w:tcW w:w="6841" w:type="dxa"/>
          </w:tcPr>
          <w:p w:rsidRPr="009D7105" w:rsidR="009D7105" w:rsidP="009D7105" w:rsidRDefault="009D7105" w14:paraId="22436C1B" w14:textId="77777777">
            <w:pPr>
              <w:autoSpaceDE w:val="0"/>
              <w:autoSpaceDN w:val="0"/>
              <w:adjustRightInd w:val="0"/>
              <w:rPr>
                <w:rFonts w:ascii="Arial" w:hAnsi="Arial" w:cs="Arial"/>
                <w:sz w:val="22"/>
                <w:szCs w:val="22"/>
              </w:rPr>
            </w:pPr>
            <w:r w:rsidRPr="009D7105">
              <w:rPr>
                <w:rFonts w:ascii="Arial" w:hAnsi="Arial" w:cs="Arial"/>
                <w:sz w:val="22"/>
                <w:szCs w:val="22"/>
              </w:rPr>
              <w:t>Generate synthetic data?</w:t>
            </w:r>
          </w:p>
        </w:tc>
        <w:tc>
          <w:tcPr>
            <w:shd w:val="clear" w:color="auto" w:fill="D9D9D9"/>
            <w:vAlign w:val="center"/>
            <w:tcW w:w="980" w:type="dxa"/>
          </w:tcPr>
          <w:sdt>
            <w:sdtPr>
              <w:rPr>
                <w:rFonts w:ascii="Arial" w:hAnsi="Arial" w:cs="Arial"/>
                <w:sz w:val="22"/>
                <w:szCs w:val="22"/>
              </w:rPr>
              <w:id w:val="2016112145"/>
              <w14:checkbox>
                <w14:checked w14:val="0"/>
                <w14:checkedState w14:val="2612" w14:font="MS Gothic"/>
                <w14:uncheckedState w14:val="2610" w14:font="MS Gothic"/>
              </w14:checkbox>
            </w:sdtPr>
            <w:sdtContent>
              <w:p w:rsidRPr="009D7105" w:rsidR="009D7105" w:rsidP="009D7105" w:rsidRDefault="009D7105" w14:paraId="0F970A5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305010608"/>
              <w14:checkbox>
                <w14:checked w14:val="1"/>
                <w14:checkedState w14:val="2612" w14:font="MS Gothic"/>
                <w14:uncheckedState w14:val="2610" w14:font="MS Gothic"/>
              </w14:checkbox>
            </w:sdtPr>
            <w:sdtContent>
              <w:p w:rsidRPr="009D7105" w:rsidR="009D7105" w:rsidP="009D7105" w:rsidRDefault="009D7105" w14:paraId="3074B73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1567940934"/>
              <w14:checkbox>
                <w14:checked w14:val="0"/>
                <w14:checkedState w14:val="2612" w14:font="MS Gothic"/>
                <w14:uncheckedState w14:val="2610" w14:font="MS Gothic"/>
              </w14:checkbox>
            </w:sdtPr>
            <w:sdtContent>
              <w:p w:rsidRPr="009D7105" w:rsidR="009D7105" w:rsidP="009D7105" w:rsidRDefault="009D7105" w14:paraId="08A4E23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1B80EAE1" w14:textId="77777777">
        <w:trPr>
          <w:trHeight w:val="403"/>
        </w:trPr>
        <w:tc>
          <w:tcPr>
            <w:shd w:val="clear" w:color="auto" w:fill="F2F2F2"/>
            <w:vAlign w:val="center"/>
            <w:tcW w:w="551" w:type="dxa"/>
          </w:tcPr>
          <w:p w:rsidRPr="009D7105" w:rsidR="009D7105" w:rsidP="009D7105" w:rsidRDefault="009D7105" w14:paraId="339AED77" w14:textId="77777777">
            <w:pPr>
              <w:autoSpaceDE w:val="0"/>
              <w:autoSpaceDN w:val="0"/>
              <w:adjustRightInd w:val="0"/>
              <w:jc w:val="center"/>
              <w:rPr>
                <w:rFonts w:ascii="Arial" w:hAnsi="Arial" w:cs="Arial"/>
                <w:sz w:val="22"/>
                <w:szCs w:val="22"/>
              </w:rPr>
            </w:pPr>
            <w:r w:rsidRPr="009D7105">
              <w:rPr>
                <w:rFonts w:ascii="Arial" w:hAnsi="Arial" w:cs="Arial"/>
                <w:sz w:val="22"/>
                <w:szCs w:val="22"/>
              </w:rPr>
              <w:t>8</w:t>
            </w:r>
          </w:p>
        </w:tc>
        <w:tc>
          <w:tcPr>
            <w:shd w:val="clear" w:color="auto" w:fill="F2F2F2"/>
            <w:vAlign w:val="center"/>
            <w:tcW w:w="6841" w:type="dxa"/>
          </w:tcPr>
          <w:p w:rsidRPr="009D7105" w:rsidR="009D7105" w:rsidP="009D7105" w:rsidRDefault="009D7105" w14:paraId="5994BBC8" w14:textId="77777777">
            <w:pPr>
              <w:autoSpaceDE w:val="0"/>
              <w:autoSpaceDN w:val="0"/>
              <w:adjustRightInd w:val="0"/>
              <w:rPr>
                <w:rFonts w:ascii="Arial" w:hAnsi="Arial" w:cs="Arial"/>
                <w:sz w:val="22"/>
                <w:szCs w:val="22"/>
              </w:rPr>
            </w:pPr>
            <w:r w:rsidRPr="009D7105">
              <w:rPr>
                <w:rFonts w:ascii="Arial" w:hAnsi="Arial" w:cs="Arial"/>
                <w:sz w:val="22"/>
                <w:szCs w:val="22"/>
              </w:rPr>
              <w:t>Analyse data?</w:t>
            </w:r>
          </w:p>
        </w:tc>
        <w:tc>
          <w:tcPr>
            <w:shd w:val="clear" w:color="auto" w:fill="D9D9D9"/>
            <w:vAlign w:val="center"/>
            <w:tcW w:w="980" w:type="dxa"/>
          </w:tcPr>
          <w:sdt>
            <w:sdtPr>
              <w:rPr>
                <w:rFonts w:ascii="Arial" w:hAnsi="Arial" w:cs="Arial"/>
                <w:sz w:val="22"/>
                <w:szCs w:val="22"/>
              </w:rPr>
              <w:id w:val="-1294974624"/>
              <w14:checkbox>
                <w14:checked w14:val="0"/>
                <w14:checkedState w14:val="2612" w14:font="MS Gothic"/>
                <w14:uncheckedState w14:val="2610" w14:font="MS Gothic"/>
              </w14:checkbox>
            </w:sdtPr>
            <w:sdtContent>
              <w:p w:rsidRPr="009D7105" w:rsidR="009D7105" w:rsidP="009D7105" w:rsidRDefault="009D7105" w14:paraId="39F4C16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1502082000"/>
              <w14:checkbox>
                <w14:checked w14:val="1"/>
                <w14:checkedState w14:val="2612" w14:font="MS Gothic"/>
                <w14:uncheckedState w14:val="2610" w14:font="MS Gothic"/>
              </w14:checkbox>
            </w:sdtPr>
            <w:sdtContent>
              <w:p w:rsidRPr="009D7105" w:rsidR="009D7105" w:rsidP="009D7105" w:rsidRDefault="009D7105" w14:paraId="7DAD16E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733089734"/>
              <w14:checkbox>
                <w14:checked w14:val="0"/>
                <w14:checkedState w14:val="2612" w14:font="MS Gothic"/>
                <w14:uncheckedState w14:val="2610" w14:font="MS Gothic"/>
              </w14:checkbox>
            </w:sdtPr>
            <w:sdtContent>
              <w:p w:rsidRPr="009D7105" w:rsidR="009D7105" w:rsidP="009D7105" w:rsidRDefault="009D7105" w14:paraId="7455D2B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28C3AE32" w14:textId="77777777">
        <w:trPr>
          <w:trHeight w:val="403"/>
        </w:trPr>
        <w:tc>
          <w:tcPr>
            <w:shd w:val="clear" w:color="auto" w:fill="F2F2F2"/>
            <w:vAlign w:val="center"/>
            <w:tcW w:w="551" w:type="dxa"/>
          </w:tcPr>
          <w:p w:rsidRPr="009D7105" w:rsidR="009D7105" w:rsidP="009D7105" w:rsidRDefault="009D7105" w14:paraId="3BBF8917" w14:textId="77777777">
            <w:pPr>
              <w:autoSpaceDE w:val="0"/>
              <w:autoSpaceDN w:val="0"/>
              <w:adjustRightInd w:val="0"/>
              <w:jc w:val="center"/>
              <w:rPr>
                <w:rFonts w:ascii="Arial" w:hAnsi="Arial" w:cs="Arial"/>
                <w:sz w:val="22"/>
                <w:szCs w:val="22"/>
              </w:rPr>
            </w:pPr>
            <w:r w:rsidRPr="009D7105">
              <w:rPr>
                <w:rFonts w:ascii="Arial" w:hAnsi="Arial" w:cs="Arial"/>
                <w:sz w:val="22"/>
                <w:szCs w:val="22"/>
              </w:rPr>
              <w:t>9</w:t>
            </w:r>
          </w:p>
        </w:tc>
        <w:tc>
          <w:tcPr>
            <w:shd w:val="clear" w:color="auto" w:fill="F2F2F2"/>
            <w:vAlign w:val="center"/>
            <w:tcW w:w="6841" w:type="dxa"/>
          </w:tcPr>
          <w:p w:rsidRPr="009D7105" w:rsidR="009D7105" w:rsidP="009D7105" w:rsidRDefault="009D7105" w14:paraId="3DFAF88B" w14:textId="77777777">
            <w:pPr>
              <w:autoSpaceDE w:val="0"/>
              <w:autoSpaceDN w:val="0"/>
              <w:adjustRightInd w:val="0"/>
              <w:rPr>
                <w:rFonts w:ascii="Arial" w:hAnsi="Arial" w:cs="Arial"/>
                <w:sz w:val="22"/>
                <w:szCs w:val="22"/>
              </w:rPr>
            </w:pPr>
            <w:r w:rsidRPr="009D7105">
              <w:rPr>
                <w:rFonts w:ascii="Arial" w:hAnsi="Arial" w:cs="Arial"/>
                <w:sz w:val="22"/>
                <w:szCs w:val="22"/>
              </w:rPr>
              <w:t>Analyse personal or sensitive data?</w:t>
            </w:r>
          </w:p>
        </w:tc>
        <w:tc>
          <w:tcPr>
            <w:shd w:val="clear" w:color="auto" w:fill="D9D9D9"/>
            <w:vAlign w:val="center"/>
            <w:tcW w:w="980" w:type="dxa"/>
          </w:tcPr>
          <w:sdt>
            <w:sdtPr>
              <w:rPr>
                <w:rFonts w:ascii="Arial" w:hAnsi="Arial" w:cs="Arial"/>
                <w:sz w:val="22"/>
                <w:szCs w:val="22"/>
              </w:rPr>
              <w:id w:val="1608620116"/>
              <w14:checkbox>
                <w14:checked w14:val="0"/>
                <w14:checkedState w14:val="2612" w14:font="MS Gothic"/>
                <w14:uncheckedState w14:val="2610" w14:font="MS Gothic"/>
              </w14:checkbox>
            </w:sdtPr>
            <w:sdtContent>
              <w:p w:rsidRPr="009D7105" w:rsidR="009D7105" w:rsidP="009D7105" w:rsidRDefault="009D7105" w14:paraId="601DC762"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559057466"/>
              <w14:checkbox>
                <w14:checked w14:val="1"/>
                <w14:checkedState w14:val="2612" w14:font="MS Gothic"/>
                <w14:uncheckedState w14:val="2610" w14:font="MS Gothic"/>
              </w14:checkbox>
            </w:sdtPr>
            <w:sdtContent>
              <w:p w:rsidRPr="009D7105" w:rsidR="009D7105" w:rsidP="009D7105" w:rsidRDefault="009D7105" w14:paraId="7176E11A"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644392904"/>
              <w14:checkbox>
                <w14:checked w14:val="0"/>
                <w14:checkedState w14:val="2612" w14:font="MS Gothic"/>
                <w14:uncheckedState w14:val="2610" w14:font="MS Gothic"/>
              </w14:checkbox>
            </w:sdtPr>
            <w:sdtContent>
              <w:p w:rsidRPr="009D7105" w:rsidR="009D7105" w:rsidP="009D7105" w:rsidRDefault="009D7105" w14:paraId="78A68EDD"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6BBCE88" w14:textId="77777777">
        <w:trPr>
          <w:trHeight w:val="439"/>
        </w:trPr>
        <w:tc>
          <w:tcPr>
            <w:shd w:val="clear" w:color="auto" w:fill="F2F2F2"/>
            <w:vAlign w:val="center"/>
            <w:tcW w:w="551" w:type="dxa"/>
          </w:tcPr>
          <w:p w:rsidRPr="009D7105" w:rsidR="009D7105" w:rsidP="009D7105" w:rsidRDefault="009D7105" w14:paraId="75FE7C04" w14:textId="77777777">
            <w:pPr>
              <w:autoSpaceDE w:val="0"/>
              <w:autoSpaceDN w:val="0"/>
              <w:adjustRightInd w:val="0"/>
              <w:jc w:val="center"/>
              <w:rPr>
                <w:rFonts w:ascii="Arial" w:hAnsi="Arial" w:cs="Arial"/>
                <w:sz w:val="22"/>
                <w:szCs w:val="22"/>
              </w:rPr>
            </w:pPr>
            <w:r w:rsidRPr="009D7105">
              <w:rPr>
                <w:rFonts w:ascii="Arial" w:hAnsi="Arial" w:cs="Arial"/>
                <w:sz w:val="22"/>
                <w:szCs w:val="22"/>
              </w:rPr>
              <w:t>10</w:t>
            </w:r>
          </w:p>
        </w:tc>
        <w:tc>
          <w:tcPr>
            <w:shd w:val="clear" w:color="auto" w:fill="F2F2F2"/>
            <w:vAlign w:val="center"/>
            <w:tcW w:w="6841" w:type="dxa"/>
          </w:tcPr>
          <w:p w:rsidRPr="009D7105" w:rsidR="009D7105" w:rsidP="009D7105" w:rsidRDefault="009D7105" w14:paraId="3EE8AD13" w14:textId="77777777">
            <w:pPr>
              <w:autoSpaceDE w:val="0"/>
              <w:autoSpaceDN w:val="0"/>
              <w:adjustRightInd w:val="0"/>
              <w:rPr>
                <w:rFonts w:ascii="Arial" w:hAnsi="Arial" w:cs="Arial"/>
                <w:sz w:val="22"/>
                <w:szCs w:val="22"/>
              </w:rPr>
            </w:pPr>
            <w:r w:rsidRPr="009D7105">
              <w:rPr>
                <w:rFonts w:ascii="Arial" w:hAnsi="Arial" w:cs="Arial"/>
                <w:sz w:val="22"/>
                <w:szCs w:val="22"/>
              </w:rPr>
              <w:t>Classify data?</w:t>
            </w:r>
          </w:p>
        </w:tc>
        <w:tc>
          <w:tcPr>
            <w:shd w:val="clear" w:color="auto" w:fill="D9D9D9"/>
            <w:vAlign w:val="center"/>
            <w:tcW w:w="980" w:type="dxa"/>
          </w:tcPr>
          <w:sdt>
            <w:sdtPr>
              <w:rPr>
                <w:rFonts w:ascii="Arial" w:hAnsi="Arial" w:cs="Arial"/>
                <w:sz w:val="22"/>
                <w:szCs w:val="22"/>
              </w:rPr>
              <w:id w:val="324639604"/>
              <w14:checkbox>
                <w14:checked w14:val="0"/>
                <w14:checkedState w14:val="2612" w14:font="MS Gothic"/>
                <w14:uncheckedState w14:val="2610" w14:font="MS Gothic"/>
              </w14:checkbox>
            </w:sdtPr>
            <w:sdtContent>
              <w:p w:rsidRPr="009D7105" w:rsidR="009D7105" w:rsidP="009D7105" w:rsidRDefault="009D7105" w14:paraId="7F44830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116349551"/>
              <w14:checkbox>
                <w14:checked w14:val="1"/>
                <w14:checkedState w14:val="2612" w14:font="MS Gothic"/>
                <w14:uncheckedState w14:val="2610" w14:font="MS Gothic"/>
              </w14:checkbox>
            </w:sdtPr>
            <w:sdtContent>
              <w:p w:rsidRPr="009D7105" w:rsidR="009D7105" w:rsidP="009D7105" w:rsidRDefault="009D7105" w14:paraId="026458B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1465344194"/>
              <w14:checkbox>
                <w14:checked w14:val="0"/>
                <w14:checkedState w14:val="2612" w14:font="MS Gothic"/>
                <w14:uncheckedState w14:val="2610" w14:font="MS Gothic"/>
              </w14:checkbox>
            </w:sdtPr>
            <w:sdtContent>
              <w:p w:rsidRPr="009D7105" w:rsidR="009D7105" w:rsidP="009D7105" w:rsidRDefault="009D7105" w14:paraId="5EAB8FE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28EF2335" w14:textId="77777777">
        <w:trPr>
          <w:trHeight w:val="439"/>
        </w:trPr>
        <w:tc>
          <w:tcPr>
            <w:shd w:val="clear" w:color="auto" w:fill="F2F2F2"/>
            <w:vAlign w:val="center"/>
            <w:tcW w:w="551" w:type="dxa"/>
          </w:tcPr>
          <w:p w:rsidRPr="009D7105" w:rsidR="009D7105" w:rsidP="009D7105" w:rsidRDefault="009D7105" w14:paraId="1DEF2ACC" w14:textId="77777777">
            <w:pPr>
              <w:autoSpaceDE w:val="0"/>
              <w:autoSpaceDN w:val="0"/>
              <w:adjustRightInd w:val="0"/>
              <w:jc w:val="center"/>
              <w:rPr>
                <w:rFonts w:ascii="Arial" w:hAnsi="Arial" w:cs="Arial"/>
                <w:sz w:val="22"/>
                <w:szCs w:val="22"/>
              </w:rPr>
            </w:pPr>
            <w:r w:rsidRPr="009D7105">
              <w:rPr>
                <w:rFonts w:ascii="Arial" w:hAnsi="Arial" w:cs="Arial"/>
                <w:sz w:val="22"/>
                <w:szCs w:val="22"/>
              </w:rPr>
              <w:t>11</w:t>
              <w:lastRenderedPageBreak/>
            </w:r>
          </w:p>
        </w:tc>
        <w:tc>
          <w:tcPr>
            <w:shd w:val="clear" w:color="auto" w:fill="F2F2F2"/>
            <w:vAlign w:val="center"/>
            <w:tcW w:w="6841" w:type="dxa"/>
          </w:tcPr>
          <w:p w:rsidRPr="009D7105" w:rsidR="009D7105" w:rsidP="009D7105" w:rsidRDefault="009D7105" w14:paraId="7B49A375" w14:textId="77777777">
            <w:pPr>
              <w:autoSpaceDE w:val="0"/>
              <w:autoSpaceDN w:val="0"/>
              <w:adjustRightInd w:val="0"/>
              <w:rPr>
                <w:rFonts w:ascii="Arial" w:hAnsi="Arial" w:cs="Arial"/>
                <w:sz w:val="22"/>
                <w:szCs w:val="22"/>
              </w:rPr>
            </w:pPr>
            <w:r w:rsidRPr="009D7105">
              <w:rPr>
                <w:rFonts w:ascii="Arial" w:hAnsi="Arial" w:cs="Arial"/>
                <w:sz w:val="22"/>
                <w:szCs w:val="22"/>
              </w:rPr>
              <w:t>Do you intend to use the free version of any AI tools?</w:t>
            </w:r>
          </w:p>
        </w:tc>
        <w:tc>
          <w:tcPr>
            <w:shd w:val="clear" w:color="auto" w:fill="D9D9D9"/>
            <w:vAlign w:val="center"/>
            <w:tcW w:w="980" w:type="dxa"/>
          </w:tcPr>
          <w:sdt>
            <w:sdtPr>
              <w:rPr>
                <w:rFonts w:ascii="Arial" w:hAnsi="Arial" w:cs="Arial"/>
                <w:sz w:val="22"/>
                <w:szCs w:val="22"/>
              </w:rPr>
              <w:id w:val="1717616931"/>
              <w14:checkbox>
                <w14:checked w14:val="0"/>
                <w14:checkedState w14:val="2612" w14:font="MS Gothic"/>
                <w14:uncheckedState w14:val="2610" w14:font="MS Gothic"/>
              </w14:checkbox>
            </w:sdtPr>
            <w:sdtContent>
              <w:p w:rsidRPr="009D7105" w:rsidR="009D7105" w:rsidP="009D7105" w:rsidRDefault="009D7105" w14:paraId="5310A70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109" w:type="dxa"/>
          </w:tcPr>
          <w:sdt>
            <w:sdtPr>
              <w:rPr>
                <w:rFonts w:ascii="Arial" w:hAnsi="Arial" w:cs="Arial"/>
                <w:sz w:val="22"/>
                <w:szCs w:val="22"/>
              </w:rPr>
              <w:id w:val="-767925130"/>
              <w14:checkbox>
                <w14:checked w14:val="1"/>
                <w14:checkedState w14:val="2612" w14:font="MS Gothic"/>
                <w14:uncheckedState w14:val="2610" w14:font="MS Gothic"/>
              </w14:checkbox>
            </w:sdtPr>
            <w:sdtContent>
              <w:p w:rsidRPr="009D7105" w:rsidR="009D7105" w:rsidP="009D7105" w:rsidRDefault="009D7105" w14:paraId="40E59F2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1006" w:type="dxa"/>
          </w:tcPr>
          <w:sdt>
            <w:sdtPr>
              <w:rPr>
                <w:rFonts w:ascii="Arial" w:hAnsi="Arial" w:cs="Arial"/>
                <w:sz w:val="22"/>
                <w:szCs w:val="22"/>
              </w:rPr>
              <w:id w:val="1748227023"/>
              <w14:checkbox>
                <w14:checked w14:val="0"/>
                <w14:checkedState w14:val="2612" w14:font="MS Gothic"/>
                <w14:uncheckedState w14:val="2610" w14:font="MS Gothic"/>
              </w14:checkbox>
            </w:sdtPr>
            <w:sdtContent>
              <w:p w:rsidRPr="009D7105" w:rsidR="009D7105" w:rsidP="009D7105" w:rsidRDefault="009D7105" w14:paraId="44165CB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54820E17" w14:textId="77777777">
        <w:trPr>
          <w:trHeight w:val="403"/>
        </w:trPr>
        <w:tc>
          <w:tcPr>
            <w:gridSpan w:val="5"/>
            <w:shd w:val="clear" w:color="auto" w:fill="F2F2F2"/>
            <w:vAlign w:val="center"/>
            <w:tcW w:w="10487" w:type="dxa"/>
          </w:tcPr>
          <w:p w:rsidRPr="009D7105" w:rsidR="009D7105" w:rsidP="009D7105" w:rsidRDefault="009D7105" w14:paraId="79267C78" w14:textId="77777777">
            <w:pPr>
              <w:autoSpaceDE w:val="0"/>
              <w:autoSpaceDN w:val="0"/>
              <w:adjustRightInd w:val="0"/>
              <w:rPr>
                <w:rFonts w:ascii="Arial" w:hAnsi="Arial" w:cs="Arial"/>
                <w:sz w:val="22"/>
                <w:szCs w:val="22"/>
              </w:rPr>
            </w:pPr>
            <w:r w:rsidRPr="009D7105">
              <w:rPr>
                <w:rFonts w:ascii="Arial" w:hAnsi="Arial" w:cs="Arial"/>
                <w:sz w:val="22"/>
                <w:szCs w:val="22"/>
              </w:rPr>
              <w:t xml:space="preserve">If you have answered </w:t>
            </w:r>
            <w:r w:rsidRPr="009D7105">
              <w:rPr>
                <w:bCs/>
                <w:b/>
                <w:rFonts w:ascii="Arial" w:hAnsi="Arial" w:cs="Arial"/>
                <w:sz w:val="22"/>
                <w:szCs w:val="22"/>
              </w:rPr>
              <w:t>YES</w:t>
            </w:r>
            <w:r w:rsidRPr="009D7105">
              <w:rPr>
                <w:rFonts w:ascii="Arial" w:hAnsi="Arial" w:cs="Arial"/>
                <w:sz w:val="22"/>
                <w:szCs w:val="22"/>
              </w:rPr>
              <w:t xml:space="preserve"> to any of questions O1-O11, please provide justification detailing why this is necessary for the research.  </w:t>
            </w:r>
          </w:p>
        </w:tc>
      </w:tr>
      <w:tr w:rsidRPr="009D7105" w:rsidR="009D7105" w:rsidTr="003F6EC7" w14:paraId="173C42FD" w14:textId="77777777">
        <w:trPr>
          <w:trHeight w:val="403"/>
        </w:trPr>
        <w:tc>
          <w:tcPr>
            <w:vAlign w:val="center"/>
            <w:tcW w:w="551" w:type="dxa"/>
          </w:tcPr>
          <w:p w:rsidRPr="009D7105" w:rsidR="009D7105" w:rsidP="009D7105" w:rsidRDefault="009D7105" w14:paraId="1C6363FF" w14:textId="77777777">
            <w:pPr>
              <w:jc w:val="center"/>
              <w:rPr>
                <w:rFonts w:ascii="Arial" w:hAnsi="Arial" w:cs="Arial"/>
                <w:sz w:val="22"/>
                <w:szCs w:val="22"/>
              </w:rPr>
            </w:pPr>
            <w:r w:rsidRPr="009D7105">
              <w:rPr>
                <w:rFonts w:ascii="Arial" w:hAnsi="Arial" w:cs="Arial"/>
                <w:sz w:val="22"/>
                <w:szCs w:val="22"/>
              </w:rPr>
              <w:t>12</w:t>
            </w:r>
          </w:p>
        </w:tc>
        <w:tc>
          <w:tcPr>
            <w:gridSpan w:val="4"/>
            <w:vAlign w:val="center"/>
            <w:tcW w:w="9936" w:type="dxa"/>
          </w:tcPr>
          <w:p w:rsidRPr="009D7105" w:rsidR="009D7105" w:rsidP="009D7105" w:rsidRDefault="009D7105" w14:paraId="2BFFE6BC" w14:textId="77777777">
            <w:pPr>
              <w:rPr>
                <w:rFonts w:ascii="Arial" w:hAnsi="Arial" w:cs="Arial"/>
                <w:sz w:val="22"/>
                <w:szCs w:val="22"/>
              </w:rPr>
            </w:pPr>
          </w:p>
          <w:p w:rsidRPr="009D7105" w:rsidR="009D7105" w:rsidP="009D7105" w:rsidRDefault="009D7105" w14:paraId="13437D83" w14:textId="77777777">
            <w:pPr>
              <w:rPr>
                <w:rFonts w:ascii="Arial" w:hAnsi="Arial" w:cs="Arial"/>
                <w:sz w:val="22"/>
                <w:szCs w:val="22"/>
              </w:rPr>
            </w:pPr>
          </w:p>
          <w:p w:rsidRPr="009D7105" w:rsidR="009D7105" w:rsidP="009D7105" w:rsidRDefault="009D7105" w14:paraId="1F32BB72" w14:textId="77777777">
            <w:pPr>
              <w:rPr>
                <w:rFonts w:ascii="Arial" w:hAnsi="Arial" w:cs="Arial"/>
                <w:sz w:val="22"/>
                <w:szCs w:val="22"/>
              </w:rPr>
            </w:pPr>
          </w:p>
          <w:p w:rsidRPr="009D7105" w:rsidR="009D7105" w:rsidP="009D7105" w:rsidRDefault="009D7105" w14:paraId="784DC85F" w14:textId="77777777">
            <w:pPr>
              <w:rPr>
                <w:rFonts w:ascii="Arial" w:hAnsi="Arial" w:cs="Arial"/>
                <w:sz w:val="22"/>
                <w:szCs w:val="22"/>
              </w:rPr>
            </w:pPr>
          </w:p>
          <w:p w:rsidRPr="009D7105" w:rsidR="009D7105" w:rsidP="009D7105" w:rsidRDefault="009D7105" w14:paraId="5B0CDB0C"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bl>
    <w:p w:rsidRPr="009D7105" w:rsidR="009D7105" w:rsidP="009D7105" w:rsidRDefault="009D7105" w14:paraId="7DE29F66" w14:textId="77777777">
      <w:pPr>
        <w:spacing w:after="0"/>
        <w:rPr>
          <w:lang w:val="en-GB"/>
          <w:b/>
          <w:rFonts w:ascii="Arial" w:hAnsi="Arial" w:eastAsia="Times New Roman" w:cs="Arial"/>
          <w:sz w:val="22"/>
          <w:szCs w:val="22"/>
        </w:rPr>
      </w:pPr>
    </w:p>
    <w:p w:rsidRPr="009D7105" w:rsidR="009D7105" w:rsidP="009D7105" w:rsidRDefault="009D7105" w14:paraId="7A0A14CC" w14:textId="77777777">
      <w:pPr>
        <w:spacing w:after="0"/>
        <w:rPr>
          <w:lang w:val="en-GB"/>
          <w:b/>
          <w:rFonts w:ascii="Arial" w:hAnsi="Arial" w:eastAsia="Times New Roman" w:cs="Arial"/>
          <w:sz w:val="22"/>
          <w:szCs w:val="22"/>
        </w:rPr>
      </w:pPr>
    </w:p>
    <w:p w:rsidRPr="009D7105" w:rsidR="009D7105" w:rsidP="009D7105" w:rsidRDefault="009D7105" w14:paraId="6FCCC2FA" w14:textId="77777777">
      <w:pPr>
        <w:spacing w:after="0"/>
        <w:rPr>
          <w:lang w:val="en-GB"/>
          <w:b/>
          <w:rFonts w:ascii="Arial" w:hAnsi="Arial" w:eastAsia="Times New Roman" w:cs="Arial"/>
          <w:sz w:val="22"/>
          <w:szCs w:val="22"/>
        </w:rPr>
      </w:pPr>
      <w:r w:rsidRPr="009D7105">
        <w:rPr>
          <w:lang w:val="en-GB"/>
          <w:b/>
          <w:rFonts w:ascii="Arial" w:hAnsi="Arial" w:eastAsia="Times New Roman" w:cs="Arial"/>
          <w:sz w:val="22"/>
          <w:szCs w:val="22"/>
        </w:rPr>
        <w:t>Section P: Research Data Management Plan</w:t>
      </w:r>
    </w:p>
    <w:p w:rsidRPr="009D7105" w:rsidR="009D7105" w:rsidP="009D7105" w:rsidRDefault="009D7105" w14:paraId="1D60EE2E" w14:textId="77777777">
      <w:pPr>
        <w:spacing w:after="0"/>
        <w:rPr>
          <w:lang w:val="en-GB"/>
          <w:b/>
          <w:rFonts w:ascii="Arial" w:hAnsi="Arial" w:eastAsia="Times New Roman" w:cs="Arial"/>
          <w:sz w:val="22"/>
          <w:szCs w:val="22"/>
        </w:rPr>
      </w:pPr>
    </w:p>
    <w:tbl>
      <w:tblPr>
        <w:tblW w:w="10487" w:type="dxa"/>
        <w:tblInd w:w="-5" w:type="dxa"/>
        <w:tblStyle w:val="TableGrid3"/>
        <w:tblLook w:val="4A0"/>
      </w:tblPr>
      <w:tblGrid>
        <w:gridCol w:w="564"/>
        <w:gridCol w:w="9923"/>
      </w:tblGrid>
      <w:tr w:rsidRPr="009D7105" w:rsidR="009D7105" w:rsidTr="009D7105" w14:paraId="064322E8" w14:textId="77777777">
        <w:trPr>
          <w:trHeight w:val="538"/>
        </w:trPr>
        <w:tc>
          <w:tcPr>
            <w:shd w:val="clear" w:color="auto" w:fill="F2F2F2"/>
            <w:vAlign w:val="center"/>
            <w:tcW w:w="564" w:type="dxa"/>
          </w:tcPr>
          <w:p w:rsidRPr="009D7105" w:rsidR="009D7105" w:rsidP="009D7105" w:rsidRDefault="009D7105" w14:paraId="2A9E09D8" w14:textId="77777777">
            <w:pPr>
              <w:jc w:val="center"/>
              <w:rPr>
                <w:rFonts w:ascii="Arial" w:hAnsi="Arial" w:cs="Arial"/>
                <w:sz w:val="22"/>
                <w:szCs w:val="22"/>
              </w:rPr>
            </w:pPr>
            <w:r w:rsidRPr="009D7105">
              <w:rPr>
                <w:rFonts w:ascii="Arial" w:hAnsi="Arial" w:cs="Arial"/>
                <w:sz w:val="22"/>
                <w:szCs w:val="22"/>
              </w:rPr>
              <w:t>1</w:t>
            </w:r>
          </w:p>
        </w:tc>
        <w:tc>
          <w:tcPr>
            <w:shd w:val="clear" w:color="auto" w:fill="F2F2F2"/>
            <w:vAlign w:val="center"/>
            <w:tcW w:w="9923" w:type="dxa"/>
          </w:tcPr>
          <w:p w:rsidRPr="009D7105" w:rsidR="009D7105" w:rsidP="009D7105" w:rsidRDefault="009D7105" w14:paraId="0BEC609D" w14:textId="77777777">
            <w:pPr>
              <w:rPr>
                <w:bCs/>
                <w:b/>
                <w:rFonts w:ascii="Arial" w:hAnsi="Arial" w:cs="Arial"/>
                <w:sz w:val="22"/>
                <w:szCs w:val="22"/>
              </w:rPr>
            </w:pPr>
            <w:r w:rsidRPr="009D7105">
              <w:rPr>
                <w:bCs/>
                <w:b/>
                <w:rFonts w:ascii="Arial" w:hAnsi="Arial" w:cs="Arial"/>
                <w:sz w:val="22"/>
                <w:szCs w:val="22"/>
              </w:rPr>
              <w:t>Data Summary</w:t>
            </w:r>
          </w:p>
        </w:tc>
      </w:tr>
      <w:tr w:rsidRPr="009D7105" w:rsidR="009D7105" w:rsidTr="003F6EC7" w14:paraId="518F2EDE" w14:textId="77777777">
        <w:trPr>
          <w:trHeight w:val="522"/>
        </w:trPr>
        <w:tc>
          <w:tcPr>
            <w:gridSpan w:val="2"/>
            <w:vAlign w:val="center"/>
            <w:tcW w:w="10487" w:type="dxa"/>
          </w:tcPr>
          <w:p w:rsidRPr="009D7105" w:rsidR="009D7105" w:rsidP="009D7105" w:rsidRDefault="009D7105" w14:paraId="589ED6C7" w14:textId="77777777">
            <w:pPr>
              <w:numPr>
                <w:ilvl w:val="0"/>
                <w:numId w:val="22"/>
              </w:numPr>
              <w:contextualSpacing/>
              <w:rPr>
                <w:b/>
                <w:color w:val="4EA72E"/>
                <w:rFonts w:ascii="Arial" w:hAnsi="Arial" w:cs="Arial"/>
                <w:sz w:val="22"/>
                <w:szCs w:val="22"/>
              </w:rPr>
            </w:pPr>
            <w:r w:rsidRPr="009D7105">
              <w:rPr>
                <w:bCs/>
                <w:color w:val="4EA72E"/>
                <w:rFonts w:ascii="Arial" w:hAnsi="Arial" w:cs="Arial"/>
                <w:sz w:val="22"/>
                <w:szCs w:val="22"/>
              </w:rPr>
              <w:t>This study will collect primary quantitative data through an online questionnaire distributed to UK consumers who regularly purchase fast fashion products. The questionnaire will gather demographic information, including age group, gender, education level, and purchasing habits, alongside responses relating to ethical supply chain awareness, sustainability perceptions, and consumer purchasing behaviour. Secondary data will be obtained from peer-reviewed academic journals, books, and industry reports relating to ethical consumerism, sustainable retailing, and fast fashion supply chains.</w:t>
            </w:r>
          </w:p>
          <w:p w:rsidRPr="009D7105" w:rsidR="009D7105" w:rsidP="009D7105" w:rsidRDefault="009D7105" w14:paraId="60A2687B" w14:textId="77777777">
            <w:pPr>
              <w:rPr>
                <w:bCs/>
                <w:rFonts w:ascii="Arial" w:hAnsi="Arial" w:cs="Arial"/>
                <w:sz w:val="22"/>
                <w:szCs w:val="22"/>
              </w:rPr>
            </w:pPr>
          </w:p>
        </w:tc>
      </w:tr>
      <w:tr w:rsidRPr="009D7105" w:rsidR="009D7105" w:rsidTr="009D7105" w14:paraId="510E207D" w14:textId="77777777">
        <w:trPr>
          <w:trHeight w:val="786"/>
        </w:trPr>
        <w:tc>
          <w:tcPr>
            <w:shd w:val="clear" w:color="auto" w:fill="F2F2F2"/>
            <w:vAlign w:val="center"/>
            <w:tcW w:w="564" w:type="dxa"/>
          </w:tcPr>
          <w:p w:rsidRPr="009D7105" w:rsidR="009D7105" w:rsidP="009D7105" w:rsidRDefault="009D7105" w14:paraId="7D05E1F9" w14:textId="77777777">
            <w:pPr>
              <w:jc w:val="center"/>
              <w:rPr>
                <w:rFonts w:ascii="Arial" w:hAnsi="Arial" w:cs="Arial"/>
                <w:sz w:val="22"/>
                <w:szCs w:val="22"/>
              </w:rPr>
            </w:pPr>
            <w:r w:rsidRPr="009D7105">
              <w:rPr>
                <w:rFonts w:ascii="Arial" w:hAnsi="Arial" w:cs="Arial"/>
                <w:sz w:val="22"/>
                <w:szCs w:val="22"/>
              </w:rPr>
              <w:t>2</w:t>
            </w:r>
          </w:p>
        </w:tc>
        <w:tc>
          <w:tcPr>
            <w:shd w:val="clear" w:color="auto" w:fill="F2F2F2"/>
            <w:vAlign w:val="center"/>
            <w:tcW w:w="9923" w:type="dxa"/>
          </w:tcPr>
          <w:p w:rsidRPr="009D7105" w:rsidR="009D7105" w:rsidP="009D7105" w:rsidRDefault="009D7105" w14:paraId="65BAF9CD" w14:textId="77777777">
            <w:pPr>
              <w:rPr>
                <w:rFonts w:ascii="Arial" w:hAnsi="Arial" w:cs="Arial"/>
                <w:sz w:val="22"/>
                <w:szCs w:val="22"/>
              </w:rPr>
            </w:pPr>
            <w:r w:rsidRPr="009D7105">
              <w:rPr>
                <w:bCs/>
                <w:b/>
                <w:rFonts w:ascii="Arial" w:hAnsi="Arial" w:cs="Arial"/>
                <w:sz w:val="22"/>
                <w:szCs w:val="22"/>
              </w:rPr>
              <w:t>Responsibilities</w:t>
            </w:r>
          </w:p>
        </w:tc>
      </w:tr>
      <w:tr w:rsidRPr="009D7105" w:rsidR="009D7105" w:rsidTr="003F6EC7" w14:paraId="165955F4" w14:textId="77777777">
        <w:trPr>
          <w:trHeight w:val="769"/>
        </w:trPr>
        <w:tc>
          <w:tcPr>
            <w:gridSpan w:val="2"/>
            <w:vAlign w:val="center"/>
            <w:tcW w:w="10487" w:type="dxa"/>
          </w:tcPr>
          <w:p w:rsidRPr="009D7105" w:rsidR="009D7105" w:rsidP="009D7105" w:rsidRDefault="009D7105" w14:paraId="26012E48" w14:textId="77777777">
            <w:pPr>
              <w:numPr>
                <w:ilvl w:val="0"/>
                <w:numId w:val="15"/>
              </w:numPr>
              <w:contextualSpacing/>
              <w:rPr>
                <w:bCs/>
                <w:rFonts w:ascii="Arial" w:hAnsi="Arial" w:cs="Arial"/>
                <w:sz w:val="22"/>
                <w:szCs w:val="22"/>
              </w:rPr>
            </w:pPr>
            <w:r w:rsidRPr="009D7105">
              <w:rPr>
                <w:color w:val="4EA72E"/>
                <w:rFonts w:ascii="Arial" w:hAnsi="Arial" w:cs="Arial"/>
                <w:sz w:val="22"/>
                <w:szCs w:val="22"/>
              </w:rPr>
              <w:t xml:space="preserve">The researcher will be responsible for all aspects of data collection, storage, organisation, analysis, and disposal. </w:t>
            </w:r>
          </w:p>
        </w:tc>
      </w:tr>
      <w:tr w:rsidRPr="009D7105" w:rsidR="009D7105" w:rsidTr="009D7105" w14:paraId="034F4AB6" w14:textId="77777777">
        <w:trPr>
          <w:trHeight w:val="676"/>
        </w:trPr>
        <w:tc>
          <w:tcPr>
            <w:shd w:val="clear" w:color="auto" w:fill="F2F2F2"/>
            <w:vAlign w:val="center"/>
            <w:tcW w:w="564" w:type="dxa"/>
          </w:tcPr>
          <w:p w:rsidRPr="009D7105" w:rsidR="009D7105" w:rsidP="009D7105" w:rsidRDefault="009D7105" w14:paraId="7C43244A" w14:textId="77777777">
            <w:pPr>
              <w:jc w:val="center"/>
              <w:rPr>
                <w:rFonts w:ascii="Arial" w:hAnsi="Arial" w:cs="Arial"/>
                <w:sz w:val="22"/>
                <w:szCs w:val="22"/>
              </w:rPr>
            </w:pPr>
            <w:r w:rsidRPr="009D7105">
              <w:rPr>
                <w:rFonts w:ascii="Arial" w:hAnsi="Arial" w:cs="Arial"/>
                <w:sz w:val="22"/>
                <w:szCs w:val="22"/>
              </w:rPr>
              <w:t>3</w:t>
            </w:r>
          </w:p>
        </w:tc>
        <w:tc>
          <w:tcPr>
            <w:shd w:val="clear" w:color="auto" w:fill="F2F2F2"/>
            <w:vAlign w:val="center"/>
            <w:tcW w:w="9923" w:type="dxa"/>
          </w:tcPr>
          <w:p w:rsidRPr="009D7105" w:rsidR="009D7105" w:rsidP="009D7105" w:rsidRDefault="009D7105" w14:paraId="36D422FE" w14:textId="77777777">
            <w:pPr>
              <w:rPr>
                <w:bCs/>
                <w:b/>
                <w:rFonts w:ascii="Arial" w:hAnsi="Arial" w:cs="Arial"/>
                <w:sz w:val="22"/>
                <w:szCs w:val="22"/>
              </w:rPr>
            </w:pPr>
            <w:r w:rsidRPr="009D7105">
              <w:rPr>
                <w:bCs/>
                <w:b/>
                <w:rFonts w:ascii="Arial" w:hAnsi="Arial" w:cs="Arial"/>
                <w:sz w:val="22"/>
                <w:szCs w:val="22"/>
              </w:rPr>
              <w:t>Assessment of existing data</w:t>
            </w:r>
          </w:p>
        </w:tc>
      </w:tr>
      <w:tr w:rsidRPr="009D7105" w:rsidR="009D7105" w:rsidTr="003F6EC7" w14:paraId="3F31D706" w14:textId="77777777">
        <w:trPr>
          <w:trHeight w:val="511"/>
        </w:trPr>
        <w:tc>
          <w:tcPr>
            <w:gridSpan w:val="2"/>
            <w:vAlign w:val="center"/>
            <w:tcW w:w="10487" w:type="dxa"/>
          </w:tcPr>
          <w:p w:rsidRPr="009D7105" w:rsidR="009D7105" w:rsidP="009D7105" w:rsidRDefault="009D7105" w14:paraId="13F1D2D4" w14:textId="77777777">
            <w:pPr>
              <w:numPr>
                <w:ilvl w:val="0"/>
                <w:numId w:val="17"/>
              </w:numPr>
              <w:contextualSpacing/>
              <w:rPr>
                <w:rFonts w:ascii="Arial" w:hAnsi="Arial" w:cs="Arial"/>
                <w:sz w:val="22"/>
                <w:szCs w:val="22"/>
              </w:rPr>
            </w:pPr>
            <w:r w:rsidRPr="009D7105">
              <w:rPr>
                <w:bCs/>
                <w:color w:val="4EA72E"/>
                <w:rFonts w:ascii="Arial" w:hAnsi="Arial" w:cs="Arial"/>
                <w:sz w:val="22"/>
                <w:szCs w:val="22"/>
              </w:rPr>
              <w:t>The research will utilise both primary and secondary data. Secondary data will be obtained from reputable academic databases, peer-reviewed journal articles, books, and industry publications. Existing literature will be critically reviewed to establish the theoretical foundation for the study and identify research gaps relating to ethical supply chain awareness and purchasing behaviour.</w:t>
            </w:r>
          </w:p>
        </w:tc>
      </w:tr>
      <w:tr w:rsidRPr="009D7105" w:rsidR="009D7105" w:rsidTr="009D7105" w14:paraId="6E114C33" w14:textId="77777777">
        <w:trPr>
          <w:trHeight w:val="511"/>
        </w:trPr>
        <w:tc>
          <w:tcPr>
            <w:shd w:val="clear" w:color="auto" w:fill="F2F2F2"/>
            <w:vAlign w:val="center"/>
            <w:tcW w:w="564" w:type="dxa"/>
          </w:tcPr>
          <w:p w:rsidRPr="009D7105" w:rsidR="009D7105" w:rsidP="009D7105" w:rsidRDefault="009D7105" w14:paraId="7612E103" w14:textId="77777777">
            <w:pPr>
              <w:jc w:val="center"/>
              <w:rPr>
                <w:rFonts w:ascii="Arial" w:hAnsi="Arial" w:cs="Arial"/>
                <w:sz w:val="22"/>
                <w:szCs w:val="22"/>
              </w:rPr>
            </w:pPr>
            <w:r w:rsidRPr="009D7105">
              <w:rPr>
                <w:rFonts w:ascii="Arial" w:hAnsi="Arial" w:cs="Arial"/>
                <w:sz w:val="22"/>
                <w:szCs w:val="22"/>
              </w:rPr>
              <w:t>4</w:t>
            </w:r>
          </w:p>
        </w:tc>
        <w:tc>
          <w:tcPr>
            <w:shd w:val="clear" w:color="auto" w:fill="F2F2F2"/>
            <w:vAlign w:val="center"/>
            <w:tcW w:w="9923" w:type="dxa"/>
          </w:tcPr>
          <w:p w:rsidRPr="009D7105" w:rsidR="009D7105" w:rsidP="009D7105" w:rsidRDefault="009D7105" w14:paraId="4D4F1624" w14:textId="77777777">
            <w:pPr>
              <w:rPr>
                <w:bCs/>
                <w:b/>
                <w:rFonts w:ascii="Arial" w:hAnsi="Arial" w:cs="Arial"/>
                <w:sz w:val="22"/>
                <w:szCs w:val="22"/>
              </w:rPr>
            </w:pPr>
            <w:r w:rsidRPr="009D7105">
              <w:rPr>
                <w:bCs/>
                <w:b/>
                <w:rFonts w:ascii="Arial" w:hAnsi="Arial" w:cs="Arial"/>
                <w:sz w:val="22"/>
                <w:szCs w:val="22"/>
              </w:rPr>
              <w:t>Management and curation of data</w:t>
            </w:r>
          </w:p>
        </w:tc>
      </w:tr>
      <w:tr w:rsidRPr="009D7105" w:rsidR="009D7105" w:rsidTr="003F6EC7" w14:paraId="65C8423B" w14:textId="77777777">
        <w:trPr>
          <w:trHeight w:val="516"/>
        </w:trPr>
        <w:tc>
          <w:tcPr>
            <w:gridSpan w:val="2"/>
            <w:vAlign w:val="center"/>
            <w:tcW w:w="10487" w:type="dxa"/>
          </w:tcPr>
          <w:p w:rsidRPr="009D7105" w:rsidR="009D7105" w:rsidP="009D7105" w:rsidRDefault="009D7105" w14:paraId="28A53AAA" w14:textId="77777777">
            <w:pPr>
              <w:numPr>
                <w:ilvl w:val="0"/>
                <w:numId w:val="18"/>
              </w:numPr>
              <w:contextualSpacing/>
              <w:rPr>
                <w:rFonts w:ascii="Arial" w:hAnsi="Arial" w:cs="Arial"/>
                <w:sz w:val="22"/>
                <w:szCs w:val="22"/>
              </w:rPr>
            </w:pPr>
            <w:r w:rsidRPr="009D7105">
              <w:rPr>
                <w:bCs/>
                <w:color w:val="4EA72E"/>
                <w:rFonts w:ascii="Arial" w:hAnsi="Arial" w:cs="Arial"/>
                <w:sz w:val="22"/>
                <w:szCs w:val="22"/>
              </w:rPr>
              <w:t>All data collected will be organised electronically using clearly labelled files and folders. Questionnaire responses will be downloaded from Google Forms and stored securely in Microsoft Excel and SPSS formats. Data files will be coded and organised systematically to facilitate efficient analysis and retrieval throughout the research process.</w:t>
            </w:r>
          </w:p>
        </w:tc>
      </w:tr>
      <w:tr w:rsidRPr="009D7105" w:rsidR="009D7105" w:rsidTr="009D7105" w14:paraId="36DDDFE2" w14:textId="77777777">
        <w:trPr>
          <w:trHeight w:val="516"/>
        </w:trPr>
        <w:tc>
          <w:tcPr>
            <w:shd w:val="clear" w:color="auto" w:fill="F2F2F2"/>
            <w:vAlign w:val="center"/>
            <w:tcW w:w="564" w:type="dxa"/>
          </w:tcPr>
          <w:p w:rsidRPr="009D7105" w:rsidR="009D7105" w:rsidP="009D7105" w:rsidRDefault="009D7105" w14:paraId="4EA1AD4C" w14:textId="77777777">
            <w:pPr>
              <w:jc w:val="center"/>
              <w:rPr>
                <w:rFonts w:ascii="Arial" w:hAnsi="Arial" w:cs="Arial"/>
                <w:sz w:val="22"/>
                <w:szCs w:val="22"/>
              </w:rPr>
            </w:pPr>
            <w:r w:rsidRPr="009D7105">
              <w:rPr>
                <w:rFonts w:ascii="Arial" w:hAnsi="Arial" w:cs="Arial"/>
                <w:sz w:val="22"/>
                <w:szCs w:val="22"/>
              </w:rPr>
              <w:t>5</w:t>
            </w:r>
          </w:p>
        </w:tc>
        <w:tc>
          <w:tcPr>
            <w:shd w:val="clear" w:color="auto" w:fill="F2F2F2"/>
            <w:vAlign w:val="center"/>
            <w:tcW w:w="9923" w:type="dxa"/>
          </w:tcPr>
          <w:p w:rsidRPr="009D7105" w:rsidR="009D7105" w:rsidP="009D7105" w:rsidRDefault="009D7105" w14:paraId="2B820A9C" w14:textId="77777777">
            <w:pPr>
              <w:rPr>
                <w:bCs/>
                <w:b/>
                <w:rFonts w:ascii="Arial" w:hAnsi="Arial" w:cs="Arial"/>
                <w:sz w:val="22"/>
                <w:szCs w:val="22"/>
              </w:rPr>
            </w:pPr>
            <w:r w:rsidRPr="009D7105">
              <w:rPr>
                <w:bCs/>
                <w:b/>
                <w:rFonts w:ascii="Arial" w:hAnsi="Arial" w:cs="Arial"/>
                <w:sz w:val="22"/>
                <w:szCs w:val="22"/>
              </w:rPr>
              <w:t>Quality assurance of data</w:t>
            </w:r>
          </w:p>
        </w:tc>
      </w:tr>
      <w:tr w:rsidRPr="009D7105" w:rsidR="009D7105" w:rsidTr="003F6EC7" w14:paraId="2CF103D0" w14:textId="77777777">
        <w:trPr>
          <w:trHeight w:val="769"/>
        </w:trPr>
        <w:tc>
          <w:tcPr>
            <w:gridSpan w:val="2"/>
            <w:vAlign w:val="center"/>
            <w:tcW w:w="10487" w:type="dxa"/>
          </w:tcPr>
          <w:p w:rsidRPr="009D7105" w:rsidR="009D7105" w:rsidP="009D7105" w:rsidRDefault="009D7105" w14:paraId="78E2B970" w14:textId="77777777">
            <w:pPr>
              <w:numPr>
                <w:ilvl w:val="0"/>
                <w:numId w:val="18"/>
              </w:numPr>
              <w:contextualSpacing/>
              <w:rPr>
                <w:rFonts w:ascii="Arial" w:hAnsi="Arial" w:cs="Arial"/>
                <w:sz w:val="22"/>
                <w:szCs w:val="22"/>
              </w:rPr>
            </w:pPr>
            <w:r w:rsidRPr="009D7105">
              <w:rPr>
                <w:bCs/>
                <w:color w:val="4EA72E"/>
                <w:rFonts w:ascii="Arial" w:hAnsi="Arial" w:cs="Arial"/>
                <w:sz w:val="22"/>
                <w:szCs w:val="22"/>
              </w:rPr>
              <w:t>Data quality will be maintained through careful questionnaire design and pilot testing before full distribution. A pilot study involving approximately 10–15 participants will be conducted to identify unclear questions and improve reliability. Completed questionnaires will be reviewed for completeness and consistency before analysis. Data entry and coding procedures will also be checked to minimise errors.</w:t>
            </w:r>
          </w:p>
        </w:tc>
      </w:tr>
      <w:tr w:rsidRPr="009D7105" w:rsidR="009D7105" w:rsidTr="009D7105" w14:paraId="5141E4DA" w14:textId="77777777">
        <w:trPr>
          <w:trHeight w:val="536"/>
        </w:trPr>
        <w:tc>
          <w:tcPr>
            <w:shd w:val="clear" w:color="auto" w:fill="F2F2F2"/>
            <w:vAlign w:val="center"/>
            <w:tcW w:w="564" w:type="dxa"/>
          </w:tcPr>
          <w:p w:rsidRPr="009D7105" w:rsidR="009D7105" w:rsidP="009D7105" w:rsidRDefault="009D7105" w14:paraId="352BFB6F" w14:textId="77777777">
            <w:pPr>
              <w:jc w:val="center"/>
              <w:rPr>
                <w:rFonts w:ascii="Arial" w:hAnsi="Arial" w:cs="Arial"/>
                <w:sz w:val="22"/>
                <w:szCs w:val="22"/>
              </w:rPr>
            </w:pPr>
            <w:r w:rsidRPr="009D7105">
              <w:rPr>
                <w:rFonts w:ascii="Arial" w:hAnsi="Arial" w:cs="Arial"/>
                <w:sz w:val="22"/>
                <w:szCs w:val="22"/>
              </w:rPr>
              <w:t>6</w:t>
              <w:lastRenderedPageBreak/>
            </w:r>
          </w:p>
        </w:tc>
        <w:tc>
          <w:tcPr>
            <w:shd w:val="clear" w:color="auto" w:fill="F2F2F2"/>
            <w:vAlign w:val="center"/>
            <w:tcW w:w="9923" w:type="dxa"/>
          </w:tcPr>
          <w:p w:rsidRPr="009D7105" w:rsidR="009D7105" w:rsidP="009D7105" w:rsidRDefault="009D7105" w14:paraId="7359A5FE" w14:textId="77777777">
            <w:pPr>
              <w:rPr>
                <w:bCs/>
                <w:b/>
                <w:rFonts w:ascii="Arial" w:hAnsi="Arial" w:cs="Arial"/>
                <w:sz w:val="22"/>
                <w:szCs w:val="22"/>
              </w:rPr>
            </w:pPr>
            <w:r w:rsidRPr="009D7105">
              <w:rPr>
                <w:bCs/>
                <w:b/>
                <w:rFonts w:ascii="Arial" w:hAnsi="Arial" w:cs="Arial"/>
                <w:sz w:val="22"/>
                <w:szCs w:val="22"/>
              </w:rPr>
              <w:t>Short-term data storage</w:t>
            </w:r>
          </w:p>
        </w:tc>
      </w:tr>
      <w:tr w:rsidRPr="009D7105" w:rsidR="009D7105" w:rsidTr="003F6EC7" w14:paraId="4CB5A54D" w14:textId="77777777">
        <w:trPr>
          <w:trHeight w:val="1065"/>
        </w:trPr>
        <w:tc>
          <w:tcPr>
            <w:gridSpan w:val="2"/>
            <w:vAlign w:val="center"/>
            <w:tcW w:w="10487" w:type="dxa"/>
          </w:tcPr>
          <w:p w:rsidRPr="009D7105" w:rsidR="009D7105" w:rsidP="009D7105" w:rsidRDefault="009D7105" w14:paraId="67F56878" w14:textId="77777777">
            <w:pPr>
              <w:numPr>
                <w:ilvl w:val="0"/>
                <w:numId w:val="18"/>
              </w:numPr>
              <w:contextualSpacing/>
              <w:rPr>
                <w:rFonts w:ascii="Arial" w:hAnsi="Arial" w:cs="Arial"/>
                <w:sz w:val="22"/>
                <w:szCs w:val="22"/>
              </w:rPr>
            </w:pPr>
            <w:r w:rsidRPr="009D7105">
              <w:rPr>
                <w:bCs/>
                <w:color w:val="4EA72E"/>
                <w:rFonts w:ascii="Arial" w:hAnsi="Arial" w:cs="Arial"/>
                <w:sz w:val="22"/>
                <w:szCs w:val="22"/>
              </w:rPr>
              <w:t xml:space="preserve">Research data will be stored on a password-protected personal computer and backed up using secure cloud storage </w:t>
            </w:r>
            <w:proofErr w:type="gramStart"/>
            <w:r w:rsidRPr="009D7105">
              <w:rPr>
                <w:bCs/>
                <w:color w:val="4EA72E"/>
                <w:rFonts w:ascii="Arial" w:hAnsi="Arial" w:cs="Arial"/>
                <w:sz w:val="22"/>
                <w:szCs w:val="22"/>
              </w:rPr>
              <w:t>where</w:t>
            </w:r>
            <w:proofErr w:type="gramEnd"/>
            <w:r w:rsidRPr="009D7105">
              <w:rPr>
                <w:bCs/>
                <w:color w:val="4EA72E"/>
                <w:rFonts w:ascii="Arial" w:hAnsi="Arial" w:cs="Arial"/>
                <w:sz w:val="22"/>
                <w:szCs w:val="22"/>
              </w:rPr>
              <w:t xml:space="preserve"> permitted by university policy. Access to the data will be restricted to the researcher and dissertation supervisor. All electronic files will be protected through secure passwords and appropriate security measures.</w:t>
            </w:r>
          </w:p>
        </w:tc>
      </w:tr>
      <w:tr w:rsidRPr="009D7105" w:rsidR="009D7105" w:rsidTr="009D7105" w14:paraId="0981EC36" w14:textId="77777777">
        <w:trPr>
          <w:trHeight w:val="474"/>
        </w:trPr>
        <w:tc>
          <w:tcPr>
            <w:shd w:val="clear" w:color="auto" w:fill="F2F2F2"/>
            <w:vAlign w:val="center"/>
            <w:tcW w:w="564" w:type="dxa"/>
          </w:tcPr>
          <w:p w:rsidRPr="009D7105" w:rsidR="009D7105" w:rsidP="009D7105" w:rsidRDefault="009D7105" w14:paraId="6F934F6A" w14:textId="77777777">
            <w:pPr>
              <w:jc w:val="center"/>
              <w:rPr>
                <w:rFonts w:ascii="Arial" w:hAnsi="Arial" w:cs="Arial"/>
                <w:sz w:val="22"/>
                <w:szCs w:val="22"/>
              </w:rPr>
            </w:pPr>
            <w:r w:rsidRPr="009D7105">
              <w:rPr>
                <w:rFonts w:ascii="Arial" w:hAnsi="Arial" w:cs="Arial"/>
                <w:sz w:val="22"/>
                <w:szCs w:val="22"/>
              </w:rPr>
              <w:t>7</w:t>
            </w:r>
          </w:p>
        </w:tc>
        <w:tc>
          <w:tcPr>
            <w:shd w:val="clear" w:color="auto" w:fill="F2F2F2"/>
            <w:vAlign w:val="center"/>
            <w:tcW w:w="9923" w:type="dxa"/>
          </w:tcPr>
          <w:p w:rsidRPr="009D7105" w:rsidR="009D7105" w:rsidP="009D7105" w:rsidRDefault="009D7105" w14:paraId="015A8A8D" w14:textId="77777777">
            <w:pPr>
              <w:rPr>
                <w:bCs/>
                <w:b/>
                <w:rFonts w:ascii="Arial" w:hAnsi="Arial" w:cs="Arial"/>
                <w:sz w:val="22"/>
                <w:szCs w:val="22"/>
              </w:rPr>
            </w:pPr>
            <w:r w:rsidRPr="009D7105">
              <w:rPr>
                <w:bCs/>
                <w:b/>
                <w:rFonts w:ascii="Arial" w:hAnsi="Arial" w:cs="Arial"/>
                <w:sz w:val="22"/>
                <w:szCs w:val="22"/>
              </w:rPr>
              <w:t xml:space="preserve">Long-term data storage and preservation </w:t>
            </w:r>
          </w:p>
        </w:tc>
      </w:tr>
      <w:tr w:rsidRPr="009D7105" w:rsidR="009D7105" w:rsidTr="003F6EC7" w14:paraId="000C893B" w14:textId="77777777">
        <w:trPr>
          <w:trHeight w:val="769"/>
        </w:trPr>
        <w:tc>
          <w:tcPr>
            <w:gridSpan w:val="2"/>
            <w:vAlign w:val="center"/>
            <w:tcW w:w="10487" w:type="dxa"/>
          </w:tcPr>
          <w:p w:rsidRPr="009D7105" w:rsidR="009D7105" w:rsidP="009D7105" w:rsidRDefault="009D7105" w14:paraId="584F94CE" w14:textId="77777777">
            <w:pPr>
              <w:numPr>
                <w:ilvl w:val="0"/>
                <w:numId w:val="18"/>
              </w:numPr>
              <w:contextualSpacing/>
              <w:rPr>
                <w:rFonts w:ascii="Arial" w:hAnsi="Arial" w:cs="Arial"/>
                <w:sz w:val="22"/>
                <w:szCs w:val="22"/>
              </w:rPr>
            </w:pPr>
            <w:r w:rsidRPr="009D7105">
              <w:rPr>
                <w:bCs/>
                <w:color w:val="4EA72E"/>
                <w:rFonts w:ascii="Arial" w:hAnsi="Arial" w:cs="Arial"/>
                <w:sz w:val="22"/>
                <w:szCs w:val="22"/>
              </w:rPr>
              <w:t>Following completion of the dissertation, anonymised research data will be retained in accordance with University of Wales Trinity Saint David policies. Data will normally be retained for a period of five years after completion of the research before being securely deleted unless alternative institutional requirements apply.</w:t>
            </w:r>
          </w:p>
        </w:tc>
      </w:tr>
      <w:tr w:rsidRPr="009D7105" w:rsidR="009D7105" w:rsidTr="009D7105" w14:paraId="15FB8F9A" w14:textId="77777777">
        <w:trPr>
          <w:trHeight w:val="503"/>
        </w:trPr>
        <w:tc>
          <w:tcPr>
            <w:shd w:val="clear" w:color="auto" w:fill="F2F2F2"/>
            <w:vAlign w:val="center"/>
            <w:tcW w:w="564" w:type="dxa"/>
          </w:tcPr>
          <w:p w:rsidRPr="009D7105" w:rsidR="009D7105" w:rsidP="009D7105" w:rsidRDefault="009D7105" w14:paraId="7BF944E4" w14:textId="77777777">
            <w:pPr>
              <w:jc w:val="center"/>
              <w:rPr>
                <w:rFonts w:ascii="Arial" w:hAnsi="Arial" w:cs="Arial"/>
                <w:sz w:val="22"/>
                <w:szCs w:val="22"/>
              </w:rPr>
            </w:pPr>
            <w:r w:rsidRPr="009D7105">
              <w:rPr>
                <w:rFonts w:ascii="Arial" w:hAnsi="Arial" w:cs="Arial"/>
                <w:sz w:val="22"/>
                <w:szCs w:val="22"/>
              </w:rPr>
              <w:t>8</w:t>
            </w:r>
          </w:p>
        </w:tc>
        <w:tc>
          <w:tcPr>
            <w:shd w:val="clear" w:color="auto" w:fill="F2F2F2"/>
            <w:vAlign w:val="center"/>
            <w:tcW w:w="9923" w:type="dxa"/>
          </w:tcPr>
          <w:p w:rsidRPr="009D7105" w:rsidR="009D7105" w:rsidP="009D7105" w:rsidRDefault="009D7105" w14:paraId="24D4E255" w14:textId="77777777">
            <w:pPr>
              <w:rPr>
                <w:bCs/>
                <w:b/>
                <w:rFonts w:ascii="Arial" w:hAnsi="Arial" w:cs="Arial"/>
                <w:sz w:val="22"/>
                <w:szCs w:val="22"/>
              </w:rPr>
            </w:pPr>
            <w:r w:rsidRPr="009D7105">
              <w:rPr>
                <w:bCs/>
                <w:b/>
                <w:rFonts w:ascii="Arial" w:hAnsi="Arial" w:cs="Arial"/>
                <w:sz w:val="22"/>
                <w:szCs w:val="22"/>
              </w:rPr>
              <w:t>Documentation and metadata</w:t>
            </w:r>
          </w:p>
        </w:tc>
      </w:tr>
      <w:tr w:rsidRPr="009D7105" w:rsidR="009D7105" w:rsidTr="003F6EC7" w14:paraId="759F51AB" w14:textId="77777777">
        <w:trPr>
          <w:trHeight w:val="983"/>
        </w:trPr>
        <w:tc>
          <w:tcPr>
            <w:gridSpan w:val="2"/>
            <w:vAlign w:val="center"/>
            <w:tcW w:w="10487" w:type="dxa"/>
          </w:tcPr>
          <w:p w:rsidRPr="009D7105" w:rsidR="009D7105" w:rsidP="009D7105" w:rsidRDefault="009D7105" w14:paraId="6EC0CDAD" w14:textId="77777777">
            <w:pPr>
              <w:numPr>
                <w:ilvl w:val="0"/>
                <w:numId w:val="19"/>
              </w:numPr>
              <w:contextualSpacing/>
              <w:rPr>
                <w:rFonts w:ascii="Arial" w:hAnsi="Arial" w:cs="Arial"/>
                <w:sz w:val="22"/>
                <w:szCs w:val="22"/>
              </w:rPr>
            </w:pPr>
            <w:r w:rsidRPr="009D7105">
              <w:rPr>
                <w:bCs/>
                <w:color w:val="4EA72E"/>
                <w:rFonts w:ascii="Arial" w:hAnsi="Arial" w:cs="Arial"/>
                <w:sz w:val="22"/>
                <w:szCs w:val="22"/>
              </w:rPr>
              <w:t>Research documentation will include the questionnaire instrument, participant information sheet, consent form, coding framework, data analysis outputs, and dissertation drafts. Appropriate file naming conventions and version control procedures will be used to ensure clear documentation throughout the project.</w:t>
            </w:r>
          </w:p>
        </w:tc>
      </w:tr>
      <w:tr w:rsidRPr="009D7105" w:rsidR="009D7105" w:rsidTr="009D7105" w14:paraId="4FEF748A" w14:textId="77777777">
        <w:trPr>
          <w:trHeight w:val="552"/>
        </w:trPr>
        <w:tc>
          <w:tcPr>
            <w:shd w:val="clear" w:color="auto" w:fill="F2F2F2"/>
            <w:vAlign w:val="center"/>
            <w:tcW w:w="564" w:type="dxa"/>
          </w:tcPr>
          <w:p w:rsidRPr="009D7105" w:rsidR="009D7105" w:rsidP="009D7105" w:rsidRDefault="009D7105" w14:paraId="7C0CF5A5" w14:textId="77777777">
            <w:pPr>
              <w:jc w:val="center"/>
              <w:rPr>
                <w:rFonts w:ascii="Arial" w:hAnsi="Arial" w:cs="Arial"/>
                <w:sz w:val="22"/>
                <w:szCs w:val="22"/>
              </w:rPr>
            </w:pPr>
            <w:r w:rsidRPr="009D7105">
              <w:rPr>
                <w:rFonts w:ascii="Arial" w:hAnsi="Arial" w:cs="Arial"/>
                <w:sz w:val="22"/>
                <w:szCs w:val="22"/>
              </w:rPr>
              <w:t>9</w:t>
            </w:r>
          </w:p>
        </w:tc>
        <w:tc>
          <w:tcPr>
            <w:shd w:val="clear" w:color="auto" w:fill="F2F2F2"/>
            <w:vAlign w:val="center"/>
            <w:tcW w:w="9923" w:type="dxa"/>
          </w:tcPr>
          <w:p w:rsidRPr="009D7105" w:rsidR="009D7105" w:rsidP="009D7105" w:rsidRDefault="009D7105" w14:paraId="1838A3C5" w14:textId="77777777">
            <w:pPr>
              <w:rPr>
                <w:bCs/>
                <w:b/>
                <w:rFonts w:ascii="Arial" w:hAnsi="Arial" w:cs="Arial"/>
                <w:sz w:val="22"/>
                <w:szCs w:val="22"/>
              </w:rPr>
            </w:pPr>
            <w:r w:rsidRPr="009D7105">
              <w:rPr>
                <w:bCs/>
                <w:b/>
                <w:rFonts w:ascii="Arial" w:hAnsi="Arial" w:cs="Arial"/>
                <w:sz w:val="22"/>
                <w:szCs w:val="22"/>
              </w:rPr>
              <w:t>Data sharing</w:t>
            </w:r>
          </w:p>
        </w:tc>
      </w:tr>
      <w:tr w:rsidRPr="009D7105" w:rsidR="009D7105" w:rsidTr="003F6EC7" w14:paraId="064175F4" w14:textId="77777777">
        <w:trPr>
          <w:trHeight w:val="1172"/>
        </w:trPr>
        <w:tc>
          <w:tcPr>
            <w:gridSpan w:val="2"/>
            <w:vAlign w:val="center"/>
            <w:tcW w:w="10487" w:type="dxa"/>
          </w:tcPr>
          <w:p w:rsidRPr="009D7105" w:rsidR="009D7105" w:rsidP="009D7105" w:rsidRDefault="009D7105" w14:paraId="30569FE9" w14:textId="77777777">
            <w:pPr>
              <w:numPr>
                <w:ilvl w:val="0"/>
                <w:numId w:val="20"/>
              </w:numPr>
              <w:contextualSpacing/>
              <w:rPr>
                <w:bCs/>
                <w:rFonts w:ascii="Arial" w:hAnsi="Arial" w:cs="Arial"/>
                <w:sz w:val="22"/>
                <w:szCs w:val="22"/>
              </w:rPr>
            </w:pPr>
            <w:r w:rsidRPr="009D7105">
              <w:rPr>
                <w:bCs/>
                <w:color w:val="4EA72E"/>
                <w:rFonts w:ascii="Arial" w:hAnsi="Arial" w:cs="Arial"/>
                <w:sz w:val="22"/>
                <w:szCs w:val="22"/>
              </w:rPr>
              <w:t>Only anonymised and aggregated findings may be shared through academic presentations, publications, or university repositories where appropriate. Individual participant responses will not be disclosed. Any future use of the data will comply with ethical approval conditions and data protection requirements.</w:t>
            </w:r>
          </w:p>
        </w:tc>
      </w:tr>
      <w:tr w:rsidRPr="009D7105" w:rsidR="009D7105" w:rsidTr="009D7105" w14:paraId="1EC07194" w14:textId="77777777">
        <w:trPr>
          <w:trHeight w:val="680"/>
        </w:trPr>
        <w:tc>
          <w:tcPr>
            <w:shd w:val="clear" w:color="auto" w:fill="F2F2F2"/>
            <w:vAlign w:val="center"/>
            <w:tcW w:w="564" w:type="dxa"/>
          </w:tcPr>
          <w:p w:rsidRPr="009D7105" w:rsidR="009D7105" w:rsidP="009D7105" w:rsidRDefault="009D7105" w14:paraId="1856CFFC" w14:textId="77777777">
            <w:pPr>
              <w:jc w:val="center"/>
              <w:rPr>
                <w:rFonts w:ascii="Arial" w:hAnsi="Arial" w:cs="Arial"/>
                <w:sz w:val="22"/>
                <w:szCs w:val="22"/>
              </w:rPr>
            </w:pPr>
            <w:r w:rsidRPr="009D7105">
              <w:rPr>
                <w:rFonts w:ascii="Arial" w:hAnsi="Arial" w:cs="Arial"/>
                <w:sz w:val="22"/>
                <w:szCs w:val="22"/>
              </w:rPr>
              <w:t>10</w:t>
            </w:r>
          </w:p>
        </w:tc>
        <w:tc>
          <w:tcPr>
            <w:shd w:val="clear" w:color="auto" w:fill="F2F2F2"/>
            <w:vAlign w:val="center"/>
            <w:tcW w:w="9923" w:type="dxa"/>
          </w:tcPr>
          <w:p w:rsidRPr="009D7105" w:rsidR="009D7105" w:rsidP="009D7105" w:rsidRDefault="009D7105" w14:paraId="5575AED1" w14:textId="77777777">
            <w:pPr>
              <w:rPr>
                <w:bCs/>
                <w:b/>
                <w:rFonts w:ascii="Arial" w:hAnsi="Arial" w:cs="Arial"/>
                <w:sz w:val="22"/>
                <w:szCs w:val="22"/>
              </w:rPr>
            </w:pPr>
            <w:r w:rsidRPr="009D7105">
              <w:rPr>
                <w:bCs/>
                <w:b/>
                <w:rFonts w:ascii="Arial" w:hAnsi="Arial" w:cs="Arial"/>
                <w:sz w:val="22"/>
                <w:szCs w:val="22"/>
              </w:rPr>
              <w:t>Copyright and intellectual property ownership</w:t>
            </w:r>
          </w:p>
        </w:tc>
      </w:tr>
      <w:tr w:rsidRPr="009D7105" w:rsidR="009D7105" w:rsidTr="003F6EC7" w14:paraId="2C544AB2" w14:textId="77777777">
        <w:trPr>
          <w:trHeight w:val="769"/>
        </w:trPr>
        <w:tc>
          <w:tcPr>
            <w:gridSpan w:val="2"/>
            <w:vAlign w:val="center"/>
            <w:tcW w:w="10487" w:type="dxa"/>
          </w:tcPr>
          <w:p w:rsidRPr="009D7105" w:rsidR="009D7105" w:rsidP="009D7105" w:rsidRDefault="009D7105" w14:paraId="57D1F296" w14:textId="77777777">
            <w:pPr>
              <w:numPr>
                <w:ilvl w:val="0"/>
                <w:numId w:val="21"/>
              </w:numPr>
              <w:contextualSpacing/>
              <w:rPr>
                <w:rFonts w:ascii="Arial" w:hAnsi="Arial" w:cs="Arial"/>
                <w:sz w:val="22"/>
                <w:szCs w:val="22"/>
              </w:rPr>
            </w:pPr>
            <w:r w:rsidRPr="009D7105">
              <w:rPr>
                <w:bCs/>
                <w:color w:val="4EA72E"/>
                <w:rFonts w:ascii="Arial" w:hAnsi="Arial" w:cs="Arial"/>
                <w:sz w:val="22"/>
                <w:szCs w:val="22"/>
              </w:rPr>
              <w:t>Copyright relating to the dissertation and associated research outputs will remain with the researcher, subject to University of Wales Trinity Saint David regulations. All secondary sources used within the study will be appropriately acknowledged through academic referencing in accordance with APA 7th edition guidelines.</w:t>
            </w:r>
          </w:p>
        </w:tc>
      </w:tr>
      <w:tr w:rsidRPr="009D7105" w:rsidR="009D7105" w:rsidTr="009D7105" w14:paraId="00C38CB9" w14:textId="77777777">
        <w:trPr>
          <w:trHeight w:val="546"/>
        </w:trPr>
        <w:tc>
          <w:tcPr>
            <w:shd w:val="clear" w:color="auto" w:fill="F2F2F2"/>
            <w:vAlign w:val="center"/>
            <w:tcW w:w="564" w:type="dxa"/>
          </w:tcPr>
          <w:p w:rsidRPr="009D7105" w:rsidR="009D7105" w:rsidP="009D7105" w:rsidRDefault="009D7105" w14:paraId="38C25F36" w14:textId="77777777">
            <w:pPr>
              <w:jc w:val="center"/>
              <w:rPr>
                <w:rFonts w:ascii="Arial" w:hAnsi="Arial" w:cs="Arial"/>
                <w:sz w:val="22"/>
                <w:szCs w:val="22"/>
              </w:rPr>
            </w:pPr>
            <w:r w:rsidRPr="009D7105">
              <w:rPr>
                <w:rFonts w:ascii="Arial" w:hAnsi="Arial" w:cs="Arial"/>
                <w:sz w:val="22"/>
                <w:szCs w:val="22"/>
              </w:rPr>
              <w:t>11</w:t>
            </w:r>
          </w:p>
        </w:tc>
        <w:tc>
          <w:tcPr>
            <w:shd w:val="clear" w:color="auto" w:fill="F2F2F2"/>
            <w:vAlign w:val="center"/>
            <w:tcW w:w="9923" w:type="dxa"/>
          </w:tcPr>
          <w:p w:rsidRPr="009D7105" w:rsidR="009D7105" w:rsidP="009D7105" w:rsidRDefault="009D7105" w14:paraId="13CB7E93" w14:textId="77777777">
            <w:pPr>
              <w:rPr>
                <w:bCs/>
                <w:b/>
                <w:rFonts w:ascii="Arial" w:hAnsi="Arial" w:cs="Arial"/>
                <w:sz w:val="22"/>
                <w:szCs w:val="22"/>
              </w:rPr>
            </w:pPr>
            <w:r w:rsidRPr="009D7105">
              <w:rPr>
                <w:bCs/>
                <w:b/>
                <w:rFonts w:ascii="Arial" w:hAnsi="Arial" w:cs="Arial"/>
                <w:sz w:val="22"/>
                <w:szCs w:val="22"/>
              </w:rPr>
              <w:t>Resources</w:t>
            </w:r>
          </w:p>
        </w:tc>
      </w:tr>
      <w:tr w:rsidRPr="009D7105" w:rsidR="009D7105" w:rsidTr="003F6EC7" w14:paraId="0C68965E" w14:textId="77777777">
        <w:trPr>
          <w:trHeight w:val="1280"/>
        </w:trPr>
        <w:tc>
          <w:tcPr>
            <w:gridSpan w:val="2"/>
            <w:vAlign w:val="center"/>
            <w:tcW w:w="10487" w:type="dxa"/>
          </w:tcPr>
          <w:p w:rsidRPr="009D7105" w:rsidR="009D7105" w:rsidP="009D7105" w:rsidRDefault="009D7105" w14:paraId="68FA34F9"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The research requires access to:</w:t>
            </w:r>
          </w:p>
          <w:p w:rsidRPr="009D7105" w:rsidR="009D7105" w:rsidP="009D7105" w:rsidRDefault="009D7105" w14:paraId="61CF3542" w14:textId="77777777">
            <w:pPr>
              <w:numPr>
                <w:ilvl w:val="0"/>
                <w:numId w:val="21"/>
              </w:numPr>
              <w:contextualSpacing/>
              <w:rPr>
                <w:color w:val="4EA72E"/>
                <w:rFonts w:ascii="Arial" w:hAnsi="Arial" w:cs="Arial"/>
                <w:sz w:val="22"/>
                <w:szCs w:val="22"/>
              </w:rPr>
            </w:pPr>
          </w:p>
          <w:p w:rsidRPr="009D7105" w:rsidR="009D7105" w:rsidP="009D7105" w:rsidRDefault="009D7105" w14:paraId="653B137E"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UWTSD Library databases</w:t>
            </w:r>
          </w:p>
          <w:p w:rsidRPr="009D7105" w:rsidR="009D7105" w:rsidP="009D7105" w:rsidRDefault="009D7105" w14:paraId="2667C5E8"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Peer-reviewed academic journals</w:t>
            </w:r>
          </w:p>
          <w:p w:rsidRPr="009D7105" w:rsidR="009D7105" w:rsidP="009D7105" w:rsidRDefault="009D7105" w14:paraId="762015CB"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Google Forms for questionnaire distribution</w:t>
            </w:r>
          </w:p>
          <w:p w:rsidRPr="009D7105" w:rsidR="009D7105" w:rsidP="009D7105" w:rsidRDefault="009D7105" w14:paraId="47F0F5A5"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SPSS for statistical analysis</w:t>
            </w:r>
          </w:p>
          <w:p w:rsidRPr="009D7105" w:rsidR="009D7105" w:rsidP="009D7105" w:rsidRDefault="009D7105" w14:paraId="020CA02C"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Microsoft Excel for data management</w:t>
            </w:r>
          </w:p>
          <w:p w:rsidRPr="009D7105" w:rsidR="009D7105" w:rsidP="009D7105" w:rsidRDefault="009D7105" w14:paraId="39697AAC"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Personal computer or laptop</w:t>
            </w:r>
          </w:p>
          <w:p w:rsidRPr="009D7105" w:rsidR="009D7105" w:rsidP="009D7105" w:rsidRDefault="009D7105" w14:paraId="1E93E54A" w14:textId="77777777">
            <w:pPr>
              <w:numPr>
                <w:ilvl w:val="0"/>
                <w:numId w:val="21"/>
              </w:numPr>
              <w:contextualSpacing/>
              <w:rPr>
                <w:color w:val="4EA72E"/>
                <w:rFonts w:ascii="Arial" w:hAnsi="Arial" w:cs="Arial"/>
                <w:sz w:val="22"/>
                <w:szCs w:val="22"/>
              </w:rPr>
            </w:pPr>
            <w:r w:rsidRPr="009D7105">
              <w:rPr>
                <w:color w:val="4EA72E"/>
                <w:rFonts w:ascii="Arial" w:hAnsi="Arial" w:cs="Arial"/>
                <w:sz w:val="22"/>
                <w:szCs w:val="22"/>
              </w:rPr>
              <w:t>Secure internet access</w:t>
            </w:r>
          </w:p>
          <w:p w:rsidRPr="009D7105" w:rsidR="009D7105" w:rsidP="009D7105" w:rsidRDefault="009D7105" w14:paraId="2AD01955" w14:textId="77777777">
            <w:pPr>
              <w:numPr>
                <w:ilvl w:val="0"/>
                <w:numId w:val="21"/>
              </w:numPr>
              <w:rPr>
                <w:rFonts w:ascii="Arial" w:hAnsi="Arial" w:cs="Arial"/>
                <w:sz w:val="22"/>
                <w:szCs w:val="22"/>
              </w:rPr>
            </w:pPr>
            <w:r w:rsidRPr="009D7105">
              <w:rPr>
                <w:color w:val="4EA72E"/>
                <w:rFonts w:ascii="Arial" w:hAnsi="Arial" w:cs="Arial"/>
                <w:sz w:val="22"/>
                <w:szCs w:val="22"/>
              </w:rPr>
              <w:t>Cloud storage for data backup</w:t>
            </w:r>
          </w:p>
        </w:tc>
      </w:tr>
    </w:tbl>
    <w:p w:rsidRPr="009D7105" w:rsidR="009D7105" w:rsidP="009D7105" w:rsidRDefault="009D7105" w14:paraId="235D4860" w14:textId="77777777">
      <w:pPr>
        <w:spacing w:after="240"/>
        <w:rPr>
          <w:lang w:val="en-GB"/>
          <w:b/>
          <w:rFonts w:ascii="Arial" w:hAnsi="Arial" w:eastAsia="Times New Roman" w:cs="Arial"/>
          <w:sz w:val="22"/>
          <w:szCs w:val="22"/>
        </w:rPr>
      </w:pPr>
    </w:p>
    <w:p w:rsidRPr="009D7105" w:rsidR="009D7105" w:rsidP="009D7105" w:rsidRDefault="009D7105" w14:paraId="4CAE5581" w14:textId="77777777">
      <w:pPr>
        <w:spacing w:after="0"/>
        <w:rPr>
          <w:lang w:val="en-GB"/>
          <w:b/>
          <w:rFonts w:ascii="Arial" w:hAnsi="Arial" w:eastAsia="Times New Roman" w:cs="Arial"/>
          <w:sz w:val="22"/>
          <w:szCs w:val="22"/>
        </w:rPr>
      </w:pPr>
      <w:r w:rsidRPr="009D7105">
        <w:rPr>
          <w:lang w:val="en-GB"/>
          <w:b/>
          <w:rFonts w:ascii="Arial" w:hAnsi="Arial" w:eastAsia="Times New Roman" w:cs="Arial"/>
          <w:sz w:val="22"/>
          <w:szCs w:val="22"/>
        </w:rPr>
        <w:t xml:space="preserve">SECTION Q: Risk Assessment </w:t>
      </w:r>
    </w:p>
    <w:p w:rsidRPr="009D7105" w:rsidR="009D7105" w:rsidP="009D7105" w:rsidRDefault="009D7105" w14:paraId="57130C68" w14:textId="77777777">
      <w:pPr>
        <w:spacing w:after="0"/>
        <w:rPr>
          <w:lang w:val="en-GB"/>
          <w:b/>
          <w:rFonts w:ascii="Arial" w:hAnsi="Arial" w:eastAsia="Times New Roman" w:cs="Arial"/>
          <w:sz w:val="22"/>
          <w:szCs w:val="22"/>
        </w:rPr>
      </w:pPr>
    </w:p>
    <w:tbl>
      <w:tblPr>
        <w:tblW w:w="10374"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20"/>
        <w:gridCol w:w="4318"/>
        <w:gridCol w:w="3998"/>
        <w:gridCol w:w="852"/>
        <w:gridCol w:w="686"/>
      </w:tblGrid>
      <w:tr w:rsidRPr="009D7105" w:rsidR="009D7105" w:rsidTr="009D7105" w14:paraId="6F10886A" w14:textId="77777777">
        <w:tc>
          <w:tcPr>
            <w:gridSpan w:val="5"/>
            <w:shd w:val="clear" w:color="auto" w:fill="C1E4F5"/>
            <w:tcW w:w="10374" w:type="dxa"/>
          </w:tcPr>
          <w:p w:rsidRPr="009D7105" w:rsidR="009D7105" w:rsidP="009D7105" w:rsidRDefault="009D7105" w14:paraId="10CFC3C2" w14:textId="77777777">
            <w:pPr>
              <w:spacing w:after="0"/>
              <w:rPr>
                <w:lang w:val="en-GB"/>
                <w:rFonts w:ascii="Arial" w:hAnsi="Arial" w:eastAsia="Times New Roman" w:cs="Arial"/>
                <w:sz w:val="22"/>
                <w:szCs w:val="22"/>
              </w:rPr>
            </w:pPr>
            <w:r>
              <w:rPr>
                <w:rFonts w:ascii="Arial" w:hAnsi="Arial" w:eastAsia="Times New Roman" w:cs="Arial"/>
                <w:sz w:val="20"/>
                <w:szCs w:val="20"/>
              </w:rPr>
              <w:br w:type="page"/>
            </w:r>
            <w:r w:rsidRPr="009D7105">
              <w:rPr>
                <w:lang w:val="en-GB"/>
                <w:rFonts w:ascii="Arial" w:hAnsi="Arial" w:eastAsia="Times New Roman" w:cs="Arial"/>
                <w:sz w:val="22"/>
                <w:szCs w:val="22"/>
              </w:rPr>
              <w:t>Outline any anticipated risks</w:t>
            </w:r>
            <w:r w:rsidRPr="009D7105">
              <w:rPr>
                <w:lang w:val="en-GB" w:eastAsia="zh-CN"/>
                <w:rFonts w:ascii="Arial" w:hAnsi="Arial" w:eastAsia="SimSun" w:cs="Arial"/>
                <w:sz w:val="22"/>
                <w:szCs w:val="22"/>
              </w:rPr>
              <w:t xml:space="preserve"> </w:t>
            </w:r>
            <w:r w:rsidRPr="009D7105">
              <w:rPr>
                <w:lang w:val="en-GB"/>
                <w:rFonts w:ascii="Arial" w:hAnsi="Arial" w:eastAsia="Times New Roman" w:cs="Arial"/>
                <w:sz w:val="22"/>
                <w:szCs w:val="22"/>
              </w:rPr>
              <w:t xml:space="preserve">that may adversely affect any of the participants, the researchers and/or the University, and the steps that will be taken to address them. </w:t>
            </w:r>
          </w:p>
          <w:p w:rsidRPr="009D7105" w:rsidR="009D7105" w:rsidP="009D7105" w:rsidRDefault="009D7105" w14:paraId="0D959204" w14:textId="77777777">
            <w:pPr>
              <w:spacing w:after="0"/>
              <w:rPr>
                <w:lang w:val="en-GB"/>
                <w:rFonts w:ascii="Arial" w:hAnsi="Arial" w:eastAsia="Times New Roman" w:cs="Arial"/>
                <w:sz w:val="22"/>
                <w:szCs w:val="22"/>
              </w:rPr>
            </w:pPr>
          </w:p>
          <w:p w:rsidRPr="009D7105" w:rsidR="009D7105" w:rsidP="009D7105" w:rsidRDefault="009D7105" w14:paraId="3E0F6132" w14:textId="77777777">
            <w:pPr>
              <w:spacing w:after="0"/>
              <w:rPr>
                <w:lang w:val="en-GB"/>
                <w:rFonts w:ascii="Arial" w:hAnsi="Arial" w:eastAsia="Times New Roman" w:cs="Arial"/>
                <w:sz w:val="20"/>
                <w:szCs w:val="20"/>
              </w:rPr>
            </w:pPr>
            <w:r w:rsidRPr="009D7105">
              <w:rPr>
                <w:lang w:val="en-GB"/>
                <w:rFonts w:ascii="Arial" w:hAnsi="Arial" w:eastAsia="Times New Roman" w:cs="Arial"/>
                <w:sz w:val="22"/>
                <w:szCs w:val="22"/>
              </w:rPr>
              <w:t>If you have completed a full risk assessment (for example as required by a laboratory, or external research collaborator) you may append that to this form.</w:t>
            </w:r>
            <w:r w:rsidRPr="009D7105">
              <w:rPr>
                <w:lang w:val="en-GB"/>
                <w:rFonts w:ascii="Arial" w:hAnsi="Arial" w:eastAsia="Times New Roman" w:cs="Arial"/>
                <w:sz w:val="20"/>
                <w:szCs w:val="20"/>
              </w:rPr>
              <w:t xml:space="preserve">  </w:t>
            </w:r>
          </w:p>
        </w:tc>
      </w:tr>
      <w:tr w:rsidRPr="009D7105" w:rsidR="009D7105" w:rsidTr="009D7105" w14:paraId="684D5B0D" w14:textId="77777777">
        <w:tc>
          <w:tcPr>
            <w:shd w:val="clear" w:color="auto" w:fill="F2F2F2"/>
            <w:vAlign w:val="center"/>
            <w:vMerge w:val="restart"/>
            <w:tcW w:w="520" w:type="dxa"/>
          </w:tcPr>
          <w:p w:rsidRPr="009D7105" w:rsidR="009D7105" w:rsidP="009D7105" w:rsidRDefault="009D7105" w14:paraId="684E2EC2" w14:textId="77777777">
            <w:pPr>
              <w:jc w:val="center"/>
              <w:spacing w:after="0"/>
              <w:rPr>
                <w:lang w:val="en-GB"/>
                <w:rFonts w:ascii="Arial" w:hAnsi="Arial" w:eastAsia="Times New Roman" w:cs="Arial"/>
                <w:sz w:val="20"/>
                <w:szCs w:val="16"/>
              </w:rPr>
            </w:pPr>
            <w:r w:rsidRPr="009D7105">
              <w:rPr>
                <w:lang w:val="en-GB"/>
                <w:rFonts w:ascii="Arial" w:hAnsi="Arial" w:eastAsia="Times New Roman" w:cs="Arial"/>
                <w:sz w:val="20"/>
                <w:szCs w:val="16"/>
              </w:rPr>
              <w:t>1</w:t>
              <w:lastRenderedPageBreak/>
            </w:r>
          </w:p>
        </w:tc>
        <w:tc>
          <w:tcPr>
            <w:gridSpan w:val="2"/>
            <w:shd w:val="clear" w:color="auto" w:fill="F2F2F2"/>
            <w:vAlign w:val="center"/>
            <w:vMerge w:val="restart"/>
            <w:tcW w:w="8316" w:type="dxa"/>
          </w:tcPr>
          <w:p w:rsidRPr="009D7105" w:rsidR="009D7105" w:rsidP="009D7105" w:rsidRDefault="009D7105" w14:paraId="1A64CA2E" w14:textId="77777777">
            <w:pPr>
              <w:spacing w:after="0"/>
              <w:rPr>
                <w:lang w:val="en-GB"/>
                <w:rFonts w:ascii="Arial" w:hAnsi="Arial" w:eastAsia="Times New Roman" w:cs="Arial"/>
                <w:sz w:val="22"/>
                <w:szCs w:val="18"/>
              </w:rPr>
            </w:pPr>
            <w:r w:rsidRPr="009D7105">
              <w:rPr>
                <w:lang w:val="en-GB"/>
                <w:rFonts w:ascii="Arial" w:hAnsi="Arial" w:eastAsia="Times New Roman" w:cs="Arial"/>
                <w:sz w:val="22"/>
                <w:szCs w:val="18"/>
              </w:rPr>
              <w:t xml:space="preserve">Full risk assessment completed and appended? </w:t>
            </w:r>
          </w:p>
        </w:tc>
        <w:tc>
          <w:tcPr>
            <w:shd w:val="clear" w:color="auto" w:fill="D9D9D9"/>
            <w:vAlign w:val="center"/>
            <w:tcW w:w="852" w:type="dxa"/>
          </w:tcPr>
          <w:p w:rsidRPr="009D7105" w:rsidR="009D7105" w:rsidP="009D7105" w:rsidRDefault="009D7105" w14:paraId="27AD0A4C"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3470D94E" w14:textId="77777777">
            <w:pPr>
              <w:jc w:val="center"/>
              <w:spacing w:after="0"/>
              <w:rPr>
                <w:bCs/>
                <w:lang w:val="en-GB"/>
                <w:b/>
                <w:rFonts w:ascii="Arial" w:hAnsi="Arial" w:eastAsia="Times New Roman" w:cs="Arial"/>
                <w:sz w:val="20"/>
                <w:szCs w:val="16"/>
              </w:rPr>
            </w:pPr>
            <w:r w:rsidRPr="009D7105">
              <w:rPr>
                <w:bCs/>
                <w:lang w:val="en-GB"/>
                <w:b/>
                <w:rFonts w:ascii="Arial" w:hAnsi="Arial" w:eastAsia="Times New Roman" w:cs="Arial"/>
                <w:sz w:val="22"/>
                <w:szCs w:val="22"/>
              </w:rPr>
              <w:t>NO</w:t>
            </w:r>
          </w:p>
        </w:tc>
      </w:tr>
      <w:tr w:rsidRPr="009D7105" w:rsidR="009D7105" w:rsidTr="009D7105" w14:paraId="2B0C9198" w14:textId="77777777">
        <w:tc>
          <w:tcPr>
            <w:vMerge/>
          </w:tcPr>
          <w:p xmlns:wp14="http://schemas.microsoft.com/office/word/2010/wordml" w14:paraId="0D0B940D" wp14:textId="77777777"/>
        </w:tc>
        <w:tc>
          <w:tcPr>
            <w:vMerge/>
            <w:gridSpan w:val="2"/>
          </w:tcPr>
          <w:p xmlns:wp14="http://schemas.microsoft.com/office/word/2010/wordml" w14:paraId="0E27B00A" wp14:textId="77777777"/>
        </w:tc>
        <w:tc>
          <w:tcPr>
            <w:shd w:val="clear" w:color="auto" w:fill="D9D9D9"/>
            <w:vAlign w:val="center"/>
            <w:tcW w:w="852" w:type="dxa"/>
          </w:tcPr>
          <w:p w:rsidRPr="009D7105" w:rsidR="009D7105" w:rsidP="009D7105" w:rsidRDefault="00000000" w14:paraId="2ABD047A"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745303625"/>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306197E2" w14:textId="77777777">
            <w:pPr>
              <w:jc w:val="center"/>
              <w:spacing w:after="0"/>
              <w:rPr>
                <w:bCs/>
                <w:lang w:val="en-GB"/>
                <w:b/>
                <w:rFonts w:ascii="Arial" w:hAnsi="Arial" w:eastAsia="Times New Roman" w:cs="Arial"/>
                <w:sz w:val="20"/>
                <w:szCs w:val="20"/>
              </w:rPr>
            </w:pPr>
            <w:sdt>
              <w:sdtPr>
                <w:rPr>
                  <w:rFonts w:ascii="Arial" w:hAnsi="Arial" w:eastAsia="Times New Roman" w:cs="Arial"/>
                  <w:sz w:val="22"/>
                  <w:szCs w:val="22"/>
                  <w:lang w:val="en-GB"/>
                </w:rPr>
                <w:id w:val="1015353764"/>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9D7105" w14:paraId="010B6712" w14:textId="77777777">
        <w:tc>
          <w:tcPr>
            <w:gridSpan w:val="5"/>
            <w:shd w:val="clear" w:color="auto" w:fill="F2F2F2"/>
            <w:tcW w:w="10374" w:type="dxa"/>
          </w:tcPr>
          <w:p w:rsidRPr="009D7105" w:rsidR="009D7105" w:rsidP="009D7105" w:rsidRDefault="009D7105" w14:paraId="1C3A3B8E" w14:textId="77777777">
            <w:pPr>
              <w:spacing w:after="0"/>
              <w:rPr>
                <w:lang w:val="en-GB"/>
                <w:b/>
                <w:color w:val="002060"/>
                <w:rFonts w:ascii="Arial" w:hAnsi="Arial" w:eastAsia="Times New Roman" w:cs="Arial"/>
                <w:sz w:val="22"/>
                <w:szCs w:val="22"/>
              </w:rPr>
            </w:pPr>
            <w:r w:rsidRPr="009D7105">
              <w:rPr>
                <w:lang w:val="en-GB"/>
                <w:b/>
                <w:rFonts w:ascii="Arial" w:hAnsi="Arial" w:eastAsia="Times New Roman" w:cs="Arial"/>
                <w:sz w:val="22"/>
                <w:szCs w:val="22"/>
              </w:rPr>
              <w:t xml:space="preserve">Risks to participants, researchers, and the University </w:t>
            </w:r>
          </w:p>
        </w:tc>
      </w:tr>
      <w:tr w:rsidRPr="009D7105" w:rsidR="009D7105" w:rsidTr="009D7105" w14:paraId="2CED7FFE" w14:textId="77777777">
        <w:trPr>
          <w:trHeight w:val="23"/>
        </w:trPr>
        <w:tc>
          <w:tcPr>
            <w:shd w:val="clear" w:color="auto" w:fill="F2F2F2"/>
            <w:vAlign w:val="center"/>
            <w:vMerge w:val="restart"/>
            <w:tcW w:w="520" w:type="dxa"/>
          </w:tcPr>
          <w:p w:rsidRPr="009D7105" w:rsidR="009D7105" w:rsidP="009D7105" w:rsidRDefault="009D7105" w14:paraId="2D7DBEA9"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2</w:t>
            </w:r>
          </w:p>
        </w:tc>
        <w:tc>
          <w:tcPr>
            <w:gridSpan w:val="2"/>
            <w:shd w:val="clear" w:color="auto" w:fill="F2F2F2"/>
            <w:vMerge w:val="restart"/>
            <w:tcW w:w="8316" w:type="dxa"/>
          </w:tcPr>
          <w:p w:rsidRPr="009D7105" w:rsidR="009D7105" w:rsidP="009D7105" w:rsidRDefault="009D7105" w14:paraId="4C0817D0" w14:textId="77777777">
            <w:pP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 xml:space="preserve">Social risks: </w:t>
            </w:r>
            <w:r w:rsidRPr="009D7105">
              <w:rPr>
                <w:iCs/>
                <w:lang w:val="en-GB"/>
                <w:i/>
                <w:rFonts w:ascii="Arial" w:hAnsi="Arial" w:eastAsia="Times New Roman" w:cs="Arial"/>
                <w:sz w:val="22"/>
                <w:szCs w:val="22"/>
              </w:rPr>
              <w:t>disclosures that could affect participants standing in the community, in their family and their job.</w:t>
            </w:r>
          </w:p>
        </w:tc>
        <w:tc>
          <w:tcPr>
            <w:shd w:val="clear" w:color="auto" w:fill="D9D9D9"/>
            <w:vAlign w:val="center"/>
            <w:tcW w:w="852" w:type="dxa"/>
          </w:tcPr>
          <w:p w:rsidRPr="009D7105" w:rsidR="009D7105" w:rsidP="009D7105" w:rsidRDefault="009D7105" w14:paraId="6D86514D" w14:textId="77777777">
            <w:pPr>
              <w:jc w:val="cente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54E9EB1C" w14:textId="77777777">
            <w:pPr>
              <w:jc w:val="cente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7EA16895" w14:textId="77777777">
        <w:trPr>
          <w:trHeight w:val="22"/>
        </w:trPr>
        <w:tc>
          <w:tcPr>
            <w:vMerge/>
          </w:tcPr>
          <w:p xmlns:wp14="http://schemas.microsoft.com/office/word/2010/wordml" w14:paraId="60061E4C" wp14:textId="77777777"/>
        </w:tc>
        <w:tc>
          <w:tcPr>
            <w:vMerge/>
            <w:gridSpan w:val="2"/>
          </w:tcPr>
          <w:p xmlns:wp14="http://schemas.microsoft.com/office/word/2010/wordml" w14:paraId="44EAFD9C" wp14:textId="77777777"/>
        </w:tc>
        <w:tc>
          <w:tcPr>
            <w:shd w:val="clear" w:color="auto" w:fill="D9D9D9"/>
            <w:vAlign w:val="center"/>
            <w:tcW w:w="852" w:type="dxa"/>
          </w:tcPr>
          <w:p w:rsidRPr="009D7105" w:rsidR="009D7105" w:rsidP="009D7105" w:rsidRDefault="00000000" w14:paraId="255B636F" w14:textId="77777777">
            <w:pPr>
              <w:jc w:val="center"/>
              <w:spacing w:after="0"/>
              <w:rPr>
                <w:iCs/>
                <w:lang w:val="en-GB"/>
                <w:i/>
                <w:rFonts w:ascii="Arial" w:hAnsi="Arial" w:eastAsia="Times New Roman" w:cs="Arial"/>
                <w:sz w:val="22"/>
                <w:szCs w:val="22"/>
              </w:rPr>
            </w:pPr>
            <w:sdt>
              <w:sdtPr>
                <w:rPr>
                  <w:rFonts w:ascii="Arial" w:hAnsi="Arial" w:eastAsia="Times New Roman" w:cs="Arial"/>
                  <w:sz w:val="22"/>
                  <w:szCs w:val="22"/>
                  <w:lang w:val="en-GB"/>
                </w:rPr>
                <w:id w:val="1748757341"/>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3E027077" w14:textId="77777777">
            <w:pPr>
              <w:jc w:val="center"/>
              <w:spacing w:after="0"/>
              <w:rPr>
                <w:iCs/>
                <w:lang w:val="en-GB"/>
                <w:i/>
                <w:rFonts w:ascii="Arial" w:hAnsi="Arial" w:eastAsia="Times New Roman" w:cs="Arial"/>
                <w:sz w:val="22"/>
                <w:szCs w:val="22"/>
              </w:rPr>
            </w:pPr>
            <w:sdt>
              <w:sdtPr>
                <w:rPr>
                  <w:rFonts w:ascii="Arial" w:hAnsi="Arial" w:eastAsia="Times New Roman" w:cs="Arial"/>
                  <w:sz w:val="22"/>
                  <w:szCs w:val="22"/>
                  <w:lang w:val="en-GB"/>
                </w:rPr>
                <w:id w:val="-1187911254"/>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79B09405" w14:textId="77777777">
        <w:tc>
          <w:tcPr>
            <w:gridSpan w:val="2"/>
            <w:vAlign w:val="center"/>
            <w:tcW w:w="4838" w:type="dxa"/>
          </w:tcPr>
          <w:p w:rsidRPr="009D7105" w:rsidR="009D7105" w:rsidP="009D7105" w:rsidRDefault="009D7105" w14:paraId="113616CA"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63150432" w14:textId="77777777">
            <w:pPr>
              <w:spacing w:after="0"/>
              <w:rPr>
                <w:lang w:val="en-GB"/>
                <w:rFonts w:ascii="Arial" w:hAnsi="Arial" w:eastAsia="Times New Roman" w:cs="Arial"/>
                <w:sz w:val="22"/>
                <w:szCs w:val="22"/>
              </w:rPr>
            </w:pPr>
          </w:p>
          <w:p w:rsidRPr="009D7105" w:rsidR="009D7105" w:rsidP="009D7105" w:rsidRDefault="009D7105" w14:paraId="384ED093"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There are minimal social risks as the study does not require participants to disclose sensitive personal or reputational information. However, participants may feel mild discomfort when reflecting on their purchasing behaviour.</w:t>
            </w:r>
          </w:p>
          <w:p w:rsidRPr="009D7105" w:rsidR="009D7105" w:rsidP="009D7105" w:rsidRDefault="009D7105" w14:paraId="42A46C25" w14:textId="77777777">
            <w:pPr>
              <w:spacing w:after="0"/>
              <w:rPr>
                <w:bCs/>
                <w:lang w:val="en-GB"/>
                <w: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38D5B1FD"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791A1BFC"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This risk will be reduced through anonymity, voluntary participation, and clear assurance that responses will not be linked to their identity.</w:t>
            </w:r>
          </w:p>
        </w:tc>
      </w:tr>
      <w:tr w:rsidRPr="009D7105" w:rsidR="009D7105" w:rsidTr="009D7105" w14:paraId="022F925F" w14:textId="77777777">
        <w:trPr>
          <w:trHeight w:val="38"/>
        </w:trPr>
        <w:tc>
          <w:tcPr>
            <w:shd w:val="clear" w:color="auto" w:fill="F2F2F2"/>
            <w:vAlign w:val="center"/>
            <w:vMerge w:val="restart"/>
            <w:tcW w:w="520" w:type="dxa"/>
          </w:tcPr>
          <w:p w:rsidRPr="009D7105" w:rsidR="009D7105" w:rsidP="009D7105" w:rsidRDefault="009D7105" w14:paraId="062B7F3A"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3</w:t>
            </w:r>
          </w:p>
        </w:tc>
        <w:tc>
          <w:tcPr>
            <w:gridSpan w:val="2"/>
            <w:shd w:val="clear" w:color="auto" w:fill="F2F2F2"/>
            <w:vMerge w:val="restart"/>
            <w:tcW w:w="8316" w:type="dxa"/>
          </w:tcPr>
          <w:p w:rsidRPr="009D7105" w:rsidR="009D7105" w:rsidP="009D7105" w:rsidRDefault="009D7105" w14:paraId="4DBC8DD7" w14:textId="77777777">
            <w:pPr>
              <w:spacing w:after="0"/>
              <w:rPr>
                <w:lang w:val="en-GB"/>
                <w:i/>
                <w:color w:val="808080"/>
                <w:rFonts w:ascii="Arial" w:hAnsi="Arial" w:eastAsia="Times New Roman" w:cs="Arial"/>
                <w:sz w:val="18"/>
                <w:szCs w:val="18"/>
              </w:rPr>
            </w:pPr>
            <w:r w:rsidRPr="009D7105">
              <w:rPr>
                <w:bCs/>
                <w:lang w:val="en-GB"/>
                <w:b/>
                <w:rFonts w:ascii="Arial" w:hAnsi="Arial" w:eastAsia="Times New Roman" w:cs="Arial"/>
                <w:sz w:val="22"/>
                <w:szCs w:val="22"/>
              </w:rPr>
              <w:t xml:space="preserve">Legal risks: </w:t>
            </w:r>
            <w:r w:rsidRPr="009D7105">
              <w:rPr>
                <w:iCs/>
                <w:lang w:val="en-GB"/>
                <w:i/>
                <w:rFonts w:ascii="Arial" w:hAnsi="Arial" w:eastAsia="Times New Roman" w:cs="Arial"/>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shd w:val="clear" w:color="auto" w:fill="D9D9D9"/>
            <w:vAlign w:val="center"/>
            <w:tcW w:w="852" w:type="dxa"/>
          </w:tcPr>
          <w:p w:rsidRPr="009D7105" w:rsidR="009D7105" w:rsidP="009D7105" w:rsidRDefault="009D7105" w14:paraId="559A4CAB" w14:textId="77777777">
            <w:pPr>
              <w:jc w:val="center"/>
              <w:spacing w:after="0"/>
              <w:rPr>
                <w:lang w:val="en-GB"/>
                <w:i/>
                <w:color w:val="808080"/>
                <w:rFonts w:ascii="Arial" w:hAnsi="Arial" w:eastAsia="Times New Roman" w:cs="Arial"/>
                <w:sz w:val="18"/>
                <w:szCs w:val="18"/>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1B7C149D" w14:textId="77777777">
            <w:pPr>
              <w:jc w:val="center"/>
              <w:spacing w:after="0"/>
              <w:rPr>
                <w:lang w:val="en-GB"/>
                <w:i/>
                <w:color w:val="808080"/>
                <w:rFonts w:ascii="Arial" w:hAnsi="Arial" w:eastAsia="Times New Roman" w:cs="Arial"/>
                <w:sz w:val="18"/>
                <w:szCs w:val="18"/>
              </w:rPr>
            </w:pPr>
            <w:r w:rsidRPr="009D7105">
              <w:rPr>
                <w:bCs/>
                <w:lang w:val="en-GB"/>
                <w:b/>
                <w:rFonts w:ascii="Arial" w:hAnsi="Arial" w:eastAsia="Times New Roman" w:cs="Arial"/>
                <w:sz w:val="22"/>
                <w:szCs w:val="22"/>
              </w:rPr>
              <w:t>NO</w:t>
            </w:r>
          </w:p>
        </w:tc>
      </w:tr>
      <w:tr w:rsidRPr="009D7105" w:rsidR="009D7105" w:rsidTr="009D7105" w14:paraId="22D8F0D1" w14:textId="77777777">
        <w:trPr>
          <w:trHeight w:val="37"/>
        </w:trPr>
        <w:tc>
          <w:tcPr>
            <w:vMerge/>
          </w:tcPr>
          <w:p xmlns:wp14="http://schemas.microsoft.com/office/word/2010/wordml" w14:paraId="4B94D5A5" wp14:textId="77777777"/>
        </w:tc>
        <w:tc>
          <w:tcPr>
            <w:vMerge/>
            <w:gridSpan w:val="2"/>
          </w:tcPr>
          <w:p xmlns:wp14="http://schemas.microsoft.com/office/word/2010/wordml" w14:paraId="3DEEC669" wp14:textId="77777777"/>
        </w:tc>
        <w:tc>
          <w:tcPr>
            <w:shd w:val="clear" w:color="auto" w:fill="D9D9D9"/>
            <w:vAlign w:val="center"/>
            <w:tcW w:w="852" w:type="dxa"/>
          </w:tcPr>
          <w:p w:rsidRPr="009D7105" w:rsidR="009D7105" w:rsidP="009D7105" w:rsidRDefault="00000000" w14:paraId="4FE928F8" w14:textId="77777777">
            <w:pPr>
              <w:jc w:val="center"/>
              <w:spacing w:after="0"/>
              <w:rPr>
                <w:lang w:val="en-GB"/>
                <w:i/>
                <w:color w:val="808080"/>
                <w:rFonts w:ascii="Arial" w:hAnsi="Arial" w:eastAsia="Times New Roman" w:cs="Arial"/>
                <w:sz w:val="18"/>
                <w:szCs w:val="18"/>
              </w:rPr>
            </w:pPr>
            <w:sdt>
              <w:sdtPr>
                <w:rPr>
                  <w:rFonts w:ascii="Arial" w:hAnsi="Arial" w:eastAsia="Times New Roman" w:cs="Arial"/>
                  <w:sz w:val="22"/>
                  <w:szCs w:val="22"/>
                  <w:lang w:val="en-GB"/>
                </w:rPr>
                <w:id w:val="51893452"/>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3ED59599" w14:textId="77777777">
            <w:pPr>
              <w:jc w:val="center"/>
              <w:spacing w:after="0"/>
              <w:rPr>
                <w:lang w:val="en-GB"/>
                <w:i/>
                <w:color w:val="808080"/>
                <w:rFonts w:ascii="Arial" w:hAnsi="Arial" w:eastAsia="Times New Roman" w:cs="Arial"/>
                <w:sz w:val="18"/>
                <w:szCs w:val="18"/>
              </w:rPr>
            </w:pPr>
            <w:sdt>
              <w:sdtPr>
                <w:rPr>
                  <w:rFonts w:ascii="Arial" w:hAnsi="Arial" w:eastAsia="Times New Roman" w:cs="Arial"/>
                  <w:sz w:val="22"/>
                  <w:szCs w:val="22"/>
                  <w:lang w:val="en-GB"/>
                </w:rPr>
                <w:id w:val="270368164"/>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7C55DC4B" w14:textId="77777777">
        <w:tc>
          <w:tcPr>
            <w:gridSpan w:val="2"/>
            <w:vAlign w:val="center"/>
            <w:tcW w:w="4838" w:type="dxa"/>
          </w:tcPr>
          <w:p w:rsidRPr="009D7105" w:rsidR="009D7105" w:rsidP="009D7105" w:rsidRDefault="009D7105" w14:paraId="779B3A6B"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191D196D" w14:textId="77777777">
            <w:pPr>
              <w:spacing w:after="0"/>
              <w:rPr>
                <w:iCs/>
                <w:lang w:val="en-GB"/>
                <w:color w:val="000000"/>
                <w:rFonts w:ascii="Arial" w:hAnsi="Arial" w:eastAsia="Times New Roman" w:cs="Arial"/>
                <w:sz w:val="18"/>
                <w:szCs w:val="18"/>
              </w:rPr>
            </w:pPr>
            <w:r w:rsidRPr="009D7105">
              <w:rPr>
                <w:iCs/>
                <w:lang w:val="en-GB"/>
                <w:color w:val="000000"/>
                <w:rFonts w:ascii="Arial" w:hAnsi="Arial" w:eastAsia="Times New Roman" w:cs="Arial"/>
                <w:sz w:val="18"/>
                <w:szCs w:val="18"/>
              </w:rPr>
              <w:t>There is a very low risk that participants may unintentionally disclose sensitive or unlawful purchasing or business-related behaviours during the survey.</w:t>
            </w:r>
          </w:p>
          <w:p w:rsidRPr="009D7105" w:rsidR="009D7105" w:rsidP="009D7105" w:rsidRDefault="009D7105" w14:paraId="0C653C7F" w14:textId="77777777">
            <w:pPr>
              <w:spacing w:after="0"/>
              <w:rPr>
                <w:bCs/>
                <w:lang w:val="en-GB"/>
                <w: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22CE9C12"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6B462066"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The questionnaire will avoid any questions about illegal activity. Clear instructions will state that participants should only provide general consumer opinions. All data will be anonymised and used only for academic purposes, ensuring no legal identification or reporting is possible.</w:t>
            </w:r>
          </w:p>
        </w:tc>
      </w:tr>
      <w:tr w:rsidRPr="009D7105" w:rsidR="009D7105" w:rsidTr="009D7105" w14:paraId="0080273D" w14:textId="77777777">
        <w:tc>
          <w:tcPr>
            <w:shd w:val="clear" w:color="auto" w:fill="F2F2F2"/>
            <w:vAlign w:val="center"/>
            <w:vMerge w:val="restart"/>
            <w:tcW w:w="520" w:type="dxa"/>
          </w:tcPr>
          <w:p w:rsidRPr="009D7105" w:rsidR="009D7105" w:rsidP="009D7105" w:rsidRDefault="009D7105" w14:paraId="04F1112D"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4</w:t>
            </w:r>
          </w:p>
        </w:tc>
        <w:tc>
          <w:tcPr>
            <w:gridSpan w:val="2"/>
            <w:shd w:val="clear" w:color="auto" w:fill="F2F2F2"/>
            <w:vMerge w:val="restart"/>
            <w:tcW w:w="8316" w:type="dxa"/>
          </w:tcPr>
          <w:p w:rsidRPr="009D7105" w:rsidR="009D7105" w:rsidP="009D7105" w:rsidRDefault="009D7105" w14:paraId="2F2C9C6D" w14:textId="77777777">
            <w:pPr>
              <w:spacing w:after="0"/>
              <w:rPr>
                <w:iCs/>
                <w:lang w:val="en-GB"/>
                <w:i/>
                <w:color w:val="808080"/>
                <w:rFonts w:ascii="Arial" w:hAnsi="Arial" w:eastAsia="Times New Roman" w:cs="Arial"/>
                <w:sz w:val="18"/>
                <w:szCs w:val="18"/>
              </w:rPr>
            </w:pPr>
            <w:r w:rsidRPr="009D7105">
              <w:rPr>
                <w:bCs/>
                <w:lang w:val="en-GB"/>
                <w:b/>
                <w:rFonts w:ascii="Arial" w:hAnsi="Arial" w:eastAsia="Times New Roman" w:cs="Arial"/>
                <w:sz w:val="22"/>
                <w:szCs w:val="22"/>
              </w:rPr>
              <w:t>Economic harm:</w:t>
            </w:r>
            <w:r w:rsidRPr="009D7105">
              <w:rPr>
                <w:lang w:val="en-GB"/>
                <w:rFonts w:ascii="Arial" w:hAnsi="Arial" w:eastAsia="Times New Roman" w:cs="Arial"/>
                <w:sz w:val="22"/>
                <w:szCs w:val="22"/>
              </w:rPr>
              <w:t xml:space="preserve"> </w:t>
            </w:r>
            <w:r w:rsidRPr="009D7105">
              <w:rPr>
                <w:iCs/>
                <w:lang w:val="en-GB"/>
                <w:i/>
                <w:rFonts w:ascii="Arial" w:hAnsi="Arial" w:eastAsia="Times New Roman" w:cs="Arial"/>
                <w:sz w:val="22"/>
                <w:szCs w:val="22"/>
              </w:rPr>
              <w:t xml:space="preserve">financial harm to participant, researcher and / or University through disclosure or </w:t>
            </w:r>
            <w:proofErr w:type="gramStart"/>
            <w:r w:rsidRPr="009D7105">
              <w:rPr>
                <w:iCs/>
                <w:lang w:val="en-GB"/>
                <w:i/>
                <w:rFonts w:ascii="Arial" w:hAnsi="Arial" w:eastAsia="Times New Roman" w:cs="Arial"/>
                <w:sz w:val="22"/>
                <w:szCs w:val="22"/>
              </w:rPr>
              <w:t>other</w:t>
            </w:r>
            <w:proofErr w:type="gramEnd"/>
            <w:r w:rsidRPr="009D7105">
              <w:rPr>
                <w:iCs/>
                <w:lang w:val="en-GB"/>
                <w:i/>
                <w:rFonts w:ascii="Arial" w:hAnsi="Arial" w:eastAsia="Times New Roman" w:cs="Arial"/>
                <w:sz w:val="22"/>
                <w:szCs w:val="22"/>
              </w:rPr>
              <w:t xml:space="preserve"> event.</w:t>
            </w:r>
          </w:p>
        </w:tc>
        <w:tc>
          <w:tcPr>
            <w:shd w:val="clear" w:color="auto" w:fill="D9D9D9"/>
            <w:vAlign w:val="center"/>
            <w:tcW w:w="852" w:type="dxa"/>
          </w:tcPr>
          <w:p w:rsidRPr="009D7105" w:rsidR="009D7105" w:rsidP="009D7105" w:rsidRDefault="009D7105" w14:paraId="5D79DA76" w14:textId="77777777">
            <w:pPr>
              <w:jc w:val="center"/>
              <w:spacing w:after="0"/>
              <w:rPr>
                <w:iCs/>
                <w:lang w:val="en-GB"/>
                <w:i/>
                <w:color w:val="808080"/>
                <w:rFonts w:ascii="Arial" w:hAnsi="Arial" w:eastAsia="Times New Roman" w:cs="Arial"/>
                <w:sz w:val="18"/>
                <w:szCs w:val="18"/>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26BECB0B" w14:textId="77777777">
            <w:pPr>
              <w:jc w:val="center"/>
              <w:spacing w:after="0"/>
              <w:rPr>
                <w:iCs/>
                <w:lang w:val="en-GB"/>
                <w:i/>
                <w:color w:val="808080"/>
                <w:rFonts w:ascii="Arial" w:hAnsi="Arial" w:eastAsia="Times New Roman" w:cs="Arial"/>
                <w:sz w:val="18"/>
                <w:szCs w:val="18"/>
              </w:rPr>
            </w:pPr>
            <w:r w:rsidRPr="009D7105">
              <w:rPr>
                <w:bCs/>
                <w:lang w:val="en-GB"/>
                <w:b/>
                <w:rFonts w:ascii="Arial" w:hAnsi="Arial" w:eastAsia="Times New Roman" w:cs="Arial"/>
                <w:sz w:val="22"/>
                <w:szCs w:val="22"/>
              </w:rPr>
              <w:t>NO</w:t>
            </w:r>
          </w:p>
        </w:tc>
      </w:tr>
      <w:tr w:rsidRPr="009D7105" w:rsidR="009D7105" w:rsidTr="009D7105" w14:paraId="5FF03EDD" w14:textId="77777777">
        <w:tc>
          <w:tcPr>
            <w:vMerge/>
          </w:tcPr>
          <w:p xmlns:wp14="http://schemas.microsoft.com/office/word/2010/wordml" w14:paraId="3656B9AB" wp14:textId="77777777"/>
        </w:tc>
        <w:tc>
          <w:tcPr>
            <w:vMerge/>
            <w:gridSpan w:val="2"/>
          </w:tcPr>
          <w:p xmlns:wp14="http://schemas.microsoft.com/office/word/2010/wordml" w14:paraId="45FB0818" wp14:textId="77777777"/>
        </w:tc>
        <w:tc>
          <w:tcPr>
            <w:shd w:val="clear" w:color="auto" w:fill="D9D9D9"/>
            <w:vAlign w:val="center"/>
            <w:tcW w:w="852" w:type="dxa"/>
          </w:tcPr>
          <w:p w:rsidRPr="009D7105" w:rsidR="009D7105" w:rsidP="009D7105" w:rsidRDefault="00000000" w14:paraId="4D41015F"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826948189"/>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51DE8063"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556048247"/>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629F2F65" w14:textId="77777777">
        <w:tc>
          <w:tcPr>
            <w:gridSpan w:val="2"/>
            <w:vAlign w:val="center"/>
            <w:tcW w:w="4838" w:type="dxa"/>
          </w:tcPr>
          <w:p w:rsidRPr="009D7105" w:rsidR="009D7105" w:rsidP="009D7105" w:rsidRDefault="009D7105" w14:paraId="1EA88984"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42B04FA4" w14:textId="77777777">
            <w:pPr>
              <w:spacing w:after="0"/>
              <w:rPr>
                <w:lang w:val="en-GB"/>
                <w:i/>
                <w:color w:val="808080"/>
                <w:rFonts w:ascii="Arial" w:hAnsi="Arial" w:eastAsia="Times New Roman" w:cs="Arial"/>
                <w:sz w:val="18"/>
                <w:szCs w:val="18"/>
              </w:rPr>
            </w:pPr>
          </w:p>
          <w:p w:rsidRPr="009D7105" w:rsidR="009D7105" w:rsidP="009D7105" w:rsidRDefault="009D7105" w14:paraId="00EC1362" w14:textId="77777777">
            <w:pPr>
              <w:spacing w:after="0"/>
              <w:rPr>
                <w:lang w:val="en-GB"/>
                <w:i/>
                <w:color w:val="000000"/>
                <w:rFonts w:ascii="Arial" w:hAnsi="Arial" w:eastAsia="Times New Roman" w:cs="Arial"/>
                <w:sz w:val="18"/>
                <w:szCs w:val="18"/>
              </w:rPr>
            </w:pPr>
            <w:r w:rsidRPr="009D7105">
              <w:rPr>
                <w:lang w:val="en-GB"/>
                <w:i/>
                <w:color w:val="000000"/>
                <w:rFonts w:ascii="Arial" w:hAnsi="Arial" w:eastAsia="Times New Roman" w:cs="Arial"/>
                <w:sz w:val="18"/>
                <w:szCs w:val="18"/>
              </w:rPr>
              <w:t>There is no direct economic risk; however, participants might feel concerned that their responses could indirectly affect their reputation as consumers if data is misused.</w:t>
            </w:r>
          </w:p>
          <w:p w:rsidRPr="009D7105" w:rsidR="009D7105" w:rsidP="009D7105" w:rsidRDefault="009D7105" w14:paraId="7BB0510B" w14:textId="77777777">
            <w:pPr>
              <w:spacing w:after="0"/>
              <w:rPr>
                <w:bCs/>
                <w:lang w:val="en-GB"/>
                <w: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362206EA"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526FFE06" w14:textId="77777777">
            <w:pPr>
              <w:spacing w:after="0"/>
              <w:rPr>
                <w:lang w:val="en-GB"/>
                <w:rFonts w:ascii="Arial" w:hAnsi="Arial" w:eastAsia="Times New Roman" w:cs="Arial"/>
                <w:sz w:val="22"/>
                <w:szCs w:val="22"/>
              </w:rPr>
            </w:pPr>
          </w:p>
          <w:p w:rsidRPr="009D7105" w:rsidR="009D7105" w:rsidP="009D7105" w:rsidRDefault="009D7105" w14:paraId="2D70FCCE"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This will be prevented by ensuring complete anonymity, secure data storage, and aggregation of results only. No individual responses will be linked to any person, organisation, or purchasing behaviour.</w:t>
            </w:r>
          </w:p>
        </w:tc>
      </w:tr>
      <w:tr w:rsidRPr="009D7105" w:rsidR="009D7105" w:rsidTr="009D7105" w14:paraId="6A615BBC" w14:textId="77777777">
        <w:trPr>
          <w:trHeight w:val="315"/>
        </w:trPr>
        <w:tc>
          <w:tcPr>
            <w:shd w:val="clear" w:color="auto" w:fill="F2F2F2"/>
            <w:vAlign w:val="center"/>
            <w:vMerge w:val="restart"/>
            <w:tcW w:w="520" w:type="dxa"/>
          </w:tcPr>
          <w:p w:rsidRPr="009D7105" w:rsidR="009D7105" w:rsidP="009D7105" w:rsidRDefault="009D7105" w14:paraId="0FEA1740"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5</w:t>
            </w:r>
          </w:p>
        </w:tc>
        <w:tc>
          <w:tcPr>
            <w:gridSpan w:val="2"/>
            <w:shd w:val="clear" w:color="auto" w:fill="F2F2F2"/>
            <w:vMerge w:val="restart"/>
            <w:tcW w:w="8316" w:type="dxa"/>
          </w:tcPr>
          <w:p w:rsidRPr="009D7105" w:rsidR="009D7105" w:rsidP="009D7105" w:rsidRDefault="009D7105" w14:paraId="228AB8C2" w14:textId="77777777">
            <w:pPr>
              <w:spacing w:after="0"/>
              <w:rPr>
                <w:lang w:val="en-GB"/>
                <w:i/>
                <w:color w:val="808080"/>
                <w:rFonts w:ascii="Arial" w:hAnsi="Arial" w:eastAsia="Times New Roman" w:cs="Arial"/>
                <w:sz w:val="18"/>
                <w:szCs w:val="18"/>
              </w:rPr>
            </w:pPr>
            <w:r w:rsidRPr="009D7105">
              <w:rPr>
                <w:bCs/>
                <w:lang w:val="en-GB"/>
                <w:b/>
                <w:rFonts w:ascii="Arial" w:hAnsi="Arial" w:eastAsia="Times New Roman" w:cs="Arial"/>
                <w:sz w:val="22"/>
                <w:szCs w:val="22"/>
              </w:rPr>
              <w:t>Reputational risk</w:t>
            </w:r>
            <w:r w:rsidRPr="009D7105">
              <w:rPr>
                <w:lang w:val="en-GB"/>
                <w:rFonts w:ascii="Arial" w:hAnsi="Arial" w:eastAsia="Times New Roman" w:cs="Arial"/>
                <w:sz w:val="22"/>
                <w:szCs w:val="22"/>
              </w:rPr>
              <w:t xml:space="preserve">: </w:t>
            </w:r>
            <w:r w:rsidRPr="009D7105">
              <w:rPr>
                <w:iCs/>
                <w:lang w:val="en-GB"/>
                <w:i/>
                <w:rFonts w:ascii="Arial" w:hAnsi="Arial" w:eastAsia="Times New Roman" w:cs="Arial"/>
                <w:sz w:val="22"/>
                <w:szCs w:val="22"/>
              </w:rPr>
              <w:t xml:space="preserve">damage to public perception of University or the University / researchers’ reputation in the eyes of funders, the research community and / or the </w:t>
            </w:r>
            <w:proofErr w:type="gramStart"/>
            <w:r w:rsidRPr="009D7105">
              <w:rPr>
                <w:iCs/>
                <w:lang w:val="en-GB"/>
                <w:i/>
                <w:rFonts w:ascii="Arial" w:hAnsi="Arial" w:eastAsia="Times New Roman" w:cs="Arial"/>
                <w:sz w:val="22"/>
                <w:szCs w:val="22"/>
              </w:rPr>
              <w:t>general public</w:t>
            </w:r>
            <w:proofErr w:type="gramEnd"/>
            <w:r w:rsidRPr="009D7105">
              <w:rPr>
                <w:iCs/>
                <w:lang w:val="en-GB"/>
                <w:i/>
                <w:rFonts w:ascii="Arial" w:hAnsi="Arial" w:eastAsia="Times New Roman" w:cs="Arial"/>
                <w:sz w:val="22"/>
                <w:szCs w:val="22"/>
              </w:rPr>
              <w:t>.</w:t>
            </w:r>
          </w:p>
        </w:tc>
        <w:tc>
          <w:tcPr>
            <w:shd w:val="clear" w:color="auto" w:fill="D9D9D9"/>
            <w:vAlign w:val="center"/>
            <w:tcW w:w="852" w:type="dxa"/>
          </w:tcPr>
          <w:p w:rsidRPr="009D7105" w:rsidR="009D7105" w:rsidP="009D7105" w:rsidRDefault="009D7105" w14:paraId="3EDEC165"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02AE0E25"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676C1D4C" w14:textId="77777777">
        <w:trPr>
          <w:trHeight w:val="315"/>
        </w:trPr>
        <w:tc>
          <w:tcPr>
            <w:vMerge/>
          </w:tcPr>
          <w:p xmlns:wp14="http://schemas.microsoft.com/office/word/2010/wordml" w14:paraId="049F31CB" wp14:textId="77777777"/>
        </w:tc>
        <w:tc>
          <w:tcPr>
            <w:vMerge/>
            <w:gridSpan w:val="2"/>
          </w:tcPr>
          <w:p xmlns:wp14="http://schemas.microsoft.com/office/word/2010/wordml" w14:paraId="53128261" wp14:textId="77777777"/>
        </w:tc>
        <w:tc>
          <w:tcPr>
            <w:shd w:val="clear" w:color="auto" w:fill="D9D9D9"/>
            <w:vAlign w:val="center"/>
            <w:tcW w:w="852" w:type="dxa"/>
          </w:tcPr>
          <w:p w:rsidRPr="009D7105" w:rsidR="009D7105" w:rsidP="009D7105" w:rsidRDefault="00000000" w14:paraId="25AF76F1"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58967874"/>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5772BA90"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337343865"/>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5BDB3FA0" w14:textId="77777777">
        <w:trPr>
          <w:trHeight w:val="1062"/>
        </w:trPr>
        <w:tc>
          <w:tcPr>
            <w:gridSpan w:val="2"/>
            <w:vAlign w:val="center"/>
            <w:tcW w:w="4838" w:type="dxa"/>
          </w:tcPr>
          <w:p w:rsidRPr="009D7105" w:rsidR="009D7105" w:rsidP="009D7105" w:rsidRDefault="009D7105" w14:paraId="39ACD788"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36D55DF7" w14:textId="77777777">
            <w:pPr>
              <w:spacing w:after="0"/>
              <w:rPr>
                <w:lang w:val="en-GB"/>
                <w:i/>
                <w:color w:val="808080"/>
                <w:rFonts w:ascii="Arial" w:hAnsi="Arial" w:eastAsia="Times New Roman" w:cs="Arial"/>
                <w:sz w:val="18"/>
                <w:szCs w:val="18"/>
              </w:rPr>
            </w:pPr>
          </w:p>
          <w:p w:rsidRPr="009D7105" w:rsidR="009D7105" w:rsidP="009D7105" w:rsidRDefault="009D7105" w14:paraId="3282933D" w14:textId="77777777">
            <w:pPr>
              <w:spacing w:after="0"/>
              <w:rPr>
                <w:iCs/>
                <w:lang w:val="en-GB"/>
                <w:color w:val="000000"/>
                <w:rFonts w:ascii="Arial" w:hAnsi="Arial" w:eastAsia="Times New Roman" w:cs="Arial"/>
                <w:sz w:val="18"/>
                <w:szCs w:val="18"/>
              </w:rPr>
            </w:pPr>
            <w:r w:rsidRPr="009D7105">
              <w:rPr>
                <w:iCs/>
                <w:lang w:val="en-GB"/>
                <w:color w:val="000000"/>
                <w:rFonts w:ascii="Arial" w:hAnsi="Arial" w:eastAsia="Times New Roman" w:cs="Arial"/>
                <w:sz w:val="18"/>
                <w:szCs w:val="18"/>
              </w:rPr>
              <w:t>There is a minimal risk that publication of findings could be misinterpreted and potentially reflect negatively on consumers or fast fashion brands.</w:t>
            </w:r>
          </w:p>
          <w:p w:rsidRPr="009D7105" w:rsidR="009D7105" w:rsidP="009D7105" w:rsidRDefault="009D7105" w14:paraId="56576213" w14:textId="77777777">
            <w:pPr>
              <w:spacing w:after="0"/>
              <w:rPr>
                <w:lang w:val="en-GB"/>
                <w:i/>
                <w:color w:val="808080"/>
                <w:rFonts w:ascii="Arial" w:hAnsi="Arial" w:eastAsia="Times New Roman" w:cs="Arial"/>
                <w:sz w:val="18"/>
                <w:szCs w:val="18"/>
              </w:rPr>
            </w:pPr>
          </w:p>
          <w:p w:rsidRPr="009D7105" w:rsidR="009D7105" w:rsidP="009D7105" w:rsidRDefault="009D7105" w14:paraId="715A67B6" w14:textId="77777777">
            <w:pPr>
              <w:spacing w:after="0"/>
              <w:rPr>
                <w:bCs/>
                <w:lang w:val="en-GB"/>
                <w: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3449B824"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0B29FCD8" w14:textId="77777777">
            <w:pPr>
              <w:spacing w:after="0"/>
              <w:rPr>
                <w:lang w:val="en-GB"/>
                <w:rFonts w:ascii="Arial" w:hAnsi="Arial" w:eastAsia="Times New Roman" w:cs="Arial"/>
                <w:sz w:val="22"/>
                <w:szCs w:val="22"/>
              </w:rPr>
            </w:pPr>
          </w:p>
          <w:p w:rsidRPr="009D7105" w:rsidR="009D7105" w:rsidP="009D7105" w:rsidRDefault="009D7105" w14:paraId="64D5B40C" w14:textId="77777777">
            <w:pPr>
              <w:spacing w:after="0"/>
              <w:rPr>
                <w:lang w:val="en-GB"/>
                <w:i/>
                <w:rFonts w:ascii="Arial" w:hAnsi="Arial" w:eastAsia="Times New Roman" w:cs="Arial"/>
                <w:sz w:val="22"/>
                <w:szCs w:val="22"/>
              </w:rPr>
            </w:pPr>
          </w:p>
          <w:p w:rsidRPr="009D7105" w:rsidR="009D7105" w:rsidP="009D7105" w:rsidRDefault="009D7105" w14:paraId="7569186F"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This will be managed by reporting only aggregated data and presenting findings in an academic, neutral manner. No brand or individual-level identification will be included, reducing any risk of reputational harm to participants or organisations.</w:t>
            </w:r>
          </w:p>
        </w:tc>
      </w:tr>
      <w:tr w:rsidRPr="009D7105" w:rsidR="009D7105" w:rsidTr="009D7105" w14:paraId="4546F472" w14:textId="77777777">
        <w:trPr>
          <w:trHeight w:val="23"/>
        </w:trPr>
        <w:tc>
          <w:tcPr>
            <w:shd w:val="clear" w:color="auto" w:fill="F2F2F2"/>
            <w:vAlign w:val="center"/>
            <w:vMerge w:val="restart"/>
            <w:tcW w:w="520" w:type="dxa"/>
          </w:tcPr>
          <w:p w:rsidRPr="009D7105" w:rsidR="009D7105" w:rsidP="009D7105" w:rsidRDefault="009D7105" w14:paraId="0524CD26"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6</w:t>
            </w:r>
          </w:p>
        </w:tc>
        <w:tc>
          <w:tcPr>
            <w:gridSpan w:val="2"/>
            <w:shd w:val="clear" w:color="auto" w:fill="F2F2F2"/>
            <w:vMerge w:val="restart"/>
            <w:tcW w:w="8316" w:type="dxa"/>
          </w:tcPr>
          <w:p w:rsidRPr="009D7105" w:rsidR="009D7105" w:rsidP="009D7105" w:rsidRDefault="009D7105" w14:paraId="6FDECD1F" w14:textId="77777777">
            <w:pP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 xml:space="preserve">Safeguarding risks: </w:t>
            </w:r>
            <w:r w:rsidRPr="009D7105">
              <w:rPr>
                <w:lang w:val="en-GB"/>
                <w:rFonts w:ascii="Arial" w:hAnsi="Arial" w:eastAsia="Times New Roman" w:cs="Arial"/>
                <w:sz w:val="22"/>
                <w:szCs w:val="22"/>
              </w:rPr>
              <w:t xml:space="preserve"> </w:t>
            </w:r>
            <w:r w:rsidRPr="009D7105">
              <w:rPr>
                <w:iCs/>
                <w:lang w:val="en-GB"/>
                <w:i/>
                <w:rFonts w:ascii="Arial" w:hAnsi="Arial" w:eastAsia="Times New Roman" w:cs="Arial"/>
                <w:sz w:val="22"/>
                <w:szCs w:val="22"/>
              </w:rPr>
              <w:t>Risk to young people, vulnerable adults and / or researcher from improper behaviour, abuse or exploitation. Risk to researcher of being in a comprising situation, in which there might be accusations of improper behaviour.</w:t>
            </w:r>
          </w:p>
        </w:tc>
        <w:tc>
          <w:tcPr>
            <w:shd w:val="clear" w:color="auto" w:fill="D9D9D9"/>
            <w:vAlign w:val="center"/>
            <w:tcW w:w="852" w:type="dxa"/>
          </w:tcPr>
          <w:p w:rsidRPr="009D7105" w:rsidR="009D7105" w:rsidP="009D7105" w:rsidRDefault="009D7105" w14:paraId="516FFF71"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50A78284"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03C48029" w14:textId="77777777">
        <w:trPr>
          <w:trHeight w:val="22"/>
        </w:trPr>
        <w:tc>
          <w:tcPr>
            <w:vMerge/>
          </w:tcPr>
          <w:p xmlns:wp14="http://schemas.microsoft.com/office/word/2010/wordml" w14:paraId="62486C05" wp14:textId="77777777"/>
        </w:tc>
        <w:tc>
          <w:tcPr>
            <w:vMerge/>
            <w:gridSpan w:val="2"/>
          </w:tcPr>
          <w:p xmlns:wp14="http://schemas.microsoft.com/office/word/2010/wordml" w14:paraId="4101652C" wp14:textId="77777777"/>
        </w:tc>
        <w:tc>
          <w:tcPr>
            <w:shd w:val="clear" w:color="auto" w:fill="D9D9D9"/>
            <w:vAlign w:val="center"/>
            <w:tcW w:w="852" w:type="dxa"/>
          </w:tcPr>
          <w:p w:rsidRPr="009D7105" w:rsidR="009D7105" w:rsidP="009D7105" w:rsidRDefault="00000000" w14:paraId="75AA3146"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674228826"/>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1D3134D5"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623389347"/>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2C425371" w14:textId="77777777">
        <w:tc>
          <w:tcPr>
            <w:gridSpan w:val="2"/>
            <w:vAlign w:val="center"/>
            <w:tcW w:w="4838" w:type="dxa"/>
          </w:tcPr>
          <w:p w:rsidRPr="009D7105" w:rsidR="009D7105" w:rsidP="009D7105" w:rsidRDefault="009D7105" w14:paraId="247561E3"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463915C2" w14:textId="77777777">
            <w:pPr>
              <w:spacing w:after="0"/>
              <w:rPr>
                <w:lang w:val="en-GB"/>
                <w:i/>
                <w:color w:val="808080"/>
                <w:rFonts w:ascii="Arial" w:hAnsi="Arial" w:eastAsia="Times New Roman" w:cs="Arial"/>
                <w:sz w:val="18"/>
                <w:szCs w:val="18"/>
              </w:rPr>
            </w:pPr>
          </w:p>
          <w:p w:rsidRPr="009D7105" w:rsidR="009D7105" w:rsidP="009D7105" w:rsidRDefault="009D7105" w14:paraId="17049A95" w14:textId="77777777">
            <w:pPr>
              <w:spacing w:after="0"/>
              <w:rPr>
                <w:lang w:val="en-GB"/>
                <w:i/>
                <w:color w:val="808080"/>
                <w:rFonts w:ascii="Arial" w:hAnsi="Arial" w:eastAsia="Times New Roman" w:cs="Arial"/>
                <w:sz w:val="18"/>
                <w:szCs w:val="18"/>
              </w:rPr>
            </w:pPr>
          </w:p>
          <w:p w:rsidRPr="009D7105" w:rsidR="009D7105" w:rsidP="009D7105" w:rsidRDefault="009D7105" w14:paraId="26AAF735" w14:textId="77777777">
            <w:pPr>
              <w:spacing w:after="0"/>
              <w:rPr>
                <w:lang w:val="en-GB"/>
                <w:i/>
                <w:color w:val="808080"/>
                <w:rFonts w:ascii="Arial" w:hAnsi="Arial" w:eastAsia="Times New Roman" w:cs="Arial"/>
                <w:sz w:val="18"/>
                <w:szCs w:val="18"/>
              </w:rPr>
            </w:pPr>
          </w:p>
          <w:p w:rsidRPr="009D7105" w:rsidR="009D7105" w:rsidP="009D7105" w:rsidRDefault="009D7105" w14:paraId="07DA851F" w14:textId="77777777">
            <w:pPr>
              <w:spacing w:after="0"/>
              <w:rPr>
                <w:bCs/>
                <w:lang w:val="en-GB"/>
                <w: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6531BA12"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lastRenderedPageBreak/>
            </w:r>
          </w:p>
          <w:p w:rsidRPr="009D7105" w:rsidR="009D7105" w:rsidP="009D7105" w:rsidRDefault="009D7105" w14:paraId="3FBC2D24" w14:textId="77777777">
            <w:pPr>
              <w:spacing w:after="0"/>
              <w:rPr>
                <w:lang w:val="en-GB"/>
                <w:i/>
                <w:rFonts w:ascii="Arial" w:hAnsi="Arial" w:eastAsia="Times New Roman" w:cs="Arial"/>
                <w:sz w:val="22"/>
                <w:szCs w:val="22"/>
              </w:rPr>
            </w:pPr>
          </w:p>
          <w:p w:rsidRPr="009D7105" w:rsidR="009D7105" w:rsidP="009D7105" w:rsidRDefault="009D7105" w14:paraId="311C876F" w14:textId="77777777">
            <w:pPr>
              <w:spacing w:after="0"/>
              <w:rPr>
                <w:lang w:val="en-GB"/>
                <w:rFonts w:ascii="Arial" w:hAnsi="Arial" w:eastAsia="Times New Roman" w:cs="Arial"/>
                <w:sz w:val="22"/>
                <w:szCs w:val="22"/>
              </w:rPr>
            </w:pPr>
          </w:p>
          <w:p w:rsidRPr="009D7105" w:rsidR="009D7105" w:rsidP="009D7105" w:rsidRDefault="009D7105" w14:paraId="2E84807F" w14:textId="77777777">
            <w:pPr>
              <w:spacing w:after="0"/>
              <w:rPr>
                <w:lang w:val="en-GB"/>
                <w:i/>
                <w:rFonts w:ascii="Arial" w:hAnsi="Arial" w:eastAsia="Times New Roman" w:cs="Arial"/>
                <w:sz w:val="22"/>
                <w:szCs w:val="22"/>
              </w:rPr>
            </w:pPr>
          </w:p>
        </w:tc>
      </w:tr>
      <w:tr w:rsidRPr="009D7105" w:rsidR="009D7105" w:rsidTr="009D7105" w14:paraId="4B31A498" w14:textId="77777777">
        <w:trPr>
          <w:trHeight w:val="68"/>
        </w:trPr>
        <w:tc>
          <w:tcPr>
            <w:shd w:val="clear" w:color="auto" w:fill="F2F2F2"/>
            <w:vAlign w:val="center"/>
            <w:vMerge w:val="restart"/>
            <w:tcW w:w="520" w:type="dxa"/>
          </w:tcPr>
          <w:p w:rsidRPr="009D7105" w:rsidR="009D7105" w:rsidP="009D7105" w:rsidRDefault="009D7105" w14:paraId="0787DE96"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7</w:t>
              <w:lastRenderedPageBreak/>
            </w:r>
          </w:p>
        </w:tc>
        <w:tc>
          <w:tcPr>
            <w:gridSpan w:val="2"/>
            <w:shd w:val="clear" w:color="auto" w:fill="F2F2F2"/>
            <w:vMerge w:val="restart"/>
            <w:tcW w:w="8316" w:type="dxa"/>
          </w:tcPr>
          <w:p w:rsidRPr="009D7105" w:rsidR="009D7105" w:rsidP="009D7105" w:rsidRDefault="009D7105" w14:paraId="0272CD61" w14:textId="77777777">
            <w:pPr>
              <w:spacing w:after="0"/>
              <w:rPr>
                <w:lang w:val="en-GB"/>
                <w:rFonts w:ascii="Arial" w:hAnsi="Arial" w:eastAsia="Times New Roman" w:cs="Arial"/>
                <w:sz w:val="22"/>
                <w:szCs w:val="22"/>
              </w:rPr>
            </w:pPr>
            <w:r w:rsidRPr="009D7105">
              <w:rPr>
                <w:lang w:val="en-GB"/>
                <w:b/>
                <w:rFonts w:ascii="Arial" w:hAnsi="Arial" w:eastAsia="Times New Roman" w:cs="Arial"/>
                <w:sz w:val="22"/>
                <w:szCs w:val="22"/>
              </w:rPr>
              <w:t>Sensitive, embarrassing or upsetting topics</w:t>
            </w:r>
            <w:r w:rsidRPr="009D7105">
              <w:rPr>
                <w:bCs/>
                <w:lang w:val="en-GB"/>
                <w:rFonts w:ascii="Arial" w:hAnsi="Arial" w:eastAsia="Times New Roman" w:cs="Arial"/>
                <w:sz w:val="22"/>
                <w:szCs w:val="22"/>
              </w:rPr>
              <w:t xml:space="preserve">. </w:t>
            </w:r>
            <w:r w:rsidRPr="009D7105">
              <w:rPr>
                <w:bCs/>
                <w:iCs/>
                <w:lang w:val="en-GB"/>
                <w:i/>
                <w:rFonts w:ascii="Arial" w:hAnsi="Arial" w:eastAsia="Times New Roman" w:cs="Arial"/>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9D7105">
              <w:rPr>
                <w:iCs/>
                <w:lang w:val="en-GB" w:eastAsia="en-GB"/>
                <w:i/>
                <w:color w:val="161616"/>
                <w:rFonts w:ascii="Arial" w:hAnsi="Arial" w:eastAsia="Times New Roman" w:cs="Arial"/>
                <w:sz w:val="22"/>
                <w:szCs w:val="22"/>
              </w:rPr>
              <w:t xml:space="preserve">where applicable, consent procedures should make it clear that if something potentially or </w:t>
            </w:r>
            <w:proofErr w:type="gramStart"/>
            <w:r w:rsidRPr="009D7105">
              <w:rPr>
                <w:iCs/>
                <w:lang w:val="en-GB" w:eastAsia="en-GB"/>
                <w:i/>
                <w:color w:val="161616"/>
                <w:rFonts w:ascii="Arial" w:hAnsi="Arial" w:eastAsia="Times New Roman" w:cs="Arial"/>
                <w:sz w:val="22"/>
                <w:szCs w:val="22"/>
              </w:rPr>
              <w:t>actually illegal</w:t>
            </w:r>
            <w:proofErr w:type="gramEnd"/>
            <w:r w:rsidRPr="009D7105">
              <w:rPr>
                <w:iCs/>
                <w:lang w:val="en-GB" w:eastAsia="en-GB"/>
                <w:i/>
                <w:color w:val="161616"/>
                <w:rFonts w:ascii="Arial" w:hAnsi="Arial" w:eastAsia="Times New Roman" w:cs="Arial"/>
                <w:sz w:val="22"/>
                <w:szCs w:val="22"/>
              </w:rPr>
              <w:t xml:space="preserve"> is discovered </w:t>
            </w:r>
            <w:proofErr w:type="gramStart"/>
            <w:r w:rsidRPr="009D7105">
              <w:rPr>
                <w:iCs/>
                <w:lang w:val="en-GB" w:eastAsia="en-GB"/>
                <w:i/>
                <w:color w:val="161616"/>
                <w:rFonts w:ascii="Arial" w:hAnsi="Arial" w:eastAsia="Times New Roman" w:cs="Arial"/>
                <w:sz w:val="22"/>
                <w:szCs w:val="22"/>
              </w:rPr>
              <w:t>in the course of</w:t>
            </w:r>
            <w:proofErr w:type="gramEnd"/>
            <w:r w:rsidRPr="009D7105">
              <w:rPr>
                <w:iCs/>
                <w:lang w:val="en-GB" w:eastAsia="en-GB"/>
                <w:i/>
                <w:color w:val="161616"/>
                <w:rFonts w:ascii="Arial" w:hAnsi="Arial" w:eastAsia="Times New Roman" w:cs="Arial"/>
                <w:sz w:val="22"/>
                <w:szCs w:val="22"/>
              </w:rPr>
              <w:t xml:space="preserve"> a project, it may need to be disclosed to the proper authorities.  </w:t>
            </w:r>
          </w:p>
        </w:tc>
        <w:tc>
          <w:tcPr>
            <w:shd w:val="clear" w:color="auto" w:fill="D9D9D9"/>
            <w:vAlign w:val="center"/>
            <w:tcW w:w="852" w:type="dxa"/>
          </w:tcPr>
          <w:p w:rsidRPr="009D7105" w:rsidR="009D7105" w:rsidP="009D7105" w:rsidRDefault="009D7105" w14:paraId="093DAE26"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1E4EAC38"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00740C20" w14:textId="77777777">
        <w:trPr>
          <w:trHeight w:val="67"/>
        </w:trPr>
        <w:tc>
          <w:tcPr>
            <w:vMerge/>
          </w:tcPr>
          <w:p xmlns:wp14="http://schemas.microsoft.com/office/word/2010/wordml" w14:paraId="4B99056E" wp14:textId="77777777"/>
        </w:tc>
        <w:tc>
          <w:tcPr>
            <w:vMerge/>
            <w:gridSpan w:val="2"/>
          </w:tcPr>
          <w:p xmlns:wp14="http://schemas.microsoft.com/office/word/2010/wordml" w14:paraId="1299C43A" wp14:textId="77777777"/>
        </w:tc>
        <w:tc>
          <w:tcPr>
            <w:shd w:val="clear" w:color="auto" w:fill="D9D9D9"/>
            <w:vAlign w:val="center"/>
            <w:tcW w:w="852" w:type="dxa"/>
          </w:tcPr>
          <w:p w:rsidRPr="009D7105" w:rsidR="009D7105" w:rsidP="009D7105" w:rsidRDefault="00000000" w14:paraId="57DE0F44"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54365083"/>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7CFC91D8"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209694595"/>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47CAEF1A" w14:textId="77777777">
        <w:tc>
          <w:tcPr>
            <w:gridSpan w:val="5"/>
            <w:vAlign w:val="center"/>
            <w:tcW w:w="10374" w:type="dxa"/>
          </w:tcPr>
          <w:p w:rsidRPr="009D7105" w:rsidR="009D7105" w:rsidP="009D7105" w:rsidRDefault="009D7105" w14:paraId="7F01D674" w14:textId="77777777">
            <w:pPr>
              <w:spacing w:after="0"/>
              <w:rPr>
                <w:lang w:val="en-GB"/>
                <w:rFonts w:ascii="Arial" w:hAnsi="Arial" w:eastAsia="Times New Roman" w:cs="Arial"/>
                <w:sz w:val="22"/>
                <w:szCs w:val="22"/>
              </w:rPr>
            </w:pPr>
          </w:p>
          <w:p w:rsidRPr="009D7105" w:rsidR="009D7105" w:rsidP="009D7105" w:rsidRDefault="009D7105" w14:paraId="048D0E24" w14:textId="77777777">
            <w:pPr>
              <w:spacing w:after="0"/>
              <w:rPr>
                <w:lang w:val="en-GB"/>
                <w:color w:val="0070C0"/>
                <w:rFonts w:ascii="Arial" w:hAnsi="Arial" w:eastAsia="Times New Roman" w:cs="Arial"/>
                <w:sz w:val="20"/>
                <w:szCs w:val="20"/>
              </w:rPr>
            </w:pPr>
          </w:p>
          <w:p w:rsidRPr="009D7105" w:rsidR="009D7105" w:rsidP="009D7105" w:rsidRDefault="009D7105" w14:paraId="32642C9B" w14:textId="77777777">
            <w:pPr>
              <w:spacing w:after="0"/>
              <w:rPr>
                <w:lang w:val="en-GB"/>
                <w:rFonts w:ascii="Arial" w:hAnsi="Arial" w:eastAsia="Times New Roman" w:cs="Arial"/>
                <w:sz w:val="22"/>
                <w:szCs w:val="22"/>
              </w:rPr>
            </w:pPr>
          </w:p>
          <w:p w:rsidRPr="009D7105" w:rsidR="009D7105" w:rsidP="009D7105" w:rsidRDefault="009D7105" w14:paraId="4810129F" w14:textId="77777777">
            <w:pPr>
              <w:spacing w:after="0"/>
              <w:rPr>
                <w:lang w:val="en-GB"/>
                <w:rFonts w:ascii="Arial" w:hAnsi="Arial" w:eastAsia="Times New Roman" w:cs="Arial"/>
                <w:sz w:val="22"/>
                <w:szCs w:val="22"/>
              </w:rPr>
            </w:pPr>
          </w:p>
          <w:p w:rsidRPr="009D7105" w:rsidR="009D7105" w:rsidP="009D7105" w:rsidRDefault="009D7105" w14:paraId="2BA72F36" w14:textId="77777777">
            <w:pPr>
              <w:spacing w:after="0"/>
              <w:rPr>
                <w:lang w:val="en-GB"/>
                <w:rFonts w:ascii="Arial" w:hAnsi="Arial" w:eastAsia="Times New Roman" w:cs="Arial"/>
                <w:sz w:val="20"/>
                <w:szCs w:val="20"/>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55197019" w14:textId="77777777">
        <w:tc>
          <w:tcPr>
            <w:shd w:val="clear" w:color="auto" w:fill="F2F2F2"/>
            <w:vAlign w:val="center"/>
            <w:tcW w:w="520" w:type="dxa"/>
          </w:tcPr>
          <w:p w:rsidRPr="009D7105" w:rsidR="009D7105" w:rsidP="009D7105" w:rsidRDefault="009D7105" w14:paraId="4F439308" w14:textId="77777777">
            <w:pPr>
              <w:jc w:val="center"/>
              <w:spacing w:after="0"/>
              <w:rPr>
                <w:lang w:val="en-GB"/>
                <w:rFonts w:ascii="Arial" w:hAnsi="Arial" w:eastAsia="Times New Roman" w:cs="Arial"/>
                <w:sz w:val="22"/>
                <w:szCs w:val="22"/>
              </w:rPr>
            </w:pPr>
          </w:p>
        </w:tc>
        <w:tc>
          <w:tcPr>
            <w:gridSpan w:val="4"/>
            <w:shd w:val="clear" w:color="auto" w:fill="F2F2F2"/>
            <w:tcW w:w="9854" w:type="dxa"/>
          </w:tcPr>
          <w:p w:rsidRPr="009D7105" w:rsidR="009D7105" w:rsidP="009D7105" w:rsidRDefault="009D7105" w14:paraId="6E6C8AE5"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Health and safety risks</w:t>
            </w:r>
          </w:p>
        </w:tc>
      </w:tr>
      <w:tr w:rsidRPr="009D7105" w:rsidR="009D7105" w:rsidTr="009D7105" w14:paraId="7F5D4CFE" w14:textId="77777777">
        <w:trPr>
          <w:trHeight w:val="788"/>
        </w:trPr>
        <w:tc>
          <w:tcPr>
            <w:shd w:val="clear" w:color="auto" w:fill="F2F2F2"/>
            <w:vAlign w:val="center"/>
            <w:vMerge w:val="restart"/>
            <w:tcW w:w="520" w:type="dxa"/>
          </w:tcPr>
          <w:p w:rsidRPr="009D7105" w:rsidR="009D7105" w:rsidP="009D7105" w:rsidRDefault="009D7105" w14:paraId="4BEE4121"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8</w:t>
            </w:r>
          </w:p>
        </w:tc>
        <w:tc>
          <w:tcPr>
            <w:gridSpan w:val="2"/>
            <w:shd w:val="clear" w:color="auto" w:fill="F2F2F2"/>
            <w:vMerge w:val="restart"/>
            <w:tcW w:w="8316" w:type="dxa"/>
          </w:tcPr>
          <w:p w:rsidRPr="009D7105" w:rsidR="009D7105" w:rsidP="009D7105" w:rsidRDefault="009D7105" w14:paraId="0E4564DC" w14:textId="77777777">
            <w:pP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Location hazards</w:t>
            </w:r>
            <w:r w:rsidRPr="009D7105">
              <w:rPr>
                <w:lang w:val="en-GB"/>
                <w:rFonts w:ascii="Arial" w:hAnsi="Arial" w:eastAsia="Times New Roman" w:cs="Arial"/>
                <w:sz w:val="22"/>
                <w:szCs w:val="22"/>
              </w:rPr>
              <w:t>: f</w:t>
            </w:r>
            <w:r w:rsidRPr="009D7105">
              <w:rPr>
                <w:iCs/>
                <w:lang w:val="en-GB"/>
                <w:i/>
                <w:rFonts w:ascii="Arial" w:hAnsi="Arial" w:eastAsia="Times New Roman" w:cs="Arial"/>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9D7105">
              <w:rPr>
                <w:iCs/>
                <w:lang w:val="en-GB"/>
                <w:i/>
                <w:rFonts w:ascii="Arial" w:hAnsi="Arial" w:eastAsia="Times New Roman" w:cs="Arial"/>
                <w:sz w:val="22"/>
                <w:szCs w:val="22"/>
              </w:rPr>
              <w:t>Also</w:t>
            </w:r>
            <w:proofErr w:type="gramEnd"/>
            <w:r w:rsidRPr="009D7105">
              <w:rPr>
                <w:iCs/>
                <w:lang w:val="en-GB"/>
                <w:i/>
                <w:rFonts w:ascii="Arial" w:hAnsi="Arial" w:eastAsia="Times New Roman" w:cs="Arial"/>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val="clear" w:color="auto" w:fill="D9D9D9"/>
            <w:vAlign w:val="center"/>
            <w:tcW w:w="852" w:type="dxa"/>
          </w:tcPr>
          <w:p w:rsidRPr="009D7105" w:rsidR="009D7105" w:rsidP="009D7105" w:rsidRDefault="009D7105" w14:paraId="173B058B"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4E50731F"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11359EE0" w14:textId="77777777">
        <w:trPr>
          <w:trHeight w:val="787"/>
        </w:trPr>
        <w:tc>
          <w:tcPr>
            <w:vMerge/>
          </w:tcPr>
          <w:p xmlns:wp14="http://schemas.microsoft.com/office/word/2010/wordml" w14:paraId="4DDBEF00" wp14:textId="77777777"/>
        </w:tc>
        <w:tc>
          <w:tcPr>
            <w:vMerge/>
            <w:gridSpan w:val="2"/>
          </w:tcPr>
          <w:p xmlns:wp14="http://schemas.microsoft.com/office/word/2010/wordml" w14:paraId="3461D779" wp14:textId="77777777"/>
        </w:tc>
        <w:tc>
          <w:tcPr>
            <w:shd w:val="clear" w:color="auto" w:fill="D9D9D9"/>
            <w:vAlign w:val="center"/>
            <w:tcW w:w="852" w:type="dxa"/>
          </w:tcPr>
          <w:p w:rsidRPr="009D7105" w:rsidR="009D7105" w:rsidP="009D7105" w:rsidRDefault="00000000" w14:paraId="60A47C81"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633611229"/>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214939A8"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562223471"/>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68765C94" w14:textId="77777777">
        <w:tc>
          <w:tcPr>
            <w:gridSpan w:val="2"/>
            <w:vAlign w:val="center"/>
            <w:tcW w:w="4838" w:type="dxa"/>
          </w:tcPr>
          <w:p w:rsidRPr="009D7105" w:rsidR="009D7105" w:rsidP="009D7105" w:rsidRDefault="009D7105" w14:paraId="511CBDBB"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56A79E47" w14:textId="77777777">
            <w:pPr>
              <w:spacing w:after="0"/>
              <w:rPr>
                <w:lang w:val="en-GB"/>
                <w:i/>
                <w:color w:val="808080"/>
                <w:rFonts w:ascii="Arial" w:hAnsi="Arial" w:eastAsia="Times New Roman" w:cs="Arial"/>
                <w:sz w:val="18"/>
                <w:szCs w:val="18"/>
              </w:rPr>
            </w:pPr>
          </w:p>
          <w:p w:rsidRPr="009D7105" w:rsidR="009D7105" w:rsidP="009D7105" w:rsidRDefault="009D7105" w14:paraId="776FE07B" w14:textId="77777777">
            <w:pPr>
              <w:spacing w:after="0"/>
              <w:rPr>
                <w:lang w:val="en-GB"/>
                <w:i/>
                <w:color w:val="808080"/>
                <w:rFonts w:ascii="Arial" w:hAnsi="Arial" w:eastAsia="Times New Roman" w:cs="Arial"/>
                <w:sz w:val="18"/>
                <w:szCs w:val="18"/>
              </w:rPr>
            </w:pPr>
          </w:p>
          <w:p w:rsidRPr="009D7105" w:rsidR="009D7105" w:rsidP="009D7105" w:rsidRDefault="009D7105" w14:paraId="1A03D4F5" w14:textId="77777777">
            <w:pPr>
              <w:spacing w:after="0"/>
              <w:rPr>
                <w:lang w:val="en-G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200D81AA"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41341540" w14:textId="77777777">
            <w:pPr>
              <w:spacing w:after="0"/>
              <w:rPr>
                <w:iCs/>
                <w:lang w:val="en-GB"/>
                <w:i/>
                <w:rFonts w:ascii="Arial" w:hAnsi="Arial" w:eastAsia="Times New Roman" w:cs="Arial"/>
                <w:sz w:val="22"/>
                <w:szCs w:val="22"/>
              </w:rPr>
            </w:pPr>
          </w:p>
          <w:p w:rsidRPr="009D7105" w:rsidR="009D7105" w:rsidP="009D7105" w:rsidRDefault="009D7105" w14:paraId="061FFE76" w14:textId="77777777">
            <w:pPr>
              <w:spacing w:after="0"/>
              <w:rPr>
                <w:iCs/>
                <w:lang w:val="en-GB"/>
                <w:i/>
                <w:rFonts w:ascii="Arial" w:hAnsi="Arial" w:eastAsia="Times New Roman" w:cs="Arial"/>
                <w:sz w:val="22"/>
                <w:szCs w:val="22"/>
              </w:rPr>
            </w:pPr>
          </w:p>
          <w:p w:rsidRPr="009D7105" w:rsidR="009D7105" w:rsidP="009D7105" w:rsidRDefault="009D7105" w14:paraId="1471AFEA" w14:textId="77777777">
            <w:pPr>
              <w:spacing w:after="0"/>
              <w:rPr>
                <w:iCs/>
                <w:lang w:val="en-GB"/>
                <w:i/>
                <w:rFonts w:ascii="Arial" w:hAnsi="Arial" w:eastAsia="Times New Roman" w:cs="Arial"/>
                <w:sz w:val="22"/>
                <w:szCs w:val="22"/>
              </w:rPr>
            </w:pPr>
          </w:p>
        </w:tc>
      </w:tr>
      <w:tr w:rsidRPr="009D7105" w:rsidR="009D7105" w:rsidTr="009D7105" w14:paraId="289BC871" w14:textId="77777777">
        <w:trPr>
          <w:trHeight w:val="428"/>
        </w:trPr>
        <w:tc>
          <w:tcPr>
            <w:shd w:val="clear" w:color="auto" w:fill="F2F2F2"/>
            <w:vAlign w:val="center"/>
            <w:vMerge w:val="restart"/>
            <w:tcW w:w="520" w:type="dxa"/>
          </w:tcPr>
          <w:p w:rsidRPr="009D7105" w:rsidR="009D7105" w:rsidP="009D7105" w:rsidRDefault="009D7105" w14:paraId="1FCA78ED"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9</w:t>
            </w:r>
          </w:p>
        </w:tc>
        <w:tc>
          <w:tcPr>
            <w:gridSpan w:val="2"/>
            <w:shd w:val="clear" w:color="auto" w:fill="F2F2F2"/>
            <w:vMerge w:val="restart"/>
            <w:tcW w:w="8316" w:type="dxa"/>
          </w:tcPr>
          <w:p w:rsidRPr="009D7105" w:rsidR="009D7105" w:rsidP="009D7105" w:rsidRDefault="009D7105" w14:paraId="358DE9CD" w14:textId="77777777">
            <w:pP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 xml:space="preserve">Activity hazards: </w:t>
            </w:r>
            <w:r w:rsidRPr="009D7105">
              <w:rPr>
                <w:iCs/>
                <w:lang w:val="en-GB"/>
                <w:i/>
                <w:rFonts w:ascii="Arial" w:hAnsi="Arial" w:eastAsia="Times New Roman" w:cs="Arial"/>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9D7105">
              <w:rPr>
                <w:iCs/>
                <w:lang w:val="en-GB"/>
                <w:i/>
                <w:rFonts w:ascii="Arial" w:hAnsi="Arial" w:eastAsia="Times New Roman" w:cs="Arial"/>
                <w:sz w:val="22"/>
                <w:szCs w:val="22"/>
              </w:rPr>
              <w:t>night time</w:t>
            </w:r>
            <w:proofErr w:type="gramEnd"/>
            <w:r w:rsidRPr="009D7105">
              <w:rPr>
                <w:iCs/>
                <w:lang w:val="en-GB"/>
                <w:i/>
                <w:rFonts w:ascii="Arial" w:hAnsi="Arial" w:eastAsia="Times New Roman" w:cs="Arial"/>
                <w:sz w:val="22"/>
                <w:szCs w:val="22"/>
              </w:rPr>
              <w:t xml:space="preserve"> and weekend working.</w:t>
            </w:r>
          </w:p>
        </w:tc>
        <w:tc>
          <w:tcPr>
            <w:shd w:val="clear" w:color="auto" w:fill="D9D9D9"/>
            <w:vAlign w:val="center"/>
            <w:tcW w:w="852" w:type="dxa"/>
          </w:tcPr>
          <w:p w:rsidRPr="009D7105" w:rsidR="009D7105" w:rsidP="009D7105" w:rsidRDefault="009D7105" w14:paraId="204F1ED0"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165DD407"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097E64FD" w14:textId="77777777">
        <w:trPr>
          <w:trHeight w:val="427"/>
        </w:trPr>
        <w:tc>
          <w:tcPr>
            <w:vMerge/>
          </w:tcPr>
          <w:p xmlns:wp14="http://schemas.microsoft.com/office/word/2010/wordml" w14:paraId="3CF2D8B6" wp14:textId="77777777"/>
        </w:tc>
        <w:tc>
          <w:tcPr>
            <w:vMerge/>
            <w:gridSpan w:val="2"/>
          </w:tcPr>
          <w:p xmlns:wp14="http://schemas.microsoft.com/office/word/2010/wordml" w14:paraId="0FB78278" wp14:textId="77777777"/>
        </w:tc>
        <w:tc>
          <w:tcPr>
            <w:shd w:val="clear" w:color="auto" w:fill="D9D9D9"/>
            <w:vAlign w:val="center"/>
            <w:tcW w:w="852" w:type="dxa"/>
          </w:tcPr>
          <w:p w:rsidRPr="009D7105" w:rsidR="009D7105" w:rsidP="009D7105" w:rsidRDefault="00000000" w14:paraId="611173A9"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051574829"/>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758EFC9F"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571192867"/>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04EB27BC" w14:textId="77777777">
        <w:tc>
          <w:tcPr>
            <w:gridSpan w:val="2"/>
            <w:vAlign w:val="center"/>
            <w:tcW w:w="4838" w:type="dxa"/>
          </w:tcPr>
          <w:p w:rsidRPr="009D7105" w:rsidR="009D7105" w:rsidP="009D7105" w:rsidRDefault="009D7105" w14:paraId="50F4EFE3"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5FA3B739" w14:textId="77777777">
            <w:pPr>
              <w:spacing w:after="0"/>
              <w:rPr>
                <w:lang w:val="en-GB"/>
                <w:i/>
                <w:color w:val="808080"/>
                <w:rFonts w:ascii="Arial" w:hAnsi="Arial" w:eastAsia="Times New Roman" w:cs="Arial"/>
                <w:sz w:val="18"/>
                <w:szCs w:val="18"/>
              </w:rPr>
            </w:pPr>
          </w:p>
          <w:p w:rsidRPr="009D7105" w:rsidR="009D7105" w:rsidP="009D7105" w:rsidRDefault="009D7105" w14:paraId="26B8E4CB" w14:textId="77777777">
            <w:pPr>
              <w:spacing w:after="0"/>
              <w:rPr>
                <w:lang w:val="en-GB"/>
                <w:i/>
                <w:color w:val="808080"/>
                <w:rFonts w:ascii="Arial" w:hAnsi="Arial" w:eastAsia="Times New Roman" w:cs="Arial"/>
                <w:sz w:val="18"/>
                <w:szCs w:val="18"/>
              </w:rPr>
            </w:pPr>
          </w:p>
          <w:p w:rsidRPr="009D7105" w:rsidR="009D7105" w:rsidP="009D7105" w:rsidRDefault="009D7105" w14:paraId="1E2E067B" w14:textId="77777777">
            <w:pPr>
              <w:spacing w:after="0"/>
              <w:rPr>
                <w:lang w:val="en-GB"/>
                <w:i/>
                <w:color w:val="808080"/>
                <w:rFonts w:ascii="Arial" w:hAnsi="Arial" w:eastAsia="Times New Roman" w:cs="Arial"/>
                <w:sz w:val="18"/>
                <w:szCs w:val="18"/>
              </w:rPr>
            </w:pPr>
          </w:p>
          <w:p w:rsidRPr="009D7105" w:rsidR="009D7105" w:rsidP="009D7105" w:rsidRDefault="009D7105" w14:paraId="66BB6224" w14:textId="77777777">
            <w:pPr>
              <w:spacing w:after="0"/>
              <w:rPr>
                <w:lang w:val="en-G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3DB0E787"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46AF07D3" w14:textId="77777777">
            <w:pPr>
              <w:spacing w:after="0"/>
              <w:rPr>
                <w:iCs/>
                <w:lang w:val="en-GB"/>
                <w:i/>
                <w:rFonts w:ascii="Arial" w:hAnsi="Arial" w:eastAsia="Times New Roman" w:cs="Arial"/>
                <w:sz w:val="22"/>
                <w:szCs w:val="22"/>
              </w:rPr>
            </w:pPr>
          </w:p>
          <w:p w:rsidRPr="009D7105" w:rsidR="009D7105" w:rsidP="009D7105" w:rsidRDefault="009D7105" w14:paraId="43CC0511" w14:textId="77777777">
            <w:pPr>
              <w:spacing w:after="0"/>
              <w:rPr>
                <w:lang w:val="en-GB"/>
                <w:rFonts w:ascii="Arial" w:hAnsi="Arial" w:eastAsia="Times New Roman" w:cs="Arial"/>
                <w:sz w:val="20"/>
                <w:szCs w:val="20"/>
              </w:rPr>
            </w:pPr>
          </w:p>
        </w:tc>
      </w:tr>
      <w:tr w:rsidRPr="009D7105" w:rsidR="009D7105" w:rsidTr="009D7105" w14:paraId="5EBF82CB" w14:textId="77777777">
        <w:trPr>
          <w:trHeight w:val="38"/>
        </w:trPr>
        <w:tc>
          <w:tcPr>
            <w:shd w:val="clear" w:color="auto" w:fill="F2F2F2"/>
            <w:vAlign w:val="center"/>
            <w:vMerge w:val="restart"/>
            <w:tcW w:w="520" w:type="dxa"/>
          </w:tcPr>
          <w:p w:rsidRPr="009D7105" w:rsidR="009D7105" w:rsidP="009D7105" w:rsidRDefault="009D7105" w14:paraId="4C600082"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10</w:t>
            </w:r>
          </w:p>
        </w:tc>
        <w:tc>
          <w:tcPr>
            <w:gridSpan w:val="2"/>
            <w:shd w:val="clear" w:color="auto" w:fill="F2F2F2"/>
            <w:vMerge w:val="restart"/>
            <w:tcW w:w="8316" w:type="dxa"/>
          </w:tcPr>
          <w:p w:rsidRPr="009D7105" w:rsidR="009D7105" w:rsidP="009D7105" w:rsidRDefault="009D7105" w14:paraId="1A005152" w14:textId="77777777">
            <w:pP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 xml:space="preserve">Machinery and equipment: </w:t>
            </w:r>
            <w:r w:rsidRPr="009D7105">
              <w:rPr>
                <w:lang w:val="en-GB"/>
                <w:rFonts w:ascii="Arial" w:hAnsi="Arial" w:eastAsia="Times New Roman" w:cs="Arial"/>
                <w:sz w:val="22"/>
                <w:szCs w:val="22"/>
              </w:rPr>
              <w:t>f</w:t>
            </w:r>
            <w:r w:rsidRPr="009D7105">
              <w:rPr>
                <w:iCs/>
                <w:lang w:val="en-GB"/>
                <w:i/>
                <w:rFonts w:ascii="Arial" w:hAnsi="Arial" w:eastAsia="Times New Roman" w:cs="Arial"/>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shd w:val="clear" w:color="auto" w:fill="D9D9D9"/>
            <w:vAlign w:val="center"/>
            <w:tcW w:w="852" w:type="dxa"/>
          </w:tcPr>
          <w:p w:rsidRPr="009D7105" w:rsidR="009D7105" w:rsidP="009D7105" w:rsidRDefault="009D7105" w14:paraId="193C8551"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41D335B0"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6FCABA39" w14:textId="77777777">
        <w:trPr>
          <w:trHeight w:val="37"/>
        </w:trPr>
        <w:tc>
          <w:tcPr>
            <w:vMerge/>
          </w:tcPr>
          <w:p xmlns:wp14="http://schemas.microsoft.com/office/word/2010/wordml" w14:paraId="1FC39945" wp14:textId="77777777"/>
        </w:tc>
        <w:tc>
          <w:tcPr>
            <w:vMerge/>
            <w:gridSpan w:val="2"/>
          </w:tcPr>
          <w:p xmlns:wp14="http://schemas.microsoft.com/office/word/2010/wordml" w14:paraId="0562CB0E" wp14:textId="77777777"/>
        </w:tc>
        <w:tc>
          <w:tcPr>
            <w:shd w:val="clear" w:color="auto" w:fill="D9D9D9"/>
            <w:vAlign w:val="center"/>
            <w:tcW w:w="852" w:type="dxa"/>
          </w:tcPr>
          <w:p w:rsidRPr="009D7105" w:rsidR="009D7105" w:rsidP="009D7105" w:rsidRDefault="00000000" w14:paraId="2EC09F2F"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389892227"/>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2EA7A0A6"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806615536"/>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2BF3C7D2" w14:textId="77777777">
        <w:tc>
          <w:tcPr>
            <w:gridSpan w:val="2"/>
            <w:vAlign w:val="center"/>
            <w:tcW w:w="4838" w:type="dxa"/>
          </w:tcPr>
          <w:p w:rsidRPr="009D7105" w:rsidR="009D7105" w:rsidP="009D7105" w:rsidRDefault="009D7105" w14:paraId="4F570635"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5895EF80" w14:textId="77777777">
            <w:pPr>
              <w:spacing w:after="0"/>
              <w:rPr>
                <w:lang w:val="en-GB"/>
                <w:i/>
                <w:color w:val="808080"/>
                <w:rFonts w:ascii="Arial" w:hAnsi="Arial" w:eastAsia="Times New Roman" w:cs="Arial"/>
                <w:sz w:val="18"/>
                <w:szCs w:val="18"/>
              </w:rPr>
            </w:pPr>
          </w:p>
          <w:p w:rsidRPr="009D7105" w:rsidR="009D7105" w:rsidP="009D7105" w:rsidRDefault="009D7105" w14:paraId="0B11EFF3" w14:textId="77777777">
            <w:pPr>
              <w:spacing w:after="0"/>
              <w:rPr>
                <w:lang w:val="en-GB"/>
                <w:i/>
                <w:color w:val="808080"/>
                <w:rFonts w:ascii="Arial" w:hAnsi="Arial" w:eastAsia="Times New Roman" w:cs="Arial"/>
                <w:sz w:val="18"/>
                <w:szCs w:val="18"/>
              </w:rPr>
            </w:pPr>
          </w:p>
          <w:p w:rsidRPr="009D7105" w:rsidR="009D7105" w:rsidP="009D7105" w:rsidRDefault="009D7105" w14:paraId="4A2EE6B6" w14:textId="77777777">
            <w:pPr>
              <w:spacing w:after="0"/>
              <w:rPr>
                <w:lang w:val="en-GB"/>
                <w:i/>
                <w:color w:val="808080"/>
                <w:rFonts w:ascii="Arial" w:hAnsi="Arial" w:eastAsia="Times New Roman" w:cs="Arial"/>
                <w:sz w:val="18"/>
                <w:szCs w:val="18"/>
              </w:rPr>
            </w:pPr>
          </w:p>
          <w:p w:rsidRPr="009D7105" w:rsidR="009D7105" w:rsidP="009D7105" w:rsidRDefault="009D7105" w14:paraId="0455BF1E" w14:textId="77777777">
            <w:pPr>
              <w:spacing w:after="0"/>
              <w:rPr>
                <w:lang w:val="en-G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6891A40F"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364FBC33" w14:textId="77777777">
            <w:pPr>
              <w:spacing w:after="0"/>
              <w:rPr>
                <w:lang w:val="en-GB"/>
                <w:i/>
                <w:rFonts w:ascii="Arial" w:hAnsi="Arial" w:eastAsia="Times New Roman" w:cs="Arial"/>
                <w:sz w:val="18"/>
                <w:szCs w:val="18"/>
              </w:rPr>
            </w:pPr>
          </w:p>
        </w:tc>
      </w:tr>
      <w:tr w:rsidRPr="009D7105" w:rsidR="009D7105" w:rsidTr="009D7105" w14:paraId="62FA7ED2" w14:textId="77777777">
        <w:trPr>
          <w:trHeight w:val="38"/>
        </w:trPr>
        <w:tc>
          <w:tcPr>
            <w:shd w:val="clear" w:color="auto" w:fill="F2F2F2"/>
            <w:vAlign w:val="center"/>
            <w:vMerge w:val="restart"/>
            <w:tcW w:w="520" w:type="dxa"/>
          </w:tcPr>
          <w:p w:rsidRPr="009D7105" w:rsidR="009D7105" w:rsidP="009D7105" w:rsidRDefault="009D7105" w14:paraId="42458E38"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11</w:t>
            </w:r>
          </w:p>
        </w:tc>
        <w:tc>
          <w:tcPr>
            <w:gridSpan w:val="2"/>
            <w:shd w:val="clear" w:color="auto" w:fill="F2F2F2"/>
            <w:vMerge w:val="restart"/>
            <w:tcW w:w="8316" w:type="dxa"/>
          </w:tcPr>
          <w:p w:rsidRPr="009D7105" w:rsidR="009D7105" w:rsidP="009D7105" w:rsidRDefault="009D7105" w14:paraId="016DC666" w14:textId="77777777">
            <w:pP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Chemicals and other hazardous substances</w:t>
            </w:r>
            <w:r w:rsidRPr="009D7105">
              <w:rPr>
                <w:lang w:val="en-GB"/>
                <w:rFonts w:ascii="Arial" w:hAnsi="Arial" w:eastAsia="Times New Roman" w:cs="Arial"/>
                <w:sz w:val="22"/>
                <w:szCs w:val="22"/>
              </w:rPr>
              <w:t>: t</w:t>
            </w:r>
            <w:r w:rsidRPr="009D7105">
              <w:rPr>
                <w:iCs/>
                <w:lang w:val="en-GB"/>
                <w:i/>
                <w:rFonts w:ascii="Arial" w:hAnsi="Arial" w:eastAsia="Times New Roman" w:cs="Arial"/>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shd w:val="clear" w:color="auto" w:fill="D9D9D9"/>
            <w:vAlign w:val="center"/>
            <w:tcW w:w="852" w:type="dxa"/>
          </w:tcPr>
          <w:p w:rsidRPr="009D7105" w:rsidR="009D7105" w:rsidP="009D7105" w:rsidRDefault="009D7105" w14:paraId="6B60F88A"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022BBCE6"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3C2563EE" w14:textId="77777777">
        <w:trPr>
          <w:trHeight w:val="37"/>
        </w:trPr>
        <w:tc>
          <w:tcPr>
            <w:vMerge/>
          </w:tcPr>
          <w:p xmlns:wp14="http://schemas.microsoft.com/office/word/2010/wordml" w14:paraId="34CE0A41" wp14:textId="77777777"/>
        </w:tc>
        <w:tc>
          <w:tcPr>
            <w:vMerge/>
            <w:gridSpan w:val="2"/>
          </w:tcPr>
          <w:p xmlns:wp14="http://schemas.microsoft.com/office/word/2010/wordml" w14:paraId="62EBF3C5" wp14:textId="77777777"/>
        </w:tc>
        <w:tc>
          <w:tcPr>
            <w:shd w:val="clear" w:color="auto" w:fill="D9D9D9"/>
            <w:vAlign w:val="center"/>
            <w:tcW w:w="852" w:type="dxa"/>
          </w:tcPr>
          <w:p w:rsidRPr="009D7105" w:rsidR="009D7105" w:rsidP="009D7105" w:rsidRDefault="00000000" w14:paraId="481ADC24"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4752550"/>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497C2F0A"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947915031"/>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0A486287" w14:textId="77777777">
        <w:trPr>
          <w:trHeight w:val="1020"/>
        </w:trPr>
        <w:tc>
          <w:tcPr>
            <w:gridSpan w:val="2"/>
            <w:vAlign w:val="center"/>
            <w:tcW w:w="4838" w:type="dxa"/>
          </w:tcPr>
          <w:p w:rsidRPr="009D7105" w:rsidR="009D7105" w:rsidP="009D7105" w:rsidRDefault="009D7105" w14:paraId="01777E60"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lastRenderedPageBreak/>
            </w:r>
          </w:p>
          <w:p w:rsidRPr="009D7105" w:rsidR="009D7105" w:rsidP="009D7105" w:rsidRDefault="009D7105" w14:paraId="6037E557" w14:textId="77777777">
            <w:pPr>
              <w:spacing w:after="0"/>
              <w:rPr>
                <w:lang w:val="en-GB"/>
                <w:i/>
                <w:color w:val="808080"/>
                <w:rFonts w:ascii="Arial" w:hAnsi="Arial" w:eastAsia="Times New Roman" w:cs="Arial"/>
                <w:sz w:val="18"/>
                <w:szCs w:val="18"/>
              </w:rPr>
            </w:pPr>
          </w:p>
          <w:p w:rsidRPr="009D7105" w:rsidR="009D7105" w:rsidP="009D7105" w:rsidRDefault="009D7105" w14:paraId="5B662AD9" w14:textId="77777777">
            <w:pPr>
              <w:spacing w:after="0"/>
              <w:rPr>
                <w:lang w:val="en-GB"/>
                <w:i/>
                <w:color w:val="808080"/>
                <w:rFonts w:ascii="Arial" w:hAnsi="Arial" w:eastAsia="Times New Roman" w:cs="Arial"/>
                <w:sz w:val="18"/>
                <w:szCs w:val="18"/>
              </w:rPr>
            </w:pPr>
          </w:p>
          <w:p w:rsidRPr="009D7105" w:rsidR="009D7105" w:rsidP="009D7105" w:rsidRDefault="009D7105" w14:paraId="7986AFE1" w14:textId="77777777">
            <w:pPr>
              <w:spacing w:after="0"/>
              <w:rPr>
                <w:lang w:val="en-G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3F163DE7"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5351A7CD" w14:textId="77777777">
            <w:pPr>
              <w:spacing w:after="0"/>
              <w:rPr>
                <w:iCs/>
                <w:lang w:val="en-GB"/>
                <w:i/>
                <w:rFonts w:ascii="Arial" w:hAnsi="Arial" w:eastAsia="Times New Roman" w:cs="Arial"/>
                <w:sz w:val="22"/>
                <w:szCs w:val="22"/>
              </w:rPr>
            </w:pPr>
          </w:p>
          <w:p w:rsidRPr="009D7105" w:rsidR="009D7105" w:rsidP="009D7105" w:rsidRDefault="009D7105" w14:paraId="7E9F37FD" w14:textId="77777777">
            <w:pPr>
              <w:spacing w:after="0"/>
              <w:rPr>
                <w:iCs/>
                <w:lang w:val="en-GB"/>
                <w:i/>
                <w:rFonts w:ascii="Arial" w:hAnsi="Arial" w:eastAsia="Times New Roman" w:cs="Arial"/>
                <w:sz w:val="22"/>
                <w:szCs w:val="22"/>
              </w:rPr>
            </w:pPr>
          </w:p>
          <w:p w:rsidRPr="009D7105" w:rsidR="009D7105" w:rsidP="009D7105" w:rsidRDefault="009D7105" w14:paraId="3D33E0EB" w14:textId="77777777">
            <w:pPr>
              <w:spacing w:after="0"/>
              <w:rPr>
                <w:lang w:val="en-GB"/>
                <w:i/>
                <w:rFonts w:ascii="Arial" w:hAnsi="Arial" w:eastAsia="Times New Roman" w:cs="Arial"/>
                <w:sz w:val="18"/>
                <w:szCs w:val="18"/>
              </w:rPr>
            </w:pPr>
          </w:p>
        </w:tc>
      </w:tr>
      <w:tr w:rsidRPr="009D7105" w:rsidR="009D7105" w:rsidTr="009D7105" w14:paraId="4FF93269" w14:textId="77777777">
        <w:trPr>
          <w:trHeight w:val="23"/>
        </w:trPr>
        <w:tc>
          <w:tcPr>
            <w:shd w:val="clear" w:color="auto" w:fill="F2F2F2"/>
            <w:vAlign w:val="center"/>
            <w:vMerge w:val="restart"/>
            <w:tcW w:w="520" w:type="dxa"/>
          </w:tcPr>
          <w:p w:rsidRPr="009D7105" w:rsidR="009D7105" w:rsidP="009D7105" w:rsidRDefault="009D7105" w14:paraId="15F88FA4"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12</w:t>
            </w:r>
          </w:p>
        </w:tc>
        <w:tc>
          <w:tcPr>
            <w:gridSpan w:val="2"/>
            <w:shd w:val="clear" w:color="auto" w:fill="F2F2F2"/>
            <w:vMerge w:val="restart"/>
            <w:tcW w:w="8316" w:type="dxa"/>
          </w:tcPr>
          <w:p w:rsidRPr="009D7105" w:rsidR="009D7105" w:rsidP="009D7105" w:rsidRDefault="009D7105" w14:paraId="7BAB3BB3" w14:textId="77777777">
            <w:pPr>
              <w:spacing w:after="0"/>
              <w:rPr>
                <w:iCs/>
                <w:lang w:val="en-GB"/>
                <w:i/>
                <w:rFonts w:ascii="Arial" w:hAnsi="Arial" w:eastAsia="Times New Roman" w:cs="Arial"/>
                <w:sz w:val="22"/>
                <w:szCs w:val="22"/>
              </w:rPr>
            </w:pPr>
            <w:r w:rsidRPr="009D7105">
              <w:rPr>
                <w:bCs/>
                <w:lang w:val="en-GB"/>
                <w:b/>
                <w:rFonts w:ascii="Arial" w:hAnsi="Arial" w:eastAsia="Times New Roman" w:cs="Arial"/>
                <w:sz w:val="22"/>
                <w:szCs w:val="22"/>
              </w:rPr>
              <w:t>Physical agents</w:t>
            </w:r>
            <w:r w:rsidRPr="009D7105">
              <w:rPr>
                <w:lang w:val="en-GB"/>
                <w:rFonts w:ascii="Arial" w:hAnsi="Arial" w:eastAsia="Times New Roman" w:cs="Arial"/>
                <w:sz w:val="22"/>
                <w:szCs w:val="22"/>
              </w:rPr>
              <w:t>: f</w:t>
            </w:r>
            <w:r w:rsidRPr="009D7105">
              <w:rPr>
                <w:iCs/>
                <w:lang w:val="en-GB"/>
                <w:i/>
                <w:rFonts w:ascii="Arial" w:hAnsi="Arial" w:eastAsia="Times New Roman" w:cs="Arial"/>
                <w:sz w:val="22"/>
                <w:szCs w:val="22"/>
              </w:rPr>
              <w:t xml:space="preserve">or example: excessive noise exposure, hand-arm vibration and </w:t>
            </w:r>
            <w:proofErr w:type="gramStart"/>
            <w:r w:rsidRPr="009D7105">
              <w:rPr>
                <w:iCs/>
                <w:lang w:val="en-GB"/>
                <w:i/>
                <w:rFonts w:ascii="Arial" w:hAnsi="Arial" w:eastAsia="Times New Roman" w:cs="Arial"/>
                <w:sz w:val="22"/>
                <w:szCs w:val="22"/>
              </w:rPr>
              <w:t>whole body</w:t>
            </w:r>
            <w:proofErr w:type="gramEnd"/>
            <w:r w:rsidRPr="009D7105">
              <w:rPr>
                <w:iCs/>
                <w:lang w:val="en-GB"/>
                <w:i/>
                <w:rFonts w:ascii="Arial" w:hAnsi="Arial" w:eastAsia="Times New Roman" w:cs="Arial"/>
                <w:sz w:val="22"/>
                <w:szCs w:val="22"/>
              </w:rPr>
              <w:t xml:space="preserve"> vibration; ionising radiation; lasers; artificial optical radiation and electromagnetic fields</w:t>
            </w:r>
          </w:p>
        </w:tc>
        <w:tc>
          <w:tcPr>
            <w:shd w:val="clear" w:color="auto" w:fill="D9D9D9"/>
            <w:vAlign w:val="center"/>
            <w:tcW w:w="852" w:type="dxa"/>
          </w:tcPr>
          <w:p w:rsidRPr="009D7105" w:rsidR="009D7105" w:rsidP="009D7105" w:rsidRDefault="009D7105" w14:paraId="731E39E9"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69A09175"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6EF619AF" w14:textId="77777777">
        <w:trPr>
          <w:trHeight w:val="22"/>
        </w:trPr>
        <w:tc>
          <w:tcPr>
            <w:vMerge/>
          </w:tcPr>
          <w:p xmlns:wp14="http://schemas.microsoft.com/office/word/2010/wordml" w14:paraId="6D98A12B" wp14:textId="77777777"/>
        </w:tc>
        <w:tc>
          <w:tcPr>
            <w:vMerge/>
            <w:gridSpan w:val="2"/>
          </w:tcPr>
          <w:p xmlns:wp14="http://schemas.microsoft.com/office/word/2010/wordml" w14:paraId="2946DB82" wp14:textId="77777777"/>
        </w:tc>
        <w:tc>
          <w:tcPr>
            <w:shd w:val="clear" w:color="auto" w:fill="D9D9D9"/>
            <w:vAlign w:val="center"/>
            <w:tcW w:w="852" w:type="dxa"/>
          </w:tcPr>
          <w:p w:rsidRPr="009D7105" w:rsidR="009D7105" w:rsidP="009D7105" w:rsidRDefault="00000000" w14:paraId="4711E737"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995476945"/>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14DFF63C"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35307736"/>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1AEF3869" w14:textId="77777777">
        <w:trPr>
          <w:trHeight w:val="918"/>
        </w:trPr>
        <w:tc>
          <w:tcPr>
            <w:gridSpan w:val="2"/>
            <w:vAlign w:val="center"/>
            <w:tcW w:w="4838" w:type="dxa"/>
          </w:tcPr>
          <w:p w:rsidRPr="009D7105" w:rsidR="009D7105" w:rsidP="009D7105" w:rsidRDefault="009D7105" w14:paraId="7244501F"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41C2B7B6" w14:textId="77777777">
            <w:pPr>
              <w:spacing w:after="0"/>
              <w:rPr>
                <w:lang w:val="en-GB"/>
                <w:i/>
                <w:color w:val="808080"/>
                <w:rFonts w:ascii="Arial" w:hAnsi="Arial" w:eastAsia="Times New Roman" w:cs="Arial"/>
                <w:sz w:val="18"/>
                <w:szCs w:val="18"/>
              </w:rPr>
            </w:pPr>
          </w:p>
          <w:p w:rsidRPr="009D7105" w:rsidR="009D7105" w:rsidP="009D7105" w:rsidRDefault="009D7105" w14:paraId="660EA418" w14:textId="77777777">
            <w:pPr>
              <w:spacing w:after="0"/>
              <w:rPr>
                <w:lang w:val="en-GB"/>
                <w:i/>
                <w:color w:val="808080"/>
                <w:rFonts w:ascii="Arial" w:hAnsi="Arial" w:eastAsia="Times New Roman" w:cs="Arial"/>
                <w:sz w:val="18"/>
                <w:szCs w:val="18"/>
              </w:rPr>
            </w:pPr>
          </w:p>
          <w:p w:rsidRPr="009D7105" w:rsidR="009D7105" w:rsidP="009D7105" w:rsidRDefault="009D7105" w14:paraId="5ABA2AE6" w14:textId="77777777">
            <w:pPr>
              <w:spacing w:after="0"/>
              <w:rPr>
                <w:lang w:val="en-G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330C8EE6"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03D2E320" w14:textId="77777777">
            <w:pPr>
              <w:spacing w:after="0"/>
              <w:rPr>
                <w:iCs/>
                <w:lang w:val="en-GB"/>
                <w:i/>
                <w:rFonts w:ascii="Arial" w:hAnsi="Arial" w:eastAsia="Times New Roman" w:cs="Arial"/>
                <w:sz w:val="22"/>
                <w:szCs w:val="22"/>
              </w:rPr>
            </w:pPr>
          </w:p>
          <w:p w:rsidRPr="009D7105" w:rsidR="009D7105" w:rsidP="009D7105" w:rsidRDefault="009D7105" w14:paraId="4C6006BC" w14:textId="77777777">
            <w:pPr>
              <w:spacing w:after="0"/>
              <w:rPr>
                <w:lang w:val="en-GB"/>
                <w:i/>
                <w:rFonts w:ascii="Arial" w:hAnsi="Arial" w:eastAsia="Times New Roman" w:cs="Arial"/>
                <w:sz w:val="18"/>
                <w:szCs w:val="18"/>
              </w:rPr>
            </w:pPr>
          </w:p>
        </w:tc>
      </w:tr>
      <w:tr w:rsidRPr="009D7105" w:rsidR="009D7105" w:rsidTr="009D7105" w14:paraId="68A7D312" w14:textId="77777777">
        <w:tc>
          <w:tcPr>
            <w:shd w:val="clear" w:color="auto" w:fill="F2F2F2"/>
            <w:vAlign w:val="center"/>
            <w:vMerge w:val="restart"/>
            <w:tcW w:w="520" w:type="dxa"/>
          </w:tcPr>
          <w:p w:rsidRPr="009D7105" w:rsidR="009D7105" w:rsidP="009D7105" w:rsidRDefault="009D7105" w14:paraId="6653CD03"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13</w:t>
            </w:r>
          </w:p>
        </w:tc>
        <w:tc>
          <w:tcPr>
            <w:gridSpan w:val="2"/>
            <w:shd w:val="clear" w:color="auto" w:fill="F2F2F2"/>
            <w:vMerge w:val="restart"/>
            <w:tcW w:w="8316" w:type="dxa"/>
          </w:tcPr>
          <w:p w:rsidRPr="009D7105" w:rsidR="009D7105" w:rsidP="009D7105" w:rsidRDefault="009D7105" w14:paraId="37ECE71F" w14:textId="77777777">
            <w:pPr>
              <w:spacing w:after="0"/>
              <w:rPr>
                <w:lang w:val="en-GB"/>
                <w:rFonts w:ascii="Arial" w:hAnsi="Arial" w:eastAsia="Times New Roman" w:cs="Arial"/>
                <w:sz w:val="22"/>
                <w:szCs w:val="22"/>
              </w:rPr>
            </w:pPr>
            <w:r w:rsidRPr="009D7105">
              <w:rPr>
                <w:lang w:val="en-GB"/>
                <w:b/>
                <w:rFonts w:ascii="Arial" w:hAnsi="Arial" w:eastAsia="Times New Roman" w:cs="Arial"/>
                <w:sz w:val="22"/>
                <w:szCs w:val="22"/>
              </w:rPr>
              <w:t xml:space="preserve">Environmental risks: </w:t>
            </w:r>
            <w:r w:rsidRPr="009D7105">
              <w:rPr>
                <w:bCs/>
                <w:iCs/>
                <w:lang w:val="en-GB"/>
                <w:i/>
                <w:rFonts w:ascii="Arial" w:hAnsi="Arial" w:eastAsia="Times New Roman" w:cs="Arial"/>
                <w:sz w:val="22"/>
                <w:szCs w:val="22"/>
              </w:rPr>
              <w:t>for example: accidental spillage of pollutants, damage to local ecosystems</w:t>
            </w:r>
          </w:p>
        </w:tc>
        <w:tc>
          <w:tcPr>
            <w:shd w:val="clear" w:color="auto" w:fill="D9D9D9"/>
            <w:vAlign w:val="center"/>
            <w:tcW w:w="852" w:type="dxa"/>
          </w:tcPr>
          <w:p w:rsidRPr="009D7105" w:rsidR="009D7105" w:rsidP="009D7105" w:rsidRDefault="009D7105" w14:paraId="166B73D8"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tc>
        <w:tc>
          <w:tcPr>
            <w:shd w:val="clear" w:color="auto" w:fill="D9D9D9"/>
            <w:vAlign w:val="center"/>
            <w:tcW w:w="686" w:type="dxa"/>
          </w:tcPr>
          <w:p w:rsidRPr="009D7105" w:rsidR="009D7105" w:rsidP="009D7105" w:rsidRDefault="009D7105" w14:paraId="3347E84E"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tc>
      </w:tr>
      <w:tr w:rsidRPr="009D7105" w:rsidR="009D7105" w:rsidTr="009D7105" w14:paraId="2B73B79E" w14:textId="77777777">
        <w:tc>
          <w:tcPr>
            <w:vMerge/>
          </w:tcPr>
          <w:p xmlns:wp14="http://schemas.microsoft.com/office/word/2010/wordml" w14:paraId="5997CC1D" wp14:textId="77777777"/>
        </w:tc>
        <w:tc>
          <w:tcPr>
            <w:vMerge/>
            <w:gridSpan w:val="2"/>
          </w:tcPr>
          <w:p xmlns:wp14="http://schemas.microsoft.com/office/word/2010/wordml" w14:paraId="110FFD37" wp14:textId="77777777"/>
        </w:tc>
        <w:tc>
          <w:tcPr>
            <w:shd w:val="clear" w:color="auto" w:fill="D9D9D9"/>
            <w:vAlign w:val="center"/>
            <w:tcW w:w="852" w:type="dxa"/>
          </w:tcPr>
          <w:p w:rsidRPr="009D7105" w:rsidR="009D7105" w:rsidP="009D7105" w:rsidRDefault="00000000" w14:paraId="7C5240E9"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067100413"/>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686" w:type="dxa"/>
          </w:tcPr>
          <w:p w:rsidRPr="009D7105" w:rsidR="009D7105" w:rsidP="009D7105" w:rsidRDefault="00000000" w14:paraId="7A9118DC" w14:textId="77777777">
            <w:pPr>
              <w:autoSpaceDE w:val="0"/>
              <w:autoSpaceDN w:val="0"/>
              <w:adjustRightInd w:val="0"/>
              <w:jc w:val="center"/>
              <w:spacing w:after="0"/>
              <w:rPr>
                <w:lang w:val="en-GB"/>
                <w:rFonts w:ascii="Arial" w:hAnsi="Arial" w:eastAsia="Times New Roman" w:cs="Arial"/>
                <w:sz w:val="22"/>
                <w:szCs w:val="22"/>
              </w:rPr>
            </w:pPr>
            <w:sdt>
              <w:sdtPr>
                <w:rPr>
                  <w:rFonts w:ascii="Arial" w:hAnsi="Arial" w:eastAsia="Times New Roman" w:cs="Arial"/>
                  <w:sz w:val="22"/>
                  <w:szCs w:val="22"/>
                  <w:lang w:val="en-GB"/>
                </w:rPr>
                <w:id w:val="1782454794"/>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3F6EC7" w14:paraId="48CE33EA" w14:textId="77777777">
        <w:tc>
          <w:tcPr>
            <w:gridSpan w:val="2"/>
            <w:vAlign w:val="center"/>
            <w:tcW w:w="4838" w:type="dxa"/>
          </w:tcPr>
          <w:p w:rsidRPr="009D7105" w:rsidR="009D7105" w:rsidP="009D7105" w:rsidRDefault="009D7105" w14:paraId="11580071" w14:textId="77777777">
            <w:pPr>
              <w:spacing w:after="0"/>
              <w:rPr>
                <w:iCs/>
                <w:lang w:val="en-GB"/>
                <w:i/>
                <w:rFonts w:ascii="Arial" w:hAnsi="Arial" w:eastAsia="Times New Roman" w:cs="Arial"/>
                <w:sz w:val="22"/>
                <w:szCs w:val="22"/>
              </w:rPr>
            </w:pPr>
            <w:r w:rsidRPr="009D7105">
              <w:rPr>
                <w:iCs/>
                <w:lang w:val="en-GB"/>
                <w:i/>
                <w:rFonts w:ascii="Arial" w:hAnsi="Arial" w:eastAsia="Times New Roman" w:cs="Arial"/>
                <w:sz w:val="22"/>
                <w:szCs w:val="22"/>
              </w:rPr>
              <w:t>Risk:</w:t>
            </w:r>
          </w:p>
          <w:p w:rsidRPr="009D7105" w:rsidR="009D7105" w:rsidP="009D7105" w:rsidRDefault="009D7105" w14:paraId="7815B2EF" w14:textId="77777777">
            <w:pPr>
              <w:spacing w:after="0"/>
              <w:rPr>
                <w:lang w:val="en-GB"/>
                <w:rFonts w:ascii="Arial" w:hAnsi="Arial" w:eastAsia="Times New Roman" w:cs="Arial"/>
                <w:sz w:val="22"/>
                <w:szCs w:val="22"/>
              </w:rPr>
            </w:pPr>
          </w:p>
          <w:p w:rsidRPr="009D7105" w:rsidR="009D7105" w:rsidP="009D7105" w:rsidRDefault="009D7105" w14:paraId="737E6A64" w14:textId="77777777">
            <w:pPr>
              <w:spacing w:after="0"/>
              <w:rPr>
                <w:lang w:val="en-GB"/>
                <w:rFonts w:ascii="Arial" w:hAnsi="Arial" w:eastAsia="Times New Roman" w:cs="Arial"/>
                <w:sz w:val="22"/>
                <w:szCs w:val="22"/>
              </w:rPr>
            </w:pPr>
          </w:p>
          <w:p w:rsidRPr="009D7105" w:rsidR="009D7105" w:rsidP="009D7105" w:rsidRDefault="009D7105" w14:paraId="53C46A00" w14:textId="77777777">
            <w:pPr>
              <w:spacing w:after="0"/>
              <w:rPr>
                <w:lang w:val="en-G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c>
          <w:tcPr>
            <w:gridSpan w:val="3"/>
            <w:tcW w:w="5536" w:type="dxa"/>
          </w:tcPr>
          <w:p w:rsidRPr="009D7105" w:rsidR="009D7105" w:rsidP="009D7105" w:rsidRDefault="009D7105" w14:paraId="31235C97" w14:textId="77777777">
            <w:pPr>
              <w:spacing w:after="0"/>
              <w:rPr>
                <w:lang w:val="en-GB"/>
                <w:i/>
                <w:rFonts w:ascii="Arial" w:hAnsi="Arial" w:eastAsia="Times New Roman" w:cs="Arial"/>
                <w:sz w:val="22"/>
                <w:szCs w:val="22"/>
              </w:rPr>
            </w:pPr>
            <w:r w:rsidRPr="009D7105">
              <w:rPr>
                <w:lang w:val="en-GB"/>
                <w:i/>
                <w:rFonts w:ascii="Arial" w:hAnsi="Arial" w:eastAsia="Times New Roman" w:cs="Arial"/>
                <w:sz w:val="22"/>
                <w:szCs w:val="22"/>
              </w:rPr>
              <w:t>How will you address any risks?</w:t>
            </w:r>
          </w:p>
          <w:p w:rsidRPr="009D7105" w:rsidR="009D7105" w:rsidP="009D7105" w:rsidRDefault="009D7105" w14:paraId="34A3D77C" w14:textId="77777777">
            <w:pPr>
              <w:spacing w:after="0"/>
              <w:rPr>
                <w:lang w:val="en-GB"/>
                <w:rFonts w:ascii="Arial" w:hAnsi="Arial" w:eastAsia="Times New Roman" w:cs="Arial"/>
                <w:sz w:val="22"/>
                <w:szCs w:val="22"/>
              </w:rPr>
            </w:pPr>
          </w:p>
          <w:p w:rsidRPr="009D7105" w:rsidR="009D7105" w:rsidP="009D7105" w:rsidRDefault="009D7105" w14:paraId="0C8E8698" w14:textId="77777777">
            <w:pPr>
              <w:spacing w:after="0"/>
              <w:rPr>
                <w:lang w:val="en-GB"/>
                <w:rFonts w:ascii="Arial" w:hAnsi="Arial" w:eastAsia="Times New Roman" w:cs="Arial"/>
                <w:sz w:val="22"/>
                <w:szCs w:val="22"/>
              </w:rPr>
            </w:pPr>
          </w:p>
          <w:p w:rsidRPr="009D7105" w:rsidR="009D7105" w:rsidP="009D7105" w:rsidRDefault="009D7105" w14:paraId="52CE20D4" w14:textId="77777777">
            <w:pPr>
              <w:spacing w:after="0"/>
              <w:rPr>
                <w:lang w:val="en-GB"/>
                <w:rFonts w:ascii="Arial" w:hAnsi="Arial" w:eastAsia="Times New Roman" w:cs="Arial"/>
                <w:sz w:val="20"/>
                <w:szCs w:val="20"/>
              </w:rPr>
            </w:pPr>
          </w:p>
        </w:tc>
      </w:tr>
    </w:tbl>
    <w:p w:rsidRPr="009D7105" w:rsidR="009D7105" w:rsidP="009D7105" w:rsidRDefault="009D7105" w14:paraId="29AA7C1D" w14:textId="77777777">
      <w:pPr>
        <w:spacing w:after="0"/>
        <w:rPr>
          <w:lang w:val="en-GB"/>
          <w:rFonts w:ascii="Arial" w:hAnsi="Arial" w:eastAsia="Times New Roman" w:cs="Arial"/>
          <w:sz w:val="20"/>
          <w:szCs w:val="20"/>
        </w:rPr>
      </w:pPr>
    </w:p>
    <w:p w:rsidRPr="009D7105" w:rsidR="009D7105" w:rsidP="009D7105" w:rsidRDefault="009D7105" w14:paraId="0C6831CA" w14:textId="77777777">
      <w:pPr>
        <w:spacing w:after="0"/>
        <w:rPr>
          <w:lang w:val="en-GB"/>
          <w:b/>
          <w:rFonts w:ascii="Arial" w:hAnsi="Arial" w:eastAsia="Times New Roman" w:cs="Arial"/>
          <w:sz w:val="22"/>
          <w:szCs w:val="22"/>
        </w:rPr>
      </w:pPr>
      <w:r w:rsidRPr="009D7105">
        <w:rPr>
          <w:lang w:val="en-GB"/>
          <w:b/>
          <w:rFonts w:ascii="Arial" w:hAnsi="Arial" w:eastAsia="Times New Roman" w:cs="Arial"/>
          <w:sz w:val="22"/>
          <w:szCs w:val="22"/>
        </w:rPr>
        <w:t>SECTION R: Disclosure and Barring Service</w:t>
      </w:r>
    </w:p>
    <w:p w:rsidRPr="009D7105" w:rsidR="009D7105" w:rsidP="009D7105" w:rsidRDefault="009D7105" w14:paraId="144AD047" w14:textId="77777777">
      <w:pPr>
        <w:spacing w:after="0"/>
        <w:rPr>
          <w:lang w:val="en-GB"/>
          <w:rFonts w:ascii="Arial" w:hAnsi="Arial" w:eastAsia="Times New Roman" w:cs="Arial"/>
          <w:sz w:val="20"/>
          <w:szCs w:val="20"/>
        </w:rPr>
      </w:pPr>
    </w:p>
    <w:tbl>
      <w:tblPr>
        <w:tblW w:w="10374" w:type="dxa"/>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34" w:type="dxa"/>
        <w:tblLook w:val="0"/>
      </w:tblPr>
      <w:tblGrid>
        <w:gridCol w:w="579"/>
        <w:gridCol w:w="6745"/>
        <w:gridCol w:w="980"/>
        <w:gridCol w:w="1081"/>
        <w:gridCol w:w="989"/>
      </w:tblGrid>
      <w:tr w:rsidRPr="009D7105" w:rsidR="009D7105" w:rsidTr="009D7105" w14:paraId="43FCD169" w14:textId="77777777">
        <w:trPr>
          <w:trHeight w:val="483"/>
        </w:trPr>
        <w:tc>
          <w:tcPr>
            <w:gridSpan w:val="5"/>
            <w:shd w:val="clear" w:color="auto" w:fill="C1E4F5"/>
            <w:vAlign w:val="center"/>
            <w:tcW w:w="10374" w:type="dxa"/>
          </w:tcPr>
          <w:p w:rsidRPr="009D7105" w:rsidR="009D7105" w:rsidP="009D7105" w:rsidRDefault="009D7105" w14:paraId="1524E89F" w14:textId="77777777">
            <w:pPr>
              <w:autoSpaceDE w:val="0"/>
              <w:autoSpaceDN w:val="0"/>
              <w:adjustRightInd w:val="0"/>
              <w:spacing w:after="0"/>
              <w:rPr>
                <w:lang w:val="en-GB"/>
                <w:b/>
                <w:rFonts w:ascii="Arial" w:hAnsi="Arial" w:eastAsia="Times New Roman" w:cs="Arial"/>
                <w:sz w:val="22"/>
                <w:szCs w:val="22"/>
              </w:rPr>
            </w:pPr>
            <w:r w:rsidRPr="009D7105">
              <w:rPr>
                <w:lang w:val="en-GB"/>
                <w:b/>
                <w:rFonts w:ascii="Arial" w:hAnsi="Arial" w:eastAsia="Times New Roman" w:cs="Arial"/>
                <w:sz w:val="22"/>
                <w:szCs w:val="22"/>
              </w:rPr>
              <w:t>Disclosure and Barring Service</w:t>
            </w:r>
          </w:p>
        </w:tc>
      </w:tr>
      <w:tr w:rsidRPr="009D7105" w:rsidR="009D7105" w:rsidTr="009D7105" w14:paraId="79535F8B" w14:textId="77777777">
        <w:tc>
          <w:tcPr>
            <w:shd w:val="clear" w:color="auto" w:fill="F2F2F2"/>
            <w:vAlign w:val="center"/>
            <w:tcW w:w="579" w:type="dxa"/>
          </w:tcPr>
          <w:p w:rsidRPr="009D7105" w:rsidR="009D7105" w:rsidP="009D7105" w:rsidRDefault="009D7105" w14:paraId="54FA8515" w14:textId="77777777">
            <w:pPr>
              <w:autoSpaceDE w:val="0"/>
              <w:autoSpaceDN w:val="0"/>
              <w:adjustRightInd w:val="0"/>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1</w:t>
            </w:r>
          </w:p>
        </w:tc>
        <w:tc>
          <w:tcPr>
            <w:shd w:val="clear" w:color="auto" w:fill="F2F2F2"/>
            <w:tcW w:w="6745" w:type="dxa"/>
          </w:tcPr>
          <w:p w:rsidRPr="009D7105" w:rsidR="009D7105" w:rsidP="009D7105" w:rsidRDefault="009D7105" w14:paraId="29D04B99" w14:textId="77777777">
            <w:pPr>
              <w:autoSpaceDE w:val="0"/>
              <w:autoSpaceDN w:val="0"/>
              <w:adjustRightInd w:val="0"/>
              <w:spacing w:after="0"/>
              <w:rPr>
                <w:lang w:val="en-GB"/>
                <w:rFonts w:ascii="Arial" w:hAnsi="Arial" w:eastAsia="Times New Roman" w:cs="Arial"/>
                <w:sz w:val="16"/>
                <w:szCs w:val="16"/>
              </w:rPr>
            </w:pPr>
            <w:r w:rsidRPr="009D7105">
              <w:rPr>
                <w:lang w:val="en-GB"/>
                <w:rFonts w:ascii="Arial" w:hAnsi="Arial" w:eastAsia="Times New Roman" w:cs="Arial"/>
                <w:sz w:val="22"/>
                <w:szCs w:val="22"/>
              </w:rPr>
              <w:t>If the research activity involves children or vulnerable adults, a Disclosure and Barring Service (DBS) certificate must be obtained before any contact with such participants.</w:t>
            </w:r>
          </w:p>
        </w:tc>
        <w:tc>
          <w:tcPr>
            <w:shd w:val="clear" w:color="auto" w:fill="D9D9D9"/>
            <w:vAlign w:val="bottom"/>
            <w:tcW w:w="980" w:type="dxa"/>
          </w:tcPr>
          <w:p w:rsidRPr="009D7105" w:rsidR="009D7105" w:rsidP="009D7105" w:rsidRDefault="009D7105" w14:paraId="36F105AC"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YES</w:t>
            </w:r>
          </w:p>
          <w:p w:rsidRPr="009D7105" w:rsidR="009D7105" w:rsidP="009D7105" w:rsidRDefault="009D7105" w14:paraId="57737033" w14:textId="77777777">
            <w:pPr>
              <w:autoSpaceDE w:val="0"/>
              <w:autoSpaceDN w:val="0"/>
              <w:adjustRightInd w:val="0"/>
              <w:jc w:val="center"/>
              <w:spacing w:after="0"/>
              <w:rPr>
                <w:lang w:val="en-GB"/>
                <w:b/>
                <w:rFonts w:ascii="Arial" w:hAnsi="Arial" w:eastAsia="Times New Roman" w:cs="Arial"/>
                <w:sz w:val="22"/>
                <w:szCs w:val="22"/>
              </w:rPr>
            </w:pPr>
          </w:p>
        </w:tc>
        <w:tc>
          <w:tcPr>
            <w:shd w:val="clear" w:color="auto" w:fill="D9D9D9"/>
            <w:vAlign w:val="bottom"/>
            <w:tcW w:w="1081" w:type="dxa"/>
          </w:tcPr>
          <w:p w:rsidRPr="009D7105" w:rsidR="009D7105" w:rsidP="009D7105" w:rsidRDefault="009D7105" w14:paraId="02A430C5"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NO</w:t>
            </w:r>
          </w:p>
          <w:p w:rsidRPr="009D7105" w:rsidR="009D7105" w:rsidP="009D7105" w:rsidRDefault="009D7105" w14:paraId="6FEF99AE" w14:textId="77777777">
            <w:pPr>
              <w:autoSpaceDE w:val="0"/>
              <w:autoSpaceDN w:val="0"/>
              <w:adjustRightInd w:val="0"/>
              <w:jc w:val="center"/>
              <w:spacing w:after="0"/>
              <w:rPr>
                <w:lang w:val="en-GB"/>
                <w:b/>
                <w:rFonts w:ascii="Arial" w:hAnsi="Arial" w:eastAsia="Times New Roman" w:cs="Arial"/>
                <w:sz w:val="22"/>
                <w:szCs w:val="22"/>
              </w:rPr>
            </w:pPr>
          </w:p>
        </w:tc>
        <w:tc>
          <w:tcPr>
            <w:shd w:val="clear" w:color="auto" w:fill="D9D9D9"/>
            <w:vAlign w:val="bottom"/>
            <w:tcW w:w="989" w:type="dxa"/>
          </w:tcPr>
          <w:p w:rsidRPr="009D7105" w:rsidR="009D7105" w:rsidP="009D7105" w:rsidRDefault="009D7105" w14:paraId="55E7972E" w14:textId="77777777">
            <w:pPr>
              <w:autoSpaceDE w:val="0"/>
              <w:autoSpaceDN w:val="0"/>
              <w:adjustRightInd w:val="0"/>
              <w:jc w:val="cente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N/A</w:t>
            </w:r>
          </w:p>
          <w:p w:rsidRPr="009D7105" w:rsidR="009D7105" w:rsidP="009D7105" w:rsidRDefault="009D7105" w14:paraId="309FB0EE" w14:textId="77777777">
            <w:pPr>
              <w:autoSpaceDE w:val="0"/>
              <w:autoSpaceDN w:val="0"/>
              <w:adjustRightInd w:val="0"/>
              <w:jc w:val="center"/>
              <w:spacing w:after="0"/>
              <w:rPr>
                <w:lang w:val="en-GB"/>
                <w:b/>
                <w:rFonts w:ascii="Arial" w:hAnsi="Arial" w:eastAsia="Times New Roman" w:cs="Arial"/>
                <w:sz w:val="22"/>
                <w:szCs w:val="22"/>
              </w:rPr>
            </w:pPr>
          </w:p>
        </w:tc>
      </w:tr>
      <w:tr w:rsidRPr="009D7105" w:rsidR="009D7105" w:rsidTr="009D7105" w14:paraId="74A5E07F" w14:textId="77777777">
        <w:trPr>
          <w:trHeight w:val="492"/>
        </w:trPr>
        <w:tc>
          <w:tcPr>
            <w:shd w:val="clear" w:color="auto" w:fill="F2F2F2"/>
            <w:vAlign w:val="center"/>
            <w:tcW w:w="579" w:type="dxa"/>
          </w:tcPr>
          <w:p w:rsidRPr="009D7105" w:rsidR="009D7105" w:rsidP="009D7105" w:rsidRDefault="009D7105" w14:paraId="0E854379" w14:textId="77777777">
            <w:pPr>
              <w:autoSpaceDE w:val="0"/>
              <w:autoSpaceDN w:val="0"/>
              <w:adjustRightInd w:val="0"/>
              <w:spacing w:after="0"/>
              <w:rPr>
                <w:lang w:val="en-GB"/>
                <w:rFonts w:ascii="Arial" w:hAnsi="Arial" w:eastAsia="Times New Roman" w:cs="Arial"/>
                <w:sz w:val="22"/>
                <w:szCs w:val="22"/>
              </w:rPr>
            </w:pPr>
          </w:p>
        </w:tc>
        <w:tc>
          <w:tcPr>
            <w:shd w:val="clear" w:color="auto" w:fill="F2F2F2"/>
            <w:vAlign w:val="center"/>
            <w:tcW w:w="6745" w:type="dxa"/>
          </w:tcPr>
          <w:p w:rsidRPr="009D7105" w:rsidR="009D7105" w:rsidP="009D7105" w:rsidRDefault="009D7105" w14:paraId="297A22B2" w14:textId="77777777">
            <w:pPr>
              <w:autoSpaceDE w:val="0"/>
              <w:autoSpaceDN w:val="0"/>
              <w:adjustRightInd w:val="0"/>
              <w:spacing w:after="0"/>
              <w:rPr>
                <w:lang w:val="en-GB"/>
                <w:rFonts w:ascii="Arial" w:hAnsi="Arial" w:eastAsia="Times New Roman" w:cs="Arial"/>
                <w:sz w:val="22"/>
                <w:szCs w:val="22"/>
              </w:rPr>
            </w:pPr>
            <w:r w:rsidRPr="009D7105">
              <w:rPr>
                <w:lang w:val="en-GB"/>
                <w:rFonts w:ascii="Arial" w:hAnsi="Arial" w:eastAsia="Times New Roman" w:cs="Arial"/>
                <w:sz w:val="22"/>
                <w:szCs w:val="22"/>
              </w:rPr>
              <w:t>Does your research require you to hold a current DBS Certificate?</w:t>
            </w:r>
          </w:p>
        </w:tc>
        <w:tc>
          <w:tcPr>
            <w:shd w:val="clear" w:color="auto" w:fill="D9D9D9"/>
            <w:vAlign w:val="center"/>
            <w:tcW w:w="980" w:type="dxa"/>
          </w:tcPr>
          <w:p w:rsidRPr="009D7105" w:rsidR="009D7105" w:rsidP="009D7105" w:rsidRDefault="00000000" w14:paraId="4D91C0CF" w14:textId="77777777">
            <w:pPr>
              <w:autoSpaceDE w:val="0"/>
              <w:autoSpaceDN w:val="0"/>
              <w:adjustRightInd w:val="0"/>
              <w:jc w:val="center"/>
              <w:spacing w:after="0"/>
              <w:rPr>
                <w:lang w:val="en-GB"/>
                <w:rFonts w:ascii="Arial" w:hAnsi="Arial" w:eastAsia="Times New Roman" w:cs="Arial"/>
                <w:sz w:val="16"/>
                <w:szCs w:val="16"/>
              </w:rPr>
            </w:pPr>
            <w:sdt>
              <w:sdtPr>
                <w:rPr>
                  <w:rFonts w:ascii="Arial" w:hAnsi="Arial" w:eastAsia="Times New Roman" w:cs="Arial"/>
                  <w:sz w:val="22"/>
                  <w:szCs w:val="22"/>
                  <w:lang w:val="en-GB"/>
                </w:rPr>
                <w:id w:val="-1418780434"/>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1081" w:type="dxa"/>
          </w:tcPr>
          <w:p w:rsidRPr="009D7105" w:rsidR="009D7105" w:rsidP="009D7105" w:rsidRDefault="00000000" w14:paraId="6B9E9D3D" w14:textId="77777777">
            <w:pPr>
              <w:autoSpaceDE w:val="0"/>
              <w:autoSpaceDN w:val="0"/>
              <w:adjustRightInd w:val="0"/>
              <w:jc w:val="center"/>
              <w:spacing w:after="0"/>
              <w:rPr>
                <w:lang w:val="en-GB"/>
                <w:rFonts w:ascii="Arial" w:hAnsi="Arial" w:eastAsia="Times New Roman" w:cs="Arial"/>
                <w:sz w:val="16"/>
                <w:szCs w:val="16"/>
              </w:rPr>
            </w:pPr>
            <w:sdt>
              <w:sdtPr>
                <w:rPr>
                  <w:rFonts w:ascii="Arial" w:hAnsi="Arial" w:eastAsia="Times New Roman" w:cs="Arial"/>
                  <w:sz w:val="22"/>
                  <w:szCs w:val="22"/>
                  <w:lang w:val="en-GB"/>
                </w:rPr>
                <w:id w:val="-2018915239"/>
                <w14:checkbox>
                  <w14:checked w14:val="0"/>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c>
          <w:tcPr>
            <w:shd w:val="clear" w:color="auto" w:fill="D9D9D9"/>
            <w:vAlign w:val="center"/>
            <w:tcW w:w="989" w:type="dxa"/>
          </w:tcPr>
          <w:p w:rsidRPr="009D7105" w:rsidR="009D7105" w:rsidP="009D7105" w:rsidRDefault="00000000" w14:paraId="3F031769" w14:textId="77777777">
            <w:pPr>
              <w:autoSpaceDE w:val="0"/>
              <w:autoSpaceDN w:val="0"/>
              <w:adjustRightInd w:val="0"/>
              <w:jc w:val="center"/>
              <w:spacing w:after="0"/>
              <w:rPr>
                <w:lang w:val="en-GB"/>
                <w:rFonts w:ascii="Arial" w:hAnsi="Arial" w:eastAsia="Times New Roman" w:cs="Arial"/>
                <w:sz w:val="16"/>
                <w:szCs w:val="16"/>
              </w:rPr>
            </w:pPr>
            <w:sdt>
              <w:sdtPr>
                <w:rPr>
                  <w:rFonts w:ascii="Arial" w:hAnsi="Arial" w:eastAsia="Times New Roman" w:cs="Arial"/>
                  <w:sz w:val="22"/>
                  <w:szCs w:val="22"/>
                  <w:lang w:val="en-GB"/>
                </w:rPr>
                <w:id w:val="-774482751"/>
                <w14:checkbox>
                  <w14:checked w14:val="1"/>
                  <w14:checkedState w14:val="2612" w14:font="MS Gothic"/>
                  <w14:uncheckedState w14:val="2610" w14:font="MS Gothic"/>
                </w14:checkbox>
              </w:sdtPr>
              <w:sdtContent>
                <w:r w:rsidRPr="009D7105" w:rsidR="009D7105">
                  <w:rPr>
                    <w:lang w:val="en-GB"/>
                    <w:rFonts w:ascii="Segoe UI Symbol" w:hAnsi="Segoe UI Symbol" w:eastAsia="Times New Roman" w:cs="Segoe UI Symbol"/>
                    <w:sz w:val="22"/>
                    <w:szCs w:val="22"/>
                  </w:rPr>
                  <w:t>☒</w:t>
                </w:r>
              </w:sdtContent>
            </w:sdt>
          </w:p>
        </w:tc>
      </w:tr>
      <w:tr w:rsidRPr="009D7105" w:rsidR="009D7105" w:rsidTr="009D7105" w14:paraId="07972F0A" w14:textId="77777777">
        <w:trPr>
          <w:trHeight w:val="492"/>
        </w:trPr>
        <w:tc>
          <w:tcPr>
            <w:shd w:val="clear" w:color="auto" w:fill="F2F2F2"/>
            <w:vAlign w:val="center"/>
            <w:tcW w:w="579" w:type="dxa"/>
          </w:tcPr>
          <w:p w:rsidRPr="009D7105" w:rsidR="009D7105" w:rsidP="009D7105" w:rsidRDefault="009D7105" w14:paraId="1AA261AC" w14:textId="77777777">
            <w:pPr>
              <w:autoSpaceDE w:val="0"/>
              <w:autoSpaceDN w:val="0"/>
              <w:adjustRightInd w:val="0"/>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2</w:t>
            </w:r>
          </w:p>
        </w:tc>
        <w:tc>
          <w:tcPr>
            <w:shd w:val="clear" w:color="auto" w:fill="F2F2F2"/>
            <w:vAlign w:val="center"/>
            <w:tcW w:w="6745" w:type="dxa"/>
          </w:tcPr>
          <w:p w:rsidRPr="009D7105" w:rsidR="009D7105" w:rsidP="009D7105" w:rsidRDefault="009D7105" w14:paraId="6289CEEF" w14:textId="77777777">
            <w:pPr>
              <w:autoSpaceDE w:val="0"/>
              <w:autoSpaceDN w:val="0"/>
              <w:adjustRightInd w:val="0"/>
              <w:spacing w:after="0"/>
              <w:rPr>
                <w:lang w:val="en-GB"/>
                <w:rFonts w:ascii="Arial" w:hAnsi="Arial" w:eastAsia="Times New Roman" w:cs="Arial"/>
                <w:sz w:val="22"/>
                <w:szCs w:val="22"/>
              </w:rPr>
            </w:pPr>
            <w:r w:rsidRPr="009D7105">
              <w:rPr>
                <w:lang w:val="en-GB"/>
                <w:rFonts w:ascii="Arial" w:hAnsi="Arial" w:eastAsia="Times New Roman" w:cs="Arial"/>
                <w:sz w:val="22"/>
                <w:szCs w:val="22"/>
              </w:rPr>
              <w:t xml:space="preserve">If YES, please give the certificate number. If the certificate number is not </w:t>
            </w:r>
            <w:proofErr w:type="gramStart"/>
            <w:r w:rsidRPr="009D7105">
              <w:rPr>
                <w:lang w:val="en-GB"/>
                <w:rFonts w:ascii="Arial" w:hAnsi="Arial" w:eastAsia="Times New Roman" w:cs="Arial"/>
                <w:sz w:val="22"/>
                <w:szCs w:val="22"/>
              </w:rPr>
              <w:t>available</w:t>
            </w:r>
            <w:proofErr w:type="gramEnd"/>
            <w:r w:rsidRPr="009D7105">
              <w:rPr>
                <w:lang w:val="en-GB"/>
                <w:rFonts w:ascii="Arial" w:hAnsi="Arial" w:eastAsia="Times New Roman" w:cs="Arial"/>
                <w:sz w:val="22"/>
                <w:szCs w:val="22"/>
              </w:rPr>
              <w:t xml:space="preserve"> please write “Pending”; in this case any ethical approval will be subject to providing the appropriate certificate number.</w:t>
            </w:r>
          </w:p>
        </w:tc>
        <w:tc>
          <w:tcPr>
            <w:gridSpan w:val="3"/>
            <w:vAlign w:val="center"/>
            <w:tcW w:w="3050" w:type="dxa"/>
          </w:tcPr>
          <w:p w:rsidRPr="009D7105" w:rsidR="009D7105" w:rsidP="009D7105" w:rsidRDefault="009D7105" w14:paraId="5BD4A3A7" w14:textId="77777777">
            <w:pPr>
              <w:autoSpaceDE w:val="0"/>
              <w:autoSpaceDN w:val="0"/>
              <w:adjustRightInd w:val="0"/>
              <w:jc w:val="center"/>
              <w:spacing w:after="0"/>
              <w:rPr>
                <w:bCs/>
                <w:lang w:val="en-GB"/>
                <w:b/>
                <w:rFonts w:ascii="Arial" w:hAnsi="Arial" w:eastAsia="Times New Roman" w:cs="Arial"/>
                <w:sz w:val="22"/>
                <w:szCs w:val="22"/>
              </w:rPr>
            </w:pPr>
          </w:p>
        </w:tc>
      </w:tr>
    </w:tbl>
    <w:p w:rsidRPr="009D7105" w:rsidR="009D7105" w:rsidP="009D7105" w:rsidRDefault="009D7105" w14:paraId="4DF43F4A" w14:textId="77777777">
      <w:pPr>
        <w:spacing w:after="0"/>
        <w:rPr>
          <w:bCs/>
          <w:lang w:val="en-GB"/>
          <w:b/>
          <w:rFonts w:ascii="Arial" w:hAnsi="Arial" w:eastAsia="Times New Roman" w:cs="Arial"/>
          <w:sz w:val="22"/>
          <w:szCs w:val="22"/>
        </w:rPr>
      </w:pPr>
    </w:p>
    <w:p w:rsidRPr="009D7105" w:rsidR="009D7105" w:rsidP="009D7105" w:rsidRDefault="009D7105" w14:paraId="2E2CDD9D" w14:textId="77777777">
      <w:pPr>
        <w:spacing w:after="0"/>
        <w:rPr>
          <w:bCs/>
          <w:lang w:val="en-GB"/>
          <w:b/>
          <w:rFonts w:ascii="Arial" w:hAnsi="Arial" w:eastAsia="Times New Roman" w:cs="Arial"/>
          <w:sz w:val="22"/>
          <w:szCs w:val="22"/>
        </w:rPr>
      </w:pPr>
    </w:p>
    <w:p w:rsidRPr="009D7105" w:rsidR="009D7105" w:rsidP="009D7105" w:rsidRDefault="009D7105" w14:paraId="0A3EA0D0" w14:textId="77777777">
      <w:pPr>
        <w:autoSpaceDE w:val="0"/>
        <w:autoSpaceDN w:val="0"/>
        <w:adjustRightInd w:val="0"/>
        <w:jc w:val="both"/>
        <w:spacing w:after="240"/>
        <w:rPr>
          <w:lang w:val="en-GB"/>
          <w:b/>
          <w:rFonts w:ascii="Arial" w:hAnsi="Arial" w:eastAsia="Times New Roman" w:cs="Arial"/>
          <w:sz w:val="22"/>
          <w:szCs w:val="22"/>
        </w:rPr>
      </w:pPr>
      <w:bookmarkStart w:name="SEX_S" w:id="86"/>
      <w:r w:rsidRPr="009D7105">
        <w:rPr>
          <w:lang w:val="en-GB"/>
          <w:b/>
          <w:rFonts w:ascii="Arial" w:hAnsi="Arial" w:eastAsia="Times New Roman" w:cs="Arial"/>
          <w:sz w:val="22"/>
          <w:szCs w:val="22"/>
        </w:rPr>
        <w:t xml:space="preserve">SECTION S: </w:t>
      </w:r>
      <w:bookmarkEnd w:id="86"/>
      <w:r w:rsidRPr="009D7105">
        <w:rPr>
          <w:lang w:val="en-GB"/>
          <w:b/>
          <w:rFonts w:ascii="Arial" w:hAnsi="Arial" w:eastAsia="Times New Roman" w:cs="Arial"/>
          <w:sz w:val="22"/>
          <w:szCs w:val="22"/>
        </w:rPr>
        <w:t>Declaration</w:t>
      </w:r>
    </w:p>
    <w:tbl>
      <w:tblPr>
        <w:tblW w:w="10384" w:type="dxa"/>
        <w:tblBorders>
          <w:top w:val="single" w:color="000000" w:sz="4" w:space="0"/>
          <w:bottom w:val="single" w:color="000000" w:sz="4" w:space="0"/>
          <w:left w:val="single" w:color="000000" w:sz="4" w:space="0"/>
          <w:right w:val="single" w:color="000000" w:sz="4" w:space="0"/>
          <w:insideH w:val="single" w:color="000000" w:sz="4" w:space="0"/>
          <w:insideV w:val="single" w:color="000000" w:sz="4" w:space="0"/>
        </w:tblBorders>
        <w:tblInd w:w="8" w:type="dxa"/>
        <w:tblLook w:val="A0"/>
      </w:tblPr>
      <w:tblGrid>
        <w:gridCol w:w="538"/>
        <w:gridCol w:w="2707"/>
        <w:gridCol w:w="7139"/>
      </w:tblGrid>
      <w:tr w:rsidRPr="009D7105" w:rsidR="009D7105" w:rsidTr="009D7105" w14:paraId="7C0A19D9" w14:textId="77777777">
        <w:trPr>
          <w:trHeight w:val="1807"/>
        </w:trPr>
        <w:tc>
          <w:tcPr>
            <w:gridSpan w:val="3"/>
            <w:shd w:val="clear" w:color="auto" w:fill="C1E4F5"/>
            <w:tcW w:w="10384" w:type="dxa"/>
          </w:tcPr>
          <w:p w:rsidRPr="009D7105" w:rsidR="009D7105" w:rsidP="009D7105" w:rsidRDefault="009D7105" w14:paraId="1FABF7B3" w14:textId="77777777">
            <w:pPr>
              <w:jc w:val="both"/>
              <w:spacing w:after="0"/>
              <w:rPr>
                <w:bCs/>
                <w:lang w:val="en-GB"/>
                <w:b/>
                <w:color w:val="000000"/>
                <w:rFonts w:ascii="Arial" w:hAnsi="Arial" w:eastAsia="Times New Roman" w:cs="Arial"/>
                <w:sz w:val="22"/>
                <w:szCs w:val="22"/>
              </w:rPr>
            </w:pPr>
            <w:r w:rsidRPr="009D7105">
              <w:rPr>
                <w:lang w:val="en-GB"/>
                <w:rFonts w:ascii="Arial" w:hAnsi="Arial" w:eastAsia="Times New Roman"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D7105">
              <w:rPr>
                <w:bCs/>
                <w:lang w:val="en-GB"/>
                <w:b/>
                <w:color w:val="000000"/>
                <w:rFonts w:ascii="Arial" w:hAnsi="Arial" w:eastAsia="Times New Roman" w:cs="Arial"/>
                <w:sz w:val="22"/>
                <w:szCs w:val="22"/>
              </w:rPr>
              <w:t>.</w:t>
            </w:r>
          </w:p>
          <w:p w:rsidRPr="009D7105" w:rsidR="009D7105" w:rsidP="009D7105" w:rsidRDefault="009D7105" w14:paraId="234A40FB" w14:textId="77777777">
            <w:pPr>
              <w:jc w:val="both"/>
              <w:spacing w:after="0"/>
              <w:rPr>
                <w:bCs/>
                <w:lang w:val="en-GB"/>
                <w:b/>
                <w:color w:val="000000"/>
                <w:rFonts w:ascii="Arial" w:hAnsi="Arial" w:eastAsia="Times New Roman" w:cs="Arial"/>
                <w:sz w:val="22"/>
                <w:szCs w:val="22"/>
              </w:rPr>
            </w:pPr>
          </w:p>
          <w:p w:rsidRPr="009D7105" w:rsidR="009D7105" w:rsidP="009D7105" w:rsidRDefault="009D7105" w14:paraId="72ABA470" w14:textId="77777777">
            <w:pPr>
              <w:jc w:val="both"/>
              <w:spacing w:after="0"/>
              <w:rPr>
                <w:lang w:val="en-GB"/>
                <w:rFonts w:ascii="Arial" w:hAnsi="Arial" w:eastAsia="Times New Roman" w:cs="Arial"/>
                <w:sz w:val="22"/>
                <w:szCs w:val="22"/>
              </w:rPr>
            </w:pPr>
            <w:r w:rsidRPr="009D7105">
              <w:rPr>
                <w:lang w:val="en-GB"/>
                <w:rFonts w:ascii="Arial" w:hAnsi="Arial" w:eastAsia="Times New Roman" w:cs="Arial"/>
                <w:sz w:val="22"/>
                <w:szCs w:val="22"/>
              </w:rPr>
              <w:t xml:space="preserve">In submitting this </w:t>
            </w:r>
            <w:proofErr w:type="gramStart"/>
            <w:r w:rsidRPr="009D7105">
              <w:rPr>
                <w:lang w:val="en-GB"/>
                <w:rFonts w:ascii="Arial" w:hAnsi="Arial" w:eastAsia="Times New Roman" w:cs="Arial"/>
                <w:sz w:val="22"/>
                <w:szCs w:val="22"/>
              </w:rPr>
              <w:t>application</w:t>
            </w:r>
            <w:proofErr w:type="gramEnd"/>
            <w:r w:rsidRPr="009D7105">
              <w:rPr>
                <w:lang w:val="en-GB"/>
                <w:rFonts w:ascii="Arial" w:hAnsi="Arial" w:eastAsia="Times New Roman" w:cs="Arial"/>
                <w:sz w:val="22"/>
                <w:szCs w:val="22"/>
              </w:rPr>
              <w:t xml:space="preserve"> I hereby confirm that I undertake to ensure that the </w:t>
            </w:r>
            <w:proofErr w:type="gramStart"/>
            <w:r w:rsidRPr="009D7105">
              <w:rPr>
                <w:lang w:val="en-GB"/>
                <w:rFonts w:ascii="Arial" w:hAnsi="Arial" w:eastAsia="Times New Roman" w:cs="Arial"/>
                <w:sz w:val="22"/>
                <w:szCs w:val="22"/>
              </w:rPr>
              <w:t>above named</w:t>
            </w:r>
            <w:proofErr w:type="gramEnd"/>
            <w:r w:rsidRPr="009D7105">
              <w:rPr>
                <w:lang w:val="en-GB"/>
                <w:rFonts w:ascii="Arial" w:hAnsi="Arial" w:eastAsia="Times New Roman" w:cs="Arial"/>
                <w:sz w:val="22"/>
                <w:szCs w:val="22"/>
              </w:rPr>
              <w:t xml:space="preserve"> research activity will meet the University’s Research Ethics and Integrity Policy which is published on the website: </w:t>
            </w:r>
            <w:hyperlink w:history="1" r:id="rId25">
              <w:r w:rsidRPr="009D7105">
                <w:rPr>
                  <w:lang w:val="en-GB"/>
                  <w:u w:val="single"/>
                  <w:color w:val="467886"/>
                  <w:rFonts w:ascii="Arial" w:hAnsi="Arial" w:eastAsia="DengXian Light" w:cs="Arial"/>
                  <w:sz w:val="22"/>
                  <w:szCs w:val="22"/>
                </w:rPr>
                <w:t>https://www.uwtsd.ac.uk/research/research-ethics/</w:t>
              </w:r>
            </w:hyperlink>
            <w:r w:rsidRPr="009D7105">
              <w:rPr>
                <w:lang w:val="en-GB"/>
                <w:rFonts w:ascii="Arial" w:hAnsi="Arial" w:eastAsia="Times New Roman" w:cs="Arial"/>
                <w:sz w:val="22"/>
                <w:szCs w:val="22"/>
              </w:rPr>
              <w:t xml:space="preserve"> </w:t>
            </w:r>
          </w:p>
          <w:p w:rsidRPr="009D7105" w:rsidR="009D7105" w:rsidP="009D7105" w:rsidRDefault="009D7105" w14:paraId="3DD052ED" w14:textId="77777777">
            <w:pPr>
              <w:jc w:val="both"/>
              <w:spacing w:after="0"/>
              <w:rPr>
                <w:lang w:val="en-GB"/>
                <w:rFonts w:ascii="Arial" w:hAnsi="Arial" w:eastAsia="Times New Roman" w:cs="Arial"/>
                <w:sz w:val="22"/>
                <w:szCs w:val="22"/>
              </w:rPr>
            </w:pPr>
          </w:p>
        </w:tc>
      </w:tr>
      <w:tr w:rsidRPr="009D7105" w:rsidR="009D7105" w:rsidTr="009D7105" w14:paraId="6F1F240B"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vAlign w:val="center"/>
            <w:tcW w:w="538" w:type="dxa"/>
          </w:tcPr>
          <w:p w:rsidRPr="009D7105" w:rsidR="009D7105" w:rsidP="009D7105" w:rsidRDefault="009D7105" w14:paraId="2A8E8C2D"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1</w:t>
            </w:r>
          </w:p>
        </w:tc>
        <w:tc>
          <w:tcPr>
            <w:tcBorders>
              <w:top w:val="single" w:color="auto" w:sz="4" w:space="0"/>
              <w:bottom w:val="single" w:color="auto" w:sz="4" w:space="0"/>
              <w:left w:val="single" w:color="auto" w:sz="4" w:space="0"/>
              <w:right w:val="single" w:color="auto" w:sz="4" w:space="0"/>
            </w:tcBorders>
            <w:shd w:val="clear" w:color="auto" w:fill="F2F2F2"/>
            <w:vAlign w:val="center"/>
            <w:tcW w:w="2707" w:type="dxa"/>
          </w:tcPr>
          <w:p w:rsidRPr="009D7105" w:rsidR="009D7105" w:rsidP="009D7105" w:rsidRDefault="009D7105" w14:paraId="39A45504"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Name of applicant</w:t>
            </w:r>
          </w:p>
        </w:tc>
        <w:tc>
          <w:tcPr>
            <w:tcBorders>
              <w:left w:val="single" w:color="auto" w:sz="4" w:space="0"/>
            </w:tcBorders>
            <w:vAlign w:val="center"/>
            <w:tcW w:w="7139" w:type="dxa"/>
          </w:tcPr>
          <w:p w:rsidRPr="009D7105" w:rsidR="009D7105" w:rsidP="009D7105" w:rsidRDefault="009D7105" w14:paraId="705E5CE8"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Mohmmad Rahil Aabidhussain vahora</w:t>
            </w:r>
          </w:p>
        </w:tc>
      </w:tr>
      <w:tr w:rsidRPr="009D7105" w:rsidR="009D7105" w:rsidTr="009D7105" w14:paraId="7813DAC5"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vAlign w:val="center"/>
            <w:tcW w:w="538" w:type="dxa"/>
          </w:tcPr>
          <w:p w:rsidRPr="009D7105" w:rsidR="009D7105" w:rsidP="009D7105" w:rsidRDefault="009D7105" w14:paraId="18B6AC44"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2</w:t>
            </w:r>
          </w:p>
        </w:tc>
        <w:tc>
          <w:tcPr>
            <w:tcBorders>
              <w:top w:val="single" w:color="auto" w:sz="4" w:space="0"/>
              <w:bottom w:val="single" w:color="auto" w:sz="4" w:space="0"/>
              <w:left w:val="single" w:color="auto" w:sz="4" w:space="0"/>
              <w:right w:val="single" w:color="auto" w:sz="4" w:space="0"/>
            </w:tcBorders>
            <w:shd w:val="clear" w:color="auto" w:fill="F2F2F2"/>
            <w:vAlign w:val="center"/>
            <w:tcW w:w="2707" w:type="dxa"/>
          </w:tcPr>
          <w:p w:rsidRPr="009D7105" w:rsidR="009D7105" w:rsidP="009D7105" w:rsidRDefault="009D7105" w14:paraId="32FB6054"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Electronic or written signature of applicant</w:t>
            </w:r>
            <w:r w:rsidRPr="009D7105">
              <w:rPr>
                <w:lang w:val="en-GB"/>
                <w:rFonts w:ascii="Arial" w:hAnsi="Arial" w:eastAsia="Times New Roman" w:cs="Arial"/>
                <w:sz w:val="22"/>
                <w:szCs w:val="22"/>
              </w:rPr>
              <w:t>:</w:t>
            </w:r>
          </w:p>
        </w:tc>
        <w:tc>
          <w:tcPr>
            <w:tcBorders>
              <w:left w:val="single" w:color="auto" w:sz="4" w:space="0"/>
            </w:tcBorders>
            <w:vAlign w:val="center"/>
            <w:tcW w:w="7139" w:type="dxa"/>
          </w:tcPr>
          <w:p w:rsidRPr="009D7105" w:rsidR="009D7105" w:rsidP="009D7105" w:rsidRDefault="009D7105" w14:paraId="70AB561F" w14:textId="77777777">
            <w:pPr>
              <w:spacing w:after="0"/>
              <w:rPr>
                <w:lang w:val="en-GB"/>
                <w:rFonts w:ascii="Times New Roman" w:hAnsi="Times New Roman" w:eastAsia="Times New Roman" w:cs="Times New Roman"/>
                <w:sz w:val="20"/>
                <w:szCs w:val="20"/>
              </w:rPr>
            </w:pPr>
            <w:r w:rsidRPr="009D7105">
              <w:rPr>
                <w:bCs/>
                <w:iCs/>
                <w:lang w:val="en-GB"/>
                <w:b/>
                <w:i/>
                <w:rFonts w:ascii="Times New Roman" w:hAnsi="Times New Roman" w:eastAsia="Times New Roman" w:cs="Times New Roman"/>
                <w:sz w:val="22"/>
                <w:szCs w:val="22"/>
              </w:rPr>
              <w:t>Mohmmad Rahil Aabidhussain Vahora</w:t>
            </w:r>
          </w:p>
        </w:tc>
      </w:tr>
      <w:tr w:rsidRPr="009D7105" w:rsidR="009D7105" w:rsidTr="009D7105" w14:paraId="6C270723"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vAlign w:val="center"/>
            <w:tcW w:w="538" w:type="dxa"/>
          </w:tcPr>
          <w:p w:rsidRPr="009D7105" w:rsidR="009D7105" w:rsidP="009D7105" w:rsidRDefault="009D7105" w14:paraId="2CBCACFB"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3</w:t>
            </w:r>
          </w:p>
        </w:tc>
        <w:tc>
          <w:tcPr>
            <w:tcBorders>
              <w:top w:val="single" w:color="auto" w:sz="4" w:space="0"/>
              <w:bottom w:val="single" w:color="auto" w:sz="4" w:space="0"/>
              <w:left w:val="single" w:color="auto" w:sz="4" w:space="0"/>
              <w:right w:val="single" w:color="auto" w:sz="4" w:space="0"/>
            </w:tcBorders>
            <w:shd w:val="clear" w:color="auto" w:fill="F2F2F2"/>
            <w:vAlign w:val="center"/>
            <w:tcW w:w="2707" w:type="dxa"/>
          </w:tcPr>
          <w:p w:rsidRPr="009D7105" w:rsidR="009D7105" w:rsidP="009D7105" w:rsidRDefault="009D7105" w14:paraId="5D44E4EF"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Date</w:t>
            </w:r>
          </w:p>
        </w:tc>
        <w:tc>
          <w:tcPr>
            <w:tcBorders>
              <w:left w:val="single" w:color="auto" w:sz="4" w:space="0"/>
            </w:tcBorders>
            <w:vAlign w:val="center"/>
            <w:tcW w:w="7139" w:type="dxa"/>
          </w:tcPr>
          <w:p w:rsidRPr="009D7105" w:rsidR="009D7105" w:rsidP="009D7105" w:rsidRDefault="009D7105" w14:paraId="370F972A" w14:textId="77777777">
            <w:pPr>
              <w:spacing w:after="0"/>
              <w:rPr>
                <w:lang w:val="en-GB"/>
                <w:rFonts w:ascii="Times New Roman" w:hAnsi="Times New Roman" w:eastAsia="Times New Roman" w:cs="Times New Roman"/>
                <w:sz w:val="20"/>
                <w:szCs w:val="20"/>
              </w:rPr>
            </w:pPr>
            <w:r w:rsidRPr="009D7105">
              <w:rPr>
                <w:bCs/>
                <w:lang w:val="en-GB"/>
                <w:b/>
                <w:rFonts w:ascii="Arial" w:hAnsi="Arial" w:eastAsia="Times New Roman" w:cs="Arial"/>
                <w:sz w:val="22"/>
                <w:szCs w:val="22"/>
              </w:rPr>
              <w:t>8</w:t>
            </w:r>
            <w:r w:rsidRPr="009D7105">
              <w:rPr>
                <w:bCs/>
                <w:lang w:val="en-GB"/>
                <w:b/>
                <w:rFonts w:ascii="Arial" w:hAnsi="Arial" w:eastAsia="Times New Roman" w:cs="Arial"/>
                <w:sz w:val="22"/>
                <w:szCs w:val="22"/>
                <w:vertAlign w:val="superscript"/>
              </w:rPr>
              <w:t>th</w:t>
            </w:r>
            <w:r w:rsidRPr="009D7105">
              <w:rPr>
                <w:bCs/>
                <w:lang w:val="en-GB"/>
                <w:b/>
                <w:rFonts w:ascii="Arial" w:hAnsi="Arial" w:eastAsia="Times New Roman" w:cs="Arial"/>
                <w:sz w:val="22"/>
                <w:szCs w:val="22"/>
              </w:rPr>
              <w:t xml:space="preserve"> </w:t>
            </w:r>
            <w:proofErr w:type="gramStart"/>
            <w:r w:rsidRPr="009D7105">
              <w:rPr>
                <w:bCs/>
                <w:lang w:val="en-GB"/>
                <w:b/>
                <w:rFonts w:ascii="Arial" w:hAnsi="Arial" w:eastAsia="Times New Roman" w:cs="Arial"/>
                <w:sz w:val="22"/>
                <w:szCs w:val="22"/>
              </w:rPr>
              <w:t>June  2026</w:t>
            </w:r>
            <w:proofErr w:type="gramEnd"/>
          </w:p>
        </w:tc>
      </w:tr>
      <w:tr w:rsidRPr="009D7105" w:rsidR="009D7105" w:rsidTr="009D7105" w14:paraId="73E486CA"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vAlign w:val="center"/>
            <w:tcW w:w="538" w:type="dxa"/>
          </w:tcPr>
          <w:p w:rsidRPr="009D7105" w:rsidR="009D7105" w:rsidP="009D7105" w:rsidRDefault="009D7105" w14:paraId="3049C499"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4</w:t>
              <w:lastRenderedPageBreak/>
            </w:r>
          </w:p>
        </w:tc>
        <w:tc>
          <w:tcPr>
            <w:tcBorders>
              <w:top w:val="single" w:color="auto" w:sz="4" w:space="0"/>
              <w:bottom w:val="single" w:color="auto" w:sz="4" w:space="0"/>
              <w:left w:val="single" w:color="auto" w:sz="4" w:space="0"/>
              <w:right w:val="single" w:color="auto" w:sz="4" w:space="0"/>
            </w:tcBorders>
            <w:shd w:val="clear" w:color="auto" w:fill="F2F2F2"/>
            <w:vAlign w:val="center"/>
            <w:tcW w:w="2707" w:type="dxa"/>
          </w:tcPr>
          <w:p w:rsidRPr="009D7105" w:rsidR="009D7105" w:rsidP="009D7105" w:rsidRDefault="009D7105" w14:paraId="1907F73A"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Name of Director of Studies</w:t>
            </w:r>
          </w:p>
        </w:tc>
        <w:tc>
          <w:tcPr>
            <w:tcBorders>
              <w:left w:val="single" w:color="auto" w:sz="4" w:space="0"/>
            </w:tcBorders>
            <w:vAlign w:val="center"/>
            <w:tcW w:w="7139" w:type="dxa"/>
          </w:tcPr>
          <w:p w:rsidRPr="009D7105" w:rsidR="009D7105" w:rsidP="009D7105" w:rsidRDefault="009D7105" w14:paraId="61A43726"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Supervisor: Daniela Hellyer</w:t>
            </w:r>
          </w:p>
        </w:tc>
      </w:tr>
      <w:tr w:rsidRPr="009D7105" w:rsidR="009D7105" w:rsidTr="009D7105" w14:paraId="5C744D24"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vAlign w:val="center"/>
            <w:tcW w:w="538" w:type="dxa"/>
          </w:tcPr>
          <w:p w:rsidRPr="009D7105" w:rsidR="009D7105" w:rsidP="009D7105" w:rsidRDefault="009D7105" w14:paraId="2113F95B"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5</w:t>
            </w:r>
          </w:p>
        </w:tc>
        <w:tc>
          <w:tcPr>
            <w:tcBorders>
              <w:top w:val="single" w:color="auto" w:sz="4" w:space="0"/>
              <w:bottom w:val="single" w:color="auto" w:sz="4" w:space="0"/>
              <w:left w:val="single" w:color="auto" w:sz="4" w:space="0"/>
              <w:right w:val="single" w:color="auto" w:sz="4" w:space="0"/>
            </w:tcBorders>
            <w:shd w:val="clear" w:color="auto" w:fill="F2F2F2"/>
            <w:vAlign w:val="center"/>
            <w:tcW w:w="2707" w:type="dxa"/>
          </w:tcPr>
          <w:p w:rsidRPr="009D7105" w:rsidR="009D7105" w:rsidP="009D7105" w:rsidRDefault="009D7105" w14:paraId="1651E935"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Electronic or written signature of Director of Studies</w:t>
            </w:r>
            <w:r w:rsidRPr="009D7105">
              <w:rPr>
                <w:lang w:val="en-GB"/>
                <w:rFonts w:ascii="Arial" w:hAnsi="Arial" w:eastAsia="Times New Roman" w:cs="Arial"/>
                <w:sz w:val="22"/>
                <w:szCs w:val="22"/>
              </w:rPr>
              <w:t>:</w:t>
            </w:r>
          </w:p>
        </w:tc>
        <w:tc>
          <w:tcPr>
            <w:tcBorders>
              <w:left w:val="single" w:color="auto" w:sz="4" w:space="0"/>
            </w:tcBorders>
            <w:vAlign w:val="center"/>
            <w:tcW w:w="7139" w:type="dxa"/>
          </w:tcPr>
          <w:p w:rsidRPr="009D7105" w:rsidR="009D7105" w:rsidP="009D7105" w:rsidRDefault="009D7105" w14:paraId="5F6C653A" w14:textId="77777777">
            <w:pPr>
              <w:spacing w:after="0"/>
              <w:rPr>
                <w:bCs/>
                <w:lang w:val="en-GB"/>
                <w:b/>
                <w:rFonts w:ascii="Arial" w:hAnsi="Arial" w:eastAsia="Times New Roman" w:cs="Arial"/>
                <w:sz w:val="22"/>
                <w:szCs w:val="22"/>
              </w:rPr>
            </w:pPr>
            <w:r>
              <w:rPr>
                <w:noProof/>
              </w:rPr>
              <w:drawing>
                <wp:inline distT="0" distB="0" distL="0" distR="0" wp14:anchorId="401C1E45" wp14:editId="11C220CD">
                  <wp:extent cx="1579245" cy="421640"/>
                  <wp:effectExtent l="0" t="0" r="1905" b="0"/>
                  <wp:docPr id="32971600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16008" name="Picture 329716008"/>
                          <pic:cNvPicPr/>
                        </pic:nvPicPr>
                        <pic:blipFill>
                          <a:blip r:embed="rId40">
                            <a:extLst>
                              <a:ext uri="{28A0092B-C50C-407E-A947-70E740481C1C}">
                                <a14:useLocalDpi xmlns:a14="http://schemas.microsoft.com/office/drawing/2010/main" val="0"/>
                              </a:ext>
                            </a:extLst>
                          </a:blip>
                          <a:stretch>
                            <a:fillRect/>
                          </a:stretch>
                        </pic:blipFill>
                        <pic:spPr>
                          <a:xfrm>
                            <a:off x="0" y="0"/>
                            <a:ext cx="1605722" cy="429277"/>
                          </a:xfrm>
                          <a:prstGeom prst="rect">
                            <a:avLst/>
                          </a:prstGeom>
                        </pic:spPr>
                      </pic:pic>
                    </a:graphicData>
                  </a:graphic>
                </wp:inline>
              </w:drawing>
            </w:r>
          </w:p>
        </w:tc>
      </w:tr>
      <w:tr w:rsidRPr="009D7105" w:rsidR="009D7105" w:rsidTr="009D7105" w14:paraId="1D7855AA" w14:textId="77777777">
        <w:trPr>
          <w:trHeight w:val="657"/>
        </w:trPr>
        <w:tc>
          <w:tcPr>
            <w:tcBorders>
              <w:top w:val="single" w:color="auto" w:sz="4" w:space="0"/>
              <w:bottom w:val="single" w:color="auto" w:sz="4" w:space="0"/>
              <w:left w:val="single" w:color="auto" w:sz="4" w:space="0"/>
              <w:right w:val="single" w:color="auto" w:sz="4" w:space="0"/>
            </w:tcBorders>
            <w:shd w:val="clear" w:color="auto" w:fill="F2F2F2"/>
            <w:vAlign w:val="center"/>
            <w:tcW w:w="538" w:type="dxa"/>
          </w:tcPr>
          <w:p w:rsidRPr="009D7105" w:rsidR="009D7105" w:rsidP="009D7105" w:rsidRDefault="009D7105" w14:paraId="74C04D92"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6</w:t>
            </w:r>
          </w:p>
        </w:tc>
        <w:tc>
          <w:tcPr>
            <w:tcBorders>
              <w:top w:val="single" w:color="auto" w:sz="4" w:space="0"/>
              <w:bottom w:val="single" w:color="auto" w:sz="4" w:space="0"/>
              <w:left w:val="single" w:color="auto" w:sz="4" w:space="0"/>
              <w:right w:val="single" w:color="auto" w:sz="4" w:space="0"/>
            </w:tcBorders>
            <w:shd w:val="clear" w:color="auto" w:fill="F2F2F2"/>
            <w:vAlign w:val="center"/>
            <w:tcW w:w="2707" w:type="dxa"/>
          </w:tcPr>
          <w:p w:rsidRPr="009D7105" w:rsidR="009D7105" w:rsidP="009D7105" w:rsidRDefault="009D7105" w14:paraId="106CBEAC"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Date</w:t>
            </w:r>
          </w:p>
        </w:tc>
        <w:tc>
          <w:tcPr>
            <w:tcBorders>
              <w:left w:val="single" w:color="auto" w:sz="4" w:space="0"/>
            </w:tcBorders>
            <w:vAlign w:val="center"/>
            <w:tcW w:w="7139" w:type="dxa"/>
          </w:tcPr>
          <w:p w:rsidRPr="009D7105" w:rsidR="009D7105" w:rsidP="009D7105" w:rsidRDefault="009D7105" w14:paraId="36DB7DDD" w14:textId="77777777">
            <w:pPr>
              <w:spacing w:after="0"/>
              <w:rPr>
                <w:lang w:val="en-GB"/>
                <w:rFonts w:ascii="Times New Roman" w:hAnsi="Times New Roman" w:eastAsia="Times New Roman" w:cs="Times New Roman"/>
                <w:sz w:val="20"/>
                <w:szCs w:val="20"/>
              </w:rPr>
            </w:pPr>
            <w:r w:rsidRPr="009D7105">
              <w:rPr>
                <w:bCs/>
                <w:lang w:val="en-GB"/>
                <w:b/>
                <w:rFonts w:ascii="Arial" w:hAnsi="Arial" w:eastAsia="Times New Roman" w:cs="Arial"/>
                <w:sz w:val="22"/>
                <w:szCs w:val="22"/>
              </w:rPr>
              <w:t>8</w:t>
            </w:r>
            <w:r w:rsidRPr="009D7105">
              <w:rPr>
                <w:bCs/>
                <w:lang w:val="en-GB"/>
                <w:b/>
                <w:rFonts w:ascii="Arial" w:hAnsi="Arial" w:eastAsia="Times New Roman" w:cs="Arial"/>
                <w:sz w:val="22"/>
                <w:szCs w:val="22"/>
                <w:vertAlign w:val="superscript"/>
              </w:rPr>
              <w:t>th</w:t>
            </w:r>
            <w:r w:rsidRPr="009D7105">
              <w:rPr>
                <w:bCs/>
                <w:lang w:val="en-GB"/>
                <w:b/>
                <w:rFonts w:ascii="Arial" w:hAnsi="Arial" w:eastAsia="Times New Roman" w:cs="Arial"/>
                <w:sz w:val="22"/>
                <w:szCs w:val="22"/>
              </w:rPr>
              <w:t xml:space="preserve"> June 2026</w:t>
            </w:r>
          </w:p>
        </w:tc>
      </w:tr>
    </w:tbl>
    <w:p w:rsidRPr="009D7105" w:rsidR="009D7105" w:rsidP="009D7105" w:rsidRDefault="009D7105" w14:paraId="2C7B0E16" w14:textId="77777777">
      <w:pPr>
        <w:spacing w:after="0"/>
        <w:rPr>
          <w:lang w:val="en-GB"/>
          <w:b/>
          <w:rFonts w:ascii="Arial" w:hAnsi="Arial" w:eastAsia="Times New Roman" w:cs="Arial"/>
          <w:sz w:val="22"/>
          <w:szCs w:val="22"/>
        </w:rPr>
      </w:pPr>
    </w:p>
    <w:p w:rsidRPr="009D7105" w:rsidR="009D7105" w:rsidP="009D7105" w:rsidRDefault="009D7105" w14:paraId="07D825BB" w14:textId="77777777">
      <w:pPr>
        <w:autoSpaceDE w:val="0"/>
        <w:autoSpaceDN w:val="0"/>
        <w:adjustRightInd w:val="0"/>
        <w:jc w:val="both"/>
        <w:spacing w:after="240"/>
        <w:rPr>
          <w:bCs/>
          <w:lang w:val="en-GB"/>
          <w:rFonts w:ascii="Arial" w:hAnsi="Arial" w:eastAsia="Times New Roman" w:cs="Arial"/>
          <w:sz w:val="22"/>
          <w:szCs w:val="22"/>
        </w:rPr>
      </w:pPr>
      <w:r w:rsidRPr="009D7105">
        <w:rPr>
          <w:lang w:val="en-GB"/>
          <w:b/>
          <w:rFonts w:ascii="Arial" w:hAnsi="Arial" w:eastAsia="Times New Roman" w:cs="Arial"/>
          <w:sz w:val="22"/>
          <w:szCs w:val="22"/>
        </w:rPr>
        <w:t xml:space="preserve">Checklist: </w:t>
      </w:r>
      <w:r w:rsidRPr="009D7105">
        <w:rPr>
          <w:bCs/>
          <w:lang w:val="en-GB"/>
          <w:rFonts w:ascii="Arial" w:hAnsi="Arial" w:eastAsia="Times New Roman" w:cs="Arial"/>
          <w:sz w:val="22"/>
          <w:szCs w:val="22"/>
        </w:rPr>
        <w:t>Please complete the checklist below to ensure that you have completed the form according to the guidelines and attached any required documentation:</w:t>
      </w:r>
    </w:p>
    <w:tbl>
      <w:tblPr>
        <w:tblW w:w="10482" w:type="dxa"/>
        <w:tblStyle w:val="TableGrid3"/>
        <w:tblLook w:val="4A0"/>
      </w:tblPr>
      <w:tblGrid>
        <w:gridCol w:w="460"/>
        <w:gridCol w:w="660"/>
        <w:gridCol w:w="2561"/>
        <w:gridCol w:w="850"/>
        <w:gridCol w:w="851"/>
        <w:gridCol w:w="850"/>
        <w:gridCol w:w="851"/>
        <w:gridCol w:w="850"/>
        <w:gridCol w:w="851"/>
        <w:gridCol w:w="850"/>
        <w:gridCol w:w="848"/>
      </w:tblGrid>
      <w:tr w:rsidRPr="009D7105" w:rsidR="009D7105" w:rsidTr="009D7105" w14:paraId="41B7ACBD" w14:textId="77777777">
        <w:trPr>
          <w:trHeight w:val="498"/>
        </w:trPr>
        <w:tc>
          <w:tcPr>
            <w:shd w:val="clear" w:color="auto" w:fill="FFFFFF"/>
            <w:vAlign w:val="center"/>
            <w:tcW w:w="460" w:type="dxa"/>
          </w:tcPr>
          <w:p w:rsidRPr="009D7105" w:rsidR="009D7105" w:rsidP="009D7105" w:rsidRDefault="009D7105" w14:paraId="0A2C3235" w14:textId="77777777">
            <w:pPr>
              <w:jc w:val="center"/>
              <w:rPr>
                <w:rFonts w:ascii="Arial" w:hAnsi="Arial" w:cs="Arial"/>
              </w:rPr>
            </w:pPr>
            <w:r w:rsidRPr="009D7105">
              <w:rPr>
                <w:rFonts w:ascii="Arial" w:hAnsi="Arial" w:cs="Arial"/>
              </w:rPr>
              <w:t>1</w:t>
            </w:r>
          </w:p>
        </w:tc>
        <w:tc>
          <w:tcPr>
            <w:shd w:val="clear" w:color="auto" w:fill="D9D9D9"/>
            <w:vAlign w:val="center"/>
            <w:tcW w:w="660" w:type="dxa"/>
          </w:tcPr>
          <w:sdt>
            <w:sdtPr>
              <w:rPr>
                <w:rFonts w:ascii="Arial" w:hAnsi="Arial" w:eastAsia="MS Gothic" w:cs="Arial"/>
                <w:sz w:val="22"/>
                <w:szCs w:val="22"/>
              </w:rPr>
              <w:id w:val="1454446193"/>
              <w14:checkbox>
                <w14:checked w14:val="1"/>
                <w14:checkedState w14:val="2612" w14:font="MS Gothic"/>
                <w14:uncheckedState w14:val="2610" w14:font="MS Gothic"/>
              </w14:checkbox>
            </w:sdtPr>
            <w:sdtContent>
              <w:p w:rsidRPr="009D7105" w:rsidR="009D7105" w:rsidP="009D7105" w:rsidRDefault="009D7105" w14:paraId="5C8EC25D" w14:textId="77777777">
                <w:pPr>
                  <w:jc w:val="center"/>
                  <w:rPr>
                    <w:rFonts w:ascii="Arial" w:hAnsi="Arial" w:eastAsia="MS Gothic" w:cs="Arial"/>
                    <w:sz w:val="22"/>
                    <w:szCs w:val="22"/>
                  </w:rPr>
                </w:pPr>
                <w:r w:rsidRPr="009D7105">
                  <w:rPr>
                    <w:rFonts w:ascii="Segoe UI Symbol" w:hAnsi="Segoe UI Symbol" w:eastAsia="MS Gothic" w:cs="Segoe UI Symbol"/>
                    <w:sz w:val="22"/>
                    <w:szCs w:val="22"/>
                  </w:rPr>
                  <w:t>☒</w:t>
                </w:r>
              </w:p>
            </w:sdtContent>
          </w:sdt>
        </w:tc>
        <w:tc>
          <w:tcPr>
            <w:gridSpan w:val="9"/>
            <w:vAlign w:val="center"/>
            <w:tcW w:w="9362" w:type="dxa"/>
          </w:tcPr>
          <w:p w:rsidRPr="009D7105" w:rsidR="009D7105" w:rsidP="009D7105" w:rsidRDefault="009D7105" w14:paraId="6BC362F1" w14:textId="77777777">
            <w:pPr>
              <w:rPr>
                <w:bCs/>
                <w:rFonts w:ascii="Arial" w:hAnsi="Arial" w:eastAsia="MS Gothic" w:cs="Arial"/>
                <w:sz w:val="22"/>
                <w:szCs w:val="22"/>
              </w:rPr>
            </w:pPr>
            <w:r w:rsidRPr="009D7105">
              <w:rPr>
                <w:bCs/>
                <w:rFonts w:ascii="Arial" w:hAnsi="Arial" w:eastAsia="MS Gothic" w:cs="Arial"/>
                <w:sz w:val="22"/>
                <w:szCs w:val="22"/>
              </w:rPr>
              <w:t>I have read the guidance notes supplied before completing the form.</w:t>
            </w:r>
          </w:p>
        </w:tc>
      </w:tr>
      <w:tr w:rsidRPr="009D7105" w:rsidR="009D7105" w:rsidTr="009D7105" w14:paraId="54844F05" w14:textId="77777777">
        <w:trPr>
          <w:trHeight w:val="576"/>
        </w:trPr>
        <w:tc>
          <w:tcPr>
            <w:shd w:val="clear" w:color="auto" w:fill="FFFFFF"/>
            <w:vAlign w:val="center"/>
            <w:tcW w:w="460" w:type="dxa"/>
          </w:tcPr>
          <w:p w:rsidRPr="009D7105" w:rsidR="009D7105" w:rsidP="009D7105" w:rsidRDefault="009D7105" w14:paraId="3E6AABCC" w14:textId="77777777">
            <w:pPr>
              <w:jc w:val="center"/>
              <w:rPr>
                <w:rFonts w:ascii="Arial" w:hAnsi="Arial" w:cs="Arial"/>
              </w:rPr>
            </w:pPr>
            <w:r w:rsidRPr="009D7105">
              <w:rPr>
                <w:rFonts w:ascii="Arial" w:hAnsi="Arial" w:cs="Arial"/>
              </w:rPr>
              <w:t>2</w:t>
            </w:r>
          </w:p>
        </w:tc>
        <w:tc>
          <w:tcPr>
            <w:shd w:val="clear" w:color="auto" w:fill="D9D9D9"/>
            <w:vAlign w:val="center"/>
            <w:tcW w:w="660" w:type="dxa"/>
          </w:tcPr>
          <w:sdt>
            <w:sdtPr>
              <w:rPr>
                <w:rFonts w:ascii="Arial" w:hAnsi="Arial" w:eastAsia="MS Gothic" w:cs="Arial"/>
                <w:sz w:val="22"/>
                <w:szCs w:val="22"/>
              </w:rPr>
              <w:id w:val="-17703630"/>
              <w14:checkbox>
                <w14:checked w14:val="1"/>
                <w14:checkedState w14:val="2612" w14:font="MS Gothic"/>
                <w14:uncheckedState w14:val="2610" w14:font="MS Gothic"/>
              </w14:checkbox>
            </w:sdtPr>
            <w:sdtContent>
              <w:p w:rsidRPr="009D7105" w:rsidR="009D7105" w:rsidP="009D7105" w:rsidRDefault="009D7105" w14:paraId="1D4D827C" w14:textId="77777777">
                <w:pPr>
                  <w:jc w:val="center"/>
                  <w:rPr>
                    <w:rFonts w:ascii="Arial" w:hAnsi="Arial" w:eastAsia="MS Gothic" w:cs="Arial"/>
                    <w:sz w:val="22"/>
                    <w:szCs w:val="22"/>
                  </w:rPr>
                </w:pPr>
                <w:r w:rsidRPr="009D7105">
                  <w:rPr>
                    <w:rFonts w:ascii="Segoe UI Symbol" w:hAnsi="Segoe UI Symbol" w:eastAsia="MS Gothic" w:cs="Segoe UI Symbol"/>
                    <w:sz w:val="22"/>
                    <w:szCs w:val="22"/>
                  </w:rPr>
                  <w:t>☒</w:t>
                </w:r>
              </w:p>
            </w:sdtContent>
          </w:sdt>
        </w:tc>
        <w:tc>
          <w:tcPr>
            <w:gridSpan w:val="9"/>
            <w:vAlign w:val="center"/>
            <w:tcW w:w="9362" w:type="dxa"/>
          </w:tcPr>
          <w:p w:rsidRPr="009D7105" w:rsidR="009D7105" w:rsidP="009D7105" w:rsidRDefault="009D7105" w14:paraId="41938C90" w14:textId="77777777">
            <w:pPr>
              <w:rPr>
                <w:rFonts w:ascii="Arial" w:hAnsi="Arial" w:cs="Arial"/>
                <w:sz w:val="22"/>
                <w:szCs w:val="22"/>
              </w:rPr>
            </w:pPr>
            <w:r w:rsidRPr="009D7105">
              <w:rPr>
                <w:rFonts w:ascii="Arial" w:hAnsi="Arial" w:cs="Arial"/>
                <w:sz w:val="22"/>
                <w:szCs w:val="22"/>
              </w:rPr>
              <w:t>I have completed all relevant sections of the form in full.</w:t>
            </w:r>
          </w:p>
        </w:tc>
      </w:tr>
      <w:tr w:rsidRPr="009D7105" w:rsidR="009D7105" w:rsidTr="009D7105" w14:paraId="0966F858" w14:textId="77777777">
        <w:trPr>
          <w:trHeight w:val="567"/>
        </w:trPr>
        <w:tc>
          <w:tcPr>
            <w:shd w:val="clear" w:color="auto" w:fill="FFFFFF"/>
            <w:vAlign w:val="center"/>
            <w:tcW w:w="460" w:type="dxa"/>
          </w:tcPr>
          <w:p w:rsidRPr="009D7105" w:rsidR="009D7105" w:rsidP="009D7105" w:rsidRDefault="009D7105" w14:paraId="72D8636E" w14:textId="77777777">
            <w:pPr>
              <w:jc w:val="center"/>
              <w:rPr>
                <w:rFonts w:ascii="Arial" w:hAnsi="Arial" w:cs="Arial"/>
              </w:rPr>
            </w:pPr>
            <w:r w:rsidRPr="009D7105">
              <w:rPr>
                <w:rFonts w:ascii="Arial" w:hAnsi="Arial" w:cs="Arial"/>
              </w:rPr>
              <w:t>3</w:t>
            </w:r>
          </w:p>
        </w:tc>
        <w:tc>
          <w:tcPr>
            <w:shd w:val="clear" w:color="auto" w:fill="D9D9D9"/>
            <w:vAlign w:val="center"/>
            <w:tcW w:w="660" w:type="dxa"/>
          </w:tcPr>
          <w:sdt>
            <w:sdtPr>
              <w:rPr>
                <w:rFonts w:ascii="Arial" w:hAnsi="Arial" w:cs="Arial"/>
                <w:sz w:val="22"/>
                <w:szCs w:val="22"/>
              </w:rPr>
              <w:id w:val="-1978295672"/>
              <w14:checkbox>
                <w14:checked w14:val="1"/>
                <w14:checkedState w14:val="2612" w14:font="MS Gothic"/>
                <w14:uncheckedState w14:val="2610" w14:font="MS Gothic"/>
              </w14:checkbox>
            </w:sdtPr>
            <w:sdtContent>
              <w:p w:rsidRPr="009D7105" w:rsidR="009D7105" w:rsidP="009D7105" w:rsidRDefault="009D7105" w14:paraId="726B7363" w14:textId="77777777">
                <w:pPr>
                  <w:jc w:val="center"/>
                  <w:rPr>
                    <w:rFonts w:ascii="Arial" w:hAnsi="Arial" w:cs="Arial"/>
                    <w:sz w:val="22"/>
                    <w:szCs w:val="22"/>
                  </w:rPr>
                </w:pPr>
                <w:r w:rsidRPr="009D7105">
                  <w:rPr>
                    <w:rFonts w:ascii="Segoe UI Symbol" w:hAnsi="Segoe UI Symbol" w:cs="Segoe UI Symbol"/>
                    <w:sz w:val="22"/>
                    <w:szCs w:val="22"/>
                  </w:rPr>
                  <w:t>☒</w:t>
                </w:r>
              </w:p>
            </w:sdtContent>
          </w:sdt>
        </w:tc>
        <w:tc>
          <w:tcPr>
            <w:gridSpan w:val="9"/>
            <w:vAlign w:val="center"/>
            <w:tcW w:w="9362" w:type="dxa"/>
          </w:tcPr>
          <w:p w:rsidRPr="009D7105" w:rsidR="009D7105" w:rsidP="009D7105" w:rsidRDefault="009D7105" w14:paraId="1F3683B2" w14:textId="77777777">
            <w:pPr>
              <w:rPr>
                <w:rFonts w:ascii="Arial" w:hAnsi="Arial" w:cs="Arial"/>
                <w:sz w:val="22"/>
                <w:szCs w:val="22"/>
              </w:rPr>
            </w:pPr>
            <w:r w:rsidRPr="009D7105">
              <w:rPr>
                <w:rFonts w:ascii="Arial" w:hAnsi="Arial" w:cs="Arial"/>
                <w:sz w:val="22"/>
                <w:szCs w:val="22"/>
              </w:rPr>
              <w:t>I have attached a copy of the Participant Information Sheet (PIS) or Consent Form</w:t>
            </w:r>
          </w:p>
        </w:tc>
      </w:tr>
      <w:tr w:rsidRPr="009D7105" w:rsidR="009D7105" w:rsidTr="009D7105" w14:paraId="7B6104FD" w14:textId="77777777">
        <w:trPr>
          <w:trHeight w:val="403"/>
        </w:trPr>
        <w:tc>
          <w:tcPr>
            <w:shd w:val="clear" w:color="auto" w:fill="FFFFFF"/>
            <w:vAlign w:val="center"/>
            <w:tcW w:w="460" w:type="dxa"/>
          </w:tcPr>
          <w:p w:rsidRPr="009D7105" w:rsidR="009D7105" w:rsidP="009D7105" w:rsidRDefault="009D7105" w14:paraId="4E51EFAE" w14:textId="77777777">
            <w:pPr>
              <w:jc w:val="center"/>
              <w:rPr>
                <w:rFonts w:ascii="Arial" w:hAnsi="Arial" w:cs="Arial"/>
              </w:rPr>
            </w:pPr>
            <w:r w:rsidRPr="009D7105">
              <w:rPr>
                <w:rFonts w:ascii="Arial" w:hAnsi="Arial" w:cs="Arial"/>
              </w:rPr>
              <w:t>4</w:t>
            </w:r>
          </w:p>
        </w:tc>
        <w:tc>
          <w:tcPr>
            <w:shd w:val="clear" w:color="auto" w:fill="D9D9D9"/>
            <w:vAlign w:val="center"/>
            <w:tcW w:w="660" w:type="dxa"/>
          </w:tcPr>
          <w:sdt>
            <w:sdtPr>
              <w:rPr>
                <w:rFonts w:ascii="Arial" w:hAnsi="Arial" w:cs="Arial"/>
              </w:rPr>
              <w:id w:val="1766880850"/>
              <w14:checkbox>
                <w14:checked w14:val="0"/>
                <w14:checkedState w14:val="2612" w14:font="MS Gothic"/>
                <w14:uncheckedState w14:val="2610" w14:font="MS Gothic"/>
              </w14:checkbox>
            </w:sdtPr>
            <w:sdtContent>
              <w:p w:rsidRPr="009D7105" w:rsidR="009D7105" w:rsidP="009D7105" w:rsidRDefault="009D7105" w14:paraId="3864CA64" w14:textId="77777777">
                <w:pPr>
                  <w:jc w:val="center"/>
                  <w:rPr>
                    <w:rFonts w:ascii="Arial" w:hAnsi="Arial" w:cs="Arial"/>
                  </w:rPr>
                </w:pPr>
                <w:r w:rsidRPr="009D7105">
                  <w:rPr>
                    <w:rFonts w:ascii="Segoe UI Symbol" w:hAnsi="Segoe UI Symbol" w:cs="Segoe UI Symbol"/>
                  </w:rPr>
                  <w:t>☐</w:t>
                </w:r>
              </w:p>
            </w:sdtContent>
          </w:sdt>
        </w:tc>
        <w:tc>
          <w:tcPr>
            <w:gridSpan w:val="9"/>
            <w:vAlign w:val="center"/>
            <w:tcW w:w="9362" w:type="dxa"/>
          </w:tcPr>
          <w:p w:rsidRPr="009D7105" w:rsidR="009D7105" w:rsidP="009D7105" w:rsidRDefault="009D7105" w14:paraId="0DB5328D" w14:textId="77777777">
            <w:pPr>
              <w:rPr>
                <w:rFonts w:ascii="Arial" w:hAnsi="Arial" w:cs="Arial"/>
                <w:sz w:val="22"/>
                <w:szCs w:val="22"/>
              </w:rPr>
            </w:pPr>
            <w:r w:rsidRPr="009D7105">
              <w:rPr>
                <w:rFonts w:ascii="Arial" w:hAnsi="Arial" w:cs="Arial"/>
                <w:sz w:val="22"/>
                <w:szCs w:val="22"/>
              </w:rPr>
              <w:t>I have attached a completed copy of the Trusted Research and Innovation Checklist (where applicable)</w:t>
            </w:r>
          </w:p>
        </w:tc>
      </w:tr>
      <w:tr w:rsidRPr="009D7105" w:rsidR="009D7105" w:rsidTr="009D7105" w14:paraId="6231C29C" w14:textId="77777777">
        <w:trPr>
          <w:trHeight w:val="482"/>
        </w:trPr>
        <w:tc>
          <w:tcPr>
            <w:shd w:val="clear" w:color="auto" w:fill="FFFFFF"/>
            <w:vAlign w:val="center"/>
            <w:tcW w:w="460" w:type="dxa"/>
          </w:tcPr>
          <w:p w:rsidRPr="009D7105" w:rsidR="009D7105" w:rsidP="009D7105" w:rsidRDefault="009D7105" w14:paraId="54095FD6" w14:textId="77777777">
            <w:pPr>
              <w:jc w:val="center"/>
              <w:rPr>
                <w:rFonts w:ascii="Arial" w:hAnsi="Arial" w:cs="Arial"/>
              </w:rPr>
            </w:pPr>
            <w:r w:rsidRPr="009D7105">
              <w:rPr>
                <w:rFonts w:ascii="Arial" w:hAnsi="Arial" w:cs="Arial"/>
              </w:rPr>
              <w:t>5</w:t>
            </w:r>
          </w:p>
        </w:tc>
        <w:tc>
          <w:tcPr>
            <w:shd w:val="clear" w:color="auto" w:fill="D9D9D9"/>
            <w:vAlign w:val="center"/>
            <w:tcW w:w="660" w:type="dxa"/>
          </w:tcPr>
          <w:sdt>
            <w:sdtPr>
              <w:rPr>
                <w:rFonts w:ascii="Arial" w:hAnsi="Arial" w:cs="Arial"/>
              </w:rPr>
              <w:id w:val="1893926499"/>
              <w14:checkbox>
                <w14:checked w14:val="0"/>
                <w14:checkedState w14:val="2612" w14:font="MS Gothic"/>
                <w14:uncheckedState w14:val="2610" w14:font="MS Gothic"/>
              </w14:checkbox>
            </w:sdtPr>
            <w:sdtContent>
              <w:p w:rsidRPr="009D7105" w:rsidR="009D7105" w:rsidP="009D7105" w:rsidRDefault="009D7105" w14:paraId="06AE6D63" w14:textId="77777777">
                <w:pPr>
                  <w:jc w:val="center"/>
                  <w:rPr>
                    <w:rFonts w:ascii="Arial" w:hAnsi="Arial" w:cs="Arial"/>
                  </w:rPr>
                </w:pPr>
                <w:r w:rsidRPr="009D7105">
                  <w:rPr>
                    <w:rFonts w:ascii="Segoe UI Symbol" w:hAnsi="Segoe UI Symbol" w:cs="Segoe UI Symbol"/>
                  </w:rPr>
                  <w:t>☐</w:t>
                </w:r>
              </w:p>
            </w:sdtContent>
          </w:sdt>
        </w:tc>
        <w:tc>
          <w:tcPr>
            <w:gridSpan w:val="9"/>
            <w:vAlign w:val="center"/>
            <w:tcW w:w="9362" w:type="dxa"/>
          </w:tcPr>
          <w:p w:rsidRPr="009D7105" w:rsidR="009D7105" w:rsidP="009D7105" w:rsidRDefault="009D7105" w14:paraId="6CA71DDE" w14:textId="77777777">
            <w:pPr>
              <w:rPr>
                <w:rFonts w:ascii="Arial" w:hAnsi="Arial" w:cs="Arial"/>
                <w:sz w:val="22"/>
                <w:szCs w:val="22"/>
              </w:rPr>
            </w:pPr>
            <w:r w:rsidRPr="009D7105">
              <w:rPr>
                <w:rFonts w:ascii="Arial" w:hAnsi="Arial" w:cs="Arial"/>
                <w:sz w:val="22"/>
                <w:szCs w:val="22"/>
              </w:rPr>
              <w:t xml:space="preserve">I have attached a full risk assessment (where appropriate) </w:t>
            </w:r>
          </w:p>
        </w:tc>
      </w:tr>
      <w:tr w:rsidRPr="009D7105" w:rsidR="009D7105" w:rsidTr="009D7105" w14:paraId="0E1E329B" w14:textId="77777777">
        <w:trPr>
          <w:trHeight w:val="414"/>
        </w:trPr>
        <w:tc>
          <w:tcPr>
            <w:shd w:val="clear" w:color="auto" w:fill="FFFFFF"/>
            <w:vAlign w:val="center"/>
            <w:tcW w:w="460" w:type="dxa"/>
          </w:tcPr>
          <w:p w:rsidRPr="009D7105" w:rsidR="009D7105" w:rsidP="009D7105" w:rsidRDefault="009D7105" w14:paraId="2A03C958" w14:textId="77777777">
            <w:pPr>
              <w:jc w:val="center"/>
              <w:rPr>
                <w:rFonts w:ascii="Arial" w:hAnsi="Arial" w:cs="Arial"/>
              </w:rPr>
            </w:pPr>
            <w:r w:rsidRPr="009D7105">
              <w:rPr>
                <w:rFonts w:ascii="Arial" w:hAnsi="Arial" w:cs="Arial"/>
              </w:rPr>
              <w:t>6</w:t>
            </w:r>
          </w:p>
        </w:tc>
        <w:tc>
          <w:tcPr>
            <w:shd w:val="clear" w:color="auto" w:fill="D9D9D9"/>
            <w:vAlign w:val="center"/>
            <w:tcW w:w="660" w:type="dxa"/>
          </w:tcPr>
          <w:sdt>
            <w:sdtPr>
              <w:rPr>
                <w:rFonts w:ascii="Arial" w:hAnsi="Arial" w:cs="Arial"/>
                <w:sz w:val="22"/>
                <w:szCs w:val="22"/>
              </w:rPr>
              <w:id w:val="1189257540"/>
              <w14:checkbox>
                <w14:checked w14:val="1"/>
                <w14:checkedState w14:val="2612" w14:font="MS Gothic"/>
                <w14:uncheckedState w14:val="2610" w14:font="MS Gothic"/>
              </w14:checkbox>
            </w:sdtPr>
            <w:sdtContent>
              <w:p w:rsidRPr="009D7105" w:rsidR="009D7105" w:rsidP="009D7105" w:rsidRDefault="009D7105" w14:paraId="6E4FF34E" w14:textId="77777777">
                <w:pPr>
                  <w:jc w:val="center"/>
                  <w:rPr>
                    <w:rFonts w:ascii="Arial" w:hAnsi="Arial" w:cs="Arial"/>
                    <w:sz w:val="22"/>
                    <w:szCs w:val="22"/>
                  </w:rPr>
                </w:pPr>
                <w:r w:rsidRPr="009D7105">
                  <w:rPr>
                    <w:rFonts w:ascii="Segoe UI Symbol" w:hAnsi="Segoe UI Symbol" w:cs="Segoe UI Symbol"/>
                    <w:sz w:val="22"/>
                    <w:szCs w:val="22"/>
                  </w:rPr>
                  <w:t>☒</w:t>
                </w:r>
              </w:p>
            </w:sdtContent>
          </w:sdt>
        </w:tc>
        <w:tc>
          <w:tcPr>
            <w:gridSpan w:val="9"/>
            <w:vAlign w:val="center"/>
            <w:tcW w:w="9362" w:type="dxa"/>
          </w:tcPr>
          <w:p w:rsidRPr="009D7105" w:rsidR="009D7105" w:rsidP="009D7105" w:rsidRDefault="009D7105" w14:paraId="0C35FC56" w14:textId="77777777">
            <w:pPr>
              <w:rPr>
                <w:rFonts w:ascii="Arial" w:hAnsi="Arial" w:cs="Arial"/>
                <w:sz w:val="22"/>
                <w:szCs w:val="22"/>
              </w:rPr>
            </w:pPr>
            <w:r w:rsidRPr="009D7105">
              <w:rPr>
                <w:rFonts w:ascii="Arial" w:hAnsi="Arial" w:cs="Arial"/>
                <w:sz w:val="22"/>
                <w:szCs w:val="22"/>
              </w:rPr>
              <w:t xml:space="preserve">I understand that it is my responsibility to ensure that the </w:t>
            </w:r>
            <w:proofErr w:type="gramStart"/>
            <w:r w:rsidRPr="009D7105">
              <w:rPr>
                <w:rFonts w:ascii="Arial" w:hAnsi="Arial" w:cs="Arial"/>
                <w:sz w:val="22"/>
                <w:szCs w:val="22"/>
              </w:rPr>
              <w:t>above named</w:t>
            </w:r>
            <w:proofErr w:type="gramEnd"/>
            <w:r w:rsidRPr="009D7105">
              <w:rPr>
                <w:rFonts w:ascii="Arial" w:hAnsi="Arial" w:cs="Arial"/>
                <w:sz w:val="22"/>
                <w:szCs w:val="22"/>
              </w:rPr>
              <w:t xml:space="preserve"> research activity will meet the University’s Research Ethics and Integrity Code of Practice</w:t>
            </w:r>
          </w:p>
        </w:tc>
      </w:tr>
      <w:tr w:rsidRPr="009D7105" w:rsidR="009D7105" w:rsidTr="009D7105" w14:paraId="37190925" w14:textId="77777777">
        <w:trPr>
          <w:trHeight w:val="399"/>
        </w:trPr>
        <w:tc>
          <w:tcPr>
            <w:shd w:val="clear" w:color="auto" w:fill="FFFFFF"/>
            <w:vAlign w:val="center"/>
            <w:tcW w:w="460" w:type="dxa"/>
          </w:tcPr>
          <w:p w:rsidRPr="009D7105" w:rsidR="009D7105" w:rsidP="009D7105" w:rsidRDefault="009D7105" w14:paraId="37882319" w14:textId="77777777">
            <w:pPr>
              <w:jc w:val="center"/>
              <w:rPr>
                <w:rFonts w:ascii="Arial" w:hAnsi="Arial" w:cs="Arial"/>
              </w:rPr>
            </w:pPr>
            <w:r w:rsidRPr="009D7105">
              <w:rPr>
                <w:rFonts w:ascii="Arial" w:hAnsi="Arial" w:cs="Arial"/>
              </w:rPr>
              <w:t>7</w:t>
            </w:r>
          </w:p>
        </w:tc>
        <w:tc>
          <w:tcPr>
            <w:shd w:val="clear" w:color="auto" w:fill="D9D9D9"/>
            <w:vAlign w:val="center"/>
            <w:tcW w:w="660" w:type="dxa"/>
          </w:tcPr>
          <w:sdt>
            <w:sdtPr>
              <w:rPr>
                <w:rFonts w:ascii="Arial" w:hAnsi="Arial" w:cs="Arial"/>
                <w:sz w:val="22"/>
                <w:szCs w:val="22"/>
              </w:rPr>
              <w:id w:val="1030683582"/>
              <w14:checkbox>
                <w14:checked w14:val="1"/>
                <w14:checkedState w14:val="2612" w14:font="MS Gothic"/>
                <w14:uncheckedState w14:val="2610" w14:font="MS Gothic"/>
              </w14:checkbox>
            </w:sdtPr>
            <w:sdtContent>
              <w:p w:rsidRPr="009D7105" w:rsidR="009D7105" w:rsidP="009D7105" w:rsidRDefault="009D7105" w14:paraId="7CB75829" w14:textId="77777777">
                <w:pPr>
                  <w:jc w:val="center"/>
                  <w:rPr>
                    <w:rFonts w:ascii="Arial" w:hAnsi="Arial" w:cs="Arial"/>
                    <w:sz w:val="22"/>
                    <w:szCs w:val="22"/>
                  </w:rPr>
                </w:pPr>
                <w:r w:rsidRPr="009D7105">
                  <w:rPr>
                    <w:rFonts w:ascii="Segoe UI Symbol" w:hAnsi="Segoe UI Symbol" w:cs="Segoe UI Symbol"/>
                    <w:sz w:val="22"/>
                    <w:szCs w:val="22"/>
                  </w:rPr>
                  <w:t>☒</w:t>
                </w:r>
              </w:p>
            </w:sdtContent>
          </w:sdt>
        </w:tc>
        <w:tc>
          <w:tcPr>
            <w:gridSpan w:val="9"/>
            <w:vAlign w:val="center"/>
            <w:tcW w:w="9362" w:type="dxa"/>
          </w:tcPr>
          <w:p w:rsidRPr="009D7105" w:rsidR="009D7105" w:rsidP="009D7105" w:rsidRDefault="009D7105" w14:paraId="20BE142F" w14:textId="77777777">
            <w:pPr>
              <w:rPr>
                <w:rFonts w:ascii="Arial" w:hAnsi="Arial" w:cs="Arial"/>
                <w:sz w:val="22"/>
                <w:szCs w:val="22"/>
              </w:rPr>
            </w:pPr>
            <w:r w:rsidRPr="009D7105">
              <w:rPr>
                <w:rFonts w:ascii="Arial" w:hAnsi="Arial" w:cs="Arial"/>
                <w:sz w:val="22"/>
                <w:szCs w:val="22"/>
              </w:rPr>
              <w:t xml:space="preserve">I understand that it is my responsibility to ensure that the </w:t>
            </w:r>
            <w:proofErr w:type="gramStart"/>
            <w:r w:rsidRPr="009D7105">
              <w:rPr>
                <w:rFonts w:ascii="Arial" w:hAnsi="Arial" w:cs="Arial"/>
                <w:sz w:val="22"/>
                <w:szCs w:val="22"/>
              </w:rPr>
              <w:t>above named</w:t>
            </w:r>
            <w:proofErr w:type="gramEnd"/>
            <w:r w:rsidRPr="009D7105">
              <w:rPr>
                <w:rFonts w:ascii="Arial" w:hAnsi="Arial" w:cs="Arial"/>
                <w:sz w:val="22"/>
                <w:szCs w:val="22"/>
              </w:rPr>
              <w:t xml:space="preserve"> research activity will meet the University’s Research Data Management Policy</w:t>
            </w:r>
          </w:p>
        </w:tc>
      </w:tr>
      <w:tr w:rsidRPr="009D7105" w:rsidR="009D7105" w:rsidTr="009D7105" w14:paraId="43302748" w14:textId="77777777">
        <w:trPr>
          <w:trHeight w:val="412"/>
        </w:trPr>
        <w:tc>
          <w:tcPr>
            <w:shd w:val="clear" w:color="auto" w:fill="FFFFFF"/>
            <w:vAlign w:val="center"/>
            <w:tcW w:w="460" w:type="dxa"/>
          </w:tcPr>
          <w:p w:rsidRPr="009D7105" w:rsidR="009D7105" w:rsidP="009D7105" w:rsidRDefault="009D7105" w14:paraId="5680A183" w14:textId="77777777">
            <w:pPr>
              <w:jc w:val="center"/>
              <w:rPr>
                <w:rFonts w:ascii="Arial" w:hAnsi="Arial" w:cs="Arial"/>
              </w:rPr>
            </w:pPr>
            <w:r w:rsidRPr="009D7105">
              <w:rPr>
                <w:rFonts w:ascii="Arial" w:hAnsi="Arial" w:cs="Arial"/>
              </w:rPr>
              <w:t>8</w:t>
            </w:r>
          </w:p>
        </w:tc>
        <w:tc>
          <w:tcPr>
            <w:shd w:val="clear" w:color="auto" w:fill="D9D9D9"/>
            <w:vAlign w:val="center"/>
            <w:tcW w:w="660" w:type="dxa"/>
          </w:tcPr>
          <w:sdt>
            <w:sdtPr>
              <w:rPr>
                <w:rFonts w:ascii="Arial" w:hAnsi="Arial" w:cs="Arial"/>
              </w:rPr>
              <w:id w:val="-493642824"/>
              <w14:checkbox>
                <w14:checked w14:val="1"/>
                <w14:checkedState w14:val="2612" w14:font="MS Gothic"/>
                <w14:uncheckedState w14:val="2610" w14:font="MS Gothic"/>
              </w14:checkbox>
            </w:sdtPr>
            <w:sdtContent>
              <w:p w:rsidRPr="009D7105" w:rsidR="009D7105" w:rsidP="009D7105" w:rsidRDefault="009D7105" w14:paraId="1FC10CF6" w14:textId="77777777">
                <w:pPr>
                  <w:jc w:val="center"/>
                  <w:rPr>
                    <w:rFonts w:ascii="Arial" w:hAnsi="Arial" w:cs="Arial"/>
                  </w:rPr>
                </w:pPr>
                <w:r w:rsidRPr="009D7105">
                  <w:rPr>
                    <w:rFonts w:ascii="Segoe UI Symbol" w:hAnsi="Segoe UI Symbol" w:cs="Segoe UI Symbol"/>
                  </w:rPr>
                  <w:t>☒</w:t>
                </w:r>
              </w:p>
            </w:sdtContent>
          </w:sdt>
        </w:tc>
        <w:tc>
          <w:tcPr>
            <w:gridSpan w:val="9"/>
            <w:vAlign w:val="center"/>
            <w:tcW w:w="9362" w:type="dxa"/>
          </w:tcPr>
          <w:p w:rsidRPr="009D7105" w:rsidR="009D7105" w:rsidP="009D7105" w:rsidRDefault="009D7105" w14:paraId="4C1B0232" w14:textId="77777777">
            <w:pPr>
              <w:rPr>
                <w:rFonts w:ascii="Arial" w:hAnsi="Arial" w:cs="Arial"/>
                <w:sz w:val="22"/>
                <w:szCs w:val="22"/>
              </w:rPr>
            </w:pPr>
            <w:r w:rsidRPr="009D7105">
              <w:rPr>
                <w:rFonts w:ascii="Arial" w:hAnsi="Arial" w:cs="Arial"/>
                <w:sz w:val="22"/>
                <w:szCs w:val="22"/>
              </w:rPr>
              <w:t xml:space="preserve">I understand that it is my responsibility to ensure that the </w:t>
            </w:r>
            <w:proofErr w:type="gramStart"/>
            <w:r w:rsidRPr="009D7105">
              <w:rPr>
                <w:rFonts w:ascii="Arial" w:hAnsi="Arial" w:cs="Arial"/>
                <w:sz w:val="22"/>
                <w:szCs w:val="22"/>
              </w:rPr>
              <w:t>above named</w:t>
            </w:r>
            <w:proofErr w:type="gramEnd"/>
            <w:r w:rsidRPr="009D7105">
              <w:rPr>
                <w:rFonts w:ascii="Arial" w:hAnsi="Arial" w:cs="Arial"/>
                <w:sz w:val="22"/>
                <w:szCs w:val="22"/>
              </w:rPr>
              <w:t xml:space="preserve"> research activity will meet the University’s Research Export Control Policy</w:t>
            </w:r>
          </w:p>
        </w:tc>
      </w:tr>
      <w:tr w:rsidRPr="009D7105" w:rsidR="009D7105" w:rsidTr="009D7105" w14:paraId="04E05550" w14:textId="77777777">
        <w:trPr>
          <w:trHeight w:val="565"/>
        </w:trPr>
        <w:tc>
          <w:tcPr>
            <w:shd w:val="clear" w:color="auto" w:fill="FFFFFF"/>
            <w:vAlign w:val="center"/>
            <w:tcW w:w="460" w:type="dxa"/>
          </w:tcPr>
          <w:p w:rsidRPr="009D7105" w:rsidR="009D7105" w:rsidP="009D7105" w:rsidRDefault="009D7105" w14:paraId="295FDD4F" w14:textId="77777777">
            <w:pPr>
              <w:jc w:val="center"/>
              <w:rPr>
                <w:rFonts w:ascii="Arial" w:hAnsi="Arial" w:cs="Arial"/>
              </w:rPr>
            </w:pPr>
            <w:r w:rsidRPr="009D7105">
              <w:rPr>
                <w:rFonts w:ascii="Arial" w:hAnsi="Arial" w:cs="Arial"/>
              </w:rPr>
              <w:t>9</w:t>
            </w:r>
          </w:p>
        </w:tc>
        <w:tc>
          <w:tcPr>
            <w:shd w:val="clear" w:color="auto" w:fill="D9D9D9"/>
            <w:vAlign w:val="center"/>
            <w:tcW w:w="660" w:type="dxa"/>
          </w:tcPr>
          <w:sdt>
            <w:sdtPr>
              <w:rPr>
                <w:rFonts w:ascii="Arial" w:hAnsi="Arial" w:cs="Arial"/>
              </w:rPr>
              <w:id w:val="502405398"/>
              <w14:checkbox>
                <w14:checked w14:val="1"/>
                <w14:checkedState w14:val="2612" w14:font="MS Gothic"/>
                <w14:uncheckedState w14:val="2610" w14:font="MS Gothic"/>
              </w14:checkbox>
            </w:sdtPr>
            <w:sdtContent>
              <w:p w:rsidRPr="009D7105" w:rsidR="009D7105" w:rsidP="009D7105" w:rsidRDefault="009D7105" w14:paraId="5DB9E59B" w14:textId="77777777">
                <w:pPr>
                  <w:jc w:val="center"/>
                  <w:rPr>
                    <w:rFonts w:ascii="Arial" w:hAnsi="Arial" w:cs="Arial"/>
                  </w:rPr>
                </w:pPr>
                <w:r w:rsidRPr="009D7105">
                  <w:rPr>
                    <w:rFonts w:ascii="Segoe UI Symbol" w:hAnsi="Segoe UI Symbol" w:cs="Segoe UI Symbol"/>
                  </w:rPr>
                  <w:t>☒</w:t>
                </w:r>
              </w:p>
            </w:sdtContent>
          </w:sdt>
        </w:tc>
        <w:tc>
          <w:tcPr>
            <w:gridSpan w:val="9"/>
            <w:vAlign w:val="center"/>
            <w:tcW w:w="9362" w:type="dxa"/>
          </w:tcPr>
          <w:p w:rsidRPr="009D7105" w:rsidR="009D7105" w:rsidP="009D7105" w:rsidRDefault="009D7105" w14:paraId="3FAA5735" w14:textId="77777777">
            <w:pPr>
              <w:rPr>
                <w:rFonts w:ascii="Arial" w:hAnsi="Arial" w:cs="Arial"/>
                <w:sz w:val="22"/>
                <w:szCs w:val="22"/>
              </w:rPr>
            </w:pPr>
            <w:r w:rsidRPr="009D7105">
              <w:rPr>
                <w:rFonts w:ascii="Arial" w:hAnsi="Arial" w:cs="Arial"/>
                <w:sz w:val="22"/>
                <w:szCs w:val="22"/>
              </w:rPr>
              <w:t xml:space="preserve">I understand that it is my responsibility to ensure that the </w:t>
            </w:r>
            <w:proofErr w:type="gramStart"/>
            <w:r w:rsidRPr="009D7105">
              <w:rPr>
                <w:rFonts w:ascii="Arial" w:hAnsi="Arial" w:cs="Arial"/>
                <w:sz w:val="22"/>
                <w:szCs w:val="22"/>
              </w:rPr>
              <w:t>above named</w:t>
            </w:r>
            <w:proofErr w:type="gramEnd"/>
            <w:r w:rsidRPr="009D7105">
              <w:rPr>
                <w:rFonts w:ascii="Arial" w:hAnsi="Arial" w:cs="Arial"/>
                <w:sz w:val="22"/>
                <w:szCs w:val="22"/>
              </w:rPr>
              <w:t xml:space="preserve"> research activity will meet the University’s Open Access Research Policy</w:t>
            </w:r>
          </w:p>
        </w:tc>
      </w:tr>
      <w:tr w:rsidRPr="009D7105" w:rsidR="009D7105" w:rsidTr="009D7105" w14:paraId="1FECB5C1" w14:textId="77777777">
        <w:trPr>
          <w:trHeight w:val="432"/>
        </w:trPr>
        <w:tc>
          <w:tcPr>
            <w:shd w:val="clear" w:color="auto" w:fill="FFFFFF"/>
            <w:vAlign w:val="center"/>
            <w:vMerge w:val="restart"/>
            <w:tcW w:w="460" w:type="dxa"/>
          </w:tcPr>
          <w:p w:rsidRPr="009D7105" w:rsidR="009D7105" w:rsidP="009D7105" w:rsidRDefault="009D7105" w14:paraId="2D35955C" w14:textId="77777777">
            <w:pPr>
              <w:jc w:val="center"/>
              <w:rPr>
                <w:rFonts w:ascii="Arial" w:hAnsi="Arial" w:cs="Arial"/>
              </w:rPr>
            </w:pPr>
            <w:r w:rsidRPr="009D7105">
              <w:rPr>
                <w:rFonts w:ascii="Arial" w:hAnsi="Arial" w:cs="Arial"/>
              </w:rPr>
              <w:t>10</w:t>
            </w:r>
          </w:p>
        </w:tc>
        <w:tc>
          <w:tcPr>
            <w:gridSpan w:val="2"/>
            <w:vAlign w:val="center"/>
            <w:vMerge w:val="restart"/>
            <w:tcW w:w="3221" w:type="dxa"/>
          </w:tcPr>
          <w:p w:rsidRPr="009D7105" w:rsidR="009D7105" w:rsidP="009D7105" w:rsidRDefault="009D7105" w14:paraId="7BAFC635" w14:textId="77777777">
            <w:pPr>
              <w:rPr>
                <w:rFonts w:ascii="Arial" w:hAnsi="Arial" w:cs="Arial"/>
                <w:sz w:val="22"/>
                <w:szCs w:val="22"/>
              </w:rPr>
            </w:pPr>
            <w:r w:rsidRPr="009D7105">
              <w:rPr>
                <w:rFonts w:ascii="Arial" w:hAnsi="Arial" w:cs="Arial"/>
                <w:sz w:val="22"/>
                <w:szCs w:val="22"/>
              </w:rPr>
              <w:t>I have completed the following appendices:</w:t>
            </w:r>
          </w:p>
        </w:tc>
        <w:tc>
          <w:tcPr>
            <w:vAlign w:val="center"/>
            <w:tcW w:w="850" w:type="dxa"/>
          </w:tcPr>
          <w:p w:rsidRPr="009D7105" w:rsidR="009D7105" w:rsidP="009D7105" w:rsidRDefault="009D7105" w14:paraId="2153CCA7" w14:textId="77777777">
            <w:pPr>
              <w:jc w:val="center"/>
              <w:rPr>
                <w:rFonts w:ascii="Arial" w:hAnsi="Arial" w:cs="Arial"/>
                <w:sz w:val="22"/>
                <w:szCs w:val="22"/>
              </w:rPr>
            </w:pPr>
            <w:r w:rsidRPr="009D7105">
              <w:rPr>
                <w:rFonts w:ascii="Arial" w:hAnsi="Arial" w:cs="Arial"/>
                <w:sz w:val="22"/>
                <w:szCs w:val="22"/>
              </w:rPr>
              <w:t>1</w:t>
            </w:r>
          </w:p>
        </w:tc>
        <w:tc>
          <w:tcPr>
            <w:shd w:val="clear" w:color="auto" w:fill="D1D1D1"/>
            <w:vAlign w:val="center"/>
            <w:tcW w:w="851" w:type="dxa"/>
          </w:tcPr>
          <w:sdt>
            <w:sdtPr>
              <w:rPr>
                <w:rFonts w:ascii="Arial" w:hAnsi="Arial" w:cs="Arial"/>
              </w:rPr>
              <w:id w:val="-1236003989"/>
              <w14:checkbox>
                <w14:checked w14:val="0"/>
                <w14:checkedState w14:val="2612" w14:font="MS Gothic"/>
                <w14:uncheckedState w14:val="2610" w14:font="MS Gothic"/>
              </w14:checkbox>
            </w:sdtPr>
            <w:sdtContent>
              <w:p w:rsidRPr="009D7105" w:rsidR="009D7105" w:rsidP="009D7105" w:rsidRDefault="009D7105" w14:paraId="26DEDDA3" w14:textId="77777777">
                <w:pPr>
                  <w:jc w:val="center"/>
                  <w:rPr>
                    <w:rFonts w:ascii="Arial" w:hAnsi="Arial" w:cs="Arial"/>
                  </w:rPr>
                </w:pPr>
                <w:r w:rsidRPr="009D7105">
                  <w:rPr>
                    <w:rFonts w:ascii="Segoe UI Symbol" w:hAnsi="Segoe UI Symbol" w:cs="Segoe UI Symbol"/>
                  </w:rPr>
                  <w:t>☐</w:t>
                </w:r>
              </w:p>
            </w:sdtContent>
          </w:sdt>
        </w:tc>
        <w:tc>
          <w:tcPr>
            <w:vAlign w:val="center"/>
            <w:tcW w:w="850" w:type="dxa"/>
          </w:tcPr>
          <w:p w:rsidRPr="009D7105" w:rsidR="009D7105" w:rsidP="009D7105" w:rsidRDefault="009D7105" w14:paraId="4EE98E2E" w14:textId="77777777">
            <w:pPr>
              <w:jc w:val="center"/>
              <w:rPr>
                <w:rFonts w:ascii="Arial" w:hAnsi="Arial" w:cs="Arial"/>
                <w:sz w:val="22"/>
                <w:szCs w:val="22"/>
              </w:rPr>
            </w:pPr>
            <w:r w:rsidRPr="009D7105">
              <w:rPr>
                <w:rFonts w:ascii="Arial" w:hAnsi="Arial" w:cs="Arial"/>
                <w:sz w:val="22"/>
                <w:szCs w:val="22"/>
              </w:rPr>
              <w:t>2</w:t>
            </w:r>
          </w:p>
        </w:tc>
        <w:tc>
          <w:tcPr>
            <w:shd w:val="clear" w:color="auto" w:fill="D1D1D1"/>
            <w:vAlign w:val="center"/>
            <w:tcW w:w="851" w:type="dxa"/>
          </w:tcPr>
          <w:sdt>
            <w:sdtPr>
              <w:rPr>
                <w:rFonts w:ascii="Arial" w:hAnsi="Arial" w:cs="Arial"/>
              </w:rPr>
              <w:id w:val="-63100983"/>
              <w14:checkbox>
                <w14:checked w14:val="0"/>
                <w14:checkedState w14:val="2612" w14:font="MS Gothic"/>
                <w14:uncheckedState w14:val="2610" w14:font="MS Gothic"/>
              </w14:checkbox>
            </w:sdtPr>
            <w:sdtContent>
              <w:p w:rsidRPr="009D7105" w:rsidR="009D7105" w:rsidP="009D7105" w:rsidRDefault="009D7105" w14:paraId="71005DFD" w14:textId="77777777">
                <w:pPr>
                  <w:jc w:val="center"/>
                  <w:rPr>
                    <w:rFonts w:ascii="Arial" w:hAnsi="Arial" w:cs="Arial"/>
                  </w:rPr>
                </w:pPr>
                <w:r w:rsidRPr="009D7105">
                  <w:rPr>
                    <w:rFonts w:ascii="Segoe UI Symbol" w:hAnsi="Segoe UI Symbol" w:cs="Segoe UI Symbol"/>
                  </w:rPr>
                  <w:t>☐</w:t>
                </w:r>
              </w:p>
            </w:sdtContent>
          </w:sdt>
        </w:tc>
        <w:tc>
          <w:tcPr>
            <w:vAlign w:val="center"/>
            <w:tcW w:w="850" w:type="dxa"/>
          </w:tcPr>
          <w:p w:rsidRPr="009D7105" w:rsidR="009D7105" w:rsidP="009D7105" w:rsidRDefault="009D7105" w14:paraId="3622A69A" w14:textId="77777777">
            <w:pPr>
              <w:jc w:val="center"/>
              <w:rPr>
                <w:rFonts w:ascii="Arial" w:hAnsi="Arial" w:cs="Arial"/>
                <w:sz w:val="22"/>
                <w:szCs w:val="22"/>
              </w:rPr>
            </w:pPr>
            <w:r w:rsidRPr="009D7105">
              <w:rPr>
                <w:rFonts w:ascii="Arial" w:hAnsi="Arial" w:cs="Arial"/>
                <w:sz w:val="22"/>
                <w:szCs w:val="22"/>
              </w:rPr>
              <w:t>3</w:t>
            </w:r>
          </w:p>
        </w:tc>
        <w:tc>
          <w:tcPr>
            <w:shd w:val="clear" w:color="auto" w:fill="D1D1D1"/>
            <w:vAlign w:val="center"/>
            <w:tcW w:w="851" w:type="dxa"/>
          </w:tcPr>
          <w:sdt>
            <w:sdtPr>
              <w:rPr>
                <w:rFonts w:ascii="Arial" w:hAnsi="Arial" w:cs="Arial"/>
              </w:rPr>
              <w:id w:val="392249026"/>
              <w14:checkbox>
                <w14:checked w14:val="0"/>
                <w14:checkedState w14:val="2612" w14:font="MS Gothic"/>
                <w14:uncheckedState w14:val="2610" w14:font="MS Gothic"/>
              </w14:checkbox>
            </w:sdtPr>
            <w:sdtContent>
              <w:p w:rsidRPr="009D7105" w:rsidR="009D7105" w:rsidP="009D7105" w:rsidRDefault="009D7105" w14:paraId="6A5E26CD" w14:textId="77777777">
                <w:pPr>
                  <w:jc w:val="center"/>
                  <w:rPr>
                    <w:rFonts w:ascii="Arial" w:hAnsi="Arial" w:cs="Arial"/>
                  </w:rPr>
                </w:pPr>
                <w:r w:rsidRPr="009D7105">
                  <w:rPr>
                    <w:rFonts w:ascii="Segoe UI Symbol" w:hAnsi="Segoe UI Symbol" w:cs="Segoe UI Symbol"/>
                  </w:rPr>
                  <w:t>☐</w:t>
                </w:r>
              </w:p>
            </w:sdtContent>
          </w:sdt>
        </w:tc>
        <w:tc>
          <w:tcPr>
            <w:vAlign w:val="center"/>
            <w:tcW w:w="850" w:type="dxa"/>
          </w:tcPr>
          <w:p w:rsidRPr="009D7105" w:rsidR="009D7105" w:rsidP="009D7105" w:rsidRDefault="009D7105" w14:paraId="390383E7" w14:textId="77777777">
            <w:pPr>
              <w:jc w:val="center"/>
              <w:rPr>
                <w:rFonts w:ascii="Arial" w:hAnsi="Arial" w:cs="Arial"/>
                <w:sz w:val="22"/>
                <w:szCs w:val="22"/>
              </w:rPr>
            </w:pPr>
            <w:r w:rsidRPr="009D7105">
              <w:rPr>
                <w:rFonts w:ascii="Arial" w:hAnsi="Arial" w:cs="Arial"/>
                <w:sz w:val="22"/>
                <w:szCs w:val="22"/>
              </w:rPr>
              <w:t>4</w:t>
            </w:r>
          </w:p>
        </w:tc>
        <w:tc>
          <w:tcPr>
            <w:shd w:val="clear" w:color="auto" w:fill="D1D1D1"/>
            <w:vAlign w:val="center"/>
            <w:tcW w:w="848" w:type="dxa"/>
          </w:tcPr>
          <w:sdt>
            <w:sdtPr>
              <w:rPr>
                <w:rFonts w:ascii="Arial" w:hAnsi="Arial" w:cs="Arial"/>
              </w:rPr>
              <w:id w:val="-1434815666"/>
              <w14:checkbox>
                <w14:checked w14:val="0"/>
                <w14:checkedState w14:val="2612" w14:font="MS Gothic"/>
                <w14:uncheckedState w14:val="2610" w14:font="MS Gothic"/>
              </w14:checkbox>
            </w:sdtPr>
            <w:sdtContent>
              <w:p w:rsidRPr="009D7105" w:rsidR="009D7105" w:rsidP="009D7105" w:rsidRDefault="009D7105" w14:paraId="56E8114E" w14:textId="77777777">
                <w:pPr>
                  <w:jc w:val="center"/>
                  <w:rPr>
                    <w:rFonts w:ascii="Arial" w:hAnsi="Arial" w:cs="Arial"/>
                  </w:rPr>
                </w:pPr>
                <w:r w:rsidRPr="009D7105">
                  <w:rPr>
                    <w:rFonts w:ascii="Segoe UI Symbol" w:hAnsi="Segoe UI Symbol" w:cs="Segoe UI Symbol"/>
                  </w:rPr>
                  <w:t>☐</w:t>
                </w:r>
              </w:p>
            </w:sdtContent>
          </w:sdt>
        </w:tc>
      </w:tr>
      <w:tr w:rsidRPr="009D7105" w:rsidR="009D7105" w:rsidTr="009D7105" w14:paraId="08200757" w14:textId="77777777">
        <w:trPr>
          <w:trHeight w:val="396"/>
        </w:trPr>
        <w:tc>
          <w:tcPr>
            <w:vMerge/>
          </w:tcPr>
          <w:p xmlns:wp14="http://schemas.microsoft.com/office/word/2010/wordml" w14:paraId="6B699379" wp14:textId="77777777"/>
        </w:tc>
        <w:tc>
          <w:tcPr>
            <w:vMerge/>
            <w:gridSpan w:val="2"/>
          </w:tcPr>
          <w:p xmlns:wp14="http://schemas.microsoft.com/office/word/2010/wordml" w14:paraId="3FE9F23F" wp14:textId="77777777"/>
        </w:tc>
        <w:tc>
          <w:tcPr>
            <w:vAlign w:val="center"/>
            <w:tcW w:w="850" w:type="dxa"/>
          </w:tcPr>
          <w:p w:rsidRPr="009D7105" w:rsidR="009D7105" w:rsidP="009D7105" w:rsidRDefault="009D7105" w14:paraId="3C5503A1" w14:textId="77777777">
            <w:pPr>
              <w:jc w:val="center"/>
              <w:rPr>
                <w:rFonts w:ascii="Arial" w:hAnsi="Arial" w:cs="Arial"/>
                <w:sz w:val="22"/>
                <w:szCs w:val="22"/>
              </w:rPr>
            </w:pPr>
            <w:r w:rsidRPr="009D7105">
              <w:rPr>
                <w:rFonts w:ascii="Arial" w:hAnsi="Arial" w:cs="Arial"/>
                <w:sz w:val="22"/>
                <w:szCs w:val="22"/>
              </w:rPr>
              <w:t>5</w:t>
            </w:r>
          </w:p>
        </w:tc>
        <w:tc>
          <w:tcPr>
            <w:shd w:val="clear" w:color="auto" w:fill="D1D1D1"/>
            <w:vAlign w:val="center"/>
            <w:tcW w:w="851" w:type="dxa"/>
          </w:tcPr>
          <w:sdt>
            <w:sdtPr>
              <w:rPr>
                <w:rFonts w:ascii="Arial" w:hAnsi="Arial" w:cs="Arial"/>
              </w:rPr>
              <w:id w:val="1173989186"/>
              <w14:checkbox>
                <w14:checked w14:val="0"/>
                <w14:checkedState w14:val="2612" w14:font="MS Gothic"/>
                <w14:uncheckedState w14:val="2610" w14:font="MS Gothic"/>
              </w14:checkbox>
            </w:sdtPr>
            <w:sdtContent>
              <w:p w:rsidRPr="009D7105" w:rsidR="009D7105" w:rsidP="009D7105" w:rsidRDefault="009D7105" w14:paraId="2478F96D" w14:textId="77777777">
                <w:pPr>
                  <w:jc w:val="center"/>
                  <w:rPr>
                    <w:rFonts w:ascii="Arial" w:hAnsi="Arial" w:cs="Arial"/>
                  </w:rPr>
                </w:pPr>
                <w:r w:rsidRPr="009D7105">
                  <w:rPr>
                    <w:rFonts w:ascii="Segoe UI Symbol" w:hAnsi="Segoe UI Symbol" w:cs="Segoe UI Symbol"/>
                  </w:rPr>
                  <w:t>☐</w:t>
                </w:r>
              </w:p>
            </w:sdtContent>
          </w:sdt>
        </w:tc>
        <w:tc>
          <w:tcPr>
            <w:vAlign w:val="center"/>
            <w:tcW w:w="850" w:type="dxa"/>
          </w:tcPr>
          <w:p w:rsidRPr="009D7105" w:rsidR="009D7105" w:rsidP="009D7105" w:rsidRDefault="009D7105" w14:paraId="50059E71" w14:textId="77777777">
            <w:pPr>
              <w:jc w:val="center"/>
              <w:rPr>
                <w:rFonts w:ascii="Arial" w:hAnsi="Arial" w:cs="Arial"/>
                <w:sz w:val="22"/>
                <w:szCs w:val="22"/>
              </w:rPr>
            </w:pPr>
            <w:r w:rsidRPr="009D7105">
              <w:rPr>
                <w:rFonts w:ascii="Arial" w:hAnsi="Arial" w:cs="Arial"/>
                <w:sz w:val="22"/>
                <w:szCs w:val="22"/>
              </w:rPr>
              <w:t>6</w:t>
            </w:r>
          </w:p>
        </w:tc>
        <w:tc>
          <w:tcPr>
            <w:shd w:val="clear" w:color="auto" w:fill="D1D1D1"/>
            <w:vAlign w:val="center"/>
            <w:tcW w:w="851" w:type="dxa"/>
          </w:tcPr>
          <w:sdt>
            <w:sdtPr>
              <w:rPr>
                <w:rFonts w:ascii="Arial" w:hAnsi="Arial" w:cs="Arial"/>
              </w:rPr>
              <w:id w:val="506878675"/>
              <w14:checkbox>
                <w14:checked w14:val="0"/>
                <w14:checkedState w14:val="2612" w14:font="MS Gothic"/>
                <w14:uncheckedState w14:val="2610" w14:font="MS Gothic"/>
              </w14:checkbox>
            </w:sdtPr>
            <w:sdtContent>
              <w:p w:rsidRPr="009D7105" w:rsidR="009D7105" w:rsidP="009D7105" w:rsidRDefault="009D7105" w14:paraId="029C38B6" w14:textId="77777777">
                <w:pPr>
                  <w:jc w:val="center"/>
                  <w:rPr>
                    <w:rFonts w:ascii="Arial" w:hAnsi="Arial" w:cs="Arial"/>
                  </w:rPr>
                </w:pPr>
                <w:r w:rsidRPr="009D7105">
                  <w:rPr>
                    <w:rFonts w:ascii="Segoe UI Symbol" w:hAnsi="Segoe UI Symbol" w:cs="Segoe UI Symbol"/>
                  </w:rPr>
                  <w:t>☐</w:t>
                </w:r>
              </w:p>
            </w:sdtContent>
          </w:sdt>
        </w:tc>
        <w:tc>
          <w:tcPr>
            <w:vAlign w:val="center"/>
            <w:tcW w:w="850" w:type="dxa"/>
          </w:tcPr>
          <w:p w:rsidRPr="009D7105" w:rsidR="009D7105" w:rsidP="009D7105" w:rsidRDefault="009D7105" w14:paraId="3E38418F" w14:textId="77777777">
            <w:pPr>
              <w:jc w:val="center"/>
              <w:rPr>
                <w:rFonts w:ascii="Arial" w:hAnsi="Arial" w:cs="Arial"/>
                <w:sz w:val="22"/>
                <w:szCs w:val="22"/>
              </w:rPr>
            </w:pPr>
            <w:r w:rsidRPr="009D7105">
              <w:rPr>
                <w:rFonts w:ascii="Arial" w:hAnsi="Arial" w:cs="Arial"/>
                <w:sz w:val="22"/>
                <w:szCs w:val="22"/>
              </w:rPr>
              <w:t>7</w:t>
            </w:r>
          </w:p>
        </w:tc>
        <w:tc>
          <w:tcPr>
            <w:shd w:val="clear" w:color="auto" w:fill="D1D1D1"/>
            <w:vAlign w:val="center"/>
            <w:tcW w:w="851" w:type="dxa"/>
          </w:tcPr>
          <w:sdt>
            <w:sdtPr>
              <w:rPr>
                <w:rFonts w:ascii="Arial" w:hAnsi="Arial" w:cs="Arial"/>
              </w:rPr>
              <w:id w:val="-368375691"/>
              <w14:checkbox>
                <w14:checked w14:val="0"/>
                <w14:checkedState w14:val="2612" w14:font="MS Gothic"/>
                <w14:uncheckedState w14:val="2610" w14:font="MS Gothic"/>
              </w14:checkbox>
            </w:sdtPr>
            <w:sdtContent>
              <w:p w:rsidRPr="009D7105" w:rsidR="009D7105" w:rsidP="009D7105" w:rsidRDefault="009D7105" w14:paraId="0F37E192" w14:textId="77777777">
                <w:pPr>
                  <w:jc w:val="center"/>
                  <w:rPr>
                    <w:rFonts w:ascii="Arial" w:hAnsi="Arial" w:cs="Arial"/>
                  </w:rPr>
                </w:pPr>
                <w:r w:rsidRPr="009D7105">
                  <w:rPr>
                    <w:rFonts w:ascii="Segoe UI Symbol" w:hAnsi="Segoe UI Symbol" w:cs="Segoe UI Symbol"/>
                  </w:rPr>
                  <w:t>☐</w:t>
                </w:r>
              </w:p>
            </w:sdtContent>
          </w:sdt>
        </w:tc>
        <w:tc>
          <w:tcPr>
            <w:vAlign w:val="center"/>
            <w:tcW w:w="850" w:type="dxa"/>
          </w:tcPr>
          <w:p w:rsidRPr="009D7105" w:rsidR="009D7105" w:rsidP="009D7105" w:rsidRDefault="009D7105" w14:paraId="6DD5679E" w14:textId="77777777">
            <w:pPr>
              <w:jc w:val="center"/>
              <w:rPr>
                <w:rFonts w:ascii="Arial" w:hAnsi="Arial" w:cs="Arial"/>
                <w:sz w:val="22"/>
                <w:szCs w:val="22"/>
              </w:rPr>
            </w:pPr>
            <w:r w:rsidRPr="009D7105">
              <w:rPr>
                <w:rFonts w:ascii="Arial" w:hAnsi="Arial" w:cs="Arial"/>
                <w:sz w:val="22"/>
                <w:szCs w:val="22"/>
              </w:rPr>
              <w:t>8</w:t>
            </w:r>
          </w:p>
        </w:tc>
        <w:tc>
          <w:tcPr>
            <w:shd w:val="clear" w:color="auto" w:fill="D1D1D1"/>
            <w:vAlign w:val="center"/>
            <w:tcW w:w="848" w:type="dxa"/>
          </w:tcPr>
          <w:sdt>
            <w:sdtPr>
              <w:rPr>
                <w:rFonts w:ascii="Arial" w:hAnsi="Arial" w:cs="Arial"/>
              </w:rPr>
              <w:id w:val="-105885644"/>
              <w14:checkbox>
                <w14:checked w14:val="0"/>
                <w14:checkedState w14:val="2612" w14:font="MS Gothic"/>
                <w14:uncheckedState w14:val="2610" w14:font="MS Gothic"/>
              </w14:checkbox>
            </w:sdtPr>
            <w:sdtContent>
              <w:p w:rsidRPr="009D7105" w:rsidR="009D7105" w:rsidP="009D7105" w:rsidRDefault="009D7105" w14:paraId="2EF5007A" w14:textId="77777777">
                <w:pPr>
                  <w:jc w:val="center"/>
                  <w:rPr>
                    <w:rFonts w:ascii="Arial" w:hAnsi="Arial" w:cs="Arial"/>
                  </w:rPr>
                </w:pPr>
                <w:r w:rsidRPr="009D7105">
                  <w:rPr>
                    <w:rFonts w:ascii="Segoe UI Symbol" w:hAnsi="Segoe UI Symbol" w:cs="Segoe UI Symbol"/>
                  </w:rPr>
                  <w:t>☐</w:t>
                </w:r>
              </w:p>
            </w:sdtContent>
          </w:sdt>
        </w:tc>
      </w:tr>
    </w:tbl>
    <w:p w:rsidRPr="009D7105" w:rsidR="009D7105" w:rsidP="009D7105" w:rsidRDefault="009D7105" w14:paraId="4FC63EDD" w14:textId="77777777">
      <w:pPr>
        <w:spacing w:after="0"/>
        <w:tabs>
          <w:tab w:val="left" w:pos="5103"/>
        </w:tabs>
        <w:rPr>
          <w:bCs/>
          <w:lang w:val="en-GB"/>
          <w:b/>
          <w:rFonts w:ascii="Arial" w:hAnsi="Arial" w:eastAsia="Times New Roman" w:cs="Arial"/>
          <w:sz w:val="22"/>
          <w:szCs w:val="22"/>
        </w:rPr>
      </w:pPr>
    </w:p>
    <w:tbl>
      <w:tblPr>
        <w:tblW w:w="10485" w:type="dxa"/>
        <w:tblBorders>
          <w:top w:val="dashSmallGap" w:color="auto" w:sz="4" w:space="0"/>
          <w:bottom w:val="dashSmallGap" w:color="auto" w:sz="4" w:space="0"/>
          <w:left w:val="dashSmallGap" w:color="auto" w:sz="4" w:space="0"/>
          <w:right w:val="dashSmallGap" w:color="auto" w:sz="4" w:space="0"/>
          <w:insideH w:val="dashSmallGap" w:color="auto" w:sz="4" w:space="0"/>
          <w:insideV w:val="dashSmallGap" w:color="auto" w:sz="4" w:space="0"/>
        </w:tblBorders>
        <w:tblLook w:val="A0"/>
      </w:tblPr>
      <w:tblGrid>
        <w:gridCol w:w="10485"/>
      </w:tblGrid>
      <w:tr w:rsidRPr="009D7105" w:rsidR="009D7105" w:rsidTr="009D7105" w14:paraId="5E0E2074" w14:textId="77777777">
        <w:tc>
          <w:tcPr>
            <w:shd w:val="clear" w:color="auto" w:fill="C1F0C7"/>
            <w:tcW w:w="10485" w:type="dxa"/>
          </w:tcPr>
          <w:p w:rsidRPr="009D7105" w:rsidR="009D7105" w:rsidP="009D7105" w:rsidRDefault="009D7105" w14:paraId="03668F36" w14:textId="77777777">
            <w:pPr>
              <w:spacing w:after="0"/>
              <w:rPr>
                <w:lang w:val="en-GB"/>
                <w:b/>
                <w:rFonts w:ascii="Arial" w:hAnsi="Arial" w:eastAsia="Times New Roman" w:cs="Arial"/>
                <w:sz w:val="22"/>
                <w:szCs w:val="22"/>
              </w:rPr>
            </w:pPr>
          </w:p>
          <w:p w:rsidRPr="009D7105" w:rsidR="009D7105" w:rsidP="009D7105" w:rsidRDefault="009D7105" w14:paraId="1090C5D0"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 xml:space="preserve">All communications relating to this application during its processing must be in writing and emailed to </w:t>
            </w:r>
            <w:hyperlink w:history="1" r:id="rId27">
              <w:r w:rsidRPr="009D7105">
                <w:rPr>
                  <w:lang w:val="en-GB"/>
                  <w:u w:val="single"/>
                  <w:color w:val="467886"/>
                  <w:rFonts w:ascii="Arial" w:hAnsi="Arial" w:eastAsia="DengXian Light" w:cs="Arial"/>
                  <w:sz w:val="22"/>
                  <w:szCs w:val="22"/>
                </w:rPr>
                <w:t>pgresearch@uwtsd.ac.uk</w:t>
              </w:r>
            </w:hyperlink>
            <w:r w:rsidRPr="009D7105">
              <w:rPr>
                <w:lang w:val="en-GB"/>
                <w:rFonts w:ascii="Arial" w:hAnsi="Arial" w:eastAsia="Times New Roman" w:cs="Arial"/>
                <w:sz w:val="22"/>
                <w:szCs w:val="22"/>
              </w:rPr>
              <w:t xml:space="preserve"> , with the title ‘Ethical Approval’ followed by your name.</w:t>
            </w:r>
          </w:p>
          <w:p w:rsidRPr="009D7105" w:rsidR="009D7105" w:rsidP="009D7105" w:rsidRDefault="009D7105" w14:paraId="1D018313" w14:textId="77777777">
            <w:pPr>
              <w:spacing w:after="0"/>
              <w:rPr>
                <w:lang w:val="en-GB"/>
                <w:rFonts w:ascii="Arial" w:hAnsi="Arial" w:eastAsia="Times New Roman" w:cs="Arial"/>
                <w:sz w:val="22"/>
                <w:szCs w:val="22"/>
              </w:rPr>
            </w:pPr>
          </w:p>
        </w:tc>
      </w:tr>
    </w:tbl>
    <w:p w:rsidRPr="009D7105" w:rsidR="009D7105" w:rsidP="009D7105" w:rsidRDefault="009D7105" w14:paraId="5EFFF6F4" w14:textId="77777777">
      <w:pPr>
        <w:spacing w:after="0"/>
        <w:rPr>
          <w:lang w:val="en-GB"/>
          <w:b/>
          <w:rFonts w:ascii="Arial" w:hAnsi="Arial" w:eastAsia="Times New Roman" w:cs="Arial"/>
          <w:sz w:val="22"/>
          <w:szCs w:val="22"/>
        </w:rPr>
      </w:pPr>
    </w:p>
    <w:p w:rsidRPr="009D7105" w:rsidR="009D7105" w:rsidP="009D7105" w:rsidRDefault="009D7105" w14:paraId="1CB1CF4D" w14:textId="77777777">
      <w:pPr>
        <w:spacing w:after="240"/>
        <w:rPr>
          <w:lang w:val="en-GB"/>
          <w:b/>
          <w:rFonts w:ascii="Arial" w:hAnsi="Arial" w:eastAsia="Times New Roman" w:cs="Arial"/>
          <w:sz w:val="22"/>
          <w:szCs w:val="22"/>
        </w:rPr>
      </w:pPr>
    </w:p>
    <w:p w:rsidRPr="009D7105" w:rsidR="009D7105" w:rsidP="009D7105" w:rsidRDefault="009D7105" w14:paraId="6C6A7C96" w14:textId="77777777">
      <w:pPr>
        <w:spacing w:after="0"/>
        <w:rPr>
          <w:lang w:val="en-GB"/>
          <w:color w:val="000000"/>
          <w:rFonts w:ascii="Arial" w:hAnsi="Arial" w:eastAsia="Times New Roman" w:cs="Arial"/>
          <w:sz w:val="22"/>
          <w:szCs w:val="22"/>
        </w:rPr>
      </w:pPr>
      <w:r>
        <w:rPr>
          <w:color w:val="000000"/>
          <w:rFonts w:ascii="Arial" w:hAnsi="Arial" w:eastAsia="Times New Roman" w:cs="Arial"/>
          <w:sz w:val="22"/>
          <w:szCs w:val="22"/>
        </w:rPr>
        <w:br w:type="page"/>
      </w:r>
    </w:p>
    <w:p w:rsidRPr="009D7105" w:rsidR="009D7105" w:rsidP="009D7105" w:rsidRDefault="009D7105" w14:paraId="4C3A687F" w14:textId="77777777">
      <w:pPr>
        <w:jc w:val="both"/>
        <w:ind w:right="282"/>
        <w:spacing w:after="0"/>
        <w:tabs>
          <w:tab w:val="left" w:pos="5103"/>
        </w:tabs>
        <w:rPr>
          <w:bCs/>
          <w:lang w:val="en-GB"/>
          <w:b/>
          <w:color w:val="000000"/>
          <w:rFonts w:ascii="Arial" w:hAnsi="Arial" w:eastAsia="Times New Roman" w:cs="Arial"/>
          <w:sz w:val="22"/>
          <w:szCs w:val="22"/>
        </w:rPr>
      </w:pPr>
      <w:bookmarkStart w:name="APP_1" w:id="87"/>
      <w:r w:rsidRPr="009D7105">
        <w:rPr>
          <w:bCs/>
          <w:lang w:val="en-GB"/>
          <w:b/>
          <w:color w:val="000000"/>
          <w:rFonts w:ascii="Arial" w:hAnsi="Arial" w:eastAsia="Times New Roman" w:cs="Arial"/>
          <w:sz w:val="22"/>
          <w:szCs w:val="22"/>
        </w:rPr>
        <w:t xml:space="preserve">APPENDIX 1 </w:t>
        <w:lastRenderedPageBreak/>
      </w:r>
      <w:bookmarkEnd w:id="87"/>
      <w:r w:rsidRPr="009D7105">
        <w:rPr>
          <w:bCs/>
          <w:lang w:val="en-GB"/>
          <w:b/>
          <w:color w:val="000000"/>
          <w:rFonts w:ascii="Arial" w:hAnsi="Arial" w:eastAsia="Times New Roman" w:cs="Arial"/>
          <w:sz w:val="22"/>
          <w:szCs w:val="22"/>
        </w:rPr>
        <w:t>– Grant or Contract Funding</w:t>
      </w:r>
    </w:p>
    <w:p w:rsidRPr="009D7105" w:rsidR="009D7105" w:rsidP="009D7105" w:rsidRDefault="009D7105" w14:paraId="77C7C073" w14:textId="77777777">
      <w:pPr>
        <w:jc w:val="both"/>
        <w:ind w:right="282"/>
        <w:spacing w:after="0"/>
        <w:tabs>
          <w:tab w:val="left" w:pos="5103"/>
        </w:tabs>
        <w:rPr>
          <w:lang w:val="en-GB"/>
          <w:color w:val="000000"/>
          <w:rFonts w:ascii="Arial" w:hAnsi="Arial" w:eastAsia="Times New Roman" w:cs="Arial"/>
          <w:sz w:val="22"/>
          <w:szCs w:val="22"/>
        </w:rPr>
      </w:pPr>
    </w:p>
    <w:tbl>
      <w:tblPr>
        <w:tblW w:w="10480" w:type="dxa"/>
        <w:tblLayout w:type="fixed"/>
        <w:tblStyle w:val="TableGrid3"/>
        <w:tblLook w:val="4A0"/>
      </w:tblPr>
      <w:tblGrid>
        <w:gridCol w:w="846"/>
        <w:gridCol w:w="5386"/>
        <w:gridCol w:w="1276"/>
        <w:gridCol w:w="851"/>
        <w:gridCol w:w="1129"/>
        <w:gridCol w:w="992"/>
      </w:tblGrid>
      <w:tr w:rsidRPr="009D7105" w:rsidR="009D7105" w:rsidTr="009D7105" w14:paraId="58F06FA8" w14:textId="77777777">
        <w:trPr>
          <w:trHeight w:val="482"/>
        </w:trPr>
        <w:tc>
          <w:tcPr>
            <w:shd w:val="clear" w:color="auto" w:fill="F2F2F2"/>
            <w:vAlign w:val="center"/>
            <w:tcW w:w="846" w:type="dxa"/>
          </w:tcPr>
          <w:p w:rsidRPr="009D7105" w:rsidR="009D7105" w:rsidP="009D7105" w:rsidRDefault="009D7105" w14:paraId="452F06B2" w14:textId="77777777">
            <w:pPr>
              <w:autoSpaceDE w:val="0"/>
              <w:autoSpaceDN w:val="0"/>
              <w:adjustRightInd w:val="0"/>
              <w:rPr>
                <w:rFonts w:ascii="Arial" w:hAnsi="Arial" w:cs="Arial"/>
                <w:sz w:val="22"/>
                <w:szCs w:val="22"/>
              </w:rPr>
            </w:pPr>
            <w:r w:rsidRPr="009D7105">
              <w:rPr>
                <w:rFonts w:ascii="Arial" w:hAnsi="Arial" w:cs="Arial"/>
                <w:sz w:val="22"/>
                <w:szCs w:val="22"/>
              </w:rPr>
              <w:t>A1.1</w:t>
            </w:r>
          </w:p>
        </w:tc>
        <w:tc>
          <w:tcPr>
            <w:shd w:val="clear" w:color="auto" w:fill="F2F2F2"/>
            <w:vAlign w:val="center"/>
            <w:tcW w:w="5386" w:type="dxa"/>
          </w:tcPr>
          <w:p w:rsidRPr="009D7105" w:rsidR="009D7105" w:rsidP="009D7105" w:rsidRDefault="009D7105" w14:paraId="3820AB83" w14:textId="77777777">
            <w:pPr>
              <w:autoSpaceDE w:val="0"/>
              <w:autoSpaceDN w:val="0"/>
              <w:adjustRightInd w:val="0"/>
              <w:rPr>
                <w:rFonts w:ascii="Arial" w:hAnsi="Arial" w:cs="Arial"/>
                <w:sz w:val="22"/>
                <w:szCs w:val="22"/>
              </w:rPr>
            </w:pPr>
            <w:r w:rsidRPr="009D7105">
              <w:rPr>
                <w:rFonts w:ascii="Arial" w:hAnsi="Arial" w:cs="Arial"/>
                <w:sz w:val="22"/>
                <w:szCs w:val="22"/>
              </w:rPr>
              <w:t>Has your research been awarded external funding?</w:t>
            </w:r>
          </w:p>
        </w:tc>
        <w:tc>
          <w:tcPr>
            <w:shd w:val="clear" w:color="auto" w:fill="D9D9D9"/>
            <w:vAlign w:val="center"/>
            <w:tcW w:w="1276" w:type="dxa"/>
          </w:tcPr>
          <w:p w:rsidRPr="009D7105" w:rsidR="009D7105" w:rsidP="009D7105" w:rsidRDefault="009D7105" w14:paraId="58609A0E" w14:textId="77777777">
            <w:pPr>
              <w:autoSpaceDE w:val="0"/>
              <w:autoSpaceDN w:val="0"/>
              <w:adjustRightInd w:val="0"/>
              <w:jc w:val="center"/>
              <w:rPr>
                <w:bCs/>
                <w:rFonts w:ascii="Arial" w:hAnsi="Arial" w:cs="Arial"/>
                <w:sz w:val="22"/>
                <w:szCs w:val="22"/>
              </w:rPr>
            </w:pPr>
            <w:r w:rsidRPr="009D7105">
              <w:rPr>
                <w:b/>
                <w:rFonts w:ascii="Arial" w:hAnsi="Arial" w:cs="Arial"/>
                <w:sz w:val="22"/>
                <w:szCs w:val="22"/>
              </w:rPr>
              <w:t>YES</w:t>
            </w:r>
          </w:p>
        </w:tc>
        <w:tc>
          <w:tcPr>
            <w:shd w:val="clear" w:color="auto" w:fill="D9D9D9"/>
            <w:vAlign w:val="center"/>
            <w:tcW w:w="851" w:type="dxa"/>
          </w:tcPr>
          <w:p w:rsidRPr="009D7105" w:rsidR="009D7105" w:rsidP="009D7105" w:rsidRDefault="00000000" w14:paraId="0D02E048" w14:textId="77777777">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shd w:val="clear" w:color="auto" w:fill="D9D9D9"/>
            <w:vAlign w:val="center"/>
            <w:tcW w:w="1129" w:type="dxa"/>
          </w:tcPr>
          <w:p w:rsidRPr="009D7105" w:rsidR="009D7105" w:rsidP="009D7105" w:rsidRDefault="009D7105" w14:paraId="4262F1CA" w14:textId="77777777">
            <w:pPr>
              <w:autoSpaceDE w:val="0"/>
              <w:autoSpaceDN w:val="0"/>
              <w:adjustRightInd w:val="0"/>
              <w:jc w:val="center"/>
              <w:rPr>
                <w:bCs/>
                <w:rFonts w:ascii="Arial" w:hAnsi="Arial" w:cs="Arial"/>
                <w:sz w:val="22"/>
                <w:szCs w:val="22"/>
              </w:rPr>
            </w:pPr>
            <w:r w:rsidRPr="009D7105">
              <w:rPr>
                <w:b/>
                <w:rFonts w:ascii="Arial" w:hAnsi="Arial" w:cs="Arial"/>
                <w:sz w:val="22"/>
                <w:szCs w:val="22"/>
              </w:rPr>
              <w:t>NO</w:t>
            </w:r>
          </w:p>
        </w:tc>
        <w:tc>
          <w:tcPr>
            <w:shd w:val="clear" w:color="auto" w:fill="D9D9D9"/>
            <w:vAlign w:val="center"/>
            <w:tcW w:w="992" w:type="dxa"/>
          </w:tcPr>
          <w:sdt>
            <w:sdtPr>
              <w:rPr>
                <w:rFonts w:ascii="Arial" w:hAnsi="Arial" w:cs="Arial"/>
                <w:bCs/>
                <w:sz w:val="22"/>
                <w:szCs w:val="22"/>
              </w:rPr>
              <w:id w:val="-1496261525"/>
              <w14:checkbox>
                <w14:checked w14:val="0"/>
                <w14:checkedState w14:val="2612" w14:font="MS Gothic"/>
                <w14:uncheckedState w14:val="2610" w14:font="MS Gothic"/>
              </w14:checkbox>
            </w:sdtPr>
            <w:sdtContent>
              <w:p w:rsidRPr="009D7105" w:rsidR="009D7105" w:rsidP="009D7105" w:rsidRDefault="009D7105" w14:paraId="68E29EBC" w14:textId="77777777">
                <w:pPr>
                  <w:autoSpaceDE w:val="0"/>
                  <w:autoSpaceDN w:val="0"/>
                  <w:adjustRightInd w:val="0"/>
                  <w:jc w:val="center"/>
                  <w:rPr>
                    <w:bCs/>
                    <w:rFonts w:ascii="Arial" w:hAnsi="Arial" w:cs="Arial"/>
                    <w:sz w:val="22"/>
                    <w:szCs w:val="22"/>
                  </w:rPr>
                </w:pPr>
                <w:r w:rsidRPr="009D7105">
                  <w:rPr>
                    <w:bCs/>
                    <w:rFonts w:ascii="Segoe UI Symbol" w:hAnsi="Segoe UI Symbol" w:cs="Segoe UI Symbol"/>
                    <w:sz w:val="22"/>
                    <w:szCs w:val="22"/>
                  </w:rPr>
                  <w:t>☐</w:t>
                </w:r>
              </w:p>
            </w:sdtContent>
          </w:sdt>
        </w:tc>
      </w:tr>
      <w:tr w:rsidRPr="009D7105" w:rsidR="009D7105" w:rsidTr="009D7105" w14:paraId="4B6898AA" w14:textId="77777777">
        <w:trPr>
          <w:trHeight w:val="418"/>
        </w:trPr>
        <w:tc>
          <w:tcPr>
            <w:shd w:val="clear" w:color="auto" w:fill="F2F2F2"/>
            <w:vAlign w:val="center"/>
            <w:tcW w:w="846" w:type="dxa"/>
          </w:tcPr>
          <w:p w:rsidRPr="009D7105" w:rsidR="009D7105" w:rsidP="009D7105" w:rsidRDefault="009D7105" w14:paraId="1AF86650" w14:textId="77777777">
            <w:pPr>
              <w:autoSpaceDE w:val="0"/>
              <w:autoSpaceDN w:val="0"/>
              <w:adjustRightInd w:val="0"/>
              <w:rPr>
                <w:rFonts w:ascii="Arial" w:hAnsi="Arial" w:cs="Arial"/>
                <w:sz w:val="22"/>
                <w:szCs w:val="22"/>
              </w:rPr>
            </w:pPr>
            <w:r w:rsidRPr="009D7105">
              <w:rPr>
                <w:rFonts w:ascii="Arial" w:hAnsi="Arial" w:cs="Arial"/>
                <w:sz w:val="22"/>
                <w:szCs w:val="22"/>
              </w:rPr>
              <w:t>A1.2</w:t>
            </w:r>
          </w:p>
        </w:tc>
        <w:tc>
          <w:tcPr>
            <w:shd w:val="clear" w:color="auto" w:fill="F2F2F2"/>
            <w:vAlign w:val="center"/>
            <w:tcW w:w="5386" w:type="dxa"/>
          </w:tcPr>
          <w:p w:rsidRPr="009D7105" w:rsidR="009D7105" w:rsidP="009D7105" w:rsidRDefault="009D7105" w14:paraId="4679BC37" w14:textId="77777777">
            <w:pPr>
              <w:autoSpaceDE w:val="0"/>
              <w:autoSpaceDN w:val="0"/>
              <w:adjustRightInd w:val="0"/>
              <w:rPr>
                <w:rFonts w:ascii="Arial" w:hAnsi="Arial" w:cs="Arial"/>
                <w:sz w:val="22"/>
                <w:szCs w:val="22"/>
              </w:rPr>
            </w:pPr>
            <w:r w:rsidRPr="009D7105">
              <w:rPr>
                <w:rFonts w:ascii="Arial" w:hAnsi="Arial" w:cs="Arial"/>
                <w:sz w:val="22"/>
                <w:szCs w:val="22"/>
              </w:rPr>
              <w:t>Have you applied for funding / awaiting decision?</w:t>
            </w:r>
          </w:p>
        </w:tc>
        <w:tc>
          <w:tcPr>
            <w:shd w:val="clear" w:color="auto" w:fill="D9D9D9"/>
            <w:vAlign w:val="center"/>
            <w:tcW w:w="1276" w:type="dxa"/>
          </w:tcPr>
          <w:p w:rsidRPr="009D7105" w:rsidR="009D7105" w:rsidP="009D7105" w:rsidRDefault="009D7105" w14:paraId="473669D0"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D9D9"/>
            <w:vAlign w:val="center"/>
            <w:tcW w:w="851" w:type="dxa"/>
          </w:tcPr>
          <w:p w:rsidRPr="009D7105" w:rsidR="009D7105" w:rsidP="009D7105" w:rsidRDefault="00000000" w14:paraId="0D86369E"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shd w:val="clear" w:color="auto" w:fill="D9D9D9"/>
            <w:vAlign w:val="center"/>
            <w:tcW w:w="1129" w:type="dxa"/>
          </w:tcPr>
          <w:p w:rsidRPr="009D7105" w:rsidR="009D7105" w:rsidP="009D7105" w:rsidRDefault="009D7105" w14:paraId="70EA0E02"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D9D9"/>
            <w:vAlign w:val="center"/>
            <w:tcW w:w="992" w:type="dxa"/>
          </w:tcPr>
          <w:p w:rsidRPr="009D7105" w:rsidR="009D7105" w:rsidP="009D7105" w:rsidRDefault="00000000" w14:paraId="5E284EEC" w14:textId="77777777">
            <w:pPr>
              <w:autoSpaceDE w:val="0"/>
              <w:autoSpaceDN w:val="0"/>
              <w:adjustRightInd w:val="0"/>
              <w:jc w:val="center"/>
              <w:rPr>
                <w:bCs/>
                <w:rFonts w:ascii="Arial" w:hAnsi="Arial" w:cs="Arial"/>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r>
      <w:tr w:rsidRPr="009D7105" w:rsidR="009D7105" w:rsidTr="009D7105" w14:paraId="750A89F9" w14:textId="77777777">
        <w:trPr>
          <w:trHeight w:val="410"/>
        </w:trPr>
        <w:tc>
          <w:tcPr>
            <w:shd w:val="clear" w:color="auto" w:fill="F2F2F2"/>
            <w:vAlign w:val="center"/>
            <w:tcW w:w="846" w:type="dxa"/>
          </w:tcPr>
          <w:p w:rsidRPr="009D7105" w:rsidR="009D7105" w:rsidP="009D7105" w:rsidRDefault="009D7105" w14:paraId="06B57EF0" w14:textId="77777777">
            <w:pPr>
              <w:autoSpaceDE w:val="0"/>
              <w:autoSpaceDN w:val="0"/>
              <w:adjustRightInd w:val="0"/>
              <w:rPr>
                <w:rFonts w:ascii="Arial" w:hAnsi="Arial" w:cs="Arial"/>
                <w:sz w:val="22"/>
                <w:szCs w:val="22"/>
              </w:rPr>
            </w:pPr>
            <w:r w:rsidRPr="009D7105">
              <w:rPr>
                <w:rFonts w:ascii="Arial" w:hAnsi="Arial" w:cs="Arial"/>
                <w:sz w:val="22"/>
                <w:szCs w:val="22"/>
              </w:rPr>
              <w:t>A1.3</w:t>
            </w:r>
          </w:p>
        </w:tc>
        <w:tc>
          <w:tcPr>
            <w:shd w:val="clear" w:color="auto" w:fill="F2F2F2"/>
            <w:vAlign w:val="center"/>
            <w:tcW w:w="5386" w:type="dxa"/>
          </w:tcPr>
          <w:p w:rsidRPr="009D7105" w:rsidR="009D7105" w:rsidP="009D7105" w:rsidRDefault="009D7105" w14:paraId="7BD3741B" w14:textId="77777777">
            <w:pPr>
              <w:autoSpaceDE w:val="0"/>
              <w:autoSpaceDN w:val="0"/>
              <w:adjustRightInd w:val="0"/>
              <w:rPr>
                <w:rFonts w:ascii="Arial" w:hAnsi="Arial" w:cs="Arial"/>
                <w:sz w:val="22"/>
                <w:szCs w:val="22"/>
              </w:rPr>
            </w:pPr>
            <w:r w:rsidRPr="009D7105">
              <w:rPr>
                <w:rFonts w:ascii="Arial" w:hAnsi="Arial" w:cs="Arial"/>
                <w:sz w:val="22"/>
                <w:szCs w:val="22"/>
              </w:rPr>
              <w:t>Are you intending to apply for funding?</w:t>
            </w:r>
          </w:p>
        </w:tc>
        <w:tc>
          <w:tcPr>
            <w:shd w:val="clear" w:color="auto" w:fill="D9D9D9"/>
            <w:vAlign w:val="center"/>
            <w:tcW w:w="1276" w:type="dxa"/>
          </w:tcPr>
          <w:p w:rsidRPr="009D7105" w:rsidR="009D7105" w:rsidP="009D7105" w:rsidRDefault="009D7105" w14:paraId="7A1A357A"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D9D9"/>
            <w:vAlign w:val="center"/>
            <w:tcW w:w="851" w:type="dxa"/>
          </w:tcPr>
          <w:p w:rsidRPr="009D7105" w:rsidR="009D7105" w:rsidP="009D7105" w:rsidRDefault="00000000" w14:paraId="5A828B52"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shd w:val="clear" w:color="auto" w:fill="D9D9D9"/>
            <w:vAlign w:val="center"/>
            <w:tcW w:w="1129" w:type="dxa"/>
          </w:tcPr>
          <w:p w:rsidRPr="009D7105" w:rsidR="009D7105" w:rsidP="009D7105" w:rsidRDefault="009D7105" w14:paraId="5D27A852"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D9D9"/>
            <w:vAlign w:val="center"/>
            <w:tcW w:w="992" w:type="dxa"/>
          </w:tcPr>
          <w:p w:rsidRPr="009D7105" w:rsidR="009D7105" w:rsidP="009D7105" w:rsidRDefault="00000000" w14:paraId="55714255" w14:textId="77777777">
            <w:pPr>
              <w:autoSpaceDE w:val="0"/>
              <w:autoSpaceDN w:val="0"/>
              <w:adjustRightInd w:val="0"/>
              <w:jc w:val="center"/>
              <w:rPr>
                <w:bCs/>
                <w:rFonts w:ascii="Arial" w:hAnsi="Arial" w:cs="Arial"/>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r>
      <w:tr w:rsidRPr="009D7105" w:rsidR="009D7105" w:rsidTr="009D7105" w14:paraId="4CA2C5B5" w14:textId="77777777">
        <w:trPr>
          <w:trHeight w:val="416"/>
        </w:trPr>
        <w:tc>
          <w:tcPr>
            <w:shd w:val="clear" w:color="auto" w:fill="F2F2F2"/>
            <w:vAlign w:val="center"/>
            <w:tcW w:w="846" w:type="dxa"/>
          </w:tcPr>
          <w:p w:rsidRPr="009D7105" w:rsidR="009D7105" w:rsidP="009D7105" w:rsidRDefault="009D7105" w14:paraId="305C0028" w14:textId="77777777">
            <w:pPr>
              <w:autoSpaceDE w:val="0"/>
              <w:autoSpaceDN w:val="0"/>
              <w:adjustRightInd w:val="0"/>
              <w:rPr>
                <w:rFonts w:ascii="Arial" w:hAnsi="Arial" w:cs="Arial"/>
                <w:sz w:val="22"/>
                <w:szCs w:val="22"/>
              </w:rPr>
            </w:pPr>
            <w:r w:rsidRPr="009D7105">
              <w:rPr>
                <w:rFonts w:ascii="Arial" w:hAnsi="Arial" w:cs="Arial"/>
                <w:sz w:val="22"/>
                <w:szCs w:val="22"/>
              </w:rPr>
              <w:t>A1.4</w:t>
            </w:r>
          </w:p>
        </w:tc>
        <w:tc>
          <w:tcPr>
            <w:shd w:val="clear" w:color="auto" w:fill="F2F2F2"/>
            <w:vAlign w:val="center"/>
            <w:tcW w:w="5386" w:type="dxa"/>
          </w:tcPr>
          <w:p w:rsidRPr="009D7105" w:rsidR="009D7105" w:rsidP="009D7105" w:rsidRDefault="009D7105" w14:paraId="547ECB2F" w14:textId="77777777">
            <w:pPr>
              <w:autoSpaceDE w:val="0"/>
              <w:autoSpaceDN w:val="0"/>
              <w:adjustRightInd w:val="0"/>
              <w:rPr>
                <w:rFonts w:ascii="Arial" w:hAnsi="Arial" w:cs="Arial"/>
                <w:sz w:val="22"/>
                <w:szCs w:val="22"/>
              </w:rPr>
            </w:pPr>
            <w:bookmarkStart w:name="_Hlk152243903" w:id="88"/>
            <w:r w:rsidRPr="009D7105">
              <w:rPr>
                <w:rFonts w:ascii="Arial" w:hAnsi="Arial" w:cs="Arial"/>
                <w:sz w:val="22"/>
                <w:szCs w:val="22"/>
              </w:rPr>
              <w:t>Funding Body</w:t>
            </w:r>
          </w:p>
        </w:tc>
        <w:tc>
          <w:tcPr>
            <w:gridSpan w:val="4"/>
            <w:vAlign w:val="center"/>
            <w:tcW w:w="4248" w:type="dxa"/>
          </w:tcPr>
          <w:p w:rsidRPr="009D7105" w:rsidR="009D7105" w:rsidP="009D7105" w:rsidRDefault="009D7105" w14:paraId="1F459CF2" w14:textId="77777777"/>
        </w:tc>
      </w:tr>
      <w:tr w:rsidRPr="009D7105" w:rsidR="009D7105" w:rsidTr="009D7105" w14:paraId="7B1A3E56" w14:textId="77777777">
        <w:trPr>
          <w:trHeight w:val="422"/>
        </w:trPr>
        <w:tc>
          <w:tcPr>
            <w:shd w:val="clear" w:color="auto" w:fill="F2F2F2"/>
            <w:vAlign w:val="center"/>
            <w:tcW w:w="846" w:type="dxa"/>
          </w:tcPr>
          <w:p w:rsidRPr="009D7105" w:rsidR="009D7105" w:rsidP="009D7105" w:rsidRDefault="009D7105" w14:paraId="1B8789C5" w14:textId="77777777">
            <w:pPr>
              <w:autoSpaceDE w:val="0"/>
              <w:autoSpaceDN w:val="0"/>
              <w:adjustRightInd w:val="0"/>
              <w:rPr>
                <w:rFonts w:ascii="Arial" w:hAnsi="Arial" w:cs="Arial"/>
                <w:sz w:val="22"/>
                <w:szCs w:val="22"/>
              </w:rPr>
            </w:pPr>
            <w:r w:rsidRPr="009D7105">
              <w:rPr>
                <w:rFonts w:ascii="Arial" w:hAnsi="Arial" w:cs="Arial"/>
                <w:sz w:val="22"/>
                <w:szCs w:val="22"/>
              </w:rPr>
              <w:t>A1.5</w:t>
            </w:r>
          </w:p>
        </w:tc>
        <w:tc>
          <w:tcPr>
            <w:shd w:val="clear" w:color="auto" w:fill="F2F2F2"/>
            <w:vAlign w:val="center"/>
            <w:tcW w:w="5386" w:type="dxa"/>
          </w:tcPr>
          <w:p w:rsidRPr="009D7105" w:rsidR="009D7105" w:rsidP="009D7105" w:rsidRDefault="009D7105" w14:paraId="39BD1C50" w14:textId="77777777">
            <w:pPr>
              <w:autoSpaceDE w:val="0"/>
              <w:autoSpaceDN w:val="0"/>
              <w:adjustRightInd w:val="0"/>
              <w:rPr>
                <w:rFonts w:ascii="Arial" w:hAnsi="Arial" w:cs="Arial"/>
                <w:sz w:val="22"/>
                <w:szCs w:val="22"/>
              </w:rPr>
            </w:pPr>
            <w:r w:rsidRPr="009D7105">
              <w:rPr>
                <w:rFonts w:ascii="Arial" w:hAnsi="Arial" w:cs="Arial"/>
                <w:sz w:val="22"/>
                <w:szCs w:val="22"/>
              </w:rPr>
              <w:t>Lead institution (grant holder)</w:t>
            </w:r>
          </w:p>
        </w:tc>
        <w:tc>
          <w:tcPr>
            <w:gridSpan w:val="4"/>
            <w:vAlign w:val="center"/>
            <w:tcW w:w="4248" w:type="dxa"/>
          </w:tcPr>
          <w:p w:rsidRPr="009D7105" w:rsidR="009D7105" w:rsidP="009D7105" w:rsidRDefault="009D7105" w14:paraId="26F4096C" w14:textId="77777777"/>
        </w:tc>
      </w:tr>
      <w:tr w:rsidRPr="009D7105" w:rsidR="009D7105" w:rsidTr="009D7105" w14:paraId="5A2705B8" w14:textId="77777777">
        <w:trPr>
          <w:trHeight w:val="414"/>
        </w:trPr>
        <w:tc>
          <w:tcPr>
            <w:shd w:val="clear" w:color="auto" w:fill="F2F2F2"/>
            <w:vAlign w:val="center"/>
            <w:tcW w:w="846" w:type="dxa"/>
          </w:tcPr>
          <w:p w:rsidRPr="009D7105" w:rsidR="009D7105" w:rsidP="009D7105" w:rsidRDefault="009D7105" w14:paraId="38D65BBC" w14:textId="77777777">
            <w:pPr>
              <w:autoSpaceDE w:val="0"/>
              <w:autoSpaceDN w:val="0"/>
              <w:adjustRightInd w:val="0"/>
              <w:rPr>
                <w:rFonts w:ascii="Arial" w:hAnsi="Arial" w:cs="Arial"/>
                <w:sz w:val="22"/>
                <w:szCs w:val="22"/>
              </w:rPr>
            </w:pPr>
            <w:r w:rsidRPr="009D7105">
              <w:rPr>
                <w:rFonts w:ascii="Arial" w:hAnsi="Arial" w:cs="Arial"/>
                <w:sz w:val="22"/>
                <w:szCs w:val="22"/>
              </w:rPr>
              <w:t>A1.6</w:t>
            </w:r>
          </w:p>
        </w:tc>
        <w:tc>
          <w:tcPr>
            <w:shd w:val="clear" w:color="auto" w:fill="F2F2F2"/>
            <w:vAlign w:val="center"/>
            <w:tcW w:w="5386" w:type="dxa"/>
          </w:tcPr>
          <w:p w:rsidRPr="009D7105" w:rsidR="009D7105" w:rsidP="009D7105" w:rsidRDefault="009D7105" w14:paraId="128A03C1" w14:textId="77777777">
            <w:pPr>
              <w:autoSpaceDE w:val="0"/>
              <w:autoSpaceDN w:val="0"/>
              <w:adjustRightInd w:val="0"/>
              <w:rPr>
                <w:rFonts w:ascii="Arial" w:hAnsi="Arial" w:cs="Arial"/>
                <w:sz w:val="22"/>
                <w:szCs w:val="22"/>
              </w:rPr>
            </w:pPr>
            <w:r w:rsidRPr="009D7105">
              <w:rPr>
                <w:rFonts w:ascii="Arial" w:hAnsi="Arial" w:cs="Arial"/>
                <w:sz w:val="22"/>
                <w:szCs w:val="22"/>
              </w:rPr>
              <w:t>If awarded, grant reference</w:t>
            </w:r>
          </w:p>
        </w:tc>
        <w:tc>
          <w:tcPr>
            <w:gridSpan w:val="4"/>
            <w:vAlign w:val="center"/>
            <w:tcW w:w="4248" w:type="dxa"/>
          </w:tcPr>
          <w:p w:rsidRPr="009D7105" w:rsidR="009D7105" w:rsidP="009D7105" w:rsidRDefault="009D7105" w14:paraId="53BECF64" w14:textId="77777777"/>
        </w:tc>
      </w:tr>
      <w:tr w:rsidRPr="009D7105" w:rsidR="009D7105" w:rsidTr="009D7105" w14:paraId="00DC64D5" w14:textId="77777777">
        <w:trPr>
          <w:trHeight w:val="406"/>
        </w:trPr>
        <w:tc>
          <w:tcPr>
            <w:shd w:val="clear" w:color="auto" w:fill="F2F2F2"/>
            <w:vAlign w:val="center"/>
            <w:tcW w:w="846" w:type="dxa"/>
          </w:tcPr>
          <w:p w:rsidRPr="009D7105" w:rsidR="009D7105" w:rsidP="009D7105" w:rsidRDefault="009D7105" w14:paraId="26134E3E" w14:textId="77777777">
            <w:pPr>
              <w:autoSpaceDE w:val="0"/>
              <w:autoSpaceDN w:val="0"/>
              <w:adjustRightInd w:val="0"/>
              <w:rPr>
                <w:rFonts w:ascii="Arial" w:hAnsi="Arial" w:cs="Arial"/>
                <w:sz w:val="22"/>
                <w:szCs w:val="22"/>
              </w:rPr>
            </w:pPr>
            <w:r w:rsidRPr="009D7105">
              <w:rPr>
                <w:rFonts w:ascii="Arial" w:hAnsi="Arial" w:cs="Arial"/>
                <w:sz w:val="22"/>
                <w:szCs w:val="22"/>
              </w:rPr>
              <w:t>A1.7</w:t>
            </w:r>
          </w:p>
        </w:tc>
        <w:tc>
          <w:tcPr>
            <w:shd w:val="clear" w:color="auto" w:fill="F2F2F2"/>
            <w:vAlign w:val="center"/>
            <w:tcW w:w="5386" w:type="dxa"/>
          </w:tcPr>
          <w:p w:rsidRPr="009D7105" w:rsidR="009D7105" w:rsidP="009D7105" w:rsidRDefault="009D7105" w14:paraId="4DAD77AA" w14:textId="77777777">
            <w:pPr>
              <w:autoSpaceDE w:val="0"/>
              <w:autoSpaceDN w:val="0"/>
              <w:adjustRightInd w:val="0"/>
              <w:rPr>
                <w:rFonts w:ascii="Arial" w:hAnsi="Arial" w:cs="Arial"/>
                <w:sz w:val="22"/>
                <w:szCs w:val="22"/>
              </w:rPr>
            </w:pPr>
            <w:r w:rsidRPr="009D7105">
              <w:rPr>
                <w:rFonts w:ascii="Arial" w:hAnsi="Arial" w:cs="Arial"/>
                <w:sz w:val="22"/>
                <w:szCs w:val="22"/>
              </w:rPr>
              <w:t>If awarded, grant value</w:t>
            </w:r>
          </w:p>
        </w:tc>
        <w:tc>
          <w:tcPr>
            <w:gridSpan w:val="4"/>
            <w:vAlign w:val="center"/>
            <w:tcW w:w="4248" w:type="dxa"/>
          </w:tcPr>
          <w:p w:rsidRPr="009D7105" w:rsidR="009D7105" w:rsidP="009D7105" w:rsidRDefault="009D7105" w14:paraId="12D4981E" w14:textId="77777777"/>
        </w:tc>
      </w:tr>
      <w:tr w:rsidRPr="009D7105" w:rsidR="009D7105" w:rsidTr="009D7105" w14:paraId="164EC1EB" w14:textId="77777777">
        <w:trPr>
          <w:trHeight w:val="426"/>
        </w:trPr>
        <w:tc>
          <w:tcPr>
            <w:shd w:val="clear" w:color="auto" w:fill="F2F2F2"/>
            <w:vAlign w:val="center"/>
            <w:tcW w:w="846" w:type="dxa"/>
          </w:tcPr>
          <w:p w:rsidRPr="009D7105" w:rsidR="009D7105" w:rsidP="009D7105" w:rsidRDefault="009D7105" w14:paraId="2215001E" w14:textId="77777777">
            <w:pPr>
              <w:autoSpaceDE w:val="0"/>
              <w:autoSpaceDN w:val="0"/>
              <w:adjustRightInd w:val="0"/>
              <w:rPr>
                <w:rFonts w:ascii="Arial" w:hAnsi="Arial" w:cs="Arial"/>
                <w:sz w:val="22"/>
                <w:szCs w:val="22"/>
              </w:rPr>
            </w:pPr>
            <w:r w:rsidRPr="009D7105">
              <w:rPr>
                <w:rFonts w:ascii="Arial" w:hAnsi="Arial" w:cs="Arial"/>
                <w:sz w:val="22"/>
                <w:szCs w:val="22"/>
              </w:rPr>
              <w:t>A1.8</w:t>
            </w:r>
          </w:p>
        </w:tc>
        <w:tc>
          <w:tcPr>
            <w:shd w:val="clear" w:color="auto" w:fill="F2F2F2"/>
            <w:vAlign w:val="center"/>
            <w:tcW w:w="5386" w:type="dxa"/>
          </w:tcPr>
          <w:p w:rsidRPr="009D7105" w:rsidR="009D7105" w:rsidP="009D7105" w:rsidRDefault="009D7105" w14:paraId="1AB25658" w14:textId="77777777">
            <w:pPr>
              <w:autoSpaceDE w:val="0"/>
              <w:autoSpaceDN w:val="0"/>
              <w:adjustRightInd w:val="0"/>
              <w:rPr>
                <w:rFonts w:ascii="Arial" w:hAnsi="Arial" w:cs="Arial"/>
                <w:sz w:val="22"/>
                <w:szCs w:val="22"/>
              </w:rPr>
            </w:pPr>
            <w:r w:rsidRPr="009D7105">
              <w:rPr>
                <w:rFonts w:ascii="Arial" w:hAnsi="Arial" w:cs="Arial"/>
                <w:sz w:val="22"/>
                <w:szCs w:val="22"/>
              </w:rPr>
              <w:t>If awarded, start date and duration</w:t>
            </w:r>
          </w:p>
        </w:tc>
        <w:tc>
          <w:tcPr>
            <w:gridSpan w:val="4"/>
            <w:vAlign w:val="center"/>
            <w:tcW w:w="4248" w:type="dxa"/>
          </w:tcPr>
          <w:p w:rsidRPr="009D7105" w:rsidR="009D7105" w:rsidP="009D7105" w:rsidRDefault="009D7105" w14:paraId="46A72BF9" w14:textId="77777777"/>
        </w:tc>
      </w:tr>
      <w:bookmarkEnd w:id="88"/>
    </w:tbl>
    <w:p w:rsidRPr="009D7105" w:rsidR="009D7105" w:rsidP="009D7105" w:rsidRDefault="009D7105" w14:paraId="6672170E" w14:textId="77777777">
      <w:pPr>
        <w:jc w:val="both"/>
        <w:ind w:right="282"/>
        <w:spacing w:after="0"/>
        <w:tabs>
          <w:tab w:val="left" w:pos="5103"/>
        </w:tabs>
        <w:rPr>
          <w:lang w:val="en-GB"/>
          <w:color w:val="000000"/>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2A39690D"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41EB6740"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7EE4E30E"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2DE78400"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25BFCDD7"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4A4882C7" w14:textId="77777777">
            <w:pPr>
              <w:autoSpaceDE w:val="0"/>
              <w:autoSpaceDN w:val="0"/>
              <w:adjustRightInd w:val="0"/>
              <w:jc w:val="center"/>
              <w:rPr>
                <w:b/>
                <w:rFonts w:ascii="Arial" w:hAnsi="Arial" w:cs="Arial"/>
                <w:sz w:val="22"/>
                <w:szCs w:val="22"/>
              </w:rPr>
            </w:pPr>
          </w:p>
          <w:p w:rsidRPr="009D7105" w:rsidR="009D7105" w:rsidP="009D7105" w:rsidRDefault="009D7105" w14:paraId="5ACDE5AE" w14:textId="77777777">
            <w:pPr>
              <w:autoSpaceDE w:val="0"/>
              <w:autoSpaceDN w:val="0"/>
              <w:adjustRightInd w:val="0"/>
              <w:jc w:val="center"/>
              <w:rPr>
                <w:b/>
                <w:rFonts w:ascii="Arial" w:hAnsi="Arial" w:cs="Arial"/>
                <w:sz w:val="22"/>
                <w:szCs w:val="22"/>
              </w:rPr>
            </w:pPr>
          </w:p>
          <w:p w:rsidRPr="009D7105" w:rsidR="009D7105" w:rsidP="009D7105" w:rsidRDefault="009D7105" w14:paraId="27F138CD"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6C1CDC39" w14:textId="77777777">
            <w:pPr>
              <w:autoSpaceDE w:val="0"/>
              <w:autoSpaceDN w:val="0"/>
              <w:adjustRightInd w:val="0"/>
              <w:jc w:val="center"/>
              <w:rPr>
                <w:b/>
                <w:rFonts w:ascii="Arial" w:hAnsi="Arial" w:cs="Arial"/>
                <w:sz w:val="22"/>
                <w:szCs w:val="22"/>
              </w:rPr>
            </w:pPr>
            <w:hyperlink w:history="1" w:anchor="SEC_C">
              <w:r w:rsidRPr="009D7105">
                <w:rPr>
                  <w:b/>
                  <w:u w:val="single"/>
                  <w:color w:val="467886"/>
                  <w:rFonts w:ascii="Arial" w:hAnsi="Arial" w:cs="Arial"/>
                  <w:sz w:val="22"/>
                  <w:szCs w:val="22"/>
                </w:rPr>
                <w:t>Return to the main form</w:t>
              </w:r>
            </w:hyperlink>
          </w:p>
        </w:tc>
      </w:tr>
    </w:tbl>
    <w:p w:rsidRPr="009D7105" w:rsidR="009D7105" w:rsidP="009D7105" w:rsidRDefault="009D7105" w14:paraId="777FD263" w14:textId="77777777">
      <w:pPr>
        <w:autoSpaceDE w:val="0"/>
        <w:autoSpaceDN w:val="0"/>
        <w:adjustRightInd w:val="0"/>
        <w:jc w:val="both"/>
        <w:spacing w:after="0"/>
        <w:rPr>
          <w:lang w:val="en-GB"/>
          <w:b/>
          <w:rFonts w:ascii="Arial" w:hAnsi="Arial" w:eastAsia="Times New Roman" w:cs="Arial"/>
          <w:sz w:val="22"/>
          <w:szCs w:val="22"/>
        </w:rPr>
      </w:pPr>
    </w:p>
    <w:p w:rsidRPr="009D7105" w:rsidR="009D7105" w:rsidP="009D7105" w:rsidRDefault="009D7105" w14:paraId="7DB728C8" w14:textId="77777777">
      <w:pPr>
        <w:autoSpaceDE w:val="0"/>
        <w:autoSpaceDN w:val="0"/>
        <w:adjustRightInd w:val="0"/>
        <w:jc w:val="both"/>
        <w:spacing w:after="0"/>
        <w:rPr>
          <w:lang w:val="en-GB"/>
          <w:b/>
          <w:rFonts w:ascii="Arial" w:hAnsi="Arial" w:eastAsia="Times New Roman" w:cs="Arial"/>
          <w:sz w:val="22"/>
          <w:szCs w:val="22"/>
        </w:rPr>
      </w:pPr>
    </w:p>
    <w:p w:rsidRPr="009D7105" w:rsidR="009D7105" w:rsidP="009D7105" w:rsidRDefault="009D7105" w14:paraId="76A47491" w14:textId="77777777">
      <w:pPr>
        <w:spacing w:after="0"/>
        <w:rPr>
          <w:lang w:val="en-GB"/>
          <w:b/>
          <w:rFonts w:ascii="Arial" w:hAnsi="Arial" w:eastAsia="Times New Roman" w:cs="Arial"/>
          <w:sz w:val="22"/>
          <w:szCs w:val="22"/>
        </w:rPr>
      </w:pPr>
      <w:r>
        <w:rPr>
          <w:b/>
          <w:rFonts w:ascii="Arial" w:hAnsi="Arial" w:eastAsia="Times New Roman" w:cs="Arial"/>
          <w:sz w:val="22"/>
          <w:szCs w:val="22"/>
        </w:rPr>
        <w:br w:type="page"/>
      </w:r>
    </w:p>
    <w:p w:rsidRPr="009D7105" w:rsidR="009D7105" w:rsidP="009D7105" w:rsidRDefault="009D7105" w14:paraId="1E18DEE1" w14:textId="77777777">
      <w:pPr>
        <w:autoSpaceDE w:val="0"/>
        <w:autoSpaceDN w:val="0"/>
        <w:adjustRightInd w:val="0"/>
        <w:jc w:val="both"/>
        <w:spacing w:after="0"/>
        <w:rPr>
          <w:lang w:val="en-GB"/>
          <w:b/>
          <w:rFonts w:ascii="Arial" w:hAnsi="Arial" w:eastAsia="Times New Roman" w:cs="Arial"/>
          <w:sz w:val="22"/>
          <w:szCs w:val="22"/>
        </w:rPr>
      </w:pPr>
      <w:bookmarkStart w:name="APP_2" w:id="89"/>
      <w:r w:rsidRPr="009D7105">
        <w:rPr>
          <w:lang w:val="en-GB"/>
          <w:b/>
          <w:rFonts w:ascii="Arial" w:hAnsi="Arial" w:eastAsia="Times New Roman" w:cs="Arial"/>
          <w:sz w:val="22"/>
          <w:szCs w:val="22"/>
        </w:rPr>
        <w:t>APPENDIX 2</w:t>
        <w:lastRenderedPageBreak/>
      </w:r>
      <w:bookmarkEnd w:id="89"/>
      <w:r w:rsidRPr="009D7105">
        <w:rPr>
          <w:lang w:val="en-GB"/>
          <w:b/>
          <w:rFonts w:ascii="Arial" w:hAnsi="Arial" w:eastAsia="Times New Roman" w:cs="Arial"/>
          <w:sz w:val="22"/>
          <w:szCs w:val="22"/>
        </w:rPr>
        <w:t>: External Collaborative Research Activity</w:t>
      </w:r>
    </w:p>
    <w:p w:rsidRPr="009D7105" w:rsidR="009D7105" w:rsidP="009D7105" w:rsidRDefault="009D7105" w14:paraId="3B2B2F7C" w14:textId="77777777">
      <w:pPr>
        <w:autoSpaceDE w:val="0"/>
        <w:autoSpaceDN w:val="0"/>
        <w:adjustRightInd w:val="0"/>
        <w:jc w:val="both"/>
        <w:spacing w:after="0"/>
        <w:rPr>
          <w:lang w:val="en-GB"/>
          <w:b/>
          <w:rFonts w:ascii="Arial" w:hAnsi="Arial" w:eastAsia="Times New Roman" w:cs="Arial"/>
          <w:sz w:val="22"/>
          <w:szCs w:val="22"/>
        </w:rPr>
      </w:pPr>
    </w:p>
    <w:tbl>
      <w:tblPr>
        <w:tblW w:w="10956" w:type="dxa"/>
        <w:tblLayout w:type="fixed"/>
        <w:tblStyle w:val="TableGrid3"/>
        <w:tblLook w:val="4A0"/>
      </w:tblPr>
      <w:tblGrid>
        <w:gridCol w:w="816"/>
        <w:gridCol w:w="4849"/>
        <w:gridCol w:w="1684"/>
        <w:gridCol w:w="1151"/>
        <w:gridCol w:w="993"/>
        <w:gridCol w:w="1463"/>
      </w:tblGrid>
      <w:tr w:rsidRPr="009D7105" w:rsidR="009D7105" w:rsidTr="009D7105" w14:paraId="0882C7E4" w14:textId="77777777">
        <w:trPr>
          <w:trHeight w:val="172"/>
        </w:trPr>
        <w:tc>
          <w:tcPr>
            <w:gridSpan w:val="6"/>
            <w:shd w:val="clear" w:color="auto" w:fill="F2F2F2"/>
            <w:tcW w:w="10956" w:type="dxa"/>
          </w:tcPr>
          <w:p w:rsidRPr="009D7105" w:rsidR="009D7105" w:rsidP="009D7105" w:rsidRDefault="009D7105" w14:paraId="02C98869" w14:textId="77777777">
            <w:pPr>
              <w:autoSpaceDE w:val="0"/>
              <w:autoSpaceDN w:val="0"/>
              <w:adjustRightInd w:val="0"/>
              <w:rPr>
                <w:bCs/>
                <w:rFonts w:ascii="Arial" w:hAnsi="Arial" w:cs="Arial"/>
                <w:sz w:val="22"/>
                <w:szCs w:val="22"/>
              </w:rPr>
            </w:pPr>
            <w:r w:rsidRPr="009D7105">
              <w:rPr>
                <w:bCs/>
                <w:b/>
                <w:rFonts w:ascii="Arial" w:hAnsi="Arial" w:cs="Arial"/>
                <w:sz w:val="22"/>
                <w:szCs w:val="22"/>
              </w:rPr>
              <w:t xml:space="preserve">INSTITUTION 1                        </w:t>
            </w:r>
          </w:p>
        </w:tc>
      </w:tr>
      <w:tr w:rsidRPr="009D7105" w:rsidR="009D7105" w:rsidTr="009D7105" w14:paraId="0FE8E651" w14:textId="77777777">
        <w:trPr>
          <w:trHeight w:val="172"/>
        </w:trPr>
        <w:tc>
          <w:tcPr>
            <w:shd w:val="clear" w:color="auto" w:fill="F2F2F2"/>
            <w:vAlign w:val="center"/>
            <w:tcW w:w="816" w:type="dxa"/>
          </w:tcPr>
          <w:p w:rsidRPr="009D7105" w:rsidR="009D7105" w:rsidP="009D7105" w:rsidRDefault="009D7105" w14:paraId="1C3B1B99" w14:textId="77777777">
            <w:pPr>
              <w:autoSpaceDE w:val="0"/>
              <w:autoSpaceDN w:val="0"/>
              <w:adjustRightInd w:val="0"/>
              <w:jc w:val="center"/>
              <w:rPr>
                <w:rFonts w:ascii="Arial" w:hAnsi="Arial" w:cs="Arial"/>
                <w:sz w:val="22"/>
                <w:szCs w:val="22"/>
              </w:rPr>
            </w:pPr>
            <w:bookmarkStart w:name="_Hlk152247185" w:id="90"/>
            <w:r w:rsidRPr="009D7105">
              <w:rPr>
                <w:rFonts w:ascii="Arial" w:hAnsi="Arial" w:cs="Arial"/>
                <w:sz w:val="22"/>
                <w:szCs w:val="22"/>
              </w:rPr>
              <w:t>A2.1</w:t>
            </w:r>
          </w:p>
        </w:tc>
        <w:tc>
          <w:tcPr>
            <w:shd w:val="clear" w:color="auto" w:fill="F2F2F2"/>
            <w:vAlign w:val="center"/>
            <w:tcW w:w="4849" w:type="dxa"/>
          </w:tcPr>
          <w:p w:rsidRPr="009D7105" w:rsidR="009D7105" w:rsidP="009D7105" w:rsidRDefault="009D7105" w14:paraId="229E75AC" w14:textId="77777777">
            <w:pPr>
              <w:autoSpaceDE w:val="0"/>
              <w:autoSpaceDN w:val="0"/>
              <w:adjustRightInd w:val="0"/>
              <w:rPr>
                <w:rFonts w:ascii="Arial" w:hAnsi="Arial" w:cs="Arial"/>
                <w:sz w:val="22"/>
                <w:szCs w:val="22"/>
              </w:rPr>
            </w:pPr>
            <w:r w:rsidRPr="009D7105">
              <w:rPr>
                <w:rFonts w:ascii="Arial" w:hAnsi="Arial" w:cs="Arial"/>
                <w:sz w:val="22"/>
                <w:szCs w:val="22"/>
              </w:rPr>
              <w:t>Name</w:t>
            </w:r>
          </w:p>
        </w:tc>
        <w:tc>
          <w:tcPr>
            <w:gridSpan w:val="4"/>
            <w:tcW w:w="5291" w:type="dxa"/>
          </w:tcPr>
          <w:p w:rsidRPr="009D7105" w:rsidR="009D7105" w:rsidP="009D7105" w:rsidRDefault="009D7105" w14:paraId="3414FB73" w14:textId="77777777">
            <w:pPr>
              <w:autoSpaceDE w:val="0"/>
              <w:autoSpaceDN w:val="0"/>
              <w:adjustRightInd w:val="0"/>
              <w:rPr>
                <w:bCs/>
                <w:rFonts w:ascii="Arial" w:hAnsi="Arial" w:cs="Arial"/>
                <w:sz w:val="22"/>
                <w:szCs w:val="22"/>
              </w:rPr>
            </w:pPr>
          </w:p>
          <w:p w:rsidRPr="009D7105" w:rsidR="009D7105" w:rsidP="009D7105" w:rsidRDefault="009D7105" w14:paraId="23FF3033" w14:textId="77777777">
            <w:pPr>
              <w:autoSpaceDE w:val="0"/>
              <w:autoSpaceDN w:val="0"/>
              <w:adjustRightInd w:val="0"/>
              <w:rPr>
                <w:bCs/>
                <w:rFonts w:ascii="Arial" w:hAnsi="Arial" w:cs="Arial"/>
                <w:sz w:val="22"/>
                <w:szCs w:val="22"/>
              </w:rPr>
            </w:pPr>
          </w:p>
        </w:tc>
      </w:tr>
      <w:tr w:rsidRPr="009D7105" w:rsidR="009D7105" w:rsidTr="009D7105" w14:paraId="5923C688" w14:textId="77777777">
        <w:trPr>
          <w:trHeight w:val="227"/>
        </w:trPr>
        <w:tc>
          <w:tcPr>
            <w:shd w:val="clear" w:color="auto" w:fill="F2F2F2"/>
            <w:vAlign w:val="center"/>
            <w:tcW w:w="816" w:type="dxa"/>
          </w:tcPr>
          <w:p w:rsidRPr="009D7105" w:rsidR="009D7105" w:rsidP="009D7105" w:rsidRDefault="009D7105" w14:paraId="74D85BB8" w14:textId="77777777">
            <w:pPr>
              <w:autoSpaceDE w:val="0"/>
              <w:autoSpaceDN w:val="0"/>
              <w:adjustRightInd w:val="0"/>
              <w:jc w:val="center"/>
              <w:rPr>
                <w:rFonts w:ascii="Arial" w:hAnsi="Arial" w:cs="Arial"/>
                <w:sz w:val="22"/>
                <w:szCs w:val="22"/>
              </w:rPr>
            </w:pPr>
            <w:r w:rsidRPr="009D7105">
              <w:rPr>
                <w:rFonts w:ascii="Arial" w:hAnsi="Arial" w:cs="Arial"/>
                <w:sz w:val="22"/>
                <w:szCs w:val="22"/>
              </w:rPr>
              <w:t>A2.2</w:t>
            </w:r>
          </w:p>
        </w:tc>
        <w:tc>
          <w:tcPr>
            <w:shd w:val="clear" w:color="auto" w:fill="F2F2F2"/>
            <w:vAlign w:val="center"/>
            <w:tcW w:w="4849" w:type="dxa"/>
          </w:tcPr>
          <w:p w:rsidRPr="009D7105" w:rsidR="009D7105" w:rsidP="009D7105" w:rsidRDefault="009D7105" w14:paraId="2B43A36F" w14:textId="77777777">
            <w:pPr>
              <w:autoSpaceDE w:val="0"/>
              <w:autoSpaceDN w:val="0"/>
              <w:adjustRightInd w:val="0"/>
              <w:rPr>
                <w:rFonts w:ascii="Arial" w:hAnsi="Arial" w:cs="Arial"/>
                <w:sz w:val="22"/>
                <w:szCs w:val="22"/>
              </w:rPr>
            </w:pPr>
            <w:r w:rsidRPr="009D7105">
              <w:rPr>
                <w:rFonts w:ascii="Arial" w:hAnsi="Arial" w:cs="Arial"/>
                <w:sz w:val="22"/>
                <w:szCs w:val="22"/>
              </w:rPr>
              <w:t xml:space="preserve">Researcher name and position </w:t>
            </w:r>
          </w:p>
        </w:tc>
        <w:tc>
          <w:tcPr>
            <w:gridSpan w:val="4"/>
            <w:tcW w:w="5291" w:type="dxa"/>
          </w:tcPr>
          <w:p w:rsidRPr="009D7105" w:rsidR="009D7105" w:rsidP="009D7105" w:rsidRDefault="009D7105" w14:paraId="5CE1A5AD" w14:textId="77777777">
            <w:pPr>
              <w:autoSpaceDE w:val="0"/>
              <w:autoSpaceDN w:val="0"/>
              <w:adjustRightInd w:val="0"/>
              <w:rPr>
                <w:bCs/>
                <w:rFonts w:ascii="Arial" w:hAnsi="Arial" w:cs="Arial"/>
                <w:sz w:val="22"/>
                <w:szCs w:val="22"/>
              </w:rPr>
            </w:pPr>
          </w:p>
          <w:p w:rsidRPr="009D7105" w:rsidR="009D7105" w:rsidP="009D7105" w:rsidRDefault="009D7105" w14:paraId="579DBB35" w14:textId="77777777">
            <w:pPr>
              <w:autoSpaceDE w:val="0"/>
              <w:autoSpaceDN w:val="0"/>
              <w:adjustRightInd w:val="0"/>
              <w:rPr>
                <w:bCs/>
                <w:rFonts w:ascii="Arial" w:hAnsi="Arial" w:cs="Arial"/>
                <w:sz w:val="22"/>
                <w:szCs w:val="22"/>
              </w:rPr>
            </w:pPr>
          </w:p>
        </w:tc>
      </w:tr>
      <w:tr w:rsidRPr="009D7105" w:rsidR="009D7105" w:rsidTr="009D7105" w14:paraId="26B83FB2" w14:textId="77777777">
        <w:trPr>
          <w:trHeight w:val="227"/>
        </w:trPr>
        <w:tc>
          <w:tcPr>
            <w:shd w:val="clear" w:color="auto" w:fill="F2F2F2"/>
            <w:vAlign w:val="center"/>
            <w:tcW w:w="816" w:type="dxa"/>
          </w:tcPr>
          <w:p w:rsidRPr="009D7105" w:rsidR="009D7105" w:rsidP="009D7105" w:rsidRDefault="009D7105" w14:paraId="4C8426EC" w14:textId="77777777">
            <w:pPr>
              <w:autoSpaceDE w:val="0"/>
              <w:autoSpaceDN w:val="0"/>
              <w:adjustRightInd w:val="0"/>
              <w:jc w:val="center"/>
              <w:rPr>
                <w:rFonts w:ascii="Arial" w:hAnsi="Arial" w:cs="Arial"/>
                <w:sz w:val="22"/>
                <w:szCs w:val="22"/>
              </w:rPr>
            </w:pPr>
            <w:r w:rsidRPr="009D7105">
              <w:rPr>
                <w:rFonts w:ascii="Arial" w:hAnsi="Arial" w:cs="Arial"/>
                <w:sz w:val="22"/>
                <w:szCs w:val="22"/>
              </w:rPr>
              <w:t>A2.3</w:t>
            </w:r>
          </w:p>
        </w:tc>
        <w:tc>
          <w:tcPr>
            <w:shd w:val="clear" w:color="auto" w:fill="F2F2F2"/>
            <w:vAlign w:val="center"/>
            <w:tcW w:w="4849" w:type="dxa"/>
          </w:tcPr>
          <w:p w:rsidRPr="009D7105" w:rsidR="009D7105" w:rsidP="009D7105" w:rsidRDefault="009D7105" w14:paraId="04D60B92" w14:textId="77777777">
            <w:pPr>
              <w:autoSpaceDE w:val="0"/>
              <w:autoSpaceDN w:val="0"/>
              <w:adjustRightInd w:val="0"/>
              <w:rPr>
                <w:rFonts w:ascii="Arial" w:hAnsi="Arial" w:cs="Arial"/>
                <w:sz w:val="22"/>
                <w:szCs w:val="22"/>
              </w:rPr>
            </w:pPr>
            <w:r w:rsidRPr="009D7105">
              <w:rPr>
                <w:rFonts w:ascii="Arial" w:hAnsi="Arial" w:cs="Arial"/>
                <w:sz w:val="22"/>
                <w:szCs w:val="22"/>
              </w:rPr>
              <w:t>Role in project (e.g. co-investigator)</w:t>
            </w:r>
          </w:p>
        </w:tc>
        <w:tc>
          <w:tcPr>
            <w:gridSpan w:val="4"/>
            <w:tcW w:w="5291" w:type="dxa"/>
          </w:tcPr>
          <w:p w:rsidRPr="009D7105" w:rsidR="009D7105" w:rsidP="009D7105" w:rsidRDefault="009D7105" w14:paraId="22869FBB" w14:textId="77777777">
            <w:pPr>
              <w:autoSpaceDE w:val="0"/>
              <w:autoSpaceDN w:val="0"/>
              <w:adjustRightInd w:val="0"/>
              <w:rPr>
                <w:bCs/>
                <w:rFonts w:ascii="Arial" w:hAnsi="Arial" w:cs="Arial"/>
                <w:sz w:val="22"/>
                <w:szCs w:val="22"/>
              </w:rPr>
            </w:pPr>
          </w:p>
          <w:p w:rsidRPr="009D7105" w:rsidR="009D7105" w:rsidP="009D7105" w:rsidRDefault="009D7105" w14:paraId="21AA8B8C" w14:textId="77777777">
            <w:pPr>
              <w:autoSpaceDE w:val="0"/>
              <w:autoSpaceDN w:val="0"/>
              <w:adjustRightInd w:val="0"/>
              <w:rPr>
                <w:bCs/>
                <w:rFonts w:ascii="Arial" w:hAnsi="Arial" w:cs="Arial"/>
                <w:sz w:val="22"/>
                <w:szCs w:val="22"/>
              </w:rPr>
            </w:pPr>
          </w:p>
        </w:tc>
      </w:tr>
      <w:tr w:rsidRPr="009D7105" w:rsidR="009D7105" w:rsidTr="009D7105" w14:paraId="677B1DB3" w14:textId="77777777">
        <w:trPr>
          <w:trHeight w:val="227"/>
        </w:trPr>
        <w:tc>
          <w:tcPr>
            <w:shd w:val="clear" w:color="auto" w:fill="F2F2F2"/>
            <w:vAlign w:val="center"/>
            <w:tcW w:w="816" w:type="dxa"/>
          </w:tcPr>
          <w:p w:rsidRPr="009D7105" w:rsidR="009D7105" w:rsidP="009D7105" w:rsidRDefault="009D7105" w14:paraId="05704E3C" w14:textId="77777777">
            <w:pPr>
              <w:autoSpaceDE w:val="0"/>
              <w:autoSpaceDN w:val="0"/>
              <w:adjustRightInd w:val="0"/>
              <w:jc w:val="center"/>
              <w:rPr>
                <w:rFonts w:ascii="Arial" w:hAnsi="Arial" w:cs="Arial"/>
                <w:sz w:val="22"/>
                <w:szCs w:val="22"/>
              </w:rPr>
            </w:pPr>
            <w:r w:rsidRPr="009D7105">
              <w:rPr>
                <w:rFonts w:ascii="Arial" w:hAnsi="Arial" w:cs="Arial"/>
                <w:sz w:val="22"/>
                <w:szCs w:val="22"/>
              </w:rPr>
              <w:t>A2.4</w:t>
            </w:r>
          </w:p>
        </w:tc>
        <w:tc>
          <w:tcPr>
            <w:shd w:val="clear" w:color="auto" w:fill="F2F2F2"/>
            <w:vAlign w:val="center"/>
            <w:tcW w:w="4849" w:type="dxa"/>
          </w:tcPr>
          <w:p w:rsidRPr="009D7105" w:rsidR="009D7105" w:rsidP="009D7105" w:rsidRDefault="009D7105" w14:paraId="4075FA9C" w14:textId="77777777">
            <w:pPr>
              <w:autoSpaceDE w:val="0"/>
              <w:autoSpaceDN w:val="0"/>
              <w:adjustRightInd w:val="0"/>
              <w:rPr>
                <w:rFonts w:ascii="Arial" w:hAnsi="Arial" w:cs="Arial"/>
                <w:sz w:val="22"/>
                <w:szCs w:val="22"/>
              </w:rPr>
            </w:pPr>
            <w:r w:rsidRPr="009D7105">
              <w:rPr>
                <w:rFonts w:ascii="Arial" w:hAnsi="Arial" w:cs="Arial"/>
                <w:sz w:val="22"/>
                <w:szCs w:val="22"/>
              </w:rPr>
              <w:t>Contact e-mail address</w:t>
            </w:r>
          </w:p>
        </w:tc>
        <w:tc>
          <w:tcPr>
            <w:gridSpan w:val="4"/>
            <w:tcW w:w="5291" w:type="dxa"/>
          </w:tcPr>
          <w:p w:rsidRPr="009D7105" w:rsidR="009D7105" w:rsidP="009D7105" w:rsidRDefault="009D7105" w14:paraId="091C0FF6" w14:textId="77777777">
            <w:pPr>
              <w:autoSpaceDE w:val="0"/>
              <w:autoSpaceDN w:val="0"/>
              <w:adjustRightInd w:val="0"/>
              <w:rPr>
                <w:bCs/>
                <w:rFonts w:ascii="Arial" w:hAnsi="Arial" w:cs="Arial"/>
                <w:sz w:val="22"/>
                <w:szCs w:val="22"/>
              </w:rPr>
            </w:pPr>
          </w:p>
          <w:p w:rsidRPr="009D7105" w:rsidR="009D7105" w:rsidP="009D7105" w:rsidRDefault="009D7105" w14:paraId="149D0951" w14:textId="77777777">
            <w:pPr>
              <w:autoSpaceDE w:val="0"/>
              <w:autoSpaceDN w:val="0"/>
              <w:adjustRightInd w:val="0"/>
              <w:rPr>
                <w:bCs/>
                <w:rFonts w:ascii="Arial" w:hAnsi="Arial" w:cs="Arial"/>
                <w:sz w:val="22"/>
                <w:szCs w:val="22"/>
              </w:rPr>
            </w:pPr>
          </w:p>
        </w:tc>
      </w:tr>
      <w:tr w:rsidRPr="009D7105" w:rsidR="009D7105" w:rsidTr="009D7105" w14:paraId="1F6D06D5" w14:textId="77777777">
        <w:trPr>
          <w:trHeight w:val="318"/>
        </w:trPr>
        <w:tc>
          <w:tcPr>
            <w:shd w:val="clear" w:color="auto" w:fill="F2F2F2"/>
            <w:vAlign w:val="center"/>
            <w:vMerge w:val="restart"/>
            <w:tcW w:w="816" w:type="dxa"/>
          </w:tcPr>
          <w:p w:rsidRPr="009D7105" w:rsidR="009D7105" w:rsidP="009D7105" w:rsidRDefault="009D7105" w14:paraId="792F3B7C" w14:textId="77777777">
            <w:pPr>
              <w:autoSpaceDE w:val="0"/>
              <w:autoSpaceDN w:val="0"/>
              <w:adjustRightInd w:val="0"/>
              <w:jc w:val="center"/>
              <w:rPr>
                <w:rFonts w:ascii="Arial" w:hAnsi="Arial" w:cs="Arial"/>
                <w:sz w:val="22"/>
                <w:szCs w:val="22"/>
              </w:rPr>
            </w:pPr>
            <w:r w:rsidRPr="009D7105">
              <w:rPr>
                <w:rFonts w:ascii="Arial" w:hAnsi="Arial" w:cs="Arial"/>
                <w:sz w:val="22"/>
                <w:szCs w:val="22"/>
              </w:rPr>
              <w:t>A2.5</w:t>
            </w:r>
          </w:p>
        </w:tc>
        <w:tc>
          <w:tcPr>
            <w:shd w:val="clear" w:color="auto" w:fill="F2F2F2"/>
            <w:vMerge w:val="restart"/>
            <w:tcW w:w="4849" w:type="dxa"/>
          </w:tcPr>
          <w:p w:rsidRPr="009D7105" w:rsidR="009D7105" w:rsidP="009D7105" w:rsidRDefault="009D7105" w14:paraId="2409ED9F" w14:textId="77777777">
            <w:pPr>
              <w:autoSpaceDE w:val="0"/>
              <w:autoSpaceDN w:val="0"/>
              <w:adjustRightInd w:val="0"/>
              <w:jc w:val="both"/>
              <w:rPr>
                <w:bCs/>
                <w:b/>
                <w:rFonts w:ascii="Arial" w:hAnsi="Arial" w:cs="Arial"/>
                <w:sz w:val="22"/>
                <w:szCs w:val="22"/>
              </w:rPr>
            </w:pPr>
            <w:r w:rsidRPr="009D7105">
              <w:rPr>
                <w:bCs/>
                <w:b/>
                <w:rFonts w:ascii="Arial" w:hAnsi="Arial" w:cs="Arial"/>
                <w:sz w:val="22"/>
                <w:szCs w:val="22"/>
              </w:rPr>
              <w:t>External Ethical Approval</w:t>
            </w:r>
          </w:p>
          <w:p w:rsidRPr="009D7105" w:rsidR="009D7105" w:rsidP="009D7105" w:rsidRDefault="009D7105" w14:paraId="2BEDC40E" w14:textId="77777777">
            <w:pPr>
              <w:autoSpaceDE w:val="0"/>
              <w:autoSpaceDN w:val="0"/>
              <w:adjustRightInd w:val="0"/>
              <w:jc w:val="both"/>
              <w:rPr>
                <w:rFonts w:ascii="Arial" w:hAnsi="Arial" w:cs="Arial"/>
                <w:sz w:val="22"/>
                <w:szCs w:val="22"/>
              </w:rPr>
            </w:pPr>
            <w:r w:rsidRPr="009D7105">
              <w:rPr>
                <w:iCs/>
                <w:i/>
                <w:rFonts w:ascii="Arial" w:hAnsi="Arial" w:cs="Arial"/>
                <w:sz w:val="22"/>
                <w:szCs w:val="22"/>
              </w:rPr>
              <w:t>Please detail the ethical approval required and arrangements for this partner.</w:t>
            </w:r>
            <w:r w:rsidRPr="009D7105">
              <w:rPr>
                <w:rFonts w:ascii="Arial" w:hAnsi="Arial" w:cs="Arial"/>
                <w:sz w:val="22"/>
                <w:szCs w:val="22"/>
              </w:rPr>
              <w:t xml:space="preserve"> </w:t>
            </w:r>
            <w:r w:rsidRPr="009D7105">
              <w:rPr>
                <w:iCs/>
                <w:i/>
                <w:rFonts w:ascii="Arial" w:hAnsi="Arial" w:cs="Arial"/>
                <w:sz w:val="22"/>
                <w:szCs w:val="22"/>
              </w:rPr>
              <w:t xml:space="preserve">See Section 14 of the UWTSD Research Ethics and Integrity Policy. If approved, please supply confirmation. </w:t>
            </w:r>
          </w:p>
        </w:tc>
        <w:tc>
          <w:tcPr>
            <w:shd w:val="clear" w:color="auto" w:fill="F2F2F2"/>
            <w:vAlign w:val="center"/>
            <w:vMerge w:val="restart"/>
            <w:tcW w:w="1684" w:type="dxa"/>
          </w:tcPr>
          <w:p w:rsidRPr="009D7105" w:rsidR="009D7105" w:rsidP="009D7105" w:rsidRDefault="009D7105" w14:paraId="5B871803" w14:textId="77777777">
            <w:pPr>
              <w:autoSpaceDE w:val="0"/>
              <w:autoSpaceDN w:val="0"/>
              <w:adjustRightInd w:val="0"/>
              <w:rPr>
                <w:b/>
                <w:rFonts w:ascii="Arial" w:hAnsi="Arial" w:cs="Arial"/>
                <w:sz w:val="22"/>
                <w:szCs w:val="22"/>
              </w:rPr>
            </w:pPr>
            <w:r w:rsidRPr="009D7105">
              <w:rPr>
                <w:b/>
                <w:rFonts w:ascii="Arial" w:hAnsi="Arial" w:cs="Arial"/>
                <w:sz w:val="22"/>
                <w:szCs w:val="22"/>
              </w:rPr>
              <w:t>Obtained?</w:t>
            </w:r>
          </w:p>
        </w:tc>
        <w:tc>
          <w:tcPr>
            <w:shd w:val="clear" w:color="auto" w:fill="D9D9D9"/>
            <w:vAlign w:val="center"/>
            <w:tcW w:w="1151" w:type="dxa"/>
          </w:tcPr>
          <w:p w:rsidRPr="009D7105" w:rsidR="009D7105" w:rsidP="009D7105" w:rsidRDefault="009D7105" w14:paraId="68B11D81" w14:textId="77777777">
            <w:pPr>
              <w:jc w:val="center"/>
              <w:rPr>
                <w:b/>
                <w:rFonts w:ascii="Arial" w:hAnsi="Arial" w:cs="Arial"/>
                <w:sz w:val="22"/>
                <w:szCs w:val="22"/>
              </w:rPr>
            </w:pPr>
            <w:r w:rsidRPr="009D7105">
              <w:rPr>
                <w:b/>
                <w:rFonts w:ascii="Arial" w:hAnsi="Arial" w:cs="Arial"/>
                <w:sz w:val="22"/>
                <w:szCs w:val="22"/>
              </w:rPr>
              <w:t>YES</w:t>
            </w:r>
          </w:p>
        </w:tc>
        <w:tc>
          <w:tcPr>
            <w:shd w:val="clear" w:color="auto" w:fill="D9D9D9"/>
            <w:vAlign w:val="center"/>
            <w:tcW w:w="993" w:type="dxa"/>
          </w:tcPr>
          <w:p w:rsidRPr="009D7105" w:rsidR="009D7105" w:rsidP="009D7105" w:rsidRDefault="009D7105" w14:paraId="6DC5C5B6" w14:textId="77777777">
            <w:pPr>
              <w:jc w:val="center"/>
              <w:rPr>
                <w:b/>
                <w:rFonts w:ascii="Arial" w:hAnsi="Arial" w:cs="Arial"/>
                <w:sz w:val="22"/>
                <w:szCs w:val="22"/>
              </w:rPr>
            </w:pPr>
            <w:r w:rsidRPr="009D7105">
              <w:rPr>
                <w:b/>
                <w:rFonts w:ascii="Arial" w:hAnsi="Arial" w:cs="Arial"/>
                <w:sz w:val="22"/>
                <w:szCs w:val="22"/>
              </w:rPr>
              <w:t>NO</w:t>
            </w:r>
          </w:p>
        </w:tc>
        <w:tc>
          <w:tcPr>
            <w:shd w:val="clear" w:color="auto" w:fill="D9D9D9"/>
            <w:vAlign w:val="center"/>
            <w:tcW w:w="1463" w:type="dxa"/>
          </w:tcPr>
          <w:p w:rsidRPr="009D7105" w:rsidR="009D7105" w:rsidP="009D7105" w:rsidRDefault="009D7105" w14:paraId="573ECDE1" w14:textId="77777777">
            <w:pPr>
              <w:jc w:val="center"/>
              <w:rPr>
                <w:b/>
                <w:rFonts w:ascii="Arial" w:hAnsi="Arial" w:cs="Arial"/>
                <w:sz w:val="22"/>
                <w:szCs w:val="22"/>
              </w:rPr>
            </w:pPr>
            <w:r w:rsidRPr="009D7105">
              <w:rPr>
                <w:b/>
                <w:rFonts w:ascii="Arial" w:hAnsi="Arial" w:cs="Arial"/>
                <w:sz w:val="22"/>
                <w:szCs w:val="22"/>
              </w:rPr>
              <w:t>PENDING</w:t>
            </w:r>
          </w:p>
        </w:tc>
      </w:tr>
      <w:tr w:rsidRPr="009D7105" w:rsidR="009D7105" w:rsidTr="009D7105" w14:paraId="6915F164" w14:textId="77777777">
        <w:trPr>
          <w:trHeight w:val="318"/>
        </w:trPr>
        <w:tc>
          <w:tcPr>
            <w:vMerge/>
          </w:tcPr>
          <w:p xmlns:wp14="http://schemas.microsoft.com/office/word/2010/wordml" w14:paraId="1F72F646" wp14:textId="77777777"/>
        </w:tc>
        <w:tc>
          <w:tcPr>
            <w:vMerge/>
          </w:tcPr>
          <w:p xmlns:wp14="http://schemas.microsoft.com/office/word/2010/wordml" w14:paraId="08CE6F91" wp14:textId="77777777"/>
        </w:tc>
        <w:tc>
          <w:tcPr>
            <w:vMerge/>
          </w:tcPr>
          <w:p xmlns:wp14="http://schemas.microsoft.com/office/word/2010/wordml" w14:paraId="61CDCEAD" wp14:textId="77777777"/>
        </w:tc>
        <w:tc>
          <w:tcPr>
            <w:shd w:val="clear" w:color="auto" w:fill="D9D9D9"/>
            <w:vAlign w:val="center"/>
            <w:tcW w:w="1151" w:type="dxa"/>
          </w:tcPr>
          <w:p w:rsidRPr="009D7105" w:rsidR="009D7105" w:rsidP="009D7105" w:rsidRDefault="00000000" w14:paraId="58B16D13" w14:textId="77777777">
            <w:pPr>
              <w:jc w:val="center"/>
              <w:rPr>
                <w:b/>
                <w:rFonts w:ascii="Arial" w:hAnsi="Arial" w:cs="Arial"/>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c>
          <w:tcPr>
            <w:shd w:val="clear" w:color="auto" w:fill="D9D9D9"/>
            <w:vAlign w:val="center"/>
            <w:tcW w:w="993" w:type="dxa"/>
          </w:tcPr>
          <w:p w:rsidRPr="009D7105" w:rsidR="009D7105" w:rsidP="009D7105" w:rsidRDefault="00000000" w14:paraId="29B25EB3" w14:textId="77777777">
            <w:pPr>
              <w:jc w:val="center"/>
              <w:rPr>
                <w:b/>
                <w:rFonts w:ascii="Arial" w:hAnsi="Arial" w:cs="Arial"/>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c>
          <w:tcPr>
            <w:shd w:val="clear" w:color="auto" w:fill="D9D9D9"/>
            <w:vAlign w:val="center"/>
            <w:tcW w:w="1463" w:type="dxa"/>
          </w:tcPr>
          <w:p w:rsidRPr="009D7105" w:rsidR="009D7105" w:rsidP="009D7105" w:rsidRDefault="00000000" w14:paraId="3AE7C8FA" w14:textId="77777777">
            <w:pPr>
              <w:jc w:val="center"/>
              <w:rPr>
                <w:b/>
                <w:rFonts w:ascii="Arial" w:hAnsi="Arial" w:cs="Arial"/>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r>
      <w:tr w:rsidRPr="009D7105" w:rsidR="009D7105" w:rsidTr="009D7105" w14:paraId="466DEB89" w14:textId="77777777">
        <w:trPr>
          <w:trHeight w:val="766"/>
        </w:trPr>
        <w:tc>
          <w:tcPr>
            <w:vMerge/>
          </w:tcPr>
          <w:p xmlns:wp14="http://schemas.microsoft.com/office/word/2010/wordml" w14:paraId="6BB9E253" wp14:textId="77777777"/>
        </w:tc>
        <w:tc>
          <w:tcPr>
            <w:vMerge/>
          </w:tcPr>
          <w:p xmlns:wp14="http://schemas.microsoft.com/office/word/2010/wordml" w14:paraId="23DE523C" wp14:textId="77777777"/>
        </w:tc>
        <w:tc>
          <w:tcPr>
            <w:gridSpan w:val="4"/>
            <w:tcW w:w="5291" w:type="dxa"/>
          </w:tcPr>
          <w:p w:rsidRPr="009D7105" w:rsidR="009D7105" w:rsidP="009D7105" w:rsidRDefault="009D7105" w14:paraId="2D3FBB3C" w14:textId="77777777">
            <w:pPr>
              <w:rPr>
                <w:bCs/>
                <w:rFonts w:ascii="Arial" w:hAnsi="Arial" w:cs="Arial"/>
                <w:sz w:val="22"/>
                <w:szCs w:val="22"/>
              </w:rPr>
            </w:pPr>
          </w:p>
          <w:p w:rsidRPr="009D7105" w:rsidR="009D7105" w:rsidP="009D7105" w:rsidRDefault="009D7105" w14:paraId="00FEB4E2" w14:textId="77777777">
            <w:pPr>
              <w:autoSpaceDE w:val="0"/>
              <w:autoSpaceDN w:val="0"/>
              <w:adjustRightInd w:val="0"/>
              <w:rPr>
                <w:bCs/>
                <w:rFonts w:ascii="Arial" w:hAnsi="Arial" w:cs="Arial"/>
                <w:sz w:val="22"/>
                <w:szCs w:val="22"/>
              </w:rPr>
            </w:pPr>
          </w:p>
        </w:tc>
      </w:tr>
      <w:bookmarkEnd w:id="90"/>
    </w:tbl>
    <w:p w:rsidRPr="009D7105" w:rsidR="009D7105" w:rsidP="009D7105" w:rsidRDefault="009D7105" w14:paraId="01F1D1C6" w14:textId="77777777">
      <w:pPr>
        <w:spacing w:after="0"/>
        <w:rPr>
          <w:bCs/>
          <w:iCs/>
          <w:lang w:val="en-GB"/>
          <w:rFonts w:ascii="Arial" w:hAnsi="Arial" w:eastAsia="Times New Roman" w:cs="Arial"/>
          <w:sz w:val="16"/>
          <w:szCs w:val="16"/>
        </w:rPr>
      </w:pPr>
    </w:p>
    <w:tbl>
      <w:tblPr>
        <w:tblW w:w="10956" w:type="dxa"/>
        <w:tblLayout w:type="fixed"/>
        <w:tblStyle w:val="TableGrid3"/>
        <w:tblLook w:val="4A0"/>
      </w:tblPr>
      <w:tblGrid>
        <w:gridCol w:w="816"/>
        <w:gridCol w:w="4849"/>
        <w:gridCol w:w="1684"/>
        <w:gridCol w:w="1151"/>
        <w:gridCol w:w="993"/>
        <w:gridCol w:w="1463"/>
      </w:tblGrid>
      <w:tr w:rsidRPr="009D7105" w:rsidR="009D7105" w:rsidTr="009D7105" w14:paraId="3EF07889" w14:textId="77777777">
        <w:trPr>
          <w:trHeight w:val="172"/>
        </w:trPr>
        <w:tc>
          <w:tcPr>
            <w:gridSpan w:val="6"/>
            <w:shd w:val="clear" w:color="auto" w:fill="F2F2F2"/>
            <w:tcW w:w="10956" w:type="dxa"/>
          </w:tcPr>
          <w:p w:rsidRPr="009D7105" w:rsidR="009D7105" w:rsidP="009D7105" w:rsidRDefault="009D7105" w14:paraId="35094031" w14:textId="77777777">
            <w:pPr>
              <w:autoSpaceDE w:val="0"/>
              <w:autoSpaceDN w:val="0"/>
              <w:adjustRightInd w:val="0"/>
              <w:rPr>
                <w:bCs/>
                <w:rFonts w:ascii="Arial" w:hAnsi="Arial" w:cs="Arial"/>
                <w:sz w:val="22"/>
                <w:szCs w:val="22"/>
              </w:rPr>
            </w:pPr>
            <w:r w:rsidRPr="009D7105">
              <w:rPr>
                <w:bCs/>
                <w:b/>
                <w:rFonts w:ascii="Arial" w:hAnsi="Arial" w:cs="Arial"/>
                <w:sz w:val="22"/>
                <w:szCs w:val="22"/>
              </w:rPr>
              <w:t xml:space="preserve">INSTITUTION 2                      </w:t>
            </w:r>
          </w:p>
        </w:tc>
      </w:tr>
      <w:tr w:rsidRPr="009D7105" w:rsidR="009D7105" w:rsidTr="009D7105" w14:paraId="0E83EB83" w14:textId="77777777">
        <w:trPr>
          <w:trHeight w:val="172"/>
        </w:trPr>
        <w:tc>
          <w:tcPr>
            <w:shd w:val="clear" w:color="auto" w:fill="F2F2F2"/>
            <w:vAlign w:val="center"/>
            <w:tcW w:w="816" w:type="dxa"/>
          </w:tcPr>
          <w:p w:rsidRPr="009D7105" w:rsidR="009D7105" w:rsidP="009D7105" w:rsidRDefault="009D7105" w14:paraId="2A4CFD5B" w14:textId="77777777">
            <w:pPr>
              <w:autoSpaceDE w:val="0"/>
              <w:autoSpaceDN w:val="0"/>
              <w:adjustRightInd w:val="0"/>
              <w:jc w:val="center"/>
              <w:rPr>
                <w:rFonts w:ascii="Arial" w:hAnsi="Arial" w:cs="Arial"/>
                <w:sz w:val="22"/>
                <w:szCs w:val="22"/>
              </w:rPr>
            </w:pPr>
            <w:r w:rsidRPr="009D7105">
              <w:rPr>
                <w:rFonts w:ascii="Arial" w:hAnsi="Arial" w:cs="Arial"/>
                <w:sz w:val="22"/>
                <w:szCs w:val="22"/>
              </w:rPr>
              <w:t>A2.6</w:t>
            </w:r>
          </w:p>
        </w:tc>
        <w:tc>
          <w:tcPr>
            <w:shd w:val="clear" w:color="auto" w:fill="F2F2F2"/>
            <w:vAlign w:val="center"/>
            <w:tcW w:w="4849" w:type="dxa"/>
          </w:tcPr>
          <w:p w:rsidRPr="009D7105" w:rsidR="009D7105" w:rsidP="009D7105" w:rsidRDefault="009D7105" w14:paraId="66A060E0" w14:textId="77777777">
            <w:pPr>
              <w:autoSpaceDE w:val="0"/>
              <w:autoSpaceDN w:val="0"/>
              <w:adjustRightInd w:val="0"/>
              <w:rPr>
                <w:rFonts w:ascii="Arial" w:hAnsi="Arial" w:cs="Arial"/>
                <w:sz w:val="22"/>
                <w:szCs w:val="22"/>
              </w:rPr>
            </w:pPr>
            <w:r w:rsidRPr="009D7105">
              <w:rPr>
                <w:rFonts w:ascii="Arial" w:hAnsi="Arial" w:cs="Arial"/>
                <w:sz w:val="22"/>
                <w:szCs w:val="22"/>
              </w:rPr>
              <w:t>Name</w:t>
            </w:r>
          </w:p>
        </w:tc>
        <w:tc>
          <w:tcPr>
            <w:gridSpan w:val="4"/>
            <w:tcW w:w="5291" w:type="dxa"/>
          </w:tcPr>
          <w:p w:rsidRPr="009D7105" w:rsidR="009D7105" w:rsidP="009D7105" w:rsidRDefault="009D7105" w14:paraId="31B162E4" w14:textId="77777777">
            <w:pPr>
              <w:autoSpaceDE w:val="0"/>
              <w:autoSpaceDN w:val="0"/>
              <w:adjustRightInd w:val="0"/>
              <w:rPr>
                <w:bCs/>
                <w:rFonts w:ascii="Arial" w:hAnsi="Arial" w:cs="Arial"/>
                <w:sz w:val="22"/>
                <w:szCs w:val="22"/>
              </w:rPr>
            </w:pPr>
          </w:p>
          <w:p w:rsidRPr="009D7105" w:rsidR="009D7105" w:rsidP="009D7105" w:rsidRDefault="009D7105" w14:paraId="7D2BA5C8" w14:textId="77777777">
            <w:pPr>
              <w:autoSpaceDE w:val="0"/>
              <w:autoSpaceDN w:val="0"/>
              <w:adjustRightInd w:val="0"/>
              <w:rPr>
                <w:bCs/>
                <w:rFonts w:ascii="Arial" w:hAnsi="Arial" w:cs="Arial"/>
                <w:sz w:val="22"/>
                <w:szCs w:val="22"/>
              </w:rPr>
            </w:pPr>
          </w:p>
        </w:tc>
      </w:tr>
      <w:tr w:rsidRPr="009D7105" w:rsidR="009D7105" w:rsidTr="009D7105" w14:paraId="3C2B9D23" w14:textId="77777777">
        <w:trPr>
          <w:trHeight w:val="227"/>
        </w:trPr>
        <w:tc>
          <w:tcPr>
            <w:shd w:val="clear" w:color="auto" w:fill="F2F2F2"/>
            <w:vAlign w:val="center"/>
            <w:tcW w:w="816" w:type="dxa"/>
          </w:tcPr>
          <w:p w:rsidRPr="009D7105" w:rsidR="009D7105" w:rsidP="009D7105" w:rsidRDefault="009D7105" w14:paraId="75EEABD2" w14:textId="77777777">
            <w:pPr>
              <w:autoSpaceDE w:val="0"/>
              <w:autoSpaceDN w:val="0"/>
              <w:adjustRightInd w:val="0"/>
              <w:jc w:val="center"/>
              <w:rPr>
                <w:rFonts w:ascii="Arial" w:hAnsi="Arial" w:cs="Arial"/>
                <w:sz w:val="22"/>
                <w:szCs w:val="22"/>
              </w:rPr>
            </w:pPr>
            <w:r w:rsidRPr="009D7105">
              <w:rPr>
                <w:rFonts w:ascii="Arial" w:hAnsi="Arial" w:cs="Arial"/>
                <w:sz w:val="22"/>
                <w:szCs w:val="22"/>
              </w:rPr>
              <w:t>A2.7</w:t>
            </w:r>
          </w:p>
        </w:tc>
        <w:tc>
          <w:tcPr>
            <w:shd w:val="clear" w:color="auto" w:fill="F2F2F2"/>
            <w:vAlign w:val="center"/>
            <w:tcW w:w="4849" w:type="dxa"/>
          </w:tcPr>
          <w:p w:rsidRPr="009D7105" w:rsidR="009D7105" w:rsidP="009D7105" w:rsidRDefault="009D7105" w14:paraId="60429012" w14:textId="77777777">
            <w:pPr>
              <w:autoSpaceDE w:val="0"/>
              <w:autoSpaceDN w:val="0"/>
              <w:adjustRightInd w:val="0"/>
              <w:rPr>
                <w:rFonts w:ascii="Arial" w:hAnsi="Arial" w:cs="Arial"/>
                <w:sz w:val="22"/>
                <w:szCs w:val="22"/>
              </w:rPr>
            </w:pPr>
            <w:r w:rsidRPr="009D7105">
              <w:rPr>
                <w:rFonts w:ascii="Arial" w:hAnsi="Arial" w:cs="Arial"/>
                <w:sz w:val="22"/>
                <w:szCs w:val="22"/>
              </w:rPr>
              <w:t xml:space="preserve">Researcher name and position </w:t>
            </w:r>
          </w:p>
        </w:tc>
        <w:tc>
          <w:tcPr>
            <w:gridSpan w:val="4"/>
            <w:tcW w:w="5291" w:type="dxa"/>
          </w:tcPr>
          <w:p w:rsidRPr="009D7105" w:rsidR="009D7105" w:rsidP="009D7105" w:rsidRDefault="009D7105" w14:paraId="749DFB3F" w14:textId="77777777">
            <w:pPr>
              <w:autoSpaceDE w:val="0"/>
              <w:autoSpaceDN w:val="0"/>
              <w:adjustRightInd w:val="0"/>
              <w:rPr>
                <w:bCs/>
                <w:rFonts w:ascii="Arial" w:hAnsi="Arial" w:cs="Arial"/>
                <w:sz w:val="22"/>
                <w:szCs w:val="22"/>
              </w:rPr>
            </w:pPr>
          </w:p>
          <w:p w:rsidRPr="009D7105" w:rsidR="009D7105" w:rsidP="009D7105" w:rsidRDefault="009D7105" w14:paraId="6BBC91A0" w14:textId="77777777">
            <w:pPr>
              <w:autoSpaceDE w:val="0"/>
              <w:autoSpaceDN w:val="0"/>
              <w:adjustRightInd w:val="0"/>
              <w:rPr>
                <w:bCs/>
                <w:rFonts w:ascii="Arial" w:hAnsi="Arial" w:cs="Arial"/>
                <w:sz w:val="22"/>
                <w:szCs w:val="22"/>
              </w:rPr>
            </w:pPr>
          </w:p>
        </w:tc>
      </w:tr>
      <w:tr w:rsidRPr="009D7105" w:rsidR="009D7105" w:rsidTr="009D7105" w14:paraId="1C99ADA6" w14:textId="77777777">
        <w:trPr>
          <w:trHeight w:val="227"/>
        </w:trPr>
        <w:tc>
          <w:tcPr>
            <w:shd w:val="clear" w:color="auto" w:fill="F2F2F2"/>
            <w:vAlign w:val="center"/>
            <w:tcW w:w="816" w:type="dxa"/>
          </w:tcPr>
          <w:p w:rsidRPr="009D7105" w:rsidR="009D7105" w:rsidP="009D7105" w:rsidRDefault="009D7105" w14:paraId="703824D9" w14:textId="77777777">
            <w:pPr>
              <w:autoSpaceDE w:val="0"/>
              <w:autoSpaceDN w:val="0"/>
              <w:adjustRightInd w:val="0"/>
              <w:jc w:val="center"/>
              <w:rPr>
                <w:rFonts w:ascii="Arial" w:hAnsi="Arial" w:cs="Arial"/>
                <w:sz w:val="22"/>
                <w:szCs w:val="22"/>
              </w:rPr>
            </w:pPr>
            <w:r w:rsidRPr="009D7105">
              <w:rPr>
                <w:rFonts w:ascii="Arial" w:hAnsi="Arial" w:cs="Arial"/>
                <w:sz w:val="22"/>
                <w:szCs w:val="22"/>
              </w:rPr>
              <w:t>A2.8</w:t>
            </w:r>
          </w:p>
        </w:tc>
        <w:tc>
          <w:tcPr>
            <w:shd w:val="clear" w:color="auto" w:fill="F2F2F2"/>
            <w:vAlign w:val="center"/>
            <w:tcW w:w="4849" w:type="dxa"/>
          </w:tcPr>
          <w:p w:rsidRPr="009D7105" w:rsidR="009D7105" w:rsidP="009D7105" w:rsidRDefault="009D7105" w14:paraId="34EA9092" w14:textId="77777777">
            <w:pPr>
              <w:autoSpaceDE w:val="0"/>
              <w:autoSpaceDN w:val="0"/>
              <w:adjustRightInd w:val="0"/>
              <w:rPr>
                <w:rFonts w:ascii="Arial" w:hAnsi="Arial" w:cs="Arial"/>
                <w:sz w:val="22"/>
                <w:szCs w:val="22"/>
              </w:rPr>
            </w:pPr>
            <w:r w:rsidRPr="009D7105">
              <w:rPr>
                <w:rFonts w:ascii="Arial" w:hAnsi="Arial" w:cs="Arial"/>
                <w:sz w:val="22"/>
                <w:szCs w:val="22"/>
              </w:rPr>
              <w:t>Role in project (e.g. co-investigator)</w:t>
            </w:r>
          </w:p>
        </w:tc>
        <w:tc>
          <w:tcPr>
            <w:gridSpan w:val="4"/>
            <w:tcW w:w="5291" w:type="dxa"/>
          </w:tcPr>
          <w:p w:rsidRPr="009D7105" w:rsidR="009D7105" w:rsidP="009D7105" w:rsidRDefault="009D7105" w14:paraId="25B8EEB5" w14:textId="77777777">
            <w:pPr>
              <w:autoSpaceDE w:val="0"/>
              <w:autoSpaceDN w:val="0"/>
              <w:adjustRightInd w:val="0"/>
              <w:rPr>
                <w:bCs/>
                <w:rFonts w:ascii="Arial" w:hAnsi="Arial" w:cs="Arial"/>
                <w:sz w:val="22"/>
                <w:szCs w:val="22"/>
              </w:rPr>
            </w:pPr>
          </w:p>
          <w:p w:rsidRPr="009D7105" w:rsidR="009D7105" w:rsidP="009D7105" w:rsidRDefault="009D7105" w14:paraId="42AA5C09" w14:textId="77777777">
            <w:pPr>
              <w:autoSpaceDE w:val="0"/>
              <w:autoSpaceDN w:val="0"/>
              <w:adjustRightInd w:val="0"/>
              <w:rPr>
                <w:bCs/>
                <w:rFonts w:ascii="Arial" w:hAnsi="Arial" w:cs="Arial"/>
                <w:sz w:val="22"/>
                <w:szCs w:val="22"/>
              </w:rPr>
            </w:pPr>
          </w:p>
        </w:tc>
      </w:tr>
      <w:tr w:rsidRPr="009D7105" w:rsidR="009D7105" w:rsidTr="009D7105" w14:paraId="46F385C7" w14:textId="77777777">
        <w:trPr>
          <w:trHeight w:val="227"/>
        </w:trPr>
        <w:tc>
          <w:tcPr>
            <w:shd w:val="clear" w:color="auto" w:fill="F2F2F2"/>
            <w:vAlign w:val="center"/>
            <w:tcW w:w="816" w:type="dxa"/>
          </w:tcPr>
          <w:p w:rsidRPr="009D7105" w:rsidR="009D7105" w:rsidP="009D7105" w:rsidRDefault="009D7105" w14:paraId="4EA76DC1" w14:textId="77777777">
            <w:pPr>
              <w:autoSpaceDE w:val="0"/>
              <w:autoSpaceDN w:val="0"/>
              <w:adjustRightInd w:val="0"/>
              <w:jc w:val="center"/>
              <w:rPr>
                <w:rFonts w:ascii="Arial" w:hAnsi="Arial" w:cs="Arial"/>
                <w:sz w:val="22"/>
                <w:szCs w:val="22"/>
              </w:rPr>
            </w:pPr>
            <w:r w:rsidRPr="009D7105">
              <w:rPr>
                <w:rFonts w:ascii="Arial" w:hAnsi="Arial" w:cs="Arial"/>
                <w:sz w:val="22"/>
                <w:szCs w:val="22"/>
              </w:rPr>
              <w:t>A2.9</w:t>
            </w:r>
          </w:p>
        </w:tc>
        <w:tc>
          <w:tcPr>
            <w:shd w:val="clear" w:color="auto" w:fill="F2F2F2"/>
            <w:vAlign w:val="center"/>
            <w:tcW w:w="4849" w:type="dxa"/>
          </w:tcPr>
          <w:p w:rsidRPr="009D7105" w:rsidR="009D7105" w:rsidP="009D7105" w:rsidRDefault="009D7105" w14:paraId="082A64A7" w14:textId="77777777">
            <w:pPr>
              <w:autoSpaceDE w:val="0"/>
              <w:autoSpaceDN w:val="0"/>
              <w:adjustRightInd w:val="0"/>
              <w:rPr>
                <w:rFonts w:ascii="Arial" w:hAnsi="Arial" w:cs="Arial"/>
                <w:sz w:val="22"/>
                <w:szCs w:val="22"/>
              </w:rPr>
            </w:pPr>
            <w:r w:rsidRPr="009D7105">
              <w:rPr>
                <w:rFonts w:ascii="Arial" w:hAnsi="Arial" w:cs="Arial"/>
                <w:sz w:val="22"/>
                <w:szCs w:val="22"/>
              </w:rPr>
              <w:t>Contact e-mail address</w:t>
            </w:r>
          </w:p>
        </w:tc>
        <w:tc>
          <w:tcPr>
            <w:gridSpan w:val="4"/>
            <w:tcW w:w="5291" w:type="dxa"/>
          </w:tcPr>
          <w:p w:rsidRPr="009D7105" w:rsidR="009D7105" w:rsidP="009D7105" w:rsidRDefault="009D7105" w14:paraId="5D63FE7B" w14:textId="77777777">
            <w:pPr>
              <w:autoSpaceDE w:val="0"/>
              <w:autoSpaceDN w:val="0"/>
              <w:adjustRightInd w:val="0"/>
              <w:rPr>
                <w:bCs/>
                <w:rFonts w:ascii="Arial" w:hAnsi="Arial" w:cs="Arial"/>
                <w:sz w:val="22"/>
                <w:szCs w:val="22"/>
              </w:rPr>
            </w:pPr>
          </w:p>
          <w:p w:rsidRPr="009D7105" w:rsidR="009D7105" w:rsidP="009D7105" w:rsidRDefault="009D7105" w14:paraId="6026AE24" w14:textId="77777777">
            <w:pPr>
              <w:autoSpaceDE w:val="0"/>
              <w:autoSpaceDN w:val="0"/>
              <w:adjustRightInd w:val="0"/>
              <w:rPr>
                <w:bCs/>
                <w:rFonts w:ascii="Arial" w:hAnsi="Arial" w:cs="Arial"/>
                <w:sz w:val="22"/>
                <w:szCs w:val="22"/>
              </w:rPr>
            </w:pPr>
          </w:p>
        </w:tc>
      </w:tr>
      <w:tr w:rsidRPr="009D7105" w:rsidR="009D7105" w:rsidTr="009D7105" w14:paraId="6A6CF69E" w14:textId="77777777">
        <w:trPr>
          <w:trHeight w:val="318"/>
        </w:trPr>
        <w:tc>
          <w:tcPr>
            <w:shd w:val="clear" w:color="auto" w:fill="F2F2F2"/>
            <w:vAlign w:val="center"/>
            <w:vMerge w:val="restart"/>
            <w:tcW w:w="816" w:type="dxa"/>
          </w:tcPr>
          <w:p w:rsidRPr="009D7105" w:rsidR="009D7105" w:rsidP="009D7105" w:rsidRDefault="009D7105" w14:paraId="075FEFF3" w14:textId="77777777">
            <w:pPr>
              <w:autoSpaceDE w:val="0"/>
              <w:autoSpaceDN w:val="0"/>
              <w:adjustRightInd w:val="0"/>
              <w:jc w:val="center"/>
              <w:rPr>
                <w:rFonts w:ascii="Arial" w:hAnsi="Arial" w:cs="Arial"/>
                <w:sz w:val="22"/>
                <w:szCs w:val="22"/>
              </w:rPr>
            </w:pPr>
            <w:r w:rsidRPr="009D7105">
              <w:rPr>
                <w:rFonts w:ascii="Arial" w:hAnsi="Arial" w:cs="Arial"/>
                <w:sz w:val="22"/>
                <w:szCs w:val="22"/>
              </w:rPr>
              <w:t>A2.10</w:t>
            </w:r>
          </w:p>
        </w:tc>
        <w:tc>
          <w:tcPr>
            <w:shd w:val="clear" w:color="auto" w:fill="F2F2F2"/>
            <w:vMerge w:val="restart"/>
            <w:tcW w:w="4849" w:type="dxa"/>
          </w:tcPr>
          <w:p w:rsidRPr="009D7105" w:rsidR="009D7105" w:rsidP="009D7105" w:rsidRDefault="009D7105" w14:paraId="0684E9CA" w14:textId="77777777">
            <w:pPr>
              <w:autoSpaceDE w:val="0"/>
              <w:autoSpaceDN w:val="0"/>
              <w:adjustRightInd w:val="0"/>
              <w:jc w:val="both"/>
              <w:rPr>
                <w:bCs/>
                <w:b/>
                <w:rFonts w:ascii="Arial" w:hAnsi="Arial" w:cs="Arial"/>
                <w:sz w:val="22"/>
                <w:szCs w:val="22"/>
              </w:rPr>
            </w:pPr>
            <w:r w:rsidRPr="009D7105">
              <w:rPr>
                <w:bCs/>
                <w:b/>
                <w:rFonts w:ascii="Arial" w:hAnsi="Arial" w:cs="Arial"/>
                <w:sz w:val="22"/>
                <w:szCs w:val="22"/>
              </w:rPr>
              <w:t>External Ethical Approval</w:t>
            </w:r>
          </w:p>
          <w:p w:rsidRPr="009D7105" w:rsidR="009D7105" w:rsidP="009D7105" w:rsidRDefault="009D7105" w14:paraId="340999D0" w14:textId="77777777">
            <w:pPr>
              <w:autoSpaceDE w:val="0"/>
              <w:autoSpaceDN w:val="0"/>
              <w:adjustRightInd w:val="0"/>
              <w:jc w:val="both"/>
              <w:rPr>
                <w:rFonts w:ascii="Arial" w:hAnsi="Arial" w:cs="Arial"/>
                <w:sz w:val="22"/>
                <w:szCs w:val="22"/>
              </w:rPr>
            </w:pPr>
            <w:r w:rsidRPr="009D7105">
              <w:rPr>
                <w:iCs/>
                <w:i/>
                <w:rFonts w:ascii="Arial" w:hAnsi="Arial" w:cs="Arial"/>
                <w:sz w:val="22"/>
                <w:szCs w:val="22"/>
              </w:rPr>
              <w:t>Please detail the ethical approval required and arrangements for this partner.</w:t>
            </w:r>
            <w:r w:rsidRPr="009D7105">
              <w:rPr>
                <w:rFonts w:ascii="Arial" w:hAnsi="Arial" w:cs="Arial"/>
                <w:sz w:val="22"/>
                <w:szCs w:val="22"/>
              </w:rPr>
              <w:t xml:space="preserve"> </w:t>
            </w:r>
            <w:r w:rsidRPr="009D7105">
              <w:rPr>
                <w:iCs/>
                <w:i/>
                <w:rFonts w:ascii="Arial" w:hAnsi="Arial" w:cs="Arial"/>
                <w:sz w:val="22"/>
                <w:szCs w:val="22"/>
              </w:rPr>
              <w:t xml:space="preserve">See Section 14 of the UWTSD Research Ethics and Integrity Policy. If approved, please supply confirmation. </w:t>
            </w:r>
          </w:p>
        </w:tc>
        <w:tc>
          <w:tcPr>
            <w:shd w:val="clear" w:color="auto" w:fill="F2F2F2"/>
            <w:vAlign w:val="center"/>
            <w:vMerge w:val="restart"/>
            <w:tcW w:w="1684" w:type="dxa"/>
          </w:tcPr>
          <w:p w:rsidRPr="009D7105" w:rsidR="009D7105" w:rsidP="009D7105" w:rsidRDefault="009D7105" w14:paraId="6F5E9993" w14:textId="77777777">
            <w:pPr>
              <w:autoSpaceDE w:val="0"/>
              <w:autoSpaceDN w:val="0"/>
              <w:adjustRightInd w:val="0"/>
              <w:rPr>
                <w:b/>
                <w:rFonts w:ascii="Arial" w:hAnsi="Arial" w:cs="Arial"/>
                <w:sz w:val="22"/>
                <w:szCs w:val="22"/>
              </w:rPr>
            </w:pPr>
            <w:r w:rsidRPr="009D7105">
              <w:rPr>
                <w:b/>
                <w:rFonts w:ascii="Arial" w:hAnsi="Arial" w:cs="Arial"/>
                <w:sz w:val="22"/>
                <w:szCs w:val="22"/>
              </w:rPr>
              <w:t>Obtained?</w:t>
            </w:r>
          </w:p>
        </w:tc>
        <w:tc>
          <w:tcPr>
            <w:shd w:val="clear" w:color="auto" w:fill="D9D9D9"/>
            <w:vAlign w:val="center"/>
            <w:tcW w:w="1151" w:type="dxa"/>
          </w:tcPr>
          <w:p w:rsidRPr="009D7105" w:rsidR="009D7105" w:rsidP="009D7105" w:rsidRDefault="009D7105" w14:paraId="1B369484" w14:textId="77777777">
            <w:pPr>
              <w:jc w:val="center"/>
              <w:rPr>
                <w:b/>
                <w:rFonts w:ascii="Arial" w:hAnsi="Arial" w:cs="Arial"/>
                <w:sz w:val="22"/>
                <w:szCs w:val="22"/>
              </w:rPr>
            </w:pPr>
            <w:r w:rsidRPr="009D7105">
              <w:rPr>
                <w:b/>
                <w:rFonts w:ascii="Arial" w:hAnsi="Arial" w:cs="Arial"/>
                <w:sz w:val="22"/>
                <w:szCs w:val="22"/>
              </w:rPr>
              <w:t>YES</w:t>
            </w:r>
          </w:p>
        </w:tc>
        <w:tc>
          <w:tcPr>
            <w:shd w:val="clear" w:color="auto" w:fill="D9D9D9"/>
            <w:vAlign w:val="center"/>
            <w:tcW w:w="993" w:type="dxa"/>
          </w:tcPr>
          <w:p w:rsidRPr="009D7105" w:rsidR="009D7105" w:rsidP="009D7105" w:rsidRDefault="009D7105" w14:paraId="17EC4606" w14:textId="77777777">
            <w:pPr>
              <w:jc w:val="center"/>
              <w:rPr>
                <w:b/>
                <w:rFonts w:ascii="Arial" w:hAnsi="Arial" w:cs="Arial"/>
                <w:sz w:val="22"/>
                <w:szCs w:val="22"/>
              </w:rPr>
            </w:pPr>
            <w:r w:rsidRPr="009D7105">
              <w:rPr>
                <w:b/>
                <w:rFonts w:ascii="Arial" w:hAnsi="Arial" w:cs="Arial"/>
                <w:sz w:val="22"/>
                <w:szCs w:val="22"/>
              </w:rPr>
              <w:t>NO</w:t>
            </w:r>
          </w:p>
        </w:tc>
        <w:tc>
          <w:tcPr>
            <w:shd w:val="clear" w:color="auto" w:fill="D9D9D9"/>
            <w:vAlign w:val="center"/>
            <w:tcW w:w="1463" w:type="dxa"/>
          </w:tcPr>
          <w:p w:rsidRPr="009D7105" w:rsidR="009D7105" w:rsidP="009D7105" w:rsidRDefault="009D7105" w14:paraId="5E472540" w14:textId="77777777">
            <w:pPr>
              <w:jc w:val="center"/>
              <w:rPr>
                <w:b/>
                <w:rFonts w:ascii="Arial" w:hAnsi="Arial" w:cs="Arial"/>
                <w:sz w:val="22"/>
                <w:szCs w:val="22"/>
              </w:rPr>
            </w:pPr>
            <w:r w:rsidRPr="009D7105">
              <w:rPr>
                <w:b/>
                <w:rFonts w:ascii="Arial" w:hAnsi="Arial" w:cs="Arial"/>
                <w:sz w:val="22"/>
                <w:szCs w:val="22"/>
              </w:rPr>
              <w:t>PENDING</w:t>
            </w:r>
          </w:p>
        </w:tc>
      </w:tr>
      <w:tr w:rsidRPr="009D7105" w:rsidR="009D7105" w:rsidTr="009D7105" w14:paraId="381E78B0" w14:textId="77777777">
        <w:trPr>
          <w:trHeight w:val="318"/>
        </w:trPr>
        <w:tc>
          <w:tcPr>
            <w:vMerge/>
          </w:tcPr>
          <w:p xmlns:wp14="http://schemas.microsoft.com/office/word/2010/wordml" w14:paraId="52E56223" wp14:textId="77777777"/>
        </w:tc>
        <w:tc>
          <w:tcPr>
            <w:vMerge/>
          </w:tcPr>
          <w:p xmlns:wp14="http://schemas.microsoft.com/office/word/2010/wordml" w14:paraId="07547A01" wp14:textId="77777777"/>
        </w:tc>
        <w:tc>
          <w:tcPr>
            <w:vMerge/>
          </w:tcPr>
          <w:p xmlns:wp14="http://schemas.microsoft.com/office/word/2010/wordml" w14:paraId="5043CB0F" wp14:textId="77777777"/>
        </w:tc>
        <w:tc>
          <w:tcPr>
            <w:shd w:val="clear" w:color="auto" w:fill="D9D9D9"/>
            <w:vAlign w:val="center"/>
            <w:tcW w:w="1151" w:type="dxa"/>
          </w:tcPr>
          <w:p w:rsidRPr="009D7105" w:rsidR="009D7105" w:rsidP="009D7105" w:rsidRDefault="00000000" w14:paraId="60B98786" w14:textId="77777777">
            <w:pPr>
              <w:jc w:val="center"/>
              <w:rPr>
                <w:b/>
                <w:rFonts w:ascii="Arial" w:hAnsi="Arial" w:cs="Arial"/>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c>
          <w:tcPr>
            <w:shd w:val="clear" w:color="auto" w:fill="D9D9D9"/>
            <w:vAlign w:val="center"/>
            <w:tcW w:w="993" w:type="dxa"/>
          </w:tcPr>
          <w:p w:rsidRPr="009D7105" w:rsidR="009D7105" w:rsidP="009D7105" w:rsidRDefault="00000000" w14:paraId="48910E80" w14:textId="77777777">
            <w:pPr>
              <w:jc w:val="center"/>
              <w:rPr>
                <w:b/>
                <w:rFonts w:ascii="Arial" w:hAnsi="Arial" w:cs="Arial"/>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c>
          <w:tcPr>
            <w:shd w:val="clear" w:color="auto" w:fill="D9D9D9"/>
            <w:vAlign w:val="center"/>
            <w:tcW w:w="1463" w:type="dxa"/>
          </w:tcPr>
          <w:p w:rsidRPr="009D7105" w:rsidR="009D7105" w:rsidP="009D7105" w:rsidRDefault="00000000" w14:paraId="7FE610C6" w14:textId="77777777">
            <w:pPr>
              <w:jc w:val="center"/>
              <w:rPr>
                <w:b/>
                <w:rFonts w:ascii="Arial" w:hAnsi="Arial" w:cs="Arial"/>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r>
      <w:tr w:rsidRPr="009D7105" w:rsidR="009D7105" w:rsidTr="009D7105" w14:paraId="3A1AAA4E" w14:textId="77777777">
        <w:trPr>
          <w:trHeight w:val="780"/>
        </w:trPr>
        <w:tc>
          <w:tcPr>
            <w:vMerge/>
          </w:tcPr>
          <w:p xmlns:wp14="http://schemas.microsoft.com/office/word/2010/wordml" w14:paraId="07459315" wp14:textId="77777777"/>
        </w:tc>
        <w:tc>
          <w:tcPr>
            <w:vMerge/>
          </w:tcPr>
          <w:p xmlns:wp14="http://schemas.microsoft.com/office/word/2010/wordml" w14:paraId="6537F28F" wp14:textId="77777777"/>
        </w:tc>
        <w:tc>
          <w:tcPr>
            <w:gridSpan w:val="4"/>
            <w:tcW w:w="5291" w:type="dxa"/>
          </w:tcPr>
          <w:p w:rsidRPr="009D7105" w:rsidR="009D7105" w:rsidP="009D7105" w:rsidRDefault="009D7105" w14:paraId="7E5638D3" w14:textId="77777777">
            <w:pPr>
              <w:rPr>
                <w:bCs/>
                <w:rFonts w:ascii="Arial" w:hAnsi="Arial" w:cs="Arial"/>
                <w:sz w:val="22"/>
                <w:szCs w:val="22"/>
              </w:rPr>
            </w:pPr>
          </w:p>
          <w:p w:rsidRPr="009D7105" w:rsidR="009D7105" w:rsidP="009D7105" w:rsidRDefault="009D7105" w14:paraId="4CCEF1AF" w14:textId="77777777">
            <w:pPr>
              <w:autoSpaceDE w:val="0"/>
              <w:autoSpaceDN w:val="0"/>
              <w:adjustRightInd w:val="0"/>
              <w:rPr>
                <w:bCs/>
                <w:rFonts w:ascii="Arial" w:hAnsi="Arial" w:cs="Arial"/>
                <w:sz w:val="22"/>
                <w:szCs w:val="22"/>
              </w:rPr>
            </w:pPr>
          </w:p>
        </w:tc>
      </w:tr>
    </w:tbl>
    <w:p w:rsidRPr="009D7105" w:rsidR="009D7105" w:rsidP="009D7105" w:rsidRDefault="009D7105" w14:paraId="2C04431C" w14:textId="77777777">
      <w:pPr>
        <w:spacing w:after="0"/>
        <w:rPr>
          <w:bCs/>
          <w:iCs/>
          <w:lang w:val="en-GB"/>
          <w:rFonts w:ascii="Arial" w:hAnsi="Arial" w:eastAsia="Times New Roman" w:cs="Arial"/>
          <w:sz w:val="16"/>
          <w:szCs w:val="16"/>
        </w:rPr>
      </w:pPr>
    </w:p>
    <w:tbl>
      <w:tblPr>
        <w:tblW w:w="10956" w:type="dxa"/>
        <w:tblLayout w:type="fixed"/>
        <w:tblStyle w:val="TableGrid3"/>
        <w:tblLook w:val="4A0"/>
      </w:tblPr>
      <w:tblGrid>
        <w:gridCol w:w="816"/>
        <w:gridCol w:w="4849"/>
        <w:gridCol w:w="1684"/>
        <w:gridCol w:w="1151"/>
        <w:gridCol w:w="993"/>
        <w:gridCol w:w="1463"/>
      </w:tblGrid>
      <w:tr w:rsidRPr="009D7105" w:rsidR="009D7105" w:rsidTr="009D7105" w14:paraId="28BC8870" w14:textId="77777777">
        <w:trPr>
          <w:trHeight w:val="172"/>
        </w:trPr>
        <w:tc>
          <w:tcPr>
            <w:gridSpan w:val="6"/>
            <w:shd w:val="clear" w:color="auto" w:fill="F2F2F2"/>
            <w:tcW w:w="10956" w:type="dxa"/>
          </w:tcPr>
          <w:p w:rsidRPr="009D7105" w:rsidR="009D7105" w:rsidP="009D7105" w:rsidRDefault="009D7105" w14:paraId="3A8F5BAB" w14:textId="77777777">
            <w:pPr>
              <w:autoSpaceDE w:val="0"/>
              <w:autoSpaceDN w:val="0"/>
              <w:adjustRightInd w:val="0"/>
              <w:rPr>
                <w:bCs/>
                <w:rFonts w:ascii="Arial" w:hAnsi="Arial" w:cs="Arial"/>
                <w:sz w:val="22"/>
                <w:szCs w:val="22"/>
              </w:rPr>
            </w:pPr>
            <w:r w:rsidRPr="009D7105">
              <w:rPr>
                <w:bCs/>
                <w:b/>
                <w:rFonts w:ascii="Arial" w:hAnsi="Arial" w:cs="Arial"/>
                <w:sz w:val="22"/>
                <w:szCs w:val="22"/>
              </w:rPr>
              <w:t xml:space="preserve">INSTITUTION 3                       </w:t>
            </w:r>
          </w:p>
        </w:tc>
      </w:tr>
      <w:tr w:rsidRPr="009D7105" w:rsidR="009D7105" w:rsidTr="009D7105" w14:paraId="1AE67446" w14:textId="77777777">
        <w:trPr>
          <w:trHeight w:val="172"/>
        </w:trPr>
        <w:tc>
          <w:tcPr>
            <w:shd w:val="clear" w:color="auto" w:fill="F2F2F2"/>
            <w:vAlign w:val="center"/>
            <w:tcW w:w="816" w:type="dxa"/>
          </w:tcPr>
          <w:p w:rsidRPr="009D7105" w:rsidR="009D7105" w:rsidP="009D7105" w:rsidRDefault="009D7105" w14:paraId="63CAF7F1" w14:textId="77777777">
            <w:pPr>
              <w:autoSpaceDE w:val="0"/>
              <w:autoSpaceDN w:val="0"/>
              <w:adjustRightInd w:val="0"/>
              <w:jc w:val="center"/>
              <w:rPr>
                <w:rFonts w:ascii="Arial" w:hAnsi="Arial" w:cs="Arial"/>
                <w:sz w:val="22"/>
                <w:szCs w:val="22"/>
              </w:rPr>
            </w:pPr>
            <w:r w:rsidRPr="009D7105">
              <w:rPr>
                <w:rFonts w:ascii="Arial" w:hAnsi="Arial" w:cs="Arial"/>
                <w:sz w:val="22"/>
                <w:szCs w:val="22"/>
              </w:rPr>
              <w:t>A2.11</w:t>
            </w:r>
          </w:p>
        </w:tc>
        <w:tc>
          <w:tcPr>
            <w:shd w:val="clear" w:color="auto" w:fill="F2F2F2"/>
            <w:vAlign w:val="center"/>
            <w:tcW w:w="4849" w:type="dxa"/>
          </w:tcPr>
          <w:p w:rsidRPr="009D7105" w:rsidR="009D7105" w:rsidP="009D7105" w:rsidRDefault="009D7105" w14:paraId="7C96CEC9" w14:textId="77777777">
            <w:pPr>
              <w:autoSpaceDE w:val="0"/>
              <w:autoSpaceDN w:val="0"/>
              <w:adjustRightInd w:val="0"/>
              <w:rPr>
                <w:rFonts w:ascii="Arial" w:hAnsi="Arial" w:cs="Arial"/>
                <w:sz w:val="22"/>
                <w:szCs w:val="22"/>
              </w:rPr>
            </w:pPr>
            <w:r w:rsidRPr="009D7105">
              <w:rPr>
                <w:rFonts w:ascii="Arial" w:hAnsi="Arial" w:cs="Arial"/>
                <w:sz w:val="22"/>
                <w:szCs w:val="22"/>
              </w:rPr>
              <w:t>Name</w:t>
            </w:r>
          </w:p>
        </w:tc>
        <w:tc>
          <w:tcPr>
            <w:gridSpan w:val="4"/>
            <w:tcW w:w="5291" w:type="dxa"/>
          </w:tcPr>
          <w:p w:rsidRPr="009D7105" w:rsidR="009D7105" w:rsidP="009D7105" w:rsidRDefault="009D7105" w14:paraId="4087E6FC" w14:textId="77777777">
            <w:pPr>
              <w:autoSpaceDE w:val="0"/>
              <w:autoSpaceDN w:val="0"/>
              <w:adjustRightInd w:val="0"/>
              <w:rPr>
                <w:bCs/>
                <w:rFonts w:ascii="Arial" w:hAnsi="Arial" w:cs="Arial"/>
                <w:sz w:val="22"/>
                <w:szCs w:val="22"/>
              </w:rPr>
            </w:pPr>
          </w:p>
          <w:p w:rsidRPr="009D7105" w:rsidR="009D7105" w:rsidP="009D7105" w:rsidRDefault="009D7105" w14:paraId="38B53607" w14:textId="77777777">
            <w:pPr>
              <w:autoSpaceDE w:val="0"/>
              <w:autoSpaceDN w:val="0"/>
              <w:adjustRightInd w:val="0"/>
              <w:rPr>
                <w:bCs/>
                <w:rFonts w:ascii="Arial" w:hAnsi="Arial" w:cs="Arial"/>
                <w:sz w:val="22"/>
                <w:szCs w:val="22"/>
              </w:rPr>
            </w:pPr>
          </w:p>
        </w:tc>
      </w:tr>
      <w:tr w:rsidRPr="009D7105" w:rsidR="009D7105" w:rsidTr="009D7105" w14:paraId="1CB64AD9" w14:textId="77777777">
        <w:trPr>
          <w:trHeight w:val="227"/>
        </w:trPr>
        <w:tc>
          <w:tcPr>
            <w:shd w:val="clear" w:color="auto" w:fill="F2F2F2"/>
            <w:vAlign w:val="center"/>
            <w:tcW w:w="816" w:type="dxa"/>
          </w:tcPr>
          <w:p w:rsidRPr="009D7105" w:rsidR="009D7105" w:rsidP="009D7105" w:rsidRDefault="009D7105" w14:paraId="16077115" w14:textId="77777777">
            <w:pPr>
              <w:autoSpaceDE w:val="0"/>
              <w:autoSpaceDN w:val="0"/>
              <w:adjustRightInd w:val="0"/>
              <w:jc w:val="center"/>
              <w:rPr>
                <w:rFonts w:ascii="Arial" w:hAnsi="Arial" w:cs="Arial"/>
                <w:sz w:val="22"/>
                <w:szCs w:val="22"/>
              </w:rPr>
            </w:pPr>
            <w:r w:rsidRPr="009D7105">
              <w:rPr>
                <w:rFonts w:ascii="Arial" w:hAnsi="Arial" w:cs="Arial"/>
                <w:sz w:val="22"/>
                <w:szCs w:val="22"/>
              </w:rPr>
              <w:t>A2.12</w:t>
            </w:r>
          </w:p>
        </w:tc>
        <w:tc>
          <w:tcPr>
            <w:shd w:val="clear" w:color="auto" w:fill="F2F2F2"/>
            <w:vAlign w:val="center"/>
            <w:tcW w:w="4849" w:type="dxa"/>
          </w:tcPr>
          <w:p w:rsidRPr="009D7105" w:rsidR="009D7105" w:rsidP="009D7105" w:rsidRDefault="009D7105" w14:paraId="3689E954" w14:textId="77777777">
            <w:pPr>
              <w:autoSpaceDE w:val="0"/>
              <w:autoSpaceDN w:val="0"/>
              <w:adjustRightInd w:val="0"/>
              <w:rPr>
                <w:rFonts w:ascii="Arial" w:hAnsi="Arial" w:cs="Arial"/>
                <w:sz w:val="22"/>
                <w:szCs w:val="22"/>
              </w:rPr>
            </w:pPr>
            <w:r w:rsidRPr="009D7105">
              <w:rPr>
                <w:rFonts w:ascii="Arial" w:hAnsi="Arial" w:cs="Arial"/>
                <w:sz w:val="22"/>
                <w:szCs w:val="22"/>
              </w:rPr>
              <w:t xml:space="preserve">Researcher name and position </w:t>
            </w:r>
          </w:p>
        </w:tc>
        <w:tc>
          <w:tcPr>
            <w:gridSpan w:val="4"/>
            <w:tcW w:w="5291" w:type="dxa"/>
          </w:tcPr>
          <w:p w:rsidRPr="009D7105" w:rsidR="009D7105" w:rsidP="009D7105" w:rsidRDefault="009D7105" w14:paraId="63C905EB" w14:textId="77777777">
            <w:pPr>
              <w:autoSpaceDE w:val="0"/>
              <w:autoSpaceDN w:val="0"/>
              <w:adjustRightInd w:val="0"/>
              <w:rPr>
                <w:bCs/>
                <w:rFonts w:ascii="Arial" w:hAnsi="Arial" w:cs="Arial"/>
                <w:sz w:val="22"/>
                <w:szCs w:val="22"/>
              </w:rPr>
            </w:pPr>
          </w:p>
          <w:p w:rsidRPr="009D7105" w:rsidR="009D7105" w:rsidP="009D7105" w:rsidRDefault="009D7105" w14:paraId="31F4F05F" w14:textId="77777777">
            <w:pPr>
              <w:autoSpaceDE w:val="0"/>
              <w:autoSpaceDN w:val="0"/>
              <w:adjustRightInd w:val="0"/>
              <w:rPr>
                <w:bCs/>
                <w:rFonts w:ascii="Arial" w:hAnsi="Arial" w:cs="Arial"/>
                <w:sz w:val="22"/>
                <w:szCs w:val="22"/>
              </w:rPr>
            </w:pPr>
          </w:p>
        </w:tc>
      </w:tr>
      <w:tr w:rsidRPr="009D7105" w:rsidR="009D7105" w:rsidTr="009D7105" w14:paraId="70E8DCB5" w14:textId="77777777">
        <w:trPr>
          <w:trHeight w:val="227"/>
        </w:trPr>
        <w:tc>
          <w:tcPr>
            <w:shd w:val="clear" w:color="auto" w:fill="F2F2F2"/>
            <w:vAlign w:val="center"/>
            <w:tcW w:w="816" w:type="dxa"/>
          </w:tcPr>
          <w:p w:rsidRPr="009D7105" w:rsidR="009D7105" w:rsidP="009D7105" w:rsidRDefault="009D7105" w14:paraId="1862349C" w14:textId="77777777">
            <w:pPr>
              <w:autoSpaceDE w:val="0"/>
              <w:autoSpaceDN w:val="0"/>
              <w:adjustRightInd w:val="0"/>
              <w:jc w:val="center"/>
              <w:rPr>
                <w:rFonts w:ascii="Arial" w:hAnsi="Arial" w:cs="Arial"/>
                <w:sz w:val="22"/>
                <w:szCs w:val="22"/>
              </w:rPr>
            </w:pPr>
            <w:r w:rsidRPr="009D7105">
              <w:rPr>
                <w:rFonts w:ascii="Arial" w:hAnsi="Arial" w:cs="Arial"/>
                <w:sz w:val="22"/>
                <w:szCs w:val="22"/>
              </w:rPr>
              <w:t>A2.13</w:t>
            </w:r>
          </w:p>
        </w:tc>
        <w:tc>
          <w:tcPr>
            <w:shd w:val="clear" w:color="auto" w:fill="F2F2F2"/>
            <w:vAlign w:val="center"/>
            <w:tcW w:w="4849" w:type="dxa"/>
          </w:tcPr>
          <w:p w:rsidRPr="009D7105" w:rsidR="009D7105" w:rsidP="009D7105" w:rsidRDefault="009D7105" w14:paraId="0A890CFB" w14:textId="77777777">
            <w:pPr>
              <w:autoSpaceDE w:val="0"/>
              <w:autoSpaceDN w:val="0"/>
              <w:adjustRightInd w:val="0"/>
              <w:rPr>
                <w:rFonts w:ascii="Arial" w:hAnsi="Arial" w:cs="Arial"/>
                <w:sz w:val="22"/>
                <w:szCs w:val="22"/>
              </w:rPr>
            </w:pPr>
            <w:r w:rsidRPr="009D7105">
              <w:rPr>
                <w:rFonts w:ascii="Arial" w:hAnsi="Arial" w:cs="Arial"/>
                <w:sz w:val="22"/>
                <w:szCs w:val="22"/>
              </w:rPr>
              <w:t>Role in project (e.g. co-investigator)</w:t>
            </w:r>
          </w:p>
        </w:tc>
        <w:tc>
          <w:tcPr>
            <w:gridSpan w:val="4"/>
            <w:tcW w:w="5291" w:type="dxa"/>
          </w:tcPr>
          <w:p w:rsidRPr="009D7105" w:rsidR="009D7105" w:rsidP="009D7105" w:rsidRDefault="009D7105" w14:paraId="46C3B786" w14:textId="77777777">
            <w:pPr>
              <w:autoSpaceDE w:val="0"/>
              <w:autoSpaceDN w:val="0"/>
              <w:adjustRightInd w:val="0"/>
              <w:rPr>
                <w:bCs/>
                <w:rFonts w:ascii="Arial" w:hAnsi="Arial" w:cs="Arial"/>
                <w:sz w:val="22"/>
                <w:szCs w:val="22"/>
              </w:rPr>
            </w:pPr>
          </w:p>
          <w:p w:rsidRPr="009D7105" w:rsidR="009D7105" w:rsidP="009D7105" w:rsidRDefault="009D7105" w14:paraId="5D646E50" w14:textId="77777777">
            <w:pPr>
              <w:autoSpaceDE w:val="0"/>
              <w:autoSpaceDN w:val="0"/>
              <w:adjustRightInd w:val="0"/>
              <w:rPr>
                <w:bCs/>
                <w:rFonts w:ascii="Arial" w:hAnsi="Arial" w:cs="Arial"/>
                <w:sz w:val="22"/>
                <w:szCs w:val="22"/>
              </w:rPr>
            </w:pPr>
          </w:p>
        </w:tc>
      </w:tr>
      <w:tr w:rsidRPr="009D7105" w:rsidR="009D7105" w:rsidTr="009D7105" w14:paraId="76F2C052" w14:textId="77777777">
        <w:trPr>
          <w:trHeight w:val="227"/>
        </w:trPr>
        <w:tc>
          <w:tcPr>
            <w:shd w:val="clear" w:color="auto" w:fill="F2F2F2"/>
            <w:vAlign w:val="center"/>
            <w:tcW w:w="816" w:type="dxa"/>
          </w:tcPr>
          <w:p w:rsidRPr="009D7105" w:rsidR="009D7105" w:rsidP="009D7105" w:rsidRDefault="009D7105" w14:paraId="3068104E" w14:textId="77777777">
            <w:pPr>
              <w:autoSpaceDE w:val="0"/>
              <w:autoSpaceDN w:val="0"/>
              <w:adjustRightInd w:val="0"/>
              <w:jc w:val="center"/>
              <w:rPr>
                <w:rFonts w:ascii="Arial" w:hAnsi="Arial" w:cs="Arial"/>
                <w:sz w:val="22"/>
                <w:szCs w:val="22"/>
              </w:rPr>
            </w:pPr>
            <w:r w:rsidRPr="009D7105">
              <w:rPr>
                <w:rFonts w:ascii="Arial" w:hAnsi="Arial" w:cs="Arial"/>
                <w:sz w:val="22"/>
                <w:szCs w:val="22"/>
              </w:rPr>
              <w:t>A2.14</w:t>
            </w:r>
          </w:p>
        </w:tc>
        <w:tc>
          <w:tcPr>
            <w:shd w:val="clear" w:color="auto" w:fill="F2F2F2"/>
            <w:vAlign w:val="center"/>
            <w:tcW w:w="4849" w:type="dxa"/>
          </w:tcPr>
          <w:p w:rsidRPr="009D7105" w:rsidR="009D7105" w:rsidP="009D7105" w:rsidRDefault="009D7105" w14:paraId="23464040" w14:textId="77777777">
            <w:pPr>
              <w:autoSpaceDE w:val="0"/>
              <w:autoSpaceDN w:val="0"/>
              <w:adjustRightInd w:val="0"/>
              <w:rPr>
                <w:rFonts w:ascii="Arial" w:hAnsi="Arial" w:cs="Arial"/>
                <w:sz w:val="22"/>
                <w:szCs w:val="22"/>
              </w:rPr>
            </w:pPr>
            <w:r w:rsidRPr="009D7105">
              <w:rPr>
                <w:rFonts w:ascii="Arial" w:hAnsi="Arial" w:cs="Arial"/>
                <w:sz w:val="22"/>
                <w:szCs w:val="22"/>
              </w:rPr>
              <w:t>Contact e-mail address</w:t>
            </w:r>
          </w:p>
        </w:tc>
        <w:tc>
          <w:tcPr>
            <w:gridSpan w:val="4"/>
            <w:tcW w:w="5291" w:type="dxa"/>
          </w:tcPr>
          <w:p w:rsidRPr="009D7105" w:rsidR="009D7105" w:rsidP="009D7105" w:rsidRDefault="009D7105" w14:paraId="591BAEC4" w14:textId="77777777">
            <w:pPr>
              <w:autoSpaceDE w:val="0"/>
              <w:autoSpaceDN w:val="0"/>
              <w:adjustRightInd w:val="0"/>
              <w:rPr>
                <w:bCs/>
                <w:rFonts w:ascii="Arial" w:hAnsi="Arial" w:cs="Arial"/>
                <w:sz w:val="22"/>
                <w:szCs w:val="22"/>
              </w:rPr>
            </w:pPr>
          </w:p>
          <w:p w:rsidRPr="009D7105" w:rsidR="009D7105" w:rsidP="009D7105" w:rsidRDefault="009D7105" w14:paraId="160C750A" w14:textId="77777777">
            <w:pPr>
              <w:autoSpaceDE w:val="0"/>
              <w:autoSpaceDN w:val="0"/>
              <w:adjustRightInd w:val="0"/>
              <w:rPr>
                <w:bCs/>
                <w:rFonts w:ascii="Arial" w:hAnsi="Arial" w:cs="Arial"/>
                <w:sz w:val="22"/>
                <w:szCs w:val="22"/>
              </w:rPr>
            </w:pPr>
          </w:p>
        </w:tc>
      </w:tr>
      <w:tr w:rsidRPr="009D7105" w:rsidR="009D7105" w:rsidTr="009D7105" w14:paraId="049CBB3D" w14:textId="77777777">
        <w:trPr>
          <w:trHeight w:val="318"/>
        </w:trPr>
        <w:tc>
          <w:tcPr>
            <w:shd w:val="clear" w:color="auto" w:fill="F2F2F2"/>
            <w:vAlign w:val="center"/>
            <w:vMerge w:val="restart"/>
            <w:tcW w:w="816" w:type="dxa"/>
          </w:tcPr>
          <w:p w:rsidRPr="009D7105" w:rsidR="009D7105" w:rsidP="009D7105" w:rsidRDefault="009D7105" w14:paraId="59C8F2C3" w14:textId="77777777">
            <w:pPr>
              <w:autoSpaceDE w:val="0"/>
              <w:autoSpaceDN w:val="0"/>
              <w:adjustRightInd w:val="0"/>
              <w:jc w:val="center"/>
              <w:rPr>
                <w:rFonts w:ascii="Arial" w:hAnsi="Arial" w:cs="Arial"/>
                <w:sz w:val="22"/>
                <w:szCs w:val="22"/>
              </w:rPr>
            </w:pPr>
            <w:r w:rsidRPr="009D7105">
              <w:rPr>
                <w:rFonts w:ascii="Arial" w:hAnsi="Arial" w:cs="Arial"/>
                <w:sz w:val="22"/>
                <w:szCs w:val="22"/>
              </w:rPr>
              <w:t>A2.15</w:t>
            </w:r>
          </w:p>
        </w:tc>
        <w:tc>
          <w:tcPr>
            <w:shd w:val="clear" w:color="auto" w:fill="F2F2F2"/>
            <w:vMerge w:val="restart"/>
            <w:tcW w:w="4849" w:type="dxa"/>
          </w:tcPr>
          <w:p w:rsidRPr="009D7105" w:rsidR="009D7105" w:rsidP="009D7105" w:rsidRDefault="009D7105" w14:paraId="0D160F1D" w14:textId="77777777">
            <w:pPr>
              <w:autoSpaceDE w:val="0"/>
              <w:autoSpaceDN w:val="0"/>
              <w:adjustRightInd w:val="0"/>
              <w:jc w:val="both"/>
              <w:rPr>
                <w:bCs/>
                <w:b/>
                <w:rFonts w:ascii="Arial" w:hAnsi="Arial" w:cs="Arial"/>
                <w:sz w:val="22"/>
                <w:szCs w:val="22"/>
              </w:rPr>
            </w:pPr>
            <w:r w:rsidRPr="009D7105">
              <w:rPr>
                <w:bCs/>
                <w:b/>
                <w:rFonts w:ascii="Arial" w:hAnsi="Arial" w:cs="Arial"/>
                <w:sz w:val="22"/>
                <w:szCs w:val="22"/>
              </w:rPr>
              <w:t>External Ethical Approval</w:t>
            </w:r>
          </w:p>
          <w:p w:rsidRPr="009D7105" w:rsidR="009D7105" w:rsidP="009D7105" w:rsidRDefault="009D7105" w14:paraId="224E9112" w14:textId="77777777">
            <w:pPr>
              <w:autoSpaceDE w:val="0"/>
              <w:autoSpaceDN w:val="0"/>
              <w:adjustRightInd w:val="0"/>
              <w:jc w:val="both"/>
              <w:rPr>
                <w:rFonts w:ascii="Arial" w:hAnsi="Arial" w:cs="Arial"/>
                <w:sz w:val="22"/>
                <w:szCs w:val="22"/>
              </w:rPr>
            </w:pPr>
            <w:r w:rsidRPr="009D7105">
              <w:rPr>
                <w:iCs/>
                <w:i/>
                <w:rFonts w:ascii="Arial" w:hAnsi="Arial" w:cs="Arial"/>
                <w:sz w:val="22"/>
                <w:szCs w:val="22"/>
              </w:rPr>
              <w:t>Please detail the ethical approval required and arrangements for this partner.</w:t>
            </w:r>
            <w:r w:rsidRPr="009D7105">
              <w:rPr>
                <w:rFonts w:ascii="Arial" w:hAnsi="Arial" w:cs="Arial"/>
                <w:sz w:val="22"/>
                <w:szCs w:val="22"/>
              </w:rPr>
              <w:t xml:space="preserve"> </w:t>
            </w:r>
            <w:r w:rsidRPr="009D7105">
              <w:rPr>
                <w:iCs/>
                <w:i/>
                <w:rFonts w:ascii="Arial" w:hAnsi="Arial" w:cs="Arial"/>
                <w:sz w:val="22"/>
                <w:szCs w:val="22"/>
              </w:rPr>
              <w:t xml:space="preserve">See Section 14 of the UWTSD Research Ethics and Integrity Policy. If approved, please supply confirmation. </w:t>
            </w:r>
          </w:p>
        </w:tc>
        <w:tc>
          <w:tcPr>
            <w:shd w:val="clear" w:color="auto" w:fill="F2F2F2"/>
            <w:vAlign w:val="center"/>
            <w:vMerge w:val="restart"/>
            <w:tcW w:w="1684" w:type="dxa"/>
          </w:tcPr>
          <w:p w:rsidRPr="009D7105" w:rsidR="009D7105" w:rsidP="009D7105" w:rsidRDefault="009D7105" w14:paraId="3B202898" w14:textId="77777777">
            <w:pPr>
              <w:autoSpaceDE w:val="0"/>
              <w:autoSpaceDN w:val="0"/>
              <w:adjustRightInd w:val="0"/>
              <w:rPr>
                <w:b/>
                <w:rFonts w:ascii="Arial" w:hAnsi="Arial" w:cs="Arial"/>
                <w:sz w:val="22"/>
                <w:szCs w:val="22"/>
              </w:rPr>
            </w:pPr>
            <w:r w:rsidRPr="009D7105">
              <w:rPr>
                <w:b/>
                <w:rFonts w:ascii="Arial" w:hAnsi="Arial" w:cs="Arial"/>
                <w:sz w:val="22"/>
                <w:szCs w:val="22"/>
              </w:rPr>
              <w:t>Obtained?</w:t>
            </w:r>
          </w:p>
        </w:tc>
        <w:tc>
          <w:tcPr>
            <w:shd w:val="clear" w:color="auto" w:fill="D9D9D9"/>
            <w:vAlign w:val="center"/>
            <w:tcW w:w="1151" w:type="dxa"/>
          </w:tcPr>
          <w:p w:rsidRPr="009D7105" w:rsidR="009D7105" w:rsidP="009D7105" w:rsidRDefault="009D7105" w14:paraId="5BC22CE1" w14:textId="77777777">
            <w:pPr>
              <w:jc w:val="center"/>
              <w:rPr>
                <w:b/>
                <w:rFonts w:ascii="Arial" w:hAnsi="Arial" w:cs="Arial"/>
                <w:sz w:val="22"/>
                <w:szCs w:val="22"/>
              </w:rPr>
            </w:pPr>
            <w:r w:rsidRPr="009D7105">
              <w:rPr>
                <w:b/>
                <w:rFonts w:ascii="Arial" w:hAnsi="Arial" w:cs="Arial"/>
                <w:sz w:val="22"/>
                <w:szCs w:val="22"/>
              </w:rPr>
              <w:t>YES</w:t>
            </w:r>
          </w:p>
        </w:tc>
        <w:tc>
          <w:tcPr>
            <w:shd w:val="clear" w:color="auto" w:fill="D9D9D9"/>
            <w:vAlign w:val="center"/>
            <w:tcW w:w="993" w:type="dxa"/>
          </w:tcPr>
          <w:p w:rsidRPr="009D7105" w:rsidR="009D7105" w:rsidP="009D7105" w:rsidRDefault="009D7105" w14:paraId="43408F87" w14:textId="77777777">
            <w:pPr>
              <w:jc w:val="center"/>
              <w:rPr>
                <w:b/>
                <w:rFonts w:ascii="Arial" w:hAnsi="Arial" w:cs="Arial"/>
                <w:sz w:val="22"/>
                <w:szCs w:val="22"/>
              </w:rPr>
            </w:pPr>
            <w:r w:rsidRPr="009D7105">
              <w:rPr>
                <w:b/>
                <w:rFonts w:ascii="Arial" w:hAnsi="Arial" w:cs="Arial"/>
                <w:sz w:val="22"/>
                <w:szCs w:val="22"/>
              </w:rPr>
              <w:t>NO</w:t>
            </w:r>
          </w:p>
        </w:tc>
        <w:tc>
          <w:tcPr>
            <w:shd w:val="clear" w:color="auto" w:fill="D9D9D9"/>
            <w:vAlign w:val="center"/>
            <w:tcW w:w="1463" w:type="dxa"/>
          </w:tcPr>
          <w:p w:rsidRPr="009D7105" w:rsidR="009D7105" w:rsidP="009D7105" w:rsidRDefault="009D7105" w14:paraId="1ECEF514" w14:textId="77777777">
            <w:pPr>
              <w:jc w:val="center"/>
              <w:rPr>
                <w:b/>
                <w:rFonts w:ascii="Arial" w:hAnsi="Arial" w:cs="Arial"/>
                <w:sz w:val="22"/>
                <w:szCs w:val="22"/>
              </w:rPr>
            </w:pPr>
            <w:r w:rsidRPr="009D7105">
              <w:rPr>
                <w:b/>
                <w:rFonts w:ascii="Arial" w:hAnsi="Arial" w:cs="Arial"/>
                <w:sz w:val="22"/>
                <w:szCs w:val="22"/>
              </w:rPr>
              <w:t>PENDING</w:t>
            </w:r>
          </w:p>
        </w:tc>
      </w:tr>
      <w:tr w:rsidRPr="009D7105" w:rsidR="009D7105" w:rsidTr="009D7105" w14:paraId="35621A4E" w14:textId="77777777">
        <w:trPr>
          <w:trHeight w:val="318"/>
        </w:trPr>
        <w:tc>
          <w:tcPr>
            <w:vMerge/>
          </w:tcPr>
          <w:p xmlns:wp14="http://schemas.microsoft.com/office/word/2010/wordml" w14:paraId="6DFB9E20" wp14:textId="77777777"/>
        </w:tc>
        <w:tc>
          <w:tcPr>
            <w:vMerge/>
          </w:tcPr>
          <w:p xmlns:wp14="http://schemas.microsoft.com/office/word/2010/wordml" w14:paraId="70DF9E56" wp14:textId="77777777"/>
        </w:tc>
        <w:tc>
          <w:tcPr>
            <w:vMerge/>
          </w:tcPr>
          <w:p xmlns:wp14="http://schemas.microsoft.com/office/word/2010/wordml" w14:paraId="44E871BC" wp14:textId="77777777"/>
        </w:tc>
        <w:tc>
          <w:tcPr>
            <w:shd w:val="clear" w:color="auto" w:fill="D9D9D9"/>
            <w:vAlign w:val="center"/>
            <w:tcW w:w="1151" w:type="dxa"/>
          </w:tcPr>
          <w:p w:rsidRPr="009D7105" w:rsidR="009D7105" w:rsidP="009D7105" w:rsidRDefault="00000000" w14:paraId="2E289FB7" w14:textId="77777777">
            <w:pPr>
              <w:jc w:val="center"/>
              <w:rPr>
                <w:b/>
                <w:rFonts w:ascii="Arial" w:hAnsi="Arial" w:cs="Arial"/>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c>
          <w:tcPr>
            <w:shd w:val="clear" w:color="auto" w:fill="D9D9D9"/>
            <w:vAlign w:val="center"/>
            <w:tcW w:w="993" w:type="dxa"/>
          </w:tcPr>
          <w:p w:rsidRPr="009D7105" w:rsidR="009D7105" w:rsidP="009D7105" w:rsidRDefault="00000000" w14:paraId="6784068C" w14:textId="77777777">
            <w:pPr>
              <w:jc w:val="center"/>
              <w:rPr>
                <w:b/>
                <w:rFonts w:ascii="Arial" w:hAnsi="Arial" w:cs="Arial"/>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c>
          <w:tcPr>
            <w:shd w:val="clear" w:color="auto" w:fill="D9D9D9"/>
            <w:vAlign w:val="center"/>
            <w:tcW w:w="1463" w:type="dxa"/>
          </w:tcPr>
          <w:p w:rsidRPr="009D7105" w:rsidR="009D7105" w:rsidP="009D7105" w:rsidRDefault="00000000" w14:paraId="4EFC053F" w14:textId="77777777">
            <w:pPr>
              <w:jc w:val="center"/>
              <w:rPr>
                <w:b/>
                <w:rFonts w:ascii="Arial" w:hAnsi="Arial" w:cs="Arial"/>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9D7105" w:rsidR="009D7105">
                  <w:rPr>
                    <w:b/>
                    <w:rFonts w:ascii="Segoe UI Symbol" w:hAnsi="Segoe UI Symbol" w:cs="Segoe UI Symbol"/>
                    <w:sz w:val="22"/>
                    <w:szCs w:val="22"/>
                  </w:rPr>
                  <w:t>☐</w:t>
                </w:r>
              </w:sdtContent>
            </w:sdt>
          </w:p>
        </w:tc>
      </w:tr>
      <w:tr w:rsidRPr="009D7105" w:rsidR="009D7105" w:rsidTr="009D7105" w14:paraId="086140FB" w14:textId="77777777">
        <w:trPr>
          <w:trHeight w:val="780"/>
        </w:trPr>
        <w:tc>
          <w:tcPr>
            <w:vMerge/>
          </w:tcPr>
          <w:p xmlns:wp14="http://schemas.microsoft.com/office/word/2010/wordml" w14:paraId="144A5D23" wp14:textId="77777777"/>
        </w:tc>
        <w:tc>
          <w:tcPr>
            <w:vMerge/>
          </w:tcPr>
          <w:p xmlns:wp14="http://schemas.microsoft.com/office/word/2010/wordml" w14:paraId="738610EB" wp14:textId="77777777"/>
        </w:tc>
        <w:tc>
          <w:tcPr>
            <w:gridSpan w:val="4"/>
            <w:tcW w:w="5291" w:type="dxa"/>
          </w:tcPr>
          <w:p w:rsidRPr="009D7105" w:rsidR="009D7105" w:rsidP="009D7105" w:rsidRDefault="009D7105" w14:paraId="5A652261" w14:textId="77777777">
            <w:pPr>
              <w:rPr>
                <w:bCs/>
                <w:rFonts w:ascii="Arial" w:hAnsi="Arial" w:cs="Arial"/>
                <w:sz w:val="22"/>
                <w:szCs w:val="22"/>
              </w:rPr>
            </w:pPr>
          </w:p>
          <w:p w:rsidRPr="009D7105" w:rsidR="009D7105" w:rsidP="009D7105" w:rsidRDefault="009D7105" w14:paraId="74E4CB89" w14:textId="77777777">
            <w:pPr>
              <w:autoSpaceDE w:val="0"/>
              <w:autoSpaceDN w:val="0"/>
              <w:adjustRightInd w:val="0"/>
              <w:rPr>
                <w:bCs/>
                <w:rFonts w:ascii="Arial" w:hAnsi="Arial" w:cs="Arial"/>
                <w:sz w:val="22"/>
                <w:szCs w:val="22"/>
              </w:rPr>
            </w:pPr>
          </w:p>
        </w:tc>
      </w:tr>
    </w:tbl>
    <w:p w:rsidRPr="009D7105" w:rsidR="009D7105" w:rsidP="009D7105" w:rsidRDefault="009D7105" w14:paraId="16069A8E" w14:textId="77777777">
      <w:pPr>
        <w:spacing w:after="0"/>
        <w:rPr>
          <w:bCs/>
          <w:iCs/>
          <w:lang w:val="en-GB"/>
          <w:rFonts w:ascii="Arial" w:hAnsi="Arial" w:eastAsia="Times New Roman" w:cs="Arial"/>
          <w:sz w:val="16"/>
          <w:szCs w:val="16"/>
        </w:rPr>
      </w:pPr>
    </w:p>
    <w:p w:rsidRPr="009D7105" w:rsidR="009D7105" w:rsidP="009D7105" w:rsidRDefault="009D7105" w14:paraId="1663E400" w14:textId="77777777">
      <w:pPr>
        <w:spacing w:after="0"/>
        <w:rPr>
          <w:bCs/>
          <w:lang w:val="en-GB"/>
          <w:i/>
          <w:rFonts w:ascii="Arial" w:hAnsi="Arial" w:eastAsia="Times New Roman" w:cs="Arial"/>
          <w:sz w:val="22"/>
          <w:szCs w:val="22"/>
        </w:rPr>
      </w:pPr>
      <w:r w:rsidRPr="009D7105">
        <w:rPr>
          <w:bCs/>
          <w:lang w:val="en-GB"/>
          <w:i/>
          <w:rFonts w:ascii="Arial" w:hAnsi="Arial" w:eastAsia="Times New Roman" w:cs="Arial"/>
          <w:sz w:val="22"/>
          <w:szCs w:val="22"/>
        </w:rPr>
        <w:t>Add additional collaborators as needed</w:t>
      </w:r>
    </w:p>
    <w:p w:rsidRPr="009D7105" w:rsidR="009D7105" w:rsidP="009D7105" w:rsidRDefault="009D7105" w14:paraId="112E8023" w14:textId="77777777">
      <w:pPr>
        <w:spacing w:after="0"/>
        <w:rPr>
          <w:bCs/>
          <w:iCs/>
          <w:lang w:val="en-GB"/>
          <w:rFonts w:ascii="Arial" w:hAnsi="Arial" w:eastAsia="Times New Roman" w:cs="Arial"/>
          <w:sz w:val="16"/>
          <w:szCs w:val="16"/>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2745D661"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3FF671AB"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6C737460"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24447D1D"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72808D49"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48B91BDC" w14:textId="77777777">
            <w:pPr>
              <w:autoSpaceDE w:val="0"/>
              <w:autoSpaceDN w:val="0"/>
              <w:adjustRightInd w:val="0"/>
              <w:jc w:val="center"/>
              <w:rPr>
                <w:b/>
                <w:rFonts w:ascii="Arial" w:hAnsi="Arial" w:cs="Arial"/>
                <w:sz w:val="22"/>
                <w:szCs w:val="22"/>
              </w:rPr>
            </w:pPr>
          </w:p>
          <w:p w:rsidRPr="009D7105" w:rsidR="009D7105" w:rsidP="009D7105" w:rsidRDefault="009D7105" w14:paraId="006EA7F5" w14:textId="77777777">
            <w:pPr>
              <w:autoSpaceDE w:val="0"/>
              <w:autoSpaceDN w:val="0"/>
              <w:adjustRightInd w:val="0"/>
              <w:jc w:val="center"/>
              <w:rPr>
                <w:b/>
                <w:rFonts w:ascii="Arial" w:hAnsi="Arial" w:cs="Arial"/>
                <w:sz w:val="22"/>
                <w:szCs w:val="22"/>
              </w:rPr>
            </w:pPr>
          </w:p>
          <w:p w:rsidRPr="009D7105" w:rsidR="009D7105" w:rsidP="009D7105" w:rsidRDefault="009D7105" w14:paraId="302E1E19"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7445727B" w14:textId="77777777">
            <w:pPr>
              <w:autoSpaceDE w:val="0"/>
              <w:autoSpaceDN w:val="0"/>
              <w:adjustRightInd w:val="0"/>
              <w:jc w:val="center"/>
              <w:rPr>
                <w:b/>
                <w:rFonts w:ascii="Arial" w:hAnsi="Arial" w:cs="Arial"/>
                <w:sz w:val="22"/>
                <w:szCs w:val="22"/>
              </w:rPr>
            </w:pPr>
            <w:hyperlink w:history="1" w:anchor="SEC_E">
              <w:r w:rsidRPr="009D7105">
                <w:rPr>
                  <w:b/>
                  <w:u w:val="single"/>
                  <w:color w:val="467886"/>
                  <w:rFonts w:ascii="Arial" w:hAnsi="Arial" w:cs="Arial"/>
                  <w:sz w:val="22"/>
                  <w:szCs w:val="22"/>
                </w:rPr>
                <w:t>Return to the main form</w:t>
              </w:r>
            </w:hyperlink>
          </w:p>
        </w:tc>
      </w:tr>
    </w:tbl>
    <w:p w:rsidRPr="009D7105" w:rsidR="009D7105" w:rsidP="009D7105" w:rsidRDefault="009D7105" w14:paraId="3D3E0282" w14:textId="77777777">
      <w:pPr>
        <w:jc w:val="both"/>
        <w:ind w:right="282"/>
        <w:spacing w:after="0"/>
        <w:tabs>
          <w:tab w:val="left" w:pos="5103"/>
        </w:tabs>
        <w:rPr>
          <w:bCs/>
          <w:lang w:val="en-GB"/>
          <w:b/>
          <w:color w:val="000000"/>
          <w:rFonts w:ascii="Arial" w:hAnsi="Arial" w:eastAsia="Times New Roman" w:cs="Arial"/>
          <w:sz w:val="22"/>
          <w:szCs w:val="22"/>
        </w:rPr>
      </w:pPr>
      <w:bookmarkStart w:name="APP_3" w:id="92"/>
    </w:p>
    <w:p w:rsidRPr="009D7105" w:rsidR="009D7105" w:rsidP="009D7105" w:rsidRDefault="009D7105" w14:paraId="0EF302B5" w14:textId="77777777">
      <w:pPr>
        <w:spacing w:after="0"/>
        <w:rPr>
          <w:bCs/>
          <w:lang w:val="en-GB"/>
          <w:b/>
          <w:color w:val="000000"/>
          <w:rFonts w:ascii="Arial" w:hAnsi="Arial" w:eastAsia="Times New Roman" w:cs="Arial"/>
          <w:sz w:val="22"/>
          <w:szCs w:val="22"/>
        </w:rPr>
      </w:pPr>
      <w:r>
        <w:rPr>
          <w:b/>
          <w:color w:val="000000"/>
          <w:rFonts w:ascii="Arial" w:hAnsi="Arial" w:eastAsia="Times New Roman" w:cs="Arial"/>
          <w:sz w:val="22"/>
          <w:szCs w:val="22"/>
        </w:rPr>
        <w:br w:type="page"/>
      </w:r>
    </w:p>
    <w:p w:rsidRPr="009D7105" w:rsidR="009D7105" w:rsidP="009D7105" w:rsidRDefault="009D7105" w14:paraId="1BBB8630" w14:textId="77777777">
      <w:pPr>
        <w:jc w:val="both"/>
        <w:ind w:right="282"/>
        <w:spacing w:after="0"/>
        <w:tabs>
          <w:tab w:val="left" w:pos="5103"/>
        </w:tabs>
        <w:rPr>
          <w:bCs/>
          <w:lang w:val="en-GB"/>
          <w:b/>
          <w:color w:val="000000"/>
          <w:rFonts w:ascii="Arial" w:hAnsi="Arial" w:eastAsia="Times New Roman" w:cs="Arial"/>
          <w:sz w:val="22"/>
          <w:szCs w:val="22"/>
        </w:rPr>
      </w:pPr>
      <w:r w:rsidRPr="009D7105">
        <w:rPr>
          <w:bCs/>
          <w:lang w:val="en-GB"/>
          <w:b/>
          <w:color w:val="000000"/>
          <w:rFonts w:ascii="Arial" w:hAnsi="Arial" w:eastAsia="Times New Roman" w:cs="Arial"/>
          <w:sz w:val="22"/>
          <w:szCs w:val="22"/>
        </w:rPr>
        <w:t>APPENDIX 3</w:t>
        <w:lastRenderedPageBreak/>
      </w:r>
      <w:bookmarkEnd w:id="92"/>
      <w:r w:rsidRPr="009D7105">
        <w:rPr>
          <w:bCs/>
          <w:lang w:val="en-GB"/>
          <w:b/>
          <w:color w:val="000000"/>
          <w:rFonts w:ascii="Arial" w:hAnsi="Arial" w:eastAsia="Times New Roman" w:cs="Arial"/>
          <w:sz w:val="22"/>
          <w:szCs w:val="22"/>
        </w:rPr>
        <w:t>: Research Undertaken Outside of the UK</w:t>
      </w:r>
    </w:p>
    <w:p w:rsidRPr="009D7105" w:rsidR="009D7105" w:rsidP="009D7105" w:rsidRDefault="009D7105" w14:paraId="0417AE44" w14:textId="77777777">
      <w:pPr>
        <w:jc w:val="both"/>
        <w:ind w:right="282"/>
        <w:spacing w:after="0"/>
        <w:tabs>
          <w:tab w:val="left" w:pos="5103"/>
        </w:tabs>
        <w:rPr>
          <w:lang w:val="en-GB"/>
          <w:color w:val="000000"/>
          <w:rFonts w:ascii="Arial" w:hAnsi="Arial" w:eastAsia="Times New Roman" w:cs="Arial"/>
          <w:sz w:val="22"/>
          <w:szCs w:val="22"/>
        </w:rPr>
      </w:pPr>
    </w:p>
    <w:tbl>
      <w:tblPr>
        <w:tblW w:w="5005" w:type="pct"/>
        <w:tblLayout w:type="fixed"/>
        <w:tblCellMar>
          <w:top w:w="28" w:type="dxa"/>
          <w:left w:w="57" w:type="dxa"/>
          <w:bottom w:w="28" w:type="dxa"/>
          <w:right w:w="28" w:type="dxa"/>
        </w:tblCellMa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Ind w:w="-10" w:type="dxa"/>
        <w:tblLook w:val="A0"/>
      </w:tblPr>
      <w:tblGrid>
        <w:gridCol w:w="642"/>
        <w:gridCol w:w="7601"/>
        <w:gridCol w:w="1116"/>
      </w:tblGrid>
      <w:tr w:rsidRPr="009D7105" w:rsidR="009D7105" w:rsidTr="009D7105" w14:paraId="2942776C" w14:textId="77777777">
        <w:trPr>
          <w:trHeight w:val="2736"/>
        </w:trPr>
        <w:tc>
          <w:tcPr>
            <w:shd w:val="clear" w:color="auto" w:fill="F2F2F2"/>
            <w:vAlign w:val="center"/>
            <w:tcW w:w="343" w:type="pct"/>
          </w:tcPr>
          <w:p w:rsidRPr="009D7105" w:rsidR="009D7105" w:rsidP="009D7105" w:rsidRDefault="009D7105" w14:paraId="1B851D7A" w14:textId="77777777">
            <w:pPr>
              <w:jc w:val="center"/>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A3.1</w:t>
            </w:r>
          </w:p>
        </w:tc>
        <w:tc>
          <w:tcPr>
            <w:gridSpan w:val="2"/>
            <w:shd w:val="clear" w:color="auto" w:fill="F2F2F2"/>
            <w:vAlign w:val="center"/>
            <w:tcW w:w="4657" w:type="pct"/>
          </w:tcPr>
          <w:p w:rsidRPr="009D7105" w:rsidR="009D7105" w:rsidP="009D7105" w:rsidRDefault="009D7105" w14:paraId="5CC8A2B1"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Research activity outside of the UK</w:t>
            </w:r>
          </w:p>
          <w:p w:rsidRPr="009D7105" w:rsidR="009D7105" w:rsidP="009D7105" w:rsidRDefault="009D7105" w14:paraId="1816442F" w14:textId="77777777">
            <w:pPr>
              <w:spacing w:after="0"/>
              <w:rPr>
                <w:lang w:val="en-GB"/>
                <w:rFonts w:ascii="Times New Roman" w:hAnsi="Times New Roman" w:eastAsia="Times New Roman" w:cs="Times New Roman"/>
                <w:sz w:val="20"/>
                <w:szCs w:val="20"/>
              </w:rPr>
            </w:pPr>
            <w:r w:rsidRPr="009D7105">
              <w:rPr>
                <w:lang w:val="en-GB"/>
                <w:rFonts w:ascii="Arial" w:hAnsi="Arial" w:eastAsia="Times New Roman"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9D7105">
              <w:rPr>
                <w:lang w:val="en-GB"/>
                <w:rFonts w:ascii="Arial" w:hAnsi="Arial" w:eastAsia="Times New Roman" w:cs="Arial"/>
                <w:sz w:val="22"/>
                <w:szCs w:val="22"/>
              </w:rPr>
              <w:t>particular cultural</w:t>
            </w:r>
            <w:proofErr w:type="gramEnd"/>
            <w:r w:rsidRPr="009D7105">
              <w:rPr>
                <w:lang w:val="en-GB"/>
                <w:rFonts w:ascii="Arial" w:hAnsi="Arial" w:eastAsia="Times New Roman"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9D7105">
              <w:rPr>
                <w:lang w:val="en-GB"/>
                <w:rFonts w:ascii="Arial" w:hAnsi="Arial" w:eastAsia="Times New Roman" w:cs="Arial"/>
                <w:sz w:val="22"/>
                <w:szCs w:val="22"/>
              </w:rPr>
              <w:t>research</w:t>
            </w:r>
            <w:proofErr w:type="gramEnd"/>
            <w:r w:rsidRPr="009D7105">
              <w:rPr>
                <w:lang w:val="en-GB"/>
                <w:rFonts w:ascii="Arial" w:hAnsi="Arial" w:eastAsia="Times New Roman" w:cs="Arial"/>
                <w:sz w:val="22"/>
                <w:szCs w:val="22"/>
              </w:rPr>
              <w:t xml:space="preserve"> then please state this. If you have a local research supervisor or research </w:t>
            </w:r>
            <w:proofErr w:type="gramStart"/>
            <w:r w:rsidRPr="009D7105">
              <w:rPr>
                <w:lang w:val="en-GB"/>
                <w:rFonts w:ascii="Arial" w:hAnsi="Arial" w:eastAsia="Times New Roman" w:cs="Arial"/>
                <w:sz w:val="22"/>
                <w:szCs w:val="22"/>
              </w:rPr>
              <w:t>advisor</w:t>
            </w:r>
            <w:proofErr w:type="gramEnd"/>
            <w:r w:rsidRPr="009D7105">
              <w:rPr>
                <w:lang w:val="en-GB"/>
                <w:rFonts w:ascii="Arial" w:hAnsi="Arial" w:eastAsia="Times New Roman" w:cs="Arial"/>
                <w:sz w:val="22"/>
                <w:szCs w:val="22"/>
              </w:rPr>
              <w:t xml:space="preserve"> then please give their contact details here.</w:t>
            </w:r>
          </w:p>
        </w:tc>
      </w:tr>
      <w:tr w:rsidRPr="009D7105" w:rsidR="009D7105" w:rsidTr="003F6EC7" w14:paraId="5838FEAC" w14:textId="77777777">
        <w:trPr>
          <w:trHeight w:val="454"/>
        </w:trPr>
        <w:tc>
          <w:tcPr>
            <w:gridSpan w:val="3"/>
            <w:vAlign w:val="center"/>
            <w:tcW w:w="5000" w:type="pct"/>
          </w:tcPr>
          <w:p w:rsidRPr="009D7105" w:rsidR="009D7105" w:rsidP="009D7105" w:rsidRDefault="009D7105" w14:paraId="75EC347C" w14:textId="77777777">
            <w:pPr>
              <w:spacing w:after="0"/>
              <w:rPr>
                <w:lang w:val="en-GB"/>
                <w:rFonts w:ascii="Arial" w:hAnsi="Arial" w:eastAsia="Times New Roman" w:cs="Arial"/>
                <w:sz w:val="22"/>
                <w:szCs w:val="22"/>
              </w:rPr>
            </w:pPr>
          </w:p>
          <w:p w:rsidRPr="009D7105" w:rsidR="009D7105" w:rsidP="009D7105" w:rsidRDefault="009D7105" w14:paraId="01A6797A" w14:textId="77777777">
            <w:pPr>
              <w:spacing w:after="0"/>
              <w:rPr>
                <w:lang w:val="en-GB"/>
                <w:rFonts w:ascii="Arial" w:hAnsi="Arial" w:eastAsia="Times New Roman" w:cs="Arial"/>
                <w:sz w:val="22"/>
                <w:szCs w:val="22"/>
              </w:rPr>
            </w:pPr>
          </w:p>
          <w:p w:rsidRPr="009D7105" w:rsidR="009D7105" w:rsidP="009D7105" w:rsidRDefault="009D7105" w14:paraId="6A8EFDAE" w14:textId="77777777">
            <w:pPr>
              <w:spacing w:after="0"/>
              <w:rPr>
                <w:lang w:val="en-GB"/>
                <w:rFonts w:ascii="Arial" w:hAnsi="Arial" w:eastAsia="Times New Roman" w:cs="Arial"/>
                <w:sz w:val="22"/>
                <w:szCs w:val="22"/>
              </w:rPr>
            </w:pPr>
          </w:p>
          <w:p w:rsidRPr="009D7105" w:rsidR="009D7105" w:rsidP="009D7105" w:rsidRDefault="009D7105" w14:paraId="0AA6FD8B" w14:textId="77777777">
            <w:pPr>
              <w:spacing w:after="0"/>
              <w:rPr>
                <w:lang w:val="en-GB"/>
                <w:rFonts w:ascii="Arial" w:hAnsi="Arial" w:eastAsia="Times New Roman" w:cs="Arial"/>
                <w:sz w:val="22"/>
                <w:szCs w:val="22"/>
              </w:rPr>
            </w:pPr>
          </w:p>
          <w:p w:rsidRPr="009D7105" w:rsidR="009D7105" w:rsidP="009D7105" w:rsidRDefault="009D7105" w14:paraId="435969B4" w14:textId="77777777">
            <w:pPr>
              <w:spacing w:after="0"/>
              <w:rPr>
                <w:lang w:val="en-GB"/>
                <w:b/>
                <w:i/>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799F0D99" w14:textId="77777777">
        <w:trPr>
          <w:trHeight w:val="454"/>
        </w:trPr>
        <w:tc>
          <w:tcPr>
            <w:shd w:val="clear" w:color="auto" w:fill="F2F2F2"/>
            <w:vAlign w:val="center"/>
            <w:tcW w:w="343" w:type="pct"/>
          </w:tcPr>
          <w:p w:rsidRPr="009D7105" w:rsidR="009D7105" w:rsidP="009D7105" w:rsidRDefault="009D7105" w14:paraId="1D8EF5FC" w14:textId="77777777">
            <w:pPr>
              <w:jc w:val="center"/>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A3.2</w:t>
            </w:r>
          </w:p>
        </w:tc>
        <w:tc>
          <w:tcPr>
            <w:gridSpan w:val="2"/>
            <w:shd w:val="clear" w:color="auto" w:fill="F2F2F2"/>
            <w:vAlign w:val="center"/>
            <w:tcW w:w="4657" w:type="pct"/>
          </w:tcPr>
          <w:p w:rsidRPr="009D7105" w:rsidR="009D7105" w:rsidP="009D7105" w:rsidRDefault="009D7105" w14:paraId="107F94CC" w14:textId="77777777">
            <w:pPr>
              <w:spacing w:after="0"/>
              <w:rPr>
                <w:bCs/>
                <w:lang w:val="en-GB"/>
                <w:b/>
                <w:rFonts w:ascii="Arial" w:hAnsi="Arial" w:eastAsia="Times New Roman" w:cs="Arial"/>
                <w:sz w:val="22"/>
                <w:szCs w:val="22"/>
              </w:rPr>
            </w:pPr>
            <w:r w:rsidRPr="009D7105">
              <w:rPr>
                <w:bCs/>
                <w:lang w:val="en-GB"/>
                <w:b/>
                <w:rFonts w:ascii="Arial" w:hAnsi="Arial" w:eastAsia="Times New Roman" w:cs="Arial"/>
                <w:sz w:val="22"/>
                <w:szCs w:val="22"/>
              </w:rPr>
              <w:t>Responsible Research and Innovation</w:t>
            </w:r>
          </w:p>
          <w:p w:rsidRPr="009D7105" w:rsidR="009D7105" w:rsidP="009D7105" w:rsidRDefault="009D7105" w14:paraId="097C1E32"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 xml:space="preserve">If research is taking place </w:t>
            </w:r>
            <w:proofErr w:type="gramStart"/>
            <w:r w:rsidRPr="009D7105">
              <w:rPr>
                <w:lang w:val="en-GB"/>
                <w:rFonts w:ascii="Arial" w:hAnsi="Arial" w:eastAsia="Times New Roman" w:cs="Arial"/>
                <w:sz w:val="22"/>
                <w:szCs w:val="22"/>
              </w:rPr>
              <w:t>overseas</w:t>
            </w:r>
            <w:proofErr w:type="gramEnd"/>
            <w:r w:rsidRPr="009D7105">
              <w:rPr>
                <w:lang w:val="en-GB"/>
                <w:rFonts w:ascii="Arial" w:hAnsi="Arial" w:eastAsia="Times New Roman" w:cs="Arial"/>
                <w:sz w:val="22"/>
                <w:szCs w:val="22"/>
              </w:rPr>
              <w:t xml:space="preserve"> please refer to the UWTSD Trusted Research and Innovation Policy and complete the Trusted Research and Innovation Checklist and submit it with this form.</w:t>
            </w:r>
          </w:p>
        </w:tc>
      </w:tr>
      <w:tr w:rsidRPr="009D7105" w:rsidR="009D7105" w:rsidTr="009D7105" w14:paraId="1C08DC25" w14:textId="77777777">
        <w:trPr>
          <w:trHeight w:val="454"/>
        </w:trPr>
        <w:tc>
          <w:tcPr>
            <w:shd w:val="clear" w:color="auto" w:fill="F2F2F2"/>
            <w:vAlign w:val="center"/>
            <w:tcW w:w="343" w:type="pct"/>
          </w:tcPr>
          <w:p w:rsidRPr="009D7105" w:rsidR="009D7105" w:rsidP="009D7105" w:rsidRDefault="009D7105" w14:paraId="65D99194" w14:textId="77777777">
            <w:pPr>
              <w:jc w:val="center"/>
              <w:spacing w:after="0"/>
              <w:rPr>
                <w:bCs/>
                <w:lang w:val="en-GB"/>
                <w:rFonts w:ascii="Arial" w:hAnsi="Arial" w:eastAsia="Times New Roman" w:cs="Arial"/>
                <w:sz w:val="22"/>
                <w:szCs w:val="22"/>
              </w:rPr>
            </w:pPr>
            <w:r w:rsidRPr="009D7105">
              <w:rPr>
                <w:bCs/>
                <w:lang w:val="en-GB"/>
                <w:rFonts w:ascii="Arial" w:hAnsi="Arial" w:eastAsia="Times New Roman" w:cs="Arial"/>
                <w:sz w:val="22"/>
                <w:szCs w:val="22"/>
              </w:rPr>
              <w:t>A3.3</w:t>
            </w:r>
          </w:p>
        </w:tc>
        <w:tc>
          <w:tcPr>
            <w:shd w:val="clear" w:color="auto" w:fill="F2F2F2"/>
            <w:vAlign w:val="center"/>
            <w:tcW w:w="4061" w:type="pct"/>
          </w:tcPr>
          <w:p w:rsidRPr="009D7105" w:rsidR="009D7105" w:rsidP="009D7105" w:rsidRDefault="009D7105" w14:paraId="66B2C34A" w14:textId="77777777">
            <w:pPr>
              <w:spacing w:after="0"/>
              <w:rPr>
                <w:lang w:val="en-GB"/>
                <w:rFonts w:ascii="Arial" w:hAnsi="Arial" w:eastAsia="Times New Roman" w:cs="Arial"/>
                <w:sz w:val="22"/>
                <w:szCs w:val="22"/>
              </w:rPr>
            </w:pPr>
            <w:r w:rsidRPr="009D7105">
              <w:rPr>
                <w:lang w:val="en-GB"/>
                <w:rFonts w:ascii="Arial" w:hAnsi="Arial" w:eastAsia="Times New Roman" w:cs="Arial"/>
                <w:sz w:val="22"/>
                <w:szCs w:val="22"/>
              </w:rPr>
              <w:t>Confirm that you have read the Trusted Research and Innovation Policy</w:t>
            </w:r>
          </w:p>
        </w:tc>
        <w:tc>
          <w:tcPr>
            <w:shd w:val="clear" w:color="auto" w:fill="D9D9D9"/>
            <w:vAlign w:val="center"/>
            <w:tcW w:w="596" w:type="pct"/>
          </w:tcPr>
          <w:p w:rsidRPr="009D7105" w:rsidR="009D7105" w:rsidP="009D7105" w:rsidRDefault="00000000" w14:paraId="72FAD6A1" w14:textId="77777777">
            <w:pPr>
              <w:jc w:val="center"/>
              <w:spacing w:after="0"/>
              <w:rPr>
                <w:lang w:val="en-GB"/>
                <w:b/>
                <w:rFonts w:ascii="Arial" w:hAnsi="Arial" w:eastAsia="Times New Roman" w:cs="Arial"/>
                <w:sz w:val="22"/>
                <w:szCs w:val="22"/>
              </w:rPr>
            </w:pPr>
            <w:sdt>
              <w:sdtPr>
                <w:rPr>
                  <w:rFonts w:ascii="Arial" w:hAnsi="Arial" w:eastAsia="Times New Roman" w:cs="Arial"/>
                  <w:b/>
                  <w:sz w:val="22"/>
                  <w:szCs w:val="22"/>
                  <w:lang w:val="en-GB"/>
                </w:rPr>
                <w:id w:val="598228633"/>
                <w14:checkbox>
                  <w14:checked w14:val="1"/>
                  <w14:checkedState w14:val="2612" w14:font="MS Gothic"/>
                  <w14:uncheckedState w14:val="2610" w14:font="MS Gothic"/>
                </w14:checkbox>
              </w:sdtPr>
              <w:sdtContent>
                <w:r w:rsidRPr="009D7105" w:rsidR="009D7105">
                  <w:rPr>
                    <w:lang w:val="en-GB"/>
                    <w:b/>
                    <w:rFonts w:ascii="Segoe UI Symbol" w:hAnsi="Segoe UI Symbol" w:eastAsia="Times New Roman" w:cs="Segoe UI Symbol"/>
                    <w:sz w:val="22"/>
                    <w:szCs w:val="22"/>
                  </w:rPr>
                  <w:t>☒</w:t>
                </w:r>
              </w:sdtContent>
            </w:sdt>
          </w:p>
        </w:tc>
      </w:tr>
    </w:tbl>
    <w:p w:rsidRPr="009D7105" w:rsidR="009D7105" w:rsidP="009D7105" w:rsidRDefault="009D7105" w14:paraId="1AF24272" w14:textId="77777777">
      <w:pPr>
        <w:jc w:val="both"/>
        <w:ind w:right="282"/>
        <w:spacing w:after="0"/>
        <w:tabs>
          <w:tab w:val="left" w:pos="5103"/>
        </w:tabs>
        <w:rPr>
          <w:lang w:val="en-GB"/>
          <w:color w:val="000000"/>
          <w:rFonts w:ascii="Arial" w:hAnsi="Arial" w:eastAsia="Times New Roman" w:cs="Arial"/>
          <w:sz w:val="22"/>
          <w:szCs w:val="22"/>
        </w:rPr>
      </w:pPr>
    </w:p>
    <w:tbl>
      <w:tblPr>
        <w:tblW w:w="10480" w:type="dxa"/>
        <w:tblLayout w:type="fixed"/>
        <w:tblStyle w:val="TableGrid3"/>
        <w:tblLook w:val="4A0"/>
      </w:tblPr>
      <w:tblGrid>
        <w:gridCol w:w="8642"/>
        <w:gridCol w:w="1838"/>
      </w:tblGrid>
      <w:tr w:rsidRPr="009D7105" w:rsidR="009D7105" w:rsidTr="009D7105" w14:paraId="0B760F6C" w14:textId="77777777">
        <w:tc>
          <w:tcPr>
            <w:tcBorders>
              <w:top w:val="nil" w:color="auto" w:sz="0" w:space="0"/>
              <w:bottom w:val="nil" w:color="auto" w:sz="0" w:space="0"/>
              <w:left w:val="nil" w:color="auto" w:sz="0" w:space="0"/>
            </w:tcBorders>
            <w:shd w:val="clear" w:color="auto" w:fill="FFFFFF"/>
            <w:tcW w:w="8642" w:type="dxa"/>
          </w:tcPr>
          <w:p w:rsidRPr="009D7105" w:rsidR="009D7105" w:rsidP="009D7105" w:rsidRDefault="009D7105" w14:paraId="5AEBE26F" w14:textId="77777777">
            <w:pPr>
              <w:autoSpaceDE w:val="0"/>
              <w:autoSpaceDN w:val="0"/>
              <w:adjustRightInd w:val="0"/>
              <w:rPr>
                <w:b/>
                <w:rFonts w:ascii="Arial" w:hAnsi="Arial" w:cs="Arial"/>
                <w:sz w:val="22"/>
                <w:szCs w:val="22"/>
              </w:rPr>
            </w:pPr>
            <w:r w:rsidRPr="009D7105">
              <w:rPr>
                <w:b/>
                <w:rFonts w:ascii="Arial" w:hAnsi="Arial" w:cs="Arial"/>
                <w:sz w:val="22"/>
                <w:szCs w:val="22"/>
              </w:rPr>
              <w:t>If you are a postgraduate research student working with a research supervisor or research advisor at your local university then you do not need to fill in any more sections of this appendix.</w:t>
            </w:r>
          </w:p>
          <w:p w:rsidRPr="009D7105" w:rsidR="009D7105" w:rsidP="009D7105" w:rsidRDefault="009D7105" w14:paraId="265AA00E" w14:textId="77777777">
            <w:pPr>
              <w:autoSpaceDE w:val="0"/>
              <w:autoSpaceDN w:val="0"/>
              <w:adjustRightInd w:val="0"/>
              <w:rPr>
                <w:b/>
                <w:rFonts w:ascii="Arial" w:hAnsi="Arial" w:cs="Arial"/>
                <w:sz w:val="22"/>
                <w:szCs w:val="22"/>
              </w:rPr>
            </w:pPr>
            <w:r w:rsidRPr="009D7105">
              <w:rPr>
                <w:b/>
                <w:rFonts w:ascii="Arial" w:hAnsi="Arial" w:cs="Arial"/>
                <w:sz w:val="22"/>
                <w:szCs w:val="22"/>
              </w:rPr>
              <w:t xml:space="preserve">If you are working in a research collaboration with an overseas </w:t>
            </w:r>
            <w:proofErr w:type="gramStart"/>
            <w:r w:rsidRPr="009D7105">
              <w:rPr>
                <w:b/>
                <w:rFonts w:ascii="Arial" w:hAnsi="Arial" w:cs="Arial"/>
                <w:sz w:val="22"/>
                <w:szCs w:val="22"/>
              </w:rPr>
              <w:t>partner</w:t>
            </w:r>
            <w:proofErr w:type="gramEnd"/>
            <w:r w:rsidRPr="009D7105">
              <w:rPr>
                <w:b/>
                <w:rFonts w:ascii="Arial" w:hAnsi="Arial" w:cs="Arial"/>
                <w:sz w:val="22"/>
                <w:szCs w:val="22"/>
              </w:rPr>
              <w:t xml:space="preserve"> please complete the remaining sections of this appendix.</w:t>
            </w:r>
          </w:p>
        </w:tc>
        <w:tc>
          <w:tcPr>
            <w:shd w:val="clear" w:color="auto" w:fill="D9F2D0"/>
            <w:vAlign w:val="center"/>
            <w:tcW w:w="1838" w:type="dxa"/>
          </w:tcPr>
          <w:p w:rsidRPr="009D7105" w:rsidR="009D7105" w:rsidP="009D7105" w:rsidRDefault="009D7105" w14:paraId="7DBB09DB" w14:textId="77777777">
            <w:pPr>
              <w:autoSpaceDE w:val="0"/>
              <w:autoSpaceDN w:val="0"/>
              <w:adjustRightInd w:val="0"/>
              <w:jc w:val="center"/>
              <w:rPr>
                <w:b/>
                <w:rFonts w:ascii="Arial" w:hAnsi="Arial" w:cs="Arial"/>
                <w:sz w:val="22"/>
                <w:szCs w:val="22"/>
              </w:rPr>
            </w:pPr>
            <w:hyperlink w:history="1" w:anchor="SEC_F">
              <w:r w:rsidRPr="009D7105">
                <w:rPr>
                  <w:b/>
                  <w:u w:val="single"/>
                  <w:color w:val="467886"/>
                  <w:rFonts w:ascii="Arial" w:hAnsi="Arial" w:cs="Arial"/>
                  <w:sz w:val="22"/>
                  <w:szCs w:val="22"/>
                </w:rPr>
                <w:t>Return to the main form</w:t>
              </w:r>
            </w:hyperlink>
          </w:p>
        </w:tc>
      </w:tr>
    </w:tbl>
    <w:p w:rsidRPr="009D7105" w:rsidR="009D7105" w:rsidP="009D7105" w:rsidRDefault="009D7105" w14:paraId="4B3A5543" w14:textId="77777777">
      <w:pPr>
        <w:jc w:val="both"/>
        <w:ind w:right="282"/>
        <w:spacing w:after="0"/>
        <w:tabs>
          <w:tab w:val="left" w:pos="5103"/>
        </w:tabs>
        <w:rPr>
          <w:bCs/>
          <w:lang w:val="en-GB"/>
          <w:b/>
          <w:color w:val="000000"/>
          <w:rFonts w:ascii="Arial" w:hAnsi="Arial" w:eastAsia="Times New Roman" w:cs="Arial"/>
          <w:sz w:val="22"/>
          <w:szCs w:val="22"/>
        </w:rPr>
      </w:pPr>
      <w:bookmarkStart w:name="_Hlk160779412" w:id="93"/>
    </w:p>
    <w:tbl>
      <w:tblPr>
        <w:tblW w:w="0" w:type="auto"/>
        <w:tblLook w:val="4A0"/>
      </w:tblPr>
      <w:tblGrid>
        <w:gridCol w:w="699"/>
        <w:gridCol w:w="8651"/>
      </w:tblGrid>
      <w:tr w:rsidRPr="009D7105" w:rsidR="009D7105" w:rsidTr="009D7105" w14:paraId="630CBB6D" w14:textId="77777777">
        <w:trPr>
          <w:trHeight w:val="421"/>
        </w:trPr>
        <w:tc>
          <w:tcPr>
            <w:gridSpan w:val="2"/>
            <w:tcBorders>
              <w:top w:val="single" w:color="auto" w:sz="4" w:space="0"/>
              <w:bottom w:val="single" w:color="auto" w:sz="4" w:space="0"/>
              <w:left w:val="single" w:color="auto" w:sz="4" w:space="0"/>
              <w:right w:val="single" w:color="auto" w:sz="4" w:space="0"/>
            </w:tcBorders>
            <w:shd w:val="clear" w:color="auto" w:fill="C1E4F5"/>
            <w:vAlign w:val="center"/>
            <w:tcW w:w="10456" w:type="dxa"/>
          </w:tcPr>
          <w:bookmarkEnd w:id="93"/>
          <w:p w:rsidRPr="009D7105" w:rsidR="009D7105" w:rsidP="009D7105" w:rsidRDefault="009D7105" w14:paraId="17E5B991" w14:textId="77777777">
            <w:pPr>
              <w:ind w:right="282"/>
              <w:spacing w:after="0"/>
              <w:tabs>
                <w:tab w:val="left" w:pos="5103"/>
              </w:tabs>
              <w:rPr>
                <w:lang w:val="en-GB"/>
                <w:color w:val="000000"/>
                <w:rFonts w:ascii="Arial" w:hAnsi="Arial" w:eastAsia="Times New Roman" w:cs="Arial"/>
                <w:sz w:val="22"/>
                <w:szCs w:val="22"/>
              </w:rPr>
            </w:pPr>
            <w:r w:rsidRPr="009D7105">
              <w:rPr>
                <w:bCs/>
                <w:lang w:val="en-GB"/>
                <w:b/>
                <w:color w:val="000000"/>
                <w:rFonts w:ascii="Arial" w:hAnsi="Arial" w:eastAsia="Times New Roman" w:cs="Arial"/>
                <w:sz w:val="22"/>
                <w:szCs w:val="22"/>
              </w:rPr>
              <w:t>Organisational Details</w:t>
            </w:r>
          </w:p>
        </w:tc>
      </w:tr>
      <w:tr w:rsidRPr="009D7105" w:rsidR="009D7105" w:rsidTr="009D7105" w14:paraId="1E9D6523" w14:textId="77777777">
        <w:trPr>
          <w:trHeight w:val="421"/>
        </w:trPr>
        <w:tc>
          <w:tcPr>
            <w:tcBorders>
              <w:top w:val="single" w:color="auto" w:sz="4" w:space="0"/>
              <w:bottom w:val="single" w:color="auto" w:sz="4" w:space="0"/>
              <w:left w:val="single" w:color="auto" w:sz="4" w:space="0"/>
              <w:right w:val="single" w:color="auto" w:sz="4" w:space="0"/>
            </w:tcBorders>
            <w:shd w:val="clear" w:color="auto" w:fill="F2F2F2"/>
            <w:vAlign w:val="center"/>
            <w:tcW w:w="704" w:type="dxa"/>
          </w:tcPr>
          <w:p w:rsidRPr="009D7105" w:rsidR="009D7105" w:rsidP="009D7105" w:rsidRDefault="009D7105" w14:paraId="7A7F36EF"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A3.4</w:t>
            </w:r>
          </w:p>
        </w:tc>
        <w:tc>
          <w:tcPr>
            <w:tcBorders>
              <w:top w:val="single" w:color="auto" w:sz="4" w:space="0"/>
              <w:bottom w:val="single" w:color="auto" w:sz="4" w:space="0"/>
              <w:left w:val="single" w:color="auto" w:sz="4" w:space="0"/>
              <w:right w:val="single" w:color="auto" w:sz="4" w:space="0"/>
            </w:tcBorders>
            <w:shd w:val="clear" w:color="auto" w:fill="F2F2F2"/>
            <w:vAlign w:val="center"/>
            <w:tcW w:w="9752" w:type="dxa"/>
          </w:tcPr>
          <w:p w:rsidRPr="009D7105" w:rsidR="009D7105" w:rsidP="009D7105" w:rsidRDefault="009D7105" w14:paraId="7D6B7611"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 xml:space="preserve">Name of Organisation </w:t>
            </w:r>
          </w:p>
        </w:tc>
      </w:tr>
      <w:tr w:rsidRPr="009D7105" w:rsidR="009D7105" w:rsidTr="003F6EC7" w14:paraId="33179B8F" w14:textId="77777777">
        <w:trPr>
          <w:trHeight w:val="541"/>
        </w:trPr>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173DA60A" w14:textId="77777777">
            <w:pPr>
              <w:jc w:val="both"/>
              <w:ind w:right="282"/>
              <w:spacing w:after="0"/>
              <w:tabs>
                <w:tab w:val="left" w:pos="5103"/>
              </w:tabs>
              <w:rPr>
                <w:lang w:val="en-GB"/>
                <w:color w:val="000000"/>
                <w:rFonts w:ascii="Arial" w:hAnsi="Arial" w:eastAsia="Times New Roman" w:cs="Arial"/>
                <w:sz w:val="22"/>
                <w:szCs w:val="22"/>
              </w:rPr>
            </w:pPr>
          </w:p>
        </w:tc>
      </w:tr>
      <w:tr w:rsidRPr="009D7105" w:rsidR="009D7105" w:rsidTr="009D7105" w14:paraId="78CF38B8" w14:textId="77777777">
        <w:trPr>
          <w:trHeight w:val="464"/>
        </w:trPr>
        <w:tc>
          <w:tcPr>
            <w:tcBorders>
              <w:top w:val="single" w:color="auto" w:sz="4" w:space="0"/>
              <w:bottom w:val="single" w:color="auto" w:sz="4" w:space="0"/>
              <w:left w:val="single" w:color="auto" w:sz="4" w:space="0"/>
              <w:right w:val="single" w:color="auto" w:sz="4" w:space="0"/>
            </w:tcBorders>
            <w:shd w:val="clear" w:color="auto" w:fill="F2F2F2"/>
            <w:vAlign w:val="center"/>
            <w:tcW w:w="704" w:type="dxa"/>
          </w:tcPr>
          <w:p w:rsidRPr="009D7105" w:rsidR="009D7105" w:rsidP="009D7105" w:rsidRDefault="009D7105" w14:paraId="2BB79331"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A3.5</w:t>
            </w:r>
          </w:p>
        </w:tc>
        <w:tc>
          <w:tcPr>
            <w:hideMark/>
            <w:tcBorders>
              <w:top w:val="single" w:color="auto" w:sz="4" w:space="0"/>
              <w:bottom w:val="single" w:color="auto" w:sz="4" w:space="0"/>
              <w:left w:val="single" w:color="auto" w:sz="4" w:space="0"/>
              <w:right w:val="single" w:color="auto" w:sz="4" w:space="0"/>
            </w:tcBorders>
            <w:shd w:val="clear" w:color="auto" w:fill="F2F2F2"/>
            <w:vAlign w:val="center"/>
            <w:tcW w:w="9752" w:type="dxa"/>
          </w:tcPr>
          <w:p w:rsidRPr="009D7105" w:rsidR="009D7105" w:rsidP="009D7105" w:rsidRDefault="009D7105" w14:paraId="3C969B43"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Country where organisation is based:</w:t>
            </w:r>
          </w:p>
        </w:tc>
      </w:tr>
      <w:tr w:rsidRPr="009D7105" w:rsidR="009D7105" w:rsidTr="003F6EC7" w14:paraId="1EF94DE7" w14:textId="77777777">
        <w:trPr>
          <w:trHeight w:val="512"/>
        </w:trPr>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40BFF3D0" w14:textId="77777777">
            <w:pPr>
              <w:jc w:val="both"/>
              <w:ind w:right="282"/>
              <w:spacing w:after="0"/>
              <w:tabs>
                <w:tab w:val="left" w:pos="5103"/>
              </w:tabs>
              <w:rPr>
                <w:lang w:val="en-GB"/>
                <w:color w:val="000000"/>
                <w:rFonts w:ascii="Arial" w:hAnsi="Arial" w:eastAsia="Times New Roman" w:cs="Arial"/>
                <w:sz w:val="22"/>
                <w:szCs w:val="22"/>
              </w:rPr>
            </w:pPr>
          </w:p>
        </w:tc>
      </w:tr>
      <w:tr w:rsidRPr="009D7105" w:rsidR="009D7105" w:rsidTr="009D7105" w14:paraId="439775AB" w14:textId="77777777">
        <w:trPr>
          <w:trHeight w:val="706"/>
        </w:trPr>
        <w:tc>
          <w:tcPr>
            <w:tcBorders>
              <w:top w:val="single" w:color="auto" w:sz="4" w:space="0"/>
              <w:bottom w:val="single" w:color="auto" w:sz="4" w:space="0"/>
              <w:left w:val="single" w:color="auto" w:sz="4" w:space="0"/>
              <w:right w:val="single" w:color="auto" w:sz="4" w:space="0"/>
            </w:tcBorders>
            <w:shd w:val="clear" w:color="auto" w:fill="F2F2F2"/>
            <w:vAlign w:val="center"/>
            <w:tcW w:w="704" w:type="dxa"/>
          </w:tcPr>
          <w:p w:rsidRPr="009D7105" w:rsidR="009D7105" w:rsidP="009D7105" w:rsidRDefault="009D7105" w14:paraId="5D2E5A80"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A3.6</w:t>
            </w:r>
          </w:p>
        </w:tc>
        <w:tc>
          <w:tcPr>
            <w:hideMark/>
            <w:tcBorders>
              <w:top w:val="single" w:color="auto" w:sz="4" w:space="0"/>
              <w:bottom w:val="single" w:color="auto" w:sz="4" w:space="0"/>
              <w:left w:val="single" w:color="auto" w:sz="4" w:space="0"/>
              <w:right w:val="single" w:color="auto" w:sz="4" w:space="0"/>
            </w:tcBorders>
            <w:shd w:val="clear" w:color="auto" w:fill="F2F2F2"/>
            <w:vAlign w:val="center"/>
            <w:tcW w:w="9752" w:type="dxa"/>
          </w:tcPr>
          <w:p w:rsidRPr="009D7105" w:rsidR="009D7105" w:rsidP="009D7105" w:rsidRDefault="009D7105" w14:paraId="5652DA8F"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Registration number and name of registration body (examples of relevant registration bodies are government, tax, corporation, charity, educational authority):</w:t>
            </w:r>
          </w:p>
        </w:tc>
      </w:tr>
      <w:tr w:rsidRPr="009D7105" w:rsidR="009D7105" w:rsidTr="003F6EC7" w14:paraId="62B0BD51"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2489F32B" w14:textId="77777777">
            <w:pPr>
              <w:spacing w:after="0"/>
              <w:rPr>
                <w:lang w:val="en-GB"/>
                <w:rFonts w:ascii="Arial" w:hAnsi="Arial" w:eastAsia="Times New Roman" w:cs="Arial"/>
                <w:sz w:val="22"/>
                <w:szCs w:val="22"/>
              </w:rPr>
            </w:pPr>
          </w:p>
          <w:p w:rsidRPr="009D7105" w:rsidR="009D7105" w:rsidP="009D7105" w:rsidRDefault="009D7105" w14:paraId="5B428E7D" w14:textId="77777777">
            <w:pPr>
              <w:spacing w:after="0"/>
              <w:rPr>
                <w:lang w:val="en-GB"/>
                <w:rFonts w:ascii="Arial" w:hAnsi="Arial" w:eastAsia="Times New Roman" w:cs="Arial"/>
                <w:sz w:val="22"/>
                <w:szCs w:val="22"/>
              </w:rPr>
            </w:pPr>
          </w:p>
          <w:p w:rsidRPr="009D7105" w:rsidR="009D7105" w:rsidP="009D7105" w:rsidRDefault="009D7105" w14:paraId="23613165"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42945A35" w14:textId="77777777">
        <w:trPr>
          <w:trHeight w:val="1109"/>
        </w:trPr>
        <w:tc>
          <w:tcPr>
            <w:tcBorders>
              <w:top w:val="single" w:color="auto" w:sz="4" w:space="0"/>
              <w:bottom w:val="single" w:color="auto" w:sz="4" w:space="0"/>
              <w:left w:val="single" w:color="auto" w:sz="4" w:space="0"/>
              <w:right w:val="single" w:color="auto" w:sz="4" w:space="0"/>
            </w:tcBorders>
            <w:shd w:val="clear" w:color="auto" w:fill="F2F2F2"/>
            <w:vAlign w:val="center"/>
            <w:tcW w:w="704" w:type="dxa"/>
          </w:tcPr>
          <w:p w:rsidRPr="009D7105" w:rsidR="009D7105" w:rsidP="009D7105" w:rsidRDefault="009D7105" w14:paraId="315BAD29"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A3.7</w:t>
              <w:lastRenderedPageBreak/>
            </w:r>
          </w:p>
        </w:tc>
        <w:tc>
          <w:tcPr>
            <w:hideMark/>
            <w:tcBorders>
              <w:top w:val="single" w:color="auto" w:sz="4" w:space="0"/>
              <w:bottom w:val="single" w:color="auto" w:sz="4" w:space="0"/>
              <w:left w:val="single" w:color="auto" w:sz="4" w:space="0"/>
              <w:right w:val="single" w:color="auto" w:sz="4" w:space="0"/>
            </w:tcBorders>
            <w:shd w:val="clear" w:color="auto" w:fill="F2F2F2"/>
            <w:vAlign w:val="center"/>
            <w:tcW w:w="9752" w:type="dxa"/>
          </w:tcPr>
          <w:p w:rsidRPr="009D7105" w:rsidR="009D7105" w:rsidP="009D7105" w:rsidRDefault="009D7105" w14:paraId="250EC47B"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9D7105" w:rsidR="009D7105" w:rsidTr="003F6EC7" w14:paraId="41A6933F"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50556D95" w14:textId="77777777">
            <w:pPr>
              <w:spacing w:after="0"/>
              <w:rPr>
                <w:lang w:val="en-GB"/>
                <w:rFonts w:ascii="Arial" w:hAnsi="Arial" w:eastAsia="Times New Roman" w:cs="Arial"/>
                <w:sz w:val="22"/>
                <w:szCs w:val="22"/>
              </w:rPr>
            </w:pPr>
          </w:p>
          <w:p w:rsidRPr="009D7105" w:rsidR="009D7105" w:rsidP="009D7105" w:rsidRDefault="009D7105" w14:paraId="7859CE28" w14:textId="77777777">
            <w:pPr>
              <w:spacing w:after="0"/>
              <w:rPr>
                <w:lang w:val="en-GB"/>
                <w:rFonts w:ascii="Arial" w:hAnsi="Arial" w:eastAsia="Times New Roman" w:cs="Arial"/>
                <w:sz w:val="22"/>
                <w:szCs w:val="22"/>
              </w:rPr>
            </w:pPr>
          </w:p>
          <w:p w:rsidRPr="009D7105" w:rsidR="009D7105" w:rsidP="009D7105" w:rsidRDefault="009D7105" w14:paraId="2846DD5A"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18190006" w14:textId="77777777">
        <w:trPr>
          <w:trHeight w:val="682"/>
        </w:trPr>
        <w:tc>
          <w:tcPr>
            <w:tcBorders>
              <w:top w:val="single" w:color="auto" w:sz="4" w:space="0"/>
              <w:bottom w:val="single" w:color="auto" w:sz="4" w:space="0"/>
              <w:left w:val="single" w:color="auto" w:sz="4" w:space="0"/>
              <w:right w:val="single" w:color="auto" w:sz="4" w:space="0"/>
            </w:tcBorders>
            <w:shd w:val="clear" w:color="auto" w:fill="F2F2F2"/>
            <w:vAlign w:val="center"/>
            <w:tcW w:w="704" w:type="dxa"/>
          </w:tcPr>
          <w:p w:rsidRPr="009D7105" w:rsidR="009D7105" w:rsidP="009D7105" w:rsidRDefault="009D7105" w14:paraId="2E6BB1A7"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A3.8</w:t>
            </w:r>
          </w:p>
        </w:tc>
        <w:tc>
          <w:tcPr>
            <w:hideMark/>
            <w:tcBorders>
              <w:top w:val="single" w:color="auto" w:sz="4" w:space="0"/>
              <w:bottom w:val="single" w:color="auto" w:sz="4" w:space="0"/>
              <w:left w:val="single" w:color="auto" w:sz="4" w:space="0"/>
              <w:right w:val="single" w:color="auto" w:sz="4" w:space="0"/>
            </w:tcBorders>
            <w:shd w:val="clear" w:color="auto" w:fill="F2F2F2"/>
            <w:vAlign w:val="center"/>
            <w:tcW w:w="9752" w:type="dxa"/>
          </w:tcPr>
          <w:p w:rsidRPr="009D7105" w:rsidR="009D7105" w:rsidP="009D7105" w:rsidRDefault="009D7105" w14:paraId="748B1E5E"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Is your organisation affiliated to any other organisation? (i.e. is the organisation legally part of a larger organisation or a group of larger organisations).</w:t>
            </w:r>
          </w:p>
        </w:tc>
      </w:tr>
      <w:tr w:rsidRPr="009D7105" w:rsidR="009D7105" w:rsidTr="003F6EC7" w14:paraId="474BC341"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1222B409" w14:textId="77777777">
            <w:pPr>
              <w:spacing w:after="0"/>
              <w:rPr>
                <w:lang w:val="en-GB"/>
                <w:rFonts w:ascii="Arial" w:hAnsi="Arial" w:eastAsia="Times New Roman" w:cs="Arial"/>
                <w:sz w:val="22"/>
                <w:szCs w:val="22"/>
              </w:rPr>
            </w:pPr>
          </w:p>
          <w:p w:rsidRPr="009D7105" w:rsidR="009D7105" w:rsidP="009D7105" w:rsidRDefault="009D7105" w14:paraId="5861662E" w14:textId="77777777">
            <w:pPr>
              <w:spacing w:after="0"/>
              <w:rPr>
                <w:lang w:val="en-GB"/>
                <w:rFonts w:ascii="Arial" w:hAnsi="Arial" w:eastAsia="Times New Roman" w:cs="Arial"/>
                <w:sz w:val="22"/>
                <w:szCs w:val="22"/>
              </w:rPr>
            </w:pPr>
          </w:p>
          <w:p w:rsidRPr="009D7105" w:rsidR="009D7105" w:rsidP="009D7105" w:rsidRDefault="009D7105" w14:paraId="2B99D34C"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7EDCC004" w14:textId="77777777">
        <w:trPr>
          <w:trHeight w:val="687"/>
        </w:trPr>
        <w:tc>
          <w:tcPr>
            <w:tcBorders>
              <w:top w:val="single" w:color="auto" w:sz="4" w:space="0"/>
              <w:bottom w:val="single" w:color="auto" w:sz="4" w:space="0"/>
              <w:left w:val="single" w:color="auto" w:sz="4" w:space="0"/>
              <w:right w:val="single" w:color="auto" w:sz="4" w:space="0"/>
            </w:tcBorders>
            <w:shd w:val="clear" w:color="auto" w:fill="F2F2F2"/>
            <w:vAlign w:val="center"/>
            <w:tcW w:w="704" w:type="dxa"/>
          </w:tcPr>
          <w:p w:rsidRPr="009D7105" w:rsidR="009D7105" w:rsidP="009D7105" w:rsidRDefault="009D7105" w14:paraId="408E7ABE" w14:textId="77777777">
            <w:pPr>
              <w:jc w:val="center"/>
              <w:spacing w:after="0"/>
              <w:rPr>
                <w:lang w:val="en-GB"/>
                <w:rFonts w:ascii="Arial" w:hAnsi="Arial" w:eastAsia="Times New Roman" w:cs="Arial"/>
                <w:sz w:val="22"/>
                <w:szCs w:val="22"/>
              </w:rPr>
            </w:pPr>
            <w:r w:rsidRPr="009D7105">
              <w:rPr>
                <w:lang w:val="en-GB"/>
                <w:rFonts w:ascii="Arial" w:hAnsi="Arial" w:eastAsia="Times New Roman" w:cs="Arial"/>
                <w:sz w:val="22"/>
                <w:szCs w:val="22"/>
              </w:rPr>
              <w:t>A3.9</w:t>
            </w:r>
          </w:p>
        </w:tc>
        <w:tc>
          <w:tcPr>
            <w:hideMark/>
            <w:tcBorders>
              <w:top w:val="single" w:color="auto" w:sz="4" w:space="0"/>
              <w:bottom w:val="single" w:color="auto" w:sz="4" w:space="0"/>
              <w:left w:val="single" w:color="auto" w:sz="4" w:space="0"/>
              <w:right w:val="single" w:color="auto" w:sz="4" w:space="0"/>
            </w:tcBorders>
            <w:shd w:val="clear" w:color="auto" w:fill="F2F2F2"/>
            <w:vAlign w:val="center"/>
            <w:tcW w:w="9752" w:type="dxa"/>
          </w:tcPr>
          <w:p w:rsidRPr="009D7105" w:rsidR="009D7105" w:rsidP="009D7105" w:rsidRDefault="009D7105" w14:paraId="3507949B"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 xml:space="preserve">Name(s) of investigators in the organisation who will be responsible for the collaborative research and innovation </w:t>
            </w:r>
          </w:p>
        </w:tc>
      </w:tr>
      <w:tr w:rsidRPr="009D7105" w:rsidR="009D7105" w:rsidTr="009D7105" w14:paraId="5F0C0AC6" w14:textId="77777777">
        <w:tc>
          <w:tcPr>
            <w:gridSpan w:val="2"/>
            <w:tcBorders>
              <w:top w:val="single" w:color="auto" w:sz="4" w:space="0"/>
              <w:bottom w:val="single" w:color="auto" w:sz="4" w:space="0"/>
              <w:left w:val="single" w:color="auto" w:sz="4" w:space="0"/>
              <w:right w:val="single" w:color="auto" w:sz="4" w:space="0"/>
            </w:tcBorders>
            <w:shd w:val="clear" w:color="auto" w:fill="FFFFFF"/>
            <w:vAlign w:val="center"/>
            <w:tcW w:w="10456" w:type="dxa"/>
          </w:tcPr>
          <w:p w:rsidRPr="009D7105" w:rsidR="009D7105" w:rsidP="009D7105" w:rsidRDefault="009D7105" w14:paraId="75BF651E" w14:textId="77777777">
            <w:pPr>
              <w:spacing w:after="0"/>
              <w:rPr>
                <w:lang w:val="en-GB"/>
                <w:rFonts w:ascii="Arial" w:hAnsi="Arial" w:eastAsia="Times New Roman" w:cs="Arial"/>
                <w:sz w:val="22"/>
                <w:szCs w:val="22"/>
              </w:rPr>
            </w:pPr>
          </w:p>
          <w:p w:rsidRPr="009D7105" w:rsidR="009D7105" w:rsidP="009D7105" w:rsidRDefault="009D7105" w14:paraId="4A971FEA" w14:textId="77777777">
            <w:pPr>
              <w:spacing w:after="0"/>
              <w:rPr>
                <w:lang w:val="en-GB"/>
                <w:rFonts w:ascii="Arial" w:hAnsi="Arial" w:eastAsia="Times New Roman" w:cs="Arial"/>
                <w:sz w:val="22"/>
                <w:szCs w:val="22"/>
              </w:rPr>
            </w:pPr>
          </w:p>
          <w:p w:rsidRPr="009D7105" w:rsidR="009D7105" w:rsidP="009D7105" w:rsidRDefault="009D7105" w14:paraId="22B04321"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bl>
    <w:p w:rsidRPr="009D7105" w:rsidR="009D7105" w:rsidP="009D7105" w:rsidRDefault="009D7105" w14:paraId="6C063A33" w14:textId="77777777">
      <w:pPr>
        <w:jc w:val="both"/>
        <w:ind w:right="282"/>
        <w:spacing w:after="0"/>
        <w:tabs>
          <w:tab w:val="left" w:pos="5103"/>
        </w:tabs>
        <w:rPr>
          <w:bCs/>
          <w:lang w:val="en-GB"/>
          <w:b/>
          <w:color w:val="000000"/>
          <w:rFonts w:ascii="Arial" w:hAnsi="Arial" w:eastAsia="Times New Roman" w:cs="Arial"/>
          <w:sz w:val="22"/>
          <w:szCs w:val="22"/>
        </w:rPr>
      </w:pPr>
    </w:p>
    <w:p w:rsidRPr="009D7105" w:rsidR="009D7105" w:rsidP="009D7105" w:rsidRDefault="009D7105" w14:paraId="45F3A26D" w14:textId="77777777">
      <w:pPr>
        <w:jc w:val="both"/>
        <w:ind w:right="282"/>
        <w:spacing w:after="0"/>
        <w:tabs>
          <w:tab w:val="left" w:pos="5103"/>
        </w:tabs>
        <w:rPr>
          <w:bCs/>
          <w:lang w:val="en-GB"/>
          <w:b/>
          <w:color w:val="000000"/>
          <w:rFonts w:ascii="Arial" w:hAnsi="Arial" w:eastAsia="Times New Roman" w:cs="Arial"/>
          <w:sz w:val="22"/>
          <w:szCs w:val="22"/>
        </w:rPr>
      </w:pPr>
    </w:p>
    <w:tbl>
      <w:tblPr>
        <w:tblW w:w="0" w:type="auto"/>
        <w:tblLook w:val="4A0"/>
      </w:tblPr>
      <w:tblGrid>
        <w:gridCol w:w="839"/>
        <w:gridCol w:w="8511"/>
      </w:tblGrid>
      <w:tr w:rsidRPr="009D7105" w:rsidR="009D7105" w:rsidTr="009D7105" w14:paraId="7011FC53" w14:textId="77777777">
        <w:tc>
          <w:tcPr>
            <w:hideMark/>
            <w:gridSpan w:val="2"/>
            <w:tcBorders>
              <w:top w:val="single" w:color="auto" w:sz="4" w:space="0"/>
              <w:bottom w:val="single" w:color="auto" w:sz="4" w:space="0"/>
              <w:left w:val="single" w:color="auto" w:sz="4" w:space="0"/>
              <w:right w:val="single" w:color="auto" w:sz="4" w:space="0"/>
            </w:tcBorders>
            <w:shd w:val="clear" w:color="auto" w:fill="C1E4F5"/>
            <w:tcW w:w="10456" w:type="dxa"/>
          </w:tcPr>
          <w:p w:rsidRPr="009D7105" w:rsidR="009D7105" w:rsidP="009D7105" w:rsidRDefault="009D7105" w14:paraId="2EAAF8A7" w14:textId="77777777">
            <w:pPr>
              <w:jc w:val="both"/>
              <w:ind w:right="282"/>
              <w:spacing w:after="0"/>
              <w:tabs>
                <w:tab w:val="left" w:pos="5103"/>
              </w:tabs>
              <w:rPr>
                <w:lang w:val="en-GB"/>
                <w:color w:val="000000"/>
                <w:rFonts w:ascii="Arial" w:hAnsi="Arial" w:eastAsia="Times New Roman" w:cs="Arial"/>
                <w:sz w:val="22"/>
                <w:szCs w:val="22"/>
              </w:rPr>
            </w:pPr>
            <w:r w:rsidRPr="009D7105">
              <w:rPr>
                <w:bCs/>
                <w:lang w:val="en-GB"/>
                <w:b/>
                <w:color w:val="000000"/>
                <w:rFonts w:ascii="Arial" w:hAnsi="Arial" w:eastAsia="Times New Roman" w:cs="Arial"/>
                <w:sz w:val="22"/>
                <w:szCs w:val="22"/>
              </w:rPr>
              <w:t>About New Partners</w:t>
            </w:r>
          </w:p>
        </w:tc>
      </w:tr>
      <w:tr w:rsidRPr="009D7105" w:rsidR="009D7105" w:rsidTr="009D7105" w14:paraId="2409806E" w14:textId="77777777">
        <w:trPr>
          <w:trHeight w:val="468"/>
        </w:trPr>
        <w:tc>
          <w:tcPr>
            <w:tcBorders>
              <w:top w:val="single" w:color="auto" w:sz="4" w:space="0"/>
              <w:bottom w:val="single" w:color="auto" w:sz="4" w:space="0"/>
              <w:left w:val="single" w:color="auto" w:sz="4" w:space="0"/>
              <w:right w:val="single" w:color="auto" w:sz="4" w:space="0"/>
            </w:tcBorders>
            <w:shd w:val="clear" w:color="auto" w:fill="F2F2F2"/>
            <w:vAlign w:val="center"/>
            <w:tcW w:w="846" w:type="dxa"/>
          </w:tcPr>
          <w:p w:rsidRPr="009D7105" w:rsidR="009D7105" w:rsidP="009D7105" w:rsidRDefault="009D7105" w14:paraId="7D09FE4D" w14:textId="77777777">
            <w:pPr>
              <w:jc w:val="center"/>
              <w:spacing w:after="0"/>
              <w:rPr>
                <w:lang w:val="en-GB"/>
                <w:rFonts w:ascii="Arial" w:hAnsi="Arial" w:eastAsia="DengXian" w:cs="Arial"/>
                <w:sz w:val="22"/>
                <w:szCs w:val="22"/>
              </w:rPr>
            </w:pPr>
            <w:r w:rsidRPr="009D7105">
              <w:rPr>
                <w:lang w:val="en-GB"/>
                <w:rFonts w:ascii="Arial" w:hAnsi="Arial" w:eastAsia="DengXian" w:cs="Arial"/>
                <w:sz w:val="22"/>
                <w:szCs w:val="22"/>
              </w:rPr>
              <w:t>A3.10</w:t>
            </w:r>
          </w:p>
        </w:tc>
        <w:tc>
          <w:tcPr>
            <w:tcBorders>
              <w:top w:val="single" w:color="auto" w:sz="4" w:space="0"/>
              <w:bottom w:val="single" w:color="auto" w:sz="4" w:space="0"/>
              <w:left w:val="single" w:color="auto" w:sz="4" w:space="0"/>
              <w:right w:val="single" w:color="auto" w:sz="4" w:space="0"/>
            </w:tcBorders>
            <w:shd w:val="clear" w:color="auto" w:fill="F2F2F2"/>
            <w:vAlign w:val="center"/>
            <w:tcW w:w="9610" w:type="dxa"/>
          </w:tcPr>
          <w:p w:rsidRPr="009D7105" w:rsidR="009D7105" w:rsidP="009D7105" w:rsidRDefault="009D7105" w14:paraId="036DBD72" w14:textId="77777777">
            <w:pPr>
              <w:spacing w:after="0"/>
              <w:rPr>
                <w:lang w:val="en-GB"/>
                <w:rFonts w:ascii="Arial" w:hAnsi="Arial" w:eastAsia="DengXian" w:cs="Arial"/>
                <w:sz w:val="22"/>
                <w:szCs w:val="22"/>
              </w:rPr>
            </w:pPr>
            <w:r w:rsidRPr="009D7105">
              <w:rPr>
                <w:lang w:val="en-GB"/>
                <w:rFonts w:ascii="Arial" w:hAnsi="Arial" w:eastAsia="DengXian" w:cs="Arial"/>
                <w:sz w:val="22"/>
                <w:szCs w:val="22"/>
              </w:rPr>
              <w:t>Why does a partner want to work with you?</w:t>
            </w:r>
          </w:p>
        </w:tc>
      </w:tr>
      <w:tr w:rsidRPr="009D7105" w:rsidR="009D7105" w:rsidTr="003F6EC7" w14:paraId="6D403B6C"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1B90B06A" w14:textId="77777777">
            <w:pPr>
              <w:spacing w:after="0"/>
              <w:rPr>
                <w:lang w:val="en-GB"/>
                <w:rFonts w:ascii="Arial" w:hAnsi="Arial" w:eastAsia="Times New Roman" w:cs="Arial"/>
                <w:sz w:val="22"/>
                <w:szCs w:val="22"/>
              </w:rPr>
            </w:pPr>
          </w:p>
          <w:p w:rsidRPr="009D7105" w:rsidR="009D7105" w:rsidP="009D7105" w:rsidRDefault="009D7105" w14:paraId="18CC8BAE" w14:textId="77777777">
            <w:pPr>
              <w:spacing w:after="0"/>
              <w:rPr>
                <w:lang w:val="en-GB"/>
                <w:rFonts w:ascii="Arial" w:hAnsi="Arial" w:eastAsia="Times New Roman" w:cs="Arial"/>
                <w:sz w:val="22"/>
                <w:szCs w:val="22"/>
              </w:rPr>
            </w:pPr>
          </w:p>
          <w:p w:rsidRPr="009D7105" w:rsidR="009D7105" w:rsidP="009D7105" w:rsidRDefault="009D7105" w14:paraId="7A175C63" w14:textId="77777777">
            <w:pPr>
              <w:spacing w:after="0"/>
              <w:rPr>
                <w:lang w:val="en-GB"/>
                <w:rFonts w:ascii="Arial" w:hAnsi="Arial" w:eastAsia="DengXi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7F0635F3" w14:textId="77777777">
        <w:trPr>
          <w:trHeight w:val="400"/>
        </w:trPr>
        <w:tc>
          <w:tcPr>
            <w:tcBorders>
              <w:top w:val="single" w:color="auto" w:sz="4" w:space="0"/>
              <w:bottom w:val="single" w:color="auto" w:sz="4" w:space="0"/>
              <w:left w:val="single" w:color="auto" w:sz="4" w:space="0"/>
              <w:right w:val="single" w:color="auto" w:sz="4" w:space="0"/>
            </w:tcBorders>
            <w:shd w:val="clear" w:color="auto" w:fill="F2F2F2"/>
            <w:vAlign w:val="center"/>
            <w:tcW w:w="846" w:type="dxa"/>
          </w:tcPr>
          <w:p w:rsidRPr="009D7105" w:rsidR="009D7105" w:rsidP="009D7105" w:rsidRDefault="009D7105" w14:paraId="54348902" w14:textId="77777777">
            <w:pPr>
              <w:jc w:val="center"/>
              <w:spacing w:after="0"/>
              <w:rPr>
                <w:lang w:val="en-GB"/>
                <w:rFonts w:ascii="Arial" w:hAnsi="Arial" w:eastAsia="DengXian" w:cs="Arial"/>
                <w:sz w:val="22"/>
                <w:szCs w:val="22"/>
              </w:rPr>
            </w:pPr>
            <w:r w:rsidRPr="009D7105">
              <w:rPr>
                <w:lang w:val="en-GB"/>
                <w:rFonts w:ascii="Arial" w:hAnsi="Arial" w:eastAsia="DengXian" w:cs="Arial"/>
                <w:sz w:val="22"/>
                <w:szCs w:val="22"/>
              </w:rPr>
              <w:t>A3.11</w:t>
            </w:r>
          </w:p>
        </w:tc>
        <w:tc>
          <w:tcPr>
            <w:tcBorders>
              <w:top w:val="single" w:color="auto" w:sz="4" w:space="0"/>
              <w:bottom w:val="single" w:color="auto" w:sz="4" w:space="0"/>
              <w:left w:val="single" w:color="auto" w:sz="4" w:space="0"/>
              <w:right w:val="single" w:color="auto" w:sz="4" w:space="0"/>
            </w:tcBorders>
            <w:shd w:val="clear" w:color="auto" w:fill="F2F2F2"/>
            <w:vAlign w:val="center"/>
            <w:tcW w:w="9610" w:type="dxa"/>
          </w:tcPr>
          <w:p w:rsidRPr="009D7105" w:rsidR="009D7105" w:rsidP="009D7105" w:rsidRDefault="009D7105" w14:paraId="7E78E56B" w14:textId="77777777">
            <w:pPr>
              <w:spacing w:after="0"/>
              <w:rPr>
                <w:lang w:val="en-GB"/>
                <w:rFonts w:ascii="Arial" w:hAnsi="Arial" w:eastAsia="DengXian" w:cs="Arial"/>
                <w:sz w:val="22"/>
                <w:szCs w:val="22"/>
              </w:rPr>
            </w:pPr>
            <w:r w:rsidRPr="009D7105">
              <w:rPr>
                <w:lang w:val="en-GB"/>
                <w:rFonts w:ascii="Arial" w:hAnsi="Arial" w:eastAsia="DengXian" w:cs="Arial"/>
                <w:sz w:val="22"/>
                <w:szCs w:val="22"/>
              </w:rPr>
              <w:t>What are they expecting in return for their financial support or involvement?</w:t>
            </w:r>
          </w:p>
        </w:tc>
      </w:tr>
      <w:tr w:rsidRPr="009D7105" w:rsidR="009D7105" w:rsidTr="003F6EC7" w14:paraId="6B5F81CE"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2C50A3B0" w14:textId="77777777">
            <w:pPr>
              <w:spacing w:after="0"/>
              <w:rPr>
                <w:lang w:val="en-GB"/>
                <w:rFonts w:ascii="Arial" w:hAnsi="Arial" w:eastAsia="Times New Roman" w:cs="Arial"/>
                <w:sz w:val="22"/>
                <w:szCs w:val="22"/>
              </w:rPr>
            </w:pPr>
          </w:p>
          <w:p w:rsidRPr="009D7105" w:rsidR="009D7105" w:rsidP="009D7105" w:rsidRDefault="009D7105" w14:paraId="2CA46CE2" w14:textId="77777777">
            <w:pPr>
              <w:spacing w:after="0"/>
              <w:rPr>
                <w:lang w:val="en-GB"/>
                <w:rFonts w:ascii="Arial" w:hAnsi="Arial" w:eastAsia="Times New Roman" w:cs="Arial"/>
                <w:sz w:val="22"/>
                <w:szCs w:val="22"/>
              </w:rPr>
            </w:pPr>
          </w:p>
          <w:p w:rsidRPr="009D7105" w:rsidR="009D7105" w:rsidP="009D7105" w:rsidRDefault="009D7105" w14:paraId="3AF1DAB1" w14:textId="77777777">
            <w:pPr>
              <w:spacing w:after="0"/>
              <w:rPr>
                <w:lang w:val="en-GB"/>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bl>
    <w:tbl>
      <w:tblPr>
        <w:tblW w:w="10470" w:type="dxa"/>
        <w:tblLayout w:type="fixed"/>
        <w:tblInd w:w="-5" w:type="dxa"/>
        <w:tblStyle w:val="TableGrid3"/>
        <w:tblLook w:val="6A0"/>
      </w:tblPr>
      <w:tblGrid>
        <w:gridCol w:w="851"/>
        <w:gridCol w:w="7938"/>
        <w:gridCol w:w="850"/>
        <w:gridCol w:w="831"/>
      </w:tblGrid>
      <w:tr w:rsidRPr="009D7105" w:rsidR="009D7105" w:rsidTr="009D7105" w14:paraId="458BB6CE" w14:textId="77777777">
        <w:trPr>
          <w:trHeight w:val="495"/>
        </w:trPr>
        <w:tc>
          <w:tcPr>
            <w:shd w:val="clear" w:color="auto" w:fill="F2F2F2"/>
            <w:vAlign w:val="center"/>
            <w:vMerge w:val="restart"/>
            <w:tcW w:w="851" w:type="dxa"/>
          </w:tcPr>
          <w:p w:rsidRPr="009D7105" w:rsidR="009D7105" w:rsidP="009D7105" w:rsidRDefault="009D7105" w14:paraId="4A039CF1" w14:textId="77777777">
            <w:pPr>
              <w:autoSpaceDE w:val="0"/>
              <w:autoSpaceDN w:val="0"/>
              <w:adjustRightInd w:val="0"/>
              <w:jc w:val="center"/>
              <w:rPr>
                <w:rFonts w:ascii="Arial" w:hAnsi="Arial" w:cs="Arial"/>
                <w:sz w:val="22"/>
                <w:szCs w:val="22"/>
              </w:rPr>
            </w:pPr>
            <w:r w:rsidRPr="009D7105">
              <w:rPr>
                <w:rFonts w:ascii="Arial" w:hAnsi="Arial" w:cs="Arial"/>
                <w:sz w:val="22"/>
                <w:szCs w:val="22"/>
              </w:rPr>
              <w:t>A3.12</w:t>
            </w:r>
          </w:p>
        </w:tc>
        <w:tc>
          <w:tcPr>
            <w:shd w:val="clear" w:color="auto" w:fill="F2F2F2"/>
            <w:vAlign w:val="center"/>
            <w:vMerge w:val="restart"/>
            <w:tcW w:w="7938" w:type="dxa"/>
          </w:tcPr>
          <w:p w:rsidRPr="009D7105" w:rsidR="009D7105" w:rsidP="009D7105" w:rsidRDefault="009D7105" w14:paraId="07A8B2FB" w14:textId="77777777">
            <w:pPr>
              <w:ind w:right="282"/>
              <w:tabs>
                <w:tab w:val="left" w:pos="5103"/>
              </w:tabs>
              <w:rPr>
                <w:color w:val="000000"/>
                <w:rFonts w:ascii="Arial" w:hAnsi="Arial" w:cs="Arial"/>
                <w:sz w:val="22"/>
                <w:szCs w:val="22"/>
              </w:rPr>
            </w:pPr>
            <w:r w:rsidRPr="009D7105">
              <w:rPr>
                <w:rFonts w:ascii="Arial" w:hAnsi="Arial" w:eastAsia="DengXian" w:cs="Arial"/>
                <w:sz w:val="22"/>
                <w:szCs w:val="22"/>
              </w:rPr>
              <w:t xml:space="preserve">Is the organisation associated with a country which may be viewed as hostile to the UK or one which has different democratic and ethical values from our own? </w:t>
            </w:r>
            <w:r w:rsidRPr="009D7105">
              <w:rPr>
                <w:color w:val="000000"/>
                <w:rFonts w:ascii="Arial" w:hAnsi="Arial" w:cs="Arial"/>
                <w:sz w:val="22"/>
                <w:szCs w:val="22"/>
              </w:rPr>
              <w:t>If you have ticked YES, please briefly describe below how you will maintain the UK’s democratic and ethical values within the research.</w:t>
            </w:r>
          </w:p>
        </w:tc>
        <w:tc>
          <w:tcPr>
            <w:tcBorders>
              <w:bottom w:val="nil" w:color="auto" w:sz="0" w:space="0"/>
            </w:tcBorders>
            <w:shd w:val="clear" w:color="auto" w:fill="D9D9D9"/>
            <w:vAlign w:val="center"/>
            <w:tcW w:w="850" w:type="dxa"/>
          </w:tcPr>
          <w:p w:rsidRPr="009D7105" w:rsidR="009D7105" w:rsidP="009D7105" w:rsidRDefault="009D7105" w14:paraId="6DE6EA19"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4EAFB3A6"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06A09EEA" w14:textId="77777777">
        <w:trPr>
          <w:trHeight w:val="718"/>
        </w:trPr>
        <w:tc>
          <w:tcPr>
            <w:vMerge/>
          </w:tcPr>
          <w:p xmlns:wp14="http://schemas.microsoft.com/office/word/2010/wordml" w14:paraId="637805D2" wp14:textId="77777777"/>
        </w:tc>
        <w:tc>
          <w:tcPr>
            <w:vMerge/>
          </w:tcPr>
          <w:p xmlns:wp14="http://schemas.microsoft.com/office/word/2010/wordml" w14:paraId="463F29E8" wp14:textId="77777777"/>
        </w:tc>
        <w:tc>
          <w:tcPr>
            <w:tcBorders>
              <w:bottom w:val="nil" w:color="auto" w:sz="0" w:space="0"/>
            </w:tcBorders>
            <w:shd w:val="clear" w:color="auto" w:fill="D9D9D9"/>
            <w:vAlign w:val="center"/>
            <w:tcW w:w="850" w:type="dxa"/>
          </w:tcPr>
          <w:sdt>
            <w:sdtPr>
              <w:rPr>
                <w:rFonts w:ascii="Arial" w:hAnsi="Arial" w:cs="Arial"/>
              </w:rPr>
              <w:id w:val="-1062099580"/>
              <w14:checkbox>
                <w14:checked w14:val="0"/>
                <w14:checkedState w14:val="2612" w14:font="MS Gothic"/>
                <w14:uncheckedState w14:val="2610" w14:font="MS Gothic"/>
              </w14:checkbox>
            </w:sdtPr>
            <w:sdtContent>
              <w:p w:rsidRPr="009D7105" w:rsidR="009D7105" w:rsidP="009D7105" w:rsidRDefault="009D7105" w14:paraId="0728AD5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281382865"/>
              <w14:checkbox>
                <w14:checked w14:val="1"/>
                <w14:checkedState w14:val="2612" w14:font="MS Gothic"/>
                <w14:uncheckedState w14:val="2610" w14:font="MS Gothic"/>
              </w14:checkbox>
            </w:sdtPr>
            <w:sdtContent>
              <w:p w:rsidRPr="009D7105" w:rsidR="009D7105" w:rsidP="009D7105" w:rsidRDefault="009D7105" w14:paraId="3E8EC82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00BF277A" w14:textId="77777777">
        <w:trPr>
          <w:trHeight w:val="843"/>
        </w:trPr>
        <w:tc>
          <w:tcPr>
            <w:gridSpan w:val="4"/>
            <w:tcBorders>
              <w:bottom w:val="single" w:color="auto" w:sz="4" w:space="0"/>
            </w:tcBorders>
            <w:tcW w:w="10470" w:type="dxa"/>
          </w:tcPr>
          <w:p w:rsidRPr="009D7105" w:rsidR="009D7105" w:rsidP="009D7105" w:rsidRDefault="009D7105" w14:paraId="5AFD3353" w14:textId="77777777">
            <w:pPr>
              <w:rPr>
                <w:rFonts w:ascii="Arial" w:hAnsi="Arial" w:cs="Arial"/>
                <w:sz w:val="22"/>
                <w:szCs w:val="22"/>
              </w:rPr>
            </w:pPr>
          </w:p>
          <w:p w:rsidRPr="009D7105" w:rsidR="009D7105" w:rsidP="009D7105" w:rsidRDefault="009D7105" w14:paraId="3EA6D975" w14:textId="77777777">
            <w:pPr>
              <w:rPr>
                <w:rFonts w:ascii="Arial" w:hAnsi="Arial" w:cs="Arial"/>
                <w:sz w:val="22"/>
                <w:szCs w:val="22"/>
              </w:rPr>
            </w:pPr>
          </w:p>
          <w:p w:rsidRPr="009D7105" w:rsidR="009D7105" w:rsidP="009D7105" w:rsidRDefault="009D7105" w14:paraId="21F14355" w14:textId="77777777">
            <w:pPr>
              <w:rPr>
                <w:rFonts w:ascii="Arial" w:hAnsi="Arial" w:cs="Arial"/>
                <w:sz w:val="22"/>
                <w:szCs w:val="22"/>
              </w:rPr>
            </w:pPr>
          </w:p>
          <w:p w:rsidRPr="009D7105" w:rsidR="009D7105" w:rsidP="009D7105" w:rsidRDefault="009D7105" w14:paraId="3FB0E7F3"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28AF3C98" w14:textId="77777777">
        <w:trPr>
          <w:trHeight w:val="495"/>
        </w:trPr>
        <w:tc>
          <w:tcPr>
            <w:shd w:val="clear" w:color="auto" w:fill="F2F2F2"/>
            <w:vAlign w:val="center"/>
            <w:vMerge w:val="restart"/>
            <w:tcW w:w="851" w:type="dxa"/>
          </w:tcPr>
          <w:p w:rsidRPr="009D7105" w:rsidR="009D7105" w:rsidP="009D7105" w:rsidRDefault="009D7105" w14:paraId="405A30C3" w14:textId="77777777">
            <w:pPr>
              <w:autoSpaceDE w:val="0"/>
              <w:autoSpaceDN w:val="0"/>
              <w:adjustRightInd w:val="0"/>
              <w:jc w:val="center"/>
              <w:rPr>
                <w:rFonts w:ascii="Arial" w:hAnsi="Arial" w:cs="Arial"/>
                <w:sz w:val="22"/>
                <w:szCs w:val="22"/>
              </w:rPr>
            </w:pPr>
            <w:r w:rsidRPr="009D7105">
              <w:rPr>
                <w:rFonts w:ascii="Arial" w:hAnsi="Arial" w:cs="Arial"/>
                <w:sz w:val="22"/>
                <w:szCs w:val="22"/>
              </w:rPr>
              <w:t>A3.13</w:t>
            </w:r>
          </w:p>
        </w:tc>
        <w:tc>
          <w:tcPr>
            <w:shd w:val="clear" w:color="auto" w:fill="F2F2F2"/>
            <w:vAlign w:val="center"/>
            <w:vMerge w:val="restart"/>
            <w:tcW w:w="7938" w:type="dxa"/>
          </w:tcPr>
          <w:p w:rsidRPr="009D7105" w:rsidR="009D7105" w:rsidP="009D7105" w:rsidRDefault="009D7105" w14:paraId="5F0D8095" w14:textId="77777777">
            <w:pPr>
              <w:ind w:right="282"/>
              <w:tabs>
                <w:tab w:val="left" w:pos="5103"/>
              </w:tabs>
              <w:rPr>
                <w:color w:val="000000"/>
                <w:rFonts w:ascii="Arial" w:hAnsi="Arial" w:cs="Arial"/>
                <w:sz w:val="22"/>
                <w:szCs w:val="22"/>
              </w:rPr>
            </w:pPr>
            <w:r w:rsidRPr="009D7105">
              <w:rPr>
                <w:rFonts w:ascii="Arial" w:hAnsi="Arial" w:eastAsia="DengXian" w:cs="Arial"/>
                <w:sz w:val="22"/>
                <w:szCs w:val="22"/>
              </w:rPr>
              <w:t xml:space="preserve">Has due diligence into the partner identified any involvement in research on behalf of the military or police with links to a hostile state? </w:t>
            </w:r>
            <w:r w:rsidRPr="009D7105">
              <w:rPr>
                <w:color w:val="000000"/>
                <w:rFonts w:ascii="Arial" w:hAnsi="Arial" w:cs="Arial"/>
                <w:sz w:val="22"/>
                <w:szCs w:val="22"/>
              </w:rPr>
              <w:t>If you have ticked YES, please summarise below how you will prevent information from this research from being released to these organisations.</w:t>
            </w:r>
          </w:p>
        </w:tc>
        <w:tc>
          <w:tcPr>
            <w:tcBorders>
              <w:bottom w:val="nil" w:color="auto" w:sz="0" w:space="0"/>
            </w:tcBorders>
            <w:shd w:val="clear" w:color="auto" w:fill="D9D9D9"/>
            <w:vAlign w:val="center"/>
            <w:tcW w:w="850" w:type="dxa"/>
          </w:tcPr>
          <w:p w:rsidRPr="009D7105" w:rsidR="009D7105" w:rsidP="009D7105" w:rsidRDefault="009D7105" w14:paraId="240AADF8"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48C0D4C4"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4E7FFAC0" w14:textId="77777777">
        <w:trPr>
          <w:trHeight w:val="636"/>
        </w:trPr>
        <w:tc>
          <w:tcPr>
            <w:vMerge/>
          </w:tcPr>
          <w:p xmlns:wp14="http://schemas.microsoft.com/office/word/2010/wordml" w14:paraId="3B7B4B86" wp14:textId="77777777"/>
        </w:tc>
        <w:tc>
          <w:tcPr>
            <w:vMerge/>
          </w:tcPr>
          <w:p xmlns:wp14="http://schemas.microsoft.com/office/word/2010/wordml" w14:paraId="3A0FF5F2" wp14:textId="77777777"/>
        </w:tc>
        <w:tc>
          <w:tcPr>
            <w:tcBorders>
              <w:bottom w:val="nil" w:color="auto" w:sz="0" w:space="0"/>
            </w:tcBorders>
            <w:shd w:val="clear" w:color="auto" w:fill="D9D9D9"/>
            <w:vAlign w:val="center"/>
            <w:tcW w:w="850" w:type="dxa"/>
          </w:tcPr>
          <w:sdt>
            <w:sdtPr>
              <w:rPr>
                <w:rFonts w:ascii="Arial" w:hAnsi="Arial" w:cs="Arial"/>
              </w:rPr>
              <w:id w:val="1041323926"/>
              <w14:checkbox>
                <w14:checked w14:val="0"/>
                <w14:checkedState w14:val="2612" w14:font="MS Gothic"/>
                <w14:uncheckedState w14:val="2610" w14:font="MS Gothic"/>
              </w14:checkbox>
            </w:sdtPr>
            <w:sdtContent>
              <w:p w:rsidRPr="009D7105" w:rsidR="009D7105" w:rsidP="009D7105" w:rsidRDefault="009D7105" w14:paraId="49912399"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2012862153"/>
              <w14:checkbox>
                <w14:checked w14:val="1"/>
                <w14:checkedState w14:val="2612" w14:font="MS Gothic"/>
                <w14:uncheckedState w14:val="2610" w14:font="MS Gothic"/>
              </w14:checkbox>
            </w:sdtPr>
            <w:sdtContent>
              <w:p w:rsidRPr="009D7105" w:rsidR="009D7105" w:rsidP="009D7105" w:rsidRDefault="009D7105" w14:paraId="600F857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13C8AF50" w14:textId="77777777">
        <w:trPr>
          <w:trHeight w:val="843"/>
        </w:trPr>
        <w:tc>
          <w:tcPr>
            <w:gridSpan w:val="4"/>
            <w:tcBorders>
              <w:bottom w:val="single" w:color="auto" w:sz="4" w:space="0"/>
            </w:tcBorders>
            <w:tcW w:w="10470" w:type="dxa"/>
          </w:tcPr>
          <w:p w:rsidRPr="009D7105" w:rsidR="009D7105" w:rsidP="009D7105" w:rsidRDefault="009D7105" w14:paraId="1EC36D65" w14:textId="77777777">
            <w:pPr>
              <w:rPr>
                <w:rFonts w:ascii="Arial" w:hAnsi="Arial" w:cs="Arial"/>
                <w:sz w:val="22"/>
                <w:szCs w:val="22"/>
              </w:rPr>
            </w:pPr>
          </w:p>
          <w:p w:rsidRPr="009D7105" w:rsidR="009D7105" w:rsidP="009D7105" w:rsidRDefault="009D7105" w14:paraId="4A4886C5" w14:textId="77777777">
            <w:pPr>
              <w:rPr>
                <w:rFonts w:ascii="Arial" w:hAnsi="Arial" w:cs="Arial"/>
                <w:sz w:val="22"/>
                <w:szCs w:val="22"/>
              </w:rPr>
            </w:pPr>
          </w:p>
          <w:p w:rsidRPr="009D7105" w:rsidR="009D7105" w:rsidP="009D7105" w:rsidRDefault="009D7105" w14:paraId="5B670D8E" w14:textId="77777777">
            <w:pPr>
              <w:rPr>
                <w:rFonts w:ascii="Arial" w:hAnsi="Arial" w:cs="Arial"/>
                <w:sz w:val="22"/>
                <w:szCs w:val="22"/>
              </w:rPr>
            </w:pPr>
          </w:p>
          <w:p w:rsidRPr="009D7105" w:rsidR="009D7105" w:rsidP="009D7105" w:rsidRDefault="009D7105" w14:paraId="1B7FE032"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18A6B8C9" w14:textId="77777777">
        <w:trPr>
          <w:trHeight w:val="495"/>
        </w:trPr>
        <w:tc>
          <w:tcPr>
            <w:shd w:val="clear" w:color="auto" w:fill="F2F2F2"/>
            <w:vAlign w:val="center"/>
            <w:vMerge w:val="restart"/>
            <w:tcW w:w="851" w:type="dxa"/>
          </w:tcPr>
          <w:p w:rsidRPr="009D7105" w:rsidR="009D7105" w:rsidP="009D7105" w:rsidRDefault="009D7105" w14:paraId="14FA5F0A" w14:textId="77777777">
            <w:pPr>
              <w:autoSpaceDE w:val="0"/>
              <w:autoSpaceDN w:val="0"/>
              <w:adjustRightInd w:val="0"/>
              <w:jc w:val="center"/>
              <w:rPr>
                <w:rFonts w:ascii="Arial" w:hAnsi="Arial" w:cs="Arial"/>
                <w:sz w:val="22"/>
                <w:szCs w:val="22"/>
              </w:rPr>
            </w:pPr>
            <w:r w:rsidRPr="009D7105">
              <w:rPr>
                <w:rFonts w:ascii="Arial" w:hAnsi="Arial" w:cs="Arial"/>
                <w:sz w:val="22"/>
                <w:szCs w:val="22"/>
              </w:rPr>
              <w:t>A3.14</w:t>
            </w:r>
          </w:p>
        </w:tc>
        <w:tc>
          <w:tcPr>
            <w:shd w:val="clear" w:color="auto" w:fill="F2F2F2"/>
            <w:vAlign w:val="center"/>
            <w:vMerge w:val="restart"/>
            <w:tcW w:w="7938" w:type="dxa"/>
          </w:tcPr>
          <w:p w:rsidRPr="009D7105" w:rsidR="009D7105" w:rsidP="009D7105" w:rsidRDefault="009D7105" w14:paraId="641CC757" w14:textId="77777777">
            <w:pPr>
              <w:ind w:right="282"/>
              <w:tabs>
                <w:tab w:val="left" w:pos="5103"/>
              </w:tabs>
              <w:rPr>
                <w:highlight w:val="yellow"/>
                <w:rFonts w:ascii="Arial" w:hAnsi="Arial" w:cs="Arial"/>
              </w:rPr>
            </w:pPr>
            <w:r w:rsidRPr="009D7105">
              <w:rPr>
                <w:rFonts w:ascii="Arial" w:hAnsi="Arial" w:eastAsia="DengXian" w:cs="Arial"/>
                <w:sz w:val="22"/>
                <w:szCs w:val="22"/>
              </w:rPr>
              <w:t xml:space="preserve">Set within the context of any information gained from due diligence, could your research be misused or have unintended applications which would be negative? </w:t>
            </w:r>
            <w:r w:rsidRPr="009D7105">
              <w:rPr>
                <w:color w:val="000000"/>
                <w:rFonts w:ascii="Arial" w:hAnsi="Arial" w:cs="Arial"/>
                <w:sz w:val="22"/>
                <w:szCs w:val="22"/>
              </w:rPr>
              <w:t>If you have ticked YES, please summarise below how this might occur.</w:t>
            </w:r>
          </w:p>
        </w:tc>
        <w:tc>
          <w:tcPr>
            <w:tcBorders>
              <w:bottom w:val="nil" w:color="auto" w:sz="0" w:space="0"/>
            </w:tcBorders>
            <w:shd w:val="clear" w:color="auto" w:fill="D9D9D9"/>
            <w:vAlign w:val="center"/>
            <w:tcW w:w="850" w:type="dxa"/>
          </w:tcPr>
          <w:p w:rsidRPr="009D7105" w:rsidR="009D7105" w:rsidP="009D7105" w:rsidRDefault="009D7105" w14:paraId="3F184419"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20F957B7"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34F36189" w14:textId="77777777">
        <w:trPr>
          <w:trHeight w:val="637"/>
        </w:trPr>
        <w:tc>
          <w:tcPr>
            <w:vMerge/>
          </w:tcPr>
          <w:p xmlns:wp14="http://schemas.microsoft.com/office/word/2010/wordml" w14:paraId="5630AD66" wp14:textId="77777777"/>
        </w:tc>
        <w:tc>
          <w:tcPr>
            <w:vMerge/>
          </w:tcPr>
          <w:p xmlns:wp14="http://schemas.microsoft.com/office/word/2010/wordml" w14:paraId="61829076" wp14:textId="77777777"/>
        </w:tc>
        <w:tc>
          <w:tcPr>
            <w:tcBorders>
              <w:bottom w:val="nil" w:color="auto" w:sz="0" w:space="0"/>
            </w:tcBorders>
            <w:shd w:val="clear" w:color="auto" w:fill="D9D9D9"/>
            <w:vAlign w:val="center"/>
            <w:tcW w:w="850" w:type="dxa"/>
          </w:tcPr>
          <w:sdt>
            <w:sdtPr>
              <w:rPr>
                <w:rFonts w:ascii="Arial" w:hAnsi="Arial" w:cs="Arial"/>
              </w:rPr>
              <w:id w:val="358174109"/>
              <w14:checkbox>
                <w14:checked w14:val="0"/>
                <w14:checkedState w14:val="2612" w14:font="MS Gothic"/>
                <w14:uncheckedState w14:val="2610" w14:font="MS Gothic"/>
              </w14:checkbox>
            </w:sdtPr>
            <w:sdtContent>
              <w:p w:rsidRPr="009D7105" w:rsidR="009D7105" w:rsidP="009D7105" w:rsidRDefault="009D7105" w14:paraId="47C8348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939445904"/>
              <w14:checkbox>
                <w14:checked w14:val="1"/>
                <w14:checkedState w14:val="2612" w14:font="MS Gothic"/>
                <w14:uncheckedState w14:val="2610" w14:font="MS Gothic"/>
              </w14:checkbox>
            </w:sdtPr>
            <w:sdtContent>
              <w:p w:rsidRPr="009D7105" w:rsidR="009D7105" w:rsidP="009D7105" w:rsidRDefault="009D7105" w14:paraId="66931E0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5E69DD09" w14:textId="77777777">
        <w:trPr>
          <w:trHeight w:val="843"/>
        </w:trPr>
        <w:tc>
          <w:tcPr>
            <w:gridSpan w:val="4"/>
            <w:tcBorders>
              <w:bottom w:val="single" w:color="auto" w:sz="4" w:space="0"/>
            </w:tcBorders>
            <w:tcW w:w="10470" w:type="dxa"/>
          </w:tcPr>
          <w:p w:rsidRPr="009D7105" w:rsidR="009D7105" w:rsidP="009D7105" w:rsidRDefault="009D7105" w14:paraId="77F195B0" w14:textId="77777777">
            <w:pPr>
              <w:rPr>
                <w:rFonts w:ascii="Arial" w:hAnsi="Arial" w:cs="Arial"/>
                <w:sz w:val="22"/>
                <w:szCs w:val="22"/>
              </w:rPr>
            </w:pPr>
          </w:p>
          <w:p w:rsidRPr="009D7105" w:rsidR="009D7105" w:rsidP="009D7105" w:rsidRDefault="009D7105" w14:paraId="0A0887BD" w14:textId="77777777">
            <w:pPr>
              <w:rPr>
                <w:rFonts w:ascii="Arial" w:hAnsi="Arial" w:cs="Arial"/>
                <w:sz w:val="22"/>
                <w:szCs w:val="22"/>
              </w:rPr>
            </w:pPr>
          </w:p>
          <w:p w:rsidRPr="009D7105" w:rsidR="009D7105" w:rsidP="009D7105" w:rsidRDefault="009D7105" w14:paraId="044C0873" w14:textId="77777777">
            <w:pPr>
              <w:rPr>
                <w:rFonts w:ascii="Arial" w:hAnsi="Arial" w:cs="Arial"/>
                <w:sz w:val="22"/>
                <w:szCs w:val="22"/>
              </w:rPr>
            </w:pPr>
          </w:p>
          <w:p w:rsidRPr="009D7105" w:rsidR="009D7105" w:rsidP="009D7105" w:rsidRDefault="009D7105" w14:paraId="73ECCC63"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5D7DDE91" w14:textId="77777777">
        <w:trPr>
          <w:trHeight w:val="495"/>
        </w:trPr>
        <w:tc>
          <w:tcPr>
            <w:shd w:val="clear" w:color="auto" w:fill="F2F2F2"/>
            <w:vAlign w:val="center"/>
            <w:vMerge w:val="restart"/>
            <w:tcW w:w="851" w:type="dxa"/>
          </w:tcPr>
          <w:p w:rsidRPr="009D7105" w:rsidR="009D7105" w:rsidP="009D7105" w:rsidRDefault="009D7105" w14:paraId="1E5191D7" w14:textId="77777777">
            <w:pPr>
              <w:autoSpaceDE w:val="0"/>
              <w:autoSpaceDN w:val="0"/>
              <w:adjustRightInd w:val="0"/>
              <w:jc w:val="center"/>
              <w:rPr>
                <w:rFonts w:ascii="Arial" w:hAnsi="Arial" w:cs="Arial"/>
                <w:sz w:val="22"/>
                <w:szCs w:val="22"/>
              </w:rPr>
            </w:pPr>
            <w:r w:rsidRPr="009D7105">
              <w:rPr>
                <w:rFonts w:ascii="Arial" w:hAnsi="Arial" w:cs="Arial"/>
                <w:sz w:val="22"/>
                <w:szCs w:val="22"/>
              </w:rPr>
              <w:t>A3.15</w:t>
            </w:r>
          </w:p>
        </w:tc>
        <w:tc>
          <w:tcPr>
            <w:shd w:val="clear" w:color="auto" w:fill="F2F2F2"/>
            <w:vAlign w:val="center"/>
            <w:vMerge w:val="restart"/>
            <w:tcW w:w="7938" w:type="dxa"/>
          </w:tcPr>
          <w:p w:rsidRPr="009D7105" w:rsidR="009D7105" w:rsidP="009D7105" w:rsidRDefault="009D7105" w14:paraId="3A54AA57" w14:textId="77777777">
            <w:pPr>
              <w:ind w:right="282"/>
              <w:tabs>
                <w:tab w:val="left" w:pos="5103"/>
              </w:tabs>
              <w:rPr>
                <w:highlight w:val="yellow"/>
                <w:rFonts w:ascii="Arial" w:hAnsi="Arial" w:cs="Arial"/>
              </w:rPr>
            </w:pPr>
            <w:r w:rsidRPr="009D7105">
              <w:rPr>
                <w:rFonts w:ascii="Arial" w:hAnsi="Arial" w:eastAsia="DengXian" w:cs="Arial"/>
                <w:sz w:val="22"/>
                <w:szCs w:val="22"/>
              </w:rPr>
              <w:t xml:space="preserve">Are there any legal, regulatory or university policy constraints on undertaking your research with this partner? </w:t>
            </w:r>
            <w:r w:rsidRPr="009D7105">
              <w:rPr>
                <w:color w:val="000000"/>
                <w:rFonts w:ascii="Arial" w:hAnsi="Arial" w:cs="Arial"/>
                <w:sz w:val="22"/>
                <w:szCs w:val="22"/>
              </w:rPr>
              <w:t>If you have ticked YES, please summarise these below.</w:t>
            </w:r>
          </w:p>
        </w:tc>
        <w:tc>
          <w:tcPr>
            <w:tcBorders>
              <w:bottom w:val="nil" w:color="auto" w:sz="0" w:space="0"/>
            </w:tcBorders>
            <w:shd w:val="clear" w:color="auto" w:fill="D9D9D9"/>
            <w:vAlign w:val="center"/>
            <w:tcW w:w="850" w:type="dxa"/>
          </w:tcPr>
          <w:p w:rsidRPr="009D7105" w:rsidR="009D7105" w:rsidP="009D7105" w:rsidRDefault="009D7105" w14:paraId="5D179F26"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6E4162F2"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296B07BD" w14:textId="77777777">
        <w:trPr>
          <w:trHeight w:val="484"/>
        </w:trPr>
        <w:tc>
          <w:tcPr>
            <w:vMerge/>
          </w:tcPr>
          <w:p xmlns:wp14="http://schemas.microsoft.com/office/word/2010/wordml" w14:paraId="2BA226A1" wp14:textId="77777777"/>
        </w:tc>
        <w:tc>
          <w:tcPr>
            <w:vMerge/>
          </w:tcPr>
          <w:p xmlns:wp14="http://schemas.microsoft.com/office/word/2010/wordml" w14:paraId="17AD93B2" wp14:textId="77777777"/>
        </w:tc>
        <w:tc>
          <w:tcPr>
            <w:tcBorders>
              <w:bottom w:val="nil" w:color="auto" w:sz="0" w:space="0"/>
            </w:tcBorders>
            <w:shd w:val="clear" w:color="auto" w:fill="D9D9D9"/>
            <w:vAlign w:val="center"/>
            <w:tcW w:w="850" w:type="dxa"/>
          </w:tcPr>
          <w:sdt>
            <w:sdtPr>
              <w:rPr>
                <w:rFonts w:ascii="Arial" w:hAnsi="Arial" w:cs="Arial"/>
              </w:rPr>
              <w:id w:val="-1030184127"/>
              <w14:checkbox>
                <w14:checked w14:val="0"/>
                <w14:checkedState w14:val="2612" w14:font="MS Gothic"/>
                <w14:uncheckedState w14:val="2610" w14:font="MS Gothic"/>
              </w14:checkbox>
            </w:sdtPr>
            <w:sdtContent>
              <w:p w:rsidRPr="009D7105" w:rsidR="009D7105" w:rsidP="009D7105" w:rsidRDefault="009D7105" w14:paraId="7BF44D4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1214544857"/>
              <w14:checkbox>
                <w14:checked w14:val="1"/>
                <w14:checkedState w14:val="2612" w14:font="MS Gothic"/>
                <w14:uncheckedState w14:val="2610" w14:font="MS Gothic"/>
              </w14:checkbox>
            </w:sdtPr>
            <w:sdtContent>
              <w:p w:rsidRPr="009D7105" w:rsidR="009D7105" w:rsidP="009D7105" w:rsidRDefault="009D7105" w14:paraId="6646139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22C64778" w14:textId="77777777">
        <w:trPr>
          <w:trHeight w:val="843"/>
        </w:trPr>
        <w:tc>
          <w:tcPr>
            <w:gridSpan w:val="4"/>
            <w:tcBorders>
              <w:bottom w:val="single" w:color="auto" w:sz="4" w:space="0"/>
            </w:tcBorders>
            <w:tcW w:w="10470" w:type="dxa"/>
          </w:tcPr>
          <w:p w:rsidRPr="009D7105" w:rsidR="009D7105" w:rsidP="009D7105" w:rsidRDefault="009D7105" w14:paraId="0A149CC1" w14:textId="77777777">
            <w:pPr>
              <w:rPr>
                <w:rFonts w:ascii="Arial" w:hAnsi="Arial" w:cs="Arial"/>
                <w:sz w:val="22"/>
                <w:szCs w:val="22"/>
              </w:rPr>
            </w:pPr>
          </w:p>
          <w:p w:rsidRPr="009D7105" w:rsidR="009D7105" w:rsidP="009D7105" w:rsidRDefault="009D7105" w14:paraId="53CE4957" w14:textId="77777777">
            <w:pPr>
              <w:rPr>
                <w:rFonts w:ascii="Arial" w:hAnsi="Arial" w:cs="Arial"/>
                <w:sz w:val="22"/>
                <w:szCs w:val="22"/>
              </w:rPr>
            </w:pPr>
          </w:p>
          <w:p w:rsidRPr="009D7105" w:rsidR="009D7105" w:rsidP="009D7105" w:rsidRDefault="009D7105" w14:paraId="2BE07569" w14:textId="77777777">
            <w:pPr>
              <w:rPr>
                <w:rFonts w:ascii="Arial" w:hAnsi="Arial" w:cs="Arial"/>
                <w:sz w:val="22"/>
                <w:szCs w:val="22"/>
              </w:rPr>
            </w:pPr>
          </w:p>
          <w:p w:rsidRPr="009D7105" w:rsidR="009D7105" w:rsidP="009D7105" w:rsidRDefault="009D7105" w14:paraId="5D04F8B6"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682BC874" w14:textId="77777777">
        <w:trPr>
          <w:trHeight w:val="495"/>
        </w:trPr>
        <w:tc>
          <w:tcPr>
            <w:shd w:val="clear" w:color="auto" w:fill="F2F2F2"/>
            <w:vAlign w:val="center"/>
            <w:vMerge w:val="restart"/>
            <w:tcW w:w="851" w:type="dxa"/>
          </w:tcPr>
          <w:p w:rsidRPr="009D7105" w:rsidR="009D7105" w:rsidP="009D7105" w:rsidRDefault="009D7105" w14:paraId="2BB088E8" w14:textId="77777777">
            <w:pPr>
              <w:autoSpaceDE w:val="0"/>
              <w:autoSpaceDN w:val="0"/>
              <w:adjustRightInd w:val="0"/>
              <w:jc w:val="center"/>
              <w:rPr>
                <w:rFonts w:ascii="Arial" w:hAnsi="Arial" w:cs="Arial"/>
                <w:sz w:val="22"/>
                <w:szCs w:val="22"/>
              </w:rPr>
            </w:pPr>
            <w:r w:rsidRPr="009D7105">
              <w:rPr>
                <w:rFonts w:ascii="Arial" w:hAnsi="Arial" w:cs="Arial"/>
                <w:sz w:val="22"/>
                <w:szCs w:val="22"/>
              </w:rPr>
              <w:t>A3.16</w:t>
            </w:r>
          </w:p>
        </w:tc>
        <w:tc>
          <w:tcPr>
            <w:shd w:val="clear" w:color="auto" w:fill="F2F2F2"/>
            <w:vAlign w:val="center"/>
            <w:vMerge w:val="restart"/>
            <w:tcW w:w="7938" w:type="dxa"/>
          </w:tcPr>
          <w:p w:rsidRPr="009D7105" w:rsidR="009D7105" w:rsidP="009D7105" w:rsidRDefault="009D7105" w14:paraId="2E80FC9B" w14:textId="77777777">
            <w:pPr>
              <w:jc w:val="both"/>
              <w:ind w:right="282"/>
              <w:tabs>
                <w:tab w:val="left" w:pos="5103"/>
              </w:tabs>
              <w:rPr>
                <w:highlight w:val="yellow"/>
                <w:rFonts w:ascii="Arial" w:hAnsi="Arial" w:cs="Arial"/>
              </w:rPr>
            </w:pPr>
            <w:r w:rsidRPr="009D7105">
              <w:rPr>
                <w:rFonts w:ascii="Arial" w:hAnsi="Arial" w:eastAsia="DengXian" w:cs="Arial"/>
                <w:sz w:val="22"/>
                <w:szCs w:val="22"/>
              </w:rPr>
              <w:t xml:space="preserve">Having considered the answers to questions A3.10-A3.15, are there potential reputational or ethical risks to you or the university? </w:t>
            </w:r>
            <w:r w:rsidRPr="009D7105">
              <w:rPr>
                <w:color w:val="000000"/>
                <w:rFonts w:ascii="Arial" w:hAnsi="Arial" w:cs="Arial"/>
                <w:sz w:val="22"/>
                <w:szCs w:val="22"/>
              </w:rPr>
              <w:t>If you have ticked YES, please summarise these risks below.</w:t>
            </w:r>
          </w:p>
        </w:tc>
        <w:tc>
          <w:tcPr>
            <w:tcBorders>
              <w:bottom w:val="nil" w:color="auto" w:sz="0" w:space="0"/>
            </w:tcBorders>
            <w:shd w:val="clear" w:color="auto" w:fill="D9D9D9"/>
            <w:vAlign w:val="center"/>
            <w:tcW w:w="850" w:type="dxa"/>
          </w:tcPr>
          <w:p w:rsidRPr="009D7105" w:rsidR="009D7105" w:rsidP="009D7105" w:rsidRDefault="009D7105" w14:paraId="2567955C"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11D9B61A"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44512F7D" w14:textId="77777777">
        <w:trPr>
          <w:trHeight w:val="495"/>
        </w:trPr>
        <w:tc>
          <w:tcPr>
            <w:vMerge/>
          </w:tcPr>
          <w:p xmlns:wp14="http://schemas.microsoft.com/office/word/2010/wordml" w14:paraId="0DE4B5B7" wp14:textId="77777777"/>
        </w:tc>
        <w:tc>
          <w:tcPr>
            <w:vMerge/>
          </w:tcPr>
          <w:p xmlns:wp14="http://schemas.microsoft.com/office/word/2010/wordml" w14:paraId="66204FF1" wp14:textId="77777777"/>
        </w:tc>
        <w:tc>
          <w:tcPr>
            <w:tcBorders>
              <w:bottom w:val="nil" w:color="auto" w:sz="0" w:space="0"/>
            </w:tcBorders>
            <w:shd w:val="clear" w:color="auto" w:fill="D9D9D9"/>
            <w:vAlign w:val="center"/>
            <w:tcW w:w="850" w:type="dxa"/>
          </w:tcPr>
          <w:sdt>
            <w:sdtPr>
              <w:rPr>
                <w:rFonts w:ascii="Arial" w:hAnsi="Arial" w:cs="Arial"/>
              </w:rPr>
              <w:id w:val="1076016232"/>
              <w14:checkbox>
                <w14:checked w14:val="0"/>
                <w14:checkedState w14:val="2612" w14:font="MS Gothic"/>
                <w14:uncheckedState w14:val="2610" w14:font="MS Gothic"/>
              </w14:checkbox>
            </w:sdtPr>
            <w:sdtContent>
              <w:p w:rsidRPr="009D7105" w:rsidR="009D7105" w:rsidP="009D7105" w:rsidRDefault="009D7105" w14:paraId="5E357DB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1259257208"/>
              <w14:checkbox>
                <w14:checked w14:val="1"/>
                <w14:checkedState w14:val="2612" w14:font="MS Gothic"/>
                <w14:uncheckedState w14:val="2610" w14:font="MS Gothic"/>
              </w14:checkbox>
            </w:sdtPr>
            <w:sdtContent>
              <w:p w:rsidRPr="009D7105" w:rsidR="009D7105" w:rsidP="009D7105" w:rsidRDefault="009D7105" w14:paraId="4525559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7398C7E2" w14:textId="77777777">
        <w:trPr>
          <w:trHeight w:val="843"/>
        </w:trPr>
        <w:tc>
          <w:tcPr>
            <w:gridSpan w:val="4"/>
            <w:tcBorders>
              <w:bottom w:val="single" w:color="auto" w:sz="4" w:space="0"/>
            </w:tcBorders>
            <w:tcW w:w="10470" w:type="dxa"/>
          </w:tcPr>
          <w:p w:rsidRPr="009D7105" w:rsidR="009D7105" w:rsidP="009D7105" w:rsidRDefault="009D7105" w14:paraId="799799A3" w14:textId="77777777">
            <w:pPr>
              <w:rPr>
                <w:rFonts w:ascii="Arial" w:hAnsi="Arial" w:cs="Arial"/>
                <w:sz w:val="22"/>
                <w:szCs w:val="22"/>
              </w:rPr>
            </w:pPr>
          </w:p>
          <w:p w:rsidRPr="009D7105" w:rsidR="009D7105" w:rsidP="009D7105" w:rsidRDefault="009D7105" w14:paraId="47EDEA24" w14:textId="77777777">
            <w:pPr>
              <w:rPr>
                <w:rFonts w:ascii="Arial" w:hAnsi="Arial" w:cs="Arial"/>
                <w:sz w:val="22"/>
                <w:szCs w:val="22"/>
              </w:rPr>
            </w:pPr>
          </w:p>
          <w:p w:rsidRPr="009D7105" w:rsidR="009D7105" w:rsidP="009D7105" w:rsidRDefault="009D7105" w14:paraId="0D3C3E86" w14:textId="77777777">
            <w:pPr>
              <w:rPr>
                <w:rFonts w:ascii="Arial" w:hAnsi="Arial" w:cs="Arial"/>
                <w:sz w:val="22"/>
                <w:szCs w:val="22"/>
              </w:rPr>
            </w:pPr>
          </w:p>
          <w:p w:rsidRPr="009D7105" w:rsidR="009D7105" w:rsidP="009D7105" w:rsidRDefault="009D7105" w14:paraId="5B374D2E"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bl>
    <w:p w:rsidRPr="009D7105" w:rsidR="009D7105" w:rsidP="009D7105" w:rsidRDefault="009D7105" w14:paraId="473911B4" w14:textId="77777777">
      <w:pPr>
        <w:spacing w:after="0"/>
        <w:rPr>
          <w:lang w:val="en-GB"/>
          <w:rFonts w:ascii="Times New Roman" w:hAnsi="Times New Roman" w:eastAsia="Times New Roman" w:cs="Times New Roman"/>
          <w:sz w:val="20"/>
          <w:szCs w:val="20"/>
        </w:rPr>
      </w:pPr>
    </w:p>
    <w:p w:rsidRPr="009D7105" w:rsidR="009D7105" w:rsidP="009D7105" w:rsidRDefault="009D7105" w14:paraId="7368EFBE" w14:textId="77777777">
      <w:pPr>
        <w:jc w:val="both"/>
        <w:ind w:right="282"/>
        <w:spacing w:after="0"/>
        <w:tabs>
          <w:tab w:val="left" w:pos="5103"/>
        </w:tabs>
        <w:rPr>
          <w:lang w:val="en-GB"/>
          <w:color w:val="000000"/>
          <w:rFonts w:ascii="Arial" w:hAnsi="Arial" w:eastAsia="Times New Roman" w:cs="Arial"/>
          <w:sz w:val="22"/>
          <w:szCs w:val="22"/>
        </w:rPr>
      </w:pPr>
    </w:p>
    <w:tbl>
      <w:tblPr>
        <w:tblW w:w="10470" w:type="dxa"/>
        <w:tblLayout w:type="fixed"/>
        <w:tblInd w:w="-5" w:type="dxa"/>
        <w:tblStyle w:val="TableGrid3"/>
        <w:tblLook w:val="6A0"/>
      </w:tblPr>
      <w:tblGrid>
        <w:gridCol w:w="851"/>
        <w:gridCol w:w="7938"/>
        <w:gridCol w:w="850"/>
        <w:gridCol w:w="831"/>
      </w:tblGrid>
      <w:tr w:rsidRPr="009D7105" w:rsidR="009D7105" w:rsidTr="009D7105" w14:paraId="6F58FA77" w14:textId="77777777">
        <w:trPr>
          <w:trHeight w:val="351"/>
        </w:trPr>
        <w:tc>
          <w:tcPr>
            <w:gridSpan w:val="2"/>
            <w:shd w:val="clear" w:color="auto" w:fill="C1E4F5"/>
            <w:vAlign w:val="center"/>
            <w:tcW w:w="8789" w:type="dxa"/>
          </w:tcPr>
          <w:p w:rsidRPr="009D7105" w:rsidR="009D7105" w:rsidP="009D7105" w:rsidRDefault="009D7105" w14:paraId="1BC2458F" w14:textId="77777777">
            <w:pPr>
              <w:autoSpaceDE w:val="0"/>
              <w:autoSpaceDN w:val="0"/>
              <w:adjustRightInd w:val="0"/>
              <w:rPr>
                <w:b/>
                <w:rFonts w:ascii="Arial" w:hAnsi="Arial" w:cs="Arial"/>
                <w:sz w:val="22"/>
                <w:szCs w:val="22"/>
              </w:rPr>
            </w:pPr>
            <w:r w:rsidRPr="009D7105">
              <w:rPr>
                <w:bCs/>
                <w:b/>
                <w:color w:val="000000"/>
                <w:rFonts w:ascii="Arial" w:hAnsi="Arial" w:cs="Arial"/>
                <w:sz w:val="22"/>
                <w:szCs w:val="22"/>
              </w:rPr>
              <w:t>About Research Relationships</w:t>
            </w:r>
          </w:p>
        </w:tc>
        <w:tc>
          <w:tcPr>
            <w:shd w:val="clear" w:color="auto" w:fill="D9D9D9"/>
            <w:vAlign w:val="center"/>
            <w:tcW w:w="850" w:type="dxa"/>
          </w:tcPr>
          <w:p w:rsidRPr="009D7105" w:rsidR="009D7105" w:rsidP="009D7105" w:rsidRDefault="009D7105" w14:paraId="06F34A68"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3E7A27E3"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778B1ABD" w14:textId="77777777">
        <w:trPr>
          <w:trHeight w:val="705"/>
        </w:trPr>
        <w:tc>
          <w:tcPr>
            <w:tcBorders>
              <w:bottom w:val="single" w:color="auto" w:sz="4" w:space="0"/>
            </w:tcBorders>
            <w:shd w:val="clear" w:color="auto" w:fill="F2F2F2"/>
            <w:vAlign w:val="center"/>
            <w:tcW w:w="851" w:type="dxa"/>
          </w:tcPr>
          <w:p w:rsidRPr="009D7105" w:rsidR="009D7105" w:rsidP="009D7105" w:rsidRDefault="009D7105" w14:paraId="438DA09D" w14:textId="77777777">
            <w:pPr>
              <w:autoSpaceDE w:val="0"/>
              <w:autoSpaceDN w:val="0"/>
              <w:adjustRightInd w:val="0"/>
              <w:jc w:val="center"/>
              <w:rPr>
                <w:rFonts w:ascii="Arial" w:hAnsi="Arial" w:cs="Arial"/>
                <w:sz w:val="22"/>
                <w:szCs w:val="22"/>
              </w:rPr>
            </w:pPr>
            <w:r w:rsidRPr="009D7105">
              <w:rPr>
                <w:rFonts w:ascii="Arial" w:hAnsi="Arial" w:cs="Arial"/>
                <w:sz w:val="22"/>
                <w:szCs w:val="22"/>
              </w:rPr>
              <w:t>A3.17</w:t>
            </w:r>
          </w:p>
        </w:tc>
        <w:tc>
          <w:tcPr>
            <w:tcBorders>
              <w:bottom w:val="single" w:color="auto" w:sz="4" w:space="0"/>
            </w:tcBorders>
            <w:shd w:val="clear" w:color="auto" w:fill="F2F2F2"/>
            <w:vAlign w:val="center"/>
            <w:tcW w:w="7938" w:type="dxa"/>
          </w:tcPr>
          <w:p w:rsidRPr="009D7105" w:rsidR="009D7105" w:rsidP="009D7105" w:rsidRDefault="009D7105" w14:paraId="2B578AC4" w14:textId="77777777">
            <w:pPr>
              <w:autoSpaceDE w:val="0"/>
              <w:autoSpaceDN w:val="0"/>
              <w:adjustRightInd w:val="0"/>
              <w:rPr>
                <w:rFonts w:ascii="Arial" w:hAnsi="Arial" w:cs="Arial"/>
              </w:rPr>
            </w:pPr>
            <w:r w:rsidRPr="009D7105">
              <w:rPr>
                <w:color w:val="000000"/>
                <w:rFonts w:ascii="Arial" w:hAnsi="Arial" w:cs="Arial"/>
                <w:sz w:val="22"/>
                <w:szCs w:val="22"/>
              </w:rPr>
              <w:t>Are the terms of any proposed Memorandum of Understanding (MoU) in keeping with the expectations of your department and university?</w:t>
            </w:r>
          </w:p>
        </w:tc>
        <w:tc>
          <w:tcPr>
            <w:tcBorders>
              <w:bottom w:val="single" w:color="auto" w:sz="4" w:space="0"/>
            </w:tcBorders>
            <w:shd w:val="clear" w:color="auto" w:fill="D9D9D9"/>
            <w:vAlign w:val="center"/>
            <w:tcW w:w="850" w:type="dxa"/>
          </w:tcPr>
          <w:sdt>
            <w:sdtPr>
              <w:rPr>
                <w:rFonts w:ascii="Arial" w:hAnsi="Arial" w:cs="Arial"/>
              </w:rPr>
              <w:id w:val="327184826"/>
              <w14:checkbox>
                <w14:checked w14:val="0"/>
                <w14:checkedState w14:val="2612" w14:font="MS Gothic"/>
                <w14:uncheckedState w14:val="2610" w14:font="MS Gothic"/>
              </w14:checkbox>
            </w:sdtPr>
            <w:sdtContent>
              <w:p w:rsidRPr="009D7105" w:rsidR="009D7105" w:rsidP="009D7105" w:rsidRDefault="009D7105" w14:paraId="587351F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single" w:color="auto" w:sz="4" w:space="0"/>
            </w:tcBorders>
            <w:shd w:val="clear" w:color="auto" w:fill="D9D9D9"/>
            <w:vAlign w:val="center"/>
            <w:tcW w:w="831" w:type="dxa"/>
          </w:tcPr>
          <w:sdt>
            <w:sdtPr>
              <w:rPr>
                <w:rFonts w:ascii="Arial" w:hAnsi="Arial" w:cs="Arial"/>
              </w:rPr>
              <w:id w:val="934326357"/>
              <w14:checkbox>
                <w14:checked w14:val="1"/>
                <w14:checkedState w14:val="2612" w14:font="MS Gothic"/>
                <w14:uncheckedState w14:val="2610" w14:font="MS Gothic"/>
              </w14:checkbox>
            </w:sdtPr>
            <w:sdtContent>
              <w:p w:rsidRPr="009D7105" w:rsidR="009D7105" w:rsidP="009D7105" w:rsidRDefault="009D7105" w14:paraId="5B1CB65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5E29EE5" w14:textId="77777777">
        <w:trPr>
          <w:trHeight w:val="843"/>
        </w:trPr>
        <w:tc>
          <w:tcPr>
            <w:tcBorders>
              <w:bottom w:val="nil" w:color="auto" w:sz="0" w:space="0"/>
            </w:tcBorders>
            <w:shd w:val="clear" w:color="auto" w:fill="F2F2F2"/>
            <w:vAlign w:val="center"/>
            <w:tcW w:w="851" w:type="dxa"/>
          </w:tcPr>
          <w:p w:rsidRPr="009D7105" w:rsidR="009D7105" w:rsidP="009D7105" w:rsidRDefault="009D7105" w14:paraId="2E8DB248" w14:textId="77777777">
            <w:pPr>
              <w:autoSpaceDE w:val="0"/>
              <w:autoSpaceDN w:val="0"/>
              <w:adjustRightInd w:val="0"/>
              <w:jc w:val="center"/>
              <w:rPr>
                <w:rFonts w:ascii="Arial" w:hAnsi="Arial" w:cs="Arial"/>
                <w:sz w:val="22"/>
                <w:szCs w:val="22"/>
              </w:rPr>
            </w:pPr>
            <w:r w:rsidRPr="009D7105">
              <w:rPr>
                <w:rFonts w:ascii="Arial" w:hAnsi="Arial" w:cs="Arial"/>
                <w:sz w:val="22"/>
                <w:szCs w:val="22"/>
              </w:rPr>
              <w:t>A3.18</w:t>
            </w:r>
          </w:p>
        </w:tc>
        <w:tc>
          <w:tcPr>
            <w:tcBorders>
              <w:bottom w:val="nil" w:color="auto" w:sz="0" w:space="0"/>
            </w:tcBorders>
            <w:shd w:val="clear" w:color="auto" w:fill="F2F2F2"/>
            <w:vAlign w:val="center"/>
            <w:tcW w:w="7938" w:type="dxa"/>
          </w:tcPr>
          <w:p w:rsidRPr="009D7105" w:rsidR="009D7105" w:rsidP="009D7105" w:rsidRDefault="009D7105" w14:paraId="0CFD441C" w14:textId="77777777">
            <w:pPr>
              <w:autoSpaceDE w:val="0"/>
              <w:autoSpaceDN w:val="0"/>
              <w:adjustRightInd w:val="0"/>
              <w:rPr>
                <w:rFonts w:ascii="Arial" w:hAnsi="Arial" w:cs="Arial"/>
              </w:rPr>
            </w:pPr>
            <w:r w:rsidRPr="009D7105">
              <w:rPr>
                <w:color w:val="000000"/>
                <w:rFonts w:ascii="Arial" w:hAnsi="Arial" w:cs="Arial"/>
                <w:sz w:val="22"/>
                <w:szCs w:val="22"/>
              </w:rPr>
              <w:t>Are you providing existing intellectual property (IP), research data, confidential or personally identifiable data to the project? If so, how is this going to be protected?</w:t>
            </w:r>
          </w:p>
        </w:tc>
        <w:tc>
          <w:tcPr>
            <w:tcBorders>
              <w:bottom w:val="nil" w:color="auto" w:sz="0" w:space="0"/>
            </w:tcBorders>
            <w:shd w:val="clear" w:color="auto" w:fill="D9D9D9"/>
            <w:vAlign w:val="center"/>
            <w:tcW w:w="850" w:type="dxa"/>
          </w:tcPr>
          <w:sdt>
            <w:sdtPr>
              <w:rPr>
                <w:rFonts w:ascii="Arial" w:hAnsi="Arial" w:cs="Arial"/>
              </w:rPr>
              <w:id w:val="454678388"/>
              <w14:checkbox>
                <w14:checked w14:val="0"/>
                <w14:checkedState w14:val="2612" w14:font="MS Gothic"/>
                <w14:uncheckedState w14:val="2610" w14:font="MS Gothic"/>
              </w14:checkbox>
            </w:sdtPr>
            <w:sdtContent>
              <w:p w:rsidRPr="009D7105" w:rsidR="009D7105" w:rsidP="009D7105" w:rsidRDefault="009D7105" w14:paraId="6B2A926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187305186"/>
              <w14:checkbox>
                <w14:checked w14:val="1"/>
                <w14:checkedState w14:val="2612" w14:font="MS Gothic"/>
                <w14:uncheckedState w14:val="2610" w14:font="MS Gothic"/>
              </w14:checkbox>
            </w:sdtPr>
            <w:sdtContent>
              <w:p w:rsidRPr="009D7105" w:rsidR="009D7105" w:rsidP="009D7105" w:rsidRDefault="009D7105" w14:paraId="5B3E738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bl>
    <w:tbl>
      <w:tblPr>
        <w:tblW w:w="0" w:type="auto"/>
        <w:tblLook w:val="4A0"/>
      </w:tblPr>
      <w:tblGrid>
        <w:gridCol w:w="838"/>
        <w:gridCol w:w="8512"/>
      </w:tblGrid>
      <w:tr w:rsidRPr="009D7105" w:rsidR="009D7105" w:rsidTr="003F6EC7" w14:paraId="0A4EBF64" w14:textId="77777777">
        <w:tc>
          <w:tcPr>
            <w:gridSpan w:val="2"/>
            <w:tcBorders>
              <w:top w:val="single" w:color="auto" w:sz="4" w:space="0"/>
              <w:bottom w:val="single" w:color="auto" w:sz="4" w:space="0"/>
              <w:left w:val="single" w:color="auto" w:sz="4" w:space="0"/>
              <w:right w:val="single" w:color="auto" w:sz="4" w:space="0"/>
            </w:tcBorders>
            <w:tcW w:w="10456" w:type="dxa"/>
          </w:tcPr>
          <w:p w:rsidRPr="009D7105" w:rsidR="009D7105" w:rsidP="009D7105" w:rsidRDefault="009D7105" w14:paraId="61F6680B" w14:textId="77777777">
            <w:pPr>
              <w:spacing w:after="0"/>
              <w:rPr>
                <w:lang w:val="en-GB"/>
                <w:rFonts w:ascii="Arial" w:hAnsi="Arial" w:eastAsia="Times New Roman" w:cs="Arial"/>
                <w:sz w:val="22"/>
                <w:szCs w:val="22"/>
              </w:rPr>
            </w:pPr>
          </w:p>
          <w:p w:rsidRPr="009D7105" w:rsidR="009D7105" w:rsidP="009D7105" w:rsidRDefault="009D7105" w14:paraId="45025852" w14:textId="77777777">
            <w:pPr>
              <w:spacing w:after="0"/>
              <w:rPr>
                <w:lang w:val="en-GB"/>
                <w:rFonts w:ascii="Arial" w:hAnsi="Arial" w:eastAsia="Times New Roman" w:cs="Arial"/>
                <w:sz w:val="22"/>
                <w:szCs w:val="22"/>
              </w:rPr>
            </w:pPr>
          </w:p>
          <w:p w:rsidRPr="009D7105" w:rsidR="009D7105" w:rsidP="009D7105" w:rsidRDefault="009D7105" w14:paraId="060311F7" w14:textId="77777777">
            <w:pPr>
              <w:spacing w:after="0"/>
              <w:rPr>
                <w:lang w:val="en-GB"/>
                <w:rFonts w:ascii="Arial" w:hAnsi="Arial" w:eastAsia="Times New Roman" w:cs="Arial"/>
                <w:sz w:val="22"/>
                <w:szCs w:val="22"/>
              </w:rPr>
            </w:pPr>
          </w:p>
          <w:p w:rsidRPr="009D7105" w:rsidR="009D7105" w:rsidP="009D7105" w:rsidRDefault="009D7105" w14:paraId="3ED4F1D8"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636D0E1F" w14:textId="77777777">
        <w:trPr>
          <w:trHeight w:val="498"/>
        </w:trPr>
        <w:tc>
          <w:tcPr>
            <w:tcBorders>
              <w:top w:val="single" w:color="auto" w:sz="4" w:space="0"/>
              <w:bottom w:val="single" w:color="auto" w:sz="4" w:space="0"/>
              <w:left w:val="single" w:color="auto" w:sz="4" w:space="0"/>
              <w:right w:val="single" w:color="auto" w:sz="4" w:space="0"/>
            </w:tcBorders>
            <w:shd w:val="clear" w:color="auto" w:fill="F2F2F2"/>
            <w:vAlign w:val="center"/>
            <w:tcW w:w="846" w:type="dxa"/>
          </w:tcPr>
          <w:p w:rsidRPr="009D7105" w:rsidR="009D7105" w:rsidP="009D7105" w:rsidRDefault="009D7105" w14:paraId="0A112397" w14:textId="77777777">
            <w:pPr>
              <w:jc w:val="center"/>
              <w:spacing w:after="0"/>
              <w:rPr>
                <w:lang w:val="en-GB"/>
                <w:rFonts w:ascii="Arial" w:hAnsi="Arial" w:eastAsia="DengXian" w:cs="Arial"/>
                <w:sz w:val="22"/>
                <w:szCs w:val="22"/>
              </w:rPr>
            </w:pPr>
            <w:r w:rsidRPr="009D7105">
              <w:rPr>
                <w:lang w:val="en-GB"/>
                <w:rFonts w:ascii="Arial" w:hAnsi="Arial" w:eastAsia="Times New Roman" w:cs="Arial"/>
                <w:sz w:val="22"/>
                <w:szCs w:val="22"/>
              </w:rPr>
              <w:t>A3.19</w:t>
            </w:r>
          </w:p>
        </w:tc>
        <w:tc>
          <w:tcPr>
            <w:tcBorders>
              <w:top w:val="single" w:color="auto" w:sz="4" w:space="0"/>
              <w:bottom w:val="single" w:color="auto" w:sz="4" w:space="0"/>
              <w:left w:val="single" w:color="auto" w:sz="4" w:space="0"/>
              <w:right w:val="single" w:color="auto" w:sz="4" w:space="0"/>
            </w:tcBorders>
            <w:shd w:val="clear" w:color="auto" w:fill="F2F2F2"/>
            <w:vAlign w:val="center"/>
            <w:tcW w:w="9610" w:type="dxa"/>
          </w:tcPr>
          <w:p w:rsidRPr="009D7105" w:rsidR="009D7105" w:rsidP="009D7105" w:rsidRDefault="009D7105" w14:paraId="4E8F1D8A"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Who will own any IP that is generated?</w:t>
            </w:r>
          </w:p>
        </w:tc>
      </w:tr>
      <w:tr w:rsidRPr="009D7105" w:rsidR="009D7105" w:rsidTr="003F6EC7" w14:paraId="25F360F7"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69C3B70B" w14:textId="77777777">
            <w:pPr>
              <w:spacing w:after="0"/>
              <w:rPr>
                <w:lang w:val="en-GB"/>
                <w:rFonts w:ascii="Arial" w:hAnsi="Arial" w:eastAsia="Times New Roman" w:cs="Arial"/>
                <w:sz w:val="22"/>
                <w:szCs w:val="22"/>
              </w:rPr>
            </w:pPr>
          </w:p>
          <w:p w:rsidRPr="009D7105" w:rsidR="009D7105" w:rsidP="009D7105" w:rsidRDefault="009D7105" w14:paraId="1451FD89" w14:textId="77777777">
            <w:pPr>
              <w:spacing w:after="0"/>
              <w:rPr>
                <w:lang w:val="en-GB"/>
                <w:rFonts w:ascii="Arial" w:hAnsi="Arial" w:eastAsia="Times New Roman" w:cs="Arial"/>
                <w:sz w:val="22"/>
                <w:szCs w:val="22"/>
              </w:rPr>
            </w:pPr>
          </w:p>
          <w:p w:rsidRPr="009D7105" w:rsidR="009D7105" w:rsidP="009D7105" w:rsidRDefault="009D7105" w14:paraId="287830C3"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634BBDC0" w14:textId="77777777">
        <w:trPr>
          <w:trHeight w:val="544"/>
        </w:trPr>
        <w:tc>
          <w:tcPr>
            <w:tcBorders>
              <w:top w:val="single" w:color="auto" w:sz="4" w:space="0"/>
              <w:bottom w:val="single" w:color="auto" w:sz="4" w:space="0"/>
              <w:left w:val="single" w:color="auto" w:sz="4" w:space="0"/>
              <w:right w:val="single" w:color="auto" w:sz="4" w:space="0"/>
            </w:tcBorders>
            <w:shd w:val="clear" w:color="auto" w:fill="F2F2F2"/>
            <w:vAlign w:val="center"/>
            <w:tcW w:w="846" w:type="dxa"/>
          </w:tcPr>
          <w:p w:rsidRPr="009D7105" w:rsidR="009D7105" w:rsidP="009D7105" w:rsidRDefault="009D7105" w14:paraId="04DB9915" w14:textId="77777777">
            <w:pPr>
              <w:jc w:val="center"/>
              <w:spacing w:after="0"/>
              <w:rPr>
                <w:lang w:val="en-GB"/>
                <w:rFonts w:ascii="Arial" w:hAnsi="Arial" w:eastAsia="DengXian" w:cs="Arial"/>
                <w:sz w:val="22"/>
                <w:szCs w:val="22"/>
              </w:rPr>
            </w:pPr>
            <w:r w:rsidRPr="009D7105">
              <w:rPr>
                <w:lang w:val="en-GB"/>
                <w:rFonts w:ascii="Arial" w:hAnsi="Arial" w:eastAsia="DengXian" w:cs="Arial"/>
                <w:sz w:val="22"/>
                <w:szCs w:val="22"/>
              </w:rPr>
              <w:t>A3.20</w:t>
            </w:r>
          </w:p>
        </w:tc>
        <w:tc>
          <w:tcPr>
            <w:tcBorders>
              <w:top w:val="single" w:color="auto" w:sz="4" w:space="0"/>
              <w:bottom w:val="single" w:color="auto" w:sz="4" w:space="0"/>
              <w:left w:val="single" w:color="auto" w:sz="4" w:space="0"/>
              <w:right w:val="single" w:color="auto" w:sz="4" w:space="0"/>
            </w:tcBorders>
            <w:shd w:val="clear" w:color="auto" w:fill="F2F2F2"/>
            <w:vAlign w:val="center"/>
            <w:tcW w:w="9610" w:type="dxa"/>
          </w:tcPr>
          <w:p w:rsidRPr="009D7105" w:rsidR="009D7105" w:rsidP="009D7105" w:rsidRDefault="009D7105" w14:paraId="778C7AB1"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What plans do you have in place for protecting the resulting IP?</w:t>
            </w:r>
          </w:p>
        </w:tc>
      </w:tr>
      <w:tr w:rsidRPr="009D7105" w:rsidR="009D7105" w:rsidTr="003F6EC7" w14:paraId="664E006D"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6BBB6CDA" w14:textId="77777777">
            <w:pPr>
              <w:spacing w:after="0"/>
              <w:rPr>
                <w:lang w:val="en-GB"/>
                <w:rFonts w:ascii="Arial" w:hAnsi="Arial" w:eastAsia="Times New Roman" w:cs="Arial"/>
                <w:sz w:val="22"/>
                <w:szCs w:val="22"/>
              </w:rPr>
            </w:pPr>
          </w:p>
          <w:p w:rsidRPr="009D7105" w:rsidR="009D7105" w:rsidP="009D7105" w:rsidRDefault="009D7105" w14:paraId="104BDBF0" w14:textId="77777777">
            <w:pPr>
              <w:spacing w:after="0"/>
              <w:rPr>
                <w:lang w:val="en-GB"/>
                <w:rFonts w:ascii="Arial" w:hAnsi="Arial" w:eastAsia="Times New Roman" w:cs="Arial"/>
                <w:sz w:val="22"/>
                <w:szCs w:val="22"/>
              </w:rPr>
            </w:pPr>
          </w:p>
          <w:p w:rsidRPr="009D7105" w:rsidR="009D7105" w:rsidP="009D7105" w:rsidRDefault="009D7105" w14:paraId="494139AA"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2707C87D" w14:textId="77777777">
        <w:trPr>
          <w:trHeight w:val="817"/>
        </w:trPr>
        <w:tc>
          <w:tcPr>
            <w:tcBorders>
              <w:top w:val="single" w:color="auto" w:sz="4" w:space="0"/>
              <w:bottom w:val="single" w:color="auto" w:sz="4" w:space="0"/>
              <w:left w:val="single" w:color="auto" w:sz="4" w:space="0"/>
              <w:right w:val="single" w:color="auto" w:sz="4" w:space="0"/>
            </w:tcBorders>
            <w:shd w:val="clear" w:color="auto" w:fill="F2F2F2"/>
            <w:vAlign w:val="center"/>
            <w:tcW w:w="846" w:type="dxa"/>
          </w:tcPr>
          <w:p w:rsidRPr="009D7105" w:rsidR="009D7105" w:rsidP="009D7105" w:rsidRDefault="009D7105" w14:paraId="59735559" w14:textId="77777777">
            <w:pPr>
              <w:jc w:val="center"/>
              <w:spacing w:after="0"/>
              <w:rPr>
                <w:lang w:val="en-GB"/>
                <w:rFonts w:ascii="Arial" w:hAnsi="Arial" w:eastAsia="DengXian" w:cs="Arial"/>
                <w:sz w:val="22"/>
                <w:szCs w:val="22"/>
              </w:rPr>
            </w:pPr>
            <w:r w:rsidRPr="009D7105">
              <w:rPr>
                <w:lang w:val="en-GB"/>
                <w:rFonts w:ascii="Arial" w:hAnsi="Arial" w:eastAsia="DengXian" w:cs="Arial"/>
                <w:sz w:val="22"/>
                <w:szCs w:val="22"/>
              </w:rPr>
              <w:t>A3.21</w:t>
            </w:r>
          </w:p>
        </w:tc>
        <w:tc>
          <w:tcPr>
            <w:tcBorders>
              <w:top w:val="single" w:color="auto" w:sz="4" w:space="0"/>
              <w:bottom w:val="single" w:color="auto" w:sz="4" w:space="0"/>
              <w:left w:val="single" w:color="auto" w:sz="4" w:space="0"/>
              <w:right w:val="single" w:color="auto" w:sz="4" w:space="0"/>
            </w:tcBorders>
            <w:shd w:val="clear" w:color="auto" w:fill="F2F2F2"/>
            <w:vAlign w:val="center"/>
            <w:tcW w:w="9610" w:type="dxa"/>
          </w:tcPr>
          <w:p w:rsidRPr="009D7105" w:rsidR="009D7105" w:rsidP="009D7105" w:rsidRDefault="009D7105" w14:paraId="389E2BEC"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What contractual requirements are you able to put in place to protect the interests of your academic institutions?</w:t>
            </w:r>
          </w:p>
        </w:tc>
      </w:tr>
      <w:tr w:rsidRPr="009D7105" w:rsidR="009D7105" w:rsidTr="003F6EC7" w14:paraId="2AD45836"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70A32F63" w14:textId="77777777">
            <w:pPr>
              <w:spacing w:after="0"/>
              <w:rPr>
                <w:lang w:val="en-GB"/>
                <w:rFonts w:ascii="Arial" w:hAnsi="Arial" w:eastAsia="Times New Roman" w:cs="Arial"/>
                <w:sz w:val="22"/>
                <w:szCs w:val="22"/>
              </w:rPr>
            </w:pPr>
          </w:p>
          <w:p w:rsidRPr="009D7105" w:rsidR="009D7105" w:rsidP="009D7105" w:rsidRDefault="009D7105" w14:paraId="3F5DC9D9" w14:textId="77777777">
            <w:pPr>
              <w:spacing w:after="0"/>
              <w:rPr>
                <w:lang w:val="en-GB"/>
                <w:rFonts w:ascii="Arial" w:hAnsi="Arial" w:eastAsia="Times New Roman" w:cs="Arial"/>
                <w:sz w:val="22"/>
                <w:szCs w:val="22"/>
              </w:rPr>
            </w:pPr>
          </w:p>
          <w:p w:rsidRPr="009D7105" w:rsidR="009D7105" w:rsidP="009D7105" w:rsidRDefault="009D7105" w14:paraId="0C155E6E"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3469FE4B" w14:textId="77777777">
        <w:trPr>
          <w:trHeight w:val="826"/>
        </w:trPr>
        <w:tc>
          <w:tcPr>
            <w:tcBorders>
              <w:top w:val="single" w:color="auto" w:sz="4" w:space="0"/>
              <w:bottom w:val="single" w:color="auto" w:sz="4" w:space="0"/>
              <w:left w:val="single" w:color="auto" w:sz="4" w:space="0"/>
              <w:right w:val="single" w:color="auto" w:sz="4" w:space="0"/>
            </w:tcBorders>
            <w:shd w:val="clear" w:color="auto" w:fill="F2F2F2"/>
            <w:vAlign w:val="center"/>
            <w:tcW w:w="846" w:type="dxa"/>
          </w:tcPr>
          <w:p w:rsidRPr="009D7105" w:rsidR="009D7105" w:rsidP="009D7105" w:rsidRDefault="009D7105" w14:paraId="2F48D693" w14:textId="77777777">
            <w:pPr>
              <w:jc w:val="center"/>
              <w:spacing w:after="0"/>
              <w:rPr>
                <w:lang w:val="en-GB"/>
                <w:rFonts w:ascii="Arial" w:hAnsi="Arial" w:eastAsia="DengXian" w:cs="Arial"/>
                <w:sz w:val="22"/>
                <w:szCs w:val="22"/>
              </w:rPr>
            </w:pPr>
            <w:r w:rsidRPr="009D7105">
              <w:rPr>
                <w:lang w:val="en-GB"/>
                <w:rFonts w:ascii="Arial" w:hAnsi="Arial" w:eastAsia="DengXian" w:cs="Arial"/>
                <w:sz w:val="22"/>
                <w:szCs w:val="22"/>
              </w:rPr>
              <w:t>A3.22</w:t>
            </w:r>
          </w:p>
        </w:tc>
        <w:tc>
          <w:tcPr>
            <w:tcBorders>
              <w:top w:val="single" w:color="auto" w:sz="4" w:space="0"/>
              <w:bottom w:val="single" w:color="auto" w:sz="4" w:space="0"/>
              <w:left w:val="single" w:color="auto" w:sz="4" w:space="0"/>
              <w:right w:val="single" w:color="auto" w:sz="4" w:space="0"/>
            </w:tcBorders>
            <w:shd w:val="clear" w:color="auto" w:fill="F2F2F2"/>
            <w:vAlign w:val="center"/>
            <w:tcW w:w="9610" w:type="dxa"/>
          </w:tcPr>
          <w:p w:rsidRPr="009D7105" w:rsidR="009D7105" w:rsidP="009D7105" w:rsidRDefault="009D7105" w14:paraId="185C9FC5"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What access will the research partner have to your IT network? If they do have access, what broader visibility might this provide?</w:t>
            </w:r>
          </w:p>
        </w:tc>
      </w:tr>
      <w:tr w:rsidRPr="009D7105" w:rsidR="009D7105" w:rsidTr="003F6EC7" w14:paraId="64FCBDE5"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614D3FC9" w14:textId="77777777">
            <w:pPr>
              <w:spacing w:after="0"/>
              <w:rPr>
                <w:lang w:val="en-GB"/>
                <w:rFonts w:ascii="Arial" w:hAnsi="Arial" w:eastAsia="Times New Roman" w:cs="Arial"/>
                <w:sz w:val="22"/>
                <w:szCs w:val="22"/>
              </w:rPr>
            </w:pPr>
          </w:p>
          <w:p w:rsidRPr="009D7105" w:rsidR="009D7105" w:rsidP="009D7105" w:rsidRDefault="009D7105" w14:paraId="6B94F93A" w14:textId="77777777">
            <w:pPr>
              <w:spacing w:after="0"/>
              <w:rPr>
                <w:lang w:val="en-GB"/>
                <w:rFonts w:ascii="Arial" w:hAnsi="Arial" w:eastAsia="Times New Roman" w:cs="Arial"/>
                <w:sz w:val="22"/>
                <w:szCs w:val="22"/>
              </w:rPr>
            </w:pPr>
          </w:p>
          <w:p w:rsidRPr="009D7105" w:rsidR="009D7105" w:rsidP="009D7105" w:rsidRDefault="009D7105" w14:paraId="4D2A25E6"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r w:rsidRPr="009D7105" w:rsidR="009D7105" w:rsidTr="009D7105" w14:paraId="76582367" w14:textId="77777777">
        <w:trPr>
          <w:trHeight w:val="536"/>
        </w:trPr>
        <w:tc>
          <w:tcPr>
            <w:tcBorders>
              <w:top w:val="single" w:color="auto" w:sz="4" w:space="0"/>
              <w:bottom w:val="single" w:color="auto" w:sz="4" w:space="0"/>
              <w:left w:val="single" w:color="auto" w:sz="4" w:space="0"/>
              <w:right w:val="single" w:color="auto" w:sz="4" w:space="0"/>
            </w:tcBorders>
            <w:shd w:val="clear" w:color="auto" w:fill="F2F2F2"/>
            <w:vAlign w:val="center"/>
            <w:tcW w:w="846" w:type="dxa"/>
          </w:tcPr>
          <w:p w:rsidRPr="009D7105" w:rsidR="009D7105" w:rsidP="009D7105" w:rsidRDefault="009D7105" w14:paraId="4F0DF61F" w14:textId="77777777">
            <w:pPr>
              <w:jc w:val="center"/>
              <w:spacing w:after="0"/>
              <w:rPr>
                <w:lang w:val="en-GB"/>
                <w:rFonts w:ascii="Arial" w:hAnsi="Arial" w:eastAsia="DengXian" w:cs="Arial"/>
                <w:sz w:val="22"/>
                <w:szCs w:val="22"/>
              </w:rPr>
            </w:pPr>
            <w:r w:rsidRPr="009D7105">
              <w:rPr>
                <w:lang w:val="en-GB"/>
                <w:rFonts w:ascii="Arial" w:hAnsi="Arial" w:eastAsia="DengXian" w:cs="Arial"/>
                <w:sz w:val="22"/>
                <w:szCs w:val="22"/>
              </w:rPr>
              <w:t>A3.23</w:t>
            </w:r>
          </w:p>
        </w:tc>
        <w:tc>
          <w:tcPr>
            <w:tcBorders>
              <w:top w:val="single" w:color="auto" w:sz="4" w:space="0"/>
              <w:bottom w:val="single" w:color="auto" w:sz="4" w:space="0"/>
              <w:left w:val="single" w:color="auto" w:sz="4" w:space="0"/>
              <w:right w:val="single" w:color="auto" w:sz="4" w:space="0"/>
            </w:tcBorders>
            <w:shd w:val="clear" w:color="auto" w:fill="F2F2F2"/>
            <w:vAlign w:val="center"/>
            <w:tcW w:w="9610" w:type="dxa"/>
          </w:tcPr>
          <w:p w:rsidRPr="009D7105" w:rsidR="009D7105" w:rsidP="009D7105" w:rsidRDefault="009D7105" w14:paraId="65A7EDBC" w14:textId="77777777">
            <w:pPr>
              <w:ind w:right="282"/>
              <w:spacing w:after="0"/>
              <w:tabs>
                <w:tab w:val="left" w:pos="5103"/>
              </w:tabs>
              <w:rPr>
                <w:lang w:val="en-GB"/>
                <w:color w:val="000000"/>
                <w:rFonts w:ascii="Arial" w:hAnsi="Arial" w:eastAsia="Times New Roman" w:cs="Arial"/>
                <w:sz w:val="22"/>
                <w:szCs w:val="22"/>
              </w:rPr>
            </w:pPr>
            <w:r w:rsidRPr="009D7105">
              <w:rPr>
                <w:lang w:val="en-GB"/>
                <w:color w:val="000000"/>
                <w:rFonts w:ascii="Arial" w:hAnsi="Arial" w:eastAsia="Times New Roman" w:cs="Arial"/>
                <w:sz w:val="22"/>
                <w:szCs w:val="22"/>
              </w:rPr>
              <w:t>Is there any physical separation or protection required between research in similar fields?</w:t>
            </w:r>
          </w:p>
        </w:tc>
      </w:tr>
      <w:tr w:rsidRPr="009D7105" w:rsidR="009D7105" w:rsidTr="003F6EC7" w14:paraId="58C32D32" w14:textId="77777777">
        <w:tc>
          <w:tcPr>
            <w:gridSpan w:val="2"/>
            <w:tcBorders>
              <w:top w:val="single" w:color="auto" w:sz="4" w:space="0"/>
              <w:bottom w:val="single" w:color="auto" w:sz="4" w:space="0"/>
              <w:left w:val="single" w:color="auto" w:sz="4" w:space="0"/>
              <w:right w:val="single" w:color="auto" w:sz="4" w:space="0"/>
            </w:tcBorders>
            <w:vAlign w:val="center"/>
            <w:tcW w:w="10456" w:type="dxa"/>
          </w:tcPr>
          <w:p w:rsidRPr="009D7105" w:rsidR="009D7105" w:rsidP="009D7105" w:rsidRDefault="009D7105" w14:paraId="2E532C04" w14:textId="77777777">
            <w:pPr>
              <w:spacing w:after="0"/>
              <w:rPr>
                <w:lang w:val="en-GB"/>
                <w:rFonts w:ascii="Arial" w:hAnsi="Arial" w:eastAsia="Times New Roman" w:cs="Arial"/>
                <w:sz w:val="22"/>
                <w:szCs w:val="22"/>
              </w:rPr>
            </w:pPr>
          </w:p>
          <w:p w:rsidRPr="009D7105" w:rsidR="009D7105" w:rsidP="009D7105" w:rsidRDefault="009D7105" w14:paraId="47CC6A32" w14:textId="77777777">
            <w:pPr>
              <w:spacing w:after="0"/>
              <w:rPr>
                <w:lang w:val="en-GB"/>
                <w:rFonts w:ascii="Arial" w:hAnsi="Arial" w:eastAsia="Times New Roman" w:cs="Arial"/>
                <w:sz w:val="22"/>
                <w:szCs w:val="22"/>
              </w:rPr>
            </w:pPr>
          </w:p>
          <w:p w:rsidRPr="009D7105" w:rsidR="009D7105" w:rsidP="009D7105" w:rsidRDefault="009D7105" w14:paraId="0812EAB7" w14:textId="77777777">
            <w:pPr>
              <w:jc w:val="both"/>
              <w:ind w:right="282"/>
              <w:spacing w:after="0"/>
              <w:tabs>
                <w:tab w:val="left" w:pos="5103"/>
              </w:tabs>
              <w:rPr>
                <w:bCs/>
                <w:lang w:val="en-GB"/>
                <w: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bl>
    <w:p w:rsidRPr="009D7105" w:rsidR="009D7105" w:rsidP="009D7105" w:rsidRDefault="009D7105" w14:paraId="52A9B247"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532922D6" w14:textId="77777777">
      <w:pPr>
        <w:jc w:val="both"/>
        <w:ind w:right="282"/>
        <w:spacing w:after="0"/>
        <w:tabs>
          <w:tab w:val="left" w:pos="5103"/>
        </w:tabs>
        <w:rPr>
          <w:lang w:val="en-GB"/>
          <w:color w:val="000000"/>
          <w:rFonts w:ascii="Arial" w:hAnsi="Arial" w:eastAsia="Times New Roman" w:cs="Arial"/>
          <w:sz w:val="22"/>
          <w:szCs w:val="22"/>
        </w:rPr>
      </w:pPr>
    </w:p>
    <w:tbl>
      <w:tblPr>
        <w:tblW w:w="10470" w:type="dxa"/>
        <w:tblLayout w:type="fixed"/>
        <w:tblInd w:w="-5" w:type="dxa"/>
        <w:tblStyle w:val="TableGrid3"/>
        <w:tblLook w:val="6A0"/>
      </w:tblPr>
      <w:tblGrid>
        <w:gridCol w:w="851"/>
        <w:gridCol w:w="7938"/>
        <w:gridCol w:w="850"/>
        <w:gridCol w:w="831"/>
      </w:tblGrid>
      <w:tr w:rsidRPr="009D7105" w:rsidR="009D7105" w:rsidTr="009D7105" w14:paraId="2DAACC11" w14:textId="77777777">
        <w:trPr>
          <w:trHeight w:val="351"/>
        </w:trPr>
        <w:tc>
          <w:tcPr>
            <w:gridSpan w:val="4"/>
            <w:shd w:val="clear" w:color="auto" w:fill="C1E4F5"/>
            <w:vAlign w:val="center"/>
            <w:tcW w:w="10470" w:type="dxa"/>
          </w:tcPr>
          <w:p w:rsidRPr="009D7105" w:rsidR="009D7105" w:rsidP="009D7105" w:rsidRDefault="009D7105" w14:paraId="6C2A4BCC" w14:textId="77777777">
            <w:pPr>
              <w:autoSpaceDE w:val="0"/>
              <w:autoSpaceDN w:val="0"/>
              <w:adjustRightInd w:val="0"/>
              <w:rPr>
                <w:bCs/>
                <w:b/>
                <w:rFonts w:ascii="Arial" w:hAnsi="Arial" w:cs="Arial"/>
                <w:sz w:val="22"/>
                <w:szCs w:val="22"/>
              </w:rPr>
            </w:pPr>
            <w:r w:rsidRPr="009D7105">
              <w:rPr>
                <w:bCs/>
                <w:b/>
                <w:color w:val="000000"/>
                <w:rFonts w:ascii="Arial" w:hAnsi="Arial" w:cs="Arial"/>
                <w:sz w:val="22"/>
                <w:szCs w:val="22"/>
              </w:rPr>
              <w:t>About Existing Partners</w:t>
            </w:r>
          </w:p>
        </w:tc>
      </w:tr>
      <w:tr w:rsidRPr="009D7105" w:rsidR="009D7105" w:rsidTr="009D7105" w14:paraId="65410822" w14:textId="77777777">
        <w:trPr>
          <w:trHeight w:val="495"/>
        </w:trPr>
        <w:tc>
          <w:tcPr>
            <w:shd w:val="clear" w:color="auto" w:fill="F2F2F2"/>
            <w:vAlign w:val="center"/>
            <w:vMerge w:val="restart"/>
            <w:tcW w:w="851" w:type="dxa"/>
          </w:tcPr>
          <w:p w:rsidRPr="009D7105" w:rsidR="009D7105" w:rsidP="009D7105" w:rsidRDefault="009D7105" w14:paraId="0C6384DE" w14:textId="77777777">
            <w:pPr>
              <w:autoSpaceDE w:val="0"/>
              <w:autoSpaceDN w:val="0"/>
              <w:adjustRightInd w:val="0"/>
              <w:jc w:val="center"/>
              <w:rPr>
                <w:rFonts w:ascii="Arial" w:hAnsi="Arial" w:cs="Arial"/>
                <w:sz w:val="22"/>
                <w:szCs w:val="22"/>
              </w:rPr>
            </w:pPr>
            <w:r w:rsidRPr="009D7105">
              <w:rPr>
                <w:rFonts w:ascii="Arial" w:hAnsi="Arial" w:cs="Arial"/>
                <w:sz w:val="22"/>
                <w:szCs w:val="22"/>
              </w:rPr>
              <w:t>A3.24</w:t>
            </w:r>
          </w:p>
        </w:tc>
        <w:tc>
          <w:tcPr>
            <w:shd w:val="clear" w:color="auto" w:fill="F2F2F2"/>
            <w:vAlign w:val="center"/>
            <w:vMerge w:val="restart"/>
            <w:tcW w:w="7938" w:type="dxa"/>
          </w:tcPr>
          <w:p w:rsidRPr="009D7105" w:rsidR="009D7105" w:rsidP="009D7105" w:rsidRDefault="009D7105" w14:paraId="60ECE035" w14:textId="77777777">
            <w:pPr>
              <w:jc w:val="both"/>
              <w:ind w:right="282"/>
              <w:tabs>
                <w:tab w:val="left" w:pos="5103"/>
              </w:tabs>
              <w:rPr>
                <w:rFonts w:eastAsia="DengXian"/>
              </w:rPr>
            </w:pPr>
            <w:r w:rsidRPr="009D7105">
              <w:rPr>
                <w:color w:val="000000"/>
                <w:rFonts w:ascii="Arial" w:hAnsi="Arial" w:cs="Arial"/>
                <w:sz w:val="22"/>
                <w:szCs w:val="22"/>
              </w:rPr>
              <w:t>Would proceeding with the research raise potential conflicts of interest with existing research partners? If you have ticked YES, please explain these conflicts below.</w:t>
            </w:r>
          </w:p>
        </w:tc>
        <w:tc>
          <w:tcPr>
            <w:tcBorders>
              <w:bottom w:val="single" w:color="auto" w:sz="4" w:space="0"/>
            </w:tcBorders>
            <w:shd w:val="clear" w:color="auto" w:fill="D9D9D9"/>
            <w:vAlign w:val="center"/>
            <w:tcW w:w="850" w:type="dxa"/>
          </w:tcPr>
          <w:p w:rsidRPr="009D7105" w:rsidR="009D7105" w:rsidP="009D7105" w:rsidRDefault="009D7105" w14:paraId="7A624DDB"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2851CD63"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30801082" w14:textId="77777777">
        <w:trPr>
          <w:trHeight w:val="495"/>
        </w:trPr>
        <w:tc>
          <w:tcPr>
            <w:vMerge/>
          </w:tcPr>
          <w:p xmlns:wp14="http://schemas.microsoft.com/office/word/2010/wordml" w14:paraId="2DBF0D7D" wp14:textId="77777777"/>
        </w:tc>
        <w:tc>
          <w:tcPr>
            <w:vMerge/>
          </w:tcPr>
          <w:p xmlns:wp14="http://schemas.microsoft.com/office/word/2010/wordml" w14:paraId="6B62F1B3" wp14:textId="77777777"/>
        </w:tc>
        <w:tc>
          <w:tcPr>
            <w:tcBorders>
              <w:bottom w:val="single" w:color="auto" w:sz="4" w:space="0"/>
            </w:tcBorders>
            <w:shd w:val="clear" w:color="auto" w:fill="D9D9D9"/>
            <w:vAlign w:val="center"/>
            <w:tcW w:w="850" w:type="dxa"/>
          </w:tcPr>
          <w:sdt>
            <w:sdtPr>
              <w:rPr>
                <w:rFonts w:ascii="Arial" w:hAnsi="Arial" w:cs="Arial"/>
              </w:rPr>
              <w:id w:val="-1137487919"/>
              <w14:checkbox>
                <w14:checked w14:val="0"/>
                <w14:checkedState w14:val="2612" w14:font="MS Gothic"/>
                <w14:uncheckedState w14:val="2610" w14:font="MS Gothic"/>
              </w14:checkbox>
            </w:sdtPr>
            <w:sdtContent>
              <w:p w:rsidRPr="009D7105" w:rsidR="009D7105" w:rsidP="009D7105" w:rsidRDefault="009D7105" w14:paraId="64255F3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single" w:color="auto" w:sz="4" w:space="0"/>
            </w:tcBorders>
            <w:shd w:val="clear" w:color="auto" w:fill="D9D9D9"/>
            <w:vAlign w:val="center"/>
            <w:tcW w:w="831" w:type="dxa"/>
          </w:tcPr>
          <w:sdt>
            <w:sdtPr>
              <w:rPr>
                <w:rFonts w:ascii="Arial" w:hAnsi="Arial" w:cs="Arial"/>
              </w:rPr>
              <w:id w:val="1568141904"/>
              <w14:checkbox>
                <w14:checked w14:val="1"/>
                <w14:checkedState w14:val="2612" w14:font="MS Gothic"/>
                <w14:uncheckedState w14:val="2610" w14:font="MS Gothic"/>
              </w14:checkbox>
            </w:sdtPr>
            <w:sdtContent>
              <w:p w:rsidRPr="009D7105" w:rsidR="009D7105" w:rsidP="009D7105" w:rsidRDefault="009D7105" w14:paraId="08C2B40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76F4FAA6" w14:textId="77777777">
        <w:trPr>
          <w:trHeight w:val="705"/>
        </w:trPr>
        <w:tc>
          <w:tcPr>
            <w:gridSpan w:val="4"/>
            <w:tcBorders>
              <w:bottom w:val="single" w:color="auto" w:sz="4" w:space="0"/>
            </w:tcBorders>
            <w:tcW w:w="10470" w:type="dxa"/>
          </w:tcPr>
          <w:p w:rsidRPr="009D7105" w:rsidR="009D7105" w:rsidP="009D7105" w:rsidRDefault="009D7105" w14:paraId="3C062105" w14:textId="77777777">
            <w:pPr>
              <w:rPr>
                <w:rFonts w:ascii="Arial" w:hAnsi="Arial" w:cs="Arial"/>
                <w:sz w:val="22"/>
                <w:szCs w:val="22"/>
              </w:rPr>
            </w:pPr>
          </w:p>
          <w:p w:rsidRPr="009D7105" w:rsidR="009D7105" w:rsidP="009D7105" w:rsidRDefault="009D7105" w14:paraId="522D95D5" w14:textId="77777777">
            <w:pPr>
              <w:rPr>
                <w:rFonts w:ascii="Arial" w:hAnsi="Arial" w:cs="Arial"/>
                <w:sz w:val="22"/>
                <w:szCs w:val="22"/>
              </w:rPr>
            </w:pPr>
          </w:p>
          <w:p w:rsidRPr="009D7105" w:rsidR="009D7105" w:rsidP="009D7105" w:rsidRDefault="009D7105" w14:paraId="39D9DE20" w14:textId="77777777">
            <w:pPr>
              <w:rPr>
                <w:rFonts w:ascii="Arial" w:hAnsi="Arial" w:cs="Arial"/>
                <w:sz w:val="22"/>
                <w:szCs w:val="22"/>
              </w:rPr>
            </w:pPr>
          </w:p>
          <w:p w:rsidRPr="009D7105" w:rsidR="009D7105" w:rsidP="009D7105" w:rsidRDefault="009D7105" w14:paraId="762B51FB"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4A2B8BE0" w14:textId="77777777">
        <w:trPr>
          <w:trHeight w:val="495"/>
        </w:trPr>
        <w:tc>
          <w:tcPr>
            <w:shd w:val="clear" w:color="auto" w:fill="F2F2F2"/>
            <w:vAlign w:val="center"/>
            <w:vMerge w:val="restart"/>
            <w:tcW w:w="851" w:type="dxa"/>
          </w:tcPr>
          <w:p w:rsidRPr="009D7105" w:rsidR="009D7105" w:rsidP="009D7105" w:rsidRDefault="009D7105" w14:paraId="2F40A4DF" w14:textId="77777777">
            <w:pPr>
              <w:autoSpaceDE w:val="0"/>
              <w:autoSpaceDN w:val="0"/>
              <w:adjustRightInd w:val="0"/>
              <w:jc w:val="center"/>
              <w:rPr>
                <w:rFonts w:ascii="Arial" w:hAnsi="Arial" w:cs="Arial"/>
                <w:sz w:val="22"/>
                <w:szCs w:val="22"/>
              </w:rPr>
            </w:pPr>
            <w:r w:rsidRPr="009D7105">
              <w:rPr>
                <w:rFonts w:ascii="Arial" w:hAnsi="Arial" w:cs="Arial"/>
                <w:sz w:val="22"/>
                <w:szCs w:val="22"/>
              </w:rPr>
              <w:t>A3.25</w:t>
            </w:r>
          </w:p>
        </w:tc>
        <w:tc>
          <w:tcPr>
            <w:shd w:val="clear" w:color="auto" w:fill="F2F2F2"/>
            <w:vAlign w:val="center"/>
            <w:vMerge w:val="restart"/>
            <w:tcW w:w="7938" w:type="dxa"/>
          </w:tcPr>
          <w:p w:rsidRPr="009D7105" w:rsidR="009D7105" w:rsidP="009D7105" w:rsidRDefault="009D7105" w14:paraId="5E01CE82" w14:textId="77777777">
            <w:pPr>
              <w:jc w:val="both"/>
              <w:ind w:right="282"/>
              <w:tabs>
                <w:tab w:val="left" w:pos="5103"/>
              </w:tabs>
              <w:rPr>
                <w:color w:val="000000"/>
                <w:rFonts w:ascii="Arial" w:hAnsi="Arial" w:cs="Arial"/>
                <w:sz w:val="22"/>
                <w:szCs w:val="22"/>
              </w:rPr>
            </w:pPr>
            <w:r w:rsidRPr="009D7105">
              <w:rPr>
                <w:color w:val="000000"/>
                <w:rFonts w:ascii="Arial" w:hAnsi="Arial" w:cs="Arial"/>
                <w:sz w:val="22"/>
                <w:szCs w:val="22"/>
              </w:rPr>
              <w:t>Have you spoken with your existing partners about any potential conflict of interest? If you have ticked YES, please briefly summarise their response(s) below.</w:t>
            </w:r>
          </w:p>
        </w:tc>
        <w:tc>
          <w:tcPr>
            <w:tcBorders>
              <w:bottom w:val="nil" w:color="auto" w:sz="0" w:space="0"/>
            </w:tcBorders>
            <w:shd w:val="clear" w:color="auto" w:fill="D9D9D9"/>
            <w:vAlign w:val="center"/>
            <w:tcW w:w="850" w:type="dxa"/>
          </w:tcPr>
          <w:p w:rsidRPr="009D7105" w:rsidR="009D7105" w:rsidP="009D7105" w:rsidRDefault="009D7105" w14:paraId="065C46B8"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1D11AD21"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43E5154C" w14:textId="77777777">
        <w:trPr>
          <w:trHeight w:val="495"/>
        </w:trPr>
        <w:tc>
          <w:tcPr>
            <w:vMerge/>
          </w:tcPr>
          <w:p xmlns:wp14="http://schemas.microsoft.com/office/word/2010/wordml" w14:paraId="02F2C34E" wp14:textId="77777777"/>
        </w:tc>
        <w:tc>
          <w:tcPr>
            <w:vMerge/>
          </w:tcPr>
          <w:p xmlns:wp14="http://schemas.microsoft.com/office/word/2010/wordml" w14:paraId="680A4E5D" wp14:textId="77777777"/>
        </w:tc>
        <w:tc>
          <w:tcPr>
            <w:tcBorders>
              <w:bottom w:val="nil" w:color="auto" w:sz="0" w:space="0"/>
            </w:tcBorders>
            <w:shd w:val="clear" w:color="auto" w:fill="D9D9D9"/>
            <w:vAlign w:val="center"/>
            <w:tcW w:w="850" w:type="dxa"/>
          </w:tcPr>
          <w:sdt>
            <w:sdtPr>
              <w:rPr>
                <w:rFonts w:ascii="Arial" w:hAnsi="Arial" w:cs="Arial"/>
              </w:rPr>
              <w:id w:val="1616866560"/>
              <w14:checkbox>
                <w14:checked w14:val="0"/>
                <w14:checkedState w14:val="2612" w14:font="MS Gothic"/>
                <w14:uncheckedState w14:val="2610" w14:font="MS Gothic"/>
              </w14:checkbox>
            </w:sdtPr>
            <w:sdtContent>
              <w:p w:rsidRPr="009D7105" w:rsidR="009D7105" w:rsidP="009D7105" w:rsidRDefault="009D7105" w14:paraId="6244C03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151683512"/>
              <w14:checkbox>
                <w14:checked w14:val="1"/>
                <w14:checkedState w14:val="2612" w14:font="MS Gothic"/>
                <w14:uncheckedState w14:val="2610" w14:font="MS Gothic"/>
              </w14:checkbox>
            </w:sdtPr>
            <w:sdtContent>
              <w:p w:rsidRPr="009D7105" w:rsidR="009D7105" w:rsidP="009D7105" w:rsidRDefault="009D7105" w14:paraId="028F05F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11AD4927" w14:textId="77777777">
        <w:trPr>
          <w:trHeight w:val="843"/>
        </w:trPr>
        <w:tc>
          <w:tcPr>
            <w:gridSpan w:val="4"/>
            <w:tcBorders>
              <w:bottom w:val="single" w:color="auto" w:sz="4" w:space="0"/>
            </w:tcBorders>
            <w:tcW w:w="10470" w:type="dxa"/>
          </w:tcPr>
          <w:p w:rsidRPr="009D7105" w:rsidR="009D7105" w:rsidP="009D7105" w:rsidRDefault="009D7105" w14:paraId="466ED768" w14:textId="77777777">
            <w:pPr>
              <w:rPr>
                <w:rFonts w:ascii="Arial" w:hAnsi="Arial" w:cs="Arial"/>
                <w:sz w:val="22"/>
                <w:szCs w:val="22"/>
              </w:rPr>
            </w:pPr>
          </w:p>
          <w:p w:rsidRPr="009D7105" w:rsidR="009D7105" w:rsidP="009D7105" w:rsidRDefault="009D7105" w14:paraId="254A969C" w14:textId="77777777">
            <w:pPr>
              <w:rPr>
                <w:rFonts w:ascii="Arial" w:hAnsi="Arial" w:cs="Arial"/>
                <w:sz w:val="22"/>
                <w:szCs w:val="22"/>
              </w:rPr>
            </w:pPr>
          </w:p>
          <w:p w:rsidRPr="009D7105" w:rsidR="009D7105" w:rsidP="009D7105" w:rsidRDefault="009D7105" w14:paraId="3980B2BE" w14:textId="77777777">
            <w:pPr>
              <w:rPr>
                <w:rFonts w:ascii="Arial" w:hAnsi="Arial" w:cs="Arial"/>
                <w:sz w:val="22"/>
                <w:szCs w:val="22"/>
              </w:rPr>
            </w:pPr>
          </w:p>
          <w:p w:rsidRPr="009D7105" w:rsidR="009D7105" w:rsidP="009D7105" w:rsidRDefault="009D7105" w14:paraId="1955F539"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733B99F1" w14:textId="77777777">
        <w:trPr>
          <w:trHeight w:val="383"/>
        </w:trPr>
        <w:tc>
          <w:tcPr>
            <w:tcBorders>
              <w:bottom w:val="single" w:color="auto" w:sz="4" w:space="0"/>
            </w:tcBorders>
            <w:shd w:val="clear" w:color="auto" w:fill="F2F2F2"/>
            <w:vAlign w:val="center"/>
            <w:vMerge w:val="restart"/>
            <w:tcW w:w="851" w:type="dxa"/>
          </w:tcPr>
          <w:p w:rsidRPr="009D7105" w:rsidR="009D7105" w:rsidP="009D7105" w:rsidRDefault="009D7105" w14:paraId="3FDC0E8C" w14:textId="77777777">
            <w:pPr>
              <w:autoSpaceDE w:val="0"/>
              <w:autoSpaceDN w:val="0"/>
              <w:adjustRightInd w:val="0"/>
              <w:jc w:val="center"/>
              <w:rPr>
                <w:rFonts w:ascii="Arial" w:hAnsi="Arial" w:cs="Arial"/>
                <w:sz w:val="22"/>
                <w:szCs w:val="22"/>
              </w:rPr>
            </w:pPr>
            <w:r w:rsidRPr="009D7105">
              <w:rPr>
                <w:rFonts w:ascii="Arial" w:hAnsi="Arial" w:cs="Arial"/>
                <w:sz w:val="22"/>
                <w:szCs w:val="22"/>
              </w:rPr>
              <w:t>A3.26</w:t>
            </w:r>
          </w:p>
        </w:tc>
        <w:tc>
          <w:tcPr>
            <w:tcBorders>
              <w:bottom w:val="single" w:color="auto" w:sz="4" w:space="0"/>
            </w:tcBorders>
            <w:shd w:val="clear" w:color="auto" w:fill="F2F2F2"/>
            <w:vAlign w:val="center"/>
            <w:vMerge w:val="restart"/>
            <w:tcW w:w="7938" w:type="dxa"/>
          </w:tcPr>
          <w:p w:rsidRPr="009D7105" w:rsidR="009D7105" w:rsidP="009D7105" w:rsidRDefault="009D7105" w14:paraId="7826DF3B" w14:textId="77777777">
            <w:pPr>
              <w:autoSpaceDE w:val="0"/>
              <w:autoSpaceDN w:val="0"/>
              <w:adjustRightInd w:val="0"/>
              <w:rPr>
                <w:color w:val="000000"/>
                <w:rFonts w:ascii="Arial" w:hAnsi="Arial" w:cs="Arial"/>
                <w:sz w:val="22"/>
                <w:szCs w:val="22"/>
              </w:rPr>
            </w:pPr>
            <w:r w:rsidRPr="009D7105">
              <w:rPr>
                <w:color w:val="000000"/>
                <w:rFonts w:ascii="Arial" w:hAnsi="Arial" w:cs="Arial"/>
                <w:sz w:val="22"/>
                <w:szCs w:val="22"/>
              </w:rPr>
              <w:t>Does any non-disclosure agreement for this project include an expectation that you will need to provide visibility to existing partners? If you have ticked YES, please explain below how this will be managed.</w:t>
            </w:r>
          </w:p>
        </w:tc>
        <w:tc>
          <w:tcPr>
            <w:tcBorders>
              <w:bottom w:val="single" w:color="auto" w:sz="4" w:space="0"/>
            </w:tcBorders>
            <w:shd w:val="clear" w:color="auto" w:fill="D9D9D9"/>
            <w:vAlign w:val="center"/>
            <w:tcW w:w="850" w:type="dxa"/>
          </w:tcPr>
          <w:p w:rsidRPr="009D7105" w:rsidR="009D7105" w:rsidP="009D7105" w:rsidRDefault="009D7105" w14:paraId="064EDA7D"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tcBorders>
              <w:bottom w:val="single" w:color="auto" w:sz="4" w:space="0"/>
            </w:tcBorders>
            <w:shd w:val="clear" w:color="auto" w:fill="D9D9D9"/>
            <w:vAlign w:val="center"/>
            <w:tcW w:w="831" w:type="dxa"/>
          </w:tcPr>
          <w:p w:rsidRPr="009D7105" w:rsidR="009D7105" w:rsidP="009D7105" w:rsidRDefault="009D7105" w14:paraId="1A20B139"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08A2204B" w14:textId="77777777">
        <w:trPr>
          <w:trHeight w:val="580"/>
        </w:trPr>
        <w:tc>
          <w:tcPr>
            <w:vMerge/>
            <w:tcBorders>
              <w:bottom w:val="single" w:color="auto" w:sz="4" w:space="0"/>
            </w:tcBorders>
          </w:tcPr>
          <w:p xmlns:wp14="http://schemas.microsoft.com/office/word/2010/wordml" w14:paraId="19219836" wp14:textId="77777777"/>
        </w:tc>
        <w:tc>
          <w:tcPr>
            <w:vMerge/>
            <w:tcBorders>
              <w:bottom w:val="single" w:color="auto" w:sz="4" w:space="0"/>
            </w:tcBorders>
          </w:tcPr>
          <w:p xmlns:wp14="http://schemas.microsoft.com/office/word/2010/wordml" w14:paraId="296FEF7D" wp14:textId="77777777"/>
        </w:tc>
        <w:tc>
          <w:tcPr>
            <w:tcBorders>
              <w:bottom w:val="single" w:color="auto" w:sz="4" w:space="0"/>
            </w:tcBorders>
            <w:shd w:val="clear" w:color="auto" w:fill="D9D9D9"/>
            <w:vAlign w:val="center"/>
            <w:tcW w:w="850" w:type="dxa"/>
          </w:tcPr>
          <w:sdt>
            <w:sdtPr>
              <w:rPr>
                <w:rFonts w:ascii="Arial" w:hAnsi="Arial" w:cs="Arial"/>
              </w:rPr>
              <w:id w:val="-426200592"/>
              <w14:checkbox>
                <w14:checked w14:val="0"/>
                <w14:checkedState w14:val="2612" w14:font="MS Gothic"/>
                <w14:uncheckedState w14:val="2610" w14:font="MS Gothic"/>
              </w14:checkbox>
            </w:sdtPr>
            <w:sdtContent>
              <w:p w:rsidRPr="009D7105" w:rsidR="009D7105" w:rsidP="009D7105" w:rsidRDefault="009D7105" w14:paraId="108D435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single" w:color="auto" w:sz="4" w:space="0"/>
            </w:tcBorders>
            <w:shd w:val="clear" w:color="auto" w:fill="D9D9D9"/>
            <w:vAlign w:val="center"/>
            <w:tcW w:w="831" w:type="dxa"/>
          </w:tcPr>
          <w:sdt>
            <w:sdtPr>
              <w:rPr>
                <w:rFonts w:ascii="Arial" w:hAnsi="Arial" w:cs="Arial"/>
              </w:rPr>
              <w:id w:val="-1471667264"/>
              <w14:checkbox>
                <w14:checked w14:val="1"/>
                <w14:checkedState w14:val="2612" w14:font="MS Gothic"/>
                <w14:uncheckedState w14:val="2610" w14:font="MS Gothic"/>
              </w14:checkbox>
            </w:sdtPr>
            <w:sdtContent>
              <w:p w:rsidRPr="009D7105" w:rsidR="009D7105" w:rsidP="009D7105" w:rsidRDefault="009D7105" w14:paraId="165CFEA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3F6EC7" w14:paraId="24F56220" w14:textId="77777777">
        <w:trPr>
          <w:trHeight w:val="699"/>
        </w:trPr>
        <w:tc>
          <w:tcPr>
            <w:gridSpan w:val="4"/>
            <w:tcBorders>
              <w:top w:val="single" w:color="auto" w:sz="4" w:space="0"/>
              <w:bottom w:val="nil" w:color="auto" w:sz="0" w:space="0"/>
            </w:tcBorders>
            <w:tcW w:w="10470" w:type="dxa"/>
          </w:tcPr>
          <w:p w:rsidRPr="009D7105" w:rsidR="009D7105" w:rsidP="009D7105" w:rsidRDefault="009D7105" w14:paraId="4EBD85A2" w14:textId="77777777">
            <w:pPr>
              <w:rPr>
                <w:rFonts w:ascii="Arial" w:hAnsi="Arial" w:cs="Arial"/>
                <w:sz w:val="22"/>
                <w:szCs w:val="22"/>
              </w:rPr>
            </w:pPr>
          </w:p>
          <w:p w:rsidRPr="009D7105" w:rsidR="009D7105" w:rsidP="009D7105" w:rsidRDefault="009D7105" w14:paraId="57BC6E05" w14:textId="77777777">
            <w:pPr>
              <w:rPr>
                <w:rFonts w:ascii="Arial" w:hAnsi="Arial" w:cs="Arial"/>
                <w:sz w:val="22"/>
                <w:szCs w:val="22"/>
              </w:rPr>
            </w:pPr>
          </w:p>
          <w:p w:rsidRPr="009D7105" w:rsidR="009D7105" w:rsidP="009D7105" w:rsidRDefault="009D7105" w14:paraId="72D58B4F" w14:textId="77777777">
            <w:pPr>
              <w:rPr>
                <w:rFonts w:ascii="Arial" w:hAnsi="Arial" w:cs="Arial"/>
                <w:sz w:val="22"/>
                <w:szCs w:val="22"/>
              </w:rPr>
            </w:pPr>
          </w:p>
          <w:p w:rsidRPr="009D7105" w:rsidR="009D7105" w:rsidP="009D7105" w:rsidRDefault="009D7105" w14:paraId="054E3935"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55830A89" w14:textId="77777777">
        <w:trPr>
          <w:trHeight w:val="488"/>
        </w:trPr>
        <w:tc>
          <w:tcPr>
            <w:shd w:val="clear" w:color="auto" w:fill="F2F2F2"/>
            <w:vAlign w:val="center"/>
            <w:vMerge w:val="restart"/>
            <w:tcW w:w="851" w:type="dxa"/>
          </w:tcPr>
          <w:p w:rsidRPr="009D7105" w:rsidR="009D7105" w:rsidP="009D7105" w:rsidRDefault="009D7105" w14:paraId="74C21E1E" w14:textId="77777777">
            <w:pPr>
              <w:autoSpaceDE w:val="0"/>
              <w:autoSpaceDN w:val="0"/>
              <w:adjustRightInd w:val="0"/>
              <w:jc w:val="center"/>
              <w:rPr>
                <w:rFonts w:ascii="Arial" w:hAnsi="Arial" w:cs="Arial"/>
                <w:sz w:val="22"/>
                <w:szCs w:val="22"/>
              </w:rPr>
            </w:pPr>
            <w:r w:rsidRPr="009D7105">
              <w:rPr>
                <w:rFonts w:ascii="Arial" w:hAnsi="Arial" w:cs="Arial"/>
                <w:sz w:val="22"/>
                <w:szCs w:val="22"/>
              </w:rPr>
              <w:t>A3.27</w:t>
            </w:r>
          </w:p>
        </w:tc>
        <w:tc>
          <w:tcPr>
            <w:shd w:val="clear" w:color="auto" w:fill="F2F2F2"/>
            <w:vAlign w:val="center"/>
            <w:vMerge w:val="restart"/>
            <w:tcW w:w="7938" w:type="dxa"/>
          </w:tcPr>
          <w:p w:rsidRPr="009D7105" w:rsidR="009D7105" w:rsidP="009D7105" w:rsidRDefault="009D7105" w14:paraId="560A6374" w14:textId="77777777">
            <w:pPr>
              <w:jc w:val="both"/>
              <w:ind w:right="282"/>
              <w:tabs>
                <w:tab w:val="left" w:pos="5103"/>
              </w:tabs>
              <w:rPr>
                <w:color w:val="000000"/>
                <w:rFonts w:ascii="Arial" w:hAnsi="Arial" w:cs="Arial"/>
                <w:sz w:val="22"/>
                <w:szCs w:val="22"/>
              </w:rPr>
            </w:pPr>
            <w:r w:rsidRPr="009D7105">
              <w:rPr>
                <w:color w:val="000000"/>
                <w:rFonts w:ascii="Arial" w:hAnsi="Arial" w:cs="Arial"/>
                <w:sz w:val="22"/>
                <w:szCs w:val="22"/>
              </w:rPr>
              <w:t>Will this research breach any existing contractual agreements that you, your department or university already have? If you have ticked YES, please explain below how this will be managed.</w:t>
            </w:r>
          </w:p>
        </w:tc>
        <w:tc>
          <w:tcPr>
            <w:tcBorders>
              <w:bottom w:val="nil" w:color="auto" w:sz="0" w:space="0"/>
            </w:tcBorders>
            <w:shd w:val="clear" w:color="auto" w:fill="D9D9D9"/>
            <w:vAlign w:val="center"/>
            <w:tcW w:w="850" w:type="dxa"/>
          </w:tcPr>
          <w:p w:rsidRPr="009D7105" w:rsidR="009D7105" w:rsidP="009D7105" w:rsidRDefault="009D7105" w14:paraId="67962B09"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831" w:type="dxa"/>
          </w:tcPr>
          <w:p w:rsidRPr="009D7105" w:rsidR="009D7105" w:rsidP="009D7105" w:rsidRDefault="009D7105" w14:paraId="06FDE691"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4F003739" w14:textId="77777777">
        <w:trPr>
          <w:trHeight w:val="487"/>
        </w:trPr>
        <w:tc>
          <w:tcPr>
            <w:vMerge/>
          </w:tcPr>
          <w:p xmlns:wp14="http://schemas.microsoft.com/office/word/2010/wordml" w14:paraId="7194DBDC" wp14:textId="77777777"/>
        </w:tc>
        <w:tc>
          <w:tcPr>
            <w:vMerge/>
          </w:tcPr>
          <w:p xmlns:wp14="http://schemas.microsoft.com/office/word/2010/wordml" w14:paraId="769D0D3C" wp14:textId="77777777"/>
        </w:tc>
        <w:tc>
          <w:tcPr>
            <w:tcBorders>
              <w:bottom w:val="nil" w:color="auto" w:sz="0" w:space="0"/>
            </w:tcBorders>
            <w:shd w:val="clear" w:color="auto" w:fill="D9D9D9"/>
            <w:vAlign w:val="center"/>
            <w:tcW w:w="850" w:type="dxa"/>
          </w:tcPr>
          <w:sdt>
            <w:sdtPr>
              <w:rPr>
                <w:rFonts w:ascii="Arial" w:hAnsi="Arial" w:cs="Arial"/>
              </w:rPr>
              <w:id w:val="-573593038"/>
              <w14:checkbox>
                <w14:checked w14:val="0"/>
                <w14:checkedState w14:val="2612" w14:font="MS Gothic"/>
                <w14:uncheckedState w14:val="2610" w14:font="MS Gothic"/>
              </w14:checkbox>
            </w:sdtPr>
            <w:sdtContent>
              <w:p w:rsidRPr="009D7105" w:rsidR="009D7105" w:rsidP="009D7105" w:rsidRDefault="009D7105" w14:paraId="781BC74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bottom w:val="nil" w:color="auto" w:sz="0" w:space="0"/>
            </w:tcBorders>
            <w:shd w:val="clear" w:color="auto" w:fill="D9D9D9"/>
            <w:vAlign w:val="center"/>
            <w:tcW w:w="831" w:type="dxa"/>
          </w:tcPr>
          <w:sdt>
            <w:sdtPr>
              <w:rPr>
                <w:rFonts w:ascii="Arial" w:hAnsi="Arial" w:cs="Arial"/>
              </w:rPr>
              <w:id w:val="-1506200891"/>
              <w14:checkbox>
                <w14:checked w14:val="0"/>
                <w14:checkedState w14:val="2612" w14:font="MS Gothic"/>
                <w14:uncheckedState w14:val="2610" w14:font="MS Gothic"/>
              </w14:checkbox>
            </w:sdtPr>
            <w:sdtContent>
              <w:p w:rsidRPr="009D7105" w:rsidR="009D7105" w:rsidP="009D7105" w:rsidRDefault="009D7105" w14:paraId="5CB9626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bl>
    <w:tbl>
      <w:tblPr>
        <w:tblW w:w="0" w:type="auto"/>
        <w:tblLook w:val="4A0"/>
      </w:tblPr>
      <w:tblGrid>
        <w:gridCol w:w="9350"/>
      </w:tblGrid>
      <w:tr w:rsidRPr="009D7105" w:rsidR="009D7105" w:rsidTr="003F6EC7" w14:paraId="0BC6BFEC" w14:textId="77777777">
        <w:tc>
          <w:tcPr>
            <w:tcBorders>
              <w:top w:val="single" w:color="auto" w:sz="4" w:space="0"/>
              <w:bottom w:val="single" w:color="auto" w:sz="4" w:space="0"/>
              <w:left w:val="single" w:color="auto" w:sz="4" w:space="0"/>
              <w:right w:val="single" w:color="auto" w:sz="4" w:space="0"/>
            </w:tcBorders>
            <w:tcW w:w="10456" w:type="dxa"/>
          </w:tcPr>
          <w:p w:rsidRPr="009D7105" w:rsidR="009D7105" w:rsidP="009D7105" w:rsidRDefault="009D7105" w14:paraId="56535594" w14:textId="77777777">
            <w:pPr>
              <w:spacing w:after="0"/>
              <w:rPr>
                <w:lang w:val="en-GB"/>
                <w:rFonts w:ascii="Arial" w:hAnsi="Arial" w:eastAsia="Times New Roman" w:cs="Arial"/>
                <w:sz w:val="22"/>
                <w:szCs w:val="22"/>
              </w:rPr>
            </w:pPr>
          </w:p>
          <w:p w:rsidRPr="009D7105" w:rsidR="009D7105" w:rsidP="009D7105" w:rsidRDefault="009D7105" w14:paraId="560700BB" w14:textId="77777777">
            <w:pPr>
              <w:spacing w:after="0"/>
              <w:rPr>
                <w:lang w:val="en-GB"/>
                <w:rFonts w:ascii="Arial" w:hAnsi="Arial" w:eastAsia="Times New Roman" w:cs="Arial"/>
                <w:sz w:val="22"/>
                <w:szCs w:val="22"/>
              </w:rPr>
            </w:pPr>
          </w:p>
          <w:p w:rsidRPr="009D7105" w:rsidR="009D7105" w:rsidP="009D7105" w:rsidRDefault="009D7105" w14:paraId="65B3EA56" w14:textId="77777777">
            <w:pPr>
              <w:spacing w:after="0"/>
              <w:rPr>
                <w:lang w:val="en-GB"/>
                <w:rFonts w:ascii="Arial" w:hAnsi="Arial" w:eastAsia="Times New Roman" w:cs="Arial"/>
                <w:sz w:val="22"/>
                <w:szCs w:val="22"/>
              </w:rPr>
            </w:pPr>
          </w:p>
          <w:p w:rsidRPr="009D7105" w:rsidR="009D7105" w:rsidP="009D7105" w:rsidRDefault="009D7105" w14:paraId="4231CE5E" w14:textId="77777777">
            <w:pPr>
              <w:jc w:val="both"/>
              <w:ind w:right="282"/>
              <w:spacing w:after="0"/>
              <w:tabs>
                <w:tab w:val="left" w:pos="5103"/>
              </w:tabs>
              <w:rPr>
                <w:lang w:val="en-GB"/>
                <w:color w:val="000000"/>
                <w:rFonts w:ascii="Arial" w:hAnsi="Arial" w:eastAsia="Times New Roman" w:cs="Arial"/>
                <w:sz w:val="22"/>
                <w:szCs w:val="22"/>
              </w:rPr>
            </w:pPr>
            <w:r w:rsidRPr="009D7105">
              <w:rPr>
                <w:lang w:val="en-GB"/>
                <w:i/>
                <w:color w:val="808080"/>
                <w:rFonts w:ascii="Arial" w:hAnsi="Arial" w:eastAsia="Times New Roman" w:cs="Arial"/>
                <w:sz w:val="18"/>
                <w:szCs w:val="18"/>
              </w:rPr>
              <w:t>(this box should expand as you type)</w:t>
            </w:r>
          </w:p>
        </w:tc>
      </w:tr>
    </w:tbl>
    <w:p w:rsidRPr="009D7105" w:rsidR="009D7105" w:rsidP="009D7105" w:rsidRDefault="009D7105" w14:paraId="62BD770E" w14:textId="77777777">
      <w:pPr>
        <w:jc w:val="both"/>
        <w:ind w:right="282"/>
        <w:spacing w:after="0"/>
        <w:tabs>
          <w:tab w:val="left" w:pos="5103"/>
        </w:tabs>
        <w:rPr>
          <w:lang w:val="en-GB"/>
          <w:color w:val="000000"/>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61183CD9"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198D4861"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5C1E611E"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1480985D"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2461E0CF"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59FA2171" w14:textId="77777777">
            <w:pPr>
              <w:autoSpaceDE w:val="0"/>
              <w:autoSpaceDN w:val="0"/>
              <w:adjustRightInd w:val="0"/>
              <w:jc w:val="center"/>
              <w:rPr>
                <w:b/>
                <w:rFonts w:ascii="Arial" w:hAnsi="Arial" w:cs="Arial"/>
                <w:sz w:val="22"/>
                <w:szCs w:val="22"/>
              </w:rPr>
            </w:pPr>
          </w:p>
          <w:p w:rsidRPr="009D7105" w:rsidR="009D7105" w:rsidP="009D7105" w:rsidRDefault="009D7105" w14:paraId="6BE1C763" w14:textId="77777777">
            <w:pPr>
              <w:autoSpaceDE w:val="0"/>
              <w:autoSpaceDN w:val="0"/>
              <w:adjustRightInd w:val="0"/>
              <w:jc w:val="center"/>
              <w:rPr>
                <w:b/>
                <w:rFonts w:ascii="Arial" w:hAnsi="Arial" w:cs="Arial"/>
                <w:sz w:val="22"/>
                <w:szCs w:val="22"/>
              </w:rPr>
            </w:pPr>
          </w:p>
          <w:p w:rsidRPr="009D7105" w:rsidR="009D7105" w:rsidP="009D7105" w:rsidRDefault="009D7105" w14:paraId="4FAB0AEA"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6FCE86DA" w14:textId="77777777">
            <w:pPr>
              <w:autoSpaceDE w:val="0"/>
              <w:autoSpaceDN w:val="0"/>
              <w:adjustRightInd w:val="0"/>
              <w:jc w:val="center"/>
              <w:rPr>
                <w:b/>
                <w:rFonts w:ascii="Arial" w:hAnsi="Arial" w:cs="Arial"/>
                <w:sz w:val="22"/>
                <w:szCs w:val="22"/>
              </w:rPr>
            </w:pPr>
            <w:hyperlink w:history="1" w:anchor="SEC_F">
              <w:r w:rsidRPr="009D7105">
                <w:rPr>
                  <w:b/>
                  <w:u w:val="single"/>
                  <w:color w:val="467886"/>
                  <w:rFonts w:ascii="Arial" w:hAnsi="Arial" w:cs="Arial"/>
                  <w:sz w:val="22"/>
                  <w:szCs w:val="22"/>
                </w:rPr>
                <w:t>Return to the main form</w:t>
              </w:r>
            </w:hyperlink>
          </w:p>
        </w:tc>
      </w:tr>
    </w:tbl>
    <w:p w:rsidRPr="009D7105" w:rsidR="009D7105" w:rsidP="009D7105" w:rsidRDefault="009D7105" w14:paraId="79E34125" w14:textId="77777777">
      <w:pPr>
        <w:jc w:val="both"/>
        <w:ind w:right="282"/>
        <w:spacing w:after="0"/>
        <w:tabs>
          <w:tab w:val="left" w:pos="5103"/>
        </w:tabs>
        <w:rPr>
          <w:bCs/>
          <w:lang w:val="en-GB"/>
          <w:b/>
          <w:color w:val="000000"/>
          <w:rFonts w:ascii="Arial" w:hAnsi="Arial" w:eastAsia="Times New Roman" w:cs="Arial"/>
          <w:sz w:val="22"/>
          <w:szCs w:val="22"/>
        </w:rPr>
      </w:pPr>
    </w:p>
    <w:p w:rsidRPr="009D7105" w:rsidR="009D7105" w:rsidP="009D7105" w:rsidRDefault="009D7105" w14:paraId="1E47335C" w14:textId="77777777">
      <w:pPr>
        <w:spacing w:after="0"/>
        <w:rPr>
          <w:bCs/>
          <w:lang w:val="en-GB"/>
          <w:b/>
          <w:color w:val="000000"/>
          <w:rFonts w:ascii="Arial" w:hAnsi="Arial" w:eastAsia="Times New Roman" w:cs="Arial"/>
          <w:sz w:val="22"/>
          <w:szCs w:val="22"/>
        </w:rPr>
      </w:pPr>
      <w:r>
        <w:rPr>
          <w:b/>
          <w:color w:val="000000"/>
          <w:rFonts w:ascii="Arial" w:hAnsi="Arial" w:eastAsia="Times New Roman" w:cs="Arial"/>
          <w:sz w:val="22"/>
          <w:szCs w:val="22"/>
        </w:rPr>
        <w:br w:type="page"/>
      </w:r>
    </w:p>
    <w:p w:rsidRPr="009D7105" w:rsidR="009D7105" w:rsidP="009D7105" w:rsidRDefault="009D7105" w14:paraId="2C8A2145" w14:textId="77777777">
      <w:pPr>
        <w:jc w:val="both"/>
        <w:ind w:right="282"/>
        <w:spacing w:after="0"/>
        <w:tabs>
          <w:tab w:val="left" w:pos="5103"/>
        </w:tabs>
        <w:rPr>
          <w:bCs/>
          <w:lang w:val="en-GB"/>
          <w:b/>
          <w:color w:val="000000"/>
          <w:rFonts w:ascii="Arial" w:hAnsi="Arial" w:eastAsia="Times New Roman" w:cs="Arial"/>
          <w:sz w:val="22"/>
          <w:szCs w:val="22"/>
        </w:rPr>
      </w:pPr>
      <w:bookmarkStart w:name="APP_4" w:id="94"/>
      <w:r w:rsidRPr="009D7105">
        <w:rPr>
          <w:bCs/>
          <w:lang w:val="en-GB"/>
          <w:b/>
          <w:color w:val="000000"/>
          <w:rFonts w:ascii="Arial" w:hAnsi="Arial" w:eastAsia="Times New Roman" w:cs="Arial"/>
          <w:sz w:val="22"/>
          <w:szCs w:val="22"/>
        </w:rPr>
        <w:t>APPENDIX 4</w:t>
        <w:lastRenderedPageBreak/>
      </w:r>
      <w:bookmarkEnd w:id="94"/>
      <w:r w:rsidRPr="009D7105">
        <w:rPr>
          <w:bCs/>
          <w:lang w:val="en-GB"/>
          <w:b/>
          <w:color w:val="000000"/>
          <w:rFonts w:ascii="Arial" w:hAnsi="Arial" w:eastAsia="Times New Roman" w:cs="Arial"/>
          <w:sz w:val="22"/>
          <w:szCs w:val="22"/>
        </w:rPr>
        <w:t>: Research with Vulnerable People</w:t>
      </w:r>
    </w:p>
    <w:p w:rsidRPr="009D7105" w:rsidR="009D7105" w:rsidP="009D7105" w:rsidRDefault="009D7105" w14:paraId="4A2B2D88" w14:textId="77777777">
      <w:pPr>
        <w:jc w:val="both"/>
        <w:ind w:right="282"/>
        <w:spacing w:after="0"/>
        <w:tabs>
          <w:tab w:val="left" w:pos="5103"/>
        </w:tabs>
        <w:rPr>
          <w:lang w:val="en-GB"/>
          <w:color w:val="000000"/>
          <w:rFonts w:ascii="Arial" w:hAnsi="Arial" w:eastAsia="Times New Roman" w:cs="Arial"/>
          <w:sz w:val="22"/>
          <w:szCs w:val="22"/>
        </w:rPr>
      </w:pPr>
    </w:p>
    <w:tbl>
      <w:tblPr>
        <w:tblW w:w="10455" w:type="dxa"/>
        <w:tblStyle w:val="TableGrid3"/>
        <w:tblLook w:val="4A0"/>
      </w:tblPr>
      <w:tblGrid>
        <w:gridCol w:w="791"/>
        <w:gridCol w:w="6717"/>
        <w:gridCol w:w="992"/>
        <w:gridCol w:w="426"/>
        <w:gridCol w:w="396"/>
        <w:gridCol w:w="29"/>
        <w:gridCol w:w="588"/>
        <w:gridCol w:w="516"/>
      </w:tblGrid>
      <w:tr w:rsidRPr="009D7105" w:rsidR="009D7105" w:rsidTr="009D7105" w14:paraId="5CE8EC42" w14:textId="77777777">
        <w:trPr>
          <w:trHeight w:val="369"/>
        </w:trPr>
        <w:tc>
          <w:tcPr>
            <w:gridSpan w:val="5"/>
            <w:shd w:val="clear" w:color="auto" w:fill="C1E4F5"/>
            <w:tcW w:w="9322" w:type="dxa"/>
          </w:tcPr>
          <w:p w:rsidRPr="009D7105" w:rsidR="009D7105" w:rsidP="009D7105" w:rsidRDefault="009D7105" w14:paraId="757E8F99" w14:textId="77777777">
            <w:pPr>
              <w:autoSpaceDE w:val="0"/>
              <w:autoSpaceDN w:val="0"/>
              <w:adjustRightInd w:val="0"/>
              <w:jc w:val="both"/>
              <w:rPr>
                <w:b/>
                <w:rFonts w:ascii="Arial" w:hAnsi="Arial" w:cs="Arial"/>
                <w:sz w:val="22"/>
                <w:szCs w:val="22"/>
              </w:rPr>
            </w:pPr>
            <w:r w:rsidRPr="009D7105">
              <w:rPr>
                <w:b/>
                <w:rFonts w:ascii="Arial" w:hAnsi="Arial" w:cs="Arial"/>
                <w:sz w:val="22"/>
                <w:szCs w:val="22"/>
              </w:rPr>
              <w:t>Will the research involve data processing involving the following data subjects:</w:t>
            </w:r>
          </w:p>
        </w:tc>
        <w:tc>
          <w:tcPr>
            <w:gridSpan w:val="2"/>
            <w:shd w:val="clear" w:color="auto" w:fill="D9D9D9"/>
            <w:vAlign w:val="center"/>
            <w:tcW w:w="617" w:type="dxa"/>
          </w:tcPr>
          <w:p w:rsidRPr="009D7105" w:rsidR="009D7105" w:rsidP="009D7105" w:rsidRDefault="009D7105" w14:paraId="1357CE94" w14:textId="77777777">
            <w:pPr>
              <w:autoSpaceDE w:val="0"/>
              <w:autoSpaceDN w:val="0"/>
              <w:adjustRightInd w:val="0"/>
              <w:jc w:val="center"/>
              <w:rPr>
                <w:bCs/>
                <w:b/>
                <w:rFonts w:ascii="Arial" w:hAnsi="Arial" w:cs="Arial"/>
              </w:rPr>
            </w:pPr>
            <w:r w:rsidRPr="009D7105">
              <w:rPr>
                <w:bCs/>
                <w:b/>
                <w:rFonts w:ascii="Arial" w:hAnsi="Arial" w:cs="Arial"/>
              </w:rPr>
              <w:t>YES</w:t>
            </w:r>
          </w:p>
        </w:tc>
        <w:tc>
          <w:tcPr>
            <w:shd w:val="clear" w:color="auto" w:fill="D9D9D9"/>
            <w:vAlign w:val="center"/>
            <w:tcW w:w="516" w:type="dxa"/>
          </w:tcPr>
          <w:p w:rsidRPr="009D7105" w:rsidR="009D7105" w:rsidP="009D7105" w:rsidRDefault="009D7105" w14:paraId="2A9CD01F" w14:textId="77777777">
            <w:pPr>
              <w:autoSpaceDE w:val="0"/>
              <w:autoSpaceDN w:val="0"/>
              <w:adjustRightInd w:val="0"/>
              <w:jc w:val="center"/>
              <w:rPr>
                <w:bCs/>
                <w:b/>
                <w:rFonts w:ascii="Arial" w:hAnsi="Arial" w:cs="Arial"/>
              </w:rPr>
            </w:pPr>
            <w:r w:rsidRPr="009D7105">
              <w:rPr>
                <w:bCs/>
                <w:b/>
                <w:rFonts w:ascii="Arial" w:hAnsi="Arial" w:cs="Arial"/>
              </w:rPr>
              <w:t>NO</w:t>
            </w:r>
          </w:p>
        </w:tc>
      </w:tr>
      <w:tr w:rsidRPr="009D7105" w:rsidR="009D7105" w:rsidTr="009D7105" w14:paraId="64228094" w14:textId="77777777">
        <w:trPr>
          <w:trHeight w:val="402"/>
        </w:trPr>
        <w:tc>
          <w:tcPr>
            <w:shd w:val="clear" w:color="auto" w:fill="F2F2F2"/>
            <w:vAlign w:val="center"/>
            <w:tcW w:w="791" w:type="dxa"/>
          </w:tcPr>
          <w:p w:rsidRPr="009D7105" w:rsidR="009D7105" w:rsidP="009D7105" w:rsidRDefault="009D7105" w14:paraId="6EBC8640" w14:textId="77777777">
            <w:pPr>
              <w:autoSpaceDE w:val="0"/>
              <w:autoSpaceDN w:val="0"/>
              <w:adjustRightInd w:val="0"/>
              <w:rPr>
                <w:rFonts w:ascii="Arial" w:hAnsi="Arial" w:cs="Arial"/>
                <w:sz w:val="22"/>
                <w:szCs w:val="22"/>
              </w:rPr>
            </w:pPr>
            <w:r w:rsidRPr="009D7105">
              <w:rPr>
                <w:rFonts w:ascii="Arial" w:hAnsi="Arial" w:cs="Arial"/>
                <w:sz w:val="22"/>
                <w:szCs w:val="22"/>
              </w:rPr>
              <w:t>A4.1</w:t>
            </w:r>
          </w:p>
        </w:tc>
        <w:tc>
          <w:tcPr>
            <w:gridSpan w:val="4"/>
            <w:shd w:val="clear" w:color="auto" w:fill="F2F2F2"/>
            <w:vAlign w:val="center"/>
            <w:tcW w:w="8531" w:type="dxa"/>
          </w:tcPr>
          <w:p w:rsidRPr="009D7105" w:rsidR="009D7105" w:rsidP="009D7105" w:rsidRDefault="009D7105" w14:paraId="51774321" w14:textId="77777777">
            <w:pPr>
              <w:autoSpaceDE w:val="0"/>
              <w:autoSpaceDN w:val="0"/>
              <w:adjustRightInd w:val="0"/>
              <w:rPr>
                <w:rFonts w:ascii="Arial" w:hAnsi="Arial" w:cs="Arial"/>
                <w:sz w:val="22"/>
                <w:szCs w:val="22"/>
              </w:rPr>
            </w:pPr>
            <w:r w:rsidRPr="009D7105">
              <w:rPr>
                <w:rFonts w:ascii="Arial" w:hAnsi="Arial" w:cs="Arial"/>
                <w:sz w:val="22"/>
                <w:szCs w:val="22"/>
              </w:rPr>
              <w:t>Children under 16</w:t>
            </w:r>
          </w:p>
        </w:tc>
        <w:tc>
          <w:tcPr>
            <w:gridSpan w:val="2"/>
            <w:shd w:val="clear" w:color="auto" w:fill="D9D9D9"/>
            <w:vAlign w:val="center"/>
            <w:tcW w:w="617" w:type="dxa"/>
          </w:tcPr>
          <w:sdt>
            <w:sdtPr>
              <w:rPr>
                <w:rFonts w:ascii="Arial" w:hAnsi="Arial" w:cs="Arial"/>
              </w:rPr>
              <w:id w:val="-1375534215"/>
              <w14:checkbox>
                <w14:checked w14:val="0"/>
                <w14:checkedState w14:val="2612" w14:font="MS Gothic"/>
                <w14:uncheckedState w14:val="2610" w14:font="MS Gothic"/>
              </w14:checkbox>
            </w:sdtPr>
            <w:sdtContent>
              <w:p w:rsidRPr="009D7105" w:rsidR="009D7105" w:rsidP="009D7105" w:rsidRDefault="009D7105" w14:paraId="675728D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2028514994"/>
              <w14:checkbox>
                <w14:checked w14:val="1"/>
                <w14:checkedState w14:val="2612" w14:font="MS Gothic"/>
                <w14:uncheckedState w14:val="2610" w14:font="MS Gothic"/>
              </w14:checkbox>
            </w:sdtPr>
            <w:sdtContent>
              <w:p w:rsidRPr="009D7105" w:rsidR="009D7105" w:rsidP="009D7105" w:rsidRDefault="009D7105" w14:paraId="15C5E65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ABB7EA6" w14:textId="77777777">
        <w:trPr>
          <w:trHeight w:val="408"/>
        </w:trPr>
        <w:tc>
          <w:tcPr>
            <w:shd w:val="clear" w:color="auto" w:fill="F2F2F2"/>
            <w:vAlign w:val="center"/>
            <w:tcW w:w="791" w:type="dxa"/>
          </w:tcPr>
          <w:p w:rsidRPr="009D7105" w:rsidR="009D7105" w:rsidP="009D7105" w:rsidRDefault="009D7105" w14:paraId="1AAB99F7" w14:textId="77777777">
            <w:pPr>
              <w:autoSpaceDE w:val="0"/>
              <w:autoSpaceDN w:val="0"/>
              <w:adjustRightInd w:val="0"/>
              <w:rPr>
                <w:rFonts w:ascii="Arial" w:hAnsi="Arial" w:cs="Arial"/>
                <w:sz w:val="22"/>
                <w:szCs w:val="22"/>
              </w:rPr>
            </w:pPr>
            <w:r w:rsidRPr="009D7105">
              <w:rPr>
                <w:rFonts w:ascii="Arial" w:hAnsi="Arial" w:cs="Arial"/>
                <w:sz w:val="22"/>
                <w:szCs w:val="22"/>
              </w:rPr>
              <w:t>A4.2</w:t>
            </w:r>
          </w:p>
        </w:tc>
        <w:tc>
          <w:tcPr>
            <w:gridSpan w:val="4"/>
            <w:shd w:val="clear" w:color="auto" w:fill="F2F2F2"/>
            <w:vAlign w:val="center"/>
            <w:tcW w:w="8531" w:type="dxa"/>
          </w:tcPr>
          <w:p w:rsidRPr="009D7105" w:rsidR="009D7105" w:rsidP="009D7105" w:rsidRDefault="009D7105" w14:paraId="443E574C"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Adults with learning disabilities</w:t>
            </w:r>
          </w:p>
        </w:tc>
        <w:tc>
          <w:tcPr>
            <w:gridSpan w:val="2"/>
            <w:shd w:val="clear" w:color="auto" w:fill="D9D9D9"/>
            <w:vAlign w:val="center"/>
            <w:tcW w:w="617" w:type="dxa"/>
          </w:tcPr>
          <w:sdt>
            <w:sdtPr>
              <w:rPr>
                <w:rFonts w:ascii="Arial" w:hAnsi="Arial" w:cs="Arial"/>
              </w:rPr>
              <w:id w:val="409507318"/>
              <w14:checkbox>
                <w14:checked w14:val="0"/>
                <w14:checkedState w14:val="2612" w14:font="MS Gothic"/>
                <w14:uncheckedState w14:val="2610" w14:font="MS Gothic"/>
              </w14:checkbox>
            </w:sdtPr>
            <w:sdtContent>
              <w:p w:rsidRPr="009D7105" w:rsidR="009D7105" w:rsidP="009D7105" w:rsidRDefault="009D7105" w14:paraId="26A7CBC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1262648405"/>
              <w14:checkbox>
                <w14:checked w14:val="1"/>
                <w14:checkedState w14:val="2612" w14:font="MS Gothic"/>
                <w14:uncheckedState w14:val="2610" w14:font="MS Gothic"/>
              </w14:checkbox>
            </w:sdtPr>
            <w:sdtContent>
              <w:p w:rsidRPr="009D7105" w:rsidR="009D7105" w:rsidP="009D7105" w:rsidRDefault="009D7105" w14:paraId="0E41BB4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8A743D5" w14:textId="77777777">
        <w:trPr>
          <w:trHeight w:val="555"/>
        </w:trPr>
        <w:tc>
          <w:tcPr>
            <w:shd w:val="clear" w:color="auto" w:fill="F2F2F2"/>
            <w:vAlign w:val="center"/>
            <w:tcW w:w="791" w:type="dxa"/>
          </w:tcPr>
          <w:p w:rsidRPr="009D7105" w:rsidR="009D7105" w:rsidP="009D7105" w:rsidRDefault="009D7105" w14:paraId="55F65B94" w14:textId="77777777">
            <w:pPr>
              <w:autoSpaceDE w:val="0"/>
              <w:autoSpaceDN w:val="0"/>
              <w:adjustRightInd w:val="0"/>
              <w:rPr>
                <w:rFonts w:ascii="Arial" w:hAnsi="Arial" w:cs="Arial"/>
                <w:sz w:val="22"/>
                <w:szCs w:val="22"/>
              </w:rPr>
            </w:pPr>
            <w:r w:rsidRPr="009D7105">
              <w:rPr>
                <w:rFonts w:ascii="Arial" w:hAnsi="Arial" w:cs="Arial"/>
                <w:sz w:val="22"/>
                <w:szCs w:val="22"/>
              </w:rPr>
              <w:t>A4.3</w:t>
            </w:r>
          </w:p>
        </w:tc>
        <w:tc>
          <w:tcPr>
            <w:gridSpan w:val="4"/>
            <w:shd w:val="clear" w:color="auto" w:fill="F2F2F2"/>
            <w:vAlign w:val="center"/>
            <w:tcW w:w="8531" w:type="dxa"/>
          </w:tcPr>
          <w:p w:rsidRPr="009D7105" w:rsidR="009D7105" w:rsidP="009D7105" w:rsidRDefault="009D7105" w14:paraId="67241C39" w14:textId="77777777">
            <w:pPr>
              <w:autoSpaceDE w:val="0"/>
              <w:autoSpaceDN w:val="0"/>
              <w:adjustRightInd w:val="0"/>
              <w:rPr>
                <w:rFonts w:ascii="Arial" w:hAnsi="Arial" w:cs="Arial"/>
                <w:sz w:val="22"/>
                <w:szCs w:val="22"/>
              </w:rPr>
            </w:pPr>
            <w:r w:rsidRPr="009D7105">
              <w:rPr>
                <w:rFonts w:ascii="Arial" w:hAnsi="Arial" w:cs="Arial"/>
                <w:sz w:val="22"/>
                <w:szCs w:val="22"/>
              </w:rPr>
              <w:t>Adults with other forms of mental incapacity or mental illness</w:t>
            </w:r>
          </w:p>
        </w:tc>
        <w:tc>
          <w:tcPr>
            <w:gridSpan w:val="2"/>
            <w:shd w:val="clear" w:color="auto" w:fill="D9D9D9"/>
            <w:vAlign w:val="center"/>
            <w:tcW w:w="617" w:type="dxa"/>
          </w:tcPr>
          <w:sdt>
            <w:sdtPr>
              <w:rPr>
                <w:rFonts w:ascii="Arial" w:hAnsi="Arial" w:cs="Arial"/>
              </w:rPr>
              <w:id w:val="341820971"/>
              <w14:checkbox>
                <w14:checked w14:val="0"/>
                <w14:checkedState w14:val="2612" w14:font="MS Gothic"/>
                <w14:uncheckedState w14:val="2610" w14:font="MS Gothic"/>
              </w14:checkbox>
            </w:sdtPr>
            <w:sdtContent>
              <w:p w:rsidRPr="009D7105" w:rsidR="009D7105" w:rsidP="009D7105" w:rsidRDefault="009D7105" w14:paraId="6F5BA04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833525330"/>
              <w14:checkbox>
                <w14:checked w14:val="1"/>
                <w14:checkedState w14:val="2612" w14:font="MS Gothic"/>
                <w14:uncheckedState w14:val="2610" w14:font="MS Gothic"/>
              </w14:checkbox>
            </w:sdtPr>
            <w:sdtContent>
              <w:p w:rsidRPr="009D7105" w:rsidR="009D7105" w:rsidP="009D7105" w:rsidRDefault="009D7105" w14:paraId="2920C16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13080A1" w14:textId="77777777">
        <w:trPr>
          <w:trHeight w:val="421"/>
        </w:trPr>
        <w:tc>
          <w:tcPr>
            <w:shd w:val="clear" w:color="auto" w:fill="F2F2F2"/>
            <w:vAlign w:val="center"/>
            <w:tcW w:w="791" w:type="dxa"/>
          </w:tcPr>
          <w:p w:rsidRPr="009D7105" w:rsidR="009D7105" w:rsidP="009D7105" w:rsidRDefault="009D7105" w14:paraId="73E238EA" w14:textId="77777777">
            <w:pPr>
              <w:autoSpaceDE w:val="0"/>
              <w:autoSpaceDN w:val="0"/>
              <w:adjustRightInd w:val="0"/>
              <w:rPr>
                <w:rFonts w:ascii="Arial" w:hAnsi="Arial" w:cs="Arial"/>
                <w:sz w:val="22"/>
                <w:szCs w:val="22"/>
              </w:rPr>
            </w:pPr>
            <w:r w:rsidRPr="009D7105">
              <w:rPr>
                <w:rFonts w:ascii="Arial" w:hAnsi="Arial" w:cs="Arial"/>
                <w:sz w:val="22"/>
                <w:szCs w:val="22"/>
              </w:rPr>
              <w:t>A4.4</w:t>
            </w:r>
          </w:p>
        </w:tc>
        <w:tc>
          <w:tcPr>
            <w:gridSpan w:val="4"/>
            <w:shd w:val="clear" w:color="auto" w:fill="F2F2F2"/>
            <w:vAlign w:val="center"/>
            <w:tcW w:w="8531" w:type="dxa"/>
          </w:tcPr>
          <w:p w:rsidRPr="009D7105" w:rsidR="009D7105" w:rsidP="009D7105" w:rsidRDefault="009D7105" w14:paraId="48AE507C"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Adults in emergency situations</w:t>
            </w:r>
          </w:p>
        </w:tc>
        <w:tc>
          <w:tcPr>
            <w:gridSpan w:val="2"/>
            <w:shd w:val="clear" w:color="auto" w:fill="D9D9D9"/>
            <w:vAlign w:val="center"/>
            <w:tcW w:w="617" w:type="dxa"/>
          </w:tcPr>
          <w:sdt>
            <w:sdtPr>
              <w:rPr>
                <w:rFonts w:ascii="Arial" w:hAnsi="Arial" w:cs="Arial"/>
              </w:rPr>
              <w:id w:val="-1550219219"/>
              <w14:checkbox>
                <w14:checked w14:val="0"/>
                <w14:checkedState w14:val="2612" w14:font="MS Gothic"/>
                <w14:uncheckedState w14:val="2610" w14:font="MS Gothic"/>
              </w14:checkbox>
            </w:sdtPr>
            <w:sdtContent>
              <w:p w:rsidRPr="009D7105" w:rsidR="009D7105" w:rsidP="009D7105" w:rsidRDefault="009D7105" w14:paraId="6252790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1857878352"/>
              <w14:checkbox>
                <w14:checked w14:val="1"/>
                <w14:checkedState w14:val="2612" w14:font="MS Gothic"/>
                <w14:uncheckedState w14:val="2610" w14:font="MS Gothic"/>
              </w14:checkbox>
            </w:sdtPr>
            <w:sdtContent>
              <w:p w:rsidRPr="009D7105" w:rsidR="009D7105" w:rsidP="009D7105" w:rsidRDefault="009D7105" w14:paraId="10FA663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4274FD52" w14:textId="77777777">
        <w:trPr>
          <w:trHeight w:val="414"/>
        </w:trPr>
        <w:tc>
          <w:tcPr>
            <w:shd w:val="clear" w:color="auto" w:fill="F2F2F2"/>
            <w:vAlign w:val="center"/>
            <w:tcW w:w="791" w:type="dxa"/>
          </w:tcPr>
          <w:p w:rsidRPr="009D7105" w:rsidR="009D7105" w:rsidP="009D7105" w:rsidRDefault="009D7105" w14:paraId="6CC39E37" w14:textId="77777777">
            <w:pPr>
              <w:autoSpaceDE w:val="0"/>
              <w:autoSpaceDN w:val="0"/>
              <w:adjustRightInd w:val="0"/>
              <w:rPr>
                <w:rFonts w:ascii="Arial" w:hAnsi="Arial" w:cs="Arial"/>
                <w:sz w:val="22"/>
                <w:szCs w:val="22"/>
              </w:rPr>
            </w:pPr>
            <w:r w:rsidRPr="009D7105">
              <w:rPr>
                <w:rFonts w:ascii="Arial" w:hAnsi="Arial" w:cs="Arial"/>
                <w:sz w:val="22"/>
                <w:szCs w:val="22"/>
              </w:rPr>
              <w:t>A4.5</w:t>
            </w:r>
          </w:p>
        </w:tc>
        <w:tc>
          <w:tcPr>
            <w:gridSpan w:val="4"/>
            <w:shd w:val="clear" w:color="auto" w:fill="F2F2F2"/>
            <w:vAlign w:val="center"/>
            <w:tcW w:w="8531" w:type="dxa"/>
          </w:tcPr>
          <w:p w:rsidRPr="009D7105" w:rsidR="009D7105" w:rsidP="009D7105" w:rsidRDefault="009D7105" w14:paraId="27999C64" w14:textId="77777777">
            <w:pPr>
              <w:autoSpaceDE w:val="0"/>
              <w:autoSpaceDN w:val="0"/>
              <w:adjustRightInd w:val="0"/>
              <w:rPr>
                <w:rFonts w:ascii="Arial" w:hAnsi="Arial" w:cs="Arial"/>
                <w:sz w:val="22"/>
                <w:szCs w:val="22"/>
              </w:rPr>
            </w:pPr>
            <w:r w:rsidRPr="009D7105">
              <w:rPr>
                <w:rFonts w:ascii="Arial" w:hAnsi="Arial" w:cs="Arial"/>
                <w:sz w:val="22"/>
                <w:szCs w:val="22"/>
              </w:rPr>
              <w:t>Prisoners or young offenders</w:t>
            </w:r>
          </w:p>
        </w:tc>
        <w:tc>
          <w:tcPr>
            <w:gridSpan w:val="2"/>
            <w:shd w:val="clear" w:color="auto" w:fill="D9D9D9"/>
            <w:vAlign w:val="center"/>
            <w:tcW w:w="617" w:type="dxa"/>
          </w:tcPr>
          <w:sdt>
            <w:sdtPr>
              <w:rPr>
                <w:rFonts w:ascii="Arial" w:hAnsi="Arial" w:cs="Arial"/>
              </w:rPr>
              <w:id w:val="-598490324"/>
              <w14:checkbox>
                <w14:checked w14:val="0"/>
                <w14:checkedState w14:val="2612" w14:font="MS Gothic"/>
                <w14:uncheckedState w14:val="2610" w14:font="MS Gothic"/>
              </w14:checkbox>
            </w:sdtPr>
            <w:sdtContent>
              <w:p w:rsidRPr="009D7105" w:rsidR="009D7105" w:rsidP="009D7105" w:rsidRDefault="009D7105" w14:paraId="4B117E4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874075738"/>
              <w14:checkbox>
                <w14:checked w14:val="1"/>
                <w14:checkedState w14:val="2612" w14:font="MS Gothic"/>
                <w14:uncheckedState w14:val="2610" w14:font="MS Gothic"/>
              </w14:checkbox>
            </w:sdtPr>
            <w:sdtContent>
              <w:p w:rsidRPr="009D7105" w:rsidR="009D7105" w:rsidP="009D7105" w:rsidRDefault="009D7105" w14:paraId="7926040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97FB72C" w14:textId="77777777">
        <w:trPr>
          <w:trHeight w:val="704"/>
        </w:trPr>
        <w:tc>
          <w:tcPr>
            <w:shd w:val="clear" w:color="auto" w:fill="F2F2F2"/>
            <w:vAlign w:val="center"/>
            <w:tcW w:w="791" w:type="dxa"/>
          </w:tcPr>
          <w:p w:rsidRPr="009D7105" w:rsidR="009D7105" w:rsidP="009D7105" w:rsidRDefault="009D7105" w14:paraId="1D2713F9" w14:textId="77777777">
            <w:pPr>
              <w:autoSpaceDE w:val="0"/>
              <w:autoSpaceDN w:val="0"/>
              <w:adjustRightInd w:val="0"/>
              <w:rPr>
                <w:rFonts w:ascii="Arial" w:hAnsi="Arial" w:cs="Arial"/>
                <w:sz w:val="22"/>
                <w:szCs w:val="22"/>
              </w:rPr>
            </w:pPr>
            <w:r w:rsidRPr="009D7105">
              <w:rPr>
                <w:rFonts w:ascii="Arial" w:hAnsi="Arial" w:cs="Arial"/>
                <w:sz w:val="22"/>
                <w:szCs w:val="22"/>
              </w:rPr>
              <w:t>A4.6</w:t>
            </w:r>
          </w:p>
        </w:tc>
        <w:tc>
          <w:tcPr>
            <w:gridSpan w:val="4"/>
            <w:shd w:val="clear" w:color="auto" w:fill="F2F2F2"/>
            <w:vAlign w:val="center"/>
            <w:tcW w:w="8531" w:type="dxa"/>
          </w:tcPr>
          <w:p w:rsidRPr="009D7105" w:rsidR="009D7105" w:rsidP="009D7105" w:rsidRDefault="009D7105" w14:paraId="7F36017C" w14:textId="77777777">
            <w:pPr>
              <w:autoSpaceDE w:val="0"/>
              <w:autoSpaceDN w:val="0"/>
              <w:adjustRightInd w:val="0"/>
              <w:rPr>
                <w:rFonts w:ascii="Arial" w:hAnsi="Arial" w:cs="Arial"/>
                <w:sz w:val="22"/>
                <w:szCs w:val="22"/>
              </w:rPr>
            </w:pPr>
            <w:r w:rsidRPr="009D7105">
              <w:rPr>
                <w:rFonts w:ascii="Arial" w:hAnsi="Arial" w:cs="Arial"/>
                <w:sz w:val="22"/>
                <w:szCs w:val="22"/>
              </w:rPr>
              <w:t>Those who could be considered to have a particularly dependent relationship with the investigator, e.g. members of staff, students</w:t>
            </w:r>
          </w:p>
        </w:tc>
        <w:tc>
          <w:tcPr>
            <w:gridSpan w:val="2"/>
            <w:shd w:val="clear" w:color="auto" w:fill="D9D9D9"/>
            <w:vAlign w:val="center"/>
            <w:tcW w:w="617" w:type="dxa"/>
          </w:tcPr>
          <w:sdt>
            <w:sdtPr>
              <w:rPr>
                <w:rFonts w:ascii="Arial" w:hAnsi="Arial" w:cs="Arial"/>
              </w:rPr>
              <w:id w:val="-1586066659"/>
              <w14:checkbox>
                <w14:checked w14:val="0"/>
                <w14:checkedState w14:val="2612" w14:font="MS Gothic"/>
                <w14:uncheckedState w14:val="2610" w14:font="MS Gothic"/>
              </w14:checkbox>
            </w:sdtPr>
            <w:sdtContent>
              <w:p w:rsidRPr="009D7105" w:rsidR="009D7105" w:rsidP="009D7105" w:rsidRDefault="009D7105" w14:paraId="55E3DD9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1019200981"/>
              <w14:checkbox>
                <w14:checked w14:val="1"/>
                <w14:checkedState w14:val="2612" w14:font="MS Gothic"/>
                <w14:uncheckedState w14:val="2610" w14:font="MS Gothic"/>
              </w14:checkbox>
            </w:sdtPr>
            <w:sdtContent>
              <w:p w:rsidRPr="009D7105" w:rsidR="009D7105" w:rsidP="009D7105" w:rsidRDefault="009D7105" w14:paraId="21B7F6B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B931E09" w14:textId="77777777">
        <w:trPr>
          <w:trHeight w:val="402"/>
        </w:trPr>
        <w:tc>
          <w:tcPr>
            <w:shd w:val="clear" w:color="auto" w:fill="F2F2F2"/>
            <w:vAlign w:val="center"/>
            <w:tcW w:w="791" w:type="dxa"/>
          </w:tcPr>
          <w:p w:rsidRPr="009D7105" w:rsidR="009D7105" w:rsidP="009D7105" w:rsidRDefault="009D7105" w14:paraId="23A2E8C8" w14:textId="77777777">
            <w:pPr>
              <w:autoSpaceDE w:val="0"/>
              <w:autoSpaceDN w:val="0"/>
              <w:adjustRightInd w:val="0"/>
              <w:rPr>
                <w:rFonts w:ascii="Arial" w:hAnsi="Arial" w:cs="Arial"/>
                <w:sz w:val="22"/>
                <w:szCs w:val="22"/>
              </w:rPr>
            </w:pPr>
            <w:r w:rsidRPr="009D7105">
              <w:rPr>
                <w:rFonts w:ascii="Arial" w:hAnsi="Arial" w:cs="Arial"/>
                <w:sz w:val="22"/>
                <w:szCs w:val="22"/>
              </w:rPr>
              <w:t>A4.7</w:t>
            </w:r>
          </w:p>
        </w:tc>
        <w:tc>
          <w:tcPr>
            <w:gridSpan w:val="4"/>
            <w:shd w:val="clear" w:color="auto" w:fill="F2F2F2"/>
            <w:vAlign w:val="center"/>
            <w:tcW w:w="8531" w:type="dxa"/>
          </w:tcPr>
          <w:p w:rsidRPr="009D7105" w:rsidR="009D7105" w:rsidP="009D7105" w:rsidRDefault="009D7105" w14:paraId="3BC8F34F" w14:textId="77777777">
            <w:pPr>
              <w:autoSpaceDE w:val="0"/>
              <w:autoSpaceDN w:val="0"/>
              <w:adjustRightInd w:val="0"/>
              <w:rPr>
                <w:rFonts w:ascii="Arial" w:hAnsi="Arial" w:cs="Arial"/>
                <w:sz w:val="22"/>
                <w:szCs w:val="22"/>
              </w:rPr>
            </w:pPr>
            <w:r w:rsidRPr="009D7105">
              <w:rPr>
                <w:rFonts w:ascii="Arial" w:hAnsi="Arial" w:cs="Arial"/>
                <w:sz w:val="22"/>
                <w:szCs w:val="22"/>
              </w:rPr>
              <w:t>People who have not given their explicit consent to participate in the project</w:t>
            </w:r>
          </w:p>
        </w:tc>
        <w:tc>
          <w:tcPr>
            <w:gridSpan w:val="2"/>
            <w:shd w:val="clear" w:color="auto" w:fill="D9D9D9"/>
            <w:vAlign w:val="center"/>
            <w:tcW w:w="617" w:type="dxa"/>
          </w:tcPr>
          <w:sdt>
            <w:sdtPr>
              <w:rPr>
                <w:rFonts w:ascii="Arial" w:hAnsi="Arial" w:cs="Arial"/>
              </w:rPr>
              <w:id w:val="-601029509"/>
              <w14:checkbox>
                <w14:checked w14:val="0"/>
                <w14:checkedState w14:val="2612" w14:font="MS Gothic"/>
                <w14:uncheckedState w14:val="2610" w14:font="MS Gothic"/>
              </w14:checkbox>
            </w:sdtPr>
            <w:sdtContent>
              <w:p w:rsidRPr="009D7105" w:rsidR="009D7105" w:rsidP="009D7105" w:rsidRDefault="009D7105" w14:paraId="272AEF73"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950365420"/>
              <w14:checkbox>
                <w14:checked w14:val="1"/>
                <w14:checkedState w14:val="2612" w14:font="MS Gothic"/>
                <w14:uncheckedState w14:val="2610" w14:font="MS Gothic"/>
              </w14:checkbox>
            </w:sdtPr>
            <w:sdtContent>
              <w:p w:rsidRPr="009D7105" w:rsidR="009D7105" w:rsidP="009D7105" w:rsidRDefault="009D7105" w14:paraId="3530C8C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73D1E1C" w14:textId="77777777">
        <w:trPr>
          <w:trHeight w:val="422"/>
        </w:trPr>
        <w:tc>
          <w:tcPr>
            <w:shd w:val="clear" w:color="auto" w:fill="F2F2F2"/>
            <w:vAlign w:val="center"/>
            <w:tcW w:w="791" w:type="dxa"/>
          </w:tcPr>
          <w:p w:rsidRPr="009D7105" w:rsidR="009D7105" w:rsidP="009D7105" w:rsidRDefault="009D7105" w14:paraId="45F40B66" w14:textId="77777777">
            <w:pPr>
              <w:autoSpaceDE w:val="0"/>
              <w:autoSpaceDN w:val="0"/>
              <w:adjustRightInd w:val="0"/>
              <w:rPr>
                <w:rFonts w:ascii="Arial" w:hAnsi="Arial" w:cs="Arial"/>
                <w:sz w:val="22"/>
                <w:szCs w:val="22"/>
              </w:rPr>
            </w:pPr>
            <w:r w:rsidRPr="009D7105">
              <w:rPr>
                <w:rFonts w:ascii="Arial" w:hAnsi="Arial" w:cs="Arial"/>
                <w:sz w:val="22"/>
                <w:szCs w:val="22"/>
              </w:rPr>
              <w:t>A4.8</w:t>
            </w:r>
          </w:p>
        </w:tc>
        <w:tc>
          <w:tcPr>
            <w:gridSpan w:val="4"/>
            <w:shd w:val="clear" w:color="auto" w:fill="F2F2F2"/>
            <w:vAlign w:val="center"/>
            <w:tcW w:w="8531" w:type="dxa"/>
          </w:tcPr>
          <w:p w:rsidRPr="009D7105" w:rsidR="009D7105" w:rsidP="009D7105" w:rsidRDefault="009D7105" w14:paraId="3E661083" w14:textId="77777777">
            <w:pPr>
              <w:autoSpaceDE w:val="0"/>
              <w:autoSpaceDN w:val="0"/>
              <w:adjustRightInd w:val="0"/>
              <w:rPr>
                <w:rFonts w:ascii="Arial" w:hAnsi="Arial" w:cs="Arial"/>
                <w:sz w:val="22"/>
                <w:szCs w:val="22"/>
              </w:rPr>
            </w:pPr>
            <w:r w:rsidRPr="009D7105">
              <w:rPr>
                <w:rFonts w:ascii="Arial" w:hAnsi="Arial" w:cs="Arial"/>
                <w:sz w:val="22"/>
                <w:szCs w:val="22"/>
              </w:rPr>
              <w:t>People engaged in illegal activities</w:t>
            </w:r>
          </w:p>
        </w:tc>
        <w:tc>
          <w:tcPr>
            <w:gridSpan w:val="2"/>
            <w:shd w:val="clear" w:color="auto" w:fill="D9D9D9"/>
            <w:vAlign w:val="center"/>
            <w:tcW w:w="617" w:type="dxa"/>
          </w:tcPr>
          <w:sdt>
            <w:sdtPr>
              <w:rPr>
                <w:rFonts w:ascii="Arial" w:hAnsi="Arial" w:cs="Arial"/>
              </w:rPr>
              <w:id w:val="-1869523324"/>
              <w14:checkbox>
                <w14:checked w14:val="0"/>
                <w14:checkedState w14:val="2612" w14:font="MS Gothic"/>
                <w14:uncheckedState w14:val="2610" w14:font="MS Gothic"/>
              </w14:checkbox>
            </w:sdtPr>
            <w:sdtContent>
              <w:p w:rsidRPr="009D7105" w:rsidR="009D7105" w:rsidP="009D7105" w:rsidRDefault="009D7105" w14:paraId="6C943DD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1377585182"/>
              <w14:checkbox>
                <w14:checked w14:val="1"/>
                <w14:checkedState w14:val="2612" w14:font="MS Gothic"/>
                <w14:uncheckedState w14:val="2610" w14:font="MS Gothic"/>
              </w14:checkbox>
            </w:sdtPr>
            <w:sdtContent>
              <w:p w:rsidRPr="009D7105" w:rsidR="009D7105" w:rsidP="009D7105" w:rsidRDefault="009D7105" w14:paraId="0E16440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0B24F42" w14:textId="77777777">
        <w:trPr>
          <w:trHeight w:val="422"/>
        </w:trPr>
        <w:tc>
          <w:tcPr>
            <w:shd w:val="clear" w:color="auto" w:fill="F2F2F2"/>
            <w:vAlign w:val="center"/>
            <w:tcW w:w="791" w:type="dxa"/>
          </w:tcPr>
          <w:p w:rsidRPr="009D7105" w:rsidR="009D7105" w:rsidP="009D7105" w:rsidRDefault="009D7105" w14:paraId="4EB8CFEB" w14:textId="77777777">
            <w:pPr>
              <w:autoSpaceDE w:val="0"/>
              <w:autoSpaceDN w:val="0"/>
              <w:adjustRightInd w:val="0"/>
              <w:rPr>
                <w:rFonts w:ascii="Arial" w:hAnsi="Arial" w:cs="Arial"/>
                <w:sz w:val="22"/>
                <w:szCs w:val="22"/>
              </w:rPr>
            </w:pPr>
            <w:r w:rsidRPr="009D7105">
              <w:rPr>
                <w:rFonts w:ascii="Arial" w:hAnsi="Arial" w:cs="Arial"/>
                <w:sz w:val="22"/>
                <w:szCs w:val="22"/>
              </w:rPr>
              <w:t>A4.9</w:t>
            </w:r>
          </w:p>
        </w:tc>
        <w:tc>
          <w:tcPr>
            <w:gridSpan w:val="4"/>
            <w:shd w:val="clear" w:color="auto" w:fill="F2F2F2"/>
            <w:vAlign w:val="center"/>
            <w:tcW w:w="8531" w:type="dxa"/>
          </w:tcPr>
          <w:p w:rsidRPr="009D7105" w:rsidR="009D7105" w:rsidP="009D7105" w:rsidRDefault="009D7105" w14:paraId="230D499B" w14:textId="77777777">
            <w:pPr>
              <w:autoSpaceDE w:val="0"/>
              <w:autoSpaceDN w:val="0"/>
              <w:adjustRightInd w:val="0"/>
              <w:rPr>
                <w:rFonts w:ascii="Arial" w:hAnsi="Arial" w:cs="Arial"/>
                <w:sz w:val="22"/>
                <w:szCs w:val="22"/>
              </w:rPr>
            </w:pPr>
            <w:r w:rsidRPr="009D7105">
              <w:rPr>
                <w:rFonts w:ascii="Arial" w:hAnsi="Arial" w:cs="Arial"/>
                <w:sz w:val="22"/>
                <w:szCs w:val="22"/>
              </w:rPr>
              <w:t>Any other people who can be considered vulnerable in the context of this project</w:t>
            </w:r>
          </w:p>
        </w:tc>
        <w:tc>
          <w:tcPr>
            <w:gridSpan w:val="2"/>
            <w:shd w:val="clear" w:color="auto" w:fill="D9D9D9"/>
            <w:vAlign w:val="center"/>
            <w:tcW w:w="617" w:type="dxa"/>
          </w:tcPr>
          <w:sdt>
            <w:sdtPr>
              <w:rPr>
                <w:rFonts w:ascii="Arial" w:hAnsi="Arial" w:cs="Arial"/>
              </w:rPr>
              <w:id w:val="-318567475"/>
              <w14:checkbox>
                <w14:checked w14:val="0"/>
                <w14:checkedState w14:val="2612" w14:font="MS Gothic"/>
                <w14:uncheckedState w14:val="2610" w14:font="MS Gothic"/>
              </w14:checkbox>
            </w:sdtPr>
            <w:sdtContent>
              <w:p w:rsidRPr="009D7105" w:rsidR="009D7105" w:rsidP="009D7105" w:rsidRDefault="009D7105" w14:paraId="4FCD93F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16" w:type="dxa"/>
          </w:tcPr>
          <w:sdt>
            <w:sdtPr>
              <w:rPr>
                <w:rFonts w:ascii="Arial" w:hAnsi="Arial" w:cs="Arial"/>
              </w:rPr>
              <w:id w:val="-242418443"/>
              <w14:checkbox>
                <w14:checked w14:val="1"/>
                <w14:checkedState w14:val="2612" w14:font="MS Gothic"/>
                <w14:uncheckedState w14:val="2610" w14:font="MS Gothic"/>
              </w14:checkbox>
            </w:sdtPr>
            <w:sdtContent>
              <w:p w:rsidRPr="009D7105" w:rsidR="009D7105" w:rsidP="009D7105" w:rsidRDefault="009D7105" w14:paraId="1CB2C16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E329442" w14:textId="77777777">
        <w:trPr>
          <w:trHeight w:val="698"/>
        </w:trPr>
        <w:tc>
          <w:tcPr>
            <w:gridSpan w:val="8"/>
            <w:shd w:val="clear" w:color="auto" w:fill="F2F2F2"/>
            <w:vAlign w:val="center"/>
            <w:tcW w:w="10455" w:type="dxa"/>
          </w:tcPr>
          <w:p w:rsidRPr="009D7105" w:rsidR="009D7105" w:rsidP="009D7105" w:rsidRDefault="009D7105" w14:paraId="23974B5A" w14:textId="77777777">
            <w:pPr>
              <w:rPr>
                <w:rFonts w:ascii="Arial" w:hAnsi="Arial" w:cs="Arial"/>
                <w:sz w:val="22"/>
                <w:szCs w:val="22"/>
              </w:rPr>
            </w:pPr>
            <w:r w:rsidRPr="009D7105">
              <w:rPr>
                <w:rFonts w:ascii="Arial" w:hAnsi="Arial" w:cs="Arial"/>
                <w:sz w:val="22"/>
                <w:szCs w:val="22"/>
              </w:rPr>
              <w:t>Please justify the inclusion of the above people (if applicable), explaining why the research cannot be conducted on non-vulnerable people.</w:t>
            </w:r>
          </w:p>
        </w:tc>
      </w:tr>
      <w:tr w:rsidRPr="009D7105" w:rsidR="009D7105" w:rsidTr="003F6EC7" w14:paraId="58B8573A" w14:textId="77777777">
        <w:trPr>
          <w:trHeight w:val="440"/>
        </w:trPr>
        <w:tc>
          <w:tcPr>
            <w:vAlign w:val="center"/>
            <w:tcW w:w="791" w:type="dxa"/>
          </w:tcPr>
          <w:p w:rsidRPr="009D7105" w:rsidR="009D7105" w:rsidP="009D7105" w:rsidRDefault="009D7105" w14:paraId="756E9CA3" w14:textId="77777777">
            <w:pPr>
              <w:autoSpaceDE w:val="0"/>
              <w:autoSpaceDN w:val="0"/>
              <w:adjustRightInd w:val="0"/>
              <w:jc w:val="center"/>
              <w:rPr>
                <w:rFonts w:ascii="Arial" w:hAnsi="Arial" w:cs="Arial"/>
              </w:rPr>
            </w:pPr>
            <w:r w:rsidRPr="009D7105">
              <w:rPr>
                <w:rFonts w:ascii="Arial" w:hAnsi="Arial" w:cs="Arial"/>
                <w:sz w:val="22"/>
                <w:szCs w:val="22"/>
              </w:rPr>
              <w:t>A4.10</w:t>
            </w:r>
          </w:p>
        </w:tc>
        <w:tc>
          <w:tcPr>
            <w:gridSpan w:val="7"/>
            <w:vAlign w:val="center"/>
            <w:tcW w:w="9664" w:type="dxa"/>
          </w:tcPr>
          <w:p w:rsidRPr="009D7105" w:rsidR="009D7105" w:rsidP="009D7105" w:rsidRDefault="009D7105" w14:paraId="2F7C1260" w14:textId="77777777">
            <w:pPr>
              <w:autoSpaceDE w:val="0"/>
              <w:autoSpaceDN w:val="0"/>
              <w:adjustRightInd w:val="0"/>
              <w:rPr>
                <w:rFonts w:ascii="Arial" w:hAnsi="Arial" w:cs="Arial"/>
              </w:rPr>
            </w:pPr>
          </w:p>
          <w:p w:rsidRPr="009D7105" w:rsidR="009D7105" w:rsidP="009D7105" w:rsidRDefault="009D7105" w14:paraId="45D9BBC6" w14:textId="77777777">
            <w:pPr>
              <w:autoSpaceDE w:val="0"/>
              <w:autoSpaceDN w:val="0"/>
              <w:adjustRightInd w:val="0"/>
              <w:rPr>
                <w:rFonts w:ascii="Arial" w:hAnsi="Arial" w:cs="Arial"/>
              </w:rPr>
            </w:pPr>
          </w:p>
          <w:p w:rsidRPr="009D7105" w:rsidR="009D7105" w:rsidP="009D7105" w:rsidRDefault="009D7105" w14:paraId="4D057F09" w14:textId="77777777">
            <w:pPr>
              <w:autoSpaceDE w:val="0"/>
              <w:autoSpaceDN w:val="0"/>
              <w:adjustRightInd w:val="0"/>
              <w:rPr>
                <w:rFonts w:ascii="Arial" w:hAnsi="Arial" w:cs="Arial"/>
              </w:rPr>
            </w:pPr>
          </w:p>
          <w:p w:rsidRPr="009D7105" w:rsidR="009D7105" w:rsidP="009D7105" w:rsidRDefault="009D7105" w14:paraId="66E74985" w14:textId="77777777">
            <w:pPr>
              <w:autoSpaceDE w:val="0"/>
              <w:autoSpaceDN w:val="0"/>
              <w:adjustRightInd w:val="0"/>
              <w:rPr>
                <w:rFonts w:ascii="Arial" w:hAnsi="Arial" w:cs="Arial"/>
              </w:rPr>
            </w:pPr>
          </w:p>
          <w:p w:rsidRPr="009D7105" w:rsidR="009D7105" w:rsidP="009D7105" w:rsidRDefault="009D7105" w14:paraId="51FC5792" w14:textId="77777777">
            <w:pPr>
              <w:autoSpaceDE w:val="0"/>
              <w:autoSpaceDN w:val="0"/>
              <w:adjustRightInd w:val="0"/>
              <w:rPr>
                <w:rFonts w:ascii="Arial" w:hAnsi="Arial" w:cs="Arial"/>
              </w:rPr>
            </w:pPr>
            <w:r w:rsidRPr="009D7105">
              <w:rPr>
                <w:i/>
                <w:color w:val="808080"/>
                <w:rFonts w:ascii="Arial" w:hAnsi="Arial" w:cs="Arial"/>
                <w:sz w:val="18"/>
                <w:szCs w:val="18"/>
              </w:rPr>
              <w:t>(this box should expand as you type)</w:t>
            </w:r>
          </w:p>
        </w:tc>
      </w:tr>
      <w:tr w:rsidRPr="009D7105" w:rsidR="009D7105" w:rsidTr="009D7105" w14:paraId="4EC98991" w14:textId="77777777">
        <w:trPr>
          <w:trHeight w:val="979"/>
        </w:trPr>
        <w:tc>
          <w:tcPr>
            <w:gridSpan w:val="8"/>
            <w:shd w:val="clear" w:color="auto" w:fill="F2F2F2"/>
            <w:vAlign w:val="center"/>
            <w:tcW w:w="10455" w:type="dxa"/>
          </w:tcPr>
          <w:p w:rsidRPr="009D7105" w:rsidR="009D7105" w:rsidP="009D7105" w:rsidRDefault="009D7105" w14:paraId="32F72815" w14:textId="77777777">
            <w:pPr>
              <w:autoSpaceDE w:val="0"/>
              <w:autoSpaceDN w:val="0"/>
              <w:adjustRightInd w:val="0"/>
              <w:rPr>
                <w:rFonts w:ascii="Arial" w:hAnsi="Arial" w:cs="Arial"/>
                <w:sz w:val="22"/>
                <w:szCs w:val="22"/>
              </w:rPr>
            </w:pPr>
            <w:r w:rsidRPr="009D7105">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9D7105" w:rsidR="009D7105" w:rsidTr="009D7105" w14:paraId="1943A5FD" w14:textId="77777777">
        <w:trPr>
          <w:trHeight w:val="440"/>
        </w:trPr>
        <w:tc>
          <w:tcPr>
            <w:shd w:val="clear" w:color="auto" w:fill="FFFFFF"/>
            <w:vAlign w:val="center"/>
            <w:tcW w:w="791" w:type="dxa"/>
          </w:tcPr>
          <w:p w:rsidRPr="009D7105" w:rsidR="009D7105" w:rsidP="009D7105" w:rsidRDefault="009D7105" w14:paraId="24AF54A5" w14:textId="77777777">
            <w:pPr>
              <w:autoSpaceDE w:val="0"/>
              <w:autoSpaceDN w:val="0"/>
              <w:adjustRightInd w:val="0"/>
              <w:jc w:val="center"/>
              <w:rPr>
                <w:rFonts w:ascii="Arial" w:hAnsi="Arial" w:cs="Arial"/>
                <w:sz w:val="22"/>
                <w:szCs w:val="22"/>
              </w:rPr>
            </w:pPr>
            <w:r w:rsidRPr="009D7105">
              <w:rPr>
                <w:rFonts w:ascii="Arial" w:hAnsi="Arial" w:cs="Arial"/>
                <w:sz w:val="22"/>
                <w:szCs w:val="22"/>
              </w:rPr>
              <w:t>A4.11</w:t>
            </w:r>
          </w:p>
        </w:tc>
        <w:tc>
          <w:tcPr>
            <w:gridSpan w:val="7"/>
            <w:shd w:val="clear" w:color="auto" w:fill="FFFFFF"/>
            <w:tcW w:w="9664" w:type="dxa"/>
          </w:tcPr>
          <w:p w:rsidRPr="009D7105" w:rsidR="009D7105" w:rsidP="009D7105" w:rsidRDefault="009D7105" w14:paraId="754F1707" w14:textId="77777777">
            <w:pPr>
              <w:autoSpaceDE w:val="0"/>
              <w:autoSpaceDN w:val="0"/>
              <w:adjustRightInd w:val="0"/>
              <w:rPr>
                <w:rFonts w:ascii="Arial" w:hAnsi="Arial" w:cs="Arial"/>
              </w:rPr>
            </w:pPr>
          </w:p>
          <w:p w:rsidRPr="009D7105" w:rsidR="009D7105" w:rsidP="009D7105" w:rsidRDefault="009D7105" w14:paraId="7633669E" w14:textId="77777777">
            <w:pPr>
              <w:autoSpaceDE w:val="0"/>
              <w:autoSpaceDN w:val="0"/>
              <w:adjustRightInd w:val="0"/>
              <w:rPr>
                <w:rFonts w:ascii="Arial" w:hAnsi="Arial" w:cs="Arial"/>
              </w:rPr>
            </w:pPr>
          </w:p>
          <w:p w:rsidRPr="009D7105" w:rsidR="009D7105" w:rsidP="009D7105" w:rsidRDefault="009D7105" w14:paraId="2CF4BE00" w14:textId="77777777">
            <w:pPr>
              <w:autoSpaceDE w:val="0"/>
              <w:autoSpaceDN w:val="0"/>
              <w:adjustRightInd w:val="0"/>
              <w:rPr>
                <w:rFonts w:ascii="Arial" w:hAnsi="Arial" w:cs="Arial"/>
              </w:rPr>
            </w:pPr>
          </w:p>
          <w:p w:rsidRPr="009D7105" w:rsidR="009D7105" w:rsidP="009D7105" w:rsidRDefault="009D7105" w14:paraId="4429D08E" w14:textId="77777777">
            <w:pPr>
              <w:autoSpaceDE w:val="0"/>
              <w:autoSpaceDN w:val="0"/>
              <w:adjustRightInd w:val="0"/>
              <w:rPr>
                <w:rFonts w:ascii="Arial" w:hAnsi="Arial" w:cs="Arial"/>
              </w:rPr>
            </w:pPr>
          </w:p>
          <w:p w:rsidRPr="009D7105" w:rsidR="009D7105" w:rsidP="009D7105" w:rsidRDefault="009D7105" w14:paraId="1332A72A" w14:textId="77777777">
            <w:pPr>
              <w:autoSpaceDE w:val="0"/>
              <w:autoSpaceDN w:val="0"/>
              <w:adjustRightInd w:val="0"/>
              <w:rPr>
                <w:bCs/>
                <w:b/>
                <w:rFonts w:ascii="Arial" w:hAnsi="Arial" w:cs="Arial"/>
                <w:sz w:val="22"/>
                <w:szCs w:val="22"/>
              </w:rPr>
            </w:pPr>
            <w:r w:rsidRPr="009D7105">
              <w:rPr>
                <w:i/>
                <w:color w:val="808080"/>
                <w:rFonts w:ascii="Arial" w:hAnsi="Arial" w:cs="Arial"/>
                <w:sz w:val="18"/>
                <w:szCs w:val="18"/>
              </w:rPr>
              <w:t>(this box should expand as you type)</w:t>
            </w:r>
          </w:p>
        </w:tc>
      </w:tr>
      <w:tr w:rsidRPr="009D7105" w:rsidR="009D7105" w:rsidTr="009D7105" w14:paraId="65C7EEF3" w14:textId="77777777">
        <w:trPr>
          <w:trHeight w:val="698"/>
        </w:trPr>
        <w:tc>
          <w:tcPr>
            <w:gridSpan w:val="8"/>
            <w:shd w:val="clear" w:color="auto" w:fill="F2F2F2"/>
            <w:vAlign w:val="center"/>
            <w:tcW w:w="10455" w:type="dxa"/>
          </w:tcPr>
          <w:p w:rsidRPr="009D7105" w:rsidR="009D7105" w:rsidP="009D7105" w:rsidRDefault="009D7105" w14:paraId="5343A96F" w14:textId="77777777">
            <w:pPr>
              <w:autoSpaceDE w:val="0"/>
              <w:autoSpaceDN w:val="0"/>
              <w:adjustRightInd w:val="0"/>
              <w:rPr>
                <w:rFonts w:ascii="Arial" w:hAnsi="Arial" w:cs="Arial"/>
                <w:sz w:val="22"/>
                <w:szCs w:val="22"/>
              </w:rPr>
            </w:pPr>
            <w:r w:rsidRPr="009D7105">
              <w:rPr>
                <w:rFonts w:ascii="Arial" w:hAnsi="Arial" w:cs="Arial"/>
                <w:sz w:val="22"/>
                <w:szCs w:val="22"/>
              </w:rPr>
              <w:t>It is the researcher’s responsibility to check whether a DBS check (or equivalent) is required and to obtain one if it is needed. Please confirm:</w:t>
            </w:r>
          </w:p>
        </w:tc>
      </w:tr>
      <w:tr w:rsidRPr="009D7105" w:rsidR="009D7105" w:rsidTr="009D7105" w14:paraId="1ECE57AD" w14:textId="77777777">
        <w:trPr>
          <w:trHeight w:val="440"/>
        </w:trPr>
        <w:tc>
          <w:tcPr>
            <w:vAlign w:val="center"/>
            <w:vMerge w:val="restart"/>
            <w:tcW w:w="791" w:type="dxa"/>
          </w:tcPr>
          <w:p w:rsidRPr="009D7105" w:rsidR="009D7105" w:rsidP="009D7105" w:rsidRDefault="009D7105" w14:paraId="4226C222" w14:textId="77777777">
            <w:pPr>
              <w:autoSpaceDE w:val="0"/>
              <w:autoSpaceDN w:val="0"/>
              <w:adjustRightInd w:val="0"/>
              <w:jc w:val="center"/>
              <w:rPr>
                <w:rFonts w:ascii="Arial" w:hAnsi="Arial" w:cs="Arial"/>
                <w:sz w:val="22"/>
                <w:szCs w:val="22"/>
              </w:rPr>
            </w:pPr>
            <w:r w:rsidRPr="009D7105">
              <w:rPr>
                <w:rFonts w:ascii="Arial" w:hAnsi="Arial" w:cs="Arial"/>
                <w:sz w:val="22"/>
                <w:szCs w:val="22"/>
              </w:rPr>
              <w:t>A4.12</w:t>
            </w:r>
          </w:p>
        </w:tc>
        <w:tc>
          <w:tcPr>
            <w:vAlign w:val="center"/>
            <w:vMerge w:val="restart"/>
            <w:tcW w:w="6717" w:type="dxa"/>
          </w:tcPr>
          <w:p w:rsidRPr="009D7105" w:rsidR="009D7105" w:rsidP="009D7105" w:rsidRDefault="009D7105" w14:paraId="63F274BB" w14:textId="77777777">
            <w:pPr>
              <w:autoSpaceDE w:val="0"/>
              <w:autoSpaceDN w:val="0"/>
              <w:adjustRightInd w:val="0"/>
              <w:rPr>
                <w:rFonts w:ascii="Arial" w:hAnsi="Arial" w:cs="Arial"/>
                <w:sz w:val="22"/>
                <w:szCs w:val="22"/>
              </w:rPr>
            </w:pPr>
            <w:r w:rsidRPr="009D7105">
              <w:rPr>
                <w:rFonts w:ascii="Arial" w:hAnsi="Arial" w:cs="Arial"/>
                <w:sz w:val="22"/>
                <w:szCs w:val="22"/>
              </w:rPr>
              <w:t xml:space="preserve">DBS Check required? </w:t>
            </w:r>
          </w:p>
        </w:tc>
        <w:tc>
          <w:tcPr>
            <w:gridSpan w:val="2"/>
            <w:shd w:val="clear" w:color="auto" w:fill="D9D9D9"/>
            <w:vAlign w:val="center"/>
            <w:tcW w:w="1418" w:type="dxa"/>
          </w:tcPr>
          <w:p w:rsidRPr="009D7105" w:rsidR="009D7105" w:rsidP="009D7105" w:rsidRDefault="009D7105" w14:paraId="677516BA"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gridSpan w:val="4"/>
            <w:shd w:val="clear" w:color="auto" w:fill="D9D9D9"/>
            <w:vAlign w:val="center"/>
            <w:tcW w:w="1529" w:type="dxa"/>
          </w:tcPr>
          <w:p w:rsidRPr="009D7105" w:rsidR="009D7105" w:rsidP="009D7105" w:rsidRDefault="009D7105" w14:paraId="11F5D3E3"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3A317C58" w14:textId="77777777">
        <w:trPr>
          <w:trHeight w:val="440"/>
        </w:trPr>
        <w:tc>
          <w:tcPr>
            <w:vMerge/>
          </w:tcPr>
          <w:p xmlns:wp14="http://schemas.microsoft.com/office/word/2010/wordml" w14:paraId="54CD245A" wp14:textId="77777777"/>
        </w:tc>
        <w:tc>
          <w:tcPr>
            <w:vMerge/>
          </w:tcPr>
          <w:p xmlns:wp14="http://schemas.microsoft.com/office/word/2010/wordml" w14:paraId="1231BE67" wp14:textId="77777777"/>
        </w:tc>
        <w:tc>
          <w:tcPr>
            <w:gridSpan w:val="2"/>
            <w:shd w:val="clear" w:color="auto" w:fill="D9D9D9"/>
            <w:vAlign w:val="center"/>
            <w:tcW w:w="1418" w:type="dxa"/>
          </w:tcPr>
          <w:p w:rsidRPr="009D7105" w:rsidR="009D7105" w:rsidP="009D7105" w:rsidRDefault="00000000" w14:paraId="7719FAA3" w14:textId="77777777">
            <w:pPr>
              <w:autoSpaceDE w:val="0"/>
              <w:autoSpaceDN w:val="0"/>
              <w:adjustRightInd w:val="0"/>
              <w:jc w:val="center"/>
              <w:rPr>
                <w:bCs/>
                <w:b/>
                <w:rFonts w:ascii="Arial" w:hAnsi="Arial" w:cs="Arial"/>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9D7105" w:rsidR="009D7105">
                  <w:rPr>
                    <w:bCs/>
                    <w:b/>
                    <w:rFonts w:ascii="Segoe UI Symbol" w:hAnsi="Segoe UI Symbol" w:cs="Segoe UI Symbol"/>
                    <w:sz w:val="22"/>
                    <w:szCs w:val="22"/>
                  </w:rPr>
                  <w:t>☐</w:t>
                </w:r>
              </w:sdtContent>
            </w:sdt>
          </w:p>
        </w:tc>
        <w:tc>
          <w:tcPr>
            <w:gridSpan w:val="4"/>
            <w:shd w:val="clear" w:color="auto" w:fill="D9D9D9"/>
            <w:vAlign w:val="center"/>
            <w:tcW w:w="1529" w:type="dxa"/>
          </w:tcPr>
          <w:p w:rsidRPr="009D7105" w:rsidR="009D7105" w:rsidP="009D7105" w:rsidRDefault="00000000" w14:paraId="3AB12DA9" w14:textId="77777777">
            <w:pPr>
              <w:autoSpaceDE w:val="0"/>
              <w:autoSpaceDN w:val="0"/>
              <w:adjustRightInd w:val="0"/>
              <w:jc w:val="center"/>
              <w:rPr>
                <w:bCs/>
                <w:b/>
                <w:rFonts w:ascii="Arial" w:hAnsi="Arial" w:cs="Arial"/>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Pr="009D7105" w:rsidR="009D7105">
                  <w:rPr>
                    <w:bCs/>
                    <w:b/>
                    <w:rFonts w:ascii="Segoe UI Symbol" w:hAnsi="Segoe UI Symbol" w:cs="Segoe UI Symbol"/>
                    <w:sz w:val="22"/>
                    <w:szCs w:val="22"/>
                  </w:rPr>
                  <w:t>☒</w:t>
                </w:r>
              </w:sdtContent>
            </w:sdt>
          </w:p>
        </w:tc>
      </w:tr>
      <w:tr w:rsidRPr="009D7105" w:rsidR="009D7105" w:rsidTr="009D7105" w14:paraId="2E32CFB8" w14:textId="77777777">
        <w:trPr>
          <w:trHeight w:val="440"/>
        </w:trPr>
        <w:tc>
          <w:tcPr>
            <w:vAlign w:val="center"/>
            <w:vMerge w:val="restart"/>
            <w:tcW w:w="791" w:type="dxa"/>
          </w:tcPr>
          <w:p w:rsidRPr="009D7105" w:rsidR="009D7105" w:rsidP="009D7105" w:rsidRDefault="009D7105" w14:paraId="177C0E8B" w14:textId="77777777">
            <w:pPr>
              <w:autoSpaceDE w:val="0"/>
              <w:autoSpaceDN w:val="0"/>
              <w:adjustRightInd w:val="0"/>
              <w:jc w:val="center"/>
              <w:rPr>
                <w:rFonts w:ascii="Arial" w:hAnsi="Arial" w:cs="Arial"/>
                <w:sz w:val="22"/>
                <w:szCs w:val="22"/>
              </w:rPr>
            </w:pPr>
            <w:r w:rsidRPr="009D7105">
              <w:rPr>
                <w:rFonts w:ascii="Arial" w:hAnsi="Arial" w:cs="Arial"/>
                <w:sz w:val="22"/>
                <w:szCs w:val="22"/>
              </w:rPr>
              <w:t>A4.13</w:t>
            </w:r>
          </w:p>
        </w:tc>
        <w:tc>
          <w:tcPr>
            <w:vAlign w:val="center"/>
            <w:vMerge w:val="restart"/>
            <w:tcW w:w="6717" w:type="dxa"/>
          </w:tcPr>
          <w:p w:rsidRPr="009D7105" w:rsidR="009D7105" w:rsidP="009D7105" w:rsidRDefault="009D7105" w14:paraId="0D46A46B" w14:textId="77777777">
            <w:pPr>
              <w:autoSpaceDE w:val="0"/>
              <w:autoSpaceDN w:val="0"/>
              <w:adjustRightInd w:val="0"/>
              <w:rPr>
                <w:rFonts w:ascii="Arial" w:hAnsi="Arial" w:cs="Arial"/>
                <w:sz w:val="22"/>
                <w:szCs w:val="22"/>
              </w:rPr>
            </w:pPr>
            <w:r w:rsidRPr="009D7105">
              <w:rPr>
                <w:rFonts w:ascii="Arial" w:hAnsi="Arial" w:cs="Arial"/>
                <w:sz w:val="22"/>
                <w:szCs w:val="22"/>
              </w:rPr>
              <w:t xml:space="preserve">DBS certificate obtained? </w:t>
            </w:r>
          </w:p>
        </w:tc>
        <w:tc>
          <w:tcPr>
            <w:shd w:val="clear" w:color="auto" w:fill="D9D9D9"/>
            <w:vAlign w:val="center"/>
            <w:tcW w:w="992" w:type="dxa"/>
          </w:tcPr>
          <w:p w:rsidRPr="009D7105" w:rsidR="009D7105" w:rsidP="009D7105" w:rsidRDefault="009D7105" w14:paraId="6A1E6001"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gridSpan w:val="3"/>
            <w:shd w:val="clear" w:color="auto" w:fill="D9D9D9"/>
            <w:vAlign w:val="center"/>
            <w:tcW w:w="851" w:type="dxa"/>
          </w:tcPr>
          <w:p w:rsidRPr="009D7105" w:rsidR="009D7105" w:rsidP="009D7105" w:rsidRDefault="009D7105" w14:paraId="2A55FCFA"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c>
          <w:tcPr>
            <w:gridSpan w:val="2"/>
            <w:shd w:val="clear" w:color="auto" w:fill="D9D9D9"/>
            <w:vAlign w:val="center"/>
            <w:tcW w:w="1104" w:type="dxa"/>
          </w:tcPr>
          <w:p w:rsidRPr="009D7105" w:rsidR="009D7105" w:rsidP="009D7105" w:rsidRDefault="009D7105" w14:paraId="3FD6CAE7"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N/A</w:t>
            </w:r>
          </w:p>
        </w:tc>
      </w:tr>
      <w:tr w:rsidRPr="009D7105" w:rsidR="009D7105" w:rsidTr="009D7105" w14:paraId="4FF1A7B2" w14:textId="77777777">
        <w:trPr>
          <w:trHeight w:val="440"/>
        </w:trPr>
        <w:tc>
          <w:tcPr>
            <w:vMerge/>
          </w:tcPr>
          <w:p xmlns:wp14="http://schemas.microsoft.com/office/word/2010/wordml" w14:paraId="36FEB5B0" wp14:textId="77777777"/>
        </w:tc>
        <w:tc>
          <w:tcPr>
            <w:vMerge/>
          </w:tcPr>
          <w:p xmlns:wp14="http://schemas.microsoft.com/office/word/2010/wordml" w14:paraId="30D7AA69" wp14:textId="77777777"/>
        </w:tc>
        <w:tc>
          <w:tcPr>
            <w:shd w:val="clear" w:color="auto" w:fill="D9D9D9"/>
            <w:vAlign w:val="center"/>
            <w:tcW w:w="992" w:type="dxa"/>
          </w:tcPr>
          <w:p w:rsidRPr="009D7105" w:rsidR="009D7105" w:rsidP="009D7105" w:rsidRDefault="00000000" w14:paraId="503F114B" w14:textId="77777777">
            <w:pPr>
              <w:autoSpaceDE w:val="0"/>
              <w:autoSpaceDN w:val="0"/>
              <w:adjustRightInd w:val="0"/>
              <w:jc w:val="center"/>
              <w:rPr>
                <w:bCs/>
                <w:b/>
                <w:rFonts w:ascii="Arial" w:hAnsi="Arial" w:cs="Arial"/>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9D7105" w:rsidR="009D7105">
                  <w:rPr>
                    <w:bCs/>
                    <w:b/>
                    <w:rFonts w:ascii="Segoe UI Symbol" w:hAnsi="Segoe UI Symbol" w:cs="Segoe UI Symbol"/>
                    <w:sz w:val="22"/>
                    <w:szCs w:val="22"/>
                  </w:rPr>
                  <w:t>☐</w:t>
                </w:r>
              </w:sdtContent>
            </w:sdt>
          </w:p>
        </w:tc>
        <w:tc>
          <w:tcPr>
            <w:gridSpan w:val="3"/>
            <w:shd w:val="clear" w:color="auto" w:fill="D9D9D9"/>
            <w:vAlign w:val="center"/>
            <w:tcW w:w="851" w:type="dxa"/>
          </w:tcPr>
          <w:p w:rsidRPr="009D7105" w:rsidR="009D7105" w:rsidP="009D7105" w:rsidRDefault="00000000" w14:paraId="1E874882" w14:textId="77777777">
            <w:pPr>
              <w:autoSpaceDE w:val="0"/>
              <w:autoSpaceDN w:val="0"/>
              <w:adjustRightInd w:val="0"/>
              <w:jc w:val="center"/>
              <w:rPr>
                <w:bCs/>
                <w:b/>
                <w:rFonts w:ascii="Arial" w:hAnsi="Arial" w:cs="Arial"/>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9D7105" w:rsidR="009D7105">
                  <w:rPr>
                    <w:bCs/>
                    <w:b/>
                    <w:rFonts w:ascii="Segoe UI Symbol" w:hAnsi="Segoe UI Symbol" w:cs="Segoe UI Symbol"/>
                    <w:sz w:val="22"/>
                    <w:szCs w:val="22"/>
                  </w:rPr>
                  <w:t>☐</w:t>
                </w:r>
              </w:sdtContent>
            </w:sdt>
          </w:p>
        </w:tc>
        <w:tc>
          <w:tcPr>
            <w:gridSpan w:val="2"/>
            <w:shd w:val="clear" w:color="auto" w:fill="D9D9D9"/>
            <w:vAlign w:val="center"/>
            <w:tcW w:w="1104" w:type="dxa"/>
          </w:tcPr>
          <w:p w:rsidRPr="009D7105" w:rsidR="009D7105" w:rsidP="009D7105" w:rsidRDefault="00000000" w14:paraId="46F56A09" w14:textId="77777777">
            <w:pPr>
              <w:autoSpaceDE w:val="0"/>
              <w:autoSpaceDN w:val="0"/>
              <w:adjustRightInd w:val="0"/>
              <w:jc w:val="center"/>
              <w:rPr>
                <w:bCs/>
                <w:b/>
                <w:rFonts w:ascii="Arial" w:hAnsi="Arial" w:cs="Arial"/>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Pr="009D7105" w:rsidR="009D7105">
                  <w:rPr>
                    <w:bCs/>
                    <w:b/>
                    <w:rFonts w:ascii="Segoe UI Symbol" w:hAnsi="Segoe UI Symbol" w:cs="Segoe UI Symbol"/>
                    <w:sz w:val="22"/>
                    <w:szCs w:val="22"/>
                  </w:rPr>
                  <w:t>☒</w:t>
                </w:r>
              </w:sdtContent>
            </w:sdt>
          </w:p>
        </w:tc>
      </w:tr>
    </w:tbl>
    <w:p w:rsidRPr="009D7105" w:rsidR="009D7105" w:rsidP="009D7105" w:rsidRDefault="009D7105" w14:paraId="04BB3BFF" w14:textId="77777777">
      <w:pPr>
        <w:jc w:val="both"/>
        <w:ind w:right="282"/>
        <w:spacing w:after="0"/>
        <w:tabs>
          <w:tab w:val="left" w:pos="5103"/>
        </w:tabs>
        <w:rPr>
          <w:lang w:val="en-GB"/>
          <w:color w:val="000000"/>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2F9781B5"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1DF9616F"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031B90DB"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5390D782"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76A867AC"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359E3356" w14:textId="77777777">
            <w:pPr>
              <w:autoSpaceDE w:val="0"/>
              <w:autoSpaceDN w:val="0"/>
              <w:adjustRightInd w:val="0"/>
              <w:jc w:val="center"/>
              <w:rPr>
                <w:b/>
                <w:rFonts w:ascii="Arial" w:hAnsi="Arial" w:cs="Arial"/>
                <w:sz w:val="22"/>
                <w:szCs w:val="22"/>
              </w:rPr>
            </w:pPr>
          </w:p>
          <w:p w:rsidRPr="009D7105" w:rsidR="009D7105" w:rsidP="009D7105" w:rsidRDefault="009D7105" w14:paraId="11243BD8" w14:textId="77777777">
            <w:pPr>
              <w:autoSpaceDE w:val="0"/>
              <w:autoSpaceDN w:val="0"/>
              <w:adjustRightInd w:val="0"/>
              <w:jc w:val="center"/>
              <w:rPr>
                <w:b/>
                <w:rFonts w:ascii="Arial" w:hAnsi="Arial" w:cs="Arial"/>
                <w:sz w:val="22"/>
                <w:szCs w:val="22"/>
              </w:rPr>
            </w:pPr>
          </w:p>
          <w:p w:rsidRPr="009D7105" w:rsidR="009D7105" w:rsidP="009D7105" w:rsidRDefault="009D7105" w14:paraId="36187987"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63FB0263" w14:textId="77777777">
            <w:pPr>
              <w:autoSpaceDE w:val="0"/>
              <w:autoSpaceDN w:val="0"/>
              <w:adjustRightInd w:val="0"/>
              <w:jc w:val="center"/>
              <w:rPr>
                <w:b/>
                <w:rFonts w:ascii="Arial" w:hAnsi="Arial" w:cs="Arial"/>
                <w:sz w:val="22"/>
                <w:szCs w:val="22"/>
              </w:rPr>
            </w:pPr>
            <w:hyperlink w:history="1" w:anchor="SEC_I">
              <w:r w:rsidRPr="009D7105">
                <w:rPr>
                  <w:b/>
                  <w:u w:val="single"/>
                  <w:color w:val="467886"/>
                  <w:rFonts w:ascii="Arial" w:hAnsi="Arial" w:cs="Arial"/>
                  <w:sz w:val="22"/>
                  <w:szCs w:val="22"/>
                </w:rPr>
                <w:t>Return to the main form</w:t>
              </w:r>
            </w:hyperlink>
          </w:p>
        </w:tc>
      </w:tr>
    </w:tbl>
    <w:p w:rsidRPr="009D7105" w:rsidR="009D7105" w:rsidP="009D7105" w:rsidRDefault="009D7105" w14:paraId="6257CC40"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5D43A8BC" w14:textId="77777777">
      <w:pPr>
        <w:spacing w:after="0"/>
        <w:rPr>
          <w:lang w:val="en-GB"/>
          <w:b/>
          <w:rFonts w:ascii="Arial" w:hAnsi="Arial" w:eastAsia="Times New Roman" w:cs="Arial"/>
          <w:sz w:val="22"/>
          <w:szCs w:val="22"/>
        </w:rPr>
      </w:pPr>
      <w:r>
        <w:rPr>
          <w:b/>
          <w:rFonts w:ascii="Arial" w:hAnsi="Arial" w:eastAsia="Times New Roman" w:cs="Arial"/>
          <w:sz w:val="22"/>
          <w:szCs w:val="22"/>
        </w:rPr>
        <w:br w:type="page"/>
      </w:r>
    </w:p>
    <w:p w:rsidRPr="009D7105" w:rsidR="009D7105" w:rsidP="009D7105" w:rsidRDefault="009D7105" w14:paraId="07AD2D4F" w14:textId="77777777">
      <w:pPr>
        <w:spacing w:after="240"/>
        <w:rPr>
          <w:lang w:val="en-GB"/>
          <w:b/>
          <w:rFonts w:ascii="Arial" w:hAnsi="Arial" w:eastAsia="Times New Roman" w:cs="Arial"/>
          <w:sz w:val="20"/>
          <w:szCs w:val="20"/>
        </w:rPr>
      </w:pPr>
      <w:bookmarkStart w:name="APP_5" w:id="95"/>
      <w:r w:rsidRPr="009D7105">
        <w:rPr>
          <w:lang w:val="en-GB"/>
          <w:b/>
          <w:rFonts w:ascii="Arial" w:hAnsi="Arial" w:eastAsia="Times New Roman" w:cs="Arial"/>
          <w:sz w:val="22"/>
          <w:szCs w:val="22"/>
        </w:rPr>
        <w:t>APPENDIX 5</w:t>
        <w:lastRenderedPageBreak/>
      </w:r>
      <w:bookmarkEnd w:id="95"/>
      <w:r w:rsidRPr="009D7105">
        <w:rPr>
          <w:lang w:val="en-GB"/>
          <w:b/>
          <w:rFonts w:ascii="Arial" w:hAnsi="Arial" w:eastAsia="Times New Roman" w:cs="Arial"/>
          <w:sz w:val="22"/>
          <w:szCs w:val="22"/>
        </w:rPr>
        <w:t>:</w:t>
      </w:r>
      <w:r w:rsidRPr="009D7105">
        <w:rPr>
          <w:lang w:val="en-GB"/>
          <w:b/>
          <w:rFonts w:ascii="Arial" w:hAnsi="Arial" w:eastAsia="Times New Roman" w:cs="Arial"/>
          <w:sz w:val="20"/>
          <w:szCs w:val="20"/>
        </w:rPr>
        <w:t xml:space="preserve"> </w:t>
      </w:r>
      <w:r w:rsidRPr="009D7105">
        <w:rPr>
          <w:lang w:val="en-GB"/>
          <w:b/>
          <w:rFonts w:ascii="Arial" w:hAnsi="Arial" w:eastAsia="Times New Roman" w:cs="Arial"/>
        </w:rPr>
        <w:t>Research Involving Animals</w:t>
      </w:r>
    </w:p>
    <w:tbl>
      <w:tblPr>
        <w:tblW w:w="10484" w:type="dxa"/>
        <w:tblStyle w:val="TableGrid3"/>
        <w:tblLook w:val="4A0"/>
      </w:tblPr>
      <w:tblGrid>
        <w:gridCol w:w="701"/>
        <w:gridCol w:w="8580"/>
        <w:gridCol w:w="657"/>
        <w:gridCol w:w="546"/>
      </w:tblGrid>
      <w:tr w:rsidRPr="009D7105" w:rsidR="009D7105" w:rsidTr="009D7105" w14:paraId="0DAD8FE0" w14:textId="77777777">
        <w:trPr>
          <w:trHeight w:val="364"/>
        </w:trPr>
        <w:tc>
          <w:tcPr>
            <w:gridSpan w:val="4"/>
            <w:shd w:val="clear" w:color="auto" w:fill="C1E4F5"/>
            <w:tcW w:w="10484" w:type="dxa"/>
          </w:tcPr>
          <w:p w:rsidRPr="009D7105" w:rsidR="009D7105" w:rsidP="009D7105" w:rsidRDefault="009D7105" w14:paraId="19AFF097" w14:textId="77777777">
            <w:pPr>
              <w:autoSpaceDE w:val="0"/>
              <w:autoSpaceDN w:val="0"/>
              <w:adjustRightInd w:val="0"/>
              <w:rPr>
                <w:rFonts w:ascii="Arial" w:hAnsi="Arial" w:cs="Arial"/>
                <w:sz w:val="22"/>
                <w:szCs w:val="22"/>
              </w:rPr>
            </w:pPr>
            <w:r w:rsidRPr="009D7105">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9D7105">
              <w:rPr>
                <w:rFonts w:ascii="Arial" w:hAnsi="Arial" w:cs="Arial"/>
                <w:sz w:val="22"/>
                <w:szCs w:val="22"/>
              </w:rPr>
              <w:t>legislation, and</w:t>
            </w:r>
            <w:proofErr w:type="gramEnd"/>
            <w:r w:rsidRPr="009D7105">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9D7105" w:rsidR="009D7105" w:rsidTr="009D7105" w14:paraId="451D19EB" w14:textId="77777777">
        <w:trPr>
          <w:trHeight w:val="364"/>
        </w:trPr>
        <w:tc>
          <w:tcPr>
            <w:gridSpan w:val="2"/>
            <w:shd w:val="clear" w:color="auto" w:fill="CAEDFB"/>
            <w:tcW w:w="9281" w:type="dxa"/>
          </w:tcPr>
          <w:p w:rsidRPr="009D7105" w:rsidR="009D7105" w:rsidP="009D7105" w:rsidRDefault="009D7105" w14:paraId="56752EA2" w14:textId="77777777">
            <w:pPr>
              <w:autoSpaceDE w:val="0"/>
              <w:autoSpaceDN w:val="0"/>
              <w:adjustRightInd w:val="0"/>
              <w:jc w:val="both"/>
              <w:rPr>
                <w:b/>
                <w:rFonts w:ascii="Arial" w:hAnsi="Arial" w:cs="Arial"/>
                <w:sz w:val="22"/>
                <w:szCs w:val="22"/>
              </w:rPr>
            </w:pPr>
            <w:r w:rsidRPr="009D7105">
              <w:rPr>
                <w:b/>
                <w:rFonts w:ascii="Arial" w:hAnsi="Arial" w:cs="Arial"/>
                <w:sz w:val="22"/>
                <w:szCs w:val="22"/>
              </w:rPr>
              <w:t>Will the research involve any work with any of the following animals (including observation in their natural habitat)</w:t>
            </w:r>
          </w:p>
        </w:tc>
        <w:tc>
          <w:tcPr>
            <w:shd w:val="clear" w:color="auto" w:fill="D9D9D9"/>
            <w:vAlign w:val="center"/>
            <w:tcW w:w="657" w:type="dxa"/>
          </w:tcPr>
          <w:p w:rsidRPr="009D7105" w:rsidR="009D7105" w:rsidP="009D7105" w:rsidRDefault="009D7105" w14:paraId="688AE7C6"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33EA787D"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510A6B78" w14:textId="77777777">
        <w:trPr>
          <w:trHeight w:val="435"/>
        </w:trPr>
        <w:tc>
          <w:tcPr>
            <w:shd w:val="clear" w:color="auto" w:fill="F2F2F2"/>
            <w:vAlign w:val="center"/>
            <w:tcW w:w="701" w:type="dxa"/>
          </w:tcPr>
          <w:p w:rsidRPr="009D7105" w:rsidR="009D7105" w:rsidP="009D7105" w:rsidRDefault="009D7105" w14:paraId="0878234B" w14:textId="77777777">
            <w:pPr>
              <w:autoSpaceDE w:val="0"/>
              <w:autoSpaceDN w:val="0"/>
              <w:adjustRightInd w:val="0"/>
              <w:jc w:val="center"/>
              <w:rPr>
                <w:rFonts w:ascii="Arial" w:hAnsi="Arial" w:cs="Arial"/>
                <w:sz w:val="22"/>
                <w:szCs w:val="22"/>
              </w:rPr>
            </w:pPr>
            <w:bookmarkStart w:name="_Hlk156319509" w:id="96"/>
            <w:r w:rsidRPr="009D7105">
              <w:rPr>
                <w:rFonts w:ascii="Arial" w:hAnsi="Arial" w:cs="Arial"/>
                <w:sz w:val="22"/>
                <w:szCs w:val="22"/>
              </w:rPr>
              <w:t>A5.1</w:t>
            </w:r>
          </w:p>
        </w:tc>
        <w:tc>
          <w:tcPr>
            <w:shd w:val="clear" w:color="auto" w:fill="F2F2F2"/>
            <w:vAlign w:val="center"/>
            <w:tcW w:w="8580" w:type="dxa"/>
          </w:tcPr>
          <w:p w:rsidRPr="009D7105" w:rsidR="009D7105" w:rsidP="009D7105" w:rsidRDefault="009D7105" w14:paraId="03EE9C56" w14:textId="77777777">
            <w:pPr>
              <w:autoSpaceDE w:val="0"/>
              <w:autoSpaceDN w:val="0"/>
              <w:adjustRightInd w:val="0"/>
              <w:rPr>
                <w:rFonts w:ascii="Arial" w:hAnsi="Arial" w:cs="Arial"/>
                <w:sz w:val="22"/>
                <w:szCs w:val="22"/>
              </w:rPr>
            </w:pPr>
            <w:r w:rsidRPr="009D7105">
              <w:rPr>
                <w:rFonts w:ascii="Arial" w:hAnsi="Arial" w:cs="Arial"/>
                <w:sz w:val="22"/>
                <w:szCs w:val="22"/>
              </w:rPr>
              <w:t>Any living vertebrates, other than humans?</w:t>
            </w:r>
          </w:p>
        </w:tc>
        <w:tc>
          <w:tcPr>
            <w:shd w:val="clear" w:color="auto" w:fill="D9D9D9"/>
            <w:vAlign w:val="center"/>
            <w:tcW w:w="657" w:type="dxa"/>
          </w:tcPr>
          <w:sdt>
            <w:sdtPr>
              <w:rPr>
                <w:rFonts w:ascii="Arial" w:hAnsi="Arial" w:cs="Arial"/>
                <w:sz w:val="22"/>
                <w:szCs w:val="22"/>
              </w:rPr>
              <w:id w:val="297263590"/>
              <w14:checkbox>
                <w14:checked w14:val="0"/>
                <w14:checkedState w14:val="2612" w14:font="MS Gothic"/>
                <w14:uncheckedState w14:val="2610" w14:font="MS Gothic"/>
              </w14:checkbox>
            </w:sdtPr>
            <w:sdtContent>
              <w:p w:rsidRPr="009D7105" w:rsidR="009D7105" w:rsidP="009D7105" w:rsidRDefault="009D7105" w14:paraId="73F0498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1826269431"/>
              <w14:checkbox>
                <w14:checked w14:val="1"/>
                <w14:checkedState w14:val="2612" w14:font="MS Gothic"/>
                <w14:uncheckedState w14:val="2610" w14:font="MS Gothic"/>
              </w14:checkbox>
            </w:sdtPr>
            <w:sdtContent>
              <w:p w:rsidRPr="009D7105" w:rsidR="009D7105" w:rsidP="009D7105" w:rsidRDefault="009D7105" w14:paraId="6441F2B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4C35297C" w14:textId="77777777">
        <w:trPr>
          <w:trHeight w:val="435"/>
        </w:trPr>
        <w:tc>
          <w:tcPr>
            <w:shd w:val="clear" w:color="auto" w:fill="F2F2F2"/>
            <w:vAlign w:val="center"/>
            <w:tcW w:w="701" w:type="dxa"/>
          </w:tcPr>
          <w:p w:rsidRPr="009D7105" w:rsidR="009D7105" w:rsidP="009D7105" w:rsidRDefault="009D7105" w14:paraId="17C9AB85" w14:textId="77777777">
            <w:pPr>
              <w:autoSpaceDE w:val="0"/>
              <w:autoSpaceDN w:val="0"/>
              <w:adjustRightInd w:val="0"/>
              <w:jc w:val="center"/>
              <w:rPr>
                <w:rFonts w:ascii="Arial" w:hAnsi="Arial" w:cs="Arial"/>
                <w:sz w:val="22"/>
                <w:szCs w:val="22"/>
              </w:rPr>
            </w:pPr>
            <w:r w:rsidRPr="009D7105">
              <w:rPr>
                <w:rFonts w:ascii="Arial" w:hAnsi="Arial" w:cs="Arial"/>
                <w:sz w:val="22"/>
                <w:szCs w:val="22"/>
              </w:rPr>
              <w:t>A5.2</w:t>
            </w:r>
          </w:p>
        </w:tc>
        <w:tc>
          <w:tcPr>
            <w:shd w:val="clear" w:color="auto" w:fill="F2F2F2"/>
            <w:vAlign w:val="center"/>
            <w:tcW w:w="8580" w:type="dxa"/>
          </w:tcPr>
          <w:p w:rsidRPr="009D7105" w:rsidR="009D7105" w:rsidP="009D7105" w:rsidRDefault="009D7105" w14:paraId="2EC5C763" w14:textId="77777777">
            <w:pPr>
              <w:autoSpaceDE w:val="0"/>
              <w:autoSpaceDN w:val="0"/>
              <w:adjustRightInd w:val="0"/>
              <w:rPr>
                <w:rFonts w:ascii="Arial" w:hAnsi="Arial" w:cs="Arial"/>
                <w:sz w:val="22"/>
                <w:szCs w:val="22"/>
              </w:rPr>
            </w:pPr>
            <w:r w:rsidRPr="009D7105">
              <w:rPr>
                <w:rFonts w:ascii="Arial" w:hAnsi="Arial" w:cs="Arial"/>
                <w:sz w:val="22"/>
                <w:szCs w:val="22"/>
              </w:rPr>
              <w:t>Any living cephalopods?</w:t>
            </w:r>
          </w:p>
        </w:tc>
        <w:tc>
          <w:tcPr>
            <w:shd w:val="clear" w:color="auto" w:fill="D9D9D9"/>
            <w:vAlign w:val="center"/>
            <w:tcW w:w="657" w:type="dxa"/>
          </w:tcPr>
          <w:sdt>
            <w:sdtPr>
              <w:rPr>
                <w:rFonts w:ascii="Arial" w:hAnsi="Arial" w:cs="Arial"/>
                <w:sz w:val="22"/>
                <w:szCs w:val="22"/>
              </w:rPr>
              <w:id w:val="889466560"/>
              <w14:checkbox>
                <w14:checked w14:val="0"/>
                <w14:checkedState w14:val="2612" w14:font="MS Gothic"/>
                <w14:uncheckedState w14:val="2610" w14:font="MS Gothic"/>
              </w14:checkbox>
            </w:sdtPr>
            <w:sdtContent>
              <w:p w:rsidRPr="009D7105" w:rsidR="009D7105" w:rsidP="009D7105" w:rsidRDefault="009D7105" w14:paraId="747EF20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1179124946"/>
              <w14:checkbox>
                <w14:checked w14:val="1"/>
                <w14:checkedState w14:val="2612" w14:font="MS Gothic"/>
                <w14:uncheckedState w14:val="2610" w14:font="MS Gothic"/>
              </w14:checkbox>
            </w:sdtPr>
            <w:sdtContent>
              <w:p w:rsidRPr="009D7105" w:rsidR="009D7105" w:rsidP="009D7105" w:rsidRDefault="009D7105" w14:paraId="451831A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6FC8D34" w14:textId="77777777">
        <w:trPr>
          <w:trHeight w:val="435"/>
        </w:trPr>
        <w:tc>
          <w:tcPr>
            <w:shd w:val="clear" w:color="auto" w:fill="F2F2F2"/>
            <w:vAlign w:val="center"/>
            <w:tcW w:w="701" w:type="dxa"/>
          </w:tcPr>
          <w:p w:rsidRPr="009D7105" w:rsidR="009D7105" w:rsidP="009D7105" w:rsidRDefault="009D7105" w14:paraId="2E8549C6" w14:textId="77777777">
            <w:pPr>
              <w:autoSpaceDE w:val="0"/>
              <w:autoSpaceDN w:val="0"/>
              <w:adjustRightInd w:val="0"/>
              <w:jc w:val="center"/>
              <w:rPr>
                <w:rFonts w:ascii="Arial" w:hAnsi="Arial" w:cs="Arial"/>
                <w:sz w:val="22"/>
                <w:szCs w:val="22"/>
              </w:rPr>
            </w:pPr>
            <w:r w:rsidRPr="009D7105">
              <w:rPr>
                <w:rFonts w:ascii="Arial" w:hAnsi="Arial" w:cs="Arial"/>
                <w:sz w:val="22"/>
                <w:szCs w:val="22"/>
              </w:rPr>
              <w:t>A5.3</w:t>
            </w:r>
          </w:p>
        </w:tc>
        <w:tc>
          <w:tcPr>
            <w:shd w:val="clear" w:color="auto" w:fill="F2F2F2"/>
            <w:vAlign w:val="center"/>
            <w:tcW w:w="8580" w:type="dxa"/>
          </w:tcPr>
          <w:p w:rsidRPr="009D7105" w:rsidR="009D7105" w:rsidP="009D7105" w:rsidRDefault="009D7105" w14:paraId="4A6BEE98" w14:textId="77777777">
            <w:pPr>
              <w:autoSpaceDE w:val="0"/>
              <w:autoSpaceDN w:val="0"/>
              <w:adjustRightInd w:val="0"/>
              <w:rPr>
                <w:highlight w:val="yellow"/>
                <w:rFonts w:ascii="Arial" w:hAnsi="Arial" w:cs="Arial"/>
                <w:sz w:val="22"/>
                <w:szCs w:val="22"/>
              </w:rPr>
            </w:pPr>
            <w:bookmarkStart w:name="_Hlk156462984" w:id="97"/>
            <w:r w:rsidRPr="009D7105">
              <w:rPr>
                <w:rFonts w:ascii="Arial" w:hAnsi="Arial" w:cs="Arial"/>
                <w:sz w:val="22"/>
                <w:szCs w:val="22"/>
              </w:rPr>
              <w:t>Has INSPIRE undertaken an initial due diligence exercise?</w:t>
            </w:r>
          </w:p>
        </w:tc>
        <w:tc>
          <w:tcPr>
            <w:shd w:val="clear" w:color="auto" w:fill="D9D9D9"/>
            <w:vAlign w:val="center"/>
            <w:tcW w:w="657" w:type="dxa"/>
          </w:tcPr>
          <w:sdt>
            <w:sdtPr>
              <w:rPr>
                <w:rFonts w:ascii="Arial" w:hAnsi="Arial" w:cs="Arial"/>
                <w:sz w:val="22"/>
                <w:szCs w:val="22"/>
              </w:rPr>
              <w:id w:val="996457187"/>
              <w14:checkbox>
                <w14:checked w14:val="0"/>
                <w14:checkedState w14:val="2612" w14:font="MS Gothic"/>
                <w14:uncheckedState w14:val="2610" w14:font="MS Gothic"/>
              </w14:checkbox>
            </w:sdtPr>
            <w:sdtContent>
              <w:p w:rsidRPr="009D7105" w:rsidR="009D7105" w:rsidP="009D7105" w:rsidRDefault="009D7105" w14:paraId="29AD29D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2005016031"/>
              <w14:checkbox>
                <w14:checked w14:val="1"/>
                <w14:checkedState w14:val="2612" w14:font="MS Gothic"/>
                <w14:uncheckedState w14:val="2610" w14:font="MS Gothic"/>
              </w14:checkbox>
            </w:sdtPr>
            <w:sdtContent>
              <w:p w:rsidRPr="009D7105" w:rsidR="009D7105" w:rsidP="009D7105" w:rsidRDefault="009D7105" w14:paraId="732BEBA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96B8E8A" w14:textId="77777777">
        <w:trPr>
          <w:trHeight w:val="435"/>
        </w:trPr>
        <w:tc>
          <w:tcPr>
            <w:shd w:val="clear" w:color="auto" w:fill="F2F2F2"/>
            <w:vAlign w:val="center"/>
            <w:tcW w:w="701" w:type="dxa"/>
          </w:tcPr>
          <w:p w:rsidRPr="009D7105" w:rsidR="009D7105" w:rsidP="009D7105" w:rsidRDefault="009D7105" w14:paraId="51C209C9" w14:textId="77777777">
            <w:pPr>
              <w:autoSpaceDE w:val="0"/>
              <w:autoSpaceDN w:val="0"/>
              <w:adjustRightInd w:val="0"/>
              <w:jc w:val="center"/>
              <w:rPr>
                <w:rFonts w:ascii="Arial" w:hAnsi="Arial" w:cs="Arial"/>
                <w:sz w:val="22"/>
                <w:szCs w:val="22"/>
              </w:rPr>
            </w:pPr>
            <w:r w:rsidRPr="009D7105">
              <w:rPr>
                <w:rFonts w:ascii="Arial" w:hAnsi="Arial" w:cs="Arial"/>
                <w:sz w:val="22"/>
                <w:szCs w:val="22"/>
              </w:rPr>
              <w:t>A5.4</w:t>
            </w:r>
          </w:p>
        </w:tc>
        <w:tc>
          <w:tcPr>
            <w:shd w:val="clear" w:color="auto" w:fill="F2F2F2"/>
            <w:vAlign w:val="center"/>
            <w:tcW w:w="8580" w:type="dxa"/>
          </w:tcPr>
          <w:p w:rsidRPr="009D7105" w:rsidR="009D7105" w:rsidP="009D7105" w:rsidRDefault="009D7105" w14:paraId="1BFE54A4" w14:textId="77777777">
            <w:pPr>
              <w:autoSpaceDE w:val="0"/>
              <w:autoSpaceDN w:val="0"/>
              <w:adjustRightInd w:val="0"/>
              <w:rPr>
                <w:rFonts w:ascii="Arial" w:hAnsi="Arial" w:cs="Arial"/>
                <w:sz w:val="22"/>
                <w:szCs w:val="22"/>
              </w:rPr>
            </w:pPr>
            <w:bookmarkStart w:name="_Hlk156464303" w:id="98"/>
            <w:bookmarkEnd w:id="97"/>
            <w:r w:rsidRPr="009D7105">
              <w:rPr>
                <w:rFonts w:ascii="Arial" w:hAnsi="Arial" w:cs="Arial"/>
                <w:sz w:val="22"/>
                <w:szCs w:val="22"/>
              </w:rPr>
              <w:t>Due diligence assessment appended to this application?</w:t>
            </w:r>
          </w:p>
        </w:tc>
        <w:tc>
          <w:tcPr>
            <w:shd w:val="clear" w:color="auto" w:fill="D9D9D9"/>
            <w:vAlign w:val="center"/>
            <w:tcW w:w="657" w:type="dxa"/>
          </w:tcPr>
          <w:sdt>
            <w:sdtPr>
              <w:rPr>
                <w:rFonts w:ascii="Arial" w:hAnsi="Arial" w:cs="Arial"/>
                <w:sz w:val="22"/>
                <w:szCs w:val="22"/>
              </w:rPr>
              <w:id w:val="-1324507730"/>
              <w14:checkbox>
                <w14:checked w14:val="0"/>
                <w14:checkedState w14:val="2612" w14:font="MS Gothic"/>
                <w14:uncheckedState w14:val="2610" w14:font="MS Gothic"/>
              </w14:checkbox>
            </w:sdtPr>
            <w:sdtContent>
              <w:p w:rsidRPr="009D7105" w:rsidR="009D7105" w:rsidP="009D7105" w:rsidRDefault="009D7105" w14:paraId="0701CB48"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2062163726"/>
              <w14:checkbox>
                <w14:checked w14:val="1"/>
                <w14:checkedState w14:val="2612" w14:font="MS Gothic"/>
                <w14:uncheckedState w14:val="2610" w14:font="MS Gothic"/>
              </w14:checkbox>
            </w:sdtPr>
            <w:sdtContent>
              <w:p w:rsidRPr="009D7105" w:rsidR="009D7105" w:rsidP="009D7105" w:rsidRDefault="009D7105" w14:paraId="6AE0495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5E203D3C" w14:textId="77777777">
        <w:trPr>
          <w:trHeight w:val="399"/>
        </w:trPr>
        <w:tc>
          <w:tcPr>
            <w:gridSpan w:val="4"/>
            <w:shd w:val="clear" w:color="auto" w:fill="F2F2F2"/>
            <w:tcW w:w="10484" w:type="dxa"/>
          </w:tcPr>
          <w:p w:rsidRPr="009D7105" w:rsidR="009D7105" w:rsidP="009D7105" w:rsidRDefault="009D7105" w14:paraId="6E48137B" w14:textId="77777777">
            <w:pPr>
              <w:autoSpaceDE w:val="0"/>
              <w:autoSpaceDN w:val="0"/>
              <w:adjustRightInd w:val="0"/>
              <w:rPr>
                <w:rFonts w:ascii="Arial" w:hAnsi="Arial" w:cs="Arial"/>
                <w:sz w:val="22"/>
                <w:szCs w:val="22"/>
              </w:rPr>
            </w:pPr>
            <w:r w:rsidRPr="009D7105">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9D7105" w:rsidR="009D7105" w:rsidTr="003F6EC7" w14:paraId="457DDEAD" w14:textId="77777777">
        <w:trPr>
          <w:trHeight w:val="399"/>
        </w:trPr>
        <w:tc>
          <w:tcPr>
            <w:vAlign w:val="center"/>
            <w:tcW w:w="701" w:type="dxa"/>
          </w:tcPr>
          <w:p w:rsidRPr="009D7105" w:rsidR="009D7105" w:rsidP="009D7105" w:rsidRDefault="009D7105" w14:paraId="15DA01D6" w14:textId="77777777">
            <w:pPr>
              <w:autoSpaceDE w:val="0"/>
              <w:autoSpaceDN w:val="0"/>
              <w:adjustRightInd w:val="0"/>
              <w:jc w:val="center"/>
              <w:rPr>
                <w:color w:val="002060"/>
                <w:rFonts w:ascii="Arial" w:hAnsi="Arial" w:cs="Arial"/>
              </w:rPr>
            </w:pPr>
            <w:bookmarkStart w:name="_Hlk156464347" w:id="99"/>
            <w:r w:rsidRPr="009D7105">
              <w:rPr>
                <w:rFonts w:ascii="Arial" w:hAnsi="Arial" w:cs="Arial"/>
                <w:sz w:val="22"/>
                <w:szCs w:val="22"/>
              </w:rPr>
              <w:t>A5.5</w:t>
            </w:r>
          </w:p>
        </w:tc>
        <w:tc>
          <w:tcPr>
            <w:gridSpan w:val="3"/>
            <w:vAlign w:val="center"/>
            <w:tcW w:w="9783" w:type="dxa"/>
          </w:tcPr>
          <w:p w:rsidRPr="009D7105" w:rsidR="009D7105" w:rsidP="009D7105" w:rsidRDefault="009D7105" w14:paraId="67853CD1" w14:textId="77777777">
            <w:pPr>
              <w:autoSpaceDE w:val="0"/>
              <w:autoSpaceDN w:val="0"/>
              <w:adjustRightInd w:val="0"/>
              <w:rPr>
                <w:rFonts w:ascii="Arial" w:hAnsi="Arial" w:cs="Arial"/>
                <w:sz w:val="22"/>
                <w:szCs w:val="22"/>
              </w:rPr>
            </w:pPr>
          </w:p>
          <w:p w:rsidRPr="009D7105" w:rsidR="009D7105" w:rsidP="009D7105" w:rsidRDefault="009D7105" w14:paraId="7D7B021A" w14:textId="77777777">
            <w:pPr>
              <w:rPr>
                <w:rFonts w:ascii="Arial" w:hAnsi="Arial" w:cs="Arial"/>
                <w:sz w:val="22"/>
                <w:szCs w:val="22"/>
              </w:rPr>
            </w:pPr>
          </w:p>
          <w:p w:rsidRPr="009D7105" w:rsidR="009D7105" w:rsidP="009D7105" w:rsidRDefault="009D7105" w14:paraId="730C9A06" w14:textId="77777777">
            <w:pPr>
              <w:autoSpaceDE w:val="0"/>
              <w:autoSpaceDN w:val="0"/>
              <w:adjustRightInd w:val="0"/>
              <w:rPr>
                <w:bCs/>
                <w:iCs/>
                <w:b/>
                <w:i/>
                <w:color w:val="002060"/>
                <w:rFonts w:ascii="Arial" w:hAnsi="Arial" w:cs="Arial"/>
              </w:rPr>
            </w:pPr>
            <w:r w:rsidRPr="009D7105">
              <w:rPr>
                <w:iCs/>
                <w:i/>
                <w:color w:val="A6A6A6"/>
                <w:rFonts w:ascii="Arial" w:hAnsi="Arial" w:cs="Arial"/>
                <w:sz w:val="18"/>
                <w:szCs w:val="18"/>
              </w:rPr>
              <w:t>(this box should expand as you type)</w:t>
            </w:r>
          </w:p>
        </w:tc>
      </w:tr>
      <w:bookmarkEnd w:id="96"/>
      <w:bookmarkEnd w:id="98"/>
      <w:bookmarkEnd w:id="99"/>
    </w:tbl>
    <w:p w:rsidRPr="009D7105" w:rsidR="009D7105" w:rsidP="009D7105" w:rsidRDefault="009D7105" w14:paraId="08D46E7D" w14:textId="77777777">
      <w:pPr>
        <w:spacing w:after="0"/>
        <w:rPr>
          <w:lang w:val="en-GB"/>
          <w:b/>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5A8B1206"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589F6A81"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76C5C06F"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1B745FE8"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5A900B3D"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630C19B2" w14:textId="77777777">
            <w:pPr>
              <w:autoSpaceDE w:val="0"/>
              <w:autoSpaceDN w:val="0"/>
              <w:adjustRightInd w:val="0"/>
              <w:jc w:val="center"/>
              <w:rPr>
                <w:b/>
                <w:rFonts w:ascii="Arial" w:hAnsi="Arial" w:cs="Arial"/>
                <w:sz w:val="22"/>
                <w:szCs w:val="22"/>
              </w:rPr>
            </w:pPr>
          </w:p>
          <w:p w:rsidRPr="009D7105" w:rsidR="009D7105" w:rsidP="009D7105" w:rsidRDefault="009D7105" w14:paraId="6242A923" w14:textId="77777777">
            <w:pPr>
              <w:autoSpaceDE w:val="0"/>
              <w:autoSpaceDN w:val="0"/>
              <w:adjustRightInd w:val="0"/>
              <w:jc w:val="center"/>
              <w:rPr>
                <w:b/>
                <w:rFonts w:ascii="Arial" w:hAnsi="Arial" w:cs="Arial"/>
                <w:sz w:val="22"/>
                <w:szCs w:val="22"/>
              </w:rPr>
            </w:pPr>
          </w:p>
          <w:p w:rsidRPr="009D7105" w:rsidR="009D7105" w:rsidP="009D7105" w:rsidRDefault="009D7105" w14:paraId="325F9E00"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193D2A43" w14:textId="77777777">
            <w:pPr>
              <w:autoSpaceDE w:val="0"/>
              <w:autoSpaceDN w:val="0"/>
              <w:adjustRightInd w:val="0"/>
              <w:jc w:val="center"/>
              <w:rPr>
                <w:b/>
                <w:rFonts w:ascii="Arial" w:hAnsi="Arial" w:cs="Arial"/>
                <w:sz w:val="22"/>
                <w:szCs w:val="22"/>
              </w:rPr>
            </w:pPr>
            <w:hyperlink w:history="1" w:anchor="SEC_I">
              <w:r w:rsidRPr="009D7105">
                <w:rPr>
                  <w:b/>
                  <w:u w:val="single"/>
                  <w:color w:val="467886"/>
                  <w:rFonts w:ascii="Arial" w:hAnsi="Arial" w:cs="Arial"/>
                  <w:sz w:val="22"/>
                  <w:szCs w:val="22"/>
                </w:rPr>
                <w:t>Return to the main form</w:t>
              </w:r>
            </w:hyperlink>
          </w:p>
        </w:tc>
      </w:tr>
    </w:tbl>
    <w:p w:rsidRPr="009D7105" w:rsidR="009D7105" w:rsidP="009D7105" w:rsidRDefault="009D7105" w14:paraId="243F472C"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2A9A3867" w14:textId="77777777">
      <w:pPr>
        <w:spacing w:after="0"/>
        <w:rPr>
          <w:lang w:val="en-GB"/>
          <w:b/>
          <w:rFonts w:ascii="Arial" w:hAnsi="Arial" w:eastAsia="Times New Roman" w:cs="Arial"/>
          <w:sz w:val="22"/>
          <w:szCs w:val="22"/>
        </w:rPr>
      </w:pPr>
      <w:r>
        <w:rPr>
          <w:b/>
          <w:rFonts w:ascii="Arial" w:hAnsi="Arial" w:eastAsia="Times New Roman" w:cs="Arial"/>
          <w:sz w:val="22"/>
          <w:szCs w:val="22"/>
        </w:rPr>
        <w:br w:type="page"/>
      </w:r>
    </w:p>
    <w:p w:rsidRPr="009D7105" w:rsidR="009D7105" w:rsidP="009D7105" w:rsidRDefault="009D7105" w14:paraId="7972A3F4" w14:textId="77777777">
      <w:pPr>
        <w:spacing w:after="0"/>
        <w:rPr>
          <w:lang w:val="en-GB"/>
          <w:b/>
          <w:rFonts w:ascii="Arial" w:hAnsi="Arial" w:eastAsia="Times New Roman" w:cs="Arial"/>
          <w:sz w:val="22"/>
          <w:szCs w:val="22"/>
        </w:rPr>
      </w:pPr>
      <w:bookmarkStart w:name="APP_6" w:id="100"/>
      <w:r w:rsidRPr="009D7105">
        <w:rPr>
          <w:lang w:val="en-GB"/>
          <w:b/>
          <w:rFonts w:ascii="Arial" w:hAnsi="Arial" w:eastAsia="Times New Roman" w:cs="Arial"/>
          <w:sz w:val="22"/>
          <w:szCs w:val="22"/>
        </w:rPr>
        <w:t>APPENDIX 6</w:t>
        <w:lastRenderedPageBreak/>
      </w:r>
      <w:bookmarkEnd w:id="100"/>
      <w:r w:rsidRPr="009D7105">
        <w:rPr>
          <w:lang w:val="en-GB"/>
          <w:b/>
          <w:rFonts w:ascii="Arial" w:hAnsi="Arial" w:eastAsia="Times New Roman" w:cs="Arial"/>
          <w:sz w:val="22"/>
          <w:szCs w:val="22"/>
        </w:rPr>
        <w:t xml:space="preserve">: Research with Staff or Offenders in Prison Establishments and Probation Services </w:t>
      </w:r>
    </w:p>
    <w:p w:rsidRPr="009D7105" w:rsidR="009D7105" w:rsidP="009D7105" w:rsidRDefault="009D7105" w14:paraId="3E08ADFE" w14:textId="77777777">
      <w:pPr>
        <w:spacing w:after="0"/>
        <w:rPr>
          <w:lang w:val="en-GB"/>
          <w:b/>
          <w:rFonts w:ascii="Arial" w:hAnsi="Arial" w:eastAsia="Times New Roman" w:cs="Arial"/>
          <w:sz w:val="22"/>
          <w:szCs w:val="22"/>
        </w:rPr>
      </w:pPr>
    </w:p>
    <w:tbl>
      <w:tblPr>
        <w:tblW w:w="10496" w:type="dxa"/>
        <w:tblBorders>
          <w:top w:val="dashSmallGap" w:color="auto" w:sz="4" w:space="0"/>
          <w:bottom w:val="dashSmallGap" w:color="auto" w:sz="4" w:space="0"/>
          <w:left w:val="dashSmallGap" w:color="auto" w:sz="4" w:space="0"/>
          <w:right w:val="dashSmallGap" w:color="auto" w:sz="4" w:space="0"/>
          <w:insideH w:val="dashSmallGap" w:color="auto" w:sz="4" w:space="0"/>
          <w:insideV w:val="dashSmallGap" w:color="auto" w:sz="4" w:space="0"/>
        </w:tblBorders>
        <w:tblInd w:w="-5" w:type="dxa"/>
        <w:tblStyle w:val="TableGrid3"/>
        <w:tblLook w:val="4A0"/>
      </w:tblPr>
      <w:tblGrid>
        <w:gridCol w:w="706"/>
        <w:gridCol w:w="8587"/>
        <w:gridCol w:w="657"/>
        <w:gridCol w:w="546"/>
      </w:tblGrid>
      <w:tr w:rsidRPr="009D7105" w:rsidR="009D7105" w:rsidTr="009D7105" w14:paraId="3B8CF8EE" w14:textId="77777777">
        <w:trPr>
          <w:trHeight w:val="368"/>
        </w:trPr>
        <w:tc>
          <w:tcPr>
            <w:gridSpan w:val="4"/>
            <w:shd w:val="clear" w:color="auto" w:fill="C1E4F5"/>
            <w:vAlign w:val="center"/>
            <w:tcW w:w="10496" w:type="dxa"/>
          </w:tcPr>
          <w:p w:rsidRPr="009D7105" w:rsidR="009D7105" w:rsidP="009D7105" w:rsidRDefault="009D7105" w14:paraId="6E07C7E8" w14:textId="77777777">
            <w:pPr>
              <w:autoSpaceDE w:val="0"/>
              <w:autoSpaceDN w:val="0"/>
              <w:adjustRightInd w:val="0"/>
              <w:rPr>
                <w:bCs/>
                <w:rFonts w:ascii="Arial" w:hAnsi="Arial" w:cs="Arial"/>
                <w:sz w:val="22"/>
                <w:szCs w:val="22"/>
              </w:rPr>
            </w:pPr>
            <w:r w:rsidRPr="009D7105">
              <w:rPr>
                <w:bCs/>
                <w:rFonts w:ascii="Arial" w:hAnsi="Arial" w:cs="Arial"/>
                <w:sz w:val="22"/>
                <w:szCs w:val="22"/>
              </w:rPr>
              <w:t>Research with staff and/or offenders in prison establishments, the Probation Service or within His Majesty’s Prison and Probation Services requires additional approvals.</w:t>
            </w:r>
          </w:p>
        </w:tc>
      </w:tr>
      <w:tr w:rsidRPr="009D7105" w:rsidR="009D7105" w:rsidTr="009D7105" w14:paraId="08B43D46" w14:textId="77777777">
        <w:trPr>
          <w:trHeight w:val="368"/>
        </w:trPr>
        <w:tc>
          <w:tcPr>
            <w:gridSpan w:val="2"/>
            <w:shd w:val="clear" w:color="auto" w:fill="C1E4F5"/>
            <w:vAlign w:val="center"/>
            <w:tcW w:w="9293" w:type="dxa"/>
          </w:tcPr>
          <w:p w:rsidRPr="009D7105" w:rsidR="009D7105" w:rsidP="009D7105" w:rsidRDefault="009D7105" w14:paraId="2A36A0CC" w14:textId="77777777">
            <w:pPr>
              <w:autoSpaceDE w:val="0"/>
              <w:autoSpaceDN w:val="0"/>
              <w:adjustRightInd w:val="0"/>
              <w:rPr>
                <w:b/>
                <w:rFonts w:ascii="Arial" w:hAnsi="Arial" w:cs="Arial"/>
                <w:sz w:val="22"/>
                <w:szCs w:val="22"/>
              </w:rPr>
            </w:pPr>
            <w:r w:rsidRPr="009D7105">
              <w:rPr>
                <w:b/>
                <w:rFonts w:ascii="Arial" w:hAnsi="Arial" w:cs="Arial"/>
                <w:sz w:val="22"/>
                <w:szCs w:val="22"/>
              </w:rPr>
              <w:t>Will the research involve any of the following?</w:t>
            </w:r>
          </w:p>
        </w:tc>
        <w:tc>
          <w:tcPr>
            <w:shd w:val="clear" w:color="auto" w:fill="D9D9D9"/>
            <w:vAlign w:val="center"/>
            <w:tcW w:w="657" w:type="dxa"/>
          </w:tcPr>
          <w:p w:rsidRPr="009D7105" w:rsidR="009D7105" w:rsidP="009D7105" w:rsidRDefault="009D7105" w14:paraId="0CC37FE3"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430DEFC5"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6DCEE4B8" w14:textId="77777777">
        <w:trPr>
          <w:trHeight w:val="438"/>
        </w:trPr>
        <w:tc>
          <w:tcPr>
            <w:shd w:val="clear" w:color="auto" w:fill="F2F2F2"/>
            <w:vAlign w:val="center"/>
            <w:tcW w:w="706" w:type="dxa"/>
          </w:tcPr>
          <w:p w:rsidRPr="009D7105" w:rsidR="009D7105" w:rsidP="009D7105" w:rsidRDefault="009D7105" w14:paraId="059F5EB4" w14:textId="77777777">
            <w:pPr>
              <w:autoSpaceDE w:val="0"/>
              <w:autoSpaceDN w:val="0"/>
              <w:adjustRightInd w:val="0"/>
              <w:jc w:val="center"/>
              <w:rPr>
                <w:rFonts w:ascii="Arial" w:hAnsi="Arial" w:cs="Arial"/>
                <w:sz w:val="22"/>
                <w:szCs w:val="22"/>
              </w:rPr>
            </w:pPr>
            <w:r w:rsidRPr="009D7105">
              <w:rPr>
                <w:rFonts w:ascii="Arial" w:hAnsi="Arial" w:cs="Arial"/>
                <w:sz w:val="22"/>
                <w:szCs w:val="22"/>
              </w:rPr>
              <w:t>A6.1</w:t>
            </w:r>
          </w:p>
        </w:tc>
        <w:tc>
          <w:tcPr>
            <w:shd w:val="clear" w:color="auto" w:fill="F2F2F2"/>
            <w:vAlign w:val="center"/>
            <w:tcW w:w="8587" w:type="dxa"/>
          </w:tcPr>
          <w:p w:rsidRPr="009D7105" w:rsidR="009D7105" w:rsidP="009D7105" w:rsidRDefault="009D7105" w14:paraId="4E00E2AD" w14:textId="77777777">
            <w:pPr>
              <w:autoSpaceDE w:val="0"/>
              <w:autoSpaceDN w:val="0"/>
              <w:adjustRightInd w:val="0"/>
              <w:rPr>
                <w:rFonts w:ascii="Arial" w:hAnsi="Arial" w:cs="Arial"/>
                <w:sz w:val="22"/>
                <w:szCs w:val="22"/>
              </w:rPr>
            </w:pPr>
            <w:r w:rsidRPr="009D7105">
              <w:rPr>
                <w:rFonts w:ascii="Arial" w:hAnsi="Arial" w:cs="Arial"/>
                <w:sz w:val="22"/>
                <w:szCs w:val="22"/>
              </w:rPr>
              <w:t>Staff in prison establishments</w:t>
            </w:r>
          </w:p>
        </w:tc>
        <w:tc>
          <w:tcPr>
            <w:shd w:val="clear" w:color="auto" w:fill="D9D9D9"/>
            <w:vAlign w:val="center"/>
            <w:tcW w:w="657" w:type="dxa"/>
          </w:tcPr>
          <w:sdt>
            <w:sdtPr>
              <w:rPr>
                <w:rFonts w:ascii="Arial" w:hAnsi="Arial" w:cs="Arial"/>
                <w:sz w:val="22"/>
                <w:szCs w:val="22"/>
              </w:rPr>
              <w:id w:val="1974632226"/>
              <w14:checkbox>
                <w14:checked w14:val="0"/>
                <w14:checkedState w14:val="2612" w14:font="MS Gothic"/>
                <w14:uncheckedState w14:val="2610" w14:font="MS Gothic"/>
              </w14:checkbox>
            </w:sdtPr>
            <w:sdtContent>
              <w:p w:rsidRPr="009D7105" w:rsidR="009D7105" w:rsidP="009D7105" w:rsidRDefault="009D7105" w14:paraId="1304E50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1735386348"/>
              <w14:checkbox>
                <w14:checked w14:val="1"/>
                <w14:checkedState w14:val="2612" w14:font="MS Gothic"/>
                <w14:uncheckedState w14:val="2610" w14:font="MS Gothic"/>
              </w14:checkbox>
            </w:sdtPr>
            <w:sdtContent>
              <w:p w:rsidRPr="009D7105" w:rsidR="009D7105" w:rsidP="009D7105" w:rsidRDefault="009D7105" w14:paraId="3DD34A1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AD2B9C9" w14:textId="77777777">
        <w:trPr>
          <w:trHeight w:val="430"/>
        </w:trPr>
        <w:tc>
          <w:tcPr>
            <w:shd w:val="clear" w:color="auto" w:fill="F2F2F2"/>
            <w:vAlign w:val="center"/>
            <w:tcW w:w="706" w:type="dxa"/>
          </w:tcPr>
          <w:p w:rsidRPr="009D7105" w:rsidR="009D7105" w:rsidP="009D7105" w:rsidRDefault="009D7105" w14:paraId="35294ACD" w14:textId="77777777">
            <w:pPr>
              <w:autoSpaceDE w:val="0"/>
              <w:autoSpaceDN w:val="0"/>
              <w:adjustRightInd w:val="0"/>
              <w:jc w:val="center"/>
              <w:rPr>
                <w:rFonts w:ascii="Arial" w:hAnsi="Arial" w:cs="Arial"/>
                <w:sz w:val="22"/>
                <w:szCs w:val="22"/>
              </w:rPr>
            </w:pPr>
            <w:r w:rsidRPr="009D7105">
              <w:rPr>
                <w:rFonts w:ascii="Arial" w:hAnsi="Arial" w:cs="Arial"/>
                <w:sz w:val="22"/>
                <w:szCs w:val="22"/>
              </w:rPr>
              <w:t>A6.2</w:t>
            </w:r>
          </w:p>
        </w:tc>
        <w:tc>
          <w:tcPr>
            <w:shd w:val="clear" w:color="auto" w:fill="F2F2F2"/>
            <w:vAlign w:val="center"/>
            <w:tcW w:w="8587" w:type="dxa"/>
          </w:tcPr>
          <w:p w:rsidRPr="009D7105" w:rsidR="009D7105" w:rsidP="009D7105" w:rsidRDefault="009D7105" w14:paraId="0C2759F1" w14:textId="77777777">
            <w:pPr>
              <w:autoSpaceDE w:val="0"/>
              <w:autoSpaceDN w:val="0"/>
              <w:adjustRightInd w:val="0"/>
              <w:rPr>
                <w:highlight w:val="yellow"/>
                <w:rFonts w:ascii="Arial" w:hAnsi="Arial" w:cs="Arial"/>
                <w:sz w:val="22"/>
                <w:szCs w:val="22"/>
              </w:rPr>
            </w:pPr>
            <w:r w:rsidRPr="009D7105">
              <w:rPr>
                <w:rFonts w:ascii="Arial" w:hAnsi="Arial" w:cs="Arial"/>
                <w:sz w:val="22"/>
                <w:szCs w:val="22"/>
              </w:rPr>
              <w:t>Offenders in prison establishments</w:t>
            </w:r>
          </w:p>
        </w:tc>
        <w:tc>
          <w:tcPr>
            <w:shd w:val="clear" w:color="auto" w:fill="D9D9D9"/>
            <w:vAlign w:val="center"/>
            <w:tcW w:w="657" w:type="dxa"/>
          </w:tcPr>
          <w:sdt>
            <w:sdtPr>
              <w:rPr>
                <w:rFonts w:ascii="Arial" w:hAnsi="Arial" w:cs="Arial"/>
                <w:sz w:val="22"/>
                <w:szCs w:val="22"/>
              </w:rPr>
              <w:id w:val="202608443"/>
              <w14:checkbox>
                <w14:checked w14:val="0"/>
                <w14:checkedState w14:val="2612" w14:font="MS Gothic"/>
                <w14:uncheckedState w14:val="2610" w14:font="MS Gothic"/>
              </w14:checkbox>
            </w:sdtPr>
            <w:sdtContent>
              <w:p w:rsidRPr="009D7105" w:rsidR="009D7105" w:rsidP="009D7105" w:rsidRDefault="009D7105" w14:paraId="5CB22041"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946729056"/>
              <w14:checkbox>
                <w14:checked w14:val="1"/>
                <w14:checkedState w14:val="2612" w14:font="MS Gothic"/>
                <w14:uncheckedState w14:val="2610" w14:font="MS Gothic"/>
              </w14:checkbox>
            </w:sdtPr>
            <w:sdtContent>
              <w:p w:rsidRPr="009D7105" w:rsidR="009D7105" w:rsidP="009D7105" w:rsidRDefault="009D7105" w14:paraId="388C562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02168E52" w14:textId="77777777">
        <w:trPr>
          <w:trHeight w:val="407"/>
        </w:trPr>
        <w:tc>
          <w:tcPr>
            <w:shd w:val="clear" w:color="auto" w:fill="F2F2F2"/>
            <w:vAlign w:val="center"/>
            <w:tcW w:w="706" w:type="dxa"/>
          </w:tcPr>
          <w:p w:rsidRPr="009D7105" w:rsidR="009D7105" w:rsidP="009D7105" w:rsidRDefault="009D7105" w14:paraId="012E5221" w14:textId="77777777">
            <w:pPr>
              <w:autoSpaceDE w:val="0"/>
              <w:autoSpaceDN w:val="0"/>
              <w:adjustRightInd w:val="0"/>
              <w:jc w:val="center"/>
              <w:rPr>
                <w:rFonts w:ascii="Arial" w:hAnsi="Arial" w:cs="Arial"/>
                <w:sz w:val="22"/>
                <w:szCs w:val="22"/>
              </w:rPr>
            </w:pPr>
            <w:r w:rsidRPr="009D7105">
              <w:rPr>
                <w:rFonts w:ascii="Arial" w:hAnsi="Arial" w:cs="Arial"/>
                <w:sz w:val="22"/>
                <w:szCs w:val="22"/>
              </w:rPr>
              <w:t>A6.3</w:t>
            </w:r>
          </w:p>
        </w:tc>
        <w:tc>
          <w:tcPr>
            <w:shd w:val="clear" w:color="auto" w:fill="F2F2F2"/>
            <w:vAlign w:val="center"/>
            <w:tcW w:w="8587" w:type="dxa"/>
          </w:tcPr>
          <w:p w:rsidRPr="009D7105" w:rsidR="009D7105" w:rsidP="009D7105" w:rsidRDefault="009D7105" w14:paraId="69116413" w14:textId="77777777">
            <w:pPr>
              <w:autoSpaceDE w:val="0"/>
              <w:autoSpaceDN w:val="0"/>
              <w:adjustRightInd w:val="0"/>
              <w:rPr>
                <w:rFonts w:ascii="Arial" w:hAnsi="Arial" w:cs="Arial"/>
                <w:sz w:val="22"/>
                <w:szCs w:val="22"/>
              </w:rPr>
            </w:pPr>
            <w:r w:rsidRPr="009D7105">
              <w:rPr>
                <w:rFonts w:ascii="Arial" w:hAnsi="Arial" w:cs="Arial"/>
                <w:sz w:val="22"/>
                <w:szCs w:val="22"/>
              </w:rPr>
              <w:t>The Probation Service</w:t>
            </w:r>
          </w:p>
        </w:tc>
        <w:tc>
          <w:tcPr>
            <w:shd w:val="clear" w:color="auto" w:fill="D9D9D9"/>
            <w:vAlign w:val="center"/>
            <w:tcW w:w="657" w:type="dxa"/>
          </w:tcPr>
          <w:sdt>
            <w:sdtPr>
              <w:rPr>
                <w:rFonts w:ascii="Arial" w:hAnsi="Arial" w:cs="Arial"/>
                <w:sz w:val="22"/>
                <w:szCs w:val="22"/>
              </w:rPr>
              <w:id w:val="6407861"/>
              <w14:checkbox>
                <w14:checked w14:val="0"/>
                <w14:checkedState w14:val="2612" w14:font="MS Gothic"/>
                <w14:uncheckedState w14:val="2610" w14:font="MS Gothic"/>
              </w14:checkbox>
            </w:sdtPr>
            <w:sdtContent>
              <w:p w:rsidRPr="009D7105" w:rsidR="009D7105" w:rsidP="009D7105" w:rsidRDefault="009D7105" w14:paraId="5B390D8F"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2124958170"/>
              <w14:checkbox>
                <w14:checked w14:val="1"/>
                <w14:checkedState w14:val="2612" w14:font="MS Gothic"/>
                <w14:uncheckedState w14:val="2610" w14:font="MS Gothic"/>
              </w14:checkbox>
            </w:sdtPr>
            <w:sdtContent>
              <w:p w:rsidRPr="009D7105" w:rsidR="009D7105" w:rsidP="009D7105" w:rsidRDefault="009D7105" w14:paraId="36CA186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81CA90F" w14:textId="77777777">
        <w:trPr>
          <w:trHeight w:val="414"/>
        </w:trPr>
        <w:tc>
          <w:tcPr>
            <w:shd w:val="clear" w:color="auto" w:fill="F2F2F2"/>
            <w:vAlign w:val="center"/>
            <w:tcW w:w="706" w:type="dxa"/>
          </w:tcPr>
          <w:p w:rsidRPr="009D7105" w:rsidR="009D7105" w:rsidP="009D7105" w:rsidRDefault="009D7105" w14:paraId="365E9909" w14:textId="77777777">
            <w:pPr>
              <w:autoSpaceDE w:val="0"/>
              <w:autoSpaceDN w:val="0"/>
              <w:adjustRightInd w:val="0"/>
              <w:jc w:val="center"/>
              <w:rPr>
                <w:rFonts w:ascii="Arial" w:hAnsi="Arial" w:cs="Arial"/>
                <w:sz w:val="22"/>
                <w:szCs w:val="22"/>
              </w:rPr>
            </w:pPr>
            <w:r w:rsidRPr="009D7105">
              <w:rPr>
                <w:rFonts w:ascii="Arial" w:hAnsi="Arial" w:cs="Arial"/>
                <w:sz w:val="22"/>
                <w:szCs w:val="22"/>
              </w:rPr>
              <w:t>A6.4</w:t>
            </w:r>
          </w:p>
        </w:tc>
        <w:tc>
          <w:tcPr>
            <w:shd w:val="clear" w:color="auto" w:fill="F2F2F2"/>
            <w:vAlign w:val="center"/>
            <w:tcW w:w="8587" w:type="dxa"/>
          </w:tcPr>
          <w:p w:rsidRPr="009D7105" w:rsidR="009D7105" w:rsidP="009D7105" w:rsidRDefault="009D7105" w14:paraId="6621BF6B" w14:textId="77777777">
            <w:pPr>
              <w:autoSpaceDE w:val="0"/>
              <w:autoSpaceDN w:val="0"/>
              <w:adjustRightInd w:val="0"/>
              <w:rPr>
                <w:rFonts w:ascii="Arial" w:hAnsi="Arial" w:cs="Arial"/>
                <w:sz w:val="22"/>
                <w:szCs w:val="22"/>
              </w:rPr>
            </w:pPr>
            <w:r w:rsidRPr="009D7105">
              <w:rPr>
                <w:rFonts w:ascii="Arial" w:hAnsi="Arial" w:cs="Arial"/>
                <w:sz w:val="22"/>
                <w:szCs w:val="22"/>
              </w:rPr>
              <w:t>His Majesty’s Prison and Probation Services</w:t>
            </w:r>
          </w:p>
        </w:tc>
        <w:tc>
          <w:tcPr>
            <w:shd w:val="clear" w:color="auto" w:fill="D9D9D9"/>
            <w:vAlign w:val="center"/>
            <w:tcW w:w="657" w:type="dxa"/>
          </w:tcPr>
          <w:sdt>
            <w:sdtPr>
              <w:rPr>
                <w:rFonts w:ascii="Arial" w:hAnsi="Arial" w:cs="Arial"/>
                <w:sz w:val="22"/>
                <w:szCs w:val="22"/>
              </w:rPr>
              <w:id w:val="206926562"/>
              <w14:checkbox>
                <w14:checked w14:val="0"/>
                <w14:checkedState w14:val="2612" w14:font="MS Gothic"/>
                <w14:uncheckedState w14:val="2610" w14:font="MS Gothic"/>
              </w14:checkbox>
            </w:sdtPr>
            <w:sdtContent>
              <w:p w:rsidRPr="009D7105" w:rsidR="009D7105" w:rsidP="009D7105" w:rsidRDefault="009D7105" w14:paraId="37B951D9"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1394814843"/>
              <w14:checkbox>
                <w14:checked w14:val="1"/>
                <w14:checkedState w14:val="2612" w14:font="MS Gothic"/>
                <w14:uncheckedState w14:val="2610" w14:font="MS Gothic"/>
              </w14:checkbox>
            </w:sdtPr>
            <w:sdtContent>
              <w:p w:rsidRPr="009D7105" w:rsidR="009D7105" w:rsidP="009D7105" w:rsidRDefault="009D7105" w14:paraId="5B85D3D6"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3F6EC7" w14:paraId="7D2ABC0F" w14:textId="77777777">
        <w:trPr>
          <w:trHeight w:val="1412"/>
        </w:trPr>
        <w:tc>
          <w:tcPr>
            <w:gridSpan w:val="4"/>
            <w:shd w:val="clear" w:color="auto" w:fill="FFFF00"/>
            <w:vAlign w:val="center"/>
            <w:tcW w:w="10496" w:type="dxa"/>
          </w:tcPr>
          <w:p w:rsidRPr="009D7105" w:rsidR="009D7105" w:rsidP="009D7105" w:rsidRDefault="009D7105" w14:paraId="3E8E8901" w14:textId="77777777">
            <w:pPr>
              <w:autoSpaceDE w:val="0"/>
              <w:autoSpaceDN w:val="0"/>
              <w:adjustRightInd w:val="0"/>
              <w:rPr>
                <w:iCs/>
                <w:i/>
                <w:rFonts w:ascii="Arial" w:hAnsi="Arial" w:cs="Arial"/>
              </w:rPr>
            </w:pPr>
            <w:r w:rsidRPr="009D7105">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9D7105" w:rsidR="009D7105" w:rsidTr="009D7105" w14:paraId="51A93D73" w14:textId="77777777">
        <w:trPr>
          <w:trHeight w:val="411"/>
        </w:trPr>
        <w:tc>
          <w:tcPr>
            <w:shd w:val="clear" w:color="auto" w:fill="F2F2F2"/>
            <w:vAlign w:val="center"/>
            <w:tcW w:w="706" w:type="dxa"/>
          </w:tcPr>
          <w:p w:rsidRPr="009D7105" w:rsidR="009D7105" w:rsidP="009D7105" w:rsidRDefault="009D7105" w14:paraId="6B7D7D57" w14:textId="77777777">
            <w:pPr>
              <w:autoSpaceDE w:val="0"/>
              <w:autoSpaceDN w:val="0"/>
              <w:adjustRightInd w:val="0"/>
              <w:jc w:val="center"/>
              <w:rPr>
                <w:rFonts w:ascii="Arial" w:hAnsi="Arial" w:cs="Arial"/>
                <w:sz w:val="22"/>
                <w:szCs w:val="22"/>
              </w:rPr>
            </w:pPr>
            <w:r w:rsidRPr="009D7105">
              <w:rPr>
                <w:rFonts w:ascii="Arial" w:hAnsi="Arial" w:cs="Arial"/>
                <w:sz w:val="22"/>
                <w:szCs w:val="22"/>
              </w:rPr>
              <w:t>A6.5</w:t>
            </w:r>
          </w:p>
        </w:tc>
        <w:tc>
          <w:tcPr>
            <w:shd w:val="clear" w:color="auto" w:fill="F2F2F2"/>
            <w:vAlign w:val="center"/>
            <w:tcW w:w="8587" w:type="dxa"/>
          </w:tcPr>
          <w:p w:rsidRPr="009D7105" w:rsidR="009D7105" w:rsidP="009D7105" w:rsidRDefault="009D7105" w14:paraId="483E500A" w14:textId="77777777">
            <w:pPr>
              <w:autoSpaceDE w:val="0"/>
              <w:autoSpaceDN w:val="0"/>
              <w:adjustRightInd w:val="0"/>
              <w:rPr>
                <w:rFonts w:ascii="Arial" w:hAnsi="Arial" w:cs="Arial"/>
                <w:sz w:val="22"/>
                <w:szCs w:val="22"/>
              </w:rPr>
            </w:pPr>
            <w:bookmarkStart w:name="_Hlk156464314" w:id="101"/>
            <w:r w:rsidRPr="009D7105">
              <w:rPr>
                <w:rFonts w:ascii="Arial" w:hAnsi="Arial" w:cs="Arial"/>
                <w:sz w:val="22"/>
                <w:szCs w:val="22"/>
              </w:rPr>
              <w:t>Has INSPIRE undertaken an initial due diligence exercise?</w:t>
            </w:r>
          </w:p>
        </w:tc>
        <w:tc>
          <w:tcPr>
            <w:shd w:val="clear" w:color="auto" w:fill="D9D9D9"/>
            <w:vAlign w:val="center"/>
            <w:tcW w:w="657" w:type="dxa"/>
          </w:tcPr>
          <w:sdt>
            <w:sdtPr>
              <w:rPr>
                <w:rFonts w:ascii="Arial" w:hAnsi="Arial" w:cs="Arial"/>
                <w:sz w:val="22"/>
                <w:szCs w:val="22"/>
              </w:rPr>
              <w:id w:val="509417829"/>
              <w14:checkbox>
                <w14:checked w14:val="0"/>
                <w14:checkedState w14:val="2612" w14:font="MS Gothic"/>
                <w14:uncheckedState w14:val="2610" w14:font="MS Gothic"/>
              </w14:checkbox>
            </w:sdtPr>
            <w:sdtContent>
              <w:p w:rsidRPr="009D7105" w:rsidR="009D7105" w:rsidP="009D7105" w:rsidRDefault="009D7105" w14:paraId="19917CF5"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2023166672"/>
              <w14:checkbox>
                <w14:checked w14:val="1"/>
                <w14:checkedState w14:val="2612" w14:font="MS Gothic"/>
                <w14:uncheckedState w14:val="2610" w14:font="MS Gothic"/>
              </w14:checkbox>
            </w:sdtPr>
            <w:sdtContent>
              <w:p w:rsidRPr="009D7105" w:rsidR="009D7105" w:rsidP="009D7105" w:rsidRDefault="009D7105" w14:paraId="7D737700"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3276AE36" w14:textId="77777777">
        <w:trPr>
          <w:trHeight w:val="418"/>
        </w:trPr>
        <w:tc>
          <w:tcPr>
            <w:shd w:val="clear" w:color="auto" w:fill="F2F2F2"/>
            <w:vAlign w:val="center"/>
            <w:tcW w:w="706" w:type="dxa"/>
          </w:tcPr>
          <w:p w:rsidRPr="009D7105" w:rsidR="009D7105" w:rsidP="009D7105" w:rsidRDefault="009D7105" w14:paraId="64A747C1" w14:textId="77777777">
            <w:pPr>
              <w:autoSpaceDE w:val="0"/>
              <w:autoSpaceDN w:val="0"/>
              <w:adjustRightInd w:val="0"/>
              <w:jc w:val="center"/>
              <w:rPr>
                <w:rFonts w:ascii="Arial" w:hAnsi="Arial" w:cs="Arial"/>
                <w:sz w:val="22"/>
                <w:szCs w:val="22"/>
              </w:rPr>
            </w:pPr>
            <w:r w:rsidRPr="009D7105">
              <w:rPr>
                <w:rFonts w:ascii="Arial" w:hAnsi="Arial" w:cs="Arial"/>
                <w:sz w:val="22"/>
                <w:szCs w:val="22"/>
              </w:rPr>
              <w:t>A6.6</w:t>
            </w:r>
          </w:p>
        </w:tc>
        <w:bookmarkEnd w:id="101"/>
        <w:tc>
          <w:tcPr>
            <w:shd w:val="clear" w:color="auto" w:fill="F2F2F2"/>
            <w:vAlign w:val="center"/>
            <w:tcW w:w="8587" w:type="dxa"/>
          </w:tcPr>
          <w:p w:rsidRPr="009D7105" w:rsidR="009D7105" w:rsidP="009D7105" w:rsidRDefault="009D7105" w14:paraId="0078B54C" w14:textId="77777777">
            <w:pPr>
              <w:autoSpaceDE w:val="0"/>
              <w:autoSpaceDN w:val="0"/>
              <w:adjustRightInd w:val="0"/>
              <w:rPr>
                <w:rFonts w:ascii="Arial" w:hAnsi="Arial" w:cs="Arial"/>
                <w:sz w:val="22"/>
                <w:szCs w:val="22"/>
              </w:rPr>
            </w:pPr>
            <w:r w:rsidRPr="009D7105">
              <w:rPr>
                <w:rFonts w:ascii="Arial" w:hAnsi="Arial" w:cs="Arial"/>
                <w:sz w:val="22"/>
                <w:szCs w:val="22"/>
              </w:rPr>
              <w:t>Have you applied to the HMPPS National Research Committee (NRC)?</w:t>
            </w:r>
          </w:p>
        </w:tc>
        <w:tc>
          <w:tcPr>
            <w:shd w:val="clear" w:color="auto" w:fill="D9D9D9"/>
            <w:vAlign w:val="center"/>
            <w:tcW w:w="657" w:type="dxa"/>
          </w:tcPr>
          <w:sdt>
            <w:sdtPr>
              <w:rPr>
                <w:rFonts w:ascii="Arial" w:hAnsi="Arial" w:cs="Arial"/>
                <w:sz w:val="22"/>
                <w:szCs w:val="22"/>
              </w:rPr>
              <w:id w:val="-1417090406"/>
              <w14:checkbox>
                <w14:checked w14:val="0"/>
                <w14:checkedState w14:val="2612" w14:font="MS Gothic"/>
                <w14:uncheckedState w14:val="2610" w14:font="MS Gothic"/>
              </w14:checkbox>
            </w:sdtPr>
            <w:sdtContent>
              <w:p w:rsidRPr="009D7105" w:rsidR="009D7105" w:rsidP="009D7105" w:rsidRDefault="009D7105" w14:paraId="31CFD397"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2130126987"/>
              <w14:checkbox>
                <w14:checked w14:val="1"/>
                <w14:checkedState w14:val="2612" w14:font="MS Gothic"/>
                <w14:uncheckedState w14:val="2610" w14:font="MS Gothic"/>
              </w14:checkbox>
            </w:sdtPr>
            <w:sdtContent>
              <w:p w:rsidRPr="009D7105" w:rsidR="009D7105" w:rsidP="009D7105" w:rsidRDefault="009D7105" w14:paraId="0CF51D6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765047FF" w14:textId="77777777">
        <w:trPr>
          <w:trHeight w:val="566"/>
        </w:trPr>
        <w:tc>
          <w:tcPr>
            <w:shd w:val="clear" w:color="auto" w:fill="F2F2F2"/>
            <w:vAlign w:val="center"/>
            <w:tcW w:w="706" w:type="dxa"/>
          </w:tcPr>
          <w:p w:rsidRPr="009D7105" w:rsidR="009D7105" w:rsidP="009D7105" w:rsidRDefault="009D7105" w14:paraId="0E061404" w14:textId="77777777">
            <w:pPr>
              <w:autoSpaceDE w:val="0"/>
              <w:autoSpaceDN w:val="0"/>
              <w:adjustRightInd w:val="0"/>
              <w:jc w:val="center"/>
              <w:rPr>
                <w:rFonts w:ascii="Arial" w:hAnsi="Arial" w:cs="Arial"/>
                <w:sz w:val="22"/>
                <w:szCs w:val="22"/>
              </w:rPr>
            </w:pPr>
            <w:r w:rsidRPr="009D7105">
              <w:rPr>
                <w:rFonts w:ascii="Arial" w:hAnsi="Arial" w:cs="Arial"/>
                <w:sz w:val="22"/>
                <w:szCs w:val="22"/>
              </w:rPr>
              <w:t>A6.7</w:t>
            </w:r>
          </w:p>
        </w:tc>
        <w:tc>
          <w:tcPr>
            <w:shd w:val="clear" w:color="auto" w:fill="F2F2F2"/>
            <w:vAlign w:val="center"/>
            <w:tcW w:w="8587" w:type="dxa"/>
          </w:tcPr>
          <w:p w:rsidRPr="009D7105" w:rsidR="009D7105" w:rsidP="009D7105" w:rsidRDefault="009D7105" w14:paraId="1A3A96BD" w14:textId="77777777">
            <w:pPr>
              <w:autoSpaceDE w:val="0"/>
              <w:autoSpaceDN w:val="0"/>
              <w:adjustRightInd w:val="0"/>
              <w:rPr>
                <w:rFonts w:ascii="Arial" w:hAnsi="Arial" w:cs="Arial"/>
                <w:sz w:val="22"/>
                <w:szCs w:val="22"/>
              </w:rPr>
            </w:pPr>
            <w:r w:rsidRPr="009D7105">
              <w:rPr>
                <w:rFonts w:ascii="Arial" w:hAnsi="Arial" w:cs="Arial"/>
                <w:sz w:val="22"/>
                <w:szCs w:val="22"/>
              </w:rPr>
              <w:t xml:space="preserve">Has HMPPS National Research Committee approval been granted? If yes, please append to this application. </w:t>
            </w:r>
          </w:p>
        </w:tc>
        <w:tc>
          <w:tcPr>
            <w:shd w:val="clear" w:color="auto" w:fill="D9D9D9"/>
            <w:vAlign w:val="center"/>
            <w:tcW w:w="657" w:type="dxa"/>
          </w:tcPr>
          <w:sdt>
            <w:sdtPr>
              <w:rPr>
                <w:rFonts w:ascii="Arial" w:hAnsi="Arial" w:cs="Arial"/>
                <w:sz w:val="22"/>
                <w:szCs w:val="22"/>
              </w:rPr>
              <w:id w:val="-1644801579"/>
              <w14:checkbox>
                <w14:checked w14:val="0"/>
                <w14:checkedState w14:val="2612" w14:font="MS Gothic"/>
                <w14:uncheckedState w14:val="2610" w14:font="MS Gothic"/>
              </w14:checkbox>
            </w:sdtPr>
            <w:sdtContent>
              <w:p w:rsidRPr="009D7105" w:rsidR="009D7105" w:rsidP="009D7105" w:rsidRDefault="009D7105" w14:paraId="54B5921C"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1161616409"/>
              <w14:checkbox>
                <w14:checked w14:val="1"/>
                <w14:checkedState w14:val="2612" w14:font="MS Gothic"/>
                <w14:uncheckedState w14:val="2610" w14:font="MS Gothic"/>
              </w14:checkbox>
            </w:sdtPr>
            <w:sdtContent>
              <w:p w:rsidRPr="009D7105" w:rsidR="009D7105" w:rsidP="009D7105" w:rsidRDefault="009D7105" w14:paraId="54B31C44"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153D894F" w14:textId="77777777">
        <w:trPr>
          <w:trHeight w:val="404"/>
        </w:trPr>
        <w:tc>
          <w:tcPr>
            <w:tcBorders>
              <w:bottom w:val="single" w:color="auto" w:sz="4" w:space="0"/>
            </w:tcBorders>
            <w:shd w:val="clear" w:color="auto" w:fill="F2F2F2"/>
            <w:vAlign w:val="center"/>
            <w:tcW w:w="706" w:type="dxa"/>
          </w:tcPr>
          <w:p w:rsidRPr="009D7105" w:rsidR="009D7105" w:rsidP="009D7105" w:rsidRDefault="009D7105" w14:paraId="00E7060A" w14:textId="77777777">
            <w:pPr>
              <w:autoSpaceDE w:val="0"/>
              <w:autoSpaceDN w:val="0"/>
              <w:adjustRightInd w:val="0"/>
              <w:jc w:val="center"/>
              <w:rPr>
                <w:rFonts w:ascii="Arial" w:hAnsi="Arial" w:cs="Arial"/>
                <w:sz w:val="22"/>
                <w:szCs w:val="22"/>
              </w:rPr>
            </w:pPr>
            <w:r w:rsidRPr="009D7105">
              <w:rPr>
                <w:rFonts w:ascii="Arial" w:hAnsi="Arial" w:cs="Arial"/>
                <w:sz w:val="22"/>
                <w:szCs w:val="22"/>
              </w:rPr>
              <w:t>A6.8</w:t>
            </w:r>
          </w:p>
        </w:tc>
        <w:tc>
          <w:tcPr>
            <w:tcBorders>
              <w:bottom w:val="single" w:color="auto" w:sz="4" w:space="0"/>
            </w:tcBorders>
            <w:shd w:val="clear" w:color="auto" w:fill="F2F2F2"/>
            <w:vAlign w:val="center"/>
            <w:tcW w:w="8587" w:type="dxa"/>
          </w:tcPr>
          <w:p w:rsidRPr="009D7105" w:rsidR="009D7105" w:rsidP="009D7105" w:rsidRDefault="009D7105" w14:paraId="39DF5F9C" w14:textId="77777777">
            <w:pPr>
              <w:autoSpaceDE w:val="0"/>
              <w:autoSpaceDN w:val="0"/>
              <w:adjustRightInd w:val="0"/>
              <w:rPr>
                <w:rFonts w:ascii="Arial" w:hAnsi="Arial" w:cs="Arial"/>
                <w:sz w:val="22"/>
                <w:szCs w:val="22"/>
              </w:rPr>
            </w:pPr>
            <w:r w:rsidRPr="009D7105">
              <w:rPr>
                <w:rFonts w:ascii="Arial" w:hAnsi="Arial" w:cs="Arial"/>
                <w:sz w:val="22"/>
                <w:szCs w:val="22"/>
              </w:rPr>
              <w:t>Due diligence assessment appended to this application?</w:t>
            </w:r>
          </w:p>
        </w:tc>
        <w:tc>
          <w:tcPr>
            <w:shd w:val="clear" w:color="auto" w:fill="D9D9D9"/>
            <w:vAlign w:val="center"/>
            <w:tcW w:w="657" w:type="dxa"/>
          </w:tcPr>
          <w:sdt>
            <w:sdtPr>
              <w:rPr>
                <w:rFonts w:ascii="Arial" w:hAnsi="Arial" w:cs="Arial"/>
                <w:sz w:val="22"/>
                <w:szCs w:val="22"/>
              </w:rPr>
              <w:id w:val="-286041863"/>
              <w14:checkbox>
                <w14:checked w14:val="0"/>
                <w14:checkedState w14:val="2612" w14:font="MS Gothic"/>
                <w14:uncheckedState w14:val="2610" w14:font="MS Gothic"/>
              </w14:checkbox>
            </w:sdtPr>
            <w:sdtContent>
              <w:p w:rsidRPr="009D7105" w:rsidR="009D7105" w:rsidP="009D7105" w:rsidRDefault="009D7105" w14:paraId="4963C36E"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c>
          <w:tcPr>
            <w:shd w:val="clear" w:color="auto" w:fill="D9D9D9"/>
            <w:vAlign w:val="center"/>
            <w:tcW w:w="546" w:type="dxa"/>
          </w:tcPr>
          <w:sdt>
            <w:sdtPr>
              <w:rPr>
                <w:rFonts w:ascii="Arial" w:hAnsi="Arial" w:cs="Arial"/>
                <w:sz w:val="22"/>
                <w:szCs w:val="22"/>
              </w:rPr>
              <w:id w:val="-1398504343"/>
              <w14:checkbox>
                <w14:checked w14:val="1"/>
                <w14:checkedState w14:val="2612" w14:font="MS Gothic"/>
                <w14:uncheckedState w14:val="2610" w14:font="MS Gothic"/>
              </w14:checkbox>
            </w:sdtPr>
            <w:sdtContent>
              <w:p w:rsidRPr="009D7105" w:rsidR="009D7105" w:rsidP="009D7105" w:rsidRDefault="009D7105" w14:paraId="134D3D83" w14:textId="77777777">
                <w:pPr>
                  <w:autoSpaceDE w:val="0"/>
                  <w:autoSpaceDN w:val="0"/>
                  <w:adjustRightInd w:val="0"/>
                  <w:jc w:val="center"/>
                  <w:rPr>
                    <w:rFonts w:ascii="Arial" w:hAnsi="Arial" w:cs="Arial"/>
                    <w:sz w:val="22"/>
                    <w:szCs w:val="22"/>
                  </w:rPr>
                </w:pPr>
                <w:r w:rsidRPr="009D7105">
                  <w:rPr>
                    <w:rFonts w:ascii="Segoe UI Symbol" w:hAnsi="Segoe UI Symbol" w:cs="Segoe UI Symbol"/>
                    <w:sz w:val="22"/>
                    <w:szCs w:val="22"/>
                  </w:rPr>
                  <w:t>☒</w:t>
                </w:r>
              </w:p>
            </w:sdtContent>
          </w:sdt>
        </w:tc>
      </w:tr>
      <w:tr w:rsidRPr="009D7105" w:rsidR="009D7105" w:rsidTr="009D7105" w14:paraId="6A2020D2" w14:textId="77777777">
        <w:trPr>
          <w:trHeight w:val="403"/>
        </w:trP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gridSpan w:val="4"/>
            <w:tcBorders>
              <w:top w:val="single" w:color="auto" w:sz="4" w:space="0"/>
              <w:bottom w:val="single" w:color="auto" w:sz="4" w:space="0"/>
              <w:left w:val="single" w:color="auto" w:sz="4" w:space="0"/>
              <w:right w:val="single" w:color="auto" w:sz="4" w:space="0"/>
            </w:tcBorders>
            <w:shd w:val="clear" w:color="auto" w:fill="F2F2F2"/>
            <w:vAlign w:val="center"/>
            <w:tcW w:w="10496" w:type="dxa"/>
          </w:tcPr>
          <w:p w:rsidRPr="009D7105" w:rsidR="009D7105" w:rsidP="009D7105" w:rsidRDefault="009D7105" w14:paraId="74C95072" w14:textId="77777777">
            <w:pPr>
              <w:autoSpaceDE w:val="0"/>
              <w:autoSpaceDN w:val="0"/>
              <w:adjustRightInd w:val="0"/>
              <w:rPr>
                <w:rFonts w:ascii="Arial" w:hAnsi="Arial" w:cs="Arial"/>
                <w:sz w:val="22"/>
                <w:szCs w:val="22"/>
              </w:rPr>
            </w:pPr>
            <w:r w:rsidRPr="009D7105">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9D7105" w:rsidR="009D7105" w:rsidTr="003F6EC7" w14:paraId="4D3153D6" w14:textId="77777777">
        <w:trPr>
          <w:trHeight w:val="403"/>
        </w:trP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Borders>
              <w:top w:val="single" w:color="auto" w:sz="4" w:space="0"/>
              <w:bottom w:val="single" w:color="auto" w:sz="4" w:space="0"/>
              <w:left w:val="single" w:color="auto" w:sz="4" w:space="0"/>
              <w:right w:val="single" w:color="auto" w:sz="4" w:space="0"/>
            </w:tcBorders>
            <w:vAlign w:val="center"/>
            <w:tcW w:w="706" w:type="dxa"/>
          </w:tcPr>
          <w:p w:rsidRPr="009D7105" w:rsidR="009D7105" w:rsidP="009D7105" w:rsidRDefault="009D7105" w14:paraId="6D97F86B" w14:textId="77777777">
            <w:pPr>
              <w:autoSpaceDE w:val="0"/>
              <w:autoSpaceDN w:val="0"/>
              <w:adjustRightInd w:val="0"/>
              <w:jc w:val="center"/>
              <w:rPr>
                <w:color w:val="002060"/>
                <w:rFonts w:ascii="Arial" w:hAnsi="Arial" w:cs="Arial"/>
              </w:rPr>
            </w:pPr>
            <w:r w:rsidRPr="009D7105">
              <w:rPr>
                <w:rFonts w:ascii="Arial" w:hAnsi="Arial" w:cs="Arial"/>
                <w:sz w:val="22"/>
                <w:szCs w:val="22"/>
              </w:rPr>
              <w:t>A6.9</w:t>
            </w:r>
          </w:p>
        </w:tc>
        <w:tc>
          <w:tcPr>
            <w:gridSpan w:val="3"/>
            <w:tcBorders>
              <w:top w:val="single" w:color="auto" w:sz="4" w:space="0"/>
              <w:bottom w:val="single" w:color="auto" w:sz="4" w:space="0"/>
              <w:left w:val="single" w:color="auto" w:sz="4" w:space="0"/>
              <w:right w:val="single" w:color="auto" w:sz="4" w:space="0"/>
            </w:tcBorders>
            <w:vAlign w:val="center"/>
            <w:tcW w:w="9790" w:type="dxa"/>
          </w:tcPr>
          <w:p w:rsidRPr="009D7105" w:rsidR="009D7105" w:rsidP="009D7105" w:rsidRDefault="009D7105" w14:paraId="7A2222CB" w14:textId="77777777">
            <w:pPr>
              <w:autoSpaceDE w:val="0"/>
              <w:autoSpaceDN w:val="0"/>
              <w:adjustRightInd w:val="0"/>
              <w:rPr>
                <w:color w:val="002060"/>
                <w:rFonts w:ascii="Arial" w:hAnsi="Arial" w:cs="Arial"/>
                <w:sz w:val="22"/>
                <w:szCs w:val="22"/>
              </w:rPr>
            </w:pPr>
          </w:p>
          <w:p w:rsidRPr="009D7105" w:rsidR="009D7105" w:rsidP="009D7105" w:rsidRDefault="009D7105" w14:paraId="0A9DC4C1" w14:textId="77777777">
            <w:pPr>
              <w:autoSpaceDE w:val="0"/>
              <w:autoSpaceDN w:val="0"/>
              <w:adjustRightInd w:val="0"/>
              <w:rPr>
                <w:color w:val="002060"/>
                <w:rFonts w:ascii="Arial" w:hAnsi="Arial" w:cs="Arial"/>
                <w:sz w:val="22"/>
                <w:szCs w:val="22"/>
              </w:rPr>
            </w:pPr>
          </w:p>
          <w:p w:rsidRPr="009D7105" w:rsidR="009D7105" w:rsidP="009D7105" w:rsidRDefault="009D7105" w14:paraId="6191CF17" w14:textId="77777777">
            <w:pPr>
              <w:autoSpaceDE w:val="0"/>
              <w:autoSpaceDN w:val="0"/>
              <w:adjustRightInd w:val="0"/>
              <w:rPr>
                <w:color w:val="002060"/>
                <w:rFonts w:ascii="Arial" w:hAnsi="Arial" w:cs="Arial"/>
                <w:sz w:val="22"/>
                <w:szCs w:val="22"/>
              </w:rPr>
            </w:pPr>
          </w:p>
          <w:p w:rsidRPr="009D7105" w:rsidR="009D7105" w:rsidP="009D7105" w:rsidRDefault="009D7105" w14:paraId="31C2A14A" w14:textId="77777777">
            <w:pPr>
              <w:autoSpaceDE w:val="0"/>
              <w:autoSpaceDN w:val="0"/>
              <w:adjustRightInd w:val="0"/>
              <w:rPr>
                <w:color w:val="002060"/>
                <w:rFonts w:ascii="Arial" w:hAnsi="Arial" w:cs="Arial"/>
                <w:sz w:val="22"/>
                <w:szCs w:val="22"/>
              </w:rPr>
            </w:pPr>
          </w:p>
          <w:p w:rsidRPr="009D7105" w:rsidR="009D7105" w:rsidP="009D7105" w:rsidRDefault="009D7105" w14:paraId="12B257FF" w14:textId="77777777">
            <w:pPr>
              <w:autoSpaceDE w:val="0"/>
              <w:autoSpaceDN w:val="0"/>
              <w:adjustRightInd w:val="0"/>
              <w:rPr>
                <w:color w:val="002060"/>
                <w:rFonts w:ascii="Arial" w:hAnsi="Arial" w:cs="Arial"/>
                <w:sz w:val="22"/>
                <w:szCs w:val="22"/>
              </w:rPr>
            </w:pPr>
          </w:p>
          <w:p w:rsidRPr="009D7105" w:rsidR="009D7105" w:rsidP="009D7105" w:rsidRDefault="009D7105" w14:paraId="5EE68962" w14:textId="77777777">
            <w:pPr>
              <w:autoSpaceDE w:val="0"/>
              <w:autoSpaceDN w:val="0"/>
              <w:adjustRightInd w:val="0"/>
              <w:rPr>
                <w:bCs/>
                <w:iCs/>
                <w:b/>
                <w:i/>
                <w:color w:val="002060"/>
                <w:rFonts w:ascii="Arial" w:hAnsi="Arial" w:cs="Arial"/>
              </w:rPr>
            </w:pPr>
            <w:r w:rsidRPr="009D7105">
              <w:rPr>
                <w:iCs/>
                <w:i/>
                <w:color w:val="A6A6A6"/>
                <w:rFonts w:ascii="Arial" w:hAnsi="Arial" w:cs="Arial"/>
                <w:sz w:val="18"/>
                <w:szCs w:val="18"/>
              </w:rPr>
              <w:t>(this box should expand as you type)</w:t>
            </w:r>
          </w:p>
        </w:tc>
      </w:tr>
    </w:tbl>
    <w:p w:rsidRPr="009D7105" w:rsidR="009D7105" w:rsidP="009D7105" w:rsidRDefault="009D7105" w14:paraId="786A0D68" w14:textId="77777777">
      <w:pPr>
        <w:spacing w:after="240"/>
        <w:rPr>
          <w:lang w:val="en-GB"/>
          <w:b/>
          <w:rFonts w:ascii="Arial" w:hAnsi="Arial" w:eastAsia="Times New Roman" w:cs="Arial"/>
          <w:sz w:val="22"/>
          <w:szCs w:val="22"/>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058B46EC"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179158BA"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3E059A7B"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78044263"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5673CAC5"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3336DCAE" w14:textId="77777777">
            <w:pPr>
              <w:autoSpaceDE w:val="0"/>
              <w:autoSpaceDN w:val="0"/>
              <w:adjustRightInd w:val="0"/>
              <w:jc w:val="center"/>
              <w:rPr>
                <w:b/>
                <w:rFonts w:ascii="Arial" w:hAnsi="Arial" w:cs="Arial"/>
                <w:sz w:val="22"/>
                <w:szCs w:val="22"/>
              </w:rPr>
            </w:pPr>
          </w:p>
          <w:p w:rsidRPr="009D7105" w:rsidR="009D7105" w:rsidP="009D7105" w:rsidRDefault="009D7105" w14:paraId="5ABCD561" w14:textId="77777777">
            <w:pPr>
              <w:autoSpaceDE w:val="0"/>
              <w:autoSpaceDN w:val="0"/>
              <w:adjustRightInd w:val="0"/>
              <w:jc w:val="center"/>
              <w:rPr>
                <w:b/>
                <w:rFonts w:ascii="Arial" w:hAnsi="Arial" w:cs="Arial"/>
                <w:sz w:val="22"/>
                <w:szCs w:val="22"/>
              </w:rPr>
            </w:pPr>
          </w:p>
          <w:p w:rsidRPr="009D7105" w:rsidR="009D7105" w:rsidP="009D7105" w:rsidRDefault="009D7105" w14:paraId="1952BFBC"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16924C71" w14:textId="77777777">
            <w:pPr>
              <w:autoSpaceDE w:val="0"/>
              <w:autoSpaceDN w:val="0"/>
              <w:adjustRightInd w:val="0"/>
              <w:jc w:val="center"/>
              <w:rPr>
                <w:b/>
                <w:rFonts w:ascii="Arial" w:hAnsi="Arial" w:cs="Arial"/>
                <w:sz w:val="22"/>
                <w:szCs w:val="22"/>
              </w:rPr>
            </w:pPr>
            <w:hyperlink w:history="1" w:anchor="SEC_J">
              <w:r w:rsidRPr="009D7105">
                <w:rPr>
                  <w:b/>
                  <w:u w:val="single"/>
                  <w:color w:val="467886"/>
                  <w:rFonts w:ascii="Arial" w:hAnsi="Arial" w:cs="Arial"/>
                  <w:sz w:val="22"/>
                  <w:szCs w:val="22"/>
                </w:rPr>
                <w:t>Return to the main form</w:t>
              </w:r>
            </w:hyperlink>
          </w:p>
        </w:tc>
      </w:tr>
    </w:tbl>
    <w:p w:rsidRPr="009D7105" w:rsidR="009D7105" w:rsidP="009D7105" w:rsidRDefault="009D7105" w14:paraId="4B2C843B" w14:textId="77777777">
      <w:pPr>
        <w:spacing w:after="240"/>
        <w:rPr>
          <w:lang w:val="en-GB"/>
          <w:b/>
          <w:rFonts w:ascii="Arial" w:hAnsi="Arial" w:eastAsia="Times New Roman" w:cs="Arial"/>
          <w:sz w:val="22"/>
          <w:szCs w:val="22"/>
        </w:rPr>
      </w:pPr>
    </w:p>
    <w:p w:rsidRPr="009D7105" w:rsidR="009D7105" w:rsidP="009D7105" w:rsidRDefault="009D7105" w14:paraId="05D9A3A1" w14:textId="77777777">
      <w:pPr>
        <w:spacing w:after="0"/>
        <w:rPr>
          <w:lang w:val="en-GB"/>
          <w:b/>
          <w:rFonts w:ascii="Arial" w:hAnsi="Arial" w:eastAsia="Times New Roman" w:cs="Arial"/>
          <w:sz w:val="22"/>
          <w:szCs w:val="22"/>
        </w:rPr>
      </w:pPr>
      <w:r>
        <w:rPr>
          <w:b/>
          <w:rFonts w:ascii="Arial" w:hAnsi="Arial" w:eastAsia="Times New Roman" w:cs="Arial"/>
          <w:sz w:val="22"/>
          <w:szCs w:val="22"/>
        </w:rPr>
        <w:br w:type="page"/>
      </w:r>
    </w:p>
    <w:p w:rsidRPr="009D7105" w:rsidR="009D7105" w:rsidP="009D7105" w:rsidRDefault="009D7105" w14:paraId="096702F3" w14:textId="77777777">
      <w:pPr>
        <w:spacing w:after="240"/>
        <w:rPr>
          <w:lang w:val="en-GB"/>
          <w:b/>
          <w:rFonts w:ascii="Arial" w:hAnsi="Arial" w:eastAsia="Times New Roman" w:cs="Arial"/>
          <w:sz w:val="22"/>
          <w:szCs w:val="22"/>
        </w:rPr>
      </w:pPr>
      <w:bookmarkStart w:name="APP_7" w:id="102"/>
      <w:r w:rsidRPr="009D7105">
        <w:rPr>
          <w:lang w:val="en-GB"/>
          <w:b/>
          <w:rFonts w:ascii="Arial" w:hAnsi="Arial" w:eastAsia="Times New Roman" w:cs="Arial"/>
          <w:sz w:val="22"/>
          <w:szCs w:val="22"/>
        </w:rPr>
        <w:t xml:space="preserve">APPENDIX 7:  </w:t>
        <w:lastRenderedPageBreak/>
      </w:r>
      <w:bookmarkEnd w:id="102"/>
      <w:r w:rsidRPr="009D7105">
        <w:rPr>
          <w:lang w:val="en-GB"/>
          <w:b/>
          <w:rFonts w:ascii="Arial" w:hAnsi="Arial" w:eastAsia="Times New Roman" w:cs="Arial"/>
          <w:sz w:val="22"/>
          <w:szCs w:val="22"/>
        </w:rPr>
        <w:t xml:space="preserve">Health and Social Care Research </w:t>
      </w:r>
    </w:p>
    <w:tbl>
      <w:tblPr>
        <w:tblW w:w="10468" w:type="dxa"/>
        <w:tblBorders>
          <w:top w:val="dashSmallGap" w:color="auto" w:sz="4" w:space="0"/>
          <w:bottom w:val="dashSmallGap" w:color="auto" w:sz="4" w:space="0"/>
          <w:left w:val="dashSmallGap" w:color="auto" w:sz="4" w:space="0"/>
          <w:right w:val="dashSmallGap" w:color="auto" w:sz="4" w:space="0"/>
          <w:insideH w:val="dashSmallGap" w:color="auto" w:sz="4" w:space="0"/>
          <w:insideV w:val="dashSmallGap" w:color="auto" w:sz="4" w:space="0"/>
        </w:tblBorders>
        <w:tblInd w:w="-5" w:type="dxa"/>
        <w:tblStyle w:val="TableGrid3"/>
        <w:tblLook w:val="4A0"/>
      </w:tblPr>
      <w:tblGrid>
        <w:gridCol w:w="791"/>
        <w:gridCol w:w="7621"/>
        <w:gridCol w:w="657"/>
        <w:gridCol w:w="196"/>
        <w:gridCol w:w="233"/>
        <w:gridCol w:w="315"/>
        <w:gridCol w:w="109"/>
        <w:gridCol w:w="546"/>
      </w:tblGrid>
      <w:tr w:rsidRPr="009D7105" w:rsidR="009D7105" w:rsidTr="009D7105" w14:paraId="34AF4182" w14:textId="77777777">
        <w:trPr>
          <w:trHeight w:val="368"/>
        </w:trPr>
        <w:tc>
          <w:tcPr>
            <w:gridSpan w:val="8"/>
            <w:tcBorders>
              <w:top w:val="single" w:color="auto" w:sz="4" w:space="0"/>
              <w:bottom w:val="single" w:color="auto" w:sz="4" w:space="0"/>
              <w:left w:val="single" w:color="auto" w:sz="4" w:space="0"/>
              <w:right w:val="single" w:color="auto" w:sz="4" w:space="0"/>
            </w:tcBorders>
            <w:shd w:val="clear" w:color="auto" w:fill="C1E4F5"/>
            <w:tcW w:w="10468" w:type="dxa"/>
          </w:tcPr>
          <w:p w:rsidRPr="009D7105" w:rsidR="009D7105" w:rsidP="009D7105" w:rsidRDefault="009D7105" w14:paraId="4FE8E53D" w14:textId="77777777">
            <w:pPr>
              <w:autoSpaceDE w:val="0"/>
              <w:autoSpaceDN w:val="0"/>
              <w:adjustRightInd w:val="0"/>
              <w:rPr>
                <w:bCs/>
                <w:b/>
                <w:rFonts w:ascii="Arial" w:hAnsi="Arial" w:cs="Arial"/>
                <w:sz w:val="22"/>
                <w:szCs w:val="22"/>
              </w:rPr>
            </w:pPr>
            <w:r w:rsidRPr="009D7105">
              <w:rPr>
                <w:bCs/>
                <w:rFonts w:ascii="Arial" w:hAnsi="Arial" w:cs="Arial"/>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9D7105">
              <w:rPr>
                <w:bCs/>
                <w:rFonts w:ascii="Arial" w:hAnsi="Arial" w:cs="Arial"/>
                <w:sz w:val="22"/>
                <w:szCs w:val="22"/>
              </w:rPr>
              <w:t>a</w:t>
            </w:r>
            <w:proofErr w:type="gramEnd"/>
            <w:r w:rsidRPr="009D7105">
              <w:rPr>
                <w:bCs/>
                <w:rFonts w:ascii="Arial" w:hAnsi="Arial" w:cs="Arial"/>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9D7105" w:rsidR="009D7105" w:rsidTr="009D7105" w14:paraId="647279D7" w14:textId="77777777">
        <w:trPr>
          <w:trHeight w:val="368"/>
        </w:trPr>
        <w:tc>
          <w:tcPr>
            <w:gridSpan w:val="4"/>
            <w:tcBorders>
              <w:top w:val="single" w:color="auto" w:sz="4" w:space="0"/>
              <w:bottom w:val="single" w:color="auto" w:sz="4" w:space="0"/>
              <w:left w:val="single" w:color="auto" w:sz="4" w:space="0"/>
              <w:right w:val="single" w:color="auto" w:sz="4" w:space="0"/>
            </w:tcBorders>
            <w:shd w:val="clear" w:color="auto" w:fill="C1E4F5"/>
            <w:vAlign w:val="center"/>
            <w:tcW w:w="9265" w:type="dxa"/>
          </w:tcPr>
          <w:p w:rsidRPr="009D7105" w:rsidR="009D7105" w:rsidP="009D7105" w:rsidRDefault="009D7105" w14:paraId="4270E4BB" w14:textId="77777777">
            <w:pPr>
              <w:autoSpaceDE w:val="0"/>
              <w:autoSpaceDN w:val="0"/>
              <w:adjustRightInd w:val="0"/>
              <w:rPr>
                <w:b/>
                <w:rFonts w:ascii="Arial" w:hAnsi="Arial" w:cs="Arial"/>
                <w:sz w:val="22"/>
                <w:szCs w:val="22"/>
              </w:rPr>
            </w:pPr>
            <w:r w:rsidRPr="009D7105">
              <w:rPr>
                <w:b/>
                <w:rFonts w:ascii="Arial" w:hAnsi="Arial" w:cs="Arial"/>
                <w:sz w:val="22"/>
                <w:szCs w:val="22"/>
              </w:rPr>
              <w:t>Will the data processing involve:</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p w:rsidRPr="009D7105" w:rsidR="009D7105" w:rsidP="009D7105" w:rsidRDefault="009D7105" w14:paraId="00039EDF"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p w:rsidRPr="009D7105" w:rsidR="009D7105" w:rsidP="009D7105" w:rsidRDefault="009D7105" w14:paraId="25F288AF"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4EE7A094" w14:textId="77777777">
        <w:trPr>
          <w:trHeight w:val="662"/>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16B913B9"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A7.1</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55365D7F" w14:textId="77777777">
            <w:pPr>
              <w:autoSpaceDE w:val="0"/>
              <w:autoSpaceDN w:val="0"/>
              <w:adjustRightInd w:val="0"/>
              <w:rPr>
                <w:bCs/>
                <w:rFonts w:ascii="Arial" w:hAnsi="Arial" w:cs="Arial"/>
                <w:sz w:val="22"/>
                <w:szCs w:val="22"/>
              </w:rPr>
            </w:pPr>
            <w:r w:rsidRPr="009D7105">
              <w:rPr>
                <w:bCs/>
                <w:rFonts w:ascii="Arial" w:hAnsi="Arial" w:cs="Arial"/>
                <w:sz w:val="22"/>
                <w:szCs w:val="22"/>
              </w:rPr>
              <w:t xml:space="preserve">Participants who have been recruited </w:t>
            </w:r>
            <w:proofErr w:type="gramStart"/>
            <w:r w:rsidRPr="009D7105">
              <w:rPr>
                <w:bCs/>
                <w:rFonts w:ascii="Arial" w:hAnsi="Arial" w:cs="Arial"/>
                <w:sz w:val="22"/>
                <w:szCs w:val="22"/>
              </w:rPr>
              <w:t>on the basis of</w:t>
            </w:r>
            <w:proofErr w:type="gramEnd"/>
            <w:r w:rsidRPr="009D7105">
              <w:rPr>
                <w:bCs/>
                <w:rFonts w:ascii="Arial" w:hAnsi="Arial" w:cs="Arial"/>
                <w:sz w:val="22"/>
                <w:szCs w:val="22"/>
              </w:rPr>
              <w:t xml:space="preserve"> medical and health conditions, life stage or other physical or mental attribute.</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598356034"/>
              <w14:checkbox>
                <w14:checked w14:val="0"/>
                <w14:checkedState w14:val="2612" w14:font="MS Gothic"/>
                <w14:uncheckedState w14:val="2610" w14:font="MS Gothic"/>
              </w14:checkbox>
            </w:sdtPr>
            <w:sdtContent>
              <w:p w:rsidRPr="009D7105" w:rsidR="009D7105" w:rsidP="009D7105" w:rsidRDefault="009D7105" w14:paraId="21ADC14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495152762"/>
              <w14:checkbox>
                <w14:checked w14:val="1"/>
                <w14:checkedState w14:val="2612" w14:font="MS Gothic"/>
                <w14:uncheckedState w14:val="2610" w14:font="MS Gothic"/>
              </w14:checkbox>
            </w:sdtPr>
            <w:sdtContent>
              <w:p w:rsidRPr="009D7105" w:rsidR="009D7105" w:rsidP="009D7105" w:rsidRDefault="009D7105" w14:paraId="21DDA3F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C31BBFF" w14:textId="77777777">
        <w:trPr>
          <w:trHeight w:val="841"/>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27083EE9"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A7.2</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02622EC4" w14:textId="77777777">
            <w:pPr>
              <w:autoSpaceDE w:val="0"/>
              <w:autoSpaceDN w:val="0"/>
              <w:adjustRightInd w:val="0"/>
              <w:rPr>
                <w:bCs/>
                <w:rFonts w:ascii="Arial" w:hAnsi="Arial" w:cs="Arial"/>
                <w:sz w:val="22"/>
                <w:szCs w:val="22"/>
              </w:rPr>
            </w:pPr>
            <w:r w:rsidRPr="009D7105">
              <w:rPr>
                <w:bCs/>
                <w:rFonts w:ascii="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932815221"/>
              <w14:checkbox>
                <w14:checked w14:val="0"/>
                <w14:checkedState w14:val="2612" w14:font="MS Gothic"/>
                <w14:uncheckedState w14:val="2610" w14:font="MS Gothic"/>
              </w14:checkbox>
            </w:sdtPr>
            <w:sdtContent>
              <w:p w:rsidRPr="009D7105" w:rsidR="009D7105" w:rsidP="009D7105" w:rsidRDefault="009D7105" w14:paraId="0BA8B893"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17109785"/>
              <w14:checkbox>
                <w14:checked w14:val="1"/>
                <w14:checkedState w14:val="2612" w14:font="MS Gothic"/>
                <w14:uncheckedState w14:val="2610" w14:font="MS Gothic"/>
              </w14:checkbox>
            </w:sdtPr>
            <w:sdtContent>
              <w:p w:rsidRPr="009D7105" w:rsidR="009D7105" w:rsidP="009D7105" w:rsidRDefault="009D7105" w14:paraId="62BD88B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6A53E5E" w14:textId="77777777">
        <w:trPr>
          <w:trHeight w:val="498"/>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3B05D7B0"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A7.3</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6A3061A9" w14:textId="77777777">
            <w:pPr>
              <w:autoSpaceDE w:val="0"/>
              <w:autoSpaceDN w:val="0"/>
              <w:adjustRightInd w:val="0"/>
              <w:rPr>
                <w:bCs/>
                <w:rFonts w:ascii="Arial" w:hAnsi="Arial" w:cs="Arial"/>
                <w:sz w:val="22"/>
                <w:szCs w:val="22"/>
              </w:rPr>
            </w:pPr>
            <w:r w:rsidRPr="009D7105">
              <w:rPr>
                <w:bCs/>
                <w:rFonts w:ascii="Arial" w:hAnsi="Arial" w:cs="Arial"/>
                <w:sz w:val="22"/>
                <w:szCs w:val="22"/>
              </w:rPr>
              <w:t>Patients and users of the NHS (including NHS patients treated in the private sector).</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047535003"/>
              <w14:checkbox>
                <w14:checked w14:val="0"/>
                <w14:checkedState w14:val="2612" w14:font="MS Gothic"/>
                <w14:uncheckedState w14:val="2610" w14:font="MS Gothic"/>
              </w14:checkbox>
            </w:sdtPr>
            <w:sdtContent>
              <w:p w:rsidRPr="009D7105" w:rsidR="009D7105" w:rsidP="009D7105" w:rsidRDefault="009D7105" w14:paraId="5D1F91B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347169940"/>
              <w14:checkbox>
                <w14:checked w14:val="1"/>
                <w14:checkedState w14:val="2612" w14:font="MS Gothic"/>
                <w14:uncheckedState w14:val="2610" w14:font="MS Gothic"/>
              </w14:checkbox>
            </w:sdtPr>
            <w:sdtContent>
              <w:p w:rsidRPr="009D7105" w:rsidR="009D7105" w:rsidP="009D7105" w:rsidRDefault="009D7105" w14:paraId="1F262D5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E9442AC" w14:textId="77777777">
        <w:trPr>
          <w:trHeight w:val="620"/>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5C5649A1"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A7.4</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75538924" w14:textId="77777777">
            <w:pPr>
              <w:autoSpaceDE w:val="0"/>
              <w:autoSpaceDN w:val="0"/>
              <w:adjustRightInd w:val="0"/>
              <w:rPr>
                <w:bCs/>
                <w:highlight w:val="yellow"/>
                <w:rFonts w:ascii="Arial" w:hAnsi="Arial" w:cs="Arial"/>
                <w:sz w:val="22"/>
                <w:szCs w:val="22"/>
              </w:rPr>
            </w:pPr>
            <w:r w:rsidRPr="009D7105">
              <w:rPr>
                <w:bCs/>
                <w:rFonts w:ascii="Arial" w:hAnsi="Arial" w:cs="Arial"/>
                <w:sz w:val="22"/>
                <w:szCs w:val="22"/>
              </w:rPr>
              <w:t>Individuals identified as potential participants because of their status as relatives or carers of patients and users of the NHS.</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2038265228"/>
              <w14:checkbox>
                <w14:checked w14:val="0"/>
                <w14:checkedState w14:val="2612" w14:font="MS Gothic"/>
                <w14:uncheckedState w14:val="2610" w14:font="MS Gothic"/>
              </w14:checkbox>
            </w:sdtPr>
            <w:sdtContent>
              <w:p w:rsidRPr="009D7105" w:rsidR="009D7105" w:rsidP="009D7105" w:rsidRDefault="009D7105" w14:paraId="20C11A3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435442211"/>
              <w14:checkbox>
                <w14:checked w14:val="1"/>
                <w14:checkedState w14:val="2612" w14:font="MS Gothic"/>
                <w14:uncheckedState w14:val="2610" w14:font="MS Gothic"/>
              </w14:checkbox>
            </w:sdtPr>
            <w:sdtContent>
              <w:p w:rsidRPr="009D7105" w:rsidR="009D7105" w:rsidP="009D7105" w:rsidRDefault="009D7105" w14:paraId="2B18B99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11B6021" w14:textId="77777777">
        <w:trPr>
          <w:trHeight w:val="416"/>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48CEAD81"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A7.5</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3BE312CB" w14:textId="77777777">
            <w:pPr>
              <w:autoSpaceDE w:val="0"/>
              <w:autoSpaceDN w:val="0"/>
              <w:adjustRightInd w:val="0"/>
              <w:rPr>
                <w:bCs/>
                <w:rFonts w:ascii="Arial" w:hAnsi="Arial" w:cs="Arial"/>
                <w:sz w:val="22"/>
                <w:szCs w:val="22"/>
              </w:rPr>
            </w:pPr>
            <w:r w:rsidRPr="009D7105">
              <w:rPr>
                <w:bCs/>
                <w:rFonts w:ascii="Arial" w:hAnsi="Arial" w:cs="Arial"/>
                <w:sz w:val="22"/>
                <w:szCs w:val="22"/>
              </w:rPr>
              <w:t>Patients who are cared for in private and voluntary sector nursing homes.</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624660845"/>
              <w14:checkbox>
                <w14:checked w14:val="0"/>
                <w14:checkedState w14:val="2612" w14:font="MS Gothic"/>
                <w14:uncheckedState w14:val="2610" w14:font="MS Gothic"/>
              </w14:checkbox>
            </w:sdtPr>
            <w:sdtContent>
              <w:p w:rsidRPr="009D7105" w:rsidR="009D7105" w:rsidP="009D7105" w:rsidRDefault="009D7105" w14:paraId="1154C2E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171408901"/>
              <w14:checkbox>
                <w14:checked w14:val="1"/>
                <w14:checkedState w14:val="2612" w14:font="MS Gothic"/>
                <w14:uncheckedState w14:val="2610" w14:font="MS Gothic"/>
              </w14:checkbox>
            </w:sdtPr>
            <w:sdtContent>
              <w:p w:rsidRPr="009D7105" w:rsidR="009D7105" w:rsidP="009D7105" w:rsidRDefault="009D7105" w14:paraId="7BC6B50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59B56B5" w14:textId="77777777">
        <w:trPr>
          <w:trHeight w:val="421"/>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62438743"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A7.6</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53A8F4CC" w14:textId="77777777">
            <w:pPr>
              <w:autoSpaceDE w:val="0"/>
              <w:autoSpaceDN w:val="0"/>
              <w:adjustRightInd w:val="0"/>
              <w:rPr>
                <w:bCs/>
                <w:rFonts w:ascii="Arial" w:hAnsi="Arial" w:cs="Arial"/>
                <w:sz w:val="22"/>
                <w:szCs w:val="22"/>
              </w:rPr>
            </w:pPr>
            <w:r w:rsidRPr="009D7105">
              <w:rPr>
                <w:bCs/>
                <w:rFonts w:ascii="Arial" w:hAnsi="Arial" w:cs="Arial"/>
                <w:sz w:val="22"/>
                <w:szCs w:val="22"/>
              </w:rPr>
              <w:t>Confidential patient information.</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2063242969"/>
              <w14:checkbox>
                <w14:checked w14:val="0"/>
                <w14:checkedState w14:val="2612" w14:font="MS Gothic"/>
                <w14:uncheckedState w14:val="2610" w14:font="MS Gothic"/>
              </w14:checkbox>
            </w:sdtPr>
            <w:sdtContent>
              <w:p w:rsidRPr="009D7105" w:rsidR="009D7105" w:rsidP="009D7105" w:rsidRDefault="009D7105" w14:paraId="13C41FB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528838495"/>
              <w14:checkbox>
                <w14:checked w14:val="1"/>
                <w14:checkedState w14:val="2612" w14:font="MS Gothic"/>
                <w14:uncheckedState w14:val="2610" w14:font="MS Gothic"/>
              </w14:checkbox>
            </w:sdtPr>
            <w:sdtContent>
              <w:p w:rsidRPr="009D7105" w:rsidR="009D7105" w:rsidP="009D7105" w:rsidRDefault="009D7105" w14:paraId="660053C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14D5330" w14:textId="77777777">
        <w:trPr>
          <w:trHeight w:val="431"/>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235A2DEE"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A7.7</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55A0C493" w14:textId="77777777">
            <w:pPr>
              <w:autoSpaceDE w:val="0"/>
              <w:autoSpaceDN w:val="0"/>
              <w:adjustRightInd w:val="0"/>
              <w:rPr>
                <w:bCs/>
                <w:rFonts w:ascii="Arial" w:hAnsi="Arial" w:cs="Arial"/>
                <w:sz w:val="22"/>
                <w:szCs w:val="22"/>
              </w:rPr>
            </w:pPr>
            <w:r w:rsidRPr="009D7105">
              <w:rPr>
                <w:bCs/>
                <w:rFonts w:ascii="Arial" w:hAnsi="Arial" w:cs="Arial"/>
                <w:sz w:val="22"/>
                <w:szCs w:val="22"/>
              </w:rPr>
              <w:t>Clinical trial of a medicinal product or medical device.</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029384484"/>
              <w14:checkbox>
                <w14:checked w14:val="0"/>
                <w14:checkedState w14:val="2612" w14:font="MS Gothic"/>
                <w14:uncheckedState w14:val="2610" w14:font="MS Gothic"/>
              </w14:checkbox>
            </w:sdtPr>
            <w:sdtContent>
              <w:p w:rsidRPr="009D7105" w:rsidR="009D7105" w:rsidP="009D7105" w:rsidRDefault="009D7105" w14:paraId="13A20F53"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769920954"/>
              <w14:checkbox>
                <w14:checked w14:val="1"/>
                <w14:checkedState w14:val="2612" w14:font="MS Gothic"/>
                <w14:uncheckedState w14:val="2610" w14:font="MS Gothic"/>
              </w14:checkbox>
            </w:sdtPr>
            <w:sdtContent>
              <w:p w:rsidRPr="009D7105" w:rsidR="009D7105" w:rsidP="009D7105" w:rsidRDefault="009D7105" w14:paraId="4B32A769"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14000C5" w14:textId="77777777">
        <w:trPr>
          <w:trHeight w:val="661"/>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3E7D55CB"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A7.8</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6951223D" w14:textId="77777777">
            <w:pPr>
              <w:autoSpaceDE w:val="0"/>
              <w:autoSpaceDN w:val="0"/>
              <w:adjustRightInd w:val="0"/>
              <w:rPr>
                <w:bCs/>
                <w:highlight w:val="yellow"/>
                <w:rFonts w:ascii="Arial" w:hAnsi="Arial" w:cs="Arial"/>
                <w:sz w:val="22"/>
                <w:szCs w:val="22"/>
              </w:rPr>
            </w:pPr>
            <w:r w:rsidRPr="009D7105">
              <w:rPr>
                <w:bCs/>
                <w:rFonts w:ascii="Arial" w:hAnsi="Arial" w:cs="Arial"/>
                <w:sz w:val="22"/>
                <w:szCs w:val="22"/>
              </w:rPr>
              <w:t>Access to organs or other bodily material of past and present NHS patients, or any material consisting of or containing human cells.</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900507523"/>
              <w14:checkbox>
                <w14:checked w14:val="0"/>
                <w14:checkedState w14:val="2612" w14:font="MS Gothic"/>
                <w14:uncheckedState w14:val="2610" w14:font="MS Gothic"/>
              </w14:checkbox>
            </w:sdtPr>
            <w:sdtContent>
              <w:p w:rsidRPr="009D7105" w:rsidR="009D7105" w:rsidP="009D7105" w:rsidRDefault="009D7105" w14:paraId="689B61A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296520631"/>
              <w14:checkbox>
                <w14:checked w14:val="1"/>
                <w14:checkedState w14:val="2612" w14:font="MS Gothic"/>
                <w14:uncheckedState w14:val="2610" w14:font="MS Gothic"/>
              </w14:checkbox>
            </w:sdtPr>
            <w:sdtContent>
              <w:p w:rsidRPr="009D7105" w:rsidR="009D7105" w:rsidP="009D7105" w:rsidRDefault="009D7105" w14:paraId="2BFE98F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1BC887D" w14:textId="77777777">
        <w:trPr>
          <w:trHeight w:val="571"/>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6F6A5DC1" w14:textId="77777777">
            <w:pPr>
              <w:autoSpaceDE w:val="0"/>
              <w:autoSpaceDN w:val="0"/>
              <w:adjustRightInd w:val="0"/>
              <w:jc w:val="center"/>
              <w:rPr>
                <w:rFonts w:ascii="Arial" w:hAnsi="Arial" w:cs="Arial"/>
                <w:sz w:val="22"/>
                <w:szCs w:val="22"/>
              </w:rPr>
            </w:pPr>
            <w:r w:rsidRPr="009D7105">
              <w:rPr>
                <w:bCs/>
                <w:rFonts w:ascii="Arial" w:hAnsi="Arial" w:cs="Arial"/>
                <w:sz w:val="22"/>
                <w:szCs w:val="22"/>
              </w:rPr>
              <w:t>A7.9</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5E9BAD4C" w14:textId="77777777">
            <w:pPr>
              <w:autoSpaceDE w:val="0"/>
              <w:autoSpaceDN w:val="0"/>
              <w:adjustRightInd w:val="0"/>
              <w:rPr>
                <w:rFonts w:ascii="Arial" w:hAnsi="Arial" w:cs="Arial"/>
                <w:sz w:val="22"/>
                <w:szCs w:val="22"/>
              </w:rPr>
            </w:pPr>
            <w:r w:rsidRPr="009D7105">
              <w:rPr>
                <w:rFonts w:ascii="Arial" w:hAnsi="Arial" w:cs="Arial"/>
                <w:sz w:val="22"/>
                <w:szCs w:val="22"/>
              </w:rPr>
              <w:t>Use of human tissue (including non-NHS sources) where the collection is not covered by a Human Tissue Authority licence.</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252475442"/>
              <w14:checkbox>
                <w14:checked w14:val="0"/>
                <w14:checkedState w14:val="2612" w14:font="MS Gothic"/>
                <w14:uncheckedState w14:val="2610" w14:font="MS Gothic"/>
              </w14:checkbox>
            </w:sdtPr>
            <w:sdtContent>
              <w:p w:rsidRPr="009D7105" w:rsidR="009D7105" w:rsidP="009D7105" w:rsidRDefault="009D7105" w14:paraId="155423F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592812576"/>
              <w14:checkbox>
                <w14:checked w14:val="1"/>
                <w14:checkedState w14:val="2612" w14:font="MS Gothic"/>
                <w14:uncheckedState w14:val="2610" w14:font="MS Gothic"/>
              </w14:checkbox>
            </w:sdtPr>
            <w:sdtContent>
              <w:p w:rsidRPr="009D7105" w:rsidR="009D7105" w:rsidP="009D7105" w:rsidRDefault="009D7105" w14:paraId="57F3742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84917FF" w14:textId="77777777">
        <w:trPr>
          <w:trHeight w:val="410"/>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28CCE859" w14:textId="77777777">
            <w:pPr>
              <w:autoSpaceDE w:val="0"/>
              <w:autoSpaceDN w:val="0"/>
              <w:adjustRightInd w:val="0"/>
              <w:jc w:val="center"/>
              <w:rPr>
                <w:rFonts w:ascii="Arial" w:hAnsi="Arial" w:cs="Arial"/>
                <w:sz w:val="22"/>
                <w:szCs w:val="22"/>
              </w:rPr>
            </w:pPr>
            <w:r w:rsidRPr="009D7105">
              <w:rPr>
                <w:bCs/>
                <w:rFonts w:ascii="Arial" w:hAnsi="Arial" w:cs="Arial"/>
                <w:sz w:val="22"/>
                <w:szCs w:val="22"/>
              </w:rPr>
              <w:t>A7.10</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57FA5601" w14:textId="77777777">
            <w:pPr>
              <w:autoSpaceDE w:val="0"/>
              <w:autoSpaceDN w:val="0"/>
              <w:adjustRightInd w:val="0"/>
              <w:rPr>
                <w:rFonts w:ascii="Arial" w:hAnsi="Arial" w:cs="Arial"/>
                <w:sz w:val="22"/>
                <w:szCs w:val="22"/>
              </w:rPr>
            </w:pPr>
            <w:r w:rsidRPr="009D7105">
              <w:rPr>
                <w:rFonts w:ascii="Arial" w:hAnsi="Arial" w:cs="Arial"/>
                <w:sz w:val="22"/>
                <w:szCs w:val="22"/>
              </w:rPr>
              <w:t>Foetal material and IVF involving NHS patients.</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895613661"/>
              <w14:checkbox>
                <w14:checked w14:val="0"/>
                <w14:checkedState w14:val="2612" w14:font="MS Gothic"/>
                <w14:uncheckedState w14:val="2610" w14:font="MS Gothic"/>
              </w14:checkbox>
            </w:sdtPr>
            <w:sdtContent>
              <w:p w:rsidRPr="009D7105" w:rsidR="009D7105" w:rsidP="009D7105" w:rsidRDefault="009D7105" w14:paraId="39C23CA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359357806"/>
              <w14:checkbox>
                <w14:checked w14:val="1"/>
                <w14:checkedState w14:val="2612" w14:font="MS Gothic"/>
                <w14:uncheckedState w14:val="2610" w14:font="MS Gothic"/>
              </w14:checkbox>
            </w:sdtPr>
            <w:sdtContent>
              <w:p w:rsidRPr="009D7105" w:rsidR="009D7105" w:rsidP="009D7105" w:rsidRDefault="009D7105" w14:paraId="6B9CC54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5114747D" w14:textId="77777777">
        <w:trPr>
          <w:trHeight w:val="416"/>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272A7E5C" w14:textId="77777777">
            <w:pPr>
              <w:autoSpaceDE w:val="0"/>
              <w:autoSpaceDN w:val="0"/>
              <w:adjustRightInd w:val="0"/>
              <w:jc w:val="center"/>
              <w:rPr>
                <w:rFonts w:ascii="Arial" w:hAnsi="Arial" w:cs="Arial"/>
                <w:sz w:val="22"/>
                <w:szCs w:val="22"/>
              </w:rPr>
            </w:pPr>
            <w:r w:rsidRPr="009D7105">
              <w:rPr>
                <w:bCs/>
                <w:rFonts w:ascii="Arial" w:hAnsi="Arial" w:cs="Arial"/>
                <w:sz w:val="22"/>
                <w:szCs w:val="22"/>
              </w:rPr>
              <w:t>A7.11</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243E587B" w14:textId="77777777">
            <w:pPr>
              <w:autoSpaceDE w:val="0"/>
              <w:autoSpaceDN w:val="0"/>
              <w:adjustRightInd w:val="0"/>
              <w:rPr>
                <w:rFonts w:ascii="Arial" w:hAnsi="Arial" w:cs="Arial"/>
                <w:sz w:val="22"/>
                <w:szCs w:val="22"/>
              </w:rPr>
            </w:pPr>
            <w:r w:rsidRPr="009D7105">
              <w:rPr>
                <w:rFonts w:ascii="Arial" w:hAnsi="Arial" w:cs="Arial"/>
                <w:sz w:val="22"/>
                <w:szCs w:val="22"/>
              </w:rPr>
              <w:t>The recently deceased under NHS care.</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196076045"/>
              <w14:checkbox>
                <w14:checked w14:val="0"/>
                <w14:checkedState w14:val="2612" w14:font="MS Gothic"/>
                <w14:uncheckedState w14:val="2610" w14:font="MS Gothic"/>
              </w14:checkbox>
            </w:sdtPr>
            <w:sdtContent>
              <w:p w:rsidRPr="009D7105" w:rsidR="009D7105" w:rsidP="009D7105" w:rsidRDefault="009D7105" w14:paraId="06D51DF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80129387"/>
              <w14:checkbox>
                <w14:checked w14:val="0"/>
                <w14:checkedState w14:val="2612" w14:font="MS Gothic"/>
                <w14:uncheckedState w14:val="2610" w14:font="MS Gothic"/>
              </w14:checkbox>
            </w:sdtPr>
            <w:sdtContent>
              <w:p w:rsidRPr="009D7105" w:rsidR="009D7105" w:rsidP="009D7105" w:rsidRDefault="009D7105" w14:paraId="38EC01F9"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46204CB8" w14:textId="77777777">
        <w:trPr>
          <w:trHeight w:val="422"/>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18C5C0BF"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A7.12</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758010FC" w14:textId="77777777">
            <w:pPr>
              <w:autoSpaceDE w:val="0"/>
              <w:autoSpaceDN w:val="0"/>
              <w:adjustRightInd w:val="0"/>
              <w:rPr>
                <w:bCs/>
                <w:rFonts w:ascii="Arial" w:hAnsi="Arial" w:cs="Arial"/>
                <w:sz w:val="22"/>
                <w:szCs w:val="22"/>
              </w:rPr>
            </w:pPr>
            <w:r w:rsidRPr="009D7105">
              <w:rPr>
                <w:bCs/>
                <w:rFonts w:ascii="Arial" w:hAnsi="Arial" w:cs="Arial"/>
                <w:sz w:val="22"/>
                <w:szCs w:val="22"/>
              </w:rPr>
              <w:t>NHS staff or premises.</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262986176"/>
              <w14:checkbox>
                <w14:checked w14:val="0"/>
                <w14:checkedState w14:val="2612" w14:font="MS Gothic"/>
                <w14:uncheckedState w14:val="2610" w14:font="MS Gothic"/>
              </w14:checkbox>
            </w:sdtPr>
            <w:sdtContent>
              <w:p w:rsidRPr="009D7105" w:rsidR="009D7105" w:rsidP="009D7105" w:rsidRDefault="009D7105" w14:paraId="4D189D3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643545618"/>
              <w14:checkbox>
                <w14:checked w14:val="1"/>
                <w14:checkedState w14:val="2612" w14:font="MS Gothic"/>
                <w14:uncheckedState w14:val="2610" w14:font="MS Gothic"/>
              </w14:checkbox>
            </w:sdtPr>
            <w:sdtContent>
              <w:p w:rsidRPr="009D7105" w:rsidR="009D7105" w:rsidP="009D7105" w:rsidRDefault="009D7105" w14:paraId="44532E3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4F58689F" w14:textId="77777777">
        <w:trPr>
          <w:trHeight w:val="413"/>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602C01CA"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A7.13</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134D7F26" w14:textId="77777777">
            <w:pPr>
              <w:autoSpaceDE w:val="0"/>
              <w:autoSpaceDN w:val="0"/>
              <w:adjustRightInd w:val="0"/>
              <w:rPr>
                <w:bCs/>
                <w:rFonts w:ascii="Arial" w:hAnsi="Arial" w:cs="Arial"/>
                <w:sz w:val="22"/>
                <w:szCs w:val="22"/>
              </w:rPr>
            </w:pPr>
            <w:r w:rsidRPr="009D7105">
              <w:rPr>
                <w:bCs/>
                <w:rFonts w:ascii="Arial" w:hAnsi="Arial" w:cs="Arial"/>
                <w:sz w:val="22"/>
                <w:szCs w:val="22"/>
              </w:rPr>
              <w:t>Practising midwives conducting a clinical trial.</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344292872"/>
              <w14:checkbox>
                <w14:checked w14:val="0"/>
                <w14:checkedState w14:val="2612" w14:font="MS Gothic"/>
                <w14:uncheckedState w14:val="2610" w14:font="MS Gothic"/>
              </w14:checkbox>
            </w:sdtPr>
            <w:sdtContent>
              <w:p w:rsidRPr="009D7105" w:rsidR="009D7105" w:rsidP="009D7105" w:rsidRDefault="009D7105" w14:paraId="1F13835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683392015"/>
              <w14:checkbox>
                <w14:checked w14:val="1"/>
                <w14:checkedState w14:val="2612" w14:font="MS Gothic"/>
                <w14:uncheckedState w14:val="2610" w14:font="MS Gothic"/>
              </w14:checkbox>
            </w:sdtPr>
            <w:sdtContent>
              <w:p w:rsidRPr="009D7105" w:rsidR="009D7105" w:rsidP="009D7105" w:rsidRDefault="009D7105" w14:paraId="4AA24C5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F8DFE63" w14:textId="77777777">
        <w:trPr>
          <w:trHeight w:val="403"/>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0DB277A1"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A7.14</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12A40321" w14:textId="77777777">
            <w:pPr>
              <w:autoSpaceDE w:val="0"/>
              <w:autoSpaceDN w:val="0"/>
              <w:adjustRightInd w:val="0"/>
              <w:rPr>
                <w:bCs/>
                <w:rFonts w:ascii="Arial" w:hAnsi="Arial" w:cs="Arial"/>
                <w:sz w:val="22"/>
                <w:szCs w:val="22"/>
              </w:rPr>
            </w:pPr>
            <w:r w:rsidRPr="009D7105">
              <w:rPr>
                <w:bCs/>
                <w:rFonts w:ascii="Arial" w:hAnsi="Arial" w:cs="Arial"/>
                <w:sz w:val="22"/>
                <w:szCs w:val="22"/>
              </w:rPr>
              <w:t>Investigational medicinal product.</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127821780"/>
              <w14:checkbox>
                <w14:checked w14:val="0"/>
                <w14:checkedState w14:val="2612" w14:font="MS Gothic"/>
                <w14:uncheckedState w14:val="2610" w14:font="MS Gothic"/>
              </w14:checkbox>
            </w:sdtPr>
            <w:sdtContent>
              <w:p w:rsidRPr="009D7105" w:rsidR="009D7105" w:rsidP="009D7105" w:rsidRDefault="009D7105" w14:paraId="3918BFD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74964375"/>
              <w14:checkbox>
                <w14:checked w14:val="1"/>
                <w14:checkedState w14:val="2612" w14:font="MS Gothic"/>
                <w14:uncheckedState w14:val="2610" w14:font="MS Gothic"/>
              </w14:checkbox>
            </w:sdtPr>
            <w:sdtContent>
              <w:p w:rsidRPr="009D7105" w:rsidR="009D7105" w:rsidP="009D7105" w:rsidRDefault="009D7105" w14:paraId="05844D1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761C1DC" w14:textId="77777777">
        <w:trPr>
          <w:trHeight w:val="568"/>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4564FB0D"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A7.15</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4DFFE874" w14:textId="77777777">
            <w:pPr>
              <w:autoSpaceDE w:val="0"/>
              <w:autoSpaceDN w:val="0"/>
              <w:adjustRightInd w:val="0"/>
              <w:rPr>
                <w:bCs/>
                <w:rFonts w:ascii="Arial" w:hAnsi="Arial" w:cs="Arial"/>
                <w:sz w:val="22"/>
                <w:szCs w:val="22"/>
              </w:rPr>
            </w:pPr>
            <w:r w:rsidRPr="009D7105">
              <w:rPr>
                <w:bCs/>
                <w:rFonts w:ascii="Arial" w:hAnsi="Arial" w:cs="Arial"/>
                <w:sz w:val="22"/>
                <w:szCs w:val="22"/>
              </w:rPr>
              <w:t>Medical devices that are not CE-marked or CE-marked medical devices that have been modified or are being used for a new purpose.</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1449308608"/>
              <w14:checkbox>
                <w14:checked w14:val="0"/>
                <w14:checkedState w14:val="2612" w14:font="MS Gothic"/>
                <w14:uncheckedState w14:val="2610" w14:font="MS Gothic"/>
              </w14:checkbox>
            </w:sdtPr>
            <w:sdtContent>
              <w:p w:rsidRPr="009D7105" w:rsidR="009D7105" w:rsidP="009D7105" w:rsidRDefault="009D7105" w14:paraId="6D8595F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090351697"/>
              <w14:checkbox>
                <w14:checked w14:val="1"/>
                <w14:checkedState w14:val="2612" w14:font="MS Gothic"/>
                <w14:uncheckedState w14:val="2610" w14:font="MS Gothic"/>
              </w14:checkbox>
            </w:sdtPr>
            <w:sdtContent>
              <w:p w:rsidRPr="009D7105" w:rsidR="009D7105" w:rsidP="009D7105" w:rsidRDefault="009D7105" w14:paraId="38D6E6D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7E3833F" w14:textId="77777777">
        <w:trPr>
          <w:trHeight w:val="334"/>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6C56D7E8"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A7.16</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5AA5C7F4" w14:textId="77777777">
            <w:pPr>
              <w:autoSpaceDE w:val="0"/>
              <w:autoSpaceDN w:val="0"/>
              <w:adjustRightInd w:val="0"/>
              <w:rPr>
                <w:bCs/>
                <w:rFonts w:ascii="Arial" w:hAnsi="Arial" w:cs="Arial"/>
                <w:sz w:val="22"/>
                <w:szCs w:val="22"/>
              </w:rPr>
            </w:pPr>
            <w:r w:rsidRPr="009D7105">
              <w:rPr>
                <w:bCs/>
                <w:rFonts w:ascii="Arial" w:hAnsi="Arial" w:cs="Arial"/>
                <w:sz w:val="22"/>
                <w:szCs w:val="22"/>
              </w:rPr>
              <w:t>Exposure to ionising radiation.</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tcW w:w="657" w:type="dxa"/>
          </w:tcPr>
          <w:sdt>
            <w:sdtPr>
              <w:rPr>
                <w:rFonts w:ascii="Arial" w:hAnsi="Arial" w:cs="Arial"/>
              </w:rPr>
              <w:id w:val="-515386073"/>
              <w14:checkbox>
                <w14:checked w14:val="0"/>
                <w14:checkedState w14:val="2612" w14:font="MS Gothic"/>
                <w14:uncheckedState w14:val="2610" w14:font="MS Gothic"/>
              </w14:checkbox>
            </w:sdtPr>
            <w:sdtContent>
              <w:p w:rsidRPr="009D7105" w:rsidR="009D7105" w:rsidP="009D7105" w:rsidRDefault="009D7105" w14:paraId="24F4D26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tcBorders>
              <w:top w:val="single" w:color="auto" w:sz="4" w:space="0"/>
              <w:bottom w:val="single" w:color="auto" w:sz="4" w:space="0"/>
              <w:left w:val="single" w:color="auto" w:sz="4" w:space="0"/>
              <w:right w:val="single" w:color="auto" w:sz="4" w:space="0"/>
            </w:tcBorders>
            <w:shd w:val="clear" w:color="auto" w:fill="D9D9D9"/>
            <w:vAlign w:val="center"/>
            <w:tcW w:w="546" w:type="dxa"/>
          </w:tcPr>
          <w:sdt>
            <w:sdtPr>
              <w:rPr>
                <w:rFonts w:ascii="Arial" w:hAnsi="Arial" w:cs="Arial"/>
              </w:rPr>
              <w:id w:val="-1627453168"/>
              <w14:checkbox>
                <w14:checked w14:val="1"/>
                <w14:checkedState w14:val="2612" w14:font="MS Gothic"/>
                <w14:uncheckedState w14:val="2610" w14:font="MS Gothic"/>
              </w14:checkbox>
            </w:sdtPr>
            <w:sdtContent>
              <w:p w:rsidRPr="009D7105" w:rsidR="009D7105" w:rsidP="009D7105" w:rsidRDefault="009D7105" w14:paraId="5F388F6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25508FB" w14:textId="77777777">
        <w:trPr>
          <w:trHeight w:val="424"/>
        </w:trPr>
        <w:tc>
          <w:tcPr>
            <w:tcBorders>
              <w:top w:val="single" w:color="auto" w:sz="4" w:space="0"/>
              <w:bottom w:val="single" w:color="auto" w:sz="4" w:space="0"/>
              <w:left w:val="single" w:color="auto" w:sz="4" w:space="0"/>
              <w:right w:val="single" w:color="auto" w:sz="4" w:space="0"/>
            </w:tcBorders>
            <w:shd w:val="clear" w:color="auto" w:fill="F2F2F2"/>
            <w:vAlign w:val="center"/>
            <w:tcW w:w="791" w:type="dxa"/>
          </w:tcPr>
          <w:p w:rsidRPr="009D7105" w:rsidR="009D7105" w:rsidP="009D7105" w:rsidRDefault="009D7105" w14:paraId="0E2ECD46" w14:textId="77777777">
            <w:pPr>
              <w:autoSpaceDE w:val="0"/>
              <w:autoSpaceDN w:val="0"/>
              <w:adjustRightInd w:val="0"/>
              <w:jc w:val="center"/>
              <w:rPr>
                <w:bCs/>
                <w:rFonts w:ascii="Arial" w:hAnsi="Arial" w:cs="Arial"/>
                <w:sz w:val="22"/>
                <w:szCs w:val="22"/>
              </w:rPr>
            </w:pPr>
            <w:r w:rsidRPr="009D7105">
              <w:rPr>
                <w:bCs/>
                <w:rFonts w:ascii="Arial" w:hAnsi="Arial" w:cs="Arial"/>
                <w:sz w:val="22"/>
                <w:szCs w:val="22"/>
              </w:rPr>
              <w:t>A7.17</w:t>
            </w:r>
          </w:p>
        </w:tc>
        <w:tc>
          <w:tcPr>
            <w:gridSpan w:val="3"/>
            <w:tcBorders>
              <w:top w:val="single" w:color="auto" w:sz="4" w:space="0"/>
              <w:bottom w:val="single" w:color="auto" w:sz="4" w:space="0"/>
              <w:left w:val="single" w:color="auto" w:sz="4" w:space="0"/>
              <w:right w:val="single" w:color="auto" w:sz="4" w:space="0"/>
            </w:tcBorders>
            <w:shd w:val="clear" w:color="auto" w:fill="F2F2F2"/>
            <w:vAlign w:val="center"/>
            <w:tcW w:w="8474" w:type="dxa"/>
          </w:tcPr>
          <w:p w:rsidRPr="009D7105" w:rsidR="009D7105" w:rsidP="009D7105" w:rsidRDefault="009D7105" w14:paraId="3485B18D" w14:textId="77777777">
            <w:pPr>
              <w:autoSpaceDE w:val="0"/>
              <w:autoSpaceDN w:val="0"/>
              <w:adjustRightInd w:val="0"/>
              <w:rPr>
                <w:bCs/>
                <w:rFonts w:ascii="Arial" w:hAnsi="Arial" w:cs="Arial"/>
                <w:sz w:val="22"/>
                <w:szCs w:val="22"/>
              </w:rPr>
            </w:pPr>
            <w:r w:rsidRPr="009D7105">
              <w:rPr>
                <w:bCs/>
                <w:rFonts w:ascii="Arial" w:hAnsi="Arial" w:cs="Arial"/>
                <w:sz w:val="22"/>
                <w:szCs w:val="22"/>
              </w:rPr>
              <w:t>Other health and social care related research.</w:t>
            </w:r>
          </w:p>
        </w:tc>
        <w:tc>
          <w:tcPr>
            <w:gridSpan w:val="3"/>
            <w:tcBorders>
              <w:top w:val="single" w:color="auto" w:sz="4" w:space="0"/>
              <w:bottom w:val="single" w:color="auto" w:sz="4" w:space="0"/>
              <w:left w:val="single" w:color="auto" w:sz="4" w:space="0"/>
              <w:right w:val="single" w:color="auto" w:sz="4" w:space="0"/>
            </w:tcBorders>
            <w:shd w:val="clear" w:color="auto" w:fill="D9D9D9"/>
            <w:vAlign w:val="center"/>
            <w:vMerge w:val="restart"/>
            <w:tcW w:w="657" w:type="dxa"/>
          </w:tcPr>
          <w:sdt>
            <w:sdtPr>
              <w:rPr>
                <w:rFonts w:ascii="Arial" w:hAnsi="Arial" w:cs="Arial"/>
              </w:rPr>
              <w:id w:val="-154156420"/>
              <w14:checkbox>
                <w14:checked w14:val="0"/>
                <w14:checkedState w14:val="2612" w14:font="MS Gothic"/>
                <w14:uncheckedState w14:val="2610" w14:font="MS Gothic"/>
              </w14:checkbox>
            </w:sdtPr>
            <w:sdtContent>
              <w:p w:rsidRPr="009D7105" w:rsidR="009D7105" w:rsidP="009D7105" w:rsidRDefault="009D7105" w14:paraId="07F92DC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p w:rsidRPr="009D7105" w:rsidR="009D7105" w:rsidP="009D7105" w:rsidRDefault="009D7105" w14:paraId="7D5D6CE0" w14:textId="77777777">
            <w:pPr>
              <w:autoSpaceDE w:val="0"/>
              <w:autoSpaceDN w:val="0"/>
              <w:adjustRightInd w:val="0"/>
              <w:jc w:val="center"/>
              <w:rPr>
                <w:rFonts w:ascii="Arial" w:hAnsi="Arial" w:cs="Arial"/>
              </w:rPr>
            </w:pPr>
          </w:p>
        </w:tc>
        <w:tc>
          <w:tcPr>
            <w:tcBorders>
              <w:top w:val="single" w:color="auto" w:sz="4" w:space="0"/>
              <w:bottom w:val="single" w:color="auto" w:sz="4" w:space="0"/>
              <w:left w:val="single" w:color="auto" w:sz="4" w:space="0"/>
              <w:right w:val="single" w:color="auto" w:sz="4" w:space="0"/>
            </w:tcBorders>
            <w:shd w:val="clear" w:color="auto" w:fill="D9D9D9"/>
            <w:vAlign w:val="center"/>
            <w:vMerge w:val="restart"/>
            <w:tcW w:w="546" w:type="dxa"/>
          </w:tcPr>
          <w:sdt>
            <w:sdtPr>
              <w:rPr>
                <w:rFonts w:ascii="Arial" w:hAnsi="Arial" w:cs="Arial"/>
              </w:rPr>
              <w:id w:val="-1431193168"/>
              <w14:checkbox>
                <w14:checked w14:val="1"/>
                <w14:checkedState w14:val="2612" w14:font="MS Gothic"/>
                <w14:uncheckedState w14:val="2610" w14:font="MS Gothic"/>
              </w14:checkbox>
            </w:sdtPr>
            <w:sdtContent>
              <w:p w:rsidRPr="009D7105" w:rsidR="009D7105" w:rsidP="009D7105" w:rsidRDefault="009D7105" w14:paraId="0426C1D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p w:rsidRPr="009D7105" w:rsidR="009D7105" w:rsidP="009D7105" w:rsidRDefault="009D7105" w14:paraId="5DE62CE4" w14:textId="77777777">
            <w:pPr>
              <w:autoSpaceDE w:val="0"/>
              <w:autoSpaceDN w:val="0"/>
              <w:adjustRightInd w:val="0"/>
              <w:jc w:val="center"/>
              <w:rPr>
                <w:rFonts w:ascii="Arial" w:hAnsi="Arial" w:cs="Arial"/>
              </w:rPr>
            </w:pPr>
          </w:p>
        </w:tc>
      </w:tr>
      <w:tr w:rsidRPr="009D7105" w:rsidR="009D7105" w:rsidTr="009D7105" w14:paraId="61F8C6AD" w14:textId="77777777">
        <w:trPr>
          <w:trHeight w:val="403"/>
        </w:trPr>
        <w:tc>
          <w:tcPr>
            <w:gridSpan w:val="4"/>
            <w:tcBorders>
              <w:top w:val="single" w:color="auto" w:sz="4" w:space="0"/>
              <w:bottom w:val="single" w:color="auto" w:sz="4" w:space="0"/>
              <w:left w:val="single" w:color="auto" w:sz="4" w:space="0"/>
              <w:right w:val="single" w:color="auto" w:sz="4" w:space="0"/>
            </w:tcBorders>
            <w:tcW w:w="9265" w:type="dxa"/>
          </w:tcPr>
          <w:p w:rsidRPr="009D7105" w:rsidR="009D7105" w:rsidP="009D7105" w:rsidRDefault="009D7105" w14:paraId="7346836F" w14:textId="77777777">
            <w:pPr>
              <w:autoSpaceDE w:val="0"/>
              <w:autoSpaceDN w:val="0"/>
              <w:adjustRightInd w:val="0"/>
              <w:rPr>
                <w:iCs/>
                <w:i/>
                <w:rFonts w:ascii="Arial" w:hAnsi="Arial" w:cs="Arial"/>
                <w:sz w:val="22"/>
                <w:szCs w:val="22"/>
              </w:rPr>
            </w:pPr>
            <w:r w:rsidRPr="009D7105">
              <w:rPr>
                <w:iCs/>
                <w:i/>
                <w:rFonts w:ascii="Arial" w:hAnsi="Arial" w:cs="Arial"/>
                <w:sz w:val="22"/>
                <w:szCs w:val="22"/>
              </w:rPr>
              <w:t xml:space="preserve">Please specify </w:t>
            </w:r>
          </w:p>
          <w:p w:rsidRPr="009D7105" w:rsidR="009D7105" w:rsidP="009D7105" w:rsidRDefault="009D7105" w14:paraId="732D3BFF" w14:textId="77777777">
            <w:pPr>
              <w:autoSpaceDE w:val="0"/>
              <w:autoSpaceDN w:val="0"/>
              <w:adjustRightInd w:val="0"/>
              <w:rPr>
                <w:color w:val="002060"/>
                <w:rFonts w:ascii="Arial" w:hAnsi="Arial" w:cs="Arial"/>
                <w:sz w:val="22"/>
                <w:szCs w:val="22"/>
              </w:rPr>
            </w:pPr>
          </w:p>
          <w:p w:rsidRPr="009D7105" w:rsidR="009D7105" w:rsidP="009D7105" w:rsidRDefault="009D7105" w14:paraId="29639D73" w14:textId="77777777">
            <w:pPr>
              <w:autoSpaceDE w:val="0"/>
              <w:autoSpaceDN w:val="0"/>
              <w:adjustRightInd w:val="0"/>
              <w:rPr>
                <w:color w:val="002060"/>
                <w:rFonts w:ascii="Arial" w:hAnsi="Arial" w:cs="Arial"/>
                <w:sz w:val="22"/>
                <w:szCs w:val="22"/>
              </w:rPr>
            </w:pPr>
          </w:p>
          <w:p w:rsidRPr="009D7105" w:rsidR="009D7105" w:rsidP="009D7105" w:rsidRDefault="009D7105" w14:paraId="6D9C0956" w14:textId="77777777">
            <w:pPr>
              <w:autoSpaceDE w:val="0"/>
              <w:autoSpaceDN w:val="0"/>
              <w:adjustRightInd w:val="0"/>
              <w:rPr>
                <w:color w:val="002060"/>
                <w:rFonts w:ascii="Arial" w:hAnsi="Arial" w:cs="Arial"/>
                <w:sz w:val="22"/>
                <w:szCs w:val="22"/>
              </w:rPr>
            </w:pPr>
          </w:p>
          <w:p w:rsidRPr="009D7105" w:rsidR="009D7105" w:rsidP="009D7105" w:rsidRDefault="009D7105" w14:paraId="161F09CD" w14:textId="77777777">
            <w:pPr>
              <w:autoSpaceDE w:val="0"/>
              <w:autoSpaceDN w:val="0"/>
              <w:adjustRightInd w:val="0"/>
              <w:rPr>
                <w:iCs/>
                <w:i/>
                <w:rFonts w:ascii="Arial" w:hAnsi="Arial" w:cs="Arial"/>
                <w:sz w:val="22"/>
                <w:szCs w:val="22"/>
              </w:rPr>
            </w:pPr>
            <w:r w:rsidRPr="009D7105">
              <w:rPr>
                <w:iCs/>
                <w:i/>
                <w:color w:val="A6A6A6"/>
                <w:rFonts w:ascii="Arial" w:hAnsi="Arial" w:cs="Arial"/>
                <w:sz w:val="18"/>
                <w:szCs w:val="18"/>
              </w:rPr>
              <w:t>(this box should expand as you type)</w:t>
              <w:lastRenderedPageBreak/>
            </w:r>
          </w:p>
        </w:tc>
        <w:tc>
          <w:tcPr>
            <w:vMerge/>
            <w:tcBorders>
              <w:top w:val="single" w:color="auto" w:sz="4" w:space="0"/>
              <w:bottom w:val="single" w:color="auto" w:sz="4" w:space="0"/>
              <w:left w:val="single" w:color="auto" w:sz="4" w:space="0"/>
              <w:right w:val="single" w:color="auto" w:sz="4" w:space="0"/>
            </w:tcBorders>
            <w:gridSpan w:val="3"/>
          </w:tcPr>
          <w:p xmlns:wp14="http://schemas.microsoft.com/office/word/2010/wordml" w14:paraId="7196D064" wp14:textId="77777777"/>
        </w:tc>
        <w:tc>
          <w:tcPr>
            <w:vMerge/>
            <w:tcBorders>
              <w:top w:val="single" w:color="auto" w:sz="4" w:space="0"/>
              <w:bottom w:val="single" w:color="auto" w:sz="4" w:space="0"/>
              <w:left w:val="single" w:color="auto" w:sz="4" w:space="0"/>
              <w:right w:val="single" w:color="auto" w:sz="4" w:space="0"/>
            </w:tcBorders>
          </w:tcPr>
          <w:p xmlns:wp14="http://schemas.microsoft.com/office/word/2010/wordml" w14:paraId="34FF1C98" wp14:textId="77777777"/>
        </w:tc>
      </w:tr>
      <w:tr w:rsidRPr="009D7105" w:rsidR="009D7105" w:rsidTr="003F6EC7" w14:paraId="0B47C86C" w14:textId="77777777">
        <w:trPr>
          <w:trHeight w:val="403"/>
        </w:trPr>
        <w:tc>
          <w:tcPr>
            <w:gridSpan w:val="8"/>
            <w:tcBorders>
              <w:top w:val="single" w:color="auto" w:sz="4" w:space="0"/>
              <w:bottom w:val="single" w:color="auto" w:sz="4" w:space="0"/>
              <w:left w:val="single" w:color="auto" w:sz="4" w:space="0"/>
              <w:right w:val="single" w:color="auto" w:sz="4" w:space="0"/>
            </w:tcBorders>
            <w:shd w:val="clear" w:color="auto" w:fill="FFFF00"/>
            <w:tcW w:w="10468" w:type="dxa"/>
          </w:tcPr>
          <w:p w:rsidRPr="009D7105" w:rsidR="009D7105" w:rsidP="009D7105" w:rsidRDefault="009D7105" w14:paraId="1FEABC55" w14:textId="77777777">
            <w:pPr>
              <w:autoSpaceDE w:val="0"/>
              <w:autoSpaceDN w:val="0"/>
              <w:adjustRightInd w:val="0"/>
              <w:rPr>
                <w:u w:val="single"/>
                <w:rFonts w:ascii="Calibri" w:hAnsi="Calibri" w:eastAsia="Calibri" w:cs="Calibri"/>
              </w:rPr>
            </w:pPr>
            <w:r w:rsidRPr="009D7105">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9D7105">
              <w:rPr>
                <w:rFonts w:ascii="Arial" w:hAnsi="Arial" w:cs="Arial"/>
                <w:sz w:val="22"/>
                <w:szCs w:val="22"/>
              </w:rPr>
              <w:t>a</w:t>
            </w:r>
            <w:proofErr w:type="gramEnd"/>
            <w:r w:rsidRPr="009D7105">
              <w:rPr>
                <w:rFonts w:ascii="Arial" w:hAnsi="Arial" w:cs="Arial"/>
                <w:sz w:val="22"/>
                <w:szCs w:val="22"/>
              </w:rPr>
              <w:t xml:space="preserve"> NHS Research Ethics Committee. If you have answered </w:t>
            </w:r>
            <w:r w:rsidRPr="009D7105">
              <w:rPr>
                <w:bCs/>
                <w:b/>
                <w:rFonts w:ascii="Arial" w:hAnsi="Arial" w:cs="Arial"/>
                <w:sz w:val="22"/>
                <w:szCs w:val="22"/>
              </w:rPr>
              <w:t>YES</w:t>
            </w:r>
            <w:r w:rsidRPr="009D7105">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9D7105">
              <w:rPr>
                <w:rFonts w:ascii="Arial" w:hAnsi="Arial" w:cs="Arial"/>
                <w:sz w:val="22"/>
                <w:szCs w:val="22"/>
              </w:rPr>
              <w:t>Tool :</w:t>
            </w:r>
            <w:proofErr w:type="gramEnd"/>
            <w:r w:rsidRPr="009D7105">
              <w:rPr>
                <w:rFonts w:ascii="Arial" w:hAnsi="Arial" w:cs="Arial"/>
                <w:sz w:val="22"/>
                <w:szCs w:val="22"/>
              </w:rPr>
              <w:t xml:space="preserve"> </w:t>
            </w:r>
            <w:hyperlink w:history="1" r:id="rId28">
              <w:r w:rsidRPr="009D7105">
                <w:rPr>
                  <w:u w:val="single"/>
                  <w:rFonts w:ascii="Calibri" w:hAnsi="Calibri" w:eastAsia="Calibri" w:cs="Calibri"/>
                </w:rPr>
                <w:t>https://www.hra-decisiontools.org.uk/research/</w:t>
              </w:r>
            </w:hyperlink>
            <w:r w:rsidRPr="009D7105">
              <w:rPr>
                <w:u w:val="single"/>
                <w:rFonts w:ascii="Calibri" w:hAnsi="Calibri" w:eastAsia="Calibri" w:cs="Calibri"/>
              </w:rPr>
              <w:t xml:space="preserve">  </w:t>
            </w:r>
          </w:p>
        </w:tc>
      </w:tr>
      <w:tr w:rsidRPr="009D7105" w:rsidR="009D7105" w:rsidTr="009D7105" w14:paraId="56323600" w14:textId="77777777">
        <w:trPr>
          <w:trHeight w:val="424"/>
        </w:trPr>
        <w:tc>
          <w:tcPr>
            <w:tcBorders>
              <w:top w:val="single" w:color="auto" w:sz="4" w:space="0"/>
              <w:left w:val="single" w:color="auto" w:sz="4" w:space="0"/>
              <w:right w:val="single" w:color="auto" w:sz="4" w:space="0"/>
            </w:tcBorders>
            <w:shd w:val="clear" w:color="auto" w:fill="F2F2F2"/>
            <w:vAlign w:val="center"/>
            <w:vMerge w:val="restart"/>
            <w:tcW w:w="791" w:type="dxa"/>
          </w:tcPr>
          <w:p w:rsidRPr="009D7105" w:rsidR="009D7105" w:rsidP="009D7105" w:rsidRDefault="009D7105" w14:paraId="5BE08BE8" w14:textId="77777777">
            <w:pPr>
              <w:autoSpaceDE w:val="0"/>
              <w:autoSpaceDN w:val="0"/>
              <w:adjustRightInd w:val="0"/>
              <w:jc w:val="center"/>
              <w:rPr>
                <w:rFonts w:ascii="Arial" w:hAnsi="Arial" w:cs="Arial"/>
                <w:sz w:val="22"/>
                <w:szCs w:val="22"/>
              </w:rPr>
            </w:pPr>
            <w:r w:rsidRPr="009D7105">
              <w:rPr>
                <w:rFonts w:ascii="Arial" w:hAnsi="Arial" w:cs="Arial"/>
                <w:sz w:val="22"/>
                <w:szCs w:val="22"/>
              </w:rPr>
              <w:t>A7.18</w:t>
            </w:r>
          </w:p>
        </w:tc>
        <w:tc>
          <w:tcPr>
            <w:tcBorders>
              <w:top w:val="single" w:color="auto" w:sz="4" w:space="0"/>
              <w:left w:val="single" w:color="auto" w:sz="4" w:space="0"/>
              <w:right w:val="single" w:color="auto" w:sz="4" w:space="0"/>
            </w:tcBorders>
            <w:shd w:val="clear" w:color="auto" w:fill="F2F2F2"/>
            <w:vAlign w:val="center"/>
            <w:vMerge w:val="restart"/>
            <w:tcW w:w="7621" w:type="dxa"/>
          </w:tcPr>
          <w:p w:rsidRPr="009D7105" w:rsidR="009D7105" w:rsidP="009D7105" w:rsidRDefault="009D7105" w14:paraId="506437B8" w14:textId="77777777">
            <w:pPr>
              <w:autoSpaceDE w:val="0"/>
              <w:autoSpaceDN w:val="0"/>
              <w:adjustRightInd w:val="0"/>
              <w:rPr>
                <w:rFonts w:ascii="Arial" w:hAnsi="Arial" w:cs="Arial"/>
                <w:sz w:val="22"/>
                <w:szCs w:val="22"/>
              </w:rPr>
            </w:pPr>
            <w:r w:rsidRPr="009D7105">
              <w:rPr>
                <w:rFonts w:ascii="Arial" w:hAnsi="Arial" w:cs="Arial"/>
                <w:sz w:val="22"/>
                <w:szCs w:val="22"/>
              </w:rPr>
              <w:t>Does the research meet the HRA definition of research?</w:t>
            </w:r>
          </w:p>
        </w:tc>
        <w:tc>
          <w:tcPr>
            <w:tcBorders>
              <w:top w:val="single" w:color="auto" w:sz="4" w:space="0"/>
              <w:bottom w:val="single" w:color="auto" w:sz="4" w:space="0"/>
              <w:left w:val="single" w:color="auto" w:sz="4" w:space="0"/>
              <w:right w:val="single" w:color="auto" w:sz="4" w:space="0"/>
            </w:tcBorders>
            <w:shd w:val="clear" w:color="auto" w:fill="BFBFBF"/>
            <w:vAlign w:val="center"/>
            <w:tcW w:w="657" w:type="dxa"/>
          </w:tcPr>
          <w:p w:rsidRPr="009D7105" w:rsidR="009D7105" w:rsidP="009D7105" w:rsidRDefault="009D7105" w14:paraId="2FBA7206"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 xml:space="preserve">YES </w:t>
            </w:r>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744" w:type="dxa"/>
          </w:tcPr>
          <w:p w:rsidRPr="009D7105" w:rsidR="009D7105" w:rsidP="009D7105" w:rsidRDefault="009D7105" w14:paraId="1EB52467"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c>
          <w:tcPr>
            <w:gridSpan w:val="2"/>
            <w:tcBorders>
              <w:top w:val="single" w:color="auto" w:sz="4" w:space="0"/>
              <w:bottom w:val="single" w:color="auto" w:sz="4" w:space="0"/>
              <w:left w:val="single" w:color="auto" w:sz="4" w:space="0"/>
              <w:right w:val="single" w:color="auto" w:sz="4" w:space="0"/>
            </w:tcBorders>
            <w:shd w:val="clear" w:color="auto" w:fill="BFBFBF"/>
            <w:vAlign w:val="center"/>
            <w:tcW w:w="655" w:type="dxa"/>
          </w:tcPr>
          <w:p w:rsidRPr="009D7105" w:rsidR="009D7105" w:rsidP="009D7105" w:rsidRDefault="009D7105" w14:paraId="26423D31"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N/A</w:t>
            </w:r>
          </w:p>
        </w:tc>
      </w:tr>
      <w:tr w:rsidRPr="009D7105" w:rsidR="009D7105" w:rsidTr="009D7105" w14:paraId="2CF9D679" w14:textId="77777777">
        <w:trPr>
          <w:trHeight w:val="424"/>
        </w:trPr>
        <w:tc>
          <w:tcPr>
            <w:vMerge/>
            <w:tcBorders>
              <w:top w:val="single" w:color="auto" w:sz="4" w:space="0"/>
              <w:left w:val="single" w:color="auto" w:sz="4" w:space="0"/>
              <w:right w:val="single" w:color="auto" w:sz="4" w:space="0"/>
            </w:tcBorders>
          </w:tcPr>
          <w:p xmlns:wp14="http://schemas.microsoft.com/office/word/2010/wordml" w14:paraId="6D072C0D" wp14:textId="77777777"/>
        </w:tc>
        <w:tc>
          <w:tcPr>
            <w:vMerge/>
            <w:tcBorders>
              <w:top w:val="single" w:color="auto" w:sz="4" w:space="0"/>
              <w:left w:val="single" w:color="auto" w:sz="4" w:space="0"/>
              <w:right w:val="single" w:color="auto" w:sz="4" w:space="0"/>
            </w:tcBorders>
          </w:tcPr>
          <w:p xmlns:wp14="http://schemas.microsoft.com/office/word/2010/wordml" w14:paraId="48A21919" wp14:textId="77777777"/>
        </w:tc>
        <w:tc>
          <w:tcPr>
            <w:tcBorders>
              <w:top w:val="single" w:color="auto" w:sz="4" w:space="0"/>
              <w:bottom w:val="single" w:color="auto" w:sz="4" w:space="0"/>
              <w:left w:val="single" w:color="auto" w:sz="4" w:space="0"/>
              <w:right w:val="single" w:color="auto" w:sz="4" w:space="0"/>
            </w:tcBorders>
            <w:shd w:val="clear" w:color="auto" w:fill="BFBFBF"/>
            <w:vAlign w:val="center"/>
            <w:tcW w:w="657" w:type="dxa"/>
          </w:tcPr>
          <w:p w:rsidRPr="009D7105" w:rsidR="009D7105" w:rsidP="009D7105" w:rsidRDefault="00000000" w14:paraId="745FEDA6" w14:textId="77777777">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744" w:type="dxa"/>
          </w:tcPr>
          <w:p w:rsidRPr="009D7105" w:rsidR="009D7105" w:rsidP="009D7105" w:rsidRDefault="00000000" w14:paraId="1F2CE727" w14:textId="77777777">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2"/>
            <w:tcBorders>
              <w:top w:val="single" w:color="auto" w:sz="4" w:space="0"/>
              <w:bottom w:val="single" w:color="auto" w:sz="4" w:space="0"/>
              <w:left w:val="single" w:color="auto" w:sz="4" w:space="0"/>
              <w:right w:val="single" w:color="auto" w:sz="4" w:space="0"/>
            </w:tcBorders>
            <w:shd w:val="clear" w:color="auto" w:fill="BFBFBF"/>
            <w:vAlign w:val="center"/>
            <w:tcW w:w="655" w:type="dxa"/>
          </w:tcPr>
          <w:p w:rsidRPr="009D7105" w:rsidR="009D7105" w:rsidP="009D7105" w:rsidRDefault="00000000" w14:paraId="18AC81BC" w14:textId="77777777">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r>
      <w:tr w:rsidRPr="009D7105" w:rsidR="009D7105" w:rsidTr="009D7105" w14:paraId="2B893674" w14:textId="77777777">
        <w:trPr>
          <w:trHeight w:val="403"/>
        </w:trPr>
        <w:tc>
          <w:tcPr>
            <w:tcBorders>
              <w:top w:val="single" w:color="auto" w:sz="4" w:space="0"/>
              <w:left w:val="single" w:color="auto" w:sz="4" w:space="0"/>
              <w:right w:val="single" w:color="auto" w:sz="4" w:space="0"/>
            </w:tcBorders>
            <w:shd w:val="clear" w:color="auto" w:fill="F2F2F2"/>
            <w:vAlign w:val="center"/>
            <w:vMerge w:val="restart"/>
            <w:tcW w:w="791" w:type="dxa"/>
          </w:tcPr>
          <w:p w:rsidRPr="009D7105" w:rsidR="009D7105" w:rsidP="009D7105" w:rsidRDefault="009D7105" w14:paraId="07A5BD3F" w14:textId="77777777">
            <w:pPr>
              <w:autoSpaceDE w:val="0"/>
              <w:autoSpaceDN w:val="0"/>
              <w:adjustRightInd w:val="0"/>
              <w:jc w:val="center"/>
              <w:rPr>
                <w:rFonts w:ascii="Arial" w:hAnsi="Arial" w:cs="Arial"/>
                <w:sz w:val="22"/>
                <w:szCs w:val="22"/>
              </w:rPr>
            </w:pPr>
            <w:r w:rsidRPr="009D7105">
              <w:rPr>
                <w:rFonts w:ascii="Arial" w:hAnsi="Arial" w:cs="Arial"/>
                <w:sz w:val="22"/>
                <w:szCs w:val="22"/>
              </w:rPr>
              <w:t>A7.19</w:t>
            </w:r>
          </w:p>
        </w:tc>
        <w:tc>
          <w:tcPr>
            <w:tcBorders>
              <w:top w:val="single" w:color="auto" w:sz="4" w:space="0"/>
              <w:left w:val="single" w:color="auto" w:sz="4" w:space="0"/>
              <w:right w:val="single" w:color="auto" w:sz="4" w:space="0"/>
            </w:tcBorders>
            <w:shd w:val="clear" w:color="auto" w:fill="F2F2F2"/>
            <w:vAlign w:val="center"/>
            <w:vMerge w:val="restart"/>
            <w:tcW w:w="7621" w:type="dxa"/>
          </w:tcPr>
          <w:p w:rsidRPr="009D7105" w:rsidR="009D7105" w:rsidP="009D7105" w:rsidRDefault="009D7105" w14:paraId="7C59D2D4" w14:textId="77777777">
            <w:pPr>
              <w:autoSpaceDE w:val="0"/>
              <w:autoSpaceDN w:val="0"/>
              <w:adjustRightInd w:val="0"/>
              <w:rPr>
                <w:rFonts w:ascii="Arial" w:hAnsi="Arial" w:cs="Arial"/>
                <w:sz w:val="22"/>
                <w:szCs w:val="22"/>
              </w:rPr>
            </w:pPr>
            <w:r w:rsidRPr="009D7105">
              <w:rPr>
                <w:rFonts w:ascii="Arial" w:hAnsi="Arial" w:cs="Arial"/>
                <w:sz w:val="22"/>
                <w:szCs w:val="22"/>
              </w:rPr>
              <w:t>Is the Research being sponsored by a collaborating partner?</w:t>
            </w:r>
          </w:p>
        </w:tc>
        <w:tc>
          <w:tcPr>
            <w:tcBorders>
              <w:top w:val="single" w:color="auto" w:sz="4" w:space="0"/>
              <w:bottom w:val="single" w:color="auto" w:sz="4" w:space="0"/>
              <w:left w:val="single" w:color="auto" w:sz="4" w:space="0"/>
              <w:right w:val="single" w:color="auto" w:sz="4" w:space="0"/>
            </w:tcBorders>
            <w:shd w:val="clear" w:color="auto" w:fill="BFBFBF"/>
            <w:vAlign w:val="center"/>
            <w:tcW w:w="657" w:type="dxa"/>
          </w:tcPr>
          <w:p w:rsidRPr="009D7105" w:rsidR="009D7105" w:rsidP="009D7105" w:rsidRDefault="009D7105" w14:paraId="1CFA1105" w14:textId="77777777">
            <w:pPr>
              <w:autoSpaceDE w:val="0"/>
              <w:autoSpaceDN w:val="0"/>
              <w:adjustRightInd w:val="0"/>
              <w:jc w:val="center"/>
              <w:rPr>
                <w:rFonts w:ascii="Arial" w:hAnsi="Arial" w:cs="Arial"/>
                <w:sz w:val="22"/>
                <w:szCs w:val="22"/>
              </w:rPr>
            </w:pPr>
            <w:r w:rsidRPr="009D7105">
              <w:rPr>
                <w:bCs/>
                <w:b/>
                <w:rFonts w:ascii="Arial" w:hAnsi="Arial" w:cs="Arial"/>
                <w:sz w:val="22"/>
                <w:szCs w:val="22"/>
              </w:rPr>
              <w:t xml:space="preserve">YES </w:t>
            </w:r>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744" w:type="dxa"/>
          </w:tcPr>
          <w:p w:rsidRPr="009D7105" w:rsidR="009D7105" w:rsidP="009D7105" w:rsidRDefault="009D7105" w14:paraId="406BA5FD" w14:textId="77777777">
            <w:pPr>
              <w:autoSpaceDE w:val="0"/>
              <w:autoSpaceDN w:val="0"/>
              <w:adjustRightInd w:val="0"/>
              <w:jc w:val="center"/>
              <w:rPr>
                <w:rFonts w:ascii="Arial" w:hAnsi="Arial" w:cs="Arial"/>
                <w:sz w:val="22"/>
                <w:szCs w:val="22"/>
              </w:rPr>
            </w:pPr>
            <w:r w:rsidRPr="009D7105">
              <w:rPr>
                <w:bCs/>
                <w:b/>
                <w:rFonts w:ascii="Arial" w:hAnsi="Arial" w:cs="Arial"/>
                <w:sz w:val="22"/>
                <w:szCs w:val="22"/>
              </w:rPr>
              <w:t>NO</w:t>
            </w:r>
          </w:p>
        </w:tc>
        <w:tc>
          <w:tcPr>
            <w:gridSpan w:val="2"/>
            <w:tcBorders>
              <w:top w:val="single" w:color="auto" w:sz="4" w:space="0"/>
              <w:bottom w:val="single" w:color="auto" w:sz="4" w:space="0"/>
              <w:left w:val="single" w:color="auto" w:sz="4" w:space="0"/>
              <w:right w:val="single" w:color="auto" w:sz="4" w:space="0"/>
            </w:tcBorders>
            <w:shd w:val="clear" w:color="auto" w:fill="BFBFBF"/>
            <w:vAlign w:val="center"/>
            <w:tcW w:w="655" w:type="dxa"/>
          </w:tcPr>
          <w:p w:rsidRPr="009D7105" w:rsidR="009D7105" w:rsidP="009D7105" w:rsidRDefault="009D7105" w14:paraId="7CCBA516" w14:textId="77777777">
            <w:pPr>
              <w:autoSpaceDE w:val="0"/>
              <w:autoSpaceDN w:val="0"/>
              <w:adjustRightInd w:val="0"/>
              <w:jc w:val="center"/>
              <w:rPr>
                <w:rFonts w:ascii="Arial" w:hAnsi="Arial" w:cs="Arial"/>
                <w:sz w:val="22"/>
                <w:szCs w:val="22"/>
              </w:rPr>
            </w:pPr>
            <w:r w:rsidRPr="009D7105">
              <w:rPr>
                <w:bCs/>
                <w:b/>
                <w:rFonts w:ascii="Arial" w:hAnsi="Arial" w:cs="Arial"/>
                <w:sz w:val="22"/>
                <w:szCs w:val="22"/>
              </w:rPr>
              <w:t>N/A</w:t>
            </w:r>
          </w:p>
        </w:tc>
      </w:tr>
      <w:tr w:rsidRPr="009D7105" w:rsidR="009D7105" w:rsidTr="009D7105" w14:paraId="140D16E1" w14:textId="77777777">
        <w:trPr>
          <w:trHeight w:val="403"/>
        </w:trPr>
        <w:tc>
          <w:tcPr>
            <w:vMerge/>
            <w:tcBorders>
              <w:top w:val="single" w:color="auto" w:sz="4" w:space="0"/>
              <w:left w:val="single" w:color="auto" w:sz="4" w:space="0"/>
              <w:right w:val="single" w:color="auto" w:sz="4" w:space="0"/>
            </w:tcBorders>
          </w:tcPr>
          <w:p xmlns:wp14="http://schemas.microsoft.com/office/word/2010/wordml" w14:paraId="6BD18F9B" wp14:textId="77777777"/>
        </w:tc>
        <w:tc>
          <w:tcPr>
            <w:vMerge/>
            <w:tcBorders>
              <w:top w:val="single" w:color="auto" w:sz="4" w:space="0"/>
              <w:left w:val="single" w:color="auto" w:sz="4" w:space="0"/>
              <w:right w:val="single" w:color="auto" w:sz="4" w:space="0"/>
            </w:tcBorders>
          </w:tcPr>
          <w:p xmlns:wp14="http://schemas.microsoft.com/office/word/2010/wordml" w14:paraId="238601FE" wp14:textId="77777777"/>
        </w:tc>
        <w:tc>
          <w:tcPr>
            <w:tcBorders>
              <w:top w:val="single" w:color="auto" w:sz="4" w:space="0"/>
              <w:bottom w:val="single" w:color="auto" w:sz="4" w:space="0"/>
              <w:left w:val="single" w:color="auto" w:sz="4" w:space="0"/>
              <w:right w:val="single" w:color="auto" w:sz="4" w:space="0"/>
            </w:tcBorders>
            <w:shd w:val="clear" w:color="auto" w:fill="BFBFBF"/>
            <w:vAlign w:val="center"/>
            <w:tcW w:w="657" w:type="dxa"/>
          </w:tcPr>
          <w:p w:rsidRPr="009D7105" w:rsidR="009D7105" w:rsidP="009D7105" w:rsidRDefault="00000000" w14:paraId="7552B537" w14:textId="77777777">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744" w:type="dxa"/>
          </w:tcPr>
          <w:p w:rsidRPr="009D7105" w:rsidR="009D7105" w:rsidP="009D7105" w:rsidRDefault="00000000" w14:paraId="00FEFB84" w14:textId="77777777">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2"/>
            <w:tcBorders>
              <w:top w:val="single" w:color="auto" w:sz="4" w:space="0"/>
              <w:bottom w:val="single" w:color="auto" w:sz="4" w:space="0"/>
              <w:left w:val="single" w:color="auto" w:sz="4" w:space="0"/>
              <w:right w:val="single" w:color="auto" w:sz="4" w:space="0"/>
            </w:tcBorders>
            <w:shd w:val="clear" w:color="auto" w:fill="BFBFBF"/>
            <w:vAlign w:val="center"/>
            <w:tcW w:w="655" w:type="dxa"/>
          </w:tcPr>
          <w:p w:rsidRPr="009D7105" w:rsidR="009D7105" w:rsidP="009D7105" w:rsidRDefault="00000000" w14:paraId="5103A63B" w14:textId="77777777">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r>
      <w:tr w:rsidRPr="009D7105" w:rsidR="009D7105" w:rsidTr="009D7105" w14:paraId="4F854392" w14:textId="77777777">
        <w:trPr>
          <w:trHeight w:val="403"/>
        </w:trPr>
        <w:tc>
          <w:tcPr>
            <w:tcBorders>
              <w:top w:val="single" w:color="auto" w:sz="4" w:space="0"/>
              <w:left w:val="single" w:color="auto" w:sz="4" w:space="0"/>
              <w:right w:val="single" w:color="auto" w:sz="4" w:space="0"/>
            </w:tcBorders>
            <w:shd w:val="clear" w:color="auto" w:fill="F2F2F2"/>
            <w:vAlign w:val="center"/>
            <w:vMerge w:val="restart"/>
            <w:tcW w:w="791" w:type="dxa"/>
          </w:tcPr>
          <w:p w:rsidRPr="009D7105" w:rsidR="009D7105" w:rsidP="009D7105" w:rsidRDefault="009D7105" w14:paraId="553374D4" w14:textId="77777777">
            <w:pPr>
              <w:autoSpaceDE w:val="0"/>
              <w:autoSpaceDN w:val="0"/>
              <w:adjustRightInd w:val="0"/>
              <w:jc w:val="center"/>
              <w:rPr>
                <w:rFonts w:ascii="Arial" w:hAnsi="Arial" w:cs="Arial"/>
                <w:sz w:val="22"/>
                <w:szCs w:val="22"/>
              </w:rPr>
            </w:pPr>
            <w:r w:rsidRPr="009D7105">
              <w:rPr>
                <w:rFonts w:ascii="Arial" w:hAnsi="Arial" w:cs="Arial"/>
                <w:sz w:val="22"/>
                <w:szCs w:val="22"/>
              </w:rPr>
              <w:t>A7.20</w:t>
            </w:r>
          </w:p>
        </w:tc>
        <w:tc>
          <w:tcPr>
            <w:tcBorders>
              <w:top w:val="single" w:color="auto" w:sz="4" w:space="0"/>
              <w:left w:val="single" w:color="auto" w:sz="4" w:space="0"/>
              <w:right w:val="single" w:color="auto" w:sz="4" w:space="0"/>
            </w:tcBorders>
            <w:shd w:val="clear" w:color="auto" w:fill="F2F2F2"/>
            <w:vAlign w:val="center"/>
            <w:vMerge w:val="restart"/>
            <w:tcW w:w="7621" w:type="dxa"/>
          </w:tcPr>
          <w:p w:rsidRPr="009D7105" w:rsidR="009D7105" w:rsidP="009D7105" w:rsidRDefault="009D7105" w14:paraId="3215C09C" w14:textId="77777777">
            <w:pPr>
              <w:autoSpaceDE w:val="0"/>
              <w:autoSpaceDN w:val="0"/>
              <w:adjustRightInd w:val="0"/>
              <w:rPr>
                <w:rFonts w:ascii="Arial" w:hAnsi="Arial" w:cs="Arial"/>
                <w:sz w:val="22"/>
                <w:szCs w:val="22"/>
              </w:rPr>
            </w:pPr>
            <w:r w:rsidRPr="009D7105">
              <w:rPr>
                <w:rFonts w:ascii="Arial" w:hAnsi="Arial" w:cs="Arial"/>
                <w:sz w:val="22"/>
                <w:szCs w:val="22"/>
              </w:rPr>
              <w:t>Has NHS ethics approval been granted?</w:t>
            </w:r>
          </w:p>
        </w:tc>
        <w:tc>
          <w:tcPr>
            <w:tcBorders>
              <w:top w:val="single" w:color="auto" w:sz="4" w:space="0"/>
              <w:bottom w:val="single" w:color="auto" w:sz="4" w:space="0"/>
              <w:left w:val="single" w:color="auto" w:sz="4" w:space="0"/>
              <w:right w:val="single" w:color="auto" w:sz="4" w:space="0"/>
            </w:tcBorders>
            <w:shd w:val="clear" w:color="auto" w:fill="BFBFBF"/>
            <w:vAlign w:val="center"/>
            <w:tcW w:w="657" w:type="dxa"/>
          </w:tcPr>
          <w:p w:rsidRPr="009D7105" w:rsidR="009D7105" w:rsidP="009D7105" w:rsidRDefault="009D7105" w14:paraId="078AE11D" w14:textId="77777777">
            <w:pPr>
              <w:autoSpaceDE w:val="0"/>
              <w:autoSpaceDN w:val="0"/>
              <w:adjustRightInd w:val="0"/>
              <w:rPr>
                <w:rFonts w:ascii="Arial" w:hAnsi="Arial" w:cs="Arial"/>
                <w:sz w:val="22"/>
                <w:szCs w:val="22"/>
              </w:rPr>
            </w:pPr>
            <w:r w:rsidRPr="009D7105">
              <w:rPr>
                <w:bCs/>
                <w:b/>
                <w:rFonts w:ascii="Arial" w:hAnsi="Arial" w:cs="Arial"/>
                <w:sz w:val="22"/>
                <w:szCs w:val="22"/>
              </w:rPr>
              <w:t xml:space="preserve">YES </w:t>
            </w:r>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744" w:type="dxa"/>
          </w:tcPr>
          <w:p w:rsidRPr="009D7105" w:rsidR="009D7105" w:rsidP="009D7105" w:rsidRDefault="009D7105" w14:paraId="75EAD11A" w14:textId="77777777">
            <w:pPr>
              <w:autoSpaceDE w:val="0"/>
              <w:autoSpaceDN w:val="0"/>
              <w:adjustRightInd w:val="0"/>
              <w:jc w:val="center"/>
              <w:rPr>
                <w:rFonts w:ascii="Arial" w:hAnsi="Arial" w:cs="Arial"/>
                <w:sz w:val="22"/>
                <w:szCs w:val="22"/>
              </w:rPr>
            </w:pPr>
            <w:r w:rsidRPr="009D7105">
              <w:rPr>
                <w:bCs/>
                <w:b/>
                <w:rFonts w:ascii="Arial" w:hAnsi="Arial" w:cs="Arial"/>
                <w:sz w:val="22"/>
                <w:szCs w:val="22"/>
              </w:rPr>
              <w:t>NO</w:t>
            </w:r>
          </w:p>
        </w:tc>
        <w:tc>
          <w:tcPr>
            <w:gridSpan w:val="2"/>
            <w:tcBorders>
              <w:top w:val="single" w:color="auto" w:sz="4" w:space="0"/>
              <w:bottom w:val="single" w:color="auto" w:sz="4" w:space="0"/>
              <w:left w:val="single" w:color="auto" w:sz="4" w:space="0"/>
              <w:right w:val="single" w:color="auto" w:sz="4" w:space="0"/>
            </w:tcBorders>
            <w:shd w:val="clear" w:color="auto" w:fill="BFBFBF"/>
            <w:vAlign w:val="center"/>
            <w:tcW w:w="655" w:type="dxa"/>
          </w:tcPr>
          <w:p w:rsidRPr="009D7105" w:rsidR="009D7105" w:rsidP="009D7105" w:rsidRDefault="009D7105" w14:paraId="4C64BBCB" w14:textId="77777777">
            <w:pPr>
              <w:autoSpaceDE w:val="0"/>
              <w:autoSpaceDN w:val="0"/>
              <w:adjustRightInd w:val="0"/>
              <w:rPr>
                <w:rFonts w:ascii="Arial" w:hAnsi="Arial" w:cs="Arial"/>
                <w:sz w:val="22"/>
                <w:szCs w:val="22"/>
              </w:rPr>
            </w:pPr>
            <w:r w:rsidRPr="009D7105">
              <w:rPr>
                <w:bCs/>
                <w:b/>
                <w:rFonts w:ascii="Arial" w:hAnsi="Arial" w:cs="Arial"/>
                <w:sz w:val="22"/>
                <w:szCs w:val="22"/>
              </w:rPr>
              <w:t>N/A</w:t>
            </w:r>
          </w:p>
        </w:tc>
      </w:tr>
      <w:tr w:rsidRPr="009D7105" w:rsidR="009D7105" w:rsidTr="009D7105" w14:paraId="2CB329C9" w14:textId="77777777">
        <w:trPr>
          <w:trHeight w:val="403"/>
        </w:trPr>
        <w:tc>
          <w:tcPr>
            <w:vMerge/>
            <w:tcBorders>
              <w:top w:val="single" w:color="auto" w:sz="4" w:space="0"/>
              <w:left w:val="single" w:color="auto" w:sz="4" w:space="0"/>
              <w:right w:val="single" w:color="auto" w:sz="4" w:space="0"/>
            </w:tcBorders>
          </w:tcPr>
          <w:p xmlns:wp14="http://schemas.microsoft.com/office/word/2010/wordml" w14:paraId="0F3CABC7" wp14:textId="77777777"/>
        </w:tc>
        <w:tc>
          <w:tcPr>
            <w:vMerge/>
            <w:tcBorders>
              <w:top w:val="single" w:color="auto" w:sz="4" w:space="0"/>
              <w:left w:val="single" w:color="auto" w:sz="4" w:space="0"/>
              <w:right w:val="single" w:color="auto" w:sz="4" w:space="0"/>
            </w:tcBorders>
          </w:tcPr>
          <w:p xmlns:wp14="http://schemas.microsoft.com/office/word/2010/wordml" w14:paraId="5B08B5D1" wp14:textId="77777777"/>
        </w:tc>
        <w:tc>
          <w:tcPr>
            <w:tcBorders>
              <w:top w:val="single" w:color="auto" w:sz="4" w:space="0"/>
              <w:bottom w:val="single" w:color="auto" w:sz="4" w:space="0"/>
              <w:left w:val="single" w:color="auto" w:sz="4" w:space="0"/>
              <w:right w:val="single" w:color="auto" w:sz="4" w:space="0"/>
            </w:tcBorders>
            <w:shd w:val="clear" w:color="auto" w:fill="BFBFBF"/>
            <w:vAlign w:val="center"/>
            <w:tcW w:w="657" w:type="dxa"/>
          </w:tcPr>
          <w:p w:rsidRPr="009D7105" w:rsidR="009D7105" w:rsidP="009D7105" w:rsidRDefault="00000000" w14:paraId="681D1B15" w14:textId="77777777">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744" w:type="dxa"/>
          </w:tcPr>
          <w:p w:rsidRPr="009D7105" w:rsidR="009D7105" w:rsidP="009D7105" w:rsidRDefault="00000000" w14:paraId="3FA4D8F5" w14:textId="77777777">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2"/>
            <w:tcBorders>
              <w:top w:val="single" w:color="auto" w:sz="4" w:space="0"/>
              <w:bottom w:val="single" w:color="auto" w:sz="4" w:space="0"/>
              <w:left w:val="single" w:color="auto" w:sz="4" w:space="0"/>
              <w:right w:val="single" w:color="auto" w:sz="4" w:space="0"/>
            </w:tcBorders>
            <w:shd w:val="clear" w:color="auto" w:fill="BFBFBF"/>
            <w:vAlign w:val="center"/>
            <w:tcW w:w="655" w:type="dxa"/>
          </w:tcPr>
          <w:p w:rsidRPr="009D7105" w:rsidR="009D7105" w:rsidP="009D7105" w:rsidRDefault="00000000" w14:paraId="32241129" w14:textId="77777777">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r>
      <w:tr w:rsidRPr="009D7105" w:rsidR="009D7105" w:rsidTr="009D7105" w14:paraId="5D052060" w14:textId="77777777">
        <w:trPr>
          <w:trHeight w:val="416"/>
        </w:trPr>
        <w:tc>
          <w:tcPr>
            <w:tcBorders>
              <w:top w:val="single" w:color="auto" w:sz="4" w:space="0"/>
              <w:left w:val="single" w:color="auto" w:sz="4" w:space="0"/>
              <w:right w:val="single" w:color="auto" w:sz="4" w:space="0"/>
            </w:tcBorders>
            <w:shd w:val="clear" w:color="auto" w:fill="F2F2F2"/>
            <w:vAlign w:val="center"/>
            <w:vMerge w:val="restart"/>
            <w:tcW w:w="791" w:type="dxa"/>
          </w:tcPr>
          <w:p w:rsidRPr="009D7105" w:rsidR="009D7105" w:rsidP="009D7105" w:rsidRDefault="009D7105" w14:paraId="7056E054" w14:textId="77777777">
            <w:pPr>
              <w:autoSpaceDE w:val="0"/>
              <w:autoSpaceDN w:val="0"/>
              <w:adjustRightInd w:val="0"/>
              <w:jc w:val="center"/>
              <w:rPr>
                <w:rFonts w:ascii="Arial" w:hAnsi="Arial" w:cs="Arial"/>
                <w:sz w:val="22"/>
                <w:szCs w:val="22"/>
              </w:rPr>
            </w:pPr>
            <w:r w:rsidRPr="009D7105">
              <w:rPr>
                <w:rFonts w:ascii="Arial" w:hAnsi="Arial" w:cs="Arial"/>
                <w:sz w:val="22"/>
                <w:szCs w:val="22"/>
              </w:rPr>
              <w:t>A7.21</w:t>
            </w:r>
          </w:p>
        </w:tc>
        <w:tc>
          <w:tcPr>
            <w:tcBorders>
              <w:top w:val="single" w:color="auto" w:sz="4" w:space="0"/>
              <w:left w:val="single" w:color="auto" w:sz="4" w:space="0"/>
              <w:right w:val="single" w:color="auto" w:sz="4" w:space="0"/>
            </w:tcBorders>
            <w:shd w:val="clear" w:color="auto" w:fill="F2F2F2"/>
            <w:vAlign w:val="center"/>
            <w:vMerge w:val="restart"/>
            <w:tcW w:w="7621" w:type="dxa"/>
          </w:tcPr>
          <w:p w:rsidRPr="009D7105" w:rsidR="009D7105" w:rsidP="009D7105" w:rsidRDefault="009D7105" w14:paraId="4FE8EE53" w14:textId="77777777">
            <w:pPr>
              <w:autoSpaceDE w:val="0"/>
              <w:autoSpaceDN w:val="0"/>
              <w:adjustRightInd w:val="0"/>
              <w:rPr>
                <w:iCs/>
                <w:i/>
                <w:rFonts w:ascii="Arial" w:hAnsi="Arial" w:cs="Arial"/>
                <w:sz w:val="22"/>
                <w:szCs w:val="22"/>
              </w:rPr>
            </w:pPr>
            <w:r w:rsidRPr="009D7105">
              <w:rPr>
                <w:rFonts w:ascii="Arial" w:hAnsi="Arial" w:cs="Arial"/>
                <w:sz w:val="22"/>
                <w:szCs w:val="22"/>
              </w:rPr>
              <w:t>Has INSPIRE undertaken an initial due diligence exercise?</w:t>
            </w:r>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1086" w:type="dxa"/>
          </w:tcPr>
          <w:p w:rsidRPr="009D7105" w:rsidR="009D7105" w:rsidP="009D7105" w:rsidRDefault="009D7105" w14:paraId="360BD113" w14:textId="77777777">
            <w:pPr>
              <w:autoSpaceDE w:val="0"/>
              <w:autoSpaceDN w:val="0"/>
              <w:adjustRightInd w:val="0"/>
              <w:jc w:val="center"/>
              <w:rPr>
                <w:rFonts w:ascii="Arial" w:hAnsi="Arial" w:cs="Arial"/>
                <w:sz w:val="22"/>
                <w:szCs w:val="22"/>
              </w:rPr>
            </w:pPr>
            <w:r w:rsidRPr="009D7105">
              <w:rPr>
                <w:bCs/>
                <w:b/>
                <w:rFonts w:ascii="Arial" w:hAnsi="Arial" w:cs="Arial"/>
                <w:sz w:val="22"/>
                <w:szCs w:val="22"/>
              </w:rPr>
              <w:t xml:space="preserve">YES </w:t>
            </w:r>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970" w:type="dxa"/>
          </w:tcPr>
          <w:p w:rsidRPr="009D7105" w:rsidR="009D7105" w:rsidP="009D7105" w:rsidRDefault="009D7105" w14:paraId="7E60A775" w14:textId="77777777">
            <w:pPr>
              <w:autoSpaceDE w:val="0"/>
              <w:autoSpaceDN w:val="0"/>
              <w:adjustRightInd w:val="0"/>
              <w:jc w:val="center"/>
              <w:rPr>
                <w:bCs/>
                <w:b/>
                <w:rFonts w:ascii="Arial" w:hAnsi="Arial" w:cs="Arial"/>
              </w:rPr>
            </w:pPr>
            <w:r w:rsidRPr="009D7105">
              <w:rPr>
                <w:bCs/>
                <w:b/>
                <w:rFonts w:ascii="Arial" w:hAnsi="Arial" w:cs="Arial"/>
                <w:sz w:val="22"/>
                <w:szCs w:val="22"/>
              </w:rPr>
              <w:t>NO</w:t>
            </w:r>
          </w:p>
        </w:tc>
      </w:tr>
      <w:tr w:rsidRPr="009D7105" w:rsidR="009D7105" w:rsidTr="009D7105" w14:paraId="76BD293A" w14:textId="77777777">
        <w:trPr>
          <w:trHeight w:val="416"/>
        </w:trPr>
        <w:tc>
          <w:tcPr>
            <w:vMerge/>
            <w:tcBorders>
              <w:top w:val="single" w:color="auto" w:sz="4" w:space="0"/>
              <w:left w:val="single" w:color="auto" w:sz="4" w:space="0"/>
              <w:right w:val="single" w:color="auto" w:sz="4" w:space="0"/>
            </w:tcBorders>
          </w:tcPr>
          <w:p xmlns:wp14="http://schemas.microsoft.com/office/word/2010/wordml" w14:paraId="16DEB4AB" wp14:textId="77777777"/>
        </w:tc>
        <w:tc>
          <w:tcPr>
            <w:vMerge/>
            <w:tcBorders>
              <w:top w:val="single" w:color="auto" w:sz="4" w:space="0"/>
              <w:left w:val="single" w:color="auto" w:sz="4" w:space="0"/>
              <w:right w:val="single" w:color="auto" w:sz="4" w:space="0"/>
            </w:tcBorders>
          </w:tcPr>
          <w:p xmlns:wp14="http://schemas.microsoft.com/office/word/2010/wordml" w14:paraId="0AD9C6F4" wp14:textId="77777777"/>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1086" w:type="dxa"/>
          </w:tcPr>
          <w:p w:rsidRPr="009D7105" w:rsidR="009D7105" w:rsidP="009D7105" w:rsidRDefault="00000000" w14:paraId="6D393BB6" w14:textId="77777777">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c>
          <w:tcPr>
            <w:gridSpan w:val="3"/>
            <w:tcBorders>
              <w:top w:val="single" w:color="auto" w:sz="4" w:space="0"/>
              <w:bottom w:val="single" w:color="auto" w:sz="4" w:space="0"/>
              <w:left w:val="single" w:color="auto" w:sz="4" w:space="0"/>
              <w:right w:val="single" w:color="auto" w:sz="4" w:space="0"/>
            </w:tcBorders>
            <w:shd w:val="clear" w:color="auto" w:fill="BFBFBF"/>
            <w:vAlign w:val="center"/>
            <w:tcW w:w="970" w:type="dxa"/>
          </w:tcPr>
          <w:p w:rsidRPr="009D7105" w:rsidR="009D7105" w:rsidP="009D7105" w:rsidRDefault="00000000" w14:paraId="47B49B78" w14:textId="77777777">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tc>
      </w:tr>
      <w:tr w:rsidRPr="009D7105" w:rsidR="009D7105" w:rsidTr="003F6EC7" w14:paraId="1FA7942E" w14:textId="77777777">
        <w:trPr>
          <w:trHeight w:val="403"/>
        </w:trPr>
        <w:tc>
          <w:tcPr>
            <w:gridSpan w:val="8"/>
            <w:tcBorders>
              <w:top w:val="single" w:color="auto" w:sz="4" w:space="0"/>
              <w:bottom w:val="single" w:color="auto" w:sz="4" w:space="0"/>
              <w:left w:val="single" w:color="auto" w:sz="4" w:space="0"/>
              <w:right w:val="single" w:color="auto" w:sz="4" w:space="0"/>
            </w:tcBorders>
            <w:shd w:val="clear" w:color="auto" w:fill="FFFF00"/>
            <w:tcW w:w="10468" w:type="dxa"/>
          </w:tcPr>
          <w:p w:rsidRPr="009D7105" w:rsidR="009D7105" w:rsidP="009D7105" w:rsidRDefault="009D7105" w14:paraId="51E37FB8" w14:textId="77777777">
            <w:pPr>
              <w:autoSpaceDE w:val="0"/>
              <w:autoSpaceDN w:val="0"/>
              <w:adjustRightInd w:val="0"/>
              <w:rPr>
                <w:rFonts w:ascii="Arial" w:hAnsi="Arial" w:cs="Arial"/>
              </w:rPr>
            </w:pPr>
            <w:r w:rsidRPr="009D7105">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Pr="009D7105" w:rsidR="009D7105" w:rsidTr="003F6EC7" w14:paraId="5AAAE842" w14:textId="77777777">
        <w:trPr>
          <w:trHeight w:val="403"/>
        </w:trPr>
        <w:tc>
          <w:tcPr>
            <w:tcBorders>
              <w:top w:val="single" w:color="auto" w:sz="4" w:space="0"/>
              <w:bottom w:val="single" w:color="auto" w:sz="4" w:space="0"/>
              <w:left w:val="single" w:color="auto" w:sz="4" w:space="0"/>
              <w:right w:val="single" w:color="auto" w:sz="4" w:space="0"/>
            </w:tcBorders>
            <w:vAlign w:val="center"/>
            <w:tcW w:w="791" w:type="dxa"/>
          </w:tcPr>
          <w:p w:rsidRPr="009D7105" w:rsidR="009D7105" w:rsidP="009D7105" w:rsidRDefault="009D7105" w14:paraId="7AEC767C" w14:textId="77777777">
            <w:pPr>
              <w:autoSpaceDE w:val="0"/>
              <w:autoSpaceDN w:val="0"/>
              <w:adjustRightInd w:val="0"/>
              <w:jc w:val="center"/>
              <w:rPr>
                <w:color w:val="002060"/>
                <w:rFonts w:ascii="Arial" w:hAnsi="Arial" w:cs="Arial"/>
                <w:sz w:val="22"/>
                <w:szCs w:val="22"/>
              </w:rPr>
            </w:pPr>
            <w:r w:rsidRPr="009D7105">
              <w:rPr>
                <w:color w:val="002060"/>
                <w:rFonts w:ascii="Arial" w:hAnsi="Arial" w:cs="Arial"/>
                <w:sz w:val="22"/>
                <w:szCs w:val="22"/>
              </w:rPr>
              <w:t>A7.22</w:t>
            </w:r>
          </w:p>
        </w:tc>
        <w:tc>
          <w:tcPr>
            <w:gridSpan w:val="7"/>
            <w:tcBorders>
              <w:top w:val="single" w:color="auto" w:sz="4" w:space="0"/>
              <w:bottom w:val="single" w:color="auto" w:sz="4" w:space="0"/>
              <w:left w:val="single" w:color="auto" w:sz="4" w:space="0"/>
              <w:right w:val="single" w:color="auto" w:sz="4" w:space="0"/>
            </w:tcBorders>
            <w:vAlign w:val="center"/>
            <w:tcW w:w="9677" w:type="dxa"/>
          </w:tcPr>
          <w:p w:rsidRPr="009D7105" w:rsidR="009D7105" w:rsidP="009D7105" w:rsidRDefault="009D7105" w14:paraId="5C8A61B7" w14:textId="77777777">
            <w:pPr>
              <w:autoSpaceDE w:val="0"/>
              <w:autoSpaceDN w:val="0"/>
              <w:adjustRightInd w:val="0"/>
              <w:rPr>
                <w:bCs/>
                <w:iCs/>
                <w:b/>
                <w:i/>
                <w:color w:val="002060"/>
                <w:rFonts w:ascii="Arial" w:hAnsi="Arial" w:cs="Arial"/>
              </w:rPr>
            </w:pPr>
          </w:p>
          <w:p w:rsidRPr="009D7105" w:rsidR="009D7105" w:rsidP="009D7105" w:rsidRDefault="009D7105" w14:paraId="43D38E42" w14:textId="77777777">
            <w:pPr>
              <w:rPr>
                <w:rFonts w:ascii="Arial" w:hAnsi="Arial" w:cs="Arial"/>
                <w:sz w:val="22"/>
                <w:szCs w:val="22"/>
              </w:rPr>
            </w:pPr>
          </w:p>
          <w:p w:rsidRPr="009D7105" w:rsidR="009D7105" w:rsidP="009D7105" w:rsidRDefault="009D7105" w14:paraId="26055F95" w14:textId="77777777">
            <w:pPr>
              <w:rPr>
                <w:rFonts w:ascii="Arial" w:hAnsi="Arial" w:cs="Arial"/>
                <w:sz w:val="22"/>
                <w:szCs w:val="22"/>
              </w:rPr>
            </w:pPr>
          </w:p>
          <w:p w:rsidRPr="009D7105" w:rsidR="009D7105" w:rsidP="009D7105" w:rsidRDefault="009D7105" w14:paraId="3730964B" w14:textId="77777777">
            <w:pPr>
              <w:rPr>
                <w:rFonts w:ascii="Arial" w:hAnsi="Arial" w:cs="Arial"/>
                <w:sz w:val="22"/>
                <w:szCs w:val="22"/>
              </w:rPr>
            </w:pPr>
          </w:p>
          <w:p w:rsidRPr="009D7105" w:rsidR="009D7105" w:rsidP="009D7105" w:rsidRDefault="009D7105" w14:paraId="5E0299CE" w14:textId="77777777">
            <w:pPr>
              <w:rPr>
                <w:rFonts w:ascii="Arial" w:hAnsi="Arial" w:cs="Arial"/>
                <w:sz w:val="22"/>
                <w:szCs w:val="22"/>
              </w:rPr>
            </w:pPr>
          </w:p>
          <w:p w:rsidRPr="009D7105" w:rsidR="009D7105" w:rsidP="009D7105" w:rsidRDefault="009D7105" w14:paraId="24D35685" w14:textId="77777777">
            <w:pPr>
              <w:autoSpaceDE w:val="0"/>
              <w:autoSpaceDN w:val="0"/>
              <w:adjustRightInd w:val="0"/>
              <w:rPr>
                <w:bCs/>
                <w:iCs/>
                <w:b/>
                <w:i/>
                <w:rFonts w:ascii="Arial" w:hAnsi="Arial" w:cs="Arial"/>
              </w:rPr>
            </w:pPr>
            <w:r w:rsidRPr="009D7105">
              <w:rPr>
                <w:iCs/>
                <w:i/>
                <w:color w:val="A6A6A6"/>
                <w:rFonts w:ascii="Arial" w:hAnsi="Arial" w:cs="Arial"/>
                <w:sz w:val="18"/>
                <w:szCs w:val="18"/>
              </w:rPr>
              <w:t>(this box should expand as you type)</w:t>
            </w:r>
          </w:p>
        </w:tc>
      </w:tr>
    </w:tbl>
    <w:p w:rsidRPr="009D7105" w:rsidR="009D7105" w:rsidP="009D7105" w:rsidRDefault="009D7105" w14:paraId="699D11CD" w14:textId="77777777">
      <w:pPr>
        <w:spacing w:after="240"/>
        <w:rPr>
          <w:lang w:val="en-GB"/>
          <w:b/>
          <w:rFonts w:ascii="Arial" w:hAnsi="Arial" w:eastAsia="Times New Roman" w:cs="Arial"/>
          <w:sz w:val="20"/>
          <w:szCs w:val="20"/>
        </w:rPr>
      </w:pPr>
    </w:p>
    <w:tbl>
      <w:tblPr>
        <w:tblW w:w="10480" w:type="dxa"/>
        <w:tblLayout w:type="fixed"/>
        <w:tblStyle w:val="TableGrid3"/>
        <w:tblLook w:val="4A0"/>
      </w:tblPr>
      <w:tblGrid>
        <w:gridCol w:w="846"/>
        <w:gridCol w:w="3969"/>
        <w:gridCol w:w="992"/>
        <w:gridCol w:w="1985"/>
        <w:gridCol w:w="850"/>
        <w:gridCol w:w="1838"/>
      </w:tblGrid>
      <w:tr w:rsidRPr="009D7105" w:rsidR="009D7105" w:rsidTr="009D7105" w14:paraId="43E93A3F" w14:textId="77777777">
        <w:tc>
          <w:tcPr>
            <w:shd w:val="clear" w:color="auto" w:fill="F2F2F2"/>
            <w:vAlign w:val="center"/>
            <w:tcW w:w="846" w:type="dxa"/>
          </w:tcPr>
          <w:p w:rsidRPr="009D7105" w:rsidR="009D7105" w:rsidP="009D7105" w:rsidRDefault="009D7105" w14:paraId="49C0DFE8" w14:textId="77777777">
            <w:pPr>
              <w:autoSpaceDE w:val="0"/>
              <w:autoSpaceDN w:val="0"/>
              <w:adjustRightInd w:val="0"/>
              <w:rPr>
                <w:rFonts w:ascii="Arial" w:hAnsi="Arial" w:cs="Arial"/>
                <w:sz w:val="22"/>
                <w:szCs w:val="22"/>
              </w:rPr>
            </w:pPr>
            <w:r w:rsidRPr="009D7105">
              <w:rPr>
                <w:rFonts w:ascii="Arial" w:hAnsi="Arial" w:cs="Arial"/>
                <w:sz w:val="22"/>
                <w:szCs w:val="22"/>
              </w:rPr>
              <w:t>A7.23</w:t>
            </w:r>
          </w:p>
        </w:tc>
        <w:tc>
          <w:tcPr>
            <w:shd w:val="clear" w:color="auto" w:fill="F2F2F2"/>
            <w:vAlign w:val="center"/>
            <w:tcW w:w="3969" w:type="dxa"/>
          </w:tcPr>
          <w:p w:rsidRPr="009D7105" w:rsidR="009D7105" w:rsidP="009D7105" w:rsidRDefault="009D7105" w14:paraId="075A997B" w14:textId="77777777">
            <w:pPr>
              <w:autoSpaceDE w:val="0"/>
              <w:autoSpaceDN w:val="0"/>
              <w:adjustRightInd w:val="0"/>
              <w:rPr>
                <w:rFonts w:ascii="Arial" w:hAnsi="Arial" w:cs="Arial"/>
                <w:sz w:val="22"/>
                <w:szCs w:val="22"/>
              </w:rPr>
            </w:pPr>
            <w:r w:rsidRPr="009D7105">
              <w:rPr>
                <w:rFonts w:ascii="Arial" w:hAnsi="Arial" w:cs="Arial"/>
                <w:sz w:val="22"/>
                <w:szCs w:val="22"/>
              </w:rPr>
              <w:t>Have you been granted NHS ethical approval?</w:t>
            </w:r>
          </w:p>
        </w:tc>
        <w:tc>
          <w:tcPr>
            <w:shd w:val="clear" w:color="auto" w:fill="F2F2F2"/>
            <w:vAlign w:val="center"/>
            <w:tcW w:w="992" w:type="dxa"/>
          </w:tcPr>
          <w:p w:rsidRPr="009D7105" w:rsidR="009D7105" w:rsidP="009D7105" w:rsidRDefault="009D7105" w14:paraId="39BEC120"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YES</w:t>
            </w:r>
          </w:p>
        </w:tc>
        <w:tc>
          <w:tcPr>
            <w:shd w:val="clear" w:color="auto" w:fill="D9F2D0"/>
            <w:vAlign w:val="center"/>
            <w:tcW w:w="1985" w:type="dxa"/>
          </w:tcPr>
          <w:p w:rsidRPr="009D7105" w:rsidR="009D7105" w:rsidP="009D7105" w:rsidRDefault="009D7105" w14:paraId="6603C05D" w14:textId="77777777">
            <w:pPr>
              <w:autoSpaceDE w:val="0"/>
              <w:autoSpaceDN w:val="0"/>
              <w:adjustRightInd w:val="0"/>
              <w:jc w:val="center"/>
              <w:rPr>
                <w:b/>
                <w:rFonts w:ascii="Arial" w:hAnsi="Arial" w:cs="Arial"/>
                <w:sz w:val="22"/>
                <w:szCs w:val="22"/>
              </w:rPr>
            </w:pPr>
            <w:hyperlink w:history="1" w:anchor="SEX_S">
              <w:r w:rsidRPr="009D7105">
                <w:rPr>
                  <w:b/>
                  <w:u w:val="single"/>
                  <w:color w:val="467886"/>
                  <w:rFonts w:ascii="Arial" w:hAnsi="Arial" w:eastAsia="MS Gothic" w:cs="Arial"/>
                  <w:sz w:val="22"/>
                  <w:szCs w:val="22"/>
                </w:rPr>
                <w:t>Click to continue to Section R</w:t>
              </w:r>
            </w:hyperlink>
          </w:p>
        </w:tc>
        <w:tc>
          <w:tcPr>
            <w:shd w:val="clear" w:color="auto" w:fill="F2F2F2"/>
            <w:vAlign w:val="center"/>
            <w:tcW w:w="850" w:type="dxa"/>
          </w:tcPr>
          <w:p w:rsidRPr="009D7105" w:rsidR="009D7105" w:rsidP="009D7105" w:rsidRDefault="009D7105" w14:paraId="38F7A486" w14:textId="77777777">
            <w:pPr>
              <w:autoSpaceDE w:val="0"/>
              <w:autoSpaceDN w:val="0"/>
              <w:adjustRightInd w:val="0"/>
              <w:jc w:val="center"/>
              <w:rPr>
                <w:b/>
                <w:rFonts w:ascii="Arial" w:hAnsi="Arial" w:cs="Arial"/>
                <w:sz w:val="22"/>
                <w:szCs w:val="22"/>
              </w:rPr>
            </w:pPr>
            <w:r w:rsidRPr="009D7105">
              <w:rPr>
                <w:b/>
                <w:rFonts w:ascii="Arial" w:hAnsi="Arial" w:cs="Arial"/>
                <w:sz w:val="22"/>
                <w:szCs w:val="22"/>
              </w:rPr>
              <w:t>NO</w:t>
            </w:r>
          </w:p>
        </w:tc>
        <w:tc>
          <w:tcPr>
            <w:shd w:val="clear" w:color="auto" w:fill="D9F2D0"/>
            <w:vAlign w:val="center"/>
            <w:tcW w:w="1838" w:type="dxa"/>
          </w:tcPr>
          <w:p w:rsidRPr="009D7105" w:rsidR="009D7105" w:rsidP="009D7105" w:rsidRDefault="009D7105" w14:paraId="0F6F825F" w14:textId="77777777">
            <w:pPr>
              <w:autoSpaceDE w:val="0"/>
              <w:autoSpaceDN w:val="0"/>
              <w:adjustRightInd w:val="0"/>
              <w:jc w:val="center"/>
              <w:rPr>
                <w:b/>
                <w:rFonts w:ascii="Arial" w:hAnsi="Arial" w:cs="Arial"/>
                <w:sz w:val="22"/>
                <w:szCs w:val="22"/>
              </w:rPr>
            </w:pPr>
            <w:hyperlink w:history="1" w:anchor="SEC_L">
              <w:r w:rsidRPr="009D7105">
                <w:rPr>
                  <w:b/>
                  <w:u w:val="single"/>
                  <w:color w:val="467886"/>
                  <w:rFonts w:ascii="Arial" w:hAnsi="Arial" w:cs="Arial"/>
                  <w:sz w:val="22"/>
                  <w:szCs w:val="22"/>
                </w:rPr>
                <w:t>Return to the main form</w:t>
              </w:r>
            </w:hyperlink>
          </w:p>
        </w:tc>
      </w:tr>
    </w:tbl>
    <w:p w:rsidRPr="009D7105" w:rsidR="009D7105" w:rsidP="009D7105" w:rsidRDefault="009D7105" w14:paraId="656C6484" w14:textId="77777777">
      <w:pPr>
        <w:spacing w:after="240"/>
        <w:rPr>
          <w:lang w:val="en-GB"/>
          <w:b/>
          <w:rFonts w:ascii="Arial" w:hAnsi="Arial" w:eastAsia="Times New Roman" w:cs="Arial"/>
          <w:sz w:val="20"/>
          <w:szCs w:val="20"/>
        </w:rPr>
      </w:pPr>
    </w:p>
    <w:p w:rsidRPr="009D7105" w:rsidR="009D7105" w:rsidP="009D7105" w:rsidRDefault="009D7105" w14:paraId="0A590FCC" w14:textId="77777777">
      <w:pPr>
        <w:spacing w:after="240"/>
        <w:rPr>
          <w:lang w:val="en-GB"/>
          <w:b/>
          <w:rFonts w:ascii="Arial" w:hAnsi="Arial" w:eastAsia="Times New Roman" w:cs="Arial"/>
          <w:sz w:val="22"/>
          <w:szCs w:val="22"/>
        </w:rPr>
      </w:pPr>
    </w:p>
    <w:p w:rsidRPr="009D7105" w:rsidR="009D7105" w:rsidP="009D7105" w:rsidRDefault="009D7105" w14:paraId="15BFB18B" w14:textId="77777777">
      <w:pPr>
        <w:spacing w:after="0"/>
        <w:rPr>
          <w:lang w:val="en-GB"/>
          <w:b/>
          <w:rFonts w:ascii="Arial" w:hAnsi="Arial" w:eastAsia="Times New Roman" w:cs="Arial"/>
          <w:sz w:val="22"/>
          <w:szCs w:val="22"/>
        </w:rPr>
      </w:pPr>
      <w:r>
        <w:rPr>
          <w:b/>
          <w:rFonts w:ascii="Arial" w:hAnsi="Arial" w:eastAsia="Times New Roman" w:cs="Arial"/>
          <w:sz w:val="22"/>
          <w:szCs w:val="22"/>
        </w:rPr>
        <w:br w:type="page"/>
      </w:r>
    </w:p>
    <w:p w:rsidRPr="009D7105" w:rsidR="009D7105" w:rsidP="009D7105" w:rsidRDefault="009D7105" w14:paraId="760AF051" w14:textId="77777777">
      <w:pPr>
        <w:autoSpaceDE w:val="0"/>
        <w:autoSpaceDN w:val="0"/>
        <w:adjustRightInd w:val="0"/>
        <w:spacing w:after="240"/>
        <w:rPr>
          <w:lang w:val="en-GB"/>
          <w:b/>
          <w:rFonts w:ascii="Arial" w:hAnsi="Arial" w:eastAsia="Times New Roman" w:cs="Arial"/>
          <w:sz w:val="22"/>
          <w:szCs w:val="22"/>
        </w:rPr>
      </w:pPr>
      <w:bookmarkStart w:name="APP_8" w:id="103"/>
      <w:r w:rsidRPr="009D7105">
        <w:rPr>
          <w:lang w:val="en-GB"/>
          <w:b/>
          <w:rFonts w:ascii="Arial" w:hAnsi="Arial" w:eastAsia="Times New Roman" w:cs="Arial"/>
          <w:sz w:val="22"/>
          <w:szCs w:val="22"/>
        </w:rPr>
        <w:t>APPENDIX 8</w:t>
        <w:lastRenderedPageBreak/>
      </w:r>
      <w:bookmarkEnd w:id="103"/>
      <w:r w:rsidRPr="009D7105">
        <w:rPr>
          <w:lang w:val="en-GB"/>
          <w:b/>
          <w:rFonts w:ascii="Arial" w:hAnsi="Arial" w:eastAsia="Times New Roman" w:cs="Arial"/>
          <w:sz w:val="22"/>
          <w:szCs w:val="22"/>
        </w:rPr>
        <w:t>: Export Control for Research with Potential Military End Uses</w:t>
      </w:r>
    </w:p>
    <w:tbl>
      <w:tblPr>
        <w:tblW w:w="10512" w:type="dxa"/>
        <w:tblLayout w:type="fixed"/>
        <w:tblInd w:w="-6" w:type="dxa"/>
        <w:tblStyle w:val="TableGrid3"/>
        <w:tblLook w:val="4A0"/>
      </w:tblPr>
      <w:tblGrid>
        <w:gridCol w:w="852"/>
        <w:gridCol w:w="8457"/>
        <w:gridCol w:w="657"/>
        <w:gridCol w:w="546"/>
      </w:tblGrid>
      <w:tr w:rsidRPr="009D7105" w:rsidR="009D7105" w:rsidTr="009D7105" w14:paraId="03D22659" w14:textId="77777777">
        <w:trPr>
          <w:trHeight w:val="2622"/>
        </w:trPr>
        <w:tc>
          <w:tcPr>
            <w:gridSpan w:val="4"/>
            <w:shd w:val="clear" w:color="auto" w:fill="C1E4F5"/>
            <w:tcW w:w="10512" w:type="dxa"/>
          </w:tcPr>
          <w:p w:rsidRPr="009D7105" w:rsidR="009D7105" w:rsidP="009D7105" w:rsidRDefault="009D7105" w14:paraId="1CB256ED" w14:textId="77777777">
            <w:pPr>
              <w:autoSpaceDE w:val="0"/>
              <w:autoSpaceDN w:val="0"/>
              <w:adjustRightInd w:val="0"/>
              <w:rPr>
                <w:bCs/>
                <w:rFonts w:ascii="Arial" w:hAnsi="Arial" w:cs="Arial"/>
                <w:sz w:val="22"/>
                <w:szCs w:val="22"/>
              </w:rPr>
            </w:pPr>
            <w:r w:rsidRPr="009D7105">
              <w:rPr>
                <w:bCs/>
                <w:rFonts w:ascii="Arial" w:hAnsi="Arial" w:cs="Arial"/>
                <w:sz w:val="22"/>
                <w:szCs w:val="22"/>
              </w:rPr>
              <w:t xml:space="preserve">Export controls apply to the </w:t>
            </w:r>
            <w:r w:rsidRPr="009D7105">
              <w:rPr>
                <w:bCs/>
                <w:u w:val="single"/>
                <w:rFonts w:ascii="Arial" w:hAnsi="Arial" w:cs="Arial"/>
                <w:sz w:val="22"/>
                <w:szCs w:val="22"/>
              </w:rPr>
              <w:t>physical</w:t>
            </w:r>
            <w:r w:rsidRPr="009D7105">
              <w:rPr>
                <w:bCs/>
                <w:rFonts w:ascii="Arial" w:hAnsi="Arial" w:cs="Arial"/>
                <w:sz w:val="22"/>
                <w:szCs w:val="22"/>
              </w:rPr>
              <w:t xml:space="preserve">, </w:t>
            </w:r>
            <w:r w:rsidRPr="009D7105">
              <w:rPr>
                <w:bCs/>
                <w:u w:val="single"/>
                <w:rFonts w:ascii="Arial" w:hAnsi="Arial" w:cs="Arial"/>
                <w:sz w:val="22"/>
                <w:szCs w:val="22"/>
              </w:rPr>
              <w:t>electronic</w:t>
            </w:r>
            <w:r w:rsidRPr="009D7105">
              <w:rPr>
                <w:bCs/>
                <w:rFonts w:ascii="Arial" w:hAnsi="Arial" w:cs="Arial"/>
                <w:sz w:val="22"/>
                <w:szCs w:val="22"/>
              </w:rPr>
              <w:t xml:space="preserve"> or </w:t>
            </w:r>
            <w:r w:rsidRPr="009D7105">
              <w:rPr>
                <w:bCs/>
                <w:u w:val="single"/>
                <w:rFonts w:ascii="Arial" w:hAnsi="Arial" w:cs="Arial"/>
                <w:sz w:val="22"/>
                <w:szCs w:val="22"/>
              </w:rPr>
              <w:t>oral</w:t>
            </w:r>
            <w:r w:rsidRPr="009D7105">
              <w:rPr>
                <w:bCs/>
                <w:rFonts w:ascii="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9D7105">
              <w:rPr>
                <w:bCs/>
                <w:rFonts w:ascii="Arial" w:hAnsi="Arial" w:cs="Arial"/>
                <w:sz w:val="22"/>
                <w:szCs w:val="22"/>
              </w:rPr>
              <w:t>obligation</w:t>
            </w:r>
            <w:proofErr w:type="gramEnd"/>
            <w:r w:rsidRPr="009D7105">
              <w:rPr>
                <w:bCs/>
                <w:rFonts w:ascii="Arial" w:hAnsi="Arial" w:cs="Arial"/>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Pr="009D7105" w:rsidR="009D7105" w:rsidP="009D7105" w:rsidRDefault="009D7105" w14:paraId="00BD938D" w14:textId="77777777">
            <w:pPr>
              <w:autoSpaceDE w:val="0"/>
              <w:autoSpaceDN w:val="0"/>
              <w:adjustRightInd w:val="0"/>
              <w:spacing w:before="240"/>
              <w:rPr>
                <w:bCs/>
                <w:rFonts w:ascii="Arial" w:hAnsi="Arial" w:cs="Arial"/>
                <w:sz w:val="22"/>
                <w:szCs w:val="22"/>
              </w:rPr>
            </w:pPr>
            <w:r w:rsidRPr="009D7105">
              <w:rPr>
                <w:b/>
                <w:rFonts w:ascii="Arial" w:hAnsi="Arial" w:cs="Arial"/>
                <w:sz w:val="22"/>
                <w:szCs w:val="22"/>
              </w:rPr>
              <w:t>Will the research involve:</w:t>
            </w:r>
          </w:p>
        </w:tc>
      </w:tr>
      <w:tr w:rsidRPr="009D7105" w:rsidR="009D7105" w:rsidTr="009D7105" w14:paraId="241FDA55" w14:textId="77777777">
        <w:trPr>
          <w:trHeight w:val="368"/>
        </w:trPr>
        <w:tc>
          <w:tcPr>
            <w:gridSpan w:val="2"/>
            <w:shd w:val="clear" w:color="auto" w:fill="F2F2F2"/>
            <w:vAlign w:val="center"/>
            <w:tcW w:w="9309" w:type="dxa"/>
          </w:tcPr>
          <w:p w:rsidRPr="009D7105" w:rsidR="009D7105" w:rsidP="009D7105" w:rsidRDefault="009D7105" w14:paraId="3015D88F" w14:textId="77777777">
            <w:pPr>
              <w:autoSpaceDE w:val="0"/>
              <w:autoSpaceDN w:val="0"/>
              <w:adjustRightInd w:val="0"/>
              <w:rPr>
                <w:b/>
                <w:rFonts w:ascii="Arial" w:hAnsi="Arial" w:cs="Arial"/>
                <w:sz w:val="22"/>
                <w:szCs w:val="22"/>
              </w:rPr>
            </w:pPr>
            <w:r w:rsidRPr="009D7105">
              <w:rPr>
                <w:bCs/>
                <w:b/>
                <w:rFonts w:ascii="Arial" w:hAnsi="Arial" w:cs="Arial"/>
                <w:sz w:val="22"/>
                <w:szCs w:val="22"/>
              </w:rPr>
              <w:t>Defence</w:t>
            </w:r>
          </w:p>
        </w:tc>
        <w:tc>
          <w:tcPr>
            <w:shd w:val="clear" w:color="auto" w:fill="D9D9D9"/>
            <w:vAlign w:val="center"/>
            <w:tcW w:w="657" w:type="dxa"/>
          </w:tcPr>
          <w:p w:rsidRPr="009D7105" w:rsidR="009D7105" w:rsidP="009D7105" w:rsidRDefault="009D7105" w14:paraId="5121BC13" w14:textId="77777777">
            <w:pPr>
              <w:autoSpaceDE w:val="0"/>
              <w:autoSpaceDN w:val="0"/>
              <w:adjustRightInd w:val="0"/>
              <w:jc w:val="center"/>
              <w:rPr>
                <w:bCs/>
                <w:b/>
                <w:rFonts w:ascii="Arial" w:hAnsi="Arial" w:cs="Arial"/>
              </w:rPr>
            </w:pPr>
            <w:r w:rsidRPr="009D7105">
              <w:rPr>
                <w:bCs/>
                <w:b/>
                <w:rFonts w:ascii="Arial" w:hAnsi="Arial" w:cs="Arial"/>
              </w:rPr>
              <w:t>YES</w:t>
            </w:r>
          </w:p>
        </w:tc>
        <w:tc>
          <w:tcPr>
            <w:shd w:val="clear" w:color="auto" w:fill="D9D9D9"/>
            <w:vAlign w:val="center"/>
            <w:tcW w:w="546" w:type="dxa"/>
          </w:tcPr>
          <w:p w:rsidRPr="009D7105" w:rsidR="009D7105" w:rsidP="009D7105" w:rsidRDefault="009D7105" w14:paraId="16390274" w14:textId="77777777">
            <w:pPr>
              <w:autoSpaceDE w:val="0"/>
              <w:autoSpaceDN w:val="0"/>
              <w:adjustRightInd w:val="0"/>
              <w:jc w:val="center"/>
              <w:rPr>
                <w:bCs/>
                <w:b/>
                <w:rFonts w:ascii="Arial" w:hAnsi="Arial" w:cs="Arial"/>
              </w:rPr>
            </w:pPr>
            <w:r w:rsidRPr="009D7105">
              <w:rPr>
                <w:bCs/>
                <w:b/>
                <w:rFonts w:ascii="Arial" w:hAnsi="Arial" w:cs="Arial"/>
              </w:rPr>
              <w:t>NO</w:t>
            </w:r>
          </w:p>
        </w:tc>
      </w:tr>
      <w:tr w:rsidRPr="009D7105" w:rsidR="009D7105" w:rsidTr="009D7105" w14:paraId="57CA91E6" w14:textId="77777777">
        <w:trPr>
          <w:trHeight w:val="330"/>
        </w:trPr>
        <w:tc>
          <w:tcPr>
            <w:noWrap/>
            <w:shd w:val="clear" w:color="auto" w:fill="F2F2F2"/>
            <w:vAlign w:val="center"/>
            <w:tcW w:w="852" w:type="dxa"/>
          </w:tcPr>
          <w:p w:rsidRPr="009D7105" w:rsidR="009D7105" w:rsidP="009D7105" w:rsidRDefault="009D7105" w14:paraId="7507BF93" w14:textId="77777777">
            <w:pPr>
              <w:jc w:val="center"/>
              <w:rPr>
                <w:rFonts w:ascii="Arial" w:hAnsi="Arial" w:cs="Arial"/>
                <w:sz w:val="22"/>
                <w:szCs w:val="22"/>
              </w:rPr>
            </w:pPr>
            <w:r w:rsidRPr="009D7105">
              <w:rPr>
                <w:rFonts w:ascii="Arial" w:hAnsi="Arial" w:cs="Arial"/>
                <w:sz w:val="22"/>
                <w:szCs w:val="22"/>
              </w:rPr>
              <w:t>A8.1</w:t>
            </w:r>
          </w:p>
        </w:tc>
        <w:tc>
          <w:tcPr>
            <w:shd w:val="clear" w:color="auto" w:fill="F2F2F2"/>
            <w:vAlign w:val="center"/>
            <w:tcW w:w="8457" w:type="dxa"/>
          </w:tcPr>
          <w:p w:rsidRPr="009D7105" w:rsidR="009D7105" w:rsidP="009D7105" w:rsidRDefault="009D7105" w14:paraId="454D5C4B" w14:textId="77777777">
            <w:pPr>
              <w:rPr>
                <w:bCs/>
                <w:b/>
                <w:rFonts w:ascii="Arial" w:hAnsi="Arial" w:cs="Arial"/>
                <w:sz w:val="22"/>
                <w:szCs w:val="22"/>
              </w:rPr>
            </w:pPr>
            <w:r w:rsidRPr="009D7105">
              <w:rPr>
                <w:rFonts w:ascii="Arial" w:hAnsi="Arial" w:cs="Arial"/>
                <w:sz w:val="22"/>
                <w:szCs w:val="22"/>
              </w:rPr>
              <w:t>Military equipment and munitions</w:t>
            </w:r>
          </w:p>
        </w:tc>
        <w:tc>
          <w:tcPr>
            <w:hideMark/>
            <w:shd w:val="clear" w:color="auto" w:fill="D9D9D9"/>
            <w:vAlign w:val="center"/>
            <w:tcW w:w="657" w:type="dxa"/>
          </w:tcPr>
          <w:sdt>
            <w:sdtPr>
              <w:rPr>
                <w:rFonts w:ascii="Arial" w:hAnsi="Arial" w:cs="Arial"/>
              </w:rPr>
              <w:id w:val="-1325046145"/>
              <w14:checkbox>
                <w14:checked w14:val="0"/>
                <w14:checkedState w14:val="2612" w14:font="MS Gothic"/>
                <w14:uncheckedState w14:val="2610" w14:font="MS Gothic"/>
              </w14:checkbox>
            </w:sdtPr>
            <w:sdtContent>
              <w:p w:rsidRPr="009D7105" w:rsidR="009D7105" w:rsidP="009D7105" w:rsidRDefault="009D7105" w14:paraId="43DA86A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764184658"/>
              <w14:checkbox>
                <w14:checked w14:val="1"/>
                <w14:checkedState w14:val="2612" w14:font="MS Gothic"/>
                <w14:uncheckedState w14:val="2610" w14:font="MS Gothic"/>
              </w14:checkbox>
            </w:sdtPr>
            <w:sdtContent>
              <w:p w:rsidRPr="009D7105" w:rsidR="009D7105" w:rsidP="009D7105" w:rsidRDefault="009D7105" w14:paraId="316DAE7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D412484" w14:textId="77777777">
        <w:trPr>
          <w:trHeight w:val="406"/>
        </w:trPr>
        <w:tc>
          <w:tcPr>
            <w:noWrap/>
            <w:shd w:val="clear" w:color="auto" w:fill="F2F2F2"/>
            <w:vAlign w:val="center"/>
            <w:tcW w:w="852" w:type="dxa"/>
          </w:tcPr>
          <w:p w:rsidRPr="009D7105" w:rsidR="009D7105" w:rsidP="009D7105" w:rsidRDefault="009D7105" w14:paraId="114C04C4" w14:textId="77777777">
            <w:pPr>
              <w:jc w:val="center"/>
              <w:rPr>
                <w:rFonts w:ascii="Arial" w:hAnsi="Arial" w:cs="Arial"/>
                <w:sz w:val="22"/>
                <w:szCs w:val="22"/>
              </w:rPr>
            </w:pPr>
            <w:r w:rsidRPr="009D7105">
              <w:rPr>
                <w:rFonts w:ascii="Arial" w:hAnsi="Arial" w:cs="Arial"/>
                <w:sz w:val="22"/>
                <w:szCs w:val="22"/>
              </w:rPr>
              <w:t>A8.2</w:t>
            </w:r>
          </w:p>
        </w:tc>
        <w:tc>
          <w:tcPr>
            <w:hideMark/>
            <w:shd w:val="clear" w:color="auto" w:fill="F2F2F2"/>
            <w:vAlign w:val="center"/>
            <w:tcW w:w="8457" w:type="dxa"/>
          </w:tcPr>
          <w:p w:rsidRPr="009D7105" w:rsidR="009D7105" w:rsidP="009D7105" w:rsidRDefault="009D7105" w14:paraId="2C5F8F5F" w14:textId="77777777">
            <w:pPr>
              <w:rPr>
                <w:rFonts w:ascii="Arial" w:hAnsi="Arial" w:cs="Arial"/>
                <w:sz w:val="22"/>
                <w:szCs w:val="22"/>
              </w:rPr>
            </w:pPr>
            <w:r w:rsidRPr="009D7105">
              <w:rPr>
                <w:rFonts w:ascii="Arial" w:hAnsi="Arial" w:cs="Arial"/>
                <w:sz w:val="22"/>
                <w:szCs w:val="22"/>
              </w:rPr>
              <w:t>Defence equipment, including satellites</w:t>
            </w:r>
          </w:p>
        </w:tc>
        <w:tc>
          <w:tcPr>
            <w:hideMark/>
            <w:shd w:val="clear" w:color="auto" w:fill="D9D9D9"/>
            <w:vAlign w:val="center"/>
            <w:tcW w:w="657" w:type="dxa"/>
          </w:tcPr>
          <w:sdt>
            <w:sdtPr>
              <w:rPr>
                <w:rFonts w:ascii="Arial" w:hAnsi="Arial" w:cs="Arial"/>
              </w:rPr>
              <w:id w:val="1568768083"/>
              <w14:checkbox>
                <w14:checked w14:val="0"/>
                <w14:checkedState w14:val="2612" w14:font="MS Gothic"/>
                <w14:uncheckedState w14:val="2610" w14:font="MS Gothic"/>
              </w14:checkbox>
            </w:sdtPr>
            <w:sdtContent>
              <w:p w:rsidRPr="009D7105" w:rsidR="009D7105" w:rsidP="009D7105" w:rsidRDefault="009D7105" w14:paraId="690C03E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290163834"/>
              <w14:checkbox>
                <w14:checked w14:val="1"/>
                <w14:checkedState w14:val="2612" w14:font="MS Gothic"/>
                <w14:uncheckedState w14:val="2610" w14:font="MS Gothic"/>
              </w14:checkbox>
            </w:sdtPr>
            <w:sdtContent>
              <w:p w:rsidRPr="009D7105" w:rsidR="009D7105" w:rsidP="009D7105" w:rsidRDefault="009D7105" w14:paraId="0CFDBCD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1A3B89A" w14:textId="77777777">
        <w:trPr>
          <w:trHeight w:val="425"/>
        </w:trPr>
        <w:tc>
          <w:tcPr>
            <w:noWrap/>
            <w:shd w:val="clear" w:color="auto" w:fill="F2F2F2"/>
            <w:vAlign w:val="center"/>
            <w:tcW w:w="852" w:type="dxa"/>
          </w:tcPr>
          <w:p w:rsidRPr="009D7105" w:rsidR="009D7105" w:rsidP="009D7105" w:rsidRDefault="009D7105" w14:paraId="4722DB8E" w14:textId="77777777">
            <w:pPr>
              <w:jc w:val="center"/>
              <w:rPr>
                <w:rFonts w:ascii="Arial" w:hAnsi="Arial" w:cs="Arial"/>
                <w:sz w:val="22"/>
                <w:szCs w:val="22"/>
              </w:rPr>
            </w:pPr>
            <w:r w:rsidRPr="009D7105">
              <w:rPr>
                <w:rFonts w:ascii="Arial" w:hAnsi="Arial" w:cs="Arial"/>
                <w:sz w:val="22"/>
                <w:szCs w:val="22"/>
              </w:rPr>
              <w:t>A8.3</w:t>
            </w:r>
          </w:p>
        </w:tc>
        <w:tc>
          <w:tcPr>
            <w:hideMark/>
            <w:shd w:val="clear" w:color="auto" w:fill="F2F2F2"/>
            <w:vAlign w:val="center"/>
            <w:tcW w:w="8457" w:type="dxa"/>
          </w:tcPr>
          <w:p w:rsidRPr="009D7105" w:rsidR="009D7105" w:rsidP="009D7105" w:rsidRDefault="009D7105" w14:paraId="1F4DBD51" w14:textId="77777777">
            <w:pPr>
              <w:rPr>
                <w:bCs/>
                <w:b/>
                <w:rFonts w:ascii="Arial" w:hAnsi="Arial" w:cs="Arial"/>
                <w:sz w:val="22"/>
                <w:szCs w:val="22"/>
              </w:rPr>
            </w:pPr>
            <w:r w:rsidRPr="009D7105">
              <w:rPr>
                <w:rFonts w:ascii="Arial" w:hAnsi="Arial" w:cs="Arial"/>
                <w:sz w:val="22"/>
                <w:szCs w:val="22"/>
              </w:rPr>
              <w:t>Technical data, including some border and port information</w:t>
            </w:r>
          </w:p>
        </w:tc>
        <w:tc>
          <w:tcPr>
            <w:hideMark/>
            <w:shd w:val="clear" w:color="auto" w:fill="D9D9D9"/>
            <w:vAlign w:val="center"/>
            <w:tcW w:w="657" w:type="dxa"/>
          </w:tcPr>
          <w:sdt>
            <w:sdtPr>
              <w:rPr>
                <w:rFonts w:ascii="Arial" w:hAnsi="Arial" w:cs="Arial"/>
              </w:rPr>
              <w:id w:val="-569267399"/>
              <w14:checkbox>
                <w14:checked w14:val="0"/>
                <w14:checkedState w14:val="2612" w14:font="MS Gothic"/>
                <w14:uncheckedState w14:val="2610" w14:font="MS Gothic"/>
              </w14:checkbox>
            </w:sdtPr>
            <w:sdtContent>
              <w:p w:rsidRPr="009D7105" w:rsidR="009D7105" w:rsidP="009D7105" w:rsidRDefault="009D7105" w14:paraId="0464810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242605818"/>
              <w14:checkbox>
                <w14:checked w14:val="1"/>
                <w14:checkedState w14:val="2612" w14:font="MS Gothic"/>
                <w14:uncheckedState w14:val="2610" w14:font="MS Gothic"/>
              </w14:checkbox>
            </w:sdtPr>
            <w:sdtContent>
              <w:p w:rsidRPr="009D7105" w:rsidR="009D7105" w:rsidP="009D7105" w:rsidRDefault="009D7105" w14:paraId="1EB6B0A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2121634" w14:textId="77777777">
        <w:trPr>
          <w:trHeight w:val="418"/>
        </w:trPr>
        <w:tc>
          <w:tcPr>
            <w:noWrap/>
            <w:shd w:val="clear" w:color="auto" w:fill="F2F2F2"/>
            <w:vAlign w:val="center"/>
            <w:tcW w:w="852" w:type="dxa"/>
          </w:tcPr>
          <w:p w:rsidRPr="009D7105" w:rsidR="009D7105" w:rsidP="009D7105" w:rsidRDefault="009D7105" w14:paraId="60EDE627" w14:textId="77777777">
            <w:pPr>
              <w:jc w:val="center"/>
              <w:rPr>
                <w:rFonts w:ascii="Arial" w:hAnsi="Arial" w:cs="Arial"/>
                <w:sz w:val="22"/>
                <w:szCs w:val="22"/>
              </w:rPr>
            </w:pPr>
            <w:r w:rsidRPr="009D7105">
              <w:rPr>
                <w:rFonts w:ascii="Arial" w:hAnsi="Arial" w:cs="Arial"/>
                <w:sz w:val="22"/>
                <w:szCs w:val="22"/>
              </w:rPr>
              <w:t>A8.4</w:t>
            </w:r>
          </w:p>
        </w:tc>
        <w:tc>
          <w:tcPr>
            <w:hideMark/>
            <w:shd w:val="clear" w:color="auto" w:fill="F2F2F2"/>
            <w:vAlign w:val="center"/>
            <w:tcW w:w="8457" w:type="dxa"/>
          </w:tcPr>
          <w:p w:rsidRPr="009D7105" w:rsidR="009D7105" w:rsidP="009D7105" w:rsidRDefault="009D7105" w14:paraId="21A349D3" w14:textId="77777777">
            <w:pPr>
              <w:rPr>
                <w:rFonts w:ascii="Arial" w:hAnsi="Arial" w:cs="Arial"/>
                <w:sz w:val="22"/>
                <w:szCs w:val="22"/>
              </w:rPr>
            </w:pPr>
            <w:r w:rsidRPr="009D7105">
              <w:rPr>
                <w:rFonts w:ascii="Arial" w:hAnsi="Arial" w:cs="Arial"/>
                <w:sz w:val="22"/>
                <w:szCs w:val="22"/>
              </w:rPr>
              <w:t>Dual use research</w:t>
            </w:r>
          </w:p>
        </w:tc>
        <w:tc>
          <w:tcPr>
            <w:hideMark/>
            <w:shd w:val="clear" w:color="auto" w:fill="D9D9D9"/>
            <w:vAlign w:val="center"/>
            <w:tcW w:w="657" w:type="dxa"/>
          </w:tcPr>
          <w:sdt>
            <w:sdtPr>
              <w:rPr>
                <w:rFonts w:ascii="Arial" w:hAnsi="Arial" w:cs="Arial"/>
              </w:rPr>
              <w:id w:val="1985198239"/>
              <w14:checkbox>
                <w14:checked w14:val="0"/>
                <w14:checkedState w14:val="2612" w14:font="MS Gothic"/>
                <w14:uncheckedState w14:val="2610" w14:font="MS Gothic"/>
              </w14:checkbox>
            </w:sdtPr>
            <w:sdtContent>
              <w:p w:rsidRPr="009D7105" w:rsidR="009D7105" w:rsidP="009D7105" w:rsidRDefault="009D7105" w14:paraId="1053ED7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572160770"/>
              <w14:checkbox>
                <w14:checked w14:val="1"/>
                <w14:checkedState w14:val="2612" w14:font="MS Gothic"/>
                <w14:uncheckedState w14:val="2610" w14:font="MS Gothic"/>
              </w14:checkbox>
            </w:sdtPr>
            <w:sdtContent>
              <w:p w:rsidRPr="009D7105" w:rsidR="009D7105" w:rsidP="009D7105" w:rsidRDefault="009D7105" w14:paraId="7EC9781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C66D8C6" w14:textId="77777777">
        <w:trPr>
          <w:trHeight w:val="410"/>
        </w:trPr>
        <w:tc>
          <w:tcPr>
            <w:gridSpan w:val="2"/>
            <w:shd w:val="clear" w:color="auto" w:fill="F2F2F2"/>
            <w:vAlign w:val="center"/>
            <w:tcW w:w="9309" w:type="dxa"/>
          </w:tcPr>
          <w:p w:rsidRPr="009D7105" w:rsidR="009D7105" w:rsidP="009D7105" w:rsidRDefault="009D7105" w14:paraId="5AEA93BE" w14:textId="77777777">
            <w:pPr>
              <w:rPr>
                <w:rFonts w:ascii="Arial" w:hAnsi="Arial" w:cs="Arial"/>
                <w:sz w:val="22"/>
                <w:szCs w:val="22"/>
              </w:rPr>
            </w:pPr>
            <w:r w:rsidRPr="009D7105">
              <w:rPr>
                <w:bCs/>
                <w:b/>
                <w:rFonts w:ascii="Arial" w:hAnsi="Arial" w:cs="Arial"/>
                <w:sz w:val="22"/>
                <w:szCs w:val="22"/>
              </w:rPr>
              <w:t>Materials and Technologies</w:t>
            </w:r>
          </w:p>
        </w:tc>
        <w:tc>
          <w:tcPr>
            <w:shd w:val="clear" w:color="auto" w:fill="D9D9D9"/>
            <w:vAlign w:val="center"/>
            <w:tcW w:w="657" w:type="dxa"/>
          </w:tcPr>
          <w:p w:rsidRPr="009D7105" w:rsidR="009D7105" w:rsidP="009D7105" w:rsidRDefault="009D7105" w14:paraId="7432CB78"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5BB4A690"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0CBE9F60" w14:textId="77777777">
        <w:trPr>
          <w:trHeight w:val="416"/>
        </w:trPr>
        <w:tc>
          <w:tcPr>
            <w:shd w:val="clear" w:color="auto" w:fill="F2F2F2"/>
            <w:vAlign w:val="center"/>
            <w:tcW w:w="852" w:type="dxa"/>
          </w:tcPr>
          <w:p w:rsidRPr="009D7105" w:rsidR="009D7105" w:rsidP="009D7105" w:rsidRDefault="009D7105" w14:paraId="50970470" w14:textId="77777777">
            <w:pPr>
              <w:jc w:val="center"/>
              <w:rPr>
                <w:rFonts w:ascii="Arial" w:hAnsi="Arial" w:cs="Arial"/>
                <w:sz w:val="22"/>
                <w:szCs w:val="22"/>
              </w:rPr>
            </w:pPr>
            <w:r w:rsidRPr="009D7105">
              <w:rPr>
                <w:rFonts w:ascii="Arial" w:hAnsi="Arial" w:cs="Arial"/>
                <w:sz w:val="22"/>
                <w:szCs w:val="22"/>
              </w:rPr>
              <w:t>A8.5</w:t>
            </w:r>
          </w:p>
        </w:tc>
        <w:tc>
          <w:tcPr>
            <w:shd w:val="clear" w:color="auto" w:fill="F2F2F2"/>
            <w:vAlign w:val="center"/>
            <w:tcW w:w="8457" w:type="dxa"/>
          </w:tcPr>
          <w:p w:rsidRPr="009D7105" w:rsidR="009D7105" w:rsidP="009D7105" w:rsidRDefault="009D7105" w14:paraId="4C9214BA" w14:textId="77777777">
            <w:pPr>
              <w:rPr>
                <w:bCs/>
                <w:b/>
                <w:rFonts w:ascii="Arial" w:hAnsi="Arial" w:cs="Arial"/>
                <w:sz w:val="22"/>
                <w:szCs w:val="22"/>
              </w:rPr>
            </w:pPr>
            <w:r w:rsidRPr="009D7105">
              <w:rPr>
                <w:rFonts w:ascii="Arial" w:hAnsi="Arial" w:cs="Arial"/>
                <w:sz w:val="22"/>
                <w:szCs w:val="22"/>
              </w:rPr>
              <w:t>Nuclear materials, facilities and equipment</w:t>
            </w:r>
          </w:p>
        </w:tc>
        <w:tc>
          <w:tcPr>
            <w:hideMark/>
            <w:shd w:val="clear" w:color="auto" w:fill="D9D9D9"/>
            <w:vAlign w:val="center"/>
            <w:tcW w:w="657" w:type="dxa"/>
          </w:tcPr>
          <w:sdt>
            <w:sdtPr>
              <w:rPr>
                <w:rFonts w:ascii="Arial" w:hAnsi="Arial" w:cs="Arial"/>
              </w:rPr>
              <w:id w:val="1310290436"/>
              <w14:checkbox>
                <w14:checked w14:val="0"/>
                <w14:checkedState w14:val="2612" w14:font="MS Gothic"/>
                <w14:uncheckedState w14:val="2610" w14:font="MS Gothic"/>
              </w14:checkbox>
            </w:sdtPr>
            <w:sdtContent>
              <w:p w:rsidRPr="009D7105" w:rsidR="009D7105" w:rsidP="009D7105" w:rsidRDefault="009D7105" w14:paraId="1B320DD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416437489"/>
              <w14:checkbox>
                <w14:checked w14:val="1"/>
                <w14:checkedState w14:val="2612" w14:font="MS Gothic"/>
                <w14:uncheckedState w14:val="2610" w14:font="MS Gothic"/>
              </w14:checkbox>
            </w:sdtPr>
            <w:sdtContent>
              <w:p w:rsidRPr="009D7105" w:rsidR="009D7105" w:rsidP="009D7105" w:rsidRDefault="009D7105" w14:paraId="6A48FA7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E264C2E" w14:textId="77777777">
        <w:trPr>
          <w:trHeight w:val="422"/>
        </w:trPr>
        <w:tc>
          <w:tcPr>
            <w:shd w:val="clear" w:color="auto" w:fill="F2F2F2"/>
            <w:vAlign w:val="center"/>
            <w:tcW w:w="852" w:type="dxa"/>
          </w:tcPr>
          <w:p w:rsidRPr="009D7105" w:rsidR="009D7105" w:rsidP="009D7105" w:rsidRDefault="009D7105" w14:paraId="07F4D30F" w14:textId="77777777">
            <w:pPr>
              <w:jc w:val="center"/>
              <w:rPr>
                <w:highlight w:val="yellow"/>
                <w:rFonts w:ascii="Arial" w:hAnsi="Arial" w:cs="Arial"/>
                <w:sz w:val="22"/>
                <w:szCs w:val="22"/>
              </w:rPr>
            </w:pPr>
            <w:r w:rsidRPr="009D7105">
              <w:rPr>
                <w:rFonts w:ascii="Arial" w:hAnsi="Arial" w:cs="Arial"/>
                <w:sz w:val="22"/>
                <w:szCs w:val="22"/>
              </w:rPr>
              <w:t>A8.6</w:t>
            </w:r>
          </w:p>
        </w:tc>
        <w:tc>
          <w:tcPr>
            <w:hideMark/>
            <w:shd w:val="clear" w:color="auto" w:fill="F2F2F2"/>
            <w:vAlign w:val="center"/>
            <w:tcW w:w="8457" w:type="dxa"/>
          </w:tcPr>
          <w:p w:rsidRPr="009D7105" w:rsidR="009D7105" w:rsidP="009D7105" w:rsidRDefault="009D7105" w14:paraId="5651AE3B" w14:textId="77777777">
            <w:pPr>
              <w:rPr>
                <w:rFonts w:ascii="Arial" w:hAnsi="Arial" w:cs="Arial"/>
                <w:sz w:val="22"/>
                <w:szCs w:val="22"/>
              </w:rPr>
            </w:pPr>
            <w:r w:rsidRPr="009D7105">
              <w:rPr>
                <w:rFonts w:ascii="Arial" w:hAnsi="Arial" w:cs="Arial"/>
                <w:sz w:val="22"/>
                <w:szCs w:val="22"/>
              </w:rPr>
              <w:t>Chemicals, microorganisms and toxins</w:t>
            </w:r>
          </w:p>
        </w:tc>
        <w:tc>
          <w:tcPr>
            <w:hideMark/>
            <w:shd w:val="clear" w:color="auto" w:fill="D9D9D9"/>
            <w:vAlign w:val="center"/>
            <w:tcW w:w="657" w:type="dxa"/>
          </w:tcPr>
          <w:sdt>
            <w:sdtPr>
              <w:rPr>
                <w:rFonts w:ascii="Arial" w:hAnsi="Arial" w:cs="Arial"/>
              </w:rPr>
              <w:id w:val="1075480015"/>
              <w14:checkbox>
                <w14:checked w14:val="0"/>
                <w14:checkedState w14:val="2612" w14:font="MS Gothic"/>
                <w14:uncheckedState w14:val="2610" w14:font="MS Gothic"/>
              </w14:checkbox>
            </w:sdtPr>
            <w:sdtContent>
              <w:p w:rsidRPr="009D7105" w:rsidR="009D7105" w:rsidP="009D7105" w:rsidRDefault="009D7105" w14:paraId="1695E7B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325888773"/>
              <w14:checkbox>
                <w14:checked w14:val="1"/>
                <w14:checkedState w14:val="2612" w14:font="MS Gothic"/>
                <w14:uncheckedState w14:val="2610" w14:font="MS Gothic"/>
              </w14:checkbox>
            </w:sdtPr>
            <w:sdtContent>
              <w:p w:rsidRPr="009D7105" w:rsidR="009D7105" w:rsidP="009D7105" w:rsidRDefault="009D7105" w14:paraId="0FE7795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1F8CDB1" w14:textId="77777777">
        <w:trPr>
          <w:trHeight w:val="400"/>
        </w:trPr>
        <w:tc>
          <w:tcPr>
            <w:shd w:val="clear" w:color="auto" w:fill="F2F2F2"/>
            <w:vAlign w:val="center"/>
            <w:tcW w:w="852" w:type="dxa"/>
          </w:tcPr>
          <w:p w:rsidRPr="009D7105" w:rsidR="009D7105" w:rsidP="009D7105" w:rsidRDefault="009D7105" w14:paraId="5E45512F" w14:textId="77777777">
            <w:pPr>
              <w:jc w:val="center"/>
              <w:rPr>
                <w:highlight w:val="yellow"/>
                <w:rFonts w:ascii="Arial" w:hAnsi="Arial" w:cs="Arial"/>
                <w:sz w:val="22"/>
                <w:szCs w:val="22"/>
              </w:rPr>
            </w:pPr>
            <w:r w:rsidRPr="009D7105">
              <w:rPr>
                <w:rFonts w:ascii="Arial" w:hAnsi="Arial" w:cs="Arial"/>
                <w:sz w:val="22"/>
                <w:szCs w:val="22"/>
              </w:rPr>
              <w:t>A8.7</w:t>
            </w:r>
          </w:p>
        </w:tc>
        <w:tc>
          <w:tcPr>
            <w:hideMark/>
            <w:shd w:val="clear" w:color="auto" w:fill="F2F2F2"/>
            <w:vAlign w:val="center"/>
            <w:tcW w:w="8457" w:type="dxa"/>
          </w:tcPr>
          <w:p w:rsidRPr="009D7105" w:rsidR="009D7105" w:rsidP="009D7105" w:rsidRDefault="009D7105" w14:paraId="24485510" w14:textId="77777777">
            <w:pPr>
              <w:rPr>
                <w:rFonts w:ascii="Arial" w:hAnsi="Arial" w:cs="Arial"/>
                <w:sz w:val="22"/>
                <w:szCs w:val="22"/>
              </w:rPr>
            </w:pPr>
            <w:r w:rsidRPr="009D7105">
              <w:rPr>
                <w:rFonts w:ascii="Arial" w:hAnsi="Arial" w:cs="Arial"/>
                <w:sz w:val="22"/>
                <w:szCs w:val="22"/>
              </w:rPr>
              <w:t>Electronics design, development and production</w:t>
            </w:r>
          </w:p>
        </w:tc>
        <w:tc>
          <w:tcPr>
            <w:hideMark/>
            <w:shd w:val="clear" w:color="auto" w:fill="D9D9D9"/>
            <w:vAlign w:val="center"/>
            <w:tcW w:w="657" w:type="dxa"/>
          </w:tcPr>
          <w:sdt>
            <w:sdtPr>
              <w:rPr>
                <w:rFonts w:ascii="Arial" w:hAnsi="Arial" w:cs="Arial"/>
              </w:rPr>
              <w:id w:val="729501357"/>
              <w14:checkbox>
                <w14:checked w14:val="0"/>
                <w14:checkedState w14:val="2612" w14:font="MS Gothic"/>
                <w14:uncheckedState w14:val="2610" w14:font="MS Gothic"/>
              </w14:checkbox>
            </w:sdtPr>
            <w:sdtContent>
              <w:p w:rsidRPr="009D7105" w:rsidR="009D7105" w:rsidP="009D7105" w:rsidRDefault="009D7105" w14:paraId="05F40A4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926798407"/>
              <w14:checkbox>
                <w14:checked w14:val="1"/>
                <w14:checkedState w14:val="2612" w14:font="MS Gothic"/>
                <w14:uncheckedState w14:val="2610" w14:font="MS Gothic"/>
              </w14:checkbox>
            </w:sdtPr>
            <w:sdtContent>
              <w:p w:rsidRPr="009D7105" w:rsidR="009D7105" w:rsidP="009D7105" w:rsidRDefault="009D7105" w14:paraId="7E39FF0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17D1AD6" w14:textId="77777777">
        <w:trPr>
          <w:trHeight w:val="420"/>
        </w:trPr>
        <w:tc>
          <w:tcPr>
            <w:shd w:val="clear" w:color="auto" w:fill="F2F2F2"/>
            <w:vAlign w:val="center"/>
            <w:tcW w:w="852" w:type="dxa"/>
          </w:tcPr>
          <w:p w:rsidRPr="009D7105" w:rsidR="009D7105" w:rsidP="009D7105" w:rsidRDefault="009D7105" w14:paraId="10F7AA63" w14:textId="77777777">
            <w:pPr>
              <w:rPr>
                <w:highlight w:val="yellow"/>
                <w:rFonts w:ascii="Arial" w:hAnsi="Arial" w:cs="Arial"/>
                <w:sz w:val="22"/>
                <w:szCs w:val="22"/>
              </w:rPr>
            </w:pPr>
            <w:r w:rsidRPr="009D7105">
              <w:rPr>
                <w:rFonts w:ascii="Arial" w:hAnsi="Arial" w:cs="Arial"/>
                <w:sz w:val="22"/>
                <w:szCs w:val="22"/>
              </w:rPr>
              <w:t xml:space="preserve"> A8.8</w:t>
            </w:r>
          </w:p>
        </w:tc>
        <w:tc>
          <w:tcPr>
            <w:hideMark/>
            <w:shd w:val="clear" w:color="auto" w:fill="F2F2F2"/>
            <w:vAlign w:val="center"/>
            <w:tcW w:w="8457" w:type="dxa"/>
          </w:tcPr>
          <w:p w:rsidRPr="009D7105" w:rsidR="009D7105" w:rsidP="009D7105" w:rsidRDefault="009D7105" w14:paraId="08505C74" w14:textId="77777777">
            <w:pPr>
              <w:rPr>
                <w:rFonts w:ascii="Arial" w:hAnsi="Arial" w:cs="Arial"/>
                <w:sz w:val="22"/>
                <w:szCs w:val="22"/>
              </w:rPr>
            </w:pPr>
            <w:r w:rsidRPr="009D7105">
              <w:rPr>
                <w:rFonts w:ascii="Arial" w:hAnsi="Arial" w:cs="Arial"/>
                <w:sz w:val="22"/>
                <w:szCs w:val="22"/>
              </w:rPr>
              <w:t>Computers</w:t>
            </w:r>
          </w:p>
        </w:tc>
        <w:tc>
          <w:tcPr>
            <w:hideMark/>
            <w:shd w:val="clear" w:color="auto" w:fill="D9D9D9"/>
            <w:vAlign w:val="center"/>
            <w:tcW w:w="657" w:type="dxa"/>
          </w:tcPr>
          <w:sdt>
            <w:sdtPr>
              <w:rPr>
                <w:rFonts w:ascii="Arial" w:hAnsi="Arial" w:cs="Arial"/>
              </w:rPr>
              <w:id w:val="114573471"/>
              <w14:checkbox>
                <w14:checked w14:val="0"/>
                <w14:checkedState w14:val="2612" w14:font="MS Gothic"/>
                <w14:uncheckedState w14:val="2610" w14:font="MS Gothic"/>
              </w14:checkbox>
            </w:sdtPr>
            <w:sdtContent>
              <w:p w:rsidRPr="009D7105" w:rsidR="009D7105" w:rsidP="009D7105" w:rsidRDefault="009D7105" w14:paraId="0DF7825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565678968"/>
              <w14:checkbox>
                <w14:checked w14:val="1"/>
                <w14:checkedState w14:val="2612" w14:font="MS Gothic"/>
                <w14:uncheckedState w14:val="2610" w14:font="MS Gothic"/>
              </w14:checkbox>
            </w:sdtPr>
            <w:sdtContent>
              <w:p w:rsidRPr="009D7105" w:rsidR="009D7105" w:rsidP="009D7105" w:rsidRDefault="009D7105" w14:paraId="6B511AC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27B29F7" w14:textId="77777777">
        <w:trPr>
          <w:trHeight w:val="412"/>
        </w:trPr>
        <w:tc>
          <w:tcPr>
            <w:shd w:val="clear" w:color="auto" w:fill="F2F2F2"/>
            <w:vAlign w:val="center"/>
            <w:tcW w:w="852" w:type="dxa"/>
          </w:tcPr>
          <w:p w:rsidRPr="009D7105" w:rsidR="009D7105" w:rsidP="009D7105" w:rsidRDefault="009D7105" w14:paraId="577B55CA" w14:textId="77777777">
            <w:pPr>
              <w:jc w:val="center"/>
              <w:rPr>
                <w:highlight w:val="yellow"/>
                <w:rFonts w:ascii="Arial" w:hAnsi="Arial" w:cs="Arial"/>
                <w:sz w:val="22"/>
                <w:szCs w:val="22"/>
              </w:rPr>
            </w:pPr>
            <w:r w:rsidRPr="009D7105">
              <w:rPr>
                <w:rFonts w:ascii="Arial" w:hAnsi="Arial" w:cs="Arial"/>
                <w:sz w:val="22"/>
                <w:szCs w:val="22"/>
              </w:rPr>
              <w:t>A8.9</w:t>
            </w:r>
          </w:p>
        </w:tc>
        <w:tc>
          <w:tcPr>
            <w:hideMark/>
            <w:shd w:val="clear" w:color="auto" w:fill="F2F2F2"/>
            <w:vAlign w:val="center"/>
            <w:tcW w:w="8457" w:type="dxa"/>
          </w:tcPr>
          <w:p w:rsidRPr="009D7105" w:rsidR="009D7105" w:rsidP="009D7105" w:rsidRDefault="009D7105" w14:paraId="3196FC40" w14:textId="77777777">
            <w:pPr>
              <w:rPr>
                <w:rFonts w:ascii="Arial" w:hAnsi="Arial" w:cs="Arial"/>
                <w:sz w:val="22"/>
                <w:szCs w:val="22"/>
              </w:rPr>
            </w:pPr>
            <w:r w:rsidRPr="009D7105">
              <w:rPr>
                <w:rFonts w:ascii="Arial" w:hAnsi="Arial" w:cs="Arial"/>
                <w:sz w:val="22"/>
                <w:szCs w:val="22"/>
              </w:rPr>
              <w:t>Telecommunications</w:t>
            </w:r>
          </w:p>
        </w:tc>
        <w:tc>
          <w:tcPr>
            <w:hideMark/>
            <w:shd w:val="clear" w:color="auto" w:fill="D9D9D9"/>
            <w:vAlign w:val="center"/>
            <w:tcW w:w="657" w:type="dxa"/>
          </w:tcPr>
          <w:sdt>
            <w:sdtPr>
              <w:rPr>
                <w:rFonts w:ascii="Arial" w:hAnsi="Arial" w:cs="Arial"/>
              </w:rPr>
              <w:id w:val="469166487"/>
              <w14:checkbox>
                <w14:checked w14:val="0"/>
                <w14:checkedState w14:val="2612" w14:font="MS Gothic"/>
                <w14:uncheckedState w14:val="2610" w14:font="MS Gothic"/>
              </w14:checkbox>
            </w:sdtPr>
            <w:sdtContent>
              <w:p w:rsidRPr="009D7105" w:rsidR="009D7105" w:rsidP="009D7105" w:rsidRDefault="009D7105" w14:paraId="0858033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199078629"/>
              <w14:checkbox>
                <w14:checked w14:val="1"/>
                <w14:checkedState w14:val="2612" w14:font="MS Gothic"/>
                <w14:uncheckedState w14:val="2610" w14:font="MS Gothic"/>
              </w14:checkbox>
            </w:sdtPr>
            <w:sdtContent>
              <w:p w:rsidRPr="009D7105" w:rsidR="009D7105" w:rsidP="009D7105" w:rsidRDefault="009D7105" w14:paraId="3380E26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AA67748" w14:textId="77777777">
        <w:trPr>
          <w:trHeight w:val="418"/>
        </w:trPr>
        <w:tc>
          <w:tcPr>
            <w:shd w:val="clear" w:color="auto" w:fill="F2F2F2"/>
            <w:vAlign w:val="center"/>
            <w:tcW w:w="852" w:type="dxa"/>
          </w:tcPr>
          <w:p w:rsidRPr="009D7105" w:rsidR="009D7105" w:rsidP="009D7105" w:rsidRDefault="009D7105" w14:paraId="7A05D5AC" w14:textId="77777777">
            <w:pPr>
              <w:jc w:val="center"/>
              <w:rPr>
                <w:highlight w:val="yellow"/>
                <w:rFonts w:ascii="Arial" w:hAnsi="Arial" w:cs="Arial"/>
                <w:sz w:val="22"/>
                <w:szCs w:val="22"/>
              </w:rPr>
            </w:pPr>
            <w:r w:rsidRPr="009D7105">
              <w:rPr>
                <w:rFonts w:ascii="Arial" w:hAnsi="Arial" w:cs="Arial"/>
                <w:sz w:val="22"/>
                <w:szCs w:val="22"/>
              </w:rPr>
              <w:t>A8.10</w:t>
            </w:r>
          </w:p>
        </w:tc>
        <w:tc>
          <w:tcPr>
            <w:hideMark/>
            <w:shd w:val="clear" w:color="auto" w:fill="F2F2F2"/>
            <w:vAlign w:val="center"/>
            <w:tcW w:w="8457" w:type="dxa"/>
          </w:tcPr>
          <w:p w:rsidRPr="009D7105" w:rsidR="009D7105" w:rsidP="009D7105" w:rsidRDefault="009D7105" w14:paraId="4CE32BE2" w14:textId="77777777">
            <w:pPr>
              <w:rPr>
                <w:rFonts w:ascii="Arial" w:hAnsi="Arial" w:cs="Arial"/>
                <w:sz w:val="22"/>
                <w:szCs w:val="22"/>
              </w:rPr>
            </w:pPr>
            <w:r w:rsidRPr="009D7105">
              <w:rPr>
                <w:rFonts w:ascii="Arial" w:hAnsi="Arial" w:cs="Arial"/>
                <w:sz w:val="22"/>
                <w:szCs w:val="22"/>
              </w:rPr>
              <w:t>Sensors and lasers</w:t>
            </w:r>
          </w:p>
        </w:tc>
        <w:tc>
          <w:tcPr>
            <w:hideMark/>
            <w:shd w:val="clear" w:color="auto" w:fill="D9D9D9"/>
            <w:vAlign w:val="center"/>
            <w:tcW w:w="657" w:type="dxa"/>
          </w:tcPr>
          <w:sdt>
            <w:sdtPr>
              <w:rPr>
                <w:rFonts w:ascii="Arial" w:hAnsi="Arial" w:cs="Arial"/>
              </w:rPr>
              <w:id w:val="42252649"/>
              <w14:checkbox>
                <w14:checked w14:val="0"/>
                <w14:checkedState w14:val="2612" w14:font="MS Gothic"/>
                <w14:uncheckedState w14:val="2610" w14:font="MS Gothic"/>
              </w14:checkbox>
            </w:sdtPr>
            <w:sdtContent>
              <w:p w:rsidRPr="009D7105" w:rsidR="009D7105" w:rsidP="009D7105" w:rsidRDefault="009D7105" w14:paraId="4217557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198190935"/>
              <w14:checkbox>
                <w14:checked w14:val="1"/>
                <w14:checkedState w14:val="2612" w14:font="MS Gothic"/>
                <w14:uncheckedState w14:val="2610" w14:font="MS Gothic"/>
              </w14:checkbox>
            </w:sdtPr>
            <w:sdtContent>
              <w:p w:rsidRPr="009D7105" w:rsidR="009D7105" w:rsidP="009D7105" w:rsidRDefault="009D7105" w14:paraId="1435AFD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DF52BB7" w14:textId="77777777">
        <w:trPr>
          <w:trHeight w:val="410"/>
        </w:trPr>
        <w:tc>
          <w:tcPr>
            <w:shd w:val="clear" w:color="auto" w:fill="F2F2F2"/>
            <w:vAlign w:val="center"/>
            <w:tcW w:w="852" w:type="dxa"/>
          </w:tcPr>
          <w:p w:rsidRPr="009D7105" w:rsidR="009D7105" w:rsidP="009D7105" w:rsidRDefault="009D7105" w14:paraId="0F3AF241" w14:textId="77777777">
            <w:pPr>
              <w:jc w:val="center"/>
              <w:rPr>
                <w:highlight w:val="yellow"/>
                <w:rFonts w:ascii="Arial" w:hAnsi="Arial" w:cs="Arial"/>
                <w:sz w:val="22"/>
                <w:szCs w:val="22"/>
              </w:rPr>
            </w:pPr>
            <w:r w:rsidRPr="009D7105">
              <w:rPr>
                <w:rFonts w:ascii="Arial" w:hAnsi="Arial" w:cs="Arial"/>
                <w:sz w:val="22"/>
                <w:szCs w:val="22"/>
              </w:rPr>
              <w:t>A8.11</w:t>
            </w:r>
          </w:p>
        </w:tc>
        <w:tc>
          <w:tcPr>
            <w:hideMark/>
            <w:shd w:val="clear" w:color="auto" w:fill="F2F2F2"/>
            <w:vAlign w:val="center"/>
            <w:tcW w:w="8457" w:type="dxa"/>
          </w:tcPr>
          <w:p w:rsidRPr="009D7105" w:rsidR="009D7105" w:rsidP="009D7105" w:rsidRDefault="009D7105" w14:paraId="636C6D12" w14:textId="77777777">
            <w:pPr>
              <w:rPr>
                <w:rFonts w:ascii="Arial" w:hAnsi="Arial" w:cs="Arial"/>
                <w:sz w:val="22"/>
                <w:szCs w:val="22"/>
              </w:rPr>
            </w:pPr>
            <w:r w:rsidRPr="009D7105">
              <w:rPr>
                <w:rFonts w:ascii="Arial" w:hAnsi="Arial" w:cs="Arial"/>
                <w:sz w:val="22"/>
                <w:szCs w:val="22"/>
              </w:rPr>
              <w:t>Navigation and avionics</w:t>
            </w:r>
          </w:p>
        </w:tc>
        <w:tc>
          <w:tcPr>
            <w:hideMark/>
            <w:shd w:val="clear" w:color="auto" w:fill="D9D9D9"/>
            <w:vAlign w:val="center"/>
            <w:tcW w:w="657" w:type="dxa"/>
          </w:tcPr>
          <w:sdt>
            <w:sdtPr>
              <w:rPr>
                <w:rFonts w:ascii="Arial" w:hAnsi="Arial" w:cs="Arial"/>
              </w:rPr>
              <w:id w:val="346766179"/>
              <w14:checkbox>
                <w14:checked w14:val="0"/>
                <w14:checkedState w14:val="2612" w14:font="MS Gothic"/>
                <w14:uncheckedState w14:val="2610" w14:font="MS Gothic"/>
              </w14:checkbox>
            </w:sdtPr>
            <w:sdtContent>
              <w:p w:rsidRPr="009D7105" w:rsidR="009D7105" w:rsidP="009D7105" w:rsidRDefault="009D7105" w14:paraId="51A133F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941600770"/>
              <w14:checkbox>
                <w14:checked w14:val="1"/>
                <w14:checkedState w14:val="2612" w14:font="MS Gothic"/>
                <w14:uncheckedState w14:val="2610" w14:font="MS Gothic"/>
              </w14:checkbox>
            </w:sdtPr>
            <w:sdtContent>
              <w:p w:rsidRPr="009D7105" w:rsidR="009D7105" w:rsidP="009D7105" w:rsidRDefault="009D7105" w14:paraId="305452B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D21E55F" w14:textId="77777777">
        <w:trPr>
          <w:trHeight w:val="416"/>
        </w:trPr>
        <w:tc>
          <w:tcPr>
            <w:shd w:val="clear" w:color="auto" w:fill="F2F2F2"/>
            <w:vAlign w:val="center"/>
            <w:tcW w:w="852" w:type="dxa"/>
          </w:tcPr>
          <w:p w:rsidRPr="009D7105" w:rsidR="009D7105" w:rsidP="009D7105" w:rsidRDefault="009D7105" w14:paraId="319AD609" w14:textId="77777777">
            <w:pPr>
              <w:jc w:val="center"/>
              <w:rPr>
                <w:highlight w:val="yellow"/>
                <w:rFonts w:ascii="Arial" w:hAnsi="Arial" w:cs="Arial"/>
                <w:sz w:val="22"/>
                <w:szCs w:val="22"/>
              </w:rPr>
            </w:pPr>
            <w:r w:rsidRPr="009D7105">
              <w:rPr>
                <w:rFonts w:ascii="Arial" w:hAnsi="Arial" w:cs="Arial"/>
                <w:sz w:val="22"/>
                <w:szCs w:val="22"/>
              </w:rPr>
              <w:t>A8.12</w:t>
            </w:r>
          </w:p>
        </w:tc>
        <w:tc>
          <w:tcPr>
            <w:hideMark/>
            <w:shd w:val="clear" w:color="auto" w:fill="F2F2F2"/>
            <w:vAlign w:val="center"/>
            <w:tcW w:w="8457" w:type="dxa"/>
          </w:tcPr>
          <w:p w:rsidRPr="009D7105" w:rsidR="009D7105" w:rsidP="009D7105" w:rsidRDefault="009D7105" w14:paraId="1C11E6D9" w14:textId="77777777">
            <w:pPr>
              <w:rPr>
                <w:bCs/>
                <w:b/>
                <w:rFonts w:ascii="Arial" w:hAnsi="Arial" w:cs="Arial"/>
                <w:sz w:val="22"/>
                <w:szCs w:val="22"/>
              </w:rPr>
            </w:pPr>
            <w:r w:rsidRPr="009D7105">
              <w:rPr>
                <w:rFonts w:ascii="Arial" w:hAnsi="Arial" w:cs="Arial"/>
                <w:sz w:val="22"/>
                <w:szCs w:val="22"/>
              </w:rPr>
              <w:t>Marine technology</w:t>
            </w:r>
          </w:p>
        </w:tc>
        <w:tc>
          <w:tcPr>
            <w:hideMark/>
            <w:shd w:val="clear" w:color="auto" w:fill="D9D9D9"/>
            <w:vAlign w:val="center"/>
            <w:tcW w:w="657" w:type="dxa"/>
          </w:tcPr>
          <w:sdt>
            <w:sdtPr>
              <w:rPr>
                <w:rFonts w:ascii="Arial" w:hAnsi="Arial" w:cs="Arial"/>
              </w:rPr>
              <w:id w:val="-1179038463"/>
              <w14:checkbox>
                <w14:checked w14:val="0"/>
                <w14:checkedState w14:val="2612" w14:font="MS Gothic"/>
                <w14:uncheckedState w14:val="2610" w14:font="MS Gothic"/>
              </w14:checkbox>
            </w:sdtPr>
            <w:sdtContent>
              <w:p w:rsidRPr="009D7105" w:rsidR="009D7105" w:rsidP="009D7105" w:rsidRDefault="009D7105" w14:paraId="75D1C28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735043565"/>
              <w14:checkbox>
                <w14:checked w14:val="1"/>
                <w14:checkedState w14:val="2612" w14:font="MS Gothic"/>
                <w14:uncheckedState w14:val="2610" w14:font="MS Gothic"/>
              </w14:checkbox>
            </w:sdtPr>
            <w:sdtContent>
              <w:p w:rsidRPr="009D7105" w:rsidR="009D7105" w:rsidP="009D7105" w:rsidRDefault="009D7105" w14:paraId="0B21DCD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5C80CBB" w14:textId="77777777">
        <w:trPr>
          <w:trHeight w:val="422"/>
        </w:trPr>
        <w:tc>
          <w:tcPr>
            <w:shd w:val="clear" w:color="auto" w:fill="F2F2F2"/>
            <w:vAlign w:val="center"/>
            <w:tcW w:w="852" w:type="dxa"/>
          </w:tcPr>
          <w:p w:rsidRPr="009D7105" w:rsidR="009D7105" w:rsidP="009D7105" w:rsidRDefault="009D7105" w14:paraId="08692902" w14:textId="77777777">
            <w:pPr>
              <w:jc w:val="center"/>
              <w:rPr>
                <w:highlight w:val="yellow"/>
                <w:rFonts w:ascii="Arial" w:hAnsi="Arial" w:cs="Arial"/>
                <w:sz w:val="22"/>
                <w:szCs w:val="22"/>
              </w:rPr>
            </w:pPr>
            <w:r w:rsidRPr="009D7105">
              <w:rPr>
                <w:rFonts w:ascii="Arial" w:hAnsi="Arial" w:cs="Arial"/>
                <w:sz w:val="22"/>
                <w:szCs w:val="22"/>
              </w:rPr>
              <w:t>A8.13</w:t>
            </w:r>
          </w:p>
        </w:tc>
        <w:tc>
          <w:tcPr>
            <w:hideMark/>
            <w:shd w:val="clear" w:color="auto" w:fill="F2F2F2"/>
            <w:vAlign w:val="center"/>
            <w:tcW w:w="8457" w:type="dxa"/>
          </w:tcPr>
          <w:p w:rsidRPr="009D7105" w:rsidR="009D7105" w:rsidP="009D7105" w:rsidRDefault="009D7105" w14:paraId="4556EDBE" w14:textId="77777777">
            <w:pPr>
              <w:rPr>
                <w:rFonts w:ascii="Arial" w:hAnsi="Arial" w:cs="Arial"/>
                <w:sz w:val="22"/>
                <w:szCs w:val="22"/>
              </w:rPr>
            </w:pPr>
            <w:r w:rsidRPr="009D7105">
              <w:rPr>
                <w:rFonts w:ascii="Arial" w:hAnsi="Arial" w:cs="Arial"/>
                <w:sz w:val="22"/>
                <w:szCs w:val="22"/>
              </w:rPr>
              <w:t>Composite materials</w:t>
            </w:r>
          </w:p>
        </w:tc>
        <w:tc>
          <w:tcPr>
            <w:hideMark/>
            <w:shd w:val="clear" w:color="auto" w:fill="D9D9D9"/>
            <w:vAlign w:val="center"/>
            <w:tcW w:w="657" w:type="dxa"/>
          </w:tcPr>
          <w:sdt>
            <w:sdtPr>
              <w:rPr>
                <w:rFonts w:ascii="Arial" w:hAnsi="Arial" w:cs="Arial"/>
              </w:rPr>
              <w:id w:val="1040406405"/>
              <w14:checkbox>
                <w14:checked w14:val="0"/>
                <w14:checkedState w14:val="2612" w14:font="MS Gothic"/>
                <w14:uncheckedState w14:val="2610" w14:font="MS Gothic"/>
              </w14:checkbox>
            </w:sdtPr>
            <w:sdtContent>
              <w:p w:rsidRPr="009D7105" w:rsidR="009D7105" w:rsidP="009D7105" w:rsidRDefault="009D7105" w14:paraId="32EB7ED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755132705"/>
              <w14:checkbox>
                <w14:checked w14:val="1"/>
                <w14:checkedState w14:val="2612" w14:font="MS Gothic"/>
                <w14:uncheckedState w14:val="2610" w14:font="MS Gothic"/>
              </w14:checkbox>
            </w:sdtPr>
            <w:sdtContent>
              <w:p w:rsidRPr="009D7105" w:rsidR="009D7105" w:rsidP="009D7105" w:rsidRDefault="009D7105" w14:paraId="0F6D0E3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F871F15" w14:textId="77777777">
        <w:trPr>
          <w:trHeight w:val="414"/>
        </w:trPr>
        <w:tc>
          <w:tcPr>
            <w:shd w:val="clear" w:color="auto" w:fill="F2F2F2"/>
            <w:vAlign w:val="center"/>
            <w:tcW w:w="852" w:type="dxa"/>
          </w:tcPr>
          <w:p w:rsidRPr="009D7105" w:rsidR="009D7105" w:rsidP="009D7105" w:rsidRDefault="009D7105" w14:paraId="469D4237" w14:textId="77777777">
            <w:pPr>
              <w:jc w:val="center"/>
              <w:rPr>
                <w:highlight w:val="yellow"/>
                <w:rFonts w:ascii="Arial" w:hAnsi="Arial" w:cs="Arial"/>
                <w:sz w:val="22"/>
                <w:szCs w:val="22"/>
              </w:rPr>
            </w:pPr>
            <w:r w:rsidRPr="009D7105">
              <w:rPr>
                <w:rFonts w:ascii="Arial" w:hAnsi="Arial" w:cs="Arial"/>
                <w:sz w:val="22"/>
                <w:szCs w:val="22"/>
              </w:rPr>
              <w:t>A8.14</w:t>
            </w:r>
          </w:p>
        </w:tc>
        <w:tc>
          <w:tcPr>
            <w:hideMark/>
            <w:shd w:val="clear" w:color="auto" w:fill="F2F2F2"/>
            <w:vAlign w:val="center"/>
            <w:tcW w:w="8457" w:type="dxa"/>
          </w:tcPr>
          <w:p w:rsidRPr="009D7105" w:rsidR="009D7105" w:rsidP="009D7105" w:rsidRDefault="009D7105" w14:paraId="1A02217B" w14:textId="77777777">
            <w:pPr>
              <w:rPr>
                <w:rFonts w:ascii="Arial" w:hAnsi="Arial" w:cs="Arial"/>
                <w:sz w:val="22"/>
                <w:szCs w:val="22"/>
              </w:rPr>
            </w:pPr>
            <w:r w:rsidRPr="009D7105">
              <w:rPr>
                <w:rFonts w:ascii="Arial" w:hAnsi="Arial" w:cs="Arial"/>
                <w:sz w:val="22"/>
                <w:szCs w:val="22"/>
              </w:rPr>
              <w:t>Aerospace and propulsion</w:t>
            </w:r>
          </w:p>
        </w:tc>
        <w:tc>
          <w:tcPr>
            <w:hideMark/>
            <w:shd w:val="clear" w:color="auto" w:fill="D9D9D9"/>
            <w:vAlign w:val="center"/>
            <w:tcW w:w="657" w:type="dxa"/>
          </w:tcPr>
          <w:sdt>
            <w:sdtPr>
              <w:rPr>
                <w:rFonts w:ascii="Arial" w:hAnsi="Arial" w:cs="Arial"/>
              </w:rPr>
              <w:id w:val="1307672085"/>
              <w14:checkbox>
                <w14:checked w14:val="0"/>
                <w14:checkedState w14:val="2612" w14:font="MS Gothic"/>
                <w14:uncheckedState w14:val="2610" w14:font="MS Gothic"/>
              </w14:checkbox>
            </w:sdtPr>
            <w:sdtContent>
              <w:p w:rsidRPr="009D7105" w:rsidR="009D7105" w:rsidP="009D7105" w:rsidRDefault="009D7105" w14:paraId="5ECB3BE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900561494"/>
              <w14:checkbox>
                <w14:checked w14:val="1"/>
                <w14:checkedState w14:val="2612" w14:font="MS Gothic"/>
                <w14:uncheckedState w14:val="2610" w14:font="MS Gothic"/>
              </w14:checkbox>
            </w:sdtPr>
            <w:sdtContent>
              <w:p w:rsidRPr="009D7105" w:rsidR="009D7105" w:rsidP="009D7105" w:rsidRDefault="009D7105" w14:paraId="35C707E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26A7E6E" w14:textId="77777777">
        <w:trPr>
          <w:trHeight w:val="420"/>
        </w:trPr>
        <w:tc>
          <w:tcPr>
            <w:gridSpan w:val="2"/>
            <w:shd w:val="clear" w:color="auto" w:fill="F2F2F2"/>
            <w:vAlign w:val="center"/>
            <w:tcW w:w="9309" w:type="dxa"/>
          </w:tcPr>
          <w:p w:rsidRPr="009D7105" w:rsidR="009D7105" w:rsidP="009D7105" w:rsidRDefault="009D7105" w14:paraId="6DC02D43" w14:textId="77777777">
            <w:pPr>
              <w:rPr>
                <w:rFonts w:ascii="Arial" w:hAnsi="Arial" w:cs="Arial"/>
                <w:sz w:val="22"/>
                <w:szCs w:val="22"/>
              </w:rPr>
            </w:pPr>
            <w:r w:rsidRPr="009D7105">
              <w:rPr>
                <w:bCs/>
                <w:b/>
                <w:rFonts w:ascii="Arial" w:hAnsi="Arial" w:cs="Arial"/>
                <w:sz w:val="22"/>
                <w:szCs w:val="22"/>
              </w:rPr>
              <w:t>Sensitive Information</w:t>
            </w:r>
          </w:p>
        </w:tc>
        <w:tc>
          <w:tcPr>
            <w:shd w:val="clear" w:color="auto" w:fill="D9D9D9"/>
            <w:vAlign w:val="center"/>
            <w:tcW w:w="657" w:type="dxa"/>
          </w:tcPr>
          <w:p w:rsidRPr="009D7105" w:rsidR="009D7105" w:rsidP="009D7105" w:rsidRDefault="009D7105" w14:paraId="00954BDE"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7A8C461B"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4A78D22E" w14:textId="77777777">
        <w:trPr>
          <w:trHeight w:val="412"/>
        </w:trPr>
        <w:tc>
          <w:tcPr>
            <w:shd w:val="clear" w:color="auto" w:fill="F2F2F2"/>
            <w:vAlign w:val="center"/>
            <w:tcW w:w="852" w:type="dxa"/>
          </w:tcPr>
          <w:p w:rsidRPr="009D7105" w:rsidR="009D7105" w:rsidP="009D7105" w:rsidRDefault="009D7105" w14:paraId="7A813AAB" w14:textId="77777777">
            <w:pPr>
              <w:jc w:val="center"/>
              <w:rPr>
                <w:bCs/>
                <w:b/>
                <w:rFonts w:ascii="Arial" w:hAnsi="Arial" w:cs="Arial"/>
                <w:sz w:val="22"/>
                <w:szCs w:val="22"/>
              </w:rPr>
            </w:pPr>
            <w:r w:rsidRPr="009D7105">
              <w:rPr>
                <w:rFonts w:ascii="Arial" w:hAnsi="Arial" w:cs="Arial"/>
                <w:sz w:val="22"/>
                <w:szCs w:val="22"/>
              </w:rPr>
              <w:t>A8.15</w:t>
            </w:r>
          </w:p>
        </w:tc>
        <w:tc>
          <w:tcPr>
            <w:shd w:val="clear" w:color="auto" w:fill="F2F2F2"/>
            <w:vAlign w:val="center"/>
            <w:tcW w:w="8457" w:type="dxa"/>
          </w:tcPr>
          <w:p w:rsidRPr="009D7105" w:rsidR="009D7105" w:rsidP="009D7105" w:rsidRDefault="009D7105" w14:paraId="4AB4A3F0" w14:textId="77777777">
            <w:pPr>
              <w:rPr>
                <w:highlight w:val="yellow"/>
                <w:rFonts w:ascii="Arial" w:hAnsi="Arial" w:cs="Arial"/>
                <w:sz w:val="22"/>
                <w:szCs w:val="22"/>
              </w:rPr>
            </w:pPr>
            <w:r w:rsidRPr="009D7105">
              <w:rPr>
                <w:rFonts w:ascii="Arial" w:hAnsi="Arial" w:cs="Arial"/>
                <w:sz w:val="22"/>
                <w:szCs w:val="22"/>
              </w:rPr>
              <w:t>Cryptology</w:t>
            </w:r>
          </w:p>
        </w:tc>
        <w:tc>
          <w:tcPr>
            <w:hideMark/>
            <w:shd w:val="clear" w:color="auto" w:fill="D9D9D9"/>
            <w:vAlign w:val="center"/>
            <w:tcW w:w="657" w:type="dxa"/>
          </w:tcPr>
          <w:sdt>
            <w:sdtPr>
              <w:rPr>
                <w:rFonts w:ascii="Arial" w:hAnsi="Arial" w:cs="Arial"/>
              </w:rPr>
              <w:id w:val="2146155383"/>
              <w14:checkbox>
                <w14:checked w14:val="0"/>
                <w14:checkedState w14:val="2612" w14:font="MS Gothic"/>
                <w14:uncheckedState w14:val="2610" w14:font="MS Gothic"/>
              </w14:checkbox>
            </w:sdtPr>
            <w:sdtContent>
              <w:p w:rsidRPr="009D7105" w:rsidR="009D7105" w:rsidP="009D7105" w:rsidRDefault="009D7105" w14:paraId="0F0204B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692660901"/>
              <w14:checkbox>
                <w14:checked w14:val="1"/>
                <w14:checkedState w14:val="2612" w14:font="MS Gothic"/>
                <w14:uncheckedState w14:val="2610" w14:font="MS Gothic"/>
              </w14:checkbox>
            </w:sdtPr>
            <w:sdtContent>
              <w:p w:rsidRPr="009D7105" w:rsidR="009D7105" w:rsidP="009D7105" w:rsidRDefault="009D7105" w14:paraId="5B7C4BE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163465C" w14:textId="77777777">
        <w:trPr>
          <w:trHeight w:val="418"/>
        </w:trPr>
        <w:tc>
          <w:tcPr>
            <w:shd w:val="clear" w:color="auto" w:fill="F2F2F2"/>
            <w:vAlign w:val="center"/>
            <w:tcW w:w="852" w:type="dxa"/>
          </w:tcPr>
          <w:p w:rsidRPr="009D7105" w:rsidR="009D7105" w:rsidP="009D7105" w:rsidRDefault="009D7105" w14:paraId="182412D1" w14:textId="77777777">
            <w:pPr>
              <w:jc w:val="center"/>
              <w:rPr>
                <w:highlight w:val="yellow"/>
                <w:rFonts w:ascii="Arial" w:hAnsi="Arial" w:cs="Arial"/>
                <w:sz w:val="22"/>
                <w:szCs w:val="22"/>
              </w:rPr>
            </w:pPr>
            <w:r w:rsidRPr="009D7105">
              <w:rPr>
                <w:rFonts w:ascii="Arial" w:hAnsi="Arial" w:cs="Arial"/>
                <w:sz w:val="22"/>
                <w:szCs w:val="22"/>
              </w:rPr>
              <w:t>A8.16</w:t>
            </w:r>
          </w:p>
        </w:tc>
        <w:tc>
          <w:tcPr>
            <w:hideMark/>
            <w:shd w:val="clear" w:color="auto" w:fill="F2F2F2"/>
            <w:vAlign w:val="center"/>
            <w:tcW w:w="8457" w:type="dxa"/>
          </w:tcPr>
          <w:p w:rsidRPr="009D7105" w:rsidR="009D7105" w:rsidP="009D7105" w:rsidRDefault="009D7105" w14:paraId="3AF2A92D" w14:textId="77777777">
            <w:pPr>
              <w:rPr>
                <w:rFonts w:ascii="Arial" w:hAnsi="Arial" w:cs="Arial"/>
                <w:sz w:val="22"/>
                <w:szCs w:val="22"/>
              </w:rPr>
            </w:pPr>
            <w:r w:rsidRPr="009D7105">
              <w:rPr>
                <w:rFonts w:ascii="Arial" w:hAnsi="Arial" w:cs="Arial"/>
                <w:sz w:val="22"/>
                <w:szCs w:val="22"/>
              </w:rPr>
              <w:t>Counterterrorism</w:t>
            </w:r>
          </w:p>
        </w:tc>
        <w:tc>
          <w:tcPr>
            <w:hideMark/>
            <w:shd w:val="clear" w:color="auto" w:fill="D9D9D9"/>
            <w:vAlign w:val="center"/>
            <w:tcW w:w="657" w:type="dxa"/>
          </w:tcPr>
          <w:sdt>
            <w:sdtPr>
              <w:rPr>
                <w:rFonts w:ascii="Arial" w:hAnsi="Arial" w:cs="Arial"/>
              </w:rPr>
              <w:id w:val="1236200776"/>
              <w14:checkbox>
                <w14:checked w14:val="0"/>
                <w14:checkedState w14:val="2612" w14:font="MS Gothic"/>
                <w14:uncheckedState w14:val="2610" w14:font="MS Gothic"/>
              </w14:checkbox>
            </w:sdtPr>
            <w:sdtContent>
              <w:p w:rsidRPr="009D7105" w:rsidR="009D7105" w:rsidP="009D7105" w:rsidRDefault="009D7105" w14:paraId="0A51079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443576009"/>
              <w14:checkbox>
                <w14:checked w14:val="1"/>
                <w14:checkedState w14:val="2612" w14:font="MS Gothic"/>
                <w14:uncheckedState w14:val="2610" w14:font="MS Gothic"/>
              </w14:checkbox>
            </w:sdtPr>
            <w:sdtContent>
              <w:p w:rsidRPr="009D7105" w:rsidR="009D7105" w:rsidP="009D7105" w:rsidRDefault="009D7105" w14:paraId="619D7A2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D8BB6AD" w14:textId="77777777">
        <w:trPr>
          <w:trHeight w:val="424"/>
        </w:trPr>
        <w:tc>
          <w:tcPr>
            <w:shd w:val="clear" w:color="auto" w:fill="F2F2F2"/>
            <w:vAlign w:val="center"/>
            <w:tcW w:w="852" w:type="dxa"/>
          </w:tcPr>
          <w:p w:rsidRPr="009D7105" w:rsidR="009D7105" w:rsidP="009D7105" w:rsidRDefault="009D7105" w14:paraId="088F39BA" w14:textId="77777777">
            <w:pPr>
              <w:jc w:val="center"/>
              <w:rPr>
                <w:highlight w:val="yellow"/>
                <w:rFonts w:ascii="Arial" w:hAnsi="Arial" w:cs="Arial"/>
                <w:sz w:val="22"/>
                <w:szCs w:val="22"/>
              </w:rPr>
            </w:pPr>
            <w:r w:rsidRPr="009D7105">
              <w:rPr>
                <w:rFonts w:ascii="Arial" w:hAnsi="Arial" w:cs="Arial"/>
                <w:sz w:val="22"/>
                <w:szCs w:val="22"/>
              </w:rPr>
              <w:t>A8.17</w:t>
            </w:r>
          </w:p>
        </w:tc>
        <w:tc>
          <w:tcPr>
            <w:hideMark/>
            <w:shd w:val="clear" w:color="auto" w:fill="F2F2F2"/>
            <w:vAlign w:val="center"/>
            <w:tcW w:w="8457" w:type="dxa"/>
          </w:tcPr>
          <w:p w:rsidRPr="009D7105" w:rsidR="009D7105" w:rsidP="009D7105" w:rsidRDefault="009D7105" w14:paraId="79A6433F" w14:textId="77777777">
            <w:pPr>
              <w:rPr>
                <w:rFonts w:ascii="Arial" w:hAnsi="Arial" w:cs="Arial"/>
                <w:sz w:val="22"/>
                <w:szCs w:val="22"/>
              </w:rPr>
            </w:pPr>
            <w:r w:rsidRPr="009D7105">
              <w:rPr>
                <w:rFonts w:ascii="Arial" w:hAnsi="Arial" w:cs="Arial"/>
                <w:sz w:val="22"/>
                <w:szCs w:val="22"/>
              </w:rPr>
              <w:t>Counternarcotics</w:t>
            </w:r>
          </w:p>
        </w:tc>
        <w:tc>
          <w:tcPr>
            <w:hideMark/>
            <w:shd w:val="clear" w:color="auto" w:fill="D9D9D9"/>
            <w:vAlign w:val="center"/>
            <w:tcW w:w="657" w:type="dxa"/>
          </w:tcPr>
          <w:sdt>
            <w:sdtPr>
              <w:rPr>
                <w:rFonts w:ascii="Arial" w:hAnsi="Arial" w:cs="Arial"/>
              </w:rPr>
              <w:id w:val="-822194798"/>
              <w14:checkbox>
                <w14:checked w14:val="0"/>
                <w14:checkedState w14:val="2612" w14:font="MS Gothic"/>
                <w14:uncheckedState w14:val="2610" w14:font="MS Gothic"/>
              </w14:checkbox>
            </w:sdtPr>
            <w:sdtContent>
              <w:p w:rsidRPr="009D7105" w:rsidR="009D7105" w:rsidP="009D7105" w:rsidRDefault="009D7105" w14:paraId="7A6ECE4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015350601"/>
              <w14:checkbox>
                <w14:checked w14:val="1"/>
                <w14:checkedState w14:val="2612" w14:font="MS Gothic"/>
                <w14:uncheckedState w14:val="2610" w14:font="MS Gothic"/>
              </w14:checkbox>
            </w:sdtPr>
            <w:sdtContent>
              <w:p w:rsidRPr="009D7105" w:rsidR="009D7105" w:rsidP="009D7105" w:rsidRDefault="009D7105" w14:paraId="07ED817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3EA8433" w14:textId="77777777">
        <w:trPr>
          <w:trHeight w:val="416"/>
        </w:trPr>
        <w:tc>
          <w:tcPr>
            <w:shd w:val="clear" w:color="auto" w:fill="F2F2F2"/>
            <w:vAlign w:val="center"/>
            <w:tcW w:w="852" w:type="dxa"/>
          </w:tcPr>
          <w:p w:rsidRPr="009D7105" w:rsidR="009D7105" w:rsidP="009D7105" w:rsidRDefault="009D7105" w14:paraId="33EBD088" w14:textId="77777777">
            <w:pPr>
              <w:jc w:val="center"/>
              <w:rPr>
                <w:highlight w:val="yellow"/>
                <w:rFonts w:ascii="Arial" w:hAnsi="Arial" w:cs="Arial"/>
                <w:sz w:val="22"/>
                <w:szCs w:val="22"/>
              </w:rPr>
            </w:pPr>
            <w:r w:rsidRPr="009D7105">
              <w:rPr>
                <w:rFonts w:ascii="Arial" w:hAnsi="Arial" w:cs="Arial"/>
                <w:sz w:val="22"/>
                <w:szCs w:val="22"/>
              </w:rPr>
              <w:t>A8.18</w:t>
            </w:r>
          </w:p>
        </w:tc>
        <w:tc>
          <w:tcPr>
            <w:hideMark/>
            <w:shd w:val="clear" w:color="auto" w:fill="F2F2F2"/>
            <w:vAlign w:val="center"/>
            <w:tcW w:w="8457" w:type="dxa"/>
          </w:tcPr>
          <w:p w:rsidRPr="009D7105" w:rsidR="009D7105" w:rsidP="009D7105" w:rsidRDefault="009D7105" w14:paraId="78ABC865" w14:textId="77777777">
            <w:pPr>
              <w:rPr>
                <w:rFonts w:ascii="Arial" w:hAnsi="Arial" w:cs="Arial"/>
                <w:sz w:val="22"/>
                <w:szCs w:val="22"/>
              </w:rPr>
            </w:pPr>
            <w:r w:rsidRPr="009D7105">
              <w:rPr>
                <w:rFonts w:ascii="Arial" w:hAnsi="Arial" w:cs="Arial"/>
                <w:sz w:val="22"/>
                <w:szCs w:val="22"/>
              </w:rPr>
              <w:t>Cyber-related</w:t>
            </w:r>
          </w:p>
        </w:tc>
        <w:tc>
          <w:tcPr>
            <w:hideMark/>
            <w:shd w:val="clear" w:color="auto" w:fill="D9D9D9"/>
            <w:vAlign w:val="center"/>
            <w:tcW w:w="657" w:type="dxa"/>
          </w:tcPr>
          <w:sdt>
            <w:sdtPr>
              <w:rPr>
                <w:rFonts w:ascii="Arial" w:hAnsi="Arial" w:cs="Arial"/>
              </w:rPr>
              <w:id w:val="505635707"/>
              <w14:checkbox>
                <w14:checked w14:val="0"/>
                <w14:checkedState w14:val="2612" w14:font="MS Gothic"/>
                <w14:uncheckedState w14:val="2610" w14:font="MS Gothic"/>
              </w14:checkbox>
            </w:sdtPr>
            <w:sdtContent>
              <w:p w:rsidRPr="009D7105" w:rsidR="009D7105" w:rsidP="009D7105" w:rsidRDefault="009D7105" w14:paraId="7133C67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184438627"/>
              <w14:checkbox>
                <w14:checked w14:val="1"/>
                <w14:checkedState w14:val="2612" w14:font="MS Gothic"/>
                <w14:uncheckedState w14:val="2610" w14:font="MS Gothic"/>
              </w14:checkbox>
            </w:sdtPr>
            <w:sdtContent>
              <w:p w:rsidRPr="009D7105" w:rsidR="009D7105" w:rsidP="009D7105" w:rsidRDefault="009D7105" w14:paraId="6A51EC7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A15E5A3" w14:textId="77777777">
        <w:trPr>
          <w:trHeight w:val="394"/>
        </w:trPr>
        <w:tc>
          <w:tcPr>
            <w:shd w:val="clear" w:color="auto" w:fill="F2F2F2"/>
            <w:vAlign w:val="center"/>
            <w:tcW w:w="852" w:type="dxa"/>
          </w:tcPr>
          <w:p w:rsidRPr="009D7105" w:rsidR="009D7105" w:rsidP="009D7105" w:rsidRDefault="009D7105" w14:paraId="36DE7DFB" w14:textId="77777777">
            <w:pPr>
              <w:jc w:val="center"/>
              <w:rPr>
                <w:highlight w:val="yellow"/>
                <w:rFonts w:ascii="Arial" w:hAnsi="Arial" w:cs="Arial"/>
                <w:sz w:val="22"/>
                <w:szCs w:val="22"/>
              </w:rPr>
            </w:pPr>
            <w:r w:rsidRPr="009D7105">
              <w:rPr>
                <w:rFonts w:ascii="Arial" w:hAnsi="Arial" w:cs="Arial"/>
                <w:sz w:val="22"/>
                <w:szCs w:val="22"/>
              </w:rPr>
              <w:t>A8.19</w:t>
            </w:r>
          </w:p>
        </w:tc>
        <w:tc>
          <w:tcPr>
            <w:hideMark/>
            <w:shd w:val="clear" w:color="auto" w:fill="F2F2F2"/>
            <w:vAlign w:val="center"/>
            <w:tcW w:w="8457" w:type="dxa"/>
          </w:tcPr>
          <w:p w:rsidRPr="009D7105" w:rsidR="009D7105" w:rsidP="009D7105" w:rsidRDefault="009D7105" w14:paraId="1093DDC7" w14:textId="77777777">
            <w:pPr>
              <w:rPr>
                <w:rFonts w:ascii="Arial" w:hAnsi="Arial" w:cs="Arial"/>
                <w:sz w:val="22"/>
                <w:szCs w:val="22"/>
              </w:rPr>
            </w:pPr>
            <w:r w:rsidRPr="009D7105">
              <w:rPr>
                <w:rFonts w:ascii="Arial" w:hAnsi="Arial" w:cs="Arial"/>
                <w:sz w:val="22"/>
                <w:szCs w:val="22"/>
              </w:rPr>
              <w:t>Non-proliferation</w:t>
            </w:r>
          </w:p>
        </w:tc>
        <w:tc>
          <w:tcPr>
            <w:hideMark/>
            <w:shd w:val="clear" w:color="auto" w:fill="D9D9D9"/>
            <w:vAlign w:val="center"/>
            <w:tcW w:w="657" w:type="dxa"/>
          </w:tcPr>
          <w:sdt>
            <w:sdtPr>
              <w:rPr>
                <w:rFonts w:ascii="Arial" w:hAnsi="Arial" w:cs="Arial"/>
              </w:rPr>
              <w:id w:val="2023272973"/>
              <w14:checkbox>
                <w14:checked w14:val="0"/>
                <w14:checkedState w14:val="2612" w14:font="MS Gothic"/>
                <w14:uncheckedState w14:val="2610" w14:font="MS Gothic"/>
              </w14:checkbox>
            </w:sdtPr>
            <w:sdtContent>
              <w:p w:rsidRPr="009D7105" w:rsidR="009D7105" w:rsidP="009D7105" w:rsidRDefault="009D7105" w14:paraId="13AFDBB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97565829"/>
              <w14:checkbox>
                <w14:checked w14:val="1"/>
                <w14:checkedState w14:val="2612" w14:font="MS Gothic"/>
                <w14:uncheckedState w14:val="2610" w14:font="MS Gothic"/>
              </w14:checkbox>
            </w:sdtPr>
            <w:sdtContent>
              <w:p w:rsidRPr="009D7105" w:rsidR="009D7105" w:rsidP="009D7105" w:rsidRDefault="009D7105" w14:paraId="5C8D76D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142CA43" w14:textId="77777777">
        <w:trPr>
          <w:trHeight w:val="414"/>
        </w:trPr>
        <w:tc>
          <w:tcPr>
            <w:shd w:val="clear" w:color="auto" w:fill="F2F2F2"/>
            <w:vAlign w:val="center"/>
            <w:tcW w:w="852" w:type="dxa"/>
          </w:tcPr>
          <w:p w:rsidRPr="009D7105" w:rsidR="009D7105" w:rsidP="009D7105" w:rsidRDefault="009D7105" w14:paraId="75176086" w14:textId="77777777">
            <w:pPr>
              <w:jc w:val="center"/>
              <w:rPr>
                <w:highlight w:val="yellow"/>
                <w:rFonts w:ascii="Arial" w:hAnsi="Arial" w:cs="Arial"/>
                <w:sz w:val="22"/>
                <w:szCs w:val="22"/>
              </w:rPr>
            </w:pPr>
            <w:r w:rsidRPr="009D7105">
              <w:rPr>
                <w:rFonts w:ascii="Arial" w:hAnsi="Arial" w:cs="Arial"/>
                <w:sz w:val="22"/>
                <w:szCs w:val="22"/>
              </w:rPr>
              <w:t>A8.20</w:t>
            </w:r>
          </w:p>
        </w:tc>
        <w:tc>
          <w:tcPr>
            <w:hideMark/>
            <w:shd w:val="clear" w:color="auto" w:fill="F2F2F2"/>
            <w:vAlign w:val="center"/>
            <w:tcW w:w="8457" w:type="dxa"/>
          </w:tcPr>
          <w:p w:rsidRPr="009D7105" w:rsidR="009D7105" w:rsidP="009D7105" w:rsidRDefault="009D7105" w14:paraId="1CDEEB5E" w14:textId="77777777">
            <w:pPr>
              <w:autoSpaceDE w:val="0"/>
              <w:autoSpaceDN w:val="0"/>
              <w:adjustRightInd w:val="0"/>
              <w:rPr>
                <w:rFonts w:ascii="Arial" w:hAnsi="Arial" w:cs="Arial"/>
                <w:sz w:val="22"/>
                <w:szCs w:val="22"/>
              </w:rPr>
            </w:pPr>
            <w:r w:rsidRPr="009D7105">
              <w:rPr>
                <w:rFonts w:ascii="Arial" w:hAnsi="Arial" w:cs="Arial"/>
                <w:sz w:val="22"/>
                <w:szCs w:val="22"/>
              </w:rPr>
              <w:t>Transnational criminal organisations</w:t>
            </w:r>
          </w:p>
        </w:tc>
        <w:tc>
          <w:tcPr>
            <w:hideMark/>
            <w:shd w:val="clear" w:color="auto" w:fill="D9D9D9"/>
            <w:vAlign w:val="center"/>
            <w:tcW w:w="657" w:type="dxa"/>
          </w:tcPr>
          <w:sdt>
            <w:sdtPr>
              <w:rPr>
                <w:rFonts w:ascii="Arial" w:hAnsi="Arial" w:cs="Arial"/>
              </w:rPr>
              <w:id w:val="362864841"/>
              <w14:checkbox>
                <w14:checked w14:val="0"/>
                <w14:checkedState w14:val="2612" w14:font="MS Gothic"/>
                <w14:uncheckedState w14:val="2610" w14:font="MS Gothic"/>
              </w14:checkbox>
            </w:sdtPr>
            <w:sdtContent>
              <w:p w:rsidRPr="009D7105" w:rsidR="009D7105" w:rsidP="009D7105" w:rsidRDefault="009D7105" w14:paraId="2EF84433"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569812081"/>
              <w14:checkbox>
                <w14:checked w14:val="1"/>
                <w14:checkedState w14:val="2612" w14:font="MS Gothic"/>
                <w14:uncheckedState w14:val="2610" w14:font="MS Gothic"/>
              </w14:checkbox>
            </w:sdtPr>
            <w:sdtContent>
              <w:p w:rsidRPr="009D7105" w:rsidR="009D7105" w:rsidP="009D7105" w:rsidRDefault="009D7105" w14:paraId="055D243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bl>
    <w:p w:rsidRPr="009D7105" w:rsidR="009D7105" w:rsidP="009D7105" w:rsidRDefault="009D7105" w14:paraId="5A565158" w14:textId="77777777">
      <w:pPr>
        <w:spacing w:after="0"/>
        <w:rPr>
          <w:lang w:val="en-GB"/>
          <w:rFonts w:ascii="Times New Roman" w:hAnsi="Times New Roman" w:eastAsia="Times New Roman" w:cs="Times New Roman"/>
          <w:sz w:val="20"/>
          <w:szCs w:val="20"/>
        </w:rPr>
      </w:pPr>
    </w:p>
    <w:p w:rsidRPr="009D7105" w:rsidR="009D7105" w:rsidP="009D7105" w:rsidRDefault="009D7105" w14:paraId="3C7B711D" w14:textId="77777777">
      <w:pPr>
        <w:spacing w:after="0"/>
        <w:rPr>
          <w:lang w:val="en-GB"/>
          <w:rFonts w:ascii="Times New Roman" w:hAnsi="Times New Roman" w:eastAsia="Times New Roman" w:cs="Times New Roman"/>
          <w:sz w:val="20"/>
          <w:szCs w:val="20"/>
        </w:rPr>
      </w:pPr>
      <w:r>
        <w:rPr>
          <w:rFonts w:ascii="Times New Roman" w:hAnsi="Times New Roman" w:eastAsia="Times New Roman" w:cs="Times New Roman"/>
          <w:sz w:val="20"/>
          <w:szCs w:val="20"/>
        </w:rPr>
        <w:br w:type="page"/>
      </w:r>
    </w:p>
    <w:tbl>
      <w:tblPr>
        <w:tblW w:w="10512" w:type="dxa"/>
        <w:tblLayout w:type="fixed"/>
        <w:tblInd w:w="-6" w:type="dxa"/>
        <w:tblStyle w:val="TableGrid3"/>
        <w:tblLook w:val="4A0"/>
      </w:tblPr>
      <w:tblGrid>
        <w:gridCol w:w="852"/>
        <w:gridCol w:w="8457"/>
        <w:gridCol w:w="657"/>
        <w:gridCol w:w="546"/>
      </w:tblGrid>
      <w:tr w:rsidRPr="009D7105" w:rsidR="009D7105" w:rsidTr="009D7105" w14:paraId="5F8DA6A6" w14:textId="77777777">
        <w:trPr>
          <w:trHeight w:val="419"/>
        </w:trPr>
        <w:tc>
          <w:tcPr>
            <w:gridSpan w:val="2"/>
            <w:shd w:val="clear" w:color="auto" w:fill="F2F2F2"/>
            <w:vAlign w:val="center"/>
            <w:tcW w:w="9309" w:type="dxa"/>
          </w:tcPr>
          <w:p w:rsidRPr="009D7105" w:rsidR="009D7105" w:rsidP="009D7105" w:rsidRDefault="009D7105" w14:paraId="66AF3EB3" w14:textId="77777777">
            <w:pPr>
              <w:rPr>
                <w:bCs/>
                <w:b/>
                <w:rFonts w:ascii="Arial" w:hAnsi="Arial" w:cs="Arial"/>
                <w:sz w:val="22"/>
                <w:szCs w:val="22"/>
              </w:rPr>
            </w:pPr>
            <w:r w:rsidRPr="009D7105">
              <w:rPr>
                <w:bCs/>
                <w:b/>
                <w:rFonts w:ascii="Arial" w:hAnsi="Arial" w:cs="Arial"/>
                <w:sz w:val="22"/>
                <w:szCs w:val="22"/>
              </w:rPr>
              <w:t>Genetic Resources</w:t>
              <w:lastRenderedPageBreak/>
            </w:r>
          </w:p>
        </w:tc>
        <w:tc>
          <w:tcPr>
            <w:shd w:val="clear" w:color="auto" w:fill="D9D9D9"/>
            <w:vAlign w:val="center"/>
            <w:tcW w:w="657" w:type="dxa"/>
          </w:tcPr>
          <w:p w:rsidRPr="009D7105" w:rsidR="009D7105" w:rsidP="009D7105" w:rsidRDefault="009D7105" w14:paraId="6C0538B5"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1F5D763C"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2CD68B9F" w14:textId="77777777">
        <w:trPr>
          <w:trHeight w:val="412"/>
        </w:trPr>
        <w:tc>
          <w:tcPr>
            <w:shd w:val="clear" w:color="auto" w:fill="F2F2F2"/>
            <w:vAlign w:val="center"/>
            <w:tcW w:w="852" w:type="dxa"/>
          </w:tcPr>
          <w:p w:rsidRPr="009D7105" w:rsidR="009D7105" w:rsidP="009D7105" w:rsidRDefault="009D7105" w14:paraId="583F19C0" w14:textId="77777777">
            <w:pPr>
              <w:jc w:val="center"/>
              <w:rPr>
                <w:bCs/>
                <w:b/>
                <w:rFonts w:ascii="Arial" w:hAnsi="Arial" w:cs="Arial"/>
                <w:sz w:val="22"/>
                <w:szCs w:val="22"/>
              </w:rPr>
            </w:pPr>
            <w:r w:rsidRPr="009D7105">
              <w:rPr>
                <w:rFonts w:ascii="Arial" w:hAnsi="Arial" w:cs="Arial"/>
                <w:sz w:val="22"/>
                <w:szCs w:val="22"/>
              </w:rPr>
              <w:t>A8.21</w:t>
            </w:r>
          </w:p>
        </w:tc>
        <w:tc>
          <w:tcPr>
            <w:shd w:val="clear" w:color="auto" w:fill="F2F2F2"/>
            <w:vAlign w:val="center"/>
            <w:tcW w:w="8457" w:type="dxa"/>
          </w:tcPr>
          <w:p w:rsidRPr="009D7105" w:rsidR="009D7105" w:rsidP="009D7105" w:rsidRDefault="009D7105" w14:paraId="07CBC6BA" w14:textId="77777777">
            <w:pPr>
              <w:rPr>
                <w:highlight w:val="yellow"/>
                <w:rFonts w:ascii="Arial" w:hAnsi="Arial" w:cs="Arial"/>
                <w:sz w:val="22"/>
                <w:szCs w:val="22"/>
              </w:rPr>
            </w:pPr>
            <w:r w:rsidRPr="009D7105">
              <w:rPr>
                <w:rFonts w:ascii="Arial" w:hAnsi="Arial" w:cs="Arial"/>
                <w:sz w:val="22"/>
                <w:szCs w:val="22"/>
              </w:rPr>
              <w:t>Genetic material of actual or potential value</w:t>
            </w:r>
          </w:p>
        </w:tc>
        <w:tc>
          <w:tcPr>
            <w:hideMark/>
            <w:shd w:val="clear" w:color="auto" w:fill="D9D9D9"/>
            <w:vAlign w:val="center"/>
            <w:tcW w:w="657" w:type="dxa"/>
          </w:tcPr>
          <w:sdt>
            <w:sdtPr>
              <w:rPr>
                <w:rFonts w:ascii="Arial" w:hAnsi="Arial" w:cs="Arial"/>
              </w:rPr>
              <w:id w:val="-690448624"/>
              <w14:checkbox>
                <w14:checked w14:val="0"/>
                <w14:checkedState w14:val="2612" w14:font="MS Gothic"/>
                <w14:uncheckedState w14:val="2610" w14:font="MS Gothic"/>
              </w14:checkbox>
            </w:sdtPr>
            <w:sdtContent>
              <w:p w:rsidRPr="009D7105" w:rsidR="009D7105" w:rsidP="009D7105" w:rsidRDefault="009D7105" w14:paraId="2F93773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431735397"/>
              <w14:checkbox>
                <w14:checked w14:val="1"/>
                <w14:checkedState w14:val="2612" w14:font="MS Gothic"/>
                <w14:uncheckedState w14:val="2610" w14:font="MS Gothic"/>
              </w14:checkbox>
            </w:sdtPr>
            <w:sdtContent>
              <w:p w:rsidRPr="009D7105" w:rsidR="009D7105" w:rsidP="009D7105" w:rsidRDefault="009D7105" w14:paraId="4751EBF9"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4ED6FA9D" w14:textId="77777777">
        <w:trPr>
          <w:trHeight w:val="418"/>
        </w:trPr>
        <w:tc>
          <w:tcPr>
            <w:shd w:val="clear" w:color="auto" w:fill="F2F2F2"/>
            <w:vAlign w:val="center"/>
            <w:tcW w:w="852" w:type="dxa"/>
          </w:tcPr>
          <w:p w:rsidRPr="009D7105" w:rsidR="009D7105" w:rsidP="009D7105" w:rsidRDefault="009D7105" w14:paraId="3DB71646" w14:textId="77777777">
            <w:pPr>
              <w:jc w:val="center"/>
              <w:rPr>
                <w:highlight w:val="yellow"/>
                <w:rFonts w:ascii="Arial" w:hAnsi="Arial" w:cs="Arial"/>
                <w:sz w:val="22"/>
                <w:szCs w:val="22"/>
              </w:rPr>
            </w:pPr>
            <w:r w:rsidRPr="009D7105">
              <w:rPr>
                <w:rFonts w:ascii="Arial" w:hAnsi="Arial" w:cs="Arial"/>
                <w:sz w:val="22"/>
                <w:szCs w:val="22"/>
              </w:rPr>
              <w:t>A8.22</w:t>
            </w:r>
          </w:p>
        </w:tc>
        <w:tc>
          <w:tcPr>
            <w:hideMark/>
            <w:shd w:val="clear" w:color="auto" w:fill="F2F2F2"/>
            <w:vAlign w:val="center"/>
            <w:tcW w:w="8457" w:type="dxa"/>
          </w:tcPr>
          <w:p w:rsidRPr="009D7105" w:rsidR="009D7105" w:rsidP="009D7105" w:rsidRDefault="009D7105" w14:paraId="33DE4828" w14:textId="77777777">
            <w:pPr>
              <w:rPr>
                <w:rFonts w:ascii="Arial" w:hAnsi="Arial" w:cs="Arial"/>
                <w:sz w:val="22"/>
                <w:szCs w:val="22"/>
              </w:rPr>
            </w:pPr>
            <w:r w:rsidRPr="009D7105">
              <w:rPr>
                <w:rFonts w:ascii="Arial" w:hAnsi="Arial" w:cs="Arial"/>
                <w:sz w:val="22"/>
                <w:szCs w:val="22"/>
              </w:rPr>
              <w:t>Organisms, or parts thereof</w:t>
            </w:r>
          </w:p>
        </w:tc>
        <w:tc>
          <w:tcPr>
            <w:hideMark/>
            <w:shd w:val="clear" w:color="auto" w:fill="D9D9D9"/>
            <w:vAlign w:val="center"/>
            <w:tcW w:w="657" w:type="dxa"/>
          </w:tcPr>
          <w:sdt>
            <w:sdtPr>
              <w:rPr>
                <w:rFonts w:ascii="Arial" w:hAnsi="Arial" w:cs="Arial"/>
              </w:rPr>
              <w:id w:val="1676917732"/>
              <w14:checkbox>
                <w14:checked w14:val="0"/>
                <w14:checkedState w14:val="2612" w14:font="MS Gothic"/>
                <w14:uncheckedState w14:val="2610" w14:font="MS Gothic"/>
              </w14:checkbox>
            </w:sdtPr>
            <w:sdtContent>
              <w:p w:rsidRPr="009D7105" w:rsidR="009D7105" w:rsidP="009D7105" w:rsidRDefault="009D7105" w14:paraId="7183005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2127383794"/>
              <w14:checkbox>
                <w14:checked w14:val="1"/>
                <w14:checkedState w14:val="2612" w14:font="MS Gothic"/>
                <w14:uncheckedState w14:val="2610" w14:font="MS Gothic"/>
              </w14:checkbox>
            </w:sdtPr>
            <w:sdtContent>
              <w:p w:rsidRPr="009D7105" w:rsidR="009D7105" w:rsidP="009D7105" w:rsidRDefault="009D7105" w14:paraId="49B20E2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E191784" w14:textId="77777777">
        <w:trPr>
          <w:trHeight w:val="228"/>
        </w:trPr>
        <w:tc>
          <w:tcPr>
            <w:shd w:val="clear" w:color="auto" w:fill="F2F2F2"/>
            <w:vAlign w:val="center"/>
            <w:tcW w:w="852" w:type="dxa"/>
          </w:tcPr>
          <w:p w:rsidRPr="009D7105" w:rsidR="009D7105" w:rsidP="009D7105" w:rsidRDefault="009D7105" w14:paraId="28593533" w14:textId="77777777">
            <w:pPr>
              <w:jc w:val="center"/>
              <w:rPr>
                <w:highlight w:val="yellow"/>
                <w:rFonts w:ascii="Arial" w:hAnsi="Arial" w:cs="Arial"/>
                <w:sz w:val="22"/>
                <w:szCs w:val="22"/>
              </w:rPr>
            </w:pPr>
            <w:r w:rsidRPr="009D7105">
              <w:rPr>
                <w:rFonts w:ascii="Arial" w:hAnsi="Arial" w:cs="Arial"/>
                <w:sz w:val="22"/>
                <w:szCs w:val="22"/>
              </w:rPr>
              <w:t>A8.23</w:t>
            </w:r>
          </w:p>
        </w:tc>
        <w:tc>
          <w:tcPr>
            <w:hideMark/>
            <w:shd w:val="clear" w:color="auto" w:fill="F2F2F2"/>
            <w:vAlign w:val="center"/>
            <w:tcW w:w="8457" w:type="dxa"/>
          </w:tcPr>
          <w:p w:rsidRPr="009D7105" w:rsidR="009D7105" w:rsidP="009D7105" w:rsidRDefault="009D7105" w14:paraId="015AA90B" w14:textId="77777777">
            <w:pPr>
              <w:rPr>
                <w:rFonts w:ascii="Arial" w:hAnsi="Arial" w:cs="Arial"/>
                <w:sz w:val="22"/>
                <w:szCs w:val="22"/>
              </w:rPr>
            </w:pPr>
            <w:r w:rsidRPr="009D7105">
              <w:rPr>
                <w:rFonts w:ascii="Arial" w:hAnsi="Arial" w:cs="Arial"/>
                <w:sz w:val="22"/>
                <w:szCs w:val="22"/>
              </w:rPr>
              <w:t>Populations (or organisms)</w:t>
            </w:r>
          </w:p>
        </w:tc>
        <w:tc>
          <w:tcPr>
            <w:hideMark/>
            <w:shd w:val="clear" w:color="auto" w:fill="D9D9D9"/>
            <w:vAlign w:val="center"/>
            <w:tcW w:w="657" w:type="dxa"/>
          </w:tcPr>
          <w:sdt>
            <w:sdtPr>
              <w:rPr>
                <w:rFonts w:ascii="Arial" w:hAnsi="Arial" w:cs="Arial"/>
              </w:rPr>
              <w:id w:val="-142663393"/>
              <w14:checkbox>
                <w14:checked w14:val="0"/>
                <w14:checkedState w14:val="2612" w14:font="MS Gothic"/>
                <w14:uncheckedState w14:val="2610" w14:font="MS Gothic"/>
              </w14:checkbox>
            </w:sdtPr>
            <w:sdtContent>
              <w:p w:rsidRPr="009D7105" w:rsidR="009D7105" w:rsidP="009D7105" w:rsidRDefault="009D7105" w14:paraId="0E13B15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300002137"/>
              <w14:checkbox>
                <w14:checked w14:val="1"/>
                <w14:checkedState w14:val="2612" w14:font="MS Gothic"/>
                <w14:uncheckedState w14:val="2610" w14:font="MS Gothic"/>
              </w14:checkbox>
            </w:sdtPr>
            <w:sdtContent>
              <w:p w:rsidRPr="009D7105" w:rsidR="009D7105" w:rsidP="009D7105" w:rsidRDefault="009D7105" w14:paraId="2487F04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79341E0" w14:textId="77777777">
        <w:trPr>
          <w:trHeight w:val="419"/>
        </w:trPr>
        <w:tc>
          <w:tcPr>
            <w:shd w:val="clear" w:color="auto" w:fill="F2F2F2"/>
            <w:vAlign w:val="center"/>
            <w:tcW w:w="852" w:type="dxa"/>
          </w:tcPr>
          <w:p w:rsidRPr="009D7105" w:rsidR="009D7105" w:rsidP="009D7105" w:rsidRDefault="009D7105" w14:paraId="73A7E4A0" w14:textId="77777777">
            <w:pPr>
              <w:jc w:val="center"/>
              <w:rPr>
                <w:highlight w:val="yellow"/>
                <w:rFonts w:ascii="Arial" w:hAnsi="Arial" w:cs="Arial"/>
                <w:sz w:val="22"/>
                <w:szCs w:val="22"/>
              </w:rPr>
            </w:pPr>
            <w:r w:rsidRPr="009D7105">
              <w:rPr>
                <w:rFonts w:ascii="Arial" w:hAnsi="Arial" w:cs="Arial"/>
                <w:sz w:val="22"/>
                <w:szCs w:val="22"/>
              </w:rPr>
              <w:t>A8.24</w:t>
            </w:r>
          </w:p>
        </w:tc>
        <w:tc>
          <w:tcPr>
            <w:hideMark/>
            <w:shd w:val="clear" w:color="auto" w:fill="F2F2F2"/>
            <w:vAlign w:val="center"/>
            <w:tcW w:w="8457" w:type="dxa"/>
          </w:tcPr>
          <w:p w:rsidRPr="009D7105" w:rsidR="009D7105" w:rsidP="009D7105" w:rsidRDefault="009D7105" w14:paraId="0AFAC321" w14:textId="77777777">
            <w:pPr>
              <w:rPr>
                <w:rFonts w:ascii="Arial" w:hAnsi="Arial" w:cs="Arial"/>
                <w:sz w:val="22"/>
                <w:szCs w:val="22"/>
              </w:rPr>
            </w:pPr>
            <w:r w:rsidRPr="009D7105">
              <w:rPr>
                <w:rFonts w:ascii="Arial" w:hAnsi="Arial" w:cs="Arial"/>
                <w:sz w:val="22"/>
                <w:szCs w:val="22"/>
              </w:rPr>
              <w:t>Other biotic components of ecosystems</w:t>
            </w:r>
          </w:p>
        </w:tc>
        <w:tc>
          <w:tcPr>
            <w:hideMark/>
            <w:shd w:val="clear" w:color="auto" w:fill="D9D9D9"/>
            <w:vAlign w:val="center"/>
            <w:tcW w:w="657" w:type="dxa"/>
          </w:tcPr>
          <w:sdt>
            <w:sdtPr>
              <w:rPr>
                <w:rFonts w:ascii="Arial" w:hAnsi="Arial" w:cs="Arial"/>
              </w:rPr>
              <w:id w:val="-234637178"/>
              <w14:checkbox>
                <w14:checked w14:val="0"/>
                <w14:checkedState w14:val="2612" w14:font="MS Gothic"/>
                <w14:uncheckedState w14:val="2610" w14:font="MS Gothic"/>
              </w14:checkbox>
            </w:sdtPr>
            <w:sdtContent>
              <w:p w:rsidRPr="009D7105" w:rsidR="009D7105" w:rsidP="009D7105" w:rsidRDefault="009D7105" w14:paraId="511C818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644780287"/>
              <w14:checkbox>
                <w14:checked w14:val="1"/>
                <w14:checkedState w14:val="2612" w14:font="MS Gothic"/>
                <w14:uncheckedState w14:val="2610" w14:font="MS Gothic"/>
              </w14:checkbox>
            </w:sdtPr>
            <w:sdtContent>
              <w:p w:rsidRPr="009D7105" w:rsidR="009D7105" w:rsidP="009D7105" w:rsidRDefault="009D7105" w14:paraId="4DA32A1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6590B04" w14:textId="77777777">
        <w:trPr>
          <w:trHeight w:val="693"/>
        </w:trPr>
        <w:tc>
          <w:tcPr>
            <w:shd w:val="clear" w:color="auto" w:fill="F2F2F2"/>
            <w:vAlign w:val="center"/>
            <w:tcW w:w="852" w:type="dxa"/>
          </w:tcPr>
          <w:p w:rsidRPr="009D7105" w:rsidR="009D7105" w:rsidP="009D7105" w:rsidRDefault="009D7105" w14:paraId="3752EFB7" w14:textId="77777777">
            <w:pPr>
              <w:jc w:val="center"/>
              <w:rPr>
                <w:highlight w:val="yellow"/>
                <w:rFonts w:ascii="Arial" w:hAnsi="Arial" w:cs="Arial"/>
                <w:sz w:val="22"/>
                <w:szCs w:val="22"/>
              </w:rPr>
            </w:pPr>
            <w:r w:rsidRPr="009D7105">
              <w:rPr>
                <w:rFonts w:ascii="Arial" w:hAnsi="Arial" w:cs="Arial"/>
                <w:sz w:val="22"/>
                <w:szCs w:val="22"/>
              </w:rPr>
              <w:t>A8.25</w:t>
            </w:r>
          </w:p>
        </w:tc>
        <w:tc>
          <w:tcPr>
            <w:hideMark/>
            <w:shd w:val="clear" w:color="auto" w:fill="F2F2F2"/>
            <w:vAlign w:val="center"/>
            <w:tcW w:w="8457" w:type="dxa"/>
          </w:tcPr>
          <w:p w:rsidRPr="009D7105" w:rsidR="009D7105" w:rsidP="009D7105" w:rsidRDefault="009D7105" w14:paraId="03C301F2" w14:textId="77777777">
            <w:pPr>
              <w:autoSpaceDE w:val="0"/>
              <w:autoSpaceDN w:val="0"/>
              <w:adjustRightInd w:val="0"/>
              <w:rPr>
                <w:rFonts w:ascii="Arial" w:hAnsi="Arial" w:cs="Arial"/>
                <w:sz w:val="22"/>
                <w:szCs w:val="22"/>
              </w:rPr>
            </w:pPr>
            <w:r w:rsidRPr="009D7105">
              <w:rPr>
                <w:rFonts w:ascii="Arial" w:hAnsi="Arial" w:cs="Arial"/>
                <w:sz w:val="22"/>
                <w:szCs w:val="22"/>
              </w:rPr>
              <w:t>Domesticated or cultivated species in which the evolutionary process has been influenced by humans</w:t>
            </w:r>
          </w:p>
        </w:tc>
        <w:tc>
          <w:tcPr>
            <w:hideMark/>
            <w:shd w:val="clear" w:color="auto" w:fill="D9D9D9"/>
            <w:vAlign w:val="center"/>
            <w:tcW w:w="657" w:type="dxa"/>
          </w:tcPr>
          <w:sdt>
            <w:sdtPr>
              <w:rPr>
                <w:rFonts w:ascii="Arial" w:hAnsi="Arial" w:cs="Arial"/>
              </w:rPr>
              <w:id w:val="1127662343"/>
              <w14:checkbox>
                <w14:checked w14:val="0"/>
                <w14:checkedState w14:val="2612" w14:font="MS Gothic"/>
                <w14:uncheckedState w14:val="2610" w14:font="MS Gothic"/>
              </w14:checkbox>
            </w:sdtPr>
            <w:sdtContent>
              <w:p w:rsidRPr="009D7105" w:rsidR="009D7105" w:rsidP="009D7105" w:rsidRDefault="009D7105" w14:paraId="6B2E58C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552427179"/>
              <w14:checkbox>
                <w14:checked w14:val="1"/>
                <w14:checkedState w14:val="2612" w14:font="MS Gothic"/>
                <w14:uncheckedState w14:val="2610" w14:font="MS Gothic"/>
              </w14:checkbox>
            </w:sdtPr>
            <w:sdtContent>
              <w:p w:rsidRPr="009D7105" w:rsidR="009D7105" w:rsidP="009D7105" w:rsidRDefault="009D7105" w14:paraId="6C11EA5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bl>
    <w:p w:rsidRPr="009D7105" w:rsidR="009D7105" w:rsidP="009D7105" w:rsidRDefault="009D7105" w14:paraId="21085D77" w14:textId="77777777">
      <w:pPr>
        <w:spacing w:after="0"/>
        <w:rPr>
          <w:lang w:val="en-GB"/>
          <w:rFonts w:ascii="Times New Roman" w:hAnsi="Times New Roman" w:eastAsia="Times New Roman" w:cs="Times New Roman"/>
          <w:sz w:val="20"/>
          <w:szCs w:val="20"/>
        </w:rPr>
      </w:pPr>
    </w:p>
    <w:tbl>
      <w:tblPr>
        <w:tblW w:w="10512" w:type="dxa"/>
        <w:tblLayout w:type="fixed"/>
        <w:tblInd w:w="-6" w:type="dxa"/>
        <w:tblStyle w:val="TableGrid3"/>
        <w:tblLook w:val="4A0"/>
      </w:tblPr>
      <w:tblGrid>
        <w:gridCol w:w="852"/>
        <w:gridCol w:w="8457"/>
        <w:gridCol w:w="657"/>
        <w:gridCol w:w="546"/>
      </w:tblGrid>
      <w:tr w:rsidRPr="009D7105" w:rsidR="009D7105" w:rsidTr="009D7105" w14:paraId="426BEA7F" w14:textId="77777777">
        <w:trPr>
          <w:trHeight w:val="717"/>
        </w:trPr>
        <w:tc>
          <w:tcPr>
            <w:gridSpan w:val="2"/>
            <w:shd w:val="clear" w:color="auto" w:fill="C1E4F5"/>
            <w:vAlign w:val="center"/>
            <w:tcW w:w="9309" w:type="dxa"/>
          </w:tcPr>
          <w:p w:rsidRPr="009D7105" w:rsidR="009D7105" w:rsidP="009D7105" w:rsidRDefault="009D7105" w14:paraId="58F65CDF" w14:textId="77777777">
            <w:pPr>
              <w:autoSpaceDE w:val="0"/>
              <w:autoSpaceDN w:val="0"/>
              <w:adjustRightInd w:val="0"/>
              <w:rPr>
                <w:b/>
                <w:rFonts w:ascii="Arial" w:hAnsi="Arial" w:cs="Arial"/>
                <w:sz w:val="22"/>
                <w:szCs w:val="22"/>
              </w:rPr>
            </w:pPr>
            <w:r w:rsidRPr="009D7105">
              <w:rPr>
                <w:b/>
                <w:rFonts w:ascii="Arial" w:hAnsi="Arial" w:cs="Arial"/>
                <w:sz w:val="22"/>
                <w:szCs w:val="22"/>
              </w:rPr>
              <w:t xml:space="preserve">Will you be exporting military or dual-use technology, now or possibly in the future? </w:t>
            </w:r>
            <w:r w:rsidRPr="009D7105">
              <w:rPr>
                <w:bCs/>
                <w:b/>
                <w:rFonts w:ascii="Arial" w:hAnsi="Arial" w:cs="Arial"/>
                <w:sz w:val="22"/>
                <w:szCs w:val="22"/>
              </w:rPr>
              <w:t>This information may take many forms, including:</w:t>
            </w:r>
          </w:p>
        </w:tc>
        <w:tc>
          <w:tcPr>
            <w:hideMark/>
            <w:shd w:val="clear" w:color="auto" w:fill="D9D9D9"/>
            <w:vAlign w:val="center"/>
            <w:tcW w:w="657" w:type="dxa"/>
          </w:tcPr>
          <w:p w:rsidRPr="009D7105" w:rsidR="009D7105" w:rsidP="009D7105" w:rsidRDefault="009D7105" w14:paraId="7E55AB27"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YES</w:t>
            </w:r>
          </w:p>
        </w:tc>
        <w:tc>
          <w:tcPr>
            <w:hideMark/>
            <w:shd w:val="clear" w:color="auto" w:fill="D9D9D9"/>
            <w:vAlign w:val="center"/>
            <w:tcW w:w="546" w:type="dxa"/>
          </w:tcPr>
          <w:p w:rsidRPr="009D7105" w:rsidR="009D7105" w:rsidP="009D7105" w:rsidRDefault="009D7105" w14:paraId="3793F6B2" w14:textId="77777777">
            <w:pPr>
              <w:autoSpaceDE w:val="0"/>
              <w:autoSpaceDN w:val="0"/>
              <w:adjustRightInd w:val="0"/>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47B024F2" w14:textId="77777777">
        <w:trPr>
          <w:trHeight w:val="402"/>
        </w:trPr>
        <w:tc>
          <w:tcPr>
            <w:shd w:val="clear" w:color="auto" w:fill="F2F2F2"/>
            <w:vAlign w:val="center"/>
            <w:tcW w:w="852" w:type="dxa"/>
          </w:tcPr>
          <w:p w:rsidRPr="009D7105" w:rsidR="009D7105" w:rsidP="009D7105" w:rsidRDefault="009D7105" w14:paraId="410FF030" w14:textId="77777777">
            <w:pPr>
              <w:autoSpaceDE w:val="0"/>
              <w:autoSpaceDN w:val="0"/>
              <w:adjustRightInd w:val="0"/>
              <w:jc w:val="center"/>
              <w:rPr>
                <w:bCs/>
                <w:b/>
                <w:rFonts w:ascii="Arial" w:hAnsi="Arial" w:cs="Arial"/>
                <w:sz w:val="22"/>
                <w:szCs w:val="22"/>
              </w:rPr>
            </w:pPr>
            <w:r w:rsidRPr="009D7105">
              <w:rPr>
                <w:rFonts w:ascii="Arial" w:hAnsi="Arial" w:cs="Arial"/>
                <w:sz w:val="22"/>
                <w:szCs w:val="22"/>
              </w:rPr>
              <w:t>A8.26</w:t>
            </w:r>
          </w:p>
        </w:tc>
        <w:tc>
          <w:tcPr>
            <w:hideMark/>
            <w:shd w:val="clear" w:color="auto" w:fill="F2F2F2"/>
            <w:vAlign w:val="center"/>
            <w:tcW w:w="8457" w:type="dxa"/>
          </w:tcPr>
          <w:p w:rsidRPr="009D7105" w:rsidR="009D7105" w:rsidP="009D7105" w:rsidRDefault="009D7105" w14:paraId="1B7E4A6A" w14:textId="77777777">
            <w:pPr>
              <w:rPr>
                <w:rFonts w:ascii="Arial" w:hAnsi="Arial" w:cs="Arial"/>
                <w:sz w:val="22"/>
                <w:szCs w:val="22"/>
              </w:rPr>
            </w:pPr>
            <w:r w:rsidRPr="009D7105">
              <w:rPr>
                <w:rFonts w:ascii="Arial" w:hAnsi="Arial" w:cs="Arial"/>
                <w:sz w:val="22"/>
                <w:szCs w:val="22"/>
              </w:rPr>
              <w:t>Physical transfer of goods, technologies, material or equipment</w:t>
            </w:r>
          </w:p>
        </w:tc>
        <w:tc>
          <w:tcPr>
            <w:hideMark/>
            <w:shd w:val="clear" w:color="auto" w:fill="D9D9D9"/>
            <w:vAlign w:val="center"/>
            <w:tcW w:w="657" w:type="dxa"/>
          </w:tcPr>
          <w:sdt>
            <w:sdtPr>
              <w:rPr>
                <w:rFonts w:ascii="Arial" w:hAnsi="Arial" w:cs="Arial"/>
              </w:rPr>
              <w:id w:val="-1158994306"/>
              <w14:checkbox>
                <w14:checked w14:val="0"/>
                <w14:checkedState w14:val="2612" w14:font="MS Gothic"/>
                <w14:uncheckedState w14:val="2610" w14:font="MS Gothic"/>
              </w14:checkbox>
            </w:sdtPr>
            <w:sdtContent>
              <w:p w:rsidRPr="009D7105" w:rsidR="009D7105" w:rsidP="009D7105" w:rsidRDefault="009D7105" w14:paraId="56F98A5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234356255"/>
              <w14:checkbox>
                <w14:checked w14:val="1"/>
                <w14:checkedState w14:val="2612" w14:font="MS Gothic"/>
                <w14:uncheckedState w14:val="2610" w14:font="MS Gothic"/>
              </w14:checkbox>
            </w:sdtPr>
            <w:sdtContent>
              <w:p w:rsidRPr="009D7105" w:rsidR="009D7105" w:rsidP="009D7105" w:rsidRDefault="009D7105" w14:paraId="3E3D1089"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2871271C" w14:textId="77777777">
        <w:trPr>
          <w:trHeight w:val="421"/>
        </w:trPr>
        <w:tc>
          <w:tcPr>
            <w:shd w:val="clear" w:color="auto" w:fill="F2F2F2"/>
            <w:vAlign w:val="center"/>
            <w:tcW w:w="852" w:type="dxa"/>
          </w:tcPr>
          <w:p w:rsidRPr="009D7105" w:rsidR="009D7105" w:rsidP="009D7105" w:rsidRDefault="009D7105" w14:paraId="4B863533" w14:textId="77777777">
            <w:pPr>
              <w:jc w:val="center"/>
              <w:rPr>
                <w:bCs/>
                <w:b/>
                <w:rFonts w:ascii="Arial" w:hAnsi="Arial" w:cs="Arial"/>
                <w:sz w:val="22"/>
                <w:szCs w:val="22"/>
              </w:rPr>
            </w:pPr>
            <w:r w:rsidRPr="009D7105">
              <w:rPr>
                <w:rFonts w:ascii="Arial" w:hAnsi="Arial" w:cs="Arial"/>
                <w:sz w:val="22"/>
                <w:szCs w:val="22"/>
              </w:rPr>
              <w:t>A8.27</w:t>
            </w:r>
          </w:p>
        </w:tc>
        <w:tc>
          <w:tcPr>
            <w:hideMark/>
            <w:shd w:val="clear" w:color="auto" w:fill="F2F2F2"/>
            <w:vAlign w:val="center"/>
            <w:tcW w:w="8457" w:type="dxa"/>
          </w:tcPr>
          <w:p w:rsidRPr="009D7105" w:rsidR="009D7105" w:rsidP="009D7105" w:rsidRDefault="009D7105" w14:paraId="76B3C4D5" w14:textId="77777777">
            <w:pPr>
              <w:rPr>
                <w:rFonts w:ascii="Arial" w:hAnsi="Arial" w:cs="Arial"/>
                <w:sz w:val="22"/>
                <w:szCs w:val="22"/>
              </w:rPr>
            </w:pPr>
            <w:r w:rsidRPr="009D7105">
              <w:rPr>
                <w:rFonts w:ascii="Arial" w:hAnsi="Arial" w:cs="Arial"/>
                <w:sz w:val="22"/>
                <w:szCs w:val="22"/>
              </w:rPr>
              <w:t>Blueprints</w:t>
            </w:r>
          </w:p>
        </w:tc>
        <w:tc>
          <w:tcPr>
            <w:hideMark/>
            <w:shd w:val="clear" w:color="auto" w:fill="D9D9D9"/>
            <w:vAlign w:val="center"/>
            <w:tcW w:w="657" w:type="dxa"/>
          </w:tcPr>
          <w:sdt>
            <w:sdtPr>
              <w:rPr>
                <w:rFonts w:ascii="Arial" w:hAnsi="Arial" w:cs="Arial"/>
              </w:rPr>
              <w:id w:val="1267279627"/>
              <w14:checkbox>
                <w14:checked w14:val="0"/>
                <w14:checkedState w14:val="2612" w14:font="MS Gothic"/>
                <w14:uncheckedState w14:val="2610" w14:font="MS Gothic"/>
              </w14:checkbox>
            </w:sdtPr>
            <w:sdtContent>
              <w:p w:rsidRPr="009D7105" w:rsidR="009D7105" w:rsidP="009D7105" w:rsidRDefault="009D7105" w14:paraId="6993216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544801078"/>
              <w14:checkbox>
                <w14:checked w14:val="1"/>
                <w14:checkedState w14:val="2612" w14:font="MS Gothic"/>
                <w14:uncheckedState w14:val="2610" w14:font="MS Gothic"/>
              </w14:checkbox>
            </w:sdtPr>
            <w:sdtContent>
              <w:p w:rsidRPr="009D7105" w:rsidR="009D7105" w:rsidP="009D7105" w:rsidRDefault="009D7105" w14:paraId="4C7465C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5CDB5F1" w14:textId="77777777">
        <w:trPr>
          <w:trHeight w:val="414"/>
        </w:trPr>
        <w:tc>
          <w:tcPr>
            <w:shd w:val="clear" w:color="auto" w:fill="F2F2F2"/>
            <w:vAlign w:val="center"/>
            <w:tcW w:w="852" w:type="dxa"/>
          </w:tcPr>
          <w:p w:rsidRPr="009D7105" w:rsidR="009D7105" w:rsidP="009D7105" w:rsidRDefault="009D7105" w14:paraId="17F63045" w14:textId="77777777">
            <w:pPr>
              <w:jc w:val="center"/>
              <w:rPr>
                <w:bCs/>
                <w:b/>
                <w:rFonts w:ascii="Arial" w:hAnsi="Arial" w:cs="Arial"/>
                <w:sz w:val="22"/>
                <w:szCs w:val="22"/>
              </w:rPr>
            </w:pPr>
            <w:r w:rsidRPr="009D7105">
              <w:rPr>
                <w:rFonts w:ascii="Arial" w:hAnsi="Arial" w:cs="Arial"/>
                <w:sz w:val="22"/>
                <w:szCs w:val="22"/>
              </w:rPr>
              <w:t>A8.28</w:t>
            </w:r>
          </w:p>
        </w:tc>
        <w:tc>
          <w:tcPr>
            <w:hideMark/>
            <w:shd w:val="clear" w:color="auto" w:fill="F2F2F2"/>
            <w:vAlign w:val="center"/>
            <w:tcW w:w="8457" w:type="dxa"/>
          </w:tcPr>
          <w:p w:rsidRPr="009D7105" w:rsidR="009D7105" w:rsidP="009D7105" w:rsidRDefault="009D7105" w14:paraId="5AA68B66" w14:textId="77777777">
            <w:pPr>
              <w:rPr>
                <w:rFonts w:ascii="Arial" w:hAnsi="Arial" w:cs="Arial"/>
                <w:sz w:val="22"/>
                <w:szCs w:val="22"/>
              </w:rPr>
            </w:pPr>
            <w:r w:rsidRPr="009D7105">
              <w:rPr>
                <w:rFonts w:ascii="Arial" w:hAnsi="Arial" w:cs="Arial"/>
                <w:sz w:val="22"/>
                <w:szCs w:val="22"/>
              </w:rPr>
              <w:t>Plans</w:t>
            </w:r>
          </w:p>
        </w:tc>
        <w:tc>
          <w:tcPr>
            <w:hideMark/>
            <w:shd w:val="clear" w:color="auto" w:fill="D9D9D9"/>
            <w:vAlign w:val="center"/>
            <w:tcW w:w="657" w:type="dxa"/>
          </w:tcPr>
          <w:sdt>
            <w:sdtPr>
              <w:rPr>
                <w:rFonts w:ascii="Arial" w:hAnsi="Arial" w:cs="Arial"/>
              </w:rPr>
              <w:id w:val="1206600569"/>
              <w14:checkbox>
                <w14:checked w14:val="0"/>
                <w14:checkedState w14:val="2612" w14:font="MS Gothic"/>
                <w14:uncheckedState w14:val="2610" w14:font="MS Gothic"/>
              </w14:checkbox>
            </w:sdtPr>
            <w:sdtContent>
              <w:p w:rsidRPr="009D7105" w:rsidR="009D7105" w:rsidP="009D7105" w:rsidRDefault="009D7105" w14:paraId="423EBB1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2097827010"/>
              <w14:checkbox>
                <w14:checked w14:val="1"/>
                <w14:checkedState w14:val="2612" w14:font="MS Gothic"/>
                <w14:uncheckedState w14:val="2610" w14:font="MS Gothic"/>
              </w14:checkbox>
            </w:sdtPr>
            <w:sdtContent>
              <w:p w:rsidRPr="009D7105" w:rsidR="009D7105" w:rsidP="009D7105" w:rsidRDefault="009D7105" w14:paraId="7B9B746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47BCEDB9" w14:textId="77777777">
        <w:trPr>
          <w:trHeight w:val="420"/>
        </w:trPr>
        <w:tc>
          <w:tcPr>
            <w:shd w:val="clear" w:color="auto" w:fill="F2F2F2"/>
            <w:vAlign w:val="center"/>
            <w:tcW w:w="852" w:type="dxa"/>
          </w:tcPr>
          <w:p w:rsidRPr="009D7105" w:rsidR="009D7105" w:rsidP="009D7105" w:rsidRDefault="009D7105" w14:paraId="0FC99148" w14:textId="77777777">
            <w:pPr>
              <w:jc w:val="center"/>
              <w:rPr>
                <w:bCs/>
                <w:b/>
                <w:rFonts w:ascii="Arial" w:hAnsi="Arial" w:cs="Arial"/>
                <w:sz w:val="22"/>
                <w:szCs w:val="22"/>
              </w:rPr>
            </w:pPr>
            <w:r w:rsidRPr="009D7105">
              <w:rPr>
                <w:rFonts w:ascii="Arial" w:hAnsi="Arial" w:cs="Arial"/>
                <w:sz w:val="22"/>
                <w:szCs w:val="22"/>
              </w:rPr>
              <w:t>A8.29</w:t>
            </w:r>
          </w:p>
        </w:tc>
        <w:tc>
          <w:tcPr>
            <w:hideMark/>
            <w:shd w:val="clear" w:color="auto" w:fill="F2F2F2"/>
            <w:vAlign w:val="center"/>
            <w:tcW w:w="8457" w:type="dxa"/>
          </w:tcPr>
          <w:p w:rsidRPr="009D7105" w:rsidR="009D7105" w:rsidP="009D7105" w:rsidRDefault="009D7105" w14:paraId="42D72982" w14:textId="77777777">
            <w:pPr>
              <w:rPr>
                <w:rFonts w:ascii="Arial" w:hAnsi="Arial" w:cs="Arial"/>
                <w:sz w:val="22"/>
                <w:szCs w:val="22"/>
              </w:rPr>
            </w:pPr>
            <w:r w:rsidRPr="009D7105">
              <w:rPr>
                <w:rFonts w:ascii="Arial" w:hAnsi="Arial" w:cs="Arial"/>
                <w:sz w:val="22"/>
                <w:szCs w:val="22"/>
              </w:rPr>
              <w:t>Diagrams</w:t>
            </w:r>
          </w:p>
        </w:tc>
        <w:tc>
          <w:tcPr>
            <w:hideMark/>
            <w:shd w:val="clear" w:color="auto" w:fill="D9D9D9"/>
            <w:vAlign w:val="center"/>
            <w:tcW w:w="657" w:type="dxa"/>
          </w:tcPr>
          <w:sdt>
            <w:sdtPr>
              <w:rPr>
                <w:rFonts w:ascii="Arial" w:hAnsi="Arial" w:cs="Arial"/>
              </w:rPr>
              <w:id w:val="-1228375014"/>
              <w14:checkbox>
                <w14:checked w14:val="0"/>
                <w14:checkedState w14:val="2612" w14:font="MS Gothic"/>
                <w14:uncheckedState w14:val="2610" w14:font="MS Gothic"/>
              </w14:checkbox>
            </w:sdtPr>
            <w:sdtContent>
              <w:p w:rsidRPr="009D7105" w:rsidR="009D7105" w:rsidP="009D7105" w:rsidRDefault="009D7105" w14:paraId="53603C7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483897667"/>
              <w14:checkbox>
                <w14:checked w14:val="1"/>
                <w14:checkedState w14:val="2612" w14:font="MS Gothic"/>
                <w14:uncheckedState w14:val="2610" w14:font="MS Gothic"/>
              </w14:checkbox>
            </w:sdtPr>
            <w:sdtContent>
              <w:p w:rsidRPr="009D7105" w:rsidR="009D7105" w:rsidP="009D7105" w:rsidRDefault="009D7105" w14:paraId="2DFC6BB6"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635CD58" w14:textId="77777777">
        <w:trPr>
          <w:trHeight w:val="412"/>
        </w:trPr>
        <w:tc>
          <w:tcPr>
            <w:shd w:val="clear" w:color="auto" w:fill="F2F2F2"/>
            <w:vAlign w:val="center"/>
            <w:tcW w:w="852" w:type="dxa"/>
          </w:tcPr>
          <w:p w:rsidRPr="009D7105" w:rsidR="009D7105" w:rsidP="009D7105" w:rsidRDefault="009D7105" w14:paraId="35F8AC6C" w14:textId="77777777">
            <w:pPr>
              <w:jc w:val="center"/>
              <w:rPr>
                <w:bCs/>
                <w:b/>
                <w:rFonts w:ascii="Arial" w:hAnsi="Arial" w:cs="Arial"/>
                <w:sz w:val="22"/>
                <w:szCs w:val="22"/>
              </w:rPr>
            </w:pPr>
            <w:r w:rsidRPr="009D7105">
              <w:rPr>
                <w:rFonts w:ascii="Arial" w:hAnsi="Arial" w:cs="Arial"/>
                <w:sz w:val="22"/>
                <w:szCs w:val="22"/>
              </w:rPr>
              <w:t>A8.30</w:t>
            </w:r>
          </w:p>
        </w:tc>
        <w:tc>
          <w:tcPr>
            <w:hideMark/>
            <w:shd w:val="clear" w:color="auto" w:fill="F2F2F2"/>
            <w:vAlign w:val="center"/>
            <w:tcW w:w="8457" w:type="dxa"/>
          </w:tcPr>
          <w:p w:rsidRPr="009D7105" w:rsidR="009D7105" w:rsidP="009D7105" w:rsidRDefault="009D7105" w14:paraId="1FFB7963" w14:textId="77777777">
            <w:pPr>
              <w:rPr>
                <w:rFonts w:ascii="Arial" w:hAnsi="Arial" w:cs="Arial"/>
                <w:sz w:val="22"/>
                <w:szCs w:val="22"/>
              </w:rPr>
            </w:pPr>
            <w:r w:rsidRPr="009D7105">
              <w:rPr>
                <w:rFonts w:ascii="Arial" w:hAnsi="Arial" w:cs="Arial"/>
                <w:sz w:val="22"/>
                <w:szCs w:val="22"/>
              </w:rPr>
              <w:t>Models</w:t>
            </w:r>
          </w:p>
        </w:tc>
        <w:tc>
          <w:tcPr>
            <w:hideMark/>
            <w:shd w:val="clear" w:color="auto" w:fill="D9D9D9"/>
            <w:vAlign w:val="center"/>
            <w:tcW w:w="657" w:type="dxa"/>
          </w:tcPr>
          <w:sdt>
            <w:sdtPr>
              <w:rPr>
                <w:rFonts w:ascii="Arial" w:hAnsi="Arial" w:cs="Arial"/>
              </w:rPr>
              <w:id w:val="1155492331"/>
              <w14:checkbox>
                <w14:checked w14:val="0"/>
                <w14:checkedState w14:val="2612" w14:font="MS Gothic"/>
                <w14:uncheckedState w14:val="2610" w14:font="MS Gothic"/>
              </w14:checkbox>
            </w:sdtPr>
            <w:sdtContent>
              <w:p w:rsidRPr="009D7105" w:rsidR="009D7105" w:rsidP="009D7105" w:rsidRDefault="009D7105" w14:paraId="0D6C8FC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288471320"/>
              <w14:checkbox>
                <w14:checked w14:val="1"/>
                <w14:checkedState w14:val="2612" w14:font="MS Gothic"/>
                <w14:uncheckedState w14:val="2610" w14:font="MS Gothic"/>
              </w14:checkbox>
            </w:sdtPr>
            <w:sdtContent>
              <w:p w:rsidRPr="009D7105" w:rsidR="009D7105" w:rsidP="009D7105" w:rsidRDefault="009D7105" w14:paraId="18D388D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B8074E9" w14:textId="77777777">
        <w:trPr>
          <w:trHeight w:val="418"/>
        </w:trPr>
        <w:tc>
          <w:tcPr>
            <w:shd w:val="clear" w:color="auto" w:fill="F2F2F2"/>
            <w:vAlign w:val="center"/>
            <w:tcW w:w="852" w:type="dxa"/>
          </w:tcPr>
          <w:p w:rsidRPr="009D7105" w:rsidR="009D7105" w:rsidP="009D7105" w:rsidRDefault="009D7105" w14:paraId="59135AA5" w14:textId="77777777">
            <w:pPr>
              <w:jc w:val="center"/>
              <w:rPr>
                <w:bCs/>
                <w:b/>
                <w:rFonts w:ascii="Arial" w:hAnsi="Arial" w:cs="Arial"/>
                <w:sz w:val="22"/>
                <w:szCs w:val="22"/>
              </w:rPr>
            </w:pPr>
            <w:r w:rsidRPr="009D7105">
              <w:rPr>
                <w:rFonts w:ascii="Arial" w:hAnsi="Arial" w:cs="Arial"/>
                <w:sz w:val="22"/>
                <w:szCs w:val="22"/>
              </w:rPr>
              <w:t>A8.31</w:t>
            </w:r>
          </w:p>
        </w:tc>
        <w:tc>
          <w:tcPr>
            <w:hideMark/>
            <w:shd w:val="clear" w:color="auto" w:fill="F2F2F2"/>
            <w:vAlign w:val="center"/>
            <w:tcW w:w="8457" w:type="dxa"/>
          </w:tcPr>
          <w:p w:rsidRPr="009D7105" w:rsidR="009D7105" w:rsidP="009D7105" w:rsidRDefault="009D7105" w14:paraId="56895630" w14:textId="77777777">
            <w:pPr>
              <w:rPr>
                <w:rFonts w:ascii="Arial" w:hAnsi="Arial" w:cs="Arial"/>
                <w:sz w:val="22"/>
                <w:szCs w:val="22"/>
              </w:rPr>
            </w:pPr>
            <w:r w:rsidRPr="009D7105">
              <w:rPr>
                <w:rFonts w:ascii="Arial" w:hAnsi="Arial" w:cs="Arial"/>
                <w:sz w:val="22"/>
                <w:szCs w:val="22"/>
              </w:rPr>
              <w:t>Formulae</w:t>
            </w:r>
          </w:p>
        </w:tc>
        <w:tc>
          <w:tcPr>
            <w:hideMark/>
            <w:shd w:val="clear" w:color="auto" w:fill="D9D9D9"/>
            <w:vAlign w:val="center"/>
            <w:tcW w:w="657" w:type="dxa"/>
          </w:tcPr>
          <w:sdt>
            <w:sdtPr>
              <w:rPr>
                <w:rFonts w:ascii="Arial" w:hAnsi="Arial" w:cs="Arial"/>
              </w:rPr>
              <w:id w:val="-1345701249"/>
              <w14:checkbox>
                <w14:checked w14:val="0"/>
                <w14:checkedState w14:val="2612" w14:font="MS Gothic"/>
                <w14:uncheckedState w14:val="2610" w14:font="MS Gothic"/>
              </w14:checkbox>
            </w:sdtPr>
            <w:sdtContent>
              <w:p w:rsidRPr="009D7105" w:rsidR="009D7105" w:rsidP="009D7105" w:rsidRDefault="009D7105" w14:paraId="6DBC5F01"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475367524"/>
              <w14:checkbox>
                <w14:checked w14:val="1"/>
                <w14:checkedState w14:val="2612" w14:font="MS Gothic"/>
                <w14:uncheckedState w14:val="2610" w14:font="MS Gothic"/>
              </w14:checkbox>
            </w:sdtPr>
            <w:sdtContent>
              <w:p w:rsidRPr="009D7105" w:rsidR="009D7105" w:rsidP="009D7105" w:rsidRDefault="009D7105" w14:paraId="6E9594F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933E440" w14:textId="77777777">
        <w:trPr>
          <w:trHeight w:val="410"/>
        </w:trPr>
        <w:tc>
          <w:tcPr>
            <w:shd w:val="clear" w:color="auto" w:fill="F2F2F2"/>
            <w:vAlign w:val="center"/>
            <w:tcW w:w="852" w:type="dxa"/>
          </w:tcPr>
          <w:p w:rsidRPr="009D7105" w:rsidR="009D7105" w:rsidP="009D7105" w:rsidRDefault="009D7105" w14:paraId="0A11FCDE" w14:textId="77777777">
            <w:pPr>
              <w:jc w:val="center"/>
              <w:rPr>
                <w:bCs/>
                <w:b/>
                <w:rFonts w:ascii="Arial" w:hAnsi="Arial" w:cs="Arial"/>
                <w:sz w:val="22"/>
                <w:szCs w:val="22"/>
              </w:rPr>
            </w:pPr>
            <w:r w:rsidRPr="009D7105">
              <w:rPr>
                <w:rFonts w:ascii="Arial" w:hAnsi="Arial" w:cs="Arial"/>
                <w:sz w:val="22"/>
                <w:szCs w:val="22"/>
              </w:rPr>
              <w:t>A8.32</w:t>
            </w:r>
          </w:p>
        </w:tc>
        <w:tc>
          <w:tcPr>
            <w:hideMark/>
            <w:shd w:val="clear" w:color="auto" w:fill="F2F2F2"/>
            <w:vAlign w:val="center"/>
            <w:tcW w:w="8457" w:type="dxa"/>
          </w:tcPr>
          <w:p w:rsidRPr="009D7105" w:rsidR="009D7105" w:rsidP="009D7105" w:rsidRDefault="009D7105" w14:paraId="6F1E8B9D" w14:textId="77777777">
            <w:pPr>
              <w:rPr>
                <w:rFonts w:ascii="Arial" w:hAnsi="Arial" w:cs="Arial"/>
                <w:sz w:val="22"/>
                <w:szCs w:val="22"/>
              </w:rPr>
            </w:pPr>
            <w:r w:rsidRPr="009D7105">
              <w:rPr>
                <w:rFonts w:ascii="Arial" w:hAnsi="Arial" w:cs="Arial"/>
                <w:sz w:val="22"/>
                <w:szCs w:val="22"/>
              </w:rPr>
              <w:t>Tables</w:t>
            </w:r>
          </w:p>
        </w:tc>
        <w:tc>
          <w:tcPr>
            <w:hideMark/>
            <w:shd w:val="clear" w:color="auto" w:fill="D9D9D9"/>
            <w:vAlign w:val="center"/>
            <w:tcW w:w="657" w:type="dxa"/>
          </w:tcPr>
          <w:sdt>
            <w:sdtPr>
              <w:rPr>
                <w:rFonts w:ascii="Arial" w:hAnsi="Arial" w:cs="Arial"/>
              </w:rPr>
              <w:id w:val="-864907769"/>
              <w14:checkbox>
                <w14:checked w14:val="0"/>
                <w14:checkedState w14:val="2612" w14:font="MS Gothic"/>
                <w14:uncheckedState w14:val="2610" w14:font="MS Gothic"/>
              </w14:checkbox>
            </w:sdtPr>
            <w:sdtContent>
              <w:p w:rsidRPr="009D7105" w:rsidR="009D7105" w:rsidP="009D7105" w:rsidRDefault="009D7105" w14:paraId="01DF045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707617189"/>
              <w14:checkbox>
                <w14:checked w14:val="1"/>
                <w14:checkedState w14:val="2612" w14:font="MS Gothic"/>
                <w14:uncheckedState w14:val="2610" w14:font="MS Gothic"/>
              </w14:checkbox>
            </w:sdtPr>
            <w:sdtContent>
              <w:p w:rsidRPr="009D7105" w:rsidR="009D7105" w:rsidP="009D7105" w:rsidRDefault="009D7105" w14:paraId="63B7473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4C2C66EC" w14:textId="77777777">
        <w:trPr>
          <w:trHeight w:val="402"/>
        </w:trPr>
        <w:tc>
          <w:tcPr>
            <w:shd w:val="clear" w:color="auto" w:fill="F2F2F2"/>
            <w:vAlign w:val="center"/>
            <w:tcW w:w="852" w:type="dxa"/>
          </w:tcPr>
          <w:p w:rsidRPr="009D7105" w:rsidR="009D7105" w:rsidP="009D7105" w:rsidRDefault="009D7105" w14:paraId="26C81882" w14:textId="77777777">
            <w:pPr>
              <w:jc w:val="center"/>
              <w:rPr>
                <w:bCs/>
                <w:b/>
                <w:rFonts w:ascii="Arial" w:hAnsi="Arial" w:cs="Arial"/>
                <w:sz w:val="22"/>
                <w:szCs w:val="22"/>
              </w:rPr>
            </w:pPr>
            <w:r w:rsidRPr="009D7105">
              <w:rPr>
                <w:rFonts w:ascii="Arial" w:hAnsi="Arial" w:cs="Arial"/>
                <w:sz w:val="22"/>
                <w:szCs w:val="22"/>
              </w:rPr>
              <w:t>A8.33</w:t>
            </w:r>
          </w:p>
        </w:tc>
        <w:tc>
          <w:tcPr>
            <w:hideMark/>
            <w:shd w:val="clear" w:color="auto" w:fill="F2F2F2"/>
            <w:vAlign w:val="center"/>
            <w:tcW w:w="8457" w:type="dxa"/>
          </w:tcPr>
          <w:p w:rsidRPr="009D7105" w:rsidR="009D7105" w:rsidP="009D7105" w:rsidRDefault="009D7105" w14:paraId="656101F9" w14:textId="77777777">
            <w:pPr>
              <w:rPr>
                <w:rFonts w:ascii="Arial" w:hAnsi="Arial" w:cs="Arial"/>
                <w:sz w:val="22"/>
                <w:szCs w:val="22"/>
              </w:rPr>
            </w:pPr>
            <w:r w:rsidRPr="009D7105">
              <w:rPr>
                <w:rFonts w:ascii="Arial" w:hAnsi="Arial" w:cs="Arial"/>
                <w:sz w:val="22"/>
                <w:szCs w:val="22"/>
              </w:rPr>
              <w:t>Engineering designs and specifications</w:t>
            </w:r>
          </w:p>
        </w:tc>
        <w:tc>
          <w:tcPr>
            <w:hideMark/>
            <w:shd w:val="clear" w:color="auto" w:fill="D9D9D9"/>
            <w:vAlign w:val="center"/>
            <w:tcW w:w="657" w:type="dxa"/>
          </w:tcPr>
          <w:sdt>
            <w:sdtPr>
              <w:rPr>
                <w:rFonts w:ascii="Arial" w:hAnsi="Arial" w:cs="Arial"/>
              </w:rPr>
              <w:id w:val="-2124983952"/>
              <w14:checkbox>
                <w14:checked w14:val="0"/>
                <w14:checkedState w14:val="2612" w14:font="MS Gothic"/>
                <w14:uncheckedState w14:val="2610" w14:font="MS Gothic"/>
              </w14:checkbox>
            </w:sdtPr>
            <w:sdtContent>
              <w:p w:rsidRPr="009D7105" w:rsidR="009D7105" w:rsidP="009D7105" w:rsidRDefault="009D7105" w14:paraId="5595A9F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26260654"/>
              <w14:checkbox>
                <w14:checked w14:val="1"/>
                <w14:checkedState w14:val="2612" w14:font="MS Gothic"/>
                <w14:uncheckedState w14:val="2610" w14:font="MS Gothic"/>
              </w14:checkbox>
            </w:sdtPr>
            <w:sdtContent>
              <w:p w:rsidRPr="009D7105" w:rsidR="009D7105" w:rsidP="009D7105" w:rsidRDefault="009D7105" w14:paraId="69A72467"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74E7A0A" w14:textId="77777777">
        <w:trPr>
          <w:trHeight w:val="422"/>
        </w:trPr>
        <w:tc>
          <w:tcPr>
            <w:shd w:val="clear" w:color="auto" w:fill="F2F2F2"/>
            <w:vAlign w:val="center"/>
            <w:tcW w:w="852" w:type="dxa"/>
          </w:tcPr>
          <w:p w:rsidRPr="009D7105" w:rsidR="009D7105" w:rsidP="009D7105" w:rsidRDefault="009D7105" w14:paraId="5E754DF7" w14:textId="77777777">
            <w:pPr>
              <w:jc w:val="center"/>
              <w:rPr>
                <w:bCs/>
                <w:b/>
                <w:rFonts w:ascii="Arial" w:hAnsi="Arial" w:cs="Arial"/>
                <w:sz w:val="22"/>
                <w:szCs w:val="22"/>
              </w:rPr>
            </w:pPr>
            <w:r w:rsidRPr="009D7105">
              <w:rPr>
                <w:rFonts w:ascii="Arial" w:hAnsi="Arial" w:cs="Arial"/>
                <w:sz w:val="22"/>
                <w:szCs w:val="22"/>
              </w:rPr>
              <w:t>A8.34</w:t>
            </w:r>
          </w:p>
        </w:tc>
        <w:tc>
          <w:tcPr>
            <w:hideMark/>
            <w:shd w:val="clear" w:color="auto" w:fill="F2F2F2"/>
            <w:vAlign w:val="center"/>
            <w:tcW w:w="8457" w:type="dxa"/>
          </w:tcPr>
          <w:p w:rsidRPr="009D7105" w:rsidR="009D7105" w:rsidP="009D7105" w:rsidRDefault="009D7105" w14:paraId="553CDB97" w14:textId="77777777">
            <w:pPr>
              <w:rPr>
                <w:rFonts w:ascii="Arial" w:hAnsi="Arial" w:cs="Arial"/>
                <w:sz w:val="22"/>
                <w:szCs w:val="22"/>
              </w:rPr>
            </w:pPr>
            <w:r w:rsidRPr="009D7105">
              <w:rPr>
                <w:rFonts w:ascii="Arial" w:hAnsi="Arial" w:cs="Arial"/>
                <w:sz w:val="22"/>
                <w:szCs w:val="22"/>
              </w:rPr>
              <w:t>Manuals and instructions</w:t>
            </w:r>
          </w:p>
        </w:tc>
        <w:tc>
          <w:tcPr>
            <w:hideMark/>
            <w:shd w:val="clear" w:color="auto" w:fill="D9D9D9"/>
            <w:vAlign w:val="center"/>
            <w:tcW w:w="657" w:type="dxa"/>
          </w:tcPr>
          <w:sdt>
            <w:sdtPr>
              <w:rPr>
                <w:rFonts w:ascii="Arial" w:hAnsi="Arial" w:cs="Arial"/>
              </w:rPr>
              <w:id w:val="-1647195553"/>
              <w14:checkbox>
                <w14:checked w14:val="0"/>
                <w14:checkedState w14:val="2612" w14:font="MS Gothic"/>
                <w14:uncheckedState w14:val="2610" w14:font="MS Gothic"/>
              </w14:checkbox>
            </w:sdtPr>
            <w:sdtContent>
              <w:p w:rsidRPr="009D7105" w:rsidR="009D7105" w:rsidP="009D7105" w:rsidRDefault="009D7105" w14:paraId="1AC1080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312987194"/>
              <w14:checkbox>
                <w14:checked w14:val="1"/>
                <w14:checkedState w14:val="2612" w14:font="MS Gothic"/>
                <w14:uncheckedState w14:val="2610" w14:font="MS Gothic"/>
              </w14:checkbox>
            </w:sdtPr>
            <w:sdtContent>
              <w:p w:rsidRPr="009D7105" w:rsidR="009D7105" w:rsidP="009D7105" w:rsidRDefault="009D7105" w14:paraId="7A5E862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0C0BE212" w14:textId="77777777">
        <w:trPr>
          <w:trHeight w:val="414"/>
        </w:trPr>
        <w:tc>
          <w:tcPr>
            <w:shd w:val="clear" w:color="auto" w:fill="F2F2F2"/>
            <w:vAlign w:val="center"/>
            <w:tcW w:w="852" w:type="dxa"/>
          </w:tcPr>
          <w:p w:rsidRPr="009D7105" w:rsidR="009D7105" w:rsidP="009D7105" w:rsidRDefault="009D7105" w14:paraId="38AC97B1" w14:textId="77777777">
            <w:pPr>
              <w:jc w:val="center"/>
              <w:rPr>
                <w:bCs/>
                <w:b/>
                <w:rFonts w:ascii="Arial" w:hAnsi="Arial" w:cs="Arial"/>
                <w:sz w:val="22"/>
                <w:szCs w:val="22"/>
              </w:rPr>
            </w:pPr>
            <w:r w:rsidRPr="009D7105">
              <w:rPr>
                <w:rFonts w:ascii="Arial" w:hAnsi="Arial" w:cs="Arial"/>
                <w:sz w:val="22"/>
                <w:szCs w:val="22"/>
              </w:rPr>
              <w:t>A8.35</w:t>
            </w:r>
          </w:p>
        </w:tc>
        <w:tc>
          <w:tcPr>
            <w:hideMark/>
            <w:shd w:val="clear" w:color="auto" w:fill="F2F2F2"/>
            <w:vAlign w:val="center"/>
            <w:tcW w:w="8457" w:type="dxa"/>
          </w:tcPr>
          <w:p w:rsidRPr="009D7105" w:rsidR="009D7105" w:rsidP="009D7105" w:rsidRDefault="009D7105" w14:paraId="504434C5" w14:textId="77777777">
            <w:pPr>
              <w:rPr>
                <w:rFonts w:ascii="Arial" w:hAnsi="Arial" w:cs="Arial"/>
                <w:sz w:val="22"/>
                <w:szCs w:val="22"/>
              </w:rPr>
            </w:pPr>
            <w:r w:rsidRPr="009D7105">
              <w:rPr>
                <w:rFonts w:ascii="Arial" w:hAnsi="Arial" w:cs="Arial"/>
                <w:sz w:val="22"/>
                <w:szCs w:val="22"/>
              </w:rPr>
              <w:t>Software</w:t>
            </w:r>
          </w:p>
        </w:tc>
        <w:tc>
          <w:tcPr>
            <w:hideMark/>
            <w:shd w:val="clear" w:color="auto" w:fill="D9D9D9"/>
            <w:vAlign w:val="center"/>
            <w:tcW w:w="657" w:type="dxa"/>
          </w:tcPr>
          <w:sdt>
            <w:sdtPr>
              <w:rPr>
                <w:rFonts w:ascii="Arial" w:hAnsi="Arial" w:cs="Arial"/>
              </w:rPr>
              <w:id w:val="276998640"/>
              <w14:checkbox>
                <w14:checked w14:val="0"/>
                <w14:checkedState w14:val="2612" w14:font="MS Gothic"/>
                <w14:uncheckedState w14:val="2610" w14:font="MS Gothic"/>
              </w14:checkbox>
            </w:sdtPr>
            <w:sdtContent>
              <w:p w:rsidRPr="009D7105" w:rsidR="009D7105" w:rsidP="009D7105" w:rsidRDefault="009D7105" w14:paraId="63A950B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208343951"/>
              <w14:checkbox>
                <w14:checked w14:val="1"/>
                <w14:checkedState w14:val="2612" w14:font="MS Gothic"/>
                <w14:uncheckedState w14:val="2610" w14:font="MS Gothic"/>
              </w14:checkbox>
            </w:sdtPr>
            <w:sdtContent>
              <w:p w:rsidRPr="009D7105" w:rsidR="009D7105" w:rsidP="009D7105" w:rsidRDefault="009D7105" w14:paraId="718B676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5626E09E" w14:textId="77777777">
        <w:trPr>
          <w:trHeight w:val="420"/>
        </w:trPr>
        <w:tc>
          <w:tcPr>
            <w:shd w:val="clear" w:color="auto" w:fill="F2F2F2"/>
            <w:vAlign w:val="center"/>
            <w:tcW w:w="852" w:type="dxa"/>
          </w:tcPr>
          <w:p w:rsidRPr="009D7105" w:rsidR="009D7105" w:rsidP="009D7105" w:rsidRDefault="009D7105" w14:paraId="3EEC90CD" w14:textId="77777777">
            <w:pPr>
              <w:jc w:val="center"/>
              <w:rPr>
                <w:bCs/>
                <w:b/>
                <w:rFonts w:ascii="Arial" w:hAnsi="Arial" w:cs="Arial"/>
                <w:sz w:val="22"/>
                <w:szCs w:val="22"/>
              </w:rPr>
            </w:pPr>
            <w:r w:rsidRPr="009D7105">
              <w:rPr>
                <w:rFonts w:ascii="Arial" w:hAnsi="Arial" w:cs="Arial"/>
                <w:sz w:val="22"/>
                <w:szCs w:val="22"/>
              </w:rPr>
              <w:t>A8.36</w:t>
            </w:r>
          </w:p>
        </w:tc>
        <w:tc>
          <w:tcPr>
            <w:hideMark/>
            <w:shd w:val="clear" w:color="auto" w:fill="F2F2F2"/>
            <w:vAlign w:val="center"/>
            <w:tcW w:w="8457" w:type="dxa"/>
          </w:tcPr>
          <w:p w:rsidRPr="009D7105" w:rsidR="009D7105" w:rsidP="009D7105" w:rsidRDefault="009D7105" w14:paraId="147BCE29" w14:textId="77777777">
            <w:pPr>
              <w:rPr>
                <w:rFonts w:ascii="Arial" w:hAnsi="Arial" w:cs="Arial"/>
                <w:sz w:val="22"/>
                <w:szCs w:val="22"/>
              </w:rPr>
            </w:pPr>
            <w:r w:rsidRPr="009D7105">
              <w:rPr>
                <w:rFonts w:ascii="Arial" w:hAnsi="Arial" w:cs="Arial"/>
                <w:sz w:val="22"/>
                <w:szCs w:val="22"/>
              </w:rPr>
              <w:t>Know-how</w:t>
            </w:r>
          </w:p>
        </w:tc>
        <w:tc>
          <w:tcPr>
            <w:hideMark/>
            <w:shd w:val="clear" w:color="auto" w:fill="D9D9D9"/>
            <w:vAlign w:val="center"/>
            <w:tcW w:w="657" w:type="dxa"/>
          </w:tcPr>
          <w:sdt>
            <w:sdtPr>
              <w:rPr>
                <w:rFonts w:ascii="Arial" w:hAnsi="Arial" w:cs="Arial"/>
              </w:rPr>
              <w:id w:val="-788284317"/>
              <w14:checkbox>
                <w14:checked w14:val="0"/>
                <w14:checkedState w14:val="2612" w14:font="MS Gothic"/>
                <w14:uncheckedState w14:val="2610" w14:font="MS Gothic"/>
              </w14:checkbox>
            </w:sdtPr>
            <w:sdtContent>
              <w:p w:rsidRPr="009D7105" w:rsidR="009D7105" w:rsidP="009D7105" w:rsidRDefault="009D7105" w14:paraId="6CA0AB8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964648168"/>
              <w14:checkbox>
                <w14:checked w14:val="1"/>
                <w14:checkedState w14:val="2612" w14:font="MS Gothic"/>
                <w14:uncheckedState w14:val="2610" w14:font="MS Gothic"/>
              </w14:checkbox>
            </w:sdtPr>
            <w:sdtContent>
              <w:p w:rsidRPr="009D7105" w:rsidR="009D7105" w:rsidP="009D7105" w:rsidRDefault="009D7105" w14:paraId="6AE10918"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bl>
    <w:p w:rsidRPr="009D7105" w:rsidR="009D7105" w:rsidP="009D7105" w:rsidRDefault="009D7105" w14:paraId="2C83F3D4" w14:textId="77777777">
      <w:pPr>
        <w:spacing w:after="0"/>
        <w:rPr>
          <w:lang w:val="en-GB"/>
          <w:rFonts w:ascii="Times New Roman" w:hAnsi="Times New Roman" w:eastAsia="Times New Roman" w:cs="Times New Roman"/>
          <w:sz w:val="20"/>
          <w:szCs w:val="20"/>
        </w:rPr>
      </w:pPr>
    </w:p>
    <w:tbl>
      <w:tblPr>
        <w:tblW w:w="10512" w:type="dxa"/>
        <w:tblLayout w:type="fixed"/>
        <w:tblInd w:w="-6" w:type="dxa"/>
        <w:tblStyle w:val="TableGrid3"/>
        <w:tblLook w:val="4A0"/>
      </w:tblPr>
      <w:tblGrid>
        <w:gridCol w:w="852"/>
        <w:gridCol w:w="8457"/>
        <w:gridCol w:w="657"/>
        <w:gridCol w:w="546"/>
      </w:tblGrid>
      <w:tr w:rsidRPr="009D7105" w:rsidR="009D7105" w:rsidTr="009D7105" w14:paraId="21BAF87E" w14:textId="77777777">
        <w:trPr>
          <w:trHeight w:val="420"/>
        </w:trPr>
        <w:tc>
          <w:tcPr>
            <w:gridSpan w:val="2"/>
            <w:shd w:val="clear" w:color="auto" w:fill="C1E4F5"/>
            <w:vAlign w:val="center"/>
            <w:tcW w:w="9309" w:type="dxa"/>
          </w:tcPr>
          <w:p w:rsidRPr="009D7105" w:rsidR="009D7105" w:rsidP="009D7105" w:rsidRDefault="009D7105" w14:paraId="5D2DCB1B" w14:textId="77777777">
            <w:pPr>
              <w:autoSpaceDE w:val="0"/>
              <w:autoSpaceDN w:val="0"/>
              <w:adjustRightInd w:val="0"/>
              <w:rPr>
                <w:bCs/>
                <w:b/>
                <w:rFonts w:ascii="Arial" w:hAnsi="Arial" w:cs="Arial"/>
                <w:sz w:val="22"/>
                <w:szCs w:val="22"/>
              </w:rPr>
            </w:pPr>
            <w:r w:rsidRPr="009D7105">
              <w:rPr>
                <w:bCs/>
                <w:b/>
                <w:rFonts w:ascii="Arial" w:hAnsi="Arial" w:cs="Arial"/>
                <w:sz w:val="22"/>
                <w:szCs w:val="22"/>
              </w:rPr>
              <w:t>Will your project transfer technology using any of the following physical methods?</w:t>
            </w:r>
          </w:p>
        </w:tc>
        <w:tc>
          <w:tcPr>
            <w:shd w:val="clear" w:color="auto" w:fill="D9D9D9"/>
            <w:vAlign w:val="center"/>
            <w:tcW w:w="657" w:type="dxa"/>
          </w:tcPr>
          <w:p w:rsidRPr="009D7105" w:rsidR="009D7105" w:rsidP="009D7105" w:rsidRDefault="009D7105" w14:paraId="40D5A266"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5EC409DB"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366FA555" w14:textId="77777777">
        <w:trPr>
          <w:trHeight w:val="424"/>
        </w:trPr>
        <w:tc>
          <w:tcPr>
            <w:shd w:val="clear" w:color="auto" w:fill="F2F2F2"/>
            <w:vAlign w:val="center"/>
            <w:tcW w:w="852" w:type="dxa"/>
          </w:tcPr>
          <w:p w:rsidRPr="009D7105" w:rsidR="009D7105" w:rsidP="009D7105" w:rsidRDefault="009D7105" w14:paraId="1CDBBCC3" w14:textId="77777777">
            <w:pPr>
              <w:autoSpaceDE w:val="0"/>
              <w:autoSpaceDN w:val="0"/>
              <w:adjustRightInd w:val="0"/>
              <w:jc w:val="center"/>
              <w:rPr>
                <w:bCs/>
                <w:b/>
                <w:rFonts w:ascii="Arial" w:hAnsi="Arial" w:cs="Arial"/>
                <w:sz w:val="22"/>
                <w:szCs w:val="22"/>
              </w:rPr>
            </w:pPr>
            <w:r w:rsidRPr="009D7105">
              <w:rPr>
                <w:rFonts w:ascii="Arial" w:hAnsi="Arial" w:cs="Arial"/>
                <w:sz w:val="22"/>
                <w:szCs w:val="22"/>
              </w:rPr>
              <w:t>A8.37</w:t>
            </w:r>
          </w:p>
        </w:tc>
        <w:tc>
          <w:tcPr>
            <w:shd w:val="clear" w:color="auto" w:fill="F2F2F2"/>
            <w:vAlign w:val="center"/>
            <w:tcW w:w="8457" w:type="dxa"/>
          </w:tcPr>
          <w:p w:rsidRPr="009D7105" w:rsidR="009D7105" w:rsidP="009D7105" w:rsidRDefault="009D7105" w14:paraId="34E54727" w14:textId="77777777">
            <w:pPr>
              <w:rPr>
                <w:rFonts w:ascii="Arial" w:hAnsi="Arial" w:cs="Arial"/>
                <w:sz w:val="22"/>
                <w:szCs w:val="22"/>
              </w:rPr>
            </w:pPr>
            <w:r w:rsidRPr="009D7105">
              <w:rPr>
                <w:rFonts w:ascii="Arial" w:hAnsi="Arial" w:cs="Arial"/>
                <w:sz w:val="22"/>
                <w:szCs w:val="22"/>
              </w:rPr>
              <w:t>USB flash drives</w:t>
            </w:r>
          </w:p>
        </w:tc>
        <w:tc>
          <w:tcPr>
            <w:hideMark/>
            <w:shd w:val="clear" w:color="auto" w:fill="D9D9D9"/>
            <w:vAlign w:val="center"/>
            <w:tcW w:w="657" w:type="dxa"/>
          </w:tcPr>
          <w:sdt>
            <w:sdtPr>
              <w:rPr>
                <w:rFonts w:ascii="Arial" w:hAnsi="Arial" w:cs="Arial"/>
              </w:rPr>
              <w:id w:val="-630096377"/>
              <w14:checkbox>
                <w14:checked w14:val="0"/>
                <w14:checkedState w14:val="2612" w14:font="MS Gothic"/>
                <w14:uncheckedState w14:val="2610" w14:font="MS Gothic"/>
              </w14:checkbox>
            </w:sdtPr>
            <w:sdtContent>
              <w:p w:rsidRPr="009D7105" w:rsidR="009D7105" w:rsidP="009D7105" w:rsidRDefault="009D7105" w14:paraId="5AE7737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036165326"/>
              <w14:checkbox>
                <w14:checked w14:val="1"/>
                <w14:checkedState w14:val="2612" w14:font="MS Gothic"/>
                <w14:uncheckedState w14:val="2610" w14:font="MS Gothic"/>
              </w14:checkbox>
            </w:sdtPr>
            <w:sdtContent>
              <w:p w:rsidRPr="009D7105" w:rsidR="009D7105" w:rsidP="009D7105" w:rsidRDefault="009D7105" w14:paraId="7C4677D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3E88DCEF" w14:textId="77777777">
        <w:trPr>
          <w:trHeight w:val="416"/>
        </w:trPr>
        <w:tc>
          <w:tcPr>
            <w:shd w:val="clear" w:color="auto" w:fill="F2F2F2"/>
            <w:vAlign w:val="center"/>
            <w:tcW w:w="852" w:type="dxa"/>
          </w:tcPr>
          <w:p w:rsidRPr="009D7105" w:rsidR="009D7105" w:rsidP="009D7105" w:rsidRDefault="009D7105" w14:paraId="74267309" w14:textId="77777777">
            <w:pPr>
              <w:jc w:val="center"/>
              <w:rPr>
                <w:bCs/>
                <w:b/>
                <w:highlight w:val="yellow"/>
                <w:rFonts w:ascii="Arial" w:hAnsi="Arial" w:cs="Arial"/>
                <w:sz w:val="22"/>
                <w:szCs w:val="22"/>
              </w:rPr>
            </w:pPr>
            <w:r w:rsidRPr="009D7105">
              <w:rPr>
                <w:rFonts w:ascii="Arial" w:hAnsi="Arial" w:cs="Arial"/>
                <w:sz w:val="22"/>
                <w:szCs w:val="22"/>
              </w:rPr>
              <w:t>A8.38</w:t>
            </w:r>
          </w:p>
        </w:tc>
        <w:tc>
          <w:tcPr>
            <w:hideMark/>
            <w:shd w:val="clear" w:color="auto" w:fill="F2F2F2"/>
            <w:vAlign w:val="center"/>
            <w:tcW w:w="8457" w:type="dxa"/>
          </w:tcPr>
          <w:p w:rsidRPr="009D7105" w:rsidR="009D7105" w:rsidP="009D7105" w:rsidRDefault="009D7105" w14:paraId="02181337" w14:textId="77777777">
            <w:pPr>
              <w:rPr>
                <w:rFonts w:ascii="Arial" w:hAnsi="Arial" w:cs="Arial"/>
                <w:sz w:val="22"/>
                <w:szCs w:val="22"/>
              </w:rPr>
            </w:pPr>
            <w:r w:rsidRPr="009D7105">
              <w:rPr>
                <w:rFonts w:ascii="Arial" w:hAnsi="Arial" w:cs="Arial"/>
                <w:sz w:val="22"/>
                <w:szCs w:val="22"/>
              </w:rPr>
              <w:t>Portable hard drives</w:t>
            </w:r>
          </w:p>
        </w:tc>
        <w:tc>
          <w:tcPr>
            <w:hideMark/>
            <w:shd w:val="clear" w:color="auto" w:fill="D9D9D9"/>
            <w:vAlign w:val="center"/>
            <w:tcW w:w="657" w:type="dxa"/>
          </w:tcPr>
          <w:sdt>
            <w:sdtPr>
              <w:rPr>
                <w:rFonts w:ascii="Arial" w:hAnsi="Arial" w:cs="Arial"/>
              </w:rPr>
              <w:id w:val="1687859983"/>
              <w14:checkbox>
                <w14:checked w14:val="0"/>
                <w14:checkedState w14:val="2612" w14:font="MS Gothic"/>
                <w14:uncheckedState w14:val="2610" w14:font="MS Gothic"/>
              </w14:checkbox>
            </w:sdtPr>
            <w:sdtContent>
              <w:p w:rsidRPr="009D7105" w:rsidR="009D7105" w:rsidP="009D7105" w:rsidRDefault="009D7105" w14:paraId="70A5CAAB"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120683316"/>
              <w14:checkbox>
                <w14:checked w14:val="1"/>
                <w14:checkedState w14:val="2612" w14:font="MS Gothic"/>
                <w14:uncheckedState w14:val="2610" w14:font="MS Gothic"/>
              </w14:checkbox>
            </w:sdtPr>
            <w:sdtContent>
              <w:p w:rsidRPr="009D7105" w:rsidR="009D7105" w:rsidP="009D7105" w:rsidRDefault="009D7105" w14:paraId="235CE9F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64A0FF13" w14:textId="77777777">
        <w:trPr>
          <w:trHeight w:val="408"/>
        </w:trPr>
        <w:tc>
          <w:tcPr>
            <w:shd w:val="clear" w:color="auto" w:fill="F2F2F2"/>
            <w:vAlign w:val="center"/>
            <w:tcW w:w="852" w:type="dxa"/>
          </w:tcPr>
          <w:p w:rsidRPr="009D7105" w:rsidR="009D7105" w:rsidP="009D7105" w:rsidRDefault="009D7105" w14:paraId="239090BF" w14:textId="77777777">
            <w:pPr>
              <w:jc w:val="center"/>
              <w:rPr>
                <w:bCs/>
                <w:b/>
                <w:highlight w:val="yellow"/>
                <w:rFonts w:ascii="Arial" w:hAnsi="Arial" w:cs="Arial"/>
                <w:sz w:val="22"/>
                <w:szCs w:val="22"/>
              </w:rPr>
            </w:pPr>
            <w:r w:rsidRPr="009D7105">
              <w:rPr>
                <w:rFonts w:ascii="Arial" w:hAnsi="Arial" w:cs="Arial"/>
                <w:sz w:val="22"/>
                <w:szCs w:val="22"/>
              </w:rPr>
              <w:t>A8.39</w:t>
            </w:r>
          </w:p>
        </w:tc>
        <w:tc>
          <w:tcPr>
            <w:hideMark/>
            <w:shd w:val="clear" w:color="auto" w:fill="F2F2F2"/>
            <w:vAlign w:val="center"/>
            <w:tcW w:w="8457" w:type="dxa"/>
          </w:tcPr>
          <w:p w:rsidRPr="009D7105" w:rsidR="009D7105" w:rsidP="009D7105" w:rsidRDefault="009D7105" w14:paraId="7C0DB3A5" w14:textId="77777777">
            <w:pPr>
              <w:rPr>
                <w:rFonts w:ascii="Arial" w:hAnsi="Arial" w:cs="Arial"/>
                <w:sz w:val="22"/>
                <w:szCs w:val="22"/>
              </w:rPr>
            </w:pPr>
            <w:r w:rsidRPr="009D7105">
              <w:rPr>
                <w:rFonts w:ascii="Arial" w:hAnsi="Arial" w:cs="Arial"/>
                <w:sz w:val="22"/>
                <w:szCs w:val="22"/>
              </w:rPr>
              <w:t>Laptops</w:t>
            </w:r>
          </w:p>
        </w:tc>
        <w:tc>
          <w:tcPr>
            <w:hideMark/>
            <w:shd w:val="clear" w:color="auto" w:fill="D9D9D9"/>
            <w:vAlign w:val="center"/>
            <w:tcW w:w="657" w:type="dxa"/>
          </w:tcPr>
          <w:sdt>
            <w:sdtPr>
              <w:rPr>
                <w:rFonts w:ascii="Arial" w:hAnsi="Arial" w:cs="Arial"/>
              </w:rPr>
              <w:id w:val="-2124299778"/>
              <w14:checkbox>
                <w14:checked w14:val="0"/>
                <w14:checkedState w14:val="2612" w14:font="MS Gothic"/>
                <w14:uncheckedState w14:val="2610" w14:font="MS Gothic"/>
              </w14:checkbox>
            </w:sdtPr>
            <w:sdtContent>
              <w:p w:rsidRPr="009D7105" w:rsidR="009D7105" w:rsidP="009D7105" w:rsidRDefault="009D7105" w14:paraId="34B1ACF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999187152"/>
              <w14:checkbox>
                <w14:checked w14:val="1"/>
                <w14:checkedState w14:val="2612" w14:font="MS Gothic"/>
                <w14:uncheckedState w14:val="2610" w14:font="MS Gothic"/>
              </w14:checkbox>
            </w:sdtPr>
            <w:sdtContent>
              <w:p w:rsidRPr="009D7105" w:rsidR="009D7105" w:rsidP="009D7105" w:rsidRDefault="009D7105" w14:paraId="1F463D0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D503C70" w14:textId="77777777">
        <w:trPr>
          <w:trHeight w:val="414"/>
        </w:trPr>
        <w:tc>
          <w:tcPr>
            <w:shd w:val="clear" w:color="auto" w:fill="F2F2F2"/>
            <w:vAlign w:val="center"/>
            <w:tcW w:w="852" w:type="dxa"/>
          </w:tcPr>
          <w:p w:rsidRPr="009D7105" w:rsidR="009D7105" w:rsidP="009D7105" w:rsidRDefault="009D7105" w14:paraId="0F667690" w14:textId="77777777">
            <w:pPr>
              <w:jc w:val="center"/>
              <w:rPr>
                <w:bCs/>
                <w:b/>
                <w:highlight w:val="yellow"/>
                <w:rFonts w:ascii="Arial" w:hAnsi="Arial" w:cs="Arial"/>
                <w:sz w:val="22"/>
                <w:szCs w:val="22"/>
              </w:rPr>
            </w:pPr>
            <w:r w:rsidRPr="009D7105">
              <w:rPr>
                <w:rFonts w:ascii="Arial" w:hAnsi="Arial" w:cs="Arial"/>
                <w:sz w:val="22"/>
                <w:szCs w:val="22"/>
              </w:rPr>
              <w:t>A8.40</w:t>
            </w:r>
          </w:p>
        </w:tc>
        <w:tc>
          <w:tcPr>
            <w:hideMark/>
            <w:shd w:val="clear" w:color="auto" w:fill="F2F2F2"/>
            <w:vAlign w:val="center"/>
            <w:tcW w:w="8457" w:type="dxa"/>
          </w:tcPr>
          <w:p w:rsidRPr="009D7105" w:rsidR="009D7105" w:rsidP="009D7105" w:rsidRDefault="009D7105" w14:paraId="68DF330C" w14:textId="77777777">
            <w:pPr>
              <w:rPr>
                <w:rFonts w:ascii="Arial" w:hAnsi="Arial" w:cs="Arial"/>
                <w:sz w:val="22"/>
                <w:szCs w:val="22"/>
              </w:rPr>
            </w:pPr>
            <w:r w:rsidRPr="009D7105">
              <w:rPr>
                <w:rFonts w:ascii="Arial" w:hAnsi="Arial" w:cs="Arial"/>
                <w:sz w:val="22"/>
                <w:szCs w:val="22"/>
              </w:rPr>
              <w:t>Tablets</w:t>
            </w:r>
          </w:p>
        </w:tc>
        <w:tc>
          <w:tcPr>
            <w:hideMark/>
            <w:shd w:val="clear" w:color="auto" w:fill="D9D9D9"/>
            <w:vAlign w:val="center"/>
            <w:tcW w:w="657" w:type="dxa"/>
          </w:tcPr>
          <w:sdt>
            <w:sdtPr>
              <w:rPr>
                <w:rFonts w:ascii="Arial" w:hAnsi="Arial" w:cs="Arial"/>
              </w:rPr>
              <w:id w:val="784849407"/>
              <w14:checkbox>
                <w14:checked w14:val="0"/>
                <w14:checkedState w14:val="2612" w14:font="MS Gothic"/>
                <w14:uncheckedState w14:val="2610" w14:font="MS Gothic"/>
              </w14:checkbox>
            </w:sdtPr>
            <w:sdtContent>
              <w:p w:rsidRPr="009D7105" w:rsidR="009D7105" w:rsidP="009D7105" w:rsidRDefault="009D7105" w14:paraId="55B6512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968160413"/>
              <w14:checkbox>
                <w14:checked w14:val="1"/>
                <w14:checkedState w14:val="2612" w14:font="MS Gothic"/>
                <w14:uncheckedState w14:val="2610" w14:font="MS Gothic"/>
              </w14:checkbox>
            </w:sdtPr>
            <w:sdtContent>
              <w:p w:rsidRPr="009D7105" w:rsidR="009D7105" w:rsidP="009D7105" w:rsidRDefault="009D7105" w14:paraId="4E54911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BB8DAC2" w14:textId="77777777">
        <w:trPr>
          <w:trHeight w:val="561"/>
        </w:trPr>
        <w:tc>
          <w:tcPr>
            <w:shd w:val="clear" w:color="auto" w:fill="F2F2F2"/>
            <w:vAlign w:val="center"/>
            <w:tcW w:w="852" w:type="dxa"/>
          </w:tcPr>
          <w:p w:rsidRPr="009D7105" w:rsidR="009D7105" w:rsidP="009D7105" w:rsidRDefault="009D7105" w14:paraId="2A2B56ED" w14:textId="77777777">
            <w:pPr>
              <w:jc w:val="center"/>
              <w:rPr>
                <w:bCs/>
                <w:b/>
                <w:highlight w:val="yellow"/>
                <w:rFonts w:ascii="Arial" w:hAnsi="Arial" w:cs="Arial"/>
                <w:sz w:val="22"/>
                <w:szCs w:val="22"/>
              </w:rPr>
            </w:pPr>
            <w:r w:rsidRPr="009D7105">
              <w:rPr>
                <w:rFonts w:ascii="Arial" w:hAnsi="Arial" w:cs="Arial"/>
                <w:sz w:val="22"/>
                <w:szCs w:val="22"/>
              </w:rPr>
              <w:t>A8.41</w:t>
            </w:r>
          </w:p>
        </w:tc>
        <w:tc>
          <w:tcPr>
            <w:hideMark/>
            <w:shd w:val="clear" w:color="auto" w:fill="F2F2F2"/>
            <w:vAlign w:val="center"/>
            <w:tcW w:w="8457" w:type="dxa"/>
          </w:tcPr>
          <w:p w:rsidRPr="009D7105" w:rsidR="009D7105" w:rsidP="009D7105" w:rsidRDefault="009D7105" w14:paraId="5BB28B73" w14:textId="77777777">
            <w:pPr>
              <w:rPr>
                <w:rFonts w:ascii="Arial" w:hAnsi="Arial" w:cs="Arial"/>
                <w:sz w:val="22"/>
                <w:szCs w:val="22"/>
              </w:rPr>
            </w:pPr>
            <w:r w:rsidRPr="009D7105">
              <w:rPr>
                <w:rFonts w:ascii="Arial" w:hAnsi="Arial" w:cs="Arial"/>
                <w:sz w:val="22"/>
                <w:szCs w:val="22"/>
              </w:rPr>
              <w:t>Intangible forms by using electronic media, such as email, phone storage and cloud file sharing</w:t>
            </w:r>
          </w:p>
        </w:tc>
        <w:tc>
          <w:tcPr>
            <w:hideMark/>
            <w:shd w:val="clear" w:color="auto" w:fill="D9D9D9"/>
            <w:vAlign w:val="center"/>
            <w:tcW w:w="657" w:type="dxa"/>
          </w:tcPr>
          <w:sdt>
            <w:sdtPr>
              <w:rPr>
                <w:rFonts w:ascii="Arial" w:hAnsi="Arial" w:cs="Arial"/>
              </w:rPr>
              <w:id w:val="-416177717"/>
              <w14:checkbox>
                <w14:checked w14:val="0"/>
                <w14:checkedState w14:val="2612" w14:font="MS Gothic"/>
                <w14:uncheckedState w14:val="2610" w14:font="MS Gothic"/>
              </w14:checkbox>
            </w:sdtPr>
            <w:sdtContent>
              <w:p w:rsidRPr="009D7105" w:rsidR="009D7105" w:rsidP="009D7105" w:rsidRDefault="009D7105" w14:paraId="6B9CB44F"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289316281"/>
              <w14:checkbox>
                <w14:checked w14:val="1"/>
                <w14:checkedState w14:val="2612" w14:font="MS Gothic"/>
                <w14:uncheckedState w14:val="2610" w14:font="MS Gothic"/>
              </w14:checkbox>
            </w:sdtPr>
            <w:sdtContent>
              <w:p w:rsidRPr="009D7105" w:rsidR="009D7105" w:rsidP="009D7105" w:rsidRDefault="009D7105" w14:paraId="75BE2C5D"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7292F51D" w14:textId="77777777">
        <w:trPr>
          <w:trHeight w:val="414"/>
        </w:trPr>
        <w:tc>
          <w:tcPr>
            <w:shd w:val="clear" w:color="auto" w:fill="F2F2F2"/>
            <w:vAlign w:val="center"/>
            <w:tcW w:w="852" w:type="dxa"/>
          </w:tcPr>
          <w:p w:rsidRPr="009D7105" w:rsidR="009D7105" w:rsidP="009D7105" w:rsidRDefault="009D7105" w14:paraId="1DACF867" w14:textId="77777777">
            <w:pPr>
              <w:jc w:val="center"/>
              <w:rPr>
                <w:bCs/>
                <w:b/>
                <w:highlight w:val="yellow"/>
                <w:rFonts w:ascii="Arial" w:hAnsi="Arial" w:cs="Arial"/>
                <w:sz w:val="22"/>
                <w:szCs w:val="22"/>
              </w:rPr>
            </w:pPr>
            <w:r w:rsidRPr="009D7105">
              <w:rPr>
                <w:rFonts w:ascii="Arial" w:hAnsi="Arial" w:cs="Arial"/>
                <w:sz w:val="22"/>
                <w:szCs w:val="22"/>
              </w:rPr>
              <w:t>A8.42</w:t>
            </w:r>
          </w:p>
        </w:tc>
        <w:tc>
          <w:tcPr>
            <w:shd w:val="clear" w:color="auto" w:fill="F2F2F2"/>
            <w:vAlign w:val="center"/>
            <w:tcW w:w="8457" w:type="dxa"/>
          </w:tcPr>
          <w:p w:rsidRPr="009D7105" w:rsidR="009D7105" w:rsidP="009D7105" w:rsidRDefault="009D7105" w14:paraId="0FC25C8A" w14:textId="77777777">
            <w:pPr>
              <w:rPr>
                <w:highlight w:val="yellow"/>
                <w:rFonts w:ascii="Arial" w:hAnsi="Arial" w:cs="Arial"/>
                <w:sz w:val="22"/>
                <w:szCs w:val="22"/>
              </w:rPr>
            </w:pPr>
            <w:r w:rsidRPr="009D7105">
              <w:rPr>
                <w:rFonts w:ascii="Arial" w:hAnsi="Arial" w:cs="Arial"/>
                <w:sz w:val="22"/>
                <w:szCs w:val="22"/>
              </w:rPr>
              <w:t>Physical exports</w:t>
            </w:r>
          </w:p>
        </w:tc>
        <w:tc>
          <w:tcPr>
            <w:hideMark/>
            <w:shd w:val="clear" w:color="auto" w:fill="D9D9D9"/>
            <w:vAlign w:val="center"/>
            <w:tcW w:w="657" w:type="dxa"/>
          </w:tcPr>
          <w:sdt>
            <w:sdtPr>
              <w:rPr>
                <w:rFonts w:ascii="Arial" w:hAnsi="Arial" w:cs="Arial"/>
              </w:rPr>
              <w:id w:val="-52465261"/>
              <w14:checkbox>
                <w14:checked w14:val="0"/>
                <w14:checkedState w14:val="2612" w14:font="MS Gothic"/>
                <w14:uncheckedState w14:val="2610" w14:font="MS Gothic"/>
              </w14:checkbox>
            </w:sdtPr>
            <w:sdtContent>
              <w:p w:rsidRPr="009D7105" w:rsidR="009D7105" w:rsidP="009D7105" w:rsidRDefault="009D7105" w14:paraId="2E64DACC"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999614650"/>
              <w14:checkbox>
                <w14:checked w14:val="1"/>
                <w14:checkedState w14:val="2612" w14:font="MS Gothic"/>
                <w14:uncheckedState w14:val="2610" w14:font="MS Gothic"/>
              </w14:checkbox>
            </w:sdtPr>
            <w:sdtContent>
              <w:p w:rsidRPr="009D7105" w:rsidR="009D7105" w:rsidP="009D7105" w:rsidRDefault="009D7105" w14:paraId="6E2A9494"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bl>
    <w:p w:rsidRPr="009D7105" w:rsidR="009D7105" w:rsidP="009D7105" w:rsidRDefault="009D7105" w14:paraId="0AD2436A" w14:textId="77777777">
      <w:pPr>
        <w:spacing w:after="0"/>
        <w:rPr>
          <w:lang w:val="en-GB"/>
          <w:rFonts w:ascii="Times New Roman" w:hAnsi="Times New Roman" w:eastAsia="Times New Roman" w:cs="Times New Roman"/>
          <w:sz w:val="20"/>
          <w:szCs w:val="20"/>
        </w:rPr>
      </w:pPr>
    </w:p>
    <w:tbl>
      <w:tblPr>
        <w:tblW w:w="10512" w:type="dxa"/>
        <w:tblLayout w:type="fixed"/>
        <w:tblInd w:w="-6" w:type="dxa"/>
        <w:tblStyle w:val="TableGrid3"/>
        <w:tblLook w:val="4A0"/>
      </w:tblPr>
      <w:tblGrid>
        <w:gridCol w:w="852"/>
        <w:gridCol w:w="8457"/>
        <w:gridCol w:w="657"/>
        <w:gridCol w:w="546"/>
      </w:tblGrid>
      <w:tr w:rsidRPr="009D7105" w:rsidR="009D7105" w:rsidTr="009D7105" w14:paraId="325C393E" w14:textId="77777777">
        <w:trPr>
          <w:trHeight w:val="414"/>
        </w:trPr>
        <w:tc>
          <w:tcPr>
            <w:gridSpan w:val="2"/>
            <w:shd w:val="clear" w:color="auto" w:fill="C1E4F5"/>
            <w:vAlign w:val="center"/>
            <w:tcW w:w="9309" w:type="dxa"/>
          </w:tcPr>
          <w:p w:rsidRPr="009D7105" w:rsidR="009D7105" w:rsidP="009D7105" w:rsidRDefault="009D7105" w14:paraId="3F70DFF2" w14:textId="77777777">
            <w:pPr>
              <w:rPr>
                <w:bCs/>
                <w:b/>
                <w:rFonts w:ascii="Arial" w:hAnsi="Arial" w:cs="Arial"/>
                <w:sz w:val="22"/>
                <w:szCs w:val="22"/>
              </w:rPr>
            </w:pPr>
            <w:r w:rsidRPr="009D7105">
              <w:rPr>
                <w:bCs/>
                <w:b/>
                <w:rFonts w:ascii="Arial" w:hAnsi="Arial" w:cs="Arial"/>
                <w:sz w:val="22"/>
                <w:szCs w:val="22"/>
              </w:rPr>
              <w:t>Will your project involve any of the following?</w:t>
            </w:r>
          </w:p>
        </w:tc>
        <w:tc>
          <w:tcPr>
            <w:shd w:val="clear" w:color="auto" w:fill="D9D9D9"/>
            <w:vAlign w:val="center"/>
            <w:tcW w:w="657" w:type="dxa"/>
          </w:tcPr>
          <w:p w:rsidRPr="009D7105" w:rsidR="009D7105" w:rsidP="009D7105" w:rsidRDefault="009D7105" w14:paraId="684C27B8" w14:textId="77777777">
            <w:pPr>
              <w:autoSpaceDE w:val="0"/>
              <w:autoSpaceDN w:val="0"/>
              <w:adjustRightInd w:val="0"/>
              <w:jc w:val="center"/>
              <w:rPr>
                <w:rFonts w:ascii="Arial" w:hAnsi="Arial" w:cs="Arial"/>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4C9CB1C2" w14:textId="77777777">
            <w:pPr>
              <w:autoSpaceDE w:val="0"/>
              <w:autoSpaceDN w:val="0"/>
              <w:adjustRightInd w:val="0"/>
              <w:jc w:val="center"/>
              <w:rPr>
                <w:rFonts w:ascii="Arial" w:hAnsi="Arial" w:cs="Arial"/>
              </w:rPr>
            </w:pPr>
            <w:r w:rsidRPr="009D7105">
              <w:rPr>
                <w:bCs/>
                <w:b/>
                <w:rFonts w:ascii="Arial" w:hAnsi="Arial" w:cs="Arial"/>
                <w:sz w:val="22"/>
                <w:szCs w:val="22"/>
              </w:rPr>
              <w:t>NO</w:t>
            </w:r>
          </w:p>
        </w:tc>
      </w:tr>
      <w:tr w:rsidRPr="009D7105" w:rsidR="009D7105" w:rsidTr="009D7105" w14:paraId="747C3E15" w14:textId="77777777">
        <w:trPr>
          <w:trHeight w:val="420"/>
        </w:trPr>
        <w:tc>
          <w:tcPr>
            <w:shd w:val="clear" w:color="auto" w:fill="F2F2F2"/>
            <w:vAlign w:val="center"/>
            <w:tcW w:w="852" w:type="dxa"/>
          </w:tcPr>
          <w:p w:rsidRPr="009D7105" w:rsidR="009D7105" w:rsidP="009D7105" w:rsidRDefault="009D7105" w14:paraId="170CCA3B" w14:textId="77777777">
            <w:pPr>
              <w:jc w:val="center"/>
              <w:rPr>
                <w:bCs/>
                <w:b/>
                <w:highlight w:val="yellow"/>
                <w:rFonts w:ascii="Arial" w:hAnsi="Arial" w:cs="Arial"/>
                <w:sz w:val="22"/>
                <w:szCs w:val="22"/>
              </w:rPr>
            </w:pPr>
            <w:r w:rsidRPr="009D7105">
              <w:rPr>
                <w:rFonts w:ascii="Arial" w:hAnsi="Arial" w:cs="Arial"/>
                <w:sz w:val="22"/>
                <w:szCs w:val="22"/>
              </w:rPr>
              <w:t>A8.43</w:t>
            </w:r>
          </w:p>
        </w:tc>
        <w:tc>
          <w:tcPr>
            <w:hideMark/>
            <w:shd w:val="clear" w:color="auto" w:fill="F2F2F2"/>
            <w:vAlign w:val="center"/>
            <w:tcW w:w="8457" w:type="dxa"/>
          </w:tcPr>
          <w:p w:rsidRPr="009D7105" w:rsidR="009D7105" w:rsidP="009D7105" w:rsidRDefault="009D7105" w14:paraId="60B6F094" w14:textId="77777777">
            <w:pPr>
              <w:rPr>
                <w:rFonts w:ascii="Arial" w:hAnsi="Arial" w:cs="Arial"/>
                <w:sz w:val="22"/>
                <w:szCs w:val="22"/>
              </w:rPr>
            </w:pPr>
            <w:r w:rsidRPr="009D7105">
              <w:rPr>
                <w:rFonts w:ascii="Arial" w:hAnsi="Arial" w:cs="Arial"/>
                <w:sz w:val="22"/>
                <w:szCs w:val="22"/>
              </w:rPr>
              <w:t>Oral transfer by phone or videoconferencing or presentations</w:t>
            </w:r>
          </w:p>
        </w:tc>
        <w:tc>
          <w:tcPr>
            <w:hideMark/>
            <w:shd w:val="clear" w:color="auto" w:fill="D9D9D9"/>
            <w:vAlign w:val="center"/>
            <w:tcW w:w="657" w:type="dxa"/>
          </w:tcPr>
          <w:sdt>
            <w:sdtPr>
              <w:rPr>
                <w:rFonts w:ascii="Arial" w:hAnsi="Arial" w:cs="Arial"/>
              </w:rPr>
              <w:id w:val="-540664108"/>
              <w14:checkbox>
                <w14:checked w14:val="0"/>
                <w14:checkedState w14:val="2612" w14:font="MS Gothic"/>
                <w14:uncheckedState w14:val="2610" w14:font="MS Gothic"/>
              </w14:checkbox>
            </w:sdtPr>
            <w:sdtContent>
              <w:p w:rsidRPr="009D7105" w:rsidR="009D7105" w:rsidP="009D7105" w:rsidRDefault="009D7105" w14:paraId="653851FA"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58446569"/>
              <w14:checkbox>
                <w14:checked w14:val="1"/>
                <w14:checkedState w14:val="2612" w14:font="MS Gothic"/>
                <w14:uncheckedState w14:val="2610" w14:font="MS Gothic"/>
              </w14:checkbox>
            </w:sdtPr>
            <w:sdtContent>
              <w:p w:rsidRPr="009D7105" w:rsidR="009D7105" w:rsidP="009D7105" w:rsidRDefault="009D7105" w14:paraId="3CADD975"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56C3570D" w14:textId="77777777">
        <w:trPr>
          <w:trHeight w:val="412"/>
        </w:trPr>
        <w:tc>
          <w:tcPr>
            <w:shd w:val="clear" w:color="auto" w:fill="F2F2F2"/>
            <w:vAlign w:val="center"/>
            <w:tcW w:w="852" w:type="dxa"/>
          </w:tcPr>
          <w:p w:rsidRPr="009D7105" w:rsidR="009D7105" w:rsidP="009D7105" w:rsidRDefault="009D7105" w14:paraId="5D66B100" w14:textId="77777777">
            <w:pPr>
              <w:jc w:val="center"/>
              <w:rPr>
                <w:bCs/>
                <w:b/>
                <w:highlight w:val="yellow"/>
                <w:rFonts w:ascii="Arial" w:hAnsi="Arial" w:cs="Arial"/>
                <w:sz w:val="22"/>
                <w:szCs w:val="22"/>
              </w:rPr>
            </w:pPr>
            <w:r w:rsidRPr="009D7105">
              <w:rPr>
                <w:rFonts w:ascii="Arial" w:hAnsi="Arial" w:cs="Arial"/>
                <w:sz w:val="22"/>
                <w:szCs w:val="22"/>
              </w:rPr>
              <w:t>A8.44</w:t>
              <w:lastRenderedPageBreak/>
            </w:r>
          </w:p>
        </w:tc>
        <w:tc>
          <w:tcPr>
            <w:hideMark/>
            <w:shd w:val="clear" w:color="auto" w:fill="F2F2F2"/>
            <w:vAlign w:val="center"/>
            <w:tcW w:w="8457" w:type="dxa"/>
          </w:tcPr>
          <w:p w:rsidRPr="009D7105" w:rsidR="009D7105" w:rsidP="009D7105" w:rsidRDefault="009D7105" w14:paraId="47A13321" w14:textId="77777777">
            <w:pPr>
              <w:rPr>
                <w:rFonts w:ascii="Arial" w:hAnsi="Arial" w:cs="Arial"/>
                <w:sz w:val="22"/>
                <w:szCs w:val="22"/>
              </w:rPr>
            </w:pPr>
            <w:r w:rsidRPr="009D7105">
              <w:rPr>
                <w:rFonts w:ascii="Arial" w:hAnsi="Arial" w:cs="Arial"/>
                <w:sz w:val="22"/>
                <w:szCs w:val="22"/>
              </w:rPr>
              <w:t>Travelling overseas for any purpose, while unintendingly carrying any of the above.</w:t>
            </w:r>
          </w:p>
        </w:tc>
        <w:tc>
          <w:tcPr>
            <w:hideMark/>
            <w:shd w:val="clear" w:color="auto" w:fill="D9D9D9"/>
            <w:vAlign w:val="center"/>
            <w:tcW w:w="657" w:type="dxa"/>
          </w:tcPr>
          <w:sdt>
            <w:sdtPr>
              <w:rPr>
                <w:rFonts w:ascii="Arial" w:hAnsi="Arial" w:cs="Arial"/>
              </w:rPr>
              <w:id w:val="-964193726"/>
              <w14:checkbox>
                <w14:checked w14:val="0"/>
                <w14:checkedState w14:val="2612" w14:font="MS Gothic"/>
                <w14:uncheckedState w14:val="2610" w14:font="MS Gothic"/>
              </w14:checkbox>
            </w:sdtPr>
            <w:sdtContent>
              <w:p w:rsidRPr="009D7105" w:rsidR="009D7105" w:rsidP="009D7105" w:rsidRDefault="009D7105" w14:paraId="0E33429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hideMark/>
            <w:shd w:val="clear" w:color="auto" w:fill="D9D9D9"/>
            <w:vAlign w:val="center"/>
            <w:tcW w:w="546" w:type="dxa"/>
          </w:tcPr>
          <w:sdt>
            <w:sdtPr>
              <w:rPr>
                <w:rFonts w:ascii="Arial" w:hAnsi="Arial" w:cs="Arial"/>
              </w:rPr>
              <w:id w:val="1531685955"/>
              <w14:checkbox>
                <w14:checked w14:val="1"/>
                <w14:checkedState w14:val="2612" w14:font="MS Gothic"/>
                <w14:uncheckedState w14:val="2610" w14:font="MS Gothic"/>
              </w14:checkbox>
            </w:sdtPr>
            <w:sdtContent>
              <w:p w:rsidRPr="009D7105" w:rsidR="009D7105" w:rsidP="009D7105" w:rsidRDefault="009D7105" w14:paraId="5F8D9CC0"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r w:rsidRPr="009D7105" w:rsidR="009D7105" w:rsidTr="009D7105" w14:paraId="186BD07C" w14:textId="77777777">
        <w:trPr>
          <w:trHeight w:val="418"/>
        </w:trPr>
        <w:tc>
          <w:tcPr>
            <w:shd w:val="clear" w:color="auto" w:fill="F2F2F2"/>
            <w:vAlign w:val="center"/>
            <w:tcW w:w="852" w:type="dxa"/>
          </w:tcPr>
          <w:p w:rsidRPr="009D7105" w:rsidR="009D7105" w:rsidP="009D7105" w:rsidRDefault="009D7105" w14:paraId="1EEF7DBE" w14:textId="77777777">
            <w:pPr>
              <w:jc w:val="center"/>
              <w:rPr>
                <w:bCs/>
                <w:b/>
                <w:highlight w:val="yellow"/>
                <w:rFonts w:ascii="Arial" w:hAnsi="Arial" w:cs="Arial"/>
                <w:sz w:val="22"/>
                <w:szCs w:val="22"/>
              </w:rPr>
            </w:pPr>
            <w:r w:rsidRPr="009D7105">
              <w:rPr>
                <w:rFonts w:ascii="Arial" w:hAnsi="Arial" w:cs="Arial"/>
                <w:sz w:val="22"/>
                <w:szCs w:val="22"/>
              </w:rPr>
              <w:t>A8.45</w:t>
            </w:r>
          </w:p>
        </w:tc>
        <w:tc>
          <w:tcPr>
            <w:shd w:val="clear" w:color="auto" w:fill="F2F2F2"/>
            <w:vAlign w:val="center"/>
            <w:tcW w:w="8457" w:type="dxa"/>
          </w:tcPr>
          <w:p w:rsidRPr="009D7105" w:rsidR="009D7105" w:rsidP="009D7105" w:rsidRDefault="009D7105" w14:paraId="64B7AAB4" w14:textId="77777777">
            <w:pPr>
              <w:rPr>
                <w:rFonts w:ascii="Arial" w:hAnsi="Arial" w:cs="Arial"/>
                <w:sz w:val="22"/>
                <w:szCs w:val="22"/>
              </w:rPr>
            </w:pPr>
            <w:r w:rsidRPr="009D7105">
              <w:rPr>
                <w:rFonts w:ascii="Arial" w:hAnsi="Arial" w:cs="Arial"/>
                <w:sz w:val="22"/>
                <w:szCs w:val="22"/>
              </w:rPr>
              <w:t>Will you be hosting foreign visitors?</w:t>
            </w:r>
          </w:p>
        </w:tc>
        <w:tc>
          <w:tcPr>
            <w:shd w:val="clear" w:color="auto" w:fill="D9D9D9"/>
            <w:vAlign w:val="center"/>
            <w:tcW w:w="657" w:type="dxa"/>
          </w:tcPr>
          <w:sdt>
            <w:sdtPr>
              <w:rPr>
                <w:rFonts w:ascii="Arial" w:hAnsi="Arial" w:cs="Arial"/>
              </w:rPr>
              <w:id w:val="129140655"/>
              <w14:checkbox>
                <w14:checked w14:val="0"/>
                <w14:checkedState w14:val="2612" w14:font="MS Gothic"/>
                <w14:uncheckedState w14:val="2610" w14:font="MS Gothic"/>
              </w14:checkbox>
            </w:sdtPr>
            <w:sdtContent>
              <w:p w:rsidRPr="009D7105" w:rsidR="009D7105" w:rsidP="009D7105" w:rsidRDefault="009D7105" w14:paraId="751C9C92"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c>
          <w:tcPr>
            <w:shd w:val="clear" w:color="auto" w:fill="D9D9D9"/>
            <w:vAlign w:val="center"/>
            <w:tcW w:w="546" w:type="dxa"/>
          </w:tcPr>
          <w:sdt>
            <w:sdtPr>
              <w:rPr>
                <w:rFonts w:ascii="Arial" w:hAnsi="Arial" w:cs="Arial"/>
              </w:rPr>
              <w:id w:val="-1637089127"/>
              <w14:checkbox>
                <w14:checked w14:val="1"/>
                <w14:checkedState w14:val="2612" w14:font="MS Gothic"/>
                <w14:uncheckedState w14:val="2610" w14:font="MS Gothic"/>
              </w14:checkbox>
            </w:sdtPr>
            <w:sdtContent>
              <w:p w:rsidRPr="009D7105" w:rsidR="009D7105" w:rsidP="009D7105" w:rsidRDefault="009D7105" w14:paraId="65AF7D6E" w14:textId="77777777">
                <w:pPr>
                  <w:autoSpaceDE w:val="0"/>
                  <w:autoSpaceDN w:val="0"/>
                  <w:adjustRightInd w:val="0"/>
                  <w:jc w:val="center"/>
                  <w:rPr>
                    <w:rFonts w:ascii="Arial" w:hAnsi="Arial" w:cs="Arial"/>
                  </w:rPr>
                </w:pPr>
                <w:r w:rsidRPr="009D7105">
                  <w:rPr>
                    <w:rFonts w:ascii="Segoe UI Symbol" w:hAnsi="Segoe UI Symbol" w:cs="Segoe UI Symbol"/>
                  </w:rPr>
                  <w:t>☒</w:t>
                </w:r>
              </w:p>
            </w:sdtContent>
          </w:sdt>
        </w:tc>
      </w:tr>
    </w:tbl>
    <w:p w:rsidRPr="009D7105" w:rsidR="009D7105" w:rsidP="009D7105" w:rsidRDefault="009D7105" w14:paraId="7B29F19F" w14:textId="77777777">
      <w:pPr>
        <w:spacing w:after="0"/>
        <w:rPr>
          <w:lang w:val="en-GB"/>
          <w:rFonts w:ascii="Times New Roman" w:hAnsi="Times New Roman" w:eastAsia="Times New Roman" w:cs="Times New Roman"/>
          <w:sz w:val="20"/>
          <w:szCs w:val="20"/>
        </w:rPr>
      </w:pPr>
    </w:p>
    <w:p w:rsidRPr="009D7105" w:rsidR="009D7105" w:rsidP="009D7105" w:rsidRDefault="009D7105" w14:paraId="13275308" w14:textId="77777777">
      <w:pPr>
        <w:spacing w:after="0"/>
        <w:rPr>
          <w:lang w:val="en-GB"/>
          <w:rFonts w:ascii="Times New Roman" w:hAnsi="Times New Roman" w:eastAsia="Times New Roman" w:cs="Times New Roman"/>
          <w:sz w:val="20"/>
          <w:szCs w:val="20"/>
        </w:rPr>
      </w:pPr>
      <w:r>
        <w:rPr>
          <w:rFonts w:ascii="Times New Roman" w:hAnsi="Times New Roman" w:eastAsia="Times New Roman" w:cs="Times New Roman"/>
          <w:sz w:val="20"/>
          <w:szCs w:val="20"/>
        </w:rPr>
        <w:br w:type="page"/>
      </w:r>
    </w:p>
    <w:tbl>
      <w:tblPr>
        <w:tblW w:w="10512" w:type="dxa"/>
        <w:tblLayout w:type="fixed"/>
        <w:tblInd w:w="-6" w:type="dxa"/>
        <w:tblStyle w:val="TableGrid3"/>
        <w:tblLook w:val="4A0"/>
      </w:tblPr>
      <w:tblGrid>
        <w:gridCol w:w="852"/>
        <w:gridCol w:w="8457"/>
        <w:gridCol w:w="657"/>
        <w:gridCol w:w="546"/>
      </w:tblGrid>
      <w:tr w:rsidRPr="009D7105" w:rsidR="009D7105" w:rsidTr="009D7105" w14:paraId="104DAEFF" w14:textId="77777777">
        <w:trPr>
          <w:trHeight w:val="694"/>
        </w:trPr>
        <w:tc>
          <w:tcPr>
            <w:gridSpan w:val="2"/>
            <w:shd w:val="clear" w:color="auto" w:fill="FFFF00"/>
            <w:vAlign w:val="center"/>
            <w:tcW w:w="9309" w:type="dxa"/>
          </w:tcPr>
          <w:p w:rsidRPr="009D7105" w:rsidR="009D7105" w:rsidP="009D7105" w:rsidRDefault="009D7105" w14:paraId="66A90D88" w14:textId="77777777">
            <w:pPr>
              <w:rPr>
                <w:rFonts w:ascii="Arial" w:hAnsi="Arial" w:cs="Arial"/>
                <w:sz w:val="22"/>
                <w:szCs w:val="22"/>
              </w:rPr>
            </w:pPr>
            <w:r w:rsidRPr="009D7105">
              <w:rPr>
                <w:bCs/>
                <w:b/>
                <w:rFonts w:ascii="Arial" w:hAnsi="Arial" w:cs="Arial"/>
                <w:sz w:val="22"/>
                <w:szCs w:val="22"/>
              </w:rPr>
              <w:t>If you answer YES to any of questions A8,1-A8.45 then you should complete a full export control assessment and append that to this application. Before doing this please contact INSPIRE who will advise further.</w:t>
              <w:lastRenderedPageBreak/>
            </w:r>
          </w:p>
        </w:tc>
        <w:tc>
          <w:tcPr>
            <w:shd w:val="clear" w:color="auto" w:fill="D9D9D9"/>
            <w:vAlign w:val="center"/>
            <w:tcW w:w="657" w:type="dxa"/>
          </w:tcPr>
          <w:p w:rsidRPr="009D7105" w:rsidR="009D7105" w:rsidP="009D7105" w:rsidRDefault="009D7105" w14:paraId="7E78FA03" w14:textId="77777777">
            <w:pPr>
              <w:jc w:val="center"/>
              <w:rPr>
                <w:bCs/>
                <w:b/>
                <w:rFonts w:ascii="Arial" w:hAnsi="Arial" w:cs="Arial"/>
                <w:sz w:val="22"/>
                <w:szCs w:val="22"/>
              </w:rPr>
            </w:pPr>
            <w:r w:rsidRPr="009D7105">
              <w:rPr>
                <w:bCs/>
                <w:b/>
                <w:rFonts w:ascii="Arial" w:hAnsi="Arial" w:cs="Arial"/>
                <w:sz w:val="22"/>
                <w:szCs w:val="22"/>
              </w:rPr>
              <w:t>YES</w:t>
            </w:r>
          </w:p>
        </w:tc>
        <w:tc>
          <w:tcPr>
            <w:shd w:val="clear" w:color="auto" w:fill="D9D9D9"/>
            <w:vAlign w:val="center"/>
            <w:tcW w:w="546" w:type="dxa"/>
          </w:tcPr>
          <w:p w:rsidRPr="009D7105" w:rsidR="009D7105" w:rsidP="009D7105" w:rsidRDefault="009D7105" w14:paraId="021C3C9B" w14:textId="77777777">
            <w:pPr>
              <w:jc w:val="center"/>
              <w:rPr>
                <w:bCs/>
                <w:b/>
                <w:rFonts w:ascii="Arial" w:hAnsi="Arial" w:cs="Arial"/>
                <w:sz w:val="22"/>
                <w:szCs w:val="22"/>
              </w:rPr>
            </w:pPr>
            <w:r w:rsidRPr="009D7105">
              <w:rPr>
                <w:bCs/>
                <w:b/>
                <w:rFonts w:ascii="Arial" w:hAnsi="Arial" w:cs="Arial"/>
                <w:sz w:val="22"/>
                <w:szCs w:val="22"/>
              </w:rPr>
              <w:t>NO</w:t>
            </w:r>
          </w:p>
        </w:tc>
      </w:tr>
      <w:tr w:rsidRPr="009D7105" w:rsidR="009D7105" w:rsidTr="009D7105" w14:paraId="5BF6693E" w14:textId="77777777">
        <w:trPr>
          <w:trHeight w:val="371"/>
        </w:trPr>
        <w:tc>
          <w:tcPr>
            <w:shd w:val="clear" w:color="auto" w:fill="F2F2F2"/>
            <w:vAlign w:val="center"/>
            <w:tcW w:w="852" w:type="dxa"/>
          </w:tcPr>
          <w:p w:rsidRPr="009D7105" w:rsidR="009D7105" w:rsidP="009D7105" w:rsidRDefault="009D7105" w14:paraId="0F3F3852" w14:textId="77777777">
            <w:pPr>
              <w:jc w:val="center"/>
              <w:rPr>
                <w:rFonts w:ascii="Arial" w:hAnsi="Arial" w:cs="Arial"/>
                <w:sz w:val="22"/>
                <w:szCs w:val="22"/>
              </w:rPr>
            </w:pPr>
            <w:r w:rsidRPr="009D7105">
              <w:rPr>
                <w:rFonts w:ascii="Arial" w:hAnsi="Arial" w:cs="Arial"/>
                <w:sz w:val="22"/>
                <w:szCs w:val="22"/>
              </w:rPr>
              <w:t>A8.46</w:t>
            </w:r>
          </w:p>
        </w:tc>
        <w:tc>
          <w:tcPr>
            <w:shd w:val="clear" w:color="auto" w:fill="F2F2F2"/>
            <w:vAlign w:val="center"/>
            <w:tcW w:w="8457" w:type="dxa"/>
          </w:tcPr>
          <w:p w:rsidRPr="009D7105" w:rsidR="009D7105" w:rsidP="009D7105" w:rsidRDefault="009D7105" w14:paraId="07605771" w14:textId="77777777">
            <w:pPr>
              <w:rPr>
                <w:rFonts w:ascii="Arial" w:hAnsi="Arial" w:cs="Arial"/>
                <w:sz w:val="22"/>
                <w:szCs w:val="22"/>
              </w:rPr>
            </w:pPr>
            <w:r w:rsidRPr="009D7105">
              <w:rPr>
                <w:rFonts w:ascii="Arial" w:hAnsi="Arial" w:cs="Arial"/>
                <w:sz w:val="22"/>
                <w:szCs w:val="22"/>
              </w:rPr>
              <w:t>Full export control assessment required?</w:t>
            </w:r>
          </w:p>
        </w:tc>
        <w:tc>
          <w:tcPr>
            <w:shd w:val="clear" w:color="auto" w:fill="D9D9D9"/>
            <w:vAlign w:val="center"/>
            <w:tcW w:w="657" w:type="dxa"/>
          </w:tcPr>
          <w:p w:rsidRPr="009D7105" w:rsidR="009D7105" w:rsidP="009D7105" w:rsidRDefault="00000000" w14:paraId="16073FA1" w14:textId="77777777">
            <w:pPr>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p w:rsidRPr="009D7105" w:rsidR="009D7105" w:rsidP="009D7105" w:rsidRDefault="009D7105" w14:paraId="2F20B218" w14:textId="77777777">
            <w:pPr>
              <w:jc w:val="center"/>
              <w:rPr>
                <w:rFonts w:ascii="Arial" w:hAnsi="Arial" w:cs="Arial"/>
                <w:sz w:val="22"/>
                <w:szCs w:val="22"/>
              </w:rPr>
            </w:pPr>
          </w:p>
        </w:tc>
        <w:tc>
          <w:tcPr>
            <w:shd w:val="clear" w:color="auto" w:fill="D9D9D9"/>
            <w:vAlign w:val="center"/>
            <w:tcW w:w="546" w:type="dxa"/>
          </w:tcPr>
          <w:p w:rsidRPr="009D7105" w:rsidR="009D7105" w:rsidP="009D7105" w:rsidRDefault="00000000" w14:paraId="145D1BD0" w14:textId="77777777">
            <w:pPr>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p w:rsidRPr="009D7105" w:rsidR="009D7105" w:rsidP="009D7105" w:rsidRDefault="009D7105" w14:paraId="5300ACEA" w14:textId="77777777">
            <w:pPr>
              <w:jc w:val="center"/>
              <w:rPr>
                <w:rFonts w:ascii="Arial" w:hAnsi="Arial" w:cs="Arial"/>
                <w:sz w:val="22"/>
                <w:szCs w:val="22"/>
              </w:rPr>
            </w:pPr>
          </w:p>
        </w:tc>
      </w:tr>
      <w:tr w:rsidRPr="009D7105" w:rsidR="009D7105" w:rsidTr="009D7105" w14:paraId="6C9F9BA3" w14:textId="77777777">
        <w:trPr>
          <w:trHeight w:val="251"/>
        </w:trPr>
        <w:tc>
          <w:tcPr>
            <w:shd w:val="clear" w:color="auto" w:fill="F2F2F2"/>
            <w:vAlign w:val="center"/>
            <w:tcW w:w="852" w:type="dxa"/>
          </w:tcPr>
          <w:p w:rsidRPr="009D7105" w:rsidR="009D7105" w:rsidP="009D7105" w:rsidRDefault="009D7105" w14:paraId="1730605E" w14:textId="77777777">
            <w:pPr>
              <w:jc w:val="center"/>
              <w:rPr>
                <w:rFonts w:ascii="Arial" w:hAnsi="Arial" w:cs="Arial"/>
                <w:sz w:val="22"/>
                <w:szCs w:val="22"/>
              </w:rPr>
            </w:pPr>
            <w:r w:rsidRPr="009D7105">
              <w:rPr>
                <w:rFonts w:ascii="Arial" w:hAnsi="Arial" w:cs="Arial"/>
                <w:sz w:val="22"/>
                <w:szCs w:val="22"/>
              </w:rPr>
              <w:t>A8.47</w:t>
            </w:r>
          </w:p>
        </w:tc>
        <w:tc>
          <w:tcPr>
            <w:hideMark/>
            <w:shd w:val="clear" w:color="auto" w:fill="F2F2F2"/>
            <w:vAlign w:val="center"/>
            <w:tcW w:w="8457" w:type="dxa"/>
          </w:tcPr>
          <w:p w:rsidRPr="009D7105" w:rsidR="009D7105" w:rsidP="009D7105" w:rsidRDefault="009D7105" w14:paraId="35EDBEC1" w14:textId="77777777">
            <w:pPr>
              <w:rPr>
                <w:rFonts w:ascii="Arial" w:hAnsi="Arial" w:cs="Arial"/>
                <w:sz w:val="22"/>
                <w:szCs w:val="22"/>
              </w:rPr>
            </w:pPr>
            <w:r w:rsidRPr="009D7105">
              <w:rPr>
                <w:rFonts w:ascii="Arial" w:hAnsi="Arial" w:cs="Arial"/>
                <w:sz w:val="22"/>
                <w:szCs w:val="22"/>
              </w:rPr>
              <w:t>Full export control assessment completed?</w:t>
            </w:r>
          </w:p>
        </w:tc>
        <w:tc>
          <w:tcPr>
            <w:shd w:val="clear" w:color="auto" w:fill="D9D9D9"/>
            <w:vAlign w:val="center"/>
            <w:tcW w:w="657" w:type="dxa"/>
          </w:tcPr>
          <w:p w:rsidRPr="009D7105" w:rsidR="009D7105" w:rsidP="009D7105" w:rsidRDefault="00000000" w14:paraId="7CBBCC53" w14:textId="77777777">
            <w:pPr>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p w:rsidRPr="009D7105" w:rsidR="009D7105" w:rsidP="009D7105" w:rsidRDefault="009D7105" w14:paraId="4B9A80AA" w14:textId="77777777">
            <w:pPr>
              <w:jc w:val="center"/>
              <w:rPr>
                <w:rFonts w:ascii="Arial" w:hAnsi="Arial" w:cs="Arial"/>
                <w:sz w:val="22"/>
                <w:szCs w:val="22"/>
              </w:rPr>
            </w:pPr>
          </w:p>
        </w:tc>
        <w:tc>
          <w:tcPr>
            <w:shd w:val="clear" w:color="auto" w:fill="D9D9D9"/>
            <w:vAlign w:val="center"/>
            <w:tcW w:w="546" w:type="dxa"/>
          </w:tcPr>
          <w:p w:rsidRPr="009D7105" w:rsidR="009D7105" w:rsidP="009D7105" w:rsidRDefault="00000000" w14:paraId="0146E4FC" w14:textId="77777777">
            <w:pPr>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p w:rsidRPr="009D7105" w:rsidR="009D7105" w:rsidP="009D7105" w:rsidRDefault="009D7105" w14:paraId="17CB4841" w14:textId="77777777">
            <w:pPr>
              <w:jc w:val="center"/>
              <w:rPr>
                <w:rFonts w:ascii="Arial" w:hAnsi="Arial" w:cs="Arial"/>
                <w:sz w:val="22"/>
                <w:szCs w:val="22"/>
              </w:rPr>
            </w:pPr>
          </w:p>
        </w:tc>
      </w:tr>
      <w:tr w:rsidRPr="009D7105" w:rsidR="009D7105" w:rsidTr="009D7105" w14:paraId="15458FBC" w14:textId="77777777">
        <w:trPr>
          <w:trHeight w:val="403"/>
        </w:trPr>
        <w:tc>
          <w:tcPr>
            <w:shd w:val="clear" w:color="auto" w:fill="F2F2F2"/>
            <w:vAlign w:val="center"/>
            <w:tcW w:w="852" w:type="dxa"/>
          </w:tcPr>
          <w:p w:rsidRPr="009D7105" w:rsidR="009D7105" w:rsidP="009D7105" w:rsidRDefault="009D7105" w14:paraId="4222A022" w14:textId="77777777">
            <w:pPr>
              <w:jc w:val="center"/>
              <w:rPr>
                <w:rFonts w:ascii="Arial" w:hAnsi="Arial" w:cs="Arial"/>
                <w:sz w:val="22"/>
                <w:szCs w:val="22"/>
              </w:rPr>
            </w:pPr>
            <w:r w:rsidRPr="009D7105">
              <w:rPr>
                <w:rFonts w:ascii="Arial" w:hAnsi="Arial" w:cs="Arial"/>
                <w:sz w:val="22"/>
                <w:szCs w:val="22"/>
              </w:rPr>
              <w:t>A8.48</w:t>
            </w:r>
          </w:p>
        </w:tc>
        <w:tc>
          <w:tcPr>
            <w:hideMark/>
            <w:shd w:val="clear" w:color="auto" w:fill="F2F2F2"/>
            <w:vAlign w:val="center"/>
            <w:tcW w:w="8457" w:type="dxa"/>
          </w:tcPr>
          <w:p w:rsidRPr="009D7105" w:rsidR="009D7105" w:rsidP="009D7105" w:rsidRDefault="009D7105" w14:paraId="45660767" w14:textId="77777777">
            <w:pPr>
              <w:rPr>
                <w:rFonts w:ascii="Arial" w:hAnsi="Arial" w:cs="Arial"/>
                <w:sz w:val="22"/>
                <w:szCs w:val="22"/>
              </w:rPr>
            </w:pPr>
            <w:r w:rsidRPr="009D7105">
              <w:rPr>
                <w:rFonts w:ascii="Arial" w:hAnsi="Arial" w:cs="Arial"/>
                <w:sz w:val="22"/>
                <w:szCs w:val="22"/>
              </w:rPr>
              <w:t>Full export control assessment appended?</w:t>
            </w:r>
          </w:p>
        </w:tc>
        <w:tc>
          <w:tcPr>
            <w:shd w:val="clear" w:color="auto" w:fill="D9D9D9"/>
            <w:vAlign w:val="center"/>
            <w:tcW w:w="657" w:type="dxa"/>
          </w:tcPr>
          <w:p w:rsidRPr="009D7105" w:rsidR="009D7105" w:rsidP="009D7105" w:rsidRDefault="00000000" w14:paraId="7636C618" w14:textId="77777777">
            <w:pPr>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p w:rsidRPr="009D7105" w:rsidR="009D7105" w:rsidP="009D7105" w:rsidRDefault="009D7105" w14:paraId="2E5A7218" w14:textId="77777777">
            <w:pPr>
              <w:jc w:val="center"/>
              <w:rPr>
                <w:rFonts w:ascii="Arial" w:hAnsi="Arial" w:cs="Arial"/>
                <w:sz w:val="22"/>
                <w:szCs w:val="22"/>
              </w:rPr>
            </w:pPr>
          </w:p>
        </w:tc>
        <w:tc>
          <w:tcPr>
            <w:shd w:val="clear" w:color="auto" w:fill="D9D9D9"/>
            <w:vAlign w:val="center"/>
            <w:tcW w:w="546" w:type="dxa"/>
          </w:tcPr>
          <w:p w:rsidRPr="009D7105" w:rsidR="009D7105" w:rsidP="009D7105" w:rsidRDefault="00000000" w14:paraId="5ED7C16F" w14:textId="77777777">
            <w:pPr>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Pr="009D7105" w:rsidR="009D7105">
                  <w:rPr>
                    <w:rFonts w:ascii="Segoe UI Symbol" w:hAnsi="Segoe UI Symbol" w:cs="Segoe UI Symbol"/>
                    <w:sz w:val="22"/>
                    <w:szCs w:val="22"/>
                  </w:rPr>
                  <w:t>☒</w:t>
                </w:r>
              </w:sdtContent>
            </w:sdt>
          </w:p>
          <w:p w:rsidRPr="009D7105" w:rsidR="009D7105" w:rsidP="009D7105" w:rsidRDefault="009D7105" w14:paraId="16249A71" w14:textId="77777777">
            <w:pPr>
              <w:jc w:val="center"/>
              <w:rPr>
                <w:rFonts w:ascii="Arial" w:hAnsi="Arial" w:cs="Arial"/>
                <w:sz w:val="22"/>
                <w:szCs w:val="22"/>
              </w:rPr>
            </w:pPr>
          </w:p>
        </w:tc>
      </w:tr>
    </w:tbl>
    <w:p w:rsidRPr="009D7105" w:rsidR="009D7105" w:rsidP="009D7105" w:rsidRDefault="009D7105" w14:paraId="28A7D8FE" w14:textId="77777777">
      <w:pPr>
        <w:autoSpaceDE w:val="0"/>
        <w:autoSpaceDN w:val="0"/>
        <w:adjustRightInd w:val="0"/>
        <w:spacing w:after="240"/>
        <w:rPr>
          <w:lang w:val="en-GB"/>
          <w:b/>
          <w:rFonts w:ascii="Arial" w:hAnsi="Arial" w:eastAsia="Times New Roman" w:cs="Arial"/>
          <w:sz w:val="4"/>
          <w:szCs w:val="4"/>
        </w:rPr>
      </w:pPr>
    </w:p>
    <w:tbl>
      <w:tblPr>
        <w:tblW w:w="10480" w:type="dxa"/>
        <w:tblLayout w:type="fixed"/>
        <w:tblStyle w:val="TableGrid3"/>
        <w:tblLook w:val="4A0"/>
      </w:tblPr>
      <w:tblGrid>
        <w:gridCol w:w="562"/>
        <w:gridCol w:w="4253"/>
        <w:gridCol w:w="992"/>
        <w:gridCol w:w="1985"/>
        <w:gridCol w:w="850"/>
        <w:gridCol w:w="1838"/>
      </w:tblGrid>
      <w:tr w:rsidRPr="009D7105" w:rsidR="009D7105" w:rsidTr="009D7105" w14:paraId="067B1AD2" w14:textId="77777777">
        <w:tc>
          <w:tcPr>
            <w:tcBorders>
              <w:top w:val="nil" w:color="auto" w:sz="0" w:space="0"/>
              <w:bottom w:val="nil" w:color="auto" w:sz="0" w:space="0"/>
              <w:left w:val="nil" w:color="auto" w:sz="0" w:space="0"/>
              <w:right w:val="nil" w:color="auto" w:sz="0" w:space="0"/>
            </w:tcBorders>
            <w:shd w:val="clear" w:color="auto" w:fill="FFFFFF"/>
            <w:tcW w:w="562" w:type="dxa"/>
          </w:tcPr>
          <w:p w:rsidRPr="009D7105" w:rsidR="009D7105" w:rsidP="009D7105" w:rsidRDefault="009D7105" w14:paraId="4A3C5CDE"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4253" w:type="dxa"/>
          </w:tcPr>
          <w:p w:rsidRPr="009D7105" w:rsidR="009D7105" w:rsidP="009D7105" w:rsidRDefault="009D7105" w14:paraId="08C38D43" w14:textId="77777777">
            <w:pPr>
              <w:autoSpaceDE w:val="0"/>
              <w:autoSpaceDN w:val="0"/>
              <w:adjustRightInd w:val="0"/>
              <w:rPr>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992" w:type="dxa"/>
          </w:tcPr>
          <w:p w:rsidRPr="009D7105" w:rsidR="009D7105" w:rsidP="009D7105" w:rsidRDefault="009D7105" w14:paraId="510F0A4C"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right w:val="nil" w:color="auto" w:sz="0" w:space="0"/>
            </w:tcBorders>
            <w:shd w:val="clear" w:color="auto" w:fill="FFFFFF"/>
            <w:vAlign w:val="center"/>
            <w:tcW w:w="1985" w:type="dxa"/>
          </w:tcPr>
          <w:p w:rsidRPr="009D7105" w:rsidR="009D7105" w:rsidP="009D7105" w:rsidRDefault="009D7105" w14:paraId="490ADFF9" w14:textId="77777777">
            <w:pPr>
              <w:autoSpaceDE w:val="0"/>
              <w:autoSpaceDN w:val="0"/>
              <w:adjustRightInd w:val="0"/>
              <w:jc w:val="center"/>
              <w:rPr>
                <w:b/>
                <w:rFonts w:ascii="Arial" w:hAnsi="Arial" w:cs="Arial"/>
                <w:sz w:val="22"/>
                <w:szCs w:val="22"/>
              </w:rPr>
            </w:pPr>
          </w:p>
        </w:tc>
        <w:tc>
          <w:tcPr>
            <w:tcBorders>
              <w:top w:val="nil" w:color="auto" w:sz="0" w:space="0"/>
              <w:bottom w:val="nil" w:color="auto" w:sz="0" w:space="0"/>
              <w:left w:val="nil" w:color="auto" w:sz="0" w:space="0"/>
            </w:tcBorders>
            <w:shd w:val="clear" w:color="auto" w:fill="FFFFFF"/>
            <w:vAlign w:val="center"/>
            <w:tcW w:w="850" w:type="dxa"/>
          </w:tcPr>
          <w:p w:rsidRPr="009D7105" w:rsidR="009D7105" w:rsidP="009D7105" w:rsidRDefault="009D7105" w14:paraId="413F2F8B" w14:textId="77777777">
            <w:pPr>
              <w:autoSpaceDE w:val="0"/>
              <w:autoSpaceDN w:val="0"/>
              <w:adjustRightInd w:val="0"/>
              <w:jc w:val="center"/>
              <w:rPr>
                <w:b/>
                <w:rFonts w:ascii="Arial" w:hAnsi="Arial" w:cs="Arial"/>
                <w:sz w:val="22"/>
                <w:szCs w:val="22"/>
              </w:rPr>
            </w:pPr>
          </w:p>
          <w:p w:rsidRPr="009D7105" w:rsidR="009D7105" w:rsidP="009D7105" w:rsidRDefault="009D7105" w14:paraId="300FCA67" w14:textId="77777777">
            <w:pPr>
              <w:autoSpaceDE w:val="0"/>
              <w:autoSpaceDN w:val="0"/>
              <w:adjustRightInd w:val="0"/>
              <w:jc w:val="center"/>
              <w:rPr>
                <w:b/>
                <w:rFonts w:ascii="Arial" w:hAnsi="Arial" w:cs="Arial"/>
                <w:sz w:val="22"/>
                <w:szCs w:val="22"/>
              </w:rPr>
            </w:pPr>
          </w:p>
          <w:p w:rsidRPr="009D7105" w:rsidR="009D7105" w:rsidP="009D7105" w:rsidRDefault="009D7105" w14:paraId="68D4A243" w14:textId="77777777">
            <w:pPr>
              <w:autoSpaceDE w:val="0"/>
              <w:autoSpaceDN w:val="0"/>
              <w:adjustRightInd w:val="0"/>
              <w:jc w:val="center"/>
              <w:rPr>
                <w:b/>
                <w:rFonts w:ascii="Arial" w:hAnsi="Arial" w:cs="Arial"/>
                <w:sz w:val="22"/>
                <w:szCs w:val="22"/>
              </w:rPr>
            </w:pPr>
          </w:p>
        </w:tc>
        <w:tc>
          <w:tcPr>
            <w:shd w:val="clear" w:color="auto" w:fill="D9F2D0"/>
            <w:vAlign w:val="center"/>
            <w:tcW w:w="1838" w:type="dxa"/>
          </w:tcPr>
          <w:p w:rsidRPr="009D7105" w:rsidR="009D7105" w:rsidP="009D7105" w:rsidRDefault="009D7105" w14:paraId="4061E42B" w14:textId="77777777">
            <w:pPr>
              <w:autoSpaceDE w:val="0"/>
              <w:autoSpaceDN w:val="0"/>
              <w:adjustRightInd w:val="0"/>
              <w:jc w:val="center"/>
              <w:rPr>
                <w:b/>
                <w:rFonts w:ascii="Arial" w:hAnsi="Arial" w:cs="Arial"/>
                <w:sz w:val="22"/>
                <w:szCs w:val="22"/>
              </w:rPr>
            </w:pPr>
            <w:hyperlink w:history="1" w:anchor="SEC_O">
              <w:r w:rsidRPr="009D7105">
                <w:rPr>
                  <w:b/>
                  <w:u w:val="single"/>
                  <w:color w:val="467886"/>
                  <w:rFonts w:ascii="Arial" w:hAnsi="Arial" w:cs="Arial"/>
                  <w:sz w:val="22"/>
                  <w:szCs w:val="22"/>
                </w:rPr>
                <w:t>Return to the main form</w:t>
              </w:r>
            </w:hyperlink>
          </w:p>
        </w:tc>
      </w:tr>
    </w:tbl>
    <w:p w:rsidRPr="009D7105" w:rsidR="009D7105" w:rsidP="009D7105" w:rsidRDefault="009D7105" w14:paraId="3BC08B8F" w14:textId="77777777">
      <w:pPr>
        <w:jc w:val="both"/>
        <w:ind w:right="282"/>
        <w:spacing w:after="0"/>
        <w:tabs>
          <w:tab w:val="left" w:pos="5103"/>
        </w:tabs>
        <w:rPr>
          <w:lang w:val="en-GB"/>
          <w:color w:val="000000"/>
          <w:rFonts w:ascii="Arial" w:hAnsi="Arial" w:eastAsia="Times New Roman" w:cs="Arial"/>
          <w:sz w:val="22"/>
          <w:szCs w:val="22"/>
        </w:rPr>
      </w:pPr>
    </w:p>
    <w:p w:rsidRPr="009D7105" w:rsidR="009D7105" w:rsidP="009D7105" w:rsidRDefault="009D7105" w14:paraId="64B6B94D" w14:textId="77777777">
      <w:pPr>
        <w:spacing w:after="0"/>
        <w:rPr>
          <w:lang w:val="en-GB"/>
          <w:color w:val="000000"/>
          <w:rFonts w:ascii="Arial" w:hAnsi="Arial" w:eastAsia="Times New Roman" w:cs="Arial"/>
          <w:sz w:val="22"/>
          <w:szCs w:val="22"/>
        </w:rPr>
      </w:pPr>
      <w:r>
        <w:rPr>
          <w:color w:val="000000"/>
          <w:rFonts w:ascii="Arial" w:hAnsi="Arial" w:eastAsia="Times New Roman" w:cs="Arial"/>
          <w:sz w:val="22"/>
          <w:szCs w:val="22"/>
        </w:rPr>
        <w:br w:type="page"/>
      </w:r>
    </w:p>
    <w:p w:rsidRPr="009D7105" w:rsidR="009D7105" w:rsidP="009D7105" w:rsidRDefault="009D7105" w14:paraId="50EF9C55" w14:textId="77777777">
      <w:pPr>
        <w:spacing w:after="0" w:line="360" w:lineRule="auto"/>
        <w:tabs>
          <w:tab w:val="center" w:pos="4513"/>
          <w:tab w:val="right" w:pos="9026"/>
        </w:tabs>
        <w:rPr>
          <w:lang w:val="en-GB"/>
          <w:b/>
          <w:rFonts w:ascii="Arial" w:hAnsi="Arial" w:eastAsia="Calibri" w:cs="Arial"/>
          <w:sz w:val="20"/>
        </w:rPr>
      </w:pPr>
      <w:r w:rsidRPr="009D7105">
        <w:rPr>
          <w:lang w:val="en-GB"/>
          <w:b/>
          <w:rFonts w:ascii="Arial" w:hAnsi="Arial" w:eastAsia="Calibri" w:cs="Arial"/>
          <w:sz w:val="20"/>
        </w:rPr>
        <w:tab/>
        <w:lastRenderedPageBreak/>
      </w:r>
      <w:r w:rsidRPr="009D7105">
        <w:rPr>
          <w:lang w:val="en-GB"/>
          <w:b/>
          <w:rFonts w:ascii="Arial" w:hAnsi="Arial" w:eastAsia="Calibri" w:cs="Arial"/>
          <w:sz w:val="20"/>
        </w:rPr>
        <w:tab/>
      </w:r>
    </w:p>
    <w:p w:rsidRPr="009D7105" w:rsidR="009D7105" w:rsidP="009D7105" w:rsidRDefault="009D7105" w14:paraId="134D4F29" w14:textId="77777777">
      <w:pPr>
        <w:jc w:val="center"/>
        <w:spacing w:after="0" w:line="360" w:lineRule="auto"/>
        <w:rPr>
          <w:lang w:val="en-GB"/>
          <w:b/>
          <w:rFonts w:ascii="Arial" w:hAnsi="Arial" w:eastAsia="Calibri" w:cs="Arial"/>
          <w:sz w:val="20"/>
        </w:rPr>
      </w:pPr>
      <w:r w:rsidRPr="009D7105">
        <w:rPr>
          <w:lang w:val="en-GB"/>
          <w:b/>
          <w:rFonts w:ascii="Arial" w:hAnsi="Arial" w:eastAsia="Calibri" w:cs="Arial"/>
          <w:sz w:val="20"/>
        </w:rPr>
        <w:t xml:space="preserve">Consent Form Guidelines </w:t>
      </w:r>
    </w:p>
    <w:p w:rsidRPr="009D7105" w:rsidR="009D7105" w:rsidP="009D7105" w:rsidRDefault="009D7105" w14:paraId="17E2890D" w14:textId="77777777">
      <w:pPr>
        <w:jc w:val="both"/>
        <w:spacing w:after="0" w:line="360" w:lineRule="auto"/>
        <w:rPr>
          <w:lang w:val="en-GB"/>
          <w:b/>
          <w:rFonts w:ascii="Arial" w:hAnsi="Arial" w:eastAsia="Calibri" w:cs="Arial"/>
          <w:sz w:val="20"/>
        </w:rPr>
      </w:pPr>
    </w:p>
    <w:p w:rsidRPr="009D7105" w:rsidR="009D7105" w:rsidP="009D7105" w:rsidRDefault="009D7105" w14:paraId="68B07131" w14:textId="77777777">
      <w:p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 xml:space="preserve">The informed consent process requires that prospective participants are provided with as much information as possible about a research project in order that they and / or their legal guardians / advocates can make an “informed decision” about </w:t>
      </w:r>
      <w:proofErr w:type="gramStart"/>
      <w:r w:rsidRPr="009D7105">
        <w:rPr>
          <w:lang w:val="en-GB"/>
          <w:rFonts w:ascii="Arial" w:hAnsi="Arial" w:eastAsia="Calibri" w:cs="Arial"/>
          <w:sz w:val="20"/>
          <w:szCs w:val="20"/>
        </w:rPr>
        <w:t>whether or not</w:t>
      </w:r>
      <w:proofErr w:type="gramEnd"/>
      <w:r w:rsidRPr="009D7105">
        <w:rPr>
          <w:lang w:val="en-GB"/>
          <w:rFonts w:ascii="Arial" w:hAnsi="Arial" w:eastAsia="Calibri" w:cs="Arial"/>
          <w:sz w:val="20"/>
          <w:szCs w:val="20"/>
        </w:rPr>
        <w:t xml:space="preserve"> they want to take part in the project. </w:t>
      </w:r>
    </w:p>
    <w:p w:rsidRPr="009D7105" w:rsidR="009D7105" w:rsidP="009D7105" w:rsidRDefault="009D7105" w14:paraId="53F34ADA" w14:textId="77777777">
      <w:pPr>
        <w:jc w:val="both"/>
        <w:spacing w:after="0" w:line="360" w:lineRule="auto"/>
        <w:rPr>
          <w:lang w:val="en-GB"/>
          <w:rFonts w:ascii="Arial" w:hAnsi="Arial" w:eastAsia="Calibri" w:cs="Arial"/>
          <w:sz w:val="20"/>
          <w:szCs w:val="20"/>
        </w:rPr>
      </w:pPr>
    </w:p>
    <w:p w:rsidRPr="009D7105" w:rsidR="009D7105" w:rsidP="009D7105" w:rsidRDefault="009D7105" w14:paraId="378B762C" w14:textId="77777777">
      <w:pPr>
        <w:jc w:val="both"/>
        <w:spacing w:after="0" w:line="360" w:lineRule="auto"/>
        <w:rPr>
          <w:lang w:val="en-GB"/>
          <w:color w:val="FF0000"/>
          <w:rFonts w:ascii="Arial" w:hAnsi="Arial" w:eastAsia="Calibri" w:cs="Arial"/>
          <w:sz w:val="20"/>
          <w:szCs w:val="20"/>
        </w:rPr>
      </w:pPr>
      <w:r w:rsidRPr="009D7105">
        <w:rPr>
          <w:lang w:val="en-GB"/>
          <w:rFonts w:ascii="Arial" w:hAnsi="Arial" w:eastAsia="Calibri" w:cs="Arial"/>
          <w:sz w:val="20"/>
          <w:szCs w:val="20"/>
        </w:rPr>
        <w:t xml:space="preserve">Consent forms should be provided after the participant has read and had time to consider all the information provided on the participant information sheet. </w:t>
      </w:r>
      <w:proofErr w:type="gramStart"/>
      <w:r w:rsidRPr="009D7105">
        <w:rPr>
          <w:lang w:val="en-GB"/>
          <w:rFonts w:ascii="Arial" w:hAnsi="Arial" w:eastAsia="Calibri" w:cs="Arial"/>
          <w:sz w:val="20"/>
          <w:szCs w:val="20"/>
        </w:rPr>
        <w:t>With this in mind, this</w:t>
      </w:r>
      <w:proofErr w:type="gramEnd"/>
      <w:r w:rsidRPr="009D7105">
        <w:rPr>
          <w:lang w:val="en-GB"/>
          <w:rFonts w:ascii="Arial" w:hAnsi="Arial" w:eastAsia="Calibri" w:cs="Arial"/>
          <w:sz w:val="20"/>
          <w:szCs w:val="20"/>
        </w:rPr>
        <w:t xml:space="preserve"> document has been produced to act as guidance for staff and students when designing their consent forms. </w:t>
      </w:r>
    </w:p>
    <w:p w:rsidRPr="009D7105" w:rsidR="009D7105" w:rsidP="009D7105" w:rsidRDefault="009D7105" w14:paraId="7C413BD0" w14:textId="77777777">
      <w:pPr>
        <w:jc w:val="both"/>
        <w:spacing w:after="0" w:line="360" w:lineRule="auto"/>
        <w:rPr>
          <w:lang w:val="en-GB"/>
          <w:color w:val="FF0000"/>
          <w:rFonts w:ascii="Arial" w:hAnsi="Arial" w:eastAsia="Calibri" w:cs="Arial"/>
          <w:sz w:val="20"/>
          <w:szCs w:val="20"/>
        </w:rPr>
      </w:pPr>
    </w:p>
    <w:p w:rsidRPr="009D7105" w:rsidR="009D7105" w:rsidP="009D7105" w:rsidRDefault="009D7105" w14:paraId="6DA0A5DA" w14:textId="77777777">
      <w:pPr>
        <w:jc w:val="both"/>
        <w:spacing w:after="0" w:line="360" w:lineRule="auto"/>
        <w:rPr>
          <w:lang w:val="en-GB"/>
          <w:b/>
          <w:rFonts w:ascii="Arial" w:hAnsi="Arial" w:eastAsia="Calibri" w:cs="Arial"/>
          <w:sz w:val="20"/>
          <w:szCs w:val="20"/>
        </w:rPr>
      </w:pPr>
      <w:r w:rsidRPr="009D7105">
        <w:rPr>
          <w:lang w:val="en-GB"/>
          <w:b/>
          <w:rFonts w:ascii="Arial" w:hAnsi="Arial" w:eastAsia="Calibri" w:cs="Arial"/>
          <w:sz w:val="20"/>
          <w:szCs w:val="20"/>
        </w:rPr>
        <w:t>General Information</w:t>
      </w:r>
    </w:p>
    <w:p w:rsidRPr="009D7105" w:rsidR="009D7105" w:rsidP="009D7105" w:rsidRDefault="009D7105" w14:paraId="47078FCF" w14:textId="77777777">
      <w:pPr>
        <w:jc w:val="both"/>
        <w:spacing w:after="0" w:line="360" w:lineRule="auto"/>
        <w:rPr>
          <w:lang w:val="en-GB"/>
          <w:rFonts w:ascii="Arial" w:hAnsi="Arial" w:eastAsia="Calibri" w:cs="Arial"/>
          <w:sz w:val="20"/>
          <w:szCs w:val="20"/>
        </w:rPr>
      </w:pPr>
    </w:p>
    <w:p w:rsidRPr="009D7105" w:rsidR="009D7105" w:rsidP="009D7105" w:rsidRDefault="009D7105" w14:paraId="0824DC88" w14:textId="77777777">
      <w:p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 xml:space="preserve">The design of your consent form should reflect the nature of the research study. Some consent forms may therefore need to be more detailed than others; or may use graphics rather than just text. If you are researching a vulnerable population or working with </w:t>
      </w:r>
      <w:proofErr w:type="gramStart"/>
      <w:r w:rsidRPr="009D7105">
        <w:rPr>
          <w:lang w:val="en-GB"/>
          <w:rFonts w:ascii="Arial" w:hAnsi="Arial" w:eastAsia="Calibri" w:cs="Arial"/>
          <w:sz w:val="20"/>
          <w:szCs w:val="20"/>
        </w:rPr>
        <w:t>children</w:t>
      </w:r>
      <w:proofErr w:type="gramEnd"/>
      <w:r w:rsidRPr="009D7105">
        <w:rPr>
          <w:lang w:val="en-GB"/>
          <w:rFonts w:ascii="Arial" w:hAnsi="Arial" w:eastAsia="Calibri" w:cs="Arial"/>
          <w:sz w:val="20"/>
          <w:szCs w:val="20"/>
        </w:rPr>
        <w:t xml:space="preserve"> please adapt your consent forms to the appropriate language and layout. </w:t>
      </w:r>
    </w:p>
    <w:p w:rsidRPr="009D7105" w:rsidR="009D7105" w:rsidP="009D7105" w:rsidRDefault="009D7105" w14:paraId="092D0934" w14:textId="77777777">
      <w:pPr>
        <w:jc w:val="both"/>
        <w:spacing w:after="0" w:line="360" w:lineRule="auto"/>
        <w:rPr>
          <w:lang w:val="en-GB"/>
          <w:rFonts w:ascii="Arial" w:hAnsi="Arial" w:eastAsia="Calibri" w:cs="Arial"/>
          <w:sz w:val="20"/>
          <w:szCs w:val="20"/>
        </w:rPr>
      </w:pPr>
    </w:p>
    <w:p w:rsidRPr="009D7105" w:rsidR="009D7105" w:rsidP="009D7105" w:rsidRDefault="009D7105" w14:paraId="1FC6C16C" w14:textId="77777777">
      <w:p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 xml:space="preserve">Consent forms should be signed and dated by the participant – or witnessed in the case of verbal assent - and name of person taking consent and stored securely for the appropriate amount of time. </w:t>
      </w:r>
    </w:p>
    <w:p w:rsidRPr="009D7105" w:rsidR="009D7105" w:rsidP="009D7105" w:rsidRDefault="009D7105" w14:paraId="26F7022F" w14:textId="77777777">
      <w:pPr>
        <w:jc w:val="both"/>
        <w:spacing w:after="0" w:line="360" w:lineRule="auto"/>
        <w:rPr>
          <w:lang w:val="en-GB"/>
          <w:rFonts w:ascii="Arial" w:hAnsi="Arial" w:eastAsia="Calibri" w:cs="Arial"/>
          <w:sz w:val="20"/>
          <w:szCs w:val="20"/>
        </w:rPr>
      </w:pPr>
    </w:p>
    <w:p w:rsidRPr="009D7105" w:rsidR="009D7105" w:rsidP="009D7105" w:rsidRDefault="009D7105" w14:paraId="6D1B9685" w14:textId="77777777">
      <w:p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In the case of online studies involving anonymous data collection at a single time point, it is good practice to create an introductory information page where participants can read information on the study and then tick a box to indicate understanding of the information and agreement to take part in the study.</w:t>
      </w:r>
    </w:p>
    <w:p w:rsidRPr="009D7105" w:rsidR="009D7105" w:rsidP="009D7105" w:rsidRDefault="009D7105" w14:paraId="566A572A" w14:textId="77777777">
      <w:pPr>
        <w:jc w:val="both"/>
        <w:spacing w:after="0" w:line="360" w:lineRule="auto"/>
        <w:rPr>
          <w:lang w:val="en-GB"/>
          <w:rFonts w:ascii="Arial" w:hAnsi="Arial" w:eastAsia="Calibri" w:cs="Arial"/>
          <w:sz w:val="20"/>
          <w:szCs w:val="20"/>
        </w:rPr>
      </w:pPr>
    </w:p>
    <w:p w:rsidRPr="009D7105" w:rsidR="009D7105" w:rsidP="009D7105" w:rsidRDefault="009D7105" w14:paraId="489EC0FF" w14:textId="77777777">
      <w:p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 xml:space="preserve">Please see below the UWTSD Consent Form template which consist of mandatory statements which apply to each research project. Appendix 1 details optional statements which apply only to specific studies. Please read these carefully and add any that are appropriate to your research project. </w:t>
      </w:r>
    </w:p>
    <w:p w:rsidRPr="009D7105" w:rsidR="009D7105" w:rsidP="009D7105" w:rsidRDefault="009D7105" w14:paraId="0D5ECF35" w14:textId="77777777">
      <w:pPr>
        <w:jc w:val="both"/>
        <w:spacing w:after="0" w:line="360" w:lineRule="auto"/>
        <w:rPr>
          <w:lang w:val="en-GB"/>
          <w:i/>
          <w:rFonts w:ascii="Arial" w:hAnsi="Arial" w:eastAsia="Calibri" w:cs="Arial"/>
          <w:sz w:val="20"/>
          <w:szCs w:val="20"/>
        </w:rPr>
      </w:pPr>
    </w:p>
    <w:p w:rsidRPr="009D7105" w:rsidR="009D7105" w:rsidP="009D7105" w:rsidRDefault="009D7105" w14:paraId="093FCC32" w14:textId="77777777">
      <w:pPr>
        <w:jc w:val="both"/>
        <w:spacing w:after="0" w:line="360" w:lineRule="auto"/>
        <w:rPr>
          <w:lang w:val="en-GB"/>
          <w:rFonts w:ascii="Arial" w:hAnsi="Arial" w:eastAsia="Calibri" w:cs="Arial"/>
          <w:sz w:val="20"/>
          <w:szCs w:val="20"/>
        </w:rPr>
      </w:pPr>
      <w:r w:rsidRPr="009D7105">
        <w:rPr>
          <w:lang w:val="en-GB"/>
          <w:i/>
          <w:rFonts w:ascii="Arial" w:hAnsi="Arial" w:eastAsia="Calibri" w:cs="Arial"/>
          <w:sz w:val="20"/>
          <w:szCs w:val="20"/>
        </w:rPr>
        <w:t>Please note</w:t>
      </w:r>
      <w:r w:rsidRPr="009D7105">
        <w:rPr>
          <w:lang w:val="en-GB"/>
          <w:b/>
          <w:i/>
          <w:rFonts w:ascii="Arial" w:hAnsi="Arial" w:eastAsia="Calibri" w:cs="Arial"/>
          <w:sz w:val="20"/>
          <w:szCs w:val="20"/>
        </w:rPr>
        <w:t>:</w:t>
      </w:r>
    </w:p>
    <w:p w:rsidRPr="009D7105" w:rsidR="009D7105" w:rsidP="009D7105" w:rsidRDefault="009D7105" w14:paraId="6F894685" w14:textId="77777777">
      <w:pPr>
        <w:jc w:val="both"/>
        <w:spacing w:after="0" w:line="360" w:lineRule="auto"/>
        <w:rPr>
          <w:lang w:val="en-GB"/>
          <w:i/>
          <w:rFonts w:ascii="Arial" w:hAnsi="Arial" w:eastAsia="Calibri" w:cs="Arial"/>
          <w:sz w:val="20"/>
          <w:szCs w:val="20"/>
        </w:rPr>
      </w:pPr>
      <w:r w:rsidRPr="009D7105">
        <w:rPr>
          <w:lang w:val="en-GB"/>
          <w:i/>
          <w:rFonts w:ascii="Arial" w:hAnsi="Arial" w:eastAsia="Calibri" w:cs="Arial"/>
          <w:sz w:val="20"/>
          <w:szCs w:val="20"/>
        </w:rPr>
        <w:t> </w:t>
      </w:r>
    </w:p>
    <w:p w:rsidRPr="009D7105" w:rsidR="009D7105" w:rsidP="009D7105" w:rsidRDefault="009D7105" w14:paraId="00634A8A" w14:textId="77777777">
      <w:pPr>
        <w:numPr>
          <w:ilvl w:val="0"/>
          <w:numId w:val="26"/>
        </w:num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If an amendment to a document is made, the version number and date must also be amended.</w:t>
      </w:r>
    </w:p>
    <w:p w:rsidRPr="009D7105" w:rsidR="009D7105" w:rsidP="009D7105" w:rsidRDefault="009D7105" w14:paraId="7C2F4B19" w14:textId="77777777">
      <w:pPr>
        <w:numPr>
          <w:ilvl w:val="0"/>
          <w:numId w:val="26"/>
        </w:num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Failure to include version dates will slow up the approval process as they will be sent back to the researcher for amendment.</w:t>
      </w:r>
    </w:p>
    <w:p w:rsidRPr="009D7105" w:rsidR="009D7105" w:rsidP="009D7105" w:rsidRDefault="009D7105" w14:paraId="3D60FC6A" w14:textId="77777777">
      <w:pPr>
        <w:jc w:val="both"/>
        <w:spacing w:after="0" w:line="360" w:lineRule="auto"/>
        <w:rPr>
          <w:lang w:val="en-GB"/>
          <w:rFonts w:ascii="Arial" w:hAnsi="Arial" w:eastAsia="Calibri" w:cs="Arial"/>
          <w:sz w:val="20"/>
          <w:szCs w:val="20"/>
        </w:rPr>
      </w:pPr>
    </w:p>
    <w:p w:rsidRPr="009D7105" w:rsidR="009D7105" w:rsidP="009D7105" w:rsidRDefault="009D7105" w14:paraId="4CC039CF" w14:textId="77777777">
      <w:pPr>
        <w:jc w:val="both"/>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It is essential that any logos, project titles, contact details, etc. are consistent across all documents, and that a record of the changes to documents is logged through version numbers and dates for each document.</w:t>
      </w:r>
    </w:p>
    <w:p w:rsidRPr="009D7105" w:rsidR="009D7105" w:rsidP="009D7105" w:rsidRDefault="009D7105" w14:paraId="0576A919" w14:textId="77777777">
      <w:pPr>
        <w:spacing w:after="0" w:line="480" w:lineRule="auto"/>
        <w:rPr>
          <w:lang w:val="en-GB"/>
          <w:rFonts w:ascii="Arial" w:hAnsi="Arial" w:eastAsia="Calibri" w:cs="Arial"/>
          <w:sz w:val="20"/>
          <w:szCs w:val="20"/>
        </w:rPr>
      </w:pPr>
    </w:p>
    <w:p w:rsidRPr="009D7105" w:rsidR="009D7105" w:rsidP="009D7105" w:rsidRDefault="009D7105" w14:paraId="3441D0F7" w14:textId="77777777">
      <w:pPr>
        <w:spacing w:after="0" w:line="480" w:lineRule="auto"/>
        <w:rPr>
          <w:lang w:val="en-GB"/>
          <w:rFonts w:ascii="Arial" w:hAnsi="Arial" w:eastAsia="Calibri" w:cs="Arial"/>
          <w:sz w:val="20"/>
          <w:szCs w:val="20"/>
        </w:rPr>
      </w:pPr>
      <w:r w:rsidRPr="009D7105">
        <w:rPr>
          <w:lang w:val="en-GB"/>
          <w:rFonts w:ascii="Arial" w:hAnsi="Arial" w:eastAsia="Calibri" w:cs="Arial"/>
          <w:sz w:val="20"/>
          <w:szCs w:val="20"/>
        </w:rPr>
        <w:t>The template provided on the following pages reflects the best practice in research ethics and data protection for most studies. However, for some studies it may be necessary to include additional consenting statements (for example, to obtain specific consent for transferring personal data outside the UK and EU); or to deviate from the University template in order to ensure that the consent form is suitable for the study population (for example, research involving children). Additional consent statements and examples of tailored consent forms for specific groups can be found in the appendices.</w:t>
      </w:r>
    </w:p>
    <w:p w:rsidRPr="009D7105" w:rsidR="009D7105" w:rsidP="009D7105" w:rsidRDefault="009D7105" w14:paraId="5BFA6600" w14:textId="77777777">
      <w:pPr>
        <w:jc w:val="both"/>
        <w:spacing w:after="0" w:line="360" w:lineRule="auto"/>
        <w:rPr>
          <w:lang w:val="en-GB"/>
          <w:rFonts w:ascii="Arial" w:hAnsi="Arial" w:eastAsia="Calibri" w:cs="Arial"/>
          <w:sz w:val="20"/>
          <w:szCs w:val="20"/>
        </w:rPr>
      </w:pPr>
    </w:p>
    <w:p w:rsidRPr="009D7105" w:rsidR="009D7105" w:rsidP="009D7105" w:rsidRDefault="009D7105" w14:paraId="3027F8C6" w14:textId="77777777">
      <w:pPr>
        <w:spacing w:after="0" w:line="480" w:lineRule="auto"/>
        <w:rPr>
          <w:lang w:val="en-GB"/>
          <w:b/>
          <w:rFonts w:ascii="Arial" w:hAnsi="Arial" w:eastAsia="Calibri" w:cs="Arial"/>
          <w:sz w:val="20"/>
        </w:rPr>
      </w:pPr>
    </w:p>
    <w:p w:rsidRPr="009D7105" w:rsidR="009D7105" w:rsidP="009D7105" w:rsidRDefault="009D7105" w14:paraId="087F978E" w14:textId="77777777">
      <w:pPr>
        <w:spacing w:after="0" w:line="480" w:lineRule="auto"/>
        <w:rPr>
          <w:lang w:val="en-GB"/>
          <w:b/>
          <w:rFonts w:ascii="Arial" w:hAnsi="Arial" w:eastAsia="Calibri" w:cs="Arial"/>
          <w:sz w:val="20"/>
        </w:rPr>
      </w:pPr>
    </w:p>
    <w:p w:rsidRPr="009D7105" w:rsidR="009D7105" w:rsidP="009D7105" w:rsidRDefault="009D7105" w14:paraId="21E5CAF9" w14:textId="77777777">
      <w:pPr>
        <w:spacing w:after="0" w:line="480" w:lineRule="auto"/>
        <w:rPr>
          <w:lang w:val="en-GB"/>
          <w:b/>
          <w:rFonts w:ascii="Arial" w:hAnsi="Arial" w:eastAsia="Calibri" w:cs="Arial"/>
          <w:sz w:val="20"/>
        </w:rPr>
      </w:pPr>
      <w:r>
        <w:rPr>
          <w:b/>
          <w:rFonts w:ascii="Arial" w:hAnsi="Arial" w:eastAsia="Calibri" w:cs="Arial"/>
          <w:sz w:val="20"/>
        </w:rPr>
        <w:br w:type="page"/>
      </w:r>
    </w:p>
    <w:p w:rsidRPr="009D7105" w:rsidR="009D7105" w:rsidP="009D7105" w:rsidRDefault="009D7105" w14:paraId="07A888A1" w14:textId="77777777">
      <w:pPr>
        <w:jc w:val="center"/>
        <w:spacing w:after="0" w:line="360" w:lineRule="auto"/>
        <w:rPr>
          <w:lang w:val="en-GB"/>
          <w:b/>
          <w:rFonts w:ascii="Arial" w:hAnsi="Arial" w:eastAsia="Calibri" w:cs="Arial"/>
          <w:sz w:val="20"/>
        </w:rPr>
      </w:pPr>
      <w:r w:rsidRPr="009D7105">
        <w:rPr>
          <w:lang w:val="en-GB"/>
          <w:b/>
          <w:rFonts w:ascii="Arial" w:hAnsi="Arial" w:eastAsia="Calibri" w:cs="Arial"/>
          <w:sz w:val="20"/>
        </w:rPr>
        <w:t>Participant consent form</w:t>
        <w:lastRenderedPageBreak/>
      </w:r>
    </w:p>
    <w:p w:rsidRPr="009D7105" w:rsidR="009D7105" w:rsidP="009D7105" w:rsidRDefault="009D7105" w14:paraId="678E379E" w14:textId="77777777">
      <w:pPr>
        <w:spacing w:after="0"/>
        <w:rPr>
          <w:lang w:val="en-GB"/>
          <w:rFonts w:ascii="Arial" w:hAnsi="Arial" w:eastAsia="Calibri" w:cs="Arial"/>
          <w:sz w:val="20"/>
        </w:rPr>
      </w:pPr>
      <w:r w:rsidRPr="009D7105">
        <w:rPr>
          <w:lang w:val="en-GB"/>
          <w:rFonts w:ascii="Arial" w:hAnsi="Arial" w:eastAsia="Calibri" w:cs="Arial"/>
          <w:sz w:val="20"/>
        </w:rPr>
        <w:t xml:space="preserve">Version number &amp; date: </w:t>
      </w:r>
    </w:p>
    <w:p w:rsidRPr="009D7105" w:rsidR="009D7105" w:rsidP="009D7105" w:rsidRDefault="009D7105" w14:paraId="55F88BE7" w14:textId="77777777">
      <w:pPr>
        <w:spacing w:after="0"/>
        <w:rPr>
          <w:lang w:val="en-GB"/>
          <w:rFonts w:ascii="Arial" w:hAnsi="Arial" w:eastAsia="Calibri" w:cs="Arial"/>
          <w:sz w:val="20"/>
        </w:rPr>
      </w:pPr>
      <w:r w:rsidRPr="009D7105">
        <w:rPr>
          <w:lang w:val="en-GB"/>
          <w:rFonts w:ascii="Arial" w:hAnsi="Arial" w:eastAsia="Calibri" w:cs="Arial"/>
          <w:sz w:val="20"/>
        </w:rPr>
        <w:t xml:space="preserve">Research ethics approval number: </w:t>
      </w:r>
    </w:p>
    <w:p w:rsidRPr="009D7105" w:rsidR="009D7105" w:rsidP="009D7105" w:rsidRDefault="009D7105" w14:paraId="3B1BFF26" w14:textId="77777777">
      <w:pPr>
        <w:spacing w:after="0"/>
        <w:rPr>
          <w:lang w:val="en-GB"/>
          <w:rFonts w:ascii="Arial" w:hAnsi="Arial" w:eastAsia="Calibri" w:cs="Arial"/>
          <w:sz w:val="20"/>
          <w:szCs w:val="20"/>
        </w:rPr>
      </w:pPr>
      <w:r w:rsidRPr="009D7105">
        <w:rPr>
          <w:lang w:val="en-GB"/>
          <w:rFonts w:ascii="Arial" w:hAnsi="Arial" w:eastAsia="Calibri" w:cs="Arial"/>
          <w:sz w:val="20"/>
          <w:szCs w:val="20"/>
        </w:rPr>
        <w:t>Title of the research project: consumer awareness of ethical supply chain practices and its influence on purchase decisions in the UK fast fashion sector.</w:t>
      </w:r>
    </w:p>
    <w:p w:rsidRPr="009D7105" w:rsidR="009D7105" w:rsidP="009D7105" w:rsidRDefault="009D7105" w14:paraId="3C1833AA" w14:textId="77777777">
      <w:pPr>
        <w:spacing w:after="0"/>
        <w:rPr>
          <w:lang w:val="en-GB"/>
          <w:rFonts w:ascii="Arial" w:hAnsi="Arial" w:eastAsia="Calibri" w:cs="Arial"/>
          <w:sz w:val="20"/>
          <w:szCs w:val="20"/>
        </w:rPr>
      </w:pPr>
      <w:r w:rsidRPr="009D7105">
        <w:rPr>
          <w:lang w:val="en-GB"/>
          <w:rFonts w:ascii="Arial" w:hAnsi="Arial" w:eastAsia="Calibri" w:cs="Arial"/>
          <w:sz w:val="20"/>
          <w:szCs w:val="20"/>
        </w:rPr>
        <w:t>Name of researcher(s): Mohmmad Rahil Aabidhussain Vahora</w:t>
      </w:r>
    </w:p>
    <w:p w:rsidRPr="009D7105" w:rsidR="009D7105" w:rsidP="009D7105" w:rsidRDefault="009D7105" w14:paraId="0782D8F4" w14:textId="77777777">
      <w:pPr>
        <w:spacing w:after="0" w:line="360" w:lineRule="auto"/>
        <w:rPr>
          <w:lang w:val="en-GB"/>
          <w:rFonts w:ascii="Arial" w:hAnsi="Arial" w:eastAsia="Calibri" w:cs="Arial"/>
          <w:sz w:val="20"/>
        </w:rPr>
      </w:pP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 xml:space="preserve">     Please initial box</w:t>
      </w:r>
    </w:p>
    <w:p w:rsidRPr="009D7105" w:rsidR="009D7105" w:rsidP="009D7105" w:rsidRDefault="009D7105" w14:paraId="41C9B419" w14:textId="77777777">
      <w:pPr>
        <w:numPr>
          <w:ilvl w:val="0"/>
          <w:numId w:val="24"/>
        </w:numPr>
        <w:ind w:left="357"/>
        <w:ind w:right="1134"/>
        <w:ind w:hanging="357"/>
        <w:spacing w:before="120" w:after="12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82816" behindDoc="0" locked="0" layoutInCell="1" allowOverlap="1" wp14:anchorId="5F7102E1" wp14:editId="0D886A9A">
                <wp:simplePos x="0" y="0"/>
                <wp:positionH relativeFrom="margin">
                  <wp:align>right</wp:align>
                </wp:positionH>
                <wp:positionV relativeFrom="paragraph">
                  <wp:posOffset>685165</wp:posOffset>
                </wp:positionV>
                <wp:extent cx="342900" cy="342900"/>
                <wp:effectExtent l="0" t="0" r="19050" b="1905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13457AFF"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F9FD2CE">
              <v:rect id="Rectangle 42" style="position:absolute;left:0;text-align:left;margin-left:-24.2pt;margin-top:53.95pt;width:27pt;height:27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26" strokeweight="1.5pt" w14:anchorId="5F7102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x7DAIAACE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">
                <v:textbox>
                  <w:txbxContent>
                    <w:p w:rsidR="009D7105" w:rsidP="009D7105" w:rsidRDefault="009D7105" w14:paraId="4B1F511A" w14:textId="77777777">
                      <w:pPr>
                        <w:jc w:val="center"/>
                      </w:pPr>
                    </w:p>
                  </w:txbxContent>
                </v:textbox>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456E48E6" wp14:editId="32EF66D0">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01BF2A1C"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13DF204">
              <v:rect id="Rectangle 11" style="position:absolute;left:0;text-align:left;margin-left:-24.2pt;margin-top:6.8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27" strokeweight="1.5pt" w14:anchorId="456E48E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v:textbox>
                  <w:txbxContent>
                    <w:p w:rsidR="009D7105" w:rsidP="009D7105" w:rsidRDefault="009D7105" w14:paraId="65F9C3DC" w14:textId="77777777">
                      <w:pPr>
                        <w:jc w:val="center"/>
                      </w:pPr>
                    </w:p>
                  </w:txbxContent>
                </v:textbox>
                <w10:wrap anchorx="margin"/>
              </v:rect>
            </w:pict>
          </mc:Fallback>
        </mc:AlternateContent>
      </w:r>
      <w:r w:rsidRPr="009D7105">
        <w:rPr>
          <w:lang w:val="en-GB"/>
          <w:rFonts w:ascii="Arial" w:hAnsi="Arial" w:eastAsia="Calibri" w:cs="Arial"/>
          <w:sz w:val="20"/>
          <w:szCs w:val="20"/>
        </w:rPr>
        <w:t>I MRAV confirm that I have read and have understood the information sheet dated 8th June 2026 for the above study, or it has been read to me. I have had the opportunity to consider the information, ask questions and have had these answered satisfactorily.</w:t>
      </w:r>
    </w:p>
    <w:p w:rsidRPr="009D7105" w:rsidR="009D7105" w:rsidP="009D7105" w:rsidRDefault="009D7105" w14:paraId="720F0A68" w14:textId="77777777">
      <w:pPr>
        <w:numPr>
          <w:ilvl w:val="0"/>
          <w:numId w:val="24"/>
        </w:numPr>
        <w:ind w:left="357"/>
        <w:ind w:right="1134"/>
        <w:ind w:hanging="357"/>
        <w:spacing w:before="120" w:after="120" w:line="360" w:lineRule="auto"/>
        <w:rPr>
          <w:noProof/>
          <w:lang w:val="en-GB" w:eastAsia="en-GB"/>
          <w:rFonts w:ascii="Arial" w:hAnsi="Arial" w:eastAsia="Calibri" w:cs="Arial"/>
          <w:sz w:val="22"/>
          <w:szCs w:val="22"/>
        </w:rPr>
      </w:pPr>
      <w:r w:rsidRPr="009D7105">
        <w:rPr>
          <w:lang w:val="en-GB"/>
          <w:rFonts w:ascii="Arial" w:hAnsi="Arial" w:eastAsia="Calibri" w:cs="Arial"/>
          <w:sz w:val="20"/>
          <w:szCs w:val="20"/>
        </w:rPr>
        <w:t>I</w:t>
      </w:r>
      <w:r w:rsidRPr="009D7105">
        <w:rPr>
          <w:lang w:val="en-GB"/>
          <w:rFonts w:ascii="Arial" w:hAnsi="Arial" w:eastAsia="Arial" w:cs="Arial"/>
          <w:sz w:val="20"/>
          <w:szCs w:val="20"/>
        </w:rPr>
        <w:t>, MRAV</w:t>
      </w:r>
      <w:r w:rsidRPr="009D7105">
        <w:rPr>
          <w:lang w:val="en-GB"/>
          <w:rFonts w:ascii="Arial" w:hAnsi="Arial" w:eastAsia="Calibri" w:cs="Arial"/>
          <w:sz w:val="20"/>
          <w:szCs w:val="20"/>
        </w:rPr>
        <w:t xml:space="preserve"> understand that taking part in the study involves Survey, </w:t>
      </w:r>
      <w:proofErr w:type="gramStart"/>
      <w:r w:rsidRPr="009D7105">
        <w:rPr>
          <w:lang w:val="en-GB"/>
          <w:rFonts w:ascii="Arial" w:hAnsi="Arial" w:eastAsia="Calibri" w:cs="Arial"/>
          <w:sz w:val="20"/>
          <w:szCs w:val="20"/>
        </w:rPr>
        <w:t>quantitative  data</w:t>
      </w:r>
      <w:proofErr w:type="gramEnd"/>
      <w:r w:rsidRPr="009D7105">
        <w:rPr>
          <w:lang w:val="en-GB"/>
          <w:rFonts w:ascii="Arial" w:hAnsi="Arial" w:eastAsia="Calibri" w:cs="Arial"/>
          <w:sz w:val="20"/>
          <w:szCs w:val="20"/>
        </w:rPr>
        <w:t xml:space="preserve"> will be used. </w:t>
      </w:r>
    </w:p>
    <w:p w:rsidRPr="009D7105" w:rsidR="009D7105" w:rsidP="009D7105" w:rsidRDefault="009D7105" w14:paraId="460F2421" w14:textId="77777777">
      <w:pPr>
        <w:numPr>
          <w:ilvl w:val="0"/>
          <w:numId w:val="24"/>
        </w:numPr>
        <w:ind w:left="357"/>
        <w:ind w:right="1134"/>
        <w:ind w:hanging="357"/>
        <w:spacing w:before="120" w:after="12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60288" behindDoc="0" locked="0" layoutInCell="1" allowOverlap="1" wp14:anchorId="25480970" wp14:editId="579ED94A">
                <wp:simplePos x="0" y="0"/>
                <wp:positionH relativeFrom="margin">
                  <wp:align>right</wp:align>
                </wp:positionH>
                <wp:positionV relativeFrom="paragraph">
                  <wp:posOffset>13335</wp:posOffset>
                </wp:positionV>
                <wp:extent cx="342900" cy="342900"/>
                <wp:effectExtent l="0" t="0" r="19050" b="19050"/>
                <wp:wrapNone/>
                <wp:docPr id="1410792173" name="Rectangle 14107921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4B71C52F"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934CEB5">
              <v:rect id="Rectangle 1410792173"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28" strokeweight="1.5pt" w14:anchorId="25480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O0X&#10;173cAAAABAEAAA8AAAAAAAAAAAAAAAAAawQAAGRycy9kb3ducmV2LnhtbFBLBQYAAAAABAAEAPMA&#10;AAB0BQAAAAA=&#10;">
                <v:textbox>
                  <w:txbxContent>
                    <w:p w:rsidR="009D7105" w:rsidP="009D7105" w:rsidRDefault="009D7105" w14:paraId="5023141B" w14:textId="77777777">
                      <w:pPr>
                        <w:jc w:val="center"/>
                      </w:pPr>
                    </w:p>
                  </w:txbxContent>
                </v:textbox>
                <w10:wrap anchorx="margin"/>
              </v:rect>
            </w:pict>
          </mc:Fallback>
        </mc:AlternateContent>
      </w:r>
      <w:r w:rsidRPr="009D7105">
        <w:rPr>
          <w:lang w:val="en-GB"/>
          <w:rFonts w:ascii="Arial" w:hAnsi="Arial" w:eastAsia="Calibri" w:cs="Arial"/>
          <w:sz w:val="20"/>
          <w:szCs w:val="20"/>
        </w:rPr>
        <w:t xml:space="preserve">I MRAV understand that my participation is voluntary and that I am free to stop taking part and can withdraw from the study at any time without giving any reason and without my rights being affected.  In addition, I understand that I am free to decline to answer any </w:t>
      </w:r>
      <w:proofErr w:type="gramStart"/>
      <w:r w:rsidRPr="009D7105">
        <w:rPr>
          <w:lang w:val="en-GB"/>
          <w:rFonts w:ascii="Arial" w:hAnsi="Arial" w:eastAsia="Calibri" w:cs="Arial"/>
          <w:sz w:val="20"/>
          <w:szCs w:val="20"/>
        </w:rPr>
        <w:t>particular question</w:t>
      </w:r>
      <w:proofErr w:type="gramEnd"/>
      <w:r w:rsidRPr="009D7105">
        <w:rPr>
          <w:lang w:val="en-GB"/>
          <w:rFonts w:ascii="Arial" w:hAnsi="Arial" w:eastAsia="Calibri" w:cs="Arial"/>
          <w:sz w:val="20"/>
          <w:szCs w:val="20"/>
        </w:rPr>
        <w:t xml:space="preserve"> or questions.</w:t>
      </w:r>
    </w:p>
    <w:p w:rsidRPr="009D7105" w:rsidR="009D7105" w:rsidP="009D7105" w:rsidRDefault="009D7105" w14:paraId="4DE9D2A4" w14:textId="77777777">
      <w:pPr>
        <w:numPr>
          <w:ilvl w:val="0"/>
          <w:numId w:val="24"/>
        </w:numPr>
        <w:ind w:left="357"/>
        <w:ind w:right="1134"/>
        <w:ind w:hanging="357"/>
        <w:spacing w:before="120" w:after="12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61312" behindDoc="0" locked="0" layoutInCell="1" allowOverlap="1" wp14:anchorId="0402D04A" wp14:editId="7AFD69A4">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1A00CF73"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AEBE693">
              <v:rect id="Rectangle 13" style="position:absolute;left:0;text-align:left;margin-left:-24.2pt;margin-top:1.05pt;width:27pt;height:2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29" strokeweight="1.5pt" w14:anchorId="0402D04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v:textbox>
                  <w:txbxContent>
                    <w:p w:rsidR="009D7105" w:rsidP="009D7105" w:rsidRDefault="009D7105" w14:paraId="1F3B1409" w14:textId="77777777">
                      <w:pPr>
                        <w:jc w:val="center"/>
                      </w:pPr>
                    </w:p>
                  </w:txbxContent>
                </v:textbox>
                <w10:wrap anchorx="margin"/>
              </v:rect>
            </w:pict>
          </mc:Fallback>
        </mc:AlternateContent>
      </w:r>
      <w:r w:rsidRPr="009D7105">
        <w:rPr>
          <w:lang w:val="en-GB"/>
          <w:rFonts w:ascii="Arial" w:hAnsi="Arial" w:eastAsia="Calibri" w:cs="Arial"/>
          <w:sz w:val="20"/>
          <w:szCs w:val="20"/>
        </w:rPr>
        <w:t>I MRAV understand that I can ask for access to the information I provide and I can request the destruction of that information if I wish at any time prior to 25th of September.</w:t>
      </w:r>
      <w:r w:rsidRPr="009D7105">
        <w:rPr>
          <w:lang w:val="en-GB"/>
          <w:color w:val="FF0000"/>
          <w:rFonts w:ascii="Arial" w:hAnsi="Arial" w:eastAsia="Calibri" w:cs="Arial"/>
          <w:sz w:val="20"/>
          <w:szCs w:val="20"/>
        </w:rPr>
        <w:t xml:space="preserve"> </w:t>
      </w:r>
      <w:r w:rsidRPr="009D7105">
        <w:rPr>
          <w:lang w:val="en-GB"/>
          <w:rFonts w:ascii="Arial" w:hAnsi="Arial" w:eastAsia="Calibri" w:cs="Arial"/>
          <w:sz w:val="20"/>
          <w:szCs w:val="20"/>
        </w:rPr>
        <w:t xml:space="preserve">I understand that following date </w:t>
      </w:r>
      <w:proofErr w:type="gramStart"/>
      <w:r w:rsidRPr="009D7105">
        <w:rPr>
          <w:lang w:val="en-GB"/>
          <w:rFonts w:ascii="Arial" w:hAnsi="Arial" w:eastAsia="Calibri" w:cs="Arial"/>
          <w:sz w:val="20"/>
          <w:szCs w:val="20"/>
        </w:rPr>
        <w:t>I  will</w:t>
      </w:r>
      <w:proofErr w:type="gramEnd"/>
      <w:r w:rsidRPr="009D7105">
        <w:rPr>
          <w:lang w:val="en-GB"/>
          <w:rFonts w:ascii="Arial" w:hAnsi="Arial" w:eastAsia="Calibri" w:cs="Arial"/>
          <w:sz w:val="20"/>
          <w:szCs w:val="20"/>
        </w:rPr>
        <w:t xml:space="preserve"> no longer be able to request access to or withdrawal of the information I provide.</w:t>
      </w:r>
    </w:p>
    <w:p w:rsidRPr="009D7105" w:rsidR="009D7105" w:rsidP="009D7105" w:rsidRDefault="009D7105" w14:paraId="1E42B074" w14:textId="77777777">
      <w:pPr>
        <w:numPr>
          <w:ilvl w:val="0"/>
          <w:numId w:val="24"/>
        </w:numPr>
        <w:ind w:right="1134"/>
        <w:contextualSpacing/>
        <w:spacing w:before="120" w:after="12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99200" behindDoc="0" locked="0" layoutInCell="1" allowOverlap="1" wp14:anchorId="66CAB2B6" wp14:editId="0936CCF5">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5F49D6B8"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CA1980E">
              <v:rect id="Rectangle 27" style="position:absolute;left:0;text-align:left;margin-left:-24.2pt;margin-top:1.25pt;width:27pt;height:27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0" strokeweight="1.5pt" w14:anchorId="66CAB2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K1J&#10;JdzcAAAABAEAAA8AAAAAAAAAAAAAAAAAawQAAGRycy9kb3ducmV2LnhtbFBLBQYAAAAABAAEAPMA&#10;AAB0BQAAAAA=&#10;">
                <v:textbox>
                  <w:txbxContent>
                    <w:p w:rsidR="009D7105" w:rsidP="009D7105" w:rsidRDefault="009D7105" w14:paraId="562C75D1" w14:textId="77777777">
                      <w:pPr>
                        <w:jc w:val="center"/>
                      </w:pPr>
                    </w:p>
                  </w:txbxContent>
                </v:textbox>
                <w10:wrap anchorx="margin"/>
              </v:rect>
            </w:pict>
          </mc:Fallback>
        </mc:AlternateContent>
      </w:r>
      <w:r w:rsidRPr="009D7105">
        <w:rPr>
          <w:lang w:val="en-GB"/>
          <w:rFonts w:ascii="Arial" w:hAnsi="Arial" w:eastAsia="Calibri" w:cs="Arial"/>
          <w:sz w:val="20"/>
          <w:szCs w:val="20"/>
        </w:rPr>
        <w:t>I MRAV understand that the information I provide will be held securely and in line with data protection requirements at the UWTSD until it is f</w:t>
      </w:r>
      <w:r w:rsidRPr="009D7105">
        <w:rPr>
          <w:bCs/>
          <w:lang w:val="en-GB"/>
          <w:b/>
          <w:color w:val="5B9BD5"/>
          <w:rFonts w:ascii="Arial" w:hAnsi="Arial" w:eastAsia="Calibri" w:cs="Arial"/>
          <w:sz w:val="20"/>
          <w:szCs w:val="20"/>
        </w:rPr>
        <w:t>ully anonymised</w:t>
      </w:r>
      <w:r w:rsidRPr="009D7105">
        <w:rPr>
          <w:lang w:val="en-GB"/>
          <w:rFonts w:ascii="Arial" w:hAnsi="Arial" w:eastAsia="Calibri" w:cs="Arial"/>
          <w:sz w:val="20"/>
          <w:szCs w:val="20"/>
        </w:rPr>
        <w:t xml:space="preserve"> and then deposited in the UWTSD research data repository for sharing and use by other authorised researchers to support other research in the future.</w:t>
      </w:r>
    </w:p>
    <w:p w:rsidRPr="009D7105" w:rsidR="009D7105" w:rsidP="009D7105" w:rsidRDefault="009D7105" w14:paraId="7F780191" w14:textId="77777777">
      <w:pPr>
        <w:numPr>
          <w:ilvl w:val="0"/>
          <w:numId w:val="24"/>
        </w:numPr>
        <w:ind w:right="1134"/>
        <w:contextualSpacing/>
        <w:spacing w:after="0" w:line="360" w:lineRule="auto"/>
        <w:rPr>
          <w:lang w:val="en-GB"/>
          <w:rFonts w:ascii="Arial" w:hAnsi="Arial" w:eastAsia="Arial" w:cs="Arial"/>
          <w:sz w:val="20"/>
          <w:szCs w:val="20"/>
          <w:vertAlign w:val="superscript"/>
        </w:rPr>
      </w:pPr>
      <w:r>
        <w:rPr>
          <w:noProof/>
        </w:rPr>
        <mc:AlternateContent>
          <mc:Choice Requires="wps">
            <w:drawing>
              <wp:anchor distT="0" distB="0" distL="114300" distR="114300" simplePos="0" relativeHeight="251700224" behindDoc="0" locked="0" layoutInCell="1" allowOverlap="1" wp14:anchorId="16618881" wp14:editId="36BE8ADD">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76C12E26"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C87427E">
              <v:rect id="Rectangle 36" style="position:absolute;left:0;text-align:left;margin-left:-24.2pt;margin-top:5.85pt;width:27pt;height:27pt;z-index:2517002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1" strokeweight="1.5pt" w14:anchorId="166188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Be6jeh&#10;EQIAACgEAAAOAAAAAAAAAAAAAAAAAC4CAABkcnMvZTJvRG9jLnhtbFBLAQItABQABgAIAAAAIQBJ&#10;3m4/3QAAAAUBAAAPAAAAAAAAAAAAAAAAAGsEAABkcnMvZG93bnJldi54bWxQSwUGAAAAAAQABADz&#10;AAAAdQUAAAAA&#10;">
                <v:textbox>
                  <w:txbxContent>
                    <w:p w:rsidR="009D7105" w:rsidP="009D7105" w:rsidRDefault="009D7105" w14:paraId="664355AD" w14:textId="77777777">
                      <w:pPr>
                        <w:jc w:val="center"/>
                      </w:pPr>
                    </w:p>
                  </w:txbxContent>
                </v:textbox>
                <w10:wrap anchorx="margin"/>
              </v:rect>
            </w:pict>
          </mc:Fallback>
        </mc:AlternateContent>
      </w:r>
      <w:r w:rsidRPr="009D7105">
        <w:rPr>
          <w:lang w:val="en-GB"/>
          <w:rFonts w:ascii="Arial" w:hAnsi="Arial" w:eastAsia="Calibri" w:cs="Arial"/>
          <w:sz w:val="20"/>
          <w:szCs w:val="20"/>
        </w:rPr>
        <w:t xml:space="preserve">I MRAV understand that signed consent forms and questionnaires will be retained in within </w:t>
      </w:r>
      <w:r w:rsidRPr="009D7105">
        <w:rPr>
          <w:lang w:val="en-GB"/>
          <w:rFonts w:ascii="Arial" w:hAnsi="Arial" w:eastAsia="Arial" w:cs="Arial"/>
          <w:sz w:val="20"/>
          <w:szCs w:val="20"/>
        </w:rPr>
        <w:t>the United Kingdom</w:t>
      </w:r>
      <w:r w:rsidRPr="009D7105">
        <w:rPr>
          <w:bCs/>
          <w:lang w:val="en-GB"/>
          <w:b/>
          <w:color w:val="5B9BD5"/>
          <w:rFonts w:ascii="Arial" w:hAnsi="Arial" w:eastAsia="Calibri" w:cs="Arial"/>
          <w:sz w:val="20"/>
          <w:szCs w:val="20"/>
        </w:rPr>
        <w:t xml:space="preserve"> </w:t>
      </w:r>
      <w:r w:rsidRPr="009D7105">
        <w:rPr>
          <w:lang w:val="en-GB"/>
          <w:rFonts w:ascii="Arial" w:hAnsi="Arial" w:eastAsia="Calibri" w:cs="Arial"/>
          <w:sz w:val="20"/>
          <w:szCs w:val="20"/>
        </w:rPr>
        <w:t>until</w:t>
      </w:r>
      <w:r w:rsidRPr="009D7105">
        <w:rPr>
          <w:bCs/>
          <w:lang w:val="en-GB"/>
          <w:b/>
          <w:rFonts w:ascii="Arial" w:hAnsi="Arial" w:eastAsia="Calibri" w:cs="Arial"/>
          <w:sz w:val="20"/>
          <w:szCs w:val="20"/>
        </w:rPr>
        <w:t xml:space="preserve"> </w:t>
      </w:r>
      <w:r w:rsidRPr="009D7105">
        <w:rPr>
          <w:lang w:val="en-GB"/>
          <w:rFonts w:ascii="Arial" w:hAnsi="Arial" w:eastAsia="Arial" w:cs="Arial"/>
          <w:sz w:val="20"/>
          <w:szCs w:val="20"/>
        </w:rPr>
        <w:t>the dissertation submission.</w:t>
      </w:r>
    </w:p>
    <w:p w:rsidRPr="009D7105" w:rsidR="009D7105" w:rsidP="009D7105" w:rsidRDefault="009D7105" w14:paraId="39E1170E" w14:textId="77777777">
      <w:pPr>
        <w:numPr>
          <w:ilvl w:val="0"/>
          <w:numId w:val="24"/>
        </w:numPr>
        <w:ind w:right="1134"/>
        <w:spacing w:before="120" w:after="12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62336" behindDoc="0" locked="0" layoutInCell="1" allowOverlap="1" wp14:anchorId="46E21D7F" wp14:editId="6B92697A">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646897BF"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FF09BA3">
              <v:rect id="Rectangle 15"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2" strokeweight="1.5pt" w14:anchorId="46E21D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z9ZTxEC&#10;AAAoBAAADgAAAAAAAAAAAAAAAAAuAgAAZHJzL2Uyb0RvYy54bWxQSwECLQAUAAYACAAAACEAHfGg&#10;9NsAAAAEAQAADwAAAAAAAAAAAAAAAABrBAAAZHJzL2Rvd25yZXYueG1sUEsFBgAAAAAEAAQA8wAA&#10;AHMFAAAAAA==&#10;">
                <v:textbox>
                  <w:txbxContent>
                    <w:p w:rsidR="009D7105" w:rsidP="009D7105" w:rsidRDefault="009D7105" w14:paraId="1A965116" w14:textId="77777777">
                      <w:pPr>
                        <w:jc w:val="center"/>
                      </w:pPr>
                    </w:p>
                  </w:txbxContent>
                </v:textbox>
                <w10:wrap anchorx="margin"/>
              </v:rect>
            </w:pict>
          </mc:Fallback>
        </mc:AlternateContent>
      </w:r>
      <w:r w:rsidRPr="009D7105">
        <w:rPr>
          <w:lang w:val="en-GB"/>
          <w:rFonts w:ascii="Arial" w:hAnsi="Arial" w:eastAsia="Calibri" w:cs="Arial"/>
          <w:sz w:val="20"/>
          <w:szCs w:val="20"/>
        </w:rPr>
        <w:t>I MRAV agree to take part in the above study.</w:t>
      </w:r>
    </w:p>
    <w:p w:rsidRPr="009D7105" w:rsidR="009D7105" w:rsidP="009D7105" w:rsidRDefault="009D7105" w14:paraId="0B3E45D6" w14:textId="77777777">
      <w:pPr>
        <w:spacing w:after="0" w:line="360" w:lineRule="auto"/>
        <w:rPr>
          <w:lang w:val="en-GB"/>
          <w:rFonts w:ascii="Arial" w:hAnsi="Arial" w:eastAsia="Calibri" w:cs="Arial"/>
          <w:sz w:val="20"/>
        </w:rPr>
      </w:pPr>
    </w:p>
    <w:p w:rsidRPr="009D7105" w:rsidR="009D7105" w:rsidP="009D7105" w:rsidRDefault="009D7105" w14:paraId="6F09DCBC" w14:textId="77777777">
      <w:pPr>
        <w:spacing w:after="0" w:line="360" w:lineRule="auto"/>
        <w:rPr>
          <w:iCs/>
          <w:lang w:val="en-GB"/>
          <w:i/>
          <w:rFonts w:ascii="Arial" w:hAnsi="Arial" w:eastAsia="Calibri" w:cs="Arial"/>
          <w:sz w:val="20"/>
          <w:szCs w:val="20"/>
        </w:rPr>
      </w:pPr>
      <w:r w:rsidRPr="009D7105">
        <w:rPr>
          <w:lang w:val="en-GB"/>
          <w:rFonts w:ascii="Arial" w:hAnsi="Arial" w:eastAsia="Calibri" w:cs="Arial"/>
          <w:sz w:val="20"/>
          <w:szCs w:val="20"/>
        </w:rPr>
        <w:t>Mohmmad Rahil Aabudhussain Vahora</w:t>
      </w:r>
      <w:r w:rsidRPr="009D7105">
        <w:rPr>
          <w:lang w:val="en-GB"/>
          <w:rFonts w:ascii="Times New Roman" w:hAnsi="Times New Roman" w:eastAsia="Times New Roman" w:cs="Times New Roman"/>
          <w:sz w:val="20"/>
          <w:szCs w:val="20"/>
        </w:rPr>
        <w:tab/>
      </w:r>
      <w:r w:rsidRPr="009D7105">
        <w:rPr>
          <w:lang w:val="en-GB"/>
          <w:rFonts w:ascii="Times New Roman" w:hAnsi="Times New Roman" w:eastAsia="Times New Roman" w:cs="Times New Roman"/>
          <w:sz w:val="20"/>
          <w:szCs w:val="20"/>
        </w:rPr>
        <w:tab/>
      </w:r>
      <w:r w:rsidRPr="009D7105">
        <w:rPr>
          <w:lang w:val="en-GB"/>
          <w:rFonts w:ascii="Arial" w:hAnsi="Arial" w:eastAsia="Calibri" w:cs="Arial"/>
          <w:sz w:val="20"/>
          <w:szCs w:val="20"/>
        </w:rPr>
        <w:t>8</w:t>
      </w:r>
      <w:r w:rsidRPr="009D7105">
        <w:rPr>
          <w:lang w:val="en-GB"/>
          <w:rFonts w:ascii="Arial" w:hAnsi="Arial" w:eastAsia="Calibri" w:cs="Arial"/>
          <w:sz w:val="20"/>
          <w:szCs w:val="20"/>
          <w:vertAlign w:val="superscript"/>
        </w:rPr>
        <w:t>th</w:t>
      </w:r>
      <w:r w:rsidRPr="009D7105">
        <w:rPr>
          <w:lang w:val="en-GB"/>
          <w:rFonts w:ascii="Arial" w:hAnsi="Arial" w:eastAsia="Calibri" w:cs="Arial"/>
          <w:sz w:val="20"/>
          <w:szCs w:val="20"/>
        </w:rPr>
        <w:t xml:space="preserve"> June 2026</w:t>
      </w:r>
      <w:proofErr w:type="gramStart"/>
      <w:r w:rsidRPr="009D7105">
        <w:rPr>
          <w:lang w:val="en-GB"/>
          <w:rFonts w:ascii="Times New Roman" w:hAnsi="Times New Roman" w:eastAsia="Times New Roman" w:cs="Times New Roman"/>
          <w:sz w:val="20"/>
          <w:szCs w:val="20"/>
        </w:rPr>
        <w:tab/>
      </w:r>
      <w:r w:rsidRPr="009D7105">
        <w:rPr>
          <w:lang w:val="en-GB"/>
          <w:rFonts w:ascii="Arial" w:hAnsi="Arial" w:eastAsia="Calibri" w:cs="Arial"/>
          <w:sz w:val="20"/>
          <w:szCs w:val="20"/>
        </w:rPr>
        <w:t xml:space="preserve">  </w:t>
      </w:r>
      <w:r w:rsidRPr="009D7105">
        <w:rPr>
          <w:iCs/>
          <w:lang w:val="en-GB"/>
          <w:i/>
          <w:rFonts w:ascii="Arial" w:hAnsi="Arial" w:eastAsia="Calibri" w:cs="Arial"/>
          <w:sz w:val="20"/>
          <w:szCs w:val="20"/>
        </w:rPr>
        <w:t>Mohmmad</w:t>
      </w:r>
      <w:proofErr w:type="gramEnd"/>
      <w:r w:rsidRPr="009D7105">
        <w:rPr>
          <w:iCs/>
          <w:lang w:val="en-GB"/>
          <w:i/>
          <w:rFonts w:ascii="Arial" w:hAnsi="Arial" w:eastAsia="Calibri" w:cs="Arial"/>
          <w:sz w:val="20"/>
          <w:szCs w:val="20"/>
        </w:rPr>
        <w:t xml:space="preserve"> Rahil Aabid hussain Vahora</w:t>
      </w:r>
    </w:p>
    <w:p w:rsidRPr="009D7105" w:rsidR="009D7105" w:rsidP="009D7105" w:rsidRDefault="009D7105" w14:paraId="686608C3" w14:textId="77777777">
      <w:pPr>
        <w:spacing w:after="0" w:line="360" w:lineRule="auto"/>
        <w:rPr>
          <w:lang w:val="en-GB"/>
          <w:rFonts w:ascii="Arial" w:hAnsi="Arial" w:eastAsia="Calibri" w:cs="Arial"/>
          <w:sz w:val="20"/>
        </w:rPr>
      </w:pPr>
      <w:r w:rsidRPr="009D7105">
        <w:rPr>
          <w:lang w:val="en-GB"/>
          <w:rFonts w:ascii="Arial" w:hAnsi="Arial" w:eastAsia="Calibri" w:cs="Arial"/>
          <w:sz w:val="20"/>
        </w:rPr>
        <w:t>Participant name</w:t>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Date</w:t>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Signature</w:t>
      </w:r>
    </w:p>
    <w:p w:rsidRPr="009D7105" w:rsidR="009D7105" w:rsidP="009D7105" w:rsidRDefault="009D7105" w14:paraId="2D6B1368" w14:textId="77777777">
      <w:pPr>
        <w:spacing w:after="0" w:line="360" w:lineRule="auto"/>
        <w:rPr>
          <w:lang w:val="en-GB"/>
          <w:rFonts w:ascii="Arial" w:hAnsi="Arial" w:eastAsia="Calibri" w:cs="Arial"/>
          <w:sz w:val="20"/>
          <w:szCs w:val="20"/>
        </w:rPr>
      </w:pPr>
    </w:p>
    <w:p w:rsidRPr="009D7105" w:rsidR="009D7105" w:rsidP="009D7105" w:rsidRDefault="009D7105" w14:paraId="7FD44C34" w14:textId="77777777">
      <w:pPr>
        <w:spacing w:after="0" w:line="360" w:lineRule="auto"/>
        <w:rPr>
          <w:lang w:val="en-GB"/>
          <w:rFonts w:ascii="Arial" w:hAnsi="Arial" w:eastAsia="Calibri" w:cs="Arial"/>
          <w:sz w:val="20"/>
        </w:rPr>
      </w:pPr>
      <w:r w:rsidRPr="009D7105">
        <w:rPr>
          <w:lang w:val="en-GB"/>
          <w:rFonts w:ascii="Arial" w:hAnsi="Arial" w:eastAsia="Calibri" w:cs="Arial"/>
          <w:sz w:val="20"/>
        </w:rPr>
        <w:t>__________________________</w:t>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__________</w:t>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______________________</w:t>
      </w:r>
    </w:p>
    <w:p w:rsidRPr="009D7105" w:rsidR="009D7105" w:rsidP="009D7105" w:rsidRDefault="009D7105" w14:paraId="0E7C556A" w14:textId="77777777">
      <w:pPr>
        <w:spacing w:after="0" w:line="360" w:lineRule="auto"/>
        <w:rPr>
          <w:lang w:val="en-GB"/>
          <w:rFonts w:ascii="Arial" w:hAnsi="Arial" w:eastAsia="Calibri" w:cs="Arial"/>
          <w:sz w:val="20"/>
        </w:rPr>
      </w:pPr>
      <w:r w:rsidRPr="009D7105">
        <w:rPr>
          <w:lang w:val="en-GB"/>
          <w:rFonts w:ascii="Arial" w:hAnsi="Arial" w:eastAsia="Calibri" w:cs="Arial"/>
          <w:sz w:val="20"/>
        </w:rPr>
        <w:t>Name of person taking consent</w:t>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Date</w:t>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Signature</w:t>
      </w:r>
    </w:p>
    <w:p w:rsidRPr="009D7105" w:rsidR="009D7105" w:rsidP="009D7105" w:rsidRDefault="009D7105" w14:paraId="52E573FC" w14:textId="77777777">
      <w:pPr>
        <w:spacing w:after="0"/>
        <w:rPr>
          <w:lang w:val="en-GB"/>
          <w:rFonts w:ascii="Arial" w:hAnsi="Arial" w:eastAsia="Calibri" w:cs="Arial"/>
          <w:sz w:val="20"/>
        </w:rPr>
      </w:pPr>
      <w:r w:rsidRPr="009D7105">
        <w:rPr>
          <w:lang w:val="en-GB"/>
          <w:b/>
          <w:rFonts w:ascii="Arial" w:hAnsi="Arial" w:eastAsia="Calibri" w:cs="Arial"/>
          <w:sz w:val="20"/>
        </w:rPr>
        <w:t>Principal Investigator</w:t>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b/>
          <w:rFonts w:ascii="Arial" w:hAnsi="Arial" w:eastAsia="Calibri" w:cs="Arial"/>
          <w:sz w:val="20"/>
        </w:rPr>
        <w:t>Student Investigator</w:t>
      </w:r>
    </w:p>
    <w:p w:rsidRPr="009D7105" w:rsidR="009D7105" w:rsidP="009D7105" w:rsidRDefault="009D7105" w14:paraId="479F7864" w14:textId="77777777">
      <w:pPr>
        <w:spacing w:after="0"/>
        <w:rPr>
          <w:lang w:val="en-GB"/>
          <w:rFonts w:ascii="Arial" w:hAnsi="Arial" w:eastAsia="Calibri" w:cs="Arial"/>
          <w:sz w:val="20"/>
        </w:rPr>
      </w:pPr>
      <w:r w:rsidRPr="009D7105">
        <w:rPr>
          <w:lang w:val="en-GB"/>
          <w:rFonts w:ascii="Arial" w:hAnsi="Arial" w:eastAsia="Calibri" w:cs="Arial"/>
          <w:sz w:val="20"/>
        </w:rPr>
        <w:t>[</w:t>
      </w:r>
      <w:r w:rsidRPr="009D7105">
        <w:rPr>
          <w:lang w:val="en-GB"/>
          <w:b/>
          <w:color w:val="5B9BD5"/>
          <w:rFonts w:ascii="Arial" w:hAnsi="Arial" w:eastAsia="Calibri" w:cs="Arial"/>
          <w:sz w:val="20"/>
        </w:rPr>
        <w:t>Name</w:t>
      </w:r>
      <w:r w:rsidRPr="009D7105">
        <w:rPr>
          <w:lang w:val="en-GB"/>
          <w:rFonts w:ascii="Arial" w:hAnsi="Arial" w:eastAsia="Calibri" w:cs="Arial"/>
          <w:sz w:val="20"/>
        </w:rPr>
        <w:t>]</w:t>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w:t>
      </w:r>
      <w:r w:rsidRPr="009D7105">
        <w:rPr>
          <w:lang w:val="en-GB"/>
          <w:b/>
          <w:color w:val="5B9BD5"/>
          <w:rFonts w:ascii="Arial" w:hAnsi="Arial" w:eastAsia="Calibri" w:cs="Arial"/>
          <w:sz w:val="20"/>
        </w:rPr>
        <w:t>Name</w:t>
      </w:r>
      <w:r w:rsidRPr="009D7105">
        <w:rPr>
          <w:lang w:val="en-GB"/>
          <w:rFonts w:ascii="Arial" w:hAnsi="Arial" w:eastAsia="Calibri" w:cs="Arial"/>
          <w:sz w:val="20"/>
        </w:rPr>
        <w:t>]</w:t>
      </w:r>
    </w:p>
    <w:p w:rsidRPr="009D7105" w:rsidR="009D7105" w:rsidP="009D7105" w:rsidRDefault="009D7105" w14:paraId="4BDA791B" w14:textId="77777777">
      <w:pPr>
        <w:spacing w:after="0"/>
        <w:rPr>
          <w:lang w:val="en-GB"/>
          <w:rFonts w:ascii="Arial" w:hAnsi="Arial" w:eastAsia="Calibri" w:cs="Arial"/>
          <w:sz w:val="20"/>
        </w:rPr>
      </w:pPr>
      <w:r w:rsidRPr="009D7105">
        <w:rPr>
          <w:lang w:val="en-GB"/>
          <w:rFonts w:ascii="Arial" w:hAnsi="Arial" w:eastAsia="Calibri" w:cs="Arial"/>
          <w:sz w:val="20"/>
        </w:rPr>
        <w:t>[</w:t>
      </w:r>
      <w:r w:rsidRPr="009D7105">
        <w:rPr>
          <w:lang w:val="en-GB"/>
          <w:b/>
          <w:color w:val="5B9BD5"/>
          <w:rFonts w:ascii="Arial" w:hAnsi="Arial" w:eastAsia="Calibri" w:cs="Arial"/>
          <w:sz w:val="20"/>
        </w:rPr>
        <w:t>Work address</w:t>
      </w:r>
      <w:r w:rsidRPr="009D7105">
        <w:rPr>
          <w:lang w:val="en-GB"/>
          <w:rFonts w:ascii="Arial" w:hAnsi="Arial" w:eastAsia="Calibri" w:cs="Arial"/>
          <w:sz w:val="20"/>
        </w:rPr>
        <w:t>]</w:t>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w:t>
      </w:r>
      <w:r w:rsidRPr="009D7105">
        <w:rPr>
          <w:lang w:val="en-GB"/>
          <w:b/>
          <w:color w:val="5B9BD5"/>
          <w:rFonts w:ascii="Arial" w:hAnsi="Arial" w:eastAsia="Calibri" w:cs="Arial"/>
          <w:sz w:val="20"/>
        </w:rPr>
        <w:t>Work address</w:t>
      </w:r>
      <w:r w:rsidRPr="009D7105">
        <w:rPr>
          <w:lang w:val="en-GB"/>
          <w:rFonts w:ascii="Arial" w:hAnsi="Arial" w:eastAsia="Calibri" w:cs="Arial"/>
          <w:sz w:val="20"/>
        </w:rPr>
        <w:t>]</w:t>
      </w:r>
    </w:p>
    <w:p w:rsidRPr="009D7105" w:rsidR="009D7105" w:rsidP="009D7105" w:rsidRDefault="009D7105" w14:paraId="1764E66A" w14:textId="77777777">
      <w:pPr>
        <w:spacing w:after="0"/>
        <w:rPr>
          <w:lang w:val="en-GB"/>
          <w:rFonts w:ascii="Arial" w:hAnsi="Arial" w:eastAsia="Calibri" w:cs="Arial"/>
          <w:sz w:val="20"/>
        </w:rPr>
      </w:pPr>
      <w:r w:rsidRPr="009D7105">
        <w:rPr>
          <w:lang w:val="en-GB"/>
          <w:rFonts w:ascii="Arial" w:hAnsi="Arial" w:eastAsia="Calibri" w:cs="Arial"/>
          <w:sz w:val="20"/>
        </w:rPr>
        <w:t>[</w:t>
      </w:r>
      <w:r w:rsidRPr="009D7105">
        <w:rPr>
          <w:lang w:val="en-GB"/>
          <w:b/>
          <w:color w:val="5B9BD5"/>
          <w:rFonts w:ascii="Arial" w:hAnsi="Arial" w:eastAsia="Calibri" w:cs="Arial"/>
          <w:sz w:val="20"/>
        </w:rPr>
        <w:t>Work telephone</w:t>
      </w:r>
      <w:r w:rsidRPr="009D7105">
        <w:rPr>
          <w:lang w:val="en-GB"/>
          <w:rFonts w:ascii="Arial" w:hAnsi="Arial" w:eastAsia="Calibri" w:cs="Arial"/>
          <w:sz w:val="20"/>
        </w:rPr>
        <w:t>]</w:t>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w:t>
      </w:r>
      <w:r w:rsidRPr="009D7105">
        <w:rPr>
          <w:lang w:val="en-GB"/>
          <w:b/>
          <w:color w:val="5B9BD5"/>
          <w:rFonts w:ascii="Arial" w:hAnsi="Arial" w:eastAsia="Calibri" w:cs="Arial"/>
          <w:sz w:val="20"/>
        </w:rPr>
        <w:t>Work telephone</w:t>
      </w:r>
      <w:r w:rsidRPr="009D7105">
        <w:rPr>
          <w:lang w:val="en-GB"/>
          <w:rFonts w:ascii="Arial" w:hAnsi="Arial" w:eastAsia="Calibri" w:cs="Arial"/>
          <w:sz w:val="20"/>
        </w:rPr>
        <w:t>]</w:t>
      </w:r>
    </w:p>
    <w:p w:rsidRPr="009D7105" w:rsidR="009D7105" w:rsidP="009D7105" w:rsidRDefault="009D7105" w14:paraId="14E82FAD" w14:textId="77777777">
      <w:pPr>
        <w:spacing w:after="0"/>
        <w:rPr>
          <w:lang w:val="en-GB"/>
          <w:rFonts w:ascii="Arial" w:hAnsi="Arial" w:eastAsia="Calibri" w:cs="Arial"/>
          <w:sz w:val="20"/>
        </w:rPr>
      </w:pPr>
      <w:r w:rsidRPr="009D7105">
        <w:rPr>
          <w:lang w:val="en-GB"/>
          <w:rFonts w:ascii="Arial" w:hAnsi="Arial" w:eastAsia="Calibri" w:cs="Arial"/>
          <w:sz w:val="20"/>
        </w:rPr>
        <w:t>[</w:t>
      </w:r>
      <w:r w:rsidRPr="009D7105">
        <w:rPr>
          <w:lang w:val="en-GB"/>
          <w:b/>
          <w:color w:val="5B9BD5"/>
          <w:rFonts w:ascii="Arial" w:hAnsi="Arial" w:eastAsia="Calibri" w:cs="Arial"/>
          <w:sz w:val="20"/>
        </w:rPr>
        <w:t>Work email</w:t>
      </w:r>
      <w:r w:rsidRPr="009D7105">
        <w:rPr>
          <w:lang w:val="en-GB"/>
          <w:rFonts w:ascii="Arial" w:hAnsi="Arial" w:eastAsia="Calibri" w:cs="Arial"/>
          <w:sz w:val="20"/>
        </w:rPr>
        <w:t>]</w:t>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sidRPr="009D7105">
        <w:rPr>
          <w:lang w:val="en-GB"/>
          <w:rFonts w:ascii="Arial" w:hAnsi="Arial" w:eastAsia="Calibri" w:cs="Arial"/>
          <w:sz w:val="20"/>
        </w:rPr>
        <w:tab/>
      </w:r>
      <w:r>
        <w:rPr>
          <w:rFonts w:ascii="Arial" w:hAnsi="Arial" w:eastAsia="Calibri" w:cs="Arial"/>
          <w:sz w:val="20"/>
        </w:rPr>
        <w:tab/>
      </w:r>
      <w:r>
        <w:rPr>
          <w:rFonts w:ascii="Arial" w:hAnsi="Arial" w:eastAsia="Calibri" w:cs="Arial"/>
          <w:sz w:val="20"/>
        </w:rPr>
        <w:t>[</w:t>
      </w:r>
      <w:r w:rsidRPr="009D7105">
        <w:rPr>
          <w:lang w:val="en-GB"/>
          <w:b/>
          <w:color w:val="5B9BD5"/>
          <w:rFonts w:ascii="Arial" w:hAnsi="Arial" w:eastAsia="Calibri" w:cs="Arial"/>
          <w:sz w:val="20"/>
        </w:rPr>
        <w:t>Work email</w:t>
      </w:r>
      <w:r w:rsidRPr="009D7105">
        <w:rPr>
          <w:lang w:val="en-GB"/>
          <w:rFonts w:ascii="Arial" w:hAnsi="Arial" w:eastAsia="Calibri" w:cs="Arial"/>
          <w:sz w:val="20"/>
        </w:rPr>
        <w:t>]</w:t>
      </w:r>
    </w:p>
    <w:p w:rsidRPr="009D7105" w:rsidR="009D7105" w:rsidP="009D7105" w:rsidRDefault="009D7105" w14:paraId="2A79B80C" w14:textId="77777777">
      <w:pPr>
        <w:spacing w:after="0" w:line="480" w:lineRule="auto"/>
        <w:rPr>
          <w:lang w:val="en-GB"/>
          <w:b/>
          <w:color w:val="5B9BD5"/>
          <w:rFonts w:ascii="Arial" w:hAnsi="Arial" w:eastAsia="Calibri" w:cs="Arial"/>
          <w:sz w:val="22"/>
        </w:rPr>
      </w:pPr>
      <w:r>
        <w:rPr>
          <w:b/>
          <w:color w:val="5B9BD5"/>
          <w:rFonts w:ascii="Arial" w:hAnsi="Arial" w:eastAsia="Calibri" w:cs="Arial"/>
          <w:sz w:val="22"/>
        </w:rPr>
        <w:br w:type="page"/>
      </w:r>
    </w:p>
    <w:p w:rsidRPr="009D7105" w:rsidR="009D7105" w:rsidP="009D7105" w:rsidRDefault="009D7105" w14:paraId="1A9660AE" w14:textId="77777777">
      <w:pPr>
        <w:spacing w:after="0" w:line="480" w:lineRule="auto"/>
        <w:rPr>
          <w:lang w:val="en-GB"/>
          <w:b/>
          <w:color w:val="5B9BD5"/>
          <w:rFonts w:ascii="Arial" w:hAnsi="Arial" w:eastAsia="Calibri" w:cs="Arial"/>
          <w:sz w:val="22"/>
        </w:rPr>
      </w:pPr>
      <w:r w:rsidRPr="009D7105">
        <w:rPr>
          <w:lang w:val="en-GB"/>
          <w:b/>
          <w:color w:val="5B9BD5"/>
          <w:rFonts w:ascii="Arial" w:hAnsi="Arial" w:eastAsia="Calibri" w:cs="Arial"/>
          <w:sz w:val="22"/>
        </w:rPr>
        <w:t>Appendix 1: Optional statements (choose as appropriate)</w:t>
        <w:lastRenderedPageBreak/>
      </w:r>
    </w:p>
    <w:p w:rsidRPr="009D7105" w:rsidR="009D7105" w:rsidP="009D7105" w:rsidRDefault="009D7105" w14:paraId="1607AF28" w14:textId="77777777">
      <w:pPr>
        <w:ind w:right="851"/>
        <w:spacing w:after="0" w:line="360" w:lineRule="auto"/>
        <w:rPr>
          <w:lang w:val="en-GB"/>
          <w:rFonts w:ascii="Arial" w:hAnsi="Arial" w:eastAsia="Calibri" w:cs="Arial"/>
          <w:sz w:val="20"/>
        </w:rPr>
      </w:pPr>
    </w:p>
    <w:p w:rsidRPr="009D7105" w:rsidR="009D7105" w:rsidP="009D7105" w:rsidRDefault="009D7105" w14:paraId="3FD750FF" w14:textId="77777777">
      <w:pPr>
        <w:ind w:right="851"/>
        <w:spacing w:after="0" w:line="360" w:lineRule="auto"/>
        <w:rPr>
          <w:lang w:val="en-GB"/>
          <w:rFonts w:ascii="Arial" w:hAnsi="Arial" w:eastAsia="Calibri" w:cs="Arial"/>
          <w:sz w:val="20"/>
        </w:rPr>
      </w:pPr>
      <w:r w:rsidRPr="009D7105">
        <w:rPr>
          <w:lang w:val="en-GB"/>
          <w:rFonts w:ascii="Arial" w:hAnsi="Arial" w:eastAsia="Calibri" w:cs="Arial"/>
          <w:sz w:val="20"/>
        </w:rPr>
        <w:t>This section provides examples of statements that may be appropriate to specific types of studies; but which will not be appropriate to all studies. Please read the sections below carefully and consider which statements are relevant to include in your study.</w:t>
      </w:r>
    </w:p>
    <w:p w:rsidRPr="009D7105" w:rsidR="009D7105" w:rsidP="009D7105" w:rsidRDefault="009D7105" w14:paraId="424B1AB5" w14:textId="77777777">
      <w:pPr>
        <w:ind w:right="851"/>
        <w:spacing w:after="0" w:line="360" w:lineRule="auto"/>
        <w:rPr>
          <w:lang w:val="en-GB"/>
          <w:rFonts w:ascii="Arial" w:hAnsi="Arial" w:eastAsia="Calibri" w:cs="Arial"/>
          <w:sz w:val="20"/>
        </w:rPr>
      </w:pPr>
    </w:p>
    <w:p w:rsidRPr="009D7105" w:rsidR="009D7105" w:rsidP="009D7105" w:rsidRDefault="009D7105" w14:paraId="564C63F3" w14:textId="77777777">
      <w:pPr>
        <w:ind w:right="851"/>
        <w:spacing w:after="0" w:line="360" w:lineRule="auto"/>
        <w:rPr>
          <w:lang w:val="en-GB"/>
          <w:rFonts w:ascii="Arial" w:hAnsi="Arial" w:eastAsia="Calibri" w:cs="Arial"/>
          <w:sz w:val="20"/>
        </w:rPr>
      </w:pPr>
    </w:p>
    <w:p w:rsidRPr="009D7105" w:rsidR="009D7105" w:rsidP="009D7105" w:rsidRDefault="009D7105" w14:paraId="4BA34515" w14:textId="77777777">
      <w:pPr>
        <w:ind w:right="851"/>
        <w:spacing w:after="0" w:line="360" w:lineRule="auto"/>
        <w:rPr>
          <w:lang w:val="en-GB"/>
          <w:i/>
          <w:rFonts w:ascii="Arial" w:hAnsi="Arial" w:eastAsia="Calibri" w:cs="Arial"/>
          <w:sz w:val="22"/>
        </w:rPr>
      </w:pPr>
      <w:r w:rsidRPr="009D7105">
        <w:rPr>
          <w:lang w:val="en-GB"/>
          <w:i/>
          <w:rFonts w:ascii="Arial" w:hAnsi="Arial" w:eastAsia="Calibri" w:cs="Arial"/>
          <w:sz w:val="22"/>
        </w:rPr>
        <w:t>Situations where the participant information sheet has been read to aloud to the participant [</w:t>
      </w:r>
      <w:r w:rsidRPr="009D7105">
        <w:rPr>
          <w:lang w:val="en-GB"/>
          <w:b/>
          <w:i/>
          <w:color w:val="5B9BD5"/>
          <w:rFonts w:ascii="Arial" w:hAnsi="Arial" w:eastAsia="Calibri" w:cs="Arial"/>
          <w:sz w:val="22"/>
        </w:rPr>
        <w:t>add the following statement above the signature line</w:t>
      </w:r>
      <w:r w:rsidRPr="009D7105">
        <w:rPr>
          <w:lang w:val="en-GB"/>
          <w:i/>
          <w:rFonts w:ascii="Arial" w:hAnsi="Arial" w:eastAsia="Calibri" w:cs="Arial"/>
          <w:sz w:val="22"/>
        </w:rPr>
        <w:t>]</w:t>
      </w:r>
    </w:p>
    <w:p w:rsidRPr="009D7105" w:rsidR="009D7105" w:rsidP="009D7105" w:rsidRDefault="009D7105" w14:paraId="519E0E5F" w14:textId="77777777">
      <w:pPr>
        <w:ind w:right="851"/>
        <w:spacing w:after="0" w:line="360" w:lineRule="auto"/>
        <w:rPr>
          <w:lang w:val="en-GB"/>
          <w:rFonts w:ascii="Arial" w:hAnsi="Arial" w:eastAsia="Calibri" w:cs="Arial"/>
          <w:sz w:val="20"/>
        </w:rPr>
      </w:pPr>
    </w:p>
    <w:p w:rsidRPr="009D7105" w:rsidR="009D7105" w:rsidP="009D7105" w:rsidRDefault="009D7105" w14:paraId="379A20E3" w14:textId="77777777">
      <w:pPr>
        <w:ind w:right="851"/>
        <w:spacing w:after="0" w:line="360" w:lineRule="auto"/>
        <w:rPr>
          <w:lang w:val="en-GB"/>
          <w:rFonts w:ascii="Arial" w:hAnsi="Arial" w:eastAsia="Calibri" w:cs="Arial"/>
          <w:sz w:val="20"/>
        </w:rPr>
      </w:pPr>
      <w:r w:rsidRPr="009D7105">
        <w:rPr>
          <w:lang w:val="en-GB"/>
          <w:rFonts w:ascii="Arial" w:hAnsi="Arial" w:eastAsia="Calibri" w:cs="Arial"/>
          <w:sz w:val="20"/>
        </w:rPr>
        <w:t>I have accurately read out the information sheet to the potential participant and, to the best of my ability, ensured that the participant understands to what they are freely consenting:</w:t>
      </w:r>
    </w:p>
    <w:p w:rsidRPr="009D7105" w:rsidR="009D7105" w:rsidP="009D7105" w:rsidRDefault="009D7105" w14:paraId="2EEC7E28" w14:textId="77777777">
      <w:pPr>
        <w:ind w:right="851"/>
        <w:spacing w:after="0" w:line="360" w:lineRule="auto"/>
        <w:rPr>
          <w:lang w:val="en-GB"/>
          <w:rFonts w:ascii="Arial" w:hAnsi="Arial" w:eastAsia="Calibri" w:cs="Arial"/>
          <w:sz w:val="20"/>
        </w:rPr>
      </w:pPr>
    </w:p>
    <w:p w:rsidRPr="009D7105" w:rsidR="009D7105" w:rsidP="009D7105" w:rsidRDefault="009D7105" w14:paraId="41B08844" w14:textId="77777777">
      <w:pPr>
        <w:ind w:right="851"/>
        <w:spacing w:after="0" w:line="360" w:lineRule="auto"/>
        <w:rPr>
          <w:lang w:val="en-GB"/>
          <w:rFonts w:ascii="Arial" w:hAnsi="Arial" w:eastAsia="Calibri" w:cs="Arial"/>
          <w:sz w:val="20"/>
        </w:rPr>
      </w:pPr>
    </w:p>
    <w:p w:rsidRPr="009D7105" w:rsidR="009D7105" w:rsidP="009D7105" w:rsidRDefault="009D7105" w14:paraId="2C687A56" w14:textId="77777777">
      <w:pPr>
        <w:ind w:right="1134"/>
        <w:spacing w:after="0" w:line="360" w:lineRule="auto"/>
        <w:rPr>
          <w:lang w:val="en-GB"/>
          <w:i/>
          <w:rFonts w:ascii="Arial" w:hAnsi="Arial" w:eastAsia="Calibri" w:cs="Arial"/>
          <w:sz w:val="20"/>
        </w:rPr>
      </w:pPr>
      <w:bookmarkStart w:name="_Hlk179364835" w:id="104"/>
      <w:r w:rsidRPr="009D7105">
        <w:rPr>
          <w:lang w:val="en-GB"/>
          <w:i/>
          <w:rFonts w:ascii="Arial" w:hAnsi="Arial" w:eastAsia="Calibri" w:cs="Arial"/>
          <w:sz w:val="22"/>
        </w:rPr>
        <w:t>Transferring personal data outside the EU</w:t>
      </w:r>
    </w:p>
    <w:p w:rsidRPr="009D7105" w:rsidR="009D7105" w:rsidP="009D7105" w:rsidRDefault="009D7105" w14:paraId="3F2A02B8" w14:textId="77777777">
      <w:pPr>
        <w:ind w:right="1134"/>
        <w:spacing w:after="0" w:line="360" w:lineRule="auto"/>
        <w:rPr>
          <w:lang w:val="en-GB"/>
          <w:rFonts w:ascii="Arial" w:hAnsi="Arial" w:eastAsia="Calibri" w:cs="Arial"/>
          <w:sz w:val="20"/>
        </w:rPr>
      </w:pPr>
    </w:p>
    <w:p w:rsidRPr="009D7105" w:rsidR="009D7105" w:rsidP="009D7105" w:rsidRDefault="009D7105" w14:paraId="49B71FA4"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94080" behindDoc="0" locked="0" layoutInCell="1" allowOverlap="1" wp14:anchorId="6AE54D14" wp14:editId="79CAD77F">
                <wp:simplePos x="0" y="0"/>
                <wp:positionH relativeFrom="margin">
                  <wp:align>right</wp:align>
                </wp:positionH>
                <wp:positionV relativeFrom="paragraph">
                  <wp:posOffset>8890</wp:posOffset>
                </wp:positionV>
                <wp:extent cx="342900" cy="342900"/>
                <wp:effectExtent l="0" t="0" r="19050" b="1905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5B64DC52"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D546B02">
              <v:rect id="Rectangle 37" style="position:absolute;margin-left:-24.2pt;margin-top:.7pt;width:27pt;height:27pt;z-index:2516940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3" strokeweight="1.5pt" w14:anchorId="6AE54D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X3GsoxEC&#10;AAAoBAAADgAAAAAAAAAAAAAAAAAuAgAAZHJzL2Uyb0RvYy54bWxQSwECLQAUAAYACAAAACEACegQ&#10;D9sAAAAEAQAADwAAAAAAAAAAAAAAAABrBAAAZHJzL2Rvd25yZXYueG1sUEsFBgAAAAAEAAQA8wAA&#10;AHMFAAAAAA==&#10;">
                <v:textbox>
                  <w:txbxContent>
                    <w:p w:rsidR="009D7105" w:rsidP="009D7105" w:rsidRDefault="009D7105" w14:paraId="7DF4E37C" w14:textId="77777777">
                      <w:pPr>
                        <w:jc w:val="center"/>
                      </w:pPr>
                    </w:p>
                  </w:txbxContent>
                </v:textbox>
                <w10:wrap anchorx="margin"/>
              </v:rect>
            </w:pict>
          </mc:Fallback>
        </mc:AlternateContent>
      </w:r>
      <w:r w:rsidRPr="009D7105">
        <w:rPr>
          <w:lang w:val="en-GB"/>
          <w:rFonts w:ascii="Arial" w:hAnsi="Arial" w:eastAsia="Calibri" w:cs="Arial"/>
          <w:sz w:val="20"/>
        </w:rPr>
        <w:t xml:space="preserve">I agree for my personal data to be transferred outside of the </w:t>
      </w:r>
      <w:proofErr w:type="gramStart"/>
      <w:r w:rsidRPr="009D7105">
        <w:rPr>
          <w:lang w:val="en-GB"/>
          <w:rFonts w:ascii="Arial" w:hAnsi="Arial" w:eastAsia="Calibri" w:cs="Arial"/>
          <w:sz w:val="20"/>
        </w:rPr>
        <w:t>EU</w:t>
      </w:r>
      <w:proofErr w:type="gramEnd"/>
      <w:r w:rsidRPr="009D7105">
        <w:rPr>
          <w:lang w:val="en-GB"/>
          <w:rFonts w:ascii="Arial" w:hAnsi="Arial" w:eastAsia="Calibri" w:cs="Arial"/>
          <w:sz w:val="20"/>
        </w:rPr>
        <w:t xml:space="preserve"> and I have been informed of the safeguards in place to protect my personal data when it is transferred.</w:t>
      </w:r>
    </w:p>
    <w:p w:rsidRPr="009D7105" w:rsidR="009D7105" w:rsidP="009D7105" w:rsidRDefault="009D7105" w14:paraId="1145A568" w14:textId="77777777">
      <w:pPr>
        <w:ind w:right="1134"/>
        <w:spacing w:after="0" w:line="360" w:lineRule="auto"/>
        <w:rPr>
          <w:lang w:val="en-GB"/>
          <w:rFonts w:ascii="Arial" w:hAnsi="Arial" w:eastAsia="Calibri" w:cs="Arial"/>
          <w:sz w:val="20"/>
        </w:rPr>
      </w:pPr>
    </w:p>
    <w:bookmarkEnd w:id="104"/>
    <w:p w:rsidRPr="009D7105" w:rsidR="009D7105" w:rsidP="009D7105" w:rsidRDefault="009D7105" w14:paraId="37E73D8E" w14:textId="77777777">
      <w:pPr>
        <w:ind w:right="1134"/>
        <w:spacing w:after="0" w:line="360" w:lineRule="auto"/>
        <w:rPr>
          <w:lang w:val="en-GB"/>
          <w:rFonts w:ascii="Arial" w:hAnsi="Arial" w:eastAsia="Calibri" w:cs="Arial"/>
          <w:sz w:val="20"/>
        </w:rPr>
      </w:pPr>
    </w:p>
    <w:p w:rsidRPr="009D7105" w:rsidR="009D7105" w:rsidP="009D7105" w:rsidRDefault="009D7105" w14:paraId="3D3141F5" w14:textId="77777777">
      <w:pPr>
        <w:ind w:right="1134"/>
        <w:spacing w:after="0" w:line="360" w:lineRule="auto"/>
        <w:rPr>
          <w:lang w:val="en-GB"/>
          <w:i/>
          <w:rFonts w:ascii="Arial" w:hAnsi="Arial" w:eastAsia="Calibri" w:cs="Arial"/>
          <w:sz w:val="20"/>
        </w:rPr>
      </w:pPr>
      <w:r w:rsidRPr="009D7105">
        <w:rPr>
          <w:lang w:val="en-GB"/>
          <w:i/>
          <w:rFonts w:ascii="Arial" w:hAnsi="Arial" w:eastAsia="Calibri" w:cs="Arial"/>
          <w:sz w:val="22"/>
        </w:rPr>
        <w:t>Transferring personal data outside the UK</w:t>
      </w:r>
    </w:p>
    <w:p w:rsidRPr="009D7105" w:rsidR="009D7105" w:rsidP="009D7105" w:rsidRDefault="009D7105" w14:paraId="25BC37E3" w14:textId="77777777">
      <w:pPr>
        <w:ind w:right="1134"/>
        <w:spacing w:after="0" w:line="360" w:lineRule="auto"/>
        <w:rPr>
          <w:lang w:val="en-GB"/>
          <w:rFonts w:ascii="Arial" w:hAnsi="Arial" w:eastAsia="Calibri" w:cs="Arial"/>
          <w:sz w:val="20"/>
        </w:rPr>
      </w:pPr>
    </w:p>
    <w:p w:rsidRPr="009D7105" w:rsidR="009D7105" w:rsidP="009D7105" w:rsidRDefault="009D7105" w14:paraId="40B8B7D0"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701248" behindDoc="0" locked="0" layoutInCell="1" allowOverlap="1" wp14:anchorId="75BA1E3E" wp14:editId="00271B27">
                <wp:simplePos x="0" y="0"/>
                <wp:positionH relativeFrom="margin">
                  <wp:align>right</wp:align>
                </wp:positionH>
                <wp:positionV relativeFrom="paragraph">
                  <wp:posOffset>8890</wp:posOffset>
                </wp:positionV>
                <wp:extent cx="342900" cy="342900"/>
                <wp:effectExtent l="0" t="0" r="19050" b="19050"/>
                <wp:wrapNone/>
                <wp:docPr id="373879628" name="Rectangle 3738796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0F6AF33E"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E0A8514">
              <v:rect id="Rectangle 373879628" style="position:absolute;margin-left:-24.2pt;margin-top:.7pt;width:27pt;height:27pt;z-index:2517012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4" strokeweight="1.5pt" w14:anchorId="75BA1E3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tC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gBi&#10;gPhSQX0kYhGmcaX1IqED/MHZQKNacv99L1BxZj5Yas5qvlzG2U7K8urtghS8tFSXFmElQZU8cDaJ&#10;2zDtw96hbjuKNE9sWLilhjY6kf2c1Sl9GsfUrtPqxHm/1JPX84JvfgI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4/ptCEAIA&#10;ACgEAAAOAAAAAAAAAAAAAAAAAC4CAABkcnMvZTJvRG9jLnhtbFBLAQItABQABgAIAAAAIQAJ6BAP&#10;2wAAAAQBAAAPAAAAAAAAAAAAAAAAAGoEAABkcnMvZG93bnJldi54bWxQSwUGAAAAAAQABADzAAAA&#10;cgUAAAAA&#10;">
                <v:textbox>
                  <w:txbxContent>
                    <w:p w:rsidR="009D7105" w:rsidP="009D7105" w:rsidRDefault="009D7105" w14:paraId="44FB30F8" w14:textId="77777777">
                      <w:pPr>
                        <w:jc w:val="center"/>
                      </w:pPr>
                    </w:p>
                  </w:txbxContent>
                </v:textbox>
                <w10:wrap anchorx="margin"/>
              </v:rect>
            </w:pict>
          </mc:Fallback>
        </mc:AlternateContent>
      </w:r>
      <w:r w:rsidRPr="009D7105">
        <w:rPr>
          <w:lang w:val="en-GB"/>
          <w:rFonts w:ascii="Arial" w:hAnsi="Arial" w:eastAsia="Calibri" w:cs="Arial"/>
          <w:sz w:val="20"/>
        </w:rPr>
        <w:t xml:space="preserve">I agree for my personal data to be transferred outside of the </w:t>
      </w:r>
      <w:proofErr w:type="gramStart"/>
      <w:r w:rsidRPr="009D7105">
        <w:rPr>
          <w:lang w:val="en-GB"/>
          <w:rFonts w:ascii="Arial" w:hAnsi="Arial" w:eastAsia="Calibri" w:cs="Arial"/>
          <w:sz w:val="20"/>
        </w:rPr>
        <w:t>UK</w:t>
      </w:r>
      <w:proofErr w:type="gramEnd"/>
      <w:r w:rsidRPr="009D7105">
        <w:rPr>
          <w:lang w:val="en-GB"/>
          <w:rFonts w:ascii="Arial" w:hAnsi="Arial" w:eastAsia="Calibri" w:cs="Arial"/>
          <w:sz w:val="20"/>
        </w:rPr>
        <w:t xml:space="preserve"> and I have been informed of the safeguards in place to protect my personal data when it is transferred.</w:t>
      </w:r>
    </w:p>
    <w:p w:rsidRPr="009D7105" w:rsidR="009D7105" w:rsidP="009D7105" w:rsidRDefault="009D7105" w14:paraId="097070D2" w14:textId="77777777">
      <w:pPr>
        <w:ind w:right="1134"/>
        <w:spacing w:after="0" w:line="360" w:lineRule="auto"/>
        <w:rPr>
          <w:lang w:val="en-GB"/>
          <w:rFonts w:ascii="Arial" w:hAnsi="Arial" w:eastAsia="Calibri" w:cs="Arial"/>
          <w:sz w:val="20"/>
        </w:rPr>
      </w:pPr>
    </w:p>
    <w:p w:rsidRPr="009D7105" w:rsidR="009D7105" w:rsidP="009D7105" w:rsidRDefault="009D7105" w14:paraId="39A4DBFE" w14:textId="77777777">
      <w:pPr>
        <w:ind w:right="1134"/>
        <w:spacing w:after="0" w:line="360" w:lineRule="auto"/>
        <w:rPr>
          <w:lang w:val="en-GB"/>
          <w:rFonts w:ascii="Arial" w:hAnsi="Arial" w:eastAsia="Calibri" w:cs="Arial"/>
          <w:sz w:val="20"/>
        </w:rPr>
      </w:pPr>
    </w:p>
    <w:p w:rsidRPr="009D7105" w:rsidR="009D7105" w:rsidP="009D7105" w:rsidRDefault="009D7105" w14:paraId="04985F7E" w14:textId="77777777">
      <w:pPr>
        <w:ind w:right="1134"/>
        <w:spacing w:after="0" w:line="360" w:lineRule="auto"/>
        <w:rPr>
          <w:lang w:val="en-GB"/>
          <w:rFonts w:ascii="Arial" w:hAnsi="Arial" w:eastAsia="Calibri" w:cs="Arial"/>
          <w:sz w:val="20"/>
        </w:rPr>
      </w:pPr>
    </w:p>
    <w:p w:rsidRPr="009D7105" w:rsidR="009D7105" w:rsidP="009D7105" w:rsidRDefault="009D7105" w14:paraId="64940B6F" w14:textId="77777777">
      <w:pPr>
        <w:ind w:right="1134"/>
        <w:spacing w:after="0" w:line="360" w:lineRule="auto"/>
        <w:rPr>
          <w:lang w:val="en-GB"/>
          <w:rFonts w:ascii="Arial" w:hAnsi="Arial" w:eastAsia="Calibri" w:cs="Arial"/>
          <w:sz w:val="20"/>
        </w:rPr>
      </w:pPr>
    </w:p>
    <w:p w:rsidRPr="009D7105" w:rsidR="009D7105" w:rsidP="009D7105" w:rsidRDefault="009D7105" w14:paraId="1E87970A" w14:textId="77777777">
      <w:pPr>
        <w:ind w:right="851"/>
        <w:spacing w:after="0" w:line="360" w:lineRule="auto"/>
        <w:rPr>
          <w:lang w:val="en-GB"/>
          <w:i/>
          <w:rFonts w:ascii="Arial" w:hAnsi="Arial" w:eastAsia="Calibri" w:cs="Arial"/>
          <w:sz w:val="20"/>
        </w:rPr>
      </w:pPr>
      <w:r w:rsidRPr="009D7105">
        <w:rPr>
          <w:lang w:val="en-GB"/>
          <w:i/>
          <w:rFonts w:ascii="Arial" w:hAnsi="Arial" w:eastAsia="Calibri" w:cs="Arial"/>
          <w:sz w:val="22"/>
        </w:rPr>
        <w:t>Open data and data sharing</w:t>
      </w:r>
    </w:p>
    <w:p w:rsidRPr="009D7105" w:rsidR="009D7105" w:rsidP="009D7105" w:rsidRDefault="009D7105" w14:paraId="52BA1BD2" w14:textId="77777777">
      <w:pPr>
        <w:ind w:right="851"/>
        <w:spacing w:after="0" w:line="360" w:lineRule="auto"/>
        <w:rPr>
          <w:lang w:val="en-GB"/>
          <w:rFonts w:ascii="Arial" w:hAnsi="Arial" w:eastAsia="Calibri" w:cs="Arial"/>
          <w:sz w:val="20"/>
          <w:szCs w:val="20"/>
        </w:rPr>
      </w:pPr>
    </w:p>
    <w:p w:rsidRPr="009D7105" w:rsidR="009D7105" w:rsidP="009D7105" w:rsidRDefault="009D7105" w14:paraId="48CA222D" w14:textId="77777777">
      <w:pPr>
        <w:ind w:right="1134"/>
        <w:spacing w:before="120" w:after="120" w:line="360" w:lineRule="auto"/>
        <w:rPr>
          <w:lang w:val="en-GB"/>
          <w:rFonts w:ascii="Arial" w:hAnsi="Arial" w:eastAsia="Calibri" w:cs="Arial"/>
          <w:sz w:val="20"/>
        </w:rPr>
      </w:pPr>
      <w:r>
        <w:rPr>
          <w:noProof/>
        </w:rPr>
        <mc:AlternateContent>
          <mc:Choice Requires="wps">
            <w:drawing>
              <wp:anchor distT="0" distB="0" distL="114300" distR="114300" simplePos="0" relativeHeight="251685888" behindDoc="0" locked="0" layoutInCell="1" allowOverlap="1" wp14:anchorId="7749468F" wp14:editId="5124E046">
                <wp:simplePos x="0" y="0"/>
                <wp:positionH relativeFrom="margin">
                  <wp:align>right</wp:align>
                </wp:positionH>
                <wp:positionV relativeFrom="paragraph">
                  <wp:posOffset>15875</wp:posOffset>
                </wp:positionV>
                <wp:extent cx="342900" cy="342900"/>
                <wp:effectExtent l="0" t="0" r="19050"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16204004"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39A0D38">
              <v:rect id="Rectangle 14" style="position:absolute;margin-left:-24.2pt;margin-top:1.25pt;width:27pt;height:27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5" strokeweight="1.5pt" w14:anchorId="774946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G6u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r&#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iwbq4R&#10;AgAAKAQAAA4AAAAAAAAAAAAAAAAALgIAAGRycy9lMm9Eb2MueG1sUEsBAi0AFAAGAAgAAAAhAK1J&#10;JdzcAAAABAEAAA8AAAAAAAAAAAAAAAAAawQAAGRycy9kb3ducmV2LnhtbFBLBQYAAAAABAAEAPMA&#10;AAB0BQAAAAA=&#10;">
                <v:textbox>
                  <w:txbxContent>
                    <w:p w:rsidR="009D7105" w:rsidP="009D7105" w:rsidRDefault="009D7105" w14:paraId="1DA6542E" w14:textId="77777777">
                      <w:pPr>
                        <w:jc w:val="center"/>
                      </w:pPr>
                    </w:p>
                  </w:txbxContent>
                </v:textbox>
                <w10:wrap anchorx="margin"/>
              </v:rect>
            </w:pict>
          </mc:Fallback>
        </mc:AlternateContent>
      </w:r>
      <w:r w:rsidRPr="009D7105">
        <w:rPr>
          <w:lang w:val="en-GB"/>
          <w:rFonts w:ascii="Arial" w:hAnsi="Arial" w:eastAsia="Calibri" w:cs="Arial"/>
          <w:sz w:val="20"/>
        </w:rPr>
        <w:t>I understand that the information I provide will be held securely at the UWTSD until it is [</w:t>
      </w:r>
      <w:r w:rsidRPr="009D7105">
        <w:rPr>
          <w:lang w:val="en-GB"/>
          <w:b/>
          <w:color w:val="5B9BD5"/>
          <w:rFonts w:ascii="Arial" w:hAnsi="Arial" w:eastAsia="Calibri" w:cs="Arial"/>
          <w:sz w:val="20"/>
        </w:rPr>
        <w:t>fully anonymised</w:t>
      </w:r>
      <w:r w:rsidRPr="009D7105">
        <w:rPr>
          <w:lang w:val="en-GB"/>
          <w:rFonts w:ascii="Arial" w:hAnsi="Arial" w:eastAsia="Calibri" w:cs="Arial"/>
          <w:sz w:val="20"/>
        </w:rPr>
        <w:t>] and then deposited in the [</w:t>
      </w:r>
      <w:r w:rsidRPr="009D7105">
        <w:rPr>
          <w:lang w:val="en-GB"/>
          <w:b/>
          <w:color w:val="5B9BD5"/>
          <w:rFonts w:ascii="Arial" w:hAnsi="Arial" w:eastAsia="Calibri" w:cs="Arial"/>
          <w:sz w:val="20"/>
        </w:rPr>
        <w:t>Archive</w:t>
      </w:r>
      <w:r w:rsidRPr="009D7105">
        <w:rPr>
          <w:lang w:val="en-GB"/>
          <w:rFonts w:ascii="Arial" w:hAnsi="Arial" w:eastAsia="Calibri" w:cs="Arial"/>
          <w:sz w:val="20"/>
        </w:rPr>
        <w:t>] for sharing and use by other authorised researchers to support other research in the future.</w:t>
      </w:r>
    </w:p>
    <w:p w:rsidRPr="009D7105" w:rsidR="009D7105" w:rsidP="009D7105" w:rsidRDefault="009D7105" w14:paraId="0D8DFEDA" w14:textId="77777777">
      <w:pPr>
        <w:ind w:right="851"/>
        <w:spacing w:after="0" w:line="360" w:lineRule="auto"/>
        <w:rPr>
          <w:lang w:val="en-GB"/>
          <w:rFonts w:ascii="Arial" w:hAnsi="Arial" w:eastAsia="Calibri" w:cs="Arial"/>
          <w:sz w:val="20"/>
          <w:szCs w:val="20"/>
        </w:rPr>
      </w:pPr>
    </w:p>
    <w:p w:rsidRPr="009D7105" w:rsidR="009D7105" w:rsidP="009D7105" w:rsidRDefault="009D7105" w14:paraId="1B76B741"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81792" behindDoc="0" locked="0" layoutInCell="1" allowOverlap="1" wp14:anchorId="0EBCBD1E" wp14:editId="79AFD9A6">
                <wp:simplePos x="0" y="0"/>
                <wp:positionH relativeFrom="margin">
                  <wp:align>right</wp:align>
                </wp:positionH>
                <wp:positionV relativeFrom="paragraph">
                  <wp:posOffset>8890</wp:posOffset>
                </wp:positionV>
                <wp:extent cx="342900" cy="342900"/>
                <wp:effectExtent l="0" t="0" r="19050" b="1905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58048AF1"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7DD4390">
              <v:rect id="Rectangle 29" style="position:absolute;margin-left:-24.2pt;margin-top:.7pt;width:27pt;height:27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6" strokeweight="1.5pt" w14:anchorId="0EBCBD1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tuc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1RJ&#10;kmM8qqA+ErMIk17pf5HRAf7gbCCtltx/3wtUnJkPlqazmi+XUdzJWV69XZCDl5HqMiKsJKiSB84m&#10;cxumD7F3qNuOXponOizc0kQbndh+rupUP+kxzev0d6LgL/2U9fz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arbnBEC&#10;AAApBAAADgAAAAAAAAAAAAAAAAAuAgAAZHJzL2Uyb0RvYy54bWxQSwECLQAUAAYACAAAACEACegQ&#10;D9sAAAAEAQAADwAAAAAAAAAAAAAAAABrBAAAZHJzL2Rvd25yZXYueG1sUEsFBgAAAAAEAAQA8wAA&#10;AHMFAAAAAA==&#10;">
                <v:textbox>
                  <w:txbxContent>
                    <w:p w:rsidR="009D7105" w:rsidP="009D7105" w:rsidRDefault="009D7105" w14:paraId="3041E394" w14:textId="77777777">
                      <w:pPr>
                        <w:jc w:val="center"/>
                      </w:pPr>
                    </w:p>
                  </w:txbxContent>
                </v:textbox>
                <w10:wrap anchorx="margin"/>
              </v:rect>
            </w:pict>
          </mc:Fallback>
        </mc:AlternateContent>
      </w:r>
      <w:r w:rsidRPr="009D7105">
        <w:rPr>
          <w:lang w:val="en-GB"/>
          <w:rFonts w:ascii="Arial" w:hAnsi="Arial" w:eastAsia="Calibri" w:cs="Arial"/>
          <w:sz w:val="20"/>
        </w:rPr>
        <w:t>I understand that other authorised researchers may use my words in publications, reports, webpages, and other research outputs, only if they agree to preserve the confidentiality of the information as requested in this form.</w:t>
      </w:r>
      <w:r w:rsidRPr="009D7105">
        <w:rPr>
          <w:noProof/>
          <w:lang w:val="en-GB" w:eastAsia="en-GB"/>
          <w:rFonts w:ascii="Arial" w:hAnsi="Arial" w:eastAsia="Calibri" w:cs="Arial"/>
          <w:sz w:val="22"/>
        </w:rPr>
        <w:t xml:space="preserve"> </w:t>
      </w:r>
    </w:p>
    <w:p w:rsidRPr="009D7105" w:rsidR="009D7105" w:rsidP="009D7105" w:rsidRDefault="009D7105" w14:paraId="34610C16" w14:textId="77777777">
      <w:pPr>
        <w:ind w:right="1134"/>
        <w:spacing w:after="0" w:line="360" w:lineRule="auto"/>
        <w:rPr>
          <w:lang w:val="en-GB"/>
          <w:rFonts w:ascii="Arial" w:hAnsi="Arial" w:eastAsia="Calibri" w:cs="Arial"/>
          <w:sz w:val="20"/>
        </w:rPr>
      </w:pPr>
    </w:p>
    <w:p w:rsidRPr="009D7105" w:rsidR="009D7105" w:rsidP="009D7105" w:rsidRDefault="009D7105" w14:paraId="0A1968CF"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83840" behindDoc="0" locked="0" layoutInCell="1" allowOverlap="1" wp14:anchorId="6A3DA685" wp14:editId="5A2A27D6">
                <wp:simplePos x="0" y="0"/>
                <wp:positionH relativeFrom="margin">
                  <wp:align>right</wp:align>
                </wp:positionH>
                <wp:positionV relativeFrom="paragraph">
                  <wp:posOffset>8890</wp:posOffset>
                </wp:positionV>
                <wp:extent cx="342900" cy="342900"/>
                <wp:effectExtent l="0" t="0" r="19050" b="1905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2C2FE0EF"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5D2536A">
              <v:rect id="Rectangle 43" style="position:absolute;margin-left:-24.2pt;margin-top:.7pt;width:27pt;height:27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7" strokeweight="1.5pt" w14:anchorId="6A3DA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eQucBEC&#10;AAApBAAADgAAAAAAAAAAAAAAAAAuAgAAZHJzL2Uyb0RvYy54bWxQSwECLQAUAAYACAAAACEACegQ&#10;D9sAAAAEAQAADwAAAAAAAAAAAAAAAABrBAAAZHJzL2Rvd25yZXYueG1sUEsFBgAAAAAEAAQA8wAA&#10;AHMFAAAAAA==&#10;">
                <v:textbox>
                  <w:txbxContent>
                    <w:p w:rsidR="009D7105" w:rsidP="009D7105" w:rsidRDefault="009D7105" w14:paraId="722B00AE" w14:textId="77777777">
                      <w:pPr>
                        <w:jc w:val="center"/>
                      </w:pPr>
                    </w:p>
                  </w:txbxContent>
                </v:textbox>
                <w10:wrap anchorx="margin"/>
              </v:rect>
            </w:pict>
          </mc:Fallback>
        </mc:AlternateContent>
      </w:r>
      <w:r w:rsidRPr="009D7105">
        <w:rPr>
          <w:lang w:val="en-GB"/>
          <w:rFonts w:ascii="Arial" w:hAnsi="Arial" w:eastAsia="Calibri" w:cs="Arial"/>
          <w:sz w:val="20"/>
          <w:szCs w:val="22"/>
        </w:rPr>
        <w:t>I understand that personal information collected about me that can identify me, such as my name or where I live, will not be shared beyond the study team</w:t>
      </w:r>
      <w:r w:rsidRPr="009D7105">
        <w:rPr>
          <w:lang w:val="en-GB"/>
          <w:rFonts w:ascii="Arial" w:hAnsi="Arial" w:eastAsia="Calibri" w:cs="Arial"/>
          <w:sz w:val="20"/>
        </w:rPr>
        <w:t>.</w:t>
      </w:r>
      <w:r w:rsidRPr="009D7105">
        <w:rPr>
          <w:noProof/>
          <w:lang w:val="en-GB" w:eastAsia="en-GB"/>
          <w:rFonts w:ascii="Arial" w:hAnsi="Arial" w:eastAsia="Calibri" w:cs="Arial"/>
          <w:sz w:val="22"/>
        </w:rPr>
        <w:t xml:space="preserve"> </w:t>
      </w:r>
    </w:p>
    <w:p w:rsidRPr="009D7105" w:rsidR="009D7105" w:rsidP="009D7105" w:rsidRDefault="009D7105" w14:paraId="0BD68540" w14:textId="77777777">
      <w:pPr>
        <w:ind w:right="1134"/>
        <w:spacing w:after="0" w:line="360" w:lineRule="auto"/>
        <w:rPr>
          <w:lang w:val="en-GB"/>
          <w:rFonts w:ascii="Arial" w:hAnsi="Arial" w:eastAsia="Calibri" w:cs="Arial"/>
          <w:sz w:val="20"/>
        </w:rPr>
      </w:pPr>
    </w:p>
    <w:p w:rsidRPr="009D7105" w:rsidR="009D7105" w:rsidP="009D7105" w:rsidRDefault="009D7105" w14:paraId="3FC296A2" w14:textId="77777777">
      <w:pPr>
        <w:ind w:right="1134"/>
        <w:spacing w:after="0" w:line="360" w:lineRule="auto"/>
        <w:rPr>
          <w:lang w:val="en-GB"/>
          <w:rFonts w:ascii="Arial" w:hAnsi="Arial" w:eastAsia="Calibri" w:cs="Arial"/>
          <w:sz w:val="20"/>
        </w:rPr>
      </w:pPr>
    </w:p>
    <w:p w:rsidRPr="009D7105" w:rsidR="009D7105" w:rsidP="009D7105" w:rsidRDefault="009D7105" w14:paraId="2719890A" w14:textId="77777777">
      <w:pPr>
        <w:ind w:right="1134"/>
        <w:spacing w:after="0" w:line="360" w:lineRule="auto"/>
        <w:rPr>
          <w:lang w:val="en-GB"/>
          <w:i/>
          <w:rFonts w:ascii="Arial" w:hAnsi="Arial" w:eastAsia="Calibri" w:cs="Arial"/>
          <w:sz w:val="20"/>
        </w:rPr>
      </w:pPr>
      <w:r w:rsidRPr="009D7105">
        <w:rPr>
          <w:lang w:val="en-GB"/>
          <w:i/>
          <w:rFonts w:ascii="Arial" w:hAnsi="Arial" w:eastAsia="Calibri" w:cs="Arial"/>
          <w:sz w:val="22"/>
        </w:rPr>
        <w:t xml:space="preserve">Audio / video recordings </w:t>
      </w:r>
    </w:p>
    <w:p w:rsidRPr="009D7105" w:rsidR="009D7105" w:rsidP="009D7105" w:rsidRDefault="009D7105" w14:paraId="19AB035A" w14:textId="77777777">
      <w:pPr>
        <w:ind w:right="1134"/>
        <w:spacing w:after="0" w:line="360" w:lineRule="auto"/>
        <w:rPr>
          <w:lang w:val="en-GB"/>
          <w:rFonts w:ascii="Arial" w:hAnsi="Arial" w:eastAsia="Calibri" w:cs="Arial"/>
          <w:sz w:val="20"/>
        </w:rPr>
      </w:pPr>
    </w:p>
    <w:p w:rsidRPr="009D7105" w:rsidR="009D7105" w:rsidP="009D7105" w:rsidRDefault="009D7105" w14:paraId="50AC4872"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89984" behindDoc="0" locked="0" layoutInCell="1" allowOverlap="1" wp14:anchorId="1E472FAF" wp14:editId="2BFD187A">
                <wp:simplePos x="0" y="0"/>
                <wp:positionH relativeFrom="margin">
                  <wp:align>right</wp:align>
                </wp:positionH>
                <wp:positionV relativeFrom="paragraph">
                  <wp:posOffset>8890</wp:posOffset>
                </wp:positionV>
                <wp:extent cx="342900" cy="342900"/>
                <wp:effectExtent l="0" t="0" r="19050" b="190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5AD3DDCC"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CBDF927">
              <v:rect id="Rectangle 20" style="position:absolute;margin-left:-24.2pt;margin-top:.7pt;width:27pt;height:27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8" strokeweight="1.5pt" w14:anchorId="1E472F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Ce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AjxqYL6SMwiTPNK+0VCB/iDs4FmteT++16g4sx8sNSd1Xy5jMOdlOXV2wUpeGmpLi3CSoIqeeBs&#10;ErdhWoi9Q912FGme6LBwSx1tdGL7OatT/jSPqV+n3YkDf6knr+cN3/wE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DFAnhEC&#10;AAApBAAADgAAAAAAAAAAAAAAAAAuAgAAZHJzL2Uyb0RvYy54bWxQSwECLQAUAAYACAAAACEACegQ&#10;D9sAAAAEAQAADwAAAAAAAAAAAAAAAABrBAAAZHJzL2Rvd25yZXYueG1sUEsFBgAAAAAEAAQA8wAA&#10;AHMFAAAAAA==&#10;">
                <v:textbox>
                  <w:txbxContent>
                    <w:p w:rsidR="009D7105" w:rsidP="009D7105" w:rsidRDefault="009D7105" w14:paraId="42C6D796" w14:textId="77777777">
                      <w:pPr>
                        <w:jc w:val="center"/>
                      </w:pPr>
                    </w:p>
                  </w:txbxContent>
                </v:textbox>
                <w10:wrap anchorx="margin"/>
              </v:rect>
            </w:pict>
          </mc:Fallback>
        </mc:AlternateContent>
      </w:r>
      <w:r w:rsidRPr="009D7105">
        <w:rPr>
          <w:lang w:val="en-GB"/>
          <w:rFonts w:ascii="Arial" w:hAnsi="Arial" w:eastAsia="Calibri" w:cs="Arial"/>
          <w:sz w:val="20"/>
        </w:rPr>
        <w:t>I understand and agree that my participation will be [</w:t>
      </w:r>
      <w:r w:rsidRPr="009D7105">
        <w:rPr>
          <w:lang w:val="en-GB"/>
          <w:b/>
          <w:color w:val="5B9BD5"/>
          <w:rFonts w:ascii="Arial" w:hAnsi="Arial" w:eastAsia="Calibri" w:cs="Arial"/>
          <w:sz w:val="20"/>
        </w:rPr>
        <w:t>audio recorded / video recorded</w:t>
      </w:r>
      <w:r w:rsidRPr="009D7105">
        <w:rPr>
          <w:lang w:val="en-GB"/>
          <w:rFonts w:ascii="Arial" w:hAnsi="Arial" w:eastAsia="Calibri" w:cs="Arial"/>
          <w:sz w:val="20"/>
        </w:rPr>
        <w:t>] and I am aware of and consent to your use of these recordings for the following purposes: [</w:t>
      </w:r>
      <w:r w:rsidRPr="009D7105">
        <w:rPr>
          <w:lang w:val="en-GB"/>
          <w:b/>
          <w:color w:val="5B9BD5"/>
          <w:rFonts w:ascii="Arial" w:hAnsi="Arial" w:eastAsia="Calibri" w:cs="Arial"/>
          <w:sz w:val="20"/>
        </w:rPr>
        <w:t>specified purposes</w:t>
      </w:r>
      <w:r w:rsidRPr="009D7105">
        <w:rPr>
          <w:lang w:val="en-GB"/>
          <w:rFonts w:ascii="Arial" w:hAnsi="Arial" w:eastAsia="Calibri" w:cs="Arial"/>
          <w:sz w:val="20"/>
        </w:rPr>
        <w:t>].</w:t>
      </w:r>
    </w:p>
    <w:p w:rsidRPr="009D7105" w:rsidR="009D7105" w:rsidP="009D7105" w:rsidRDefault="009D7105" w14:paraId="7C641274" w14:textId="77777777">
      <w:pPr>
        <w:ind w:right="1134"/>
        <w:spacing w:after="0" w:line="360" w:lineRule="auto"/>
        <w:rPr>
          <w:lang w:val="en-GB"/>
          <w:rFonts w:ascii="Arial" w:hAnsi="Arial" w:eastAsia="Calibri" w:cs="Arial"/>
          <w:sz w:val="20"/>
        </w:rPr>
      </w:pPr>
    </w:p>
    <w:p w:rsidRPr="009D7105" w:rsidR="009D7105" w:rsidP="009D7105" w:rsidRDefault="009D7105" w14:paraId="2624F290" w14:textId="77777777">
      <w:pPr>
        <w:ind w:right="1134"/>
        <w:spacing w:after="0" w:line="360" w:lineRule="auto"/>
        <w:rPr>
          <w:lang w:val="en-GB"/>
          <w:i/>
          <w:rFonts w:ascii="Arial" w:hAnsi="Arial" w:eastAsia="Calibri" w:cs="Arial"/>
          <w:sz w:val="22"/>
        </w:rPr>
      </w:pPr>
      <w:r w:rsidRPr="009D7105">
        <w:rPr>
          <w:lang w:val="en-GB"/>
          <w:i/>
          <w:rFonts w:ascii="Arial" w:hAnsi="Arial" w:eastAsia="Calibri" w:cs="Arial"/>
          <w:sz w:val="22"/>
        </w:rPr>
        <w:t>Storage of documents</w:t>
      </w:r>
    </w:p>
    <w:p w:rsidRPr="009D7105" w:rsidR="009D7105" w:rsidP="009D7105" w:rsidRDefault="009D7105" w14:paraId="727A530E" w14:textId="77777777">
      <w:pPr>
        <w:ind w:right="1134"/>
        <w:spacing w:after="0" w:line="360" w:lineRule="auto"/>
        <w:rPr>
          <w:lang w:val="en-GB"/>
          <w:rFonts w:ascii="Arial" w:hAnsi="Arial" w:eastAsia="Calibri" w:cs="Arial"/>
          <w:sz w:val="20"/>
        </w:rPr>
      </w:pPr>
    </w:p>
    <w:p w:rsidRPr="009D7105" w:rsidR="009D7105" w:rsidP="703F5C64" w:rsidRDefault="009D7105" w14:paraId="59D12AA2" w14:textId="77777777">
      <w:pPr>
        <w:ind w:right="1134"/>
        <w:spacing w:after="0" w:line="360" w:lineRule="auto"/>
        <w:rPr>
          <w:lang w:val="en-US"/>
          <w:b/>
          <w:rFonts w:ascii="Arial" w:hAnsi="Arial" w:eastAsia="Calibri" w:cs="Arial"/>
          <w:sz w:val="20"/>
        </w:rPr>
      </w:pPr>
      <w:r>
        <w:rPr>
          <w:noProof/>
        </w:rPr>
        <mc:AlternateContent>
          <mc:Choice Requires="wps">
            <w:drawing>
              <wp:anchor distT="0" distB="0" distL="114300" distR="114300" simplePos="0" relativeHeight="251696128" behindDoc="0" locked="0" layoutInCell="1" allowOverlap="1" wp14:anchorId="27A0DA3C" wp14:editId="60E1086F">
                <wp:simplePos x="0" y="0"/>
                <wp:positionH relativeFrom="margin">
                  <wp:align>right</wp:align>
                </wp:positionH>
                <wp:positionV relativeFrom="paragraph">
                  <wp:posOffset>74074</wp:posOffset>
                </wp:positionV>
                <wp:extent cx="342900" cy="342900"/>
                <wp:effectExtent l="0" t="0" r="19050" b="1905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0A4C1517"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EEEFDEB">
              <v:rect id="Rectangle 19" style="position:absolute;margin-left:-24.2pt;margin-top:5.85pt;width:27pt;height:27pt;z-index:251696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39" strokeweight="1.5pt" w14:anchorId="27A0DA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7Vy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jK5&#10;ihHiUwX1kZhFmOaV9ouEDvAHZwPNasn9971AxZl5b6k7q/lyGYc7KcvrNwtS8NJSXVqElQRV8sDZ&#10;JG7DtBB7h7rtKNI80WHhjjra6MT2c1an/GkeU79OuxMH/lJPXs8bvvkJ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Qf7Vy&#10;EQIAACkEAAAOAAAAAAAAAAAAAAAAAC4CAABkcnMvZTJvRG9jLnhtbFBLAQItABQABgAIAAAAIQBJ&#10;3m4/3QAAAAUBAAAPAAAAAAAAAAAAAAAAAGsEAABkcnMvZG93bnJldi54bWxQSwUGAAAAAAQABADz&#10;AAAAdQUAAAAA&#10;">
                <v:textbox>
                  <w:txbxContent>
                    <w:p w:rsidR="009D7105" w:rsidP="009D7105" w:rsidRDefault="009D7105" w14:paraId="6E1831B3" w14:textId="77777777">
                      <w:pPr>
                        <w:jc w:val="center"/>
                      </w:pPr>
                    </w:p>
                  </w:txbxContent>
                </v:textbox>
                <w10:wrap anchorx="margin"/>
              </v:rect>
            </w:pict>
          </mc:Fallback>
        </mc:AlternateContent>
      </w:r>
      <w:r w:rsidRPr="703F5C64" w:rsidR="009D7105">
        <w:rPr>
          <w:lang w:val="en-US"/>
          <w:rFonts w:ascii="Arial" w:hAnsi="Arial" w:eastAsia="Calibri" w:cs="Arial"/>
          <w:sz w:val="20"/>
        </w:rPr>
        <w:t>I understand that signed consent forms and [</w:t>
      </w:r>
      <w:r w:rsidRPr="703F5C64" w:rsidR="009D7105">
        <w:rPr>
          <w:lang w:val="en-US"/>
          <w:b/>
          <w:color w:val="5B9BD5"/>
          <w:rFonts w:ascii="Arial" w:hAnsi="Arial" w:eastAsia="Calibri" w:cs="Arial"/>
          <w:sz w:val="20"/>
        </w:rPr>
        <w:t>original audio/video recordings/ questionnaires</w:t>
      </w:r>
      <w:r w:rsidRPr="703F5C64" w:rsidR="009D7105">
        <w:rPr>
          <w:lang w:val="en-US"/>
          <w:rFonts w:ascii="Arial" w:hAnsi="Arial" w:eastAsia="Calibri" w:cs="Arial"/>
          <w:sz w:val="20"/>
        </w:rPr>
        <w:t>] will be retained in [</w:t>
      </w:r>
      <w:r w:rsidRPr="703F5C64" w:rsidR="009D7105">
        <w:rPr>
          <w:lang w:val="en-US"/>
          <w:b/>
          <w:color w:val="5B9BD5"/>
          <w:rFonts w:ascii="Arial" w:hAnsi="Arial" w:eastAsia="Calibri" w:cs="Arial"/>
          <w:sz w:val="20"/>
        </w:rPr>
        <w:t>specify location and who has access to data</w:t>
      </w:r>
      <w:r w:rsidRPr="703F5C64" w:rsidR="009D7105">
        <w:rPr>
          <w:lang w:val="en-US"/>
          <w:rFonts w:ascii="Arial" w:hAnsi="Arial" w:eastAsia="Calibri" w:cs="Arial"/>
          <w:sz w:val="20"/>
        </w:rPr>
        <w:t>]</w:t>
      </w:r>
      <w:r w:rsidRPr="703F5C64" w:rsidR="009D7105">
        <w:rPr>
          <w:lang w:val="en-US"/>
          <w:b/>
          <w:color w:val="5B9BD5"/>
          <w:rFonts w:ascii="Arial" w:hAnsi="Arial" w:eastAsia="Calibri" w:cs="Arial"/>
          <w:sz w:val="20"/>
        </w:rPr>
        <w:t xml:space="preserve"> </w:t>
      </w:r>
      <w:r w:rsidRPr="703F5C64" w:rsidR="009D7105">
        <w:rPr>
          <w:lang w:val="en-US"/>
          <w:rFonts w:ascii="Arial" w:hAnsi="Arial" w:eastAsia="Calibri" w:cs="Arial"/>
          <w:sz w:val="20"/>
        </w:rPr>
        <w:t>until</w:t>
      </w:r>
      <w:r w:rsidRPr="703F5C64" w:rsidR="009D7105">
        <w:rPr>
          <w:lang w:val="en-US"/>
          <w:b/>
          <w:rFonts w:ascii="Arial" w:hAnsi="Arial" w:eastAsia="Calibri" w:cs="Arial"/>
          <w:sz w:val="20"/>
        </w:rPr>
        <w:t xml:space="preserve"> </w:t>
      </w:r>
      <w:r w:rsidRPr="703F5C64" w:rsidR="009D7105">
        <w:rPr>
          <w:lang w:val="en-US"/>
          <w:rFonts w:ascii="Arial" w:hAnsi="Arial" w:eastAsia="Calibri" w:cs="Arial"/>
          <w:sz w:val="20"/>
        </w:rPr>
        <w:t>[</w:t>
      </w:r>
      <w:r w:rsidRPr="703F5C64" w:rsidR="009D7105">
        <w:rPr>
          <w:lang w:val="en-US"/>
          <w:b/>
          <w:color w:val="5B9BD5"/>
          <w:rFonts w:ascii="Arial" w:hAnsi="Arial" w:eastAsia="Calibri" w:cs="Arial"/>
          <w:sz w:val="20"/>
        </w:rPr>
        <w:t>specific relevant period</w:t>
      </w:r>
      <w:r w:rsidRPr="703F5C64" w:rsidR="009D7105">
        <w:rPr>
          <w:lang w:val="en-US"/>
          <w:rFonts w:ascii="Arial" w:hAnsi="Arial" w:eastAsia="Calibri" w:cs="Arial"/>
          <w:sz w:val="20"/>
        </w:rPr>
        <w:t xml:space="preserve">]. </w:t>
      </w:r>
      <w:r w:rsidRPr="703F5C64" w:rsidR="009D7105">
        <w:rPr>
          <w:lang w:val="en-US"/>
          <w:b/>
          <w:color w:val="5B9BD5"/>
          <w:rFonts w:ascii="Arial" w:hAnsi="Arial" w:eastAsia="Calibri" w:cs="Arial"/>
          <w:sz w:val="20"/>
        </w:rPr>
        <w:t xml:space="preserve">  </w:t>
      </w:r>
    </w:p>
    <w:p w:rsidRPr="009D7105" w:rsidR="009D7105" w:rsidP="009D7105" w:rsidRDefault="009D7105" w14:paraId="485D6E14" w14:textId="77777777">
      <w:pPr>
        <w:ind w:right="1134"/>
        <w:spacing w:after="0" w:line="360" w:lineRule="auto"/>
        <w:rPr>
          <w:lang w:val="en-GB"/>
          <w:rFonts w:ascii="Arial" w:hAnsi="Arial" w:eastAsia="Calibri" w:cs="Arial"/>
        </w:rPr>
      </w:pPr>
    </w:p>
    <w:p w:rsidRPr="009D7105" w:rsidR="009D7105" w:rsidP="703F5C64" w:rsidRDefault="009D7105" w14:paraId="4354DE51" w14:textId="77777777">
      <w:pPr>
        <w:ind w:right="1134"/>
        <w:spacing w:after="0" w:line="360" w:lineRule="auto"/>
        <w:rPr>
          <w:lang w:val="en-US"/>
          <w:rFonts w:ascii="Arial" w:hAnsi="Arial" w:eastAsia="Calibri" w:cs="Arial"/>
          <w:sz w:val="20"/>
          <w:szCs w:val="20"/>
        </w:rPr>
      </w:pPr>
      <w:r>
        <w:rPr>
          <w:noProof/>
        </w:rPr>
        <mc:AlternateContent>
          <mc:Choice Requires="wps">
            <w:drawing>
              <wp:anchor distT="0" distB="0" distL="114300" distR="114300" simplePos="0" relativeHeight="251697152" behindDoc="0" locked="0" layoutInCell="1" allowOverlap="1" wp14:anchorId="340D85F5" wp14:editId="05D8D69C">
                <wp:simplePos x="0" y="0"/>
                <wp:positionH relativeFrom="margin">
                  <wp:align>right</wp:align>
                </wp:positionH>
                <wp:positionV relativeFrom="paragraph">
                  <wp:posOffset>5080</wp:posOffset>
                </wp:positionV>
                <wp:extent cx="342900" cy="342900"/>
                <wp:effectExtent l="0" t="0" r="19050"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4191ED61"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885C678">
              <v:rect id="Rectangle 22" style="position:absolute;margin-left:-24.2pt;margin-top:.4pt;width:27pt;height:27pt;z-index:2516971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0" strokeweight="1.5pt" w14:anchorId="340D85F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OyZ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">
                <v:textbox>
                  <w:txbxContent>
                    <w:p w:rsidR="009D7105" w:rsidP="009D7105" w:rsidRDefault="009D7105" w14:paraId="54E11D2A" w14:textId="77777777">
                      <w:pPr>
                        <w:jc w:val="center"/>
                      </w:pPr>
                    </w:p>
                  </w:txbxContent>
                </v:textbox>
                <w10:wrap anchorx="margin"/>
              </v:rect>
            </w:pict>
          </mc:Fallback>
        </mc:AlternateContent>
      </w:r>
      <w:r w:rsidRPr="703F5C64" w:rsidR="009D7105">
        <w:rPr>
          <w:lang w:val="en-US"/>
          <w:rFonts w:ascii="Arial" w:hAnsi="Arial" w:eastAsia="Calibri" w:cs="Arial"/>
          <w:sz w:val="20"/>
          <w:szCs w:val="20"/>
        </w:rPr>
        <w:t>I understand that a transcript of my interview will be retained for [</w:t>
      </w:r>
      <w:r w:rsidRPr="703F5C64" w:rsidR="009D7105">
        <w:rPr>
          <w:lang w:val="en-US"/>
          <w:b/>
          <w:color w:val="5B9BD5"/>
          <w:rFonts w:ascii="Arial" w:hAnsi="Arial" w:eastAsia="Calibri" w:cs="Arial"/>
          <w:sz w:val="20"/>
          <w:szCs w:val="20"/>
        </w:rPr>
        <w:t>specific relevant period</w:t>
      </w:r>
      <w:r w:rsidRPr="703F5C64" w:rsidR="009D7105">
        <w:rPr>
          <w:lang w:val="en-US"/>
          <w:rFonts w:ascii="Arial" w:hAnsi="Arial" w:eastAsia="Calibri" w:cs="Arial"/>
          <w:sz w:val="20"/>
          <w:szCs w:val="20"/>
        </w:rPr>
        <w:t xml:space="preserve">].  </w:t>
      </w:r>
    </w:p>
    <w:p w:rsidRPr="009D7105" w:rsidR="009D7105" w:rsidP="009D7105" w:rsidRDefault="009D7105" w14:paraId="29E1963B" w14:textId="77777777">
      <w:pPr>
        <w:ind w:right="1134"/>
        <w:spacing w:after="0" w:line="360" w:lineRule="auto"/>
        <w:rPr>
          <w:lang w:val="en-GB"/>
          <w:rFonts w:ascii="Arial" w:hAnsi="Arial" w:eastAsia="Calibri" w:cs="Arial"/>
          <w:sz w:val="20"/>
        </w:rPr>
      </w:pPr>
    </w:p>
    <w:p w:rsidRPr="009D7105" w:rsidR="009D7105" w:rsidP="009D7105" w:rsidRDefault="009D7105" w14:paraId="4E4D0FE1" w14:textId="77777777">
      <w:pPr>
        <w:ind w:right="1134"/>
        <w:spacing w:after="0" w:line="360" w:lineRule="auto"/>
        <w:rPr>
          <w:lang w:val="en-GB"/>
          <w:rFonts w:ascii="Arial" w:hAnsi="Arial" w:eastAsia="Calibri" w:cs="Arial"/>
          <w:sz w:val="20"/>
        </w:rPr>
      </w:pPr>
    </w:p>
    <w:p w:rsidRPr="009D7105" w:rsidR="009D7105" w:rsidP="009D7105" w:rsidRDefault="009D7105" w14:paraId="7D66F849" w14:textId="77777777">
      <w:pPr>
        <w:ind w:right="1134"/>
        <w:spacing w:after="0" w:line="360" w:lineRule="auto"/>
        <w:rPr>
          <w:lang w:val="en-GB"/>
          <w:i/>
          <w:rFonts w:ascii="Arial" w:hAnsi="Arial" w:eastAsia="Calibri" w:cs="Arial"/>
          <w:sz w:val="20"/>
        </w:rPr>
      </w:pPr>
      <w:r w:rsidRPr="009D7105">
        <w:rPr>
          <w:lang w:val="en-GB"/>
          <w:i/>
          <w:rFonts w:ascii="Arial" w:hAnsi="Arial" w:eastAsia="Calibri" w:cs="Arial"/>
          <w:sz w:val="22"/>
        </w:rPr>
        <w:t>Exclusion criteria</w:t>
      </w:r>
    </w:p>
    <w:p w:rsidRPr="009D7105" w:rsidR="009D7105" w:rsidP="009D7105" w:rsidRDefault="009D7105" w14:paraId="725008A5" w14:textId="77777777">
      <w:pPr>
        <w:ind w:right="1134"/>
        <w:spacing w:after="0" w:line="360" w:lineRule="auto"/>
        <w:rPr>
          <w:lang w:val="en-GB"/>
          <w:rFonts w:ascii="Arial" w:hAnsi="Arial" w:eastAsia="Calibri" w:cs="Arial"/>
          <w:sz w:val="20"/>
        </w:rPr>
      </w:pPr>
    </w:p>
    <w:p w:rsidRPr="009D7105" w:rsidR="009D7105" w:rsidP="009D7105" w:rsidRDefault="009D7105" w14:paraId="03689329"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91008" behindDoc="0" locked="0" layoutInCell="1" allowOverlap="1" wp14:anchorId="6AADC08A" wp14:editId="26C04BDF">
                <wp:simplePos x="0" y="0"/>
                <wp:positionH relativeFrom="margin">
                  <wp:align>right</wp:align>
                </wp:positionH>
                <wp:positionV relativeFrom="paragraph">
                  <wp:posOffset>9525</wp:posOffset>
                </wp:positionV>
                <wp:extent cx="342900" cy="342900"/>
                <wp:effectExtent l="0" t="0" r="19050" b="190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0ECDE21D"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4FF3D22">
              <v:rect id="Rectangle 21" style="position:absolute;margin-left:-24.2pt;margin-top:.75pt;width:27pt;height:27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1" strokeweight="1.5pt" w14:anchorId="6AADC0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hl1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WWy&#10;ihHiUwX1IzGLMM0r7RcJHeAPzgaa1ZL77weBijPzwVJ31vPlMg53Upa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NPSGXUR&#10;AgAAKQQAAA4AAAAAAAAAAAAAAAAALgIAAGRycy9lMm9Eb2MueG1sUEsBAi0AFAAGAAgAAAAhAJl/&#10;bBfcAAAABAEAAA8AAAAAAAAAAAAAAAAAawQAAGRycy9kb3ducmV2LnhtbFBLBQYAAAAABAAEAPMA&#10;AAB0BQAAAAA=&#10;">
                <v:textbox>
                  <w:txbxContent>
                    <w:p w:rsidR="009D7105" w:rsidP="009D7105" w:rsidRDefault="009D7105" w14:paraId="31126E5D" w14:textId="77777777">
                      <w:pPr>
                        <w:jc w:val="center"/>
                      </w:pPr>
                    </w:p>
                  </w:txbxContent>
                </v:textbox>
                <w10:wrap anchorx="margin"/>
              </v:rect>
            </w:pict>
          </mc:Fallback>
        </mc:AlternateContent>
      </w:r>
      <w:r w:rsidRPr="009D7105">
        <w:rPr>
          <w:lang w:val="en-GB"/>
          <w:rFonts w:ascii="Arial" w:hAnsi="Arial" w:eastAsia="Calibri" w:cs="Arial"/>
          <w:sz w:val="20"/>
        </w:rPr>
        <w:t>I understand that I must not take part if… [</w:t>
      </w:r>
      <w:r w:rsidRPr="009D7105">
        <w:rPr>
          <w:lang w:val="en-GB"/>
          <w:b/>
          <w:color w:val="5B9BD5"/>
          <w:rFonts w:ascii="Arial" w:hAnsi="Arial" w:eastAsia="Calibri" w:cs="Arial"/>
          <w:sz w:val="20"/>
        </w:rPr>
        <w:t>list exclusion criteria, for example pregnancy</w:t>
      </w:r>
      <w:r w:rsidRPr="009D7105">
        <w:rPr>
          <w:lang w:val="en-GB"/>
          <w:rFonts w:ascii="Arial" w:hAnsi="Arial" w:eastAsia="Calibri" w:cs="Arial"/>
          <w:sz w:val="20"/>
        </w:rPr>
        <w:t>].</w:t>
      </w:r>
    </w:p>
    <w:p w:rsidRPr="009D7105" w:rsidR="009D7105" w:rsidP="009D7105" w:rsidRDefault="009D7105" w14:paraId="5DE2510D" w14:textId="77777777">
      <w:pPr>
        <w:ind w:right="1134"/>
        <w:spacing w:after="0" w:line="360" w:lineRule="auto"/>
        <w:rPr>
          <w:lang w:val="en-GB"/>
          <w:rFonts w:ascii="Arial" w:hAnsi="Arial" w:eastAsia="Calibri" w:cs="Arial"/>
          <w:sz w:val="20"/>
        </w:rPr>
      </w:pPr>
    </w:p>
    <w:p w:rsidRPr="009D7105" w:rsidR="009D7105" w:rsidP="009D7105" w:rsidRDefault="009D7105" w14:paraId="4E4C52A9" w14:textId="77777777">
      <w:pPr>
        <w:ind w:right="1134"/>
        <w:spacing w:after="0" w:line="360" w:lineRule="auto"/>
        <w:rPr>
          <w:lang w:val="en-GB"/>
          <w:rFonts w:ascii="Arial" w:hAnsi="Arial" w:eastAsia="Calibri" w:cs="Arial"/>
          <w:sz w:val="20"/>
        </w:rPr>
      </w:pPr>
    </w:p>
    <w:p w:rsidRPr="009D7105" w:rsidR="009D7105" w:rsidP="009D7105" w:rsidRDefault="009D7105" w14:paraId="610C0FA9" w14:textId="77777777">
      <w:pPr>
        <w:ind w:right="1134"/>
        <w:spacing w:after="0" w:line="360" w:lineRule="auto"/>
        <w:rPr>
          <w:lang w:val="en-GB"/>
          <w:i/>
          <w:rFonts w:ascii="Arial" w:hAnsi="Arial" w:eastAsia="Calibri" w:cs="Arial"/>
          <w:sz w:val="22"/>
        </w:rPr>
      </w:pPr>
      <w:r w:rsidRPr="009D7105">
        <w:rPr>
          <w:lang w:val="en-GB"/>
          <w:i/>
          <w:rFonts w:ascii="Arial" w:hAnsi="Arial" w:eastAsia="Calibri" w:cs="Arial"/>
          <w:sz w:val="22"/>
        </w:rPr>
        <w:t>Risk to participants</w:t>
      </w:r>
    </w:p>
    <w:p w:rsidRPr="009D7105" w:rsidR="009D7105" w:rsidP="009D7105" w:rsidRDefault="009D7105" w14:paraId="26C1A04F" w14:textId="77777777">
      <w:pPr>
        <w:ind w:right="1134"/>
        <w:spacing w:after="0" w:line="360" w:lineRule="auto"/>
        <w:rPr>
          <w:lang w:val="en-GB"/>
          <w:rFonts w:ascii="Arial" w:hAnsi="Arial" w:eastAsia="Calibri" w:cs="Arial"/>
          <w:sz w:val="20"/>
        </w:rPr>
      </w:pPr>
    </w:p>
    <w:p w:rsidRPr="009D7105" w:rsidR="009D7105" w:rsidP="009D7105" w:rsidRDefault="009D7105" w14:paraId="6D2FCF56"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92032" behindDoc="0" locked="0" layoutInCell="1" allowOverlap="1" wp14:anchorId="3A2B6668" wp14:editId="2E0466B2">
                <wp:simplePos x="0" y="0"/>
                <wp:positionH relativeFrom="margin">
                  <wp:align>right</wp:align>
                </wp:positionH>
                <wp:positionV relativeFrom="paragraph">
                  <wp:posOffset>8890</wp:posOffset>
                </wp:positionV>
                <wp:extent cx="342900" cy="342900"/>
                <wp:effectExtent l="0" t="0" r="19050" b="1905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372ABFE2"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942774A">
              <v:rect id="Rectangle 38" style="position:absolute;margin-left:-24.2pt;margin-top:.7pt;width:27pt;height:27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2" strokeweight="1.5pt" w14:anchorId="3A2B66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3eb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jK5&#10;jhHiUwX1kZhFmOaV9ouEDvAHZwPNasn9971AxZl5b6k7q/lyGYc7KcurN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gd3mxEC&#10;AAApBAAADgAAAAAAAAAAAAAAAAAuAgAAZHJzL2Uyb0RvYy54bWxQSwECLQAUAAYACAAAACEACegQ&#10;D9sAAAAEAQAADwAAAAAAAAAAAAAAAABrBAAAZHJzL2Rvd25yZXYueG1sUEsFBgAAAAAEAAQA8wAA&#10;AHMFAAAAAA==&#10;">
                <v:textbox>
                  <w:txbxContent>
                    <w:p w:rsidR="009D7105" w:rsidP="009D7105" w:rsidRDefault="009D7105" w14:paraId="2DE403A5" w14:textId="77777777">
                      <w:pPr>
                        <w:jc w:val="center"/>
                      </w:pPr>
                    </w:p>
                  </w:txbxContent>
                </v:textbox>
                <w10:wrap anchorx="margin"/>
              </v:rect>
            </w:pict>
          </mc:Fallback>
        </mc:AlternateContent>
      </w:r>
      <w:r w:rsidRPr="009D7105">
        <w:rPr>
          <w:lang w:val="en-GB"/>
          <w:rFonts w:ascii="Arial" w:hAnsi="Arial" w:eastAsia="Calibri" w:cs="Arial"/>
          <w:sz w:val="20"/>
        </w:rPr>
        <w:t>I understand that taking part in the study has [</w:t>
      </w:r>
      <w:r w:rsidRPr="009D7105">
        <w:rPr>
          <w:lang w:val="en-GB"/>
          <w:b/>
          <w:color w:val="5B9BD5"/>
          <w:rFonts w:ascii="Arial" w:hAnsi="Arial" w:eastAsia="Calibri" w:cs="Arial"/>
          <w:sz w:val="20"/>
        </w:rPr>
        <w:t>description of risk</w:t>
      </w:r>
      <w:r w:rsidRPr="009D7105">
        <w:rPr>
          <w:lang w:val="en-GB"/>
          <w:rFonts w:ascii="Arial" w:hAnsi="Arial" w:eastAsia="Calibri" w:cs="Arial"/>
          <w:sz w:val="20"/>
        </w:rPr>
        <w:t>] as a potential risk.</w:t>
      </w:r>
    </w:p>
    <w:p w:rsidRPr="009D7105" w:rsidR="009D7105" w:rsidP="009D7105" w:rsidRDefault="009D7105" w14:paraId="5E3211DF" w14:textId="77777777">
      <w:pPr>
        <w:ind w:right="1134"/>
        <w:spacing w:after="0" w:line="360" w:lineRule="auto"/>
        <w:rPr>
          <w:lang w:val="en-GB"/>
          <w:rFonts w:ascii="Arial" w:hAnsi="Arial" w:eastAsia="Calibri" w:cs="Arial"/>
          <w:sz w:val="20"/>
        </w:rPr>
      </w:pPr>
    </w:p>
    <w:p w:rsidRPr="009D7105" w:rsidR="009D7105" w:rsidP="009D7105" w:rsidRDefault="009D7105" w14:paraId="41E48D20" w14:textId="77777777">
      <w:pPr>
        <w:ind w:right="1134"/>
        <w:spacing w:after="0" w:line="360" w:lineRule="auto"/>
        <w:rPr>
          <w:lang w:val="en-GB"/>
          <w:rFonts w:ascii="Arial" w:hAnsi="Arial" w:eastAsia="Calibri" w:cs="Arial"/>
          <w:sz w:val="20"/>
        </w:rPr>
      </w:pPr>
    </w:p>
    <w:p w:rsidRPr="009D7105" w:rsidR="009D7105" w:rsidP="009D7105" w:rsidRDefault="009D7105" w14:paraId="7806DACA" w14:textId="77777777">
      <w:pPr>
        <w:ind w:right="1134"/>
        <w:spacing w:after="0" w:line="360" w:lineRule="auto"/>
        <w:rPr>
          <w:lang w:val="en-GB"/>
          <w:i/>
          <w:rFonts w:ascii="Arial" w:hAnsi="Arial" w:eastAsia="Calibri" w:cs="Arial"/>
          <w:sz w:val="20"/>
        </w:rPr>
      </w:pPr>
      <w:r w:rsidRPr="009D7105">
        <w:rPr>
          <w:lang w:val="en-GB"/>
          <w:i/>
          <w:rFonts w:ascii="Arial" w:hAnsi="Arial" w:eastAsia="Calibri" w:cs="Arial"/>
          <w:sz w:val="22"/>
        </w:rPr>
        <w:t>Affording participants the opportunity to receive a copy of the report</w:t>
      </w:r>
    </w:p>
    <w:p w:rsidRPr="009D7105" w:rsidR="009D7105" w:rsidP="009D7105" w:rsidRDefault="009D7105" w14:paraId="3A04733D" w14:textId="77777777">
      <w:pPr>
        <w:ind w:right="1134"/>
        <w:spacing w:after="0" w:line="360" w:lineRule="auto"/>
        <w:rPr>
          <w:lang w:val="en-GB"/>
          <w:rFonts w:ascii="Arial" w:hAnsi="Arial" w:eastAsia="Calibri" w:cs="Arial"/>
          <w:sz w:val="20"/>
        </w:rPr>
      </w:pPr>
    </w:p>
    <w:p w:rsidRPr="009D7105" w:rsidR="009D7105" w:rsidP="009D7105" w:rsidRDefault="009D7105" w14:paraId="57C5CEBD"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93056" behindDoc="0" locked="0" layoutInCell="1" allowOverlap="1" wp14:anchorId="79E47601" wp14:editId="4C8FFF2C">
                <wp:simplePos x="0" y="0"/>
                <wp:positionH relativeFrom="margin">
                  <wp:align>right</wp:align>
                </wp:positionH>
                <wp:positionV relativeFrom="paragraph">
                  <wp:posOffset>8890</wp:posOffset>
                </wp:positionV>
                <wp:extent cx="342900" cy="342900"/>
                <wp:effectExtent l="0" t="0" r="19050"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46E70F43"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214381D">
              <v:rect id="Rectangle 17" style="position:absolute;margin-left:-24.2pt;margin-top:.7pt;width:27pt;height:27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3" strokeweight="1.5pt" w14:anchorId="79E476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J3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WVy&#10;HSPEpwrqIzGLMM0r7RcJHeAPzgaa1ZL773uBijPz3lJ3VvPlMg53UpZX1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kmCdxEC&#10;AAApBAAADgAAAAAAAAAAAAAAAAAuAgAAZHJzL2Uyb0RvYy54bWxQSwECLQAUAAYACAAAACEACegQ&#10;D9sAAAAEAQAADwAAAAAAAAAAAAAAAABrBAAAZHJzL2Rvd25yZXYueG1sUEsFBgAAAAAEAAQA8wAA&#10;AHMFAAAAAA==&#10;">
                <v:textbox>
                  <w:txbxContent>
                    <w:p w:rsidR="009D7105" w:rsidP="009D7105" w:rsidRDefault="009D7105" w14:paraId="62431CDC" w14:textId="77777777">
                      <w:pPr>
                        <w:jc w:val="center"/>
                      </w:pPr>
                    </w:p>
                  </w:txbxContent>
                </v:textbox>
                <w10:wrap anchorx="margin"/>
              </v:rect>
            </w:pict>
          </mc:Fallback>
        </mc:AlternateContent>
      </w:r>
      <w:r w:rsidRPr="009D7105">
        <w:rPr>
          <w:lang w:val="en-GB"/>
          <w:rFonts w:ascii="Arial" w:hAnsi="Arial" w:eastAsia="Calibri" w:cs="Arial"/>
          <w:sz w:val="20"/>
        </w:rPr>
        <w:t>The information you have submitted will be published as a report; please indicate whether you would like to receive a copy.</w:t>
      </w:r>
    </w:p>
    <w:p w:rsidRPr="009D7105" w:rsidR="009D7105" w:rsidP="009D7105" w:rsidRDefault="009D7105" w14:paraId="5A9911DC" w14:textId="77777777">
      <w:pPr>
        <w:ind w:right="1134"/>
        <w:spacing w:after="0" w:line="360" w:lineRule="auto"/>
        <w:rPr>
          <w:lang w:val="en-GB"/>
          <w:rFonts w:ascii="Arial" w:hAnsi="Arial" w:eastAsia="Calibri" w:cs="Arial"/>
          <w:sz w:val="20"/>
        </w:rPr>
      </w:pPr>
    </w:p>
    <w:p w:rsidRPr="009D7105" w:rsidR="009D7105" w:rsidP="009D7105" w:rsidRDefault="009D7105" w14:paraId="3D4EFFA9" w14:textId="77777777">
      <w:pPr>
        <w:ind w:right="1134"/>
        <w:spacing w:after="0" w:line="360" w:lineRule="auto"/>
        <w:rPr>
          <w:lang w:val="en-GB"/>
          <w:rFonts w:ascii="Arial" w:hAnsi="Arial" w:eastAsia="Calibri" w:cs="Arial"/>
          <w:sz w:val="20"/>
        </w:rPr>
      </w:pPr>
    </w:p>
    <w:p w:rsidRPr="009D7105" w:rsidR="009D7105" w:rsidP="009D7105" w:rsidRDefault="009D7105" w14:paraId="1AB2CEF6" w14:textId="77777777">
      <w:pPr>
        <w:ind w:right="1134"/>
        <w:spacing w:after="0" w:line="360" w:lineRule="auto"/>
        <w:rPr>
          <w:lang w:val="en-GB"/>
          <w:i/>
          <w:rFonts w:ascii="Arial" w:hAnsi="Arial" w:eastAsia="Calibri" w:cs="Arial"/>
          <w:sz w:val="20"/>
        </w:rPr>
      </w:pPr>
      <w:r w:rsidRPr="009D7105">
        <w:rPr>
          <w:lang w:val="en-GB"/>
          <w:i/>
          <w:rFonts w:ascii="Arial" w:hAnsi="Arial" w:eastAsia="Calibri" w:cs="Arial"/>
          <w:sz w:val="22"/>
        </w:rPr>
        <w:t>Confidentiality of the data</w:t>
      </w:r>
    </w:p>
    <w:p w:rsidRPr="009D7105" w:rsidR="009D7105" w:rsidP="009D7105" w:rsidRDefault="009D7105" w14:paraId="58BA81AB" w14:textId="77777777">
      <w:pPr>
        <w:ind w:right="1134"/>
        <w:spacing w:after="0" w:line="360" w:lineRule="auto"/>
        <w:rPr>
          <w:lang w:val="en-GB"/>
          <w:rFonts w:ascii="Arial" w:hAnsi="Arial" w:eastAsia="Calibri" w:cs="Arial"/>
          <w:sz w:val="20"/>
        </w:rPr>
      </w:pPr>
    </w:p>
    <w:p w:rsidRPr="009D7105" w:rsidR="009D7105" w:rsidP="009D7105" w:rsidRDefault="009D7105" w14:paraId="060D4FD9"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80768" behindDoc="0" locked="0" layoutInCell="1" allowOverlap="1" wp14:anchorId="4B3D09BC" wp14:editId="7FAB4776">
                <wp:simplePos x="0" y="0"/>
                <wp:positionH relativeFrom="margin">
                  <wp:align>right</wp:align>
                </wp:positionH>
                <wp:positionV relativeFrom="paragraph">
                  <wp:posOffset>9525</wp:posOffset>
                </wp:positionV>
                <wp:extent cx="342900" cy="342900"/>
                <wp:effectExtent l="0" t="0" r="19050"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4C1341DD"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80B0700">
              <v:rect id="Rectangle 24" style="position:absolute;margin-left:-24.2pt;margin-top:.75pt;width:27pt;height:27pt;z-index:2516807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4" strokeweight="1.5pt" w14:anchorId="4B3D09B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WW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jJZ&#10;xQjxqYL6kZhFmOaV9ouEDvAHZwPNasn994NAxZn5YKk76/lyGYc7Kcu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HXGtZYR&#10;AgAAKQQAAA4AAAAAAAAAAAAAAAAALgIAAGRycy9lMm9Eb2MueG1sUEsBAi0AFAAGAAgAAAAhAJl/&#10;bBfcAAAABAEAAA8AAAAAAAAAAAAAAAAAawQAAGRycy9kb3ducmV2LnhtbFBLBQYAAAAABAAEAPMA&#10;AAB0BQAAAAA=&#10;">
                <v:textbox>
                  <w:txbxContent>
                    <w:p w:rsidR="009D7105" w:rsidP="009D7105" w:rsidRDefault="009D7105" w14:paraId="49E398E2" w14:textId="77777777">
                      <w:pPr>
                        <w:jc w:val="center"/>
                      </w:pPr>
                    </w:p>
                  </w:txbxContent>
                </v:textbox>
                <w10:wrap anchorx="margin"/>
              </v:rect>
            </w:pict>
          </mc:Fallback>
        </mc:AlternateContent>
      </w:r>
      <w:r w:rsidRPr="009D7105">
        <w:rPr>
          <w:lang w:val="en-GB"/>
          <w:rFonts w:ascii="Arial" w:hAnsi="Arial" w:eastAsia="Calibri" w:cs="Arial"/>
          <w:sz w:val="20"/>
        </w:rPr>
        <w:t>I understand that my responses will be kept strictly confidential. I give permission for members of the research team to have access to my fully anonymised responses. I understand that my name will not be linked with the research materials, and I will not be identified or identifiable in the report or reports that result from the research.</w:t>
      </w:r>
      <w:r w:rsidRPr="009D7105">
        <w:rPr>
          <w:noProof/>
          <w:lang w:val="en-GB" w:eastAsia="en-GB"/>
          <w:rFonts w:ascii="Arial" w:hAnsi="Arial" w:eastAsia="Calibri" w:cs="Arial"/>
          <w:sz w:val="22"/>
        </w:rPr>
        <w:t xml:space="preserve"> </w:t>
      </w:r>
    </w:p>
    <w:p w:rsidRPr="009D7105" w:rsidR="009D7105" w:rsidP="009D7105" w:rsidRDefault="009D7105" w14:paraId="47BCD953" w14:textId="77777777">
      <w:pPr>
        <w:ind w:right="1134"/>
        <w:spacing w:after="0" w:line="360" w:lineRule="auto"/>
        <w:rPr>
          <w:lang w:val="en-GB"/>
          <w:rFonts w:ascii="Arial" w:hAnsi="Arial" w:eastAsia="Calibri" w:cs="Arial"/>
          <w:sz w:val="20"/>
        </w:rPr>
      </w:pPr>
    </w:p>
    <w:p w:rsidRPr="009D7105" w:rsidR="009D7105" w:rsidP="009D7105" w:rsidRDefault="009D7105" w14:paraId="32EA2669"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84864" behindDoc="0" locked="0" layoutInCell="1" allowOverlap="1" wp14:anchorId="68E175B9" wp14:editId="2C6E1DCA">
                <wp:simplePos x="0" y="0"/>
                <wp:positionH relativeFrom="margin">
                  <wp:align>right</wp:align>
                </wp:positionH>
                <wp:positionV relativeFrom="paragraph">
                  <wp:posOffset>8890</wp:posOffset>
                </wp:positionV>
                <wp:extent cx="342900" cy="342900"/>
                <wp:effectExtent l="0" t="0" r="19050"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3F3F77D5"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14EBB1E">
              <v:rect id="Rectangle 18" style="position:absolute;margin-left:-24.2pt;margin-top:.7pt;width:27pt;height:27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5" strokeweight="1.5pt" w14:anchorId="68E175B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EB6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mYS&#10;I8SnCuojMYswzSvtFwkd4A/OBprVkvvve4GKM/PBUndW8+UyDndSlldvF6TgpaW6tAgrCarkgbNJ&#10;3IZpIfYOddtRpHmiw8ItdbTRie3nrE750zymfp12Jw78pZ68njd88xM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ViEB6EAIA&#10;ACkEAAAOAAAAAAAAAAAAAAAAAC4CAABkcnMvZTJvRG9jLnhtbFBLAQItABQABgAIAAAAIQAJ6BAP&#10;2wAAAAQBAAAPAAAAAAAAAAAAAAAAAGoEAABkcnMvZG93bnJldi54bWxQSwUGAAAAAAQABADzAAAA&#10;cgUAAAAA&#10;">
                <v:textbox>
                  <w:txbxContent>
                    <w:p w:rsidR="009D7105" w:rsidP="009D7105" w:rsidRDefault="009D7105" w14:paraId="16287F21" w14:textId="77777777">
                      <w:pPr>
                        <w:jc w:val="center"/>
                      </w:pPr>
                    </w:p>
                  </w:txbxContent>
                </v:textbox>
                <w10:wrap anchorx="margin"/>
              </v:rect>
            </w:pict>
          </mc:Fallback>
        </mc:AlternateContent>
      </w:r>
      <w:r w:rsidRPr="009D7105">
        <w:rPr>
          <w:lang w:val="en-GB"/>
          <w:rFonts w:ascii="Arial" w:hAnsi="Arial" w:eastAsia="Calibri" w:cs="Arial"/>
          <w:sz w:val="20"/>
        </w:rPr>
        <w:t>I understand that confidentiality and anonymity will be maintained and it will not be possible to identify me in any publications [</w:t>
      </w:r>
      <w:r w:rsidRPr="009D7105">
        <w:rPr>
          <w:lang w:val="en-GB"/>
          <w:b/>
          <w:color w:val="5B9BD5"/>
          <w:rFonts w:ascii="Arial" w:hAnsi="Arial" w:eastAsia="Calibri" w:cs="Arial"/>
          <w:sz w:val="20"/>
        </w:rPr>
        <w:t>Explain the possible anonymity options that you are offering participants and provide appropriate tick box options accordingly</w:t>
      </w:r>
      <w:r w:rsidRPr="009D7105">
        <w:rPr>
          <w:lang w:val="en-GB"/>
          <w:rFonts w:ascii="Arial" w:hAnsi="Arial" w:eastAsia="Calibri" w:cs="Arial"/>
          <w:sz w:val="20"/>
        </w:rPr>
        <w:t>].</w:t>
      </w:r>
    </w:p>
    <w:p w:rsidRPr="009D7105" w:rsidR="009D7105" w:rsidP="009D7105" w:rsidRDefault="009D7105" w14:paraId="5BD05B24" w14:textId="77777777">
      <w:pPr>
        <w:ind w:right="1134"/>
        <w:spacing w:after="0" w:line="360" w:lineRule="auto"/>
        <w:rPr>
          <w:lang w:val="en-GB"/>
          <w:rFonts w:ascii="Arial" w:hAnsi="Arial" w:eastAsia="Calibri" w:cs="Arial"/>
          <w:sz w:val="20"/>
        </w:rPr>
      </w:pPr>
    </w:p>
    <w:p w:rsidRPr="009D7105" w:rsidR="009D7105" w:rsidP="009D7105" w:rsidRDefault="009D7105" w14:paraId="63455B7A" w14:textId="77777777">
      <w:pPr>
        <w:ind w:right="1134"/>
        <w:spacing w:after="0" w:line="360" w:lineRule="auto"/>
        <w:rPr>
          <w:lang w:val="en-GB"/>
          <w:rFonts w:ascii="Arial" w:hAnsi="Arial" w:eastAsia="Calibri" w:cs="Arial"/>
          <w:sz w:val="20"/>
        </w:rPr>
      </w:pPr>
    </w:p>
    <w:p w:rsidRPr="009D7105" w:rsidR="009D7105" w:rsidP="009D7105" w:rsidRDefault="009D7105" w14:paraId="76D34AA2" w14:textId="77777777">
      <w:pPr>
        <w:ind w:right="1134"/>
        <w:spacing w:after="0" w:line="360" w:lineRule="auto"/>
        <w:rPr>
          <w:lang w:val="en-GB"/>
          <w:i/>
          <w:rFonts w:ascii="Arial" w:hAnsi="Arial" w:eastAsia="Calibri" w:cs="Arial"/>
          <w:sz w:val="22"/>
          <w:szCs w:val="22"/>
        </w:rPr>
      </w:pPr>
      <w:r w:rsidRPr="009D7105">
        <w:rPr>
          <w:lang w:val="en-GB"/>
          <w:i/>
          <w:rFonts w:ascii="Arial" w:hAnsi="Arial" w:eastAsia="Calibri" w:cs="Arial"/>
          <w:sz w:val="22"/>
          <w:szCs w:val="22"/>
        </w:rPr>
        <w:t xml:space="preserve">Disclosure of criminal activity </w:t>
      </w:r>
    </w:p>
    <w:p w:rsidRPr="009D7105" w:rsidR="009D7105" w:rsidP="009D7105" w:rsidRDefault="009D7105" w14:paraId="22E31799" w14:textId="77777777">
      <w:pPr>
        <w:ind w:right="1134"/>
        <w:spacing w:after="0" w:line="360" w:lineRule="auto"/>
        <w:rPr>
          <w:lang w:val="en-GB"/>
          <w:i/>
          <w:rFonts w:ascii="Arial" w:hAnsi="Arial" w:eastAsia="Calibri" w:cs="Arial"/>
          <w:sz w:val="22"/>
          <w:szCs w:val="22"/>
        </w:rPr>
      </w:pPr>
    </w:p>
    <w:p w:rsidRPr="009D7105" w:rsidR="009D7105" w:rsidP="009D7105" w:rsidRDefault="009D7105" w14:paraId="7D0D0E0A" w14:textId="77777777">
      <w:pPr>
        <w:ind w:right="1134"/>
        <w:spacing w:after="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95104" behindDoc="0" locked="0" layoutInCell="1" allowOverlap="1" wp14:anchorId="17799139" wp14:editId="2DC4EC15">
                <wp:simplePos x="0" y="0"/>
                <wp:positionH relativeFrom="margin">
                  <wp:align>right</wp:align>
                </wp:positionH>
                <wp:positionV relativeFrom="paragraph">
                  <wp:posOffset>8504</wp:posOffset>
                </wp:positionV>
                <wp:extent cx="342900" cy="342900"/>
                <wp:effectExtent l="0" t="0" r="19050"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6A12CF5C"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385CAEB">
              <v:rect id="Rectangle 25" style="position:absolute;margin-left:-24.2pt;margin-top:.65pt;width:27pt;height:27pt;z-index:2516951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6" strokeweight="1.5pt" w14:anchorId="177991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Q9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">
                <v:textbox>
                  <w:txbxContent>
                    <w:p w:rsidR="009D7105" w:rsidP="009D7105" w:rsidRDefault="009D7105" w14:paraId="5BE93A62" w14:textId="77777777">
                      <w:pPr>
                        <w:jc w:val="center"/>
                      </w:pPr>
                    </w:p>
                  </w:txbxContent>
                </v:textbox>
                <w10:wrap anchorx="margin"/>
              </v:rect>
            </w:pict>
          </mc:Fallback>
        </mc:AlternateContent>
      </w:r>
      <w:r w:rsidRPr="009D7105">
        <w:rPr>
          <w:lang w:val="en-GB"/>
          <w:rFonts w:ascii="Arial" w:hAnsi="Arial" w:eastAsia="Calibri" w:cs="Arial"/>
          <w:sz w:val="20"/>
          <w:szCs w:val="20"/>
        </w:rPr>
        <w:t xml:space="preserve">I understand that the confidentiality of the information I provide will be safeguarded and won’t be released without my consent unless required by law. I understand that if I disclose information which raises considerations over the safety of myself or the public, the researcher may be legally required to disclose my confidential information to the relevant authorities. </w:t>
      </w:r>
    </w:p>
    <w:p w:rsidRPr="009D7105" w:rsidR="009D7105" w:rsidP="009D7105" w:rsidRDefault="009D7105" w14:paraId="78E07E14" w14:textId="77777777">
      <w:pPr>
        <w:ind w:right="1134"/>
        <w:spacing w:after="0" w:line="360" w:lineRule="auto"/>
        <w:rPr>
          <w:lang w:val="en-GB"/>
          <w:rFonts w:ascii="Arial" w:hAnsi="Arial" w:eastAsia="Calibri" w:cs="Arial"/>
          <w:sz w:val="20"/>
        </w:rPr>
      </w:pPr>
    </w:p>
    <w:p w:rsidRPr="009D7105" w:rsidR="009D7105" w:rsidP="009D7105" w:rsidRDefault="009D7105" w14:paraId="5751CD8F" w14:textId="77777777">
      <w:pPr>
        <w:ind w:right="1134"/>
        <w:spacing w:after="0" w:line="360" w:lineRule="auto"/>
        <w:rPr>
          <w:lang w:val="en-GB"/>
          <w:rFonts w:ascii="Arial" w:hAnsi="Arial" w:eastAsia="Calibri" w:cs="Arial"/>
          <w:sz w:val="20"/>
        </w:rPr>
      </w:pPr>
    </w:p>
    <w:p w:rsidRPr="009D7105" w:rsidR="009D7105" w:rsidP="009D7105" w:rsidRDefault="009D7105" w14:paraId="7847D05F" w14:textId="77777777">
      <w:pPr>
        <w:ind w:right="1134"/>
        <w:spacing w:after="0" w:line="360" w:lineRule="auto"/>
        <w:rPr>
          <w:lang w:val="en-GB"/>
          <w:i/>
          <w:rFonts w:ascii="Arial" w:hAnsi="Arial" w:eastAsia="Calibri" w:cs="Arial"/>
          <w:sz w:val="20"/>
        </w:rPr>
      </w:pPr>
      <w:r w:rsidRPr="009D7105">
        <w:rPr>
          <w:lang w:val="en-GB"/>
          <w:i/>
          <w:rFonts w:ascii="Arial" w:hAnsi="Arial" w:eastAsia="Calibri" w:cs="Arial"/>
          <w:sz w:val="22"/>
        </w:rPr>
        <w:t>Use of quotes and fully identifiable information</w:t>
      </w:r>
    </w:p>
    <w:p w:rsidRPr="009D7105" w:rsidR="009D7105" w:rsidP="009D7105" w:rsidRDefault="009D7105" w14:paraId="7611BC27" w14:textId="77777777">
      <w:pPr>
        <w:ind w:right="1134"/>
        <w:spacing w:after="0" w:line="360" w:lineRule="auto"/>
        <w:rPr>
          <w:lang w:val="en-GB"/>
          <w:rFonts w:ascii="Arial" w:hAnsi="Arial" w:eastAsia="Calibri" w:cs="Arial"/>
          <w:sz w:val="20"/>
          <w:szCs w:val="20"/>
        </w:rPr>
      </w:pPr>
    </w:p>
    <w:p w:rsidRPr="009D7105" w:rsidR="009D7105" w:rsidP="009D7105" w:rsidRDefault="009D7105" w14:paraId="216C16E3" w14:textId="77777777">
      <w:pPr>
        <w:ind w:right="1134"/>
        <w:spacing w:after="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86912" behindDoc="0" locked="0" layoutInCell="1" allowOverlap="1" wp14:anchorId="76A1BA31" wp14:editId="3570DE77">
                <wp:simplePos x="0" y="0"/>
                <wp:positionH relativeFrom="margin">
                  <wp:align>right</wp:align>
                </wp:positionH>
                <wp:positionV relativeFrom="paragraph">
                  <wp:posOffset>8890</wp:posOffset>
                </wp:positionV>
                <wp:extent cx="342900" cy="34290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0A8CA06B"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13B4060">
              <v:rect id="Rectangle 40" style="position:absolute;margin-left:-24.2pt;margin-top:.7pt;width:27pt;height:27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7" strokeweight="1.5pt" w14:anchorId="76A1BA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RHR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xHJ8qqA+ErMI07zSfpHQAf7gbKBZLbn/vheoODMfLHVnNV8u43AnZXn1dkEKXlqqS4uwkqBKHjib&#10;xG2YFmLvULcdRZonOizcUkcbndh+zuqUP81j6tdpd+LAX+rJ63n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ehkR0REC&#10;AAApBAAADgAAAAAAAAAAAAAAAAAuAgAAZHJzL2Uyb0RvYy54bWxQSwECLQAUAAYACAAAACEACegQ&#10;D9sAAAAEAQAADwAAAAAAAAAAAAAAAABrBAAAZHJzL2Rvd25yZXYueG1sUEsFBgAAAAAEAAQA8wAA&#10;AHMFAAAAAA==&#10;">
                <v:textbox>
                  <w:txbxContent>
                    <w:p w:rsidR="009D7105" w:rsidP="009D7105" w:rsidRDefault="009D7105" w14:paraId="384BA73E" w14:textId="77777777">
                      <w:pPr>
                        <w:jc w:val="center"/>
                      </w:pPr>
                    </w:p>
                  </w:txbxContent>
                </v:textbox>
                <w10:wrap anchorx="margin"/>
              </v:rect>
            </w:pict>
          </mc:Fallback>
        </mc:AlternateContent>
      </w:r>
      <w:r w:rsidRPr="009D7105">
        <w:rPr>
          <w:noProof/>
          <w:lang w:val="en-GB" w:eastAsia="en-GB"/>
          <w:rFonts w:ascii="Arial" w:hAnsi="Arial" w:eastAsia="Calibri" w:cs="Arial"/>
          <w:sz w:val="20"/>
          <w:szCs w:val="20"/>
        </w:rPr>
        <w:t>I agree that my information can be quoted in research outputs such as [</w:t>
      </w:r>
      <w:r w:rsidRPr="009D7105">
        <w:rPr>
          <w:noProof/>
          <w:lang w:val="en-GB" w:eastAsia="en-GB"/>
          <w:b/>
          <w:color w:val="5B9BD5"/>
          <w:rFonts w:ascii="Arial" w:hAnsi="Arial" w:eastAsia="Calibri" w:cs="Arial"/>
          <w:sz w:val="20"/>
          <w:szCs w:val="20"/>
        </w:rPr>
        <w:t>list research outputs</w:t>
      </w:r>
      <w:r w:rsidRPr="009D7105">
        <w:rPr>
          <w:noProof/>
          <w:lang w:val="en-GB" w:eastAsia="en-GB"/>
          <w:rFonts w:ascii="Arial" w:hAnsi="Arial" w:eastAsia="Calibri" w:cs="Arial"/>
          <w:sz w:val="20"/>
          <w:szCs w:val="20"/>
        </w:rPr>
        <w:t>].</w:t>
      </w:r>
    </w:p>
    <w:p w:rsidRPr="009D7105" w:rsidR="009D7105" w:rsidP="009D7105" w:rsidRDefault="009D7105" w14:paraId="4AB6B989" w14:textId="77777777">
      <w:pPr>
        <w:ind w:right="1134"/>
        <w:spacing w:after="0" w:line="360" w:lineRule="auto"/>
        <w:rPr>
          <w:lang w:val="en-GB"/>
          <w:rFonts w:ascii="Arial" w:hAnsi="Arial" w:eastAsia="Calibri" w:cs="Arial"/>
          <w:sz w:val="20"/>
          <w:szCs w:val="20"/>
        </w:rPr>
      </w:pPr>
    </w:p>
    <w:p w:rsidRPr="009D7105" w:rsidR="009D7105" w:rsidP="009D7105" w:rsidRDefault="009D7105" w14:paraId="5EF8AA03"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88960" behindDoc="0" locked="0" layoutInCell="1" allowOverlap="1" wp14:anchorId="46134E07" wp14:editId="6DA5315D">
                <wp:simplePos x="0" y="0"/>
                <wp:positionH relativeFrom="margin">
                  <wp:align>right</wp:align>
                </wp:positionH>
                <wp:positionV relativeFrom="paragraph">
                  <wp:posOffset>9525</wp:posOffset>
                </wp:positionV>
                <wp:extent cx="342900" cy="342900"/>
                <wp:effectExtent l="0" t="0" r="19050"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35633854"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AF781F6">
              <v:rect id="Rectangle 23" style="position:absolute;margin-left:-24.2pt;margin-top:.75pt;width:27pt;height:27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8" strokeweight="1.5pt" w14:anchorId="46134E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">
                <v:textbox>
                  <w:txbxContent>
                    <w:p w:rsidR="009D7105" w:rsidP="009D7105" w:rsidRDefault="009D7105" w14:paraId="34B3F2EB" w14:textId="77777777">
                      <w:pPr>
                        <w:jc w:val="center"/>
                      </w:pPr>
                    </w:p>
                  </w:txbxContent>
                </v:textbox>
                <w10:wrap anchorx="margin"/>
              </v:rect>
            </w:pict>
          </mc:Fallback>
        </mc:AlternateContent>
      </w:r>
      <w:r w:rsidRPr="009D7105">
        <w:rPr>
          <w:lang w:val="en-GB"/>
          <w:rFonts w:ascii="Arial" w:hAnsi="Arial" w:eastAsia="Calibri" w:cs="Arial"/>
          <w:sz w:val="20"/>
        </w:rPr>
        <w:t>I would like my name used and I understand and agree that what I have said or written as part of this study will be used in reports, publications and other research outputs so that anything I have contributed to this project can be recognised.</w:t>
      </w:r>
    </w:p>
    <w:p w:rsidRPr="009D7105" w:rsidR="009D7105" w:rsidP="009D7105" w:rsidRDefault="009D7105" w14:paraId="049F2EDA" w14:textId="77777777">
      <w:pPr>
        <w:ind w:right="1134"/>
        <w:spacing w:after="0" w:line="360" w:lineRule="auto"/>
        <w:rPr>
          <w:lang w:val="en-GB"/>
          <w:rFonts w:ascii="Arial" w:hAnsi="Arial" w:eastAsia="Calibri" w:cs="Arial"/>
          <w:sz w:val="20"/>
        </w:rPr>
      </w:pPr>
    </w:p>
    <w:p w:rsidRPr="009D7105" w:rsidR="009D7105" w:rsidP="009D7105" w:rsidRDefault="009D7105" w14:paraId="69D51B0A" w14:textId="77777777">
      <w:pPr>
        <w:ind w:right="1134"/>
        <w:spacing w:after="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87936" behindDoc="0" locked="0" layoutInCell="1" allowOverlap="1" wp14:anchorId="7563C048" wp14:editId="0ED481F8">
                <wp:simplePos x="0" y="0"/>
                <wp:positionH relativeFrom="margin">
                  <wp:align>right</wp:align>
                </wp:positionH>
                <wp:positionV relativeFrom="paragraph">
                  <wp:posOffset>8890</wp:posOffset>
                </wp:positionV>
                <wp:extent cx="342900" cy="342900"/>
                <wp:effectExtent l="0" t="0" r="19050"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2D371CBB"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F498D8B">
              <v:rect id="Rectangle 41" style="position:absolute;margin-left:-24.2pt;margin-top:.7pt;width:27pt;height:27pt;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49" strokeweight="1.5pt" w14:anchorId="7563C0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orTEg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uuSL&#10;qxghPlVQH4lZhGleab9I6AB/cDbQrJbcf98LVJyZ95a6s5ovl3G4k7K8frMgBS8t1aVFWElQJQ+c&#10;TeI2TAuxd6jbjiLNEx0W7qijjU5sP2d1yp/mMfXrtDtx4C/15PW84Zuf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HuCitMS&#10;AgAAKQQAAA4AAAAAAAAAAAAAAAAALgIAAGRycy9lMm9Eb2MueG1sUEsBAi0AFAAGAAgAAAAhAAno&#10;EA/bAAAABAEAAA8AAAAAAAAAAAAAAAAAbAQAAGRycy9kb3ducmV2LnhtbFBLBQYAAAAABAAEAPMA&#10;AAB0BQAAAAA=&#10;">
                <v:textbox>
                  <w:txbxContent>
                    <w:p w:rsidR="009D7105" w:rsidP="009D7105" w:rsidRDefault="009D7105" w14:paraId="7D34F5C7" w14:textId="77777777">
                      <w:pPr>
                        <w:jc w:val="center"/>
                      </w:pPr>
                    </w:p>
                  </w:txbxContent>
                </v:textbox>
                <w10:wrap anchorx="margin"/>
              </v:rect>
            </w:pict>
          </mc:Fallback>
        </mc:AlternateContent>
      </w:r>
      <w:r w:rsidRPr="009D7105">
        <w:rPr>
          <w:noProof/>
          <w:lang w:val="en-GB" w:eastAsia="en-GB"/>
          <w:rFonts w:ascii="Arial" w:hAnsi="Arial" w:eastAsia="Calibri" w:cs="Arial"/>
          <w:sz w:val="20"/>
          <w:szCs w:val="20"/>
        </w:rPr>
        <w:t xml:space="preserve"> </w:t>
      </w:r>
      <w:r w:rsidRPr="009D7105">
        <w:rPr>
          <w:lang w:val="en-GB"/>
          <w:rFonts w:ascii="Arial" w:hAnsi="Arial" w:eastAsia="Calibri" w:cs="Arial"/>
          <w:sz w:val="20"/>
          <w:szCs w:val="22"/>
        </w:rPr>
        <w:t>I agree that my real name can be used for quotes</w:t>
      </w:r>
      <w:r w:rsidRPr="009D7105">
        <w:rPr>
          <w:lang w:val="en-GB"/>
          <w:rFonts w:ascii="Arial" w:hAnsi="Arial" w:eastAsia="Calibri" w:cs="Arial"/>
          <w:sz w:val="20"/>
          <w:szCs w:val="20"/>
        </w:rPr>
        <w:t>.</w:t>
      </w:r>
    </w:p>
    <w:p w:rsidRPr="009D7105" w:rsidR="009D7105" w:rsidP="009D7105" w:rsidRDefault="009D7105" w14:paraId="2F7B312A" w14:textId="77777777">
      <w:pPr>
        <w:ind w:right="1134"/>
        <w:spacing w:after="0" w:line="360" w:lineRule="auto"/>
        <w:rPr>
          <w:lang w:val="en-GB"/>
          <w:rFonts w:ascii="Arial" w:hAnsi="Arial" w:eastAsia="Calibri" w:cs="Arial"/>
          <w:sz w:val="20"/>
        </w:rPr>
      </w:pPr>
    </w:p>
    <w:p w:rsidRPr="009D7105" w:rsidR="009D7105" w:rsidP="009D7105" w:rsidRDefault="009D7105" w14:paraId="2419ECA1" w14:textId="77777777">
      <w:pPr>
        <w:ind w:right="1134"/>
        <w:spacing w:after="0" w:line="360" w:lineRule="auto"/>
        <w:rPr>
          <w:lang w:val="en-GB"/>
          <w:rFonts w:ascii="Arial" w:hAnsi="Arial" w:eastAsia="Calibri" w:cs="Arial"/>
          <w:sz w:val="20"/>
        </w:rPr>
      </w:pPr>
    </w:p>
    <w:p w:rsidRPr="009D7105" w:rsidR="009D7105" w:rsidP="009D7105" w:rsidRDefault="009D7105" w14:paraId="1197A433" w14:textId="77777777">
      <w:pPr>
        <w:ind w:right="1134"/>
        <w:spacing w:after="0" w:line="360" w:lineRule="auto"/>
        <w:rPr>
          <w:lang w:val="en-GB"/>
          <w:i/>
          <w:rFonts w:ascii="Arial" w:hAnsi="Arial" w:eastAsia="Calibri" w:cs="Arial"/>
          <w:sz w:val="20"/>
        </w:rPr>
      </w:pPr>
      <w:r w:rsidRPr="009D7105">
        <w:rPr>
          <w:lang w:val="en-GB"/>
          <w:i/>
          <w:rFonts w:ascii="Arial" w:hAnsi="Arial" w:eastAsia="Calibri" w:cs="Arial"/>
          <w:sz w:val="22"/>
        </w:rPr>
        <w:t>Health-related findings in research</w:t>
      </w:r>
    </w:p>
    <w:p w:rsidRPr="009D7105" w:rsidR="009D7105" w:rsidP="009D7105" w:rsidRDefault="009D7105" w14:paraId="0182E57D" w14:textId="77777777">
      <w:pPr>
        <w:ind w:right="1134"/>
        <w:spacing w:after="0" w:line="360" w:lineRule="auto"/>
        <w:rPr>
          <w:lang w:val="en-GB"/>
          <w:rFonts w:ascii="Arial" w:hAnsi="Arial" w:eastAsia="Calibri" w:cs="Arial"/>
          <w:sz w:val="20"/>
        </w:rPr>
      </w:pPr>
    </w:p>
    <w:p w:rsidRPr="009D7105" w:rsidR="009D7105" w:rsidP="009D7105" w:rsidRDefault="009D7105" w14:paraId="15AA9F4A"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63360" behindDoc="0" locked="0" layoutInCell="1" allowOverlap="1" wp14:anchorId="098ACBA8" wp14:editId="2CB3A73A">
                <wp:simplePos x="0" y="0"/>
                <wp:positionH relativeFrom="margin">
                  <wp:align>right</wp:align>
                </wp:positionH>
                <wp:positionV relativeFrom="paragraph">
                  <wp:posOffset>8890</wp:posOffset>
                </wp:positionV>
                <wp:extent cx="342900" cy="342900"/>
                <wp:effectExtent l="0" t="0" r="19050" b="190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1DFD3D61"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66E385F">
              <v:rect id="Rectangle 28" style="position:absolute;margin-left:-24.2pt;margin-top:.7pt;width:27pt;height:27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spid="_x0000_s1050" strokeweight="1.5pt" w14:anchorId="098ACB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dM4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ZYwQnyqoj8QswjSvtF8kdIA/OBtoVkvuv+8FKs7MB0vdWc2XyzjcSVlevV2QgpeW6tIirCSokgfO&#10;JnEbpoXYO9RtR5HmiQ4Lt9TRRie2n7M65U/zmPp12p048Jd68nre8M1P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Nhh0zgS&#10;AgAAKQQAAA4AAAAAAAAAAAAAAAAALgIAAGRycy9lMm9Eb2MueG1sUEsBAi0AFAAGAAgAAAAhAAno&#10;EA/bAAAABAEAAA8AAAAAAAAAAAAAAAAAbAQAAGRycy9kb3ducmV2LnhtbFBLBQYAAAAABAAEAPMA&#10;AAB0BQAAAAA=&#10;">
                <v:textbox>
                  <w:txbxContent>
                    <w:p w:rsidR="009D7105" w:rsidP="009D7105" w:rsidRDefault="009D7105" w14:paraId="0B4020A7" w14:textId="77777777">
                      <w:pPr>
                        <w:jc w:val="center"/>
                      </w:pPr>
                    </w:p>
                  </w:txbxContent>
                </v:textbox>
                <w10:wrap anchorx="margin"/>
              </v:rect>
            </w:pict>
          </mc:Fallback>
        </mc:AlternateContent>
      </w:r>
      <w:r w:rsidRPr="009D7105">
        <w:rPr>
          <w:lang w:val="en-GB"/>
          <w:rFonts w:ascii="Arial" w:hAnsi="Arial" w:eastAsia="Calibri" w:cs="Arial"/>
          <w:sz w:val="20"/>
        </w:rPr>
        <w:t>I agree for my GP to be contacted if any unexpected results are found in relation to my health.</w:t>
      </w:r>
    </w:p>
    <w:p w:rsidRPr="009D7105" w:rsidR="009D7105" w:rsidP="009D7105" w:rsidRDefault="009D7105" w14:paraId="4DAD9A2C" w14:textId="77777777">
      <w:pPr>
        <w:ind w:right="1134"/>
        <w:spacing w:after="0" w:line="360" w:lineRule="auto"/>
        <w:rPr>
          <w:lang w:val="en-GB"/>
          <w:rFonts w:ascii="Arial" w:hAnsi="Arial" w:eastAsia="Calibri" w:cs="Arial"/>
          <w:sz w:val="20"/>
        </w:rPr>
      </w:pPr>
    </w:p>
    <w:p w:rsidRPr="009D7105" w:rsidR="009D7105" w:rsidP="009D7105" w:rsidRDefault="009D7105" w14:paraId="1800697C" w14:textId="77777777">
      <w:pPr>
        <w:ind w:right="1134"/>
        <w:spacing w:after="0" w:line="360" w:lineRule="auto"/>
        <w:rPr>
          <w:lang w:val="en-GB"/>
          <w:rFonts w:ascii="Arial" w:hAnsi="Arial" w:eastAsia="Calibri" w:cs="Arial"/>
          <w:sz w:val="20"/>
        </w:rPr>
      </w:pPr>
    </w:p>
    <w:p w:rsidRPr="009D7105" w:rsidR="009D7105" w:rsidP="009D7105" w:rsidRDefault="009D7105" w14:paraId="62DB6D99" w14:textId="77777777">
      <w:pPr>
        <w:ind w:right="1134"/>
        <w:spacing w:after="0" w:line="360" w:lineRule="auto"/>
        <w:rPr>
          <w:lang w:val="en-GB"/>
          <w:i/>
          <w:rFonts w:ascii="Arial" w:hAnsi="Arial" w:eastAsia="Calibri" w:cs="Arial"/>
          <w:sz w:val="22"/>
        </w:rPr>
      </w:pPr>
      <w:r w:rsidRPr="009D7105">
        <w:rPr>
          <w:lang w:val="en-GB"/>
          <w:i/>
          <w:rFonts w:ascii="Arial" w:hAnsi="Arial" w:eastAsia="Calibri" w:cs="Arial"/>
          <w:sz w:val="22"/>
        </w:rPr>
        <w:t>Re-contacting participants for the purpose of inviting them to take part in future studies</w:t>
      </w:r>
    </w:p>
    <w:p w:rsidRPr="009D7105" w:rsidR="009D7105" w:rsidP="009D7105" w:rsidRDefault="009D7105" w14:paraId="17085F3A" w14:textId="77777777">
      <w:pPr>
        <w:ind w:right="1134"/>
        <w:spacing w:after="0" w:line="360" w:lineRule="auto"/>
        <w:rPr>
          <w:lang w:val="en-GB"/>
          <w:rFonts w:ascii="Arial" w:hAnsi="Arial" w:eastAsia="Calibri" w:cs="Arial"/>
          <w:sz w:val="20"/>
        </w:rPr>
      </w:pPr>
    </w:p>
    <w:p w:rsidRPr="009D7105" w:rsidR="009D7105" w:rsidP="009D7105" w:rsidRDefault="009D7105" w14:paraId="3739E2FA" w14:textId="77777777">
      <w:pPr>
        <w:ind w:right="1134"/>
        <w:spacing w:after="0" w:line="360" w:lineRule="auto"/>
        <w:rPr>
          <w:lang w:val="en-GB"/>
          <w:rFonts w:ascii="Arial" w:hAnsi="Arial" w:eastAsia="Calibri" w:cs="Arial"/>
          <w:sz w:val="20"/>
        </w:rPr>
      </w:pPr>
      <w:r>
        <w:rPr>
          <w:noProof/>
        </w:rPr>
        <mc:AlternateContent>
          <mc:Choice Requires="wps">
            <w:drawing>
              <wp:anchor distT="0" distB="0" distL="114300" distR="114300" simplePos="0" relativeHeight="251698176" behindDoc="0" locked="0" layoutInCell="1" allowOverlap="1" wp14:anchorId="03232295" wp14:editId="75F25EAE">
                <wp:simplePos x="0" y="0"/>
                <wp:positionH relativeFrom="margin">
                  <wp:posOffset>5372100</wp:posOffset>
                </wp:positionH>
                <wp:positionV relativeFrom="paragraph">
                  <wp:posOffset>76200</wp:posOffset>
                </wp:positionV>
                <wp:extent cx="342900" cy="342900"/>
                <wp:effectExtent l="0" t="0" r="19050" b="1905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07764541"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7772CB9">
              <v:rect id="Rectangle 26" style="position:absolute;margin-left:423pt;margin-top:6pt;width:27pt;height:27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1" strokeweight="1.5pt" w14:anchorId="032322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ybUEg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">
                <v:textbox>
                  <w:txbxContent>
                    <w:p w:rsidR="009D7105" w:rsidP="009D7105" w:rsidRDefault="009D7105" w14:paraId="1D7B270A" w14:textId="77777777">
                      <w:pPr>
                        <w:jc w:val="center"/>
                      </w:pPr>
                    </w:p>
                  </w:txbxContent>
                </v:textbox>
                <w10:wrap anchorx="margin"/>
              </v:rect>
            </w:pict>
          </mc:Fallback>
        </mc:AlternateContent>
      </w:r>
      <w:r w:rsidRPr="009D7105">
        <w:rPr>
          <w:lang w:val="en-GB" w:eastAsia="zh-CN"/>
          <w:rFonts w:ascii="Arial" w:hAnsi="Arial" w:eastAsia="SimSun" w:cs="Arial"/>
          <w:sz w:val="20"/>
          <w:szCs w:val="20"/>
        </w:rPr>
        <w:t xml:space="preserve">I agree to being contacted </w:t>
      </w:r>
      <w:proofErr w:type="gramStart"/>
      <w:r w:rsidRPr="009D7105">
        <w:rPr>
          <w:lang w:val="en-GB" w:eastAsia="zh-CN"/>
          <w:rFonts w:ascii="Arial" w:hAnsi="Arial" w:eastAsia="SimSun" w:cs="Arial"/>
          <w:sz w:val="20"/>
          <w:szCs w:val="20"/>
        </w:rPr>
        <w:t>at a later date</w:t>
      </w:r>
      <w:proofErr w:type="gramEnd"/>
      <w:r w:rsidRPr="009D7105">
        <w:rPr>
          <w:lang w:val="en-GB" w:eastAsia="zh-CN"/>
          <w:rFonts w:ascii="Arial" w:hAnsi="Arial" w:eastAsia="SimSun" w:cs="Arial"/>
          <w:sz w:val="20"/>
          <w:szCs w:val="20"/>
        </w:rPr>
        <w:t xml:space="preserve"> and invited to take part in future studies. I understand that I am only agreeing to receive information and I am under no obligation to take part in any future studies. If you decide not to consent to being contacted in the future it will not have any influence on your involvement in this </w:t>
      </w:r>
      <w:proofErr w:type="gramStart"/>
      <w:r w:rsidRPr="009D7105">
        <w:rPr>
          <w:lang w:val="en-GB" w:eastAsia="zh-CN"/>
          <w:rFonts w:ascii="Arial" w:hAnsi="Arial" w:eastAsia="SimSun" w:cs="Arial"/>
          <w:sz w:val="20"/>
          <w:szCs w:val="20"/>
        </w:rPr>
        <w:t>particular research</w:t>
      </w:r>
      <w:proofErr w:type="gramEnd"/>
      <w:r w:rsidRPr="009D7105">
        <w:rPr>
          <w:lang w:val="en-GB" w:eastAsia="zh-CN"/>
          <w:rFonts w:ascii="Arial" w:hAnsi="Arial" w:eastAsia="SimSun" w:cs="Arial"/>
          <w:sz w:val="20"/>
          <w:szCs w:val="20"/>
        </w:rPr>
        <w:t xml:space="preserve"> study [</w:t>
      </w:r>
      <w:r w:rsidRPr="009D7105">
        <w:rPr>
          <w:lang w:val="en-GB" w:eastAsia="zh-CN"/>
          <w:b/>
          <w:color w:val="5B9BD5"/>
          <w:rFonts w:ascii="Arial" w:hAnsi="Arial" w:eastAsia="SimSun" w:cs="Arial"/>
          <w:sz w:val="20"/>
          <w:szCs w:val="20"/>
        </w:rPr>
        <w:t>and will not affect any standard of care that you receive (if relevant)</w:t>
      </w:r>
      <w:r w:rsidRPr="009D7105">
        <w:rPr>
          <w:lang w:val="en-GB" w:eastAsia="zh-CN"/>
          <w:rFonts w:ascii="Arial" w:hAnsi="Arial" w:eastAsia="SimSun" w:cs="Arial"/>
          <w:sz w:val="20"/>
          <w:szCs w:val="20"/>
        </w:rPr>
        <w:t>].</w:t>
      </w:r>
    </w:p>
    <w:p w:rsidRPr="009D7105" w:rsidR="009D7105" w:rsidP="009D7105" w:rsidRDefault="009D7105" w14:paraId="42C55F6C" w14:textId="77777777">
      <w:pPr>
        <w:spacing w:after="0" w:line="480" w:lineRule="auto"/>
        <w:rPr>
          <w:lang w:val="en-GB" w:eastAsia="zh-CN"/>
          <w:b/>
          <w:color w:val="5B9BD5"/>
          <w:rFonts w:ascii="Arial" w:hAnsi="Arial" w:eastAsia="SimSun" w:cs="Arial"/>
          <w:sz w:val="22"/>
          <w:szCs w:val="20"/>
        </w:rPr>
      </w:pPr>
      <w:r>
        <w:rPr>
          <w:b/>
          <w:color w:val="5B9BD5"/>
          <w:rFonts w:ascii="Arial" w:hAnsi="Arial" w:eastAsia="SimSun" w:cs="Arial"/>
          <w:sz w:val="22"/>
          <w:szCs w:val="20"/>
        </w:rPr>
        <w:br w:type="page"/>
      </w:r>
    </w:p>
    <w:p w:rsidRPr="009D7105" w:rsidR="009D7105" w:rsidP="009D7105" w:rsidRDefault="009D7105" w14:paraId="28EA7A78" w14:textId="77777777">
      <w:pPr>
        <w:ind w:right="1134"/>
        <w:spacing w:after="0" w:line="360" w:lineRule="auto"/>
        <w:rPr>
          <w:lang w:val="en-GB"/>
          <w:rFonts w:ascii="Arial" w:hAnsi="Arial" w:eastAsia="Calibri" w:cs="Arial"/>
          <w:sz w:val="20"/>
        </w:rPr>
      </w:pPr>
      <w:r w:rsidRPr="009D7105">
        <w:rPr>
          <w:lang w:val="en-GB" w:eastAsia="zh-CN"/>
          <w:b/>
          <w:color w:val="5B9BD5"/>
          <w:rFonts w:ascii="Arial" w:hAnsi="Arial" w:eastAsia="SimSun" w:cs="Arial"/>
          <w:sz w:val="22"/>
          <w:szCs w:val="20"/>
        </w:rPr>
        <w:t>For human material projects only:</w:t>
        <w:lastRenderedPageBreak/>
      </w:r>
    </w:p>
    <w:p w:rsidRPr="009D7105" w:rsidR="009D7105" w:rsidP="009D7105" w:rsidRDefault="009D7105" w14:paraId="466904F7" w14:textId="77777777">
      <w:pPr>
        <w:ind w:right="1088"/>
        <w:spacing w:after="0" w:line="360" w:lineRule="auto"/>
        <w:rPr>
          <w:lang w:val="en-GB" w:eastAsia="zh-CN"/>
          <w:b/>
          <w:rFonts w:ascii="Arial" w:hAnsi="Arial" w:eastAsia="SimSun" w:cs="Arial"/>
          <w:sz w:val="20"/>
          <w:szCs w:val="20"/>
        </w:rPr>
      </w:pPr>
      <w:r>
        <w:rPr>
          <w:noProof/>
        </w:rPr>
        <mc:AlternateContent>
          <mc:Choice Requires="wps">
            <w:drawing>
              <wp:anchor distT="0" distB="0" distL="114300" distR="114300" simplePos="0" relativeHeight="251664384" behindDoc="0" locked="0" layoutInCell="1" allowOverlap="1" wp14:anchorId="6E272E06" wp14:editId="701D93D6">
                <wp:simplePos x="0" y="0"/>
                <wp:positionH relativeFrom="margin">
                  <wp:posOffset>5257800</wp:posOffset>
                </wp:positionH>
                <wp:positionV relativeFrom="paragraph">
                  <wp:posOffset>180340</wp:posOffset>
                </wp:positionV>
                <wp:extent cx="342900" cy="342900"/>
                <wp:effectExtent l="0" t="0" r="19050"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6FD8B1DE"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399F6F3">
              <v:rect id="Rectangle 2" style="position:absolute;margin-left:414pt;margin-top:14.2pt;width:27pt;height:2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2" strokeweight="1.5pt" w14:anchorId="6E272E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g6Eg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">
                <v:textbox>
                  <w:txbxContent>
                    <w:p w:rsidR="009D7105" w:rsidP="009D7105" w:rsidRDefault="009D7105" w14:paraId="4F904CB7" w14:textId="77777777">
                      <w:pPr>
                        <w:jc w:val="center"/>
                      </w:pPr>
                    </w:p>
                  </w:txbxContent>
                </v:textbox>
                <w10:wrap anchorx="margin"/>
              </v:rect>
            </w:pict>
          </mc:Fallback>
        </mc:AlternateContent>
      </w:r>
    </w:p>
    <w:p w:rsidRPr="009D7105" w:rsidR="009D7105" w:rsidP="009D7105" w:rsidRDefault="009D7105" w14:paraId="45F05A7C" w14:textId="77777777">
      <w:pPr>
        <w:jc w:val="both"/>
        <w:ind w:right="1088"/>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 xml:space="preserve">I agree to gift my samples to </w:t>
      </w:r>
      <w:proofErr w:type="gramStart"/>
      <w:r w:rsidRPr="009D7105">
        <w:rPr>
          <w:lang w:val="en-GB" w:eastAsia="zh-CN"/>
          <w:rFonts w:ascii="Arial" w:hAnsi="Arial" w:eastAsia="SimSun" w:cs="Arial"/>
          <w:sz w:val="20"/>
          <w:szCs w:val="20"/>
        </w:rPr>
        <w:t>UWTSD</w:t>
      </w:r>
      <w:proofErr w:type="gramEnd"/>
      <w:r w:rsidRPr="009D7105">
        <w:rPr>
          <w:lang w:val="en-GB" w:eastAsia="zh-CN"/>
          <w:rFonts w:ascii="Arial" w:hAnsi="Arial" w:eastAsia="SimSun" w:cs="Arial"/>
          <w:sz w:val="20"/>
          <w:szCs w:val="20"/>
        </w:rPr>
        <w:t xml:space="preserve"> and I consent to the storage and use of my samples for future unspecified research, including genetic analysis. </w:t>
      </w:r>
    </w:p>
    <w:p w:rsidRPr="009D7105" w:rsidR="009D7105" w:rsidP="009D7105" w:rsidRDefault="009D7105" w14:paraId="30CC3053" w14:textId="77777777">
      <w:pPr>
        <w:jc w:val="both"/>
        <w:ind w:right="1088"/>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65408" behindDoc="0" locked="0" layoutInCell="1" allowOverlap="1" wp14:anchorId="39BD7C18" wp14:editId="354E683B">
                <wp:simplePos x="0" y="0"/>
                <wp:positionH relativeFrom="margin">
                  <wp:posOffset>5257800</wp:posOffset>
                </wp:positionH>
                <wp:positionV relativeFrom="paragraph">
                  <wp:posOffset>218440</wp:posOffset>
                </wp:positionV>
                <wp:extent cx="342900" cy="342900"/>
                <wp:effectExtent l="0" t="0" r="19050"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3343312F"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6C103C8">
              <v:rect id="Rectangle 3" style="position:absolute;left:0;text-align:left;margin-left:414pt;margin-top:17.2pt;width:27pt;height:2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3" strokeweight="1.5pt" w14:anchorId="39BD7C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L3WEg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">
                <v:textbox>
                  <w:txbxContent>
                    <w:p w:rsidR="009D7105" w:rsidP="009D7105" w:rsidRDefault="009D7105" w14:paraId="06971CD3" w14:textId="77777777">
                      <w:pPr>
                        <w:jc w:val="center"/>
                      </w:pPr>
                    </w:p>
                  </w:txbxContent>
                </v:textbox>
                <w10:wrap anchorx="margin"/>
              </v:rect>
            </w:pict>
          </mc:Fallback>
        </mc:AlternateContent>
      </w:r>
    </w:p>
    <w:p w:rsidRPr="009D7105" w:rsidR="009D7105" w:rsidP="009D7105" w:rsidRDefault="009D7105" w14:paraId="24669B7F" w14:textId="77777777">
      <w:pPr>
        <w:jc w:val="both"/>
        <w:ind w:right="1088"/>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 xml:space="preserve">I agree to gift my samples to UWTSD </w:t>
      </w:r>
      <w:proofErr w:type="gramStart"/>
      <w:r w:rsidRPr="009D7105">
        <w:rPr>
          <w:lang w:val="en-GB" w:eastAsia="zh-CN"/>
          <w:rFonts w:ascii="Arial" w:hAnsi="Arial" w:eastAsia="SimSun" w:cs="Arial"/>
          <w:sz w:val="20"/>
          <w:szCs w:val="20"/>
        </w:rPr>
        <w:t>l</w:t>
      </w:r>
      <w:proofErr w:type="gramEnd"/>
      <w:r w:rsidRPr="009D7105">
        <w:rPr>
          <w:lang w:val="en-GB" w:eastAsia="zh-CN"/>
          <w:rFonts w:ascii="Arial" w:hAnsi="Arial" w:eastAsia="SimSun" w:cs="Arial"/>
          <w:sz w:val="20"/>
          <w:szCs w:val="20"/>
        </w:rPr>
        <w:t xml:space="preserve"> and I consent to the storage and use of my samples for future unspecified research.</w:t>
      </w:r>
    </w:p>
    <w:p w:rsidRPr="009D7105" w:rsidR="009D7105" w:rsidP="009D7105" w:rsidRDefault="009D7105" w14:paraId="0F682B96" w14:textId="77777777">
      <w:pPr>
        <w:jc w:val="both"/>
        <w:ind w:right="1088"/>
        <w:spacing w:after="0" w:line="360" w:lineRule="auto"/>
        <w:rPr>
          <w:lang w:val="en-GB" w:eastAsia="zh-CN"/>
          <w:rFonts w:ascii="Arial" w:hAnsi="Arial" w:eastAsia="SimSun" w:cs="Arial"/>
          <w:sz w:val="20"/>
          <w:szCs w:val="20"/>
        </w:rPr>
      </w:pPr>
    </w:p>
    <w:p w:rsidRPr="009D7105" w:rsidR="009D7105" w:rsidP="009D7105" w:rsidRDefault="009D7105" w14:paraId="2A5CC1CE" w14:textId="77777777">
      <w:pPr>
        <w:jc w:val="both"/>
        <w:ind w:right="1088"/>
        <w:spacing w:after="0" w:line="360" w:lineRule="auto"/>
        <w:rPr>
          <w:lang w:val="en-GB" w:eastAsia="zh-CN"/>
          <w:rFonts w:ascii="Arial" w:hAnsi="Arial" w:eastAsia="SimSun" w:cs="Arial"/>
          <w:sz w:val="20"/>
          <w:szCs w:val="20"/>
        </w:rPr>
      </w:pPr>
    </w:p>
    <w:p w:rsidRPr="009D7105" w:rsidR="009D7105" w:rsidP="009D7105" w:rsidRDefault="009D7105" w14:paraId="4383CB09" w14:textId="77777777">
      <w:pPr>
        <w:jc w:val="both"/>
        <w:ind w:right="1088"/>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The potential benefits of storing my [</w:t>
      </w:r>
      <w:r w:rsidRPr="009D7105">
        <w:rPr>
          <w:lang w:val="en-GB" w:eastAsia="zh-CN"/>
          <w:b/>
          <w:color w:val="5B9BD5"/>
          <w:rFonts w:ascii="Arial" w:hAnsi="Arial" w:eastAsia="SimSun" w:cs="Arial"/>
          <w:sz w:val="20"/>
          <w:szCs w:val="20"/>
        </w:rPr>
        <w:t>sample</w:t>
      </w:r>
      <w:r w:rsidRPr="009D7105">
        <w:rPr>
          <w:lang w:val="en-GB" w:eastAsia="zh-CN"/>
          <w:rFonts w:ascii="Arial" w:hAnsi="Arial" w:eastAsia="SimSun" w:cs="Arial"/>
          <w:sz w:val="20"/>
          <w:szCs w:val="20"/>
        </w:rPr>
        <w:t>] for future research have been explained to me and I consent to the use of my [</w:t>
      </w:r>
      <w:r w:rsidRPr="009D7105">
        <w:rPr>
          <w:lang w:val="en-GB" w:eastAsia="zh-CN"/>
          <w:b/>
          <w:color w:val="5B9BD5"/>
          <w:rFonts w:ascii="Arial" w:hAnsi="Arial" w:eastAsia="SimSun" w:cs="Arial"/>
          <w:sz w:val="20"/>
          <w:szCs w:val="20"/>
        </w:rPr>
        <w:t>sample</w:t>
      </w:r>
      <w:r w:rsidRPr="009D7105">
        <w:rPr>
          <w:lang w:val="en-GB" w:eastAsia="zh-CN"/>
          <w:rFonts w:ascii="Arial" w:hAnsi="Arial" w:eastAsia="SimSun" w:cs="Arial"/>
          <w:sz w:val="20"/>
          <w:szCs w:val="20"/>
        </w:rPr>
        <w:t xml:space="preserve">] with ethical committee approval: </w:t>
      </w:r>
    </w:p>
    <w:p w:rsidRPr="009D7105" w:rsidR="009D7105" w:rsidP="009D7105" w:rsidRDefault="009D7105" w14:paraId="3210F1E3" w14:textId="77777777">
      <w:pPr>
        <w:ind w:right="1088"/>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66432" behindDoc="0" locked="0" layoutInCell="1" allowOverlap="1" wp14:anchorId="1C016C2A" wp14:editId="7D9F3ABB">
                <wp:simplePos x="0" y="0"/>
                <wp:positionH relativeFrom="margin">
                  <wp:posOffset>5257800</wp:posOffset>
                </wp:positionH>
                <wp:positionV relativeFrom="paragraph">
                  <wp:posOffset>123190</wp:posOffset>
                </wp:positionV>
                <wp:extent cx="342900" cy="342900"/>
                <wp:effectExtent l="0" t="0" r="19050"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50414365"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42386F6">
              <v:rect id="Rectangle 4" style="position:absolute;margin-left:414pt;margin-top:9.7pt;width:27pt;height:27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4" strokeweight="1.5pt" w14:anchorId="1C016C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4o3Eg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">
                <v:textbox>
                  <w:txbxContent>
                    <w:p w:rsidR="009D7105" w:rsidP="009D7105" w:rsidRDefault="009D7105" w14:paraId="2A1F701D" w14:textId="77777777">
                      <w:pPr>
                        <w:jc w:val="center"/>
                      </w:pPr>
                    </w:p>
                  </w:txbxContent>
                </v:textbox>
                <w10:wrap anchorx="margin"/>
              </v:rect>
            </w:pict>
          </mc:Fallback>
        </mc:AlternateContent>
      </w:r>
    </w:p>
    <w:p w:rsidRPr="009D7105" w:rsidR="009D7105" w:rsidP="009D7105" w:rsidRDefault="009D7105" w14:paraId="4F1C4E3B" w14:textId="77777777">
      <w:pPr>
        <w:ind w:left="426"/>
        <w:ind w:right="1088"/>
        <w:ind w:hanging="426"/>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I.</w:t>
      </w:r>
      <w:r>
        <w:rPr>
          <w:rFonts w:ascii="Arial" w:hAnsi="Arial" w:eastAsia="SimSun" w:cs="Arial"/>
          <w:sz w:val="20"/>
          <w:szCs w:val="20"/>
        </w:rPr>
        <w:tab/>
      </w:r>
      <w:r>
        <w:rPr>
          <w:rFonts w:ascii="Arial" w:hAnsi="Arial" w:eastAsia="SimSun" w:cs="Arial"/>
          <w:sz w:val="20"/>
          <w:szCs w:val="20"/>
        </w:rPr>
        <w:t xml:space="preserve">For future similar studies </w:t>
      </w:r>
    </w:p>
    <w:p w:rsidRPr="009D7105" w:rsidR="009D7105" w:rsidP="009D7105" w:rsidRDefault="009D7105" w14:paraId="0BF21331" w14:textId="77777777">
      <w:pPr>
        <w:ind w:left="426"/>
        <w:ind w:right="1088"/>
        <w:ind w:hanging="426"/>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67456" behindDoc="0" locked="0" layoutInCell="1" allowOverlap="1" wp14:anchorId="609D0FF8" wp14:editId="047A76A3">
                <wp:simplePos x="0" y="0"/>
                <wp:positionH relativeFrom="margin">
                  <wp:posOffset>5257800</wp:posOffset>
                </wp:positionH>
                <wp:positionV relativeFrom="paragraph">
                  <wp:posOffset>113665</wp:posOffset>
                </wp:positionV>
                <wp:extent cx="342900" cy="3429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4929486F"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5FB93FA">
              <v:rect id="Rectangle 5" style="position:absolute;left:0;text-align:left;margin-left:414pt;margin-top:8.95pt;width:27pt;height:2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5" strokeweight="1.5pt" w14:anchorId="609D0FF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b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">
                <v:textbox>
                  <w:txbxContent>
                    <w:p w:rsidR="009D7105" w:rsidP="009D7105" w:rsidRDefault="009D7105" w14:paraId="03EFCA41" w14:textId="77777777">
                      <w:pPr>
                        <w:jc w:val="center"/>
                      </w:pPr>
                    </w:p>
                  </w:txbxContent>
                </v:textbox>
                <w10:wrap anchorx="margin"/>
              </v:rect>
            </w:pict>
          </mc:Fallback>
        </mc:AlternateContent>
      </w:r>
    </w:p>
    <w:p w:rsidRPr="009D7105" w:rsidR="009D7105" w:rsidP="009D7105" w:rsidRDefault="009D7105" w14:paraId="60D6E589" w14:textId="77777777">
      <w:pPr>
        <w:ind w:left="426"/>
        <w:ind w:right="1088"/>
        <w:ind w:hanging="426"/>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II.</w:t>
      </w:r>
      <w:r>
        <w:rPr>
          <w:rFonts w:ascii="Arial" w:hAnsi="Arial" w:eastAsia="SimSun" w:cs="Arial"/>
          <w:sz w:val="20"/>
          <w:szCs w:val="20"/>
        </w:rPr>
        <w:tab/>
      </w:r>
      <w:r>
        <w:rPr>
          <w:rFonts w:ascii="Arial" w:hAnsi="Arial" w:eastAsia="SimSun" w:cs="Arial"/>
          <w:sz w:val="20"/>
          <w:szCs w:val="20"/>
        </w:rPr>
        <w:t xml:space="preserve">For future unspecified research </w:t>
      </w:r>
    </w:p>
    <w:p w:rsidRPr="009D7105" w:rsidR="009D7105" w:rsidP="009D7105" w:rsidRDefault="009D7105" w14:paraId="2F30B574" w14:textId="77777777">
      <w:pPr>
        <w:ind w:left="426"/>
        <w:ind w:right="1088"/>
        <w:ind w:hanging="426"/>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68480" behindDoc="0" locked="0" layoutInCell="1" allowOverlap="1" wp14:anchorId="69260103" wp14:editId="7201B9F6">
                <wp:simplePos x="0" y="0"/>
                <wp:positionH relativeFrom="margin">
                  <wp:posOffset>5257800</wp:posOffset>
                </wp:positionH>
                <wp:positionV relativeFrom="paragraph">
                  <wp:posOffset>104140</wp:posOffset>
                </wp:positionV>
                <wp:extent cx="342900" cy="3429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7844369E"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7C36003">
              <v:rect id="Rectangle 6" style="position:absolute;left:0;text-align:left;margin-left:414pt;margin-top:8.2pt;width:27pt;height:27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6" strokeweight="1.5pt" w14:anchorId="69260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d7r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">
                <v:textbox>
                  <w:txbxContent>
                    <w:p w:rsidR="009D7105" w:rsidP="009D7105" w:rsidRDefault="009D7105" w14:paraId="5F96A722" w14:textId="77777777">
                      <w:pPr>
                        <w:jc w:val="center"/>
                      </w:pPr>
                    </w:p>
                  </w:txbxContent>
                </v:textbox>
                <w10:wrap anchorx="margin"/>
              </v:rect>
            </w:pict>
          </mc:Fallback>
        </mc:AlternateContent>
      </w:r>
    </w:p>
    <w:p w:rsidRPr="009D7105" w:rsidR="009D7105" w:rsidP="009D7105" w:rsidRDefault="009D7105" w14:paraId="7AADE034" w14:textId="77777777">
      <w:pPr>
        <w:ind w:left="426"/>
        <w:ind w:right="1088"/>
        <w:ind w:hanging="426"/>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III.</w:t>
      </w:r>
      <w:r>
        <w:rPr>
          <w:rFonts w:ascii="Arial" w:hAnsi="Arial" w:eastAsia="SimSun" w:cs="Arial"/>
          <w:sz w:val="20"/>
          <w:szCs w:val="20"/>
        </w:rPr>
        <w:tab/>
      </w:r>
      <w:r>
        <w:rPr>
          <w:rFonts w:ascii="Arial" w:hAnsi="Arial" w:eastAsia="SimSun" w:cs="Arial"/>
          <w:sz w:val="20"/>
          <w:szCs w:val="20"/>
        </w:rPr>
        <w:t>For future unspecified studies including genetic analysis* [</w:t>
      </w:r>
      <w:r w:rsidRPr="009D7105">
        <w:rPr>
          <w:lang w:val="en-GB" w:eastAsia="zh-CN"/>
          <w:b/>
          <w:color w:val="5B9BD5"/>
          <w:rFonts w:ascii="Arial" w:hAnsi="Arial" w:eastAsia="SimSun" w:cs="Arial"/>
          <w:sz w:val="20"/>
          <w:szCs w:val="20"/>
        </w:rPr>
        <w:t>if appropriate</w:t>
      </w:r>
      <w:r w:rsidRPr="009D7105">
        <w:rPr>
          <w:lang w:val="en-GB" w:eastAsia="zh-CN"/>
          <w:rFonts w:ascii="Arial" w:hAnsi="Arial" w:eastAsia="SimSun" w:cs="Arial"/>
          <w:sz w:val="20"/>
          <w:szCs w:val="20"/>
        </w:rPr>
        <w:t>]</w:t>
      </w:r>
    </w:p>
    <w:p w:rsidRPr="009D7105" w:rsidR="009D7105" w:rsidP="009D7105" w:rsidRDefault="009D7105" w14:paraId="7B7F2C83" w14:textId="77777777">
      <w:pPr>
        <w:ind w:left="426"/>
        <w:ind w:right="1088"/>
        <w:ind w:hanging="426"/>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69504" behindDoc="0" locked="0" layoutInCell="1" allowOverlap="1" wp14:anchorId="47480575" wp14:editId="31063358">
                <wp:simplePos x="0" y="0"/>
                <wp:positionH relativeFrom="margin">
                  <wp:posOffset>5257800</wp:posOffset>
                </wp:positionH>
                <wp:positionV relativeFrom="paragraph">
                  <wp:posOffset>104140</wp:posOffset>
                </wp:positionV>
                <wp:extent cx="342900" cy="3429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7AED7792"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E8E8F5F">
              <v:rect id="Rectangle 7" style="position:absolute;left:0;text-align:left;margin-left:414pt;margin-top:8.2pt;width:27pt;height:2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7" strokeweight="1.5pt" w14:anchorId="47480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ysH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">
                <v:textbox>
                  <w:txbxContent>
                    <w:p w:rsidR="009D7105" w:rsidP="009D7105" w:rsidRDefault="009D7105" w14:paraId="5B95CD12" w14:textId="77777777">
                      <w:pPr>
                        <w:jc w:val="center"/>
                      </w:pPr>
                    </w:p>
                  </w:txbxContent>
                </v:textbox>
                <w10:wrap anchorx="margin"/>
              </v:rect>
            </w:pict>
          </mc:Fallback>
        </mc:AlternateContent>
      </w:r>
    </w:p>
    <w:p w:rsidRPr="009D7105" w:rsidR="009D7105" w:rsidP="009D7105" w:rsidRDefault="009D7105" w14:paraId="58DBA715" w14:textId="77777777">
      <w:pPr>
        <w:ind w:left="426"/>
        <w:ind w:right="1088"/>
        <w:ind w:hanging="426"/>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IV.</w:t>
      </w:r>
      <w:r>
        <w:rPr>
          <w:rFonts w:ascii="Arial" w:hAnsi="Arial" w:eastAsia="SimSun" w:cs="Arial"/>
          <w:sz w:val="20"/>
          <w:szCs w:val="20"/>
        </w:rPr>
        <w:tab/>
      </w:r>
      <w:r>
        <w:rPr>
          <w:rFonts w:ascii="Arial" w:hAnsi="Arial" w:eastAsia="SimSun" w:cs="Arial"/>
          <w:sz w:val="20"/>
          <w:szCs w:val="20"/>
        </w:rPr>
        <w:t>For future unspecified studies including commercial research* [</w:t>
      </w:r>
      <w:r w:rsidRPr="009D7105">
        <w:rPr>
          <w:lang w:val="en-GB" w:eastAsia="zh-CN"/>
          <w:b/>
          <w:color w:val="5B9BD5"/>
          <w:rFonts w:ascii="Arial" w:hAnsi="Arial" w:eastAsia="SimSun" w:cs="Arial"/>
          <w:sz w:val="20"/>
          <w:szCs w:val="20"/>
        </w:rPr>
        <w:t>if appropriate</w:t>
      </w:r>
      <w:r w:rsidRPr="009D7105">
        <w:rPr>
          <w:lang w:val="en-GB" w:eastAsia="zh-CN"/>
          <w:rFonts w:ascii="Arial" w:hAnsi="Arial" w:eastAsia="SimSun" w:cs="Arial"/>
          <w:sz w:val="20"/>
          <w:szCs w:val="20"/>
        </w:rPr>
        <w:t>]</w:t>
      </w:r>
    </w:p>
    <w:p w:rsidRPr="009D7105" w:rsidR="009D7105" w:rsidP="009D7105" w:rsidRDefault="009D7105" w14:paraId="7DA5B674" w14:textId="77777777">
      <w:pPr>
        <w:ind w:left="426"/>
        <w:ind w:right="1088"/>
        <w:ind w:hanging="426"/>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70528" behindDoc="0" locked="0" layoutInCell="1" allowOverlap="1" wp14:anchorId="55EC88A4" wp14:editId="6E42D4F7">
                <wp:simplePos x="0" y="0"/>
                <wp:positionH relativeFrom="margin">
                  <wp:posOffset>5257800</wp:posOffset>
                </wp:positionH>
                <wp:positionV relativeFrom="paragraph">
                  <wp:posOffset>123825</wp:posOffset>
                </wp:positionV>
                <wp:extent cx="342900" cy="3429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41A091D7"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A750F42">
              <v:rect id="Rectangle 8" style="position:absolute;left:0;text-align:left;margin-left:414pt;margin-top:9.75pt;width:27pt;height:27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8" strokeweight="1.5pt" w14:anchorId="55EC88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Xp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">
                <v:textbox>
                  <w:txbxContent>
                    <w:p w:rsidR="009D7105" w:rsidP="009D7105" w:rsidRDefault="009D7105" w14:paraId="5220BBB2" w14:textId="77777777">
                      <w:pPr>
                        <w:jc w:val="center"/>
                      </w:pPr>
                    </w:p>
                  </w:txbxContent>
                </v:textbox>
                <w10:wrap anchorx="margin"/>
              </v:rect>
            </w:pict>
          </mc:Fallback>
        </mc:AlternateContent>
      </w:r>
    </w:p>
    <w:p w:rsidRPr="009D7105" w:rsidR="009D7105" w:rsidP="009D7105" w:rsidRDefault="009D7105" w14:paraId="59557A92" w14:textId="77777777">
      <w:pPr>
        <w:ind w:left="426"/>
        <w:ind w:right="1088"/>
        <w:ind w:hanging="426"/>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V.</w:t>
      </w:r>
      <w:r>
        <w:rPr>
          <w:rFonts w:ascii="Arial" w:hAnsi="Arial" w:eastAsia="SimSun" w:cs="Arial"/>
          <w:sz w:val="20"/>
          <w:szCs w:val="20"/>
        </w:rPr>
        <w:tab/>
      </w:r>
      <w:r>
        <w:rPr>
          <w:rFonts w:ascii="Arial" w:hAnsi="Arial" w:eastAsia="SimSun" w:cs="Arial"/>
          <w:sz w:val="20"/>
          <w:szCs w:val="20"/>
        </w:rPr>
        <w:t>For future unspecified studies including non-human models* [</w:t>
      </w:r>
      <w:r w:rsidRPr="009D7105">
        <w:rPr>
          <w:lang w:val="en-GB" w:eastAsia="zh-CN"/>
          <w:b/>
          <w:color w:val="5B9BD5"/>
          <w:rFonts w:ascii="Arial" w:hAnsi="Arial" w:eastAsia="SimSun" w:cs="Arial"/>
          <w:sz w:val="20"/>
          <w:szCs w:val="20"/>
        </w:rPr>
        <w:t>if appropriate</w:t>
      </w:r>
      <w:r w:rsidRPr="009D7105">
        <w:rPr>
          <w:lang w:val="en-GB" w:eastAsia="zh-CN"/>
          <w:rFonts w:ascii="Arial" w:hAnsi="Arial" w:eastAsia="SimSun" w:cs="Arial"/>
          <w:sz w:val="20"/>
          <w:szCs w:val="20"/>
        </w:rPr>
        <w:t>]</w:t>
      </w:r>
    </w:p>
    <w:p w:rsidRPr="009D7105" w:rsidR="009D7105" w:rsidP="009D7105" w:rsidRDefault="009D7105" w14:paraId="3F4C2BC0" w14:textId="77777777">
      <w:pPr>
        <w:ind w:left="426"/>
        <w:ind w:right="1088"/>
        <w:ind w:hanging="426"/>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71552" behindDoc="0" locked="0" layoutInCell="1" allowOverlap="1" wp14:anchorId="14F0FC52" wp14:editId="7C0CA18A">
                <wp:simplePos x="0" y="0"/>
                <wp:positionH relativeFrom="margin">
                  <wp:posOffset>5257800</wp:posOffset>
                </wp:positionH>
                <wp:positionV relativeFrom="paragraph">
                  <wp:posOffset>114300</wp:posOffset>
                </wp:positionV>
                <wp:extent cx="342900" cy="3429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6CE48AB3"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E373FF6">
              <v:rect id="Rectangle 9" style="position:absolute;left:0;text-align:left;margin-left:414pt;margin-top:9pt;width:27pt;height:27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59" strokeweight="1.5pt" w14:anchorId="14F0FC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LAF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">
                <v:textbox>
                  <w:txbxContent>
                    <w:p w:rsidR="009D7105" w:rsidP="009D7105" w:rsidRDefault="009D7105" w14:paraId="13CB595B" w14:textId="77777777">
                      <w:pPr>
                        <w:jc w:val="center"/>
                      </w:pPr>
                    </w:p>
                  </w:txbxContent>
                </v:textbox>
                <w10:wrap anchorx="margin"/>
              </v:rect>
            </w:pict>
          </mc:Fallback>
        </mc:AlternateContent>
      </w:r>
    </w:p>
    <w:p w:rsidRPr="009D7105" w:rsidR="009D7105" w:rsidP="009D7105" w:rsidRDefault="009D7105" w14:paraId="68373020" w14:textId="77777777">
      <w:pPr>
        <w:ind w:left="426"/>
        <w:ind w:right="1088"/>
        <w:ind w:hanging="426"/>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VI.</w:t>
      </w:r>
      <w:r>
        <w:rPr>
          <w:rFonts w:ascii="Arial" w:hAnsi="Arial" w:eastAsia="SimSun" w:cs="Arial"/>
          <w:sz w:val="20"/>
          <w:szCs w:val="20"/>
        </w:rPr>
        <w:tab/>
      </w:r>
      <w:r>
        <w:rPr>
          <w:rFonts w:ascii="Arial" w:hAnsi="Arial" w:eastAsia="SimSun" w:cs="Arial"/>
          <w:sz w:val="20"/>
          <w:szCs w:val="20"/>
        </w:rPr>
        <w:t>I do not wish my [Sample] to be used for any purpose other than this study.</w:t>
      </w:r>
    </w:p>
    <w:p w:rsidRPr="009D7105" w:rsidR="009D7105" w:rsidP="009D7105" w:rsidRDefault="009D7105" w14:paraId="283E317D" w14:textId="77777777">
      <w:pPr>
        <w:jc w:val="both"/>
        <w:ind w:right="1088"/>
        <w:spacing w:after="0" w:line="360" w:lineRule="auto"/>
        <w:tabs>
          <w:tab w:val="left" w:pos="7655"/>
        </w:tabs>
        <w:rPr>
          <w:lang w:val="en-GB" w:eastAsia="zh-CN"/>
          <w:rFonts w:ascii="Arial" w:hAnsi="Arial" w:eastAsia="SimSun" w:cs="Arial"/>
          <w:sz w:val="20"/>
          <w:szCs w:val="20"/>
        </w:rPr>
      </w:pPr>
      <w:r>
        <w:rPr>
          <w:noProof/>
        </w:rPr>
        <mc:AlternateContent>
          <mc:Choice Requires="wps">
            <w:drawing>
              <wp:anchor distT="0" distB="0" distL="114300" distR="114300" simplePos="0" relativeHeight="251672576" behindDoc="0" locked="0" layoutInCell="1" allowOverlap="1" wp14:anchorId="0B9E1D7A" wp14:editId="4BDD8BFD">
                <wp:simplePos x="0" y="0"/>
                <wp:positionH relativeFrom="margin">
                  <wp:posOffset>5257800</wp:posOffset>
                </wp:positionH>
                <wp:positionV relativeFrom="paragraph">
                  <wp:posOffset>123825</wp:posOffset>
                </wp:positionV>
                <wp:extent cx="342900" cy="3429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0C971F35"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252F6FA">
              <v:rect id="Rectangle 10" style="position:absolute;left:0;text-align:left;margin-left:414pt;margin-top:9.75pt;width:27pt;height:27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0" strokeweight="1.5pt" w14:anchorId="0B9E1D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u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">
                <v:textbox>
                  <w:txbxContent>
                    <w:p w:rsidR="009D7105" w:rsidP="009D7105" w:rsidRDefault="009D7105" w14:paraId="6D9C8D39" w14:textId="77777777">
                      <w:pPr>
                        <w:jc w:val="center"/>
                      </w:pPr>
                    </w:p>
                  </w:txbxContent>
                </v:textbox>
                <w10:wrap anchorx="margin"/>
              </v:rect>
            </w:pict>
          </mc:Fallback>
        </mc:AlternateContent>
      </w:r>
    </w:p>
    <w:p w:rsidRPr="009D7105" w:rsidR="009D7105" w:rsidP="009D7105" w:rsidRDefault="009D7105" w14:paraId="74FD5788" w14:textId="77777777">
      <w:pPr>
        <w:jc w:val="both"/>
        <w:ind w:right="1088"/>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I understand that I will not profit from any commercial research involving my [</w:t>
      </w:r>
      <w:r w:rsidRPr="009D7105">
        <w:rPr>
          <w:lang w:val="en-GB" w:eastAsia="zh-CN"/>
          <w:b/>
          <w:color w:val="5B9BD5"/>
          <w:rFonts w:ascii="Arial" w:hAnsi="Arial" w:eastAsia="SimSun" w:cs="Arial"/>
          <w:sz w:val="20"/>
          <w:szCs w:val="20"/>
        </w:rPr>
        <w:t>sample</w:t>
      </w:r>
      <w:r w:rsidRPr="009D7105">
        <w:rPr>
          <w:lang w:val="en-GB" w:eastAsia="zh-CN"/>
          <w:rFonts w:ascii="Arial" w:hAnsi="Arial" w:eastAsia="SimSun" w:cs="Arial"/>
          <w:sz w:val="20"/>
          <w:szCs w:val="20"/>
        </w:rPr>
        <w:t>].</w:t>
      </w:r>
    </w:p>
    <w:p w:rsidRPr="009D7105" w:rsidR="009D7105" w:rsidP="009D7105" w:rsidRDefault="009D7105" w14:paraId="3613F56B" w14:textId="77777777">
      <w:pPr>
        <w:ind w:right="1088"/>
        <w:spacing w:after="0" w:line="360" w:lineRule="auto"/>
        <w:rPr>
          <w:lang w:val="en-GB" w:eastAsia="zh-CN"/>
          <w:rFonts w:ascii="Arial" w:hAnsi="Arial" w:eastAsia="SimSun" w:cs="Arial"/>
          <w:sz w:val="20"/>
          <w:szCs w:val="20"/>
        </w:rPr>
      </w:pPr>
    </w:p>
    <w:p w:rsidRPr="009D7105" w:rsidR="009D7105" w:rsidP="009D7105" w:rsidRDefault="009D7105" w14:paraId="36BACAD6" w14:textId="77777777">
      <w:pPr>
        <w:ind w:right="1088"/>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73600" behindDoc="0" locked="0" layoutInCell="1" allowOverlap="1" wp14:anchorId="0D504B5F" wp14:editId="5C68228C">
                <wp:simplePos x="0" y="0"/>
                <wp:positionH relativeFrom="margin">
                  <wp:posOffset>5257800</wp:posOffset>
                </wp:positionH>
                <wp:positionV relativeFrom="paragraph">
                  <wp:posOffset>180975</wp:posOffset>
                </wp:positionV>
                <wp:extent cx="342900" cy="342900"/>
                <wp:effectExtent l="0" t="0" r="1905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18C41483"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2C5564F">
              <v:rect id="Rectangle 16" style="position:absolute;margin-left:414pt;margin-top:14.25pt;width:27pt;height:27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1" strokeweight="1.5pt" w14:anchorId="0D504B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RwC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">
                <v:textbox>
                  <w:txbxContent>
                    <w:p w:rsidR="009D7105" w:rsidP="009D7105" w:rsidRDefault="009D7105" w14:paraId="675E05EE" w14:textId="77777777">
                      <w:pPr>
                        <w:jc w:val="center"/>
                      </w:pPr>
                    </w:p>
                  </w:txbxContent>
                </v:textbox>
                <w10:wrap anchorx="margin"/>
              </v:rect>
            </w:pict>
          </mc:Fallback>
        </mc:AlternateContent>
      </w:r>
    </w:p>
    <w:p w:rsidRPr="009D7105" w:rsidR="009D7105" w:rsidP="009D7105" w:rsidRDefault="009D7105" w14:paraId="370439BA" w14:textId="77777777">
      <w:pPr>
        <w:jc w:val="both"/>
        <w:ind w:right="1088"/>
        <w:spacing w:after="0" w:line="360" w:lineRule="auto"/>
        <w:rPr>
          <w:lang w:val="en-GB" w:eastAsia="zh-CN"/>
          <w:rFonts w:ascii="Arial" w:hAnsi="Arial" w:eastAsia="SimSun" w:cs="Arial"/>
          <w:sz w:val="20"/>
          <w:szCs w:val="20"/>
        </w:rPr>
      </w:pPr>
      <w:r w:rsidRPr="009D7105">
        <w:rPr>
          <w:lang w:val="en-GB" w:eastAsia="zh-CN"/>
          <w:rFonts w:ascii="Arial" w:hAnsi="Arial" w:eastAsia="SimSun" w:cs="Arial"/>
          <w:sz w:val="20"/>
          <w:szCs w:val="20"/>
        </w:rPr>
        <w:t xml:space="preserve">I agree to being contacted </w:t>
      </w:r>
      <w:proofErr w:type="gramStart"/>
      <w:r w:rsidRPr="009D7105">
        <w:rPr>
          <w:lang w:val="en-GB" w:eastAsia="zh-CN"/>
          <w:rFonts w:ascii="Arial" w:hAnsi="Arial" w:eastAsia="SimSun" w:cs="Arial"/>
          <w:sz w:val="20"/>
          <w:szCs w:val="20"/>
        </w:rPr>
        <w:t>at a later date</w:t>
      </w:r>
      <w:proofErr w:type="gramEnd"/>
      <w:r w:rsidRPr="009D7105">
        <w:rPr>
          <w:lang w:val="en-GB" w:eastAsia="zh-CN"/>
          <w:rFonts w:ascii="Arial" w:hAnsi="Arial" w:eastAsia="SimSun" w:cs="Arial"/>
          <w:sz w:val="20"/>
          <w:szCs w:val="20"/>
        </w:rPr>
        <w:t xml:space="preserve"> and invited to take part in future studies of a similar nature.</w:t>
      </w:r>
    </w:p>
    <w:p w:rsidRPr="009D7105" w:rsidR="009D7105" w:rsidP="009D7105" w:rsidRDefault="009D7105" w14:paraId="38276113" w14:textId="77777777">
      <w:pPr>
        <w:jc w:val="both"/>
        <w:ind w:right="1088"/>
        <w:spacing w:after="0" w:line="360" w:lineRule="auto"/>
        <w:rPr>
          <w:lang w:val="en-GB" w:eastAsia="zh-CN"/>
          <w:rFonts w:ascii="Arial" w:hAnsi="Arial" w:eastAsia="SimSun" w:cs="Arial"/>
          <w:sz w:val="20"/>
          <w:szCs w:val="20"/>
        </w:rPr>
      </w:pPr>
    </w:p>
    <w:p w:rsidRPr="009D7105" w:rsidR="009D7105" w:rsidP="009D7105" w:rsidRDefault="009D7105" w14:paraId="59C3DAD6" w14:textId="77777777">
      <w:pPr>
        <w:jc w:val="both"/>
        <w:ind w:right="1088"/>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74624" behindDoc="0" locked="0" layoutInCell="1" allowOverlap="1" wp14:anchorId="2202470D" wp14:editId="4C6C90AB">
                <wp:simplePos x="0" y="0"/>
                <wp:positionH relativeFrom="margin">
                  <wp:posOffset>5257800</wp:posOffset>
                </wp:positionH>
                <wp:positionV relativeFrom="paragraph">
                  <wp:posOffset>52070</wp:posOffset>
                </wp:positionV>
                <wp:extent cx="342900" cy="342900"/>
                <wp:effectExtent l="0" t="0" r="19050"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64BF005A"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0AA8A24">
              <v:rect id="Rectangle 30" style="position:absolute;left:0;text-align:left;margin-left:414pt;margin-top:4.1pt;width:27pt;height:27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2" strokeweight="1.5pt" w14:anchorId="220247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Ls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">
                <v:textbox>
                  <w:txbxContent>
                    <w:p w:rsidR="009D7105" w:rsidP="009D7105" w:rsidRDefault="009D7105" w14:paraId="2FC17F8B" w14:textId="77777777">
                      <w:pPr>
                        <w:jc w:val="center"/>
                      </w:pPr>
                    </w:p>
                  </w:txbxContent>
                </v:textbox>
                <w10:wrap anchorx="margin"/>
              </v:rect>
            </w:pict>
          </mc:Fallback>
        </mc:AlternateContent>
      </w:r>
      <w:r w:rsidRPr="009D7105">
        <w:rPr>
          <w:lang w:val="en-GB" w:eastAsia="zh-CN"/>
          <w:rFonts w:ascii="Arial" w:hAnsi="Arial" w:eastAsia="SimSun" w:cs="Arial"/>
          <w:sz w:val="20"/>
          <w:szCs w:val="20"/>
        </w:rPr>
        <w:t xml:space="preserve">I understand that I am only agreeing to receive information and I am under no obligation to take part in any future studies. If you decide not to consent to being contacted in the future it will not have any influence on your involvement in this </w:t>
      </w:r>
      <w:proofErr w:type="gramStart"/>
      <w:r w:rsidRPr="009D7105">
        <w:rPr>
          <w:lang w:val="en-GB" w:eastAsia="zh-CN"/>
          <w:rFonts w:ascii="Arial" w:hAnsi="Arial" w:eastAsia="SimSun" w:cs="Arial"/>
          <w:sz w:val="20"/>
          <w:szCs w:val="20"/>
        </w:rPr>
        <w:t>particular research</w:t>
      </w:r>
      <w:proofErr w:type="gramEnd"/>
      <w:r w:rsidRPr="009D7105">
        <w:rPr>
          <w:lang w:val="en-GB" w:eastAsia="zh-CN"/>
          <w:rFonts w:ascii="Arial" w:hAnsi="Arial" w:eastAsia="SimSun" w:cs="Arial"/>
          <w:sz w:val="20"/>
          <w:szCs w:val="20"/>
        </w:rPr>
        <w:t xml:space="preserve"> study [</w:t>
      </w:r>
      <w:r w:rsidRPr="009D7105">
        <w:rPr>
          <w:lang w:val="en-GB" w:eastAsia="zh-CN"/>
          <w:b/>
          <w:color w:val="5B9BD5"/>
          <w:rFonts w:ascii="Arial" w:hAnsi="Arial" w:eastAsia="SimSun" w:cs="Arial"/>
          <w:sz w:val="20"/>
          <w:szCs w:val="20"/>
        </w:rPr>
        <w:t>and will not affect any standard of care that you receive</w:t>
      </w:r>
      <w:r w:rsidRPr="009D7105">
        <w:rPr>
          <w:lang w:val="en-GB" w:eastAsia="zh-CN"/>
          <w:rFonts w:ascii="Symbol" w:hAnsi="Symbol" w:eastAsia="Symbol" w:cs="Symbol"/>
          <w:sz w:val="20"/>
          <w:szCs w:val="20"/>
        </w:rPr>
        <w:t>]</w:t>
      </w:r>
      <w:r w:rsidRPr="009D7105">
        <w:rPr>
          <w:lang w:val="en-GB" w:eastAsia="zh-CN"/>
          <w:rFonts w:ascii="Arial" w:hAnsi="Arial" w:eastAsia="SimSun" w:cs="Arial"/>
          <w:sz w:val="20"/>
          <w:szCs w:val="20"/>
        </w:rPr>
        <w:t>.</w:t>
      </w:r>
    </w:p>
    <w:p w:rsidRPr="009D7105" w:rsidR="009D7105" w:rsidP="009D7105" w:rsidRDefault="009D7105" w14:paraId="49AF21C7" w14:textId="77777777">
      <w:pPr>
        <w:jc w:val="both"/>
        <w:ind w:right="1088"/>
        <w:spacing w:after="0" w:line="360" w:lineRule="auto"/>
        <w:rPr>
          <w:lang w:val="en-GB" w:eastAsia="zh-CN"/>
          <w:rFonts w:ascii="Arial" w:hAnsi="Arial" w:eastAsia="SimSun" w:cs="Arial"/>
          <w:sz w:val="20"/>
          <w:szCs w:val="20"/>
        </w:rPr>
      </w:pPr>
    </w:p>
    <w:p w:rsidRPr="009D7105" w:rsidR="009D7105" w:rsidP="009D7105" w:rsidRDefault="009D7105" w14:paraId="5EAFA78F" w14:textId="77777777">
      <w:pPr>
        <w:jc w:val="both"/>
        <w:ind w:right="1088"/>
        <w:spacing w:after="0" w:line="360" w:lineRule="auto"/>
        <w:rPr>
          <w:lang w:val="en-GB" w:eastAsia="zh-CN"/>
          <w:rFonts w:ascii="Arial" w:hAnsi="Arial" w:eastAsia="SimSun" w:cs="Arial"/>
          <w:sz w:val="20"/>
          <w:szCs w:val="20"/>
        </w:rPr>
      </w:pPr>
    </w:p>
    <w:p w:rsidRPr="009D7105" w:rsidR="009D7105" w:rsidP="009D7105" w:rsidRDefault="009D7105" w14:paraId="13BBF1BE" w14:textId="77777777">
      <w:pPr>
        <w:jc w:val="both"/>
        <w:ind w:right="1088"/>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75648" behindDoc="0" locked="0" layoutInCell="1" allowOverlap="1" wp14:anchorId="7BF6CCE1" wp14:editId="461ECEFF">
                <wp:simplePos x="0" y="0"/>
                <wp:positionH relativeFrom="margin">
                  <wp:posOffset>5257800</wp:posOffset>
                </wp:positionH>
                <wp:positionV relativeFrom="paragraph">
                  <wp:posOffset>43180</wp:posOffset>
                </wp:positionV>
                <wp:extent cx="342900" cy="3429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7D084DED"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66B917CF">
              <v:rect id="Rectangle 31" style="position:absolute;left:0;text-align:left;margin-left:414pt;margin-top:3.4pt;width:27pt;height:27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3" strokeweight="1.5pt" w14:anchorId="7BF6CC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ocA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">
                <v:textbox>
                  <w:txbxContent>
                    <w:p w:rsidR="009D7105" w:rsidP="009D7105" w:rsidRDefault="009D7105" w14:paraId="0A4F7224" w14:textId="77777777">
                      <w:pPr>
                        <w:jc w:val="center"/>
                      </w:pPr>
                    </w:p>
                  </w:txbxContent>
                </v:textbox>
                <w10:wrap anchorx="margin"/>
              </v:rect>
            </w:pict>
          </mc:Fallback>
        </mc:AlternateContent>
      </w:r>
      <w:r w:rsidRPr="009D7105">
        <w:rPr>
          <w:lang w:val="en-GB" w:eastAsia="zh-CN"/>
          <w:rFonts w:ascii="Arial" w:hAnsi="Arial" w:eastAsia="SimSun" w:cs="Arial"/>
          <w:sz w:val="20"/>
          <w:szCs w:val="20"/>
        </w:rPr>
        <w:t xml:space="preserve">I agree to being contacted </w:t>
      </w:r>
      <w:proofErr w:type="gramStart"/>
      <w:r w:rsidRPr="009D7105">
        <w:rPr>
          <w:lang w:val="en-GB" w:eastAsia="zh-CN"/>
          <w:rFonts w:ascii="Arial" w:hAnsi="Arial" w:eastAsia="SimSun" w:cs="Arial"/>
          <w:sz w:val="20"/>
          <w:szCs w:val="20"/>
        </w:rPr>
        <w:t>at a later date</w:t>
      </w:r>
      <w:proofErr w:type="gramEnd"/>
      <w:r w:rsidRPr="009D7105">
        <w:rPr>
          <w:lang w:val="en-GB" w:eastAsia="zh-CN"/>
          <w:rFonts w:ascii="Arial" w:hAnsi="Arial" w:eastAsia="SimSun" w:cs="Arial"/>
          <w:sz w:val="20"/>
          <w:szCs w:val="20"/>
        </w:rPr>
        <w:t xml:space="preserve"> and invited to take part in future studies. I understand that I am only agreeing to receive information and I am under no obligation to take part in any future studies. If you decide not to consent to being contacted in the future </w:t>
      </w:r>
      <w:r>
        <w:rPr>
          <w:noProof/>
        </w:rPr>
        <mc:AlternateContent>
          <mc:Choice Requires="wps">
            <w:drawing>
              <wp:anchor distT="0" distB="0" distL="114300" distR="114300" simplePos="0" relativeHeight="251676672" behindDoc="0" locked="0" layoutInCell="1" allowOverlap="1" wp14:anchorId="26F7DED6" wp14:editId="0E2C7530">
                <wp:simplePos x="0" y="0"/>
                <wp:positionH relativeFrom="margin">
                  <wp:posOffset>5286375</wp:posOffset>
                </wp:positionH>
                <wp:positionV relativeFrom="paragraph">
                  <wp:posOffset>-124460</wp:posOffset>
                </wp:positionV>
                <wp:extent cx="342900" cy="342900"/>
                <wp:effectExtent l="0" t="0" r="19050" b="1905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6BD68583"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7A2AD3E">
              <v:rect id="Rectangle 32" style="position:absolute;left:0;text-align:left;margin-left:416.25pt;margin-top:-9.8pt;width:27pt;height:27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4" strokeweight="1.5pt" w14:anchorId="26F7DED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bDh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">
                <v:textbox>
                  <w:txbxContent>
                    <w:p w:rsidR="009D7105" w:rsidP="009D7105" w:rsidRDefault="009D7105" w14:paraId="5AE48A43" w14:textId="77777777">
                      <w:pPr>
                        <w:jc w:val="center"/>
                      </w:pPr>
                    </w:p>
                  </w:txbxContent>
                </v:textbox>
                <w10:wrap anchorx="margin"/>
              </v:rect>
            </w:pict>
          </mc:Fallback>
        </mc:AlternateContent>
      </w:r>
      <w:r w:rsidRPr="009D7105">
        <w:rPr>
          <w:lang w:val="en-GB" w:eastAsia="zh-CN"/>
          <w:rFonts w:ascii="Arial" w:hAnsi="Arial" w:eastAsia="SimSun" w:cs="Arial"/>
          <w:sz w:val="20"/>
          <w:szCs w:val="20"/>
        </w:rPr>
        <w:t xml:space="preserve">it will not have any influence on your involvement in this </w:t>
      </w:r>
      <w:proofErr w:type="gramStart"/>
      <w:r w:rsidRPr="009D7105">
        <w:rPr>
          <w:lang w:val="en-GB" w:eastAsia="zh-CN"/>
          <w:rFonts w:ascii="Arial" w:hAnsi="Arial" w:eastAsia="SimSun" w:cs="Arial"/>
          <w:sz w:val="20"/>
          <w:szCs w:val="20"/>
        </w:rPr>
        <w:t>particular research</w:t>
      </w:r>
      <w:proofErr w:type="gramEnd"/>
      <w:r w:rsidRPr="009D7105">
        <w:rPr>
          <w:lang w:val="en-GB" w:eastAsia="zh-CN"/>
          <w:rFonts w:ascii="Arial" w:hAnsi="Arial" w:eastAsia="SimSun" w:cs="Arial"/>
          <w:sz w:val="20"/>
          <w:szCs w:val="20"/>
        </w:rPr>
        <w:t xml:space="preserve"> study [</w:t>
      </w:r>
      <w:r w:rsidRPr="009D7105">
        <w:rPr>
          <w:lang w:val="en-GB" w:eastAsia="zh-CN"/>
          <w:b/>
          <w:color w:val="5B9BD5"/>
          <w:rFonts w:ascii="Arial" w:hAnsi="Arial" w:eastAsia="SimSun" w:cs="Arial"/>
          <w:sz w:val="20"/>
          <w:szCs w:val="20"/>
        </w:rPr>
        <w:t>and will not affect any standard of care that you receive</w:t>
      </w:r>
      <w:r w:rsidRPr="009D7105">
        <w:rPr>
          <w:lang w:val="en-GB" w:eastAsia="zh-CN"/>
          <w:rFonts w:ascii="Arial" w:hAnsi="Arial" w:eastAsia="SimSun" w:cs="Arial"/>
          <w:sz w:val="20"/>
          <w:szCs w:val="20"/>
        </w:rPr>
        <w:t>].</w:t>
      </w:r>
      <w:r w:rsidRPr="009D7105">
        <w:rPr>
          <w:noProof/>
          <w:lang w:val="en-GB" w:eastAsia="en-GB"/>
          <w:rFonts w:ascii="Arial" w:hAnsi="Arial" w:eastAsia="Calibri" w:cs="Arial"/>
          <w:sz w:val="22"/>
        </w:rPr>
        <w:t xml:space="preserve"> </w:t>
      </w:r>
    </w:p>
    <w:p w:rsidRPr="009D7105" w:rsidR="009D7105" w:rsidP="009D7105" w:rsidRDefault="009D7105" w14:paraId="2C35C2DE" w14:textId="77777777">
      <w:pPr>
        <w:ind w:right="1088"/>
        <w:spacing w:after="0" w:line="360" w:lineRule="auto"/>
        <w:rPr>
          <w:lang w:val="en-GB" w:eastAsia="zh-CN"/>
          <w:rFonts w:ascii="Arial" w:hAnsi="Arial" w:eastAsia="SimSun" w:cs="Arial"/>
          <w:sz w:val="20"/>
          <w:szCs w:val="20"/>
        </w:rPr>
      </w:pPr>
    </w:p>
    <w:p w:rsidRPr="009D7105" w:rsidR="009D7105" w:rsidP="009D7105" w:rsidRDefault="009D7105" w14:paraId="25818502" w14:textId="77777777">
      <w:pPr>
        <w:ind w:right="1088"/>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77696" behindDoc="0" locked="0" layoutInCell="1" allowOverlap="1" wp14:anchorId="5A9863D0" wp14:editId="233A174E">
                <wp:simplePos x="0" y="0"/>
                <wp:positionH relativeFrom="margin">
                  <wp:posOffset>5286375</wp:posOffset>
                </wp:positionH>
                <wp:positionV relativeFrom="paragraph">
                  <wp:posOffset>9525</wp:posOffset>
                </wp:positionV>
                <wp:extent cx="342900" cy="342900"/>
                <wp:effectExtent l="0" t="0" r="19050" b="1905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11D666BD"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1054F50">
              <v:rect id="Rectangle 33" style="position:absolute;margin-left:416.25pt;margin-top:.75pt;width:27pt;height:27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5" strokeweight="1.5pt" w14:anchorId="5A9863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0UN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">
                <v:textbox>
                  <w:txbxContent>
                    <w:p w:rsidR="009D7105" w:rsidP="009D7105" w:rsidRDefault="009D7105" w14:paraId="50F40DEB" w14:textId="77777777">
                      <w:pPr>
                        <w:jc w:val="center"/>
                      </w:pPr>
                    </w:p>
                  </w:txbxContent>
                </v:textbox>
                <w10:wrap anchorx="margin"/>
              </v:rect>
            </w:pict>
          </mc:Fallback>
        </mc:AlternateContent>
      </w:r>
      <w:r w:rsidRPr="009D7105">
        <w:rPr>
          <w:lang w:val="en-GB" w:eastAsia="zh-CN"/>
          <w:rFonts w:ascii="Arial" w:hAnsi="Arial" w:eastAsia="SimSun" w:cs="Arial"/>
          <w:sz w:val="20"/>
          <w:szCs w:val="20"/>
        </w:rPr>
        <w:t xml:space="preserve">I agree that my current and historical medical records may be accessed for the purpose of this study/this and future studies by members of the NHS Trust or regulatory authorities. </w:t>
      </w:r>
    </w:p>
    <w:p w:rsidRPr="009D7105" w:rsidR="009D7105" w:rsidP="009D7105" w:rsidRDefault="009D7105" w14:paraId="74D866B4" w14:textId="77777777">
      <w:pPr>
        <w:ind w:right="1088"/>
        <w:spacing w:after="0" w:line="360" w:lineRule="auto"/>
        <w:rPr>
          <w:lang w:val="en-GB"/>
          <w:rFonts w:ascii="Arial" w:hAnsi="Arial" w:eastAsia="Calibri" w:cs="Arial"/>
          <w:sz w:val="20"/>
          <w:szCs w:val="20"/>
        </w:rPr>
      </w:pPr>
    </w:p>
    <w:p w:rsidRPr="009D7105" w:rsidR="009D7105" w:rsidP="009D7105" w:rsidRDefault="009D7105" w14:paraId="2CE90473" w14:textId="77777777">
      <w:pPr>
        <w:ind w:right="1088"/>
        <w:spacing w:after="0" w:line="360" w:lineRule="auto"/>
        <w:rPr>
          <w:lang w:val="en-GB"/>
          <w:rFonts w:ascii="Arial" w:hAnsi="Arial" w:eastAsia="Calibri" w:cs="Arial"/>
          <w:sz w:val="20"/>
          <w:szCs w:val="20"/>
        </w:rPr>
      </w:pPr>
      <w:r>
        <w:rPr>
          <w:noProof/>
        </w:rPr>
        <mc:AlternateContent>
          <mc:Choice Requires="wps">
            <w:drawing>
              <wp:anchor distT="0" distB="0" distL="114300" distR="114300" simplePos="0" relativeHeight="251678720" behindDoc="0" locked="0" layoutInCell="1" allowOverlap="1" wp14:anchorId="069CBEAA" wp14:editId="464B437E">
                <wp:simplePos x="0" y="0"/>
                <wp:positionH relativeFrom="margin">
                  <wp:posOffset>5286375</wp:posOffset>
                </wp:positionH>
                <wp:positionV relativeFrom="paragraph">
                  <wp:posOffset>104140</wp:posOffset>
                </wp:positionV>
                <wp:extent cx="342900" cy="342900"/>
                <wp:effectExtent l="0" t="0" r="19050" b="1905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75E2E47A"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ABF93D2">
              <v:rect id="Rectangle 34" style="position:absolute;margin-left:416.25pt;margin-top:8.2pt;width:27pt;height:27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6" strokeweight="1.5pt" w14:anchorId="069CBEA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">
                <v:textbox>
                  <w:txbxContent>
                    <w:p w:rsidR="009D7105" w:rsidP="009D7105" w:rsidRDefault="009D7105" w14:paraId="77A52294" w14:textId="77777777">
                      <w:pPr>
                        <w:jc w:val="center"/>
                      </w:pPr>
                    </w:p>
                  </w:txbxContent>
                </v:textbox>
                <w10:wrap anchorx="margin"/>
              </v:rect>
            </w:pict>
          </mc:Fallback>
        </mc:AlternateContent>
      </w:r>
    </w:p>
    <w:p w:rsidRPr="009D7105" w:rsidR="009D7105" w:rsidP="009D7105" w:rsidRDefault="009D7105" w14:paraId="025C6967" w14:textId="77777777">
      <w:pPr>
        <w:ind w:right="1088"/>
        <w:spacing w:after="0" w:line="360" w:lineRule="auto"/>
        <w:rPr>
          <w:lang w:val="en-GB"/>
          <w:rFonts w:ascii="Arial" w:hAnsi="Arial" w:eastAsia="Calibri" w:cs="Arial"/>
          <w:sz w:val="20"/>
          <w:szCs w:val="20"/>
        </w:rPr>
      </w:pPr>
      <w:r w:rsidRPr="009D7105">
        <w:rPr>
          <w:lang w:val="en-GB"/>
          <w:rFonts w:ascii="Arial" w:hAnsi="Arial" w:eastAsia="Calibri" w:cs="Arial"/>
          <w:sz w:val="20"/>
          <w:szCs w:val="20"/>
        </w:rPr>
        <w:t xml:space="preserve">I understand that any samples or information given to research groups will be anonymised and my identity will be protected. </w:t>
      </w:r>
    </w:p>
    <w:p w:rsidRPr="009D7105" w:rsidR="009D7105" w:rsidP="009D7105" w:rsidRDefault="009D7105" w14:paraId="2E443BAF" w14:textId="77777777">
      <w:pPr>
        <w:ind w:right="1088"/>
        <w:spacing w:after="0" w:line="360" w:lineRule="auto"/>
        <w:rPr>
          <w:lang w:val="en-GB" w:eastAsia="zh-CN"/>
          <w:rFonts w:ascii="Arial" w:hAnsi="Arial" w:eastAsia="SimSun" w:cs="Arial"/>
          <w:sz w:val="20"/>
          <w:szCs w:val="20"/>
        </w:rPr>
      </w:pPr>
      <w:r>
        <w:rPr>
          <w:noProof/>
        </w:rPr>
        <mc:AlternateContent>
          <mc:Choice Requires="wps">
            <w:drawing>
              <wp:anchor distT="0" distB="0" distL="114300" distR="114300" simplePos="0" relativeHeight="251679744" behindDoc="0" locked="0" layoutInCell="1" allowOverlap="1" wp14:anchorId="50691A68" wp14:editId="6B26D541">
                <wp:simplePos x="0" y="0"/>
                <wp:positionH relativeFrom="margin">
                  <wp:posOffset>5286375</wp:posOffset>
                </wp:positionH>
                <wp:positionV relativeFrom="paragraph">
                  <wp:posOffset>190500</wp:posOffset>
                </wp:positionV>
                <wp:extent cx="342900" cy="342900"/>
                <wp:effectExtent l="0" t="0" r="19050" b="1905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rsidR="009D7105" w:rsidP="009D7105" w:rsidRDefault="009D7105" w14:paraId="465C8139" w14:textId="7777777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D0DCB53">
              <v:rect id="Rectangle 35" style="position:absolute;margin-left:416.25pt;margin-top:15pt;width:27pt;height:27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spid="_x0000_s1067" strokeweight="1.5pt" w14:anchorId="50691A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B9I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">
                <v:textbox>
                  <w:txbxContent>
                    <w:p w:rsidR="009D7105" w:rsidP="009D7105" w:rsidRDefault="009D7105" w14:paraId="007DCDA8" w14:textId="77777777">
                      <w:pPr>
                        <w:jc w:val="center"/>
                      </w:pPr>
                    </w:p>
                  </w:txbxContent>
                </v:textbox>
                <w10:wrap anchorx="margin"/>
              </v:rect>
            </w:pict>
          </mc:Fallback>
        </mc:AlternateContent>
      </w:r>
    </w:p>
    <w:p w:rsidRPr="009D7105" w:rsidR="009D7105" w:rsidP="009D7105" w:rsidRDefault="009D7105" w14:paraId="0AB262F3" w14:textId="77777777">
      <w:pPr>
        <w:ind w:right="1088"/>
        <w:spacing w:after="0" w:line="360" w:lineRule="auto"/>
        <w:rPr>
          <w:lang w:val="en-GB"/>
          <w:rFonts w:ascii="Arial" w:hAnsi="Arial" w:eastAsia="Calibri" w:cs="Arial"/>
          <w:sz w:val="20"/>
          <w:szCs w:val="20"/>
        </w:rPr>
      </w:pPr>
      <w:r w:rsidRPr="009D7105">
        <w:rPr>
          <w:lang w:val="en-GB" w:eastAsia="zh-CN"/>
          <w:rFonts w:ascii="Arial" w:hAnsi="Arial" w:eastAsia="SimSun" w:cs="Arial"/>
          <w:sz w:val="20"/>
          <w:szCs w:val="20"/>
        </w:rPr>
        <w:t>I understand that I am free to withdraw my consent and request destruction of my [</w:t>
      </w:r>
      <w:r w:rsidRPr="009D7105">
        <w:rPr>
          <w:lang w:val="en-GB" w:eastAsia="zh-CN"/>
          <w:b/>
          <w:color w:val="5B9BD5"/>
          <w:rFonts w:ascii="Arial" w:hAnsi="Arial" w:eastAsia="SimSun" w:cs="Arial"/>
          <w:sz w:val="20"/>
          <w:szCs w:val="20"/>
        </w:rPr>
        <w:t>sample</w:t>
      </w:r>
      <w:r w:rsidRPr="009D7105">
        <w:rPr>
          <w:lang w:val="en-GB" w:eastAsia="zh-CN"/>
          <w:rFonts w:ascii="Arial" w:hAnsi="Arial" w:eastAsia="SimSun" w:cs="Arial"/>
          <w:sz w:val="20"/>
          <w:szCs w:val="20"/>
        </w:rPr>
        <w:t>] without giving a reason and without my medical treatment or legal rights being affected.</w:t>
      </w:r>
    </w:p>
    <w:p w:rsidRPr="009D7105" w:rsidR="009D7105" w:rsidP="009D7105" w:rsidRDefault="009D7105" w14:paraId="788ABB7F" w14:textId="77777777">
      <w:pPr>
        <w:spacing w:after="0" w:line="480" w:lineRule="auto"/>
        <w:rPr>
          <w:lang w:val="en-GB"/>
          <w:rFonts w:ascii="Arial" w:hAnsi="Arial" w:eastAsia="Calibri" w:cs="Arial"/>
          <w:sz w:val="20"/>
        </w:rPr>
      </w:pPr>
    </w:p>
    <w:p w:rsidRPr="009D7105" w:rsidR="009D7105" w:rsidP="009D7105" w:rsidRDefault="009D7105" w14:paraId="7D47F251" w14:textId="77777777">
      <w:pPr>
        <w:spacing w:after="0" w:line="480" w:lineRule="auto"/>
        <w:rPr>
          <w:lang w:val="en-GB"/>
          <w:rFonts w:ascii="Arial" w:hAnsi="Arial" w:eastAsia="Calibri" w:cs="Arial"/>
          <w:sz w:val="20"/>
        </w:rPr>
      </w:pPr>
    </w:p>
    <w:p w:rsidRPr="009D7105" w:rsidR="009D7105" w:rsidP="009D7105" w:rsidRDefault="009D7105" w14:paraId="4C27FEF1" w14:textId="77777777">
      <w:pPr>
        <w:spacing w:after="0" w:line="480" w:lineRule="auto"/>
        <w:rPr>
          <w:lang w:val="en-GB"/>
          <w:b/>
          <w:color w:val="5B9BD5"/>
          <w:rFonts w:ascii="Arial" w:hAnsi="Arial" w:eastAsia="Calibri" w:cs="Arial"/>
          <w:sz w:val="22"/>
        </w:rPr>
      </w:pPr>
      <w:r>
        <w:rPr>
          <w:b/>
          <w:color w:val="5B9BD5"/>
          <w:rFonts w:ascii="Arial" w:hAnsi="Arial" w:eastAsia="Calibri" w:cs="Arial"/>
          <w:sz w:val="22"/>
        </w:rPr>
        <w:br w:type="page"/>
      </w:r>
    </w:p>
    <w:p w:rsidRPr="009D7105" w:rsidR="009D7105" w:rsidP="009D7105" w:rsidRDefault="009D7105" w14:paraId="356C4495" w14:textId="77777777">
      <w:pPr>
        <w:spacing w:after="0" w:line="360" w:lineRule="auto"/>
        <w:rPr>
          <w:lang w:val="en-GB"/>
          <w:b/>
          <w:color w:val="5B9BD5"/>
          <w:rFonts w:ascii="Arial" w:hAnsi="Arial" w:eastAsia="Calibri" w:cs="Arial"/>
          <w:sz w:val="22"/>
        </w:rPr>
      </w:pPr>
      <w:r w:rsidRPr="009D7105">
        <w:rPr>
          <w:lang w:val="en-GB"/>
          <w:b/>
          <w:color w:val="5B9BD5"/>
          <w:rFonts w:ascii="Arial" w:hAnsi="Arial" w:eastAsia="Calibri" w:cs="Arial"/>
          <w:sz w:val="22"/>
        </w:rPr>
        <w:t>Appendix 2: Example participant consent forms</w:t>
        <w:lastRenderedPageBreak/>
      </w:r>
    </w:p>
    <w:p w:rsidRPr="009D7105" w:rsidR="009D7105" w:rsidP="009D7105" w:rsidRDefault="009D7105" w14:paraId="158FEA96" w14:textId="77777777">
      <w:pPr>
        <w:spacing w:after="0" w:line="360" w:lineRule="auto"/>
        <w:rPr>
          <w:lang w:val="en-GB"/>
          <w:rFonts w:ascii="Arial" w:hAnsi="Arial" w:eastAsia="Calibri" w:cs="Arial"/>
          <w:sz w:val="20"/>
        </w:rPr>
      </w:pPr>
    </w:p>
    <w:p w:rsidRPr="009D7105" w:rsidR="009D7105" w:rsidP="009D7105" w:rsidRDefault="009D7105" w14:paraId="4D2749E5" w14:textId="77777777">
      <w:pPr>
        <w:spacing w:after="0" w:line="360" w:lineRule="auto"/>
        <w:rPr>
          <w:lang w:val="en-GB"/>
          <w:rFonts w:ascii="Arial" w:hAnsi="Arial" w:eastAsia="Calibri" w:cs="Arial"/>
          <w:sz w:val="20"/>
        </w:rPr>
      </w:pPr>
      <w:r w:rsidRPr="009D7105">
        <w:rPr>
          <w:lang w:val="en-GB"/>
          <w:rFonts w:ascii="Arial" w:hAnsi="Arial" w:eastAsia="Calibri" w:cs="Arial"/>
          <w:sz w:val="20"/>
        </w:rPr>
        <w:t>Examples of participant consent forms can be accessed through the following links:</w:t>
      </w:r>
    </w:p>
    <w:p w:rsidRPr="009D7105" w:rsidR="009D7105" w:rsidP="009D7105" w:rsidRDefault="009D7105" w14:paraId="774AA204" w14:textId="77777777">
      <w:pPr>
        <w:spacing w:after="0" w:line="360" w:lineRule="auto"/>
        <w:rPr>
          <w:lang w:val="en-GB"/>
          <w:rFonts w:ascii="Arial" w:hAnsi="Arial" w:eastAsia="Calibri" w:cs="Arial"/>
          <w:sz w:val="20"/>
        </w:rPr>
      </w:pPr>
    </w:p>
    <w:p w:rsidRPr="009D7105" w:rsidR="009D7105" w:rsidP="009D7105" w:rsidRDefault="009D7105" w14:paraId="05366CC4" w14:textId="77777777">
      <w:pPr>
        <w:numPr>
          <w:ilvl w:val="0"/>
          <w:numId w:val="25"/>
        </w:numPr>
        <w:ind w:left="357"/>
        <w:ind w:hanging="357"/>
        <w:contextualSpacing/>
        <w:spacing w:after="0" w:line="480" w:lineRule="auto"/>
        <w:rPr>
          <w:lang w:val="en-GB"/>
          <w:rFonts w:ascii="Arial" w:hAnsi="Arial" w:eastAsia="Calibri" w:cs="Arial"/>
          <w:sz w:val="20"/>
        </w:rPr>
      </w:pPr>
      <w:hyperlink w:history="1" r:id="rId29">
        <w:r w:rsidRPr="009D7105">
          <w:rPr>
            <w:lang w:val="en-GB"/>
            <w:u w:val="single"/>
            <w:color w:val="0563C1"/>
            <w:rFonts w:ascii="Arial" w:hAnsi="Arial" w:eastAsia="Calibri" w:cs="Arial"/>
            <w:sz w:val="20"/>
          </w:rPr>
          <w:t>Health Research Authority</w:t>
        </w:r>
      </w:hyperlink>
    </w:p>
    <w:p w:rsidRPr="009D7105" w:rsidR="009D7105" w:rsidP="009D7105" w:rsidRDefault="009D7105" w14:paraId="13F751AE" w14:textId="77777777">
      <w:pPr>
        <w:numPr>
          <w:ilvl w:val="0"/>
          <w:numId w:val="25"/>
        </w:numPr>
        <w:ind w:left="357"/>
        <w:ind w:hanging="357"/>
        <w:contextualSpacing/>
        <w:spacing w:after="0" w:line="480" w:lineRule="auto"/>
        <w:rPr>
          <w:lang w:val="en-GB"/>
          <w:rFonts w:ascii="Arial" w:hAnsi="Arial" w:eastAsia="Calibri" w:cs="Arial"/>
          <w:sz w:val="20"/>
        </w:rPr>
      </w:pPr>
      <w:hyperlink w:history="1" r:id="rId30">
        <w:r w:rsidRPr="009D7105">
          <w:rPr>
            <w:lang w:val="en-GB"/>
            <w:u w:val="single"/>
            <w:color w:val="0563C1"/>
            <w:rFonts w:ascii="Arial" w:hAnsi="Arial" w:eastAsia="Calibri" w:cs="Arial"/>
            <w:sz w:val="20"/>
          </w:rPr>
          <w:t>UK Data Service</w:t>
        </w:r>
      </w:hyperlink>
    </w:p>
    <w:p w:rsidRPr="009D7105" w:rsidR="009D7105" w:rsidP="009D7105" w:rsidRDefault="009D7105" w14:paraId="120535B6" w14:textId="77777777">
      <w:pPr>
        <w:spacing w:after="0" w:line="360" w:lineRule="auto"/>
        <w:rPr>
          <w:lang w:val="en-GB"/>
          <w:rFonts w:ascii="Arial" w:hAnsi="Arial" w:eastAsia="Calibri" w:cs="Arial"/>
          <w:sz w:val="20"/>
        </w:rPr>
      </w:pPr>
    </w:p>
    <w:p w:rsidRPr="009D7105" w:rsidR="009D7105" w:rsidP="009D7105" w:rsidRDefault="009D7105" w14:paraId="6CEA551D" w14:textId="77777777">
      <w:pPr>
        <w:spacing w:after="0" w:line="360" w:lineRule="auto"/>
        <w:rPr>
          <w:lang w:val="en-GB"/>
          <w:rFonts w:ascii="Arial" w:hAnsi="Arial" w:eastAsia="Calibri" w:cs="Arial"/>
          <w:sz w:val="20"/>
        </w:rPr>
      </w:pPr>
      <w:r w:rsidRPr="009D7105">
        <w:rPr>
          <w:lang w:val="en-GB"/>
          <w:rFonts w:ascii="Arial" w:hAnsi="Arial" w:eastAsia="Calibri" w:cs="Arial"/>
          <w:sz w:val="20"/>
        </w:rPr>
        <w:t xml:space="preserve">Examples of </w:t>
      </w:r>
      <w:proofErr w:type="gramStart"/>
      <w:r w:rsidRPr="009D7105">
        <w:rPr>
          <w:lang w:val="en-GB"/>
          <w:rFonts w:ascii="Arial" w:hAnsi="Arial" w:eastAsia="Calibri" w:cs="Arial"/>
          <w:sz w:val="20"/>
        </w:rPr>
        <w:t>age appropriate</w:t>
      </w:r>
      <w:proofErr w:type="gramEnd"/>
      <w:r w:rsidRPr="009D7105">
        <w:rPr>
          <w:lang w:val="en-GB"/>
          <w:rFonts w:ascii="Arial" w:hAnsi="Arial" w:eastAsia="Calibri" w:cs="Arial"/>
          <w:sz w:val="20"/>
        </w:rPr>
        <w:t xml:space="preserve"> consent forms for children can be found using the below resources:</w:t>
      </w:r>
    </w:p>
    <w:p w:rsidRPr="009D7105" w:rsidR="009D7105" w:rsidP="009D7105" w:rsidRDefault="009D7105" w14:paraId="74D03D1B" w14:textId="77777777">
      <w:pPr>
        <w:spacing w:after="0" w:line="360" w:lineRule="auto"/>
        <w:rPr>
          <w:lang w:val="en-GB"/>
          <w:rFonts w:ascii="Arial" w:hAnsi="Arial" w:eastAsia="Calibri" w:cs="Arial"/>
          <w:sz w:val="20"/>
        </w:rPr>
      </w:pPr>
    </w:p>
    <w:p w:rsidRPr="009D7105" w:rsidR="009D7105" w:rsidP="009D7105" w:rsidRDefault="009D7105" w14:paraId="73C53382" w14:textId="77777777">
      <w:pPr>
        <w:numPr>
          <w:ilvl w:val="0"/>
          <w:numId w:val="25"/>
        </w:numPr>
        <w:ind w:left="357"/>
        <w:ind w:hanging="357"/>
        <w:contextualSpacing/>
        <w:spacing w:after="0" w:line="480" w:lineRule="auto"/>
        <w:rPr>
          <w:lang w:val="en-GB"/>
          <w:rFonts w:ascii="Arial" w:hAnsi="Arial" w:eastAsia="Calibri" w:cs="Arial"/>
          <w:sz w:val="20"/>
        </w:rPr>
      </w:pPr>
      <w:hyperlink w:history="1" r:id="rId31">
        <w:r w:rsidRPr="009D7105">
          <w:rPr>
            <w:lang w:val="en-GB"/>
            <w:u w:val="single"/>
            <w:color w:val="0563C1"/>
            <w:rFonts w:ascii="Arial" w:hAnsi="Arial" w:eastAsia="Calibri" w:cs="Arial"/>
            <w:sz w:val="20"/>
          </w:rPr>
          <w:t>Health Research Authority</w:t>
        </w:r>
      </w:hyperlink>
    </w:p>
    <w:p w:rsidRPr="009D7105" w:rsidR="009D7105" w:rsidP="009D7105" w:rsidRDefault="009D7105" w14:paraId="6F56086C" w14:textId="77777777">
      <w:pPr>
        <w:numPr>
          <w:ilvl w:val="0"/>
          <w:numId w:val="25"/>
        </w:numPr>
        <w:ind w:left="357"/>
        <w:ind w:hanging="357"/>
        <w:contextualSpacing/>
        <w:spacing w:after="0" w:line="480" w:lineRule="auto"/>
        <w:rPr>
          <w:lang w:val="en-GB"/>
          <w:rFonts w:ascii="Arial" w:hAnsi="Arial" w:eastAsia="Calibri" w:cs="Arial"/>
          <w:sz w:val="20"/>
        </w:rPr>
      </w:pPr>
      <w:hyperlink w:history="1" r:id="rId32">
        <w:r w:rsidRPr="009D7105">
          <w:rPr>
            <w:lang w:val="en-GB"/>
            <w:u w:val="single"/>
            <w:color w:val="0563C1"/>
            <w:rFonts w:ascii="Arial" w:hAnsi="Arial" w:eastAsia="Calibri" w:cs="Arial"/>
            <w:sz w:val="20"/>
          </w:rPr>
          <w:t>Global Kids Online</w:t>
        </w:r>
      </w:hyperlink>
    </w:p>
    <w:p w:rsidRPr="009D7105" w:rsidR="009D7105" w:rsidP="009D7105" w:rsidRDefault="009D7105" w14:paraId="528DFD5C" w14:textId="77777777">
      <w:pPr>
        <w:spacing w:after="0" w:line="480" w:lineRule="auto"/>
        <w:rPr>
          <w:lang w:val="en-GB"/>
          <w:rFonts w:ascii="Arial" w:hAnsi="Arial" w:eastAsia="Calibri" w:cs="Arial"/>
          <w:sz w:val="16"/>
        </w:rPr>
      </w:pPr>
    </w:p>
    <w:p w:rsidRPr="009D7105" w:rsidR="009D7105" w:rsidP="009D7105" w:rsidRDefault="009D7105" w14:paraId="2C3DA271" w14:textId="77777777">
      <w:pPr>
        <w:spacing w:after="0" w:line="480" w:lineRule="auto"/>
        <w:rPr>
          <w:lang w:val="en-GB"/>
          <w:rFonts w:ascii="Arial" w:hAnsi="Arial" w:eastAsia="Calibri" w:cs="Arial"/>
          <w:sz w:val="20"/>
          <w:szCs w:val="22"/>
        </w:rPr>
      </w:pPr>
    </w:p>
    <w:p w:rsidRPr="009D7105" w:rsidR="009D7105" w:rsidP="009D7105" w:rsidRDefault="009D7105" w14:paraId="538D91BB" w14:textId="77777777">
      <w:pPr>
        <w:spacing w:after="0" w:line="480" w:lineRule="auto"/>
        <w:rPr>
          <w:lang w:val="en-GB"/>
          <w:i/>
          <w:rFonts w:ascii="Arial" w:hAnsi="Arial" w:eastAsia="Calibri" w:cs="Arial"/>
          <w:sz w:val="22"/>
          <w:szCs w:val="22"/>
        </w:rPr>
      </w:pPr>
      <w:r w:rsidRPr="009D7105">
        <w:rPr>
          <w:lang w:val="en-GB"/>
          <w:i/>
          <w:rFonts w:ascii="Arial" w:hAnsi="Arial" w:eastAsia="Calibri" w:cs="Arial"/>
          <w:sz w:val="22"/>
          <w:szCs w:val="22"/>
        </w:rPr>
        <w:t>UWTSD example child assent form</w:t>
      </w:r>
    </w:p>
    <w:p w:rsidRPr="009D7105" w:rsidR="009D7105" w:rsidP="009D7105" w:rsidRDefault="009D7105" w14:paraId="791C941D" w14:textId="77777777">
      <w:pPr>
        <w:spacing w:after="0" w:line="480" w:lineRule="auto"/>
        <w:rPr>
          <w:lang w:val="en-GB"/>
          <w:u w:val="single"/>
          <w:rFonts w:ascii="Arial" w:hAnsi="Arial" w:eastAsia="Calibri" w:cs="Arial"/>
          <w:sz w:val="20"/>
          <w:szCs w:val="22"/>
        </w:rPr>
      </w:pPr>
    </w:p>
    <w:p w:rsidRPr="009D7105" w:rsidR="009D7105" w:rsidP="009D7105" w:rsidRDefault="009D7105" w14:paraId="586B0CED" w14:textId="77777777">
      <w:pPr>
        <w:spacing w:after="0" w:line="480" w:lineRule="auto"/>
        <w:rPr>
          <w:lang w:val="en-GB"/>
          <w:b/>
          <w:rFonts w:ascii="Arial" w:hAnsi="Arial" w:eastAsia="Calibri" w:cs="Arial"/>
          <w:sz w:val="20"/>
          <w:szCs w:val="22"/>
        </w:rPr>
      </w:pPr>
      <w:r w:rsidRPr="009D7105">
        <w:rPr>
          <w:lang w:val="en-GB"/>
          <w:b/>
          <w:rFonts w:ascii="Arial" w:hAnsi="Arial" w:eastAsia="Calibri" w:cs="Arial"/>
          <w:sz w:val="20"/>
          <w:szCs w:val="22"/>
        </w:rPr>
        <w:t>A bit for the researcher / your class teacher / your parent or guardian to fill in:</w:t>
      </w:r>
    </w:p>
    <w:p w:rsidRPr="009D7105" w:rsidR="009D7105" w:rsidP="009D7105" w:rsidRDefault="009D7105" w14:paraId="1DDBCB9F" w14:textId="77777777">
      <w:pPr>
        <w:spacing w:after="0" w:line="480" w:lineRule="auto"/>
        <w:rPr>
          <w:lang w:val="en-GB"/>
          <w:rFonts w:ascii="Arial" w:hAnsi="Arial" w:eastAsia="Calibri" w:cs="Arial"/>
          <w:sz w:val="20"/>
          <w:szCs w:val="22"/>
        </w:rPr>
      </w:pPr>
    </w:p>
    <w:p w:rsidRPr="009D7105" w:rsidR="009D7105" w:rsidP="009D7105" w:rsidRDefault="009D7105" w14:paraId="141F5F57" w14:textId="77777777">
      <w:pPr>
        <w:spacing w:after="0" w:line="480" w:lineRule="auto"/>
        <w:rPr>
          <w:lang w:val="en-GB"/>
          <w:rFonts w:ascii="Arial" w:hAnsi="Arial" w:eastAsia="Calibri" w:cs="Arial"/>
          <w:sz w:val="20"/>
          <w:szCs w:val="22"/>
        </w:rPr>
      </w:pPr>
      <w:r w:rsidRPr="009D7105">
        <w:rPr>
          <w:lang w:val="en-GB"/>
          <w:rFonts w:ascii="Arial" w:hAnsi="Arial" w:eastAsia="Calibri" w:cs="Arial"/>
          <w:sz w:val="20"/>
          <w:szCs w:val="22"/>
        </w:rPr>
        <w:t xml:space="preserve">I have witnessed ________________________________ give their verbal assent to participating in this study. </w:t>
      </w:r>
    </w:p>
    <w:p w:rsidRPr="009D7105" w:rsidR="009D7105" w:rsidP="009D7105" w:rsidRDefault="009D7105" w14:paraId="12995883" w14:textId="77777777">
      <w:pPr>
        <w:spacing w:after="0" w:line="480" w:lineRule="auto"/>
        <w:rPr>
          <w:lang w:val="en-GB"/>
          <w:rFonts w:ascii="Arial" w:hAnsi="Arial" w:eastAsia="Calibri" w:cs="Arial"/>
          <w:sz w:val="20"/>
          <w:szCs w:val="22"/>
        </w:rPr>
      </w:pPr>
    </w:p>
    <w:p w:rsidRPr="009D7105" w:rsidR="009D7105" w:rsidP="009D7105" w:rsidRDefault="009D7105" w14:paraId="1FE54D25" w14:textId="77777777">
      <w:pPr>
        <w:spacing w:after="0" w:line="480" w:lineRule="auto"/>
        <w:rPr>
          <w:lang w:val="en-GB"/>
          <w:rFonts w:ascii="Arial" w:hAnsi="Arial" w:eastAsia="Calibri" w:cs="Arial"/>
          <w:sz w:val="20"/>
          <w:szCs w:val="22"/>
        </w:rPr>
      </w:pPr>
    </w:p>
    <w:p w:rsidRPr="009D7105" w:rsidR="009D7105" w:rsidP="009D7105" w:rsidRDefault="009D7105" w14:paraId="3ACD36B8" w14:textId="77777777">
      <w:pPr>
        <w:spacing w:after="0" w:line="480" w:lineRule="auto"/>
        <w:rPr>
          <w:lang w:val="en-GB"/>
          <w:rFonts w:ascii="Arial" w:hAnsi="Arial" w:eastAsia="Calibri" w:cs="Arial"/>
          <w:sz w:val="20"/>
          <w:szCs w:val="22"/>
        </w:rPr>
      </w:pPr>
      <w:r w:rsidRPr="009D7105">
        <w:rPr>
          <w:lang w:val="en-GB"/>
          <w:rFonts w:ascii="Arial" w:hAnsi="Arial" w:eastAsia="Calibri" w:cs="Arial"/>
          <w:sz w:val="20"/>
          <w:szCs w:val="22"/>
        </w:rPr>
        <w:t>Name and occupation (researcher/teacher/parent or guardian) of witness:</w:t>
      </w:r>
    </w:p>
    <w:p w:rsidRPr="009D7105" w:rsidR="009D7105" w:rsidP="009D7105" w:rsidRDefault="009D7105" w14:paraId="6DB9061C" w14:textId="77777777">
      <w:pPr>
        <w:spacing w:after="0" w:line="480" w:lineRule="auto"/>
        <w:rPr>
          <w:lang w:val="en-GB"/>
          <w:rFonts w:ascii="Arial" w:hAnsi="Arial" w:eastAsia="Calibri" w:cs="Arial"/>
          <w:sz w:val="20"/>
          <w:szCs w:val="22"/>
        </w:rPr>
      </w:pPr>
    </w:p>
    <w:p w:rsidRPr="009D7105" w:rsidR="009D7105" w:rsidP="009D7105" w:rsidRDefault="009D7105" w14:paraId="6E2C5522" w14:textId="77777777">
      <w:pPr>
        <w:spacing w:after="0" w:line="480" w:lineRule="auto"/>
        <w:rPr>
          <w:lang w:val="en-GB"/>
          <w:rFonts w:ascii="Arial" w:hAnsi="Arial" w:eastAsia="Calibri" w:cs="Arial"/>
          <w:sz w:val="20"/>
          <w:szCs w:val="22"/>
        </w:rPr>
      </w:pPr>
      <w:r w:rsidRPr="009D7105">
        <w:rPr>
          <w:lang w:val="en-GB"/>
          <w:rFonts w:ascii="Arial" w:hAnsi="Arial" w:eastAsia="Calibri" w:cs="Arial"/>
          <w:sz w:val="20"/>
          <w:szCs w:val="22"/>
        </w:rPr>
        <w:t>_____________________________________________________________________________</w:t>
      </w:r>
    </w:p>
    <w:p w:rsidRPr="009D7105" w:rsidR="009D7105" w:rsidP="009D7105" w:rsidRDefault="009D7105" w14:paraId="35CAE806" w14:textId="77777777">
      <w:pPr>
        <w:spacing w:after="0" w:line="480" w:lineRule="auto"/>
        <w:rPr>
          <w:lang w:val="en-GB"/>
          <w:rFonts w:ascii="Arial" w:hAnsi="Arial" w:eastAsia="Calibri" w:cs="Arial"/>
          <w:sz w:val="20"/>
          <w:szCs w:val="22"/>
        </w:rPr>
      </w:pPr>
    </w:p>
    <w:p w:rsidRPr="009D7105" w:rsidR="009D7105" w:rsidP="009D7105" w:rsidRDefault="009D7105" w14:paraId="4433EC98" w14:textId="77777777">
      <w:pPr>
        <w:spacing w:after="0" w:line="480" w:lineRule="auto"/>
        <w:rPr>
          <w:lang w:val="en-GB"/>
          <w:rFonts w:ascii="Arial" w:hAnsi="Arial" w:eastAsia="Calibri" w:cs="Arial"/>
          <w:sz w:val="20"/>
          <w:szCs w:val="22"/>
        </w:rPr>
      </w:pPr>
      <w:proofErr w:type="gramStart"/>
      <w:r w:rsidRPr="009D7105">
        <w:rPr>
          <w:lang w:val="en-GB"/>
          <w:rFonts w:ascii="Arial" w:hAnsi="Arial" w:eastAsia="Calibri" w:cs="Arial"/>
          <w:sz w:val="20"/>
          <w:szCs w:val="22"/>
        </w:rPr>
        <w:t>Signature:_</w:t>
      </w:r>
      <w:proofErr w:type="gramEnd"/>
      <w:r w:rsidRPr="009D7105">
        <w:rPr>
          <w:lang w:val="en-GB"/>
          <w:rFonts w:ascii="Arial" w:hAnsi="Arial" w:eastAsia="Calibri" w:cs="Arial"/>
          <w:sz w:val="20"/>
          <w:szCs w:val="22"/>
        </w:rPr>
        <w:t>___________________________________________________________________</w:t>
      </w:r>
    </w:p>
    <w:p w:rsidRPr="009D7105" w:rsidR="009D7105" w:rsidP="009D7105" w:rsidRDefault="009D7105" w14:paraId="170868D3" w14:textId="77777777">
      <w:pPr>
        <w:spacing w:after="0" w:line="480" w:lineRule="auto"/>
        <w:rPr>
          <w:lang w:val="en-GB"/>
          <w:rFonts w:ascii="Arial" w:hAnsi="Arial" w:eastAsia="Calibri" w:cs="Arial"/>
          <w:sz w:val="20"/>
          <w:szCs w:val="22"/>
        </w:rPr>
      </w:pPr>
    </w:p>
    <w:p w:rsidRPr="009D7105" w:rsidR="009D7105" w:rsidP="00D10684" w:rsidRDefault="009D7105" w14:paraId="7279A17C" w14:textId="148CCCCC">
      <w:pPr>
        <w:spacing w:after="0" w:line="480" w:lineRule="auto"/>
        <w:rPr>
          <w:lang w:val="en-GB"/>
          <w:rFonts w:ascii="Arial" w:hAnsi="Arial" w:eastAsia="Calibri" w:cs="Arial"/>
          <w:sz w:val="16"/>
        </w:rPr>
      </w:pPr>
      <w:proofErr w:type="gramStart"/>
      <w:r w:rsidRPr="009D7105">
        <w:rPr>
          <w:lang w:val="en-GB"/>
          <w:rFonts w:ascii="Arial" w:hAnsi="Arial" w:eastAsia="Calibri" w:cs="Arial"/>
          <w:sz w:val="20"/>
          <w:szCs w:val="22"/>
        </w:rPr>
        <w:t>Date:_</w:t>
      </w:r>
      <w:proofErr w:type="gramEnd"/>
      <w:r w:rsidRPr="009D7105">
        <w:rPr>
          <w:lang w:val="en-GB"/>
          <w:rFonts w:ascii="Arial" w:hAnsi="Arial" w:eastAsia="Calibri" w:cs="Arial"/>
          <w:sz w:val="20"/>
          <w:szCs w:val="22"/>
        </w:rPr>
        <w:t>________________________________________________________________________</w:t>
      </w:r>
    </w:p>
    <w:p w:rsidRPr="009D7105" w:rsidR="009D7105" w:rsidP="009D7105" w:rsidRDefault="009D7105" w14:paraId="3F34F4BA" w14:textId="77777777">
      <w:pPr>
        <w:ind w:right="1088"/>
        <w:spacing w:after="0" w:line="360" w:lineRule="auto"/>
        <w:rPr>
          <w:lang w:val="en-GB"/>
          <w:rFonts w:ascii="Arial" w:hAnsi="Arial" w:eastAsia="Calibri" w:cs="Arial"/>
          <w:sz w:val="20"/>
        </w:rPr>
      </w:pPr>
    </w:p>
    <w:p w:rsidRPr="009D7105" w:rsidR="009D7105" w:rsidP="009D7105" w:rsidRDefault="009D7105" w14:paraId="6D9D65F3" w14:textId="77777777">
      <w:pPr>
        <w:spacing w:after="0"/>
        <w:rPr>
          <w:lang w:val="en-GB"/>
          <w:color w:val="000000"/>
          <w:rFonts w:ascii="Arial" w:hAnsi="Arial" w:eastAsia="Times New Roman" w:cs="Arial"/>
          <w:sz w:val="22"/>
          <w:szCs w:val="22"/>
        </w:rPr>
      </w:pPr>
      <w:r>
        <w:rPr>
          <w:color w:val="000000"/>
          <w:rFonts w:ascii="Arial" w:hAnsi="Arial" w:eastAsia="Times New Roman" w:cs="Arial"/>
          <w:sz w:val="22"/>
          <w:szCs w:val="22"/>
        </w:rPr>
        <w:br w:type="page"/>
      </w:r>
    </w:p>
    <w:p w:rsidRPr="009D7105" w:rsidR="009D7105" w:rsidP="009D7105" w:rsidRDefault="009D7105" w14:paraId="4A5D0813" w14:textId="77777777">
      <w:pPr>
        <w:jc w:val="center"/>
        <w:spacing w:line="276" w:lineRule="auto"/>
        <w:rPr>
          <w:lang w:val="en-GB"/>
          <w:b/>
          <w:rFonts w:ascii="Calibri" w:hAnsi="Calibri" w:eastAsia="Calibri" w:cs="Calibri"/>
          <w:sz w:val="32"/>
          <w:szCs w:val="32"/>
        </w:rPr>
      </w:pPr>
      <w:r>
        <w:rPr>
          <w:noProof/>
        </w:rPr>
        <w:drawing>
          <wp:inline distT="0" distB="0" distL="0" distR="0" wp14:anchorId="4BD017C6" wp14:editId="092CD5D5">
            <wp:extent cx="1482090" cy="490220"/>
            <wp:effectExtent l="0" t="0" r="3810" b="5080"/>
            <wp:docPr id="1593549439" name="Picture 159354943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44"/>
                    <a:stretch>
                      <a:fillRect/>
                    </a:stretch>
                  </pic:blipFill>
                  <pic:spPr>
                    <a:xfrm>
                      <a:off x="0" y="0"/>
                      <a:ext cx="1517124" cy="501817"/>
                    </a:xfrm>
                    <a:prstGeom prst="rect">
                      <a:avLst/>
                    </a:prstGeom>
                  </pic:spPr>
                </pic:pic>
              </a:graphicData>
            </a:graphic>
          </wp:inline>
        </w:drawing>
      </w:r>
    </w:p>
    <w:p w:rsidRPr="009D7105" w:rsidR="009D7105" w:rsidP="009D7105" w:rsidRDefault="009D7105" w14:paraId="6E0B90D9" w14:textId="77777777">
      <w:pPr>
        <w:outlineLvl w:val="0"/>
        <w:spacing w:before="100" w:beforeAutospacing="1" w:after="100" w:afterAutospacing="1"/>
        <w:rPr>
          <w:bCs/>
          <w:kern w:val="36"/>
          <w:lang w:val="en-GB" w:eastAsia="en-GB"/>
          <w:b/>
          <w:rFonts w:ascii="Times New Roman" w:hAnsi="Times New Roman" w:eastAsia="Times New Roman" w:cs="Times New Roman"/>
          <w:sz w:val="48"/>
          <w:szCs w:val="48"/>
        </w:rPr>
      </w:pPr>
      <w:bookmarkStart w:name="_Toc240994565" w:id="105"/>
      <w:r w:rsidRPr="009D7105">
        <w:rPr>
          <w:bCs/>
          <w:kern w:val="36"/>
          <w:lang w:val="en-GB" w:eastAsia="en-GB"/>
          <w:b/>
          <w:rFonts w:ascii="Times New Roman" w:hAnsi="Times New Roman" w:eastAsia="Times New Roman" w:cs="Times New Roman"/>
          <w:sz w:val="48"/>
          <w:szCs w:val="48"/>
        </w:rPr>
        <w:t>Participant Information Sheet</w:t>
      </w:r>
      <w:bookmarkEnd w:id="105"/>
    </w:p>
    <w:p w:rsidRPr="009D7105" w:rsidR="009D7105" w:rsidP="009D7105" w:rsidRDefault="009D7105" w14:paraId="4CC0CDC4"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66" w:id="106"/>
      <w:r w:rsidRPr="009D7105">
        <w:rPr>
          <w:bCs/>
          <w:lang w:val="en-GB" w:eastAsia="en-GB"/>
          <w:b/>
          <w:rFonts w:ascii="Times New Roman" w:hAnsi="Times New Roman" w:eastAsia="Times New Roman" w:cs="Times New Roman"/>
          <w:sz w:val="36"/>
          <w:szCs w:val="36"/>
        </w:rPr>
        <w:t>Research Project Title</w:t>
      </w:r>
      <w:bookmarkEnd w:id="106"/>
    </w:p>
    <w:p w:rsidRPr="009D7105" w:rsidR="009D7105" w:rsidP="009D7105" w:rsidRDefault="009D7105" w14:paraId="1BA2B8A3"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Consumer Awareness of Ethical Supply Chain Practices and Its Influence on Purchase Decisions in the UK Fast Fashion Sector</w:t>
      </w:r>
    </w:p>
    <w:p w:rsidRPr="009D7105" w:rsidR="009D7105" w:rsidP="009D7105" w:rsidRDefault="009D7105" w14:paraId="4C921649"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67" w:id="107"/>
      <w:r w:rsidRPr="009D7105">
        <w:rPr>
          <w:bCs/>
          <w:lang w:val="en-GB" w:eastAsia="en-GB"/>
          <w:b/>
          <w:rFonts w:ascii="Times New Roman" w:hAnsi="Times New Roman" w:eastAsia="Times New Roman" w:cs="Times New Roman"/>
          <w:sz w:val="36"/>
          <w:szCs w:val="36"/>
        </w:rPr>
        <w:t>Invitation to Take Part</w:t>
      </w:r>
      <w:bookmarkEnd w:id="107"/>
    </w:p>
    <w:p w:rsidRPr="009D7105" w:rsidR="009D7105" w:rsidP="009D7105" w:rsidRDefault="009D7105" w14:paraId="1B6DDCE4"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You are being invited to participate in a research study as part of a postgraduate dissertation at the University of Wales Trinity Saint David (UWTSD). Before deciding whether to participate, it is important that you understand why the research is being conducted and what your participation will involve.</w:t>
      </w:r>
    </w:p>
    <w:p w:rsidRPr="009D7105" w:rsidR="009D7105" w:rsidP="009D7105" w:rsidRDefault="009D7105" w14:paraId="60BFDFA8"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Please read this information carefully and take time to consider whether you would like to participate. If anything is unclear or you would like further information, please contact the researcher using the details provided below.</w:t>
      </w:r>
    </w:p>
    <w:p w:rsidRPr="009D7105" w:rsidR="009D7105" w:rsidP="009D7105" w:rsidRDefault="009D7105" w14:paraId="3BF41F27"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68" w:id="108"/>
      <w:r w:rsidRPr="009D7105">
        <w:rPr>
          <w:bCs/>
          <w:lang w:val="en-GB" w:eastAsia="en-GB"/>
          <w:b/>
          <w:rFonts w:ascii="Times New Roman" w:hAnsi="Times New Roman" w:eastAsia="Times New Roman" w:cs="Times New Roman"/>
          <w:sz w:val="36"/>
          <w:szCs w:val="36"/>
        </w:rPr>
        <w:t>Who Is Organising the Research?</w:t>
      </w:r>
      <w:bookmarkEnd w:id="108"/>
    </w:p>
    <w:p w:rsidRPr="009D7105" w:rsidR="009D7105" w:rsidP="009D7105" w:rsidRDefault="009D7105" w14:paraId="1F5BDCF5"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This research is being conducted by:</w:t>
      </w:r>
    </w:p>
    <w:p w:rsidRPr="009D7105" w:rsidR="009D7105" w:rsidP="009D7105" w:rsidRDefault="009D7105" w14:paraId="223868EA"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Student Researcher:</w:t>
      </w:r>
      <w:r w:rsidRPr="009D7105">
        <w:rPr>
          <w:lang w:val="en-GB" w:eastAsia="en-GB"/>
          <w:rFonts w:ascii="Times New Roman" w:hAnsi="Times New Roman" w:eastAsia="Times New Roman" w:cs="Times New Roman"/>
        </w:rPr>
        <w:t xml:space="preserve">  Mohmmad Rahil Aabidhussain Vahora</w:t>
      </w:r>
    </w:p>
    <w:p w:rsidRPr="009D7105" w:rsidR="009D7105" w:rsidP="009D7105" w:rsidRDefault="009D7105" w14:paraId="691D9E8A"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Programme:</w:t>
      </w:r>
      <w:r w:rsidRPr="009D7105">
        <w:rPr>
          <w:lang w:val="en-GB" w:eastAsia="en-GB"/>
          <w:rFonts w:ascii="Times New Roman" w:hAnsi="Times New Roman" w:eastAsia="Times New Roman" w:cs="Times New Roman"/>
        </w:rPr>
        <w:t xml:space="preserve"> MBA </w:t>
      </w:r>
    </w:p>
    <w:p w:rsidRPr="009D7105" w:rsidR="009D7105" w:rsidP="009D7105" w:rsidRDefault="009D7105" w14:paraId="3058038D"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University:</w:t>
      </w:r>
      <w:r w:rsidRPr="009D7105">
        <w:rPr>
          <w:lang w:val="en-GB" w:eastAsia="en-GB"/>
          <w:rFonts w:ascii="Times New Roman" w:hAnsi="Times New Roman" w:eastAsia="Times New Roman" w:cs="Times New Roman"/>
        </w:rPr>
        <w:t xml:space="preserve"> University of Wales Trinity Saint David (UWTSD)</w:t>
      </w:r>
    </w:p>
    <w:p w:rsidRPr="009D7105" w:rsidR="009D7105" w:rsidP="009D7105" w:rsidRDefault="009D7105" w14:paraId="3B8D15E2"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Supervisor:</w:t>
      </w:r>
      <w:r w:rsidRPr="009D7105">
        <w:rPr>
          <w:lang w:val="en-GB" w:eastAsia="en-GB"/>
          <w:rFonts w:ascii="Times New Roman" w:hAnsi="Times New Roman" w:eastAsia="Times New Roman" w:cs="Times New Roman"/>
        </w:rPr>
        <w:t xml:space="preserve"> Daniela Hellyer </w:t>
      </w:r>
    </w:p>
    <w:p w:rsidRPr="009D7105" w:rsidR="009D7105" w:rsidP="009D7105" w:rsidRDefault="009D7105" w14:paraId="2E8D5AE4"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69" w:id="109"/>
      <w:r w:rsidRPr="009D7105">
        <w:rPr>
          <w:bCs/>
          <w:lang w:val="en-GB" w:eastAsia="en-GB"/>
          <w:b/>
          <w:rFonts w:ascii="Times New Roman" w:hAnsi="Times New Roman" w:eastAsia="Times New Roman" w:cs="Times New Roman"/>
          <w:sz w:val="36"/>
          <w:szCs w:val="36"/>
        </w:rPr>
        <w:t>Who Has Ethically Reviewed the Project?</w:t>
      </w:r>
      <w:bookmarkEnd w:id="109"/>
    </w:p>
    <w:p w:rsidRPr="009D7105" w:rsidR="009D7105" w:rsidP="009D7105" w:rsidRDefault="009D7105" w14:paraId="7FE4A3DB"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This project has been reviewed and approved by the University of Wales Trinity Saint David Research Ethics Committee. The approval process helps ensure that the research is conducted responsibly and that participants' rights, privacy, and wellbeing are protected throughout the study.</w:t>
      </w:r>
    </w:p>
    <w:p w:rsidRPr="009D7105" w:rsidR="009D7105" w:rsidP="009D7105" w:rsidRDefault="009D7105" w14:paraId="016F1042"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0" w:id="110"/>
      <w:r w:rsidRPr="009D7105">
        <w:rPr>
          <w:bCs/>
          <w:lang w:val="en-GB" w:eastAsia="en-GB"/>
          <w:b/>
          <w:rFonts w:ascii="Times New Roman" w:hAnsi="Times New Roman" w:eastAsia="Times New Roman" w:cs="Times New Roman"/>
          <w:sz w:val="36"/>
          <w:szCs w:val="36"/>
        </w:rPr>
        <w:t>What Is the Purpose of the Project?</w:t>
      </w:r>
      <w:bookmarkEnd w:id="110"/>
    </w:p>
    <w:p w:rsidRPr="009D7105" w:rsidR="009D7105" w:rsidP="009D7105" w:rsidRDefault="009D7105" w14:paraId="1CCF65A8"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purpose of this study is to investigate how consumer awareness of ethical supply chain practices influences purchasing decisions within the UK fast fashion industry.</w:t>
        <w:lastRenderedPageBreak/>
      </w:r>
    </w:p>
    <w:p w:rsidRPr="009D7105" w:rsidR="009D7105" w:rsidP="009D7105" w:rsidRDefault="009D7105" w14:paraId="5B7BA1EB"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Fast fashion retailers such as Zara, H&amp;M, Primark, Boohoo, and Shein have become increasingly popular due to their affordability and rapid product turnover. However, concerns have been raised regarding environmental sustainability, labour conditions, and ethical sourcing practices within their supply chains.</w:t>
      </w:r>
    </w:p>
    <w:p w:rsidRPr="009D7105" w:rsidR="009D7105" w:rsidP="009D7105" w:rsidRDefault="009D7105" w14:paraId="30FF8914"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This research seeks to understand whether consumers are aware of these issues and whether such awareness influences their purchasing behaviour. The findings may contribute to academic knowledge relating to consumer behaviour, ethical consumption, and sustainable retailing, while also providing practical recommendations for fashion retailers.</w:t>
      </w:r>
    </w:p>
    <w:p w:rsidRPr="009D7105" w:rsidR="009D7105" w:rsidP="009D7105" w:rsidRDefault="009D7105" w14:paraId="563A982F"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study is expected to be completed within approximately nine weeks.</w:t>
      </w:r>
    </w:p>
    <w:p w:rsidRPr="009D7105" w:rsidR="009D7105" w:rsidP="009D7105" w:rsidRDefault="009D7105" w14:paraId="20ED2DB3"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1" w:id="111"/>
      <w:r w:rsidRPr="009D7105">
        <w:rPr>
          <w:bCs/>
          <w:lang w:val="en-GB" w:eastAsia="en-GB"/>
          <w:b/>
          <w:rFonts w:ascii="Times New Roman" w:hAnsi="Times New Roman" w:eastAsia="Times New Roman" w:cs="Times New Roman"/>
          <w:sz w:val="36"/>
          <w:szCs w:val="36"/>
        </w:rPr>
        <w:t>Why Have I Been Chosen?</w:t>
      </w:r>
      <w:bookmarkEnd w:id="111"/>
    </w:p>
    <w:p w:rsidRPr="009D7105" w:rsidR="009D7105" w:rsidP="009D7105" w:rsidRDefault="009D7105" w14:paraId="45FEF1B6"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You have been invited to participate because you:</w:t>
      </w:r>
    </w:p>
    <w:p w:rsidRPr="009D7105" w:rsidR="009D7105" w:rsidP="009D7105" w:rsidRDefault="009D7105" w14:paraId="608BAA1B" w14:textId="77777777">
      <w:pPr>
        <w:numPr>
          <w:ilvl w:val="0"/>
          <w:numId w:val="27"/>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Are aged 18 years or above;</w:t>
      </w:r>
    </w:p>
    <w:p w:rsidRPr="009D7105" w:rsidR="009D7105" w:rsidP="009D7105" w:rsidRDefault="009D7105" w14:paraId="6909C997" w14:textId="77777777">
      <w:pPr>
        <w:numPr>
          <w:ilvl w:val="0"/>
          <w:numId w:val="27"/>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Reside within the United Kingdom;</w:t>
      </w:r>
    </w:p>
    <w:p w:rsidRPr="009D7105" w:rsidR="009D7105" w:rsidP="009D7105" w:rsidRDefault="009D7105" w14:paraId="37878265" w14:textId="77777777">
      <w:pPr>
        <w:numPr>
          <w:ilvl w:val="0"/>
          <w:numId w:val="27"/>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Have purchased products from fast fashion retailers such as Zara, H&amp;M, Primark, Boohoo, or Shein.</w:t>
      </w:r>
    </w:p>
    <w:p w:rsidRPr="009D7105" w:rsidR="009D7105" w:rsidP="009D7105" w:rsidRDefault="009D7105" w14:paraId="64A21CAE"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study aims to recruit approximately 150–200 participants who meet these criteria.</w:t>
      </w:r>
    </w:p>
    <w:p w:rsidRPr="009D7105" w:rsidR="009D7105" w:rsidP="009D7105" w:rsidRDefault="009D7105" w14:paraId="3A331DB2"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2" w:id="112"/>
      <w:r w:rsidRPr="009D7105">
        <w:rPr>
          <w:bCs/>
          <w:lang w:val="en-GB" w:eastAsia="en-GB"/>
          <w:b/>
          <w:rFonts w:ascii="Times New Roman" w:hAnsi="Times New Roman" w:eastAsia="Times New Roman" w:cs="Times New Roman"/>
          <w:sz w:val="36"/>
          <w:szCs w:val="36"/>
        </w:rPr>
        <w:t>Do I Have to Take Part?</w:t>
      </w:r>
      <w:bookmarkEnd w:id="112"/>
    </w:p>
    <w:p w:rsidRPr="009D7105" w:rsidR="009D7105" w:rsidP="009D7105" w:rsidRDefault="009D7105" w14:paraId="56071160"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No. Participation is entirely voluntary.</w:t>
      </w:r>
    </w:p>
    <w:p w:rsidRPr="009D7105" w:rsidR="009D7105" w:rsidP="009D7105" w:rsidRDefault="009D7105" w14:paraId="6832764D"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It is your decision whether to participate. If you decide to take part, you will be asked to provide informed consent before completing the questionnaire.</w:t>
      </w:r>
    </w:p>
    <w:p w:rsidRPr="009D7105" w:rsidR="009D7105" w:rsidP="009D7105" w:rsidRDefault="009D7105" w14:paraId="72F14D6C"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Choosing not to participate will have no negative consequences and will not affect your relationship with the University of Wales Trinity Saint David in any way.</w:t>
      </w:r>
    </w:p>
    <w:p w:rsidRPr="009D7105" w:rsidR="009D7105" w:rsidP="009D7105" w:rsidRDefault="009D7105" w14:paraId="2E342631"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3" w:id="113"/>
      <w:r w:rsidRPr="009D7105">
        <w:rPr>
          <w:bCs/>
          <w:lang w:val="en-GB" w:eastAsia="en-GB"/>
          <w:b/>
          <w:rFonts w:ascii="Times New Roman" w:hAnsi="Times New Roman" w:eastAsia="Times New Roman" w:cs="Times New Roman"/>
          <w:sz w:val="36"/>
          <w:szCs w:val="36"/>
        </w:rPr>
        <w:t>Can I Change My Mind About Taking Part?</w:t>
      </w:r>
      <w:bookmarkEnd w:id="113"/>
    </w:p>
    <w:p w:rsidRPr="009D7105" w:rsidR="009D7105" w:rsidP="009D7105" w:rsidRDefault="009D7105" w14:paraId="21A9E651"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Yes.</w:t>
      </w:r>
    </w:p>
    <w:p w:rsidRPr="009D7105" w:rsidR="009D7105" w:rsidP="009D7105" w:rsidRDefault="009D7105" w14:paraId="0DF573F7"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You are free to withdraw from the study at any time before submitting your questionnaire responses without providing a reason.</w:t>
      </w:r>
    </w:p>
    <w:p w:rsidRPr="009D7105" w:rsidR="009D7105" w:rsidP="009D7105" w:rsidRDefault="009D7105" w14:paraId="1C6E8999"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4" w:id="114"/>
      <w:r w:rsidRPr="009D7105">
        <w:rPr>
          <w:bCs/>
          <w:lang w:val="en-GB" w:eastAsia="en-GB"/>
          <w:b/>
          <w:rFonts w:ascii="Times New Roman" w:hAnsi="Times New Roman" w:eastAsia="Times New Roman" w:cs="Times New Roman"/>
          <w:sz w:val="36"/>
          <w:szCs w:val="36"/>
        </w:rPr>
        <w:t>If I Change My Mind, What Happens to My Information?</w:t>
      </w:r>
      <w:bookmarkEnd w:id="114"/>
    </w:p>
    <w:p w:rsidRPr="009D7105" w:rsidR="009D7105" w:rsidP="009D7105" w:rsidRDefault="009D7105" w14:paraId="57A17544"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If you withdraw before submitting your questionnaire, no information will be retained.</w:t>
        <w:lastRenderedPageBreak/>
      </w:r>
    </w:p>
    <w:p w:rsidRPr="009D7105" w:rsidR="009D7105" w:rsidP="009D7105" w:rsidRDefault="009D7105" w14:paraId="681CA4DE"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Once responses have been submitted anonymously, it may not be possible to identify and remove individual responses because no personal identifying information will be collected.</w:t>
      </w:r>
    </w:p>
    <w:p w:rsidRPr="009D7105" w:rsidR="009D7105" w:rsidP="009D7105" w:rsidRDefault="009D7105" w14:paraId="2DEDB975"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5" w:id="115"/>
      <w:r w:rsidRPr="009D7105">
        <w:rPr>
          <w:bCs/>
          <w:lang w:val="en-GB" w:eastAsia="en-GB"/>
          <w:b/>
          <w:rFonts w:ascii="Times New Roman" w:hAnsi="Times New Roman" w:eastAsia="Times New Roman" w:cs="Times New Roman"/>
          <w:sz w:val="36"/>
          <w:szCs w:val="36"/>
        </w:rPr>
        <w:t>What Will Taking Part Involve?</w:t>
      </w:r>
      <w:bookmarkEnd w:id="115"/>
    </w:p>
    <w:p w:rsidRPr="009D7105" w:rsidR="009D7105" w:rsidP="009D7105" w:rsidRDefault="009D7105" w14:paraId="13F08B0F"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Participation involves completing an online questionnaire using Google Forms.</w:t>
      </w:r>
    </w:p>
    <w:p w:rsidRPr="009D7105" w:rsidR="009D7105" w:rsidP="009D7105" w:rsidRDefault="009D7105" w14:paraId="0E1371DA"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questionnaire contains questions relating to:</w:t>
      </w:r>
    </w:p>
    <w:p w:rsidRPr="009D7105" w:rsidR="009D7105" w:rsidP="009D7105" w:rsidRDefault="009D7105" w14:paraId="1B0382E7" w14:textId="77777777">
      <w:pPr>
        <w:numPr>
          <w:ilvl w:val="0"/>
          <w:numId w:val="28"/>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Consumer awareness of ethical supply chain practices;</w:t>
      </w:r>
    </w:p>
    <w:p w:rsidRPr="009D7105" w:rsidR="009D7105" w:rsidP="009D7105" w:rsidRDefault="009D7105" w14:paraId="70C18F10" w14:textId="77777777">
      <w:pPr>
        <w:numPr>
          <w:ilvl w:val="0"/>
          <w:numId w:val="28"/>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Sustainability perceptions;</w:t>
      </w:r>
    </w:p>
    <w:p w:rsidRPr="009D7105" w:rsidR="009D7105" w:rsidP="009D7105" w:rsidRDefault="009D7105" w14:paraId="4C9A4D07" w14:textId="77777777">
      <w:pPr>
        <w:numPr>
          <w:ilvl w:val="0"/>
          <w:numId w:val="28"/>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Ethical sourcing awareness;</w:t>
      </w:r>
    </w:p>
    <w:p w:rsidRPr="009D7105" w:rsidR="009D7105" w:rsidP="009D7105" w:rsidRDefault="009D7105" w14:paraId="5689D4E4" w14:textId="77777777">
      <w:pPr>
        <w:numPr>
          <w:ilvl w:val="0"/>
          <w:numId w:val="28"/>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Purchasing behaviour within the fast fashion sector;</w:t>
      </w:r>
    </w:p>
    <w:p w:rsidRPr="009D7105" w:rsidR="009D7105" w:rsidP="009D7105" w:rsidRDefault="009D7105" w14:paraId="00B91662" w14:textId="77777777">
      <w:pPr>
        <w:numPr>
          <w:ilvl w:val="0"/>
          <w:numId w:val="28"/>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Basic demographic information.</w:t>
      </w:r>
    </w:p>
    <w:p w:rsidRPr="009D7105" w:rsidR="009D7105" w:rsidP="009D7105" w:rsidRDefault="009D7105" w14:paraId="579C6220"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questionnaire is expected to take approximately 10–15 minutes to complete.</w:t>
      </w:r>
    </w:p>
    <w:p w:rsidRPr="009D7105" w:rsidR="009D7105" w:rsidP="009D7105" w:rsidRDefault="009D7105" w14:paraId="256D4C21"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6" w:id="116"/>
      <w:r w:rsidRPr="009D7105">
        <w:rPr>
          <w:bCs/>
          <w:lang w:val="en-GB" w:eastAsia="en-GB"/>
          <w:b/>
          <w:rFonts w:ascii="Times New Roman" w:hAnsi="Times New Roman" w:eastAsia="Times New Roman" w:cs="Times New Roman"/>
          <w:sz w:val="36"/>
          <w:szCs w:val="36"/>
        </w:rPr>
        <w:t>Will I Be Reimbursed for Taking Part?</w:t>
      </w:r>
      <w:bookmarkEnd w:id="116"/>
    </w:p>
    <w:p w:rsidRPr="009D7105" w:rsidR="009D7105" w:rsidP="009D7105" w:rsidRDefault="009D7105" w14:paraId="6D0E5F82"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No financial compensation or incentives will be provided for participation in this study.</w:t>
      </w:r>
    </w:p>
    <w:p w:rsidRPr="009D7105" w:rsidR="009D7105" w:rsidP="009D7105" w:rsidRDefault="009D7105" w14:paraId="5B72F00B"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Participation is entirely voluntary.</w:t>
      </w:r>
    </w:p>
    <w:p w:rsidRPr="009D7105" w:rsidR="009D7105" w:rsidP="009D7105" w:rsidRDefault="009D7105" w14:paraId="636FAC89"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77" w:id="117"/>
      <w:r w:rsidRPr="009D7105">
        <w:rPr>
          <w:bCs/>
          <w:lang w:val="en-GB" w:eastAsia="en-GB"/>
          <w:b/>
          <w:rFonts w:ascii="Times New Roman" w:hAnsi="Times New Roman" w:eastAsia="Times New Roman" w:cs="Times New Roman"/>
          <w:sz w:val="36"/>
          <w:szCs w:val="36"/>
        </w:rPr>
        <w:t>What Are the Advantages and Possible Disadvantages of Taking Part?</w:t>
      </w:r>
      <w:bookmarkEnd w:id="117"/>
    </w:p>
    <w:p w:rsidRPr="009D7105" w:rsidR="009D7105" w:rsidP="009D7105" w:rsidRDefault="009D7105" w14:paraId="4E3AFC1B" w14:textId="77777777">
      <w:pPr>
        <w:outlineLvl w:val="2"/>
        <w:spacing w:before="100" w:beforeAutospacing="1" w:after="100" w:afterAutospacing="1"/>
        <w:rPr>
          <w:bCs/>
          <w:lang w:val="en-GB" w:eastAsia="en-GB"/>
          <w:b/>
          <w:rFonts w:ascii="Times New Roman" w:hAnsi="Times New Roman" w:eastAsia="Times New Roman" w:cs="Times New Roman"/>
          <w:sz w:val="27"/>
          <w:szCs w:val="27"/>
        </w:rPr>
      </w:pPr>
      <w:bookmarkStart w:name="_Toc240994578" w:id="118"/>
      <w:r w:rsidRPr="009D7105">
        <w:rPr>
          <w:bCs/>
          <w:lang w:val="en-GB" w:eastAsia="en-GB"/>
          <w:b/>
          <w:rFonts w:ascii="Times New Roman" w:hAnsi="Times New Roman" w:eastAsia="Times New Roman" w:cs="Times New Roman"/>
          <w:sz w:val="27"/>
          <w:szCs w:val="27"/>
        </w:rPr>
        <w:t>Advantages</w:t>
      </w:r>
      <w:bookmarkEnd w:id="118"/>
    </w:p>
    <w:p w:rsidRPr="009D7105" w:rsidR="009D7105" w:rsidP="009D7105" w:rsidRDefault="009D7105" w14:paraId="47E666B5"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Although there are no direct personal benefits from participating, your responses may contribute to a better understanding of ethical consumer behaviour and sustainable retail practices within the UK fashion industry.</w:t>
      </w:r>
    </w:p>
    <w:p w:rsidRPr="009D7105" w:rsidR="009D7105" w:rsidP="009D7105" w:rsidRDefault="009D7105" w14:paraId="6CFF11DB"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findings may help retailers improve transparency, sustainability initiatives, and ethical supply chain management.</w:t>
      </w:r>
    </w:p>
    <w:p w:rsidRPr="009D7105" w:rsidR="009D7105" w:rsidP="009D7105" w:rsidRDefault="009D7105" w14:paraId="105CF22D" w14:textId="77777777">
      <w:pPr>
        <w:outlineLvl w:val="2"/>
        <w:spacing w:before="100" w:beforeAutospacing="1" w:after="100" w:afterAutospacing="1"/>
        <w:rPr>
          <w:bCs/>
          <w:lang w:val="en-GB" w:eastAsia="en-GB"/>
          <w:b/>
          <w:rFonts w:ascii="Times New Roman" w:hAnsi="Times New Roman" w:eastAsia="Times New Roman" w:cs="Times New Roman"/>
          <w:sz w:val="27"/>
          <w:szCs w:val="27"/>
        </w:rPr>
      </w:pPr>
      <w:bookmarkStart w:name="_Toc240994579" w:id="119"/>
      <w:r w:rsidRPr="009D7105">
        <w:rPr>
          <w:bCs/>
          <w:lang w:val="en-GB" w:eastAsia="en-GB"/>
          <w:b/>
          <w:rFonts w:ascii="Times New Roman" w:hAnsi="Times New Roman" w:eastAsia="Times New Roman" w:cs="Times New Roman"/>
          <w:sz w:val="27"/>
          <w:szCs w:val="27"/>
        </w:rPr>
        <w:t>Possible Risks</w:t>
      </w:r>
      <w:bookmarkEnd w:id="119"/>
    </w:p>
    <w:p w:rsidRPr="009D7105" w:rsidR="009D7105" w:rsidP="009D7105" w:rsidRDefault="009D7105" w14:paraId="58C36650"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study presents minimal risk.</w:t>
      </w:r>
    </w:p>
    <w:p w:rsidRPr="009D7105" w:rsidR="009D7105" w:rsidP="009D7105" w:rsidRDefault="009D7105" w14:paraId="5B38ED38"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No sensitive personal information will be collected, and participants will only be asked about their opinions, attitudes, and purchasing behaviours.</w:t>
      </w:r>
    </w:p>
    <w:p w:rsidRPr="009D7105" w:rsidR="009D7105" w:rsidP="009D7105" w:rsidRDefault="009D7105" w14:paraId="31F1553C"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Participants may discontinue participation at any time if they feel uncomfortable.</w:t>
        <w:lastRenderedPageBreak/>
      </w:r>
    </w:p>
    <w:p w:rsidRPr="009D7105" w:rsidR="009D7105" w:rsidP="009D7105" w:rsidRDefault="009D7105" w14:paraId="125FBB1D"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0" w:id="120"/>
      <w:r w:rsidRPr="009D7105">
        <w:rPr>
          <w:bCs/>
          <w:lang w:val="en-GB" w:eastAsia="en-GB"/>
          <w:b/>
          <w:rFonts w:ascii="Times New Roman" w:hAnsi="Times New Roman" w:eastAsia="Times New Roman" w:cs="Times New Roman"/>
          <w:sz w:val="36"/>
          <w:szCs w:val="36"/>
        </w:rPr>
        <w:t>What Information Will Be Collected?</w:t>
      </w:r>
      <w:bookmarkEnd w:id="120"/>
    </w:p>
    <w:p w:rsidRPr="009D7105" w:rsidR="009D7105" w:rsidP="009D7105" w:rsidRDefault="009D7105" w14:paraId="7D99F29E"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study will collect:</w:t>
      </w:r>
    </w:p>
    <w:p w:rsidRPr="009D7105" w:rsidR="009D7105" w:rsidP="009D7105" w:rsidRDefault="009D7105" w14:paraId="15FD8240" w14:textId="77777777">
      <w:pPr>
        <w:numPr>
          <w:ilvl w:val="0"/>
          <w:numId w:val="29"/>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Age group;</w:t>
      </w:r>
    </w:p>
    <w:p w:rsidRPr="009D7105" w:rsidR="009D7105" w:rsidP="009D7105" w:rsidRDefault="009D7105" w14:paraId="397A85A0" w14:textId="77777777">
      <w:pPr>
        <w:numPr>
          <w:ilvl w:val="0"/>
          <w:numId w:val="29"/>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Gender;</w:t>
      </w:r>
    </w:p>
    <w:p w:rsidRPr="009D7105" w:rsidR="009D7105" w:rsidP="009D7105" w:rsidRDefault="009D7105" w14:paraId="2C6523B1" w14:textId="77777777">
      <w:pPr>
        <w:numPr>
          <w:ilvl w:val="0"/>
          <w:numId w:val="29"/>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Education level;</w:t>
      </w:r>
    </w:p>
    <w:p w:rsidRPr="009D7105" w:rsidR="009D7105" w:rsidP="009D7105" w:rsidRDefault="009D7105" w14:paraId="3F170B9A" w14:textId="77777777">
      <w:pPr>
        <w:numPr>
          <w:ilvl w:val="0"/>
          <w:numId w:val="29"/>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Fast fashion purchasing habits;</w:t>
      </w:r>
    </w:p>
    <w:p w:rsidRPr="009D7105" w:rsidR="009D7105" w:rsidP="009D7105" w:rsidRDefault="009D7105" w14:paraId="7224E5AA" w14:textId="77777777">
      <w:pPr>
        <w:numPr>
          <w:ilvl w:val="0"/>
          <w:numId w:val="29"/>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Awareness of ethical supply chain practices;</w:t>
      </w:r>
    </w:p>
    <w:p w:rsidRPr="009D7105" w:rsidR="009D7105" w:rsidP="009D7105" w:rsidRDefault="009D7105" w14:paraId="0C8B98FB" w14:textId="77777777">
      <w:pPr>
        <w:numPr>
          <w:ilvl w:val="0"/>
          <w:numId w:val="29"/>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Attitudes towards sustainability;</w:t>
      </w:r>
    </w:p>
    <w:p w:rsidRPr="009D7105" w:rsidR="009D7105" w:rsidP="009D7105" w:rsidRDefault="009D7105" w14:paraId="62789026" w14:textId="77777777">
      <w:pPr>
        <w:numPr>
          <w:ilvl w:val="0"/>
          <w:numId w:val="29"/>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Purchasing decision factors.</w:t>
      </w:r>
    </w:p>
    <w:p w:rsidRPr="009D7105" w:rsidR="009D7105" w:rsidP="009D7105" w:rsidRDefault="009D7105" w14:paraId="463F0022"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This information is necessary to understand how demographic characteristics and ethical awareness influence purchasing behaviour.</w:t>
      </w:r>
    </w:p>
    <w:p w:rsidRPr="009D7105" w:rsidR="009D7105" w:rsidP="009D7105" w:rsidRDefault="009D7105" w14:paraId="79F4FBA1"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1" w:id="121"/>
      <w:r w:rsidRPr="009D7105">
        <w:rPr>
          <w:bCs/>
          <w:lang w:val="en-GB" w:eastAsia="en-GB"/>
          <w:b/>
          <w:rFonts w:ascii="Times New Roman" w:hAnsi="Times New Roman" w:eastAsia="Times New Roman" w:cs="Times New Roman"/>
          <w:sz w:val="36"/>
          <w:szCs w:val="36"/>
        </w:rPr>
        <w:t>Will I Be Recorded?</w:t>
      </w:r>
      <w:bookmarkEnd w:id="121"/>
    </w:p>
    <w:p w:rsidRPr="009D7105" w:rsidR="009D7105" w:rsidP="009D7105" w:rsidRDefault="009D7105" w14:paraId="4666432D"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No.</w:t>
      </w:r>
    </w:p>
    <w:p w:rsidRPr="009D7105" w:rsidR="009D7105" w:rsidP="009D7105" w:rsidRDefault="009D7105" w14:paraId="5C2C0092"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study does not involve interviews, focus groups, audio recording, video recording, or photography.</w:t>
      </w:r>
    </w:p>
    <w:p w:rsidRPr="009D7105" w:rsidR="009D7105" w:rsidP="009D7105" w:rsidRDefault="009D7105" w14:paraId="1F1EB81C"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Only questionnaire responses will be collected.</w:t>
      </w:r>
    </w:p>
    <w:p w:rsidRPr="009D7105" w:rsidR="009D7105" w:rsidP="009D7105" w:rsidRDefault="009D7105" w14:paraId="7889C031"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2" w:id="122"/>
      <w:r w:rsidRPr="009D7105">
        <w:rPr>
          <w:bCs/>
          <w:lang w:val="en-GB" w:eastAsia="en-GB"/>
          <w:b/>
          <w:rFonts w:ascii="Times New Roman" w:hAnsi="Times New Roman" w:eastAsia="Times New Roman" w:cs="Times New Roman"/>
          <w:sz w:val="36"/>
          <w:szCs w:val="36"/>
        </w:rPr>
        <w:t>How Will My Information Be Managed?</w:t>
      </w:r>
      <w:bookmarkEnd w:id="122"/>
    </w:p>
    <w:p w:rsidRPr="009D7105" w:rsidR="009D7105" w:rsidP="009D7105" w:rsidRDefault="009D7105" w14:paraId="579F1694"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University of Wales Trinity Saint David is the Data Controller for this research.</w:t>
      </w:r>
    </w:p>
    <w:p w:rsidRPr="009D7105" w:rsidR="009D7105" w:rsidP="009D7105" w:rsidRDefault="009D7105" w14:paraId="0D32127F"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All information collected during the study will be handled in accordance with:</w:t>
      </w:r>
    </w:p>
    <w:p w:rsidRPr="009D7105" w:rsidR="009D7105" w:rsidP="009D7105" w:rsidRDefault="009D7105" w14:paraId="54FC46BC" w14:textId="77777777">
      <w:pPr>
        <w:numPr>
          <w:ilvl w:val="0"/>
          <w:numId w:val="30"/>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UWTSD Research Ethics Guidelines;</w:t>
      </w:r>
    </w:p>
    <w:p w:rsidRPr="009D7105" w:rsidR="009D7105" w:rsidP="009D7105" w:rsidRDefault="009D7105" w14:paraId="6D3287C4" w14:textId="77777777">
      <w:pPr>
        <w:numPr>
          <w:ilvl w:val="0"/>
          <w:numId w:val="30"/>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UK General Data Protection Regulation (UK GDPR);</w:t>
      </w:r>
    </w:p>
    <w:p w:rsidRPr="009D7105" w:rsidR="009D7105" w:rsidP="009D7105" w:rsidRDefault="009D7105" w14:paraId="468F5281" w14:textId="77777777">
      <w:pPr>
        <w:numPr>
          <w:ilvl w:val="0"/>
          <w:numId w:val="30"/>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Data Protection Act 2018.</w:t>
      </w:r>
    </w:p>
    <w:p w:rsidRPr="009D7105" w:rsidR="009D7105" w:rsidP="009D7105" w:rsidRDefault="009D7105" w14:paraId="035CF2B6"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Only information necessary for the purposes of the study will be collected.</w:t>
      </w:r>
    </w:p>
    <w:p w:rsidRPr="009D7105" w:rsidR="009D7105" w:rsidP="009D7105" w:rsidRDefault="009D7105" w14:paraId="1FD7ED69"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3" w:id="123"/>
      <w:r w:rsidRPr="009D7105">
        <w:rPr>
          <w:bCs/>
          <w:lang w:val="en-GB" w:eastAsia="en-GB"/>
          <w:b/>
          <w:rFonts w:ascii="Times New Roman" w:hAnsi="Times New Roman" w:eastAsia="Times New Roman" w:cs="Times New Roman"/>
          <w:sz w:val="36"/>
          <w:szCs w:val="36"/>
        </w:rPr>
        <w:t>Publication of Results</w:t>
      </w:r>
      <w:bookmarkEnd w:id="123"/>
    </w:p>
    <w:p w:rsidRPr="009D7105" w:rsidR="009D7105" w:rsidP="009D7105" w:rsidRDefault="009D7105" w14:paraId="39BB9EF3"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The findings may be included within:</w:t>
      </w:r>
    </w:p>
    <w:p w:rsidRPr="009D7105" w:rsidR="009D7105" w:rsidP="009D7105" w:rsidRDefault="009D7105" w14:paraId="6DCDA6E4" w14:textId="77777777">
      <w:pPr>
        <w:numPr>
          <w:ilvl w:val="0"/>
          <w:numId w:val="31"/>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 postgraduate dissertation;</w:t>
      </w:r>
    </w:p>
    <w:p w:rsidRPr="009D7105" w:rsidR="009D7105" w:rsidP="009D7105" w:rsidRDefault="009D7105" w14:paraId="05887823" w14:textId="77777777">
      <w:pPr>
        <w:numPr>
          <w:ilvl w:val="0"/>
          <w:numId w:val="31"/>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Academic presentations;</w:t>
      </w:r>
    </w:p>
    <w:p w:rsidRPr="009D7105" w:rsidR="009D7105" w:rsidP="009D7105" w:rsidRDefault="009D7105" w14:paraId="5F757B34" w14:textId="77777777">
      <w:pPr>
        <w:numPr>
          <w:ilvl w:val="0"/>
          <w:numId w:val="31"/>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Academic publications where appropriate.</w:t>
        <w:lastRenderedPageBreak/>
      </w:r>
    </w:p>
    <w:p w:rsidRPr="009D7105" w:rsidR="009D7105" w:rsidP="009D7105" w:rsidRDefault="009D7105" w14:paraId="39046557"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All results will be presented in anonymous and aggregated form.</w:t>
      </w:r>
    </w:p>
    <w:p w:rsidRPr="009D7105" w:rsidR="009D7105" w:rsidP="009D7105" w:rsidRDefault="009D7105" w14:paraId="78B08036"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Individual participants will not be identifiable in any reports or publications.</w:t>
      </w:r>
    </w:p>
    <w:p w:rsidRPr="009D7105" w:rsidR="009D7105" w:rsidP="009D7105" w:rsidRDefault="009D7105" w14:paraId="26338E01"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4" w:id="124"/>
      <w:r w:rsidRPr="009D7105">
        <w:rPr>
          <w:bCs/>
          <w:lang w:val="en-GB" w:eastAsia="en-GB"/>
          <w:b/>
          <w:rFonts w:ascii="Times New Roman" w:hAnsi="Times New Roman" w:eastAsia="Times New Roman" w:cs="Times New Roman"/>
          <w:sz w:val="36"/>
          <w:szCs w:val="36"/>
        </w:rPr>
        <w:t>Security and Storage of Information</w:t>
      </w:r>
      <w:bookmarkEnd w:id="124"/>
    </w:p>
    <w:p w:rsidRPr="009D7105" w:rsidR="009D7105" w:rsidP="009D7105" w:rsidRDefault="009D7105" w14:paraId="22DB95E8"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Research data will be:</w:t>
      </w:r>
    </w:p>
    <w:p w:rsidRPr="009D7105" w:rsidR="009D7105" w:rsidP="009D7105" w:rsidRDefault="009D7105" w14:paraId="5D129B14" w14:textId="77777777">
      <w:pPr>
        <w:numPr>
          <w:ilvl w:val="0"/>
          <w:numId w:val="32"/>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Stored on password-protected devices;</w:t>
      </w:r>
    </w:p>
    <w:p w:rsidRPr="009D7105" w:rsidR="009D7105" w:rsidP="009D7105" w:rsidRDefault="009D7105" w14:paraId="2DD43824" w14:textId="77777777">
      <w:pPr>
        <w:numPr>
          <w:ilvl w:val="0"/>
          <w:numId w:val="32"/>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Protected through secure electronic storage systems;</w:t>
      </w:r>
    </w:p>
    <w:p w:rsidRPr="009D7105" w:rsidR="009D7105" w:rsidP="009D7105" w:rsidRDefault="009D7105" w14:paraId="417A89CE" w14:textId="77777777">
      <w:pPr>
        <w:numPr>
          <w:ilvl w:val="0"/>
          <w:numId w:val="32"/>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Accessible only to the researcher and dissertation supervisor;</w:t>
      </w:r>
    </w:p>
    <w:p w:rsidRPr="009D7105" w:rsidR="009D7105" w:rsidP="009D7105" w:rsidRDefault="009D7105" w14:paraId="15057DAE" w14:textId="77777777">
      <w:pPr>
        <w:numPr>
          <w:ilvl w:val="0"/>
          <w:numId w:val="32"/>
        </w:num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Retained in accordance with university data retention policies.</w:t>
      </w:r>
    </w:p>
    <w:p w:rsidRPr="009D7105" w:rsidR="009D7105" w:rsidP="009D7105" w:rsidRDefault="009D7105" w14:paraId="0EB32786"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No personal identifying information will be collected.</w:t>
      </w:r>
    </w:p>
    <w:p w:rsidRPr="009D7105" w:rsidR="009D7105" w:rsidP="009D7105" w:rsidRDefault="009D7105" w14:paraId="09FFF2B6"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5" w:id="125"/>
      <w:r w:rsidRPr="009D7105">
        <w:rPr>
          <w:bCs/>
          <w:lang w:val="en-GB" w:eastAsia="en-GB"/>
          <w:b/>
          <w:rFonts w:ascii="Times New Roman" w:hAnsi="Times New Roman" w:eastAsia="Times New Roman" w:cs="Times New Roman"/>
          <w:sz w:val="36"/>
          <w:szCs w:val="36"/>
        </w:rPr>
        <w:t>Sharing Information</w:t>
      </w:r>
      <w:bookmarkEnd w:id="125"/>
    </w:p>
    <w:p w:rsidRPr="009D7105" w:rsidR="009D7105" w:rsidP="009D7105" w:rsidRDefault="009D7105" w14:paraId="3B0ED7FB"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Research data will not be shared with external organisations in an identifiable form.</w:t>
      </w:r>
    </w:p>
    <w:p w:rsidRPr="009D7105" w:rsidR="009D7105" w:rsidP="009D7105" w:rsidRDefault="009D7105" w14:paraId="438083F0"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Only anonymised and aggregated findings may be presented in academic outputs.</w:t>
      </w:r>
    </w:p>
    <w:p w:rsidRPr="009D7105" w:rsidR="009D7105" w:rsidP="009D7105" w:rsidRDefault="009D7105" w14:paraId="34525A2A"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6" w:id="126"/>
      <w:r w:rsidRPr="009D7105">
        <w:rPr>
          <w:bCs/>
          <w:lang w:val="en-GB" w:eastAsia="en-GB"/>
          <w:b/>
          <w:rFonts w:ascii="Times New Roman" w:hAnsi="Times New Roman" w:eastAsia="Times New Roman" w:cs="Times New Roman"/>
          <w:sz w:val="36"/>
          <w:szCs w:val="36"/>
        </w:rPr>
        <w:t>Future Use of Information</w:t>
      </w:r>
      <w:bookmarkEnd w:id="126"/>
    </w:p>
    <w:p w:rsidRPr="009D7105" w:rsidR="009D7105" w:rsidP="009D7105" w:rsidRDefault="009D7105" w14:paraId="5659DE24"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Anonymous data may be retained for future academic research purposes where appropriate.</w:t>
      </w:r>
    </w:p>
    <w:p w:rsidRPr="009D7105" w:rsidR="009D7105" w:rsidP="009D7105" w:rsidRDefault="009D7105" w14:paraId="50ABDF99"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No participant will be identifiable from any future use of the data.</w:t>
      </w:r>
    </w:p>
    <w:p w:rsidRPr="009D7105" w:rsidR="009D7105" w:rsidP="009D7105" w:rsidRDefault="009D7105" w14:paraId="6CADC639"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87" w:id="127"/>
      <w:r w:rsidRPr="009D7105">
        <w:rPr>
          <w:bCs/>
          <w:lang w:val="en-GB" w:eastAsia="en-GB"/>
          <w:b/>
          <w:rFonts w:ascii="Times New Roman" w:hAnsi="Times New Roman" w:eastAsia="Times New Roman" w:cs="Times New Roman"/>
          <w:sz w:val="36"/>
          <w:szCs w:val="36"/>
        </w:rPr>
        <w:t>Contact for Further Information</w:t>
      </w:r>
      <w:bookmarkEnd w:id="127"/>
    </w:p>
    <w:p w:rsidRPr="009D7105" w:rsidR="009D7105" w:rsidP="009D7105" w:rsidRDefault="009D7105" w14:paraId="619A6A26" w14:textId="77777777">
      <w:pPr>
        <w:outlineLvl w:val="2"/>
        <w:spacing w:before="100" w:beforeAutospacing="1" w:after="100" w:afterAutospacing="1"/>
        <w:rPr>
          <w:bCs/>
          <w:lang w:val="en-GB" w:eastAsia="en-GB"/>
          <w:b/>
          <w:rFonts w:ascii="Times New Roman" w:hAnsi="Times New Roman" w:eastAsia="Times New Roman" w:cs="Times New Roman"/>
          <w:sz w:val="27"/>
          <w:szCs w:val="27"/>
        </w:rPr>
      </w:pPr>
      <w:bookmarkStart w:name="_Toc240994588" w:id="128"/>
      <w:r w:rsidRPr="009D7105">
        <w:rPr>
          <w:bCs/>
          <w:lang w:val="en-GB" w:eastAsia="en-GB"/>
          <w:b/>
          <w:rFonts w:ascii="Times New Roman" w:hAnsi="Times New Roman" w:eastAsia="Times New Roman" w:cs="Times New Roman"/>
          <w:sz w:val="27"/>
          <w:szCs w:val="27"/>
        </w:rPr>
        <w:t>Student Researcher</w:t>
      </w:r>
      <w:bookmarkEnd w:id="128"/>
    </w:p>
    <w:p w:rsidRPr="009D7105" w:rsidR="009D7105" w:rsidP="009D7105" w:rsidRDefault="009D7105" w14:paraId="7BE70DF1"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 xml:space="preserve">Name: </w:t>
      </w:r>
    </w:p>
    <w:p w:rsidRPr="009D7105" w:rsidR="009D7105" w:rsidP="009D7105" w:rsidRDefault="009D7105" w14:paraId="6A0EC418"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Email: [Your University Email Address]</w:t>
      </w:r>
    </w:p>
    <w:p w:rsidRPr="009D7105" w:rsidR="009D7105" w:rsidP="009D7105" w:rsidRDefault="009D7105" w14:paraId="5385BC23" w14:textId="77777777">
      <w:pPr>
        <w:outlineLvl w:val="2"/>
        <w:spacing w:before="100" w:beforeAutospacing="1" w:after="100" w:afterAutospacing="1"/>
        <w:rPr>
          <w:bCs/>
          <w:lang w:val="en-GB" w:eastAsia="en-GB"/>
          <w:b/>
          <w:rFonts w:ascii="Times New Roman" w:hAnsi="Times New Roman" w:eastAsia="Times New Roman" w:cs="Times New Roman"/>
          <w:sz w:val="27"/>
          <w:szCs w:val="27"/>
        </w:rPr>
      </w:pPr>
      <w:bookmarkStart w:name="_Toc240994589" w:id="129"/>
      <w:r w:rsidRPr="009D7105">
        <w:rPr>
          <w:bCs/>
          <w:lang w:val="en-GB" w:eastAsia="en-GB"/>
          <w:b/>
          <w:rFonts w:ascii="Times New Roman" w:hAnsi="Times New Roman" w:eastAsia="Times New Roman" w:cs="Times New Roman"/>
          <w:sz w:val="27"/>
          <w:szCs w:val="27"/>
        </w:rPr>
        <w:t>Dissertation Supervisor</w:t>
      </w:r>
      <w:bookmarkEnd w:id="129"/>
    </w:p>
    <w:p w:rsidRPr="009D7105" w:rsidR="009D7105" w:rsidP="009D7105" w:rsidRDefault="009D7105" w14:paraId="4C8F6860"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Name: [Supervisor Name]</w:t>
      </w:r>
    </w:p>
    <w:p w:rsidRPr="009D7105" w:rsidR="009D7105" w:rsidP="009D7105" w:rsidRDefault="009D7105" w14:paraId="34A406AA"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Email: [Supervisor Email]</w:t>
      </w:r>
    </w:p>
    <w:p w:rsidRPr="009D7105" w:rsidR="009D7105" w:rsidP="009D7105" w:rsidRDefault="009D7105" w14:paraId="13A06ECB"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90" w:id="130"/>
      <w:r w:rsidRPr="009D7105">
        <w:rPr>
          <w:bCs/>
          <w:lang w:val="en-GB" w:eastAsia="en-GB"/>
          <w:b/>
          <w:rFonts w:ascii="Times New Roman" w:hAnsi="Times New Roman" w:eastAsia="Times New Roman" w:cs="Times New Roman"/>
          <w:sz w:val="36"/>
          <w:szCs w:val="36"/>
        </w:rPr>
        <w:t>Complaints</w:t>
        <w:lastRenderedPageBreak/>
      </w:r>
      <w:bookmarkEnd w:id="130"/>
    </w:p>
    <w:p w:rsidRPr="009D7105" w:rsidR="009D7105" w:rsidP="009D7105" w:rsidRDefault="009D7105" w14:paraId="0CC71CB8"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If you have concerns regarding the conduct of this study, you may contact:</w:t>
      </w:r>
    </w:p>
    <w:p w:rsidRPr="009D7105" w:rsidR="009D7105" w:rsidP="009D7105" w:rsidRDefault="009D7105" w14:paraId="4DA57072" w14:textId="77777777">
      <w:pPr>
        <w:spacing w:before="100" w:beforeAutospacing="1" w:after="100" w:afterAutospacing="1"/>
        <w:rPr>
          <w:lang w:val="en-GB" w:eastAsia="en-GB"/>
          <w:rFonts w:ascii="Times New Roman" w:hAnsi="Times New Roman" w:eastAsia="Times New Roman" w:cs="Times New Roman"/>
        </w:rPr>
      </w:pPr>
      <w:r w:rsidRPr="009D7105">
        <w:rPr>
          <w:bCs/>
          <w:lang w:val="en-GB" w:eastAsia="en-GB"/>
          <w:b/>
          <w:rFonts w:ascii="Times New Roman" w:hAnsi="Times New Roman" w:eastAsia="Times New Roman" w:cs="Times New Roman"/>
        </w:rPr>
        <w:t>Data Protection Officer</w:t>
      </w:r>
    </w:p>
    <w:p w:rsidRPr="009D7105" w:rsidR="009D7105" w:rsidP="009D7105" w:rsidRDefault="009D7105" w14:paraId="5ED7A8B1"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University of Wales Trinity Saint David</w:t>
      </w:r>
    </w:p>
    <w:p w:rsidRPr="009D7105" w:rsidR="009D7105" w:rsidP="009D7105" w:rsidRDefault="009D7105" w14:paraId="126F81FE"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Swansea Business Campus</w:t>
      </w:r>
    </w:p>
    <w:p w:rsidRPr="009D7105" w:rsidR="009D7105" w:rsidP="009D7105" w:rsidRDefault="009D7105" w14:paraId="5ADAB222"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High Street</w:t>
      </w:r>
    </w:p>
    <w:p w:rsidRPr="009D7105" w:rsidR="009D7105" w:rsidP="009D7105" w:rsidRDefault="009D7105" w14:paraId="12F0996C"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Swansea</w:t>
      </w:r>
    </w:p>
    <w:p w:rsidRPr="009D7105" w:rsidR="009D7105" w:rsidP="009D7105" w:rsidRDefault="009D7105" w14:paraId="333A7A42"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SA1 1NE</w:t>
      </w:r>
    </w:p>
    <w:p w:rsidRPr="009D7105" w:rsidR="009D7105" w:rsidP="009D7105" w:rsidRDefault="009D7105" w14:paraId="65710E64"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 xml:space="preserve">Email: </w:t>
      </w:r>
      <w:hyperlink w:history="1" r:id="rId34">
        <w:r w:rsidRPr="009D7105">
          <w:rPr>
            <w:lang w:val="en-GB" w:eastAsia="en-GB"/>
            <w:u w:val="single"/>
            <w:color w:val="0000FF"/>
            <w:rFonts w:ascii="Times New Roman" w:hAnsi="Times New Roman" w:eastAsia="Times New Roman" w:cs="Times New Roman"/>
          </w:rPr>
          <w:t>foi@uwtsd.ac.uk</w:t>
        </w:r>
      </w:hyperlink>
    </w:p>
    <w:p w:rsidRPr="009D7105" w:rsidR="009D7105" w:rsidP="009D7105" w:rsidRDefault="009D7105" w14:paraId="3D41F90E" w14:textId="77777777">
      <w:pPr>
        <w:outlineLvl w:val="1"/>
        <w:spacing w:before="100" w:beforeAutospacing="1" w:after="100" w:afterAutospacing="1"/>
        <w:rPr>
          <w:bCs/>
          <w:lang w:val="en-GB" w:eastAsia="en-GB"/>
          <w:b/>
          <w:rFonts w:ascii="Times New Roman" w:hAnsi="Times New Roman" w:eastAsia="Times New Roman" w:cs="Times New Roman"/>
          <w:sz w:val="36"/>
          <w:szCs w:val="36"/>
        </w:rPr>
      </w:pPr>
      <w:bookmarkStart w:name="_Toc240994591" w:id="131"/>
      <w:r w:rsidRPr="009D7105">
        <w:rPr>
          <w:bCs/>
          <w:lang w:val="en-GB" w:eastAsia="en-GB"/>
          <w:b/>
          <w:rFonts w:ascii="Times New Roman" w:hAnsi="Times New Roman" w:eastAsia="Times New Roman" w:cs="Times New Roman"/>
          <w:sz w:val="36"/>
          <w:szCs w:val="36"/>
        </w:rPr>
        <w:t>Thank You</w:t>
      </w:r>
      <w:bookmarkEnd w:id="131"/>
    </w:p>
    <w:p w:rsidRPr="009D7105" w:rsidR="009D7105" w:rsidP="009D7105" w:rsidRDefault="009D7105" w14:paraId="26FC690D" w14:textId="77777777">
      <w:pPr>
        <w:spacing w:before="100" w:beforeAutospacing="1" w:after="100" w:afterAutospacing="1"/>
        <w:rPr>
          <w:lang w:val="en-GB" w:eastAsia="en-GB"/>
          <w:rFonts w:ascii="Times New Roman" w:hAnsi="Times New Roman" w:eastAsia="Times New Roman" w:cs="Times New Roman"/>
        </w:rPr>
      </w:pPr>
      <w:r w:rsidRPr="009D7105">
        <w:rPr>
          <w:lang w:val="en-GB" w:eastAsia="en-GB"/>
          <w:rFonts w:ascii="Times New Roman" w:hAnsi="Times New Roman" w:eastAsia="Times New Roman" w:cs="Times New Roman"/>
        </w:rPr>
        <w:t>Thank you for taking the time to read this information sheet and for considering participation in this research project.</w:t>
      </w:r>
    </w:p>
    <w:p w:rsidRPr="009D7105" w:rsidR="009D7105" w:rsidP="009D7105" w:rsidRDefault="009D7105" w14:paraId="3C56DED5" w14:textId="77777777">
      <w:pPr>
        <w:jc w:val="center"/>
        <w:spacing w:line="276" w:lineRule="auto"/>
        <w:rPr>
          <w:lang w:val="en-GB"/>
          <w:b/>
          <w:rFonts w:ascii="Calibri" w:hAnsi="Calibri" w:eastAsia="Calibri" w:cs="Calibri"/>
          <w:sz w:val="32"/>
          <w:szCs w:val="32"/>
        </w:rPr>
      </w:pPr>
    </w:p>
    <w:p w:rsidRPr="009D7105" w:rsidR="009D7105" w:rsidP="009D7105" w:rsidRDefault="009D7105" w14:paraId="6BAF5350" w14:textId="77777777">
      <w:pPr>
        <w:jc w:val="both"/>
        <w:ind w:right="282"/>
        <w:spacing w:after="0"/>
        <w:tabs>
          <w:tab w:val="left" w:pos="5103"/>
        </w:tabs>
        <w:rPr>
          <w:lang w:val="en-GB"/>
          <w:color w:val="000000"/>
          <w:rFonts w:ascii="Arial" w:hAnsi="Arial" w:eastAsia="Times New Roman" w:cs="Arial"/>
          <w:sz w:val="22"/>
          <w:szCs w:val="22"/>
        </w:rPr>
      </w:pPr>
    </w:p>
    <w:p w:rsidRPr="00BC275B" w:rsidR="00BC275B" w:rsidP="00BC275B" w:rsidRDefault="00BC275B" w14:paraId="7C40E8D5" w14:textId="77777777">
      <w:pPr>
        <w:pStyle w:val="BodyText"/>
        <w:rPr>
          <w:lang w:val="en-GB"/>
        </w:rPr>
      </w:pPr>
    </w:p>
    <w:p w:rsidR="00F02EA6" w:rsidP="00944756" w:rsidRDefault="00F02EA6" w14:paraId="17958543" w14:textId="77777777">
      <w:pPr>
        <w:rPr>
          <w:lang w:val="en-GB"/>
        </w:rPr>
      </w:pPr>
    </w:p>
    <w:p w:rsidRPr="00944756" w:rsidR="00944756" w:rsidP="00944756" w:rsidRDefault="00944756" w14:paraId="0B1AD5C1" w14:textId="77777777">
      <w:pPr>
        <w:rPr>
          <w:lang w:val="en-GB"/>
        </w:rPr>
      </w:pPr>
    </w:p>
    <w:sectPr w:rsidRPr="00944756" w:rsidR="00944756" w:rsidSect="009817BD">
      <w:footnotePr>
        <w:numRestart w:val="eachSect"/>
      </w:footnotePr>
      <w:headerReference w:type="default" r:id="rId35"/>
      <w:pgSz w:w="12240" w:h="15840" w:orient="portrait"/>
      <w:pgMar w:top="1440" w:right="1440" w:bottom="1440" w:left="1440" w:header="720" w:footer="720" w:gutter="0"/>
      <w:pgBorders w:offsetFrom="page">
        <w:top w:val="single" w:color="auto" w:sz="4" w:space="24"/>
        <w:bottom w:val="single" w:color="auto" w:sz="4" w:space="24"/>
        <w:left w:val="single" w:color="auto" w:sz="4" w:space="24"/>
        <w:right w:val="single" w:color="auto" w:sz="4"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5863" w:rsidP="009817BD" w:rsidRDefault="00D65863" w14:paraId="3F8D1F19" w14:textId="77777777">
      <w:pPr>
        <w:spacing w:after="0"/>
      </w:pPr>
      <w:r>
        <w:separator/>
      </w:r>
    </w:p>
  </w:endnote>
  <w:endnote w:type="continuationSeparator" w:id="0">
    <w:p w:rsidR="00D65863" w:rsidP="009817BD" w:rsidRDefault="00D65863" w14:paraId="1E5DB410" w14:textId="77777777">
      <w:pPr>
        <w:spacing w:after="0"/>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5863" w:rsidP="009817BD" w:rsidRDefault="00D65863" w14:paraId="1C08610C" w14:textId="77777777">
      <w:pPr>
        <w:spacing w:after="0"/>
      </w:pPr>
      <w:r>
        <w:separator/>
      </w:r>
    </w:p>
  </w:footnote>
  <w:footnote w:type="continuationSeparator" w:id="0">
    <w:p w:rsidR="00D65863" w:rsidP="009817BD" w:rsidRDefault="00D65863" w14:paraId="2B36847B" w14:textId="7777777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817BD" w:rsidRDefault="009817BD" w14:paraId="0C63F7F4" w14:textId="7B192443">
    <w:pPr>
      <w:pStyle w:val="Header"/>
    </w:pP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00A990"/>
    <w:tmpl w:val="A8CE5F12"/>
    <w:lvl w:ilvl="0">
      <w:numFmt w:val="bullet"/>
      <w:lvlText w:val=" "/>
      <w:start w:val="0"/>
      <w:pPr>
        <w:ind w:left="720"/>
        <w:ind w:hanging="360"/>
      </w:pPr>
      <w:lvlJc w:val="left"/>
    </w:lvl>
    <w:lvl w:ilvl="1">
      <w:numFmt w:val="bullet"/>
      <w:lvlText w:val=" "/>
      <w:start w:val="0"/>
      <w:pPr>
        <w:ind w:left="1440"/>
        <w:ind w:hanging="360"/>
      </w:pPr>
      <w:lvlJc w:val="left"/>
    </w:lvl>
    <w:lvl w:ilvl="2">
      <w:numFmt w:val="bullet"/>
      <w:lvlText w:val=" "/>
      <w:start w:val="0"/>
      <w:pPr>
        <w:ind w:left="2160"/>
        <w:ind w:hanging="360"/>
      </w:pPr>
      <w:lvlJc w:val="left"/>
    </w:lvl>
    <w:lvl w:ilvl="3">
      <w:numFmt w:val="bullet"/>
      <w:lvlText w:val=" "/>
      <w:start w:val="0"/>
      <w:pPr>
        <w:ind w:left="2880"/>
        <w:ind w:hanging="360"/>
      </w:pPr>
      <w:lvlJc w:val="left"/>
    </w:lvl>
    <w:lvl w:ilvl="4">
      <w:numFmt w:val="bullet"/>
      <w:lvlText w:val=" "/>
      <w:start w:val="0"/>
      <w:pPr>
        <w:ind w:left="3600"/>
        <w:ind w:hanging="360"/>
      </w:pPr>
      <w:lvlJc w:val="left"/>
    </w:lvl>
    <w:lvl w:ilvl="5">
      <w:numFmt w:val="bullet"/>
      <w:lvlText w:val=" "/>
      <w:start w:val="0"/>
      <w:pPr>
        <w:ind w:left="4320"/>
        <w:ind w:hanging="360"/>
      </w:pPr>
      <w:lvlJc w:val="left"/>
    </w:lvl>
    <w:lvl w:ilvl="6">
      <w:numFmt w:val="bullet"/>
      <w:lvlText w:val=" "/>
      <w:start w:val="0"/>
      <w:pPr>
        <w:ind w:left="5040"/>
        <w:ind w:hanging="360"/>
      </w:pPr>
      <w:lvlJc w:val="left"/>
    </w:lvl>
    <w:lvl w:ilvl="7">
      <w:numFmt w:val="bullet"/>
      <w:lvlText w:val=" "/>
      <w:start w:val="0"/>
      <w:pPr>
        <w:ind w:left="5760"/>
        <w:ind w:hanging="360"/>
      </w:pPr>
      <w:lvlJc w:val="left"/>
    </w:lvl>
    <w:lvl w:ilvl="8">
      <w:numFmt w:val="bullet"/>
      <w:lvlText w:val=" "/>
      <w:start w:val="0"/>
      <w:pPr>
        <w:ind w:left="6480"/>
        <w:ind w:hanging="360"/>
      </w:pPr>
      <w:lvlJc w:val="left"/>
    </w:lvl>
  </w:abstractNum>
  <w:abstractNum w:abstractNumId="1">
    <w:multiLevelType w:val="hybridMultilevel"/>
    <w:nsid w:val="00A99411"/>
    <w:tmpl w:val="69B49B0E"/>
    <w:lvl w:ilvl="0">
      <w:numFmt w:val="decimal"/>
      <w:lvlText w:val="%1."/>
      <w:start w:val="1"/>
      <w:pPr>
        <w:ind w:left="720"/>
        <w:ind w:hanging="360"/>
      </w:pPr>
      <w:lvlJc w:val="left"/>
    </w:lvl>
    <w:lvl w:ilvl="1">
      <w:numFmt w:val="decimal"/>
      <w:lvlText w:val="%2."/>
      <w:start w:val="1"/>
      <w:pPr>
        <w:ind w:left="1440"/>
        <w:ind w:hanging="360"/>
      </w:pPr>
      <w:lvlJc w:val="left"/>
    </w:lvl>
    <w:lvl w:ilvl="2">
      <w:numFmt w:val="decimal"/>
      <w:lvlText w:val="%3."/>
      <w:start w:val="1"/>
      <w:pPr>
        <w:ind w:left="2160"/>
        <w:ind w:hanging="360"/>
      </w:pPr>
      <w:lvlJc w:val="left"/>
    </w:lvl>
    <w:lvl w:ilvl="3">
      <w:numFmt w:val="decimal"/>
      <w:lvlText w:val="%4."/>
      <w:start w:val="1"/>
      <w:pPr>
        <w:ind w:left="2880"/>
        <w:ind w:hanging="360"/>
      </w:pPr>
      <w:lvlJc w:val="left"/>
    </w:lvl>
    <w:lvl w:ilvl="4">
      <w:numFmt w:val="decimal"/>
      <w:lvlText w:val="%5."/>
      <w:start w:val="1"/>
      <w:pPr>
        <w:ind w:left="3600"/>
        <w:ind w:hanging="360"/>
      </w:pPr>
      <w:lvlJc w:val="left"/>
    </w:lvl>
    <w:lvl w:ilvl="5">
      <w:numFmt w:val="decimal"/>
      <w:lvlText w:val="%6."/>
      <w:start w:val="1"/>
      <w:pPr>
        <w:ind w:left="4320"/>
        <w:ind w:hanging="360"/>
      </w:pPr>
      <w:lvlJc w:val="left"/>
    </w:lvl>
    <w:lvl w:ilvl="6">
      <w:numFmt w:val="decimal"/>
      <w:lvlText w:val="%7."/>
      <w:start w:val="1"/>
      <w:pPr>
        <w:ind w:left="5040"/>
        <w:ind w:hanging="360"/>
      </w:pPr>
      <w:lvlJc w:val="left"/>
    </w:lvl>
    <w:lvl w:ilvl="7">
      <w:numFmt w:val="decimal"/>
      <w:lvlText w:val="%8."/>
      <w:start w:val="1"/>
      <w:pPr>
        <w:ind w:left="5760"/>
        <w:ind w:hanging="360"/>
      </w:pPr>
      <w:lvlJc w:val="left"/>
    </w:lvl>
    <w:lvl w:ilvl="8">
      <w:numFmt w:val="decimal"/>
      <w:lvlText w:val="%9."/>
      <w:start w:val="1"/>
      <w:pPr>
        <w:ind w:left="6480"/>
        <w:ind w:hanging="360"/>
      </w:pPr>
      <w:lvlJc w:val="left"/>
    </w:lvl>
  </w:abstractNum>
  <w:abstractNum w:abstractNumId="2">
    <w:multiLevelType w:val="hybridMultilevel"/>
    <w:nsid w:val="0309105B"/>
    <w:tmpl w:val="290888D2"/>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3">
    <w:multiLevelType w:val="hybridMultilevel"/>
    <w:nsid w:val="0A02243F"/>
    <w:tmpl w:val="1EB4228E"/>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4">
    <w:multiLevelType w:val="hybridMultilevel"/>
    <w:nsid w:val="0D012447"/>
    <w:tmpl w:val="EA02EB2A"/>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5">
    <w:multiLevelType w:val="hybridMultilevel"/>
    <w:nsid w:val="0D3F5040"/>
    <w:tmpl w:val="D41CEFF8"/>
    <w:lvl w:ilvl="0" w:tplc="2000000F">
      <w:numFmt w:val="decimal"/>
      <w:lvlText w:val="%1."/>
      <w:start w:val="1"/>
      <w:pPr>
        <w:ind w:left="720"/>
        <w:ind w:hanging="360"/>
      </w:pPr>
      <w:lvlJc w:val="left"/>
    </w:lvl>
    <w:lvl w:ilvl="1" w:tplc="20000019" w:tentative="1">
      <w:numFmt w:val="lowerLetter"/>
      <w:lvlText w:val="%2."/>
      <w:start w:val="1"/>
      <w:pPr>
        <w:ind w:left="1440"/>
        <w:ind w:hanging="360"/>
      </w:pPr>
      <w:lvlJc w:val="left"/>
    </w:lvl>
    <w:lvl w:ilvl="2" w:tplc="2000001B" w:tentative="1">
      <w:numFmt w:val="lowerRoman"/>
      <w:lvlText w:val="%3."/>
      <w:start w:val="1"/>
      <w:pPr>
        <w:ind w:left="2160"/>
        <w:ind w:hanging="180"/>
      </w:pPr>
      <w:lvlJc w:val="right"/>
    </w:lvl>
    <w:lvl w:ilvl="3" w:tplc="2000000F" w:tentative="1">
      <w:numFmt w:val="decimal"/>
      <w:lvlText w:val="%4."/>
      <w:start w:val="1"/>
      <w:pPr>
        <w:ind w:left="2880"/>
        <w:ind w:hanging="360"/>
      </w:pPr>
      <w:lvlJc w:val="left"/>
    </w:lvl>
    <w:lvl w:ilvl="4" w:tplc="20000019" w:tentative="1">
      <w:numFmt w:val="lowerLetter"/>
      <w:lvlText w:val="%5."/>
      <w:start w:val="1"/>
      <w:pPr>
        <w:ind w:left="3600"/>
        <w:ind w:hanging="360"/>
      </w:pPr>
      <w:lvlJc w:val="left"/>
    </w:lvl>
    <w:lvl w:ilvl="5" w:tplc="2000001B" w:tentative="1">
      <w:numFmt w:val="lowerRoman"/>
      <w:lvlText w:val="%6."/>
      <w:start w:val="1"/>
      <w:pPr>
        <w:ind w:left="4320"/>
        <w:ind w:hanging="180"/>
      </w:pPr>
      <w:lvlJc w:val="right"/>
    </w:lvl>
    <w:lvl w:ilvl="6" w:tplc="2000000F" w:tentative="1">
      <w:numFmt w:val="decimal"/>
      <w:lvlText w:val="%7."/>
      <w:start w:val="1"/>
      <w:pPr>
        <w:ind w:left="5040"/>
        <w:ind w:hanging="360"/>
      </w:pPr>
      <w:lvlJc w:val="left"/>
    </w:lvl>
    <w:lvl w:ilvl="7" w:tplc="20000019" w:tentative="1">
      <w:numFmt w:val="lowerLetter"/>
      <w:lvlText w:val="%8."/>
      <w:start w:val="1"/>
      <w:pPr>
        <w:ind w:left="5760"/>
        <w:ind w:hanging="360"/>
      </w:pPr>
      <w:lvlJc w:val="left"/>
    </w:lvl>
    <w:lvl w:ilvl="8" w:tplc="2000001B" w:tentative="1">
      <w:numFmt w:val="lowerRoman"/>
      <w:lvlText w:val="%9."/>
      <w:start w:val="1"/>
      <w:pPr>
        <w:ind w:left="6480"/>
        <w:ind w:hanging="180"/>
      </w:pPr>
      <w:lvlJc w:val="right"/>
    </w:lvl>
  </w:abstractNum>
  <w:abstractNum w:abstractNumId="6">
    <w:multiLevelType w:val="hybridMultilevel"/>
    <w:nsid w:val="157A0B06"/>
    <w:tmpl w:val="3056E2C6"/>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7">
    <w:multiLevelType w:val="hybridMultilevel"/>
    <w:nsid w:val="1D9354B2"/>
    <w:tmpl w:val="E3DE5824"/>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8">
    <w:multiLevelType w:val="hybridMultilevel"/>
    <w:nsid w:val="1F813DFC"/>
    <w:tmpl w:val="51885320"/>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9">
    <w:multiLevelType w:val="hybridMultilevel"/>
    <w:nsid w:val="26181855"/>
    <w:tmpl w:val="5D8C16D2"/>
    <w:lvl w:ilvl="0" w:tplc="20000001">
      <w:numFmt w:val="bullet"/>
      <w:lvlText w:val=""/>
      <w:start w:val="1"/>
      <w:rPr>
        <w:rFonts w:hint="default" w:ascii="Symbol" w:hAnsi="Symbol"/>
      </w:rPr>
      <w:pPr>
        <w:ind w:left="720"/>
        <w:ind w:hanging="360"/>
      </w:pPr>
      <w:lvlJc w:val="left"/>
    </w:lvl>
    <w:lvl w:ilvl="1" w:tplc="20000003" w:tentative="1">
      <w:numFmt w:val="bullet"/>
      <w:lvlText w:val="o"/>
      <w:start w:val="1"/>
      <w:rPr>
        <w:rFonts w:hint="default" w:ascii="Courier New" w:hAnsi="Courier New" w:cs="Courier New"/>
      </w:rPr>
      <w:pPr>
        <w:ind w:left="1440"/>
        <w:ind w:hanging="360"/>
      </w:pPr>
      <w:lvlJc w:val="left"/>
    </w:lvl>
    <w:lvl w:ilvl="2" w:tplc="20000005" w:tentative="1">
      <w:numFmt w:val="bullet"/>
      <w:lvlText w:val=""/>
      <w:start w:val="1"/>
      <w:rPr>
        <w:rFonts w:hint="default" w:ascii="Wingdings" w:hAnsi="Wingdings"/>
      </w:rPr>
      <w:pPr>
        <w:ind w:left="2160"/>
        <w:ind w:hanging="360"/>
      </w:pPr>
      <w:lvlJc w:val="left"/>
    </w:lvl>
    <w:lvl w:ilvl="3" w:tplc="20000001" w:tentative="1">
      <w:numFmt w:val="bullet"/>
      <w:lvlText w:val=""/>
      <w:start w:val="1"/>
      <w:rPr>
        <w:rFonts w:hint="default" w:ascii="Symbol" w:hAnsi="Symbol"/>
      </w:rPr>
      <w:pPr>
        <w:ind w:left="2880"/>
        <w:ind w:hanging="360"/>
      </w:pPr>
      <w:lvlJc w:val="left"/>
    </w:lvl>
    <w:lvl w:ilvl="4" w:tplc="20000003" w:tentative="1">
      <w:numFmt w:val="bullet"/>
      <w:lvlText w:val="o"/>
      <w:start w:val="1"/>
      <w:rPr>
        <w:rFonts w:hint="default" w:ascii="Courier New" w:hAnsi="Courier New" w:cs="Courier New"/>
      </w:rPr>
      <w:pPr>
        <w:ind w:left="3600"/>
        <w:ind w:hanging="360"/>
      </w:pPr>
      <w:lvlJc w:val="left"/>
    </w:lvl>
    <w:lvl w:ilvl="5" w:tplc="20000005" w:tentative="1">
      <w:numFmt w:val="bullet"/>
      <w:lvlText w:val=""/>
      <w:start w:val="1"/>
      <w:rPr>
        <w:rFonts w:hint="default" w:ascii="Wingdings" w:hAnsi="Wingdings"/>
      </w:rPr>
      <w:pPr>
        <w:ind w:left="4320"/>
        <w:ind w:hanging="360"/>
      </w:pPr>
      <w:lvlJc w:val="left"/>
    </w:lvl>
    <w:lvl w:ilvl="6" w:tplc="20000001" w:tentative="1">
      <w:numFmt w:val="bullet"/>
      <w:lvlText w:val=""/>
      <w:start w:val="1"/>
      <w:rPr>
        <w:rFonts w:hint="default" w:ascii="Symbol" w:hAnsi="Symbol"/>
      </w:rPr>
      <w:pPr>
        <w:ind w:left="5040"/>
        <w:ind w:hanging="360"/>
      </w:pPr>
      <w:lvlJc w:val="left"/>
    </w:lvl>
    <w:lvl w:ilvl="7" w:tplc="20000003" w:tentative="1">
      <w:numFmt w:val="bullet"/>
      <w:lvlText w:val="o"/>
      <w:start w:val="1"/>
      <w:rPr>
        <w:rFonts w:hint="default" w:ascii="Courier New" w:hAnsi="Courier New" w:cs="Courier New"/>
      </w:rPr>
      <w:pPr>
        <w:ind w:left="5760"/>
        <w:ind w:hanging="360"/>
      </w:pPr>
      <w:lvlJc w:val="left"/>
    </w:lvl>
    <w:lvl w:ilvl="8" w:tplc="20000005" w:tentative="1">
      <w:numFmt w:val="bullet"/>
      <w:lvlText w:val=""/>
      <w:start w:val="1"/>
      <w:rPr>
        <w:rFonts w:hint="default" w:ascii="Wingdings" w:hAnsi="Wingdings"/>
      </w:rPr>
      <w:pPr>
        <w:ind w:left="6480"/>
        <w:ind w:hanging="360"/>
      </w:pPr>
      <w:lvlJc w:val="left"/>
    </w:lvl>
  </w:abstractNum>
  <w:abstractNum w:abstractNumId="10">
    <w:multiLevelType w:val="hybridMultilevel"/>
    <w:nsid w:val="26EB3DD3"/>
    <w:tmpl w:val="B5424E50"/>
    <w:lvl w:ilvl="0" w:tplc="0809000F">
      <w:numFmt w:val="decimal"/>
      <w:lvlText w:val="%1."/>
      <w:start w:val="1"/>
      <w:pPr>
        <w:ind w:left="360"/>
        <w:ind w:hanging="360"/>
      </w:pPr>
      <w:lvlJc w:val="left"/>
    </w:lvl>
    <w:lvl w:ilvl="1" w:tplc="08090019" w:tentative="1">
      <w:numFmt w:val="lowerLetter"/>
      <w:lvlText w:val="%2."/>
      <w:start w:val="1"/>
      <w:pPr>
        <w:ind w:left="1080"/>
        <w:ind w:hanging="360"/>
      </w:pPr>
      <w:lvlJc w:val="left"/>
    </w:lvl>
    <w:lvl w:ilvl="2" w:tplc="0809001B" w:tentative="1">
      <w:numFmt w:val="lowerRoman"/>
      <w:lvlText w:val="%3."/>
      <w:start w:val="1"/>
      <w:pPr>
        <w:ind w:left="1800"/>
        <w:ind w:hanging="180"/>
      </w:pPr>
      <w:lvlJc w:val="right"/>
    </w:lvl>
    <w:lvl w:ilvl="3" w:tplc="0809000F" w:tentative="1">
      <w:numFmt w:val="decimal"/>
      <w:lvlText w:val="%4."/>
      <w:start w:val="1"/>
      <w:pPr>
        <w:ind w:left="2520"/>
        <w:ind w:hanging="360"/>
      </w:pPr>
      <w:lvlJc w:val="left"/>
    </w:lvl>
    <w:lvl w:ilvl="4" w:tplc="08090019" w:tentative="1">
      <w:numFmt w:val="lowerLetter"/>
      <w:lvlText w:val="%5."/>
      <w:start w:val="1"/>
      <w:pPr>
        <w:ind w:left="3240"/>
        <w:ind w:hanging="360"/>
      </w:pPr>
      <w:lvlJc w:val="left"/>
    </w:lvl>
    <w:lvl w:ilvl="5" w:tplc="0809001B" w:tentative="1">
      <w:numFmt w:val="lowerRoman"/>
      <w:lvlText w:val="%6."/>
      <w:start w:val="1"/>
      <w:pPr>
        <w:ind w:left="3960"/>
        <w:ind w:hanging="180"/>
      </w:pPr>
      <w:lvlJc w:val="right"/>
    </w:lvl>
    <w:lvl w:ilvl="6" w:tplc="0809000F" w:tentative="1">
      <w:numFmt w:val="decimal"/>
      <w:lvlText w:val="%7."/>
      <w:start w:val="1"/>
      <w:pPr>
        <w:ind w:left="4680"/>
        <w:ind w:hanging="360"/>
      </w:pPr>
      <w:lvlJc w:val="left"/>
    </w:lvl>
    <w:lvl w:ilvl="7" w:tplc="08090019" w:tentative="1">
      <w:numFmt w:val="lowerLetter"/>
      <w:lvlText w:val="%8."/>
      <w:start w:val="1"/>
      <w:pPr>
        <w:ind w:left="5400"/>
        <w:ind w:hanging="360"/>
      </w:pPr>
      <w:lvlJc w:val="left"/>
    </w:lvl>
    <w:lvl w:ilvl="8" w:tplc="0809001B" w:tentative="1">
      <w:numFmt w:val="lowerRoman"/>
      <w:lvlText w:val="%9."/>
      <w:start w:val="1"/>
      <w:pPr>
        <w:ind w:left="6120"/>
        <w:ind w:hanging="180"/>
      </w:pPr>
      <w:lvlJc w:val="right"/>
    </w:lvl>
  </w:abstractNum>
  <w:abstractNum w:abstractNumId="11">
    <w:multiLevelType w:val="hybridMultilevel"/>
    <w:nsid w:val="295904B8"/>
    <w:tmpl w:val="8580EF60"/>
    <w:lvl w:ilvl="0" w:tplc="20000001">
      <w:numFmt w:val="bullet"/>
      <w:lvlText w:val=""/>
      <w:start w:val="1"/>
      <w:rPr>
        <w:rFonts w:hint="default" w:ascii="Symbol" w:hAnsi="Symbol"/>
      </w:rPr>
      <w:pPr>
        <w:ind w:left="720"/>
        <w:ind w:hanging="360"/>
      </w:pPr>
      <w:lvlJc w:val="left"/>
    </w:lvl>
    <w:lvl w:ilvl="1" w:tplc="20000003" w:tentative="1">
      <w:numFmt w:val="bullet"/>
      <w:lvlText w:val="o"/>
      <w:start w:val="1"/>
      <w:rPr>
        <w:rFonts w:hint="default" w:ascii="Courier New" w:hAnsi="Courier New" w:cs="Courier New"/>
      </w:rPr>
      <w:pPr>
        <w:ind w:left="1440"/>
        <w:ind w:hanging="360"/>
      </w:pPr>
      <w:lvlJc w:val="left"/>
    </w:lvl>
    <w:lvl w:ilvl="2" w:tplc="20000005" w:tentative="1">
      <w:numFmt w:val="bullet"/>
      <w:lvlText w:val=""/>
      <w:start w:val="1"/>
      <w:rPr>
        <w:rFonts w:hint="default" w:ascii="Wingdings" w:hAnsi="Wingdings"/>
      </w:rPr>
      <w:pPr>
        <w:ind w:left="2160"/>
        <w:ind w:hanging="360"/>
      </w:pPr>
      <w:lvlJc w:val="left"/>
    </w:lvl>
    <w:lvl w:ilvl="3" w:tplc="20000001" w:tentative="1">
      <w:numFmt w:val="bullet"/>
      <w:lvlText w:val=""/>
      <w:start w:val="1"/>
      <w:rPr>
        <w:rFonts w:hint="default" w:ascii="Symbol" w:hAnsi="Symbol"/>
      </w:rPr>
      <w:pPr>
        <w:ind w:left="2880"/>
        <w:ind w:hanging="360"/>
      </w:pPr>
      <w:lvlJc w:val="left"/>
    </w:lvl>
    <w:lvl w:ilvl="4" w:tplc="20000003" w:tentative="1">
      <w:numFmt w:val="bullet"/>
      <w:lvlText w:val="o"/>
      <w:start w:val="1"/>
      <w:rPr>
        <w:rFonts w:hint="default" w:ascii="Courier New" w:hAnsi="Courier New" w:cs="Courier New"/>
      </w:rPr>
      <w:pPr>
        <w:ind w:left="3600"/>
        <w:ind w:hanging="360"/>
      </w:pPr>
      <w:lvlJc w:val="left"/>
    </w:lvl>
    <w:lvl w:ilvl="5" w:tplc="20000005" w:tentative="1">
      <w:numFmt w:val="bullet"/>
      <w:lvlText w:val=""/>
      <w:start w:val="1"/>
      <w:rPr>
        <w:rFonts w:hint="default" w:ascii="Wingdings" w:hAnsi="Wingdings"/>
      </w:rPr>
      <w:pPr>
        <w:ind w:left="4320"/>
        <w:ind w:hanging="360"/>
      </w:pPr>
      <w:lvlJc w:val="left"/>
    </w:lvl>
    <w:lvl w:ilvl="6" w:tplc="20000001" w:tentative="1">
      <w:numFmt w:val="bullet"/>
      <w:lvlText w:val=""/>
      <w:start w:val="1"/>
      <w:rPr>
        <w:rFonts w:hint="default" w:ascii="Symbol" w:hAnsi="Symbol"/>
      </w:rPr>
      <w:pPr>
        <w:ind w:left="5040"/>
        <w:ind w:hanging="360"/>
      </w:pPr>
      <w:lvlJc w:val="left"/>
    </w:lvl>
    <w:lvl w:ilvl="7" w:tplc="20000003" w:tentative="1">
      <w:numFmt w:val="bullet"/>
      <w:lvlText w:val="o"/>
      <w:start w:val="1"/>
      <w:rPr>
        <w:rFonts w:hint="default" w:ascii="Courier New" w:hAnsi="Courier New" w:cs="Courier New"/>
      </w:rPr>
      <w:pPr>
        <w:ind w:left="5760"/>
        <w:ind w:hanging="360"/>
      </w:pPr>
      <w:lvlJc w:val="left"/>
    </w:lvl>
    <w:lvl w:ilvl="8" w:tplc="20000005" w:tentative="1">
      <w:numFmt w:val="bullet"/>
      <w:lvlText w:val=""/>
      <w:start w:val="1"/>
      <w:rPr>
        <w:rFonts w:hint="default" w:ascii="Wingdings" w:hAnsi="Wingdings"/>
      </w:rPr>
      <w:pPr>
        <w:ind w:left="6480"/>
        <w:ind w:hanging="360"/>
      </w:pPr>
      <w:lvlJc w:val="left"/>
    </w:lvl>
  </w:abstractNum>
  <w:abstractNum w:abstractNumId="12">
    <w:multiLevelType w:val="hybridMultilevel"/>
    <w:nsid w:val="2F3242AF"/>
    <w:tmpl w:val="E46A6658"/>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13">
    <w:multiLevelType w:val="hybridMultilevel"/>
    <w:nsid w:val="311F32CB"/>
    <w:tmpl w:val="C7EE7918"/>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4">
    <w:multiLevelType w:val="hybridMultilevel"/>
    <w:nsid w:val="3163697E"/>
    <w:tmpl w:val="06649198"/>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5">
    <w:multiLevelType w:val="hybridMultilevel"/>
    <w:nsid w:val="3B54358A"/>
    <w:tmpl w:val="5A642152"/>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6">
    <w:multiLevelType w:val="hybridMultilevel"/>
    <w:nsid w:val="405A0FB0"/>
    <w:tmpl w:val="174E752A"/>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7">
    <w:multiLevelType w:val="hybridMultilevel"/>
    <w:nsid w:val="4D1907C9"/>
    <w:tmpl w:val="6BBC6F9A"/>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18">
    <w:multiLevelType w:val="hybridMultilevel"/>
    <w:nsid w:val="50A7543C"/>
    <w:tmpl w:val="8050136A"/>
    <w:lvl w:ilvl="0" w:tplc="08090001">
      <w:numFmt w:val="bullet"/>
      <w:lvlText w:val=""/>
      <w:start w:val="1"/>
      <w:rPr>
        <w:rFonts w:hint="default" w:ascii="Symbol" w:hAnsi="Symbol"/>
      </w:rPr>
      <w:pPr>
        <w:ind w:left="784"/>
        <w:ind w:hanging="360"/>
      </w:pPr>
      <w:lvlJc w:val="left"/>
    </w:lvl>
    <w:lvl w:ilvl="1" w:tplc="08090003" w:tentative="1">
      <w:numFmt w:val="bullet"/>
      <w:lvlText w:val="o"/>
      <w:start w:val="1"/>
      <w:rPr>
        <w:rFonts w:hint="default" w:ascii="Courier New" w:hAnsi="Courier New" w:cs="Courier New"/>
      </w:rPr>
      <w:pPr>
        <w:ind w:left="1504"/>
        <w:ind w:hanging="360"/>
      </w:pPr>
      <w:lvlJc w:val="left"/>
    </w:lvl>
    <w:lvl w:ilvl="2" w:tplc="08090005" w:tentative="1">
      <w:numFmt w:val="bullet"/>
      <w:lvlText w:val=""/>
      <w:start w:val="1"/>
      <w:rPr>
        <w:rFonts w:hint="default" w:ascii="Wingdings" w:hAnsi="Wingdings"/>
      </w:rPr>
      <w:pPr>
        <w:ind w:left="2224"/>
        <w:ind w:hanging="360"/>
      </w:pPr>
      <w:lvlJc w:val="left"/>
    </w:lvl>
    <w:lvl w:ilvl="3" w:tplc="08090001" w:tentative="1">
      <w:numFmt w:val="bullet"/>
      <w:lvlText w:val=""/>
      <w:start w:val="1"/>
      <w:rPr>
        <w:rFonts w:hint="default" w:ascii="Symbol" w:hAnsi="Symbol"/>
      </w:rPr>
      <w:pPr>
        <w:ind w:left="2944"/>
        <w:ind w:hanging="360"/>
      </w:pPr>
      <w:lvlJc w:val="left"/>
    </w:lvl>
    <w:lvl w:ilvl="4" w:tplc="08090003" w:tentative="1">
      <w:numFmt w:val="bullet"/>
      <w:lvlText w:val="o"/>
      <w:start w:val="1"/>
      <w:rPr>
        <w:rFonts w:hint="default" w:ascii="Courier New" w:hAnsi="Courier New" w:cs="Courier New"/>
      </w:rPr>
      <w:pPr>
        <w:ind w:left="3664"/>
        <w:ind w:hanging="360"/>
      </w:pPr>
      <w:lvlJc w:val="left"/>
    </w:lvl>
    <w:lvl w:ilvl="5" w:tplc="08090005" w:tentative="1">
      <w:numFmt w:val="bullet"/>
      <w:lvlText w:val=""/>
      <w:start w:val="1"/>
      <w:rPr>
        <w:rFonts w:hint="default" w:ascii="Wingdings" w:hAnsi="Wingdings"/>
      </w:rPr>
      <w:pPr>
        <w:ind w:left="4384"/>
        <w:ind w:hanging="360"/>
      </w:pPr>
      <w:lvlJc w:val="left"/>
    </w:lvl>
    <w:lvl w:ilvl="6" w:tplc="08090001" w:tentative="1">
      <w:numFmt w:val="bullet"/>
      <w:lvlText w:val=""/>
      <w:start w:val="1"/>
      <w:rPr>
        <w:rFonts w:hint="default" w:ascii="Symbol" w:hAnsi="Symbol"/>
      </w:rPr>
      <w:pPr>
        <w:ind w:left="5104"/>
        <w:ind w:hanging="360"/>
      </w:pPr>
      <w:lvlJc w:val="left"/>
    </w:lvl>
    <w:lvl w:ilvl="7" w:tplc="08090003" w:tentative="1">
      <w:numFmt w:val="bullet"/>
      <w:lvlText w:val="o"/>
      <w:start w:val="1"/>
      <w:rPr>
        <w:rFonts w:hint="default" w:ascii="Courier New" w:hAnsi="Courier New" w:cs="Courier New"/>
      </w:rPr>
      <w:pPr>
        <w:ind w:left="5824"/>
        <w:ind w:hanging="360"/>
      </w:pPr>
      <w:lvlJc w:val="left"/>
    </w:lvl>
    <w:lvl w:ilvl="8" w:tplc="08090005" w:tentative="1">
      <w:numFmt w:val="bullet"/>
      <w:lvlText w:val=""/>
      <w:start w:val="1"/>
      <w:rPr>
        <w:rFonts w:hint="default" w:ascii="Wingdings" w:hAnsi="Wingdings"/>
      </w:rPr>
      <w:pPr>
        <w:ind w:left="6544"/>
        <w:ind w:hanging="360"/>
      </w:pPr>
      <w:lvlJc w:val="left"/>
    </w:lvl>
  </w:abstractNum>
  <w:abstractNum w:abstractNumId="19">
    <w:multiLevelType w:val="hybridMultilevel"/>
    <w:nsid w:val="534410D2"/>
    <w:tmpl w:val="0D7A69FE"/>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0">
    <w:multiLevelType w:val="hybridMultilevel"/>
    <w:nsid w:val="573F5AF7"/>
    <w:tmpl w:val="E0387AB0"/>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21">
    <w:multiLevelType w:val="hybridMultilevel"/>
    <w:nsid w:val="580A516E"/>
    <w:tmpl w:val="69AA3254"/>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2">
    <w:multiLevelType w:val="hybridMultilevel"/>
    <w:nsid w:val="5D3753FE"/>
    <w:tmpl w:val="1C926484"/>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23">
    <w:multiLevelType w:val="hybridMultilevel"/>
    <w:nsid w:val="5D4E3D44"/>
    <w:tmpl w:val="2F7024E0"/>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4">
    <w:multiLevelType w:val="hybridMultilevel"/>
    <w:nsid w:val="5F4D51DF"/>
    <w:tmpl w:val="37D2E7B2"/>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25">
    <w:multiLevelType w:val="hybridMultilevel"/>
    <w:nsid w:val="60FA1838"/>
    <w:tmpl w:val="95D0D072"/>
    <w:lvl w:ilvl="0" w:tplc="297E479E">
      <w:numFmt w:val="bullet"/>
      <w:lvlText w:val="●"/>
      <w:start w:val="1"/>
      <w:pPr>
        <w:ind w:left="720"/>
        <w:ind w:hanging="360"/>
      </w:pPr>
      <w:lvlJc w:val="left"/>
    </w:lvl>
    <w:lvl w:ilvl="1" w:tplc="FCEA298A">
      <w:numFmt w:val="bullet"/>
      <w:lvlText w:val="○"/>
      <w:start w:val="1"/>
      <w:pPr>
        <w:ind w:left="1440"/>
        <w:ind w:hanging="360"/>
      </w:pPr>
      <w:lvlJc w:val="left"/>
    </w:lvl>
    <w:lvl w:ilvl="2" w:tplc="0AB87104">
      <w:numFmt w:val="bullet"/>
      <w:lvlText w:val="■"/>
      <w:start w:val="1"/>
      <w:pPr>
        <w:ind w:left="2160"/>
        <w:ind w:hanging="360"/>
      </w:pPr>
      <w:lvlJc w:val="left"/>
    </w:lvl>
    <w:lvl w:ilvl="3" w:tplc="10FE39A6">
      <w:numFmt w:val="bullet"/>
      <w:lvlText w:val="●"/>
      <w:start w:val="1"/>
      <w:pPr>
        <w:ind w:left="2880"/>
        <w:ind w:hanging="360"/>
      </w:pPr>
      <w:lvlJc w:val="left"/>
    </w:lvl>
    <w:lvl w:ilvl="4" w:tplc="269A4394">
      <w:numFmt w:val="bullet"/>
      <w:lvlText w:val="○"/>
      <w:start w:val="1"/>
      <w:pPr>
        <w:ind w:left="3600"/>
        <w:ind w:hanging="360"/>
      </w:pPr>
      <w:lvlJc w:val="left"/>
    </w:lvl>
    <w:lvl w:ilvl="5" w:tplc="0E82CFCA">
      <w:numFmt w:val="bullet"/>
      <w:lvlText w:val="■"/>
      <w:start w:val="1"/>
      <w:pPr>
        <w:ind w:left="4320"/>
        <w:ind w:hanging="360"/>
      </w:pPr>
      <w:lvlJc w:val="left"/>
    </w:lvl>
    <w:lvl w:ilvl="6" w:tplc="2E56113A">
      <w:numFmt w:val="bullet"/>
      <w:lvlText w:val="●"/>
      <w:start w:val="1"/>
      <w:pPr>
        <w:ind w:left="5040"/>
        <w:ind w:hanging="360"/>
      </w:pPr>
      <w:lvlJc w:val="left"/>
    </w:lvl>
    <w:lvl w:ilvl="7" w:tplc="4B349A9E">
      <w:numFmt w:val="bullet"/>
      <w:lvlText w:val="●"/>
      <w:start w:val="1"/>
      <w:pPr>
        <w:ind w:left="5760"/>
        <w:ind w:hanging="360"/>
      </w:pPr>
      <w:lvlJc w:val="left"/>
    </w:lvl>
    <w:lvl w:ilvl="8" w:tplc="1B8E68C8">
      <w:numFmt w:val="bullet"/>
      <w:lvlText w:val="●"/>
      <w:start w:val="1"/>
      <w:pPr>
        <w:ind w:left="6480"/>
        <w:ind w:hanging="360"/>
      </w:pPr>
      <w:lvlJc w:val="left"/>
    </w:lvl>
  </w:abstractNum>
  <w:abstractNum w:abstractNumId="26">
    <w:multiLevelType w:val="hybridMultilevel"/>
    <w:nsid w:val="65390D31"/>
    <w:tmpl w:val="9C40DF14"/>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27">
    <w:multiLevelType w:val="hybridMultilevel"/>
    <w:nsid w:val="67AB5483"/>
    <w:tmpl w:val="FFE0E9A2"/>
    <w:lvl w:ilvl="0" w:tplc="08090001">
      <w:numFmt w:val="bullet"/>
      <w:lvlText w:val=""/>
      <w:start w:val="1"/>
      <w:rPr>
        <w:rFonts w:hint="default" w:ascii="Symbol" w:hAnsi="Symbol"/>
      </w:rPr>
      <w:pPr>
        <w:ind w:left="360"/>
        <w:ind w:hanging="360"/>
      </w:pPr>
      <w:lvlJc w:val="left"/>
    </w:lvl>
    <w:lvl w:ilvl="1" w:tplc="08090003" w:tentative="1">
      <w:numFmt w:val="bullet"/>
      <w:lvlText w:val="o"/>
      <w:start w:val="1"/>
      <w:rPr>
        <w:rFonts w:hint="default" w:ascii="Courier New" w:hAnsi="Courier New" w:cs="Courier New"/>
      </w:rPr>
      <w:pPr>
        <w:ind w:left="1080"/>
        <w:ind w:hanging="360"/>
      </w:pPr>
      <w:lvlJc w:val="left"/>
    </w:lvl>
    <w:lvl w:ilvl="2" w:tplc="08090005" w:tentative="1">
      <w:numFmt w:val="bullet"/>
      <w:lvlText w:val=""/>
      <w:start w:val="1"/>
      <w:rPr>
        <w:rFonts w:hint="default" w:ascii="Wingdings" w:hAnsi="Wingdings"/>
      </w:rPr>
      <w:pPr>
        <w:ind w:left="1800"/>
        <w:ind w:hanging="360"/>
      </w:pPr>
      <w:lvlJc w:val="left"/>
    </w:lvl>
    <w:lvl w:ilvl="3" w:tplc="08090001" w:tentative="1">
      <w:numFmt w:val="bullet"/>
      <w:lvlText w:val=""/>
      <w:start w:val="1"/>
      <w:rPr>
        <w:rFonts w:hint="default" w:ascii="Symbol" w:hAnsi="Symbol"/>
      </w:rPr>
      <w:pPr>
        <w:ind w:left="2520"/>
        <w:ind w:hanging="360"/>
      </w:pPr>
      <w:lvlJc w:val="left"/>
    </w:lvl>
    <w:lvl w:ilvl="4" w:tplc="08090003" w:tentative="1">
      <w:numFmt w:val="bullet"/>
      <w:lvlText w:val="o"/>
      <w:start w:val="1"/>
      <w:rPr>
        <w:rFonts w:hint="default" w:ascii="Courier New" w:hAnsi="Courier New" w:cs="Courier New"/>
      </w:rPr>
      <w:pPr>
        <w:ind w:left="3240"/>
        <w:ind w:hanging="360"/>
      </w:pPr>
      <w:lvlJc w:val="left"/>
    </w:lvl>
    <w:lvl w:ilvl="5" w:tplc="08090005" w:tentative="1">
      <w:numFmt w:val="bullet"/>
      <w:lvlText w:val=""/>
      <w:start w:val="1"/>
      <w:rPr>
        <w:rFonts w:hint="default" w:ascii="Wingdings" w:hAnsi="Wingdings"/>
      </w:rPr>
      <w:pPr>
        <w:ind w:left="3960"/>
        <w:ind w:hanging="360"/>
      </w:pPr>
      <w:lvlJc w:val="left"/>
    </w:lvl>
    <w:lvl w:ilvl="6" w:tplc="08090001" w:tentative="1">
      <w:numFmt w:val="bullet"/>
      <w:lvlText w:val=""/>
      <w:start w:val="1"/>
      <w:rPr>
        <w:rFonts w:hint="default" w:ascii="Symbol" w:hAnsi="Symbol"/>
      </w:rPr>
      <w:pPr>
        <w:ind w:left="4680"/>
        <w:ind w:hanging="360"/>
      </w:pPr>
      <w:lvlJc w:val="left"/>
    </w:lvl>
    <w:lvl w:ilvl="7" w:tplc="08090003" w:tentative="1">
      <w:numFmt w:val="bullet"/>
      <w:lvlText w:val="o"/>
      <w:start w:val="1"/>
      <w:rPr>
        <w:rFonts w:hint="default" w:ascii="Courier New" w:hAnsi="Courier New" w:cs="Courier New"/>
      </w:rPr>
      <w:pPr>
        <w:ind w:left="5400"/>
        <w:ind w:hanging="360"/>
      </w:pPr>
      <w:lvlJc w:val="left"/>
    </w:lvl>
    <w:lvl w:ilvl="8" w:tplc="08090005" w:tentative="1">
      <w:numFmt w:val="bullet"/>
      <w:lvlText w:val=""/>
      <w:start w:val="1"/>
      <w:rPr>
        <w:rFonts w:hint="default" w:ascii="Wingdings" w:hAnsi="Wingdings"/>
      </w:rPr>
      <w:pPr>
        <w:ind w:left="6120"/>
        <w:ind w:hanging="360"/>
      </w:pPr>
      <w:lvlJc w:val="left"/>
    </w:lvl>
  </w:abstractNum>
  <w:abstractNum w:abstractNumId="28">
    <w:multiLevelType w:val="hybridMultilevel"/>
    <w:nsid w:val="6A4475FE"/>
    <w:tmpl w:val="D5327B8C"/>
    <w:lvl w:ilvl="0" w:tplc="08090001">
      <w:numFmt w:val="bullet"/>
      <w:lvlText w:val=""/>
      <w:start w:val="1"/>
      <w:rPr>
        <w:rFonts w:hint="default" w:ascii="Symbol" w:hAnsi="Symbol"/>
      </w:rPr>
      <w:pPr>
        <w:ind w:left="360"/>
        <w:ind w:hanging="360"/>
      </w:pPr>
      <w:lvlJc w:val="left"/>
    </w:lvl>
    <w:lvl w:ilvl="1" w:tplc="08090003" w:tentative="1">
      <w:numFmt w:val="bullet"/>
      <w:lvlText w:val="o"/>
      <w:start w:val="1"/>
      <w:rPr>
        <w:rFonts w:hint="default" w:ascii="Courier New" w:hAnsi="Courier New" w:cs="Courier New"/>
      </w:rPr>
      <w:pPr>
        <w:ind w:left="1080"/>
        <w:ind w:hanging="360"/>
      </w:pPr>
      <w:lvlJc w:val="left"/>
    </w:lvl>
    <w:lvl w:ilvl="2" w:tplc="08090005" w:tentative="1">
      <w:numFmt w:val="bullet"/>
      <w:lvlText w:val=""/>
      <w:start w:val="1"/>
      <w:rPr>
        <w:rFonts w:hint="default" w:ascii="Wingdings" w:hAnsi="Wingdings"/>
      </w:rPr>
      <w:pPr>
        <w:ind w:left="1800"/>
        <w:ind w:hanging="360"/>
      </w:pPr>
      <w:lvlJc w:val="left"/>
    </w:lvl>
    <w:lvl w:ilvl="3" w:tplc="08090001" w:tentative="1">
      <w:numFmt w:val="bullet"/>
      <w:lvlText w:val=""/>
      <w:start w:val="1"/>
      <w:rPr>
        <w:rFonts w:hint="default" w:ascii="Symbol" w:hAnsi="Symbol"/>
      </w:rPr>
      <w:pPr>
        <w:ind w:left="2520"/>
        <w:ind w:hanging="360"/>
      </w:pPr>
      <w:lvlJc w:val="left"/>
    </w:lvl>
    <w:lvl w:ilvl="4" w:tplc="08090003" w:tentative="1">
      <w:numFmt w:val="bullet"/>
      <w:lvlText w:val="o"/>
      <w:start w:val="1"/>
      <w:rPr>
        <w:rFonts w:hint="default" w:ascii="Courier New" w:hAnsi="Courier New" w:cs="Courier New"/>
      </w:rPr>
      <w:pPr>
        <w:ind w:left="3240"/>
        <w:ind w:hanging="360"/>
      </w:pPr>
      <w:lvlJc w:val="left"/>
    </w:lvl>
    <w:lvl w:ilvl="5" w:tplc="08090005" w:tentative="1">
      <w:numFmt w:val="bullet"/>
      <w:lvlText w:val=""/>
      <w:start w:val="1"/>
      <w:rPr>
        <w:rFonts w:hint="default" w:ascii="Wingdings" w:hAnsi="Wingdings"/>
      </w:rPr>
      <w:pPr>
        <w:ind w:left="3960"/>
        <w:ind w:hanging="360"/>
      </w:pPr>
      <w:lvlJc w:val="left"/>
    </w:lvl>
    <w:lvl w:ilvl="6" w:tplc="08090001" w:tentative="1">
      <w:numFmt w:val="bullet"/>
      <w:lvlText w:val=""/>
      <w:start w:val="1"/>
      <w:rPr>
        <w:rFonts w:hint="default" w:ascii="Symbol" w:hAnsi="Symbol"/>
      </w:rPr>
      <w:pPr>
        <w:ind w:left="4680"/>
        <w:ind w:hanging="360"/>
      </w:pPr>
      <w:lvlJc w:val="left"/>
    </w:lvl>
    <w:lvl w:ilvl="7" w:tplc="08090003" w:tentative="1">
      <w:numFmt w:val="bullet"/>
      <w:lvlText w:val="o"/>
      <w:start w:val="1"/>
      <w:rPr>
        <w:rFonts w:hint="default" w:ascii="Courier New" w:hAnsi="Courier New" w:cs="Courier New"/>
      </w:rPr>
      <w:pPr>
        <w:ind w:left="5400"/>
        <w:ind w:hanging="360"/>
      </w:pPr>
      <w:lvlJc w:val="left"/>
    </w:lvl>
    <w:lvl w:ilvl="8" w:tplc="08090005" w:tentative="1">
      <w:numFmt w:val="bullet"/>
      <w:lvlText w:val=""/>
      <w:start w:val="1"/>
      <w:rPr>
        <w:rFonts w:hint="default" w:ascii="Wingdings" w:hAnsi="Wingdings"/>
      </w:rPr>
      <w:pPr>
        <w:ind w:left="6120"/>
        <w:ind w:hanging="360"/>
      </w:pPr>
      <w:lvlJc w:val="left"/>
    </w:lvl>
  </w:abstractNum>
  <w:abstractNum w:abstractNumId="29">
    <w:multiLevelType w:val="hybridMultilevel"/>
    <w:nsid w:val="6BA02F44"/>
    <w:tmpl w:val="0FB4B64C"/>
    <w:lvl w:ilvl="0">
      <w:numFmt w:val="bullet"/>
      <w:lvlText w:val=""/>
      <w:start w:val="1"/>
      <w:rPr>
        <w:rFonts w:hint="default" w:ascii="Symbol" w:hAnsi="Symbol"/>
        <w:sz w:val="20"/>
      </w:rPr>
      <w:pPr>
        <w:ind w:left="720"/>
        <w:ind w:hanging="360"/>
        <w:tabs>
          <w:tab w:val="num" w:pos="720"/>
        </w:tabs>
      </w:pPr>
      <w:lvlJc w:val="left"/>
    </w:lvl>
    <w:lvl w:ilvl="1" w:tentative="1">
      <w:numFmt w:val="bullet"/>
      <w:lvlText w:val="o"/>
      <w:start w:val="1"/>
      <w:rPr>
        <w:rFonts w:hint="default" w:ascii="Courier New" w:hAnsi="Courier New"/>
        <w:sz w:val="20"/>
      </w:rPr>
      <w:pPr>
        <w:ind w:left="1440"/>
        <w:ind w:hanging="360"/>
        <w:tabs>
          <w:tab w:val="num" w:pos="1440"/>
        </w:tabs>
      </w:pPr>
      <w:lvlJc w:val="left"/>
    </w:lvl>
    <w:lvl w:ilvl="2" w:tentative="1">
      <w:numFmt w:val="bullet"/>
      <w:lvlText w:val=""/>
      <w:start w:val="1"/>
      <w:rPr>
        <w:rFonts w:hint="default" w:ascii="Wingdings" w:hAnsi="Wingdings"/>
        <w:sz w:val="20"/>
      </w:rPr>
      <w:pPr>
        <w:ind w:left="2160"/>
        <w:ind w:hanging="360"/>
        <w:tabs>
          <w:tab w:val="num" w:pos="2160"/>
        </w:tabs>
      </w:pPr>
      <w:lvlJc w:val="left"/>
    </w:lvl>
    <w:lvl w:ilvl="3" w:tentative="1">
      <w:numFmt w:val="bullet"/>
      <w:lvlText w:val=""/>
      <w:start w:val="1"/>
      <w:rPr>
        <w:rFonts w:hint="default" w:ascii="Wingdings" w:hAnsi="Wingdings"/>
        <w:sz w:val="20"/>
      </w:rPr>
      <w:pPr>
        <w:ind w:left="2880"/>
        <w:ind w:hanging="360"/>
        <w:tabs>
          <w:tab w:val="num" w:pos="2880"/>
        </w:tabs>
      </w:pPr>
      <w:lvlJc w:val="left"/>
    </w:lvl>
    <w:lvl w:ilvl="4" w:tentative="1">
      <w:numFmt w:val="bullet"/>
      <w:lvlText w:val=""/>
      <w:start w:val="1"/>
      <w:rPr>
        <w:rFonts w:hint="default" w:ascii="Wingdings" w:hAnsi="Wingdings"/>
        <w:sz w:val="20"/>
      </w:rPr>
      <w:pPr>
        <w:ind w:left="3600"/>
        <w:ind w:hanging="360"/>
        <w:tabs>
          <w:tab w:val="num" w:pos="3600"/>
        </w:tabs>
      </w:pPr>
      <w:lvlJc w:val="left"/>
    </w:lvl>
    <w:lvl w:ilvl="5" w:tentative="1">
      <w:numFmt w:val="bullet"/>
      <w:lvlText w:val=""/>
      <w:start w:val="1"/>
      <w:rPr>
        <w:rFonts w:hint="default" w:ascii="Wingdings" w:hAnsi="Wingdings"/>
        <w:sz w:val="20"/>
      </w:rPr>
      <w:pPr>
        <w:ind w:left="4320"/>
        <w:ind w:hanging="360"/>
        <w:tabs>
          <w:tab w:val="num" w:pos="4320"/>
        </w:tabs>
      </w:pPr>
      <w:lvlJc w:val="left"/>
    </w:lvl>
    <w:lvl w:ilvl="6" w:tentative="1">
      <w:numFmt w:val="bullet"/>
      <w:lvlText w:val=""/>
      <w:start w:val="1"/>
      <w:rPr>
        <w:rFonts w:hint="default" w:ascii="Wingdings" w:hAnsi="Wingdings"/>
        <w:sz w:val="20"/>
      </w:rPr>
      <w:pPr>
        <w:ind w:left="5040"/>
        <w:ind w:hanging="360"/>
        <w:tabs>
          <w:tab w:val="num" w:pos="5040"/>
        </w:tabs>
      </w:pPr>
      <w:lvlJc w:val="left"/>
    </w:lvl>
    <w:lvl w:ilvl="7" w:tentative="1">
      <w:numFmt w:val="bullet"/>
      <w:lvlText w:val=""/>
      <w:start w:val="1"/>
      <w:rPr>
        <w:rFonts w:hint="default" w:ascii="Wingdings" w:hAnsi="Wingdings"/>
        <w:sz w:val="20"/>
      </w:rPr>
      <w:pPr>
        <w:ind w:left="5760"/>
        <w:ind w:hanging="360"/>
        <w:tabs>
          <w:tab w:val="num" w:pos="5760"/>
        </w:tabs>
      </w:pPr>
      <w:lvlJc w:val="left"/>
    </w:lvl>
    <w:lvl w:ilvl="8" w:tentative="1">
      <w:numFmt w:val="bullet"/>
      <w:lvlText w:val=""/>
      <w:start w:val="1"/>
      <w:rPr>
        <w:rFonts w:hint="default" w:ascii="Wingdings" w:hAnsi="Wingdings"/>
        <w:sz w:val="20"/>
      </w:rPr>
      <w:pPr>
        <w:ind w:left="6480"/>
        <w:ind w:hanging="360"/>
        <w:tabs>
          <w:tab w:val="num" w:pos="6480"/>
        </w:tabs>
      </w:pPr>
      <w:lvlJc w:val="left"/>
    </w:lvl>
  </w:abstractNum>
  <w:abstractNum w:abstractNumId="30">
    <w:multiLevelType w:val="hybridMultilevel"/>
    <w:nsid w:val="6C704794"/>
    <w:tmpl w:val="5E2054B4"/>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abstractNum w:abstractNumId="31">
    <w:multiLevelType w:val="hybridMultilevel"/>
    <w:nsid w:val="7E815D6A"/>
    <w:tmpl w:val="C9E6078A"/>
    <w:lvl w:ilvl="0" w:tplc="08090001">
      <w:numFmt w:val="bullet"/>
      <w:lvlText w:val=""/>
      <w:start w:val="1"/>
      <w:rPr>
        <w:rFonts w:hint="default" w:ascii="Symbol" w:hAnsi="Symbol"/>
      </w:rPr>
      <w:pPr>
        <w:ind w:left="720"/>
        <w:ind w:hanging="360"/>
      </w:pPr>
      <w:lvlJc w:val="left"/>
    </w:lvl>
    <w:lvl w:ilvl="1" w:tplc="08090003" w:tentative="1">
      <w:numFmt w:val="bullet"/>
      <w:lvlText w:val="o"/>
      <w:start w:val="1"/>
      <w:rPr>
        <w:rFonts w:hint="default" w:ascii="Courier New" w:hAnsi="Courier New" w:cs="Courier New"/>
      </w:rPr>
      <w:pPr>
        <w:ind w:left="1440"/>
        <w:ind w:hanging="360"/>
      </w:pPr>
      <w:lvlJc w:val="left"/>
    </w:lvl>
    <w:lvl w:ilvl="2" w:tplc="08090005" w:tentative="1">
      <w:numFmt w:val="bullet"/>
      <w:lvlText w:val=""/>
      <w:start w:val="1"/>
      <w:rPr>
        <w:rFonts w:hint="default" w:ascii="Wingdings" w:hAnsi="Wingdings"/>
      </w:rPr>
      <w:pPr>
        <w:ind w:left="2160"/>
        <w:ind w:hanging="360"/>
      </w:pPr>
      <w:lvlJc w:val="left"/>
    </w:lvl>
    <w:lvl w:ilvl="3" w:tplc="08090001" w:tentative="1">
      <w:numFmt w:val="bullet"/>
      <w:lvlText w:val=""/>
      <w:start w:val="1"/>
      <w:rPr>
        <w:rFonts w:hint="default" w:ascii="Symbol" w:hAnsi="Symbol"/>
      </w:rPr>
      <w:pPr>
        <w:ind w:left="2880"/>
        <w:ind w:hanging="360"/>
      </w:pPr>
      <w:lvlJc w:val="left"/>
    </w:lvl>
    <w:lvl w:ilvl="4" w:tplc="08090003" w:tentative="1">
      <w:numFmt w:val="bullet"/>
      <w:lvlText w:val="o"/>
      <w:start w:val="1"/>
      <w:rPr>
        <w:rFonts w:hint="default" w:ascii="Courier New" w:hAnsi="Courier New" w:cs="Courier New"/>
      </w:rPr>
      <w:pPr>
        <w:ind w:left="3600"/>
        <w:ind w:hanging="360"/>
      </w:pPr>
      <w:lvlJc w:val="left"/>
    </w:lvl>
    <w:lvl w:ilvl="5" w:tplc="08090005" w:tentative="1">
      <w:numFmt w:val="bullet"/>
      <w:lvlText w:val=""/>
      <w:start w:val="1"/>
      <w:rPr>
        <w:rFonts w:hint="default" w:ascii="Wingdings" w:hAnsi="Wingdings"/>
      </w:rPr>
      <w:pPr>
        <w:ind w:left="4320"/>
        <w:ind w:hanging="360"/>
      </w:pPr>
      <w:lvlJc w:val="left"/>
    </w:lvl>
    <w:lvl w:ilvl="6" w:tplc="08090001" w:tentative="1">
      <w:numFmt w:val="bullet"/>
      <w:lvlText w:val=""/>
      <w:start w:val="1"/>
      <w:rPr>
        <w:rFonts w:hint="default" w:ascii="Symbol" w:hAnsi="Symbol"/>
      </w:rPr>
      <w:pPr>
        <w:ind w:left="5040"/>
        <w:ind w:hanging="360"/>
      </w:pPr>
      <w:lvlJc w:val="left"/>
    </w:lvl>
    <w:lvl w:ilvl="7" w:tplc="08090003" w:tentative="1">
      <w:numFmt w:val="bullet"/>
      <w:lvlText w:val="o"/>
      <w:start w:val="1"/>
      <w:rPr>
        <w:rFonts w:hint="default" w:ascii="Courier New" w:hAnsi="Courier New" w:cs="Courier New"/>
      </w:rPr>
      <w:pPr>
        <w:ind w:left="5760"/>
        <w:ind w:hanging="360"/>
      </w:pPr>
      <w:lvlJc w:val="left"/>
    </w:lvl>
    <w:lvl w:ilvl="8" w:tplc="08090005" w:tentative="1">
      <w:numFmt w:val="bullet"/>
      <w:lvlText w:val=""/>
      <w:start w:val="1"/>
      <w:rPr>
        <w:rFonts w:hint="default" w:ascii="Wingdings" w:hAnsi="Wingdings"/>
      </w:rPr>
      <w:pPr>
        <w:ind w:left="6480"/>
        <w:ind w:hanging="360"/>
      </w:pPr>
      <w:lvlJc w:val="left"/>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6"/>
  </w:num>
  <w:num w:numId="4">
    <w:abstractNumId w:val="8"/>
  </w:num>
  <w:num w:numId="5">
    <w:abstractNumId w:val="31"/>
  </w:num>
  <w:num w:numId="6">
    <w:abstractNumId w:val="25"/>
    <w:lvlOverride w:ilvl="0">
      <w:startOverride w:val="1"/>
    </w:lvlOverride>
  </w:num>
  <w:num w:numId="7">
    <w:abstractNumId w:val="9"/>
  </w:num>
  <w:num w:numId="8">
    <w:abstractNumId w:val="11"/>
  </w:num>
  <w:num w:numId="9">
    <w:abstractNumId w:val="5"/>
  </w:num>
  <w:num w:numId="10">
    <w:abstractNumId w:val="18"/>
  </w:num>
  <w:num w:numId="11">
    <w:abstractNumId w:val="30"/>
  </w:num>
  <w:num w:numId="12">
    <w:abstractNumId w:val="7"/>
  </w:num>
  <w:num w:numId="13">
    <w:abstractNumId w:val="17"/>
  </w:num>
  <w:num w:numId="14">
    <w:abstractNumId w:val="26"/>
  </w:num>
  <w:num w:numId="15">
    <w:abstractNumId w:val="19"/>
  </w:num>
  <w:num w:numId="16">
    <w:abstractNumId w:val="4"/>
  </w:num>
  <w:num w:numId="17">
    <w:abstractNumId w:val="13"/>
  </w:num>
  <w:num w:numId="18">
    <w:abstractNumId w:val="3"/>
  </w:num>
  <w:num w:numId="19">
    <w:abstractNumId w:val="21"/>
  </w:num>
  <w:num w:numId="20">
    <w:abstractNumId w:val="15"/>
  </w:num>
  <w:num w:numId="21">
    <w:abstractNumId w:val="14"/>
  </w:num>
  <w:num w:numId="22">
    <w:abstractNumId w:val="23"/>
  </w:num>
  <w:num w:numId="23">
    <w:abstractNumId w:val="6"/>
  </w:num>
  <w:num w:numId="24">
    <w:abstractNumId w:val="10"/>
  </w:num>
  <w:num w:numId="25">
    <w:abstractNumId w:val="27"/>
  </w:num>
  <w:num w:numId="26">
    <w:abstractNumId w:val="28"/>
  </w:num>
  <w:num w:numId="27">
    <w:abstractNumId w:val="2"/>
  </w:num>
  <w:num w:numId="28">
    <w:abstractNumId w:val="22"/>
  </w:num>
  <w:num w:numId="29">
    <w:abstractNumId w:val="20"/>
  </w:num>
  <w:num w:numId="30">
    <w:abstractNumId w:val="29"/>
  </w:num>
  <w:num w:numId="31">
    <w:abstractNumId w:val="24"/>
  </w:num>
  <w:num w:numId="32">
    <w:abstractNumId w:val="1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removePersonalInformation/>
  <w:removeDateAndTime/>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rawingGridHorizontalSpacing w:val="360"/>
  <w:drawingGridVerticalSpacing w:val="360"/>
  <w:displayHorizontalDrawingGridEvery w:val="0"/>
  <w:displayVerticalDrawingGridEvery w:val="0"/>
  <w:characterSpacingControl w:val="doNotCompress"/>
  <w:hdrShapeDefaults>
    <o:shapedefaults v:ext="edit" spidmax="2050"/>
  </w:hdrShapeDefault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EAC"/>
    <w:rsid w:val="00000000"/>
    <w:rsid w:val="00086EAC"/>
    <w:rsid w:val="000D66AB"/>
    <w:rsid w:val="001605F6"/>
    <w:rsid w:val="001A5EED"/>
    <w:rsid w:val="001B2B0A"/>
    <w:rsid w:val="003647C6"/>
    <w:rsid w:val="003B5B33"/>
    <w:rsid w:val="00401526"/>
    <w:rsid w:val="00437575"/>
    <w:rsid w:val="00600216"/>
    <w:rsid w:val="0079016C"/>
    <w:rsid w:val="007C5BD0"/>
    <w:rsid w:val="00803387"/>
    <w:rsid w:val="0087587F"/>
    <w:rsid w:val="009247C7"/>
    <w:rsid w:val="00944756"/>
    <w:rsid w:val="009817BD"/>
    <w:rsid w:val="009D42D9"/>
    <w:rsid w:val="009D7105"/>
    <w:rsid w:val="00A310C1"/>
    <w:rsid w:val="00A704CF"/>
    <w:rsid w:val="00AC6024"/>
    <w:rsid w:val="00B63BC7"/>
    <w:rsid w:val="00B64BE8"/>
    <w:rsid w:val="00BC275B"/>
    <w:rsid w:val="00CB3E3E"/>
    <w:rsid w:val="00CE0741"/>
    <w:rsid w:val="00D10684"/>
    <w:rsid w:val="00DD3726"/>
    <w:rsid w:val="00EA73DF"/>
    <w:rsid w:val="00EF0599"/>
    <w:rsid w:val="00F02EA6"/>
    <w:rsid w:val="00F91057"/>
    <w:rsid w:val="00FB3253"/>
    <w:rsid w:val="0DA88BD5"/>
    <w:rsid w:val="2D568CCF"/>
    <w:rsid w:val="3C7DFAC8"/>
    <w:rsid w:val="3DBCB574"/>
    <w:rsid w:val="51818FB7"/>
    <w:rsid w:val="5E3D5D9B"/>
    <w:rsid w:val="645CD4B7"/>
    <w:rsid w:val="66ACB6E5"/>
    <w:rsid w:val="703F5C6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9AB208"/>
  <w15:docId w15:val="{8C494BA9-6B73-48FD-A814-A74A795857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table of figures" w:uiPriority="99"/>
    <w:lsdException w:name="annotation reference" w:uiPriority="99"/>
    <w:lsdException w:name="Hyperlink" w:uiPriority="99"/>
    <w:lsdException w:name="Normal (Web)" w:uiPriority="99"/>
    <w:lsdException w:name="Normal Table" w:semiHidden="1" w:unhideWhenUsed="1"/>
    <w:lsdException w:name="annotation subjec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qFormat/>
    <w:pPr>
      <w:spacing w:before="180" w:after="180"/>
    </w:pPr>
  </w:style>
  <w:style w:type="paragraph" w:styleId="FirstParagraph" w:customStyle="1">
    <w:name w:val="First Paragraph"/>
    <w:basedOn w:val="BodyText"/>
    <w:next w:val="BodyText"/>
    <w:qFormat/>
  </w:style>
  <w:style w:type="paragraph" w:styleId="Compact" w:customStyle="1">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10FD9"/>
    <w:rPr>
      <w:rFonts w:asciiTheme="majorHAnsi" w:hAnsiTheme="majorHAnsi" w:eastAsiaTheme="majorEastAsia"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styleId="SubtitleChar" w:customStyle="1">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styleId="Author" w:customStyle="1">
    <w:name w:val="Author"/>
    <w:next w:val="BodyText"/>
    <w:qFormat/>
    <w:pPr>
      <w:keepNext/>
      <w:keepLines/>
      <w:jc w:val="center"/>
    </w:pPr>
  </w:style>
  <w:style w:type="paragraph" w:styleId="Date">
    <w:name w:val="Date"/>
    <w:next w:val="BodyText"/>
    <w:qFormat/>
    <w:pPr>
      <w:keepNext/>
      <w:keepLines/>
      <w:jc w:val="center"/>
    </w:pPr>
  </w:style>
  <w:style w:type="paragraph" w:styleId="AbstractTitle" w:customStyle="1">
    <w:name w:val="Abstract Title"/>
    <w:basedOn w:val="Normal"/>
    <w:next w:val="Abstract"/>
    <w:qFormat/>
    <w:pPr>
      <w:keepNext/>
      <w:keepLines/>
      <w:spacing w:before="300" w:after="0"/>
      <w:jc w:val="center"/>
    </w:pPr>
    <w:rPr>
      <w:b/>
      <w:sz w:val="20"/>
      <w:szCs w:val="20"/>
    </w:rPr>
  </w:style>
  <w:style w:type="paragraph" w:styleId="Abstract" w:customStyle="1">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styleId="Heading1Char" w:customStyle="1">
    <w:name w:val="Heading 1 Char"/>
    <w:basedOn w:val="DefaultParagraphFont"/>
    <w:link w:val="Heading1"/>
    <w:uiPriority w:val="9"/>
    <w:rsid w:val="00A10FD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10FD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10FD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10FD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10FD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10FD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styleId="FootnoteBlockText" w:customStyle="1">
    <w:name w:val="Footnote Block Text"/>
    <w:basedOn w:val="FootnoteText"/>
    <w:next w:val="FootnoteText"/>
    <w:uiPriority w:val="9"/>
    <w:unhideWhenUsed/>
    <w:qFormat/>
    <w:pPr>
      <w:spacing w:before="100" w:after="100"/>
      <w:ind w:left="480" w:right="480"/>
    </w:pPr>
  </w:style>
  <w:style w:type="table" w:styleId="Table" w:customStyle="1">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color="auto" w:sz="0" w:space="0"/>
        </w:tcBorders>
        <w:vAlign w:val="bottom"/>
      </w:tcPr>
    </w:tblStylePr>
  </w:style>
  <w:style w:type="paragraph" w:styleId="DefinitionTerm" w:customStyle="1">
    <w:name w:val="Definition Term"/>
    <w:basedOn w:val="Normal"/>
    <w:next w:val="Definition"/>
    <w:pPr>
      <w:keepNext/>
      <w:keepLines/>
      <w:spacing w:after="0"/>
    </w:pPr>
    <w:rPr>
      <w:b/>
    </w:rPr>
  </w:style>
  <w:style w:type="paragraph" w:styleId="Definition" w:customStyle="1">
    <w:name w:val="Definition"/>
    <w:basedOn w:val="Normal"/>
  </w:style>
  <w:style w:type="paragraph" w:styleId="Caption">
    <w:name w:val="caption"/>
    <w:basedOn w:val="Normal"/>
    <w:link w:val="CaptionChar"/>
    <w:pPr>
      <w:spacing w:after="120"/>
    </w:pPr>
    <w:rPr>
      <w:i/>
    </w:rPr>
  </w:style>
  <w:style w:type="paragraph" w:styleId="TableCaption" w:customStyle="1">
    <w:name w:val="Table Caption"/>
    <w:basedOn w:val="Caption"/>
    <w:pPr>
      <w:keepNext/>
    </w:pPr>
  </w:style>
  <w:style w:type="paragraph" w:styleId="ImageCaption" w:customStyle="1">
    <w:name w:val="Image Caption"/>
    <w:basedOn w:val="Caption"/>
  </w:style>
  <w:style w:type="paragraph" w:styleId="Figure" w:customStyle="1">
    <w:name w:val="Figure"/>
    <w:basedOn w:val="Normal"/>
  </w:style>
  <w:style w:type="paragraph" w:styleId="CaptionedFigure" w:customStyle="1">
    <w:name w:val="Captioned Figure"/>
    <w:basedOn w:val="Figure"/>
    <w:pPr>
      <w:keepNext/>
    </w:pPr>
  </w:style>
  <w:style w:type="character" w:styleId="CaptionChar" w:customStyle="1">
    <w:name w:val="Caption Char"/>
    <w:basedOn w:val="DefaultParagraphFont"/>
    <w:link w:val="Caption"/>
  </w:style>
  <w:style w:type="character" w:styleId="VerbatimChar" w:customStyle="1">
    <w:name w:val="Verbatim Char"/>
    <w:basedOn w:val="CaptionChar"/>
    <w:link w:val="SourceCode"/>
    <w:rPr>
      <w:rFonts w:ascii="Consolas" w:hAnsi="Consolas"/>
      <w:sz w:val="22"/>
    </w:rPr>
  </w:style>
  <w:style w:type="character" w:styleId="SectionNumber" w:customStyle="1">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styleId="SourceCode" w:customStyle="1">
    <w:name w:val="Source Code"/>
    <w:basedOn w:val="Normal"/>
    <w:link w:val="VerbatimChar"/>
    <w:pPr>
      <w:wordWrap w:val="0"/>
    </w:pPr>
  </w:style>
  <w:style w:type="character" w:styleId="KeywordTok" w:customStyle="1">
    <w:name w:val="KeywordTok"/>
    <w:basedOn w:val="VerbatimChar"/>
    <w:rPr>
      <w:rFonts w:ascii="Consolas" w:hAnsi="Consolas"/>
      <w:b/>
      <w:color w:val="007020"/>
      <w:sz w:val="22"/>
    </w:rPr>
  </w:style>
  <w:style w:type="character" w:styleId="DataTypeTok" w:customStyle="1">
    <w:name w:val="DataTypeTok"/>
    <w:basedOn w:val="VerbatimChar"/>
    <w:rPr>
      <w:rFonts w:ascii="Consolas" w:hAnsi="Consolas"/>
      <w:color w:val="902000"/>
      <w:sz w:val="22"/>
    </w:rPr>
  </w:style>
  <w:style w:type="character" w:styleId="DecValTok" w:customStyle="1">
    <w:name w:val="DecValTok"/>
    <w:basedOn w:val="VerbatimChar"/>
    <w:rPr>
      <w:rFonts w:ascii="Consolas" w:hAnsi="Consolas"/>
      <w:color w:val="40A070"/>
      <w:sz w:val="22"/>
    </w:rPr>
  </w:style>
  <w:style w:type="character" w:styleId="BaseNTok" w:customStyle="1">
    <w:name w:val="BaseNTok"/>
    <w:basedOn w:val="VerbatimChar"/>
    <w:rPr>
      <w:rFonts w:ascii="Consolas" w:hAnsi="Consolas"/>
      <w:color w:val="40A070"/>
      <w:sz w:val="22"/>
    </w:rPr>
  </w:style>
  <w:style w:type="character" w:styleId="FloatTok" w:customStyle="1">
    <w:name w:val="FloatTok"/>
    <w:basedOn w:val="VerbatimChar"/>
    <w:rPr>
      <w:rFonts w:ascii="Consolas" w:hAnsi="Consolas"/>
      <w:color w:val="40A070"/>
      <w:sz w:val="22"/>
    </w:rPr>
  </w:style>
  <w:style w:type="character" w:styleId="ConstantTok" w:customStyle="1">
    <w:name w:val="ConstantTok"/>
    <w:basedOn w:val="VerbatimChar"/>
    <w:rPr>
      <w:rFonts w:ascii="Consolas" w:hAnsi="Consolas"/>
      <w:color w:val="880000"/>
      <w:sz w:val="22"/>
    </w:rPr>
  </w:style>
  <w:style w:type="character" w:styleId="CharTok" w:customStyle="1">
    <w:name w:val="CharTok"/>
    <w:basedOn w:val="VerbatimChar"/>
    <w:rPr>
      <w:rFonts w:ascii="Consolas" w:hAnsi="Consolas"/>
      <w:color w:val="4070A0"/>
      <w:sz w:val="22"/>
    </w:rPr>
  </w:style>
  <w:style w:type="character" w:styleId="SpecialCharTok" w:customStyle="1">
    <w:name w:val="SpecialCharTok"/>
    <w:basedOn w:val="VerbatimChar"/>
    <w:rPr>
      <w:rFonts w:ascii="Consolas" w:hAnsi="Consolas"/>
      <w:color w:val="4070A0"/>
      <w:sz w:val="22"/>
    </w:rPr>
  </w:style>
  <w:style w:type="character" w:styleId="StringTok" w:customStyle="1">
    <w:name w:val="StringTok"/>
    <w:basedOn w:val="VerbatimChar"/>
    <w:rPr>
      <w:rFonts w:ascii="Consolas" w:hAnsi="Consolas"/>
      <w:color w:val="4070A0"/>
      <w:sz w:val="22"/>
    </w:rPr>
  </w:style>
  <w:style w:type="character" w:styleId="VerbatimStringTok" w:customStyle="1">
    <w:name w:val="VerbatimStringTok"/>
    <w:basedOn w:val="VerbatimChar"/>
    <w:rPr>
      <w:rFonts w:ascii="Consolas" w:hAnsi="Consolas"/>
      <w:color w:val="4070A0"/>
      <w:sz w:val="22"/>
    </w:rPr>
  </w:style>
  <w:style w:type="character" w:styleId="SpecialStringTok" w:customStyle="1">
    <w:name w:val="SpecialStringTok"/>
    <w:basedOn w:val="VerbatimChar"/>
    <w:rPr>
      <w:rFonts w:ascii="Consolas" w:hAnsi="Consolas"/>
      <w:color w:val="BB6688"/>
      <w:sz w:val="22"/>
    </w:rPr>
  </w:style>
  <w:style w:type="character" w:styleId="ImportTok" w:customStyle="1">
    <w:name w:val="ImportTok"/>
    <w:basedOn w:val="VerbatimChar"/>
    <w:rPr>
      <w:rFonts w:ascii="Consolas" w:hAnsi="Consolas"/>
      <w:b/>
      <w:color w:val="008000"/>
      <w:sz w:val="22"/>
    </w:rPr>
  </w:style>
  <w:style w:type="character" w:styleId="CommentTok" w:customStyle="1">
    <w:name w:val="CommentTok"/>
    <w:basedOn w:val="VerbatimChar"/>
    <w:rPr>
      <w:rFonts w:ascii="Consolas" w:hAnsi="Consolas"/>
      <w:i/>
      <w:color w:val="60A0B0"/>
      <w:sz w:val="22"/>
    </w:rPr>
  </w:style>
  <w:style w:type="character" w:styleId="DocumentationTok" w:customStyle="1">
    <w:name w:val="DocumentationTok"/>
    <w:basedOn w:val="VerbatimChar"/>
    <w:rPr>
      <w:rFonts w:ascii="Consolas" w:hAnsi="Consolas"/>
      <w:i/>
      <w:color w:val="BA2121"/>
      <w:sz w:val="22"/>
    </w:rPr>
  </w:style>
  <w:style w:type="character" w:styleId="AnnotationTok" w:customStyle="1">
    <w:name w:val="AnnotationTok"/>
    <w:basedOn w:val="VerbatimChar"/>
    <w:rPr>
      <w:rFonts w:ascii="Consolas" w:hAnsi="Consolas"/>
      <w:b/>
      <w:i/>
      <w:color w:val="60A0B0"/>
      <w:sz w:val="22"/>
    </w:rPr>
  </w:style>
  <w:style w:type="character" w:styleId="CommentVarTok" w:customStyle="1">
    <w:name w:val="CommentVarTok"/>
    <w:basedOn w:val="VerbatimChar"/>
    <w:rPr>
      <w:rFonts w:ascii="Consolas" w:hAnsi="Consolas"/>
      <w:b/>
      <w:i/>
      <w:color w:val="60A0B0"/>
      <w:sz w:val="22"/>
    </w:rPr>
  </w:style>
  <w:style w:type="character" w:styleId="OtherTok" w:customStyle="1">
    <w:name w:val="OtherTok"/>
    <w:basedOn w:val="VerbatimChar"/>
    <w:rPr>
      <w:rFonts w:ascii="Consolas" w:hAnsi="Consolas"/>
      <w:color w:val="007020"/>
      <w:sz w:val="22"/>
    </w:rPr>
  </w:style>
  <w:style w:type="character" w:styleId="FunctionTok" w:customStyle="1">
    <w:name w:val="FunctionTok"/>
    <w:basedOn w:val="VerbatimChar"/>
    <w:rPr>
      <w:rFonts w:ascii="Consolas" w:hAnsi="Consolas"/>
      <w:color w:val="06287E"/>
      <w:sz w:val="22"/>
    </w:rPr>
  </w:style>
  <w:style w:type="character" w:styleId="VariableTok" w:customStyle="1">
    <w:name w:val="VariableTok"/>
    <w:basedOn w:val="VerbatimChar"/>
    <w:rPr>
      <w:rFonts w:ascii="Consolas" w:hAnsi="Consolas"/>
      <w:color w:val="19177C"/>
      <w:sz w:val="22"/>
    </w:rPr>
  </w:style>
  <w:style w:type="character" w:styleId="ControlFlowTok" w:customStyle="1">
    <w:name w:val="ControlFlowTok"/>
    <w:basedOn w:val="VerbatimChar"/>
    <w:rPr>
      <w:rFonts w:ascii="Consolas" w:hAnsi="Consolas"/>
      <w:b/>
      <w:color w:val="007020"/>
      <w:sz w:val="22"/>
    </w:rPr>
  </w:style>
  <w:style w:type="character" w:styleId="OperatorTok" w:customStyle="1">
    <w:name w:val="OperatorTok"/>
    <w:basedOn w:val="VerbatimChar"/>
    <w:rPr>
      <w:rFonts w:ascii="Consolas" w:hAnsi="Consolas"/>
      <w:color w:val="666666"/>
      <w:sz w:val="22"/>
    </w:rPr>
  </w:style>
  <w:style w:type="character" w:styleId="BuiltInTok" w:customStyle="1">
    <w:name w:val="BuiltInTok"/>
    <w:basedOn w:val="VerbatimChar"/>
    <w:rPr>
      <w:rFonts w:ascii="Consolas" w:hAnsi="Consolas"/>
      <w:color w:val="008000"/>
      <w:sz w:val="22"/>
    </w:rPr>
  </w:style>
  <w:style w:type="character" w:styleId="ExtensionTok" w:customStyle="1">
    <w:name w:val="ExtensionTok"/>
    <w:basedOn w:val="VerbatimChar"/>
    <w:rPr>
      <w:rFonts w:ascii="Consolas" w:hAnsi="Consolas"/>
      <w:sz w:val="22"/>
    </w:rPr>
  </w:style>
  <w:style w:type="character" w:styleId="PreprocessorTok" w:customStyle="1">
    <w:name w:val="PreprocessorTok"/>
    <w:basedOn w:val="VerbatimChar"/>
    <w:rPr>
      <w:rFonts w:ascii="Consolas" w:hAnsi="Consolas"/>
      <w:color w:val="BC7A00"/>
      <w:sz w:val="22"/>
    </w:rPr>
  </w:style>
  <w:style w:type="character" w:styleId="AttributeTok" w:customStyle="1">
    <w:name w:val="AttributeTok"/>
    <w:basedOn w:val="VerbatimChar"/>
    <w:rPr>
      <w:rFonts w:ascii="Consolas" w:hAnsi="Consolas"/>
      <w:color w:val="7D9029"/>
      <w:sz w:val="22"/>
    </w:rPr>
  </w:style>
  <w:style w:type="character" w:styleId="RegionMarkerTok" w:customStyle="1">
    <w:name w:val="RegionMarkerTok"/>
    <w:basedOn w:val="VerbatimChar"/>
    <w:rPr>
      <w:rFonts w:ascii="Consolas" w:hAnsi="Consolas"/>
      <w:sz w:val="22"/>
    </w:rPr>
  </w:style>
  <w:style w:type="character" w:styleId="InformationTok" w:customStyle="1">
    <w:name w:val="InformationTok"/>
    <w:basedOn w:val="VerbatimChar"/>
    <w:rPr>
      <w:rFonts w:ascii="Consolas" w:hAnsi="Consolas"/>
      <w:b/>
      <w:i/>
      <w:color w:val="60A0B0"/>
      <w:sz w:val="22"/>
    </w:rPr>
  </w:style>
  <w:style w:type="character" w:styleId="WarningTok" w:customStyle="1">
    <w:name w:val="WarningTok"/>
    <w:basedOn w:val="VerbatimChar"/>
    <w:rPr>
      <w:rFonts w:ascii="Consolas" w:hAnsi="Consolas"/>
      <w:b/>
      <w:i/>
      <w:color w:val="60A0B0"/>
      <w:sz w:val="22"/>
    </w:rPr>
  </w:style>
  <w:style w:type="character" w:styleId="AlertTok" w:customStyle="1">
    <w:name w:val="AlertTok"/>
    <w:basedOn w:val="VerbatimChar"/>
    <w:rPr>
      <w:rFonts w:ascii="Consolas" w:hAnsi="Consolas"/>
      <w:b/>
      <w:color w:val="FF0000"/>
      <w:sz w:val="22"/>
    </w:rPr>
  </w:style>
  <w:style w:type="character" w:styleId="ErrorTok" w:customStyle="1">
    <w:name w:val="ErrorTok"/>
    <w:basedOn w:val="VerbatimChar"/>
    <w:rPr>
      <w:rFonts w:ascii="Consolas" w:hAnsi="Consolas"/>
      <w:b/>
      <w:color w:val="FF0000"/>
      <w:sz w:val="22"/>
    </w:rPr>
  </w:style>
  <w:style w:type="character" w:styleId="NormalTok" w:customStyle="1">
    <w:name w:val="NormalTok"/>
    <w:basedOn w:val="VerbatimChar"/>
    <w:rPr>
      <w:rFonts w:ascii="Consolas" w:hAnsi="Consolas"/>
      <w:sz w:val="22"/>
    </w:rPr>
  </w:style>
  <w:style w:type="paragraph" w:styleId="TOC2">
    <w:name w:val="toc 2"/>
    <w:basedOn w:val="Normal"/>
    <w:next w:val="Normal"/>
    <w:autoRedefine/>
    <w:uiPriority w:val="39"/>
    <w:rsid w:val="00B64BE8"/>
    <w:pPr>
      <w:spacing w:after="100"/>
      <w:ind w:left="240"/>
    </w:pPr>
  </w:style>
  <w:style w:type="paragraph" w:styleId="TOC3">
    <w:name w:val="toc 3"/>
    <w:basedOn w:val="Normal"/>
    <w:next w:val="Normal"/>
    <w:autoRedefine/>
    <w:uiPriority w:val="39"/>
    <w:rsid w:val="00B64BE8"/>
    <w:pPr>
      <w:spacing w:after="100"/>
      <w:ind w:left="480"/>
    </w:pPr>
  </w:style>
  <w:style w:type="paragraph" w:styleId="Header">
    <w:name w:val="header"/>
    <w:basedOn w:val="Normal"/>
    <w:link w:val="HeaderChar"/>
    <w:uiPriority w:val="99"/>
    <w:rsid w:val="009817BD"/>
    <w:pPr>
      <w:tabs>
        <w:tab w:val="center" w:pos="4513"/>
        <w:tab w:val="right" w:pos="9026"/>
      </w:tabs>
      <w:spacing w:after="0"/>
    </w:pPr>
  </w:style>
  <w:style w:type="character" w:styleId="HeaderChar" w:customStyle="1">
    <w:name w:val="Header Char"/>
    <w:basedOn w:val="DefaultParagraphFont"/>
    <w:link w:val="Header"/>
    <w:uiPriority w:val="99"/>
    <w:rsid w:val="009817BD"/>
  </w:style>
  <w:style w:type="paragraph" w:styleId="Footer">
    <w:name w:val="footer"/>
    <w:basedOn w:val="Normal"/>
    <w:link w:val="FooterChar"/>
    <w:uiPriority w:val="99"/>
    <w:rsid w:val="009817BD"/>
    <w:pPr>
      <w:tabs>
        <w:tab w:val="center" w:pos="4513"/>
        <w:tab w:val="right" w:pos="9026"/>
      </w:tabs>
      <w:spacing w:after="0"/>
    </w:pPr>
  </w:style>
  <w:style w:type="character" w:styleId="FooterChar" w:customStyle="1">
    <w:name w:val="Footer Char"/>
    <w:basedOn w:val="DefaultParagraphFont"/>
    <w:link w:val="Footer"/>
    <w:uiPriority w:val="99"/>
    <w:rsid w:val="009817BD"/>
  </w:style>
  <w:style w:type="paragraph" w:styleId="NormalWeb">
    <w:name w:val="Normal (Web)"/>
    <w:basedOn w:val="Normal"/>
    <w:uiPriority w:val="99"/>
    <w:rsid w:val="009817BD"/>
    <w:rPr>
      <w:rFonts w:ascii="Times New Roman" w:hAnsi="Times New Roman" w:cs="Times New Roman"/>
    </w:rPr>
  </w:style>
  <w:style w:type="table" w:styleId="PlainTable1">
    <w:name w:val="Plain Table 1"/>
    <w:basedOn w:val="TableNormal"/>
    <w:rsid w:val="003B5B59"/>
    <w:pPr>
      <w:spacing w:after="0"/>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rsid w:val="003B5B59"/>
    <w:pPr>
      <w:spacing w:after="0"/>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rsid w:val="005B48EB"/>
    <w:pPr>
      <w:spacing w:after="100"/>
    </w:pPr>
  </w:style>
  <w:style w:type="table" w:styleId="PlainTable5">
    <w:name w:val="Plain Table 5"/>
    <w:basedOn w:val="TableNormal"/>
    <w:rsid w:val="00324DFC"/>
    <w:pPr>
      <w:spacing w:after="0"/>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7A37E6"/>
    <w:rPr>
      <w:color w:val="605E5C"/>
      <w:shd w:val="clear" w:color="auto" w:fill="E1DFDD"/>
    </w:rPr>
  </w:style>
  <w:style w:type="paragraph" w:styleId="ListParagraph">
    <w:name w:val="List Paragraph"/>
    <w:basedOn w:val="Normal"/>
    <w:uiPriority w:val="34"/>
    <w:qFormat/>
    <w:rsid w:val="007A37E6"/>
    <w:pPr>
      <w:ind w:left="720"/>
      <w:contextualSpacing/>
    </w:pPr>
  </w:style>
  <w:style w:type="table" w:styleId="GridTable1Light">
    <w:name w:val="Grid Table 1 Light"/>
    <w:basedOn w:val="TableNormal"/>
    <w:rsid w:val="00441515"/>
    <w:pPr>
      <w:spacing w:after="0"/>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PlainTable51" w:customStyle="1">
    <w:name w:val="Plain Table 51"/>
    <w:basedOn w:val="TableNormal"/>
    <w:next w:val="PlainTable5"/>
    <w:uiPriority w:val="45"/>
    <w:rsid w:val="00F90996"/>
    <w:pPr>
      <w:spacing w:after="0"/>
    </w:pPr>
    <w:rPr>
      <w:rFonts w:ascii="Times New Roman" w:hAnsi="Times New Roman" w:eastAsia="Times New Roman" w:cs="Times New Roman"/>
      <w:sz w:val="20"/>
      <w:szCs w:val="20"/>
      <w:lang w:val="en-GB" w:eastAsia="en-GB"/>
    </w:rPr>
    <w:tblPr>
      <w:tblStyleRowBandSize w:val="1"/>
      <w:tblStyleColBandSize w:val="1"/>
    </w:tblPr>
    <w:tblStylePr w:type="firstRow">
      <w:rPr>
        <w:rFonts w:ascii="Aptos Display" w:hAnsi="Aptos Display" w:eastAsia="Times New Roman" w:cs="Times New Roman"/>
        <w:i/>
        <w:iCs/>
        <w:sz w:val="26"/>
      </w:rPr>
      <w:tblPr/>
      <w:tcPr>
        <w:tcBorders>
          <w:bottom w:val="single" w:color="7F7F7F" w:sz="4" w:space="0"/>
        </w:tcBorders>
        <w:shd w:val="clear" w:color="auto" w:fill="FFFFFF"/>
      </w:tcPr>
    </w:tblStylePr>
    <w:tblStylePr w:type="lastRow">
      <w:rPr>
        <w:rFonts w:ascii="Aptos Display" w:hAnsi="Aptos Display" w:eastAsia="Times New Roman" w:cs="Times New Roman"/>
        <w:i/>
        <w:iCs/>
        <w:sz w:val="26"/>
      </w:rPr>
      <w:tblPr/>
      <w:tcPr>
        <w:tcBorders>
          <w:top w:val="single" w:color="7F7F7F" w:sz="4" w:space="0"/>
        </w:tcBorders>
        <w:shd w:val="clear" w:color="auto" w:fill="FFFFFF"/>
      </w:tcPr>
    </w:tblStylePr>
    <w:tblStylePr w:type="firstCol">
      <w:pPr>
        <w:jc w:val="right"/>
      </w:pPr>
      <w:rPr>
        <w:rFonts w:ascii="Aptos Display" w:hAnsi="Aptos Display" w:eastAsia="Times New Roman" w:cs="Times New Roman"/>
        <w:i/>
        <w:iCs/>
        <w:sz w:val="26"/>
      </w:rPr>
      <w:tblPr/>
      <w:tcPr>
        <w:tcBorders>
          <w:right w:val="single" w:color="7F7F7F" w:sz="4" w:space="0"/>
        </w:tcBorders>
        <w:shd w:val="clear" w:color="auto" w:fill="FFFFFF"/>
      </w:tcPr>
    </w:tblStylePr>
    <w:tblStylePr w:type="lastCol">
      <w:rPr>
        <w:rFonts w:ascii="Aptos Display" w:hAnsi="Aptos Display" w:eastAsia="Times New Roman" w:cs="Times New Roman"/>
        <w:i/>
        <w:iCs/>
        <w:sz w:val="26"/>
      </w:rPr>
      <w:tblPr/>
      <w:tcPr>
        <w:tcBorders>
          <w:left w:val="single" w:color="7F7F7F" w:sz="4" w:space="0"/>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rsid w:val="0044203D"/>
    <w:pPr>
      <w:spacing w:after="0"/>
    </w:pPr>
  </w:style>
  <w:style w:type="table" w:styleId="TableGrid1" w:customStyle="1">
    <w:name w:val="Table Grid1"/>
    <w:basedOn w:val="TableNormal"/>
    <w:next w:val="TableGrid"/>
    <w:uiPriority w:val="39"/>
    <w:rsid w:val="000D66AB"/>
    <w:pPr>
      <w:spacing w:after="0"/>
    </w:pPr>
    <w:rPr>
      <w:rFonts w:ascii="Times New Roman" w:hAnsi="Times New Roman" w:eastAsia="Times New Roman" w:cs="Times New Roman"/>
      <w:sz w:val="20"/>
      <w:szCs w:val="20"/>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87587F"/>
    <w:pPr>
      <w:spacing w:after="0"/>
    </w:pPr>
    <w:rPr>
      <w:rFonts w:ascii="Times New Roman" w:hAnsi="Times New Roman" w:eastAsia="Times New Roman" w:cs="Times New Roman"/>
      <w:sz w:val="20"/>
      <w:szCs w:val="20"/>
      <w:lang w:val="en-PK" w:eastAsia="en-PK"/>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NoList1" w:customStyle="1">
    <w:name w:val="No List1"/>
    <w:next w:val="NoList"/>
    <w:uiPriority w:val="99"/>
    <w:semiHidden/>
    <w:unhideWhenUsed/>
    <w:rsid w:val="009D7105"/>
  </w:style>
  <w:style w:type="paragraph" w:styleId="Quote1" w:customStyle="1">
    <w:name w:val="Quote1"/>
    <w:basedOn w:val="Normal"/>
    <w:next w:val="Normal"/>
    <w:uiPriority w:val="29"/>
    <w:qFormat/>
    <w:rsid w:val="009D7105"/>
    <w:pPr>
      <w:spacing w:before="160" w:after="160"/>
      <w:jc w:val="center"/>
    </w:pPr>
    <w:rPr>
      <w:rFonts w:ascii="Times New Roman" w:hAnsi="Times New Roman" w:eastAsia="Times New Roman" w:cs="Times New Roman"/>
      <w:i/>
      <w:iCs/>
      <w:color w:val="404040"/>
      <w:sz w:val="20"/>
      <w:szCs w:val="20"/>
      <w:lang w:val="en-GB"/>
    </w:rPr>
  </w:style>
  <w:style w:type="character" w:styleId="QuoteChar" w:customStyle="1">
    <w:name w:val="Quote Char"/>
    <w:basedOn w:val="DefaultParagraphFont"/>
    <w:link w:val="Quote"/>
    <w:uiPriority w:val="29"/>
    <w:rsid w:val="009D7105"/>
    <w:rPr>
      <w:i/>
      <w:iCs/>
      <w:color w:val="404040"/>
    </w:rPr>
  </w:style>
  <w:style w:type="character" w:styleId="IntenseEmphasis1" w:customStyle="1">
    <w:name w:val="Intense Emphasis1"/>
    <w:basedOn w:val="DefaultParagraphFont"/>
    <w:uiPriority w:val="21"/>
    <w:qFormat/>
    <w:rsid w:val="009D7105"/>
    <w:rPr>
      <w:i/>
      <w:iCs/>
      <w:color w:val="0F4761"/>
    </w:rPr>
  </w:style>
  <w:style w:type="paragraph" w:styleId="IntenseQuote1" w:customStyle="1">
    <w:name w:val="Intense Quote1"/>
    <w:basedOn w:val="Normal"/>
    <w:next w:val="Normal"/>
    <w:uiPriority w:val="30"/>
    <w:qFormat/>
    <w:rsid w:val="009D7105"/>
    <w:pPr>
      <w:pBdr>
        <w:top w:val="single" w:color="0F4761" w:sz="4" w:space="10"/>
        <w:bottom w:val="single" w:color="0F4761" w:sz="4" w:space="10"/>
      </w:pBdr>
      <w:spacing w:before="360" w:after="360"/>
      <w:ind w:left="864" w:right="864"/>
      <w:jc w:val="center"/>
    </w:pPr>
    <w:rPr>
      <w:rFonts w:ascii="Times New Roman" w:hAnsi="Times New Roman" w:eastAsia="Times New Roman" w:cs="Times New Roman"/>
      <w:i/>
      <w:iCs/>
      <w:color w:val="0F4761"/>
      <w:sz w:val="20"/>
      <w:szCs w:val="20"/>
      <w:lang w:val="en-GB"/>
    </w:rPr>
  </w:style>
  <w:style w:type="character" w:styleId="IntenseQuoteChar" w:customStyle="1">
    <w:name w:val="Intense Quote Char"/>
    <w:basedOn w:val="DefaultParagraphFont"/>
    <w:link w:val="IntenseQuote"/>
    <w:uiPriority w:val="30"/>
    <w:rsid w:val="009D7105"/>
    <w:rPr>
      <w:i/>
      <w:iCs/>
      <w:color w:val="0F4761"/>
    </w:rPr>
  </w:style>
  <w:style w:type="character" w:styleId="IntenseReference1" w:customStyle="1">
    <w:name w:val="Intense Reference1"/>
    <w:basedOn w:val="DefaultParagraphFont"/>
    <w:uiPriority w:val="32"/>
    <w:qFormat/>
    <w:rsid w:val="009D7105"/>
    <w:rPr>
      <w:b/>
      <w:bCs/>
      <w:smallCaps/>
      <w:color w:val="0F4761"/>
      <w:spacing w:val="5"/>
    </w:rPr>
  </w:style>
  <w:style w:type="table" w:styleId="TableGrid3" w:customStyle="1">
    <w:name w:val="Table Grid3"/>
    <w:basedOn w:val="TableNormal"/>
    <w:next w:val="TableGrid"/>
    <w:uiPriority w:val="39"/>
    <w:rsid w:val="009D7105"/>
    <w:pPr>
      <w:spacing w:after="0"/>
    </w:pPr>
    <w:rPr>
      <w:rFonts w:ascii="Times New Roman" w:hAnsi="Times New Roman" w:eastAsia="Times New Roman" w:cs="Times New Roman"/>
      <w:sz w:val="20"/>
      <w:szCs w:val="20"/>
      <w:lang w:val="en-GB"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9D7105"/>
    <w:pPr>
      <w:spacing w:after="0"/>
    </w:pPr>
    <w:rPr>
      <w:rFonts w:ascii="Times New Roman" w:hAnsi="Times New Roman" w:eastAsia="Times New Roman" w:cs="Times New Roman"/>
      <w:sz w:val="20"/>
      <w:szCs w:val="20"/>
      <w:lang w:val="en-GB"/>
    </w:rPr>
  </w:style>
  <w:style w:type="character" w:styleId="FollowedHyperlink1" w:customStyle="1">
    <w:name w:val="FollowedHyperlink1"/>
    <w:basedOn w:val="DefaultParagraphFont"/>
    <w:uiPriority w:val="99"/>
    <w:semiHidden/>
    <w:unhideWhenUsed/>
    <w:rsid w:val="009D7105"/>
    <w:rPr>
      <w:color w:val="96607D"/>
      <w:u w:val="single"/>
    </w:rPr>
  </w:style>
  <w:style w:type="character" w:styleId="CommentReference">
    <w:name w:val="Comment Reference"/>
    <w:basedOn w:val="DefaultParagraphFont"/>
    <w:uiPriority w:val="99"/>
    <w:unhideWhenUsed/>
    <w:rsid w:val="009D7105"/>
    <w:rPr>
      <w:sz w:val="16"/>
      <w:szCs w:val="16"/>
    </w:rPr>
  </w:style>
  <w:style w:type="paragraph" w:styleId="CommentText">
    <w:name w:val="Comment Text"/>
    <w:basedOn w:val="Normal"/>
    <w:link w:val="CommentTextChar"/>
    <w:uiPriority w:val="99"/>
    <w:unhideWhenUsed/>
    <w:rsid w:val="009D7105"/>
    <w:pPr>
      <w:spacing w:after="0"/>
    </w:pPr>
    <w:rPr>
      <w:rFonts w:ascii="Times New Roman" w:hAnsi="Times New Roman" w:eastAsia="Times New Roman" w:cs="Times New Roman"/>
      <w:sz w:val="20"/>
      <w:szCs w:val="20"/>
      <w:lang w:val="en-GB"/>
    </w:rPr>
  </w:style>
  <w:style w:type="character" w:styleId="CommentTextChar" w:customStyle="1">
    <w:name w:val="Comment Text Char"/>
    <w:basedOn w:val="DefaultParagraphFont"/>
    <w:link w:val="CommentText"/>
    <w:uiPriority w:val="99"/>
    <w:rsid w:val="009D7105"/>
    <w:rPr>
      <w:rFonts w:ascii="Times New Roman" w:hAnsi="Times New Roman" w:eastAsia="Times New Roman" w:cs="Times New Roman"/>
      <w:sz w:val="20"/>
      <w:szCs w:val="20"/>
      <w:lang w:val="en-GB"/>
    </w:rPr>
  </w:style>
  <w:style w:type="paragraph" w:styleId="CommentSubject">
    <w:name w:val="Comment Subject"/>
    <w:basedOn w:val="CommentText"/>
    <w:next w:val="CommentText"/>
    <w:link w:val="CommentSubjectChar"/>
    <w:uiPriority w:val="99"/>
    <w:unhideWhenUsed/>
    <w:rsid w:val="009D7105"/>
    <w:rPr>
      <w:b/>
      <w:bCs/>
    </w:rPr>
  </w:style>
  <w:style w:type="character" w:styleId="CommentSubjectChar" w:customStyle="1">
    <w:name w:val="Comment Subject Char"/>
    <w:basedOn w:val="CommentTextChar"/>
    <w:link w:val="CommentSubject"/>
    <w:uiPriority w:val="99"/>
    <w:rsid w:val="009D7105"/>
    <w:rPr>
      <w:rFonts w:ascii="Times New Roman" w:hAnsi="Times New Roman" w:eastAsia="Times New Roman" w:cs="Times New Roman"/>
      <w:b/>
      <w:bCs/>
      <w:sz w:val="20"/>
      <w:szCs w:val="20"/>
      <w:lang w:val="en-GB"/>
    </w:rPr>
  </w:style>
  <w:style w:type="paragraph" w:styleId="Quote">
    <w:name w:val="Quote"/>
    <w:basedOn w:val="Normal"/>
    <w:next w:val="Normal"/>
    <w:link w:val="QuoteChar"/>
    <w:uiPriority w:val="29"/>
    <w:rsid w:val="009D7105"/>
    <w:pPr>
      <w:spacing w:before="200" w:after="160"/>
      <w:ind w:left="864" w:right="864"/>
      <w:jc w:val="center"/>
    </w:pPr>
    <w:rPr>
      <w:i/>
      <w:iCs/>
      <w:color w:val="404040"/>
    </w:rPr>
  </w:style>
  <w:style w:type="character" w:styleId="QuoteChar1" w:customStyle="1">
    <w:name w:val="Quote Char1"/>
    <w:basedOn w:val="DefaultParagraphFont"/>
    <w:rsid w:val="009D7105"/>
    <w:rPr>
      <w:i/>
      <w:iCs/>
      <w:color w:val="404040" w:themeColor="text1" w:themeTint="BF"/>
    </w:rPr>
  </w:style>
  <w:style w:type="character" w:styleId="IntenseEmphasis">
    <w:name w:val="Intense Emphasis"/>
    <w:basedOn w:val="DefaultParagraphFont"/>
    <w:rsid w:val="009D7105"/>
    <w:rPr>
      <w:i/>
      <w:iCs/>
      <w:color w:val="156082" w:themeColor="accent1"/>
    </w:rPr>
  </w:style>
  <w:style w:type="paragraph" w:styleId="IntenseQuote">
    <w:name w:val="Intense Quote"/>
    <w:basedOn w:val="Normal"/>
    <w:next w:val="Normal"/>
    <w:link w:val="IntenseQuoteChar"/>
    <w:uiPriority w:val="30"/>
    <w:rsid w:val="009D7105"/>
    <w:pPr>
      <w:pBdr>
        <w:top w:val="single" w:color="156082" w:themeColor="accent1" w:sz="4" w:space="10"/>
        <w:bottom w:val="single" w:color="156082" w:themeColor="accent1" w:sz="4" w:space="10"/>
      </w:pBdr>
      <w:spacing w:before="360" w:after="360"/>
      <w:ind w:left="864" w:right="864"/>
      <w:jc w:val="center"/>
    </w:pPr>
    <w:rPr>
      <w:i/>
      <w:iCs/>
      <w:color w:val="0F4761"/>
    </w:rPr>
  </w:style>
  <w:style w:type="character" w:styleId="IntenseQuoteChar1" w:customStyle="1">
    <w:name w:val="Intense Quote Char1"/>
    <w:basedOn w:val="DefaultParagraphFont"/>
    <w:rsid w:val="009D7105"/>
    <w:rPr>
      <w:i/>
      <w:iCs/>
      <w:color w:val="156082" w:themeColor="accent1"/>
    </w:rPr>
  </w:style>
  <w:style w:type="character" w:styleId="IntenseReference">
    <w:name w:val="Intense Reference"/>
    <w:basedOn w:val="DefaultParagraphFont"/>
    <w:rsid w:val="009D7105"/>
    <w:rPr>
      <w:b/>
      <w:bCs/>
      <w:smallCaps/>
      <w:color w:val="156082" w:themeColor="accent1"/>
      <w:spacing w:val="5"/>
    </w:rPr>
  </w:style>
  <w:style w:type="character" w:styleId="FollowedHyperlink">
    <w:name w:val="FollowedHyperlink"/>
    <w:basedOn w:val="DefaultParagraphFont"/>
    <w:rsid w:val="009D7105"/>
    <w:rPr>
      <w:color w:val="96607D" w:themeColor="followedHyperlink"/>
      <w:u w:val="single"/>
    </w:rPr>
  </w:style>
  <w:style w:type="paragraph" w:styleId="TOC4">
    <w:name w:val="toc 4"/>
    <w:basedOn w:val="Normal"/>
    <w:next w:val="Normal"/>
    <w:autoRedefine/>
    <w:uiPriority w:val="39"/>
    <w:unhideWhenUsed/>
    <w:rsid w:val="001A5EED"/>
    <w:pPr>
      <w:spacing w:after="100" w:line="278" w:lineRule="auto"/>
      <w:ind w:left="720"/>
    </w:pPr>
    <w:rPr>
      <w:rFonts w:eastAsiaTheme="minorEastAsia"/>
      <w:kern w:val="2"/>
      <w:lang w:val="en-GB" w:eastAsia="en-GB"/>
      <w14:ligatures w14:val="standardContextual"/>
    </w:rPr>
  </w:style>
  <w:style w:type="paragraph" w:styleId="TOC5">
    <w:name w:val="toc 5"/>
    <w:basedOn w:val="Normal"/>
    <w:next w:val="Normal"/>
    <w:autoRedefine/>
    <w:uiPriority w:val="39"/>
    <w:unhideWhenUsed/>
    <w:rsid w:val="001A5EED"/>
    <w:pPr>
      <w:spacing w:after="100" w:line="278" w:lineRule="auto"/>
      <w:ind w:left="960"/>
    </w:pPr>
    <w:rPr>
      <w:rFonts w:eastAsiaTheme="minorEastAsia"/>
      <w:kern w:val="2"/>
      <w:lang w:val="en-GB" w:eastAsia="en-GB"/>
      <w14:ligatures w14:val="standardContextual"/>
    </w:rPr>
  </w:style>
  <w:style w:type="paragraph" w:styleId="TOC6">
    <w:name w:val="toc 6"/>
    <w:basedOn w:val="Normal"/>
    <w:next w:val="Normal"/>
    <w:autoRedefine/>
    <w:uiPriority w:val="39"/>
    <w:unhideWhenUsed/>
    <w:rsid w:val="001A5EED"/>
    <w:pPr>
      <w:spacing w:after="100" w:line="278" w:lineRule="auto"/>
      <w:ind w:left="1200"/>
    </w:pPr>
    <w:rPr>
      <w:rFonts w:eastAsiaTheme="minorEastAsia"/>
      <w:kern w:val="2"/>
      <w:lang w:val="en-GB" w:eastAsia="en-GB"/>
      <w14:ligatures w14:val="standardContextual"/>
    </w:rPr>
  </w:style>
  <w:style w:type="paragraph" w:styleId="TOC7">
    <w:name w:val="toc 7"/>
    <w:basedOn w:val="Normal"/>
    <w:next w:val="Normal"/>
    <w:autoRedefine/>
    <w:uiPriority w:val="39"/>
    <w:unhideWhenUsed/>
    <w:rsid w:val="001A5EED"/>
    <w:pPr>
      <w:spacing w:after="100" w:line="278" w:lineRule="auto"/>
      <w:ind w:left="1440"/>
    </w:pPr>
    <w:rPr>
      <w:rFonts w:eastAsiaTheme="minorEastAsia"/>
      <w:kern w:val="2"/>
      <w:lang w:val="en-GB" w:eastAsia="en-GB"/>
      <w14:ligatures w14:val="standardContextual"/>
    </w:rPr>
  </w:style>
  <w:style w:type="paragraph" w:styleId="TOC8">
    <w:name w:val="toc 8"/>
    <w:basedOn w:val="Normal"/>
    <w:next w:val="Normal"/>
    <w:autoRedefine/>
    <w:uiPriority w:val="39"/>
    <w:unhideWhenUsed/>
    <w:rsid w:val="001A5EED"/>
    <w:pPr>
      <w:spacing w:after="100" w:line="278" w:lineRule="auto"/>
      <w:ind w:left="1680"/>
    </w:pPr>
    <w:rPr>
      <w:rFonts w:eastAsiaTheme="minorEastAsia"/>
      <w:kern w:val="2"/>
      <w:lang w:val="en-GB" w:eastAsia="en-GB"/>
      <w14:ligatures w14:val="standardContextual"/>
    </w:rPr>
  </w:style>
  <w:style w:type="paragraph" w:styleId="TOC9">
    <w:name w:val="toc 9"/>
    <w:basedOn w:val="Normal"/>
    <w:next w:val="Normal"/>
    <w:autoRedefine/>
    <w:uiPriority w:val="39"/>
    <w:unhideWhenUsed/>
    <w:rsid w:val="001A5EED"/>
    <w:pPr>
      <w:spacing w:after="100" w:line="278" w:lineRule="auto"/>
      <w:ind w:left="1920"/>
    </w:pPr>
    <w:rPr>
      <w:rFonts w:eastAsiaTheme="minorEastAsia"/>
      <w:kern w:val="2"/>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hyperlink" Target="mailto:foi@uwtsd.ac.uk" TargetMode="External" Id="rId34" /><Relationship Type="http://schemas.openxmlformats.org/officeDocument/2006/relationships/endnotes" Target="endnotes.xml" Id="rId7" /><Relationship Type="http://schemas.openxmlformats.org/officeDocument/2006/relationships/hyperlink" Target="https://www.uwtsd.ac.uk/research/research-ethics/" TargetMode="External" Id="rId25" /><Relationship Type="http://schemas.openxmlformats.org/officeDocument/2006/relationships/numbering" Target="numbering.xml" Id="rId2" /><Relationship Type="http://schemas.openxmlformats.org/officeDocument/2006/relationships/hyperlink" Target="http://www.hra-decisiontools.org.uk/consent/examples.html"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intranet.uwtsd.ac.uk/research/research-integrity-and-ethics" TargetMode="External" Id="rId24" /><Relationship Type="http://schemas.openxmlformats.org/officeDocument/2006/relationships/hyperlink" Target="http://globalkidsonline.net/tools/qualitative/" TargetMode="External" Id="rId32" /><Relationship Type="http://schemas.openxmlformats.org/officeDocument/2006/relationships/theme" Target="theme/theme1.xml" Id="rId37" /><Relationship Type="http://schemas.openxmlformats.org/officeDocument/2006/relationships/webSettings" Target="webSettings.xml" Id="rId5" /><Relationship Type="http://schemas.openxmlformats.org/officeDocument/2006/relationships/hyperlink" Target="https://www.hra-decisiontools.org.uk/research/" TargetMode="External" Id="rId28" /><Relationship Type="http://schemas.openxmlformats.org/officeDocument/2006/relationships/fontTable" Target="fontTable.xml" Id="rId36" /><Relationship Type="http://schemas.openxmlformats.org/officeDocument/2006/relationships/hyperlink" Target="http://www.hra-decisiontools.org.uk/consent/examples.html" TargetMode="External" Id="rId31" /><Relationship Type="http://schemas.openxmlformats.org/officeDocument/2006/relationships/settings" Target="settings.xml" Id="rId4" /><Relationship Type="http://schemas.openxmlformats.org/officeDocument/2006/relationships/hyperlink" Target="mailto:pgresearch@uwtsd.ac.uk" TargetMode="External" Id="rId27" /><Relationship Type="http://schemas.openxmlformats.org/officeDocument/2006/relationships/hyperlink" Target="https://www.ukdataservice.ac.uk/manage-data/legal-ethical/consent-data-sharing/consent-forms" TargetMode="External" Id="rId30" /><Relationship Type="http://schemas.openxmlformats.org/officeDocument/2006/relationships/header" Target="header1.xml" Id="rId35" /><Relationship Type="http://schemas.openxmlformats.org/officeDocument/2006/relationships/styles" Target="styles.xml" Id="rId3" /><Relationship Type="http://schemas.openxmlformats.org/officeDocument/2006/relationships/image" Target="media/image6.png" Id="rId38" /><Relationship Type="http://schemas.openxmlformats.org/officeDocument/2006/relationships/image" Target="media/image11.png" Id="rId39" /><Relationship Type="http://schemas.openxmlformats.org/officeDocument/2006/relationships/image" Target="media/image17.jpeg" Id="rId40" /><Relationship Type="http://schemas.openxmlformats.org/officeDocument/2006/relationships/image" Target="media/image14.png" Id="rId41" /><Relationship Type="http://schemas.openxmlformats.org/officeDocument/2006/relationships/image" Target="media/image5.png" Id="rId42" /><Relationship Type="http://schemas.openxmlformats.org/officeDocument/2006/relationships/image" Target="media/image10.png" Id="rId43" /><Relationship Type="http://schemas.openxmlformats.org/officeDocument/2006/relationships/image" Target="media/image18.png" Id="rId44" /><Relationship Type="http://schemas.openxmlformats.org/officeDocument/2006/relationships/image" Target="media/image9.png" Id="rId45" /><Relationship Type="http://schemas.openxmlformats.org/officeDocument/2006/relationships/image" Target="media/image13.png" Id="rId46" /><Relationship Type="http://schemas.openxmlformats.org/officeDocument/2006/relationships/image" Target="media/image4.png" Id="rId47" /><Relationship Type="http://schemas.openxmlformats.org/officeDocument/2006/relationships/image" Target="media/image8.png" Id="rId48" /><Relationship Type="http://schemas.openxmlformats.org/officeDocument/2006/relationships/image" Target="media/image16.png" Id="rId49" /><Relationship Type="http://schemas.openxmlformats.org/officeDocument/2006/relationships/image" Target="media/image3.png" Id="rId50" /><Relationship Type="http://schemas.openxmlformats.org/officeDocument/2006/relationships/image" Target="media/image12.png" Id="rId51" /><Relationship Type="http://schemas.openxmlformats.org/officeDocument/2006/relationships/image" Target="media/image2.png" Id="rId52" /><Relationship Type="http://schemas.openxmlformats.org/officeDocument/2006/relationships/image" Target="media/image7.png" Id="rId53" /><Relationship Type="http://schemas.openxmlformats.org/officeDocument/2006/relationships/image" Target="media/image15.png" Id="rId54" /><Relationship Type="http://schemas.openxmlformats.org/officeDocument/2006/relationships/image" Target="media/image1.png" Id="rId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45A893-0E43-41A1-8C84-85497FC3A3A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keywords/>
  <lastModifiedBy>Mohmmad Rahil Aabid Hussain Vahora (2508046)</lastModifiedBy>
  <revision>3</revision>
  <dcterms:created xsi:type="dcterms:W3CDTF">2026-09-22T00:02:00.0000000Z</dcterms:created>
  <dcterms:modified xsi:type="dcterms:W3CDTF">2026-09-24T09:31:57.8994165Z</dcterms:modified>
</coreProperties>
</file>