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560FE2" w14:textId="1E3641E8" w:rsidR="00B41827" w:rsidRDefault="00690A08">
      <w:r>
        <w:t>Leading and Implementing in the Workplace Change</w:t>
      </w:r>
      <w:r>
        <w:br/>
        <w:t>Bibliography:</w:t>
      </w:r>
    </w:p>
    <w:p w14:paraId="474CECD2" w14:textId="77777777" w:rsidR="00877639" w:rsidRDefault="00877639" w:rsidP="0053079C">
      <w:pPr>
        <w:pStyle w:val="ListParagraph"/>
      </w:pPr>
    </w:p>
    <w:p w14:paraId="6D25FDDE" w14:textId="77777777" w:rsidR="00877639" w:rsidRPr="00877639" w:rsidRDefault="00877639" w:rsidP="0053079C">
      <w:pPr>
        <w:numPr>
          <w:ilvl w:val="0"/>
          <w:numId w:val="1"/>
        </w:numPr>
        <w:shd w:val="clear" w:color="auto" w:fill="FFFFFF"/>
        <w:spacing w:before="100" w:beforeAutospacing="1" w:after="150" w:line="240" w:lineRule="auto"/>
        <w:rPr>
          <w:rFonts w:ascii="Times New Roman" w:hAnsi="Times New Roman" w:cs="Times New Roman"/>
          <w:color w:val="363940"/>
          <w:sz w:val="28"/>
          <w:szCs w:val="28"/>
        </w:rPr>
      </w:pPr>
      <w:hyperlink r:id="rId5" w:history="1">
        <w:r w:rsidRPr="00877639">
          <w:rPr>
            <w:rStyle w:val="Hyperlink"/>
            <w:rFonts w:ascii="Times New Roman" w:hAnsi="Times New Roman" w:cs="Times New Roman"/>
            <w:color w:val="363940"/>
            <w:sz w:val="28"/>
            <w:szCs w:val="28"/>
          </w:rPr>
          <w:t>Buchholz, K.</w:t>
        </w:r>
      </w:hyperlink>
      <w:r w:rsidRPr="00877639">
        <w:rPr>
          <w:rFonts w:ascii="Times New Roman" w:hAnsi="Times New Roman" w:cs="Times New Roman"/>
          <w:color w:val="363940"/>
          <w:sz w:val="28"/>
          <w:szCs w:val="28"/>
        </w:rPr>
        <w:t xml:space="preserve"> (2020). Which Countries Have Banned Huawei? </w:t>
      </w:r>
    </w:p>
    <w:p w14:paraId="658915B9" w14:textId="77777777" w:rsidR="00877639" w:rsidRPr="00877639" w:rsidRDefault="00877639" w:rsidP="00690A0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Bush, T., 2019. </w:t>
      </w:r>
      <w:r w:rsidRPr="00877639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>PESTLE Analysis of Huawei: How China Affects Its Success</w:t>
      </w:r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. [online] PESTLE Analysis. Available at: </w:t>
      </w:r>
      <w:hyperlink r:id="rId6" w:history="1">
        <w:r w:rsidRPr="00877639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FFFFF"/>
          </w:rPr>
          <w:t>https://pestleanalysis.com/pestle-analysis-of-huawei/</w:t>
        </w:r>
      </w:hyperlink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</w:p>
    <w:p w14:paraId="57133F95" w14:textId="77777777" w:rsidR="00877639" w:rsidRPr="00877639" w:rsidRDefault="00877639" w:rsidP="000761E7">
      <w:pPr>
        <w:pStyle w:val="ListParagraph"/>
        <w:rPr>
          <w:rFonts w:ascii="Times New Roman" w:hAnsi="Times New Roman" w:cs="Times New Roman"/>
          <w:sz w:val="28"/>
          <w:szCs w:val="28"/>
        </w:rPr>
      </w:pPr>
      <w:hyperlink r:id="rId7" w:history="1">
        <w:r w:rsidRPr="00877639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FFFFF"/>
          </w:rPr>
          <w:t>https://www.researchgate.net/publication/312129711_Huawei_An_Exemplar_for_Organizational_Change_in_a_Modern_Environment</w:t>
        </w:r>
      </w:hyperlink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</w:p>
    <w:p w14:paraId="187B2E1E" w14:textId="77777777" w:rsidR="00877639" w:rsidRPr="00877639" w:rsidRDefault="00877639" w:rsidP="0053079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877639">
        <w:rPr>
          <w:rFonts w:ascii="Times New Roman" w:hAnsi="Times New Roman" w:cs="Times New Roman"/>
          <w:sz w:val="28"/>
          <w:szCs w:val="28"/>
        </w:rPr>
        <w:t xml:space="preserve">Huawei banned from UK 5G networks in major government U-turn-BBC News  </w:t>
      </w:r>
      <w:hyperlink r:id="rId8" w:history="1">
        <w:r w:rsidRPr="00877639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https://www.youtube.com/watch?v=FrnuCVF4F7s</w:t>
        </w:r>
      </w:hyperlink>
    </w:p>
    <w:p w14:paraId="48A4F975" w14:textId="77777777" w:rsidR="00877639" w:rsidRPr="00877639" w:rsidRDefault="00877639" w:rsidP="00690A0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Huawei. 2021. </w:t>
      </w:r>
      <w:r w:rsidRPr="00877639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>Huawei: COVID-19 closed many doors, but innovation offers a window of hope</w:t>
      </w:r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. [online] Available at: </w:t>
      </w:r>
      <w:hyperlink r:id="rId9" w:history="1">
        <w:r w:rsidRPr="00877639">
          <w:rPr>
            <w:rStyle w:val="Hyperlink"/>
            <w:rFonts w:ascii="Times New Roman" w:hAnsi="Times New Roman" w:cs="Times New Roman"/>
            <w:sz w:val="28"/>
            <w:szCs w:val="28"/>
            <w:shd w:val="clear" w:color="auto" w:fill="FFFFFF"/>
          </w:rPr>
          <w:t>https://www.huawei.com/en/news/2021/2/innovation-huawei-5g-digital-transformation-pandemic-digital-inclusion</w:t>
        </w:r>
      </w:hyperlink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</w:p>
    <w:p w14:paraId="7C02DF0F" w14:textId="77777777" w:rsidR="00877639" w:rsidRPr="00877639" w:rsidRDefault="00877639" w:rsidP="0053079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hyperlink r:id="rId10" w:history="1">
        <w:r w:rsidRPr="00877639">
          <w:rPr>
            <w:rStyle w:val="Hyperlink"/>
            <w:rFonts w:ascii="Times New Roman" w:hAnsi="Times New Roman" w:cs="Times New Roman"/>
            <w:color w:val="0F5F9F"/>
            <w:sz w:val="28"/>
            <w:szCs w:val="28"/>
            <w:shd w:val="clear" w:color="auto" w:fill="FFFFFF"/>
          </w:rPr>
          <w:t>Slotta, D.</w:t>
        </w:r>
      </w:hyperlink>
      <w:r w:rsidRPr="00877639">
        <w:rPr>
          <w:rFonts w:ascii="Times New Roman" w:hAnsi="Times New Roman" w:cs="Times New Roman"/>
          <w:color w:val="363940"/>
          <w:sz w:val="28"/>
          <w:szCs w:val="28"/>
          <w:shd w:val="clear" w:color="auto" w:fill="FFFFFF"/>
        </w:rPr>
        <w:t> (2021). Huawei – statistics &amp; facts.</w:t>
      </w:r>
      <w:r w:rsidRPr="0087763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5342F53" w14:textId="77777777" w:rsidR="00877639" w:rsidRPr="00877639" w:rsidRDefault="00877639" w:rsidP="0053079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877639">
        <w:rPr>
          <w:rFonts w:ascii="Times New Roman" w:hAnsi="Times New Roman" w:cs="Times New Roman"/>
          <w:sz w:val="28"/>
          <w:szCs w:val="28"/>
        </w:rPr>
        <w:t xml:space="preserve">Strategic management, leadership and the success of Huawei </w:t>
      </w:r>
      <w:hyperlink r:id="rId11" w:history="1">
        <w:r w:rsidRPr="00877639">
          <w:rPr>
            <w:rStyle w:val="Hyperlink"/>
            <w:rFonts w:ascii="Times New Roman" w:hAnsi="Times New Roman" w:cs="Times New Roman"/>
            <w:sz w:val="28"/>
            <w:szCs w:val="28"/>
          </w:rPr>
          <w:t>htt</w:t>
        </w:r>
        <w:r w:rsidRPr="00877639">
          <w:rPr>
            <w:rStyle w:val="Hyperlink"/>
            <w:rFonts w:ascii="Times New Roman" w:hAnsi="Times New Roman" w:cs="Times New Roman"/>
            <w:sz w:val="28"/>
            <w:szCs w:val="28"/>
          </w:rPr>
          <w:t>p</w:t>
        </w:r>
        <w:r w:rsidRPr="00877639">
          <w:rPr>
            <w:rStyle w:val="Hyperlink"/>
            <w:rFonts w:ascii="Times New Roman" w:hAnsi="Times New Roman" w:cs="Times New Roman"/>
            <w:sz w:val="28"/>
            <w:szCs w:val="28"/>
          </w:rPr>
          <w:t>s://www.youtube.com/watch?v=brdOAywSxLY</w:t>
        </w:r>
      </w:hyperlink>
    </w:p>
    <w:p w14:paraId="0E0833C9" w14:textId="77777777" w:rsidR="00877639" w:rsidRPr="00877639" w:rsidRDefault="00877639" w:rsidP="0053079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877639">
        <w:rPr>
          <w:rFonts w:ascii="Times New Roman" w:hAnsi="Times New Roman" w:cs="Times New Roman"/>
          <w:sz w:val="28"/>
          <w:szCs w:val="28"/>
        </w:rPr>
        <w:t xml:space="preserve">What is change management? </w:t>
      </w:r>
      <w:hyperlink r:id="rId12" w:history="1">
        <w:r w:rsidRPr="00877639">
          <w:rPr>
            <w:rStyle w:val="Hyperlink"/>
            <w:rFonts w:ascii="Times New Roman" w:hAnsi="Times New Roman" w:cs="Times New Roman"/>
            <w:sz w:val="28"/>
            <w:szCs w:val="28"/>
          </w:rPr>
          <w:t>https://www.youtube.com/watch?v=__IlYNMdV9E</w:t>
        </w:r>
      </w:hyperlink>
    </w:p>
    <w:p w14:paraId="6BB75512" w14:textId="2F29B909" w:rsidR="00877639" w:rsidRPr="00877639" w:rsidRDefault="00877639" w:rsidP="00690A0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Zhu, H. and Jones, M., 2014. </w:t>
      </w:r>
      <w:r w:rsidRPr="00877639">
        <w:rPr>
          <w:rFonts w:ascii="Times New Roman" w:hAnsi="Times New Roman" w:cs="Times New Roman"/>
          <w:i/>
          <w:iCs/>
          <w:color w:val="000000"/>
          <w:sz w:val="28"/>
          <w:szCs w:val="28"/>
          <w:shd w:val="clear" w:color="auto" w:fill="FFFFFF"/>
        </w:rPr>
        <w:t>Huawei: An Exemplar for Organizational Change in a Modern Environment</w:t>
      </w:r>
      <w:r w:rsidRPr="0087763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. </w:t>
      </w:r>
    </w:p>
    <w:p w14:paraId="0C19D596" w14:textId="3A93E8DF" w:rsidR="0053079C" w:rsidRPr="00877639" w:rsidRDefault="0053079C" w:rsidP="0053079C">
      <w:pPr>
        <w:shd w:val="clear" w:color="auto" w:fill="FFFFFF"/>
        <w:spacing w:before="100" w:beforeAutospacing="1" w:after="150" w:line="240" w:lineRule="auto"/>
        <w:ind w:left="720"/>
        <w:rPr>
          <w:rFonts w:ascii="Times New Roman" w:hAnsi="Times New Roman" w:cs="Times New Roman"/>
          <w:color w:val="363940"/>
          <w:sz w:val="28"/>
          <w:szCs w:val="28"/>
        </w:rPr>
      </w:pPr>
    </w:p>
    <w:p w14:paraId="5362E8D6" w14:textId="77777777" w:rsidR="002F6A67" w:rsidRDefault="002F6A67" w:rsidP="0053079C">
      <w:pPr>
        <w:pStyle w:val="ListParagraph"/>
      </w:pPr>
    </w:p>
    <w:sectPr w:rsidR="002F6A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28642B"/>
    <w:multiLevelType w:val="hybridMultilevel"/>
    <w:tmpl w:val="16F4E68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4960FB"/>
    <w:multiLevelType w:val="multilevel"/>
    <w:tmpl w:val="B62893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DDC"/>
    <w:rsid w:val="000761E7"/>
    <w:rsid w:val="002F6A67"/>
    <w:rsid w:val="0053079C"/>
    <w:rsid w:val="00690A08"/>
    <w:rsid w:val="00877639"/>
    <w:rsid w:val="00AB5DDC"/>
    <w:rsid w:val="00B41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BA2A72"/>
  <w15:chartTrackingRefBased/>
  <w15:docId w15:val="{5C8DCD2C-8B1D-4D02-81F7-F35BA13B3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0A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90A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0A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079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761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03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FrnuCVF4F7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312129711_Huawei_An_Exemplar_for_Organizational_Change_in_a_Modern_Environment" TargetMode="External"/><Relationship Id="rId12" Type="http://schemas.openxmlformats.org/officeDocument/2006/relationships/hyperlink" Target="https://www.youtube.com/watch?v=__IlYNMdV9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estleanalysis.com/pestle-analysis-of-huawei/" TargetMode="External"/><Relationship Id="rId11" Type="http://schemas.openxmlformats.org/officeDocument/2006/relationships/hyperlink" Target="https://www.youtube.com/watch?v=brdOAywSxLY" TargetMode="External"/><Relationship Id="rId5" Type="http://schemas.openxmlformats.org/officeDocument/2006/relationships/hyperlink" Target="https://www.statista.com/chart/17528/countries-which-have-banned-huawei-products/" TargetMode="External"/><Relationship Id="rId10" Type="http://schemas.openxmlformats.org/officeDocument/2006/relationships/hyperlink" Target="https://www.statista.com/topics/2305/huawei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uawei.com/en/news/2021/2/innovation-huawei-5g-digital-transformation-pandemic-digital-inclusio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260</Words>
  <Characters>1486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Dedu (1816782)</dc:creator>
  <cp:keywords/>
  <dc:description/>
  <cp:lastModifiedBy>Natalia Dedu (1816782)</cp:lastModifiedBy>
  <cp:revision>3</cp:revision>
  <dcterms:created xsi:type="dcterms:W3CDTF">2022-01-30T14:34:00Z</dcterms:created>
  <dcterms:modified xsi:type="dcterms:W3CDTF">2022-01-30T14:55:00Z</dcterms:modified>
</cp:coreProperties>
</file>