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drawing>
          <wp:inline distB="0" distT="0" distL="0" distR="0">
            <wp:extent cx="4514850" cy="22574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514850" cy="225742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jc w:val="center"/>
        <w:rPr>
          <w:b w:val="1"/>
        </w:rPr>
      </w:pPr>
      <w:r w:rsidDel="00000000" w:rsidR="00000000" w:rsidRPr="00000000">
        <w:rPr>
          <w:b w:val="1"/>
          <w:rtl w:val="0"/>
        </w:rPr>
        <w:t xml:space="preserve">Name – Prabhjot Singh</w:t>
      </w:r>
    </w:p>
    <w:p w:rsidR="00000000" w:rsidDel="00000000" w:rsidP="00000000" w:rsidRDefault="00000000" w:rsidRPr="00000000" w14:paraId="00000007">
      <w:pPr>
        <w:jc w:val="center"/>
        <w:rPr>
          <w:b w:val="1"/>
        </w:rPr>
      </w:pPr>
      <w:r w:rsidDel="00000000" w:rsidR="00000000" w:rsidRPr="00000000">
        <w:rPr>
          <w:b w:val="1"/>
          <w:rtl w:val="0"/>
        </w:rPr>
        <w:t xml:space="preserve">Student Id – 2226481</w:t>
      </w:r>
    </w:p>
    <w:p w:rsidR="00000000" w:rsidDel="00000000" w:rsidP="00000000" w:rsidRDefault="00000000" w:rsidRPr="00000000" w14:paraId="00000008">
      <w:pPr>
        <w:jc w:val="center"/>
        <w:rPr>
          <w:b w:val="1"/>
        </w:rPr>
      </w:pPr>
      <w:r w:rsidDel="00000000" w:rsidR="00000000" w:rsidRPr="00000000">
        <w:rPr>
          <w:b w:val="1"/>
          <w:rtl w:val="0"/>
        </w:rPr>
        <w:t xml:space="preserve">Module – Marketing fundamentals</w:t>
      </w:r>
    </w:p>
    <w:p w:rsidR="00000000" w:rsidDel="00000000" w:rsidP="00000000" w:rsidRDefault="00000000" w:rsidRPr="00000000" w14:paraId="00000009">
      <w:pPr>
        <w:jc w:val="center"/>
        <w:rPr>
          <w:b w:val="1"/>
        </w:rPr>
      </w:pPr>
      <w:r w:rsidDel="00000000" w:rsidR="00000000" w:rsidRPr="00000000">
        <w:rPr>
          <w:b w:val="1"/>
          <w:rtl w:val="0"/>
        </w:rPr>
        <w:t xml:space="preserve">Module code – LCBB4004</w:t>
      </w:r>
    </w:p>
    <w:p w:rsidR="00000000" w:rsidDel="00000000" w:rsidP="00000000" w:rsidRDefault="00000000" w:rsidRPr="00000000" w14:paraId="0000000A">
      <w:pPr>
        <w:jc w:val="center"/>
        <w:rPr>
          <w:b w:val="1"/>
        </w:rPr>
      </w:pPr>
      <w:r w:rsidDel="00000000" w:rsidR="00000000" w:rsidRPr="00000000">
        <w:rPr>
          <w:b w:val="1"/>
          <w:rtl w:val="0"/>
        </w:rPr>
        <w:t xml:space="preserve">Lecturer – Tushara Balendran</w:t>
      </w:r>
    </w:p>
    <w:p w:rsidR="00000000" w:rsidDel="00000000" w:rsidP="00000000" w:rsidRDefault="00000000" w:rsidRPr="00000000" w14:paraId="0000000B">
      <w:pPr>
        <w:jc w:val="center"/>
        <w:rPr>
          <w:b w:val="1"/>
        </w:rPr>
      </w:pPr>
      <w:r w:rsidDel="00000000" w:rsidR="00000000" w:rsidRPr="00000000">
        <w:rPr>
          <w:b w:val="1"/>
          <w:rtl w:val="0"/>
        </w:rPr>
        <w:br w:type="textWrapping"/>
        <w:t xml:space="preserve">TOPIC: External analysis and evaluation of the company</w:t>
      </w:r>
    </w:p>
    <w:p w:rsidR="00000000" w:rsidDel="00000000" w:rsidP="00000000" w:rsidRDefault="00000000" w:rsidRPr="00000000" w14:paraId="0000000C">
      <w:pPr>
        <w:jc w:val="center"/>
        <w:rPr>
          <w:b w:val="1"/>
        </w:rPr>
      </w:pPr>
      <w:r w:rsidDel="00000000" w:rsidR="00000000" w:rsidRPr="00000000">
        <w:rPr>
          <w:rtl w:val="0"/>
        </w:rPr>
      </w:r>
    </w:p>
    <w:p w:rsidR="00000000" w:rsidDel="00000000" w:rsidP="00000000" w:rsidRDefault="00000000" w:rsidRPr="00000000" w14:paraId="0000000D">
      <w:pPr>
        <w:rPr/>
      </w:pPr>
      <w:r w:rsidDel="00000000" w:rsidR="00000000" w:rsidRPr="00000000">
        <w:br w:type="page"/>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ABOUT COMPANY</w:t>
              <w:tab/>
              <w:t xml:space="preserve">4</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Strengths:</w:t>
              <w:tab/>
              <w:t xml:space="preserve">4</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Weakness</w:t>
              <w:tab/>
              <w:t xml:space="preserve">4</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Threats</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Takeaways</w:t>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Suggestions</w:t>
              <w:tab/>
              <w:t xml:space="preserve">6</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Economical components which affect Infosys limited</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social component that affects Infosys is limited.</w:t>
              <w:tab/>
              <w:t xml:space="preserve">6</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technological component that affects on the Infosys Limited.</w:t>
              <w:tab/>
              <w:t xml:space="preserve">7</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Environmental components which affect Infosys limited.</w:t>
              <w:tab/>
              <w:t xml:space="preserve">7</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components that effect on Infosys limited</w:t>
              <w:tab/>
              <w:t xml:space="preserve">8</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model</w:t>
              <w:tab/>
              <w:t xml:space="preserve">8</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takeaways</w:t>
              <w:tab/>
              <w:t xml:space="preserve">8</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w:t>
              <w:tab/>
              <w:t xml:space="preserve">9</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Political FACTORS</w:t>
              <w:tab/>
              <w:t xml:space="preserve">9</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Economic FACTORS</w:t>
              <w:tab/>
              <w:t xml:space="preserve">9</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factors</w:t>
              <w:tab/>
              <w:t xml:space="preserve">9</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Technical Factors</w:t>
              <w:tab/>
              <w:t xml:space="preserve">9</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Environmental factors</w:t>
              <w:tab/>
              <w:t xml:space="preserve">10</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aspects</w:t>
              <w:tab/>
              <w:t xml:space="preserve">10</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Information of porters five forces</w:t>
              <w:tab/>
              <w:t xml:space="preserve">10</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Available competitors in the industry</w:t>
              <w:tab/>
              <w:t xml:space="preserve">10</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THREAT OF NEW ENTRANTS</w:t>
              <w:tab/>
              <w:t xml:space="preserve">11</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Power of suppliers</w:t>
              <w:tab/>
              <w:t xml:space="preserve">12</w:t>
            </w:r>
          </w:hyperlink>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13</w:t>
            </w:r>
          </w:hyperlink>
          <w:r w:rsidDel="00000000" w:rsidR="00000000" w:rsidRPr="00000000">
            <w:rPr>
              <w:rtl w:val="0"/>
            </w:rPr>
          </w:r>
        </w:p>
        <w:p w:rsidR="00000000" w:rsidDel="00000000" w:rsidP="00000000" w:rsidRDefault="00000000" w:rsidRPr="00000000" w14:paraId="0000002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jc w:val="left"/>
        <w:rPr/>
      </w:pPr>
      <w:r w:rsidDel="00000000" w:rsidR="00000000" w:rsidRPr="00000000">
        <w:rPr>
          <w:rtl w:val="0"/>
        </w:rPr>
      </w:r>
    </w:p>
    <w:p w:rsidR="00000000" w:rsidDel="00000000" w:rsidP="00000000" w:rsidRDefault="00000000" w:rsidRPr="00000000" w14:paraId="00000035">
      <w:pPr>
        <w:spacing w:line="259" w:lineRule="auto"/>
        <w:jc w:val="left"/>
        <w:rPr>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36">
      <w:pPr>
        <w:jc w:val="center"/>
        <w:rPr>
          <w:b w:val="1"/>
          <w:sz w:val="40"/>
          <w:szCs w:val="40"/>
        </w:rPr>
      </w:pPr>
      <w:r w:rsidDel="00000000" w:rsidR="00000000" w:rsidRPr="00000000">
        <w:rPr>
          <w:b w:val="1"/>
          <w:sz w:val="40"/>
          <w:szCs w:val="40"/>
          <w:rtl w:val="0"/>
        </w:rPr>
        <w:t xml:space="preserve">INFOSYS</w:t>
      </w:r>
    </w:p>
    <w:p w:rsidR="00000000" w:rsidDel="00000000" w:rsidP="00000000" w:rsidRDefault="00000000" w:rsidRPr="00000000" w14:paraId="00000037">
      <w:pPr>
        <w:jc w:val="center"/>
        <w:rPr/>
      </w:pPr>
      <w:r w:rsidDel="00000000" w:rsidR="00000000" w:rsidRPr="00000000">
        <w:rPr/>
        <w:drawing>
          <wp:inline distB="0" distT="0" distL="0" distR="0">
            <wp:extent cx="4514850" cy="30099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514850" cy="3009900"/>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jc w:val="center"/>
        <w:rPr>
          <w:i w:val="1"/>
        </w:rPr>
      </w:pPr>
      <w:r w:rsidDel="00000000" w:rsidR="00000000" w:rsidRPr="00000000">
        <w:rPr>
          <w:i w:val="1"/>
          <w:rtl w:val="0"/>
        </w:rPr>
        <w:t xml:space="preserve">Source: </w:t>
      </w:r>
      <w:hyperlink r:id="rId8">
        <w:r w:rsidDel="00000000" w:rsidR="00000000" w:rsidRPr="00000000">
          <w:rPr>
            <w:i w:val="1"/>
            <w:color w:val="0563c1"/>
            <w:u w:val="single"/>
            <w:rtl w:val="0"/>
          </w:rPr>
          <w:t xml:space="preserve">https://r.search.yahoo.com</w:t>
        </w:r>
      </w:hyperlink>
      <w:r w:rsidDel="00000000" w:rsidR="00000000" w:rsidRPr="00000000">
        <w:rPr>
          <w:rtl w:val="0"/>
        </w:rPr>
      </w:r>
    </w:p>
    <w:p w:rsidR="00000000" w:rsidDel="00000000" w:rsidP="00000000" w:rsidRDefault="00000000" w:rsidRPr="00000000" w14:paraId="00000039">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pPr>
      <w:bookmarkStart w:colFirst="0" w:colLast="0" w:name="_gjdgxs" w:id="0"/>
      <w:bookmarkEnd w:id="0"/>
      <w:r w:rsidDel="00000000" w:rsidR="00000000" w:rsidRPr="00000000">
        <w:rPr>
          <w:rtl w:val="0"/>
        </w:rPr>
        <w:t xml:space="preserve">ABOUT COMPANY</w:t>
      </w:r>
    </w:p>
    <w:p w:rsidR="00000000" w:rsidDel="00000000" w:rsidP="00000000" w:rsidRDefault="00000000" w:rsidRPr="00000000" w14:paraId="0000003B">
      <w:pPr>
        <w:rPr/>
      </w:pPr>
      <w:r w:rsidDel="00000000" w:rsidR="00000000" w:rsidRPr="00000000">
        <w:rPr>
          <w:rtl w:val="0"/>
        </w:rPr>
        <w:t xml:space="preserve">This company is an Indian multinational company and is also famous worldwide as well as providing IT services and outsourcing services. It was established in Pune but its headquarters is situated in Bangalore. Moreover, it was founded on 2 July 1981. Mr Narayana Murthy was the founder and Salil Parekh is the CEO.</w:t>
      </w:r>
    </w:p>
    <w:p w:rsidR="00000000" w:rsidDel="00000000" w:rsidP="00000000" w:rsidRDefault="00000000" w:rsidRPr="00000000" w14:paraId="0000003C">
      <w:pPr>
        <w:rPr/>
      </w:pPr>
      <w:r w:rsidDel="00000000" w:rsidR="00000000" w:rsidRPr="00000000">
        <w:rPr>
          <w:rtl w:val="0"/>
        </w:rPr>
        <w:t xml:space="preserve">In this theory, I will discuss the external analysis of Infosys by using SWOT analysis and the PESTAL technique as well as future recommendations along with corporate examples with valid examples (Infosys, 2023</w:t>
      </w:r>
      <w:r w:rsidDel="00000000" w:rsidR="00000000" w:rsidRPr="00000000">
        <w:rPr>
          <w:i w:val="1"/>
          <w:rtl w:val="0"/>
        </w:rPr>
        <w:t xml:space="preserve">)</w:t>
      </w:r>
      <w:r w:rsidDel="00000000" w:rsidR="00000000" w:rsidRPr="00000000">
        <w:rPr>
          <w:rtl w:val="0"/>
        </w:rPr>
        <w:t xml:space="preserve">.</w:t>
      </w:r>
    </w:p>
    <w:p w:rsidR="00000000" w:rsidDel="00000000" w:rsidP="00000000" w:rsidRDefault="00000000" w:rsidRPr="00000000" w14:paraId="0000003D">
      <w:pPr>
        <w:pStyle w:val="Heading1"/>
        <w:rPr/>
      </w:pPr>
      <w:bookmarkStart w:colFirst="0" w:colLast="0" w:name="_30j0zll" w:id="1"/>
      <w:bookmarkEnd w:id="1"/>
      <w:r w:rsidDel="00000000" w:rsidR="00000000" w:rsidRPr="00000000">
        <w:rPr>
          <w:rtl w:val="0"/>
        </w:rPr>
        <w:t xml:space="preserve">SWOT Analysis </w:t>
      </w:r>
    </w:p>
    <w:p w:rsidR="00000000" w:rsidDel="00000000" w:rsidP="00000000" w:rsidRDefault="00000000" w:rsidRPr="00000000" w14:paraId="0000003E">
      <w:pPr>
        <w:pStyle w:val="Heading2"/>
        <w:rPr/>
      </w:pPr>
      <w:bookmarkStart w:colFirst="0" w:colLast="0" w:name="_1fob9te" w:id="2"/>
      <w:bookmarkEnd w:id="2"/>
      <w:r w:rsidDel="00000000" w:rsidR="00000000" w:rsidRPr="00000000">
        <w:rPr>
          <w:rtl w:val="0"/>
        </w:rPr>
        <w:t xml:space="preserve">Strengths: </w:t>
      </w:r>
    </w:p>
    <w:p w:rsidR="00000000" w:rsidDel="00000000" w:rsidP="00000000" w:rsidRDefault="00000000" w:rsidRPr="00000000" w14:paraId="0000003F">
      <w:pPr>
        <w:rPr/>
      </w:pPr>
      <w:r w:rsidDel="00000000" w:rsidR="00000000" w:rsidRPr="00000000">
        <w:rPr>
          <w:rtl w:val="0"/>
        </w:rPr>
        <w:t xml:space="preserve">It is an important component of SWOT analysis ‘strength is an asset for every company and it is important for organisational growth and expansion. This company have numerous strengths, first and foremost, cheaper workers, India is a developing country so it has a huge workforce the company can afford a high workforce at cheaper prices as well and salary limits are not high. Moreover, Infosys can grasp more talent at low expenses. Infosys provides several types of consulting services with comprehensive complete information technology services, software, and corporate consulting. It is helpful to attract customers towards Infosys. In addition to this, Infosys company have so many partnerships with other companies such as Amazon, Oracle IBM etc. This strong partnership structure allows Infosys to make new alterations in technology and innovations with collaborative networks. Additionally, this organisation have more talented employees and they have every kind of that skill is important to survive in the corporate world because of their training programmes and motivated workers Infosys spend huge investment for training purposes. Infosys has great brand value in the world. Its global ranking is 602 which is a great number (</w:t>
      </w:r>
      <w:r w:rsidDel="00000000" w:rsidR="00000000" w:rsidRPr="00000000">
        <w:rPr>
          <w:highlight w:val="white"/>
          <w:rtl w:val="0"/>
        </w:rPr>
        <w:t xml:space="preserve">Singh, P. and Kataria, P., 2021)</w:t>
      </w:r>
      <w:r w:rsidDel="00000000" w:rsidR="00000000" w:rsidRPr="00000000">
        <w:rPr>
          <w:rtl w:val="0"/>
        </w:rPr>
        <w:t xml:space="preserve">.</w:t>
      </w:r>
    </w:p>
    <w:p w:rsidR="00000000" w:rsidDel="00000000" w:rsidP="00000000" w:rsidRDefault="00000000" w:rsidRPr="00000000" w14:paraId="00000040">
      <w:pPr>
        <w:pStyle w:val="Heading2"/>
        <w:rPr/>
      </w:pPr>
      <w:bookmarkStart w:colFirst="0" w:colLast="0" w:name="_3znysh7" w:id="3"/>
      <w:bookmarkEnd w:id="3"/>
      <w:r w:rsidDel="00000000" w:rsidR="00000000" w:rsidRPr="00000000">
        <w:rPr>
          <w:rtl w:val="0"/>
        </w:rPr>
        <w:t xml:space="preserve">Weakness</w:t>
      </w:r>
    </w:p>
    <w:p w:rsidR="00000000" w:rsidDel="00000000" w:rsidP="00000000" w:rsidRDefault="00000000" w:rsidRPr="00000000" w14:paraId="00000041">
      <w:pPr>
        <w:rPr/>
      </w:pPr>
      <w:r w:rsidDel="00000000" w:rsidR="00000000" w:rsidRPr="00000000">
        <w:rPr>
          <w:rtl w:val="0"/>
        </w:rPr>
        <w:t xml:space="preserve">Every coin has two sides one is positive and the other is negative. The same for companies in the corporate sector every company have positive aspects along with a negative side. So, there are various limitations of this company. Infosys has a limited market because it is more working in North America, Asian and European countries. It is a bigger limitation for Infosys because it is less work in Western nations where a lot of competitors are there. In this cutting-edge era, emerging markets are growing faster way and a high part of the credit is added to growing technology. But Infosys is not spending its credit on these kinds of activities. When turnover of staff then the company can have a bad image. So many case studies show that Infosys workers are not happy to work in this company because of their leave policies and low opportunities for new workers and existing workers so they cannot grow their careers by working in Infosys as well as company does not offer competitive salary. According to the reviews of old employees, it is good for fresher’s but not for long trajectory growth of career (</w:t>
      </w:r>
      <w:r w:rsidDel="00000000" w:rsidR="00000000" w:rsidRPr="00000000">
        <w:rPr>
          <w:highlight w:val="white"/>
          <w:rtl w:val="0"/>
        </w:rPr>
        <w:t xml:space="preserve">Singh, P. and Kataria, P., 2021)</w:t>
      </w:r>
      <w:r w:rsidDel="00000000" w:rsidR="00000000" w:rsidRPr="00000000">
        <w:rPr>
          <w:rtl w:val="0"/>
        </w:rPr>
        <w:t xml:space="preserve">.</w:t>
      </w:r>
    </w:p>
    <w:p w:rsidR="00000000" w:rsidDel="00000000" w:rsidP="00000000" w:rsidRDefault="00000000" w:rsidRPr="00000000" w14:paraId="00000042">
      <w:pPr>
        <w:rPr>
          <w:b w:val="1"/>
        </w:rPr>
      </w:pPr>
      <w:r w:rsidDel="00000000" w:rsidR="00000000" w:rsidRPr="00000000">
        <w:rPr>
          <w:b w:val="1"/>
          <w:rtl w:val="0"/>
        </w:rPr>
        <w:t xml:space="preserve">Opportunities</w:t>
      </w:r>
    </w:p>
    <w:p w:rsidR="00000000" w:rsidDel="00000000" w:rsidP="00000000" w:rsidRDefault="00000000" w:rsidRPr="00000000" w14:paraId="00000043">
      <w:pPr>
        <w:rPr/>
      </w:pPr>
      <w:r w:rsidDel="00000000" w:rsidR="00000000" w:rsidRPr="00000000">
        <w:rPr>
          <w:rtl w:val="0"/>
        </w:rPr>
        <w:t xml:space="preserve">Accession is a better idea to expand business technology to new start-ups so Infosys have a good revenue then this great company can invest high investment plans on early-level technology.</w:t>
      </w:r>
    </w:p>
    <w:p w:rsidR="00000000" w:rsidDel="00000000" w:rsidP="00000000" w:rsidRDefault="00000000" w:rsidRPr="00000000" w14:paraId="00000044">
      <w:pPr>
        <w:rPr/>
      </w:pPr>
      <w:r w:rsidDel="00000000" w:rsidR="00000000" w:rsidRPr="00000000">
        <w:rPr>
          <w:rtl w:val="0"/>
        </w:rPr>
        <w:t xml:space="preserve">To exemplify this, in 2016, this company invested in Trifacta, a software company, and data science. It should invest in organisations which provide Infosys the good features for technology. Nowadays, cloud computing is increasing day by day. It has changed the working style of multinational companies. It is estimated that cloud computing will fully working in 2025 (</w:t>
      </w:r>
      <w:r w:rsidDel="00000000" w:rsidR="00000000" w:rsidRPr="00000000">
        <w:rPr>
          <w:highlight w:val="white"/>
          <w:rtl w:val="0"/>
        </w:rPr>
        <w:t xml:space="preserve">Singh, P. and Kataria, P., 2021)</w:t>
      </w:r>
      <w:r w:rsidDel="00000000" w:rsidR="00000000" w:rsidRPr="00000000">
        <w:rPr>
          <w:rtl w:val="0"/>
        </w:rPr>
        <w:t xml:space="preserve">.</w:t>
      </w:r>
    </w:p>
    <w:p w:rsidR="00000000" w:rsidDel="00000000" w:rsidP="00000000" w:rsidRDefault="00000000" w:rsidRPr="00000000" w14:paraId="00000045">
      <w:pPr>
        <w:pStyle w:val="Heading2"/>
        <w:rPr/>
      </w:pPr>
      <w:bookmarkStart w:colFirst="0" w:colLast="0" w:name="_2et92p0" w:id="4"/>
      <w:bookmarkEnd w:id="4"/>
      <w:r w:rsidDel="00000000" w:rsidR="00000000" w:rsidRPr="00000000">
        <w:rPr>
          <w:rtl w:val="0"/>
        </w:rPr>
        <w:t xml:space="preserve">Threats</w:t>
      </w:r>
    </w:p>
    <w:p w:rsidR="00000000" w:rsidDel="00000000" w:rsidP="00000000" w:rsidRDefault="00000000" w:rsidRPr="00000000" w14:paraId="00000046">
      <w:pPr>
        <w:rPr/>
      </w:pPr>
      <w:r w:rsidDel="00000000" w:rsidR="00000000" w:rsidRPr="00000000">
        <w:rPr>
          <w:rtl w:val="0"/>
        </w:rPr>
        <w:t xml:space="preserve">In the IT sector competition is so high and so many companies are included in this field. Infosys is competing with big multinational companies like Capgemini and Wipro etc. This competition is important and helpful for new research work, discoveries, innovations and critical thinking and analysis work. It is beneficial for customers because customers can purchase their goods and services at cheaper prices and satisfy their demands, wants desires etc. Moreover, it will reduce inflation increase wages for workers and raise wages in the nation. Another threat is that currently, US changed its immigration laws however half of the companies rely on the US market so it is a big threat for Infosys and other multinational companies. Due to this, their market shares and share prices are reduced profit margin as well. Due to this disturbance of laws in national and international financial markets is very dangerous for all sector companies</w:t>
      </w:r>
      <w:r w:rsidDel="00000000" w:rsidR="00000000" w:rsidRPr="00000000">
        <w:rPr>
          <w:highlight w:val="white"/>
          <w:rtl w:val="0"/>
        </w:rPr>
        <w:t xml:space="preserve"> (Singh, P. and Kataria, P., 2021)</w:t>
      </w:r>
      <w:r w:rsidDel="00000000" w:rsidR="00000000" w:rsidRPr="00000000">
        <w:rPr>
          <w:rtl w:val="0"/>
        </w:rPr>
        <w:t xml:space="preserve">.</w:t>
      </w:r>
    </w:p>
    <w:p w:rsidR="00000000" w:rsidDel="00000000" w:rsidP="00000000" w:rsidRDefault="00000000" w:rsidRPr="00000000" w14:paraId="00000047">
      <w:pPr>
        <w:spacing w:line="259" w:lineRule="auto"/>
        <w:jc w:val="left"/>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2"/>
        <w:rPr/>
      </w:pPr>
      <w:bookmarkStart w:colFirst="0" w:colLast="0" w:name="_tyjcwt" w:id="5"/>
      <w:bookmarkEnd w:id="5"/>
      <w:r w:rsidDel="00000000" w:rsidR="00000000" w:rsidRPr="00000000">
        <w:rPr>
          <w:rFonts w:ascii="Times New Roman" w:cs="Times New Roman" w:eastAsia="Times New Roman" w:hAnsi="Times New Roman"/>
          <w:b w:val="1"/>
          <w:sz w:val="24"/>
          <w:szCs w:val="24"/>
          <w:rtl w:val="0"/>
        </w:rPr>
        <w:t xml:space="preserve">Key Takeaways</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The SWOT analysis of Infosys elaborates current situation of the company and its opportunists as well as threats in this contemporary era (Salunke, M.P. and Deshpand 2020),</w:t>
      </w:r>
    </w:p>
    <w:p w:rsidR="00000000" w:rsidDel="00000000" w:rsidP="00000000" w:rsidRDefault="00000000" w:rsidRPr="00000000" w14:paraId="0000004A">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Good brand value</w:t>
      </w:r>
    </w:p>
    <w:p w:rsidR="00000000" w:rsidDel="00000000" w:rsidP="00000000" w:rsidRDefault="00000000" w:rsidRPr="00000000" w14:paraId="0000004B">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More partnerships</w:t>
      </w:r>
    </w:p>
    <w:p w:rsidR="00000000" w:rsidDel="00000000" w:rsidP="00000000" w:rsidRDefault="00000000" w:rsidRPr="00000000" w14:paraId="0000004C">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Innovations and research work</w:t>
      </w:r>
    </w:p>
    <w:p w:rsidR="00000000" w:rsidDel="00000000" w:rsidP="00000000" w:rsidRDefault="00000000" w:rsidRPr="00000000" w14:paraId="0000004D">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Huge capital</w:t>
      </w:r>
    </w:p>
    <w:p w:rsidR="00000000" w:rsidDel="00000000" w:rsidP="00000000" w:rsidRDefault="00000000" w:rsidRPr="00000000" w14:paraId="0000004E">
      <w:pPr>
        <w:pStyle w:val="Heading1"/>
        <w:rPr>
          <w:b w:val="0"/>
          <w:sz w:val="24"/>
          <w:szCs w:val="24"/>
        </w:rPr>
      </w:pPr>
      <w:bookmarkStart w:colFirst="0" w:colLast="0" w:name="_3dy6vkm" w:id="6"/>
      <w:bookmarkEnd w:id="6"/>
      <w:r w:rsidDel="00000000" w:rsidR="00000000" w:rsidRPr="00000000">
        <w:rPr>
          <w:sz w:val="24"/>
          <w:szCs w:val="24"/>
          <w:rtl w:val="0"/>
        </w:rPr>
        <w:t xml:space="preserve">Suggestions</w:t>
        <w:tab/>
      </w: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Infosys should expand its market in western countries like United Kingdom, Germany and France.</w:t>
      </w:r>
    </w:p>
    <w:p w:rsidR="00000000" w:rsidDel="00000000" w:rsidP="00000000" w:rsidRDefault="00000000" w:rsidRPr="00000000" w14:paraId="00000050">
      <w:pPr>
        <w:pStyle w:val="Heading2"/>
        <w:rPr>
          <w:b w:val="0"/>
        </w:rPr>
      </w:pPr>
      <w:bookmarkStart w:colFirst="0" w:colLast="0" w:name="_1t3h5sf" w:id="7"/>
      <w:bookmarkEnd w:id="7"/>
      <w:r w:rsidDel="00000000" w:rsidR="00000000" w:rsidRPr="00000000">
        <w:rPr>
          <w:rtl w:val="0"/>
        </w:rPr>
        <w:t xml:space="preserve">Economical components which affect Infosys limited </w:t>
      </w: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macro environment components like high inflation rate, foreign currency rate and economy cycle which aggregate desires and investment in any nation economy, whenever internal environment competition norms which impact the advantages of firms. Infosys can use the nation’s money-related factors such as customer spending and growth etc. There are so many factors which Infosys should consider during work (Shama, 2018).</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Kind of economic sectors in nations where this company is working. Lawmakers designed the free market for different types of technology. Furthermore, the growth rate and stability of foreign currency. The efficiency of financial area/Infosys need to increase capital in markets. Infrastructure advantage in different types of technical and other professional industries. The benefits of host countries and technological areas in specific countries. The academic level in the economy and workers' cost, productivity in different zones. Moreover, the economic growth and unemployment interest rates are also decreased due to local markets. </w:t>
      </w:r>
    </w:p>
    <w:p w:rsidR="00000000" w:rsidDel="00000000" w:rsidP="00000000" w:rsidRDefault="00000000" w:rsidRPr="00000000" w14:paraId="00000053">
      <w:pPr>
        <w:pStyle w:val="Heading2"/>
        <w:rPr>
          <w:b w:val="0"/>
        </w:rPr>
      </w:pPr>
      <w:bookmarkStart w:colFirst="0" w:colLast="0" w:name="_4d34og8" w:id="8"/>
      <w:bookmarkEnd w:id="8"/>
      <w:r w:rsidDel="00000000" w:rsidR="00000000" w:rsidRPr="00000000">
        <w:rPr>
          <w:rtl w:val="0"/>
        </w:rPr>
        <w:t xml:space="preserve">The social component that affects Infosys is limited.</w:t>
      </w: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Society's background and other ways of things that effect on culture and lots of organisations and environments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Joshi, M., 2009)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addition to this, the number of dwellers who shared their trust and ego of the community plays a wonderful role in how markets are limited and how they understand the customer, giving market, technical software leadership support to the customers. There are a number of social factors related to PESTEL are: </w:t>
      </w:r>
    </w:p>
    <w:p w:rsidR="00000000" w:rsidDel="00000000" w:rsidP="00000000" w:rsidRDefault="00000000" w:rsidRPr="00000000" w14:paraId="00000055">
      <w:pPr>
        <w:keepNext w:val="0"/>
        <w:keepLines w:val="0"/>
        <w:widowControl w:val="1"/>
        <w:numPr>
          <w:ilvl w:val="0"/>
          <w:numId w:val="11"/>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44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Demographic and knowledge level of the community.</w:t>
      </w:r>
    </w:p>
    <w:p w:rsidR="00000000" w:rsidDel="00000000" w:rsidP="00000000" w:rsidRDefault="00000000" w:rsidRPr="00000000" w14:paraId="00000056">
      <w:pPr>
        <w:keepNext w:val="0"/>
        <w:keepLines w:val="0"/>
        <w:widowControl w:val="1"/>
        <w:numPr>
          <w:ilvl w:val="0"/>
          <w:numId w:val="11"/>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44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Class pattern, hierarchy and power pattern in the population.</w:t>
      </w:r>
    </w:p>
    <w:p w:rsidR="00000000" w:rsidDel="00000000" w:rsidP="00000000" w:rsidRDefault="00000000" w:rsidRPr="00000000" w14:paraId="00000057">
      <w:pPr>
        <w:keepNext w:val="0"/>
        <w:keepLines w:val="0"/>
        <w:widowControl w:val="1"/>
        <w:numPr>
          <w:ilvl w:val="0"/>
          <w:numId w:val="11"/>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44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Academic level and ac academic standard in Infosys.</w:t>
      </w:r>
    </w:p>
    <w:p w:rsidR="00000000" w:rsidDel="00000000" w:rsidP="00000000" w:rsidRDefault="00000000" w:rsidRPr="00000000" w14:paraId="00000058">
      <w:pPr>
        <w:keepNext w:val="0"/>
        <w:keepLines w:val="0"/>
        <w:widowControl w:val="1"/>
        <w:numPr>
          <w:ilvl w:val="0"/>
          <w:numId w:val="11"/>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44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Traditions </w:t>
      </w:r>
    </w:p>
    <w:p w:rsidR="00000000" w:rsidDel="00000000" w:rsidP="00000000" w:rsidRDefault="00000000" w:rsidRPr="00000000" w14:paraId="00000059">
      <w:pPr>
        <w:keepNext w:val="0"/>
        <w:keepLines w:val="0"/>
        <w:widowControl w:val="1"/>
        <w:numPr>
          <w:ilvl w:val="0"/>
          <w:numId w:val="11"/>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44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Working spirit and vast nature of individuals. Some people appreciate entrepreneurship while others do not like that.</w:t>
      </w:r>
    </w:p>
    <w:p w:rsidR="00000000" w:rsidDel="00000000" w:rsidP="00000000" w:rsidRDefault="00000000" w:rsidRPr="00000000" w14:paraId="0000005A">
      <w:pPr>
        <w:keepNext w:val="0"/>
        <w:keepLines w:val="0"/>
        <w:widowControl w:val="1"/>
        <w:numPr>
          <w:ilvl w:val="0"/>
          <w:numId w:val="11"/>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44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beliefs</w:t>
      </w:r>
    </w:p>
    <w:p w:rsidR="00000000" w:rsidDel="00000000" w:rsidP="00000000" w:rsidRDefault="00000000" w:rsidRPr="00000000" w14:paraId="0000005B">
      <w:pPr>
        <w:keepNext w:val="0"/>
        <w:keepLines w:val="0"/>
        <w:widowControl w:val="1"/>
        <w:numPr>
          <w:ilvl w:val="0"/>
          <w:numId w:val="11"/>
        </w:numPr>
        <w:pBdr>
          <w:top w:space="0" w:sz="0" w:val="nil"/>
          <w:left w:space="0" w:sz="0" w:val="nil"/>
          <w:bottom w:space="0" w:sz="0" w:val="nil"/>
          <w:right w:space="0" w:sz="0" w:val="nil"/>
          <w:between w:space="0" w:sz="0" w:val="nil"/>
        </w:pBdr>
        <w:shd w:fill="auto" w:val="clear"/>
        <w:tabs>
          <w:tab w:val="center" w:pos="4873"/>
        </w:tabs>
        <w:spacing w:after="160" w:before="0" w:line="360" w:lineRule="auto"/>
        <w:ind w:left="144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Free interest</w:t>
      </w:r>
    </w:p>
    <w:p w:rsidR="00000000" w:rsidDel="00000000" w:rsidP="00000000" w:rsidRDefault="00000000" w:rsidRPr="00000000" w14:paraId="0000005C">
      <w:pPr>
        <w:pStyle w:val="Heading2"/>
        <w:rPr>
          <w:b w:val="0"/>
        </w:rPr>
      </w:pPr>
      <w:bookmarkStart w:colFirst="0" w:colLast="0" w:name="_2s8eyo1" w:id="9"/>
      <w:bookmarkEnd w:id="9"/>
      <w:r w:rsidDel="00000000" w:rsidR="00000000" w:rsidRPr="00000000">
        <w:rPr>
          <w:rtl w:val="0"/>
        </w:rPr>
        <w:t xml:space="preserve">The technological component that effects on the Infosys Limited.</w:t>
      </w:r>
      <w:r w:rsidDel="00000000" w:rsidR="00000000" w:rsidRPr="00000000">
        <w:rPr>
          <w:rtl w:val="0"/>
        </w:rPr>
      </w:r>
    </w:p>
    <w:p w:rsidR="00000000" w:rsidDel="00000000" w:rsidP="00000000" w:rsidRDefault="00000000" w:rsidRPr="00000000" w14:paraId="0000005D">
      <w:pPr>
        <w:tabs>
          <w:tab w:val="center" w:pos="4873"/>
        </w:tabs>
        <w:rPr/>
      </w:pPr>
      <w:r w:rsidDel="00000000" w:rsidR="00000000" w:rsidRPr="00000000">
        <w:rPr>
          <w:rtl w:val="0"/>
        </w:rPr>
        <w:t xml:space="preserve">Technology is very fast in the different industries across the globe. The transportation company is a brilliant point to elaborate this point. Compared to five years the organisation has been converting into the fast zone and it does not give any chance to become players to cope with the different alterations. For example, automobile companies are now dominated by different athletes like OLA and BOLT. The cab industry is growing rapidly because of technology like Google which produces different kinds of automation such as Tesla which has designed an electric car. The speed of the technology is divided into the industries. Low speed will create more time but high speed of advancement of technology may create a short time to cope and be beneficial in another area.</w:t>
      </w:r>
    </w:p>
    <w:p w:rsidR="00000000" w:rsidDel="00000000" w:rsidP="00000000" w:rsidRDefault="00000000" w:rsidRPr="00000000" w14:paraId="0000005E">
      <w:pPr>
        <w:tabs>
          <w:tab w:val="center" w:pos="4873"/>
        </w:tabs>
        <w:rPr/>
      </w:pPr>
      <w:r w:rsidDel="00000000" w:rsidR="00000000" w:rsidRPr="00000000">
        <w:rPr>
          <w:rtl w:val="0"/>
        </w:rPr>
        <w:t xml:space="preserve">Technology analysis and understanding the below effects,</w:t>
      </w:r>
    </w:p>
    <w:p w:rsidR="00000000" w:rsidDel="00000000" w:rsidP="00000000" w:rsidRDefault="00000000" w:rsidRPr="00000000" w14:paraId="0000005F">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Recent innovations by Infosys limited organisations.</w:t>
      </w:r>
    </w:p>
    <w:p w:rsidR="00000000" w:rsidDel="00000000" w:rsidP="00000000" w:rsidRDefault="00000000" w:rsidRPr="00000000" w14:paraId="00000060">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impact of the technology on production.</w:t>
      </w:r>
    </w:p>
    <w:p w:rsidR="00000000" w:rsidDel="00000000" w:rsidP="00000000" w:rsidRDefault="00000000" w:rsidRPr="00000000" w14:paraId="00000061">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 on several types of cost patterns in technical and software companies.</w:t>
      </w:r>
    </w:p>
    <w:p w:rsidR="00000000" w:rsidDel="00000000" w:rsidP="00000000" w:rsidRDefault="00000000" w:rsidRPr="00000000" w14:paraId="00000062">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center" w:pos="4873"/>
        </w:tabs>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 rate of technology diffusions.</w:t>
      </w:r>
    </w:p>
    <w:p w:rsidR="00000000" w:rsidDel="00000000" w:rsidP="00000000" w:rsidRDefault="00000000" w:rsidRPr="00000000" w14:paraId="00000063">
      <w:pPr>
        <w:pStyle w:val="Heading2"/>
        <w:rPr>
          <w:b w:val="0"/>
        </w:rPr>
      </w:pPr>
      <w:bookmarkStart w:colFirst="0" w:colLast="0" w:name="_17dp8vu" w:id="10"/>
      <w:bookmarkEnd w:id="10"/>
      <w:r w:rsidDel="00000000" w:rsidR="00000000" w:rsidRPr="00000000">
        <w:rPr>
          <w:rtl w:val="0"/>
        </w:rPr>
        <w:t xml:space="preserve">Environmental components which affect Infosys limited.</w:t>
      </w:r>
      <w:r w:rsidDel="00000000" w:rsidR="00000000" w:rsidRPr="00000000">
        <w:rPr>
          <w:rtl w:val="0"/>
        </w:rPr>
      </w:r>
    </w:p>
    <w:p w:rsidR="00000000" w:rsidDel="00000000" w:rsidP="00000000" w:rsidRDefault="00000000" w:rsidRPr="00000000" w14:paraId="00000064">
      <w:pPr>
        <w:tabs>
          <w:tab w:val="center" w:pos="4873"/>
        </w:tabs>
        <w:rPr/>
      </w:pPr>
      <w:r w:rsidDel="00000000" w:rsidR="00000000" w:rsidRPr="00000000">
        <w:rPr>
          <w:rtl w:val="0"/>
        </w:rPr>
        <w:t xml:space="preserve">Several types of markets have different types of norms and environmental patterns that can create a negative impact on profit and markets. Even though countries have various types of environmental laws. For instance, in America, taxes and Florida have several types of clues in environmental disaster. As compared to the number of European cities provides healthy taxes and operates the different companies into renewable sector. Without coming into a new sector as well as starting entrepreneurship in existing areas proper supervision of the environmental patterns and considered a benefit of the environmental laws.</w:t>
      </w:r>
    </w:p>
    <w:p w:rsidR="00000000" w:rsidDel="00000000" w:rsidP="00000000" w:rsidRDefault="00000000" w:rsidRPr="00000000" w14:paraId="00000065">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Atmosphere </w:t>
      </w:r>
    </w:p>
    <w:p w:rsidR="00000000" w:rsidDel="00000000" w:rsidP="00000000" w:rsidRDefault="00000000" w:rsidRPr="00000000" w14:paraId="00000066">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Weather forecasting </w:t>
      </w:r>
    </w:p>
    <w:p w:rsidR="00000000" w:rsidDel="00000000" w:rsidP="00000000" w:rsidRDefault="00000000" w:rsidRPr="00000000" w14:paraId="00000067">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Guidelines about environmental pollution </w:t>
      </w:r>
    </w:p>
    <w:p w:rsidR="00000000" w:rsidDel="00000000" w:rsidP="00000000" w:rsidRDefault="00000000" w:rsidRPr="00000000" w14:paraId="00000068">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regulation of water and air pollution in technical organisation.</w:t>
      </w:r>
    </w:p>
    <w:p w:rsidR="00000000" w:rsidDel="00000000" w:rsidP="00000000" w:rsidRDefault="00000000" w:rsidRPr="00000000" w14:paraId="00000069">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Recycle, reuse.</w:t>
      </w:r>
    </w:p>
    <w:p w:rsidR="00000000" w:rsidDel="00000000" w:rsidP="00000000" w:rsidRDefault="00000000" w:rsidRPr="00000000" w14:paraId="0000006A">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 managements ignore the waste management in technical zones.</w:t>
      </w:r>
    </w:p>
    <w:p w:rsidR="00000000" w:rsidDel="00000000" w:rsidP="00000000" w:rsidRDefault="00000000" w:rsidRPr="00000000" w14:paraId="0000006B">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Attitudes showing green and support for renewable different kind of which are generating the energy sources.</w:t>
      </w:r>
    </w:p>
    <w:p w:rsidR="00000000" w:rsidDel="00000000" w:rsidP="00000000" w:rsidRDefault="00000000" w:rsidRPr="00000000" w14:paraId="0000006C">
      <w:pPr>
        <w:pStyle w:val="Heading2"/>
        <w:rPr/>
      </w:pPr>
      <w:bookmarkStart w:colFirst="0" w:colLast="0" w:name="_3rdcrjn" w:id="11"/>
      <w:bookmarkEnd w:id="11"/>
      <w:r w:rsidDel="00000000" w:rsidR="00000000" w:rsidRPr="00000000">
        <w:rPr>
          <w:rtl w:val="0"/>
        </w:rPr>
        <w:t xml:space="preserve">Legal components that effect on Infosys limited</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various countries in the legal framework as well as educational sector is not saving the property rights of companies. The organisation should properly evaluate coming into markets and sometimes it creates unsolved conditions such as theft and competitive edge. There are some legal factors that can enter the new market in Infosys Limited such as: </w:t>
      </w:r>
    </w:p>
    <w:p w:rsidR="00000000" w:rsidDel="00000000" w:rsidP="00000000" w:rsidRDefault="00000000" w:rsidRPr="00000000" w14:paraId="0000006E">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beliefs of technology and system software companies as well as the whole production of the country.</w:t>
      </w:r>
    </w:p>
    <w:p w:rsidR="00000000" w:rsidDel="00000000" w:rsidP="00000000" w:rsidRDefault="00000000" w:rsidRPr="00000000" w14:paraId="0000006F">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Discrimination standards.</w:t>
      </w:r>
    </w:p>
    <w:p w:rsidR="00000000" w:rsidDel="00000000" w:rsidP="00000000" w:rsidRDefault="00000000" w:rsidRPr="00000000" w14:paraId="00000070">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People cannot use their personal property.</w:t>
      </w:r>
    </w:p>
    <w:p w:rsidR="00000000" w:rsidDel="00000000" w:rsidP="00000000" w:rsidRDefault="00000000" w:rsidRPr="00000000" w14:paraId="00000071">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 Safety and E-commerce </w:t>
      </w:r>
    </w:p>
    <w:p w:rsidR="00000000" w:rsidDel="00000000" w:rsidP="00000000" w:rsidRDefault="00000000" w:rsidRPr="00000000" w14:paraId="00000072">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Guidelines about environment </w:t>
      </w:r>
    </w:p>
    <w:p w:rsidR="00000000" w:rsidDel="00000000" w:rsidP="00000000" w:rsidRDefault="00000000" w:rsidRPr="00000000" w14:paraId="00000073">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Rules and regulations regarding health and safety as well as data protection.</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6in1rg" w:id="12"/>
      <w:bookmarkEnd w:id="12"/>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Porter's Five Forces model</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term means searching and analysing competitive forces which shape every organization and are fruitful in determining the industry's limitations and powers. These five forces are used to search enterprise structures for corporate strategy. This model should apply to any sector of the economy as well as to grasp the understanding of competition in their specific industry. This model is named after one professor which was Michal E. Porter. </w:t>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are:</w:t>
      </w:r>
    </w:p>
    <w:p w:rsidR="00000000" w:rsidDel="00000000" w:rsidP="00000000" w:rsidRDefault="00000000" w:rsidRPr="00000000" w14:paraId="00000077">
      <w:pPr>
        <w:keepNext w:val="0"/>
        <w:keepLines w:val="0"/>
        <w:widowControl w:val="1"/>
        <w:numPr>
          <w:ilvl w:val="0"/>
          <w:numId w:val="10"/>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Competitive and same industry</w:t>
      </w:r>
    </w:p>
    <w:p w:rsidR="00000000" w:rsidDel="00000000" w:rsidP="00000000" w:rsidRDefault="00000000" w:rsidRPr="00000000" w14:paraId="00000078">
      <w:pPr>
        <w:keepNext w:val="0"/>
        <w:keepLines w:val="0"/>
        <w:widowControl w:val="1"/>
        <w:numPr>
          <w:ilvl w:val="0"/>
          <w:numId w:val="10"/>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threat of new entrants. </w:t>
      </w:r>
    </w:p>
    <w:p w:rsidR="00000000" w:rsidDel="00000000" w:rsidP="00000000" w:rsidRDefault="00000000" w:rsidRPr="00000000" w14:paraId="00000079">
      <w:pPr>
        <w:keepNext w:val="0"/>
        <w:keepLines w:val="0"/>
        <w:widowControl w:val="1"/>
        <w:numPr>
          <w:ilvl w:val="0"/>
          <w:numId w:val="10"/>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Power of suppliers </w:t>
      </w:r>
    </w:p>
    <w:p w:rsidR="00000000" w:rsidDel="00000000" w:rsidP="00000000" w:rsidRDefault="00000000" w:rsidRPr="00000000" w14:paraId="0000007A">
      <w:pPr>
        <w:keepNext w:val="0"/>
        <w:keepLines w:val="0"/>
        <w:widowControl w:val="1"/>
        <w:numPr>
          <w:ilvl w:val="0"/>
          <w:numId w:val="10"/>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Power of consumers</w:t>
      </w:r>
    </w:p>
    <w:p w:rsidR="00000000" w:rsidDel="00000000" w:rsidP="00000000" w:rsidRDefault="00000000" w:rsidRPr="00000000" w14:paraId="0000007B">
      <w:pPr>
        <w:keepNext w:val="0"/>
        <w:keepLines w:val="0"/>
        <w:widowControl w:val="1"/>
        <w:numPr>
          <w:ilvl w:val="0"/>
          <w:numId w:val="10"/>
        </w:numPr>
        <w:pBdr>
          <w:top w:space="0" w:sz="0" w:val="nil"/>
          <w:left w:space="0" w:sz="0" w:val="nil"/>
          <w:bottom w:space="0" w:sz="0" w:val="nil"/>
          <w:right w:space="0" w:sz="0" w:val="nil"/>
          <w:between w:space="0" w:sz="0" w:val="nil"/>
        </w:pBdr>
        <w:shd w:fill="auto" w:val="clear"/>
        <w:tabs>
          <w:tab w:val="center" w:pos="4873"/>
        </w:tabs>
        <w:spacing w:after="16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threat of substitute products </w:t>
      </w:r>
    </w:p>
    <w:p w:rsidR="00000000" w:rsidDel="00000000" w:rsidP="00000000" w:rsidRDefault="00000000" w:rsidRPr="00000000" w14:paraId="0000007C">
      <w:pPr>
        <w:pStyle w:val="Heading2"/>
        <w:rPr/>
      </w:pPr>
      <w:bookmarkStart w:colFirst="0" w:colLast="0" w:name="_lnxbz9" w:id="13"/>
      <w:bookmarkEnd w:id="13"/>
      <w:r w:rsidDel="00000000" w:rsidR="00000000" w:rsidRPr="00000000">
        <w:rPr>
          <w:rtl w:val="0"/>
        </w:rPr>
        <w:t xml:space="preserve">Key takeaways </w:t>
      </w:r>
    </w:p>
    <w:p w:rsidR="00000000" w:rsidDel="00000000" w:rsidP="00000000" w:rsidRDefault="00000000" w:rsidRPr="00000000" w14:paraId="0000007D">
      <w:pPr>
        <w:keepNext w:val="0"/>
        <w:keepLines w:val="0"/>
        <w:widowControl w:val="1"/>
        <w:numPr>
          <w:ilvl w:val="0"/>
          <w:numId w:val="3"/>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These five forces are structures for analysing industries' competitive atmosphere.</w:t>
      </w:r>
    </w:p>
    <w:p w:rsidR="00000000" w:rsidDel="00000000" w:rsidP="00000000" w:rsidRDefault="00000000" w:rsidRPr="00000000" w14:paraId="0000007E">
      <w:pPr>
        <w:keepNext w:val="0"/>
        <w:keepLines w:val="0"/>
        <w:widowControl w:val="1"/>
        <w:numPr>
          <w:ilvl w:val="0"/>
          <w:numId w:val="3"/>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 Five Foster often used rules and regulations for assessment of the competitions that influence ranges of business fields.</w:t>
      </w:r>
    </w:p>
    <w:p w:rsidR="00000000" w:rsidDel="00000000" w:rsidP="00000000" w:rsidRDefault="00000000" w:rsidRPr="00000000" w14:paraId="0000007F">
      <w:pPr>
        <w:keepNext w:val="0"/>
        <w:keepLines w:val="0"/>
        <w:widowControl w:val="1"/>
        <w:numPr>
          <w:ilvl w:val="0"/>
          <w:numId w:val="3"/>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was made by Howard Business School mentor Michal E. Porter in 1979 as well as become a significant tool for supervisors and managers. These five forces have the number and power of industrial competitive arrivals substitute products. </w:t>
      </w:r>
    </w:p>
    <w:p w:rsidR="00000000" w:rsidDel="00000000" w:rsidP="00000000" w:rsidRDefault="00000000" w:rsidRPr="00000000" w14:paraId="00000080">
      <w:pPr>
        <w:keepNext w:val="0"/>
        <w:keepLines w:val="0"/>
        <w:widowControl w:val="1"/>
        <w:numPr>
          <w:ilvl w:val="0"/>
          <w:numId w:val="3"/>
        </w:numPr>
        <w:pBdr>
          <w:top w:space="0" w:sz="0" w:val="nil"/>
          <w:left w:space="0" w:sz="0" w:val="nil"/>
          <w:bottom w:space="0" w:sz="0" w:val="nil"/>
          <w:right w:space="0" w:sz="0" w:val="nil"/>
          <w:between w:space="0" w:sz="0" w:val="nil"/>
        </w:pBdr>
        <w:shd w:fill="auto" w:val="clear"/>
        <w:tabs>
          <w:tab w:val="center" w:pos="4873"/>
        </w:tabs>
        <w:spacing w:after="16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These forces can be used for guidance of business challenges.</w:t>
      </w:r>
    </w:p>
    <w:p w:rsidR="00000000" w:rsidDel="00000000" w:rsidP="00000000" w:rsidRDefault="00000000" w:rsidRPr="00000000" w14:paraId="00000081">
      <w:pPr>
        <w:pStyle w:val="Heading1"/>
        <w:rPr/>
      </w:pPr>
      <w:bookmarkStart w:colFirst="0" w:colLast="0" w:name="_35nkun2" w:id="14"/>
      <w:bookmarkEnd w:id="14"/>
      <w:r w:rsidDel="00000000" w:rsidR="00000000" w:rsidRPr="00000000">
        <w:rPr>
          <w:rtl w:val="0"/>
        </w:rPr>
        <w:t xml:space="preserve">PESTLE ANALYSIS </w:t>
      </w:r>
    </w:p>
    <w:p w:rsidR="00000000" w:rsidDel="00000000" w:rsidP="00000000" w:rsidRDefault="00000000" w:rsidRPr="00000000" w14:paraId="00000082">
      <w:pPr>
        <w:pStyle w:val="Heading2"/>
        <w:rPr/>
      </w:pPr>
      <w:bookmarkStart w:colFirst="0" w:colLast="0" w:name="_1ksv4uv" w:id="15"/>
      <w:bookmarkEnd w:id="15"/>
      <w:r w:rsidDel="00000000" w:rsidR="00000000" w:rsidRPr="00000000">
        <w:rPr>
          <w:rtl w:val="0"/>
        </w:rPr>
        <w:t xml:space="preserve">Political FACTORS</w:t>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Infosys works in a number of nations, and the majority of these nations' political stability is favourable to its corporate activities. It is advantageous that the business can adjust to various political circumstances.</w:t>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Infosys may face difficulties in some locations due to political instability, corruption, and uncontrolled legislation. The business may also be threatened by changes to immigration rules, particularly those in the United States.</w:t>
      </w:r>
    </w:p>
    <w:p w:rsidR="00000000" w:rsidDel="00000000" w:rsidP="00000000" w:rsidRDefault="00000000" w:rsidRPr="00000000" w14:paraId="00000085">
      <w:pPr>
        <w:pStyle w:val="Heading2"/>
        <w:rPr/>
      </w:pPr>
      <w:bookmarkStart w:colFirst="0" w:colLast="0" w:name="_44sinio" w:id="16"/>
      <w:bookmarkEnd w:id="16"/>
      <w:r w:rsidDel="00000000" w:rsidR="00000000" w:rsidRPr="00000000">
        <w:rPr>
          <w:rtl w:val="0"/>
        </w:rPr>
        <w:t xml:space="preserve">Economic FACTORS</w:t>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Thanks to a sizable and efficient staff, Infosys has cost advantages in nations like India. The business can benefit from economic expansion in developing nations.</w:t>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Infosys's profitability may be impacted by high inflation rates and fluctuating foreign exchange prices. The demand for IT services may be impacted by economic downturns in important areas.</w:t>
      </w:r>
    </w:p>
    <w:p w:rsidR="00000000" w:rsidDel="00000000" w:rsidP="00000000" w:rsidRDefault="00000000" w:rsidRPr="00000000" w14:paraId="00000088">
      <w:pPr>
        <w:pStyle w:val="Heading2"/>
        <w:rPr/>
      </w:pPr>
      <w:bookmarkStart w:colFirst="0" w:colLast="0" w:name="_2jxsxqh" w:id="17"/>
      <w:bookmarkEnd w:id="17"/>
      <w:r w:rsidDel="00000000" w:rsidR="00000000" w:rsidRPr="00000000">
        <w:rPr>
          <w:rtl w:val="0"/>
        </w:rPr>
        <w:t xml:space="preserve">Social factors</w:t>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Infosys can access a youthful, educated workforce because of its emphasis on hiring from universities and colleges. Positive feedback is given to the company's dedication to CSR.</w:t>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you noted in your study, employee unhappiness may have a detrimental societal impact. Infosys needs to address issues with working conditions and professional advancement.</w:t>
      </w:r>
    </w:p>
    <w:p w:rsidR="00000000" w:rsidDel="00000000" w:rsidP="00000000" w:rsidRDefault="00000000" w:rsidRPr="00000000" w14:paraId="0000008B">
      <w:pPr>
        <w:pStyle w:val="Heading2"/>
        <w:rPr/>
      </w:pPr>
      <w:bookmarkStart w:colFirst="0" w:colLast="0" w:name="_z337ya" w:id="18"/>
      <w:bookmarkEnd w:id="18"/>
      <w:r w:rsidDel="00000000" w:rsidR="00000000" w:rsidRPr="00000000">
        <w:rPr>
          <w:rtl w:val="0"/>
        </w:rPr>
        <w:t xml:space="preserve">Technical Factors</w:t>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Infosys profits from the technology's quick improvements because it works in the IT sector. It has a benefit in that it emphasises innovation and research.</w:t>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Since Infosys must continually adapt to stay competitive, rapid technology development may also provide difficulties.</w:t>
      </w:r>
    </w:p>
    <w:p w:rsidR="00000000" w:rsidDel="00000000" w:rsidP="00000000" w:rsidRDefault="00000000" w:rsidRPr="00000000" w14:paraId="0000008E">
      <w:pPr>
        <w:pStyle w:val="Heading2"/>
        <w:rPr/>
      </w:pPr>
      <w:bookmarkStart w:colFirst="0" w:colLast="0" w:name="_3j2qqm3" w:id="19"/>
      <w:bookmarkEnd w:id="19"/>
      <w:r w:rsidDel="00000000" w:rsidR="00000000" w:rsidRPr="00000000">
        <w:rPr>
          <w:rtl w:val="0"/>
        </w:rPr>
        <w:t xml:space="preserve">Environmental factors</w:t>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Positive environmental developments are supported by Infosys' emphasis on green projects and support for renewable energy sources. Observing environmental rules can be beneficial.</w:t>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Improper waste management or disregard for environmental standards may have unfavourable effects.</w:t>
      </w:r>
    </w:p>
    <w:p w:rsidR="00000000" w:rsidDel="00000000" w:rsidP="00000000" w:rsidRDefault="00000000" w:rsidRPr="00000000" w14:paraId="00000091">
      <w:pPr>
        <w:pStyle w:val="Heading2"/>
        <w:rPr/>
      </w:pPr>
      <w:bookmarkStart w:colFirst="0" w:colLast="0" w:name="_1y810tw" w:id="20"/>
      <w:bookmarkEnd w:id="20"/>
      <w:r w:rsidDel="00000000" w:rsidR="00000000" w:rsidRPr="00000000">
        <w:rPr>
          <w:rtl w:val="0"/>
        </w:rPr>
        <w:t xml:space="preserve">legal aspects</w:t>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Infosys may profit from legal considerations like intellectual property protection, particularly when working with software and technology.</w:t>
      </w:r>
    </w:p>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Unfavourable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Legal matters including data privacy, discrimination, or property rights might be difficult to handle.</w:t>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Overall, Infosys' PESTLE research reveals a combination of advantageous and disadvantageous characteristics. To keep a competitive edge in the IT sector, the firm must build on its advantages, correct its shortcomings, and adjust to a changing external environment. Its future strategy may include diversifying into Western nations and resolving employee issues in an effort to lessen some of the unfavourable aspects identified in the investigation.</w:t>
      </w:r>
    </w:p>
    <w:p w:rsidR="00000000" w:rsidDel="00000000" w:rsidP="00000000" w:rsidRDefault="00000000" w:rsidRPr="00000000" w14:paraId="00000095">
      <w:pPr>
        <w:pStyle w:val="Heading1"/>
        <w:rPr/>
      </w:pPr>
      <w:bookmarkStart w:colFirst="0" w:colLast="0" w:name="_4i7ojhp" w:id="21"/>
      <w:bookmarkEnd w:id="21"/>
      <w:r w:rsidDel="00000000" w:rsidR="00000000" w:rsidRPr="00000000">
        <w:rPr>
          <w:rtl w:val="0"/>
        </w:rPr>
        <w:t xml:space="preserve">Information of porters five forces </w:t>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is a business model which helps to elaborate on several industries which can sustainably profit. Porter's five forces model was published in Michal E. Porter’s book, </w:t>
      </w:r>
    </w:p>
    <w:p w:rsidR="00000000" w:rsidDel="00000000" w:rsidP="00000000" w:rsidRDefault="00000000" w:rsidRPr="00000000" w14:paraId="00000097">
      <w:pPr>
        <w:pStyle w:val="Heading2"/>
        <w:rPr/>
      </w:pPr>
      <w:bookmarkStart w:colFirst="0" w:colLast="0" w:name="_2xcytpi" w:id="22"/>
      <w:bookmarkEnd w:id="22"/>
      <w:r w:rsidDel="00000000" w:rsidR="00000000" w:rsidRPr="00000000">
        <w:rPr>
          <w:rtl w:val="0"/>
        </w:rPr>
        <w:t xml:space="preserve"> Available competitors in the industry </w:t>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first force means the number of competitors and the ability to become a good company and to pose more challenges for another competitor. The large number of competitors with the same products and services offer minimum the power of organizations supplies and customers search out industry competitors whenever they ready who are able to provide good deals or lower prices. When a company has too much power to charge more costs and set the terms and conditions of deals to grasp and higher number of sales and profit much.</w:t>
      </w:r>
    </w:p>
    <w:p w:rsidR="00000000" w:rsidDel="00000000" w:rsidP="00000000" w:rsidRDefault="00000000" w:rsidRPr="00000000" w14:paraId="00000099">
      <w:pPr>
        <w:pStyle w:val="Heading1"/>
        <w:rPr/>
      </w:pPr>
      <w:bookmarkStart w:colFirst="0" w:colLast="0" w:name="_1ci93xb" w:id="23"/>
      <w:bookmarkEnd w:id="23"/>
      <w:r w:rsidDel="00000000" w:rsidR="00000000" w:rsidRPr="00000000">
        <w:rPr>
          <w:rtl w:val="0"/>
        </w:rPr>
        <w:t xml:space="preserve">THREAT OF NEW ENTRANTS</w:t>
      </w:r>
    </w:p>
    <w:p w:rsidR="00000000" w:rsidDel="00000000" w:rsidP="00000000" w:rsidRDefault="00000000" w:rsidRPr="00000000" w14:paraId="0000009A">
      <w:pPr>
        <w:tabs>
          <w:tab w:val="center" w:pos="4873"/>
        </w:tabs>
        <w:rPr/>
      </w:pPr>
      <w:r w:rsidDel="00000000" w:rsidR="00000000" w:rsidRPr="00000000">
        <w:rPr>
          <w:rtl w:val="0"/>
        </w:rPr>
        <w:t xml:space="preserve">This second force is affected by newcomers in industry. One of the five competitive factors that affect an industry's attractiveness and profitability is the "Threat of New Entrants". It evaluates how simple or challenging it is for new businesses to enter a certain sector and successfully compete with established firms </w:t>
      </w:r>
      <w:r w:rsidDel="00000000" w:rsidR="00000000" w:rsidRPr="00000000">
        <w:rPr>
          <w:rFonts w:ascii="Arial" w:cs="Arial" w:eastAsia="Arial" w:hAnsi="Arial"/>
          <w:color w:val="222222"/>
          <w:sz w:val="20"/>
          <w:szCs w:val="20"/>
          <w:highlight w:val="white"/>
          <w:rtl w:val="0"/>
        </w:rPr>
        <w:t xml:space="preserve">Silpa, K.S., Mol, J.A. and Ambily, A.S., 2017. A study on Fundamental Analysis of Selected IT companies Listed at NSE. </w:t>
      </w:r>
      <w:r w:rsidDel="00000000" w:rsidR="00000000" w:rsidRPr="00000000">
        <w:rPr>
          <w:rFonts w:ascii="Arial" w:cs="Arial" w:eastAsia="Arial" w:hAnsi="Arial"/>
          <w:i w:val="1"/>
          <w:color w:val="222222"/>
          <w:sz w:val="20"/>
          <w:szCs w:val="20"/>
          <w:highlight w:val="white"/>
          <w:rtl w:val="0"/>
        </w:rPr>
        <w:t xml:space="preserve">Journal of Advanced Research in Dynamical and Control Systems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9</w:t>
      </w:r>
      <w:r w:rsidDel="00000000" w:rsidR="00000000" w:rsidRPr="00000000">
        <w:rPr>
          <w:rFonts w:ascii="Arial" w:cs="Arial" w:eastAsia="Arial" w:hAnsi="Arial"/>
          <w:color w:val="222222"/>
          <w:sz w:val="20"/>
          <w:szCs w:val="20"/>
          <w:highlight w:val="white"/>
          <w:rtl w:val="0"/>
        </w:rPr>
        <w:t xml:space="preserve">(5), pp.1-10.</w:t>
      </w:r>
      <w:r w:rsidDel="00000000" w:rsidR="00000000" w:rsidRPr="00000000">
        <w:rPr>
          <w:rtl w:val="0"/>
        </w:rPr>
        <w:t xml:space="preserve">. The following details concerning Infosys', </w:t>
      </w:r>
    </w:p>
    <w:p w:rsidR="00000000" w:rsidDel="00000000" w:rsidP="00000000" w:rsidRDefault="00000000" w:rsidRPr="00000000" w14:paraId="0000009B">
      <w:pPr>
        <w:keepNext w:val="0"/>
        <w:keepLines w:val="0"/>
        <w:widowControl w:val="1"/>
        <w:numPr>
          <w:ilvl w:val="0"/>
          <w:numId w:val="4"/>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 the obstacles that might prevent new businesses from entering the IT services and outsourcing sector. High initial financial needs, the necessity for specialised knowledge and experience, economies of scale, and access to distribution channels are a few examples of potential impediments.</w:t>
      </w:r>
    </w:p>
    <w:p w:rsidR="00000000" w:rsidDel="00000000" w:rsidP="00000000" w:rsidRDefault="00000000" w:rsidRPr="00000000" w14:paraId="0000009C">
      <w:pPr>
        <w:keepNext w:val="0"/>
        <w:keepLines w:val="0"/>
        <w:widowControl w:val="1"/>
        <w:numPr>
          <w:ilvl w:val="0"/>
          <w:numId w:val="4"/>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Mention how reputable businesses like Infosys profit from having a strong brand and reputation. It might be difficult for newcomers to gain the clients' confidence and reputation; which Infosys has already achieved over the years.</w:t>
      </w:r>
    </w:p>
    <w:p w:rsidR="00000000" w:rsidDel="00000000" w:rsidP="00000000" w:rsidRDefault="00000000" w:rsidRPr="00000000" w14:paraId="0000009D">
      <w:pPr>
        <w:keepNext w:val="0"/>
        <w:keepLines w:val="0"/>
        <w:widowControl w:val="1"/>
        <w:numPr>
          <w:ilvl w:val="0"/>
          <w:numId w:val="4"/>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Regulatory and Legal Obstacles: List any rules or legal requirements that are unique to the industry that new entrants would have to deal with. These could involve abiding by laws governing data privacy, intellectual property, and other industry-specific rules.</w:t>
      </w:r>
    </w:p>
    <w:p w:rsidR="00000000" w:rsidDel="00000000" w:rsidP="00000000" w:rsidRDefault="00000000" w:rsidRPr="00000000" w14:paraId="0000009E">
      <w:pPr>
        <w:keepNext w:val="0"/>
        <w:keepLines w:val="0"/>
        <w:widowControl w:val="1"/>
        <w:numPr>
          <w:ilvl w:val="0"/>
          <w:numId w:val="4"/>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Describe how Infosys may possess a competitive advantage as a result of network effects. It might be difficult for newcomers to match the range of ties maintained by established organisations since they frequently have broad client networks and alliances.</w:t>
      </w:r>
    </w:p>
    <w:p w:rsidR="00000000" w:rsidDel="00000000" w:rsidP="00000000" w:rsidRDefault="00000000" w:rsidRPr="00000000" w14:paraId="0000009F">
      <w:pPr>
        <w:keepNext w:val="0"/>
        <w:keepLines w:val="0"/>
        <w:widowControl w:val="1"/>
        <w:numPr>
          <w:ilvl w:val="0"/>
          <w:numId w:val="4"/>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 how Infosys may profit from economies of scale, which can result in cost benefits, as an established business. To compete on cost-effectiveness, new entrants would need to achieve a particular scale. Over the years, Infosys has already made progress.</w:t>
      </w:r>
    </w:p>
    <w:p w:rsidR="00000000" w:rsidDel="00000000" w:rsidP="00000000" w:rsidRDefault="00000000" w:rsidRPr="00000000" w14:paraId="000000A0">
      <w:pPr>
        <w:keepNext w:val="0"/>
        <w:keepLines w:val="0"/>
        <w:widowControl w:val="1"/>
        <w:numPr>
          <w:ilvl w:val="0"/>
          <w:numId w:val="4"/>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importance of technology and innovation in the IT services sector should be emphasised. It may be challenging for new entrants to catch up to established organisations with superior technological infrastructure and R&amp;D expertise, like Infosys.</w:t>
      </w:r>
    </w:p>
    <w:p w:rsidR="00000000" w:rsidDel="00000000" w:rsidP="00000000" w:rsidRDefault="00000000" w:rsidRPr="00000000" w14:paraId="000000A1">
      <w:pPr>
        <w:keepNext w:val="0"/>
        <w:keepLines w:val="0"/>
        <w:widowControl w:val="1"/>
        <w:numPr>
          <w:ilvl w:val="0"/>
          <w:numId w:val="4"/>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Mention how Infosys may have enduring ties with clients, making it less likely that they would migrate to new competitors. Loyalty among customers may serve as a barrier to entrance.</w:t>
      </w:r>
    </w:p>
    <w:p w:rsidR="00000000" w:rsidDel="00000000" w:rsidP="00000000" w:rsidRDefault="00000000" w:rsidRPr="00000000" w14:paraId="000000A2">
      <w:pPr>
        <w:keepNext w:val="0"/>
        <w:keepLines w:val="0"/>
        <w:widowControl w:val="1"/>
        <w:numPr>
          <w:ilvl w:val="0"/>
          <w:numId w:val="4"/>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Describe how Infosys may have easier access to qualified and trained staff as a result of its experience. Newcomers would have to spend money on hiring and developing personnel.</w:t>
      </w:r>
    </w:p>
    <w:p w:rsidR="00000000" w:rsidDel="00000000" w:rsidP="00000000" w:rsidRDefault="00000000" w:rsidRPr="00000000" w14:paraId="000000A3">
      <w:pPr>
        <w:keepNext w:val="0"/>
        <w:keepLines w:val="0"/>
        <w:widowControl w:val="1"/>
        <w:numPr>
          <w:ilvl w:val="0"/>
          <w:numId w:val="4"/>
        </w:numPr>
        <w:pBdr>
          <w:top w:space="0" w:sz="0" w:val="nil"/>
          <w:left w:space="0" w:sz="0" w:val="nil"/>
          <w:bottom w:space="0" w:sz="0" w:val="nil"/>
          <w:right w:space="0" w:sz="0" w:val="nil"/>
          <w:between w:space="0" w:sz="0" w:val="nil"/>
        </w:pBdr>
        <w:shd w:fill="auto" w:val="clear"/>
        <w:tabs>
          <w:tab w:val="center" w:pos="4873"/>
        </w:tabs>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and Regulatory Obstacles: Draw attention to any laws or rules that only apply to that industry that newcomers would have to follow. These may consist of following data privacy regulations and intellectual property</w:t>
      </w:r>
    </w:p>
    <w:p w:rsidR="00000000" w:rsidDel="00000000" w:rsidP="00000000" w:rsidRDefault="00000000" w:rsidRPr="00000000" w14:paraId="000000A4">
      <w:pPr>
        <w:tabs>
          <w:tab w:val="center" w:pos="4873"/>
        </w:tabs>
        <w:rPr/>
      </w:pPr>
      <w:r w:rsidDel="00000000" w:rsidR="00000000" w:rsidRPr="00000000">
        <w:rPr>
          <w:rtl w:val="0"/>
        </w:rPr>
        <w:t xml:space="preserve">For established organisations like Infosys, the "threat of new entrants" in the IT services and outsourcing market is generally low because of things like high entry barriers, brand recognition, regulatory obstacles, network effects, and economies of scale. It's crucial to continue keeping an eye on the market for any prospective disruptors or developments that could alter this relationship.</w:t>
      </w:r>
    </w:p>
    <w:p w:rsidR="00000000" w:rsidDel="00000000" w:rsidP="00000000" w:rsidRDefault="00000000" w:rsidRPr="00000000" w14:paraId="000000A5">
      <w:pPr>
        <w:pStyle w:val="Heading2"/>
        <w:rPr/>
      </w:pPr>
      <w:bookmarkStart w:colFirst="0" w:colLast="0" w:name="_3whwml4" w:id="24"/>
      <w:bookmarkEnd w:id="24"/>
      <w:r w:rsidDel="00000000" w:rsidR="00000000" w:rsidRPr="00000000">
        <w:rPr>
          <w:rtl w:val="0"/>
        </w:rPr>
        <w:t xml:space="preserve">Power of suppliers </w:t>
      </w:r>
    </w:p>
    <w:p w:rsidR="00000000" w:rsidDel="00000000" w:rsidP="00000000" w:rsidRDefault="00000000" w:rsidRPr="00000000" w14:paraId="000000A6">
      <w:pPr>
        <w:tabs>
          <w:tab w:val="center" w:pos="4873"/>
        </w:tabs>
        <w:rPr/>
      </w:pPr>
      <w:r w:rsidDel="00000000" w:rsidR="00000000" w:rsidRPr="00000000">
        <w:rPr>
          <w:rtl w:val="0"/>
        </w:rPr>
        <w:t xml:space="preserve">The next component in the model is how easily producers can work up for the cost of inputs.  It is also affected by the number of manufacturers off key outcomes of better surveys it means they power how this product can be unique and how much it be unique as well as how much price of this. For some producers and organizations, the more an enterprise's goods rely on supplies as a consequence, the producers have much power and can push for another benefit in trade. On the other side, when there are so many manufacturers or lesser switching costs relationship between arrivals producers, an organization can input prices lower and increase its profits. </w:t>
      </w:r>
    </w:p>
    <w:p w:rsidR="00000000" w:rsidDel="00000000" w:rsidP="00000000" w:rsidRDefault="00000000" w:rsidRPr="00000000" w14:paraId="000000A7">
      <w:pPr>
        <w:tabs>
          <w:tab w:val="center" w:pos="4873"/>
        </w:tabs>
        <w:rPr>
          <w:b w:val="1"/>
        </w:rPr>
      </w:pPr>
      <w:r w:rsidDel="00000000" w:rsidR="00000000" w:rsidRPr="00000000">
        <w:rPr>
          <w:b w:val="1"/>
          <w:rtl w:val="0"/>
        </w:rPr>
        <w:t xml:space="preserve">Power of consumers</w:t>
      </w:r>
    </w:p>
    <w:p w:rsidR="00000000" w:rsidDel="00000000" w:rsidP="00000000" w:rsidRDefault="00000000" w:rsidRPr="00000000" w14:paraId="000000A8">
      <w:pPr>
        <w:tabs>
          <w:tab w:val="center" w:pos="4873"/>
        </w:tabs>
        <w:rPr/>
      </w:pPr>
      <w:r w:rsidDel="00000000" w:rsidR="00000000" w:rsidRPr="00000000">
        <w:rPr>
          <w:rtl w:val="0"/>
        </w:rPr>
        <w:t xml:space="preserve">The ability that consumes has the power to increase and decrease their level of demand and desires. It is also affected by how many consumers or company has how important each and every customer is, and how much it will cost for the company to find new buyers or markets for their outcomes. An organization that has numerous, smaller and independent consumers would have simpler time-consuming higher prices to enhance the profits. This force will boost profits however they should continuously supervise and monitor any alternations in this model and minimise and increase their business strategy. </w:t>
      </w:r>
    </w:p>
    <w:p w:rsidR="00000000" w:rsidDel="00000000" w:rsidP="00000000" w:rsidRDefault="00000000" w:rsidRPr="00000000" w14:paraId="000000A9">
      <w:pPr>
        <w:pStyle w:val="Heading1"/>
        <w:rPr/>
      </w:pPr>
      <w:bookmarkStart w:colFirst="0" w:colLast="0" w:name="_2bn6wsx" w:id="25"/>
      <w:bookmarkEnd w:id="25"/>
      <w:r w:rsidDel="00000000" w:rsidR="00000000" w:rsidRPr="00000000">
        <w:rPr>
          <w:rtl w:val="0"/>
        </w:rPr>
        <w:t xml:space="preserve">CONCLUSION </w:t>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16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conclude, it is clear that Infosys is a big brand in India. This company provides a lot of career opportunities for Indian professionals and foreigners. Infosys' share price is continuously rising it is competition from multinational companies such as Microsoft and Google. </w:t>
      </w:r>
    </w:p>
    <w:p w:rsidR="00000000" w:rsidDel="00000000" w:rsidP="00000000" w:rsidRDefault="00000000" w:rsidRPr="00000000" w14:paraId="000000AB">
      <w:pPr>
        <w:pStyle w:val="Heading1"/>
        <w:rPr/>
      </w:pPr>
      <w:bookmarkStart w:colFirst="0" w:colLast="0" w:name="_qsh70q" w:id="26"/>
      <w:bookmarkEnd w:id="26"/>
      <w:r w:rsidDel="00000000" w:rsidR="00000000" w:rsidRPr="00000000">
        <w:rPr>
          <w:rtl w:val="0"/>
        </w:rPr>
        <w:t xml:space="preserve">RECOMMENDATIONS</w:t>
      </w:r>
    </w:p>
    <w:p w:rsidR="00000000" w:rsidDel="00000000" w:rsidP="00000000" w:rsidRDefault="00000000" w:rsidRPr="00000000" w14:paraId="000000AC">
      <w:pPr>
        <w:tabs>
          <w:tab w:val="center" w:pos="4873"/>
        </w:tabs>
        <w:rPr/>
      </w:pPr>
      <w:r w:rsidDel="00000000" w:rsidR="00000000" w:rsidRPr="00000000">
        <w:rPr>
          <w:rtl w:val="0"/>
        </w:rPr>
        <w:t xml:space="preserve">Ansoff Matrix is a tool for strategic planning that aids businesses in evaluating various growth options based on existing vs. new goods and existing vs. new markets </w:t>
      </w:r>
      <w:r w:rsidDel="00000000" w:rsidR="00000000" w:rsidRPr="00000000">
        <w:rPr>
          <w:rFonts w:ascii="Arial" w:cs="Arial" w:eastAsia="Arial" w:hAnsi="Arial"/>
          <w:color w:val="222222"/>
          <w:sz w:val="20"/>
          <w:szCs w:val="20"/>
          <w:highlight w:val="white"/>
          <w:rtl w:val="0"/>
        </w:rPr>
        <w:t xml:space="preserve">Khanna, </w:t>
      </w:r>
      <w:r w:rsidDel="00000000" w:rsidR="00000000" w:rsidRPr="00000000">
        <w:rPr>
          <w:rtl w:val="0"/>
        </w:rPr>
        <w:t xml:space="preserve">(T. and Palepu, K.G., 2004)</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tl w:val="0"/>
        </w:rPr>
        <w:t xml:space="preserve">Based on the Ansoff Matrix, the following suggestions are made for Infosys:</w:t>
      </w:r>
    </w:p>
    <w:p w:rsidR="00000000" w:rsidDel="00000000" w:rsidP="00000000" w:rsidRDefault="00000000" w:rsidRPr="00000000" w14:paraId="000000AD">
      <w:pPr>
        <w:tabs>
          <w:tab w:val="center" w:pos="4873"/>
        </w:tabs>
        <w:ind w:left="360" w:firstLine="0"/>
        <w:rPr>
          <w:b w:val="1"/>
        </w:rPr>
      </w:pPr>
      <w:r w:rsidDel="00000000" w:rsidR="00000000" w:rsidRPr="00000000">
        <w:rPr>
          <w:b w:val="1"/>
          <w:rtl w:val="0"/>
        </w:rPr>
        <w:t xml:space="preserve">Market Penetration (Existing Markets, Existing Services)</w:t>
      </w:r>
    </w:p>
    <w:p w:rsidR="00000000" w:rsidDel="00000000" w:rsidP="00000000" w:rsidRDefault="00000000" w:rsidRPr="00000000" w14:paraId="000000AE">
      <w:pPr>
        <w:keepNext w:val="0"/>
        <w:keepLines w:val="0"/>
        <w:widowControl w:val="1"/>
        <w:numPr>
          <w:ilvl w:val="0"/>
          <w:numId w:val="8"/>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strengthen connections with customers.</w:t>
      </w:r>
    </w:p>
    <w:p w:rsidR="00000000" w:rsidDel="00000000" w:rsidP="00000000" w:rsidRDefault="00000000" w:rsidRPr="00000000" w14:paraId="000000AF">
      <w:pPr>
        <w:keepNext w:val="0"/>
        <w:keepLines w:val="0"/>
        <w:widowControl w:val="1"/>
        <w:numPr>
          <w:ilvl w:val="0"/>
          <w:numId w:val="8"/>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Uphold and improve service calibre.</w:t>
      </w:r>
    </w:p>
    <w:p w:rsidR="00000000" w:rsidDel="00000000" w:rsidP="00000000" w:rsidRDefault="00000000" w:rsidRPr="00000000" w14:paraId="000000B0">
      <w:pPr>
        <w:keepNext w:val="0"/>
        <w:keepLines w:val="0"/>
        <w:widowControl w:val="1"/>
        <w:numPr>
          <w:ilvl w:val="0"/>
          <w:numId w:val="8"/>
        </w:numPr>
        <w:pBdr>
          <w:top w:space="0" w:sz="0" w:val="nil"/>
          <w:left w:space="0" w:sz="0" w:val="nil"/>
          <w:bottom w:space="0" w:sz="0" w:val="nil"/>
          <w:right w:space="0" w:sz="0" w:val="nil"/>
          <w:between w:space="0" w:sz="0" w:val="nil"/>
        </w:pBdr>
        <w:shd w:fill="auto" w:val="clear"/>
        <w:tabs>
          <w:tab w:val="center" w:pos="4873"/>
        </w:tabs>
        <w:spacing w:after="16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Think about increasing your service options.</w:t>
      </w:r>
    </w:p>
    <w:p w:rsidR="00000000" w:rsidDel="00000000" w:rsidP="00000000" w:rsidRDefault="00000000" w:rsidRPr="00000000" w14:paraId="000000B1">
      <w:pPr>
        <w:tabs>
          <w:tab w:val="center" w:pos="4873"/>
        </w:tabs>
        <w:ind w:left="360" w:firstLine="0"/>
        <w:rPr>
          <w:b w:val="1"/>
        </w:rPr>
      </w:pPr>
      <w:r w:rsidDel="00000000" w:rsidR="00000000" w:rsidRPr="00000000">
        <w:rPr>
          <w:b w:val="1"/>
          <w:rtl w:val="0"/>
        </w:rPr>
        <w:t xml:space="preserve">Market Expansion (Old Services, New Markets):</w:t>
      </w:r>
    </w:p>
    <w:p w:rsidR="00000000" w:rsidDel="00000000" w:rsidP="00000000" w:rsidRDefault="00000000" w:rsidRPr="00000000" w14:paraId="000000B2">
      <w:pPr>
        <w:keepNext w:val="0"/>
        <w:keepLines w:val="0"/>
        <w:widowControl w:val="1"/>
        <w:numPr>
          <w:ilvl w:val="0"/>
          <w:numId w:val="7"/>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enlarge to emerging markets internationally.</w:t>
      </w:r>
    </w:p>
    <w:p w:rsidR="00000000" w:rsidDel="00000000" w:rsidP="00000000" w:rsidRDefault="00000000" w:rsidRPr="00000000" w14:paraId="000000B3">
      <w:pPr>
        <w:keepNext w:val="0"/>
        <w:keepLines w:val="0"/>
        <w:widowControl w:val="1"/>
        <w:numPr>
          <w:ilvl w:val="0"/>
          <w:numId w:val="7"/>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 alliances locally to gain insights.</w:t>
      </w:r>
    </w:p>
    <w:p w:rsidR="00000000" w:rsidDel="00000000" w:rsidP="00000000" w:rsidRDefault="00000000" w:rsidRPr="00000000" w14:paraId="000000B4">
      <w:pPr>
        <w:keepNext w:val="0"/>
        <w:keepLines w:val="0"/>
        <w:widowControl w:val="1"/>
        <w:numPr>
          <w:ilvl w:val="0"/>
          <w:numId w:val="7"/>
        </w:numPr>
        <w:pBdr>
          <w:top w:space="0" w:sz="0" w:val="nil"/>
          <w:left w:space="0" w:sz="0" w:val="nil"/>
          <w:bottom w:space="0" w:sz="0" w:val="nil"/>
          <w:right w:space="0" w:sz="0" w:val="nil"/>
          <w:between w:space="0" w:sz="0" w:val="nil"/>
        </w:pBdr>
        <w:shd w:fill="auto" w:val="clear"/>
        <w:tabs>
          <w:tab w:val="center" w:pos="4873"/>
        </w:tabs>
        <w:spacing w:after="16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Adapt services to new geographic areas.</w:t>
      </w:r>
    </w:p>
    <w:p w:rsidR="00000000" w:rsidDel="00000000" w:rsidP="00000000" w:rsidRDefault="00000000" w:rsidRPr="00000000" w14:paraId="000000B5">
      <w:pPr>
        <w:tabs>
          <w:tab w:val="center" w:pos="4873"/>
        </w:tabs>
        <w:ind w:left="360" w:firstLine="0"/>
        <w:rPr>
          <w:b w:val="1"/>
        </w:rPr>
      </w:pPr>
      <w:r w:rsidDel="00000000" w:rsidR="00000000" w:rsidRPr="00000000">
        <w:rPr>
          <w:b w:val="1"/>
          <w:rtl w:val="0"/>
        </w:rPr>
        <w:t xml:space="preserve">Product Development (New Services and Existing Markets):</w:t>
      </w:r>
    </w:p>
    <w:p w:rsidR="00000000" w:rsidDel="00000000" w:rsidP="00000000" w:rsidRDefault="00000000" w:rsidRPr="00000000" w14:paraId="000000B6">
      <w:pPr>
        <w:keepNext w:val="0"/>
        <w:keepLines w:val="0"/>
        <w:widowControl w:val="1"/>
        <w:numPr>
          <w:ilvl w:val="0"/>
          <w:numId w:val="6"/>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 innovative new IT services.</w:t>
      </w:r>
    </w:p>
    <w:p w:rsidR="00000000" w:rsidDel="00000000" w:rsidP="00000000" w:rsidRDefault="00000000" w:rsidRPr="00000000" w14:paraId="000000B7">
      <w:pPr>
        <w:keepNext w:val="0"/>
        <w:keepLines w:val="0"/>
        <w:widowControl w:val="1"/>
        <w:numPr>
          <w:ilvl w:val="0"/>
          <w:numId w:val="6"/>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Investigate partnerships and acquisitions.</w:t>
      </w:r>
    </w:p>
    <w:p w:rsidR="00000000" w:rsidDel="00000000" w:rsidP="00000000" w:rsidRDefault="00000000" w:rsidRPr="00000000" w14:paraId="000000B8">
      <w:pPr>
        <w:keepNext w:val="0"/>
        <w:keepLines w:val="0"/>
        <w:widowControl w:val="1"/>
        <w:numPr>
          <w:ilvl w:val="0"/>
          <w:numId w:val="6"/>
        </w:numPr>
        <w:pBdr>
          <w:top w:space="0" w:sz="0" w:val="nil"/>
          <w:left w:space="0" w:sz="0" w:val="nil"/>
          <w:bottom w:space="0" w:sz="0" w:val="nil"/>
          <w:right w:space="0" w:sz="0" w:val="nil"/>
          <w:between w:space="0" w:sz="0" w:val="nil"/>
        </w:pBdr>
        <w:shd w:fill="auto" w:val="clear"/>
        <w:tabs>
          <w:tab w:val="center" w:pos="4873"/>
        </w:tabs>
        <w:spacing w:after="16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Pay attention to worker upskilling.</w:t>
      </w:r>
    </w:p>
    <w:p w:rsidR="00000000" w:rsidDel="00000000" w:rsidP="00000000" w:rsidRDefault="00000000" w:rsidRPr="00000000" w14:paraId="000000B9">
      <w:pPr>
        <w:tabs>
          <w:tab w:val="center" w:pos="4873"/>
        </w:tabs>
        <w:ind w:left="360" w:firstLine="0"/>
        <w:rPr>
          <w:b w:val="1"/>
        </w:rPr>
      </w:pPr>
      <w:r w:rsidDel="00000000" w:rsidR="00000000" w:rsidRPr="00000000">
        <w:rPr>
          <w:b w:val="1"/>
          <w:rtl w:val="0"/>
        </w:rPr>
        <w:t xml:space="preserve">Diversification (New Services and Markets):</w:t>
      </w:r>
    </w:p>
    <w:p w:rsidR="00000000" w:rsidDel="00000000" w:rsidP="00000000" w:rsidRDefault="00000000" w:rsidRPr="00000000" w14:paraId="000000BA">
      <w:pPr>
        <w:keepNext w:val="0"/>
        <w:keepLines w:val="0"/>
        <w:widowControl w:val="1"/>
        <w:numPr>
          <w:ilvl w:val="0"/>
          <w:numId w:val="5"/>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Focus on providing specialised services to narrow markets.</w:t>
      </w:r>
    </w:p>
    <w:p w:rsidR="00000000" w:rsidDel="00000000" w:rsidP="00000000" w:rsidRDefault="00000000" w:rsidRPr="00000000" w14:paraId="000000BB">
      <w:pPr>
        <w:keepNext w:val="0"/>
        <w:keepLines w:val="0"/>
        <w:widowControl w:val="1"/>
        <w:numPr>
          <w:ilvl w:val="0"/>
          <w:numId w:val="5"/>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 in cutting-edge technology.</w:t>
      </w:r>
    </w:p>
    <w:p w:rsidR="00000000" w:rsidDel="00000000" w:rsidP="00000000" w:rsidRDefault="00000000" w:rsidRPr="00000000" w14:paraId="000000BC">
      <w:pPr>
        <w:keepNext w:val="0"/>
        <w:keepLines w:val="0"/>
        <w:widowControl w:val="1"/>
        <w:numPr>
          <w:ilvl w:val="0"/>
          <w:numId w:val="5"/>
        </w:numPr>
        <w:pBdr>
          <w:top w:space="0" w:sz="0" w:val="nil"/>
          <w:left w:space="0" w:sz="0" w:val="nil"/>
          <w:bottom w:space="0" w:sz="0" w:val="nil"/>
          <w:right w:space="0" w:sz="0" w:val="nil"/>
          <w:between w:space="0" w:sz="0" w:val="nil"/>
        </w:pBdr>
        <w:shd w:fill="auto" w:val="clear"/>
        <w:tabs>
          <w:tab w:val="center" w:pos="4873"/>
        </w:tabs>
        <w:spacing w:after="0" w:before="0" w:line="360" w:lineRule="auto"/>
        <w:ind w:left="108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Make detailed appraisals of the market and the risks.</w:t>
      </w:r>
    </w:p>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160" w:before="0" w:line="360" w:lineRule="auto"/>
        <w:ind w:left="1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E">
      <w:pPr>
        <w:tabs>
          <w:tab w:val="center" w:pos="4873"/>
        </w:tabs>
        <w:ind w:left="1080" w:firstLine="0"/>
        <w:rPr/>
      </w:pPr>
      <w:r w:rsidDel="00000000" w:rsidR="00000000" w:rsidRPr="00000000">
        <w:rPr>
          <w:rtl w:val="0"/>
        </w:rPr>
      </w:r>
    </w:p>
    <w:p w:rsidR="00000000" w:rsidDel="00000000" w:rsidP="00000000" w:rsidRDefault="00000000" w:rsidRPr="00000000" w14:paraId="000000BF">
      <w:pPr>
        <w:tabs>
          <w:tab w:val="center" w:pos="4873"/>
        </w:tabs>
        <w:ind w:left="1080" w:firstLine="0"/>
        <w:rPr/>
      </w:pPr>
      <w:r w:rsidDel="00000000" w:rsidR="00000000" w:rsidRPr="00000000">
        <w:rPr>
          <w:rtl w:val="0"/>
        </w:rPr>
      </w:r>
    </w:p>
    <w:p w:rsidR="00000000" w:rsidDel="00000000" w:rsidP="00000000" w:rsidRDefault="00000000" w:rsidRPr="00000000" w14:paraId="000000C0">
      <w:pPr>
        <w:keepNext w:val="0"/>
        <w:keepLines w:val="0"/>
        <w:widowControl w:val="1"/>
        <w:pBdr>
          <w:top w:space="0" w:sz="0" w:val="nil"/>
          <w:left w:space="0" w:sz="0" w:val="nil"/>
          <w:bottom w:space="0" w:sz="0" w:val="nil"/>
          <w:right w:space="0" w:sz="0" w:val="nil"/>
          <w:between w:space="0" w:sz="0" w:val="nil"/>
        </w:pBdr>
        <w:shd w:fill="auto" w:val="clear"/>
        <w:tabs>
          <w:tab w:val="center" w:pos="4873"/>
        </w:tabs>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1">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2">
      <w:pPr>
        <w:ind w:left="720" w:hanging="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REFERENCES </w:t>
      </w:r>
    </w:p>
    <w:p w:rsidR="00000000" w:rsidDel="00000000" w:rsidP="00000000" w:rsidRDefault="00000000" w:rsidRPr="00000000" w14:paraId="000000C3">
      <w:pPr>
        <w:ind w:left="720" w:hanging="720"/>
        <w:rPr>
          <w:highlight w:val="white"/>
        </w:rPr>
      </w:pPr>
      <w:bookmarkStart w:colFirst="0" w:colLast="0" w:name="_3as4poj" w:id="27"/>
      <w:bookmarkEnd w:id="27"/>
      <w:r w:rsidDel="00000000" w:rsidR="00000000" w:rsidRPr="00000000">
        <w:rPr>
          <w:highlight w:val="white"/>
          <w:rtl w:val="0"/>
        </w:rPr>
        <w:t xml:space="preserve">Joshi, M., 2009. Case Analysis: INFOSYS Technologies Limited. Available at SSRN 1479998. </w:t>
      </w:r>
      <w:hyperlink r:id="rId9">
        <w:r w:rsidDel="00000000" w:rsidR="00000000" w:rsidRPr="00000000">
          <w:rPr>
            <w:color w:val="0563c1"/>
            <w:u w:val="single"/>
            <w:rtl w:val="0"/>
          </w:rPr>
          <w:t xml:space="preserve">https://www.zbw.eu/econis-archiv/bitstream/11159/74579/1/EBP084405902_0.pdf</w:t>
        </w:r>
      </w:hyperlink>
      <w:r w:rsidDel="00000000" w:rsidR="00000000" w:rsidRPr="00000000">
        <w:rPr>
          <w:highlight w:val="white"/>
          <w:rtl w:val="0"/>
        </w:rPr>
        <w:t xml:space="preserve">  </w:t>
      </w:r>
    </w:p>
    <w:p w:rsidR="00000000" w:rsidDel="00000000" w:rsidP="00000000" w:rsidRDefault="00000000" w:rsidRPr="00000000" w14:paraId="000000C4">
      <w:pPr>
        <w:ind w:left="720" w:hanging="720"/>
        <w:rPr>
          <w:highlight w:val="white"/>
        </w:rPr>
      </w:pPr>
      <w:r w:rsidDel="00000000" w:rsidR="00000000" w:rsidRPr="00000000">
        <w:rPr>
          <w:highlight w:val="white"/>
          <w:rtl w:val="0"/>
        </w:rPr>
        <w:t xml:space="preserve">Khanna, T. and Palepu, K.G., 2004. Globalization and convergence in corporate governance: Evidence from Infosys and the Indian software industry. Journal of International Business Studies, 35, pp.484-507. </w:t>
      </w:r>
      <w:hyperlink r:id="rId10">
        <w:r w:rsidDel="00000000" w:rsidR="00000000" w:rsidRPr="00000000">
          <w:rPr>
            <w:color w:val="0563c1"/>
            <w:highlight w:val="white"/>
            <w:u w:val="single"/>
            <w:rtl w:val="0"/>
          </w:rPr>
          <w:t xml:space="preserve">https://citeseerx.ist.psu.edu/document?repid=rep1&amp;type=pdf&amp;doi=75210f1334222504e204360729bb0002352b952d</w:t>
        </w:r>
      </w:hyperlink>
      <w:r w:rsidDel="00000000" w:rsidR="00000000" w:rsidRPr="00000000">
        <w:rPr>
          <w:highlight w:val="white"/>
          <w:rtl w:val="0"/>
        </w:rPr>
        <w:t xml:space="preserve"> </w:t>
      </w:r>
    </w:p>
    <w:p w:rsidR="00000000" w:rsidDel="00000000" w:rsidP="00000000" w:rsidRDefault="00000000" w:rsidRPr="00000000" w14:paraId="000000C5">
      <w:pPr>
        <w:ind w:left="720" w:hanging="720"/>
        <w:rPr/>
      </w:pPr>
      <w:r w:rsidDel="00000000" w:rsidR="00000000" w:rsidRPr="00000000">
        <w:rPr>
          <w:highlight w:val="white"/>
          <w:rtl w:val="0"/>
        </w:rPr>
        <w:t xml:space="preserve">Salunke, M.P. and Deshpande, A., DEDICATION, INSPIRATION &amp; INNOVATION–ENTREPRENEURS SPICE UP OF LIFE. </w:t>
      </w:r>
      <w:hyperlink r:id="rId11">
        <w:r w:rsidDel="00000000" w:rsidR="00000000" w:rsidRPr="00000000">
          <w:rPr>
            <w:color w:val="0563c1"/>
            <w:u w:val="single"/>
            <w:rtl w:val="0"/>
          </w:rPr>
          <w:t xml:space="preserve">https://www.researchgate.net/profile/Parth-Salunke-2/publication/344868384_DEDICATION_INSPIRATION_INNOVATION_-_ENTREPRENEURS_SPICE_UP_OF_LIFE/links/5f951155458515b7cf9c9285/DEDICATION-INSPIRATION-INNOVATION-ENTREPRENEURS-SPICE-UP-OF-LIFE.pdf</w:t>
        </w:r>
      </w:hyperlink>
      <w:r w:rsidDel="00000000" w:rsidR="00000000" w:rsidRPr="00000000">
        <w:rPr>
          <w:rtl w:val="0"/>
        </w:rPr>
      </w:r>
    </w:p>
    <w:p w:rsidR="00000000" w:rsidDel="00000000" w:rsidP="00000000" w:rsidRDefault="00000000" w:rsidRPr="00000000" w14:paraId="000000C6">
      <w:pPr>
        <w:ind w:left="720" w:hanging="720"/>
        <w:rPr>
          <w:highlight w:val="white"/>
        </w:rPr>
      </w:pPr>
      <w:r w:rsidDel="00000000" w:rsidR="00000000" w:rsidRPr="00000000">
        <w:rPr>
          <w:highlight w:val="white"/>
          <w:rtl w:val="0"/>
        </w:rPr>
        <w:t xml:space="preserve">Shama Rao, N., Simha, T.G.A., Rao, K.P. and Ravi Kumar, G.V.V., 2018. Carbon composites are becoming competitive and cost effective. White paper.  </w:t>
      </w:r>
      <w:hyperlink r:id="rId12">
        <w:r w:rsidDel="00000000" w:rsidR="00000000" w:rsidRPr="00000000">
          <w:rPr>
            <w:color w:val="0563c1"/>
            <w:u w:val="single"/>
            <w:rtl w:val="0"/>
          </w:rPr>
          <w:t xml:space="preserve">https://m.hnzxat.com/engineering-services/white-papers/documents/carbon-composites-cost-effective.pdf</w:t>
        </w:r>
      </w:hyperlink>
      <w:r w:rsidDel="00000000" w:rsidR="00000000" w:rsidRPr="00000000">
        <w:rPr>
          <w:highlight w:val="white"/>
          <w:rtl w:val="0"/>
        </w:rPr>
        <w:t xml:space="preserve"> </w:t>
      </w:r>
    </w:p>
    <w:p w:rsidR="00000000" w:rsidDel="00000000" w:rsidP="00000000" w:rsidRDefault="00000000" w:rsidRPr="00000000" w14:paraId="000000C7">
      <w:pPr>
        <w:ind w:left="720" w:hanging="720"/>
        <w:rPr>
          <w:highlight w:val="white"/>
        </w:rPr>
      </w:pPr>
      <w:r w:rsidDel="00000000" w:rsidR="00000000" w:rsidRPr="00000000">
        <w:rPr>
          <w:highlight w:val="white"/>
          <w:rtl w:val="0"/>
        </w:rPr>
        <w:t xml:space="preserve">Silpa, K.S., Mol, J.A. and Ambily, A.S., 2017. A study on Fundamental Analysis of Selected IT companies Listed at NSE. Journal of Advanced Research in Dynamical and Control Systems, 9(5), pp.1-10. </w:t>
      </w:r>
      <w:hyperlink r:id="rId13">
        <w:r w:rsidDel="00000000" w:rsidR="00000000" w:rsidRPr="00000000">
          <w:rPr>
            <w:color w:val="0563c1"/>
            <w:highlight w:val="white"/>
            <w:u w:val="single"/>
            <w:rtl w:val="0"/>
          </w:rPr>
          <w:t xml:space="preserve">https://www.researchgate.net/profile/As-Ambily/publication/320432175_A_study_on_fundamental_analysis_of_selected_IT_companies_listed_at_NSE/links/5bd9844192851c6b279bc91b/A-study-on-fundamental-analysis-of-selected-IT-companies-listed-at-NSE.pdf</w:t>
        </w:r>
      </w:hyperlink>
      <w:r w:rsidDel="00000000" w:rsidR="00000000" w:rsidRPr="00000000">
        <w:rPr>
          <w:highlight w:val="white"/>
          <w:rtl w:val="0"/>
        </w:rPr>
        <w:t xml:space="preserve"> </w:t>
      </w:r>
    </w:p>
    <w:p w:rsidR="00000000" w:rsidDel="00000000" w:rsidP="00000000" w:rsidRDefault="00000000" w:rsidRPr="00000000" w14:paraId="000000C8">
      <w:pPr>
        <w:ind w:left="720" w:hanging="720"/>
        <w:rPr>
          <w:highlight w:val="white"/>
        </w:rPr>
      </w:pPr>
      <w:r w:rsidDel="00000000" w:rsidR="00000000" w:rsidRPr="00000000">
        <w:rPr>
          <w:highlight w:val="white"/>
          <w:rtl w:val="0"/>
        </w:rPr>
        <w:t xml:space="preserve">Singh, P. and Kataria, P., 2021. Leadership in Infosys Technologies–A Case Study Report. </w:t>
      </w:r>
      <w:r w:rsidDel="00000000" w:rsidR="00000000" w:rsidRPr="00000000">
        <w:rPr>
          <w:i w:val="1"/>
          <w:highlight w:val="white"/>
          <w:rtl w:val="0"/>
        </w:rPr>
        <w:t xml:space="preserve">Saudi J Bus Manag Stud</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(6), pp.199-204. </w:t>
      </w:r>
      <w:hyperlink r:id="rId14">
        <w:r w:rsidDel="00000000" w:rsidR="00000000" w:rsidRPr="00000000">
          <w:rPr>
            <w:color w:val="0563c1"/>
            <w:highlight w:val="white"/>
            <w:u w:val="single"/>
            <w:rtl w:val="0"/>
          </w:rPr>
          <w:t xml:space="preserve">https://saudijournals.com/media/articles/SJBMS_66_199-204.pdf</w:t>
        </w:r>
      </w:hyperlink>
      <w:r w:rsidDel="00000000" w:rsidR="00000000" w:rsidRPr="00000000">
        <w:rPr>
          <w:highlight w:val="white"/>
          <w:rtl w:val="0"/>
        </w:rPr>
        <w:t xml:space="preserve"> </w:t>
      </w:r>
    </w:p>
    <w:p w:rsidR="00000000" w:rsidDel="00000000" w:rsidP="00000000" w:rsidRDefault="00000000" w:rsidRPr="00000000" w14:paraId="000000C9">
      <w:pPr>
        <w:rPr>
          <w:highlight w:val="white"/>
        </w:rPr>
      </w:pPr>
      <w:r w:rsidDel="00000000" w:rsidR="00000000" w:rsidRPr="00000000">
        <w:rPr>
          <w:rtl w:val="0"/>
        </w:rPr>
      </w:r>
    </w:p>
    <w:p w:rsidR="00000000" w:rsidDel="00000000" w:rsidP="00000000" w:rsidRDefault="00000000" w:rsidRPr="00000000" w14:paraId="000000CA">
      <w:pPr>
        <w:rPr>
          <w:highlight w:val="white"/>
        </w:rPr>
      </w:pPr>
      <w:r w:rsidDel="00000000" w:rsidR="00000000" w:rsidRPr="00000000">
        <w:rPr>
          <w:rtl w:val="0"/>
        </w:rPr>
      </w:r>
    </w:p>
    <w:p w:rsidR="00000000" w:rsidDel="00000000" w:rsidP="00000000" w:rsidRDefault="00000000" w:rsidRPr="00000000" w14:paraId="000000CB">
      <w:pPr>
        <w:rPr>
          <w:highlight w:val="white"/>
        </w:rPr>
      </w:pPr>
      <w:r w:rsidDel="00000000" w:rsidR="00000000" w:rsidRPr="00000000">
        <w:rPr>
          <w:highlight w:val="white"/>
          <w:rtl w:val="0"/>
        </w:rPr>
        <w:t xml:space="preserve"> </w:t>
      </w:r>
    </w:p>
    <w:p w:rsidR="00000000" w:rsidDel="00000000" w:rsidP="00000000" w:rsidRDefault="00000000" w:rsidRPr="00000000" w14:paraId="000000CC">
      <w:pPr>
        <w:rPr>
          <w:highlight w:val="white"/>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D0">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1">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567" w:right="0" w:hanging="567"/>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2">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 </w:t>
      </w:r>
    </w:p>
    <w:p w:rsidR="00000000" w:rsidDel="00000000" w:rsidP="00000000" w:rsidRDefault="00000000" w:rsidRPr="00000000" w14:paraId="000000D5">
      <w:pPr>
        <w:rPr/>
      </w:pPr>
      <w:r w:rsidDel="00000000" w:rsidR="00000000" w:rsidRPr="00000000">
        <w:rPr>
          <w:rtl w:val="0"/>
        </w:rPr>
        <w:t xml:space="preserve"> </w:t>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  </w:t>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jc w:val="cente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800" w:hanging="360"/>
      </w:pPr>
      <w:rPr>
        <w:rFonts w:ascii="Noto Sans Symbols" w:cs="Noto Sans Symbols" w:eastAsia="Noto Sans Symbols" w:hAnsi="Noto Sans Symbols"/>
      </w:rPr>
    </w:lvl>
    <w:lvl w:ilvl="1">
      <w:start w:val="1"/>
      <w:numFmt w:val="bullet"/>
      <w:lvlText w:val="o"/>
      <w:lvlJc w:val="left"/>
      <w:pPr>
        <w:ind w:left="2520" w:hanging="360"/>
      </w:pPr>
      <w:rPr>
        <w:rFonts w:ascii="Courier New" w:cs="Courier New" w:eastAsia="Courier New" w:hAnsi="Courier New"/>
      </w:rPr>
    </w:lvl>
    <w:lvl w:ilvl="2">
      <w:start w:val="1"/>
      <w:numFmt w:val="bullet"/>
      <w:lvlText w:val="▪"/>
      <w:lvlJc w:val="left"/>
      <w:pPr>
        <w:ind w:left="3240" w:hanging="360"/>
      </w:pPr>
      <w:rPr>
        <w:rFonts w:ascii="Noto Sans Symbols" w:cs="Noto Sans Symbols" w:eastAsia="Noto Sans Symbols" w:hAnsi="Noto Sans Symbols"/>
      </w:rPr>
    </w:lvl>
    <w:lvl w:ilvl="3">
      <w:start w:val="1"/>
      <w:numFmt w:val="bullet"/>
      <w:lvlText w:val="●"/>
      <w:lvlJc w:val="left"/>
      <w:pPr>
        <w:ind w:left="3960" w:hanging="360"/>
      </w:pPr>
      <w:rPr>
        <w:rFonts w:ascii="Noto Sans Symbols" w:cs="Noto Sans Symbols" w:eastAsia="Noto Sans Symbols" w:hAnsi="Noto Sans Symbols"/>
      </w:rPr>
    </w:lvl>
    <w:lvl w:ilvl="4">
      <w:start w:val="1"/>
      <w:numFmt w:val="bullet"/>
      <w:lvlText w:val="o"/>
      <w:lvlJc w:val="left"/>
      <w:pPr>
        <w:ind w:left="4680" w:hanging="360"/>
      </w:pPr>
      <w:rPr>
        <w:rFonts w:ascii="Courier New" w:cs="Courier New" w:eastAsia="Courier New" w:hAnsi="Courier New"/>
      </w:rPr>
    </w:lvl>
    <w:lvl w:ilvl="5">
      <w:start w:val="1"/>
      <w:numFmt w:val="bullet"/>
      <w:lvlText w:val="▪"/>
      <w:lvlJc w:val="left"/>
      <w:pPr>
        <w:ind w:left="5400" w:hanging="360"/>
      </w:pPr>
      <w:rPr>
        <w:rFonts w:ascii="Noto Sans Symbols" w:cs="Noto Sans Symbols" w:eastAsia="Noto Sans Symbols" w:hAnsi="Noto Sans Symbols"/>
      </w:rPr>
    </w:lvl>
    <w:lvl w:ilvl="6">
      <w:start w:val="1"/>
      <w:numFmt w:val="bullet"/>
      <w:lvlText w:val="●"/>
      <w:lvlJc w:val="left"/>
      <w:pPr>
        <w:ind w:left="6120" w:hanging="360"/>
      </w:pPr>
      <w:rPr>
        <w:rFonts w:ascii="Noto Sans Symbols" w:cs="Noto Sans Symbols" w:eastAsia="Noto Sans Symbols" w:hAnsi="Noto Sans Symbols"/>
      </w:rPr>
    </w:lvl>
    <w:lvl w:ilvl="7">
      <w:start w:val="1"/>
      <w:numFmt w:val="bullet"/>
      <w:lvlText w:val="o"/>
      <w:lvlJc w:val="left"/>
      <w:pPr>
        <w:ind w:left="6840" w:hanging="360"/>
      </w:pPr>
      <w:rPr>
        <w:rFonts w:ascii="Courier New" w:cs="Courier New" w:eastAsia="Courier New" w:hAnsi="Courier New"/>
      </w:rPr>
    </w:lvl>
    <w:lvl w:ilvl="8">
      <w:start w:val="1"/>
      <w:numFmt w:val="bullet"/>
      <w:lvlText w:val="▪"/>
      <w:lvlJc w:val="left"/>
      <w:pPr>
        <w:ind w:left="756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1800" w:hanging="360"/>
      </w:pPr>
      <w:rPr>
        <w:rFonts w:ascii="Noto Sans Symbols" w:cs="Noto Sans Symbols" w:eastAsia="Noto Sans Symbols" w:hAnsi="Noto Sans Symbols"/>
      </w:rPr>
    </w:lvl>
    <w:lvl w:ilvl="1">
      <w:start w:val="1"/>
      <w:numFmt w:val="bullet"/>
      <w:lvlText w:val="o"/>
      <w:lvlJc w:val="left"/>
      <w:pPr>
        <w:ind w:left="2520" w:hanging="360"/>
      </w:pPr>
      <w:rPr>
        <w:rFonts w:ascii="Courier New" w:cs="Courier New" w:eastAsia="Courier New" w:hAnsi="Courier New"/>
      </w:rPr>
    </w:lvl>
    <w:lvl w:ilvl="2">
      <w:start w:val="1"/>
      <w:numFmt w:val="bullet"/>
      <w:lvlText w:val="▪"/>
      <w:lvlJc w:val="left"/>
      <w:pPr>
        <w:ind w:left="3240" w:hanging="360"/>
      </w:pPr>
      <w:rPr>
        <w:rFonts w:ascii="Noto Sans Symbols" w:cs="Noto Sans Symbols" w:eastAsia="Noto Sans Symbols" w:hAnsi="Noto Sans Symbols"/>
      </w:rPr>
    </w:lvl>
    <w:lvl w:ilvl="3">
      <w:start w:val="1"/>
      <w:numFmt w:val="bullet"/>
      <w:lvlText w:val="●"/>
      <w:lvlJc w:val="left"/>
      <w:pPr>
        <w:ind w:left="3960" w:hanging="360"/>
      </w:pPr>
      <w:rPr>
        <w:rFonts w:ascii="Noto Sans Symbols" w:cs="Noto Sans Symbols" w:eastAsia="Noto Sans Symbols" w:hAnsi="Noto Sans Symbols"/>
      </w:rPr>
    </w:lvl>
    <w:lvl w:ilvl="4">
      <w:start w:val="1"/>
      <w:numFmt w:val="bullet"/>
      <w:lvlText w:val="o"/>
      <w:lvlJc w:val="left"/>
      <w:pPr>
        <w:ind w:left="4680" w:hanging="360"/>
      </w:pPr>
      <w:rPr>
        <w:rFonts w:ascii="Courier New" w:cs="Courier New" w:eastAsia="Courier New" w:hAnsi="Courier New"/>
      </w:rPr>
    </w:lvl>
    <w:lvl w:ilvl="5">
      <w:start w:val="1"/>
      <w:numFmt w:val="bullet"/>
      <w:lvlText w:val="▪"/>
      <w:lvlJc w:val="left"/>
      <w:pPr>
        <w:ind w:left="5400" w:hanging="360"/>
      </w:pPr>
      <w:rPr>
        <w:rFonts w:ascii="Noto Sans Symbols" w:cs="Noto Sans Symbols" w:eastAsia="Noto Sans Symbols" w:hAnsi="Noto Sans Symbols"/>
      </w:rPr>
    </w:lvl>
    <w:lvl w:ilvl="6">
      <w:start w:val="1"/>
      <w:numFmt w:val="bullet"/>
      <w:lvlText w:val="●"/>
      <w:lvlJc w:val="left"/>
      <w:pPr>
        <w:ind w:left="6120" w:hanging="360"/>
      </w:pPr>
      <w:rPr>
        <w:rFonts w:ascii="Noto Sans Symbols" w:cs="Noto Sans Symbols" w:eastAsia="Noto Sans Symbols" w:hAnsi="Noto Sans Symbols"/>
      </w:rPr>
    </w:lvl>
    <w:lvl w:ilvl="7">
      <w:start w:val="1"/>
      <w:numFmt w:val="bullet"/>
      <w:lvlText w:val="o"/>
      <w:lvlJc w:val="left"/>
      <w:pPr>
        <w:ind w:left="6840" w:hanging="360"/>
      </w:pPr>
      <w:rPr>
        <w:rFonts w:ascii="Courier New" w:cs="Courier New" w:eastAsia="Courier New" w:hAnsi="Courier New"/>
      </w:rPr>
    </w:lvl>
    <w:lvl w:ilvl="8">
      <w:start w:val="1"/>
      <w:numFmt w:val="bullet"/>
      <w:lvlText w:val="▪"/>
      <w:lvlJc w:val="left"/>
      <w:pPr>
        <w:ind w:left="756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6">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7">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8">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0">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1">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28"/>
      <w:szCs w:val="28"/>
    </w:rPr>
  </w:style>
  <w:style w:type="paragraph" w:styleId="Heading2">
    <w:name w:val="heading 2"/>
    <w:basedOn w:val="Normal"/>
    <w:next w:val="Normal"/>
    <w:pPr>
      <w:keepNext w:val="1"/>
      <w:keepLines w:val="1"/>
      <w:spacing w:after="0" w:before="40" w:lineRule="auto"/>
    </w:pPr>
    <w:rPr>
      <w:b w:val="1"/>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researchgate.net/profile/Parth-Salunke-2/publication/344868384_DEDICATION_INSPIRATION_INNOVATION_-_ENTREPRENEURS_SPICE_UP_OF_LIFE/links/5f951155458515b7cf9c9285/DEDICATION-INSPIRATION-INNOVATION-ENTREPRENEURS-SPICE-UP-OF-LIFE.pdf" TargetMode="External"/><Relationship Id="rId10" Type="http://schemas.openxmlformats.org/officeDocument/2006/relationships/hyperlink" Target="https://citeseerx.ist.psu.edu/document?repid=rep1&amp;type=pdf&amp;doi=75210f1334222504e204360729bb0002352b952d" TargetMode="External"/><Relationship Id="rId13" Type="http://schemas.openxmlformats.org/officeDocument/2006/relationships/hyperlink" Target="https://www.researchgate.net/profile/As-Ambily/publication/320432175_A_study_on_fundamental_analysis_of_selected_IT_companies_listed_at_NSE/links/5bd9844192851c6b279bc91b/A-study-on-fundamental-analysis-of-selected-IT-companies-listed-at-NSE.pdf" TargetMode="External"/><Relationship Id="rId12" Type="http://schemas.openxmlformats.org/officeDocument/2006/relationships/hyperlink" Target="https://m.hnzxat.com/engineering-services/white-papers/documents/carbon-composites-cost-effective.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zbw.eu/econis-archiv/bitstream/11159/74579/1/EBP084405902_0.pdf" TargetMode="External"/><Relationship Id="rId14" Type="http://schemas.openxmlformats.org/officeDocument/2006/relationships/hyperlink" Target="https://saudijournals.com/media/articles/SJBMS_66_199-204.pdf"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r.search.yaho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