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439CB" w14:textId="77777777" w:rsidR="00ED19EF" w:rsidRDefault="00ED19EF" w:rsidP="0016444C">
      <w:pPr>
        <w:jc w:val="both"/>
      </w:pPr>
      <w:r>
        <w:rPr>
          <w:lang w:val="en-US"/>
        </w:rPr>
        <w:t xml:space="preserve">Cambridge University Press (2021) </w:t>
      </w:r>
      <w:r>
        <w:rPr>
          <w:i/>
          <w:iCs/>
          <w:lang w:val="en-US"/>
        </w:rPr>
        <w:t>Meaning of Organized in English.</w:t>
      </w:r>
      <w:r>
        <w:rPr>
          <w:lang w:val="en-US"/>
        </w:rPr>
        <w:t xml:space="preserve"> Available at:   </w:t>
      </w:r>
      <w:hyperlink r:id="rId4" w:history="1">
        <w:r w:rsidRPr="00DB30F7">
          <w:rPr>
            <w:rStyle w:val="Hyperlink"/>
          </w:rPr>
          <w:t>https://dictionary.cambridge.org/dictionary/english/organized</w:t>
        </w:r>
      </w:hyperlink>
      <w:r>
        <w:t xml:space="preserve"> (Accessed 01.01.2021). </w:t>
      </w:r>
    </w:p>
    <w:p w14:paraId="02A033D5" w14:textId="77777777" w:rsidR="001B75B3" w:rsidRDefault="001B75B3" w:rsidP="0016444C">
      <w:pPr>
        <w:jc w:val="both"/>
      </w:pPr>
      <w:r>
        <w:t>Career Trend (2018)</w:t>
      </w:r>
      <w:r>
        <w:rPr>
          <w:i/>
          <w:iCs/>
        </w:rPr>
        <w:t xml:space="preserve"> Importance of organization skills. </w:t>
      </w:r>
      <w:r>
        <w:t>Available at</w:t>
      </w:r>
      <w:hyperlink r:id="rId5" w:history="1">
        <w:r w:rsidRPr="00D73D7F">
          <w:rPr>
            <w:rStyle w:val="Hyperlink"/>
          </w:rPr>
          <w:t>https://careertrend.com/importance-organizational-skills-workplace-4866.html</w:t>
        </w:r>
      </w:hyperlink>
      <w:r>
        <w:t xml:space="preserve"> (Accessed: 03.01.2021). </w:t>
      </w:r>
    </w:p>
    <w:p w14:paraId="716B278A" w14:textId="77777777" w:rsidR="0073476C" w:rsidRDefault="0073476C" w:rsidP="0016444C">
      <w:pPr>
        <w:jc w:val="both"/>
      </w:pPr>
      <w:r>
        <w:t xml:space="preserve">Dictionary.com (2021) </w:t>
      </w:r>
      <w:r>
        <w:rPr>
          <w:i/>
          <w:iCs/>
        </w:rPr>
        <w:t xml:space="preserve">Meaning of Initiative. </w:t>
      </w:r>
      <w:r>
        <w:t xml:space="preserve">Available at: </w:t>
      </w:r>
      <w:hyperlink r:id="rId6" w:history="1">
        <w:r>
          <w:rPr>
            <w:rStyle w:val="Hyperlink"/>
          </w:rPr>
          <w:t>https://www.dictionary.com/browse/initiative?s=t</w:t>
        </w:r>
      </w:hyperlink>
      <w:r>
        <w:t xml:space="preserve"> (Accessed:03.01.2021). </w:t>
      </w:r>
    </w:p>
    <w:p w14:paraId="0F866F61" w14:textId="77777777" w:rsidR="00486DFC" w:rsidRDefault="00FB402F" w:rsidP="0016444C">
      <w:pPr>
        <w:jc w:val="both"/>
      </w:pPr>
      <w:r>
        <w:t xml:space="preserve">EDUCBA (2020) </w:t>
      </w:r>
      <w:r>
        <w:rPr>
          <w:i/>
          <w:iCs/>
        </w:rPr>
        <w:t>Types of communication.</w:t>
      </w:r>
      <w:r>
        <w:t xml:space="preserve"> Available at: </w:t>
      </w:r>
      <w:hyperlink r:id="rId7" w:history="1">
        <w:r w:rsidRPr="00DB30F7">
          <w:rPr>
            <w:rStyle w:val="Hyperlink"/>
          </w:rPr>
          <w:t>https://www.educba.com/types-of-communication/</w:t>
        </w:r>
      </w:hyperlink>
      <w:r>
        <w:t xml:space="preserve"> (Accessed: 07.01.2021).</w:t>
      </w:r>
    </w:p>
    <w:p w14:paraId="35580A5B" w14:textId="607D4681" w:rsidR="00196313" w:rsidRDefault="00486DFC" w:rsidP="0016444C">
      <w:pPr>
        <w:jc w:val="both"/>
      </w:pPr>
      <w:r w:rsidRPr="00486DFC">
        <w:t xml:space="preserve"> </w:t>
      </w:r>
      <w:r w:rsidR="00196313" w:rsidRPr="00196313">
        <w:t xml:space="preserve">  GL assessment (2020) welcome early years and Welcome primary. </w:t>
      </w:r>
      <w:r w:rsidR="00196313" w:rsidRPr="00196313">
        <w:t xml:space="preserve">Available at: </w:t>
      </w:r>
      <w:hyperlink r:id="rId8" w:history="1">
        <w:r w:rsidR="00196313" w:rsidRPr="00196313">
          <w:t xml:space="preserve"> </w:t>
        </w:r>
        <w:hyperlink r:id="rId9" w:history="1">
          <w:r w:rsidR="00196313">
            <w:rPr>
              <w:rStyle w:val="Hyperlink"/>
            </w:rPr>
            <w:t>WellComm Early Years and WellComm Primary (gl-assessment.co.uk)</w:t>
          </w:r>
        </w:hyperlink>
        <w:r w:rsidR="00196313" w:rsidRPr="00196313">
          <w:t xml:space="preserve"> </w:t>
        </w:r>
      </w:hyperlink>
      <w:r w:rsidR="00196313" w:rsidRPr="00196313">
        <w:t xml:space="preserve"> (Accessed: 20.01.2021).  </w:t>
      </w:r>
    </w:p>
    <w:p w14:paraId="6C542C93" w14:textId="77777777" w:rsidR="009C77B2" w:rsidRDefault="009C77B2" w:rsidP="0016444C">
      <w:pPr>
        <w:jc w:val="both"/>
      </w:pPr>
      <w:proofErr w:type="spellStart"/>
      <w:r>
        <w:t>Heibutzki</w:t>
      </w:r>
      <w:proofErr w:type="spellEnd"/>
      <w:r>
        <w:t xml:space="preserve">, R. (2018) </w:t>
      </w:r>
      <w:r>
        <w:rPr>
          <w:i/>
          <w:iCs/>
        </w:rPr>
        <w:t xml:space="preserve">What it means to be committed to a job. </w:t>
      </w:r>
      <w:r>
        <w:t xml:space="preserve">Available at:  </w:t>
      </w:r>
      <w:hyperlink r:id="rId10" w:history="1">
        <w:r w:rsidRPr="00DB30F7">
          <w:rPr>
            <w:rStyle w:val="Hyperlink"/>
          </w:rPr>
          <w:t>https://work.chron.com/means-committed-job-12508.html</w:t>
        </w:r>
      </w:hyperlink>
      <w:r>
        <w:t xml:space="preserve"> (Accessed: 19.01.2021). </w:t>
      </w:r>
    </w:p>
    <w:p w14:paraId="66440F88" w14:textId="77777777" w:rsidR="003306D4" w:rsidRDefault="003306D4" w:rsidP="0016444C">
      <w:pPr>
        <w:jc w:val="both"/>
      </w:pPr>
      <w:r>
        <w:t xml:space="preserve">Keating, S. (2018) </w:t>
      </w:r>
      <w:r>
        <w:rPr>
          <w:i/>
          <w:iCs/>
        </w:rPr>
        <w:t xml:space="preserve">The importance of initiative. </w:t>
      </w:r>
      <w:r>
        <w:t xml:space="preserve">Available at: </w:t>
      </w:r>
      <w:hyperlink r:id="rId11" w:history="1">
        <w:r w:rsidRPr="00DB30F7">
          <w:rPr>
            <w:rStyle w:val="Hyperlink"/>
          </w:rPr>
          <w:t>https://stevekeating.me/2018/02/02/the-importance-of-initiative/</w:t>
        </w:r>
      </w:hyperlink>
      <w:r>
        <w:t xml:space="preserve">  (Accessed: 07.01.2021)</w:t>
      </w:r>
    </w:p>
    <w:p w14:paraId="38E8B9F4" w14:textId="77777777" w:rsidR="00EE1A55" w:rsidRDefault="00EE1A55" w:rsidP="001644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Making a better Swansea for children and young people (2013) </w:t>
      </w:r>
      <w:r>
        <w:rPr>
          <w:i/>
          <w:iCs/>
          <w:sz w:val="24"/>
          <w:szCs w:val="24"/>
        </w:rPr>
        <w:t xml:space="preserve">Person Specification – Childcare Manager. </w:t>
      </w:r>
      <w:r>
        <w:rPr>
          <w:sz w:val="24"/>
          <w:szCs w:val="24"/>
        </w:rPr>
        <w:t xml:space="preserve">City and County of Swansea.   </w:t>
      </w:r>
    </w:p>
    <w:p w14:paraId="6CF90574" w14:textId="77777777" w:rsidR="00FC2FDE" w:rsidRDefault="00FC2FDE" w:rsidP="0016444C">
      <w:pPr>
        <w:jc w:val="both"/>
      </w:pPr>
      <w:r>
        <w:t xml:space="preserve">Nursery Recourses (2019) </w:t>
      </w:r>
      <w:r>
        <w:rPr>
          <w:i/>
          <w:iCs/>
        </w:rPr>
        <w:t xml:space="preserve">The importance of communication with parents in the EYFS. </w:t>
      </w:r>
      <w:r>
        <w:t xml:space="preserve"> Available at: </w:t>
      </w:r>
      <w:hyperlink r:id="rId12" w:history="1">
        <w:r w:rsidRPr="00DB30F7">
          <w:rPr>
            <w:rStyle w:val="Hyperlink"/>
          </w:rPr>
          <w:t>https://www.nurseryresources.org/articles/parents-as-partners/communication-with-parents/</w:t>
        </w:r>
      </w:hyperlink>
      <w:r>
        <w:t xml:space="preserve"> (Accessed: 15.01.2021). </w:t>
      </w:r>
    </w:p>
    <w:p w14:paraId="1F55866B" w14:textId="55E40A4C" w:rsidR="0059763A" w:rsidRDefault="0059763A" w:rsidP="0016444C">
      <w:pPr>
        <w:jc w:val="both"/>
      </w:pPr>
      <w:r>
        <w:t xml:space="preserve">Page, M. (No Date) </w:t>
      </w:r>
      <w:r>
        <w:rPr>
          <w:i/>
          <w:iCs/>
        </w:rPr>
        <w:t xml:space="preserve">The importance of good communication in the workplace. </w:t>
      </w:r>
      <w:r>
        <w:t xml:space="preserve"> Available at: </w:t>
      </w:r>
      <w:hyperlink r:id="rId13" w:history="1">
        <w:r w:rsidRPr="00DB30F7">
          <w:rPr>
            <w:rStyle w:val="Hyperlink"/>
          </w:rPr>
          <w:t>https://www.michaelpage.co.uk/advice/management-advice/development-and-retention/importance-good-communication-workplace</w:t>
        </w:r>
      </w:hyperlink>
      <w:r>
        <w:t xml:space="preserve"> (Accessed: 10.01.2021). </w:t>
      </w:r>
    </w:p>
    <w:p w14:paraId="286BD8A2" w14:textId="7944411D" w:rsidR="000600E8" w:rsidRDefault="000600E8" w:rsidP="0016444C">
      <w:pPr>
        <w:jc w:val="both"/>
      </w:pPr>
      <w:r>
        <w:t xml:space="preserve">The Child Minding and Day care (Wales) Regulations, (2010) available at: </w:t>
      </w:r>
      <w:hyperlink r:id="rId14" w:history="1">
        <w:r>
          <w:rPr>
            <w:rStyle w:val="Hyperlink"/>
          </w:rPr>
          <w:t>The Child Minding and Day Care (Wales) Regulations 2010 (legislation.gov.uk)</w:t>
        </w:r>
      </w:hyperlink>
      <w:r>
        <w:t xml:space="preserve"> (Accessed: 20.01.2021).</w:t>
      </w:r>
    </w:p>
    <w:p w14:paraId="14BF9221" w14:textId="77777777" w:rsidR="008E6DF6" w:rsidRDefault="008E6DF6" w:rsidP="0016444C">
      <w:pPr>
        <w:jc w:val="both"/>
      </w:pPr>
      <w:r>
        <w:t xml:space="preserve">The Nest (No Date) </w:t>
      </w:r>
      <w:r>
        <w:rPr>
          <w:i/>
          <w:iCs/>
        </w:rPr>
        <w:t xml:space="preserve">How to acknowledge your errors in the Workplace. </w:t>
      </w:r>
      <w:r>
        <w:t xml:space="preserve">Available at: </w:t>
      </w:r>
      <w:hyperlink r:id="rId15" w:history="1">
        <w:r>
          <w:rPr>
            <w:rStyle w:val="Hyperlink"/>
          </w:rPr>
          <w:t>https://woman.thenest.com/acknowledge-errors-workplace-3161.html</w:t>
        </w:r>
      </w:hyperlink>
      <w:r>
        <w:t xml:space="preserve"> (Accessed: 06.01.2021).</w:t>
      </w:r>
    </w:p>
    <w:p w14:paraId="57CABB77" w14:textId="77777777" w:rsidR="00362932" w:rsidRDefault="00362932" w:rsidP="0016444C">
      <w:pPr>
        <w:jc w:val="both"/>
      </w:pPr>
      <w:r>
        <w:t xml:space="preserve">Walrath Recruiting Inc. (No Date) </w:t>
      </w:r>
      <w:r>
        <w:rPr>
          <w:i/>
          <w:iCs/>
        </w:rPr>
        <w:t xml:space="preserve">The importance of being organized at work. </w:t>
      </w:r>
      <w:r>
        <w:t xml:space="preserve">Available at: </w:t>
      </w:r>
      <w:hyperlink r:id="rId16" w:history="1">
        <w:r>
          <w:rPr>
            <w:rStyle w:val="Hyperlink"/>
          </w:rPr>
          <w:t>https://walrathrecruiting.com/importance-organized-work/</w:t>
        </w:r>
      </w:hyperlink>
      <w:r>
        <w:t xml:space="preserve"> (Accessed: 02.02.2021).</w:t>
      </w:r>
    </w:p>
    <w:p w14:paraId="65C84E03" w14:textId="77777777" w:rsidR="007B29E0" w:rsidRPr="00447BB8" w:rsidRDefault="007B29E0" w:rsidP="0016444C">
      <w:pPr>
        <w:jc w:val="both"/>
      </w:pPr>
      <w:r>
        <w:t xml:space="preserve">Welsh Government, (2017) </w:t>
      </w:r>
      <w:r>
        <w:rPr>
          <w:i/>
          <w:iCs/>
        </w:rPr>
        <w:t>Foundation Phase Profile Handbook.</w:t>
      </w:r>
      <w:r>
        <w:t xml:space="preserve"> Available at: </w:t>
      </w:r>
      <w:hyperlink r:id="rId17" w:history="1">
        <w:r>
          <w:rPr>
            <w:rStyle w:val="Hyperlink"/>
          </w:rPr>
          <w:t>foundation-phase-profile-handbook-revised-september-2017.pdf (</w:t>
        </w:r>
        <w:proofErr w:type="spellStart"/>
        <w:proofErr w:type="gramStart"/>
        <w:r>
          <w:rPr>
            <w:rStyle w:val="Hyperlink"/>
          </w:rPr>
          <w:t>gov.wales</w:t>
        </w:r>
        <w:proofErr w:type="spellEnd"/>
        <w:proofErr w:type="gramEnd"/>
        <w:r>
          <w:rPr>
            <w:rStyle w:val="Hyperlink"/>
          </w:rPr>
          <w:t>)</w:t>
        </w:r>
      </w:hyperlink>
      <w:r>
        <w:t xml:space="preserve"> (accessed 20.01.2021). </w:t>
      </w:r>
    </w:p>
    <w:p w14:paraId="7F8F1D44" w14:textId="77777777" w:rsidR="00C973FF" w:rsidRDefault="00C973FF" w:rsidP="0016444C">
      <w:pPr>
        <w:jc w:val="both"/>
      </w:pPr>
      <w:r>
        <w:t xml:space="preserve">Wise Step (2021) </w:t>
      </w:r>
      <w:r>
        <w:rPr>
          <w:i/>
          <w:iCs/>
        </w:rPr>
        <w:t xml:space="preserve">The 15 reasons why passion at work is important. </w:t>
      </w:r>
      <w:r>
        <w:t xml:space="preserve">Available at: </w:t>
      </w:r>
      <w:hyperlink r:id="rId18" w:history="1">
        <w:r w:rsidRPr="00DB30F7">
          <w:rPr>
            <w:rStyle w:val="Hyperlink"/>
          </w:rPr>
          <w:t>https://content.wisestep.com/passion-at-work/</w:t>
        </w:r>
      </w:hyperlink>
      <w:r>
        <w:t xml:space="preserve"> (Accessed: 19.01.2021).</w:t>
      </w:r>
    </w:p>
    <w:p w14:paraId="5E7D4EBF" w14:textId="77777777" w:rsidR="0016444C" w:rsidRDefault="0016444C" w:rsidP="0016444C">
      <w:pPr>
        <w:jc w:val="both"/>
      </w:pPr>
      <w:r>
        <w:t xml:space="preserve">Youth Employment UK (2016) </w:t>
      </w:r>
      <w:r>
        <w:rPr>
          <w:i/>
          <w:iCs/>
        </w:rPr>
        <w:t xml:space="preserve">What is initiative and why is it important. </w:t>
      </w:r>
      <w:r>
        <w:t xml:space="preserve">Available at: </w:t>
      </w:r>
      <w:hyperlink r:id="rId19" w:history="1">
        <w:r>
          <w:rPr>
            <w:rStyle w:val="Hyperlink"/>
          </w:rPr>
          <w:t>https://www.youthemployment.org.uk/what-is-initiative-and-why-is-it-important/</w:t>
        </w:r>
      </w:hyperlink>
      <w:r>
        <w:t xml:space="preserve"> (Accessed: 06.01.2021).</w:t>
      </w:r>
    </w:p>
    <w:p w14:paraId="0842D466" w14:textId="77777777" w:rsidR="0016444C" w:rsidRDefault="0016444C" w:rsidP="0016444C">
      <w:pPr>
        <w:jc w:val="both"/>
      </w:pPr>
      <w:proofErr w:type="spellStart"/>
      <w:r>
        <w:t>Zambas</w:t>
      </w:r>
      <w:proofErr w:type="spellEnd"/>
      <w:r>
        <w:t xml:space="preserve">, J. (2019). </w:t>
      </w:r>
      <w:r>
        <w:rPr>
          <w:i/>
          <w:iCs/>
        </w:rPr>
        <w:t xml:space="preserve">The importance of effective communication in the workplace. </w:t>
      </w:r>
      <w:r>
        <w:t xml:space="preserve"> Available at: </w:t>
      </w:r>
      <w:hyperlink r:id="rId20" w:history="1">
        <w:r w:rsidRPr="00DB30F7">
          <w:rPr>
            <w:rStyle w:val="Hyperlink"/>
          </w:rPr>
          <w:t>https://www.careeraddict.com/the-importance-of-effective-communication-in-the-workplace</w:t>
        </w:r>
      </w:hyperlink>
      <w:r>
        <w:t xml:space="preserve"> (Accessed: 12.01.2021). </w:t>
      </w:r>
    </w:p>
    <w:p w14:paraId="06DB0CD3" w14:textId="77777777" w:rsidR="0016444C" w:rsidRDefault="0016444C" w:rsidP="0016444C">
      <w:pPr>
        <w:jc w:val="both"/>
      </w:pPr>
    </w:p>
    <w:p w14:paraId="1C879DDF" w14:textId="77777777" w:rsidR="0016444C" w:rsidRDefault="0016444C" w:rsidP="0016444C">
      <w:pPr>
        <w:jc w:val="both"/>
      </w:pPr>
    </w:p>
    <w:p w14:paraId="4A82EE65" w14:textId="77777777" w:rsidR="000600E8" w:rsidRDefault="000600E8" w:rsidP="0016444C">
      <w:pPr>
        <w:jc w:val="both"/>
      </w:pPr>
    </w:p>
    <w:p w14:paraId="2C021687" w14:textId="77777777" w:rsidR="009C77B2" w:rsidRPr="00196313" w:rsidRDefault="009C77B2" w:rsidP="0016444C">
      <w:pPr>
        <w:jc w:val="both"/>
      </w:pPr>
    </w:p>
    <w:p w14:paraId="0C91943C" w14:textId="35851F98" w:rsidR="00486DFC" w:rsidRDefault="00486DFC" w:rsidP="0016444C">
      <w:pPr>
        <w:jc w:val="both"/>
      </w:pPr>
    </w:p>
    <w:p w14:paraId="4F19EA5A" w14:textId="77777777" w:rsidR="00196313" w:rsidRDefault="00196313" w:rsidP="0016444C">
      <w:pPr>
        <w:jc w:val="both"/>
      </w:pPr>
    </w:p>
    <w:p w14:paraId="3ED463E8" w14:textId="77777777" w:rsidR="00486DFC" w:rsidRPr="00486DFC" w:rsidRDefault="00486DFC" w:rsidP="0016444C">
      <w:pPr>
        <w:jc w:val="both"/>
      </w:pPr>
    </w:p>
    <w:p w14:paraId="4E1D20CF" w14:textId="77777777" w:rsidR="007F3425" w:rsidRDefault="007F3425" w:rsidP="0016444C">
      <w:pPr>
        <w:jc w:val="both"/>
      </w:pPr>
    </w:p>
    <w:sectPr w:rsidR="007F34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425"/>
    <w:rsid w:val="000600E8"/>
    <w:rsid w:val="0016444C"/>
    <w:rsid w:val="00196313"/>
    <w:rsid w:val="001B75B3"/>
    <w:rsid w:val="003306D4"/>
    <w:rsid w:val="00362932"/>
    <w:rsid w:val="003D18F3"/>
    <w:rsid w:val="00486DFC"/>
    <w:rsid w:val="0059763A"/>
    <w:rsid w:val="0073476C"/>
    <w:rsid w:val="007B29E0"/>
    <w:rsid w:val="007F3425"/>
    <w:rsid w:val="008E6DF6"/>
    <w:rsid w:val="009C77B2"/>
    <w:rsid w:val="00C973FF"/>
    <w:rsid w:val="00ED19EF"/>
    <w:rsid w:val="00EE1A55"/>
    <w:rsid w:val="00FB402F"/>
    <w:rsid w:val="00FC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DE5B2"/>
  <w15:chartTrackingRefBased/>
  <w15:docId w15:val="{FCB20555-C252-47CE-96E7-153034ED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9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19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l-assessment.co.uk/products/wellcomm/" TargetMode="External"/><Relationship Id="rId13" Type="http://schemas.openxmlformats.org/officeDocument/2006/relationships/hyperlink" Target="https://www.michaelpage.co.uk/advice/management-advice/development-and-retention/importance-good-communication-workplace" TargetMode="External"/><Relationship Id="rId18" Type="http://schemas.openxmlformats.org/officeDocument/2006/relationships/hyperlink" Target="https://content.wisestep.com/passion-at-work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educba.com/types-of-communication/" TargetMode="External"/><Relationship Id="rId12" Type="http://schemas.openxmlformats.org/officeDocument/2006/relationships/hyperlink" Target="https://www.nurseryresources.org/articles/parents-as-partners/communication-with-parents/" TargetMode="External"/><Relationship Id="rId17" Type="http://schemas.openxmlformats.org/officeDocument/2006/relationships/hyperlink" Target="https://gov.wales/sites/default/files/publications/2018-03/foundation-phase-profile-handbook-revised-september-2017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alrathrecruiting.com/importance-organized-work/" TargetMode="External"/><Relationship Id="rId20" Type="http://schemas.openxmlformats.org/officeDocument/2006/relationships/hyperlink" Target="https://www.careeraddict.com/the-importance-of-effective-communication-in-the-workplac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dictionary.com/browse/initiative?s=t" TargetMode="External"/><Relationship Id="rId11" Type="http://schemas.openxmlformats.org/officeDocument/2006/relationships/hyperlink" Target="https://stevekeating.me/2018/02/02/the-importance-of-initiative/" TargetMode="External"/><Relationship Id="rId5" Type="http://schemas.openxmlformats.org/officeDocument/2006/relationships/hyperlink" Target="https://careertrend.com/importance-organizational-skills-workplace-4866.html" TargetMode="External"/><Relationship Id="rId15" Type="http://schemas.openxmlformats.org/officeDocument/2006/relationships/hyperlink" Target="https://woman.thenest.com/acknowledge-errors-workplace-3161.html" TargetMode="External"/><Relationship Id="rId10" Type="http://schemas.openxmlformats.org/officeDocument/2006/relationships/hyperlink" Target="https://work.chron.com/means-committed-job-12508.html" TargetMode="External"/><Relationship Id="rId19" Type="http://schemas.openxmlformats.org/officeDocument/2006/relationships/hyperlink" Target="https://www.youthemployment.org.uk/what-is-initiative-and-why-is-it-important/" TargetMode="External"/><Relationship Id="rId4" Type="http://schemas.openxmlformats.org/officeDocument/2006/relationships/hyperlink" Target="https://dictionary.cambridge.org/dictionary/english/organized" TargetMode="External"/><Relationship Id="rId9" Type="http://schemas.openxmlformats.org/officeDocument/2006/relationships/hyperlink" Target="https://www.gl-assessment.co.uk/products/wellcomm/" TargetMode="External"/><Relationship Id="rId14" Type="http://schemas.openxmlformats.org/officeDocument/2006/relationships/hyperlink" Target="https://www.legislation.gov.uk/wsi/2010/2574/contents/mad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Alma Nicholas (1904145)</dc:creator>
  <cp:keywords/>
  <dc:description/>
  <cp:lastModifiedBy>Bethany Alma Nicholas (1904145)</cp:lastModifiedBy>
  <cp:revision>2</cp:revision>
  <dcterms:created xsi:type="dcterms:W3CDTF">2021-01-21T20:29:00Z</dcterms:created>
  <dcterms:modified xsi:type="dcterms:W3CDTF">2021-01-21T20:29:00Z</dcterms:modified>
</cp:coreProperties>
</file>