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
        </w:rPr>
        <w:id w:val="-1030111946"/>
        <w:docPartObj>
          <w:docPartGallery w:val="Cover Pages"/>
          <w:docPartUnique/>
        </w:docPartObj>
      </w:sdtPr>
      <w:sdtEndPr>
        <w:rPr>
          <w:color w:val="4472C4" w:themeColor="accent1"/>
          <w:sz w:val="72"/>
          <w:szCs w:val="72"/>
        </w:rPr>
      </w:sdtEndPr>
      <w:sdtContent>
        <w:p w14:paraId="7393F9EB" w14:textId="0C5E22A4" w:rsidR="00493B00" w:rsidRPr="005D6956" w:rsidRDefault="002D0837">
          <w:pPr>
            <w:pStyle w:val="NoSpacing"/>
            <w:rPr>
              <w:rFonts w:ascii="Arial" w:hAnsi="Arial" w:cs="Arial"/>
              <w:sz w:val="2"/>
            </w:rPr>
          </w:pPr>
          <w:r w:rsidRPr="005D6956">
            <w:rPr>
              <w:rFonts w:ascii="Arial" w:hAnsi="Arial" w:cs="Arial"/>
              <w:noProof/>
            </w:rPr>
            <mc:AlternateContent>
              <mc:Choice Requires="wps">
                <w:drawing>
                  <wp:anchor distT="0" distB="0" distL="114300" distR="114300" simplePos="0" relativeHeight="251661312" behindDoc="0" locked="0" layoutInCell="1" allowOverlap="1" wp14:anchorId="6841BBAB" wp14:editId="34181A05">
                    <wp:simplePos x="0" y="0"/>
                    <wp:positionH relativeFrom="page">
                      <wp:posOffset>888365</wp:posOffset>
                    </wp:positionH>
                    <wp:positionV relativeFrom="margin">
                      <wp:posOffset>0</wp:posOffset>
                    </wp:positionV>
                    <wp:extent cx="5943600" cy="914400"/>
                    <wp:effectExtent l="0" t="0" r="0" b="3810"/>
                    <wp:wrapNone/>
                    <wp:docPr id="62" name="Text Box 1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0000" w:themeColor="tex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F7DC5FF" w14:textId="0FD24E6D" w:rsidR="00493B00" w:rsidRPr="002D0837" w:rsidRDefault="00493B00">
                                    <w:pPr>
                                      <w:pStyle w:val="NoSpacing"/>
                                      <w:rPr>
                                        <w:rFonts w:asciiTheme="majorHAnsi" w:eastAsiaTheme="majorEastAsia" w:hAnsiTheme="majorHAnsi" w:cstheme="majorBidi"/>
                                        <w:caps/>
                                        <w:color w:val="000000" w:themeColor="text1"/>
                                        <w:sz w:val="68"/>
                                        <w:szCs w:val="68"/>
                                      </w:rPr>
                                    </w:pPr>
                                    <w:r w:rsidRPr="002D0837">
                                      <w:rPr>
                                        <w:rFonts w:asciiTheme="majorHAnsi" w:eastAsiaTheme="majorEastAsia" w:hAnsiTheme="majorHAnsi" w:cstheme="majorBidi"/>
                                        <w:caps/>
                                        <w:color w:val="000000" w:themeColor="text1"/>
                                        <w:sz w:val="64"/>
                                        <w:szCs w:val="64"/>
                                      </w:rPr>
                                      <w:t>D</w:t>
                                    </w:r>
                                    <w:r w:rsidR="002D0837" w:rsidRPr="002D0837">
                                      <w:rPr>
                                        <w:rFonts w:asciiTheme="majorHAnsi" w:eastAsiaTheme="majorEastAsia" w:hAnsiTheme="majorHAnsi" w:cstheme="majorBidi"/>
                                        <w:color w:val="000000" w:themeColor="text1"/>
                                        <w:sz w:val="64"/>
                                        <w:szCs w:val="64"/>
                                      </w:rPr>
                                      <w:t>issertation</w:t>
                                    </w:r>
                                    <w:r w:rsidRPr="002D0837">
                                      <w:rPr>
                                        <w:rFonts w:asciiTheme="majorHAnsi" w:eastAsiaTheme="majorEastAsia" w:hAnsiTheme="majorHAnsi" w:cstheme="majorBidi"/>
                                        <w:caps/>
                                        <w:color w:val="000000" w:themeColor="text1"/>
                                        <w:sz w:val="64"/>
                                        <w:szCs w:val="64"/>
                                      </w:rPr>
                                      <w:t xml:space="preserve"> </w:t>
                                    </w:r>
                                  </w:p>
                                </w:sdtContent>
                              </w:sdt>
                              <w:p w14:paraId="7721BC39" w14:textId="688002B7" w:rsidR="00493B00" w:rsidRPr="002D0837" w:rsidRDefault="00493B00">
                                <w:pPr>
                                  <w:pStyle w:val="NoSpacing"/>
                                  <w:spacing w:before="120"/>
                                  <w:rPr>
                                    <w:color w:val="000000" w:themeColor="text1"/>
                                    <w:sz w:val="36"/>
                                    <w:szCs w:val="36"/>
                                  </w:rPr>
                                </w:pPr>
                                <w:sdt>
                                  <w:sdtPr>
                                    <w:rPr>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2D0837">
                                      <w:rPr>
                                        <w:color w:val="000000" w:themeColor="text1"/>
                                        <w:sz w:val="36"/>
                                        <w:szCs w:val="36"/>
                                      </w:rPr>
                                      <w:t>Does lower limb strength influence lower limb mobility?</w:t>
                                    </w:r>
                                  </w:sdtContent>
                                </w:sdt>
                                <w:r w:rsidRPr="002D0837">
                                  <w:rPr>
                                    <w:noProof/>
                                    <w:color w:val="000000" w:themeColor="text1"/>
                                  </w:rPr>
                                  <w:t xml:space="preserve"> </w:t>
                                </w:r>
                              </w:p>
                              <w:p w14:paraId="643EC8D2" w14:textId="77777777" w:rsidR="00493B00" w:rsidRDefault="00493B0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841BBAB" id="_x0000_t202" coordsize="21600,21600" o:spt="202" path="m,l,21600r21600,l21600,xe">
                    <v:stroke joinstyle="miter"/>
                    <v:path gradientshapeok="t" o:connecttype="rect"/>
                  </v:shapetype>
                  <v:shape id="Text Box 12" o:spid="_x0000_s1026" type="#_x0000_t202" style="position:absolute;margin-left:69.95pt;margin-top:0;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" filled="f" stroked="f" strokeweight=".5pt">
                    <v:textbox style="mso-fit-shape-to-text:t">
                      <w:txbxContent>
                        <w:sdt>
                          <w:sdtPr>
                            <w:rPr>
                              <w:rFonts w:asciiTheme="majorHAnsi" w:eastAsiaTheme="majorEastAsia" w:hAnsiTheme="majorHAnsi" w:cstheme="majorBidi"/>
                              <w:caps/>
                              <w:color w:val="000000" w:themeColor="tex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F7DC5FF" w14:textId="0FD24E6D" w:rsidR="00493B00" w:rsidRPr="002D0837" w:rsidRDefault="00493B00">
                              <w:pPr>
                                <w:pStyle w:val="NoSpacing"/>
                                <w:rPr>
                                  <w:rFonts w:asciiTheme="majorHAnsi" w:eastAsiaTheme="majorEastAsia" w:hAnsiTheme="majorHAnsi" w:cstheme="majorBidi"/>
                                  <w:caps/>
                                  <w:color w:val="000000" w:themeColor="text1"/>
                                  <w:sz w:val="68"/>
                                  <w:szCs w:val="68"/>
                                </w:rPr>
                              </w:pPr>
                              <w:r w:rsidRPr="002D0837">
                                <w:rPr>
                                  <w:rFonts w:asciiTheme="majorHAnsi" w:eastAsiaTheme="majorEastAsia" w:hAnsiTheme="majorHAnsi" w:cstheme="majorBidi"/>
                                  <w:caps/>
                                  <w:color w:val="000000" w:themeColor="text1"/>
                                  <w:sz w:val="64"/>
                                  <w:szCs w:val="64"/>
                                </w:rPr>
                                <w:t>D</w:t>
                              </w:r>
                              <w:r w:rsidR="002D0837" w:rsidRPr="002D0837">
                                <w:rPr>
                                  <w:rFonts w:asciiTheme="majorHAnsi" w:eastAsiaTheme="majorEastAsia" w:hAnsiTheme="majorHAnsi" w:cstheme="majorBidi"/>
                                  <w:color w:val="000000" w:themeColor="text1"/>
                                  <w:sz w:val="64"/>
                                  <w:szCs w:val="64"/>
                                </w:rPr>
                                <w:t>issertation</w:t>
                              </w:r>
                              <w:r w:rsidRPr="002D0837">
                                <w:rPr>
                                  <w:rFonts w:asciiTheme="majorHAnsi" w:eastAsiaTheme="majorEastAsia" w:hAnsiTheme="majorHAnsi" w:cstheme="majorBidi"/>
                                  <w:caps/>
                                  <w:color w:val="000000" w:themeColor="text1"/>
                                  <w:sz w:val="64"/>
                                  <w:szCs w:val="64"/>
                                </w:rPr>
                                <w:t xml:space="preserve"> </w:t>
                              </w:r>
                            </w:p>
                          </w:sdtContent>
                        </w:sdt>
                        <w:p w14:paraId="7721BC39" w14:textId="688002B7" w:rsidR="00493B00" w:rsidRPr="002D0837" w:rsidRDefault="00493B00">
                          <w:pPr>
                            <w:pStyle w:val="NoSpacing"/>
                            <w:spacing w:before="120"/>
                            <w:rPr>
                              <w:color w:val="000000" w:themeColor="text1"/>
                              <w:sz w:val="36"/>
                              <w:szCs w:val="36"/>
                            </w:rPr>
                          </w:pPr>
                          <w:sdt>
                            <w:sdtPr>
                              <w:rPr>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2D0837">
                                <w:rPr>
                                  <w:color w:val="000000" w:themeColor="text1"/>
                                  <w:sz w:val="36"/>
                                  <w:szCs w:val="36"/>
                                </w:rPr>
                                <w:t>Does lower limb strength influence lower limb mobility?</w:t>
                              </w:r>
                            </w:sdtContent>
                          </w:sdt>
                          <w:r w:rsidRPr="002D0837">
                            <w:rPr>
                              <w:noProof/>
                              <w:color w:val="000000" w:themeColor="text1"/>
                            </w:rPr>
                            <w:t xml:space="preserve"> </w:t>
                          </w:r>
                        </w:p>
                        <w:p w14:paraId="643EC8D2" w14:textId="77777777" w:rsidR="00493B00" w:rsidRDefault="00493B00"/>
                      </w:txbxContent>
                    </v:textbox>
                    <w10:wrap anchorx="page" anchory="margin"/>
                  </v:shape>
                </w:pict>
              </mc:Fallback>
            </mc:AlternateContent>
          </w:r>
        </w:p>
        <w:p w14:paraId="0EE7A8C1" w14:textId="25DAFD69" w:rsidR="00493B00" w:rsidRPr="005D6956" w:rsidRDefault="00493B00">
          <w:pPr>
            <w:rPr>
              <w:rFonts w:ascii="Arial" w:hAnsi="Arial" w:cs="Arial"/>
            </w:rPr>
          </w:pPr>
          <w:r w:rsidRPr="005D6956">
            <w:rPr>
              <w:rFonts w:ascii="Arial" w:hAnsi="Arial" w:cs="Arial"/>
              <w:noProof/>
              <w:color w:val="4472C4" w:themeColor="accent1"/>
              <w:sz w:val="36"/>
              <w:szCs w:val="36"/>
            </w:rPr>
            <mc:AlternateContent>
              <mc:Choice Requires="wpg">
                <w:drawing>
                  <wp:anchor distT="0" distB="0" distL="114300" distR="114300" simplePos="0" relativeHeight="251660288" behindDoc="1" locked="0" layoutInCell="1" allowOverlap="1" wp14:anchorId="187B7822" wp14:editId="53BC6FE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C78505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6F59BA87" w14:textId="77777777" w:rsidR="00C43698" w:rsidRDefault="002D0837" w:rsidP="000F2CED">
          <w:pPr>
            <w:rPr>
              <w:rFonts w:ascii="Arial" w:eastAsiaTheme="minorEastAsia" w:hAnsi="Arial" w:cs="Arial"/>
              <w:color w:val="4472C4" w:themeColor="accent1"/>
              <w:sz w:val="72"/>
              <w:szCs w:val="72"/>
              <w:lang w:val="en-US" w:eastAsia="zh-CN"/>
            </w:rPr>
          </w:pPr>
          <w:r w:rsidRPr="005D6956">
            <w:rPr>
              <w:rFonts w:ascii="Arial" w:hAnsi="Arial" w:cs="Arial"/>
              <w:noProof/>
            </w:rPr>
            <mc:AlternateContent>
              <mc:Choice Requires="wps">
                <w:drawing>
                  <wp:anchor distT="0" distB="0" distL="114300" distR="114300" simplePos="0" relativeHeight="251659264" behindDoc="0" locked="0" layoutInCell="1" allowOverlap="1" wp14:anchorId="7F1D58DD" wp14:editId="104F0AA4">
                    <wp:simplePos x="0" y="0"/>
                    <wp:positionH relativeFrom="page">
                      <wp:posOffset>1340057</wp:posOffset>
                    </wp:positionH>
                    <wp:positionV relativeFrom="margin">
                      <wp:posOffset>8017510</wp:posOffset>
                    </wp:positionV>
                    <wp:extent cx="5943600" cy="374904"/>
                    <wp:effectExtent l="0" t="0" r="0" b="2540"/>
                    <wp:wrapNone/>
                    <wp:docPr id="69" name="Text Box 1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AB12B4" w14:textId="2AF8FC80" w:rsidR="00493B00" w:rsidRPr="002D0837" w:rsidRDefault="00493B00">
                                <w:pPr>
                                  <w:pStyle w:val="NoSpacing"/>
                                  <w:jc w:val="right"/>
                                  <w:rPr>
                                    <w:color w:val="000000" w:themeColor="text1"/>
                                    <w:sz w:val="36"/>
                                    <w:szCs w:val="36"/>
                                  </w:rPr>
                                </w:pPr>
                                <w:sdt>
                                  <w:sdtPr>
                                    <w:rPr>
                                      <w:color w:val="000000" w:themeColor="tex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0E584F" w:rsidRPr="002D0837">
                                      <w:rPr>
                                        <w:color w:val="000000" w:themeColor="text1"/>
                                        <w:sz w:val="36"/>
                                        <w:szCs w:val="36"/>
                                      </w:rPr>
                                      <w:t xml:space="preserve">University of </w:t>
                                    </w:r>
                                    <w:r w:rsidR="00F12554" w:rsidRPr="002D0837">
                                      <w:rPr>
                                        <w:color w:val="000000" w:themeColor="text1"/>
                                        <w:sz w:val="36"/>
                                        <w:szCs w:val="36"/>
                                      </w:rPr>
                                      <w:t>W</w:t>
                                    </w:r>
                                    <w:r w:rsidR="000E584F" w:rsidRPr="002D0837">
                                      <w:rPr>
                                        <w:color w:val="000000" w:themeColor="text1"/>
                                        <w:sz w:val="36"/>
                                        <w:szCs w:val="36"/>
                                      </w:rPr>
                                      <w:t xml:space="preserve">ales </w:t>
                                    </w:r>
                                    <w:r w:rsidR="00F12554" w:rsidRPr="002D0837">
                                      <w:rPr>
                                        <w:color w:val="000000" w:themeColor="text1"/>
                                        <w:sz w:val="36"/>
                                        <w:szCs w:val="36"/>
                                      </w:rPr>
                                      <w:t>T</w:t>
                                    </w:r>
                                    <w:r w:rsidR="000E584F" w:rsidRPr="002D0837">
                                      <w:rPr>
                                        <w:color w:val="000000" w:themeColor="text1"/>
                                        <w:sz w:val="36"/>
                                        <w:szCs w:val="36"/>
                                      </w:rPr>
                                      <w:t xml:space="preserve">rinity </w:t>
                                    </w:r>
                                    <w:r w:rsidR="00F12554" w:rsidRPr="002D0837">
                                      <w:rPr>
                                        <w:color w:val="000000" w:themeColor="text1"/>
                                        <w:sz w:val="36"/>
                                        <w:szCs w:val="36"/>
                                      </w:rPr>
                                      <w:t>S</w:t>
                                    </w:r>
                                    <w:r w:rsidR="000E584F" w:rsidRPr="002D0837">
                                      <w:rPr>
                                        <w:color w:val="000000" w:themeColor="text1"/>
                                        <w:sz w:val="36"/>
                                        <w:szCs w:val="36"/>
                                      </w:rPr>
                                      <w:t xml:space="preserve">aint </w:t>
                                    </w:r>
                                    <w:r w:rsidR="00F12554" w:rsidRPr="002D0837">
                                      <w:rPr>
                                        <w:color w:val="000000" w:themeColor="text1"/>
                                        <w:sz w:val="36"/>
                                        <w:szCs w:val="36"/>
                                      </w:rPr>
                                      <w:t>D</w:t>
                                    </w:r>
                                    <w:r w:rsidR="000E584F" w:rsidRPr="002D0837">
                                      <w:rPr>
                                        <w:color w:val="000000" w:themeColor="text1"/>
                                        <w:sz w:val="36"/>
                                        <w:szCs w:val="36"/>
                                      </w:rPr>
                                      <w:t>avid</w:t>
                                    </w:r>
                                  </w:sdtContent>
                                </w:sdt>
                              </w:p>
                              <w:sdt>
                                <w:sdtPr>
                                  <w:rPr>
                                    <w:color w:val="000000" w:themeColor="tex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8F96B3D" w14:textId="736AE351" w:rsidR="00493B00" w:rsidRPr="002D0837" w:rsidRDefault="000E584F">
                                    <w:pPr>
                                      <w:pStyle w:val="NoSpacing"/>
                                      <w:jc w:val="right"/>
                                      <w:rPr>
                                        <w:color w:val="000000" w:themeColor="text1"/>
                                        <w:sz w:val="36"/>
                                        <w:szCs w:val="36"/>
                                      </w:rPr>
                                    </w:pPr>
                                    <w:r w:rsidRPr="002D0837">
                                      <w:rPr>
                                        <w:color w:val="000000" w:themeColor="text1"/>
                                        <w:sz w:val="36"/>
                                        <w:szCs w:val="36"/>
                                      </w:rPr>
                                      <w:t>BMS</w:t>
                                    </w:r>
                                    <w:r w:rsidR="00F12554" w:rsidRPr="002D0837">
                                      <w:rPr>
                                        <w:color w:val="000000" w:themeColor="text1"/>
                                        <w:sz w:val="36"/>
                                        <w:szCs w:val="36"/>
                                      </w:rPr>
                                      <w:t>S600</w:t>
                                    </w:r>
                                    <w:r w:rsidR="00520691">
                                      <w:rPr>
                                        <w:color w:val="000000" w:themeColor="text1"/>
                                        <w:sz w:val="36"/>
                                        <w:szCs w:val="36"/>
                                      </w:rPr>
                                      <w:t>3</w:t>
                                    </w:r>
                                  </w:p>
                                </w:sdtContent>
                              </w:sdt>
                              <w:p w14:paraId="5A4B9D2A" w14:textId="54802C85" w:rsidR="002D0837" w:rsidRDefault="002D0837">
                                <w:pPr>
                                  <w:pStyle w:val="NoSpacing"/>
                                  <w:jc w:val="right"/>
                                  <w:rPr>
                                    <w:color w:val="000000" w:themeColor="text1"/>
                                    <w:sz w:val="36"/>
                                    <w:szCs w:val="36"/>
                                  </w:rPr>
                                </w:pPr>
                                <w:r w:rsidRPr="002D0837">
                                  <w:rPr>
                                    <w:color w:val="000000" w:themeColor="text1"/>
                                    <w:sz w:val="36"/>
                                    <w:szCs w:val="36"/>
                                  </w:rPr>
                                  <w:t>Haydn Mole (1801938)</w:t>
                                </w:r>
                              </w:p>
                              <w:p w14:paraId="24FC5554" w14:textId="79DA6C36" w:rsidR="002A777D" w:rsidRPr="002D0837" w:rsidRDefault="002A777D">
                                <w:pPr>
                                  <w:pStyle w:val="NoSpacing"/>
                                  <w:jc w:val="right"/>
                                  <w:rPr>
                                    <w:color w:val="000000" w:themeColor="tex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F1D58DD" id="Text Box 13" o:spid="_x0000_s1027" type="#_x0000_t202" style="position:absolute;margin-left:105.5pt;margin-top:631.3pt;width:468pt;height:29.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" filled="f" stroked="f" strokeweight=".5pt">
                    <v:textbox style="mso-fit-shape-to-text:t" inset="0,0,0,0">
                      <w:txbxContent>
                        <w:p w14:paraId="57AB12B4" w14:textId="2AF8FC80" w:rsidR="00493B00" w:rsidRPr="002D0837" w:rsidRDefault="00493B00">
                          <w:pPr>
                            <w:pStyle w:val="NoSpacing"/>
                            <w:jc w:val="right"/>
                            <w:rPr>
                              <w:color w:val="000000" w:themeColor="text1"/>
                              <w:sz w:val="36"/>
                              <w:szCs w:val="36"/>
                            </w:rPr>
                          </w:pPr>
                          <w:sdt>
                            <w:sdtPr>
                              <w:rPr>
                                <w:color w:val="000000" w:themeColor="tex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0E584F" w:rsidRPr="002D0837">
                                <w:rPr>
                                  <w:color w:val="000000" w:themeColor="text1"/>
                                  <w:sz w:val="36"/>
                                  <w:szCs w:val="36"/>
                                </w:rPr>
                                <w:t xml:space="preserve">University of </w:t>
                              </w:r>
                              <w:r w:rsidR="00F12554" w:rsidRPr="002D0837">
                                <w:rPr>
                                  <w:color w:val="000000" w:themeColor="text1"/>
                                  <w:sz w:val="36"/>
                                  <w:szCs w:val="36"/>
                                </w:rPr>
                                <w:t>W</w:t>
                              </w:r>
                              <w:r w:rsidR="000E584F" w:rsidRPr="002D0837">
                                <w:rPr>
                                  <w:color w:val="000000" w:themeColor="text1"/>
                                  <w:sz w:val="36"/>
                                  <w:szCs w:val="36"/>
                                </w:rPr>
                                <w:t xml:space="preserve">ales </w:t>
                              </w:r>
                              <w:r w:rsidR="00F12554" w:rsidRPr="002D0837">
                                <w:rPr>
                                  <w:color w:val="000000" w:themeColor="text1"/>
                                  <w:sz w:val="36"/>
                                  <w:szCs w:val="36"/>
                                </w:rPr>
                                <w:t>T</w:t>
                              </w:r>
                              <w:r w:rsidR="000E584F" w:rsidRPr="002D0837">
                                <w:rPr>
                                  <w:color w:val="000000" w:themeColor="text1"/>
                                  <w:sz w:val="36"/>
                                  <w:szCs w:val="36"/>
                                </w:rPr>
                                <w:t xml:space="preserve">rinity </w:t>
                              </w:r>
                              <w:r w:rsidR="00F12554" w:rsidRPr="002D0837">
                                <w:rPr>
                                  <w:color w:val="000000" w:themeColor="text1"/>
                                  <w:sz w:val="36"/>
                                  <w:szCs w:val="36"/>
                                </w:rPr>
                                <w:t>S</w:t>
                              </w:r>
                              <w:r w:rsidR="000E584F" w:rsidRPr="002D0837">
                                <w:rPr>
                                  <w:color w:val="000000" w:themeColor="text1"/>
                                  <w:sz w:val="36"/>
                                  <w:szCs w:val="36"/>
                                </w:rPr>
                                <w:t xml:space="preserve">aint </w:t>
                              </w:r>
                              <w:r w:rsidR="00F12554" w:rsidRPr="002D0837">
                                <w:rPr>
                                  <w:color w:val="000000" w:themeColor="text1"/>
                                  <w:sz w:val="36"/>
                                  <w:szCs w:val="36"/>
                                </w:rPr>
                                <w:t>D</w:t>
                              </w:r>
                              <w:r w:rsidR="000E584F" w:rsidRPr="002D0837">
                                <w:rPr>
                                  <w:color w:val="000000" w:themeColor="text1"/>
                                  <w:sz w:val="36"/>
                                  <w:szCs w:val="36"/>
                                </w:rPr>
                                <w:t>avid</w:t>
                              </w:r>
                            </w:sdtContent>
                          </w:sdt>
                        </w:p>
                        <w:sdt>
                          <w:sdtPr>
                            <w:rPr>
                              <w:color w:val="000000" w:themeColor="tex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8F96B3D" w14:textId="736AE351" w:rsidR="00493B00" w:rsidRPr="002D0837" w:rsidRDefault="000E584F">
                              <w:pPr>
                                <w:pStyle w:val="NoSpacing"/>
                                <w:jc w:val="right"/>
                                <w:rPr>
                                  <w:color w:val="000000" w:themeColor="text1"/>
                                  <w:sz w:val="36"/>
                                  <w:szCs w:val="36"/>
                                </w:rPr>
                              </w:pPr>
                              <w:r w:rsidRPr="002D0837">
                                <w:rPr>
                                  <w:color w:val="000000" w:themeColor="text1"/>
                                  <w:sz w:val="36"/>
                                  <w:szCs w:val="36"/>
                                </w:rPr>
                                <w:t>BMS</w:t>
                              </w:r>
                              <w:r w:rsidR="00F12554" w:rsidRPr="002D0837">
                                <w:rPr>
                                  <w:color w:val="000000" w:themeColor="text1"/>
                                  <w:sz w:val="36"/>
                                  <w:szCs w:val="36"/>
                                </w:rPr>
                                <w:t>S600</w:t>
                              </w:r>
                              <w:r w:rsidR="00520691">
                                <w:rPr>
                                  <w:color w:val="000000" w:themeColor="text1"/>
                                  <w:sz w:val="36"/>
                                  <w:szCs w:val="36"/>
                                </w:rPr>
                                <w:t>3</w:t>
                              </w:r>
                            </w:p>
                          </w:sdtContent>
                        </w:sdt>
                        <w:p w14:paraId="5A4B9D2A" w14:textId="54802C85" w:rsidR="002D0837" w:rsidRDefault="002D0837">
                          <w:pPr>
                            <w:pStyle w:val="NoSpacing"/>
                            <w:jc w:val="right"/>
                            <w:rPr>
                              <w:color w:val="000000" w:themeColor="text1"/>
                              <w:sz w:val="36"/>
                              <w:szCs w:val="36"/>
                            </w:rPr>
                          </w:pPr>
                          <w:r w:rsidRPr="002D0837">
                            <w:rPr>
                              <w:color w:val="000000" w:themeColor="text1"/>
                              <w:sz w:val="36"/>
                              <w:szCs w:val="36"/>
                            </w:rPr>
                            <w:t>Haydn Mole (1801938)</w:t>
                          </w:r>
                        </w:p>
                        <w:p w14:paraId="24FC5554" w14:textId="79DA6C36" w:rsidR="002A777D" w:rsidRPr="002D0837" w:rsidRDefault="002A777D">
                          <w:pPr>
                            <w:pStyle w:val="NoSpacing"/>
                            <w:jc w:val="right"/>
                            <w:rPr>
                              <w:color w:val="000000" w:themeColor="text1"/>
                              <w:sz w:val="36"/>
                              <w:szCs w:val="36"/>
                            </w:rPr>
                          </w:pPr>
                        </w:p>
                      </w:txbxContent>
                    </v:textbox>
                    <w10:wrap anchorx="page" anchory="margin"/>
                  </v:shape>
                </w:pict>
              </mc:Fallback>
            </mc:AlternateContent>
          </w:r>
          <w:r w:rsidR="00493B00" w:rsidRPr="005D6956">
            <w:rPr>
              <w:rFonts w:ascii="Arial" w:eastAsiaTheme="minorEastAsia" w:hAnsi="Arial" w:cs="Arial"/>
              <w:color w:val="4472C4" w:themeColor="accent1"/>
              <w:sz w:val="72"/>
              <w:szCs w:val="72"/>
              <w:lang w:val="en-US" w:eastAsia="zh-CN"/>
            </w:rPr>
            <w:br w:type="page"/>
          </w:r>
        </w:p>
        <w:p w14:paraId="75A2DAD5" w14:textId="12AB32DA" w:rsidR="00D03A41" w:rsidRDefault="00D03A41" w:rsidP="00D03A41">
          <w:pPr>
            <w:jc w:val="both"/>
            <w:rPr>
              <w:rFonts w:ascii="Arial" w:hAnsi="Arial" w:cs="Arial"/>
            </w:rPr>
          </w:pPr>
        </w:p>
        <w:p w14:paraId="03B222D5" w14:textId="77777777" w:rsidR="00D03A41" w:rsidRDefault="00D03A41" w:rsidP="00D03A41">
          <w:pPr>
            <w:jc w:val="center"/>
            <w:rPr>
              <w:b/>
            </w:rPr>
          </w:pPr>
          <w:r>
            <w:rPr>
              <w:b/>
            </w:rPr>
            <w:t>Undergraduate Dissertation Certificate</w:t>
          </w:r>
        </w:p>
        <w:p w14:paraId="63EEE5D2" w14:textId="77777777" w:rsidR="00D03A41" w:rsidRDefault="00D03A41" w:rsidP="00D03A41">
          <w:pPr>
            <w:rPr>
              <w:b/>
              <w:sz w:val="28"/>
              <w:szCs w:val="28"/>
              <w:u w:val="single"/>
            </w:rPr>
          </w:pPr>
        </w:p>
        <w:p w14:paraId="5EF39C14" w14:textId="77777777" w:rsidR="00D03A41" w:rsidRDefault="00D03A41" w:rsidP="00D03A41">
          <w:pPr>
            <w:jc w:val="center"/>
            <w:rPr>
              <w:b/>
              <w:sz w:val="28"/>
              <w:szCs w:val="28"/>
              <w:u w:val="single"/>
            </w:rPr>
          </w:pPr>
          <w:r>
            <w:rPr>
              <w:rFonts w:ascii="Open Sans" w:hAnsi="Open Sans"/>
              <w:noProof/>
              <w:color w:val="777777"/>
              <w:sz w:val="21"/>
              <w:szCs w:val="21"/>
            </w:rPr>
            <w:drawing>
              <wp:inline distT="0" distB="0" distL="0" distR="0" wp14:anchorId="2BCA8E13" wp14:editId="14B94719">
                <wp:extent cx="2952750" cy="762000"/>
                <wp:effectExtent l="0" t="0" r="0" b="0"/>
                <wp:docPr id="427280605" name="Picture 42728060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p>
        <w:p w14:paraId="42B78F98" w14:textId="77777777" w:rsidR="00D03A41" w:rsidRDefault="00D03A41" w:rsidP="00D03A41">
          <w:pPr>
            <w:jc w:val="center"/>
          </w:pPr>
        </w:p>
        <w:p w14:paraId="170C9C61" w14:textId="77777777" w:rsidR="00D03A41" w:rsidRDefault="00D03A41" w:rsidP="00D03A41">
          <w:pPr>
            <w:jc w:val="center"/>
          </w:pPr>
        </w:p>
        <w:p w14:paraId="59D7E6C4" w14:textId="77777777" w:rsidR="00D03A41" w:rsidRDefault="00D03A41" w:rsidP="00D03A41">
          <w:pPr>
            <w:jc w:val="center"/>
          </w:pPr>
        </w:p>
        <w:p w14:paraId="4ABCC984" w14:textId="77777777" w:rsidR="00D03A41" w:rsidRDefault="00D03A41" w:rsidP="00D03A41">
          <w:pPr>
            <w:rPr>
              <w:b/>
            </w:rPr>
          </w:pPr>
        </w:p>
        <w:p w14:paraId="478B9E66" w14:textId="77777777" w:rsidR="00D03A41" w:rsidRDefault="00D03A41" w:rsidP="00D03A41">
          <w:pPr>
            <w:rPr>
              <w:b/>
            </w:rPr>
          </w:pPr>
        </w:p>
        <w:p w14:paraId="524899E7" w14:textId="77777777" w:rsidR="00D03A41" w:rsidRDefault="00D03A41" w:rsidP="00D03A41">
          <w:pPr>
            <w:rPr>
              <w:b/>
            </w:rPr>
          </w:pPr>
        </w:p>
        <w:p w14:paraId="46450D82" w14:textId="2E7A3232" w:rsidR="00D03A41" w:rsidRDefault="00D03A41" w:rsidP="00D03A41">
          <w:pPr>
            <w:rPr>
              <w:b/>
            </w:rPr>
          </w:pPr>
          <w:r>
            <w:rPr>
              <w:b/>
            </w:rPr>
            <w:t>Name of the Programme of Study:</w:t>
          </w:r>
          <w:r w:rsidR="00B746F9">
            <w:rPr>
              <w:b/>
            </w:rPr>
            <w:t xml:space="preserve"> </w:t>
          </w:r>
          <w:r w:rsidR="00520691">
            <w:rPr>
              <w:b/>
            </w:rPr>
            <w:t xml:space="preserve">BMSS6003 </w:t>
          </w:r>
          <w:r w:rsidR="003D78CA">
            <w:rPr>
              <w:b/>
            </w:rPr>
            <w:t xml:space="preserve">Research Project </w:t>
          </w:r>
        </w:p>
        <w:p w14:paraId="6223FEDA" w14:textId="77777777" w:rsidR="00D03A41" w:rsidRDefault="00D03A41" w:rsidP="00D03A41">
          <w:pPr>
            <w:rPr>
              <w:b/>
            </w:rPr>
          </w:pPr>
        </w:p>
        <w:p w14:paraId="19F4EE1A" w14:textId="5396DD8B" w:rsidR="00D03A41" w:rsidRDefault="00D03A41" w:rsidP="00D03A41">
          <w:pPr>
            <w:rPr>
              <w:b/>
            </w:rPr>
          </w:pPr>
          <w:r>
            <w:rPr>
              <w:b/>
            </w:rPr>
            <w:t>Name of Student (Capital Letters):</w:t>
          </w:r>
          <w:r w:rsidR="00B746F9">
            <w:rPr>
              <w:b/>
            </w:rPr>
            <w:t xml:space="preserve"> HAYDN MOLE</w:t>
          </w:r>
          <w:r w:rsidR="005D28DE">
            <w:rPr>
              <w:b/>
            </w:rPr>
            <w:t xml:space="preserve"> </w:t>
          </w:r>
        </w:p>
        <w:p w14:paraId="645F2D6A" w14:textId="77777777" w:rsidR="00D03A41" w:rsidRDefault="00D03A41" w:rsidP="00D03A41">
          <w:pPr>
            <w:rPr>
              <w:b/>
            </w:rPr>
          </w:pPr>
        </w:p>
        <w:p w14:paraId="325E30C6" w14:textId="77777777" w:rsidR="00D03A41" w:rsidRDefault="00D03A41" w:rsidP="00D03A41">
          <w:pPr>
            <w:rPr>
              <w:b/>
            </w:rPr>
          </w:pPr>
        </w:p>
        <w:p w14:paraId="6281D9AB" w14:textId="77777777" w:rsidR="00D03A41" w:rsidRDefault="00D03A41" w:rsidP="00D03A41">
          <w:pPr>
            <w:rPr>
              <w:b/>
            </w:rPr>
          </w:pPr>
        </w:p>
        <w:p w14:paraId="2A8868BD" w14:textId="77777777" w:rsidR="00D03A41" w:rsidRDefault="00D03A41" w:rsidP="00D03A41">
          <w:pPr>
            <w:rPr>
              <w:b/>
            </w:rPr>
          </w:pPr>
          <w:r>
            <w:rPr>
              <w:b/>
            </w:rPr>
            <w:t>DECLARATION</w:t>
          </w:r>
        </w:p>
        <w:p w14:paraId="4E26D88D" w14:textId="77777777" w:rsidR="00D03A41" w:rsidRDefault="00D03A41" w:rsidP="00D03A41">
          <w:pPr>
            <w:rPr>
              <w:b/>
            </w:rPr>
          </w:pPr>
        </w:p>
        <w:p w14:paraId="434E7469" w14:textId="77777777" w:rsidR="00D03A41" w:rsidRPr="00886D9C" w:rsidRDefault="00D03A41" w:rsidP="00D03A41">
          <w:pPr>
            <w:rPr>
              <w:b/>
            </w:rPr>
          </w:pPr>
          <w:r w:rsidRPr="00886D9C">
            <w:rPr>
              <w:b/>
            </w:rPr>
            <w:t xml:space="preserve">I certify that the whole of this work is the result of my individual effort, and that all </w:t>
          </w:r>
          <w:r>
            <w:rPr>
              <w:b/>
            </w:rPr>
            <w:t>sources</w:t>
          </w:r>
          <w:r w:rsidRPr="00886D9C">
            <w:rPr>
              <w:b/>
            </w:rPr>
            <w:t xml:space="preserve"> have been acknowledged.</w:t>
          </w:r>
        </w:p>
        <w:p w14:paraId="33D4BC28" w14:textId="77777777" w:rsidR="00D03A41" w:rsidRPr="00886D9C" w:rsidRDefault="00D03A41" w:rsidP="00D03A41">
          <w:pPr>
            <w:rPr>
              <w:b/>
            </w:rPr>
          </w:pPr>
        </w:p>
        <w:p w14:paraId="03432679" w14:textId="47C21F8F" w:rsidR="00D03A41" w:rsidRDefault="00D03A41" w:rsidP="00D03A41">
          <w:pPr>
            <w:rPr>
              <w:b/>
            </w:rPr>
          </w:pPr>
          <w:r w:rsidRPr="00886D9C">
            <w:rPr>
              <w:b/>
            </w:rPr>
            <w:t xml:space="preserve">Signed </w:t>
          </w:r>
          <w:r w:rsidR="00BE6B0F">
            <w:rPr>
              <w:b/>
            </w:rPr>
            <w:t>Haydn Mole</w:t>
          </w:r>
          <w:r w:rsidRPr="00886D9C">
            <w:rPr>
              <w:b/>
            </w:rPr>
            <w:t>.........................................</w:t>
          </w:r>
          <w:r>
            <w:rPr>
              <w:b/>
            </w:rPr>
            <w:t xml:space="preserve"> (Student)</w:t>
          </w:r>
        </w:p>
        <w:p w14:paraId="42279E90" w14:textId="77777777" w:rsidR="00D03A41" w:rsidRDefault="00D03A41" w:rsidP="00D03A41">
          <w:pPr>
            <w:rPr>
              <w:b/>
            </w:rPr>
          </w:pPr>
        </w:p>
        <w:p w14:paraId="04FAD369" w14:textId="333E6755" w:rsidR="00D03A41" w:rsidRDefault="00D03A41" w:rsidP="00D03A41">
          <w:pPr>
            <w:rPr>
              <w:b/>
            </w:rPr>
          </w:pPr>
          <w:r>
            <w:rPr>
              <w:b/>
            </w:rPr>
            <w:t xml:space="preserve">Date     </w:t>
          </w:r>
          <w:r w:rsidR="00A46427">
            <w:rPr>
              <w:b/>
            </w:rPr>
            <w:t>01/05/2024</w:t>
          </w:r>
          <w:r>
            <w:rPr>
              <w:b/>
            </w:rPr>
            <w:t>.........................................</w:t>
          </w:r>
        </w:p>
        <w:p w14:paraId="258D0623" w14:textId="77777777" w:rsidR="00D03A41" w:rsidRDefault="00D03A41" w:rsidP="00D03A41">
          <w:pPr>
            <w:rPr>
              <w:b/>
            </w:rPr>
          </w:pPr>
        </w:p>
        <w:p w14:paraId="2E313FE3" w14:textId="77777777" w:rsidR="00D03A41" w:rsidRDefault="00D03A41" w:rsidP="00D03A41">
          <w:pPr>
            <w:rPr>
              <w:b/>
            </w:rPr>
          </w:pPr>
        </w:p>
        <w:p w14:paraId="326CB2C5" w14:textId="77777777" w:rsidR="00D03A41" w:rsidRDefault="00D03A41" w:rsidP="00D03A41">
          <w:pPr>
            <w:rPr>
              <w:b/>
            </w:rPr>
          </w:pPr>
        </w:p>
        <w:p w14:paraId="0F12F81A" w14:textId="77777777" w:rsidR="00D03A41" w:rsidRDefault="00D03A41" w:rsidP="00D03A41">
          <w:pPr>
            <w:rPr>
              <w:b/>
            </w:rPr>
          </w:pPr>
        </w:p>
        <w:p w14:paraId="65C4AA53" w14:textId="77777777" w:rsidR="00D03A41" w:rsidRDefault="00D03A41" w:rsidP="00D03A41">
          <w:pPr>
            <w:rPr>
              <w:b/>
            </w:rPr>
          </w:pPr>
          <w:r>
            <w:rPr>
              <w:b/>
            </w:rPr>
            <w:t>DECLARATION</w:t>
          </w:r>
        </w:p>
        <w:p w14:paraId="44C72AC9" w14:textId="77777777" w:rsidR="00D03A41" w:rsidRDefault="00D03A41" w:rsidP="00D03A41">
          <w:pPr>
            <w:rPr>
              <w:b/>
            </w:rPr>
          </w:pPr>
        </w:p>
        <w:p w14:paraId="27C14BCB" w14:textId="77777777" w:rsidR="00D03A41" w:rsidRPr="00886D9C" w:rsidRDefault="00D03A41" w:rsidP="00D03A41">
          <w:pPr>
            <w:rPr>
              <w:b/>
            </w:rPr>
          </w:pPr>
          <w:r w:rsidRPr="00886D9C">
            <w:rPr>
              <w:b/>
            </w:rPr>
            <w:t>I am satisfied that this work is the result of the Student’s effort.</w:t>
          </w:r>
        </w:p>
        <w:p w14:paraId="3D857E5E" w14:textId="77777777" w:rsidR="00D03A41" w:rsidRDefault="00D03A41" w:rsidP="00D03A41">
          <w:pPr>
            <w:rPr>
              <w:b/>
            </w:rPr>
          </w:pPr>
        </w:p>
        <w:p w14:paraId="454DAAE6" w14:textId="77777777" w:rsidR="00D03A41" w:rsidRDefault="00D03A41" w:rsidP="00D03A41">
          <w:pPr>
            <w:rPr>
              <w:b/>
            </w:rPr>
          </w:pPr>
          <w:r>
            <w:rPr>
              <w:b/>
            </w:rPr>
            <w:t>Signed .............................................................. (Lecturer)</w:t>
          </w:r>
        </w:p>
        <w:p w14:paraId="4FA20FB9" w14:textId="77777777" w:rsidR="00D03A41" w:rsidRDefault="00D03A41" w:rsidP="00D03A41">
          <w:pPr>
            <w:rPr>
              <w:b/>
            </w:rPr>
          </w:pPr>
        </w:p>
        <w:p w14:paraId="174201B4" w14:textId="77777777" w:rsidR="00D03A41" w:rsidRDefault="00D03A41" w:rsidP="00D03A41">
          <w:pPr>
            <w:rPr>
              <w:b/>
            </w:rPr>
          </w:pPr>
          <w:r>
            <w:rPr>
              <w:b/>
            </w:rPr>
            <w:t>Date     ..............................................................</w:t>
          </w:r>
        </w:p>
        <w:p w14:paraId="5A481388" w14:textId="77777777" w:rsidR="00D03A41" w:rsidRDefault="00D03A41" w:rsidP="00D03A41">
          <w:pPr>
            <w:rPr>
              <w:b/>
            </w:rPr>
          </w:pPr>
        </w:p>
        <w:p w14:paraId="5642808C" w14:textId="1A222AA4" w:rsidR="00C43698" w:rsidRDefault="00C43698">
          <w:pPr>
            <w:rPr>
              <w:rFonts w:ascii="Arial" w:eastAsiaTheme="minorEastAsia" w:hAnsi="Arial" w:cs="Arial"/>
              <w:color w:val="4472C4" w:themeColor="accent1"/>
              <w:sz w:val="72"/>
              <w:szCs w:val="72"/>
              <w:lang w:val="en-US" w:eastAsia="zh-CN"/>
            </w:rPr>
          </w:pPr>
        </w:p>
        <w:p w14:paraId="0F7D0513" w14:textId="6055CA65" w:rsidR="00DF7C5C" w:rsidRPr="00DF7C5C" w:rsidRDefault="00493B00" w:rsidP="000F2CED">
          <w:pPr>
            <w:rPr>
              <w:rFonts w:ascii="Arial" w:eastAsiaTheme="minorEastAsia" w:hAnsi="Arial" w:cs="Arial"/>
              <w:color w:val="4472C4" w:themeColor="accent1"/>
              <w:sz w:val="72"/>
              <w:szCs w:val="72"/>
              <w:lang w:val="en-US" w:eastAsia="zh-CN"/>
            </w:rPr>
          </w:pPr>
        </w:p>
      </w:sdtContent>
    </w:sdt>
    <w:sdt>
      <w:sdtPr>
        <w:id w:val="-1511361246"/>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A38664B" w14:textId="59DB73C9" w:rsidR="00DF7C5C" w:rsidRPr="00DF7C5C" w:rsidRDefault="00DF7C5C">
          <w:pPr>
            <w:pStyle w:val="TOCHeading"/>
            <w:rPr>
              <w:color w:val="000000" w:themeColor="text1"/>
            </w:rPr>
          </w:pPr>
          <w:r w:rsidRPr="00DF7C5C">
            <w:rPr>
              <w:color w:val="000000" w:themeColor="text1"/>
            </w:rPr>
            <w:t>Table of Contents</w:t>
          </w:r>
        </w:p>
        <w:p w14:paraId="3B587130" w14:textId="2CA3EF9C" w:rsidR="00DF7C5C" w:rsidRDefault="00DF7C5C">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64335368" w:history="1">
            <w:r w:rsidRPr="004D3894">
              <w:rPr>
                <w:rStyle w:val="Hyperlink"/>
                <w:noProof/>
              </w:rPr>
              <w:t>Abstract</w:t>
            </w:r>
            <w:r>
              <w:rPr>
                <w:noProof/>
                <w:webHidden/>
              </w:rPr>
              <w:tab/>
            </w:r>
            <w:r>
              <w:rPr>
                <w:noProof/>
                <w:webHidden/>
              </w:rPr>
              <w:fldChar w:fldCharType="begin"/>
            </w:r>
            <w:r>
              <w:rPr>
                <w:noProof/>
                <w:webHidden/>
              </w:rPr>
              <w:instrText xml:space="preserve"> PAGEREF _Toc164335368 \h </w:instrText>
            </w:r>
            <w:r>
              <w:rPr>
                <w:noProof/>
                <w:webHidden/>
              </w:rPr>
            </w:r>
            <w:r>
              <w:rPr>
                <w:noProof/>
                <w:webHidden/>
              </w:rPr>
              <w:fldChar w:fldCharType="separate"/>
            </w:r>
            <w:r w:rsidR="00BF4C60">
              <w:rPr>
                <w:noProof/>
                <w:webHidden/>
              </w:rPr>
              <w:t>3</w:t>
            </w:r>
            <w:r>
              <w:rPr>
                <w:noProof/>
                <w:webHidden/>
              </w:rPr>
              <w:fldChar w:fldCharType="end"/>
            </w:r>
          </w:hyperlink>
        </w:p>
        <w:p w14:paraId="4AFAFFA0" w14:textId="3C34B617" w:rsidR="00DF7C5C" w:rsidRDefault="00DF7C5C">
          <w:pPr>
            <w:pStyle w:val="TOC1"/>
            <w:tabs>
              <w:tab w:val="right" w:leader="dot" w:pos="9016"/>
            </w:tabs>
            <w:rPr>
              <w:noProof/>
            </w:rPr>
          </w:pPr>
          <w:hyperlink w:anchor="_Toc164335369" w:history="1">
            <w:r w:rsidRPr="004D3894">
              <w:rPr>
                <w:rStyle w:val="Hyperlink"/>
                <w:noProof/>
              </w:rPr>
              <w:t>Introduction</w:t>
            </w:r>
            <w:r>
              <w:rPr>
                <w:noProof/>
                <w:webHidden/>
              </w:rPr>
              <w:tab/>
            </w:r>
            <w:r>
              <w:rPr>
                <w:noProof/>
                <w:webHidden/>
              </w:rPr>
              <w:fldChar w:fldCharType="begin"/>
            </w:r>
            <w:r>
              <w:rPr>
                <w:noProof/>
                <w:webHidden/>
              </w:rPr>
              <w:instrText xml:space="preserve"> PAGEREF _Toc164335369 \h </w:instrText>
            </w:r>
            <w:r>
              <w:rPr>
                <w:noProof/>
                <w:webHidden/>
              </w:rPr>
            </w:r>
            <w:r>
              <w:rPr>
                <w:noProof/>
                <w:webHidden/>
              </w:rPr>
              <w:fldChar w:fldCharType="separate"/>
            </w:r>
            <w:r w:rsidR="00BF4C60">
              <w:rPr>
                <w:noProof/>
                <w:webHidden/>
              </w:rPr>
              <w:t>4</w:t>
            </w:r>
            <w:r>
              <w:rPr>
                <w:noProof/>
                <w:webHidden/>
              </w:rPr>
              <w:fldChar w:fldCharType="end"/>
            </w:r>
          </w:hyperlink>
        </w:p>
        <w:p w14:paraId="1A2D7804" w14:textId="55E907BF" w:rsidR="00DF7C5C" w:rsidRDefault="00DF7C5C">
          <w:pPr>
            <w:pStyle w:val="TOC1"/>
            <w:tabs>
              <w:tab w:val="right" w:leader="dot" w:pos="9016"/>
            </w:tabs>
            <w:rPr>
              <w:noProof/>
            </w:rPr>
          </w:pPr>
          <w:hyperlink w:anchor="_Toc164335370" w:history="1">
            <w:r w:rsidRPr="004D3894">
              <w:rPr>
                <w:rStyle w:val="Hyperlink"/>
                <w:noProof/>
              </w:rPr>
              <w:t>Literature review</w:t>
            </w:r>
            <w:r>
              <w:rPr>
                <w:noProof/>
                <w:webHidden/>
              </w:rPr>
              <w:tab/>
            </w:r>
            <w:r>
              <w:rPr>
                <w:noProof/>
                <w:webHidden/>
              </w:rPr>
              <w:fldChar w:fldCharType="begin"/>
            </w:r>
            <w:r>
              <w:rPr>
                <w:noProof/>
                <w:webHidden/>
              </w:rPr>
              <w:instrText xml:space="preserve"> PAGEREF _Toc164335370 \h </w:instrText>
            </w:r>
            <w:r>
              <w:rPr>
                <w:noProof/>
                <w:webHidden/>
              </w:rPr>
            </w:r>
            <w:r>
              <w:rPr>
                <w:noProof/>
                <w:webHidden/>
              </w:rPr>
              <w:fldChar w:fldCharType="separate"/>
            </w:r>
            <w:r w:rsidR="00BF4C60">
              <w:rPr>
                <w:noProof/>
                <w:webHidden/>
              </w:rPr>
              <w:t>7</w:t>
            </w:r>
            <w:r>
              <w:rPr>
                <w:noProof/>
                <w:webHidden/>
              </w:rPr>
              <w:fldChar w:fldCharType="end"/>
            </w:r>
          </w:hyperlink>
        </w:p>
        <w:p w14:paraId="5D61F197" w14:textId="5BBECE64" w:rsidR="00DF7C5C" w:rsidRDefault="00DF7C5C">
          <w:pPr>
            <w:pStyle w:val="TOC1"/>
            <w:tabs>
              <w:tab w:val="right" w:leader="dot" w:pos="9016"/>
            </w:tabs>
            <w:rPr>
              <w:noProof/>
            </w:rPr>
          </w:pPr>
          <w:hyperlink w:anchor="_Toc164335371" w:history="1">
            <w:r w:rsidRPr="004D3894">
              <w:rPr>
                <w:rStyle w:val="Hyperlink"/>
                <w:noProof/>
              </w:rPr>
              <w:t>Methods</w:t>
            </w:r>
            <w:r>
              <w:rPr>
                <w:noProof/>
                <w:webHidden/>
              </w:rPr>
              <w:tab/>
            </w:r>
            <w:r>
              <w:rPr>
                <w:noProof/>
                <w:webHidden/>
              </w:rPr>
              <w:fldChar w:fldCharType="begin"/>
            </w:r>
            <w:r>
              <w:rPr>
                <w:noProof/>
                <w:webHidden/>
              </w:rPr>
              <w:instrText xml:space="preserve"> PAGEREF _Toc164335371 \h </w:instrText>
            </w:r>
            <w:r>
              <w:rPr>
                <w:noProof/>
                <w:webHidden/>
              </w:rPr>
            </w:r>
            <w:r>
              <w:rPr>
                <w:noProof/>
                <w:webHidden/>
              </w:rPr>
              <w:fldChar w:fldCharType="separate"/>
            </w:r>
            <w:r w:rsidR="00BF4C60">
              <w:rPr>
                <w:noProof/>
                <w:webHidden/>
              </w:rPr>
              <w:t>11</w:t>
            </w:r>
            <w:r>
              <w:rPr>
                <w:noProof/>
                <w:webHidden/>
              </w:rPr>
              <w:fldChar w:fldCharType="end"/>
            </w:r>
          </w:hyperlink>
        </w:p>
        <w:p w14:paraId="117E1A48" w14:textId="31915FFF" w:rsidR="00DF7C5C" w:rsidRDefault="00DF7C5C">
          <w:pPr>
            <w:pStyle w:val="TOC2"/>
            <w:tabs>
              <w:tab w:val="right" w:leader="dot" w:pos="9016"/>
            </w:tabs>
            <w:rPr>
              <w:noProof/>
            </w:rPr>
          </w:pPr>
          <w:hyperlink w:anchor="_Toc164335372" w:history="1">
            <w:r w:rsidRPr="004D3894">
              <w:rPr>
                <w:rStyle w:val="Hyperlink"/>
                <w:noProof/>
              </w:rPr>
              <w:t>Participants</w:t>
            </w:r>
            <w:r>
              <w:rPr>
                <w:noProof/>
                <w:webHidden/>
              </w:rPr>
              <w:tab/>
            </w:r>
            <w:r>
              <w:rPr>
                <w:noProof/>
                <w:webHidden/>
              </w:rPr>
              <w:fldChar w:fldCharType="begin"/>
            </w:r>
            <w:r>
              <w:rPr>
                <w:noProof/>
                <w:webHidden/>
              </w:rPr>
              <w:instrText xml:space="preserve"> PAGEREF _Toc164335372 \h </w:instrText>
            </w:r>
            <w:r>
              <w:rPr>
                <w:noProof/>
                <w:webHidden/>
              </w:rPr>
            </w:r>
            <w:r>
              <w:rPr>
                <w:noProof/>
                <w:webHidden/>
              </w:rPr>
              <w:fldChar w:fldCharType="separate"/>
            </w:r>
            <w:r w:rsidR="00BF4C60">
              <w:rPr>
                <w:noProof/>
                <w:webHidden/>
              </w:rPr>
              <w:t>11</w:t>
            </w:r>
            <w:r>
              <w:rPr>
                <w:noProof/>
                <w:webHidden/>
              </w:rPr>
              <w:fldChar w:fldCharType="end"/>
            </w:r>
          </w:hyperlink>
        </w:p>
        <w:p w14:paraId="2DC2E944" w14:textId="30470183" w:rsidR="00DF7C5C" w:rsidRDefault="00DF7C5C">
          <w:pPr>
            <w:pStyle w:val="TOC2"/>
            <w:tabs>
              <w:tab w:val="right" w:leader="dot" w:pos="9016"/>
            </w:tabs>
            <w:rPr>
              <w:noProof/>
            </w:rPr>
          </w:pPr>
          <w:hyperlink w:anchor="_Toc164335373" w:history="1">
            <w:r w:rsidRPr="004D3894">
              <w:rPr>
                <w:rStyle w:val="Hyperlink"/>
                <w:noProof/>
              </w:rPr>
              <w:t>Instrumentation</w:t>
            </w:r>
            <w:r>
              <w:rPr>
                <w:noProof/>
                <w:webHidden/>
              </w:rPr>
              <w:tab/>
            </w:r>
            <w:r>
              <w:rPr>
                <w:noProof/>
                <w:webHidden/>
              </w:rPr>
              <w:fldChar w:fldCharType="begin"/>
            </w:r>
            <w:r>
              <w:rPr>
                <w:noProof/>
                <w:webHidden/>
              </w:rPr>
              <w:instrText xml:space="preserve"> PAGEREF _Toc164335373 \h </w:instrText>
            </w:r>
            <w:r>
              <w:rPr>
                <w:noProof/>
                <w:webHidden/>
              </w:rPr>
            </w:r>
            <w:r>
              <w:rPr>
                <w:noProof/>
                <w:webHidden/>
              </w:rPr>
              <w:fldChar w:fldCharType="separate"/>
            </w:r>
            <w:r w:rsidR="00BF4C60">
              <w:rPr>
                <w:noProof/>
                <w:webHidden/>
              </w:rPr>
              <w:t>11</w:t>
            </w:r>
            <w:r>
              <w:rPr>
                <w:noProof/>
                <w:webHidden/>
              </w:rPr>
              <w:fldChar w:fldCharType="end"/>
            </w:r>
          </w:hyperlink>
        </w:p>
        <w:p w14:paraId="297B9685" w14:textId="57502C2C" w:rsidR="00DF7C5C" w:rsidRDefault="00DF7C5C">
          <w:pPr>
            <w:pStyle w:val="TOC2"/>
            <w:tabs>
              <w:tab w:val="right" w:leader="dot" w:pos="9016"/>
            </w:tabs>
            <w:rPr>
              <w:noProof/>
            </w:rPr>
          </w:pPr>
          <w:hyperlink w:anchor="_Toc164335374" w:history="1">
            <w:r w:rsidRPr="004D3894">
              <w:rPr>
                <w:rStyle w:val="Hyperlink"/>
                <w:noProof/>
              </w:rPr>
              <w:t>Leg strength testing</w:t>
            </w:r>
            <w:r>
              <w:rPr>
                <w:noProof/>
                <w:webHidden/>
              </w:rPr>
              <w:tab/>
            </w:r>
            <w:r>
              <w:rPr>
                <w:noProof/>
                <w:webHidden/>
              </w:rPr>
              <w:fldChar w:fldCharType="begin"/>
            </w:r>
            <w:r>
              <w:rPr>
                <w:noProof/>
                <w:webHidden/>
              </w:rPr>
              <w:instrText xml:space="preserve"> PAGEREF _Toc164335374 \h </w:instrText>
            </w:r>
            <w:r>
              <w:rPr>
                <w:noProof/>
                <w:webHidden/>
              </w:rPr>
            </w:r>
            <w:r>
              <w:rPr>
                <w:noProof/>
                <w:webHidden/>
              </w:rPr>
              <w:fldChar w:fldCharType="separate"/>
            </w:r>
            <w:r w:rsidR="00BF4C60">
              <w:rPr>
                <w:noProof/>
                <w:webHidden/>
              </w:rPr>
              <w:t>11</w:t>
            </w:r>
            <w:r>
              <w:rPr>
                <w:noProof/>
                <w:webHidden/>
              </w:rPr>
              <w:fldChar w:fldCharType="end"/>
            </w:r>
          </w:hyperlink>
        </w:p>
        <w:p w14:paraId="054A245E" w14:textId="66710952" w:rsidR="00DF7C5C" w:rsidRDefault="00DF7C5C">
          <w:pPr>
            <w:pStyle w:val="TOC2"/>
            <w:tabs>
              <w:tab w:val="right" w:leader="dot" w:pos="9016"/>
            </w:tabs>
            <w:rPr>
              <w:noProof/>
            </w:rPr>
          </w:pPr>
          <w:hyperlink w:anchor="_Toc164335375" w:history="1">
            <w:r w:rsidRPr="004D3894">
              <w:rPr>
                <w:rStyle w:val="Hyperlink"/>
                <w:noProof/>
              </w:rPr>
              <w:t>Star excursion</w:t>
            </w:r>
            <w:r>
              <w:rPr>
                <w:noProof/>
                <w:webHidden/>
              </w:rPr>
              <w:tab/>
            </w:r>
            <w:r>
              <w:rPr>
                <w:noProof/>
                <w:webHidden/>
              </w:rPr>
              <w:fldChar w:fldCharType="begin"/>
            </w:r>
            <w:r>
              <w:rPr>
                <w:noProof/>
                <w:webHidden/>
              </w:rPr>
              <w:instrText xml:space="preserve"> PAGEREF _Toc164335375 \h </w:instrText>
            </w:r>
            <w:r>
              <w:rPr>
                <w:noProof/>
                <w:webHidden/>
              </w:rPr>
            </w:r>
            <w:r>
              <w:rPr>
                <w:noProof/>
                <w:webHidden/>
              </w:rPr>
              <w:fldChar w:fldCharType="separate"/>
            </w:r>
            <w:r w:rsidR="00BF4C60">
              <w:rPr>
                <w:noProof/>
                <w:webHidden/>
              </w:rPr>
              <w:t>12</w:t>
            </w:r>
            <w:r>
              <w:rPr>
                <w:noProof/>
                <w:webHidden/>
              </w:rPr>
              <w:fldChar w:fldCharType="end"/>
            </w:r>
          </w:hyperlink>
        </w:p>
        <w:p w14:paraId="0861D888" w14:textId="4D8C38B9" w:rsidR="00DF7C5C" w:rsidRDefault="00DF7C5C">
          <w:pPr>
            <w:pStyle w:val="TOC2"/>
            <w:tabs>
              <w:tab w:val="right" w:leader="dot" w:pos="9016"/>
            </w:tabs>
            <w:rPr>
              <w:noProof/>
            </w:rPr>
          </w:pPr>
          <w:hyperlink w:anchor="_Toc164335376" w:history="1">
            <w:r w:rsidRPr="004D3894">
              <w:rPr>
                <w:rStyle w:val="Hyperlink"/>
                <w:noProof/>
              </w:rPr>
              <w:t>Data</w:t>
            </w:r>
            <w:r>
              <w:rPr>
                <w:noProof/>
                <w:webHidden/>
              </w:rPr>
              <w:tab/>
            </w:r>
            <w:r>
              <w:rPr>
                <w:noProof/>
                <w:webHidden/>
              </w:rPr>
              <w:fldChar w:fldCharType="begin"/>
            </w:r>
            <w:r>
              <w:rPr>
                <w:noProof/>
                <w:webHidden/>
              </w:rPr>
              <w:instrText xml:space="preserve"> PAGEREF _Toc164335376 \h </w:instrText>
            </w:r>
            <w:r>
              <w:rPr>
                <w:noProof/>
                <w:webHidden/>
              </w:rPr>
            </w:r>
            <w:r>
              <w:rPr>
                <w:noProof/>
                <w:webHidden/>
              </w:rPr>
              <w:fldChar w:fldCharType="separate"/>
            </w:r>
            <w:r w:rsidR="00BF4C60">
              <w:rPr>
                <w:noProof/>
                <w:webHidden/>
              </w:rPr>
              <w:t>12</w:t>
            </w:r>
            <w:r>
              <w:rPr>
                <w:noProof/>
                <w:webHidden/>
              </w:rPr>
              <w:fldChar w:fldCharType="end"/>
            </w:r>
          </w:hyperlink>
        </w:p>
        <w:p w14:paraId="2CBC9D98" w14:textId="2CF19559" w:rsidR="00DF7C5C" w:rsidRDefault="00DF7C5C">
          <w:pPr>
            <w:pStyle w:val="TOC1"/>
            <w:tabs>
              <w:tab w:val="right" w:leader="dot" w:pos="9016"/>
            </w:tabs>
            <w:rPr>
              <w:noProof/>
            </w:rPr>
          </w:pPr>
          <w:hyperlink w:anchor="_Toc164335377" w:history="1">
            <w:r w:rsidRPr="004D3894">
              <w:rPr>
                <w:rStyle w:val="Hyperlink"/>
                <w:noProof/>
              </w:rPr>
              <w:t>Results</w:t>
            </w:r>
            <w:r>
              <w:rPr>
                <w:noProof/>
                <w:webHidden/>
              </w:rPr>
              <w:tab/>
            </w:r>
            <w:r>
              <w:rPr>
                <w:noProof/>
                <w:webHidden/>
              </w:rPr>
              <w:fldChar w:fldCharType="begin"/>
            </w:r>
            <w:r>
              <w:rPr>
                <w:noProof/>
                <w:webHidden/>
              </w:rPr>
              <w:instrText xml:space="preserve"> PAGEREF _Toc164335377 \h </w:instrText>
            </w:r>
            <w:r>
              <w:rPr>
                <w:noProof/>
                <w:webHidden/>
              </w:rPr>
            </w:r>
            <w:r>
              <w:rPr>
                <w:noProof/>
                <w:webHidden/>
              </w:rPr>
              <w:fldChar w:fldCharType="separate"/>
            </w:r>
            <w:r w:rsidR="00BF4C60">
              <w:rPr>
                <w:noProof/>
                <w:webHidden/>
              </w:rPr>
              <w:t>14</w:t>
            </w:r>
            <w:r>
              <w:rPr>
                <w:noProof/>
                <w:webHidden/>
              </w:rPr>
              <w:fldChar w:fldCharType="end"/>
            </w:r>
          </w:hyperlink>
        </w:p>
        <w:p w14:paraId="5AF68EEF" w14:textId="21B44CB7" w:rsidR="00DF7C5C" w:rsidRDefault="00DF7C5C">
          <w:pPr>
            <w:pStyle w:val="TOC1"/>
            <w:tabs>
              <w:tab w:val="right" w:leader="dot" w:pos="9016"/>
            </w:tabs>
            <w:rPr>
              <w:noProof/>
            </w:rPr>
          </w:pPr>
          <w:hyperlink w:anchor="_Toc164335378" w:history="1">
            <w:r w:rsidRPr="004D3894">
              <w:rPr>
                <w:rStyle w:val="Hyperlink"/>
                <w:noProof/>
              </w:rPr>
              <w:t>Discussion</w:t>
            </w:r>
            <w:r>
              <w:rPr>
                <w:noProof/>
                <w:webHidden/>
              </w:rPr>
              <w:tab/>
            </w:r>
            <w:r>
              <w:rPr>
                <w:noProof/>
                <w:webHidden/>
              </w:rPr>
              <w:fldChar w:fldCharType="begin"/>
            </w:r>
            <w:r>
              <w:rPr>
                <w:noProof/>
                <w:webHidden/>
              </w:rPr>
              <w:instrText xml:space="preserve"> PAGEREF _Toc164335378 \h </w:instrText>
            </w:r>
            <w:r>
              <w:rPr>
                <w:noProof/>
                <w:webHidden/>
              </w:rPr>
            </w:r>
            <w:r>
              <w:rPr>
                <w:noProof/>
                <w:webHidden/>
              </w:rPr>
              <w:fldChar w:fldCharType="separate"/>
            </w:r>
            <w:r w:rsidR="00BF4C60">
              <w:rPr>
                <w:noProof/>
                <w:webHidden/>
              </w:rPr>
              <w:t>17</w:t>
            </w:r>
            <w:r>
              <w:rPr>
                <w:noProof/>
                <w:webHidden/>
              </w:rPr>
              <w:fldChar w:fldCharType="end"/>
            </w:r>
          </w:hyperlink>
        </w:p>
        <w:p w14:paraId="3FD641F0" w14:textId="39293CB4" w:rsidR="00DF7C5C" w:rsidRDefault="00DF7C5C">
          <w:pPr>
            <w:pStyle w:val="TOC1"/>
            <w:tabs>
              <w:tab w:val="right" w:leader="dot" w:pos="9016"/>
            </w:tabs>
            <w:rPr>
              <w:noProof/>
            </w:rPr>
          </w:pPr>
          <w:hyperlink w:anchor="_Toc164335379" w:history="1">
            <w:r w:rsidRPr="004D3894">
              <w:rPr>
                <w:rStyle w:val="Hyperlink"/>
                <w:noProof/>
              </w:rPr>
              <w:t>Conclusion</w:t>
            </w:r>
            <w:r>
              <w:rPr>
                <w:noProof/>
                <w:webHidden/>
              </w:rPr>
              <w:tab/>
            </w:r>
            <w:r>
              <w:rPr>
                <w:noProof/>
                <w:webHidden/>
              </w:rPr>
              <w:fldChar w:fldCharType="begin"/>
            </w:r>
            <w:r>
              <w:rPr>
                <w:noProof/>
                <w:webHidden/>
              </w:rPr>
              <w:instrText xml:space="preserve"> PAGEREF _Toc164335379 \h </w:instrText>
            </w:r>
            <w:r>
              <w:rPr>
                <w:noProof/>
                <w:webHidden/>
              </w:rPr>
            </w:r>
            <w:r>
              <w:rPr>
                <w:noProof/>
                <w:webHidden/>
              </w:rPr>
              <w:fldChar w:fldCharType="separate"/>
            </w:r>
            <w:r w:rsidR="00BF4C60">
              <w:rPr>
                <w:noProof/>
                <w:webHidden/>
              </w:rPr>
              <w:t>20</w:t>
            </w:r>
            <w:r>
              <w:rPr>
                <w:noProof/>
                <w:webHidden/>
              </w:rPr>
              <w:fldChar w:fldCharType="end"/>
            </w:r>
          </w:hyperlink>
        </w:p>
        <w:p w14:paraId="19AC693C" w14:textId="78912BD8" w:rsidR="00DF7C5C" w:rsidRDefault="00DF7C5C">
          <w:pPr>
            <w:pStyle w:val="TOC1"/>
            <w:tabs>
              <w:tab w:val="right" w:leader="dot" w:pos="9016"/>
            </w:tabs>
            <w:rPr>
              <w:noProof/>
            </w:rPr>
          </w:pPr>
          <w:hyperlink w:anchor="_Toc164335380" w:history="1">
            <w:r w:rsidRPr="004D3894">
              <w:rPr>
                <w:rStyle w:val="Hyperlink"/>
                <w:noProof/>
              </w:rPr>
              <w:t>References</w:t>
            </w:r>
            <w:r>
              <w:rPr>
                <w:noProof/>
                <w:webHidden/>
              </w:rPr>
              <w:tab/>
            </w:r>
            <w:r>
              <w:rPr>
                <w:noProof/>
                <w:webHidden/>
              </w:rPr>
              <w:fldChar w:fldCharType="begin"/>
            </w:r>
            <w:r>
              <w:rPr>
                <w:noProof/>
                <w:webHidden/>
              </w:rPr>
              <w:instrText xml:space="preserve"> PAGEREF _Toc164335380 \h </w:instrText>
            </w:r>
            <w:r>
              <w:rPr>
                <w:noProof/>
                <w:webHidden/>
              </w:rPr>
            </w:r>
            <w:r>
              <w:rPr>
                <w:noProof/>
                <w:webHidden/>
              </w:rPr>
              <w:fldChar w:fldCharType="separate"/>
            </w:r>
            <w:r w:rsidR="00BF4C60">
              <w:rPr>
                <w:noProof/>
                <w:webHidden/>
              </w:rPr>
              <w:t>21</w:t>
            </w:r>
            <w:r>
              <w:rPr>
                <w:noProof/>
                <w:webHidden/>
              </w:rPr>
              <w:fldChar w:fldCharType="end"/>
            </w:r>
          </w:hyperlink>
        </w:p>
        <w:p w14:paraId="064DDC7F" w14:textId="2102103C" w:rsidR="00DF7C5C" w:rsidRDefault="00DF7C5C">
          <w:pPr>
            <w:pStyle w:val="TOC1"/>
            <w:tabs>
              <w:tab w:val="right" w:leader="dot" w:pos="9016"/>
            </w:tabs>
            <w:rPr>
              <w:noProof/>
            </w:rPr>
          </w:pPr>
          <w:hyperlink w:anchor="_Toc164335381" w:history="1">
            <w:r w:rsidRPr="004D3894">
              <w:rPr>
                <w:rStyle w:val="Hyperlink"/>
                <w:noProof/>
              </w:rPr>
              <w:t>Appendices</w:t>
            </w:r>
            <w:r>
              <w:rPr>
                <w:noProof/>
                <w:webHidden/>
              </w:rPr>
              <w:tab/>
            </w:r>
            <w:r>
              <w:rPr>
                <w:noProof/>
                <w:webHidden/>
              </w:rPr>
              <w:fldChar w:fldCharType="begin"/>
            </w:r>
            <w:r>
              <w:rPr>
                <w:noProof/>
                <w:webHidden/>
              </w:rPr>
              <w:instrText xml:space="preserve"> PAGEREF _Toc164335381 \h </w:instrText>
            </w:r>
            <w:r>
              <w:rPr>
                <w:noProof/>
                <w:webHidden/>
              </w:rPr>
            </w:r>
            <w:r>
              <w:rPr>
                <w:noProof/>
                <w:webHidden/>
              </w:rPr>
              <w:fldChar w:fldCharType="separate"/>
            </w:r>
            <w:r w:rsidR="00BF4C60">
              <w:rPr>
                <w:noProof/>
                <w:webHidden/>
              </w:rPr>
              <w:t>24</w:t>
            </w:r>
            <w:r>
              <w:rPr>
                <w:noProof/>
                <w:webHidden/>
              </w:rPr>
              <w:fldChar w:fldCharType="end"/>
            </w:r>
          </w:hyperlink>
        </w:p>
        <w:p w14:paraId="70B93485" w14:textId="43E596EA" w:rsidR="00DF7C5C" w:rsidRDefault="00DF7C5C">
          <w:r>
            <w:rPr>
              <w:b/>
              <w:bCs/>
              <w:noProof/>
            </w:rPr>
            <w:fldChar w:fldCharType="end"/>
          </w:r>
        </w:p>
      </w:sdtContent>
    </w:sdt>
    <w:p w14:paraId="19E8AC23" w14:textId="554B8A50" w:rsidR="00DF7C5C" w:rsidRDefault="00DF7C5C">
      <w:pPr>
        <w:rPr>
          <w:rFonts w:ascii="Arial" w:hAnsi="Arial" w:cs="Arial"/>
          <w:b/>
          <w:bCs/>
          <w:u w:val="single"/>
        </w:rPr>
      </w:pPr>
      <w:r>
        <w:rPr>
          <w:rFonts w:ascii="Arial" w:hAnsi="Arial" w:cs="Arial"/>
          <w:b/>
          <w:bCs/>
          <w:u w:val="single"/>
        </w:rPr>
        <w:br w:type="page"/>
      </w:r>
    </w:p>
    <w:p w14:paraId="4E060BEF" w14:textId="77777777" w:rsidR="00701210" w:rsidRPr="005D6956" w:rsidRDefault="00701210" w:rsidP="000F2CED">
      <w:pPr>
        <w:rPr>
          <w:rFonts w:ascii="Arial" w:hAnsi="Arial" w:cs="Arial"/>
          <w:b/>
          <w:bCs/>
          <w:u w:val="single"/>
        </w:rPr>
      </w:pPr>
    </w:p>
    <w:p w14:paraId="5AFDFBF6" w14:textId="25B1DD0D" w:rsidR="004251C9" w:rsidRDefault="00701210" w:rsidP="00C50D25">
      <w:pPr>
        <w:spacing w:line="276" w:lineRule="auto"/>
        <w:rPr>
          <w:rFonts w:ascii="Arial" w:hAnsi="Arial" w:cs="Arial"/>
        </w:rPr>
      </w:pPr>
      <w:bookmarkStart w:id="0" w:name="_Toc164335368"/>
      <w:r w:rsidRPr="004A3C57">
        <w:rPr>
          <w:rStyle w:val="Heading1Char"/>
          <w:rFonts w:cstheme="majorHAnsi"/>
          <w:b/>
          <w:bCs/>
          <w:color w:val="000000" w:themeColor="text1"/>
        </w:rPr>
        <w:t>Abstract</w:t>
      </w:r>
      <w:bookmarkEnd w:id="0"/>
      <w:r w:rsidRPr="004A3C57">
        <w:rPr>
          <w:rFonts w:asciiTheme="majorHAnsi" w:hAnsiTheme="majorHAnsi" w:cstheme="majorHAnsi"/>
          <w:b/>
          <w:bCs/>
          <w:color w:val="000000" w:themeColor="text1"/>
          <w:u w:val="single"/>
        </w:rPr>
        <w:t xml:space="preserve"> </w:t>
      </w:r>
    </w:p>
    <w:p w14:paraId="6A3BADC8" w14:textId="77777777" w:rsidR="00A7630D" w:rsidRDefault="00A7630D" w:rsidP="00C50D25">
      <w:pPr>
        <w:spacing w:line="276" w:lineRule="auto"/>
        <w:rPr>
          <w:rFonts w:ascii="Arial" w:hAnsi="Arial" w:cs="Arial"/>
        </w:rPr>
      </w:pPr>
    </w:p>
    <w:p w14:paraId="67A2BB66" w14:textId="645FA63E" w:rsidR="009D5D5D" w:rsidRDefault="00BD34A3" w:rsidP="00C50D25">
      <w:pPr>
        <w:spacing w:line="276" w:lineRule="auto"/>
        <w:rPr>
          <w:rFonts w:ascii="Arial" w:hAnsi="Arial" w:cs="Arial"/>
        </w:rPr>
      </w:pPr>
      <w:r w:rsidRPr="00991EB7">
        <w:rPr>
          <w:rFonts w:ascii="Arial" w:hAnsi="Arial" w:cs="Arial"/>
          <w:b/>
          <w:bCs/>
        </w:rPr>
        <w:t>Introduction:</w:t>
      </w:r>
      <w:r>
        <w:rPr>
          <w:rFonts w:ascii="Arial" w:hAnsi="Arial" w:cs="Arial"/>
        </w:rPr>
        <w:t xml:space="preserve"> </w:t>
      </w:r>
      <w:r w:rsidR="00991EB7">
        <w:rPr>
          <w:rFonts w:ascii="Arial" w:hAnsi="Arial" w:cs="Arial"/>
        </w:rPr>
        <w:t>T</w:t>
      </w:r>
      <w:r w:rsidR="009739DA">
        <w:rPr>
          <w:rFonts w:ascii="Arial" w:hAnsi="Arial" w:cs="Arial"/>
        </w:rPr>
        <w:t xml:space="preserve">he star excursion balance test is an assessment tool used by many </w:t>
      </w:r>
      <w:r w:rsidR="005656C0">
        <w:rPr>
          <w:rFonts w:ascii="Arial" w:hAnsi="Arial" w:cs="Arial"/>
        </w:rPr>
        <w:t>clinicians</w:t>
      </w:r>
      <w:r w:rsidR="009739DA">
        <w:rPr>
          <w:rFonts w:ascii="Arial" w:hAnsi="Arial" w:cs="Arial"/>
        </w:rPr>
        <w:t xml:space="preserve"> for many different </w:t>
      </w:r>
      <w:r w:rsidR="005656C0">
        <w:rPr>
          <w:rFonts w:ascii="Arial" w:hAnsi="Arial" w:cs="Arial"/>
        </w:rPr>
        <w:t xml:space="preserve">reasons. Determining postural balance, </w:t>
      </w:r>
      <w:r w:rsidR="00D70023">
        <w:rPr>
          <w:rFonts w:ascii="Arial" w:hAnsi="Arial" w:cs="Arial"/>
        </w:rPr>
        <w:t xml:space="preserve">injury assessment and </w:t>
      </w:r>
      <w:r w:rsidR="00991EB7">
        <w:rPr>
          <w:rFonts w:ascii="Arial" w:hAnsi="Arial" w:cs="Arial"/>
        </w:rPr>
        <w:t>rehabilitation has become commonly used to help with instability through imbalances and or injuries.</w:t>
      </w:r>
      <w:r w:rsidR="001B5A3D">
        <w:rPr>
          <w:rFonts w:ascii="Arial" w:hAnsi="Arial" w:cs="Arial"/>
        </w:rPr>
        <w:t xml:space="preserve"> Leg strength is</w:t>
      </w:r>
      <w:r w:rsidR="0043390D">
        <w:rPr>
          <w:rFonts w:ascii="Arial" w:hAnsi="Arial" w:cs="Arial"/>
        </w:rPr>
        <w:t xml:space="preserve"> an</w:t>
      </w:r>
      <w:r w:rsidR="001B5A3D">
        <w:rPr>
          <w:rFonts w:ascii="Arial" w:hAnsi="Arial" w:cs="Arial"/>
        </w:rPr>
        <w:t xml:space="preserve"> important aspect to physical fitness, with many individual and team sports requiring leg strength.</w:t>
      </w:r>
      <w:r w:rsidR="00991EB7">
        <w:rPr>
          <w:rFonts w:ascii="Arial" w:hAnsi="Arial" w:cs="Arial"/>
        </w:rPr>
        <w:t xml:space="preserve"> </w:t>
      </w:r>
      <w:r w:rsidR="00683486" w:rsidRPr="008A6E5C">
        <w:rPr>
          <w:rFonts w:ascii="Arial" w:hAnsi="Arial" w:cs="Arial"/>
          <w:b/>
          <w:bCs/>
        </w:rPr>
        <w:t>Aims:</w:t>
      </w:r>
      <w:r w:rsidR="00683486">
        <w:rPr>
          <w:rFonts w:ascii="Arial" w:hAnsi="Arial" w:cs="Arial"/>
        </w:rPr>
        <w:t xml:space="preserve"> </w:t>
      </w:r>
      <w:r w:rsidR="008A6E5C">
        <w:rPr>
          <w:rFonts w:ascii="Arial" w:hAnsi="Arial" w:cs="Arial"/>
        </w:rPr>
        <w:t>T</w:t>
      </w:r>
      <w:r w:rsidR="00683486">
        <w:rPr>
          <w:rFonts w:ascii="Arial" w:hAnsi="Arial" w:cs="Arial"/>
        </w:rPr>
        <w:t xml:space="preserve">he aim of this project is to determine whether </w:t>
      </w:r>
      <w:r w:rsidR="00346601">
        <w:rPr>
          <w:rFonts w:ascii="Arial" w:hAnsi="Arial" w:cs="Arial"/>
        </w:rPr>
        <w:t xml:space="preserve">leg </w:t>
      </w:r>
      <w:r w:rsidR="00683486">
        <w:rPr>
          <w:rFonts w:ascii="Arial" w:hAnsi="Arial" w:cs="Arial"/>
        </w:rPr>
        <w:t>strength has a</w:t>
      </w:r>
      <w:r w:rsidR="00346601">
        <w:rPr>
          <w:rFonts w:ascii="Arial" w:hAnsi="Arial" w:cs="Arial"/>
        </w:rPr>
        <w:t>n influence on leg mobility when using the star excursion balance test.</w:t>
      </w:r>
      <w:r w:rsidR="001B5A3D">
        <w:rPr>
          <w:rFonts w:ascii="Arial" w:hAnsi="Arial" w:cs="Arial"/>
        </w:rPr>
        <w:t xml:space="preserve"> </w:t>
      </w:r>
      <w:r w:rsidR="001B5A3D" w:rsidRPr="00F86A08">
        <w:rPr>
          <w:rFonts w:ascii="Arial" w:hAnsi="Arial" w:cs="Arial"/>
          <w:b/>
          <w:bCs/>
        </w:rPr>
        <w:t>Methods:</w:t>
      </w:r>
      <w:r w:rsidR="00497980">
        <w:rPr>
          <w:rFonts w:ascii="Arial" w:hAnsi="Arial" w:cs="Arial"/>
          <w:b/>
          <w:bCs/>
        </w:rPr>
        <w:t xml:space="preserve"> </w:t>
      </w:r>
      <w:r w:rsidR="00414788">
        <w:rPr>
          <w:rFonts w:ascii="Arial" w:hAnsi="Arial" w:cs="Arial"/>
        </w:rPr>
        <w:t>T</w:t>
      </w:r>
      <w:r w:rsidR="00497980">
        <w:rPr>
          <w:rFonts w:ascii="Arial" w:hAnsi="Arial" w:cs="Arial"/>
        </w:rPr>
        <w:t>hirteen participants were use</w:t>
      </w:r>
      <w:r w:rsidR="002531F9">
        <w:rPr>
          <w:rFonts w:ascii="Arial" w:hAnsi="Arial" w:cs="Arial"/>
        </w:rPr>
        <w:t>d, each participant attempted leg strength exe</w:t>
      </w:r>
      <w:r w:rsidR="002D5B2F">
        <w:rPr>
          <w:rFonts w:ascii="Arial" w:hAnsi="Arial" w:cs="Arial"/>
        </w:rPr>
        <w:t>rcises using the leg press, leg curl and leg extension</w:t>
      </w:r>
      <w:r w:rsidR="00A8596F">
        <w:rPr>
          <w:rFonts w:ascii="Arial" w:hAnsi="Arial" w:cs="Arial"/>
        </w:rPr>
        <w:t xml:space="preserve"> machines</w:t>
      </w:r>
      <w:r w:rsidR="002D5B2F">
        <w:rPr>
          <w:rFonts w:ascii="Arial" w:hAnsi="Arial" w:cs="Arial"/>
        </w:rPr>
        <w:t xml:space="preserve">. Using both single legs </w:t>
      </w:r>
      <w:r w:rsidR="00AB0680">
        <w:rPr>
          <w:rFonts w:ascii="Arial" w:hAnsi="Arial" w:cs="Arial"/>
        </w:rPr>
        <w:t xml:space="preserve">achieving a one rep max. </w:t>
      </w:r>
      <w:r w:rsidR="00813FF7">
        <w:rPr>
          <w:rFonts w:ascii="Arial" w:hAnsi="Arial" w:cs="Arial"/>
        </w:rPr>
        <w:t>T</w:t>
      </w:r>
      <w:r w:rsidR="00AB0680">
        <w:rPr>
          <w:rFonts w:ascii="Arial" w:hAnsi="Arial" w:cs="Arial"/>
        </w:rPr>
        <w:t xml:space="preserve">hree attempts of the star excursion </w:t>
      </w:r>
      <w:r w:rsidR="00414788">
        <w:rPr>
          <w:rFonts w:ascii="Arial" w:hAnsi="Arial" w:cs="Arial"/>
        </w:rPr>
        <w:t>were completed, with the best results being chosen.</w:t>
      </w:r>
      <w:r w:rsidR="00346601">
        <w:rPr>
          <w:rFonts w:ascii="Arial" w:hAnsi="Arial" w:cs="Arial"/>
        </w:rPr>
        <w:t xml:space="preserve"> </w:t>
      </w:r>
      <w:r w:rsidR="005D0C25" w:rsidRPr="008A6E5C">
        <w:rPr>
          <w:rFonts w:ascii="Arial" w:hAnsi="Arial" w:cs="Arial"/>
          <w:b/>
          <w:bCs/>
        </w:rPr>
        <w:t>Results:</w:t>
      </w:r>
      <w:r w:rsidR="005D0C25">
        <w:rPr>
          <w:rFonts w:ascii="Arial" w:hAnsi="Arial" w:cs="Arial"/>
        </w:rPr>
        <w:t xml:space="preserve"> </w:t>
      </w:r>
      <w:r w:rsidR="00813FF7">
        <w:rPr>
          <w:rFonts w:ascii="Arial" w:hAnsi="Arial" w:cs="Arial"/>
        </w:rPr>
        <w:t>C</w:t>
      </w:r>
      <w:r w:rsidR="005D0C25">
        <w:rPr>
          <w:rFonts w:ascii="Arial" w:hAnsi="Arial" w:cs="Arial"/>
        </w:rPr>
        <w:t xml:space="preserve">orrelation between strength and star excursion balance </w:t>
      </w:r>
      <w:r w:rsidR="00221C68">
        <w:rPr>
          <w:rFonts w:ascii="Arial" w:hAnsi="Arial" w:cs="Arial"/>
        </w:rPr>
        <w:t xml:space="preserve">was shown to have no significant different. Star excursion </w:t>
      </w:r>
      <w:r w:rsidR="00AC4BBD">
        <w:rPr>
          <w:rFonts w:ascii="Arial" w:hAnsi="Arial" w:cs="Arial"/>
        </w:rPr>
        <w:t>when correlated</w:t>
      </w:r>
      <w:r w:rsidR="00302A73">
        <w:rPr>
          <w:rFonts w:ascii="Arial" w:hAnsi="Arial" w:cs="Arial"/>
        </w:rPr>
        <w:t xml:space="preserve"> between eight directions on the star excursion,</w:t>
      </w:r>
      <w:r w:rsidR="00AC4BBD">
        <w:rPr>
          <w:rFonts w:ascii="Arial" w:hAnsi="Arial" w:cs="Arial"/>
        </w:rPr>
        <w:t xml:space="preserve"> has shown there is a significant difference </w:t>
      </w:r>
      <w:r w:rsidR="00F02569">
        <w:rPr>
          <w:rFonts w:ascii="Arial" w:hAnsi="Arial" w:cs="Arial"/>
        </w:rPr>
        <w:t xml:space="preserve">in </w:t>
      </w:r>
      <w:r w:rsidR="00FE026A">
        <w:rPr>
          <w:rFonts w:ascii="Arial" w:hAnsi="Arial" w:cs="Arial"/>
        </w:rPr>
        <w:t>the l</w:t>
      </w:r>
      <w:r w:rsidR="00F02569">
        <w:rPr>
          <w:rFonts w:ascii="Arial" w:hAnsi="Arial" w:cs="Arial"/>
        </w:rPr>
        <w:t xml:space="preserve">eft leg </w:t>
      </w:r>
      <w:r w:rsidR="0044647E">
        <w:rPr>
          <w:rFonts w:ascii="Arial" w:hAnsi="Arial" w:cs="Arial"/>
        </w:rPr>
        <w:t>for posterolateral directio</w:t>
      </w:r>
      <w:r w:rsidR="008A6E5C">
        <w:rPr>
          <w:rFonts w:ascii="Arial" w:hAnsi="Arial" w:cs="Arial"/>
        </w:rPr>
        <w:t>n</w:t>
      </w:r>
      <w:r w:rsidR="00F02569">
        <w:rPr>
          <w:rFonts w:ascii="Arial" w:hAnsi="Arial" w:cs="Arial"/>
        </w:rPr>
        <w:t>.</w:t>
      </w:r>
      <w:r w:rsidR="008A6E5C">
        <w:rPr>
          <w:rFonts w:ascii="Arial" w:hAnsi="Arial" w:cs="Arial"/>
        </w:rPr>
        <w:t xml:space="preserve"> </w:t>
      </w:r>
      <w:r w:rsidR="008A6E5C" w:rsidRPr="00621761">
        <w:rPr>
          <w:rFonts w:ascii="Arial" w:hAnsi="Arial" w:cs="Arial"/>
          <w:b/>
          <w:bCs/>
        </w:rPr>
        <w:t>Conclusion:</w:t>
      </w:r>
      <w:r w:rsidR="008A6E5C">
        <w:rPr>
          <w:rFonts w:ascii="Arial" w:hAnsi="Arial" w:cs="Arial"/>
        </w:rPr>
        <w:t xml:space="preserve"> </w:t>
      </w:r>
      <w:r w:rsidR="004655B0">
        <w:rPr>
          <w:rFonts w:ascii="Arial" w:hAnsi="Arial" w:cs="Arial"/>
        </w:rPr>
        <w:t xml:space="preserve">Leg strength has no influence on mobility when using the star excursion, but there is future research </w:t>
      </w:r>
      <w:r w:rsidR="00FE026A">
        <w:rPr>
          <w:rFonts w:ascii="Arial" w:hAnsi="Arial" w:cs="Arial"/>
        </w:rPr>
        <w:t xml:space="preserve">that is </w:t>
      </w:r>
      <w:r w:rsidR="004655B0">
        <w:rPr>
          <w:rFonts w:ascii="Arial" w:hAnsi="Arial" w:cs="Arial"/>
        </w:rPr>
        <w:t xml:space="preserve">needed to determine if one direction on the star excursion has more of an influence than </w:t>
      </w:r>
      <w:r w:rsidR="00621761">
        <w:rPr>
          <w:rFonts w:ascii="Arial" w:hAnsi="Arial" w:cs="Arial"/>
        </w:rPr>
        <w:t>the modified three directional star excursion.</w:t>
      </w:r>
      <w:r w:rsidR="004655B0">
        <w:rPr>
          <w:rFonts w:ascii="Arial" w:hAnsi="Arial" w:cs="Arial"/>
        </w:rPr>
        <w:t xml:space="preserve"> </w:t>
      </w:r>
    </w:p>
    <w:p w14:paraId="0A6FC6E9" w14:textId="77777777" w:rsidR="009D5D5D" w:rsidRDefault="009D5D5D">
      <w:pPr>
        <w:rPr>
          <w:rFonts w:ascii="Arial" w:hAnsi="Arial" w:cs="Arial"/>
        </w:rPr>
      </w:pPr>
      <w:r>
        <w:rPr>
          <w:rFonts w:ascii="Arial" w:hAnsi="Arial" w:cs="Arial"/>
        </w:rPr>
        <w:br w:type="page"/>
      </w:r>
    </w:p>
    <w:p w14:paraId="5E02B10F" w14:textId="77777777" w:rsidR="00511B1C" w:rsidRPr="005D6956" w:rsidRDefault="00511B1C" w:rsidP="00C50D25">
      <w:pPr>
        <w:spacing w:line="276" w:lineRule="auto"/>
        <w:rPr>
          <w:rFonts w:ascii="Arial" w:hAnsi="Arial" w:cs="Arial"/>
        </w:rPr>
      </w:pPr>
    </w:p>
    <w:p w14:paraId="69E21CE8" w14:textId="77777777" w:rsidR="004B2D63" w:rsidRPr="005D6956" w:rsidRDefault="004B2D63" w:rsidP="00C50D25">
      <w:pPr>
        <w:spacing w:line="276" w:lineRule="auto"/>
        <w:rPr>
          <w:rFonts w:ascii="Arial" w:hAnsi="Arial" w:cs="Arial"/>
        </w:rPr>
      </w:pPr>
    </w:p>
    <w:p w14:paraId="27E79B0A" w14:textId="0133B5A3" w:rsidR="00AA2D8D" w:rsidRDefault="00F56D8A" w:rsidP="00C50D25">
      <w:pPr>
        <w:spacing w:line="276" w:lineRule="auto"/>
        <w:rPr>
          <w:rFonts w:ascii="Arial" w:hAnsi="Arial" w:cs="Arial"/>
        </w:rPr>
      </w:pPr>
      <w:bookmarkStart w:id="1" w:name="_Toc164335369"/>
      <w:r w:rsidRPr="004A3C57">
        <w:rPr>
          <w:rStyle w:val="Heading1Char"/>
          <w:rFonts w:cstheme="majorHAnsi"/>
          <w:b/>
          <w:bCs/>
          <w:color w:val="000000" w:themeColor="text1"/>
        </w:rPr>
        <w:t>Introduction</w:t>
      </w:r>
      <w:bookmarkEnd w:id="1"/>
    </w:p>
    <w:p w14:paraId="42C6AC71" w14:textId="77777777" w:rsidR="00E71FFD" w:rsidRDefault="00E71FFD" w:rsidP="002F56B9">
      <w:pPr>
        <w:spacing w:line="276" w:lineRule="auto"/>
        <w:rPr>
          <w:rFonts w:ascii="Arial" w:hAnsi="Arial" w:cs="Arial"/>
        </w:rPr>
      </w:pPr>
    </w:p>
    <w:p w14:paraId="085AD12B" w14:textId="30077EA3" w:rsidR="007837A6" w:rsidRDefault="00A76BE3" w:rsidP="002F56B9">
      <w:pPr>
        <w:spacing w:line="276" w:lineRule="auto"/>
        <w:rPr>
          <w:rFonts w:ascii="Arial" w:hAnsi="Arial" w:cs="Arial"/>
        </w:rPr>
      </w:pPr>
      <w:r>
        <w:rPr>
          <w:rFonts w:ascii="Arial" w:hAnsi="Arial" w:cs="Arial"/>
        </w:rPr>
        <w:t xml:space="preserve">The star excursion </w:t>
      </w:r>
      <w:r w:rsidR="007A782E">
        <w:rPr>
          <w:rFonts w:ascii="Arial" w:hAnsi="Arial" w:cs="Arial"/>
        </w:rPr>
        <w:t xml:space="preserve">has the ability to identify if athletes are at a higher risk of lower limb injuries, </w:t>
      </w:r>
      <w:r w:rsidR="00AD47F6">
        <w:rPr>
          <w:rFonts w:ascii="Arial" w:hAnsi="Arial" w:cs="Arial"/>
        </w:rPr>
        <w:t xml:space="preserve">it has been stated that anterior asymmetry of greater than four centimetres </w:t>
      </w:r>
      <w:r w:rsidR="008822D3">
        <w:rPr>
          <w:rFonts w:ascii="Arial" w:hAnsi="Arial" w:cs="Arial"/>
        </w:rPr>
        <w:t xml:space="preserve">when attempting the star excursion has been predicted to have higher risk of lower limb </w:t>
      </w:r>
      <w:r w:rsidR="00A13F45">
        <w:rPr>
          <w:rFonts w:ascii="Arial" w:hAnsi="Arial" w:cs="Arial"/>
        </w:rPr>
        <w:t xml:space="preserve">injuries, but </w:t>
      </w:r>
      <w:r w:rsidR="00841EAB">
        <w:rPr>
          <w:rFonts w:ascii="Arial" w:hAnsi="Arial" w:cs="Arial"/>
        </w:rPr>
        <w:t xml:space="preserve">for </w:t>
      </w:r>
      <w:r w:rsidR="00A13F45">
        <w:rPr>
          <w:rFonts w:ascii="Arial" w:hAnsi="Arial" w:cs="Arial"/>
        </w:rPr>
        <w:t xml:space="preserve">female athletes with a score of less than 94% </w:t>
      </w:r>
      <w:r w:rsidR="0035026E">
        <w:rPr>
          <w:rFonts w:ascii="Arial" w:hAnsi="Arial" w:cs="Arial"/>
        </w:rPr>
        <w:t>limb length were at greater risk of injury</w:t>
      </w:r>
      <w:r w:rsidR="00985352">
        <w:rPr>
          <w:rFonts w:ascii="Arial" w:hAnsi="Arial" w:cs="Arial"/>
        </w:rPr>
        <w:t xml:space="preserve"> according to </w:t>
      </w:r>
      <w:r w:rsidR="00113507">
        <w:rPr>
          <w:rFonts w:ascii="Arial" w:hAnsi="Arial" w:cs="Arial"/>
        </w:rPr>
        <w:t>Anderson (2016).</w:t>
      </w:r>
      <w:r w:rsidR="00A13F45">
        <w:rPr>
          <w:rFonts w:ascii="Arial" w:hAnsi="Arial" w:cs="Arial"/>
        </w:rPr>
        <w:t xml:space="preserve"> </w:t>
      </w:r>
    </w:p>
    <w:p w14:paraId="534658F1" w14:textId="77777777" w:rsidR="007837A6" w:rsidRDefault="007837A6" w:rsidP="002F56B9">
      <w:pPr>
        <w:spacing w:line="276" w:lineRule="auto"/>
        <w:rPr>
          <w:rFonts w:ascii="Arial" w:hAnsi="Arial" w:cs="Arial"/>
        </w:rPr>
      </w:pPr>
    </w:p>
    <w:p w14:paraId="6971E1B6" w14:textId="35F5304B" w:rsidR="002F56B9" w:rsidRDefault="00FD4C78" w:rsidP="002F56B9">
      <w:pPr>
        <w:spacing w:line="276" w:lineRule="auto"/>
        <w:rPr>
          <w:rFonts w:ascii="Arial" w:hAnsi="Arial" w:cs="Arial"/>
        </w:rPr>
      </w:pPr>
      <w:r w:rsidRPr="005D6956">
        <w:rPr>
          <w:rFonts w:ascii="Arial" w:hAnsi="Arial" w:cs="Arial"/>
        </w:rPr>
        <w:t xml:space="preserve">Balance is a fundamental part of everyday movement as well as it is important for athletic performance, with the star excursion balance test (SEBT) according to Munro, A.G. and Herrington, L.C. (2010) this can be assessed for dynamic balance and challenge athletes, the clinical examination provides an injury prediction which is a low-cost alternative from more advanced laboratory assessments used in clinical settings. Participants involved are tasked with using one limb to balance while the other performs a reaching motion, this is a closed-kinetic chain which requires strength, proprioception, neuromuscular control, and adequate range of motion from the hip, knee, and ankle. </w:t>
      </w:r>
      <w:r w:rsidR="002F56B9">
        <w:rPr>
          <w:rFonts w:ascii="Arial" w:hAnsi="Arial" w:cs="Arial"/>
        </w:rPr>
        <w:t>The hip is important when balancing on the star excursion</w:t>
      </w:r>
      <w:r w:rsidR="008A643A">
        <w:rPr>
          <w:rFonts w:ascii="Arial" w:hAnsi="Arial" w:cs="Arial"/>
        </w:rPr>
        <w:t>,</w:t>
      </w:r>
      <w:r w:rsidR="002F56B9">
        <w:rPr>
          <w:rFonts w:ascii="Arial" w:hAnsi="Arial" w:cs="Arial"/>
        </w:rPr>
        <w:t xml:space="preserve"> </w:t>
      </w:r>
      <w:r w:rsidR="008A643A">
        <w:rPr>
          <w:rFonts w:ascii="Arial" w:hAnsi="Arial" w:cs="Arial"/>
        </w:rPr>
        <w:t>w</w:t>
      </w:r>
      <w:r w:rsidR="002F56B9">
        <w:rPr>
          <w:rFonts w:ascii="Arial" w:hAnsi="Arial" w:cs="Arial"/>
        </w:rPr>
        <w:t>hen testing the star excursion, individuals have been found to have ankle instability</w:t>
      </w:r>
      <w:r w:rsidR="008A643A">
        <w:rPr>
          <w:rFonts w:ascii="Arial" w:hAnsi="Arial" w:cs="Arial"/>
        </w:rPr>
        <w:t>.</w:t>
      </w:r>
      <w:r w:rsidR="002F56B9">
        <w:rPr>
          <w:rFonts w:ascii="Arial" w:hAnsi="Arial" w:cs="Arial"/>
        </w:rPr>
        <w:t xml:space="preserve"> </w:t>
      </w:r>
      <w:r w:rsidR="008A643A">
        <w:rPr>
          <w:rFonts w:ascii="Arial" w:hAnsi="Arial" w:cs="Arial"/>
        </w:rPr>
        <w:t>W</w:t>
      </w:r>
      <w:r w:rsidR="002F56B9">
        <w:rPr>
          <w:rFonts w:ascii="Arial" w:hAnsi="Arial" w:cs="Arial"/>
        </w:rPr>
        <w:t xml:space="preserve">ith that defect </w:t>
      </w:r>
      <w:r w:rsidR="008A643A">
        <w:rPr>
          <w:rFonts w:ascii="Arial" w:hAnsi="Arial" w:cs="Arial"/>
        </w:rPr>
        <w:t xml:space="preserve">in the ankle, </w:t>
      </w:r>
      <w:r w:rsidR="002F56B9">
        <w:rPr>
          <w:rFonts w:ascii="Arial" w:hAnsi="Arial" w:cs="Arial"/>
        </w:rPr>
        <w:t xml:space="preserve">it has been found that there is weakness </w:t>
      </w:r>
      <w:r w:rsidR="00780DAE">
        <w:rPr>
          <w:rFonts w:ascii="Arial" w:hAnsi="Arial" w:cs="Arial"/>
        </w:rPr>
        <w:t>in individuals</w:t>
      </w:r>
      <w:r w:rsidR="002F56B9">
        <w:rPr>
          <w:rFonts w:ascii="Arial" w:hAnsi="Arial" w:cs="Arial"/>
        </w:rPr>
        <w:t xml:space="preserve"> isometric hip strength. With weakness in the </w:t>
      </w:r>
      <w:r w:rsidR="002F56B9">
        <w:rPr>
          <w:rFonts w:ascii="Arial" w:hAnsi="Arial" w:cs="Arial"/>
        </w:rPr>
        <w:t>hip,</w:t>
      </w:r>
      <w:r w:rsidR="002F56B9">
        <w:rPr>
          <w:rFonts w:ascii="Arial" w:hAnsi="Arial" w:cs="Arial"/>
        </w:rPr>
        <w:t xml:space="preserve"> it has been shown to influence the reach distance when attempting the star </w:t>
      </w:r>
      <w:r w:rsidR="00682400">
        <w:rPr>
          <w:rFonts w:ascii="Arial" w:hAnsi="Arial" w:cs="Arial"/>
        </w:rPr>
        <w:t xml:space="preserve">excursion </w:t>
      </w:r>
      <w:r w:rsidR="008C4E17">
        <w:rPr>
          <w:rFonts w:ascii="Arial" w:hAnsi="Arial" w:cs="Arial"/>
        </w:rPr>
        <w:t xml:space="preserve">according to </w:t>
      </w:r>
      <w:r w:rsidR="00682400">
        <w:rPr>
          <w:rFonts w:ascii="Arial" w:hAnsi="Arial" w:cs="Arial"/>
        </w:rPr>
        <w:t xml:space="preserve">McCann </w:t>
      </w:r>
      <w:r w:rsidR="00682400" w:rsidRPr="00682400">
        <w:rPr>
          <w:rFonts w:ascii="Arial" w:hAnsi="Arial" w:cs="Arial"/>
          <w:i/>
          <w:iCs/>
        </w:rPr>
        <w:t>et al</w:t>
      </w:r>
      <w:r w:rsidR="00682400">
        <w:rPr>
          <w:rFonts w:ascii="Arial" w:hAnsi="Arial" w:cs="Arial"/>
        </w:rPr>
        <w:t xml:space="preserve"> (2017).</w:t>
      </w:r>
    </w:p>
    <w:p w14:paraId="2E766382" w14:textId="77777777" w:rsidR="00B973A3" w:rsidRPr="005D6956" w:rsidRDefault="00B973A3" w:rsidP="00C50D25">
      <w:pPr>
        <w:spacing w:line="276" w:lineRule="auto"/>
        <w:rPr>
          <w:rFonts w:ascii="Arial" w:hAnsi="Arial" w:cs="Arial"/>
        </w:rPr>
      </w:pPr>
    </w:p>
    <w:p w14:paraId="4A4EB976" w14:textId="3504574A" w:rsidR="005F5BE2" w:rsidRPr="005D6956" w:rsidRDefault="00B973A3" w:rsidP="00C50D25">
      <w:pPr>
        <w:spacing w:line="276" w:lineRule="auto"/>
        <w:rPr>
          <w:rFonts w:ascii="Arial" w:hAnsi="Arial" w:cs="Arial"/>
        </w:rPr>
      </w:pPr>
      <w:r w:rsidRPr="005D6956">
        <w:rPr>
          <w:rFonts w:ascii="Arial" w:hAnsi="Arial" w:cs="Arial"/>
        </w:rPr>
        <w:t>According to Meuhlbauer, T., Gollhofer, A., and Granacher, U. (2012), understanding the relationship between postural control and lower extremity muscles can be important for identifying potential risks to individuals by means of injury or falls and can help develop training programmes for individuals who are at risk.</w:t>
      </w:r>
      <w:r w:rsidR="005F5BE2" w:rsidRPr="005D6956">
        <w:rPr>
          <w:rFonts w:ascii="Arial" w:hAnsi="Arial" w:cs="Arial"/>
        </w:rPr>
        <w:t xml:space="preserve"> </w:t>
      </w:r>
    </w:p>
    <w:p w14:paraId="316F9BAE" w14:textId="77777777" w:rsidR="00FD4C78" w:rsidRPr="005D6956" w:rsidRDefault="00FD4C78" w:rsidP="00C50D25">
      <w:pPr>
        <w:spacing w:line="276" w:lineRule="auto"/>
        <w:rPr>
          <w:rFonts w:ascii="Arial" w:hAnsi="Arial" w:cs="Arial"/>
        </w:rPr>
      </w:pPr>
    </w:p>
    <w:p w14:paraId="1606E339" w14:textId="62D5FD87" w:rsidR="00FD4C78" w:rsidRPr="005D6956" w:rsidRDefault="00132C81" w:rsidP="00C50D25">
      <w:pPr>
        <w:spacing w:line="276" w:lineRule="auto"/>
        <w:rPr>
          <w:rFonts w:ascii="Arial" w:hAnsi="Arial" w:cs="Arial"/>
        </w:rPr>
      </w:pPr>
      <w:r w:rsidRPr="005D6956">
        <w:rPr>
          <w:rFonts w:ascii="Arial" w:hAnsi="Arial" w:cs="Arial"/>
        </w:rPr>
        <w:t>The importance of strength and balance goes hand in hand, according to Meuhlbauer, T., Gollhofer, A., and Granacher, U. (2015). Both balance and muscle strength are important components of physical fitness across a lifespan to become successful in performing sports and other everyday exercises that do not cause injuries or falls. The connection between lower extremity muscles and balance is important for two reasons: first, for testing and identifying at-risk individuals, and second, to be able to implement a programme to help improve areas that are at-risk. There is a neuromuscular connection between muscle strength and balance, so performance achieved in balance can be transferred to the other component, which is lower-extremity muscle strength.</w:t>
      </w:r>
    </w:p>
    <w:p w14:paraId="2DDC9DA5" w14:textId="77777777" w:rsidR="000D7E53" w:rsidRPr="005D6956" w:rsidRDefault="000D7E53" w:rsidP="00C50D25">
      <w:pPr>
        <w:spacing w:line="276" w:lineRule="auto"/>
        <w:rPr>
          <w:rFonts w:ascii="Arial" w:hAnsi="Arial" w:cs="Arial"/>
        </w:rPr>
      </w:pPr>
    </w:p>
    <w:p w14:paraId="0D5C7D84" w14:textId="02974B8D" w:rsidR="000D7E53" w:rsidRDefault="00247162" w:rsidP="00C50D25">
      <w:pPr>
        <w:spacing w:line="276" w:lineRule="auto"/>
        <w:rPr>
          <w:rFonts w:ascii="Arial" w:hAnsi="Arial" w:cs="Arial"/>
        </w:rPr>
      </w:pPr>
      <w:r w:rsidRPr="005D6956">
        <w:rPr>
          <w:rFonts w:ascii="Arial" w:hAnsi="Arial" w:cs="Arial"/>
        </w:rPr>
        <w:t xml:space="preserve">With the importance of strength and balance being hand in hand, strength on its own is a </w:t>
      </w:r>
      <w:r w:rsidR="004228E3" w:rsidRPr="005D6956">
        <w:rPr>
          <w:rFonts w:ascii="Arial" w:hAnsi="Arial" w:cs="Arial"/>
        </w:rPr>
        <w:t xml:space="preserve">vital factor </w:t>
      </w:r>
      <w:r w:rsidR="00446D3C">
        <w:rPr>
          <w:rFonts w:ascii="Arial" w:hAnsi="Arial" w:cs="Arial"/>
        </w:rPr>
        <w:t>for</w:t>
      </w:r>
      <w:r w:rsidR="004228E3" w:rsidRPr="005D6956">
        <w:rPr>
          <w:rFonts w:ascii="Arial" w:hAnsi="Arial" w:cs="Arial"/>
        </w:rPr>
        <w:t xml:space="preserve"> performance in sports and the reduc</w:t>
      </w:r>
      <w:r w:rsidR="00A420DA">
        <w:rPr>
          <w:rFonts w:ascii="Arial" w:hAnsi="Arial" w:cs="Arial"/>
        </w:rPr>
        <w:t>tion in</w:t>
      </w:r>
      <w:r w:rsidR="004228E3" w:rsidRPr="005D6956">
        <w:rPr>
          <w:rFonts w:ascii="Arial" w:hAnsi="Arial" w:cs="Arial"/>
        </w:rPr>
        <w:t xml:space="preserve"> injury rates. </w:t>
      </w:r>
      <w:r w:rsidR="00DA2D7B" w:rsidRPr="005D6956">
        <w:rPr>
          <w:rFonts w:ascii="Arial" w:hAnsi="Arial" w:cs="Arial"/>
        </w:rPr>
        <w:lastRenderedPageBreak/>
        <w:t xml:space="preserve">Understanding the physiological factors that influence strength </w:t>
      </w:r>
      <w:r w:rsidR="008D7B92" w:rsidRPr="005D6956">
        <w:rPr>
          <w:rFonts w:ascii="Arial" w:hAnsi="Arial" w:cs="Arial"/>
        </w:rPr>
        <w:t>can be help</w:t>
      </w:r>
      <w:r w:rsidR="00B90B95" w:rsidRPr="005D6956">
        <w:rPr>
          <w:rFonts w:ascii="Arial" w:hAnsi="Arial" w:cs="Arial"/>
        </w:rPr>
        <w:t xml:space="preserve">ful, this is important with improving </w:t>
      </w:r>
      <w:r w:rsidR="00673BCF" w:rsidRPr="005D6956">
        <w:rPr>
          <w:rFonts w:ascii="Arial" w:hAnsi="Arial" w:cs="Arial"/>
        </w:rPr>
        <w:t>athletes’</w:t>
      </w:r>
      <w:r w:rsidR="00B90B95" w:rsidRPr="005D6956">
        <w:rPr>
          <w:rFonts w:ascii="Arial" w:hAnsi="Arial" w:cs="Arial"/>
        </w:rPr>
        <w:t xml:space="preserve"> strength </w:t>
      </w:r>
      <w:r w:rsidR="003018D3" w:rsidRPr="005D6956">
        <w:rPr>
          <w:rFonts w:ascii="Arial" w:hAnsi="Arial" w:cs="Arial"/>
        </w:rPr>
        <w:t>by understanding what is needed for specific training methods</w:t>
      </w:r>
      <w:r w:rsidR="00A420DA">
        <w:rPr>
          <w:rFonts w:ascii="Arial" w:hAnsi="Arial" w:cs="Arial"/>
        </w:rPr>
        <w:t>,</w:t>
      </w:r>
      <w:r w:rsidR="003018D3" w:rsidRPr="005D6956">
        <w:rPr>
          <w:rFonts w:ascii="Arial" w:hAnsi="Arial" w:cs="Arial"/>
        </w:rPr>
        <w:t xml:space="preserve"> such as resistance training </w:t>
      </w:r>
      <w:r w:rsidR="00D2213E" w:rsidRPr="005D6956">
        <w:rPr>
          <w:rFonts w:ascii="Arial" w:hAnsi="Arial" w:cs="Arial"/>
        </w:rPr>
        <w:t xml:space="preserve">with other methods to choose from. </w:t>
      </w:r>
      <w:r w:rsidR="003E2169" w:rsidRPr="005D6956">
        <w:rPr>
          <w:rFonts w:ascii="Arial" w:hAnsi="Arial" w:cs="Arial"/>
        </w:rPr>
        <w:t xml:space="preserve">Knowing the underlying literature of physiological needs in strength can help </w:t>
      </w:r>
      <w:r w:rsidR="00B42DF9" w:rsidRPr="005D6956">
        <w:rPr>
          <w:rFonts w:ascii="Arial" w:hAnsi="Arial" w:cs="Arial"/>
        </w:rPr>
        <w:t xml:space="preserve">with the development of muscular strength, </w:t>
      </w:r>
      <w:r w:rsidR="00673BCF" w:rsidRPr="005D6956">
        <w:rPr>
          <w:rFonts w:ascii="Arial" w:hAnsi="Arial" w:cs="Arial"/>
        </w:rPr>
        <w:t xml:space="preserve">for example </w:t>
      </w:r>
      <w:r w:rsidR="00C7084D">
        <w:rPr>
          <w:rFonts w:ascii="Arial" w:hAnsi="Arial" w:cs="Arial"/>
        </w:rPr>
        <w:t xml:space="preserve">knowing </w:t>
      </w:r>
      <w:r w:rsidR="00257FD4">
        <w:rPr>
          <w:rFonts w:ascii="Arial" w:hAnsi="Arial" w:cs="Arial"/>
        </w:rPr>
        <w:t xml:space="preserve">how many </w:t>
      </w:r>
      <w:r w:rsidR="00673BCF" w:rsidRPr="005D6956">
        <w:rPr>
          <w:rFonts w:ascii="Arial" w:hAnsi="Arial" w:cs="Arial"/>
        </w:rPr>
        <w:t>sets and reps</w:t>
      </w:r>
      <w:r w:rsidR="00257FD4">
        <w:rPr>
          <w:rFonts w:ascii="Arial" w:hAnsi="Arial" w:cs="Arial"/>
        </w:rPr>
        <w:t xml:space="preserve"> are needed</w:t>
      </w:r>
      <w:r w:rsidR="00716495" w:rsidRPr="005D6956">
        <w:rPr>
          <w:rFonts w:ascii="Arial" w:hAnsi="Arial" w:cs="Arial"/>
        </w:rPr>
        <w:t xml:space="preserve"> </w:t>
      </w:r>
      <w:r w:rsidR="00A420DA">
        <w:rPr>
          <w:rFonts w:ascii="Arial" w:hAnsi="Arial" w:cs="Arial"/>
        </w:rPr>
        <w:t xml:space="preserve">according to </w:t>
      </w:r>
      <w:r w:rsidR="00072AC4" w:rsidRPr="005D6956">
        <w:rPr>
          <w:rFonts w:ascii="Arial" w:hAnsi="Arial" w:cs="Arial"/>
        </w:rPr>
        <w:t xml:space="preserve">Suchomel </w:t>
      </w:r>
      <w:r w:rsidR="00072AC4" w:rsidRPr="005D6956">
        <w:rPr>
          <w:rFonts w:ascii="Arial" w:hAnsi="Arial" w:cs="Arial"/>
          <w:i/>
          <w:iCs/>
        </w:rPr>
        <w:t>et al</w:t>
      </w:r>
      <w:r w:rsidR="00072AC4" w:rsidRPr="005D6956">
        <w:rPr>
          <w:rFonts w:ascii="Arial" w:hAnsi="Arial" w:cs="Arial"/>
        </w:rPr>
        <w:t xml:space="preserve"> (2018)</w:t>
      </w:r>
      <w:r w:rsidR="00673BCF" w:rsidRPr="005D6956">
        <w:rPr>
          <w:rFonts w:ascii="Arial" w:hAnsi="Arial" w:cs="Arial"/>
        </w:rPr>
        <w:t>.</w:t>
      </w:r>
    </w:p>
    <w:p w14:paraId="275C9881" w14:textId="77777777" w:rsidR="00DA67A6" w:rsidRPr="005D6956" w:rsidRDefault="00DA67A6" w:rsidP="00C50D25">
      <w:pPr>
        <w:spacing w:line="276" w:lineRule="auto"/>
        <w:rPr>
          <w:rFonts w:ascii="Arial" w:hAnsi="Arial" w:cs="Arial"/>
          <w:b/>
          <w:bCs/>
          <w:u w:val="single"/>
        </w:rPr>
      </w:pPr>
    </w:p>
    <w:p w14:paraId="11DBA583" w14:textId="0E8622DA" w:rsidR="000D0D39" w:rsidRDefault="00D92C89" w:rsidP="00C50D25">
      <w:pPr>
        <w:spacing w:line="276" w:lineRule="auto"/>
        <w:rPr>
          <w:rFonts w:ascii="Arial" w:hAnsi="Arial" w:cs="Arial"/>
        </w:rPr>
      </w:pPr>
      <w:r w:rsidRPr="005D6956">
        <w:rPr>
          <w:rFonts w:ascii="Arial" w:hAnsi="Arial" w:cs="Arial"/>
        </w:rPr>
        <w:t>Overuse of lower extremity injuries is common, and often people who experience lower extremity injuries seek medical treatment</w:t>
      </w:r>
      <w:r w:rsidR="00257FD4">
        <w:rPr>
          <w:rFonts w:ascii="Arial" w:hAnsi="Arial" w:cs="Arial"/>
        </w:rPr>
        <w:t>,</w:t>
      </w:r>
      <w:r w:rsidRPr="005D6956">
        <w:rPr>
          <w:rFonts w:ascii="Arial" w:hAnsi="Arial" w:cs="Arial"/>
        </w:rPr>
        <w:t xml:space="preserve"> where the injury </w:t>
      </w:r>
      <w:r w:rsidR="00257FD4">
        <w:rPr>
          <w:rFonts w:ascii="Arial" w:hAnsi="Arial" w:cs="Arial"/>
        </w:rPr>
        <w:t>has been</w:t>
      </w:r>
      <w:r w:rsidRPr="005D6956">
        <w:rPr>
          <w:rFonts w:ascii="Arial" w:hAnsi="Arial" w:cs="Arial"/>
        </w:rPr>
        <w:t xml:space="preserve"> caused by sports or exercises. According to Coughlan, G.F. </w:t>
      </w:r>
      <w:r w:rsidRPr="005D6956">
        <w:rPr>
          <w:rStyle w:val="Emphasis"/>
          <w:rFonts w:ascii="Arial" w:hAnsi="Arial" w:cs="Arial"/>
        </w:rPr>
        <w:t xml:space="preserve">et al. </w:t>
      </w:r>
      <w:r w:rsidRPr="005D6956">
        <w:rPr>
          <w:rFonts w:ascii="Arial" w:hAnsi="Arial" w:cs="Arial"/>
        </w:rPr>
        <w:t xml:space="preserve">(2012), using both the star excursion balance test (SEBT) and the Y-balance test (YBT) requires minimal equipment and can be implemented in different settings, which can include athletic preseason screening and occupational screening. The SEBT is valid in identifying impaired anterior and posteromedial reach with chronic ankle instability, the YBT </w:t>
      </w:r>
      <w:r w:rsidR="00EA487F">
        <w:rPr>
          <w:rFonts w:ascii="Arial" w:hAnsi="Arial" w:cs="Arial"/>
        </w:rPr>
        <w:t xml:space="preserve">has been </w:t>
      </w:r>
      <w:r w:rsidRPr="005D6956">
        <w:rPr>
          <w:rFonts w:ascii="Arial" w:hAnsi="Arial" w:cs="Arial"/>
        </w:rPr>
        <w:t xml:space="preserve">created </w:t>
      </w:r>
      <w:r w:rsidR="001A1117">
        <w:rPr>
          <w:rFonts w:ascii="Arial" w:hAnsi="Arial" w:cs="Arial"/>
        </w:rPr>
        <w:t>so that there is no need to test all</w:t>
      </w:r>
      <w:r w:rsidRPr="005D6956">
        <w:rPr>
          <w:rFonts w:ascii="Arial" w:hAnsi="Arial" w:cs="Arial"/>
        </w:rPr>
        <w:t xml:space="preserve"> eight directions, which is less time-consuming. The 3 directions of the Y test </w:t>
      </w:r>
      <w:r w:rsidR="001A1117">
        <w:rPr>
          <w:rFonts w:ascii="Arial" w:hAnsi="Arial" w:cs="Arial"/>
        </w:rPr>
        <w:t>assess</w:t>
      </w:r>
      <w:r w:rsidRPr="005D6956">
        <w:rPr>
          <w:rFonts w:ascii="Arial" w:hAnsi="Arial" w:cs="Arial"/>
        </w:rPr>
        <w:t xml:space="preserve"> the anterior, posteromedial, and posterolateral directions; both tests have</w:t>
      </w:r>
      <w:r w:rsidR="003E5BCA">
        <w:rPr>
          <w:rFonts w:ascii="Arial" w:hAnsi="Arial" w:cs="Arial"/>
        </w:rPr>
        <w:t xml:space="preserve"> been confirmed to have</w:t>
      </w:r>
      <w:r w:rsidRPr="005D6956">
        <w:rPr>
          <w:rFonts w:ascii="Arial" w:hAnsi="Arial" w:cs="Arial"/>
        </w:rPr>
        <w:t xml:space="preserve"> injury predictions, which is encouraging.</w:t>
      </w:r>
    </w:p>
    <w:p w14:paraId="6844F1AF" w14:textId="77777777" w:rsidR="009D5D5D" w:rsidRPr="005D6956" w:rsidRDefault="009D5D5D" w:rsidP="00C50D25">
      <w:pPr>
        <w:spacing w:line="276" w:lineRule="auto"/>
        <w:rPr>
          <w:rFonts w:ascii="Arial" w:hAnsi="Arial" w:cs="Arial"/>
        </w:rPr>
      </w:pPr>
    </w:p>
    <w:p w14:paraId="3E568134" w14:textId="054DA1DC" w:rsidR="00F56D8A" w:rsidRPr="005D6956" w:rsidRDefault="0054482F" w:rsidP="00C50D25">
      <w:pPr>
        <w:spacing w:line="276" w:lineRule="auto"/>
        <w:rPr>
          <w:rFonts w:ascii="Arial" w:hAnsi="Arial" w:cs="Arial"/>
        </w:rPr>
      </w:pPr>
      <w:r w:rsidRPr="005D6956">
        <w:rPr>
          <w:rFonts w:ascii="Arial" w:hAnsi="Arial" w:cs="Arial"/>
        </w:rPr>
        <w:t>McCan</w:t>
      </w:r>
      <w:r w:rsidR="00A05363" w:rsidRPr="005D6956">
        <w:rPr>
          <w:rFonts w:ascii="Arial" w:hAnsi="Arial" w:cs="Arial"/>
        </w:rPr>
        <w:t>n</w:t>
      </w:r>
      <w:r w:rsidRPr="005D6956">
        <w:rPr>
          <w:rFonts w:ascii="Arial" w:hAnsi="Arial" w:cs="Arial"/>
        </w:rPr>
        <w:t xml:space="preserve"> </w:t>
      </w:r>
      <w:r w:rsidRPr="005D6956">
        <w:rPr>
          <w:rFonts w:ascii="Arial" w:hAnsi="Arial" w:cs="Arial"/>
          <w:i/>
          <w:iCs/>
        </w:rPr>
        <w:t>et al</w:t>
      </w:r>
      <w:r w:rsidRPr="005D6956">
        <w:rPr>
          <w:rFonts w:ascii="Arial" w:hAnsi="Arial" w:cs="Arial"/>
        </w:rPr>
        <w:t xml:space="preserve"> (2017) </w:t>
      </w:r>
      <w:r w:rsidR="00A05363" w:rsidRPr="005D6956">
        <w:rPr>
          <w:rFonts w:ascii="Arial" w:hAnsi="Arial" w:cs="Arial"/>
        </w:rPr>
        <w:t>found that c</w:t>
      </w:r>
      <w:r w:rsidR="000D37B3" w:rsidRPr="005D6956">
        <w:rPr>
          <w:rFonts w:ascii="Arial" w:hAnsi="Arial" w:cs="Arial"/>
        </w:rPr>
        <w:t xml:space="preserve">ommon injuries such as lateral ankle sprains </w:t>
      </w:r>
      <w:r w:rsidR="00A71462" w:rsidRPr="005D6956">
        <w:rPr>
          <w:rFonts w:ascii="Arial" w:hAnsi="Arial" w:cs="Arial"/>
        </w:rPr>
        <w:t xml:space="preserve">and common ankle instability are </w:t>
      </w:r>
      <w:r w:rsidR="008B2DB7" w:rsidRPr="005D6956">
        <w:rPr>
          <w:rFonts w:ascii="Arial" w:hAnsi="Arial" w:cs="Arial"/>
        </w:rPr>
        <w:t xml:space="preserve">examples of lower extremity injuries, which can be identified using the star excursion balance test. </w:t>
      </w:r>
      <w:r w:rsidR="00A05363" w:rsidRPr="005D6956">
        <w:rPr>
          <w:rFonts w:ascii="Arial" w:hAnsi="Arial" w:cs="Arial"/>
        </w:rPr>
        <w:t xml:space="preserve">With further research </w:t>
      </w:r>
      <w:r w:rsidR="003B758E" w:rsidRPr="005D6956">
        <w:rPr>
          <w:rFonts w:ascii="Arial" w:hAnsi="Arial" w:cs="Arial"/>
        </w:rPr>
        <w:t>Robinson</w:t>
      </w:r>
      <w:r w:rsidR="00452331" w:rsidRPr="005D6956">
        <w:rPr>
          <w:rFonts w:ascii="Arial" w:hAnsi="Arial" w:cs="Arial"/>
        </w:rPr>
        <w:t xml:space="preserve"> and Gribble</w:t>
      </w:r>
      <w:r w:rsidR="00570A62" w:rsidRPr="005D6956">
        <w:rPr>
          <w:rFonts w:ascii="Arial" w:hAnsi="Arial" w:cs="Arial"/>
        </w:rPr>
        <w:t xml:space="preserve"> (2008)</w:t>
      </w:r>
      <w:r w:rsidR="00452331" w:rsidRPr="005D6956">
        <w:rPr>
          <w:rFonts w:ascii="Arial" w:hAnsi="Arial" w:cs="Arial"/>
        </w:rPr>
        <w:t xml:space="preserve"> found that athletes who suffered from these common ankle injuries needed more </w:t>
      </w:r>
      <w:r w:rsidR="003B758E" w:rsidRPr="005D6956">
        <w:rPr>
          <w:rFonts w:ascii="Arial" w:hAnsi="Arial" w:cs="Arial"/>
        </w:rPr>
        <w:t xml:space="preserve">mobility in </w:t>
      </w:r>
      <w:r w:rsidR="00D6051A" w:rsidRPr="005D6956">
        <w:rPr>
          <w:rFonts w:ascii="Arial" w:hAnsi="Arial" w:cs="Arial"/>
        </w:rPr>
        <w:t xml:space="preserve">the </w:t>
      </w:r>
      <w:r w:rsidR="003B758E" w:rsidRPr="005D6956">
        <w:rPr>
          <w:rFonts w:ascii="Arial" w:hAnsi="Arial" w:cs="Arial"/>
        </w:rPr>
        <w:t>hip</w:t>
      </w:r>
      <w:r w:rsidR="0082131F" w:rsidRPr="005D6956">
        <w:rPr>
          <w:rFonts w:ascii="Arial" w:hAnsi="Arial" w:cs="Arial"/>
        </w:rPr>
        <w:t xml:space="preserve"> </w:t>
      </w:r>
      <w:r w:rsidR="003B758E" w:rsidRPr="005D6956">
        <w:rPr>
          <w:rFonts w:ascii="Arial" w:hAnsi="Arial" w:cs="Arial"/>
        </w:rPr>
        <w:t>to allow a better reach</w:t>
      </w:r>
      <w:r w:rsidR="00D6051A" w:rsidRPr="005D6956">
        <w:rPr>
          <w:rFonts w:ascii="Arial" w:hAnsi="Arial" w:cs="Arial"/>
        </w:rPr>
        <w:t xml:space="preserve"> distance </w:t>
      </w:r>
      <w:r w:rsidR="003B758E" w:rsidRPr="005D6956">
        <w:rPr>
          <w:rFonts w:ascii="Arial" w:hAnsi="Arial" w:cs="Arial"/>
        </w:rPr>
        <w:t>when attempting the star excursion.</w:t>
      </w:r>
      <w:r w:rsidR="006B675D">
        <w:rPr>
          <w:rFonts w:ascii="Arial" w:hAnsi="Arial" w:cs="Arial"/>
        </w:rPr>
        <w:t xml:space="preserve"> Chronic ankle instability has been </w:t>
      </w:r>
      <w:r w:rsidR="00DB38C0">
        <w:rPr>
          <w:rFonts w:ascii="Arial" w:hAnsi="Arial" w:cs="Arial"/>
        </w:rPr>
        <w:t>widely reported</w:t>
      </w:r>
      <w:r w:rsidR="008C760D">
        <w:rPr>
          <w:rFonts w:ascii="Arial" w:hAnsi="Arial" w:cs="Arial"/>
        </w:rPr>
        <w:t xml:space="preserve"> as a</w:t>
      </w:r>
      <w:r w:rsidR="00DB38C0">
        <w:rPr>
          <w:rFonts w:ascii="Arial" w:hAnsi="Arial" w:cs="Arial"/>
        </w:rPr>
        <w:t xml:space="preserve"> limitation in dynamic postural control,</w:t>
      </w:r>
      <w:r w:rsidR="008C760D">
        <w:rPr>
          <w:rFonts w:ascii="Arial" w:hAnsi="Arial" w:cs="Arial"/>
        </w:rPr>
        <w:t xml:space="preserve"> with</w:t>
      </w:r>
      <w:r w:rsidR="00DB38C0">
        <w:rPr>
          <w:rFonts w:ascii="Arial" w:hAnsi="Arial" w:cs="Arial"/>
        </w:rPr>
        <w:t xml:space="preserve"> the star excursion being a simple clinical measure</w:t>
      </w:r>
      <w:r w:rsidR="00FD7C5F">
        <w:rPr>
          <w:rFonts w:ascii="Arial" w:hAnsi="Arial" w:cs="Arial"/>
        </w:rPr>
        <w:t xml:space="preserve">, </w:t>
      </w:r>
      <w:r w:rsidR="00F5347A">
        <w:rPr>
          <w:rFonts w:ascii="Arial" w:hAnsi="Arial" w:cs="Arial"/>
        </w:rPr>
        <w:t xml:space="preserve">it has </w:t>
      </w:r>
      <w:r w:rsidR="003D10D5">
        <w:rPr>
          <w:rFonts w:ascii="Arial" w:hAnsi="Arial" w:cs="Arial"/>
        </w:rPr>
        <w:t xml:space="preserve">been stated in every literature that mobility and neuromuscular control is important in </w:t>
      </w:r>
      <w:r w:rsidR="00667DDF">
        <w:rPr>
          <w:rFonts w:ascii="Arial" w:hAnsi="Arial" w:cs="Arial"/>
        </w:rPr>
        <w:t xml:space="preserve">the </w:t>
      </w:r>
      <w:r w:rsidR="003D10D5">
        <w:rPr>
          <w:rFonts w:ascii="Arial" w:hAnsi="Arial" w:cs="Arial"/>
        </w:rPr>
        <w:t>lower extremity</w:t>
      </w:r>
      <w:r w:rsidR="002F482C">
        <w:rPr>
          <w:rFonts w:ascii="Arial" w:hAnsi="Arial" w:cs="Arial"/>
        </w:rPr>
        <w:t xml:space="preserve">. </w:t>
      </w:r>
      <w:r w:rsidR="006B79FA">
        <w:rPr>
          <w:rFonts w:ascii="Arial" w:hAnsi="Arial" w:cs="Arial"/>
        </w:rPr>
        <w:t>Robinson</w:t>
      </w:r>
      <w:r w:rsidR="002F482C">
        <w:rPr>
          <w:rFonts w:ascii="Arial" w:hAnsi="Arial" w:cs="Arial"/>
        </w:rPr>
        <w:t xml:space="preserve"> and Gribble found that greater mobility </w:t>
      </w:r>
      <w:r w:rsidR="006B79FA">
        <w:rPr>
          <w:rFonts w:ascii="Arial" w:hAnsi="Arial" w:cs="Arial"/>
        </w:rPr>
        <w:t xml:space="preserve">in the hip, </w:t>
      </w:r>
      <w:r w:rsidR="002F482C">
        <w:rPr>
          <w:rFonts w:ascii="Arial" w:hAnsi="Arial" w:cs="Arial"/>
        </w:rPr>
        <w:t xml:space="preserve">has </w:t>
      </w:r>
      <w:r w:rsidR="006B79FA">
        <w:rPr>
          <w:rFonts w:ascii="Arial" w:hAnsi="Arial" w:cs="Arial"/>
        </w:rPr>
        <w:t xml:space="preserve">a greater reach in distance and </w:t>
      </w:r>
      <w:r w:rsidR="000045A7">
        <w:rPr>
          <w:rFonts w:ascii="Arial" w:hAnsi="Arial" w:cs="Arial"/>
        </w:rPr>
        <w:t>the influence of hip flexion can infl</w:t>
      </w:r>
      <w:r w:rsidR="00BE22C3">
        <w:rPr>
          <w:rFonts w:ascii="Arial" w:hAnsi="Arial" w:cs="Arial"/>
        </w:rPr>
        <w:t xml:space="preserve">uence ankle instability </w:t>
      </w:r>
      <w:r w:rsidR="00CD272E">
        <w:rPr>
          <w:rFonts w:ascii="Arial" w:hAnsi="Arial" w:cs="Arial"/>
        </w:rPr>
        <w:t xml:space="preserve">according to </w:t>
      </w:r>
      <w:r w:rsidR="00CB67D2">
        <w:rPr>
          <w:rFonts w:ascii="Arial" w:hAnsi="Arial" w:cs="Arial"/>
        </w:rPr>
        <w:t xml:space="preserve">McCann </w:t>
      </w:r>
      <w:r w:rsidR="00CB67D2" w:rsidRPr="00CB67D2">
        <w:rPr>
          <w:rFonts w:ascii="Arial" w:hAnsi="Arial" w:cs="Arial"/>
          <w:i/>
          <w:iCs/>
        </w:rPr>
        <w:t>et al</w:t>
      </w:r>
      <w:r w:rsidR="00CB67D2">
        <w:rPr>
          <w:rFonts w:ascii="Arial" w:hAnsi="Arial" w:cs="Arial"/>
        </w:rPr>
        <w:t xml:space="preserve"> </w:t>
      </w:r>
      <w:r w:rsidR="00BE22C3">
        <w:rPr>
          <w:rFonts w:ascii="Arial" w:hAnsi="Arial" w:cs="Arial"/>
        </w:rPr>
        <w:t>(</w:t>
      </w:r>
      <w:r w:rsidR="00CB67D2">
        <w:rPr>
          <w:rFonts w:ascii="Arial" w:hAnsi="Arial" w:cs="Arial"/>
        </w:rPr>
        <w:t>2017</w:t>
      </w:r>
      <w:r w:rsidR="00BE22C3">
        <w:rPr>
          <w:rFonts w:ascii="Arial" w:hAnsi="Arial" w:cs="Arial"/>
        </w:rPr>
        <w:t>).</w:t>
      </w:r>
    </w:p>
    <w:p w14:paraId="0AB7B71A" w14:textId="77777777" w:rsidR="000D0D39" w:rsidRPr="005D6956" w:rsidRDefault="000D0D39" w:rsidP="00C50D25">
      <w:pPr>
        <w:spacing w:line="276" w:lineRule="auto"/>
        <w:rPr>
          <w:rFonts w:ascii="Arial" w:hAnsi="Arial" w:cs="Arial"/>
        </w:rPr>
      </w:pPr>
    </w:p>
    <w:p w14:paraId="7E0CA04A" w14:textId="734CA9FF" w:rsidR="000D0D39" w:rsidRDefault="0073535A" w:rsidP="00C50D25">
      <w:pPr>
        <w:spacing w:line="276" w:lineRule="auto"/>
        <w:rPr>
          <w:rFonts w:ascii="Arial" w:hAnsi="Arial" w:cs="Arial"/>
        </w:rPr>
      </w:pPr>
      <w:r w:rsidRPr="005D6956">
        <w:rPr>
          <w:rFonts w:ascii="Arial" w:hAnsi="Arial" w:cs="Arial"/>
        </w:rPr>
        <w:t>Assessing injuries</w:t>
      </w:r>
      <w:r w:rsidR="009353D1" w:rsidRPr="005D6956">
        <w:rPr>
          <w:rFonts w:ascii="Arial" w:hAnsi="Arial" w:cs="Arial"/>
        </w:rPr>
        <w:t xml:space="preserve"> using the star excursion</w:t>
      </w:r>
      <w:r w:rsidRPr="005D6956">
        <w:rPr>
          <w:rFonts w:ascii="Arial" w:hAnsi="Arial" w:cs="Arial"/>
        </w:rPr>
        <w:t xml:space="preserve"> has become </w:t>
      </w:r>
      <w:r w:rsidR="009353D1" w:rsidRPr="005D6956">
        <w:rPr>
          <w:rFonts w:ascii="Arial" w:hAnsi="Arial" w:cs="Arial"/>
        </w:rPr>
        <w:t xml:space="preserve">a common screening tool </w:t>
      </w:r>
      <w:r w:rsidR="00E90738" w:rsidRPr="005D6956">
        <w:rPr>
          <w:rFonts w:ascii="Arial" w:hAnsi="Arial" w:cs="Arial"/>
        </w:rPr>
        <w:t>when assessing lower extremity,</w:t>
      </w:r>
      <w:r w:rsidR="00733CDE">
        <w:rPr>
          <w:rFonts w:ascii="Arial" w:hAnsi="Arial" w:cs="Arial"/>
        </w:rPr>
        <w:t xml:space="preserve"> 53%</w:t>
      </w:r>
      <w:r w:rsidR="00E90738" w:rsidRPr="005D6956">
        <w:rPr>
          <w:rFonts w:ascii="Arial" w:hAnsi="Arial" w:cs="Arial"/>
        </w:rPr>
        <w:t xml:space="preserve"> </w:t>
      </w:r>
      <w:r w:rsidR="00733CDE">
        <w:rPr>
          <w:rFonts w:ascii="Arial" w:hAnsi="Arial" w:cs="Arial"/>
        </w:rPr>
        <w:t>of</w:t>
      </w:r>
      <w:r w:rsidR="00974E0A" w:rsidRPr="005D6956">
        <w:rPr>
          <w:rFonts w:ascii="Arial" w:hAnsi="Arial" w:cs="Arial"/>
        </w:rPr>
        <w:t xml:space="preserve"> </w:t>
      </w:r>
      <w:r w:rsidR="00E90738" w:rsidRPr="005D6956">
        <w:rPr>
          <w:rFonts w:ascii="Arial" w:hAnsi="Arial" w:cs="Arial"/>
        </w:rPr>
        <w:t xml:space="preserve">athletes </w:t>
      </w:r>
      <w:r w:rsidR="00FB4EF4" w:rsidRPr="005D6956">
        <w:rPr>
          <w:rFonts w:ascii="Arial" w:hAnsi="Arial" w:cs="Arial"/>
        </w:rPr>
        <w:t xml:space="preserve">in college </w:t>
      </w:r>
      <w:r w:rsidR="00F571C8">
        <w:rPr>
          <w:rFonts w:ascii="Arial" w:hAnsi="Arial" w:cs="Arial"/>
        </w:rPr>
        <w:t xml:space="preserve">experiencing </w:t>
      </w:r>
      <w:r w:rsidR="00FB4EF4" w:rsidRPr="005D6956">
        <w:rPr>
          <w:rFonts w:ascii="Arial" w:hAnsi="Arial" w:cs="Arial"/>
        </w:rPr>
        <w:t>sports-related lower extremity injuries</w:t>
      </w:r>
      <w:r w:rsidR="00AE62C0" w:rsidRPr="005D6956">
        <w:rPr>
          <w:rFonts w:ascii="Arial" w:hAnsi="Arial" w:cs="Arial"/>
        </w:rPr>
        <w:t xml:space="preserve"> </w:t>
      </w:r>
      <w:r w:rsidR="00F571C8">
        <w:rPr>
          <w:rFonts w:ascii="Arial" w:hAnsi="Arial" w:cs="Arial"/>
        </w:rPr>
        <w:t xml:space="preserve">according to </w:t>
      </w:r>
      <w:r w:rsidR="006906BC" w:rsidRPr="005D6956">
        <w:rPr>
          <w:rFonts w:ascii="Arial" w:hAnsi="Arial" w:cs="Arial"/>
        </w:rPr>
        <w:t>Stiffler</w:t>
      </w:r>
      <w:r w:rsidR="00AE62C0" w:rsidRPr="005D6956">
        <w:rPr>
          <w:rFonts w:ascii="Arial" w:hAnsi="Arial" w:cs="Arial"/>
        </w:rPr>
        <w:t xml:space="preserve"> </w:t>
      </w:r>
      <w:r w:rsidR="00AE62C0" w:rsidRPr="005D6956">
        <w:rPr>
          <w:rFonts w:ascii="Arial" w:hAnsi="Arial" w:cs="Arial"/>
          <w:i/>
          <w:iCs/>
        </w:rPr>
        <w:t>et al</w:t>
      </w:r>
      <w:r w:rsidR="00AE62C0" w:rsidRPr="005D6956">
        <w:rPr>
          <w:rFonts w:ascii="Arial" w:hAnsi="Arial" w:cs="Arial"/>
        </w:rPr>
        <w:t xml:space="preserve"> (</w:t>
      </w:r>
      <w:r w:rsidR="006906BC" w:rsidRPr="005D6956">
        <w:rPr>
          <w:rFonts w:ascii="Arial" w:hAnsi="Arial" w:cs="Arial"/>
        </w:rPr>
        <w:t>2015)</w:t>
      </w:r>
      <w:r w:rsidR="00FB4EF4" w:rsidRPr="005D6956">
        <w:rPr>
          <w:rFonts w:ascii="Arial" w:hAnsi="Arial" w:cs="Arial"/>
        </w:rPr>
        <w:t xml:space="preserve">. </w:t>
      </w:r>
      <w:r w:rsidR="008F42F0">
        <w:rPr>
          <w:rFonts w:ascii="Arial" w:hAnsi="Arial" w:cs="Arial"/>
        </w:rPr>
        <w:t xml:space="preserve">ACL injuries are common in athletes, </w:t>
      </w:r>
      <w:r w:rsidR="00E448BC">
        <w:rPr>
          <w:rFonts w:ascii="Arial" w:hAnsi="Arial" w:cs="Arial"/>
        </w:rPr>
        <w:t xml:space="preserve">with </w:t>
      </w:r>
      <w:r w:rsidR="000B6B12">
        <w:rPr>
          <w:rFonts w:ascii="Arial" w:hAnsi="Arial" w:cs="Arial"/>
        </w:rPr>
        <w:t>ACL</w:t>
      </w:r>
      <w:r w:rsidR="00E448BC">
        <w:rPr>
          <w:rFonts w:ascii="Arial" w:hAnsi="Arial" w:cs="Arial"/>
        </w:rPr>
        <w:t xml:space="preserve"> injuries </w:t>
      </w:r>
      <w:r w:rsidR="000B6B12">
        <w:rPr>
          <w:rFonts w:ascii="Arial" w:hAnsi="Arial" w:cs="Arial"/>
        </w:rPr>
        <w:t>it is known to have</w:t>
      </w:r>
      <w:r w:rsidR="00E448BC">
        <w:rPr>
          <w:rFonts w:ascii="Arial" w:hAnsi="Arial" w:cs="Arial"/>
        </w:rPr>
        <w:t xml:space="preserve"> </w:t>
      </w:r>
      <w:r w:rsidR="000B6B12">
        <w:rPr>
          <w:rFonts w:ascii="Arial" w:hAnsi="Arial" w:cs="Arial"/>
        </w:rPr>
        <w:t>bilateral postural control imbalance</w:t>
      </w:r>
      <w:r w:rsidR="002A77D4">
        <w:rPr>
          <w:rFonts w:ascii="Arial" w:hAnsi="Arial" w:cs="Arial"/>
        </w:rPr>
        <w:t xml:space="preserve">s. Using the star excursion after </w:t>
      </w:r>
      <w:r w:rsidR="006E464F">
        <w:rPr>
          <w:rFonts w:ascii="Arial" w:hAnsi="Arial" w:cs="Arial"/>
        </w:rPr>
        <w:t xml:space="preserve">reconstruction has shown to have an increase </w:t>
      </w:r>
      <w:r w:rsidR="00A60928">
        <w:rPr>
          <w:rFonts w:ascii="Arial" w:hAnsi="Arial" w:cs="Arial"/>
        </w:rPr>
        <w:t xml:space="preserve">improvement in dynamic balance, </w:t>
      </w:r>
      <w:r w:rsidR="00105823">
        <w:rPr>
          <w:rFonts w:ascii="Arial" w:hAnsi="Arial" w:cs="Arial"/>
        </w:rPr>
        <w:t>between the injured and uninjured side compared to healthy individuals</w:t>
      </w:r>
      <w:r w:rsidR="00431321">
        <w:rPr>
          <w:rFonts w:ascii="Arial" w:hAnsi="Arial" w:cs="Arial"/>
        </w:rPr>
        <w:t xml:space="preserve"> </w:t>
      </w:r>
      <w:r w:rsidR="00CD272E">
        <w:rPr>
          <w:rFonts w:ascii="Arial" w:hAnsi="Arial" w:cs="Arial"/>
        </w:rPr>
        <w:t xml:space="preserve">stated by </w:t>
      </w:r>
      <w:r w:rsidR="00431321">
        <w:rPr>
          <w:rFonts w:ascii="Arial" w:hAnsi="Arial" w:cs="Arial"/>
        </w:rPr>
        <w:t xml:space="preserve">Domingues </w:t>
      </w:r>
      <w:r w:rsidR="0083639F" w:rsidRPr="0083639F">
        <w:rPr>
          <w:rFonts w:ascii="Arial" w:hAnsi="Arial" w:cs="Arial"/>
          <w:i/>
          <w:iCs/>
        </w:rPr>
        <w:t>et al</w:t>
      </w:r>
      <w:r w:rsidR="0083639F">
        <w:rPr>
          <w:rFonts w:ascii="Arial" w:hAnsi="Arial" w:cs="Arial"/>
        </w:rPr>
        <w:t xml:space="preserve"> (2018).</w:t>
      </w:r>
      <w:r w:rsidR="000B6B12">
        <w:rPr>
          <w:rFonts w:ascii="Arial" w:hAnsi="Arial" w:cs="Arial"/>
        </w:rPr>
        <w:t xml:space="preserve"> </w:t>
      </w:r>
    </w:p>
    <w:p w14:paraId="77C26F88" w14:textId="77777777" w:rsidR="003A582A" w:rsidRDefault="003A582A" w:rsidP="00C50D25">
      <w:pPr>
        <w:spacing w:line="276" w:lineRule="auto"/>
        <w:rPr>
          <w:rFonts w:ascii="Arial" w:hAnsi="Arial" w:cs="Arial"/>
        </w:rPr>
      </w:pPr>
    </w:p>
    <w:p w14:paraId="4C4FB88F" w14:textId="3EF2CC7F" w:rsidR="003A582A" w:rsidRDefault="00686976" w:rsidP="00C50D25">
      <w:pPr>
        <w:spacing w:line="276" w:lineRule="auto"/>
        <w:rPr>
          <w:rFonts w:ascii="Arial" w:hAnsi="Arial" w:cs="Arial"/>
        </w:rPr>
      </w:pPr>
      <w:r>
        <w:rPr>
          <w:rFonts w:ascii="Arial" w:hAnsi="Arial" w:cs="Arial"/>
        </w:rPr>
        <w:t>M</w:t>
      </w:r>
      <w:r w:rsidR="00EE3A31">
        <w:rPr>
          <w:rFonts w:ascii="Arial" w:hAnsi="Arial" w:cs="Arial"/>
        </w:rPr>
        <w:t xml:space="preserve">obility is important </w:t>
      </w:r>
      <w:r w:rsidR="00993204">
        <w:rPr>
          <w:rFonts w:ascii="Arial" w:hAnsi="Arial" w:cs="Arial"/>
        </w:rPr>
        <w:t xml:space="preserve">to all athletes when performing at </w:t>
      </w:r>
      <w:r w:rsidR="00C7467D">
        <w:rPr>
          <w:rFonts w:ascii="Arial" w:hAnsi="Arial" w:cs="Arial"/>
        </w:rPr>
        <w:t xml:space="preserve">the highest level possible, </w:t>
      </w:r>
      <w:r w:rsidR="00D61E5B">
        <w:rPr>
          <w:rFonts w:ascii="Arial" w:hAnsi="Arial" w:cs="Arial"/>
        </w:rPr>
        <w:t xml:space="preserve">as for older populations it has become more of a setback to quality of life. </w:t>
      </w:r>
      <w:r w:rsidR="00AF6101">
        <w:rPr>
          <w:rFonts w:ascii="Arial" w:hAnsi="Arial" w:cs="Arial"/>
        </w:rPr>
        <w:t xml:space="preserve">When older adults lose </w:t>
      </w:r>
      <w:r w:rsidR="004D2805">
        <w:rPr>
          <w:rFonts w:ascii="Arial" w:hAnsi="Arial" w:cs="Arial"/>
        </w:rPr>
        <w:t>mobility,</w:t>
      </w:r>
      <w:r w:rsidR="00AF6101">
        <w:rPr>
          <w:rFonts w:ascii="Arial" w:hAnsi="Arial" w:cs="Arial"/>
        </w:rPr>
        <w:t xml:space="preserve"> many </w:t>
      </w:r>
      <w:r w:rsidR="00F70366">
        <w:rPr>
          <w:rFonts w:ascii="Arial" w:hAnsi="Arial" w:cs="Arial"/>
        </w:rPr>
        <w:t xml:space="preserve">physical </w:t>
      </w:r>
      <w:r w:rsidR="00AF6101">
        <w:rPr>
          <w:rFonts w:ascii="Arial" w:hAnsi="Arial" w:cs="Arial"/>
        </w:rPr>
        <w:t xml:space="preserve">factors come in to place </w:t>
      </w:r>
      <w:r w:rsidR="00F70366">
        <w:rPr>
          <w:rFonts w:ascii="Arial" w:hAnsi="Arial" w:cs="Arial"/>
        </w:rPr>
        <w:t>such as disabilit</w:t>
      </w:r>
      <w:r w:rsidR="003C493F">
        <w:rPr>
          <w:rFonts w:ascii="Arial" w:hAnsi="Arial" w:cs="Arial"/>
        </w:rPr>
        <w:t>ies</w:t>
      </w:r>
      <w:r w:rsidR="00F70366">
        <w:rPr>
          <w:rFonts w:ascii="Arial" w:hAnsi="Arial" w:cs="Arial"/>
        </w:rPr>
        <w:t xml:space="preserve"> in walking, completing daily activities such as driving become</w:t>
      </w:r>
      <w:r w:rsidR="003C493F">
        <w:rPr>
          <w:rFonts w:ascii="Arial" w:hAnsi="Arial" w:cs="Arial"/>
        </w:rPr>
        <w:t>s</w:t>
      </w:r>
      <w:r w:rsidR="00F70366">
        <w:rPr>
          <w:rFonts w:ascii="Arial" w:hAnsi="Arial" w:cs="Arial"/>
        </w:rPr>
        <w:t xml:space="preserve"> difficult and unsafe. </w:t>
      </w:r>
      <w:r w:rsidR="004D2805">
        <w:rPr>
          <w:rFonts w:ascii="Arial" w:hAnsi="Arial" w:cs="Arial"/>
        </w:rPr>
        <w:t xml:space="preserve">Social participation </w:t>
      </w:r>
      <w:r w:rsidR="003C493F">
        <w:rPr>
          <w:rFonts w:ascii="Arial" w:hAnsi="Arial" w:cs="Arial"/>
        </w:rPr>
        <w:t>decreases and the</w:t>
      </w:r>
      <w:r w:rsidR="00540D45">
        <w:rPr>
          <w:rFonts w:ascii="Arial" w:hAnsi="Arial" w:cs="Arial"/>
        </w:rPr>
        <w:t xml:space="preserve"> risk factors </w:t>
      </w:r>
      <w:r>
        <w:rPr>
          <w:rFonts w:ascii="Arial" w:hAnsi="Arial" w:cs="Arial"/>
        </w:rPr>
        <w:t>of falling</w:t>
      </w:r>
      <w:r w:rsidR="003C493F">
        <w:rPr>
          <w:rFonts w:ascii="Arial" w:hAnsi="Arial" w:cs="Arial"/>
        </w:rPr>
        <w:t xml:space="preserve"> </w:t>
      </w:r>
      <w:r w:rsidR="00A4710A">
        <w:rPr>
          <w:rFonts w:ascii="Arial" w:hAnsi="Arial" w:cs="Arial"/>
        </w:rPr>
        <w:t>increase</w:t>
      </w:r>
      <w:r w:rsidR="002F1B5E">
        <w:rPr>
          <w:rFonts w:ascii="Arial" w:hAnsi="Arial" w:cs="Arial"/>
        </w:rPr>
        <w:t xml:space="preserve"> according to</w:t>
      </w:r>
      <w:r w:rsidR="00A4710A">
        <w:rPr>
          <w:rFonts w:ascii="Arial" w:hAnsi="Arial" w:cs="Arial"/>
        </w:rPr>
        <w:t xml:space="preserve"> </w:t>
      </w:r>
      <w:r w:rsidR="00A4710A">
        <w:rPr>
          <w:rFonts w:ascii="Arial" w:hAnsi="Arial" w:cs="Arial"/>
        </w:rPr>
        <w:lastRenderedPageBreak/>
        <w:t>Webber</w:t>
      </w:r>
      <w:r w:rsidR="00B44DB2">
        <w:rPr>
          <w:rFonts w:ascii="Arial" w:hAnsi="Arial" w:cs="Arial"/>
        </w:rPr>
        <w:t xml:space="preserve">, </w:t>
      </w:r>
      <w:r w:rsidR="00CC317F">
        <w:rPr>
          <w:rFonts w:ascii="Arial" w:hAnsi="Arial" w:cs="Arial"/>
        </w:rPr>
        <w:t>P</w:t>
      </w:r>
      <w:r w:rsidR="00B44DB2">
        <w:rPr>
          <w:rFonts w:ascii="Arial" w:hAnsi="Arial" w:cs="Arial"/>
        </w:rPr>
        <w:t xml:space="preserve">orter </w:t>
      </w:r>
      <w:r w:rsidR="00CC317F">
        <w:rPr>
          <w:rFonts w:ascii="Arial" w:hAnsi="Arial" w:cs="Arial"/>
        </w:rPr>
        <w:t xml:space="preserve">and Menec (2010). </w:t>
      </w:r>
      <w:r w:rsidR="00176307">
        <w:rPr>
          <w:rFonts w:ascii="Arial" w:hAnsi="Arial" w:cs="Arial"/>
        </w:rPr>
        <w:t>This decli</w:t>
      </w:r>
      <w:r w:rsidR="00E520EC">
        <w:rPr>
          <w:rFonts w:ascii="Arial" w:hAnsi="Arial" w:cs="Arial"/>
        </w:rPr>
        <w:t xml:space="preserve">ne in mobility for older adult is common regardless of disability, </w:t>
      </w:r>
      <w:r w:rsidR="000344E9">
        <w:rPr>
          <w:rFonts w:ascii="Arial" w:hAnsi="Arial" w:cs="Arial"/>
        </w:rPr>
        <w:t>diseases,</w:t>
      </w:r>
      <w:r w:rsidR="00E520EC">
        <w:rPr>
          <w:rFonts w:ascii="Arial" w:hAnsi="Arial" w:cs="Arial"/>
        </w:rPr>
        <w:t xml:space="preserve"> and mortality, </w:t>
      </w:r>
      <w:r w:rsidR="00F65424">
        <w:rPr>
          <w:rFonts w:ascii="Arial" w:hAnsi="Arial" w:cs="Arial"/>
        </w:rPr>
        <w:t xml:space="preserve">with </w:t>
      </w:r>
      <w:r w:rsidR="00DA187D">
        <w:rPr>
          <w:rFonts w:ascii="Arial" w:hAnsi="Arial" w:cs="Arial"/>
        </w:rPr>
        <w:t xml:space="preserve">the importance of physical activity </w:t>
      </w:r>
      <w:r w:rsidR="00F65424">
        <w:rPr>
          <w:rFonts w:ascii="Arial" w:hAnsi="Arial" w:cs="Arial"/>
        </w:rPr>
        <w:t>being</w:t>
      </w:r>
      <w:r w:rsidR="00DA187D">
        <w:rPr>
          <w:rFonts w:ascii="Arial" w:hAnsi="Arial" w:cs="Arial"/>
        </w:rPr>
        <w:t xml:space="preserve"> shown to have </w:t>
      </w:r>
      <w:r w:rsidR="00F65424">
        <w:rPr>
          <w:rFonts w:ascii="Arial" w:hAnsi="Arial" w:cs="Arial"/>
        </w:rPr>
        <w:t xml:space="preserve">important health outcomes </w:t>
      </w:r>
      <w:r w:rsidR="000344E9">
        <w:rPr>
          <w:rFonts w:ascii="Arial" w:hAnsi="Arial" w:cs="Arial"/>
        </w:rPr>
        <w:t xml:space="preserve">in mobility </w:t>
      </w:r>
      <w:r w:rsidR="00CD272E">
        <w:rPr>
          <w:rFonts w:ascii="Arial" w:hAnsi="Arial" w:cs="Arial"/>
        </w:rPr>
        <w:t xml:space="preserve">according to </w:t>
      </w:r>
      <w:r w:rsidR="000344E9">
        <w:rPr>
          <w:rFonts w:ascii="Arial" w:hAnsi="Arial" w:cs="Arial"/>
        </w:rPr>
        <w:t xml:space="preserve">Buchman </w:t>
      </w:r>
      <w:r w:rsidR="000344E9" w:rsidRPr="000344E9">
        <w:rPr>
          <w:rFonts w:ascii="Arial" w:hAnsi="Arial" w:cs="Arial"/>
          <w:i/>
          <w:iCs/>
        </w:rPr>
        <w:t>et al</w:t>
      </w:r>
      <w:r w:rsidR="000344E9">
        <w:rPr>
          <w:rFonts w:ascii="Arial" w:hAnsi="Arial" w:cs="Arial"/>
        </w:rPr>
        <w:t xml:space="preserve"> (2007)</w:t>
      </w:r>
      <w:r w:rsidR="0039542A">
        <w:rPr>
          <w:rFonts w:ascii="Arial" w:hAnsi="Arial" w:cs="Arial"/>
        </w:rPr>
        <w:t>.</w:t>
      </w:r>
      <w:r w:rsidR="00D25405">
        <w:rPr>
          <w:rFonts w:ascii="Arial" w:hAnsi="Arial" w:cs="Arial"/>
        </w:rPr>
        <w:t xml:space="preserve"> </w:t>
      </w:r>
    </w:p>
    <w:p w14:paraId="3198C1E6" w14:textId="77777777" w:rsidR="007E4DB4" w:rsidRDefault="007E4DB4" w:rsidP="00C50D25">
      <w:pPr>
        <w:spacing w:line="276" w:lineRule="auto"/>
        <w:rPr>
          <w:rFonts w:ascii="Arial" w:hAnsi="Arial" w:cs="Arial"/>
        </w:rPr>
      </w:pPr>
    </w:p>
    <w:p w14:paraId="35FE7E8A" w14:textId="773E6A63" w:rsidR="007E4DB4" w:rsidRDefault="00C12D87" w:rsidP="00C50D25">
      <w:pPr>
        <w:spacing w:line="276" w:lineRule="auto"/>
        <w:rPr>
          <w:rFonts w:ascii="Arial" w:hAnsi="Arial" w:cs="Arial"/>
        </w:rPr>
      </w:pPr>
      <w:r>
        <w:rPr>
          <w:rFonts w:ascii="Arial" w:hAnsi="Arial" w:cs="Arial"/>
        </w:rPr>
        <w:t xml:space="preserve">Strength contributing to the star excursion has been researched and experimented on </w:t>
      </w:r>
      <w:r w:rsidR="00DF4767">
        <w:rPr>
          <w:rFonts w:ascii="Arial" w:hAnsi="Arial" w:cs="Arial"/>
        </w:rPr>
        <w:t xml:space="preserve">by many clinicians, </w:t>
      </w:r>
      <w:r w:rsidR="004E77C6">
        <w:rPr>
          <w:rFonts w:ascii="Arial" w:hAnsi="Arial" w:cs="Arial"/>
        </w:rPr>
        <w:t xml:space="preserve">without postural control there cannot be balance and without balance quality of life and athletic performance can be </w:t>
      </w:r>
      <w:r w:rsidR="002E357E">
        <w:rPr>
          <w:rFonts w:ascii="Arial" w:hAnsi="Arial" w:cs="Arial"/>
        </w:rPr>
        <w:t xml:space="preserve">classified as non-existent. All research </w:t>
      </w:r>
      <w:r w:rsidR="00444476">
        <w:rPr>
          <w:rFonts w:ascii="Arial" w:hAnsi="Arial" w:cs="Arial"/>
        </w:rPr>
        <w:t xml:space="preserve">that has been done to determine strength when assessing the star excursion has focused on the </w:t>
      </w:r>
      <w:r w:rsidR="00A17022">
        <w:rPr>
          <w:rFonts w:ascii="Arial" w:hAnsi="Arial" w:cs="Arial"/>
        </w:rPr>
        <w:t xml:space="preserve">kinetic chain of the lower extremity, </w:t>
      </w:r>
      <w:r w:rsidR="002878D6">
        <w:rPr>
          <w:rFonts w:ascii="Arial" w:hAnsi="Arial" w:cs="Arial"/>
        </w:rPr>
        <w:t>involving</w:t>
      </w:r>
      <w:r w:rsidR="00A17022">
        <w:rPr>
          <w:rFonts w:ascii="Arial" w:hAnsi="Arial" w:cs="Arial"/>
        </w:rPr>
        <w:t xml:space="preserve"> the core, </w:t>
      </w:r>
      <w:r w:rsidR="00606AF9">
        <w:rPr>
          <w:rFonts w:ascii="Arial" w:hAnsi="Arial" w:cs="Arial"/>
        </w:rPr>
        <w:t>hips,</w:t>
      </w:r>
      <w:r w:rsidR="00A17022">
        <w:rPr>
          <w:rFonts w:ascii="Arial" w:hAnsi="Arial" w:cs="Arial"/>
        </w:rPr>
        <w:t xml:space="preserve"> and knees</w:t>
      </w:r>
      <w:r w:rsidR="00BF1B0A">
        <w:rPr>
          <w:rFonts w:ascii="Arial" w:hAnsi="Arial" w:cs="Arial"/>
        </w:rPr>
        <w:t xml:space="preserve">, </w:t>
      </w:r>
      <w:r w:rsidR="00C07975">
        <w:rPr>
          <w:rFonts w:ascii="Arial" w:hAnsi="Arial" w:cs="Arial"/>
        </w:rPr>
        <w:t>in athletes,</w:t>
      </w:r>
      <w:r w:rsidR="002878D6">
        <w:rPr>
          <w:rFonts w:ascii="Arial" w:hAnsi="Arial" w:cs="Arial"/>
        </w:rPr>
        <w:t xml:space="preserve"> for </w:t>
      </w:r>
      <w:r w:rsidR="00C07975">
        <w:rPr>
          <w:rFonts w:ascii="Arial" w:hAnsi="Arial" w:cs="Arial"/>
        </w:rPr>
        <w:t xml:space="preserve">the elderly and healthy populations </w:t>
      </w:r>
      <w:r w:rsidR="00C65EFF">
        <w:rPr>
          <w:rFonts w:ascii="Arial" w:hAnsi="Arial" w:cs="Arial"/>
        </w:rPr>
        <w:t>focus has been on</w:t>
      </w:r>
      <w:r w:rsidR="00C07975">
        <w:rPr>
          <w:rFonts w:ascii="Arial" w:hAnsi="Arial" w:cs="Arial"/>
        </w:rPr>
        <w:t xml:space="preserve"> chronic instability. </w:t>
      </w:r>
      <w:r w:rsidR="005A41D7">
        <w:rPr>
          <w:rFonts w:ascii="Arial" w:hAnsi="Arial" w:cs="Arial"/>
        </w:rPr>
        <w:t xml:space="preserve">There is </w:t>
      </w:r>
      <w:r w:rsidR="00335ED3">
        <w:rPr>
          <w:rFonts w:ascii="Arial" w:hAnsi="Arial" w:cs="Arial"/>
        </w:rPr>
        <w:t xml:space="preserve">no </w:t>
      </w:r>
      <w:r w:rsidR="00987CF2">
        <w:rPr>
          <w:rFonts w:ascii="Arial" w:hAnsi="Arial" w:cs="Arial"/>
        </w:rPr>
        <w:t xml:space="preserve">research on leg strength exercise machines that </w:t>
      </w:r>
      <w:r w:rsidR="005C39C5">
        <w:rPr>
          <w:rFonts w:ascii="Arial" w:hAnsi="Arial" w:cs="Arial"/>
        </w:rPr>
        <w:t>include leg press, leg curl and leg extension</w:t>
      </w:r>
      <w:r w:rsidR="00606AF9">
        <w:rPr>
          <w:rFonts w:ascii="Arial" w:hAnsi="Arial" w:cs="Arial"/>
        </w:rPr>
        <w:t xml:space="preserve"> when</w:t>
      </w:r>
      <w:r w:rsidR="005C39C5">
        <w:rPr>
          <w:rFonts w:ascii="Arial" w:hAnsi="Arial" w:cs="Arial"/>
        </w:rPr>
        <w:t xml:space="preserve"> </w:t>
      </w:r>
      <w:r w:rsidR="00606AF9">
        <w:rPr>
          <w:rFonts w:ascii="Arial" w:hAnsi="Arial" w:cs="Arial"/>
        </w:rPr>
        <w:t>compar</w:t>
      </w:r>
      <w:r w:rsidR="00367515">
        <w:rPr>
          <w:rFonts w:ascii="Arial" w:hAnsi="Arial" w:cs="Arial"/>
        </w:rPr>
        <w:t>ing</w:t>
      </w:r>
      <w:r w:rsidR="00606AF9">
        <w:rPr>
          <w:rFonts w:ascii="Arial" w:hAnsi="Arial" w:cs="Arial"/>
        </w:rPr>
        <w:t xml:space="preserve"> to star excursion. </w:t>
      </w:r>
    </w:p>
    <w:p w14:paraId="4B1F32FB" w14:textId="77777777" w:rsidR="00C3478A" w:rsidRDefault="00C3478A" w:rsidP="00C50D25">
      <w:pPr>
        <w:spacing w:line="276" w:lineRule="auto"/>
        <w:rPr>
          <w:rFonts w:ascii="Arial" w:hAnsi="Arial" w:cs="Arial"/>
        </w:rPr>
      </w:pPr>
    </w:p>
    <w:p w14:paraId="621D7F78" w14:textId="77777777" w:rsidR="0039542A" w:rsidRDefault="0039542A" w:rsidP="00C50D25">
      <w:pPr>
        <w:spacing w:line="276" w:lineRule="auto"/>
        <w:rPr>
          <w:rFonts w:ascii="Arial" w:hAnsi="Arial" w:cs="Arial"/>
        </w:rPr>
      </w:pPr>
    </w:p>
    <w:p w14:paraId="6747971B" w14:textId="77777777" w:rsidR="005B4BDB" w:rsidRDefault="005B4BDB" w:rsidP="00C50D25">
      <w:pPr>
        <w:spacing w:line="276" w:lineRule="auto"/>
        <w:rPr>
          <w:rFonts w:ascii="Arial" w:hAnsi="Arial" w:cs="Arial"/>
        </w:rPr>
      </w:pPr>
    </w:p>
    <w:p w14:paraId="125E13C6" w14:textId="77777777" w:rsidR="005B4BDB" w:rsidRPr="005D6956" w:rsidRDefault="005B4BDB" w:rsidP="00C50D25">
      <w:pPr>
        <w:spacing w:line="276" w:lineRule="auto"/>
        <w:rPr>
          <w:rFonts w:ascii="Arial" w:hAnsi="Arial" w:cs="Arial"/>
        </w:rPr>
      </w:pPr>
    </w:p>
    <w:p w14:paraId="08971312" w14:textId="77777777" w:rsidR="00733975" w:rsidRPr="005D6956" w:rsidRDefault="00733975" w:rsidP="00C50D25">
      <w:pPr>
        <w:spacing w:line="276" w:lineRule="auto"/>
        <w:rPr>
          <w:rFonts w:ascii="Arial" w:hAnsi="Arial" w:cs="Arial"/>
        </w:rPr>
      </w:pPr>
    </w:p>
    <w:p w14:paraId="2B6BDB47" w14:textId="77777777" w:rsidR="00733975" w:rsidRPr="005D6956" w:rsidRDefault="00733975" w:rsidP="00C50D25">
      <w:pPr>
        <w:spacing w:line="276" w:lineRule="auto"/>
        <w:rPr>
          <w:rFonts w:ascii="Arial" w:hAnsi="Arial" w:cs="Arial"/>
        </w:rPr>
      </w:pPr>
    </w:p>
    <w:p w14:paraId="3F5D2971" w14:textId="77777777" w:rsidR="007074D9" w:rsidRPr="005D6956" w:rsidRDefault="007074D9" w:rsidP="00C50D25">
      <w:pPr>
        <w:spacing w:line="276" w:lineRule="auto"/>
        <w:rPr>
          <w:rFonts w:ascii="Arial" w:hAnsi="Arial" w:cs="Arial"/>
        </w:rPr>
      </w:pPr>
    </w:p>
    <w:p w14:paraId="7C2117C5" w14:textId="77777777" w:rsidR="007074D9" w:rsidRPr="005D6956" w:rsidRDefault="007074D9" w:rsidP="00C50D25">
      <w:pPr>
        <w:spacing w:line="276" w:lineRule="auto"/>
        <w:rPr>
          <w:rFonts w:ascii="Arial" w:hAnsi="Arial" w:cs="Arial"/>
          <w:b/>
          <w:bCs/>
          <w:u w:val="single"/>
        </w:rPr>
      </w:pPr>
    </w:p>
    <w:p w14:paraId="3C1EA5EB" w14:textId="77777777" w:rsidR="000F2CED" w:rsidRPr="005D6956" w:rsidRDefault="000F2CED">
      <w:pPr>
        <w:rPr>
          <w:rFonts w:ascii="Arial" w:hAnsi="Arial" w:cs="Arial"/>
          <w:b/>
          <w:bCs/>
          <w:u w:val="single"/>
        </w:rPr>
      </w:pPr>
      <w:r w:rsidRPr="005D6956">
        <w:rPr>
          <w:rFonts w:ascii="Arial" w:hAnsi="Arial" w:cs="Arial"/>
          <w:b/>
          <w:bCs/>
          <w:u w:val="single"/>
        </w:rPr>
        <w:br w:type="page"/>
      </w:r>
    </w:p>
    <w:p w14:paraId="0EBE84E7" w14:textId="5A22046F" w:rsidR="00F56D8A" w:rsidRDefault="003E7888" w:rsidP="00C50D25">
      <w:pPr>
        <w:spacing w:line="276" w:lineRule="auto"/>
        <w:rPr>
          <w:rFonts w:ascii="Arial" w:hAnsi="Arial" w:cs="Arial"/>
        </w:rPr>
      </w:pPr>
      <w:bookmarkStart w:id="2" w:name="_Toc164335370"/>
      <w:r w:rsidRPr="004A3C57">
        <w:rPr>
          <w:rStyle w:val="Heading1Char"/>
          <w:b/>
          <w:bCs/>
          <w:color w:val="000000" w:themeColor="text1"/>
        </w:rPr>
        <w:lastRenderedPageBreak/>
        <w:t>Literature review</w:t>
      </w:r>
      <w:bookmarkEnd w:id="2"/>
    </w:p>
    <w:p w14:paraId="05EB9B5E" w14:textId="77777777" w:rsidR="00606AF9" w:rsidRDefault="00606AF9" w:rsidP="00C50D25">
      <w:pPr>
        <w:spacing w:line="276" w:lineRule="auto"/>
        <w:rPr>
          <w:rFonts w:ascii="Arial" w:hAnsi="Arial" w:cs="Arial"/>
        </w:rPr>
      </w:pPr>
    </w:p>
    <w:p w14:paraId="2BA59257" w14:textId="6E674AD5" w:rsidR="00606AF9" w:rsidRDefault="00150C50" w:rsidP="00C50D25">
      <w:pPr>
        <w:spacing w:line="276" w:lineRule="auto"/>
        <w:rPr>
          <w:rFonts w:ascii="Arial" w:hAnsi="Arial" w:cs="Arial"/>
        </w:rPr>
      </w:pPr>
      <w:r>
        <w:rPr>
          <w:rFonts w:ascii="Arial" w:hAnsi="Arial" w:cs="Arial"/>
        </w:rPr>
        <w:t>With no literature having</w:t>
      </w:r>
      <w:r w:rsidR="00394183">
        <w:rPr>
          <w:rFonts w:ascii="Arial" w:hAnsi="Arial" w:cs="Arial"/>
        </w:rPr>
        <w:t xml:space="preserve"> an</w:t>
      </w:r>
      <w:r w:rsidR="00367515">
        <w:rPr>
          <w:rFonts w:ascii="Arial" w:hAnsi="Arial" w:cs="Arial"/>
        </w:rPr>
        <w:t>y</w:t>
      </w:r>
      <w:r w:rsidR="00394183">
        <w:rPr>
          <w:rFonts w:ascii="Arial" w:hAnsi="Arial" w:cs="Arial"/>
        </w:rPr>
        <w:t xml:space="preserve"> research of</w:t>
      </w:r>
      <w:r>
        <w:rPr>
          <w:rFonts w:ascii="Arial" w:hAnsi="Arial" w:cs="Arial"/>
        </w:rPr>
        <w:t xml:space="preserve"> leg strength exercises </w:t>
      </w:r>
      <w:r w:rsidR="00394183">
        <w:rPr>
          <w:rFonts w:ascii="Arial" w:hAnsi="Arial" w:cs="Arial"/>
        </w:rPr>
        <w:t>which include</w:t>
      </w:r>
      <w:r>
        <w:rPr>
          <w:rFonts w:ascii="Arial" w:hAnsi="Arial" w:cs="Arial"/>
        </w:rPr>
        <w:t xml:space="preserve"> leg curl, leg press, and leg extension </w:t>
      </w:r>
      <w:r w:rsidR="008306FD">
        <w:rPr>
          <w:rFonts w:ascii="Arial" w:hAnsi="Arial" w:cs="Arial"/>
        </w:rPr>
        <w:t>together</w:t>
      </w:r>
      <w:r w:rsidR="00021568">
        <w:rPr>
          <w:rFonts w:ascii="Arial" w:hAnsi="Arial" w:cs="Arial"/>
        </w:rPr>
        <w:t>,</w:t>
      </w:r>
      <w:r w:rsidR="008306FD">
        <w:rPr>
          <w:rFonts w:ascii="Arial" w:hAnsi="Arial" w:cs="Arial"/>
        </w:rPr>
        <w:t xml:space="preserve"> </w:t>
      </w:r>
      <w:r>
        <w:rPr>
          <w:rFonts w:ascii="Arial" w:hAnsi="Arial" w:cs="Arial"/>
        </w:rPr>
        <w:t xml:space="preserve">compared </w:t>
      </w:r>
      <w:r w:rsidR="00021568">
        <w:rPr>
          <w:rFonts w:ascii="Arial" w:hAnsi="Arial" w:cs="Arial"/>
        </w:rPr>
        <w:t>with the</w:t>
      </w:r>
      <w:r>
        <w:rPr>
          <w:rFonts w:ascii="Arial" w:hAnsi="Arial" w:cs="Arial"/>
        </w:rPr>
        <w:t xml:space="preserve"> </w:t>
      </w:r>
      <w:r w:rsidR="00D81D2B">
        <w:rPr>
          <w:rFonts w:ascii="Arial" w:hAnsi="Arial" w:cs="Arial"/>
        </w:rPr>
        <w:t>star excursion</w:t>
      </w:r>
      <w:r w:rsidR="00021568">
        <w:rPr>
          <w:rFonts w:ascii="Arial" w:hAnsi="Arial" w:cs="Arial"/>
        </w:rPr>
        <w:t xml:space="preserve">. More </w:t>
      </w:r>
      <w:r w:rsidR="00F66ECA">
        <w:rPr>
          <w:rFonts w:ascii="Arial" w:hAnsi="Arial" w:cs="Arial"/>
        </w:rPr>
        <w:t>re</w:t>
      </w:r>
      <w:r w:rsidR="00D81D2B">
        <w:rPr>
          <w:rFonts w:ascii="Arial" w:hAnsi="Arial" w:cs="Arial"/>
        </w:rPr>
        <w:t>search been conducted in determin</w:t>
      </w:r>
      <w:r w:rsidR="00BC4A2E">
        <w:rPr>
          <w:rFonts w:ascii="Arial" w:hAnsi="Arial" w:cs="Arial"/>
        </w:rPr>
        <w:t>ing</w:t>
      </w:r>
      <w:r w:rsidR="00D81D2B">
        <w:rPr>
          <w:rFonts w:ascii="Arial" w:hAnsi="Arial" w:cs="Arial"/>
        </w:rPr>
        <w:t xml:space="preserve"> the need for strength</w:t>
      </w:r>
      <w:r w:rsidR="00DF541E">
        <w:rPr>
          <w:rFonts w:ascii="Arial" w:hAnsi="Arial" w:cs="Arial"/>
        </w:rPr>
        <w:t xml:space="preserve"> in other areas of the kinetic chain which involve the hip and muscles surrounding the hip, </w:t>
      </w:r>
      <w:r w:rsidR="00E97804">
        <w:rPr>
          <w:rFonts w:ascii="Arial" w:hAnsi="Arial" w:cs="Arial"/>
        </w:rPr>
        <w:t>and the knee</w:t>
      </w:r>
      <w:r w:rsidR="00367515">
        <w:rPr>
          <w:rFonts w:ascii="Arial" w:hAnsi="Arial" w:cs="Arial"/>
        </w:rPr>
        <w:t xml:space="preserve">, involving </w:t>
      </w:r>
      <w:r w:rsidR="00D7029C">
        <w:rPr>
          <w:rFonts w:ascii="Arial" w:hAnsi="Arial" w:cs="Arial"/>
        </w:rPr>
        <w:t xml:space="preserve">the elderly, healthy </w:t>
      </w:r>
      <w:r w:rsidR="00367515">
        <w:rPr>
          <w:rFonts w:ascii="Arial" w:hAnsi="Arial" w:cs="Arial"/>
        </w:rPr>
        <w:t xml:space="preserve">populations, </w:t>
      </w:r>
      <w:r w:rsidR="00D7029C">
        <w:rPr>
          <w:rFonts w:ascii="Arial" w:hAnsi="Arial" w:cs="Arial"/>
        </w:rPr>
        <w:t xml:space="preserve">and </w:t>
      </w:r>
      <w:r w:rsidR="00367515">
        <w:rPr>
          <w:rFonts w:ascii="Arial" w:hAnsi="Arial" w:cs="Arial"/>
        </w:rPr>
        <w:t>athletes</w:t>
      </w:r>
      <w:r w:rsidR="008E67F0">
        <w:rPr>
          <w:rFonts w:ascii="Arial" w:hAnsi="Arial" w:cs="Arial"/>
        </w:rPr>
        <w:t>.</w:t>
      </w:r>
      <w:r w:rsidR="00DF541E">
        <w:rPr>
          <w:rFonts w:ascii="Arial" w:hAnsi="Arial" w:cs="Arial"/>
        </w:rPr>
        <w:t xml:space="preserve"> </w:t>
      </w:r>
    </w:p>
    <w:p w14:paraId="6FC06485" w14:textId="77777777" w:rsidR="00FE38FE" w:rsidRPr="005D6956" w:rsidRDefault="00FE38FE" w:rsidP="00C50D25">
      <w:pPr>
        <w:spacing w:line="276" w:lineRule="auto"/>
        <w:rPr>
          <w:rFonts w:ascii="Arial" w:hAnsi="Arial" w:cs="Arial"/>
        </w:rPr>
      </w:pPr>
    </w:p>
    <w:p w14:paraId="6415231E" w14:textId="248844B1" w:rsidR="00E374D3" w:rsidRPr="005D6956" w:rsidRDefault="00E374D3" w:rsidP="00C50D25">
      <w:pPr>
        <w:spacing w:line="276" w:lineRule="auto"/>
        <w:rPr>
          <w:rFonts w:ascii="Arial" w:hAnsi="Arial" w:cs="Arial"/>
        </w:rPr>
      </w:pPr>
      <w:r w:rsidRPr="005D6956">
        <w:rPr>
          <w:rFonts w:ascii="Arial" w:hAnsi="Arial" w:cs="Arial"/>
        </w:rPr>
        <w:t xml:space="preserve">There are two </w:t>
      </w:r>
      <w:r w:rsidR="00A819FB" w:rsidRPr="005D6956">
        <w:rPr>
          <w:rFonts w:ascii="Arial" w:hAnsi="Arial" w:cs="Arial"/>
        </w:rPr>
        <w:t xml:space="preserve">balance tests that clinicians can use when </w:t>
      </w:r>
      <w:r w:rsidR="002D062D" w:rsidRPr="005D6956">
        <w:rPr>
          <w:rFonts w:ascii="Arial" w:hAnsi="Arial" w:cs="Arial"/>
        </w:rPr>
        <w:t xml:space="preserve">assessing </w:t>
      </w:r>
      <w:r w:rsidR="00C447B7" w:rsidRPr="005D6956">
        <w:rPr>
          <w:rFonts w:ascii="Arial" w:hAnsi="Arial" w:cs="Arial"/>
        </w:rPr>
        <w:t xml:space="preserve">postural control, the star excursions and the </w:t>
      </w:r>
      <w:r w:rsidR="00222B58">
        <w:rPr>
          <w:rFonts w:ascii="Arial" w:hAnsi="Arial" w:cs="Arial"/>
        </w:rPr>
        <w:t>Y</w:t>
      </w:r>
      <w:r w:rsidR="00C447B7" w:rsidRPr="005D6956">
        <w:rPr>
          <w:rFonts w:ascii="Arial" w:hAnsi="Arial" w:cs="Arial"/>
        </w:rPr>
        <w:t>-balance test.</w:t>
      </w:r>
      <w:r w:rsidR="00B47C1F" w:rsidRPr="005D6956">
        <w:rPr>
          <w:rFonts w:ascii="Arial" w:hAnsi="Arial" w:cs="Arial"/>
        </w:rPr>
        <w:t xml:space="preserve"> The</w:t>
      </w:r>
      <w:r w:rsidR="00915073" w:rsidRPr="005D6956">
        <w:rPr>
          <w:rFonts w:ascii="Arial" w:hAnsi="Arial" w:cs="Arial"/>
        </w:rPr>
        <w:t xml:space="preserve"> </w:t>
      </w:r>
      <w:r w:rsidR="00CF4198">
        <w:rPr>
          <w:rFonts w:ascii="Arial" w:hAnsi="Arial" w:cs="Arial"/>
        </w:rPr>
        <w:t>Y</w:t>
      </w:r>
      <w:r w:rsidR="00915073" w:rsidRPr="005D6956">
        <w:rPr>
          <w:rFonts w:ascii="Arial" w:hAnsi="Arial" w:cs="Arial"/>
        </w:rPr>
        <w:t>-balance test has been stated by G</w:t>
      </w:r>
      <w:r w:rsidR="005158D3" w:rsidRPr="005D6956">
        <w:rPr>
          <w:rFonts w:ascii="Arial" w:hAnsi="Arial" w:cs="Arial"/>
        </w:rPr>
        <w:t xml:space="preserve">orman </w:t>
      </w:r>
      <w:r w:rsidR="005158D3" w:rsidRPr="005D6956">
        <w:rPr>
          <w:rFonts w:ascii="Arial" w:hAnsi="Arial" w:cs="Arial"/>
          <w:i/>
          <w:iCs/>
        </w:rPr>
        <w:t>et al</w:t>
      </w:r>
      <w:r w:rsidR="006C111E" w:rsidRPr="005D6956">
        <w:rPr>
          <w:rFonts w:ascii="Arial" w:hAnsi="Arial" w:cs="Arial"/>
          <w:i/>
          <w:iCs/>
        </w:rPr>
        <w:t xml:space="preserve"> </w:t>
      </w:r>
      <w:r w:rsidR="006C111E" w:rsidRPr="005D6956">
        <w:rPr>
          <w:rFonts w:ascii="Arial" w:hAnsi="Arial" w:cs="Arial"/>
        </w:rPr>
        <w:t xml:space="preserve">(2012), </w:t>
      </w:r>
      <w:r w:rsidR="005158D3" w:rsidRPr="005D6956">
        <w:rPr>
          <w:rFonts w:ascii="Arial" w:hAnsi="Arial" w:cs="Arial"/>
        </w:rPr>
        <w:t xml:space="preserve">to be a reliable </w:t>
      </w:r>
      <w:r w:rsidR="001C6C43" w:rsidRPr="005D6956">
        <w:rPr>
          <w:rFonts w:ascii="Arial" w:hAnsi="Arial" w:cs="Arial"/>
        </w:rPr>
        <w:t>test but</w:t>
      </w:r>
      <w:r w:rsidR="005158D3" w:rsidRPr="005D6956">
        <w:rPr>
          <w:rFonts w:ascii="Arial" w:hAnsi="Arial" w:cs="Arial"/>
        </w:rPr>
        <w:t xml:space="preserve"> has potential to lead clinicians </w:t>
      </w:r>
      <w:r w:rsidR="009534E3" w:rsidRPr="005D6956">
        <w:rPr>
          <w:rFonts w:ascii="Arial" w:hAnsi="Arial" w:cs="Arial"/>
        </w:rPr>
        <w:t xml:space="preserve">to state the </w:t>
      </w:r>
      <w:r w:rsidR="00222B58">
        <w:rPr>
          <w:rFonts w:ascii="Arial" w:hAnsi="Arial" w:cs="Arial"/>
        </w:rPr>
        <w:t>Y</w:t>
      </w:r>
      <w:r w:rsidR="009534E3" w:rsidRPr="005D6956">
        <w:rPr>
          <w:rFonts w:ascii="Arial" w:hAnsi="Arial" w:cs="Arial"/>
        </w:rPr>
        <w:t xml:space="preserve">-balance and star excursion can be </w:t>
      </w:r>
      <w:r w:rsidR="00424A7D" w:rsidRPr="005D6956">
        <w:rPr>
          <w:rFonts w:ascii="Arial" w:hAnsi="Arial" w:cs="Arial"/>
        </w:rPr>
        <w:t>interchangeable</w:t>
      </w:r>
      <w:r w:rsidR="008939B5">
        <w:rPr>
          <w:rFonts w:ascii="Arial" w:hAnsi="Arial" w:cs="Arial"/>
        </w:rPr>
        <w:t>,</w:t>
      </w:r>
      <w:r w:rsidR="00424A7D" w:rsidRPr="005D6956">
        <w:rPr>
          <w:rFonts w:ascii="Arial" w:hAnsi="Arial" w:cs="Arial"/>
        </w:rPr>
        <w:t xml:space="preserve"> with the data being collected from each test</w:t>
      </w:r>
      <w:r w:rsidR="008D10CF">
        <w:rPr>
          <w:rFonts w:ascii="Arial" w:hAnsi="Arial" w:cs="Arial"/>
        </w:rPr>
        <w:t xml:space="preserve">, </w:t>
      </w:r>
      <w:r w:rsidR="00340A83">
        <w:rPr>
          <w:rFonts w:ascii="Arial" w:hAnsi="Arial" w:cs="Arial"/>
        </w:rPr>
        <w:t xml:space="preserve">when comparing the two it can </w:t>
      </w:r>
      <w:r w:rsidR="00424A7D" w:rsidRPr="005D6956">
        <w:rPr>
          <w:rFonts w:ascii="Arial" w:hAnsi="Arial" w:cs="Arial"/>
        </w:rPr>
        <w:t xml:space="preserve">be compared equally. </w:t>
      </w:r>
      <w:r w:rsidR="001C6C43" w:rsidRPr="005D6956">
        <w:rPr>
          <w:rFonts w:ascii="Arial" w:hAnsi="Arial" w:cs="Arial"/>
        </w:rPr>
        <w:t>Whereas</w:t>
      </w:r>
      <w:r w:rsidR="009A485F" w:rsidRPr="005D6956">
        <w:rPr>
          <w:rFonts w:ascii="Arial" w:hAnsi="Arial" w:cs="Arial"/>
        </w:rPr>
        <w:t xml:space="preserve"> </w:t>
      </w:r>
      <w:r w:rsidR="001C6C43" w:rsidRPr="005D6956">
        <w:rPr>
          <w:rFonts w:ascii="Arial" w:hAnsi="Arial" w:cs="Arial"/>
        </w:rPr>
        <w:t>F</w:t>
      </w:r>
      <w:r w:rsidR="009A485F" w:rsidRPr="005D6956">
        <w:rPr>
          <w:rFonts w:ascii="Arial" w:hAnsi="Arial" w:cs="Arial"/>
        </w:rPr>
        <w:t xml:space="preserve">ullam </w:t>
      </w:r>
      <w:r w:rsidR="009A485F" w:rsidRPr="005D6956">
        <w:rPr>
          <w:rFonts w:ascii="Arial" w:hAnsi="Arial" w:cs="Arial"/>
          <w:i/>
          <w:iCs/>
        </w:rPr>
        <w:t>et al</w:t>
      </w:r>
      <w:r w:rsidR="009A485F" w:rsidRPr="005D6956">
        <w:rPr>
          <w:rFonts w:ascii="Arial" w:hAnsi="Arial" w:cs="Arial"/>
        </w:rPr>
        <w:t xml:space="preserve"> </w:t>
      </w:r>
      <w:r w:rsidR="003A00DC" w:rsidRPr="005D6956">
        <w:rPr>
          <w:rFonts w:ascii="Arial" w:hAnsi="Arial" w:cs="Arial"/>
        </w:rPr>
        <w:t xml:space="preserve">(2014), </w:t>
      </w:r>
      <w:r w:rsidR="009A485F" w:rsidRPr="005D6956">
        <w:rPr>
          <w:rFonts w:ascii="Arial" w:hAnsi="Arial" w:cs="Arial"/>
        </w:rPr>
        <w:t>states there are differences in performance score for each of the tests</w:t>
      </w:r>
      <w:r w:rsidR="00495FC2" w:rsidRPr="005D6956">
        <w:rPr>
          <w:rFonts w:ascii="Arial" w:hAnsi="Arial" w:cs="Arial"/>
        </w:rPr>
        <w:t xml:space="preserve">, and thus cannot be interchangeable when assessing dynamic </w:t>
      </w:r>
      <w:r w:rsidR="001C6C43" w:rsidRPr="005D6956">
        <w:rPr>
          <w:rFonts w:ascii="Arial" w:hAnsi="Arial" w:cs="Arial"/>
        </w:rPr>
        <w:t>balance.</w:t>
      </w:r>
      <w:r w:rsidR="008D2FB2">
        <w:rPr>
          <w:rFonts w:ascii="Arial" w:hAnsi="Arial" w:cs="Arial"/>
        </w:rPr>
        <w:t xml:space="preserve"> </w:t>
      </w:r>
      <w:r w:rsidR="00CF4198">
        <w:rPr>
          <w:rFonts w:ascii="Arial" w:hAnsi="Arial" w:cs="Arial"/>
        </w:rPr>
        <w:t>The Y-balance has been made from previous research</w:t>
      </w:r>
      <w:r w:rsidR="00915073" w:rsidRPr="005D6956">
        <w:rPr>
          <w:rFonts w:ascii="Arial" w:hAnsi="Arial" w:cs="Arial"/>
        </w:rPr>
        <w:t xml:space="preserve"> </w:t>
      </w:r>
      <w:r w:rsidR="006B4DAC">
        <w:rPr>
          <w:rFonts w:ascii="Arial" w:hAnsi="Arial" w:cs="Arial"/>
        </w:rPr>
        <w:t xml:space="preserve">which suggests that the eight directions on the star </w:t>
      </w:r>
      <w:r w:rsidR="00B00B57">
        <w:rPr>
          <w:rFonts w:ascii="Arial" w:hAnsi="Arial" w:cs="Arial"/>
        </w:rPr>
        <w:t xml:space="preserve">excursion balance test </w:t>
      </w:r>
      <w:r w:rsidR="00780A02">
        <w:rPr>
          <w:rFonts w:ascii="Arial" w:hAnsi="Arial" w:cs="Arial"/>
        </w:rPr>
        <w:t xml:space="preserve">is </w:t>
      </w:r>
      <w:r w:rsidR="00B00B57">
        <w:rPr>
          <w:rFonts w:ascii="Arial" w:hAnsi="Arial" w:cs="Arial"/>
        </w:rPr>
        <w:t>redundant</w:t>
      </w:r>
      <w:r w:rsidR="0099547F">
        <w:rPr>
          <w:rFonts w:ascii="Arial" w:hAnsi="Arial" w:cs="Arial"/>
        </w:rPr>
        <w:t xml:space="preserve">. </w:t>
      </w:r>
      <w:r w:rsidR="00105510">
        <w:rPr>
          <w:rFonts w:ascii="Arial" w:hAnsi="Arial" w:cs="Arial"/>
        </w:rPr>
        <w:t>It has become more time efficient when testing t</w:t>
      </w:r>
      <w:r w:rsidR="00780A02">
        <w:rPr>
          <w:rFonts w:ascii="Arial" w:hAnsi="Arial" w:cs="Arial"/>
        </w:rPr>
        <w:t>he</w:t>
      </w:r>
      <w:r w:rsidR="00105510">
        <w:rPr>
          <w:rFonts w:ascii="Arial" w:hAnsi="Arial" w:cs="Arial"/>
        </w:rPr>
        <w:t xml:space="preserve"> use </w:t>
      </w:r>
      <w:r w:rsidR="00780A02">
        <w:rPr>
          <w:rFonts w:ascii="Arial" w:hAnsi="Arial" w:cs="Arial"/>
        </w:rPr>
        <w:t xml:space="preserve">of </w:t>
      </w:r>
      <w:r w:rsidR="009E1FD1">
        <w:rPr>
          <w:rFonts w:ascii="Arial" w:hAnsi="Arial" w:cs="Arial"/>
        </w:rPr>
        <w:t>three directions, anterior, posteromedial</w:t>
      </w:r>
      <w:r w:rsidR="00222B58">
        <w:rPr>
          <w:rFonts w:ascii="Arial" w:hAnsi="Arial" w:cs="Arial"/>
        </w:rPr>
        <w:t>,</w:t>
      </w:r>
      <w:r w:rsidR="009E1FD1">
        <w:rPr>
          <w:rFonts w:ascii="Arial" w:hAnsi="Arial" w:cs="Arial"/>
        </w:rPr>
        <w:t xml:space="preserve"> and posterolateral, which creates a Y shape.</w:t>
      </w:r>
      <w:r w:rsidR="00222B58">
        <w:rPr>
          <w:rFonts w:ascii="Arial" w:hAnsi="Arial" w:cs="Arial"/>
        </w:rPr>
        <w:t xml:space="preserve"> </w:t>
      </w:r>
      <w:r w:rsidR="009672A2">
        <w:rPr>
          <w:rFonts w:ascii="Arial" w:hAnsi="Arial" w:cs="Arial"/>
        </w:rPr>
        <w:t xml:space="preserve">Evidence from the Y-balance </w:t>
      </w:r>
      <w:r w:rsidR="00766218">
        <w:rPr>
          <w:rFonts w:ascii="Arial" w:hAnsi="Arial" w:cs="Arial"/>
        </w:rPr>
        <w:t>test in predicting injury has shown to be encouraging</w:t>
      </w:r>
      <w:r w:rsidR="00E36D24">
        <w:rPr>
          <w:rFonts w:ascii="Arial" w:hAnsi="Arial" w:cs="Arial"/>
        </w:rPr>
        <w:t xml:space="preserve"> according to Shaffer </w:t>
      </w:r>
      <w:r w:rsidR="00E36D24" w:rsidRPr="00E36D24">
        <w:rPr>
          <w:rFonts w:ascii="Arial" w:hAnsi="Arial" w:cs="Arial"/>
          <w:i/>
          <w:iCs/>
        </w:rPr>
        <w:t>et al</w:t>
      </w:r>
      <w:r w:rsidR="00E36D24">
        <w:rPr>
          <w:rFonts w:ascii="Arial" w:hAnsi="Arial" w:cs="Arial"/>
        </w:rPr>
        <w:t xml:space="preserve"> (2013).</w:t>
      </w:r>
      <w:r w:rsidR="009E1FD1">
        <w:rPr>
          <w:rFonts w:ascii="Arial" w:hAnsi="Arial" w:cs="Arial"/>
        </w:rPr>
        <w:t xml:space="preserve"> </w:t>
      </w:r>
    </w:p>
    <w:p w14:paraId="4FF87734" w14:textId="77777777" w:rsidR="00E374D3" w:rsidRPr="005D6956" w:rsidRDefault="00E374D3" w:rsidP="00C50D25">
      <w:pPr>
        <w:spacing w:line="276" w:lineRule="auto"/>
        <w:rPr>
          <w:rFonts w:ascii="Arial" w:hAnsi="Arial" w:cs="Arial"/>
        </w:rPr>
      </w:pPr>
    </w:p>
    <w:p w14:paraId="7C5C9757" w14:textId="4A0995B0" w:rsidR="00BF077D" w:rsidRDefault="00FC784D" w:rsidP="00BF077D">
      <w:pPr>
        <w:rPr>
          <w:rFonts w:ascii="Arial" w:hAnsi="Arial" w:cs="Arial"/>
        </w:rPr>
      </w:pPr>
      <w:r w:rsidRPr="005D6956">
        <w:rPr>
          <w:rFonts w:ascii="Arial" w:hAnsi="Arial" w:cs="Arial"/>
        </w:rPr>
        <w:t xml:space="preserve">The </w:t>
      </w:r>
      <w:r w:rsidR="00D53244" w:rsidRPr="005D6956">
        <w:rPr>
          <w:rFonts w:ascii="Arial" w:hAnsi="Arial" w:cs="Arial"/>
        </w:rPr>
        <w:t>s</w:t>
      </w:r>
      <w:r w:rsidR="00BF077D" w:rsidRPr="005D6956">
        <w:rPr>
          <w:rFonts w:ascii="Arial" w:hAnsi="Arial" w:cs="Arial"/>
        </w:rPr>
        <w:t>tar excursion</w:t>
      </w:r>
      <w:r w:rsidRPr="005D6956">
        <w:rPr>
          <w:rFonts w:ascii="Arial" w:hAnsi="Arial" w:cs="Arial"/>
        </w:rPr>
        <w:t xml:space="preserve"> balance test</w:t>
      </w:r>
      <w:r w:rsidR="00BF077D" w:rsidRPr="005D6956">
        <w:rPr>
          <w:rFonts w:ascii="Arial" w:hAnsi="Arial" w:cs="Arial"/>
        </w:rPr>
        <w:t xml:space="preserve"> is a test that has been used and modified to test athletic population with movement skills, this test is reported to assess dynamic balance and to challenge individuals being tested according to Munro and Herrington (2010).</w:t>
      </w:r>
      <w:r w:rsidR="00AB3F31">
        <w:rPr>
          <w:rFonts w:ascii="Arial" w:hAnsi="Arial" w:cs="Arial"/>
        </w:rPr>
        <w:t xml:space="preserve"> </w:t>
      </w:r>
      <w:r w:rsidR="00BF077D" w:rsidRPr="005D6956">
        <w:rPr>
          <w:rFonts w:ascii="Arial" w:hAnsi="Arial" w:cs="Arial"/>
        </w:rPr>
        <w:t xml:space="preserve">The star excursion balance test (SEBT) is widely used in clinical environments to assess different injuries and instability, with injuries including chronic ankle instability, anterior cruciate ligaments (ACL) injuries, with Plisky </w:t>
      </w:r>
      <w:r w:rsidR="00BF077D" w:rsidRPr="005D6956">
        <w:rPr>
          <w:rFonts w:ascii="Arial" w:hAnsi="Arial" w:cs="Arial"/>
          <w:i/>
          <w:iCs/>
        </w:rPr>
        <w:t>et al</w:t>
      </w:r>
      <w:r w:rsidR="00BF077D" w:rsidRPr="005D6956">
        <w:rPr>
          <w:rFonts w:ascii="Arial" w:hAnsi="Arial" w:cs="Arial"/>
        </w:rPr>
        <w:t xml:space="preserve"> (2006) stating the star excursion balance test is reliable and has measures to predict lower limb injuries, with testing that determines if players are at risk of injury. Pollock (2010) has </w:t>
      </w:r>
      <w:r w:rsidR="004F57EC">
        <w:rPr>
          <w:rFonts w:ascii="Arial" w:hAnsi="Arial" w:cs="Arial"/>
        </w:rPr>
        <w:t xml:space="preserve">also </w:t>
      </w:r>
      <w:r w:rsidR="00BF077D" w:rsidRPr="005D6956">
        <w:rPr>
          <w:rFonts w:ascii="Arial" w:hAnsi="Arial" w:cs="Arial"/>
        </w:rPr>
        <w:t xml:space="preserve">confirmed that predictive lower limb injuries can be seen using the star excursion when examining athletic individuals. </w:t>
      </w:r>
    </w:p>
    <w:p w14:paraId="6C044034" w14:textId="77777777" w:rsidR="002B0F38" w:rsidRPr="005D6956" w:rsidRDefault="002B0F38" w:rsidP="00BF077D">
      <w:pPr>
        <w:rPr>
          <w:rFonts w:ascii="Arial" w:hAnsi="Arial" w:cs="Arial"/>
        </w:rPr>
      </w:pPr>
    </w:p>
    <w:p w14:paraId="5091445F" w14:textId="7F7C7C29" w:rsidR="009C5B15" w:rsidRPr="005D6956" w:rsidRDefault="004919B7" w:rsidP="00BF077D">
      <w:pPr>
        <w:rPr>
          <w:rFonts w:ascii="Arial" w:hAnsi="Arial" w:cs="Arial"/>
        </w:rPr>
      </w:pPr>
      <w:r w:rsidRPr="005D6956">
        <w:rPr>
          <w:rFonts w:ascii="Arial" w:hAnsi="Arial" w:cs="Arial"/>
        </w:rPr>
        <w:t xml:space="preserve">Dynamic postural control is a functional task </w:t>
      </w:r>
      <w:r w:rsidR="000D69D8" w:rsidRPr="005D6956">
        <w:rPr>
          <w:rFonts w:ascii="Arial" w:hAnsi="Arial" w:cs="Arial"/>
        </w:rPr>
        <w:t>without compromising the base support, it is stated by</w:t>
      </w:r>
      <w:r w:rsidR="005D5205" w:rsidRPr="005D6956">
        <w:rPr>
          <w:rFonts w:ascii="Arial" w:hAnsi="Arial" w:cs="Arial"/>
        </w:rPr>
        <w:t xml:space="preserve"> Gribble and Hertel (2003),</w:t>
      </w:r>
      <w:r w:rsidR="000D69D8" w:rsidRPr="005D6956">
        <w:rPr>
          <w:rFonts w:ascii="Arial" w:hAnsi="Arial" w:cs="Arial"/>
        </w:rPr>
        <w:t xml:space="preserve"> that the advantage of testing postural control </w:t>
      </w:r>
      <w:r w:rsidR="009C45AD" w:rsidRPr="005D6956">
        <w:rPr>
          <w:rFonts w:ascii="Arial" w:hAnsi="Arial" w:cs="Arial"/>
        </w:rPr>
        <w:t>are the demands of proprioception, range of motion and strength</w:t>
      </w:r>
      <w:r w:rsidR="00081CA2" w:rsidRPr="005D6956">
        <w:rPr>
          <w:rFonts w:ascii="Arial" w:hAnsi="Arial" w:cs="Arial"/>
        </w:rPr>
        <w:t>, while trying to remain steady and upright</w:t>
      </w:r>
      <w:r w:rsidR="005D5205" w:rsidRPr="005D6956">
        <w:rPr>
          <w:rFonts w:ascii="Arial" w:hAnsi="Arial" w:cs="Arial"/>
        </w:rPr>
        <w:t xml:space="preserve">. </w:t>
      </w:r>
      <w:r w:rsidR="009C5B15">
        <w:rPr>
          <w:rFonts w:ascii="Arial" w:hAnsi="Arial" w:cs="Arial"/>
        </w:rPr>
        <w:t xml:space="preserve">Dynamic balance performance has been linked </w:t>
      </w:r>
      <w:r w:rsidR="00DF5708">
        <w:rPr>
          <w:rFonts w:ascii="Arial" w:hAnsi="Arial" w:cs="Arial"/>
        </w:rPr>
        <w:t>with</w:t>
      </w:r>
      <w:r w:rsidR="00174BE3">
        <w:rPr>
          <w:rFonts w:ascii="Arial" w:hAnsi="Arial" w:cs="Arial"/>
        </w:rPr>
        <w:t xml:space="preserve"> the risk of injury increas</w:t>
      </w:r>
      <w:r w:rsidR="00DF5708">
        <w:rPr>
          <w:rFonts w:ascii="Arial" w:hAnsi="Arial" w:cs="Arial"/>
        </w:rPr>
        <w:t>ing</w:t>
      </w:r>
      <w:r w:rsidR="00174BE3">
        <w:rPr>
          <w:rFonts w:ascii="Arial" w:hAnsi="Arial" w:cs="Arial"/>
        </w:rPr>
        <w:t xml:space="preserve">, </w:t>
      </w:r>
      <w:r w:rsidR="00A80B87">
        <w:rPr>
          <w:rFonts w:ascii="Arial" w:hAnsi="Arial" w:cs="Arial"/>
        </w:rPr>
        <w:t xml:space="preserve">using the star excursion </w:t>
      </w:r>
      <w:r w:rsidR="00CF5021">
        <w:rPr>
          <w:rFonts w:ascii="Arial" w:hAnsi="Arial" w:cs="Arial"/>
        </w:rPr>
        <w:t xml:space="preserve">it </w:t>
      </w:r>
      <w:r w:rsidR="00A80B87">
        <w:rPr>
          <w:rFonts w:ascii="Arial" w:hAnsi="Arial" w:cs="Arial"/>
        </w:rPr>
        <w:t>as be</w:t>
      </w:r>
      <w:r w:rsidR="00CF5021">
        <w:rPr>
          <w:rFonts w:ascii="Arial" w:hAnsi="Arial" w:cs="Arial"/>
        </w:rPr>
        <w:t>come</w:t>
      </w:r>
      <w:r w:rsidR="00A80B87">
        <w:rPr>
          <w:rFonts w:ascii="Arial" w:hAnsi="Arial" w:cs="Arial"/>
        </w:rPr>
        <w:t xml:space="preserve"> </w:t>
      </w:r>
      <w:r w:rsidR="00664062">
        <w:rPr>
          <w:rFonts w:ascii="Arial" w:hAnsi="Arial" w:cs="Arial"/>
        </w:rPr>
        <w:t xml:space="preserve">popular in sports settings but has become more challenging when it is required to assess </w:t>
      </w:r>
      <w:r w:rsidR="00CF5021">
        <w:rPr>
          <w:rFonts w:ascii="Arial" w:hAnsi="Arial" w:cs="Arial"/>
        </w:rPr>
        <w:t xml:space="preserve">whether </w:t>
      </w:r>
      <w:r w:rsidR="00B53939">
        <w:rPr>
          <w:rFonts w:ascii="Arial" w:hAnsi="Arial" w:cs="Arial"/>
        </w:rPr>
        <w:t>individuals are healthy</w:t>
      </w:r>
      <w:r w:rsidR="00742F2E">
        <w:rPr>
          <w:rFonts w:ascii="Arial" w:hAnsi="Arial" w:cs="Arial"/>
        </w:rPr>
        <w:t xml:space="preserve"> </w:t>
      </w:r>
      <w:r w:rsidR="008931C3">
        <w:rPr>
          <w:rFonts w:ascii="Arial" w:hAnsi="Arial" w:cs="Arial"/>
        </w:rPr>
        <w:t>or</w:t>
      </w:r>
      <w:r w:rsidR="00B53939">
        <w:rPr>
          <w:rFonts w:ascii="Arial" w:hAnsi="Arial" w:cs="Arial"/>
        </w:rPr>
        <w:t xml:space="preserve"> if</w:t>
      </w:r>
      <w:r w:rsidR="008931C3">
        <w:rPr>
          <w:rFonts w:ascii="Arial" w:hAnsi="Arial" w:cs="Arial"/>
        </w:rPr>
        <w:t xml:space="preserve"> individuals have balance </w:t>
      </w:r>
      <w:r w:rsidR="00B53939">
        <w:rPr>
          <w:rFonts w:ascii="Arial" w:hAnsi="Arial" w:cs="Arial"/>
        </w:rPr>
        <w:t>impairments</w:t>
      </w:r>
      <w:r w:rsidR="008C4E17">
        <w:rPr>
          <w:rFonts w:ascii="Arial" w:hAnsi="Arial" w:cs="Arial"/>
        </w:rPr>
        <w:t xml:space="preserve"> according to</w:t>
      </w:r>
      <w:r w:rsidR="00537C48">
        <w:rPr>
          <w:rFonts w:ascii="Arial" w:hAnsi="Arial" w:cs="Arial"/>
        </w:rPr>
        <w:t xml:space="preserve"> Reghabi</w:t>
      </w:r>
      <w:r w:rsidR="00362A32">
        <w:rPr>
          <w:rFonts w:ascii="Arial" w:hAnsi="Arial" w:cs="Arial"/>
        </w:rPr>
        <w:t>, Power, and Ko (2018)</w:t>
      </w:r>
      <w:r w:rsidR="00B53939">
        <w:rPr>
          <w:rFonts w:ascii="Arial" w:hAnsi="Arial" w:cs="Arial"/>
        </w:rPr>
        <w:t xml:space="preserve">. </w:t>
      </w:r>
    </w:p>
    <w:p w14:paraId="0726EE8D" w14:textId="77777777" w:rsidR="00BF077D" w:rsidRPr="005D6956" w:rsidRDefault="00BF077D" w:rsidP="00BF077D">
      <w:pPr>
        <w:rPr>
          <w:rFonts w:ascii="Arial" w:hAnsi="Arial" w:cs="Arial"/>
        </w:rPr>
      </w:pPr>
    </w:p>
    <w:p w14:paraId="7B9A5A21" w14:textId="66A7B78E" w:rsidR="00BF077D" w:rsidRPr="005D6956" w:rsidRDefault="00BF077D" w:rsidP="00BF077D">
      <w:pPr>
        <w:rPr>
          <w:rFonts w:ascii="Arial" w:hAnsi="Arial" w:cs="Arial"/>
        </w:rPr>
      </w:pPr>
      <w:r w:rsidRPr="005D6956">
        <w:rPr>
          <w:rFonts w:ascii="Arial" w:hAnsi="Arial" w:cs="Arial"/>
        </w:rPr>
        <w:t>One issue has been stated by Munro and Herrington (2010) stating the time it takes to assess is a long process, as the protocol which was used had individuals attempt 6 trials and a further 3 measured trials, as the first 1 to 6 trails were used for the individual</w:t>
      </w:r>
      <w:r w:rsidR="008A48AA">
        <w:rPr>
          <w:rFonts w:ascii="Arial" w:hAnsi="Arial" w:cs="Arial"/>
        </w:rPr>
        <w:t>s</w:t>
      </w:r>
      <w:r w:rsidRPr="005D6956">
        <w:rPr>
          <w:rFonts w:ascii="Arial" w:hAnsi="Arial" w:cs="Arial"/>
        </w:rPr>
        <w:t xml:space="preserve"> to practice. The more times that were practiced showed that there were better results in distance, which has then been stated to have a higher reliability </w:t>
      </w:r>
      <w:r w:rsidRPr="005D6956">
        <w:rPr>
          <w:rFonts w:ascii="Arial" w:hAnsi="Arial" w:cs="Arial"/>
        </w:rPr>
        <w:lastRenderedPageBreak/>
        <w:t xml:space="preserve">score from attempts over 6 trails than if there were less attempts taken. These trials were taken between two days and have a possibility to effect results. Robinson and Gribble (2008) have stated that 4 practice trails are enough for stability to be achieved, therefore the need to reduce practice trials from 6 to 4 before taking the 3 final attempts is more beneficial. </w:t>
      </w:r>
    </w:p>
    <w:p w14:paraId="677E12F0" w14:textId="77777777" w:rsidR="00BF077D" w:rsidRPr="005D6956" w:rsidRDefault="00BF077D" w:rsidP="00BF077D">
      <w:pPr>
        <w:rPr>
          <w:rFonts w:ascii="Arial" w:hAnsi="Arial" w:cs="Arial"/>
        </w:rPr>
      </w:pPr>
    </w:p>
    <w:p w14:paraId="6AA97DB7" w14:textId="77777777" w:rsidR="00BF077D" w:rsidRPr="005D6956" w:rsidRDefault="00BF077D" w:rsidP="00BF077D">
      <w:pPr>
        <w:rPr>
          <w:rFonts w:ascii="Arial" w:hAnsi="Arial" w:cs="Arial"/>
        </w:rPr>
      </w:pPr>
      <w:r w:rsidRPr="005D6956">
        <w:rPr>
          <w:rFonts w:ascii="Arial" w:hAnsi="Arial" w:cs="Arial"/>
        </w:rPr>
        <w:t xml:space="preserve">The cost effectiveness for the star excursion balance test is low, so this would be a good measuring tool for lower extremity. There are many different instability injuries to test, with chronic ankle instability being one of the most common ankle injuries in sport according to Olmsted </w:t>
      </w:r>
      <w:r w:rsidRPr="005D6956">
        <w:rPr>
          <w:rFonts w:ascii="Arial" w:hAnsi="Arial" w:cs="Arial"/>
          <w:i/>
          <w:iCs/>
        </w:rPr>
        <w:t>et al</w:t>
      </w:r>
      <w:r w:rsidRPr="005D6956">
        <w:rPr>
          <w:rFonts w:ascii="Arial" w:hAnsi="Arial" w:cs="Arial"/>
        </w:rPr>
        <w:t xml:space="preserve"> (2002).</w:t>
      </w:r>
    </w:p>
    <w:p w14:paraId="1B93B3C0" w14:textId="77777777" w:rsidR="00BF077D" w:rsidRPr="005D6956" w:rsidRDefault="00BF077D" w:rsidP="00BF077D">
      <w:pPr>
        <w:rPr>
          <w:rFonts w:ascii="Arial" w:hAnsi="Arial" w:cs="Arial"/>
        </w:rPr>
      </w:pPr>
    </w:p>
    <w:p w14:paraId="0C6388A0" w14:textId="40DD0830" w:rsidR="00BF077D" w:rsidRDefault="00853DBA" w:rsidP="00BF077D">
      <w:pPr>
        <w:rPr>
          <w:rFonts w:ascii="Arial" w:hAnsi="Arial" w:cs="Arial"/>
        </w:rPr>
      </w:pPr>
      <w:r w:rsidRPr="005D6956">
        <w:rPr>
          <w:rFonts w:ascii="Arial" w:hAnsi="Arial" w:cs="Arial"/>
        </w:rPr>
        <w:t>The r</w:t>
      </w:r>
      <w:r w:rsidR="00BF077D" w:rsidRPr="005D6956">
        <w:rPr>
          <w:rFonts w:ascii="Arial" w:hAnsi="Arial" w:cs="Arial"/>
        </w:rPr>
        <w:t>eason for choosing star excursion</w:t>
      </w:r>
      <w:r w:rsidR="00C4232B" w:rsidRPr="005D6956">
        <w:rPr>
          <w:rFonts w:ascii="Arial" w:hAnsi="Arial" w:cs="Arial"/>
        </w:rPr>
        <w:t xml:space="preserve"> </w:t>
      </w:r>
      <w:r w:rsidR="00F52E90">
        <w:rPr>
          <w:rFonts w:ascii="Arial" w:hAnsi="Arial" w:cs="Arial"/>
        </w:rPr>
        <w:t>has been</w:t>
      </w:r>
      <w:r w:rsidR="00C4232B" w:rsidRPr="005D6956">
        <w:rPr>
          <w:rFonts w:ascii="Arial" w:hAnsi="Arial" w:cs="Arial"/>
        </w:rPr>
        <w:t xml:space="preserve"> to find out whether this</w:t>
      </w:r>
      <w:r w:rsidR="0018008E" w:rsidRPr="005D6956">
        <w:rPr>
          <w:rFonts w:ascii="Arial" w:hAnsi="Arial" w:cs="Arial"/>
        </w:rPr>
        <w:t xml:space="preserve"> assessment </w:t>
      </w:r>
      <w:r w:rsidR="00C4232B" w:rsidRPr="005D6956">
        <w:rPr>
          <w:rFonts w:ascii="Arial" w:hAnsi="Arial" w:cs="Arial"/>
        </w:rPr>
        <w:t xml:space="preserve">tool </w:t>
      </w:r>
      <w:r w:rsidR="0018008E" w:rsidRPr="005D6956">
        <w:rPr>
          <w:rFonts w:ascii="Arial" w:hAnsi="Arial" w:cs="Arial"/>
        </w:rPr>
        <w:t xml:space="preserve">can help predict or identify </w:t>
      </w:r>
      <w:r w:rsidR="006966E5" w:rsidRPr="005D6956">
        <w:rPr>
          <w:rFonts w:ascii="Arial" w:hAnsi="Arial" w:cs="Arial"/>
        </w:rPr>
        <w:t xml:space="preserve">injuries </w:t>
      </w:r>
      <w:r w:rsidR="0018008E" w:rsidRPr="005D6956">
        <w:rPr>
          <w:rFonts w:ascii="Arial" w:hAnsi="Arial" w:cs="Arial"/>
        </w:rPr>
        <w:t>in</w:t>
      </w:r>
      <w:r w:rsidR="006966E5" w:rsidRPr="005D6956">
        <w:rPr>
          <w:rFonts w:ascii="Arial" w:hAnsi="Arial" w:cs="Arial"/>
        </w:rPr>
        <w:t xml:space="preserve"> the </w:t>
      </w:r>
      <w:r w:rsidR="0018008E" w:rsidRPr="005D6956">
        <w:rPr>
          <w:rFonts w:ascii="Arial" w:hAnsi="Arial" w:cs="Arial"/>
        </w:rPr>
        <w:t xml:space="preserve">lower extremity. </w:t>
      </w:r>
      <w:r w:rsidR="00C4232B" w:rsidRPr="005D6956">
        <w:rPr>
          <w:rFonts w:ascii="Arial" w:hAnsi="Arial" w:cs="Arial"/>
        </w:rPr>
        <w:t xml:space="preserve">Researchers have found evidence that the </w:t>
      </w:r>
      <w:r w:rsidR="00516C91" w:rsidRPr="005D6956">
        <w:rPr>
          <w:rFonts w:ascii="Arial" w:hAnsi="Arial" w:cs="Arial"/>
        </w:rPr>
        <w:t xml:space="preserve">screening of star excursion is sensitive with musculoskeletal impairments, </w:t>
      </w:r>
      <w:r w:rsidR="0015106E" w:rsidRPr="005D6956">
        <w:rPr>
          <w:rFonts w:ascii="Arial" w:hAnsi="Arial" w:cs="Arial"/>
        </w:rPr>
        <w:t>which include</w:t>
      </w:r>
      <w:r w:rsidR="00D73681" w:rsidRPr="005D6956">
        <w:rPr>
          <w:rFonts w:ascii="Arial" w:hAnsi="Arial" w:cs="Arial"/>
        </w:rPr>
        <w:t xml:space="preserve"> chronic ankle instability, quadricep strength deficits and </w:t>
      </w:r>
      <w:r w:rsidR="00ED3341" w:rsidRPr="005D6956">
        <w:rPr>
          <w:rFonts w:ascii="Arial" w:hAnsi="Arial" w:cs="Arial"/>
        </w:rPr>
        <w:t>patellofemoral</w:t>
      </w:r>
      <w:r w:rsidR="00D73681" w:rsidRPr="005D6956">
        <w:rPr>
          <w:rFonts w:ascii="Arial" w:hAnsi="Arial" w:cs="Arial"/>
        </w:rPr>
        <w:t xml:space="preserve"> pain syndrome</w:t>
      </w:r>
      <w:r w:rsidR="0015106E" w:rsidRPr="005D6956">
        <w:rPr>
          <w:rFonts w:ascii="Arial" w:hAnsi="Arial" w:cs="Arial"/>
        </w:rPr>
        <w:t xml:space="preserve">. The distances </w:t>
      </w:r>
      <w:r w:rsidR="00A101EB" w:rsidRPr="005D6956">
        <w:rPr>
          <w:rFonts w:ascii="Arial" w:hAnsi="Arial" w:cs="Arial"/>
        </w:rPr>
        <w:t xml:space="preserve">have been reported to be down on performance with these impairments </w:t>
      </w:r>
      <w:r w:rsidR="00746B1C" w:rsidRPr="005D6956">
        <w:rPr>
          <w:rFonts w:ascii="Arial" w:hAnsi="Arial" w:cs="Arial"/>
        </w:rPr>
        <w:t>when compared to a healthy participant</w:t>
      </w:r>
      <w:r w:rsidR="0002792D">
        <w:rPr>
          <w:rFonts w:ascii="Arial" w:hAnsi="Arial" w:cs="Arial"/>
        </w:rPr>
        <w:t xml:space="preserve"> according to</w:t>
      </w:r>
      <w:r w:rsidR="00746B1C" w:rsidRPr="005D6956">
        <w:rPr>
          <w:rFonts w:ascii="Arial" w:hAnsi="Arial" w:cs="Arial"/>
        </w:rPr>
        <w:t xml:space="preserve"> </w:t>
      </w:r>
      <w:r w:rsidR="00334AB0" w:rsidRPr="005D6956">
        <w:rPr>
          <w:rFonts w:ascii="Arial" w:hAnsi="Arial" w:cs="Arial"/>
        </w:rPr>
        <w:t>G</w:t>
      </w:r>
      <w:r w:rsidR="00746B1C" w:rsidRPr="005D6956">
        <w:rPr>
          <w:rFonts w:ascii="Arial" w:hAnsi="Arial" w:cs="Arial"/>
        </w:rPr>
        <w:t>rib</w:t>
      </w:r>
      <w:r w:rsidR="00334AB0" w:rsidRPr="005D6956">
        <w:rPr>
          <w:rFonts w:ascii="Arial" w:hAnsi="Arial" w:cs="Arial"/>
        </w:rPr>
        <w:t xml:space="preserve">ble and </w:t>
      </w:r>
      <w:r w:rsidR="000B6AF7" w:rsidRPr="005D6956">
        <w:rPr>
          <w:rFonts w:ascii="Arial" w:hAnsi="Arial" w:cs="Arial"/>
        </w:rPr>
        <w:t xml:space="preserve">Hertel </w:t>
      </w:r>
      <w:r w:rsidR="0002792D">
        <w:rPr>
          <w:rFonts w:ascii="Arial" w:hAnsi="Arial" w:cs="Arial"/>
        </w:rPr>
        <w:t>(</w:t>
      </w:r>
      <w:r w:rsidR="00334AB0" w:rsidRPr="005D6956">
        <w:rPr>
          <w:rFonts w:ascii="Arial" w:hAnsi="Arial" w:cs="Arial"/>
        </w:rPr>
        <w:t>2003)</w:t>
      </w:r>
      <w:r w:rsidR="00746B1C" w:rsidRPr="005D6956">
        <w:rPr>
          <w:rFonts w:ascii="Arial" w:hAnsi="Arial" w:cs="Arial"/>
        </w:rPr>
        <w:t xml:space="preserve">. </w:t>
      </w:r>
    </w:p>
    <w:p w14:paraId="4A42C699" w14:textId="77777777" w:rsidR="00215B84" w:rsidRDefault="00215B84" w:rsidP="00BF077D">
      <w:pPr>
        <w:rPr>
          <w:rFonts w:ascii="Arial" w:hAnsi="Arial" w:cs="Arial"/>
        </w:rPr>
      </w:pPr>
    </w:p>
    <w:p w14:paraId="6A905A3A" w14:textId="0EDD1DD0" w:rsidR="009D716E" w:rsidRDefault="00787C5C" w:rsidP="00BF077D">
      <w:pPr>
        <w:rPr>
          <w:rFonts w:ascii="Arial" w:hAnsi="Arial" w:cs="Arial"/>
        </w:rPr>
      </w:pPr>
      <w:r>
        <w:rPr>
          <w:rFonts w:ascii="Arial" w:hAnsi="Arial" w:cs="Arial"/>
        </w:rPr>
        <w:t>Reliability of the star excursion balance test has shown to be excellent</w:t>
      </w:r>
      <w:r w:rsidR="001F2043">
        <w:rPr>
          <w:rFonts w:ascii="Arial" w:hAnsi="Arial" w:cs="Arial"/>
        </w:rPr>
        <w:t xml:space="preserve">, with reliability being excellent the test can be replicated </w:t>
      </w:r>
      <w:r w:rsidR="00215B84">
        <w:rPr>
          <w:rFonts w:ascii="Arial" w:hAnsi="Arial" w:cs="Arial"/>
        </w:rPr>
        <w:t xml:space="preserve">for the use of clinical and scientific purposes. </w:t>
      </w:r>
      <w:r w:rsidR="004E63B7">
        <w:rPr>
          <w:rFonts w:ascii="Arial" w:hAnsi="Arial" w:cs="Arial"/>
        </w:rPr>
        <w:t xml:space="preserve">Although the protocol, population and test directions </w:t>
      </w:r>
      <w:r w:rsidR="002B047D">
        <w:rPr>
          <w:rFonts w:ascii="Arial" w:hAnsi="Arial" w:cs="Arial"/>
        </w:rPr>
        <w:t xml:space="preserve">are different based on </w:t>
      </w:r>
      <w:r w:rsidR="00FA7687">
        <w:rPr>
          <w:rFonts w:ascii="Arial" w:hAnsi="Arial" w:cs="Arial"/>
        </w:rPr>
        <w:t>clinicians’</w:t>
      </w:r>
      <w:r w:rsidR="002B047D">
        <w:rPr>
          <w:rFonts w:ascii="Arial" w:hAnsi="Arial" w:cs="Arial"/>
        </w:rPr>
        <w:t xml:space="preserve"> choice</w:t>
      </w:r>
      <w:r w:rsidR="00B85323">
        <w:rPr>
          <w:rFonts w:ascii="Arial" w:hAnsi="Arial" w:cs="Arial"/>
        </w:rPr>
        <w:t xml:space="preserve">. </w:t>
      </w:r>
      <w:r w:rsidR="00FB2937">
        <w:rPr>
          <w:rFonts w:ascii="Arial" w:hAnsi="Arial" w:cs="Arial"/>
        </w:rPr>
        <w:t xml:space="preserve">Previous reliability has been </w:t>
      </w:r>
      <w:r w:rsidR="00FA7687">
        <w:rPr>
          <w:rFonts w:ascii="Arial" w:hAnsi="Arial" w:cs="Arial"/>
        </w:rPr>
        <w:t>compared</w:t>
      </w:r>
      <w:r w:rsidR="00AF3ED8">
        <w:rPr>
          <w:rFonts w:ascii="Arial" w:hAnsi="Arial" w:cs="Arial"/>
        </w:rPr>
        <w:t>,</w:t>
      </w:r>
      <w:r w:rsidR="00FB2937">
        <w:rPr>
          <w:rFonts w:ascii="Arial" w:hAnsi="Arial" w:cs="Arial"/>
        </w:rPr>
        <w:t xml:space="preserve"> </w:t>
      </w:r>
      <w:r w:rsidR="00AF3ED8">
        <w:rPr>
          <w:rFonts w:ascii="Arial" w:hAnsi="Arial" w:cs="Arial"/>
        </w:rPr>
        <w:t>it has been</w:t>
      </w:r>
      <w:r w:rsidR="00FB2937">
        <w:rPr>
          <w:rFonts w:ascii="Arial" w:hAnsi="Arial" w:cs="Arial"/>
        </w:rPr>
        <w:t xml:space="preserve"> found that </w:t>
      </w:r>
      <w:r w:rsidR="008A7A85">
        <w:rPr>
          <w:rFonts w:ascii="Arial" w:hAnsi="Arial" w:cs="Arial"/>
        </w:rPr>
        <w:t xml:space="preserve">when assessing in a preseason setting with athletes who were familiar with star excursion testing, </w:t>
      </w:r>
      <w:r w:rsidR="001B412E">
        <w:rPr>
          <w:rFonts w:ascii="Arial" w:hAnsi="Arial" w:cs="Arial"/>
        </w:rPr>
        <w:t xml:space="preserve">it had </w:t>
      </w:r>
      <w:r w:rsidR="008A7A85">
        <w:rPr>
          <w:rFonts w:ascii="Arial" w:hAnsi="Arial" w:cs="Arial"/>
        </w:rPr>
        <w:t>reduce</w:t>
      </w:r>
      <w:r w:rsidR="00A8331B">
        <w:rPr>
          <w:rFonts w:ascii="Arial" w:hAnsi="Arial" w:cs="Arial"/>
        </w:rPr>
        <w:t>d the</w:t>
      </w:r>
      <w:r w:rsidR="008A7A85">
        <w:rPr>
          <w:rFonts w:ascii="Arial" w:hAnsi="Arial" w:cs="Arial"/>
        </w:rPr>
        <w:t xml:space="preserve"> time </w:t>
      </w:r>
      <w:r w:rsidR="001B412E">
        <w:rPr>
          <w:rFonts w:ascii="Arial" w:hAnsi="Arial" w:cs="Arial"/>
        </w:rPr>
        <w:t>to complete</w:t>
      </w:r>
      <w:r w:rsidR="008A7A85">
        <w:rPr>
          <w:rFonts w:ascii="Arial" w:hAnsi="Arial" w:cs="Arial"/>
        </w:rPr>
        <w:t xml:space="preserve"> testing. </w:t>
      </w:r>
      <w:r w:rsidR="00A8331B">
        <w:rPr>
          <w:rFonts w:ascii="Arial" w:hAnsi="Arial" w:cs="Arial"/>
        </w:rPr>
        <w:t xml:space="preserve">The number of practice trials </w:t>
      </w:r>
      <w:r w:rsidR="00117DBF">
        <w:rPr>
          <w:rFonts w:ascii="Arial" w:hAnsi="Arial" w:cs="Arial"/>
        </w:rPr>
        <w:t xml:space="preserve">has been mentioned again, </w:t>
      </w:r>
      <w:r w:rsidR="00772AEA">
        <w:rPr>
          <w:rFonts w:ascii="Arial" w:hAnsi="Arial" w:cs="Arial"/>
        </w:rPr>
        <w:t xml:space="preserve">with smaller groups performing </w:t>
      </w:r>
      <w:r w:rsidR="00117DBF">
        <w:rPr>
          <w:rFonts w:ascii="Arial" w:hAnsi="Arial" w:cs="Arial"/>
        </w:rPr>
        <w:t>four practice trials</w:t>
      </w:r>
      <w:r w:rsidR="001B412E">
        <w:rPr>
          <w:rFonts w:ascii="Arial" w:hAnsi="Arial" w:cs="Arial"/>
        </w:rPr>
        <w:t>, which</w:t>
      </w:r>
      <w:r w:rsidR="00117DBF">
        <w:rPr>
          <w:rFonts w:ascii="Arial" w:hAnsi="Arial" w:cs="Arial"/>
        </w:rPr>
        <w:t xml:space="preserve"> </w:t>
      </w:r>
      <w:r w:rsidR="00772AEA">
        <w:rPr>
          <w:rFonts w:ascii="Arial" w:hAnsi="Arial" w:cs="Arial"/>
        </w:rPr>
        <w:t>ha</w:t>
      </w:r>
      <w:r w:rsidR="001B412E">
        <w:rPr>
          <w:rFonts w:ascii="Arial" w:hAnsi="Arial" w:cs="Arial"/>
        </w:rPr>
        <w:t xml:space="preserve">s </w:t>
      </w:r>
      <w:r w:rsidR="00772AEA">
        <w:rPr>
          <w:rFonts w:ascii="Arial" w:hAnsi="Arial" w:cs="Arial"/>
        </w:rPr>
        <w:t>shown similar or improved results</w:t>
      </w:r>
      <w:r w:rsidR="00215B84">
        <w:rPr>
          <w:rFonts w:ascii="Arial" w:hAnsi="Arial" w:cs="Arial"/>
        </w:rPr>
        <w:t xml:space="preserve"> </w:t>
      </w:r>
      <w:r w:rsidR="00772AEA">
        <w:rPr>
          <w:rFonts w:ascii="Arial" w:hAnsi="Arial" w:cs="Arial"/>
        </w:rPr>
        <w:t xml:space="preserve">compared to other studies </w:t>
      </w:r>
      <w:r w:rsidR="00331EFB">
        <w:rPr>
          <w:rFonts w:ascii="Arial" w:hAnsi="Arial" w:cs="Arial"/>
        </w:rPr>
        <w:t xml:space="preserve">stated by </w:t>
      </w:r>
      <w:r w:rsidR="00FA1D61">
        <w:rPr>
          <w:rFonts w:ascii="Arial" w:hAnsi="Arial" w:cs="Arial"/>
        </w:rPr>
        <w:t xml:space="preserve">Onofrei </w:t>
      </w:r>
      <w:r w:rsidR="00FA1D61" w:rsidRPr="00FA1D61">
        <w:rPr>
          <w:rFonts w:ascii="Arial" w:hAnsi="Arial" w:cs="Arial"/>
          <w:i/>
          <w:iCs/>
        </w:rPr>
        <w:t>et al</w:t>
      </w:r>
      <w:r w:rsidR="00FA1D61">
        <w:rPr>
          <w:rFonts w:ascii="Arial" w:hAnsi="Arial" w:cs="Arial"/>
        </w:rPr>
        <w:t xml:space="preserve"> (2019).</w:t>
      </w:r>
    </w:p>
    <w:p w14:paraId="67C92AA3" w14:textId="77777777" w:rsidR="00F560E7" w:rsidRDefault="00F560E7" w:rsidP="00BF077D">
      <w:pPr>
        <w:rPr>
          <w:rFonts w:ascii="Arial" w:hAnsi="Arial" w:cs="Arial"/>
        </w:rPr>
      </w:pPr>
    </w:p>
    <w:p w14:paraId="5CE30407" w14:textId="269962F6" w:rsidR="00F560E7" w:rsidRPr="005D6956" w:rsidRDefault="00F560E7" w:rsidP="00BF077D">
      <w:pPr>
        <w:rPr>
          <w:rFonts w:ascii="Arial" w:hAnsi="Arial" w:cs="Arial"/>
        </w:rPr>
      </w:pPr>
      <w:r>
        <w:rPr>
          <w:rFonts w:ascii="Arial" w:hAnsi="Arial" w:cs="Arial"/>
        </w:rPr>
        <w:t xml:space="preserve">Research on reliability has been shown to be excellent, the </w:t>
      </w:r>
      <w:r w:rsidR="008C46CE">
        <w:rPr>
          <w:rFonts w:ascii="Arial" w:hAnsi="Arial" w:cs="Arial"/>
        </w:rPr>
        <w:t xml:space="preserve">clinical </w:t>
      </w:r>
      <w:r>
        <w:rPr>
          <w:rFonts w:ascii="Arial" w:hAnsi="Arial" w:cs="Arial"/>
        </w:rPr>
        <w:t xml:space="preserve">function </w:t>
      </w:r>
      <w:r w:rsidR="008C46CE">
        <w:rPr>
          <w:rFonts w:ascii="Arial" w:hAnsi="Arial" w:cs="Arial"/>
        </w:rPr>
        <w:t xml:space="preserve">is important to the star excursion, </w:t>
      </w:r>
      <w:r w:rsidR="00044BF7">
        <w:rPr>
          <w:rFonts w:ascii="Arial" w:hAnsi="Arial" w:cs="Arial"/>
        </w:rPr>
        <w:t xml:space="preserve">with range of motion, muscle strength, proprioceptive and neuromuscular </w:t>
      </w:r>
      <w:r w:rsidR="00051556">
        <w:rPr>
          <w:rFonts w:ascii="Arial" w:hAnsi="Arial" w:cs="Arial"/>
        </w:rPr>
        <w:t xml:space="preserve">skills to keep balance </w:t>
      </w:r>
      <w:r w:rsidR="00FC08E9">
        <w:rPr>
          <w:rFonts w:ascii="Arial" w:hAnsi="Arial" w:cs="Arial"/>
        </w:rPr>
        <w:t xml:space="preserve">is </w:t>
      </w:r>
      <w:r w:rsidR="00051556">
        <w:rPr>
          <w:rFonts w:ascii="Arial" w:hAnsi="Arial" w:cs="Arial"/>
        </w:rPr>
        <w:t xml:space="preserve">required. </w:t>
      </w:r>
      <w:r w:rsidR="00B64274">
        <w:rPr>
          <w:rFonts w:ascii="Arial" w:hAnsi="Arial" w:cs="Arial"/>
        </w:rPr>
        <w:t xml:space="preserve">It has been stated </w:t>
      </w:r>
      <w:r w:rsidR="0079547E">
        <w:rPr>
          <w:rFonts w:ascii="Arial" w:hAnsi="Arial" w:cs="Arial"/>
        </w:rPr>
        <w:t xml:space="preserve">by </w:t>
      </w:r>
      <w:r w:rsidR="00B011AC">
        <w:rPr>
          <w:rFonts w:ascii="Arial" w:hAnsi="Arial" w:cs="Arial"/>
        </w:rPr>
        <w:t xml:space="preserve">Wan </w:t>
      </w:r>
      <w:r w:rsidR="00B011AC" w:rsidRPr="00B011AC">
        <w:rPr>
          <w:rFonts w:ascii="Arial" w:hAnsi="Arial" w:cs="Arial"/>
          <w:i/>
          <w:iCs/>
        </w:rPr>
        <w:t>et al</w:t>
      </w:r>
      <w:r w:rsidR="00B011AC">
        <w:rPr>
          <w:rFonts w:ascii="Arial" w:hAnsi="Arial" w:cs="Arial"/>
        </w:rPr>
        <w:t xml:space="preserve"> (2019), </w:t>
      </w:r>
      <w:r w:rsidR="00B64274">
        <w:rPr>
          <w:rFonts w:ascii="Arial" w:hAnsi="Arial" w:cs="Arial"/>
        </w:rPr>
        <w:t xml:space="preserve">that the performance of the star excursion </w:t>
      </w:r>
      <w:r w:rsidR="00EE781B">
        <w:rPr>
          <w:rFonts w:ascii="Arial" w:hAnsi="Arial" w:cs="Arial"/>
        </w:rPr>
        <w:t xml:space="preserve">can be influenced, </w:t>
      </w:r>
      <w:r w:rsidR="00582865">
        <w:rPr>
          <w:rFonts w:ascii="Arial" w:hAnsi="Arial" w:cs="Arial"/>
        </w:rPr>
        <w:t xml:space="preserve">by complex physiological systems </w:t>
      </w:r>
      <w:r w:rsidR="00462B95">
        <w:rPr>
          <w:rFonts w:ascii="Arial" w:hAnsi="Arial" w:cs="Arial"/>
        </w:rPr>
        <w:t xml:space="preserve">and musculoskeletal systems such as vision, somatosensory and vestibular systems impacting scores. </w:t>
      </w:r>
      <w:r w:rsidR="00DC1756">
        <w:rPr>
          <w:rFonts w:ascii="Arial" w:hAnsi="Arial" w:cs="Arial"/>
        </w:rPr>
        <w:t>Vision plays an important role in balance and postural control</w:t>
      </w:r>
      <w:r w:rsidR="00FD5066">
        <w:rPr>
          <w:rFonts w:ascii="Arial" w:hAnsi="Arial" w:cs="Arial"/>
        </w:rPr>
        <w:t xml:space="preserve">. </w:t>
      </w:r>
      <w:r w:rsidR="00A10C68">
        <w:rPr>
          <w:rFonts w:ascii="Arial" w:hAnsi="Arial" w:cs="Arial"/>
        </w:rPr>
        <w:t xml:space="preserve">With the importance of </w:t>
      </w:r>
      <w:r w:rsidR="0079547E">
        <w:rPr>
          <w:rFonts w:ascii="Arial" w:hAnsi="Arial" w:cs="Arial"/>
        </w:rPr>
        <w:t>visuals,</w:t>
      </w:r>
      <w:r w:rsidR="00A10C68">
        <w:rPr>
          <w:rFonts w:ascii="Arial" w:hAnsi="Arial" w:cs="Arial"/>
        </w:rPr>
        <w:t xml:space="preserve"> it has been </w:t>
      </w:r>
      <w:r w:rsidR="005B65E1">
        <w:rPr>
          <w:rFonts w:ascii="Arial" w:hAnsi="Arial" w:cs="Arial"/>
        </w:rPr>
        <w:t xml:space="preserve">stated that feedback on the performance can improve posterolateral directional reach on the star excursion, </w:t>
      </w:r>
      <w:r w:rsidR="00A826C6">
        <w:rPr>
          <w:rFonts w:ascii="Arial" w:hAnsi="Arial" w:cs="Arial"/>
        </w:rPr>
        <w:t xml:space="preserve">this has been helpful in clinical settings and with rehabilitation </w:t>
      </w:r>
      <w:r w:rsidR="00191F9C">
        <w:rPr>
          <w:rFonts w:ascii="Arial" w:hAnsi="Arial" w:cs="Arial"/>
        </w:rPr>
        <w:t xml:space="preserve">for athletes training to improve </w:t>
      </w:r>
      <w:r w:rsidR="0079547E">
        <w:rPr>
          <w:rFonts w:ascii="Arial" w:hAnsi="Arial" w:cs="Arial"/>
        </w:rPr>
        <w:t xml:space="preserve">dynamic </w:t>
      </w:r>
      <w:r w:rsidR="00191F9C">
        <w:rPr>
          <w:rFonts w:ascii="Arial" w:hAnsi="Arial" w:cs="Arial"/>
        </w:rPr>
        <w:t xml:space="preserve">postural </w:t>
      </w:r>
      <w:r w:rsidR="0079547E">
        <w:rPr>
          <w:rFonts w:ascii="Arial" w:hAnsi="Arial" w:cs="Arial"/>
        </w:rPr>
        <w:t xml:space="preserve">control according to </w:t>
      </w:r>
      <w:r w:rsidR="00B011AC">
        <w:rPr>
          <w:rFonts w:ascii="Arial" w:hAnsi="Arial" w:cs="Arial"/>
        </w:rPr>
        <w:t xml:space="preserve">Wan </w:t>
      </w:r>
      <w:r w:rsidR="00B011AC" w:rsidRPr="00B011AC">
        <w:rPr>
          <w:rFonts w:ascii="Arial" w:hAnsi="Arial" w:cs="Arial"/>
          <w:i/>
          <w:iCs/>
        </w:rPr>
        <w:t>et al</w:t>
      </w:r>
      <w:r w:rsidR="00B011AC">
        <w:rPr>
          <w:rFonts w:ascii="Arial" w:hAnsi="Arial" w:cs="Arial"/>
        </w:rPr>
        <w:t xml:space="preserve"> (2019)</w:t>
      </w:r>
      <w:r w:rsidR="0079547E">
        <w:rPr>
          <w:rFonts w:ascii="Arial" w:hAnsi="Arial" w:cs="Arial"/>
        </w:rPr>
        <w:t>.</w:t>
      </w:r>
    </w:p>
    <w:p w14:paraId="617D0B42" w14:textId="77777777" w:rsidR="00BF077D" w:rsidRPr="005D6956" w:rsidRDefault="00BF077D" w:rsidP="00BF077D">
      <w:pPr>
        <w:rPr>
          <w:rFonts w:ascii="Arial" w:hAnsi="Arial" w:cs="Arial"/>
        </w:rPr>
      </w:pPr>
    </w:p>
    <w:p w14:paraId="32D99030" w14:textId="792460B7" w:rsidR="002A723E" w:rsidRPr="005D6956" w:rsidRDefault="00BF077D" w:rsidP="002A723E">
      <w:pPr>
        <w:rPr>
          <w:rFonts w:ascii="Arial" w:hAnsi="Arial" w:cs="Arial"/>
        </w:rPr>
      </w:pPr>
      <w:r w:rsidRPr="005D6956">
        <w:rPr>
          <w:rFonts w:ascii="Arial" w:hAnsi="Arial" w:cs="Arial"/>
        </w:rPr>
        <w:t xml:space="preserve">Benefits of using the star excursion balance test is used commonly for functionally testing. With screening of the lower extremities, </w:t>
      </w:r>
      <w:r w:rsidR="00ED6D03">
        <w:rPr>
          <w:rFonts w:ascii="Arial" w:hAnsi="Arial" w:cs="Arial"/>
        </w:rPr>
        <w:t xml:space="preserve">this </w:t>
      </w:r>
      <w:r w:rsidRPr="005D6956">
        <w:rPr>
          <w:rFonts w:ascii="Arial" w:hAnsi="Arial" w:cs="Arial"/>
        </w:rPr>
        <w:t>can be used to monitor rehabilitation progress</w:t>
      </w:r>
      <w:r w:rsidR="00ED6D03">
        <w:rPr>
          <w:rFonts w:ascii="Arial" w:hAnsi="Arial" w:cs="Arial"/>
        </w:rPr>
        <w:t xml:space="preserve"> according to </w:t>
      </w:r>
      <w:r w:rsidRPr="005D6956">
        <w:rPr>
          <w:rFonts w:ascii="Arial" w:hAnsi="Arial" w:cs="Arial"/>
        </w:rPr>
        <w:t xml:space="preserve">Filipa </w:t>
      </w:r>
      <w:r w:rsidRPr="005D6956">
        <w:rPr>
          <w:rFonts w:ascii="Arial" w:hAnsi="Arial" w:cs="Arial"/>
          <w:i/>
          <w:iCs/>
        </w:rPr>
        <w:t>et al</w:t>
      </w:r>
      <w:r w:rsidRPr="005D6956">
        <w:rPr>
          <w:rFonts w:ascii="Arial" w:hAnsi="Arial" w:cs="Arial"/>
        </w:rPr>
        <w:t xml:space="preserve"> (2010). </w:t>
      </w:r>
      <w:r w:rsidR="002A723E" w:rsidRPr="005D6956">
        <w:rPr>
          <w:rFonts w:ascii="Arial" w:hAnsi="Arial" w:cs="Arial"/>
        </w:rPr>
        <w:t>Ankle sprains are the most common injuries among athletes, the injuries are often not treated which results in</w:t>
      </w:r>
      <w:r w:rsidR="00ED6D03">
        <w:rPr>
          <w:rFonts w:ascii="Arial" w:hAnsi="Arial" w:cs="Arial"/>
        </w:rPr>
        <w:t>,</w:t>
      </w:r>
      <w:r w:rsidR="002A723E" w:rsidRPr="005D6956">
        <w:rPr>
          <w:rFonts w:ascii="Arial" w:hAnsi="Arial" w:cs="Arial"/>
        </w:rPr>
        <w:t xml:space="preserve"> chronic instability and recurrent sprains.</w:t>
      </w:r>
      <w:r w:rsidR="002A723E" w:rsidRPr="005D6956">
        <w:rPr>
          <w:rFonts w:ascii="Arial" w:hAnsi="Arial" w:cs="Arial"/>
        </w:rPr>
        <w:t xml:space="preserve"> Rehabilitation programs </w:t>
      </w:r>
      <w:r w:rsidR="00CD1713" w:rsidRPr="005D6956">
        <w:rPr>
          <w:rFonts w:ascii="Arial" w:hAnsi="Arial" w:cs="Arial"/>
        </w:rPr>
        <w:t>have been created which include proprioception</w:t>
      </w:r>
      <w:r w:rsidR="00D35F63" w:rsidRPr="005D6956">
        <w:rPr>
          <w:rFonts w:ascii="Arial" w:hAnsi="Arial" w:cs="Arial"/>
        </w:rPr>
        <w:t xml:space="preserve"> and</w:t>
      </w:r>
      <w:r w:rsidR="00CD1713" w:rsidRPr="005D6956">
        <w:rPr>
          <w:rFonts w:ascii="Arial" w:hAnsi="Arial" w:cs="Arial"/>
        </w:rPr>
        <w:t xml:space="preserve"> postural training along </w:t>
      </w:r>
      <w:r w:rsidR="000234B5" w:rsidRPr="005D6956">
        <w:rPr>
          <w:rFonts w:ascii="Arial" w:hAnsi="Arial" w:cs="Arial"/>
        </w:rPr>
        <w:t>with range of motion and strength training exercises</w:t>
      </w:r>
      <w:r w:rsidR="00373D88">
        <w:rPr>
          <w:rFonts w:ascii="Arial" w:hAnsi="Arial" w:cs="Arial"/>
        </w:rPr>
        <w:t xml:space="preserve">, with the star excursion being a tool to reassess after the rehab programme </w:t>
      </w:r>
      <w:r w:rsidR="00AF7062" w:rsidRPr="005D6956">
        <w:rPr>
          <w:rFonts w:ascii="Arial" w:hAnsi="Arial" w:cs="Arial"/>
        </w:rPr>
        <w:t>according to</w:t>
      </w:r>
      <w:r w:rsidR="00D35F63" w:rsidRPr="005D6956">
        <w:rPr>
          <w:rFonts w:ascii="Arial" w:hAnsi="Arial" w:cs="Arial"/>
        </w:rPr>
        <w:t xml:space="preserve"> Chaiwanichsi</w:t>
      </w:r>
      <w:r w:rsidR="00AF7062" w:rsidRPr="005D6956">
        <w:rPr>
          <w:rFonts w:ascii="Arial" w:hAnsi="Arial" w:cs="Arial"/>
        </w:rPr>
        <w:t>ri, Lorprayoon and Noomanoch, (2005)</w:t>
      </w:r>
      <w:r w:rsidR="000234B5" w:rsidRPr="005D6956">
        <w:rPr>
          <w:rFonts w:ascii="Arial" w:hAnsi="Arial" w:cs="Arial"/>
        </w:rPr>
        <w:t xml:space="preserve">. </w:t>
      </w:r>
      <w:r w:rsidR="002A723E" w:rsidRPr="005D6956">
        <w:rPr>
          <w:rFonts w:ascii="Arial" w:hAnsi="Arial" w:cs="Arial"/>
        </w:rPr>
        <w:t xml:space="preserve"> </w:t>
      </w:r>
    </w:p>
    <w:p w14:paraId="6A69AEF8" w14:textId="77777777" w:rsidR="00BF077D" w:rsidRPr="005D6956" w:rsidRDefault="00BF077D" w:rsidP="00BF077D">
      <w:pPr>
        <w:rPr>
          <w:rFonts w:ascii="Arial" w:hAnsi="Arial" w:cs="Arial"/>
        </w:rPr>
      </w:pPr>
    </w:p>
    <w:p w14:paraId="23A71757" w14:textId="4B5CD4C0" w:rsidR="00BF077D" w:rsidRDefault="00973CBE" w:rsidP="00BF077D">
      <w:pPr>
        <w:rPr>
          <w:rFonts w:ascii="Arial" w:hAnsi="Arial" w:cs="Arial"/>
        </w:rPr>
      </w:pPr>
      <w:r w:rsidRPr="005D6956">
        <w:rPr>
          <w:rFonts w:ascii="Arial" w:hAnsi="Arial" w:cs="Arial"/>
        </w:rPr>
        <w:lastRenderedPageBreak/>
        <w:t>Leg strength is</w:t>
      </w:r>
      <w:r w:rsidR="002A3116">
        <w:rPr>
          <w:rFonts w:ascii="Arial" w:hAnsi="Arial" w:cs="Arial"/>
        </w:rPr>
        <w:t xml:space="preserve"> an</w:t>
      </w:r>
      <w:r w:rsidRPr="005D6956">
        <w:rPr>
          <w:rFonts w:ascii="Arial" w:hAnsi="Arial" w:cs="Arial"/>
        </w:rPr>
        <w:t xml:space="preserve"> </w:t>
      </w:r>
      <w:r w:rsidR="004D390B" w:rsidRPr="005D6956">
        <w:rPr>
          <w:rFonts w:ascii="Arial" w:hAnsi="Arial" w:cs="Arial"/>
        </w:rPr>
        <w:t xml:space="preserve">important determinant of functional capacity of an individual, </w:t>
      </w:r>
      <w:r w:rsidR="006131AE" w:rsidRPr="005D6956">
        <w:rPr>
          <w:rFonts w:ascii="Arial" w:hAnsi="Arial" w:cs="Arial"/>
        </w:rPr>
        <w:t>whereas</w:t>
      </w:r>
      <w:r w:rsidR="00647867" w:rsidRPr="005D6956">
        <w:rPr>
          <w:rFonts w:ascii="Arial" w:hAnsi="Arial" w:cs="Arial"/>
        </w:rPr>
        <w:t xml:space="preserve"> in young </w:t>
      </w:r>
      <w:r w:rsidR="00020FE8" w:rsidRPr="005D6956">
        <w:rPr>
          <w:rFonts w:ascii="Arial" w:hAnsi="Arial" w:cs="Arial"/>
        </w:rPr>
        <w:t>adult’s</w:t>
      </w:r>
      <w:r w:rsidR="00647867" w:rsidRPr="005D6956">
        <w:rPr>
          <w:rFonts w:ascii="Arial" w:hAnsi="Arial" w:cs="Arial"/>
        </w:rPr>
        <w:t xml:space="preserve"> muscle strength </w:t>
      </w:r>
      <w:r w:rsidR="006131AE" w:rsidRPr="005D6956">
        <w:rPr>
          <w:rFonts w:ascii="Arial" w:hAnsi="Arial" w:cs="Arial"/>
        </w:rPr>
        <w:t>is related to athletic performance, in the elderly</w:t>
      </w:r>
      <w:r w:rsidR="00D3206D" w:rsidRPr="005D6956">
        <w:rPr>
          <w:rFonts w:ascii="Arial" w:hAnsi="Arial" w:cs="Arial"/>
        </w:rPr>
        <w:t>,</w:t>
      </w:r>
      <w:r w:rsidR="006131AE" w:rsidRPr="005D6956">
        <w:rPr>
          <w:rFonts w:ascii="Arial" w:hAnsi="Arial" w:cs="Arial"/>
        </w:rPr>
        <w:t xml:space="preserve"> </w:t>
      </w:r>
      <w:r w:rsidR="00ED308A">
        <w:rPr>
          <w:rFonts w:ascii="Arial" w:hAnsi="Arial" w:cs="Arial"/>
        </w:rPr>
        <w:t>if there is</w:t>
      </w:r>
      <w:r w:rsidR="00D3206D" w:rsidRPr="005D6956">
        <w:rPr>
          <w:rFonts w:ascii="Arial" w:hAnsi="Arial" w:cs="Arial"/>
        </w:rPr>
        <w:t xml:space="preserve"> </w:t>
      </w:r>
      <w:r w:rsidR="006131AE" w:rsidRPr="005D6956">
        <w:rPr>
          <w:rFonts w:ascii="Arial" w:hAnsi="Arial" w:cs="Arial"/>
        </w:rPr>
        <w:t xml:space="preserve">more strength </w:t>
      </w:r>
      <w:r w:rsidR="001564DD" w:rsidRPr="005D6956">
        <w:rPr>
          <w:rFonts w:ascii="Arial" w:hAnsi="Arial" w:cs="Arial"/>
        </w:rPr>
        <w:t xml:space="preserve">the better health and better quality of </w:t>
      </w:r>
      <w:r w:rsidR="00BC09CE" w:rsidRPr="005D6956">
        <w:rPr>
          <w:rFonts w:ascii="Arial" w:hAnsi="Arial" w:cs="Arial"/>
        </w:rPr>
        <w:t>life</w:t>
      </w:r>
      <w:r w:rsidR="00ED308A">
        <w:rPr>
          <w:rFonts w:ascii="Arial" w:hAnsi="Arial" w:cs="Arial"/>
        </w:rPr>
        <w:t xml:space="preserve"> there is</w:t>
      </w:r>
      <w:r w:rsidR="00BC09CE" w:rsidRPr="005D6956">
        <w:rPr>
          <w:rFonts w:ascii="Arial" w:hAnsi="Arial" w:cs="Arial"/>
        </w:rPr>
        <w:t xml:space="preserve"> according</w:t>
      </w:r>
      <w:r w:rsidR="001564DD" w:rsidRPr="005D6956">
        <w:rPr>
          <w:rFonts w:ascii="Arial" w:hAnsi="Arial" w:cs="Arial"/>
        </w:rPr>
        <w:t xml:space="preserve"> to </w:t>
      </w:r>
      <w:r w:rsidR="00020FE8" w:rsidRPr="005D6956">
        <w:rPr>
          <w:rFonts w:ascii="Arial" w:hAnsi="Arial" w:cs="Arial"/>
        </w:rPr>
        <w:t xml:space="preserve">Verdijk </w:t>
      </w:r>
      <w:r w:rsidR="00020FE8" w:rsidRPr="005D6956">
        <w:rPr>
          <w:rFonts w:ascii="Arial" w:hAnsi="Arial" w:cs="Arial"/>
          <w:i/>
          <w:iCs/>
        </w:rPr>
        <w:t>et al</w:t>
      </w:r>
      <w:r w:rsidR="00020FE8" w:rsidRPr="005D6956">
        <w:rPr>
          <w:rFonts w:ascii="Arial" w:hAnsi="Arial" w:cs="Arial"/>
        </w:rPr>
        <w:t xml:space="preserve"> (2009).</w:t>
      </w:r>
      <w:r w:rsidR="00490771">
        <w:rPr>
          <w:rFonts w:ascii="Arial" w:hAnsi="Arial" w:cs="Arial"/>
        </w:rPr>
        <w:t xml:space="preserve"> </w:t>
      </w:r>
      <w:r w:rsidR="007C7F2A" w:rsidRPr="005D6956">
        <w:rPr>
          <w:rFonts w:ascii="Arial" w:hAnsi="Arial" w:cs="Arial"/>
        </w:rPr>
        <w:t xml:space="preserve">Two forms of strength </w:t>
      </w:r>
      <w:r w:rsidR="008D494B" w:rsidRPr="005D6956">
        <w:rPr>
          <w:rFonts w:ascii="Arial" w:hAnsi="Arial" w:cs="Arial"/>
        </w:rPr>
        <w:t>assessments are generally used, the one rep max</w:t>
      </w:r>
      <w:r w:rsidR="00D247E9" w:rsidRPr="005D6956">
        <w:rPr>
          <w:rFonts w:ascii="Arial" w:hAnsi="Arial" w:cs="Arial"/>
        </w:rPr>
        <w:t xml:space="preserve">imum </w:t>
      </w:r>
      <w:r w:rsidR="00DD0CB0" w:rsidRPr="005D6956">
        <w:rPr>
          <w:rFonts w:ascii="Arial" w:hAnsi="Arial" w:cs="Arial"/>
        </w:rPr>
        <w:t xml:space="preserve">(1-RM) </w:t>
      </w:r>
      <w:r w:rsidR="00D247E9" w:rsidRPr="005D6956">
        <w:rPr>
          <w:rFonts w:ascii="Arial" w:hAnsi="Arial" w:cs="Arial"/>
        </w:rPr>
        <w:t>testing and dynamometry, one rep maximum test</w:t>
      </w:r>
      <w:r w:rsidR="00BC09CE" w:rsidRPr="005D6956">
        <w:rPr>
          <w:rFonts w:ascii="Arial" w:hAnsi="Arial" w:cs="Arial"/>
        </w:rPr>
        <w:t>s</w:t>
      </w:r>
      <w:r w:rsidR="00D247E9" w:rsidRPr="005D6956">
        <w:rPr>
          <w:rFonts w:ascii="Arial" w:hAnsi="Arial" w:cs="Arial"/>
        </w:rPr>
        <w:t xml:space="preserve"> </w:t>
      </w:r>
      <w:r w:rsidR="00896DFA" w:rsidRPr="005D6956">
        <w:rPr>
          <w:rFonts w:ascii="Arial" w:hAnsi="Arial" w:cs="Arial"/>
        </w:rPr>
        <w:t>i</w:t>
      </w:r>
      <w:r w:rsidR="001354B5" w:rsidRPr="005D6956">
        <w:rPr>
          <w:rFonts w:ascii="Arial" w:hAnsi="Arial" w:cs="Arial"/>
        </w:rPr>
        <w:t>soinertial</w:t>
      </w:r>
      <w:r w:rsidR="00D247E9" w:rsidRPr="005D6956">
        <w:rPr>
          <w:rFonts w:ascii="Arial" w:hAnsi="Arial" w:cs="Arial"/>
        </w:rPr>
        <w:t xml:space="preserve"> contraction</w:t>
      </w:r>
      <w:r w:rsidR="00AB06DF" w:rsidRPr="005D6956">
        <w:rPr>
          <w:rFonts w:ascii="Arial" w:hAnsi="Arial" w:cs="Arial"/>
        </w:rPr>
        <w:t>, which is a constant weight that is lifted at voluntary speed</w:t>
      </w:r>
      <w:r w:rsidR="00BC09CE" w:rsidRPr="005D6956">
        <w:rPr>
          <w:rFonts w:ascii="Arial" w:hAnsi="Arial" w:cs="Arial"/>
        </w:rPr>
        <w:t>, where d</w:t>
      </w:r>
      <w:r w:rsidR="00923D7F" w:rsidRPr="005D6956">
        <w:rPr>
          <w:rFonts w:ascii="Arial" w:hAnsi="Arial" w:cs="Arial"/>
        </w:rPr>
        <w:t>ynamometry requires isometric or isokinetic contracti</w:t>
      </w:r>
      <w:r w:rsidR="00DB5A2C" w:rsidRPr="005D6956">
        <w:rPr>
          <w:rFonts w:ascii="Arial" w:hAnsi="Arial" w:cs="Arial"/>
        </w:rPr>
        <w:t>on according to Verd</w:t>
      </w:r>
      <w:r w:rsidR="00BA39DF" w:rsidRPr="005D6956">
        <w:rPr>
          <w:rFonts w:ascii="Arial" w:hAnsi="Arial" w:cs="Arial"/>
        </w:rPr>
        <w:t>ij</w:t>
      </w:r>
      <w:r w:rsidR="00DB5A2C" w:rsidRPr="005D6956">
        <w:rPr>
          <w:rFonts w:ascii="Arial" w:hAnsi="Arial" w:cs="Arial"/>
        </w:rPr>
        <w:t xml:space="preserve">k </w:t>
      </w:r>
      <w:r w:rsidR="00DB5A2C" w:rsidRPr="005D6956">
        <w:rPr>
          <w:rFonts w:ascii="Arial" w:hAnsi="Arial" w:cs="Arial"/>
          <w:i/>
          <w:iCs/>
        </w:rPr>
        <w:t>et al</w:t>
      </w:r>
      <w:r w:rsidR="00DB5A2C" w:rsidRPr="005D6956">
        <w:rPr>
          <w:rFonts w:ascii="Arial" w:hAnsi="Arial" w:cs="Arial"/>
        </w:rPr>
        <w:t xml:space="preserve"> (2009). </w:t>
      </w:r>
    </w:p>
    <w:p w14:paraId="7C93CA92" w14:textId="77777777" w:rsidR="00445047" w:rsidRDefault="00445047" w:rsidP="00BF077D">
      <w:pPr>
        <w:rPr>
          <w:rFonts w:ascii="Arial" w:hAnsi="Arial" w:cs="Arial"/>
        </w:rPr>
      </w:pPr>
    </w:p>
    <w:p w14:paraId="458FFC10" w14:textId="435FA2BA" w:rsidR="00445047" w:rsidRPr="005D6956" w:rsidRDefault="00031577" w:rsidP="00BF077D">
      <w:pPr>
        <w:rPr>
          <w:rFonts w:ascii="Arial" w:hAnsi="Arial" w:cs="Arial"/>
        </w:rPr>
      </w:pPr>
      <w:r>
        <w:rPr>
          <w:rFonts w:ascii="Arial" w:hAnsi="Arial" w:cs="Arial"/>
        </w:rPr>
        <w:t xml:space="preserve">Lack of neuromuscular control has a potential risk </w:t>
      </w:r>
      <w:r w:rsidR="002D4115">
        <w:rPr>
          <w:rFonts w:ascii="Arial" w:hAnsi="Arial" w:cs="Arial"/>
        </w:rPr>
        <w:t>of knee injury according to</w:t>
      </w:r>
      <w:r w:rsidR="00F07358">
        <w:rPr>
          <w:rFonts w:ascii="Arial" w:hAnsi="Arial" w:cs="Arial"/>
        </w:rPr>
        <w:t xml:space="preserve"> Grayson </w:t>
      </w:r>
      <w:r w:rsidR="00F07358" w:rsidRPr="00F07358">
        <w:rPr>
          <w:rFonts w:ascii="Arial" w:hAnsi="Arial" w:cs="Arial"/>
          <w:i/>
          <w:iCs/>
        </w:rPr>
        <w:t>et al</w:t>
      </w:r>
      <w:r w:rsidR="00F07358">
        <w:rPr>
          <w:rFonts w:ascii="Arial" w:hAnsi="Arial" w:cs="Arial"/>
        </w:rPr>
        <w:t xml:space="preserve"> (2024)</w:t>
      </w:r>
      <w:r w:rsidR="000C1195">
        <w:rPr>
          <w:rFonts w:ascii="Arial" w:hAnsi="Arial" w:cs="Arial"/>
        </w:rPr>
        <w:t>, with programs such as the FIFA 11, helping develop a better warm up</w:t>
      </w:r>
      <w:r w:rsidR="00B43779">
        <w:rPr>
          <w:rFonts w:ascii="Arial" w:hAnsi="Arial" w:cs="Arial"/>
        </w:rPr>
        <w:t>, which has helped r</w:t>
      </w:r>
      <w:r w:rsidR="00C97478">
        <w:rPr>
          <w:rFonts w:ascii="Arial" w:hAnsi="Arial" w:cs="Arial"/>
        </w:rPr>
        <w:t>educ</w:t>
      </w:r>
      <w:r w:rsidR="00B43779">
        <w:rPr>
          <w:rFonts w:ascii="Arial" w:hAnsi="Arial" w:cs="Arial"/>
        </w:rPr>
        <w:t>ed</w:t>
      </w:r>
      <w:r w:rsidR="00C97478">
        <w:rPr>
          <w:rFonts w:ascii="Arial" w:hAnsi="Arial" w:cs="Arial"/>
        </w:rPr>
        <w:t xml:space="preserve"> the injury risk in lower limbs</w:t>
      </w:r>
      <w:r w:rsidR="00B43779">
        <w:rPr>
          <w:rFonts w:ascii="Arial" w:hAnsi="Arial" w:cs="Arial"/>
        </w:rPr>
        <w:t>. T</w:t>
      </w:r>
      <w:r w:rsidR="00C97478">
        <w:rPr>
          <w:rFonts w:ascii="Arial" w:hAnsi="Arial" w:cs="Arial"/>
        </w:rPr>
        <w:t>he star excursion has been used to test neuromuscular control</w:t>
      </w:r>
      <w:r w:rsidR="005C09F2">
        <w:rPr>
          <w:rFonts w:ascii="Arial" w:hAnsi="Arial" w:cs="Arial"/>
        </w:rPr>
        <w:t>,</w:t>
      </w:r>
      <w:r w:rsidR="00EA47A7">
        <w:rPr>
          <w:rFonts w:ascii="Arial" w:hAnsi="Arial" w:cs="Arial"/>
        </w:rPr>
        <w:t xml:space="preserve"> </w:t>
      </w:r>
      <w:r w:rsidR="005C09F2">
        <w:rPr>
          <w:rFonts w:ascii="Arial" w:hAnsi="Arial" w:cs="Arial"/>
        </w:rPr>
        <w:t>t</w:t>
      </w:r>
      <w:r w:rsidR="006269B9">
        <w:rPr>
          <w:rFonts w:ascii="Arial" w:hAnsi="Arial" w:cs="Arial"/>
        </w:rPr>
        <w:t xml:space="preserve">hese intervention programs for training have shown improvements </w:t>
      </w:r>
      <w:r w:rsidR="001265B4">
        <w:rPr>
          <w:rFonts w:ascii="Arial" w:hAnsi="Arial" w:cs="Arial"/>
        </w:rPr>
        <w:t>in landing as well as dynamic balance in athletes, which is beneficial in reducing lower limb injuries</w:t>
      </w:r>
      <w:r w:rsidR="000C3CF1">
        <w:rPr>
          <w:rFonts w:ascii="Arial" w:hAnsi="Arial" w:cs="Arial"/>
        </w:rPr>
        <w:t>.</w:t>
      </w:r>
      <w:r w:rsidR="007C5C61">
        <w:rPr>
          <w:rFonts w:ascii="Arial" w:hAnsi="Arial" w:cs="Arial"/>
        </w:rPr>
        <w:t xml:space="preserve"> K</w:t>
      </w:r>
      <w:r w:rsidR="008853C2">
        <w:rPr>
          <w:rFonts w:ascii="Arial" w:hAnsi="Arial" w:cs="Arial"/>
        </w:rPr>
        <w:t xml:space="preserve">nee injuries </w:t>
      </w:r>
      <w:r w:rsidR="007C5C61">
        <w:rPr>
          <w:rFonts w:ascii="Arial" w:hAnsi="Arial" w:cs="Arial"/>
        </w:rPr>
        <w:t>are</w:t>
      </w:r>
      <w:r w:rsidR="008853C2">
        <w:rPr>
          <w:rFonts w:ascii="Arial" w:hAnsi="Arial" w:cs="Arial"/>
        </w:rPr>
        <w:t xml:space="preserve"> very common in football athletes</w:t>
      </w:r>
      <w:r w:rsidR="007C5C61">
        <w:rPr>
          <w:rFonts w:ascii="Arial" w:hAnsi="Arial" w:cs="Arial"/>
        </w:rPr>
        <w:t xml:space="preserve">, </w:t>
      </w:r>
      <w:r w:rsidR="008853C2">
        <w:rPr>
          <w:rFonts w:ascii="Arial" w:hAnsi="Arial" w:cs="Arial"/>
        </w:rPr>
        <w:t xml:space="preserve">including </w:t>
      </w:r>
      <w:r w:rsidR="00CD5A62">
        <w:rPr>
          <w:rFonts w:ascii="Arial" w:hAnsi="Arial" w:cs="Arial"/>
        </w:rPr>
        <w:t>female athletes</w:t>
      </w:r>
      <w:r w:rsidR="00A825FA">
        <w:rPr>
          <w:rFonts w:ascii="Arial" w:hAnsi="Arial" w:cs="Arial"/>
        </w:rPr>
        <w:t>,</w:t>
      </w:r>
      <w:r w:rsidR="007C5C61">
        <w:rPr>
          <w:rFonts w:ascii="Arial" w:hAnsi="Arial" w:cs="Arial"/>
        </w:rPr>
        <w:t xml:space="preserve"> </w:t>
      </w:r>
      <w:r w:rsidR="00AD526C">
        <w:rPr>
          <w:rFonts w:ascii="Arial" w:hAnsi="Arial" w:cs="Arial"/>
        </w:rPr>
        <w:t xml:space="preserve">with the invention programs suggested, there </w:t>
      </w:r>
      <w:r w:rsidR="00B76650">
        <w:rPr>
          <w:rFonts w:ascii="Arial" w:hAnsi="Arial" w:cs="Arial"/>
        </w:rPr>
        <w:t>has been improvements in directions when using the star excursion afte</w:t>
      </w:r>
      <w:r w:rsidR="00F07358">
        <w:rPr>
          <w:rFonts w:ascii="Arial" w:hAnsi="Arial" w:cs="Arial"/>
        </w:rPr>
        <w:t xml:space="preserve">rwards. </w:t>
      </w:r>
    </w:p>
    <w:p w14:paraId="7A6430A2" w14:textId="77777777" w:rsidR="00165C0D" w:rsidRPr="005D6956" w:rsidRDefault="00165C0D" w:rsidP="00BF077D">
      <w:pPr>
        <w:rPr>
          <w:rFonts w:ascii="Arial" w:hAnsi="Arial" w:cs="Arial"/>
        </w:rPr>
      </w:pPr>
    </w:p>
    <w:p w14:paraId="17D6ED36" w14:textId="78A03C12" w:rsidR="00F248F1" w:rsidRPr="005D6956" w:rsidRDefault="00BC09CE" w:rsidP="00BF077D">
      <w:pPr>
        <w:rPr>
          <w:rFonts w:ascii="Arial" w:hAnsi="Arial" w:cs="Arial"/>
        </w:rPr>
      </w:pPr>
      <w:r w:rsidRPr="005D6956">
        <w:rPr>
          <w:rFonts w:ascii="Arial" w:hAnsi="Arial" w:cs="Arial"/>
        </w:rPr>
        <w:t>Ageing changes muscle mass and muscle function</w:t>
      </w:r>
      <w:r w:rsidR="007437DD">
        <w:rPr>
          <w:rFonts w:ascii="Arial" w:hAnsi="Arial" w:cs="Arial"/>
        </w:rPr>
        <w:t>,</w:t>
      </w:r>
      <w:r w:rsidRPr="005D6956">
        <w:rPr>
          <w:rFonts w:ascii="Arial" w:hAnsi="Arial" w:cs="Arial"/>
        </w:rPr>
        <w:t xml:space="preserve"> therefore the i</w:t>
      </w:r>
      <w:r w:rsidR="001B77D4" w:rsidRPr="005D6956">
        <w:rPr>
          <w:rFonts w:ascii="Arial" w:hAnsi="Arial" w:cs="Arial"/>
        </w:rPr>
        <w:t xml:space="preserve">mportance of upper leg training </w:t>
      </w:r>
      <w:r w:rsidR="003D4D9B" w:rsidRPr="005D6956">
        <w:rPr>
          <w:rFonts w:ascii="Arial" w:hAnsi="Arial" w:cs="Arial"/>
        </w:rPr>
        <w:t xml:space="preserve">is needed. </w:t>
      </w:r>
      <w:r w:rsidR="006C0000" w:rsidRPr="005D6956">
        <w:rPr>
          <w:rFonts w:ascii="Arial" w:hAnsi="Arial" w:cs="Arial"/>
        </w:rPr>
        <w:t xml:space="preserve">Many studies </w:t>
      </w:r>
      <w:r w:rsidR="00E54F24" w:rsidRPr="005D6956">
        <w:rPr>
          <w:rFonts w:ascii="Arial" w:hAnsi="Arial" w:cs="Arial"/>
        </w:rPr>
        <w:t>have included u</w:t>
      </w:r>
      <w:r w:rsidR="003D4D9B" w:rsidRPr="005D6956">
        <w:rPr>
          <w:rFonts w:ascii="Arial" w:hAnsi="Arial" w:cs="Arial"/>
        </w:rPr>
        <w:t xml:space="preserve">sing leg press and leg extension </w:t>
      </w:r>
      <w:r w:rsidR="00E54F24" w:rsidRPr="005D6956">
        <w:rPr>
          <w:rFonts w:ascii="Arial" w:hAnsi="Arial" w:cs="Arial"/>
        </w:rPr>
        <w:t xml:space="preserve">for training upper leg strength </w:t>
      </w:r>
      <w:r w:rsidR="004E6E02">
        <w:rPr>
          <w:rFonts w:ascii="Arial" w:hAnsi="Arial" w:cs="Arial"/>
        </w:rPr>
        <w:t>according to</w:t>
      </w:r>
      <w:r w:rsidR="008C4E17">
        <w:rPr>
          <w:rFonts w:ascii="Arial" w:hAnsi="Arial" w:cs="Arial"/>
        </w:rPr>
        <w:t xml:space="preserve"> </w:t>
      </w:r>
      <w:r w:rsidR="00E54F24" w:rsidRPr="005D6956">
        <w:rPr>
          <w:rFonts w:ascii="Arial" w:hAnsi="Arial" w:cs="Arial"/>
        </w:rPr>
        <w:t xml:space="preserve">Verdijk </w:t>
      </w:r>
      <w:r w:rsidR="00E54F24" w:rsidRPr="005D6956">
        <w:rPr>
          <w:rFonts w:ascii="Arial" w:hAnsi="Arial" w:cs="Arial"/>
          <w:i/>
          <w:iCs/>
        </w:rPr>
        <w:t>et al</w:t>
      </w:r>
      <w:r w:rsidR="00E54F24" w:rsidRPr="005D6956">
        <w:rPr>
          <w:rFonts w:ascii="Arial" w:hAnsi="Arial" w:cs="Arial"/>
        </w:rPr>
        <w:t xml:space="preserve"> (2009)</w:t>
      </w:r>
      <w:r w:rsidR="005B2A38" w:rsidRPr="005D6956">
        <w:rPr>
          <w:rFonts w:ascii="Arial" w:hAnsi="Arial" w:cs="Arial"/>
        </w:rPr>
        <w:t xml:space="preserve">. </w:t>
      </w:r>
      <w:r w:rsidR="00A4614D">
        <w:rPr>
          <w:rFonts w:ascii="Arial" w:hAnsi="Arial" w:cs="Arial"/>
        </w:rPr>
        <w:t xml:space="preserve">Postural control decreases with age, </w:t>
      </w:r>
      <w:r w:rsidR="009C3C9A">
        <w:rPr>
          <w:rFonts w:ascii="Arial" w:hAnsi="Arial" w:cs="Arial"/>
        </w:rPr>
        <w:t xml:space="preserve">woman aged </w:t>
      </w:r>
      <w:r w:rsidR="0080140D">
        <w:rPr>
          <w:rFonts w:ascii="Arial" w:hAnsi="Arial" w:cs="Arial"/>
        </w:rPr>
        <w:t xml:space="preserve">between sixty and seventy were tested by means of single legged balance and closed eyes, which was shown to have </w:t>
      </w:r>
      <w:r w:rsidR="005A18D3">
        <w:rPr>
          <w:rFonts w:ascii="Arial" w:hAnsi="Arial" w:cs="Arial"/>
        </w:rPr>
        <w:t xml:space="preserve">decreased compared to younger adults. </w:t>
      </w:r>
      <w:r w:rsidR="00E20F8E">
        <w:rPr>
          <w:rFonts w:ascii="Arial" w:hAnsi="Arial" w:cs="Arial"/>
        </w:rPr>
        <w:t xml:space="preserve">In ageing </w:t>
      </w:r>
      <w:r w:rsidR="00ED59CC">
        <w:rPr>
          <w:rFonts w:ascii="Arial" w:hAnsi="Arial" w:cs="Arial"/>
        </w:rPr>
        <w:t>woman,</w:t>
      </w:r>
      <w:r w:rsidR="00E20F8E">
        <w:rPr>
          <w:rFonts w:ascii="Arial" w:hAnsi="Arial" w:cs="Arial"/>
        </w:rPr>
        <w:t xml:space="preserve"> </w:t>
      </w:r>
      <w:r w:rsidR="008022F6">
        <w:rPr>
          <w:rFonts w:ascii="Arial" w:hAnsi="Arial" w:cs="Arial"/>
        </w:rPr>
        <w:t xml:space="preserve">it has been </w:t>
      </w:r>
      <w:r w:rsidR="00A4135F">
        <w:rPr>
          <w:rFonts w:ascii="Arial" w:hAnsi="Arial" w:cs="Arial"/>
        </w:rPr>
        <w:t>found that before the ages of fifty</w:t>
      </w:r>
      <w:r w:rsidR="00213AA5">
        <w:rPr>
          <w:rFonts w:ascii="Arial" w:hAnsi="Arial" w:cs="Arial"/>
        </w:rPr>
        <w:t>,</w:t>
      </w:r>
      <w:r w:rsidR="00A4135F">
        <w:rPr>
          <w:rFonts w:ascii="Arial" w:hAnsi="Arial" w:cs="Arial"/>
        </w:rPr>
        <w:t xml:space="preserve"> muscle loss </w:t>
      </w:r>
      <w:r w:rsidR="00C13D05">
        <w:rPr>
          <w:rFonts w:ascii="Arial" w:hAnsi="Arial" w:cs="Arial"/>
        </w:rPr>
        <w:t>and decline in balance occurs</w:t>
      </w:r>
      <w:r w:rsidR="0019711F">
        <w:rPr>
          <w:rFonts w:ascii="Arial" w:hAnsi="Arial" w:cs="Arial"/>
        </w:rPr>
        <w:t>. The muscles</w:t>
      </w:r>
      <w:r w:rsidR="00ED59CC">
        <w:rPr>
          <w:rFonts w:ascii="Arial" w:hAnsi="Arial" w:cs="Arial"/>
        </w:rPr>
        <w:t xml:space="preserve"> that</w:t>
      </w:r>
      <w:r w:rsidR="0019711F">
        <w:rPr>
          <w:rFonts w:ascii="Arial" w:hAnsi="Arial" w:cs="Arial"/>
        </w:rPr>
        <w:t xml:space="preserve"> have been identified</w:t>
      </w:r>
      <w:r w:rsidR="00840F50">
        <w:rPr>
          <w:rFonts w:ascii="Arial" w:hAnsi="Arial" w:cs="Arial"/>
        </w:rPr>
        <w:t xml:space="preserve"> </w:t>
      </w:r>
      <w:r w:rsidR="00544607">
        <w:rPr>
          <w:rFonts w:ascii="Arial" w:hAnsi="Arial" w:cs="Arial"/>
        </w:rPr>
        <w:t>which</w:t>
      </w:r>
      <w:r w:rsidR="00ED59CC">
        <w:rPr>
          <w:rFonts w:ascii="Arial" w:hAnsi="Arial" w:cs="Arial"/>
        </w:rPr>
        <w:t xml:space="preserve"> decline </w:t>
      </w:r>
      <w:r w:rsidR="00544607">
        <w:rPr>
          <w:rFonts w:ascii="Arial" w:hAnsi="Arial" w:cs="Arial"/>
        </w:rPr>
        <w:t>with age are quadriceps and hip strength</w:t>
      </w:r>
      <w:r w:rsidR="004A3DC5">
        <w:rPr>
          <w:rFonts w:ascii="Arial" w:hAnsi="Arial" w:cs="Arial"/>
        </w:rPr>
        <w:t xml:space="preserve">. Somatosensory function decrease has also shown with aging according to </w:t>
      </w:r>
      <w:r w:rsidR="00CF74F4">
        <w:rPr>
          <w:rFonts w:ascii="Arial" w:hAnsi="Arial" w:cs="Arial"/>
        </w:rPr>
        <w:t>Bouillon and Baker (2011).</w:t>
      </w:r>
    </w:p>
    <w:p w14:paraId="154B68EC" w14:textId="77777777" w:rsidR="005B2A38" w:rsidRPr="005D6956" w:rsidRDefault="005B2A38" w:rsidP="00BF077D">
      <w:pPr>
        <w:rPr>
          <w:rFonts w:ascii="Arial" w:hAnsi="Arial" w:cs="Arial"/>
        </w:rPr>
      </w:pPr>
    </w:p>
    <w:p w14:paraId="43AA07BA" w14:textId="65402A43" w:rsidR="005B2A38" w:rsidRPr="005D6956" w:rsidRDefault="005B2A38" w:rsidP="005B2A38">
      <w:pPr>
        <w:rPr>
          <w:rFonts w:ascii="Arial" w:hAnsi="Arial" w:cs="Arial"/>
        </w:rPr>
      </w:pPr>
      <w:r w:rsidRPr="005D6956">
        <w:rPr>
          <w:rFonts w:ascii="Arial" w:hAnsi="Arial" w:cs="Arial"/>
        </w:rPr>
        <w:t xml:space="preserve">Balance is important part of the star excursion, with dynamic balance being the ability to maintain the centre of mass to support a stable base while performing a task. </w:t>
      </w:r>
      <w:r w:rsidR="008C2248" w:rsidRPr="005D6956">
        <w:rPr>
          <w:rFonts w:ascii="Arial" w:hAnsi="Arial" w:cs="Arial"/>
        </w:rPr>
        <w:t>Therefore,</w:t>
      </w:r>
      <w:r w:rsidRPr="005D6956">
        <w:rPr>
          <w:rFonts w:ascii="Arial" w:hAnsi="Arial" w:cs="Arial"/>
        </w:rPr>
        <w:t xml:space="preserve"> the star excursion has become a</w:t>
      </w:r>
      <w:r w:rsidR="008C2248" w:rsidRPr="005D6956">
        <w:rPr>
          <w:rFonts w:ascii="Arial" w:hAnsi="Arial" w:cs="Arial"/>
        </w:rPr>
        <w:t>n</w:t>
      </w:r>
      <w:r w:rsidRPr="005D6956">
        <w:rPr>
          <w:rFonts w:ascii="Arial" w:hAnsi="Arial" w:cs="Arial"/>
        </w:rPr>
        <w:t xml:space="preserve"> important tool in rehabilitation</w:t>
      </w:r>
      <w:r w:rsidR="00E904D6" w:rsidRPr="005D6956">
        <w:rPr>
          <w:rFonts w:ascii="Arial" w:hAnsi="Arial" w:cs="Arial"/>
        </w:rPr>
        <w:t xml:space="preserve">, when assessing dynamic </w:t>
      </w:r>
      <w:r w:rsidR="00184300" w:rsidRPr="005D6956">
        <w:rPr>
          <w:rFonts w:ascii="Arial" w:hAnsi="Arial" w:cs="Arial"/>
        </w:rPr>
        <w:t>balance,</w:t>
      </w:r>
      <w:r w:rsidR="00E904D6" w:rsidRPr="005D6956">
        <w:rPr>
          <w:rFonts w:ascii="Arial" w:hAnsi="Arial" w:cs="Arial"/>
        </w:rPr>
        <w:t xml:space="preserve"> the star excursion has a reliable rating according to </w:t>
      </w:r>
      <w:r w:rsidR="00637711" w:rsidRPr="005D6956">
        <w:rPr>
          <w:rFonts w:ascii="Arial" w:hAnsi="Arial" w:cs="Arial"/>
        </w:rPr>
        <w:t xml:space="preserve">Bhanot </w:t>
      </w:r>
      <w:r w:rsidR="00184300" w:rsidRPr="005D6956">
        <w:rPr>
          <w:rFonts w:ascii="Arial" w:hAnsi="Arial" w:cs="Arial"/>
          <w:i/>
          <w:iCs/>
        </w:rPr>
        <w:t>et al</w:t>
      </w:r>
      <w:r w:rsidR="00184300" w:rsidRPr="005D6956">
        <w:rPr>
          <w:rFonts w:ascii="Arial" w:hAnsi="Arial" w:cs="Arial"/>
        </w:rPr>
        <w:t xml:space="preserve"> (2018) </w:t>
      </w:r>
      <w:r w:rsidR="00E904D6" w:rsidRPr="005D6956">
        <w:rPr>
          <w:rFonts w:ascii="Arial" w:hAnsi="Arial" w:cs="Arial"/>
        </w:rPr>
        <w:t xml:space="preserve">who states </w:t>
      </w:r>
      <w:r w:rsidR="00A2719C" w:rsidRPr="005D6956">
        <w:rPr>
          <w:rFonts w:ascii="Arial" w:hAnsi="Arial" w:cs="Arial"/>
        </w:rPr>
        <w:t>when</w:t>
      </w:r>
      <w:r w:rsidR="00184300" w:rsidRPr="005D6956">
        <w:rPr>
          <w:rFonts w:ascii="Arial" w:hAnsi="Arial" w:cs="Arial"/>
        </w:rPr>
        <w:t xml:space="preserve"> </w:t>
      </w:r>
      <w:r w:rsidR="00E904D6" w:rsidRPr="005D6956">
        <w:rPr>
          <w:rFonts w:ascii="Arial" w:hAnsi="Arial" w:cs="Arial"/>
        </w:rPr>
        <w:t>measur</w:t>
      </w:r>
      <w:r w:rsidR="00184300" w:rsidRPr="005D6956">
        <w:rPr>
          <w:rFonts w:ascii="Arial" w:hAnsi="Arial" w:cs="Arial"/>
        </w:rPr>
        <w:t>ing</w:t>
      </w:r>
      <w:r w:rsidR="006510DF">
        <w:rPr>
          <w:rFonts w:ascii="Arial" w:hAnsi="Arial" w:cs="Arial"/>
        </w:rPr>
        <w:t xml:space="preserve">, </w:t>
      </w:r>
      <w:r w:rsidR="00184300" w:rsidRPr="005D6956">
        <w:rPr>
          <w:rFonts w:ascii="Arial" w:hAnsi="Arial" w:cs="Arial"/>
        </w:rPr>
        <w:t>the</w:t>
      </w:r>
      <w:r w:rsidR="00E904D6" w:rsidRPr="005D6956">
        <w:rPr>
          <w:rFonts w:ascii="Arial" w:hAnsi="Arial" w:cs="Arial"/>
        </w:rPr>
        <w:t xml:space="preserve"> error </w:t>
      </w:r>
      <w:r w:rsidR="00184300" w:rsidRPr="005D6956">
        <w:rPr>
          <w:rFonts w:ascii="Arial" w:hAnsi="Arial" w:cs="Arial"/>
        </w:rPr>
        <w:t xml:space="preserve">rate </w:t>
      </w:r>
      <w:r w:rsidR="00E904D6" w:rsidRPr="005D6956">
        <w:rPr>
          <w:rFonts w:ascii="Arial" w:hAnsi="Arial" w:cs="Arial"/>
        </w:rPr>
        <w:t>is low</w:t>
      </w:r>
      <w:r w:rsidR="00184300" w:rsidRPr="005D6956">
        <w:rPr>
          <w:rFonts w:ascii="Arial" w:hAnsi="Arial" w:cs="Arial"/>
        </w:rPr>
        <w:t xml:space="preserve"> in</w:t>
      </w:r>
      <w:r w:rsidR="00637711" w:rsidRPr="005D6956">
        <w:rPr>
          <w:rFonts w:ascii="Arial" w:hAnsi="Arial" w:cs="Arial"/>
        </w:rPr>
        <w:t xml:space="preserve"> assessment</w:t>
      </w:r>
      <w:r w:rsidR="00184300" w:rsidRPr="005D6956">
        <w:rPr>
          <w:rFonts w:ascii="Arial" w:hAnsi="Arial" w:cs="Arial"/>
        </w:rPr>
        <w:t>s</w:t>
      </w:r>
      <w:r w:rsidR="00637711" w:rsidRPr="005D6956">
        <w:rPr>
          <w:rFonts w:ascii="Arial" w:hAnsi="Arial" w:cs="Arial"/>
        </w:rPr>
        <w:t xml:space="preserve"> of healthy adults.</w:t>
      </w:r>
      <w:r w:rsidR="00A2719C" w:rsidRPr="005D6956">
        <w:rPr>
          <w:rFonts w:ascii="Arial" w:hAnsi="Arial" w:cs="Arial"/>
        </w:rPr>
        <w:t xml:space="preserve"> Rehabilitation programmes </w:t>
      </w:r>
      <w:r w:rsidR="00DD2AE6" w:rsidRPr="005D6956">
        <w:rPr>
          <w:rFonts w:ascii="Arial" w:hAnsi="Arial" w:cs="Arial"/>
        </w:rPr>
        <w:t xml:space="preserve">focusing on </w:t>
      </w:r>
      <w:r w:rsidR="0025397F" w:rsidRPr="005D6956">
        <w:rPr>
          <w:rFonts w:ascii="Arial" w:hAnsi="Arial" w:cs="Arial"/>
        </w:rPr>
        <w:t xml:space="preserve">neuromuscular training have shown to increase the core stability and balance </w:t>
      </w:r>
      <w:r w:rsidR="004C4B6D" w:rsidRPr="005D6956">
        <w:rPr>
          <w:rFonts w:ascii="Arial" w:hAnsi="Arial" w:cs="Arial"/>
        </w:rPr>
        <w:t xml:space="preserve">leading to the reduction of injuries in athletes. </w:t>
      </w:r>
      <w:r w:rsidR="00414452" w:rsidRPr="005D6956">
        <w:rPr>
          <w:rFonts w:ascii="Arial" w:hAnsi="Arial" w:cs="Arial"/>
        </w:rPr>
        <w:t xml:space="preserve">For a successful performance </w:t>
      </w:r>
      <w:r w:rsidR="006704A8" w:rsidRPr="005D6956">
        <w:rPr>
          <w:rFonts w:ascii="Arial" w:hAnsi="Arial" w:cs="Arial"/>
        </w:rPr>
        <w:t xml:space="preserve">on star excursion balance </w:t>
      </w:r>
      <w:r w:rsidR="00B6550E" w:rsidRPr="005D6956">
        <w:rPr>
          <w:rFonts w:ascii="Arial" w:hAnsi="Arial" w:cs="Arial"/>
        </w:rPr>
        <w:t>test,</w:t>
      </w:r>
      <w:r w:rsidR="006704A8" w:rsidRPr="005D6956">
        <w:rPr>
          <w:rFonts w:ascii="Arial" w:hAnsi="Arial" w:cs="Arial"/>
        </w:rPr>
        <w:t xml:space="preserve"> </w:t>
      </w:r>
      <w:r w:rsidR="006715AD" w:rsidRPr="005D6956">
        <w:rPr>
          <w:rFonts w:ascii="Arial" w:hAnsi="Arial" w:cs="Arial"/>
        </w:rPr>
        <w:t>it is stated that a combination of dynamic balance,</w:t>
      </w:r>
      <w:r w:rsidR="00FA5639" w:rsidRPr="005D6956">
        <w:rPr>
          <w:rFonts w:ascii="Arial" w:hAnsi="Arial" w:cs="Arial"/>
        </w:rPr>
        <w:t xml:space="preserve"> lower extremity flexibility,</w:t>
      </w:r>
      <w:r w:rsidR="006715AD" w:rsidRPr="005D6956">
        <w:rPr>
          <w:rFonts w:ascii="Arial" w:hAnsi="Arial" w:cs="Arial"/>
        </w:rPr>
        <w:t xml:space="preserve"> strength proprioception</w:t>
      </w:r>
      <w:r w:rsidR="00A411AD" w:rsidRPr="005D6956">
        <w:rPr>
          <w:rFonts w:ascii="Arial" w:hAnsi="Arial" w:cs="Arial"/>
        </w:rPr>
        <w:t xml:space="preserve">, </w:t>
      </w:r>
      <w:r w:rsidR="0048378B" w:rsidRPr="005D6956">
        <w:rPr>
          <w:rFonts w:ascii="Arial" w:hAnsi="Arial" w:cs="Arial"/>
        </w:rPr>
        <w:t>coordination,</w:t>
      </w:r>
      <w:r w:rsidR="006715AD" w:rsidRPr="005D6956">
        <w:rPr>
          <w:rFonts w:ascii="Arial" w:hAnsi="Arial" w:cs="Arial"/>
        </w:rPr>
        <w:t xml:space="preserve"> </w:t>
      </w:r>
      <w:r w:rsidR="00A411AD" w:rsidRPr="005D6956">
        <w:rPr>
          <w:rFonts w:ascii="Arial" w:hAnsi="Arial" w:cs="Arial"/>
        </w:rPr>
        <w:t>and neuromuscular characteristics</w:t>
      </w:r>
      <w:r w:rsidR="00DF1823">
        <w:rPr>
          <w:rFonts w:ascii="Arial" w:hAnsi="Arial" w:cs="Arial"/>
        </w:rPr>
        <w:t xml:space="preserve"> is needed</w:t>
      </w:r>
      <w:r w:rsidR="00A411AD" w:rsidRPr="005D6956">
        <w:rPr>
          <w:rFonts w:ascii="Arial" w:hAnsi="Arial" w:cs="Arial"/>
        </w:rPr>
        <w:t xml:space="preserve">. </w:t>
      </w:r>
      <w:r w:rsidR="00C55292" w:rsidRPr="005D6956">
        <w:rPr>
          <w:rFonts w:ascii="Arial" w:hAnsi="Arial" w:cs="Arial"/>
        </w:rPr>
        <w:t>With the star excursion b</w:t>
      </w:r>
      <w:r w:rsidR="00F243A2" w:rsidRPr="005D6956">
        <w:rPr>
          <w:rFonts w:ascii="Arial" w:hAnsi="Arial" w:cs="Arial"/>
        </w:rPr>
        <w:t xml:space="preserve">eing a tool for rehabilitation it has also become a tool for </w:t>
      </w:r>
      <w:r w:rsidR="0048378B" w:rsidRPr="005D6956">
        <w:rPr>
          <w:rFonts w:ascii="Arial" w:hAnsi="Arial" w:cs="Arial"/>
        </w:rPr>
        <w:t>improving neuromuscular</w:t>
      </w:r>
      <w:r w:rsidR="00F243A2" w:rsidRPr="005D6956">
        <w:rPr>
          <w:rFonts w:ascii="Arial" w:hAnsi="Arial" w:cs="Arial"/>
        </w:rPr>
        <w:t xml:space="preserve"> </w:t>
      </w:r>
      <w:r w:rsidR="00827A09" w:rsidRPr="005D6956">
        <w:rPr>
          <w:rFonts w:ascii="Arial" w:hAnsi="Arial" w:cs="Arial"/>
        </w:rPr>
        <w:t>control and core strength</w:t>
      </w:r>
      <w:r w:rsidR="00637711" w:rsidRPr="005D6956">
        <w:rPr>
          <w:rFonts w:ascii="Arial" w:hAnsi="Arial" w:cs="Arial"/>
        </w:rPr>
        <w:t xml:space="preserve"> </w:t>
      </w:r>
      <w:r w:rsidR="003622C9" w:rsidRPr="005D6956">
        <w:rPr>
          <w:rFonts w:ascii="Arial" w:hAnsi="Arial" w:cs="Arial"/>
        </w:rPr>
        <w:t xml:space="preserve">which </w:t>
      </w:r>
      <w:r w:rsidR="0048378B" w:rsidRPr="005D6956">
        <w:rPr>
          <w:rFonts w:ascii="Arial" w:hAnsi="Arial" w:cs="Arial"/>
        </w:rPr>
        <w:t>has been highlighted to have a successful performance in star excursion balance test</w:t>
      </w:r>
      <w:r w:rsidR="008C4E17">
        <w:rPr>
          <w:rFonts w:ascii="Arial" w:hAnsi="Arial" w:cs="Arial"/>
        </w:rPr>
        <w:t xml:space="preserve"> according to</w:t>
      </w:r>
      <w:r w:rsidR="00331EC9" w:rsidRPr="005D6956">
        <w:rPr>
          <w:rFonts w:ascii="Arial" w:hAnsi="Arial" w:cs="Arial"/>
        </w:rPr>
        <w:t xml:space="preserve"> Bhanot </w:t>
      </w:r>
      <w:r w:rsidR="00331EC9" w:rsidRPr="005D6956">
        <w:rPr>
          <w:rFonts w:ascii="Arial" w:hAnsi="Arial" w:cs="Arial"/>
          <w:i/>
          <w:iCs/>
        </w:rPr>
        <w:t xml:space="preserve">et al </w:t>
      </w:r>
      <w:r w:rsidR="00331EC9" w:rsidRPr="005D6956">
        <w:rPr>
          <w:rFonts w:ascii="Arial" w:hAnsi="Arial" w:cs="Arial"/>
        </w:rPr>
        <w:t>(2018).</w:t>
      </w:r>
      <w:r w:rsidR="007229D5" w:rsidRPr="005D6956">
        <w:rPr>
          <w:rFonts w:ascii="Arial" w:hAnsi="Arial" w:cs="Arial"/>
        </w:rPr>
        <w:t xml:space="preserve"> </w:t>
      </w:r>
    </w:p>
    <w:p w14:paraId="1A1C1DA5" w14:textId="77777777" w:rsidR="005B2A38" w:rsidRPr="005D6956" w:rsidRDefault="005B2A38" w:rsidP="00BF077D">
      <w:pPr>
        <w:rPr>
          <w:rFonts w:ascii="Arial" w:hAnsi="Arial" w:cs="Arial"/>
        </w:rPr>
      </w:pPr>
    </w:p>
    <w:p w14:paraId="4FF9EA8D" w14:textId="07954DAB" w:rsidR="00044A78" w:rsidRPr="005D6956" w:rsidRDefault="00486BA7" w:rsidP="00424813">
      <w:pPr>
        <w:rPr>
          <w:rFonts w:ascii="Arial" w:hAnsi="Arial" w:cs="Arial"/>
        </w:rPr>
      </w:pPr>
      <w:r w:rsidRPr="005D6956">
        <w:rPr>
          <w:rFonts w:ascii="Arial" w:hAnsi="Arial" w:cs="Arial"/>
        </w:rPr>
        <w:t xml:space="preserve">It is mentioned </w:t>
      </w:r>
      <w:r w:rsidR="00A43531" w:rsidRPr="005D6956">
        <w:rPr>
          <w:rFonts w:ascii="Arial" w:hAnsi="Arial" w:cs="Arial"/>
        </w:rPr>
        <w:t>in articles many t</w:t>
      </w:r>
      <w:r w:rsidR="006235CA" w:rsidRPr="005D6956">
        <w:rPr>
          <w:rFonts w:ascii="Arial" w:hAnsi="Arial" w:cs="Arial"/>
        </w:rPr>
        <w:t xml:space="preserve">imes that the star excursion balance test is </w:t>
      </w:r>
      <w:r w:rsidR="008C4422" w:rsidRPr="005D6956">
        <w:rPr>
          <w:rFonts w:ascii="Arial" w:hAnsi="Arial" w:cs="Arial"/>
        </w:rPr>
        <w:t xml:space="preserve">considered </w:t>
      </w:r>
      <w:r w:rsidR="006235CA" w:rsidRPr="005D6956">
        <w:rPr>
          <w:rFonts w:ascii="Arial" w:hAnsi="Arial" w:cs="Arial"/>
        </w:rPr>
        <w:t xml:space="preserve">time consuming to perform, with </w:t>
      </w:r>
      <w:r w:rsidR="00874FF6" w:rsidRPr="005D6956">
        <w:rPr>
          <w:rFonts w:ascii="Arial" w:hAnsi="Arial" w:cs="Arial"/>
        </w:rPr>
        <w:t>using</w:t>
      </w:r>
      <w:r w:rsidR="0091662B" w:rsidRPr="005D6956">
        <w:rPr>
          <w:rFonts w:ascii="Arial" w:hAnsi="Arial" w:cs="Arial"/>
        </w:rPr>
        <w:t xml:space="preserve"> the star excursion as a tool for rehabilitation </w:t>
      </w:r>
      <w:r w:rsidR="0053454A" w:rsidRPr="005D6956">
        <w:rPr>
          <w:rFonts w:ascii="Arial" w:hAnsi="Arial" w:cs="Arial"/>
        </w:rPr>
        <w:t>in a clinic setting</w:t>
      </w:r>
      <w:r w:rsidR="00874FF6" w:rsidRPr="005D6956">
        <w:rPr>
          <w:rFonts w:ascii="Arial" w:hAnsi="Arial" w:cs="Arial"/>
        </w:rPr>
        <w:t xml:space="preserve"> this</w:t>
      </w:r>
      <w:r w:rsidR="0053454A" w:rsidRPr="005D6956">
        <w:rPr>
          <w:rFonts w:ascii="Arial" w:hAnsi="Arial" w:cs="Arial"/>
        </w:rPr>
        <w:t xml:space="preserve"> would be equalling time consuming. </w:t>
      </w:r>
      <w:r w:rsidR="000C0712" w:rsidRPr="005D6956">
        <w:rPr>
          <w:rFonts w:ascii="Arial" w:hAnsi="Arial" w:cs="Arial"/>
        </w:rPr>
        <w:t xml:space="preserve">Due to the number of attempts </w:t>
      </w:r>
      <w:r w:rsidR="008C4422" w:rsidRPr="005D6956">
        <w:rPr>
          <w:rFonts w:ascii="Arial" w:hAnsi="Arial" w:cs="Arial"/>
        </w:rPr>
        <w:t xml:space="preserve">individuals would need to complete </w:t>
      </w:r>
      <w:r w:rsidR="000C0712" w:rsidRPr="005D6956">
        <w:rPr>
          <w:rFonts w:ascii="Arial" w:hAnsi="Arial" w:cs="Arial"/>
        </w:rPr>
        <w:t xml:space="preserve">in </w:t>
      </w:r>
      <w:r w:rsidR="008C4422" w:rsidRPr="005D6956">
        <w:rPr>
          <w:rFonts w:ascii="Arial" w:hAnsi="Arial" w:cs="Arial"/>
        </w:rPr>
        <w:t xml:space="preserve">the </w:t>
      </w:r>
      <w:r w:rsidR="000C0712" w:rsidRPr="005D6956">
        <w:rPr>
          <w:rFonts w:ascii="Arial" w:hAnsi="Arial" w:cs="Arial"/>
        </w:rPr>
        <w:t>eight directions</w:t>
      </w:r>
      <w:r w:rsidR="002A18C6" w:rsidRPr="005D6956">
        <w:rPr>
          <w:rFonts w:ascii="Arial" w:hAnsi="Arial" w:cs="Arial"/>
        </w:rPr>
        <w:t xml:space="preserve">. </w:t>
      </w:r>
      <w:r w:rsidR="002015A2" w:rsidRPr="005D6956">
        <w:rPr>
          <w:rFonts w:ascii="Arial" w:hAnsi="Arial" w:cs="Arial"/>
        </w:rPr>
        <w:t>However,</w:t>
      </w:r>
      <w:r w:rsidR="002E089B" w:rsidRPr="005D6956">
        <w:rPr>
          <w:rFonts w:ascii="Arial" w:hAnsi="Arial" w:cs="Arial"/>
        </w:rPr>
        <w:t xml:space="preserve"> in recent years</w:t>
      </w:r>
      <w:r w:rsidR="003C3102" w:rsidRPr="005D6956">
        <w:rPr>
          <w:rFonts w:ascii="Arial" w:hAnsi="Arial" w:cs="Arial"/>
        </w:rPr>
        <w:t>,</w:t>
      </w:r>
      <w:r w:rsidR="002E089B" w:rsidRPr="005D6956">
        <w:rPr>
          <w:rFonts w:ascii="Arial" w:hAnsi="Arial" w:cs="Arial"/>
        </w:rPr>
        <w:t xml:space="preserve"> three specific directions</w:t>
      </w:r>
      <w:r w:rsidR="003C3102" w:rsidRPr="005D6956">
        <w:rPr>
          <w:rFonts w:ascii="Arial" w:hAnsi="Arial" w:cs="Arial"/>
        </w:rPr>
        <w:t xml:space="preserve"> on the star excursion</w:t>
      </w:r>
      <w:r w:rsidR="00AC028B">
        <w:rPr>
          <w:rFonts w:ascii="Arial" w:hAnsi="Arial" w:cs="Arial"/>
        </w:rPr>
        <w:t xml:space="preserve"> have been </w:t>
      </w:r>
      <w:r w:rsidR="002F23D9">
        <w:rPr>
          <w:rFonts w:ascii="Arial" w:hAnsi="Arial" w:cs="Arial"/>
        </w:rPr>
        <w:t>chosen</w:t>
      </w:r>
      <w:r w:rsidR="00AC028B">
        <w:rPr>
          <w:rFonts w:ascii="Arial" w:hAnsi="Arial" w:cs="Arial"/>
        </w:rPr>
        <w:t xml:space="preserve"> </w:t>
      </w:r>
      <w:r w:rsidR="002F23D9">
        <w:rPr>
          <w:rFonts w:ascii="Arial" w:hAnsi="Arial" w:cs="Arial"/>
        </w:rPr>
        <w:t>to be more effective</w:t>
      </w:r>
      <w:r w:rsidR="00250910" w:rsidRPr="005D6956">
        <w:rPr>
          <w:rFonts w:ascii="Arial" w:hAnsi="Arial" w:cs="Arial"/>
        </w:rPr>
        <w:t xml:space="preserve">, </w:t>
      </w:r>
      <w:r w:rsidR="007B43BF" w:rsidRPr="005D6956">
        <w:rPr>
          <w:rFonts w:ascii="Arial" w:hAnsi="Arial" w:cs="Arial"/>
        </w:rPr>
        <w:t xml:space="preserve">the three directions include </w:t>
      </w:r>
      <w:r w:rsidR="00250910" w:rsidRPr="005D6956">
        <w:rPr>
          <w:rFonts w:ascii="Arial" w:hAnsi="Arial" w:cs="Arial"/>
        </w:rPr>
        <w:t xml:space="preserve">anterior, </w:t>
      </w:r>
      <w:r w:rsidR="006270AA" w:rsidRPr="005D6956">
        <w:rPr>
          <w:rFonts w:ascii="Arial" w:hAnsi="Arial" w:cs="Arial"/>
        </w:rPr>
        <w:t>posteromedial,</w:t>
      </w:r>
      <w:r w:rsidR="00250910" w:rsidRPr="005D6956">
        <w:rPr>
          <w:rFonts w:ascii="Arial" w:hAnsi="Arial" w:cs="Arial"/>
        </w:rPr>
        <w:t xml:space="preserve"> and </w:t>
      </w:r>
      <w:r w:rsidR="002015A2" w:rsidRPr="005D6956">
        <w:rPr>
          <w:rFonts w:ascii="Arial" w:hAnsi="Arial" w:cs="Arial"/>
        </w:rPr>
        <w:lastRenderedPageBreak/>
        <w:t>posterolateral which</w:t>
      </w:r>
      <w:r w:rsidR="007B43BF" w:rsidRPr="005D6956">
        <w:rPr>
          <w:rFonts w:ascii="Arial" w:hAnsi="Arial" w:cs="Arial"/>
        </w:rPr>
        <w:t xml:space="preserve"> </w:t>
      </w:r>
      <w:r w:rsidR="00D02F47" w:rsidRPr="005D6956">
        <w:rPr>
          <w:rFonts w:ascii="Arial" w:hAnsi="Arial" w:cs="Arial"/>
        </w:rPr>
        <w:t>is</w:t>
      </w:r>
      <w:r w:rsidR="00A81930" w:rsidRPr="005D6956">
        <w:rPr>
          <w:rFonts w:ascii="Arial" w:hAnsi="Arial" w:cs="Arial"/>
        </w:rPr>
        <w:t xml:space="preserve"> reported to </w:t>
      </w:r>
      <w:r w:rsidR="00D02F47" w:rsidRPr="005D6956">
        <w:rPr>
          <w:rFonts w:ascii="Arial" w:hAnsi="Arial" w:cs="Arial"/>
        </w:rPr>
        <w:t>have</w:t>
      </w:r>
      <w:r w:rsidR="00A81930" w:rsidRPr="005D6956">
        <w:rPr>
          <w:rFonts w:ascii="Arial" w:hAnsi="Arial" w:cs="Arial"/>
        </w:rPr>
        <w:t xml:space="preserve"> the same </w:t>
      </w:r>
      <w:r w:rsidR="00874FF6" w:rsidRPr="005D6956">
        <w:rPr>
          <w:rFonts w:ascii="Arial" w:hAnsi="Arial" w:cs="Arial"/>
        </w:rPr>
        <w:t>constructs as the remaining five directions</w:t>
      </w:r>
      <w:r w:rsidR="006270AA" w:rsidRPr="005D6956">
        <w:rPr>
          <w:rFonts w:ascii="Arial" w:hAnsi="Arial" w:cs="Arial"/>
        </w:rPr>
        <w:t xml:space="preserve"> </w:t>
      </w:r>
      <w:r w:rsidR="00353A26">
        <w:rPr>
          <w:rFonts w:ascii="Arial" w:hAnsi="Arial" w:cs="Arial"/>
        </w:rPr>
        <w:t>stated by</w:t>
      </w:r>
      <w:r w:rsidR="008C4E17">
        <w:rPr>
          <w:rFonts w:ascii="Arial" w:hAnsi="Arial" w:cs="Arial"/>
        </w:rPr>
        <w:t xml:space="preserve"> </w:t>
      </w:r>
      <w:r w:rsidR="006270AA" w:rsidRPr="005D6956">
        <w:rPr>
          <w:rFonts w:ascii="Arial" w:hAnsi="Arial" w:cs="Arial"/>
        </w:rPr>
        <w:t xml:space="preserve">Bhanot </w:t>
      </w:r>
      <w:r w:rsidR="006270AA" w:rsidRPr="005D6956">
        <w:rPr>
          <w:rFonts w:ascii="Arial" w:hAnsi="Arial" w:cs="Arial"/>
          <w:i/>
          <w:iCs/>
        </w:rPr>
        <w:t>et al</w:t>
      </w:r>
      <w:r w:rsidR="006270AA" w:rsidRPr="005D6956">
        <w:rPr>
          <w:rFonts w:ascii="Arial" w:hAnsi="Arial" w:cs="Arial"/>
        </w:rPr>
        <w:t xml:space="preserve"> (2018)</w:t>
      </w:r>
      <w:r w:rsidR="00874FF6" w:rsidRPr="005D6956">
        <w:rPr>
          <w:rFonts w:ascii="Arial" w:hAnsi="Arial" w:cs="Arial"/>
        </w:rPr>
        <w:t xml:space="preserve">. </w:t>
      </w:r>
    </w:p>
    <w:p w14:paraId="774BC38E" w14:textId="4D6F84C1" w:rsidR="00A63E5F" w:rsidRPr="005D6956" w:rsidRDefault="00A63E5F" w:rsidP="00424813">
      <w:pPr>
        <w:rPr>
          <w:rFonts w:ascii="Arial" w:hAnsi="Arial" w:cs="Arial"/>
        </w:rPr>
      </w:pPr>
    </w:p>
    <w:p w14:paraId="064BB2A6" w14:textId="7F9C0DA3" w:rsidR="00BF00F9" w:rsidRDefault="00130F47" w:rsidP="00130F47">
      <w:pPr>
        <w:rPr>
          <w:rFonts w:ascii="Arial" w:hAnsi="Arial" w:cs="Arial"/>
        </w:rPr>
      </w:pPr>
      <w:r w:rsidRPr="005D6956">
        <w:rPr>
          <w:rFonts w:ascii="Arial" w:hAnsi="Arial" w:cs="Arial"/>
        </w:rPr>
        <w:t xml:space="preserve">According to Robinson and Gribble the star excursion with eight directions is redundant in healthy populations and those who have chronic ankle instability. The modified star excursion </w:t>
      </w:r>
      <w:r w:rsidR="00B12B3B" w:rsidRPr="005D6956">
        <w:rPr>
          <w:rFonts w:ascii="Arial" w:hAnsi="Arial" w:cs="Arial"/>
        </w:rPr>
        <w:t>is a common</w:t>
      </w:r>
      <w:r w:rsidRPr="005D6956">
        <w:rPr>
          <w:rFonts w:ascii="Arial" w:hAnsi="Arial" w:cs="Arial"/>
        </w:rPr>
        <w:t xml:space="preserve"> suggest</w:t>
      </w:r>
      <w:r w:rsidR="00B12B3B" w:rsidRPr="005D6956">
        <w:rPr>
          <w:rFonts w:ascii="Arial" w:hAnsi="Arial" w:cs="Arial"/>
        </w:rPr>
        <w:t xml:space="preserve">ion </w:t>
      </w:r>
      <w:r w:rsidR="00054864" w:rsidRPr="005D6956">
        <w:rPr>
          <w:rFonts w:ascii="Arial" w:hAnsi="Arial" w:cs="Arial"/>
        </w:rPr>
        <w:t>due to the administration and time efficiency of the assessment</w:t>
      </w:r>
      <w:r w:rsidR="002F179F" w:rsidRPr="005D6956">
        <w:rPr>
          <w:rFonts w:ascii="Arial" w:hAnsi="Arial" w:cs="Arial"/>
        </w:rPr>
        <w:t xml:space="preserve">. With the </w:t>
      </w:r>
      <w:r w:rsidR="00B3743B" w:rsidRPr="005D6956">
        <w:rPr>
          <w:rFonts w:ascii="Arial" w:hAnsi="Arial" w:cs="Arial"/>
        </w:rPr>
        <w:t>directions</w:t>
      </w:r>
      <w:r w:rsidR="00C26142" w:rsidRPr="005D6956">
        <w:rPr>
          <w:rFonts w:ascii="Arial" w:hAnsi="Arial" w:cs="Arial"/>
        </w:rPr>
        <w:t xml:space="preserve"> that require testing</w:t>
      </w:r>
      <w:r w:rsidR="00B3743B" w:rsidRPr="005D6956">
        <w:rPr>
          <w:rFonts w:ascii="Arial" w:hAnsi="Arial" w:cs="Arial"/>
        </w:rPr>
        <w:t xml:space="preserve"> on the modified star excursion being up for debate, it </w:t>
      </w:r>
      <w:r w:rsidR="006949E1" w:rsidRPr="005D6956">
        <w:rPr>
          <w:rFonts w:ascii="Arial" w:hAnsi="Arial" w:cs="Arial"/>
        </w:rPr>
        <w:t xml:space="preserve">is suggested that using </w:t>
      </w:r>
      <w:r w:rsidR="00C26142" w:rsidRPr="005D6956">
        <w:rPr>
          <w:rFonts w:ascii="Arial" w:hAnsi="Arial" w:cs="Arial"/>
        </w:rPr>
        <w:t xml:space="preserve">anterior, </w:t>
      </w:r>
      <w:r w:rsidR="001A3A37" w:rsidRPr="005D6956">
        <w:rPr>
          <w:rFonts w:ascii="Arial" w:hAnsi="Arial" w:cs="Arial"/>
        </w:rPr>
        <w:t>posteromedial,</w:t>
      </w:r>
      <w:r w:rsidR="00C26142" w:rsidRPr="005D6956">
        <w:rPr>
          <w:rFonts w:ascii="Arial" w:hAnsi="Arial" w:cs="Arial"/>
        </w:rPr>
        <w:t xml:space="preserve"> and posterolateral directions </w:t>
      </w:r>
      <w:r w:rsidR="00205545" w:rsidRPr="005D6956">
        <w:rPr>
          <w:rFonts w:ascii="Arial" w:hAnsi="Arial" w:cs="Arial"/>
        </w:rPr>
        <w:t>are appropriate</w:t>
      </w:r>
      <w:r w:rsidR="002005A5">
        <w:rPr>
          <w:rFonts w:ascii="Arial" w:hAnsi="Arial" w:cs="Arial"/>
        </w:rPr>
        <w:t xml:space="preserve"> according to</w:t>
      </w:r>
      <w:r w:rsidR="00205545" w:rsidRPr="005D6956">
        <w:rPr>
          <w:rFonts w:ascii="Arial" w:hAnsi="Arial" w:cs="Arial"/>
        </w:rPr>
        <w:t xml:space="preserve"> Jagger</w:t>
      </w:r>
      <w:r w:rsidR="001A3A37" w:rsidRPr="005D6956">
        <w:rPr>
          <w:rFonts w:ascii="Arial" w:hAnsi="Arial" w:cs="Arial"/>
        </w:rPr>
        <w:t xml:space="preserve"> </w:t>
      </w:r>
      <w:r w:rsidR="001A3A37" w:rsidRPr="005D6956">
        <w:rPr>
          <w:rFonts w:ascii="Arial" w:hAnsi="Arial" w:cs="Arial"/>
          <w:i/>
          <w:iCs/>
        </w:rPr>
        <w:t>et al</w:t>
      </w:r>
      <w:r w:rsidR="001A3A37" w:rsidRPr="005D6956">
        <w:rPr>
          <w:rFonts w:ascii="Arial" w:hAnsi="Arial" w:cs="Arial"/>
        </w:rPr>
        <w:t xml:space="preserve"> (2020). </w:t>
      </w:r>
    </w:p>
    <w:p w14:paraId="2D078891" w14:textId="77777777" w:rsidR="00BF00F9" w:rsidRDefault="00BF00F9" w:rsidP="00130F47">
      <w:pPr>
        <w:rPr>
          <w:rFonts w:ascii="Arial" w:hAnsi="Arial" w:cs="Arial"/>
        </w:rPr>
      </w:pPr>
    </w:p>
    <w:p w14:paraId="018AB004" w14:textId="05D506FC" w:rsidR="00130F47" w:rsidRDefault="00BF00F9" w:rsidP="00130F47">
      <w:pPr>
        <w:rPr>
          <w:rFonts w:ascii="Arial" w:hAnsi="Arial" w:cs="Arial"/>
        </w:rPr>
      </w:pPr>
      <w:r>
        <w:rPr>
          <w:rFonts w:ascii="Arial" w:hAnsi="Arial" w:cs="Arial"/>
        </w:rPr>
        <w:t>The least red</w:t>
      </w:r>
      <w:r w:rsidR="00815D4C">
        <w:rPr>
          <w:rFonts w:ascii="Arial" w:hAnsi="Arial" w:cs="Arial"/>
        </w:rPr>
        <w:t>undant directions according to</w:t>
      </w:r>
      <w:r w:rsidR="006B624B">
        <w:rPr>
          <w:rFonts w:ascii="Arial" w:hAnsi="Arial" w:cs="Arial"/>
        </w:rPr>
        <w:t xml:space="preserve"> Cug (2017)</w:t>
      </w:r>
      <w:r w:rsidR="00815D4C">
        <w:rPr>
          <w:rFonts w:ascii="Arial" w:hAnsi="Arial" w:cs="Arial"/>
        </w:rPr>
        <w:t xml:space="preserve"> have been </w:t>
      </w:r>
      <w:r w:rsidR="00616EAF">
        <w:rPr>
          <w:rFonts w:ascii="Arial" w:hAnsi="Arial" w:cs="Arial"/>
        </w:rPr>
        <w:t xml:space="preserve">stated to be posteromedial and posterolateral, these directions have been used to </w:t>
      </w:r>
      <w:r w:rsidR="00EF3DCD">
        <w:rPr>
          <w:rFonts w:ascii="Arial" w:hAnsi="Arial" w:cs="Arial"/>
        </w:rPr>
        <w:t xml:space="preserve">simplify testing. </w:t>
      </w:r>
      <w:r w:rsidR="00BB69D8">
        <w:rPr>
          <w:rFonts w:ascii="Arial" w:hAnsi="Arial" w:cs="Arial"/>
        </w:rPr>
        <w:t xml:space="preserve">There has been a change in foot positioning when attempting </w:t>
      </w:r>
      <w:r w:rsidR="00A72427">
        <w:rPr>
          <w:rFonts w:ascii="Arial" w:hAnsi="Arial" w:cs="Arial"/>
        </w:rPr>
        <w:t xml:space="preserve">the original star excursion. The foot was originally placed </w:t>
      </w:r>
      <w:r w:rsidR="00EF36B6">
        <w:rPr>
          <w:rFonts w:ascii="Arial" w:hAnsi="Arial" w:cs="Arial"/>
        </w:rPr>
        <w:t xml:space="preserve">towards the </w:t>
      </w:r>
      <w:r w:rsidR="00654ECF">
        <w:rPr>
          <w:rFonts w:ascii="Arial" w:hAnsi="Arial" w:cs="Arial"/>
        </w:rPr>
        <w:t xml:space="preserve">centre, with the distal of the toe on </w:t>
      </w:r>
      <w:r w:rsidR="00E2606F">
        <w:rPr>
          <w:rFonts w:ascii="Arial" w:hAnsi="Arial" w:cs="Arial"/>
        </w:rPr>
        <w:t xml:space="preserve">the </w:t>
      </w:r>
      <w:r w:rsidR="00654ECF">
        <w:rPr>
          <w:rFonts w:ascii="Arial" w:hAnsi="Arial" w:cs="Arial"/>
        </w:rPr>
        <w:t>ze</w:t>
      </w:r>
      <w:r w:rsidR="009062FA">
        <w:rPr>
          <w:rFonts w:ascii="Arial" w:hAnsi="Arial" w:cs="Arial"/>
        </w:rPr>
        <w:t>ro mark at the anterior reach placement. This has been said to have an advantage in posterior reach</w:t>
      </w:r>
      <w:r w:rsidR="00A100D1">
        <w:rPr>
          <w:rFonts w:ascii="Arial" w:hAnsi="Arial" w:cs="Arial"/>
        </w:rPr>
        <w:t xml:space="preserve">, to decrease this advantage a different positioning of the foot was amended </w:t>
      </w:r>
      <w:r w:rsidR="00B25C18">
        <w:rPr>
          <w:rFonts w:ascii="Arial" w:hAnsi="Arial" w:cs="Arial"/>
        </w:rPr>
        <w:t xml:space="preserve">so that the heel of the foot was at zero in the </w:t>
      </w:r>
      <w:r w:rsidR="009A72D7">
        <w:rPr>
          <w:rFonts w:ascii="Arial" w:hAnsi="Arial" w:cs="Arial"/>
        </w:rPr>
        <w:t xml:space="preserve">centre of the grid, </w:t>
      </w:r>
      <w:r w:rsidR="005C2029">
        <w:rPr>
          <w:rFonts w:ascii="Arial" w:hAnsi="Arial" w:cs="Arial"/>
        </w:rPr>
        <w:t xml:space="preserve">preventing alterations </w:t>
      </w:r>
      <w:r w:rsidR="00E66A64">
        <w:rPr>
          <w:rFonts w:ascii="Arial" w:hAnsi="Arial" w:cs="Arial"/>
        </w:rPr>
        <w:t xml:space="preserve">when </w:t>
      </w:r>
      <w:r w:rsidR="005C2029">
        <w:rPr>
          <w:rFonts w:ascii="Arial" w:hAnsi="Arial" w:cs="Arial"/>
        </w:rPr>
        <w:t>reaching</w:t>
      </w:r>
      <w:r w:rsidR="007D0AF9">
        <w:rPr>
          <w:rFonts w:ascii="Arial" w:hAnsi="Arial" w:cs="Arial"/>
        </w:rPr>
        <w:t xml:space="preserve">. </w:t>
      </w:r>
      <w:r w:rsidR="00C26142" w:rsidRPr="005D6956">
        <w:rPr>
          <w:rFonts w:ascii="Arial" w:hAnsi="Arial" w:cs="Arial"/>
        </w:rPr>
        <w:t xml:space="preserve"> </w:t>
      </w:r>
    </w:p>
    <w:p w14:paraId="16D4463E" w14:textId="77777777" w:rsidR="000344E9" w:rsidRDefault="000344E9" w:rsidP="00130F47">
      <w:pPr>
        <w:rPr>
          <w:rFonts w:ascii="Arial" w:hAnsi="Arial" w:cs="Arial"/>
        </w:rPr>
      </w:pPr>
    </w:p>
    <w:p w14:paraId="144A4D78" w14:textId="7F496764" w:rsidR="00130F47" w:rsidRDefault="00A5246D" w:rsidP="00424813">
      <w:pPr>
        <w:rPr>
          <w:rFonts w:ascii="Arial" w:hAnsi="Arial" w:cs="Arial"/>
        </w:rPr>
      </w:pPr>
      <w:r>
        <w:rPr>
          <w:rFonts w:ascii="Arial" w:hAnsi="Arial" w:cs="Arial"/>
        </w:rPr>
        <w:t xml:space="preserve">Although there is no </w:t>
      </w:r>
      <w:r w:rsidR="007620E9">
        <w:rPr>
          <w:rFonts w:ascii="Arial" w:hAnsi="Arial" w:cs="Arial"/>
        </w:rPr>
        <w:t xml:space="preserve">relation between strength and mobility </w:t>
      </w:r>
      <w:r w:rsidR="00A22F14">
        <w:rPr>
          <w:rFonts w:ascii="Arial" w:hAnsi="Arial" w:cs="Arial"/>
        </w:rPr>
        <w:t xml:space="preserve">for athletes and young adults, in older populations it has been suggested that </w:t>
      </w:r>
      <w:r w:rsidR="002A2537">
        <w:rPr>
          <w:rFonts w:ascii="Arial" w:hAnsi="Arial" w:cs="Arial"/>
        </w:rPr>
        <w:t>if there is a preservation of muscles mass</w:t>
      </w:r>
      <w:r w:rsidR="00F42363">
        <w:rPr>
          <w:rFonts w:ascii="Arial" w:hAnsi="Arial" w:cs="Arial"/>
        </w:rPr>
        <w:t xml:space="preserve">, it can be a pathway of intervention </w:t>
      </w:r>
      <w:r w:rsidR="0053012A">
        <w:rPr>
          <w:rFonts w:ascii="Arial" w:hAnsi="Arial" w:cs="Arial"/>
        </w:rPr>
        <w:t>for older adults who have mobility impairments</w:t>
      </w:r>
      <w:r w:rsidR="00CF4F3D">
        <w:rPr>
          <w:rFonts w:ascii="Arial" w:hAnsi="Arial" w:cs="Arial"/>
        </w:rPr>
        <w:t xml:space="preserve"> </w:t>
      </w:r>
      <w:r w:rsidR="004B4155">
        <w:rPr>
          <w:rFonts w:ascii="Arial" w:hAnsi="Arial" w:cs="Arial"/>
        </w:rPr>
        <w:t>according to</w:t>
      </w:r>
      <w:r w:rsidR="00353A26">
        <w:rPr>
          <w:rFonts w:ascii="Arial" w:hAnsi="Arial" w:cs="Arial"/>
        </w:rPr>
        <w:t xml:space="preserve"> </w:t>
      </w:r>
      <w:r w:rsidR="00352538">
        <w:rPr>
          <w:rFonts w:ascii="Arial" w:hAnsi="Arial" w:cs="Arial"/>
        </w:rPr>
        <w:t xml:space="preserve">Reid </w:t>
      </w:r>
      <w:r w:rsidR="00352538" w:rsidRPr="00352538">
        <w:rPr>
          <w:rFonts w:ascii="Arial" w:hAnsi="Arial" w:cs="Arial"/>
          <w:i/>
          <w:iCs/>
        </w:rPr>
        <w:t>et al</w:t>
      </w:r>
      <w:r w:rsidR="00DF4A49">
        <w:rPr>
          <w:rFonts w:ascii="Arial" w:hAnsi="Arial" w:cs="Arial"/>
          <w:i/>
          <w:iCs/>
        </w:rPr>
        <w:t>.</w:t>
      </w:r>
      <w:r w:rsidR="00352538">
        <w:rPr>
          <w:rFonts w:ascii="Arial" w:hAnsi="Arial" w:cs="Arial"/>
        </w:rPr>
        <w:t xml:space="preserve"> (2008). </w:t>
      </w:r>
    </w:p>
    <w:p w14:paraId="45ADD2DC" w14:textId="77777777" w:rsidR="00C74B14" w:rsidRDefault="00C74B14" w:rsidP="00BF077D">
      <w:pPr>
        <w:rPr>
          <w:rFonts w:ascii="Arial" w:hAnsi="Arial" w:cs="Arial"/>
        </w:rPr>
      </w:pPr>
    </w:p>
    <w:p w14:paraId="387F225B" w14:textId="77777777" w:rsidR="00C74B14" w:rsidRPr="005D6956" w:rsidRDefault="00C74B14" w:rsidP="00C74B14">
      <w:pPr>
        <w:rPr>
          <w:rFonts w:ascii="Arial" w:hAnsi="Arial" w:cs="Arial"/>
        </w:rPr>
      </w:pPr>
      <w:r w:rsidRPr="005D6956">
        <w:rPr>
          <w:rFonts w:ascii="Arial" w:hAnsi="Arial" w:cs="Arial"/>
        </w:rPr>
        <w:t>Therefore, to determine if all eight directions of the star excursion are affected by strength has become the topic of this research.</w:t>
      </w:r>
    </w:p>
    <w:p w14:paraId="596A07DD" w14:textId="77777777" w:rsidR="00BF077D" w:rsidRDefault="00BF077D" w:rsidP="00BF077D">
      <w:pPr>
        <w:rPr>
          <w:rFonts w:ascii="Arial" w:hAnsi="Arial" w:cs="Arial"/>
        </w:rPr>
      </w:pPr>
    </w:p>
    <w:p w14:paraId="5736D1B2" w14:textId="3B85177B" w:rsidR="005263A8" w:rsidRDefault="00DF4A49" w:rsidP="00BF077D">
      <w:pPr>
        <w:rPr>
          <w:rFonts w:ascii="Arial" w:hAnsi="Arial" w:cs="Arial"/>
        </w:rPr>
      </w:pPr>
      <w:r>
        <w:rPr>
          <w:rFonts w:ascii="Arial" w:hAnsi="Arial" w:cs="Arial"/>
        </w:rPr>
        <w:t>Aims</w:t>
      </w:r>
    </w:p>
    <w:p w14:paraId="3D89184F" w14:textId="2054C94B" w:rsidR="003D2A29" w:rsidRDefault="00720484" w:rsidP="00BF077D">
      <w:pPr>
        <w:rPr>
          <w:rFonts w:ascii="Arial" w:hAnsi="Arial" w:cs="Arial"/>
        </w:rPr>
      </w:pPr>
      <w:r>
        <w:rPr>
          <w:rFonts w:ascii="Arial" w:hAnsi="Arial" w:cs="Arial"/>
        </w:rPr>
        <w:t>T</w:t>
      </w:r>
      <w:r w:rsidR="003D2A29">
        <w:rPr>
          <w:rFonts w:ascii="Arial" w:hAnsi="Arial" w:cs="Arial"/>
        </w:rPr>
        <w:t xml:space="preserve">he aim </w:t>
      </w:r>
      <w:r w:rsidR="00783486">
        <w:rPr>
          <w:rFonts w:ascii="Arial" w:hAnsi="Arial" w:cs="Arial"/>
        </w:rPr>
        <w:t xml:space="preserve">of this research project was to determine whether strength has an influence on </w:t>
      </w:r>
      <w:r w:rsidR="00787F85">
        <w:rPr>
          <w:rFonts w:ascii="Arial" w:hAnsi="Arial" w:cs="Arial"/>
        </w:rPr>
        <w:t>mobility, based</w:t>
      </w:r>
      <w:r w:rsidR="00783486">
        <w:rPr>
          <w:rFonts w:ascii="Arial" w:hAnsi="Arial" w:cs="Arial"/>
        </w:rPr>
        <w:t xml:space="preserve"> on the literature </w:t>
      </w:r>
      <w:r w:rsidR="003B52B1">
        <w:rPr>
          <w:rFonts w:ascii="Arial" w:hAnsi="Arial" w:cs="Arial"/>
        </w:rPr>
        <w:t xml:space="preserve">in star excursion there is no new or reliable studies that </w:t>
      </w:r>
      <w:r w:rsidR="001F4317">
        <w:rPr>
          <w:rFonts w:ascii="Arial" w:hAnsi="Arial" w:cs="Arial"/>
        </w:rPr>
        <w:t xml:space="preserve">have determined whether strength does have an influence. </w:t>
      </w:r>
      <w:r w:rsidR="00934D34">
        <w:rPr>
          <w:rFonts w:ascii="Arial" w:hAnsi="Arial" w:cs="Arial"/>
        </w:rPr>
        <w:t>R</w:t>
      </w:r>
      <w:r w:rsidR="000357C1">
        <w:rPr>
          <w:rFonts w:ascii="Arial" w:hAnsi="Arial" w:cs="Arial"/>
        </w:rPr>
        <w:t xml:space="preserve">esearch </w:t>
      </w:r>
      <w:r w:rsidR="00934D34">
        <w:rPr>
          <w:rFonts w:ascii="Arial" w:hAnsi="Arial" w:cs="Arial"/>
        </w:rPr>
        <w:t xml:space="preserve">of the star excursion </w:t>
      </w:r>
      <w:r w:rsidR="000357C1">
        <w:rPr>
          <w:rFonts w:ascii="Arial" w:hAnsi="Arial" w:cs="Arial"/>
        </w:rPr>
        <w:t xml:space="preserve">has found that the star excursion is best used in rehabilitation </w:t>
      </w:r>
      <w:r w:rsidR="001D24CC">
        <w:rPr>
          <w:rFonts w:ascii="Arial" w:hAnsi="Arial" w:cs="Arial"/>
        </w:rPr>
        <w:t>of acl reconstruction and as a tool in determining functional movement</w:t>
      </w:r>
      <w:r w:rsidR="001E5614">
        <w:rPr>
          <w:rFonts w:ascii="Arial" w:hAnsi="Arial" w:cs="Arial"/>
        </w:rPr>
        <w:t xml:space="preserve">, </w:t>
      </w:r>
      <w:r w:rsidR="00661628">
        <w:rPr>
          <w:rFonts w:ascii="Arial" w:hAnsi="Arial" w:cs="Arial"/>
        </w:rPr>
        <w:t xml:space="preserve">and a common assessment of </w:t>
      </w:r>
      <w:r w:rsidR="001E5614">
        <w:rPr>
          <w:rFonts w:ascii="Arial" w:hAnsi="Arial" w:cs="Arial"/>
        </w:rPr>
        <w:t>instability</w:t>
      </w:r>
      <w:r w:rsidR="00EA38B6">
        <w:rPr>
          <w:rFonts w:ascii="Arial" w:hAnsi="Arial" w:cs="Arial"/>
        </w:rPr>
        <w:t xml:space="preserve">, involving </w:t>
      </w:r>
      <w:r w:rsidR="001E5614">
        <w:rPr>
          <w:rFonts w:ascii="Arial" w:hAnsi="Arial" w:cs="Arial"/>
        </w:rPr>
        <w:t>the ankle, knee and hips</w:t>
      </w:r>
      <w:r w:rsidR="001D24CC">
        <w:rPr>
          <w:rFonts w:ascii="Arial" w:hAnsi="Arial" w:cs="Arial"/>
        </w:rPr>
        <w:t xml:space="preserve"> in </w:t>
      </w:r>
      <w:r>
        <w:rPr>
          <w:rFonts w:ascii="Arial" w:hAnsi="Arial" w:cs="Arial"/>
        </w:rPr>
        <w:t>healthy populations or athletic populations.</w:t>
      </w:r>
    </w:p>
    <w:p w14:paraId="138B8A91" w14:textId="77777777" w:rsidR="00DF4A49" w:rsidRDefault="00DF4A49" w:rsidP="00BF077D">
      <w:pPr>
        <w:rPr>
          <w:rFonts w:ascii="Arial" w:hAnsi="Arial" w:cs="Arial"/>
        </w:rPr>
      </w:pPr>
    </w:p>
    <w:p w14:paraId="6A144EE7" w14:textId="77777777" w:rsidR="00DF4A49" w:rsidRDefault="00DF4A49" w:rsidP="00BF077D">
      <w:pPr>
        <w:rPr>
          <w:rFonts w:ascii="Arial" w:hAnsi="Arial" w:cs="Arial"/>
        </w:rPr>
      </w:pPr>
    </w:p>
    <w:p w14:paraId="027C476D" w14:textId="1F541A71" w:rsidR="00DF4A49" w:rsidRDefault="00DF4A49" w:rsidP="00BF077D">
      <w:pPr>
        <w:rPr>
          <w:rFonts w:ascii="Arial" w:hAnsi="Arial" w:cs="Arial"/>
        </w:rPr>
      </w:pPr>
      <w:r>
        <w:rPr>
          <w:rFonts w:ascii="Arial" w:hAnsi="Arial" w:cs="Arial"/>
        </w:rPr>
        <w:t>Objectives</w:t>
      </w:r>
    </w:p>
    <w:p w14:paraId="774663DE" w14:textId="67DBFC56" w:rsidR="000A7E76" w:rsidRPr="005D6956" w:rsidRDefault="000A7E76" w:rsidP="00BF077D">
      <w:pPr>
        <w:rPr>
          <w:rFonts w:ascii="Arial" w:hAnsi="Arial" w:cs="Arial"/>
        </w:rPr>
      </w:pPr>
      <w:r>
        <w:rPr>
          <w:rFonts w:ascii="Arial" w:hAnsi="Arial" w:cs="Arial"/>
        </w:rPr>
        <w:t xml:space="preserve">The objective of this research was to </w:t>
      </w:r>
      <w:r w:rsidR="00FB4FD8">
        <w:rPr>
          <w:rFonts w:ascii="Arial" w:hAnsi="Arial" w:cs="Arial"/>
        </w:rPr>
        <w:t xml:space="preserve">find out if </w:t>
      </w:r>
      <w:r w:rsidR="00C46557">
        <w:rPr>
          <w:rFonts w:ascii="Arial" w:hAnsi="Arial" w:cs="Arial"/>
        </w:rPr>
        <w:t xml:space="preserve">the three leg </w:t>
      </w:r>
      <w:r w:rsidR="00C41F19">
        <w:rPr>
          <w:rFonts w:ascii="Arial" w:hAnsi="Arial" w:cs="Arial"/>
        </w:rPr>
        <w:t xml:space="preserve">strength </w:t>
      </w:r>
      <w:r w:rsidR="00C46557">
        <w:rPr>
          <w:rFonts w:ascii="Arial" w:hAnsi="Arial" w:cs="Arial"/>
        </w:rPr>
        <w:t xml:space="preserve">exercise machines </w:t>
      </w:r>
      <w:r w:rsidR="00C41F19">
        <w:rPr>
          <w:rFonts w:ascii="Arial" w:hAnsi="Arial" w:cs="Arial"/>
        </w:rPr>
        <w:t xml:space="preserve">had an influence on the star excursion balance test. The reason in using </w:t>
      </w:r>
      <w:r w:rsidR="008B09A7">
        <w:rPr>
          <w:rFonts w:ascii="Arial" w:hAnsi="Arial" w:cs="Arial"/>
        </w:rPr>
        <w:t>the strength</w:t>
      </w:r>
      <w:r w:rsidR="00C41F19">
        <w:rPr>
          <w:rFonts w:ascii="Arial" w:hAnsi="Arial" w:cs="Arial"/>
        </w:rPr>
        <w:t xml:space="preserve"> </w:t>
      </w:r>
      <w:r w:rsidR="00FA44D9">
        <w:rPr>
          <w:rFonts w:ascii="Arial" w:hAnsi="Arial" w:cs="Arial"/>
        </w:rPr>
        <w:t xml:space="preserve">exercises was due to the directions </w:t>
      </w:r>
      <w:r w:rsidR="0085176D">
        <w:rPr>
          <w:rFonts w:ascii="Arial" w:hAnsi="Arial" w:cs="Arial"/>
        </w:rPr>
        <w:t>in which the participant would</w:t>
      </w:r>
      <w:r w:rsidR="008850E9">
        <w:rPr>
          <w:rFonts w:ascii="Arial" w:hAnsi="Arial" w:cs="Arial"/>
        </w:rPr>
        <w:t xml:space="preserve"> reach</w:t>
      </w:r>
      <w:r w:rsidR="008B09A7">
        <w:rPr>
          <w:rFonts w:ascii="Arial" w:hAnsi="Arial" w:cs="Arial"/>
        </w:rPr>
        <w:t>. W</w:t>
      </w:r>
      <w:r w:rsidR="00D562AE">
        <w:rPr>
          <w:rFonts w:ascii="Arial" w:hAnsi="Arial" w:cs="Arial"/>
        </w:rPr>
        <w:t xml:space="preserve">ould </w:t>
      </w:r>
      <w:r w:rsidR="008850E9">
        <w:rPr>
          <w:rFonts w:ascii="Arial" w:hAnsi="Arial" w:cs="Arial"/>
        </w:rPr>
        <w:t xml:space="preserve">the muscles being used in the </w:t>
      </w:r>
      <w:r w:rsidR="008B09A7">
        <w:rPr>
          <w:rFonts w:ascii="Arial" w:hAnsi="Arial" w:cs="Arial"/>
        </w:rPr>
        <w:t>strength’s</w:t>
      </w:r>
      <w:r w:rsidR="008850E9">
        <w:rPr>
          <w:rFonts w:ascii="Arial" w:hAnsi="Arial" w:cs="Arial"/>
        </w:rPr>
        <w:t xml:space="preserve"> exercises</w:t>
      </w:r>
      <w:r w:rsidR="000209F7">
        <w:rPr>
          <w:rFonts w:ascii="Arial" w:hAnsi="Arial" w:cs="Arial"/>
        </w:rPr>
        <w:t>,</w:t>
      </w:r>
      <w:r w:rsidR="008B09A7">
        <w:rPr>
          <w:rFonts w:ascii="Arial" w:hAnsi="Arial" w:cs="Arial"/>
        </w:rPr>
        <w:t xml:space="preserve"> which</w:t>
      </w:r>
      <w:r w:rsidR="008850E9">
        <w:rPr>
          <w:rFonts w:ascii="Arial" w:hAnsi="Arial" w:cs="Arial"/>
        </w:rPr>
        <w:t xml:space="preserve"> consisted of </w:t>
      </w:r>
      <w:r w:rsidR="008B09A7">
        <w:rPr>
          <w:rFonts w:ascii="Arial" w:hAnsi="Arial" w:cs="Arial"/>
        </w:rPr>
        <w:t xml:space="preserve">the </w:t>
      </w:r>
      <w:r w:rsidR="008850E9">
        <w:rPr>
          <w:rFonts w:ascii="Arial" w:hAnsi="Arial" w:cs="Arial"/>
        </w:rPr>
        <w:t>quadriceps and hamstrings</w:t>
      </w:r>
      <w:r w:rsidR="00D562AE">
        <w:rPr>
          <w:rFonts w:ascii="Arial" w:hAnsi="Arial" w:cs="Arial"/>
        </w:rPr>
        <w:t xml:space="preserve">, </w:t>
      </w:r>
      <w:r w:rsidR="000209F7">
        <w:rPr>
          <w:rFonts w:ascii="Arial" w:hAnsi="Arial" w:cs="Arial"/>
        </w:rPr>
        <w:t>have an influence</w:t>
      </w:r>
      <w:r w:rsidR="00D562AE">
        <w:rPr>
          <w:rFonts w:ascii="Arial" w:hAnsi="Arial" w:cs="Arial"/>
        </w:rPr>
        <w:t xml:space="preserve"> </w:t>
      </w:r>
      <w:r w:rsidR="00DE648B">
        <w:rPr>
          <w:rFonts w:ascii="Arial" w:hAnsi="Arial" w:cs="Arial"/>
        </w:rPr>
        <w:t>when</w:t>
      </w:r>
      <w:r w:rsidR="00D562AE">
        <w:rPr>
          <w:rFonts w:ascii="Arial" w:hAnsi="Arial" w:cs="Arial"/>
        </w:rPr>
        <w:t xml:space="preserve"> reaching and balancing </w:t>
      </w:r>
      <w:r w:rsidR="008B09A7">
        <w:rPr>
          <w:rFonts w:ascii="Arial" w:hAnsi="Arial" w:cs="Arial"/>
        </w:rPr>
        <w:t>wh</w:t>
      </w:r>
      <w:r w:rsidR="00DE648B">
        <w:rPr>
          <w:rFonts w:ascii="Arial" w:hAnsi="Arial" w:cs="Arial"/>
        </w:rPr>
        <w:t xml:space="preserve">en </w:t>
      </w:r>
      <w:r w:rsidR="008B09A7">
        <w:rPr>
          <w:rFonts w:ascii="Arial" w:hAnsi="Arial" w:cs="Arial"/>
        </w:rPr>
        <w:t xml:space="preserve">attempting to complete the star excursion. </w:t>
      </w:r>
    </w:p>
    <w:p w14:paraId="53BC8512" w14:textId="77777777" w:rsidR="00BF077D" w:rsidRDefault="00BF077D" w:rsidP="00BF077D">
      <w:pPr>
        <w:rPr>
          <w:rFonts w:ascii="Arial" w:hAnsi="Arial" w:cs="Arial"/>
        </w:rPr>
      </w:pPr>
    </w:p>
    <w:p w14:paraId="006D4F2D" w14:textId="3191FF1A" w:rsidR="0006681C" w:rsidRDefault="0006681C">
      <w:pPr>
        <w:rPr>
          <w:rFonts w:ascii="Arial" w:hAnsi="Arial" w:cs="Arial"/>
        </w:rPr>
      </w:pPr>
      <w:r>
        <w:rPr>
          <w:rFonts w:ascii="Arial" w:hAnsi="Arial" w:cs="Arial"/>
        </w:rPr>
        <w:br w:type="page"/>
      </w:r>
    </w:p>
    <w:p w14:paraId="48F45133" w14:textId="77777777" w:rsidR="0006681C" w:rsidRPr="005D6956" w:rsidRDefault="0006681C" w:rsidP="0006681C">
      <w:pPr>
        <w:rPr>
          <w:rFonts w:ascii="Arial" w:hAnsi="Arial" w:cs="Arial"/>
        </w:rPr>
      </w:pPr>
    </w:p>
    <w:p w14:paraId="72E69C6E" w14:textId="77777777" w:rsidR="003E7888" w:rsidRPr="005D6956" w:rsidRDefault="003E7888" w:rsidP="00C50D25">
      <w:pPr>
        <w:spacing w:line="276" w:lineRule="auto"/>
        <w:rPr>
          <w:rFonts w:ascii="Arial" w:hAnsi="Arial" w:cs="Arial"/>
          <w:b/>
          <w:bCs/>
          <w:u w:val="single"/>
        </w:rPr>
      </w:pPr>
    </w:p>
    <w:p w14:paraId="24FB8456" w14:textId="4588636D" w:rsidR="00181D3B" w:rsidRPr="005D28DE" w:rsidRDefault="00181D3B" w:rsidP="00C50D25">
      <w:pPr>
        <w:spacing w:line="276" w:lineRule="auto"/>
        <w:rPr>
          <w:rFonts w:ascii="Arial" w:hAnsi="Arial" w:cs="Arial"/>
          <w:b/>
          <w:bCs/>
        </w:rPr>
      </w:pPr>
      <w:bookmarkStart w:id="3" w:name="_Toc164335371"/>
      <w:r w:rsidRPr="005D28DE">
        <w:rPr>
          <w:rStyle w:val="Heading1Char"/>
          <w:b/>
          <w:bCs/>
          <w:color w:val="000000" w:themeColor="text1"/>
        </w:rPr>
        <w:t>Methods</w:t>
      </w:r>
      <w:bookmarkEnd w:id="3"/>
      <w:r w:rsidR="00A852A1" w:rsidRPr="005D28DE">
        <w:rPr>
          <w:rStyle w:val="Heading1Char"/>
          <w:b/>
          <w:bCs/>
        </w:rPr>
        <w:t xml:space="preserve"> </w:t>
      </w:r>
    </w:p>
    <w:p w14:paraId="148675C1" w14:textId="6E613534" w:rsidR="00532C12" w:rsidRPr="005D6956" w:rsidRDefault="00532C12" w:rsidP="00C50D25">
      <w:pPr>
        <w:spacing w:line="276" w:lineRule="auto"/>
        <w:rPr>
          <w:rFonts w:ascii="Arial" w:hAnsi="Arial" w:cs="Arial"/>
        </w:rPr>
      </w:pPr>
    </w:p>
    <w:p w14:paraId="190091CD" w14:textId="59B57164" w:rsidR="00C26431" w:rsidRPr="005D28DE" w:rsidRDefault="00C26431" w:rsidP="00C50D25">
      <w:pPr>
        <w:spacing w:line="276" w:lineRule="auto"/>
        <w:rPr>
          <w:rFonts w:ascii="Arial" w:hAnsi="Arial" w:cs="Arial"/>
          <w:b/>
          <w:bCs/>
        </w:rPr>
      </w:pPr>
      <w:bookmarkStart w:id="4" w:name="_Toc164335372"/>
      <w:r w:rsidRPr="005D28DE">
        <w:rPr>
          <w:rStyle w:val="Heading2Char"/>
          <w:b/>
          <w:bCs/>
          <w:color w:val="000000" w:themeColor="text1"/>
        </w:rPr>
        <w:t>Participants</w:t>
      </w:r>
      <w:bookmarkEnd w:id="4"/>
      <w:r w:rsidRPr="005D28DE">
        <w:rPr>
          <w:rFonts w:ascii="Arial" w:hAnsi="Arial" w:cs="Arial"/>
          <w:b/>
          <w:bCs/>
        </w:rPr>
        <w:t xml:space="preserve"> </w:t>
      </w:r>
    </w:p>
    <w:p w14:paraId="5EF7F1BC" w14:textId="77777777" w:rsidR="000342CD" w:rsidRPr="005D6956" w:rsidRDefault="000342CD" w:rsidP="00C50D25">
      <w:pPr>
        <w:spacing w:line="276" w:lineRule="auto"/>
        <w:rPr>
          <w:rFonts w:ascii="Arial" w:hAnsi="Arial" w:cs="Arial"/>
          <w:b/>
          <w:bCs/>
        </w:rPr>
      </w:pPr>
    </w:p>
    <w:p w14:paraId="336F2D62" w14:textId="5391C612" w:rsidR="001717AD" w:rsidRPr="005D6956" w:rsidRDefault="001717AD" w:rsidP="00C50D25">
      <w:pPr>
        <w:spacing w:line="276" w:lineRule="auto"/>
        <w:rPr>
          <w:rFonts w:ascii="Arial" w:hAnsi="Arial" w:cs="Arial"/>
        </w:rPr>
      </w:pPr>
      <w:r w:rsidRPr="005D6956">
        <w:rPr>
          <w:rFonts w:ascii="Arial" w:hAnsi="Arial" w:cs="Arial"/>
        </w:rPr>
        <w:t xml:space="preserve">Participants that were involved in testing were students </w:t>
      </w:r>
      <w:r w:rsidR="001E7000" w:rsidRPr="005D6956">
        <w:rPr>
          <w:rFonts w:ascii="Arial" w:hAnsi="Arial" w:cs="Arial"/>
        </w:rPr>
        <w:t xml:space="preserve">and lectures of the university. </w:t>
      </w:r>
      <w:r w:rsidR="004F4D54" w:rsidRPr="005D6956">
        <w:rPr>
          <w:rFonts w:ascii="Arial" w:hAnsi="Arial" w:cs="Arial"/>
        </w:rPr>
        <w:t xml:space="preserve">Participants </w:t>
      </w:r>
      <w:r w:rsidR="006A1DCA" w:rsidRPr="005D6956">
        <w:rPr>
          <w:rFonts w:ascii="Arial" w:hAnsi="Arial" w:cs="Arial"/>
        </w:rPr>
        <w:t>that took part w</w:t>
      </w:r>
      <w:r w:rsidR="004F4D54" w:rsidRPr="005D6956">
        <w:rPr>
          <w:rFonts w:ascii="Arial" w:hAnsi="Arial" w:cs="Arial"/>
        </w:rPr>
        <w:t>ere</w:t>
      </w:r>
      <w:r w:rsidR="001E7000" w:rsidRPr="005D6956">
        <w:rPr>
          <w:rFonts w:ascii="Arial" w:hAnsi="Arial" w:cs="Arial"/>
        </w:rPr>
        <w:t xml:space="preserve"> healthy and </w:t>
      </w:r>
      <w:r w:rsidR="003A5BA0" w:rsidRPr="005D6956">
        <w:rPr>
          <w:rFonts w:ascii="Arial" w:hAnsi="Arial" w:cs="Arial"/>
        </w:rPr>
        <w:t>had no injuries</w:t>
      </w:r>
      <w:r w:rsidR="00563262" w:rsidRPr="005D6956">
        <w:rPr>
          <w:rFonts w:ascii="Arial" w:hAnsi="Arial" w:cs="Arial"/>
        </w:rPr>
        <w:t xml:space="preserve">. Thirteen participants took part in completing </w:t>
      </w:r>
      <w:r w:rsidR="00140F32">
        <w:rPr>
          <w:rFonts w:ascii="Arial" w:hAnsi="Arial" w:cs="Arial"/>
        </w:rPr>
        <w:t xml:space="preserve">leg </w:t>
      </w:r>
      <w:r w:rsidR="00563262" w:rsidRPr="005D6956">
        <w:rPr>
          <w:rFonts w:ascii="Arial" w:hAnsi="Arial" w:cs="Arial"/>
        </w:rPr>
        <w:t xml:space="preserve">strength tests </w:t>
      </w:r>
      <w:r w:rsidR="004F4D54" w:rsidRPr="005D6956">
        <w:rPr>
          <w:rFonts w:ascii="Arial" w:hAnsi="Arial" w:cs="Arial"/>
        </w:rPr>
        <w:t xml:space="preserve">and mobility testing by means of </w:t>
      </w:r>
      <w:r w:rsidR="003830F0">
        <w:rPr>
          <w:rFonts w:ascii="Arial" w:hAnsi="Arial" w:cs="Arial"/>
        </w:rPr>
        <w:t xml:space="preserve">leg curl, leg press and leg extension machines, as well as </w:t>
      </w:r>
      <w:r w:rsidR="004F4D54" w:rsidRPr="005D6956">
        <w:rPr>
          <w:rFonts w:ascii="Arial" w:hAnsi="Arial" w:cs="Arial"/>
        </w:rPr>
        <w:t>the star excursion</w:t>
      </w:r>
      <w:r w:rsidR="003830F0">
        <w:rPr>
          <w:rFonts w:ascii="Arial" w:hAnsi="Arial" w:cs="Arial"/>
        </w:rPr>
        <w:t xml:space="preserve"> balance test</w:t>
      </w:r>
      <w:r w:rsidR="004F4D54" w:rsidRPr="005D6956">
        <w:rPr>
          <w:rFonts w:ascii="Arial" w:hAnsi="Arial" w:cs="Arial"/>
        </w:rPr>
        <w:t xml:space="preserve">. </w:t>
      </w:r>
    </w:p>
    <w:p w14:paraId="586D2576" w14:textId="77777777" w:rsidR="00ED75BE" w:rsidRPr="005D6956" w:rsidRDefault="00ED75BE" w:rsidP="00C50D25">
      <w:pPr>
        <w:spacing w:line="276" w:lineRule="auto"/>
        <w:rPr>
          <w:rFonts w:ascii="Arial" w:hAnsi="Arial" w:cs="Arial"/>
          <w:b/>
          <w:bCs/>
        </w:rPr>
      </w:pPr>
    </w:p>
    <w:p w14:paraId="3046CBAE" w14:textId="2C1C051F" w:rsidR="00EE3B75" w:rsidRPr="005D28DE" w:rsidRDefault="00EE3B75" w:rsidP="00C50D25">
      <w:pPr>
        <w:spacing w:line="276" w:lineRule="auto"/>
        <w:rPr>
          <w:rStyle w:val="Heading2Char"/>
          <w:b/>
          <w:bCs/>
        </w:rPr>
      </w:pPr>
      <w:bookmarkStart w:id="5" w:name="_Toc164335373"/>
      <w:r w:rsidRPr="005D28DE">
        <w:rPr>
          <w:rStyle w:val="Heading2Char"/>
          <w:b/>
          <w:bCs/>
          <w:color w:val="000000" w:themeColor="text1"/>
        </w:rPr>
        <w:t>Instrumentation</w:t>
      </w:r>
      <w:bookmarkEnd w:id="5"/>
      <w:r w:rsidR="007A1DE3" w:rsidRPr="005D28DE">
        <w:rPr>
          <w:rStyle w:val="Heading2Char"/>
          <w:b/>
          <w:bCs/>
        </w:rPr>
        <w:t xml:space="preserve"> </w:t>
      </w:r>
    </w:p>
    <w:p w14:paraId="67D3D74B" w14:textId="77777777" w:rsidR="000342CD" w:rsidRPr="005D6956" w:rsidRDefault="000342CD" w:rsidP="00C50D25">
      <w:pPr>
        <w:spacing w:line="276" w:lineRule="auto"/>
        <w:rPr>
          <w:rFonts w:ascii="Arial" w:hAnsi="Arial" w:cs="Arial"/>
          <w:b/>
          <w:bCs/>
        </w:rPr>
      </w:pPr>
    </w:p>
    <w:p w14:paraId="196CD232" w14:textId="6062BA02" w:rsidR="00ED75BE" w:rsidRDefault="00ED75BE" w:rsidP="00C50D25">
      <w:pPr>
        <w:spacing w:line="276" w:lineRule="auto"/>
        <w:rPr>
          <w:rFonts w:ascii="Arial" w:hAnsi="Arial" w:cs="Arial"/>
        </w:rPr>
      </w:pPr>
      <w:r w:rsidRPr="005D6956">
        <w:rPr>
          <w:rFonts w:ascii="Arial" w:hAnsi="Arial" w:cs="Arial"/>
        </w:rPr>
        <w:t>T</w:t>
      </w:r>
      <w:r w:rsidR="00D727BB" w:rsidRPr="005D6956">
        <w:rPr>
          <w:rFonts w:ascii="Arial" w:hAnsi="Arial" w:cs="Arial"/>
        </w:rPr>
        <w:t xml:space="preserve">o create the star excursion </w:t>
      </w:r>
      <w:r w:rsidR="00E20130">
        <w:rPr>
          <w:rFonts w:ascii="Arial" w:hAnsi="Arial" w:cs="Arial"/>
        </w:rPr>
        <w:t xml:space="preserve">star </w:t>
      </w:r>
      <w:r w:rsidR="00D727BB" w:rsidRPr="005D6956">
        <w:rPr>
          <w:rFonts w:ascii="Arial" w:hAnsi="Arial" w:cs="Arial"/>
        </w:rPr>
        <w:t xml:space="preserve">shape, a board was needed for measurements to be marked down. </w:t>
      </w:r>
      <w:r w:rsidR="009E3807">
        <w:rPr>
          <w:rFonts w:ascii="Arial" w:hAnsi="Arial" w:cs="Arial"/>
        </w:rPr>
        <w:t xml:space="preserve">Due to the board not </w:t>
      </w:r>
      <w:r w:rsidR="0047419D">
        <w:rPr>
          <w:rFonts w:ascii="Arial" w:hAnsi="Arial" w:cs="Arial"/>
        </w:rPr>
        <w:t>being able to have all eight directions of the star on it, t</w:t>
      </w:r>
      <w:r w:rsidR="00335723" w:rsidRPr="005D6956">
        <w:rPr>
          <w:rFonts w:ascii="Arial" w:hAnsi="Arial" w:cs="Arial"/>
        </w:rPr>
        <w:t>he star excursion was</w:t>
      </w:r>
      <w:r w:rsidR="00682156" w:rsidRPr="005D6956">
        <w:rPr>
          <w:rFonts w:ascii="Arial" w:hAnsi="Arial" w:cs="Arial"/>
        </w:rPr>
        <w:t xml:space="preserve"> created with only 5 directions</w:t>
      </w:r>
      <w:r w:rsidR="00E77845" w:rsidRPr="005D6956">
        <w:rPr>
          <w:rFonts w:ascii="Arial" w:hAnsi="Arial" w:cs="Arial"/>
        </w:rPr>
        <w:t>. The t</w:t>
      </w:r>
      <w:r w:rsidR="008F6606" w:rsidRPr="005D6956">
        <w:rPr>
          <w:rFonts w:ascii="Arial" w:hAnsi="Arial" w:cs="Arial"/>
        </w:rPr>
        <w:t xml:space="preserve">est for star excursion could still be completed, by having participants turn around when attempting to </w:t>
      </w:r>
      <w:r w:rsidR="00DB711C" w:rsidRPr="005D6956">
        <w:rPr>
          <w:rFonts w:ascii="Arial" w:hAnsi="Arial" w:cs="Arial"/>
        </w:rPr>
        <w:t xml:space="preserve">measure posterior distance. </w:t>
      </w:r>
    </w:p>
    <w:p w14:paraId="3E400C5A" w14:textId="77777777" w:rsidR="0047419D" w:rsidRPr="005D6956" w:rsidRDefault="0047419D" w:rsidP="00C50D25">
      <w:pPr>
        <w:spacing w:line="276" w:lineRule="auto"/>
        <w:rPr>
          <w:rFonts w:ascii="Arial" w:hAnsi="Arial" w:cs="Arial"/>
        </w:rPr>
      </w:pPr>
    </w:p>
    <w:p w14:paraId="37074C28" w14:textId="33842E3B" w:rsidR="00DB711C" w:rsidRPr="005D6956" w:rsidRDefault="00DB711C" w:rsidP="00C50D25">
      <w:pPr>
        <w:spacing w:line="276" w:lineRule="auto"/>
        <w:rPr>
          <w:rFonts w:ascii="Arial" w:hAnsi="Arial" w:cs="Arial"/>
        </w:rPr>
      </w:pPr>
      <w:r w:rsidRPr="005D6956">
        <w:rPr>
          <w:rFonts w:ascii="Arial" w:hAnsi="Arial" w:cs="Arial"/>
        </w:rPr>
        <w:t>Strength testing was completed by using resistance machines</w:t>
      </w:r>
      <w:r w:rsidR="009A60FE" w:rsidRPr="005D6956">
        <w:rPr>
          <w:rFonts w:ascii="Arial" w:hAnsi="Arial" w:cs="Arial"/>
        </w:rPr>
        <w:t>, which involved using the leg curl, leg press and leg extension</w:t>
      </w:r>
      <w:r w:rsidR="00CC39F3">
        <w:rPr>
          <w:rFonts w:ascii="Arial" w:hAnsi="Arial" w:cs="Arial"/>
        </w:rPr>
        <w:t xml:space="preserve"> machine</w:t>
      </w:r>
      <w:r w:rsidR="009A60FE" w:rsidRPr="005D6956">
        <w:rPr>
          <w:rFonts w:ascii="Arial" w:hAnsi="Arial" w:cs="Arial"/>
        </w:rPr>
        <w:t xml:space="preserve">. </w:t>
      </w:r>
    </w:p>
    <w:p w14:paraId="70188A56" w14:textId="39440222" w:rsidR="009A60FE" w:rsidRPr="005D6956" w:rsidRDefault="009A60FE" w:rsidP="00C50D25">
      <w:pPr>
        <w:spacing w:line="276" w:lineRule="auto"/>
        <w:rPr>
          <w:rFonts w:ascii="Arial" w:hAnsi="Arial" w:cs="Arial"/>
        </w:rPr>
      </w:pPr>
      <w:r w:rsidRPr="005D6956">
        <w:rPr>
          <w:rFonts w:ascii="Arial" w:hAnsi="Arial" w:cs="Arial"/>
        </w:rPr>
        <w:t>All data collected and testing was completed on the university campus</w:t>
      </w:r>
      <w:r w:rsidR="007A1DE3" w:rsidRPr="005D6956">
        <w:rPr>
          <w:rFonts w:ascii="Arial" w:hAnsi="Arial" w:cs="Arial"/>
        </w:rPr>
        <w:t xml:space="preserve">, the star excursion was completed in parry </w:t>
      </w:r>
      <w:r w:rsidR="00E20130">
        <w:rPr>
          <w:rFonts w:ascii="Arial" w:hAnsi="Arial" w:cs="Arial"/>
        </w:rPr>
        <w:t>one</w:t>
      </w:r>
      <w:r w:rsidR="007A1DE3" w:rsidRPr="005D6956">
        <w:rPr>
          <w:rFonts w:ascii="Arial" w:hAnsi="Arial" w:cs="Arial"/>
        </w:rPr>
        <w:t xml:space="preserve">, while the strength testing was completed in the gym studio. </w:t>
      </w:r>
    </w:p>
    <w:p w14:paraId="2B624801" w14:textId="04399647" w:rsidR="00C26431" w:rsidRPr="005D6956" w:rsidRDefault="00EE3B75" w:rsidP="00C50D25">
      <w:pPr>
        <w:spacing w:line="276" w:lineRule="auto"/>
        <w:rPr>
          <w:rFonts w:ascii="Arial" w:hAnsi="Arial" w:cs="Arial"/>
          <w:b/>
          <w:bCs/>
        </w:rPr>
      </w:pPr>
      <w:r w:rsidRPr="005D6956">
        <w:rPr>
          <w:rFonts w:ascii="Arial" w:hAnsi="Arial" w:cs="Arial"/>
          <w:b/>
          <w:bCs/>
        </w:rPr>
        <w:t xml:space="preserve"> </w:t>
      </w:r>
    </w:p>
    <w:p w14:paraId="7F92022E" w14:textId="1C6CAE4F" w:rsidR="00445519" w:rsidRPr="005D28DE" w:rsidRDefault="00CC4600" w:rsidP="00C50D25">
      <w:pPr>
        <w:spacing w:line="276" w:lineRule="auto"/>
        <w:rPr>
          <w:rFonts w:ascii="Arial" w:hAnsi="Arial" w:cs="Arial"/>
          <w:b/>
          <w:bCs/>
          <w:color w:val="000000" w:themeColor="text1"/>
        </w:rPr>
      </w:pPr>
      <w:bookmarkStart w:id="6" w:name="_Toc164335374"/>
      <w:r w:rsidRPr="005D28DE">
        <w:rPr>
          <w:rStyle w:val="Heading2Char"/>
          <w:b/>
          <w:bCs/>
          <w:color w:val="000000" w:themeColor="text1"/>
        </w:rPr>
        <w:t>Leg strength testing</w:t>
      </w:r>
      <w:bookmarkEnd w:id="6"/>
      <w:r w:rsidRPr="005D28DE">
        <w:rPr>
          <w:rFonts w:ascii="Arial" w:hAnsi="Arial" w:cs="Arial"/>
          <w:b/>
          <w:bCs/>
          <w:color w:val="000000" w:themeColor="text1"/>
        </w:rPr>
        <w:t xml:space="preserve"> </w:t>
      </w:r>
    </w:p>
    <w:p w14:paraId="01135919" w14:textId="77777777" w:rsidR="000342CD" w:rsidRPr="005D6956" w:rsidRDefault="000342CD" w:rsidP="00C50D25">
      <w:pPr>
        <w:spacing w:line="276" w:lineRule="auto"/>
        <w:rPr>
          <w:rFonts w:ascii="Arial" w:hAnsi="Arial" w:cs="Arial"/>
        </w:rPr>
      </w:pPr>
    </w:p>
    <w:p w14:paraId="52B7256F" w14:textId="3E230AA1" w:rsidR="00182181" w:rsidRPr="005D6956" w:rsidRDefault="00FF55A6" w:rsidP="00C50D25">
      <w:pPr>
        <w:spacing w:line="276" w:lineRule="auto"/>
        <w:rPr>
          <w:rFonts w:ascii="Arial" w:hAnsi="Arial" w:cs="Arial"/>
        </w:rPr>
      </w:pPr>
      <w:r w:rsidRPr="005D6956">
        <w:rPr>
          <w:rFonts w:ascii="Arial" w:hAnsi="Arial" w:cs="Arial"/>
        </w:rPr>
        <w:t xml:space="preserve">In this section, the following information will contain data that was collected by performing and completing specific strength and balance tests. There are 3 strength tests to be completed using the participants </w:t>
      </w:r>
      <w:r w:rsidR="00A73BD4">
        <w:rPr>
          <w:rFonts w:ascii="Arial" w:hAnsi="Arial" w:cs="Arial"/>
        </w:rPr>
        <w:t xml:space="preserve">left and right </w:t>
      </w:r>
      <w:r w:rsidR="00E939A8">
        <w:rPr>
          <w:rFonts w:ascii="Arial" w:hAnsi="Arial" w:cs="Arial"/>
        </w:rPr>
        <w:t>single</w:t>
      </w:r>
      <w:r w:rsidRPr="005D6956">
        <w:rPr>
          <w:rFonts w:ascii="Arial" w:hAnsi="Arial" w:cs="Arial"/>
        </w:rPr>
        <w:t xml:space="preserve"> leg; the tests include leg press, leg curl, and leg extension.</w:t>
      </w:r>
    </w:p>
    <w:p w14:paraId="17D57B5D" w14:textId="77777777" w:rsidR="00182181" w:rsidRPr="005D6956" w:rsidRDefault="00182181" w:rsidP="00C50D25">
      <w:pPr>
        <w:spacing w:line="276" w:lineRule="auto"/>
        <w:rPr>
          <w:rFonts w:ascii="Arial" w:hAnsi="Arial" w:cs="Arial"/>
        </w:rPr>
      </w:pPr>
    </w:p>
    <w:p w14:paraId="38FEB5A5" w14:textId="4972FBCE" w:rsidR="00182181" w:rsidRPr="005D6956" w:rsidRDefault="00360A4F" w:rsidP="00C50D25">
      <w:pPr>
        <w:spacing w:line="276" w:lineRule="auto"/>
        <w:rPr>
          <w:rFonts w:ascii="Arial" w:hAnsi="Arial" w:cs="Arial"/>
        </w:rPr>
      </w:pPr>
      <w:r w:rsidRPr="005D6956">
        <w:rPr>
          <w:rFonts w:ascii="Arial" w:hAnsi="Arial" w:cs="Arial"/>
        </w:rPr>
        <w:t xml:space="preserve">Before completing any testing, a </w:t>
      </w:r>
      <w:r w:rsidR="00AE29B0">
        <w:rPr>
          <w:rFonts w:ascii="Arial" w:hAnsi="Arial" w:cs="Arial"/>
        </w:rPr>
        <w:t>P</w:t>
      </w:r>
      <w:r w:rsidRPr="005D6956">
        <w:rPr>
          <w:rFonts w:ascii="Arial" w:hAnsi="Arial" w:cs="Arial"/>
        </w:rPr>
        <w:t>ar Q will be completed to determine if there is any previous injury that can be a potential factor in not completing the testing.</w:t>
      </w:r>
      <w:r w:rsidR="00C22384">
        <w:rPr>
          <w:rFonts w:ascii="Arial" w:hAnsi="Arial" w:cs="Arial"/>
        </w:rPr>
        <w:t xml:space="preserve"> Consent is attached with the </w:t>
      </w:r>
      <w:r w:rsidR="00756F94">
        <w:rPr>
          <w:rFonts w:ascii="Arial" w:hAnsi="Arial" w:cs="Arial"/>
        </w:rPr>
        <w:t>P</w:t>
      </w:r>
      <w:r w:rsidR="00C22384">
        <w:rPr>
          <w:rFonts w:ascii="Arial" w:hAnsi="Arial" w:cs="Arial"/>
        </w:rPr>
        <w:t xml:space="preserve">ar </w:t>
      </w:r>
      <w:r w:rsidR="00756F94">
        <w:rPr>
          <w:rFonts w:ascii="Arial" w:hAnsi="Arial" w:cs="Arial"/>
        </w:rPr>
        <w:t>Q</w:t>
      </w:r>
      <w:r w:rsidR="00C22384">
        <w:rPr>
          <w:rFonts w:ascii="Arial" w:hAnsi="Arial" w:cs="Arial"/>
        </w:rPr>
        <w:t xml:space="preserve"> </w:t>
      </w:r>
      <w:r w:rsidR="00756F94">
        <w:rPr>
          <w:rFonts w:ascii="Arial" w:hAnsi="Arial" w:cs="Arial"/>
        </w:rPr>
        <w:t>making sure each participant has consented to taking part in the data collection process. A Par Q and Consent form is attached in the appendices</w:t>
      </w:r>
      <w:r w:rsidR="00D54426">
        <w:rPr>
          <w:rFonts w:ascii="Arial" w:hAnsi="Arial" w:cs="Arial"/>
        </w:rPr>
        <w:t>.</w:t>
      </w:r>
    </w:p>
    <w:p w14:paraId="61CD5380" w14:textId="77777777" w:rsidR="00182181" w:rsidRPr="005D6956" w:rsidRDefault="00182181" w:rsidP="00C50D25">
      <w:pPr>
        <w:spacing w:line="276" w:lineRule="auto"/>
        <w:rPr>
          <w:rFonts w:ascii="Arial" w:hAnsi="Arial" w:cs="Arial"/>
        </w:rPr>
      </w:pPr>
    </w:p>
    <w:p w14:paraId="0FF9D8AF" w14:textId="05FEA482" w:rsidR="002A21CB" w:rsidRPr="005D6956" w:rsidRDefault="00360A4F" w:rsidP="00C50D25">
      <w:pPr>
        <w:spacing w:line="276" w:lineRule="auto"/>
        <w:rPr>
          <w:rFonts w:ascii="Arial" w:hAnsi="Arial" w:cs="Arial"/>
        </w:rPr>
      </w:pPr>
      <w:r w:rsidRPr="005D6956">
        <w:rPr>
          <w:rFonts w:ascii="Arial" w:hAnsi="Arial" w:cs="Arial"/>
        </w:rPr>
        <w:t>Participants will be asked to warm up by using bikes with a 6-minute timer. Once the warmup is complete, the participants can move on</w:t>
      </w:r>
      <w:r w:rsidR="0065577E" w:rsidRPr="005D6956">
        <w:rPr>
          <w:rFonts w:ascii="Arial" w:hAnsi="Arial" w:cs="Arial"/>
        </w:rPr>
        <w:t xml:space="preserve"> </w:t>
      </w:r>
      <w:r w:rsidRPr="005D6956">
        <w:rPr>
          <w:rFonts w:ascii="Arial" w:hAnsi="Arial" w:cs="Arial"/>
        </w:rPr>
        <w:t>to the strength testing.</w:t>
      </w:r>
      <w:r w:rsidR="002A21CB" w:rsidRPr="005D6956">
        <w:rPr>
          <w:rFonts w:ascii="Arial" w:hAnsi="Arial" w:cs="Arial"/>
        </w:rPr>
        <w:t xml:space="preserve"> </w:t>
      </w:r>
      <w:r w:rsidRPr="005D6956">
        <w:rPr>
          <w:rFonts w:ascii="Arial" w:hAnsi="Arial" w:cs="Arial"/>
        </w:rPr>
        <w:t xml:space="preserve">To test </w:t>
      </w:r>
      <w:r w:rsidR="00B4574E">
        <w:rPr>
          <w:rFonts w:ascii="Arial" w:hAnsi="Arial" w:cs="Arial"/>
        </w:rPr>
        <w:t>each legs</w:t>
      </w:r>
      <w:r w:rsidRPr="005D6956">
        <w:rPr>
          <w:rFonts w:ascii="Arial" w:hAnsi="Arial" w:cs="Arial"/>
        </w:rPr>
        <w:t xml:space="preserve"> strength, three tests have been chosen, with three participants being tested at once. </w:t>
      </w:r>
      <w:r w:rsidR="00A754EC">
        <w:rPr>
          <w:rFonts w:ascii="Arial" w:hAnsi="Arial" w:cs="Arial"/>
        </w:rPr>
        <w:t>The first p</w:t>
      </w:r>
      <w:r w:rsidRPr="005D6956">
        <w:rPr>
          <w:rFonts w:ascii="Arial" w:hAnsi="Arial" w:cs="Arial"/>
        </w:rPr>
        <w:t xml:space="preserve">articipant seated in the leg press machine, will complete a </w:t>
      </w:r>
      <w:r w:rsidRPr="005D6956">
        <w:rPr>
          <w:rFonts w:ascii="Arial" w:hAnsi="Arial" w:cs="Arial"/>
        </w:rPr>
        <w:lastRenderedPageBreak/>
        <w:t>1-rep max</w:t>
      </w:r>
      <w:r w:rsidR="00195641">
        <w:rPr>
          <w:rFonts w:ascii="Arial" w:hAnsi="Arial" w:cs="Arial"/>
        </w:rPr>
        <w:t xml:space="preserve">, having to complete a single leg press with the left </w:t>
      </w:r>
      <w:r w:rsidR="00A754EC">
        <w:rPr>
          <w:rFonts w:ascii="Arial" w:hAnsi="Arial" w:cs="Arial"/>
        </w:rPr>
        <w:t xml:space="preserve">leg </w:t>
      </w:r>
      <w:r w:rsidR="00195641">
        <w:rPr>
          <w:rFonts w:ascii="Arial" w:hAnsi="Arial" w:cs="Arial"/>
        </w:rPr>
        <w:t xml:space="preserve">and </w:t>
      </w:r>
      <w:r w:rsidR="00A754EC">
        <w:rPr>
          <w:rFonts w:ascii="Arial" w:hAnsi="Arial" w:cs="Arial"/>
        </w:rPr>
        <w:t xml:space="preserve">then the </w:t>
      </w:r>
      <w:r w:rsidR="00195641">
        <w:rPr>
          <w:rFonts w:ascii="Arial" w:hAnsi="Arial" w:cs="Arial"/>
        </w:rPr>
        <w:t>right</w:t>
      </w:r>
      <w:r w:rsidRPr="005D6956">
        <w:rPr>
          <w:rFonts w:ascii="Arial" w:hAnsi="Arial" w:cs="Arial"/>
        </w:rPr>
        <w:t xml:space="preserve"> leg</w:t>
      </w:r>
      <w:r w:rsidR="008B6B8E">
        <w:rPr>
          <w:rFonts w:ascii="Arial" w:hAnsi="Arial" w:cs="Arial"/>
        </w:rPr>
        <w:t xml:space="preserve"> individually.</w:t>
      </w:r>
    </w:p>
    <w:p w14:paraId="662BDF18" w14:textId="77777777" w:rsidR="002A21CB" w:rsidRPr="005D6956" w:rsidRDefault="002A21CB" w:rsidP="00C50D25">
      <w:pPr>
        <w:spacing w:line="276" w:lineRule="auto"/>
        <w:rPr>
          <w:rFonts w:ascii="Arial" w:hAnsi="Arial" w:cs="Arial"/>
        </w:rPr>
      </w:pPr>
    </w:p>
    <w:p w14:paraId="2A5B295E" w14:textId="04D0B0D4" w:rsidR="002A21CB" w:rsidRPr="005D6956" w:rsidRDefault="00360A4F" w:rsidP="00C50D25">
      <w:pPr>
        <w:spacing w:line="276" w:lineRule="auto"/>
        <w:rPr>
          <w:rFonts w:ascii="Arial" w:hAnsi="Arial" w:cs="Arial"/>
        </w:rPr>
      </w:pPr>
      <w:r w:rsidRPr="005D6956">
        <w:rPr>
          <w:rFonts w:ascii="Arial" w:hAnsi="Arial" w:cs="Arial"/>
        </w:rPr>
        <w:t xml:space="preserve">The second participant will be on the leg curl machine, completing a 1-rep max using </w:t>
      </w:r>
      <w:r w:rsidR="00F82592">
        <w:rPr>
          <w:rFonts w:ascii="Arial" w:hAnsi="Arial" w:cs="Arial"/>
        </w:rPr>
        <w:t>both left and right leg</w:t>
      </w:r>
      <w:r w:rsidR="00CC4CF6">
        <w:rPr>
          <w:rFonts w:ascii="Arial" w:hAnsi="Arial" w:cs="Arial"/>
        </w:rPr>
        <w:t xml:space="preserve"> individually</w:t>
      </w:r>
      <w:r w:rsidRPr="005D6956">
        <w:rPr>
          <w:rFonts w:ascii="Arial" w:hAnsi="Arial" w:cs="Arial"/>
        </w:rPr>
        <w:t xml:space="preserve">. The third participant will be on the leg extension, completing a 1-rep max </w:t>
      </w:r>
      <w:r w:rsidR="00CC4CF6">
        <w:rPr>
          <w:rFonts w:ascii="Arial" w:hAnsi="Arial" w:cs="Arial"/>
        </w:rPr>
        <w:t>using left leg and right leg individually</w:t>
      </w:r>
      <w:r w:rsidRPr="005D6956">
        <w:rPr>
          <w:rFonts w:ascii="Arial" w:hAnsi="Arial" w:cs="Arial"/>
        </w:rPr>
        <w:t>.</w:t>
      </w:r>
    </w:p>
    <w:p w14:paraId="171D38CE" w14:textId="77777777" w:rsidR="002A21CB" w:rsidRPr="005D6956" w:rsidRDefault="002A21CB" w:rsidP="00C50D25">
      <w:pPr>
        <w:spacing w:line="276" w:lineRule="auto"/>
        <w:rPr>
          <w:rFonts w:ascii="Arial" w:hAnsi="Arial" w:cs="Arial"/>
        </w:rPr>
      </w:pPr>
    </w:p>
    <w:p w14:paraId="1D321F7B" w14:textId="4BA712F2" w:rsidR="00D112D2" w:rsidRPr="005D6956" w:rsidRDefault="00AC03D0" w:rsidP="00C50D25">
      <w:pPr>
        <w:spacing w:line="276" w:lineRule="auto"/>
        <w:rPr>
          <w:rFonts w:ascii="Arial" w:hAnsi="Arial" w:cs="Arial"/>
        </w:rPr>
      </w:pPr>
      <w:r w:rsidRPr="005D6956">
        <w:rPr>
          <w:rFonts w:ascii="Arial" w:hAnsi="Arial" w:cs="Arial"/>
        </w:rPr>
        <w:t>While completing the testing with 3 participants at the same time, randomising the testing between each group of 3. Symbols showing T1 represent test 1, which is the test for leg curl; T2 is test 2, for the test of leg press; and T3 is test 3, which will be for leg extension. To randomise the testing between groups, the following sequence will be used: T1-T2-T3; T2-T3-T1; T3-T1-T2. </w:t>
      </w:r>
    </w:p>
    <w:p w14:paraId="269B6252" w14:textId="77777777" w:rsidR="00232681" w:rsidRPr="005D6956" w:rsidRDefault="00232681" w:rsidP="00C50D25">
      <w:pPr>
        <w:spacing w:line="276" w:lineRule="auto"/>
        <w:rPr>
          <w:rFonts w:ascii="Arial" w:hAnsi="Arial" w:cs="Arial"/>
        </w:rPr>
      </w:pPr>
    </w:p>
    <w:p w14:paraId="1A92732D" w14:textId="2AF1C8E2" w:rsidR="0007380E" w:rsidRPr="005D28DE" w:rsidRDefault="00CC4600" w:rsidP="00C50D25">
      <w:pPr>
        <w:spacing w:line="276" w:lineRule="auto"/>
        <w:rPr>
          <w:rFonts w:ascii="Arial" w:hAnsi="Arial" w:cs="Arial"/>
          <w:b/>
          <w:bCs/>
          <w:color w:val="000000" w:themeColor="text1"/>
        </w:rPr>
      </w:pPr>
      <w:bookmarkStart w:id="7" w:name="_Toc164335375"/>
      <w:r w:rsidRPr="005D28DE">
        <w:rPr>
          <w:rStyle w:val="Heading2Char"/>
          <w:b/>
          <w:bCs/>
          <w:color w:val="000000" w:themeColor="text1"/>
        </w:rPr>
        <w:t>Star excursion</w:t>
      </w:r>
      <w:bookmarkEnd w:id="7"/>
      <w:r w:rsidRPr="005D28DE">
        <w:rPr>
          <w:rFonts w:ascii="Arial" w:hAnsi="Arial" w:cs="Arial"/>
          <w:b/>
          <w:bCs/>
          <w:color w:val="000000" w:themeColor="text1"/>
        </w:rPr>
        <w:t xml:space="preserve"> </w:t>
      </w:r>
    </w:p>
    <w:p w14:paraId="7875F9BB" w14:textId="77777777" w:rsidR="007D42A8" w:rsidRPr="005D6956" w:rsidRDefault="007D42A8" w:rsidP="00C50D25">
      <w:pPr>
        <w:spacing w:line="276" w:lineRule="auto"/>
        <w:rPr>
          <w:rFonts w:ascii="Arial" w:hAnsi="Arial" w:cs="Arial"/>
          <w:b/>
          <w:bCs/>
        </w:rPr>
      </w:pPr>
    </w:p>
    <w:p w14:paraId="7560707A" w14:textId="77777777" w:rsidR="00430A43" w:rsidRPr="005D6956" w:rsidRDefault="008B78DA" w:rsidP="00C50D25">
      <w:pPr>
        <w:spacing w:line="276" w:lineRule="auto"/>
        <w:rPr>
          <w:rFonts w:ascii="Arial" w:hAnsi="Arial" w:cs="Arial"/>
        </w:rPr>
      </w:pPr>
      <w:r w:rsidRPr="005D6956">
        <w:rPr>
          <w:rFonts w:ascii="Arial" w:hAnsi="Arial" w:cs="Arial"/>
        </w:rPr>
        <w:t xml:space="preserve">Testing participants using the star excursion board first begins with an explanation of what is required to complete a successful attempt. Explaining to </w:t>
      </w:r>
      <w:r w:rsidR="002C7A2B" w:rsidRPr="005D6956">
        <w:rPr>
          <w:rFonts w:ascii="Arial" w:hAnsi="Arial" w:cs="Arial"/>
        </w:rPr>
        <w:t>each</w:t>
      </w:r>
      <w:r w:rsidR="002937F9" w:rsidRPr="005D6956">
        <w:rPr>
          <w:rFonts w:ascii="Arial" w:hAnsi="Arial" w:cs="Arial"/>
        </w:rPr>
        <w:t xml:space="preserve"> participant that </w:t>
      </w:r>
      <w:r w:rsidR="003B0DBF" w:rsidRPr="005D6956">
        <w:rPr>
          <w:rFonts w:ascii="Arial" w:hAnsi="Arial" w:cs="Arial"/>
        </w:rPr>
        <w:t xml:space="preserve">the heel needs to stay on the ground when attempting to reach in </w:t>
      </w:r>
      <w:r w:rsidR="00A4113B" w:rsidRPr="005D6956">
        <w:rPr>
          <w:rFonts w:ascii="Arial" w:hAnsi="Arial" w:cs="Arial"/>
        </w:rPr>
        <w:t xml:space="preserve">the direction being ask. Hands needs to remain on hips, </w:t>
      </w:r>
      <w:r w:rsidR="00430A43" w:rsidRPr="005D6956">
        <w:rPr>
          <w:rFonts w:ascii="Arial" w:hAnsi="Arial" w:cs="Arial"/>
        </w:rPr>
        <w:t xml:space="preserve">if there is a </w:t>
      </w:r>
      <w:r w:rsidR="002C7A2B" w:rsidRPr="005D6956">
        <w:rPr>
          <w:rFonts w:ascii="Arial" w:hAnsi="Arial" w:cs="Arial"/>
        </w:rPr>
        <w:t>loss</w:t>
      </w:r>
      <w:r w:rsidR="00A4113B" w:rsidRPr="005D6956">
        <w:rPr>
          <w:rFonts w:ascii="Arial" w:hAnsi="Arial" w:cs="Arial"/>
        </w:rPr>
        <w:t xml:space="preserve"> of balance</w:t>
      </w:r>
      <w:r w:rsidR="00430A43" w:rsidRPr="005D6956">
        <w:rPr>
          <w:rFonts w:ascii="Arial" w:hAnsi="Arial" w:cs="Arial"/>
        </w:rPr>
        <w:t xml:space="preserve">, a </w:t>
      </w:r>
      <w:r w:rsidR="002C7A2B" w:rsidRPr="005D6956">
        <w:rPr>
          <w:rFonts w:ascii="Arial" w:hAnsi="Arial" w:cs="Arial"/>
        </w:rPr>
        <w:t>retake</w:t>
      </w:r>
      <w:r w:rsidR="00430A43" w:rsidRPr="005D6956">
        <w:rPr>
          <w:rFonts w:ascii="Arial" w:hAnsi="Arial" w:cs="Arial"/>
        </w:rPr>
        <w:t xml:space="preserve"> will be done</w:t>
      </w:r>
      <w:r w:rsidR="002C7A2B" w:rsidRPr="005D6956">
        <w:rPr>
          <w:rFonts w:ascii="Arial" w:hAnsi="Arial" w:cs="Arial"/>
        </w:rPr>
        <w:t>, touch</w:t>
      </w:r>
      <w:r w:rsidR="00430A43" w:rsidRPr="005D6956">
        <w:rPr>
          <w:rFonts w:ascii="Arial" w:hAnsi="Arial" w:cs="Arial"/>
        </w:rPr>
        <w:t>ing</w:t>
      </w:r>
      <w:r w:rsidR="002C7A2B" w:rsidRPr="005D6956">
        <w:rPr>
          <w:rFonts w:ascii="Arial" w:hAnsi="Arial" w:cs="Arial"/>
        </w:rPr>
        <w:t xml:space="preserve"> the marker and not fully weight bearing is a successful attempt.  </w:t>
      </w:r>
    </w:p>
    <w:p w14:paraId="0293A117" w14:textId="77777777" w:rsidR="00430A43" w:rsidRPr="005D6956" w:rsidRDefault="00430A43" w:rsidP="00C50D25">
      <w:pPr>
        <w:spacing w:line="276" w:lineRule="auto"/>
        <w:rPr>
          <w:rFonts w:ascii="Arial" w:hAnsi="Arial" w:cs="Arial"/>
        </w:rPr>
      </w:pPr>
    </w:p>
    <w:p w14:paraId="703AE4BD" w14:textId="2B5BB173" w:rsidR="00CC4600" w:rsidRPr="005D6956" w:rsidRDefault="00430A43" w:rsidP="00C50D25">
      <w:pPr>
        <w:spacing w:line="276" w:lineRule="auto"/>
        <w:rPr>
          <w:rFonts w:ascii="Arial" w:hAnsi="Arial" w:cs="Arial"/>
        </w:rPr>
      </w:pPr>
      <w:r w:rsidRPr="005D6956">
        <w:rPr>
          <w:rFonts w:ascii="Arial" w:hAnsi="Arial" w:cs="Arial"/>
        </w:rPr>
        <w:t xml:space="preserve">Due to the board being half </w:t>
      </w:r>
      <w:r w:rsidR="00335723" w:rsidRPr="005D6956">
        <w:rPr>
          <w:rFonts w:ascii="Arial" w:hAnsi="Arial" w:cs="Arial"/>
        </w:rPr>
        <w:t>of</w:t>
      </w:r>
      <w:r w:rsidR="00F456D8" w:rsidRPr="005D6956">
        <w:rPr>
          <w:rFonts w:ascii="Arial" w:hAnsi="Arial" w:cs="Arial"/>
        </w:rPr>
        <w:t xml:space="preserve"> a full </w:t>
      </w:r>
      <w:r w:rsidR="00335723" w:rsidRPr="005D6956">
        <w:rPr>
          <w:rFonts w:ascii="Arial" w:hAnsi="Arial" w:cs="Arial"/>
        </w:rPr>
        <w:t>360-star</w:t>
      </w:r>
      <w:r w:rsidR="00F456D8" w:rsidRPr="005D6956">
        <w:rPr>
          <w:rFonts w:ascii="Arial" w:hAnsi="Arial" w:cs="Arial"/>
        </w:rPr>
        <w:t xml:space="preserve"> excursion</w:t>
      </w:r>
      <w:r w:rsidR="00DA0E5B" w:rsidRPr="005D6956">
        <w:rPr>
          <w:rFonts w:ascii="Arial" w:hAnsi="Arial" w:cs="Arial"/>
        </w:rPr>
        <w:t>,</w:t>
      </w:r>
      <w:r w:rsidR="00F456D8" w:rsidRPr="005D6956">
        <w:rPr>
          <w:rFonts w:ascii="Arial" w:hAnsi="Arial" w:cs="Arial"/>
        </w:rPr>
        <w:t xml:space="preserve"> the participants had completed </w:t>
      </w:r>
      <w:r w:rsidR="00381400" w:rsidRPr="005D6956">
        <w:rPr>
          <w:rFonts w:ascii="Arial" w:hAnsi="Arial" w:cs="Arial"/>
        </w:rPr>
        <w:t xml:space="preserve">5 directions </w:t>
      </w:r>
      <w:r w:rsidR="003A5BBF" w:rsidRPr="005D6956">
        <w:rPr>
          <w:rFonts w:ascii="Arial" w:hAnsi="Arial" w:cs="Arial"/>
        </w:rPr>
        <w:t xml:space="preserve">when facing the board. Once completing frontal plane directions, the participant would then turn around and complete the remaining 3 directions to complete all 8 directions on the star excursion board. </w:t>
      </w:r>
    </w:p>
    <w:p w14:paraId="5B5DBF28" w14:textId="77777777" w:rsidR="00C3473A" w:rsidRPr="005D6956" w:rsidRDefault="00C3473A" w:rsidP="00C50D25">
      <w:pPr>
        <w:spacing w:line="276" w:lineRule="auto"/>
        <w:rPr>
          <w:rFonts w:ascii="Arial" w:hAnsi="Arial" w:cs="Arial"/>
        </w:rPr>
      </w:pPr>
    </w:p>
    <w:p w14:paraId="339E1AC9" w14:textId="28E33AEF" w:rsidR="00C3473A" w:rsidRPr="005D6956" w:rsidRDefault="00C3473A" w:rsidP="00C50D25">
      <w:pPr>
        <w:spacing w:line="276" w:lineRule="auto"/>
        <w:rPr>
          <w:rFonts w:ascii="Arial" w:hAnsi="Arial" w:cs="Arial"/>
        </w:rPr>
      </w:pPr>
      <w:r w:rsidRPr="005D6956">
        <w:rPr>
          <w:rFonts w:ascii="Arial" w:hAnsi="Arial" w:cs="Arial"/>
        </w:rPr>
        <w:t xml:space="preserve">3 attempts were taken for each participant, </w:t>
      </w:r>
      <w:r w:rsidR="00845E37" w:rsidRPr="005D6956">
        <w:rPr>
          <w:rFonts w:ascii="Arial" w:hAnsi="Arial" w:cs="Arial"/>
        </w:rPr>
        <w:t xml:space="preserve">after every attempt a familiar and better score was achieved due to the participant being able to </w:t>
      </w:r>
      <w:r w:rsidR="00D5477D" w:rsidRPr="005D6956">
        <w:rPr>
          <w:rFonts w:ascii="Arial" w:hAnsi="Arial" w:cs="Arial"/>
        </w:rPr>
        <w:t>understand what was required.</w:t>
      </w:r>
    </w:p>
    <w:p w14:paraId="5F9E0458" w14:textId="77777777" w:rsidR="00F20144" w:rsidRDefault="00F20144" w:rsidP="00C50D25">
      <w:pPr>
        <w:spacing w:line="276" w:lineRule="auto"/>
        <w:rPr>
          <w:rFonts w:ascii="Arial" w:hAnsi="Arial" w:cs="Arial"/>
        </w:rPr>
      </w:pPr>
    </w:p>
    <w:p w14:paraId="6D2D5250" w14:textId="47CD4D77" w:rsidR="002E7EC8" w:rsidRDefault="002E7EC8" w:rsidP="00E57CC9">
      <w:pPr>
        <w:pStyle w:val="Heading2"/>
        <w:rPr>
          <w:b/>
          <w:bCs/>
          <w:color w:val="000000" w:themeColor="text1"/>
        </w:rPr>
      </w:pPr>
      <w:r w:rsidRPr="005D28DE">
        <w:rPr>
          <w:b/>
          <w:bCs/>
          <w:color w:val="000000" w:themeColor="text1"/>
        </w:rPr>
        <w:t xml:space="preserve">Ethics </w:t>
      </w:r>
    </w:p>
    <w:p w14:paraId="2082F93E" w14:textId="77777777" w:rsidR="005D28DE" w:rsidRPr="005D28DE" w:rsidRDefault="005D28DE" w:rsidP="005D28DE"/>
    <w:p w14:paraId="0576666A" w14:textId="014ADAEE" w:rsidR="002E7EC8" w:rsidRDefault="00C12C94" w:rsidP="00C50D25">
      <w:pPr>
        <w:spacing w:line="276" w:lineRule="auto"/>
        <w:rPr>
          <w:rFonts w:ascii="Arial" w:hAnsi="Arial" w:cs="Arial"/>
        </w:rPr>
      </w:pPr>
      <w:r>
        <w:rPr>
          <w:rFonts w:ascii="Arial" w:hAnsi="Arial" w:cs="Arial"/>
        </w:rPr>
        <w:t xml:space="preserve">No </w:t>
      </w:r>
      <w:r w:rsidR="006843B7">
        <w:rPr>
          <w:rFonts w:ascii="Arial" w:hAnsi="Arial" w:cs="Arial"/>
        </w:rPr>
        <w:t>personal information has been kept</w:t>
      </w:r>
      <w:r w:rsidR="0008208E">
        <w:rPr>
          <w:rFonts w:ascii="Arial" w:hAnsi="Arial" w:cs="Arial"/>
        </w:rPr>
        <w:t xml:space="preserve"> or displayed when comparing and showing results </w:t>
      </w:r>
      <w:r w:rsidR="00667C44">
        <w:rPr>
          <w:rFonts w:ascii="Arial" w:hAnsi="Arial" w:cs="Arial"/>
        </w:rPr>
        <w:t>of</w:t>
      </w:r>
      <w:r w:rsidR="0008208E">
        <w:rPr>
          <w:rFonts w:ascii="Arial" w:hAnsi="Arial" w:cs="Arial"/>
        </w:rPr>
        <w:t xml:space="preserve"> the data. </w:t>
      </w:r>
      <w:r w:rsidR="007F469C">
        <w:rPr>
          <w:rFonts w:ascii="Arial" w:hAnsi="Arial" w:cs="Arial"/>
        </w:rPr>
        <w:t xml:space="preserve">Informed consent was obtained before any participant had partaken in assessments of </w:t>
      </w:r>
      <w:r w:rsidR="004B7C83">
        <w:rPr>
          <w:rFonts w:ascii="Arial" w:hAnsi="Arial" w:cs="Arial"/>
        </w:rPr>
        <w:t xml:space="preserve">leg </w:t>
      </w:r>
      <w:r w:rsidR="007F469C">
        <w:rPr>
          <w:rFonts w:ascii="Arial" w:hAnsi="Arial" w:cs="Arial"/>
        </w:rPr>
        <w:t xml:space="preserve">strength and star excursion. </w:t>
      </w:r>
      <w:r w:rsidR="00667C44">
        <w:rPr>
          <w:rFonts w:ascii="Arial" w:hAnsi="Arial" w:cs="Arial"/>
        </w:rPr>
        <w:t xml:space="preserve">Every participant was made aware of </w:t>
      </w:r>
      <w:r w:rsidR="00CC2D10">
        <w:rPr>
          <w:rFonts w:ascii="Arial" w:hAnsi="Arial" w:cs="Arial"/>
        </w:rPr>
        <w:t xml:space="preserve">the process in which the assessment would take place and what the data being collected was intended for. </w:t>
      </w:r>
      <w:r w:rsidR="006E0C94">
        <w:rPr>
          <w:rFonts w:ascii="Arial" w:hAnsi="Arial" w:cs="Arial"/>
        </w:rPr>
        <w:t>All participants had the right to withdraw any data or not to take part in the data collecting process.</w:t>
      </w:r>
    </w:p>
    <w:p w14:paraId="08D981CF" w14:textId="77777777" w:rsidR="002E7EC8" w:rsidRDefault="002E7EC8" w:rsidP="00C50D25">
      <w:pPr>
        <w:spacing w:line="276" w:lineRule="auto"/>
        <w:rPr>
          <w:rFonts w:ascii="Arial" w:hAnsi="Arial" w:cs="Arial"/>
        </w:rPr>
      </w:pPr>
    </w:p>
    <w:p w14:paraId="1D6BA5E0" w14:textId="77777777" w:rsidR="002E7EC8" w:rsidRPr="005D6956" w:rsidRDefault="002E7EC8" w:rsidP="00C50D25">
      <w:pPr>
        <w:spacing w:line="276" w:lineRule="auto"/>
        <w:rPr>
          <w:rFonts w:ascii="Arial" w:hAnsi="Arial" w:cs="Arial"/>
        </w:rPr>
      </w:pPr>
    </w:p>
    <w:p w14:paraId="0B24270B" w14:textId="3F9AA586" w:rsidR="00F20144" w:rsidRPr="005D28DE" w:rsidRDefault="00F20144" w:rsidP="003F0C2C">
      <w:pPr>
        <w:pStyle w:val="Heading2"/>
        <w:rPr>
          <w:b/>
          <w:bCs/>
          <w:color w:val="000000" w:themeColor="text1"/>
        </w:rPr>
      </w:pPr>
      <w:bookmarkStart w:id="8" w:name="_Toc164335376"/>
      <w:r w:rsidRPr="005D28DE">
        <w:rPr>
          <w:b/>
          <w:bCs/>
          <w:color w:val="000000" w:themeColor="text1"/>
        </w:rPr>
        <w:t>Data</w:t>
      </w:r>
      <w:bookmarkEnd w:id="8"/>
      <w:r w:rsidRPr="005D28DE">
        <w:rPr>
          <w:b/>
          <w:bCs/>
          <w:color w:val="000000" w:themeColor="text1"/>
        </w:rPr>
        <w:t xml:space="preserve"> </w:t>
      </w:r>
      <w:r w:rsidR="00694104" w:rsidRPr="005D28DE">
        <w:rPr>
          <w:b/>
          <w:bCs/>
          <w:color w:val="000000" w:themeColor="text1"/>
        </w:rPr>
        <w:t>Analysis</w:t>
      </w:r>
    </w:p>
    <w:p w14:paraId="0E745C57" w14:textId="77777777" w:rsidR="00694104" w:rsidRPr="005D6956" w:rsidRDefault="00694104" w:rsidP="00C50D25">
      <w:pPr>
        <w:spacing w:line="276" w:lineRule="auto"/>
        <w:rPr>
          <w:rFonts w:ascii="Arial" w:hAnsi="Arial" w:cs="Arial"/>
          <w:b/>
          <w:bCs/>
        </w:rPr>
      </w:pPr>
    </w:p>
    <w:p w14:paraId="59258B9F" w14:textId="070528B0" w:rsidR="007D33A2" w:rsidRDefault="00D33D23" w:rsidP="00C50D25">
      <w:pPr>
        <w:spacing w:line="276" w:lineRule="auto"/>
        <w:rPr>
          <w:rFonts w:ascii="Arial" w:hAnsi="Arial" w:cs="Arial"/>
        </w:rPr>
      </w:pPr>
      <w:r w:rsidRPr="005D6956">
        <w:rPr>
          <w:rFonts w:ascii="Arial" w:hAnsi="Arial" w:cs="Arial"/>
        </w:rPr>
        <w:lastRenderedPageBreak/>
        <w:t>Once</w:t>
      </w:r>
      <w:r w:rsidR="005F1022" w:rsidRPr="005D6956">
        <w:rPr>
          <w:rFonts w:ascii="Arial" w:hAnsi="Arial" w:cs="Arial"/>
        </w:rPr>
        <w:t xml:space="preserve"> the data </w:t>
      </w:r>
      <w:r w:rsidR="00B34FD2">
        <w:rPr>
          <w:rFonts w:ascii="Arial" w:hAnsi="Arial" w:cs="Arial"/>
        </w:rPr>
        <w:t>had</w:t>
      </w:r>
      <w:r w:rsidR="005F1022" w:rsidRPr="005D6956">
        <w:rPr>
          <w:rFonts w:ascii="Arial" w:hAnsi="Arial" w:cs="Arial"/>
        </w:rPr>
        <w:t xml:space="preserve"> been collected</w:t>
      </w:r>
      <w:r w:rsidR="00E343FC">
        <w:rPr>
          <w:rFonts w:ascii="Arial" w:hAnsi="Arial" w:cs="Arial"/>
        </w:rPr>
        <w:t>,</w:t>
      </w:r>
      <w:r w:rsidR="00CA5B3C">
        <w:rPr>
          <w:rFonts w:ascii="Arial" w:hAnsi="Arial" w:cs="Arial"/>
        </w:rPr>
        <w:t xml:space="preserve"> data was organised using Excel (2019) and inferential comparisons using </w:t>
      </w:r>
      <w:r w:rsidR="005F1022" w:rsidRPr="005D6956">
        <w:rPr>
          <w:rFonts w:ascii="Arial" w:hAnsi="Arial" w:cs="Arial"/>
        </w:rPr>
        <w:t>SPSS</w:t>
      </w:r>
      <w:r w:rsidR="00B77AFA">
        <w:rPr>
          <w:rFonts w:ascii="Arial" w:hAnsi="Arial" w:cs="Arial"/>
        </w:rPr>
        <w:t xml:space="preserve"> (v.23)</w:t>
      </w:r>
      <w:r w:rsidR="00921137">
        <w:rPr>
          <w:rFonts w:ascii="Arial" w:hAnsi="Arial" w:cs="Arial"/>
        </w:rPr>
        <w:t>,</w:t>
      </w:r>
      <w:r w:rsidR="0027489A" w:rsidRPr="005D6956">
        <w:rPr>
          <w:rFonts w:ascii="Arial" w:hAnsi="Arial" w:cs="Arial"/>
        </w:rPr>
        <w:t xml:space="preserve"> </w:t>
      </w:r>
      <w:r w:rsidR="008C542A">
        <w:rPr>
          <w:rFonts w:ascii="Arial" w:hAnsi="Arial" w:cs="Arial"/>
        </w:rPr>
        <w:t>with alpha significance set at P &lt; .05.</w:t>
      </w:r>
      <w:r w:rsidR="00CA5B3C">
        <w:rPr>
          <w:rFonts w:ascii="Arial" w:hAnsi="Arial" w:cs="Arial"/>
        </w:rPr>
        <w:t xml:space="preserve"> </w:t>
      </w:r>
      <w:r w:rsidR="00921137">
        <w:rPr>
          <w:rFonts w:ascii="Arial" w:hAnsi="Arial" w:cs="Arial"/>
        </w:rPr>
        <w:t>Relationships between</w:t>
      </w:r>
      <w:r w:rsidR="0027489A" w:rsidRPr="005D6956">
        <w:rPr>
          <w:rFonts w:ascii="Arial" w:hAnsi="Arial" w:cs="Arial"/>
        </w:rPr>
        <w:t xml:space="preserve"> leg strength </w:t>
      </w:r>
      <w:r w:rsidR="00D95E42">
        <w:rPr>
          <w:rFonts w:ascii="Arial" w:hAnsi="Arial" w:cs="Arial"/>
        </w:rPr>
        <w:t xml:space="preserve">and </w:t>
      </w:r>
      <w:r w:rsidR="0027489A" w:rsidRPr="005D6956">
        <w:rPr>
          <w:rFonts w:ascii="Arial" w:hAnsi="Arial" w:cs="Arial"/>
        </w:rPr>
        <w:t>the star excursion</w:t>
      </w:r>
      <w:r w:rsidR="00E3313E">
        <w:rPr>
          <w:rFonts w:ascii="Arial" w:hAnsi="Arial" w:cs="Arial"/>
        </w:rPr>
        <w:t xml:space="preserve"> distance reached</w:t>
      </w:r>
      <w:r w:rsidR="00D95E42">
        <w:rPr>
          <w:rFonts w:ascii="Arial" w:hAnsi="Arial" w:cs="Arial"/>
        </w:rPr>
        <w:t xml:space="preserve"> </w:t>
      </w:r>
      <w:r w:rsidR="00E3313E">
        <w:rPr>
          <w:rFonts w:ascii="Arial" w:hAnsi="Arial" w:cs="Arial"/>
        </w:rPr>
        <w:t>between</w:t>
      </w:r>
      <w:r w:rsidR="00FC1B87" w:rsidRPr="005D6956">
        <w:rPr>
          <w:rFonts w:ascii="Arial" w:hAnsi="Arial" w:cs="Arial"/>
        </w:rPr>
        <w:t xml:space="preserve"> </w:t>
      </w:r>
      <w:r w:rsidR="00B34FD2">
        <w:rPr>
          <w:rFonts w:ascii="Arial" w:hAnsi="Arial" w:cs="Arial"/>
        </w:rPr>
        <w:t xml:space="preserve">the </w:t>
      </w:r>
      <w:r w:rsidR="0027489A" w:rsidRPr="005D6956">
        <w:rPr>
          <w:rFonts w:ascii="Arial" w:hAnsi="Arial" w:cs="Arial"/>
        </w:rPr>
        <w:t>left</w:t>
      </w:r>
      <w:r w:rsidR="00B34FD2">
        <w:rPr>
          <w:rFonts w:ascii="Arial" w:hAnsi="Arial" w:cs="Arial"/>
        </w:rPr>
        <w:t xml:space="preserve"> leg</w:t>
      </w:r>
      <w:r w:rsidR="0027489A" w:rsidRPr="005D6956">
        <w:rPr>
          <w:rFonts w:ascii="Arial" w:hAnsi="Arial" w:cs="Arial"/>
        </w:rPr>
        <w:t xml:space="preserve"> and right leg</w:t>
      </w:r>
      <w:r w:rsidR="009E40A8">
        <w:rPr>
          <w:rFonts w:ascii="Arial" w:hAnsi="Arial" w:cs="Arial"/>
        </w:rPr>
        <w:t xml:space="preserve"> were made using Pea</w:t>
      </w:r>
      <w:r w:rsidR="007D33A2">
        <w:rPr>
          <w:rFonts w:ascii="Arial" w:hAnsi="Arial" w:cs="Arial"/>
        </w:rPr>
        <w:t>r</w:t>
      </w:r>
      <w:r w:rsidR="009E40A8">
        <w:rPr>
          <w:rFonts w:ascii="Arial" w:hAnsi="Arial" w:cs="Arial"/>
        </w:rPr>
        <w:t>son</w:t>
      </w:r>
      <w:r w:rsidR="00C7056E">
        <w:rPr>
          <w:rFonts w:ascii="Arial" w:hAnsi="Arial" w:cs="Arial"/>
        </w:rPr>
        <w:t>’</w:t>
      </w:r>
      <w:r w:rsidR="009E40A8">
        <w:rPr>
          <w:rFonts w:ascii="Arial" w:hAnsi="Arial" w:cs="Arial"/>
        </w:rPr>
        <w:t>s moment correlatio</w:t>
      </w:r>
      <w:r w:rsidR="007D33A2">
        <w:rPr>
          <w:rFonts w:ascii="Arial" w:hAnsi="Arial" w:cs="Arial"/>
        </w:rPr>
        <w:t>n</w:t>
      </w:r>
      <w:r w:rsidR="00C7056E">
        <w:rPr>
          <w:rFonts w:ascii="Arial" w:hAnsi="Arial" w:cs="Arial"/>
        </w:rPr>
        <w:t xml:space="preserve">. </w:t>
      </w:r>
      <w:r w:rsidR="009B6C82">
        <w:rPr>
          <w:rFonts w:ascii="Arial" w:hAnsi="Arial" w:cs="Arial"/>
        </w:rPr>
        <w:t>Similar</w:t>
      </w:r>
      <w:r w:rsidR="000A32D7">
        <w:rPr>
          <w:rFonts w:ascii="Arial" w:hAnsi="Arial" w:cs="Arial"/>
        </w:rPr>
        <w:t>l</w:t>
      </w:r>
      <w:r w:rsidR="009B6C82">
        <w:rPr>
          <w:rFonts w:ascii="Arial" w:hAnsi="Arial" w:cs="Arial"/>
        </w:rPr>
        <w:t>y</w:t>
      </w:r>
      <w:r w:rsidR="00694104">
        <w:rPr>
          <w:rFonts w:ascii="Arial" w:hAnsi="Arial" w:cs="Arial"/>
        </w:rPr>
        <w:t>,</w:t>
      </w:r>
      <w:r w:rsidR="009B6C82">
        <w:rPr>
          <w:rFonts w:ascii="Arial" w:hAnsi="Arial" w:cs="Arial"/>
        </w:rPr>
        <w:t xml:space="preserve"> relationships between </w:t>
      </w:r>
      <w:r w:rsidR="00F7625B">
        <w:rPr>
          <w:rFonts w:ascii="Arial" w:hAnsi="Arial" w:cs="Arial"/>
        </w:rPr>
        <w:t xml:space="preserve">the </w:t>
      </w:r>
      <w:r w:rsidR="009B6C82">
        <w:rPr>
          <w:rFonts w:ascii="Arial" w:hAnsi="Arial" w:cs="Arial"/>
        </w:rPr>
        <w:t xml:space="preserve">measure of the </w:t>
      </w:r>
      <w:r w:rsidR="00F7625B">
        <w:rPr>
          <w:rFonts w:ascii="Arial" w:hAnsi="Arial" w:cs="Arial"/>
        </w:rPr>
        <w:t>s</w:t>
      </w:r>
      <w:r w:rsidR="009B6C82">
        <w:rPr>
          <w:rFonts w:ascii="Arial" w:hAnsi="Arial" w:cs="Arial"/>
        </w:rPr>
        <w:t>tar excu</w:t>
      </w:r>
      <w:r w:rsidR="000A32D7">
        <w:rPr>
          <w:rFonts w:ascii="Arial" w:hAnsi="Arial" w:cs="Arial"/>
        </w:rPr>
        <w:t>r</w:t>
      </w:r>
      <w:r w:rsidR="009B6C82">
        <w:rPr>
          <w:rFonts w:ascii="Arial" w:hAnsi="Arial" w:cs="Arial"/>
        </w:rPr>
        <w:t>sion were made using the Pea</w:t>
      </w:r>
      <w:r w:rsidR="000A32D7">
        <w:rPr>
          <w:rFonts w:ascii="Arial" w:hAnsi="Arial" w:cs="Arial"/>
        </w:rPr>
        <w:t>rson</w:t>
      </w:r>
      <w:r w:rsidR="00694104">
        <w:rPr>
          <w:rFonts w:ascii="Arial" w:hAnsi="Arial" w:cs="Arial"/>
        </w:rPr>
        <w:t>’s</w:t>
      </w:r>
      <w:r w:rsidR="009B6C82">
        <w:rPr>
          <w:rFonts w:ascii="Arial" w:hAnsi="Arial" w:cs="Arial"/>
        </w:rPr>
        <w:t xml:space="preserve"> Mome</w:t>
      </w:r>
      <w:r w:rsidR="000A32D7">
        <w:rPr>
          <w:rFonts w:ascii="Arial" w:hAnsi="Arial" w:cs="Arial"/>
        </w:rPr>
        <w:t>n</w:t>
      </w:r>
      <w:r w:rsidR="009B6C82">
        <w:rPr>
          <w:rFonts w:ascii="Arial" w:hAnsi="Arial" w:cs="Arial"/>
        </w:rPr>
        <w:t>t corr</w:t>
      </w:r>
      <w:r w:rsidR="00805001">
        <w:rPr>
          <w:rFonts w:ascii="Arial" w:hAnsi="Arial" w:cs="Arial"/>
        </w:rPr>
        <w:t xml:space="preserve">elation. </w:t>
      </w:r>
      <w:r w:rsidR="00C7056E">
        <w:rPr>
          <w:rFonts w:ascii="Arial" w:hAnsi="Arial" w:cs="Arial"/>
        </w:rPr>
        <w:t xml:space="preserve">Symmetry between legs </w:t>
      </w:r>
      <w:r w:rsidR="00694104">
        <w:rPr>
          <w:rFonts w:ascii="Arial" w:hAnsi="Arial" w:cs="Arial"/>
        </w:rPr>
        <w:t xml:space="preserve">for strength and mobility were </w:t>
      </w:r>
      <w:r w:rsidR="009F29BF">
        <w:rPr>
          <w:rFonts w:ascii="Arial" w:hAnsi="Arial" w:cs="Arial"/>
        </w:rPr>
        <w:t>determined using an independent t-test</w:t>
      </w:r>
      <w:r w:rsidR="00694104">
        <w:rPr>
          <w:rFonts w:ascii="Arial" w:hAnsi="Arial" w:cs="Arial"/>
        </w:rPr>
        <w:t>.</w:t>
      </w:r>
    </w:p>
    <w:p w14:paraId="34DB96C5" w14:textId="77777777" w:rsidR="009200EE" w:rsidRDefault="009200EE" w:rsidP="00C50D25">
      <w:pPr>
        <w:spacing w:line="276" w:lineRule="auto"/>
        <w:rPr>
          <w:rFonts w:ascii="Arial" w:hAnsi="Arial" w:cs="Arial"/>
        </w:rPr>
      </w:pPr>
    </w:p>
    <w:p w14:paraId="4464BC08" w14:textId="77777777" w:rsidR="00784B96" w:rsidRDefault="00784B96" w:rsidP="00C50D25">
      <w:pPr>
        <w:spacing w:line="276" w:lineRule="auto"/>
        <w:rPr>
          <w:rFonts w:ascii="Arial" w:hAnsi="Arial" w:cs="Arial"/>
        </w:rPr>
      </w:pPr>
    </w:p>
    <w:p w14:paraId="5CFA9185" w14:textId="77777777" w:rsidR="00784B96" w:rsidRPr="005D6956" w:rsidRDefault="00784B96" w:rsidP="00C50D25">
      <w:pPr>
        <w:spacing w:line="276" w:lineRule="auto"/>
        <w:rPr>
          <w:rFonts w:ascii="Arial" w:hAnsi="Arial" w:cs="Arial"/>
        </w:rPr>
      </w:pPr>
    </w:p>
    <w:p w14:paraId="07CAC075" w14:textId="3F47EE29" w:rsidR="005F1022" w:rsidRPr="005D28DE" w:rsidRDefault="00BF077D" w:rsidP="0019225E">
      <w:pPr>
        <w:rPr>
          <w:rFonts w:ascii="Arial" w:hAnsi="Arial" w:cs="Arial"/>
          <w:b/>
          <w:bCs/>
        </w:rPr>
      </w:pPr>
      <w:r w:rsidRPr="005D6956">
        <w:rPr>
          <w:rFonts w:ascii="Arial" w:hAnsi="Arial" w:cs="Arial"/>
        </w:rPr>
        <w:br w:type="page"/>
      </w:r>
      <w:bookmarkStart w:id="9" w:name="_Toc164335377"/>
      <w:r w:rsidR="005C057A" w:rsidRPr="005D28DE">
        <w:rPr>
          <w:rStyle w:val="Heading1Char"/>
          <w:b/>
          <w:bCs/>
          <w:color w:val="000000" w:themeColor="text1"/>
        </w:rPr>
        <w:lastRenderedPageBreak/>
        <w:t>Results</w:t>
      </w:r>
      <w:bookmarkEnd w:id="9"/>
    </w:p>
    <w:p w14:paraId="343AA3A8" w14:textId="77777777" w:rsidR="0019225E" w:rsidRPr="005D6956" w:rsidRDefault="0019225E">
      <w:pPr>
        <w:rPr>
          <w:rFonts w:ascii="Arial" w:hAnsi="Arial" w:cs="Arial"/>
        </w:rPr>
      </w:pPr>
    </w:p>
    <w:p w14:paraId="4A64D25F" w14:textId="64B29485" w:rsidR="001A3BFC" w:rsidRPr="005D6956" w:rsidRDefault="00D77175" w:rsidP="00040C35">
      <w:pPr>
        <w:rPr>
          <w:rFonts w:ascii="Arial" w:hAnsi="Arial" w:cs="Arial"/>
        </w:rPr>
      </w:pPr>
      <w:r w:rsidRPr="005D6956">
        <w:rPr>
          <w:rFonts w:ascii="Arial" w:hAnsi="Arial" w:cs="Arial"/>
        </w:rPr>
        <w:t>A short summary of t</w:t>
      </w:r>
      <w:r w:rsidR="00E16C8A" w:rsidRPr="005D6956">
        <w:rPr>
          <w:rFonts w:ascii="Arial" w:hAnsi="Arial" w:cs="Arial"/>
        </w:rPr>
        <w:t>he data</w:t>
      </w:r>
      <w:r w:rsidR="003F0C2C">
        <w:rPr>
          <w:rFonts w:ascii="Arial" w:hAnsi="Arial" w:cs="Arial"/>
        </w:rPr>
        <w:t xml:space="preserve"> (table 1)</w:t>
      </w:r>
      <w:r w:rsidR="00E16C8A" w:rsidRPr="005D6956">
        <w:rPr>
          <w:rFonts w:ascii="Arial" w:hAnsi="Arial" w:cs="Arial"/>
        </w:rPr>
        <w:t xml:space="preserve"> that has been collected and</w:t>
      </w:r>
      <w:r w:rsidR="006F389F" w:rsidRPr="005D6956">
        <w:rPr>
          <w:rFonts w:ascii="Arial" w:hAnsi="Arial" w:cs="Arial"/>
        </w:rPr>
        <w:t xml:space="preserve"> compared by means of </w:t>
      </w:r>
      <w:r w:rsidR="006C48F3" w:rsidRPr="005D6956">
        <w:rPr>
          <w:rFonts w:ascii="Arial" w:hAnsi="Arial" w:cs="Arial"/>
        </w:rPr>
        <w:t>SPSS shows that there is no correlation between strength and star excursion.</w:t>
      </w:r>
      <w:r w:rsidRPr="005D6956">
        <w:rPr>
          <w:rFonts w:ascii="Arial" w:hAnsi="Arial" w:cs="Arial"/>
        </w:rPr>
        <w:t xml:space="preserve"> Strength has no effect on the mobility on star excursion and</w:t>
      </w:r>
      <w:r w:rsidR="002E6E72" w:rsidRPr="005D6956">
        <w:rPr>
          <w:rFonts w:ascii="Arial" w:hAnsi="Arial" w:cs="Arial"/>
        </w:rPr>
        <w:t xml:space="preserve"> </w:t>
      </w:r>
      <w:r w:rsidR="008B246B">
        <w:rPr>
          <w:rFonts w:ascii="Arial" w:hAnsi="Arial" w:cs="Arial"/>
        </w:rPr>
        <w:t>mobility has no effect on strength</w:t>
      </w:r>
      <w:r w:rsidR="002E6E72" w:rsidRPr="005D6956">
        <w:rPr>
          <w:rFonts w:ascii="Arial" w:hAnsi="Arial" w:cs="Arial"/>
        </w:rPr>
        <w:t xml:space="preserve">. </w:t>
      </w:r>
      <w:r w:rsidR="004D24CC" w:rsidRPr="005D6956">
        <w:rPr>
          <w:rFonts w:ascii="Arial" w:hAnsi="Arial" w:cs="Arial"/>
        </w:rPr>
        <w:t xml:space="preserve">Although there is a significant difference in leg curl strength it has no correlation to performance in the star excursion. Posterolateral left leg performance has shown there is a </w:t>
      </w:r>
      <w:r w:rsidR="00F426F7" w:rsidRPr="005D6956">
        <w:rPr>
          <w:rFonts w:ascii="Arial" w:hAnsi="Arial" w:cs="Arial"/>
        </w:rPr>
        <w:t>difference when compared to the other directions on the star excursion, but t</w:t>
      </w:r>
      <w:r w:rsidR="00CB26D4" w:rsidRPr="005D6956">
        <w:rPr>
          <w:rFonts w:ascii="Arial" w:hAnsi="Arial" w:cs="Arial"/>
        </w:rPr>
        <w:t>he right leg has no correlation when compared to the other</w:t>
      </w:r>
      <w:r w:rsidR="00EE31E9" w:rsidRPr="005D6956">
        <w:rPr>
          <w:rFonts w:ascii="Arial" w:hAnsi="Arial" w:cs="Arial"/>
        </w:rPr>
        <w:t xml:space="preserve"> </w:t>
      </w:r>
      <w:r w:rsidR="00CB26D4" w:rsidRPr="005D6956">
        <w:rPr>
          <w:rFonts w:ascii="Arial" w:hAnsi="Arial" w:cs="Arial"/>
        </w:rPr>
        <w:t>directions.</w:t>
      </w:r>
      <w:r w:rsidR="007B55B5">
        <w:rPr>
          <w:rFonts w:ascii="Arial" w:hAnsi="Arial" w:cs="Arial"/>
        </w:rPr>
        <w:t xml:space="preserve"> Having a good result in anterior directions</w:t>
      </w:r>
      <w:r w:rsidR="001757AB">
        <w:rPr>
          <w:rFonts w:ascii="Arial" w:hAnsi="Arial" w:cs="Arial"/>
        </w:rPr>
        <w:t xml:space="preserve"> has no correlations to the posterior and </w:t>
      </w:r>
      <w:r w:rsidR="001D78DA">
        <w:rPr>
          <w:rFonts w:ascii="Arial" w:hAnsi="Arial" w:cs="Arial"/>
        </w:rPr>
        <w:t xml:space="preserve">the direction of the standing leg. </w:t>
      </w:r>
      <w:r w:rsidR="00CB26D4" w:rsidRPr="005D6956">
        <w:rPr>
          <w:rFonts w:ascii="Arial" w:hAnsi="Arial" w:cs="Arial"/>
        </w:rPr>
        <w:t xml:space="preserve"> </w:t>
      </w:r>
      <w:r w:rsidR="0051202E" w:rsidRPr="005D6956">
        <w:rPr>
          <w:rFonts w:ascii="Arial" w:hAnsi="Arial" w:cs="Arial"/>
        </w:rPr>
        <w:t xml:space="preserve"> </w:t>
      </w:r>
    </w:p>
    <w:p w14:paraId="45FB9558" w14:textId="77777777" w:rsidR="00852707" w:rsidRPr="005D6956" w:rsidRDefault="00852707" w:rsidP="00040C35">
      <w:pPr>
        <w:rPr>
          <w:rFonts w:ascii="Arial" w:hAnsi="Arial" w:cs="Arial"/>
        </w:rPr>
      </w:pPr>
    </w:p>
    <w:p w14:paraId="293E52DE" w14:textId="7AA33F15" w:rsidR="00852707" w:rsidRPr="005D6956" w:rsidRDefault="00852707" w:rsidP="00040C35">
      <w:pPr>
        <w:rPr>
          <w:rFonts w:ascii="Arial" w:hAnsi="Arial" w:cs="Arial"/>
          <w:i/>
          <w:iCs/>
        </w:rPr>
      </w:pPr>
      <w:r w:rsidRPr="005D6956">
        <w:rPr>
          <w:rFonts w:ascii="Arial" w:hAnsi="Arial" w:cs="Arial"/>
          <w:i/>
          <w:iCs/>
        </w:rPr>
        <w:t xml:space="preserve">Table </w:t>
      </w:r>
      <w:r w:rsidRPr="005D6956">
        <w:rPr>
          <w:rFonts w:ascii="Arial" w:hAnsi="Arial" w:cs="Arial"/>
          <w:i/>
          <w:iCs/>
        </w:rPr>
        <w:t>1</w:t>
      </w:r>
      <w:r w:rsidRPr="005D6956">
        <w:rPr>
          <w:rFonts w:ascii="Arial" w:hAnsi="Arial" w:cs="Arial"/>
          <w:i/>
          <w:iCs/>
        </w:rPr>
        <w:t>: Different leg measures of s</w:t>
      </w:r>
      <w:r w:rsidRPr="005D6956">
        <w:rPr>
          <w:rFonts w:ascii="Arial" w:hAnsi="Arial" w:cs="Arial"/>
          <w:i/>
          <w:iCs/>
        </w:rPr>
        <w:t>trength</w:t>
      </w:r>
    </w:p>
    <w:p w14:paraId="6AB0DD05" w14:textId="77777777" w:rsidR="00C63A32" w:rsidRPr="005D6956" w:rsidRDefault="00C63A32" w:rsidP="00040C35">
      <w:pPr>
        <w:rPr>
          <w:rFonts w:ascii="Arial" w:hAnsi="Arial" w:cs="Arial"/>
        </w:rPr>
      </w:pPr>
    </w:p>
    <w:tbl>
      <w:tblPr>
        <w:tblStyle w:val="PlainTable5"/>
        <w:tblW w:w="9923" w:type="dxa"/>
        <w:tblInd w:w="-567" w:type="dxa"/>
        <w:tblLayout w:type="fixed"/>
        <w:tblLook w:val="04A0" w:firstRow="1" w:lastRow="0" w:firstColumn="1" w:lastColumn="0" w:noHBand="0" w:noVBand="1"/>
      </w:tblPr>
      <w:tblGrid>
        <w:gridCol w:w="2268"/>
        <w:gridCol w:w="1249"/>
        <w:gridCol w:w="1303"/>
        <w:gridCol w:w="1134"/>
        <w:gridCol w:w="2835"/>
        <w:gridCol w:w="1134"/>
      </w:tblGrid>
      <w:tr w:rsidR="00D152CF" w:rsidRPr="005D6956" w14:paraId="3B2B7F44" w14:textId="77777777" w:rsidTr="001A3B3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268" w:type="dxa"/>
          </w:tcPr>
          <w:p w14:paraId="3F8484A8" w14:textId="77777777" w:rsidR="00735FA2" w:rsidRPr="005D6956" w:rsidRDefault="00735FA2" w:rsidP="00040C35">
            <w:pPr>
              <w:rPr>
                <w:rFonts w:ascii="Arial" w:hAnsi="Arial" w:cs="Arial"/>
                <w:sz w:val="20"/>
                <w:szCs w:val="20"/>
              </w:rPr>
            </w:pPr>
          </w:p>
        </w:tc>
        <w:tc>
          <w:tcPr>
            <w:tcW w:w="2552" w:type="dxa"/>
            <w:gridSpan w:val="2"/>
          </w:tcPr>
          <w:p w14:paraId="65741420" w14:textId="46B6A0A5" w:rsidR="005E391C" w:rsidRPr="005D6956" w:rsidRDefault="005E391C" w:rsidP="00040C35">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 xml:space="preserve">                   </w:t>
            </w:r>
            <w:r w:rsidR="00735FA2" w:rsidRPr="005D6956">
              <w:rPr>
                <w:rFonts w:ascii="Arial" w:hAnsi="Arial" w:cs="Arial"/>
                <w:sz w:val="20"/>
                <w:szCs w:val="20"/>
              </w:rPr>
              <w:t>L</w:t>
            </w:r>
            <w:r w:rsidRPr="005D6956">
              <w:rPr>
                <w:rFonts w:ascii="Arial" w:hAnsi="Arial" w:cs="Arial"/>
                <w:sz w:val="20"/>
                <w:szCs w:val="20"/>
              </w:rPr>
              <w:t>eg</w:t>
            </w:r>
          </w:p>
          <w:p w14:paraId="4D67CE6D" w14:textId="77562A0F" w:rsidR="00735FA2" w:rsidRPr="005D6956" w:rsidRDefault="00735FA2" w:rsidP="00040C35">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 xml:space="preserve"> </w:t>
            </w:r>
            <w:r w:rsidR="005E391C" w:rsidRPr="005D6956">
              <w:rPr>
                <w:rFonts w:ascii="Arial" w:hAnsi="Arial" w:cs="Arial"/>
                <w:sz w:val="20"/>
                <w:szCs w:val="20"/>
              </w:rPr>
              <w:t>Left</w:t>
            </w:r>
            <w:r w:rsidRPr="005D6956">
              <w:rPr>
                <w:rFonts w:ascii="Arial" w:hAnsi="Arial" w:cs="Arial"/>
                <w:sz w:val="20"/>
                <w:szCs w:val="20"/>
              </w:rPr>
              <w:t xml:space="preserve">                        </w:t>
            </w:r>
            <w:r w:rsidR="00D152CF">
              <w:rPr>
                <w:rFonts w:ascii="Arial" w:hAnsi="Arial" w:cs="Arial"/>
                <w:sz w:val="20"/>
                <w:szCs w:val="20"/>
              </w:rPr>
              <w:t>Right</w:t>
            </w:r>
            <w:r w:rsidRPr="005D6956">
              <w:rPr>
                <w:rFonts w:ascii="Arial" w:hAnsi="Arial" w:cs="Arial"/>
                <w:sz w:val="20"/>
                <w:szCs w:val="20"/>
              </w:rPr>
              <w:t xml:space="preserve">  </w:t>
            </w:r>
            <w:r w:rsidR="005E391C" w:rsidRPr="005D6956">
              <w:rPr>
                <w:rFonts w:ascii="Arial" w:hAnsi="Arial" w:cs="Arial"/>
                <w:sz w:val="20"/>
                <w:szCs w:val="20"/>
              </w:rPr>
              <w:t xml:space="preserve">        </w:t>
            </w:r>
            <w:r w:rsidR="00D152CF">
              <w:rPr>
                <w:rFonts w:ascii="Arial" w:hAnsi="Arial" w:cs="Arial"/>
                <w:sz w:val="20"/>
                <w:szCs w:val="20"/>
              </w:rPr>
              <w:t xml:space="preserve">            </w:t>
            </w:r>
          </w:p>
        </w:tc>
        <w:tc>
          <w:tcPr>
            <w:tcW w:w="1134" w:type="dxa"/>
          </w:tcPr>
          <w:p w14:paraId="2266FCBF" w14:textId="7FE90673" w:rsidR="00735FA2" w:rsidRPr="005D6956" w:rsidRDefault="00735FA2" w:rsidP="00040C35">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Difference</w:t>
            </w:r>
            <w:r w:rsidR="00E14880" w:rsidRPr="005D6956">
              <w:rPr>
                <w:rFonts w:ascii="Arial" w:hAnsi="Arial" w:cs="Arial"/>
                <w:sz w:val="20"/>
                <w:szCs w:val="20"/>
              </w:rPr>
              <w:t xml:space="preserve"> (%)</w:t>
            </w:r>
          </w:p>
        </w:tc>
        <w:tc>
          <w:tcPr>
            <w:tcW w:w="2835" w:type="dxa"/>
          </w:tcPr>
          <w:p w14:paraId="63FAFA5C" w14:textId="024673D5" w:rsidR="00735FA2" w:rsidRPr="005D6956" w:rsidRDefault="00D152CF" w:rsidP="00040C35">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S</w:t>
            </w:r>
            <w:r w:rsidR="00735FA2" w:rsidRPr="005D6956">
              <w:rPr>
                <w:rFonts w:ascii="Arial" w:hAnsi="Arial" w:cs="Arial"/>
                <w:sz w:val="20"/>
                <w:szCs w:val="20"/>
              </w:rPr>
              <w:t>ignificance</w:t>
            </w:r>
          </w:p>
        </w:tc>
        <w:tc>
          <w:tcPr>
            <w:tcW w:w="1134" w:type="dxa"/>
          </w:tcPr>
          <w:p w14:paraId="2E63867F" w14:textId="1E4DE222" w:rsidR="00735FA2" w:rsidRPr="005D6956" w:rsidRDefault="00D152CF" w:rsidP="00040C35">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D</w:t>
            </w:r>
            <w:r w:rsidR="00735FA2" w:rsidRPr="005D6956">
              <w:rPr>
                <w:rFonts w:ascii="Arial" w:hAnsi="Arial" w:cs="Arial"/>
                <w:sz w:val="20"/>
                <w:szCs w:val="20"/>
              </w:rPr>
              <w:t>ifference</w:t>
            </w:r>
          </w:p>
        </w:tc>
      </w:tr>
      <w:tr w:rsidR="00160DA4" w:rsidRPr="005D6956" w14:paraId="4A498110" w14:textId="77777777" w:rsidTr="001A3B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Pr>
          <w:p w14:paraId="0EBE3856" w14:textId="7798C96C" w:rsidR="008F7E0C" w:rsidRPr="005D6956" w:rsidRDefault="008F7E0C" w:rsidP="00B6797A">
            <w:pPr>
              <w:jc w:val="left"/>
              <w:rPr>
                <w:rFonts w:ascii="Arial" w:hAnsi="Arial" w:cs="Arial"/>
                <w:sz w:val="20"/>
                <w:szCs w:val="20"/>
              </w:rPr>
            </w:pPr>
            <w:r w:rsidRPr="005D6956">
              <w:rPr>
                <w:rFonts w:ascii="Arial" w:hAnsi="Arial" w:cs="Arial"/>
                <w:sz w:val="20"/>
                <w:szCs w:val="20"/>
              </w:rPr>
              <w:t>Leg Curl (kg)</w:t>
            </w:r>
          </w:p>
        </w:tc>
        <w:tc>
          <w:tcPr>
            <w:tcW w:w="1249" w:type="dxa"/>
          </w:tcPr>
          <w:p w14:paraId="3283EC8C" w14:textId="23051B92" w:rsidR="008F7E0C" w:rsidRPr="001A3B32" w:rsidRDefault="004329CB" w:rsidP="00040C35">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1A3B32">
              <w:rPr>
                <w:rFonts w:ascii="Arial" w:hAnsi="Arial" w:cs="Arial"/>
                <w:sz w:val="18"/>
                <w:szCs w:val="18"/>
              </w:rPr>
              <w:t>31.2</w:t>
            </w:r>
            <w:r w:rsidR="001A3B32" w:rsidRPr="001A3B32">
              <w:rPr>
                <w:rFonts w:ascii="Arial" w:hAnsi="Arial" w:cs="Arial"/>
                <w:sz w:val="18"/>
                <w:szCs w:val="18"/>
              </w:rPr>
              <w:t xml:space="preserve"> </w:t>
            </w:r>
            <w:r w:rsidR="001A3B32" w:rsidRPr="001A3B32">
              <w:rPr>
                <w:rFonts w:ascii="Arial" w:hAnsi="Arial" w:cs="Arial"/>
                <w:sz w:val="18"/>
                <w:szCs w:val="18"/>
              </w:rPr>
              <w:sym w:font="Symbol" w:char="F0B1"/>
            </w:r>
            <w:r w:rsidR="0094673C">
              <w:rPr>
                <w:rFonts w:ascii="Arial" w:hAnsi="Arial" w:cs="Arial"/>
                <w:sz w:val="18"/>
                <w:szCs w:val="18"/>
              </w:rPr>
              <w:t xml:space="preserve"> </w:t>
            </w:r>
            <w:r w:rsidRPr="001A3B32">
              <w:rPr>
                <w:rFonts w:ascii="Arial" w:hAnsi="Arial" w:cs="Arial"/>
                <w:sz w:val="18"/>
                <w:szCs w:val="18"/>
              </w:rPr>
              <w:t>10.2</w:t>
            </w:r>
          </w:p>
        </w:tc>
        <w:tc>
          <w:tcPr>
            <w:tcW w:w="1303" w:type="dxa"/>
          </w:tcPr>
          <w:p w14:paraId="0A167E45" w14:textId="75D09079" w:rsidR="008F7E0C" w:rsidRPr="001A3B32" w:rsidRDefault="004329CB" w:rsidP="00040C35">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1A3B32">
              <w:rPr>
                <w:rFonts w:ascii="Arial" w:hAnsi="Arial" w:cs="Arial"/>
                <w:sz w:val="18"/>
                <w:szCs w:val="18"/>
              </w:rPr>
              <w:t xml:space="preserve">34.2 </w:t>
            </w:r>
            <w:r w:rsidR="00C144C0" w:rsidRPr="001A3B32">
              <w:rPr>
                <w:rFonts w:ascii="Arial" w:hAnsi="Arial" w:cs="Arial"/>
                <w:sz w:val="18"/>
                <w:szCs w:val="18"/>
              </w:rPr>
              <w:sym w:font="Symbol" w:char="F0B1"/>
            </w:r>
            <w:r w:rsidRPr="001A3B32">
              <w:rPr>
                <w:rFonts w:ascii="Arial" w:hAnsi="Arial" w:cs="Arial"/>
                <w:sz w:val="18"/>
                <w:szCs w:val="18"/>
              </w:rPr>
              <w:t xml:space="preserve"> 11.9</w:t>
            </w:r>
          </w:p>
        </w:tc>
        <w:tc>
          <w:tcPr>
            <w:tcW w:w="1134" w:type="dxa"/>
          </w:tcPr>
          <w:p w14:paraId="1BF6D484" w14:textId="2046F32B" w:rsidR="008F7E0C" w:rsidRPr="001A3B32" w:rsidRDefault="004329CB" w:rsidP="00040C35">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1A3B32">
              <w:rPr>
                <w:rFonts w:ascii="Arial" w:hAnsi="Arial" w:cs="Arial"/>
                <w:sz w:val="18"/>
                <w:szCs w:val="18"/>
              </w:rPr>
              <w:t>3</w:t>
            </w:r>
          </w:p>
        </w:tc>
        <w:tc>
          <w:tcPr>
            <w:tcW w:w="2835" w:type="dxa"/>
          </w:tcPr>
          <w:p w14:paraId="67438F50" w14:textId="229F3E2A" w:rsidR="008F7E0C" w:rsidRPr="001A3B32" w:rsidRDefault="004329CB" w:rsidP="00040C35">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1A3B32">
              <w:rPr>
                <w:rFonts w:ascii="Arial" w:hAnsi="Arial" w:cs="Arial"/>
                <w:sz w:val="18"/>
                <w:szCs w:val="18"/>
              </w:rPr>
              <w:t>t(12)= -2.551, p= .025 d=.708</w:t>
            </w:r>
          </w:p>
        </w:tc>
        <w:tc>
          <w:tcPr>
            <w:tcW w:w="1134" w:type="dxa"/>
          </w:tcPr>
          <w:p w14:paraId="25DDD538" w14:textId="61EA8857" w:rsidR="008F7E0C" w:rsidRPr="001A3B32" w:rsidRDefault="004329CB" w:rsidP="00040C35">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1A3B32">
              <w:rPr>
                <w:rFonts w:ascii="Arial" w:hAnsi="Arial" w:cs="Arial"/>
                <w:sz w:val="18"/>
                <w:szCs w:val="18"/>
              </w:rPr>
              <w:t>yes</w:t>
            </w:r>
          </w:p>
        </w:tc>
      </w:tr>
      <w:tr w:rsidR="00D152CF" w:rsidRPr="005D6956" w14:paraId="243CD95D" w14:textId="77777777" w:rsidTr="001A3B32">
        <w:tc>
          <w:tcPr>
            <w:cnfStyle w:val="001000000000" w:firstRow="0" w:lastRow="0" w:firstColumn="1" w:lastColumn="0" w:oddVBand="0" w:evenVBand="0" w:oddHBand="0" w:evenHBand="0" w:firstRowFirstColumn="0" w:firstRowLastColumn="0" w:lastRowFirstColumn="0" w:lastRowLastColumn="0"/>
            <w:tcW w:w="2268" w:type="dxa"/>
          </w:tcPr>
          <w:p w14:paraId="00E913BD" w14:textId="33E9A52E" w:rsidR="008F7E0C" w:rsidRPr="005D6956" w:rsidRDefault="008F7E0C" w:rsidP="00B6797A">
            <w:pPr>
              <w:jc w:val="left"/>
              <w:rPr>
                <w:rFonts w:ascii="Arial" w:hAnsi="Arial" w:cs="Arial"/>
                <w:sz w:val="20"/>
                <w:szCs w:val="20"/>
              </w:rPr>
            </w:pPr>
            <w:r w:rsidRPr="005D6956">
              <w:rPr>
                <w:rFonts w:ascii="Arial" w:hAnsi="Arial" w:cs="Arial"/>
                <w:sz w:val="20"/>
                <w:szCs w:val="20"/>
              </w:rPr>
              <w:t>Leg Press</w:t>
            </w:r>
            <w:r w:rsidR="00590EDA">
              <w:rPr>
                <w:rFonts w:ascii="Arial" w:hAnsi="Arial" w:cs="Arial"/>
                <w:sz w:val="20"/>
                <w:szCs w:val="20"/>
              </w:rPr>
              <w:t xml:space="preserve"> </w:t>
            </w:r>
            <w:r w:rsidRPr="005D6956">
              <w:rPr>
                <w:rFonts w:ascii="Arial" w:hAnsi="Arial" w:cs="Arial"/>
                <w:sz w:val="20"/>
                <w:szCs w:val="20"/>
              </w:rPr>
              <w:t>(kg)</w:t>
            </w:r>
          </w:p>
        </w:tc>
        <w:tc>
          <w:tcPr>
            <w:tcW w:w="1249" w:type="dxa"/>
          </w:tcPr>
          <w:p w14:paraId="08A6F3BC" w14:textId="5500CD1D" w:rsidR="008F7E0C" w:rsidRPr="001A3B32" w:rsidRDefault="004329CB" w:rsidP="00040C35">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1A3B32">
              <w:rPr>
                <w:rFonts w:ascii="Arial" w:hAnsi="Arial" w:cs="Arial"/>
                <w:sz w:val="18"/>
                <w:szCs w:val="18"/>
              </w:rPr>
              <w:t xml:space="preserve">87.7 </w:t>
            </w:r>
            <w:r w:rsidR="00C144C0" w:rsidRPr="001A3B32">
              <w:rPr>
                <w:rFonts w:ascii="Arial" w:hAnsi="Arial" w:cs="Arial"/>
                <w:sz w:val="18"/>
                <w:szCs w:val="18"/>
              </w:rPr>
              <w:sym w:font="Symbol" w:char="F0B1"/>
            </w:r>
            <w:r w:rsidRPr="001A3B32">
              <w:rPr>
                <w:rFonts w:ascii="Arial" w:hAnsi="Arial" w:cs="Arial"/>
                <w:sz w:val="18"/>
                <w:szCs w:val="18"/>
              </w:rPr>
              <w:t xml:space="preserve"> 23.1</w:t>
            </w:r>
          </w:p>
        </w:tc>
        <w:tc>
          <w:tcPr>
            <w:tcW w:w="1303" w:type="dxa"/>
          </w:tcPr>
          <w:p w14:paraId="07E11E03" w14:textId="38DD4AB7" w:rsidR="008F7E0C" w:rsidRPr="001A3B32" w:rsidRDefault="004329CB" w:rsidP="00040C35">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1A3B32">
              <w:rPr>
                <w:rFonts w:ascii="Arial" w:hAnsi="Arial" w:cs="Arial"/>
                <w:sz w:val="18"/>
                <w:szCs w:val="18"/>
              </w:rPr>
              <w:t xml:space="preserve">87.7 </w:t>
            </w:r>
            <w:r w:rsidR="00C144C0" w:rsidRPr="001A3B32">
              <w:rPr>
                <w:rFonts w:ascii="Arial" w:hAnsi="Arial" w:cs="Arial"/>
                <w:sz w:val="18"/>
                <w:szCs w:val="18"/>
              </w:rPr>
              <w:sym w:font="Symbol" w:char="F0B1"/>
            </w:r>
            <w:r w:rsidR="00313F11">
              <w:rPr>
                <w:rFonts w:ascii="Arial" w:hAnsi="Arial" w:cs="Arial"/>
                <w:sz w:val="18"/>
                <w:szCs w:val="18"/>
              </w:rPr>
              <w:t xml:space="preserve"> </w:t>
            </w:r>
            <w:r w:rsidRPr="001A3B32">
              <w:rPr>
                <w:rFonts w:ascii="Arial" w:hAnsi="Arial" w:cs="Arial"/>
                <w:sz w:val="18"/>
                <w:szCs w:val="18"/>
              </w:rPr>
              <w:t>19.6</w:t>
            </w:r>
          </w:p>
        </w:tc>
        <w:tc>
          <w:tcPr>
            <w:tcW w:w="1134" w:type="dxa"/>
          </w:tcPr>
          <w:p w14:paraId="6249063B" w14:textId="37A60CA3" w:rsidR="008F7E0C" w:rsidRPr="001A3B32" w:rsidRDefault="004329CB" w:rsidP="00040C35">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1A3B32">
              <w:rPr>
                <w:rFonts w:ascii="Arial" w:hAnsi="Arial" w:cs="Arial"/>
                <w:sz w:val="18"/>
                <w:szCs w:val="18"/>
              </w:rPr>
              <w:t>0</w:t>
            </w:r>
          </w:p>
        </w:tc>
        <w:tc>
          <w:tcPr>
            <w:tcW w:w="2835" w:type="dxa"/>
          </w:tcPr>
          <w:p w14:paraId="26810347" w14:textId="45B0A3D6" w:rsidR="008F7E0C" w:rsidRPr="001A3B32" w:rsidRDefault="004329CB" w:rsidP="00040C35">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1A3B32">
              <w:rPr>
                <w:rFonts w:ascii="Arial" w:hAnsi="Arial" w:cs="Arial"/>
                <w:sz w:val="18"/>
                <w:szCs w:val="18"/>
              </w:rPr>
              <w:t>t(12)= .000 p= 1.0 d=.000</w:t>
            </w:r>
          </w:p>
        </w:tc>
        <w:tc>
          <w:tcPr>
            <w:tcW w:w="1134" w:type="dxa"/>
          </w:tcPr>
          <w:p w14:paraId="3E6783EC" w14:textId="19C63351" w:rsidR="008F7E0C" w:rsidRPr="001A3B32" w:rsidRDefault="004329CB" w:rsidP="00040C35">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1A3B32">
              <w:rPr>
                <w:rFonts w:ascii="Arial" w:hAnsi="Arial" w:cs="Arial"/>
                <w:sz w:val="18"/>
                <w:szCs w:val="18"/>
              </w:rPr>
              <w:t>no</w:t>
            </w:r>
          </w:p>
        </w:tc>
      </w:tr>
      <w:tr w:rsidR="00160DA4" w:rsidRPr="005D6956" w14:paraId="23FDC165" w14:textId="77777777" w:rsidTr="001A3B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Pr>
          <w:p w14:paraId="4D6B9C73" w14:textId="5D5CE2AD" w:rsidR="008F7E0C" w:rsidRPr="005D6956" w:rsidRDefault="008F7E0C" w:rsidP="00B6797A">
            <w:pPr>
              <w:jc w:val="left"/>
              <w:rPr>
                <w:rFonts w:ascii="Arial" w:hAnsi="Arial" w:cs="Arial"/>
                <w:sz w:val="20"/>
                <w:szCs w:val="20"/>
              </w:rPr>
            </w:pPr>
            <w:r w:rsidRPr="005D6956">
              <w:rPr>
                <w:rFonts w:ascii="Arial" w:hAnsi="Arial" w:cs="Arial"/>
                <w:sz w:val="20"/>
                <w:szCs w:val="20"/>
              </w:rPr>
              <w:t>Leg Extension</w:t>
            </w:r>
            <w:r w:rsidR="00590EDA">
              <w:rPr>
                <w:rFonts w:ascii="Arial" w:hAnsi="Arial" w:cs="Arial"/>
                <w:sz w:val="20"/>
                <w:szCs w:val="20"/>
              </w:rPr>
              <w:t xml:space="preserve"> </w:t>
            </w:r>
            <w:r w:rsidRPr="005D6956">
              <w:rPr>
                <w:rFonts w:ascii="Arial" w:hAnsi="Arial" w:cs="Arial"/>
                <w:sz w:val="20"/>
                <w:szCs w:val="20"/>
              </w:rPr>
              <w:t>(kg)</w:t>
            </w:r>
          </w:p>
        </w:tc>
        <w:tc>
          <w:tcPr>
            <w:tcW w:w="1249" w:type="dxa"/>
          </w:tcPr>
          <w:p w14:paraId="345DD58C" w14:textId="4830177C" w:rsidR="008F7E0C" w:rsidRPr="001A3B32" w:rsidRDefault="004329CB" w:rsidP="00040C35">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1A3B32">
              <w:rPr>
                <w:rFonts w:ascii="Arial" w:hAnsi="Arial" w:cs="Arial"/>
                <w:sz w:val="18"/>
                <w:szCs w:val="18"/>
              </w:rPr>
              <w:t xml:space="preserve">41.2 </w:t>
            </w:r>
            <w:r w:rsidR="00C144C0" w:rsidRPr="001A3B32">
              <w:rPr>
                <w:rFonts w:ascii="Arial" w:hAnsi="Arial" w:cs="Arial"/>
                <w:sz w:val="18"/>
                <w:szCs w:val="18"/>
              </w:rPr>
              <w:sym w:font="Symbol" w:char="F0B1"/>
            </w:r>
            <w:r w:rsidRPr="001A3B32">
              <w:rPr>
                <w:rFonts w:ascii="Arial" w:hAnsi="Arial" w:cs="Arial"/>
                <w:sz w:val="18"/>
                <w:szCs w:val="18"/>
              </w:rPr>
              <w:t xml:space="preserve"> 13.4</w:t>
            </w:r>
          </w:p>
        </w:tc>
        <w:tc>
          <w:tcPr>
            <w:tcW w:w="1303" w:type="dxa"/>
          </w:tcPr>
          <w:p w14:paraId="0ED639AC" w14:textId="1C88337C" w:rsidR="008F7E0C" w:rsidRPr="001A3B32" w:rsidRDefault="004329CB" w:rsidP="00040C35">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1A3B32">
              <w:rPr>
                <w:rFonts w:ascii="Arial" w:hAnsi="Arial" w:cs="Arial"/>
                <w:sz w:val="18"/>
                <w:szCs w:val="18"/>
              </w:rPr>
              <w:t xml:space="preserve">41.9 </w:t>
            </w:r>
            <w:r w:rsidR="00C144C0" w:rsidRPr="001A3B32">
              <w:rPr>
                <w:rFonts w:ascii="Arial" w:hAnsi="Arial" w:cs="Arial"/>
                <w:sz w:val="18"/>
                <w:szCs w:val="18"/>
              </w:rPr>
              <w:sym w:font="Symbol" w:char="F0B1"/>
            </w:r>
            <w:r w:rsidR="00313F11">
              <w:rPr>
                <w:rFonts w:ascii="Arial" w:hAnsi="Arial" w:cs="Arial"/>
                <w:sz w:val="18"/>
                <w:szCs w:val="18"/>
              </w:rPr>
              <w:t xml:space="preserve"> </w:t>
            </w:r>
            <w:r w:rsidRPr="001A3B32">
              <w:rPr>
                <w:rFonts w:ascii="Arial" w:hAnsi="Arial" w:cs="Arial"/>
                <w:sz w:val="18"/>
                <w:szCs w:val="18"/>
              </w:rPr>
              <w:t xml:space="preserve">12.9 </w:t>
            </w:r>
          </w:p>
        </w:tc>
        <w:tc>
          <w:tcPr>
            <w:tcW w:w="1134" w:type="dxa"/>
          </w:tcPr>
          <w:p w14:paraId="4B6F3ED8" w14:textId="46C1EC19" w:rsidR="008F7E0C" w:rsidRPr="001A3B32" w:rsidRDefault="004329CB" w:rsidP="00040C35">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1A3B32">
              <w:rPr>
                <w:rFonts w:ascii="Arial" w:hAnsi="Arial" w:cs="Arial"/>
                <w:sz w:val="18"/>
                <w:szCs w:val="18"/>
              </w:rPr>
              <w:t>0.7</w:t>
            </w:r>
          </w:p>
        </w:tc>
        <w:tc>
          <w:tcPr>
            <w:tcW w:w="2835" w:type="dxa"/>
          </w:tcPr>
          <w:p w14:paraId="05CAC9A0" w14:textId="708546CC" w:rsidR="008F7E0C" w:rsidRPr="001A3B32" w:rsidRDefault="004329CB" w:rsidP="00040C35">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1A3B32">
              <w:rPr>
                <w:rFonts w:ascii="Arial" w:hAnsi="Arial" w:cs="Arial"/>
                <w:sz w:val="18"/>
                <w:szCs w:val="18"/>
              </w:rPr>
              <w:t>t(12)= -.61 p= .54 d= -.171</w:t>
            </w:r>
          </w:p>
        </w:tc>
        <w:tc>
          <w:tcPr>
            <w:tcW w:w="1134" w:type="dxa"/>
          </w:tcPr>
          <w:p w14:paraId="4FA5BAD8" w14:textId="57FAB5A7" w:rsidR="008F7E0C" w:rsidRPr="001A3B32" w:rsidRDefault="004329CB" w:rsidP="00040C35">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1A3B32">
              <w:rPr>
                <w:rFonts w:ascii="Arial" w:hAnsi="Arial" w:cs="Arial"/>
                <w:sz w:val="18"/>
                <w:szCs w:val="18"/>
              </w:rPr>
              <w:t>no</w:t>
            </w:r>
          </w:p>
        </w:tc>
      </w:tr>
    </w:tbl>
    <w:p w14:paraId="3478F7A7" w14:textId="77777777" w:rsidR="00C63A32" w:rsidRPr="005D6956" w:rsidRDefault="00C63A32" w:rsidP="00040C35">
      <w:pPr>
        <w:rPr>
          <w:rFonts w:ascii="Arial" w:hAnsi="Arial" w:cs="Arial"/>
        </w:rPr>
      </w:pPr>
    </w:p>
    <w:p w14:paraId="7F83A8F6" w14:textId="77777777" w:rsidR="00040C35" w:rsidRPr="005D6956" w:rsidRDefault="00040C35" w:rsidP="00040C35">
      <w:pPr>
        <w:rPr>
          <w:rFonts w:ascii="Arial" w:hAnsi="Arial" w:cs="Arial"/>
        </w:rPr>
      </w:pPr>
    </w:p>
    <w:p w14:paraId="0B9A6D9E" w14:textId="35AE4AF6" w:rsidR="00040C35" w:rsidRPr="005D6956" w:rsidRDefault="00040C35" w:rsidP="00040C35">
      <w:pPr>
        <w:rPr>
          <w:rFonts w:ascii="Arial" w:hAnsi="Arial" w:cs="Arial"/>
        </w:rPr>
      </w:pPr>
      <w:r w:rsidRPr="005D6956">
        <w:rPr>
          <w:rFonts w:ascii="Arial" w:hAnsi="Arial" w:cs="Arial"/>
        </w:rPr>
        <w:t>Leg curl had a 3% difference between left and right legs, as well as having a significant difference with P=0.025</w:t>
      </w:r>
      <w:r w:rsidR="004127EA" w:rsidRPr="005D6956">
        <w:rPr>
          <w:rFonts w:ascii="Arial" w:hAnsi="Arial" w:cs="Arial"/>
        </w:rPr>
        <w:t xml:space="preserve">. </w:t>
      </w:r>
      <w:r w:rsidRPr="005D6956">
        <w:rPr>
          <w:rFonts w:ascii="Arial" w:hAnsi="Arial" w:cs="Arial"/>
        </w:rPr>
        <w:t xml:space="preserve">Leg press and leg extension did not have a significant difference between left and right, with leg press having a 0% difference and a p=1.0, with leg extension having a 0.7% difference with P=.54.  </w:t>
      </w:r>
    </w:p>
    <w:p w14:paraId="3E6C06C3" w14:textId="77777777" w:rsidR="00040C35" w:rsidRPr="005D6956" w:rsidRDefault="00040C35" w:rsidP="00040C35">
      <w:pPr>
        <w:rPr>
          <w:rFonts w:ascii="Arial" w:hAnsi="Arial" w:cs="Arial"/>
        </w:rPr>
      </w:pPr>
    </w:p>
    <w:p w14:paraId="514C41CD" w14:textId="77777777" w:rsidR="00040C35" w:rsidRPr="005D6956" w:rsidRDefault="00040C35" w:rsidP="00040C35">
      <w:pPr>
        <w:rPr>
          <w:rFonts w:ascii="Arial" w:hAnsi="Arial" w:cs="Arial"/>
        </w:rPr>
      </w:pPr>
    </w:p>
    <w:p w14:paraId="758542F1" w14:textId="77777777" w:rsidR="00040C35" w:rsidRPr="005D6956" w:rsidRDefault="00040C35" w:rsidP="00040C35">
      <w:pPr>
        <w:rPr>
          <w:rFonts w:ascii="Arial" w:hAnsi="Arial" w:cs="Arial"/>
        </w:rPr>
      </w:pPr>
    </w:p>
    <w:p w14:paraId="1465FFDB" w14:textId="77777777" w:rsidR="00040C35" w:rsidRPr="005D6956" w:rsidRDefault="00040C35" w:rsidP="00040C35">
      <w:pPr>
        <w:rPr>
          <w:rFonts w:ascii="Arial" w:hAnsi="Arial" w:cs="Arial"/>
        </w:rPr>
      </w:pPr>
      <w:r w:rsidRPr="005D6956">
        <w:rPr>
          <w:rFonts w:ascii="Arial" w:hAnsi="Arial" w:cs="Arial"/>
        </w:rPr>
        <w:t>Star excursion measures were put into a paired T test from SPSS, comparing the eight directions in the star excursion.</w:t>
      </w:r>
    </w:p>
    <w:p w14:paraId="2815220B" w14:textId="7C1CFC94" w:rsidR="00040C35" w:rsidRPr="005D6956" w:rsidRDefault="00F24B17" w:rsidP="00F24B17">
      <w:pPr>
        <w:tabs>
          <w:tab w:val="left" w:pos="7790"/>
        </w:tabs>
        <w:rPr>
          <w:rFonts w:ascii="Arial" w:hAnsi="Arial" w:cs="Arial"/>
        </w:rPr>
      </w:pPr>
      <w:r>
        <w:rPr>
          <w:rFonts w:ascii="Arial" w:hAnsi="Arial" w:cs="Arial"/>
        </w:rPr>
        <w:tab/>
      </w:r>
    </w:p>
    <w:p w14:paraId="4DC7BD49" w14:textId="77777777" w:rsidR="00040C35" w:rsidRPr="005D6956" w:rsidRDefault="00040C35" w:rsidP="00040C35">
      <w:pPr>
        <w:rPr>
          <w:rFonts w:ascii="Arial" w:hAnsi="Arial" w:cs="Arial"/>
          <w:i/>
          <w:iCs/>
        </w:rPr>
      </w:pPr>
      <w:r w:rsidRPr="005D6956">
        <w:rPr>
          <w:rFonts w:ascii="Arial" w:hAnsi="Arial" w:cs="Arial"/>
          <w:i/>
          <w:iCs/>
        </w:rPr>
        <w:t>Table 2: Different leg measures of star excursion</w:t>
      </w:r>
    </w:p>
    <w:p w14:paraId="15B361F0" w14:textId="77777777" w:rsidR="002E5B07" w:rsidRPr="005D6956" w:rsidRDefault="002E5B07" w:rsidP="00040C35">
      <w:pPr>
        <w:rPr>
          <w:rFonts w:ascii="Arial" w:hAnsi="Arial" w:cs="Arial"/>
        </w:rPr>
      </w:pPr>
    </w:p>
    <w:tbl>
      <w:tblPr>
        <w:tblStyle w:val="PlainTable5"/>
        <w:tblW w:w="10065" w:type="dxa"/>
        <w:tblLayout w:type="fixed"/>
        <w:tblLook w:val="04A0" w:firstRow="1" w:lastRow="0" w:firstColumn="1" w:lastColumn="0" w:noHBand="0" w:noVBand="1"/>
      </w:tblPr>
      <w:tblGrid>
        <w:gridCol w:w="1702"/>
        <w:gridCol w:w="1417"/>
        <w:gridCol w:w="1418"/>
        <w:gridCol w:w="1134"/>
        <w:gridCol w:w="3118"/>
        <w:gridCol w:w="1276"/>
      </w:tblGrid>
      <w:tr w:rsidR="00B12B01" w:rsidRPr="005D6956" w14:paraId="67E359CA" w14:textId="77777777" w:rsidTr="00C144C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702" w:type="dxa"/>
          </w:tcPr>
          <w:p w14:paraId="096FFB8F" w14:textId="77777777" w:rsidR="00040C35" w:rsidRPr="005D6956" w:rsidRDefault="00040C35" w:rsidP="00D22AED">
            <w:pPr>
              <w:rPr>
                <w:rFonts w:ascii="Arial" w:hAnsi="Arial" w:cs="Arial"/>
                <w:sz w:val="20"/>
                <w:szCs w:val="20"/>
              </w:rPr>
            </w:pPr>
          </w:p>
        </w:tc>
        <w:tc>
          <w:tcPr>
            <w:tcW w:w="1417" w:type="dxa"/>
          </w:tcPr>
          <w:p w14:paraId="28124F88" w14:textId="77777777" w:rsidR="00040C35" w:rsidRPr="00B7779F" w:rsidRDefault="00040C35" w:rsidP="00D22AED">
            <w:pPr>
              <w:cnfStyle w:val="100000000000" w:firstRow="1" w:lastRow="0" w:firstColumn="0" w:lastColumn="0" w:oddVBand="0" w:evenVBand="0" w:oddHBand="0" w:evenHBand="0" w:firstRowFirstColumn="0" w:firstRowLastColumn="0" w:lastRowFirstColumn="0" w:lastRowLastColumn="0"/>
              <w:rPr>
                <w:rFonts w:ascii="Arial" w:hAnsi="Arial" w:cs="Arial"/>
                <w:i w:val="0"/>
                <w:iCs w:val="0"/>
                <w:sz w:val="20"/>
                <w:szCs w:val="20"/>
              </w:rPr>
            </w:pPr>
            <w:r w:rsidRPr="00B7779F">
              <w:rPr>
                <w:rFonts w:ascii="Arial" w:hAnsi="Arial" w:cs="Arial"/>
                <w:i w:val="0"/>
                <w:iCs w:val="0"/>
                <w:sz w:val="20"/>
                <w:szCs w:val="20"/>
              </w:rPr>
              <w:t xml:space="preserve">              Leg</w:t>
            </w:r>
          </w:p>
          <w:p w14:paraId="6181CFD0" w14:textId="77777777" w:rsidR="00040C35" w:rsidRPr="00B7779F" w:rsidRDefault="00040C35" w:rsidP="00D22AED">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B7779F">
              <w:rPr>
                <w:rFonts w:ascii="Arial" w:hAnsi="Arial" w:cs="Arial"/>
                <w:sz w:val="20"/>
                <w:szCs w:val="20"/>
              </w:rPr>
              <w:t>Left</w:t>
            </w:r>
          </w:p>
        </w:tc>
        <w:tc>
          <w:tcPr>
            <w:tcW w:w="1418" w:type="dxa"/>
          </w:tcPr>
          <w:p w14:paraId="4C0E5117" w14:textId="77777777" w:rsidR="00040C35" w:rsidRPr="00B7779F" w:rsidRDefault="00040C35" w:rsidP="00D22AED">
            <w:pPr>
              <w:cnfStyle w:val="100000000000" w:firstRow="1" w:lastRow="0" w:firstColumn="0" w:lastColumn="0" w:oddVBand="0" w:evenVBand="0" w:oddHBand="0" w:evenHBand="0" w:firstRowFirstColumn="0" w:firstRowLastColumn="0" w:lastRowFirstColumn="0" w:lastRowLastColumn="0"/>
              <w:rPr>
                <w:rFonts w:ascii="Arial" w:hAnsi="Arial" w:cs="Arial"/>
                <w:i w:val="0"/>
                <w:iCs w:val="0"/>
                <w:sz w:val="20"/>
                <w:szCs w:val="20"/>
              </w:rPr>
            </w:pPr>
          </w:p>
          <w:p w14:paraId="5C49BE83" w14:textId="77777777" w:rsidR="00040C35" w:rsidRPr="00B7779F" w:rsidRDefault="00040C35" w:rsidP="00D22AED">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B7779F">
              <w:rPr>
                <w:rFonts w:ascii="Arial" w:hAnsi="Arial" w:cs="Arial"/>
                <w:sz w:val="20"/>
                <w:szCs w:val="20"/>
              </w:rPr>
              <w:t>Right</w:t>
            </w:r>
          </w:p>
        </w:tc>
        <w:tc>
          <w:tcPr>
            <w:tcW w:w="1134" w:type="dxa"/>
          </w:tcPr>
          <w:p w14:paraId="141E9BA8" w14:textId="77777777" w:rsidR="00040C35" w:rsidRPr="00B7779F" w:rsidRDefault="00040C35" w:rsidP="00D22AED">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B7779F">
              <w:rPr>
                <w:rFonts w:ascii="Arial" w:hAnsi="Arial" w:cs="Arial"/>
                <w:sz w:val="20"/>
                <w:szCs w:val="20"/>
              </w:rPr>
              <w:t>Difference (%)</w:t>
            </w:r>
          </w:p>
        </w:tc>
        <w:tc>
          <w:tcPr>
            <w:tcW w:w="3118" w:type="dxa"/>
          </w:tcPr>
          <w:p w14:paraId="75463D5E" w14:textId="77777777" w:rsidR="00040C35" w:rsidRPr="00B7779F" w:rsidRDefault="00040C35" w:rsidP="00D22AED">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B7779F">
              <w:rPr>
                <w:rFonts w:ascii="Arial" w:hAnsi="Arial" w:cs="Arial"/>
                <w:sz w:val="20"/>
                <w:szCs w:val="20"/>
              </w:rPr>
              <w:t>Significance</w:t>
            </w:r>
          </w:p>
        </w:tc>
        <w:tc>
          <w:tcPr>
            <w:tcW w:w="1276" w:type="dxa"/>
          </w:tcPr>
          <w:p w14:paraId="22AD27FA" w14:textId="77777777" w:rsidR="00040C35" w:rsidRPr="00B7779F" w:rsidRDefault="00040C35" w:rsidP="00D22AED">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B7779F">
              <w:rPr>
                <w:rFonts w:ascii="Arial" w:hAnsi="Arial" w:cs="Arial"/>
                <w:sz w:val="20"/>
                <w:szCs w:val="20"/>
              </w:rPr>
              <w:t>Difference</w:t>
            </w:r>
          </w:p>
        </w:tc>
      </w:tr>
      <w:tr w:rsidR="00800283" w:rsidRPr="005D6956" w14:paraId="252D6518" w14:textId="77777777" w:rsidTr="00C144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2" w:type="dxa"/>
          </w:tcPr>
          <w:p w14:paraId="17F88E86" w14:textId="77777777" w:rsidR="00040C35" w:rsidRPr="005D6956" w:rsidRDefault="00040C35" w:rsidP="00D22AED">
            <w:pPr>
              <w:rPr>
                <w:rFonts w:ascii="Arial" w:hAnsi="Arial" w:cs="Arial"/>
                <w:i w:val="0"/>
                <w:iCs w:val="0"/>
                <w:sz w:val="20"/>
                <w:szCs w:val="20"/>
              </w:rPr>
            </w:pPr>
            <w:r w:rsidRPr="005D6956">
              <w:rPr>
                <w:rFonts w:ascii="Arial" w:hAnsi="Arial" w:cs="Arial"/>
                <w:sz w:val="20"/>
                <w:szCs w:val="20"/>
              </w:rPr>
              <w:t>Lateral</w:t>
            </w:r>
          </w:p>
          <w:p w14:paraId="358072FD" w14:textId="77777777" w:rsidR="00040C35" w:rsidRPr="005D6956" w:rsidRDefault="00040C35" w:rsidP="00D22AED">
            <w:pPr>
              <w:rPr>
                <w:rFonts w:ascii="Arial" w:hAnsi="Arial" w:cs="Arial"/>
                <w:sz w:val="20"/>
                <w:szCs w:val="20"/>
              </w:rPr>
            </w:pPr>
          </w:p>
        </w:tc>
        <w:tc>
          <w:tcPr>
            <w:tcW w:w="1417" w:type="dxa"/>
          </w:tcPr>
          <w:p w14:paraId="1BC81241" w14:textId="79D24FDC" w:rsidR="00040C35" w:rsidRPr="005D6956" w:rsidRDefault="004329CB"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 xml:space="preserve">80.3 </w:t>
            </w:r>
            <w:r w:rsidR="00C144C0" w:rsidRPr="001A3B32">
              <w:rPr>
                <w:rFonts w:ascii="Arial" w:hAnsi="Arial" w:cs="Arial"/>
                <w:sz w:val="18"/>
                <w:szCs w:val="18"/>
              </w:rPr>
              <w:sym w:font="Symbol" w:char="F0B1"/>
            </w:r>
            <w:r w:rsidRPr="005D6956">
              <w:rPr>
                <w:rFonts w:ascii="Arial" w:hAnsi="Arial" w:cs="Arial"/>
                <w:sz w:val="20"/>
                <w:szCs w:val="20"/>
              </w:rPr>
              <w:t xml:space="preserve"> 10.7</w:t>
            </w:r>
          </w:p>
        </w:tc>
        <w:tc>
          <w:tcPr>
            <w:tcW w:w="1418" w:type="dxa"/>
          </w:tcPr>
          <w:p w14:paraId="6570FFE2" w14:textId="400DA365" w:rsidR="00040C35" w:rsidRPr="005D6956" w:rsidRDefault="004329CB"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 xml:space="preserve">76.2 </w:t>
            </w:r>
            <w:r w:rsidR="00C144C0" w:rsidRPr="001A3B32">
              <w:rPr>
                <w:rFonts w:ascii="Arial" w:hAnsi="Arial" w:cs="Arial"/>
                <w:sz w:val="18"/>
                <w:szCs w:val="18"/>
              </w:rPr>
              <w:sym w:font="Symbol" w:char="F0B1"/>
            </w:r>
            <w:r w:rsidRPr="005D6956">
              <w:rPr>
                <w:rFonts w:ascii="Arial" w:hAnsi="Arial" w:cs="Arial"/>
                <w:sz w:val="20"/>
                <w:szCs w:val="20"/>
              </w:rPr>
              <w:t xml:space="preserve"> 11.3</w:t>
            </w:r>
          </w:p>
        </w:tc>
        <w:tc>
          <w:tcPr>
            <w:tcW w:w="1134" w:type="dxa"/>
          </w:tcPr>
          <w:p w14:paraId="3B156AC0" w14:textId="1DC206C4" w:rsidR="00040C35" w:rsidRPr="005D6956" w:rsidRDefault="004329CB"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4.1</w:t>
            </w:r>
          </w:p>
        </w:tc>
        <w:tc>
          <w:tcPr>
            <w:tcW w:w="3118" w:type="dxa"/>
          </w:tcPr>
          <w:p w14:paraId="3FAD25EF" w14:textId="3A2DDEAE" w:rsidR="00040C35" w:rsidRPr="005D6956" w:rsidRDefault="004329CB"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t(12)= 1.491, p= .162 d= 9.86</w:t>
            </w:r>
          </w:p>
        </w:tc>
        <w:tc>
          <w:tcPr>
            <w:tcW w:w="1276" w:type="dxa"/>
          </w:tcPr>
          <w:p w14:paraId="70952806" w14:textId="5E3AC14E" w:rsidR="00040C35" w:rsidRPr="005D6956" w:rsidRDefault="004329CB"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 xml:space="preserve">no </w:t>
            </w:r>
          </w:p>
        </w:tc>
      </w:tr>
      <w:tr w:rsidR="00040C35" w:rsidRPr="005D6956" w14:paraId="6ACF7C9F" w14:textId="77777777" w:rsidTr="00C144C0">
        <w:tc>
          <w:tcPr>
            <w:cnfStyle w:val="001000000000" w:firstRow="0" w:lastRow="0" w:firstColumn="1" w:lastColumn="0" w:oddVBand="0" w:evenVBand="0" w:oddHBand="0" w:evenHBand="0" w:firstRowFirstColumn="0" w:firstRowLastColumn="0" w:lastRowFirstColumn="0" w:lastRowLastColumn="0"/>
            <w:tcW w:w="1702" w:type="dxa"/>
          </w:tcPr>
          <w:p w14:paraId="598C0762" w14:textId="77777777" w:rsidR="00040C35" w:rsidRPr="005D6956" w:rsidRDefault="00040C35" w:rsidP="00D22AED">
            <w:pPr>
              <w:rPr>
                <w:rFonts w:ascii="Arial" w:hAnsi="Arial" w:cs="Arial"/>
                <w:i w:val="0"/>
                <w:iCs w:val="0"/>
                <w:sz w:val="20"/>
                <w:szCs w:val="20"/>
              </w:rPr>
            </w:pPr>
            <w:r w:rsidRPr="005D6956">
              <w:rPr>
                <w:rFonts w:ascii="Arial" w:hAnsi="Arial" w:cs="Arial"/>
                <w:sz w:val="20"/>
                <w:szCs w:val="20"/>
              </w:rPr>
              <w:t>Anterolateral</w:t>
            </w:r>
          </w:p>
          <w:p w14:paraId="6C04273F" w14:textId="77777777" w:rsidR="00040C35" w:rsidRPr="005D6956" w:rsidRDefault="00040C35" w:rsidP="00D22AED">
            <w:pPr>
              <w:rPr>
                <w:rFonts w:ascii="Arial" w:hAnsi="Arial" w:cs="Arial"/>
                <w:sz w:val="20"/>
                <w:szCs w:val="20"/>
              </w:rPr>
            </w:pPr>
          </w:p>
        </w:tc>
        <w:tc>
          <w:tcPr>
            <w:tcW w:w="1417" w:type="dxa"/>
          </w:tcPr>
          <w:p w14:paraId="76628442" w14:textId="25A3A36E" w:rsidR="00040C35" w:rsidRPr="005D6956" w:rsidRDefault="004329CB"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 xml:space="preserve">67.1 </w:t>
            </w:r>
            <w:r w:rsidR="00C144C0" w:rsidRPr="001A3B32">
              <w:rPr>
                <w:rFonts w:ascii="Arial" w:hAnsi="Arial" w:cs="Arial"/>
                <w:sz w:val="18"/>
                <w:szCs w:val="18"/>
              </w:rPr>
              <w:sym w:font="Symbol" w:char="F0B1"/>
            </w:r>
            <w:r w:rsidRPr="005D6956">
              <w:rPr>
                <w:rFonts w:ascii="Arial" w:hAnsi="Arial" w:cs="Arial"/>
                <w:sz w:val="20"/>
                <w:szCs w:val="20"/>
              </w:rPr>
              <w:t xml:space="preserve"> 10.1</w:t>
            </w:r>
          </w:p>
        </w:tc>
        <w:tc>
          <w:tcPr>
            <w:tcW w:w="1418" w:type="dxa"/>
          </w:tcPr>
          <w:p w14:paraId="3C78D93A" w14:textId="11AC1D84" w:rsidR="00040C35" w:rsidRPr="005D6956" w:rsidRDefault="004329CB"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 xml:space="preserve">66.1 </w:t>
            </w:r>
            <w:r w:rsidR="00C144C0" w:rsidRPr="001A3B32">
              <w:rPr>
                <w:rFonts w:ascii="Arial" w:hAnsi="Arial" w:cs="Arial"/>
                <w:sz w:val="18"/>
                <w:szCs w:val="18"/>
              </w:rPr>
              <w:sym w:font="Symbol" w:char="F0B1"/>
            </w:r>
            <w:r w:rsidRPr="005D6956">
              <w:rPr>
                <w:rFonts w:ascii="Arial" w:hAnsi="Arial" w:cs="Arial"/>
                <w:sz w:val="20"/>
                <w:szCs w:val="20"/>
              </w:rPr>
              <w:t xml:space="preserve"> 9.7</w:t>
            </w:r>
          </w:p>
        </w:tc>
        <w:tc>
          <w:tcPr>
            <w:tcW w:w="1134" w:type="dxa"/>
          </w:tcPr>
          <w:p w14:paraId="03326CA7" w14:textId="5F17E68C" w:rsidR="00040C35" w:rsidRPr="005D6956" w:rsidRDefault="004329CB"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1</w:t>
            </w:r>
          </w:p>
        </w:tc>
        <w:tc>
          <w:tcPr>
            <w:tcW w:w="3118" w:type="dxa"/>
          </w:tcPr>
          <w:p w14:paraId="407EE955" w14:textId="0D6ED767" w:rsidR="00040C35" w:rsidRPr="005D6956" w:rsidRDefault="004329CB"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t(12)= .415, p= .685  d= 9.01</w:t>
            </w:r>
          </w:p>
        </w:tc>
        <w:tc>
          <w:tcPr>
            <w:tcW w:w="1276" w:type="dxa"/>
          </w:tcPr>
          <w:p w14:paraId="5FCA313B" w14:textId="6A8BB37E" w:rsidR="00040C35" w:rsidRPr="005D6956" w:rsidRDefault="004329CB"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r>
      <w:tr w:rsidR="00800283" w:rsidRPr="005D6956" w14:paraId="02B0391A" w14:textId="77777777" w:rsidTr="00C144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2" w:type="dxa"/>
          </w:tcPr>
          <w:p w14:paraId="34ECD7F3" w14:textId="77777777" w:rsidR="00040C35" w:rsidRPr="005D6956" w:rsidRDefault="00040C35" w:rsidP="00D22AED">
            <w:pPr>
              <w:rPr>
                <w:rFonts w:ascii="Arial" w:hAnsi="Arial" w:cs="Arial"/>
                <w:i w:val="0"/>
                <w:iCs w:val="0"/>
                <w:sz w:val="20"/>
                <w:szCs w:val="20"/>
              </w:rPr>
            </w:pPr>
            <w:r w:rsidRPr="005D6956">
              <w:rPr>
                <w:rFonts w:ascii="Arial" w:hAnsi="Arial" w:cs="Arial"/>
                <w:sz w:val="20"/>
                <w:szCs w:val="20"/>
              </w:rPr>
              <w:t>Anterior</w:t>
            </w:r>
          </w:p>
          <w:p w14:paraId="7D25463D" w14:textId="77777777" w:rsidR="00040C35" w:rsidRPr="005D6956" w:rsidRDefault="00040C35" w:rsidP="00D22AED">
            <w:pPr>
              <w:rPr>
                <w:rFonts w:ascii="Arial" w:hAnsi="Arial" w:cs="Arial"/>
                <w:sz w:val="20"/>
                <w:szCs w:val="20"/>
              </w:rPr>
            </w:pPr>
          </w:p>
        </w:tc>
        <w:tc>
          <w:tcPr>
            <w:tcW w:w="1417" w:type="dxa"/>
          </w:tcPr>
          <w:p w14:paraId="1A047E82" w14:textId="47075FE1" w:rsidR="00040C35" w:rsidRPr="005D6956" w:rsidRDefault="004329CB"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 xml:space="preserve">64.7 </w:t>
            </w:r>
            <w:r w:rsidR="00C144C0" w:rsidRPr="001A3B32">
              <w:rPr>
                <w:rFonts w:ascii="Arial" w:hAnsi="Arial" w:cs="Arial"/>
                <w:sz w:val="18"/>
                <w:szCs w:val="18"/>
              </w:rPr>
              <w:sym w:font="Symbol" w:char="F0B1"/>
            </w:r>
            <w:r w:rsidRPr="005D6956">
              <w:rPr>
                <w:rFonts w:ascii="Arial" w:hAnsi="Arial" w:cs="Arial"/>
                <w:sz w:val="20"/>
                <w:szCs w:val="20"/>
              </w:rPr>
              <w:t xml:space="preserve"> 9.7</w:t>
            </w:r>
          </w:p>
        </w:tc>
        <w:tc>
          <w:tcPr>
            <w:tcW w:w="1418" w:type="dxa"/>
          </w:tcPr>
          <w:p w14:paraId="39760DE1" w14:textId="5F24A5B2" w:rsidR="00040C35" w:rsidRPr="005D6956" w:rsidRDefault="004329CB"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 xml:space="preserve">65.8 </w:t>
            </w:r>
            <w:r w:rsidR="00C144C0" w:rsidRPr="001A3B32">
              <w:rPr>
                <w:rFonts w:ascii="Arial" w:hAnsi="Arial" w:cs="Arial"/>
                <w:sz w:val="18"/>
                <w:szCs w:val="18"/>
              </w:rPr>
              <w:sym w:font="Symbol" w:char="F0B1"/>
            </w:r>
            <w:r w:rsidRPr="005D6956">
              <w:rPr>
                <w:rFonts w:ascii="Arial" w:hAnsi="Arial" w:cs="Arial"/>
                <w:sz w:val="20"/>
                <w:szCs w:val="20"/>
              </w:rPr>
              <w:t xml:space="preserve"> 9.6</w:t>
            </w:r>
          </w:p>
        </w:tc>
        <w:tc>
          <w:tcPr>
            <w:tcW w:w="1134" w:type="dxa"/>
          </w:tcPr>
          <w:p w14:paraId="00FF439D" w14:textId="301D125E" w:rsidR="00040C35" w:rsidRPr="005D6956" w:rsidRDefault="004329CB"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1</w:t>
            </w:r>
          </w:p>
        </w:tc>
        <w:tc>
          <w:tcPr>
            <w:tcW w:w="3118" w:type="dxa"/>
          </w:tcPr>
          <w:p w14:paraId="5BD18D77" w14:textId="13BFC327" w:rsidR="00040C35" w:rsidRPr="005D6956" w:rsidRDefault="004329CB"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t(12)= -1.010, p= .333  d=</w:t>
            </w:r>
            <w:r w:rsidR="00800283">
              <w:rPr>
                <w:rFonts w:ascii="Arial" w:hAnsi="Arial" w:cs="Arial"/>
                <w:sz w:val="20"/>
                <w:szCs w:val="20"/>
              </w:rPr>
              <w:t xml:space="preserve"> </w:t>
            </w:r>
            <w:r w:rsidRPr="005D6956">
              <w:rPr>
                <w:rFonts w:ascii="Arial" w:hAnsi="Arial" w:cs="Arial"/>
                <w:sz w:val="20"/>
                <w:szCs w:val="20"/>
              </w:rPr>
              <w:t>4.12</w:t>
            </w:r>
          </w:p>
        </w:tc>
        <w:tc>
          <w:tcPr>
            <w:tcW w:w="1276" w:type="dxa"/>
          </w:tcPr>
          <w:p w14:paraId="112CE740" w14:textId="3FC1804A" w:rsidR="00040C35" w:rsidRPr="005D6956" w:rsidRDefault="004329CB"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r>
      <w:tr w:rsidR="00040C35" w:rsidRPr="005D6956" w14:paraId="1AD4FF74" w14:textId="77777777" w:rsidTr="00C144C0">
        <w:tc>
          <w:tcPr>
            <w:cnfStyle w:val="001000000000" w:firstRow="0" w:lastRow="0" w:firstColumn="1" w:lastColumn="0" w:oddVBand="0" w:evenVBand="0" w:oddHBand="0" w:evenHBand="0" w:firstRowFirstColumn="0" w:firstRowLastColumn="0" w:lastRowFirstColumn="0" w:lastRowLastColumn="0"/>
            <w:tcW w:w="1702" w:type="dxa"/>
          </w:tcPr>
          <w:p w14:paraId="3D8B4C6C" w14:textId="77777777" w:rsidR="00040C35" w:rsidRPr="005D6956" w:rsidRDefault="00040C35" w:rsidP="00D22AED">
            <w:pPr>
              <w:rPr>
                <w:rFonts w:ascii="Arial" w:hAnsi="Arial" w:cs="Arial"/>
                <w:i w:val="0"/>
                <w:iCs w:val="0"/>
                <w:sz w:val="20"/>
                <w:szCs w:val="20"/>
              </w:rPr>
            </w:pPr>
            <w:r w:rsidRPr="005D6956">
              <w:rPr>
                <w:rFonts w:ascii="Arial" w:hAnsi="Arial" w:cs="Arial"/>
                <w:sz w:val="20"/>
                <w:szCs w:val="20"/>
              </w:rPr>
              <w:t>Anteromedial</w:t>
            </w:r>
          </w:p>
          <w:p w14:paraId="23FFAAFF" w14:textId="77777777" w:rsidR="00040C35" w:rsidRPr="005D6956" w:rsidRDefault="00040C35" w:rsidP="00D22AED">
            <w:pPr>
              <w:rPr>
                <w:rFonts w:ascii="Arial" w:hAnsi="Arial" w:cs="Arial"/>
                <w:sz w:val="20"/>
                <w:szCs w:val="20"/>
              </w:rPr>
            </w:pPr>
          </w:p>
        </w:tc>
        <w:tc>
          <w:tcPr>
            <w:tcW w:w="1417" w:type="dxa"/>
          </w:tcPr>
          <w:p w14:paraId="224FC85D" w14:textId="7D99CB40" w:rsidR="00040C35" w:rsidRPr="005D6956" w:rsidRDefault="004329CB"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 xml:space="preserve">63.6 </w:t>
            </w:r>
            <w:r w:rsidR="00C144C0" w:rsidRPr="001A3B32">
              <w:rPr>
                <w:rFonts w:ascii="Arial" w:hAnsi="Arial" w:cs="Arial"/>
                <w:sz w:val="18"/>
                <w:szCs w:val="18"/>
              </w:rPr>
              <w:sym w:font="Symbol" w:char="F0B1"/>
            </w:r>
            <w:r w:rsidRPr="005D6956">
              <w:rPr>
                <w:rFonts w:ascii="Arial" w:hAnsi="Arial" w:cs="Arial"/>
                <w:sz w:val="20"/>
                <w:szCs w:val="20"/>
              </w:rPr>
              <w:t xml:space="preserve"> 10.0 </w:t>
            </w:r>
          </w:p>
        </w:tc>
        <w:tc>
          <w:tcPr>
            <w:tcW w:w="1418" w:type="dxa"/>
          </w:tcPr>
          <w:p w14:paraId="69C65573" w14:textId="3779ED8C" w:rsidR="00040C35" w:rsidRPr="005D6956" w:rsidRDefault="004329CB"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 xml:space="preserve">67.7 </w:t>
            </w:r>
            <w:r w:rsidR="00C144C0" w:rsidRPr="001A3B32">
              <w:rPr>
                <w:rFonts w:ascii="Arial" w:hAnsi="Arial" w:cs="Arial"/>
                <w:sz w:val="18"/>
                <w:szCs w:val="18"/>
              </w:rPr>
              <w:sym w:font="Symbol" w:char="F0B1"/>
            </w:r>
            <w:r w:rsidRPr="005D6956">
              <w:rPr>
                <w:rFonts w:ascii="Arial" w:hAnsi="Arial" w:cs="Arial"/>
                <w:sz w:val="20"/>
                <w:szCs w:val="20"/>
              </w:rPr>
              <w:t xml:space="preserve"> 10.2</w:t>
            </w:r>
          </w:p>
        </w:tc>
        <w:tc>
          <w:tcPr>
            <w:tcW w:w="1134" w:type="dxa"/>
          </w:tcPr>
          <w:p w14:paraId="78C9096C" w14:textId="073806EE" w:rsidR="00040C35" w:rsidRPr="005D6956" w:rsidRDefault="004329CB"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4.1</w:t>
            </w:r>
          </w:p>
        </w:tc>
        <w:tc>
          <w:tcPr>
            <w:tcW w:w="3118" w:type="dxa"/>
          </w:tcPr>
          <w:p w14:paraId="537B5C9C" w14:textId="4FF67A01" w:rsidR="00040C35" w:rsidRPr="005D6956" w:rsidRDefault="004329CB"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t(12)= -1.220, p= .246 d= 12.05</w:t>
            </w:r>
          </w:p>
        </w:tc>
        <w:tc>
          <w:tcPr>
            <w:tcW w:w="1276" w:type="dxa"/>
          </w:tcPr>
          <w:p w14:paraId="3E9CA78F" w14:textId="22C74DAD" w:rsidR="00040C35" w:rsidRPr="005D6956" w:rsidRDefault="004329CB"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r>
      <w:tr w:rsidR="00800283" w:rsidRPr="005D6956" w14:paraId="7B145E55" w14:textId="77777777" w:rsidTr="00C144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2" w:type="dxa"/>
          </w:tcPr>
          <w:p w14:paraId="7858CB32" w14:textId="77777777" w:rsidR="00040C35" w:rsidRPr="005D6956" w:rsidRDefault="00040C35" w:rsidP="00D22AED">
            <w:pPr>
              <w:rPr>
                <w:rFonts w:ascii="Arial" w:hAnsi="Arial" w:cs="Arial"/>
                <w:i w:val="0"/>
                <w:iCs w:val="0"/>
                <w:sz w:val="20"/>
                <w:szCs w:val="20"/>
              </w:rPr>
            </w:pPr>
            <w:r w:rsidRPr="005D6956">
              <w:rPr>
                <w:rFonts w:ascii="Arial" w:hAnsi="Arial" w:cs="Arial"/>
                <w:sz w:val="20"/>
                <w:szCs w:val="20"/>
              </w:rPr>
              <w:t>Medial</w:t>
            </w:r>
          </w:p>
          <w:p w14:paraId="01783700" w14:textId="77777777" w:rsidR="00040C35" w:rsidRPr="005D6956" w:rsidRDefault="00040C35" w:rsidP="00D22AED">
            <w:pPr>
              <w:rPr>
                <w:rFonts w:ascii="Arial" w:hAnsi="Arial" w:cs="Arial"/>
                <w:sz w:val="20"/>
                <w:szCs w:val="20"/>
              </w:rPr>
            </w:pPr>
          </w:p>
        </w:tc>
        <w:tc>
          <w:tcPr>
            <w:tcW w:w="1417" w:type="dxa"/>
          </w:tcPr>
          <w:p w14:paraId="7BE2BBF6" w14:textId="69C9E3F2"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 xml:space="preserve">76.2 </w:t>
            </w:r>
            <w:r w:rsidR="00C144C0" w:rsidRPr="001A3B32">
              <w:rPr>
                <w:rFonts w:ascii="Arial" w:hAnsi="Arial" w:cs="Arial"/>
                <w:sz w:val="18"/>
                <w:szCs w:val="18"/>
              </w:rPr>
              <w:sym w:font="Symbol" w:char="F0B1"/>
            </w:r>
            <w:r w:rsidRPr="005D6956">
              <w:rPr>
                <w:rFonts w:ascii="Arial" w:hAnsi="Arial" w:cs="Arial"/>
                <w:sz w:val="20"/>
                <w:szCs w:val="20"/>
              </w:rPr>
              <w:t xml:space="preserve"> 11.0</w:t>
            </w:r>
          </w:p>
        </w:tc>
        <w:tc>
          <w:tcPr>
            <w:tcW w:w="1418" w:type="dxa"/>
          </w:tcPr>
          <w:p w14:paraId="4451B8B7" w14:textId="607E4AA1"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 xml:space="preserve">79.6 </w:t>
            </w:r>
            <w:r w:rsidR="00C144C0" w:rsidRPr="001A3B32">
              <w:rPr>
                <w:rFonts w:ascii="Arial" w:hAnsi="Arial" w:cs="Arial"/>
                <w:sz w:val="18"/>
                <w:szCs w:val="18"/>
              </w:rPr>
              <w:sym w:font="Symbol" w:char="F0B1"/>
            </w:r>
            <w:r w:rsidRPr="005D6956">
              <w:rPr>
                <w:rFonts w:ascii="Arial" w:hAnsi="Arial" w:cs="Arial"/>
                <w:sz w:val="20"/>
                <w:szCs w:val="20"/>
              </w:rPr>
              <w:t xml:space="preserve"> 10.7</w:t>
            </w:r>
          </w:p>
        </w:tc>
        <w:tc>
          <w:tcPr>
            <w:tcW w:w="1134" w:type="dxa"/>
          </w:tcPr>
          <w:p w14:paraId="0E281C86" w14:textId="77777777"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3.4</w:t>
            </w:r>
          </w:p>
        </w:tc>
        <w:tc>
          <w:tcPr>
            <w:tcW w:w="3118" w:type="dxa"/>
          </w:tcPr>
          <w:p w14:paraId="33DB0491" w14:textId="0529829B"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 xml:space="preserve">t(12)= -.817, </w:t>
            </w:r>
            <w:r w:rsidR="00A27692">
              <w:rPr>
                <w:rFonts w:ascii="Arial" w:hAnsi="Arial" w:cs="Arial"/>
                <w:sz w:val="20"/>
                <w:szCs w:val="20"/>
              </w:rPr>
              <w:t>p</w:t>
            </w:r>
            <w:r w:rsidRPr="005D6956">
              <w:rPr>
                <w:rFonts w:ascii="Arial" w:hAnsi="Arial" w:cs="Arial"/>
                <w:sz w:val="20"/>
                <w:szCs w:val="20"/>
              </w:rPr>
              <w:t>= .430 d= 15.09</w:t>
            </w:r>
          </w:p>
        </w:tc>
        <w:tc>
          <w:tcPr>
            <w:tcW w:w="1276" w:type="dxa"/>
          </w:tcPr>
          <w:p w14:paraId="744AF7E1" w14:textId="5D45F3B6" w:rsidR="00040C35" w:rsidRPr="005D6956" w:rsidRDefault="00A27692"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r>
      <w:tr w:rsidR="00040C35" w:rsidRPr="005D6956" w14:paraId="0AF54BBF" w14:textId="77777777" w:rsidTr="00C144C0">
        <w:tc>
          <w:tcPr>
            <w:cnfStyle w:val="001000000000" w:firstRow="0" w:lastRow="0" w:firstColumn="1" w:lastColumn="0" w:oddVBand="0" w:evenVBand="0" w:oddHBand="0" w:evenHBand="0" w:firstRowFirstColumn="0" w:firstRowLastColumn="0" w:lastRowFirstColumn="0" w:lastRowLastColumn="0"/>
            <w:tcW w:w="1702" w:type="dxa"/>
          </w:tcPr>
          <w:p w14:paraId="5773DCC9" w14:textId="77777777" w:rsidR="00040C35" w:rsidRPr="005D6956" w:rsidRDefault="00040C35" w:rsidP="00D22AED">
            <w:pPr>
              <w:rPr>
                <w:rFonts w:ascii="Arial" w:hAnsi="Arial" w:cs="Arial"/>
                <w:i w:val="0"/>
                <w:iCs w:val="0"/>
                <w:sz w:val="20"/>
                <w:szCs w:val="20"/>
              </w:rPr>
            </w:pPr>
            <w:r w:rsidRPr="005D6956">
              <w:rPr>
                <w:rFonts w:ascii="Arial" w:hAnsi="Arial" w:cs="Arial"/>
                <w:sz w:val="20"/>
                <w:szCs w:val="20"/>
              </w:rPr>
              <w:t>Postermedial</w:t>
            </w:r>
          </w:p>
          <w:p w14:paraId="12E9F93E" w14:textId="77777777" w:rsidR="00040C35" w:rsidRPr="005D6956" w:rsidRDefault="00040C35" w:rsidP="00D22AED">
            <w:pPr>
              <w:rPr>
                <w:rFonts w:ascii="Arial" w:hAnsi="Arial" w:cs="Arial"/>
                <w:sz w:val="20"/>
                <w:szCs w:val="20"/>
              </w:rPr>
            </w:pPr>
          </w:p>
        </w:tc>
        <w:tc>
          <w:tcPr>
            <w:tcW w:w="1417" w:type="dxa"/>
          </w:tcPr>
          <w:p w14:paraId="350B7A6B" w14:textId="41F044B0"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 xml:space="preserve">80.2 </w:t>
            </w:r>
            <w:r w:rsidR="00C144C0" w:rsidRPr="001A3B32">
              <w:rPr>
                <w:rFonts w:ascii="Arial" w:hAnsi="Arial" w:cs="Arial"/>
                <w:sz w:val="18"/>
                <w:szCs w:val="18"/>
              </w:rPr>
              <w:sym w:font="Symbol" w:char="F0B1"/>
            </w:r>
            <w:r w:rsidRPr="005D6956">
              <w:rPr>
                <w:rFonts w:ascii="Arial" w:hAnsi="Arial" w:cs="Arial"/>
                <w:sz w:val="20"/>
                <w:szCs w:val="20"/>
              </w:rPr>
              <w:t xml:space="preserve"> 10.3</w:t>
            </w:r>
          </w:p>
        </w:tc>
        <w:tc>
          <w:tcPr>
            <w:tcW w:w="1418" w:type="dxa"/>
          </w:tcPr>
          <w:p w14:paraId="14642BDF" w14:textId="2EA163D2"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 xml:space="preserve">77.5 </w:t>
            </w:r>
            <w:r w:rsidR="00C144C0" w:rsidRPr="001A3B32">
              <w:rPr>
                <w:rFonts w:ascii="Arial" w:hAnsi="Arial" w:cs="Arial"/>
                <w:sz w:val="18"/>
                <w:szCs w:val="18"/>
              </w:rPr>
              <w:sym w:font="Symbol" w:char="F0B1"/>
            </w:r>
            <w:r w:rsidRPr="005D6956">
              <w:rPr>
                <w:rFonts w:ascii="Arial" w:hAnsi="Arial" w:cs="Arial"/>
                <w:sz w:val="20"/>
                <w:szCs w:val="20"/>
              </w:rPr>
              <w:t xml:space="preserve"> 9.4</w:t>
            </w:r>
          </w:p>
        </w:tc>
        <w:tc>
          <w:tcPr>
            <w:tcW w:w="1134" w:type="dxa"/>
          </w:tcPr>
          <w:p w14:paraId="61F3CB0C" w14:textId="77777777"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2.7</w:t>
            </w:r>
          </w:p>
        </w:tc>
        <w:tc>
          <w:tcPr>
            <w:tcW w:w="3118" w:type="dxa"/>
          </w:tcPr>
          <w:p w14:paraId="60C17EAC" w14:textId="1459CF2B"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 xml:space="preserve">t(12)= 1.604, </w:t>
            </w:r>
            <w:r w:rsidR="00A27692">
              <w:rPr>
                <w:rFonts w:ascii="Arial" w:hAnsi="Arial" w:cs="Arial"/>
                <w:sz w:val="20"/>
                <w:szCs w:val="20"/>
              </w:rPr>
              <w:t>p</w:t>
            </w:r>
            <w:r w:rsidRPr="005D6956">
              <w:rPr>
                <w:rFonts w:ascii="Arial" w:hAnsi="Arial" w:cs="Arial"/>
                <w:sz w:val="20"/>
                <w:szCs w:val="20"/>
              </w:rPr>
              <w:t>= .135 d= 6.13</w:t>
            </w:r>
          </w:p>
        </w:tc>
        <w:tc>
          <w:tcPr>
            <w:tcW w:w="1276" w:type="dxa"/>
          </w:tcPr>
          <w:p w14:paraId="7A257B3A" w14:textId="1CF91C6D" w:rsidR="00040C35" w:rsidRPr="005D6956" w:rsidRDefault="00A27692"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r>
      <w:tr w:rsidR="00800283" w:rsidRPr="005D6956" w14:paraId="73D86299" w14:textId="77777777" w:rsidTr="00C144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2" w:type="dxa"/>
          </w:tcPr>
          <w:p w14:paraId="7F67929C" w14:textId="77777777" w:rsidR="00040C35" w:rsidRPr="005D6956" w:rsidRDefault="00040C35" w:rsidP="00D22AED">
            <w:pPr>
              <w:rPr>
                <w:rFonts w:ascii="Arial" w:hAnsi="Arial" w:cs="Arial"/>
                <w:i w:val="0"/>
                <w:iCs w:val="0"/>
                <w:sz w:val="20"/>
                <w:szCs w:val="20"/>
              </w:rPr>
            </w:pPr>
            <w:r w:rsidRPr="005D6956">
              <w:rPr>
                <w:rFonts w:ascii="Arial" w:hAnsi="Arial" w:cs="Arial"/>
                <w:sz w:val="20"/>
                <w:szCs w:val="20"/>
              </w:rPr>
              <w:t>Posterior</w:t>
            </w:r>
          </w:p>
          <w:p w14:paraId="43705BAA" w14:textId="77777777" w:rsidR="00040C35" w:rsidRPr="005D6956" w:rsidRDefault="00040C35" w:rsidP="00D22AED">
            <w:pPr>
              <w:rPr>
                <w:rFonts w:ascii="Arial" w:hAnsi="Arial" w:cs="Arial"/>
                <w:sz w:val="20"/>
                <w:szCs w:val="20"/>
              </w:rPr>
            </w:pPr>
          </w:p>
        </w:tc>
        <w:tc>
          <w:tcPr>
            <w:tcW w:w="1417" w:type="dxa"/>
          </w:tcPr>
          <w:p w14:paraId="48795F4D" w14:textId="2DAE7475"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 xml:space="preserve">80.2 </w:t>
            </w:r>
            <w:r w:rsidR="00C144C0" w:rsidRPr="001A3B32">
              <w:rPr>
                <w:rFonts w:ascii="Arial" w:hAnsi="Arial" w:cs="Arial"/>
                <w:sz w:val="18"/>
                <w:szCs w:val="18"/>
              </w:rPr>
              <w:sym w:font="Symbol" w:char="F0B1"/>
            </w:r>
            <w:r w:rsidRPr="005D6956">
              <w:rPr>
                <w:rFonts w:ascii="Arial" w:hAnsi="Arial" w:cs="Arial"/>
                <w:sz w:val="20"/>
                <w:szCs w:val="20"/>
              </w:rPr>
              <w:t xml:space="preserve"> 12.1</w:t>
            </w:r>
          </w:p>
        </w:tc>
        <w:tc>
          <w:tcPr>
            <w:tcW w:w="1418" w:type="dxa"/>
          </w:tcPr>
          <w:p w14:paraId="7349DEF1" w14:textId="2D115514"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 xml:space="preserve">76.4 </w:t>
            </w:r>
            <w:r w:rsidR="00C144C0" w:rsidRPr="001A3B32">
              <w:rPr>
                <w:rFonts w:ascii="Arial" w:hAnsi="Arial" w:cs="Arial"/>
                <w:sz w:val="18"/>
                <w:szCs w:val="18"/>
              </w:rPr>
              <w:sym w:font="Symbol" w:char="F0B1"/>
            </w:r>
            <w:r w:rsidRPr="005D6956">
              <w:rPr>
                <w:rFonts w:ascii="Arial" w:hAnsi="Arial" w:cs="Arial"/>
                <w:sz w:val="20"/>
                <w:szCs w:val="20"/>
              </w:rPr>
              <w:t xml:space="preserve"> 11.5</w:t>
            </w:r>
          </w:p>
        </w:tc>
        <w:tc>
          <w:tcPr>
            <w:tcW w:w="1134" w:type="dxa"/>
          </w:tcPr>
          <w:p w14:paraId="73FAB8D0" w14:textId="77777777"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3.8</w:t>
            </w:r>
          </w:p>
        </w:tc>
        <w:tc>
          <w:tcPr>
            <w:tcW w:w="3118" w:type="dxa"/>
          </w:tcPr>
          <w:p w14:paraId="7490E7BD" w14:textId="069B36D1"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 xml:space="preserve">t(12)= 1.887, </w:t>
            </w:r>
            <w:r w:rsidR="00A27692">
              <w:rPr>
                <w:rFonts w:ascii="Arial" w:hAnsi="Arial" w:cs="Arial"/>
                <w:sz w:val="20"/>
                <w:szCs w:val="20"/>
              </w:rPr>
              <w:t>p</w:t>
            </w:r>
            <w:r w:rsidRPr="005D6956">
              <w:rPr>
                <w:rFonts w:ascii="Arial" w:hAnsi="Arial" w:cs="Arial"/>
                <w:sz w:val="20"/>
                <w:szCs w:val="20"/>
              </w:rPr>
              <w:t>= .084 d= 7.20</w:t>
            </w:r>
          </w:p>
        </w:tc>
        <w:tc>
          <w:tcPr>
            <w:tcW w:w="1276" w:type="dxa"/>
          </w:tcPr>
          <w:p w14:paraId="76173851" w14:textId="52403F8C" w:rsidR="00040C35" w:rsidRPr="005D6956" w:rsidRDefault="00A27692"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r>
      <w:tr w:rsidR="00040C35" w:rsidRPr="005D6956" w14:paraId="1766271A" w14:textId="77777777" w:rsidTr="00C144C0">
        <w:tc>
          <w:tcPr>
            <w:cnfStyle w:val="001000000000" w:firstRow="0" w:lastRow="0" w:firstColumn="1" w:lastColumn="0" w:oddVBand="0" w:evenVBand="0" w:oddHBand="0" w:evenHBand="0" w:firstRowFirstColumn="0" w:firstRowLastColumn="0" w:lastRowFirstColumn="0" w:lastRowLastColumn="0"/>
            <w:tcW w:w="1702" w:type="dxa"/>
          </w:tcPr>
          <w:p w14:paraId="4F4B8C6E" w14:textId="77777777" w:rsidR="00040C35" w:rsidRPr="005D6956" w:rsidRDefault="00040C35" w:rsidP="00D22AED">
            <w:pPr>
              <w:rPr>
                <w:rFonts w:ascii="Arial" w:hAnsi="Arial" w:cs="Arial"/>
                <w:sz w:val="20"/>
                <w:szCs w:val="20"/>
              </w:rPr>
            </w:pPr>
            <w:r w:rsidRPr="005D6956">
              <w:rPr>
                <w:rFonts w:ascii="Arial" w:hAnsi="Arial" w:cs="Arial"/>
                <w:sz w:val="20"/>
                <w:szCs w:val="20"/>
              </w:rPr>
              <w:t>Posteriorlateral</w:t>
            </w:r>
          </w:p>
        </w:tc>
        <w:tc>
          <w:tcPr>
            <w:tcW w:w="1417" w:type="dxa"/>
          </w:tcPr>
          <w:p w14:paraId="205733C0" w14:textId="2BF97EE7"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 xml:space="preserve">77.5 </w:t>
            </w:r>
            <w:r w:rsidR="00C144C0" w:rsidRPr="001A3B32">
              <w:rPr>
                <w:rFonts w:ascii="Arial" w:hAnsi="Arial" w:cs="Arial"/>
                <w:sz w:val="18"/>
                <w:szCs w:val="18"/>
              </w:rPr>
              <w:sym w:font="Symbol" w:char="F0B1"/>
            </w:r>
            <w:r w:rsidRPr="005D6956">
              <w:rPr>
                <w:rFonts w:ascii="Arial" w:hAnsi="Arial" w:cs="Arial"/>
                <w:sz w:val="20"/>
                <w:szCs w:val="20"/>
              </w:rPr>
              <w:t xml:space="preserve"> 12.5</w:t>
            </w:r>
          </w:p>
        </w:tc>
        <w:tc>
          <w:tcPr>
            <w:tcW w:w="1418" w:type="dxa"/>
          </w:tcPr>
          <w:p w14:paraId="4C6913C8" w14:textId="5F606947"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 xml:space="preserve">79.1 </w:t>
            </w:r>
            <w:r w:rsidR="00C144C0" w:rsidRPr="001A3B32">
              <w:rPr>
                <w:rFonts w:ascii="Arial" w:hAnsi="Arial" w:cs="Arial"/>
                <w:sz w:val="18"/>
                <w:szCs w:val="18"/>
              </w:rPr>
              <w:sym w:font="Symbol" w:char="F0B1"/>
            </w:r>
            <w:r w:rsidRPr="005D6956">
              <w:rPr>
                <w:rFonts w:ascii="Arial" w:hAnsi="Arial" w:cs="Arial"/>
                <w:sz w:val="20"/>
                <w:szCs w:val="20"/>
              </w:rPr>
              <w:t xml:space="preserve"> 10.9</w:t>
            </w:r>
          </w:p>
        </w:tc>
        <w:tc>
          <w:tcPr>
            <w:tcW w:w="1134" w:type="dxa"/>
          </w:tcPr>
          <w:p w14:paraId="7628C0FC" w14:textId="77777777"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1.6</w:t>
            </w:r>
          </w:p>
        </w:tc>
        <w:tc>
          <w:tcPr>
            <w:tcW w:w="3118" w:type="dxa"/>
          </w:tcPr>
          <w:p w14:paraId="148081E1" w14:textId="5C0B59E4"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 xml:space="preserve">t(12)= -.943, </w:t>
            </w:r>
            <w:r w:rsidR="00A27692">
              <w:rPr>
                <w:rFonts w:ascii="Arial" w:hAnsi="Arial" w:cs="Arial"/>
                <w:sz w:val="20"/>
                <w:szCs w:val="20"/>
              </w:rPr>
              <w:t>p</w:t>
            </w:r>
            <w:r w:rsidRPr="005D6956">
              <w:rPr>
                <w:rFonts w:ascii="Arial" w:hAnsi="Arial" w:cs="Arial"/>
                <w:sz w:val="20"/>
                <w:szCs w:val="20"/>
              </w:rPr>
              <w:t>= .364  d= 5.88</w:t>
            </w:r>
          </w:p>
        </w:tc>
        <w:tc>
          <w:tcPr>
            <w:tcW w:w="1276" w:type="dxa"/>
          </w:tcPr>
          <w:p w14:paraId="210351CF" w14:textId="7FDB3FD3" w:rsidR="00040C35" w:rsidRPr="005D6956" w:rsidRDefault="00A27692"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r>
    </w:tbl>
    <w:p w14:paraId="44F6CD10" w14:textId="77777777" w:rsidR="00040C35" w:rsidRPr="005D6956" w:rsidRDefault="00040C35" w:rsidP="00040C35">
      <w:pPr>
        <w:rPr>
          <w:rFonts w:ascii="Arial" w:hAnsi="Arial" w:cs="Arial"/>
        </w:rPr>
      </w:pPr>
    </w:p>
    <w:p w14:paraId="15F1A7F3" w14:textId="62FCFA2C" w:rsidR="00040C35" w:rsidRPr="005D6956" w:rsidRDefault="00040C35" w:rsidP="00040C35">
      <w:pPr>
        <w:rPr>
          <w:rFonts w:ascii="Arial" w:hAnsi="Arial" w:cs="Arial"/>
        </w:rPr>
      </w:pPr>
      <w:r w:rsidRPr="005D6956">
        <w:rPr>
          <w:rFonts w:ascii="Arial" w:hAnsi="Arial" w:cs="Arial"/>
        </w:rPr>
        <w:t xml:space="preserve">There is no significant difference when comparing left and right leg on all directions measured in the star excursion. </w:t>
      </w:r>
    </w:p>
    <w:p w14:paraId="72C4D963" w14:textId="77777777" w:rsidR="00040C35" w:rsidRPr="005D6956" w:rsidRDefault="00040C35" w:rsidP="00040C35">
      <w:pPr>
        <w:rPr>
          <w:rFonts w:ascii="Arial" w:hAnsi="Arial" w:cs="Arial"/>
        </w:rPr>
      </w:pPr>
    </w:p>
    <w:p w14:paraId="2BD479A0" w14:textId="6851C510" w:rsidR="00080584" w:rsidRPr="005D6956" w:rsidRDefault="00080584" w:rsidP="00080584">
      <w:pPr>
        <w:rPr>
          <w:rFonts w:ascii="Arial" w:hAnsi="Arial" w:cs="Arial"/>
        </w:rPr>
      </w:pPr>
      <w:r w:rsidRPr="005D6956">
        <w:rPr>
          <w:rFonts w:ascii="Arial" w:hAnsi="Arial" w:cs="Arial"/>
        </w:rPr>
        <w:t xml:space="preserve">See Appendices for full SPSS data created for Table 3a and 3b correlation. </w:t>
      </w:r>
    </w:p>
    <w:p w14:paraId="551CDE86" w14:textId="77777777" w:rsidR="0020567E" w:rsidRPr="005D6956" w:rsidRDefault="0020567E" w:rsidP="00080584">
      <w:pPr>
        <w:rPr>
          <w:rFonts w:ascii="Arial" w:hAnsi="Arial" w:cs="Arial"/>
        </w:rPr>
      </w:pPr>
    </w:p>
    <w:p w14:paraId="409E54BB" w14:textId="7222A1AC" w:rsidR="002E5B07" w:rsidRPr="005D6956" w:rsidRDefault="0020567E" w:rsidP="00080584">
      <w:pPr>
        <w:rPr>
          <w:rFonts w:ascii="Arial" w:hAnsi="Arial" w:cs="Arial"/>
          <w:i/>
          <w:iCs/>
        </w:rPr>
      </w:pPr>
      <w:r w:rsidRPr="005D6956">
        <w:rPr>
          <w:rFonts w:ascii="Arial" w:hAnsi="Arial" w:cs="Arial"/>
          <w:i/>
          <w:iCs/>
        </w:rPr>
        <w:t>Table 3a: Correlation between Star excursion and leg strength right leg</w:t>
      </w:r>
    </w:p>
    <w:p w14:paraId="1699F83A" w14:textId="77777777" w:rsidR="00080584" w:rsidRPr="005D6956" w:rsidRDefault="00080584" w:rsidP="00040C35">
      <w:pPr>
        <w:rPr>
          <w:rFonts w:ascii="Arial" w:hAnsi="Arial" w:cs="Arial"/>
        </w:rPr>
      </w:pPr>
    </w:p>
    <w:tbl>
      <w:tblPr>
        <w:tblStyle w:val="PlainTable5"/>
        <w:tblpPr w:leftFromText="180" w:rightFromText="180" w:vertAnchor="text" w:horzAnchor="margin" w:tblpY="87"/>
        <w:tblW w:w="0" w:type="auto"/>
        <w:tblLook w:val="04A0" w:firstRow="1" w:lastRow="0" w:firstColumn="1" w:lastColumn="0" w:noHBand="0" w:noVBand="1"/>
      </w:tblPr>
      <w:tblGrid>
        <w:gridCol w:w="1878"/>
        <w:gridCol w:w="1414"/>
        <w:gridCol w:w="1433"/>
        <w:gridCol w:w="1480"/>
        <w:gridCol w:w="1459"/>
        <w:gridCol w:w="1362"/>
      </w:tblGrid>
      <w:tr w:rsidR="002E5B07" w:rsidRPr="005D6956" w14:paraId="48474673" w14:textId="77777777" w:rsidTr="002E5B0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712" w:type="dxa"/>
          </w:tcPr>
          <w:p w14:paraId="7048176D" w14:textId="77777777" w:rsidR="002E5B07" w:rsidRPr="005D6956" w:rsidRDefault="002E5B07" w:rsidP="002E5B07">
            <w:pPr>
              <w:rPr>
                <w:rFonts w:ascii="Arial" w:hAnsi="Arial" w:cs="Arial"/>
              </w:rPr>
            </w:pPr>
          </w:p>
        </w:tc>
        <w:tc>
          <w:tcPr>
            <w:tcW w:w="1460" w:type="dxa"/>
          </w:tcPr>
          <w:p w14:paraId="18B7A890" w14:textId="77777777" w:rsidR="002E5B07" w:rsidRPr="005D6956" w:rsidRDefault="002E5B07" w:rsidP="002E5B07">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 xml:space="preserve">Curl </w:t>
            </w:r>
          </w:p>
        </w:tc>
        <w:tc>
          <w:tcPr>
            <w:tcW w:w="1468" w:type="dxa"/>
          </w:tcPr>
          <w:p w14:paraId="58CA4872" w14:textId="77777777" w:rsidR="002E5B07" w:rsidRPr="005D6956" w:rsidRDefault="002E5B07" w:rsidP="002E5B07">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 xml:space="preserve">Press </w:t>
            </w:r>
          </w:p>
        </w:tc>
        <w:tc>
          <w:tcPr>
            <w:tcW w:w="1488" w:type="dxa"/>
          </w:tcPr>
          <w:p w14:paraId="634A16BA" w14:textId="77777777" w:rsidR="002E5B07" w:rsidRPr="005D6956" w:rsidRDefault="002E5B07" w:rsidP="002E5B07">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 xml:space="preserve">Extension </w:t>
            </w:r>
          </w:p>
        </w:tc>
        <w:tc>
          <w:tcPr>
            <w:tcW w:w="1463" w:type="dxa"/>
          </w:tcPr>
          <w:p w14:paraId="2C56CB31" w14:textId="77777777" w:rsidR="002E5B07" w:rsidRPr="005D6956" w:rsidRDefault="002E5B07" w:rsidP="002E5B0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Difference</w:t>
            </w:r>
          </w:p>
        </w:tc>
        <w:tc>
          <w:tcPr>
            <w:tcW w:w="1435" w:type="dxa"/>
          </w:tcPr>
          <w:p w14:paraId="18BDE6AD" w14:textId="77777777" w:rsidR="002E5B07" w:rsidRPr="005D6956" w:rsidRDefault="002E5B07" w:rsidP="002E5B07">
            <w:pPr>
              <w:cnfStyle w:val="100000000000" w:firstRow="1" w:lastRow="0" w:firstColumn="0" w:lastColumn="0" w:oddVBand="0" w:evenVBand="0" w:oddHBand="0" w:evenHBand="0" w:firstRowFirstColumn="0" w:firstRowLastColumn="0" w:lastRowFirstColumn="0" w:lastRowLastColumn="0"/>
              <w:rPr>
                <w:rFonts w:ascii="Arial" w:hAnsi="Arial" w:cs="Arial"/>
              </w:rPr>
            </w:pPr>
          </w:p>
        </w:tc>
      </w:tr>
      <w:tr w:rsidR="002E5B07" w:rsidRPr="005D6956" w14:paraId="23EAEFD3" w14:textId="77777777" w:rsidTr="002E5B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2" w:type="dxa"/>
          </w:tcPr>
          <w:p w14:paraId="71668E2E" w14:textId="77777777" w:rsidR="002E5B07" w:rsidRPr="005D6956" w:rsidRDefault="002E5B07" w:rsidP="002E5B07">
            <w:pPr>
              <w:rPr>
                <w:rFonts w:ascii="Arial" w:hAnsi="Arial" w:cs="Arial"/>
              </w:rPr>
            </w:pPr>
            <w:r w:rsidRPr="005D6956">
              <w:rPr>
                <w:rFonts w:ascii="Arial" w:hAnsi="Arial" w:cs="Arial"/>
              </w:rPr>
              <w:t xml:space="preserve">Lateral </w:t>
            </w:r>
          </w:p>
        </w:tc>
        <w:tc>
          <w:tcPr>
            <w:tcW w:w="1460" w:type="dxa"/>
          </w:tcPr>
          <w:p w14:paraId="066963D7" w14:textId="77777777" w:rsidR="002E5B07" w:rsidRPr="005D6956" w:rsidRDefault="002E5B07" w:rsidP="002E5B0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p= .327</w:t>
            </w:r>
          </w:p>
        </w:tc>
        <w:tc>
          <w:tcPr>
            <w:tcW w:w="1468" w:type="dxa"/>
          </w:tcPr>
          <w:p w14:paraId="1427DC97" w14:textId="77777777" w:rsidR="002E5B07" w:rsidRPr="005D6956" w:rsidRDefault="002E5B07" w:rsidP="002E5B0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p=- .162</w:t>
            </w:r>
          </w:p>
        </w:tc>
        <w:tc>
          <w:tcPr>
            <w:tcW w:w="1488" w:type="dxa"/>
          </w:tcPr>
          <w:p w14:paraId="58464A25" w14:textId="77777777" w:rsidR="002E5B07" w:rsidRPr="005D6956" w:rsidRDefault="002E5B07" w:rsidP="002E5B0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p= .407</w:t>
            </w:r>
          </w:p>
        </w:tc>
        <w:tc>
          <w:tcPr>
            <w:tcW w:w="1463" w:type="dxa"/>
          </w:tcPr>
          <w:p w14:paraId="1B975D9D" w14:textId="6670410B" w:rsidR="002E5B07" w:rsidRPr="005D6956" w:rsidRDefault="00A27692" w:rsidP="002E5B0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 xml:space="preserve">no </w:t>
            </w:r>
          </w:p>
        </w:tc>
        <w:tc>
          <w:tcPr>
            <w:tcW w:w="1435" w:type="dxa"/>
          </w:tcPr>
          <w:p w14:paraId="18EF004B" w14:textId="77777777" w:rsidR="002E5B07" w:rsidRPr="005D6956" w:rsidRDefault="002E5B07" w:rsidP="002E5B07">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2E5B07" w:rsidRPr="005D6956" w14:paraId="48B840AC" w14:textId="77777777" w:rsidTr="002E5B07">
        <w:tc>
          <w:tcPr>
            <w:cnfStyle w:val="001000000000" w:firstRow="0" w:lastRow="0" w:firstColumn="1" w:lastColumn="0" w:oddVBand="0" w:evenVBand="0" w:oddHBand="0" w:evenHBand="0" w:firstRowFirstColumn="0" w:firstRowLastColumn="0" w:lastRowFirstColumn="0" w:lastRowLastColumn="0"/>
            <w:tcW w:w="1712" w:type="dxa"/>
          </w:tcPr>
          <w:p w14:paraId="06FF3C6F" w14:textId="77777777" w:rsidR="002E5B07" w:rsidRPr="005D6956" w:rsidRDefault="002E5B07" w:rsidP="002E5B07">
            <w:pPr>
              <w:rPr>
                <w:rFonts w:ascii="Arial" w:hAnsi="Arial" w:cs="Arial"/>
              </w:rPr>
            </w:pPr>
            <w:r w:rsidRPr="005D6956">
              <w:rPr>
                <w:rFonts w:ascii="Arial" w:hAnsi="Arial" w:cs="Arial"/>
              </w:rPr>
              <w:t xml:space="preserve">Anterolateral </w:t>
            </w:r>
          </w:p>
        </w:tc>
        <w:tc>
          <w:tcPr>
            <w:tcW w:w="1460" w:type="dxa"/>
          </w:tcPr>
          <w:p w14:paraId="08BE2C72" w14:textId="77777777" w:rsidR="002E5B07" w:rsidRPr="005D6956" w:rsidRDefault="002E5B07" w:rsidP="002E5B0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p= .248</w:t>
            </w:r>
          </w:p>
        </w:tc>
        <w:tc>
          <w:tcPr>
            <w:tcW w:w="1468" w:type="dxa"/>
          </w:tcPr>
          <w:p w14:paraId="02BBB4C9" w14:textId="77777777" w:rsidR="002E5B07" w:rsidRPr="005D6956" w:rsidRDefault="002E5B07" w:rsidP="002E5B0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p= -.236</w:t>
            </w:r>
          </w:p>
        </w:tc>
        <w:tc>
          <w:tcPr>
            <w:tcW w:w="1488" w:type="dxa"/>
          </w:tcPr>
          <w:p w14:paraId="76132C4D" w14:textId="77777777" w:rsidR="002E5B07" w:rsidRPr="005D6956" w:rsidRDefault="002E5B07" w:rsidP="002E5B0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p= .381</w:t>
            </w:r>
          </w:p>
        </w:tc>
        <w:tc>
          <w:tcPr>
            <w:tcW w:w="1463" w:type="dxa"/>
          </w:tcPr>
          <w:p w14:paraId="58978966" w14:textId="2E090611" w:rsidR="002E5B07" w:rsidRPr="005D6956" w:rsidRDefault="00A27692" w:rsidP="002E5B0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 xml:space="preserve">no </w:t>
            </w:r>
          </w:p>
        </w:tc>
        <w:tc>
          <w:tcPr>
            <w:tcW w:w="1435" w:type="dxa"/>
          </w:tcPr>
          <w:p w14:paraId="487EEF89" w14:textId="77777777" w:rsidR="002E5B07" w:rsidRPr="005D6956" w:rsidRDefault="002E5B07" w:rsidP="002E5B07">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2E5B07" w:rsidRPr="005D6956" w14:paraId="282462D3" w14:textId="77777777" w:rsidTr="002E5B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2" w:type="dxa"/>
          </w:tcPr>
          <w:p w14:paraId="5F95E185" w14:textId="77777777" w:rsidR="002E5B07" w:rsidRPr="005D6956" w:rsidRDefault="002E5B07" w:rsidP="002E5B07">
            <w:pPr>
              <w:rPr>
                <w:rFonts w:ascii="Arial" w:hAnsi="Arial" w:cs="Arial"/>
              </w:rPr>
            </w:pPr>
            <w:r w:rsidRPr="005D6956">
              <w:rPr>
                <w:rFonts w:ascii="Arial" w:hAnsi="Arial" w:cs="Arial"/>
              </w:rPr>
              <w:t xml:space="preserve">Anterior </w:t>
            </w:r>
          </w:p>
        </w:tc>
        <w:tc>
          <w:tcPr>
            <w:tcW w:w="1460" w:type="dxa"/>
          </w:tcPr>
          <w:p w14:paraId="13F99FC2" w14:textId="77777777" w:rsidR="002E5B07" w:rsidRPr="005D6956" w:rsidRDefault="002E5B07" w:rsidP="002E5B0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 xml:space="preserve">p= .168 </w:t>
            </w:r>
          </w:p>
        </w:tc>
        <w:tc>
          <w:tcPr>
            <w:tcW w:w="1468" w:type="dxa"/>
          </w:tcPr>
          <w:p w14:paraId="6A72934A" w14:textId="77777777" w:rsidR="002E5B07" w:rsidRPr="005D6956" w:rsidRDefault="002E5B07" w:rsidP="002E5B0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p= -.237</w:t>
            </w:r>
          </w:p>
        </w:tc>
        <w:tc>
          <w:tcPr>
            <w:tcW w:w="1488" w:type="dxa"/>
          </w:tcPr>
          <w:p w14:paraId="48897877" w14:textId="77777777" w:rsidR="002E5B07" w:rsidRPr="005D6956" w:rsidRDefault="002E5B07" w:rsidP="002E5B0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p= .241</w:t>
            </w:r>
          </w:p>
        </w:tc>
        <w:tc>
          <w:tcPr>
            <w:tcW w:w="1463" w:type="dxa"/>
          </w:tcPr>
          <w:p w14:paraId="5CDF4D5D" w14:textId="49003AD9" w:rsidR="002E5B07" w:rsidRPr="005D6956" w:rsidRDefault="00A27692" w:rsidP="002E5B0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 xml:space="preserve">no </w:t>
            </w:r>
          </w:p>
        </w:tc>
        <w:tc>
          <w:tcPr>
            <w:tcW w:w="1435" w:type="dxa"/>
          </w:tcPr>
          <w:p w14:paraId="7DA7C458" w14:textId="77777777" w:rsidR="002E5B07" w:rsidRPr="005D6956" w:rsidRDefault="002E5B07" w:rsidP="002E5B07">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2E5B07" w:rsidRPr="005D6956" w14:paraId="35D0908E" w14:textId="77777777" w:rsidTr="002E5B07">
        <w:tc>
          <w:tcPr>
            <w:cnfStyle w:val="001000000000" w:firstRow="0" w:lastRow="0" w:firstColumn="1" w:lastColumn="0" w:oddVBand="0" w:evenVBand="0" w:oddHBand="0" w:evenHBand="0" w:firstRowFirstColumn="0" w:firstRowLastColumn="0" w:lastRowFirstColumn="0" w:lastRowLastColumn="0"/>
            <w:tcW w:w="1712" w:type="dxa"/>
          </w:tcPr>
          <w:p w14:paraId="16F00010" w14:textId="77777777" w:rsidR="002E5B07" w:rsidRPr="005D6956" w:rsidRDefault="002E5B07" w:rsidP="002E5B07">
            <w:pPr>
              <w:rPr>
                <w:rFonts w:ascii="Arial" w:hAnsi="Arial" w:cs="Arial"/>
              </w:rPr>
            </w:pPr>
            <w:r w:rsidRPr="005D6956">
              <w:rPr>
                <w:rFonts w:ascii="Arial" w:hAnsi="Arial" w:cs="Arial"/>
              </w:rPr>
              <w:t xml:space="preserve">Anteromedial </w:t>
            </w:r>
          </w:p>
        </w:tc>
        <w:tc>
          <w:tcPr>
            <w:tcW w:w="1460" w:type="dxa"/>
          </w:tcPr>
          <w:p w14:paraId="103F1D43" w14:textId="77777777" w:rsidR="002E5B07" w:rsidRPr="005D6956" w:rsidRDefault="002E5B07" w:rsidP="002E5B0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p= .039</w:t>
            </w:r>
          </w:p>
        </w:tc>
        <w:tc>
          <w:tcPr>
            <w:tcW w:w="1468" w:type="dxa"/>
          </w:tcPr>
          <w:p w14:paraId="605256B3" w14:textId="77777777" w:rsidR="002E5B07" w:rsidRPr="005D6956" w:rsidRDefault="002E5B07" w:rsidP="002E5B0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p= -.240</w:t>
            </w:r>
          </w:p>
        </w:tc>
        <w:tc>
          <w:tcPr>
            <w:tcW w:w="1488" w:type="dxa"/>
          </w:tcPr>
          <w:p w14:paraId="51D4F62E" w14:textId="77777777" w:rsidR="002E5B07" w:rsidRPr="005D6956" w:rsidRDefault="002E5B07" w:rsidP="002E5B0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p= .002</w:t>
            </w:r>
          </w:p>
        </w:tc>
        <w:tc>
          <w:tcPr>
            <w:tcW w:w="1463" w:type="dxa"/>
          </w:tcPr>
          <w:p w14:paraId="71F524CA" w14:textId="48E77519" w:rsidR="002E5B07" w:rsidRPr="005D6956" w:rsidRDefault="00A27692" w:rsidP="002E5B0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 xml:space="preserve">no </w:t>
            </w:r>
          </w:p>
        </w:tc>
        <w:tc>
          <w:tcPr>
            <w:tcW w:w="1435" w:type="dxa"/>
          </w:tcPr>
          <w:p w14:paraId="649150AB" w14:textId="77777777" w:rsidR="002E5B07" w:rsidRPr="005D6956" w:rsidRDefault="002E5B07" w:rsidP="002E5B07">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2E5B07" w:rsidRPr="005D6956" w14:paraId="4D01D9E5" w14:textId="77777777" w:rsidTr="002E5B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2" w:type="dxa"/>
          </w:tcPr>
          <w:p w14:paraId="1D4668A9" w14:textId="77777777" w:rsidR="002E5B07" w:rsidRPr="005D6956" w:rsidRDefault="002E5B07" w:rsidP="002E5B07">
            <w:pPr>
              <w:rPr>
                <w:rFonts w:ascii="Arial" w:hAnsi="Arial" w:cs="Arial"/>
              </w:rPr>
            </w:pPr>
            <w:r w:rsidRPr="005D6956">
              <w:rPr>
                <w:rFonts w:ascii="Arial" w:hAnsi="Arial" w:cs="Arial"/>
              </w:rPr>
              <w:t xml:space="preserve">Medial </w:t>
            </w:r>
          </w:p>
        </w:tc>
        <w:tc>
          <w:tcPr>
            <w:tcW w:w="1460" w:type="dxa"/>
          </w:tcPr>
          <w:p w14:paraId="3129E367" w14:textId="77777777" w:rsidR="002E5B07" w:rsidRPr="005D6956" w:rsidRDefault="002E5B07" w:rsidP="002E5B0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p= .269</w:t>
            </w:r>
          </w:p>
        </w:tc>
        <w:tc>
          <w:tcPr>
            <w:tcW w:w="1468" w:type="dxa"/>
          </w:tcPr>
          <w:p w14:paraId="2F05AF40" w14:textId="77777777" w:rsidR="002E5B07" w:rsidRPr="005D6956" w:rsidRDefault="002E5B07" w:rsidP="002E5B0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p= -.005</w:t>
            </w:r>
          </w:p>
        </w:tc>
        <w:tc>
          <w:tcPr>
            <w:tcW w:w="1488" w:type="dxa"/>
          </w:tcPr>
          <w:p w14:paraId="0820F302" w14:textId="77777777" w:rsidR="002E5B07" w:rsidRPr="005D6956" w:rsidRDefault="002E5B07" w:rsidP="002E5B0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p= .269</w:t>
            </w:r>
          </w:p>
        </w:tc>
        <w:tc>
          <w:tcPr>
            <w:tcW w:w="1463" w:type="dxa"/>
          </w:tcPr>
          <w:p w14:paraId="73175583" w14:textId="0450B9DC" w:rsidR="002E5B07" w:rsidRPr="005D6956" w:rsidRDefault="00A27692" w:rsidP="002E5B0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 xml:space="preserve">no </w:t>
            </w:r>
          </w:p>
        </w:tc>
        <w:tc>
          <w:tcPr>
            <w:tcW w:w="1435" w:type="dxa"/>
          </w:tcPr>
          <w:p w14:paraId="61386EDC" w14:textId="77777777" w:rsidR="002E5B07" w:rsidRPr="005D6956" w:rsidRDefault="002E5B07" w:rsidP="002E5B07">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2E5B07" w:rsidRPr="005D6956" w14:paraId="490C34CB" w14:textId="77777777" w:rsidTr="002E5B07">
        <w:tc>
          <w:tcPr>
            <w:cnfStyle w:val="001000000000" w:firstRow="0" w:lastRow="0" w:firstColumn="1" w:lastColumn="0" w:oddVBand="0" w:evenVBand="0" w:oddHBand="0" w:evenHBand="0" w:firstRowFirstColumn="0" w:firstRowLastColumn="0" w:lastRowFirstColumn="0" w:lastRowLastColumn="0"/>
            <w:tcW w:w="1712" w:type="dxa"/>
          </w:tcPr>
          <w:p w14:paraId="5B10F637" w14:textId="77777777" w:rsidR="002E5B07" w:rsidRPr="005D6956" w:rsidRDefault="002E5B07" w:rsidP="002E5B07">
            <w:pPr>
              <w:rPr>
                <w:rFonts w:ascii="Arial" w:hAnsi="Arial" w:cs="Arial"/>
              </w:rPr>
            </w:pPr>
            <w:r w:rsidRPr="005D6956">
              <w:rPr>
                <w:rFonts w:ascii="Arial" w:hAnsi="Arial" w:cs="Arial"/>
              </w:rPr>
              <w:t xml:space="preserve">Posteromedial </w:t>
            </w:r>
          </w:p>
        </w:tc>
        <w:tc>
          <w:tcPr>
            <w:tcW w:w="1460" w:type="dxa"/>
          </w:tcPr>
          <w:p w14:paraId="34C27585" w14:textId="77777777" w:rsidR="002E5B07" w:rsidRPr="005D6956" w:rsidRDefault="002E5B07" w:rsidP="002E5B0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p= .416</w:t>
            </w:r>
          </w:p>
        </w:tc>
        <w:tc>
          <w:tcPr>
            <w:tcW w:w="1468" w:type="dxa"/>
          </w:tcPr>
          <w:p w14:paraId="23234B7B" w14:textId="77777777" w:rsidR="002E5B07" w:rsidRPr="005D6956" w:rsidRDefault="002E5B07" w:rsidP="002E5B0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p= -.235</w:t>
            </w:r>
          </w:p>
        </w:tc>
        <w:tc>
          <w:tcPr>
            <w:tcW w:w="1488" w:type="dxa"/>
          </w:tcPr>
          <w:p w14:paraId="1C137132" w14:textId="77777777" w:rsidR="002E5B07" w:rsidRPr="005D6956" w:rsidRDefault="002E5B07" w:rsidP="002E5B0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p= .368</w:t>
            </w:r>
          </w:p>
        </w:tc>
        <w:tc>
          <w:tcPr>
            <w:tcW w:w="1463" w:type="dxa"/>
          </w:tcPr>
          <w:p w14:paraId="30EA57E4" w14:textId="0607F2D5" w:rsidR="002E5B07" w:rsidRPr="005D6956" w:rsidRDefault="00A27692" w:rsidP="002E5B0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 xml:space="preserve">no </w:t>
            </w:r>
          </w:p>
        </w:tc>
        <w:tc>
          <w:tcPr>
            <w:tcW w:w="1435" w:type="dxa"/>
          </w:tcPr>
          <w:p w14:paraId="293A9FAB" w14:textId="77777777" w:rsidR="002E5B07" w:rsidRPr="005D6956" w:rsidRDefault="002E5B07" w:rsidP="002E5B07">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2E5B07" w:rsidRPr="005D6956" w14:paraId="0A1476F9" w14:textId="77777777" w:rsidTr="002E5B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2" w:type="dxa"/>
          </w:tcPr>
          <w:p w14:paraId="74522922" w14:textId="77777777" w:rsidR="002E5B07" w:rsidRPr="005D6956" w:rsidRDefault="002E5B07" w:rsidP="002E5B07">
            <w:pPr>
              <w:rPr>
                <w:rFonts w:ascii="Arial" w:hAnsi="Arial" w:cs="Arial"/>
              </w:rPr>
            </w:pPr>
            <w:r w:rsidRPr="005D6956">
              <w:rPr>
                <w:rFonts w:ascii="Arial" w:hAnsi="Arial" w:cs="Arial"/>
              </w:rPr>
              <w:t>Posterior</w:t>
            </w:r>
          </w:p>
        </w:tc>
        <w:tc>
          <w:tcPr>
            <w:tcW w:w="1460" w:type="dxa"/>
          </w:tcPr>
          <w:p w14:paraId="0F00F1F1" w14:textId="77777777" w:rsidR="002E5B07" w:rsidRPr="005D6956" w:rsidRDefault="002E5B07" w:rsidP="002E5B0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p= .477</w:t>
            </w:r>
          </w:p>
        </w:tc>
        <w:tc>
          <w:tcPr>
            <w:tcW w:w="1468" w:type="dxa"/>
          </w:tcPr>
          <w:p w14:paraId="324E764E" w14:textId="77777777" w:rsidR="002E5B07" w:rsidRPr="005D6956" w:rsidRDefault="002E5B07" w:rsidP="002E5B0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p= .052</w:t>
            </w:r>
          </w:p>
        </w:tc>
        <w:tc>
          <w:tcPr>
            <w:tcW w:w="1488" w:type="dxa"/>
          </w:tcPr>
          <w:p w14:paraId="071D5A51" w14:textId="77777777" w:rsidR="002E5B07" w:rsidRPr="005D6956" w:rsidRDefault="002E5B07" w:rsidP="002E5B0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p= .392</w:t>
            </w:r>
          </w:p>
        </w:tc>
        <w:tc>
          <w:tcPr>
            <w:tcW w:w="1463" w:type="dxa"/>
          </w:tcPr>
          <w:p w14:paraId="0C1E8FF3" w14:textId="2560A5AB" w:rsidR="002E5B07" w:rsidRPr="005D6956" w:rsidRDefault="00A27692" w:rsidP="002E5B0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 xml:space="preserve">no </w:t>
            </w:r>
          </w:p>
        </w:tc>
        <w:tc>
          <w:tcPr>
            <w:tcW w:w="1435" w:type="dxa"/>
          </w:tcPr>
          <w:p w14:paraId="0B850B70" w14:textId="77777777" w:rsidR="002E5B07" w:rsidRPr="005D6956" w:rsidRDefault="002E5B07" w:rsidP="002E5B07">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2E5B07" w:rsidRPr="005D6956" w14:paraId="63326A28" w14:textId="77777777" w:rsidTr="002E5B07">
        <w:tc>
          <w:tcPr>
            <w:cnfStyle w:val="001000000000" w:firstRow="0" w:lastRow="0" w:firstColumn="1" w:lastColumn="0" w:oddVBand="0" w:evenVBand="0" w:oddHBand="0" w:evenHBand="0" w:firstRowFirstColumn="0" w:firstRowLastColumn="0" w:lastRowFirstColumn="0" w:lastRowLastColumn="0"/>
            <w:tcW w:w="1712" w:type="dxa"/>
          </w:tcPr>
          <w:p w14:paraId="4E24D32C" w14:textId="77777777" w:rsidR="002E5B07" w:rsidRPr="005D6956" w:rsidRDefault="002E5B07" w:rsidP="002E5B07">
            <w:pPr>
              <w:rPr>
                <w:rFonts w:ascii="Arial" w:hAnsi="Arial" w:cs="Arial"/>
              </w:rPr>
            </w:pPr>
            <w:r w:rsidRPr="005D6956">
              <w:rPr>
                <w:rFonts w:ascii="Arial" w:hAnsi="Arial" w:cs="Arial"/>
              </w:rPr>
              <w:t xml:space="preserve">Posterolateral </w:t>
            </w:r>
          </w:p>
        </w:tc>
        <w:tc>
          <w:tcPr>
            <w:tcW w:w="1460" w:type="dxa"/>
          </w:tcPr>
          <w:p w14:paraId="75C618F8" w14:textId="77777777" w:rsidR="002E5B07" w:rsidRPr="005D6956" w:rsidRDefault="002E5B07" w:rsidP="002E5B0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p= .525</w:t>
            </w:r>
          </w:p>
        </w:tc>
        <w:tc>
          <w:tcPr>
            <w:tcW w:w="1468" w:type="dxa"/>
          </w:tcPr>
          <w:p w14:paraId="4BB8E811" w14:textId="77777777" w:rsidR="002E5B07" w:rsidRPr="005D6956" w:rsidRDefault="002E5B07" w:rsidP="002E5B0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p= -.019</w:t>
            </w:r>
          </w:p>
        </w:tc>
        <w:tc>
          <w:tcPr>
            <w:tcW w:w="1488" w:type="dxa"/>
          </w:tcPr>
          <w:p w14:paraId="0FABA554" w14:textId="77777777" w:rsidR="002E5B07" w:rsidRPr="005D6956" w:rsidRDefault="002E5B07" w:rsidP="002E5B0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p= .546</w:t>
            </w:r>
          </w:p>
        </w:tc>
        <w:tc>
          <w:tcPr>
            <w:tcW w:w="1463" w:type="dxa"/>
          </w:tcPr>
          <w:p w14:paraId="46F23020" w14:textId="04440C1B" w:rsidR="002E5B07" w:rsidRPr="005D6956" w:rsidRDefault="00A27692" w:rsidP="002E5B0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 xml:space="preserve">no </w:t>
            </w:r>
          </w:p>
        </w:tc>
        <w:tc>
          <w:tcPr>
            <w:tcW w:w="1435" w:type="dxa"/>
          </w:tcPr>
          <w:p w14:paraId="542D26B2" w14:textId="77777777" w:rsidR="002E5B07" w:rsidRPr="005D6956" w:rsidRDefault="002E5B07" w:rsidP="002E5B07">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bl>
    <w:p w14:paraId="6A54B952" w14:textId="77777777" w:rsidR="00040C35" w:rsidRPr="005D6956" w:rsidRDefault="00040C35" w:rsidP="00040C35">
      <w:pPr>
        <w:rPr>
          <w:rFonts w:ascii="Arial" w:hAnsi="Arial" w:cs="Arial"/>
        </w:rPr>
      </w:pPr>
    </w:p>
    <w:p w14:paraId="63A829FF" w14:textId="77777777" w:rsidR="009F20D6" w:rsidRPr="005D6956" w:rsidRDefault="009F20D6" w:rsidP="00040C35">
      <w:pPr>
        <w:rPr>
          <w:rFonts w:ascii="Arial" w:hAnsi="Arial" w:cs="Arial"/>
        </w:rPr>
      </w:pPr>
    </w:p>
    <w:p w14:paraId="197FC9EA" w14:textId="066A8138" w:rsidR="00040C35" w:rsidRPr="005D6956" w:rsidRDefault="009A2D90" w:rsidP="00040C35">
      <w:pPr>
        <w:rPr>
          <w:rFonts w:ascii="Arial" w:hAnsi="Arial" w:cs="Arial"/>
        </w:rPr>
      </w:pPr>
      <w:r w:rsidRPr="005D6956">
        <w:rPr>
          <w:rFonts w:ascii="Arial" w:hAnsi="Arial" w:cs="Arial"/>
        </w:rPr>
        <w:t xml:space="preserve">There is no correlation between </w:t>
      </w:r>
      <w:r w:rsidR="003F21A1" w:rsidRPr="005D6956">
        <w:rPr>
          <w:rFonts w:ascii="Arial" w:hAnsi="Arial" w:cs="Arial"/>
        </w:rPr>
        <w:t xml:space="preserve">right leg strength and </w:t>
      </w:r>
      <w:r w:rsidR="00AB0849" w:rsidRPr="005D6956">
        <w:rPr>
          <w:rFonts w:ascii="Arial" w:hAnsi="Arial" w:cs="Arial"/>
        </w:rPr>
        <w:t xml:space="preserve">right leg </w:t>
      </w:r>
      <w:r w:rsidR="003F21A1" w:rsidRPr="005D6956">
        <w:rPr>
          <w:rFonts w:ascii="Arial" w:hAnsi="Arial" w:cs="Arial"/>
        </w:rPr>
        <w:t>star excursion</w:t>
      </w:r>
      <w:r w:rsidR="009F20D6" w:rsidRPr="005D6956">
        <w:rPr>
          <w:rFonts w:ascii="Arial" w:hAnsi="Arial" w:cs="Arial"/>
        </w:rPr>
        <w:t xml:space="preserve">. </w:t>
      </w:r>
      <w:r w:rsidR="00AF07B3" w:rsidRPr="005D6956">
        <w:rPr>
          <w:rFonts w:ascii="Arial" w:hAnsi="Arial" w:cs="Arial"/>
        </w:rPr>
        <w:t>All direct</w:t>
      </w:r>
      <w:r w:rsidR="00080584" w:rsidRPr="005D6956">
        <w:rPr>
          <w:rFonts w:ascii="Arial" w:hAnsi="Arial" w:cs="Arial"/>
        </w:rPr>
        <w:t>ions compared to strength being greater than</w:t>
      </w:r>
      <w:r w:rsidR="00C7774A" w:rsidRPr="005D6956">
        <w:rPr>
          <w:rFonts w:ascii="Arial" w:hAnsi="Arial" w:cs="Arial"/>
        </w:rPr>
        <w:t xml:space="preserve"> </w:t>
      </w:r>
      <w:r w:rsidR="00C63030" w:rsidRPr="005D6956">
        <w:rPr>
          <w:rFonts w:ascii="Arial" w:hAnsi="Arial" w:cs="Arial"/>
        </w:rPr>
        <w:t>p=</w:t>
      </w:r>
      <w:r w:rsidR="00AB0849" w:rsidRPr="005D6956">
        <w:rPr>
          <w:rFonts w:ascii="Arial" w:hAnsi="Arial" w:cs="Arial"/>
        </w:rPr>
        <w:t>0.</w:t>
      </w:r>
      <w:r w:rsidR="00C63030" w:rsidRPr="005D6956">
        <w:rPr>
          <w:rFonts w:ascii="Arial" w:hAnsi="Arial" w:cs="Arial"/>
        </w:rPr>
        <w:t>05</w:t>
      </w:r>
    </w:p>
    <w:p w14:paraId="5671E402" w14:textId="77777777" w:rsidR="00040C35" w:rsidRPr="005D6956" w:rsidRDefault="00040C35" w:rsidP="00040C35">
      <w:pPr>
        <w:rPr>
          <w:rFonts w:ascii="Arial" w:hAnsi="Arial" w:cs="Arial"/>
        </w:rPr>
      </w:pPr>
    </w:p>
    <w:p w14:paraId="1FECF921" w14:textId="77777777" w:rsidR="0020567E" w:rsidRPr="005D6956" w:rsidRDefault="0020567E" w:rsidP="00040C35">
      <w:pPr>
        <w:rPr>
          <w:rFonts w:ascii="Arial" w:hAnsi="Arial" w:cs="Arial"/>
        </w:rPr>
      </w:pPr>
    </w:p>
    <w:p w14:paraId="6A44FDEF" w14:textId="4F919AD0" w:rsidR="00040C35" w:rsidRPr="005D6956" w:rsidRDefault="00040C35" w:rsidP="00040C35">
      <w:pPr>
        <w:rPr>
          <w:rFonts w:ascii="Arial" w:hAnsi="Arial" w:cs="Arial"/>
          <w:i/>
          <w:iCs/>
        </w:rPr>
      </w:pPr>
      <w:r w:rsidRPr="005D6956">
        <w:rPr>
          <w:rFonts w:ascii="Arial" w:hAnsi="Arial" w:cs="Arial"/>
          <w:i/>
          <w:iCs/>
        </w:rPr>
        <w:t xml:space="preserve">Table 3b: Correlation between Star excursion and leg strength left </w:t>
      </w:r>
      <w:r w:rsidR="00080584" w:rsidRPr="005D6956">
        <w:rPr>
          <w:rFonts w:ascii="Arial" w:hAnsi="Arial" w:cs="Arial"/>
          <w:i/>
          <w:iCs/>
        </w:rPr>
        <w:t>leg.</w:t>
      </w:r>
    </w:p>
    <w:p w14:paraId="73CEB886" w14:textId="77777777" w:rsidR="00040C35" w:rsidRPr="005D6956" w:rsidRDefault="00040C35" w:rsidP="00040C35">
      <w:pPr>
        <w:rPr>
          <w:rFonts w:ascii="Arial" w:hAnsi="Arial" w:cs="Arial"/>
        </w:rPr>
      </w:pPr>
    </w:p>
    <w:tbl>
      <w:tblPr>
        <w:tblStyle w:val="PlainTable5"/>
        <w:tblW w:w="0" w:type="auto"/>
        <w:tblLook w:val="04A0" w:firstRow="1" w:lastRow="0" w:firstColumn="1" w:lastColumn="0" w:noHBand="0" w:noVBand="1"/>
      </w:tblPr>
      <w:tblGrid>
        <w:gridCol w:w="1878"/>
        <w:gridCol w:w="1417"/>
        <w:gridCol w:w="1435"/>
        <w:gridCol w:w="1481"/>
        <w:gridCol w:w="1443"/>
        <w:gridCol w:w="1372"/>
      </w:tblGrid>
      <w:tr w:rsidR="005D6956" w:rsidRPr="005D6956" w14:paraId="7D888392" w14:textId="77777777" w:rsidTr="00D22AE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712" w:type="dxa"/>
          </w:tcPr>
          <w:p w14:paraId="5C89F2CD" w14:textId="77777777" w:rsidR="00040C35" w:rsidRPr="005D6956" w:rsidRDefault="00040C35" w:rsidP="00D22AED">
            <w:pPr>
              <w:rPr>
                <w:rFonts w:ascii="Arial" w:hAnsi="Arial" w:cs="Arial"/>
              </w:rPr>
            </w:pPr>
          </w:p>
        </w:tc>
        <w:tc>
          <w:tcPr>
            <w:tcW w:w="1463" w:type="dxa"/>
          </w:tcPr>
          <w:p w14:paraId="333481B5" w14:textId="77777777" w:rsidR="00040C35" w:rsidRPr="005D6956" w:rsidRDefault="00040C35" w:rsidP="00D22AE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 xml:space="preserve">Curl </w:t>
            </w:r>
          </w:p>
        </w:tc>
        <w:tc>
          <w:tcPr>
            <w:tcW w:w="1470" w:type="dxa"/>
          </w:tcPr>
          <w:p w14:paraId="0060D16D" w14:textId="77777777" w:rsidR="00040C35" w:rsidRPr="005D6956" w:rsidRDefault="00040C35" w:rsidP="00D22AE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 xml:space="preserve">Press </w:t>
            </w:r>
          </w:p>
        </w:tc>
        <w:tc>
          <w:tcPr>
            <w:tcW w:w="1489" w:type="dxa"/>
          </w:tcPr>
          <w:p w14:paraId="1D4EFFD1" w14:textId="77777777" w:rsidR="00040C35" w:rsidRPr="005D6956" w:rsidRDefault="00040C35" w:rsidP="00D22AE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 xml:space="preserve">Extension </w:t>
            </w:r>
          </w:p>
        </w:tc>
        <w:tc>
          <w:tcPr>
            <w:tcW w:w="1446" w:type="dxa"/>
          </w:tcPr>
          <w:p w14:paraId="7AB8B7C3" w14:textId="77777777" w:rsidR="00040C35" w:rsidRPr="005D6956" w:rsidRDefault="00040C35" w:rsidP="00D22AE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 xml:space="preserve">Difference </w:t>
            </w:r>
          </w:p>
        </w:tc>
        <w:tc>
          <w:tcPr>
            <w:tcW w:w="1446" w:type="dxa"/>
          </w:tcPr>
          <w:p w14:paraId="1B6E9CF8" w14:textId="77777777" w:rsidR="00040C35" w:rsidRPr="005D6956" w:rsidRDefault="00040C35" w:rsidP="00D22AED">
            <w:pPr>
              <w:cnfStyle w:val="100000000000" w:firstRow="1" w:lastRow="0" w:firstColumn="0" w:lastColumn="0" w:oddVBand="0" w:evenVBand="0" w:oddHBand="0" w:evenHBand="0" w:firstRowFirstColumn="0" w:firstRowLastColumn="0" w:lastRowFirstColumn="0" w:lastRowLastColumn="0"/>
              <w:rPr>
                <w:rFonts w:ascii="Arial" w:hAnsi="Arial" w:cs="Arial"/>
              </w:rPr>
            </w:pPr>
          </w:p>
        </w:tc>
      </w:tr>
      <w:tr w:rsidR="005D6956" w:rsidRPr="005D6956" w14:paraId="161EEEB9" w14:textId="77777777" w:rsidTr="00D22A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2" w:type="dxa"/>
          </w:tcPr>
          <w:p w14:paraId="792C820E" w14:textId="77777777" w:rsidR="00040C35" w:rsidRPr="005D6956" w:rsidRDefault="00040C35" w:rsidP="00D22AED">
            <w:pPr>
              <w:rPr>
                <w:rFonts w:ascii="Arial" w:hAnsi="Arial" w:cs="Arial"/>
              </w:rPr>
            </w:pPr>
            <w:r w:rsidRPr="005D6956">
              <w:rPr>
                <w:rFonts w:ascii="Arial" w:hAnsi="Arial" w:cs="Arial"/>
              </w:rPr>
              <w:t xml:space="preserve">Lateral </w:t>
            </w:r>
          </w:p>
        </w:tc>
        <w:tc>
          <w:tcPr>
            <w:tcW w:w="1463" w:type="dxa"/>
          </w:tcPr>
          <w:p w14:paraId="3B864367" w14:textId="77777777"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p= .391</w:t>
            </w:r>
          </w:p>
        </w:tc>
        <w:tc>
          <w:tcPr>
            <w:tcW w:w="1470" w:type="dxa"/>
          </w:tcPr>
          <w:p w14:paraId="28D4AB0C" w14:textId="77777777"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p= -.067</w:t>
            </w:r>
          </w:p>
        </w:tc>
        <w:tc>
          <w:tcPr>
            <w:tcW w:w="1489" w:type="dxa"/>
          </w:tcPr>
          <w:p w14:paraId="01B2C308" w14:textId="77777777"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p= .370</w:t>
            </w:r>
          </w:p>
        </w:tc>
        <w:tc>
          <w:tcPr>
            <w:tcW w:w="1446" w:type="dxa"/>
          </w:tcPr>
          <w:p w14:paraId="41F0AAF3" w14:textId="77777777"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 xml:space="preserve">No </w:t>
            </w:r>
          </w:p>
        </w:tc>
        <w:tc>
          <w:tcPr>
            <w:tcW w:w="1446" w:type="dxa"/>
          </w:tcPr>
          <w:p w14:paraId="48DB0A17" w14:textId="77777777"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040C35" w:rsidRPr="005D6956" w14:paraId="5E68DFF8" w14:textId="77777777" w:rsidTr="00D22AED">
        <w:tc>
          <w:tcPr>
            <w:cnfStyle w:val="001000000000" w:firstRow="0" w:lastRow="0" w:firstColumn="1" w:lastColumn="0" w:oddVBand="0" w:evenVBand="0" w:oddHBand="0" w:evenHBand="0" w:firstRowFirstColumn="0" w:firstRowLastColumn="0" w:lastRowFirstColumn="0" w:lastRowLastColumn="0"/>
            <w:tcW w:w="1712" w:type="dxa"/>
          </w:tcPr>
          <w:p w14:paraId="3BB8E4EE" w14:textId="77777777" w:rsidR="00040C35" w:rsidRPr="005D6956" w:rsidRDefault="00040C35" w:rsidP="00D22AED">
            <w:pPr>
              <w:rPr>
                <w:rFonts w:ascii="Arial" w:hAnsi="Arial" w:cs="Arial"/>
              </w:rPr>
            </w:pPr>
            <w:r w:rsidRPr="005D6956">
              <w:rPr>
                <w:rFonts w:ascii="Arial" w:hAnsi="Arial" w:cs="Arial"/>
              </w:rPr>
              <w:t xml:space="preserve">Anterolateral </w:t>
            </w:r>
          </w:p>
        </w:tc>
        <w:tc>
          <w:tcPr>
            <w:tcW w:w="1463" w:type="dxa"/>
          </w:tcPr>
          <w:p w14:paraId="3F33615E" w14:textId="77777777"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p= .023</w:t>
            </w:r>
          </w:p>
        </w:tc>
        <w:tc>
          <w:tcPr>
            <w:tcW w:w="1470" w:type="dxa"/>
          </w:tcPr>
          <w:p w14:paraId="312B23FF" w14:textId="77777777"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p= -.066</w:t>
            </w:r>
          </w:p>
        </w:tc>
        <w:tc>
          <w:tcPr>
            <w:tcW w:w="1489" w:type="dxa"/>
          </w:tcPr>
          <w:p w14:paraId="5F10C719" w14:textId="77777777"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p= .266</w:t>
            </w:r>
          </w:p>
        </w:tc>
        <w:tc>
          <w:tcPr>
            <w:tcW w:w="1446" w:type="dxa"/>
          </w:tcPr>
          <w:p w14:paraId="21B305A4" w14:textId="77777777"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 xml:space="preserve">No </w:t>
            </w:r>
          </w:p>
        </w:tc>
        <w:tc>
          <w:tcPr>
            <w:tcW w:w="1446" w:type="dxa"/>
          </w:tcPr>
          <w:p w14:paraId="6BEC2C35" w14:textId="77777777"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D6956" w:rsidRPr="005D6956" w14:paraId="0F306F86" w14:textId="77777777" w:rsidTr="00D22A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2" w:type="dxa"/>
          </w:tcPr>
          <w:p w14:paraId="78650A87" w14:textId="77777777" w:rsidR="00040C35" w:rsidRPr="005D6956" w:rsidRDefault="00040C35" w:rsidP="00D22AED">
            <w:pPr>
              <w:rPr>
                <w:rFonts w:ascii="Arial" w:hAnsi="Arial" w:cs="Arial"/>
              </w:rPr>
            </w:pPr>
            <w:r w:rsidRPr="005D6956">
              <w:rPr>
                <w:rFonts w:ascii="Arial" w:hAnsi="Arial" w:cs="Arial"/>
              </w:rPr>
              <w:t xml:space="preserve">Anterior </w:t>
            </w:r>
          </w:p>
        </w:tc>
        <w:tc>
          <w:tcPr>
            <w:tcW w:w="1463" w:type="dxa"/>
          </w:tcPr>
          <w:p w14:paraId="5751CA4A" w14:textId="77777777"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p= .146</w:t>
            </w:r>
          </w:p>
        </w:tc>
        <w:tc>
          <w:tcPr>
            <w:tcW w:w="1470" w:type="dxa"/>
          </w:tcPr>
          <w:p w14:paraId="77CA4C6D" w14:textId="77777777"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p= -.081</w:t>
            </w:r>
          </w:p>
        </w:tc>
        <w:tc>
          <w:tcPr>
            <w:tcW w:w="1489" w:type="dxa"/>
          </w:tcPr>
          <w:p w14:paraId="26E2DFBE" w14:textId="77777777"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p= .431</w:t>
            </w:r>
          </w:p>
        </w:tc>
        <w:tc>
          <w:tcPr>
            <w:tcW w:w="1446" w:type="dxa"/>
          </w:tcPr>
          <w:p w14:paraId="68AE5676" w14:textId="77777777"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 xml:space="preserve">No </w:t>
            </w:r>
          </w:p>
        </w:tc>
        <w:tc>
          <w:tcPr>
            <w:tcW w:w="1446" w:type="dxa"/>
          </w:tcPr>
          <w:p w14:paraId="0337CFED" w14:textId="77777777"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040C35" w:rsidRPr="005D6956" w14:paraId="0AF919AC" w14:textId="77777777" w:rsidTr="00D22AED">
        <w:tc>
          <w:tcPr>
            <w:cnfStyle w:val="001000000000" w:firstRow="0" w:lastRow="0" w:firstColumn="1" w:lastColumn="0" w:oddVBand="0" w:evenVBand="0" w:oddHBand="0" w:evenHBand="0" w:firstRowFirstColumn="0" w:firstRowLastColumn="0" w:lastRowFirstColumn="0" w:lastRowLastColumn="0"/>
            <w:tcW w:w="1712" w:type="dxa"/>
          </w:tcPr>
          <w:p w14:paraId="5033128A" w14:textId="77777777" w:rsidR="00040C35" w:rsidRPr="005D6956" w:rsidRDefault="00040C35" w:rsidP="00D22AED">
            <w:pPr>
              <w:rPr>
                <w:rFonts w:ascii="Arial" w:hAnsi="Arial" w:cs="Arial"/>
              </w:rPr>
            </w:pPr>
            <w:r w:rsidRPr="005D6956">
              <w:rPr>
                <w:rFonts w:ascii="Arial" w:hAnsi="Arial" w:cs="Arial"/>
              </w:rPr>
              <w:t xml:space="preserve">Anteromedial </w:t>
            </w:r>
          </w:p>
        </w:tc>
        <w:tc>
          <w:tcPr>
            <w:tcW w:w="1463" w:type="dxa"/>
          </w:tcPr>
          <w:p w14:paraId="525B2514" w14:textId="77777777"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p= .151</w:t>
            </w:r>
          </w:p>
        </w:tc>
        <w:tc>
          <w:tcPr>
            <w:tcW w:w="1470" w:type="dxa"/>
          </w:tcPr>
          <w:p w14:paraId="0DAA4E27" w14:textId="77777777"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p= .025</w:t>
            </w:r>
          </w:p>
        </w:tc>
        <w:tc>
          <w:tcPr>
            <w:tcW w:w="1489" w:type="dxa"/>
          </w:tcPr>
          <w:p w14:paraId="5984F87F" w14:textId="77777777"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p= .536</w:t>
            </w:r>
          </w:p>
        </w:tc>
        <w:tc>
          <w:tcPr>
            <w:tcW w:w="1446" w:type="dxa"/>
          </w:tcPr>
          <w:p w14:paraId="5D3E012B" w14:textId="77777777"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 xml:space="preserve">No </w:t>
            </w:r>
          </w:p>
        </w:tc>
        <w:tc>
          <w:tcPr>
            <w:tcW w:w="1446" w:type="dxa"/>
          </w:tcPr>
          <w:p w14:paraId="2EBFB114" w14:textId="77777777"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D6956" w:rsidRPr="005D6956" w14:paraId="57788162" w14:textId="77777777" w:rsidTr="00D22A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2" w:type="dxa"/>
          </w:tcPr>
          <w:p w14:paraId="115A80F4" w14:textId="77777777" w:rsidR="00040C35" w:rsidRPr="005D6956" w:rsidRDefault="00040C35" w:rsidP="00D22AED">
            <w:pPr>
              <w:rPr>
                <w:rFonts w:ascii="Arial" w:hAnsi="Arial" w:cs="Arial"/>
              </w:rPr>
            </w:pPr>
            <w:r w:rsidRPr="005D6956">
              <w:rPr>
                <w:rFonts w:ascii="Arial" w:hAnsi="Arial" w:cs="Arial"/>
              </w:rPr>
              <w:t xml:space="preserve">Medial </w:t>
            </w:r>
          </w:p>
        </w:tc>
        <w:tc>
          <w:tcPr>
            <w:tcW w:w="1463" w:type="dxa"/>
          </w:tcPr>
          <w:p w14:paraId="5811BD39" w14:textId="77777777"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p= .338</w:t>
            </w:r>
          </w:p>
        </w:tc>
        <w:tc>
          <w:tcPr>
            <w:tcW w:w="1470" w:type="dxa"/>
          </w:tcPr>
          <w:p w14:paraId="3B951078" w14:textId="77777777"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p= .-050</w:t>
            </w:r>
          </w:p>
        </w:tc>
        <w:tc>
          <w:tcPr>
            <w:tcW w:w="1489" w:type="dxa"/>
          </w:tcPr>
          <w:p w14:paraId="60A5A07C" w14:textId="77777777"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p= .368</w:t>
            </w:r>
          </w:p>
        </w:tc>
        <w:tc>
          <w:tcPr>
            <w:tcW w:w="1446" w:type="dxa"/>
          </w:tcPr>
          <w:p w14:paraId="4D0AAD88" w14:textId="77777777"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 xml:space="preserve">No </w:t>
            </w:r>
          </w:p>
        </w:tc>
        <w:tc>
          <w:tcPr>
            <w:tcW w:w="1446" w:type="dxa"/>
          </w:tcPr>
          <w:p w14:paraId="2DB0173E" w14:textId="77777777"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040C35" w:rsidRPr="005D6956" w14:paraId="3793E02A" w14:textId="77777777" w:rsidTr="00D22AED">
        <w:tc>
          <w:tcPr>
            <w:cnfStyle w:val="001000000000" w:firstRow="0" w:lastRow="0" w:firstColumn="1" w:lastColumn="0" w:oddVBand="0" w:evenVBand="0" w:oddHBand="0" w:evenHBand="0" w:firstRowFirstColumn="0" w:firstRowLastColumn="0" w:lastRowFirstColumn="0" w:lastRowLastColumn="0"/>
            <w:tcW w:w="1712" w:type="dxa"/>
          </w:tcPr>
          <w:p w14:paraId="450880F7" w14:textId="77777777" w:rsidR="00040C35" w:rsidRPr="005D6956" w:rsidRDefault="00040C35" w:rsidP="00D22AED">
            <w:pPr>
              <w:rPr>
                <w:rFonts w:ascii="Arial" w:hAnsi="Arial" w:cs="Arial"/>
              </w:rPr>
            </w:pPr>
            <w:r w:rsidRPr="005D6956">
              <w:rPr>
                <w:rFonts w:ascii="Arial" w:hAnsi="Arial" w:cs="Arial"/>
              </w:rPr>
              <w:t xml:space="preserve">Posteromedial </w:t>
            </w:r>
          </w:p>
        </w:tc>
        <w:tc>
          <w:tcPr>
            <w:tcW w:w="1463" w:type="dxa"/>
          </w:tcPr>
          <w:p w14:paraId="724860F0" w14:textId="77777777"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p= .484</w:t>
            </w:r>
          </w:p>
        </w:tc>
        <w:tc>
          <w:tcPr>
            <w:tcW w:w="1470" w:type="dxa"/>
          </w:tcPr>
          <w:p w14:paraId="5DBBD5E4" w14:textId="77777777"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p= -141</w:t>
            </w:r>
          </w:p>
        </w:tc>
        <w:tc>
          <w:tcPr>
            <w:tcW w:w="1489" w:type="dxa"/>
          </w:tcPr>
          <w:p w14:paraId="0A096BAA" w14:textId="77777777"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p= .454</w:t>
            </w:r>
          </w:p>
        </w:tc>
        <w:tc>
          <w:tcPr>
            <w:tcW w:w="1446" w:type="dxa"/>
          </w:tcPr>
          <w:p w14:paraId="26741873" w14:textId="77777777"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 xml:space="preserve">No </w:t>
            </w:r>
          </w:p>
        </w:tc>
        <w:tc>
          <w:tcPr>
            <w:tcW w:w="1446" w:type="dxa"/>
          </w:tcPr>
          <w:p w14:paraId="4EDAB663" w14:textId="77777777"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D6956" w:rsidRPr="005D6956" w14:paraId="40931F77" w14:textId="77777777" w:rsidTr="00D22A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2" w:type="dxa"/>
          </w:tcPr>
          <w:p w14:paraId="3F0B69D3" w14:textId="77777777" w:rsidR="00040C35" w:rsidRPr="005D6956" w:rsidRDefault="00040C35" w:rsidP="00D22AED">
            <w:pPr>
              <w:rPr>
                <w:rFonts w:ascii="Arial" w:hAnsi="Arial" w:cs="Arial"/>
              </w:rPr>
            </w:pPr>
            <w:r w:rsidRPr="005D6956">
              <w:rPr>
                <w:rFonts w:ascii="Arial" w:hAnsi="Arial" w:cs="Arial"/>
              </w:rPr>
              <w:t>Posterior</w:t>
            </w:r>
          </w:p>
        </w:tc>
        <w:tc>
          <w:tcPr>
            <w:tcW w:w="1463" w:type="dxa"/>
          </w:tcPr>
          <w:p w14:paraId="33E790D4" w14:textId="77777777"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p= .342</w:t>
            </w:r>
          </w:p>
        </w:tc>
        <w:tc>
          <w:tcPr>
            <w:tcW w:w="1470" w:type="dxa"/>
          </w:tcPr>
          <w:p w14:paraId="55ABF24D" w14:textId="77777777"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p= -.052</w:t>
            </w:r>
          </w:p>
        </w:tc>
        <w:tc>
          <w:tcPr>
            <w:tcW w:w="1489" w:type="dxa"/>
          </w:tcPr>
          <w:p w14:paraId="407B5348" w14:textId="77777777"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p= .323</w:t>
            </w:r>
          </w:p>
        </w:tc>
        <w:tc>
          <w:tcPr>
            <w:tcW w:w="1446" w:type="dxa"/>
          </w:tcPr>
          <w:p w14:paraId="5636CCCB" w14:textId="77777777"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D6956">
              <w:rPr>
                <w:rFonts w:ascii="Arial" w:hAnsi="Arial" w:cs="Arial"/>
              </w:rPr>
              <w:t xml:space="preserve">No </w:t>
            </w:r>
          </w:p>
        </w:tc>
        <w:tc>
          <w:tcPr>
            <w:tcW w:w="1446" w:type="dxa"/>
          </w:tcPr>
          <w:p w14:paraId="0F5B6735" w14:textId="77777777" w:rsidR="00040C35" w:rsidRPr="005D6956" w:rsidRDefault="00040C35" w:rsidP="00D22AED">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040C35" w:rsidRPr="005D6956" w14:paraId="601610E4" w14:textId="77777777" w:rsidTr="00D22AED">
        <w:tc>
          <w:tcPr>
            <w:cnfStyle w:val="001000000000" w:firstRow="0" w:lastRow="0" w:firstColumn="1" w:lastColumn="0" w:oddVBand="0" w:evenVBand="0" w:oddHBand="0" w:evenHBand="0" w:firstRowFirstColumn="0" w:firstRowLastColumn="0" w:lastRowFirstColumn="0" w:lastRowLastColumn="0"/>
            <w:tcW w:w="1712" w:type="dxa"/>
          </w:tcPr>
          <w:p w14:paraId="672AEF72" w14:textId="77777777" w:rsidR="00040C35" w:rsidRPr="005D6956" w:rsidRDefault="00040C35" w:rsidP="00D22AED">
            <w:pPr>
              <w:rPr>
                <w:rFonts w:ascii="Arial" w:hAnsi="Arial" w:cs="Arial"/>
              </w:rPr>
            </w:pPr>
            <w:r w:rsidRPr="005D6956">
              <w:rPr>
                <w:rFonts w:ascii="Arial" w:hAnsi="Arial" w:cs="Arial"/>
              </w:rPr>
              <w:t xml:space="preserve">Posterolateral </w:t>
            </w:r>
          </w:p>
        </w:tc>
        <w:tc>
          <w:tcPr>
            <w:tcW w:w="1463" w:type="dxa"/>
          </w:tcPr>
          <w:p w14:paraId="7530D2BC" w14:textId="77777777"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p= .456</w:t>
            </w:r>
          </w:p>
        </w:tc>
        <w:tc>
          <w:tcPr>
            <w:tcW w:w="1470" w:type="dxa"/>
          </w:tcPr>
          <w:p w14:paraId="6D116CD5" w14:textId="77777777"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p= -.168</w:t>
            </w:r>
          </w:p>
        </w:tc>
        <w:tc>
          <w:tcPr>
            <w:tcW w:w="1489" w:type="dxa"/>
          </w:tcPr>
          <w:p w14:paraId="50890F01" w14:textId="77777777"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p= .423</w:t>
            </w:r>
          </w:p>
        </w:tc>
        <w:tc>
          <w:tcPr>
            <w:tcW w:w="1446" w:type="dxa"/>
          </w:tcPr>
          <w:p w14:paraId="35117B4C" w14:textId="77777777"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D6956">
              <w:rPr>
                <w:rFonts w:ascii="Arial" w:hAnsi="Arial" w:cs="Arial"/>
              </w:rPr>
              <w:t xml:space="preserve">No </w:t>
            </w:r>
          </w:p>
        </w:tc>
        <w:tc>
          <w:tcPr>
            <w:tcW w:w="1446" w:type="dxa"/>
          </w:tcPr>
          <w:p w14:paraId="7AB3D598" w14:textId="77777777" w:rsidR="00040C35" w:rsidRPr="005D6956" w:rsidRDefault="00040C35" w:rsidP="00D22AED">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bl>
    <w:p w14:paraId="4992F197" w14:textId="77777777" w:rsidR="00040C35" w:rsidRPr="005D6956" w:rsidRDefault="00040C35" w:rsidP="00040C35">
      <w:pPr>
        <w:rPr>
          <w:rFonts w:ascii="Arial" w:hAnsi="Arial" w:cs="Arial"/>
        </w:rPr>
      </w:pPr>
    </w:p>
    <w:p w14:paraId="423D249A" w14:textId="69281446" w:rsidR="0019225E" w:rsidRPr="005D6956" w:rsidRDefault="001D7310" w:rsidP="0020567E">
      <w:pPr>
        <w:rPr>
          <w:rFonts w:ascii="Arial" w:hAnsi="Arial" w:cs="Arial"/>
        </w:rPr>
      </w:pPr>
      <w:r w:rsidRPr="005D6956">
        <w:rPr>
          <w:rFonts w:ascii="Arial" w:hAnsi="Arial" w:cs="Arial"/>
        </w:rPr>
        <w:t>Correlation of left leg strength to left leg star excursion has no correlation with every direction compared to strength being greater than p=0.05</w:t>
      </w:r>
    </w:p>
    <w:p w14:paraId="79719BC1" w14:textId="77777777" w:rsidR="002E5B07" w:rsidRPr="005D6956" w:rsidRDefault="002E5B07" w:rsidP="0020567E">
      <w:pPr>
        <w:rPr>
          <w:rFonts w:ascii="Arial" w:hAnsi="Arial" w:cs="Arial"/>
        </w:rPr>
      </w:pPr>
    </w:p>
    <w:p w14:paraId="101D2E43" w14:textId="77777777" w:rsidR="002E5B07" w:rsidRPr="005D6956" w:rsidRDefault="002E5B07" w:rsidP="0020567E">
      <w:pPr>
        <w:rPr>
          <w:rFonts w:ascii="Arial" w:hAnsi="Arial" w:cs="Arial"/>
        </w:rPr>
      </w:pPr>
    </w:p>
    <w:p w14:paraId="5983A641" w14:textId="77777777" w:rsidR="002E5B07" w:rsidRPr="005D6956" w:rsidRDefault="002E5B07" w:rsidP="0020567E">
      <w:pPr>
        <w:rPr>
          <w:rFonts w:ascii="Arial" w:hAnsi="Arial" w:cs="Arial"/>
        </w:rPr>
      </w:pPr>
    </w:p>
    <w:p w14:paraId="2545CFA9" w14:textId="77777777" w:rsidR="002E5B07" w:rsidRPr="005D6956" w:rsidRDefault="002E5B07" w:rsidP="0020567E">
      <w:pPr>
        <w:rPr>
          <w:rFonts w:ascii="Arial" w:hAnsi="Arial" w:cs="Arial"/>
        </w:rPr>
      </w:pPr>
    </w:p>
    <w:p w14:paraId="60561A33" w14:textId="77777777" w:rsidR="002E5B07" w:rsidRPr="005D6956" w:rsidRDefault="002E5B07" w:rsidP="0020567E">
      <w:pPr>
        <w:rPr>
          <w:rFonts w:ascii="Arial" w:hAnsi="Arial" w:cs="Arial"/>
        </w:rPr>
      </w:pPr>
    </w:p>
    <w:p w14:paraId="1C4012F3" w14:textId="77777777" w:rsidR="002E5B07" w:rsidRPr="005D6956" w:rsidRDefault="002E5B07" w:rsidP="0020567E">
      <w:pPr>
        <w:rPr>
          <w:rFonts w:ascii="Arial" w:hAnsi="Arial" w:cs="Arial"/>
        </w:rPr>
      </w:pPr>
    </w:p>
    <w:p w14:paraId="2FFE67C0" w14:textId="77777777" w:rsidR="002E5B07" w:rsidRDefault="002E5B07" w:rsidP="0020567E">
      <w:pPr>
        <w:rPr>
          <w:rFonts w:ascii="Arial" w:hAnsi="Arial" w:cs="Arial"/>
        </w:rPr>
      </w:pPr>
    </w:p>
    <w:p w14:paraId="5AC50494" w14:textId="77777777" w:rsidR="0032491F" w:rsidRDefault="0032491F" w:rsidP="0020567E">
      <w:pPr>
        <w:rPr>
          <w:rFonts w:ascii="Arial" w:hAnsi="Arial" w:cs="Arial"/>
        </w:rPr>
      </w:pPr>
    </w:p>
    <w:p w14:paraId="5DEDA218" w14:textId="77777777" w:rsidR="0032491F" w:rsidRDefault="0032491F" w:rsidP="0020567E">
      <w:pPr>
        <w:rPr>
          <w:rFonts w:ascii="Arial" w:hAnsi="Arial" w:cs="Arial"/>
        </w:rPr>
      </w:pPr>
    </w:p>
    <w:p w14:paraId="6E9D8279" w14:textId="77777777" w:rsidR="0032491F" w:rsidRPr="005D6956" w:rsidRDefault="0032491F" w:rsidP="0020567E">
      <w:pPr>
        <w:rPr>
          <w:rFonts w:ascii="Arial" w:hAnsi="Arial" w:cs="Arial"/>
        </w:rPr>
      </w:pPr>
    </w:p>
    <w:p w14:paraId="0163CBFF" w14:textId="77777777" w:rsidR="002E5B07" w:rsidRPr="005D6956" w:rsidRDefault="002E5B07" w:rsidP="0020567E">
      <w:pPr>
        <w:rPr>
          <w:rFonts w:ascii="Arial" w:hAnsi="Arial" w:cs="Arial"/>
        </w:rPr>
      </w:pPr>
    </w:p>
    <w:p w14:paraId="05D11E1F" w14:textId="77777777" w:rsidR="002E5B07" w:rsidRPr="005D6956" w:rsidRDefault="002E5B07" w:rsidP="0020567E">
      <w:pPr>
        <w:rPr>
          <w:rFonts w:ascii="Arial" w:hAnsi="Arial" w:cs="Arial"/>
        </w:rPr>
      </w:pPr>
    </w:p>
    <w:p w14:paraId="74C9D072" w14:textId="77777777" w:rsidR="003C5CFB" w:rsidRDefault="003C5CFB" w:rsidP="0020567E">
      <w:pPr>
        <w:rPr>
          <w:rFonts w:ascii="Arial" w:hAnsi="Arial" w:cs="Arial"/>
          <w:i/>
          <w:iCs/>
        </w:rPr>
      </w:pPr>
    </w:p>
    <w:p w14:paraId="49D05734" w14:textId="77777777" w:rsidR="003C5CFB" w:rsidRDefault="003C5CFB" w:rsidP="0020567E">
      <w:pPr>
        <w:rPr>
          <w:rFonts w:ascii="Arial" w:hAnsi="Arial" w:cs="Arial"/>
          <w:i/>
          <w:iCs/>
        </w:rPr>
      </w:pPr>
    </w:p>
    <w:p w14:paraId="3A413F21" w14:textId="7D4E8EFC" w:rsidR="00667FEA" w:rsidRPr="00DD128F" w:rsidRDefault="00667FEA" w:rsidP="0020567E">
      <w:pPr>
        <w:rPr>
          <w:rFonts w:ascii="Arial" w:hAnsi="Arial" w:cs="Arial"/>
          <w:i/>
          <w:iCs/>
        </w:rPr>
      </w:pPr>
      <w:r w:rsidRPr="00DD128F">
        <w:rPr>
          <w:rFonts w:ascii="Arial" w:hAnsi="Arial" w:cs="Arial"/>
          <w:i/>
          <w:iCs/>
        </w:rPr>
        <w:lastRenderedPageBreak/>
        <w:t>Table 4a</w:t>
      </w:r>
      <w:r w:rsidR="008A0816" w:rsidRPr="00DD128F">
        <w:rPr>
          <w:rFonts w:ascii="Arial" w:hAnsi="Arial" w:cs="Arial"/>
          <w:i/>
          <w:iCs/>
        </w:rPr>
        <w:t>:</w:t>
      </w:r>
      <w:r w:rsidRPr="00DD128F">
        <w:rPr>
          <w:rFonts w:ascii="Arial" w:hAnsi="Arial" w:cs="Arial"/>
          <w:i/>
          <w:iCs/>
        </w:rPr>
        <w:t xml:space="preserve"> Correlation of </w:t>
      </w:r>
      <w:r w:rsidR="008A0816" w:rsidRPr="00DD128F">
        <w:rPr>
          <w:rFonts w:ascii="Arial" w:hAnsi="Arial" w:cs="Arial"/>
          <w:i/>
          <w:iCs/>
        </w:rPr>
        <w:t xml:space="preserve">left leg </w:t>
      </w:r>
      <w:r w:rsidRPr="00DD128F">
        <w:rPr>
          <w:rFonts w:ascii="Arial" w:hAnsi="Arial" w:cs="Arial"/>
          <w:i/>
          <w:iCs/>
        </w:rPr>
        <w:t xml:space="preserve">star excursion </w:t>
      </w:r>
    </w:p>
    <w:p w14:paraId="7D69195C" w14:textId="77777777" w:rsidR="00667FEA" w:rsidRPr="005D6956" w:rsidRDefault="00667FEA" w:rsidP="0020567E">
      <w:pPr>
        <w:rPr>
          <w:rFonts w:ascii="Arial" w:hAnsi="Arial" w:cs="Arial"/>
        </w:rPr>
      </w:pPr>
    </w:p>
    <w:tbl>
      <w:tblPr>
        <w:tblStyle w:val="PlainTable5"/>
        <w:tblW w:w="10199" w:type="dxa"/>
        <w:tblInd w:w="-579" w:type="dxa"/>
        <w:tblLook w:val="04A0" w:firstRow="1" w:lastRow="0" w:firstColumn="1" w:lastColumn="0" w:noHBand="0" w:noVBand="1"/>
      </w:tblPr>
      <w:tblGrid>
        <w:gridCol w:w="1495"/>
        <w:gridCol w:w="828"/>
        <w:gridCol w:w="1350"/>
        <w:gridCol w:w="917"/>
        <w:gridCol w:w="1395"/>
        <w:gridCol w:w="806"/>
        <w:gridCol w:w="1495"/>
        <w:gridCol w:w="1017"/>
        <w:gridCol w:w="1450"/>
      </w:tblGrid>
      <w:tr w:rsidR="002E5B07" w:rsidRPr="005D6956" w14:paraId="3EE7B009" w14:textId="77777777" w:rsidTr="002E5B0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382" w:type="dxa"/>
          </w:tcPr>
          <w:p w14:paraId="499A5279" w14:textId="77777777" w:rsidR="00E66DCC" w:rsidRPr="005D6956" w:rsidRDefault="00E66DCC" w:rsidP="0020567E">
            <w:pPr>
              <w:rPr>
                <w:rFonts w:ascii="Arial" w:hAnsi="Arial" w:cs="Arial"/>
                <w:sz w:val="20"/>
                <w:szCs w:val="20"/>
              </w:rPr>
            </w:pPr>
          </w:p>
        </w:tc>
        <w:tc>
          <w:tcPr>
            <w:tcW w:w="886" w:type="dxa"/>
          </w:tcPr>
          <w:p w14:paraId="405AD9A7" w14:textId="5080D9A7" w:rsidR="00E66DCC" w:rsidRPr="005D6956" w:rsidRDefault="009A55D1" w:rsidP="0020567E">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Lateral</w:t>
            </w:r>
          </w:p>
        </w:tc>
        <w:tc>
          <w:tcPr>
            <w:tcW w:w="1277" w:type="dxa"/>
          </w:tcPr>
          <w:p w14:paraId="785CB282" w14:textId="5AA5B847" w:rsidR="00E66DCC" w:rsidRPr="005D6956" w:rsidRDefault="009A55D1" w:rsidP="0020567E">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 xml:space="preserve">Anterolateral </w:t>
            </w:r>
          </w:p>
        </w:tc>
        <w:tc>
          <w:tcPr>
            <w:tcW w:w="882" w:type="dxa"/>
          </w:tcPr>
          <w:p w14:paraId="17391313" w14:textId="2B9F22C1" w:rsidR="00E66DCC" w:rsidRPr="005D6956" w:rsidRDefault="009A55D1" w:rsidP="0020567E">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Anterior</w:t>
            </w:r>
          </w:p>
        </w:tc>
        <w:tc>
          <w:tcPr>
            <w:tcW w:w="1315" w:type="dxa"/>
          </w:tcPr>
          <w:p w14:paraId="039D7E79" w14:textId="6D31F6D8" w:rsidR="00E66DCC" w:rsidRPr="005D6956" w:rsidRDefault="009A55D1" w:rsidP="0020567E">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Anteromedial</w:t>
            </w:r>
          </w:p>
        </w:tc>
        <w:tc>
          <w:tcPr>
            <w:tcW w:w="775" w:type="dxa"/>
          </w:tcPr>
          <w:p w14:paraId="4C098EC5" w14:textId="15551872" w:rsidR="00E66DCC" w:rsidRPr="005D6956" w:rsidRDefault="00797554" w:rsidP="0020567E">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Medial</w:t>
            </w:r>
          </w:p>
        </w:tc>
        <w:tc>
          <w:tcPr>
            <w:tcW w:w="1381" w:type="dxa"/>
          </w:tcPr>
          <w:p w14:paraId="25B6F8DB" w14:textId="2D2B3991" w:rsidR="00E66DCC" w:rsidRPr="005D6956" w:rsidRDefault="00797554" w:rsidP="0020567E">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P</w:t>
            </w:r>
            <w:r w:rsidR="002E5B07" w:rsidRPr="005D6956">
              <w:rPr>
                <w:rFonts w:ascii="Arial" w:hAnsi="Arial" w:cs="Arial"/>
                <w:sz w:val="20"/>
                <w:szCs w:val="20"/>
              </w:rPr>
              <w:t>ostero</w:t>
            </w:r>
            <w:r w:rsidRPr="005D6956">
              <w:rPr>
                <w:rFonts w:ascii="Arial" w:hAnsi="Arial" w:cs="Arial"/>
                <w:sz w:val="20"/>
                <w:szCs w:val="20"/>
              </w:rPr>
              <w:t>medial</w:t>
            </w:r>
          </w:p>
        </w:tc>
        <w:tc>
          <w:tcPr>
            <w:tcW w:w="948" w:type="dxa"/>
          </w:tcPr>
          <w:p w14:paraId="7775A280" w14:textId="2C31C1B7" w:rsidR="00E66DCC" w:rsidRPr="005D6956" w:rsidRDefault="00797554" w:rsidP="0020567E">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Posterior</w:t>
            </w:r>
          </w:p>
        </w:tc>
        <w:tc>
          <w:tcPr>
            <w:tcW w:w="1353" w:type="dxa"/>
          </w:tcPr>
          <w:p w14:paraId="76E80A7F" w14:textId="14CFFA75" w:rsidR="00E66DCC" w:rsidRPr="005D6956" w:rsidRDefault="002E5B07" w:rsidP="0020567E">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Posterolateral</w:t>
            </w:r>
          </w:p>
        </w:tc>
      </w:tr>
      <w:tr w:rsidR="002E5B07" w:rsidRPr="005D6956" w14:paraId="2C1AF677" w14:textId="77777777" w:rsidTr="002E5B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2" w:type="dxa"/>
          </w:tcPr>
          <w:p w14:paraId="59591386" w14:textId="218FD727" w:rsidR="009A55D1" w:rsidRPr="005D6956" w:rsidRDefault="009A55D1" w:rsidP="009A55D1">
            <w:pPr>
              <w:rPr>
                <w:rFonts w:ascii="Arial" w:hAnsi="Arial" w:cs="Arial"/>
                <w:sz w:val="20"/>
                <w:szCs w:val="20"/>
              </w:rPr>
            </w:pPr>
            <w:r w:rsidRPr="005D6956">
              <w:rPr>
                <w:rFonts w:ascii="Arial" w:hAnsi="Arial" w:cs="Arial"/>
                <w:sz w:val="20"/>
                <w:szCs w:val="20"/>
              </w:rPr>
              <w:t xml:space="preserve">Lateral </w:t>
            </w:r>
          </w:p>
        </w:tc>
        <w:tc>
          <w:tcPr>
            <w:tcW w:w="886" w:type="dxa"/>
          </w:tcPr>
          <w:p w14:paraId="494ED5BE" w14:textId="7C9099F3"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w:t>
            </w:r>
          </w:p>
        </w:tc>
        <w:tc>
          <w:tcPr>
            <w:tcW w:w="1277" w:type="dxa"/>
          </w:tcPr>
          <w:p w14:paraId="706AC099" w14:textId="03C54C0B"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882" w:type="dxa"/>
          </w:tcPr>
          <w:p w14:paraId="4A6BA0F9" w14:textId="62FD5B39"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315" w:type="dxa"/>
          </w:tcPr>
          <w:p w14:paraId="1E0B3FCF" w14:textId="4B89949F"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775" w:type="dxa"/>
          </w:tcPr>
          <w:p w14:paraId="309BA963" w14:textId="383CBDCC"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1381" w:type="dxa"/>
          </w:tcPr>
          <w:p w14:paraId="5EBE15DA" w14:textId="6C52141F"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948" w:type="dxa"/>
          </w:tcPr>
          <w:p w14:paraId="3D5932B3" w14:textId="1EC59CCB"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1353" w:type="dxa"/>
          </w:tcPr>
          <w:p w14:paraId="21FAC316" w14:textId="52737274"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r>
      <w:tr w:rsidR="002E5B07" w:rsidRPr="005D6956" w14:paraId="6F1E9FAD" w14:textId="77777777" w:rsidTr="002E5B07">
        <w:tc>
          <w:tcPr>
            <w:cnfStyle w:val="001000000000" w:firstRow="0" w:lastRow="0" w:firstColumn="1" w:lastColumn="0" w:oddVBand="0" w:evenVBand="0" w:oddHBand="0" w:evenHBand="0" w:firstRowFirstColumn="0" w:firstRowLastColumn="0" w:lastRowFirstColumn="0" w:lastRowLastColumn="0"/>
            <w:tcW w:w="1382" w:type="dxa"/>
          </w:tcPr>
          <w:p w14:paraId="216DF40C" w14:textId="263DAB71" w:rsidR="009A55D1" w:rsidRPr="005D6956" w:rsidRDefault="009A55D1" w:rsidP="009A55D1">
            <w:pPr>
              <w:rPr>
                <w:rFonts w:ascii="Arial" w:hAnsi="Arial" w:cs="Arial"/>
                <w:sz w:val="20"/>
                <w:szCs w:val="20"/>
              </w:rPr>
            </w:pPr>
            <w:r w:rsidRPr="005D6956">
              <w:rPr>
                <w:rFonts w:ascii="Arial" w:hAnsi="Arial" w:cs="Arial"/>
                <w:sz w:val="20"/>
                <w:szCs w:val="20"/>
              </w:rPr>
              <w:t xml:space="preserve">Anterolateral </w:t>
            </w:r>
          </w:p>
        </w:tc>
        <w:tc>
          <w:tcPr>
            <w:tcW w:w="886" w:type="dxa"/>
          </w:tcPr>
          <w:p w14:paraId="12382869" w14:textId="7B0E59B3"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277" w:type="dxa"/>
          </w:tcPr>
          <w:p w14:paraId="0F72F287" w14:textId="008FFD53"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w:t>
            </w:r>
          </w:p>
        </w:tc>
        <w:tc>
          <w:tcPr>
            <w:tcW w:w="882" w:type="dxa"/>
          </w:tcPr>
          <w:p w14:paraId="47CEE93A" w14:textId="2DBFEBA6"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315" w:type="dxa"/>
          </w:tcPr>
          <w:p w14:paraId="67D63B25" w14:textId="014E10AB"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775" w:type="dxa"/>
          </w:tcPr>
          <w:p w14:paraId="20A7FBEB" w14:textId="3E06F294"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1381" w:type="dxa"/>
          </w:tcPr>
          <w:p w14:paraId="67783B6A" w14:textId="0AF3154C"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948" w:type="dxa"/>
          </w:tcPr>
          <w:p w14:paraId="0A8C3192" w14:textId="417CEB51"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1353" w:type="dxa"/>
          </w:tcPr>
          <w:p w14:paraId="3F565C45" w14:textId="24911441"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r>
      <w:tr w:rsidR="002E5B07" w:rsidRPr="005D6956" w14:paraId="43AAA105" w14:textId="77777777" w:rsidTr="002E5B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2" w:type="dxa"/>
          </w:tcPr>
          <w:p w14:paraId="04E09D2C" w14:textId="26E6D157" w:rsidR="009A55D1" w:rsidRPr="005D6956" w:rsidRDefault="009A55D1" w:rsidP="009A55D1">
            <w:pPr>
              <w:rPr>
                <w:rFonts w:ascii="Arial" w:hAnsi="Arial" w:cs="Arial"/>
                <w:sz w:val="20"/>
                <w:szCs w:val="20"/>
              </w:rPr>
            </w:pPr>
            <w:r w:rsidRPr="005D6956">
              <w:rPr>
                <w:rFonts w:ascii="Arial" w:hAnsi="Arial" w:cs="Arial"/>
                <w:sz w:val="20"/>
                <w:szCs w:val="20"/>
              </w:rPr>
              <w:t xml:space="preserve">Anterior </w:t>
            </w:r>
          </w:p>
        </w:tc>
        <w:tc>
          <w:tcPr>
            <w:tcW w:w="886" w:type="dxa"/>
          </w:tcPr>
          <w:p w14:paraId="37FA550F" w14:textId="065371E4"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277" w:type="dxa"/>
          </w:tcPr>
          <w:p w14:paraId="199E0382" w14:textId="518DDACD"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882" w:type="dxa"/>
          </w:tcPr>
          <w:p w14:paraId="5DF94AA5" w14:textId="58F3CDDB"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w:t>
            </w:r>
          </w:p>
        </w:tc>
        <w:tc>
          <w:tcPr>
            <w:tcW w:w="1315" w:type="dxa"/>
          </w:tcPr>
          <w:p w14:paraId="3FB19387" w14:textId="0C279FBA"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775" w:type="dxa"/>
          </w:tcPr>
          <w:p w14:paraId="1A7577FD" w14:textId="6E24F91C"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1381" w:type="dxa"/>
          </w:tcPr>
          <w:p w14:paraId="2788E580" w14:textId="124068BF"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948" w:type="dxa"/>
          </w:tcPr>
          <w:p w14:paraId="49D92901" w14:textId="1BD4E10E"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1353" w:type="dxa"/>
          </w:tcPr>
          <w:p w14:paraId="2B06EC79" w14:textId="3978F2B2"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r>
      <w:tr w:rsidR="002E5B07" w:rsidRPr="005D6956" w14:paraId="12459FA5" w14:textId="77777777" w:rsidTr="002E5B07">
        <w:tc>
          <w:tcPr>
            <w:cnfStyle w:val="001000000000" w:firstRow="0" w:lastRow="0" w:firstColumn="1" w:lastColumn="0" w:oddVBand="0" w:evenVBand="0" w:oddHBand="0" w:evenHBand="0" w:firstRowFirstColumn="0" w:firstRowLastColumn="0" w:lastRowFirstColumn="0" w:lastRowLastColumn="0"/>
            <w:tcW w:w="1382" w:type="dxa"/>
          </w:tcPr>
          <w:p w14:paraId="03F0061A" w14:textId="7FF9AE6C" w:rsidR="009A55D1" w:rsidRPr="005D6956" w:rsidRDefault="009A55D1" w:rsidP="009A55D1">
            <w:pPr>
              <w:rPr>
                <w:rFonts w:ascii="Arial" w:hAnsi="Arial" w:cs="Arial"/>
                <w:sz w:val="20"/>
                <w:szCs w:val="20"/>
              </w:rPr>
            </w:pPr>
            <w:r w:rsidRPr="005D6956">
              <w:rPr>
                <w:rFonts w:ascii="Arial" w:hAnsi="Arial" w:cs="Arial"/>
                <w:sz w:val="20"/>
                <w:szCs w:val="20"/>
              </w:rPr>
              <w:t xml:space="preserve">Anteromedial </w:t>
            </w:r>
          </w:p>
        </w:tc>
        <w:tc>
          <w:tcPr>
            <w:tcW w:w="886" w:type="dxa"/>
          </w:tcPr>
          <w:p w14:paraId="2A26B949" w14:textId="4C95D257"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1277" w:type="dxa"/>
          </w:tcPr>
          <w:p w14:paraId="2A9EF4F2" w14:textId="3761BA65"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882" w:type="dxa"/>
          </w:tcPr>
          <w:p w14:paraId="2F27B012" w14:textId="0541F7C1"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315" w:type="dxa"/>
          </w:tcPr>
          <w:p w14:paraId="209A794F" w14:textId="41AC3F6D"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w:t>
            </w:r>
          </w:p>
        </w:tc>
        <w:tc>
          <w:tcPr>
            <w:tcW w:w="775" w:type="dxa"/>
          </w:tcPr>
          <w:p w14:paraId="612C8C36" w14:textId="075ACE61"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381" w:type="dxa"/>
          </w:tcPr>
          <w:p w14:paraId="050BDC85" w14:textId="4041B4DD"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948" w:type="dxa"/>
          </w:tcPr>
          <w:p w14:paraId="3317992F" w14:textId="7B62758C"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1353" w:type="dxa"/>
          </w:tcPr>
          <w:p w14:paraId="2B5C62C3" w14:textId="3E011A2E"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r>
      <w:tr w:rsidR="002E5B07" w:rsidRPr="005D6956" w14:paraId="4289C923" w14:textId="77777777" w:rsidTr="002E5B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2" w:type="dxa"/>
          </w:tcPr>
          <w:p w14:paraId="140A3763" w14:textId="28A571CD" w:rsidR="009A55D1" w:rsidRPr="005D6956" w:rsidRDefault="009A55D1" w:rsidP="009A55D1">
            <w:pPr>
              <w:rPr>
                <w:rFonts w:ascii="Arial" w:hAnsi="Arial" w:cs="Arial"/>
                <w:sz w:val="20"/>
                <w:szCs w:val="20"/>
              </w:rPr>
            </w:pPr>
            <w:r w:rsidRPr="005D6956">
              <w:rPr>
                <w:rFonts w:ascii="Arial" w:hAnsi="Arial" w:cs="Arial"/>
                <w:sz w:val="20"/>
                <w:szCs w:val="20"/>
              </w:rPr>
              <w:t xml:space="preserve">Medial </w:t>
            </w:r>
          </w:p>
        </w:tc>
        <w:tc>
          <w:tcPr>
            <w:tcW w:w="886" w:type="dxa"/>
          </w:tcPr>
          <w:p w14:paraId="66FB9E83" w14:textId="4540BB01"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1277" w:type="dxa"/>
          </w:tcPr>
          <w:p w14:paraId="5DFD07B7" w14:textId="0E3072BA"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882" w:type="dxa"/>
          </w:tcPr>
          <w:p w14:paraId="4F1DE88C" w14:textId="750264D4"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1315" w:type="dxa"/>
          </w:tcPr>
          <w:p w14:paraId="496F205F" w14:textId="5F3CC03A"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775" w:type="dxa"/>
          </w:tcPr>
          <w:p w14:paraId="4739AA5D" w14:textId="05CC147E"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w:t>
            </w:r>
          </w:p>
        </w:tc>
        <w:tc>
          <w:tcPr>
            <w:tcW w:w="1381" w:type="dxa"/>
          </w:tcPr>
          <w:p w14:paraId="0A498110" w14:textId="3CF95311"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948" w:type="dxa"/>
          </w:tcPr>
          <w:p w14:paraId="40E8FD08" w14:textId="1603D8F3"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353" w:type="dxa"/>
          </w:tcPr>
          <w:p w14:paraId="453FFAEA" w14:textId="32B95DC6"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r>
      <w:tr w:rsidR="002E5B07" w:rsidRPr="005D6956" w14:paraId="40F528AE" w14:textId="77777777" w:rsidTr="002E5B07">
        <w:tc>
          <w:tcPr>
            <w:cnfStyle w:val="001000000000" w:firstRow="0" w:lastRow="0" w:firstColumn="1" w:lastColumn="0" w:oddVBand="0" w:evenVBand="0" w:oddHBand="0" w:evenHBand="0" w:firstRowFirstColumn="0" w:firstRowLastColumn="0" w:lastRowFirstColumn="0" w:lastRowLastColumn="0"/>
            <w:tcW w:w="1382" w:type="dxa"/>
          </w:tcPr>
          <w:p w14:paraId="3AF60D4C" w14:textId="6E0B9605" w:rsidR="009A55D1" w:rsidRPr="005D6956" w:rsidRDefault="009A55D1" w:rsidP="009A55D1">
            <w:pPr>
              <w:rPr>
                <w:rFonts w:ascii="Arial" w:hAnsi="Arial" w:cs="Arial"/>
                <w:sz w:val="20"/>
                <w:szCs w:val="20"/>
              </w:rPr>
            </w:pPr>
            <w:r w:rsidRPr="005D6956">
              <w:rPr>
                <w:rFonts w:ascii="Arial" w:hAnsi="Arial" w:cs="Arial"/>
                <w:sz w:val="20"/>
                <w:szCs w:val="20"/>
              </w:rPr>
              <w:t xml:space="preserve">Posteromedial </w:t>
            </w:r>
          </w:p>
        </w:tc>
        <w:tc>
          <w:tcPr>
            <w:tcW w:w="886" w:type="dxa"/>
          </w:tcPr>
          <w:p w14:paraId="0C68DE53" w14:textId="55A83A1D"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277" w:type="dxa"/>
          </w:tcPr>
          <w:p w14:paraId="2E25D518" w14:textId="3931F717"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882" w:type="dxa"/>
          </w:tcPr>
          <w:p w14:paraId="7C6CC35F" w14:textId="6CE9DCD9"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1315" w:type="dxa"/>
          </w:tcPr>
          <w:p w14:paraId="7390028D" w14:textId="5C726DAE"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775" w:type="dxa"/>
          </w:tcPr>
          <w:p w14:paraId="76BEE2EA" w14:textId="24C53A79"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1381" w:type="dxa"/>
          </w:tcPr>
          <w:p w14:paraId="1414296A" w14:textId="4A44F75E"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w:t>
            </w:r>
          </w:p>
        </w:tc>
        <w:tc>
          <w:tcPr>
            <w:tcW w:w="948" w:type="dxa"/>
          </w:tcPr>
          <w:p w14:paraId="64858B77" w14:textId="74F3F4BA"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353" w:type="dxa"/>
          </w:tcPr>
          <w:p w14:paraId="72444AC4" w14:textId="71F818C1"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r>
      <w:tr w:rsidR="002E5B07" w:rsidRPr="005D6956" w14:paraId="1E5F9E2F" w14:textId="77777777" w:rsidTr="002E5B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2" w:type="dxa"/>
          </w:tcPr>
          <w:p w14:paraId="18266F35" w14:textId="4D8721C5" w:rsidR="009A55D1" w:rsidRPr="005D6956" w:rsidRDefault="009A55D1" w:rsidP="009A55D1">
            <w:pPr>
              <w:rPr>
                <w:rFonts w:ascii="Arial" w:hAnsi="Arial" w:cs="Arial"/>
                <w:sz w:val="20"/>
                <w:szCs w:val="20"/>
              </w:rPr>
            </w:pPr>
            <w:r w:rsidRPr="005D6956">
              <w:rPr>
                <w:rFonts w:ascii="Arial" w:hAnsi="Arial" w:cs="Arial"/>
                <w:sz w:val="20"/>
                <w:szCs w:val="20"/>
              </w:rPr>
              <w:t>Posterior</w:t>
            </w:r>
          </w:p>
        </w:tc>
        <w:tc>
          <w:tcPr>
            <w:tcW w:w="886" w:type="dxa"/>
          </w:tcPr>
          <w:p w14:paraId="15850F7C" w14:textId="3CCAEC9C"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277" w:type="dxa"/>
          </w:tcPr>
          <w:p w14:paraId="2CAFC99C" w14:textId="752D4B83"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882" w:type="dxa"/>
          </w:tcPr>
          <w:p w14:paraId="6ED63D09" w14:textId="32ACCB26"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1315" w:type="dxa"/>
          </w:tcPr>
          <w:p w14:paraId="2BF07A88" w14:textId="7FEF260D"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775" w:type="dxa"/>
          </w:tcPr>
          <w:p w14:paraId="43997B6A" w14:textId="05096281"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381" w:type="dxa"/>
          </w:tcPr>
          <w:p w14:paraId="72205A56" w14:textId="368AD671"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948" w:type="dxa"/>
          </w:tcPr>
          <w:p w14:paraId="5E36845C" w14:textId="5D6E8D79"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w:t>
            </w:r>
          </w:p>
        </w:tc>
        <w:tc>
          <w:tcPr>
            <w:tcW w:w="1353" w:type="dxa"/>
          </w:tcPr>
          <w:p w14:paraId="6C80A5A5" w14:textId="14B0231C" w:rsidR="009A55D1" w:rsidRPr="005D6956" w:rsidRDefault="003F092E" w:rsidP="009A55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r>
      <w:tr w:rsidR="002E5B07" w:rsidRPr="005D6956" w14:paraId="401AA874" w14:textId="77777777" w:rsidTr="002E5B07">
        <w:tc>
          <w:tcPr>
            <w:cnfStyle w:val="001000000000" w:firstRow="0" w:lastRow="0" w:firstColumn="1" w:lastColumn="0" w:oddVBand="0" w:evenVBand="0" w:oddHBand="0" w:evenHBand="0" w:firstRowFirstColumn="0" w:firstRowLastColumn="0" w:lastRowFirstColumn="0" w:lastRowLastColumn="0"/>
            <w:tcW w:w="1382" w:type="dxa"/>
          </w:tcPr>
          <w:p w14:paraId="7C0BFF85" w14:textId="59BD342B" w:rsidR="009A55D1" w:rsidRPr="005D6956" w:rsidRDefault="009A55D1" w:rsidP="009A55D1">
            <w:pPr>
              <w:rPr>
                <w:rFonts w:ascii="Arial" w:hAnsi="Arial" w:cs="Arial"/>
                <w:sz w:val="20"/>
                <w:szCs w:val="20"/>
              </w:rPr>
            </w:pPr>
            <w:r w:rsidRPr="005D6956">
              <w:rPr>
                <w:rFonts w:ascii="Arial" w:hAnsi="Arial" w:cs="Arial"/>
                <w:sz w:val="20"/>
                <w:szCs w:val="20"/>
              </w:rPr>
              <w:t xml:space="preserve">Posterolateral </w:t>
            </w:r>
          </w:p>
        </w:tc>
        <w:tc>
          <w:tcPr>
            <w:tcW w:w="886" w:type="dxa"/>
          </w:tcPr>
          <w:p w14:paraId="73568A7A" w14:textId="737775F9"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277" w:type="dxa"/>
          </w:tcPr>
          <w:p w14:paraId="5A0B5026" w14:textId="18879D02"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882" w:type="dxa"/>
          </w:tcPr>
          <w:p w14:paraId="7F0E95F2" w14:textId="624D74C2"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315" w:type="dxa"/>
          </w:tcPr>
          <w:p w14:paraId="6D9B6471" w14:textId="1DD80DB1"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775" w:type="dxa"/>
          </w:tcPr>
          <w:p w14:paraId="7D6922E1" w14:textId="713D89E1"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381" w:type="dxa"/>
          </w:tcPr>
          <w:p w14:paraId="456C1E3B" w14:textId="78E2DA0E"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948" w:type="dxa"/>
          </w:tcPr>
          <w:p w14:paraId="5FD08716" w14:textId="3878C648"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353" w:type="dxa"/>
          </w:tcPr>
          <w:p w14:paraId="5DDB4609" w14:textId="30F6CA0F" w:rsidR="009A55D1" w:rsidRPr="005D6956" w:rsidRDefault="003F092E" w:rsidP="009A55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w:t>
            </w:r>
          </w:p>
        </w:tc>
      </w:tr>
    </w:tbl>
    <w:p w14:paraId="5560EA98" w14:textId="77777777" w:rsidR="00256AD7" w:rsidRPr="005D6956" w:rsidRDefault="00256AD7" w:rsidP="0020567E">
      <w:pPr>
        <w:rPr>
          <w:rFonts w:ascii="Arial" w:hAnsi="Arial" w:cs="Arial"/>
        </w:rPr>
      </w:pPr>
    </w:p>
    <w:p w14:paraId="7B3B0198" w14:textId="3A0490D4" w:rsidR="00E32FF6" w:rsidRPr="005D6956" w:rsidRDefault="001A2F18" w:rsidP="0020567E">
      <w:pPr>
        <w:rPr>
          <w:rFonts w:ascii="Arial" w:hAnsi="Arial" w:cs="Arial"/>
        </w:rPr>
      </w:pPr>
      <w:r w:rsidRPr="005D6956">
        <w:rPr>
          <w:rFonts w:ascii="Arial" w:hAnsi="Arial" w:cs="Arial"/>
        </w:rPr>
        <w:t xml:space="preserve">In table </w:t>
      </w:r>
      <w:r w:rsidR="003B0533" w:rsidRPr="005D6956">
        <w:rPr>
          <w:rFonts w:ascii="Arial" w:hAnsi="Arial" w:cs="Arial"/>
        </w:rPr>
        <w:t xml:space="preserve">4a there is </w:t>
      </w:r>
      <w:r w:rsidR="00B22A71" w:rsidRPr="005D6956">
        <w:rPr>
          <w:rFonts w:ascii="Arial" w:hAnsi="Arial" w:cs="Arial"/>
        </w:rPr>
        <w:t>a</w:t>
      </w:r>
      <w:r w:rsidR="003B0533" w:rsidRPr="005D6956">
        <w:rPr>
          <w:rFonts w:ascii="Arial" w:hAnsi="Arial" w:cs="Arial"/>
        </w:rPr>
        <w:t xml:space="preserve"> correlation </w:t>
      </w:r>
      <w:r w:rsidR="00302EB5" w:rsidRPr="005D6956">
        <w:rPr>
          <w:rFonts w:ascii="Arial" w:hAnsi="Arial" w:cs="Arial"/>
        </w:rPr>
        <w:t xml:space="preserve">in star excursion for </w:t>
      </w:r>
      <w:r w:rsidR="00256AD7" w:rsidRPr="005D6956">
        <w:rPr>
          <w:rFonts w:ascii="Arial" w:hAnsi="Arial" w:cs="Arial"/>
        </w:rPr>
        <w:t xml:space="preserve">left leg </w:t>
      </w:r>
      <w:r w:rsidR="00302EB5" w:rsidRPr="005D6956">
        <w:rPr>
          <w:rFonts w:ascii="Arial" w:hAnsi="Arial" w:cs="Arial"/>
        </w:rPr>
        <w:t>posterolateral</w:t>
      </w:r>
      <w:r w:rsidR="00256AD7" w:rsidRPr="005D6956">
        <w:rPr>
          <w:rFonts w:ascii="Arial" w:hAnsi="Arial" w:cs="Arial"/>
        </w:rPr>
        <w:t xml:space="preserve"> </w:t>
      </w:r>
      <w:r w:rsidR="006F4C7E" w:rsidRPr="005D6956">
        <w:rPr>
          <w:rFonts w:ascii="Arial" w:hAnsi="Arial" w:cs="Arial"/>
        </w:rPr>
        <w:t xml:space="preserve">when </w:t>
      </w:r>
      <w:r w:rsidR="00256AD7" w:rsidRPr="005D6956">
        <w:rPr>
          <w:rFonts w:ascii="Arial" w:hAnsi="Arial" w:cs="Arial"/>
        </w:rPr>
        <w:t xml:space="preserve">being compared to all the directions </w:t>
      </w:r>
      <w:r w:rsidR="006F4C7E" w:rsidRPr="005D6956">
        <w:rPr>
          <w:rFonts w:ascii="Arial" w:hAnsi="Arial" w:cs="Arial"/>
        </w:rPr>
        <w:t xml:space="preserve">on the star excursion. </w:t>
      </w:r>
    </w:p>
    <w:p w14:paraId="32EEAB36" w14:textId="77777777" w:rsidR="0020567E" w:rsidRPr="005D6956" w:rsidRDefault="0020567E" w:rsidP="00C50D25">
      <w:pPr>
        <w:spacing w:line="276" w:lineRule="auto"/>
        <w:rPr>
          <w:rFonts w:ascii="Arial" w:hAnsi="Arial" w:cs="Arial"/>
        </w:rPr>
      </w:pPr>
    </w:p>
    <w:p w14:paraId="4FE77AEE" w14:textId="72BCBB19" w:rsidR="0020567E" w:rsidRPr="005D6956" w:rsidRDefault="008A0816">
      <w:pPr>
        <w:rPr>
          <w:rFonts w:ascii="Arial" w:hAnsi="Arial" w:cs="Arial"/>
          <w:i/>
          <w:iCs/>
        </w:rPr>
      </w:pPr>
      <w:r w:rsidRPr="005D6956">
        <w:rPr>
          <w:rFonts w:ascii="Arial" w:hAnsi="Arial" w:cs="Arial"/>
          <w:i/>
          <w:iCs/>
        </w:rPr>
        <w:t xml:space="preserve">Table 4b: Correlation of right leg star excursion </w:t>
      </w:r>
    </w:p>
    <w:p w14:paraId="37EC60A6" w14:textId="77777777" w:rsidR="008A0816" w:rsidRPr="005D6956" w:rsidRDefault="008A0816">
      <w:pPr>
        <w:rPr>
          <w:rFonts w:ascii="Arial" w:hAnsi="Arial" w:cs="Arial"/>
        </w:rPr>
      </w:pPr>
    </w:p>
    <w:tbl>
      <w:tblPr>
        <w:tblStyle w:val="PlainTable5"/>
        <w:tblW w:w="10199" w:type="dxa"/>
        <w:tblInd w:w="-579" w:type="dxa"/>
        <w:tblLook w:val="04A0" w:firstRow="1" w:lastRow="0" w:firstColumn="1" w:lastColumn="0" w:noHBand="0" w:noVBand="1"/>
      </w:tblPr>
      <w:tblGrid>
        <w:gridCol w:w="1495"/>
        <w:gridCol w:w="828"/>
        <w:gridCol w:w="1350"/>
        <w:gridCol w:w="917"/>
        <w:gridCol w:w="1395"/>
        <w:gridCol w:w="806"/>
        <w:gridCol w:w="1495"/>
        <w:gridCol w:w="1017"/>
        <w:gridCol w:w="1450"/>
      </w:tblGrid>
      <w:tr w:rsidR="008A0816" w:rsidRPr="005D6956" w14:paraId="360DCE45" w14:textId="77777777" w:rsidTr="00D22AE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382" w:type="dxa"/>
          </w:tcPr>
          <w:p w14:paraId="024483D2" w14:textId="77777777" w:rsidR="008A0816" w:rsidRPr="005D6956" w:rsidRDefault="008A0816" w:rsidP="00D22AED">
            <w:pPr>
              <w:rPr>
                <w:rFonts w:ascii="Arial" w:hAnsi="Arial" w:cs="Arial"/>
                <w:sz w:val="20"/>
                <w:szCs w:val="20"/>
              </w:rPr>
            </w:pPr>
          </w:p>
        </w:tc>
        <w:tc>
          <w:tcPr>
            <w:tcW w:w="886" w:type="dxa"/>
          </w:tcPr>
          <w:p w14:paraId="1981B5A8" w14:textId="77777777" w:rsidR="008A0816" w:rsidRPr="005D6956" w:rsidRDefault="008A0816" w:rsidP="00D22AED">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Lateral</w:t>
            </w:r>
          </w:p>
        </w:tc>
        <w:tc>
          <w:tcPr>
            <w:tcW w:w="1277" w:type="dxa"/>
          </w:tcPr>
          <w:p w14:paraId="2022A183" w14:textId="77777777" w:rsidR="008A0816" w:rsidRPr="005D6956" w:rsidRDefault="008A0816" w:rsidP="00D22AED">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 xml:space="preserve">Anterolateral </w:t>
            </w:r>
          </w:p>
        </w:tc>
        <w:tc>
          <w:tcPr>
            <w:tcW w:w="882" w:type="dxa"/>
          </w:tcPr>
          <w:p w14:paraId="6B9AE0E6" w14:textId="77777777" w:rsidR="008A0816" w:rsidRPr="005D6956" w:rsidRDefault="008A0816" w:rsidP="00D22AED">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Anterior</w:t>
            </w:r>
          </w:p>
        </w:tc>
        <w:tc>
          <w:tcPr>
            <w:tcW w:w="1315" w:type="dxa"/>
          </w:tcPr>
          <w:p w14:paraId="2FB2CE3E" w14:textId="77777777" w:rsidR="008A0816" w:rsidRPr="005D6956" w:rsidRDefault="008A0816" w:rsidP="00D22AED">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Anteromedial</w:t>
            </w:r>
          </w:p>
        </w:tc>
        <w:tc>
          <w:tcPr>
            <w:tcW w:w="775" w:type="dxa"/>
          </w:tcPr>
          <w:p w14:paraId="799EEF92" w14:textId="77777777" w:rsidR="008A0816" w:rsidRPr="005D6956" w:rsidRDefault="008A0816" w:rsidP="00D22AED">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Medial</w:t>
            </w:r>
          </w:p>
        </w:tc>
        <w:tc>
          <w:tcPr>
            <w:tcW w:w="1381" w:type="dxa"/>
          </w:tcPr>
          <w:p w14:paraId="6159A614" w14:textId="77777777" w:rsidR="008A0816" w:rsidRPr="005D6956" w:rsidRDefault="008A0816" w:rsidP="00D22AED">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Posteromedial</w:t>
            </w:r>
          </w:p>
        </w:tc>
        <w:tc>
          <w:tcPr>
            <w:tcW w:w="948" w:type="dxa"/>
          </w:tcPr>
          <w:p w14:paraId="474538CA" w14:textId="77777777" w:rsidR="008A0816" w:rsidRPr="005D6956" w:rsidRDefault="008A0816" w:rsidP="00D22AED">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Posterior</w:t>
            </w:r>
          </w:p>
        </w:tc>
        <w:tc>
          <w:tcPr>
            <w:tcW w:w="1353" w:type="dxa"/>
          </w:tcPr>
          <w:p w14:paraId="45A069F6" w14:textId="77777777" w:rsidR="008A0816" w:rsidRPr="005D6956" w:rsidRDefault="008A0816" w:rsidP="00D22AED">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Posterolateral</w:t>
            </w:r>
          </w:p>
        </w:tc>
      </w:tr>
      <w:tr w:rsidR="008A0816" w:rsidRPr="005D6956" w14:paraId="340F1437" w14:textId="77777777" w:rsidTr="00D22A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2" w:type="dxa"/>
          </w:tcPr>
          <w:p w14:paraId="4AAF06FB" w14:textId="77777777" w:rsidR="008A0816" w:rsidRPr="005D6956" w:rsidRDefault="008A0816" w:rsidP="00D22AED">
            <w:pPr>
              <w:rPr>
                <w:rFonts w:ascii="Arial" w:hAnsi="Arial" w:cs="Arial"/>
                <w:sz w:val="20"/>
                <w:szCs w:val="20"/>
              </w:rPr>
            </w:pPr>
            <w:r w:rsidRPr="005D6956">
              <w:rPr>
                <w:rFonts w:ascii="Arial" w:hAnsi="Arial" w:cs="Arial"/>
                <w:sz w:val="20"/>
                <w:szCs w:val="20"/>
              </w:rPr>
              <w:t xml:space="preserve">Lateral </w:t>
            </w:r>
          </w:p>
        </w:tc>
        <w:tc>
          <w:tcPr>
            <w:tcW w:w="886" w:type="dxa"/>
          </w:tcPr>
          <w:p w14:paraId="37ABA3D3" w14:textId="463CDE9C"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w:t>
            </w:r>
          </w:p>
        </w:tc>
        <w:tc>
          <w:tcPr>
            <w:tcW w:w="1277" w:type="dxa"/>
          </w:tcPr>
          <w:p w14:paraId="4EB8AAEC" w14:textId="12339522"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882" w:type="dxa"/>
          </w:tcPr>
          <w:p w14:paraId="1D81EE56" w14:textId="1F09F568"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315" w:type="dxa"/>
          </w:tcPr>
          <w:p w14:paraId="1CA1217A" w14:textId="2C4CE77C"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775" w:type="dxa"/>
          </w:tcPr>
          <w:p w14:paraId="6C8DFCB1" w14:textId="0553683D"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1381" w:type="dxa"/>
          </w:tcPr>
          <w:p w14:paraId="1E23F50F" w14:textId="0B2BD76A"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948" w:type="dxa"/>
          </w:tcPr>
          <w:p w14:paraId="647D0382" w14:textId="4082F214"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353" w:type="dxa"/>
          </w:tcPr>
          <w:p w14:paraId="2AFC81DF" w14:textId="2C06EE88"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r>
      <w:tr w:rsidR="001D379A" w:rsidRPr="005D6956" w14:paraId="63789759" w14:textId="77777777" w:rsidTr="00D22AED">
        <w:tc>
          <w:tcPr>
            <w:cnfStyle w:val="001000000000" w:firstRow="0" w:lastRow="0" w:firstColumn="1" w:lastColumn="0" w:oddVBand="0" w:evenVBand="0" w:oddHBand="0" w:evenHBand="0" w:firstRowFirstColumn="0" w:firstRowLastColumn="0" w:lastRowFirstColumn="0" w:lastRowLastColumn="0"/>
            <w:tcW w:w="1382" w:type="dxa"/>
          </w:tcPr>
          <w:p w14:paraId="41875168" w14:textId="77777777" w:rsidR="008A0816" w:rsidRPr="005D6956" w:rsidRDefault="008A0816" w:rsidP="00D22AED">
            <w:pPr>
              <w:rPr>
                <w:rFonts w:ascii="Arial" w:hAnsi="Arial" w:cs="Arial"/>
                <w:sz w:val="20"/>
                <w:szCs w:val="20"/>
              </w:rPr>
            </w:pPr>
            <w:r w:rsidRPr="005D6956">
              <w:rPr>
                <w:rFonts w:ascii="Arial" w:hAnsi="Arial" w:cs="Arial"/>
                <w:sz w:val="20"/>
                <w:szCs w:val="20"/>
              </w:rPr>
              <w:t xml:space="preserve">Anterolateral </w:t>
            </w:r>
          </w:p>
        </w:tc>
        <w:tc>
          <w:tcPr>
            <w:tcW w:w="886" w:type="dxa"/>
          </w:tcPr>
          <w:p w14:paraId="7F4ACAEF" w14:textId="679B6EB2"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277" w:type="dxa"/>
          </w:tcPr>
          <w:p w14:paraId="73582FF4" w14:textId="04179616"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w:t>
            </w:r>
          </w:p>
        </w:tc>
        <w:tc>
          <w:tcPr>
            <w:tcW w:w="882" w:type="dxa"/>
          </w:tcPr>
          <w:p w14:paraId="19348AAB" w14:textId="79D773D8"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315" w:type="dxa"/>
          </w:tcPr>
          <w:p w14:paraId="0FB892AC" w14:textId="60E6DA25"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775" w:type="dxa"/>
          </w:tcPr>
          <w:p w14:paraId="36DF8E14" w14:textId="32286D98"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1381" w:type="dxa"/>
          </w:tcPr>
          <w:p w14:paraId="395A5495" w14:textId="1739605E"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948" w:type="dxa"/>
          </w:tcPr>
          <w:p w14:paraId="596B9E43" w14:textId="254A3DF0"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1353" w:type="dxa"/>
          </w:tcPr>
          <w:p w14:paraId="10A34AC8" w14:textId="3B4688C3"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r>
      <w:tr w:rsidR="008A0816" w:rsidRPr="005D6956" w14:paraId="5E4C9CF8" w14:textId="77777777" w:rsidTr="00D22A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2" w:type="dxa"/>
          </w:tcPr>
          <w:p w14:paraId="2453101E" w14:textId="77777777" w:rsidR="008A0816" w:rsidRPr="005D6956" w:rsidRDefault="008A0816" w:rsidP="00D22AED">
            <w:pPr>
              <w:rPr>
                <w:rFonts w:ascii="Arial" w:hAnsi="Arial" w:cs="Arial"/>
                <w:sz w:val="20"/>
                <w:szCs w:val="20"/>
              </w:rPr>
            </w:pPr>
            <w:r w:rsidRPr="005D6956">
              <w:rPr>
                <w:rFonts w:ascii="Arial" w:hAnsi="Arial" w:cs="Arial"/>
                <w:sz w:val="20"/>
                <w:szCs w:val="20"/>
              </w:rPr>
              <w:t xml:space="preserve">Anterior </w:t>
            </w:r>
          </w:p>
        </w:tc>
        <w:tc>
          <w:tcPr>
            <w:tcW w:w="886" w:type="dxa"/>
          </w:tcPr>
          <w:p w14:paraId="219E201F" w14:textId="502F9DE7"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277" w:type="dxa"/>
          </w:tcPr>
          <w:p w14:paraId="4A431B34" w14:textId="316343E9"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882" w:type="dxa"/>
          </w:tcPr>
          <w:p w14:paraId="0B7780D8" w14:textId="1C20F671"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w:t>
            </w:r>
          </w:p>
        </w:tc>
        <w:tc>
          <w:tcPr>
            <w:tcW w:w="1315" w:type="dxa"/>
          </w:tcPr>
          <w:p w14:paraId="0296A7FA" w14:textId="60395778"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775" w:type="dxa"/>
          </w:tcPr>
          <w:p w14:paraId="68B6DC90" w14:textId="0D854BF2"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381" w:type="dxa"/>
          </w:tcPr>
          <w:p w14:paraId="4A3869BD" w14:textId="5752BBD4"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948" w:type="dxa"/>
          </w:tcPr>
          <w:p w14:paraId="713D57F1" w14:textId="64D1A03B"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1353" w:type="dxa"/>
          </w:tcPr>
          <w:p w14:paraId="5963A20C" w14:textId="24F21DA8"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r>
      <w:tr w:rsidR="001D379A" w:rsidRPr="005D6956" w14:paraId="50680E05" w14:textId="77777777" w:rsidTr="00D22AED">
        <w:tc>
          <w:tcPr>
            <w:cnfStyle w:val="001000000000" w:firstRow="0" w:lastRow="0" w:firstColumn="1" w:lastColumn="0" w:oddVBand="0" w:evenVBand="0" w:oddHBand="0" w:evenHBand="0" w:firstRowFirstColumn="0" w:firstRowLastColumn="0" w:lastRowFirstColumn="0" w:lastRowLastColumn="0"/>
            <w:tcW w:w="1382" w:type="dxa"/>
          </w:tcPr>
          <w:p w14:paraId="3C2EC48A" w14:textId="77777777" w:rsidR="008A0816" w:rsidRPr="005D6956" w:rsidRDefault="008A0816" w:rsidP="00D22AED">
            <w:pPr>
              <w:rPr>
                <w:rFonts w:ascii="Arial" w:hAnsi="Arial" w:cs="Arial"/>
                <w:sz w:val="20"/>
                <w:szCs w:val="20"/>
              </w:rPr>
            </w:pPr>
            <w:r w:rsidRPr="005D6956">
              <w:rPr>
                <w:rFonts w:ascii="Arial" w:hAnsi="Arial" w:cs="Arial"/>
                <w:sz w:val="20"/>
                <w:szCs w:val="20"/>
              </w:rPr>
              <w:t xml:space="preserve">Anteromedial </w:t>
            </w:r>
          </w:p>
        </w:tc>
        <w:tc>
          <w:tcPr>
            <w:tcW w:w="886" w:type="dxa"/>
          </w:tcPr>
          <w:p w14:paraId="6936B1EE" w14:textId="5E202EEF"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1277" w:type="dxa"/>
          </w:tcPr>
          <w:p w14:paraId="7254E275" w14:textId="2ABD708B"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882" w:type="dxa"/>
          </w:tcPr>
          <w:p w14:paraId="3D808B08" w14:textId="5822F8CF"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315" w:type="dxa"/>
          </w:tcPr>
          <w:p w14:paraId="0762745F" w14:textId="0D065305"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w:t>
            </w:r>
          </w:p>
        </w:tc>
        <w:tc>
          <w:tcPr>
            <w:tcW w:w="775" w:type="dxa"/>
          </w:tcPr>
          <w:p w14:paraId="67171868" w14:textId="1310C943"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381" w:type="dxa"/>
          </w:tcPr>
          <w:p w14:paraId="7C103AF3" w14:textId="2920AEDD"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948" w:type="dxa"/>
          </w:tcPr>
          <w:p w14:paraId="15B26F12" w14:textId="10028F8E"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1353" w:type="dxa"/>
          </w:tcPr>
          <w:p w14:paraId="795BC380" w14:textId="4278A462"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r>
      <w:tr w:rsidR="008A0816" w:rsidRPr="005D6956" w14:paraId="713385AA" w14:textId="77777777" w:rsidTr="00D22A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2" w:type="dxa"/>
          </w:tcPr>
          <w:p w14:paraId="42EEADDB" w14:textId="77777777" w:rsidR="008A0816" w:rsidRPr="005D6956" w:rsidRDefault="008A0816" w:rsidP="00D22AED">
            <w:pPr>
              <w:rPr>
                <w:rFonts w:ascii="Arial" w:hAnsi="Arial" w:cs="Arial"/>
                <w:sz w:val="20"/>
                <w:szCs w:val="20"/>
              </w:rPr>
            </w:pPr>
            <w:r w:rsidRPr="005D6956">
              <w:rPr>
                <w:rFonts w:ascii="Arial" w:hAnsi="Arial" w:cs="Arial"/>
                <w:sz w:val="20"/>
                <w:szCs w:val="20"/>
              </w:rPr>
              <w:t xml:space="preserve">Medial </w:t>
            </w:r>
          </w:p>
        </w:tc>
        <w:tc>
          <w:tcPr>
            <w:tcW w:w="886" w:type="dxa"/>
          </w:tcPr>
          <w:p w14:paraId="599094CE" w14:textId="71E079A5"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1277" w:type="dxa"/>
          </w:tcPr>
          <w:p w14:paraId="1AA99268" w14:textId="1015F60C"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882" w:type="dxa"/>
          </w:tcPr>
          <w:p w14:paraId="76626503" w14:textId="008C7325"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315" w:type="dxa"/>
          </w:tcPr>
          <w:p w14:paraId="37CA1E00" w14:textId="277D0269"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775" w:type="dxa"/>
          </w:tcPr>
          <w:p w14:paraId="5FEDADDB" w14:textId="78961348"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w:t>
            </w:r>
          </w:p>
        </w:tc>
        <w:tc>
          <w:tcPr>
            <w:tcW w:w="1381" w:type="dxa"/>
          </w:tcPr>
          <w:p w14:paraId="3C338BD1" w14:textId="58C76FC8"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948" w:type="dxa"/>
          </w:tcPr>
          <w:p w14:paraId="2087A1ED" w14:textId="6A3217DA"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1353" w:type="dxa"/>
          </w:tcPr>
          <w:p w14:paraId="0E5BC224" w14:textId="193F106D"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r>
      <w:tr w:rsidR="001D379A" w:rsidRPr="005D6956" w14:paraId="1F712F9F" w14:textId="77777777" w:rsidTr="00D22AED">
        <w:tc>
          <w:tcPr>
            <w:cnfStyle w:val="001000000000" w:firstRow="0" w:lastRow="0" w:firstColumn="1" w:lastColumn="0" w:oddVBand="0" w:evenVBand="0" w:oddHBand="0" w:evenHBand="0" w:firstRowFirstColumn="0" w:firstRowLastColumn="0" w:lastRowFirstColumn="0" w:lastRowLastColumn="0"/>
            <w:tcW w:w="1382" w:type="dxa"/>
          </w:tcPr>
          <w:p w14:paraId="609BB980" w14:textId="77777777" w:rsidR="008A0816" w:rsidRPr="005D6956" w:rsidRDefault="008A0816" w:rsidP="00D22AED">
            <w:pPr>
              <w:rPr>
                <w:rFonts w:ascii="Arial" w:hAnsi="Arial" w:cs="Arial"/>
                <w:sz w:val="20"/>
                <w:szCs w:val="20"/>
              </w:rPr>
            </w:pPr>
            <w:r w:rsidRPr="005D6956">
              <w:rPr>
                <w:rFonts w:ascii="Arial" w:hAnsi="Arial" w:cs="Arial"/>
                <w:sz w:val="20"/>
                <w:szCs w:val="20"/>
              </w:rPr>
              <w:t xml:space="preserve">Posteromedial </w:t>
            </w:r>
          </w:p>
        </w:tc>
        <w:tc>
          <w:tcPr>
            <w:tcW w:w="886" w:type="dxa"/>
          </w:tcPr>
          <w:p w14:paraId="51284F52" w14:textId="7747AA13"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277" w:type="dxa"/>
          </w:tcPr>
          <w:p w14:paraId="1277E53E" w14:textId="1054FEA3"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882" w:type="dxa"/>
          </w:tcPr>
          <w:p w14:paraId="1CA236F2" w14:textId="0363C775"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315" w:type="dxa"/>
          </w:tcPr>
          <w:p w14:paraId="162296F7" w14:textId="35659A27"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775" w:type="dxa"/>
          </w:tcPr>
          <w:p w14:paraId="48064C49" w14:textId="602FDD9C"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1381" w:type="dxa"/>
          </w:tcPr>
          <w:p w14:paraId="34A95C18" w14:textId="19CDA5CB"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w:t>
            </w:r>
          </w:p>
        </w:tc>
        <w:tc>
          <w:tcPr>
            <w:tcW w:w="948" w:type="dxa"/>
          </w:tcPr>
          <w:p w14:paraId="603EDACF" w14:textId="14A07E58"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353" w:type="dxa"/>
          </w:tcPr>
          <w:p w14:paraId="665D2C16" w14:textId="0287CEB3"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r>
      <w:tr w:rsidR="008A0816" w:rsidRPr="005D6956" w14:paraId="2B875355" w14:textId="77777777" w:rsidTr="00D22A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2" w:type="dxa"/>
          </w:tcPr>
          <w:p w14:paraId="543CA241" w14:textId="77777777" w:rsidR="008A0816" w:rsidRPr="005D6956" w:rsidRDefault="008A0816" w:rsidP="00D22AED">
            <w:pPr>
              <w:rPr>
                <w:rFonts w:ascii="Arial" w:hAnsi="Arial" w:cs="Arial"/>
                <w:sz w:val="20"/>
                <w:szCs w:val="20"/>
              </w:rPr>
            </w:pPr>
            <w:r w:rsidRPr="005D6956">
              <w:rPr>
                <w:rFonts w:ascii="Arial" w:hAnsi="Arial" w:cs="Arial"/>
                <w:sz w:val="20"/>
                <w:szCs w:val="20"/>
              </w:rPr>
              <w:t>Posterior</w:t>
            </w:r>
          </w:p>
        </w:tc>
        <w:tc>
          <w:tcPr>
            <w:tcW w:w="886" w:type="dxa"/>
          </w:tcPr>
          <w:p w14:paraId="352979FF" w14:textId="465346D7"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277" w:type="dxa"/>
          </w:tcPr>
          <w:p w14:paraId="1339F213" w14:textId="19C11A96"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882" w:type="dxa"/>
          </w:tcPr>
          <w:p w14:paraId="31086C7D" w14:textId="5ED87A5E"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1315" w:type="dxa"/>
          </w:tcPr>
          <w:p w14:paraId="2B36C9FC" w14:textId="11D0106C"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775" w:type="dxa"/>
          </w:tcPr>
          <w:p w14:paraId="6FEF8277" w14:textId="4578CC23"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1381" w:type="dxa"/>
          </w:tcPr>
          <w:p w14:paraId="526CF8BB" w14:textId="0C5798AE"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948" w:type="dxa"/>
          </w:tcPr>
          <w:p w14:paraId="398EEE2F" w14:textId="7C40C762"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w:t>
            </w:r>
          </w:p>
        </w:tc>
        <w:tc>
          <w:tcPr>
            <w:tcW w:w="1353" w:type="dxa"/>
          </w:tcPr>
          <w:p w14:paraId="3B544928" w14:textId="7B638565" w:rsidR="008A0816" w:rsidRPr="005D6956" w:rsidRDefault="00E32FF6" w:rsidP="00D22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r>
      <w:tr w:rsidR="001D379A" w:rsidRPr="005D6956" w14:paraId="1F58DBFB" w14:textId="77777777" w:rsidTr="00D22AED">
        <w:tc>
          <w:tcPr>
            <w:cnfStyle w:val="001000000000" w:firstRow="0" w:lastRow="0" w:firstColumn="1" w:lastColumn="0" w:oddVBand="0" w:evenVBand="0" w:oddHBand="0" w:evenHBand="0" w:firstRowFirstColumn="0" w:firstRowLastColumn="0" w:lastRowFirstColumn="0" w:lastRowLastColumn="0"/>
            <w:tcW w:w="1382" w:type="dxa"/>
          </w:tcPr>
          <w:p w14:paraId="0194A884" w14:textId="77777777" w:rsidR="008A0816" w:rsidRPr="005D6956" w:rsidRDefault="008A0816" w:rsidP="00D22AED">
            <w:pPr>
              <w:rPr>
                <w:rFonts w:ascii="Arial" w:hAnsi="Arial" w:cs="Arial"/>
                <w:sz w:val="20"/>
                <w:szCs w:val="20"/>
              </w:rPr>
            </w:pPr>
            <w:r w:rsidRPr="005D6956">
              <w:rPr>
                <w:rFonts w:ascii="Arial" w:hAnsi="Arial" w:cs="Arial"/>
                <w:sz w:val="20"/>
                <w:szCs w:val="20"/>
              </w:rPr>
              <w:t xml:space="preserve">Posterolateral </w:t>
            </w:r>
          </w:p>
        </w:tc>
        <w:tc>
          <w:tcPr>
            <w:tcW w:w="886" w:type="dxa"/>
          </w:tcPr>
          <w:p w14:paraId="3F11921D" w14:textId="347D8452"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277" w:type="dxa"/>
          </w:tcPr>
          <w:p w14:paraId="201F4B4A" w14:textId="0BF4E79A"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882" w:type="dxa"/>
          </w:tcPr>
          <w:p w14:paraId="6B981246" w14:textId="5399F276"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315" w:type="dxa"/>
          </w:tcPr>
          <w:p w14:paraId="4401F0B4" w14:textId="5AE94E08"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775" w:type="dxa"/>
          </w:tcPr>
          <w:p w14:paraId="197C0B2D" w14:textId="5870D84E"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no</w:t>
            </w:r>
          </w:p>
        </w:tc>
        <w:tc>
          <w:tcPr>
            <w:tcW w:w="1381" w:type="dxa"/>
          </w:tcPr>
          <w:p w14:paraId="46C57266" w14:textId="5BA36922"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948" w:type="dxa"/>
          </w:tcPr>
          <w:p w14:paraId="1FC27D9C" w14:textId="0DAFC46C"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yes</w:t>
            </w:r>
          </w:p>
        </w:tc>
        <w:tc>
          <w:tcPr>
            <w:tcW w:w="1353" w:type="dxa"/>
          </w:tcPr>
          <w:p w14:paraId="03599940" w14:textId="7C433D28" w:rsidR="008A0816" w:rsidRPr="005D6956" w:rsidRDefault="00E32FF6" w:rsidP="00D22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D6956">
              <w:rPr>
                <w:rFonts w:ascii="Arial" w:hAnsi="Arial" w:cs="Arial"/>
                <w:sz w:val="20"/>
                <w:szCs w:val="20"/>
              </w:rPr>
              <w:t>/</w:t>
            </w:r>
          </w:p>
        </w:tc>
      </w:tr>
    </w:tbl>
    <w:p w14:paraId="13CDD962" w14:textId="752DCD9F" w:rsidR="008A0816" w:rsidRPr="005D6956" w:rsidRDefault="008A0816">
      <w:pPr>
        <w:rPr>
          <w:rFonts w:ascii="Arial" w:hAnsi="Arial" w:cs="Arial"/>
          <w:sz w:val="32"/>
          <w:szCs w:val="32"/>
        </w:rPr>
      </w:pPr>
    </w:p>
    <w:p w14:paraId="32339D10" w14:textId="3AA3D3FD" w:rsidR="006F4C7E" w:rsidRPr="005D6956" w:rsidRDefault="006F4C7E">
      <w:pPr>
        <w:rPr>
          <w:rFonts w:ascii="Arial" w:hAnsi="Arial" w:cs="Arial"/>
        </w:rPr>
      </w:pPr>
      <w:r w:rsidRPr="005D6956">
        <w:rPr>
          <w:rFonts w:ascii="Arial" w:hAnsi="Arial" w:cs="Arial"/>
        </w:rPr>
        <w:t xml:space="preserve">In table 4b there is no correlation </w:t>
      </w:r>
      <w:r w:rsidR="009064DD" w:rsidRPr="005D6956">
        <w:rPr>
          <w:rFonts w:ascii="Arial" w:hAnsi="Arial" w:cs="Arial"/>
        </w:rPr>
        <w:t>in any of the directions for right leg on the star excursion</w:t>
      </w:r>
    </w:p>
    <w:p w14:paraId="5AFA8607" w14:textId="77777777" w:rsidR="006F4C7E" w:rsidRPr="005D6956" w:rsidRDefault="006F4C7E">
      <w:pPr>
        <w:rPr>
          <w:rFonts w:ascii="Arial" w:hAnsi="Arial" w:cs="Arial"/>
        </w:rPr>
      </w:pPr>
    </w:p>
    <w:p w14:paraId="184043AA" w14:textId="77777777" w:rsidR="00375A19" w:rsidRPr="005D6956" w:rsidRDefault="00375A19">
      <w:pPr>
        <w:rPr>
          <w:rFonts w:ascii="Arial" w:hAnsi="Arial" w:cs="Arial"/>
          <w:b/>
          <w:bCs/>
          <w:sz w:val="32"/>
          <w:szCs w:val="32"/>
          <w:u w:val="single"/>
        </w:rPr>
      </w:pPr>
      <w:r w:rsidRPr="005D6956">
        <w:rPr>
          <w:rFonts w:ascii="Arial" w:hAnsi="Arial" w:cs="Arial"/>
          <w:b/>
          <w:bCs/>
          <w:sz w:val="32"/>
          <w:szCs w:val="32"/>
          <w:u w:val="single"/>
        </w:rPr>
        <w:br w:type="page"/>
      </w:r>
    </w:p>
    <w:p w14:paraId="4384BAD8" w14:textId="6283342C" w:rsidR="00160E92" w:rsidRPr="005D28DE" w:rsidRDefault="00160E92" w:rsidP="00C50D25">
      <w:pPr>
        <w:spacing w:line="276" w:lineRule="auto"/>
        <w:rPr>
          <w:rFonts w:ascii="Arial" w:hAnsi="Arial" w:cs="Arial"/>
          <w:b/>
          <w:bCs/>
        </w:rPr>
      </w:pPr>
      <w:bookmarkStart w:id="10" w:name="_Toc164335378"/>
      <w:r w:rsidRPr="005D28DE">
        <w:rPr>
          <w:rStyle w:val="Heading1Char"/>
          <w:b/>
          <w:bCs/>
          <w:color w:val="000000" w:themeColor="text1"/>
        </w:rPr>
        <w:lastRenderedPageBreak/>
        <w:t>Discussion</w:t>
      </w:r>
      <w:bookmarkEnd w:id="10"/>
    </w:p>
    <w:p w14:paraId="2A7E1697" w14:textId="77777777" w:rsidR="00314AEC" w:rsidRDefault="00314AEC" w:rsidP="00C50D25">
      <w:pPr>
        <w:spacing w:line="276" w:lineRule="auto"/>
        <w:rPr>
          <w:rFonts w:ascii="Arial" w:hAnsi="Arial" w:cs="Arial"/>
        </w:rPr>
      </w:pPr>
    </w:p>
    <w:p w14:paraId="46B6E241" w14:textId="24B4F7CF" w:rsidR="00550CD2" w:rsidRDefault="001E01E6" w:rsidP="00C50D25">
      <w:pPr>
        <w:spacing w:line="276" w:lineRule="auto"/>
        <w:rPr>
          <w:rFonts w:ascii="Arial" w:hAnsi="Arial" w:cs="Arial"/>
        </w:rPr>
      </w:pPr>
      <w:r>
        <w:rPr>
          <w:rFonts w:ascii="Arial" w:hAnsi="Arial" w:cs="Arial"/>
        </w:rPr>
        <w:t xml:space="preserve">The outcome of this research project </w:t>
      </w:r>
      <w:r w:rsidR="00725139">
        <w:rPr>
          <w:rFonts w:ascii="Arial" w:hAnsi="Arial" w:cs="Arial"/>
        </w:rPr>
        <w:t xml:space="preserve">found that strength has no effect on mobility </w:t>
      </w:r>
      <w:r w:rsidR="0019031A">
        <w:rPr>
          <w:rFonts w:ascii="Arial" w:hAnsi="Arial" w:cs="Arial"/>
        </w:rPr>
        <w:t>when attempting a functional tas</w:t>
      </w:r>
      <w:r w:rsidR="002F5E0D">
        <w:rPr>
          <w:rFonts w:ascii="Arial" w:hAnsi="Arial" w:cs="Arial"/>
        </w:rPr>
        <w:t>k</w:t>
      </w:r>
      <w:r w:rsidR="00E272F8">
        <w:rPr>
          <w:rFonts w:ascii="Arial" w:hAnsi="Arial" w:cs="Arial"/>
        </w:rPr>
        <w:t>.</w:t>
      </w:r>
      <w:r w:rsidR="00932B9D">
        <w:rPr>
          <w:rFonts w:ascii="Arial" w:hAnsi="Arial" w:cs="Arial"/>
        </w:rPr>
        <w:t xml:space="preserve"> </w:t>
      </w:r>
      <w:r w:rsidR="00CC2B28">
        <w:rPr>
          <w:rFonts w:ascii="Arial" w:hAnsi="Arial" w:cs="Arial"/>
        </w:rPr>
        <w:t xml:space="preserve">When testing </w:t>
      </w:r>
      <w:r w:rsidR="00EA0591">
        <w:rPr>
          <w:rFonts w:ascii="Arial" w:hAnsi="Arial" w:cs="Arial"/>
        </w:rPr>
        <w:t xml:space="preserve">leg </w:t>
      </w:r>
      <w:r w:rsidR="00CC2B28">
        <w:rPr>
          <w:rFonts w:ascii="Arial" w:hAnsi="Arial" w:cs="Arial"/>
        </w:rPr>
        <w:t>strength</w:t>
      </w:r>
      <w:r w:rsidR="00EA0591">
        <w:rPr>
          <w:rFonts w:ascii="Arial" w:hAnsi="Arial" w:cs="Arial"/>
        </w:rPr>
        <w:t>,</w:t>
      </w:r>
      <w:r w:rsidR="00CC2B28">
        <w:rPr>
          <w:rFonts w:ascii="Arial" w:hAnsi="Arial" w:cs="Arial"/>
        </w:rPr>
        <w:t xml:space="preserve"> </w:t>
      </w:r>
      <w:r w:rsidR="00051DEA">
        <w:rPr>
          <w:rFonts w:ascii="Arial" w:hAnsi="Arial" w:cs="Arial"/>
        </w:rPr>
        <w:t xml:space="preserve">data </w:t>
      </w:r>
      <w:r w:rsidR="00CC2B28">
        <w:rPr>
          <w:rFonts w:ascii="Arial" w:hAnsi="Arial" w:cs="Arial"/>
        </w:rPr>
        <w:t>h</w:t>
      </w:r>
      <w:r w:rsidR="00BD0866">
        <w:rPr>
          <w:rFonts w:ascii="Arial" w:hAnsi="Arial" w:cs="Arial"/>
        </w:rPr>
        <w:t xml:space="preserve">as shown </w:t>
      </w:r>
      <w:r w:rsidR="00051DEA">
        <w:rPr>
          <w:rFonts w:ascii="Arial" w:hAnsi="Arial" w:cs="Arial"/>
        </w:rPr>
        <w:t xml:space="preserve">that </w:t>
      </w:r>
      <w:r w:rsidR="00100B22">
        <w:rPr>
          <w:rFonts w:ascii="Arial" w:hAnsi="Arial" w:cs="Arial"/>
        </w:rPr>
        <w:t>there is</w:t>
      </w:r>
      <w:r w:rsidR="00BD0866">
        <w:rPr>
          <w:rFonts w:ascii="Arial" w:hAnsi="Arial" w:cs="Arial"/>
        </w:rPr>
        <w:t xml:space="preserve"> a significant difference in leg curl testing</w:t>
      </w:r>
      <w:r w:rsidR="00100B22">
        <w:rPr>
          <w:rFonts w:ascii="Arial" w:hAnsi="Arial" w:cs="Arial"/>
        </w:rPr>
        <w:t xml:space="preserve"> for both legs, with</w:t>
      </w:r>
      <w:r w:rsidR="00B030E1">
        <w:rPr>
          <w:rFonts w:ascii="Arial" w:hAnsi="Arial" w:cs="Arial"/>
        </w:rPr>
        <w:t xml:space="preserve"> </w:t>
      </w:r>
      <w:r w:rsidR="00D56EA4">
        <w:rPr>
          <w:rFonts w:ascii="Arial" w:hAnsi="Arial" w:cs="Arial"/>
        </w:rPr>
        <w:t>p=.025</w:t>
      </w:r>
      <w:r w:rsidR="00D8152C">
        <w:rPr>
          <w:rFonts w:ascii="Arial" w:hAnsi="Arial" w:cs="Arial"/>
        </w:rPr>
        <w:t xml:space="preserve">. </w:t>
      </w:r>
      <w:r w:rsidR="009126A3">
        <w:rPr>
          <w:rFonts w:ascii="Arial" w:hAnsi="Arial" w:cs="Arial"/>
        </w:rPr>
        <w:t>W</w:t>
      </w:r>
      <w:r w:rsidR="00D8152C">
        <w:rPr>
          <w:rFonts w:ascii="Arial" w:hAnsi="Arial" w:cs="Arial"/>
        </w:rPr>
        <w:t>hen comparing mobility between each leg on the star excursion,</w:t>
      </w:r>
      <w:r w:rsidR="00A05433">
        <w:rPr>
          <w:rFonts w:ascii="Arial" w:hAnsi="Arial" w:cs="Arial"/>
        </w:rPr>
        <w:t xml:space="preserve"> the data shows there is no significant difference</w:t>
      </w:r>
      <w:r w:rsidR="007724A0">
        <w:rPr>
          <w:rFonts w:ascii="Arial" w:hAnsi="Arial" w:cs="Arial"/>
        </w:rPr>
        <w:t>. When comparing strength to mobility of the star excursion</w:t>
      </w:r>
      <w:r w:rsidR="00034D70">
        <w:rPr>
          <w:rFonts w:ascii="Arial" w:hAnsi="Arial" w:cs="Arial"/>
        </w:rPr>
        <w:t xml:space="preserve"> no correlation was found</w:t>
      </w:r>
      <w:r w:rsidR="00811939">
        <w:rPr>
          <w:rFonts w:ascii="Arial" w:hAnsi="Arial" w:cs="Arial"/>
        </w:rPr>
        <w:t xml:space="preserve"> for </w:t>
      </w:r>
      <w:r w:rsidR="00550CD2">
        <w:rPr>
          <w:rFonts w:ascii="Arial" w:hAnsi="Arial" w:cs="Arial"/>
        </w:rPr>
        <w:t>either left</w:t>
      </w:r>
      <w:r w:rsidR="00367173">
        <w:rPr>
          <w:rFonts w:ascii="Arial" w:hAnsi="Arial" w:cs="Arial"/>
        </w:rPr>
        <w:t xml:space="preserve"> leg</w:t>
      </w:r>
      <w:r w:rsidR="00550CD2">
        <w:rPr>
          <w:rFonts w:ascii="Arial" w:hAnsi="Arial" w:cs="Arial"/>
        </w:rPr>
        <w:t xml:space="preserve"> or right leg.</w:t>
      </w:r>
      <w:r w:rsidR="00D01641">
        <w:rPr>
          <w:rFonts w:ascii="Arial" w:hAnsi="Arial" w:cs="Arial"/>
        </w:rPr>
        <w:t xml:space="preserve"> </w:t>
      </w:r>
      <w:r w:rsidR="004E26CF">
        <w:rPr>
          <w:rFonts w:ascii="Arial" w:hAnsi="Arial" w:cs="Arial"/>
        </w:rPr>
        <w:t xml:space="preserve">the data has shown that when standing on the left leg and using the right leg to reach, there may be </w:t>
      </w:r>
      <w:r w:rsidR="00515515">
        <w:rPr>
          <w:rFonts w:ascii="Arial" w:hAnsi="Arial" w:cs="Arial"/>
        </w:rPr>
        <w:t xml:space="preserve">good results in the forward directions </w:t>
      </w:r>
      <w:r w:rsidR="00670162">
        <w:rPr>
          <w:rFonts w:ascii="Arial" w:hAnsi="Arial" w:cs="Arial"/>
        </w:rPr>
        <w:t>on the right hand side</w:t>
      </w:r>
      <w:r w:rsidR="000652CA">
        <w:rPr>
          <w:rFonts w:ascii="Arial" w:hAnsi="Arial" w:cs="Arial"/>
        </w:rPr>
        <w:t xml:space="preserve"> lateral, anterolateral and anterior</w:t>
      </w:r>
      <w:r w:rsidR="00670162">
        <w:rPr>
          <w:rFonts w:ascii="Arial" w:hAnsi="Arial" w:cs="Arial"/>
        </w:rPr>
        <w:t xml:space="preserve">, but when reaching the left </w:t>
      </w:r>
      <w:r w:rsidR="00942D20">
        <w:rPr>
          <w:rFonts w:ascii="Arial" w:hAnsi="Arial" w:cs="Arial"/>
        </w:rPr>
        <w:t>side, medial anteromedial, the</w:t>
      </w:r>
      <w:r w:rsidR="00BF6565">
        <w:rPr>
          <w:rFonts w:ascii="Arial" w:hAnsi="Arial" w:cs="Arial"/>
        </w:rPr>
        <w:t xml:space="preserve"> results are not </w:t>
      </w:r>
      <w:r w:rsidR="000652CA">
        <w:rPr>
          <w:rFonts w:ascii="Arial" w:hAnsi="Arial" w:cs="Arial"/>
        </w:rPr>
        <w:t>the same</w:t>
      </w:r>
      <w:r w:rsidR="00BF6565">
        <w:rPr>
          <w:rFonts w:ascii="Arial" w:hAnsi="Arial" w:cs="Arial"/>
        </w:rPr>
        <w:t xml:space="preserve">. </w:t>
      </w:r>
      <w:r w:rsidR="00053F43">
        <w:rPr>
          <w:rFonts w:ascii="Arial" w:hAnsi="Arial" w:cs="Arial"/>
        </w:rPr>
        <w:t xml:space="preserve">When reaching with the left leg and standing on the right leg </w:t>
      </w:r>
      <w:r w:rsidR="00DF6B45">
        <w:rPr>
          <w:rFonts w:ascii="Arial" w:hAnsi="Arial" w:cs="Arial"/>
        </w:rPr>
        <w:t>the results have shown to be similar</w:t>
      </w:r>
      <w:r w:rsidR="00864808">
        <w:rPr>
          <w:rFonts w:ascii="Arial" w:hAnsi="Arial" w:cs="Arial"/>
        </w:rPr>
        <w:t>. The same has been shown when attempting to reach backwards, posterior</w:t>
      </w:r>
      <w:r w:rsidR="000F0A26">
        <w:rPr>
          <w:rFonts w:ascii="Arial" w:hAnsi="Arial" w:cs="Arial"/>
        </w:rPr>
        <w:t xml:space="preserve">, the results can be good but </w:t>
      </w:r>
      <w:r w:rsidR="00305A2E">
        <w:rPr>
          <w:rFonts w:ascii="Arial" w:hAnsi="Arial" w:cs="Arial"/>
        </w:rPr>
        <w:t xml:space="preserve">when reaching forwards </w:t>
      </w:r>
      <w:r w:rsidR="0089097F">
        <w:rPr>
          <w:rFonts w:ascii="Arial" w:hAnsi="Arial" w:cs="Arial"/>
        </w:rPr>
        <w:t>there is no significant difference.</w:t>
      </w:r>
    </w:p>
    <w:p w14:paraId="5B129E59" w14:textId="77777777" w:rsidR="00EB34F0" w:rsidRDefault="00EB34F0" w:rsidP="00C50D25">
      <w:pPr>
        <w:spacing w:line="276" w:lineRule="auto"/>
        <w:rPr>
          <w:rFonts w:ascii="Arial" w:hAnsi="Arial" w:cs="Arial"/>
        </w:rPr>
      </w:pPr>
    </w:p>
    <w:p w14:paraId="60799E53" w14:textId="4184E7A9" w:rsidR="00BA78A9" w:rsidRDefault="000324DB" w:rsidP="00C50D25">
      <w:pPr>
        <w:spacing w:line="276" w:lineRule="auto"/>
        <w:rPr>
          <w:rFonts w:ascii="Arial" w:hAnsi="Arial" w:cs="Arial"/>
        </w:rPr>
      </w:pPr>
      <w:r>
        <w:rPr>
          <w:rFonts w:ascii="Arial" w:hAnsi="Arial" w:cs="Arial"/>
        </w:rPr>
        <w:t>Comparing this research project to previous studies</w:t>
      </w:r>
      <w:r w:rsidR="009A6397">
        <w:rPr>
          <w:rFonts w:ascii="Arial" w:hAnsi="Arial" w:cs="Arial"/>
        </w:rPr>
        <w:t>,</w:t>
      </w:r>
      <w:r>
        <w:rPr>
          <w:rFonts w:ascii="Arial" w:hAnsi="Arial" w:cs="Arial"/>
        </w:rPr>
        <w:t xml:space="preserve"> show there is no difference in what has been found.</w:t>
      </w:r>
      <w:r w:rsidR="00243E1E">
        <w:rPr>
          <w:rFonts w:ascii="Arial" w:hAnsi="Arial" w:cs="Arial"/>
        </w:rPr>
        <w:t xml:space="preserve"> Strength has no impact on mobility, therefore trying to increase strength </w:t>
      </w:r>
      <w:r w:rsidR="00D057DD">
        <w:rPr>
          <w:rFonts w:ascii="Arial" w:hAnsi="Arial" w:cs="Arial"/>
        </w:rPr>
        <w:t>will not improve</w:t>
      </w:r>
      <w:r w:rsidR="00F168C9">
        <w:rPr>
          <w:rFonts w:ascii="Arial" w:hAnsi="Arial" w:cs="Arial"/>
        </w:rPr>
        <w:t xml:space="preserve"> mobility</w:t>
      </w:r>
      <w:r w:rsidR="00D057DD">
        <w:rPr>
          <w:rFonts w:ascii="Arial" w:hAnsi="Arial" w:cs="Arial"/>
        </w:rPr>
        <w:t xml:space="preserve"> performance during </w:t>
      </w:r>
      <w:r w:rsidR="00CE3713">
        <w:rPr>
          <w:rFonts w:ascii="Arial" w:hAnsi="Arial" w:cs="Arial"/>
        </w:rPr>
        <w:t>the star excursion balance test.</w:t>
      </w:r>
      <w:r w:rsidR="001A4547">
        <w:rPr>
          <w:rFonts w:ascii="Arial" w:hAnsi="Arial" w:cs="Arial"/>
        </w:rPr>
        <w:t xml:space="preserve"> </w:t>
      </w:r>
      <w:r w:rsidR="0065516C">
        <w:rPr>
          <w:rFonts w:ascii="Arial" w:hAnsi="Arial" w:cs="Arial"/>
        </w:rPr>
        <w:t xml:space="preserve">The testing that was completed with the star excursion compared to other research shows that </w:t>
      </w:r>
      <w:r w:rsidR="004B453C">
        <w:rPr>
          <w:rFonts w:ascii="Arial" w:hAnsi="Arial" w:cs="Arial"/>
        </w:rPr>
        <w:t xml:space="preserve">individuals had a full eight directions to attempt </w:t>
      </w:r>
      <w:r w:rsidR="009A6397">
        <w:rPr>
          <w:rFonts w:ascii="Arial" w:hAnsi="Arial" w:cs="Arial"/>
        </w:rPr>
        <w:t>while</w:t>
      </w:r>
      <w:r w:rsidR="004B453C">
        <w:rPr>
          <w:rFonts w:ascii="Arial" w:hAnsi="Arial" w:cs="Arial"/>
        </w:rPr>
        <w:t xml:space="preserve"> </w:t>
      </w:r>
      <w:r w:rsidR="009A6397">
        <w:rPr>
          <w:rFonts w:ascii="Arial" w:hAnsi="Arial" w:cs="Arial"/>
        </w:rPr>
        <w:t xml:space="preserve">the standing </w:t>
      </w:r>
      <w:r w:rsidR="004B453C">
        <w:rPr>
          <w:rFonts w:ascii="Arial" w:hAnsi="Arial" w:cs="Arial"/>
        </w:rPr>
        <w:t xml:space="preserve">foot </w:t>
      </w:r>
      <w:r w:rsidR="009A6397">
        <w:rPr>
          <w:rFonts w:ascii="Arial" w:hAnsi="Arial" w:cs="Arial"/>
        </w:rPr>
        <w:t xml:space="preserve">was </w:t>
      </w:r>
      <w:r w:rsidR="004B453C">
        <w:rPr>
          <w:rFonts w:ascii="Arial" w:hAnsi="Arial" w:cs="Arial"/>
        </w:rPr>
        <w:t>place</w:t>
      </w:r>
      <w:r w:rsidR="009A6397">
        <w:rPr>
          <w:rFonts w:ascii="Arial" w:hAnsi="Arial" w:cs="Arial"/>
        </w:rPr>
        <w:t>d</w:t>
      </w:r>
      <w:r w:rsidR="006C7390">
        <w:rPr>
          <w:rFonts w:ascii="Arial" w:hAnsi="Arial" w:cs="Arial"/>
        </w:rPr>
        <w:t xml:space="preserve"> in one start point</w:t>
      </w:r>
      <w:r w:rsidR="004B453C">
        <w:rPr>
          <w:rFonts w:ascii="Arial" w:hAnsi="Arial" w:cs="Arial"/>
        </w:rPr>
        <w:t>, rather than having to turn around to achieve posterior directions</w:t>
      </w:r>
      <w:r w:rsidR="00723460">
        <w:rPr>
          <w:rFonts w:ascii="Arial" w:hAnsi="Arial" w:cs="Arial"/>
        </w:rPr>
        <w:t>, based on how the board has been constructed.</w:t>
      </w:r>
      <w:r w:rsidR="006C7390">
        <w:rPr>
          <w:rFonts w:ascii="Arial" w:hAnsi="Arial" w:cs="Arial"/>
        </w:rPr>
        <w:t xml:space="preserve"> Other research has been shown to use three directions of the Y-balance test, which due to </w:t>
      </w:r>
      <w:r w:rsidR="00617D8B">
        <w:rPr>
          <w:rFonts w:ascii="Arial" w:hAnsi="Arial" w:cs="Arial"/>
        </w:rPr>
        <w:t xml:space="preserve">research has been found to be the most reliable directions when attempting to </w:t>
      </w:r>
      <w:r w:rsidR="00851D8C">
        <w:rPr>
          <w:rFonts w:ascii="Arial" w:hAnsi="Arial" w:cs="Arial"/>
        </w:rPr>
        <w:t xml:space="preserve">use the star excursion. Although the Y-balance has been more commonly used by clinicians, research has shown that it is up to the </w:t>
      </w:r>
      <w:r w:rsidR="00315B1F">
        <w:rPr>
          <w:rFonts w:ascii="Arial" w:hAnsi="Arial" w:cs="Arial"/>
        </w:rPr>
        <w:t>clinicians’</w:t>
      </w:r>
      <w:r w:rsidR="00851D8C">
        <w:rPr>
          <w:rFonts w:ascii="Arial" w:hAnsi="Arial" w:cs="Arial"/>
        </w:rPr>
        <w:t xml:space="preserve"> discr</w:t>
      </w:r>
      <w:r w:rsidR="00315B1F">
        <w:rPr>
          <w:rFonts w:ascii="Arial" w:hAnsi="Arial" w:cs="Arial"/>
        </w:rPr>
        <w:t xml:space="preserve">etion to choose </w:t>
      </w:r>
      <w:r w:rsidR="00BA4B78">
        <w:rPr>
          <w:rFonts w:ascii="Arial" w:hAnsi="Arial" w:cs="Arial"/>
        </w:rPr>
        <w:t>what form of the star excursion is used</w:t>
      </w:r>
      <w:r w:rsidR="00315B1F">
        <w:rPr>
          <w:rFonts w:ascii="Arial" w:hAnsi="Arial" w:cs="Arial"/>
        </w:rPr>
        <w:t xml:space="preserve"> to test individuals</w:t>
      </w:r>
      <w:r w:rsidR="00BA4B78">
        <w:rPr>
          <w:rFonts w:ascii="Arial" w:hAnsi="Arial" w:cs="Arial"/>
        </w:rPr>
        <w:t>.</w:t>
      </w:r>
      <w:r w:rsidR="00B362CF">
        <w:rPr>
          <w:rFonts w:ascii="Arial" w:hAnsi="Arial" w:cs="Arial"/>
        </w:rPr>
        <w:t xml:space="preserve"> In clinical settings or sports environment</w:t>
      </w:r>
      <w:r w:rsidR="00EF3FFC">
        <w:rPr>
          <w:rFonts w:ascii="Arial" w:hAnsi="Arial" w:cs="Arial"/>
        </w:rPr>
        <w:t>, the star excursion has become more useful in rehabilitation and a tool for prediction of injury risk.</w:t>
      </w:r>
    </w:p>
    <w:p w14:paraId="6FD07474" w14:textId="77777777" w:rsidR="001A4547" w:rsidRDefault="001A4547" w:rsidP="00C50D25">
      <w:pPr>
        <w:spacing w:line="276" w:lineRule="auto"/>
        <w:rPr>
          <w:rFonts w:ascii="Arial" w:hAnsi="Arial" w:cs="Arial"/>
        </w:rPr>
      </w:pPr>
    </w:p>
    <w:p w14:paraId="13562A7F" w14:textId="6F221FAA" w:rsidR="005C549B" w:rsidRDefault="00EC123F" w:rsidP="00C50D25">
      <w:pPr>
        <w:spacing w:line="276" w:lineRule="auto"/>
        <w:rPr>
          <w:rFonts w:ascii="Arial" w:hAnsi="Arial" w:cs="Arial"/>
        </w:rPr>
      </w:pPr>
      <w:r>
        <w:rPr>
          <w:rFonts w:ascii="Arial" w:hAnsi="Arial" w:cs="Arial"/>
        </w:rPr>
        <w:t xml:space="preserve">Research has shown that the star excursion has been a common tool in rehabilitation </w:t>
      </w:r>
      <w:r w:rsidR="009D65EB">
        <w:rPr>
          <w:rFonts w:ascii="Arial" w:hAnsi="Arial" w:cs="Arial"/>
        </w:rPr>
        <w:t>to lower injury risk and help with instability</w:t>
      </w:r>
      <w:r w:rsidR="00CE3713">
        <w:rPr>
          <w:rFonts w:ascii="Arial" w:hAnsi="Arial" w:cs="Arial"/>
        </w:rPr>
        <w:t xml:space="preserve"> </w:t>
      </w:r>
      <w:r w:rsidR="00F37BD4">
        <w:rPr>
          <w:rFonts w:ascii="Arial" w:hAnsi="Arial" w:cs="Arial"/>
        </w:rPr>
        <w:t>according to</w:t>
      </w:r>
      <w:r w:rsidR="009D65EB">
        <w:rPr>
          <w:rFonts w:ascii="Arial" w:hAnsi="Arial" w:cs="Arial"/>
        </w:rPr>
        <w:t xml:space="preserve"> </w:t>
      </w:r>
      <w:r w:rsidR="00956187">
        <w:rPr>
          <w:rFonts w:ascii="Arial" w:hAnsi="Arial" w:cs="Arial"/>
        </w:rPr>
        <w:t xml:space="preserve">Bhanot </w:t>
      </w:r>
      <w:r w:rsidR="00956187" w:rsidRPr="00956187">
        <w:rPr>
          <w:rFonts w:ascii="Arial" w:hAnsi="Arial" w:cs="Arial"/>
          <w:i/>
          <w:iCs/>
        </w:rPr>
        <w:t>et</w:t>
      </w:r>
      <w:r w:rsidR="00F4143A">
        <w:rPr>
          <w:rFonts w:ascii="Arial" w:hAnsi="Arial" w:cs="Arial"/>
          <w:i/>
          <w:iCs/>
        </w:rPr>
        <w:t xml:space="preserve"> </w:t>
      </w:r>
      <w:r w:rsidR="00956187" w:rsidRPr="00956187">
        <w:rPr>
          <w:rFonts w:ascii="Arial" w:hAnsi="Arial" w:cs="Arial"/>
          <w:i/>
          <w:iCs/>
        </w:rPr>
        <w:t>al</w:t>
      </w:r>
      <w:r w:rsidR="00F4143A">
        <w:rPr>
          <w:rFonts w:ascii="Arial" w:hAnsi="Arial" w:cs="Arial"/>
        </w:rPr>
        <w:t xml:space="preserve">. </w:t>
      </w:r>
      <w:r w:rsidR="00956187">
        <w:rPr>
          <w:rFonts w:ascii="Arial" w:hAnsi="Arial" w:cs="Arial"/>
        </w:rPr>
        <w:t xml:space="preserve">(2018). </w:t>
      </w:r>
      <w:r w:rsidR="00F37BD4">
        <w:rPr>
          <w:rFonts w:ascii="Arial" w:hAnsi="Arial" w:cs="Arial"/>
        </w:rPr>
        <w:t>To improve on star excursion</w:t>
      </w:r>
      <w:r w:rsidR="003516B3">
        <w:rPr>
          <w:rFonts w:ascii="Arial" w:hAnsi="Arial" w:cs="Arial"/>
        </w:rPr>
        <w:t>,</w:t>
      </w:r>
      <w:r w:rsidR="00F37BD4">
        <w:rPr>
          <w:rFonts w:ascii="Arial" w:hAnsi="Arial" w:cs="Arial"/>
        </w:rPr>
        <w:t xml:space="preserve"> training mobility </w:t>
      </w:r>
      <w:r w:rsidR="00D31120">
        <w:rPr>
          <w:rFonts w:ascii="Arial" w:hAnsi="Arial" w:cs="Arial"/>
        </w:rPr>
        <w:t xml:space="preserve">will have a better influence than trying </w:t>
      </w:r>
      <w:r w:rsidR="003516B3">
        <w:rPr>
          <w:rFonts w:ascii="Arial" w:hAnsi="Arial" w:cs="Arial"/>
        </w:rPr>
        <w:t xml:space="preserve">to train </w:t>
      </w:r>
      <w:r w:rsidR="00D31120">
        <w:rPr>
          <w:rFonts w:ascii="Arial" w:hAnsi="Arial" w:cs="Arial"/>
        </w:rPr>
        <w:t xml:space="preserve">strength. </w:t>
      </w:r>
      <w:r w:rsidR="00707CED">
        <w:rPr>
          <w:rFonts w:ascii="Arial" w:hAnsi="Arial" w:cs="Arial"/>
        </w:rPr>
        <w:t xml:space="preserve">The kinetic chain needs to be looked at when trying to improve mobility, improvement on hip flexors have an influence </w:t>
      </w:r>
      <w:r w:rsidR="00C41727">
        <w:rPr>
          <w:rFonts w:ascii="Arial" w:hAnsi="Arial" w:cs="Arial"/>
        </w:rPr>
        <w:t>on knee flexion and this can help improve the ankle. Were common defects in ankle instability have found that when improving higher up the leg</w:t>
      </w:r>
      <w:r w:rsidR="00207469">
        <w:rPr>
          <w:rFonts w:ascii="Arial" w:hAnsi="Arial" w:cs="Arial"/>
        </w:rPr>
        <w:t>, it</w:t>
      </w:r>
      <w:r w:rsidR="00C41727">
        <w:rPr>
          <w:rFonts w:ascii="Arial" w:hAnsi="Arial" w:cs="Arial"/>
        </w:rPr>
        <w:t xml:space="preserve"> </w:t>
      </w:r>
      <w:r w:rsidR="00207469">
        <w:rPr>
          <w:rFonts w:ascii="Arial" w:hAnsi="Arial" w:cs="Arial"/>
        </w:rPr>
        <w:t>has an influence in increasing the distance reach when attempting the star excursion balance test.</w:t>
      </w:r>
    </w:p>
    <w:p w14:paraId="61E2A68D" w14:textId="77777777" w:rsidR="000324DB" w:rsidRDefault="000324DB" w:rsidP="00C50D25">
      <w:pPr>
        <w:spacing w:line="276" w:lineRule="auto"/>
        <w:rPr>
          <w:rFonts w:ascii="Arial" w:hAnsi="Arial" w:cs="Arial"/>
        </w:rPr>
      </w:pPr>
    </w:p>
    <w:p w14:paraId="25197538" w14:textId="2BC2169D" w:rsidR="0034046B" w:rsidRDefault="00657A94" w:rsidP="00C50D25">
      <w:pPr>
        <w:spacing w:line="276" w:lineRule="auto"/>
        <w:rPr>
          <w:rFonts w:ascii="Arial" w:hAnsi="Arial" w:cs="Arial"/>
        </w:rPr>
      </w:pPr>
      <w:r>
        <w:rPr>
          <w:rFonts w:ascii="Arial" w:hAnsi="Arial" w:cs="Arial"/>
        </w:rPr>
        <w:t>Strengths for this research projec</w:t>
      </w:r>
      <w:r w:rsidR="00056084">
        <w:rPr>
          <w:rFonts w:ascii="Arial" w:hAnsi="Arial" w:cs="Arial"/>
        </w:rPr>
        <w:t xml:space="preserve">t </w:t>
      </w:r>
      <w:r w:rsidR="00E3256E">
        <w:rPr>
          <w:rFonts w:ascii="Arial" w:hAnsi="Arial" w:cs="Arial"/>
        </w:rPr>
        <w:t>have found to be</w:t>
      </w:r>
      <w:r w:rsidR="00056084">
        <w:rPr>
          <w:rFonts w:ascii="Arial" w:hAnsi="Arial" w:cs="Arial"/>
        </w:rPr>
        <w:t xml:space="preserve"> the </w:t>
      </w:r>
      <w:r w:rsidR="002845BA">
        <w:rPr>
          <w:rFonts w:ascii="Arial" w:hAnsi="Arial" w:cs="Arial"/>
        </w:rPr>
        <w:t>low costs</w:t>
      </w:r>
      <w:r w:rsidR="00056084">
        <w:rPr>
          <w:rFonts w:ascii="Arial" w:hAnsi="Arial" w:cs="Arial"/>
        </w:rPr>
        <w:t xml:space="preserve"> to set up </w:t>
      </w:r>
      <w:r w:rsidR="002F764A">
        <w:rPr>
          <w:rFonts w:ascii="Arial" w:hAnsi="Arial" w:cs="Arial"/>
        </w:rPr>
        <w:t xml:space="preserve">and complete </w:t>
      </w:r>
      <w:r w:rsidR="006939D9">
        <w:rPr>
          <w:rFonts w:ascii="Arial" w:hAnsi="Arial" w:cs="Arial"/>
        </w:rPr>
        <w:t xml:space="preserve">the required tasks needed. The star excursion balance test </w:t>
      </w:r>
      <w:r w:rsidR="0072242E">
        <w:rPr>
          <w:rFonts w:ascii="Arial" w:hAnsi="Arial" w:cs="Arial"/>
        </w:rPr>
        <w:t>was affordable and easy to make</w:t>
      </w:r>
      <w:r w:rsidR="005F03F1">
        <w:rPr>
          <w:rFonts w:ascii="Arial" w:hAnsi="Arial" w:cs="Arial"/>
        </w:rPr>
        <w:t xml:space="preserve">, with the need of a wooden board, </w:t>
      </w:r>
      <w:r w:rsidR="00FE77E2">
        <w:rPr>
          <w:rFonts w:ascii="Arial" w:hAnsi="Arial" w:cs="Arial"/>
        </w:rPr>
        <w:t xml:space="preserve">five measuring tapes </w:t>
      </w:r>
      <w:r w:rsidR="001913A7">
        <w:rPr>
          <w:rFonts w:ascii="Arial" w:hAnsi="Arial" w:cs="Arial"/>
        </w:rPr>
        <w:t xml:space="preserve">of 100cm </w:t>
      </w:r>
      <w:r w:rsidR="00FE77E2">
        <w:rPr>
          <w:rFonts w:ascii="Arial" w:hAnsi="Arial" w:cs="Arial"/>
        </w:rPr>
        <w:t xml:space="preserve">that stick to the board </w:t>
      </w:r>
      <w:r w:rsidR="001913A7">
        <w:rPr>
          <w:rFonts w:ascii="Arial" w:hAnsi="Arial" w:cs="Arial"/>
        </w:rPr>
        <w:t>and a marker pen which was used t</w:t>
      </w:r>
      <w:r w:rsidR="002F764A">
        <w:rPr>
          <w:rFonts w:ascii="Arial" w:hAnsi="Arial" w:cs="Arial"/>
        </w:rPr>
        <w:t>o draw</w:t>
      </w:r>
      <w:r w:rsidR="00F33413">
        <w:rPr>
          <w:rFonts w:ascii="Arial" w:hAnsi="Arial" w:cs="Arial"/>
        </w:rPr>
        <w:t xml:space="preserve"> the starting point </w:t>
      </w:r>
      <w:r w:rsidR="00F33413">
        <w:rPr>
          <w:rFonts w:ascii="Arial" w:hAnsi="Arial" w:cs="Arial"/>
        </w:rPr>
        <w:lastRenderedPageBreak/>
        <w:t xml:space="preserve">for the standing foot. </w:t>
      </w:r>
      <w:r w:rsidR="0034046B">
        <w:rPr>
          <w:rFonts w:ascii="Arial" w:hAnsi="Arial" w:cs="Arial"/>
        </w:rPr>
        <w:t xml:space="preserve">How easy it was to explain and demonstrate if needed, for participants to understand and have a successful </w:t>
      </w:r>
      <w:r w:rsidR="00316C09">
        <w:rPr>
          <w:rFonts w:ascii="Arial" w:hAnsi="Arial" w:cs="Arial"/>
        </w:rPr>
        <w:t>attempt at completing the star excursion.</w:t>
      </w:r>
    </w:p>
    <w:p w14:paraId="35B4A226" w14:textId="77777777" w:rsidR="00D95812" w:rsidRDefault="00D95812" w:rsidP="00C50D25">
      <w:pPr>
        <w:spacing w:line="276" w:lineRule="auto"/>
        <w:rPr>
          <w:rFonts w:ascii="Arial" w:hAnsi="Arial" w:cs="Arial"/>
        </w:rPr>
      </w:pPr>
    </w:p>
    <w:p w14:paraId="1E3681AF" w14:textId="6993F3D3" w:rsidR="008F1182" w:rsidRDefault="00D22BF7" w:rsidP="00C50D25">
      <w:pPr>
        <w:spacing w:line="276" w:lineRule="auto"/>
        <w:rPr>
          <w:rFonts w:ascii="Arial" w:hAnsi="Arial" w:cs="Arial"/>
        </w:rPr>
      </w:pPr>
      <w:r>
        <w:rPr>
          <w:rFonts w:ascii="Arial" w:hAnsi="Arial" w:cs="Arial"/>
        </w:rPr>
        <w:t>The strength tes</w:t>
      </w:r>
      <w:r w:rsidR="00DC10FA">
        <w:rPr>
          <w:rFonts w:ascii="Arial" w:hAnsi="Arial" w:cs="Arial"/>
        </w:rPr>
        <w:t xml:space="preserve">ting </w:t>
      </w:r>
      <w:r w:rsidR="00B956AF">
        <w:rPr>
          <w:rFonts w:ascii="Arial" w:hAnsi="Arial" w:cs="Arial"/>
        </w:rPr>
        <w:t>was easy to complete, as the machines used for leg curl, leg extension and leg press</w:t>
      </w:r>
      <w:r w:rsidR="00C37AFC">
        <w:rPr>
          <w:rFonts w:ascii="Arial" w:hAnsi="Arial" w:cs="Arial"/>
        </w:rPr>
        <w:t xml:space="preserve"> can be</w:t>
      </w:r>
      <w:r w:rsidR="00B956AF">
        <w:rPr>
          <w:rFonts w:ascii="Arial" w:hAnsi="Arial" w:cs="Arial"/>
        </w:rPr>
        <w:t xml:space="preserve"> found in any </w:t>
      </w:r>
      <w:r w:rsidR="00C37AFC">
        <w:rPr>
          <w:rFonts w:ascii="Arial" w:hAnsi="Arial" w:cs="Arial"/>
        </w:rPr>
        <w:t xml:space="preserve">common </w:t>
      </w:r>
      <w:r w:rsidR="00B956AF">
        <w:rPr>
          <w:rFonts w:ascii="Arial" w:hAnsi="Arial" w:cs="Arial"/>
        </w:rPr>
        <w:t xml:space="preserve">gym that has weight resisted machines. </w:t>
      </w:r>
      <w:r w:rsidR="00316C09">
        <w:rPr>
          <w:rFonts w:ascii="Arial" w:hAnsi="Arial" w:cs="Arial"/>
        </w:rPr>
        <w:t>Having individuals who are used to</w:t>
      </w:r>
      <w:r w:rsidR="002219D5">
        <w:rPr>
          <w:rFonts w:ascii="Arial" w:hAnsi="Arial" w:cs="Arial"/>
        </w:rPr>
        <w:t xml:space="preserve"> the gym environment</w:t>
      </w:r>
      <w:r w:rsidR="00316C09">
        <w:rPr>
          <w:rFonts w:ascii="Arial" w:hAnsi="Arial" w:cs="Arial"/>
        </w:rPr>
        <w:t xml:space="preserve"> </w:t>
      </w:r>
      <w:r w:rsidR="002219D5">
        <w:rPr>
          <w:rFonts w:ascii="Arial" w:hAnsi="Arial" w:cs="Arial"/>
        </w:rPr>
        <w:t xml:space="preserve">and have the understanding of how to use </w:t>
      </w:r>
      <w:r w:rsidR="00016289">
        <w:rPr>
          <w:rFonts w:ascii="Arial" w:hAnsi="Arial" w:cs="Arial"/>
        </w:rPr>
        <w:t>the equipment</w:t>
      </w:r>
      <w:r w:rsidR="002219D5">
        <w:rPr>
          <w:rFonts w:ascii="Arial" w:hAnsi="Arial" w:cs="Arial"/>
        </w:rPr>
        <w:t xml:space="preserve"> meant it was easier to explain what was needed when testing for leg strength and no demonstrations were needed.</w:t>
      </w:r>
    </w:p>
    <w:p w14:paraId="75FD2D21" w14:textId="77777777" w:rsidR="00CC63C6" w:rsidRDefault="00CC63C6" w:rsidP="00C50D25">
      <w:pPr>
        <w:spacing w:line="276" w:lineRule="auto"/>
        <w:rPr>
          <w:rFonts w:ascii="Arial" w:hAnsi="Arial" w:cs="Arial"/>
        </w:rPr>
      </w:pPr>
    </w:p>
    <w:p w14:paraId="6E8C9A73" w14:textId="14F1C2EE" w:rsidR="007A0728" w:rsidRDefault="00CC63C6" w:rsidP="00C50D25">
      <w:pPr>
        <w:spacing w:line="276" w:lineRule="auto"/>
        <w:rPr>
          <w:rFonts w:ascii="Arial" w:hAnsi="Arial" w:cs="Arial"/>
        </w:rPr>
      </w:pPr>
      <w:r>
        <w:rPr>
          <w:rFonts w:ascii="Arial" w:hAnsi="Arial" w:cs="Arial"/>
        </w:rPr>
        <w:t>One of</w:t>
      </w:r>
      <w:r w:rsidR="005A57F2">
        <w:rPr>
          <w:rFonts w:ascii="Arial" w:hAnsi="Arial" w:cs="Arial"/>
        </w:rPr>
        <w:t xml:space="preserve"> the</w:t>
      </w:r>
      <w:r>
        <w:rPr>
          <w:rFonts w:ascii="Arial" w:hAnsi="Arial" w:cs="Arial"/>
        </w:rPr>
        <w:t xml:space="preserve"> l</w:t>
      </w:r>
      <w:r w:rsidR="007A0728">
        <w:rPr>
          <w:rFonts w:ascii="Arial" w:hAnsi="Arial" w:cs="Arial"/>
        </w:rPr>
        <w:t>imitations</w:t>
      </w:r>
      <w:r w:rsidR="00C93D9C">
        <w:rPr>
          <w:rFonts w:ascii="Arial" w:hAnsi="Arial" w:cs="Arial"/>
        </w:rPr>
        <w:t xml:space="preserve"> </w:t>
      </w:r>
      <w:r w:rsidR="005A57F2">
        <w:rPr>
          <w:rFonts w:ascii="Arial" w:hAnsi="Arial" w:cs="Arial"/>
        </w:rPr>
        <w:t xml:space="preserve">for </w:t>
      </w:r>
      <w:r w:rsidR="00C93D9C">
        <w:rPr>
          <w:rFonts w:ascii="Arial" w:hAnsi="Arial" w:cs="Arial"/>
        </w:rPr>
        <w:t>this research project</w:t>
      </w:r>
      <w:r w:rsidR="00054181">
        <w:rPr>
          <w:rFonts w:ascii="Arial" w:hAnsi="Arial" w:cs="Arial"/>
        </w:rPr>
        <w:t xml:space="preserve"> </w:t>
      </w:r>
      <w:r w:rsidR="00AE3B5F">
        <w:rPr>
          <w:rFonts w:ascii="Arial" w:hAnsi="Arial" w:cs="Arial"/>
        </w:rPr>
        <w:t xml:space="preserve">was found to be time. </w:t>
      </w:r>
      <w:r w:rsidR="005A6BFC">
        <w:rPr>
          <w:rFonts w:ascii="Arial" w:hAnsi="Arial" w:cs="Arial"/>
        </w:rPr>
        <w:t>When testing participants</w:t>
      </w:r>
      <w:r w:rsidR="005A57F2">
        <w:rPr>
          <w:rFonts w:ascii="Arial" w:hAnsi="Arial" w:cs="Arial"/>
        </w:rPr>
        <w:t xml:space="preserve"> during the star excursion balance test</w:t>
      </w:r>
      <w:r w:rsidR="008B5102">
        <w:rPr>
          <w:rFonts w:ascii="Arial" w:hAnsi="Arial" w:cs="Arial"/>
        </w:rPr>
        <w:t xml:space="preserve">, </w:t>
      </w:r>
      <w:r w:rsidR="00A80B15">
        <w:rPr>
          <w:rFonts w:ascii="Arial" w:hAnsi="Arial" w:cs="Arial"/>
        </w:rPr>
        <w:t xml:space="preserve">participants </w:t>
      </w:r>
      <w:r w:rsidR="008B5102">
        <w:rPr>
          <w:rFonts w:ascii="Arial" w:hAnsi="Arial" w:cs="Arial"/>
        </w:rPr>
        <w:t xml:space="preserve">were </w:t>
      </w:r>
      <w:r w:rsidR="003A30A3">
        <w:rPr>
          <w:rFonts w:ascii="Arial" w:hAnsi="Arial" w:cs="Arial"/>
        </w:rPr>
        <w:t xml:space="preserve">shown a demonstration </w:t>
      </w:r>
      <w:r w:rsidR="006779B4">
        <w:rPr>
          <w:rFonts w:ascii="Arial" w:hAnsi="Arial" w:cs="Arial"/>
        </w:rPr>
        <w:t xml:space="preserve">on how to stand, perform and what was needed </w:t>
      </w:r>
      <w:r w:rsidR="00E14754">
        <w:rPr>
          <w:rFonts w:ascii="Arial" w:hAnsi="Arial" w:cs="Arial"/>
        </w:rPr>
        <w:t xml:space="preserve">to complete a successful attempt. </w:t>
      </w:r>
      <w:r w:rsidR="003E2F44">
        <w:rPr>
          <w:rFonts w:ascii="Arial" w:hAnsi="Arial" w:cs="Arial"/>
        </w:rPr>
        <w:t>During attempts</w:t>
      </w:r>
      <w:r w:rsidR="00020A0E">
        <w:rPr>
          <w:rFonts w:ascii="Arial" w:hAnsi="Arial" w:cs="Arial"/>
        </w:rPr>
        <w:t xml:space="preserve"> </w:t>
      </w:r>
      <w:r w:rsidR="003E2F44">
        <w:rPr>
          <w:rFonts w:ascii="Arial" w:hAnsi="Arial" w:cs="Arial"/>
        </w:rPr>
        <w:t xml:space="preserve">participants would often </w:t>
      </w:r>
      <w:r w:rsidR="00567D25">
        <w:rPr>
          <w:rFonts w:ascii="Arial" w:hAnsi="Arial" w:cs="Arial"/>
        </w:rPr>
        <w:t xml:space="preserve">be asked to reattempt a certain directional movement </w:t>
      </w:r>
      <w:r w:rsidR="005E6842">
        <w:rPr>
          <w:rFonts w:ascii="Arial" w:hAnsi="Arial" w:cs="Arial"/>
        </w:rPr>
        <w:t xml:space="preserve">when </w:t>
      </w:r>
      <w:r w:rsidR="00020A0E">
        <w:rPr>
          <w:rFonts w:ascii="Arial" w:hAnsi="Arial" w:cs="Arial"/>
        </w:rPr>
        <w:t xml:space="preserve">deemed </w:t>
      </w:r>
      <w:r w:rsidR="005E6842">
        <w:rPr>
          <w:rFonts w:ascii="Arial" w:hAnsi="Arial" w:cs="Arial"/>
        </w:rPr>
        <w:t>unsuccessful</w:t>
      </w:r>
      <w:r w:rsidR="00825470">
        <w:rPr>
          <w:rFonts w:ascii="Arial" w:hAnsi="Arial" w:cs="Arial"/>
        </w:rPr>
        <w:t>,</w:t>
      </w:r>
      <w:r w:rsidR="00020A0E">
        <w:rPr>
          <w:rFonts w:ascii="Arial" w:hAnsi="Arial" w:cs="Arial"/>
        </w:rPr>
        <w:t xml:space="preserve"> based on protocol </w:t>
      </w:r>
      <w:r w:rsidR="00AC01BF">
        <w:rPr>
          <w:rFonts w:ascii="Arial" w:hAnsi="Arial" w:cs="Arial"/>
        </w:rPr>
        <w:t xml:space="preserve">guides. With the number of trials needed per participant, </w:t>
      </w:r>
      <w:r w:rsidR="00DA7CA3">
        <w:rPr>
          <w:rFonts w:ascii="Arial" w:hAnsi="Arial" w:cs="Arial"/>
        </w:rPr>
        <w:t xml:space="preserve">this </w:t>
      </w:r>
      <w:r w:rsidR="00AC01BF">
        <w:rPr>
          <w:rFonts w:ascii="Arial" w:hAnsi="Arial" w:cs="Arial"/>
        </w:rPr>
        <w:t>mean</w:t>
      </w:r>
      <w:r w:rsidR="00DA7CA3">
        <w:rPr>
          <w:rFonts w:ascii="Arial" w:hAnsi="Arial" w:cs="Arial"/>
        </w:rPr>
        <w:t>t</w:t>
      </w:r>
      <w:r w:rsidR="00AC01BF">
        <w:rPr>
          <w:rFonts w:ascii="Arial" w:hAnsi="Arial" w:cs="Arial"/>
        </w:rPr>
        <w:t xml:space="preserve"> the recording of data made the process longer</w:t>
      </w:r>
      <w:r w:rsidR="00222DA5">
        <w:rPr>
          <w:rFonts w:ascii="Arial" w:hAnsi="Arial" w:cs="Arial"/>
        </w:rPr>
        <w:t>.</w:t>
      </w:r>
      <w:r w:rsidR="00AC01BF">
        <w:rPr>
          <w:rFonts w:ascii="Arial" w:hAnsi="Arial" w:cs="Arial"/>
        </w:rPr>
        <w:t xml:space="preserve"> </w:t>
      </w:r>
      <w:r w:rsidR="005E6842">
        <w:rPr>
          <w:rFonts w:ascii="Arial" w:hAnsi="Arial" w:cs="Arial"/>
        </w:rPr>
        <w:t xml:space="preserve"> </w:t>
      </w:r>
      <w:r w:rsidR="00E668A9">
        <w:rPr>
          <w:rFonts w:ascii="Arial" w:hAnsi="Arial" w:cs="Arial"/>
        </w:rPr>
        <w:t xml:space="preserve"> </w:t>
      </w:r>
    </w:p>
    <w:p w14:paraId="792346B1" w14:textId="77777777" w:rsidR="00D95812" w:rsidRDefault="00D95812" w:rsidP="00C50D25">
      <w:pPr>
        <w:spacing w:line="276" w:lineRule="auto"/>
        <w:rPr>
          <w:rFonts w:ascii="Arial" w:hAnsi="Arial" w:cs="Arial"/>
        </w:rPr>
      </w:pPr>
    </w:p>
    <w:p w14:paraId="7E809D2A" w14:textId="21A6C75D" w:rsidR="007A0728" w:rsidRDefault="00C36F89" w:rsidP="00C50D25">
      <w:pPr>
        <w:spacing w:line="276" w:lineRule="auto"/>
        <w:rPr>
          <w:rFonts w:ascii="Arial" w:hAnsi="Arial" w:cs="Arial"/>
        </w:rPr>
      </w:pPr>
      <w:r>
        <w:rPr>
          <w:rFonts w:ascii="Arial" w:hAnsi="Arial" w:cs="Arial"/>
        </w:rPr>
        <w:t xml:space="preserve">A second limitation </w:t>
      </w:r>
      <w:r w:rsidR="009C0E88">
        <w:rPr>
          <w:rFonts w:ascii="Arial" w:hAnsi="Arial" w:cs="Arial"/>
        </w:rPr>
        <w:t xml:space="preserve">during the </w:t>
      </w:r>
      <w:r w:rsidR="007E6ED5">
        <w:rPr>
          <w:rFonts w:ascii="Arial" w:hAnsi="Arial" w:cs="Arial"/>
        </w:rPr>
        <w:t>star excursion</w:t>
      </w:r>
      <w:r w:rsidR="009C0E88">
        <w:rPr>
          <w:rFonts w:ascii="Arial" w:hAnsi="Arial" w:cs="Arial"/>
        </w:rPr>
        <w:t xml:space="preserve"> was the board one which the star shape was placed. </w:t>
      </w:r>
      <w:r w:rsidR="007E6ED5">
        <w:rPr>
          <w:rFonts w:ascii="Arial" w:hAnsi="Arial" w:cs="Arial"/>
        </w:rPr>
        <w:t xml:space="preserve">Due to the directions placed on the board, which was only five directions, </w:t>
      </w:r>
      <w:r w:rsidR="0073795A">
        <w:rPr>
          <w:rFonts w:ascii="Arial" w:hAnsi="Arial" w:cs="Arial"/>
        </w:rPr>
        <w:t>(</w:t>
      </w:r>
      <w:r w:rsidR="009B2452">
        <w:rPr>
          <w:rFonts w:ascii="Arial" w:hAnsi="Arial" w:cs="Arial"/>
        </w:rPr>
        <w:t xml:space="preserve">lateral, </w:t>
      </w:r>
      <w:r w:rsidR="000B11A4">
        <w:rPr>
          <w:rFonts w:ascii="Arial" w:hAnsi="Arial" w:cs="Arial"/>
        </w:rPr>
        <w:t>anterolateral</w:t>
      </w:r>
      <w:r w:rsidR="009B2452">
        <w:rPr>
          <w:rFonts w:ascii="Arial" w:hAnsi="Arial" w:cs="Arial"/>
        </w:rPr>
        <w:t xml:space="preserve">, anterior, </w:t>
      </w:r>
      <w:r w:rsidR="00F33413">
        <w:rPr>
          <w:rFonts w:ascii="Arial" w:hAnsi="Arial" w:cs="Arial"/>
        </w:rPr>
        <w:t>anteromedial,</w:t>
      </w:r>
      <w:r w:rsidR="0073795A">
        <w:rPr>
          <w:rFonts w:ascii="Arial" w:hAnsi="Arial" w:cs="Arial"/>
        </w:rPr>
        <w:t xml:space="preserve"> </w:t>
      </w:r>
      <w:r w:rsidR="009B2452">
        <w:rPr>
          <w:rFonts w:ascii="Arial" w:hAnsi="Arial" w:cs="Arial"/>
        </w:rPr>
        <w:t>and medial directions</w:t>
      </w:r>
      <w:r w:rsidR="0073795A">
        <w:rPr>
          <w:rFonts w:ascii="Arial" w:hAnsi="Arial" w:cs="Arial"/>
        </w:rPr>
        <w:t>)</w:t>
      </w:r>
      <w:r w:rsidR="009B2452">
        <w:rPr>
          <w:rFonts w:ascii="Arial" w:hAnsi="Arial" w:cs="Arial"/>
        </w:rPr>
        <w:t xml:space="preserve"> this meant every participant had to </w:t>
      </w:r>
      <w:r w:rsidR="008161C9">
        <w:rPr>
          <w:rFonts w:ascii="Arial" w:hAnsi="Arial" w:cs="Arial"/>
        </w:rPr>
        <w:t>change directions by completing a 180 degree turn</w:t>
      </w:r>
      <w:r w:rsidR="000B11A4">
        <w:rPr>
          <w:rFonts w:ascii="Arial" w:hAnsi="Arial" w:cs="Arial"/>
        </w:rPr>
        <w:t>, to be able to complete the remaining posterior directions required in the eight directional star excursion.</w:t>
      </w:r>
    </w:p>
    <w:p w14:paraId="3912BA03" w14:textId="77777777" w:rsidR="007A0728" w:rsidRDefault="007A0728" w:rsidP="00C50D25">
      <w:pPr>
        <w:spacing w:line="276" w:lineRule="auto"/>
        <w:rPr>
          <w:rFonts w:ascii="Arial" w:hAnsi="Arial" w:cs="Arial"/>
        </w:rPr>
      </w:pPr>
    </w:p>
    <w:p w14:paraId="73C1713C" w14:textId="064B784A" w:rsidR="00550CD2" w:rsidRDefault="00B956AF" w:rsidP="00C50D25">
      <w:pPr>
        <w:spacing w:line="276" w:lineRule="auto"/>
        <w:rPr>
          <w:rFonts w:ascii="Arial" w:hAnsi="Arial" w:cs="Arial"/>
        </w:rPr>
      </w:pPr>
      <w:r>
        <w:rPr>
          <w:rFonts w:ascii="Arial" w:hAnsi="Arial" w:cs="Arial"/>
        </w:rPr>
        <w:t>A</w:t>
      </w:r>
      <w:r w:rsidR="005D61B8">
        <w:rPr>
          <w:rFonts w:ascii="Arial" w:hAnsi="Arial" w:cs="Arial"/>
        </w:rPr>
        <w:t xml:space="preserve">n unexpected finding during this research project was </w:t>
      </w:r>
      <w:r w:rsidR="00B23AEA">
        <w:rPr>
          <w:rFonts w:ascii="Arial" w:hAnsi="Arial" w:cs="Arial"/>
        </w:rPr>
        <w:t xml:space="preserve">when putting the star excursion data </w:t>
      </w:r>
      <w:r w:rsidR="00FC36F5">
        <w:rPr>
          <w:rFonts w:ascii="Arial" w:hAnsi="Arial" w:cs="Arial"/>
        </w:rPr>
        <w:t>into SPSS</w:t>
      </w:r>
      <w:r w:rsidR="00635734">
        <w:rPr>
          <w:rFonts w:ascii="Arial" w:hAnsi="Arial" w:cs="Arial"/>
        </w:rPr>
        <w:t xml:space="preserve">, </w:t>
      </w:r>
      <w:r w:rsidR="00301392">
        <w:rPr>
          <w:rFonts w:ascii="Arial" w:hAnsi="Arial" w:cs="Arial"/>
        </w:rPr>
        <w:t>correlations were found for left leg</w:t>
      </w:r>
      <w:r w:rsidR="00907360">
        <w:rPr>
          <w:rFonts w:ascii="Arial" w:hAnsi="Arial" w:cs="Arial"/>
        </w:rPr>
        <w:t xml:space="preserve"> in the direction of posterolateral. With this data being found</w:t>
      </w:r>
      <w:r w:rsidR="00F1673C">
        <w:rPr>
          <w:rFonts w:ascii="Arial" w:hAnsi="Arial" w:cs="Arial"/>
        </w:rPr>
        <w:t xml:space="preserve">, this could be a potential future research </w:t>
      </w:r>
      <w:r w:rsidR="00913EA9">
        <w:rPr>
          <w:rFonts w:ascii="Arial" w:hAnsi="Arial" w:cs="Arial"/>
        </w:rPr>
        <w:t xml:space="preserve">project to determine if one direction of the star excursion is reliable and </w:t>
      </w:r>
      <w:r w:rsidR="000447AA">
        <w:rPr>
          <w:rFonts w:ascii="Arial" w:hAnsi="Arial" w:cs="Arial"/>
        </w:rPr>
        <w:t>a better assessment then testing all eight directions</w:t>
      </w:r>
      <w:r w:rsidR="007A0728">
        <w:rPr>
          <w:rFonts w:ascii="Arial" w:hAnsi="Arial" w:cs="Arial"/>
        </w:rPr>
        <w:t xml:space="preserve">. </w:t>
      </w:r>
      <w:r w:rsidR="008D0B9A">
        <w:rPr>
          <w:rFonts w:ascii="Arial" w:hAnsi="Arial" w:cs="Arial"/>
        </w:rPr>
        <w:t xml:space="preserve">When researching lower leg strength and if it has any </w:t>
      </w:r>
      <w:r w:rsidR="00E0386C">
        <w:rPr>
          <w:rFonts w:ascii="Arial" w:hAnsi="Arial" w:cs="Arial"/>
        </w:rPr>
        <w:t xml:space="preserve">influence on star excursion, it has been found that </w:t>
      </w:r>
      <w:r w:rsidR="00330907">
        <w:rPr>
          <w:rFonts w:ascii="Arial" w:hAnsi="Arial" w:cs="Arial"/>
        </w:rPr>
        <w:t xml:space="preserve">there </w:t>
      </w:r>
      <w:r w:rsidR="00CE1846">
        <w:rPr>
          <w:rFonts w:ascii="Arial" w:hAnsi="Arial" w:cs="Arial"/>
        </w:rPr>
        <w:t>are</w:t>
      </w:r>
      <w:r w:rsidR="00330907">
        <w:rPr>
          <w:rFonts w:ascii="Arial" w:hAnsi="Arial" w:cs="Arial"/>
        </w:rPr>
        <w:t xml:space="preserve"> not many studies that have conducted experiments on </w:t>
      </w:r>
      <w:r w:rsidR="00B40C1F">
        <w:rPr>
          <w:rFonts w:ascii="Arial" w:hAnsi="Arial" w:cs="Arial"/>
        </w:rPr>
        <w:t>the strength exercise machines used in this research. With that being noted, there is potential future research in determin</w:t>
      </w:r>
      <w:r w:rsidR="00CE1846">
        <w:rPr>
          <w:rFonts w:ascii="Arial" w:hAnsi="Arial" w:cs="Arial"/>
        </w:rPr>
        <w:t xml:space="preserve">ing if strengthening </w:t>
      </w:r>
      <w:r w:rsidR="00C32851">
        <w:rPr>
          <w:rFonts w:ascii="Arial" w:hAnsi="Arial" w:cs="Arial"/>
        </w:rPr>
        <w:t xml:space="preserve">the legs by means on leg press, leg curl, and leg extension will that influence </w:t>
      </w:r>
      <w:r w:rsidR="00024C5F">
        <w:rPr>
          <w:rFonts w:ascii="Arial" w:hAnsi="Arial" w:cs="Arial"/>
        </w:rPr>
        <w:t>all eight directions, or the single direction</w:t>
      </w:r>
      <w:r w:rsidR="00A86505">
        <w:rPr>
          <w:rFonts w:ascii="Arial" w:hAnsi="Arial" w:cs="Arial"/>
        </w:rPr>
        <w:t xml:space="preserve">, posterolateral </w:t>
      </w:r>
      <w:r w:rsidR="00024C5F">
        <w:rPr>
          <w:rFonts w:ascii="Arial" w:hAnsi="Arial" w:cs="Arial"/>
        </w:rPr>
        <w:t xml:space="preserve">which has been found </w:t>
      </w:r>
      <w:r w:rsidR="00A86505">
        <w:rPr>
          <w:rFonts w:ascii="Arial" w:hAnsi="Arial" w:cs="Arial"/>
        </w:rPr>
        <w:t>in this research.</w:t>
      </w:r>
    </w:p>
    <w:p w14:paraId="367CA8B4" w14:textId="77777777" w:rsidR="00CF4A98" w:rsidRDefault="00CF4A98" w:rsidP="00C50D25">
      <w:pPr>
        <w:spacing w:line="276" w:lineRule="auto"/>
        <w:rPr>
          <w:rFonts w:ascii="Arial" w:hAnsi="Arial" w:cs="Arial"/>
        </w:rPr>
      </w:pPr>
    </w:p>
    <w:p w14:paraId="7E7D24B4" w14:textId="0565A6AA" w:rsidR="001A5F57" w:rsidRDefault="00A41A70" w:rsidP="00C50D25">
      <w:pPr>
        <w:spacing w:line="276" w:lineRule="auto"/>
        <w:rPr>
          <w:rFonts w:ascii="Arial" w:hAnsi="Arial" w:cs="Arial"/>
        </w:rPr>
      </w:pPr>
      <w:r>
        <w:rPr>
          <w:rFonts w:ascii="Arial" w:hAnsi="Arial" w:cs="Arial"/>
        </w:rPr>
        <w:t>T</w:t>
      </w:r>
      <w:r w:rsidR="009F6B66">
        <w:rPr>
          <w:rFonts w:ascii="Arial" w:hAnsi="Arial" w:cs="Arial"/>
        </w:rPr>
        <w:t xml:space="preserve">he purpose of this project </w:t>
      </w:r>
      <w:r w:rsidR="003B46C0">
        <w:rPr>
          <w:rFonts w:ascii="Arial" w:hAnsi="Arial" w:cs="Arial"/>
        </w:rPr>
        <w:t xml:space="preserve">was to determine whether </w:t>
      </w:r>
      <w:r w:rsidR="00CE3B23">
        <w:rPr>
          <w:rFonts w:ascii="Arial" w:hAnsi="Arial" w:cs="Arial"/>
        </w:rPr>
        <w:t xml:space="preserve">lower leg </w:t>
      </w:r>
      <w:r w:rsidR="003B46C0">
        <w:rPr>
          <w:rFonts w:ascii="Arial" w:hAnsi="Arial" w:cs="Arial"/>
        </w:rPr>
        <w:t>strength has any effect on the star excursion</w:t>
      </w:r>
      <w:r w:rsidR="00C507BE">
        <w:rPr>
          <w:rFonts w:ascii="Arial" w:hAnsi="Arial" w:cs="Arial"/>
        </w:rPr>
        <w:t xml:space="preserve">. Based on previous studies </w:t>
      </w:r>
      <w:r w:rsidR="00966E0B">
        <w:rPr>
          <w:rFonts w:ascii="Arial" w:hAnsi="Arial" w:cs="Arial"/>
        </w:rPr>
        <w:t xml:space="preserve">in star excursion and this research has shown that there is no significant difference </w:t>
      </w:r>
      <w:r w:rsidR="000453FC">
        <w:rPr>
          <w:rFonts w:ascii="Arial" w:hAnsi="Arial" w:cs="Arial"/>
        </w:rPr>
        <w:t>between strength and mobility of the star excursion.</w:t>
      </w:r>
    </w:p>
    <w:p w14:paraId="43BD42F4" w14:textId="77777777" w:rsidR="00245A29" w:rsidRDefault="00245A29" w:rsidP="00C50D25">
      <w:pPr>
        <w:spacing w:line="276" w:lineRule="auto"/>
        <w:rPr>
          <w:rFonts w:ascii="Arial" w:hAnsi="Arial" w:cs="Arial"/>
        </w:rPr>
      </w:pPr>
    </w:p>
    <w:p w14:paraId="75DC2454" w14:textId="2C97B5EC" w:rsidR="001A5F57" w:rsidRDefault="00520AC5" w:rsidP="00C50D25">
      <w:pPr>
        <w:spacing w:line="276" w:lineRule="auto"/>
        <w:rPr>
          <w:rFonts w:ascii="Arial" w:hAnsi="Arial" w:cs="Arial"/>
        </w:rPr>
      </w:pPr>
      <w:r>
        <w:rPr>
          <w:rFonts w:ascii="Arial" w:hAnsi="Arial" w:cs="Arial"/>
        </w:rPr>
        <w:t xml:space="preserve">To highlight the significance of this project, it can be determined that when trying to improve mobility the star excursion can be a helpful tool for assessing before and </w:t>
      </w:r>
      <w:r>
        <w:rPr>
          <w:rFonts w:ascii="Arial" w:hAnsi="Arial" w:cs="Arial"/>
        </w:rPr>
        <w:lastRenderedPageBreak/>
        <w:t>after</w:t>
      </w:r>
      <w:r w:rsidR="00607807">
        <w:rPr>
          <w:rFonts w:ascii="Arial" w:hAnsi="Arial" w:cs="Arial"/>
        </w:rPr>
        <w:t xml:space="preserve"> measurements. In rehabilitation </w:t>
      </w:r>
      <w:r w:rsidR="00721D05">
        <w:rPr>
          <w:rFonts w:ascii="Arial" w:hAnsi="Arial" w:cs="Arial"/>
        </w:rPr>
        <w:t>it can be helpful to determine which muscle groups to target based on</w:t>
      </w:r>
      <w:r w:rsidR="001B00B8">
        <w:rPr>
          <w:rFonts w:ascii="Arial" w:hAnsi="Arial" w:cs="Arial"/>
        </w:rPr>
        <w:t xml:space="preserve"> poor measurements in directions</w:t>
      </w:r>
      <w:r w:rsidR="00BB7596">
        <w:rPr>
          <w:rFonts w:ascii="Arial" w:hAnsi="Arial" w:cs="Arial"/>
        </w:rPr>
        <w:t xml:space="preserve">. </w:t>
      </w:r>
    </w:p>
    <w:p w14:paraId="14F56C03" w14:textId="084B32CC" w:rsidR="003C4567" w:rsidRDefault="003C4567" w:rsidP="00C50D25">
      <w:pPr>
        <w:spacing w:line="276" w:lineRule="auto"/>
        <w:rPr>
          <w:rFonts w:ascii="Arial" w:hAnsi="Arial" w:cs="Arial"/>
        </w:rPr>
      </w:pPr>
      <w:r>
        <w:rPr>
          <w:rFonts w:ascii="Arial" w:hAnsi="Arial" w:cs="Arial"/>
        </w:rPr>
        <w:t xml:space="preserve">The data from </w:t>
      </w:r>
      <w:r w:rsidR="00B129AD">
        <w:rPr>
          <w:rFonts w:ascii="Arial" w:hAnsi="Arial" w:cs="Arial"/>
        </w:rPr>
        <w:t xml:space="preserve">the star excursion has shown that </w:t>
      </w:r>
      <w:r w:rsidR="00F23BC2">
        <w:rPr>
          <w:rFonts w:ascii="Arial" w:hAnsi="Arial" w:cs="Arial"/>
        </w:rPr>
        <w:t xml:space="preserve">if </w:t>
      </w:r>
      <w:r w:rsidR="00724298">
        <w:rPr>
          <w:rFonts w:ascii="Arial" w:hAnsi="Arial" w:cs="Arial"/>
        </w:rPr>
        <w:t>individuals</w:t>
      </w:r>
      <w:r w:rsidR="00F23BC2">
        <w:rPr>
          <w:rFonts w:ascii="Arial" w:hAnsi="Arial" w:cs="Arial"/>
        </w:rPr>
        <w:t xml:space="preserve"> score well in reach</w:t>
      </w:r>
      <w:r w:rsidR="00196C55">
        <w:rPr>
          <w:rFonts w:ascii="Arial" w:hAnsi="Arial" w:cs="Arial"/>
        </w:rPr>
        <w:t xml:space="preserve">ing </w:t>
      </w:r>
      <w:r w:rsidR="00A718D9">
        <w:rPr>
          <w:rFonts w:ascii="Arial" w:hAnsi="Arial" w:cs="Arial"/>
        </w:rPr>
        <w:t>forwards (</w:t>
      </w:r>
      <w:r w:rsidR="00B65456">
        <w:rPr>
          <w:rFonts w:ascii="Arial" w:hAnsi="Arial" w:cs="Arial"/>
        </w:rPr>
        <w:t>anterior</w:t>
      </w:r>
      <w:r w:rsidR="00A718D9">
        <w:rPr>
          <w:rFonts w:ascii="Arial" w:hAnsi="Arial" w:cs="Arial"/>
        </w:rPr>
        <w:t xml:space="preserve"> </w:t>
      </w:r>
      <w:r w:rsidR="00F23BC2">
        <w:rPr>
          <w:rFonts w:ascii="Arial" w:hAnsi="Arial" w:cs="Arial"/>
        </w:rPr>
        <w:t>direction</w:t>
      </w:r>
      <w:r w:rsidR="00A718D9">
        <w:rPr>
          <w:rFonts w:ascii="Arial" w:hAnsi="Arial" w:cs="Arial"/>
        </w:rPr>
        <w:t>)</w:t>
      </w:r>
      <w:r w:rsidR="00F23BC2">
        <w:rPr>
          <w:rFonts w:ascii="Arial" w:hAnsi="Arial" w:cs="Arial"/>
        </w:rPr>
        <w:t xml:space="preserve"> </w:t>
      </w:r>
      <w:r w:rsidR="00196C55">
        <w:rPr>
          <w:rFonts w:ascii="Arial" w:hAnsi="Arial" w:cs="Arial"/>
        </w:rPr>
        <w:t xml:space="preserve">it </w:t>
      </w:r>
      <w:r w:rsidR="00F23BC2">
        <w:rPr>
          <w:rFonts w:ascii="Arial" w:hAnsi="Arial" w:cs="Arial"/>
        </w:rPr>
        <w:t>has no significant difference</w:t>
      </w:r>
      <w:r w:rsidR="00A718D9">
        <w:rPr>
          <w:rFonts w:ascii="Arial" w:hAnsi="Arial" w:cs="Arial"/>
        </w:rPr>
        <w:t xml:space="preserve"> when</w:t>
      </w:r>
      <w:r w:rsidR="00F23BC2">
        <w:rPr>
          <w:rFonts w:ascii="Arial" w:hAnsi="Arial" w:cs="Arial"/>
        </w:rPr>
        <w:t xml:space="preserve"> </w:t>
      </w:r>
      <w:r w:rsidR="00C37AFC">
        <w:rPr>
          <w:rFonts w:ascii="Arial" w:hAnsi="Arial" w:cs="Arial"/>
        </w:rPr>
        <w:t>reaching backwards</w:t>
      </w:r>
      <w:r w:rsidR="00A718D9">
        <w:rPr>
          <w:rFonts w:ascii="Arial" w:hAnsi="Arial" w:cs="Arial"/>
        </w:rPr>
        <w:t xml:space="preserve"> (</w:t>
      </w:r>
      <w:r w:rsidR="00B65456">
        <w:rPr>
          <w:rFonts w:ascii="Arial" w:hAnsi="Arial" w:cs="Arial"/>
        </w:rPr>
        <w:t xml:space="preserve">posterior </w:t>
      </w:r>
      <w:r w:rsidR="00A718D9">
        <w:rPr>
          <w:rFonts w:ascii="Arial" w:hAnsi="Arial" w:cs="Arial"/>
        </w:rPr>
        <w:t>direction)</w:t>
      </w:r>
      <w:r w:rsidR="00196C55">
        <w:rPr>
          <w:rFonts w:ascii="Arial" w:hAnsi="Arial" w:cs="Arial"/>
        </w:rPr>
        <w:t xml:space="preserve">, </w:t>
      </w:r>
      <w:r w:rsidR="00B65456">
        <w:rPr>
          <w:rFonts w:ascii="Arial" w:hAnsi="Arial" w:cs="Arial"/>
        </w:rPr>
        <w:t xml:space="preserve">this </w:t>
      </w:r>
      <w:r w:rsidR="005F04BF">
        <w:rPr>
          <w:rFonts w:ascii="Arial" w:hAnsi="Arial" w:cs="Arial"/>
        </w:rPr>
        <w:t xml:space="preserve">is the same </w:t>
      </w:r>
      <w:r w:rsidR="00B05003">
        <w:rPr>
          <w:rFonts w:ascii="Arial" w:hAnsi="Arial" w:cs="Arial"/>
        </w:rPr>
        <w:t>in the opposite direction</w:t>
      </w:r>
      <w:r w:rsidR="00181F5E">
        <w:rPr>
          <w:rFonts w:ascii="Arial" w:hAnsi="Arial" w:cs="Arial"/>
        </w:rPr>
        <w:t xml:space="preserve">, </w:t>
      </w:r>
      <w:r w:rsidR="00B62997">
        <w:rPr>
          <w:rFonts w:ascii="Arial" w:hAnsi="Arial" w:cs="Arial"/>
        </w:rPr>
        <w:t>having a good reach backwards</w:t>
      </w:r>
      <w:r w:rsidR="00090569">
        <w:rPr>
          <w:rFonts w:ascii="Arial" w:hAnsi="Arial" w:cs="Arial"/>
        </w:rPr>
        <w:t xml:space="preserve"> (posterior)</w:t>
      </w:r>
      <w:r w:rsidR="00B62997">
        <w:rPr>
          <w:rFonts w:ascii="Arial" w:hAnsi="Arial" w:cs="Arial"/>
        </w:rPr>
        <w:t xml:space="preserve"> has no effect when attempting to reach forward (anterior)</w:t>
      </w:r>
      <w:r w:rsidR="00090569">
        <w:rPr>
          <w:rFonts w:ascii="Arial" w:hAnsi="Arial" w:cs="Arial"/>
        </w:rPr>
        <w:t>.</w:t>
      </w:r>
    </w:p>
    <w:p w14:paraId="510190B0" w14:textId="77777777" w:rsidR="00245A29" w:rsidRDefault="00245A29" w:rsidP="00245A29">
      <w:pPr>
        <w:spacing w:line="276" w:lineRule="auto"/>
        <w:rPr>
          <w:rFonts w:ascii="Arial" w:hAnsi="Arial" w:cs="Arial"/>
        </w:rPr>
      </w:pPr>
      <w:r>
        <w:rPr>
          <w:rFonts w:ascii="Arial" w:hAnsi="Arial" w:cs="Arial"/>
        </w:rPr>
        <w:t xml:space="preserve">The significance of this study has shown similar results to other studies when comparing strength and mobility. There is no significant difference. </w:t>
      </w:r>
    </w:p>
    <w:p w14:paraId="0365290F" w14:textId="77777777" w:rsidR="00245A29" w:rsidRDefault="00245A29" w:rsidP="00C50D25">
      <w:pPr>
        <w:spacing w:line="276" w:lineRule="auto"/>
        <w:rPr>
          <w:rFonts w:ascii="Arial" w:hAnsi="Arial" w:cs="Arial"/>
        </w:rPr>
      </w:pPr>
    </w:p>
    <w:p w14:paraId="044EF5C0" w14:textId="1D451873" w:rsidR="009F6B66" w:rsidRDefault="00E70971" w:rsidP="00C50D25">
      <w:pPr>
        <w:spacing w:line="276" w:lineRule="auto"/>
        <w:rPr>
          <w:rFonts w:ascii="Arial" w:hAnsi="Arial" w:cs="Arial"/>
        </w:rPr>
      </w:pPr>
      <w:r>
        <w:rPr>
          <w:rFonts w:ascii="Arial" w:hAnsi="Arial" w:cs="Arial"/>
        </w:rPr>
        <w:t>There is potential to do further research on star excursion</w:t>
      </w:r>
      <w:r w:rsidR="00A41A70">
        <w:rPr>
          <w:rFonts w:ascii="Arial" w:hAnsi="Arial" w:cs="Arial"/>
        </w:rPr>
        <w:t xml:space="preserve"> alone</w:t>
      </w:r>
      <w:r w:rsidR="007905AD">
        <w:rPr>
          <w:rFonts w:ascii="Arial" w:hAnsi="Arial" w:cs="Arial"/>
        </w:rPr>
        <w:t xml:space="preserve">, data has been found when finding any correlation </w:t>
      </w:r>
      <w:r w:rsidR="00A64EC7">
        <w:rPr>
          <w:rFonts w:ascii="Arial" w:hAnsi="Arial" w:cs="Arial"/>
        </w:rPr>
        <w:t xml:space="preserve">between the eight directions of the star excursion. One direction has </w:t>
      </w:r>
      <w:r w:rsidR="009C5352">
        <w:rPr>
          <w:rFonts w:ascii="Arial" w:hAnsi="Arial" w:cs="Arial"/>
        </w:rPr>
        <w:t xml:space="preserve">an interesting result having a significant difference </w:t>
      </w:r>
      <w:r w:rsidR="003547BD">
        <w:rPr>
          <w:rFonts w:ascii="Arial" w:hAnsi="Arial" w:cs="Arial"/>
        </w:rPr>
        <w:t xml:space="preserve">in the direction posterolateral </w:t>
      </w:r>
      <w:r w:rsidR="00A56477">
        <w:rPr>
          <w:rFonts w:ascii="Arial" w:hAnsi="Arial" w:cs="Arial"/>
        </w:rPr>
        <w:t xml:space="preserve">when </w:t>
      </w:r>
      <w:r w:rsidR="00C2672B">
        <w:rPr>
          <w:rFonts w:ascii="Arial" w:hAnsi="Arial" w:cs="Arial"/>
        </w:rPr>
        <w:t>compared</w:t>
      </w:r>
      <w:r w:rsidR="003547BD">
        <w:rPr>
          <w:rFonts w:ascii="Arial" w:hAnsi="Arial" w:cs="Arial"/>
        </w:rPr>
        <w:t xml:space="preserve"> to </w:t>
      </w:r>
      <w:r w:rsidR="00A56477">
        <w:rPr>
          <w:rFonts w:ascii="Arial" w:hAnsi="Arial" w:cs="Arial"/>
        </w:rPr>
        <w:t>the remaining</w:t>
      </w:r>
      <w:r w:rsidR="003547BD">
        <w:rPr>
          <w:rFonts w:ascii="Arial" w:hAnsi="Arial" w:cs="Arial"/>
        </w:rPr>
        <w:t xml:space="preserve"> directions.</w:t>
      </w:r>
      <w:r w:rsidR="00643FCE">
        <w:rPr>
          <w:rFonts w:ascii="Arial" w:hAnsi="Arial" w:cs="Arial"/>
        </w:rPr>
        <w:t xml:space="preserve"> </w:t>
      </w:r>
      <w:r w:rsidR="00CA2A99">
        <w:rPr>
          <w:rFonts w:ascii="Arial" w:hAnsi="Arial" w:cs="Arial"/>
        </w:rPr>
        <w:t>P</w:t>
      </w:r>
      <w:r w:rsidR="002854C4">
        <w:rPr>
          <w:rFonts w:ascii="Arial" w:hAnsi="Arial" w:cs="Arial"/>
        </w:rPr>
        <w:t xml:space="preserve">osterolateral </w:t>
      </w:r>
      <w:r w:rsidR="00CA2A99">
        <w:rPr>
          <w:rFonts w:ascii="Arial" w:hAnsi="Arial" w:cs="Arial"/>
        </w:rPr>
        <w:t xml:space="preserve">direction </w:t>
      </w:r>
      <w:r w:rsidR="002854C4">
        <w:rPr>
          <w:rFonts w:ascii="Arial" w:hAnsi="Arial" w:cs="Arial"/>
        </w:rPr>
        <w:t>can be compared to a more modified star excursion.</w:t>
      </w:r>
    </w:p>
    <w:p w14:paraId="18A0B9A9" w14:textId="77777777" w:rsidR="00DA11BB" w:rsidRDefault="00DA11BB" w:rsidP="00C50D25">
      <w:pPr>
        <w:spacing w:line="276" w:lineRule="auto"/>
        <w:rPr>
          <w:rFonts w:ascii="Arial" w:hAnsi="Arial" w:cs="Arial"/>
        </w:rPr>
      </w:pPr>
    </w:p>
    <w:p w14:paraId="30455C42" w14:textId="7A287D22" w:rsidR="009F1EB6" w:rsidRDefault="002854C4" w:rsidP="00C50D25">
      <w:pPr>
        <w:spacing w:line="276" w:lineRule="auto"/>
        <w:rPr>
          <w:rFonts w:ascii="Arial" w:hAnsi="Arial" w:cs="Arial"/>
        </w:rPr>
      </w:pPr>
      <w:r>
        <w:rPr>
          <w:rFonts w:ascii="Arial" w:hAnsi="Arial" w:cs="Arial"/>
        </w:rPr>
        <w:t>The m</w:t>
      </w:r>
      <w:r w:rsidR="00FB11CB">
        <w:rPr>
          <w:rFonts w:ascii="Arial" w:hAnsi="Arial" w:cs="Arial"/>
        </w:rPr>
        <w:t xml:space="preserve">odified star excursion balance test </w:t>
      </w:r>
      <w:r w:rsidR="00B52FAF">
        <w:rPr>
          <w:rFonts w:ascii="Arial" w:hAnsi="Arial" w:cs="Arial"/>
        </w:rPr>
        <w:t>which has become more common</w:t>
      </w:r>
      <w:r w:rsidR="00997343">
        <w:rPr>
          <w:rFonts w:ascii="Arial" w:hAnsi="Arial" w:cs="Arial"/>
        </w:rPr>
        <w:t>ly used</w:t>
      </w:r>
      <w:r w:rsidR="00C54B82">
        <w:rPr>
          <w:rFonts w:ascii="Arial" w:hAnsi="Arial" w:cs="Arial"/>
        </w:rPr>
        <w:t xml:space="preserve"> by clinicians</w:t>
      </w:r>
      <w:r w:rsidR="00997343">
        <w:rPr>
          <w:rFonts w:ascii="Arial" w:hAnsi="Arial" w:cs="Arial"/>
        </w:rPr>
        <w:t>,</w:t>
      </w:r>
      <w:r w:rsidR="00B52FAF">
        <w:rPr>
          <w:rFonts w:ascii="Arial" w:hAnsi="Arial" w:cs="Arial"/>
        </w:rPr>
        <w:t xml:space="preserve"> based on the assessment of three directions rather than all eight</w:t>
      </w:r>
      <w:r w:rsidR="00997343">
        <w:rPr>
          <w:rFonts w:ascii="Arial" w:hAnsi="Arial" w:cs="Arial"/>
        </w:rPr>
        <w:t xml:space="preserve">. This modified assessment can be used in future research </w:t>
      </w:r>
      <w:r w:rsidR="005C0657">
        <w:rPr>
          <w:rFonts w:ascii="Arial" w:hAnsi="Arial" w:cs="Arial"/>
        </w:rPr>
        <w:t xml:space="preserve">to determine whether the results of table 4a </w:t>
      </w:r>
      <w:r w:rsidR="00A35443">
        <w:rPr>
          <w:rFonts w:ascii="Arial" w:hAnsi="Arial" w:cs="Arial"/>
        </w:rPr>
        <w:t xml:space="preserve">using one direction on the star excursion </w:t>
      </w:r>
      <w:r w:rsidR="006102FE">
        <w:rPr>
          <w:rFonts w:ascii="Arial" w:hAnsi="Arial" w:cs="Arial"/>
        </w:rPr>
        <w:t xml:space="preserve">is better for mobility, then assessing three directions on the modified star excursion. </w:t>
      </w:r>
    </w:p>
    <w:p w14:paraId="7559019F" w14:textId="77777777" w:rsidR="005C0657" w:rsidRDefault="005C0657" w:rsidP="00C50D25">
      <w:pPr>
        <w:spacing w:line="276" w:lineRule="auto"/>
        <w:rPr>
          <w:rFonts w:ascii="Arial" w:hAnsi="Arial" w:cs="Arial"/>
        </w:rPr>
      </w:pPr>
    </w:p>
    <w:p w14:paraId="4F0D0C89" w14:textId="77777777" w:rsidR="00245A29" w:rsidRDefault="00245A29" w:rsidP="00C50D25">
      <w:pPr>
        <w:spacing w:line="276" w:lineRule="auto"/>
        <w:rPr>
          <w:rFonts w:ascii="Arial" w:hAnsi="Arial" w:cs="Arial"/>
        </w:rPr>
      </w:pPr>
    </w:p>
    <w:p w14:paraId="61EFF265" w14:textId="77777777" w:rsidR="007272DE" w:rsidRPr="005D6956" w:rsidRDefault="007272DE" w:rsidP="00C50D25">
      <w:pPr>
        <w:spacing w:line="276" w:lineRule="auto"/>
        <w:rPr>
          <w:rFonts w:ascii="Arial" w:hAnsi="Arial" w:cs="Arial"/>
        </w:rPr>
      </w:pPr>
    </w:p>
    <w:p w14:paraId="333AACC2" w14:textId="77777777" w:rsidR="005C057A" w:rsidRPr="005D6956" w:rsidRDefault="005C057A" w:rsidP="00C50D25">
      <w:pPr>
        <w:spacing w:line="276" w:lineRule="auto"/>
        <w:rPr>
          <w:rFonts w:ascii="Arial" w:hAnsi="Arial" w:cs="Arial"/>
        </w:rPr>
      </w:pPr>
    </w:p>
    <w:p w14:paraId="3C4A1613" w14:textId="041F7E53" w:rsidR="00940CA8" w:rsidRPr="00314AEC" w:rsidRDefault="0020567E">
      <w:pPr>
        <w:rPr>
          <w:rFonts w:ascii="Arial" w:hAnsi="Arial" w:cs="Arial"/>
        </w:rPr>
      </w:pPr>
      <w:r w:rsidRPr="005D6956">
        <w:rPr>
          <w:rFonts w:ascii="Arial" w:hAnsi="Arial" w:cs="Arial"/>
          <w:b/>
          <w:bCs/>
          <w:u w:val="single"/>
        </w:rPr>
        <w:br w:type="page"/>
      </w:r>
    </w:p>
    <w:p w14:paraId="1009E15E" w14:textId="16026506" w:rsidR="005C057A" w:rsidRPr="005D28DE" w:rsidRDefault="00327D3E" w:rsidP="00C50D25">
      <w:pPr>
        <w:spacing w:line="276" w:lineRule="auto"/>
        <w:rPr>
          <w:rFonts w:ascii="Arial" w:hAnsi="Arial" w:cs="Arial"/>
          <w:b/>
          <w:bCs/>
        </w:rPr>
      </w:pPr>
      <w:bookmarkStart w:id="11" w:name="_Toc164335379"/>
      <w:r w:rsidRPr="005D28DE">
        <w:rPr>
          <w:rStyle w:val="Heading1Char"/>
          <w:b/>
          <w:bCs/>
          <w:color w:val="000000" w:themeColor="text1"/>
        </w:rPr>
        <w:lastRenderedPageBreak/>
        <w:t>Conclusion</w:t>
      </w:r>
      <w:bookmarkEnd w:id="11"/>
    </w:p>
    <w:p w14:paraId="346924FD" w14:textId="77777777" w:rsidR="00BF1021" w:rsidRDefault="00BF1021" w:rsidP="00C50D25">
      <w:pPr>
        <w:spacing w:line="276" w:lineRule="auto"/>
        <w:rPr>
          <w:rFonts w:ascii="Arial" w:hAnsi="Arial" w:cs="Arial"/>
        </w:rPr>
      </w:pPr>
    </w:p>
    <w:p w14:paraId="263DC2FA" w14:textId="68DBA258" w:rsidR="00BF1021" w:rsidRDefault="00427B9D" w:rsidP="00C50D25">
      <w:pPr>
        <w:spacing w:line="276" w:lineRule="auto"/>
        <w:rPr>
          <w:rFonts w:ascii="Arial" w:hAnsi="Arial" w:cs="Arial"/>
        </w:rPr>
      </w:pPr>
      <w:r>
        <w:rPr>
          <w:rFonts w:ascii="Arial" w:hAnsi="Arial" w:cs="Arial"/>
        </w:rPr>
        <w:t xml:space="preserve">This project was to determine whether </w:t>
      </w:r>
      <w:r w:rsidR="00823A50">
        <w:rPr>
          <w:rFonts w:ascii="Arial" w:hAnsi="Arial" w:cs="Arial"/>
        </w:rPr>
        <w:t xml:space="preserve">leg </w:t>
      </w:r>
      <w:r>
        <w:rPr>
          <w:rFonts w:ascii="Arial" w:hAnsi="Arial" w:cs="Arial"/>
        </w:rPr>
        <w:t xml:space="preserve">strength has any impact on mobility </w:t>
      </w:r>
      <w:r w:rsidR="004F09E5">
        <w:rPr>
          <w:rFonts w:ascii="Arial" w:hAnsi="Arial" w:cs="Arial"/>
        </w:rPr>
        <w:t xml:space="preserve">when using the star excursion balance test. </w:t>
      </w:r>
      <w:r w:rsidR="00823A50">
        <w:rPr>
          <w:rFonts w:ascii="Arial" w:hAnsi="Arial" w:cs="Arial"/>
        </w:rPr>
        <w:t xml:space="preserve">It was found that </w:t>
      </w:r>
      <w:r w:rsidR="00425E9E">
        <w:rPr>
          <w:rFonts w:ascii="Arial" w:hAnsi="Arial" w:cs="Arial"/>
        </w:rPr>
        <w:t xml:space="preserve">leg </w:t>
      </w:r>
      <w:r w:rsidR="00823A50">
        <w:rPr>
          <w:rFonts w:ascii="Arial" w:hAnsi="Arial" w:cs="Arial"/>
        </w:rPr>
        <w:t>strength has no impact on mobility</w:t>
      </w:r>
      <w:r w:rsidR="0096571F">
        <w:rPr>
          <w:rFonts w:ascii="Arial" w:hAnsi="Arial" w:cs="Arial"/>
        </w:rPr>
        <w:t xml:space="preserve">. </w:t>
      </w:r>
      <w:r w:rsidR="00981F79">
        <w:rPr>
          <w:rFonts w:ascii="Arial" w:hAnsi="Arial" w:cs="Arial"/>
        </w:rPr>
        <w:t xml:space="preserve">There is no </w:t>
      </w:r>
      <w:r w:rsidR="00AC5A83">
        <w:rPr>
          <w:rFonts w:ascii="Arial" w:hAnsi="Arial" w:cs="Arial"/>
        </w:rPr>
        <w:t>difference when comparing maximal one rep max on each leg when preforming leg strength exercises</w:t>
      </w:r>
      <w:r w:rsidR="00600577">
        <w:rPr>
          <w:rFonts w:ascii="Arial" w:hAnsi="Arial" w:cs="Arial"/>
        </w:rPr>
        <w:t xml:space="preserve"> to the star excursion. But there is potential </w:t>
      </w:r>
      <w:r w:rsidR="000B257E">
        <w:rPr>
          <w:rFonts w:ascii="Arial" w:hAnsi="Arial" w:cs="Arial"/>
        </w:rPr>
        <w:t xml:space="preserve">for future research in determining if one direction of the star excursion, posterolateral </w:t>
      </w:r>
      <w:r w:rsidR="00E7038E">
        <w:rPr>
          <w:rFonts w:ascii="Arial" w:hAnsi="Arial" w:cs="Arial"/>
        </w:rPr>
        <w:t>range</w:t>
      </w:r>
      <w:r w:rsidR="002F36D4">
        <w:rPr>
          <w:rFonts w:ascii="Arial" w:hAnsi="Arial" w:cs="Arial"/>
        </w:rPr>
        <w:t xml:space="preserve"> can be more reliable</w:t>
      </w:r>
      <w:r w:rsidR="00E7038E">
        <w:rPr>
          <w:rFonts w:ascii="Arial" w:hAnsi="Arial" w:cs="Arial"/>
        </w:rPr>
        <w:t xml:space="preserve">. Comparing this direction to </w:t>
      </w:r>
      <w:r w:rsidR="00D4447D">
        <w:rPr>
          <w:rFonts w:ascii="Arial" w:hAnsi="Arial" w:cs="Arial"/>
        </w:rPr>
        <w:t xml:space="preserve">the modified star excursion also known as the y-balance could have </w:t>
      </w:r>
      <w:r w:rsidR="000F49B3">
        <w:rPr>
          <w:rFonts w:ascii="Arial" w:hAnsi="Arial" w:cs="Arial"/>
        </w:rPr>
        <w:t xml:space="preserve">better outcomes, this could mean using one direction on the </w:t>
      </w:r>
      <w:r w:rsidR="00DC589A">
        <w:rPr>
          <w:rFonts w:ascii="Arial" w:hAnsi="Arial" w:cs="Arial"/>
        </w:rPr>
        <w:t>star excursion rather than three directions which has been commonly used in assessing injuries, rehabilitation and mobility in athletes and general population.</w:t>
      </w:r>
      <w:r w:rsidR="0073747F">
        <w:rPr>
          <w:rFonts w:ascii="Arial" w:hAnsi="Arial" w:cs="Arial"/>
        </w:rPr>
        <w:t xml:space="preserve"> Future research is needed to determine if </w:t>
      </w:r>
      <w:r w:rsidR="00023ABC">
        <w:rPr>
          <w:rFonts w:ascii="Arial" w:hAnsi="Arial" w:cs="Arial"/>
        </w:rPr>
        <w:t xml:space="preserve">mobility training </w:t>
      </w:r>
      <w:r w:rsidR="00825E67">
        <w:rPr>
          <w:rFonts w:ascii="Arial" w:hAnsi="Arial" w:cs="Arial"/>
        </w:rPr>
        <w:t>to influence posterolateral directions have an influence on the star excursion, so that the comparison to the y-balance test can be made.</w:t>
      </w:r>
    </w:p>
    <w:p w14:paraId="2742202B" w14:textId="77777777" w:rsidR="007F4207" w:rsidRPr="005D6956" w:rsidRDefault="007F4207" w:rsidP="00C50D25">
      <w:pPr>
        <w:spacing w:line="276" w:lineRule="auto"/>
        <w:rPr>
          <w:rFonts w:ascii="Arial" w:hAnsi="Arial" w:cs="Arial"/>
        </w:rPr>
      </w:pPr>
    </w:p>
    <w:p w14:paraId="3FE4B64F" w14:textId="77777777" w:rsidR="00944675" w:rsidRPr="005D28DE" w:rsidRDefault="007F4207" w:rsidP="00DF7C5C">
      <w:pPr>
        <w:pStyle w:val="Heading1"/>
        <w:rPr>
          <w:b/>
          <w:bCs/>
        </w:rPr>
      </w:pPr>
      <w:r w:rsidRPr="005D6956">
        <w:br w:type="page"/>
      </w:r>
      <w:bookmarkStart w:id="12" w:name="_Toc164335380"/>
      <w:r w:rsidR="00944675" w:rsidRPr="005D28DE">
        <w:rPr>
          <w:b/>
          <w:bCs/>
          <w:color w:val="000000" w:themeColor="text1"/>
        </w:rPr>
        <w:lastRenderedPageBreak/>
        <w:t>References</w:t>
      </w:r>
      <w:bookmarkEnd w:id="12"/>
      <w:r w:rsidR="00944675" w:rsidRPr="005D28DE">
        <w:rPr>
          <w:b/>
          <w:bCs/>
        </w:rPr>
        <w:t xml:space="preserve"> </w:t>
      </w:r>
    </w:p>
    <w:p w14:paraId="4432D3DC" w14:textId="77777777" w:rsidR="00944675" w:rsidRPr="005D6956" w:rsidRDefault="00944675" w:rsidP="00944675">
      <w:pPr>
        <w:spacing w:line="276" w:lineRule="auto"/>
        <w:rPr>
          <w:rFonts w:ascii="Arial" w:hAnsi="Arial" w:cs="Arial"/>
          <w:b/>
          <w:bCs/>
          <w:u w:val="single"/>
        </w:rPr>
      </w:pPr>
    </w:p>
    <w:p w14:paraId="0DED668B" w14:textId="337AD05A" w:rsidR="00113507" w:rsidRPr="00113507" w:rsidRDefault="00113507" w:rsidP="00986634">
      <w:pPr>
        <w:rPr>
          <w:rFonts w:ascii="Arial" w:hAnsi="Arial" w:cs="Arial"/>
          <w:color w:val="222222"/>
          <w:shd w:val="clear" w:color="auto" w:fill="FFFFFF"/>
        </w:rPr>
      </w:pPr>
      <w:r w:rsidRPr="00113507">
        <w:rPr>
          <w:rFonts w:ascii="Arial" w:hAnsi="Arial" w:cs="Arial"/>
          <w:color w:val="222222"/>
          <w:shd w:val="clear" w:color="auto" w:fill="FFFFFF"/>
        </w:rPr>
        <w:t>Anderson, P., 2016.</w:t>
      </w:r>
      <w:r w:rsidRPr="00113507">
        <w:rPr>
          <w:rStyle w:val="apple-converted-space"/>
          <w:rFonts w:ascii="Arial" w:hAnsi="Arial" w:cs="Arial"/>
          <w:color w:val="222222"/>
          <w:shd w:val="clear" w:color="auto" w:fill="FFFFFF"/>
        </w:rPr>
        <w:t> </w:t>
      </w:r>
      <w:r w:rsidRPr="00113507">
        <w:rPr>
          <w:rFonts w:ascii="Arial" w:hAnsi="Arial" w:cs="Arial"/>
          <w:i/>
          <w:iCs/>
          <w:color w:val="222222"/>
        </w:rPr>
        <w:t xml:space="preserve">Star excursion balance tests as a measure of functional joint mobility: an exploratory </w:t>
      </w:r>
      <w:r w:rsidR="005C24AD" w:rsidRPr="00113507">
        <w:rPr>
          <w:rFonts w:ascii="Arial" w:hAnsi="Arial" w:cs="Arial"/>
          <w:i/>
          <w:iCs/>
          <w:color w:val="222222"/>
        </w:rPr>
        <w:t>study</w:t>
      </w:r>
      <w:r w:rsidR="005C24AD" w:rsidRPr="00113507">
        <w:rPr>
          <w:rFonts w:ascii="Arial" w:hAnsi="Arial" w:cs="Arial"/>
          <w:color w:val="222222"/>
          <w:shd w:val="clear" w:color="auto" w:fill="FFFFFF"/>
        </w:rPr>
        <w:t xml:space="preserve"> (</w:t>
      </w:r>
      <w:r w:rsidRPr="00113507">
        <w:rPr>
          <w:rFonts w:ascii="Arial" w:hAnsi="Arial" w:cs="Arial"/>
          <w:color w:val="222222"/>
          <w:shd w:val="clear" w:color="auto" w:fill="FFFFFF"/>
        </w:rPr>
        <w:t>Master's thesis).</w:t>
      </w:r>
    </w:p>
    <w:p w14:paraId="3EE959F2" w14:textId="77777777" w:rsidR="00113507" w:rsidRDefault="00113507" w:rsidP="00986634">
      <w:pPr>
        <w:rPr>
          <w:rFonts w:ascii="Arial" w:hAnsi="Arial" w:cs="Arial"/>
          <w:color w:val="222222"/>
          <w:shd w:val="clear" w:color="auto" w:fill="FFFFFF"/>
        </w:rPr>
      </w:pPr>
    </w:p>
    <w:p w14:paraId="5C157F61" w14:textId="362D9657" w:rsidR="00986634" w:rsidRDefault="00986634" w:rsidP="00986634">
      <w:pPr>
        <w:rPr>
          <w:rFonts w:ascii="Arial" w:hAnsi="Arial" w:cs="Arial"/>
          <w:color w:val="222222"/>
          <w:shd w:val="clear" w:color="auto" w:fill="FFFFFF"/>
        </w:rPr>
      </w:pPr>
      <w:r w:rsidRPr="00235C65">
        <w:rPr>
          <w:rFonts w:ascii="Arial" w:hAnsi="Arial" w:cs="Arial"/>
          <w:color w:val="222222"/>
          <w:shd w:val="clear" w:color="auto" w:fill="FFFFFF"/>
        </w:rPr>
        <w:t>Buchman, A.S., Wilson, R.S., Boyle, P.A., Tang, Y., Fleischman, D.A. and Bennett, D.A., 2007. Physical activity and leg strength predict decline in mobility performance in older persons.</w:t>
      </w:r>
      <w:r w:rsidRPr="00235C65">
        <w:rPr>
          <w:rStyle w:val="apple-converted-space"/>
          <w:rFonts w:ascii="Arial" w:hAnsi="Arial" w:cs="Arial"/>
          <w:color w:val="222222"/>
          <w:shd w:val="clear" w:color="auto" w:fill="FFFFFF"/>
        </w:rPr>
        <w:t> </w:t>
      </w:r>
      <w:r w:rsidRPr="00235C65">
        <w:rPr>
          <w:rFonts w:ascii="Arial" w:hAnsi="Arial" w:cs="Arial"/>
          <w:i/>
          <w:iCs/>
          <w:color w:val="222222"/>
        </w:rPr>
        <w:t>Journal of the American Geriatrics Society</w:t>
      </w:r>
      <w:r w:rsidRPr="00235C65">
        <w:rPr>
          <w:rFonts w:ascii="Arial" w:hAnsi="Arial" w:cs="Arial"/>
          <w:color w:val="222222"/>
          <w:shd w:val="clear" w:color="auto" w:fill="FFFFFF"/>
        </w:rPr>
        <w:t>,</w:t>
      </w:r>
      <w:r w:rsidRPr="00235C65">
        <w:rPr>
          <w:rStyle w:val="apple-converted-space"/>
          <w:rFonts w:ascii="Arial" w:hAnsi="Arial" w:cs="Arial"/>
          <w:color w:val="222222"/>
          <w:shd w:val="clear" w:color="auto" w:fill="FFFFFF"/>
        </w:rPr>
        <w:t> </w:t>
      </w:r>
      <w:r w:rsidRPr="00235C65">
        <w:rPr>
          <w:rFonts w:ascii="Arial" w:hAnsi="Arial" w:cs="Arial"/>
          <w:i/>
          <w:iCs/>
          <w:color w:val="222222"/>
        </w:rPr>
        <w:t>55</w:t>
      </w:r>
      <w:r w:rsidRPr="00235C65">
        <w:rPr>
          <w:rFonts w:ascii="Arial" w:hAnsi="Arial" w:cs="Arial"/>
          <w:color w:val="222222"/>
          <w:shd w:val="clear" w:color="auto" w:fill="FFFFFF"/>
        </w:rPr>
        <w:t>(10), pp.1618-1623.</w:t>
      </w:r>
    </w:p>
    <w:p w14:paraId="5D7CC8BE" w14:textId="77777777" w:rsidR="00A2736A" w:rsidRDefault="00A2736A" w:rsidP="00986634">
      <w:pPr>
        <w:rPr>
          <w:rFonts w:ascii="Arial" w:hAnsi="Arial" w:cs="Arial"/>
          <w:color w:val="222222"/>
          <w:shd w:val="clear" w:color="auto" w:fill="FFFFFF"/>
        </w:rPr>
      </w:pPr>
    </w:p>
    <w:p w14:paraId="5D2E1D3A" w14:textId="51D04033" w:rsidR="00A2736A" w:rsidRPr="00A2736A" w:rsidRDefault="00A2736A" w:rsidP="00986634">
      <w:pPr>
        <w:rPr>
          <w:rFonts w:ascii="Arial" w:hAnsi="Arial" w:cs="Arial"/>
          <w:color w:val="222222"/>
          <w:shd w:val="clear" w:color="auto" w:fill="FFFFFF"/>
        </w:rPr>
      </w:pPr>
      <w:r w:rsidRPr="00A2736A">
        <w:rPr>
          <w:rFonts w:ascii="Arial" w:hAnsi="Arial" w:cs="Arial"/>
          <w:color w:val="222222"/>
          <w:shd w:val="clear" w:color="auto" w:fill="FFFFFF"/>
        </w:rPr>
        <w:t>Bouillon, L.E. and Baker, J.L., 2011. Dynamic balance differences as measured by the star excursion balance test between adult-aged and middle-aged women.</w:t>
      </w:r>
      <w:r w:rsidRPr="00A2736A">
        <w:rPr>
          <w:rStyle w:val="apple-converted-space"/>
          <w:rFonts w:ascii="Arial" w:hAnsi="Arial" w:cs="Arial"/>
          <w:color w:val="222222"/>
          <w:shd w:val="clear" w:color="auto" w:fill="FFFFFF"/>
        </w:rPr>
        <w:t> </w:t>
      </w:r>
      <w:r w:rsidRPr="00A2736A">
        <w:rPr>
          <w:rFonts w:ascii="Arial" w:hAnsi="Arial" w:cs="Arial"/>
          <w:i/>
          <w:iCs/>
          <w:color w:val="222222"/>
        </w:rPr>
        <w:t>Sports health</w:t>
      </w:r>
      <w:r w:rsidRPr="00A2736A">
        <w:rPr>
          <w:rFonts w:ascii="Arial" w:hAnsi="Arial" w:cs="Arial"/>
          <w:color w:val="222222"/>
          <w:shd w:val="clear" w:color="auto" w:fill="FFFFFF"/>
        </w:rPr>
        <w:t>,</w:t>
      </w:r>
      <w:r w:rsidRPr="00A2736A">
        <w:rPr>
          <w:rStyle w:val="apple-converted-space"/>
          <w:rFonts w:ascii="Arial" w:hAnsi="Arial" w:cs="Arial"/>
          <w:color w:val="222222"/>
          <w:shd w:val="clear" w:color="auto" w:fill="FFFFFF"/>
        </w:rPr>
        <w:t> </w:t>
      </w:r>
      <w:r w:rsidRPr="00A2736A">
        <w:rPr>
          <w:rFonts w:ascii="Arial" w:hAnsi="Arial" w:cs="Arial"/>
          <w:i/>
          <w:iCs/>
          <w:color w:val="222222"/>
        </w:rPr>
        <w:t>3</w:t>
      </w:r>
      <w:r w:rsidRPr="00A2736A">
        <w:rPr>
          <w:rFonts w:ascii="Arial" w:hAnsi="Arial" w:cs="Arial"/>
          <w:color w:val="222222"/>
          <w:shd w:val="clear" w:color="auto" w:fill="FFFFFF"/>
        </w:rPr>
        <w:t>(5), pp.466-469.</w:t>
      </w:r>
    </w:p>
    <w:p w14:paraId="3FC49E94" w14:textId="77777777" w:rsidR="00986634" w:rsidRDefault="00986634" w:rsidP="00986634">
      <w:pPr>
        <w:rPr>
          <w:rFonts w:ascii="Arial" w:hAnsi="Arial" w:cs="Arial"/>
          <w:color w:val="222222"/>
          <w:shd w:val="clear" w:color="auto" w:fill="FFFFFF"/>
        </w:rPr>
      </w:pPr>
    </w:p>
    <w:p w14:paraId="750474A5" w14:textId="77777777" w:rsidR="00986634" w:rsidRDefault="00986634" w:rsidP="00986634">
      <w:pPr>
        <w:rPr>
          <w:rFonts w:ascii="Arial" w:hAnsi="Arial" w:cs="Arial"/>
          <w:color w:val="222222"/>
          <w:shd w:val="clear" w:color="auto" w:fill="FFFFFF"/>
        </w:rPr>
      </w:pPr>
      <w:r w:rsidRPr="005D6956">
        <w:rPr>
          <w:rFonts w:ascii="Arial" w:hAnsi="Arial" w:cs="Arial"/>
          <w:color w:val="222222"/>
          <w:shd w:val="clear" w:color="auto" w:fill="FFFFFF"/>
        </w:rPr>
        <w:t>Bhanot, K., Kaur, N., Brody, L.T., Bridges, J., Berry, D.C. and Ode, J.J., 2018. Hip and Trunk Muscle Activity During the Star Excursion Balance Test in Healthy Adults.</w:t>
      </w:r>
      <w:r w:rsidRPr="005D6956">
        <w:rPr>
          <w:rStyle w:val="apple-converted-space"/>
          <w:rFonts w:ascii="Arial" w:hAnsi="Arial" w:cs="Arial"/>
          <w:color w:val="222222"/>
          <w:shd w:val="clear" w:color="auto" w:fill="FFFFFF"/>
        </w:rPr>
        <w:t> </w:t>
      </w:r>
      <w:r w:rsidRPr="005D6956">
        <w:rPr>
          <w:rFonts w:ascii="Arial" w:hAnsi="Arial" w:cs="Arial"/>
          <w:i/>
          <w:iCs/>
          <w:color w:val="222222"/>
        </w:rPr>
        <w:t>Hip</w:t>
      </w:r>
      <w:r w:rsidRPr="005D6956">
        <w:rPr>
          <w:rFonts w:ascii="Arial" w:hAnsi="Arial" w:cs="Arial"/>
          <w:color w:val="222222"/>
          <w:shd w:val="clear" w:color="auto" w:fill="FFFFFF"/>
        </w:rPr>
        <w:t>,</w:t>
      </w:r>
      <w:r w:rsidRPr="005D6956">
        <w:rPr>
          <w:rStyle w:val="apple-converted-space"/>
          <w:rFonts w:ascii="Arial" w:hAnsi="Arial" w:cs="Arial"/>
          <w:color w:val="222222"/>
          <w:shd w:val="clear" w:color="auto" w:fill="FFFFFF"/>
        </w:rPr>
        <w:t> </w:t>
      </w:r>
      <w:r w:rsidRPr="005D6956">
        <w:rPr>
          <w:rFonts w:ascii="Arial" w:hAnsi="Arial" w:cs="Arial"/>
          <w:i/>
          <w:iCs/>
          <w:color w:val="222222"/>
        </w:rPr>
        <w:t>2</w:t>
      </w:r>
      <w:r w:rsidRPr="005D6956">
        <w:rPr>
          <w:rFonts w:ascii="Arial" w:hAnsi="Arial" w:cs="Arial"/>
          <w:color w:val="222222"/>
          <w:shd w:val="clear" w:color="auto" w:fill="FFFFFF"/>
        </w:rPr>
        <w:t>, pp.14-2019.</w:t>
      </w:r>
    </w:p>
    <w:p w14:paraId="46FBD8D3" w14:textId="77777777" w:rsidR="00986634" w:rsidRDefault="00986634" w:rsidP="00986634">
      <w:pPr>
        <w:rPr>
          <w:rFonts w:ascii="Arial" w:hAnsi="Arial" w:cs="Arial"/>
          <w:color w:val="222222"/>
          <w:shd w:val="clear" w:color="auto" w:fill="FFFFFF"/>
        </w:rPr>
      </w:pPr>
    </w:p>
    <w:p w14:paraId="46B9EC4C" w14:textId="77777777" w:rsidR="00986634" w:rsidRPr="005D6956" w:rsidRDefault="00986634" w:rsidP="00986634">
      <w:pPr>
        <w:rPr>
          <w:rFonts w:ascii="Arial" w:hAnsi="Arial" w:cs="Arial"/>
          <w:color w:val="222222"/>
          <w:shd w:val="clear" w:color="auto" w:fill="FFFFFF"/>
        </w:rPr>
      </w:pPr>
      <w:r w:rsidRPr="005D6956">
        <w:rPr>
          <w:rFonts w:ascii="Arial" w:hAnsi="Arial" w:cs="Arial"/>
          <w:color w:val="222222"/>
          <w:shd w:val="clear" w:color="auto" w:fill="FFFFFF"/>
        </w:rPr>
        <w:t>Chaiwanichsiri, D., Lorprayoon, E. and Noomanoch, L., 2005. Star excursion balance training: effects on ankle functional stability after ankle sprain.</w:t>
      </w:r>
      <w:r w:rsidRPr="005D6956">
        <w:rPr>
          <w:rStyle w:val="apple-converted-space"/>
          <w:rFonts w:ascii="Arial" w:hAnsi="Arial" w:cs="Arial"/>
          <w:color w:val="222222"/>
          <w:shd w:val="clear" w:color="auto" w:fill="FFFFFF"/>
        </w:rPr>
        <w:t> </w:t>
      </w:r>
      <w:r w:rsidRPr="005D6956">
        <w:rPr>
          <w:rFonts w:ascii="Arial" w:hAnsi="Arial" w:cs="Arial"/>
          <w:i/>
          <w:iCs/>
          <w:color w:val="222222"/>
        </w:rPr>
        <w:t>Journal-Medical Association Of Thailand</w:t>
      </w:r>
      <w:r w:rsidRPr="005D6956">
        <w:rPr>
          <w:rFonts w:ascii="Arial" w:hAnsi="Arial" w:cs="Arial"/>
          <w:color w:val="222222"/>
          <w:shd w:val="clear" w:color="auto" w:fill="FFFFFF"/>
        </w:rPr>
        <w:t>,</w:t>
      </w:r>
      <w:r w:rsidRPr="005D6956">
        <w:rPr>
          <w:rStyle w:val="apple-converted-space"/>
          <w:rFonts w:ascii="Arial" w:hAnsi="Arial" w:cs="Arial"/>
          <w:color w:val="222222"/>
          <w:shd w:val="clear" w:color="auto" w:fill="FFFFFF"/>
        </w:rPr>
        <w:t> </w:t>
      </w:r>
      <w:r w:rsidRPr="005D6956">
        <w:rPr>
          <w:rFonts w:ascii="Arial" w:hAnsi="Arial" w:cs="Arial"/>
          <w:i/>
          <w:iCs/>
          <w:color w:val="222222"/>
        </w:rPr>
        <w:t>88</w:t>
      </w:r>
      <w:r w:rsidRPr="005D6956">
        <w:rPr>
          <w:rFonts w:ascii="Arial" w:hAnsi="Arial" w:cs="Arial"/>
          <w:color w:val="222222"/>
          <w:shd w:val="clear" w:color="auto" w:fill="FFFFFF"/>
        </w:rPr>
        <w:t>, p.S90.</w:t>
      </w:r>
    </w:p>
    <w:p w14:paraId="65AAEAB0" w14:textId="77777777" w:rsidR="00986634" w:rsidRPr="005D6956" w:rsidRDefault="00986634" w:rsidP="00986634">
      <w:pPr>
        <w:rPr>
          <w:rFonts w:ascii="Arial" w:hAnsi="Arial" w:cs="Arial"/>
          <w:color w:val="222222"/>
          <w:shd w:val="clear" w:color="auto" w:fill="FFFFFF"/>
        </w:rPr>
      </w:pPr>
    </w:p>
    <w:p w14:paraId="68FA3BED" w14:textId="77777777" w:rsidR="00986634" w:rsidRDefault="00986634" w:rsidP="00986634">
      <w:pPr>
        <w:spacing w:line="276" w:lineRule="auto"/>
        <w:rPr>
          <w:rFonts w:ascii="Arial" w:hAnsi="Arial" w:cs="Arial"/>
          <w:color w:val="222222"/>
          <w:shd w:val="clear" w:color="auto" w:fill="FFFFFF"/>
        </w:rPr>
      </w:pPr>
      <w:r w:rsidRPr="005D6956">
        <w:rPr>
          <w:rFonts w:ascii="Arial" w:hAnsi="Arial" w:cs="Arial"/>
          <w:color w:val="222222"/>
          <w:shd w:val="clear" w:color="auto" w:fill="FFFFFF"/>
        </w:rPr>
        <w:t>Coughlan, G.F., Fullam, K., Delahunt, E., Gissane, C. and Caulfield, B.M., 2012. A comparison between performance on selected directions of the star excursion balance test and the Y balance test.</w:t>
      </w:r>
      <w:r w:rsidRPr="005D6956">
        <w:rPr>
          <w:rStyle w:val="apple-converted-space"/>
          <w:rFonts w:ascii="Arial" w:hAnsi="Arial" w:cs="Arial"/>
          <w:color w:val="222222"/>
          <w:shd w:val="clear" w:color="auto" w:fill="FFFFFF"/>
        </w:rPr>
        <w:t> </w:t>
      </w:r>
      <w:r w:rsidRPr="005D6956">
        <w:rPr>
          <w:rFonts w:ascii="Arial" w:hAnsi="Arial" w:cs="Arial"/>
          <w:i/>
          <w:iCs/>
          <w:color w:val="222222"/>
        </w:rPr>
        <w:t>Journal of athletic training</w:t>
      </w:r>
      <w:r w:rsidRPr="005D6956">
        <w:rPr>
          <w:rFonts w:ascii="Arial" w:hAnsi="Arial" w:cs="Arial"/>
          <w:color w:val="222222"/>
          <w:shd w:val="clear" w:color="auto" w:fill="FFFFFF"/>
        </w:rPr>
        <w:t>,</w:t>
      </w:r>
      <w:r w:rsidRPr="005D6956">
        <w:rPr>
          <w:rStyle w:val="apple-converted-space"/>
          <w:rFonts w:ascii="Arial" w:hAnsi="Arial" w:cs="Arial"/>
          <w:color w:val="222222"/>
          <w:shd w:val="clear" w:color="auto" w:fill="FFFFFF"/>
        </w:rPr>
        <w:t> </w:t>
      </w:r>
      <w:r w:rsidRPr="005D6956">
        <w:rPr>
          <w:rFonts w:ascii="Arial" w:hAnsi="Arial" w:cs="Arial"/>
          <w:i/>
          <w:iCs/>
          <w:color w:val="222222"/>
        </w:rPr>
        <w:t>47</w:t>
      </w:r>
      <w:r w:rsidRPr="005D6956">
        <w:rPr>
          <w:rFonts w:ascii="Arial" w:hAnsi="Arial" w:cs="Arial"/>
          <w:color w:val="222222"/>
          <w:shd w:val="clear" w:color="auto" w:fill="FFFFFF"/>
        </w:rPr>
        <w:t>(4), pp.366-371.</w:t>
      </w:r>
    </w:p>
    <w:p w14:paraId="6B8582E1" w14:textId="77777777" w:rsidR="005A4A4B" w:rsidRDefault="005A4A4B" w:rsidP="00986634">
      <w:pPr>
        <w:spacing w:line="276" w:lineRule="auto"/>
        <w:rPr>
          <w:rFonts w:ascii="Arial" w:hAnsi="Arial" w:cs="Arial"/>
          <w:color w:val="222222"/>
          <w:shd w:val="clear" w:color="auto" w:fill="FFFFFF"/>
        </w:rPr>
      </w:pPr>
    </w:p>
    <w:p w14:paraId="65263C09" w14:textId="68F3CDDD" w:rsidR="005A4A4B" w:rsidRPr="005A4A4B" w:rsidRDefault="005A4A4B" w:rsidP="00986634">
      <w:pPr>
        <w:spacing w:line="276" w:lineRule="auto"/>
        <w:rPr>
          <w:rFonts w:ascii="Arial" w:hAnsi="Arial" w:cs="Arial"/>
          <w:color w:val="222222"/>
          <w:shd w:val="clear" w:color="auto" w:fill="FFFFFF"/>
        </w:rPr>
      </w:pPr>
      <w:r w:rsidRPr="005A4A4B">
        <w:rPr>
          <w:rFonts w:ascii="Arial" w:hAnsi="Arial" w:cs="Arial"/>
          <w:color w:val="222222"/>
          <w:shd w:val="clear" w:color="auto" w:fill="FFFFFF"/>
        </w:rPr>
        <w:t>Cuğ, M., 2017. Stance foot alignment and hand positioning alter star excursion balance test scores in those with chronic ankle instability: What are we really assessing?.</w:t>
      </w:r>
      <w:r w:rsidRPr="005A4A4B">
        <w:rPr>
          <w:rStyle w:val="apple-converted-space"/>
          <w:rFonts w:ascii="Arial" w:hAnsi="Arial" w:cs="Arial"/>
          <w:color w:val="222222"/>
          <w:shd w:val="clear" w:color="auto" w:fill="FFFFFF"/>
        </w:rPr>
        <w:t> </w:t>
      </w:r>
      <w:r w:rsidRPr="005A4A4B">
        <w:rPr>
          <w:rFonts w:ascii="Arial" w:hAnsi="Arial" w:cs="Arial"/>
          <w:i/>
          <w:iCs/>
          <w:color w:val="222222"/>
        </w:rPr>
        <w:t>Physiotherapy theory and practice</w:t>
      </w:r>
      <w:r w:rsidRPr="005A4A4B">
        <w:rPr>
          <w:rFonts w:ascii="Arial" w:hAnsi="Arial" w:cs="Arial"/>
          <w:color w:val="222222"/>
          <w:shd w:val="clear" w:color="auto" w:fill="FFFFFF"/>
        </w:rPr>
        <w:t>,</w:t>
      </w:r>
      <w:r w:rsidRPr="005A4A4B">
        <w:rPr>
          <w:rStyle w:val="apple-converted-space"/>
          <w:rFonts w:ascii="Arial" w:hAnsi="Arial" w:cs="Arial"/>
          <w:color w:val="222222"/>
          <w:shd w:val="clear" w:color="auto" w:fill="FFFFFF"/>
        </w:rPr>
        <w:t> </w:t>
      </w:r>
      <w:r w:rsidRPr="005A4A4B">
        <w:rPr>
          <w:rFonts w:ascii="Arial" w:hAnsi="Arial" w:cs="Arial"/>
          <w:i/>
          <w:iCs/>
          <w:color w:val="222222"/>
        </w:rPr>
        <w:t>33</w:t>
      </w:r>
      <w:r w:rsidRPr="005A4A4B">
        <w:rPr>
          <w:rFonts w:ascii="Arial" w:hAnsi="Arial" w:cs="Arial"/>
          <w:color w:val="222222"/>
          <w:shd w:val="clear" w:color="auto" w:fill="FFFFFF"/>
        </w:rPr>
        <w:t>(4), pp.316-322.</w:t>
      </w:r>
    </w:p>
    <w:p w14:paraId="2EA9EA11" w14:textId="77777777" w:rsidR="0083639F" w:rsidRDefault="0083639F" w:rsidP="00986634">
      <w:pPr>
        <w:spacing w:line="276" w:lineRule="auto"/>
        <w:rPr>
          <w:rFonts w:ascii="Arial" w:hAnsi="Arial" w:cs="Arial"/>
          <w:color w:val="222222"/>
          <w:shd w:val="clear" w:color="auto" w:fill="FFFFFF"/>
        </w:rPr>
      </w:pPr>
    </w:p>
    <w:p w14:paraId="628443AD" w14:textId="01247B95" w:rsidR="0083639F" w:rsidRPr="0083639F" w:rsidRDefault="0083639F" w:rsidP="00986634">
      <w:pPr>
        <w:spacing w:line="276" w:lineRule="auto"/>
        <w:rPr>
          <w:rFonts w:ascii="Arial" w:hAnsi="Arial" w:cs="Arial"/>
          <w:color w:val="222222"/>
          <w:shd w:val="clear" w:color="auto" w:fill="FFFFFF"/>
        </w:rPr>
      </w:pPr>
      <w:r w:rsidRPr="0083639F">
        <w:rPr>
          <w:rFonts w:ascii="Arial" w:hAnsi="Arial" w:cs="Arial"/>
          <w:color w:val="222222"/>
          <w:shd w:val="clear" w:color="auto" w:fill="FFFFFF"/>
        </w:rPr>
        <w:t>Domingues, P.C., de Souza Serenza, F., Muniz, T.B., de Oliveira, L.F.L., Salim, R., Fogagnolo, F., Kfuri Jr, M. and Ferreira, A.M., 2018. The relationship between performance on the modified star excursion balance test and the knee muscle strength before and after anterior cruciate ligament reconstruction.</w:t>
      </w:r>
      <w:r w:rsidRPr="0083639F">
        <w:rPr>
          <w:rStyle w:val="apple-converted-space"/>
          <w:rFonts w:ascii="Arial" w:hAnsi="Arial" w:cs="Arial"/>
          <w:color w:val="222222"/>
          <w:shd w:val="clear" w:color="auto" w:fill="FFFFFF"/>
        </w:rPr>
        <w:t> </w:t>
      </w:r>
      <w:r w:rsidRPr="0083639F">
        <w:rPr>
          <w:rFonts w:ascii="Arial" w:hAnsi="Arial" w:cs="Arial"/>
          <w:i/>
          <w:iCs/>
          <w:color w:val="222222"/>
        </w:rPr>
        <w:t>The Knee</w:t>
      </w:r>
      <w:r w:rsidRPr="0083639F">
        <w:rPr>
          <w:rFonts w:ascii="Arial" w:hAnsi="Arial" w:cs="Arial"/>
          <w:color w:val="222222"/>
          <w:shd w:val="clear" w:color="auto" w:fill="FFFFFF"/>
        </w:rPr>
        <w:t>,</w:t>
      </w:r>
      <w:r w:rsidRPr="0083639F">
        <w:rPr>
          <w:rStyle w:val="apple-converted-space"/>
          <w:rFonts w:ascii="Arial" w:hAnsi="Arial" w:cs="Arial"/>
          <w:color w:val="222222"/>
          <w:shd w:val="clear" w:color="auto" w:fill="FFFFFF"/>
        </w:rPr>
        <w:t> </w:t>
      </w:r>
      <w:r w:rsidRPr="0083639F">
        <w:rPr>
          <w:rFonts w:ascii="Arial" w:hAnsi="Arial" w:cs="Arial"/>
          <w:i/>
          <w:iCs/>
          <w:color w:val="222222"/>
        </w:rPr>
        <w:t>25</w:t>
      </w:r>
      <w:r w:rsidRPr="0083639F">
        <w:rPr>
          <w:rFonts w:ascii="Arial" w:hAnsi="Arial" w:cs="Arial"/>
          <w:color w:val="222222"/>
          <w:shd w:val="clear" w:color="auto" w:fill="FFFFFF"/>
        </w:rPr>
        <w:t>(4), pp.588-594.</w:t>
      </w:r>
    </w:p>
    <w:p w14:paraId="62D9D2B4" w14:textId="77777777" w:rsidR="00986634" w:rsidRDefault="00986634" w:rsidP="00986634">
      <w:pPr>
        <w:rPr>
          <w:rFonts w:ascii="Arial" w:hAnsi="Arial" w:cs="Arial"/>
          <w:color w:val="222222"/>
          <w:shd w:val="clear" w:color="auto" w:fill="FFFFFF"/>
        </w:rPr>
      </w:pPr>
    </w:p>
    <w:p w14:paraId="59753AE6" w14:textId="77777777" w:rsidR="00986634" w:rsidRPr="005D6956" w:rsidRDefault="00986634" w:rsidP="00986634">
      <w:pPr>
        <w:rPr>
          <w:rFonts w:ascii="Arial" w:hAnsi="Arial" w:cs="Arial"/>
          <w:color w:val="222222"/>
          <w:shd w:val="clear" w:color="auto" w:fill="FFFFFF"/>
        </w:rPr>
      </w:pPr>
      <w:r w:rsidRPr="005D6956">
        <w:rPr>
          <w:rFonts w:ascii="Arial" w:hAnsi="Arial" w:cs="Arial"/>
          <w:color w:val="222222"/>
          <w:shd w:val="clear" w:color="auto" w:fill="FFFFFF"/>
        </w:rPr>
        <w:t>Filipa, A., Byrnes, R., Paterno, M.V., Myer, G.D. and Hewett, T.E., 2010. Neuromuscular training improves performance on the star excursion balance test in young female athletes.</w:t>
      </w:r>
      <w:r w:rsidRPr="005D6956">
        <w:rPr>
          <w:rStyle w:val="apple-converted-space"/>
          <w:rFonts w:ascii="Arial" w:hAnsi="Arial" w:cs="Arial"/>
          <w:color w:val="222222"/>
          <w:shd w:val="clear" w:color="auto" w:fill="FFFFFF"/>
        </w:rPr>
        <w:t> </w:t>
      </w:r>
      <w:r w:rsidRPr="005D6956">
        <w:rPr>
          <w:rFonts w:ascii="Arial" w:hAnsi="Arial" w:cs="Arial"/>
          <w:i/>
          <w:iCs/>
          <w:color w:val="222222"/>
        </w:rPr>
        <w:t>Journal of orthopaedic &amp; sports physical therapy</w:t>
      </w:r>
      <w:r w:rsidRPr="005D6956">
        <w:rPr>
          <w:rFonts w:ascii="Arial" w:hAnsi="Arial" w:cs="Arial"/>
          <w:color w:val="222222"/>
          <w:shd w:val="clear" w:color="auto" w:fill="FFFFFF"/>
        </w:rPr>
        <w:t>,</w:t>
      </w:r>
      <w:r w:rsidRPr="005D6956">
        <w:rPr>
          <w:rStyle w:val="apple-converted-space"/>
          <w:rFonts w:ascii="Arial" w:hAnsi="Arial" w:cs="Arial"/>
          <w:color w:val="222222"/>
          <w:shd w:val="clear" w:color="auto" w:fill="FFFFFF"/>
        </w:rPr>
        <w:t> </w:t>
      </w:r>
      <w:r w:rsidRPr="005D6956">
        <w:rPr>
          <w:rFonts w:ascii="Arial" w:hAnsi="Arial" w:cs="Arial"/>
          <w:i/>
          <w:iCs/>
          <w:color w:val="222222"/>
        </w:rPr>
        <w:t>40</w:t>
      </w:r>
      <w:r w:rsidRPr="005D6956">
        <w:rPr>
          <w:rFonts w:ascii="Arial" w:hAnsi="Arial" w:cs="Arial"/>
          <w:color w:val="222222"/>
          <w:shd w:val="clear" w:color="auto" w:fill="FFFFFF"/>
        </w:rPr>
        <w:t>(9), pp.551-558.</w:t>
      </w:r>
    </w:p>
    <w:p w14:paraId="01617EE6" w14:textId="77777777" w:rsidR="00986634" w:rsidRDefault="00986634" w:rsidP="00986634"/>
    <w:p w14:paraId="144DDBE7" w14:textId="77777777" w:rsidR="00986634" w:rsidRDefault="00986634" w:rsidP="00986634">
      <w:pPr>
        <w:rPr>
          <w:rFonts w:ascii="Arial" w:hAnsi="Arial" w:cs="Arial"/>
          <w:color w:val="222222"/>
          <w:shd w:val="clear" w:color="auto" w:fill="FFFFFF"/>
        </w:rPr>
      </w:pPr>
      <w:r w:rsidRPr="00E002DB">
        <w:rPr>
          <w:rFonts w:ascii="Arial" w:hAnsi="Arial" w:cs="Arial"/>
          <w:color w:val="222222"/>
          <w:shd w:val="clear" w:color="auto" w:fill="FFFFFF"/>
        </w:rPr>
        <w:t>Fullam, K., Caulfield, B., Coughlan, G.F. and Delahunt, E., 2014. Kinematic analysis of selected reach directions of the Star Excursion Balance Test compared with the Y-Balance Test.</w:t>
      </w:r>
      <w:r w:rsidRPr="00E002DB">
        <w:rPr>
          <w:rStyle w:val="apple-converted-space"/>
          <w:rFonts w:ascii="Arial" w:hAnsi="Arial" w:cs="Arial"/>
          <w:color w:val="222222"/>
          <w:shd w:val="clear" w:color="auto" w:fill="FFFFFF"/>
        </w:rPr>
        <w:t> </w:t>
      </w:r>
      <w:r w:rsidRPr="00E002DB">
        <w:rPr>
          <w:rFonts w:ascii="Arial" w:hAnsi="Arial" w:cs="Arial"/>
          <w:i/>
          <w:iCs/>
          <w:color w:val="222222"/>
        </w:rPr>
        <w:t>Journal of sport rehabilitation</w:t>
      </w:r>
      <w:r w:rsidRPr="00E002DB">
        <w:rPr>
          <w:rFonts w:ascii="Arial" w:hAnsi="Arial" w:cs="Arial"/>
          <w:color w:val="222222"/>
          <w:shd w:val="clear" w:color="auto" w:fill="FFFFFF"/>
        </w:rPr>
        <w:t>,</w:t>
      </w:r>
      <w:r w:rsidRPr="00E002DB">
        <w:rPr>
          <w:rStyle w:val="apple-converted-space"/>
          <w:rFonts w:ascii="Arial" w:hAnsi="Arial" w:cs="Arial"/>
          <w:color w:val="222222"/>
          <w:shd w:val="clear" w:color="auto" w:fill="FFFFFF"/>
        </w:rPr>
        <w:t> </w:t>
      </w:r>
      <w:r w:rsidRPr="00E002DB">
        <w:rPr>
          <w:rFonts w:ascii="Arial" w:hAnsi="Arial" w:cs="Arial"/>
          <w:i/>
          <w:iCs/>
          <w:color w:val="222222"/>
        </w:rPr>
        <w:t>23</w:t>
      </w:r>
      <w:r w:rsidRPr="00E002DB">
        <w:rPr>
          <w:rFonts w:ascii="Arial" w:hAnsi="Arial" w:cs="Arial"/>
          <w:color w:val="222222"/>
          <w:shd w:val="clear" w:color="auto" w:fill="FFFFFF"/>
        </w:rPr>
        <w:t>(1), pp.27-35.</w:t>
      </w:r>
    </w:p>
    <w:p w14:paraId="09F9F60E" w14:textId="77777777" w:rsidR="00986634" w:rsidRDefault="00986634" w:rsidP="00986634">
      <w:pPr>
        <w:rPr>
          <w:rFonts w:ascii="Arial" w:hAnsi="Arial" w:cs="Arial"/>
          <w:color w:val="222222"/>
          <w:shd w:val="clear" w:color="auto" w:fill="FFFFFF"/>
        </w:rPr>
      </w:pPr>
    </w:p>
    <w:p w14:paraId="55611A7D" w14:textId="77777777" w:rsidR="00986634" w:rsidRPr="005D6956" w:rsidRDefault="00986634" w:rsidP="00986634">
      <w:pPr>
        <w:rPr>
          <w:rFonts w:ascii="Arial" w:hAnsi="Arial" w:cs="Arial"/>
          <w:color w:val="222222"/>
          <w:shd w:val="clear" w:color="auto" w:fill="FFFFFF"/>
        </w:rPr>
      </w:pPr>
      <w:r w:rsidRPr="005D6956">
        <w:rPr>
          <w:rFonts w:ascii="Arial" w:hAnsi="Arial" w:cs="Arial"/>
          <w:color w:val="222222"/>
          <w:shd w:val="clear" w:color="auto" w:fill="FFFFFF"/>
        </w:rPr>
        <w:t>Gribble, P.A. and Hertel, J., 2003. Considerations for Normalizing Measures of the Star Excursion Balance Test.</w:t>
      </w:r>
      <w:r w:rsidRPr="005D6956">
        <w:rPr>
          <w:rStyle w:val="apple-converted-space"/>
          <w:rFonts w:ascii="Arial" w:hAnsi="Arial" w:cs="Arial"/>
          <w:color w:val="222222"/>
          <w:shd w:val="clear" w:color="auto" w:fill="FFFFFF"/>
        </w:rPr>
        <w:t> </w:t>
      </w:r>
      <w:r w:rsidRPr="005D6956">
        <w:rPr>
          <w:rFonts w:ascii="Arial" w:hAnsi="Arial" w:cs="Arial"/>
          <w:i/>
          <w:iCs/>
          <w:color w:val="222222"/>
        </w:rPr>
        <w:t>MEASUREMENT IN PHYSICAL EDUCATION AND EXERCISE SCIENCE</w:t>
      </w:r>
      <w:r w:rsidRPr="005D6956">
        <w:rPr>
          <w:rFonts w:ascii="Arial" w:hAnsi="Arial" w:cs="Arial"/>
          <w:color w:val="222222"/>
          <w:shd w:val="clear" w:color="auto" w:fill="FFFFFF"/>
        </w:rPr>
        <w:t>,</w:t>
      </w:r>
      <w:r w:rsidRPr="005D6956">
        <w:rPr>
          <w:rStyle w:val="apple-converted-space"/>
          <w:rFonts w:ascii="Arial" w:hAnsi="Arial" w:cs="Arial"/>
          <w:color w:val="222222"/>
          <w:shd w:val="clear" w:color="auto" w:fill="FFFFFF"/>
        </w:rPr>
        <w:t> </w:t>
      </w:r>
      <w:r w:rsidRPr="005D6956">
        <w:rPr>
          <w:rFonts w:ascii="Arial" w:hAnsi="Arial" w:cs="Arial"/>
          <w:i/>
          <w:iCs/>
          <w:color w:val="222222"/>
        </w:rPr>
        <w:t>7</w:t>
      </w:r>
      <w:r w:rsidRPr="005D6956">
        <w:rPr>
          <w:rFonts w:ascii="Arial" w:hAnsi="Arial" w:cs="Arial"/>
          <w:color w:val="222222"/>
          <w:shd w:val="clear" w:color="auto" w:fill="FFFFFF"/>
        </w:rPr>
        <w:t>(2), pp.89-100.</w:t>
      </w:r>
    </w:p>
    <w:p w14:paraId="094213BA" w14:textId="77777777" w:rsidR="00986634" w:rsidRPr="005D6956" w:rsidRDefault="00986634" w:rsidP="00986634">
      <w:pPr>
        <w:rPr>
          <w:rFonts w:ascii="Arial" w:hAnsi="Arial" w:cs="Arial"/>
          <w:color w:val="222222"/>
          <w:shd w:val="clear" w:color="auto" w:fill="FFFFFF"/>
        </w:rPr>
      </w:pPr>
    </w:p>
    <w:p w14:paraId="46FB8E5A" w14:textId="77777777" w:rsidR="00986634" w:rsidRDefault="00986634" w:rsidP="00986634">
      <w:pPr>
        <w:rPr>
          <w:rFonts w:ascii="Arial" w:hAnsi="Arial" w:cs="Arial"/>
          <w:color w:val="212121"/>
          <w:shd w:val="clear" w:color="auto" w:fill="FFFFFF"/>
        </w:rPr>
      </w:pPr>
      <w:r w:rsidRPr="005D6956">
        <w:rPr>
          <w:rFonts w:ascii="Arial" w:hAnsi="Arial" w:cs="Arial"/>
          <w:color w:val="212121"/>
          <w:shd w:val="clear" w:color="auto" w:fill="FFFFFF"/>
        </w:rPr>
        <w:t>Gorman PP Butler RJ Rauh MJ Kiesel K Plisky PJ.</w:t>
      </w:r>
      <w:r w:rsidRPr="005D6956">
        <w:rPr>
          <w:rStyle w:val="apple-converted-space"/>
          <w:rFonts w:ascii="Arial" w:hAnsi="Arial" w:cs="Arial"/>
          <w:color w:val="212121"/>
          <w:shd w:val="clear" w:color="auto" w:fill="FFFFFF"/>
        </w:rPr>
        <w:t> </w:t>
      </w:r>
      <w:r w:rsidRPr="005D6956">
        <w:rPr>
          <w:rStyle w:val="ref-title"/>
          <w:rFonts w:ascii="Arial" w:hAnsi="Arial" w:cs="Arial"/>
          <w:color w:val="212121"/>
        </w:rPr>
        <w:t>Differences in dynamic balance scores in one sport versus multiple sport high school athletes</w:t>
      </w:r>
      <w:r w:rsidRPr="005D6956">
        <w:rPr>
          <w:rFonts w:ascii="Arial" w:hAnsi="Arial" w:cs="Arial"/>
          <w:color w:val="212121"/>
          <w:shd w:val="clear" w:color="auto" w:fill="FFFFFF"/>
        </w:rPr>
        <w:t>.</w:t>
      </w:r>
      <w:r w:rsidRPr="005D6956">
        <w:rPr>
          <w:rStyle w:val="apple-converted-space"/>
          <w:rFonts w:ascii="Arial" w:hAnsi="Arial" w:cs="Arial"/>
          <w:color w:val="212121"/>
          <w:shd w:val="clear" w:color="auto" w:fill="FFFFFF"/>
        </w:rPr>
        <w:t> </w:t>
      </w:r>
      <w:r w:rsidRPr="005D6956">
        <w:rPr>
          <w:rStyle w:val="ref-journal"/>
          <w:rFonts w:ascii="Arial" w:hAnsi="Arial" w:cs="Arial"/>
          <w:i/>
          <w:iCs/>
          <w:color w:val="212121"/>
        </w:rPr>
        <w:t>Int J Sports Phys Ther.</w:t>
      </w:r>
      <w:r w:rsidRPr="005D6956">
        <w:rPr>
          <w:rStyle w:val="apple-converted-space"/>
          <w:rFonts w:ascii="Arial" w:hAnsi="Arial" w:cs="Arial"/>
          <w:color w:val="212121"/>
          <w:shd w:val="clear" w:color="auto" w:fill="FFFFFF"/>
        </w:rPr>
        <w:t> </w:t>
      </w:r>
      <w:r w:rsidRPr="005D6956">
        <w:rPr>
          <w:rFonts w:ascii="Arial" w:hAnsi="Arial" w:cs="Arial"/>
          <w:color w:val="212121"/>
          <w:shd w:val="clear" w:color="auto" w:fill="FFFFFF"/>
        </w:rPr>
        <w:t>2012;</w:t>
      </w:r>
      <w:r w:rsidRPr="005D6956">
        <w:rPr>
          <w:rStyle w:val="ref-vol"/>
          <w:rFonts w:ascii="Arial" w:hAnsi="Arial" w:cs="Arial"/>
          <w:color w:val="212121"/>
        </w:rPr>
        <w:t>7</w:t>
      </w:r>
      <w:r w:rsidRPr="005D6956">
        <w:rPr>
          <w:rFonts w:ascii="Arial" w:hAnsi="Arial" w:cs="Arial"/>
          <w:color w:val="212121"/>
          <w:shd w:val="clear" w:color="auto" w:fill="FFFFFF"/>
        </w:rPr>
        <w:t>(</w:t>
      </w:r>
      <w:r w:rsidRPr="005D6956">
        <w:rPr>
          <w:rStyle w:val="ref-iss"/>
          <w:rFonts w:ascii="Arial" w:hAnsi="Arial" w:cs="Arial"/>
          <w:color w:val="212121"/>
        </w:rPr>
        <w:t>2</w:t>
      </w:r>
      <w:r w:rsidRPr="005D6956">
        <w:rPr>
          <w:rFonts w:ascii="Arial" w:hAnsi="Arial" w:cs="Arial"/>
          <w:color w:val="212121"/>
          <w:shd w:val="clear" w:color="auto" w:fill="FFFFFF"/>
        </w:rPr>
        <w:t>):148-153.</w:t>
      </w:r>
    </w:p>
    <w:p w14:paraId="390DE4F4" w14:textId="77777777" w:rsidR="0071407F" w:rsidRDefault="0071407F" w:rsidP="00986634">
      <w:pPr>
        <w:rPr>
          <w:rFonts w:ascii="Arial" w:hAnsi="Arial" w:cs="Arial"/>
          <w:color w:val="212121"/>
          <w:shd w:val="clear" w:color="auto" w:fill="FFFFFF"/>
        </w:rPr>
      </w:pPr>
    </w:p>
    <w:p w14:paraId="781F67FA" w14:textId="14EEB741" w:rsidR="0071407F" w:rsidRPr="0071407F" w:rsidRDefault="0071407F" w:rsidP="00986634">
      <w:pPr>
        <w:rPr>
          <w:rFonts w:ascii="Arial" w:hAnsi="Arial" w:cs="Arial"/>
          <w:color w:val="212121"/>
          <w:shd w:val="clear" w:color="auto" w:fill="FFFFFF"/>
        </w:rPr>
      </w:pPr>
      <w:r w:rsidRPr="0071407F">
        <w:rPr>
          <w:rFonts w:ascii="Arial" w:hAnsi="Arial" w:cs="Arial"/>
          <w:color w:val="222222"/>
          <w:shd w:val="clear" w:color="auto" w:fill="FFFFFF"/>
        </w:rPr>
        <w:t>Grayson, J., Hillard, D., Antcliff, A., Chan, C., Nightingale, E. and Pappas, E., 2024. The effect of the KNEE program for Netball players on the modified Star Excursion Balance Test–a randomized controlled trial.</w:t>
      </w:r>
      <w:r w:rsidRPr="0071407F">
        <w:rPr>
          <w:rStyle w:val="apple-converted-space"/>
          <w:rFonts w:ascii="Arial" w:hAnsi="Arial" w:cs="Arial"/>
          <w:color w:val="222222"/>
          <w:shd w:val="clear" w:color="auto" w:fill="FFFFFF"/>
        </w:rPr>
        <w:t> </w:t>
      </w:r>
      <w:r w:rsidRPr="0071407F">
        <w:rPr>
          <w:rFonts w:ascii="Arial" w:hAnsi="Arial" w:cs="Arial"/>
          <w:i/>
          <w:iCs/>
          <w:color w:val="222222"/>
        </w:rPr>
        <w:t>Physical Therapy in Sport</w:t>
      </w:r>
      <w:r w:rsidRPr="0071407F">
        <w:rPr>
          <w:rFonts w:ascii="Arial" w:hAnsi="Arial" w:cs="Arial"/>
          <w:color w:val="222222"/>
          <w:shd w:val="clear" w:color="auto" w:fill="FFFFFF"/>
        </w:rPr>
        <w:t>.</w:t>
      </w:r>
    </w:p>
    <w:p w14:paraId="3B90ECFC" w14:textId="77777777" w:rsidR="00986634" w:rsidRDefault="00986634" w:rsidP="00986634">
      <w:pPr>
        <w:rPr>
          <w:rFonts w:ascii="Arial" w:hAnsi="Arial" w:cs="Arial"/>
          <w:color w:val="212121"/>
          <w:shd w:val="clear" w:color="auto" w:fill="FFFFFF"/>
        </w:rPr>
      </w:pPr>
    </w:p>
    <w:p w14:paraId="41E054AA" w14:textId="77777777" w:rsidR="00986634" w:rsidRPr="005D6956" w:rsidRDefault="00986634" w:rsidP="00986634">
      <w:pPr>
        <w:rPr>
          <w:rFonts w:ascii="Arial" w:hAnsi="Arial" w:cs="Arial"/>
          <w:color w:val="222222"/>
          <w:shd w:val="clear" w:color="auto" w:fill="FFFFFF"/>
        </w:rPr>
      </w:pPr>
      <w:r w:rsidRPr="005D6956">
        <w:rPr>
          <w:rFonts w:ascii="Arial" w:hAnsi="Arial" w:cs="Arial"/>
          <w:color w:val="222222"/>
          <w:shd w:val="clear" w:color="auto" w:fill="FFFFFF"/>
        </w:rPr>
        <w:t>Jagger, K., Frazier, A., Aron, A. and Harper, B., 2020. Scoring performance variations between the Y-Balance test, a modified Y-Balance test, and the modified Star Excursion Balance Test.</w:t>
      </w:r>
      <w:r w:rsidRPr="005D6956">
        <w:rPr>
          <w:rStyle w:val="apple-converted-space"/>
          <w:rFonts w:ascii="Arial" w:hAnsi="Arial" w:cs="Arial"/>
          <w:color w:val="222222"/>
          <w:shd w:val="clear" w:color="auto" w:fill="FFFFFF"/>
        </w:rPr>
        <w:t> </w:t>
      </w:r>
      <w:r w:rsidRPr="005D6956">
        <w:rPr>
          <w:rFonts w:ascii="Arial" w:hAnsi="Arial" w:cs="Arial"/>
          <w:i/>
          <w:iCs/>
          <w:color w:val="222222"/>
        </w:rPr>
        <w:t>International journal of sports physical therapy</w:t>
      </w:r>
      <w:r w:rsidRPr="005D6956">
        <w:rPr>
          <w:rFonts w:ascii="Arial" w:hAnsi="Arial" w:cs="Arial"/>
          <w:color w:val="222222"/>
          <w:shd w:val="clear" w:color="auto" w:fill="FFFFFF"/>
        </w:rPr>
        <w:t>,</w:t>
      </w:r>
      <w:r w:rsidRPr="005D6956">
        <w:rPr>
          <w:rStyle w:val="apple-converted-space"/>
          <w:rFonts w:ascii="Arial" w:hAnsi="Arial" w:cs="Arial"/>
          <w:color w:val="222222"/>
          <w:shd w:val="clear" w:color="auto" w:fill="FFFFFF"/>
        </w:rPr>
        <w:t> </w:t>
      </w:r>
      <w:r w:rsidRPr="005D6956">
        <w:rPr>
          <w:rFonts w:ascii="Arial" w:hAnsi="Arial" w:cs="Arial"/>
          <w:i/>
          <w:iCs/>
          <w:color w:val="222222"/>
        </w:rPr>
        <w:t>15</w:t>
      </w:r>
      <w:r w:rsidRPr="005D6956">
        <w:rPr>
          <w:rFonts w:ascii="Arial" w:hAnsi="Arial" w:cs="Arial"/>
          <w:color w:val="222222"/>
          <w:shd w:val="clear" w:color="auto" w:fill="FFFFFF"/>
        </w:rPr>
        <w:t>(1), p.34.</w:t>
      </w:r>
    </w:p>
    <w:p w14:paraId="561CE4C8" w14:textId="77777777" w:rsidR="00986634" w:rsidRDefault="00986634" w:rsidP="00986634"/>
    <w:p w14:paraId="2D81C37E" w14:textId="77777777" w:rsidR="00986634" w:rsidRPr="005D6956" w:rsidRDefault="00986634" w:rsidP="00986634">
      <w:pPr>
        <w:spacing w:line="276" w:lineRule="auto"/>
        <w:rPr>
          <w:rFonts w:ascii="Arial" w:hAnsi="Arial" w:cs="Arial"/>
          <w:color w:val="222222"/>
          <w:shd w:val="clear" w:color="auto" w:fill="FFFFFF"/>
        </w:rPr>
      </w:pPr>
      <w:r w:rsidRPr="005D6956">
        <w:rPr>
          <w:rFonts w:ascii="Arial" w:hAnsi="Arial" w:cs="Arial"/>
          <w:color w:val="222222"/>
          <w:shd w:val="clear" w:color="auto" w:fill="FFFFFF"/>
        </w:rPr>
        <w:t>Munro, A.G. and Herrington, L.C., 2010. Between-session reliability of the star excursion balance test.</w:t>
      </w:r>
      <w:r w:rsidRPr="005D6956">
        <w:rPr>
          <w:rStyle w:val="apple-converted-space"/>
          <w:rFonts w:ascii="Arial" w:hAnsi="Arial" w:cs="Arial"/>
          <w:color w:val="222222"/>
          <w:shd w:val="clear" w:color="auto" w:fill="FFFFFF"/>
        </w:rPr>
        <w:t> </w:t>
      </w:r>
      <w:r w:rsidRPr="005D6956">
        <w:rPr>
          <w:rFonts w:ascii="Arial" w:hAnsi="Arial" w:cs="Arial"/>
          <w:i/>
          <w:iCs/>
          <w:color w:val="222222"/>
        </w:rPr>
        <w:t>Physical Therapy in Sport</w:t>
      </w:r>
      <w:r w:rsidRPr="005D6956">
        <w:rPr>
          <w:rFonts w:ascii="Arial" w:hAnsi="Arial" w:cs="Arial"/>
          <w:color w:val="222222"/>
          <w:shd w:val="clear" w:color="auto" w:fill="FFFFFF"/>
        </w:rPr>
        <w:t>,</w:t>
      </w:r>
      <w:r w:rsidRPr="005D6956">
        <w:rPr>
          <w:rStyle w:val="apple-converted-space"/>
          <w:rFonts w:ascii="Arial" w:hAnsi="Arial" w:cs="Arial"/>
          <w:color w:val="222222"/>
          <w:shd w:val="clear" w:color="auto" w:fill="FFFFFF"/>
        </w:rPr>
        <w:t> </w:t>
      </w:r>
      <w:r w:rsidRPr="005D6956">
        <w:rPr>
          <w:rFonts w:ascii="Arial" w:hAnsi="Arial" w:cs="Arial"/>
          <w:i/>
          <w:iCs/>
          <w:color w:val="222222"/>
        </w:rPr>
        <w:t>11</w:t>
      </w:r>
      <w:r w:rsidRPr="005D6956">
        <w:rPr>
          <w:rFonts w:ascii="Arial" w:hAnsi="Arial" w:cs="Arial"/>
          <w:color w:val="222222"/>
          <w:shd w:val="clear" w:color="auto" w:fill="FFFFFF"/>
        </w:rPr>
        <w:t>(4), pp.128-132.</w:t>
      </w:r>
    </w:p>
    <w:p w14:paraId="663595C2" w14:textId="77777777" w:rsidR="00986634" w:rsidRPr="005D6956" w:rsidRDefault="00986634" w:rsidP="00986634">
      <w:pPr>
        <w:spacing w:line="276" w:lineRule="auto"/>
        <w:rPr>
          <w:rFonts w:ascii="Arial" w:hAnsi="Arial" w:cs="Arial"/>
          <w:color w:val="222222"/>
          <w:shd w:val="clear" w:color="auto" w:fill="FFFFFF"/>
        </w:rPr>
      </w:pPr>
    </w:p>
    <w:p w14:paraId="30BF1D47" w14:textId="77777777" w:rsidR="00986634" w:rsidRPr="005D6956" w:rsidRDefault="00986634" w:rsidP="00986634">
      <w:pPr>
        <w:spacing w:line="276" w:lineRule="auto"/>
        <w:rPr>
          <w:rFonts w:ascii="Arial" w:hAnsi="Arial" w:cs="Arial"/>
          <w:color w:val="222222"/>
          <w:shd w:val="clear" w:color="auto" w:fill="FFFFFF"/>
        </w:rPr>
      </w:pPr>
      <w:r w:rsidRPr="005D6956">
        <w:rPr>
          <w:rFonts w:ascii="Arial" w:hAnsi="Arial" w:cs="Arial"/>
          <w:color w:val="222222"/>
          <w:shd w:val="clear" w:color="auto" w:fill="FFFFFF"/>
        </w:rPr>
        <w:t>Muehlbauer, T., Gollhofer, A. and Granacher, U., 2012. Relationship between measures of balance and strength in middle-aged adults.</w:t>
      </w:r>
      <w:r w:rsidRPr="005D6956">
        <w:rPr>
          <w:rStyle w:val="apple-converted-space"/>
          <w:rFonts w:ascii="Arial" w:hAnsi="Arial" w:cs="Arial"/>
          <w:color w:val="222222"/>
          <w:shd w:val="clear" w:color="auto" w:fill="FFFFFF"/>
        </w:rPr>
        <w:t> </w:t>
      </w:r>
      <w:r w:rsidRPr="005D6956">
        <w:rPr>
          <w:rFonts w:ascii="Arial" w:hAnsi="Arial" w:cs="Arial"/>
          <w:i/>
          <w:iCs/>
          <w:color w:val="222222"/>
        </w:rPr>
        <w:t>The Journal of Strength &amp; Conditioning Research</w:t>
      </w:r>
      <w:r w:rsidRPr="005D6956">
        <w:rPr>
          <w:rFonts w:ascii="Arial" w:hAnsi="Arial" w:cs="Arial"/>
          <w:color w:val="222222"/>
          <w:shd w:val="clear" w:color="auto" w:fill="FFFFFF"/>
        </w:rPr>
        <w:t>,</w:t>
      </w:r>
      <w:r w:rsidRPr="005D6956">
        <w:rPr>
          <w:rStyle w:val="apple-converted-space"/>
          <w:rFonts w:ascii="Arial" w:hAnsi="Arial" w:cs="Arial"/>
          <w:color w:val="222222"/>
          <w:shd w:val="clear" w:color="auto" w:fill="FFFFFF"/>
        </w:rPr>
        <w:t> </w:t>
      </w:r>
      <w:r w:rsidRPr="005D6956">
        <w:rPr>
          <w:rFonts w:ascii="Arial" w:hAnsi="Arial" w:cs="Arial"/>
          <w:i/>
          <w:iCs/>
          <w:color w:val="222222"/>
        </w:rPr>
        <w:t>26</w:t>
      </w:r>
      <w:r w:rsidRPr="005D6956">
        <w:rPr>
          <w:rFonts w:ascii="Arial" w:hAnsi="Arial" w:cs="Arial"/>
          <w:color w:val="222222"/>
          <w:shd w:val="clear" w:color="auto" w:fill="FFFFFF"/>
        </w:rPr>
        <w:t>(9), pp.2401-2407.</w:t>
      </w:r>
    </w:p>
    <w:p w14:paraId="2ED2F28D" w14:textId="77777777" w:rsidR="00986634" w:rsidRPr="005D6956" w:rsidRDefault="00986634" w:rsidP="00986634">
      <w:pPr>
        <w:spacing w:line="276" w:lineRule="auto"/>
        <w:rPr>
          <w:rFonts w:ascii="Arial" w:hAnsi="Arial" w:cs="Arial"/>
          <w:color w:val="222222"/>
          <w:shd w:val="clear" w:color="auto" w:fill="FFFFFF"/>
        </w:rPr>
      </w:pPr>
    </w:p>
    <w:p w14:paraId="6DAFE92E" w14:textId="77777777" w:rsidR="00986634" w:rsidRDefault="00986634" w:rsidP="00986634">
      <w:pPr>
        <w:spacing w:line="276" w:lineRule="auto"/>
        <w:rPr>
          <w:rFonts w:ascii="Arial" w:hAnsi="Arial" w:cs="Arial"/>
          <w:color w:val="222222"/>
          <w:shd w:val="clear" w:color="auto" w:fill="FFFFFF"/>
        </w:rPr>
      </w:pPr>
      <w:r w:rsidRPr="005D6956">
        <w:rPr>
          <w:rFonts w:ascii="Arial" w:hAnsi="Arial" w:cs="Arial"/>
          <w:color w:val="222222"/>
          <w:shd w:val="clear" w:color="auto" w:fill="FFFFFF"/>
        </w:rPr>
        <w:t>Muehlbauer, T., Gollhofer, A. and Granacher, U., 2015. Associations between measures of balance and lower-extremity muscle strength/power in healthy individuals across the lifespan: a systematic review and meta-analysis.</w:t>
      </w:r>
      <w:r w:rsidRPr="005D6956">
        <w:rPr>
          <w:rStyle w:val="apple-converted-space"/>
          <w:rFonts w:ascii="Arial" w:hAnsi="Arial" w:cs="Arial"/>
          <w:color w:val="222222"/>
          <w:shd w:val="clear" w:color="auto" w:fill="FFFFFF"/>
        </w:rPr>
        <w:t> </w:t>
      </w:r>
      <w:r w:rsidRPr="005D6956">
        <w:rPr>
          <w:rFonts w:ascii="Arial" w:hAnsi="Arial" w:cs="Arial"/>
          <w:i/>
          <w:iCs/>
          <w:color w:val="222222"/>
        </w:rPr>
        <w:t>Sports medicine</w:t>
      </w:r>
      <w:r w:rsidRPr="005D6956">
        <w:rPr>
          <w:rFonts w:ascii="Arial" w:hAnsi="Arial" w:cs="Arial"/>
          <w:color w:val="222222"/>
          <w:shd w:val="clear" w:color="auto" w:fill="FFFFFF"/>
        </w:rPr>
        <w:t>,</w:t>
      </w:r>
      <w:r w:rsidRPr="005D6956">
        <w:rPr>
          <w:rStyle w:val="apple-converted-space"/>
          <w:rFonts w:ascii="Arial" w:hAnsi="Arial" w:cs="Arial"/>
          <w:color w:val="222222"/>
          <w:shd w:val="clear" w:color="auto" w:fill="FFFFFF"/>
        </w:rPr>
        <w:t> </w:t>
      </w:r>
      <w:r w:rsidRPr="005D6956">
        <w:rPr>
          <w:rFonts w:ascii="Arial" w:hAnsi="Arial" w:cs="Arial"/>
          <w:i/>
          <w:iCs/>
          <w:color w:val="222222"/>
        </w:rPr>
        <w:t>45</w:t>
      </w:r>
      <w:r w:rsidRPr="005D6956">
        <w:rPr>
          <w:rFonts w:ascii="Arial" w:hAnsi="Arial" w:cs="Arial"/>
          <w:color w:val="222222"/>
          <w:shd w:val="clear" w:color="auto" w:fill="FFFFFF"/>
        </w:rPr>
        <w:t>, pp.1671-1692.</w:t>
      </w:r>
    </w:p>
    <w:p w14:paraId="10918160" w14:textId="77777777" w:rsidR="00986634" w:rsidRDefault="00986634" w:rsidP="00986634">
      <w:pPr>
        <w:spacing w:line="276" w:lineRule="auto"/>
        <w:rPr>
          <w:rFonts w:ascii="Arial" w:hAnsi="Arial" w:cs="Arial"/>
          <w:color w:val="222222"/>
          <w:shd w:val="clear" w:color="auto" w:fill="FFFFFF"/>
        </w:rPr>
      </w:pPr>
    </w:p>
    <w:p w14:paraId="391CF680" w14:textId="77777777" w:rsidR="00986634" w:rsidRDefault="00986634" w:rsidP="00986634">
      <w:pPr>
        <w:spacing w:line="276" w:lineRule="auto"/>
        <w:rPr>
          <w:rFonts w:ascii="Arial" w:hAnsi="Arial" w:cs="Arial"/>
          <w:color w:val="222222"/>
          <w:shd w:val="clear" w:color="auto" w:fill="FFFFFF"/>
        </w:rPr>
      </w:pPr>
      <w:r w:rsidRPr="005D6956">
        <w:rPr>
          <w:rFonts w:ascii="Arial" w:hAnsi="Arial" w:cs="Arial"/>
          <w:color w:val="222222"/>
          <w:shd w:val="clear" w:color="auto" w:fill="FFFFFF"/>
        </w:rPr>
        <w:t>McCann, R.S., Crossett, I.D., Terada, M., Kosik, K.B., Bolding, B.A. and Gribble, P.A., 2017. Hip strength and star excursion balance test deficits of patients with chronic ankle instability.</w:t>
      </w:r>
      <w:r w:rsidRPr="005D6956">
        <w:rPr>
          <w:rStyle w:val="apple-converted-space"/>
          <w:rFonts w:ascii="Arial" w:hAnsi="Arial" w:cs="Arial"/>
          <w:color w:val="222222"/>
          <w:shd w:val="clear" w:color="auto" w:fill="FFFFFF"/>
        </w:rPr>
        <w:t> </w:t>
      </w:r>
      <w:r w:rsidRPr="005D6956">
        <w:rPr>
          <w:rFonts w:ascii="Arial" w:hAnsi="Arial" w:cs="Arial"/>
          <w:i/>
          <w:iCs/>
          <w:color w:val="222222"/>
        </w:rPr>
        <w:t>Journal of science and medicine in sport</w:t>
      </w:r>
      <w:r w:rsidRPr="005D6956">
        <w:rPr>
          <w:rFonts w:ascii="Arial" w:hAnsi="Arial" w:cs="Arial"/>
          <w:color w:val="222222"/>
          <w:shd w:val="clear" w:color="auto" w:fill="FFFFFF"/>
        </w:rPr>
        <w:t>,</w:t>
      </w:r>
      <w:r w:rsidRPr="005D6956">
        <w:rPr>
          <w:rStyle w:val="apple-converted-space"/>
          <w:rFonts w:ascii="Arial" w:hAnsi="Arial" w:cs="Arial"/>
          <w:color w:val="222222"/>
          <w:shd w:val="clear" w:color="auto" w:fill="FFFFFF"/>
        </w:rPr>
        <w:t> </w:t>
      </w:r>
      <w:r w:rsidRPr="005D6956">
        <w:rPr>
          <w:rFonts w:ascii="Arial" w:hAnsi="Arial" w:cs="Arial"/>
          <w:i/>
          <w:iCs/>
          <w:color w:val="222222"/>
        </w:rPr>
        <w:t>20</w:t>
      </w:r>
      <w:r w:rsidRPr="005D6956">
        <w:rPr>
          <w:rFonts w:ascii="Arial" w:hAnsi="Arial" w:cs="Arial"/>
          <w:color w:val="222222"/>
          <w:shd w:val="clear" w:color="auto" w:fill="FFFFFF"/>
        </w:rPr>
        <w:t>(11), pp.992-996.</w:t>
      </w:r>
    </w:p>
    <w:p w14:paraId="27294FF0" w14:textId="77777777" w:rsidR="00986634" w:rsidRDefault="00986634" w:rsidP="00986634">
      <w:pPr>
        <w:spacing w:line="276" w:lineRule="auto"/>
        <w:rPr>
          <w:rFonts w:ascii="Arial" w:hAnsi="Arial" w:cs="Arial"/>
          <w:color w:val="222222"/>
          <w:shd w:val="clear" w:color="auto" w:fill="FFFFFF"/>
        </w:rPr>
      </w:pPr>
    </w:p>
    <w:p w14:paraId="76EC6FF1" w14:textId="77777777" w:rsidR="00986634" w:rsidRDefault="00986634" w:rsidP="00986634">
      <w:pPr>
        <w:rPr>
          <w:rFonts w:ascii="Arial" w:hAnsi="Arial" w:cs="Arial"/>
          <w:color w:val="222222"/>
          <w:shd w:val="clear" w:color="auto" w:fill="FFFFFF"/>
        </w:rPr>
      </w:pPr>
      <w:r w:rsidRPr="005D6956">
        <w:rPr>
          <w:rFonts w:ascii="Arial" w:hAnsi="Arial" w:cs="Arial"/>
          <w:color w:val="222222"/>
          <w:shd w:val="clear" w:color="auto" w:fill="FFFFFF"/>
        </w:rPr>
        <w:t>Olmsted, L.C., Carcia, C.R., Hertel, J. and Shultz, S.J., 2002. Efficacy of the star excursion balance tests in detecting reach deficits in subjects with chronic ankle instability.</w:t>
      </w:r>
      <w:r w:rsidRPr="005D6956">
        <w:rPr>
          <w:rStyle w:val="apple-converted-space"/>
          <w:rFonts w:ascii="Arial" w:hAnsi="Arial" w:cs="Arial"/>
          <w:color w:val="222222"/>
          <w:shd w:val="clear" w:color="auto" w:fill="FFFFFF"/>
        </w:rPr>
        <w:t> </w:t>
      </w:r>
      <w:r w:rsidRPr="005D6956">
        <w:rPr>
          <w:rFonts w:ascii="Arial" w:hAnsi="Arial" w:cs="Arial"/>
          <w:i/>
          <w:iCs/>
          <w:color w:val="222222"/>
        </w:rPr>
        <w:t>Journal of athletic training</w:t>
      </w:r>
      <w:r w:rsidRPr="005D6956">
        <w:rPr>
          <w:rFonts w:ascii="Arial" w:hAnsi="Arial" w:cs="Arial"/>
          <w:color w:val="222222"/>
          <w:shd w:val="clear" w:color="auto" w:fill="FFFFFF"/>
        </w:rPr>
        <w:t>,</w:t>
      </w:r>
      <w:r w:rsidRPr="005D6956">
        <w:rPr>
          <w:rStyle w:val="apple-converted-space"/>
          <w:rFonts w:ascii="Arial" w:hAnsi="Arial" w:cs="Arial"/>
          <w:color w:val="222222"/>
          <w:shd w:val="clear" w:color="auto" w:fill="FFFFFF"/>
        </w:rPr>
        <w:t> </w:t>
      </w:r>
      <w:r w:rsidRPr="005D6956">
        <w:rPr>
          <w:rFonts w:ascii="Arial" w:hAnsi="Arial" w:cs="Arial"/>
          <w:i/>
          <w:iCs/>
          <w:color w:val="222222"/>
        </w:rPr>
        <w:t>37</w:t>
      </w:r>
      <w:r w:rsidRPr="005D6956">
        <w:rPr>
          <w:rFonts w:ascii="Arial" w:hAnsi="Arial" w:cs="Arial"/>
          <w:color w:val="222222"/>
          <w:shd w:val="clear" w:color="auto" w:fill="FFFFFF"/>
        </w:rPr>
        <w:t>(4), p.501.</w:t>
      </w:r>
    </w:p>
    <w:p w14:paraId="678F74DF" w14:textId="77777777" w:rsidR="00986634" w:rsidRDefault="00986634" w:rsidP="00986634">
      <w:pPr>
        <w:rPr>
          <w:rFonts w:ascii="Arial" w:hAnsi="Arial" w:cs="Arial"/>
          <w:color w:val="222222"/>
          <w:shd w:val="clear" w:color="auto" w:fill="FFFFFF"/>
        </w:rPr>
      </w:pPr>
    </w:p>
    <w:p w14:paraId="058386D3" w14:textId="77777777" w:rsidR="00986634" w:rsidRDefault="00986634" w:rsidP="00986634">
      <w:pPr>
        <w:rPr>
          <w:rFonts w:ascii="Arial" w:hAnsi="Arial" w:cs="Arial"/>
          <w:i/>
          <w:iCs/>
          <w:color w:val="222222"/>
        </w:rPr>
      </w:pPr>
      <w:r w:rsidRPr="00A97365">
        <w:rPr>
          <w:rFonts w:ascii="Arial" w:hAnsi="Arial" w:cs="Arial"/>
          <w:color w:val="222222"/>
          <w:shd w:val="clear" w:color="auto" w:fill="FFFFFF"/>
        </w:rPr>
        <w:t>Onofrei, R.R., Amaricai, E., Petroman, R. and Suciu, O., 2019. Relative and absolute within-session reliability of the modified Star Excursion Balance Test in healthy elite athletes.</w:t>
      </w:r>
      <w:r w:rsidRPr="00A97365">
        <w:rPr>
          <w:rStyle w:val="apple-converted-space"/>
          <w:rFonts w:ascii="Arial" w:hAnsi="Arial" w:cs="Arial"/>
          <w:color w:val="222222"/>
          <w:shd w:val="clear" w:color="auto" w:fill="FFFFFF"/>
        </w:rPr>
        <w:t> </w:t>
      </w:r>
      <w:r w:rsidRPr="00A97365">
        <w:rPr>
          <w:rFonts w:ascii="Arial" w:hAnsi="Arial" w:cs="Arial"/>
          <w:i/>
          <w:iCs/>
          <w:color w:val="222222"/>
        </w:rPr>
        <w:t>PeerJ</w:t>
      </w:r>
    </w:p>
    <w:p w14:paraId="21D81124" w14:textId="77777777" w:rsidR="00986634" w:rsidRPr="005D6956" w:rsidRDefault="00986634" w:rsidP="00986634">
      <w:pPr>
        <w:rPr>
          <w:rFonts w:ascii="Arial" w:hAnsi="Arial" w:cs="Arial"/>
          <w:color w:val="222222"/>
          <w:shd w:val="clear" w:color="auto" w:fill="FFFFFF"/>
        </w:rPr>
      </w:pPr>
    </w:p>
    <w:p w14:paraId="7916464D" w14:textId="77777777" w:rsidR="00986634" w:rsidRPr="005D6956" w:rsidRDefault="00986634" w:rsidP="00986634">
      <w:pPr>
        <w:rPr>
          <w:rFonts w:ascii="Arial" w:hAnsi="Arial" w:cs="Arial"/>
          <w:color w:val="222222"/>
          <w:shd w:val="clear" w:color="auto" w:fill="FFFFFF"/>
        </w:rPr>
      </w:pPr>
      <w:r w:rsidRPr="005D6956">
        <w:rPr>
          <w:rFonts w:ascii="Arial" w:hAnsi="Arial" w:cs="Arial"/>
          <w:color w:val="222222"/>
          <w:shd w:val="clear" w:color="auto" w:fill="FFFFFF"/>
        </w:rPr>
        <w:t>Plisky, P.J., Rauh, M.J., Kaminski, T.W. and Underwood, F.B., 2006. Star Excursion Balance Test as a predictor of lower extremity injury in high school basketball players.</w:t>
      </w:r>
      <w:r w:rsidRPr="005D6956">
        <w:rPr>
          <w:rStyle w:val="apple-converted-space"/>
          <w:rFonts w:ascii="Arial" w:hAnsi="Arial" w:cs="Arial"/>
          <w:color w:val="222222"/>
          <w:shd w:val="clear" w:color="auto" w:fill="FFFFFF"/>
        </w:rPr>
        <w:t> </w:t>
      </w:r>
      <w:r w:rsidRPr="005D6956">
        <w:rPr>
          <w:rFonts w:ascii="Arial" w:hAnsi="Arial" w:cs="Arial"/>
          <w:i/>
          <w:iCs/>
          <w:color w:val="222222"/>
        </w:rPr>
        <w:t>Journal of orthopaedic &amp; sports physical therapy</w:t>
      </w:r>
      <w:r w:rsidRPr="005D6956">
        <w:rPr>
          <w:rFonts w:ascii="Arial" w:hAnsi="Arial" w:cs="Arial"/>
          <w:color w:val="222222"/>
          <w:shd w:val="clear" w:color="auto" w:fill="FFFFFF"/>
        </w:rPr>
        <w:t>,</w:t>
      </w:r>
      <w:r w:rsidRPr="005D6956">
        <w:rPr>
          <w:rStyle w:val="apple-converted-space"/>
          <w:rFonts w:ascii="Arial" w:hAnsi="Arial" w:cs="Arial"/>
          <w:color w:val="222222"/>
          <w:shd w:val="clear" w:color="auto" w:fill="FFFFFF"/>
        </w:rPr>
        <w:t> </w:t>
      </w:r>
      <w:r w:rsidRPr="005D6956">
        <w:rPr>
          <w:rFonts w:ascii="Arial" w:hAnsi="Arial" w:cs="Arial"/>
          <w:i/>
          <w:iCs/>
          <w:color w:val="222222"/>
        </w:rPr>
        <w:t>36</w:t>
      </w:r>
      <w:r w:rsidRPr="005D6956">
        <w:rPr>
          <w:rFonts w:ascii="Arial" w:hAnsi="Arial" w:cs="Arial"/>
          <w:color w:val="222222"/>
          <w:shd w:val="clear" w:color="auto" w:fill="FFFFFF"/>
        </w:rPr>
        <w:t>(12), pp.911-919.</w:t>
      </w:r>
    </w:p>
    <w:p w14:paraId="6693E8F6" w14:textId="77777777" w:rsidR="00986634" w:rsidRPr="005D6956" w:rsidRDefault="00986634" w:rsidP="00986634">
      <w:pPr>
        <w:rPr>
          <w:rFonts w:ascii="Arial" w:hAnsi="Arial" w:cs="Arial"/>
          <w:color w:val="222222"/>
          <w:shd w:val="clear" w:color="auto" w:fill="FFFFFF"/>
        </w:rPr>
      </w:pPr>
    </w:p>
    <w:p w14:paraId="535D2246" w14:textId="77777777" w:rsidR="00986634" w:rsidRPr="005D6956" w:rsidRDefault="00986634" w:rsidP="00986634">
      <w:pPr>
        <w:rPr>
          <w:rFonts w:ascii="Arial" w:hAnsi="Arial" w:cs="Arial"/>
          <w:color w:val="222222"/>
          <w:shd w:val="clear" w:color="auto" w:fill="FFFFFF"/>
        </w:rPr>
      </w:pPr>
      <w:r w:rsidRPr="005D6956">
        <w:rPr>
          <w:rFonts w:ascii="Arial" w:hAnsi="Arial" w:cs="Arial"/>
          <w:color w:val="222222"/>
          <w:shd w:val="clear" w:color="auto" w:fill="FFFFFF"/>
        </w:rPr>
        <w:t>Pollock, K.M., 2010.</w:t>
      </w:r>
      <w:r w:rsidRPr="005D6956">
        <w:rPr>
          <w:rStyle w:val="apple-converted-space"/>
          <w:rFonts w:ascii="Arial" w:hAnsi="Arial" w:cs="Arial"/>
          <w:color w:val="222222"/>
          <w:shd w:val="clear" w:color="auto" w:fill="FFFFFF"/>
        </w:rPr>
        <w:t> </w:t>
      </w:r>
      <w:r w:rsidRPr="005D6956">
        <w:rPr>
          <w:rFonts w:ascii="Arial" w:hAnsi="Arial" w:cs="Arial"/>
          <w:i/>
          <w:iCs/>
          <w:color w:val="222222"/>
        </w:rPr>
        <w:t>The star excursion balance test as a predictor of lower extremity injury in high school football players</w:t>
      </w:r>
      <w:r w:rsidRPr="005D6956">
        <w:rPr>
          <w:rStyle w:val="apple-converted-space"/>
          <w:rFonts w:ascii="Arial" w:hAnsi="Arial" w:cs="Arial"/>
          <w:color w:val="222222"/>
          <w:shd w:val="clear" w:color="auto" w:fill="FFFFFF"/>
        </w:rPr>
        <w:t> </w:t>
      </w:r>
      <w:r w:rsidRPr="005D6956">
        <w:rPr>
          <w:rFonts w:ascii="Arial" w:hAnsi="Arial" w:cs="Arial"/>
          <w:color w:val="222222"/>
          <w:shd w:val="clear" w:color="auto" w:fill="FFFFFF"/>
        </w:rPr>
        <w:t>(Doctoral dissertation, University of Toledo).</w:t>
      </w:r>
    </w:p>
    <w:p w14:paraId="36F8A967" w14:textId="77777777" w:rsidR="00986634" w:rsidRPr="005D6956" w:rsidRDefault="00986634" w:rsidP="00986634">
      <w:pPr>
        <w:spacing w:line="276" w:lineRule="auto"/>
        <w:rPr>
          <w:rFonts w:ascii="Arial" w:hAnsi="Arial" w:cs="Arial"/>
          <w:color w:val="222222"/>
          <w:shd w:val="clear" w:color="auto" w:fill="FFFFFF"/>
        </w:rPr>
      </w:pPr>
    </w:p>
    <w:p w14:paraId="7C87A350" w14:textId="77777777" w:rsidR="00986634" w:rsidRDefault="00986634" w:rsidP="00986634">
      <w:pPr>
        <w:spacing w:line="276" w:lineRule="auto"/>
        <w:rPr>
          <w:rFonts w:ascii="Arial" w:hAnsi="Arial" w:cs="Arial"/>
          <w:color w:val="222222"/>
          <w:shd w:val="clear" w:color="auto" w:fill="FFFFFF"/>
        </w:rPr>
      </w:pPr>
      <w:r w:rsidRPr="005D6956">
        <w:rPr>
          <w:rFonts w:ascii="Arial" w:hAnsi="Arial" w:cs="Arial"/>
          <w:color w:val="222222"/>
          <w:shd w:val="clear" w:color="auto" w:fill="FFFFFF"/>
        </w:rPr>
        <w:lastRenderedPageBreak/>
        <w:t>Robinson, R. and Gribble, P., 2008. Kinematic predictors of performance on the Star Excursion Balance Test.</w:t>
      </w:r>
      <w:r w:rsidRPr="005D6956">
        <w:rPr>
          <w:rStyle w:val="apple-converted-space"/>
          <w:rFonts w:ascii="Arial" w:hAnsi="Arial" w:cs="Arial"/>
          <w:color w:val="222222"/>
          <w:shd w:val="clear" w:color="auto" w:fill="FFFFFF"/>
        </w:rPr>
        <w:t> </w:t>
      </w:r>
      <w:r w:rsidRPr="005D6956">
        <w:rPr>
          <w:rFonts w:ascii="Arial" w:hAnsi="Arial" w:cs="Arial"/>
          <w:i/>
          <w:iCs/>
          <w:color w:val="222222"/>
        </w:rPr>
        <w:t>Journal of sport rehabilitation</w:t>
      </w:r>
      <w:r w:rsidRPr="005D6956">
        <w:rPr>
          <w:rFonts w:ascii="Arial" w:hAnsi="Arial" w:cs="Arial"/>
          <w:color w:val="222222"/>
          <w:shd w:val="clear" w:color="auto" w:fill="FFFFFF"/>
        </w:rPr>
        <w:t>,</w:t>
      </w:r>
      <w:r w:rsidRPr="005D6956">
        <w:rPr>
          <w:rStyle w:val="apple-converted-space"/>
          <w:rFonts w:ascii="Arial" w:hAnsi="Arial" w:cs="Arial"/>
          <w:color w:val="222222"/>
          <w:shd w:val="clear" w:color="auto" w:fill="FFFFFF"/>
        </w:rPr>
        <w:t> </w:t>
      </w:r>
      <w:r w:rsidRPr="005D6956">
        <w:rPr>
          <w:rFonts w:ascii="Arial" w:hAnsi="Arial" w:cs="Arial"/>
          <w:i/>
          <w:iCs/>
          <w:color w:val="222222"/>
        </w:rPr>
        <w:t>17</w:t>
      </w:r>
      <w:r w:rsidRPr="005D6956">
        <w:rPr>
          <w:rFonts w:ascii="Arial" w:hAnsi="Arial" w:cs="Arial"/>
          <w:color w:val="222222"/>
          <w:shd w:val="clear" w:color="auto" w:fill="FFFFFF"/>
        </w:rPr>
        <w:t>(4), pp.347-357.</w:t>
      </w:r>
    </w:p>
    <w:p w14:paraId="7A913E87" w14:textId="77777777" w:rsidR="00986634" w:rsidRDefault="00986634" w:rsidP="00986634">
      <w:pPr>
        <w:spacing w:line="276" w:lineRule="auto"/>
        <w:rPr>
          <w:rFonts w:ascii="Arial" w:hAnsi="Arial" w:cs="Arial"/>
          <w:color w:val="222222"/>
          <w:shd w:val="clear" w:color="auto" w:fill="FFFFFF"/>
        </w:rPr>
      </w:pPr>
    </w:p>
    <w:p w14:paraId="3118B4A9" w14:textId="77777777" w:rsidR="00986634" w:rsidRDefault="00986634" w:rsidP="00986634">
      <w:pPr>
        <w:rPr>
          <w:rFonts w:ascii="Arial" w:hAnsi="Arial" w:cs="Arial"/>
          <w:color w:val="222222"/>
          <w:shd w:val="clear" w:color="auto" w:fill="FFFFFF"/>
        </w:rPr>
      </w:pPr>
      <w:r w:rsidRPr="00352538">
        <w:rPr>
          <w:rFonts w:ascii="Arial" w:hAnsi="Arial" w:cs="Arial"/>
          <w:color w:val="222222"/>
          <w:shd w:val="clear" w:color="auto" w:fill="FFFFFF"/>
        </w:rPr>
        <w:t>Reid, K.F., Naumova, E.N., Carabello, R.J., Phillips, E.M. and Fielding, R.A., 2008. Lower Extremity Muscle Mass Predicts Functional Performance in Mobility-Limited Elders.</w:t>
      </w:r>
      <w:r w:rsidRPr="00352538">
        <w:rPr>
          <w:rStyle w:val="apple-converted-space"/>
          <w:rFonts w:ascii="Arial" w:hAnsi="Arial" w:cs="Arial"/>
          <w:color w:val="222222"/>
          <w:shd w:val="clear" w:color="auto" w:fill="FFFFFF"/>
        </w:rPr>
        <w:t> </w:t>
      </w:r>
      <w:r w:rsidRPr="00352538">
        <w:rPr>
          <w:rFonts w:ascii="Arial" w:hAnsi="Arial" w:cs="Arial"/>
          <w:i/>
          <w:iCs/>
          <w:color w:val="222222"/>
        </w:rPr>
        <w:t>J Nutr Health Aging</w:t>
      </w:r>
      <w:r w:rsidRPr="00352538">
        <w:rPr>
          <w:rFonts w:ascii="Arial" w:hAnsi="Arial" w:cs="Arial"/>
          <w:color w:val="222222"/>
          <w:shd w:val="clear" w:color="auto" w:fill="FFFFFF"/>
        </w:rPr>
        <w:t>,</w:t>
      </w:r>
      <w:r w:rsidRPr="00352538">
        <w:rPr>
          <w:rStyle w:val="apple-converted-space"/>
          <w:rFonts w:ascii="Arial" w:hAnsi="Arial" w:cs="Arial"/>
          <w:color w:val="222222"/>
          <w:shd w:val="clear" w:color="auto" w:fill="FFFFFF"/>
        </w:rPr>
        <w:t> </w:t>
      </w:r>
      <w:r w:rsidRPr="00352538">
        <w:rPr>
          <w:rFonts w:ascii="Arial" w:hAnsi="Arial" w:cs="Arial"/>
          <w:i/>
          <w:iCs/>
          <w:color w:val="222222"/>
        </w:rPr>
        <w:t>12</w:t>
      </w:r>
      <w:r w:rsidRPr="00352538">
        <w:rPr>
          <w:rFonts w:ascii="Arial" w:hAnsi="Arial" w:cs="Arial"/>
          <w:color w:val="222222"/>
          <w:shd w:val="clear" w:color="auto" w:fill="FFFFFF"/>
        </w:rPr>
        <w:t>(7), pp.493-498.</w:t>
      </w:r>
    </w:p>
    <w:p w14:paraId="1BD7755D" w14:textId="77777777" w:rsidR="00986634" w:rsidRDefault="00986634" w:rsidP="00986634">
      <w:pPr>
        <w:rPr>
          <w:rFonts w:ascii="Arial" w:hAnsi="Arial" w:cs="Arial"/>
          <w:color w:val="222222"/>
          <w:shd w:val="clear" w:color="auto" w:fill="FFFFFF"/>
        </w:rPr>
      </w:pPr>
    </w:p>
    <w:p w14:paraId="33BE2C94" w14:textId="77777777" w:rsidR="00986634" w:rsidRDefault="00986634" w:rsidP="00986634">
      <w:pPr>
        <w:rPr>
          <w:rFonts w:ascii="Arial" w:hAnsi="Arial" w:cs="Arial"/>
          <w:color w:val="222222"/>
          <w:shd w:val="clear" w:color="auto" w:fill="FFFFFF"/>
        </w:rPr>
      </w:pPr>
      <w:r w:rsidRPr="00362A32">
        <w:rPr>
          <w:rFonts w:ascii="Arial" w:hAnsi="Arial" w:cs="Arial"/>
          <w:color w:val="222222"/>
          <w:shd w:val="clear" w:color="auto" w:fill="FFFFFF"/>
        </w:rPr>
        <w:t>Reghabi, S., Power, L., An, K.O. and Ko, J., 2018. Comparison between the Modified Star Excursion Balance Test and the Traditional Star Excursion Balance Test in Recreational Athletes.</w:t>
      </w:r>
      <w:r w:rsidRPr="00362A32">
        <w:rPr>
          <w:rStyle w:val="apple-converted-space"/>
          <w:rFonts w:ascii="Arial" w:hAnsi="Arial" w:cs="Arial"/>
          <w:color w:val="222222"/>
          <w:shd w:val="clear" w:color="auto" w:fill="FFFFFF"/>
        </w:rPr>
        <w:t> </w:t>
      </w:r>
      <w:r w:rsidRPr="00362A32">
        <w:rPr>
          <w:rFonts w:ascii="Arial" w:hAnsi="Arial" w:cs="Arial"/>
          <w:i/>
          <w:iCs/>
          <w:color w:val="222222"/>
        </w:rPr>
        <w:t>The Asian Journal of Kinesiology</w:t>
      </w:r>
      <w:r w:rsidRPr="00362A32">
        <w:rPr>
          <w:rFonts w:ascii="Arial" w:hAnsi="Arial" w:cs="Arial"/>
          <w:color w:val="222222"/>
          <w:shd w:val="clear" w:color="auto" w:fill="FFFFFF"/>
        </w:rPr>
        <w:t>,</w:t>
      </w:r>
      <w:r w:rsidRPr="00362A32">
        <w:rPr>
          <w:rStyle w:val="apple-converted-space"/>
          <w:rFonts w:ascii="Arial" w:hAnsi="Arial" w:cs="Arial"/>
          <w:color w:val="222222"/>
          <w:shd w:val="clear" w:color="auto" w:fill="FFFFFF"/>
        </w:rPr>
        <w:t> </w:t>
      </w:r>
      <w:r w:rsidRPr="00362A32">
        <w:rPr>
          <w:rFonts w:ascii="Arial" w:hAnsi="Arial" w:cs="Arial"/>
          <w:i/>
          <w:iCs/>
          <w:color w:val="222222"/>
        </w:rPr>
        <w:t>20</w:t>
      </w:r>
      <w:r w:rsidRPr="00362A32">
        <w:rPr>
          <w:rFonts w:ascii="Arial" w:hAnsi="Arial" w:cs="Arial"/>
          <w:color w:val="222222"/>
          <w:shd w:val="clear" w:color="auto" w:fill="FFFFFF"/>
        </w:rPr>
        <w:t>(3), pp.19-23.</w:t>
      </w:r>
    </w:p>
    <w:p w14:paraId="21C101A9" w14:textId="77777777" w:rsidR="00986634" w:rsidRDefault="00986634" w:rsidP="00986634">
      <w:pPr>
        <w:rPr>
          <w:rFonts w:ascii="Arial" w:hAnsi="Arial" w:cs="Arial"/>
          <w:color w:val="222222"/>
          <w:shd w:val="clear" w:color="auto" w:fill="FFFFFF"/>
        </w:rPr>
      </w:pPr>
    </w:p>
    <w:p w14:paraId="04696659" w14:textId="77777777" w:rsidR="00986634" w:rsidRDefault="00986634" w:rsidP="00986634">
      <w:pPr>
        <w:rPr>
          <w:rFonts w:ascii="Arial" w:hAnsi="Arial" w:cs="Arial"/>
          <w:color w:val="222222"/>
          <w:shd w:val="clear" w:color="auto" w:fill="FFFFFF"/>
        </w:rPr>
      </w:pPr>
      <w:r w:rsidRPr="00E36D24">
        <w:rPr>
          <w:rFonts w:ascii="Arial" w:hAnsi="Arial" w:cs="Arial"/>
          <w:color w:val="222222"/>
          <w:shd w:val="clear" w:color="auto" w:fill="FFFFFF"/>
        </w:rPr>
        <w:t>Shaffer, S.W., Teyhen, D.S., Lorenson, C.L., Warren, R.L., Koreerat, C.M., Straseske, C.A. and Childs, J.D., 2013. Y-balance test: a reliability study involving multiple raters.</w:t>
      </w:r>
      <w:r w:rsidRPr="00E36D24">
        <w:rPr>
          <w:rStyle w:val="apple-converted-space"/>
          <w:rFonts w:ascii="Arial" w:hAnsi="Arial" w:cs="Arial"/>
          <w:color w:val="222222"/>
          <w:shd w:val="clear" w:color="auto" w:fill="FFFFFF"/>
        </w:rPr>
        <w:t> </w:t>
      </w:r>
      <w:r w:rsidRPr="00E36D24">
        <w:rPr>
          <w:rFonts w:ascii="Arial" w:hAnsi="Arial" w:cs="Arial"/>
          <w:i/>
          <w:iCs/>
          <w:color w:val="222222"/>
        </w:rPr>
        <w:t>Military medicine</w:t>
      </w:r>
      <w:r w:rsidRPr="00E36D24">
        <w:rPr>
          <w:rFonts w:ascii="Arial" w:hAnsi="Arial" w:cs="Arial"/>
          <w:color w:val="222222"/>
          <w:shd w:val="clear" w:color="auto" w:fill="FFFFFF"/>
        </w:rPr>
        <w:t>,</w:t>
      </w:r>
      <w:r w:rsidRPr="00E36D24">
        <w:rPr>
          <w:rStyle w:val="apple-converted-space"/>
          <w:rFonts w:ascii="Arial" w:hAnsi="Arial" w:cs="Arial"/>
          <w:color w:val="222222"/>
          <w:shd w:val="clear" w:color="auto" w:fill="FFFFFF"/>
        </w:rPr>
        <w:t> </w:t>
      </w:r>
      <w:r w:rsidRPr="00E36D24">
        <w:rPr>
          <w:rFonts w:ascii="Arial" w:hAnsi="Arial" w:cs="Arial"/>
          <w:i/>
          <w:iCs/>
          <w:color w:val="222222"/>
        </w:rPr>
        <w:t>178</w:t>
      </w:r>
      <w:r w:rsidRPr="00E36D24">
        <w:rPr>
          <w:rFonts w:ascii="Arial" w:hAnsi="Arial" w:cs="Arial"/>
          <w:color w:val="222222"/>
          <w:shd w:val="clear" w:color="auto" w:fill="FFFFFF"/>
        </w:rPr>
        <w:t>(11), pp.1264-1270.</w:t>
      </w:r>
    </w:p>
    <w:p w14:paraId="5A880F6A" w14:textId="77777777" w:rsidR="00986634" w:rsidRPr="005D6956" w:rsidRDefault="00986634" w:rsidP="00986634">
      <w:pPr>
        <w:spacing w:line="276" w:lineRule="auto"/>
        <w:rPr>
          <w:rFonts w:ascii="Arial" w:hAnsi="Arial" w:cs="Arial"/>
          <w:color w:val="222222"/>
          <w:shd w:val="clear" w:color="auto" w:fill="FFFFFF"/>
        </w:rPr>
      </w:pPr>
    </w:p>
    <w:p w14:paraId="30C4405B" w14:textId="77777777" w:rsidR="00986634" w:rsidRPr="005D6956" w:rsidRDefault="00986634" w:rsidP="00986634">
      <w:pPr>
        <w:spacing w:line="276" w:lineRule="auto"/>
        <w:rPr>
          <w:rFonts w:ascii="Arial" w:hAnsi="Arial" w:cs="Arial"/>
          <w:color w:val="222222"/>
          <w:shd w:val="clear" w:color="auto" w:fill="FFFFFF"/>
        </w:rPr>
      </w:pPr>
      <w:r w:rsidRPr="005D6956">
        <w:rPr>
          <w:rFonts w:ascii="Arial" w:hAnsi="Arial" w:cs="Arial"/>
          <w:color w:val="222222"/>
          <w:shd w:val="clear" w:color="auto" w:fill="FFFFFF"/>
        </w:rPr>
        <w:t>Stiffler, M.R., Sanfilippo, J.L., Brooks, M.A. and Heiderscheit, B.C., 2015. Star Excursion Balance Test performance varies by sport in healthy division I collegiate athletes.</w:t>
      </w:r>
      <w:r w:rsidRPr="005D6956">
        <w:rPr>
          <w:rStyle w:val="apple-converted-space"/>
          <w:rFonts w:ascii="Arial" w:hAnsi="Arial" w:cs="Arial"/>
          <w:color w:val="222222"/>
          <w:shd w:val="clear" w:color="auto" w:fill="FFFFFF"/>
        </w:rPr>
        <w:t> </w:t>
      </w:r>
      <w:r w:rsidRPr="005D6956">
        <w:rPr>
          <w:rFonts w:ascii="Arial" w:hAnsi="Arial" w:cs="Arial"/>
          <w:i/>
          <w:iCs/>
          <w:color w:val="222222"/>
        </w:rPr>
        <w:t>Journal of Orthopaedic &amp; Sports Physical Therapy</w:t>
      </w:r>
      <w:r w:rsidRPr="005D6956">
        <w:rPr>
          <w:rFonts w:ascii="Arial" w:hAnsi="Arial" w:cs="Arial"/>
          <w:color w:val="222222"/>
          <w:shd w:val="clear" w:color="auto" w:fill="FFFFFF"/>
        </w:rPr>
        <w:t>,</w:t>
      </w:r>
      <w:r w:rsidRPr="005D6956">
        <w:rPr>
          <w:rStyle w:val="apple-converted-space"/>
          <w:rFonts w:ascii="Arial" w:hAnsi="Arial" w:cs="Arial"/>
          <w:color w:val="222222"/>
          <w:shd w:val="clear" w:color="auto" w:fill="FFFFFF"/>
        </w:rPr>
        <w:t> </w:t>
      </w:r>
      <w:r w:rsidRPr="005D6956">
        <w:rPr>
          <w:rFonts w:ascii="Arial" w:hAnsi="Arial" w:cs="Arial"/>
          <w:i/>
          <w:iCs/>
          <w:color w:val="222222"/>
        </w:rPr>
        <w:t>45</w:t>
      </w:r>
      <w:r w:rsidRPr="005D6956">
        <w:rPr>
          <w:rFonts w:ascii="Arial" w:hAnsi="Arial" w:cs="Arial"/>
          <w:color w:val="222222"/>
          <w:shd w:val="clear" w:color="auto" w:fill="FFFFFF"/>
        </w:rPr>
        <w:t>(10), pp.772-780.</w:t>
      </w:r>
    </w:p>
    <w:p w14:paraId="73E5BDA5" w14:textId="77777777" w:rsidR="00986634" w:rsidRDefault="00986634" w:rsidP="00986634">
      <w:pPr>
        <w:rPr>
          <w:rFonts w:ascii="Arial" w:hAnsi="Arial" w:cs="Arial"/>
        </w:rPr>
      </w:pPr>
    </w:p>
    <w:p w14:paraId="4FA953EF" w14:textId="77777777" w:rsidR="00986634" w:rsidRDefault="00986634" w:rsidP="00986634">
      <w:pPr>
        <w:rPr>
          <w:rFonts w:ascii="Arial" w:hAnsi="Arial" w:cs="Arial"/>
          <w:color w:val="222222"/>
          <w:shd w:val="clear" w:color="auto" w:fill="FFFFFF"/>
        </w:rPr>
      </w:pPr>
      <w:r w:rsidRPr="005D6956">
        <w:rPr>
          <w:rFonts w:ascii="Arial" w:hAnsi="Arial" w:cs="Arial"/>
          <w:color w:val="222222"/>
          <w:shd w:val="clear" w:color="auto" w:fill="FFFFFF"/>
        </w:rPr>
        <w:t>Suchomel, T.J., Nimphius, S., Bellon, C.R. and Stone, M.H., 2018. The importance of muscular strength: training considerations.</w:t>
      </w:r>
      <w:r w:rsidRPr="005D6956">
        <w:rPr>
          <w:rStyle w:val="apple-converted-space"/>
          <w:rFonts w:ascii="Arial" w:hAnsi="Arial" w:cs="Arial"/>
          <w:color w:val="222222"/>
          <w:shd w:val="clear" w:color="auto" w:fill="FFFFFF"/>
        </w:rPr>
        <w:t> </w:t>
      </w:r>
      <w:r w:rsidRPr="005D6956">
        <w:rPr>
          <w:rFonts w:ascii="Arial" w:hAnsi="Arial" w:cs="Arial"/>
          <w:i/>
          <w:iCs/>
          <w:color w:val="222222"/>
        </w:rPr>
        <w:t>Sports medicine</w:t>
      </w:r>
      <w:r w:rsidRPr="005D6956">
        <w:rPr>
          <w:rFonts w:ascii="Arial" w:hAnsi="Arial" w:cs="Arial"/>
          <w:color w:val="222222"/>
          <w:shd w:val="clear" w:color="auto" w:fill="FFFFFF"/>
        </w:rPr>
        <w:t>,</w:t>
      </w:r>
      <w:r w:rsidRPr="005D6956">
        <w:rPr>
          <w:rStyle w:val="apple-converted-space"/>
          <w:rFonts w:ascii="Arial" w:hAnsi="Arial" w:cs="Arial"/>
          <w:color w:val="222222"/>
          <w:shd w:val="clear" w:color="auto" w:fill="FFFFFF"/>
        </w:rPr>
        <w:t> </w:t>
      </w:r>
      <w:r w:rsidRPr="005D6956">
        <w:rPr>
          <w:rFonts w:ascii="Arial" w:hAnsi="Arial" w:cs="Arial"/>
          <w:i/>
          <w:iCs/>
          <w:color w:val="222222"/>
        </w:rPr>
        <w:t>48</w:t>
      </w:r>
      <w:r w:rsidRPr="005D6956">
        <w:rPr>
          <w:rFonts w:ascii="Arial" w:hAnsi="Arial" w:cs="Arial"/>
          <w:color w:val="222222"/>
          <w:shd w:val="clear" w:color="auto" w:fill="FFFFFF"/>
        </w:rPr>
        <w:t>, pp.765-785.</w:t>
      </w:r>
    </w:p>
    <w:p w14:paraId="2E05CE5E" w14:textId="77777777" w:rsidR="00986634" w:rsidRPr="005D6956" w:rsidRDefault="00986634" w:rsidP="00986634">
      <w:pPr>
        <w:rPr>
          <w:rFonts w:ascii="Arial" w:hAnsi="Arial" w:cs="Arial"/>
        </w:rPr>
      </w:pPr>
    </w:p>
    <w:p w14:paraId="2FCABE1F" w14:textId="77777777" w:rsidR="00986634" w:rsidRPr="005D6956" w:rsidRDefault="00986634" w:rsidP="00986634">
      <w:pPr>
        <w:rPr>
          <w:rFonts w:ascii="Arial" w:hAnsi="Arial" w:cs="Arial"/>
          <w:color w:val="222222"/>
          <w:shd w:val="clear" w:color="auto" w:fill="FFFFFF"/>
        </w:rPr>
      </w:pPr>
      <w:r w:rsidRPr="005D6956">
        <w:rPr>
          <w:rFonts w:ascii="Arial" w:hAnsi="Arial" w:cs="Arial"/>
          <w:color w:val="222222"/>
          <w:shd w:val="clear" w:color="auto" w:fill="FFFFFF"/>
        </w:rPr>
        <w:t>VERDIJK, L.B., VAN LOON, L.U.C., MEIJER, K. and SAVELBERG, H.H., 2009. One-repetition maximum strength test represents a valid means to assess leg strength in vivo in humans.</w:t>
      </w:r>
      <w:r w:rsidRPr="005D6956">
        <w:rPr>
          <w:rStyle w:val="apple-converted-space"/>
          <w:rFonts w:ascii="Arial" w:hAnsi="Arial" w:cs="Arial"/>
          <w:color w:val="222222"/>
          <w:shd w:val="clear" w:color="auto" w:fill="FFFFFF"/>
        </w:rPr>
        <w:t> </w:t>
      </w:r>
      <w:r w:rsidRPr="005D6956">
        <w:rPr>
          <w:rFonts w:ascii="Arial" w:hAnsi="Arial" w:cs="Arial"/>
          <w:i/>
          <w:iCs/>
          <w:color w:val="222222"/>
        </w:rPr>
        <w:t>Journal of Sports Sciences</w:t>
      </w:r>
      <w:r w:rsidRPr="005D6956">
        <w:rPr>
          <w:rFonts w:ascii="Arial" w:hAnsi="Arial" w:cs="Arial"/>
          <w:color w:val="222222"/>
          <w:shd w:val="clear" w:color="auto" w:fill="FFFFFF"/>
        </w:rPr>
        <w:t>,</w:t>
      </w:r>
      <w:r w:rsidRPr="005D6956">
        <w:rPr>
          <w:rStyle w:val="apple-converted-space"/>
          <w:rFonts w:ascii="Arial" w:hAnsi="Arial" w:cs="Arial"/>
          <w:color w:val="222222"/>
          <w:shd w:val="clear" w:color="auto" w:fill="FFFFFF"/>
        </w:rPr>
        <w:t> </w:t>
      </w:r>
      <w:r w:rsidRPr="005D6956">
        <w:rPr>
          <w:rFonts w:ascii="Arial" w:hAnsi="Arial" w:cs="Arial"/>
          <w:i/>
          <w:iCs/>
          <w:color w:val="222222"/>
        </w:rPr>
        <w:t>27</w:t>
      </w:r>
      <w:r w:rsidRPr="005D6956">
        <w:rPr>
          <w:rFonts w:ascii="Arial" w:hAnsi="Arial" w:cs="Arial"/>
          <w:color w:val="222222"/>
          <w:shd w:val="clear" w:color="auto" w:fill="FFFFFF"/>
        </w:rPr>
        <w:t>(1), pp.59-68.</w:t>
      </w:r>
    </w:p>
    <w:p w14:paraId="0FEC7A2A" w14:textId="77777777" w:rsidR="00986634" w:rsidRDefault="00986634" w:rsidP="00986634">
      <w:pPr>
        <w:rPr>
          <w:rFonts w:ascii="Arial" w:hAnsi="Arial" w:cs="Arial"/>
          <w:color w:val="222222"/>
          <w:shd w:val="clear" w:color="auto" w:fill="FFFFFF"/>
        </w:rPr>
      </w:pPr>
    </w:p>
    <w:p w14:paraId="7E175AFF" w14:textId="77777777" w:rsidR="00986634" w:rsidRDefault="00986634" w:rsidP="00986634">
      <w:pPr>
        <w:rPr>
          <w:rFonts w:ascii="Arial" w:hAnsi="Arial" w:cs="Arial"/>
          <w:color w:val="222222"/>
          <w:shd w:val="clear" w:color="auto" w:fill="FFFFFF"/>
        </w:rPr>
      </w:pPr>
      <w:r w:rsidRPr="00CC317F">
        <w:rPr>
          <w:rFonts w:ascii="Arial" w:hAnsi="Arial" w:cs="Arial"/>
          <w:color w:val="222222"/>
          <w:shd w:val="clear" w:color="auto" w:fill="FFFFFF"/>
        </w:rPr>
        <w:t>Webber, S.C., Porter, M.M. and Menec, V.H., 2010. Mobility in older adults: a comprehensive framework.</w:t>
      </w:r>
      <w:r w:rsidRPr="00CC317F">
        <w:rPr>
          <w:rStyle w:val="apple-converted-space"/>
          <w:rFonts w:ascii="Arial" w:hAnsi="Arial" w:cs="Arial"/>
          <w:color w:val="222222"/>
          <w:shd w:val="clear" w:color="auto" w:fill="FFFFFF"/>
        </w:rPr>
        <w:t> </w:t>
      </w:r>
      <w:r w:rsidRPr="00CC317F">
        <w:rPr>
          <w:rFonts w:ascii="Arial" w:hAnsi="Arial" w:cs="Arial"/>
          <w:i/>
          <w:iCs/>
          <w:color w:val="222222"/>
        </w:rPr>
        <w:t>The gerontologist</w:t>
      </w:r>
      <w:r w:rsidRPr="00CC317F">
        <w:rPr>
          <w:rFonts w:ascii="Arial" w:hAnsi="Arial" w:cs="Arial"/>
          <w:color w:val="222222"/>
          <w:shd w:val="clear" w:color="auto" w:fill="FFFFFF"/>
        </w:rPr>
        <w:t>,</w:t>
      </w:r>
      <w:r w:rsidRPr="00CC317F">
        <w:rPr>
          <w:rStyle w:val="apple-converted-space"/>
          <w:rFonts w:ascii="Arial" w:hAnsi="Arial" w:cs="Arial"/>
          <w:color w:val="222222"/>
          <w:shd w:val="clear" w:color="auto" w:fill="FFFFFF"/>
        </w:rPr>
        <w:t> </w:t>
      </w:r>
      <w:r w:rsidRPr="00CC317F">
        <w:rPr>
          <w:rFonts w:ascii="Arial" w:hAnsi="Arial" w:cs="Arial"/>
          <w:i/>
          <w:iCs/>
          <w:color w:val="222222"/>
        </w:rPr>
        <w:t>50</w:t>
      </w:r>
      <w:r w:rsidRPr="00CC317F">
        <w:rPr>
          <w:rFonts w:ascii="Arial" w:hAnsi="Arial" w:cs="Arial"/>
          <w:color w:val="222222"/>
          <w:shd w:val="clear" w:color="auto" w:fill="FFFFFF"/>
        </w:rPr>
        <w:t>(4), pp.443-450.</w:t>
      </w:r>
    </w:p>
    <w:p w14:paraId="434BEC8E" w14:textId="77777777" w:rsidR="0035382F" w:rsidRDefault="0035382F" w:rsidP="00986634">
      <w:pPr>
        <w:rPr>
          <w:rFonts w:ascii="Arial" w:hAnsi="Arial" w:cs="Arial"/>
          <w:color w:val="222222"/>
          <w:shd w:val="clear" w:color="auto" w:fill="FFFFFF"/>
        </w:rPr>
      </w:pPr>
    </w:p>
    <w:p w14:paraId="7F0AD2B9" w14:textId="794D1608" w:rsidR="0035382F" w:rsidRPr="0035382F" w:rsidRDefault="0035382F" w:rsidP="00986634">
      <w:pPr>
        <w:rPr>
          <w:rFonts w:ascii="Arial" w:hAnsi="Arial" w:cs="Arial"/>
          <w:color w:val="222222"/>
          <w:shd w:val="clear" w:color="auto" w:fill="FFFFFF"/>
        </w:rPr>
      </w:pPr>
      <w:r w:rsidRPr="0035382F">
        <w:rPr>
          <w:rFonts w:ascii="Arial" w:hAnsi="Arial" w:cs="Arial"/>
          <w:color w:val="222222"/>
          <w:shd w:val="clear" w:color="auto" w:fill="FFFFFF"/>
        </w:rPr>
        <w:t>Wan, Y., Davies, J.L., Button, K. and Al-Amri, M., 2019. Effect of visual feedback on the performance of the star excursion balance test.</w:t>
      </w:r>
      <w:r w:rsidRPr="0035382F">
        <w:rPr>
          <w:rStyle w:val="apple-converted-space"/>
          <w:rFonts w:ascii="Arial" w:hAnsi="Arial" w:cs="Arial"/>
          <w:color w:val="222222"/>
          <w:shd w:val="clear" w:color="auto" w:fill="FFFFFF"/>
        </w:rPr>
        <w:t> </w:t>
      </w:r>
      <w:r w:rsidRPr="0035382F">
        <w:rPr>
          <w:rFonts w:ascii="Arial" w:hAnsi="Arial" w:cs="Arial"/>
          <w:i/>
          <w:iCs/>
          <w:color w:val="222222"/>
        </w:rPr>
        <w:t>Journal of Rehabilitation and Assistive Technologies Engineering</w:t>
      </w:r>
      <w:r w:rsidRPr="0035382F">
        <w:rPr>
          <w:rFonts w:ascii="Arial" w:hAnsi="Arial" w:cs="Arial"/>
          <w:color w:val="222222"/>
          <w:shd w:val="clear" w:color="auto" w:fill="FFFFFF"/>
        </w:rPr>
        <w:t>,</w:t>
      </w:r>
      <w:r w:rsidRPr="0035382F">
        <w:rPr>
          <w:rStyle w:val="apple-converted-space"/>
          <w:rFonts w:ascii="Arial" w:hAnsi="Arial" w:cs="Arial"/>
          <w:color w:val="222222"/>
          <w:shd w:val="clear" w:color="auto" w:fill="FFFFFF"/>
        </w:rPr>
        <w:t> </w:t>
      </w:r>
      <w:r w:rsidRPr="0035382F">
        <w:rPr>
          <w:rFonts w:ascii="Arial" w:hAnsi="Arial" w:cs="Arial"/>
          <w:i/>
          <w:iCs/>
          <w:color w:val="222222"/>
        </w:rPr>
        <w:t>6</w:t>
      </w:r>
      <w:r w:rsidRPr="0035382F">
        <w:rPr>
          <w:rFonts w:ascii="Arial" w:hAnsi="Arial" w:cs="Arial"/>
          <w:color w:val="222222"/>
          <w:shd w:val="clear" w:color="auto" w:fill="FFFFFF"/>
        </w:rPr>
        <w:t>, p.2055668319862139.</w:t>
      </w:r>
    </w:p>
    <w:p w14:paraId="255C8E89" w14:textId="77777777" w:rsidR="00944675" w:rsidRDefault="00944675" w:rsidP="00C50D25">
      <w:pPr>
        <w:spacing w:line="276" w:lineRule="auto"/>
        <w:rPr>
          <w:rFonts w:ascii="Arial" w:hAnsi="Arial" w:cs="Arial"/>
          <w:b/>
          <w:bCs/>
          <w:sz w:val="32"/>
          <w:szCs w:val="32"/>
          <w:u w:val="single"/>
        </w:rPr>
      </w:pPr>
    </w:p>
    <w:p w14:paraId="02DEFEE1" w14:textId="77777777" w:rsidR="00944675" w:rsidRDefault="00944675" w:rsidP="00C50D25">
      <w:pPr>
        <w:spacing w:line="276" w:lineRule="auto"/>
        <w:rPr>
          <w:rFonts w:ascii="Arial" w:hAnsi="Arial" w:cs="Arial"/>
          <w:b/>
          <w:bCs/>
          <w:sz w:val="32"/>
          <w:szCs w:val="32"/>
          <w:u w:val="single"/>
        </w:rPr>
      </w:pPr>
    </w:p>
    <w:p w14:paraId="191749DC" w14:textId="77777777" w:rsidR="00944675" w:rsidRDefault="00944675" w:rsidP="00C50D25">
      <w:pPr>
        <w:spacing w:line="276" w:lineRule="auto"/>
        <w:rPr>
          <w:rFonts w:ascii="Arial" w:hAnsi="Arial" w:cs="Arial"/>
          <w:b/>
          <w:bCs/>
          <w:sz w:val="32"/>
          <w:szCs w:val="32"/>
          <w:u w:val="single"/>
        </w:rPr>
      </w:pPr>
    </w:p>
    <w:p w14:paraId="1FA10F71" w14:textId="77777777" w:rsidR="00944675" w:rsidRDefault="00944675" w:rsidP="00C50D25">
      <w:pPr>
        <w:spacing w:line="276" w:lineRule="auto"/>
        <w:rPr>
          <w:rFonts w:ascii="Arial" w:hAnsi="Arial" w:cs="Arial"/>
          <w:b/>
          <w:bCs/>
          <w:sz w:val="32"/>
          <w:szCs w:val="32"/>
          <w:u w:val="single"/>
        </w:rPr>
      </w:pPr>
    </w:p>
    <w:p w14:paraId="4B52F860" w14:textId="77777777" w:rsidR="00944675" w:rsidRDefault="00944675" w:rsidP="00C50D25">
      <w:pPr>
        <w:spacing w:line="276" w:lineRule="auto"/>
        <w:rPr>
          <w:rFonts w:ascii="Arial" w:hAnsi="Arial" w:cs="Arial"/>
          <w:b/>
          <w:bCs/>
          <w:sz w:val="32"/>
          <w:szCs w:val="32"/>
          <w:u w:val="single"/>
        </w:rPr>
      </w:pPr>
    </w:p>
    <w:p w14:paraId="6DB5DC28" w14:textId="77777777" w:rsidR="00944675" w:rsidRDefault="00944675" w:rsidP="00C50D25">
      <w:pPr>
        <w:spacing w:line="276" w:lineRule="auto"/>
        <w:rPr>
          <w:rFonts w:ascii="Arial" w:hAnsi="Arial" w:cs="Arial"/>
          <w:b/>
          <w:bCs/>
          <w:sz w:val="32"/>
          <w:szCs w:val="32"/>
          <w:u w:val="single"/>
        </w:rPr>
      </w:pPr>
    </w:p>
    <w:p w14:paraId="49D16FE5" w14:textId="77777777" w:rsidR="00944675" w:rsidRDefault="00944675" w:rsidP="00C50D25">
      <w:pPr>
        <w:spacing w:line="276" w:lineRule="auto"/>
        <w:rPr>
          <w:rFonts w:ascii="Arial" w:hAnsi="Arial" w:cs="Arial"/>
          <w:b/>
          <w:bCs/>
          <w:sz w:val="32"/>
          <w:szCs w:val="32"/>
          <w:u w:val="single"/>
        </w:rPr>
      </w:pPr>
    </w:p>
    <w:p w14:paraId="607D1002" w14:textId="77777777" w:rsidR="00944675" w:rsidRDefault="00944675" w:rsidP="00C50D25">
      <w:pPr>
        <w:spacing w:line="276" w:lineRule="auto"/>
        <w:rPr>
          <w:rFonts w:ascii="Arial" w:hAnsi="Arial" w:cs="Arial"/>
          <w:b/>
          <w:bCs/>
          <w:sz w:val="32"/>
          <w:szCs w:val="32"/>
          <w:u w:val="single"/>
        </w:rPr>
      </w:pPr>
    </w:p>
    <w:p w14:paraId="6C6EE03E" w14:textId="77777777" w:rsidR="00944675" w:rsidRDefault="00944675" w:rsidP="00C50D25">
      <w:pPr>
        <w:spacing w:line="276" w:lineRule="auto"/>
        <w:rPr>
          <w:rFonts w:ascii="Arial" w:hAnsi="Arial" w:cs="Arial"/>
          <w:b/>
          <w:bCs/>
          <w:sz w:val="32"/>
          <w:szCs w:val="32"/>
          <w:u w:val="single"/>
        </w:rPr>
      </w:pPr>
    </w:p>
    <w:p w14:paraId="5B5E84C6" w14:textId="77777777" w:rsidR="00944675" w:rsidRDefault="00944675" w:rsidP="00C50D25">
      <w:pPr>
        <w:spacing w:line="276" w:lineRule="auto"/>
        <w:rPr>
          <w:rFonts w:ascii="Arial" w:hAnsi="Arial" w:cs="Arial"/>
          <w:b/>
          <w:bCs/>
          <w:sz w:val="32"/>
          <w:szCs w:val="32"/>
          <w:u w:val="single"/>
        </w:rPr>
      </w:pPr>
    </w:p>
    <w:p w14:paraId="285B8689" w14:textId="77777777" w:rsidR="00FC43DF" w:rsidRDefault="00FC43DF">
      <w:pPr>
        <w:rPr>
          <w:rFonts w:asciiTheme="majorHAnsi" w:eastAsiaTheme="majorEastAsia" w:hAnsiTheme="majorHAnsi" w:cstheme="majorBidi"/>
          <w:color w:val="2F5496" w:themeColor="accent1" w:themeShade="BF"/>
          <w:sz w:val="32"/>
          <w:szCs w:val="32"/>
        </w:rPr>
      </w:pPr>
      <w:bookmarkStart w:id="13" w:name="_Toc164335381"/>
      <w:r>
        <w:br w:type="page"/>
      </w:r>
    </w:p>
    <w:p w14:paraId="6E9967AB" w14:textId="32920F23" w:rsidR="007F4207" w:rsidRPr="00F44DFB" w:rsidRDefault="007F4207" w:rsidP="00DF7C5C">
      <w:pPr>
        <w:pStyle w:val="Heading1"/>
        <w:rPr>
          <w:b/>
          <w:bCs/>
          <w:color w:val="000000" w:themeColor="text1"/>
        </w:rPr>
      </w:pPr>
      <w:r w:rsidRPr="00F44DFB">
        <w:rPr>
          <w:b/>
          <w:bCs/>
          <w:color w:val="000000" w:themeColor="text1"/>
        </w:rPr>
        <w:lastRenderedPageBreak/>
        <w:t>Ap</w:t>
      </w:r>
      <w:r w:rsidR="00DC0FBE" w:rsidRPr="00F44DFB">
        <w:rPr>
          <w:b/>
          <w:bCs/>
          <w:color w:val="000000" w:themeColor="text1"/>
        </w:rPr>
        <w:t>pendices</w:t>
      </w:r>
      <w:bookmarkEnd w:id="13"/>
      <w:r w:rsidR="00DC0FBE" w:rsidRPr="00F44DFB">
        <w:rPr>
          <w:b/>
          <w:bCs/>
          <w:color w:val="000000" w:themeColor="text1"/>
        </w:rPr>
        <w:t xml:space="preserve"> </w:t>
      </w:r>
    </w:p>
    <w:p w14:paraId="2A7B895D" w14:textId="77777777" w:rsidR="00DC0FBE" w:rsidRPr="005D6956" w:rsidRDefault="00DC0FBE" w:rsidP="00C50D25">
      <w:pPr>
        <w:spacing w:line="276" w:lineRule="auto"/>
        <w:rPr>
          <w:rFonts w:ascii="Arial" w:hAnsi="Arial" w:cs="Arial"/>
          <w:b/>
          <w:bCs/>
          <w:u w:val="single"/>
        </w:rPr>
      </w:pPr>
    </w:p>
    <w:p w14:paraId="2F2D9799" w14:textId="77777777" w:rsidR="00DC0FBE" w:rsidRPr="005D6956" w:rsidRDefault="00DC0FBE" w:rsidP="00C50D25">
      <w:pPr>
        <w:spacing w:line="276" w:lineRule="auto"/>
        <w:rPr>
          <w:rFonts w:ascii="Arial" w:hAnsi="Arial" w:cs="Arial"/>
          <w:b/>
          <w:bCs/>
          <w:u w:val="single"/>
        </w:rPr>
      </w:pPr>
    </w:p>
    <w:p w14:paraId="3542CDA6" w14:textId="220ADE4F" w:rsidR="00C50D25" w:rsidRPr="003B31BC" w:rsidRDefault="00DF7C5C" w:rsidP="00C50D25">
      <w:pPr>
        <w:spacing w:line="276" w:lineRule="auto"/>
        <w:rPr>
          <w:rFonts w:ascii="Arial" w:hAnsi="Arial" w:cs="Arial"/>
          <w:i/>
          <w:iCs/>
        </w:rPr>
      </w:pPr>
      <w:r>
        <w:rPr>
          <w:rFonts w:ascii="Arial" w:hAnsi="Arial" w:cs="Arial"/>
          <w:i/>
          <w:iCs/>
        </w:rPr>
        <w:t>T</w:t>
      </w:r>
      <w:r w:rsidR="000F6D5A" w:rsidRPr="003B31BC">
        <w:rPr>
          <w:rFonts w:ascii="Arial" w:hAnsi="Arial" w:cs="Arial"/>
          <w:i/>
          <w:iCs/>
        </w:rPr>
        <w:t>able</w:t>
      </w:r>
      <w:r w:rsidR="00962C41" w:rsidRPr="003B31BC">
        <w:rPr>
          <w:rFonts w:ascii="Arial" w:hAnsi="Arial" w:cs="Arial"/>
          <w:i/>
          <w:iCs/>
        </w:rPr>
        <w:t xml:space="preserve"> 3a</w:t>
      </w:r>
      <w:r w:rsidR="00DF49A3" w:rsidRPr="003B31BC">
        <w:rPr>
          <w:rFonts w:ascii="Arial" w:hAnsi="Arial" w:cs="Arial"/>
          <w:i/>
          <w:iCs/>
        </w:rPr>
        <w:t xml:space="preserve"> correlation of right leg strength and star excursion</w:t>
      </w:r>
    </w:p>
    <w:p w14:paraId="241587CF" w14:textId="0C824985" w:rsidR="00C50D25" w:rsidRPr="005D6956" w:rsidRDefault="00ED582D" w:rsidP="00C50D25">
      <w:pPr>
        <w:spacing w:line="276" w:lineRule="auto"/>
        <w:rPr>
          <w:rFonts w:ascii="Arial" w:hAnsi="Arial" w:cs="Arial"/>
        </w:rPr>
      </w:pPr>
      <w:r w:rsidRPr="005D6956">
        <w:rPr>
          <w:rFonts w:ascii="Arial" w:hAnsi="Arial" w:cs="Arial"/>
          <w:noProof/>
        </w:rPr>
        <w:drawing>
          <wp:inline distT="0" distB="0" distL="0" distR="0" wp14:anchorId="7D4B1B8D" wp14:editId="0BEC763B">
            <wp:extent cx="5731510" cy="3896995"/>
            <wp:effectExtent l="0" t="0" r="0" b="1905"/>
            <wp:docPr id="1754723862" name="Picture 2"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723862" name="Picture 2" descr="A table with numbers and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96995"/>
                    </a:xfrm>
                    <a:prstGeom prst="rect">
                      <a:avLst/>
                    </a:prstGeom>
                  </pic:spPr>
                </pic:pic>
              </a:graphicData>
            </a:graphic>
          </wp:inline>
        </w:drawing>
      </w:r>
    </w:p>
    <w:p w14:paraId="2189FEAF" w14:textId="77777777" w:rsidR="00ED582D" w:rsidRPr="005D6956" w:rsidRDefault="00ED582D" w:rsidP="00C50D25">
      <w:pPr>
        <w:spacing w:line="276" w:lineRule="auto"/>
        <w:rPr>
          <w:rFonts w:ascii="Arial" w:hAnsi="Arial" w:cs="Arial"/>
        </w:rPr>
      </w:pPr>
    </w:p>
    <w:p w14:paraId="7B6F7B27" w14:textId="77777777" w:rsidR="00ED582D" w:rsidRPr="005D6956" w:rsidRDefault="00ED582D" w:rsidP="00C50D25">
      <w:pPr>
        <w:spacing w:line="276" w:lineRule="auto"/>
        <w:rPr>
          <w:rFonts w:ascii="Arial" w:hAnsi="Arial" w:cs="Arial"/>
        </w:rPr>
      </w:pPr>
    </w:p>
    <w:p w14:paraId="7DA5DC85" w14:textId="610C5A1B" w:rsidR="00962C41" w:rsidRPr="005D6956" w:rsidRDefault="00962C41" w:rsidP="00C50D25">
      <w:pPr>
        <w:spacing w:line="276" w:lineRule="auto"/>
        <w:rPr>
          <w:rFonts w:ascii="Arial" w:hAnsi="Arial" w:cs="Arial"/>
        </w:rPr>
      </w:pPr>
    </w:p>
    <w:p w14:paraId="31E99720" w14:textId="69576DE1" w:rsidR="00962C41" w:rsidRPr="005D6956" w:rsidRDefault="00962C41" w:rsidP="00C50D25">
      <w:pPr>
        <w:spacing w:line="276" w:lineRule="auto"/>
        <w:rPr>
          <w:rFonts w:ascii="Arial" w:hAnsi="Arial" w:cs="Arial"/>
        </w:rPr>
      </w:pPr>
    </w:p>
    <w:p w14:paraId="5A1F46F9" w14:textId="7CF2B06B" w:rsidR="00962C41" w:rsidRPr="005D6956" w:rsidRDefault="00962C41" w:rsidP="00C50D25">
      <w:pPr>
        <w:spacing w:line="276" w:lineRule="auto"/>
        <w:rPr>
          <w:rFonts w:ascii="Arial" w:hAnsi="Arial" w:cs="Arial"/>
        </w:rPr>
      </w:pPr>
    </w:p>
    <w:p w14:paraId="056703A4" w14:textId="5C036D56" w:rsidR="00962C41" w:rsidRPr="005D6956" w:rsidRDefault="00962C41" w:rsidP="00C50D25">
      <w:pPr>
        <w:spacing w:line="276" w:lineRule="auto"/>
        <w:rPr>
          <w:rFonts w:ascii="Arial" w:hAnsi="Arial" w:cs="Arial"/>
        </w:rPr>
      </w:pPr>
    </w:p>
    <w:p w14:paraId="0A867661" w14:textId="63781D8F" w:rsidR="00962C41" w:rsidRPr="005D6956" w:rsidRDefault="00962C41" w:rsidP="00C50D25">
      <w:pPr>
        <w:spacing w:line="276" w:lineRule="auto"/>
        <w:rPr>
          <w:rFonts w:ascii="Arial" w:hAnsi="Arial" w:cs="Arial"/>
        </w:rPr>
      </w:pPr>
    </w:p>
    <w:p w14:paraId="1212EB3E" w14:textId="7AD75966" w:rsidR="00962C41" w:rsidRPr="005D6956" w:rsidRDefault="00962C41" w:rsidP="00C50D25">
      <w:pPr>
        <w:spacing w:line="276" w:lineRule="auto"/>
        <w:rPr>
          <w:rFonts w:ascii="Arial" w:hAnsi="Arial" w:cs="Arial"/>
        </w:rPr>
      </w:pPr>
    </w:p>
    <w:p w14:paraId="328DA0E1" w14:textId="7E61B745" w:rsidR="00962C41" w:rsidRPr="005D6956" w:rsidRDefault="00962C41" w:rsidP="00C50D25">
      <w:pPr>
        <w:spacing w:line="276" w:lineRule="auto"/>
        <w:rPr>
          <w:rFonts w:ascii="Arial" w:hAnsi="Arial" w:cs="Arial"/>
        </w:rPr>
      </w:pPr>
    </w:p>
    <w:p w14:paraId="05C0C29D" w14:textId="4EF6ADEB" w:rsidR="00962C41" w:rsidRPr="005D6956" w:rsidRDefault="00962C41" w:rsidP="00C50D25">
      <w:pPr>
        <w:spacing w:line="276" w:lineRule="auto"/>
        <w:rPr>
          <w:rFonts w:ascii="Arial" w:hAnsi="Arial" w:cs="Arial"/>
        </w:rPr>
      </w:pPr>
    </w:p>
    <w:p w14:paraId="687AE2A4" w14:textId="4D55985A" w:rsidR="00962C41" w:rsidRPr="005D6956" w:rsidRDefault="00962C41" w:rsidP="00C50D25">
      <w:pPr>
        <w:spacing w:line="276" w:lineRule="auto"/>
        <w:rPr>
          <w:rFonts w:ascii="Arial" w:hAnsi="Arial" w:cs="Arial"/>
        </w:rPr>
      </w:pPr>
    </w:p>
    <w:p w14:paraId="67C28850" w14:textId="2CF45A2D" w:rsidR="00962C41" w:rsidRPr="005D6956" w:rsidRDefault="00962C41" w:rsidP="00C50D25">
      <w:pPr>
        <w:spacing w:line="276" w:lineRule="auto"/>
        <w:rPr>
          <w:rFonts w:ascii="Arial" w:hAnsi="Arial" w:cs="Arial"/>
        </w:rPr>
      </w:pPr>
    </w:p>
    <w:p w14:paraId="35344684" w14:textId="31820B73" w:rsidR="00962C41" w:rsidRPr="005D6956" w:rsidRDefault="00962C41" w:rsidP="00C50D25">
      <w:pPr>
        <w:spacing w:line="276" w:lineRule="auto"/>
        <w:rPr>
          <w:rFonts w:ascii="Arial" w:hAnsi="Arial" w:cs="Arial"/>
        </w:rPr>
      </w:pPr>
    </w:p>
    <w:p w14:paraId="64FDF7EB" w14:textId="7E1CD499" w:rsidR="00962C41" w:rsidRPr="005D6956" w:rsidRDefault="00962C41" w:rsidP="00C50D25">
      <w:pPr>
        <w:spacing w:line="276" w:lineRule="auto"/>
        <w:rPr>
          <w:rFonts w:ascii="Arial" w:hAnsi="Arial" w:cs="Arial"/>
        </w:rPr>
      </w:pPr>
    </w:p>
    <w:p w14:paraId="3314F6CE" w14:textId="464D152D" w:rsidR="00962C41" w:rsidRPr="005D6956" w:rsidRDefault="00962C41" w:rsidP="00C50D25">
      <w:pPr>
        <w:spacing w:line="276" w:lineRule="auto"/>
        <w:rPr>
          <w:rFonts w:ascii="Arial" w:hAnsi="Arial" w:cs="Arial"/>
        </w:rPr>
      </w:pPr>
    </w:p>
    <w:p w14:paraId="16323F1C" w14:textId="77777777" w:rsidR="00962C41" w:rsidRPr="005D6956" w:rsidRDefault="00962C41" w:rsidP="00C50D25">
      <w:pPr>
        <w:spacing w:line="276" w:lineRule="auto"/>
        <w:rPr>
          <w:rFonts w:ascii="Arial" w:hAnsi="Arial" w:cs="Arial"/>
        </w:rPr>
      </w:pPr>
    </w:p>
    <w:p w14:paraId="189AEBDC" w14:textId="77777777" w:rsidR="00962C41" w:rsidRPr="005D6956" w:rsidRDefault="00962C41" w:rsidP="00C50D25">
      <w:pPr>
        <w:spacing w:line="276" w:lineRule="auto"/>
        <w:rPr>
          <w:rFonts w:ascii="Arial" w:hAnsi="Arial" w:cs="Arial"/>
        </w:rPr>
      </w:pPr>
    </w:p>
    <w:p w14:paraId="484ADBD2" w14:textId="77777777" w:rsidR="00962C41" w:rsidRPr="005D6956" w:rsidRDefault="00962C41" w:rsidP="00C50D25">
      <w:pPr>
        <w:spacing w:line="276" w:lineRule="auto"/>
        <w:rPr>
          <w:rFonts w:ascii="Arial" w:hAnsi="Arial" w:cs="Arial"/>
        </w:rPr>
      </w:pPr>
    </w:p>
    <w:p w14:paraId="7B285102" w14:textId="77777777" w:rsidR="00962C41" w:rsidRPr="005D6956" w:rsidRDefault="00962C41" w:rsidP="00C50D25">
      <w:pPr>
        <w:spacing w:line="276" w:lineRule="auto"/>
        <w:rPr>
          <w:rFonts w:ascii="Arial" w:hAnsi="Arial" w:cs="Arial"/>
        </w:rPr>
      </w:pPr>
    </w:p>
    <w:p w14:paraId="4DB631B9" w14:textId="77777777" w:rsidR="00962C41" w:rsidRPr="005D6956" w:rsidRDefault="00962C41" w:rsidP="00C50D25">
      <w:pPr>
        <w:spacing w:line="276" w:lineRule="auto"/>
        <w:rPr>
          <w:rFonts w:ascii="Arial" w:hAnsi="Arial" w:cs="Arial"/>
        </w:rPr>
      </w:pPr>
    </w:p>
    <w:p w14:paraId="1749F655" w14:textId="77777777" w:rsidR="00962C41" w:rsidRPr="005D6956" w:rsidRDefault="00962C41" w:rsidP="00C50D25">
      <w:pPr>
        <w:spacing w:line="276" w:lineRule="auto"/>
        <w:rPr>
          <w:rFonts w:ascii="Arial" w:hAnsi="Arial" w:cs="Arial"/>
        </w:rPr>
      </w:pPr>
    </w:p>
    <w:p w14:paraId="339A336C" w14:textId="77777777" w:rsidR="00962C41" w:rsidRPr="005D6956" w:rsidRDefault="00962C41" w:rsidP="00C50D25">
      <w:pPr>
        <w:spacing w:line="276" w:lineRule="auto"/>
        <w:rPr>
          <w:rFonts w:ascii="Arial" w:hAnsi="Arial" w:cs="Arial"/>
        </w:rPr>
      </w:pPr>
    </w:p>
    <w:p w14:paraId="2284FA26" w14:textId="507982A2" w:rsidR="00962C41" w:rsidRPr="005D6956" w:rsidRDefault="00962C41" w:rsidP="00C50D25">
      <w:pPr>
        <w:spacing w:line="276" w:lineRule="auto"/>
        <w:rPr>
          <w:rFonts w:ascii="Arial" w:hAnsi="Arial" w:cs="Arial"/>
        </w:rPr>
      </w:pPr>
      <w:r w:rsidRPr="005D6956">
        <w:rPr>
          <w:rFonts w:ascii="Arial" w:hAnsi="Arial" w:cs="Arial"/>
        </w:rPr>
        <w:t>Table 3b correlation</w:t>
      </w:r>
      <w:r w:rsidR="00DF49A3" w:rsidRPr="005D6956">
        <w:rPr>
          <w:rFonts w:ascii="Arial" w:hAnsi="Arial" w:cs="Arial"/>
        </w:rPr>
        <w:t xml:space="preserve"> of left leg strength and star excursion</w:t>
      </w:r>
    </w:p>
    <w:p w14:paraId="6D93AB5B" w14:textId="43E27629" w:rsidR="00C50D25" w:rsidRPr="005D6956" w:rsidRDefault="004336B9" w:rsidP="00C50D25">
      <w:pPr>
        <w:spacing w:line="276" w:lineRule="auto"/>
        <w:rPr>
          <w:rFonts w:ascii="Arial" w:hAnsi="Arial" w:cs="Arial"/>
        </w:rPr>
      </w:pPr>
      <w:r w:rsidRPr="005D6956">
        <w:rPr>
          <w:rFonts w:ascii="Arial" w:hAnsi="Arial" w:cs="Arial"/>
          <w:noProof/>
        </w:rPr>
        <w:drawing>
          <wp:inline distT="0" distB="0" distL="0" distR="0" wp14:anchorId="7775F920" wp14:editId="79FB7FB4">
            <wp:extent cx="5731510" cy="3872230"/>
            <wp:effectExtent l="0" t="0" r="0" b="1270"/>
            <wp:docPr id="1445668661"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668661" name="Picture 1" descr="A table with numbers and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872230"/>
                    </a:xfrm>
                    <a:prstGeom prst="rect">
                      <a:avLst/>
                    </a:prstGeom>
                  </pic:spPr>
                </pic:pic>
              </a:graphicData>
            </a:graphic>
          </wp:inline>
        </w:drawing>
      </w:r>
    </w:p>
    <w:p w14:paraId="1B3AAC02" w14:textId="77777777" w:rsidR="004336B9" w:rsidRPr="005D6956" w:rsidRDefault="004336B9" w:rsidP="00C50D25">
      <w:pPr>
        <w:spacing w:line="276" w:lineRule="auto"/>
        <w:rPr>
          <w:rFonts w:ascii="Arial" w:hAnsi="Arial" w:cs="Arial"/>
          <w:b/>
          <w:bCs/>
          <w:u w:val="single"/>
        </w:rPr>
      </w:pPr>
    </w:p>
    <w:p w14:paraId="27B6AA16" w14:textId="77777777" w:rsidR="00962C41" w:rsidRPr="005D6956" w:rsidRDefault="00962C41">
      <w:pPr>
        <w:rPr>
          <w:rFonts w:ascii="Arial" w:hAnsi="Arial" w:cs="Arial"/>
          <w:b/>
          <w:bCs/>
          <w:u w:val="single"/>
        </w:rPr>
      </w:pPr>
    </w:p>
    <w:p w14:paraId="62424F6A" w14:textId="0B7BCEBC" w:rsidR="004336B9" w:rsidRPr="005D6956" w:rsidRDefault="004336B9">
      <w:pPr>
        <w:rPr>
          <w:rFonts w:ascii="Arial" w:hAnsi="Arial" w:cs="Arial"/>
          <w:b/>
          <w:bCs/>
          <w:u w:val="single"/>
        </w:rPr>
      </w:pPr>
      <w:r w:rsidRPr="005D6956">
        <w:rPr>
          <w:rFonts w:ascii="Arial" w:hAnsi="Arial" w:cs="Arial"/>
          <w:b/>
          <w:bCs/>
          <w:u w:val="single"/>
        </w:rPr>
        <w:br w:type="page"/>
      </w:r>
    </w:p>
    <w:p w14:paraId="02328E6F" w14:textId="77777777" w:rsidR="00646DF9" w:rsidRDefault="00646DF9" w:rsidP="00646DF9">
      <w:pPr>
        <w:jc w:val="center"/>
      </w:pPr>
      <w:r>
        <w:rPr>
          <w:noProof/>
        </w:rPr>
        <w:lastRenderedPageBreak/>
        <w:drawing>
          <wp:inline distT="0" distB="0" distL="0" distR="0" wp14:anchorId="7C910656" wp14:editId="62AD0621">
            <wp:extent cx="1543050" cy="644504"/>
            <wp:effectExtent l="0" t="0" r="0" b="3810"/>
            <wp:docPr id="2" name="Picture 2"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54325" cy="649213"/>
                    </a:xfrm>
                    <a:prstGeom prst="rect">
                      <a:avLst/>
                    </a:prstGeom>
                    <a:noFill/>
                    <a:ln>
                      <a:noFill/>
                    </a:ln>
                  </pic:spPr>
                </pic:pic>
              </a:graphicData>
            </a:graphic>
          </wp:inline>
        </w:drawing>
      </w:r>
    </w:p>
    <w:p w14:paraId="688EF7F0" w14:textId="77777777" w:rsidR="00646DF9" w:rsidRDefault="00646DF9" w:rsidP="00646DF9">
      <w:pPr>
        <w:jc w:val="center"/>
        <w:rPr>
          <w:b/>
          <w:bCs/>
          <w:sz w:val="28"/>
          <w:szCs w:val="28"/>
        </w:rPr>
      </w:pPr>
      <w:r w:rsidRPr="00142549">
        <w:rPr>
          <w:b/>
          <w:bCs/>
          <w:sz w:val="28"/>
          <w:szCs w:val="28"/>
        </w:rPr>
        <w:t>PAR-Q and Informed Consent Form</w:t>
      </w:r>
    </w:p>
    <w:tbl>
      <w:tblPr>
        <w:tblStyle w:val="TableGrid"/>
        <w:tblW w:w="0" w:type="auto"/>
        <w:tblLook w:val="04A0" w:firstRow="1" w:lastRow="0" w:firstColumn="1" w:lastColumn="0" w:noHBand="0" w:noVBand="1"/>
      </w:tblPr>
      <w:tblGrid>
        <w:gridCol w:w="3268"/>
        <w:gridCol w:w="4412"/>
        <w:gridCol w:w="683"/>
        <w:gridCol w:w="653"/>
      </w:tblGrid>
      <w:tr w:rsidR="00646DF9" w14:paraId="29A4231F" w14:textId="77777777" w:rsidTr="00D22AED">
        <w:tc>
          <w:tcPr>
            <w:tcW w:w="10456" w:type="dxa"/>
            <w:gridSpan w:val="4"/>
            <w:shd w:val="clear" w:color="auto" w:fill="E7E6E6" w:themeFill="background2"/>
          </w:tcPr>
          <w:p w14:paraId="4FCA9432" w14:textId="77777777" w:rsidR="00646DF9" w:rsidRDefault="00646DF9" w:rsidP="00D22AED">
            <w:pPr>
              <w:jc w:val="center"/>
              <w:rPr>
                <w:b/>
                <w:bCs/>
                <w:sz w:val="28"/>
                <w:szCs w:val="28"/>
              </w:rPr>
            </w:pPr>
            <w:r>
              <w:rPr>
                <w:b/>
                <w:bCs/>
                <w:sz w:val="28"/>
                <w:szCs w:val="28"/>
              </w:rPr>
              <w:t>Personal details</w:t>
            </w:r>
          </w:p>
        </w:tc>
      </w:tr>
      <w:tr w:rsidR="00646DF9" w14:paraId="366752E2" w14:textId="77777777" w:rsidTr="00D22AED">
        <w:tc>
          <w:tcPr>
            <w:tcW w:w="3681" w:type="dxa"/>
          </w:tcPr>
          <w:p w14:paraId="18E437C0" w14:textId="77777777" w:rsidR="00646DF9" w:rsidRDefault="00646DF9" w:rsidP="00D22AED">
            <w:pPr>
              <w:jc w:val="center"/>
              <w:rPr>
                <w:b/>
                <w:bCs/>
                <w:sz w:val="28"/>
                <w:szCs w:val="28"/>
              </w:rPr>
            </w:pPr>
            <w:r>
              <w:rPr>
                <w:b/>
                <w:bCs/>
                <w:sz w:val="28"/>
                <w:szCs w:val="28"/>
              </w:rPr>
              <w:t>First Name</w:t>
            </w:r>
          </w:p>
        </w:tc>
        <w:tc>
          <w:tcPr>
            <w:tcW w:w="6775" w:type="dxa"/>
            <w:gridSpan w:val="3"/>
          </w:tcPr>
          <w:p w14:paraId="063B9247" w14:textId="77777777" w:rsidR="00646DF9" w:rsidRDefault="00646DF9" w:rsidP="00D22AED">
            <w:pPr>
              <w:jc w:val="center"/>
              <w:rPr>
                <w:b/>
                <w:bCs/>
                <w:sz w:val="28"/>
                <w:szCs w:val="28"/>
              </w:rPr>
            </w:pPr>
          </w:p>
        </w:tc>
      </w:tr>
      <w:tr w:rsidR="00646DF9" w14:paraId="18D2E305" w14:textId="77777777" w:rsidTr="00D22AED">
        <w:tc>
          <w:tcPr>
            <w:tcW w:w="3681" w:type="dxa"/>
          </w:tcPr>
          <w:p w14:paraId="34E37E92" w14:textId="77777777" w:rsidR="00646DF9" w:rsidRDefault="00646DF9" w:rsidP="00D22AED">
            <w:pPr>
              <w:jc w:val="center"/>
              <w:rPr>
                <w:b/>
                <w:bCs/>
                <w:sz w:val="28"/>
                <w:szCs w:val="28"/>
              </w:rPr>
            </w:pPr>
            <w:r>
              <w:rPr>
                <w:b/>
                <w:bCs/>
                <w:sz w:val="28"/>
                <w:szCs w:val="28"/>
              </w:rPr>
              <w:t>Last Name</w:t>
            </w:r>
          </w:p>
        </w:tc>
        <w:tc>
          <w:tcPr>
            <w:tcW w:w="6775" w:type="dxa"/>
            <w:gridSpan w:val="3"/>
          </w:tcPr>
          <w:p w14:paraId="167B720C" w14:textId="77777777" w:rsidR="00646DF9" w:rsidRDefault="00646DF9" w:rsidP="00D22AED">
            <w:pPr>
              <w:jc w:val="center"/>
              <w:rPr>
                <w:b/>
                <w:bCs/>
                <w:sz w:val="28"/>
                <w:szCs w:val="28"/>
              </w:rPr>
            </w:pPr>
          </w:p>
        </w:tc>
      </w:tr>
      <w:tr w:rsidR="00646DF9" w14:paraId="303C7A7B" w14:textId="77777777" w:rsidTr="00D22AED">
        <w:tc>
          <w:tcPr>
            <w:tcW w:w="3681" w:type="dxa"/>
          </w:tcPr>
          <w:p w14:paraId="6D5BF42E" w14:textId="77777777" w:rsidR="00646DF9" w:rsidRDefault="00646DF9" w:rsidP="00D22AED">
            <w:pPr>
              <w:jc w:val="center"/>
              <w:rPr>
                <w:b/>
                <w:bCs/>
                <w:sz w:val="28"/>
                <w:szCs w:val="28"/>
              </w:rPr>
            </w:pPr>
            <w:r>
              <w:rPr>
                <w:b/>
                <w:bCs/>
                <w:sz w:val="28"/>
                <w:szCs w:val="28"/>
              </w:rPr>
              <w:t>Student Number</w:t>
            </w:r>
          </w:p>
        </w:tc>
        <w:tc>
          <w:tcPr>
            <w:tcW w:w="6775" w:type="dxa"/>
            <w:gridSpan w:val="3"/>
          </w:tcPr>
          <w:p w14:paraId="7BB37FD8" w14:textId="77777777" w:rsidR="00646DF9" w:rsidRDefault="00646DF9" w:rsidP="00D22AED">
            <w:pPr>
              <w:jc w:val="center"/>
              <w:rPr>
                <w:b/>
                <w:bCs/>
                <w:sz w:val="28"/>
                <w:szCs w:val="28"/>
              </w:rPr>
            </w:pPr>
          </w:p>
        </w:tc>
      </w:tr>
      <w:tr w:rsidR="00646DF9" w14:paraId="2F167A63" w14:textId="77777777" w:rsidTr="00D22AED">
        <w:tc>
          <w:tcPr>
            <w:tcW w:w="3681" w:type="dxa"/>
          </w:tcPr>
          <w:p w14:paraId="1B3381A6" w14:textId="77777777" w:rsidR="00646DF9" w:rsidRDefault="00646DF9" w:rsidP="00D22AED">
            <w:pPr>
              <w:jc w:val="center"/>
              <w:rPr>
                <w:b/>
                <w:bCs/>
                <w:sz w:val="28"/>
                <w:szCs w:val="28"/>
              </w:rPr>
            </w:pPr>
            <w:r>
              <w:rPr>
                <w:b/>
                <w:bCs/>
                <w:sz w:val="28"/>
                <w:szCs w:val="28"/>
              </w:rPr>
              <w:t>Course</w:t>
            </w:r>
          </w:p>
        </w:tc>
        <w:tc>
          <w:tcPr>
            <w:tcW w:w="6775" w:type="dxa"/>
            <w:gridSpan w:val="3"/>
          </w:tcPr>
          <w:p w14:paraId="2201834A" w14:textId="77777777" w:rsidR="00646DF9" w:rsidRDefault="00646DF9" w:rsidP="00D22AED">
            <w:pPr>
              <w:jc w:val="center"/>
              <w:rPr>
                <w:b/>
                <w:bCs/>
                <w:sz w:val="28"/>
                <w:szCs w:val="28"/>
              </w:rPr>
            </w:pPr>
          </w:p>
        </w:tc>
      </w:tr>
      <w:tr w:rsidR="00646DF9" w14:paraId="1A11A620" w14:textId="77777777" w:rsidTr="00D22AED">
        <w:tc>
          <w:tcPr>
            <w:tcW w:w="3681" w:type="dxa"/>
          </w:tcPr>
          <w:p w14:paraId="0C61ECE7" w14:textId="77777777" w:rsidR="00646DF9" w:rsidRDefault="00646DF9" w:rsidP="00D22AED">
            <w:pPr>
              <w:jc w:val="center"/>
              <w:rPr>
                <w:b/>
                <w:bCs/>
                <w:sz w:val="28"/>
                <w:szCs w:val="28"/>
              </w:rPr>
            </w:pPr>
            <w:r>
              <w:rPr>
                <w:b/>
                <w:bCs/>
                <w:sz w:val="28"/>
                <w:szCs w:val="28"/>
              </w:rPr>
              <w:t>Year</w:t>
            </w:r>
          </w:p>
        </w:tc>
        <w:tc>
          <w:tcPr>
            <w:tcW w:w="6775" w:type="dxa"/>
            <w:gridSpan w:val="3"/>
          </w:tcPr>
          <w:p w14:paraId="23CA1197" w14:textId="77777777" w:rsidR="00646DF9" w:rsidRDefault="00646DF9" w:rsidP="00D22AED">
            <w:pPr>
              <w:jc w:val="center"/>
              <w:rPr>
                <w:b/>
                <w:bCs/>
                <w:sz w:val="28"/>
                <w:szCs w:val="28"/>
              </w:rPr>
            </w:pPr>
          </w:p>
        </w:tc>
      </w:tr>
      <w:tr w:rsidR="00646DF9" w14:paraId="77452A44" w14:textId="77777777" w:rsidTr="00D22AED">
        <w:tc>
          <w:tcPr>
            <w:tcW w:w="9067" w:type="dxa"/>
            <w:gridSpan w:val="2"/>
          </w:tcPr>
          <w:p w14:paraId="321ECC0E" w14:textId="77777777" w:rsidR="00646DF9" w:rsidRDefault="00646DF9" w:rsidP="00D22AED">
            <w:r>
              <w:rPr>
                <w:b/>
                <w:bCs/>
                <w:sz w:val="28"/>
                <w:szCs w:val="28"/>
              </w:rPr>
              <w:t>Please answer the following questions fully and truthfully as it may affect your safety whilst exercising</w:t>
            </w:r>
          </w:p>
        </w:tc>
        <w:tc>
          <w:tcPr>
            <w:tcW w:w="709" w:type="dxa"/>
          </w:tcPr>
          <w:p w14:paraId="6286F1ED" w14:textId="77777777" w:rsidR="00646DF9" w:rsidRPr="00142549" w:rsidRDefault="00646DF9" w:rsidP="00D22AED">
            <w:pPr>
              <w:rPr>
                <w:b/>
                <w:bCs/>
              </w:rPr>
            </w:pPr>
            <w:r w:rsidRPr="00142549">
              <w:rPr>
                <w:b/>
                <w:bCs/>
              </w:rPr>
              <w:t>YES</w:t>
            </w:r>
          </w:p>
        </w:tc>
        <w:tc>
          <w:tcPr>
            <w:tcW w:w="680" w:type="dxa"/>
          </w:tcPr>
          <w:p w14:paraId="6DFBFDD1" w14:textId="77777777" w:rsidR="00646DF9" w:rsidRPr="00142549" w:rsidRDefault="00646DF9" w:rsidP="00D22AED">
            <w:pPr>
              <w:rPr>
                <w:b/>
                <w:bCs/>
              </w:rPr>
            </w:pPr>
            <w:r w:rsidRPr="00142549">
              <w:rPr>
                <w:b/>
                <w:bCs/>
              </w:rPr>
              <w:t>NO</w:t>
            </w:r>
          </w:p>
        </w:tc>
      </w:tr>
      <w:tr w:rsidR="00646DF9" w:rsidRPr="00DD77C0" w14:paraId="08C59C11" w14:textId="77777777" w:rsidTr="00D22AED">
        <w:tc>
          <w:tcPr>
            <w:tcW w:w="9067" w:type="dxa"/>
            <w:gridSpan w:val="2"/>
          </w:tcPr>
          <w:p w14:paraId="33736FE9" w14:textId="77777777" w:rsidR="00646DF9" w:rsidRPr="00DD77C0" w:rsidRDefault="00646DF9" w:rsidP="00D22AED">
            <w:r w:rsidRPr="00DD77C0">
              <w:t>Has a doctor told you that you have a heart condition AND must seek medical advice before participating in regular exercise?</w:t>
            </w:r>
          </w:p>
        </w:tc>
        <w:tc>
          <w:tcPr>
            <w:tcW w:w="709" w:type="dxa"/>
          </w:tcPr>
          <w:p w14:paraId="6E990533" w14:textId="77777777" w:rsidR="00646DF9" w:rsidRPr="00DD77C0" w:rsidRDefault="00646DF9" w:rsidP="00D22AED"/>
        </w:tc>
        <w:tc>
          <w:tcPr>
            <w:tcW w:w="680" w:type="dxa"/>
          </w:tcPr>
          <w:p w14:paraId="7F696145" w14:textId="77777777" w:rsidR="00646DF9" w:rsidRPr="00DD77C0" w:rsidRDefault="00646DF9" w:rsidP="00D22AED"/>
        </w:tc>
      </w:tr>
      <w:tr w:rsidR="00646DF9" w:rsidRPr="00DD77C0" w14:paraId="200DEC9C" w14:textId="77777777" w:rsidTr="00D22AED">
        <w:tc>
          <w:tcPr>
            <w:tcW w:w="9067" w:type="dxa"/>
            <w:gridSpan w:val="2"/>
          </w:tcPr>
          <w:p w14:paraId="2000DF5E" w14:textId="77777777" w:rsidR="00646DF9" w:rsidRPr="00DD77C0" w:rsidRDefault="00646DF9" w:rsidP="00D22AED">
            <w:r w:rsidRPr="00DD77C0">
              <w:t>Do you feel a pain in your chest when you perform physical activity?</w:t>
            </w:r>
          </w:p>
        </w:tc>
        <w:tc>
          <w:tcPr>
            <w:tcW w:w="709" w:type="dxa"/>
          </w:tcPr>
          <w:p w14:paraId="5C85CC8C" w14:textId="77777777" w:rsidR="00646DF9" w:rsidRPr="00DD77C0" w:rsidRDefault="00646DF9" w:rsidP="00D22AED"/>
        </w:tc>
        <w:tc>
          <w:tcPr>
            <w:tcW w:w="680" w:type="dxa"/>
          </w:tcPr>
          <w:p w14:paraId="140507EE" w14:textId="77777777" w:rsidR="00646DF9" w:rsidRPr="00DD77C0" w:rsidRDefault="00646DF9" w:rsidP="00D22AED"/>
        </w:tc>
      </w:tr>
      <w:tr w:rsidR="00646DF9" w:rsidRPr="00DD77C0" w14:paraId="3F3143B7" w14:textId="77777777" w:rsidTr="00D22AED">
        <w:tc>
          <w:tcPr>
            <w:tcW w:w="9067" w:type="dxa"/>
            <w:gridSpan w:val="2"/>
          </w:tcPr>
          <w:p w14:paraId="513AEA86" w14:textId="77777777" w:rsidR="00646DF9" w:rsidRPr="00DD77C0" w:rsidRDefault="00646DF9" w:rsidP="00D22AED">
            <w:r w:rsidRPr="00DD77C0">
              <w:t>Have you ever had a chest pain when not doing physical activity?</w:t>
            </w:r>
          </w:p>
        </w:tc>
        <w:tc>
          <w:tcPr>
            <w:tcW w:w="709" w:type="dxa"/>
          </w:tcPr>
          <w:p w14:paraId="5C43E5F4" w14:textId="77777777" w:rsidR="00646DF9" w:rsidRPr="00DD77C0" w:rsidRDefault="00646DF9" w:rsidP="00D22AED"/>
        </w:tc>
        <w:tc>
          <w:tcPr>
            <w:tcW w:w="680" w:type="dxa"/>
          </w:tcPr>
          <w:p w14:paraId="33D9A239" w14:textId="77777777" w:rsidR="00646DF9" w:rsidRPr="00DD77C0" w:rsidRDefault="00646DF9" w:rsidP="00D22AED"/>
        </w:tc>
      </w:tr>
      <w:tr w:rsidR="00646DF9" w:rsidRPr="00DD77C0" w14:paraId="088CBF89" w14:textId="77777777" w:rsidTr="00D22AED">
        <w:tc>
          <w:tcPr>
            <w:tcW w:w="9067" w:type="dxa"/>
            <w:gridSpan w:val="2"/>
          </w:tcPr>
          <w:p w14:paraId="5FFFA99B" w14:textId="77777777" w:rsidR="00646DF9" w:rsidRPr="00DD77C0" w:rsidRDefault="00646DF9" w:rsidP="00D22AED">
            <w:r w:rsidRPr="00DD77C0">
              <w:t>Do you lose your balance due to dizziness or do you ever lose consciousness?</w:t>
            </w:r>
          </w:p>
        </w:tc>
        <w:tc>
          <w:tcPr>
            <w:tcW w:w="709" w:type="dxa"/>
          </w:tcPr>
          <w:p w14:paraId="6E1A8F40" w14:textId="77777777" w:rsidR="00646DF9" w:rsidRPr="00DD77C0" w:rsidRDefault="00646DF9" w:rsidP="00D22AED"/>
        </w:tc>
        <w:tc>
          <w:tcPr>
            <w:tcW w:w="680" w:type="dxa"/>
          </w:tcPr>
          <w:p w14:paraId="0BF67254" w14:textId="77777777" w:rsidR="00646DF9" w:rsidRPr="00DD77C0" w:rsidRDefault="00646DF9" w:rsidP="00D22AED"/>
        </w:tc>
      </w:tr>
      <w:tr w:rsidR="00646DF9" w:rsidRPr="00DD77C0" w14:paraId="032001E5" w14:textId="77777777" w:rsidTr="00D22AED">
        <w:tc>
          <w:tcPr>
            <w:tcW w:w="9067" w:type="dxa"/>
            <w:gridSpan w:val="2"/>
          </w:tcPr>
          <w:p w14:paraId="1A9C9508" w14:textId="77777777" w:rsidR="00646DF9" w:rsidRPr="00DD77C0" w:rsidRDefault="00646DF9" w:rsidP="00D22AED">
            <w:r w:rsidRPr="00DD77C0">
              <w:t>Do you have a bone or joint condition that could be made worse through physical activity?</w:t>
            </w:r>
          </w:p>
        </w:tc>
        <w:tc>
          <w:tcPr>
            <w:tcW w:w="709" w:type="dxa"/>
          </w:tcPr>
          <w:p w14:paraId="040E1878" w14:textId="77777777" w:rsidR="00646DF9" w:rsidRPr="00DD77C0" w:rsidRDefault="00646DF9" w:rsidP="00D22AED"/>
        </w:tc>
        <w:tc>
          <w:tcPr>
            <w:tcW w:w="680" w:type="dxa"/>
          </w:tcPr>
          <w:p w14:paraId="2BCD6ECA" w14:textId="77777777" w:rsidR="00646DF9" w:rsidRPr="00DD77C0" w:rsidRDefault="00646DF9" w:rsidP="00D22AED"/>
        </w:tc>
      </w:tr>
      <w:tr w:rsidR="00646DF9" w:rsidRPr="00DD77C0" w14:paraId="0708FC55" w14:textId="77777777" w:rsidTr="00D22AED">
        <w:tc>
          <w:tcPr>
            <w:tcW w:w="9067" w:type="dxa"/>
            <w:gridSpan w:val="2"/>
          </w:tcPr>
          <w:p w14:paraId="7DF55EBE" w14:textId="77777777" w:rsidR="00646DF9" w:rsidRPr="00DD77C0" w:rsidRDefault="00646DF9" w:rsidP="00D22AED">
            <w:r w:rsidRPr="00DD77C0">
              <w:t>Are you currently taking any medication for a heart problem?</w:t>
            </w:r>
          </w:p>
        </w:tc>
        <w:tc>
          <w:tcPr>
            <w:tcW w:w="709" w:type="dxa"/>
          </w:tcPr>
          <w:p w14:paraId="494093D7" w14:textId="77777777" w:rsidR="00646DF9" w:rsidRPr="00DD77C0" w:rsidRDefault="00646DF9" w:rsidP="00D22AED"/>
        </w:tc>
        <w:tc>
          <w:tcPr>
            <w:tcW w:w="680" w:type="dxa"/>
          </w:tcPr>
          <w:p w14:paraId="4D747067" w14:textId="77777777" w:rsidR="00646DF9" w:rsidRPr="00DD77C0" w:rsidRDefault="00646DF9" w:rsidP="00D22AED"/>
        </w:tc>
      </w:tr>
      <w:tr w:rsidR="00646DF9" w:rsidRPr="00DD77C0" w14:paraId="03F99974" w14:textId="77777777" w:rsidTr="00D22AED">
        <w:tc>
          <w:tcPr>
            <w:tcW w:w="9067" w:type="dxa"/>
            <w:gridSpan w:val="2"/>
          </w:tcPr>
          <w:p w14:paraId="7EC50558" w14:textId="77777777" w:rsidR="00646DF9" w:rsidRPr="00DD77C0" w:rsidRDefault="00646DF9" w:rsidP="00D22AED">
            <w:r w:rsidRPr="00DD77C0">
              <w:t>Do you take any other medications on a regular basis?</w:t>
            </w:r>
          </w:p>
        </w:tc>
        <w:tc>
          <w:tcPr>
            <w:tcW w:w="709" w:type="dxa"/>
          </w:tcPr>
          <w:p w14:paraId="676AF136" w14:textId="77777777" w:rsidR="00646DF9" w:rsidRPr="00DD77C0" w:rsidRDefault="00646DF9" w:rsidP="00D22AED"/>
        </w:tc>
        <w:tc>
          <w:tcPr>
            <w:tcW w:w="680" w:type="dxa"/>
          </w:tcPr>
          <w:p w14:paraId="0CB4825B" w14:textId="77777777" w:rsidR="00646DF9" w:rsidRPr="00DD77C0" w:rsidRDefault="00646DF9" w:rsidP="00D22AED"/>
        </w:tc>
      </w:tr>
      <w:tr w:rsidR="00646DF9" w:rsidRPr="00DD77C0" w14:paraId="0A9E8A89" w14:textId="77777777" w:rsidTr="00D22AED">
        <w:tc>
          <w:tcPr>
            <w:tcW w:w="9067" w:type="dxa"/>
            <w:gridSpan w:val="2"/>
          </w:tcPr>
          <w:p w14:paraId="1980BA0E" w14:textId="77777777" w:rsidR="00646DF9" w:rsidRPr="00DD77C0" w:rsidRDefault="00646DF9" w:rsidP="00D22AED">
            <w:r w:rsidRPr="00DD77C0">
              <w:t>Have you had recent surgery?</w:t>
            </w:r>
          </w:p>
        </w:tc>
        <w:tc>
          <w:tcPr>
            <w:tcW w:w="709" w:type="dxa"/>
          </w:tcPr>
          <w:p w14:paraId="7A6E666D" w14:textId="77777777" w:rsidR="00646DF9" w:rsidRPr="00DD77C0" w:rsidRDefault="00646DF9" w:rsidP="00D22AED"/>
        </w:tc>
        <w:tc>
          <w:tcPr>
            <w:tcW w:w="680" w:type="dxa"/>
          </w:tcPr>
          <w:p w14:paraId="785C5E67" w14:textId="77777777" w:rsidR="00646DF9" w:rsidRPr="00DD77C0" w:rsidRDefault="00646DF9" w:rsidP="00D22AED"/>
        </w:tc>
      </w:tr>
      <w:tr w:rsidR="00646DF9" w:rsidRPr="00DD77C0" w14:paraId="33B4FBD7" w14:textId="77777777" w:rsidTr="00D22AED">
        <w:tc>
          <w:tcPr>
            <w:tcW w:w="9067" w:type="dxa"/>
            <w:gridSpan w:val="2"/>
          </w:tcPr>
          <w:p w14:paraId="7F3559A5" w14:textId="77777777" w:rsidR="00646DF9" w:rsidRPr="00DD77C0" w:rsidRDefault="00646DF9" w:rsidP="00D22AED">
            <w:r w:rsidRPr="00DD77C0">
              <w:t>Do you have any chronic health conditions such as asthma, diabetes?</w:t>
            </w:r>
          </w:p>
        </w:tc>
        <w:tc>
          <w:tcPr>
            <w:tcW w:w="709" w:type="dxa"/>
          </w:tcPr>
          <w:p w14:paraId="3CBD11C4" w14:textId="77777777" w:rsidR="00646DF9" w:rsidRPr="00DD77C0" w:rsidRDefault="00646DF9" w:rsidP="00D22AED"/>
        </w:tc>
        <w:tc>
          <w:tcPr>
            <w:tcW w:w="680" w:type="dxa"/>
          </w:tcPr>
          <w:p w14:paraId="3C5F6BBD" w14:textId="77777777" w:rsidR="00646DF9" w:rsidRPr="00DD77C0" w:rsidRDefault="00646DF9" w:rsidP="00D22AED"/>
        </w:tc>
      </w:tr>
      <w:tr w:rsidR="00646DF9" w:rsidRPr="00DD77C0" w14:paraId="75735E13" w14:textId="77777777" w:rsidTr="00D22AED">
        <w:tc>
          <w:tcPr>
            <w:tcW w:w="9067" w:type="dxa"/>
            <w:gridSpan w:val="2"/>
          </w:tcPr>
          <w:p w14:paraId="412E3A34" w14:textId="77777777" w:rsidR="00646DF9" w:rsidRPr="00DD77C0" w:rsidRDefault="00646DF9" w:rsidP="00D22AED">
            <w:r w:rsidRPr="00DD77C0">
              <w:t>Wome</w:t>
            </w:r>
            <w:r>
              <w:t>n</w:t>
            </w:r>
            <w:r w:rsidRPr="00DD77C0">
              <w:t xml:space="preserve"> Only: Are you pregnant or have you given birth in the last 6months?</w:t>
            </w:r>
          </w:p>
        </w:tc>
        <w:tc>
          <w:tcPr>
            <w:tcW w:w="709" w:type="dxa"/>
          </w:tcPr>
          <w:p w14:paraId="257BA13A" w14:textId="77777777" w:rsidR="00646DF9" w:rsidRPr="00DD77C0" w:rsidRDefault="00646DF9" w:rsidP="00D22AED"/>
        </w:tc>
        <w:tc>
          <w:tcPr>
            <w:tcW w:w="680" w:type="dxa"/>
          </w:tcPr>
          <w:p w14:paraId="12E4FABA" w14:textId="77777777" w:rsidR="00646DF9" w:rsidRPr="00DD77C0" w:rsidRDefault="00646DF9" w:rsidP="00D22AED"/>
        </w:tc>
      </w:tr>
    </w:tbl>
    <w:p w14:paraId="65ECFB0E" w14:textId="77777777" w:rsidR="00646DF9" w:rsidRPr="00DD77C0" w:rsidRDefault="00646DF9" w:rsidP="00646DF9">
      <w:r w:rsidRPr="00DD77C0">
        <w:t>If you have answered YES to any of these then please give details below:</w:t>
      </w:r>
    </w:p>
    <w:p w14:paraId="4F68478A" w14:textId="77777777" w:rsidR="00646DF9" w:rsidRPr="00DD77C0" w:rsidRDefault="00646DF9" w:rsidP="00646DF9">
      <w:r w:rsidRPr="00DD77C0">
        <w:t>------------------------------------------------------------------------------------------------------------------------------------------------------------------------------------------------------------------------------------------------------------------------------------------------------------------------------------------------------------------------------------------------------------------------------------------</w:t>
      </w:r>
    </w:p>
    <w:p w14:paraId="6E8D51D8" w14:textId="77777777" w:rsidR="00646DF9" w:rsidRDefault="00646DF9" w:rsidP="00646DF9">
      <w:r w:rsidRPr="00DD77C0">
        <w:t>If you have answered YES to one or more of these questions, then it would be advisable to talk to your doctor before starting exercise.</w:t>
      </w:r>
      <w:r>
        <w:t xml:space="preserve"> </w:t>
      </w:r>
      <w:r w:rsidRPr="00DD77C0">
        <w:t>Please comment below if you have any further information regarding your health, physical or otherwise, that has not been covered by the above questions [i.e., past, or present injuries]:</w:t>
      </w:r>
    </w:p>
    <w:p w14:paraId="3E89CE12" w14:textId="77777777" w:rsidR="00646DF9" w:rsidRPr="00DD77C0" w:rsidRDefault="00646DF9" w:rsidP="00646DF9">
      <w:pPr>
        <w:rPr>
          <w:b/>
          <w:bCs/>
        </w:rPr>
      </w:pPr>
      <w:r w:rsidRPr="00DD77C0">
        <w:t>--------------------------------------------------------------------------------------------------------------------------------------------------------------------------------------------------------------------------------------------------------------------------------------------</w:t>
      </w:r>
      <w:r w:rsidRPr="00DD77C0">
        <w:rPr>
          <w:b/>
          <w:bCs/>
        </w:rPr>
        <w:t>Declaration, Terms &amp; Conditions</w:t>
      </w:r>
    </w:p>
    <w:p w14:paraId="47B35318" w14:textId="77777777" w:rsidR="00646DF9" w:rsidRPr="00DD77C0" w:rsidRDefault="00646DF9" w:rsidP="00646DF9">
      <w:r w:rsidRPr="00DD77C0">
        <w:t>I have read, understood, and completed this questionnaire to the best of my knowledge and can confirm that the information I have provided is correct. I</w:t>
      </w:r>
      <w:r>
        <w:t xml:space="preserve"> </w:t>
      </w:r>
      <w:r w:rsidRPr="00DD77C0">
        <w:t xml:space="preserve">understand that I am expected to participate in physical activity and exercise as this is a necessary element of the degree.  This may include exercise to exhaustion and maximal efforts.  I am aware that participation in these activities involves the risk of injury.  I agree to work within the guidelines of the laboratory and the parameter of any test protocol when present in the laboratory. I understand that unacceptable or dangerous behaviour may result in my removal from the </w:t>
      </w:r>
      <w:r w:rsidRPr="00DD77C0">
        <w:lastRenderedPageBreak/>
        <w:t>facilities.  I agree to inform a member of staff in the event of any change to either my personal or medical details.</w:t>
      </w:r>
    </w:p>
    <w:p w14:paraId="45878F4B" w14:textId="77777777" w:rsidR="00646DF9" w:rsidRDefault="00646DF9" w:rsidP="00646DF9">
      <w:r w:rsidRPr="00DD77C0">
        <w:rPr>
          <w:b/>
          <w:bCs/>
        </w:rPr>
        <w:t>Signature</w:t>
      </w:r>
      <w:r w:rsidRPr="00DD77C0">
        <w:t xml:space="preserve">___________________________________  </w:t>
      </w:r>
      <w:r w:rsidRPr="00DD77C0">
        <w:rPr>
          <w:b/>
          <w:bCs/>
        </w:rPr>
        <w:t>Date</w:t>
      </w:r>
      <w:r w:rsidRPr="00DD77C0">
        <w:t>_________________________</w:t>
      </w:r>
    </w:p>
    <w:p w14:paraId="5023EA80" w14:textId="17E67AD1" w:rsidR="00C60F13" w:rsidRPr="005D6956" w:rsidRDefault="00C60F13">
      <w:pPr>
        <w:rPr>
          <w:rFonts w:ascii="Arial" w:hAnsi="Arial" w:cs="Arial"/>
        </w:rPr>
      </w:pPr>
    </w:p>
    <w:sectPr w:rsidR="00C60F13" w:rsidRPr="005D6956" w:rsidSect="00567881">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945FDA" w14:textId="77777777" w:rsidR="00D602BB" w:rsidRDefault="00D602BB" w:rsidP="00D602BB">
      <w:r>
        <w:separator/>
      </w:r>
    </w:p>
  </w:endnote>
  <w:endnote w:type="continuationSeparator" w:id="0">
    <w:p w14:paraId="6BEACC33" w14:textId="77777777" w:rsidR="00D602BB" w:rsidRDefault="00D602BB" w:rsidP="00D602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Symbol">
    <w:panose1 w:val="05050102010706020507"/>
    <w:charset w:val="02"/>
    <w:family w:val="decorative"/>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14928339"/>
      <w:docPartObj>
        <w:docPartGallery w:val="Page Numbers (Bottom of Page)"/>
        <w:docPartUnique/>
      </w:docPartObj>
    </w:sdtPr>
    <w:sdtContent>
      <w:p w14:paraId="4FA753EA" w14:textId="30C1FF7D" w:rsidR="00D602BB" w:rsidRDefault="00D602BB" w:rsidP="00E51A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247063">
          <w:rPr>
            <w:rStyle w:val="PageNumber"/>
          </w:rPr>
          <w:fldChar w:fldCharType="separate"/>
        </w:r>
        <w:r w:rsidR="00247063">
          <w:rPr>
            <w:rStyle w:val="PageNumber"/>
            <w:noProof/>
          </w:rPr>
          <w:t>1</w:t>
        </w:r>
        <w:r>
          <w:rPr>
            <w:rStyle w:val="PageNumber"/>
          </w:rPr>
          <w:fldChar w:fldCharType="end"/>
        </w:r>
      </w:p>
    </w:sdtContent>
  </w:sdt>
  <w:p w14:paraId="0916EDA4" w14:textId="77777777" w:rsidR="00D602BB" w:rsidRDefault="00D602BB" w:rsidP="00D602B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17471651"/>
      <w:docPartObj>
        <w:docPartGallery w:val="Page Numbers (Bottom of Page)"/>
        <w:docPartUnique/>
      </w:docPartObj>
    </w:sdtPr>
    <w:sdtContent>
      <w:p w14:paraId="4E63F303" w14:textId="26BEE4C6" w:rsidR="00D602BB" w:rsidRDefault="00D602BB" w:rsidP="00E51A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D5B3098" w14:textId="77777777" w:rsidR="00D602BB" w:rsidRDefault="00D602BB" w:rsidP="00D602B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27B7A" w14:textId="77777777" w:rsidR="00D602BB" w:rsidRDefault="00D602BB" w:rsidP="00D602BB">
      <w:r>
        <w:separator/>
      </w:r>
    </w:p>
  </w:footnote>
  <w:footnote w:type="continuationSeparator" w:id="0">
    <w:p w14:paraId="7EAC58A4" w14:textId="77777777" w:rsidR="00D602BB" w:rsidRDefault="00D602BB" w:rsidP="00D602B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941"/>
    <w:rsid w:val="00001F8E"/>
    <w:rsid w:val="0000225D"/>
    <w:rsid w:val="000045A7"/>
    <w:rsid w:val="00013494"/>
    <w:rsid w:val="00016289"/>
    <w:rsid w:val="000209F7"/>
    <w:rsid w:val="00020A0E"/>
    <w:rsid w:val="00020FE8"/>
    <w:rsid w:val="00021568"/>
    <w:rsid w:val="000234B5"/>
    <w:rsid w:val="00023ABC"/>
    <w:rsid w:val="00024C5F"/>
    <w:rsid w:val="0002792D"/>
    <w:rsid w:val="00031577"/>
    <w:rsid w:val="0003173B"/>
    <w:rsid w:val="000324DB"/>
    <w:rsid w:val="0003345E"/>
    <w:rsid w:val="000342CD"/>
    <w:rsid w:val="000344E9"/>
    <w:rsid w:val="00034D70"/>
    <w:rsid w:val="000357C1"/>
    <w:rsid w:val="0003732A"/>
    <w:rsid w:val="00040C35"/>
    <w:rsid w:val="000447AA"/>
    <w:rsid w:val="00044A78"/>
    <w:rsid w:val="00044BF7"/>
    <w:rsid w:val="000453FC"/>
    <w:rsid w:val="00051556"/>
    <w:rsid w:val="00051DEA"/>
    <w:rsid w:val="00053A65"/>
    <w:rsid w:val="00053F43"/>
    <w:rsid w:val="00054181"/>
    <w:rsid w:val="00054864"/>
    <w:rsid w:val="00056084"/>
    <w:rsid w:val="000652CA"/>
    <w:rsid w:val="00065B26"/>
    <w:rsid w:val="0006681C"/>
    <w:rsid w:val="00072AC4"/>
    <w:rsid w:val="0007380E"/>
    <w:rsid w:val="00080584"/>
    <w:rsid w:val="00081CA2"/>
    <w:rsid w:val="0008208E"/>
    <w:rsid w:val="00082D7A"/>
    <w:rsid w:val="00083FC1"/>
    <w:rsid w:val="00086147"/>
    <w:rsid w:val="00090569"/>
    <w:rsid w:val="000917B4"/>
    <w:rsid w:val="00094B4F"/>
    <w:rsid w:val="0009673B"/>
    <w:rsid w:val="000A11C4"/>
    <w:rsid w:val="000A2EA5"/>
    <w:rsid w:val="000A32D7"/>
    <w:rsid w:val="000A7E76"/>
    <w:rsid w:val="000B11A4"/>
    <w:rsid w:val="000B257E"/>
    <w:rsid w:val="000B6AF7"/>
    <w:rsid w:val="000B6B12"/>
    <w:rsid w:val="000C0712"/>
    <w:rsid w:val="000C1195"/>
    <w:rsid w:val="000C36AD"/>
    <w:rsid w:val="000C3CF1"/>
    <w:rsid w:val="000D0D39"/>
    <w:rsid w:val="000D188F"/>
    <w:rsid w:val="000D2913"/>
    <w:rsid w:val="000D2F12"/>
    <w:rsid w:val="000D37B3"/>
    <w:rsid w:val="000D69D8"/>
    <w:rsid w:val="000D7E53"/>
    <w:rsid w:val="000E1ABB"/>
    <w:rsid w:val="000E5040"/>
    <w:rsid w:val="000E584F"/>
    <w:rsid w:val="000E6169"/>
    <w:rsid w:val="000F0A26"/>
    <w:rsid w:val="000F2CED"/>
    <w:rsid w:val="000F2EE3"/>
    <w:rsid w:val="000F49B3"/>
    <w:rsid w:val="000F6D5A"/>
    <w:rsid w:val="000F76E3"/>
    <w:rsid w:val="00100B22"/>
    <w:rsid w:val="00101848"/>
    <w:rsid w:val="001023AE"/>
    <w:rsid w:val="001029B1"/>
    <w:rsid w:val="00102AB3"/>
    <w:rsid w:val="00103CF0"/>
    <w:rsid w:val="00105510"/>
    <w:rsid w:val="00105823"/>
    <w:rsid w:val="0011055F"/>
    <w:rsid w:val="00113507"/>
    <w:rsid w:val="00117DBF"/>
    <w:rsid w:val="001236D5"/>
    <w:rsid w:val="001265B4"/>
    <w:rsid w:val="00130F47"/>
    <w:rsid w:val="00132C81"/>
    <w:rsid w:val="001354B5"/>
    <w:rsid w:val="00140AC4"/>
    <w:rsid w:val="00140F32"/>
    <w:rsid w:val="00142F8B"/>
    <w:rsid w:val="0014732A"/>
    <w:rsid w:val="00150C50"/>
    <w:rsid w:val="0015106E"/>
    <w:rsid w:val="00155E20"/>
    <w:rsid w:val="001564DD"/>
    <w:rsid w:val="001570BF"/>
    <w:rsid w:val="00157F59"/>
    <w:rsid w:val="00160DA4"/>
    <w:rsid w:val="00160E92"/>
    <w:rsid w:val="00162FF7"/>
    <w:rsid w:val="00165C0D"/>
    <w:rsid w:val="0016709B"/>
    <w:rsid w:val="001717AD"/>
    <w:rsid w:val="0017219C"/>
    <w:rsid w:val="00174BE3"/>
    <w:rsid w:val="001757AB"/>
    <w:rsid w:val="00176307"/>
    <w:rsid w:val="0018008E"/>
    <w:rsid w:val="00181D3B"/>
    <w:rsid w:val="00181F5E"/>
    <w:rsid w:val="00182181"/>
    <w:rsid w:val="00184300"/>
    <w:rsid w:val="00185B1D"/>
    <w:rsid w:val="00190096"/>
    <w:rsid w:val="0019031A"/>
    <w:rsid w:val="001913A7"/>
    <w:rsid w:val="00191F9C"/>
    <w:rsid w:val="0019217F"/>
    <w:rsid w:val="0019225E"/>
    <w:rsid w:val="00195641"/>
    <w:rsid w:val="00196C55"/>
    <w:rsid w:val="0019711F"/>
    <w:rsid w:val="001A1117"/>
    <w:rsid w:val="001A2F18"/>
    <w:rsid w:val="001A3A37"/>
    <w:rsid w:val="001A3B32"/>
    <w:rsid w:val="001A3BFC"/>
    <w:rsid w:val="001A4547"/>
    <w:rsid w:val="001A5F57"/>
    <w:rsid w:val="001A601B"/>
    <w:rsid w:val="001A7633"/>
    <w:rsid w:val="001B00B8"/>
    <w:rsid w:val="001B208E"/>
    <w:rsid w:val="001B365C"/>
    <w:rsid w:val="001B412E"/>
    <w:rsid w:val="001B414D"/>
    <w:rsid w:val="001B5A3D"/>
    <w:rsid w:val="001B6357"/>
    <w:rsid w:val="001B77D4"/>
    <w:rsid w:val="001C6AE5"/>
    <w:rsid w:val="001C6C43"/>
    <w:rsid w:val="001C7F42"/>
    <w:rsid w:val="001D24CC"/>
    <w:rsid w:val="001D379A"/>
    <w:rsid w:val="001D7310"/>
    <w:rsid w:val="001D748D"/>
    <w:rsid w:val="001D78DA"/>
    <w:rsid w:val="001E01E6"/>
    <w:rsid w:val="001E4197"/>
    <w:rsid w:val="001E5614"/>
    <w:rsid w:val="001E6C27"/>
    <w:rsid w:val="001E7000"/>
    <w:rsid w:val="001F04DA"/>
    <w:rsid w:val="001F0AAC"/>
    <w:rsid w:val="001F2043"/>
    <w:rsid w:val="001F205A"/>
    <w:rsid w:val="001F2C9C"/>
    <w:rsid w:val="001F4317"/>
    <w:rsid w:val="001F44F5"/>
    <w:rsid w:val="001F75C8"/>
    <w:rsid w:val="002005A5"/>
    <w:rsid w:val="002015A2"/>
    <w:rsid w:val="00205545"/>
    <w:rsid w:val="0020567E"/>
    <w:rsid w:val="00207469"/>
    <w:rsid w:val="00211E78"/>
    <w:rsid w:val="00213AA5"/>
    <w:rsid w:val="00215B84"/>
    <w:rsid w:val="002215A2"/>
    <w:rsid w:val="002219D5"/>
    <w:rsid w:val="00221C68"/>
    <w:rsid w:val="00222B58"/>
    <w:rsid w:val="00222DA5"/>
    <w:rsid w:val="00232681"/>
    <w:rsid w:val="00235C65"/>
    <w:rsid w:val="0023751A"/>
    <w:rsid w:val="002404A5"/>
    <w:rsid w:val="00243E1E"/>
    <w:rsid w:val="00243E9B"/>
    <w:rsid w:val="00245A29"/>
    <w:rsid w:val="00246F30"/>
    <w:rsid w:val="00247063"/>
    <w:rsid w:val="00247162"/>
    <w:rsid w:val="00250910"/>
    <w:rsid w:val="002531F9"/>
    <w:rsid w:val="0025397F"/>
    <w:rsid w:val="00256AD7"/>
    <w:rsid w:val="00257FD4"/>
    <w:rsid w:val="0027489A"/>
    <w:rsid w:val="002804C5"/>
    <w:rsid w:val="002845BA"/>
    <w:rsid w:val="002854C4"/>
    <w:rsid w:val="002878D6"/>
    <w:rsid w:val="002878F3"/>
    <w:rsid w:val="0029166C"/>
    <w:rsid w:val="002937F9"/>
    <w:rsid w:val="00296FE2"/>
    <w:rsid w:val="002A18C6"/>
    <w:rsid w:val="002A21CB"/>
    <w:rsid w:val="002A2537"/>
    <w:rsid w:val="002A3116"/>
    <w:rsid w:val="002A4766"/>
    <w:rsid w:val="002A723E"/>
    <w:rsid w:val="002A777D"/>
    <w:rsid w:val="002A77D4"/>
    <w:rsid w:val="002B047D"/>
    <w:rsid w:val="002B0F38"/>
    <w:rsid w:val="002B3958"/>
    <w:rsid w:val="002B4E2D"/>
    <w:rsid w:val="002B5967"/>
    <w:rsid w:val="002C5DC2"/>
    <w:rsid w:val="002C5EAF"/>
    <w:rsid w:val="002C6228"/>
    <w:rsid w:val="002C7A2B"/>
    <w:rsid w:val="002D0446"/>
    <w:rsid w:val="002D062D"/>
    <w:rsid w:val="002D0837"/>
    <w:rsid w:val="002D4115"/>
    <w:rsid w:val="002D5B2F"/>
    <w:rsid w:val="002E089B"/>
    <w:rsid w:val="002E2637"/>
    <w:rsid w:val="002E357E"/>
    <w:rsid w:val="002E4AA3"/>
    <w:rsid w:val="002E5B07"/>
    <w:rsid w:val="002E6E72"/>
    <w:rsid w:val="002E7EC8"/>
    <w:rsid w:val="002F02BA"/>
    <w:rsid w:val="002F179F"/>
    <w:rsid w:val="002F1B5E"/>
    <w:rsid w:val="002F23D9"/>
    <w:rsid w:val="002F36D4"/>
    <w:rsid w:val="002F482C"/>
    <w:rsid w:val="002F56B9"/>
    <w:rsid w:val="002F5E0D"/>
    <w:rsid w:val="002F764A"/>
    <w:rsid w:val="00301392"/>
    <w:rsid w:val="003018D3"/>
    <w:rsid w:val="00301FBA"/>
    <w:rsid w:val="00302A73"/>
    <w:rsid w:val="00302EB5"/>
    <w:rsid w:val="00304936"/>
    <w:rsid w:val="00305A2E"/>
    <w:rsid w:val="0030629C"/>
    <w:rsid w:val="0030789C"/>
    <w:rsid w:val="00312F4C"/>
    <w:rsid w:val="00313F11"/>
    <w:rsid w:val="00314AEC"/>
    <w:rsid w:val="00315B1F"/>
    <w:rsid w:val="00316C09"/>
    <w:rsid w:val="0032491F"/>
    <w:rsid w:val="00327D3E"/>
    <w:rsid w:val="00330907"/>
    <w:rsid w:val="00331EC9"/>
    <w:rsid w:val="00331EFB"/>
    <w:rsid w:val="00334AB0"/>
    <w:rsid w:val="00335723"/>
    <w:rsid w:val="00335ED3"/>
    <w:rsid w:val="00336E64"/>
    <w:rsid w:val="0034046B"/>
    <w:rsid w:val="00340A83"/>
    <w:rsid w:val="00345B21"/>
    <w:rsid w:val="00346601"/>
    <w:rsid w:val="00347913"/>
    <w:rsid w:val="0035026E"/>
    <w:rsid w:val="003516B3"/>
    <w:rsid w:val="00352538"/>
    <w:rsid w:val="0035382F"/>
    <w:rsid w:val="00353A26"/>
    <w:rsid w:val="003547BD"/>
    <w:rsid w:val="00360A4F"/>
    <w:rsid w:val="003622C9"/>
    <w:rsid w:val="00362A32"/>
    <w:rsid w:val="00367173"/>
    <w:rsid w:val="00367515"/>
    <w:rsid w:val="00373D88"/>
    <w:rsid w:val="0037434C"/>
    <w:rsid w:val="00375A19"/>
    <w:rsid w:val="00377F2D"/>
    <w:rsid w:val="00381400"/>
    <w:rsid w:val="003830F0"/>
    <w:rsid w:val="00385122"/>
    <w:rsid w:val="00387EBC"/>
    <w:rsid w:val="00390CB7"/>
    <w:rsid w:val="00392AF5"/>
    <w:rsid w:val="00394183"/>
    <w:rsid w:val="0039542A"/>
    <w:rsid w:val="00396FD7"/>
    <w:rsid w:val="003A00DC"/>
    <w:rsid w:val="003A30A3"/>
    <w:rsid w:val="003A4C81"/>
    <w:rsid w:val="003A582A"/>
    <w:rsid w:val="003A5BA0"/>
    <w:rsid w:val="003A5BBF"/>
    <w:rsid w:val="003B0533"/>
    <w:rsid w:val="003B0DBF"/>
    <w:rsid w:val="003B23AE"/>
    <w:rsid w:val="003B31BC"/>
    <w:rsid w:val="003B46C0"/>
    <w:rsid w:val="003B52B1"/>
    <w:rsid w:val="003B758E"/>
    <w:rsid w:val="003C3102"/>
    <w:rsid w:val="003C4567"/>
    <w:rsid w:val="003C493F"/>
    <w:rsid w:val="003C5CFB"/>
    <w:rsid w:val="003D06CF"/>
    <w:rsid w:val="003D10D5"/>
    <w:rsid w:val="003D2A29"/>
    <w:rsid w:val="003D35A9"/>
    <w:rsid w:val="003D4D9B"/>
    <w:rsid w:val="003D534B"/>
    <w:rsid w:val="003D55BC"/>
    <w:rsid w:val="003D6CB1"/>
    <w:rsid w:val="003D78CA"/>
    <w:rsid w:val="003E2169"/>
    <w:rsid w:val="003E2F44"/>
    <w:rsid w:val="003E3889"/>
    <w:rsid w:val="003E3961"/>
    <w:rsid w:val="003E5BCA"/>
    <w:rsid w:val="003E64E4"/>
    <w:rsid w:val="003E701E"/>
    <w:rsid w:val="003E7888"/>
    <w:rsid w:val="003F092E"/>
    <w:rsid w:val="003F0C2C"/>
    <w:rsid w:val="003F21A1"/>
    <w:rsid w:val="003F224F"/>
    <w:rsid w:val="004014E1"/>
    <w:rsid w:val="004127EA"/>
    <w:rsid w:val="00414452"/>
    <w:rsid w:val="00414788"/>
    <w:rsid w:val="004152EA"/>
    <w:rsid w:val="004228E3"/>
    <w:rsid w:val="00424813"/>
    <w:rsid w:val="00424A7D"/>
    <w:rsid w:val="004251C9"/>
    <w:rsid w:val="00425E9E"/>
    <w:rsid w:val="00427B9D"/>
    <w:rsid w:val="00430A43"/>
    <w:rsid w:val="00431321"/>
    <w:rsid w:val="004329CB"/>
    <w:rsid w:val="004336B9"/>
    <w:rsid w:val="0043390D"/>
    <w:rsid w:val="00435CD0"/>
    <w:rsid w:val="00444476"/>
    <w:rsid w:val="00445047"/>
    <w:rsid w:val="00445519"/>
    <w:rsid w:val="0044647E"/>
    <w:rsid w:val="00446D3C"/>
    <w:rsid w:val="00452331"/>
    <w:rsid w:val="00462B95"/>
    <w:rsid w:val="004655B0"/>
    <w:rsid w:val="00466F6E"/>
    <w:rsid w:val="0047419D"/>
    <w:rsid w:val="00474DE9"/>
    <w:rsid w:val="0048378B"/>
    <w:rsid w:val="00486BA7"/>
    <w:rsid w:val="00490771"/>
    <w:rsid w:val="004919B7"/>
    <w:rsid w:val="00493B00"/>
    <w:rsid w:val="00493D53"/>
    <w:rsid w:val="00495561"/>
    <w:rsid w:val="00495FC2"/>
    <w:rsid w:val="00497980"/>
    <w:rsid w:val="004A3C57"/>
    <w:rsid w:val="004A3DC5"/>
    <w:rsid w:val="004B2D63"/>
    <w:rsid w:val="004B4155"/>
    <w:rsid w:val="004B453C"/>
    <w:rsid w:val="004B7C83"/>
    <w:rsid w:val="004C1D48"/>
    <w:rsid w:val="004C4B6D"/>
    <w:rsid w:val="004D24CC"/>
    <w:rsid w:val="004D2805"/>
    <w:rsid w:val="004D390B"/>
    <w:rsid w:val="004E26CF"/>
    <w:rsid w:val="004E3EEE"/>
    <w:rsid w:val="004E4FBA"/>
    <w:rsid w:val="004E63B7"/>
    <w:rsid w:val="004E6E02"/>
    <w:rsid w:val="004E77C6"/>
    <w:rsid w:val="004F09E5"/>
    <w:rsid w:val="004F4D54"/>
    <w:rsid w:val="004F57EC"/>
    <w:rsid w:val="004F58F2"/>
    <w:rsid w:val="00510453"/>
    <w:rsid w:val="00511B1C"/>
    <w:rsid w:val="00511F12"/>
    <w:rsid w:val="0051202E"/>
    <w:rsid w:val="00515515"/>
    <w:rsid w:val="005158D3"/>
    <w:rsid w:val="00516C91"/>
    <w:rsid w:val="00520691"/>
    <w:rsid w:val="00520AC5"/>
    <w:rsid w:val="0052199C"/>
    <w:rsid w:val="005263A8"/>
    <w:rsid w:val="0053012A"/>
    <w:rsid w:val="00532C12"/>
    <w:rsid w:val="0053454A"/>
    <w:rsid w:val="00537C48"/>
    <w:rsid w:val="00540D45"/>
    <w:rsid w:val="00543CB2"/>
    <w:rsid w:val="00544607"/>
    <w:rsid w:val="0054482F"/>
    <w:rsid w:val="00550CD2"/>
    <w:rsid w:val="005608DE"/>
    <w:rsid w:val="00563262"/>
    <w:rsid w:val="005656C0"/>
    <w:rsid w:val="00567881"/>
    <w:rsid w:val="00567D25"/>
    <w:rsid w:val="00570A62"/>
    <w:rsid w:val="0057731C"/>
    <w:rsid w:val="00580E82"/>
    <w:rsid w:val="00582865"/>
    <w:rsid w:val="00590EDA"/>
    <w:rsid w:val="00594CF6"/>
    <w:rsid w:val="005963E2"/>
    <w:rsid w:val="00596CE3"/>
    <w:rsid w:val="005A18D3"/>
    <w:rsid w:val="005A3BF9"/>
    <w:rsid w:val="005A41D7"/>
    <w:rsid w:val="005A4A4B"/>
    <w:rsid w:val="005A57F2"/>
    <w:rsid w:val="005A6BFC"/>
    <w:rsid w:val="005B0886"/>
    <w:rsid w:val="005B2941"/>
    <w:rsid w:val="005B2A38"/>
    <w:rsid w:val="005B4BDB"/>
    <w:rsid w:val="005B65E1"/>
    <w:rsid w:val="005B6943"/>
    <w:rsid w:val="005C057A"/>
    <w:rsid w:val="005C0657"/>
    <w:rsid w:val="005C09F2"/>
    <w:rsid w:val="005C2029"/>
    <w:rsid w:val="005C24AD"/>
    <w:rsid w:val="005C39C5"/>
    <w:rsid w:val="005C549B"/>
    <w:rsid w:val="005D0C25"/>
    <w:rsid w:val="005D2220"/>
    <w:rsid w:val="005D28DE"/>
    <w:rsid w:val="005D5205"/>
    <w:rsid w:val="005D61B8"/>
    <w:rsid w:val="005D6956"/>
    <w:rsid w:val="005E09C3"/>
    <w:rsid w:val="005E1B24"/>
    <w:rsid w:val="005E391C"/>
    <w:rsid w:val="005E6842"/>
    <w:rsid w:val="005E7ED6"/>
    <w:rsid w:val="005F03F1"/>
    <w:rsid w:val="005F04BF"/>
    <w:rsid w:val="005F1022"/>
    <w:rsid w:val="005F1CA4"/>
    <w:rsid w:val="005F2C8C"/>
    <w:rsid w:val="005F5BE2"/>
    <w:rsid w:val="00600577"/>
    <w:rsid w:val="00606AF9"/>
    <w:rsid w:val="00607807"/>
    <w:rsid w:val="006102FE"/>
    <w:rsid w:val="006131AE"/>
    <w:rsid w:val="00614256"/>
    <w:rsid w:val="00616EAF"/>
    <w:rsid w:val="006172DA"/>
    <w:rsid w:val="00617D8B"/>
    <w:rsid w:val="006200BA"/>
    <w:rsid w:val="00621761"/>
    <w:rsid w:val="006235CA"/>
    <w:rsid w:val="0062686C"/>
    <w:rsid w:val="006269B9"/>
    <w:rsid w:val="006270AA"/>
    <w:rsid w:val="006301E3"/>
    <w:rsid w:val="00630EC8"/>
    <w:rsid w:val="00635734"/>
    <w:rsid w:val="00637711"/>
    <w:rsid w:val="00641908"/>
    <w:rsid w:val="00643FCE"/>
    <w:rsid w:val="00646DF9"/>
    <w:rsid w:val="00647867"/>
    <w:rsid w:val="006510DF"/>
    <w:rsid w:val="00654ECF"/>
    <w:rsid w:val="0065516C"/>
    <w:rsid w:val="0065577E"/>
    <w:rsid w:val="00655FCF"/>
    <w:rsid w:val="00656C11"/>
    <w:rsid w:val="00657904"/>
    <w:rsid w:val="00657A94"/>
    <w:rsid w:val="00657E2A"/>
    <w:rsid w:val="00661628"/>
    <w:rsid w:val="00662E9A"/>
    <w:rsid w:val="00664062"/>
    <w:rsid w:val="00667C44"/>
    <w:rsid w:val="00667DDF"/>
    <w:rsid w:val="00667FEA"/>
    <w:rsid w:val="00670162"/>
    <w:rsid w:val="006704A8"/>
    <w:rsid w:val="006715AD"/>
    <w:rsid w:val="006734E5"/>
    <w:rsid w:val="00673BCF"/>
    <w:rsid w:val="006779B4"/>
    <w:rsid w:val="00680F77"/>
    <w:rsid w:val="00682156"/>
    <w:rsid w:val="00682400"/>
    <w:rsid w:val="00683486"/>
    <w:rsid w:val="006843B7"/>
    <w:rsid w:val="0068660F"/>
    <w:rsid w:val="00686976"/>
    <w:rsid w:val="006906BC"/>
    <w:rsid w:val="006939D9"/>
    <w:rsid w:val="00694104"/>
    <w:rsid w:val="006949E1"/>
    <w:rsid w:val="006966E5"/>
    <w:rsid w:val="00697B79"/>
    <w:rsid w:val="006A05C2"/>
    <w:rsid w:val="006A1DCA"/>
    <w:rsid w:val="006A48E8"/>
    <w:rsid w:val="006A6224"/>
    <w:rsid w:val="006B12EA"/>
    <w:rsid w:val="006B287A"/>
    <w:rsid w:val="006B4DAC"/>
    <w:rsid w:val="006B4F73"/>
    <w:rsid w:val="006B5378"/>
    <w:rsid w:val="006B624B"/>
    <w:rsid w:val="006B675D"/>
    <w:rsid w:val="006B79FA"/>
    <w:rsid w:val="006C0000"/>
    <w:rsid w:val="006C111E"/>
    <w:rsid w:val="006C48F3"/>
    <w:rsid w:val="006C6FA1"/>
    <w:rsid w:val="006C7390"/>
    <w:rsid w:val="006C7A57"/>
    <w:rsid w:val="006D18AA"/>
    <w:rsid w:val="006E0C94"/>
    <w:rsid w:val="006E464F"/>
    <w:rsid w:val="006E5302"/>
    <w:rsid w:val="006F389F"/>
    <w:rsid w:val="006F4C7E"/>
    <w:rsid w:val="00701210"/>
    <w:rsid w:val="007033EA"/>
    <w:rsid w:val="00704748"/>
    <w:rsid w:val="007074D9"/>
    <w:rsid w:val="00707CED"/>
    <w:rsid w:val="0071407F"/>
    <w:rsid w:val="00716495"/>
    <w:rsid w:val="00720484"/>
    <w:rsid w:val="00721D05"/>
    <w:rsid w:val="0072242E"/>
    <w:rsid w:val="007229D5"/>
    <w:rsid w:val="00723460"/>
    <w:rsid w:val="00724298"/>
    <w:rsid w:val="00724938"/>
    <w:rsid w:val="00725139"/>
    <w:rsid w:val="00725D6F"/>
    <w:rsid w:val="007272DE"/>
    <w:rsid w:val="00733975"/>
    <w:rsid w:val="00733CDE"/>
    <w:rsid w:val="0073535A"/>
    <w:rsid w:val="00735FA2"/>
    <w:rsid w:val="0073747F"/>
    <w:rsid w:val="0073795A"/>
    <w:rsid w:val="00742F2E"/>
    <w:rsid w:val="007437DD"/>
    <w:rsid w:val="00746B1C"/>
    <w:rsid w:val="00750506"/>
    <w:rsid w:val="00750A04"/>
    <w:rsid w:val="00756F94"/>
    <w:rsid w:val="007620E9"/>
    <w:rsid w:val="00764F3E"/>
    <w:rsid w:val="00766218"/>
    <w:rsid w:val="007724A0"/>
    <w:rsid w:val="00772AEA"/>
    <w:rsid w:val="00774223"/>
    <w:rsid w:val="0078032A"/>
    <w:rsid w:val="00780A02"/>
    <w:rsid w:val="00780DAE"/>
    <w:rsid w:val="00783486"/>
    <w:rsid w:val="007837A6"/>
    <w:rsid w:val="00784B96"/>
    <w:rsid w:val="00786362"/>
    <w:rsid w:val="00787C5C"/>
    <w:rsid w:val="00787F85"/>
    <w:rsid w:val="007905AD"/>
    <w:rsid w:val="00791582"/>
    <w:rsid w:val="00794BE4"/>
    <w:rsid w:val="0079547E"/>
    <w:rsid w:val="00796ACD"/>
    <w:rsid w:val="00797554"/>
    <w:rsid w:val="007A0728"/>
    <w:rsid w:val="007A1DE3"/>
    <w:rsid w:val="007A6967"/>
    <w:rsid w:val="007A782E"/>
    <w:rsid w:val="007B43BF"/>
    <w:rsid w:val="007B55B5"/>
    <w:rsid w:val="007B65A8"/>
    <w:rsid w:val="007C2A4F"/>
    <w:rsid w:val="007C4BE3"/>
    <w:rsid w:val="007C5C61"/>
    <w:rsid w:val="007C652F"/>
    <w:rsid w:val="007C7F2A"/>
    <w:rsid w:val="007D0AF9"/>
    <w:rsid w:val="007D33A2"/>
    <w:rsid w:val="007D3E21"/>
    <w:rsid w:val="007D42A8"/>
    <w:rsid w:val="007E4DB4"/>
    <w:rsid w:val="007E6ED5"/>
    <w:rsid w:val="007F3B86"/>
    <w:rsid w:val="007F4207"/>
    <w:rsid w:val="007F469C"/>
    <w:rsid w:val="00800283"/>
    <w:rsid w:val="0080140D"/>
    <w:rsid w:val="00801E3E"/>
    <w:rsid w:val="008022F6"/>
    <w:rsid w:val="00805001"/>
    <w:rsid w:val="00811939"/>
    <w:rsid w:val="00813FF7"/>
    <w:rsid w:val="00814E3C"/>
    <w:rsid w:val="00814F37"/>
    <w:rsid w:val="00815D4C"/>
    <w:rsid w:val="008161C9"/>
    <w:rsid w:val="00816A3B"/>
    <w:rsid w:val="0082131F"/>
    <w:rsid w:val="00823A50"/>
    <w:rsid w:val="00825470"/>
    <w:rsid w:val="00825E67"/>
    <w:rsid w:val="008260DE"/>
    <w:rsid w:val="00827A09"/>
    <w:rsid w:val="008306FD"/>
    <w:rsid w:val="0083639F"/>
    <w:rsid w:val="00840F50"/>
    <w:rsid w:val="00841EAB"/>
    <w:rsid w:val="00843461"/>
    <w:rsid w:val="00845E37"/>
    <w:rsid w:val="0085176D"/>
    <w:rsid w:val="00851D8C"/>
    <w:rsid w:val="00851EFE"/>
    <w:rsid w:val="00852707"/>
    <w:rsid w:val="00853DBA"/>
    <w:rsid w:val="00864808"/>
    <w:rsid w:val="00871FE2"/>
    <w:rsid w:val="008739CB"/>
    <w:rsid w:val="00874FF6"/>
    <w:rsid w:val="00875D12"/>
    <w:rsid w:val="008809F3"/>
    <w:rsid w:val="008822D3"/>
    <w:rsid w:val="008850E9"/>
    <w:rsid w:val="008853C2"/>
    <w:rsid w:val="0089097F"/>
    <w:rsid w:val="008931C3"/>
    <w:rsid w:val="008939B5"/>
    <w:rsid w:val="0089690D"/>
    <w:rsid w:val="00896DFA"/>
    <w:rsid w:val="008A0816"/>
    <w:rsid w:val="008A48AA"/>
    <w:rsid w:val="008A643A"/>
    <w:rsid w:val="008A6E5C"/>
    <w:rsid w:val="008A7A85"/>
    <w:rsid w:val="008A7BE9"/>
    <w:rsid w:val="008B09A7"/>
    <w:rsid w:val="008B246B"/>
    <w:rsid w:val="008B2DB7"/>
    <w:rsid w:val="008B2E92"/>
    <w:rsid w:val="008B41F1"/>
    <w:rsid w:val="008B5102"/>
    <w:rsid w:val="008B6838"/>
    <w:rsid w:val="008B6B8E"/>
    <w:rsid w:val="008B78DA"/>
    <w:rsid w:val="008B7A21"/>
    <w:rsid w:val="008C2248"/>
    <w:rsid w:val="008C4422"/>
    <w:rsid w:val="008C46CE"/>
    <w:rsid w:val="008C4E17"/>
    <w:rsid w:val="008C542A"/>
    <w:rsid w:val="008C5F11"/>
    <w:rsid w:val="008C760D"/>
    <w:rsid w:val="008D0B9A"/>
    <w:rsid w:val="008D10CF"/>
    <w:rsid w:val="008D2FB2"/>
    <w:rsid w:val="008D494B"/>
    <w:rsid w:val="008D6A18"/>
    <w:rsid w:val="008D76C4"/>
    <w:rsid w:val="008D7B92"/>
    <w:rsid w:val="008E67F0"/>
    <w:rsid w:val="008F0192"/>
    <w:rsid w:val="008F1182"/>
    <w:rsid w:val="008F42F0"/>
    <w:rsid w:val="008F542E"/>
    <w:rsid w:val="008F6606"/>
    <w:rsid w:val="008F7E0C"/>
    <w:rsid w:val="009062FA"/>
    <w:rsid w:val="009064DD"/>
    <w:rsid w:val="00907360"/>
    <w:rsid w:val="00911E4F"/>
    <w:rsid w:val="009126A3"/>
    <w:rsid w:val="00913EA9"/>
    <w:rsid w:val="00915073"/>
    <w:rsid w:val="0091662B"/>
    <w:rsid w:val="00916C2F"/>
    <w:rsid w:val="00916E22"/>
    <w:rsid w:val="009200EE"/>
    <w:rsid w:val="00921137"/>
    <w:rsid w:val="00923D7F"/>
    <w:rsid w:val="00926452"/>
    <w:rsid w:val="00932B9D"/>
    <w:rsid w:val="00934D34"/>
    <w:rsid w:val="009353D1"/>
    <w:rsid w:val="0093767F"/>
    <w:rsid w:val="00940CA8"/>
    <w:rsid w:val="00942D20"/>
    <w:rsid w:val="00944675"/>
    <w:rsid w:val="0094673C"/>
    <w:rsid w:val="00952805"/>
    <w:rsid w:val="009534E3"/>
    <w:rsid w:val="00956187"/>
    <w:rsid w:val="0095755F"/>
    <w:rsid w:val="009623E6"/>
    <w:rsid w:val="00962C41"/>
    <w:rsid w:val="009654B3"/>
    <w:rsid w:val="0096571F"/>
    <w:rsid w:val="00966E0B"/>
    <w:rsid w:val="009672A2"/>
    <w:rsid w:val="0097234A"/>
    <w:rsid w:val="009739DA"/>
    <w:rsid w:val="00973CBE"/>
    <w:rsid w:val="00974E0A"/>
    <w:rsid w:val="009763CB"/>
    <w:rsid w:val="00981F79"/>
    <w:rsid w:val="0098508F"/>
    <w:rsid w:val="00985352"/>
    <w:rsid w:val="00986634"/>
    <w:rsid w:val="00987CF2"/>
    <w:rsid w:val="009914AE"/>
    <w:rsid w:val="00991EB7"/>
    <w:rsid w:val="00993204"/>
    <w:rsid w:val="009945D2"/>
    <w:rsid w:val="00994D48"/>
    <w:rsid w:val="0099547F"/>
    <w:rsid w:val="00997343"/>
    <w:rsid w:val="009A2D90"/>
    <w:rsid w:val="009A485F"/>
    <w:rsid w:val="009A55D1"/>
    <w:rsid w:val="009A60FE"/>
    <w:rsid w:val="009A6397"/>
    <w:rsid w:val="009A72D7"/>
    <w:rsid w:val="009B2452"/>
    <w:rsid w:val="009B40E1"/>
    <w:rsid w:val="009B6C82"/>
    <w:rsid w:val="009C0E88"/>
    <w:rsid w:val="009C3C9A"/>
    <w:rsid w:val="009C45AD"/>
    <w:rsid w:val="009C5352"/>
    <w:rsid w:val="009C5B15"/>
    <w:rsid w:val="009D2283"/>
    <w:rsid w:val="009D40EB"/>
    <w:rsid w:val="009D5D5D"/>
    <w:rsid w:val="009D65EB"/>
    <w:rsid w:val="009D716E"/>
    <w:rsid w:val="009E1FD1"/>
    <w:rsid w:val="009E3807"/>
    <w:rsid w:val="009E40A8"/>
    <w:rsid w:val="009E7D51"/>
    <w:rsid w:val="009F1BCD"/>
    <w:rsid w:val="009F1EB6"/>
    <w:rsid w:val="009F20D6"/>
    <w:rsid w:val="009F29BF"/>
    <w:rsid w:val="009F6B66"/>
    <w:rsid w:val="009F7FAA"/>
    <w:rsid w:val="00A02FEB"/>
    <w:rsid w:val="00A03A7B"/>
    <w:rsid w:val="00A05363"/>
    <w:rsid w:val="00A05433"/>
    <w:rsid w:val="00A100D1"/>
    <w:rsid w:val="00A101EB"/>
    <w:rsid w:val="00A10C68"/>
    <w:rsid w:val="00A13F45"/>
    <w:rsid w:val="00A17022"/>
    <w:rsid w:val="00A22F14"/>
    <w:rsid w:val="00A2719C"/>
    <w:rsid w:val="00A2736A"/>
    <w:rsid w:val="00A27692"/>
    <w:rsid w:val="00A35443"/>
    <w:rsid w:val="00A40A11"/>
    <w:rsid w:val="00A4113B"/>
    <w:rsid w:val="00A411AD"/>
    <w:rsid w:val="00A4135F"/>
    <w:rsid w:val="00A41A70"/>
    <w:rsid w:val="00A420DA"/>
    <w:rsid w:val="00A43531"/>
    <w:rsid w:val="00A4614D"/>
    <w:rsid w:val="00A46427"/>
    <w:rsid w:val="00A46B1D"/>
    <w:rsid w:val="00A4710A"/>
    <w:rsid w:val="00A5246D"/>
    <w:rsid w:val="00A55786"/>
    <w:rsid w:val="00A56477"/>
    <w:rsid w:val="00A60928"/>
    <w:rsid w:val="00A63E5F"/>
    <w:rsid w:val="00A648A6"/>
    <w:rsid w:val="00A64EC7"/>
    <w:rsid w:val="00A71462"/>
    <w:rsid w:val="00A718D9"/>
    <w:rsid w:val="00A71F23"/>
    <w:rsid w:val="00A72427"/>
    <w:rsid w:val="00A73BD4"/>
    <w:rsid w:val="00A754EC"/>
    <w:rsid w:val="00A7630D"/>
    <w:rsid w:val="00A76BE3"/>
    <w:rsid w:val="00A80B15"/>
    <w:rsid w:val="00A80B87"/>
    <w:rsid w:val="00A81930"/>
    <w:rsid w:val="00A819FB"/>
    <w:rsid w:val="00A825FA"/>
    <w:rsid w:val="00A826C6"/>
    <w:rsid w:val="00A8331B"/>
    <w:rsid w:val="00A84BE8"/>
    <w:rsid w:val="00A852A1"/>
    <w:rsid w:val="00A85499"/>
    <w:rsid w:val="00A85538"/>
    <w:rsid w:val="00A855AE"/>
    <w:rsid w:val="00A8596F"/>
    <w:rsid w:val="00A86505"/>
    <w:rsid w:val="00A97365"/>
    <w:rsid w:val="00AA2D8D"/>
    <w:rsid w:val="00AB0680"/>
    <w:rsid w:val="00AB06DF"/>
    <w:rsid w:val="00AB0849"/>
    <w:rsid w:val="00AB3F31"/>
    <w:rsid w:val="00AC01BF"/>
    <w:rsid w:val="00AC028B"/>
    <w:rsid w:val="00AC03D0"/>
    <w:rsid w:val="00AC0DA0"/>
    <w:rsid w:val="00AC1947"/>
    <w:rsid w:val="00AC4BBD"/>
    <w:rsid w:val="00AC4BE9"/>
    <w:rsid w:val="00AC5A83"/>
    <w:rsid w:val="00AD13E5"/>
    <w:rsid w:val="00AD3E60"/>
    <w:rsid w:val="00AD47F6"/>
    <w:rsid w:val="00AD51ED"/>
    <w:rsid w:val="00AD526C"/>
    <w:rsid w:val="00AD584B"/>
    <w:rsid w:val="00AD64BE"/>
    <w:rsid w:val="00AE29B0"/>
    <w:rsid w:val="00AE3B5F"/>
    <w:rsid w:val="00AE62C0"/>
    <w:rsid w:val="00AE6348"/>
    <w:rsid w:val="00AE6CDA"/>
    <w:rsid w:val="00AF07B3"/>
    <w:rsid w:val="00AF3ED8"/>
    <w:rsid w:val="00AF6101"/>
    <w:rsid w:val="00AF6C2F"/>
    <w:rsid w:val="00AF7062"/>
    <w:rsid w:val="00B00380"/>
    <w:rsid w:val="00B00B57"/>
    <w:rsid w:val="00B00C02"/>
    <w:rsid w:val="00B011A8"/>
    <w:rsid w:val="00B011AC"/>
    <w:rsid w:val="00B030E1"/>
    <w:rsid w:val="00B05003"/>
    <w:rsid w:val="00B07A1C"/>
    <w:rsid w:val="00B129AD"/>
    <w:rsid w:val="00B12B01"/>
    <w:rsid w:val="00B12B3B"/>
    <w:rsid w:val="00B22A71"/>
    <w:rsid w:val="00B23AEA"/>
    <w:rsid w:val="00B25C18"/>
    <w:rsid w:val="00B3029D"/>
    <w:rsid w:val="00B30D1C"/>
    <w:rsid w:val="00B34FD2"/>
    <w:rsid w:val="00B362CF"/>
    <w:rsid w:val="00B3743B"/>
    <w:rsid w:val="00B40C1F"/>
    <w:rsid w:val="00B42229"/>
    <w:rsid w:val="00B42DF9"/>
    <w:rsid w:val="00B43779"/>
    <w:rsid w:val="00B44DB2"/>
    <w:rsid w:val="00B4574E"/>
    <w:rsid w:val="00B47C1F"/>
    <w:rsid w:val="00B52FAF"/>
    <w:rsid w:val="00B53939"/>
    <w:rsid w:val="00B6144A"/>
    <w:rsid w:val="00B62997"/>
    <w:rsid w:val="00B63112"/>
    <w:rsid w:val="00B64274"/>
    <w:rsid w:val="00B65456"/>
    <w:rsid w:val="00B6550E"/>
    <w:rsid w:val="00B6797A"/>
    <w:rsid w:val="00B72990"/>
    <w:rsid w:val="00B738BB"/>
    <w:rsid w:val="00B746F9"/>
    <w:rsid w:val="00B76281"/>
    <w:rsid w:val="00B76650"/>
    <w:rsid w:val="00B7779F"/>
    <w:rsid w:val="00B77AFA"/>
    <w:rsid w:val="00B85323"/>
    <w:rsid w:val="00B86E10"/>
    <w:rsid w:val="00B903A5"/>
    <w:rsid w:val="00B90B95"/>
    <w:rsid w:val="00B956AF"/>
    <w:rsid w:val="00B97114"/>
    <w:rsid w:val="00B973A3"/>
    <w:rsid w:val="00BA39DF"/>
    <w:rsid w:val="00BA3C7B"/>
    <w:rsid w:val="00BA4B78"/>
    <w:rsid w:val="00BA74DD"/>
    <w:rsid w:val="00BA78A9"/>
    <w:rsid w:val="00BB16F4"/>
    <w:rsid w:val="00BB69D8"/>
    <w:rsid w:val="00BB7596"/>
    <w:rsid w:val="00BC09CE"/>
    <w:rsid w:val="00BC4A2E"/>
    <w:rsid w:val="00BD0866"/>
    <w:rsid w:val="00BD34A3"/>
    <w:rsid w:val="00BD385B"/>
    <w:rsid w:val="00BE22C3"/>
    <w:rsid w:val="00BE6B0F"/>
    <w:rsid w:val="00BE7600"/>
    <w:rsid w:val="00BF00F9"/>
    <w:rsid w:val="00BF077D"/>
    <w:rsid w:val="00BF1021"/>
    <w:rsid w:val="00BF1B0A"/>
    <w:rsid w:val="00BF43CE"/>
    <w:rsid w:val="00BF4C60"/>
    <w:rsid w:val="00BF5515"/>
    <w:rsid w:val="00BF6565"/>
    <w:rsid w:val="00BF70A6"/>
    <w:rsid w:val="00C046ED"/>
    <w:rsid w:val="00C06C30"/>
    <w:rsid w:val="00C07975"/>
    <w:rsid w:val="00C07E98"/>
    <w:rsid w:val="00C12C94"/>
    <w:rsid w:val="00C12D87"/>
    <w:rsid w:val="00C13D05"/>
    <w:rsid w:val="00C144C0"/>
    <w:rsid w:val="00C22384"/>
    <w:rsid w:val="00C26142"/>
    <w:rsid w:val="00C26431"/>
    <w:rsid w:val="00C2672B"/>
    <w:rsid w:val="00C32851"/>
    <w:rsid w:val="00C3473A"/>
    <w:rsid w:val="00C3478A"/>
    <w:rsid w:val="00C36F89"/>
    <w:rsid w:val="00C37AFC"/>
    <w:rsid w:val="00C41727"/>
    <w:rsid w:val="00C41F19"/>
    <w:rsid w:val="00C4232B"/>
    <w:rsid w:val="00C43698"/>
    <w:rsid w:val="00C43B83"/>
    <w:rsid w:val="00C447B7"/>
    <w:rsid w:val="00C45F4D"/>
    <w:rsid w:val="00C46557"/>
    <w:rsid w:val="00C472AA"/>
    <w:rsid w:val="00C507BE"/>
    <w:rsid w:val="00C50D25"/>
    <w:rsid w:val="00C529D7"/>
    <w:rsid w:val="00C54B82"/>
    <w:rsid w:val="00C55292"/>
    <w:rsid w:val="00C60F13"/>
    <w:rsid w:val="00C63030"/>
    <w:rsid w:val="00C634D3"/>
    <w:rsid w:val="00C63A32"/>
    <w:rsid w:val="00C65EFF"/>
    <w:rsid w:val="00C7056E"/>
    <w:rsid w:val="00C7084D"/>
    <w:rsid w:val="00C73966"/>
    <w:rsid w:val="00C7467D"/>
    <w:rsid w:val="00C74B14"/>
    <w:rsid w:val="00C765BF"/>
    <w:rsid w:val="00C7774A"/>
    <w:rsid w:val="00C85E8C"/>
    <w:rsid w:val="00C93D9C"/>
    <w:rsid w:val="00C97478"/>
    <w:rsid w:val="00CA2A99"/>
    <w:rsid w:val="00CA5B3C"/>
    <w:rsid w:val="00CA6015"/>
    <w:rsid w:val="00CA7A1D"/>
    <w:rsid w:val="00CB26D4"/>
    <w:rsid w:val="00CB42BD"/>
    <w:rsid w:val="00CB4EEF"/>
    <w:rsid w:val="00CB55F2"/>
    <w:rsid w:val="00CB67D2"/>
    <w:rsid w:val="00CB69EF"/>
    <w:rsid w:val="00CC0601"/>
    <w:rsid w:val="00CC2B28"/>
    <w:rsid w:val="00CC2D10"/>
    <w:rsid w:val="00CC317F"/>
    <w:rsid w:val="00CC386F"/>
    <w:rsid w:val="00CC39F3"/>
    <w:rsid w:val="00CC4600"/>
    <w:rsid w:val="00CC4CF6"/>
    <w:rsid w:val="00CC63C6"/>
    <w:rsid w:val="00CD1713"/>
    <w:rsid w:val="00CD1BFE"/>
    <w:rsid w:val="00CD26C0"/>
    <w:rsid w:val="00CD272E"/>
    <w:rsid w:val="00CD2C42"/>
    <w:rsid w:val="00CD3DEA"/>
    <w:rsid w:val="00CD5A62"/>
    <w:rsid w:val="00CE0B0A"/>
    <w:rsid w:val="00CE1846"/>
    <w:rsid w:val="00CE3713"/>
    <w:rsid w:val="00CE3B23"/>
    <w:rsid w:val="00CE3E26"/>
    <w:rsid w:val="00CF385D"/>
    <w:rsid w:val="00CF4198"/>
    <w:rsid w:val="00CF4792"/>
    <w:rsid w:val="00CF4A98"/>
    <w:rsid w:val="00CF4F3D"/>
    <w:rsid w:val="00CF5021"/>
    <w:rsid w:val="00CF74F4"/>
    <w:rsid w:val="00D0135D"/>
    <w:rsid w:val="00D01641"/>
    <w:rsid w:val="00D02F47"/>
    <w:rsid w:val="00D03A41"/>
    <w:rsid w:val="00D057DD"/>
    <w:rsid w:val="00D112D2"/>
    <w:rsid w:val="00D11E3B"/>
    <w:rsid w:val="00D152CF"/>
    <w:rsid w:val="00D20D04"/>
    <w:rsid w:val="00D2213E"/>
    <w:rsid w:val="00D22BF7"/>
    <w:rsid w:val="00D247E9"/>
    <w:rsid w:val="00D25405"/>
    <w:rsid w:val="00D31120"/>
    <w:rsid w:val="00D3206D"/>
    <w:rsid w:val="00D33153"/>
    <w:rsid w:val="00D33D23"/>
    <w:rsid w:val="00D35F63"/>
    <w:rsid w:val="00D3781A"/>
    <w:rsid w:val="00D411FA"/>
    <w:rsid w:val="00D4447D"/>
    <w:rsid w:val="00D470AE"/>
    <w:rsid w:val="00D53244"/>
    <w:rsid w:val="00D54426"/>
    <w:rsid w:val="00D5477D"/>
    <w:rsid w:val="00D5611E"/>
    <w:rsid w:val="00D562AE"/>
    <w:rsid w:val="00D56EA4"/>
    <w:rsid w:val="00D602BB"/>
    <w:rsid w:val="00D6051A"/>
    <w:rsid w:val="00D61E5B"/>
    <w:rsid w:val="00D633D6"/>
    <w:rsid w:val="00D70023"/>
    <w:rsid w:val="00D7029C"/>
    <w:rsid w:val="00D70FED"/>
    <w:rsid w:val="00D716F3"/>
    <w:rsid w:val="00D71778"/>
    <w:rsid w:val="00D71E14"/>
    <w:rsid w:val="00D727BB"/>
    <w:rsid w:val="00D73681"/>
    <w:rsid w:val="00D77175"/>
    <w:rsid w:val="00D8061E"/>
    <w:rsid w:val="00D80942"/>
    <w:rsid w:val="00D8152C"/>
    <w:rsid w:val="00D81D2B"/>
    <w:rsid w:val="00D87111"/>
    <w:rsid w:val="00D8765A"/>
    <w:rsid w:val="00D92C89"/>
    <w:rsid w:val="00D934F1"/>
    <w:rsid w:val="00D95812"/>
    <w:rsid w:val="00D95E42"/>
    <w:rsid w:val="00D95FB7"/>
    <w:rsid w:val="00D970D4"/>
    <w:rsid w:val="00DA0E5B"/>
    <w:rsid w:val="00DA11BB"/>
    <w:rsid w:val="00DA187D"/>
    <w:rsid w:val="00DA212E"/>
    <w:rsid w:val="00DA2D7B"/>
    <w:rsid w:val="00DA5441"/>
    <w:rsid w:val="00DA628B"/>
    <w:rsid w:val="00DA67A6"/>
    <w:rsid w:val="00DA7CA3"/>
    <w:rsid w:val="00DA7F31"/>
    <w:rsid w:val="00DB38C0"/>
    <w:rsid w:val="00DB5A2C"/>
    <w:rsid w:val="00DB711C"/>
    <w:rsid w:val="00DC033F"/>
    <w:rsid w:val="00DC0FBE"/>
    <w:rsid w:val="00DC10FA"/>
    <w:rsid w:val="00DC1756"/>
    <w:rsid w:val="00DC589A"/>
    <w:rsid w:val="00DD0CB0"/>
    <w:rsid w:val="00DD128F"/>
    <w:rsid w:val="00DD1AAC"/>
    <w:rsid w:val="00DD2AE6"/>
    <w:rsid w:val="00DE60C1"/>
    <w:rsid w:val="00DE648B"/>
    <w:rsid w:val="00DF1823"/>
    <w:rsid w:val="00DF2DD1"/>
    <w:rsid w:val="00DF4767"/>
    <w:rsid w:val="00DF49A3"/>
    <w:rsid w:val="00DF4A49"/>
    <w:rsid w:val="00DF541E"/>
    <w:rsid w:val="00DF5708"/>
    <w:rsid w:val="00DF6B45"/>
    <w:rsid w:val="00DF7C5C"/>
    <w:rsid w:val="00E0386C"/>
    <w:rsid w:val="00E0465C"/>
    <w:rsid w:val="00E14754"/>
    <w:rsid w:val="00E14880"/>
    <w:rsid w:val="00E16C8A"/>
    <w:rsid w:val="00E17009"/>
    <w:rsid w:val="00E2002A"/>
    <w:rsid w:val="00E20130"/>
    <w:rsid w:val="00E20F8E"/>
    <w:rsid w:val="00E2606F"/>
    <w:rsid w:val="00E272F8"/>
    <w:rsid w:val="00E31D8E"/>
    <w:rsid w:val="00E3256E"/>
    <w:rsid w:val="00E32D5B"/>
    <w:rsid w:val="00E32FF6"/>
    <w:rsid w:val="00E3313E"/>
    <w:rsid w:val="00E343FC"/>
    <w:rsid w:val="00E36D24"/>
    <w:rsid w:val="00E374D3"/>
    <w:rsid w:val="00E448BC"/>
    <w:rsid w:val="00E520EC"/>
    <w:rsid w:val="00E52A03"/>
    <w:rsid w:val="00E53395"/>
    <w:rsid w:val="00E53FC9"/>
    <w:rsid w:val="00E54F24"/>
    <w:rsid w:val="00E57CC9"/>
    <w:rsid w:val="00E65E66"/>
    <w:rsid w:val="00E668A9"/>
    <w:rsid w:val="00E66A64"/>
    <w:rsid w:val="00E66DCC"/>
    <w:rsid w:val="00E7038E"/>
    <w:rsid w:val="00E70971"/>
    <w:rsid w:val="00E71FFD"/>
    <w:rsid w:val="00E77845"/>
    <w:rsid w:val="00E77919"/>
    <w:rsid w:val="00E8338A"/>
    <w:rsid w:val="00E87796"/>
    <w:rsid w:val="00E904D6"/>
    <w:rsid w:val="00E90738"/>
    <w:rsid w:val="00E939A8"/>
    <w:rsid w:val="00E97804"/>
    <w:rsid w:val="00EA0591"/>
    <w:rsid w:val="00EA0EB3"/>
    <w:rsid w:val="00EA38B6"/>
    <w:rsid w:val="00EA47A7"/>
    <w:rsid w:val="00EA487F"/>
    <w:rsid w:val="00EA60BF"/>
    <w:rsid w:val="00EA616E"/>
    <w:rsid w:val="00EA66B6"/>
    <w:rsid w:val="00EB34F0"/>
    <w:rsid w:val="00EC123F"/>
    <w:rsid w:val="00EC1FD5"/>
    <w:rsid w:val="00ED0A04"/>
    <w:rsid w:val="00ED308A"/>
    <w:rsid w:val="00ED3341"/>
    <w:rsid w:val="00ED582D"/>
    <w:rsid w:val="00ED59CC"/>
    <w:rsid w:val="00ED6D03"/>
    <w:rsid w:val="00ED75BE"/>
    <w:rsid w:val="00EE31E9"/>
    <w:rsid w:val="00EE3A31"/>
    <w:rsid w:val="00EE3B75"/>
    <w:rsid w:val="00EE575B"/>
    <w:rsid w:val="00EE781B"/>
    <w:rsid w:val="00EF016F"/>
    <w:rsid w:val="00EF36B6"/>
    <w:rsid w:val="00EF3DCD"/>
    <w:rsid w:val="00EF3FFC"/>
    <w:rsid w:val="00EF4587"/>
    <w:rsid w:val="00F0101B"/>
    <w:rsid w:val="00F01A5B"/>
    <w:rsid w:val="00F02569"/>
    <w:rsid w:val="00F02A73"/>
    <w:rsid w:val="00F06056"/>
    <w:rsid w:val="00F07358"/>
    <w:rsid w:val="00F07F5A"/>
    <w:rsid w:val="00F12554"/>
    <w:rsid w:val="00F1673C"/>
    <w:rsid w:val="00F168C9"/>
    <w:rsid w:val="00F16E1A"/>
    <w:rsid w:val="00F17CE6"/>
    <w:rsid w:val="00F20144"/>
    <w:rsid w:val="00F23BC2"/>
    <w:rsid w:val="00F243A2"/>
    <w:rsid w:val="00F248F1"/>
    <w:rsid w:val="00F24B17"/>
    <w:rsid w:val="00F33413"/>
    <w:rsid w:val="00F37BD4"/>
    <w:rsid w:val="00F4143A"/>
    <w:rsid w:val="00F41E72"/>
    <w:rsid w:val="00F42363"/>
    <w:rsid w:val="00F426F7"/>
    <w:rsid w:val="00F44DFB"/>
    <w:rsid w:val="00F456D8"/>
    <w:rsid w:val="00F52E90"/>
    <w:rsid w:val="00F5347A"/>
    <w:rsid w:val="00F560E7"/>
    <w:rsid w:val="00F56D8A"/>
    <w:rsid w:val="00F571C8"/>
    <w:rsid w:val="00F6530D"/>
    <w:rsid w:val="00F65424"/>
    <w:rsid w:val="00F65DCC"/>
    <w:rsid w:val="00F66ECA"/>
    <w:rsid w:val="00F70366"/>
    <w:rsid w:val="00F746D5"/>
    <w:rsid w:val="00F7625B"/>
    <w:rsid w:val="00F82592"/>
    <w:rsid w:val="00F82701"/>
    <w:rsid w:val="00F86A08"/>
    <w:rsid w:val="00F8713A"/>
    <w:rsid w:val="00F87B14"/>
    <w:rsid w:val="00F96EAA"/>
    <w:rsid w:val="00FA1D61"/>
    <w:rsid w:val="00FA3254"/>
    <w:rsid w:val="00FA44D9"/>
    <w:rsid w:val="00FA5639"/>
    <w:rsid w:val="00FA7687"/>
    <w:rsid w:val="00FB0187"/>
    <w:rsid w:val="00FB11CB"/>
    <w:rsid w:val="00FB2937"/>
    <w:rsid w:val="00FB4EF4"/>
    <w:rsid w:val="00FB4FD8"/>
    <w:rsid w:val="00FB7E38"/>
    <w:rsid w:val="00FC08E9"/>
    <w:rsid w:val="00FC1B87"/>
    <w:rsid w:val="00FC36F5"/>
    <w:rsid w:val="00FC4235"/>
    <w:rsid w:val="00FC43DF"/>
    <w:rsid w:val="00FC784D"/>
    <w:rsid w:val="00FD4703"/>
    <w:rsid w:val="00FD4C78"/>
    <w:rsid w:val="00FD5066"/>
    <w:rsid w:val="00FD5A09"/>
    <w:rsid w:val="00FD73D1"/>
    <w:rsid w:val="00FD7C5F"/>
    <w:rsid w:val="00FE026A"/>
    <w:rsid w:val="00FE38FE"/>
    <w:rsid w:val="00FE5D08"/>
    <w:rsid w:val="00FE77E2"/>
    <w:rsid w:val="00FE7E2B"/>
    <w:rsid w:val="00FF5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D04EE"/>
  <w15:chartTrackingRefBased/>
  <w15:docId w15:val="{79633373-896C-F141-9B01-9D166CD46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14E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7C5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F7C5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60A4F"/>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D92C89"/>
    <w:rPr>
      <w:i/>
      <w:iCs/>
    </w:rPr>
  </w:style>
  <w:style w:type="character" w:customStyle="1" w:styleId="apple-converted-space">
    <w:name w:val="apple-converted-space"/>
    <w:basedOn w:val="DefaultParagraphFont"/>
    <w:rsid w:val="00C50D25"/>
  </w:style>
  <w:style w:type="table" w:styleId="PlainTable5">
    <w:name w:val="Plain Table 5"/>
    <w:basedOn w:val="TableNormal"/>
    <w:uiPriority w:val="45"/>
    <w:rsid w:val="00040C35"/>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link w:val="NoSpacingChar"/>
    <w:uiPriority w:val="1"/>
    <w:qFormat/>
    <w:rsid w:val="00567881"/>
    <w:rPr>
      <w:rFonts w:eastAsiaTheme="minorEastAsia"/>
      <w:sz w:val="22"/>
      <w:szCs w:val="22"/>
      <w:lang w:val="en-US" w:eastAsia="zh-CN"/>
    </w:rPr>
  </w:style>
  <w:style w:type="character" w:customStyle="1" w:styleId="NoSpacingChar">
    <w:name w:val="No Spacing Char"/>
    <w:basedOn w:val="DefaultParagraphFont"/>
    <w:link w:val="NoSpacing"/>
    <w:uiPriority w:val="1"/>
    <w:rsid w:val="00567881"/>
    <w:rPr>
      <w:rFonts w:eastAsiaTheme="minorEastAsia"/>
      <w:sz w:val="22"/>
      <w:szCs w:val="22"/>
      <w:lang w:val="en-US" w:eastAsia="zh-CN"/>
    </w:rPr>
  </w:style>
  <w:style w:type="paragraph" w:styleId="Footer">
    <w:name w:val="footer"/>
    <w:basedOn w:val="Normal"/>
    <w:link w:val="FooterChar"/>
    <w:uiPriority w:val="99"/>
    <w:unhideWhenUsed/>
    <w:rsid w:val="00D602BB"/>
    <w:pPr>
      <w:tabs>
        <w:tab w:val="center" w:pos="4513"/>
        <w:tab w:val="right" w:pos="9026"/>
      </w:tabs>
    </w:pPr>
  </w:style>
  <w:style w:type="character" w:customStyle="1" w:styleId="FooterChar">
    <w:name w:val="Footer Char"/>
    <w:basedOn w:val="DefaultParagraphFont"/>
    <w:link w:val="Footer"/>
    <w:uiPriority w:val="99"/>
    <w:rsid w:val="00D602BB"/>
  </w:style>
  <w:style w:type="character" w:styleId="PageNumber">
    <w:name w:val="page number"/>
    <w:basedOn w:val="DefaultParagraphFont"/>
    <w:uiPriority w:val="99"/>
    <w:semiHidden/>
    <w:unhideWhenUsed/>
    <w:rsid w:val="00D602BB"/>
  </w:style>
  <w:style w:type="paragraph" w:styleId="Header">
    <w:name w:val="header"/>
    <w:basedOn w:val="Normal"/>
    <w:link w:val="HeaderChar"/>
    <w:uiPriority w:val="99"/>
    <w:unhideWhenUsed/>
    <w:rsid w:val="00247063"/>
    <w:pPr>
      <w:tabs>
        <w:tab w:val="center" w:pos="4513"/>
        <w:tab w:val="right" w:pos="9026"/>
      </w:tabs>
    </w:pPr>
  </w:style>
  <w:style w:type="character" w:customStyle="1" w:styleId="HeaderChar">
    <w:name w:val="Header Char"/>
    <w:basedOn w:val="DefaultParagraphFont"/>
    <w:link w:val="Header"/>
    <w:uiPriority w:val="99"/>
    <w:rsid w:val="00247063"/>
  </w:style>
  <w:style w:type="paragraph" w:styleId="Caption">
    <w:name w:val="caption"/>
    <w:basedOn w:val="Normal"/>
    <w:next w:val="Normal"/>
    <w:uiPriority w:val="35"/>
    <w:unhideWhenUsed/>
    <w:qFormat/>
    <w:rsid w:val="00A85538"/>
    <w:pPr>
      <w:spacing w:after="200"/>
    </w:pPr>
    <w:rPr>
      <w:i/>
      <w:iCs/>
      <w:color w:val="44546A" w:themeColor="text2"/>
      <w:sz w:val="18"/>
      <w:szCs w:val="18"/>
    </w:rPr>
  </w:style>
  <w:style w:type="character" w:customStyle="1" w:styleId="ref-title">
    <w:name w:val="ref-title"/>
    <w:basedOn w:val="DefaultParagraphFont"/>
    <w:rsid w:val="00001F8E"/>
  </w:style>
  <w:style w:type="character" w:customStyle="1" w:styleId="ref-journal">
    <w:name w:val="ref-journal"/>
    <w:basedOn w:val="DefaultParagraphFont"/>
    <w:rsid w:val="00001F8E"/>
  </w:style>
  <w:style w:type="character" w:customStyle="1" w:styleId="ref-vol">
    <w:name w:val="ref-vol"/>
    <w:basedOn w:val="DefaultParagraphFont"/>
    <w:rsid w:val="00001F8E"/>
  </w:style>
  <w:style w:type="character" w:customStyle="1" w:styleId="ref-iss">
    <w:name w:val="ref-iss"/>
    <w:basedOn w:val="DefaultParagraphFont"/>
    <w:rsid w:val="00001F8E"/>
  </w:style>
  <w:style w:type="table" w:styleId="TableGrid">
    <w:name w:val="Table Grid"/>
    <w:basedOn w:val="TableNormal"/>
    <w:uiPriority w:val="39"/>
    <w:rsid w:val="00E66DC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014E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F7C5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F7C5C"/>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DF7C5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F7C5C"/>
    <w:pPr>
      <w:spacing w:before="120"/>
    </w:pPr>
    <w:rPr>
      <w:rFonts w:cstheme="minorHAnsi"/>
      <w:b/>
      <w:bCs/>
      <w:i/>
      <w:iCs/>
    </w:rPr>
  </w:style>
  <w:style w:type="paragraph" w:styleId="TOC2">
    <w:name w:val="toc 2"/>
    <w:basedOn w:val="Normal"/>
    <w:next w:val="Normal"/>
    <w:autoRedefine/>
    <w:uiPriority w:val="39"/>
    <w:unhideWhenUsed/>
    <w:rsid w:val="00DF7C5C"/>
    <w:pPr>
      <w:spacing w:before="120"/>
      <w:ind w:left="240"/>
    </w:pPr>
    <w:rPr>
      <w:rFonts w:cstheme="minorHAnsi"/>
      <w:b/>
      <w:bCs/>
      <w:sz w:val="22"/>
      <w:szCs w:val="22"/>
    </w:rPr>
  </w:style>
  <w:style w:type="character" w:styleId="Hyperlink">
    <w:name w:val="Hyperlink"/>
    <w:basedOn w:val="DefaultParagraphFont"/>
    <w:uiPriority w:val="99"/>
    <w:unhideWhenUsed/>
    <w:rsid w:val="00DF7C5C"/>
    <w:rPr>
      <w:color w:val="0563C1" w:themeColor="hyperlink"/>
      <w:u w:val="single"/>
    </w:rPr>
  </w:style>
  <w:style w:type="paragraph" w:styleId="TOC3">
    <w:name w:val="toc 3"/>
    <w:basedOn w:val="Normal"/>
    <w:next w:val="Normal"/>
    <w:autoRedefine/>
    <w:uiPriority w:val="39"/>
    <w:semiHidden/>
    <w:unhideWhenUsed/>
    <w:rsid w:val="00DF7C5C"/>
    <w:pPr>
      <w:ind w:left="480"/>
    </w:pPr>
    <w:rPr>
      <w:rFonts w:cstheme="minorHAnsi"/>
      <w:sz w:val="20"/>
      <w:szCs w:val="20"/>
    </w:rPr>
  </w:style>
  <w:style w:type="paragraph" w:styleId="TOC4">
    <w:name w:val="toc 4"/>
    <w:basedOn w:val="Normal"/>
    <w:next w:val="Normal"/>
    <w:autoRedefine/>
    <w:uiPriority w:val="39"/>
    <w:semiHidden/>
    <w:unhideWhenUsed/>
    <w:rsid w:val="00DF7C5C"/>
    <w:pPr>
      <w:ind w:left="720"/>
    </w:pPr>
    <w:rPr>
      <w:rFonts w:cstheme="minorHAnsi"/>
      <w:sz w:val="20"/>
      <w:szCs w:val="20"/>
    </w:rPr>
  </w:style>
  <w:style w:type="paragraph" w:styleId="TOC5">
    <w:name w:val="toc 5"/>
    <w:basedOn w:val="Normal"/>
    <w:next w:val="Normal"/>
    <w:autoRedefine/>
    <w:uiPriority w:val="39"/>
    <w:semiHidden/>
    <w:unhideWhenUsed/>
    <w:rsid w:val="00DF7C5C"/>
    <w:pPr>
      <w:ind w:left="960"/>
    </w:pPr>
    <w:rPr>
      <w:rFonts w:cstheme="minorHAnsi"/>
      <w:sz w:val="20"/>
      <w:szCs w:val="20"/>
    </w:rPr>
  </w:style>
  <w:style w:type="paragraph" w:styleId="TOC6">
    <w:name w:val="toc 6"/>
    <w:basedOn w:val="Normal"/>
    <w:next w:val="Normal"/>
    <w:autoRedefine/>
    <w:uiPriority w:val="39"/>
    <w:semiHidden/>
    <w:unhideWhenUsed/>
    <w:rsid w:val="00DF7C5C"/>
    <w:pPr>
      <w:ind w:left="1200"/>
    </w:pPr>
    <w:rPr>
      <w:rFonts w:cstheme="minorHAnsi"/>
      <w:sz w:val="20"/>
      <w:szCs w:val="20"/>
    </w:rPr>
  </w:style>
  <w:style w:type="paragraph" w:styleId="TOC7">
    <w:name w:val="toc 7"/>
    <w:basedOn w:val="Normal"/>
    <w:next w:val="Normal"/>
    <w:autoRedefine/>
    <w:uiPriority w:val="39"/>
    <w:semiHidden/>
    <w:unhideWhenUsed/>
    <w:rsid w:val="00DF7C5C"/>
    <w:pPr>
      <w:ind w:left="1440"/>
    </w:pPr>
    <w:rPr>
      <w:rFonts w:cstheme="minorHAnsi"/>
      <w:sz w:val="20"/>
      <w:szCs w:val="20"/>
    </w:rPr>
  </w:style>
  <w:style w:type="paragraph" w:styleId="TOC8">
    <w:name w:val="toc 8"/>
    <w:basedOn w:val="Normal"/>
    <w:next w:val="Normal"/>
    <w:autoRedefine/>
    <w:uiPriority w:val="39"/>
    <w:semiHidden/>
    <w:unhideWhenUsed/>
    <w:rsid w:val="00DF7C5C"/>
    <w:pPr>
      <w:ind w:left="1680"/>
    </w:pPr>
    <w:rPr>
      <w:rFonts w:cstheme="minorHAnsi"/>
      <w:sz w:val="20"/>
      <w:szCs w:val="20"/>
    </w:rPr>
  </w:style>
  <w:style w:type="paragraph" w:styleId="TOC9">
    <w:name w:val="toc 9"/>
    <w:basedOn w:val="Normal"/>
    <w:next w:val="Normal"/>
    <w:autoRedefine/>
    <w:uiPriority w:val="39"/>
    <w:semiHidden/>
    <w:unhideWhenUsed/>
    <w:rsid w:val="00DF7C5C"/>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233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19575.6CAB1A4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A1C268-A98F-6C4F-BA15-F6A18CD83A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1119</TotalTime>
  <Pages>28</Pages>
  <Words>7579</Words>
  <Characters>43206</Characters>
  <Application>Microsoft Office Word</Application>
  <DocSecurity>0</DocSecurity>
  <Lines>360</Lines>
  <Paragraphs>101</Paragraphs>
  <ScaleCrop>false</ScaleCrop>
  <Company>University of Wales Trinity Saint David</Company>
  <LinksUpToDate>false</LinksUpToDate>
  <CharactersWithSpaces>50684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Does lower limb strength influence lower limb mobility?</dc:subject>
  <dc:creator>Haydn Mole (1801938)</dc:creator>
  <cp:keywords/>
  <dc:description/>
  <cp:lastModifiedBy>Haydn Mole (1801938)</cp:lastModifiedBy>
  <cp:revision>1334</cp:revision>
  <dcterms:created xsi:type="dcterms:W3CDTF">2023-11-22T13:14:00Z</dcterms:created>
  <dcterms:modified xsi:type="dcterms:W3CDTF">2024-05-01T13:04:00Z</dcterms:modified>
  <cp:category>BMSS6003</cp:category>
</cp:coreProperties>
</file>