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95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84B848" wp14:editId="549E7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B5382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CA2B30" w14:textId="77777777" w:rsidTr="00A406E5">
        <w:tc>
          <w:tcPr>
            <w:tcW w:w="9922" w:type="dxa"/>
            <w:shd w:val="clear" w:color="auto" w:fill="C0C0C0"/>
          </w:tcPr>
          <w:p w14:paraId="7DB36F8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1E7C3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271330" w14:textId="77777777" w:rsidTr="008F1308">
        <w:tc>
          <w:tcPr>
            <w:tcW w:w="2093" w:type="dxa"/>
            <w:shd w:val="pct15" w:color="auto" w:fill="auto"/>
          </w:tcPr>
          <w:p w14:paraId="4347CB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6078A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01EB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B53E63" w14:textId="77777777" w:rsidR="003B3F9D" w:rsidRPr="00A406E5" w:rsidRDefault="003B3F9D" w:rsidP="001E57C1">
            <w:pPr>
              <w:spacing w:before="120" w:after="120"/>
              <w:jc w:val="both"/>
              <w:rPr>
                <w:rFonts w:ascii="Arial" w:hAnsi="Arial" w:cs="Arial"/>
                <w:b/>
                <w:sz w:val="22"/>
                <w:szCs w:val="22"/>
              </w:rPr>
            </w:pPr>
          </w:p>
        </w:tc>
      </w:tr>
      <w:tr w:rsidR="00DB116D" w:rsidRPr="00A406E5" w14:paraId="620B7B05" w14:textId="77777777" w:rsidTr="00A406E5">
        <w:tc>
          <w:tcPr>
            <w:tcW w:w="2093" w:type="dxa"/>
            <w:shd w:val="pct15" w:color="auto" w:fill="auto"/>
          </w:tcPr>
          <w:p w14:paraId="7217ED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F5C822" w14:textId="5E90C80C" w:rsidR="00DB116D" w:rsidRPr="00A406E5" w:rsidRDefault="002E34AB" w:rsidP="00E51AAC">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008F1308" w:rsidRPr="00A406E5" w14:paraId="573E3248" w14:textId="77777777" w:rsidTr="00A628CC">
        <w:tc>
          <w:tcPr>
            <w:tcW w:w="2093" w:type="dxa"/>
            <w:shd w:val="pct15" w:color="auto" w:fill="auto"/>
          </w:tcPr>
          <w:p w14:paraId="6D7B5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E9B7D5" w14:textId="6D178230" w:rsidR="008F1308" w:rsidRPr="00A406E5" w:rsidRDefault="002E34AB" w:rsidP="00E51AAC">
            <w:pPr>
              <w:spacing w:before="120" w:after="120"/>
              <w:jc w:val="both"/>
              <w:rPr>
                <w:rFonts w:ascii="Arial" w:hAnsi="Arial" w:cs="Arial"/>
                <w:b/>
                <w:sz w:val="22"/>
                <w:szCs w:val="22"/>
              </w:rPr>
            </w:pPr>
            <w:r>
              <w:rPr>
                <w:rFonts w:ascii="Arial" w:hAnsi="Arial" w:cs="Arial"/>
                <w:b/>
                <w:sz w:val="22"/>
                <w:szCs w:val="22"/>
              </w:rPr>
              <w:t xml:space="preserve">Conveyancing </w:t>
            </w:r>
          </w:p>
        </w:tc>
      </w:tr>
      <w:tr w:rsidR="00B84B5B" w:rsidRPr="00A406E5" w14:paraId="1CE9EC41" w14:textId="77777777" w:rsidTr="008F1308">
        <w:tc>
          <w:tcPr>
            <w:tcW w:w="2093" w:type="dxa"/>
            <w:shd w:val="pct15" w:color="auto" w:fill="auto"/>
          </w:tcPr>
          <w:p w14:paraId="081BCE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BD612E" w14:textId="77264EC8" w:rsidR="00B84B5B" w:rsidRPr="00A406E5" w:rsidRDefault="00033490" w:rsidP="00152E9D">
            <w:pPr>
              <w:spacing w:before="120" w:after="120"/>
              <w:jc w:val="both"/>
              <w:rPr>
                <w:rFonts w:ascii="Arial" w:hAnsi="Arial" w:cs="Arial"/>
                <w:b/>
                <w:sz w:val="22"/>
                <w:szCs w:val="22"/>
              </w:rPr>
            </w:pPr>
            <w:r>
              <w:rPr>
                <w:rFonts w:ascii="Arial" w:hAnsi="Arial" w:cs="Arial"/>
                <w:b/>
                <w:sz w:val="22"/>
                <w:szCs w:val="22"/>
              </w:rPr>
              <w:t>BMLW600</w:t>
            </w:r>
            <w:r w:rsidR="002E34AB">
              <w:rPr>
                <w:rFonts w:ascii="Arial" w:hAnsi="Arial" w:cs="Arial"/>
                <w:b/>
                <w:sz w:val="22"/>
                <w:szCs w:val="22"/>
              </w:rPr>
              <w:t>3</w:t>
            </w:r>
          </w:p>
        </w:tc>
        <w:tc>
          <w:tcPr>
            <w:tcW w:w="2268" w:type="dxa"/>
            <w:shd w:val="clear" w:color="auto" w:fill="D9D9D9"/>
          </w:tcPr>
          <w:p w14:paraId="5545F6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0C9C8" w14:textId="61048D39" w:rsidR="00B84B5B" w:rsidRPr="00A406E5" w:rsidRDefault="000334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121EA9" w14:textId="77777777" w:rsidTr="008F1308">
        <w:tc>
          <w:tcPr>
            <w:tcW w:w="2093" w:type="dxa"/>
            <w:shd w:val="pct15" w:color="auto" w:fill="auto"/>
          </w:tcPr>
          <w:p w14:paraId="551930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79164D" w14:textId="4267B967"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3A5971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5A5F99" w14:textId="502514C1" w:rsidR="00DB116D" w:rsidRPr="00A406E5" w:rsidRDefault="005F1AEC"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571189A0" w14:textId="77777777" w:rsidTr="008F1308">
        <w:tc>
          <w:tcPr>
            <w:tcW w:w="2093" w:type="dxa"/>
            <w:shd w:val="pct15" w:color="auto" w:fill="auto"/>
          </w:tcPr>
          <w:p w14:paraId="542F2E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C372C9" w14:textId="165E0EF7" w:rsidR="005F1AEC" w:rsidRDefault="005F1AEC" w:rsidP="005F1AEC">
            <w:pPr>
              <w:rPr>
                <w:rFonts w:asciiTheme="minorBidi" w:hAnsiTheme="minorBidi" w:cstheme="minorBidi"/>
                <w:b/>
                <w:bCs/>
                <w:sz w:val="22"/>
                <w:szCs w:val="22"/>
              </w:rPr>
            </w:pPr>
          </w:p>
          <w:p w14:paraId="0422C87A" w14:textId="77777777" w:rsidR="00AB3AE0" w:rsidRPr="00AB3AE0" w:rsidRDefault="00AB3AE0" w:rsidP="00AB3AE0">
            <w:pPr>
              <w:rPr>
                <w:rFonts w:asciiTheme="minorBidi" w:hAnsiTheme="minorBidi" w:cstheme="minorBidi"/>
                <w:b/>
                <w:bCs/>
                <w:sz w:val="22"/>
                <w:szCs w:val="22"/>
              </w:rPr>
            </w:pPr>
            <w:r w:rsidRPr="00AB3AE0">
              <w:rPr>
                <w:rFonts w:asciiTheme="minorBidi" w:hAnsiTheme="minorBidi" w:cstheme="minorBidi"/>
                <w:b/>
                <w:bCs/>
                <w:sz w:val="22"/>
                <w:szCs w:val="22"/>
              </w:rPr>
              <w:t>Critically evaluate the changes made by The Law Society in 2019 to The National Conveyancing Protocol.</w:t>
            </w:r>
          </w:p>
          <w:p w14:paraId="31152786" w14:textId="47D0C05C" w:rsidR="00DB116D" w:rsidRPr="005F1AEC" w:rsidRDefault="00DB116D" w:rsidP="002E34AB">
            <w:pPr>
              <w:rPr>
                <w:rFonts w:ascii="Arial" w:hAnsi="Arial" w:cs="Arial"/>
                <w:b/>
                <w:bCs/>
                <w:sz w:val="22"/>
                <w:szCs w:val="22"/>
              </w:rPr>
            </w:pPr>
          </w:p>
        </w:tc>
        <w:tc>
          <w:tcPr>
            <w:tcW w:w="2268" w:type="dxa"/>
            <w:shd w:val="pct15" w:color="auto" w:fill="auto"/>
          </w:tcPr>
          <w:p w14:paraId="139A19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93561" w14:textId="0A01E179"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1C8297E" w14:textId="77777777" w:rsidTr="008F1308">
        <w:tc>
          <w:tcPr>
            <w:tcW w:w="2093" w:type="dxa"/>
            <w:shd w:val="pct15" w:color="auto" w:fill="auto"/>
          </w:tcPr>
          <w:p w14:paraId="56D9B2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5212B" w14:textId="55485801" w:rsidR="00B84B5B" w:rsidRPr="00A406E5" w:rsidRDefault="00033490" w:rsidP="005F0579">
            <w:pPr>
              <w:spacing w:before="120" w:after="120"/>
              <w:jc w:val="both"/>
              <w:rPr>
                <w:rFonts w:ascii="Arial" w:hAnsi="Arial" w:cs="Arial"/>
                <w:b/>
                <w:sz w:val="22"/>
                <w:szCs w:val="22"/>
              </w:rPr>
            </w:pPr>
            <w:r>
              <w:rPr>
                <w:rFonts w:ascii="Arial" w:hAnsi="Arial" w:cs="Arial"/>
                <w:b/>
                <w:sz w:val="22"/>
                <w:szCs w:val="22"/>
              </w:rPr>
              <w:t>By 23:59 on</w:t>
            </w:r>
            <w:r w:rsidR="00FE32CC">
              <w:rPr>
                <w:rFonts w:ascii="Arial" w:hAnsi="Arial" w:cs="Arial"/>
                <w:b/>
                <w:sz w:val="22"/>
                <w:szCs w:val="22"/>
              </w:rPr>
              <w:t xml:space="preserve"> 11</w:t>
            </w:r>
            <w:r w:rsidR="00FE32CC" w:rsidRPr="00FE32CC">
              <w:rPr>
                <w:rFonts w:ascii="Arial" w:hAnsi="Arial" w:cs="Arial"/>
                <w:b/>
                <w:sz w:val="22"/>
                <w:szCs w:val="22"/>
                <w:vertAlign w:val="superscript"/>
              </w:rPr>
              <w:t>th</w:t>
            </w:r>
            <w:r w:rsidR="00FE32CC">
              <w:rPr>
                <w:rFonts w:ascii="Arial" w:hAnsi="Arial" w:cs="Arial"/>
                <w:b/>
                <w:sz w:val="22"/>
                <w:szCs w:val="22"/>
              </w:rPr>
              <w:t xml:space="preserve"> November 2022</w:t>
            </w:r>
          </w:p>
        </w:tc>
        <w:tc>
          <w:tcPr>
            <w:tcW w:w="2268" w:type="dxa"/>
            <w:shd w:val="pct15" w:color="auto" w:fill="auto"/>
          </w:tcPr>
          <w:p w14:paraId="71F678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655D9" w14:textId="3054A997" w:rsidR="00B84B5B" w:rsidRPr="00A406E5" w:rsidRDefault="00FE32CC" w:rsidP="005F0579">
            <w:pPr>
              <w:spacing w:before="120" w:after="120"/>
              <w:jc w:val="both"/>
              <w:rPr>
                <w:rFonts w:ascii="Arial" w:hAnsi="Arial" w:cs="Arial"/>
                <w:b/>
                <w:sz w:val="22"/>
                <w:szCs w:val="22"/>
              </w:rPr>
            </w:pPr>
            <w:r>
              <w:rPr>
                <w:rFonts w:ascii="Arial" w:hAnsi="Arial" w:cs="Arial"/>
                <w:b/>
                <w:sz w:val="22"/>
                <w:szCs w:val="22"/>
              </w:rPr>
              <w:t xml:space="preserve">At 10:00 </w:t>
            </w:r>
            <w:r w:rsidR="00463EA1">
              <w:rPr>
                <w:rFonts w:ascii="Arial" w:hAnsi="Arial" w:cs="Arial"/>
                <w:b/>
                <w:sz w:val="22"/>
                <w:szCs w:val="22"/>
              </w:rPr>
              <w:t xml:space="preserve">on </w:t>
            </w:r>
            <w:r w:rsidR="00164868">
              <w:rPr>
                <w:rFonts w:ascii="Arial" w:hAnsi="Arial" w:cs="Arial"/>
                <w:b/>
                <w:sz w:val="22"/>
                <w:szCs w:val="22"/>
              </w:rPr>
              <w:t>12</w:t>
            </w:r>
            <w:r w:rsidR="00164868" w:rsidRPr="00164868">
              <w:rPr>
                <w:rFonts w:ascii="Arial" w:hAnsi="Arial" w:cs="Arial"/>
                <w:b/>
                <w:sz w:val="22"/>
                <w:szCs w:val="22"/>
                <w:vertAlign w:val="superscript"/>
              </w:rPr>
              <w:t>th</w:t>
            </w:r>
            <w:r w:rsidR="00164868">
              <w:rPr>
                <w:rFonts w:ascii="Arial" w:hAnsi="Arial" w:cs="Arial"/>
                <w:b/>
                <w:sz w:val="22"/>
                <w:szCs w:val="22"/>
              </w:rPr>
              <w:t xml:space="preserve"> December </w:t>
            </w:r>
            <w:r w:rsidR="005F1AEC">
              <w:rPr>
                <w:rFonts w:ascii="Arial" w:hAnsi="Arial" w:cs="Arial"/>
                <w:b/>
                <w:sz w:val="22"/>
                <w:szCs w:val="22"/>
              </w:rPr>
              <w:t>2022</w:t>
            </w:r>
          </w:p>
        </w:tc>
      </w:tr>
      <w:tr w:rsidR="00152E9D" w:rsidRPr="00A406E5" w14:paraId="3F2BDB02" w14:textId="77777777" w:rsidTr="00A406E5">
        <w:tc>
          <w:tcPr>
            <w:tcW w:w="2093" w:type="dxa"/>
            <w:shd w:val="pct15" w:color="auto" w:fill="auto"/>
          </w:tcPr>
          <w:p w14:paraId="66ECA1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FA17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C1D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78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628BA5" w14:textId="77777777" w:rsidTr="00A406E5">
        <w:tc>
          <w:tcPr>
            <w:tcW w:w="2093" w:type="dxa"/>
            <w:shd w:val="pct15" w:color="auto" w:fill="auto"/>
          </w:tcPr>
          <w:p w14:paraId="107DB2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9F3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93F64F" w14:textId="77777777" w:rsidR="0028204E" w:rsidRPr="00A406E5" w:rsidRDefault="0028204E" w:rsidP="00DB116D">
      <w:pPr>
        <w:rPr>
          <w:rFonts w:ascii="Arial" w:hAnsi="Arial" w:cs="Arial"/>
          <w:sz w:val="32"/>
        </w:rPr>
      </w:pPr>
    </w:p>
    <w:p w14:paraId="135D057A" w14:textId="77777777" w:rsidR="00152E9D" w:rsidRPr="00A406E5" w:rsidRDefault="00152E9D" w:rsidP="00DB116D">
      <w:pPr>
        <w:rPr>
          <w:rFonts w:ascii="Arial" w:hAnsi="Arial" w:cs="Arial"/>
          <w:sz w:val="32"/>
        </w:rPr>
      </w:pPr>
    </w:p>
    <w:p w14:paraId="72A7D0EA" w14:textId="77777777" w:rsidR="00152E9D" w:rsidRPr="00A406E5" w:rsidRDefault="00152E9D" w:rsidP="00DB116D">
      <w:pPr>
        <w:rPr>
          <w:rFonts w:ascii="Arial" w:hAnsi="Arial" w:cs="Arial"/>
          <w:sz w:val="32"/>
        </w:rPr>
      </w:pPr>
    </w:p>
    <w:p w14:paraId="2B0698AB" w14:textId="77777777" w:rsidR="00152E9D" w:rsidRPr="00A406E5" w:rsidRDefault="00152E9D" w:rsidP="00DB116D">
      <w:pPr>
        <w:rPr>
          <w:rFonts w:ascii="Arial" w:hAnsi="Arial" w:cs="Arial"/>
          <w:sz w:val="32"/>
        </w:rPr>
      </w:pPr>
    </w:p>
    <w:p w14:paraId="371BB51C" w14:textId="05339B47" w:rsidR="00152E9D" w:rsidRDefault="00152E9D" w:rsidP="00DB116D">
      <w:pPr>
        <w:rPr>
          <w:rFonts w:ascii="Arial" w:hAnsi="Arial" w:cs="Arial"/>
          <w:sz w:val="32"/>
        </w:rPr>
      </w:pPr>
    </w:p>
    <w:p w14:paraId="27D8AEBD" w14:textId="3EB44820" w:rsidR="00C05F41" w:rsidRDefault="00C05F41" w:rsidP="00DB116D">
      <w:pPr>
        <w:rPr>
          <w:rFonts w:ascii="Arial" w:hAnsi="Arial" w:cs="Arial"/>
          <w:sz w:val="32"/>
        </w:rPr>
      </w:pPr>
    </w:p>
    <w:p w14:paraId="253FC7B2" w14:textId="77777777" w:rsidR="00C05F41" w:rsidRPr="00A406E5" w:rsidRDefault="00C05F41" w:rsidP="00DB116D">
      <w:pPr>
        <w:rPr>
          <w:rFonts w:ascii="Arial" w:hAnsi="Arial" w:cs="Arial"/>
          <w:sz w:val="32"/>
        </w:rPr>
      </w:pPr>
    </w:p>
    <w:p w14:paraId="3CFFB69C" w14:textId="77777777" w:rsidR="00152E9D" w:rsidRPr="00A406E5" w:rsidRDefault="00152E9D" w:rsidP="00DB116D">
      <w:pPr>
        <w:rPr>
          <w:rFonts w:ascii="Arial" w:hAnsi="Arial" w:cs="Arial"/>
          <w:sz w:val="32"/>
        </w:rPr>
      </w:pPr>
    </w:p>
    <w:p w14:paraId="4D070D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54CFC2" w14:textId="77777777" w:rsidTr="00A406E5">
        <w:tc>
          <w:tcPr>
            <w:tcW w:w="9747" w:type="dxa"/>
            <w:shd w:val="pct10" w:color="auto" w:fill="auto"/>
          </w:tcPr>
          <w:p w14:paraId="22ADE8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AB57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C0DD6E" w14:textId="77777777" w:rsidTr="00A406E5">
        <w:tc>
          <w:tcPr>
            <w:tcW w:w="9747" w:type="dxa"/>
          </w:tcPr>
          <w:p w14:paraId="1CB30F5C" w14:textId="77777777" w:rsidR="00C01A3F" w:rsidRPr="00A406E5" w:rsidRDefault="00C01A3F" w:rsidP="00273FEE">
            <w:pPr>
              <w:rPr>
                <w:rFonts w:ascii="Arial" w:hAnsi="Arial" w:cs="Arial"/>
                <w:sz w:val="22"/>
                <w:szCs w:val="22"/>
              </w:rPr>
            </w:pPr>
          </w:p>
          <w:p w14:paraId="428F747F" w14:textId="784D84C0" w:rsidR="00894B18" w:rsidRDefault="00894B18" w:rsidP="00894B18">
            <w:pPr>
              <w:numPr>
                <w:ilvl w:val="0"/>
                <w:numId w:val="17"/>
              </w:numPr>
              <w:rPr>
                <w:rFonts w:ascii="Arial" w:hAnsi="Arial" w:cs="Arial"/>
                <w:lang w:eastAsia="en-US"/>
              </w:rPr>
            </w:pPr>
            <w:r>
              <w:rPr>
                <w:rFonts w:ascii="Arial" w:hAnsi="Arial" w:cs="Arial"/>
              </w:rPr>
              <w:t>To systematically understand  the fundamental principles and concepts which underpin land law and the ethical issues which arise within land law.</w:t>
            </w:r>
          </w:p>
          <w:p w14:paraId="14750142" w14:textId="79699A9B" w:rsidR="00894B18" w:rsidRDefault="00894B18" w:rsidP="00894B18">
            <w:pPr>
              <w:numPr>
                <w:ilvl w:val="0"/>
                <w:numId w:val="17"/>
              </w:numPr>
              <w:spacing w:before="240"/>
              <w:rPr>
                <w:rFonts w:ascii="Arial" w:hAnsi="Arial" w:cs="Arial"/>
              </w:rPr>
            </w:pPr>
            <w:r>
              <w:rPr>
                <w:rFonts w:ascii="Arial" w:hAnsi="Arial" w:cs="Arial"/>
              </w:rPr>
              <w:t>To critically evaluate estates and interests which can be held in land, how they are acquired and how they can exist.</w:t>
            </w:r>
          </w:p>
          <w:p w14:paraId="1C60F3A6" w14:textId="77777777" w:rsidR="00C01A3F" w:rsidRPr="00A406E5" w:rsidRDefault="00C01A3F" w:rsidP="00152E9D">
            <w:pPr>
              <w:ind w:left="360"/>
              <w:rPr>
                <w:rFonts w:ascii="Arial" w:hAnsi="Arial" w:cs="Arial"/>
                <w:sz w:val="22"/>
                <w:szCs w:val="22"/>
              </w:rPr>
            </w:pPr>
          </w:p>
          <w:p w14:paraId="4E6FD5C2" w14:textId="77777777" w:rsidR="00C01A3F" w:rsidRPr="00A406E5" w:rsidRDefault="00C01A3F" w:rsidP="00152E9D">
            <w:pPr>
              <w:ind w:left="360"/>
              <w:rPr>
                <w:rFonts w:ascii="Arial" w:hAnsi="Arial" w:cs="Arial"/>
                <w:sz w:val="22"/>
                <w:szCs w:val="22"/>
              </w:rPr>
            </w:pPr>
          </w:p>
          <w:p w14:paraId="336864FE" w14:textId="77777777" w:rsidR="00C01A3F" w:rsidRPr="00A406E5" w:rsidRDefault="00C01A3F" w:rsidP="00152E9D">
            <w:pPr>
              <w:ind w:left="360"/>
              <w:rPr>
                <w:rFonts w:ascii="Arial" w:hAnsi="Arial" w:cs="Arial"/>
                <w:sz w:val="22"/>
                <w:szCs w:val="22"/>
              </w:rPr>
            </w:pPr>
          </w:p>
          <w:p w14:paraId="46F7453B" w14:textId="77777777" w:rsidR="00C01A3F" w:rsidRPr="00A406E5" w:rsidRDefault="00C01A3F" w:rsidP="00152E9D">
            <w:pPr>
              <w:ind w:left="360"/>
              <w:rPr>
                <w:rFonts w:ascii="Arial" w:hAnsi="Arial" w:cs="Arial"/>
                <w:sz w:val="22"/>
                <w:szCs w:val="22"/>
              </w:rPr>
            </w:pPr>
          </w:p>
          <w:p w14:paraId="1727C3ED" w14:textId="77777777" w:rsidR="00C01A3F" w:rsidRPr="00A406E5" w:rsidRDefault="00C01A3F" w:rsidP="00A85BFE">
            <w:pPr>
              <w:rPr>
                <w:rFonts w:ascii="Arial" w:hAnsi="Arial" w:cs="Arial"/>
                <w:sz w:val="22"/>
                <w:szCs w:val="22"/>
              </w:rPr>
            </w:pPr>
          </w:p>
          <w:p w14:paraId="6B940641" w14:textId="77777777" w:rsidR="00C01A3F" w:rsidRPr="00A406E5" w:rsidRDefault="00C01A3F" w:rsidP="004D5E9B">
            <w:pPr>
              <w:rPr>
                <w:rFonts w:ascii="Arial" w:hAnsi="Arial" w:cs="Arial"/>
                <w:sz w:val="22"/>
                <w:szCs w:val="22"/>
              </w:rPr>
            </w:pPr>
          </w:p>
        </w:tc>
      </w:tr>
    </w:tbl>
    <w:p w14:paraId="09FB9B82" w14:textId="77777777" w:rsidR="00C01A3F" w:rsidRPr="00A406E5" w:rsidRDefault="00C01A3F" w:rsidP="00BA1176">
      <w:pPr>
        <w:rPr>
          <w:rFonts w:ascii="Arial" w:hAnsi="Arial" w:cs="Arial"/>
          <w:b/>
        </w:rPr>
      </w:pPr>
    </w:p>
    <w:p w14:paraId="148975D6" w14:textId="77777777" w:rsidR="00C01A3F" w:rsidRPr="00A406E5" w:rsidRDefault="00C01A3F" w:rsidP="00BA1176">
      <w:pPr>
        <w:rPr>
          <w:rFonts w:ascii="Arial" w:hAnsi="Arial" w:cs="Arial"/>
          <w:b/>
        </w:rPr>
      </w:pPr>
    </w:p>
    <w:p w14:paraId="787A61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206AD3" w14:textId="77777777" w:rsidTr="00A406E5">
        <w:tc>
          <w:tcPr>
            <w:tcW w:w="9781" w:type="dxa"/>
            <w:shd w:val="clear" w:color="auto" w:fill="C0C0C0"/>
          </w:tcPr>
          <w:p w14:paraId="0A00B4B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AF04E7" w14:textId="77777777" w:rsidR="00EE6F25" w:rsidRPr="00A406E5" w:rsidRDefault="00EE6F25" w:rsidP="005969E2">
      <w:pPr>
        <w:jc w:val="both"/>
        <w:rPr>
          <w:rFonts w:ascii="Arial" w:hAnsi="Arial" w:cs="Arial"/>
          <w:sz w:val="22"/>
          <w:szCs w:val="22"/>
        </w:rPr>
      </w:pPr>
    </w:p>
    <w:p w14:paraId="4B5C1378" w14:textId="77777777" w:rsidR="00A67FB1" w:rsidRPr="00A406E5" w:rsidRDefault="00A67FB1" w:rsidP="00A67FB1">
      <w:pPr>
        <w:ind w:left="720"/>
        <w:rPr>
          <w:rFonts w:ascii="Arial" w:hAnsi="Arial" w:cs="Arial"/>
          <w:sz w:val="24"/>
          <w:szCs w:val="24"/>
        </w:rPr>
      </w:pPr>
    </w:p>
    <w:p w14:paraId="1BCAB23F" w14:textId="6D91270E" w:rsidR="005F1AEC" w:rsidRPr="00806D99" w:rsidRDefault="00685419" w:rsidP="00894B18">
      <w:pPr>
        <w:rPr>
          <w:rFonts w:asciiTheme="minorBidi" w:hAnsiTheme="minorBidi" w:cstheme="minorBidi"/>
          <w:b/>
          <w:bCs/>
          <w:sz w:val="28"/>
          <w:szCs w:val="28"/>
        </w:rPr>
      </w:pPr>
      <w:r>
        <w:rPr>
          <w:rFonts w:asciiTheme="minorBidi" w:hAnsiTheme="minorBidi" w:cstheme="minorBidi"/>
          <w:b/>
          <w:bCs/>
          <w:sz w:val="28"/>
          <w:szCs w:val="28"/>
        </w:rPr>
        <w:t>Critically evaluate the changes made by The Law Society in 2019 to The National Conveyancing Protocol</w:t>
      </w:r>
      <w:r w:rsidR="00664F28">
        <w:rPr>
          <w:rFonts w:asciiTheme="minorBidi" w:hAnsiTheme="minorBidi" w:cstheme="minorBidi"/>
          <w:b/>
          <w:bCs/>
          <w:sz w:val="28"/>
          <w:szCs w:val="28"/>
        </w:rPr>
        <w:t>.</w:t>
      </w:r>
    </w:p>
    <w:p w14:paraId="21367AD5" w14:textId="77777777" w:rsidR="00806D99" w:rsidRDefault="00806D99" w:rsidP="00894B18">
      <w:pPr>
        <w:pStyle w:val="cpe2"/>
        <w:jc w:val="both"/>
        <w:rPr>
          <w:rFonts w:ascii="Arial" w:hAnsi="Arial" w:cs="Arial"/>
          <w:b w:val="0"/>
          <w:bCs/>
          <w:sz w:val="24"/>
          <w:szCs w:val="24"/>
        </w:rPr>
      </w:pPr>
    </w:p>
    <w:p w14:paraId="1C875C6A" w14:textId="11DE88E5"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0FF11997" w14:textId="77777777" w:rsidR="00894B18" w:rsidRPr="00894B18" w:rsidRDefault="00894B18" w:rsidP="00894B18">
      <w:pPr>
        <w:pStyle w:val="cpe2"/>
        <w:jc w:val="both"/>
        <w:rPr>
          <w:rFonts w:ascii="Arial" w:hAnsi="Arial" w:cs="Arial"/>
          <w:b w:val="0"/>
          <w:bCs/>
          <w:sz w:val="24"/>
          <w:szCs w:val="24"/>
        </w:rPr>
      </w:pPr>
    </w:p>
    <w:p w14:paraId="2F6F807C" w14:textId="165D46B3"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‘critical analysis’ and should therefore focus on </w:t>
      </w:r>
      <w:r w:rsidR="00FA1B1B">
        <w:rPr>
          <w:rFonts w:ascii="Arial" w:hAnsi="Arial" w:cs="Arial"/>
          <w:b w:val="0"/>
          <w:bCs/>
          <w:sz w:val="24"/>
          <w:szCs w:val="24"/>
        </w:rPr>
        <w:t xml:space="preserve">the case law in this area. </w:t>
      </w:r>
    </w:p>
    <w:p w14:paraId="109B1FBC" w14:textId="2A1D3369" w:rsidR="00885ABB" w:rsidRDefault="00885ABB" w:rsidP="00894B18">
      <w:pPr>
        <w:pStyle w:val="cpe2"/>
        <w:jc w:val="both"/>
        <w:rPr>
          <w:rFonts w:ascii="Arial" w:hAnsi="Arial" w:cs="Arial"/>
          <w:b w:val="0"/>
          <w:bCs/>
          <w:sz w:val="24"/>
          <w:szCs w:val="24"/>
        </w:rPr>
      </w:pPr>
    </w:p>
    <w:p w14:paraId="6DF7A931" w14:textId="31110E83" w:rsidR="00CF4151" w:rsidRDefault="00885ABB" w:rsidP="00357DA0">
      <w:pPr>
        <w:pStyle w:val="cpe2"/>
        <w:jc w:val="both"/>
        <w:rPr>
          <w:rFonts w:ascii="Arial" w:hAnsi="Arial" w:cs="Arial"/>
          <w:b w:val="0"/>
          <w:bCs/>
          <w:sz w:val="24"/>
          <w:szCs w:val="24"/>
        </w:rPr>
      </w:pPr>
      <w:r>
        <w:rPr>
          <w:rFonts w:ascii="Arial" w:hAnsi="Arial" w:cs="Arial"/>
          <w:b w:val="0"/>
          <w:bCs/>
          <w:sz w:val="24"/>
          <w:szCs w:val="24"/>
        </w:rPr>
        <w:t xml:space="preserve">You should </w:t>
      </w:r>
      <w:r w:rsidR="00DF6B27">
        <w:rPr>
          <w:rFonts w:ascii="Arial" w:hAnsi="Arial" w:cs="Arial"/>
          <w:b w:val="0"/>
          <w:bCs/>
          <w:sz w:val="24"/>
          <w:szCs w:val="24"/>
        </w:rPr>
        <w:t xml:space="preserve">consider the position prior to 2019, the changes made by The Law Society and further changes that may be appropriate </w:t>
      </w:r>
      <w:r w:rsidR="00357DA0">
        <w:rPr>
          <w:rFonts w:ascii="Arial" w:hAnsi="Arial" w:cs="Arial"/>
          <w:b w:val="0"/>
          <w:bCs/>
          <w:sz w:val="24"/>
          <w:szCs w:val="24"/>
        </w:rPr>
        <w:t xml:space="preserve">going forward. </w:t>
      </w:r>
      <w:r w:rsidR="00114097">
        <w:rPr>
          <w:rFonts w:ascii="Arial" w:hAnsi="Arial" w:cs="Arial"/>
          <w:b w:val="0"/>
          <w:bCs/>
          <w:sz w:val="24"/>
          <w:szCs w:val="24"/>
        </w:rPr>
        <w:t>Full consideration should be given to the Conveyancing Protocol</w:t>
      </w:r>
      <w:r w:rsidR="001C5E17">
        <w:rPr>
          <w:rFonts w:ascii="Arial" w:hAnsi="Arial" w:cs="Arial"/>
          <w:b w:val="0"/>
          <w:bCs/>
          <w:sz w:val="24"/>
          <w:szCs w:val="24"/>
        </w:rPr>
        <w:t xml:space="preserve"> and what impact this has made on the conveyancing process. </w:t>
      </w:r>
    </w:p>
    <w:p w14:paraId="3D23FC40" w14:textId="77777777" w:rsidR="00CF4151" w:rsidRDefault="00CF4151" w:rsidP="00894B18">
      <w:pPr>
        <w:pStyle w:val="cpe2"/>
        <w:jc w:val="both"/>
        <w:rPr>
          <w:rFonts w:ascii="Arial" w:hAnsi="Arial" w:cs="Arial"/>
          <w:b w:val="0"/>
          <w:bCs/>
          <w:sz w:val="24"/>
          <w:szCs w:val="24"/>
        </w:rPr>
      </w:pPr>
    </w:p>
    <w:p w14:paraId="5D5E4C1F" w14:textId="0D60F0BD" w:rsidR="00CF4151" w:rsidRDefault="009C2548" w:rsidP="00894B18">
      <w:pPr>
        <w:pStyle w:val="cpe2"/>
        <w:jc w:val="both"/>
        <w:rPr>
          <w:rFonts w:ascii="Arial" w:hAnsi="Arial" w:cs="Arial"/>
          <w:b w:val="0"/>
          <w:bCs/>
          <w:sz w:val="24"/>
          <w:szCs w:val="24"/>
        </w:rPr>
      </w:pPr>
      <w:r>
        <w:rPr>
          <w:rFonts w:ascii="Arial" w:hAnsi="Arial" w:cs="Arial"/>
          <w:b w:val="0"/>
          <w:bCs/>
          <w:sz w:val="24"/>
          <w:szCs w:val="24"/>
        </w:rPr>
        <w:t xml:space="preserve">You </w:t>
      </w:r>
      <w:r w:rsidR="001C5E17">
        <w:rPr>
          <w:rFonts w:ascii="Arial" w:hAnsi="Arial" w:cs="Arial"/>
          <w:b w:val="0"/>
          <w:bCs/>
          <w:sz w:val="24"/>
          <w:szCs w:val="24"/>
        </w:rPr>
        <w:t xml:space="preserve">also </w:t>
      </w:r>
      <w:r>
        <w:rPr>
          <w:rFonts w:ascii="Arial" w:hAnsi="Arial" w:cs="Arial"/>
          <w:b w:val="0"/>
          <w:bCs/>
          <w:sz w:val="24"/>
          <w:szCs w:val="24"/>
        </w:rPr>
        <w:t xml:space="preserve">may wish to consider the Law Commission’s view </w:t>
      </w:r>
      <w:r w:rsidR="00B91741">
        <w:rPr>
          <w:rFonts w:ascii="Arial" w:hAnsi="Arial" w:cs="Arial"/>
          <w:b w:val="0"/>
          <w:bCs/>
          <w:sz w:val="24"/>
          <w:szCs w:val="24"/>
        </w:rPr>
        <w:t xml:space="preserve">in this area. </w:t>
      </w:r>
    </w:p>
    <w:p w14:paraId="1ACBBAC2" w14:textId="14C87181" w:rsidR="004466C3" w:rsidRDefault="004466C3" w:rsidP="00894B18">
      <w:pPr>
        <w:pStyle w:val="cpe2"/>
        <w:jc w:val="both"/>
        <w:rPr>
          <w:rFonts w:ascii="Arial" w:hAnsi="Arial" w:cs="Arial"/>
          <w:b w:val="0"/>
          <w:bCs/>
          <w:sz w:val="24"/>
          <w:szCs w:val="24"/>
        </w:rPr>
      </w:pPr>
    </w:p>
    <w:p w14:paraId="3D49FAE4" w14:textId="059B242C" w:rsidR="00885ABB" w:rsidRPr="00894B18" w:rsidRDefault="00ED4898" w:rsidP="00894B18">
      <w:pPr>
        <w:pStyle w:val="cpe2"/>
        <w:jc w:val="both"/>
        <w:rPr>
          <w:rFonts w:ascii="Arial" w:hAnsi="Arial" w:cs="Arial"/>
          <w:b w:val="0"/>
          <w:bCs/>
          <w:sz w:val="24"/>
          <w:szCs w:val="24"/>
        </w:rPr>
      </w:pPr>
      <w:r>
        <w:rPr>
          <w:rFonts w:ascii="Arial" w:hAnsi="Arial" w:cs="Arial"/>
          <w:b w:val="0"/>
          <w:bCs/>
          <w:sz w:val="24"/>
          <w:szCs w:val="24"/>
        </w:rPr>
        <w:t xml:space="preserve">Remember to read the essay question carefully so that you do not omit crucial information in your submission. </w:t>
      </w:r>
    </w:p>
    <w:p w14:paraId="290FA6CA" w14:textId="77777777" w:rsidR="00894B18" w:rsidRPr="00894B18" w:rsidRDefault="00894B18" w:rsidP="00894B18">
      <w:pPr>
        <w:pStyle w:val="cpe2"/>
        <w:jc w:val="both"/>
        <w:rPr>
          <w:rFonts w:ascii="Arial" w:hAnsi="Arial" w:cs="Arial"/>
          <w:b w:val="0"/>
          <w:bCs/>
          <w:sz w:val="24"/>
          <w:szCs w:val="24"/>
        </w:rPr>
      </w:pPr>
    </w:p>
    <w:p w14:paraId="37647F77" w14:textId="50C3CBFB"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w:t>
      </w:r>
      <w:r w:rsidR="00F90FC8">
        <w:rPr>
          <w:rFonts w:ascii="Arial" w:hAnsi="Arial" w:cs="Arial"/>
          <w:b w:val="0"/>
          <w:bCs/>
          <w:sz w:val="24"/>
          <w:szCs w:val="24"/>
        </w:rPr>
        <w:t>n</w:t>
      </w:r>
      <w:r w:rsidRPr="00894B18">
        <w:rPr>
          <w:rFonts w:ascii="Arial" w:hAnsi="Arial" w:cs="Arial"/>
          <w:b w:val="0"/>
          <w:bCs/>
          <w:sz w:val="24"/>
          <w:szCs w:val="24"/>
        </w:rPr>
        <w:t>.</w:t>
      </w:r>
    </w:p>
    <w:p w14:paraId="257AC3C3" w14:textId="77777777" w:rsidR="00894B18" w:rsidRDefault="00894B18" w:rsidP="00894B18">
      <w:pPr>
        <w:pStyle w:val="cpe2"/>
        <w:jc w:val="both"/>
        <w:rPr>
          <w:rFonts w:ascii="Arial" w:hAnsi="Arial" w:cs="Arial"/>
          <w:b w:val="0"/>
          <w:bCs/>
        </w:rPr>
      </w:pPr>
    </w:p>
    <w:p w14:paraId="71B4C6E9" w14:textId="77777777" w:rsidR="00894B18" w:rsidRPr="00280445" w:rsidRDefault="00894B18" w:rsidP="00894B18">
      <w:pPr>
        <w:ind w:left="720"/>
        <w:rPr>
          <w:rFonts w:ascii="Arial" w:hAnsi="Arial" w:cs="Arial"/>
          <w:b/>
          <w:bCs/>
          <w:sz w:val="24"/>
          <w:szCs w:val="24"/>
        </w:rPr>
      </w:pPr>
    </w:p>
    <w:p w14:paraId="02C00B8A" w14:textId="77777777" w:rsidR="00894B18" w:rsidRPr="00894B18" w:rsidRDefault="00894B18" w:rsidP="00894B18">
      <w:pPr>
        <w:rPr>
          <w:rFonts w:ascii="Arial" w:hAnsi="Arial" w:cs="Arial"/>
          <w:sz w:val="24"/>
          <w:szCs w:val="24"/>
        </w:rPr>
      </w:pPr>
    </w:p>
    <w:p w14:paraId="4A52DBBF" w14:textId="1335CFE7" w:rsidR="00152E9D" w:rsidRDefault="00152E9D" w:rsidP="00A67FB1">
      <w:pPr>
        <w:ind w:left="720"/>
        <w:rPr>
          <w:rFonts w:ascii="Arial" w:hAnsi="Arial" w:cs="Arial"/>
          <w:sz w:val="24"/>
          <w:szCs w:val="24"/>
        </w:rPr>
      </w:pPr>
    </w:p>
    <w:p w14:paraId="1275805A" w14:textId="40C9AF59" w:rsidR="00357DA0" w:rsidRDefault="00357DA0" w:rsidP="00A67FB1">
      <w:pPr>
        <w:ind w:left="720"/>
        <w:rPr>
          <w:rFonts w:ascii="Arial" w:hAnsi="Arial" w:cs="Arial"/>
          <w:sz w:val="24"/>
          <w:szCs w:val="24"/>
        </w:rPr>
      </w:pPr>
    </w:p>
    <w:p w14:paraId="1458BB15" w14:textId="2B0DCEA0" w:rsidR="00357DA0" w:rsidRDefault="00357DA0" w:rsidP="00A67FB1">
      <w:pPr>
        <w:ind w:left="720"/>
        <w:rPr>
          <w:rFonts w:ascii="Arial" w:hAnsi="Arial" w:cs="Arial"/>
          <w:sz w:val="24"/>
          <w:szCs w:val="24"/>
        </w:rPr>
      </w:pPr>
    </w:p>
    <w:p w14:paraId="4BBC9A3B" w14:textId="1D759590" w:rsidR="00357DA0" w:rsidRDefault="00357DA0" w:rsidP="00A67FB1">
      <w:pPr>
        <w:ind w:left="720"/>
        <w:rPr>
          <w:rFonts w:ascii="Arial" w:hAnsi="Arial" w:cs="Arial"/>
          <w:sz w:val="24"/>
          <w:szCs w:val="24"/>
        </w:rPr>
      </w:pPr>
    </w:p>
    <w:p w14:paraId="42F77DC5" w14:textId="2BA0BAD8" w:rsidR="00357DA0" w:rsidRDefault="00357DA0" w:rsidP="00A67FB1">
      <w:pPr>
        <w:ind w:left="720"/>
        <w:rPr>
          <w:rFonts w:ascii="Arial" w:hAnsi="Arial" w:cs="Arial"/>
          <w:sz w:val="24"/>
          <w:szCs w:val="24"/>
        </w:rPr>
      </w:pPr>
    </w:p>
    <w:p w14:paraId="502CC6DC" w14:textId="60D5D052" w:rsidR="00357DA0" w:rsidRDefault="00357DA0" w:rsidP="00A67FB1">
      <w:pPr>
        <w:ind w:left="720"/>
        <w:rPr>
          <w:rFonts w:ascii="Arial" w:hAnsi="Arial" w:cs="Arial"/>
          <w:sz w:val="24"/>
          <w:szCs w:val="24"/>
        </w:rPr>
      </w:pPr>
    </w:p>
    <w:p w14:paraId="05A5B0EF" w14:textId="40817DD1" w:rsidR="00357DA0" w:rsidRDefault="00357DA0" w:rsidP="00A67FB1">
      <w:pPr>
        <w:ind w:left="720"/>
        <w:rPr>
          <w:rFonts w:ascii="Arial" w:hAnsi="Arial" w:cs="Arial"/>
          <w:sz w:val="24"/>
          <w:szCs w:val="24"/>
        </w:rPr>
      </w:pPr>
    </w:p>
    <w:p w14:paraId="42C48F38" w14:textId="77777777" w:rsidR="00357DA0" w:rsidRPr="00894B18" w:rsidRDefault="00357DA0" w:rsidP="00A67FB1">
      <w:pPr>
        <w:ind w:left="720"/>
        <w:rPr>
          <w:rFonts w:ascii="Arial" w:hAnsi="Arial" w:cs="Arial"/>
          <w:sz w:val="24"/>
          <w:szCs w:val="24"/>
        </w:rPr>
      </w:pPr>
    </w:p>
    <w:p w14:paraId="67C507D9" w14:textId="77777777" w:rsidR="00152E9D" w:rsidRPr="00A406E5" w:rsidRDefault="00152E9D" w:rsidP="00A67FB1">
      <w:pPr>
        <w:ind w:left="720"/>
        <w:rPr>
          <w:rFonts w:ascii="Arial" w:hAnsi="Arial" w:cs="Arial"/>
          <w:sz w:val="24"/>
          <w:szCs w:val="24"/>
        </w:rPr>
      </w:pPr>
    </w:p>
    <w:p w14:paraId="17170F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4A91F7" w14:textId="77777777" w:rsidTr="00C8667A">
        <w:trPr>
          <w:trHeight w:val="414"/>
        </w:trPr>
        <w:tc>
          <w:tcPr>
            <w:tcW w:w="10670" w:type="dxa"/>
            <w:shd w:val="clear" w:color="auto" w:fill="D9D9D9"/>
          </w:tcPr>
          <w:p w14:paraId="6AC4505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FCE7657" w14:textId="77777777" w:rsidR="00D22D9C" w:rsidRPr="00A406E5" w:rsidRDefault="00D22D9C" w:rsidP="00D22D9C">
      <w:pPr>
        <w:jc w:val="both"/>
        <w:rPr>
          <w:rFonts w:ascii="Arial" w:hAnsi="Arial" w:cs="Arial"/>
          <w:sz w:val="22"/>
          <w:szCs w:val="22"/>
        </w:rPr>
      </w:pPr>
    </w:p>
    <w:p w14:paraId="1E9EB7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F77507" w14:textId="77777777" w:rsidR="004D5E9B" w:rsidRDefault="004D5E9B" w:rsidP="00D22D9C">
      <w:pPr>
        <w:jc w:val="both"/>
        <w:rPr>
          <w:rFonts w:ascii="Arial" w:hAnsi="Arial" w:cs="Arial"/>
          <w:b/>
          <w:sz w:val="22"/>
          <w:szCs w:val="22"/>
        </w:rPr>
      </w:pPr>
    </w:p>
    <w:p w14:paraId="355169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5108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B6E56E" w14:textId="77777777" w:rsidR="00C01A3F" w:rsidRPr="00A406E5" w:rsidRDefault="00C01A3F" w:rsidP="00D22D9C">
      <w:pPr>
        <w:jc w:val="both"/>
        <w:rPr>
          <w:rFonts w:ascii="Arial" w:hAnsi="Arial" w:cs="Arial"/>
          <w:sz w:val="22"/>
          <w:szCs w:val="22"/>
        </w:rPr>
      </w:pPr>
    </w:p>
    <w:p w14:paraId="2D8C86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079C1" w14:textId="77777777" w:rsidR="00033490" w:rsidRDefault="00033490" w:rsidP="00033490">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74DBCB22" w14:textId="77777777" w:rsidR="00033490" w:rsidRPr="00A406E5" w:rsidRDefault="00033490" w:rsidP="00033490">
      <w:pPr>
        <w:jc w:val="both"/>
        <w:rPr>
          <w:rFonts w:ascii="Arial" w:hAnsi="Arial" w:cs="Arial"/>
          <w:sz w:val="22"/>
          <w:szCs w:val="22"/>
        </w:rPr>
      </w:pPr>
    </w:p>
    <w:p w14:paraId="031C3826" w14:textId="77777777" w:rsidR="00C01A3F" w:rsidRPr="00A406E5" w:rsidRDefault="00C01A3F" w:rsidP="00D22D9C">
      <w:pPr>
        <w:jc w:val="both"/>
        <w:rPr>
          <w:rFonts w:ascii="Arial" w:hAnsi="Arial" w:cs="Arial"/>
          <w:sz w:val="22"/>
          <w:szCs w:val="22"/>
        </w:rPr>
      </w:pPr>
    </w:p>
    <w:p w14:paraId="6CA2BCD4" w14:textId="77777777" w:rsidR="00D22D9C" w:rsidRPr="00A406E5" w:rsidRDefault="00D22D9C" w:rsidP="00D22D9C">
      <w:pPr>
        <w:jc w:val="both"/>
        <w:rPr>
          <w:rFonts w:ascii="Arial" w:hAnsi="Arial" w:cs="Arial"/>
          <w:sz w:val="22"/>
          <w:szCs w:val="22"/>
        </w:rPr>
      </w:pPr>
    </w:p>
    <w:p w14:paraId="3A3305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6AEE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3EA4F5" w14:textId="77777777" w:rsidR="00C01A3F" w:rsidRPr="00A406E5" w:rsidRDefault="00C01A3F" w:rsidP="00C01A3F">
      <w:pPr>
        <w:jc w:val="both"/>
        <w:rPr>
          <w:rFonts w:ascii="Arial" w:hAnsi="Arial" w:cs="Arial"/>
          <w:b/>
          <w:i/>
          <w:sz w:val="22"/>
          <w:szCs w:val="22"/>
        </w:rPr>
      </w:pPr>
    </w:p>
    <w:p w14:paraId="5D4B289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A8395E" w14:textId="3054BAF9" w:rsidR="00033490" w:rsidRPr="00033490" w:rsidRDefault="00033490" w:rsidP="00033490">
      <w:pPr>
        <w:jc w:val="both"/>
        <w:rPr>
          <w:rFonts w:ascii="Arial" w:hAnsi="Arial" w:cs="Arial"/>
          <w:b/>
          <w:bCs/>
          <w:i/>
          <w:iCs/>
          <w:sz w:val="22"/>
          <w:szCs w:val="22"/>
        </w:rPr>
      </w:pPr>
      <w:r w:rsidRPr="00033490">
        <w:rPr>
          <w:rFonts w:ascii="Arial" w:hAnsi="Arial" w:cs="Arial"/>
          <w:b/>
          <w:bCs/>
          <w:i/>
          <w:iCs/>
          <w:sz w:val="22"/>
          <w:szCs w:val="22"/>
        </w:rPr>
        <w:t xml:space="preserve">You should demonstrate detailed knowledge and understanding of </w:t>
      </w:r>
      <w:r w:rsidR="005D1DA5">
        <w:rPr>
          <w:rFonts w:ascii="Arial" w:hAnsi="Arial" w:cs="Arial"/>
          <w:b/>
          <w:bCs/>
          <w:i/>
          <w:iCs/>
          <w:sz w:val="22"/>
          <w:szCs w:val="22"/>
        </w:rPr>
        <w:t xml:space="preserve">conveyancing practice with specific focus on the national conveyancing protocol. </w:t>
      </w:r>
      <w:r w:rsidRPr="00033490">
        <w:rPr>
          <w:rFonts w:ascii="Arial" w:hAnsi="Arial" w:cs="Arial"/>
          <w:b/>
          <w:bCs/>
          <w:i/>
          <w:iCs/>
          <w:sz w:val="22"/>
          <w:szCs w:val="22"/>
        </w:rPr>
        <w:t xml:space="preserve"> </w:t>
      </w:r>
    </w:p>
    <w:p w14:paraId="2760FDC0" w14:textId="77777777" w:rsidR="00D22D9C" w:rsidRPr="00033490" w:rsidRDefault="00D22D9C" w:rsidP="00D22D9C">
      <w:pPr>
        <w:jc w:val="both"/>
        <w:rPr>
          <w:rFonts w:ascii="Arial" w:hAnsi="Arial" w:cs="Arial"/>
          <w:b/>
          <w:bCs/>
          <w:i/>
          <w:iCs/>
          <w:sz w:val="22"/>
          <w:szCs w:val="22"/>
        </w:rPr>
      </w:pPr>
    </w:p>
    <w:p w14:paraId="4EF380DF" w14:textId="77777777" w:rsidR="00D22D9C" w:rsidRPr="00A406E5" w:rsidRDefault="00D22D9C" w:rsidP="00D22D9C">
      <w:pPr>
        <w:jc w:val="both"/>
        <w:rPr>
          <w:rFonts w:ascii="Arial" w:hAnsi="Arial" w:cs="Arial"/>
          <w:b/>
          <w:sz w:val="22"/>
          <w:szCs w:val="22"/>
        </w:rPr>
      </w:pPr>
    </w:p>
    <w:p w14:paraId="6EA3C7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36AB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86599D0" w14:textId="77777777" w:rsidR="00D22D9C" w:rsidRPr="00A406E5" w:rsidRDefault="00D22D9C" w:rsidP="00D22D9C">
      <w:pPr>
        <w:jc w:val="both"/>
        <w:rPr>
          <w:rFonts w:ascii="Arial" w:hAnsi="Arial" w:cs="Arial"/>
          <w:sz w:val="22"/>
          <w:szCs w:val="22"/>
        </w:rPr>
      </w:pPr>
    </w:p>
    <w:p w14:paraId="6CCAAB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E1F4F" w14:textId="57C9E775" w:rsidR="00D22D9C" w:rsidRDefault="00D22D9C" w:rsidP="00D22D9C">
      <w:pPr>
        <w:jc w:val="both"/>
        <w:rPr>
          <w:rFonts w:ascii="Arial" w:hAnsi="Arial" w:cs="Arial"/>
          <w:b/>
          <w:sz w:val="22"/>
          <w:szCs w:val="22"/>
        </w:rPr>
      </w:pPr>
    </w:p>
    <w:p w14:paraId="77C14672" w14:textId="77777777" w:rsidR="00FC69BC" w:rsidRPr="00A406E5" w:rsidRDefault="00FC69BC" w:rsidP="00D22D9C">
      <w:pPr>
        <w:jc w:val="both"/>
        <w:rPr>
          <w:rFonts w:ascii="Arial" w:hAnsi="Arial" w:cs="Arial"/>
          <w:b/>
          <w:sz w:val="22"/>
          <w:szCs w:val="22"/>
        </w:rPr>
      </w:pPr>
    </w:p>
    <w:p w14:paraId="2C13CA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3D2E5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26E8B0" w14:textId="77777777" w:rsidR="00D22D9C" w:rsidRPr="00A406E5" w:rsidRDefault="00D22D9C" w:rsidP="00D22D9C">
      <w:pPr>
        <w:jc w:val="both"/>
        <w:rPr>
          <w:rFonts w:ascii="Arial" w:hAnsi="Arial" w:cs="Arial"/>
          <w:sz w:val="22"/>
          <w:szCs w:val="22"/>
        </w:rPr>
      </w:pPr>
    </w:p>
    <w:p w14:paraId="5BB98D2A" w14:textId="1BC9B38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FA3E3B" w14:textId="759377D3" w:rsidR="00033490" w:rsidRPr="00033490" w:rsidRDefault="00033490" w:rsidP="00C01A3F">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78696D4E" w14:textId="77777777" w:rsidR="00C01A3F" w:rsidRPr="00A406E5" w:rsidRDefault="00C01A3F" w:rsidP="00D22D9C">
      <w:pPr>
        <w:jc w:val="both"/>
        <w:rPr>
          <w:rFonts w:ascii="Arial" w:hAnsi="Arial" w:cs="Arial"/>
          <w:sz w:val="22"/>
          <w:szCs w:val="22"/>
        </w:rPr>
      </w:pPr>
    </w:p>
    <w:p w14:paraId="7F933C7F" w14:textId="77777777" w:rsidR="008566E5" w:rsidRPr="00A406E5" w:rsidRDefault="008566E5" w:rsidP="00D22D9C">
      <w:pPr>
        <w:jc w:val="both"/>
        <w:rPr>
          <w:rFonts w:ascii="Arial" w:hAnsi="Arial" w:cs="Arial"/>
          <w:sz w:val="22"/>
          <w:szCs w:val="22"/>
        </w:rPr>
      </w:pPr>
    </w:p>
    <w:p w14:paraId="4E84DB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E1133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AA41C7" w14:textId="77777777" w:rsidR="00995D51" w:rsidRDefault="00995D51" w:rsidP="00D22D9C">
      <w:pPr>
        <w:jc w:val="both"/>
        <w:rPr>
          <w:rFonts w:ascii="Arial" w:hAnsi="Arial" w:cs="Arial"/>
          <w:sz w:val="22"/>
          <w:szCs w:val="22"/>
        </w:rPr>
      </w:pPr>
    </w:p>
    <w:p w14:paraId="60AA3640" w14:textId="77777777" w:rsidR="00D22D9C" w:rsidRPr="00A406E5" w:rsidRDefault="00D22D9C" w:rsidP="00D22D9C">
      <w:pPr>
        <w:jc w:val="both"/>
        <w:rPr>
          <w:rFonts w:ascii="Arial" w:hAnsi="Arial" w:cs="Arial"/>
          <w:sz w:val="22"/>
          <w:szCs w:val="22"/>
        </w:rPr>
      </w:pPr>
    </w:p>
    <w:p w14:paraId="7CF00F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F4B16" w14:textId="77777777" w:rsidR="00033490" w:rsidRPr="00013BF4" w:rsidRDefault="00033490" w:rsidP="00033490">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28A463D" w14:textId="77777777" w:rsidR="00FB3B4E" w:rsidRPr="00A406E5" w:rsidRDefault="00FB3B4E" w:rsidP="00D22D9C">
      <w:pPr>
        <w:jc w:val="both"/>
        <w:rPr>
          <w:rFonts w:ascii="Arial" w:hAnsi="Arial" w:cs="Arial"/>
          <w:sz w:val="22"/>
          <w:szCs w:val="22"/>
        </w:rPr>
      </w:pPr>
    </w:p>
    <w:p w14:paraId="6DB59056" w14:textId="77777777" w:rsidR="00D22D9C" w:rsidRPr="00A406E5" w:rsidRDefault="00D22D9C" w:rsidP="00D22D9C">
      <w:pPr>
        <w:jc w:val="both"/>
        <w:rPr>
          <w:rFonts w:ascii="Arial" w:hAnsi="Arial" w:cs="Arial"/>
          <w:sz w:val="22"/>
          <w:szCs w:val="22"/>
        </w:rPr>
      </w:pPr>
    </w:p>
    <w:p w14:paraId="696F2E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8F5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E3EA8E" w14:textId="77777777" w:rsidTr="00152E9D">
        <w:trPr>
          <w:jc w:val="center"/>
        </w:trPr>
        <w:tc>
          <w:tcPr>
            <w:tcW w:w="10670" w:type="dxa"/>
            <w:shd w:val="clear" w:color="auto" w:fill="BFBFBF"/>
          </w:tcPr>
          <w:p w14:paraId="7AAF29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AA02E8" w14:textId="77777777" w:rsidR="00152E9D" w:rsidRPr="00A406E5" w:rsidRDefault="00152E9D" w:rsidP="00152E9D">
      <w:pPr>
        <w:rPr>
          <w:rFonts w:ascii="Arial" w:hAnsi="Arial" w:cs="Arial"/>
        </w:rPr>
      </w:pPr>
    </w:p>
    <w:p w14:paraId="1B3E56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8551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2A41C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566FB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EF7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B5F8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AC4A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C08F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04FB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8B2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B764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5D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DE88" w14:textId="77777777" w:rsidR="00152E9D" w:rsidRPr="00A406E5" w:rsidRDefault="00152E9D" w:rsidP="00152E9D">
            <w:pPr>
              <w:jc w:val="center"/>
              <w:rPr>
                <w:rFonts w:ascii="Arial" w:hAnsi="Arial" w:cs="Arial"/>
                <w:sz w:val="32"/>
              </w:rPr>
            </w:pPr>
          </w:p>
        </w:tc>
      </w:tr>
      <w:tr w:rsidR="00152E9D" w:rsidRPr="00A406E5" w14:paraId="73B6DE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443164" w14:textId="77777777" w:rsidR="00152E9D" w:rsidRPr="00A406E5" w:rsidRDefault="00152E9D" w:rsidP="00152E9D">
            <w:pPr>
              <w:spacing w:after="120"/>
              <w:rPr>
                <w:rFonts w:ascii="Arial" w:hAnsi="Arial" w:cs="Arial"/>
                <w:sz w:val="14"/>
                <w:szCs w:val="14"/>
              </w:rPr>
            </w:pPr>
          </w:p>
          <w:p w14:paraId="5D27954E" w14:textId="77777777" w:rsidR="00152E9D" w:rsidRPr="00A406E5" w:rsidRDefault="00152E9D" w:rsidP="00152E9D">
            <w:pPr>
              <w:spacing w:after="120"/>
              <w:rPr>
                <w:rFonts w:ascii="Arial" w:hAnsi="Arial" w:cs="Arial"/>
                <w:sz w:val="14"/>
                <w:szCs w:val="14"/>
              </w:rPr>
            </w:pPr>
          </w:p>
          <w:p w14:paraId="5297B238" w14:textId="77777777" w:rsidR="00152E9D" w:rsidRPr="00A406E5" w:rsidRDefault="00152E9D" w:rsidP="00152E9D">
            <w:pPr>
              <w:spacing w:after="120"/>
              <w:rPr>
                <w:rFonts w:ascii="Arial" w:hAnsi="Arial" w:cs="Arial"/>
                <w:sz w:val="14"/>
                <w:szCs w:val="14"/>
              </w:rPr>
            </w:pPr>
          </w:p>
          <w:p w14:paraId="209CE2DD" w14:textId="77777777" w:rsidR="00152E9D" w:rsidRPr="00A406E5" w:rsidRDefault="00152E9D" w:rsidP="00152E9D">
            <w:pPr>
              <w:spacing w:after="120"/>
              <w:rPr>
                <w:rFonts w:ascii="Arial" w:hAnsi="Arial" w:cs="Arial"/>
                <w:sz w:val="14"/>
                <w:szCs w:val="14"/>
              </w:rPr>
            </w:pPr>
          </w:p>
          <w:p w14:paraId="3DB80DEE" w14:textId="77777777" w:rsidR="00152E9D" w:rsidRPr="00A406E5" w:rsidRDefault="00152E9D" w:rsidP="00152E9D">
            <w:pPr>
              <w:spacing w:after="120"/>
              <w:rPr>
                <w:rFonts w:ascii="Arial" w:hAnsi="Arial" w:cs="Arial"/>
                <w:sz w:val="14"/>
                <w:szCs w:val="14"/>
              </w:rPr>
            </w:pPr>
          </w:p>
          <w:p w14:paraId="58FB2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53E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D0AE0" w14:textId="77777777" w:rsidR="00152E9D" w:rsidRPr="00A406E5" w:rsidRDefault="00152E9D" w:rsidP="00152E9D">
            <w:pPr>
              <w:jc w:val="center"/>
              <w:rPr>
                <w:rFonts w:ascii="Arial" w:hAnsi="Arial" w:cs="Arial"/>
                <w:sz w:val="32"/>
              </w:rPr>
            </w:pPr>
          </w:p>
        </w:tc>
      </w:tr>
      <w:tr w:rsidR="00152E9D" w:rsidRPr="00A406E5" w14:paraId="4373B9A7" w14:textId="77777777" w:rsidTr="00A85BFE">
        <w:trPr>
          <w:trHeight w:val="451"/>
        </w:trPr>
        <w:tc>
          <w:tcPr>
            <w:tcW w:w="4169" w:type="pct"/>
            <w:vMerge/>
            <w:tcBorders>
              <w:left w:val="single" w:sz="4" w:space="0" w:color="auto"/>
              <w:bottom w:val="single" w:sz="4" w:space="0" w:color="auto"/>
              <w:right w:val="single" w:sz="4" w:space="0" w:color="auto"/>
            </w:tcBorders>
          </w:tcPr>
          <w:p w14:paraId="497599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CC4DF" w14:textId="52A8F770" w:rsidR="00152E9D" w:rsidRPr="00A406E5" w:rsidRDefault="00894B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397613" w14:textId="77777777" w:rsidR="00152E9D" w:rsidRPr="00A406E5" w:rsidRDefault="00152E9D" w:rsidP="00152E9D">
            <w:pPr>
              <w:jc w:val="center"/>
              <w:rPr>
                <w:rFonts w:ascii="Arial" w:hAnsi="Arial" w:cs="Arial"/>
                <w:sz w:val="32"/>
              </w:rPr>
            </w:pPr>
          </w:p>
        </w:tc>
      </w:tr>
      <w:tr w:rsidR="00152E9D" w:rsidRPr="00A406E5" w14:paraId="3D8407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614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603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6F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01937E" w14:textId="77777777" w:rsidR="00152E9D" w:rsidRPr="00A406E5" w:rsidRDefault="00152E9D" w:rsidP="00152E9D">
            <w:pPr>
              <w:jc w:val="center"/>
              <w:rPr>
                <w:rFonts w:ascii="Arial" w:hAnsi="Arial" w:cs="Arial"/>
                <w:sz w:val="32"/>
              </w:rPr>
            </w:pPr>
          </w:p>
        </w:tc>
      </w:tr>
      <w:tr w:rsidR="00152E9D" w:rsidRPr="00A406E5" w14:paraId="66DE7A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14A20B" w14:textId="77777777" w:rsidR="00152E9D" w:rsidRPr="00A406E5" w:rsidRDefault="00152E9D" w:rsidP="00152E9D">
            <w:pPr>
              <w:spacing w:after="120"/>
              <w:rPr>
                <w:rFonts w:ascii="Arial" w:hAnsi="Arial" w:cs="Arial"/>
                <w:sz w:val="14"/>
                <w:szCs w:val="14"/>
              </w:rPr>
            </w:pPr>
          </w:p>
          <w:p w14:paraId="6B993F29" w14:textId="77777777" w:rsidR="00152E9D" w:rsidRPr="00A406E5" w:rsidRDefault="00152E9D" w:rsidP="00152E9D">
            <w:pPr>
              <w:spacing w:after="120"/>
              <w:rPr>
                <w:rFonts w:ascii="Arial" w:hAnsi="Arial" w:cs="Arial"/>
                <w:sz w:val="14"/>
                <w:szCs w:val="14"/>
              </w:rPr>
            </w:pPr>
          </w:p>
          <w:p w14:paraId="7118E674" w14:textId="77777777" w:rsidR="00152E9D" w:rsidRPr="00A406E5" w:rsidRDefault="00152E9D" w:rsidP="00152E9D">
            <w:pPr>
              <w:spacing w:after="120"/>
              <w:rPr>
                <w:rFonts w:ascii="Arial" w:hAnsi="Arial" w:cs="Arial"/>
                <w:sz w:val="14"/>
                <w:szCs w:val="14"/>
              </w:rPr>
            </w:pPr>
          </w:p>
          <w:p w14:paraId="634DD2F8" w14:textId="77777777" w:rsidR="00152E9D" w:rsidRPr="00A406E5" w:rsidRDefault="00152E9D" w:rsidP="00152E9D">
            <w:pPr>
              <w:spacing w:after="120"/>
              <w:rPr>
                <w:rFonts w:ascii="Arial" w:hAnsi="Arial" w:cs="Arial"/>
                <w:sz w:val="14"/>
                <w:szCs w:val="14"/>
              </w:rPr>
            </w:pPr>
          </w:p>
          <w:p w14:paraId="3BA36469" w14:textId="77777777" w:rsidR="00152E9D" w:rsidRPr="00A406E5" w:rsidRDefault="00152E9D" w:rsidP="00152E9D">
            <w:pPr>
              <w:spacing w:after="120"/>
              <w:rPr>
                <w:rFonts w:ascii="Arial" w:hAnsi="Arial" w:cs="Arial"/>
                <w:sz w:val="14"/>
                <w:szCs w:val="14"/>
              </w:rPr>
            </w:pPr>
          </w:p>
          <w:p w14:paraId="064FF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B4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B7619" w14:textId="77777777" w:rsidR="00152E9D" w:rsidRPr="00A406E5" w:rsidRDefault="00152E9D" w:rsidP="00152E9D">
            <w:pPr>
              <w:jc w:val="center"/>
              <w:rPr>
                <w:rFonts w:ascii="Arial" w:hAnsi="Arial" w:cs="Arial"/>
                <w:sz w:val="32"/>
              </w:rPr>
            </w:pPr>
          </w:p>
        </w:tc>
      </w:tr>
      <w:tr w:rsidR="00152E9D" w:rsidRPr="00A406E5" w14:paraId="4F74C8B8" w14:textId="77777777" w:rsidTr="00A85BFE">
        <w:trPr>
          <w:trHeight w:val="451"/>
        </w:trPr>
        <w:tc>
          <w:tcPr>
            <w:tcW w:w="4169" w:type="pct"/>
            <w:vMerge/>
            <w:tcBorders>
              <w:left w:val="single" w:sz="4" w:space="0" w:color="auto"/>
              <w:bottom w:val="single" w:sz="4" w:space="0" w:color="auto"/>
              <w:right w:val="single" w:sz="4" w:space="0" w:color="auto"/>
            </w:tcBorders>
          </w:tcPr>
          <w:p w14:paraId="000F07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402EC" w14:textId="7CE63D5D" w:rsidR="00152E9D" w:rsidRPr="00A406E5" w:rsidRDefault="00DB3303" w:rsidP="00152E9D">
            <w:pPr>
              <w:jc w:val="center"/>
              <w:rPr>
                <w:rFonts w:ascii="Arial" w:hAnsi="Arial" w:cs="Arial"/>
                <w:sz w:val="32"/>
              </w:rPr>
            </w:pPr>
            <w:r>
              <w:rPr>
                <w:rFonts w:ascii="Arial" w:hAnsi="Arial" w:cs="Arial"/>
                <w:sz w:val="32"/>
              </w:rPr>
              <w:t>2</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840F7F1" w14:textId="77777777" w:rsidR="00152E9D" w:rsidRPr="00A406E5" w:rsidRDefault="00152E9D" w:rsidP="00152E9D">
            <w:pPr>
              <w:jc w:val="center"/>
              <w:rPr>
                <w:rFonts w:ascii="Arial" w:hAnsi="Arial" w:cs="Arial"/>
                <w:sz w:val="32"/>
              </w:rPr>
            </w:pPr>
          </w:p>
        </w:tc>
      </w:tr>
      <w:tr w:rsidR="00152E9D" w:rsidRPr="00A406E5" w14:paraId="0A686D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511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BBB4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143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AE24E" w14:textId="77777777" w:rsidR="00152E9D" w:rsidRPr="00A406E5" w:rsidRDefault="00152E9D" w:rsidP="00152E9D">
            <w:pPr>
              <w:jc w:val="center"/>
              <w:rPr>
                <w:rFonts w:ascii="Arial" w:hAnsi="Arial" w:cs="Arial"/>
                <w:sz w:val="32"/>
              </w:rPr>
            </w:pPr>
          </w:p>
        </w:tc>
      </w:tr>
      <w:tr w:rsidR="00152E9D" w:rsidRPr="00A406E5" w14:paraId="0C94C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5620A" w14:textId="77777777" w:rsidR="00152E9D" w:rsidRPr="00A406E5" w:rsidRDefault="00152E9D" w:rsidP="00152E9D">
            <w:pPr>
              <w:spacing w:after="120"/>
              <w:rPr>
                <w:rFonts w:ascii="Arial" w:hAnsi="Arial" w:cs="Arial"/>
                <w:sz w:val="14"/>
                <w:szCs w:val="14"/>
              </w:rPr>
            </w:pPr>
          </w:p>
          <w:p w14:paraId="77CEF6B1" w14:textId="77777777" w:rsidR="00152E9D" w:rsidRPr="00A406E5" w:rsidRDefault="00152E9D" w:rsidP="00152E9D">
            <w:pPr>
              <w:spacing w:after="120"/>
              <w:rPr>
                <w:rFonts w:ascii="Arial" w:hAnsi="Arial" w:cs="Arial"/>
                <w:sz w:val="14"/>
                <w:szCs w:val="14"/>
              </w:rPr>
            </w:pPr>
          </w:p>
          <w:p w14:paraId="59DAD511" w14:textId="77777777" w:rsidR="00152E9D" w:rsidRPr="00A406E5" w:rsidRDefault="00152E9D" w:rsidP="00152E9D">
            <w:pPr>
              <w:spacing w:after="120"/>
              <w:rPr>
                <w:rFonts w:ascii="Arial" w:hAnsi="Arial" w:cs="Arial"/>
                <w:sz w:val="14"/>
                <w:szCs w:val="14"/>
              </w:rPr>
            </w:pPr>
          </w:p>
          <w:p w14:paraId="3B2CD540" w14:textId="77777777" w:rsidR="00152E9D" w:rsidRPr="00A406E5" w:rsidRDefault="00152E9D" w:rsidP="00152E9D">
            <w:pPr>
              <w:spacing w:after="120"/>
              <w:rPr>
                <w:rFonts w:ascii="Arial" w:hAnsi="Arial" w:cs="Arial"/>
                <w:sz w:val="14"/>
                <w:szCs w:val="14"/>
              </w:rPr>
            </w:pPr>
          </w:p>
          <w:p w14:paraId="41FDDD8E" w14:textId="77777777" w:rsidR="00152E9D" w:rsidRPr="00A406E5" w:rsidRDefault="00152E9D" w:rsidP="00152E9D">
            <w:pPr>
              <w:spacing w:after="120"/>
              <w:rPr>
                <w:rFonts w:ascii="Arial" w:hAnsi="Arial" w:cs="Arial"/>
                <w:sz w:val="14"/>
                <w:szCs w:val="14"/>
              </w:rPr>
            </w:pPr>
          </w:p>
          <w:p w14:paraId="43295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7C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53D13" w14:textId="77777777" w:rsidR="00152E9D" w:rsidRPr="00A406E5" w:rsidRDefault="00152E9D" w:rsidP="00152E9D">
            <w:pPr>
              <w:jc w:val="center"/>
              <w:rPr>
                <w:rFonts w:ascii="Arial" w:hAnsi="Arial" w:cs="Arial"/>
                <w:sz w:val="32"/>
              </w:rPr>
            </w:pPr>
          </w:p>
        </w:tc>
      </w:tr>
      <w:tr w:rsidR="00152E9D" w:rsidRPr="00A406E5" w14:paraId="7A73A3F4" w14:textId="77777777" w:rsidTr="00A85BFE">
        <w:trPr>
          <w:trHeight w:val="451"/>
        </w:trPr>
        <w:tc>
          <w:tcPr>
            <w:tcW w:w="4169" w:type="pct"/>
            <w:vMerge/>
            <w:tcBorders>
              <w:left w:val="single" w:sz="4" w:space="0" w:color="auto"/>
              <w:bottom w:val="single" w:sz="4" w:space="0" w:color="auto"/>
              <w:right w:val="single" w:sz="4" w:space="0" w:color="auto"/>
            </w:tcBorders>
          </w:tcPr>
          <w:p w14:paraId="436054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9141F" w14:textId="7F7E7386" w:rsidR="00152E9D" w:rsidRPr="00A406E5" w:rsidRDefault="00DB3303" w:rsidP="00152E9D">
            <w:pPr>
              <w:jc w:val="center"/>
              <w:rPr>
                <w:rFonts w:ascii="Arial" w:hAnsi="Arial" w:cs="Arial"/>
                <w:sz w:val="32"/>
              </w:rPr>
            </w:pPr>
            <w:r>
              <w:rPr>
                <w:rFonts w:ascii="Arial" w:hAnsi="Arial" w:cs="Arial"/>
                <w:sz w:val="32"/>
              </w:rPr>
              <w:t>3</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E75DB87" w14:textId="77777777" w:rsidR="00152E9D" w:rsidRPr="00A406E5" w:rsidRDefault="00152E9D" w:rsidP="00152E9D">
            <w:pPr>
              <w:jc w:val="center"/>
              <w:rPr>
                <w:rFonts w:ascii="Arial" w:hAnsi="Arial" w:cs="Arial"/>
                <w:sz w:val="32"/>
              </w:rPr>
            </w:pPr>
          </w:p>
        </w:tc>
      </w:tr>
      <w:tr w:rsidR="00152E9D" w:rsidRPr="00A406E5" w14:paraId="3818F8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5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827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0D2F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4499E" w14:textId="77777777" w:rsidR="00152E9D" w:rsidRPr="00A406E5" w:rsidRDefault="00152E9D" w:rsidP="00152E9D">
            <w:pPr>
              <w:jc w:val="center"/>
              <w:rPr>
                <w:rFonts w:ascii="Arial" w:hAnsi="Arial" w:cs="Arial"/>
                <w:sz w:val="32"/>
              </w:rPr>
            </w:pPr>
          </w:p>
        </w:tc>
      </w:tr>
      <w:tr w:rsidR="00152E9D" w:rsidRPr="00A406E5" w14:paraId="76D52D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F2149F" w14:textId="77777777" w:rsidR="00152E9D" w:rsidRPr="00A406E5" w:rsidRDefault="00152E9D" w:rsidP="00152E9D">
            <w:pPr>
              <w:spacing w:after="120"/>
              <w:rPr>
                <w:rFonts w:ascii="Arial" w:hAnsi="Arial" w:cs="Arial"/>
                <w:sz w:val="14"/>
                <w:szCs w:val="14"/>
              </w:rPr>
            </w:pPr>
          </w:p>
          <w:p w14:paraId="520DED2E" w14:textId="77777777" w:rsidR="00152E9D" w:rsidRPr="00A406E5" w:rsidRDefault="00152E9D" w:rsidP="00152E9D">
            <w:pPr>
              <w:spacing w:after="120"/>
              <w:rPr>
                <w:rFonts w:ascii="Arial" w:hAnsi="Arial" w:cs="Arial"/>
                <w:sz w:val="14"/>
                <w:szCs w:val="14"/>
              </w:rPr>
            </w:pPr>
          </w:p>
          <w:p w14:paraId="7B50DA3E" w14:textId="77777777" w:rsidR="00152E9D" w:rsidRPr="00A406E5" w:rsidRDefault="00152E9D" w:rsidP="00152E9D">
            <w:pPr>
              <w:spacing w:after="120"/>
              <w:rPr>
                <w:rFonts w:ascii="Arial" w:hAnsi="Arial" w:cs="Arial"/>
                <w:sz w:val="14"/>
                <w:szCs w:val="14"/>
              </w:rPr>
            </w:pPr>
          </w:p>
          <w:p w14:paraId="67D1893D" w14:textId="77777777" w:rsidR="00152E9D" w:rsidRPr="00A406E5" w:rsidRDefault="00152E9D" w:rsidP="00152E9D">
            <w:pPr>
              <w:spacing w:after="120"/>
              <w:rPr>
                <w:rFonts w:ascii="Arial" w:hAnsi="Arial" w:cs="Arial"/>
                <w:sz w:val="14"/>
                <w:szCs w:val="14"/>
              </w:rPr>
            </w:pPr>
          </w:p>
          <w:p w14:paraId="6C8AC7CB" w14:textId="77777777" w:rsidR="00152E9D" w:rsidRPr="00A406E5" w:rsidRDefault="00152E9D" w:rsidP="00152E9D">
            <w:pPr>
              <w:spacing w:after="120"/>
              <w:rPr>
                <w:rFonts w:ascii="Arial" w:hAnsi="Arial" w:cs="Arial"/>
                <w:sz w:val="14"/>
                <w:szCs w:val="14"/>
              </w:rPr>
            </w:pPr>
          </w:p>
          <w:p w14:paraId="231FA0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921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54D751" w14:textId="77777777" w:rsidR="00152E9D" w:rsidRPr="00A406E5" w:rsidRDefault="00152E9D" w:rsidP="00152E9D">
            <w:pPr>
              <w:jc w:val="center"/>
              <w:rPr>
                <w:rFonts w:ascii="Arial" w:hAnsi="Arial" w:cs="Arial"/>
                <w:sz w:val="32"/>
              </w:rPr>
            </w:pPr>
          </w:p>
        </w:tc>
      </w:tr>
      <w:tr w:rsidR="00152E9D" w:rsidRPr="00A406E5" w14:paraId="1E3D3AAB" w14:textId="77777777" w:rsidTr="00A85BFE">
        <w:trPr>
          <w:trHeight w:val="450"/>
        </w:trPr>
        <w:tc>
          <w:tcPr>
            <w:tcW w:w="4169" w:type="pct"/>
            <w:vMerge/>
            <w:tcBorders>
              <w:left w:val="single" w:sz="4" w:space="0" w:color="auto"/>
              <w:bottom w:val="single" w:sz="4" w:space="0" w:color="auto"/>
              <w:right w:val="single" w:sz="4" w:space="0" w:color="auto"/>
            </w:tcBorders>
          </w:tcPr>
          <w:p w14:paraId="6B2FD6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41CBDF" w14:textId="1E99FE9C" w:rsidR="00152E9D" w:rsidRPr="00A406E5" w:rsidRDefault="00894B18" w:rsidP="00152E9D">
            <w:pPr>
              <w:jc w:val="center"/>
              <w:rPr>
                <w:rFonts w:ascii="Arial" w:hAnsi="Arial" w:cs="Arial"/>
                <w:sz w:val="32"/>
              </w:rPr>
            </w:pPr>
            <w:r>
              <w:rPr>
                <w:rFonts w:ascii="Arial" w:hAnsi="Arial" w:cs="Arial"/>
                <w:sz w:val="32"/>
              </w:rPr>
              <w:t>1</w:t>
            </w:r>
            <w:r w:rsidR="00DB33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36ED5F" w14:textId="77777777" w:rsidR="00152E9D" w:rsidRPr="00A406E5" w:rsidRDefault="00152E9D" w:rsidP="00152E9D">
            <w:pPr>
              <w:jc w:val="center"/>
              <w:rPr>
                <w:rFonts w:ascii="Arial" w:hAnsi="Arial" w:cs="Arial"/>
                <w:sz w:val="32"/>
              </w:rPr>
            </w:pPr>
          </w:p>
        </w:tc>
      </w:tr>
      <w:tr w:rsidR="00152E9D" w:rsidRPr="00A406E5" w14:paraId="08445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06D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82A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EC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435E4" w14:textId="77777777" w:rsidR="00152E9D" w:rsidRPr="00A406E5" w:rsidRDefault="00152E9D" w:rsidP="00152E9D">
            <w:pPr>
              <w:jc w:val="center"/>
              <w:rPr>
                <w:rFonts w:ascii="Arial" w:hAnsi="Arial" w:cs="Arial"/>
                <w:sz w:val="32"/>
              </w:rPr>
            </w:pPr>
          </w:p>
        </w:tc>
      </w:tr>
      <w:tr w:rsidR="00152E9D" w:rsidRPr="00A406E5" w14:paraId="3E7018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ADF19" w14:textId="77777777" w:rsidR="00152E9D" w:rsidRPr="00A406E5" w:rsidRDefault="00152E9D" w:rsidP="00152E9D">
            <w:pPr>
              <w:spacing w:after="120"/>
              <w:rPr>
                <w:rFonts w:ascii="Arial" w:hAnsi="Arial" w:cs="Arial"/>
                <w:sz w:val="14"/>
                <w:szCs w:val="14"/>
              </w:rPr>
            </w:pPr>
          </w:p>
          <w:p w14:paraId="705DA8F5" w14:textId="77777777" w:rsidR="00152E9D" w:rsidRPr="00A406E5" w:rsidRDefault="00152E9D" w:rsidP="00152E9D">
            <w:pPr>
              <w:spacing w:after="120"/>
              <w:rPr>
                <w:rFonts w:ascii="Arial" w:hAnsi="Arial" w:cs="Arial"/>
                <w:sz w:val="14"/>
                <w:szCs w:val="14"/>
              </w:rPr>
            </w:pPr>
          </w:p>
          <w:p w14:paraId="5427A7E7" w14:textId="77777777" w:rsidR="00152E9D" w:rsidRPr="00A406E5" w:rsidRDefault="00152E9D" w:rsidP="00152E9D">
            <w:pPr>
              <w:spacing w:after="120"/>
              <w:rPr>
                <w:rFonts w:ascii="Arial" w:hAnsi="Arial" w:cs="Arial"/>
                <w:sz w:val="14"/>
                <w:szCs w:val="14"/>
              </w:rPr>
            </w:pPr>
          </w:p>
          <w:p w14:paraId="10612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4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EF094" w14:textId="77777777" w:rsidR="00152E9D" w:rsidRPr="00A406E5" w:rsidRDefault="00152E9D" w:rsidP="00152E9D">
            <w:pPr>
              <w:jc w:val="center"/>
              <w:rPr>
                <w:rFonts w:ascii="Arial" w:hAnsi="Arial" w:cs="Arial"/>
                <w:sz w:val="32"/>
              </w:rPr>
            </w:pPr>
          </w:p>
        </w:tc>
      </w:tr>
      <w:tr w:rsidR="00152E9D" w:rsidRPr="00A406E5" w14:paraId="369448DF" w14:textId="77777777" w:rsidTr="00A85BFE">
        <w:trPr>
          <w:trHeight w:val="450"/>
        </w:trPr>
        <w:tc>
          <w:tcPr>
            <w:tcW w:w="4169" w:type="pct"/>
            <w:vMerge/>
            <w:tcBorders>
              <w:left w:val="single" w:sz="4" w:space="0" w:color="auto"/>
              <w:bottom w:val="single" w:sz="4" w:space="0" w:color="auto"/>
              <w:right w:val="single" w:sz="4" w:space="0" w:color="auto"/>
            </w:tcBorders>
          </w:tcPr>
          <w:p w14:paraId="6D607D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9BE47" w14:textId="102C4336" w:rsidR="00152E9D" w:rsidRPr="00A406E5" w:rsidRDefault="00DB33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F574F2" w14:textId="77777777" w:rsidR="00152E9D" w:rsidRPr="00A406E5" w:rsidRDefault="00152E9D" w:rsidP="00152E9D">
            <w:pPr>
              <w:jc w:val="center"/>
              <w:rPr>
                <w:rFonts w:ascii="Arial" w:hAnsi="Arial" w:cs="Arial"/>
                <w:sz w:val="32"/>
              </w:rPr>
            </w:pPr>
          </w:p>
        </w:tc>
      </w:tr>
    </w:tbl>
    <w:p w14:paraId="71BC6E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D5E750" w14:textId="77777777" w:rsidTr="00152E9D">
        <w:trPr>
          <w:cantSplit/>
        </w:trPr>
        <w:tc>
          <w:tcPr>
            <w:tcW w:w="6062" w:type="dxa"/>
            <w:vMerge w:val="restart"/>
            <w:shd w:val="pct15" w:color="auto" w:fill="auto"/>
            <w:vAlign w:val="center"/>
          </w:tcPr>
          <w:p w14:paraId="64EDB5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62E3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C0F0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DD9EA0" w14:textId="77777777" w:rsidTr="00152E9D">
        <w:trPr>
          <w:cantSplit/>
        </w:trPr>
        <w:tc>
          <w:tcPr>
            <w:tcW w:w="6062" w:type="dxa"/>
            <w:vMerge/>
            <w:vAlign w:val="bottom"/>
          </w:tcPr>
          <w:p w14:paraId="2F17B8FD" w14:textId="77777777" w:rsidR="00152E9D" w:rsidRPr="00A406E5" w:rsidRDefault="00152E9D" w:rsidP="00152E9D">
            <w:pPr>
              <w:rPr>
                <w:rFonts w:ascii="Arial" w:hAnsi="Arial" w:cs="Arial"/>
              </w:rPr>
            </w:pPr>
          </w:p>
        </w:tc>
        <w:tc>
          <w:tcPr>
            <w:tcW w:w="2903" w:type="dxa"/>
            <w:vAlign w:val="bottom"/>
          </w:tcPr>
          <w:p w14:paraId="3C2092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B3958E" w14:textId="77777777" w:rsidR="00152E9D" w:rsidRPr="00A406E5" w:rsidRDefault="00152E9D" w:rsidP="00152E9D">
            <w:pPr>
              <w:jc w:val="center"/>
              <w:rPr>
                <w:rFonts w:ascii="Arial" w:hAnsi="Arial" w:cs="Arial"/>
                <w:sz w:val="12"/>
                <w:szCs w:val="12"/>
              </w:rPr>
            </w:pPr>
          </w:p>
        </w:tc>
        <w:tc>
          <w:tcPr>
            <w:tcW w:w="1060" w:type="dxa"/>
            <w:vMerge/>
            <w:vAlign w:val="bottom"/>
          </w:tcPr>
          <w:p w14:paraId="2C7D316B" w14:textId="77777777" w:rsidR="00152E9D" w:rsidRPr="00A406E5" w:rsidRDefault="00152E9D" w:rsidP="00152E9D">
            <w:pPr>
              <w:ind w:leftChars="71" w:left="142"/>
              <w:rPr>
                <w:rFonts w:ascii="Arial" w:hAnsi="Arial" w:cs="Arial"/>
              </w:rPr>
            </w:pPr>
          </w:p>
        </w:tc>
      </w:tr>
      <w:tr w:rsidR="00152E9D" w:rsidRPr="00A406E5" w14:paraId="0541B1D5" w14:textId="77777777" w:rsidTr="00152E9D">
        <w:trPr>
          <w:cantSplit/>
        </w:trPr>
        <w:tc>
          <w:tcPr>
            <w:tcW w:w="6062" w:type="dxa"/>
            <w:vMerge/>
            <w:vAlign w:val="bottom"/>
          </w:tcPr>
          <w:p w14:paraId="261B4847" w14:textId="77777777" w:rsidR="00152E9D" w:rsidRPr="00A406E5" w:rsidRDefault="00152E9D" w:rsidP="00152E9D">
            <w:pPr>
              <w:rPr>
                <w:rFonts w:ascii="Arial" w:hAnsi="Arial" w:cs="Arial"/>
              </w:rPr>
            </w:pPr>
          </w:p>
        </w:tc>
        <w:tc>
          <w:tcPr>
            <w:tcW w:w="2903" w:type="dxa"/>
            <w:vAlign w:val="bottom"/>
          </w:tcPr>
          <w:p w14:paraId="7FB091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D26BED" w14:textId="77777777" w:rsidR="00152E9D" w:rsidRPr="00A406E5" w:rsidRDefault="00152E9D" w:rsidP="00152E9D">
            <w:pPr>
              <w:jc w:val="center"/>
              <w:rPr>
                <w:rFonts w:ascii="Arial" w:hAnsi="Arial" w:cs="Arial"/>
                <w:sz w:val="12"/>
                <w:szCs w:val="12"/>
              </w:rPr>
            </w:pPr>
          </w:p>
        </w:tc>
        <w:tc>
          <w:tcPr>
            <w:tcW w:w="1060" w:type="dxa"/>
            <w:vMerge/>
            <w:vAlign w:val="bottom"/>
          </w:tcPr>
          <w:p w14:paraId="2A832C28" w14:textId="77777777" w:rsidR="00152E9D" w:rsidRPr="00A406E5" w:rsidRDefault="00152E9D" w:rsidP="00152E9D">
            <w:pPr>
              <w:ind w:firstLineChars="141" w:firstLine="282"/>
              <w:rPr>
                <w:rFonts w:ascii="Arial" w:hAnsi="Arial" w:cs="Arial"/>
              </w:rPr>
            </w:pPr>
          </w:p>
        </w:tc>
      </w:tr>
    </w:tbl>
    <w:p w14:paraId="444FEDCE" w14:textId="77777777" w:rsidR="00152E9D" w:rsidRDefault="00152E9D" w:rsidP="00152E9D">
      <w:pPr>
        <w:rPr>
          <w:rFonts w:ascii="Arial" w:hAnsi="Arial" w:cs="Arial"/>
        </w:rPr>
      </w:pPr>
    </w:p>
    <w:p w14:paraId="4962BEDE" w14:textId="77777777" w:rsidR="00C073F1" w:rsidRDefault="00C073F1" w:rsidP="00152E9D">
      <w:pPr>
        <w:rPr>
          <w:rFonts w:ascii="Arial" w:hAnsi="Arial" w:cs="Arial"/>
        </w:rPr>
      </w:pPr>
    </w:p>
    <w:p w14:paraId="6C412BF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411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AED93C" w14:textId="77777777" w:rsidR="00C073F1" w:rsidRPr="00A406E5" w:rsidRDefault="00C073F1" w:rsidP="00152E9D">
      <w:pPr>
        <w:rPr>
          <w:rFonts w:ascii="Arial" w:hAnsi="Arial" w:cs="Arial"/>
          <w:vanish/>
        </w:rPr>
      </w:pPr>
    </w:p>
    <w:p w14:paraId="10D0AE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F74BC7" w14:textId="77777777" w:rsidTr="00AC5F32">
        <w:tc>
          <w:tcPr>
            <w:tcW w:w="13858" w:type="dxa"/>
            <w:shd w:val="clear" w:color="auto" w:fill="C2D69B" w:themeFill="accent3" w:themeFillTint="99"/>
          </w:tcPr>
          <w:p w14:paraId="30B258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2E6A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B47321" w14:textId="77777777" w:rsidTr="00AC5F32">
        <w:tc>
          <w:tcPr>
            <w:tcW w:w="13948" w:type="dxa"/>
            <w:shd w:val="clear" w:color="auto" w:fill="C2D69B" w:themeFill="accent3" w:themeFillTint="99"/>
          </w:tcPr>
          <w:p w14:paraId="7BF6D0C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015930" w14:textId="77777777" w:rsidTr="00E05287">
        <w:tc>
          <w:tcPr>
            <w:tcW w:w="13948" w:type="dxa"/>
            <w:shd w:val="clear" w:color="auto" w:fill="EAF1DD" w:themeFill="accent3" w:themeFillTint="33"/>
          </w:tcPr>
          <w:p w14:paraId="13B1972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1C756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F451529" w14:textId="77777777" w:rsidTr="00AC5F32">
        <w:trPr>
          <w:tblHeader/>
        </w:trPr>
        <w:tc>
          <w:tcPr>
            <w:tcW w:w="1735" w:type="dxa"/>
            <w:shd w:val="clear" w:color="auto" w:fill="C2D69B" w:themeFill="accent3" w:themeFillTint="99"/>
          </w:tcPr>
          <w:p w14:paraId="2760E58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5145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D7BB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4E27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5DD2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15B0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EEF9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E6BD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D1114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5A9E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8DFE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768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2E537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AAEB22" w14:textId="77777777" w:rsidTr="00AC5F32">
        <w:trPr>
          <w:tblHeader/>
        </w:trPr>
        <w:tc>
          <w:tcPr>
            <w:tcW w:w="1735" w:type="dxa"/>
            <w:shd w:val="clear" w:color="auto" w:fill="C2D69B" w:themeFill="accent3" w:themeFillTint="99"/>
          </w:tcPr>
          <w:p w14:paraId="5849955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F232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9944A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ECA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DF6A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91771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7A76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C0EB7B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E4C045E" w14:textId="77777777" w:rsidTr="00AC5F32">
        <w:tc>
          <w:tcPr>
            <w:tcW w:w="1735" w:type="dxa"/>
            <w:shd w:val="clear" w:color="auto" w:fill="C2D69B" w:themeFill="accent3" w:themeFillTint="99"/>
          </w:tcPr>
          <w:p w14:paraId="570B304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48AF3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77E35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990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0AFBC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6A3F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0E8BF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1D264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5242A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D3670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24E63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99FAD6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CD5EA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B5DF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8B3E0D" w14:textId="77777777" w:rsidTr="00AC5F32">
        <w:tc>
          <w:tcPr>
            <w:tcW w:w="1735" w:type="dxa"/>
            <w:shd w:val="clear" w:color="auto" w:fill="C2D69B" w:themeFill="accent3" w:themeFillTint="99"/>
          </w:tcPr>
          <w:p w14:paraId="4550864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D3D376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08429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31BE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E5A8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C3BC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27CF7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4FE34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CFC23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5B59A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F3CD517" w14:textId="77777777" w:rsidTr="00AC5F32">
        <w:tc>
          <w:tcPr>
            <w:tcW w:w="1735" w:type="dxa"/>
            <w:shd w:val="clear" w:color="auto" w:fill="C2D69B" w:themeFill="accent3" w:themeFillTint="99"/>
          </w:tcPr>
          <w:p w14:paraId="5FD83F2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FBB17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3D48E4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6233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6DC1B1" w14:textId="77777777" w:rsidR="00C073F1" w:rsidRPr="00B669B1" w:rsidRDefault="00C073F1" w:rsidP="0050796C">
            <w:pPr>
              <w:rPr>
                <w:rFonts w:ascii="Arial" w:hAnsi="Arial" w:cs="Arial"/>
              </w:rPr>
            </w:pPr>
          </w:p>
        </w:tc>
        <w:tc>
          <w:tcPr>
            <w:tcW w:w="1736" w:type="dxa"/>
          </w:tcPr>
          <w:p w14:paraId="63AC738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D9B04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F4D70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D3B35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C9445DC" w14:textId="77777777" w:rsidR="00C073F1" w:rsidRPr="00B669B1" w:rsidRDefault="00C073F1" w:rsidP="0050796C">
            <w:pPr>
              <w:rPr>
                <w:rFonts w:ascii="Arial" w:hAnsi="Arial" w:cs="Arial"/>
              </w:rPr>
            </w:pPr>
          </w:p>
        </w:tc>
        <w:tc>
          <w:tcPr>
            <w:tcW w:w="1736" w:type="dxa"/>
          </w:tcPr>
          <w:p w14:paraId="4F48CB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AC6CF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DE17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2CF1F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4A9268" w14:textId="77777777" w:rsidR="00C073F1" w:rsidRPr="00B669B1" w:rsidRDefault="00C073F1" w:rsidP="0050796C">
            <w:pPr>
              <w:rPr>
                <w:rFonts w:ascii="Arial" w:hAnsi="Arial" w:cs="Arial"/>
              </w:rPr>
            </w:pPr>
          </w:p>
        </w:tc>
        <w:tc>
          <w:tcPr>
            <w:tcW w:w="1736" w:type="dxa"/>
          </w:tcPr>
          <w:p w14:paraId="68DF49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1FACF1" w14:textId="77777777" w:rsidR="00C073F1" w:rsidRPr="00B669B1" w:rsidRDefault="00C073F1" w:rsidP="0050796C">
            <w:pPr>
              <w:rPr>
                <w:rFonts w:ascii="Arial" w:hAnsi="Arial" w:cs="Arial"/>
              </w:rPr>
            </w:pPr>
          </w:p>
        </w:tc>
        <w:tc>
          <w:tcPr>
            <w:tcW w:w="1736" w:type="dxa"/>
          </w:tcPr>
          <w:p w14:paraId="2F3A87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36BF2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B65B802" w14:textId="77777777" w:rsidTr="00AC5F32">
        <w:tc>
          <w:tcPr>
            <w:tcW w:w="1735" w:type="dxa"/>
            <w:shd w:val="clear" w:color="auto" w:fill="C2D69B" w:themeFill="accent3" w:themeFillTint="99"/>
          </w:tcPr>
          <w:p w14:paraId="2BC792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5E16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82AD6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643069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4615F5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948B0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BA6DC1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B55658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239380" w14:textId="77777777" w:rsidR="00C073F1" w:rsidRPr="00B669B1" w:rsidRDefault="00C073F1" w:rsidP="0050796C">
            <w:pPr>
              <w:rPr>
                <w:rFonts w:ascii="Arial" w:hAnsi="Arial" w:cs="Arial"/>
              </w:rPr>
            </w:pPr>
          </w:p>
          <w:p w14:paraId="7DDE7195" w14:textId="77777777" w:rsidR="00C073F1" w:rsidRPr="00B669B1" w:rsidRDefault="00C073F1" w:rsidP="0050796C">
            <w:pPr>
              <w:rPr>
                <w:rFonts w:ascii="Arial" w:hAnsi="Arial" w:cs="Arial"/>
              </w:rPr>
            </w:pPr>
          </w:p>
        </w:tc>
        <w:tc>
          <w:tcPr>
            <w:tcW w:w="1736" w:type="dxa"/>
          </w:tcPr>
          <w:p w14:paraId="59B86A6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2D69BE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27C66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6F272C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2AC3B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A41C6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E16C5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E04FFF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DBBA5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88748E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904CED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7EE16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69B35A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AF70BF" w14:textId="77777777" w:rsidTr="00AC5F32">
        <w:tc>
          <w:tcPr>
            <w:tcW w:w="1735" w:type="dxa"/>
            <w:shd w:val="clear" w:color="auto" w:fill="C2D69B" w:themeFill="accent3" w:themeFillTint="99"/>
          </w:tcPr>
          <w:p w14:paraId="6850FF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796FE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C65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D070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70762A" w14:textId="77777777" w:rsidR="00C073F1" w:rsidRPr="00ED3ABD" w:rsidRDefault="00C073F1" w:rsidP="0050796C">
            <w:pPr>
              <w:rPr>
                <w:rFonts w:ascii="Arial" w:hAnsi="Arial" w:cs="Arial"/>
              </w:rPr>
            </w:pPr>
          </w:p>
          <w:p w14:paraId="2271F45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7783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8C6C5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325179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0657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5E045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A28B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C58F8E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50A80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4A072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C01466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597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7A1C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C625F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AAC147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699932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853BF6" w14:textId="77777777" w:rsidR="00C073F1" w:rsidRPr="00A406E5" w:rsidRDefault="00C073F1" w:rsidP="001F50B6">
      <w:pPr>
        <w:pStyle w:val="NormalWeb"/>
        <w:rPr>
          <w:rFonts w:ascii="Arial" w:hAnsi="Arial" w:cs="Arial"/>
          <w:color w:val="303B44"/>
          <w:sz w:val="22"/>
          <w:szCs w:val="22"/>
        </w:rPr>
      </w:pPr>
    </w:p>
    <w:p w14:paraId="0F5A077D" w14:textId="77777777" w:rsidR="00995D51" w:rsidRDefault="00995D51">
      <w:pPr>
        <w:pStyle w:val="NormalWeb"/>
        <w:rPr>
          <w:rFonts w:ascii="Arial" w:hAnsi="Arial" w:cs="Arial"/>
          <w:color w:val="303B44"/>
          <w:sz w:val="22"/>
          <w:szCs w:val="22"/>
        </w:rPr>
      </w:pPr>
    </w:p>
    <w:p w14:paraId="0BDE05F4" w14:textId="77777777" w:rsidR="00975DEE" w:rsidRDefault="00975DEE">
      <w:pPr>
        <w:pStyle w:val="NormalWeb"/>
        <w:rPr>
          <w:rFonts w:ascii="Arial" w:hAnsi="Arial" w:cs="Arial"/>
          <w:color w:val="303B44"/>
          <w:sz w:val="22"/>
          <w:szCs w:val="22"/>
        </w:rPr>
      </w:pPr>
    </w:p>
    <w:p w14:paraId="5F971650" w14:textId="77777777" w:rsidR="00975DEE" w:rsidRDefault="00975DEE">
      <w:pPr>
        <w:pStyle w:val="NormalWeb"/>
        <w:rPr>
          <w:rFonts w:ascii="Arial" w:hAnsi="Arial" w:cs="Arial"/>
          <w:color w:val="303B44"/>
          <w:sz w:val="22"/>
          <w:szCs w:val="22"/>
        </w:rPr>
      </w:pPr>
    </w:p>
    <w:p w14:paraId="423FEF80" w14:textId="77777777" w:rsidR="00975DEE" w:rsidRDefault="00975DEE">
      <w:pPr>
        <w:pStyle w:val="NormalWeb"/>
        <w:rPr>
          <w:rFonts w:ascii="Arial" w:hAnsi="Arial" w:cs="Arial"/>
          <w:color w:val="303B44"/>
          <w:sz w:val="22"/>
          <w:szCs w:val="22"/>
        </w:rPr>
      </w:pPr>
    </w:p>
    <w:p w14:paraId="29D3E5AE" w14:textId="77777777" w:rsidR="00975DEE" w:rsidRDefault="00975DEE">
      <w:pPr>
        <w:pStyle w:val="NormalWeb"/>
        <w:rPr>
          <w:rFonts w:ascii="Arial" w:hAnsi="Arial" w:cs="Arial"/>
          <w:color w:val="303B44"/>
          <w:sz w:val="22"/>
          <w:szCs w:val="22"/>
        </w:rPr>
      </w:pPr>
    </w:p>
    <w:p w14:paraId="411F186E" w14:textId="77777777" w:rsidR="00975DEE" w:rsidRDefault="00975DEE">
      <w:pPr>
        <w:pStyle w:val="NormalWeb"/>
        <w:rPr>
          <w:rFonts w:ascii="Arial" w:hAnsi="Arial" w:cs="Arial"/>
          <w:color w:val="303B44"/>
          <w:sz w:val="22"/>
          <w:szCs w:val="22"/>
        </w:rPr>
      </w:pPr>
    </w:p>
    <w:p w14:paraId="60F9141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6F945" w14:textId="77777777" w:rsidR="00672480" w:rsidRDefault="00672480">
      <w:r>
        <w:separator/>
      </w:r>
    </w:p>
  </w:endnote>
  <w:endnote w:type="continuationSeparator" w:id="0">
    <w:p w14:paraId="69584051" w14:textId="77777777" w:rsidR="00672480" w:rsidRDefault="00672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0E7A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822F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7CE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B983C" w14:textId="77777777" w:rsidR="00672480" w:rsidRDefault="00672480">
      <w:r>
        <w:separator/>
      </w:r>
    </w:p>
  </w:footnote>
  <w:footnote w:type="continuationSeparator" w:id="0">
    <w:p w14:paraId="20A4282F" w14:textId="77777777" w:rsidR="00672480" w:rsidRDefault="006724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80258013">
    <w:abstractNumId w:val="1"/>
  </w:num>
  <w:num w:numId="2" w16cid:durableId="457258681">
    <w:abstractNumId w:val="9"/>
  </w:num>
  <w:num w:numId="3" w16cid:durableId="96560781">
    <w:abstractNumId w:val="16"/>
  </w:num>
  <w:num w:numId="4" w16cid:durableId="330379823">
    <w:abstractNumId w:val="11"/>
  </w:num>
  <w:num w:numId="5" w16cid:durableId="1911109535">
    <w:abstractNumId w:val="7"/>
  </w:num>
  <w:num w:numId="6" w16cid:durableId="2058047910">
    <w:abstractNumId w:val="15"/>
  </w:num>
  <w:num w:numId="7" w16cid:durableId="1769082973">
    <w:abstractNumId w:val="2"/>
  </w:num>
  <w:num w:numId="8" w16cid:durableId="1271159409">
    <w:abstractNumId w:val="13"/>
  </w:num>
  <w:num w:numId="9" w16cid:durableId="1441729620">
    <w:abstractNumId w:val="10"/>
  </w:num>
  <w:num w:numId="10" w16cid:durableId="1647852304">
    <w:abstractNumId w:val="4"/>
  </w:num>
  <w:num w:numId="11" w16cid:durableId="1693720261">
    <w:abstractNumId w:val="5"/>
  </w:num>
  <w:num w:numId="12" w16cid:durableId="1088380498">
    <w:abstractNumId w:val="8"/>
  </w:num>
  <w:num w:numId="13" w16cid:durableId="1051268939">
    <w:abstractNumId w:val="12"/>
  </w:num>
  <w:num w:numId="14" w16cid:durableId="1981765600">
    <w:abstractNumId w:val="3"/>
  </w:num>
  <w:num w:numId="15" w16cid:durableId="1383209442">
    <w:abstractNumId w:val="0"/>
  </w:num>
  <w:num w:numId="16" w16cid:durableId="69082038">
    <w:abstractNumId w:val="6"/>
  </w:num>
  <w:num w:numId="17" w16cid:durableId="3210072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490"/>
    <w:rsid w:val="000822E5"/>
    <w:rsid w:val="000971FC"/>
    <w:rsid w:val="000A2A3A"/>
    <w:rsid w:val="000A492A"/>
    <w:rsid w:val="000D2F80"/>
    <w:rsid w:val="000E413A"/>
    <w:rsid w:val="000F5AA3"/>
    <w:rsid w:val="00100396"/>
    <w:rsid w:val="00100B5C"/>
    <w:rsid w:val="00103507"/>
    <w:rsid w:val="001106E9"/>
    <w:rsid w:val="00114097"/>
    <w:rsid w:val="00124CA5"/>
    <w:rsid w:val="00134F77"/>
    <w:rsid w:val="00152E9D"/>
    <w:rsid w:val="00154487"/>
    <w:rsid w:val="00164868"/>
    <w:rsid w:val="0017512A"/>
    <w:rsid w:val="00195ABA"/>
    <w:rsid w:val="00196958"/>
    <w:rsid w:val="001A1E39"/>
    <w:rsid w:val="001A24F3"/>
    <w:rsid w:val="001B405C"/>
    <w:rsid w:val="001B5F45"/>
    <w:rsid w:val="001C5E17"/>
    <w:rsid w:val="001D212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D66F7"/>
    <w:rsid w:val="002E272E"/>
    <w:rsid w:val="002E34AB"/>
    <w:rsid w:val="002F5778"/>
    <w:rsid w:val="003223E0"/>
    <w:rsid w:val="00322F74"/>
    <w:rsid w:val="00343514"/>
    <w:rsid w:val="00352C4A"/>
    <w:rsid w:val="00357DA0"/>
    <w:rsid w:val="00362560"/>
    <w:rsid w:val="003732FD"/>
    <w:rsid w:val="003753B2"/>
    <w:rsid w:val="00376559"/>
    <w:rsid w:val="00382BAA"/>
    <w:rsid w:val="00384D73"/>
    <w:rsid w:val="00393EB6"/>
    <w:rsid w:val="003A3CE5"/>
    <w:rsid w:val="003B366F"/>
    <w:rsid w:val="003B3F9D"/>
    <w:rsid w:val="003B6C95"/>
    <w:rsid w:val="003D63B0"/>
    <w:rsid w:val="003E5751"/>
    <w:rsid w:val="004046A9"/>
    <w:rsid w:val="00404C50"/>
    <w:rsid w:val="00423934"/>
    <w:rsid w:val="00426244"/>
    <w:rsid w:val="004466C3"/>
    <w:rsid w:val="00463EA1"/>
    <w:rsid w:val="00470A38"/>
    <w:rsid w:val="004874DE"/>
    <w:rsid w:val="004B5334"/>
    <w:rsid w:val="004B6C14"/>
    <w:rsid w:val="004C4F19"/>
    <w:rsid w:val="004D5E9B"/>
    <w:rsid w:val="004D63D9"/>
    <w:rsid w:val="004D651A"/>
    <w:rsid w:val="004E433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566"/>
    <w:rsid w:val="005D1D58"/>
    <w:rsid w:val="005D1DA5"/>
    <w:rsid w:val="005D432C"/>
    <w:rsid w:val="005E0883"/>
    <w:rsid w:val="005E285E"/>
    <w:rsid w:val="005E72F8"/>
    <w:rsid w:val="005F0579"/>
    <w:rsid w:val="005F1AEC"/>
    <w:rsid w:val="005F3A53"/>
    <w:rsid w:val="006062A3"/>
    <w:rsid w:val="00610E08"/>
    <w:rsid w:val="006140BF"/>
    <w:rsid w:val="006161BE"/>
    <w:rsid w:val="00620787"/>
    <w:rsid w:val="00632434"/>
    <w:rsid w:val="0063478F"/>
    <w:rsid w:val="00644256"/>
    <w:rsid w:val="00661D6F"/>
    <w:rsid w:val="006628E9"/>
    <w:rsid w:val="00664F28"/>
    <w:rsid w:val="0066725E"/>
    <w:rsid w:val="006716C7"/>
    <w:rsid w:val="00672480"/>
    <w:rsid w:val="00681208"/>
    <w:rsid w:val="00681FA9"/>
    <w:rsid w:val="00685419"/>
    <w:rsid w:val="00691EA9"/>
    <w:rsid w:val="006934D4"/>
    <w:rsid w:val="006A6DC3"/>
    <w:rsid w:val="006C1480"/>
    <w:rsid w:val="006D49ED"/>
    <w:rsid w:val="006D55CE"/>
    <w:rsid w:val="006D637A"/>
    <w:rsid w:val="006D6B5E"/>
    <w:rsid w:val="006D6F24"/>
    <w:rsid w:val="006E082A"/>
    <w:rsid w:val="006E3E4E"/>
    <w:rsid w:val="006F45BF"/>
    <w:rsid w:val="006F60E0"/>
    <w:rsid w:val="00702F71"/>
    <w:rsid w:val="007366DF"/>
    <w:rsid w:val="007526F6"/>
    <w:rsid w:val="00757839"/>
    <w:rsid w:val="00770C81"/>
    <w:rsid w:val="007729D3"/>
    <w:rsid w:val="00791024"/>
    <w:rsid w:val="00793F0A"/>
    <w:rsid w:val="007A2657"/>
    <w:rsid w:val="007B39CE"/>
    <w:rsid w:val="007C682C"/>
    <w:rsid w:val="007D2385"/>
    <w:rsid w:val="007E6F99"/>
    <w:rsid w:val="007F214F"/>
    <w:rsid w:val="00800069"/>
    <w:rsid w:val="008042F0"/>
    <w:rsid w:val="00806D99"/>
    <w:rsid w:val="008303C4"/>
    <w:rsid w:val="008310A0"/>
    <w:rsid w:val="00835D29"/>
    <w:rsid w:val="00842E7F"/>
    <w:rsid w:val="00852933"/>
    <w:rsid w:val="008566E5"/>
    <w:rsid w:val="008566FE"/>
    <w:rsid w:val="00865B46"/>
    <w:rsid w:val="00877A2F"/>
    <w:rsid w:val="00885ABB"/>
    <w:rsid w:val="00894B18"/>
    <w:rsid w:val="00896134"/>
    <w:rsid w:val="008A62BC"/>
    <w:rsid w:val="008B43E7"/>
    <w:rsid w:val="008D763F"/>
    <w:rsid w:val="008F036F"/>
    <w:rsid w:val="008F1308"/>
    <w:rsid w:val="008F78C2"/>
    <w:rsid w:val="00904568"/>
    <w:rsid w:val="00911394"/>
    <w:rsid w:val="009225C3"/>
    <w:rsid w:val="00923EF2"/>
    <w:rsid w:val="00926D25"/>
    <w:rsid w:val="00926E9D"/>
    <w:rsid w:val="00932C6E"/>
    <w:rsid w:val="00933F10"/>
    <w:rsid w:val="009433C5"/>
    <w:rsid w:val="009622CF"/>
    <w:rsid w:val="00965881"/>
    <w:rsid w:val="00975DEE"/>
    <w:rsid w:val="009871FF"/>
    <w:rsid w:val="00990799"/>
    <w:rsid w:val="00993A9C"/>
    <w:rsid w:val="00995D51"/>
    <w:rsid w:val="009A0631"/>
    <w:rsid w:val="009B10ED"/>
    <w:rsid w:val="009C2548"/>
    <w:rsid w:val="009D0126"/>
    <w:rsid w:val="009D3EA4"/>
    <w:rsid w:val="009D649C"/>
    <w:rsid w:val="009E4BC1"/>
    <w:rsid w:val="009F5CB2"/>
    <w:rsid w:val="00A00D43"/>
    <w:rsid w:val="00A03BB8"/>
    <w:rsid w:val="00A3505D"/>
    <w:rsid w:val="00A4036F"/>
    <w:rsid w:val="00A406E5"/>
    <w:rsid w:val="00A4641C"/>
    <w:rsid w:val="00A55876"/>
    <w:rsid w:val="00A67FB1"/>
    <w:rsid w:val="00A85BFE"/>
    <w:rsid w:val="00AB3AE0"/>
    <w:rsid w:val="00AB6FE7"/>
    <w:rsid w:val="00AB7AD7"/>
    <w:rsid w:val="00AC5F32"/>
    <w:rsid w:val="00AD2430"/>
    <w:rsid w:val="00AE41A6"/>
    <w:rsid w:val="00AF0E34"/>
    <w:rsid w:val="00AF271D"/>
    <w:rsid w:val="00AF56C2"/>
    <w:rsid w:val="00B004E6"/>
    <w:rsid w:val="00B0744D"/>
    <w:rsid w:val="00B07EA4"/>
    <w:rsid w:val="00B50EA8"/>
    <w:rsid w:val="00B64082"/>
    <w:rsid w:val="00B72325"/>
    <w:rsid w:val="00B81AD3"/>
    <w:rsid w:val="00B8298D"/>
    <w:rsid w:val="00B829D8"/>
    <w:rsid w:val="00B84B5B"/>
    <w:rsid w:val="00B8587E"/>
    <w:rsid w:val="00B86446"/>
    <w:rsid w:val="00B91741"/>
    <w:rsid w:val="00BA1176"/>
    <w:rsid w:val="00BE0B01"/>
    <w:rsid w:val="00BE79C7"/>
    <w:rsid w:val="00BF3CB5"/>
    <w:rsid w:val="00C01A3F"/>
    <w:rsid w:val="00C05F41"/>
    <w:rsid w:val="00C073F1"/>
    <w:rsid w:val="00C1285B"/>
    <w:rsid w:val="00C1361B"/>
    <w:rsid w:val="00C14E1F"/>
    <w:rsid w:val="00C315AF"/>
    <w:rsid w:val="00C36D9A"/>
    <w:rsid w:val="00C44A72"/>
    <w:rsid w:val="00C61FC2"/>
    <w:rsid w:val="00C705F9"/>
    <w:rsid w:val="00C73F1B"/>
    <w:rsid w:val="00C80F0F"/>
    <w:rsid w:val="00C8667A"/>
    <w:rsid w:val="00C93BCB"/>
    <w:rsid w:val="00CC241A"/>
    <w:rsid w:val="00CE4035"/>
    <w:rsid w:val="00CE65AB"/>
    <w:rsid w:val="00CF4151"/>
    <w:rsid w:val="00CF4266"/>
    <w:rsid w:val="00CF73EC"/>
    <w:rsid w:val="00D22D9C"/>
    <w:rsid w:val="00D241F1"/>
    <w:rsid w:val="00D275CB"/>
    <w:rsid w:val="00D30DFA"/>
    <w:rsid w:val="00D463A5"/>
    <w:rsid w:val="00D4710D"/>
    <w:rsid w:val="00D47D25"/>
    <w:rsid w:val="00D62ACD"/>
    <w:rsid w:val="00DA36EE"/>
    <w:rsid w:val="00DA7873"/>
    <w:rsid w:val="00DB116D"/>
    <w:rsid w:val="00DB3303"/>
    <w:rsid w:val="00DC35A5"/>
    <w:rsid w:val="00DD17CC"/>
    <w:rsid w:val="00DE217A"/>
    <w:rsid w:val="00DF321B"/>
    <w:rsid w:val="00DF6B27"/>
    <w:rsid w:val="00E05287"/>
    <w:rsid w:val="00E230E0"/>
    <w:rsid w:val="00E51AAC"/>
    <w:rsid w:val="00E66CC0"/>
    <w:rsid w:val="00E728A9"/>
    <w:rsid w:val="00E807D9"/>
    <w:rsid w:val="00EA0F4E"/>
    <w:rsid w:val="00EA295B"/>
    <w:rsid w:val="00EA3B9B"/>
    <w:rsid w:val="00EA6801"/>
    <w:rsid w:val="00EB4F96"/>
    <w:rsid w:val="00ED4898"/>
    <w:rsid w:val="00ED7072"/>
    <w:rsid w:val="00EE3132"/>
    <w:rsid w:val="00EE3D9D"/>
    <w:rsid w:val="00EE6F25"/>
    <w:rsid w:val="00EF1546"/>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D68"/>
    <w:rsid w:val="00F8381F"/>
    <w:rsid w:val="00F90FC8"/>
    <w:rsid w:val="00FA04CD"/>
    <w:rsid w:val="00FA1B1B"/>
    <w:rsid w:val="00FA25F5"/>
    <w:rsid w:val="00FA2810"/>
    <w:rsid w:val="00FA68F8"/>
    <w:rsid w:val="00FB1DC0"/>
    <w:rsid w:val="00FB3703"/>
    <w:rsid w:val="00FB3B4E"/>
    <w:rsid w:val="00FB4521"/>
    <w:rsid w:val="00FB4F84"/>
    <w:rsid w:val="00FB5CF8"/>
    <w:rsid w:val="00FC69BC"/>
    <w:rsid w:val="00FD1C2D"/>
    <w:rsid w:val="00FE32CC"/>
    <w:rsid w:val="00FE5651"/>
    <w:rsid w:val="00FE5A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32BC6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894B18"/>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2342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3504</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Turvey</cp:lastModifiedBy>
  <cp:revision>14</cp:revision>
  <cp:lastPrinted>2014-10-10T07:42:00Z</cp:lastPrinted>
  <dcterms:created xsi:type="dcterms:W3CDTF">2022-09-13T14:18:00Z</dcterms:created>
  <dcterms:modified xsi:type="dcterms:W3CDTF">2022-09-16T15:38:00Z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