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F0654" w14:textId="77777777" w:rsidR="00FD02C1" w:rsidRPr="00150611" w:rsidRDefault="004B239D" w:rsidP="004B239D">
      <w:pPr>
        <w:jc w:val="center"/>
        <w:rPr>
          <w:rFonts w:ascii="Arial" w:hAnsi="Arial" w:cs="Arial"/>
          <w:b/>
          <w:bCs/>
          <w:lang w:val="en-US"/>
        </w:rPr>
      </w:pPr>
      <w:r w:rsidRPr="00150611">
        <w:rPr>
          <w:rFonts w:ascii="Arial" w:hAnsi="Arial" w:cs="Arial"/>
          <w:b/>
          <w:bCs/>
          <w:lang w:val="en-US"/>
        </w:rPr>
        <w:t>Sara Yaneth Gil</w:t>
      </w:r>
    </w:p>
    <w:p w14:paraId="4D92AFAA" w14:textId="77777777" w:rsidR="004B239D" w:rsidRPr="00150611" w:rsidRDefault="004B239D" w:rsidP="004B239D">
      <w:pPr>
        <w:jc w:val="center"/>
        <w:rPr>
          <w:rFonts w:ascii="Arial" w:hAnsi="Arial" w:cs="Arial"/>
          <w:b/>
          <w:bCs/>
          <w:lang w:val="en-US"/>
        </w:rPr>
      </w:pPr>
      <w:r w:rsidRPr="00150611">
        <w:rPr>
          <w:rFonts w:ascii="Arial" w:hAnsi="Arial" w:cs="Arial"/>
          <w:b/>
          <w:bCs/>
          <w:lang w:val="en-US"/>
        </w:rPr>
        <w:t>2009459</w:t>
      </w:r>
    </w:p>
    <w:p w14:paraId="0F69DCDC" w14:textId="77777777" w:rsidR="004B239D" w:rsidRPr="00150611" w:rsidRDefault="004B239D" w:rsidP="004B239D">
      <w:pPr>
        <w:jc w:val="center"/>
        <w:rPr>
          <w:rFonts w:ascii="Arial" w:hAnsi="Arial" w:cs="Arial"/>
          <w:b/>
          <w:bCs/>
          <w:lang w:val="en-US"/>
        </w:rPr>
      </w:pPr>
    </w:p>
    <w:p w14:paraId="6B4A9E10" w14:textId="77777777" w:rsidR="004B239D" w:rsidRPr="00150611" w:rsidRDefault="004B239D" w:rsidP="004B239D">
      <w:pPr>
        <w:jc w:val="center"/>
        <w:rPr>
          <w:rFonts w:ascii="Arial" w:hAnsi="Arial" w:cs="Arial"/>
          <w:b/>
          <w:bCs/>
          <w:lang w:val="en-US"/>
        </w:rPr>
      </w:pPr>
    </w:p>
    <w:p w14:paraId="289ECA38" w14:textId="77777777" w:rsidR="003D2E27" w:rsidRPr="00150611" w:rsidRDefault="003D2E27" w:rsidP="004B239D">
      <w:pPr>
        <w:jc w:val="center"/>
        <w:rPr>
          <w:rFonts w:ascii="Arial" w:hAnsi="Arial" w:cs="Arial"/>
          <w:b/>
          <w:bCs/>
          <w:lang w:val="en-US"/>
        </w:rPr>
      </w:pPr>
    </w:p>
    <w:p w14:paraId="6EC08A4D" w14:textId="77777777" w:rsidR="003D2E27" w:rsidRPr="00150611" w:rsidRDefault="003D2E27" w:rsidP="004B239D">
      <w:pPr>
        <w:jc w:val="center"/>
        <w:rPr>
          <w:rFonts w:ascii="Arial" w:hAnsi="Arial" w:cs="Arial"/>
          <w:b/>
          <w:bCs/>
          <w:lang w:val="en-US"/>
        </w:rPr>
      </w:pPr>
    </w:p>
    <w:p w14:paraId="6B86A282" w14:textId="77777777" w:rsidR="003D2E27" w:rsidRPr="00150611" w:rsidRDefault="003D2E27" w:rsidP="004B239D">
      <w:pPr>
        <w:jc w:val="center"/>
        <w:rPr>
          <w:rFonts w:ascii="Arial" w:hAnsi="Arial" w:cs="Arial"/>
          <w:b/>
          <w:bCs/>
          <w:lang w:val="en-US"/>
        </w:rPr>
      </w:pPr>
    </w:p>
    <w:p w14:paraId="27153CDB" w14:textId="77777777" w:rsidR="004B239D" w:rsidRPr="00150611" w:rsidRDefault="004B239D" w:rsidP="004B239D">
      <w:pPr>
        <w:jc w:val="center"/>
        <w:rPr>
          <w:rFonts w:ascii="Arial" w:hAnsi="Arial" w:cs="Arial"/>
          <w:b/>
          <w:bCs/>
          <w:lang w:val="en-US"/>
        </w:rPr>
      </w:pPr>
      <w:r w:rsidRPr="00150611">
        <w:rPr>
          <w:rFonts w:ascii="Arial" w:hAnsi="Arial" w:cs="Arial"/>
          <w:b/>
          <w:bCs/>
          <w:lang w:val="en-US"/>
        </w:rPr>
        <w:t>BMSW4002</w:t>
      </w:r>
    </w:p>
    <w:p w14:paraId="74CC5920" w14:textId="77777777" w:rsidR="004B239D" w:rsidRPr="003D2E27" w:rsidRDefault="004B239D" w:rsidP="004B239D">
      <w:pPr>
        <w:jc w:val="center"/>
        <w:rPr>
          <w:rFonts w:ascii="Arial" w:hAnsi="Arial" w:cs="Arial"/>
          <w:b/>
          <w:bCs/>
          <w:lang w:val="en-US"/>
        </w:rPr>
      </w:pPr>
      <w:r w:rsidRPr="003D2E27">
        <w:rPr>
          <w:rFonts w:ascii="Arial" w:hAnsi="Arial" w:cs="Arial"/>
          <w:b/>
          <w:bCs/>
          <w:lang w:val="en-US"/>
        </w:rPr>
        <w:t xml:space="preserve">Effective </w:t>
      </w:r>
      <w:r w:rsidR="003D2E27" w:rsidRPr="003D2E27">
        <w:rPr>
          <w:rFonts w:ascii="Arial" w:hAnsi="Arial" w:cs="Arial"/>
          <w:b/>
          <w:bCs/>
          <w:lang w:val="en-US"/>
        </w:rPr>
        <w:t>teamwork</w:t>
      </w:r>
      <w:r w:rsidRPr="003D2E27">
        <w:rPr>
          <w:rFonts w:ascii="Arial" w:hAnsi="Arial" w:cs="Arial"/>
          <w:b/>
          <w:bCs/>
          <w:lang w:val="en-US"/>
        </w:rPr>
        <w:t xml:space="preserve"> and communication skills</w:t>
      </w:r>
    </w:p>
    <w:p w14:paraId="5E8409F9" w14:textId="77777777" w:rsidR="004B239D" w:rsidRPr="003D2E27" w:rsidRDefault="004B239D" w:rsidP="004B239D">
      <w:pPr>
        <w:jc w:val="center"/>
        <w:rPr>
          <w:rFonts w:ascii="Arial" w:hAnsi="Arial" w:cs="Arial"/>
          <w:b/>
          <w:bCs/>
          <w:lang w:val="en-US"/>
        </w:rPr>
      </w:pPr>
    </w:p>
    <w:p w14:paraId="0A7F7E49" w14:textId="77777777" w:rsidR="004B239D" w:rsidRDefault="004B239D" w:rsidP="004B239D">
      <w:pPr>
        <w:jc w:val="center"/>
        <w:rPr>
          <w:rFonts w:ascii="Arial" w:hAnsi="Arial" w:cs="Arial"/>
          <w:b/>
          <w:bCs/>
          <w:lang w:val="en-US"/>
        </w:rPr>
      </w:pPr>
    </w:p>
    <w:p w14:paraId="581C6E6A" w14:textId="77777777" w:rsidR="003D2E27" w:rsidRPr="003D2E27" w:rsidRDefault="003D2E27" w:rsidP="004B239D">
      <w:pPr>
        <w:jc w:val="center"/>
        <w:rPr>
          <w:rFonts w:ascii="Arial" w:hAnsi="Arial" w:cs="Arial"/>
          <w:b/>
          <w:bCs/>
          <w:lang w:val="en-US"/>
        </w:rPr>
      </w:pPr>
    </w:p>
    <w:p w14:paraId="55C4C5AD" w14:textId="77777777" w:rsidR="004B239D" w:rsidRDefault="004B239D" w:rsidP="004B239D">
      <w:pPr>
        <w:jc w:val="center"/>
        <w:rPr>
          <w:rFonts w:ascii="Arial" w:hAnsi="Arial" w:cs="Arial"/>
          <w:b/>
          <w:bCs/>
          <w:lang w:val="en-US"/>
        </w:rPr>
      </w:pPr>
    </w:p>
    <w:p w14:paraId="78E070A2" w14:textId="77777777" w:rsidR="003D2E27" w:rsidRPr="003D2E27" w:rsidRDefault="003D2E27" w:rsidP="004B239D">
      <w:pPr>
        <w:jc w:val="center"/>
        <w:rPr>
          <w:rFonts w:ascii="Arial" w:hAnsi="Arial" w:cs="Arial"/>
          <w:b/>
          <w:bCs/>
          <w:lang w:val="en-US"/>
        </w:rPr>
      </w:pPr>
    </w:p>
    <w:p w14:paraId="554E018B" w14:textId="77777777" w:rsidR="004B239D" w:rsidRPr="003D2E27" w:rsidRDefault="004B239D" w:rsidP="004B239D">
      <w:pPr>
        <w:jc w:val="center"/>
        <w:rPr>
          <w:rFonts w:ascii="Arial" w:hAnsi="Arial" w:cs="Arial"/>
          <w:b/>
          <w:bCs/>
          <w:lang w:val="en-US"/>
        </w:rPr>
      </w:pPr>
      <w:r w:rsidRPr="003D2E27">
        <w:rPr>
          <w:rFonts w:ascii="Arial" w:hAnsi="Arial" w:cs="Arial"/>
          <w:b/>
          <w:bCs/>
          <w:lang w:val="en-US"/>
        </w:rPr>
        <w:t>Tutor</w:t>
      </w:r>
    </w:p>
    <w:p w14:paraId="2C9E13BB" w14:textId="77777777" w:rsidR="004B239D" w:rsidRPr="003D2E27" w:rsidRDefault="004B239D" w:rsidP="004B239D">
      <w:pPr>
        <w:jc w:val="center"/>
        <w:rPr>
          <w:rFonts w:ascii="Arial" w:hAnsi="Arial" w:cs="Arial"/>
          <w:b/>
          <w:bCs/>
          <w:lang w:val="en-US"/>
        </w:rPr>
      </w:pPr>
      <w:r w:rsidRPr="003D2E27">
        <w:rPr>
          <w:rFonts w:ascii="Arial" w:hAnsi="Arial" w:cs="Arial"/>
          <w:b/>
          <w:bCs/>
          <w:lang w:val="en-US"/>
        </w:rPr>
        <w:t xml:space="preserve">Rita </w:t>
      </w:r>
      <w:r w:rsidR="003D2E27">
        <w:rPr>
          <w:rFonts w:ascii="Arial" w:hAnsi="Arial" w:cs="Arial"/>
          <w:b/>
          <w:bCs/>
          <w:lang w:val="en-US"/>
        </w:rPr>
        <w:t>U</w:t>
      </w:r>
      <w:r w:rsidRPr="003D2E27">
        <w:rPr>
          <w:rFonts w:ascii="Arial" w:hAnsi="Arial" w:cs="Arial"/>
          <w:b/>
          <w:bCs/>
          <w:lang w:val="en-US"/>
        </w:rPr>
        <w:t>kachi</w:t>
      </w:r>
    </w:p>
    <w:p w14:paraId="4767A56E" w14:textId="77777777" w:rsidR="004B239D" w:rsidRPr="003D2E27" w:rsidRDefault="004B239D" w:rsidP="004B239D">
      <w:pPr>
        <w:jc w:val="center"/>
        <w:rPr>
          <w:rFonts w:ascii="Arial" w:hAnsi="Arial" w:cs="Arial"/>
          <w:b/>
          <w:bCs/>
          <w:lang w:val="en-US"/>
        </w:rPr>
      </w:pPr>
      <w:r w:rsidRPr="003D2E27">
        <w:rPr>
          <w:rFonts w:ascii="Arial" w:hAnsi="Arial" w:cs="Arial"/>
          <w:b/>
          <w:bCs/>
          <w:lang w:val="en-US"/>
        </w:rPr>
        <w:t xml:space="preserve">Models of communication and communication skills discussed in </w:t>
      </w:r>
      <w:r w:rsidR="003D2E27" w:rsidRPr="003D2E27">
        <w:rPr>
          <w:rFonts w:ascii="Arial" w:hAnsi="Arial" w:cs="Arial"/>
          <w:b/>
          <w:bCs/>
          <w:lang w:val="en-US"/>
        </w:rPr>
        <w:t>class.</w:t>
      </w:r>
    </w:p>
    <w:p w14:paraId="6E424526" w14:textId="77777777" w:rsidR="004B239D" w:rsidRDefault="004B239D" w:rsidP="004B239D">
      <w:pPr>
        <w:jc w:val="center"/>
        <w:rPr>
          <w:rFonts w:ascii="Arial" w:hAnsi="Arial" w:cs="Arial"/>
          <w:b/>
          <w:bCs/>
          <w:lang w:val="en-US"/>
        </w:rPr>
      </w:pPr>
    </w:p>
    <w:p w14:paraId="7F63BAFC" w14:textId="77777777" w:rsidR="003D2E27" w:rsidRPr="003D2E27" w:rsidRDefault="003D2E27" w:rsidP="004B239D">
      <w:pPr>
        <w:jc w:val="center"/>
        <w:rPr>
          <w:rFonts w:ascii="Arial" w:hAnsi="Arial" w:cs="Arial"/>
          <w:b/>
          <w:bCs/>
          <w:lang w:val="en-US"/>
        </w:rPr>
      </w:pPr>
    </w:p>
    <w:p w14:paraId="3009633D" w14:textId="77777777" w:rsidR="004B239D" w:rsidRDefault="004B239D" w:rsidP="004B239D">
      <w:pPr>
        <w:jc w:val="center"/>
        <w:rPr>
          <w:rFonts w:ascii="Arial" w:hAnsi="Arial" w:cs="Arial"/>
          <w:b/>
          <w:bCs/>
          <w:lang w:val="en-US"/>
        </w:rPr>
      </w:pPr>
    </w:p>
    <w:p w14:paraId="7330E137" w14:textId="77777777" w:rsidR="003D2E27" w:rsidRPr="003D2E27" w:rsidRDefault="003D2E27" w:rsidP="004B239D">
      <w:pPr>
        <w:jc w:val="center"/>
        <w:rPr>
          <w:rFonts w:ascii="Arial" w:hAnsi="Arial" w:cs="Arial"/>
          <w:b/>
          <w:bCs/>
          <w:lang w:val="en-US"/>
        </w:rPr>
      </w:pPr>
    </w:p>
    <w:p w14:paraId="353CF4D1" w14:textId="77777777" w:rsidR="004B239D" w:rsidRPr="003D2E27" w:rsidRDefault="004B239D" w:rsidP="004B239D">
      <w:pPr>
        <w:jc w:val="center"/>
        <w:rPr>
          <w:rFonts w:ascii="Arial" w:hAnsi="Arial" w:cs="Arial"/>
          <w:b/>
          <w:bCs/>
          <w:lang w:val="en-US"/>
        </w:rPr>
      </w:pPr>
    </w:p>
    <w:p w14:paraId="7E88B6E3" w14:textId="77777777" w:rsidR="004B239D" w:rsidRPr="003D2E27" w:rsidRDefault="004B239D" w:rsidP="004B239D">
      <w:pPr>
        <w:jc w:val="center"/>
        <w:rPr>
          <w:rFonts w:ascii="Arial" w:hAnsi="Arial" w:cs="Arial"/>
          <w:b/>
          <w:bCs/>
          <w:lang w:val="en-US"/>
        </w:rPr>
      </w:pPr>
    </w:p>
    <w:p w14:paraId="5DDD0ECF" w14:textId="77777777" w:rsidR="004B239D" w:rsidRPr="003D2E27" w:rsidRDefault="004B239D" w:rsidP="004B239D">
      <w:pPr>
        <w:jc w:val="center"/>
        <w:rPr>
          <w:rFonts w:ascii="Arial" w:hAnsi="Arial" w:cs="Arial"/>
          <w:b/>
          <w:bCs/>
          <w:lang w:val="en-US"/>
        </w:rPr>
      </w:pPr>
      <w:r w:rsidRPr="003D2E27">
        <w:rPr>
          <w:rFonts w:ascii="Arial" w:hAnsi="Arial" w:cs="Arial"/>
          <w:b/>
          <w:bCs/>
          <w:lang w:val="en-US"/>
        </w:rPr>
        <w:t>University of Wales Trinity Saint David</w:t>
      </w:r>
    </w:p>
    <w:p w14:paraId="048E0E38" w14:textId="77777777" w:rsidR="004B239D" w:rsidRPr="0090451F" w:rsidRDefault="004B239D" w:rsidP="004B239D">
      <w:pPr>
        <w:jc w:val="center"/>
        <w:rPr>
          <w:rFonts w:ascii="Arial" w:hAnsi="Arial" w:cs="Arial"/>
          <w:b/>
          <w:bCs/>
          <w:lang w:val="en-US"/>
        </w:rPr>
      </w:pPr>
      <w:r w:rsidRPr="0090451F">
        <w:rPr>
          <w:rFonts w:ascii="Arial" w:hAnsi="Arial" w:cs="Arial"/>
          <w:b/>
          <w:bCs/>
          <w:lang w:val="en-US"/>
        </w:rPr>
        <w:t>London 2021</w:t>
      </w:r>
    </w:p>
    <w:p w14:paraId="58C426DA" w14:textId="77777777" w:rsidR="003D2E27" w:rsidRPr="0090451F" w:rsidRDefault="003D2E27">
      <w:pPr>
        <w:rPr>
          <w:lang w:val="en-US"/>
        </w:rPr>
      </w:pPr>
      <w:r w:rsidRPr="0090451F">
        <w:rPr>
          <w:lang w:val="en-US"/>
        </w:rPr>
        <w:br w:type="page"/>
      </w:r>
    </w:p>
    <w:p w14:paraId="17CA18EE" w14:textId="77777777" w:rsidR="00CF2B96" w:rsidRPr="0090451F" w:rsidRDefault="00CF2B96" w:rsidP="003D2E27">
      <w:pPr>
        <w:jc w:val="center"/>
        <w:rPr>
          <w:rFonts w:ascii="Arial" w:hAnsi="Arial" w:cs="Arial"/>
          <w:b/>
          <w:bCs/>
          <w:lang w:val="en-US"/>
        </w:rPr>
      </w:pPr>
    </w:p>
    <w:sdt>
      <w:sdtPr>
        <w:rPr>
          <w:rFonts w:asciiTheme="minorHAnsi" w:eastAsiaTheme="minorHAnsi" w:hAnsiTheme="minorHAnsi" w:cstheme="minorBidi"/>
          <w:b w:val="0"/>
          <w:color w:val="auto"/>
          <w:szCs w:val="22"/>
        </w:rPr>
        <w:id w:val="-1440521945"/>
        <w:docPartObj>
          <w:docPartGallery w:val="Table of Contents"/>
          <w:docPartUnique/>
        </w:docPartObj>
      </w:sdtPr>
      <w:sdtEndPr>
        <w:rPr>
          <w:bCs/>
          <w:noProof/>
        </w:rPr>
      </w:sdtEndPr>
      <w:sdtContent>
        <w:p w14:paraId="2814A38A" w14:textId="68434985" w:rsidR="00EF62E1" w:rsidRDefault="00EF62E1" w:rsidP="00EF62E1">
          <w:pPr>
            <w:pStyle w:val="Heading2"/>
          </w:pPr>
        </w:p>
        <w:p w14:paraId="03F443DE" w14:textId="0110BCFB" w:rsidR="00316018" w:rsidRDefault="00EF62E1">
          <w:pPr>
            <w:pStyle w:val="TOC1"/>
            <w:tabs>
              <w:tab w:val="right" w:leader="dot" w:pos="9350"/>
            </w:tabs>
            <w:rPr>
              <w:noProof/>
              <w:lang w:val="es-CO" w:eastAsia="es-CO"/>
            </w:rPr>
          </w:pPr>
          <w:r>
            <w:fldChar w:fldCharType="begin"/>
          </w:r>
          <w:r>
            <w:instrText xml:space="preserve"> TOC \o "1-3" \h \z \u </w:instrText>
          </w:r>
          <w:r>
            <w:fldChar w:fldCharType="separate"/>
          </w:r>
          <w:hyperlink w:anchor="_Toc67737493" w:history="1">
            <w:r w:rsidR="00316018" w:rsidRPr="00720E87">
              <w:rPr>
                <w:rStyle w:val="Hyperlink"/>
                <w:noProof/>
                <w:lang w:val="en-US"/>
              </w:rPr>
              <w:t>Introduction</w:t>
            </w:r>
            <w:r w:rsidR="00316018">
              <w:rPr>
                <w:noProof/>
                <w:webHidden/>
              </w:rPr>
              <w:tab/>
            </w:r>
            <w:r w:rsidR="00316018">
              <w:rPr>
                <w:noProof/>
                <w:webHidden/>
              </w:rPr>
              <w:fldChar w:fldCharType="begin"/>
            </w:r>
            <w:r w:rsidR="00316018">
              <w:rPr>
                <w:noProof/>
                <w:webHidden/>
              </w:rPr>
              <w:instrText xml:space="preserve"> PAGEREF _Toc67737493 \h </w:instrText>
            </w:r>
            <w:r w:rsidR="00316018">
              <w:rPr>
                <w:noProof/>
                <w:webHidden/>
              </w:rPr>
            </w:r>
            <w:r w:rsidR="00316018">
              <w:rPr>
                <w:noProof/>
                <w:webHidden/>
              </w:rPr>
              <w:fldChar w:fldCharType="separate"/>
            </w:r>
            <w:r w:rsidR="00316018">
              <w:rPr>
                <w:noProof/>
                <w:webHidden/>
              </w:rPr>
              <w:t>3</w:t>
            </w:r>
            <w:r w:rsidR="00316018">
              <w:rPr>
                <w:noProof/>
                <w:webHidden/>
              </w:rPr>
              <w:fldChar w:fldCharType="end"/>
            </w:r>
          </w:hyperlink>
        </w:p>
        <w:p w14:paraId="4CDC3B0B" w14:textId="4A56D226" w:rsidR="00316018" w:rsidRDefault="00C1765E">
          <w:pPr>
            <w:pStyle w:val="TOC1"/>
            <w:tabs>
              <w:tab w:val="right" w:leader="dot" w:pos="9350"/>
            </w:tabs>
            <w:rPr>
              <w:noProof/>
              <w:lang w:val="es-CO" w:eastAsia="es-CO"/>
            </w:rPr>
          </w:pPr>
          <w:hyperlink w:anchor="_Toc67737494" w:history="1">
            <w:r w:rsidR="00316018" w:rsidRPr="00720E87">
              <w:rPr>
                <w:rStyle w:val="Hyperlink"/>
                <w:noProof/>
                <w:lang w:val="en-US"/>
              </w:rPr>
              <w:t>Models of communication</w:t>
            </w:r>
            <w:r w:rsidR="00316018">
              <w:rPr>
                <w:noProof/>
                <w:webHidden/>
              </w:rPr>
              <w:tab/>
            </w:r>
            <w:r w:rsidR="00316018">
              <w:rPr>
                <w:noProof/>
                <w:webHidden/>
              </w:rPr>
              <w:fldChar w:fldCharType="begin"/>
            </w:r>
            <w:r w:rsidR="00316018">
              <w:rPr>
                <w:noProof/>
                <w:webHidden/>
              </w:rPr>
              <w:instrText xml:space="preserve"> PAGEREF _Toc67737494 \h </w:instrText>
            </w:r>
            <w:r w:rsidR="00316018">
              <w:rPr>
                <w:noProof/>
                <w:webHidden/>
              </w:rPr>
            </w:r>
            <w:r w:rsidR="00316018">
              <w:rPr>
                <w:noProof/>
                <w:webHidden/>
              </w:rPr>
              <w:fldChar w:fldCharType="separate"/>
            </w:r>
            <w:r w:rsidR="00316018">
              <w:rPr>
                <w:noProof/>
                <w:webHidden/>
              </w:rPr>
              <w:t>4</w:t>
            </w:r>
            <w:r w:rsidR="00316018">
              <w:rPr>
                <w:noProof/>
                <w:webHidden/>
              </w:rPr>
              <w:fldChar w:fldCharType="end"/>
            </w:r>
          </w:hyperlink>
        </w:p>
        <w:p w14:paraId="37D1F2F5" w14:textId="3ECEC7D1" w:rsidR="00316018" w:rsidRDefault="00C1765E">
          <w:pPr>
            <w:pStyle w:val="TOC2"/>
            <w:tabs>
              <w:tab w:val="right" w:leader="dot" w:pos="9350"/>
            </w:tabs>
            <w:rPr>
              <w:noProof/>
              <w:lang w:val="es-CO" w:eastAsia="es-CO"/>
            </w:rPr>
          </w:pPr>
          <w:hyperlink w:anchor="_Toc67737495" w:history="1">
            <w:r w:rsidR="00316018" w:rsidRPr="00720E87">
              <w:rPr>
                <w:rStyle w:val="Hyperlink"/>
                <w:noProof/>
                <w:lang w:val="en-US"/>
              </w:rPr>
              <w:t>2.1 Shannon Weaver</w:t>
            </w:r>
            <w:r w:rsidR="00316018">
              <w:rPr>
                <w:noProof/>
                <w:webHidden/>
              </w:rPr>
              <w:tab/>
            </w:r>
            <w:r w:rsidR="00316018">
              <w:rPr>
                <w:noProof/>
                <w:webHidden/>
              </w:rPr>
              <w:fldChar w:fldCharType="begin"/>
            </w:r>
            <w:r w:rsidR="00316018">
              <w:rPr>
                <w:noProof/>
                <w:webHidden/>
              </w:rPr>
              <w:instrText xml:space="preserve"> PAGEREF _Toc67737495 \h </w:instrText>
            </w:r>
            <w:r w:rsidR="00316018">
              <w:rPr>
                <w:noProof/>
                <w:webHidden/>
              </w:rPr>
            </w:r>
            <w:r w:rsidR="00316018">
              <w:rPr>
                <w:noProof/>
                <w:webHidden/>
              </w:rPr>
              <w:fldChar w:fldCharType="separate"/>
            </w:r>
            <w:r w:rsidR="00316018">
              <w:rPr>
                <w:noProof/>
                <w:webHidden/>
              </w:rPr>
              <w:t>5</w:t>
            </w:r>
            <w:r w:rsidR="00316018">
              <w:rPr>
                <w:noProof/>
                <w:webHidden/>
              </w:rPr>
              <w:fldChar w:fldCharType="end"/>
            </w:r>
          </w:hyperlink>
        </w:p>
        <w:p w14:paraId="0C62724E" w14:textId="399A8E74" w:rsidR="00316018" w:rsidRDefault="00C1765E">
          <w:pPr>
            <w:pStyle w:val="TOC2"/>
            <w:tabs>
              <w:tab w:val="right" w:leader="dot" w:pos="9350"/>
            </w:tabs>
            <w:rPr>
              <w:noProof/>
              <w:lang w:val="es-CO" w:eastAsia="es-CO"/>
            </w:rPr>
          </w:pPr>
          <w:hyperlink w:anchor="_Toc67737496" w:history="1">
            <w:r w:rsidR="00316018" w:rsidRPr="00720E87">
              <w:rPr>
                <w:rStyle w:val="Hyperlink"/>
                <w:noProof/>
                <w:shd w:val="clear" w:color="auto" w:fill="FFFFFF"/>
                <w:lang w:val="en-US"/>
              </w:rPr>
              <w:t>2.2 Schramm’s Model</w:t>
            </w:r>
            <w:r w:rsidR="00316018">
              <w:rPr>
                <w:noProof/>
                <w:webHidden/>
              </w:rPr>
              <w:tab/>
            </w:r>
            <w:r w:rsidR="00316018">
              <w:rPr>
                <w:noProof/>
                <w:webHidden/>
              </w:rPr>
              <w:fldChar w:fldCharType="begin"/>
            </w:r>
            <w:r w:rsidR="00316018">
              <w:rPr>
                <w:noProof/>
                <w:webHidden/>
              </w:rPr>
              <w:instrText xml:space="preserve"> PAGEREF _Toc67737496 \h </w:instrText>
            </w:r>
            <w:r w:rsidR="00316018">
              <w:rPr>
                <w:noProof/>
                <w:webHidden/>
              </w:rPr>
            </w:r>
            <w:r w:rsidR="00316018">
              <w:rPr>
                <w:noProof/>
                <w:webHidden/>
              </w:rPr>
              <w:fldChar w:fldCharType="separate"/>
            </w:r>
            <w:r w:rsidR="00316018">
              <w:rPr>
                <w:noProof/>
                <w:webHidden/>
              </w:rPr>
              <w:t>8</w:t>
            </w:r>
            <w:r w:rsidR="00316018">
              <w:rPr>
                <w:noProof/>
                <w:webHidden/>
              </w:rPr>
              <w:fldChar w:fldCharType="end"/>
            </w:r>
          </w:hyperlink>
        </w:p>
        <w:p w14:paraId="37C7D0E2" w14:textId="417AA4BC" w:rsidR="00316018" w:rsidRDefault="00C1765E">
          <w:pPr>
            <w:pStyle w:val="TOC2"/>
            <w:tabs>
              <w:tab w:val="right" w:leader="dot" w:pos="9350"/>
            </w:tabs>
            <w:rPr>
              <w:noProof/>
              <w:lang w:val="es-CO" w:eastAsia="es-CO"/>
            </w:rPr>
          </w:pPr>
          <w:hyperlink w:anchor="_Toc67737497" w:history="1">
            <w:r w:rsidR="00316018" w:rsidRPr="00720E87">
              <w:rPr>
                <w:rStyle w:val="Hyperlink"/>
                <w:noProof/>
                <w:shd w:val="clear" w:color="auto" w:fill="FFFFFF"/>
                <w:lang w:val="en-US"/>
              </w:rPr>
              <w:t>2.3 Berlo’s Model of Communication</w:t>
            </w:r>
            <w:r w:rsidR="00316018">
              <w:rPr>
                <w:noProof/>
                <w:webHidden/>
              </w:rPr>
              <w:tab/>
            </w:r>
            <w:r w:rsidR="00316018">
              <w:rPr>
                <w:noProof/>
                <w:webHidden/>
              </w:rPr>
              <w:fldChar w:fldCharType="begin"/>
            </w:r>
            <w:r w:rsidR="00316018">
              <w:rPr>
                <w:noProof/>
                <w:webHidden/>
              </w:rPr>
              <w:instrText xml:space="preserve"> PAGEREF _Toc67737497 \h </w:instrText>
            </w:r>
            <w:r w:rsidR="00316018">
              <w:rPr>
                <w:noProof/>
                <w:webHidden/>
              </w:rPr>
            </w:r>
            <w:r w:rsidR="00316018">
              <w:rPr>
                <w:noProof/>
                <w:webHidden/>
              </w:rPr>
              <w:fldChar w:fldCharType="separate"/>
            </w:r>
            <w:r w:rsidR="00316018">
              <w:rPr>
                <w:noProof/>
                <w:webHidden/>
              </w:rPr>
              <w:t>9</w:t>
            </w:r>
            <w:r w:rsidR="00316018">
              <w:rPr>
                <w:noProof/>
                <w:webHidden/>
              </w:rPr>
              <w:fldChar w:fldCharType="end"/>
            </w:r>
          </w:hyperlink>
        </w:p>
        <w:p w14:paraId="07A550F0" w14:textId="36A5497D" w:rsidR="00316018" w:rsidRDefault="00C1765E">
          <w:pPr>
            <w:pStyle w:val="TOC1"/>
            <w:tabs>
              <w:tab w:val="right" w:leader="dot" w:pos="9350"/>
            </w:tabs>
            <w:rPr>
              <w:noProof/>
              <w:lang w:val="es-CO" w:eastAsia="es-CO"/>
            </w:rPr>
          </w:pPr>
          <w:hyperlink w:anchor="_Toc67737498" w:history="1">
            <w:r w:rsidR="00316018" w:rsidRPr="00720E87">
              <w:rPr>
                <w:rStyle w:val="Hyperlink"/>
                <w:noProof/>
                <w:shd w:val="clear" w:color="auto" w:fill="FFFFFF"/>
                <w:lang w:val="en-US"/>
              </w:rPr>
              <w:t>Communication skills</w:t>
            </w:r>
            <w:r w:rsidR="00316018">
              <w:rPr>
                <w:noProof/>
                <w:webHidden/>
              </w:rPr>
              <w:tab/>
            </w:r>
            <w:r w:rsidR="00316018">
              <w:rPr>
                <w:noProof/>
                <w:webHidden/>
              </w:rPr>
              <w:fldChar w:fldCharType="begin"/>
            </w:r>
            <w:r w:rsidR="00316018">
              <w:rPr>
                <w:noProof/>
                <w:webHidden/>
              </w:rPr>
              <w:instrText xml:space="preserve"> PAGEREF _Toc67737498 \h </w:instrText>
            </w:r>
            <w:r w:rsidR="00316018">
              <w:rPr>
                <w:noProof/>
                <w:webHidden/>
              </w:rPr>
            </w:r>
            <w:r w:rsidR="00316018">
              <w:rPr>
                <w:noProof/>
                <w:webHidden/>
              </w:rPr>
              <w:fldChar w:fldCharType="separate"/>
            </w:r>
            <w:r w:rsidR="00316018">
              <w:rPr>
                <w:noProof/>
                <w:webHidden/>
              </w:rPr>
              <w:t>11</w:t>
            </w:r>
            <w:r w:rsidR="00316018">
              <w:rPr>
                <w:noProof/>
                <w:webHidden/>
              </w:rPr>
              <w:fldChar w:fldCharType="end"/>
            </w:r>
          </w:hyperlink>
        </w:p>
        <w:p w14:paraId="6C1EAAB3" w14:textId="62E10EB2" w:rsidR="00316018" w:rsidRDefault="00C1765E">
          <w:pPr>
            <w:pStyle w:val="TOC2"/>
            <w:tabs>
              <w:tab w:val="right" w:leader="dot" w:pos="9350"/>
            </w:tabs>
            <w:rPr>
              <w:noProof/>
              <w:lang w:val="es-CO" w:eastAsia="es-CO"/>
            </w:rPr>
          </w:pPr>
          <w:hyperlink w:anchor="_Toc67737499" w:history="1">
            <w:r w:rsidR="00316018" w:rsidRPr="00720E87">
              <w:rPr>
                <w:rStyle w:val="Hyperlink"/>
                <w:noProof/>
                <w:shd w:val="clear" w:color="auto" w:fill="FFFFFF"/>
                <w:lang w:val="en-US"/>
              </w:rPr>
              <w:t>3.1 verbal communication</w:t>
            </w:r>
            <w:r w:rsidR="00316018">
              <w:rPr>
                <w:noProof/>
                <w:webHidden/>
              </w:rPr>
              <w:tab/>
            </w:r>
            <w:r w:rsidR="00316018">
              <w:rPr>
                <w:noProof/>
                <w:webHidden/>
              </w:rPr>
              <w:fldChar w:fldCharType="begin"/>
            </w:r>
            <w:r w:rsidR="00316018">
              <w:rPr>
                <w:noProof/>
                <w:webHidden/>
              </w:rPr>
              <w:instrText xml:space="preserve"> PAGEREF _Toc67737499 \h </w:instrText>
            </w:r>
            <w:r w:rsidR="00316018">
              <w:rPr>
                <w:noProof/>
                <w:webHidden/>
              </w:rPr>
            </w:r>
            <w:r w:rsidR="00316018">
              <w:rPr>
                <w:noProof/>
                <w:webHidden/>
              </w:rPr>
              <w:fldChar w:fldCharType="separate"/>
            </w:r>
            <w:r w:rsidR="00316018">
              <w:rPr>
                <w:noProof/>
                <w:webHidden/>
              </w:rPr>
              <w:t>11</w:t>
            </w:r>
            <w:r w:rsidR="00316018">
              <w:rPr>
                <w:noProof/>
                <w:webHidden/>
              </w:rPr>
              <w:fldChar w:fldCharType="end"/>
            </w:r>
          </w:hyperlink>
        </w:p>
        <w:p w14:paraId="6F8798F9" w14:textId="3FD46527" w:rsidR="00316018" w:rsidRDefault="00C1765E">
          <w:pPr>
            <w:pStyle w:val="TOC2"/>
            <w:tabs>
              <w:tab w:val="right" w:leader="dot" w:pos="9350"/>
            </w:tabs>
            <w:rPr>
              <w:noProof/>
              <w:lang w:val="es-CO" w:eastAsia="es-CO"/>
            </w:rPr>
          </w:pPr>
          <w:hyperlink w:anchor="_Toc67737500" w:history="1">
            <w:r w:rsidR="00316018" w:rsidRPr="00720E87">
              <w:rPr>
                <w:rStyle w:val="Hyperlink"/>
                <w:noProof/>
                <w:shd w:val="clear" w:color="auto" w:fill="FFFFFF"/>
                <w:lang w:val="en-US"/>
              </w:rPr>
              <w:t>3.2 Nonverbal communication</w:t>
            </w:r>
            <w:r w:rsidR="00316018">
              <w:rPr>
                <w:noProof/>
                <w:webHidden/>
              </w:rPr>
              <w:tab/>
            </w:r>
            <w:r w:rsidR="00316018">
              <w:rPr>
                <w:noProof/>
                <w:webHidden/>
              </w:rPr>
              <w:fldChar w:fldCharType="begin"/>
            </w:r>
            <w:r w:rsidR="00316018">
              <w:rPr>
                <w:noProof/>
                <w:webHidden/>
              </w:rPr>
              <w:instrText xml:space="preserve"> PAGEREF _Toc67737500 \h </w:instrText>
            </w:r>
            <w:r w:rsidR="00316018">
              <w:rPr>
                <w:noProof/>
                <w:webHidden/>
              </w:rPr>
            </w:r>
            <w:r w:rsidR="00316018">
              <w:rPr>
                <w:noProof/>
                <w:webHidden/>
              </w:rPr>
              <w:fldChar w:fldCharType="separate"/>
            </w:r>
            <w:r w:rsidR="00316018">
              <w:rPr>
                <w:noProof/>
                <w:webHidden/>
              </w:rPr>
              <w:t>11</w:t>
            </w:r>
            <w:r w:rsidR="00316018">
              <w:rPr>
                <w:noProof/>
                <w:webHidden/>
              </w:rPr>
              <w:fldChar w:fldCharType="end"/>
            </w:r>
          </w:hyperlink>
        </w:p>
        <w:p w14:paraId="400483B7" w14:textId="6CF60DC6" w:rsidR="00316018" w:rsidRDefault="00C1765E">
          <w:pPr>
            <w:pStyle w:val="TOC1"/>
            <w:tabs>
              <w:tab w:val="right" w:leader="dot" w:pos="9350"/>
            </w:tabs>
            <w:rPr>
              <w:noProof/>
              <w:lang w:val="es-CO" w:eastAsia="es-CO"/>
            </w:rPr>
          </w:pPr>
          <w:hyperlink w:anchor="_Toc67737501" w:history="1">
            <w:r w:rsidR="00316018" w:rsidRPr="00720E87">
              <w:rPr>
                <w:rStyle w:val="Hyperlink"/>
                <w:noProof/>
                <w:shd w:val="clear" w:color="auto" w:fill="FFFFFF"/>
                <w:lang w:val="en-US"/>
              </w:rPr>
              <w:t>Conclusion</w:t>
            </w:r>
            <w:r w:rsidR="00316018">
              <w:rPr>
                <w:noProof/>
                <w:webHidden/>
              </w:rPr>
              <w:tab/>
            </w:r>
            <w:r w:rsidR="00316018">
              <w:rPr>
                <w:noProof/>
                <w:webHidden/>
              </w:rPr>
              <w:fldChar w:fldCharType="begin"/>
            </w:r>
            <w:r w:rsidR="00316018">
              <w:rPr>
                <w:noProof/>
                <w:webHidden/>
              </w:rPr>
              <w:instrText xml:space="preserve"> PAGEREF _Toc67737501 \h </w:instrText>
            </w:r>
            <w:r w:rsidR="00316018">
              <w:rPr>
                <w:noProof/>
                <w:webHidden/>
              </w:rPr>
            </w:r>
            <w:r w:rsidR="00316018">
              <w:rPr>
                <w:noProof/>
                <w:webHidden/>
              </w:rPr>
              <w:fldChar w:fldCharType="separate"/>
            </w:r>
            <w:r w:rsidR="00316018">
              <w:rPr>
                <w:noProof/>
                <w:webHidden/>
              </w:rPr>
              <w:t>12</w:t>
            </w:r>
            <w:r w:rsidR="00316018">
              <w:rPr>
                <w:noProof/>
                <w:webHidden/>
              </w:rPr>
              <w:fldChar w:fldCharType="end"/>
            </w:r>
          </w:hyperlink>
        </w:p>
        <w:p w14:paraId="083DD5AE" w14:textId="67773F5F" w:rsidR="00316018" w:rsidRDefault="00C1765E">
          <w:pPr>
            <w:pStyle w:val="TOC1"/>
            <w:tabs>
              <w:tab w:val="right" w:leader="dot" w:pos="9350"/>
            </w:tabs>
            <w:rPr>
              <w:noProof/>
              <w:lang w:val="es-CO" w:eastAsia="es-CO"/>
            </w:rPr>
          </w:pPr>
          <w:hyperlink w:anchor="_Toc67737502" w:history="1">
            <w:r w:rsidR="00316018" w:rsidRPr="00720E87">
              <w:rPr>
                <w:rStyle w:val="Hyperlink"/>
                <w:noProof/>
                <w:lang w:val="en-US"/>
              </w:rPr>
              <w:t>References</w:t>
            </w:r>
            <w:r w:rsidR="00316018">
              <w:rPr>
                <w:noProof/>
                <w:webHidden/>
              </w:rPr>
              <w:tab/>
            </w:r>
            <w:r w:rsidR="00316018">
              <w:rPr>
                <w:noProof/>
                <w:webHidden/>
              </w:rPr>
              <w:fldChar w:fldCharType="begin"/>
            </w:r>
            <w:r w:rsidR="00316018">
              <w:rPr>
                <w:noProof/>
                <w:webHidden/>
              </w:rPr>
              <w:instrText xml:space="preserve"> PAGEREF _Toc67737502 \h </w:instrText>
            </w:r>
            <w:r w:rsidR="00316018">
              <w:rPr>
                <w:noProof/>
                <w:webHidden/>
              </w:rPr>
            </w:r>
            <w:r w:rsidR="00316018">
              <w:rPr>
                <w:noProof/>
                <w:webHidden/>
              </w:rPr>
              <w:fldChar w:fldCharType="separate"/>
            </w:r>
            <w:r w:rsidR="00316018">
              <w:rPr>
                <w:noProof/>
                <w:webHidden/>
              </w:rPr>
              <w:t>13</w:t>
            </w:r>
            <w:r w:rsidR="00316018">
              <w:rPr>
                <w:noProof/>
                <w:webHidden/>
              </w:rPr>
              <w:fldChar w:fldCharType="end"/>
            </w:r>
          </w:hyperlink>
        </w:p>
        <w:p w14:paraId="473B31A7" w14:textId="14D6692E" w:rsidR="00316018" w:rsidRDefault="00C1765E">
          <w:pPr>
            <w:pStyle w:val="TOC1"/>
            <w:tabs>
              <w:tab w:val="right" w:leader="dot" w:pos="9350"/>
            </w:tabs>
            <w:rPr>
              <w:noProof/>
              <w:lang w:val="es-CO" w:eastAsia="es-CO"/>
            </w:rPr>
          </w:pPr>
          <w:hyperlink w:anchor="_Toc67737503" w:history="1">
            <w:r w:rsidR="00316018" w:rsidRPr="00720E87">
              <w:rPr>
                <w:rStyle w:val="Hyperlink"/>
                <w:noProof/>
                <w:shd w:val="clear" w:color="auto" w:fill="FFFFFF"/>
                <w:lang w:val="en-US"/>
              </w:rPr>
              <w:t>Appendix</w:t>
            </w:r>
            <w:r w:rsidR="00316018">
              <w:rPr>
                <w:noProof/>
                <w:webHidden/>
              </w:rPr>
              <w:tab/>
            </w:r>
            <w:r w:rsidR="00316018">
              <w:rPr>
                <w:noProof/>
                <w:webHidden/>
              </w:rPr>
              <w:fldChar w:fldCharType="begin"/>
            </w:r>
            <w:r w:rsidR="00316018">
              <w:rPr>
                <w:noProof/>
                <w:webHidden/>
              </w:rPr>
              <w:instrText xml:space="preserve"> PAGEREF _Toc67737503 \h </w:instrText>
            </w:r>
            <w:r w:rsidR="00316018">
              <w:rPr>
                <w:noProof/>
                <w:webHidden/>
              </w:rPr>
            </w:r>
            <w:r w:rsidR="00316018">
              <w:rPr>
                <w:noProof/>
                <w:webHidden/>
              </w:rPr>
              <w:fldChar w:fldCharType="separate"/>
            </w:r>
            <w:r w:rsidR="00316018">
              <w:rPr>
                <w:noProof/>
                <w:webHidden/>
              </w:rPr>
              <w:t>14</w:t>
            </w:r>
            <w:r w:rsidR="00316018">
              <w:rPr>
                <w:noProof/>
                <w:webHidden/>
              </w:rPr>
              <w:fldChar w:fldCharType="end"/>
            </w:r>
          </w:hyperlink>
        </w:p>
        <w:p w14:paraId="3AD2B59B" w14:textId="44ECAB69" w:rsidR="00EF62E1" w:rsidRDefault="00EF62E1">
          <w:r>
            <w:rPr>
              <w:b/>
              <w:bCs/>
              <w:noProof/>
            </w:rPr>
            <w:fldChar w:fldCharType="end"/>
          </w:r>
        </w:p>
      </w:sdtContent>
    </w:sdt>
    <w:p w14:paraId="75C608EB" w14:textId="77777777" w:rsidR="00CF2B96" w:rsidRPr="00A45C2C" w:rsidRDefault="00CF2B96" w:rsidP="0090451F">
      <w:pPr>
        <w:pStyle w:val="Heading1"/>
        <w:rPr>
          <w:lang w:val="en-US"/>
        </w:rPr>
      </w:pPr>
    </w:p>
    <w:p w14:paraId="49511D7A" w14:textId="77777777" w:rsidR="00CF2B96" w:rsidRPr="00A45C2C" w:rsidRDefault="00CF2B96">
      <w:pPr>
        <w:rPr>
          <w:lang w:val="en-US"/>
        </w:rPr>
      </w:pPr>
    </w:p>
    <w:p w14:paraId="47E4AB4F" w14:textId="77777777" w:rsidR="00CF2B96" w:rsidRPr="00A45C2C" w:rsidRDefault="00CF2B96">
      <w:pPr>
        <w:rPr>
          <w:lang w:val="en-US"/>
        </w:rPr>
      </w:pPr>
    </w:p>
    <w:p w14:paraId="2A8CD54F" w14:textId="77777777" w:rsidR="00CF2B96" w:rsidRPr="00A45C2C" w:rsidRDefault="00CF2B96">
      <w:pPr>
        <w:rPr>
          <w:lang w:val="en-US"/>
        </w:rPr>
      </w:pPr>
    </w:p>
    <w:p w14:paraId="77E008D8" w14:textId="77777777" w:rsidR="00CF2B96" w:rsidRPr="00A45C2C" w:rsidRDefault="00CF2B96">
      <w:pPr>
        <w:rPr>
          <w:lang w:val="en-US"/>
        </w:rPr>
      </w:pPr>
    </w:p>
    <w:p w14:paraId="68C03BCE" w14:textId="77777777" w:rsidR="00CF2B96" w:rsidRPr="00A45C2C" w:rsidRDefault="00CF2B96">
      <w:pPr>
        <w:rPr>
          <w:lang w:val="en-US"/>
        </w:rPr>
      </w:pPr>
    </w:p>
    <w:p w14:paraId="31C3390F" w14:textId="77777777" w:rsidR="00CF2B96" w:rsidRPr="00A45C2C" w:rsidRDefault="00CF2B96">
      <w:pPr>
        <w:rPr>
          <w:lang w:val="en-US"/>
        </w:rPr>
      </w:pPr>
    </w:p>
    <w:p w14:paraId="2970CB85" w14:textId="77777777" w:rsidR="00CF2B96" w:rsidRPr="00A45C2C" w:rsidRDefault="00CF2B96">
      <w:pPr>
        <w:rPr>
          <w:lang w:val="en-US"/>
        </w:rPr>
      </w:pPr>
    </w:p>
    <w:p w14:paraId="673C6356" w14:textId="77777777" w:rsidR="00CF2B96" w:rsidRPr="00A45C2C" w:rsidRDefault="00CF2B96">
      <w:pPr>
        <w:rPr>
          <w:lang w:val="en-US"/>
        </w:rPr>
      </w:pPr>
    </w:p>
    <w:p w14:paraId="12BBD906" w14:textId="77777777" w:rsidR="00CF2B96" w:rsidRPr="00A45C2C" w:rsidRDefault="00CF2B96">
      <w:pPr>
        <w:rPr>
          <w:lang w:val="en-US"/>
        </w:rPr>
      </w:pPr>
    </w:p>
    <w:p w14:paraId="4B817B8B" w14:textId="77777777" w:rsidR="00CF2B96" w:rsidRPr="00A45C2C" w:rsidRDefault="00CF2B96">
      <w:pPr>
        <w:rPr>
          <w:lang w:val="en-US"/>
        </w:rPr>
      </w:pPr>
    </w:p>
    <w:p w14:paraId="416D5E76" w14:textId="77777777" w:rsidR="00CF2B96" w:rsidRPr="00A45C2C" w:rsidRDefault="00CF2B96">
      <w:pPr>
        <w:rPr>
          <w:lang w:val="en-US"/>
        </w:rPr>
      </w:pPr>
    </w:p>
    <w:p w14:paraId="1BCD9BFA" w14:textId="77777777" w:rsidR="00CF2B96" w:rsidRPr="00A45C2C" w:rsidRDefault="00CF2B96">
      <w:pPr>
        <w:rPr>
          <w:lang w:val="en-US"/>
        </w:rPr>
      </w:pPr>
    </w:p>
    <w:p w14:paraId="39E587C2" w14:textId="77777777" w:rsidR="00CF2B96" w:rsidRPr="00A45C2C" w:rsidRDefault="00CF2B96">
      <w:pPr>
        <w:rPr>
          <w:lang w:val="en-US"/>
        </w:rPr>
      </w:pPr>
    </w:p>
    <w:p w14:paraId="3595F153" w14:textId="77777777" w:rsidR="00CF2B96" w:rsidRPr="00A45C2C" w:rsidRDefault="00CF2B96">
      <w:pPr>
        <w:rPr>
          <w:lang w:val="en-US"/>
        </w:rPr>
      </w:pPr>
    </w:p>
    <w:p w14:paraId="33296C34" w14:textId="77777777" w:rsidR="0043344A" w:rsidRDefault="0043344A" w:rsidP="00316018">
      <w:pPr>
        <w:pStyle w:val="Heading1"/>
        <w:rPr>
          <w:lang w:val="en-US"/>
        </w:rPr>
      </w:pPr>
      <w:bookmarkStart w:id="0" w:name="_Toc67737493"/>
      <w:r w:rsidRPr="0043344A">
        <w:rPr>
          <w:lang w:val="en-US"/>
        </w:rPr>
        <w:lastRenderedPageBreak/>
        <w:t>Introduction</w:t>
      </w:r>
      <w:bookmarkEnd w:id="0"/>
    </w:p>
    <w:p w14:paraId="5728D68A" w14:textId="77777777" w:rsidR="00400E9C" w:rsidRPr="0043344A" w:rsidRDefault="00400E9C" w:rsidP="00400E9C">
      <w:pPr>
        <w:pStyle w:val="ListParagraph"/>
        <w:rPr>
          <w:rFonts w:ascii="Arial" w:hAnsi="Arial" w:cs="Arial"/>
          <w:b/>
          <w:bCs/>
          <w:lang w:val="en-US"/>
        </w:rPr>
      </w:pPr>
    </w:p>
    <w:p w14:paraId="54BB4931" w14:textId="77777777" w:rsidR="0043344A" w:rsidRPr="0043344A" w:rsidRDefault="0043344A" w:rsidP="0043344A">
      <w:pPr>
        <w:pStyle w:val="ListParagraph"/>
        <w:kinsoku w:val="0"/>
        <w:overflowPunct w:val="0"/>
        <w:textAlignment w:val="baseline"/>
        <w:rPr>
          <w:rFonts w:ascii="Myriad Pro" w:eastAsia="+mn-ea" w:hAnsi="Myriad Pro" w:cs="+mn-cs"/>
          <w:color w:val="000000"/>
          <w:kern w:val="24"/>
          <w:lang w:val="en-US"/>
        </w:rPr>
      </w:pPr>
    </w:p>
    <w:p w14:paraId="2FF3CD92" w14:textId="77777777" w:rsidR="00DC2AD0" w:rsidRDefault="008F0B75" w:rsidP="0043344A">
      <w:pPr>
        <w:kinsoku w:val="0"/>
        <w:overflowPunct w:val="0"/>
        <w:textAlignment w:val="baseline"/>
        <w:rPr>
          <w:rFonts w:ascii="Arial" w:eastAsia="+mn-ea" w:hAnsi="Arial" w:cs="Arial"/>
          <w:color w:val="000000"/>
          <w:kern w:val="24"/>
          <w:lang w:val="en-US"/>
        </w:rPr>
      </w:pPr>
      <w:r w:rsidRPr="00805AE2">
        <w:rPr>
          <w:rFonts w:ascii="Arial" w:eastAsia="+mn-ea" w:hAnsi="Arial" w:cs="Arial"/>
          <w:color w:val="000000"/>
          <w:kern w:val="24"/>
          <w:lang w:val="en-US"/>
        </w:rPr>
        <w:t xml:space="preserve">In the present work </w:t>
      </w:r>
      <w:r w:rsidR="00805AE2" w:rsidRPr="00805AE2">
        <w:rPr>
          <w:rFonts w:ascii="Arial" w:eastAsia="+mn-ea" w:hAnsi="Arial" w:cs="Arial"/>
          <w:color w:val="000000"/>
          <w:kern w:val="24"/>
          <w:lang w:val="en-US"/>
        </w:rPr>
        <w:t>I am going to analyze three models of communication, to demonstrate the abilities I have gained during in class activities and lectures in the effective teamwork and communication skills. Being very aware of the importance of u</w:t>
      </w:r>
      <w:r w:rsidR="003D2E27" w:rsidRPr="00805AE2">
        <w:rPr>
          <w:rFonts w:ascii="Arial" w:eastAsia="+mn-ea" w:hAnsi="Arial" w:cs="Arial"/>
          <w:color w:val="000000"/>
          <w:kern w:val="24"/>
          <w:lang w:val="en-US"/>
        </w:rPr>
        <w:t>nderstanding different communication models and approaches</w:t>
      </w:r>
      <w:r w:rsidR="00DC2AD0">
        <w:rPr>
          <w:rFonts w:ascii="Arial" w:eastAsia="+mn-ea" w:hAnsi="Arial" w:cs="Arial"/>
          <w:color w:val="000000"/>
          <w:kern w:val="24"/>
          <w:lang w:val="en-US"/>
        </w:rPr>
        <w:t>, as Shannon Weaver, Berlo’s, and Schramm’s models.</w:t>
      </w:r>
    </w:p>
    <w:p w14:paraId="37221BAD" w14:textId="77777777" w:rsidR="00DC2AD0" w:rsidRPr="00DC2AD0" w:rsidRDefault="00DC2AD0" w:rsidP="00DC2AD0">
      <w:pPr>
        <w:kinsoku w:val="0"/>
        <w:overflowPunct w:val="0"/>
        <w:textAlignment w:val="baseline"/>
        <w:rPr>
          <w:rFonts w:ascii="Arial" w:eastAsia="+mn-ea" w:hAnsi="Arial" w:cs="Arial"/>
          <w:color w:val="000000"/>
          <w:kern w:val="24"/>
          <w:lang w:val="en-US"/>
        </w:rPr>
      </w:pPr>
      <w:r w:rsidRPr="00DC2AD0">
        <w:rPr>
          <w:rFonts w:ascii="Arial" w:eastAsia="+mn-ea" w:hAnsi="Arial" w:cs="Arial"/>
          <w:color w:val="000000"/>
          <w:kern w:val="24"/>
          <w:lang w:val="en-US"/>
        </w:rPr>
        <w:t>Communication is necessary for understanding one another and requires an ability that stretches beyond words to include non-verbal language such as gestures.</w:t>
      </w:r>
    </w:p>
    <w:p w14:paraId="328C9A2F" w14:textId="77777777" w:rsidR="00DC2AD0" w:rsidRDefault="00DC2AD0" w:rsidP="00DC2AD0">
      <w:pPr>
        <w:kinsoku w:val="0"/>
        <w:overflowPunct w:val="0"/>
        <w:textAlignment w:val="baseline"/>
        <w:rPr>
          <w:rFonts w:ascii="Arial" w:eastAsia="+mn-ea" w:hAnsi="Arial" w:cs="Arial"/>
          <w:color w:val="000000"/>
          <w:kern w:val="24"/>
          <w:lang w:val="en-US"/>
        </w:rPr>
      </w:pPr>
      <w:r w:rsidRPr="00DC2AD0">
        <w:rPr>
          <w:rFonts w:ascii="Arial" w:eastAsia="+mn-ea" w:hAnsi="Arial" w:cs="Arial"/>
          <w:color w:val="000000"/>
          <w:kern w:val="24"/>
          <w:lang w:val="en-US"/>
        </w:rPr>
        <w:t>A dynamic process involving a sender who initiates a message, a medium by which it is transmitted, and a receiver who decodes it is known as communication. The meaning and code used in the message influence this process.</w:t>
      </w:r>
    </w:p>
    <w:p w14:paraId="5703CAD9" w14:textId="77777777" w:rsidR="003D2E27" w:rsidRDefault="00DC2AD0" w:rsidP="0043344A">
      <w:pPr>
        <w:kinsoku w:val="0"/>
        <w:overflowPunct w:val="0"/>
        <w:textAlignment w:val="baseline"/>
        <w:rPr>
          <w:rFonts w:ascii="Arial" w:eastAsia="+mn-ea" w:hAnsi="Arial" w:cs="Arial"/>
          <w:color w:val="000000"/>
          <w:kern w:val="24"/>
          <w:lang w:val="en-US"/>
        </w:rPr>
      </w:pPr>
      <w:r w:rsidRPr="00DC2AD0">
        <w:rPr>
          <w:rFonts w:ascii="Arial" w:eastAsia="+mn-ea" w:hAnsi="Arial" w:cs="Arial"/>
          <w:color w:val="000000"/>
          <w:kern w:val="24"/>
          <w:lang w:val="en-US"/>
        </w:rPr>
        <w:t>It is impossible to function as a team without being able to communicate effectively. It is not only about avoiding misunderstandings; it is also about recognizing the full potential and creating a powerful and stable community.</w:t>
      </w:r>
    </w:p>
    <w:p w14:paraId="4789D580" w14:textId="77777777" w:rsidR="00DC2AD0" w:rsidRDefault="00DC2AD0" w:rsidP="0043344A">
      <w:pPr>
        <w:kinsoku w:val="0"/>
        <w:overflowPunct w:val="0"/>
        <w:textAlignment w:val="baseline"/>
        <w:rPr>
          <w:rFonts w:ascii="Arial" w:eastAsia="+mn-ea" w:hAnsi="Arial" w:cs="Arial"/>
          <w:color w:val="000000"/>
          <w:kern w:val="24"/>
          <w:lang w:val="en-US"/>
        </w:rPr>
      </w:pPr>
      <w:r>
        <w:rPr>
          <w:rFonts w:ascii="Arial" w:eastAsia="+mn-ea" w:hAnsi="Arial" w:cs="Arial"/>
          <w:color w:val="000000"/>
          <w:kern w:val="24"/>
          <w:lang w:val="en-US"/>
        </w:rPr>
        <w:t xml:space="preserve">Because of all this, I am referring to case studies discussed in class, to show how this helped me to understand, and I will give examples of </w:t>
      </w:r>
      <w:r w:rsidR="003D7F3E">
        <w:rPr>
          <w:rFonts w:ascii="Arial" w:eastAsia="+mn-ea" w:hAnsi="Arial" w:cs="Arial"/>
          <w:color w:val="000000"/>
          <w:kern w:val="24"/>
          <w:lang w:val="en-US"/>
        </w:rPr>
        <w:t>poor communication.</w:t>
      </w:r>
    </w:p>
    <w:p w14:paraId="0DD07435" w14:textId="77777777" w:rsidR="00DC2AD0" w:rsidRPr="00805AE2" w:rsidRDefault="00DC2AD0" w:rsidP="0043344A">
      <w:pPr>
        <w:kinsoku w:val="0"/>
        <w:overflowPunct w:val="0"/>
        <w:textAlignment w:val="baseline"/>
        <w:rPr>
          <w:rFonts w:ascii="Arial" w:hAnsi="Arial" w:cs="Arial"/>
          <w:lang w:val="en-US"/>
        </w:rPr>
      </w:pPr>
    </w:p>
    <w:p w14:paraId="1106CD87" w14:textId="77777777" w:rsidR="00B22F9F" w:rsidRDefault="00B22F9F">
      <w:pPr>
        <w:rPr>
          <w:rFonts w:ascii="Myriad Pro" w:eastAsia="+mn-ea" w:hAnsi="Myriad Pro" w:cs="+mn-cs"/>
          <w:color w:val="000000"/>
          <w:kern w:val="24"/>
          <w:lang w:val="en-US" w:eastAsia="es-CO"/>
        </w:rPr>
      </w:pPr>
      <w:r>
        <w:rPr>
          <w:rFonts w:ascii="Myriad Pro" w:eastAsia="+mn-ea" w:hAnsi="Myriad Pro" w:cs="+mn-cs"/>
          <w:color w:val="000000"/>
          <w:kern w:val="24"/>
          <w:lang w:val="en-US"/>
        </w:rPr>
        <w:br w:type="page"/>
      </w:r>
    </w:p>
    <w:p w14:paraId="4D077754" w14:textId="77777777" w:rsidR="0043344A" w:rsidRDefault="0043344A" w:rsidP="00EF62E1">
      <w:pPr>
        <w:pStyle w:val="Heading1"/>
        <w:rPr>
          <w:lang w:val="en-US"/>
        </w:rPr>
      </w:pPr>
      <w:bookmarkStart w:id="1" w:name="_Toc67737494"/>
      <w:r w:rsidRPr="003222AC">
        <w:rPr>
          <w:lang w:val="en-US"/>
        </w:rPr>
        <w:lastRenderedPageBreak/>
        <w:t>Models of communication</w:t>
      </w:r>
      <w:bookmarkEnd w:id="1"/>
    </w:p>
    <w:p w14:paraId="3279AFB4" w14:textId="77777777" w:rsidR="00B63E93" w:rsidRPr="003222AC" w:rsidRDefault="00B63E93" w:rsidP="00B63E93">
      <w:pPr>
        <w:pStyle w:val="ListParagraph"/>
        <w:kinsoku w:val="0"/>
        <w:overflowPunct w:val="0"/>
        <w:textAlignment w:val="baseline"/>
        <w:rPr>
          <w:rFonts w:ascii="Arial" w:hAnsi="Arial" w:cs="Arial"/>
          <w:b/>
          <w:bCs/>
          <w:lang w:val="en-US"/>
        </w:rPr>
      </w:pPr>
    </w:p>
    <w:p w14:paraId="01564C3C" w14:textId="77777777" w:rsidR="003222AC" w:rsidRDefault="003222AC" w:rsidP="003222AC">
      <w:pPr>
        <w:kinsoku w:val="0"/>
        <w:overflowPunct w:val="0"/>
        <w:jc w:val="center"/>
        <w:textAlignment w:val="baseline"/>
        <w:rPr>
          <w:rFonts w:ascii="Arial" w:hAnsi="Arial" w:cs="Arial"/>
          <w:b/>
          <w:bCs/>
          <w:lang w:val="en-US"/>
        </w:rPr>
      </w:pPr>
    </w:p>
    <w:p w14:paraId="66B743FB" w14:textId="77777777" w:rsidR="003222AC" w:rsidRPr="003222AC" w:rsidRDefault="009768CA" w:rsidP="003222AC">
      <w:pPr>
        <w:pStyle w:val="NoSpacing"/>
        <w:rPr>
          <w:rFonts w:ascii="Arial" w:hAnsi="Arial" w:cs="Arial"/>
          <w:lang w:val="en-US" w:eastAsia="es-CO"/>
        </w:rPr>
      </w:pPr>
      <w:r w:rsidRPr="00125D6B">
        <w:rPr>
          <w:rFonts w:ascii="Arial" w:hAnsi="Arial" w:cs="Arial"/>
          <w:lang w:val="en-US" w:eastAsia="es-CO"/>
        </w:rPr>
        <w:t xml:space="preserve">A model is a method that is commonly used to represent any idea, thought, or concept in a more straightforward manner using diagrams, pictorial representations, and other means. Models go a long way toward making every idea understandable and simple. A model makes it easy to comprehend a method and draw conclusions from it. In other words, a model simplifies the learning process. </w:t>
      </w:r>
      <w:r w:rsidR="003222AC" w:rsidRPr="00125D6B">
        <w:rPr>
          <w:rFonts w:ascii="Arial" w:hAnsi="Arial" w:cs="Arial"/>
          <w:lang w:val="en-US" w:eastAsia="es-CO"/>
        </w:rPr>
        <w:t>It can be said that communication models are those theoretical schemes of the communication process that have been developed to facilitate its study and understanding.</w:t>
      </w:r>
    </w:p>
    <w:p w14:paraId="1FB7D824" w14:textId="77777777" w:rsidR="003222AC" w:rsidRDefault="003222AC" w:rsidP="003222AC">
      <w:pPr>
        <w:kinsoku w:val="0"/>
        <w:overflowPunct w:val="0"/>
        <w:textAlignment w:val="baseline"/>
        <w:rPr>
          <w:rFonts w:ascii="Arial" w:hAnsi="Arial" w:cs="Arial"/>
          <w:shd w:val="clear" w:color="auto" w:fill="FFFFFF"/>
          <w:lang w:val="en-US"/>
        </w:rPr>
      </w:pPr>
      <w:r w:rsidRPr="003222AC">
        <w:rPr>
          <w:rFonts w:ascii="Arial" w:hAnsi="Arial" w:cs="Arial"/>
          <w:shd w:val="clear" w:color="auto" w:fill="FFFFFF"/>
          <w:lang w:val="en-US"/>
        </w:rPr>
        <w:t>Communication is the process of creating, interpreting, and negotiating meaning. Communication can be verbal, nonverbal, or textual. It can be aural, visual, or even physical. Although communication occurs in a variety of different ways, it is always a learned behavior. While most human beings are born with the physical abilities to speak, to hear, to see, and so on, people must learn to communicate through codes, symbols, and systems of language. In this way, communication is a collective practice in which people use symbols to generate and interpret meaning</w:t>
      </w:r>
      <w:r>
        <w:rPr>
          <w:rFonts w:ascii="Arial" w:hAnsi="Arial" w:cs="Arial"/>
          <w:shd w:val="clear" w:color="auto" w:fill="FFFFFF"/>
          <w:lang w:val="en-US"/>
        </w:rPr>
        <w:t xml:space="preserve"> (Pierce 2021).</w:t>
      </w:r>
    </w:p>
    <w:p w14:paraId="6AEBA7DB" w14:textId="77777777" w:rsidR="005C645E" w:rsidRDefault="005C645E" w:rsidP="003222AC">
      <w:pPr>
        <w:kinsoku w:val="0"/>
        <w:overflowPunct w:val="0"/>
        <w:textAlignment w:val="baseline"/>
        <w:rPr>
          <w:rFonts w:ascii="Arial" w:hAnsi="Arial" w:cs="Arial"/>
          <w:shd w:val="clear" w:color="auto" w:fill="FFFFFF"/>
          <w:lang w:val="en-US"/>
        </w:rPr>
      </w:pPr>
      <w:r w:rsidRPr="005C645E">
        <w:rPr>
          <w:rFonts w:ascii="Arial" w:hAnsi="Arial" w:cs="Arial"/>
          <w:shd w:val="clear" w:color="auto" w:fill="FFFFFF"/>
          <w:lang w:val="en-US"/>
        </w:rPr>
        <w:t>The Shannon-Weaver model was the first to stress the role of 'noise' in communication, which can interrupt or change a message sent between sender and recipient.</w:t>
      </w:r>
    </w:p>
    <w:p w14:paraId="6D936109" w14:textId="77777777" w:rsidR="005C645E" w:rsidRDefault="00586753" w:rsidP="003222AC">
      <w:pPr>
        <w:kinsoku w:val="0"/>
        <w:overflowPunct w:val="0"/>
        <w:textAlignment w:val="baseline"/>
        <w:rPr>
          <w:rFonts w:ascii="Arial" w:hAnsi="Arial" w:cs="Arial"/>
          <w:shd w:val="clear" w:color="auto" w:fill="FFFFFF"/>
          <w:lang w:val="en-US"/>
        </w:rPr>
      </w:pPr>
      <w:r>
        <w:rPr>
          <w:rFonts w:ascii="Arial" w:hAnsi="Arial" w:cs="Arial"/>
          <w:shd w:val="clear" w:color="auto" w:fill="FFFFFF"/>
          <w:lang w:val="en-US"/>
        </w:rPr>
        <w:t xml:space="preserve">Schramm’s model </w:t>
      </w:r>
      <w:r w:rsidRPr="00586753">
        <w:rPr>
          <w:rFonts w:ascii="Arial" w:hAnsi="Arial" w:cs="Arial"/>
          <w:shd w:val="clear" w:color="auto" w:fill="FFFFFF"/>
          <w:lang w:val="en-US"/>
        </w:rPr>
        <w:t>investigates reasonable and reciprocal contact. It makes no distinction between the sender and the recipient, treating them as message encoders and decoders on an equal term. This model is best for describing and investigating personal synchronous contact with immediate feedback (such as face-to-face discussions). Since feedback is immediate, noise can be minimized by clarifying messages in the discussion.</w:t>
      </w:r>
    </w:p>
    <w:p w14:paraId="49FE8670" w14:textId="77777777" w:rsidR="00586753" w:rsidRPr="00150611" w:rsidRDefault="00586753" w:rsidP="003222AC">
      <w:pPr>
        <w:kinsoku w:val="0"/>
        <w:overflowPunct w:val="0"/>
        <w:textAlignment w:val="baseline"/>
        <w:rPr>
          <w:rFonts w:ascii="Arial" w:hAnsi="Arial" w:cs="Arial"/>
          <w:color w:val="000000"/>
          <w:sz w:val="20"/>
          <w:szCs w:val="20"/>
          <w:shd w:val="clear" w:color="auto" w:fill="FFFFFF"/>
          <w:lang w:val="en-US"/>
        </w:rPr>
      </w:pPr>
      <w:r w:rsidRPr="00586753">
        <w:rPr>
          <w:rFonts w:ascii="Arial" w:hAnsi="Arial" w:cs="Arial"/>
          <w:shd w:val="clear" w:color="auto" w:fill="FFFFFF"/>
          <w:lang w:val="en-US"/>
        </w:rPr>
        <w:t xml:space="preserve">Berol’s model </w:t>
      </w:r>
      <w:r w:rsidRPr="00586753">
        <w:rPr>
          <w:rStyle w:val="Emphasis"/>
          <w:rFonts w:ascii="Arial" w:hAnsi="Arial" w:cs="Arial"/>
          <w:i w:val="0"/>
          <w:iCs w:val="0"/>
          <w:bdr w:val="none" w:sz="0" w:space="0" w:color="auto" w:frame="1"/>
          <w:lang w:val="en-US"/>
        </w:rPr>
        <w:t>explains it in four steps: </w:t>
      </w:r>
      <w:r w:rsidRPr="00586753">
        <w:rPr>
          <w:rStyle w:val="Strong"/>
          <w:rFonts w:ascii="Arial" w:hAnsi="Arial" w:cs="Arial"/>
          <w:i/>
          <w:iCs/>
          <w:bdr w:val="none" w:sz="0" w:space="0" w:color="auto" w:frame="1"/>
          <w:lang w:val="en-US"/>
        </w:rPr>
        <w:t>S</w:t>
      </w:r>
      <w:r w:rsidRPr="00586753">
        <w:rPr>
          <w:rStyle w:val="Emphasis"/>
          <w:rFonts w:ascii="Arial" w:hAnsi="Arial" w:cs="Arial"/>
          <w:i w:val="0"/>
          <w:iCs w:val="0"/>
          <w:bdr w:val="none" w:sz="0" w:space="0" w:color="auto" w:frame="1"/>
          <w:lang w:val="en-US"/>
        </w:rPr>
        <w:t>ource, </w:t>
      </w:r>
      <w:r w:rsidRPr="00586753">
        <w:rPr>
          <w:rStyle w:val="Strong"/>
          <w:rFonts w:ascii="Arial" w:hAnsi="Arial" w:cs="Arial"/>
          <w:i/>
          <w:iCs/>
          <w:bdr w:val="none" w:sz="0" w:space="0" w:color="auto" w:frame="1"/>
          <w:lang w:val="en-US"/>
        </w:rPr>
        <w:t>M</w:t>
      </w:r>
      <w:r w:rsidRPr="00586753">
        <w:rPr>
          <w:rStyle w:val="Emphasis"/>
          <w:rFonts w:ascii="Arial" w:hAnsi="Arial" w:cs="Arial"/>
          <w:i w:val="0"/>
          <w:iCs w:val="0"/>
          <w:bdr w:val="none" w:sz="0" w:space="0" w:color="auto" w:frame="1"/>
          <w:lang w:val="en-US"/>
        </w:rPr>
        <w:t>essage, </w:t>
      </w:r>
      <w:r w:rsidRPr="00586753">
        <w:rPr>
          <w:rStyle w:val="Strong"/>
          <w:rFonts w:ascii="Arial" w:hAnsi="Arial" w:cs="Arial"/>
          <w:i/>
          <w:iCs/>
          <w:bdr w:val="none" w:sz="0" w:space="0" w:color="auto" w:frame="1"/>
          <w:lang w:val="en-US"/>
        </w:rPr>
        <w:t>C</w:t>
      </w:r>
      <w:r w:rsidRPr="00586753">
        <w:rPr>
          <w:rStyle w:val="Emphasis"/>
          <w:rFonts w:ascii="Arial" w:hAnsi="Arial" w:cs="Arial"/>
          <w:i w:val="0"/>
          <w:iCs w:val="0"/>
          <w:bdr w:val="none" w:sz="0" w:space="0" w:color="auto" w:frame="1"/>
          <w:lang w:val="en-US"/>
        </w:rPr>
        <w:t>hannel, and </w:t>
      </w:r>
      <w:r w:rsidRPr="00586753">
        <w:rPr>
          <w:rStyle w:val="Strong"/>
          <w:rFonts w:ascii="Arial" w:hAnsi="Arial" w:cs="Arial"/>
          <w:i/>
          <w:iCs/>
          <w:bdr w:val="none" w:sz="0" w:space="0" w:color="auto" w:frame="1"/>
          <w:lang w:val="en-US"/>
        </w:rPr>
        <w:t>R</w:t>
      </w:r>
      <w:r w:rsidRPr="00586753">
        <w:rPr>
          <w:rStyle w:val="Emphasis"/>
          <w:rFonts w:ascii="Arial" w:hAnsi="Arial" w:cs="Arial"/>
          <w:i w:val="0"/>
          <w:iCs w:val="0"/>
          <w:bdr w:val="none" w:sz="0" w:space="0" w:color="auto" w:frame="1"/>
          <w:lang w:val="en-US"/>
        </w:rPr>
        <w:t>eceiver</w:t>
      </w:r>
      <w:r w:rsidR="00DE3971">
        <w:rPr>
          <w:rStyle w:val="Emphasis"/>
          <w:rFonts w:ascii="Arial" w:hAnsi="Arial" w:cs="Arial"/>
          <w:i w:val="0"/>
          <w:iCs w:val="0"/>
          <w:bdr w:val="none" w:sz="0" w:space="0" w:color="auto" w:frame="1"/>
          <w:lang w:val="en-US"/>
        </w:rPr>
        <w:t xml:space="preserve">; </w:t>
      </w:r>
      <w:r w:rsidR="00DE3971" w:rsidRPr="00DE3971">
        <w:rPr>
          <w:rStyle w:val="Emphasis"/>
          <w:rFonts w:ascii="Arial" w:hAnsi="Arial" w:cs="Arial"/>
          <w:i w:val="0"/>
          <w:iCs w:val="0"/>
          <w:bdr w:val="none" w:sz="0" w:space="0" w:color="auto" w:frame="1"/>
          <w:lang w:val="en-US"/>
        </w:rPr>
        <w:t>gives a detailed account of the key elements in each step that will affect how well the message is communicated</w:t>
      </w:r>
      <w:r w:rsidR="00DE3971">
        <w:rPr>
          <w:rStyle w:val="Emphasis"/>
          <w:rFonts w:ascii="Arial" w:hAnsi="Arial" w:cs="Arial"/>
          <w:i w:val="0"/>
          <w:iCs w:val="0"/>
          <w:bdr w:val="none" w:sz="0" w:space="0" w:color="auto" w:frame="1"/>
          <w:lang w:val="en-US"/>
        </w:rPr>
        <w:t xml:space="preserve"> </w:t>
      </w:r>
      <w:r w:rsidR="00DE3971" w:rsidRPr="00DE3971">
        <w:rPr>
          <w:rFonts w:ascii="Arial" w:hAnsi="Arial" w:cs="Arial"/>
          <w:color w:val="000000"/>
          <w:sz w:val="20"/>
          <w:szCs w:val="20"/>
          <w:shd w:val="clear" w:color="auto" w:fill="FFFFFF"/>
          <w:lang w:val="en-US"/>
        </w:rPr>
        <w:t xml:space="preserve">(All 8 Models of Communication, Explained! </w:t>
      </w:r>
      <w:r w:rsidR="00DE3971" w:rsidRPr="00150611">
        <w:rPr>
          <w:rFonts w:ascii="Arial" w:hAnsi="Arial" w:cs="Arial"/>
          <w:color w:val="000000"/>
          <w:sz w:val="20"/>
          <w:szCs w:val="20"/>
          <w:shd w:val="clear" w:color="auto" w:fill="FFFFFF"/>
          <w:lang w:val="en-US"/>
        </w:rPr>
        <w:t>(2021), 2021).</w:t>
      </w:r>
    </w:p>
    <w:p w14:paraId="44784D61" w14:textId="77777777" w:rsidR="00DE3971" w:rsidRPr="00586753" w:rsidRDefault="00DE3971" w:rsidP="003222AC">
      <w:pPr>
        <w:kinsoku w:val="0"/>
        <w:overflowPunct w:val="0"/>
        <w:textAlignment w:val="baseline"/>
        <w:rPr>
          <w:rFonts w:ascii="Arial" w:hAnsi="Arial" w:cs="Arial"/>
          <w:shd w:val="clear" w:color="auto" w:fill="FFFFFF"/>
          <w:lang w:val="en-US"/>
        </w:rPr>
      </w:pPr>
    </w:p>
    <w:p w14:paraId="563D6225" w14:textId="77777777" w:rsidR="003222AC" w:rsidRPr="003222AC" w:rsidRDefault="003222AC" w:rsidP="003222AC">
      <w:pPr>
        <w:kinsoku w:val="0"/>
        <w:overflowPunct w:val="0"/>
        <w:textAlignment w:val="baseline"/>
        <w:rPr>
          <w:rFonts w:ascii="Arial" w:hAnsi="Arial" w:cs="Arial"/>
          <w:b/>
          <w:bCs/>
          <w:lang w:val="en-US"/>
        </w:rPr>
      </w:pPr>
    </w:p>
    <w:p w14:paraId="0BEB1277" w14:textId="77777777" w:rsidR="0043344A" w:rsidRDefault="0043344A" w:rsidP="0043344A">
      <w:pPr>
        <w:rPr>
          <w:rFonts w:ascii="Arial" w:hAnsi="Arial" w:cs="Arial"/>
          <w:b/>
          <w:bCs/>
          <w:lang w:val="en-US" w:eastAsia="es-CO"/>
        </w:rPr>
      </w:pPr>
      <w:r>
        <w:rPr>
          <w:rFonts w:ascii="Arial" w:hAnsi="Arial" w:cs="Arial"/>
          <w:b/>
          <w:bCs/>
          <w:lang w:val="en-US" w:eastAsia="es-CO"/>
        </w:rPr>
        <w:br w:type="page"/>
      </w:r>
    </w:p>
    <w:p w14:paraId="54301DB8" w14:textId="77777777" w:rsidR="0043344A" w:rsidRDefault="0043344A" w:rsidP="0043344A">
      <w:pPr>
        <w:rPr>
          <w:rFonts w:ascii="Arial" w:hAnsi="Arial" w:cs="Arial"/>
          <w:b/>
          <w:bCs/>
          <w:lang w:val="en-US" w:eastAsia="es-CO"/>
        </w:rPr>
      </w:pPr>
    </w:p>
    <w:p w14:paraId="54F1086A" w14:textId="77777777" w:rsidR="0043344A" w:rsidRDefault="0043344A" w:rsidP="00EF62E1">
      <w:pPr>
        <w:pStyle w:val="Heading2"/>
        <w:rPr>
          <w:lang w:val="en-US"/>
        </w:rPr>
      </w:pPr>
      <w:bookmarkStart w:id="2" w:name="_Toc67737495"/>
      <w:r>
        <w:rPr>
          <w:lang w:val="en-US"/>
        </w:rPr>
        <w:t xml:space="preserve">2.1 </w:t>
      </w:r>
      <w:r w:rsidRPr="0043344A">
        <w:rPr>
          <w:lang w:val="en-US"/>
        </w:rPr>
        <w:t>Shannon Weaver</w:t>
      </w:r>
      <w:bookmarkEnd w:id="2"/>
    </w:p>
    <w:p w14:paraId="3DDCABEA" w14:textId="77777777" w:rsidR="0043344A" w:rsidRDefault="0043344A" w:rsidP="0043344A">
      <w:pPr>
        <w:pStyle w:val="ListParagraph"/>
        <w:kinsoku w:val="0"/>
        <w:overflowPunct w:val="0"/>
        <w:jc w:val="center"/>
        <w:textAlignment w:val="baseline"/>
        <w:rPr>
          <w:rFonts w:ascii="Arial" w:hAnsi="Arial" w:cs="Arial"/>
          <w:b/>
          <w:bCs/>
          <w:lang w:val="en-US"/>
        </w:rPr>
      </w:pPr>
    </w:p>
    <w:p w14:paraId="55BC0EF1" w14:textId="77777777" w:rsidR="0043344A" w:rsidRPr="0043344A" w:rsidRDefault="0043344A" w:rsidP="0043344A">
      <w:pPr>
        <w:pStyle w:val="ListParagraph"/>
        <w:kinsoku w:val="0"/>
        <w:overflowPunct w:val="0"/>
        <w:jc w:val="center"/>
        <w:textAlignment w:val="baseline"/>
        <w:rPr>
          <w:rFonts w:ascii="Arial" w:hAnsi="Arial" w:cs="Arial"/>
          <w:b/>
          <w:bCs/>
          <w:lang w:val="en-US"/>
        </w:rPr>
      </w:pPr>
    </w:p>
    <w:p w14:paraId="2A9612B6" w14:textId="77777777" w:rsidR="00335C6E" w:rsidRDefault="00335C6E" w:rsidP="0043344A">
      <w:pPr>
        <w:kinsoku w:val="0"/>
        <w:overflowPunct w:val="0"/>
        <w:jc w:val="both"/>
        <w:textAlignment w:val="baseline"/>
        <w:rPr>
          <w:rFonts w:ascii="Arial" w:hAnsi="Arial" w:cs="Arial"/>
          <w:lang w:val="en-US" w:eastAsia="es-CO"/>
        </w:rPr>
      </w:pPr>
      <w:r w:rsidRPr="00335C6E">
        <w:rPr>
          <w:rFonts w:ascii="Arial" w:hAnsi="Arial" w:cs="Arial"/>
          <w:lang w:val="en-US" w:eastAsia="es-CO"/>
        </w:rPr>
        <w:t>Every day we come across examples of communication problems resulting from poor active listening, incoherence between content and form, lack of empathy with the recipient and even self-empathy with oneself.</w:t>
      </w:r>
    </w:p>
    <w:p w14:paraId="5A589DD1" w14:textId="77777777" w:rsidR="003D2E27" w:rsidRPr="00C52EA4" w:rsidRDefault="00335C6E" w:rsidP="0043344A">
      <w:pPr>
        <w:spacing w:after="300" w:line="240" w:lineRule="auto"/>
        <w:jc w:val="both"/>
        <w:rPr>
          <w:rFonts w:ascii="Arial" w:eastAsia="Times New Roman" w:hAnsi="Arial" w:cs="Arial"/>
          <w:color w:val="2A2A2A"/>
          <w:lang w:val="en-US" w:eastAsia="es-CO"/>
        </w:rPr>
      </w:pPr>
      <w:r w:rsidRPr="00335C6E">
        <w:rPr>
          <w:rFonts w:ascii="Arial" w:eastAsia="Times New Roman" w:hAnsi="Arial" w:cs="Arial"/>
          <w:color w:val="2A2A2A"/>
          <w:lang w:val="en-US" w:eastAsia="es-CO"/>
        </w:rPr>
        <w:t xml:space="preserve">Communication is simply the act of transferring information from one place, </w:t>
      </w:r>
      <w:r w:rsidR="00821D22" w:rsidRPr="00821D22">
        <w:rPr>
          <w:rFonts w:ascii="Arial" w:eastAsia="Times New Roman" w:hAnsi="Arial" w:cs="Arial"/>
          <w:color w:val="2A2A2A"/>
          <w:lang w:val="en-US" w:eastAsia="es-CO"/>
        </w:rPr>
        <w:t>person,</w:t>
      </w:r>
      <w:r w:rsidRPr="00335C6E">
        <w:rPr>
          <w:rFonts w:ascii="Arial" w:eastAsia="Times New Roman" w:hAnsi="Arial" w:cs="Arial"/>
          <w:color w:val="2A2A2A"/>
          <w:lang w:val="en-US" w:eastAsia="es-CO"/>
        </w:rPr>
        <w:t xml:space="preserve"> or group to another.</w:t>
      </w:r>
      <w:r w:rsidR="00821D22">
        <w:rPr>
          <w:rFonts w:ascii="Arial" w:eastAsia="Times New Roman" w:hAnsi="Arial" w:cs="Arial"/>
          <w:color w:val="2A2A2A"/>
          <w:lang w:val="en-US" w:eastAsia="es-CO"/>
        </w:rPr>
        <w:t xml:space="preserve"> </w:t>
      </w:r>
      <w:r w:rsidRPr="00335C6E">
        <w:rPr>
          <w:rFonts w:ascii="Arial" w:eastAsia="Times New Roman" w:hAnsi="Arial" w:cs="Arial"/>
          <w:color w:val="2A2A2A"/>
          <w:lang w:val="en-US" w:eastAsia="es-CO"/>
        </w:rPr>
        <w:t xml:space="preserve">Every communication involves (at least) one sender, a message, and a recipient. This may sound simple, but communication is actually a very complex </w:t>
      </w:r>
      <w:r w:rsidR="00821D22" w:rsidRPr="00335C6E">
        <w:rPr>
          <w:rFonts w:ascii="Arial" w:eastAsia="Times New Roman" w:hAnsi="Arial" w:cs="Arial"/>
          <w:color w:val="2A2A2A"/>
          <w:lang w:val="en-US" w:eastAsia="es-CO"/>
        </w:rPr>
        <w:t>subject. The</w:t>
      </w:r>
      <w:r w:rsidRPr="00335C6E">
        <w:rPr>
          <w:rFonts w:ascii="Arial" w:eastAsia="Times New Roman" w:hAnsi="Arial" w:cs="Arial"/>
          <w:color w:val="2A2A2A"/>
          <w:lang w:val="en-US" w:eastAsia="es-CO"/>
        </w:rPr>
        <w:t xml:space="preserve"> transmission of the message from sender to recipient can be affected by a huge range of things. These include our emotions, the cultural situation, the medium used to communicate, and even our location. The complexity is why good communication skills are considered so desirable by employers around the world: accurate, effective, and unambiguous communication is </w:t>
      </w:r>
      <w:r w:rsidR="00821D22" w:rsidRPr="00335C6E">
        <w:rPr>
          <w:rFonts w:ascii="Arial" w:eastAsia="Times New Roman" w:hAnsi="Arial" w:cs="Arial"/>
          <w:color w:val="2A2A2A"/>
          <w:lang w:val="en-US" w:eastAsia="es-CO"/>
        </w:rPr>
        <w:t>extremely</w:t>
      </w:r>
      <w:r w:rsidRPr="00335C6E">
        <w:rPr>
          <w:rFonts w:ascii="Arial" w:eastAsia="Times New Roman" w:hAnsi="Arial" w:cs="Arial"/>
          <w:color w:val="2A2A2A"/>
          <w:lang w:val="en-US" w:eastAsia="es-CO"/>
        </w:rPr>
        <w:t xml:space="preserve"> hard</w:t>
      </w:r>
      <w:r w:rsidR="00821D22">
        <w:rPr>
          <w:rFonts w:ascii="Arial" w:eastAsia="Times New Roman" w:hAnsi="Arial" w:cs="Arial"/>
          <w:color w:val="2A2A2A"/>
          <w:lang w:val="en-US" w:eastAsia="es-CO"/>
        </w:rPr>
        <w:t xml:space="preserve"> </w:t>
      </w:r>
      <w:r w:rsidR="00821D22" w:rsidRPr="00821D22">
        <w:rPr>
          <w:rFonts w:ascii="Arial" w:hAnsi="Arial" w:cs="Arial"/>
          <w:color w:val="000000"/>
          <w:sz w:val="20"/>
          <w:szCs w:val="20"/>
          <w:shd w:val="clear" w:color="auto" w:fill="FFFFFF"/>
          <w:lang w:val="en-US"/>
        </w:rPr>
        <w:t>(2011-2021, 2021)</w:t>
      </w:r>
      <w:r w:rsidR="00821D22">
        <w:rPr>
          <w:rFonts w:ascii="Arial" w:hAnsi="Arial" w:cs="Arial"/>
          <w:color w:val="000000"/>
          <w:sz w:val="20"/>
          <w:szCs w:val="20"/>
          <w:shd w:val="clear" w:color="auto" w:fill="FFFFFF"/>
          <w:lang w:val="en-US"/>
        </w:rPr>
        <w:t>.</w:t>
      </w:r>
    </w:p>
    <w:p w14:paraId="14AB42A1" w14:textId="77777777" w:rsidR="00B22F9F" w:rsidRDefault="00C52EA4" w:rsidP="0043344A">
      <w:pPr>
        <w:jc w:val="both"/>
        <w:rPr>
          <w:rFonts w:ascii="Arial" w:hAnsi="Arial" w:cs="Arial"/>
          <w:lang w:val="en-US"/>
        </w:rPr>
      </w:pPr>
      <w:r>
        <w:rPr>
          <w:rFonts w:ascii="Arial" w:hAnsi="Arial" w:cs="Arial"/>
          <w:lang w:val="en-US"/>
        </w:rPr>
        <w:t>Shannon Weavers</w:t>
      </w:r>
      <w:r w:rsidR="00B22F9F" w:rsidRPr="00B22F9F">
        <w:rPr>
          <w:rFonts w:ascii="Arial" w:hAnsi="Arial" w:cs="Arial"/>
          <w:lang w:val="en-US"/>
        </w:rPr>
        <w:t xml:space="preserve"> model was established with the intention of improving the sender-to-receiver contact. They also discover "Noise"-related factors that influence the communication process. Initially, the model was created to enhance technical communication. Later, it was commonly used in the communication field.</w:t>
      </w:r>
    </w:p>
    <w:p w14:paraId="0927DCF4" w14:textId="77777777" w:rsidR="00B22F9F" w:rsidRPr="00B22F9F" w:rsidRDefault="00B22F9F" w:rsidP="0043344A">
      <w:pPr>
        <w:jc w:val="both"/>
        <w:rPr>
          <w:rFonts w:ascii="Arial" w:hAnsi="Arial" w:cs="Arial"/>
          <w:lang w:val="en-US"/>
        </w:rPr>
      </w:pPr>
      <w:r w:rsidRPr="00B22F9F">
        <w:rPr>
          <w:rFonts w:ascii="Arial" w:hAnsi="Arial" w:cs="Arial"/>
          <w:lang w:val="en-US"/>
        </w:rPr>
        <w:t>Sender: The message's originator or information source chooses the desired message.</w:t>
      </w:r>
    </w:p>
    <w:p w14:paraId="59543489" w14:textId="77777777" w:rsidR="00B22F9F" w:rsidRPr="00B22F9F" w:rsidRDefault="00B22F9F" w:rsidP="0043344A">
      <w:pPr>
        <w:jc w:val="both"/>
        <w:rPr>
          <w:rFonts w:ascii="Arial" w:hAnsi="Arial" w:cs="Arial"/>
          <w:lang w:val="en-US"/>
        </w:rPr>
      </w:pPr>
      <w:r w:rsidRPr="00B22F9F">
        <w:rPr>
          <w:rFonts w:ascii="Arial" w:hAnsi="Arial" w:cs="Arial"/>
          <w:lang w:val="en-US"/>
        </w:rPr>
        <w:t>The transmitter</w:t>
      </w:r>
      <w:r>
        <w:rPr>
          <w:rFonts w:ascii="Arial" w:hAnsi="Arial" w:cs="Arial"/>
          <w:lang w:val="en-US"/>
        </w:rPr>
        <w:t xml:space="preserve"> that t</w:t>
      </w:r>
      <w:r w:rsidRPr="00B22F9F">
        <w:rPr>
          <w:rFonts w:ascii="Arial" w:hAnsi="Arial" w:cs="Arial"/>
          <w:lang w:val="en-US"/>
        </w:rPr>
        <w:t>ransforms the message into signals</w:t>
      </w:r>
      <w:r>
        <w:rPr>
          <w:rFonts w:ascii="Arial" w:hAnsi="Arial" w:cs="Arial"/>
          <w:lang w:val="en-US"/>
        </w:rPr>
        <w:t xml:space="preserve"> </w:t>
      </w:r>
      <w:r w:rsidRPr="00B22F9F">
        <w:rPr>
          <w:rFonts w:ascii="Arial" w:hAnsi="Arial" w:cs="Arial"/>
          <w:lang w:val="en-US"/>
        </w:rPr>
        <w:t>is known as an encoder.</w:t>
      </w:r>
    </w:p>
    <w:p w14:paraId="0E7058F2" w14:textId="77777777" w:rsidR="00B22F9F" w:rsidRPr="00B22F9F" w:rsidRDefault="00B22F9F" w:rsidP="0043344A">
      <w:pPr>
        <w:jc w:val="both"/>
        <w:rPr>
          <w:rFonts w:ascii="Arial" w:hAnsi="Arial" w:cs="Arial"/>
          <w:lang w:val="en-US"/>
        </w:rPr>
      </w:pPr>
      <w:r>
        <w:rPr>
          <w:rFonts w:ascii="Arial" w:hAnsi="Arial" w:cs="Arial"/>
          <w:lang w:val="en-US"/>
        </w:rPr>
        <w:t>Message</w:t>
      </w:r>
      <w:r w:rsidRPr="00B22F9F">
        <w:rPr>
          <w:rFonts w:ascii="Arial" w:hAnsi="Arial" w:cs="Arial"/>
          <w:lang w:val="en-US"/>
        </w:rPr>
        <w:t>: The sender's messages are translated into signals such as waves or binary data, which can be compressed and transmitted over cables or satellites. Consider the following scenario: The speech is translated into wave signals and transmitted via cables in a telephone.</w:t>
      </w:r>
    </w:p>
    <w:p w14:paraId="0710E1FB" w14:textId="77777777" w:rsidR="00B22F9F" w:rsidRDefault="00B22F9F" w:rsidP="0043344A">
      <w:pPr>
        <w:jc w:val="both"/>
        <w:rPr>
          <w:rFonts w:ascii="Arial" w:hAnsi="Arial" w:cs="Arial"/>
          <w:lang w:val="en-US"/>
        </w:rPr>
      </w:pPr>
      <w:r w:rsidRPr="00B22F9F">
        <w:rPr>
          <w:rFonts w:ascii="Arial" w:hAnsi="Arial" w:cs="Arial"/>
          <w:lang w:val="en-US"/>
        </w:rPr>
        <w:t>Decoder: The signal receiving point that transforms signals into messages. Encoding in the same direction</w:t>
      </w:r>
    </w:p>
    <w:p w14:paraId="2DBA1827" w14:textId="77777777" w:rsidR="006B6E5A" w:rsidRPr="006B6E5A" w:rsidRDefault="006B6E5A" w:rsidP="0043344A">
      <w:pPr>
        <w:jc w:val="both"/>
        <w:rPr>
          <w:rFonts w:ascii="Arial" w:hAnsi="Arial" w:cs="Arial"/>
          <w:lang w:val="en-US"/>
        </w:rPr>
      </w:pPr>
      <w:r>
        <w:rPr>
          <w:rFonts w:ascii="Arial" w:hAnsi="Arial" w:cs="Arial"/>
          <w:lang w:val="en-US"/>
        </w:rPr>
        <w:t>Message</w:t>
      </w:r>
      <w:r w:rsidRPr="006B6E5A">
        <w:rPr>
          <w:rFonts w:ascii="Arial" w:hAnsi="Arial" w:cs="Arial"/>
          <w:lang w:val="en-US"/>
        </w:rPr>
        <w:t>: The receiver transforms the binary data or waves into a message that the receiver can understand. Otherwise, the recipient will not be able to receive the exact message, which will obstruct efficient contact between the sender and the receiver.</w:t>
      </w:r>
    </w:p>
    <w:p w14:paraId="573D4BF6" w14:textId="77777777" w:rsidR="006B6E5A" w:rsidRPr="006B6E5A" w:rsidRDefault="006B6E5A" w:rsidP="0043344A">
      <w:pPr>
        <w:jc w:val="both"/>
        <w:rPr>
          <w:rFonts w:ascii="Arial" w:hAnsi="Arial" w:cs="Arial"/>
          <w:lang w:val="en-US"/>
        </w:rPr>
      </w:pPr>
      <w:r w:rsidRPr="006B6E5A">
        <w:rPr>
          <w:rFonts w:ascii="Arial" w:hAnsi="Arial" w:cs="Arial"/>
          <w:lang w:val="en-US"/>
        </w:rPr>
        <w:t>Receiver: The receiver of the message sent by the sender.</w:t>
      </w:r>
    </w:p>
    <w:p w14:paraId="6597F442" w14:textId="77777777" w:rsidR="00B22F9F" w:rsidRDefault="006B6E5A" w:rsidP="0043344A">
      <w:pPr>
        <w:jc w:val="both"/>
        <w:rPr>
          <w:rFonts w:ascii="Arial" w:hAnsi="Arial" w:cs="Arial"/>
          <w:lang w:val="en-US"/>
        </w:rPr>
      </w:pPr>
      <w:r>
        <w:rPr>
          <w:rFonts w:ascii="Arial" w:hAnsi="Arial" w:cs="Arial"/>
          <w:lang w:val="en-US"/>
        </w:rPr>
        <w:t>Message:</w:t>
      </w:r>
      <w:r w:rsidRPr="006B6E5A">
        <w:rPr>
          <w:rFonts w:ascii="Arial" w:hAnsi="Arial" w:cs="Arial"/>
          <w:lang w:val="en-US"/>
        </w:rPr>
        <w:t xml:space="preserve"> The receiver sends back their feed to the sender based on the decoded packet. The information flow between the sender and recipient would be disrupted if the message is distracted by noise.</w:t>
      </w:r>
    </w:p>
    <w:p w14:paraId="1182644B" w14:textId="77777777" w:rsidR="006B6E5A" w:rsidRPr="006B6E5A" w:rsidRDefault="006B6E5A" w:rsidP="0043344A">
      <w:pPr>
        <w:jc w:val="both"/>
        <w:rPr>
          <w:rFonts w:ascii="Arial" w:hAnsi="Arial" w:cs="Arial"/>
          <w:lang w:val="en-US"/>
        </w:rPr>
      </w:pPr>
      <w:r w:rsidRPr="006B6E5A">
        <w:rPr>
          <w:rFonts w:ascii="Arial" w:hAnsi="Arial" w:cs="Arial"/>
          <w:lang w:val="en-US"/>
        </w:rPr>
        <w:t>Noise: Messages are sent from the encoder to the decoder through a channel. Messages may be affected or distorted during this process by physical noise such as horn sounds, thunder, and crowd noise, or encoded signals may distract in the channel during the transmission process, disrupting communication flow or causing the receiver to receive the incorrect message.</w:t>
      </w:r>
    </w:p>
    <w:p w14:paraId="524E3C54" w14:textId="77777777" w:rsidR="006B6E5A" w:rsidRPr="006B6E5A" w:rsidRDefault="006B6E5A" w:rsidP="0043344A">
      <w:pPr>
        <w:jc w:val="both"/>
        <w:rPr>
          <w:rFonts w:ascii="Arial" w:hAnsi="Arial" w:cs="Arial"/>
          <w:lang w:val="en-US"/>
        </w:rPr>
      </w:pPr>
    </w:p>
    <w:p w14:paraId="2C42BD87" w14:textId="0745BFC9" w:rsidR="00125D6B" w:rsidRDefault="006B6E5A" w:rsidP="00164BD5">
      <w:pPr>
        <w:jc w:val="both"/>
        <w:rPr>
          <w:rFonts w:ascii="Arial" w:hAnsi="Arial" w:cs="Arial"/>
          <w:lang w:val="en-US"/>
        </w:rPr>
      </w:pPr>
      <w:r>
        <w:rPr>
          <w:rFonts w:ascii="Arial" w:hAnsi="Arial" w:cs="Arial"/>
          <w:lang w:val="en-US"/>
        </w:rPr>
        <w:t>The M</w:t>
      </w:r>
      <w:r w:rsidRPr="006B6E5A">
        <w:rPr>
          <w:rFonts w:ascii="Arial" w:hAnsi="Arial" w:cs="Arial"/>
          <w:lang w:val="en-US"/>
        </w:rPr>
        <w:t xml:space="preserve">odel only considers external noises that influence messages or signals from outside sources. </w:t>
      </w:r>
    </w:p>
    <w:p w14:paraId="19DB2D68" w14:textId="77777777" w:rsidR="00164BD5" w:rsidRDefault="00164BD5" w:rsidP="00164BD5">
      <w:pPr>
        <w:jc w:val="both"/>
        <w:rPr>
          <w:rFonts w:ascii="Arial" w:hAnsi="Arial" w:cs="Arial"/>
          <w:lang w:val="en-US"/>
        </w:rPr>
      </w:pPr>
    </w:p>
    <w:p w14:paraId="767D0480" w14:textId="2BBA7C63" w:rsidR="006B6E5A" w:rsidRPr="006B6E5A" w:rsidRDefault="006B6E5A" w:rsidP="006B6E5A">
      <w:pPr>
        <w:rPr>
          <w:rFonts w:ascii="Arial" w:hAnsi="Arial" w:cs="Arial"/>
          <w:lang w:val="en-US"/>
        </w:rPr>
      </w:pPr>
      <w:r w:rsidRPr="006B6E5A">
        <w:rPr>
          <w:rFonts w:ascii="Arial" w:hAnsi="Arial" w:cs="Arial"/>
          <w:lang w:val="en-US"/>
        </w:rPr>
        <w:t>Criticism of the Shannon-Weaver communication model:</w:t>
      </w:r>
    </w:p>
    <w:p w14:paraId="35229F68" w14:textId="77777777" w:rsidR="006B6E5A" w:rsidRPr="006B6E5A" w:rsidRDefault="006B6E5A" w:rsidP="006B6E5A">
      <w:pPr>
        <w:rPr>
          <w:rFonts w:ascii="Arial" w:hAnsi="Arial" w:cs="Arial"/>
          <w:lang w:val="en-US"/>
        </w:rPr>
      </w:pPr>
    </w:p>
    <w:p w14:paraId="0C4A2AD5" w14:textId="77777777" w:rsidR="006B6E5A" w:rsidRPr="006B6E5A" w:rsidRDefault="006B6E5A" w:rsidP="006B6E5A">
      <w:pPr>
        <w:rPr>
          <w:rFonts w:ascii="Arial" w:hAnsi="Arial" w:cs="Arial"/>
          <w:lang w:val="en-US"/>
        </w:rPr>
      </w:pPr>
      <w:r w:rsidRPr="006B6E5A">
        <w:rPr>
          <w:rFonts w:ascii="Arial" w:hAnsi="Arial" w:cs="Arial"/>
          <w:lang w:val="en-US"/>
        </w:rPr>
        <w:t>1. One of the most basic models, which is widely used in various communication theories.</w:t>
      </w:r>
    </w:p>
    <w:p w14:paraId="1459DCE3" w14:textId="77777777" w:rsidR="006B6E5A" w:rsidRPr="006B6E5A" w:rsidRDefault="006B6E5A" w:rsidP="006B6E5A">
      <w:pPr>
        <w:rPr>
          <w:rFonts w:ascii="Arial" w:hAnsi="Arial" w:cs="Arial"/>
          <w:lang w:val="en-US"/>
        </w:rPr>
      </w:pPr>
      <w:r w:rsidRPr="006B6E5A">
        <w:rPr>
          <w:rFonts w:ascii="Arial" w:hAnsi="Arial" w:cs="Arial"/>
          <w:lang w:val="en-US"/>
        </w:rPr>
        <w:t>2. The model that draws both human communication researchers and information theorists to lead their communication study.</w:t>
      </w:r>
    </w:p>
    <w:p w14:paraId="567BAA15" w14:textId="77777777" w:rsidR="006B6E5A" w:rsidRPr="006B6E5A" w:rsidRDefault="006B6E5A" w:rsidP="006B6E5A">
      <w:pPr>
        <w:rPr>
          <w:rFonts w:ascii="Arial" w:hAnsi="Arial" w:cs="Arial"/>
          <w:lang w:val="en-US"/>
        </w:rPr>
      </w:pPr>
      <w:r w:rsidRPr="006B6E5A">
        <w:rPr>
          <w:rFonts w:ascii="Arial" w:hAnsi="Arial" w:cs="Arial"/>
          <w:lang w:val="en-US"/>
        </w:rPr>
        <w:t>3. It is more efficient in one-on-one communication than in group or mass communication.</w:t>
      </w:r>
    </w:p>
    <w:p w14:paraId="6138DB9E" w14:textId="77777777" w:rsidR="006B6E5A" w:rsidRPr="006B6E5A" w:rsidRDefault="006B6E5A" w:rsidP="006B6E5A">
      <w:pPr>
        <w:rPr>
          <w:rFonts w:ascii="Arial" w:hAnsi="Arial" w:cs="Arial"/>
          <w:lang w:val="en-US"/>
        </w:rPr>
      </w:pPr>
      <w:r w:rsidRPr="006B6E5A">
        <w:rPr>
          <w:rFonts w:ascii="Arial" w:hAnsi="Arial" w:cs="Arial"/>
          <w:lang w:val="en-US"/>
        </w:rPr>
        <w:t>4. The model is based on the concept of "Sender and Receiver." The sender is the primary actor, while the recipient is the secondary actor (receive the information or passive)</w:t>
      </w:r>
    </w:p>
    <w:p w14:paraId="37F46772" w14:textId="474B6F6E" w:rsidR="00B63E93" w:rsidRPr="00164BD5" w:rsidRDefault="006B6E5A" w:rsidP="00164BD5">
      <w:pPr>
        <w:rPr>
          <w:rFonts w:ascii="Arial" w:hAnsi="Arial" w:cs="Arial"/>
          <w:lang w:val="en-US"/>
        </w:rPr>
      </w:pPr>
      <w:r w:rsidRPr="006B6E5A">
        <w:rPr>
          <w:rFonts w:ascii="Arial" w:hAnsi="Arial" w:cs="Arial"/>
          <w:lang w:val="en-US"/>
        </w:rPr>
        <w:t xml:space="preserve">5. </w:t>
      </w:r>
      <w:r w:rsidR="00BC462D" w:rsidRPr="006B6E5A">
        <w:rPr>
          <w:rFonts w:ascii="Arial" w:hAnsi="Arial" w:cs="Arial"/>
          <w:lang w:val="en-US"/>
        </w:rPr>
        <w:t>It is</w:t>
      </w:r>
      <w:r w:rsidRPr="006B6E5A">
        <w:rPr>
          <w:rFonts w:ascii="Arial" w:hAnsi="Arial" w:cs="Arial"/>
          <w:lang w:val="en-US"/>
        </w:rPr>
        <w:t xml:space="preserve"> not a one-way street when it comes to communication. It will lose its power if it continues to function in this manner. For instance, an audience or receiver who is listening to a radio show.</w:t>
      </w:r>
      <w:r w:rsidR="00B63E93" w:rsidRPr="00B63E93">
        <w:rPr>
          <w:sz w:val="20"/>
          <w:szCs w:val="20"/>
          <w:shd w:val="clear" w:color="auto" w:fill="FFFFFF"/>
          <w:lang w:val="en-US"/>
        </w:rPr>
        <w:br w:type="page"/>
      </w:r>
      <w:bookmarkStart w:id="3" w:name="_Toc67737496"/>
      <w:r w:rsidR="00EF62E1" w:rsidRPr="00164BD5">
        <w:rPr>
          <w:rFonts w:ascii="Arial" w:hAnsi="Arial" w:cs="Arial"/>
          <w:b/>
          <w:bCs/>
          <w:color w:val="4472C4" w:themeColor="accent1"/>
          <w:shd w:val="clear" w:color="auto" w:fill="FFFFFF"/>
          <w:lang w:val="en-US"/>
        </w:rPr>
        <w:lastRenderedPageBreak/>
        <w:t xml:space="preserve">2.2 </w:t>
      </w:r>
      <w:r w:rsidR="00B63E93" w:rsidRPr="00164BD5">
        <w:rPr>
          <w:rFonts w:ascii="Arial" w:hAnsi="Arial" w:cs="Arial"/>
          <w:b/>
          <w:bCs/>
          <w:color w:val="4472C4" w:themeColor="accent1"/>
          <w:shd w:val="clear" w:color="auto" w:fill="FFFFFF"/>
          <w:lang w:val="en-US"/>
        </w:rPr>
        <w:t xml:space="preserve">Schramm’s </w:t>
      </w:r>
      <w:bookmarkEnd w:id="3"/>
      <w:r w:rsidR="00164BD5" w:rsidRPr="00164BD5">
        <w:rPr>
          <w:rFonts w:ascii="Arial" w:hAnsi="Arial" w:cs="Arial"/>
          <w:b/>
          <w:bCs/>
          <w:color w:val="4472C4" w:themeColor="accent1"/>
          <w:shd w:val="clear" w:color="auto" w:fill="FFFFFF"/>
          <w:lang w:val="en-US"/>
        </w:rPr>
        <w:t>Model.</w:t>
      </w:r>
    </w:p>
    <w:p w14:paraId="26752D4B" w14:textId="58C385AF" w:rsidR="009768CA" w:rsidRPr="00164BD5" w:rsidRDefault="009768CA">
      <w:pPr>
        <w:rPr>
          <w:rFonts w:ascii="Arial" w:hAnsi="Arial" w:cs="Arial"/>
          <w:b/>
          <w:bCs/>
          <w:color w:val="000000"/>
          <w:shd w:val="clear" w:color="auto" w:fill="FFFFFF"/>
          <w:lang w:val="en-US"/>
        </w:rPr>
      </w:pPr>
      <w:r w:rsidRPr="009768CA">
        <w:rPr>
          <w:rFonts w:ascii="Arial" w:hAnsi="Arial" w:cs="Arial"/>
          <w:color w:val="000000"/>
          <w:shd w:val="clear" w:color="auto" w:fill="FFFFFF"/>
          <w:lang w:val="en-US"/>
        </w:rPr>
        <w:t xml:space="preserve">Information is worthless unless it is carefully written down and transmitted to others. Encoding is essential because it begins the communication process by translating the thinking into content. As information reaches the receiver, it is up to him to figure out what the speaker is trying to say. The message is worthless unless and until the second party can comprehend or interpret the information that the sender wishes to communicate. </w:t>
      </w:r>
    </w:p>
    <w:p w14:paraId="7857643E" w14:textId="77777777" w:rsidR="009768CA" w:rsidRDefault="009768CA">
      <w:pPr>
        <w:rPr>
          <w:rFonts w:ascii="Arial" w:hAnsi="Arial" w:cs="Arial"/>
          <w:color w:val="000000"/>
          <w:shd w:val="clear" w:color="auto" w:fill="FFFFFF"/>
          <w:lang w:val="en-US"/>
        </w:rPr>
      </w:pPr>
      <w:r w:rsidRPr="009768CA">
        <w:rPr>
          <w:rFonts w:ascii="Arial" w:hAnsi="Arial" w:cs="Arial"/>
          <w:color w:val="000000"/>
          <w:shd w:val="clear" w:color="auto" w:fill="FFFFFF"/>
          <w:lang w:val="en-US"/>
        </w:rPr>
        <w:t xml:space="preserve">As a result, encoding and decoding are two of the most crucial aspects of successful communication, without which information cannot flow between two people. The above theory is also at the heart of Schramm's model. Coding and decoding are the two basic processes of successful communication, according to Schramm's model. </w:t>
      </w:r>
    </w:p>
    <w:p w14:paraId="4BADA219" w14:textId="77777777" w:rsidR="009768CA" w:rsidRDefault="009768CA">
      <w:pPr>
        <w:rPr>
          <w:rFonts w:ascii="Arial" w:hAnsi="Arial" w:cs="Arial"/>
          <w:color w:val="000000"/>
          <w:shd w:val="clear" w:color="auto" w:fill="FFFFFF"/>
          <w:lang w:val="en-US"/>
        </w:rPr>
      </w:pPr>
      <w:r>
        <w:rPr>
          <w:rFonts w:ascii="Arial" w:hAnsi="Arial" w:cs="Arial"/>
          <w:color w:val="000000"/>
          <w:shd w:val="clear" w:color="auto" w:fill="FFFFFF"/>
          <w:lang w:val="en-US"/>
        </w:rPr>
        <w:t>T</w:t>
      </w:r>
      <w:r w:rsidRPr="009768CA">
        <w:rPr>
          <w:rFonts w:ascii="Arial" w:hAnsi="Arial" w:cs="Arial"/>
          <w:color w:val="000000"/>
          <w:shd w:val="clear" w:color="auto" w:fill="FFFFFF"/>
          <w:lang w:val="en-US"/>
        </w:rPr>
        <w:t xml:space="preserve">he communication is incomplete unless and until the sender receives a feedback from the recipient. </w:t>
      </w:r>
    </w:p>
    <w:p w14:paraId="5F30716C" w14:textId="77777777" w:rsidR="00D76C3D" w:rsidRDefault="009768CA">
      <w:pPr>
        <w:rPr>
          <w:rFonts w:ascii="Arial" w:hAnsi="Arial" w:cs="Arial"/>
          <w:color w:val="000000"/>
          <w:sz w:val="20"/>
          <w:szCs w:val="20"/>
          <w:shd w:val="clear" w:color="auto" w:fill="FFFFFF"/>
          <w:lang w:val="en-US"/>
        </w:rPr>
      </w:pPr>
      <w:r w:rsidRPr="009768CA">
        <w:rPr>
          <w:rFonts w:ascii="Arial" w:hAnsi="Arial" w:cs="Arial"/>
          <w:color w:val="000000"/>
          <w:shd w:val="clear" w:color="auto" w:fill="FFFFFF"/>
          <w:lang w:val="en-US"/>
        </w:rPr>
        <w:t>Communication, according to Schramm, is a two-way mechanism between the first and second parties</w:t>
      </w:r>
      <w:r w:rsidR="00A219EB">
        <w:rPr>
          <w:rFonts w:ascii="Arial" w:hAnsi="Arial" w:cs="Arial"/>
          <w:color w:val="000000"/>
          <w:shd w:val="clear" w:color="auto" w:fill="FFFFFF"/>
          <w:lang w:val="en-US"/>
        </w:rPr>
        <w:t xml:space="preserve"> </w:t>
      </w:r>
      <w:r w:rsidR="00A219EB" w:rsidRPr="00A219EB">
        <w:rPr>
          <w:rFonts w:ascii="Arial" w:hAnsi="Arial" w:cs="Arial"/>
          <w:color w:val="000000"/>
          <w:sz w:val="20"/>
          <w:szCs w:val="20"/>
          <w:shd w:val="clear" w:color="auto" w:fill="FFFFFF"/>
          <w:lang w:val="en-US"/>
        </w:rPr>
        <w:t>(Schramm's Model of Communication, 2021)</w:t>
      </w:r>
      <w:r w:rsidR="00A219EB">
        <w:rPr>
          <w:rFonts w:ascii="Arial" w:hAnsi="Arial" w:cs="Arial"/>
          <w:color w:val="000000"/>
          <w:sz w:val="20"/>
          <w:szCs w:val="20"/>
          <w:shd w:val="clear" w:color="auto" w:fill="FFFFFF"/>
          <w:lang w:val="en-US"/>
        </w:rPr>
        <w:t>.</w:t>
      </w:r>
    </w:p>
    <w:p w14:paraId="607C1BFE" w14:textId="77777777" w:rsidR="00D76C3D" w:rsidRDefault="00D76C3D">
      <w:pPr>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br w:type="page"/>
      </w:r>
    </w:p>
    <w:p w14:paraId="144ABE5C" w14:textId="78D153E7" w:rsidR="009768CA" w:rsidRPr="007A7FD1" w:rsidRDefault="00EF62E1" w:rsidP="00EF62E1">
      <w:pPr>
        <w:pStyle w:val="Heading2"/>
        <w:rPr>
          <w:shd w:val="clear" w:color="auto" w:fill="FFFFFF"/>
          <w:lang w:val="en-US"/>
        </w:rPr>
      </w:pPr>
      <w:bookmarkStart w:id="4" w:name="_Toc67737497"/>
      <w:r>
        <w:rPr>
          <w:shd w:val="clear" w:color="auto" w:fill="FFFFFF"/>
          <w:lang w:val="en-US"/>
        </w:rPr>
        <w:lastRenderedPageBreak/>
        <w:t xml:space="preserve">2.3 </w:t>
      </w:r>
      <w:r w:rsidR="007A7FD1" w:rsidRPr="007A7FD1">
        <w:rPr>
          <w:shd w:val="clear" w:color="auto" w:fill="FFFFFF"/>
          <w:lang w:val="en-US"/>
        </w:rPr>
        <w:t>Be</w:t>
      </w:r>
      <w:r w:rsidR="00321DAA">
        <w:rPr>
          <w:shd w:val="clear" w:color="auto" w:fill="FFFFFF"/>
          <w:lang w:val="en-US"/>
        </w:rPr>
        <w:t>r</w:t>
      </w:r>
      <w:r w:rsidR="007A7FD1" w:rsidRPr="007A7FD1">
        <w:rPr>
          <w:shd w:val="clear" w:color="auto" w:fill="FFFFFF"/>
          <w:lang w:val="en-US"/>
        </w:rPr>
        <w:t>lo’s Model of Communication</w:t>
      </w:r>
      <w:bookmarkEnd w:id="4"/>
    </w:p>
    <w:p w14:paraId="2534F891" w14:textId="77777777" w:rsidR="00164BD5" w:rsidRDefault="00164BD5" w:rsidP="00321DAA">
      <w:pPr>
        <w:rPr>
          <w:rFonts w:ascii="Arial" w:hAnsi="Arial" w:cs="Arial"/>
          <w:b/>
          <w:bCs/>
          <w:color w:val="000000"/>
          <w:shd w:val="clear" w:color="auto" w:fill="FFFFFF"/>
          <w:lang w:val="en-US"/>
        </w:rPr>
      </w:pPr>
    </w:p>
    <w:p w14:paraId="0126EC62" w14:textId="20E8FCBF" w:rsidR="00321DAA" w:rsidRPr="00164BD5" w:rsidRDefault="00321DAA" w:rsidP="00321DAA">
      <w:pPr>
        <w:rPr>
          <w:rFonts w:ascii="Arial" w:hAnsi="Arial" w:cs="Arial"/>
          <w:color w:val="000000"/>
          <w:shd w:val="clear" w:color="auto" w:fill="FFFFFF"/>
          <w:lang w:val="en-US"/>
        </w:rPr>
      </w:pPr>
      <w:r w:rsidRPr="00321DAA">
        <w:rPr>
          <w:rFonts w:ascii="Arial" w:hAnsi="Arial" w:cs="Arial"/>
          <w:color w:val="000000"/>
          <w:shd w:val="clear" w:color="auto" w:fill="FFFFFF"/>
          <w:lang w:val="en-US"/>
        </w:rPr>
        <w:t>The emotional component of the message is considered in Berlo's communication model. Berlo's contact model is based on the SMCR model.</w:t>
      </w:r>
      <w:r>
        <w:rPr>
          <w:rFonts w:ascii="Arial" w:hAnsi="Arial" w:cs="Arial"/>
          <w:color w:val="000000"/>
          <w:shd w:val="clear" w:color="auto" w:fill="FFFFFF"/>
          <w:lang w:val="en-US"/>
        </w:rPr>
        <w:t xml:space="preserve"> </w:t>
      </w:r>
      <w:r w:rsidRPr="00150611">
        <w:rPr>
          <w:rFonts w:ascii="Arial" w:hAnsi="Arial" w:cs="Arial"/>
          <w:color w:val="000000"/>
          <w:sz w:val="20"/>
          <w:szCs w:val="20"/>
          <w:shd w:val="clear" w:color="auto" w:fill="FFFFFF"/>
          <w:lang w:val="en-US"/>
        </w:rPr>
        <w:t>(Berlo's Model of Communication, 2021)</w:t>
      </w:r>
    </w:p>
    <w:p w14:paraId="4D4716D6" w14:textId="77777777" w:rsidR="00321DAA" w:rsidRDefault="00B7115E" w:rsidP="00321DAA">
      <w:pPr>
        <w:rPr>
          <w:rFonts w:ascii="Arial" w:hAnsi="Arial" w:cs="Arial"/>
          <w:color w:val="000000"/>
          <w:shd w:val="clear" w:color="auto" w:fill="FFFFFF"/>
          <w:lang w:val="en-US"/>
        </w:rPr>
      </w:pPr>
      <w:r>
        <w:rPr>
          <w:rFonts w:ascii="Arial" w:hAnsi="Arial" w:cs="Arial"/>
          <w:color w:val="000000"/>
          <w:shd w:val="clear" w:color="auto" w:fill="FFFFFF"/>
          <w:lang w:val="en-US"/>
        </w:rPr>
        <w:t xml:space="preserve">Source: </w:t>
      </w:r>
      <w:r w:rsidRPr="00B7115E">
        <w:rPr>
          <w:rFonts w:ascii="Arial" w:hAnsi="Arial" w:cs="Arial"/>
          <w:color w:val="000000"/>
          <w:shd w:val="clear" w:color="auto" w:fill="FFFFFF"/>
          <w:lang w:val="en-US"/>
        </w:rPr>
        <w:t>All communication has a Source. This can be an individual, a group, or a company. It is the responsibility of the source to encode the message that needs to be communicated. How this is done will be affected by some attributes such as your communication skills, your attitude towards your audience, your knowledge of the content of the message, your social experience, and your culture.</w:t>
      </w:r>
    </w:p>
    <w:p w14:paraId="3B43E22A" w14:textId="77777777" w:rsidR="00B7115E" w:rsidRDefault="00B7115E" w:rsidP="00321DAA">
      <w:pPr>
        <w:rPr>
          <w:rFonts w:ascii="Arial" w:hAnsi="Arial" w:cs="Arial"/>
          <w:color w:val="000000"/>
          <w:shd w:val="clear" w:color="auto" w:fill="FFFFFF"/>
          <w:lang w:val="en-US"/>
        </w:rPr>
      </w:pPr>
      <w:r>
        <w:rPr>
          <w:rFonts w:ascii="Arial" w:hAnsi="Arial" w:cs="Arial"/>
          <w:color w:val="000000"/>
          <w:shd w:val="clear" w:color="auto" w:fill="FFFFFF"/>
          <w:lang w:val="en-US"/>
        </w:rPr>
        <w:t xml:space="preserve">Message: </w:t>
      </w:r>
      <w:r w:rsidRPr="00B7115E">
        <w:rPr>
          <w:rFonts w:ascii="Arial" w:hAnsi="Arial" w:cs="Arial"/>
          <w:color w:val="000000"/>
          <w:shd w:val="clear" w:color="auto" w:fill="FFFFFF"/>
          <w:lang w:val="en-US"/>
        </w:rPr>
        <w:t>To ensure the message's content, the Source must encode it. In this case, material applies to something that is conveyed, whether deliberately or accidentally. Speech, body language, and slides used during the presentation of the message are examples of communication elements. The way the contact is done can be serious or cheerful, formal, or informal, and it must be compatible with how the Sender wishes the message to be perceived by the receiver.</w:t>
      </w:r>
      <w:r>
        <w:rPr>
          <w:rFonts w:ascii="Arial" w:hAnsi="Arial" w:cs="Arial"/>
          <w:color w:val="000000"/>
          <w:shd w:val="clear" w:color="auto" w:fill="FFFFFF"/>
          <w:lang w:val="en-US"/>
        </w:rPr>
        <w:t xml:space="preserve"> </w:t>
      </w:r>
      <w:r w:rsidRPr="00B7115E">
        <w:rPr>
          <w:rFonts w:ascii="Arial" w:hAnsi="Arial" w:cs="Arial"/>
          <w:color w:val="000000"/>
          <w:shd w:val="clear" w:color="auto" w:fill="FFFFFF"/>
          <w:lang w:val="en-US"/>
        </w:rPr>
        <w:t>All messages, except the shortest, must be organized in such a way that multiple layers of the message are sent in a logical and cumulative way. They must also be coded correctly, such as using words that the receiver understands.</w:t>
      </w:r>
    </w:p>
    <w:p w14:paraId="36484312" w14:textId="77777777" w:rsidR="006F3AA2" w:rsidRPr="006F3AA2" w:rsidRDefault="006F3AA2" w:rsidP="006F3AA2">
      <w:pPr>
        <w:rPr>
          <w:rFonts w:ascii="Arial" w:hAnsi="Arial" w:cs="Arial"/>
          <w:color w:val="000000"/>
          <w:shd w:val="clear" w:color="auto" w:fill="FFFFFF"/>
          <w:lang w:val="en-US"/>
        </w:rPr>
      </w:pPr>
      <w:r>
        <w:rPr>
          <w:rFonts w:ascii="Arial" w:hAnsi="Arial" w:cs="Arial"/>
          <w:color w:val="000000"/>
          <w:shd w:val="clear" w:color="auto" w:fill="FFFFFF"/>
          <w:lang w:val="en-US"/>
        </w:rPr>
        <w:t xml:space="preserve">Channel: </w:t>
      </w:r>
      <w:r w:rsidRPr="006F3AA2">
        <w:rPr>
          <w:rFonts w:ascii="Arial" w:hAnsi="Arial" w:cs="Arial"/>
          <w:color w:val="000000"/>
          <w:shd w:val="clear" w:color="auto" w:fill="FFFFFF"/>
          <w:lang w:val="en-US"/>
        </w:rPr>
        <w:t>Berlo's channels specifically refer to the five senses, stressing that the ability to communicate is not limited to the words we hear or read. Touch, smell, and taste are rarely used in P3 communication, so it will eventually focus on hearing (considered synonymous with reading) and seeing (e-mails, video conferences, blogs, and so on).</w:t>
      </w:r>
    </w:p>
    <w:p w14:paraId="0D41CCE7" w14:textId="77777777" w:rsidR="00B7115E" w:rsidRDefault="006F3AA2" w:rsidP="006F3AA2">
      <w:pPr>
        <w:rPr>
          <w:rFonts w:ascii="Arial" w:hAnsi="Arial" w:cs="Arial"/>
          <w:color w:val="000000"/>
          <w:shd w:val="clear" w:color="auto" w:fill="FFFFFF"/>
          <w:lang w:val="en-US"/>
        </w:rPr>
      </w:pPr>
      <w:r w:rsidRPr="006F3AA2">
        <w:rPr>
          <w:rFonts w:ascii="Arial" w:hAnsi="Arial" w:cs="Arial"/>
          <w:color w:val="000000"/>
          <w:shd w:val="clear" w:color="auto" w:fill="FFFFFF"/>
          <w:lang w:val="en-US"/>
        </w:rPr>
        <w:t>This new twist does not alter the fact that the recipient's ability to correctly read the message is dependent on the channel used to transmit it.</w:t>
      </w:r>
    </w:p>
    <w:p w14:paraId="305E78B6" w14:textId="77777777" w:rsidR="006F3AA2" w:rsidRDefault="006F3AA2" w:rsidP="006F3AA2">
      <w:pPr>
        <w:rPr>
          <w:rFonts w:ascii="Arial" w:hAnsi="Arial" w:cs="Arial"/>
          <w:color w:val="000000"/>
          <w:sz w:val="20"/>
          <w:szCs w:val="20"/>
          <w:shd w:val="clear" w:color="auto" w:fill="FFFFFF"/>
          <w:lang w:val="en-US"/>
        </w:rPr>
      </w:pPr>
      <w:r w:rsidRPr="006F3AA2">
        <w:rPr>
          <w:rFonts w:ascii="Arial" w:hAnsi="Arial" w:cs="Arial"/>
          <w:color w:val="000000"/>
          <w:shd w:val="clear" w:color="auto" w:fill="FFFFFF"/>
          <w:lang w:val="en-US"/>
        </w:rPr>
        <w:t>Receiver: When the message reaches the receiver, he tries to understand what the listener wants to convey and then responds accordingly. This is also called as decoding</w:t>
      </w:r>
      <w:r w:rsidRPr="006F3AA2">
        <w:rPr>
          <w:rFonts w:ascii="Arial" w:hAnsi="Arial" w:cs="Arial"/>
          <w:b/>
          <w:bCs/>
          <w:color w:val="000000"/>
          <w:shd w:val="clear" w:color="auto" w:fill="FFFFFF"/>
          <w:lang w:val="en-US"/>
        </w:rPr>
        <w:t xml:space="preserve"> </w:t>
      </w:r>
      <w:r w:rsidRPr="006F3AA2">
        <w:rPr>
          <w:rFonts w:ascii="Arial" w:hAnsi="Arial" w:cs="Arial"/>
          <w:color w:val="000000"/>
          <w:shd w:val="clear" w:color="auto" w:fill="FFFFFF"/>
          <w:lang w:val="en-US"/>
        </w:rPr>
        <w:t>(</w:t>
      </w:r>
      <w:r w:rsidRPr="006F3AA2">
        <w:rPr>
          <w:rFonts w:ascii="Arial" w:hAnsi="Arial" w:cs="Arial"/>
          <w:color w:val="000000"/>
          <w:sz w:val="20"/>
          <w:szCs w:val="20"/>
          <w:shd w:val="clear" w:color="auto" w:fill="FFFFFF"/>
          <w:lang w:val="en-US"/>
        </w:rPr>
        <w:t>Berlo's Model of Communication, 2021)</w:t>
      </w:r>
      <w:r>
        <w:rPr>
          <w:rFonts w:ascii="Arial" w:hAnsi="Arial" w:cs="Arial"/>
          <w:color w:val="000000"/>
          <w:sz w:val="20"/>
          <w:szCs w:val="20"/>
          <w:shd w:val="clear" w:color="auto" w:fill="FFFFFF"/>
          <w:lang w:val="en-US"/>
        </w:rPr>
        <w:t>.</w:t>
      </w:r>
    </w:p>
    <w:p w14:paraId="334999D6" w14:textId="77777777" w:rsidR="003D7F3E" w:rsidRDefault="006F3AA2" w:rsidP="006F3AA2">
      <w:pPr>
        <w:rPr>
          <w:rFonts w:ascii="Arial" w:hAnsi="Arial" w:cs="Arial"/>
          <w:color w:val="000000"/>
          <w:shd w:val="clear" w:color="auto" w:fill="FFFFFF"/>
          <w:lang w:val="en-US"/>
        </w:rPr>
      </w:pPr>
      <w:r w:rsidRPr="006F3AA2">
        <w:rPr>
          <w:rFonts w:ascii="Arial" w:hAnsi="Arial" w:cs="Arial"/>
          <w:color w:val="000000"/>
          <w:shd w:val="clear" w:color="auto" w:fill="FFFFFF"/>
          <w:lang w:val="en-US"/>
        </w:rPr>
        <w:t>For a seamless flow of information and clearer interpretation of the message, the recipient should be on the same platform as the speaker. To understand what the speaker is trying to say, he should have strong communication skills. He must have the proper attitude to comprehend the message in a positive way. His knowledge should be comparable to that of the listener, and he must be informative about the subject. He should also have a similar social and cultural context to the speaker.</w:t>
      </w:r>
    </w:p>
    <w:p w14:paraId="299F77AB" w14:textId="77777777" w:rsidR="003D7F3E" w:rsidRDefault="003D7F3E">
      <w:pPr>
        <w:rPr>
          <w:rFonts w:ascii="Arial" w:hAnsi="Arial" w:cs="Arial"/>
          <w:color w:val="000000"/>
          <w:shd w:val="clear" w:color="auto" w:fill="FFFFFF"/>
          <w:lang w:val="en-US"/>
        </w:rPr>
      </w:pPr>
      <w:r>
        <w:rPr>
          <w:rFonts w:ascii="Arial" w:hAnsi="Arial" w:cs="Arial"/>
          <w:color w:val="000000"/>
          <w:shd w:val="clear" w:color="auto" w:fill="FFFFFF"/>
          <w:lang w:val="en-US"/>
        </w:rPr>
        <w:br w:type="page"/>
      </w:r>
    </w:p>
    <w:p w14:paraId="65BE9530" w14:textId="22FD284F" w:rsidR="006F3AA2" w:rsidRPr="003D7F3E" w:rsidRDefault="003D7F3E" w:rsidP="00EF62E1">
      <w:pPr>
        <w:pStyle w:val="Heading1"/>
        <w:rPr>
          <w:shd w:val="clear" w:color="auto" w:fill="FFFFFF"/>
          <w:lang w:val="en-US"/>
        </w:rPr>
      </w:pPr>
      <w:bookmarkStart w:id="5" w:name="_Toc67737498"/>
      <w:r w:rsidRPr="003D7F3E">
        <w:rPr>
          <w:shd w:val="clear" w:color="auto" w:fill="FFFFFF"/>
          <w:lang w:val="en-US"/>
        </w:rPr>
        <w:lastRenderedPageBreak/>
        <w:t>Communication skills</w:t>
      </w:r>
      <w:bookmarkEnd w:id="5"/>
    </w:p>
    <w:p w14:paraId="5B6E49DF" w14:textId="77777777" w:rsidR="00B7115E" w:rsidRPr="006F3AA2" w:rsidRDefault="00B7115E" w:rsidP="00321DAA">
      <w:pPr>
        <w:rPr>
          <w:rFonts w:ascii="Arial" w:hAnsi="Arial" w:cs="Arial"/>
          <w:color w:val="000000"/>
          <w:shd w:val="clear" w:color="auto" w:fill="FFFFFF"/>
          <w:lang w:val="en-US"/>
        </w:rPr>
      </w:pPr>
    </w:p>
    <w:p w14:paraId="3114DE62" w14:textId="77777777" w:rsidR="000454BC" w:rsidRDefault="00FF6364" w:rsidP="00321DAA">
      <w:pPr>
        <w:rPr>
          <w:rFonts w:ascii="Arial" w:hAnsi="Arial" w:cs="Arial"/>
          <w:color w:val="000000"/>
          <w:shd w:val="clear" w:color="auto" w:fill="FFFFFF"/>
          <w:lang w:val="en-US"/>
        </w:rPr>
      </w:pPr>
      <w:r w:rsidRPr="00FF6364">
        <w:rPr>
          <w:rFonts w:ascii="Arial" w:hAnsi="Arial" w:cs="Arial"/>
          <w:color w:val="000000"/>
          <w:shd w:val="clear" w:color="auto" w:fill="FFFFFF"/>
          <w:lang w:val="en-US"/>
        </w:rPr>
        <w:t>All abilities that enable people to communicate are referred as communication skills, are usually calculated by a person's level of competence and skills in relation to a particular problem.</w:t>
      </w:r>
      <w:r w:rsidR="000454BC">
        <w:rPr>
          <w:rFonts w:ascii="Arial" w:hAnsi="Arial" w:cs="Arial"/>
          <w:color w:val="000000"/>
          <w:shd w:val="clear" w:color="auto" w:fill="FFFFFF"/>
          <w:lang w:val="en-US"/>
        </w:rPr>
        <w:t xml:space="preserve"> </w:t>
      </w:r>
    </w:p>
    <w:p w14:paraId="08A41E70" w14:textId="77777777" w:rsidR="00FF6364" w:rsidRDefault="000454BC" w:rsidP="00321DAA">
      <w:pPr>
        <w:rPr>
          <w:rFonts w:ascii="Arial" w:hAnsi="Arial" w:cs="Arial"/>
          <w:color w:val="000000"/>
          <w:shd w:val="clear" w:color="auto" w:fill="FFFFFF"/>
          <w:lang w:val="en-US"/>
        </w:rPr>
      </w:pPr>
      <w:r w:rsidRPr="000454BC">
        <w:rPr>
          <w:rFonts w:ascii="Arial" w:hAnsi="Arial" w:cs="Arial"/>
          <w:color w:val="000000"/>
          <w:shd w:val="clear" w:color="auto" w:fill="FFFFFF"/>
          <w:lang w:val="en-US"/>
        </w:rPr>
        <w:t xml:space="preserve">When it comes to establishing a successful career, effective communication skills are critical. However, </w:t>
      </w:r>
      <w:r w:rsidR="000C0D87">
        <w:rPr>
          <w:rFonts w:ascii="Arial" w:hAnsi="Arial" w:cs="Arial"/>
          <w:color w:val="000000"/>
          <w:shd w:val="clear" w:color="auto" w:fill="FFFFFF"/>
          <w:lang w:val="en-US"/>
        </w:rPr>
        <w:t>the</w:t>
      </w:r>
      <w:r w:rsidRPr="000454BC">
        <w:rPr>
          <w:rFonts w:ascii="Arial" w:hAnsi="Arial" w:cs="Arial"/>
          <w:color w:val="000000"/>
          <w:shd w:val="clear" w:color="auto" w:fill="FFFFFF"/>
          <w:lang w:val="en-US"/>
        </w:rPr>
        <w:t xml:space="preserve"> ability to connect is important in our personal life as well.</w:t>
      </w:r>
    </w:p>
    <w:p w14:paraId="1B305115" w14:textId="77777777" w:rsidR="000C0D87" w:rsidRDefault="000C0D87" w:rsidP="00321DAA">
      <w:pPr>
        <w:rPr>
          <w:rFonts w:ascii="Arial" w:hAnsi="Arial" w:cs="Arial"/>
          <w:shd w:val="clear" w:color="auto" w:fill="FFFFFF"/>
          <w:lang w:val="en-US"/>
        </w:rPr>
      </w:pPr>
      <w:r w:rsidRPr="000C0D87">
        <w:rPr>
          <w:rFonts w:ascii="Arial" w:hAnsi="Arial" w:cs="Arial"/>
          <w:shd w:val="clear" w:color="auto" w:fill="FFFFFF"/>
          <w:lang w:val="en-US"/>
        </w:rPr>
        <w:t>Successful communication helps us better understand people and situations. It helps us overcome diversities, build trust, and respect, and create conditions for </w:t>
      </w:r>
      <w:r w:rsidRPr="000C0D87">
        <w:rPr>
          <w:rStyle w:val="Strong"/>
          <w:rFonts w:ascii="Arial" w:hAnsi="Arial" w:cs="Arial"/>
          <w:b w:val="0"/>
          <w:bCs w:val="0"/>
          <w:bdr w:val="none" w:sz="0" w:space="0" w:color="auto" w:frame="1"/>
          <w:shd w:val="clear" w:color="auto" w:fill="FFFFFF"/>
          <w:lang w:val="en-US"/>
        </w:rPr>
        <w:t>sharing creative ideas and solving problems</w:t>
      </w:r>
      <w:r w:rsidRPr="000C0D87">
        <w:rPr>
          <w:rFonts w:ascii="Arial" w:hAnsi="Arial" w:cs="Arial"/>
          <w:b/>
          <w:bCs/>
          <w:shd w:val="clear" w:color="auto" w:fill="FFFFFF"/>
          <w:lang w:val="en-US"/>
        </w:rPr>
        <w:t xml:space="preserve"> </w:t>
      </w:r>
      <w:r w:rsidRPr="000C0D87">
        <w:rPr>
          <w:rFonts w:ascii="Arial" w:hAnsi="Arial" w:cs="Arial"/>
          <w:shd w:val="clear" w:color="auto" w:fill="FFFFFF"/>
          <w:lang w:val="en-US"/>
        </w:rPr>
        <w:t>(Top 5 Communication Skills and How to Improve Them, 2021).</w:t>
      </w:r>
    </w:p>
    <w:p w14:paraId="27A3546B" w14:textId="77777777" w:rsidR="001708D8" w:rsidRDefault="001708D8" w:rsidP="00321DAA">
      <w:pPr>
        <w:rPr>
          <w:rFonts w:ascii="Arial" w:hAnsi="Arial" w:cs="Arial"/>
          <w:shd w:val="clear" w:color="auto" w:fill="FFFFFF"/>
          <w:lang w:val="en-US"/>
        </w:rPr>
      </w:pPr>
    </w:p>
    <w:p w14:paraId="3FEA52C8" w14:textId="64910EFE" w:rsidR="000C0D87" w:rsidRDefault="000C0D87" w:rsidP="00EF62E1">
      <w:pPr>
        <w:pStyle w:val="Heading2"/>
        <w:rPr>
          <w:shd w:val="clear" w:color="auto" w:fill="FFFFFF"/>
          <w:lang w:val="en-US"/>
        </w:rPr>
      </w:pPr>
      <w:bookmarkStart w:id="6" w:name="_Toc67737499"/>
      <w:r w:rsidRPr="000C0D87">
        <w:rPr>
          <w:shd w:val="clear" w:color="auto" w:fill="FFFFFF"/>
          <w:lang w:val="en-US"/>
        </w:rPr>
        <w:t>3.1 verbal communication</w:t>
      </w:r>
      <w:bookmarkEnd w:id="6"/>
      <w:r w:rsidRPr="000C0D87">
        <w:rPr>
          <w:shd w:val="clear" w:color="auto" w:fill="FFFFFF"/>
          <w:lang w:val="en-US"/>
        </w:rPr>
        <w:t xml:space="preserve"> </w:t>
      </w:r>
    </w:p>
    <w:p w14:paraId="2BF916E4" w14:textId="77777777" w:rsidR="00125D6B" w:rsidRDefault="00125D6B" w:rsidP="000C0D87">
      <w:pPr>
        <w:jc w:val="center"/>
        <w:rPr>
          <w:rFonts w:ascii="Arial" w:hAnsi="Arial" w:cs="Arial"/>
          <w:b/>
          <w:bCs/>
          <w:shd w:val="clear" w:color="auto" w:fill="FFFFFF"/>
          <w:lang w:val="en-US"/>
        </w:rPr>
      </w:pPr>
    </w:p>
    <w:p w14:paraId="1B768831" w14:textId="77777777" w:rsidR="000C0D87" w:rsidRDefault="001708D8" w:rsidP="00321DAA">
      <w:pPr>
        <w:rPr>
          <w:rFonts w:ascii="Arial" w:hAnsi="Arial" w:cs="Arial"/>
          <w:color w:val="000000"/>
          <w:shd w:val="clear" w:color="auto" w:fill="FFFFFF"/>
          <w:lang w:val="en-US"/>
        </w:rPr>
      </w:pPr>
      <w:r w:rsidRPr="001708D8">
        <w:rPr>
          <w:rFonts w:ascii="Arial" w:hAnsi="Arial" w:cs="Arial"/>
          <w:color w:val="000000"/>
          <w:shd w:val="clear" w:color="auto" w:fill="FFFFFF"/>
          <w:lang w:val="en-US"/>
        </w:rPr>
        <w:t>The act of exchanging information between individuals using speech is known as verbal communication. Verbal communication refers to any conversation that involves the use of spoken words.</w:t>
      </w:r>
    </w:p>
    <w:p w14:paraId="2D5388DB" w14:textId="77777777" w:rsidR="001708D8" w:rsidRPr="001708D8" w:rsidRDefault="001708D8" w:rsidP="001708D8">
      <w:pPr>
        <w:rPr>
          <w:rFonts w:ascii="Arial" w:hAnsi="Arial" w:cs="Arial"/>
          <w:color w:val="000000"/>
          <w:shd w:val="clear" w:color="auto" w:fill="FFFFFF"/>
          <w:lang w:val="en-US"/>
        </w:rPr>
      </w:pPr>
      <w:r w:rsidRPr="001708D8">
        <w:rPr>
          <w:rFonts w:ascii="Arial" w:hAnsi="Arial" w:cs="Arial"/>
          <w:color w:val="000000"/>
          <w:shd w:val="clear" w:color="auto" w:fill="FFFFFF"/>
          <w:lang w:val="en-US"/>
        </w:rPr>
        <w:t>Private calls, staff meetings, telephone discourse, formal and informal conversations, and presentations are examples of oral communication used by an organization.</w:t>
      </w:r>
    </w:p>
    <w:p w14:paraId="78B61737" w14:textId="77777777" w:rsidR="001708D8" w:rsidRDefault="001708D8" w:rsidP="001708D8">
      <w:pPr>
        <w:rPr>
          <w:rFonts w:ascii="Arial" w:hAnsi="Arial" w:cs="Arial"/>
          <w:color w:val="000000"/>
          <w:shd w:val="clear" w:color="auto" w:fill="FFFFFF"/>
          <w:lang w:val="en-US"/>
        </w:rPr>
      </w:pPr>
      <w:r w:rsidRPr="001708D8">
        <w:rPr>
          <w:rFonts w:ascii="Arial" w:hAnsi="Arial" w:cs="Arial"/>
          <w:color w:val="000000"/>
          <w:shd w:val="clear" w:color="auto" w:fill="FFFFFF"/>
          <w:lang w:val="en-US"/>
        </w:rPr>
        <w:t>Phone calls, face-to-face sessions, speeches, teleconferences, and video conferences are all examples of verbal contact outside of the organi</w:t>
      </w:r>
      <w:r>
        <w:rPr>
          <w:rFonts w:ascii="Arial" w:hAnsi="Arial" w:cs="Arial"/>
          <w:color w:val="000000"/>
          <w:shd w:val="clear" w:color="auto" w:fill="FFFFFF"/>
          <w:lang w:val="en-US"/>
        </w:rPr>
        <w:t>z</w:t>
      </w:r>
      <w:r w:rsidRPr="001708D8">
        <w:rPr>
          <w:rFonts w:ascii="Arial" w:hAnsi="Arial" w:cs="Arial"/>
          <w:color w:val="000000"/>
          <w:shd w:val="clear" w:color="auto" w:fill="FFFFFF"/>
          <w:lang w:val="en-US"/>
        </w:rPr>
        <w:t>ation. Efficient verbal communication skills allow business managers to interact more precisely with their subordinates. Employees with outstanding communication skills, on the other hand, are highly respected and sought after in every company.</w:t>
      </w:r>
    </w:p>
    <w:p w14:paraId="7CA59B21" w14:textId="77777777" w:rsidR="001708D8" w:rsidRDefault="001708D8" w:rsidP="001708D8">
      <w:pPr>
        <w:rPr>
          <w:rFonts w:ascii="Arial" w:hAnsi="Arial" w:cs="Arial"/>
          <w:color w:val="000000"/>
          <w:shd w:val="clear" w:color="auto" w:fill="FFFFFF"/>
          <w:lang w:val="en-US"/>
        </w:rPr>
      </w:pPr>
    </w:p>
    <w:p w14:paraId="783D2E75" w14:textId="4AF34E21" w:rsidR="001708D8" w:rsidRPr="00125D6B" w:rsidRDefault="00316018" w:rsidP="00EF62E1">
      <w:pPr>
        <w:pStyle w:val="Heading2"/>
        <w:rPr>
          <w:shd w:val="clear" w:color="auto" w:fill="FFFFFF"/>
          <w:lang w:val="en-US"/>
        </w:rPr>
      </w:pPr>
      <w:bookmarkStart w:id="7" w:name="_Toc67737500"/>
      <w:r>
        <w:rPr>
          <w:shd w:val="clear" w:color="auto" w:fill="FFFFFF"/>
          <w:lang w:val="en-US"/>
        </w:rPr>
        <w:t>3.2 N</w:t>
      </w:r>
      <w:r w:rsidR="001708D8" w:rsidRPr="00125D6B">
        <w:rPr>
          <w:shd w:val="clear" w:color="auto" w:fill="FFFFFF"/>
          <w:lang w:val="en-US"/>
        </w:rPr>
        <w:t>onverbal communication</w:t>
      </w:r>
      <w:bookmarkEnd w:id="7"/>
    </w:p>
    <w:p w14:paraId="4BABCB68" w14:textId="41BE5C14" w:rsidR="00125D6B" w:rsidRDefault="00125D6B" w:rsidP="00125D6B">
      <w:pPr>
        <w:pStyle w:val="ListParagraph"/>
        <w:rPr>
          <w:rFonts w:ascii="Arial" w:hAnsi="Arial" w:cs="Arial"/>
          <w:b/>
          <w:bCs/>
          <w:color w:val="000000"/>
          <w:shd w:val="clear" w:color="auto" w:fill="FFFFFF"/>
          <w:lang w:val="en-US"/>
        </w:rPr>
      </w:pPr>
    </w:p>
    <w:p w14:paraId="3EDF4661" w14:textId="77777777" w:rsidR="00125D6B" w:rsidRPr="00125D6B" w:rsidRDefault="00125D6B" w:rsidP="00125D6B">
      <w:pPr>
        <w:pStyle w:val="ListParagraph"/>
        <w:rPr>
          <w:rFonts w:ascii="Arial" w:hAnsi="Arial" w:cs="Arial"/>
          <w:b/>
          <w:bCs/>
          <w:color w:val="000000"/>
          <w:shd w:val="clear" w:color="auto" w:fill="FFFFFF"/>
          <w:lang w:val="en-US"/>
        </w:rPr>
      </w:pPr>
    </w:p>
    <w:p w14:paraId="5E2C26E1" w14:textId="77777777" w:rsidR="00282BE6" w:rsidRDefault="008F3F73" w:rsidP="00321DAA">
      <w:pPr>
        <w:rPr>
          <w:rFonts w:ascii="Arial" w:hAnsi="Arial" w:cs="Arial"/>
          <w:color w:val="000000"/>
          <w:shd w:val="clear" w:color="auto" w:fill="FFFFFF"/>
          <w:lang w:val="en-US"/>
        </w:rPr>
      </w:pPr>
      <w:r w:rsidRPr="008F3F73">
        <w:rPr>
          <w:rFonts w:ascii="Arial" w:hAnsi="Arial" w:cs="Arial"/>
          <w:color w:val="000000"/>
          <w:shd w:val="clear" w:color="auto" w:fill="FFFFFF"/>
          <w:lang w:val="en-US"/>
        </w:rPr>
        <w:t xml:space="preserve">Relationships are regulated by nonverbal communication, which can supplement or even substitute verbal communication in certain cases. Nonverbal communication is used differently by different genders and societies, and these discrepancies may </w:t>
      </w:r>
      <w:r w:rsidR="00282BE6" w:rsidRPr="008F3F73">
        <w:rPr>
          <w:rFonts w:ascii="Arial" w:hAnsi="Arial" w:cs="Arial"/>
          <w:color w:val="000000"/>
          <w:shd w:val="clear" w:color="auto" w:fill="FFFFFF"/>
          <w:lang w:val="en-US"/>
        </w:rPr>
        <w:t>influence</w:t>
      </w:r>
      <w:r w:rsidRPr="008F3F73">
        <w:rPr>
          <w:rFonts w:ascii="Arial" w:hAnsi="Arial" w:cs="Arial"/>
          <w:color w:val="000000"/>
          <w:shd w:val="clear" w:color="auto" w:fill="FFFFFF"/>
          <w:lang w:val="en-US"/>
        </w:rPr>
        <w:t xml:space="preserve"> interpersonal communication. Nonverbal communication </w:t>
      </w:r>
      <w:r w:rsidR="00282BE6" w:rsidRPr="008F3F73">
        <w:rPr>
          <w:rFonts w:ascii="Arial" w:hAnsi="Arial" w:cs="Arial"/>
          <w:color w:val="000000"/>
          <w:shd w:val="clear" w:color="auto" w:fill="FFFFFF"/>
          <w:lang w:val="en-US"/>
        </w:rPr>
        <w:t>can</w:t>
      </w:r>
      <w:r w:rsidRPr="008F3F73">
        <w:rPr>
          <w:rFonts w:ascii="Arial" w:hAnsi="Arial" w:cs="Arial"/>
          <w:color w:val="000000"/>
          <w:shd w:val="clear" w:color="auto" w:fill="FFFFFF"/>
          <w:lang w:val="en-US"/>
        </w:rPr>
        <w:t xml:space="preserve"> both create and remove obstacles to successful communication</w:t>
      </w:r>
      <w:r>
        <w:rPr>
          <w:rFonts w:ascii="Arial" w:hAnsi="Arial" w:cs="Arial"/>
          <w:color w:val="000000"/>
          <w:shd w:val="clear" w:color="auto" w:fill="FFFFFF"/>
          <w:lang w:val="en-US"/>
        </w:rPr>
        <w:t xml:space="preserve"> </w:t>
      </w:r>
      <w:r w:rsidRPr="00282BE6">
        <w:rPr>
          <w:rFonts w:ascii="Arial" w:hAnsi="Arial" w:cs="Arial"/>
          <w:color w:val="000000"/>
          <w:shd w:val="clear" w:color="auto" w:fill="FFFFFF"/>
          <w:lang w:val="en-US"/>
        </w:rPr>
        <w:t>(The Importance of Non-Verbal Communication - ProQuest, 2021)</w:t>
      </w:r>
      <w:r w:rsidR="00282BE6" w:rsidRPr="00282BE6">
        <w:rPr>
          <w:rFonts w:ascii="Arial" w:hAnsi="Arial" w:cs="Arial"/>
          <w:color w:val="000000"/>
          <w:shd w:val="clear" w:color="auto" w:fill="FFFFFF"/>
          <w:lang w:val="en-US"/>
        </w:rPr>
        <w:t>.</w:t>
      </w:r>
    </w:p>
    <w:p w14:paraId="5EDC60A0" w14:textId="77777777" w:rsidR="00693E1C" w:rsidRDefault="00693E1C" w:rsidP="00321DAA">
      <w:pPr>
        <w:rPr>
          <w:rFonts w:ascii="Arial" w:hAnsi="Arial" w:cs="Arial"/>
          <w:color w:val="000000"/>
          <w:shd w:val="clear" w:color="auto" w:fill="FFFFFF"/>
          <w:lang w:val="en-US"/>
        </w:rPr>
      </w:pPr>
      <w:r w:rsidRPr="00693E1C">
        <w:rPr>
          <w:rFonts w:ascii="Arial" w:hAnsi="Arial" w:cs="Arial"/>
          <w:color w:val="000000"/>
          <w:shd w:val="clear" w:color="auto" w:fill="FFFFFF"/>
          <w:lang w:val="en-US"/>
        </w:rPr>
        <w:t>Gestures, facial expressions, tone of voice, eye contact, posture, are all examples</w:t>
      </w:r>
      <w:r>
        <w:rPr>
          <w:rFonts w:ascii="Arial" w:hAnsi="Arial" w:cs="Arial"/>
          <w:color w:val="000000"/>
          <w:shd w:val="clear" w:color="auto" w:fill="FFFFFF"/>
          <w:lang w:val="en-US"/>
        </w:rPr>
        <w:t xml:space="preserve"> of nonverbal </w:t>
      </w:r>
      <w:r w:rsidRPr="00693E1C">
        <w:rPr>
          <w:rFonts w:ascii="Arial" w:hAnsi="Arial" w:cs="Arial"/>
          <w:color w:val="000000"/>
          <w:shd w:val="clear" w:color="auto" w:fill="FFFFFF"/>
          <w:lang w:val="en-US"/>
        </w:rPr>
        <w:t>communication</w:t>
      </w:r>
      <w:r>
        <w:rPr>
          <w:rFonts w:ascii="Arial" w:hAnsi="Arial" w:cs="Arial"/>
          <w:color w:val="000000"/>
          <w:shd w:val="clear" w:color="auto" w:fill="FFFFFF"/>
          <w:lang w:val="en-US"/>
        </w:rPr>
        <w:t xml:space="preserve"> and </w:t>
      </w:r>
      <w:r w:rsidRPr="00693E1C">
        <w:rPr>
          <w:rFonts w:ascii="Arial" w:hAnsi="Arial" w:cs="Arial"/>
          <w:color w:val="000000"/>
          <w:shd w:val="clear" w:color="auto" w:fill="FFFFFF"/>
          <w:lang w:val="en-US"/>
        </w:rPr>
        <w:t xml:space="preserve">can make a favorable (or unfavorable) impression. Crossed arms may appear to be a defensive gesture. Poor posture will make </w:t>
      </w:r>
      <w:r>
        <w:rPr>
          <w:rFonts w:ascii="Arial" w:hAnsi="Arial" w:cs="Arial"/>
          <w:color w:val="000000"/>
          <w:shd w:val="clear" w:color="auto" w:fill="FFFFFF"/>
          <w:lang w:val="en-US"/>
        </w:rPr>
        <w:t>us</w:t>
      </w:r>
      <w:r w:rsidRPr="00693E1C">
        <w:rPr>
          <w:rFonts w:ascii="Arial" w:hAnsi="Arial" w:cs="Arial"/>
          <w:color w:val="000000"/>
          <w:shd w:val="clear" w:color="auto" w:fill="FFFFFF"/>
          <w:lang w:val="en-US"/>
        </w:rPr>
        <w:t xml:space="preserve"> look unprofessional. A downward look or avoidance of eye contact may make </w:t>
      </w:r>
      <w:r>
        <w:rPr>
          <w:rFonts w:ascii="Arial" w:hAnsi="Arial" w:cs="Arial"/>
          <w:color w:val="000000"/>
          <w:shd w:val="clear" w:color="auto" w:fill="FFFFFF"/>
          <w:lang w:val="en-US"/>
        </w:rPr>
        <w:t>us</w:t>
      </w:r>
      <w:r w:rsidRPr="00693E1C">
        <w:rPr>
          <w:rFonts w:ascii="Arial" w:hAnsi="Arial" w:cs="Arial"/>
          <w:color w:val="000000"/>
          <w:shd w:val="clear" w:color="auto" w:fill="FFFFFF"/>
          <w:lang w:val="en-US"/>
        </w:rPr>
        <w:t xml:space="preserve"> seem less secure.</w:t>
      </w:r>
    </w:p>
    <w:p w14:paraId="4773C0A0" w14:textId="77777777" w:rsidR="00400E9C" w:rsidRDefault="00775767" w:rsidP="00321DAA">
      <w:pPr>
        <w:rPr>
          <w:rFonts w:ascii="Arial" w:hAnsi="Arial" w:cs="Arial"/>
          <w:color w:val="000000"/>
          <w:shd w:val="clear" w:color="auto" w:fill="FFFFFF"/>
          <w:lang w:val="en-US"/>
        </w:rPr>
      </w:pPr>
      <w:r w:rsidRPr="00775767">
        <w:rPr>
          <w:rFonts w:ascii="Arial" w:hAnsi="Arial" w:cs="Arial"/>
          <w:color w:val="000000"/>
          <w:shd w:val="clear" w:color="auto" w:fill="FFFFFF"/>
          <w:lang w:val="en-US"/>
        </w:rPr>
        <w:t xml:space="preserve">Every day, we respond to thousands of nonverbal cues and actions, such as postures, facial expressions, eye gaze, movements, and voice tone, according to experts. Nonverbal </w:t>
      </w:r>
      <w:r>
        <w:rPr>
          <w:rFonts w:ascii="Arial" w:hAnsi="Arial" w:cs="Arial"/>
          <w:color w:val="000000"/>
          <w:shd w:val="clear" w:color="auto" w:fill="FFFFFF"/>
          <w:lang w:val="en-US"/>
        </w:rPr>
        <w:t>communication</w:t>
      </w:r>
      <w:r w:rsidRPr="00775767">
        <w:rPr>
          <w:rFonts w:ascii="Arial" w:hAnsi="Arial" w:cs="Arial"/>
          <w:color w:val="000000"/>
          <w:shd w:val="clear" w:color="auto" w:fill="FFFFFF"/>
          <w:lang w:val="en-US"/>
        </w:rPr>
        <w:t xml:space="preserve"> show who we are and influence how we interact with others, from handshakes to </w:t>
      </w:r>
      <w:r w:rsidR="00400E9C">
        <w:rPr>
          <w:rFonts w:ascii="Arial" w:hAnsi="Arial" w:cs="Arial"/>
          <w:color w:val="000000"/>
          <w:shd w:val="clear" w:color="auto" w:fill="FFFFFF"/>
          <w:lang w:val="en-US"/>
        </w:rPr>
        <w:t>clothing styles</w:t>
      </w:r>
      <w:r w:rsidRPr="00775767">
        <w:rPr>
          <w:rFonts w:ascii="Arial" w:hAnsi="Arial" w:cs="Arial"/>
          <w:color w:val="000000"/>
          <w:shd w:val="clear" w:color="auto" w:fill="FFFFFF"/>
          <w:lang w:val="en-US"/>
        </w:rPr>
        <w:t>.</w:t>
      </w:r>
    </w:p>
    <w:p w14:paraId="3EB1A68C" w14:textId="77777777" w:rsidR="00400E9C" w:rsidRDefault="00400E9C" w:rsidP="00EF62E1">
      <w:pPr>
        <w:pStyle w:val="Heading1"/>
        <w:rPr>
          <w:shd w:val="clear" w:color="auto" w:fill="FFFFFF"/>
          <w:lang w:val="en-US"/>
        </w:rPr>
      </w:pPr>
    </w:p>
    <w:p w14:paraId="404F1C54" w14:textId="23DE3935" w:rsidR="00693E1C" w:rsidRDefault="00125D6B" w:rsidP="00EF62E1">
      <w:pPr>
        <w:pStyle w:val="Heading1"/>
        <w:rPr>
          <w:shd w:val="clear" w:color="auto" w:fill="FFFFFF"/>
          <w:lang w:val="en-US"/>
        </w:rPr>
      </w:pPr>
      <w:bookmarkStart w:id="8" w:name="_Toc67737501"/>
      <w:r>
        <w:rPr>
          <w:shd w:val="clear" w:color="auto" w:fill="FFFFFF"/>
          <w:lang w:val="en-US"/>
        </w:rPr>
        <w:t>Conclusion</w:t>
      </w:r>
      <w:bookmarkEnd w:id="8"/>
    </w:p>
    <w:p w14:paraId="280AFA4A" w14:textId="7D97B156" w:rsidR="00125D6B" w:rsidRPr="00164BD5" w:rsidRDefault="00125D6B" w:rsidP="00125D6B">
      <w:pPr>
        <w:rPr>
          <w:rFonts w:ascii="Arial" w:hAnsi="Arial" w:cs="Arial"/>
          <w:b/>
          <w:bCs/>
          <w:color w:val="000000"/>
          <w:shd w:val="clear" w:color="auto" w:fill="FFFFFF"/>
          <w:lang w:val="en-US"/>
        </w:rPr>
      </w:pPr>
    </w:p>
    <w:p w14:paraId="7FAAE908" w14:textId="77777777" w:rsidR="00125D6B" w:rsidRPr="00164BD5" w:rsidRDefault="00125D6B" w:rsidP="00125D6B">
      <w:pPr>
        <w:spacing w:after="0" w:line="240" w:lineRule="auto"/>
        <w:rPr>
          <w:rFonts w:ascii="Arial" w:eastAsia="Times New Roman" w:hAnsi="Arial" w:cs="Arial"/>
          <w:color w:val="000000"/>
          <w:shd w:val="clear" w:color="auto" w:fill="FFFFFF"/>
          <w:lang w:val="en-US" w:eastAsia="es-CO"/>
        </w:rPr>
      </w:pPr>
      <w:r w:rsidRPr="00164BD5">
        <w:rPr>
          <w:rFonts w:ascii="Arial" w:eastAsia="Times New Roman" w:hAnsi="Arial" w:cs="Arial"/>
          <w:color w:val="000000"/>
          <w:shd w:val="clear" w:color="auto" w:fill="FFFFFF"/>
          <w:lang w:val="en-US" w:eastAsia="es-CO"/>
        </w:rPr>
        <w:t>I did explore three communication models to illustrate the skills I have acquired through in-class activities and lectures in successful teamwork and communication. Understanding various communication models and methods, such as Shannon Weaver's, Berlo's, and Schramm's, is extremely essential.</w:t>
      </w:r>
    </w:p>
    <w:p w14:paraId="5ABACB4B" w14:textId="77777777" w:rsidR="00125D6B" w:rsidRPr="00164BD5" w:rsidRDefault="00125D6B" w:rsidP="00125D6B">
      <w:pPr>
        <w:spacing w:after="0" w:line="240" w:lineRule="auto"/>
        <w:rPr>
          <w:rFonts w:ascii="Arial" w:eastAsia="Times New Roman" w:hAnsi="Arial" w:cs="Arial"/>
          <w:color w:val="000000"/>
          <w:shd w:val="clear" w:color="auto" w:fill="FFFFFF"/>
          <w:lang w:val="en-US" w:eastAsia="es-CO"/>
        </w:rPr>
      </w:pPr>
      <w:r w:rsidRPr="00164BD5">
        <w:rPr>
          <w:rFonts w:ascii="Arial" w:eastAsia="Times New Roman" w:hAnsi="Arial" w:cs="Arial"/>
          <w:color w:val="000000"/>
          <w:shd w:val="clear" w:color="auto" w:fill="FFFFFF"/>
          <w:lang w:val="en-US" w:eastAsia="es-CO"/>
        </w:rPr>
        <w:t>I did understand that communicate well with others is an ability and extends beyond words including non-verbal language such as gestures, facial expressions, voice tone, eye contact, and stance are all factors to consider.</w:t>
      </w:r>
    </w:p>
    <w:p w14:paraId="4B15F1F5" w14:textId="77777777" w:rsidR="00125D6B" w:rsidRPr="00164BD5" w:rsidRDefault="00125D6B" w:rsidP="00125D6B">
      <w:pPr>
        <w:spacing w:after="0" w:line="240" w:lineRule="auto"/>
        <w:rPr>
          <w:rFonts w:ascii="Arial" w:eastAsia="Times New Roman" w:hAnsi="Arial" w:cs="Arial"/>
          <w:color w:val="000000"/>
          <w:shd w:val="clear" w:color="auto" w:fill="FFFFFF"/>
          <w:lang w:val="en-US" w:eastAsia="es-CO"/>
        </w:rPr>
      </w:pPr>
      <w:r w:rsidRPr="00164BD5">
        <w:rPr>
          <w:rFonts w:ascii="Arial" w:eastAsia="Times New Roman" w:hAnsi="Arial" w:cs="Arial"/>
          <w:color w:val="000000"/>
          <w:shd w:val="clear" w:color="auto" w:fill="FFFFFF"/>
          <w:lang w:val="en-US" w:eastAsia="es-CO"/>
        </w:rPr>
        <w:t>I learnt that communication is a complex process that involves a sender who initiates a message, a medium by which it is transmitted, and a receiver who decodes it; that good communication skills are useful in all facets of life, from work to personal life, and everything in between. All transactions in business are the product of contact. To allow others and myself to understand information more accurately and quickly, strong communication skills are required, and bad communication skills, on the other hand, contribute to a lot of confusion and anger.</w:t>
      </w:r>
    </w:p>
    <w:p w14:paraId="3F7B3145" w14:textId="77777777" w:rsidR="00125D6B" w:rsidRPr="00125D6B" w:rsidRDefault="00125D6B" w:rsidP="00125D6B">
      <w:pPr>
        <w:rPr>
          <w:rFonts w:ascii="Arial" w:hAnsi="Arial" w:cs="Arial"/>
          <w:b/>
          <w:bCs/>
          <w:color w:val="000000"/>
          <w:shd w:val="clear" w:color="auto" w:fill="FFFFFF"/>
          <w:lang w:val="en-US"/>
        </w:rPr>
      </w:pPr>
    </w:p>
    <w:p w14:paraId="35FEA9B1" w14:textId="77777777" w:rsidR="00400E9C" w:rsidRDefault="00400E9C" w:rsidP="00400E9C">
      <w:pPr>
        <w:jc w:val="center"/>
        <w:rPr>
          <w:rFonts w:ascii="Arial" w:hAnsi="Arial" w:cs="Arial"/>
          <w:b/>
          <w:bCs/>
          <w:color w:val="000000"/>
          <w:shd w:val="clear" w:color="auto" w:fill="FFFFFF"/>
          <w:lang w:val="en-US"/>
        </w:rPr>
      </w:pPr>
    </w:p>
    <w:p w14:paraId="05C0C9B7" w14:textId="77777777" w:rsidR="00400E9C" w:rsidRPr="00400E9C" w:rsidRDefault="00400E9C" w:rsidP="00400E9C">
      <w:pPr>
        <w:jc w:val="center"/>
        <w:rPr>
          <w:rFonts w:ascii="Arial" w:hAnsi="Arial" w:cs="Arial"/>
          <w:b/>
          <w:bCs/>
          <w:color w:val="000000"/>
          <w:shd w:val="clear" w:color="auto" w:fill="FFFFFF"/>
          <w:lang w:val="en-US"/>
        </w:rPr>
      </w:pPr>
    </w:p>
    <w:p w14:paraId="50071FDC" w14:textId="77777777" w:rsidR="00775767" w:rsidRPr="008F3F73" w:rsidRDefault="00775767" w:rsidP="00321DAA">
      <w:pPr>
        <w:rPr>
          <w:rFonts w:ascii="Arial" w:hAnsi="Arial" w:cs="Arial"/>
          <w:color w:val="000000"/>
          <w:shd w:val="clear" w:color="auto" w:fill="FFFFFF"/>
          <w:lang w:val="en-US"/>
        </w:rPr>
      </w:pPr>
    </w:p>
    <w:p w14:paraId="3C5E2578" w14:textId="77777777" w:rsidR="00321DAA" w:rsidRPr="00321DAA" w:rsidRDefault="00321DAA" w:rsidP="00321DAA">
      <w:pPr>
        <w:rPr>
          <w:rFonts w:ascii="Arial" w:hAnsi="Arial" w:cs="Arial"/>
          <w:b/>
          <w:bCs/>
          <w:color w:val="000000"/>
          <w:shd w:val="clear" w:color="auto" w:fill="FFFFFF"/>
          <w:lang w:val="en-US"/>
        </w:rPr>
      </w:pPr>
    </w:p>
    <w:p w14:paraId="02D051AD" w14:textId="77777777" w:rsidR="00321DAA" w:rsidRPr="00321DAA" w:rsidRDefault="00321DAA" w:rsidP="00321DAA">
      <w:pPr>
        <w:rPr>
          <w:rFonts w:ascii="Arial" w:hAnsi="Arial" w:cs="Arial"/>
          <w:b/>
          <w:bCs/>
          <w:color w:val="000000"/>
          <w:shd w:val="clear" w:color="auto" w:fill="FFFFFF"/>
          <w:lang w:val="en-US"/>
        </w:rPr>
      </w:pPr>
    </w:p>
    <w:p w14:paraId="0CDA0E9A" w14:textId="77777777" w:rsidR="00321DAA" w:rsidRPr="00321DAA" w:rsidRDefault="00321DAA" w:rsidP="00321DAA">
      <w:pPr>
        <w:rPr>
          <w:rFonts w:ascii="Arial" w:hAnsi="Arial" w:cs="Arial"/>
          <w:b/>
          <w:bCs/>
          <w:color w:val="000000"/>
          <w:shd w:val="clear" w:color="auto" w:fill="FFFFFF"/>
          <w:lang w:val="en-US"/>
        </w:rPr>
      </w:pPr>
    </w:p>
    <w:p w14:paraId="246ED8A1" w14:textId="77777777" w:rsidR="007A7FD1" w:rsidRPr="007A7FD1" w:rsidRDefault="007A7FD1" w:rsidP="00321DAA">
      <w:pPr>
        <w:rPr>
          <w:rFonts w:ascii="Arial" w:hAnsi="Arial" w:cs="Arial"/>
          <w:b/>
          <w:bCs/>
          <w:color w:val="000000"/>
          <w:shd w:val="clear" w:color="auto" w:fill="FFFFFF"/>
          <w:lang w:val="en-US"/>
        </w:rPr>
      </w:pPr>
    </w:p>
    <w:p w14:paraId="4B79692D" w14:textId="77777777" w:rsidR="00A219EB" w:rsidRPr="007A7FD1" w:rsidRDefault="00A219EB">
      <w:pPr>
        <w:rPr>
          <w:rFonts w:ascii="Arial" w:hAnsi="Arial" w:cs="Arial"/>
          <w:color w:val="000000"/>
          <w:shd w:val="clear" w:color="auto" w:fill="FFFFFF"/>
          <w:lang w:val="en-US"/>
        </w:rPr>
      </w:pPr>
    </w:p>
    <w:p w14:paraId="0BC4C5FF" w14:textId="77777777" w:rsidR="00A219EB" w:rsidRPr="007A7FD1" w:rsidRDefault="00A219EB">
      <w:pPr>
        <w:rPr>
          <w:rFonts w:ascii="Arial" w:hAnsi="Arial" w:cs="Arial"/>
          <w:color w:val="000000"/>
          <w:shd w:val="clear" w:color="auto" w:fill="FFFFFF"/>
          <w:lang w:val="en-US"/>
        </w:rPr>
      </w:pPr>
    </w:p>
    <w:p w14:paraId="16EC6CF4" w14:textId="77777777" w:rsidR="00BC462D" w:rsidRPr="007A7FD1" w:rsidRDefault="00B63E93">
      <w:pPr>
        <w:rPr>
          <w:rFonts w:ascii="Arial" w:hAnsi="Arial" w:cs="Arial"/>
          <w:color w:val="000000"/>
          <w:shd w:val="clear" w:color="auto" w:fill="FFFFFF"/>
          <w:lang w:val="en-US"/>
        </w:rPr>
      </w:pPr>
      <w:r w:rsidRPr="007A7FD1">
        <w:rPr>
          <w:rFonts w:ascii="Arial" w:hAnsi="Arial" w:cs="Arial"/>
          <w:color w:val="000000"/>
          <w:shd w:val="clear" w:color="auto" w:fill="FFFFFF"/>
          <w:lang w:val="en-US"/>
        </w:rPr>
        <w:br w:type="page"/>
      </w:r>
    </w:p>
    <w:p w14:paraId="071C91A7" w14:textId="77777777" w:rsidR="00B63E93" w:rsidRPr="007A7FD1" w:rsidRDefault="00B63E93" w:rsidP="00EF62E1">
      <w:pPr>
        <w:pStyle w:val="Heading1"/>
        <w:rPr>
          <w:shd w:val="clear" w:color="auto" w:fill="FFFFFF"/>
          <w:lang w:val="en-US"/>
        </w:rPr>
      </w:pPr>
    </w:p>
    <w:p w14:paraId="6E0C724E" w14:textId="37588892" w:rsidR="006B6E5A" w:rsidRPr="00125D6B" w:rsidRDefault="00BC462D" w:rsidP="00EF62E1">
      <w:pPr>
        <w:pStyle w:val="Heading1"/>
        <w:rPr>
          <w:lang w:val="en-US"/>
        </w:rPr>
      </w:pPr>
      <w:bookmarkStart w:id="9" w:name="_Toc67737502"/>
      <w:r w:rsidRPr="00125D6B">
        <w:rPr>
          <w:lang w:val="en-US"/>
        </w:rPr>
        <w:t>References</w:t>
      </w:r>
      <w:bookmarkEnd w:id="9"/>
    </w:p>
    <w:p w14:paraId="6E8A14D7" w14:textId="77777777" w:rsidR="00BC462D" w:rsidRPr="008F3F73" w:rsidRDefault="00BC462D" w:rsidP="00BC462D">
      <w:pPr>
        <w:jc w:val="center"/>
        <w:rPr>
          <w:rFonts w:ascii="Arial" w:hAnsi="Arial" w:cs="Arial"/>
          <w:lang w:val="en-US"/>
        </w:rPr>
      </w:pPr>
    </w:p>
    <w:p w14:paraId="424E7BB5" w14:textId="77777777" w:rsidR="00BC462D" w:rsidRPr="00CF2B96" w:rsidRDefault="00BC462D" w:rsidP="00EA0307">
      <w:pPr>
        <w:pStyle w:val="ListParagraph"/>
        <w:numPr>
          <w:ilvl w:val="0"/>
          <w:numId w:val="2"/>
        </w:numPr>
        <w:rPr>
          <w:rFonts w:ascii="Arial" w:hAnsi="Arial" w:cs="Arial"/>
          <w:color w:val="000000"/>
          <w:sz w:val="22"/>
          <w:szCs w:val="22"/>
          <w:shd w:val="clear" w:color="auto" w:fill="FFFFFF"/>
          <w:lang w:val="en-US"/>
        </w:rPr>
      </w:pPr>
      <w:r w:rsidRPr="00CF2B96">
        <w:rPr>
          <w:rFonts w:ascii="Arial" w:hAnsi="Arial" w:cs="Arial"/>
          <w:color w:val="000000"/>
          <w:sz w:val="22"/>
          <w:szCs w:val="22"/>
          <w:shd w:val="clear" w:color="auto" w:fill="FFFFFF"/>
          <w:lang w:val="en-US"/>
        </w:rPr>
        <w:t xml:space="preserve">2021. </w:t>
      </w:r>
      <w:r w:rsidR="005C645E" w:rsidRPr="00CF2B96">
        <w:rPr>
          <w:rFonts w:ascii="Arial" w:hAnsi="Arial" w:cs="Arial"/>
          <w:color w:val="000000"/>
          <w:sz w:val="22"/>
          <w:szCs w:val="22"/>
          <w:shd w:val="clear" w:color="auto" w:fill="FFFFFF"/>
          <w:lang w:val="en-US"/>
        </w:rPr>
        <w:t xml:space="preserve">p. </w:t>
      </w:r>
      <w:hyperlink r:id="rId6" w:history="1">
        <w:r w:rsidR="00A219EB" w:rsidRPr="00CF2B96">
          <w:rPr>
            <w:rStyle w:val="Hyperlink"/>
            <w:rFonts w:ascii="Arial" w:hAnsi="Arial" w:cs="Arial"/>
            <w:sz w:val="22"/>
            <w:szCs w:val="22"/>
            <w:shd w:val="clear" w:color="auto" w:fill="FFFFFF"/>
            <w:lang w:val="en-US"/>
          </w:rPr>
          <w:t>https://www.communicationtheory.org/shannon-and-weaver-model-of-communication/</w:t>
        </w:r>
      </w:hyperlink>
      <w:r w:rsidRPr="00CF2B96">
        <w:rPr>
          <w:rFonts w:ascii="Arial" w:hAnsi="Arial" w:cs="Arial"/>
          <w:color w:val="000000"/>
          <w:sz w:val="22"/>
          <w:szCs w:val="22"/>
          <w:shd w:val="clear" w:color="auto" w:fill="FFFFFF"/>
          <w:lang w:val="en-US"/>
        </w:rPr>
        <w:t>.</w:t>
      </w:r>
    </w:p>
    <w:p w14:paraId="57ECB57B" w14:textId="77777777" w:rsidR="00A219EB" w:rsidRPr="00CF2B96" w:rsidRDefault="00A219EB" w:rsidP="00A219EB">
      <w:pPr>
        <w:pStyle w:val="ListParagraph"/>
        <w:rPr>
          <w:rFonts w:ascii="Arial" w:hAnsi="Arial" w:cs="Arial"/>
          <w:color w:val="000000"/>
          <w:sz w:val="22"/>
          <w:szCs w:val="22"/>
          <w:shd w:val="clear" w:color="auto" w:fill="FFFFFF"/>
          <w:lang w:val="en-US"/>
        </w:rPr>
      </w:pPr>
    </w:p>
    <w:p w14:paraId="2EFB0AA6" w14:textId="77777777" w:rsidR="00A219EB" w:rsidRPr="003C1662" w:rsidRDefault="00EA0307" w:rsidP="003C1662">
      <w:pPr>
        <w:pStyle w:val="ListParagraph"/>
        <w:numPr>
          <w:ilvl w:val="0"/>
          <w:numId w:val="2"/>
        </w:numPr>
        <w:rPr>
          <w:rFonts w:ascii="Arial" w:hAnsi="Arial" w:cs="Arial"/>
          <w:color w:val="000000"/>
          <w:sz w:val="22"/>
          <w:szCs w:val="22"/>
          <w:shd w:val="clear" w:color="auto" w:fill="FFFFFF"/>
          <w:lang w:val="en-US"/>
        </w:rPr>
      </w:pPr>
      <w:r w:rsidRPr="005C645E">
        <w:rPr>
          <w:rFonts w:ascii="Arial" w:hAnsi="Arial" w:cs="Arial"/>
          <w:color w:val="000000"/>
          <w:sz w:val="22"/>
          <w:szCs w:val="22"/>
          <w:shd w:val="clear" w:color="auto" w:fill="FFFFFF"/>
          <w:lang w:val="en-US"/>
        </w:rPr>
        <w:t>Images.app.goo.gl. 2021. </w:t>
      </w:r>
      <w:r w:rsidRPr="005C645E">
        <w:rPr>
          <w:rFonts w:ascii="Arial" w:hAnsi="Arial" w:cs="Arial"/>
          <w:i/>
          <w:iCs/>
          <w:color w:val="000000"/>
          <w:sz w:val="22"/>
          <w:szCs w:val="22"/>
          <w:shd w:val="clear" w:color="auto" w:fill="FFFFFF"/>
          <w:lang w:val="en-US"/>
        </w:rPr>
        <w:t xml:space="preserve">Google Image Result for </w:t>
      </w:r>
      <w:r w:rsidRPr="00282BE6">
        <w:rPr>
          <w:rFonts w:ascii="Arial" w:hAnsi="Arial" w:cs="Arial"/>
          <w:i/>
          <w:iCs/>
          <w:color w:val="2E74B5" w:themeColor="accent5" w:themeShade="BF"/>
          <w:sz w:val="22"/>
          <w:szCs w:val="22"/>
          <w:shd w:val="clear" w:color="auto" w:fill="FFFFFF"/>
          <w:lang w:val="en-US"/>
        </w:rPr>
        <w:t>https://eloysiuschiang.files.wordpress.com/2017/07/shannon-weaver1.jpg</w:t>
      </w:r>
      <w:r w:rsidRPr="00282BE6">
        <w:rPr>
          <w:rFonts w:ascii="Arial" w:hAnsi="Arial" w:cs="Arial"/>
          <w:color w:val="2E74B5" w:themeColor="accent5" w:themeShade="BF"/>
          <w:sz w:val="22"/>
          <w:szCs w:val="22"/>
          <w:shd w:val="clear" w:color="auto" w:fill="FFFFFF"/>
          <w:lang w:val="en-US"/>
        </w:rPr>
        <w:t xml:space="preserve">. [online] Available at: </w:t>
      </w:r>
      <w:hyperlink r:id="rId7" w:history="1">
        <w:r w:rsidR="00282BE6" w:rsidRPr="00117C19">
          <w:rPr>
            <w:rStyle w:val="Hyperlink"/>
            <w:rFonts w:ascii="Arial" w:hAnsi="Arial" w:cs="Arial"/>
            <w:color w:val="034990" w:themeColor="hyperlink" w:themeShade="BF"/>
            <w:sz w:val="22"/>
            <w:szCs w:val="22"/>
            <w:shd w:val="clear" w:color="auto" w:fill="FFFFFF"/>
            <w:lang w:val="en-US"/>
          </w:rPr>
          <w:t>https://images.app.goo.gl/VUdAYUhQeSN3iQJ38</w:t>
        </w:r>
      </w:hyperlink>
      <w:r w:rsidR="00282BE6">
        <w:rPr>
          <w:rFonts w:ascii="Arial" w:hAnsi="Arial" w:cs="Arial"/>
          <w:color w:val="2E74B5" w:themeColor="accent5" w:themeShade="BF"/>
          <w:sz w:val="22"/>
          <w:szCs w:val="22"/>
          <w:shd w:val="clear" w:color="auto" w:fill="FFFFFF"/>
          <w:lang w:val="en-US"/>
        </w:rPr>
        <w:t xml:space="preserve"> </w:t>
      </w:r>
      <w:r w:rsidRPr="00282BE6">
        <w:rPr>
          <w:rFonts w:ascii="Arial" w:hAnsi="Arial" w:cs="Arial"/>
          <w:color w:val="2E74B5" w:themeColor="accent5" w:themeShade="BF"/>
          <w:sz w:val="22"/>
          <w:szCs w:val="22"/>
          <w:shd w:val="clear" w:color="auto" w:fill="FFFFFF"/>
          <w:lang w:val="en-US"/>
        </w:rPr>
        <w:t xml:space="preserve"> [Accessed 21 March 2021]</w:t>
      </w:r>
      <w:r w:rsidR="00282BE6">
        <w:rPr>
          <w:rFonts w:ascii="Arial" w:hAnsi="Arial" w:cs="Arial"/>
          <w:color w:val="2E74B5" w:themeColor="accent5" w:themeShade="BF"/>
          <w:sz w:val="22"/>
          <w:szCs w:val="22"/>
          <w:shd w:val="clear" w:color="auto" w:fill="FFFFFF"/>
          <w:lang w:val="en-US"/>
        </w:rPr>
        <w:t xml:space="preserve">. </w:t>
      </w:r>
      <w:r w:rsidRPr="00282BE6">
        <w:rPr>
          <w:rFonts w:ascii="Arial" w:hAnsi="Arial" w:cs="Arial"/>
          <w:color w:val="2E74B5" w:themeColor="accent5" w:themeShade="BF"/>
          <w:sz w:val="22"/>
          <w:szCs w:val="22"/>
          <w:shd w:val="clear" w:color="auto" w:fill="FFFFFF"/>
          <w:lang w:val="en-US"/>
        </w:rPr>
        <w:t xml:space="preserve"> </w:t>
      </w:r>
    </w:p>
    <w:p w14:paraId="6FD44969" w14:textId="77777777" w:rsidR="00A219EB" w:rsidRPr="005C645E" w:rsidRDefault="00A219EB" w:rsidP="00A219EB">
      <w:pPr>
        <w:pStyle w:val="ListParagraph"/>
        <w:rPr>
          <w:rFonts w:ascii="Arial" w:hAnsi="Arial" w:cs="Arial"/>
          <w:color w:val="000000"/>
          <w:sz w:val="22"/>
          <w:szCs w:val="22"/>
          <w:shd w:val="clear" w:color="auto" w:fill="FFFFFF"/>
          <w:lang w:val="en-US"/>
        </w:rPr>
      </w:pPr>
    </w:p>
    <w:p w14:paraId="3E112972" w14:textId="77777777" w:rsidR="00EA0307" w:rsidRPr="00A219EB" w:rsidRDefault="00335C6E" w:rsidP="00EA0307">
      <w:pPr>
        <w:pStyle w:val="ListParagraph"/>
        <w:numPr>
          <w:ilvl w:val="0"/>
          <w:numId w:val="2"/>
        </w:numPr>
        <w:rPr>
          <w:rFonts w:ascii="Arial" w:hAnsi="Arial" w:cs="Arial"/>
          <w:color w:val="000000"/>
          <w:sz w:val="22"/>
          <w:szCs w:val="22"/>
          <w:shd w:val="clear" w:color="auto" w:fill="FFFFFF"/>
          <w:lang w:val="en-US"/>
        </w:rPr>
      </w:pPr>
      <w:r w:rsidRPr="005C645E">
        <w:rPr>
          <w:rFonts w:ascii="Arial" w:hAnsi="Arial" w:cs="Arial"/>
          <w:color w:val="000000"/>
          <w:sz w:val="22"/>
          <w:szCs w:val="22"/>
          <w:shd w:val="clear" w:color="auto" w:fill="FFFFFF"/>
          <w:lang w:val="en-US"/>
        </w:rPr>
        <w:t>2011-2021, (., 2021. </w:t>
      </w:r>
      <w:r w:rsidRPr="005C645E">
        <w:rPr>
          <w:rFonts w:ascii="Arial" w:hAnsi="Arial" w:cs="Arial"/>
          <w:i/>
          <w:iCs/>
          <w:color w:val="000000"/>
          <w:sz w:val="22"/>
          <w:szCs w:val="22"/>
          <w:shd w:val="clear" w:color="auto" w:fill="FFFFFF"/>
          <w:lang w:val="en-US"/>
        </w:rPr>
        <w:t>What is Communication? Verbal, Non-Verbal &amp; Written | SkillsYouNeed</w:t>
      </w:r>
      <w:r w:rsidRPr="005C645E">
        <w:rPr>
          <w:rFonts w:ascii="Arial" w:hAnsi="Arial" w:cs="Arial"/>
          <w:color w:val="000000"/>
          <w:sz w:val="22"/>
          <w:szCs w:val="22"/>
          <w:shd w:val="clear" w:color="auto" w:fill="FFFFFF"/>
          <w:lang w:val="en-US"/>
        </w:rPr>
        <w:t xml:space="preserve">. [online] Skillsyouneed.com. Available at: </w:t>
      </w:r>
      <w:hyperlink r:id="rId8" w:anchor=":~:text=Communication%20is%20simply%20the%20act,actually%20a%20very%20complex%20subject." w:history="1">
        <w:r w:rsidR="00282BE6" w:rsidRPr="00117C19">
          <w:rPr>
            <w:rStyle w:val="Hyperlink"/>
            <w:rFonts w:ascii="Arial" w:hAnsi="Arial" w:cs="Arial"/>
            <w:sz w:val="22"/>
            <w:szCs w:val="22"/>
            <w:shd w:val="clear" w:color="auto" w:fill="FFFFFF"/>
            <w:lang w:val="en-US"/>
          </w:rPr>
          <w:t>https://www.skillsyouneed.com/ips/what-is-communication.html#:~:text=Communication%20is%20simply%20the%20act,actually%20a%20very%20complex%20subject.</w:t>
        </w:r>
      </w:hyperlink>
      <w:r w:rsidR="00282BE6">
        <w:rPr>
          <w:rFonts w:ascii="Arial" w:hAnsi="Arial" w:cs="Arial"/>
          <w:color w:val="000000"/>
          <w:sz w:val="22"/>
          <w:szCs w:val="22"/>
          <w:shd w:val="clear" w:color="auto" w:fill="FFFFFF"/>
          <w:lang w:val="en-US"/>
        </w:rPr>
        <w:t xml:space="preserve"> </w:t>
      </w:r>
      <w:r w:rsidRPr="005C645E">
        <w:rPr>
          <w:rFonts w:ascii="Arial" w:hAnsi="Arial" w:cs="Arial"/>
          <w:color w:val="000000"/>
          <w:sz w:val="22"/>
          <w:szCs w:val="22"/>
          <w:shd w:val="clear" w:color="auto" w:fill="FFFFFF"/>
          <w:lang w:val="en-US"/>
        </w:rPr>
        <w:t xml:space="preserve"> </w:t>
      </w:r>
      <w:r w:rsidRPr="005C645E">
        <w:rPr>
          <w:rFonts w:ascii="Arial" w:hAnsi="Arial" w:cs="Arial"/>
          <w:color w:val="000000"/>
          <w:sz w:val="22"/>
          <w:szCs w:val="22"/>
          <w:shd w:val="clear" w:color="auto" w:fill="FFFFFF"/>
        </w:rPr>
        <w:t>[Accessed 21 March 2021].</w:t>
      </w:r>
    </w:p>
    <w:p w14:paraId="336FCE43" w14:textId="77777777" w:rsidR="00A219EB" w:rsidRPr="005C645E" w:rsidRDefault="00A219EB" w:rsidP="00A219EB">
      <w:pPr>
        <w:pStyle w:val="ListParagraph"/>
        <w:rPr>
          <w:rFonts w:ascii="Arial" w:hAnsi="Arial" w:cs="Arial"/>
          <w:color w:val="000000"/>
          <w:sz w:val="22"/>
          <w:szCs w:val="22"/>
          <w:shd w:val="clear" w:color="auto" w:fill="FFFFFF"/>
          <w:lang w:val="en-US"/>
        </w:rPr>
      </w:pPr>
    </w:p>
    <w:p w14:paraId="63489DA1" w14:textId="77777777" w:rsidR="00A219EB" w:rsidRPr="000C0D87" w:rsidRDefault="005C645E" w:rsidP="003C1662">
      <w:pPr>
        <w:pStyle w:val="ListParagraph"/>
        <w:numPr>
          <w:ilvl w:val="0"/>
          <w:numId w:val="2"/>
        </w:numPr>
        <w:rPr>
          <w:rFonts w:ascii="Arial" w:hAnsi="Arial" w:cs="Arial"/>
          <w:color w:val="000000"/>
          <w:sz w:val="22"/>
          <w:szCs w:val="22"/>
          <w:shd w:val="clear" w:color="auto" w:fill="FFFFFF"/>
          <w:lang w:val="en-US"/>
        </w:rPr>
      </w:pPr>
      <w:r w:rsidRPr="005C645E">
        <w:rPr>
          <w:rFonts w:ascii="Arial" w:hAnsi="Arial" w:cs="Arial"/>
          <w:color w:val="000000"/>
          <w:sz w:val="22"/>
          <w:szCs w:val="22"/>
          <w:shd w:val="clear" w:color="auto" w:fill="FFFFFF"/>
          <w:lang w:val="en-US"/>
        </w:rPr>
        <w:t>Pierce, T., 2021. </w:t>
      </w:r>
      <w:r w:rsidRPr="005C645E">
        <w:rPr>
          <w:rFonts w:ascii="Arial" w:hAnsi="Arial" w:cs="Arial"/>
          <w:i/>
          <w:iCs/>
          <w:color w:val="000000"/>
          <w:sz w:val="22"/>
          <w:szCs w:val="22"/>
          <w:shd w:val="clear" w:color="auto" w:fill="FFFFFF"/>
          <w:lang w:val="en-US"/>
        </w:rPr>
        <w:t>Chapter 1: Introducing Communication</w:t>
      </w:r>
      <w:r w:rsidRPr="005C645E">
        <w:rPr>
          <w:rFonts w:ascii="Arial" w:hAnsi="Arial" w:cs="Arial"/>
          <w:color w:val="000000"/>
          <w:sz w:val="22"/>
          <w:szCs w:val="22"/>
          <w:shd w:val="clear" w:color="auto" w:fill="FFFFFF"/>
          <w:lang w:val="en-US"/>
        </w:rPr>
        <w:t xml:space="preserve">. [online] Ecampusontario.pressbooks.pub. Available at: </w:t>
      </w:r>
      <w:hyperlink r:id="rId9" w:anchor=":~:text=Communication%20can%20be%20verbal%2C%20nonverbal%2C%20or%20textual.&amp;text=The%20three%20most%20well%20known,parts%20of%20the%20communication%20process." w:history="1">
        <w:r w:rsidR="00282BE6" w:rsidRPr="00117C19">
          <w:rPr>
            <w:rStyle w:val="Hyperlink"/>
            <w:rFonts w:ascii="Arial" w:hAnsi="Arial" w:cs="Arial"/>
            <w:sz w:val="22"/>
            <w:szCs w:val="22"/>
            <w:shd w:val="clear" w:color="auto" w:fill="FFFFFF"/>
            <w:lang w:val="en-US"/>
          </w:rPr>
          <w:t>https://ecampusontario.pressbooks.pub/evolutionhumancommunication/chapter/chapter-1/#:~:text=Communication%20can%20be%20verbal%2C%20nonverbal%2C%20or%20textual.&amp;text=The%20three%20most%20well%20known,parts%20of%20the%20communication%20process.</w:t>
        </w:r>
      </w:hyperlink>
      <w:r w:rsidR="00282BE6">
        <w:rPr>
          <w:rFonts w:ascii="Arial" w:hAnsi="Arial" w:cs="Arial"/>
          <w:color w:val="000000"/>
          <w:sz w:val="22"/>
          <w:szCs w:val="22"/>
          <w:shd w:val="clear" w:color="auto" w:fill="FFFFFF"/>
          <w:lang w:val="en-US"/>
        </w:rPr>
        <w:t xml:space="preserve"> </w:t>
      </w:r>
      <w:r w:rsidRPr="000C0D87">
        <w:rPr>
          <w:rFonts w:ascii="Arial" w:hAnsi="Arial" w:cs="Arial"/>
          <w:color w:val="000000"/>
          <w:sz w:val="22"/>
          <w:szCs w:val="22"/>
          <w:shd w:val="clear" w:color="auto" w:fill="FFFFFF"/>
          <w:lang w:val="en-US"/>
        </w:rPr>
        <w:t xml:space="preserve"> </w:t>
      </w:r>
      <w:r w:rsidRPr="000C0D87">
        <w:rPr>
          <w:rFonts w:ascii="Arial" w:hAnsi="Arial" w:cs="Arial"/>
          <w:color w:val="000000"/>
          <w:sz w:val="22"/>
          <w:szCs w:val="22"/>
          <w:shd w:val="clear" w:color="auto" w:fill="FFFFFF"/>
        </w:rPr>
        <w:t>[Accessed 21 March 2021].</w:t>
      </w:r>
    </w:p>
    <w:p w14:paraId="73D419A7" w14:textId="77777777" w:rsidR="003C1662" w:rsidRPr="000C0D87" w:rsidRDefault="003C1662" w:rsidP="003C1662">
      <w:pPr>
        <w:pStyle w:val="ListParagraph"/>
        <w:rPr>
          <w:rFonts w:ascii="Arial" w:hAnsi="Arial" w:cs="Arial"/>
          <w:color w:val="000000"/>
          <w:sz w:val="22"/>
          <w:szCs w:val="22"/>
          <w:shd w:val="clear" w:color="auto" w:fill="FFFFFF"/>
          <w:lang w:val="en-US"/>
        </w:rPr>
      </w:pPr>
    </w:p>
    <w:p w14:paraId="2AE918A6" w14:textId="77777777" w:rsidR="003C1662" w:rsidRPr="000C0D87" w:rsidRDefault="003C1662" w:rsidP="003C1662">
      <w:pPr>
        <w:pStyle w:val="ListParagraph"/>
        <w:rPr>
          <w:rFonts w:ascii="Arial" w:hAnsi="Arial" w:cs="Arial"/>
          <w:color w:val="000000"/>
          <w:sz w:val="22"/>
          <w:szCs w:val="22"/>
          <w:shd w:val="clear" w:color="auto" w:fill="FFFFFF"/>
          <w:lang w:val="en-US"/>
        </w:rPr>
      </w:pPr>
    </w:p>
    <w:p w14:paraId="4B63713F" w14:textId="77777777" w:rsidR="005C645E" w:rsidRPr="000C0D87" w:rsidRDefault="00DE3971" w:rsidP="00EA0307">
      <w:pPr>
        <w:pStyle w:val="ListParagraph"/>
        <w:numPr>
          <w:ilvl w:val="0"/>
          <w:numId w:val="2"/>
        </w:numPr>
        <w:rPr>
          <w:rFonts w:ascii="Arial" w:hAnsi="Arial" w:cs="Arial"/>
          <w:color w:val="000000"/>
          <w:sz w:val="22"/>
          <w:szCs w:val="22"/>
          <w:shd w:val="clear" w:color="auto" w:fill="FFFFFF"/>
          <w:lang w:val="en-US"/>
        </w:rPr>
      </w:pPr>
      <w:r w:rsidRPr="000C0D87">
        <w:rPr>
          <w:rFonts w:ascii="Arial" w:hAnsi="Arial" w:cs="Arial"/>
          <w:color w:val="000000"/>
          <w:sz w:val="22"/>
          <w:szCs w:val="22"/>
          <w:shd w:val="clear" w:color="auto" w:fill="FFFFFF"/>
          <w:lang w:val="en-US"/>
        </w:rPr>
        <w:t>Helpful Professor. 2021. </w:t>
      </w:r>
      <w:r w:rsidRPr="000C0D87">
        <w:rPr>
          <w:rFonts w:ascii="Arial" w:hAnsi="Arial" w:cs="Arial"/>
          <w:i/>
          <w:iCs/>
          <w:color w:val="000000"/>
          <w:sz w:val="22"/>
          <w:szCs w:val="22"/>
          <w:shd w:val="clear" w:color="auto" w:fill="FFFFFF"/>
          <w:lang w:val="en-US"/>
        </w:rPr>
        <w:t>All 8 Models of Communication, Explained! (2021)</w:t>
      </w:r>
      <w:r w:rsidRPr="000C0D87">
        <w:rPr>
          <w:rFonts w:ascii="Arial" w:hAnsi="Arial" w:cs="Arial"/>
          <w:color w:val="000000"/>
          <w:sz w:val="22"/>
          <w:szCs w:val="22"/>
          <w:shd w:val="clear" w:color="auto" w:fill="FFFFFF"/>
          <w:lang w:val="en-US"/>
        </w:rPr>
        <w:t xml:space="preserve">. [online] Available at: </w:t>
      </w:r>
      <w:hyperlink r:id="rId10" w:history="1">
        <w:r w:rsidR="00282BE6" w:rsidRPr="00117C19">
          <w:rPr>
            <w:rStyle w:val="Hyperlink"/>
            <w:rFonts w:ascii="Arial" w:hAnsi="Arial" w:cs="Arial"/>
            <w:sz w:val="22"/>
            <w:szCs w:val="22"/>
            <w:shd w:val="clear" w:color="auto" w:fill="FFFFFF"/>
            <w:lang w:val="en-US"/>
          </w:rPr>
          <w:t>https://helpfulprofessor.com/communication-models/</w:t>
        </w:r>
      </w:hyperlink>
      <w:r w:rsidR="00282BE6">
        <w:rPr>
          <w:rFonts w:ascii="Arial" w:hAnsi="Arial" w:cs="Arial"/>
          <w:color w:val="000000"/>
          <w:sz w:val="22"/>
          <w:szCs w:val="22"/>
          <w:shd w:val="clear" w:color="auto" w:fill="FFFFFF"/>
          <w:lang w:val="en-US"/>
        </w:rPr>
        <w:t xml:space="preserve"> </w:t>
      </w:r>
      <w:r w:rsidRPr="000C0D87">
        <w:rPr>
          <w:rFonts w:ascii="Arial" w:hAnsi="Arial" w:cs="Arial"/>
          <w:color w:val="000000"/>
          <w:sz w:val="22"/>
          <w:szCs w:val="22"/>
          <w:shd w:val="clear" w:color="auto" w:fill="FFFFFF"/>
          <w:lang w:val="en-US"/>
        </w:rPr>
        <w:t xml:space="preserve"> [Accessed 21 March 2021].</w:t>
      </w:r>
    </w:p>
    <w:p w14:paraId="40FC48AA" w14:textId="77777777" w:rsidR="00A219EB" w:rsidRPr="000C0D87" w:rsidRDefault="00A219EB" w:rsidP="00A219EB">
      <w:pPr>
        <w:pStyle w:val="ListParagraph"/>
        <w:rPr>
          <w:rFonts w:ascii="Arial" w:hAnsi="Arial" w:cs="Arial"/>
          <w:color w:val="000000"/>
          <w:sz w:val="22"/>
          <w:szCs w:val="22"/>
          <w:shd w:val="clear" w:color="auto" w:fill="FFFFFF"/>
          <w:lang w:val="en-US"/>
        </w:rPr>
      </w:pPr>
    </w:p>
    <w:p w14:paraId="297C863D" w14:textId="77777777" w:rsidR="00DE3971" w:rsidRPr="000C0D87" w:rsidRDefault="00A219EB" w:rsidP="00EA0307">
      <w:pPr>
        <w:pStyle w:val="ListParagraph"/>
        <w:numPr>
          <w:ilvl w:val="0"/>
          <w:numId w:val="2"/>
        </w:numPr>
        <w:rPr>
          <w:rFonts w:ascii="Arial" w:hAnsi="Arial" w:cs="Arial"/>
          <w:color w:val="000000"/>
          <w:sz w:val="22"/>
          <w:szCs w:val="22"/>
          <w:shd w:val="clear" w:color="auto" w:fill="FFFFFF"/>
          <w:lang w:val="en-US"/>
        </w:rPr>
      </w:pPr>
      <w:r w:rsidRPr="000C0D87">
        <w:rPr>
          <w:rFonts w:ascii="Arial" w:hAnsi="Arial" w:cs="Arial"/>
          <w:color w:val="000000"/>
          <w:sz w:val="22"/>
          <w:szCs w:val="22"/>
          <w:shd w:val="clear" w:color="auto" w:fill="FFFFFF"/>
          <w:lang w:val="en-US"/>
        </w:rPr>
        <w:t>Managementstudyguide.com. 2021. </w:t>
      </w:r>
      <w:r w:rsidRPr="000C0D87">
        <w:rPr>
          <w:rFonts w:ascii="Arial" w:hAnsi="Arial" w:cs="Arial"/>
          <w:i/>
          <w:iCs/>
          <w:color w:val="000000"/>
          <w:sz w:val="22"/>
          <w:szCs w:val="22"/>
          <w:shd w:val="clear" w:color="auto" w:fill="FFFFFF"/>
          <w:lang w:val="en-US"/>
        </w:rPr>
        <w:t>Schramm's Model of Communication</w:t>
      </w:r>
      <w:r w:rsidRPr="000C0D87">
        <w:rPr>
          <w:rFonts w:ascii="Arial" w:hAnsi="Arial" w:cs="Arial"/>
          <w:color w:val="000000"/>
          <w:sz w:val="22"/>
          <w:szCs w:val="22"/>
          <w:shd w:val="clear" w:color="auto" w:fill="FFFFFF"/>
          <w:lang w:val="en-US"/>
        </w:rPr>
        <w:t xml:space="preserve">. [online] Available at: </w:t>
      </w:r>
      <w:hyperlink r:id="rId11" w:history="1">
        <w:r w:rsidR="00282BE6" w:rsidRPr="00117C19">
          <w:rPr>
            <w:rStyle w:val="Hyperlink"/>
            <w:rFonts w:ascii="Arial" w:hAnsi="Arial" w:cs="Arial"/>
            <w:sz w:val="22"/>
            <w:szCs w:val="22"/>
            <w:shd w:val="clear" w:color="auto" w:fill="FFFFFF"/>
            <w:lang w:val="en-US"/>
          </w:rPr>
          <w:t>https://www.managementstudyguide.com/schramm-model-of-communication.htm</w:t>
        </w:r>
      </w:hyperlink>
      <w:r w:rsidR="00282BE6">
        <w:rPr>
          <w:rFonts w:ascii="Arial" w:hAnsi="Arial" w:cs="Arial"/>
          <w:color w:val="000000"/>
          <w:sz w:val="22"/>
          <w:szCs w:val="22"/>
          <w:shd w:val="clear" w:color="auto" w:fill="FFFFFF"/>
          <w:lang w:val="en-US"/>
        </w:rPr>
        <w:t xml:space="preserve"> </w:t>
      </w:r>
      <w:r w:rsidRPr="000C0D87">
        <w:rPr>
          <w:rFonts w:ascii="Arial" w:hAnsi="Arial" w:cs="Arial"/>
          <w:color w:val="000000"/>
          <w:sz w:val="22"/>
          <w:szCs w:val="22"/>
          <w:shd w:val="clear" w:color="auto" w:fill="FFFFFF"/>
          <w:lang w:val="en-US"/>
        </w:rPr>
        <w:t xml:space="preserve"> [Accessed 21 March 2021].</w:t>
      </w:r>
    </w:p>
    <w:p w14:paraId="29369BE4" w14:textId="77777777" w:rsidR="000C0D87" w:rsidRPr="000C0D87" w:rsidRDefault="000C0D87" w:rsidP="000C0D87">
      <w:pPr>
        <w:pStyle w:val="ListParagraph"/>
        <w:rPr>
          <w:rFonts w:ascii="Arial" w:hAnsi="Arial" w:cs="Arial"/>
          <w:color w:val="000000"/>
          <w:sz w:val="22"/>
          <w:szCs w:val="22"/>
          <w:shd w:val="clear" w:color="auto" w:fill="FFFFFF"/>
          <w:lang w:val="en-US"/>
        </w:rPr>
      </w:pPr>
    </w:p>
    <w:p w14:paraId="2F07497A" w14:textId="77777777" w:rsidR="000C0D87" w:rsidRDefault="000C0D87" w:rsidP="00EA0307">
      <w:pPr>
        <w:pStyle w:val="ListParagraph"/>
        <w:numPr>
          <w:ilvl w:val="0"/>
          <w:numId w:val="2"/>
        </w:numPr>
        <w:rPr>
          <w:rFonts w:ascii="Arial" w:hAnsi="Arial" w:cs="Arial"/>
          <w:color w:val="000000"/>
          <w:sz w:val="22"/>
          <w:szCs w:val="22"/>
          <w:shd w:val="clear" w:color="auto" w:fill="FFFFFF"/>
          <w:lang w:val="en-US"/>
        </w:rPr>
      </w:pPr>
      <w:r w:rsidRPr="000C0D87">
        <w:rPr>
          <w:rFonts w:ascii="Arial" w:hAnsi="Arial" w:cs="Arial"/>
          <w:color w:val="000000"/>
          <w:sz w:val="22"/>
          <w:szCs w:val="22"/>
          <w:shd w:val="clear" w:color="auto" w:fill="FFFFFF"/>
          <w:lang w:val="en-US"/>
        </w:rPr>
        <w:t>Blog.smarp.com. 2021. </w:t>
      </w:r>
      <w:r w:rsidRPr="000C0D87">
        <w:rPr>
          <w:rFonts w:ascii="Arial" w:hAnsi="Arial" w:cs="Arial"/>
          <w:i/>
          <w:iCs/>
          <w:color w:val="000000"/>
          <w:sz w:val="22"/>
          <w:szCs w:val="22"/>
          <w:shd w:val="clear" w:color="auto" w:fill="FFFFFF"/>
          <w:lang w:val="en-US"/>
        </w:rPr>
        <w:t>Top 5 Communication Skills and How to Improve Them</w:t>
      </w:r>
      <w:r w:rsidRPr="000C0D87">
        <w:rPr>
          <w:rFonts w:ascii="Arial" w:hAnsi="Arial" w:cs="Arial"/>
          <w:color w:val="000000"/>
          <w:sz w:val="22"/>
          <w:szCs w:val="22"/>
          <w:shd w:val="clear" w:color="auto" w:fill="FFFFFF"/>
          <w:lang w:val="en-US"/>
        </w:rPr>
        <w:t xml:space="preserve">. [online] Available at: </w:t>
      </w:r>
      <w:hyperlink r:id="rId12" w:history="1">
        <w:r w:rsidR="00282BE6" w:rsidRPr="00117C19">
          <w:rPr>
            <w:rStyle w:val="Hyperlink"/>
            <w:rFonts w:ascii="Arial" w:hAnsi="Arial" w:cs="Arial"/>
            <w:sz w:val="22"/>
            <w:szCs w:val="22"/>
            <w:shd w:val="clear" w:color="auto" w:fill="FFFFFF"/>
            <w:lang w:val="en-US"/>
          </w:rPr>
          <w:t>https://blog.smarp.com/top-5-communication-skills-and-how-to-improve-them</w:t>
        </w:r>
      </w:hyperlink>
      <w:r w:rsidR="00282BE6">
        <w:rPr>
          <w:rFonts w:ascii="Arial" w:hAnsi="Arial" w:cs="Arial"/>
          <w:color w:val="000000"/>
          <w:sz w:val="22"/>
          <w:szCs w:val="22"/>
          <w:shd w:val="clear" w:color="auto" w:fill="FFFFFF"/>
          <w:lang w:val="en-US"/>
        </w:rPr>
        <w:t xml:space="preserve"> </w:t>
      </w:r>
      <w:r w:rsidRPr="000C0D87">
        <w:rPr>
          <w:rFonts w:ascii="Arial" w:hAnsi="Arial" w:cs="Arial"/>
          <w:color w:val="000000"/>
          <w:sz w:val="22"/>
          <w:szCs w:val="22"/>
          <w:shd w:val="clear" w:color="auto" w:fill="FFFFFF"/>
          <w:lang w:val="en-US"/>
        </w:rPr>
        <w:t xml:space="preserve"> [Accessed 25 March 2021].</w:t>
      </w:r>
    </w:p>
    <w:p w14:paraId="459AAA62" w14:textId="77777777" w:rsidR="001708D8" w:rsidRPr="001708D8" w:rsidRDefault="001708D8" w:rsidP="001708D8">
      <w:pPr>
        <w:pStyle w:val="ListParagraph"/>
        <w:rPr>
          <w:rFonts w:ascii="Arial" w:hAnsi="Arial" w:cs="Arial"/>
          <w:color w:val="000000"/>
          <w:sz w:val="22"/>
          <w:szCs w:val="22"/>
          <w:shd w:val="clear" w:color="auto" w:fill="FFFFFF"/>
          <w:lang w:val="en-US"/>
        </w:rPr>
      </w:pPr>
    </w:p>
    <w:p w14:paraId="59873C01" w14:textId="77777777" w:rsidR="001708D8" w:rsidRDefault="001708D8" w:rsidP="00EA0307">
      <w:pPr>
        <w:pStyle w:val="ListParagraph"/>
        <w:numPr>
          <w:ilvl w:val="0"/>
          <w:numId w:val="2"/>
        </w:numPr>
        <w:rPr>
          <w:rFonts w:ascii="Arial" w:hAnsi="Arial" w:cs="Arial"/>
          <w:color w:val="000000"/>
          <w:sz w:val="22"/>
          <w:szCs w:val="22"/>
          <w:shd w:val="clear" w:color="auto" w:fill="FFFFFF"/>
          <w:lang w:val="en-US"/>
        </w:rPr>
      </w:pPr>
      <w:proofErr w:type="spellStart"/>
      <w:r w:rsidRPr="001708D8">
        <w:rPr>
          <w:rFonts w:ascii="Arial" w:hAnsi="Arial" w:cs="Arial"/>
          <w:color w:val="000000"/>
          <w:sz w:val="22"/>
          <w:szCs w:val="22"/>
          <w:shd w:val="clear" w:color="auto" w:fill="FFFFFF"/>
          <w:lang w:val="en-US"/>
        </w:rPr>
        <w:t>Cleverism</w:t>
      </w:r>
      <w:proofErr w:type="spellEnd"/>
      <w:r w:rsidRPr="001708D8">
        <w:rPr>
          <w:rFonts w:ascii="Arial" w:hAnsi="Arial" w:cs="Arial"/>
          <w:color w:val="000000"/>
          <w:sz w:val="22"/>
          <w:szCs w:val="22"/>
          <w:shd w:val="clear" w:color="auto" w:fill="FFFFFF"/>
          <w:lang w:val="en-US"/>
        </w:rPr>
        <w:t>. 2021. </w:t>
      </w:r>
      <w:r w:rsidRPr="001708D8">
        <w:rPr>
          <w:rFonts w:ascii="Arial" w:hAnsi="Arial" w:cs="Arial"/>
          <w:i/>
          <w:iCs/>
          <w:color w:val="000000"/>
          <w:sz w:val="22"/>
          <w:szCs w:val="22"/>
          <w:shd w:val="clear" w:color="auto" w:fill="FFFFFF"/>
          <w:lang w:val="en-US"/>
        </w:rPr>
        <w:t>Verbal Communication</w:t>
      </w:r>
      <w:r w:rsidRPr="001708D8">
        <w:rPr>
          <w:rFonts w:ascii="Arial" w:hAnsi="Arial" w:cs="Arial"/>
          <w:color w:val="000000"/>
          <w:sz w:val="22"/>
          <w:szCs w:val="22"/>
          <w:shd w:val="clear" w:color="auto" w:fill="FFFFFF"/>
          <w:lang w:val="en-US"/>
        </w:rPr>
        <w:t xml:space="preserve">. [online] Available at: </w:t>
      </w:r>
      <w:hyperlink r:id="rId13" w:history="1">
        <w:r w:rsidR="00282BE6" w:rsidRPr="00117C19">
          <w:rPr>
            <w:rStyle w:val="Hyperlink"/>
            <w:rFonts w:ascii="Arial" w:hAnsi="Arial" w:cs="Arial"/>
            <w:sz w:val="22"/>
            <w:szCs w:val="22"/>
            <w:shd w:val="clear" w:color="auto" w:fill="FFFFFF"/>
            <w:lang w:val="en-US"/>
          </w:rPr>
          <w:t>https://www.cleverism.com/skills-and-tools/verbal-communication/</w:t>
        </w:r>
      </w:hyperlink>
      <w:r w:rsidR="00282BE6">
        <w:rPr>
          <w:rFonts w:ascii="Arial" w:hAnsi="Arial" w:cs="Arial"/>
          <w:color w:val="000000"/>
          <w:sz w:val="22"/>
          <w:szCs w:val="22"/>
          <w:shd w:val="clear" w:color="auto" w:fill="FFFFFF"/>
          <w:lang w:val="en-US"/>
        </w:rPr>
        <w:t xml:space="preserve"> </w:t>
      </w:r>
      <w:r w:rsidRPr="001708D8">
        <w:rPr>
          <w:rFonts w:ascii="Arial" w:hAnsi="Arial" w:cs="Arial"/>
          <w:color w:val="000000"/>
          <w:sz w:val="22"/>
          <w:szCs w:val="22"/>
          <w:shd w:val="clear" w:color="auto" w:fill="FFFFFF"/>
          <w:lang w:val="en-US"/>
        </w:rPr>
        <w:t xml:space="preserve"> [Accessed 25 March 2021].</w:t>
      </w:r>
    </w:p>
    <w:p w14:paraId="3415DA5D" w14:textId="77777777" w:rsidR="001708D8" w:rsidRPr="001708D8" w:rsidRDefault="001708D8" w:rsidP="001708D8">
      <w:pPr>
        <w:pStyle w:val="ListParagraph"/>
        <w:rPr>
          <w:rFonts w:ascii="Arial" w:hAnsi="Arial" w:cs="Arial"/>
          <w:color w:val="000000"/>
          <w:sz w:val="22"/>
          <w:szCs w:val="22"/>
          <w:shd w:val="clear" w:color="auto" w:fill="FFFFFF"/>
          <w:lang w:val="en-US"/>
        </w:rPr>
      </w:pPr>
    </w:p>
    <w:p w14:paraId="4567001F" w14:textId="77777777" w:rsidR="001708D8" w:rsidRPr="00282BE6" w:rsidRDefault="00282BE6" w:rsidP="00EA0307">
      <w:pPr>
        <w:pStyle w:val="ListParagraph"/>
        <w:numPr>
          <w:ilvl w:val="0"/>
          <w:numId w:val="2"/>
        </w:numPr>
        <w:rPr>
          <w:rFonts w:ascii="Arial" w:hAnsi="Arial" w:cs="Arial"/>
          <w:color w:val="000000"/>
          <w:sz w:val="22"/>
          <w:szCs w:val="22"/>
          <w:shd w:val="clear" w:color="auto" w:fill="FFFFFF"/>
          <w:lang w:val="en-US"/>
        </w:rPr>
      </w:pPr>
      <w:r w:rsidRPr="00282BE6">
        <w:rPr>
          <w:rFonts w:ascii="Arial" w:hAnsi="Arial" w:cs="Arial"/>
          <w:color w:val="000000"/>
          <w:sz w:val="22"/>
          <w:szCs w:val="22"/>
          <w:shd w:val="clear" w:color="auto" w:fill="FFFFFF"/>
          <w:lang w:val="en-US"/>
        </w:rPr>
        <w:t>Search.proquest.com. 2021. </w:t>
      </w:r>
      <w:r w:rsidRPr="00282BE6">
        <w:rPr>
          <w:rFonts w:ascii="Arial" w:hAnsi="Arial" w:cs="Arial"/>
          <w:i/>
          <w:iCs/>
          <w:color w:val="000000"/>
          <w:sz w:val="22"/>
          <w:szCs w:val="22"/>
          <w:shd w:val="clear" w:color="auto" w:fill="FFFFFF"/>
          <w:lang w:val="en-US"/>
        </w:rPr>
        <w:t>The Importance of Non-Verbal Communication - ProQuest</w:t>
      </w:r>
      <w:r w:rsidRPr="00282BE6">
        <w:rPr>
          <w:rFonts w:ascii="Arial" w:hAnsi="Arial" w:cs="Arial"/>
          <w:color w:val="000000"/>
          <w:sz w:val="22"/>
          <w:szCs w:val="22"/>
          <w:shd w:val="clear" w:color="auto" w:fill="FFFFFF"/>
          <w:lang w:val="en-US"/>
        </w:rPr>
        <w:t xml:space="preserve">. [online] Available at: </w:t>
      </w:r>
      <w:hyperlink r:id="rId14" w:history="1">
        <w:r w:rsidRPr="00117C19">
          <w:rPr>
            <w:rStyle w:val="Hyperlink"/>
            <w:rFonts w:ascii="Arial" w:hAnsi="Arial" w:cs="Arial"/>
            <w:sz w:val="22"/>
            <w:szCs w:val="22"/>
            <w:shd w:val="clear" w:color="auto" w:fill="FFFFFF"/>
            <w:lang w:val="en-US"/>
          </w:rPr>
          <w:t>https://search.proquest.com/openview/52442af596bbd7cc0220950cc1a9a3f2/1?pq-origsite=gscholar&amp;cbl=2029989</w:t>
        </w:r>
      </w:hyperlink>
      <w:r>
        <w:rPr>
          <w:rFonts w:ascii="Arial" w:hAnsi="Arial" w:cs="Arial"/>
          <w:color w:val="000000"/>
          <w:sz w:val="22"/>
          <w:szCs w:val="22"/>
          <w:shd w:val="clear" w:color="auto" w:fill="FFFFFF"/>
          <w:lang w:val="en-US"/>
        </w:rPr>
        <w:t xml:space="preserve"> </w:t>
      </w:r>
      <w:r w:rsidRPr="00282BE6">
        <w:rPr>
          <w:rFonts w:ascii="Arial" w:hAnsi="Arial" w:cs="Arial"/>
          <w:color w:val="000000"/>
          <w:sz w:val="22"/>
          <w:szCs w:val="22"/>
          <w:shd w:val="clear" w:color="auto" w:fill="FFFFFF"/>
          <w:lang w:val="en-US"/>
        </w:rPr>
        <w:t xml:space="preserve"> [Accessed 25 March 2021]</w:t>
      </w:r>
      <w:r>
        <w:rPr>
          <w:rFonts w:ascii="Arial" w:hAnsi="Arial" w:cs="Arial"/>
          <w:color w:val="000000"/>
          <w:sz w:val="22"/>
          <w:szCs w:val="22"/>
          <w:shd w:val="clear" w:color="auto" w:fill="FFFFFF"/>
          <w:lang w:val="en-US"/>
        </w:rPr>
        <w:t>.</w:t>
      </w:r>
    </w:p>
    <w:p w14:paraId="1B7C730A" w14:textId="77777777" w:rsidR="003C1662" w:rsidRPr="003C1662" w:rsidRDefault="003C1662" w:rsidP="003C1662">
      <w:pPr>
        <w:pStyle w:val="ListParagraph"/>
        <w:rPr>
          <w:rFonts w:ascii="Arial" w:hAnsi="Arial" w:cs="Arial"/>
          <w:color w:val="000000"/>
          <w:sz w:val="22"/>
          <w:szCs w:val="22"/>
          <w:shd w:val="clear" w:color="auto" w:fill="FFFFFF"/>
          <w:lang w:val="en-US"/>
        </w:rPr>
      </w:pPr>
    </w:p>
    <w:p w14:paraId="10560EF1" w14:textId="77777777" w:rsidR="00150611" w:rsidRDefault="00150611">
      <w:pPr>
        <w:rPr>
          <w:rFonts w:ascii="Arial" w:eastAsia="Times New Roman" w:hAnsi="Arial" w:cs="Arial"/>
          <w:color w:val="000000"/>
          <w:shd w:val="clear" w:color="auto" w:fill="FFFFFF"/>
          <w:lang w:val="en-US" w:eastAsia="es-CO"/>
        </w:rPr>
      </w:pPr>
      <w:r>
        <w:rPr>
          <w:rFonts w:ascii="Arial" w:hAnsi="Arial" w:cs="Arial"/>
          <w:color w:val="000000"/>
          <w:shd w:val="clear" w:color="auto" w:fill="FFFFFF"/>
          <w:lang w:val="en-US"/>
        </w:rPr>
        <w:br w:type="page"/>
      </w:r>
    </w:p>
    <w:p w14:paraId="5087F1E4" w14:textId="36430C12" w:rsidR="003C1662" w:rsidRDefault="00150611" w:rsidP="00EF62E1">
      <w:pPr>
        <w:pStyle w:val="Heading1"/>
        <w:rPr>
          <w:shd w:val="clear" w:color="auto" w:fill="FFFFFF"/>
          <w:lang w:val="en-US"/>
        </w:rPr>
      </w:pPr>
      <w:bookmarkStart w:id="10" w:name="_Toc67737503"/>
      <w:r w:rsidRPr="00150611">
        <w:rPr>
          <w:shd w:val="clear" w:color="auto" w:fill="FFFFFF"/>
          <w:lang w:val="en-US"/>
        </w:rPr>
        <w:lastRenderedPageBreak/>
        <w:t>Appendix</w:t>
      </w:r>
      <w:bookmarkEnd w:id="10"/>
      <w:r>
        <w:rPr>
          <w:shd w:val="clear" w:color="auto" w:fill="FFFFFF"/>
          <w:lang w:val="en-US"/>
        </w:rPr>
        <w:t xml:space="preserve"> </w:t>
      </w:r>
    </w:p>
    <w:p w14:paraId="0A579677" w14:textId="77777777" w:rsidR="00150611" w:rsidRDefault="00150611" w:rsidP="00150611">
      <w:pPr>
        <w:pStyle w:val="ListParagraph"/>
        <w:jc w:val="center"/>
        <w:rPr>
          <w:rFonts w:ascii="Arial" w:hAnsi="Arial" w:cs="Arial"/>
          <w:b/>
          <w:bCs/>
          <w:color w:val="000000"/>
          <w:sz w:val="22"/>
          <w:szCs w:val="22"/>
          <w:shd w:val="clear" w:color="auto" w:fill="FFFFFF"/>
          <w:lang w:val="en-US"/>
        </w:rPr>
      </w:pPr>
    </w:p>
    <w:p w14:paraId="5D341684" w14:textId="77777777" w:rsidR="00150611" w:rsidRDefault="00150611" w:rsidP="00150611">
      <w:pPr>
        <w:pStyle w:val="ListParagraph"/>
        <w:jc w:val="center"/>
        <w:rPr>
          <w:rFonts w:ascii="Arial" w:hAnsi="Arial" w:cs="Arial"/>
          <w:b/>
          <w:bCs/>
          <w:color w:val="000000"/>
          <w:sz w:val="22"/>
          <w:szCs w:val="22"/>
          <w:shd w:val="clear" w:color="auto" w:fill="FFFFFF"/>
          <w:lang w:val="en-US"/>
        </w:rPr>
      </w:pPr>
    </w:p>
    <w:p w14:paraId="3250A424" w14:textId="77777777" w:rsidR="00150611" w:rsidRPr="00150611" w:rsidRDefault="00150611" w:rsidP="00150611">
      <w:pPr>
        <w:pStyle w:val="ListParagraph"/>
        <w:rPr>
          <w:rFonts w:ascii="Arial" w:hAnsi="Arial" w:cs="Arial"/>
          <w:b/>
          <w:bCs/>
          <w:color w:val="000000"/>
          <w:sz w:val="22"/>
          <w:szCs w:val="22"/>
          <w:shd w:val="clear" w:color="auto" w:fill="FFFFFF"/>
          <w:lang w:val="en-US"/>
        </w:rPr>
      </w:pPr>
    </w:p>
    <w:p w14:paraId="5AB5B8EA" w14:textId="77777777" w:rsidR="0096148F" w:rsidRPr="00C609F6" w:rsidRDefault="0096148F" w:rsidP="00BC462D">
      <w:pPr>
        <w:rPr>
          <w:rFonts w:ascii="Arial" w:hAnsi="Arial" w:cs="Arial"/>
          <w:b/>
          <w:bCs/>
          <w:color w:val="000000"/>
          <w:shd w:val="clear" w:color="auto" w:fill="FFFFFF"/>
          <w:lang w:val="en-US"/>
        </w:rPr>
      </w:pPr>
      <w:r w:rsidRPr="00C609F6">
        <w:rPr>
          <w:rFonts w:ascii="Arial" w:hAnsi="Arial" w:cs="Arial"/>
          <w:b/>
          <w:bCs/>
          <w:color w:val="000000"/>
          <w:shd w:val="clear" w:color="auto" w:fill="FFFFFF"/>
          <w:lang w:val="en-US"/>
        </w:rPr>
        <w:t>Maria and Pedro</w:t>
      </w:r>
    </w:p>
    <w:p w14:paraId="0883DFEC" w14:textId="77777777" w:rsidR="0096148F" w:rsidRPr="00C609F6" w:rsidRDefault="0096148F" w:rsidP="00BC462D">
      <w:pPr>
        <w:rPr>
          <w:rFonts w:ascii="Arial" w:hAnsi="Arial" w:cs="Arial"/>
          <w:b/>
          <w:bCs/>
          <w:color w:val="000000"/>
          <w:shd w:val="clear" w:color="auto" w:fill="FFFFFF"/>
          <w:lang w:val="en-US"/>
        </w:rPr>
      </w:pPr>
      <w:r w:rsidRPr="00C609F6">
        <w:rPr>
          <w:rFonts w:ascii="Arial" w:hAnsi="Arial" w:cs="Arial"/>
          <w:b/>
          <w:bCs/>
          <w:color w:val="000000"/>
          <w:shd w:val="clear" w:color="auto" w:fill="FFFFFF"/>
          <w:lang w:val="en-US"/>
        </w:rPr>
        <w:t xml:space="preserve">Workshop </w:t>
      </w:r>
    </w:p>
    <w:p w14:paraId="46321E53" w14:textId="77777777" w:rsidR="0096148F" w:rsidRPr="0061439E" w:rsidRDefault="0096148F" w:rsidP="0096148F">
      <w:pPr>
        <w:pStyle w:val="paragraph"/>
        <w:spacing w:before="0" w:beforeAutospacing="0" w:after="0" w:afterAutospacing="0"/>
        <w:textAlignment w:val="baseline"/>
        <w:rPr>
          <w:rFonts w:ascii="Arial" w:hAnsi="Arial" w:cs="Arial"/>
          <w:sz w:val="22"/>
          <w:szCs w:val="22"/>
          <w:lang w:val="en-US"/>
        </w:rPr>
      </w:pPr>
      <w:r w:rsidRPr="0061439E">
        <w:rPr>
          <w:rStyle w:val="normaltextrun"/>
          <w:rFonts w:ascii="Arial" w:hAnsi="Arial" w:cs="Arial"/>
          <w:b/>
          <w:bCs/>
          <w:i/>
          <w:iCs/>
          <w:sz w:val="22"/>
          <w:szCs w:val="22"/>
          <w:lang w:val="en-GB"/>
        </w:rPr>
        <w:t>Q: Why do you think Pedro misunderstood Maria?</w:t>
      </w:r>
      <w:r w:rsidRPr="0061439E">
        <w:rPr>
          <w:rStyle w:val="eop"/>
          <w:rFonts w:ascii="Arial" w:hAnsi="Arial" w:cs="Arial"/>
          <w:sz w:val="22"/>
          <w:szCs w:val="22"/>
          <w:lang w:val="en-US"/>
        </w:rPr>
        <w:t> </w:t>
      </w:r>
    </w:p>
    <w:p w14:paraId="0BC23BD5" w14:textId="77777777" w:rsidR="0096148F" w:rsidRPr="0061439E" w:rsidRDefault="0096148F" w:rsidP="0096148F">
      <w:pPr>
        <w:pStyle w:val="paragraph"/>
        <w:spacing w:before="0" w:beforeAutospacing="0" w:after="0" w:afterAutospacing="0"/>
        <w:textAlignment w:val="baseline"/>
        <w:rPr>
          <w:rFonts w:ascii="Arial" w:hAnsi="Arial" w:cs="Arial"/>
          <w:sz w:val="22"/>
          <w:szCs w:val="22"/>
          <w:lang w:val="en-US"/>
        </w:rPr>
      </w:pPr>
      <w:r w:rsidRPr="0061439E">
        <w:rPr>
          <w:rStyle w:val="normaltextrun"/>
          <w:rFonts w:ascii="Arial" w:hAnsi="Arial" w:cs="Arial"/>
          <w:sz w:val="22"/>
          <w:szCs w:val="22"/>
          <w:lang w:val="en-GB"/>
        </w:rPr>
        <w:t xml:space="preserve">Because Pedro was at work and maybe there were some interrupting </w:t>
      </w:r>
      <w:r w:rsidR="00C609F6" w:rsidRPr="0061439E">
        <w:rPr>
          <w:rStyle w:val="normaltextrun"/>
          <w:rFonts w:ascii="Arial" w:hAnsi="Arial" w:cs="Arial"/>
          <w:sz w:val="22"/>
          <w:szCs w:val="22"/>
          <w:lang w:val="en-GB"/>
        </w:rPr>
        <w:t>noises</w:t>
      </w:r>
      <w:r w:rsidRPr="0061439E">
        <w:rPr>
          <w:rStyle w:val="normaltextrun"/>
          <w:rFonts w:ascii="Arial" w:hAnsi="Arial" w:cs="Arial"/>
          <w:sz w:val="22"/>
          <w:szCs w:val="22"/>
          <w:lang w:val="en-GB"/>
        </w:rPr>
        <w:t xml:space="preserve"> than </w:t>
      </w:r>
      <w:r w:rsidR="0061439E" w:rsidRPr="0061439E">
        <w:rPr>
          <w:rStyle w:val="normaltextrun"/>
          <w:rFonts w:ascii="Arial" w:hAnsi="Arial" w:cs="Arial"/>
          <w:sz w:val="22"/>
          <w:szCs w:val="22"/>
          <w:lang w:val="en-GB"/>
        </w:rPr>
        <w:t>did not</w:t>
      </w:r>
      <w:r w:rsidR="00C609F6" w:rsidRPr="0061439E">
        <w:rPr>
          <w:rStyle w:val="normaltextrun"/>
          <w:rFonts w:ascii="Arial" w:hAnsi="Arial" w:cs="Arial"/>
          <w:sz w:val="22"/>
          <w:szCs w:val="22"/>
          <w:lang w:val="en-GB"/>
        </w:rPr>
        <w:t xml:space="preserve"> let</w:t>
      </w:r>
      <w:r w:rsidRPr="0061439E">
        <w:rPr>
          <w:rStyle w:val="normaltextrun"/>
          <w:rFonts w:ascii="Arial" w:hAnsi="Arial" w:cs="Arial"/>
          <w:sz w:val="22"/>
          <w:szCs w:val="22"/>
          <w:lang w:val="en-GB"/>
        </w:rPr>
        <w:t xml:space="preserve"> him hear properly.</w:t>
      </w:r>
    </w:p>
    <w:p w14:paraId="357E2083" w14:textId="77777777" w:rsidR="0096148F" w:rsidRPr="0061439E" w:rsidRDefault="0096148F" w:rsidP="0096148F">
      <w:pPr>
        <w:pStyle w:val="paragraph"/>
        <w:spacing w:before="0" w:beforeAutospacing="0" w:after="0" w:afterAutospacing="0"/>
        <w:textAlignment w:val="baseline"/>
        <w:rPr>
          <w:rStyle w:val="eop"/>
          <w:rFonts w:ascii="Arial" w:hAnsi="Arial" w:cs="Arial"/>
          <w:sz w:val="22"/>
          <w:szCs w:val="22"/>
          <w:lang w:val="en-US"/>
        </w:rPr>
      </w:pPr>
      <w:r w:rsidRPr="0061439E">
        <w:rPr>
          <w:rStyle w:val="normaltextrun"/>
          <w:rFonts w:ascii="Arial" w:hAnsi="Arial" w:cs="Arial"/>
          <w:b/>
          <w:bCs/>
          <w:i/>
          <w:iCs/>
          <w:sz w:val="22"/>
          <w:szCs w:val="22"/>
          <w:lang w:val="en-GB"/>
        </w:rPr>
        <w:t>Q: Whose Model of Communication explains this confusion and why?</w:t>
      </w:r>
      <w:r w:rsidRPr="0061439E">
        <w:rPr>
          <w:rStyle w:val="eop"/>
          <w:rFonts w:ascii="Arial" w:hAnsi="Arial" w:cs="Arial"/>
          <w:sz w:val="22"/>
          <w:szCs w:val="22"/>
          <w:lang w:val="en-US"/>
        </w:rPr>
        <w:t> </w:t>
      </w:r>
    </w:p>
    <w:p w14:paraId="42B21C07" w14:textId="77777777" w:rsidR="0096148F" w:rsidRPr="0061439E" w:rsidRDefault="0096148F" w:rsidP="0096148F">
      <w:pPr>
        <w:pStyle w:val="paragraph"/>
        <w:spacing w:before="0" w:beforeAutospacing="0" w:after="0" w:afterAutospacing="0"/>
        <w:textAlignment w:val="baseline"/>
        <w:rPr>
          <w:rFonts w:ascii="Arial" w:hAnsi="Arial" w:cs="Arial"/>
          <w:sz w:val="22"/>
          <w:szCs w:val="22"/>
          <w:lang w:val="en-US"/>
        </w:rPr>
      </w:pPr>
      <w:r w:rsidRPr="0061439E">
        <w:rPr>
          <w:rStyle w:val="eop"/>
          <w:rFonts w:ascii="Arial" w:hAnsi="Arial" w:cs="Arial"/>
          <w:sz w:val="22"/>
          <w:szCs w:val="22"/>
          <w:lang w:val="en-US"/>
        </w:rPr>
        <w:t>Model of communication was Shannon and Weaver because noise disrupt the message. Also, Pedro did not feedback to Maria.</w:t>
      </w:r>
    </w:p>
    <w:p w14:paraId="45EA1B99" w14:textId="77777777" w:rsidR="0096148F" w:rsidRPr="0061439E" w:rsidRDefault="0096148F" w:rsidP="0096148F">
      <w:pPr>
        <w:pStyle w:val="paragraph"/>
        <w:spacing w:before="0" w:beforeAutospacing="0" w:after="0" w:afterAutospacing="0"/>
        <w:textAlignment w:val="baseline"/>
        <w:rPr>
          <w:rStyle w:val="eop"/>
          <w:rFonts w:ascii="Arial" w:hAnsi="Arial" w:cs="Arial"/>
          <w:sz w:val="22"/>
          <w:szCs w:val="22"/>
          <w:lang w:val="en-US"/>
        </w:rPr>
      </w:pPr>
      <w:r w:rsidRPr="0061439E">
        <w:rPr>
          <w:rStyle w:val="normaltextrun"/>
          <w:rFonts w:ascii="Arial" w:hAnsi="Arial" w:cs="Arial"/>
          <w:b/>
          <w:bCs/>
          <w:i/>
          <w:iCs/>
          <w:sz w:val="22"/>
          <w:szCs w:val="22"/>
          <w:lang w:val="en-GB"/>
        </w:rPr>
        <w:t>Q: How could this have been prevented?</w:t>
      </w:r>
      <w:r w:rsidRPr="0061439E">
        <w:rPr>
          <w:rStyle w:val="eop"/>
          <w:rFonts w:ascii="Arial" w:hAnsi="Arial" w:cs="Arial"/>
          <w:sz w:val="22"/>
          <w:szCs w:val="22"/>
          <w:lang w:val="en-US"/>
        </w:rPr>
        <w:t> </w:t>
      </w:r>
    </w:p>
    <w:p w14:paraId="41319B5E" w14:textId="77777777" w:rsidR="0096148F" w:rsidRPr="0061439E" w:rsidRDefault="0096148F" w:rsidP="0096148F">
      <w:pPr>
        <w:pStyle w:val="paragraph"/>
        <w:spacing w:before="0" w:beforeAutospacing="0" w:after="0" w:afterAutospacing="0"/>
        <w:textAlignment w:val="baseline"/>
        <w:rPr>
          <w:rFonts w:ascii="Arial" w:hAnsi="Arial" w:cs="Arial"/>
          <w:sz w:val="22"/>
          <w:szCs w:val="22"/>
          <w:lang w:val="en-US"/>
        </w:rPr>
      </w:pPr>
      <w:r w:rsidRPr="0061439E">
        <w:rPr>
          <w:rStyle w:val="eop"/>
          <w:rFonts w:ascii="Arial" w:hAnsi="Arial" w:cs="Arial"/>
          <w:sz w:val="22"/>
          <w:szCs w:val="22"/>
          <w:lang w:val="en-US"/>
        </w:rPr>
        <w:t xml:space="preserve">She would have asked him </w:t>
      </w:r>
      <w:r w:rsidR="00C609F6" w:rsidRPr="0061439E">
        <w:rPr>
          <w:rStyle w:val="eop"/>
          <w:rFonts w:ascii="Arial" w:hAnsi="Arial" w:cs="Arial"/>
          <w:sz w:val="22"/>
          <w:szCs w:val="22"/>
          <w:lang w:val="en-US"/>
        </w:rPr>
        <w:t>for a feedback.</w:t>
      </w:r>
    </w:p>
    <w:p w14:paraId="2722365F" w14:textId="77777777" w:rsidR="0096148F" w:rsidRPr="0061439E" w:rsidRDefault="0096148F" w:rsidP="0096148F">
      <w:pPr>
        <w:pStyle w:val="paragraph"/>
        <w:spacing w:before="0" w:beforeAutospacing="0" w:after="0" w:afterAutospacing="0"/>
        <w:textAlignment w:val="baseline"/>
        <w:rPr>
          <w:rFonts w:ascii="Arial" w:hAnsi="Arial" w:cs="Arial"/>
          <w:sz w:val="22"/>
          <w:szCs w:val="22"/>
          <w:lang w:val="en-US"/>
        </w:rPr>
      </w:pPr>
      <w:r w:rsidRPr="0061439E">
        <w:rPr>
          <w:rStyle w:val="normaltextrun"/>
          <w:rFonts w:ascii="Arial" w:hAnsi="Arial" w:cs="Arial"/>
          <w:b/>
          <w:bCs/>
          <w:i/>
          <w:iCs/>
          <w:sz w:val="22"/>
          <w:szCs w:val="22"/>
          <w:lang w:val="en-GB"/>
        </w:rPr>
        <w:t>Q: Whose Model of Communication explains how it could have been avoided?</w:t>
      </w:r>
      <w:r w:rsidRPr="0061439E">
        <w:rPr>
          <w:rStyle w:val="eop"/>
          <w:rFonts w:ascii="Arial" w:hAnsi="Arial" w:cs="Arial"/>
          <w:sz w:val="22"/>
          <w:szCs w:val="22"/>
          <w:lang w:val="en-US"/>
        </w:rPr>
        <w:t> </w:t>
      </w:r>
    </w:p>
    <w:p w14:paraId="668CB074" w14:textId="77777777" w:rsidR="0096148F" w:rsidRDefault="0061439E" w:rsidP="00BC462D">
      <w:pPr>
        <w:rPr>
          <w:rFonts w:ascii="Arial" w:hAnsi="Arial" w:cs="Arial"/>
          <w:color w:val="000000"/>
          <w:shd w:val="clear" w:color="auto" w:fill="FFFFFF"/>
          <w:lang w:val="en-US"/>
        </w:rPr>
      </w:pPr>
      <w:r w:rsidRPr="0061439E">
        <w:rPr>
          <w:rFonts w:ascii="Arial" w:hAnsi="Arial" w:cs="Arial"/>
          <w:color w:val="000000"/>
          <w:shd w:val="clear" w:color="auto" w:fill="FFFFFF"/>
          <w:lang w:val="en-US"/>
        </w:rPr>
        <w:t>Schramm’s</w:t>
      </w:r>
      <w:r w:rsidR="007F398A" w:rsidRPr="0061439E">
        <w:rPr>
          <w:rFonts w:ascii="Arial" w:hAnsi="Arial" w:cs="Arial"/>
          <w:color w:val="000000"/>
          <w:shd w:val="clear" w:color="auto" w:fill="FFFFFF"/>
          <w:lang w:val="en-US"/>
        </w:rPr>
        <w:t xml:space="preserve"> model, the sender makes a prediction of the potential effects. the consequences of its messages, for instance, Maria have should asked Pedro if he got her message and ask</w:t>
      </w:r>
      <w:r w:rsidRPr="0061439E">
        <w:rPr>
          <w:rFonts w:ascii="Arial" w:hAnsi="Arial" w:cs="Arial"/>
          <w:color w:val="000000"/>
          <w:shd w:val="clear" w:color="auto" w:fill="FFFFFF"/>
          <w:lang w:val="en-US"/>
        </w:rPr>
        <w:t>s</w:t>
      </w:r>
      <w:r w:rsidR="007F398A" w:rsidRPr="0061439E">
        <w:rPr>
          <w:rFonts w:ascii="Arial" w:hAnsi="Arial" w:cs="Arial"/>
          <w:color w:val="000000"/>
          <w:shd w:val="clear" w:color="auto" w:fill="FFFFFF"/>
          <w:lang w:val="en-US"/>
        </w:rPr>
        <w:t xml:space="preserve"> for feedback.</w:t>
      </w:r>
    </w:p>
    <w:p w14:paraId="3E5A3918" w14:textId="77777777" w:rsidR="0061439E" w:rsidRDefault="0061439E" w:rsidP="00BC462D">
      <w:pPr>
        <w:rPr>
          <w:rFonts w:ascii="Arial" w:hAnsi="Arial" w:cs="Arial"/>
          <w:color w:val="000000"/>
          <w:shd w:val="clear" w:color="auto" w:fill="FFFFFF"/>
          <w:lang w:val="en-US"/>
        </w:rPr>
      </w:pPr>
    </w:p>
    <w:p w14:paraId="264D173A" w14:textId="77777777" w:rsidR="0061439E" w:rsidRPr="00F34EFB" w:rsidRDefault="0061439E" w:rsidP="00BC462D">
      <w:pPr>
        <w:rPr>
          <w:rFonts w:ascii="Arial" w:hAnsi="Arial" w:cs="Arial"/>
          <w:b/>
          <w:bCs/>
          <w:color w:val="000000"/>
          <w:shd w:val="clear" w:color="auto" w:fill="FFFFFF"/>
          <w:lang w:val="en-US"/>
        </w:rPr>
      </w:pPr>
      <w:r w:rsidRPr="00F34EFB">
        <w:rPr>
          <w:rFonts w:ascii="Arial" w:hAnsi="Arial" w:cs="Arial"/>
          <w:b/>
          <w:bCs/>
          <w:color w:val="000000"/>
          <w:shd w:val="clear" w:color="auto" w:fill="FFFFFF"/>
          <w:lang w:val="en-US"/>
        </w:rPr>
        <w:t>Max the multitasker</w:t>
      </w:r>
    </w:p>
    <w:p w14:paraId="7680C6D0" w14:textId="77777777" w:rsidR="0061439E" w:rsidRPr="0061439E" w:rsidRDefault="0061439E" w:rsidP="0061439E">
      <w:pPr>
        <w:pStyle w:val="paragraph"/>
        <w:numPr>
          <w:ilvl w:val="0"/>
          <w:numId w:val="7"/>
        </w:numPr>
        <w:spacing w:before="0" w:beforeAutospacing="0" w:after="0" w:afterAutospacing="0"/>
        <w:jc w:val="both"/>
        <w:textAlignment w:val="baseline"/>
        <w:rPr>
          <w:rFonts w:ascii="Arial" w:hAnsi="Arial" w:cs="Arial"/>
          <w:b/>
          <w:bCs/>
          <w:i/>
          <w:iCs/>
          <w:sz w:val="22"/>
          <w:szCs w:val="22"/>
          <w:lang w:val="en-US"/>
        </w:rPr>
      </w:pPr>
      <w:r w:rsidRPr="0061439E">
        <w:rPr>
          <w:rStyle w:val="normaltextrun"/>
          <w:rFonts w:ascii="Arial" w:hAnsi="Arial" w:cs="Arial"/>
          <w:b/>
          <w:bCs/>
          <w:i/>
          <w:iCs/>
          <w:sz w:val="22"/>
          <w:szCs w:val="22"/>
          <w:lang w:val="en-GB"/>
        </w:rPr>
        <w:t>What element of communication do you think was responsible for what happened?</w:t>
      </w:r>
      <w:r w:rsidRPr="0061439E">
        <w:rPr>
          <w:rStyle w:val="eop"/>
          <w:rFonts w:ascii="Arial" w:hAnsi="Arial" w:cs="Arial"/>
          <w:b/>
          <w:bCs/>
          <w:i/>
          <w:iCs/>
          <w:sz w:val="22"/>
          <w:szCs w:val="22"/>
          <w:lang w:val="en-US"/>
        </w:rPr>
        <w:t> </w:t>
      </w:r>
    </w:p>
    <w:p w14:paraId="455802FD" w14:textId="77777777" w:rsidR="0061439E" w:rsidRPr="0061439E" w:rsidRDefault="0061439E" w:rsidP="0061439E">
      <w:pPr>
        <w:pStyle w:val="paragraph"/>
        <w:spacing w:before="0" w:beforeAutospacing="0" w:after="0" w:afterAutospacing="0"/>
        <w:ind w:left="360"/>
        <w:jc w:val="both"/>
        <w:textAlignment w:val="baseline"/>
        <w:rPr>
          <w:rFonts w:ascii="Arial" w:hAnsi="Arial" w:cs="Arial"/>
          <w:sz w:val="22"/>
          <w:szCs w:val="22"/>
          <w:lang w:val="en-US"/>
        </w:rPr>
      </w:pPr>
      <w:r>
        <w:rPr>
          <w:rFonts w:ascii="Arial" w:hAnsi="Arial" w:cs="Arial"/>
          <w:sz w:val="22"/>
          <w:szCs w:val="22"/>
          <w:lang w:val="en-US"/>
        </w:rPr>
        <w:t>As</w:t>
      </w:r>
      <w:r w:rsidRPr="0061439E">
        <w:rPr>
          <w:rFonts w:ascii="Arial" w:hAnsi="Arial" w:cs="Arial"/>
          <w:sz w:val="22"/>
          <w:szCs w:val="22"/>
          <w:lang w:val="en-US"/>
        </w:rPr>
        <w:t xml:space="preserve"> Tamara</w:t>
      </w:r>
      <w:r>
        <w:rPr>
          <w:rFonts w:ascii="Arial" w:hAnsi="Arial" w:cs="Arial"/>
          <w:sz w:val="22"/>
          <w:szCs w:val="22"/>
          <w:lang w:val="en-US"/>
        </w:rPr>
        <w:t xml:space="preserve"> had</w:t>
      </w:r>
      <w:r w:rsidRPr="0061439E">
        <w:rPr>
          <w:rFonts w:ascii="Arial" w:hAnsi="Arial" w:cs="Arial"/>
          <w:sz w:val="22"/>
          <w:szCs w:val="22"/>
          <w:lang w:val="en-US"/>
        </w:rPr>
        <w:t xml:space="preserve"> decided on a new date for the </w:t>
      </w:r>
      <w:r>
        <w:rPr>
          <w:rFonts w:ascii="Arial" w:hAnsi="Arial" w:cs="Arial"/>
          <w:sz w:val="22"/>
          <w:szCs w:val="22"/>
          <w:lang w:val="en-US"/>
        </w:rPr>
        <w:t>wedding</w:t>
      </w:r>
      <w:r w:rsidRPr="0061439E">
        <w:rPr>
          <w:rFonts w:ascii="Arial" w:hAnsi="Arial" w:cs="Arial"/>
          <w:sz w:val="22"/>
          <w:szCs w:val="22"/>
          <w:lang w:val="en-US"/>
        </w:rPr>
        <w:t xml:space="preserve">, </w:t>
      </w:r>
      <w:r>
        <w:rPr>
          <w:rFonts w:ascii="Arial" w:hAnsi="Arial" w:cs="Arial"/>
          <w:sz w:val="22"/>
          <w:szCs w:val="22"/>
          <w:lang w:val="en-US"/>
        </w:rPr>
        <w:t xml:space="preserve">and </w:t>
      </w:r>
      <w:r w:rsidRPr="0061439E">
        <w:rPr>
          <w:rFonts w:ascii="Arial" w:hAnsi="Arial" w:cs="Arial"/>
          <w:sz w:val="22"/>
          <w:szCs w:val="22"/>
          <w:lang w:val="en-US"/>
        </w:rPr>
        <w:t xml:space="preserve">she </w:t>
      </w:r>
      <w:r>
        <w:rPr>
          <w:rFonts w:ascii="Arial" w:hAnsi="Arial" w:cs="Arial"/>
          <w:sz w:val="22"/>
          <w:szCs w:val="22"/>
          <w:lang w:val="en-US"/>
        </w:rPr>
        <w:t>knew Max</w:t>
      </w:r>
      <w:r w:rsidRPr="0061439E">
        <w:rPr>
          <w:rFonts w:ascii="Arial" w:hAnsi="Arial" w:cs="Arial"/>
          <w:sz w:val="22"/>
          <w:szCs w:val="22"/>
          <w:lang w:val="en-US"/>
        </w:rPr>
        <w:t xml:space="preserve"> was busy at the time she </w:t>
      </w:r>
      <w:r w:rsidR="00F34EFB" w:rsidRPr="0061439E">
        <w:rPr>
          <w:rFonts w:ascii="Arial" w:hAnsi="Arial" w:cs="Arial"/>
          <w:sz w:val="22"/>
          <w:szCs w:val="22"/>
          <w:lang w:val="en-US"/>
        </w:rPr>
        <w:t>called would</w:t>
      </w:r>
      <w:r w:rsidRPr="0061439E">
        <w:rPr>
          <w:rFonts w:ascii="Arial" w:hAnsi="Arial" w:cs="Arial"/>
          <w:sz w:val="22"/>
          <w:szCs w:val="22"/>
          <w:lang w:val="en-US"/>
        </w:rPr>
        <w:t xml:space="preserve"> have called him again to make sure </w:t>
      </w:r>
      <w:r>
        <w:rPr>
          <w:rFonts w:ascii="Arial" w:hAnsi="Arial" w:cs="Arial"/>
          <w:sz w:val="22"/>
          <w:szCs w:val="22"/>
          <w:lang w:val="en-US"/>
        </w:rPr>
        <w:t>Max confirmed again about the changes</w:t>
      </w:r>
      <w:r w:rsidRPr="0061439E">
        <w:rPr>
          <w:rFonts w:ascii="Arial" w:hAnsi="Arial" w:cs="Arial"/>
          <w:sz w:val="22"/>
          <w:szCs w:val="22"/>
          <w:lang w:val="en-US"/>
        </w:rPr>
        <w:t>.</w:t>
      </w:r>
    </w:p>
    <w:p w14:paraId="5C776D43" w14:textId="77777777" w:rsidR="0061439E" w:rsidRPr="0061439E" w:rsidRDefault="0061439E" w:rsidP="0061439E">
      <w:pPr>
        <w:pStyle w:val="paragraph"/>
        <w:numPr>
          <w:ilvl w:val="0"/>
          <w:numId w:val="7"/>
        </w:numPr>
        <w:spacing w:before="0" w:beforeAutospacing="0" w:after="0" w:afterAutospacing="0"/>
        <w:jc w:val="both"/>
        <w:textAlignment w:val="baseline"/>
        <w:rPr>
          <w:rFonts w:ascii="Arial" w:hAnsi="Arial" w:cs="Arial"/>
          <w:b/>
          <w:bCs/>
          <w:i/>
          <w:iCs/>
          <w:sz w:val="22"/>
          <w:szCs w:val="22"/>
          <w:lang w:val="en-US"/>
        </w:rPr>
      </w:pPr>
      <w:r w:rsidRPr="0061439E">
        <w:rPr>
          <w:rStyle w:val="normaltextrun"/>
          <w:rFonts w:ascii="Arial" w:hAnsi="Arial" w:cs="Arial"/>
          <w:b/>
          <w:bCs/>
          <w:i/>
          <w:iCs/>
          <w:sz w:val="22"/>
          <w:szCs w:val="22"/>
          <w:lang w:val="en-GB"/>
        </w:rPr>
        <w:t>How could it have been prevented?</w:t>
      </w:r>
      <w:r w:rsidRPr="0061439E">
        <w:rPr>
          <w:rStyle w:val="eop"/>
          <w:rFonts w:ascii="Arial" w:hAnsi="Arial" w:cs="Arial"/>
          <w:b/>
          <w:bCs/>
          <w:i/>
          <w:iCs/>
          <w:sz w:val="22"/>
          <w:szCs w:val="22"/>
          <w:lang w:val="en-US"/>
        </w:rPr>
        <w:t> </w:t>
      </w:r>
    </w:p>
    <w:p w14:paraId="6CA79CDF" w14:textId="77777777" w:rsidR="0061439E" w:rsidRPr="0061439E" w:rsidRDefault="00F34EFB" w:rsidP="0061439E">
      <w:pPr>
        <w:pStyle w:val="paragraph"/>
        <w:spacing w:before="0" w:beforeAutospacing="0" w:after="0" w:afterAutospacing="0"/>
        <w:jc w:val="both"/>
        <w:textAlignment w:val="baseline"/>
        <w:rPr>
          <w:rFonts w:ascii="Arial" w:hAnsi="Arial" w:cs="Arial"/>
          <w:sz w:val="22"/>
          <w:szCs w:val="22"/>
          <w:lang w:val="en-US"/>
        </w:rPr>
      </w:pPr>
      <w:r>
        <w:rPr>
          <w:rStyle w:val="normaltextrun"/>
          <w:rFonts w:ascii="Arial" w:hAnsi="Arial" w:cs="Arial"/>
          <w:sz w:val="22"/>
          <w:szCs w:val="22"/>
          <w:lang w:val="en-GB"/>
        </w:rPr>
        <w:t xml:space="preserve">      Tamara should email him or write a letter to Max to make him reply to her.</w:t>
      </w:r>
    </w:p>
    <w:p w14:paraId="753A08AD" w14:textId="77777777" w:rsidR="0061439E" w:rsidRPr="0061439E" w:rsidRDefault="0061439E" w:rsidP="0061439E">
      <w:pPr>
        <w:pStyle w:val="paragraph"/>
        <w:numPr>
          <w:ilvl w:val="0"/>
          <w:numId w:val="7"/>
        </w:numPr>
        <w:spacing w:before="0" w:beforeAutospacing="0" w:after="0" w:afterAutospacing="0"/>
        <w:jc w:val="both"/>
        <w:textAlignment w:val="baseline"/>
        <w:rPr>
          <w:rFonts w:ascii="Arial" w:hAnsi="Arial" w:cs="Arial"/>
          <w:b/>
          <w:bCs/>
          <w:i/>
          <w:iCs/>
          <w:sz w:val="22"/>
          <w:szCs w:val="22"/>
          <w:lang w:val="en-US"/>
        </w:rPr>
      </w:pPr>
      <w:r w:rsidRPr="0061439E">
        <w:rPr>
          <w:rStyle w:val="normaltextrun"/>
          <w:rFonts w:ascii="Arial" w:hAnsi="Arial" w:cs="Arial"/>
          <w:b/>
          <w:bCs/>
          <w:i/>
          <w:iCs/>
          <w:sz w:val="22"/>
          <w:szCs w:val="22"/>
          <w:lang w:val="en-GB"/>
        </w:rPr>
        <w:t>Was Tamara right to behave in the way she did?</w:t>
      </w:r>
      <w:r w:rsidRPr="0061439E">
        <w:rPr>
          <w:rStyle w:val="eop"/>
          <w:rFonts w:ascii="Arial" w:hAnsi="Arial" w:cs="Arial"/>
          <w:b/>
          <w:bCs/>
          <w:i/>
          <w:iCs/>
          <w:sz w:val="22"/>
          <w:szCs w:val="22"/>
          <w:lang w:val="en-US"/>
        </w:rPr>
        <w:t> </w:t>
      </w:r>
    </w:p>
    <w:p w14:paraId="4E6BC3D1" w14:textId="77777777" w:rsidR="0061439E" w:rsidRDefault="00F34EFB" w:rsidP="00BC462D">
      <w:pPr>
        <w:rPr>
          <w:rFonts w:ascii="Arial" w:hAnsi="Arial" w:cs="Arial"/>
          <w:color w:val="000000"/>
          <w:shd w:val="clear" w:color="auto" w:fill="FFFFFF"/>
          <w:lang w:val="en-US"/>
        </w:rPr>
      </w:pPr>
      <w:r>
        <w:rPr>
          <w:rFonts w:ascii="Arial" w:hAnsi="Arial" w:cs="Arial"/>
          <w:color w:val="000000"/>
          <w:shd w:val="clear" w:color="auto" w:fill="FFFFFF"/>
          <w:lang w:val="en-US"/>
        </w:rPr>
        <w:t xml:space="preserve">      That was not right, but she was stressed, upset and angry.</w:t>
      </w:r>
    </w:p>
    <w:p w14:paraId="17440338" w14:textId="77777777" w:rsidR="00F34EFB" w:rsidRDefault="00F34EFB" w:rsidP="00BC462D">
      <w:pPr>
        <w:rPr>
          <w:rFonts w:ascii="Arial" w:hAnsi="Arial" w:cs="Arial"/>
          <w:color w:val="000000"/>
          <w:shd w:val="clear" w:color="auto" w:fill="FFFFFF"/>
          <w:lang w:val="en-US"/>
        </w:rPr>
      </w:pPr>
    </w:p>
    <w:p w14:paraId="273C2A1A" w14:textId="77777777" w:rsidR="00F34EFB" w:rsidRPr="00F34EFB" w:rsidRDefault="00F34EFB" w:rsidP="00BC462D">
      <w:pPr>
        <w:rPr>
          <w:rFonts w:ascii="Arial" w:hAnsi="Arial" w:cs="Arial"/>
          <w:b/>
          <w:bCs/>
          <w:color w:val="000000"/>
          <w:shd w:val="clear" w:color="auto" w:fill="FFFFFF"/>
          <w:lang w:val="en-US"/>
        </w:rPr>
      </w:pPr>
      <w:r w:rsidRPr="00CF2B96">
        <w:rPr>
          <w:rFonts w:ascii="Arial" w:hAnsi="Arial" w:cs="Arial"/>
          <w:b/>
          <w:bCs/>
          <w:color w:val="000000"/>
          <w:shd w:val="clear" w:color="auto" w:fill="FFFFFF"/>
          <w:lang w:val="en-US"/>
        </w:rPr>
        <w:t>Barry and Communication Barriers</w:t>
      </w:r>
    </w:p>
    <w:p w14:paraId="4A27E81C" w14:textId="77777777" w:rsidR="00F34EFB" w:rsidRPr="00F34EFB" w:rsidRDefault="00F34EFB" w:rsidP="00F34EFB">
      <w:pPr>
        <w:pStyle w:val="paragraph"/>
        <w:spacing w:before="0" w:beforeAutospacing="0" w:after="0" w:afterAutospacing="0"/>
        <w:textAlignment w:val="baseline"/>
        <w:rPr>
          <w:rFonts w:ascii="Segoe UI" w:hAnsi="Segoe UI" w:cs="Segoe UI"/>
          <w:sz w:val="22"/>
          <w:szCs w:val="22"/>
          <w:lang w:val="en-US"/>
        </w:rPr>
      </w:pPr>
      <w:r w:rsidRPr="00F34EFB">
        <w:rPr>
          <w:rStyle w:val="normaltextrun"/>
          <w:rFonts w:ascii="Arial" w:hAnsi="Arial" w:cs="Arial"/>
          <w:b/>
          <w:bCs/>
          <w:i/>
          <w:iCs/>
          <w:sz w:val="22"/>
          <w:szCs w:val="22"/>
          <w:lang w:val="en-GB"/>
        </w:rPr>
        <w:t>1. What are the communication challenges and barriers Barry faces</w:t>
      </w:r>
      <w:r w:rsidRPr="00F34EFB">
        <w:rPr>
          <w:rStyle w:val="normaltextrun"/>
          <w:rFonts w:ascii="Arial" w:hAnsi="Arial" w:cs="Arial"/>
          <w:sz w:val="22"/>
          <w:szCs w:val="22"/>
          <w:lang w:val="en-GB"/>
        </w:rPr>
        <w:t>?  </w:t>
      </w:r>
      <w:r w:rsidRPr="00F34EFB">
        <w:rPr>
          <w:rStyle w:val="eop"/>
          <w:rFonts w:ascii="Arial" w:hAnsi="Arial" w:cs="Arial"/>
          <w:sz w:val="22"/>
          <w:szCs w:val="22"/>
          <w:lang w:val="en-US"/>
        </w:rPr>
        <w:t> </w:t>
      </w:r>
    </w:p>
    <w:p w14:paraId="78004AA4" w14:textId="77777777" w:rsidR="00F34EFB" w:rsidRPr="00F34EFB" w:rsidRDefault="00F34EFB" w:rsidP="00F34EFB">
      <w:pPr>
        <w:pStyle w:val="paragraph"/>
        <w:spacing w:before="0" w:beforeAutospacing="0" w:after="0" w:afterAutospacing="0"/>
        <w:textAlignment w:val="baseline"/>
        <w:rPr>
          <w:rFonts w:ascii="Segoe UI" w:hAnsi="Segoe UI" w:cs="Segoe UI"/>
          <w:sz w:val="22"/>
          <w:szCs w:val="22"/>
          <w:lang w:val="en-US"/>
        </w:rPr>
      </w:pPr>
      <w:r w:rsidRPr="00F34EFB">
        <w:rPr>
          <w:rStyle w:val="normaltextrun"/>
          <w:rFonts w:ascii="Arial" w:hAnsi="Arial" w:cs="Arial"/>
          <w:sz w:val="22"/>
          <w:szCs w:val="22"/>
          <w:lang w:val="en-GB"/>
        </w:rPr>
        <w:t>The communication challenges and barriers Barry faces are that employees come from a variety of racial and cultural backgrounds and many of them do not speak English as their first language. Communication was almost impossible; it can be difficult to communicate verbally at times.</w:t>
      </w:r>
      <w:r w:rsidRPr="00F34EFB">
        <w:rPr>
          <w:rStyle w:val="eop"/>
          <w:rFonts w:ascii="Arial" w:hAnsi="Arial" w:cs="Arial"/>
          <w:sz w:val="22"/>
          <w:szCs w:val="22"/>
          <w:lang w:val="en-US"/>
        </w:rPr>
        <w:t> </w:t>
      </w:r>
    </w:p>
    <w:p w14:paraId="3E3C78EE" w14:textId="77777777" w:rsidR="00F34EFB" w:rsidRPr="00F34EFB" w:rsidRDefault="00F34EFB" w:rsidP="00F34EFB">
      <w:pPr>
        <w:pStyle w:val="paragraph"/>
        <w:spacing w:before="0" w:beforeAutospacing="0" w:after="0" w:afterAutospacing="0"/>
        <w:textAlignment w:val="baseline"/>
        <w:rPr>
          <w:rFonts w:ascii="Segoe UI" w:hAnsi="Segoe UI" w:cs="Segoe UI"/>
          <w:sz w:val="22"/>
          <w:szCs w:val="22"/>
          <w:lang w:val="en-US"/>
        </w:rPr>
      </w:pPr>
      <w:r w:rsidRPr="00F34EFB">
        <w:rPr>
          <w:rStyle w:val="normaltextrun"/>
          <w:rFonts w:ascii="Arial" w:hAnsi="Arial" w:cs="Arial"/>
          <w:sz w:val="22"/>
          <w:szCs w:val="22"/>
          <w:lang w:val="en-GB"/>
        </w:rPr>
        <w:t>Communication between younger and older workers can be affected by job values and attitudes.</w:t>
      </w:r>
      <w:r w:rsidRPr="00F34EFB">
        <w:rPr>
          <w:rStyle w:val="eop"/>
          <w:rFonts w:ascii="Arial" w:hAnsi="Arial" w:cs="Arial"/>
          <w:sz w:val="22"/>
          <w:szCs w:val="22"/>
          <w:lang w:val="en-US"/>
        </w:rPr>
        <w:t> </w:t>
      </w:r>
    </w:p>
    <w:p w14:paraId="30F805F9" w14:textId="77777777" w:rsidR="00F34EFB" w:rsidRPr="00F34EFB" w:rsidRDefault="00F34EFB" w:rsidP="00F34EFB">
      <w:pPr>
        <w:pStyle w:val="paragraph"/>
        <w:spacing w:before="0" w:beforeAutospacing="0" w:after="0" w:afterAutospacing="0"/>
        <w:textAlignment w:val="baseline"/>
        <w:rPr>
          <w:rFonts w:ascii="Segoe UI" w:hAnsi="Segoe UI" w:cs="Segoe UI"/>
          <w:sz w:val="22"/>
          <w:szCs w:val="22"/>
          <w:lang w:val="en-US"/>
        </w:rPr>
      </w:pPr>
      <w:r w:rsidRPr="00F34EFB">
        <w:rPr>
          <w:rStyle w:val="normaltextrun"/>
          <w:rFonts w:ascii="Arial" w:hAnsi="Arial" w:cs="Arial"/>
          <w:sz w:val="22"/>
          <w:szCs w:val="22"/>
          <w:lang w:val="en-GB"/>
        </w:rPr>
        <w:t>Also, some new hires are thrown straight into the job without any experience.</w:t>
      </w:r>
      <w:r w:rsidRPr="00F34EFB">
        <w:rPr>
          <w:rStyle w:val="eop"/>
          <w:rFonts w:ascii="Arial" w:hAnsi="Arial" w:cs="Arial"/>
          <w:sz w:val="22"/>
          <w:szCs w:val="22"/>
          <w:lang w:val="en-US"/>
        </w:rPr>
        <w:t> </w:t>
      </w:r>
    </w:p>
    <w:p w14:paraId="3609EE2F" w14:textId="77777777" w:rsidR="00F34EFB" w:rsidRPr="00F34EFB" w:rsidRDefault="00F34EFB" w:rsidP="00F34EFB">
      <w:pPr>
        <w:pStyle w:val="paragraph"/>
        <w:spacing w:before="0" w:beforeAutospacing="0" w:after="0" w:afterAutospacing="0"/>
        <w:textAlignment w:val="baseline"/>
        <w:rPr>
          <w:rFonts w:ascii="Segoe UI" w:hAnsi="Segoe UI" w:cs="Segoe UI"/>
          <w:sz w:val="22"/>
          <w:szCs w:val="22"/>
          <w:lang w:val="en-US"/>
        </w:rPr>
      </w:pPr>
      <w:r w:rsidRPr="00F34EFB">
        <w:rPr>
          <w:rStyle w:val="normaltextrun"/>
          <w:rFonts w:ascii="Arial" w:hAnsi="Arial" w:cs="Arial"/>
          <w:sz w:val="22"/>
          <w:szCs w:val="22"/>
          <w:lang w:val="en-GB"/>
        </w:rPr>
        <w:t> </w:t>
      </w:r>
      <w:r w:rsidRPr="00F34EFB">
        <w:rPr>
          <w:rStyle w:val="eop"/>
          <w:rFonts w:ascii="Arial" w:hAnsi="Arial" w:cs="Arial"/>
          <w:sz w:val="22"/>
          <w:szCs w:val="22"/>
          <w:lang w:val="en-US"/>
        </w:rPr>
        <w:t> </w:t>
      </w:r>
    </w:p>
    <w:p w14:paraId="36035AEA" w14:textId="77777777" w:rsidR="00F34EFB" w:rsidRPr="00F34EFB" w:rsidRDefault="00F34EFB" w:rsidP="00F34EFB">
      <w:pPr>
        <w:pStyle w:val="paragraph"/>
        <w:spacing w:before="0" w:beforeAutospacing="0" w:after="0" w:afterAutospacing="0"/>
        <w:textAlignment w:val="baseline"/>
        <w:rPr>
          <w:rFonts w:ascii="Segoe UI" w:hAnsi="Segoe UI" w:cs="Segoe UI"/>
          <w:b/>
          <w:bCs/>
          <w:i/>
          <w:iCs/>
          <w:sz w:val="22"/>
          <w:szCs w:val="22"/>
          <w:lang w:val="en-US"/>
        </w:rPr>
      </w:pPr>
      <w:r w:rsidRPr="00F34EFB">
        <w:rPr>
          <w:rStyle w:val="normaltextrun"/>
          <w:rFonts w:ascii="Arial" w:hAnsi="Arial" w:cs="Arial"/>
          <w:b/>
          <w:bCs/>
          <w:i/>
          <w:iCs/>
          <w:sz w:val="22"/>
          <w:szCs w:val="22"/>
          <w:lang w:val="en-GB"/>
        </w:rPr>
        <w:t>2. What solutions might Barry consider in addressing each of these challenges and barriers? </w:t>
      </w:r>
      <w:r w:rsidRPr="00F34EFB">
        <w:rPr>
          <w:rStyle w:val="eop"/>
          <w:rFonts w:ascii="Arial" w:hAnsi="Arial" w:cs="Arial"/>
          <w:b/>
          <w:bCs/>
          <w:i/>
          <w:iCs/>
          <w:sz w:val="22"/>
          <w:szCs w:val="22"/>
          <w:lang w:val="en-US"/>
        </w:rPr>
        <w:t> </w:t>
      </w:r>
    </w:p>
    <w:p w14:paraId="39C394AE" w14:textId="77777777" w:rsidR="00F34EFB" w:rsidRPr="00F34EFB" w:rsidRDefault="00F34EFB" w:rsidP="00F34EFB">
      <w:pPr>
        <w:pStyle w:val="paragraph"/>
        <w:spacing w:before="0" w:beforeAutospacing="0" w:after="0" w:afterAutospacing="0"/>
        <w:textAlignment w:val="baseline"/>
        <w:rPr>
          <w:rFonts w:ascii="Segoe UI" w:hAnsi="Segoe UI" w:cs="Segoe UI"/>
          <w:sz w:val="22"/>
          <w:szCs w:val="22"/>
          <w:lang w:val="en-US"/>
        </w:rPr>
      </w:pPr>
      <w:r w:rsidRPr="00F34EFB">
        <w:rPr>
          <w:rStyle w:val="normaltextrun"/>
          <w:rFonts w:ascii="Arial" w:hAnsi="Arial" w:cs="Arial"/>
          <w:sz w:val="22"/>
          <w:szCs w:val="22"/>
          <w:lang w:val="en-GB"/>
        </w:rPr>
        <w:t xml:space="preserve"> Barry has made several attempts to teach them proper food handling techniques.  Regularly, he has placed big signs in the kitchen. When new workers arrive, they are given a thermometer </w:t>
      </w:r>
      <w:r w:rsidRPr="00F34EFB">
        <w:rPr>
          <w:rStyle w:val="normaltextrun"/>
          <w:rFonts w:ascii="Arial" w:hAnsi="Arial" w:cs="Arial"/>
          <w:sz w:val="22"/>
          <w:szCs w:val="22"/>
          <w:lang w:val="en-GB"/>
        </w:rPr>
        <w:lastRenderedPageBreak/>
        <w:t>to use to check the temperature of the food. Employees have access to hand sinks, soap, and paper towels to allow them to wash their hands regularly.</w:t>
      </w:r>
      <w:r w:rsidRPr="00F34EFB">
        <w:rPr>
          <w:rStyle w:val="eop"/>
          <w:rFonts w:ascii="Arial" w:hAnsi="Arial" w:cs="Arial"/>
          <w:sz w:val="22"/>
          <w:szCs w:val="22"/>
          <w:lang w:val="en-US"/>
        </w:rPr>
        <w:t> </w:t>
      </w:r>
    </w:p>
    <w:p w14:paraId="1F2BB09A" w14:textId="77777777" w:rsidR="00F34EFB" w:rsidRPr="00F34EFB" w:rsidRDefault="00F34EFB" w:rsidP="00F34EFB">
      <w:pPr>
        <w:pStyle w:val="paragraph"/>
        <w:spacing w:before="0" w:beforeAutospacing="0" w:after="0" w:afterAutospacing="0"/>
        <w:textAlignment w:val="baseline"/>
        <w:rPr>
          <w:rFonts w:ascii="Segoe UI" w:hAnsi="Segoe UI" w:cs="Segoe UI"/>
          <w:sz w:val="22"/>
          <w:szCs w:val="22"/>
          <w:lang w:val="en-US"/>
        </w:rPr>
      </w:pPr>
      <w:r w:rsidRPr="00F34EFB">
        <w:rPr>
          <w:rStyle w:val="normaltextrun"/>
          <w:rFonts w:ascii="Arial" w:hAnsi="Arial" w:cs="Arial"/>
          <w:sz w:val="22"/>
          <w:szCs w:val="22"/>
          <w:lang w:val="en-GB"/>
        </w:rPr>
        <w:t> </w:t>
      </w:r>
      <w:r w:rsidRPr="00F34EFB">
        <w:rPr>
          <w:rStyle w:val="eop"/>
          <w:rFonts w:ascii="Arial" w:hAnsi="Arial" w:cs="Arial"/>
          <w:sz w:val="22"/>
          <w:szCs w:val="22"/>
          <w:lang w:val="en-US"/>
        </w:rPr>
        <w:t> </w:t>
      </w:r>
    </w:p>
    <w:p w14:paraId="6A22D22B" w14:textId="77777777" w:rsidR="00F34EFB" w:rsidRPr="00F34EFB" w:rsidRDefault="00F34EFB" w:rsidP="00F34EFB">
      <w:pPr>
        <w:pStyle w:val="paragraph"/>
        <w:spacing w:before="0" w:beforeAutospacing="0" w:after="0" w:afterAutospacing="0"/>
        <w:textAlignment w:val="baseline"/>
        <w:rPr>
          <w:rFonts w:ascii="Segoe UI" w:hAnsi="Segoe UI" w:cs="Segoe UI"/>
          <w:b/>
          <w:bCs/>
          <w:sz w:val="22"/>
          <w:szCs w:val="22"/>
          <w:lang w:val="en-US"/>
        </w:rPr>
      </w:pPr>
      <w:r w:rsidRPr="00F34EFB">
        <w:rPr>
          <w:rStyle w:val="normaltextrun"/>
          <w:rFonts w:ascii="Arial" w:hAnsi="Arial" w:cs="Arial"/>
          <w:b/>
          <w:bCs/>
          <w:sz w:val="22"/>
          <w:szCs w:val="22"/>
          <w:lang w:val="en-GB"/>
        </w:rPr>
        <w:t>3. What are some ways Barry might use effective communication as a motivator for employees to follow safe food handling practices? </w:t>
      </w:r>
      <w:r w:rsidRPr="00F34EFB">
        <w:rPr>
          <w:rStyle w:val="eop"/>
          <w:rFonts w:ascii="Arial" w:hAnsi="Arial" w:cs="Arial"/>
          <w:b/>
          <w:bCs/>
          <w:sz w:val="22"/>
          <w:szCs w:val="22"/>
          <w:lang w:val="en-US"/>
        </w:rPr>
        <w:t> </w:t>
      </w:r>
    </w:p>
    <w:p w14:paraId="54E5ADBC" w14:textId="1B056E70" w:rsidR="00F34EFB" w:rsidRDefault="00F34EFB" w:rsidP="00F34EFB">
      <w:pPr>
        <w:pStyle w:val="paragraph"/>
        <w:spacing w:before="0" w:beforeAutospacing="0" w:after="0" w:afterAutospacing="0"/>
        <w:textAlignment w:val="baseline"/>
        <w:rPr>
          <w:rStyle w:val="eop"/>
          <w:rFonts w:ascii="Arial" w:hAnsi="Arial" w:cs="Arial"/>
          <w:sz w:val="22"/>
          <w:szCs w:val="22"/>
          <w:lang w:val="en-US"/>
        </w:rPr>
      </w:pPr>
      <w:r w:rsidRPr="00F34EFB">
        <w:rPr>
          <w:rStyle w:val="normaltextrun"/>
          <w:rFonts w:ascii="Arial" w:hAnsi="Arial" w:cs="Arial"/>
          <w:sz w:val="22"/>
          <w:szCs w:val="22"/>
          <w:lang w:val="en-GB"/>
        </w:rPr>
        <w:t>Barry should hire a translator, someone who can pass the information</w:t>
      </w:r>
      <w:r>
        <w:rPr>
          <w:rStyle w:val="normaltextrun"/>
          <w:rFonts w:ascii="Arial" w:hAnsi="Arial" w:cs="Arial"/>
          <w:sz w:val="22"/>
          <w:szCs w:val="22"/>
          <w:lang w:val="en-GB"/>
        </w:rPr>
        <w:t xml:space="preserve"> o everything he wa</w:t>
      </w:r>
      <w:r w:rsidR="000454BC">
        <w:rPr>
          <w:rStyle w:val="normaltextrun"/>
          <w:rFonts w:ascii="Arial" w:hAnsi="Arial" w:cs="Arial"/>
          <w:sz w:val="22"/>
          <w:szCs w:val="22"/>
          <w:lang w:val="en-GB"/>
        </w:rPr>
        <w:t>n</w:t>
      </w:r>
      <w:r>
        <w:rPr>
          <w:rStyle w:val="normaltextrun"/>
          <w:rFonts w:ascii="Arial" w:hAnsi="Arial" w:cs="Arial"/>
          <w:sz w:val="22"/>
          <w:szCs w:val="22"/>
          <w:lang w:val="en-GB"/>
        </w:rPr>
        <w:t>ts his staff to know</w:t>
      </w:r>
      <w:r w:rsidR="000454BC">
        <w:rPr>
          <w:rStyle w:val="normaltextrun"/>
          <w:rFonts w:ascii="Arial" w:hAnsi="Arial" w:cs="Arial"/>
          <w:sz w:val="22"/>
          <w:szCs w:val="22"/>
          <w:lang w:val="en-GB"/>
        </w:rPr>
        <w:t xml:space="preserve">, it will help to </w:t>
      </w:r>
      <w:r w:rsidRPr="00F34EFB">
        <w:rPr>
          <w:rStyle w:val="normaltextrun"/>
          <w:rFonts w:ascii="Arial" w:hAnsi="Arial" w:cs="Arial"/>
          <w:sz w:val="22"/>
          <w:szCs w:val="22"/>
          <w:lang w:val="en-GB"/>
        </w:rPr>
        <w:t>make sure his employees are getting the message right.</w:t>
      </w:r>
      <w:r w:rsidRPr="00F34EFB">
        <w:rPr>
          <w:rStyle w:val="eop"/>
          <w:rFonts w:ascii="Arial" w:hAnsi="Arial" w:cs="Arial"/>
          <w:sz w:val="22"/>
          <w:szCs w:val="22"/>
          <w:lang w:val="en-US"/>
        </w:rPr>
        <w:t> </w:t>
      </w:r>
    </w:p>
    <w:p w14:paraId="3A6A78D5" w14:textId="21AA5B6C" w:rsidR="0083176C" w:rsidRDefault="0083176C" w:rsidP="00F34EFB">
      <w:pPr>
        <w:pStyle w:val="paragraph"/>
        <w:spacing w:before="0" w:beforeAutospacing="0" w:after="0" w:afterAutospacing="0"/>
        <w:textAlignment w:val="baseline"/>
        <w:rPr>
          <w:rStyle w:val="eop"/>
          <w:rFonts w:ascii="Arial" w:hAnsi="Arial" w:cs="Arial"/>
          <w:sz w:val="22"/>
          <w:szCs w:val="22"/>
          <w:lang w:val="en-US"/>
        </w:rPr>
      </w:pPr>
    </w:p>
    <w:p w14:paraId="008405D1" w14:textId="77777777" w:rsidR="0083176C" w:rsidRDefault="0083176C" w:rsidP="00F34EFB">
      <w:pPr>
        <w:pStyle w:val="paragraph"/>
        <w:spacing w:before="0" w:beforeAutospacing="0" w:after="0" w:afterAutospacing="0"/>
        <w:textAlignment w:val="baseline"/>
        <w:rPr>
          <w:rStyle w:val="eop"/>
          <w:rFonts w:ascii="Arial" w:hAnsi="Arial" w:cs="Arial"/>
          <w:b/>
          <w:bCs/>
          <w:sz w:val="22"/>
          <w:szCs w:val="22"/>
          <w:lang w:val="en-US"/>
        </w:rPr>
      </w:pPr>
    </w:p>
    <w:p w14:paraId="3D5548D4" w14:textId="5E3709E9" w:rsidR="0083176C" w:rsidRDefault="0083176C" w:rsidP="00F34EFB">
      <w:pPr>
        <w:pStyle w:val="paragraph"/>
        <w:spacing w:before="0" w:beforeAutospacing="0" w:after="0" w:afterAutospacing="0"/>
        <w:textAlignment w:val="baseline"/>
        <w:rPr>
          <w:rStyle w:val="eop"/>
          <w:rFonts w:ascii="Arial" w:hAnsi="Arial" w:cs="Arial"/>
          <w:b/>
          <w:bCs/>
          <w:sz w:val="22"/>
          <w:szCs w:val="22"/>
          <w:lang w:val="en-US"/>
        </w:rPr>
      </w:pPr>
      <w:r w:rsidRPr="0083176C">
        <w:rPr>
          <w:rStyle w:val="eop"/>
          <w:rFonts w:ascii="Arial" w:hAnsi="Arial" w:cs="Arial"/>
          <w:b/>
          <w:bCs/>
          <w:sz w:val="22"/>
          <w:szCs w:val="22"/>
          <w:lang w:val="en-US"/>
        </w:rPr>
        <w:t>Informal communication- email a friend.</w:t>
      </w:r>
    </w:p>
    <w:p w14:paraId="09EE8E40" w14:textId="77777777" w:rsidR="0083176C" w:rsidRPr="0083176C" w:rsidRDefault="0083176C" w:rsidP="00F34EFB">
      <w:pPr>
        <w:pStyle w:val="paragraph"/>
        <w:spacing w:before="0" w:beforeAutospacing="0" w:after="0" w:afterAutospacing="0"/>
        <w:textAlignment w:val="baseline"/>
        <w:rPr>
          <w:rFonts w:ascii="Segoe UI" w:hAnsi="Segoe UI" w:cs="Segoe UI"/>
          <w:b/>
          <w:bCs/>
          <w:sz w:val="22"/>
          <w:szCs w:val="22"/>
          <w:lang w:val="en-US"/>
        </w:rPr>
      </w:pPr>
    </w:p>
    <w:p w14:paraId="61E4FD08" w14:textId="77777777" w:rsidR="0083176C" w:rsidRPr="0083176C" w:rsidRDefault="0083176C" w:rsidP="0083176C">
      <w:pPr>
        <w:rPr>
          <w:rFonts w:ascii="Arial" w:hAnsi="Arial" w:cs="Arial"/>
          <w:color w:val="000000"/>
          <w:shd w:val="clear" w:color="auto" w:fill="FFFFFF"/>
          <w:lang w:val="en-US"/>
        </w:rPr>
      </w:pPr>
      <w:r w:rsidRPr="0083176C">
        <w:rPr>
          <w:rFonts w:ascii="Arial" w:hAnsi="Arial" w:cs="Arial"/>
          <w:color w:val="000000"/>
          <w:shd w:val="clear" w:color="auto" w:fill="FFFFFF"/>
          <w:lang w:val="en-US"/>
        </w:rPr>
        <w:t>My Dear Maria,</w:t>
      </w:r>
    </w:p>
    <w:p w14:paraId="28CC1298" w14:textId="77777777" w:rsidR="0083176C" w:rsidRPr="0083176C" w:rsidRDefault="0083176C" w:rsidP="0083176C">
      <w:pPr>
        <w:rPr>
          <w:rFonts w:ascii="Arial" w:hAnsi="Arial" w:cs="Arial"/>
          <w:color w:val="000000"/>
          <w:shd w:val="clear" w:color="auto" w:fill="FFFFFF"/>
          <w:lang w:val="en-US"/>
        </w:rPr>
      </w:pPr>
      <w:r w:rsidRPr="0083176C">
        <w:rPr>
          <w:rFonts w:ascii="Arial" w:hAnsi="Arial" w:cs="Arial"/>
          <w:color w:val="000000"/>
          <w:shd w:val="clear" w:color="auto" w:fill="FFFFFF"/>
          <w:lang w:val="en-US"/>
        </w:rPr>
        <w:t>I hope everything is going well.</w:t>
      </w:r>
    </w:p>
    <w:p w14:paraId="37F22045" w14:textId="18298C31" w:rsidR="0083176C" w:rsidRPr="0083176C" w:rsidRDefault="0083176C" w:rsidP="0083176C">
      <w:pPr>
        <w:rPr>
          <w:rFonts w:ascii="Arial" w:hAnsi="Arial" w:cs="Arial"/>
          <w:color w:val="000000"/>
          <w:shd w:val="clear" w:color="auto" w:fill="FFFFFF"/>
          <w:lang w:val="en-US"/>
        </w:rPr>
      </w:pPr>
      <w:r w:rsidRPr="0083176C">
        <w:rPr>
          <w:rFonts w:ascii="Arial" w:hAnsi="Arial" w:cs="Arial"/>
          <w:color w:val="000000"/>
          <w:shd w:val="clear" w:color="auto" w:fill="FFFFFF"/>
          <w:lang w:val="en-US"/>
        </w:rPr>
        <w:t xml:space="preserve">Sorry, I </w:t>
      </w:r>
      <w:r w:rsidRPr="0083176C">
        <w:rPr>
          <w:rFonts w:ascii="Arial" w:hAnsi="Arial" w:cs="Arial"/>
          <w:color w:val="000000"/>
          <w:shd w:val="clear" w:color="auto" w:fill="FFFFFF"/>
          <w:lang w:val="en-US"/>
        </w:rPr>
        <w:t>have not</w:t>
      </w:r>
      <w:r w:rsidRPr="0083176C">
        <w:rPr>
          <w:rFonts w:ascii="Arial" w:hAnsi="Arial" w:cs="Arial"/>
          <w:color w:val="000000"/>
          <w:shd w:val="clear" w:color="auto" w:fill="FFFFFF"/>
          <w:lang w:val="en-US"/>
        </w:rPr>
        <w:t xml:space="preserve"> been in contact recently. </w:t>
      </w:r>
    </w:p>
    <w:p w14:paraId="5ECCC2BE" w14:textId="0686033E" w:rsidR="0083176C" w:rsidRPr="0083176C" w:rsidRDefault="0083176C" w:rsidP="0083176C">
      <w:pPr>
        <w:rPr>
          <w:rFonts w:ascii="Arial" w:hAnsi="Arial" w:cs="Arial"/>
          <w:color w:val="000000"/>
          <w:shd w:val="clear" w:color="auto" w:fill="FFFFFF"/>
          <w:lang w:val="en-US"/>
        </w:rPr>
      </w:pPr>
      <w:r w:rsidRPr="0083176C">
        <w:rPr>
          <w:rFonts w:ascii="Arial" w:hAnsi="Arial" w:cs="Arial"/>
          <w:color w:val="000000"/>
          <w:shd w:val="clear" w:color="auto" w:fill="FFFFFF"/>
          <w:lang w:val="en-US"/>
        </w:rPr>
        <w:t xml:space="preserve">I regret to inform you that I lost the book you </w:t>
      </w:r>
      <w:r w:rsidRPr="0083176C">
        <w:rPr>
          <w:rFonts w:ascii="Arial" w:hAnsi="Arial" w:cs="Arial"/>
          <w:color w:val="000000"/>
          <w:shd w:val="clear" w:color="auto" w:fill="FFFFFF"/>
          <w:lang w:val="en-US"/>
        </w:rPr>
        <w:t>lent me</w:t>
      </w:r>
      <w:r w:rsidRPr="0083176C">
        <w:rPr>
          <w:rFonts w:ascii="Arial" w:hAnsi="Arial" w:cs="Arial"/>
          <w:color w:val="000000"/>
          <w:shd w:val="clear" w:color="auto" w:fill="FFFFFF"/>
          <w:lang w:val="en-US"/>
        </w:rPr>
        <w:t xml:space="preserve"> two months ago, I am unable to return it on time. I am very sorry for my carelessness. I promise to replace it as early as I can or pay the cost. I am sure that you will forgive me for my carelessness. </w:t>
      </w:r>
    </w:p>
    <w:p w14:paraId="7057DE65" w14:textId="77777777" w:rsidR="0083176C" w:rsidRPr="0083176C" w:rsidRDefault="0083176C" w:rsidP="0083176C">
      <w:pPr>
        <w:rPr>
          <w:rFonts w:ascii="Arial" w:hAnsi="Arial" w:cs="Arial"/>
          <w:color w:val="000000"/>
          <w:shd w:val="clear" w:color="auto" w:fill="FFFFFF"/>
          <w:lang w:val="en-US"/>
        </w:rPr>
      </w:pPr>
    </w:p>
    <w:p w14:paraId="75FBADB1" w14:textId="77777777" w:rsidR="0083176C" w:rsidRPr="0083176C" w:rsidRDefault="0083176C" w:rsidP="0083176C">
      <w:pPr>
        <w:rPr>
          <w:rFonts w:ascii="Arial" w:hAnsi="Arial" w:cs="Arial"/>
          <w:color w:val="000000"/>
          <w:shd w:val="clear" w:color="auto" w:fill="FFFFFF"/>
          <w:lang w:val="en-US"/>
        </w:rPr>
      </w:pPr>
      <w:r w:rsidRPr="0083176C">
        <w:rPr>
          <w:rFonts w:ascii="Arial" w:hAnsi="Arial" w:cs="Arial"/>
          <w:color w:val="000000"/>
          <w:shd w:val="clear" w:color="auto" w:fill="FFFFFF"/>
          <w:lang w:val="en-US"/>
        </w:rPr>
        <w:t>I apologize again for the same and for the inconvenience caused to you. Hope you forgive me.</w:t>
      </w:r>
    </w:p>
    <w:p w14:paraId="534359CF" w14:textId="77777777" w:rsidR="0083176C" w:rsidRPr="0083176C" w:rsidRDefault="0083176C" w:rsidP="0083176C">
      <w:pPr>
        <w:rPr>
          <w:rFonts w:ascii="Arial" w:hAnsi="Arial" w:cs="Arial"/>
          <w:color w:val="000000"/>
          <w:shd w:val="clear" w:color="auto" w:fill="FFFFFF"/>
          <w:lang w:val="en-US"/>
        </w:rPr>
      </w:pPr>
    </w:p>
    <w:p w14:paraId="59D93370" w14:textId="77777777" w:rsidR="0083176C" w:rsidRPr="0083176C" w:rsidRDefault="0083176C" w:rsidP="0083176C">
      <w:pPr>
        <w:rPr>
          <w:rFonts w:ascii="Arial" w:hAnsi="Arial" w:cs="Arial"/>
          <w:color w:val="000000"/>
          <w:shd w:val="clear" w:color="auto" w:fill="FFFFFF"/>
          <w:lang w:val="en-US"/>
        </w:rPr>
      </w:pPr>
      <w:r w:rsidRPr="0083176C">
        <w:rPr>
          <w:rFonts w:ascii="Arial" w:hAnsi="Arial" w:cs="Arial"/>
          <w:color w:val="000000"/>
          <w:shd w:val="clear" w:color="auto" w:fill="FFFFFF"/>
          <w:lang w:val="en-US"/>
        </w:rPr>
        <w:t>Your loving friend,</w:t>
      </w:r>
    </w:p>
    <w:p w14:paraId="0A46F7A4" w14:textId="7C973656" w:rsidR="00F34EFB" w:rsidRDefault="0083176C" w:rsidP="0083176C">
      <w:pPr>
        <w:rPr>
          <w:rFonts w:ascii="Arial" w:hAnsi="Arial" w:cs="Arial"/>
          <w:color w:val="000000"/>
          <w:shd w:val="clear" w:color="auto" w:fill="FFFFFF"/>
          <w:lang w:val="en-US"/>
        </w:rPr>
      </w:pPr>
      <w:r w:rsidRPr="0083176C">
        <w:rPr>
          <w:rFonts w:ascii="Arial" w:hAnsi="Arial" w:cs="Arial"/>
          <w:color w:val="000000"/>
          <w:shd w:val="clear" w:color="auto" w:fill="FFFFFF"/>
          <w:lang w:val="en-US"/>
        </w:rPr>
        <w:t>Sara</w:t>
      </w:r>
    </w:p>
    <w:p w14:paraId="5F970918" w14:textId="77777777" w:rsidR="005C645E" w:rsidRDefault="005C645E" w:rsidP="00BC462D">
      <w:pPr>
        <w:rPr>
          <w:rFonts w:ascii="Arial" w:hAnsi="Arial" w:cs="Arial"/>
          <w:color w:val="000000"/>
          <w:sz w:val="20"/>
          <w:szCs w:val="20"/>
          <w:shd w:val="clear" w:color="auto" w:fill="FFFFFF"/>
          <w:lang w:val="en-US"/>
        </w:rPr>
      </w:pPr>
    </w:p>
    <w:p w14:paraId="4044D89A" w14:textId="77777777" w:rsidR="00BC462D" w:rsidRPr="00BC462D" w:rsidRDefault="00335C6E" w:rsidP="00BC462D">
      <w:pPr>
        <w:rPr>
          <w:rFonts w:ascii="Arial" w:hAnsi="Arial" w:cs="Arial"/>
          <w:lang w:val="en-US"/>
        </w:rPr>
      </w:pPr>
      <w:r>
        <w:rPr>
          <w:rFonts w:ascii="Arial" w:hAnsi="Arial" w:cs="Arial"/>
          <w:lang w:val="en-US"/>
        </w:rPr>
        <w:t xml:space="preserve"> </w:t>
      </w:r>
    </w:p>
    <w:p w14:paraId="2C366197" w14:textId="77777777" w:rsidR="006B6E5A" w:rsidRPr="006B6E5A" w:rsidRDefault="006B6E5A" w:rsidP="006B6E5A">
      <w:pPr>
        <w:rPr>
          <w:rFonts w:ascii="Arial" w:hAnsi="Arial" w:cs="Arial"/>
          <w:lang w:val="en-US"/>
        </w:rPr>
      </w:pPr>
    </w:p>
    <w:p w14:paraId="3D4AA8EF" w14:textId="77777777" w:rsidR="006B6E5A" w:rsidRPr="006B6E5A" w:rsidRDefault="006B6E5A" w:rsidP="006B6E5A">
      <w:pPr>
        <w:rPr>
          <w:rFonts w:ascii="Arial" w:hAnsi="Arial" w:cs="Arial"/>
          <w:lang w:val="en-US"/>
        </w:rPr>
      </w:pPr>
    </w:p>
    <w:p w14:paraId="743FB2CF" w14:textId="77777777" w:rsidR="006B6E5A" w:rsidRPr="006B6E5A" w:rsidRDefault="006B6E5A" w:rsidP="006B6E5A">
      <w:pPr>
        <w:rPr>
          <w:rFonts w:ascii="Arial" w:hAnsi="Arial" w:cs="Arial"/>
          <w:lang w:val="en-US"/>
        </w:rPr>
      </w:pPr>
    </w:p>
    <w:p w14:paraId="4ABBB52C" w14:textId="77777777" w:rsidR="006B6E5A" w:rsidRPr="00B22F9F" w:rsidRDefault="006B6E5A" w:rsidP="006B6E5A">
      <w:pPr>
        <w:rPr>
          <w:rFonts w:ascii="Arial" w:hAnsi="Arial" w:cs="Arial"/>
          <w:lang w:val="en-US"/>
        </w:rPr>
      </w:pPr>
    </w:p>
    <w:sectPr w:rsidR="006B6E5A" w:rsidRPr="00B22F9F" w:rsidSect="00F708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86E48"/>
    <w:multiLevelType w:val="hybridMultilevel"/>
    <w:tmpl w:val="EF4CF7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56B32A7"/>
    <w:multiLevelType w:val="multilevel"/>
    <w:tmpl w:val="E774D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3D2AF7"/>
    <w:multiLevelType w:val="hybridMultilevel"/>
    <w:tmpl w:val="1E96D93E"/>
    <w:lvl w:ilvl="0" w:tplc="C3E23B1A">
      <w:start w:val="1"/>
      <w:numFmt w:val="bullet"/>
      <w:lvlText w:val="•"/>
      <w:lvlJc w:val="left"/>
      <w:pPr>
        <w:tabs>
          <w:tab w:val="num" w:pos="720"/>
        </w:tabs>
        <w:ind w:left="720" w:hanging="360"/>
      </w:pPr>
      <w:rPr>
        <w:rFonts w:ascii="Arial" w:hAnsi="Arial" w:hint="default"/>
      </w:rPr>
    </w:lvl>
    <w:lvl w:ilvl="1" w:tplc="A4EC88E8" w:tentative="1">
      <w:start w:val="1"/>
      <w:numFmt w:val="bullet"/>
      <w:lvlText w:val="•"/>
      <w:lvlJc w:val="left"/>
      <w:pPr>
        <w:tabs>
          <w:tab w:val="num" w:pos="1440"/>
        </w:tabs>
        <w:ind w:left="1440" w:hanging="360"/>
      </w:pPr>
      <w:rPr>
        <w:rFonts w:ascii="Arial" w:hAnsi="Arial" w:hint="default"/>
      </w:rPr>
    </w:lvl>
    <w:lvl w:ilvl="2" w:tplc="B64E4FDC" w:tentative="1">
      <w:start w:val="1"/>
      <w:numFmt w:val="bullet"/>
      <w:lvlText w:val="•"/>
      <w:lvlJc w:val="left"/>
      <w:pPr>
        <w:tabs>
          <w:tab w:val="num" w:pos="2160"/>
        </w:tabs>
        <w:ind w:left="2160" w:hanging="360"/>
      </w:pPr>
      <w:rPr>
        <w:rFonts w:ascii="Arial" w:hAnsi="Arial" w:hint="default"/>
      </w:rPr>
    </w:lvl>
    <w:lvl w:ilvl="3" w:tplc="12DA7D2E" w:tentative="1">
      <w:start w:val="1"/>
      <w:numFmt w:val="bullet"/>
      <w:lvlText w:val="•"/>
      <w:lvlJc w:val="left"/>
      <w:pPr>
        <w:tabs>
          <w:tab w:val="num" w:pos="2880"/>
        </w:tabs>
        <w:ind w:left="2880" w:hanging="360"/>
      </w:pPr>
      <w:rPr>
        <w:rFonts w:ascii="Arial" w:hAnsi="Arial" w:hint="default"/>
      </w:rPr>
    </w:lvl>
    <w:lvl w:ilvl="4" w:tplc="CBB8F68E" w:tentative="1">
      <w:start w:val="1"/>
      <w:numFmt w:val="bullet"/>
      <w:lvlText w:val="•"/>
      <w:lvlJc w:val="left"/>
      <w:pPr>
        <w:tabs>
          <w:tab w:val="num" w:pos="3600"/>
        </w:tabs>
        <w:ind w:left="3600" w:hanging="360"/>
      </w:pPr>
      <w:rPr>
        <w:rFonts w:ascii="Arial" w:hAnsi="Arial" w:hint="default"/>
      </w:rPr>
    </w:lvl>
    <w:lvl w:ilvl="5" w:tplc="706AF896" w:tentative="1">
      <w:start w:val="1"/>
      <w:numFmt w:val="bullet"/>
      <w:lvlText w:val="•"/>
      <w:lvlJc w:val="left"/>
      <w:pPr>
        <w:tabs>
          <w:tab w:val="num" w:pos="4320"/>
        </w:tabs>
        <w:ind w:left="4320" w:hanging="360"/>
      </w:pPr>
      <w:rPr>
        <w:rFonts w:ascii="Arial" w:hAnsi="Arial" w:hint="default"/>
      </w:rPr>
    </w:lvl>
    <w:lvl w:ilvl="6" w:tplc="32F2C168" w:tentative="1">
      <w:start w:val="1"/>
      <w:numFmt w:val="bullet"/>
      <w:lvlText w:val="•"/>
      <w:lvlJc w:val="left"/>
      <w:pPr>
        <w:tabs>
          <w:tab w:val="num" w:pos="5040"/>
        </w:tabs>
        <w:ind w:left="5040" w:hanging="360"/>
      </w:pPr>
      <w:rPr>
        <w:rFonts w:ascii="Arial" w:hAnsi="Arial" w:hint="default"/>
      </w:rPr>
    </w:lvl>
    <w:lvl w:ilvl="7" w:tplc="3D80B51A" w:tentative="1">
      <w:start w:val="1"/>
      <w:numFmt w:val="bullet"/>
      <w:lvlText w:val="•"/>
      <w:lvlJc w:val="left"/>
      <w:pPr>
        <w:tabs>
          <w:tab w:val="num" w:pos="5760"/>
        </w:tabs>
        <w:ind w:left="5760" w:hanging="360"/>
      </w:pPr>
      <w:rPr>
        <w:rFonts w:ascii="Arial" w:hAnsi="Arial" w:hint="default"/>
      </w:rPr>
    </w:lvl>
    <w:lvl w:ilvl="8" w:tplc="3078E25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5477A31"/>
    <w:multiLevelType w:val="multilevel"/>
    <w:tmpl w:val="E3A4BF4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F9523D7"/>
    <w:multiLevelType w:val="multilevel"/>
    <w:tmpl w:val="6C2A21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8422B8"/>
    <w:multiLevelType w:val="hybridMultilevel"/>
    <w:tmpl w:val="29A041B6"/>
    <w:lvl w:ilvl="0" w:tplc="C3E23B1A">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DE63132"/>
    <w:multiLevelType w:val="multilevel"/>
    <w:tmpl w:val="09E639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204AAB"/>
    <w:multiLevelType w:val="multilevel"/>
    <w:tmpl w:val="AFD4CC1E"/>
    <w:lvl w:ilvl="0">
      <w:start w:val="1"/>
      <w:numFmt w:val="decimal"/>
      <w:lvlText w:val="%1."/>
      <w:lvlJc w:val="left"/>
      <w:pPr>
        <w:ind w:left="644" w:hanging="360"/>
      </w:pPr>
      <w:rPr>
        <w:rFonts w:hint="default"/>
        <w:b/>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B239D"/>
    <w:rsid w:val="000454BC"/>
    <w:rsid w:val="00086FD3"/>
    <w:rsid w:val="000C0D87"/>
    <w:rsid w:val="00125D6B"/>
    <w:rsid w:val="00150611"/>
    <w:rsid w:val="00164BD5"/>
    <w:rsid w:val="001708D8"/>
    <w:rsid w:val="0020101E"/>
    <w:rsid w:val="00282BE6"/>
    <w:rsid w:val="00316018"/>
    <w:rsid w:val="00321DAA"/>
    <w:rsid w:val="003222AC"/>
    <w:rsid w:val="00335C6E"/>
    <w:rsid w:val="003C1662"/>
    <w:rsid w:val="003D2E27"/>
    <w:rsid w:val="003D7F3E"/>
    <w:rsid w:val="00400E9C"/>
    <w:rsid w:val="0043344A"/>
    <w:rsid w:val="004B239D"/>
    <w:rsid w:val="00586753"/>
    <w:rsid w:val="005C645E"/>
    <w:rsid w:val="0061439E"/>
    <w:rsid w:val="00693E1C"/>
    <w:rsid w:val="006B6E5A"/>
    <w:rsid w:val="006F3AA2"/>
    <w:rsid w:val="007539DA"/>
    <w:rsid w:val="00775767"/>
    <w:rsid w:val="007A7FD1"/>
    <w:rsid w:val="007F398A"/>
    <w:rsid w:val="00805AE2"/>
    <w:rsid w:val="00821D22"/>
    <w:rsid w:val="0083176C"/>
    <w:rsid w:val="00844818"/>
    <w:rsid w:val="008F0B75"/>
    <w:rsid w:val="008F3F73"/>
    <w:rsid w:val="0090451F"/>
    <w:rsid w:val="0096148F"/>
    <w:rsid w:val="009768CA"/>
    <w:rsid w:val="00A219EB"/>
    <w:rsid w:val="00A45C2C"/>
    <w:rsid w:val="00B22F9F"/>
    <w:rsid w:val="00B63E93"/>
    <w:rsid w:val="00B7115E"/>
    <w:rsid w:val="00BC462D"/>
    <w:rsid w:val="00C1765E"/>
    <w:rsid w:val="00C52EA4"/>
    <w:rsid w:val="00C609F6"/>
    <w:rsid w:val="00CC2A15"/>
    <w:rsid w:val="00CF2B96"/>
    <w:rsid w:val="00D76C3D"/>
    <w:rsid w:val="00DC2AD0"/>
    <w:rsid w:val="00DE3971"/>
    <w:rsid w:val="00DF3872"/>
    <w:rsid w:val="00EA0307"/>
    <w:rsid w:val="00EF62E1"/>
    <w:rsid w:val="00F34EFB"/>
    <w:rsid w:val="00F7084B"/>
    <w:rsid w:val="00FD02C1"/>
    <w:rsid w:val="00FF63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79DED"/>
  <w15:docId w15:val="{583C0EC8-DF84-4F6A-AD5F-E1FA1E659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84B"/>
  </w:style>
  <w:style w:type="paragraph" w:styleId="Heading1">
    <w:name w:val="heading 1"/>
    <w:basedOn w:val="Normal"/>
    <w:next w:val="Normal"/>
    <w:link w:val="Heading1Char"/>
    <w:uiPriority w:val="9"/>
    <w:qFormat/>
    <w:rsid w:val="0090451F"/>
    <w:pPr>
      <w:keepNext/>
      <w:keepLines/>
      <w:spacing w:before="480" w:after="0"/>
      <w:outlineLvl w:val="0"/>
    </w:pPr>
    <w:rPr>
      <w:rFonts w:ascii="Arial" w:eastAsiaTheme="majorEastAsia" w:hAnsi="Arial" w:cstheme="majorBidi"/>
      <w:b/>
      <w:bCs/>
      <w:color w:val="2F5496" w:themeColor="accent1" w:themeShade="BF"/>
      <w:szCs w:val="28"/>
    </w:rPr>
  </w:style>
  <w:style w:type="paragraph" w:styleId="Heading2">
    <w:name w:val="heading 2"/>
    <w:basedOn w:val="Normal"/>
    <w:next w:val="Normal"/>
    <w:link w:val="Heading2Char"/>
    <w:uiPriority w:val="9"/>
    <w:unhideWhenUsed/>
    <w:qFormat/>
    <w:rsid w:val="00EF62E1"/>
    <w:pPr>
      <w:keepNext/>
      <w:keepLines/>
      <w:spacing w:before="40" w:after="0"/>
      <w:outlineLvl w:val="1"/>
    </w:pPr>
    <w:rPr>
      <w:rFonts w:ascii="Arial" w:eastAsiaTheme="majorEastAsia" w:hAnsi="Arial" w:cstheme="majorBidi"/>
      <w:b/>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B239D"/>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3D2E27"/>
    <w:pPr>
      <w:spacing w:after="0" w:line="240" w:lineRule="auto"/>
      <w:ind w:left="720"/>
      <w:contextualSpacing/>
    </w:pPr>
    <w:rPr>
      <w:rFonts w:ascii="Times New Roman" w:eastAsia="Times New Roman" w:hAnsi="Times New Roman" w:cs="Times New Roman"/>
      <w:sz w:val="24"/>
      <w:szCs w:val="24"/>
      <w:lang w:eastAsia="es-CO"/>
    </w:rPr>
  </w:style>
  <w:style w:type="paragraph" w:styleId="NoSpacing">
    <w:name w:val="No Spacing"/>
    <w:uiPriority w:val="1"/>
    <w:qFormat/>
    <w:rsid w:val="003222AC"/>
    <w:pPr>
      <w:spacing w:after="0" w:line="240" w:lineRule="auto"/>
    </w:pPr>
  </w:style>
  <w:style w:type="character" w:styleId="Emphasis">
    <w:name w:val="Emphasis"/>
    <w:basedOn w:val="DefaultParagraphFont"/>
    <w:uiPriority w:val="20"/>
    <w:qFormat/>
    <w:rsid w:val="00586753"/>
    <w:rPr>
      <w:i/>
      <w:iCs/>
    </w:rPr>
  </w:style>
  <w:style w:type="character" w:styleId="Strong">
    <w:name w:val="Strong"/>
    <w:basedOn w:val="DefaultParagraphFont"/>
    <w:uiPriority w:val="22"/>
    <w:qFormat/>
    <w:rsid w:val="00586753"/>
    <w:rPr>
      <w:b/>
      <w:bCs/>
    </w:rPr>
  </w:style>
  <w:style w:type="character" w:styleId="Hyperlink">
    <w:name w:val="Hyperlink"/>
    <w:basedOn w:val="DefaultParagraphFont"/>
    <w:uiPriority w:val="99"/>
    <w:unhideWhenUsed/>
    <w:rsid w:val="00A219EB"/>
    <w:rPr>
      <w:color w:val="0563C1" w:themeColor="hyperlink"/>
      <w:u w:val="single"/>
    </w:rPr>
  </w:style>
  <w:style w:type="character" w:customStyle="1" w:styleId="UnresolvedMention1">
    <w:name w:val="Unresolved Mention1"/>
    <w:basedOn w:val="DefaultParagraphFont"/>
    <w:uiPriority w:val="99"/>
    <w:semiHidden/>
    <w:unhideWhenUsed/>
    <w:rsid w:val="00A219EB"/>
    <w:rPr>
      <w:color w:val="605E5C"/>
      <w:shd w:val="clear" w:color="auto" w:fill="E1DFDD"/>
    </w:rPr>
  </w:style>
  <w:style w:type="paragraph" w:customStyle="1" w:styleId="paragraph">
    <w:name w:val="paragraph"/>
    <w:basedOn w:val="Normal"/>
    <w:rsid w:val="0096148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DefaultParagraphFont"/>
    <w:rsid w:val="0096148F"/>
  </w:style>
  <w:style w:type="character" w:customStyle="1" w:styleId="eop">
    <w:name w:val="eop"/>
    <w:basedOn w:val="DefaultParagraphFont"/>
    <w:rsid w:val="0096148F"/>
  </w:style>
  <w:style w:type="character" w:customStyle="1" w:styleId="Heading1Char">
    <w:name w:val="Heading 1 Char"/>
    <w:basedOn w:val="DefaultParagraphFont"/>
    <w:link w:val="Heading1"/>
    <w:uiPriority w:val="9"/>
    <w:rsid w:val="0090451F"/>
    <w:rPr>
      <w:rFonts w:ascii="Arial" w:eastAsiaTheme="majorEastAsia" w:hAnsi="Arial" w:cstheme="majorBidi"/>
      <w:b/>
      <w:bCs/>
      <w:color w:val="2F5496" w:themeColor="accent1" w:themeShade="BF"/>
      <w:szCs w:val="28"/>
    </w:rPr>
  </w:style>
  <w:style w:type="paragraph" w:styleId="TOCHeading">
    <w:name w:val="TOC Heading"/>
    <w:basedOn w:val="Heading1"/>
    <w:next w:val="Normal"/>
    <w:uiPriority w:val="39"/>
    <w:unhideWhenUsed/>
    <w:qFormat/>
    <w:rsid w:val="00CF2B96"/>
    <w:pPr>
      <w:spacing w:line="276" w:lineRule="auto"/>
      <w:outlineLvl w:val="9"/>
    </w:pPr>
    <w:rPr>
      <w:lang w:val="es-ES"/>
    </w:rPr>
  </w:style>
  <w:style w:type="paragraph" w:styleId="TOC2">
    <w:name w:val="toc 2"/>
    <w:basedOn w:val="Normal"/>
    <w:next w:val="Normal"/>
    <w:autoRedefine/>
    <w:uiPriority w:val="39"/>
    <w:unhideWhenUsed/>
    <w:qFormat/>
    <w:rsid w:val="00CF2B96"/>
    <w:pPr>
      <w:spacing w:after="100" w:line="276" w:lineRule="auto"/>
      <w:ind w:left="220"/>
    </w:pPr>
    <w:rPr>
      <w:rFonts w:eastAsiaTheme="minorEastAsia"/>
      <w:lang w:val="es-ES"/>
    </w:rPr>
  </w:style>
  <w:style w:type="paragraph" w:styleId="TOC1">
    <w:name w:val="toc 1"/>
    <w:basedOn w:val="Normal"/>
    <w:next w:val="Normal"/>
    <w:autoRedefine/>
    <w:uiPriority w:val="39"/>
    <w:unhideWhenUsed/>
    <w:qFormat/>
    <w:rsid w:val="00CF2B96"/>
    <w:pPr>
      <w:spacing w:after="100" w:line="276" w:lineRule="auto"/>
    </w:pPr>
    <w:rPr>
      <w:rFonts w:eastAsiaTheme="minorEastAsia"/>
      <w:lang w:val="es-ES"/>
    </w:rPr>
  </w:style>
  <w:style w:type="paragraph" w:styleId="TOC3">
    <w:name w:val="toc 3"/>
    <w:basedOn w:val="Normal"/>
    <w:next w:val="Normal"/>
    <w:autoRedefine/>
    <w:uiPriority w:val="39"/>
    <w:semiHidden/>
    <w:unhideWhenUsed/>
    <w:qFormat/>
    <w:rsid w:val="00CF2B96"/>
    <w:pPr>
      <w:spacing w:after="100" w:line="276" w:lineRule="auto"/>
      <w:ind w:left="440"/>
    </w:pPr>
    <w:rPr>
      <w:rFonts w:eastAsiaTheme="minorEastAsia"/>
      <w:lang w:val="es-ES"/>
    </w:rPr>
  </w:style>
  <w:style w:type="paragraph" w:styleId="BalloonText">
    <w:name w:val="Balloon Text"/>
    <w:basedOn w:val="Normal"/>
    <w:link w:val="BalloonTextChar"/>
    <w:uiPriority w:val="99"/>
    <w:semiHidden/>
    <w:unhideWhenUsed/>
    <w:rsid w:val="00CF2B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2B96"/>
    <w:rPr>
      <w:rFonts w:ascii="Tahoma" w:hAnsi="Tahoma" w:cs="Tahoma"/>
      <w:sz w:val="16"/>
      <w:szCs w:val="16"/>
    </w:rPr>
  </w:style>
  <w:style w:type="character" w:customStyle="1" w:styleId="Heading2Char">
    <w:name w:val="Heading 2 Char"/>
    <w:basedOn w:val="DefaultParagraphFont"/>
    <w:link w:val="Heading2"/>
    <w:uiPriority w:val="9"/>
    <w:rsid w:val="00EF62E1"/>
    <w:rPr>
      <w:rFonts w:ascii="Arial" w:eastAsiaTheme="majorEastAsia" w:hAnsi="Arial" w:cstheme="majorBidi"/>
      <w:b/>
      <w:color w:val="2F5496" w:themeColor="accent1" w:themeShade="BF"/>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619796">
      <w:bodyDiv w:val="1"/>
      <w:marLeft w:val="0"/>
      <w:marRight w:val="0"/>
      <w:marTop w:val="0"/>
      <w:marBottom w:val="0"/>
      <w:divBdr>
        <w:top w:val="none" w:sz="0" w:space="0" w:color="auto"/>
        <w:left w:val="none" w:sz="0" w:space="0" w:color="auto"/>
        <w:bottom w:val="none" w:sz="0" w:space="0" w:color="auto"/>
        <w:right w:val="none" w:sz="0" w:space="0" w:color="auto"/>
      </w:divBdr>
      <w:divsChild>
        <w:div w:id="1978680484">
          <w:marLeft w:val="0"/>
          <w:marRight w:val="0"/>
          <w:marTop w:val="0"/>
          <w:marBottom w:val="0"/>
          <w:divBdr>
            <w:top w:val="none" w:sz="0" w:space="0" w:color="auto"/>
            <w:left w:val="none" w:sz="0" w:space="0" w:color="auto"/>
            <w:bottom w:val="none" w:sz="0" w:space="0" w:color="auto"/>
            <w:right w:val="none" w:sz="0" w:space="0" w:color="auto"/>
          </w:divBdr>
        </w:div>
        <w:div w:id="1987511612">
          <w:marLeft w:val="0"/>
          <w:marRight w:val="0"/>
          <w:marTop w:val="0"/>
          <w:marBottom w:val="0"/>
          <w:divBdr>
            <w:top w:val="none" w:sz="0" w:space="0" w:color="auto"/>
            <w:left w:val="none" w:sz="0" w:space="0" w:color="auto"/>
            <w:bottom w:val="none" w:sz="0" w:space="0" w:color="auto"/>
            <w:right w:val="none" w:sz="0" w:space="0" w:color="auto"/>
          </w:divBdr>
        </w:div>
        <w:div w:id="1799105677">
          <w:marLeft w:val="0"/>
          <w:marRight w:val="0"/>
          <w:marTop w:val="0"/>
          <w:marBottom w:val="0"/>
          <w:divBdr>
            <w:top w:val="none" w:sz="0" w:space="0" w:color="auto"/>
            <w:left w:val="none" w:sz="0" w:space="0" w:color="auto"/>
            <w:bottom w:val="none" w:sz="0" w:space="0" w:color="auto"/>
            <w:right w:val="none" w:sz="0" w:space="0" w:color="auto"/>
          </w:divBdr>
        </w:div>
        <w:div w:id="630942408">
          <w:marLeft w:val="0"/>
          <w:marRight w:val="0"/>
          <w:marTop w:val="0"/>
          <w:marBottom w:val="0"/>
          <w:divBdr>
            <w:top w:val="none" w:sz="0" w:space="0" w:color="auto"/>
            <w:left w:val="none" w:sz="0" w:space="0" w:color="auto"/>
            <w:bottom w:val="none" w:sz="0" w:space="0" w:color="auto"/>
            <w:right w:val="none" w:sz="0" w:space="0" w:color="auto"/>
          </w:divBdr>
        </w:div>
        <w:div w:id="367950723">
          <w:marLeft w:val="0"/>
          <w:marRight w:val="0"/>
          <w:marTop w:val="0"/>
          <w:marBottom w:val="0"/>
          <w:divBdr>
            <w:top w:val="none" w:sz="0" w:space="0" w:color="auto"/>
            <w:left w:val="none" w:sz="0" w:space="0" w:color="auto"/>
            <w:bottom w:val="none" w:sz="0" w:space="0" w:color="auto"/>
            <w:right w:val="none" w:sz="0" w:space="0" w:color="auto"/>
          </w:divBdr>
        </w:div>
        <w:div w:id="3749991">
          <w:marLeft w:val="0"/>
          <w:marRight w:val="0"/>
          <w:marTop w:val="0"/>
          <w:marBottom w:val="0"/>
          <w:divBdr>
            <w:top w:val="none" w:sz="0" w:space="0" w:color="auto"/>
            <w:left w:val="none" w:sz="0" w:space="0" w:color="auto"/>
            <w:bottom w:val="none" w:sz="0" w:space="0" w:color="auto"/>
            <w:right w:val="none" w:sz="0" w:space="0" w:color="auto"/>
          </w:divBdr>
        </w:div>
        <w:div w:id="1574583082">
          <w:marLeft w:val="0"/>
          <w:marRight w:val="0"/>
          <w:marTop w:val="0"/>
          <w:marBottom w:val="0"/>
          <w:divBdr>
            <w:top w:val="none" w:sz="0" w:space="0" w:color="auto"/>
            <w:left w:val="none" w:sz="0" w:space="0" w:color="auto"/>
            <w:bottom w:val="none" w:sz="0" w:space="0" w:color="auto"/>
            <w:right w:val="none" w:sz="0" w:space="0" w:color="auto"/>
          </w:divBdr>
        </w:div>
        <w:div w:id="1395549152">
          <w:marLeft w:val="0"/>
          <w:marRight w:val="0"/>
          <w:marTop w:val="0"/>
          <w:marBottom w:val="0"/>
          <w:divBdr>
            <w:top w:val="none" w:sz="0" w:space="0" w:color="auto"/>
            <w:left w:val="none" w:sz="0" w:space="0" w:color="auto"/>
            <w:bottom w:val="none" w:sz="0" w:space="0" w:color="auto"/>
            <w:right w:val="none" w:sz="0" w:space="0" w:color="auto"/>
          </w:divBdr>
        </w:div>
        <w:div w:id="855460461">
          <w:marLeft w:val="0"/>
          <w:marRight w:val="0"/>
          <w:marTop w:val="0"/>
          <w:marBottom w:val="0"/>
          <w:divBdr>
            <w:top w:val="none" w:sz="0" w:space="0" w:color="auto"/>
            <w:left w:val="none" w:sz="0" w:space="0" w:color="auto"/>
            <w:bottom w:val="none" w:sz="0" w:space="0" w:color="auto"/>
            <w:right w:val="none" w:sz="0" w:space="0" w:color="auto"/>
          </w:divBdr>
        </w:div>
        <w:div w:id="1152873909">
          <w:marLeft w:val="0"/>
          <w:marRight w:val="0"/>
          <w:marTop w:val="0"/>
          <w:marBottom w:val="0"/>
          <w:divBdr>
            <w:top w:val="none" w:sz="0" w:space="0" w:color="auto"/>
            <w:left w:val="none" w:sz="0" w:space="0" w:color="auto"/>
            <w:bottom w:val="none" w:sz="0" w:space="0" w:color="auto"/>
            <w:right w:val="none" w:sz="0" w:space="0" w:color="auto"/>
          </w:divBdr>
        </w:div>
      </w:divsChild>
    </w:div>
    <w:div w:id="1239555655">
      <w:bodyDiv w:val="1"/>
      <w:marLeft w:val="0"/>
      <w:marRight w:val="0"/>
      <w:marTop w:val="0"/>
      <w:marBottom w:val="0"/>
      <w:divBdr>
        <w:top w:val="none" w:sz="0" w:space="0" w:color="auto"/>
        <w:left w:val="none" w:sz="0" w:space="0" w:color="auto"/>
        <w:bottom w:val="none" w:sz="0" w:space="0" w:color="auto"/>
        <w:right w:val="none" w:sz="0" w:space="0" w:color="auto"/>
      </w:divBdr>
      <w:divsChild>
        <w:div w:id="277446386">
          <w:marLeft w:val="547"/>
          <w:marRight w:val="0"/>
          <w:marTop w:val="134"/>
          <w:marBottom w:val="0"/>
          <w:divBdr>
            <w:top w:val="none" w:sz="0" w:space="0" w:color="auto"/>
            <w:left w:val="none" w:sz="0" w:space="0" w:color="auto"/>
            <w:bottom w:val="none" w:sz="0" w:space="0" w:color="auto"/>
            <w:right w:val="none" w:sz="0" w:space="0" w:color="auto"/>
          </w:divBdr>
        </w:div>
      </w:divsChild>
    </w:div>
    <w:div w:id="1395003131">
      <w:bodyDiv w:val="1"/>
      <w:marLeft w:val="0"/>
      <w:marRight w:val="0"/>
      <w:marTop w:val="0"/>
      <w:marBottom w:val="0"/>
      <w:divBdr>
        <w:top w:val="none" w:sz="0" w:space="0" w:color="auto"/>
        <w:left w:val="none" w:sz="0" w:space="0" w:color="auto"/>
        <w:bottom w:val="none" w:sz="0" w:space="0" w:color="auto"/>
        <w:right w:val="none" w:sz="0" w:space="0" w:color="auto"/>
      </w:divBdr>
    </w:div>
    <w:div w:id="1417510102">
      <w:bodyDiv w:val="1"/>
      <w:marLeft w:val="0"/>
      <w:marRight w:val="0"/>
      <w:marTop w:val="0"/>
      <w:marBottom w:val="0"/>
      <w:divBdr>
        <w:top w:val="none" w:sz="0" w:space="0" w:color="auto"/>
        <w:left w:val="none" w:sz="0" w:space="0" w:color="auto"/>
        <w:bottom w:val="none" w:sz="0" w:space="0" w:color="auto"/>
        <w:right w:val="none" w:sz="0" w:space="0" w:color="auto"/>
      </w:divBdr>
    </w:div>
    <w:div w:id="1978299337">
      <w:bodyDiv w:val="1"/>
      <w:marLeft w:val="0"/>
      <w:marRight w:val="0"/>
      <w:marTop w:val="0"/>
      <w:marBottom w:val="0"/>
      <w:divBdr>
        <w:top w:val="none" w:sz="0" w:space="0" w:color="auto"/>
        <w:left w:val="none" w:sz="0" w:space="0" w:color="auto"/>
        <w:bottom w:val="none" w:sz="0" w:space="0" w:color="auto"/>
        <w:right w:val="none" w:sz="0" w:space="0" w:color="auto"/>
      </w:divBdr>
      <w:divsChild>
        <w:div w:id="393048515">
          <w:marLeft w:val="0"/>
          <w:marRight w:val="0"/>
          <w:marTop w:val="0"/>
          <w:marBottom w:val="0"/>
          <w:divBdr>
            <w:top w:val="none" w:sz="0" w:space="0" w:color="auto"/>
            <w:left w:val="none" w:sz="0" w:space="0" w:color="auto"/>
            <w:bottom w:val="none" w:sz="0" w:space="0" w:color="auto"/>
            <w:right w:val="none" w:sz="0" w:space="0" w:color="auto"/>
          </w:divBdr>
        </w:div>
        <w:div w:id="1566867182">
          <w:marLeft w:val="0"/>
          <w:marRight w:val="0"/>
          <w:marTop w:val="0"/>
          <w:marBottom w:val="0"/>
          <w:divBdr>
            <w:top w:val="none" w:sz="0" w:space="0" w:color="auto"/>
            <w:left w:val="none" w:sz="0" w:space="0" w:color="auto"/>
            <w:bottom w:val="none" w:sz="0" w:space="0" w:color="auto"/>
            <w:right w:val="none" w:sz="0" w:space="0" w:color="auto"/>
          </w:divBdr>
        </w:div>
        <w:div w:id="622883474">
          <w:marLeft w:val="0"/>
          <w:marRight w:val="0"/>
          <w:marTop w:val="0"/>
          <w:marBottom w:val="0"/>
          <w:divBdr>
            <w:top w:val="none" w:sz="0" w:space="0" w:color="auto"/>
            <w:left w:val="none" w:sz="0" w:space="0" w:color="auto"/>
            <w:bottom w:val="none" w:sz="0" w:space="0" w:color="auto"/>
            <w:right w:val="none" w:sz="0" w:space="0" w:color="auto"/>
          </w:divBdr>
        </w:div>
        <w:div w:id="1665472903">
          <w:marLeft w:val="0"/>
          <w:marRight w:val="0"/>
          <w:marTop w:val="0"/>
          <w:marBottom w:val="0"/>
          <w:divBdr>
            <w:top w:val="none" w:sz="0" w:space="0" w:color="auto"/>
            <w:left w:val="none" w:sz="0" w:space="0" w:color="auto"/>
            <w:bottom w:val="none" w:sz="0" w:space="0" w:color="auto"/>
            <w:right w:val="none" w:sz="0" w:space="0" w:color="auto"/>
          </w:divBdr>
        </w:div>
        <w:div w:id="1300574147">
          <w:marLeft w:val="0"/>
          <w:marRight w:val="0"/>
          <w:marTop w:val="0"/>
          <w:marBottom w:val="0"/>
          <w:divBdr>
            <w:top w:val="none" w:sz="0" w:space="0" w:color="auto"/>
            <w:left w:val="none" w:sz="0" w:space="0" w:color="auto"/>
            <w:bottom w:val="none" w:sz="0" w:space="0" w:color="auto"/>
            <w:right w:val="none" w:sz="0" w:space="0" w:color="auto"/>
          </w:divBdr>
        </w:div>
        <w:div w:id="1858738241">
          <w:marLeft w:val="0"/>
          <w:marRight w:val="0"/>
          <w:marTop w:val="0"/>
          <w:marBottom w:val="0"/>
          <w:divBdr>
            <w:top w:val="none" w:sz="0" w:space="0" w:color="auto"/>
            <w:left w:val="none" w:sz="0" w:space="0" w:color="auto"/>
            <w:bottom w:val="none" w:sz="0" w:space="0" w:color="auto"/>
            <w:right w:val="none" w:sz="0" w:space="0" w:color="auto"/>
          </w:divBdr>
        </w:div>
        <w:div w:id="2146461904">
          <w:marLeft w:val="0"/>
          <w:marRight w:val="0"/>
          <w:marTop w:val="0"/>
          <w:marBottom w:val="0"/>
          <w:divBdr>
            <w:top w:val="none" w:sz="0" w:space="0" w:color="auto"/>
            <w:left w:val="none" w:sz="0" w:space="0" w:color="auto"/>
            <w:bottom w:val="none" w:sz="0" w:space="0" w:color="auto"/>
            <w:right w:val="none" w:sz="0" w:space="0" w:color="auto"/>
          </w:divBdr>
        </w:div>
        <w:div w:id="569772694">
          <w:marLeft w:val="0"/>
          <w:marRight w:val="0"/>
          <w:marTop w:val="0"/>
          <w:marBottom w:val="0"/>
          <w:divBdr>
            <w:top w:val="none" w:sz="0" w:space="0" w:color="auto"/>
            <w:left w:val="none" w:sz="0" w:space="0" w:color="auto"/>
            <w:bottom w:val="none" w:sz="0" w:space="0" w:color="auto"/>
            <w:right w:val="none" w:sz="0" w:space="0" w:color="auto"/>
          </w:divBdr>
        </w:div>
        <w:div w:id="806817005">
          <w:marLeft w:val="0"/>
          <w:marRight w:val="0"/>
          <w:marTop w:val="0"/>
          <w:marBottom w:val="0"/>
          <w:divBdr>
            <w:top w:val="none" w:sz="0" w:space="0" w:color="auto"/>
            <w:left w:val="none" w:sz="0" w:space="0" w:color="auto"/>
            <w:bottom w:val="none" w:sz="0" w:space="0" w:color="auto"/>
            <w:right w:val="none" w:sz="0" w:space="0" w:color="auto"/>
          </w:divBdr>
        </w:div>
      </w:divsChild>
    </w:div>
    <w:div w:id="2061662304">
      <w:bodyDiv w:val="1"/>
      <w:marLeft w:val="0"/>
      <w:marRight w:val="0"/>
      <w:marTop w:val="0"/>
      <w:marBottom w:val="0"/>
      <w:divBdr>
        <w:top w:val="none" w:sz="0" w:space="0" w:color="auto"/>
        <w:left w:val="none" w:sz="0" w:space="0" w:color="auto"/>
        <w:bottom w:val="none" w:sz="0" w:space="0" w:color="auto"/>
        <w:right w:val="none" w:sz="0" w:space="0" w:color="auto"/>
      </w:divBdr>
      <w:divsChild>
        <w:div w:id="40904417">
          <w:marLeft w:val="0"/>
          <w:marRight w:val="0"/>
          <w:marTop w:val="0"/>
          <w:marBottom w:val="0"/>
          <w:divBdr>
            <w:top w:val="none" w:sz="0" w:space="0" w:color="auto"/>
            <w:left w:val="none" w:sz="0" w:space="0" w:color="auto"/>
            <w:bottom w:val="none" w:sz="0" w:space="0" w:color="auto"/>
            <w:right w:val="none" w:sz="0" w:space="0" w:color="auto"/>
          </w:divBdr>
        </w:div>
        <w:div w:id="113213108">
          <w:marLeft w:val="0"/>
          <w:marRight w:val="0"/>
          <w:marTop w:val="0"/>
          <w:marBottom w:val="0"/>
          <w:divBdr>
            <w:top w:val="none" w:sz="0" w:space="0" w:color="auto"/>
            <w:left w:val="none" w:sz="0" w:space="0" w:color="auto"/>
            <w:bottom w:val="none" w:sz="0" w:space="0" w:color="auto"/>
            <w:right w:val="none" w:sz="0" w:space="0" w:color="auto"/>
          </w:divBdr>
        </w:div>
        <w:div w:id="1943145503">
          <w:marLeft w:val="0"/>
          <w:marRight w:val="0"/>
          <w:marTop w:val="0"/>
          <w:marBottom w:val="0"/>
          <w:divBdr>
            <w:top w:val="none" w:sz="0" w:space="0" w:color="auto"/>
            <w:left w:val="none" w:sz="0" w:space="0" w:color="auto"/>
            <w:bottom w:val="none" w:sz="0" w:space="0" w:color="auto"/>
            <w:right w:val="none" w:sz="0" w:space="0" w:color="auto"/>
          </w:divBdr>
        </w:div>
        <w:div w:id="876434965">
          <w:marLeft w:val="0"/>
          <w:marRight w:val="0"/>
          <w:marTop w:val="0"/>
          <w:marBottom w:val="0"/>
          <w:divBdr>
            <w:top w:val="none" w:sz="0" w:space="0" w:color="auto"/>
            <w:left w:val="none" w:sz="0" w:space="0" w:color="auto"/>
            <w:bottom w:val="none" w:sz="0" w:space="0" w:color="auto"/>
            <w:right w:val="none" w:sz="0" w:space="0" w:color="auto"/>
          </w:divBdr>
        </w:div>
        <w:div w:id="2140569081">
          <w:marLeft w:val="0"/>
          <w:marRight w:val="0"/>
          <w:marTop w:val="0"/>
          <w:marBottom w:val="0"/>
          <w:divBdr>
            <w:top w:val="none" w:sz="0" w:space="0" w:color="auto"/>
            <w:left w:val="none" w:sz="0" w:space="0" w:color="auto"/>
            <w:bottom w:val="none" w:sz="0" w:space="0" w:color="auto"/>
            <w:right w:val="none" w:sz="0" w:space="0" w:color="auto"/>
          </w:divBdr>
        </w:div>
        <w:div w:id="1455250809">
          <w:marLeft w:val="0"/>
          <w:marRight w:val="0"/>
          <w:marTop w:val="0"/>
          <w:marBottom w:val="0"/>
          <w:divBdr>
            <w:top w:val="none" w:sz="0" w:space="0" w:color="auto"/>
            <w:left w:val="none" w:sz="0" w:space="0" w:color="auto"/>
            <w:bottom w:val="none" w:sz="0" w:space="0" w:color="auto"/>
            <w:right w:val="none" w:sz="0" w:space="0" w:color="auto"/>
          </w:divBdr>
        </w:div>
        <w:div w:id="313799929">
          <w:marLeft w:val="0"/>
          <w:marRight w:val="0"/>
          <w:marTop w:val="0"/>
          <w:marBottom w:val="0"/>
          <w:divBdr>
            <w:top w:val="none" w:sz="0" w:space="0" w:color="auto"/>
            <w:left w:val="none" w:sz="0" w:space="0" w:color="auto"/>
            <w:bottom w:val="none" w:sz="0" w:space="0" w:color="auto"/>
            <w:right w:val="none" w:sz="0" w:space="0" w:color="auto"/>
          </w:divBdr>
        </w:div>
        <w:div w:id="1166170127">
          <w:marLeft w:val="0"/>
          <w:marRight w:val="0"/>
          <w:marTop w:val="0"/>
          <w:marBottom w:val="0"/>
          <w:divBdr>
            <w:top w:val="none" w:sz="0" w:space="0" w:color="auto"/>
            <w:left w:val="none" w:sz="0" w:space="0" w:color="auto"/>
            <w:bottom w:val="none" w:sz="0" w:space="0" w:color="auto"/>
            <w:right w:val="none" w:sz="0" w:space="0" w:color="auto"/>
          </w:divBdr>
        </w:div>
        <w:div w:id="1282616319">
          <w:marLeft w:val="0"/>
          <w:marRight w:val="0"/>
          <w:marTop w:val="0"/>
          <w:marBottom w:val="0"/>
          <w:divBdr>
            <w:top w:val="none" w:sz="0" w:space="0" w:color="auto"/>
            <w:left w:val="none" w:sz="0" w:space="0" w:color="auto"/>
            <w:bottom w:val="none" w:sz="0" w:space="0" w:color="auto"/>
            <w:right w:val="none" w:sz="0" w:space="0" w:color="auto"/>
          </w:divBdr>
        </w:div>
        <w:div w:id="17328006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ips/what-is-communication.html" TargetMode="External"/><Relationship Id="rId13" Type="http://schemas.openxmlformats.org/officeDocument/2006/relationships/hyperlink" Target="https://www.cleverism.com/skills-and-tools/verbal-communication/" TargetMode="External"/><Relationship Id="rId3" Type="http://schemas.openxmlformats.org/officeDocument/2006/relationships/styles" Target="styles.xml"/><Relationship Id="rId7" Type="http://schemas.openxmlformats.org/officeDocument/2006/relationships/hyperlink" Target="https://images.app.goo.gl/VUdAYUhQeSN3iQJ38" TargetMode="External"/><Relationship Id="rId12" Type="http://schemas.openxmlformats.org/officeDocument/2006/relationships/hyperlink" Target="https://blog.smarp.com/top-5-communication-skills-and-how-to-improve-the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communicationtheory.org/shannon-and-weaver-model-of-communication/" TargetMode="External"/><Relationship Id="rId11" Type="http://schemas.openxmlformats.org/officeDocument/2006/relationships/hyperlink" Target="https://www.managementstudyguide.com/schramm-model-of-communication.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helpfulprofessor.com/communication-models/" TargetMode="External"/><Relationship Id="rId4" Type="http://schemas.openxmlformats.org/officeDocument/2006/relationships/settings" Target="settings.xml"/><Relationship Id="rId9" Type="http://schemas.openxmlformats.org/officeDocument/2006/relationships/hyperlink" Target="https://ecampusontario.pressbooks.pub/evolutionhumancommunication/chapter/chapter-1/" TargetMode="External"/><Relationship Id="rId14" Type="http://schemas.openxmlformats.org/officeDocument/2006/relationships/hyperlink" Target="https://search.proquest.com/openview/52442af596bbd7cc0220950cc1a9a3f2/1?pq-origsite=gscholar&amp;cbl=202998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54088C-8432-4F59-84B9-29E14A62C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957</TotalTime>
  <Pages>13</Pages>
  <Words>3233</Words>
  <Characters>17784</Characters>
  <Application>Microsoft Office Word</Application>
  <DocSecurity>0</DocSecurity>
  <Lines>148</Lines>
  <Paragraphs>41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gil</dc:creator>
  <cp:keywords/>
  <dc:description/>
  <cp:lastModifiedBy>sara gil</cp:lastModifiedBy>
  <cp:revision>7</cp:revision>
  <dcterms:created xsi:type="dcterms:W3CDTF">2021-03-20T14:55:00Z</dcterms:created>
  <dcterms:modified xsi:type="dcterms:W3CDTF">2021-04-05T15:28:00Z</dcterms:modified>
</cp:coreProperties>
</file>