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E15EAA" w14:textId="0D45F2D8" w:rsidR="002A5824" w:rsidRDefault="00F50608">
      <w:pPr>
        <w:spacing w:after="15" w:line="259" w:lineRule="auto"/>
        <w:ind w:left="0" w:firstLine="0"/>
        <w:jc w:val="center"/>
        <w:rPr>
          <w:b/>
          <w:i/>
          <w:color w:val="7F7F7F"/>
          <w:sz w:val="33"/>
        </w:rPr>
      </w:pPr>
      <w:r>
        <w:rPr>
          <w:b/>
          <w:i/>
          <w:noProof/>
          <w:color w:val="7F7F7F"/>
          <w:sz w:val="33"/>
        </w:rPr>
        <w:drawing>
          <wp:anchor distT="0" distB="0" distL="114300" distR="114300" simplePos="0" relativeHeight="251659264" behindDoc="0" locked="0" layoutInCell="1" allowOverlap="1" wp14:anchorId="4F81FD4B" wp14:editId="1DDBD67C">
            <wp:simplePos x="0" y="0"/>
            <wp:positionH relativeFrom="column">
              <wp:posOffset>-63211</wp:posOffset>
            </wp:positionH>
            <wp:positionV relativeFrom="paragraph">
              <wp:posOffset>184728</wp:posOffset>
            </wp:positionV>
            <wp:extent cx="6858000" cy="9144000"/>
            <wp:effectExtent l="0" t="0" r="0" b="0"/>
            <wp:wrapTopAndBottom/>
            <wp:docPr id="19696999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699970" name="Picture 1969699970"/>
                    <pic:cNvPicPr/>
                  </pic:nvPicPr>
                  <pic:blipFill>
                    <a:blip r:embed="rId5"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anchor>
        </w:drawing>
      </w:r>
    </w:p>
    <w:p w14:paraId="3761BCF5" w14:textId="742D333C" w:rsidR="006A104B" w:rsidRDefault="00F27295">
      <w:pPr>
        <w:spacing w:after="15" w:line="259" w:lineRule="auto"/>
        <w:ind w:left="0" w:firstLine="0"/>
        <w:jc w:val="center"/>
      </w:pPr>
      <w:r>
        <w:rPr>
          <w:b/>
          <w:i/>
          <w:color w:val="7F7F7F"/>
          <w:sz w:val="33"/>
        </w:rPr>
        <w:lastRenderedPageBreak/>
        <w:t>JOYCE KUMI</w:t>
      </w:r>
    </w:p>
    <w:p w14:paraId="3B9ACAC9" w14:textId="65F392CD" w:rsidR="006A104B" w:rsidRDefault="00F27295">
      <w:pPr>
        <w:spacing w:after="157" w:line="259" w:lineRule="auto"/>
        <w:ind w:left="3759" w:right="3749"/>
        <w:jc w:val="center"/>
      </w:pPr>
      <w:r>
        <w:rPr>
          <w:b/>
          <w:i/>
        </w:rPr>
        <w:t>28 Murray close, Nottingham , NG5 5UX</w:t>
      </w:r>
    </w:p>
    <w:p w14:paraId="3C625B4F" w14:textId="77777777" w:rsidR="006A104B" w:rsidRDefault="00F27295">
      <w:pPr>
        <w:spacing w:after="15" w:line="429" w:lineRule="auto"/>
        <w:ind w:left="3759" w:right="3749"/>
        <w:jc w:val="center"/>
      </w:pPr>
      <w:r>
        <w:rPr>
          <w:b/>
          <w:i/>
        </w:rPr>
        <w:t>Phone: 07841391960 /  07377073123 Email: fosua955@gmail.com</w:t>
      </w:r>
    </w:p>
    <w:p w14:paraId="2455BAD2" w14:textId="77777777" w:rsidR="006A104B" w:rsidRDefault="00F27295">
      <w:pPr>
        <w:spacing w:after="232" w:line="259" w:lineRule="auto"/>
        <w:ind w:left="3000" w:firstLine="0"/>
        <w:jc w:val="center"/>
      </w:pPr>
      <w:r>
        <w:rPr>
          <w:b/>
          <w:sz w:val="12"/>
        </w:rPr>
        <w:t xml:space="preserve"> </w:t>
      </w:r>
    </w:p>
    <w:p w14:paraId="07ECCAF5" w14:textId="77777777" w:rsidR="006A104B" w:rsidRDefault="00F27295">
      <w:pPr>
        <w:pStyle w:val="Heading1"/>
        <w:spacing w:after="198"/>
        <w:ind w:left="-5"/>
      </w:pPr>
      <w:r>
        <w:t>PERSONAL PROFILE</w:t>
      </w:r>
    </w:p>
    <w:p w14:paraId="2232C31E" w14:textId="77777777" w:rsidR="006A104B" w:rsidRDefault="00F27295">
      <w:pPr>
        <w:spacing w:after="520"/>
        <w:ind w:left="-5"/>
      </w:pPr>
      <w:r>
        <w:t xml:space="preserve">A self-motivated, polite and hardworking individual who works effectively both within a team and individually using own initiative to ensure targets and deadlines are achieved. Looking for an opportunity to implement and develop existing skills within an organisation that appreciates loyalty and commitment. With a determination to succeed and a focus on personal development is always willing to undertake any training necessary to ensure a consistent outstanding performance. </w:t>
      </w:r>
      <w:r>
        <w:rPr>
          <w:sz w:val="12"/>
          <w:u w:val="single" w:color="000000"/>
        </w:rPr>
        <w:t xml:space="preserve"> </w:t>
      </w:r>
    </w:p>
    <w:p w14:paraId="10740C86" w14:textId="77777777" w:rsidR="006A104B" w:rsidRDefault="00F27295">
      <w:pPr>
        <w:spacing w:after="153"/>
        <w:ind w:left="-5"/>
        <w:jc w:val="left"/>
      </w:pPr>
      <w:r>
        <w:rPr>
          <w:b/>
          <w:i/>
        </w:rPr>
        <w:t>EMPLOYMENT HISTORY</w:t>
      </w:r>
    </w:p>
    <w:p w14:paraId="4F11341D" w14:textId="77777777" w:rsidR="006A104B" w:rsidRDefault="00F27295">
      <w:pPr>
        <w:spacing w:after="157" w:line="259" w:lineRule="auto"/>
        <w:ind w:left="0" w:firstLine="0"/>
        <w:jc w:val="left"/>
      </w:pPr>
      <w:r>
        <w:rPr>
          <w:i/>
        </w:rPr>
        <w:t xml:space="preserve"> September 2022- March 2024 </w:t>
      </w:r>
    </w:p>
    <w:p w14:paraId="620928A8" w14:textId="77777777" w:rsidR="006A104B" w:rsidRDefault="00F27295">
      <w:pPr>
        <w:spacing w:after="153"/>
        <w:ind w:left="-5"/>
        <w:jc w:val="left"/>
      </w:pPr>
      <w:r>
        <w:rPr>
          <w:b/>
          <w:i/>
        </w:rPr>
        <w:t xml:space="preserve"> EA sports Network</w:t>
      </w:r>
    </w:p>
    <w:p w14:paraId="146992FF" w14:textId="77777777" w:rsidR="006A104B" w:rsidRDefault="00F27295">
      <w:pPr>
        <w:pStyle w:val="Heading1"/>
        <w:ind w:left="-5"/>
      </w:pPr>
      <w:r>
        <w:t xml:space="preserve">Secretary </w:t>
      </w:r>
    </w:p>
    <w:p w14:paraId="3138EB92" w14:textId="77777777" w:rsidR="006A104B" w:rsidRDefault="00F27295">
      <w:pPr>
        <w:tabs>
          <w:tab w:val="center" w:pos="279"/>
          <w:tab w:val="center" w:pos="2539"/>
        </w:tabs>
        <w:spacing w:after="518"/>
        <w:ind w:left="0" w:firstLine="0"/>
        <w:jc w:val="left"/>
      </w:pPr>
      <w:r>
        <w:rPr>
          <w:sz w:val="22"/>
        </w:rPr>
        <w:tab/>
      </w:r>
      <w:r>
        <w:rPr>
          <w:noProof/>
          <w:sz w:val="22"/>
        </w:rPr>
        <mc:AlternateContent>
          <mc:Choice Requires="wpg">
            <w:drawing>
              <wp:inline distT="0" distB="0" distL="0" distR="0" wp14:anchorId="1ABF6585" wp14:editId="3BA65544">
                <wp:extent cx="65532" cy="65532"/>
                <wp:effectExtent l="0" t="0" r="0" b="0"/>
                <wp:docPr id="1879" name="Group 1879"/>
                <wp:cNvGraphicFramePr/>
                <a:graphic xmlns:a="http://schemas.openxmlformats.org/drawingml/2006/main">
                  <a:graphicData uri="http://schemas.microsoft.com/office/word/2010/wordprocessingGroup">
                    <wpg:wgp>
                      <wpg:cNvGrpSpPr/>
                      <wpg:grpSpPr>
                        <a:xfrm>
                          <a:off x="0" y="0"/>
                          <a:ext cx="65532" cy="65532"/>
                          <a:chOff x="0" y="0"/>
                          <a:chExt cx="65532" cy="65532"/>
                        </a:xfrm>
                      </wpg:grpSpPr>
                      <wps:wsp>
                        <wps:cNvPr id="311" name="Shape 311"/>
                        <wps:cNvSpPr/>
                        <wps:spPr>
                          <a:xfrm>
                            <a:off x="0" y="0"/>
                            <a:ext cx="65532" cy="65532"/>
                          </a:xfrm>
                          <a:custGeom>
                            <a:avLst/>
                            <a:gdLst/>
                            <a:ahLst/>
                            <a:cxnLst/>
                            <a:rect l="0" t="0" r="0" b="0"/>
                            <a:pathLst>
                              <a:path w="65532" h="65532">
                                <a:moveTo>
                                  <a:pt x="32766" y="0"/>
                                </a:moveTo>
                                <a:cubicBezTo>
                                  <a:pt x="37111" y="0"/>
                                  <a:pt x="41291" y="831"/>
                                  <a:pt x="45305" y="2494"/>
                                </a:cubicBezTo>
                                <a:cubicBezTo>
                                  <a:pt x="49319" y="4157"/>
                                  <a:pt x="52863" y="6524"/>
                                  <a:pt x="55935" y="9597"/>
                                </a:cubicBezTo>
                                <a:cubicBezTo>
                                  <a:pt x="59007" y="12669"/>
                                  <a:pt x="61375" y="16213"/>
                                  <a:pt x="63038" y="20227"/>
                                </a:cubicBezTo>
                                <a:cubicBezTo>
                                  <a:pt x="64701" y="24241"/>
                                  <a:pt x="65532" y="28421"/>
                                  <a:pt x="65532" y="32766"/>
                                </a:cubicBezTo>
                                <a:cubicBezTo>
                                  <a:pt x="65532" y="37111"/>
                                  <a:pt x="64701" y="41291"/>
                                  <a:pt x="63038" y="45305"/>
                                </a:cubicBezTo>
                                <a:cubicBezTo>
                                  <a:pt x="61375" y="49319"/>
                                  <a:pt x="59007" y="52863"/>
                                  <a:pt x="55935" y="55935"/>
                                </a:cubicBezTo>
                                <a:cubicBezTo>
                                  <a:pt x="52863" y="59007"/>
                                  <a:pt x="49319" y="61375"/>
                                  <a:pt x="45305" y="63038"/>
                                </a:cubicBezTo>
                                <a:cubicBezTo>
                                  <a:pt x="41291" y="64700"/>
                                  <a:pt x="37111" y="65532"/>
                                  <a:pt x="32766" y="65532"/>
                                </a:cubicBezTo>
                                <a:cubicBezTo>
                                  <a:pt x="28421" y="65532"/>
                                  <a:pt x="24241" y="64700"/>
                                  <a:pt x="20227" y="63038"/>
                                </a:cubicBezTo>
                                <a:cubicBezTo>
                                  <a:pt x="16213" y="61375"/>
                                  <a:pt x="12669" y="59007"/>
                                  <a:pt x="9597" y="55935"/>
                                </a:cubicBezTo>
                                <a:cubicBezTo>
                                  <a:pt x="6525" y="52863"/>
                                  <a:pt x="4157" y="49319"/>
                                  <a:pt x="2494" y="45305"/>
                                </a:cubicBezTo>
                                <a:cubicBezTo>
                                  <a:pt x="831" y="41291"/>
                                  <a:pt x="0" y="37111"/>
                                  <a:pt x="0" y="32766"/>
                                </a:cubicBezTo>
                                <a:cubicBezTo>
                                  <a:pt x="0" y="28421"/>
                                  <a:pt x="831" y="24241"/>
                                  <a:pt x="2494" y="20227"/>
                                </a:cubicBezTo>
                                <a:cubicBezTo>
                                  <a:pt x="4157" y="16213"/>
                                  <a:pt x="6525" y="12669"/>
                                  <a:pt x="9597" y="9597"/>
                                </a:cubicBezTo>
                                <a:cubicBezTo>
                                  <a:pt x="12669" y="6524"/>
                                  <a:pt x="16213" y="4157"/>
                                  <a:pt x="20227" y="2494"/>
                                </a:cubicBezTo>
                                <a:cubicBezTo>
                                  <a:pt x="24241" y="831"/>
                                  <a:pt x="28421" y="0"/>
                                  <a:pt x="3276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79" style="width:5.16pt;height:5.15997pt;mso-position-horizontal-relative:char;mso-position-vertical-relative:line" coordsize="655,655">
                <v:shape id="Shape 311" style="position:absolute;width:655;height:655;left:0;top:0;" coordsize="65532,65532" path="m32766,0c37111,0,41291,831,45305,2494c49319,4157,52863,6524,55935,9597c59007,12669,61375,16213,63038,20227c64701,24241,65532,28421,65532,32766c65532,37111,64701,41291,63038,45305c61375,49319,59007,52863,55935,55935c52863,59007,49319,61375,45305,63038c41291,64700,37111,65532,32766,65532c28421,65532,24241,64700,20227,63038c16213,61375,12669,59007,9597,55935c6525,52863,4157,49319,2494,45305c831,41291,0,37111,0,32766c0,28421,831,24241,2494,20227c4157,16213,6525,12669,9597,9597c12669,6524,16213,4157,20227,2494c24241,831,28421,0,32766,0x">
                  <v:stroke weight="0pt" endcap="flat" joinstyle="miter" miterlimit="10" on="false" color="#000000" opacity="0"/>
                  <v:fill on="true" color="#000000"/>
                </v:shape>
              </v:group>
            </w:pict>
          </mc:Fallback>
        </mc:AlternateContent>
      </w:r>
      <w:r>
        <w:tab/>
        <w:t>Organised complex global business travel arrangements</w:t>
      </w:r>
    </w:p>
    <w:p w14:paraId="6FB21CF3" w14:textId="77777777" w:rsidR="006A104B" w:rsidRDefault="00F27295">
      <w:pPr>
        <w:tabs>
          <w:tab w:val="center" w:pos="279"/>
          <w:tab w:val="center" w:pos="4659"/>
        </w:tabs>
        <w:spacing w:after="533"/>
        <w:ind w:left="0" w:firstLine="0"/>
        <w:jc w:val="left"/>
      </w:pPr>
      <w:r>
        <w:rPr>
          <w:sz w:val="22"/>
        </w:rPr>
        <w:tab/>
      </w:r>
      <w:r>
        <w:rPr>
          <w:noProof/>
          <w:sz w:val="22"/>
        </w:rPr>
        <mc:AlternateContent>
          <mc:Choice Requires="wpg">
            <w:drawing>
              <wp:inline distT="0" distB="0" distL="0" distR="0" wp14:anchorId="7721E326" wp14:editId="6A1413A6">
                <wp:extent cx="65532" cy="65532"/>
                <wp:effectExtent l="0" t="0" r="0" b="0"/>
                <wp:docPr id="1880" name="Group 1880"/>
                <wp:cNvGraphicFramePr/>
                <a:graphic xmlns:a="http://schemas.openxmlformats.org/drawingml/2006/main">
                  <a:graphicData uri="http://schemas.microsoft.com/office/word/2010/wordprocessingGroup">
                    <wpg:wgp>
                      <wpg:cNvGrpSpPr/>
                      <wpg:grpSpPr>
                        <a:xfrm>
                          <a:off x="0" y="0"/>
                          <a:ext cx="65532" cy="65532"/>
                          <a:chOff x="0" y="0"/>
                          <a:chExt cx="65532" cy="65532"/>
                        </a:xfrm>
                      </wpg:grpSpPr>
                      <wps:wsp>
                        <wps:cNvPr id="313" name="Shape 313"/>
                        <wps:cNvSpPr/>
                        <wps:spPr>
                          <a:xfrm>
                            <a:off x="0" y="0"/>
                            <a:ext cx="65532" cy="65532"/>
                          </a:xfrm>
                          <a:custGeom>
                            <a:avLst/>
                            <a:gdLst/>
                            <a:ahLst/>
                            <a:cxnLst/>
                            <a:rect l="0" t="0" r="0" b="0"/>
                            <a:pathLst>
                              <a:path w="65532" h="65532">
                                <a:moveTo>
                                  <a:pt x="32766" y="0"/>
                                </a:moveTo>
                                <a:cubicBezTo>
                                  <a:pt x="37111" y="0"/>
                                  <a:pt x="41291" y="831"/>
                                  <a:pt x="45305" y="2494"/>
                                </a:cubicBezTo>
                                <a:cubicBezTo>
                                  <a:pt x="49319" y="4157"/>
                                  <a:pt x="52863" y="6524"/>
                                  <a:pt x="55935" y="9597"/>
                                </a:cubicBezTo>
                                <a:cubicBezTo>
                                  <a:pt x="59007" y="12669"/>
                                  <a:pt x="61375" y="16213"/>
                                  <a:pt x="63038" y="20227"/>
                                </a:cubicBezTo>
                                <a:cubicBezTo>
                                  <a:pt x="64701" y="24241"/>
                                  <a:pt x="65532" y="28421"/>
                                  <a:pt x="65532" y="32766"/>
                                </a:cubicBezTo>
                                <a:cubicBezTo>
                                  <a:pt x="65532" y="37111"/>
                                  <a:pt x="64701" y="41291"/>
                                  <a:pt x="63038" y="45305"/>
                                </a:cubicBezTo>
                                <a:cubicBezTo>
                                  <a:pt x="61375" y="49319"/>
                                  <a:pt x="59007" y="52863"/>
                                  <a:pt x="55935" y="55935"/>
                                </a:cubicBezTo>
                                <a:cubicBezTo>
                                  <a:pt x="52863" y="59007"/>
                                  <a:pt x="49319" y="61375"/>
                                  <a:pt x="45305" y="63038"/>
                                </a:cubicBezTo>
                                <a:cubicBezTo>
                                  <a:pt x="41291" y="64700"/>
                                  <a:pt x="37111" y="65532"/>
                                  <a:pt x="32766" y="65532"/>
                                </a:cubicBezTo>
                                <a:cubicBezTo>
                                  <a:pt x="28421" y="65532"/>
                                  <a:pt x="24241" y="64700"/>
                                  <a:pt x="20227" y="63038"/>
                                </a:cubicBezTo>
                                <a:cubicBezTo>
                                  <a:pt x="16213" y="61375"/>
                                  <a:pt x="12669" y="59007"/>
                                  <a:pt x="9597" y="55935"/>
                                </a:cubicBezTo>
                                <a:cubicBezTo>
                                  <a:pt x="6525" y="52863"/>
                                  <a:pt x="4157" y="49319"/>
                                  <a:pt x="2494" y="45305"/>
                                </a:cubicBezTo>
                                <a:cubicBezTo>
                                  <a:pt x="831" y="41291"/>
                                  <a:pt x="0" y="37111"/>
                                  <a:pt x="0" y="32766"/>
                                </a:cubicBezTo>
                                <a:cubicBezTo>
                                  <a:pt x="0" y="28421"/>
                                  <a:pt x="831" y="24241"/>
                                  <a:pt x="2494" y="20227"/>
                                </a:cubicBezTo>
                                <a:cubicBezTo>
                                  <a:pt x="4157" y="16213"/>
                                  <a:pt x="6525" y="12669"/>
                                  <a:pt x="9597" y="9597"/>
                                </a:cubicBezTo>
                                <a:cubicBezTo>
                                  <a:pt x="12669" y="6524"/>
                                  <a:pt x="16213" y="4157"/>
                                  <a:pt x="20227" y="2494"/>
                                </a:cubicBezTo>
                                <a:cubicBezTo>
                                  <a:pt x="24241" y="831"/>
                                  <a:pt x="28421" y="0"/>
                                  <a:pt x="3276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80" style="width:5.16pt;height:5.15997pt;mso-position-horizontal-relative:char;mso-position-vertical-relative:line" coordsize="655,655">
                <v:shape id="Shape 313" style="position:absolute;width:655;height:655;left:0;top:0;" coordsize="65532,65532" path="m32766,0c37111,0,41291,831,45305,2494c49319,4157,52863,6524,55935,9597c59007,12669,61375,16213,63038,20227c64701,24241,65532,28421,65532,32766c65532,37111,64701,41291,63038,45305c61375,49319,59007,52863,55935,55935c52863,59007,49319,61375,45305,63038c41291,64700,37111,65532,32766,65532c28421,65532,24241,64700,20227,63038c16213,61375,12669,59007,9597,55935c6525,52863,4157,49319,2494,45305c831,41291,0,37111,0,32766c0,28421,831,24241,2494,20227c4157,16213,6525,12669,9597,9597c12669,6524,16213,4157,20227,2494c24241,831,28421,0,32766,0x">
                  <v:stroke weight="0pt" endcap="flat" joinstyle="miter" miterlimit="10" on="false" color="#000000" opacity="0"/>
                  <v:fill on="true" color="#000000"/>
                </v:shape>
              </v:group>
            </w:pict>
          </mc:Fallback>
        </mc:AlternateContent>
      </w:r>
      <w:r>
        <w:tab/>
      </w:r>
      <w:r>
        <w:t>Maintained electronic filing systems and databases, streamlining document retrieval and improving office efficiency</w:t>
      </w:r>
    </w:p>
    <w:p w14:paraId="1F0D791C" w14:textId="77777777" w:rsidR="006A104B" w:rsidRDefault="00F27295">
      <w:pPr>
        <w:tabs>
          <w:tab w:val="center" w:pos="279"/>
          <w:tab w:val="center" w:pos="5084"/>
        </w:tabs>
        <w:spacing w:after="518"/>
        <w:ind w:left="0" w:firstLine="0"/>
        <w:jc w:val="left"/>
      </w:pPr>
      <w:r>
        <w:rPr>
          <w:sz w:val="22"/>
        </w:rPr>
        <w:tab/>
      </w:r>
      <w:r>
        <w:rPr>
          <w:noProof/>
          <w:sz w:val="22"/>
        </w:rPr>
        <mc:AlternateContent>
          <mc:Choice Requires="wpg">
            <w:drawing>
              <wp:inline distT="0" distB="0" distL="0" distR="0" wp14:anchorId="1F42C842" wp14:editId="6009569A">
                <wp:extent cx="65532" cy="65532"/>
                <wp:effectExtent l="0" t="0" r="0" b="0"/>
                <wp:docPr id="1881" name="Group 1881"/>
                <wp:cNvGraphicFramePr/>
                <a:graphic xmlns:a="http://schemas.openxmlformats.org/drawingml/2006/main">
                  <a:graphicData uri="http://schemas.microsoft.com/office/word/2010/wordprocessingGroup">
                    <wpg:wgp>
                      <wpg:cNvGrpSpPr/>
                      <wpg:grpSpPr>
                        <a:xfrm>
                          <a:off x="0" y="0"/>
                          <a:ext cx="65532" cy="65532"/>
                          <a:chOff x="0" y="0"/>
                          <a:chExt cx="65532" cy="65532"/>
                        </a:xfrm>
                      </wpg:grpSpPr>
                      <wps:wsp>
                        <wps:cNvPr id="315" name="Shape 315"/>
                        <wps:cNvSpPr/>
                        <wps:spPr>
                          <a:xfrm>
                            <a:off x="0" y="0"/>
                            <a:ext cx="65532" cy="65532"/>
                          </a:xfrm>
                          <a:custGeom>
                            <a:avLst/>
                            <a:gdLst/>
                            <a:ahLst/>
                            <a:cxnLst/>
                            <a:rect l="0" t="0" r="0" b="0"/>
                            <a:pathLst>
                              <a:path w="65532" h="65532">
                                <a:moveTo>
                                  <a:pt x="32766" y="0"/>
                                </a:moveTo>
                                <a:cubicBezTo>
                                  <a:pt x="37111" y="0"/>
                                  <a:pt x="41291" y="831"/>
                                  <a:pt x="45305" y="2494"/>
                                </a:cubicBezTo>
                                <a:cubicBezTo>
                                  <a:pt x="49319" y="4157"/>
                                  <a:pt x="52863" y="6524"/>
                                  <a:pt x="55935" y="9597"/>
                                </a:cubicBezTo>
                                <a:cubicBezTo>
                                  <a:pt x="59007" y="12669"/>
                                  <a:pt x="61375" y="16213"/>
                                  <a:pt x="63038" y="20227"/>
                                </a:cubicBezTo>
                                <a:cubicBezTo>
                                  <a:pt x="64701" y="24241"/>
                                  <a:pt x="65532" y="28421"/>
                                  <a:pt x="65532" y="32766"/>
                                </a:cubicBezTo>
                                <a:cubicBezTo>
                                  <a:pt x="65532" y="37111"/>
                                  <a:pt x="64701" y="41291"/>
                                  <a:pt x="63038" y="45305"/>
                                </a:cubicBezTo>
                                <a:cubicBezTo>
                                  <a:pt x="61375" y="49319"/>
                                  <a:pt x="59007" y="52863"/>
                                  <a:pt x="55935" y="55935"/>
                                </a:cubicBezTo>
                                <a:cubicBezTo>
                                  <a:pt x="52863" y="59007"/>
                                  <a:pt x="49319" y="61375"/>
                                  <a:pt x="45305" y="63038"/>
                                </a:cubicBezTo>
                                <a:cubicBezTo>
                                  <a:pt x="41291" y="64700"/>
                                  <a:pt x="37111" y="65532"/>
                                  <a:pt x="32766" y="65532"/>
                                </a:cubicBezTo>
                                <a:cubicBezTo>
                                  <a:pt x="28421" y="65532"/>
                                  <a:pt x="24241" y="64700"/>
                                  <a:pt x="20227" y="63038"/>
                                </a:cubicBezTo>
                                <a:cubicBezTo>
                                  <a:pt x="16213" y="61375"/>
                                  <a:pt x="12669" y="59007"/>
                                  <a:pt x="9597" y="55935"/>
                                </a:cubicBezTo>
                                <a:cubicBezTo>
                                  <a:pt x="6525" y="52863"/>
                                  <a:pt x="4157" y="49319"/>
                                  <a:pt x="2494" y="45305"/>
                                </a:cubicBezTo>
                                <a:cubicBezTo>
                                  <a:pt x="831" y="41291"/>
                                  <a:pt x="0" y="37111"/>
                                  <a:pt x="0" y="32766"/>
                                </a:cubicBezTo>
                                <a:cubicBezTo>
                                  <a:pt x="0" y="28421"/>
                                  <a:pt x="831" y="24241"/>
                                  <a:pt x="2494" y="20227"/>
                                </a:cubicBezTo>
                                <a:cubicBezTo>
                                  <a:pt x="4157" y="16213"/>
                                  <a:pt x="6525" y="12669"/>
                                  <a:pt x="9597" y="9597"/>
                                </a:cubicBezTo>
                                <a:cubicBezTo>
                                  <a:pt x="12669" y="6524"/>
                                  <a:pt x="16213" y="4157"/>
                                  <a:pt x="20227" y="2494"/>
                                </a:cubicBezTo>
                                <a:cubicBezTo>
                                  <a:pt x="24241" y="831"/>
                                  <a:pt x="28421" y="0"/>
                                  <a:pt x="3276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81" style="width:5.16pt;height:5.15997pt;mso-position-horizontal-relative:char;mso-position-vertical-relative:line" coordsize="655,655">
                <v:shape id="Shape 315" style="position:absolute;width:655;height:655;left:0;top:0;" coordsize="65532,65532" path="m32766,0c37111,0,41291,831,45305,2494c49319,4157,52863,6524,55935,9597c59007,12669,61375,16213,63038,20227c64701,24241,65532,28421,65532,32766c65532,37111,64701,41291,63038,45305c61375,49319,59007,52863,55935,55935c52863,59007,49319,61375,45305,63038c41291,64700,37111,65532,32766,65532c28421,65532,24241,64700,20227,63038c16213,61375,12669,59007,9597,55935c6525,52863,4157,49319,2494,45305c831,41291,0,37111,0,32766c0,28421,831,24241,2494,20227c4157,16213,6525,12669,9597,9597c12669,6524,16213,4157,20227,2494c24241,831,28421,0,32766,0x">
                  <v:stroke weight="0pt" endcap="flat" joinstyle="miter" miterlimit="10" on="false" color="#000000" opacity="0"/>
                  <v:fill on="true" color="#000000"/>
                </v:shape>
              </v:group>
            </w:pict>
          </mc:Fallback>
        </mc:AlternateContent>
      </w:r>
      <w:r>
        <w:tab/>
        <w:t>Coordinated large-scale franchise meetings, prepared agendas, and tracked action items to ensure leadership team alignment</w:t>
      </w:r>
    </w:p>
    <w:p w14:paraId="62EBF120" w14:textId="77777777" w:rsidR="006A104B" w:rsidRDefault="00F27295">
      <w:pPr>
        <w:spacing w:after="258"/>
        <w:ind w:left="-5"/>
      </w:pPr>
      <w:r>
        <w:t>October 2015 – July 2022</w:t>
      </w:r>
    </w:p>
    <w:p w14:paraId="108E3D2F" w14:textId="77777777" w:rsidR="006A104B" w:rsidRDefault="00F27295">
      <w:pPr>
        <w:spacing w:after="25" w:line="260" w:lineRule="auto"/>
        <w:ind w:left="-5"/>
        <w:jc w:val="left"/>
      </w:pPr>
      <w:r>
        <w:rPr>
          <w:b/>
        </w:rPr>
        <w:t>Hairdresser and cosmetic shop owner</w:t>
      </w:r>
      <w:r>
        <w:rPr>
          <w:sz w:val="27"/>
        </w:rPr>
        <w:t xml:space="preserve"> </w:t>
      </w:r>
    </w:p>
    <w:p w14:paraId="3BCDDE69" w14:textId="77777777" w:rsidR="006A104B" w:rsidRDefault="00F27295">
      <w:pPr>
        <w:spacing w:after="376"/>
        <w:ind w:left="-5"/>
      </w:pPr>
      <w:r>
        <w:t>Divine hair and beauty</w:t>
      </w:r>
    </w:p>
    <w:p w14:paraId="63DA2DAC" w14:textId="77777777" w:rsidR="006A104B" w:rsidRDefault="00F27295">
      <w:pPr>
        <w:numPr>
          <w:ilvl w:val="0"/>
          <w:numId w:val="1"/>
        </w:numPr>
        <w:ind w:hanging="238"/>
      </w:pPr>
      <w:r>
        <w:t>Interacting with customers and solving customer service issues</w:t>
      </w:r>
    </w:p>
    <w:p w14:paraId="4416FCEC" w14:textId="77777777" w:rsidR="006A104B" w:rsidRDefault="00F27295">
      <w:pPr>
        <w:numPr>
          <w:ilvl w:val="0"/>
          <w:numId w:val="1"/>
        </w:numPr>
        <w:ind w:hanging="238"/>
      </w:pPr>
      <w:r>
        <w:t>Assigning tasks, monitoring staff performance</w:t>
      </w:r>
    </w:p>
    <w:p w14:paraId="40F1B09E" w14:textId="77777777" w:rsidR="006A104B" w:rsidRDefault="00F27295">
      <w:pPr>
        <w:numPr>
          <w:ilvl w:val="0"/>
          <w:numId w:val="1"/>
        </w:numPr>
        <w:spacing w:after="531"/>
        <w:ind w:hanging="238"/>
      </w:pPr>
      <w:r>
        <w:t xml:space="preserve">Provided excellent hospitality skills to customers and enjoyable stay at my shop </w:t>
      </w:r>
    </w:p>
    <w:p w14:paraId="131170CC" w14:textId="77777777" w:rsidR="006A104B" w:rsidRDefault="00F27295">
      <w:pPr>
        <w:spacing w:after="183"/>
        <w:ind w:left="-5"/>
      </w:pPr>
      <w:r>
        <w:t xml:space="preserve">March 2014 - September 2015 </w:t>
      </w:r>
    </w:p>
    <w:p w14:paraId="1F20FBF5" w14:textId="77777777" w:rsidR="006A104B" w:rsidRDefault="00F27295">
      <w:pPr>
        <w:spacing w:after="142" w:line="260" w:lineRule="auto"/>
        <w:ind w:left="-5"/>
        <w:jc w:val="left"/>
      </w:pPr>
      <w:r>
        <w:rPr>
          <w:b/>
        </w:rPr>
        <w:t>Agency support worker</w:t>
      </w:r>
    </w:p>
    <w:p w14:paraId="4F6EA22C" w14:textId="2A799EEA" w:rsidR="006A104B" w:rsidRDefault="00F27295">
      <w:pPr>
        <w:spacing w:after="373"/>
        <w:ind w:left="-5"/>
      </w:pPr>
      <w:r>
        <w:t xml:space="preserve">Newsman </w:t>
      </w:r>
      <w:r w:rsidR="0068482A">
        <w:t>centre</w:t>
      </w:r>
    </w:p>
    <w:p w14:paraId="6250465A" w14:textId="77777777" w:rsidR="006A104B" w:rsidRDefault="00F27295">
      <w:pPr>
        <w:numPr>
          <w:ilvl w:val="0"/>
          <w:numId w:val="1"/>
        </w:numPr>
        <w:ind w:hanging="238"/>
      </w:pPr>
      <w:r>
        <w:t>Assessing the needs of a client</w:t>
      </w:r>
    </w:p>
    <w:p w14:paraId="3CA7D8C4" w14:textId="199792FF" w:rsidR="006A104B" w:rsidRDefault="00F27295">
      <w:pPr>
        <w:numPr>
          <w:ilvl w:val="0"/>
          <w:numId w:val="1"/>
        </w:numPr>
        <w:ind w:hanging="238"/>
      </w:pPr>
      <w:r>
        <w:t xml:space="preserve">Providing emotional support by talking and listening to their problems and </w:t>
      </w:r>
      <w:r w:rsidR="0068482A">
        <w:t>concerns</w:t>
      </w:r>
    </w:p>
    <w:p w14:paraId="0E33AA87" w14:textId="77777777" w:rsidR="006A104B" w:rsidRDefault="00F27295">
      <w:pPr>
        <w:numPr>
          <w:ilvl w:val="0"/>
          <w:numId w:val="1"/>
        </w:numPr>
        <w:spacing w:after="126"/>
        <w:ind w:hanging="238"/>
      </w:pPr>
      <w:r>
        <w:t>Helping client with their daily task both inside and outside their home</w:t>
      </w:r>
    </w:p>
    <w:p w14:paraId="6F21AFEB" w14:textId="77777777" w:rsidR="006A104B" w:rsidRDefault="00F27295">
      <w:pPr>
        <w:spacing w:after="277" w:line="259" w:lineRule="auto"/>
        <w:ind w:left="480" w:firstLine="0"/>
        <w:jc w:val="left"/>
      </w:pPr>
      <w:r>
        <w:t xml:space="preserve">  </w:t>
      </w:r>
    </w:p>
    <w:p w14:paraId="7A66B105" w14:textId="77777777" w:rsidR="006A104B" w:rsidRDefault="00F27295">
      <w:pPr>
        <w:spacing w:after="405"/>
        <w:ind w:left="-5"/>
      </w:pPr>
      <w:r>
        <w:t xml:space="preserve">January 2012 – February 2014 </w:t>
      </w:r>
    </w:p>
    <w:p w14:paraId="50A2072C" w14:textId="77777777" w:rsidR="006A104B" w:rsidRDefault="00F27295">
      <w:pPr>
        <w:spacing w:after="25" w:line="260" w:lineRule="auto"/>
        <w:ind w:left="-5"/>
        <w:jc w:val="left"/>
      </w:pPr>
      <w:r>
        <w:rPr>
          <w:b/>
        </w:rPr>
        <w:lastRenderedPageBreak/>
        <w:t xml:space="preserve">Customer Service Assistant </w:t>
      </w:r>
      <w:r>
        <w:rPr>
          <w:sz w:val="27"/>
        </w:rPr>
        <w:t xml:space="preserve"> - </w:t>
      </w:r>
      <w:r>
        <w:t>William Hill Betting</w:t>
      </w:r>
      <w:r>
        <w:rPr>
          <w:b/>
        </w:rPr>
        <w:t xml:space="preserve"> </w:t>
      </w:r>
    </w:p>
    <w:p w14:paraId="72FA14A6" w14:textId="77777777" w:rsidR="006A104B" w:rsidRDefault="00F27295">
      <w:pPr>
        <w:numPr>
          <w:ilvl w:val="0"/>
          <w:numId w:val="1"/>
        </w:numPr>
        <w:ind w:hanging="238"/>
      </w:pPr>
      <w:r>
        <w:t>Provided warm welcome to customer entering the shop</w:t>
      </w:r>
    </w:p>
    <w:p w14:paraId="7EF71332" w14:textId="77777777" w:rsidR="006A104B" w:rsidRDefault="00F27295">
      <w:pPr>
        <w:numPr>
          <w:ilvl w:val="0"/>
          <w:numId w:val="1"/>
        </w:numPr>
        <w:ind w:hanging="238"/>
      </w:pPr>
      <w:r>
        <w:t>Placing and paying bets during busy periods in an efficient manner</w:t>
      </w:r>
    </w:p>
    <w:p w14:paraId="67A85EC5" w14:textId="77777777" w:rsidR="006A104B" w:rsidRDefault="00F27295">
      <w:pPr>
        <w:numPr>
          <w:ilvl w:val="0"/>
          <w:numId w:val="1"/>
        </w:numPr>
        <w:ind w:hanging="238"/>
      </w:pPr>
      <w:r>
        <w:t xml:space="preserve">Dealing with incoming telephone calls and resolving queries </w:t>
      </w:r>
    </w:p>
    <w:p w14:paraId="4148A447" w14:textId="77777777" w:rsidR="006A104B" w:rsidRDefault="00F27295">
      <w:pPr>
        <w:numPr>
          <w:ilvl w:val="0"/>
          <w:numId w:val="1"/>
        </w:numPr>
        <w:spacing w:after="141"/>
        <w:ind w:hanging="238"/>
      </w:pPr>
      <w:r>
        <w:t>Checking daily cash account register and conducting regular safe checks</w:t>
      </w:r>
    </w:p>
    <w:p w14:paraId="1AD3032C" w14:textId="77777777" w:rsidR="006A104B" w:rsidRDefault="00F27295">
      <w:pPr>
        <w:spacing w:after="262" w:line="259" w:lineRule="auto"/>
        <w:ind w:left="0" w:firstLine="0"/>
        <w:jc w:val="left"/>
      </w:pPr>
      <w:r>
        <w:t xml:space="preserve"> </w:t>
      </w:r>
    </w:p>
    <w:p w14:paraId="2C2D7E7C" w14:textId="77777777" w:rsidR="006A104B" w:rsidRDefault="00F27295">
      <w:pPr>
        <w:spacing w:after="420"/>
        <w:ind w:left="-5"/>
      </w:pPr>
      <w:r>
        <w:t xml:space="preserve">July 2009 – December 2011 </w:t>
      </w:r>
    </w:p>
    <w:p w14:paraId="685A2A2B" w14:textId="77777777" w:rsidR="006A104B" w:rsidRDefault="00F27295">
      <w:pPr>
        <w:spacing w:after="320"/>
        <w:ind w:left="-5"/>
      </w:pPr>
      <w:r>
        <w:rPr>
          <w:b/>
        </w:rPr>
        <w:t>Volunteer Administrator</w:t>
      </w:r>
      <w:r>
        <w:rPr>
          <w:sz w:val="27"/>
        </w:rPr>
        <w:t xml:space="preserve"> - </w:t>
      </w:r>
      <w:r>
        <w:t>Women’s Counselling service</w:t>
      </w:r>
    </w:p>
    <w:p w14:paraId="6610ACA1" w14:textId="77777777" w:rsidR="006A104B" w:rsidRDefault="00F27295">
      <w:pPr>
        <w:numPr>
          <w:ilvl w:val="0"/>
          <w:numId w:val="1"/>
        </w:numPr>
        <w:ind w:hanging="238"/>
      </w:pPr>
      <w:r>
        <w:t>Handling and resolving patients queries whilst demonstrating ability to handle difficult patients professionally</w:t>
      </w:r>
    </w:p>
    <w:p w14:paraId="28BB83BE" w14:textId="77777777" w:rsidR="006A104B" w:rsidRDefault="00F27295">
      <w:pPr>
        <w:numPr>
          <w:ilvl w:val="0"/>
          <w:numId w:val="1"/>
        </w:numPr>
        <w:ind w:hanging="238"/>
      </w:pPr>
      <w:r>
        <w:t>Typing letters and sending to patients on the waiting list to remind them of their appointment</w:t>
      </w:r>
    </w:p>
    <w:p w14:paraId="3CB9CF0A" w14:textId="77777777" w:rsidR="006A104B" w:rsidRDefault="00F27295">
      <w:pPr>
        <w:numPr>
          <w:ilvl w:val="0"/>
          <w:numId w:val="1"/>
        </w:numPr>
        <w:spacing w:after="216"/>
        <w:ind w:hanging="238"/>
      </w:pPr>
      <w:r>
        <w:t>Liaising with customers and general administration duties such as filling, photocopying, and faxing</w:t>
      </w:r>
    </w:p>
    <w:p w14:paraId="3F488342" w14:textId="77777777" w:rsidR="006A104B" w:rsidRDefault="00F27295">
      <w:pPr>
        <w:spacing w:after="426" w:line="259" w:lineRule="auto"/>
        <w:ind w:left="0" w:firstLine="0"/>
        <w:jc w:val="left"/>
      </w:pPr>
      <w:r>
        <w:t xml:space="preserve"> </w:t>
      </w:r>
    </w:p>
    <w:p w14:paraId="5BE03F89" w14:textId="77777777" w:rsidR="006A104B" w:rsidRDefault="00F27295">
      <w:pPr>
        <w:spacing w:after="291"/>
        <w:ind w:left="-5"/>
      </w:pPr>
      <w:r>
        <w:t>September 2007 – July 2009</w:t>
      </w:r>
      <w:r>
        <w:rPr>
          <w:sz w:val="27"/>
        </w:rPr>
        <w:t xml:space="preserve"> </w:t>
      </w:r>
    </w:p>
    <w:p w14:paraId="44F24C54" w14:textId="77777777" w:rsidR="006A104B" w:rsidRDefault="00F27295">
      <w:pPr>
        <w:spacing w:after="338" w:line="260" w:lineRule="auto"/>
        <w:ind w:left="-5"/>
        <w:jc w:val="left"/>
      </w:pPr>
      <w:r>
        <w:rPr>
          <w:b/>
        </w:rPr>
        <w:t>Customer Service Host</w:t>
      </w:r>
      <w:r>
        <w:rPr>
          <w:sz w:val="27"/>
        </w:rPr>
        <w:t xml:space="preserve"> </w:t>
      </w:r>
      <w:r>
        <w:t>First Group Plc.</w:t>
      </w:r>
    </w:p>
    <w:p w14:paraId="1E66F907" w14:textId="77777777" w:rsidR="006A104B" w:rsidRDefault="00F27295">
      <w:pPr>
        <w:numPr>
          <w:ilvl w:val="0"/>
          <w:numId w:val="1"/>
        </w:numPr>
        <w:ind w:hanging="238"/>
      </w:pPr>
      <w:r>
        <w:t xml:space="preserve">Handling and resolving over a hundred customer queries daily </w:t>
      </w:r>
    </w:p>
    <w:p w14:paraId="6F6C3218" w14:textId="77777777" w:rsidR="006A104B" w:rsidRDefault="00F27295">
      <w:pPr>
        <w:numPr>
          <w:ilvl w:val="0"/>
          <w:numId w:val="1"/>
        </w:numPr>
        <w:ind w:hanging="238"/>
      </w:pPr>
      <w:r>
        <w:t xml:space="preserve">Dealing with upset and irate customers resolving issues </w:t>
      </w:r>
    </w:p>
    <w:p w14:paraId="24CAB789" w14:textId="77777777" w:rsidR="006A104B" w:rsidRDefault="00F27295">
      <w:pPr>
        <w:numPr>
          <w:ilvl w:val="0"/>
          <w:numId w:val="1"/>
        </w:numPr>
        <w:ind w:hanging="238"/>
      </w:pPr>
      <w:r>
        <w:t>Interacting with customers providing information for products or services</w:t>
      </w:r>
    </w:p>
    <w:p w14:paraId="0FEFBD24" w14:textId="77777777" w:rsidR="006A104B" w:rsidRDefault="00F27295">
      <w:pPr>
        <w:numPr>
          <w:ilvl w:val="0"/>
          <w:numId w:val="1"/>
        </w:numPr>
        <w:spacing w:after="801"/>
        <w:ind w:hanging="238"/>
      </w:pPr>
      <w:r>
        <w:t>Selling tickets to customers, negotiating and receiving payments from customers</w:t>
      </w:r>
    </w:p>
    <w:p w14:paraId="7B37D4A8" w14:textId="77777777" w:rsidR="006A104B" w:rsidRDefault="00F27295">
      <w:pPr>
        <w:pStyle w:val="Heading1"/>
        <w:spacing w:after="303"/>
        <w:ind w:left="-5"/>
      </w:pPr>
      <w:r>
        <w:t>EDUCATION AND TRAINING</w:t>
      </w:r>
    </w:p>
    <w:p w14:paraId="27E63548" w14:textId="77777777" w:rsidR="006A104B" w:rsidRDefault="00F27295">
      <w:pPr>
        <w:spacing w:after="303"/>
        <w:ind w:left="-5"/>
      </w:pPr>
      <w:r>
        <w:t>2025-2026</w:t>
      </w:r>
    </w:p>
    <w:p w14:paraId="4596D58F" w14:textId="77777777" w:rsidR="006A104B" w:rsidRDefault="00F27295">
      <w:pPr>
        <w:spacing w:after="303"/>
        <w:ind w:left="-5"/>
      </w:pPr>
      <w:r>
        <w:t>University of Wales Trinity Saint David</w:t>
      </w:r>
    </w:p>
    <w:p w14:paraId="468BB6F3" w14:textId="77777777" w:rsidR="006A104B" w:rsidRDefault="00F27295">
      <w:pPr>
        <w:spacing w:after="678"/>
        <w:ind w:left="-5"/>
      </w:pPr>
      <w:r>
        <w:t>CERTHE Business Skills for the Workplace</w:t>
      </w:r>
    </w:p>
    <w:p w14:paraId="78F6669C" w14:textId="77777777" w:rsidR="006A104B" w:rsidRDefault="00F27295">
      <w:pPr>
        <w:spacing w:after="303"/>
        <w:ind w:left="-5"/>
      </w:pPr>
      <w:r>
        <w:t>2013 Air Cabin Crew Management</w:t>
      </w:r>
    </w:p>
    <w:p w14:paraId="1FCB62D0" w14:textId="77777777" w:rsidR="006A104B" w:rsidRDefault="00F27295">
      <w:pPr>
        <w:spacing w:after="678"/>
        <w:ind w:left="-5"/>
      </w:pPr>
      <w:r>
        <w:t>(CPC Learn) Diploma</w:t>
      </w:r>
    </w:p>
    <w:p w14:paraId="589A8DDE" w14:textId="77777777" w:rsidR="006A104B" w:rsidRDefault="00F27295">
      <w:pPr>
        <w:spacing w:after="303"/>
        <w:ind w:left="-5"/>
      </w:pPr>
      <w:r>
        <w:lastRenderedPageBreak/>
        <w:t xml:space="preserve"> 2005 – 2006 IT Skills </w:t>
      </w:r>
    </w:p>
    <w:p w14:paraId="3C41625A" w14:textId="77777777" w:rsidR="006A104B" w:rsidRDefault="00F27295">
      <w:pPr>
        <w:ind w:left="-5"/>
      </w:pPr>
      <w:r>
        <w:t>Leeds city college</w:t>
      </w:r>
    </w:p>
    <w:p w14:paraId="3366F555" w14:textId="77777777" w:rsidR="006A104B" w:rsidRDefault="00F27295">
      <w:pPr>
        <w:spacing w:after="303"/>
        <w:ind w:left="-5"/>
      </w:pPr>
      <w:r>
        <w:t>1999 - 2002 GCSE’s</w:t>
      </w:r>
    </w:p>
    <w:p w14:paraId="0FDE812B" w14:textId="77777777" w:rsidR="006A104B" w:rsidRDefault="00F27295">
      <w:pPr>
        <w:spacing w:after="423"/>
        <w:ind w:left="-5"/>
      </w:pPr>
      <w:r>
        <w:t>St Monica’ s secondary school, Ghana</w:t>
      </w:r>
    </w:p>
    <w:p w14:paraId="660E0671" w14:textId="77777777" w:rsidR="006A104B" w:rsidRDefault="00F27295">
      <w:pPr>
        <w:pStyle w:val="Heading1"/>
        <w:spacing w:after="523"/>
        <w:ind w:left="-5"/>
      </w:pPr>
      <w:r>
        <w:rPr>
          <w:b w:val="0"/>
          <w:i w:val="0"/>
        </w:rPr>
        <w:t xml:space="preserve"> </w:t>
      </w:r>
      <w:r>
        <w:t>SKILLS PROFILE</w:t>
      </w:r>
    </w:p>
    <w:p w14:paraId="431A0341" w14:textId="77777777" w:rsidR="006A104B" w:rsidRDefault="00F27295">
      <w:pPr>
        <w:numPr>
          <w:ilvl w:val="0"/>
          <w:numId w:val="2"/>
        </w:numPr>
        <w:spacing w:after="228"/>
        <w:ind w:hanging="238"/>
      </w:pPr>
      <w:r>
        <w:t>Analytical and problem solving skills</w:t>
      </w:r>
    </w:p>
    <w:p w14:paraId="57FBA529" w14:textId="77777777" w:rsidR="006A104B" w:rsidRDefault="00F27295">
      <w:pPr>
        <w:numPr>
          <w:ilvl w:val="0"/>
          <w:numId w:val="2"/>
        </w:numPr>
        <w:spacing w:after="223"/>
        <w:ind w:hanging="238"/>
      </w:pPr>
      <w:r>
        <w:t>Ability to remain calm and professional when working under pressure</w:t>
      </w:r>
    </w:p>
    <w:p w14:paraId="6BFBF9D9" w14:textId="77777777" w:rsidR="006A104B" w:rsidRDefault="00F27295">
      <w:pPr>
        <w:numPr>
          <w:ilvl w:val="0"/>
          <w:numId w:val="2"/>
        </w:numPr>
        <w:spacing w:after="219"/>
        <w:ind w:hanging="238"/>
      </w:pPr>
      <w:r>
        <w:t>Excellent team player</w:t>
      </w:r>
    </w:p>
    <w:p w14:paraId="3CACDF83" w14:textId="77777777" w:rsidR="006A104B" w:rsidRDefault="00F27295">
      <w:pPr>
        <w:numPr>
          <w:ilvl w:val="0"/>
          <w:numId w:val="2"/>
        </w:numPr>
        <w:spacing w:after="222"/>
        <w:ind w:hanging="238"/>
      </w:pPr>
      <w:r>
        <w:t xml:space="preserve">Negotiation skills </w:t>
      </w:r>
    </w:p>
    <w:p w14:paraId="4F076ACC" w14:textId="77777777" w:rsidR="006A104B" w:rsidRDefault="00F27295">
      <w:pPr>
        <w:numPr>
          <w:ilvl w:val="0"/>
          <w:numId w:val="2"/>
        </w:numPr>
        <w:spacing w:after="243"/>
        <w:ind w:hanging="238"/>
      </w:pPr>
      <w:r>
        <w:t xml:space="preserve">Confident telephone manner </w:t>
      </w:r>
    </w:p>
    <w:p w14:paraId="6A98F584" w14:textId="77777777" w:rsidR="006A104B" w:rsidRDefault="00F27295">
      <w:pPr>
        <w:numPr>
          <w:ilvl w:val="0"/>
          <w:numId w:val="2"/>
        </w:numPr>
        <w:spacing w:after="216"/>
        <w:ind w:hanging="238"/>
      </w:pPr>
      <w:r>
        <w:t>Excellent verbal and written skills through working as customer service</w:t>
      </w:r>
    </w:p>
    <w:p w14:paraId="090FA7E4" w14:textId="77777777" w:rsidR="006A104B" w:rsidRDefault="00F27295">
      <w:pPr>
        <w:pStyle w:val="Heading1"/>
        <w:spacing w:after="366" w:line="259" w:lineRule="auto"/>
        <w:ind w:left="0" w:firstLine="0"/>
      </w:pPr>
      <w:r>
        <w:rPr>
          <w:sz w:val="20"/>
        </w:rPr>
        <w:t>Certificates</w:t>
      </w:r>
    </w:p>
    <w:p w14:paraId="38A88EA0" w14:textId="77777777" w:rsidR="006A104B" w:rsidRDefault="00F27295">
      <w:pPr>
        <w:spacing w:after="183"/>
        <w:ind w:left="198"/>
      </w:pPr>
      <w:r>
        <w:rPr>
          <w:noProof/>
          <w:sz w:val="22"/>
        </w:rPr>
        <mc:AlternateContent>
          <mc:Choice Requires="wpg">
            <w:drawing>
              <wp:anchor distT="0" distB="0" distL="114300" distR="114300" simplePos="0" relativeHeight="251658240" behindDoc="0" locked="0" layoutInCell="1" allowOverlap="1" wp14:anchorId="614C4ED9" wp14:editId="4779D32B">
                <wp:simplePos x="0" y="0"/>
                <wp:positionH relativeFrom="column">
                  <wp:posOffset>119634</wp:posOffset>
                </wp:positionH>
                <wp:positionV relativeFrom="paragraph">
                  <wp:posOffset>14939</wp:posOffset>
                </wp:positionV>
                <wp:extent cx="65532" cy="579882"/>
                <wp:effectExtent l="0" t="0" r="0" b="0"/>
                <wp:wrapSquare wrapText="bothSides"/>
                <wp:docPr id="1729" name="Group 1729"/>
                <wp:cNvGraphicFramePr/>
                <a:graphic xmlns:a="http://schemas.openxmlformats.org/drawingml/2006/main">
                  <a:graphicData uri="http://schemas.microsoft.com/office/word/2010/wordprocessingGroup">
                    <wpg:wgp>
                      <wpg:cNvGrpSpPr/>
                      <wpg:grpSpPr>
                        <a:xfrm>
                          <a:off x="0" y="0"/>
                          <a:ext cx="65532" cy="579882"/>
                          <a:chOff x="0" y="0"/>
                          <a:chExt cx="65532" cy="579882"/>
                        </a:xfrm>
                      </wpg:grpSpPr>
                      <wps:wsp>
                        <wps:cNvPr id="433" name="Shape 433"/>
                        <wps:cNvSpPr/>
                        <wps:spPr>
                          <a:xfrm>
                            <a:off x="0" y="0"/>
                            <a:ext cx="65532" cy="65532"/>
                          </a:xfrm>
                          <a:custGeom>
                            <a:avLst/>
                            <a:gdLst/>
                            <a:ahLst/>
                            <a:cxnLst/>
                            <a:rect l="0" t="0" r="0" b="0"/>
                            <a:pathLst>
                              <a:path w="65532" h="65532">
                                <a:moveTo>
                                  <a:pt x="32766" y="0"/>
                                </a:moveTo>
                                <a:cubicBezTo>
                                  <a:pt x="37111" y="0"/>
                                  <a:pt x="41291" y="831"/>
                                  <a:pt x="45305" y="2494"/>
                                </a:cubicBezTo>
                                <a:cubicBezTo>
                                  <a:pt x="49319" y="4157"/>
                                  <a:pt x="52863" y="6524"/>
                                  <a:pt x="55935" y="9597"/>
                                </a:cubicBezTo>
                                <a:cubicBezTo>
                                  <a:pt x="59007" y="12669"/>
                                  <a:pt x="61375" y="16213"/>
                                  <a:pt x="63038" y="20227"/>
                                </a:cubicBezTo>
                                <a:cubicBezTo>
                                  <a:pt x="64701" y="24241"/>
                                  <a:pt x="65532" y="28421"/>
                                  <a:pt x="65532" y="32766"/>
                                </a:cubicBezTo>
                                <a:cubicBezTo>
                                  <a:pt x="65532" y="37111"/>
                                  <a:pt x="64701" y="41291"/>
                                  <a:pt x="63038" y="45305"/>
                                </a:cubicBezTo>
                                <a:cubicBezTo>
                                  <a:pt x="61375" y="49319"/>
                                  <a:pt x="59007" y="52863"/>
                                  <a:pt x="55935" y="55935"/>
                                </a:cubicBezTo>
                                <a:cubicBezTo>
                                  <a:pt x="52863" y="59007"/>
                                  <a:pt x="49319" y="61375"/>
                                  <a:pt x="45305" y="63038"/>
                                </a:cubicBezTo>
                                <a:cubicBezTo>
                                  <a:pt x="41291" y="64700"/>
                                  <a:pt x="37111" y="65532"/>
                                  <a:pt x="32766" y="65532"/>
                                </a:cubicBezTo>
                                <a:cubicBezTo>
                                  <a:pt x="28421" y="65532"/>
                                  <a:pt x="24241" y="64700"/>
                                  <a:pt x="20227" y="63038"/>
                                </a:cubicBezTo>
                                <a:cubicBezTo>
                                  <a:pt x="16213" y="61375"/>
                                  <a:pt x="12669" y="59007"/>
                                  <a:pt x="9597" y="55935"/>
                                </a:cubicBezTo>
                                <a:cubicBezTo>
                                  <a:pt x="6525" y="52863"/>
                                  <a:pt x="4157" y="49319"/>
                                  <a:pt x="2494" y="45305"/>
                                </a:cubicBezTo>
                                <a:cubicBezTo>
                                  <a:pt x="831" y="41291"/>
                                  <a:pt x="0" y="37111"/>
                                  <a:pt x="0" y="32766"/>
                                </a:cubicBezTo>
                                <a:cubicBezTo>
                                  <a:pt x="0" y="28421"/>
                                  <a:pt x="831" y="24241"/>
                                  <a:pt x="2494" y="20227"/>
                                </a:cubicBezTo>
                                <a:cubicBezTo>
                                  <a:pt x="4157" y="16213"/>
                                  <a:pt x="6525" y="12669"/>
                                  <a:pt x="9597" y="9597"/>
                                </a:cubicBezTo>
                                <a:cubicBezTo>
                                  <a:pt x="12669" y="6524"/>
                                  <a:pt x="16213" y="4157"/>
                                  <a:pt x="20227" y="2494"/>
                                </a:cubicBezTo>
                                <a:cubicBezTo>
                                  <a:pt x="24241" y="831"/>
                                  <a:pt x="28421" y="0"/>
                                  <a:pt x="3276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5" name="Shape 435"/>
                        <wps:cNvSpPr/>
                        <wps:spPr>
                          <a:xfrm>
                            <a:off x="0" y="257175"/>
                            <a:ext cx="65532" cy="65532"/>
                          </a:xfrm>
                          <a:custGeom>
                            <a:avLst/>
                            <a:gdLst/>
                            <a:ahLst/>
                            <a:cxnLst/>
                            <a:rect l="0" t="0" r="0" b="0"/>
                            <a:pathLst>
                              <a:path w="65532" h="65532">
                                <a:moveTo>
                                  <a:pt x="32766" y="0"/>
                                </a:moveTo>
                                <a:cubicBezTo>
                                  <a:pt x="37111" y="0"/>
                                  <a:pt x="41291" y="831"/>
                                  <a:pt x="45305" y="2494"/>
                                </a:cubicBezTo>
                                <a:cubicBezTo>
                                  <a:pt x="49319" y="4157"/>
                                  <a:pt x="52863" y="6524"/>
                                  <a:pt x="55935" y="9597"/>
                                </a:cubicBezTo>
                                <a:cubicBezTo>
                                  <a:pt x="59007" y="12669"/>
                                  <a:pt x="61375" y="16213"/>
                                  <a:pt x="63038" y="20227"/>
                                </a:cubicBezTo>
                                <a:cubicBezTo>
                                  <a:pt x="64701" y="24241"/>
                                  <a:pt x="65532" y="28421"/>
                                  <a:pt x="65532" y="32766"/>
                                </a:cubicBezTo>
                                <a:cubicBezTo>
                                  <a:pt x="65532" y="37111"/>
                                  <a:pt x="64701" y="41291"/>
                                  <a:pt x="63038" y="45305"/>
                                </a:cubicBezTo>
                                <a:cubicBezTo>
                                  <a:pt x="61375" y="49319"/>
                                  <a:pt x="59007" y="52863"/>
                                  <a:pt x="55935" y="55935"/>
                                </a:cubicBezTo>
                                <a:cubicBezTo>
                                  <a:pt x="52863" y="59007"/>
                                  <a:pt x="49319" y="61375"/>
                                  <a:pt x="45305" y="63038"/>
                                </a:cubicBezTo>
                                <a:cubicBezTo>
                                  <a:pt x="41291" y="64700"/>
                                  <a:pt x="37111" y="65532"/>
                                  <a:pt x="32766" y="65532"/>
                                </a:cubicBezTo>
                                <a:cubicBezTo>
                                  <a:pt x="28421" y="65532"/>
                                  <a:pt x="24241" y="64700"/>
                                  <a:pt x="20227" y="63038"/>
                                </a:cubicBezTo>
                                <a:cubicBezTo>
                                  <a:pt x="16213" y="61375"/>
                                  <a:pt x="12669" y="59007"/>
                                  <a:pt x="9597" y="55935"/>
                                </a:cubicBezTo>
                                <a:cubicBezTo>
                                  <a:pt x="6525" y="52863"/>
                                  <a:pt x="4157" y="49319"/>
                                  <a:pt x="2494" y="45305"/>
                                </a:cubicBezTo>
                                <a:cubicBezTo>
                                  <a:pt x="831" y="41291"/>
                                  <a:pt x="0" y="37111"/>
                                  <a:pt x="0" y="32766"/>
                                </a:cubicBezTo>
                                <a:cubicBezTo>
                                  <a:pt x="0" y="28421"/>
                                  <a:pt x="831" y="24241"/>
                                  <a:pt x="2494" y="20227"/>
                                </a:cubicBezTo>
                                <a:cubicBezTo>
                                  <a:pt x="4157" y="16213"/>
                                  <a:pt x="6525" y="12669"/>
                                  <a:pt x="9597" y="9597"/>
                                </a:cubicBezTo>
                                <a:cubicBezTo>
                                  <a:pt x="12669" y="6524"/>
                                  <a:pt x="16213" y="4157"/>
                                  <a:pt x="20227" y="2494"/>
                                </a:cubicBezTo>
                                <a:cubicBezTo>
                                  <a:pt x="24241" y="831"/>
                                  <a:pt x="28421" y="0"/>
                                  <a:pt x="3276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7" name="Shape 437"/>
                        <wps:cNvSpPr/>
                        <wps:spPr>
                          <a:xfrm>
                            <a:off x="0" y="514350"/>
                            <a:ext cx="65532" cy="65532"/>
                          </a:xfrm>
                          <a:custGeom>
                            <a:avLst/>
                            <a:gdLst/>
                            <a:ahLst/>
                            <a:cxnLst/>
                            <a:rect l="0" t="0" r="0" b="0"/>
                            <a:pathLst>
                              <a:path w="65532" h="65532">
                                <a:moveTo>
                                  <a:pt x="32766" y="0"/>
                                </a:moveTo>
                                <a:cubicBezTo>
                                  <a:pt x="37111" y="0"/>
                                  <a:pt x="41291" y="831"/>
                                  <a:pt x="45305" y="2494"/>
                                </a:cubicBezTo>
                                <a:cubicBezTo>
                                  <a:pt x="49319" y="4157"/>
                                  <a:pt x="52863" y="6524"/>
                                  <a:pt x="55935" y="9597"/>
                                </a:cubicBezTo>
                                <a:cubicBezTo>
                                  <a:pt x="59007" y="12669"/>
                                  <a:pt x="61375" y="16213"/>
                                  <a:pt x="63038" y="20227"/>
                                </a:cubicBezTo>
                                <a:cubicBezTo>
                                  <a:pt x="64701" y="24241"/>
                                  <a:pt x="65532" y="28421"/>
                                  <a:pt x="65532" y="32766"/>
                                </a:cubicBezTo>
                                <a:cubicBezTo>
                                  <a:pt x="65532" y="37111"/>
                                  <a:pt x="64701" y="41291"/>
                                  <a:pt x="63038" y="45305"/>
                                </a:cubicBezTo>
                                <a:cubicBezTo>
                                  <a:pt x="61375" y="49319"/>
                                  <a:pt x="59007" y="52863"/>
                                  <a:pt x="55935" y="55935"/>
                                </a:cubicBezTo>
                                <a:cubicBezTo>
                                  <a:pt x="52863" y="59007"/>
                                  <a:pt x="49319" y="61375"/>
                                  <a:pt x="45305" y="63038"/>
                                </a:cubicBezTo>
                                <a:cubicBezTo>
                                  <a:pt x="41291" y="64700"/>
                                  <a:pt x="37111" y="65532"/>
                                  <a:pt x="32766" y="65532"/>
                                </a:cubicBezTo>
                                <a:cubicBezTo>
                                  <a:pt x="28421" y="65532"/>
                                  <a:pt x="24241" y="64700"/>
                                  <a:pt x="20227" y="63038"/>
                                </a:cubicBezTo>
                                <a:cubicBezTo>
                                  <a:pt x="16213" y="61375"/>
                                  <a:pt x="12669" y="59007"/>
                                  <a:pt x="9597" y="55935"/>
                                </a:cubicBezTo>
                                <a:cubicBezTo>
                                  <a:pt x="6525" y="52863"/>
                                  <a:pt x="4157" y="49319"/>
                                  <a:pt x="2494" y="45305"/>
                                </a:cubicBezTo>
                                <a:cubicBezTo>
                                  <a:pt x="831" y="41291"/>
                                  <a:pt x="0" y="37111"/>
                                  <a:pt x="0" y="32766"/>
                                </a:cubicBezTo>
                                <a:cubicBezTo>
                                  <a:pt x="0" y="28421"/>
                                  <a:pt x="831" y="24241"/>
                                  <a:pt x="2494" y="20227"/>
                                </a:cubicBezTo>
                                <a:cubicBezTo>
                                  <a:pt x="4157" y="16213"/>
                                  <a:pt x="6525" y="12669"/>
                                  <a:pt x="9597" y="9597"/>
                                </a:cubicBezTo>
                                <a:cubicBezTo>
                                  <a:pt x="12669" y="6524"/>
                                  <a:pt x="16213" y="4157"/>
                                  <a:pt x="20227" y="2494"/>
                                </a:cubicBezTo>
                                <a:cubicBezTo>
                                  <a:pt x="24241" y="831"/>
                                  <a:pt x="28421" y="0"/>
                                  <a:pt x="3276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729" style="width:5.16pt;height:45.66pt;position:absolute;mso-position-horizontal-relative:text;mso-position-horizontal:absolute;margin-left:9.42pt;mso-position-vertical-relative:text;margin-top:1.17627pt;" coordsize="655,5798">
                <v:shape id="Shape 433" style="position:absolute;width:655;height:655;left:0;top:0;" coordsize="65532,65532" path="m32766,0c37111,0,41291,831,45305,2494c49319,4157,52863,6524,55935,9597c59007,12669,61375,16213,63038,20227c64701,24241,65532,28421,65532,32766c65532,37111,64701,41291,63038,45305c61375,49319,59007,52863,55935,55935c52863,59007,49319,61375,45305,63038c41291,64700,37111,65532,32766,65532c28421,65532,24241,64700,20227,63038c16213,61375,12669,59007,9597,55935c6525,52863,4157,49319,2494,45305c831,41291,0,37111,0,32766c0,28421,831,24241,2494,20227c4157,16213,6525,12669,9597,9597c12669,6524,16213,4157,20227,2494c24241,831,28421,0,32766,0x">
                  <v:stroke weight="0pt" endcap="flat" joinstyle="miter" miterlimit="10" on="false" color="#000000" opacity="0"/>
                  <v:fill on="true" color="#000000"/>
                </v:shape>
                <v:shape id="Shape 435" style="position:absolute;width:655;height:655;left:0;top:2571;" coordsize="65532,65532" path="m32766,0c37111,0,41291,831,45305,2494c49319,4157,52863,6524,55935,9597c59007,12669,61375,16213,63038,20227c64701,24241,65532,28421,65532,32766c65532,37111,64701,41291,63038,45305c61375,49319,59007,52863,55935,55935c52863,59007,49319,61375,45305,63038c41291,64700,37111,65532,32766,65532c28421,65532,24241,64700,20227,63038c16213,61375,12669,59007,9597,55935c6525,52863,4157,49319,2494,45305c831,41291,0,37111,0,32766c0,28421,831,24241,2494,20227c4157,16213,6525,12669,9597,9597c12669,6524,16213,4157,20227,2494c24241,831,28421,0,32766,0x">
                  <v:stroke weight="0pt" endcap="flat" joinstyle="miter" miterlimit="10" on="false" color="#000000" opacity="0"/>
                  <v:fill on="true" color="#000000"/>
                </v:shape>
                <v:shape id="Shape 437" style="position:absolute;width:655;height:655;left:0;top:5143;" coordsize="65532,65532" path="m32766,0c37111,0,41291,831,45305,2494c49319,4157,52863,6524,55935,9597c59007,12669,61375,16213,63038,20227c64701,24241,65532,28421,65532,32766c65532,37111,64701,41291,63038,45305c61375,49319,59007,52863,55935,55935c52863,59007,49319,61375,45305,63038c41291,64700,37111,65532,32766,65532c28421,65532,24241,64700,20227,63038c16213,61375,12669,59007,9597,55935c6525,52863,4157,49319,2494,45305c831,41291,0,37111,0,32766c0,28421,831,24241,2494,20227c4157,16213,6525,12669,9597,9597c12669,6524,16213,4157,20227,2494c24241,831,28421,0,32766,0x">
                  <v:stroke weight="0pt" endcap="flat" joinstyle="miter" miterlimit="10" on="false" color="#000000" opacity="0"/>
                  <v:fill on="true" color="#000000"/>
                </v:shape>
                <w10:wrap type="square"/>
              </v:group>
            </w:pict>
          </mc:Fallback>
        </mc:AlternateContent>
      </w:r>
      <w:r>
        <w:t>(CPC Learn) Diploma</w:t>
      </w:r>
    </w:p>
    <w:p w14:paraId="35745DD4" w14:textId="77777777" w:rsidR="006A104B" w:rsidRDefault="00F27295">
      <w:pPr>
        <w:spacing w:after="183"/>
        <w:ind w:left="198"/>
      </w:pPr>
      <w:r>
        <w:t xml:space="preserve">Level 2 IT Skills </w:t>
      </w:r>
    </w:p>
    <w:p w14:paraId="4C404F5A" w14:textId="77777777" w:rsidR="006A104B" w:rsidRDefault="00F27295">
      <w:pPr>
        <w:spacing w:after="288"/>
        <w:ind w:left="198"/>
      </w:pPr>
      <w:r>
        <w:t>GCSE’s</w:t>
      </w:r>
    </w:p>
    <w:p w14:paraId="5A311885" w14:textId="77777777" w:rsidR="006A104B" w:rsidRDefault="00F27295">
      <w:pPr>
        <w:pStyle w:val="Heading1"/>
        <w:spacing w:after="126" w:line="259" w:lineRule="auto"/>
        <w:ind w:left="0" w:firstLine="0"/>
      </w:pPr>
      <w:r>
        <w:rPr>
          <w:sz w:val="20"/>
        </w:rPr>
        <w:t>HOBBIES AND INTERESTS</w:t>
      </w:r>
    </w:p>
    <w:p w14:paraId="28868494" w14:textId="02ACFC0E" w:rsidR="006A104B" w:rsidRDefault="00F27295">
      <w:pPr>
        <w:spacing w:after="358" w:line="216" w:lineRule="auto"/>
        <w:ind w:left="0" w:firstLine="0"/>
        <w:jc w:val="left"/>
      </w:pPr>
      <w:r>
        <w:rPr>
          <w:sz w:val="17"/>
        </w:rPr>
        <w:t xml:space="preserve">I spend a lot of my time reading Financial Times and like to </w:t>
      </w:r>
      <w:r w:rsidR="006429E2">
        <w:rPr>
          <w:sz w:val="17"/>
        </w:rPr>
        <w:t>analyse</w:t>
      </w:r>
      <w:r>
        <w:rPr>
          <w:sz w:val="17"/>
        </w:rPr>
        <w:t xml:space="preserve"> and study trends and which companies are succeeding. I am also a volunteer and Youth leader organising activities and travelling when I am able to.</w:t>
      </w:r>
    </w:p>
    <w:p w14:paraId="4B98E893" w14:textId="77777777" w:rsidR="006A104B" w:rsidRDefault="00F27295">
      <w:pPr>
        <w:pStyle w:val="Heading2"/>
        <w:spacing w:after="228"/>
        <w:ind w:left="-5"/>
      </w:pPr>
      <w:r>
        <w:t>REFERENCES</w:t>
      </w:r>
    </w:p>
    <w:p w14:paraId="441F1BD4" w14:textId="28216453" w:rsidR="006A104B" w:rsidRDefault="00F27295">
      <w:pPr>
        <w:spacing w:after="303"/>
        <w:ind w:left="-5"/>
      </w:pPr>
      <w:r>
        <w:t>Available on request</w:t>
      </w:r>
    </w:p>
    <w:p w14:paraId="787B7857" w14:textId="77777777" w:rsidR="006A104B" w:rsidRDefault="00F27295">
      <w:pPr>
        <w:spacing w:after="322" w:line="259" w:lineRule="auto"/>
        <w:ind w:left="0" w:firstLine="0"/>
        <w:jc w:val="left"/>
      </w:pPr>
      <w:r>
        <w:t xml:space="preserve"> </w:t>
      </w:r>
    </w:p>
    <w:p w14:paraId="33C4AA20" w14:textId="7ED0B1CC" w:rsidR="006A104B" w:rsidRDefault="00F27295">
      <w:pPr>
        <w:spacing w:after="0" w:line="259" w:lineRule="auto"/>
        <w:ind w:left="0" w:firstLine="0"/>
        <w:jc w:val="left"/>
      </w:pPr>
      <w:r>
        <w:rPr>
          <w:noProof/>
        </w:rPr>
        <w:lastRenderedPageBreak/>
        <w:drawing>
          <wp:anchor distT="0" distB="0" distL="114300" distR="114300" simplePos="0" relativeHeight="251660288" behindDoc="0" locked="0" layoutInCell="1" allowOverlap="1" wp14:anchorId="2741ECF3" wp14:editId="15B95B17">
            <wp:simplePos x="0" y="0"/>
            <wp:positionH relativeFrom="column">
              <wp:posOffset>331066</wp:posOffset>
            </wp:positionH>
            <wp:positionV relativeFrom="paragraph">
              <wp:posOffset>58</wp:posOffset>
            </wp:positionV>
            <wp:extent cx="6858000" cy="9590405"/>
            <wp:effectExtent l="0" t="0" r="0" b="0"/>
            <wp:wrapTopAndBottom/>
            <wp:docPr id="13682321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232180" name="Picture 1368232180"/>
                    <pic:cNvPicPr/>
                  </pic:nvPicPr>
                  <pic:blipFill>
                    <a:blip r:embed="rId6">
                      <a:extLst>
                        <a:ext uri="{28A0092B-C50C-407E-A947-70E740481C1C}">
                          <a14:useLocalDpi xmlns:a14="http://schemas.microsoft.com/office/drawing/2010/main" val="0"/>
                        </a:ext>
                      </a:extLst>
                    </a:blip>
                    <a:stretch>
                      <a:fillRect/>
                    </a:stretch>
                  </pic:blipFill>
                  <pic:spPr>
                    <a:xfrm>
                      <a:off x="0" y="0"/>
                      <a:ext cx="6858000" cy="9590405"/>
                    </a:xfrm>
                    <a:prstGeom prst="rect">
                      <a:avLst/>
                    </a:prstGeom>
                  </pic:spPr>
                </pic:pic>
              </a:graphicData>
            </a:graphic>
          </wp:anchor>
        </w:drawing>
      </w:r>
      <w:r>
        <w:t xml:space="preserve"> </w:t>
      </w:r>
    </w:p>
    <w:sectPr w:rsidR="006A104B">
      <w:pgSz w:w="11910" w:h="16838"/>
      <w:pgMar w:top="615" w:right="555" w:bottom="1053" w:left="55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25747"/>
    <w:multiLevelType w:val="hybridMultilevel"/>
    <w:tmpl w:val="FFFFFFFF"/>
    <w:lvl w:ilvl="0" w:tplc="E92CF010">
      <w:start w:val="1"/>
      <w:numFmt w:val="bullet"/>
      <w:lvlText w:val="●"/>
      <w:lvlJc w:val="left"/>
      <w:pPr>
        <w:ind w:left="238"/>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1" w:tplc="245E7D1C">
      <w:start w:val="1"/>
      <w:numFmt w:val="bullet"/>
      <w:lvlText w:val="o"/>
      <w:lvlJc w:val="left"/>
      <w:pPr>
        <w:ind w:left="108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2" w:tplc="30C6A950">
      <w:start w:val="1"/>
      <w:numFmt w:val="bullet"/>
      <w:lvlText w:val="▪"/>
      <w:lvlJc w:val="left"/>
      <w:pPr>
        <w:ind w:left="180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3" w:tplc="F4CE0284">
      <w:start w:val="1"/>
      <w:numFmt w:val="bullet"/>
      <w:lvlText w:val="•"/>
      <w:lvlJc w:val="left"/>
      <w:pPr>
        <w:ind w:left="252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4" w:tplc="03400A88">
      <w:start w:val="1"/>
      <w:numFmt w:val="bullet"/>
      <w:lvlText w:val="o"/>
      <w:lvlJc w:val="left"/>
      <w:pPr>
        <w:ind w:left="324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5" w:tplc="63A06BFA">
      <w:start w:val="1"/>
      <w:numFmt w:val="bullet"/>
      <w:lvlText w:val="▪"/>
      <w:lvlJc w:val="left"/>
      <w:pPr>
        <w:ind w:left="396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6" w:tplc="C17A00C6">
      <w:start w:val="1"/>
      <w:numFmt w:val="bullet"/>
      <w:lvlText w:val="•"/>
      <w:lvlJc w:val="left"/>
      <w:pPr>
        <w:ind w:left="468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7" w:tplc="FF8EB912">
      <w:start w:val="1"/>
      <w:numFmt w:val="bullet"/>
      <w:lvlText w:val="o"/>
      <w:lvlJc w:val="left"/>
      <w:pPr>
        <w:ind w:left="540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8" w:tplc="75C0DE88">
      <w:start w:val="1"/>
      <w:numFmt w:val="bullet"/>
      <w:lvlText w:val="▪"/>
      <w:lvlJc w:val="left"/>
      <w:pPr>
        <w:ind w:left="612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abstractNum>
  <w:abstractNum w:abstractNumId="1" w15:restartNumberingAfterBreak="0">
    <w:nsid w:val="45562EDC"/>
    <w:multiLevelType w:val="hybridMultilevel"/>
    <w:tmpl w:val="FFFFFFFF"/>
    <w:lvl w:ilvl="0" w:tplc="E6501CFA">
      <w:start w:val="1"/>
      <w:numFmt w:val="bullet"/>
      <w:lvlText w:val="●"/>
      <w:lvlJc w:val="left"/>
      <w:pPr>
        <w:ind w:left="238"/>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1" w:tplc="F788A156">
      <w:start w:val="1"/>
      <w:numFmt w:val="bullet"/>
      <w:lvlText w:val="o"/>
      <w:lvlJc w:val="left"/>
      <w:pPr>
        <w:ind w:left="108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2" w:tplc="DA9C0E8A">
      <w:start w:val="1"/>
      <w:numFmt w:val="bullet"/>
      <w:lvlText w:val="▪"/>
      <w:lvlJc w:val="left"/>
      <w:pPr>
        <w:ind w:left="180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3" w:tplc="24261B1C">
      <w:start w:val="1"/>
      <w:numFmt w:val="bullet"/>
      <w:lvlText w:val="•"/>
      <w:lvlJc w:val="left"/>
      <w:pPr>
        <w:ind w:left="252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4" w:tplc="7FD802C0">
      <w:start w:val="1"/>
      <w:numFmt w:val="bullet"/>
      <w:lvlText w:val="o"/>
      <w:lvlJc w:val="left"/>
      <w:pPr>
        <w:ind w:left="324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5" w:tplc="FAFAD96E">
      <w:start w:val="1"/>
      <w:numFmt w:val="bullet"/>
      <w:lvlText w:val="▪"/>
      <w:lvlJc w:val="left"/>
      <w:pPr>
        <w:ind w:left="396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6" w:tplc="F7D8C98C">
      <w:start w:val="1"/>
      <w:numFmt w:val="bullet"/>
      <w:lvlText w:val="•"/>
      <w:lvlJc w:val="left"/>
      <w:pPr>
        <w:ind w:left="468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7" w:tplc="A16C1A68">
      <w:start w:val="1"/>
      <w:numFmt w:val="bullet"/>
      <w:lvlText w:val="o"/>
      <w:lvlJc w:val="left"/>
      <w:pPr>
        <w:ind w:left="540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lvl w:ilvl="8" w:tplc="53D0EA8E">
      <w:start w:val="1"/>
      <w:numFmt w:val="bullet"/>
      <w:lvlText w:val="▪"/>
      <w:lvlJc w:val="left"/>
      <w:pPr>
        <w:ind w:left="6120"/>
      </w:pPr>
      <w:rPr>
        <w:rFonts w:ascii="Calibri" w:eastAsia="Calibri" w:hAnsi="Calibri" w:cs="Calibri"/>
        <w:b w:val="0"/>
        <w:i w:val="0"/>
        <w:strike w:val="0"/>
        <w:dstrike w:val="0"/>
        <w:color w:val="000000"/>
        <w:sz w:val="27"/>
        <w:szCs w:val="27"/>
        <w:u w:val="none" w:color="000000"/>
        <w:bdr w:val="none" w:sz="0" w:space="0" w:color="auto"/>
        <w:shd w:val="clear" w:color="auto" w:fill="auto"/>
        <w:vertAlign w:val="baseline"/>
      </w:rPr>
    </w:lvl>
  </w:abstractNum>
  <w:num w:numId="1" w16cid:durableId="1121998192">
    <w:abstractNumId w:val="0"/>
  </w:num>
  <w:num w:numId="2" w16cid:durableId="978070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04B"/>
    <w:rsid w:val="002A5824"/>
    <w:rsid w:val="0056035A"/>
    <w:rsid w:val="006429E2"/>
    <w:rsid w:val="0068482A"/>
    <w:rsid w:val="006A104B"/>
    <w:rsid w:val="00D83EB3"/>
    <w:rsid w:val="00E042ED"/>
    <w:rsid w:val="00F27295"/>
    <w:rsid w:val="00F50608"/>
    <w:rsid w:val="00FA7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98FF37"/>
  <w15:docId w15:val="{280CDFA6-B236-0B47-8CE1-CE3DFE8E7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49" w:line="265" w:lineRule="auto"/>
      <w:ind w:left="10" w:hanging="10"/>
      <w:jc w:val="both"/>
    </w:pPr>
    <w:rPr>
      <w:rFonts w:ascii="Calibri" w:eastAsia="Calibri" w:hAnsi="Calibri" w:cs="Calibri"/>
      <w:color w:val="000000"/>
      <w:sz w:val="16"/>
      <w:lang w:bidi="en-GB"/>
    </w:rPr>
  </w:style>
  <w:style w:type="paragraph" w:styleId="Heading1">
    <w:name w:val="heading 1"/>
    <w:next w:val="Normal"/>
    <w:link w:val="Heading1Char"/>
    <w:uiPriority w:val="9"/>
    <w:qFormat/>
    <w:pPr>
      <w:keepNext/>
      <w:keepLines/>
      <w:spacing w:after="153" w:line="265" w:lineRule="auto"/>
      <w:ind w:left="10" w:hanging="10"/>
      <w:outlineLvl w:val="0"/>
    </w:pPr>
    <w:rPr>
      <w:rFonts w:ascii="Calibri" w:eastAsia="Calibri" w:hAnsi="Calibri" w:cs="Calibri"/>
      <w:b/>
      <w:i/>
      <w:color w:val="000000"/>
      <w:sz w:val="16"/>
    </w:rPr>
  </w:style>
  <w:style w:type="paragraph" w:styleId="Heading2">
    <w:name w:val="heading 2"/>
    <w:next w:val="Normal"/>
    <w:link w:val="Heading2Char"/>
    <w:uiPriority w:val="9"/>
    <w:unhideWhenUsed/>
    <w:qFormat/>
    <w:pPr>
      <w:keepNext/>
      <w:keepLines/>
      <w:spacing w:after="153" w:line="265" w:lineRule="auto"/>
      <w:ind w:left="10" w:hanging="10"/>
      <w:outlineLvl w:val="1"/>
    </w:pPr>
    <w:rPr>
      <w:rFonts w:ascii="Calibri" w:eastAsia="Calibri" w:hAnsi="Calibri" w:cs="Calibri"/>
      <w:b/>
      <w:i/>
      <w:color w:val="000000"/>
      <w:sz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i/>
      <w:color w:val="000000"/>
      <w:sz w:val="16"/>
    </w:rPr>
  </w:style>
  <w:style w:type="character" w:customStyle="1" w:styleId="Heading2Char">
    <w:name w:val="Heading 2 Char"/>
    <w:link w:val="Heading2"/>
    <w:rPr>
      <w:rFonts w:ascii="Calibri" w:eastAsia="Calibri" w:hAnsi="Calibri" w:cs="Calibri"/>
      <w:b/>
      <w:i/>
      <w:color w:val="000000"/>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515</Words>
  <Characters>2940</Characters>
  <Application>Microsoft Office Word</Application>
  <DocSecurity>0</DocSecurity>
  <Lines>24</Lines>
  <Paragraphs>6</Paragraphs>
  <ScaleCrop>false</ScaleCrop>
  <Company/>
  <LinksUpToDate>false</LinksUpToDate>
  <CharactersWithSpaces>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28 Murray close, Nottingham , LS10 4HE</dc:title>
  <dc:subject/>
  <dc:creator>Divine</dc:creator>
  <cp:keywords>DAHM7nv-SmA,BAGUglFDGLw,0</cp:keywords>
  <cp:lastModifiedBy>Divine Asamoah</cp:lastModifiedBy>
  <cp:revision>2</cp:revision>
  <dcterms:created xsi:type="dcterms:W3CDTF">2026-06-20T22:17:00Z</dcterms:created>
  <dcterms:modified xsi:type="dcterms:W3CDTF">2026-06-20T22:17:00Z</dcterms:modified>
</cp:coreProperties>
</file>