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8A049" w14:textId="5B5D5041" w:rsidR="002D3E9C" w:rsidRPr="00A9199F" w:rsidRDefault="002D3E9C" w:rsidP="00B35B21">
      <w:pPr>
        <w:jc w:val="center"/>
        <w:rPr>
          <w:rFonts w:ascii="Arial" w:hAnsi="Arial" w:cs="Arial"/>
          <w:b/>
          <w:bCs/>
          <w:sz w:val="36"/>
          <w:szCs w:val="32"/>
        </w:rPr>
      </w:pPr>
      <w:r w:rsidRPr="00A9199F">
        <w:rPr>
          <w:rFonts w:ascii="Arial" w:hAnsi="Arial" w:cs="Arial"/>
          <w:b/>
          <w:bCs/>
          <w:sz w:val="36"/>
          <w:szCs w:val="32"/>
        </w:rPr>
        <w:t xml:space="preserve">LCBB5000 Data Handling &amp; Business Intelligence </w:t>
      </w:r>
      <w:r w:rsidR="00B35B21" w:rsidRPr="00A9199F">
        <w:rPr>
          <w:rFonts w:ascii="Arial" w:hAnsi="Arial" w:cs="Arial"/>
          <w:b/>
          <w:bCs/>
          <w:sz w:val="36"/>
          <w:szCs w:val="32"/>
        </w:rPr>
        <w:t>Report</w:t>
      </w:r>
    </w:p>
    <w:p w14:paraId="0C6083A3" w14:textId="77777777" w:rsidR="00B35B21" w:rsidRPr="00A9199F" w:rsidRDefault="00B35B21" w:rsidP="00B35B21">
      <w:pPr>
        <w:jc w:val="center"/>
        <w:rPr>
          <w:rFonts w:ascii="Arial" w:hAnsi="Arial" w:cs="Arial"/>
          <w:sz w:val="36"/>
          <w:szCs w:val="32"/>
        </w:rPr>
      </w:pPr>
    </w:p>
    <w:p w14:paraId="607FA5EE" w14:textId="77777777" w:rsidR="00E57CC9" w:rsidRPr="00A9199F" w:rsidRDefault="00E57CC9" w:rsidP="00B35B21">
      <w:pPr>
        <w:jc w:val="center"/>
        <w:rPr>
          <w:rFonts w:ascii="Arial" w:hAnsi="Arial" w:cs="Arial"/>
          <w:sz w:val="36"/>
          <w:szCs w:val="32"/>
        </w:rPr>
      </w:pPr>
      <w:r w:rsidRPr="00A9199F">
        <w:rPr>
          <w:rFonts w:ascii="Arial" w:hAnsi="Arial" w:cs="Arial"/>
          <w:b/>
          <w:bCs/>
          <w:sz w:val="36"/>
          <w:szCs w:val="32"/>
        </w:rPr>
        <w:t xml:space="preserve">Student ID: </w:t>
      </w:r>
      <w:r w:rsidRPr="00A9199F">
        <w:rPr>
          <w:rFonts w:ascii="Arial" w:hAnsi="Arial" w:cs="Arial"/>
          <w:sz w:val="36"/>
          <w:szCs w:val="32"/>
        </w:rPr>
        <w:t>2119900</w:t>
      </w:r>
    </w:p>
    <w:p w14:paraId="1C8F84A2" w14:textId="77777777" w:rsidR="00B35B21" w:rsidRPr="00A9199F" w:rsidRDefault="00B35B21" w:rsidP="00B35B21">
      <w:pPr>
        <w:jc w:val="center"/>
        <w:rPr>
          <w:rFonts w:ascii="Arial" w:hAnsi="Arial" w:cs="Arial"/>
          <w:b/>
          <w:bCs/>
          <w:sz w:val="36"/>
          <w:szCs w:val="32"/>
        </w:rPr>
      </w:pPr>
    </w:p>
    <w:p w14:paraId="1C0D790D" w14:textId="77777777" w:rsidR="00E57CC9" w:rsidRPr="00A9199F" w:rsidRDefault="00E57CC9" w:rsidP="00B35B21">
      <w:pPr>
        <w:jc w:val="center"/>
        <w:rPr>
          <w:rFonts w:ascii="Arial" w:hAnsi="Arial" w:cs="Arial"/>
          <w:sz w:val="36"/>
          <w:szCs w:val="32"/>
        </w:rPr>
      </w:pPr>
      <w:r w:rsidRPr="00A9199F">
        <w:rPr>
          <w:rFonts w:ascii="Arial" w:hAnsi="Arial" w:cs="Arial"/>
          <w:b/>
          <w:bCs/>
          <w:sz w:val="36"/>
          <w:szCs w:val="32"/>
        </w:rPr>
        <w:t xml:space="preserve">Student name: </w:t>
      </w:r>
      <w:r w:rsidRPr="00A9199F">
        <w:rPr>
          <w:rFonts w:ascii="Arial" w:hAnsi="Arial" w:cs="Arial"/>
          <w:sz w:val="36"/>
          <w:szCs w:val="32"/>
        </w:rPr>
        <w:t>Daniela Jicmon</w:t>
      </w:r>
    </w:p>
    <w:p w14:paraId="568107BD" w14:textId="77777777" w:rsidR="00B35B21" w:rsidRPr="00A9199F" w:rsidRDefault="00B35B21" w:rsidP="00B35B21">
      <w:pPr>
        <w:jc w:val="center"/>
        <w:rPr>
          <w:rFonts w:ascii="Arial" w:hAnsi="Arial" w:cs="Arial"/>
          <w:b/>
          <w:bCs/>
          <w:sz w:val="36"/>
          <w:szCs w:val="32"/>
        </w:rPr>
      </w:pPr>
    </w:p>
    <w:p w14:paraId="4BE9962E" w14:textId="0EB63373" w:rsidR="00E57CC9" w:rsidRPr="00A9199F" w:rsidRDefault="00E57CC9" w:rsidP="00B35B21">
      <w:pPr>
        <w:jc w:val="center"/>
        <w:rPr>
          <w:rFonts w:ascii="Arial" w:hAnsi="Arial" w:cs="Arial"/>
          <w:sz w:val="36"/>
          <w:szCs w:val="32"/>
        </w:rPr>
      </w:pPr>
      <w:r w:rsidRPr="00A9199F">
        <w:rPr>
          <w:rFonts w:ascii="Arial" w:hAnsi="Arial" w:cs="Arial"/>
          <w:b/>
          <w:bCs/>
          <w:sz w:val="36"/>
          <w:szCs w:val="32"/>
        </w:rPr>
        <w:t xml:space="preserve">Module Title: </w:t>
      </w:r>
      <w:r w:rsidRPr="00A9199F">
        <w:rPr>
          <w:rFonts w:ascii="Arial" w:hAnsi="Arial" w:cs="Arial"/>
          <w:sz w:val="36"/>
          <w:szCs w:val="32"/>
        </w:rPr>
        <w:t>Data Handling &amp; Business Intelligence</w:t>
      </w:r>
    </w:p>
    <w:p w14:paraId="007A689C" w14:textId="77777777" w:rsidR="00B35B21" w:rsidRPr="00A9199F" w:rsidRDefault="00B35B21" w:rsidP="00B35B21">
      <w:pPr>
        <w:jc w:val="center"/>
        <w:rPr>
          <w:rFonts w:ascii="Arial" w:hAnsi="Arial" w:cs="Arial"/>
          <w:b/>
          <w:bCs/>
          <w:sz w:val="36"/>
          <w:szCs w:val="32"/>
        </w:rPr>
      </w:pPr>
    </w:p>
    <w:p w14:paraId="5B332DDD" w14:textId="7E0A16EA" w:rsidR="00E57CC9" w:rsidRPr="00A9199F" w:rsidRDefault="00E57CC9" w:rsidP="00B35B21">
      <w:pPr>
        <w:jc w:val="center"/>
        <w:rPr>
          <w:rFonts w:ascii="Arial" w:hAnsi="Arial" w:cs="Arial"/>
          <w:sz w:val="36"/>
          <w:szCs w:val="32"/>
        </w:rPr>
      </w:pPr>
      <w:r w:rsidRPr="00A9199F">
        <w:rPr>
          <w:rFonts w:ascii="Arial" w:hAnsi="Arial" w:cs="Arial"/>
          <w:b/>
          <w:bCs/>
          <w:sz w:val="36"/>
          <w:szCs w:val="32"/>
        </w:rPr>
        <w:t xml:space="preserve">Module code: </w:t>
      </w:r>
      <w:r w:rsidRPr="00A9199F">
        <w:rPr>
          <w:rFonts w:ascii="Arial" w:hAnsi="Arial" w:cs="Arial"/>
          <w:sz w:val="36"/>
          <w:szCs w:val="32"/>
        </w:rPr>
        <w:t>LCBB 5000</w:t>
      </w:r>
    </w:p>
    <w:p w14:paraId="28F55062" w14:textId="77777777" w:rsidR="00B35B21" w:rsidRPr="00A9199F" w:rsidRDefault="00B35B21" w:rsidP="00B35B21">
      <w:pPr>
        <w:jc w:val="center"/>
        <w:rPr>
          <w:rFonts w:ascii="Arial" w:hAnsi="Arial" w:cs="Arial"/>
          <w:b/>
          <w:bCs/>
          <w:sz w:val="36"/>
          <w:szCs w:val="32"/>
        </w:rPr>
      </w:pPr>
    </w:p>
    <w:p w14:paraId="5573583E" w14:textId="1B5A9B72" w:rsidR="00E57CC9" w:rsidRPr="00A9199F" w:rsidRDefault="00E57CC9" w:rsidP="00B35B21">
      <w:pPr>
        <w:jc w:val="center"/>
        <w:rPr>
          <w:rFonts w:ascii="Arial" w:hAnsi="Arial" w:cs="Arial"/>
          <w:sz w:val="36"/>
          <w:szCs w:val="32"/>
        </w:rPr>
      </w:pPr>
      <w:r w:rsidRPr="00A9199F">
        <w:rPr>
          <w:rFonts w:ascii="Arial" w:hAnsi="Arial" w:cs="Arial"/>
          <w:b/>
          <w:bCs/>
          <w:sz w:val="36"/>
          <w:szCs w:val="32"/>
        </w:rPr>
        <w:t xml:space="preserve">Module Tutor: </w:t>
      </w:r>
      <w:r w:rsidRPr="00A9199F">
        <w:rPr>
          <w:rFonts w:ascii="Arial" w:hAnsi="Arial" w:cs="Arial"/>
          <w:sz w:val="36"/>
          <w:szCs w:val="32"/>
        </w:rPr>
        <w:t xml:space="preserve">Xavier </w:t>
      </w:r>
      <w:proofErr w:type="spellStart"/>
      <w:r w:rsidRPr="00A9199F">
        <w:rPr>
          <w:rFonts w:ascii="Arial" w:hAnsi="Arial" w:cs="Arial"/>
          <w:sz w:val="36"/>
          <w:szCs w:val="32"/>
        </w:rPr>
        <w:t>Matieni</w:t>
      </w:r>
      <w:proofErr w:type="spellEnd"/>
    </w:p>
    <w:p w14:paraId="03F45CD4" w14:textId="77777777" w:rsidR="00BB7DAF" w:rsidRPr="00A9199F" w:rsidRDefault="00BB7DAF">
      <w:pPr>
        <w:pStyle w:val="TOCHeading"/>
        <w:rPr>
          <w:rFonts w:ascii="Arial" w:eastAsiaTheme="minorHAnsi" w:hAnsi="Arial" w:cs="Arial"/>
          <w:color w:val="auto"/>
          <w:sz w:val="24"/>
          <w:szCs w:val="22"/>
          <w:lang w:val="en-GB"/>
        </w:rPr>
      </w:pPr>
    </w:p>
    <w:p w14:paraId="3CAE52A0" w14:textId="77777777" w:rsidR="00BB7DAF" w:rsidRPr="00A9199F" w:rsidRDefault="00BB7DAF">
      <w:pPr>
        <w:pStyle w:val="TOCHeading"/>
        <w:rPr>
          <w:rFonts w:ascii="Arial" w:eastAsiaTheme="minorHAnsi" w:hAnsi="Arial" w:cs="Arial"/>
          <w:color w:val="auto"/>
          <w:sz w:val="24"/>
          <w:szCs w:val="22"/>
          <w:lang w:val="en-GB"/>
        </w:rPr>
      </w:pPr>
    </w:p>
    <w:p w14:paraId="728992B4" w14:textId="77777777" w:rsidR="00BB7DAF" w:rsidRPr="00A9199F" w:rsidRDefault="00BB7DAF">
      <w:pPr>
        <w:pStyle w:val="TOCHeading"/>
        <w:rPr>
          <w:rFonts w:ascii="Arial" w:eastAsiaTheme="minorHAnsi" w:hAnsi="Arial" w:cs="Arial"/>
          <w:color w:val="auto"/>
          <w:sz w:val="24"/>
          <w:szCs w:val="22"/>
          <w:lang w:val="en-GB"/>
        </w:rPr>
      </w:pPr>
    </w:p>
    <w:p w14:paraId="53951997" w14:textId="77777777" w:rsidR="00BB7DAF" w:rsidRPr="00A9199F" w:rsidRDefault="00BB7DAF">
      <w:pPr>
        <w:pStyle w:val="TOCHeading"/>
        <w:rPr>
          <w:rFonts w:ascii="Arial" w:eastAsiaTheme="minorHAnsi" w:hAnsi="Arial" w:cs="Arial"/>
          <w:color w:val="auto"/>
          <w:sz w:val="24"/>
          <w:szCs w:val="22"/>
          <w:lang w:val="en-GB"/>
        </w:rPr>
      </w:pPr>
    </w:p>
    <w:p w14:paraId="15EE8E5D" w14:textId="77777777" w:rsidR="00BB7DAF" w:rsidRPr="00A9199F" w:rsidRDefault="00BB7DAF">
      <w:pPr>
        <w:pStyle w:val="TOCHeading"/>
        <w:rPr>
          <w:rFonts w:ascii="Arial" w:eastAsiaTheme="minorHAnsi" w:hAnsi="Arial" w:cs="Arial"/>
          <w:color w:val="auto"/>
          <w:sz w:val="24"/>
          <w:szCs w:val="22"/>
          <w:lang w:val="en-GB"/>
        </w:rPr>
      </w:pPr>
    </w:p>
    <w:p w14:paraId="34134EBE" w14:textId="77777777" w:rsidR="00BB7DAF" w:rsidRPr="00A9199F" w:rsidRDefault="00BB7DAF">
      <w:pPr>
        <w:pStyle w:val="TOCHeading"/>
        <w:rPr>
          <w:rFonts w:ascii="Arial" w:eastAsiaTheme="minorHAnsi" w:hAnsi="Arial" w:cs="Arial"/>
          <w:color w:val="auto"/>
          <w:sz w:val="24"/>
          <w:szCs w:val="22"/>
          <w:lang w:val="en-GB"/>
        </w:rPr>
      </w:pPr>
    </w:p>
    <w:p w14:paraId="6E5D9783" w14:textId="77777777" w:rsidR="00BB7DAF" w:rsidRPr="00A9199F" w:rsidRDefault="00BB7DAF">
      <w:pPr>
        <w:pStyle w:val="TOCHeading"/>
        <w:rPr>
          <w:rFonts w:ascii="Arial" w:eastAsiaTheme="minorHAnsi" w:hAnsi="Arial" w:cs="Arial"/>
          <w:color w:val="auto"/>
          <w:sz w:val="24"/>
          <w:szCs w:val="22"/>
          <w:lang w:val="en-GB"/>
        </w:rPr>
      </w:pPr>
    </w:p>
    <w:p w14:paraId="3247BE85" w14:textId="77777777" w:rsidR="00BB7DAF" w:rsidRPr="00A9199F" w:rsidRDefault="00BB7DAF">
      <w:pPr>
        <w:pStyle w:val="TOCHeading"/>
        <w:rPr>
          <w:rFonts w:ascii="Arial" w:eastAsiaTheme="minorHAnsi" w:hAnsi="Arial" w:cs="Arial"/>
          <w:color w:val="auto"/>
          <w:sz w:val="24"/>
          <w:szCs w:val="22"/>
          <w:lang w:val="en-GB"/>
        </w:rPr>
      </w:pPr>
    </w:p>
    <w:p w14:paraId="02BF3A53" w14:textId="77777777" w:rsidR="00BB7DAF" w:rsidRPr="00A9199F" w:rsidRDefault="00BB7DAF">
      <w:pPr>
        <w:pStyle w:val="TOCHeading"/>
        <w:rPr>
          <w:rFonts w:ascii="Arial" w:eastAsiaTheme="minorHAnsi" w:hAnsi="Arial" w:cs="Arial"/>
          <w:color w:val="auto"/>
          <w:sz w:val="24"/>
          <w:szCs w:val="22"/>
          <w:lang w:val="en-GB"/>
        </w:rPr>
      </w:pPr>
    </w:p>
    <w:p w14:paraId="47750E67" w14:textId="77777777" w:rsidR="00BB7DAF" w:rsidRPr="00A9199F" w:rsidRDefault="00BB7DAF" w:rsidP="00BB7DAF">
      <w:pPr>
        <w:rPr>
          <w:rFonts w:ascii="Arial" w:hAnsi="Arial" w:cs="Arial"/>
        </w:rPr>
      </w:pPr>
    </w:p>
    <w:sdt>
      <w:sdtPr>
        <w:rPr>
          <w:rFonts w:ascii="Arial" w:eastAsiaTheme="minorHAnsi" w:hAnsi="Arial" w:cs="Arial"/>
          <w:color w:val="auto"/>
          <w:sz w:val="24"/>
          <w:szCs w:val="22"/>
          <w:lang w:val="en-GB"/>
        </w:rPr>
        <w:id w:val="1695725190"/>
        <w:docPartObj>
          <w:docPartGallery w:val="Table of Contents"/>
          <w:docPartUnique/>
        </w:docPartObj>
      </w:sdtPr>
      <w:sdtEndPr>
        <w:rPr>
          <w:b/>
          <w:bCs/>
          <w:noProof/>
        </w:rPr>
      </w:sdtEndPr>
      <w:sdtContent>
        <w:p w14:paraId="44232EB1" w14:textId="4E63C132" w:rsidR="002D3E9C" w:rsidRPr="00A9199F" w:rsidRDefault="002D3E9C">
          <w:pPr>
            <w:pStyle w:val="TOCHeading"/>
            <w:rPr>
              <w:rFonts w:ascii="Arial" w:hAnsi="Arial" w:cs="Arial"/>
              <w:lang w:val="en-GB"/>
            </w:rPr>
          </w:pPr>
          <w:r w:rsidRPr="00A9199F">
            <w:rPr>
              <w:rFonts w:ascii="Arial" w:hAnsi="Arial" w:cs="Arial"/>
              <w:lang w:val="en-GB"/>
            </w:rPr>
            <w:t>Contents</w:t>
          </w:r>
        </w:p>
        <w:p w14:paraId="7A1050C6" w14:textId="3FF28202" w:rsidR="00A9199F" w:rsidRPr="00A9199F" w:rsidRDefault="002D3E9C">
          <w:pPr>
            <w:pStyle w:val="TOC1"/>
            <w:tabs>
              <w:tab w:val="right" w:leader="dot" w:pos="9350"/>
            </w:tabs>
            <w:rPr>
              <w:rFonts w:ascii="Arial" w:eastAsiaTheme="minorEastAsia" w:hAnsi="Arial" w:cs="Arial"/>
              <w:noProof/>
              <w:kern w:val="2"/>
              <w:szCs w:val="24"/>
              <w:lang w:eastAsia="en-GB"/>
              <w14:ligatures w14:val="standardContextual"/>
            </w:rPr>
          </w:pPr>
          <w:r w:rsidRPr="00A9199F">
            <w:rPr>
              <w:rFonts w:ascii="Arial" w:hAnsi="Arial" w:cs="Arial"/>
            </w:rPr>
            <w:fldChar w:fldCharType="begin"/>
          </w:r>
          <w:r w:rsidRPr="00A9199F">
            <w:rPr>
              <w:rFonts w:ascii="Arial" w:hAnsi="Arial" w:cs="Arial"/>
            </w:rPr>
            <w:instrText xml:space="preserve"> TOC \o "1-3" \h \z \u </w:instrText>
          </w:r>
          <w:r w:rsidRPr="00A9199F">
            <w:rPr>
              <w:rFonts w:ascii="Arial" w:hAnsi="Arial" w:cs="Arial"/>
            </w:rPr>
            <w:fldChar w:fldCharType="separate"/>
          </w:r>
          <w:hyperlink w:anchor="_Toc141944083" w:history="1">
            <w:r w:rsidR="00A9199F" w:rsidRPr="00A9199F">
              <w:rPr>
                <w:rStyle w:val="Hyperlink"/>
                <w:rFonts w:ascii="Arial" w:hAnsi="Arial" w:cs="Arial"/>
                <w:noProof/>
              </w:rPr>
              <w:t>Introduction</w:t>
            </w:r>
            <w:r w:rsidR="00A9199F" w:rsidRPr="00A9199F">
              <w:rPr>
                <w:rFonts w:ascii="Arial" w:hAnsi="Arial" w:cs="Arial"/>
                <w:noProof/>
                <w:webHidden/>
              </w:rPr>
              <w:tab/>
            </w:r>
            <w:r w:rsidR="00A9199F" w:rsidRPr="00A9199F">
              <w:rPr>
                <w:rFonts w:ascii="Arial" w:hAnsi="Arial" w:cs="Arial"/>
                <w:noProof/>
                <w:webHidden/>
              </w:rPr>
              <w:fldChar w:fldCharType="begin"/>
            </w:r>
            <w:r w:rsidR="00A9199F" w:rsidRPr="00A9199F">
              <w:rPr>
                <w:rFonts w:ascii="Arial" w:hAnsi="Arial" w:cs="Arial"/>
                <w:noProof/>
                <w:webHidden/>
              </w:rPr>
              <w:instrText xml:space="preserve"> PAGEREF _Toc141944083 \h </w:instrText>
            </w:r>
            <w:r w:rsidR="00A9199F" w:rsidRPr="00A9199F">
              <w:rPr>
                <w:rFonts w:ascii="Arial" w:hAnsi="Arial" w:cs="Arial"/>
                <w:noProof/>
                <w:webHidden/>
              </w:rPr>
            </w:r>
            <w:r w:rsidR="00A9199F" w:rsidRPr="00A9199F">
              <w:rPr>
                <w:rFonts w:ascii="Arial" w:hAnsi="Arial" w:cs="Arial"/>
                <w:noProof/>
                <w:webHidden/>
              </w:rPr>
              <w:fldChar w:fldCharType="separate"/>
            </w:r>
            <w:r w:rsidR="00A9199F" w:rsidRPr="00A9199F">
              <w:rPr>
                <w:rFonts w:ascii="Arial" w:hAnsi="Arial" w:cs="Arial"/>
                <w:noProof/>
                <w:webHidden/>
              </w:rPr>
              <w:t>3</w:t>
            </w:r>
            <w:r w:rsidR="00A9199F" w:rsidRPr="00A9199F">
              <w:rPr>
                <w:rFonts w:ascii="Arial" w:hAnsi="Arial" w:cs="Arial"/>
                <w:noProof/>
                <w:webHidden/>
              </w:rPr>
              <w:fldChar w:fldCharType="end"/>
            </w:r>
          </w:hyperlink>
        </w:p>
        <w:p w14:paraId="5EF7A9D9" w14:textId="64B4B637" w:rsidR="00A9199F" w:rsidRPr="00A9199F" w:rsidRDefault="00A9199F">
          <w:pPr>
            <w:pStyle w:val="TOC1"/>
            <w:tabs>
              <w:tab w:val="right" w:leader="dot" w:pos="9350"/>
            </w:tabs>
            <w:rPr>
              <w:rFonts w:ascii="Arial" w:eastAsiaTheme="minorEastAsia" w:hAnsi="Arial" w:cs="Arial"/>
              <w:noProof/>
              <w:kern w:val="2"/>
              <w:szCs w:val="24"/>
              <w:lang w:eastAsia="en-GB"/>
              <w14:ligatures w14:val="standardContextual"/>
            </w:rPr>
          </w:pPr>
          <w:hyperlink w:anchor="_Toc141944084" w:history="1">
            <w:r w:rsidRPr="00A9199F">
              <w:rPr>
                <w:rStyle w:val="Hyperlink"/>
                <w:rFonts w:ascii="Arial" w:hAnsi="Arial" w:cs="Arial"/>
                <w:noProof/>
              </w:rPr>
              <w:t>Five BI Trends</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_Toc141944084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4</w:t>
            </w:r>
            <w:r w:rsidRPr="00A9199F">
              <w:rPr>
                <w:rFonts w:ascii="Arial" w:hAnsi="Arial" w:cs="Arial"/>
                <w:noProof/>
                <w:webHidden/>
              </w:rPr>
              <w:fldChar w:fldCharType="end"/>
            </w:r>
          </w:hyperlink>
        </w:p>
        <w:p w14:paraId="5E3BD5A7" w14:textId="445EC03A" w:rsidR="00A9199F" w:rsidRPr="00A9199F" w:rsidRDefault="00A9199F">
          <w:pPr>
            <w:pStyle w:val="TOC2"/>
            <w:tabs>
              <w:tab w:val="right" w:leader="dot" w:pos="9350"/>
            </w:tabs>
            <w:rPr>
              <w:rFonts w:ascii="Arial" w:eastAsiaTheme="minorEastAsia" w:hAnsi="Arial" w:cs="Arial"/>
              <w:noProof/>
              <w:kern w:val="2"/>
              <w:szCs w:val="24"/>
              <w:lang w:eastAsia="en-GB"/>
              <w14:ligatures w14:val="standardContextual"/>
            </w:rPr>
          </w:pPr>
          <w:hyperlink w:anchor="_Toc141944085" w:history="1">
            <w:r w:rsidRPr="00A9199F">
              <w:rPr>
                <w:rStyle w:val="Hyperlink"/>
                <w:rFonts w:ascii="Arial" w:hAnsi="Arial" w:cs="Arial"/>
                <w:noProof/>
              </w:rPr>
              <w:t>Customized BI Tools</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_Toc141944085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4</w:t>
            </w:r>
            <w:r w:rsidRPr="00A9199F">
              <w:rPr>
                <w:rFonts w:ascii="Arial" w:hAnsi="Arial" w:cs="Arial"/>
                <w:noProof/>
                <w:webHidden/>
              </w:rPr>
              <w:fldChar w:fldCharType="end"/>
            </w:r>
          </w:hyperlink>
        </w:p>
        <w:p w14:paraId="3880501E" w14:textId="2B06AB07" w:rsidR="00A9199F" w:rsidRPr="00A9199F" w:rsidRDefault="00A9199F">
          <w:pPr>
            <w:pStyle w:val="TOC2"/>
            <w:tabs>
              <w:tab w:val="right" w:leader="dot" w:pos="9350"/>
            </w:tabs>
            <w:rPr>
              <w:rFonts w:ascii="Arial" w:eastAsiaTheme="minorEastAsia" w:hAnsi="Arial" w:cs="Arial"/>
              <w:noProof/>
              <w:kern w:val="2"/>
              <w:szCs w:val="24"/>
              <w:lang w:eastAsia="en-GB"/>
              <w14:ligatures w14:val="standardContextual"/>
            </w:rPr>
          </w:pPr>
          <w:hyperlink w:anchor="_Toc141944086" w:history="1">
            <w:r w:rsidRPr="00A9199F">
              <w:rPr>
                <w:rStyle w:val="Hyperlink"/>
                <w:rFonts w:ascii="Arial" w:hAnsi="Arial" w:cs="Arial"/>
                <w:noProof/>
              </w:rPr>
              <w:t>Enhanced Data Security</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_Toc141944086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4</w:t>
            </w:r>
            <w:r w:rsidRPr="00A9199F">
              <w:rPr>
                <w:rFonts w:ascii="Arial" w:hAnsi="Arial" w:cs="Arial"/>
                <w:noProof/>
                <w:webHidden/>
              </w:rPr>
              <w:fldChar w:fldCharType="end"/>
            </w:r>
          </w:hyperlink>
        </w:p>
        <w:p w14:paraId="2D8E70AE" w14:textId="78888811" w:rsidR="00A9199F" w:rsidRPr="00A9199F" w:rsidRDefault="00A9199F">
          <w:pPr>
            <w:pStyle w:val="TOC2"/>
            <w:tabs>
              <w:tab w:val="right" w:leader="dot" w:pos="9350"/>
            </w:tabs>
            <w:rPr>
              <w:rFonts w:ascii="Arial" w:eastAsiaTheme="minorEastAsia" w:hAnsi="Arial" w:cs="Arial"/>
              <w:noProof/>
              <w:kern w:val="2"/>
              <w:szCs w:val="24"/>
              <w:lang w:eastAsia="en-GB"/>
              <w14:ligatures w14:val="standardContextual"/>
            </w:rPr>
          </w:pPr>
          <w:hyperlink w:anchor="_Toc141944087" w:history="1">
            <w:r w:rsidRPr="00A9199F">
              <w:rPr>
                <w:rStyle w:val="Hyperlink"/>
                <w:rFonts w:ascii="Arial" w:hAnsi="Arial" w:cs="Arial"/>
                <w:noProof/>
              </w:rPr>
              <w:t>Data Discovery</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_Toc141944087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5</w:t>
            </w:r>
            <w:r w:rsidRPr="00A9199F">
              <w:rPr>
                <w:rFonts w:ascii="Arial" w:hAnsi="Arial" w:cs="Arial"/>
                <w:noProof/>
                <w:webHidden/>
              </w:rPr>
              <w:fldChar w:fldCharType="end"/>
            </w:r>
          </w:hyperlink>
        </w:p>
        <w:p w14:paraId="4C859E9F" w14:textId="488377ED" w:rsidR="00A9199F" w:rsidRPr="00A9199F" w:rsidRDefault="00A9199F">
          <w:pPr>
            <w:pStyle w:val="TOC2"/>
            <w:tabs>
              <w:tab w:val="right" w:leader="dot" w:pos="9350"/>
            </w:tabs>
            <w:rPr>
              <w:rFonts w:ascii="Arial" w:eastAsiaTheme="minorEastAsia" w:hAnsi="Arial" w:cs="Arial"/>
              <w:noProof/>
              <w:kern w:val="2"/>
              <w:szCs w:val="24"/>
              <w:lang w:eastAsia="en-GB"/>
              <w14:ligatures w14:val="standardContextual"/>
            </w:rPr>
          </w:pPr>
          <w:hyperlink w:anchor="_Toc141944088" w:history="1">
            <w:r w:rsidRPr="00A9199F">
              <w:rPr>
                <w:rStyle w:val="Hyperlink"/>
                <w:rFonts w:ascii="Arial" w:hAnsi="Arial" w:cs="Arial"/>
                <w:noProof/>
              </w:rPr>
              <w:t>Data Visualization</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_Toc141944088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5</w:t>
            </w:r>
            <w:r w:rsidRPr="00A9199F">
              <w:rPr>
                <w:rFonts w:ascii="Arial" w:hAnsi="Arial" w:cs="Arial"/>
                <w:noProof/>
                <w:webHidden/>
              </w:rPr>
              <w:fldChar w:fldCharType="end"/>
            </w:r>
          </w:hyperlink>
        </w:p>
        <w:p w14:paraId="3D232AAE" w14:textId="742A1297" w:rsidR="00A9199F" w:rsidRPr="00A9199F" w:rsidRDefault="00A9199F">
          <w:pPr>
            <w:pStyle w:val="TOC2"/>
            <w:tabs>
              <w:tab w:val="right" w:leader="dot" w:pos="9350"/>
            </w:tabs>
            <w:rPr>
              <w:rFonts w:ascii="Arial" w:eastAsiaTheme="minorEastAsia" w:hAnsi="Arial" w:cs="Arial"/>
              <w:noProof/>
              <w:kern w:val="2"/>
              <w:szCs w:val="24"/>
              <w:lang w:eastAsia="en-GB"/>
              <w14:ligatures w14:val="standardContextual"/>
            </w:rPr>
          </w:pPr>
          <w:hyperlink w:anchor="_Toc141944089" w:history="1">
            <w:r w:rsidRPr="00A9199F">
              <w:rPr>
                <w:rStyle w:val="Hyperlink"/>
                <w:rFonts w:ascii="Arial" w:hAnsi="Arial" w:cs="Arial"/>
                <w:noProof/>
              </w:rPr>
              <w:t>AI in BI</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_Toc141944089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6</w:t>
            </w:r>
            <w:r w:rsidRPr="00A9199F">
              <w:rPr>
                <w:rFonts w:ascii="Arial" w:hAnsi="Arial" w:cs="Arial"/>
                <w:noProof/>
                <w:webHidden/>
              </w:rPr>
              <w:fldChar w:fldCharType="end"/>
            </w:r>
          </w:hyperlink>
        </w:p>
        <w:p w14:paraId="092924CA" w14:textId="7AFB40A2" w:rsidR="00A9199F" w:rsidRPr="00A9199F" w:rsidRDefault="00A9199F">
          <w:pPr>
            <w:pStyle w:val="TOC1"/>
            <w:tabs>
              <w:tab w:val="right" w:leader="dot" w:pos="9350"/>
            </w:tabs>
            <w:rPr>
              <w:rFonts w:ascii="Arial" w:eastAsiaTheme="minorEastAsia" w:hAnsi="Arial" w:cs="Arial"/>
              <w:noProof/>
              <w:kern w:val="2"/>
              <w:szCs w:val="24"/>
              <w:lang w:eastAsia="en-GB"/>
              <w14:ligatures w14:val="standardContextual"/>
            </w:rPr>
          </w:pPr>
          <w:hyperlink w:anchor="_Toc141944090" w:history="1">
            <w:r w:rsidRPr="00A9199F">
              <w:rPr>
                <w:rStyle w:val="Hyperlink"/>
                <w:rFonts w:ascii="Arial" w:hAnsi="Arial" w:cs="Arial"/>
                <w:noProof/>
                <w:lang w:eastAsia="en-GB"/>
              </w:rPr>
              <w:t>Conclusion</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_Toc141944090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7</w:t>
            </w:r>
            <w:r w:rsidRPr="00A9199F">
              <w:rPr>
                <w:rFonts w:ascii="Arial" w:hAnsi="Arial" w:cs="Arial"/>
                <w:noProof/>
                <w:webHidden/>
              </w:rPr>
              <w:fldChar w:fldCharType="end"/>
            </w:r>
          </w:hyperlink>
        </w:p>
        <w:p w14:paraId="0A75091E" w14:textId="761BD61A" w:rsidR="00A9199F" w:rsidRPr="00A9199F" w:rsidRDefault="00A9199F">
          <w:pPr>
            <w:pStyle w:val="TOC1"/>
            <w:tabs>
              <w:tab w:val="right" w:leader="dot" w:pos="9350"/>
            </w:tabs>
            <w:rPr>
              <w:rFonts w:ascii="Arial" w:eastAsiaTheme="minorEastAsia" w:hAnsi="Arial" w:cs="Arial"/>
              <w:noProof/>
              <w:kern w:val="2"/>
              <w:szCs w:val="24"/>
              <w:lang w:eastAsia="en-GB"/>
              <w14:ligatures w14:val="standardContextual"/>
            </w:rPr>
          </w:pPr>
          <w:hyperlink w:anchor="_Toc141944091" w:history="1">
            <w:r w:rsidRPr="00A9199F">
              <w:rPr>
                <w:rStyle w:val="Hyperlink"/>
                <w:rFonts w:ascii="Arial" w:hAnsi="Arial" w:cs="Arial"/>
                <w:noProof/>
                <w:lang w:eastAsia="en-GB"/>
              </w:rPr>
              <w:t>References</w:t>
            </w:r>
            <w:r w:rsidRPr="00A9199F">
              <w:rPr>
                <w:rFonts w:ascii="Arial" w:hAnsi="Arial" w:cs="Arial"/>
                <w:noProof/>
                <w:webHidden/>
              </w:rPr>
              <w:tab/>
            </w:r>
            <w:r w:rsidRPr="00A9199F">
              <w:rPr>
                <w:rFonts w:ascii="Arial" w:hAnsi="Arial" w:cs="Arial"/>
                <w:noProof/>
                <w:webHidden/>
              </w:rPr>
              <w:fldChar w:fldCharType="begin"/>
            </w:r>
            <w:r w:rsidRPr="00A9199F">
              <w:rPr>
                <w:rFonts w:ascii="Arial" w:hAnsi="Arial" w:cs="Arial"/>
                <w:noProof/>
                <w:webHidden/>
              </w:rPr>
              <w:instrText xml:space="preserve"> PAGEREF _Toc141944091 \h </w:instrText>
            </w:r>
            <w:r w:rsidRPr="00A9199F">
              <w:rPr>
                <w:rFonts w:ascii="Arial" w:hAnsi="Arial" w:cs="Arial"/>
                <w:noProof/>
                <w:webHidden/>
              </w:rPr>
            </w:r>
            <w:r w:rsidRPr="00A9199F">
              <w:rPr>
                <w:rFonts w:ascii="Arial" w:hAnsi="Arial" w:cs="Arial"/>
                <w:noProof/>
                <w:webHidden/>
              </w:rPr>
              <w:fldChar w:fldCharType="separate"/>
            </w:r>
            <w:r w:rsidRPr="00A9199F">
              <w:rPr>
                <w:rFonts w:ascii="Arial" w:hAnsi="Arial" w:cs="Arial"/>
                <w:noProof/>
                <w:webHidden/>
              </w:rPr>
              <w:t>8</w:t>
            </w:r>
            <w:r w:rsidRPr="00A9199F">
              <w:rPr>
                <w:rFonts w:ascii="Arial" w:hAnsi="Arial" w:cs="Arial"/>
                <w:noProof/>
                <w:webHidden/>
              </w:rPr>
              <w:fldChar w:fldCharType="end"/>
            </w:r>
          </w:hyperlink>
        </w:p>
        <w:p w14:paraId="14C30642" w14:textId="46EB6C0F" w:rsidR="002D3E9C" w:rsidRPr="00A9199F" w:rsidRDefault="002D3E9C">
          <w:pPr>
            <w:rPr>
              <w:rFonts w:ascii="Arial" w:hAnsi="Arial" w:cs="Arial"/>
            </w:rPr>
          </w:pPr>
          <w:r w:rsidRPr="00A9199F">
            <w:rPr>
              <w:rFonts w:ascii="Arial" w:hAnsi="Arial" w:cs="Arial"/>
              <w:b/>
              <w:bCs/>
              <w:noProof/>
            </w:rPr>
            <w:fldChar w:fldCharType="end"/>
          </w:r>
        </w:p>
      </w:sdtContent>
    </w:sdt>
    <w:p w14:paraId="0214497E" w14:textId="77777777" w:rsidR="002D3E9C" w:rsidRPr="00A9199F" w:rsidRDefault="002D3E9C">
      <w:pPr>
        <w:spacing w:before="0" w:after="160" w:line="259" w:lineRule="auto"/>
        <w:jc w:val="left"/>
        <w:rPr>
          <w:rFonts w:ascii="Arial" w:eastAsiaTheme="majorEastAsia" w:hAnsi="Arial" w:cs="Arial"/>
          <w:color w:val="2F5496" w:themeColor="accent1" w:themeShade="BF"/>
          <w:sz w:val="32"/>
          <w:szCs w:val="32"/>
        </w:rPr>
      </w:pPr>
      <w:r w:rsidRPr="00A9199F">
        <w:rPr>
          <w:rFonts w:ascii="Arial" w:hAnsi="Arial" w:cs="Arial"/>
        </w:rPr>
        <w:br w:type="page"/>
      </w:r>
    </w:p>
    <w:p w14:paraId="21E9D571" w14:textId="7C7726B1" w:rsidR="0045786E" w:rsidRPr="00A9199F" w:rsidRDefault="0045786E" w:rsidP="00C50012">
      <w:pPr>
        <w:pStyle w:val="Heading1"/>
        <w:spacing w:line="360" w:lineRule="auto"/>
        <w:rPr>
          <w:rFonts w:ascii="Arial" w:hAnsi="Arial" w:cs="Arial"/>
        </w:rPr>
      </w:pPr>
      <w:bookmarkStart w:id="0" w:name="_Toc141944083"/>
      <w:r w:rsidRPr="00A9199F">
        <w:rPr>
          <w:rFonts w:ascii="Arial" w:hAnsi="Arial" w:cs="Arial"/>
        </w:rPr>
        <w:lastRenderedPageBreak/>
        <w:t>Introduction</w:t>
      </w:r>
      <w:bookmarkEnd w:id="0"/>
    </w:p>
    <w:p w14:paraId="3F1A0125" w14:textId="0F9C5802" w:rsidR="0045786E" w:rsidRPr="00A9199F" w:rsidRDefault="0045786E" w:rsidP="00C50012">
      <w:pPr>
        <w:spacing w:line="360" w:lineRule="auto"/>
        <w:rPr>
          <w:rFonts w:ascii="Arial" w:hAnsi="Arial" w:cs="Arial"/>
        </w:rPr>
      </w:pPr>
      <w:r w:rsidRPr="00A9199F">
        <w:rPr>
          <w:rFonts w:ascii="Arial" w:hAnsi="Arial" w:cs="Arial"/>
        </w:rPr>
        <w:t xml:space="preserve">Business Intelligence (BI) is </w:t>
      </w:r>
      <w:r w:rsidR="002D3E9C" w:rsidRPr="00A9199F">
        <w:rPr>
          <w:rFonts w:ascii="Arial" w:hAnsi="Arial" w:cs="Arial"/>
        </w:rPr>
        <w:t xml:space="preserve">changing the business world and it has become extremely important to understand the trend that exists in the business world currently. To understand </w:t>
      </w:r>
      <w:r w:rsidR="009D5584" w:rsidRPr="00A9199F">
        <w:rPr>
          <w:rFonts w:ascii="Arial" w:hAnsi="Arial" w:cs="Arial"/>
        </w:rPr>
        <w:t>that</w:t>
      </w:r>
      <w:r w:rsidR="002D3E9C" w:rsidRPr="00A9199F">
        <w:rPr>
          <w:rFonts w:ascii="Arial" w:hAnsi="Arial" w:cs="Arial"/>
        </w:rPr>
        <w:t xml:space="preserve"> this report </w:t>
      </w:r>
      <w:r w:rsidR="009D5584" w:rsidRPr="00A9199F">
        <w:rPr>
          <w:rFonts w:ascii="Arial" w:hAnsi="Arial" w:cs="Arial"/>
        </w:rPr>
        <w:t>studies BI trends</w:t>
      </w:r>
      <w:r w:rsidR="002D3E9C" w:rsidRPr="00A9199F">
        <w:rPr>
          <w:rFonts w:ascii="Arial" w:hAnsi="Arial" w:cs="Arial"/>
        </w:rPr>
        <w:t xml:space="preserve"> and </w:t>
      </w:r>
      <w:r w:rsidR="009D5584" w:rsidRPr="00A9199F">
        <w:rPr>
          <w:rFonts w:ascii="Arial" w:hAnsi="Arial" w:cs="Arial"/>
        </w:rPr>
        <w:t>analyses them,</w:t>
      </w:r>
      <w:r w:rsidR="002D3E9C" w:rsidRPr="00A9199F">
        <w:rPr>
          <w:rFonts w:ascii="Arial" w:hAnsi="Arial" w:cs="Arial"/>
        </w:rPr>
        <w:t xml:space="preserve"> which will help to </w:t>
      </w:r>
      <w:r w:rsidR="009D5584" w:rsidRPr="00A9199F">
        <w:rPr>
          <w:rFonts w:ascii="Arial" w:hAnsi="Arial" w:cs="Arial"/>
        </w:rPr>
        <w:t xml:space="preserve">recognise </w:t>
      </w:r>
      <w:r w:rsidR="002D3E9C" w:rsidRPr="00A9199F">
        <w:rPr>
          <w:rFonts w:ascii="Arial" w:hAnsi="Arial" w:cs="Arial"/>
        </w:rPr>
        <w:t>why businesses should start adopting BI.</w:t>
      </w:r>
    </w:p>
    <w:p w14:paraId="242BC002" w14:textId="77777777" w:rsidR="00AC1F88" w:rsidRPr="00A9199F" w:rsidRDefault="00AC1F88">
      <w:pPr>
        <w:spacing w:before="0" w:after="160" w:line="259" w:lineRule="auto"/>
        <w:jc w:val="left"/>
        <w:rPr>
          <w:rFonts w:ascii="Arial" w:eastAsiaTheme="majorEastAsia" w:hAnsi="Arial" w:cs="Arial"/>
          <w:color w:val="2F5496" w:themeColor="accent1" w:themeShade="BF"/>
          <w:sz w:val="32"/>
          <w:szCs w:val="32"/>
        </w:rPr>
      </w:pPr>
      <w:r w:rsidRPr="00A9199F">
        <w:rPr>
          <w:rFonts w:ascii="Arial" w:hAnsi="Arial" w:cs="Arial"/>
        </w:rPr>
        <w:br w:type="page"/>
      </w:r>
    </w:p>
    <w:p w14:paraId="3227FA23" w14:textId="4EA4D27C" w:rsidR="002D3E9C" w:rsidRPr="00A9199F" w:rsidRDefault="002D3E9C" w:rsidP="00C50012">
      <w:pPr>
        <w:pStyle w:val="Heading1"/>
        <w:spacing w:line="360" w:lineRule="auto"/>
        <w:rPr>
          <w:rFonts w:ascii="Arial" w:hAnsi="Arial" w:cs="Arial"/>
        </w:rPr>
      </w:pPr>
      <w:bookmarkStart w:id="1" w:name="_Toc141944084"/>
      <w:r w:rsidRPr="00A9199F">
        <w:rPr>
          <w:rFonts w:ascii="Arial" w:hAnsi="Arial" w:cs="Arial"/>
        </w:rPr>
        <w:lastRenderedPageBreak/>
        <w:t>Five BI Trends</w:t>
      </w:r>
      <w:bookmarkEnd w:id="1"/>
    </w:p>
    <w:p w14:paraId="6F757258" w14:textId="00B7B00F" w:rsidR="00085C16" w:rsidRPr="00A9199F" w:rsidRDefault="00085C16" w:rsidP="00C50012">
      <w:pPr>
        <w:pStyle w:val="Heading2"/>
        <w:spacing w:line="360" w:lineRule="auto"/>
        <w:rPr>
          <w:rFonts w:ascii="Arial" w:hAnsi="Arial" w:cs="Arial"/>
          <w:lang w:val="en-GB"/>
        </w:rPr>
      </w:pPr>
      <w:bookmarkStart w:id="2" w:name="_Toc141944085"/>
      <w:r w:rsidRPr="00A9199F">
        <w:rPr>
          <w:rFonts w:ascii="Arial" w:hAnsi="Arial" w:cs="Arial"/>
          <w:lang w:val="en-GB"/>
        </w:rPr>
        <w:t>Customized BI Tools</w:t>
      </w:r>
      <w:bookmarkEnd w:id="2"/>
    </w:p>
    <w:p w14:paraId="2672B703" w14:textId="2BB02F33" w:rsidR="0024075B" w:rsidRPr="00A9199F" w:rsidRDefault="00085C16" w:rsidP="00C50012">
      <w:pPr>
        <w:spacing w:line="360" w:lineRule="auto"/>
        <w:rPr>
          <w:rFonts w:ascii="Arial" w:hAnsi="Arial" w:cs="Arial"/>
          <w:lang w:eastAsia="en-GB"/>
        </w:rPr>
      </w:pPr>
      <w:r w:rsidRPr="00A9199F">
        <w:rPr>
          <w:rFonts w:ascii="Arial" w:hAnsi="Arial" w:cs="Arial"/>
          <w:lang w:eastAsia="en-GB"/>
        </w:rPr>
        <w:t xml:space="preserve">As the need and demand </w:t>
      </w:r>
      <w:r w:rsidR="004E57B0" w:rsidRPr="00A9199F">
        <w:rPr>
          <w:rFonts w:ascii="Arial" w:hAnsi="Arial" w:cs="Arial"/>
          <w:lang w:eastAsia="en-GB"/>
        </w:rPr>
        <w:t>for</w:t>
      </w:r>
      <w:r w:rsidRPr="00A9199F">
        <w:rPr>
          <w:rFonts w:ascii="Arial" w:hAnsi="Arial" w:cs="Arial"/>
          <w:lang w:eastAsia="en-GB"/>
        </w:rPr>
        <w:t xml:space="preserve"> BI tool is increasing, the BI tools are being upgraded to overcome all the limitations that exists in the tools, as a result, the BI tools are becoming a one size fits all type of tool. Due to this approach, another issue </w:t>
      </w:r>
      <w:r w:rsidR="004E57B0" w:rsidRPr="00A9199F">
        <w:rPr>
          <w:rFonts w:ascii="Arial" w:hAnsi="Arial" w:cs="Arial"/>
          <w:lang w:eastAsia="en-GB"/>
        </w:rPr>
        <w:t>has</w:t>
      </w:r>
      <w:r w:rsidRPr="00A9199F">
        <w:rPr>
          <w:rFonts w:ascii="Arial" w:hAnsi="Arial" w:cs="Arial"/>
          <w:lang w:eastAsia="en-GB"/>
        </w:rPr>
        <w:t xml:space="preserve"> arisen that the BI tools are getting complex and less </w:t>
      </w:r>
      <w:r w:rsidR="004E57B0" w:rsidRPr="00A9199F">
        <w:rPr>
          <w:rFonts w:ascii="Arial" w:hAnsi="Arial" w:cs="Arial"/>
          <w:lang w:eastAsia="en-GB"/>
        </w:rPr>
        <w:t>user-friendly</w:t>
      </w:r>
      <w:r w:rsidRPr="00A9199F">
        <w:rPr>
          <w:rFonts w:ascii="Arial" w:hAnsi="Arial" w:cs="Arial"/>
          <w:lang w:eastAsia="en-GB"/>
        </w:rPr>
        <w:t xml:space="preserve"> as people are </w:t>
      </w:r>
      <w:r w:rsidR="004E57B0" w:rsidRPr="00A9199F">
        <w:rPr>
          <w:rFonts w:ascii="Arial" w:hAnsi="Arial" w:cs="Arial"/>
          <w:lang w:eastAsia="en-GB"/>
        </w:rPr>
        <w:t>losing</w:t>
      </w:r>
      <w:r w:rsidRPr="00A9199F">
        <w:rPr>
          <w:rFonts w:ascii="Arial" w:hAnsi="Arial" w:cs="Arial"/>
          <w:lang w:eastAsia="en-GB"/>
        </w:rPr>
        <w:t xml:space="preserve"> their </w:t>
      </w:r>
      <w:r w:rsidR="004E57B0" w:rsidRPr="00A9199F">
        <w:rPr>
          <w:rFonts w:ascii="Arial" w:hAnsi="Arial" w:cs="Arial"/>
          <w:lang w:eastAsia="en-GB"/>
        </w:rPr>
        <w:t>minds</w:t>
      </w:r>
      <w:r w:rsidRPr="00A9199F">
        <w:rPr>
          <w:rFonts w:ascii="Arial" w:hAnsi="Arial" w:cs="Arial"/>
          <w:lang w:eastAsia="en-GB"/>
        </w:rPr>
        <w:t xml:space="preserve"> to find the required information or data needed for their organi</w:t>
      </w:r>
      <w:r w:rsidR="00A258B6" w:rsidRPr="00A9199F">
        <w:rPr>
          <w:rFonts w:ascii="Arial" w:hAnsi="Arial" w:cs="Arial"/>
          <w:lang w:eastAsia="en-GB"/>
        </w:rPr>
        <w:t>s</w:t>
      </w:r>
      <w:r w:rsidRPr="00A9199F">
        <w:rPr>
          <w:rFonts w:ascii="Arial" w:hAnsi="Arial" w:cs="Arial"/>
          <w:lang w:eastAsia="en-GB"/>
        </w:rPr>
        <w:t>ation</w:t>
      </w:r>
      <w:r w:rsidR="0060417E" w:rsidRPr="00A9199F">
        <w:rPr>
          <w:rFonts w:ascii="Arial" w:hAnsi="Arial" w:cs="Arial"/>
          <w:lang w:eastAsia="en-GB"/>
        </w:rPr>
        <w:t xml:space="preserve"> </w:t>
      </w:r>
      <w:r w:rsidR="0060417E" w:rsidRPr="00A9199F">
        <w:rPr>
          <w:rFonts w:ascii="Arial" w:hAnsi="Arial" w:cs="Arial"/>
          <w:color w:val="000000"/>
        </w:rPr>
        <w:t>(Nguyen, 2022)</w:t>
      </w:r>
      <w:r w:rsidRPr="00A9199F">
        <w:rPr>
          <w:rFonts w:ascii="Arial" w:hAnsi="Arial" w:cs="Arial"/>
          <w:lang w:eastAsia="en-GB"/>
        </w:rPr>
        <w:t xml:space="preserve">. As a result, the need for customized BI tools </w:t>
      </w:r>
      <w:r w:rsidR="009C082A" w:rsidRPr="00A9199F">
        <w:rPr>
          <w:rFonts w:ascii="Arial" w:hAnsi="Arial" w:cs="Arial"/>
          <w:lang w:eastAsia="en-GB"/>
        </w:rPr>
        <w:t>is</w:t>
      </w:r>
      <w:r w:rsidRPr="00A9199F">
        <w:rPr>
          <w:rFonts w:ascii="Arial" w:hAnsi="Arial" w:cs="Arial"/>
          <w:lang w:eastAsia="en-GB"/>
        </w:rPr>
        <w:t xml:space="preserve"> increasing exponentially in recent times as people want to cut down the unimportant </w:t>
      </w:r>
      <w:r w:rsidR="005E3167" w:rsidRPr="00A9199F">
        <w:rPr>
          <w:rFonts w:ascii="Arial" w:hAnsi="Arial" w:cs="Arial"/>
          <w:lang w:eastAsia="en-GB"/>
        </w:rPr>
        <w:t xml:space="preserve">tasks or results that the BI tool provides and </w:t>
      </w:r>
      <w:r w:rsidR="0024075B" w:rsidRPr="00A9199F">
        <w:rPr>
          <w:rFonts w:ascii="Arial" w:hAnsi="Arial" w:cs="Arial"/>
          <w:lang w:eastAsia="en-GB"/>
        </w:rPr>
        <w:t>only want to get useful data that they can access and use within minimal tasks</w:t>
      </w:r>
      <w:r w:rsidR="0060417E" w:rsidRPr="00A9199F">
        <w:rPr>
          <w:rFonts w:ascii="Arial" w:hAnsi="Arial" w:cs="Arial"/>
          <w:lang w:eastAsia="en-GB"/>
        </w:rPr>
        <w:t xml:space="preserve"> </w:t>
      </w:r>
      <w:r w:rsidR="0060417E" w:rsidRPr="00A9199F">
        <w:rPr>
          <w:rFonts w:ascii="Arial" w:hAnsi="Arial" w:cs="Arial"/>
          <w:color w:val="000000"/>
        </w:rPr>
        <w:t>(Nguyen, 2022)</w:t>
      </w:r>
      <w:r w:rsidR="0024075B" w:rsidRPr="00A9199F">
        <w:rPr>
          <w:rFonts w:ascii="Arial" w:hAnsi="Arial" w:cs="Arial"/>
          <w:lang w:eastAsia="en-GB"/>
        </w:rPr>
        <w:t xml:space="preserve">. It provides enhanced operational efficiency as the </w:t>
      </w:r>
      <w:r w:rsidR="004E57B0" w:rsidRPr="00A9199F">
        <w:rPr>
          <w:rFonts w:ascii="Arial" w:hAnsi="Arial" w:cs="Arial"/>
          <w:lang w:eastAsia="en-GB"/>
        </w:rPr>
        <w:t>work time</w:t>
      </w:r>
      <w:r w:rsidR="0024075B" w:rsidRPr="00A9199F">
        <w:rPr>
          <w:rFonts w:ascii="Arial" w:hAnsi="Arial" w:cs="Arial"/>
          <w:lang w:eastAsia="en-GB"/>
        </w:rPr>
        <w:t xml:space="preserve"> to perform these tasks become less.</w:t>
      </w:r>
    </w:p>
    <w:p w14:paraId="0321B47D" w14:textId="77777777" w:rsidR="0057248B" w:rsidRPr="00A9199F" w:rsidRDefault="0057248B" w:rsidP="00C50012">
      <w:pPr>
        <w:spacing w:line="360" w:lineRule="auto"/>
        <w:rPr>
          <w:rFonts w:ascii="Arial" w:hAnsi="Arial" w:cs="Arial"/>
          <w:lang w:eastAsia="en-GB"/>
        </w:rPr>
      </w:pPr>
    </w:p>
    <w:p w14:paraId="3251E418" w14:textId="77777777" w:rsidR="0024075B" w:rsidRPr="00A9199F" w:rsidRDefault="0024075B" w:rsidP="00C50012">
      <w:pPr>
        <w:pStyle w:val="Heading2"/>
        <w:spacing w:line="360" w:lineRule="auto"/>
        <w:rPr>
          <w:rFonts w:ascii="Arial" w:hAnsi="Arial" w:cs="Arial"/>
          <w:lang w:val="en-GB"/>
        </w:rPr>
      </w:pPr>
      <w:bookmarkStart w:id="3" w:name="_Toc141944086"/>
      <w:r w:rsidRPr="00A9199F">
        <w:rPr>
          <w:rFonts w:ascii="Arial" w:hAnsi="Arial" w:cs="Arial"/>
          <w:lang w:val="en-GB"/>
        </w:rPr>
        <w:t>Enhanced Data Security</w:t>
      </w:r>
      <w:bookmarkEnd w:id="3"/>
    </w:p>
    <w:p w14:paraId="34045746" w14:textId="367093FD" w:rsidR="00085C16" w:rsidRPr="00A9199F" w:rsidRDefault="0024075B" w:rsidP="00C50012">
      <w:pPr>
        <w:spacing w:line="360" w:lineRule="auto"/>
        <w:rPr>
          <w:rFonts w:ascii="Arial" w:hAnsi="Arial" w:cs="Arial"/>
        </w:rPr>
      </w:pPr>
      <w:r w:rsidRPr="00A9199F">
        <w:rPr>
          <w:rFonts w:ascii="Arial" w:hAnsi="Arial" w:cs="Arial"/>
        </w:rPr>
        <w:t xml:space="preserve">The data of the people are being recorded, stored, and used for </w:t>
      </w:r>
      <w:r w:rsidR="009C082A" w:rsidRPr="00A9199F">
        <w:rPr>
          <w:rFonts w:ascii="Arial" w:hAnsi="Arial" w:cs="Arial"/>
        </w:rPr>
        <w:t>analysis,</w:t>
      </w:r>
      <w:r w:rsidRPr="00A9199F">
        <w:rPr>
          <w:rFonts w:ascii="Arial" w:hAnsi="Arial" w:cs="Arial"/>
        </w:rPr>
        <w:t xml:space="preserve"> which is helping the businesses to grow, so the businesses are focusing more to get the data of the people. As the data record and </w:t>
      </w:r>
      <w:r w:rsidR="009C082A" w:rsidRPr="00A9199F">
        <w:rPr>
          <w:rFonts w:ascii="Arial" w:hAnsi="Arial" w:cs="Arial"/>
        </w:rPr>
        <w:t>storage</w:t>
      </w:r>
      <w:r w:rsidRPr="00A9199F">
        <w:rPr>
          <w:rFonts w:ascii="Arial" w:hAnsi="Arial" w:cs="Arial"/>
        </w:rPr>
        <w:t xml:space="preserve"> </w:t>
      </w:r>
      <w:r w:rsidR="009C082A" w:rsidRPr="00A9199F">
        <w:rPr>
          <w:rFonts w:ascii="Arial" w:hAnsi="Arial" w:cs="Arial"/>
        </w:rPr>
        <w:t>are</w:t>
      </w:r>
      <w:r w:rsidRPr="00A9199F">
        <w:rPr>
          <w:rFonts w:ascii="Arial" w:hAnsi="Arial" w:cs="Arial"/>
        </w:rPr>
        <w:t xml:space="preserve"> being increased, the importance of data security is increasing as well. The data security issue put the data of the customers that </w:t>
      </w:r>
      <w:r w:rsidR="004E57B0" w:rsidRPr="00A9199F">
        <w:rPr>
          <w:rFonts w:ascii="Arial" w:hAnsi="Arial" w:cs="Arial"/>
        </w:rPr>
        <w:t>have</w:t>
      </w:r>
      <w:r w:rsidRPr="00A9199F">
        <w:rPr>
          <w:rFonts w:ascii="Arial" w:hAnsi="Arial" w:cs="Arial"/>
        </w:rPr>
        <w:t xml:space="preserve"> been recorded and stored </w:t>
      </w:r>
      <w:r w:rsidR="004E57B0" w:rsidRPr="00A9199F">
        <w:rPr>
          <w:rFonts w:ascii="Arial" w:hAnsi="Arial" w:cs="Arial"/>
        </w:rPr>
        <w:t>under</w:t>
      </w:r>
      <w:r w:rsidRPr="00A9199F">
        <w:rPr>
          <w:rFonts w:ascii="Arial" w:hAnsi="Arial" w:cs="Arial"/>
        </w:rPr>
        <w:t xml:space="preserve"> threat as unethical means are being exploited all over the globe to get access to these data so that these data can be extracted from the company</w:t>
      </w:r>
      <w:r w:rsidR="0060417E" w:rsidRPr="00A9199F">
        <w:rPr>
          <w:rFonts w:ascii="Arial" w:hAnsi="Arial" w:cs="Arial"/>
        </w:rPr>
        <w:t xml:space="preserve"> </w:t>
      </w:r>
      <w:r w:rsidR="0060417E" w:rsidRPr="00A9199F">
        <w:rPr>
          <w:rFonts w:ascii="Arial" w:hAnsi="Arial" w:cs="Arial"/>
          <w:color w:val="000000"/>
        </w:rPr>
        <w:t>(‌Acora.one., 2023)</w:t>
      </w:r>
      <w:r w:rsidRPr="00A9199F">
        <w:rPr>
          <w:rFonts w:ascii="Arial" w:hAnsi="Arial" w:cs="Arial"/>
        </w:rPr>
        <w:t xml:space="preserve">. When data related to people including or excluding </w:t>
      </w:r>
      <w:r w:rsidR="00036F72" w:rsidRPr="00A9199F">
        <w:rPr>
          <w:rFonts w:ascii="Arial" w:hAnsi="Arial" w:cs="Arial"/>
        </w:rPr>
        <w:t xml:space="preserve">sensitive information are stolen by people with unethical </w:t>
      </w:r>
      <w:r w:rsidR="004E57B0" w:rsidRPr="00A9199F">
        <w:rPr>
          <w:rFonts w:ascii="Arial" w:hAnsi="Arial" w:cs="Arial"/>
        </w:rPr>
        <w:t>intentions</w:t>
      </w:r>
      <w:r w:rsidR="00036F72" w:rsidRPr="00A9199F">
        <w:rPr>
          <w:rFonts w:ascii="Arial" w:hAnsi="Arial" w:cs="Arial"/>
        </w:rPr>
        <w:t xml:space="preserve">, these data can ruin the life of the person. So, </w:t>
      </w:r>
      <w:r w:rsidR="009C082A" w:rsidRPr="00A9199F">
        <w:rPr>
          <w:rFonts w:ascii="Arial" w:hAnsi="Arial" w:cs="Arial"/>
        </w:rPr>
        <w:t xml:space="preserve">the </w:t>
      </w:r>
      <w:r w:rsidR="00036F72" w:rsidRPr="00A9199F">
        <w:rPr>
          <w:rFonts w:ascii="Arial" w:hAnsi="Arial" w:cs="Arial"/>
        </w:rPr>
        <w:t>data security of BI tools is being upgraded and the companies that are planning to implement BI are looking for BI that provides extra security such as advanced encryption, regular updates, data anonymization, etc</w:t>
      </w:r>
      <w:r w:rsidR="0060417E" w:rsidRPr="00A9199F">
        <w:rPr>
          <w:rFonts w:ascii="Arial" w:hAnsi="Arial" w:cs="Arial"/>
        </w:rPr>
        <w:t xml:space="preserve">. </w:t>
      </w:r>
      <w:r w:rsidR="0060417E" w:rsidRPr="00A9199F">
        <w:rPr>
          <w:rFonts w:ascii="Arial" w:hAnsi="Arial" w:cs="Arial"/>
          <w:color w:val="000000"/>
        </w:rPr>
        <w:t>(‌Acora.one., 2023)</w:t>
      </w:r>
      <w:r w:rsidR="00036F72" w:rsidRPr="00A9199F">
        <w:rPr>
          <w:rFonts w:ascii="Arial" w:hAnsi="Arial" w:cs="Arial"/>
        </w:rPr>
        <w:t>. Even companies that are not using BI needs to implement BI tool so that they can keep their organi</w:t>
      </w:r>
      <w:r w:rsidR="009C082A" w:rsidRPr="00A9199F">
        <w:rPr>
          <w:rFonts w:ascii="Arial" w:hAnsi="Arial" w:cs="Arial"/>
        </w:rPr>
        <w:t>s</w:t>
      </w:r>
      <w:r w:rsidR="00036F72" w:rsidRPr="00A9199F">
        <w:rPr>
          <w:rFonts w:ascii="Arial" w:hAnsi="Arial" w:cs="Arial"/>
        </w:rPr>
        <w:t xml:space="preserve">ation safe from unwanted </w:t>
      </w:r>
      <w:r w:rsidR="009C082A" w:rsidRPr="00A9199F">
        <w:rPr>
          <w:rFonts w:ascii="Arial" w:hAnsi="Arial" w:cs="Arial"/>
        </w:rPr>
        <w:t>cyber-attacks</w:t>
      </w:r>
      <w:r w:rsidR="00036F72" w:rsidRPr="00A9199F">
        <w:rPr>
          <w:rFonts w:ascii="Arial" w:hAnsi="Arial" w:cs="Arial"/>
        </w:rPr>
        <w:t xml:space="preserve"> as BI has become the new name of data security due to the priority on data security that BI ensures.</w:t>
      </w:r>
    </w:p>
    <w:p w14:paraId="4C0132DE" w14:textId="333898D8" w:rsidR="00036F72" w:rsidRPr="00A9199F" w:rsidRDefault="00036F72" w:rsidP="00C50012">
      <w:pPr>
        <w:pStyle w:val="Heading2"/>
        <w:spacing w:line="360" w:lineRule="auto"/>
        <w:rPr>
          <w:rFonts w:ascii="Arial" w:hAnsi="Arial" w:cs="Arial"/>
          <w:lang w:val="en-GB"/>
        </w:rPr>
      </w:pPr>
      <w:bookmarkStart w:id="4" w:name="_Toc141944087"/>
      <w:r w:rsidRPr="00A9199F">
        <w:rPr>
          <w:rFonts w:ascii="Arial" w:hAnsi="Arial" w:cs="Arial"/>
          <w:lang w:val="en-GB"/>
        </w:rPr>
        <w:lastRenderedPageBreak/>
        <w:t>Data Discovery</w:t>
      </w:r>
      <w:bookmarkEnd w:id="4"/>
    </w:p>
    <w:p w14:paraId="151E37C6" w14:textId="5EAF2339" w:rsidR="00036F72" w:rsidRPr="00A9199F" w:rsidRDefault="00036F72" w:rsidP="00C50012">
      <w:pPr>
        <w:spacing w:line="360" w:lineRule="auto"/>
        <w:rPr>
          <w:rFonts w:ascii="Arial" w:hAnsi="Arial" w:cs="Arial"/>
          <w:lang w:eastAsia="en-GB"/>
        </w:rPr>
      </w:pPr>
      <w:r w:rsidRPr="00A9199F">
        <w:rPr>
          <w:rFonts w:ascii="Arial" w:hAnsi="Arial" w:cs="Arial"/>
          <w:lang w:eastAsia="en-GB"/>
        </w:rPr>
        <w:t xml:space="preserve">The collection of data through </w:t>
      </w:r>
      <w:r w:rsidR="004E57B0" w:rsidRPr="00A9199F">
        <w:rPr>
          <w:rFonts w:ascii="Arial" w:hAnsi="Arial" w:cs="Arial"/>
          <w:lang w:eastAsia="en-GB"/>
        </w:rPr>
        <w:t xml:space="preserve">the </w:t>
      </w:r>
      <w:r w:rsidRPr="00A9199F">
        <w:rPr>
          <w:rFonts w:ascii="Arial" w:hAnsi="Arial" w:cs="Arial"/>
          <w:lang w:eastAsia="en-GB"/>
        </w:rPr>
        <w:t xml:space="preserve">internet has become easier as different </w:t>
      </w:r>
      <w:r w:rsidR="004E57B0" w:rsidRPr="00A9199F">
        <w:rPr>
          <w:rFonts w:ascii="Arial" w:hAnsi="Arial" w:cs="Arial"/>
          <w:lang w:eastAsia="en-GB"/>
        </w:rPr>
        <w:t>kinds</w:t>
      </w:r>
      <w:r w:rsidRPr="00A9199F">
        <w:rPr>
          <w:rFonts w:ascii="Arial" w:hAnsi="Arial" w:cs="Arial"/>
          <w:lang w:eastAsia="en-GB"/>
        </w:rPr>
        <w:t xml:space="preserve"> of data can easily be recorded by companies, so data analysts usually </w:t>
      </w:r>
      <w:proofErr w:type="gramStart"/>
      <w:r w:rsidRPr="00A9199F">
        <w:rPr>
          <w:rFonts w:ascii="Arial" w:hAnsi="Arial" w:cs="Arial"/>
          <w:lang w:eastAsia="en-GB"/>
        </w:rPr>
        <w:t>have to</w:t>
      </w:r>
      <w:proofErr w:type="gramEnd"/>
      <w:r w:rsidRPr="00A9199F">
        <w:rPr>
          <w:rFonts w:ascii="Arial" w:hAnsi="Arial" w:cs="Arial"/>
          <w:lang w:eastAsia="en-GB"/>
        </w:rPr>
        <w:t xml:space="preserve"> deal with a huge pile of data. Even </w:t>
      </w:r>
      <w:r w:rsidR="00687DAC" w:rsidRPr="00A9199F">
        <w:rPr>
          <w:rFonts w:ascii="Arial" w:hAnsi="Arial" w:cs="Arial"/>
          <w:lang w:eastAsia="en-GB"/>
        </w:rPr>
        <w:t>when the data is being sorted or being worked on, more data is being recorded every second which makes it easier to extract important data or data trends. Under such circumstances, BI is required as BI is trained to work with a huge pile of data</w:t>
      </w:r>
      <w:r w:rsidR="00FA5D38" w:rsidRPr="00A9199F">
        <w:rPr>
          <w:rFonts w:ascii="Arial" w:hAnsi="Arial" w:cs="Arial"/>
          <w:lang w:eastAsia="en-GB"/>
        </w:rPr>
        <w:t xml:space="preserve"> effectively and </w:t>
      </w:r>
      <w:r w:rsidR="004E57B0" w:rsidRPr="00A9199F">
        <w:rPr>
          <w:rFonts w:ascii="Arial" w:hAnsi="Arial" w:cs="Arial"/>
          <w:lang w:eastAsia="en-GB"/>
        </w:rPr>
        <w:t>efficiently</w:t>
      </w:r>
      <w:r w:rsidR="00FA5D38" w:rsidRPr="00A9199F">
        <w:rPr>
          <w:rFonts w:ascii="Arial" w:hAnsi="Arial" w:cs="Arial"/>
          <w:lang w:eastAsia="en-GB"/>
        </w:rPr>
        <w:t xml:space="preserve">, so BI can easily discover the </w:t>
      </w:r>
      <w:r w:rsidR="004E57B0" w:rsidRPr="00A9199F">
        <w:rPr>
          <w:rFonts w:ascii="Arial" w:hAnsi="Arial" w:cs="Arial"/>
          <w:lang w:eastAsia="en-GB"/>
        </w:rPr>
        <w:t>data-related</w:t>
      </w:r>
      <w:r w:rsidR="00FA5D38" w:rsidRPr="00A9199F">
        <w:rPr>
          <w:rFonts w:ascii="Arial" w:hAnsi="Arial" w:cs="Arial"/>
          <w:lang w:eastAsia="en-GB"/>
        </w:rPr>
        <w:t xml:space="preserve"> trends with relative ease that might be overlooked without the use of BI</w:t>
      </w:r>
      <w:r w:rsidR="0060417E" w:rsidRPr="00A9199F">
        <w:rPr>
          <w:rFonts w:ascii="Arial" w:hAnsi="Arial" w:cs="Arial"/>
          <w:lang w:eastAsia="en-GB"/>
        </w:rPr>
        <w:t xml:space="preserve"> </w:t>
      </w:r>
      <w:r w:rsidR="0060417E" w:rsidRPr="00A9199F">
        <w:rPr>
          <w:rFonts w:ascii="Arial" w:hAnsi="Arial" w:cs="Arial"/>
          <w:color w:val="000000"/>
        </w:rPr>
        <w:t>(‌Synoptek., 2023)</w:t>
      </w:r>
      <w:r w:rsidR="00FA5D38" w:rsidRPr="00A9199F">
        <w:rPr>
          <w:rFonts w:ascii="Arial" w:hAnsi="Arial" w:cs="Arial"/>
          <w:lang w:eastAsia="en-GB"/>
        </w:rPr>
        <w:t xml:space="preserve">. BI can </w:t>
      </w:r>
      <w:r w:rsidR="00A12E76" w:rsidRPr="00A9199F">
        <w:rPr>
          <w:rFonts w:ascii="Arial" w:hAnsi="Arial" w:cs="Arial"/>
          <w:lang w:eastAsia="en-GB"/>
        </w:rPr>
        <w:t>analyse</w:t>
      </w:r>
      <w:r w:rsidR="00FA5D38" w:rsidRPr="00A9199F">
        <w:rPr>
          <w:rFonts w:ascii="Arial" w:hAnsi="Arial" w:cs="Arial"/>
          <w:lang w:eastAsia="en-GB"/>
        </w:rPr>
        <w:t xml:space="preserve"> data to identify </w:t>
      </w:r>
      <w:r w:rsidR="004E57B0" w:rsidRPr="00A9199F">
        <w:rPr>
          <w:rFonts w:ascii="Arial" w:hAnsi="Arial" w:cs="Arial"/>
          <w:lang w:eastAsia="en-GB"/>
        </w:rPr>
        <w:t>patterns</w:t>
      </w:r>
      <w:r w:rsidR="00FA5D38" w:rsidRPr="00A9199F">
        <w:rPr>
          <w:rFonts w:ascii="Arial" w:hAnsi="Arial" w:cs="Arial"/>
          <w:lang w:eastAsia="en-GB"/>
        </w:rPr>
        <w:t xml:space="preserve"> among the data and from the same data, different patterns can be identified by BI which the business organi</w:t>
      </w:r>
      <w:r w:rsidR="002A5744" w:rsidRPr="00A9199F">
        <w:rPr>
          <w:rFonts w:ascii="Arial" w:hAnsi="Arial" w:cs="Arial"/>
          <w:lang w:eastAsia="en-GB"/>
        </w:rPr>
        <w:t>s</w:t>
      </w:r>
      <w:r w:rsidR="00FA5D38" w:rsidRPr="00A9199F">
        <w:rPr>
          <w:rFonts w:ascii="Arial" w:hAnsi="Arial" w:cs="Arial"/>
          <w:lang w:eastAsia="en-GB"/>
        </w:rPr>
        <w:t xml:space="preserve">ations can take advantage of during understanding the data as well as making required decisions. </w:t>
      </w:r>
      <w:r w:rsidR="00A12E76" w:rsidRPr="00A9199F">
        <w:rPr>
          <w:rFonts w:ascii="Arial" w:hAnsi="Arial" w:cs="Arial"/>
          <w:lang w:eastAsia="en-GB"/>
        </w:rPr>
        <w:t>C</w:t>
      </w:r>
      <w:r w:rsidR="00FA5D38" w:rsidRPr="00A9199F">
        <w:rPr>
          <w:rFonts w:ascii="Arial" w:hAnsi="Arial" w:cs="Arial"/>
          <w:lang w:eastAsia="en-GB"/>
        </w:rPr>
        <w:t>ompanies should adopt BI tools in their organi</w:t>
      </w:r>
      <w:r w:rsidR="002A5744" w:rsidRPr="00A9199F">
        <w:rPr>
          <w:rFonts w:ascii="Arial" w:hAnsi="Arial" w:cs="Arial"/>
          <w:lang w:eastAsia="en-GB"/>
        </w:rPr>
        <w:t>s</w:t>
      </w:r>
      <w:r w:rsidR="00FA5D38" w:rsidRPr="00A9199F">
        <w:rPr>
          <w:rFonts w:ascii="Arial" w:hAnsi="Arial" w:cs="Arial"/>
          <w:lang w:eastAsia="en-GB"/>
        </w:rPr>
        <w:t xml:space="preserve">ation so that they can take advantage of these tools and make the best out of it. They will be able to enhance the data literacy that they currently </w:t>
      </w:r>
      <w:r w:rsidR="004E57B0" w:rsidRPr="00A9199F">
        <w:rPr>
          <w:rFonts w:ascii="Arial" w:hAnsi="Arial" w:cs="Arial"/>
          <w:lang w:eastAsia="en-GB"/>
        </w:rPr>
        <w:t>possess</w:t>
      </w:r>
      <w:r w:rsidR="00FA5D38" w:rsidRPr="00A9199F">
        <w:rPr>
          <w:rFonts w:ascii="Arial" w:hAnsi="Arial" w:cs="Arial"/>
          <w:lang w:eastAsia="en-GB"/>
        </w:rPr>
        <w:t xml:space="preserve"> and make every major or minor </w:t>
      </w:r>
      <w:r w:rsidR="004E57B0" w:rsidRPr="00A9199F">
        <w:rPr>
          <w:rFonts w:ascii="Arial" w:hAnsi="Arial" w:cs="Arial"/>
          <w:lang w:eastAsia="en-GB"/>
        </w:rPr>
        <w:t>decision</w:t>
      </w:r>
      <w:r w:rsidR="00FA5D38" w:rsidRPr="00A9199F">
        <w:rPr>
          <w:rFonts w:ascii="Arial" w:hAnsi="Arial" w:cs="Arial"/>
          <w:lang w:eastAsia="en-GB"/>
        </w:rPr>
        <w:t xml:space="preserve"> based on the data, so the decisions will become more effective</w:t>
      </w:r>
      <w:r w:rsidR="0060417E" w:rsidRPr="00A9199F">
        <w:rPr>
          <w:rFonts w:ascii="Arial" w:hAnsi="Arial" w:cs="Arial"/>
          <w:lang w:eastAsia="en-GB"/>
        </w:rPr>
        <w:t xml:space="preserve"> </w:t>
      </w:r>
      <w:r w:rsidR="0060417E" w:rsidRPr="00A9199F">
        <w:rPr>
          <w:rFonts w:ascii="Arial" w:hAnsi="Arial" w:cs="Arial"/>
          <w:color w:val="000000"/>
        </w:rPr>
        <w:t>(‌Synoptek., 2023)</w:t>
      </w:r>
      <w:r w:rsidR="00FA5D38" w:rsidRPr="00A9199F">
        <w:rPr>
          <w:rFonts w:ascii="Arial" w:hAnsi="Arial" w:cs="Arial"/>
          <w:lang w:eastAsia="en-GB"/>
        </w:rPr>
        <w:t xml:space="preserve">. The </w:t>
      </w:r>
      <w:r w:rsidR="004E57B0" w:rsidRPr="00A9199F">
        <w:rPr>
          <w:rFonts w:ascii="Arial" w:hAnsi="Arial" w:cs="Arial"/>
          <w:lang w:eastAsia="en-GB"/>
        </w:rPr>
        <w:t>data-driven</w:t>
      </w:r>
      <w:r w:rsidR="00FA5D38" w:rsidRPr="00A9199F">
        <w:rPr>
          <w:rFonts w:ascii="Arial" w:hAnsi="Arial" w:cs="Arial"/>
          <w:lang w:eastAsia="en-GB"/>
        </w:rPr>
        <w:t xml:space="preserve"> culture that is desired by the organi</w:t>
      </w:r>
      <w:r w:rsidR="002A5744" w:rsidRPr="00A9199F">
        <w:rPr>
          <w:rFonts w:ascii="Arial" w:hAnsi="Arial" w:cs="Arial"/>
          <w:lang w:eastAsia="en-GB"/>
        </w:rPr>
        <w:t>s</w:t>
      </w:r>
      <w:r w:rsidR="00FA5D38" w:rsidRPr="00A9199F">
        <w:rPr>
          <w:rFonts w:ascii="Arial" w:hAnsi="Arial" w:cs="Arial"/>
          <w:lang w:eastAsia="en-GB"/>
        </w:rPr>
        <w:t>ations can be made possible with the help of BI which will help the organi</w:t>
      </w:r>
      <w:r w:rsidR="002A5744" w:rsidRPr="00A9199F">
        <w:rPr>
          <w:rFonts w:ascii="Arial" w:hAnsi="Arial" w:cs="Arial"/>
          <w:lang w:eastAsia="en-GB"/>
        </w:rPr>
        <w:t>s</w:t>
      </w:r>
      <w:r w:rsidR="00FA5D38" w:rsidRPr="00A9199F">
        <w:rPr>
          <w:rFonts w:ascii="Arial" w:hAnsi="Arial" w:cs="Arial"/>
          <w:lang w:eastAsia="en-GB"/>
        </w:rPr>
        <w:t>ations to reach a new height.</w:t>
      </w:r>
    </w:p>
    <w:p w14:paraId="43A41C00" w14:textId="77777777" w:rsidR="0057248B" w:rsidRPr="00A9199F" w:rsidRDefault="0057248B" w:rsidP="00C50012">
      <w:pPr>
        <w:spacing w:line="360" w:lineRule="auto"/>
        <w:rPr>
          <w:rFonts w:ascii="Arial" w:hAnsi="Arial" w:cs="Arial"/>
          <w:lang w:eastAsia="en-GB"/>
        </w:rPr>
      </w:pPr>
    </w:p>
    <w:p w14:paraId="12A991D6" w14:textId="293FC60F" w:rsidR="00FA5D38" w:rsidRPr="00A9199F" w:rsidRDefault="00FA5D38" w:rsidP="00C50012">
      <w:pPr>
        <w:pStyle w:val="Heading2"/>
        <w:spacing w:line="360" w:lineRule="auto"/>
        <w:rPr>
          <w:rFonts w:ascii="Arial" w:hAnsi="Arial" w:cs="Arial"/>
          <w:lang w:val="en-GB"/>
        </w:rPr>
      </w:pPr>
      <w:bookmarkStart w:id="5" w:name="_Toc141944088"/>
      <w:r w:rsidRPr="00A9199F">
        <w:rPr>
          <w:rFonts w:ascii="Arial" w:hAnsi="Arial" w:cs="Arial"/>
          <w:lang w:val="en-GB"/>
        </w:rPr>
        <w:t>Data Visualization</w:t>
      </w:r>
      <w:bookmarkEnd w:id="5"/>
    </w:p>
    <w:p w14:paraId="4B99660E" w14:textId="05BBFC4F" w:rsidR="00FA5D38" w:rsidRPr="00A9199F" w:rsidRDefault="00FA5D38" w:rsidP="00C50012">
      <w:pPr>
        <w:spacing w:line="360" w:lineRule="auto"/>
        <w:rPr>
          <w:rFonts w:ascii="Arial" w:hAnsi="Arial" w:cs="Arial"/>
          <w:lang w:eastAsia="en-GB"/>
        </w:rPr>
      </w:pPr>
      <w:r w:rsidRPr="00A9199F">
        <w:rPr>
          <w:rFonts w:ascii="Arial" w:hAnsi="Arial" w:cs="Arial"/>
          <w:lang w:eastAsia="en-GB"/>
        </w:rPr>
        <w:t xml:space="preserve">Visualizing data has become one of the most important criteria as data visualization helps to understand the data for both technical and </w:t>
      </w:r>
      <w:r w:rsidR="002B4080" w:rsidRPr="00A9199F">
        <w:rPr>
          <w:rFonts w:ascii="Arial" w:hAnsi="Arial" w:cs="Arial"/>
          <w:lang w:eastAsia="en-GB"/>
        </w:rPr>
        <w:t>non-technical</w:t>
      </w:r>
      <w:r w:rsidRPr="00A9199F">
        <w:rPr>
          <w:rFonts w:ascii="Arial" w:hAnsi="Arial" w:cs="Arial"/>
          <w:lang w:eastAsia="en-GB"/>
        </w:rPr>
        <w:t xml:space="preserve"> people that </w:t>
      </w:r>
      <w:r w:rsidR="002B4080" w:rsidRPr="00A9199F">
        <w:rPr>
          <w:rFonts w:ascii="Arial" w:hAnsi="Arial" w:cs="Arial"/>
          <w:lang w:eastAsia="en-GB"/>
        </w:rPr>
        <w:t>need</w:t>
      </w:r>
      <w:r w:rsidRPr="00A9199F">
        <w:rPr>
          <w:rFonts w:ascii="Arial" w:hAnsi="Arial" w:cs="Arial"/>
          <w:lang w:eastAsia="en-GB"/>
        </w:rPr>
        <w:t xml:space="preserve"> to see and understand the data. Usually</w:t>
      </w:r>
      <w:r w:rsidR="002B4080" w:rsidRPr="00A9199F">
        <w:rPr>
          <w:rFonts w:ascii="Arial" w:hAnsi="Arial" w:cs="Arial"/>
          <w:lang w:eastAsia="en-GB"/>
        </w:rPr>
        <w:t>,</w:t>
      </w:r>
      <w:r w:rsidRPr="00A9199F">
        <w:rPr>
          <w:rFonts w:ascii="Arial" w:hAnsi="Arial" w:cs="Arial"/>
          <w:lang w:eastAsia="en-GB"/>
        </w:rPr>
        <w:t xml:space="preserve"> the data analysts </w:t>
      </w:r>
      <w:r w:rsidR="002B4080" w:rsidRPr="00A9199F">
        <w:rPr>
          <w:rFonts w:ascii="Arial" w:hAnsi="Arial" w:cs="Arial"/>
          <w:lang w:eastAsia="en-GB"/>
        </w:rPr>
        <w:t>work</w:t>
      </w:r>
      <w:r w:rsidRPr="00A9199F">
        <w:rPr>
          <w:rFonts w:ascii="Arial" w:hAnsi="Arial" w:cs="Arial"/>
          <w:lang w:eastAsia="en-GB"/>
        </w:rPr>
        <w:t xml:space="preserve"> with the data that they got but getting the result from a huge pile of data does not ensure the effect that it can help as the data analyst </w:t>
      </w:r>
      <w:r w:rsidR="002B4080" w:rsidRPr="00A9199F">
        <w:rPr>
          <w:rFonts w:ascii="Arial" w:hAnsi="Arial" w:cs="Arial"/>
          <w:lang w:eastAsia="en-GB"/>
        </w:rPr>
        <w:t>needs</w:t>
      </w:r>
      <w:r w:rsidRPr="00A9199F">
        <w:rPr>
          <w:rFonts w:ascii="Arial" w:hAnsi="Arial" w:cs="Arial"/>
          <w:lang w:eastAsia="en-GB"/>
        </w:rPr>
        <w:t xml:space="preserve"> to explain the result to relevant people to ensure the effectiveness</w:t>
      </w:r>
      <w:r w:rsidR="0060417E" w:rsidRPr="00A9199F">
        <w:rPr>
          <w:rFonts w:ascii="Arial" w:hAnsi="Arial" w:cs="Arial"/>
          <w:lang w:eastAsia="en-GB"/>
        </w:rPr>
        <w:t xml:space="preserve"> </w:t>
      </w:r>
      <w:r w:rsidR="0060417E" w:rsidRPr="00A9199F">
        <w:rPr>
          <w:rFonts w:ascii="Arial" w:hAnsi="Arial" w:cs="Arial"/>
          <w:color w:val="000000"/>
        </w:rPr>
        <w:t>(‌</w:t>
      </w:r>
      <w:proofErr w:type="spellStart"/>
      <w:r w:rsidR="0060417E" w:rsidRPr="00A9199F">
        <w:rPr>
          <w:rFonts w:ascii="Arial" w:hAnsi="Arial" w:cs="Arial"/>
          <w:color w:val="000000"/>
        </w:rPr>
        <w:t>Tikait</w:t>
      </w:r>
      <w:proofErr w:type="spellEnd"/>
      <w:r w:rsidR="0060417E" w:rsidRPr="00A9199F">
        <w:rPr>
          <w:rFonts w:ascii="Arial" w:hAnsi="Arial" w:cs="Arial"/>
          <w:color w:val="000000"/>
        </w:rPr>
        <w:t>, 2023)</w:t>
      </w:r>
      <w:r w:rsidRPr="00A9199F">
        <w:rPr>
          <w:rFonts w:ascii="Arial" w:hAnsi="Arial" w:cs="Arial"/>
          <w:lang w:eastAsia="en-GB"/>
        </w:rPr>
        <w:t xml:space="preserve">. BI tools help to present the data in an effective visualized way which makes it easier for people to see and understand. Different data visualization helps to present the data in the </w:t>
      </w:r>
      <w:r w:rsidR="002B4080" w:rsidRPr="00A9199F">
        <w:rPr>
          <w:rFonts w:ascii="Arial" w:hAnsi="Arial" w:cs="Arial"/>
          <w:lang w:eastAsia="en-GB"/>
        </w:rPr>
        <w:t>simplest</w:t>
      </w:r>
      <w:r w:rsidRPr="00A9199F">
        <w:rPr>
          <w:rFonts w:ascii="Arial" w:hAnsi="Arial" w:cs="Arial"/>
          <w:lang w:eastAsia="en-GB"/>
        </w:rPr>
        <w:t xml:space="preserve"> form, even </w:t>
      </w:r>
      <w:r w:rsidR="002B4080" w:rsidRPr="00A9199F">
        <w:rPr>
          <w:rFonts w:ascii="Arial" w:hAnsi="Arial" w:cs="Arial"/>
          <w:lang w:eastAsia="en-GB"/>
        </w:rPr>
        <w:t xml:space="preserve">though </w:t>
      </w:r>
      <w:r w:rsidRPr="00A9199F">
        <w:rPr>
          <w:rFonts w:ascii="Arial" w:hAnsi="Arial" w:cs="Arial"/>
          <w:lang w:eastAsia="en-GB"/>
        </w:rPr>
        <w:t xml:space="preserve">there are </w:t>
      </w:r>
      <w:r w:rsidR="001678C8" w:rsidRPr="00A9199F">
        <w:rPr>
          <w:rFonts w:ascii="Arial" w:hAnsi="Arial" w:cs="Arial"/>
          <w:lang w:eastAsia="en-GB"/>
        </w:rPr>
        <w:t>several</w:t>
      </w:r>
      <w:r w:rsidRPr="00A9199F">
        <w:rPr>
          <w:rFonts w:ascii="Arial" w:hAnsi="Arial" w:cs="Arial"/>
          <w:lang w:eastAsia="en-GB"/>
        </w:rPr>
        <w:t xml:space="preserve"> ways available through BI that can be used to present the data. So, regardless </w:t>
      </w:r>
      <w:r w:rsidR="002B4080" w:rsidRPr="00A9199F">
        <w:rPr>
          <w:rFonts w:ascii="Arial" w:hAnsi="Arial" w:cs="Arial"/>
          <w:lang w:eastAsia="en-GB"/>
        </w:rPr>
        <w:t xml:space="preserve">of </w:t>
      </w:r>
      <w:r w:rsidRPr="00A9199F">
        <w:rPr>
          <w:rFonts w:ascii="Arial" w:hAnsi="Arial" w:cs="Arial"/>
          <w:lang w:eastAsia="en-GB"/>
        </w:rPr>
        <w:t>the type of data that needs to be presented, BI can provide an effective solution for it. Organi</w:t>
      </w:r>
      <w:r w:rsidR="00C76A1A" w:rsidRPr="00A9199F">
        <w:rPr>
          <w:rFonts w:ascii="Arial" w:hAnsi="Arial" w:cs="Arial"/>
          <w:lang w:eastAsia="en-GB"/>
        </w:rPr>
        <w:t>s</w:t>
      </w:r>
      <w:r w:rsidRPr="00A9199F">
        <w:rPr>
          <w:rFonts w:ascii="Arial" w:hAnsi="Arial" w:cs="Arial"/>
          <w:lang w:eastAsia="en-GB"/>
        </w:rPr>
        <w:t xml:space="preserve">ations can take advantage of it </w:t>
      </w:r>
      <w:r w:rsidR="00F03014" w:rsidRPr="00A9199F">
        <w:rPr>
          <w:rFonts w:ascii="Arial" w:hAnsi="Arial" w:cs="Arial"/>
          <w:lang w:eastAsia="en-GB"/>
        </w:rPr>
        <w:t>as an organi</w:t>
      </w:r>
      <w:r w:rsidR="00C76A1A" w:rsidRPr="00A9199F">
        <w:rPr>
          <w:rFonts w:ascii="Arial" w:hAnsi="Arial" w:cs="Arial"/>
          <w:lang w:eastAsia="en-GB"/>
        </w:rPr>
        <w:t>s</w:t>
      </w:r>
      <w:r w:rsidR="00F03014" w:rsidRPr="00A9199F">
        <w:rPr>
          <w:rFonts w:ascii="Arial" w:hAnsi="Arial" w:cs="Arial"/>
          <w:lang w:eastAsia="en-GB"/>
        </w:rPr>
        <w:t xml:space="preserve">ation requires to present the data to different people such as presenting </w:t>
      </w:r>
      <w:r w:rsidR="00F03014" w:rsidRPr="00A9199F">
        <w:rPr>
          <w:rFonts w:ascii="Arial" w:hAnsi="Arial" w:cs="Arial"/>
          <w:lang w:eastAsia="en-GB"/>
        </w:rPr>
        <w:lastRenderedPageBreak/>
        <w:t xml:space="preserve">the data to employees of different </w:t>
      </w:r>
      <w:r w:rsidR="002B4080" w:rsidRPr="00A9199F">
        <w:rPr>
          <w:rFonts w:ascii="Arial" w:hAnsi="Arial" w:cs="Arial"/>
          <w:lang w:eastAsia="en-GB"/>
        </w:rPr>
        <w:t>departments</w:t>
      </w:r>
      <w:r w:rsidR="00F03014" w:rsidRPr="00A9199F">
        <w:rPr>
          <w:rFonts w:ascii="Arial" w:hAnsi="Arial" w:cs="Arial"/>
          <w:lang w:eastAsia="en-GB"/>
        </w:rPr>
        <w:t xml:space="preserve"> who will perform the task, employees need to present their find</w:t>
      </w:r>
      <w:r w:rsidR="003C0F6D" w:rsidRPr="00A9199F">
        <w:rPr>
          <w:rFonts w:ascii="Arial" w:hAnsi="Arial" w:cs="Arial"/>
          <w:lang w:eastAsia="en-GB"/>
        </w:rPr>
        <w:t>i</w:t>
      </w:r>
      <w:r w:rsidR="00F03014" w:rsidRPr="00A9199F">
        <w:rPr>
          <w:rFonts w:ascii="Arial" w:hAnsi="Arial" w:cs="Arial"/>
          <w:lang w:eastAsia="en-GB"/>
        </w:rPr>
        <w:t>ngs to employers to help them make decisions, organi</w:t>
      </w:r>
      <w:r w:rsidR="00C76A1A" w:rsidRPr="00A9199F">
        <w:rPr>
          <w:rFonts w:ascii="Arial" w:hAnsi="Arial" w:cs="Arial"/>
          <w:lang w:eastAsia="en-GB"/>
        </w:rPr>
        <w:t>s</w:t>
      </w:r>
      <w:r w:rsidR="00F03014" w:rsidRPr="00A9199F">
        <w:rPr>
          <w:rFonts w:ascii="Arial" w:hAnsi="Arial" w:cs="Arial"/>
          <w:lang w:eastAsia="en-GB"/>
        </w:rPr>
        <w:t>ations often need to present data</w:t>
      </w:r>
      <w:r w:rsidR="00FF79A9" w:rsidRPr="00A9199F">
        <w:rPr>
          <w:rFonts w:ascii="Arial" w:hAnsi="Arial" w:cs="Arial"/>
          <w:lang w:eastAsia="en-GB"/>
        </w:rPr>
        <w:t xml:space="preserve"> to showcase their revenue and sales that they have been able to generate throughout the year</w:t>
      </w:r>
      <w:r w:rsidR="0060417E" w:rsidRPr="00A9199F">
        <w:rPr>
          <w:rFonts w:ascii="Arial" w:hAnsi="Arial" w:cs="Arial"/>
          <w:lang w:eastAsia="en-GB"/>
        </w:rPr>
        <w:t xml:space="preserve"> </w:t>
      </w:r>
      <w:r w:rsidR="0060417E" w:rsidRPr="00A9199F">
        <w:rPr>
          <w:rFonts w:ascii="Arial" w:hAnsi="Arial" w:cs="Arial"/>
          <w:color w:val="000000"/>
        </w:rPr>
        <w:t>(‌</w:t>
      </w:r>
      <w:proofErr w:type="spellStart"/>
      <w:r w:rsidR="0060417E" w:rsidRPr="00A9199F">
        <w:rPr>
          <w:rFonts w:ascii="Arial" w:hAnsi="Arial" w:cs="Arial"/>
          <w:color w:val="000000"/>
        </w:rPr>
        <w:t>Tikait</w:t>
      </w:r>
      <w:proofErr w:type="spellEnd"/>
      <w:r w:rsidR="0060417E" w:rsidRPr="00A9199F">
        <w:rPr>
          <w:rFonts w:ascii="Arial" w:hAnsi="Arial" w:cs="Arial"/>
          <w:color w:val="000000"/>
        </w:rPr>
        <w:t>, 2023)</w:t>
      </w:r>
      <w:r w:rsidR="00FF79A9" w:rsidRPr="00A9199F">
        <w:rPr>
          <w:rFonts w:ascii="Arial" w:hAnsi="Arial" w:cs="Arial"/>
          <w:lang w:eastAsia="en-GB"/>
        </w:rPr>
        <w:t>. During these tasks, BI will help them out by making the data visualization simple and effective, and the audience will be able to easily understand the findings that are being shown</w:t>
      </w:r>
      <w:r w:rsidR="0060417E" w:rsidRPr="00A9199F">
        <w:rPr>
          <w:rFonts w:ascii="Arial" w:hAnsi="Arial" w:cs="Arial"/>
          <w:lang w:eastAsia="en-GB"/>
        </w:rPr>
        <w:t xml:space="preserve"> </w:t>
      </w:r>
      <w:r w:rsidR="0060417E" w:rsidRPr="00A9199F">
        <w:rPr>
          <w:rFonts w:ascii="Arial" w:hAnsi="Arial" w:cs="Arial"/>
          <w:color w:val="000000"/>
        </w:rPr>
        <w:t>(‌</w:t>
      </w:r>
      <w:proofErr w:type="spellStart"/>
      <w:r w:rsidR="0060417E" w:rsidRPr="00A9199F">
        <w:rPr>
          <w:rFonts w:ascii="Arial" w:hAnsi="Arial" w:cs="Arial"/>
          <w:color w:val="000000"/>
        </w:rPr>
        <w:t>Tikait</w:t>
      </w:r>
      <w:proofErr w:type="spellEnd"/>
      <w:r w:rsidR="0060417E" w:rsidRPr="00A9199F">
        <w:rPr>
          <w:rFonts w:ascii="Arial" w:hAnsi="Arial" w:cs="Arial"/>
          <w:color w:val="000000"/>
        </w:rPr>
        <w:t>, 2023)</w:t>
      </w:r>
      <w:r w:rsidR="00FF79A9" w:rsidRPr="00A9199F">
        <w:rPr>
          <w:rFonts w:ascii="Arial" w:hAnsi="Arial" w:cs="Arial"/>
          <w:lang w:eastAsia="en-GB"/>
        </w:rPr>
        <w:t>.</w:t>
      </w:r>
      <w:r w:rsidR="00F03014" w:rsidRPr="00A9199F">
        <w:rPr>
          <w:rFonts w:ascii="Arial" w:hAnsi="Arial" w:cs="Arial"/>
          <w:lang w:eastAsia="en-GB"/>
        </w:rPr>
        <w:t xml:space="preserve"> </w:t>
      </w:r>
      <w:r w:rsidRPr="00A9199F">
        <w:rPr>
          <w:rFonts w:ascii="Arial" w:hAnsi="Arial" w:cs="Arial"/>
          <w:lang w:eastAsia="en-GB"/>
        </w:rPr>
        <w:t xml:space="preserve"> </w:t>
      </w:r>
    </w:p>
    <w:p w14:paraId="4605706A" w14:textId="77777777" w:rsidR="0057248B" w:rsidRPr="00A9199F" w:rsidRDefault="0057248B" w:rsidP="00C50012">
      <w:pPr>
        <w:spacing w:line="360" w:lineRule="auto"/>
        <w:rPr>
          <w:rFonts w:ascii="Arial" w:hAnsi="Arial" w:cs="Arial"/>
          <w:lang w:eastAsia="en-GB"/>
        </w:rPr>
      </w:pPr>
    </w:p>
    <w:p w14:paraId="05D7C20C" w14:textId="267E373A" w:rsidR="00FF79A9" w:rsidRPr="00A9199F" w:rsidRDefault="00FF79A9" w:rsidP="00C50012">
      <w:pPr>
        <w:pStyle w:val="Heading2"/>
        <w:spacing w:line="360" w:lineRule="auto"/>
        <w:rPr>
          <w:rFonts w:ascii="Arial" w:hAnsi="Arial" w:cs="Arial"/>
          <w:lang w:val="en-GB"/>
        </w:rPr>
      </w:pPr>
      <w:bookmarkStart w:id="6" w:name="_Toc141944089"/>
      <w:r w:rsidRPr="00A9199F">
        <w:rPr>
          <w:rFonts w:ascii="Arial" w:hAnsi="Arial" w:cs="Arial"/>
          <w:lang w:val="en-GB"/>
        </w:rPr>
        <w:t>AI in BI</w:t>
      </w:r>
      <w:bookmarkEnd w:id="6"/>
    </w:p>
    <w:p w14:paraId="46A23929" w14:textId="0184A183" w:rsidR="00E77F97" w:rsidRPr="00A9199F" w:rsidRDefault="00FF79A9" w:rsidP="00C50012">
      <w:pPr>
        <w:spacing w:line="360" w:lineRule="auto"/>
        <w:rPr>
          <w:rFonts w:ascii="Arial" w:hAnsi="Arial" w:cs="Arial"/>
          <w:lang w:eastAsia="en-GB"/>
        </w:rPr>
      </w:pPr>
      <w:r w:rsidRPr="00A9199F">
        <w:rPr>
          <w:rFonts w:ascii="Arial" w:hAnsi="Arial" w:cs="Arial"/>
          <w:lang w:eastAsia="en-GB"/>
        </w:rPr>
        <w:t xml:space="preserve">Artificial Intelligence (AI) </w:t>
      </w:r>
      <w:r w:rsidR="002B4080" w:rsidRPr="00A9199F">
        <w:rPr>
          <w:rFonts w:ascii="Arial" w:hAnsi="Arial" w:cs="Arial"/>
          <w:lang w:eastAsia="en-GB"/>
        </w:rPr>
        <w:t>has</w:t>
      </w:r>
      <w:r w:rsidRPr="00A9199F">
        <w:rPr>
          <w:rFonts w:ascii="Arial" w:hAnsi="Arial" w:cs="Arial"/>
          <w:lang w:eastAsia="en-GB"/>
        </w:rPr>
        <w:t xml:space="preserve"> </w:t>
      </w:r>
      <w:r w:rsidR="00CE512E" w:rsidRPr="00A9199F">
        <w:rPr>
          <w:rFonts w:ascii="Arial" w:hAnsi="Arial" w:cs="Arial"/>
          <w:lang w:eastAsia="en-GB"/>
        </w:rPr>
        <w:t xml:space="preserve">taken the market by storm in recent </w:t>
      </w:r>
      <w:r w:rsidR="004C6C70" w:rsidRPr="00A9199F">
        <w:rPr>
          <w:rFonts w:ascii="Arial" w:hAnsi="Arial" w:cs="Arial"/>
          <w:lang w:eastAsia="en-GB"/>
        </w:rPr>
        <w:t>times,</w:t>
      </w:r>
      <w:r w:rsidR="00CE512E" w:rsidRPr="00A9199F">
        <w:rPr>
          <w:rFonts w:ascii="Arial" w:hAnsi="Arial" w:cs="Arial"/>
          <w:lang w:eastAsia="en-GB"/>
        </w:rPr>
        <w:t xml:space="preserve"> and everyone is trying to integrate AI </w:t>
      </w:r>
      <w:r w:rsidR="002B4080" w:rsidRPr="00A9199F">
        <w:rPr>
          <w:rFonts w:ascii="Arial" w:hAnsi="Arial" w:cs="Arial"/>
          <w:lang w:eastAsia="en-GB"/>
        </w:rPr>
        <w:t>into</w:t>
      </w:r>
      <w:r w:rsidR="00CE512E" w:rsidRPr="00A9199F">
        <w:rPr>
          <w:rFonts w:ascii="Arial" w:hAnsi="Arial" w:cs="Arial"/>
          <w:lang w:eastAsia="en-GB"/>
        </w:rPr>
        <w:t xml:space="preserve"> every software. Among them, BI is a software where integration of AI is an ongoing process. If AI can be integrated with BI, the result of it can be limitless as people will be able to enjoy the benefit of having</w:t>
      </w:r>
      <w:r w:rsidR="00E77F97" w:rsidRPr="00A9199F">
        <w:rPr>
          <w:rFonts w:ascii="Arial" w:hAnsi="Arial" w:cs="Arial"/>
          <w:lang w:eastAsia="en-GB"/>
        </w:rPr>
        <w:t xml:space="preserve"> data analysis and presentation automatically. The machine learning and natural language processing will be helpful to gather more </w:t>
      </w:r>
      <w:r w:rsidR="002B4080" w:rsidRPr="00A9199F">
        <w:rPr>
          <w:rFonts w:ascii="Arial" w:hAnsi="Arial" w:cs="Arial"/>
          <w:lang w:eastAsia="en-GB"/>
        </w:rPr>
        <w:t>in-depth</w:t>
      </w:r>
      <w:r w:rsidR="00E77F97" w:rsidRPr="00A9199F">
        <w:rPr>
          <w:rFonts w:ascii="Arial" w:hAnsi="Arial" w:cs="Arial"/>
          <w:lang w:eastAsia="en-GB"/>
        </w:rPr>
        <w:t xml:space="preserve"> data more accurately which will be useful for businesses for the analysis part, even the analysis part will be done automatically with the help of AI</w:t>
      </w:r>
      <w:r w:rsidR="0060417E" w:rsidRPr="00A9199F">
        <w:rPr>
          <w:rFonts w:ascii="Arial" w:hAnsi="Arial" w:cs="Arial"/>
          <w:lang w:eastAsia="en-GB"/>
        </w:rPr>
        <w:t xml:space="preserve"> </w:t>
      </w:r>
      <w:r w:rsidR="0060417E" w:rsidRPr="00A9199F">
        <w:rPr>
          <w:rFonts w:ascii="Arial" w:hAnsi="Arial" w:cs="Arial"/>
          <w:color w:val="000000"/>
          <w:shd w:val="clear" w:color="auto" w:fill="FFFFFF"/>
        </w:rPr>
        <w:t>(Anand, 2022)</w:t>
      </w:r>
      <w:r w:rsidR="00E77F97" w:rsidRPr="00A9199F">
        <w:rPr>
          <w:rFonts w:ascii="Arial" w:hAnsi="Arial" w:cs="Arial"/>
          <w:lang w:eastAsia="en-GB"/>
        </w:rPr>
        <w:t xml:space="preserve">. AI will be able to run various types of analysis within a short period of time which will help to ensure that the results that </w:t>
      </w:r>
      <w:r w:rsidR="002B4080" w:rsidRPr="00A9199F">
        <w:rPr>
          <w:rFonts w:ascii="Arial" w:hAnsi="Arial" w:cs="Arial"/>
          <w:lang w:eastAsia="en-GB"/>
        </w:rPr>
        <w:t>are</w:t>
      </w:r>
      <w:r w:rsidR="00E77F97" w:rsidRPr="00A9199F">
        <w:rPr>
          <w:rFonts w:ascii="Arial" w:hAnsi="Arial" w:cs="Arial"/>
          <w:lang w:eastAsia="en-GB"/>
        </w:rPr>
        <w:t xml:space="preserve"> required by the organi</w:t>
      </w:r>
      <w:r w:rsidR="00C76A1A" w:rsidRPr="00A9199F">
        <w:rPr>
          <w:rFonts w:ascii="Arial" w:hAnsi="Arial" w:cs="Arial"/>
          <w:lang w:eastAsia="en-GB"/>
        </w:rPr>
        <w:t>s</w:t>
      </w:r>
      <w:r w:rsidR="00E77F97" w:rsidRPr="00A9199F">
        <w:rPr>
          <w:rFonts w:ascii="Arial" w:hAnsi="Arial" w:cs="Arial"/>
          <w:lang w:eastAsia="en-GB"/>
        </w:rPr>
        <w:t>ation can be achieved</w:t>
      </w:r>
      <w:r w:rsidR="0060417E" w:rsidRPr="00A9199F">
        <w:rPr>
          <w:rFonts w:ascii="Arial" w:hAnsi="Arial" w:cs="Arial"/>
          <w:lang w:eastAsia="en-GB"/>
        </w:rPr>
        <w:t xml:space="preserve"> </w:t>
      </w:r>
      <w:r w:rsidR="0060417E" w:rsidRPr="00A9199F">
        <w:rPr>
          <w:rFonts w:ascii="Arial" w:hAnsi="Arial" w:cs="Arial"/>
          <w:color w:val="000000"/>
          <w:shd w:val="clear" w:color="auto" w:fill="FFFFFF"/>
        </w:rPr>
        <w:t>(Anand, 2022)</w:t>
      </w:r>
      <w:r w:rsidR="00E77F97" w:rsidRPr="00A9199F">
        <w:rPr>
          <w:rFonts w:ascii="Arial" w:hAnsi="Arial" w:cs="Arial"/>
          <w:lang w:eastAsia="en-GB"/>
        </w:rPr>
        <w:t>. AI will also help to create charts and graphs automatically to make the data understandable. Basically, people do not have to see the data or do anything with data, they will get the opportunity to get the required results directly which will save time and effort, even the parts like forecasting will be more accurate due to including several factors in the calculation</w:t>
      </w:r>
      <w:r w:rsidR="0060417E" w:rsidRPr="00A9199F">
        <w:rPr>
          <w:rFonts w:ascii="Arial" w:hAnsi="Arial" w:cs="Arial"/>
          <w:lang w:eastAsia="en-GB"/>
        </w:rPr>
        <w:t xml:space="preserve"> </w:t>
      </w:r>
      <w:r w:rsidR="0060417E" w:rsidRPr="00A9199F">
        <w:rPr>
          <w:rFonts w:ascii="Arial" w:hAnsi="Arial" w:cs="Arial"/>
          <w:color w:val="000000"/>
          <w:shd w:val="clear" w:color="auto" w:fill="FFFFFF"/>
        </w:rPr>
        <w:t>(Anand, 2022)</w:t>
      </w:r>
      <w:r w:rsidR="00E77F97" w:rsidRPr="00A9199F">
        <w:rPr>
          <w:rFonts w:ascii="Arial" w:hAnsi="Arial" w:cs="Arial"/>
          <w:lang w:eastAsia="en-GB"/>
        </w:rPr>
        <w:t>.</w:t>
      </w:r>
    </w:p>
    <w:p w14:paraId="502699B7" w14:textId="77777777" w:rsidR="00AC1F88" w:rsidRPr="00A9199F" w:rsidRDefault="00AC1F88">
      <w:pPr>
        <w:spacing w:before="0" w:after="160" w:line="259" w:lineRule="auto"/>
        <w:jc w:val="left"/>
        <w:rPr>
          <w:rFonts w:ascii="Arial" w:eastAsiaTheme="majorEastAsia" w:hAnsi="Arial" w:cs="Arial"/>
          <w:color w:val="2F5496" w:themeColor="accent1" w:themeShade="BF"/>
          <w:sz w:val="32"/>
          <w:szCs w:val="32"/>
          <w:lang w:eastAsia="en-GB"/>
        </w:rPr>
      </w:pPr>
      <w:r w:rsidRPr="00A9199F">
        <w:rPr>
          <w:rFonts w:ascii="Arial" w:hAnsi="Arial" w:cs="Arial"/>
          <w:lang w:eastAsia="en-GB"/>
        </w:rPr>
        <w:br w:type="page"/>
      </w:r>
    </w:p>
    <w:p w14:paraId="1E5E03EA" w14:textId="3D71C1DA" w:rsidR="00E77F97" w:rsidRPr="00A9199F" w:rsidRDefault="00E77F97" w:rsidP="00C50012">
      <w:pPr>
        <w:pStyle w:val="Heading1"/>
        <w:spacing w:line="360" w:lineRule="auto"/>
        <w:rPr>
          <w:rFonts w:ascii="Arial" w:hAnsi="Arial" w:cs="Arial"/>
          <w:lang w:eastAsia="en-GB"/>
        </w:rPr>
      </w:pPr>
      <w:bookmarkStart w:id="7" w:name="_Toc141944090"/>
      <w:r w:rsidRPr="00A9199F">
        <w:rPr>
          <w:rFonts w:ascii="Arial" w:hAnsi="Arial" w:cs="Arial"/>
          <w:lang w:eastAsia="en-GB"/>
        </w:rPr>
        <w:lastRenderedPageBreak/>
        <w:t>Conclusion</w:t>
      </w:r>
      <w:bookmarkEnd w:id="7"/>
    </w:p>
    <w:p w14:paraId="6913F63D" w14:textId="62EBBBA6" w:rsidR="002D3E9C" w:rsidRPr="00A9199F" w:rsidRDefault="00057C9D" w:rsidP="00C50012">
      <w:pPr>
        <w:spacing w:line="360" w:lineRule="auto"/>
        <w:rPr>
          <w:rFonts w:ascii="Arial" w:hAnsi="Arial" w:cs="Arial"/>
          <w:lang w:eastAsia="en-GB"/>
        </w:rPr>
      </w:pPr>
      <w:r w:rsidRPr="00A9199F">
        <w:rPr>
          <w:rFonts w:ascii="Arial" w:hAnsi="Arial" w:cs="Arial"/>
          <w:lang w:eastAsia="en-GB"/>
        </w:rPr>
        <w:t>In the modern day, BI tools are the weapon that can build an organi</w:t>
      </w:r>
      <w:r w:rsidR="00061D9B" w:rsidRPr="00A9199F">
        <w:rPr>
          <w:rFonts w:ascii="Arial" w:hAnsi="Arial" w:cs="Arial"/>
          <w:lang w:eastAsia="en-GB"/>
        </w:rPr>
        <w:t>s</w:t>
      </w:r>
      <w:r w:rsidRPr="00A9199F">
        <w:rPr>
          <w:rFonts w:ascii="Arial" w:hAnsi="Arial" w:cs="Arial"/>
          <w:lang w:eastAsia="en-GB"/>
        </w:rPr>
        <w:t>ation</w:t>
      </w:r>
      <w:r w:rsidR="00336160" w:rsidRPr="00A9199F">
        <w:rPr>
          <w:rFonts w:ascii="Arial" w:hAnsi="Arial" w:cs="Arial"/>
          <w:lang w:eastAsia="en-GB"/>
        </w:rPr>
        <w:t xml:space="preserve"> </w:t>
      </w:r>
      <w:r w:rsidR="0057248B" w:rsidRPr="00A9199F">
        <w:rPr>
          <w:rFonts w:ascii="Arial" w:hAnsi="Arial" w:cs="Arial"/>
          <w:lang w:eastAsia="en-GB"/>
        </w:rPr>
        <w:t>as organisations can enjoy many benefits with the help of BI tools.</w:t>
      </w:r>
      <w:r w:rsidR="00336160" w:rsidRPr="00A9199F">
        <w:rPr>
          <w:rFonts w:ascii="Arial" w:hAnsi="Arial" w:cs="Arial"/>
          <w:lang w:eastAsia="en-GB"/>
        </w:rPr>
        <w:t xml:space="preserve"> </w:t>
      </w:r>
      <w:r w:rsidR="002B4080" w:rsidRPr="00A9199F">
        <w:rPr>
          <w:rFonts w:ascii="Arial" w:hAnsi="Arial" w:cs="Arial"/>
          <w:lang w:eastAsia="en-GB"/>
        </w:rPr>
        <w:t>Organi</w:t>
      </w:r>
      <w:r w:rsidR="00061D9B" w:rsidRPr="00A9199F">
        <w:rPr>
          <w:rFonts w:ascii="Arial" w:hAnsi="Arial" w:cs="Arial"/>
          <w:lang w:eastAsia="en-GB"/>
        </w:rPr>
        <w:t>s</w:t>
      </w:r>
      <w:r w:rsidR="002B4080" w:rsidRPr="00A9199F">
        <w:rPr>
          <w:rFonts w:ascii="Arial" w:hAnsi="Arial" w:cs="Arial"/>
          <w:lang w:eastAsia="en-GB"/>
        </w:rPr>
        <w:t>ations</w:t>
      </w:r>
      <w:r w:rsidR="00336160" w:rsidRPr="00A9199F">
        <w:rPr>
          <w:rFonts w:ascii="Arial" w:hAnsi="Arial" w:cs="Arial"/>
          <w:lang w:eastAsia="en-GB"/>
        </w:rPr>
        <w:t xml:space="preserve"> </w:t>
      </w:r>
      <w:r w:rsidR="0045786E" w:rsidRPr="00A9199F">
        <w:rPr>
          <w:rFonts w:ascii="Arial" w:hAnsi="Arial" w:cs="Arial"/>
          <w:lang w:eastAsia="en-GB"/>
        </w:rPr>
        <w:t xml:space="preserve">that embrace BI tools within </w:t>
      </w:r>
      <w:r w:rsidR="002B4080" w:rsidRPr="00A9199F">
        <w:rPr>
          <w:rFonts w:ascii="Arial" w:hAnsi="Arial" w:cs="Arial"/>
          <w:lang w:eastAsia="en-GB"/>
        </w:rPr>
        <w:t>a</w:t>
      </w:r>
      <w:r w:rsidR="0045786E" w:rsidRPr="00A9199F">
        <w:rPr>
          <w:rFonts w:ascii="Arial" w:hAnsi="Arial" w:cs="Arial"/>
          <w:lang w:eastAsia="en-GB"/>
        </w:rPr>
        <w:t xml:space="preserve"> short period of time will</w:t>
      </w:r>
      <w:r w:rsidR="002B4080" w:rsidRPr="00A9199F">
        <w:rPr>
          <w:rFonts w:ascii="Arial" w:hAnsi="Arial" w:cs="Arial"/>
          <w:lang w:eastAsia="en-GB"/>
        </w:rPr>
        <w:t xml:space="preserve"> </w:t>
      </w:r>
      <w:r w:rsidR="0045786E" w:rsidRPr="00A9199F">
        <w:rPr>
          <w:rFonts w:ascii="Arial" w:hAnsi="Arial" w:cs="Arial"/>
          <w:lang w:eastAsia="en-GB"/>
        </w:rPr>
        <w:t xml:space="preserve">be able to gain a competitive advantage over their competitors. </w:t>
      </w:r>
    </w:p>
    <w:p w14:paraId="4935E680" w14:textId="77777777" w:rsidR="001A310C" w:rsidRDefault="001A310C">
      <w:pPr>
        <w:spacing w:before="0" w:after="160" w:line="259" w:lineRule="auto"/>
        <w:jc w:val="left"/>
        <w:rPr>
          <w:rFonts w:ascii="Arial" w:hAnsi="Arial" w:cs="Arial"/>
          <w:lang w:eastAsia="en-GB"/>
        </w:rPr>
      </w:pPr>
    </w:p>
    <w:p w14:paraId="175CD5A9" w14:textId="77777777" w:rsidR="001A310C" w:rsidRDefault="001A310C">
      <w:pPr>
        <w:spacing w:before="0" w:after="160" w:line="259" w:lineRule="auto"/>
        <w:jc w:val="left"/>
        <w:rPr>
          <w:rFonts w:ascii="Arial" w:hAnsi="Arial" w:cs="Arial"/>
          <w:lang w:eastAsia="en-GB"/>
        </w:rPr>
      </w:pPr>
    </w:p>
    <w:p w14:paraId="1DCD11EC" w14:textId="1F108B6D" w:rsidR="002D3E9C" w:rsidRPr="00A9199F" w:rsidRDefault="001A310C">
      <w:pPr>
        <w:spacing w:before="0" w:after="160" w:line="259" w:lineRule="auto"/>
        <w:jc w:val="left"/>
        <w:rPr>
          <w:rFonts w:ascii="Arial" w:hAnsi="Arial" w:cs="Arial"/>
          <w:lang w:eastAsia="en-GB"/>
        </w:rPr>
      </w:pPr>
      <w:r>
        <w:rPr>
          <w:rFonts w:ascii="Arial" w:hAnsi="Arial" w:cs="Arial"/>
          <w:b/>
          <w:bCs/>
          <w:lang w:eastAsia="en-GB"/>
        </w:rPr>
        <w:t>Word count: 1152</w:t>
      </w:r>
      <w:r w:rsidR="002D3E9C" w:rsidRPr="00A9199F">
        <w:rPr>
          <w:rFonts w:ascii="Arial" w:hAnsi="Arial" w:cs="Arial"/>
          <w:lang w:eastAsia="en-GB"/>
        </w:rPr>
        <w:br w:type="page"/>
      </w:r>
    </w:p>
    <w:p w14:paraId="31E4B162" w14:textId="7D475717" w:rsidR="00FF79A9" w:rsidRPr="00A9199F" w:rsidRDefault="002D3E9C" w:rsidP="002D3E9C">
      <w:pPr>
        <w:pStyle w:val="Heading1"/>
        <w:rPr>
          <w:rFonts w:ascii="Arial" w:hAnsi="Arial" w:cs="Arial"/>
          <w:lang w:eastAsia="en-GB"/>
        </w:rPr>
      </w:pPr>
      <w:bookmarkStart w:id="8" w:name="_Toc141944091"/>
      <w:r w:rsidRPr="00A9199F">
        <w:rPr>
          <w:rFonts w:ascii="Arial" w:hAnsi="Arial" w:cs="Arial"/>
          <w:lang w:eastAsia="en-GB"/>
        </w:rPr>
        <w:lastRenderedPageBreak/>
        <w:t>References</w:t>
      </w:r>
      <w:bookmarkEnd w:id="8"/>
    </w:p>
    <w:p w14:paraId="51E5F54A" w14:textId="69C33940" w:rsidR="00C50012" w:rsidRPr="00A9199F" w:rsidRDefault="00C50012" w:rsidP="00AC1F88">
      <w:pPr>
        <w:pStyle w:val="NormalWeb"/>
        <w:numPr>
          <w:ilvl w:val="0"/>
          <w:numId w:val="1"/>
        </w:numPr>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‌Acora.one. (2023). </w:t>
      </w:r>
      <w:r w:rsidRPr="00A9199F">
        <w:rPr>
          <w:rFonts w:ascii="Arial" w:hAnsi="Arial" w:cs="Arial"/>
          <w:i/>
          <w:iCs/>
          <w:color w:val="000000"/>
          <w:lang w:val="en-GB"/>
        </w:rPr>
        <w:t xml:space="preserve">17 Benefits </w:t>
      </w:r>
      <w:proofErr w:type="gramStart"/>
      <w:r w:rsidRPr="00A9199F">
        <w:rPr>
          <w:rFonts w:ascii="Arial" w:hAnsi="Arial" w:cs="Arial"/>
          <w:i/>
          <w:iCs/>
          <w:color w:val="000000"/>
          <w:lang w:val="en-GB"/>
        </w:rPr>
        <w:t>Of</w:t>
      </w:r>
      <w:proofErr w:type="gramEnd"/>
      <w:r w:rsidRPr="00A9199F">
        <w:rPr>
          <w:rFonts w:ascii="Arial" w:hAnsi="Arial" w:cs="Arial"/>
          <w:i/>
          <w:iCs/>
          <w:color w:val="000000"/>
          <w:lang w:val="en-GB"/>
        </w:rPr>
        <w:t xml:space="preserve"> Business Intelligence [2023]</w:t>
      </w:r>
      <w:r w:rsidRPr="00A9199F">
        <w:rPr>
          <w:rFonts w:ascii="Arial" w:hAnsi="Arial" w:cs="Arial"/>
          <w:color w:val="000000"/>
          <w:lang w:val="en-GB"/>
        </w:rPr>
        <w:t>. [online] Available at: https://acora.one/news/article/benefits-of-business-intelligence [Accessed 19 Jul. 2023].</w:t>
      </w:r>
    </w:p>
    <w:p w14:paraId="7E00020E" w14:textId="77777777" w:rsidR="00C50012" w:rsidRPr="00A9199F" w:rsidRDefault="00C50012" w:rsidP="00AC1F88">
      <w:pPr>
        <w:pStyle w:val="NormalWeb"/>
        <w:numPr>
          <w:ilvl w:val="0"/>
          <w:numId w:val="1"/>
        </w:numPr>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‌Anand, A. (2022). </w:t>
      </w:r>
      <w:r w:rsidRPr="00A9199F">
        <w:rPr>
          <w:rFonts w:ascii="Arial" w:hAnsi="Arial" w:cs="Arial"/>
          <w:i/>
          <w:iCs/>
          <w:color w:val="000000"/>
          <w:lang w:val="en-GB"/>
        </w:rPr>
        <w:t>How is AI transforming Business Intelligence (BI)? | Analytics Steps</w:t>
      </w:r>
      <w:r w:rsidRPr="00A9199F">
        <w:rPr>
          <w:rFonts w:ascii="Arial" w:hAnsi="Arial" w:cs="Arial"/>
          <w:color w:val="000000"/>
          <w:lang w:val="en-GB"/>
        </w:rPr>
        <w:t xml:space="preserve">. [online] </w:t>
      </w:r>
      <w:proofErr w:type="spellStart"/>
      <w:r w:rsidRPr="00A9199F">
        <w:rPr>
          <w:rFonts w:ascii="Arial" w:hAnsi="Arial" w:cs="Arial"/>
          <w:color w:val="000000"/>
          <w:lang w:val="en-GB"/>
        </w:rPr>
        <w:t>AnalyticsSteps</w:t>
      </w:r>
      <w:proofErr w:type="spellEnd"/>
      <w:r w:rsidRPr="00A9199F">
        <w:rPr>
          <w:rFonts w:ascii="Arial" w:hAnsi="Arial" w:cs="Arial"/>
          <w:color w:val="000000"/>
          <w:lang w:val="en-GB"/>
        </w:rPr>
        <w:t>. Available at: https://www.analyticssteps.com/blogs/how-ai-transforming-business-intelligence-bi [Accessed 19 Jul. 2023].</w:t>
      </w:r>
    </w:p>
    <w:p w14:paraId="615BBBAF" w14:textId="77777777" w:rsidR="00C50012" w:rsidRPr="00A9199F" w:rsidRDefault="00C50012" w:rsidP="00AC1F88">
      <w:pPr>
        <w:pStyle w:val="NormalWeb"/>
        <w:numPr>
          <w:ilvl w:val="0"/>
          <w:numId w:val="1"/>
        </w:numPr>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Nguyen, V. (2022). </w:t>
      </w:r>
      <w:proofErr w:type="spellStart"/>
      <w:r w:rsidRPr="00A9199F">
        <w:rPr>
          <w:rFonts w:ascii="Arial" w:hAnsi="Arial" w:cs="Arial"/>
          <w:i/>
          <w:iCs/>
          <w:color w:val="000000"/>
          <w:lang w:val="en-GB"/>
        </w:rPr>
        <w:t>CodeStringers</w:t>
      </w:r>
      <w:proofErr w:type="spellEnd"/>
      <w:r w:rsidRPr="00A9199F">
        <w:rPr>
          <w:rFonts w:ascii="Arial" w:hAnsi="Arial" w:cs="Arial"/>
          <w:color w:val="000000"/>
          <w:lang w:val="en-GB"/>
        </w:rPr>
        <w:t xml:space="preserve">. [online] </w:t>
      </w:r>
      <w:proofErr w:type="spellStart"/>
      <w:r w:rsidRPr="00A9199F">
        <w:rPr>
          <w:rFonts w:ascii="Arial" w:hAnsi="Arial" w:cs="Arial"/>
          <w:color w:val="000000"/>
          <w:lang w:val="en-GB"/>
        </w:rPr>
        <w:t>CodeStringers</w:t>
      </w:r>
      <w:proofErr w:type="spellEnd"/>
      <w:r w:rsidRPr="00A9199F">
        <w:rPr>
          <w:rFonts w:ascii="Arial" w:hAnsi="Arial" w:cs="Arial"/>
          <w:color w:val="000000"/>
          <w:lang w:val="en-GB"/>
        </w:rPr>
        <w:t>. Available at: https://www.codestringers.com/the-benefits-of-business-intelligence/ [Accessed 19 Jul. 2023].</w:t>
      </w:r>
    </w:p>
    <w:p w14:paraId="173C184C" w14:textId="77777777" w:rsidR="00C50012" w:rsidRPr="00A9199F" w:rsidRDefault="00C50012" w:rsidP="00AC1F88">
      <w:pPr>
        <w:pStyle w:val="NormalWeb"/>
        <w:numPr>
          <w:ilvl w:val="0"/>
          <w:numId w:val="1"/>
        </w:numPr>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‌Synoptek. (2023). </w:t>
      </w:r>
      <w:r w:rsidRPr="00A9199F">
        <w:rPr>
          <w:rFonts w:ascii="Arial" w:hAnsi="Arial" w:cs="Arial"/>
          <w:i/>
          <w:iCs/>
          <w:color w:val="000000"/>
          <w:lang w:val="en-GB"/>
        </w:rPr>
        <w:t>6 Amazing Benefits of Business Intelligence</w:t>
      </w:r>
      <w:r w:rsidRPr="00A9199F">
        <w:rPr>
          <w:rFonts w:ascii="Arial" w:hAnsi="Arial" w:cs="Arial"/>
          <w:color w:val="000000"/>
          <w:lang w:val="en-GB"/>
        </w:rPr>
        <w:t>. [online] Available at: https://synoptek.com/insights/it-blogs/6-amazing-benefits-business-intelligence/ [Accessed 19 Jul. 2023].</w:t>
      </w:r>
    </w:p>
    <w:p w14:paraId="777CC86A" w14:textId="77777777" w:rsidR="00C50012" w:rsidRPr="00A9199F" w:rsidRDefault="00C50012" w:rsidP="00AC1F88">
      <w:pPr>
        <w:pStyle w:val="NormalWeb"/>
        <w:numPr>
          <w:ilvl w:val="0"/>
          <w:numId w:val="1"/>
        </w:numPr>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w:t>
      </w:r>
      <w:proofErr w:type="spellStart"/>
      <w:r w:rsidRPr="00A9199F">
        <w:rPr>
          <w:rFonts w:ascii="Arial" w:hAnsi="Arial" w:cs="Arial"/>
          <w:color w:val="000000"/>
          <w:lang w:val="en-GB"/>
        </w:rPr>
        <w:t>Tikait</w:t>
      </w:r>
      <w:proofErr w:type="spellEnd"/>
      <w:r w:rsidRPr="00A9199F">
        <w:rPr>
          <w:rFonts w:ascii="Arial" w:hAnsi="Arial" w:cs="Arial"/>
          <w:color w:val="000000"/>
          <w:lang w:val="en-GB"/>
        </w:rPr>
        <w:t>, P. (2023). </w:t>
      </w:r>
      <w:r w:rsidRPr="00A9199F">
        <w:rPr>
          <w:rFonts w:ascii="Arial" w:hAnsi="Arial" w:cs="Arial"/>
          <w:i/>
          <w:iCs/>
          <w:color w:val="000000"/>
          <w:lang w:val="en-GB"/>
        </w:rPr>
        <w:t>Top Benefits of Business Intelligence for 2023</w:t>
      </w:r>
      <w:r w:rsidRPr="00A9199F">
        <w:rPr>
          <w:rFonts w:ascii="Arial" w:hAnsi="Arial" w:cs="Arial"/>
          <w:color w:val="000000"/>
          <w:lang w:val="en-GB"/>
        </w:rPr>
        <w:t>. [online] Selecthub.com. Available at: https://www.selecthub.com/business-intelligence/business-intelligence-software-benefits/ [Accessed 19 Jul. 2023].</w:t>
      </w:r>
    </w:p>
    <w:p w14:paraId="5B43538C" w14:textId="77777777" w:rsidR="0060417E" w:rsidRPr="00A9199F" w:rsidRDefault="0060417E" w:rsidP="0060417E">
      <w:pPr>
        <w:pStyle w:val="NormalWeb"/>
        <w:rPr>
          <w:rFonts w:ascii="Arial" w:hAnsi="Arial" w:cs="Arial"/>
          <w:color w:val="000000"/>
          <w:lang w:val="en-GB"/>
        </w:rPr>
      </w:pPr>
      <w:r w:rsidRPr="00A9199F">
        <w:rPr>
          <w:rFonts w:ascii="Arial" w:hAnsi="Arial" w:cs="Arial"/>
          <w:color w:val="000000"/>
          <w:lang w:val="en-GB"/>
        </w:rPr>
        <w:t>‌</w:t>
      </w:r>
    </w:p>
    <w:p w14:paraId="68834289" w14:textId="40E9043E" w:rsidR="0060417E" w:rsidRPr="00A9199F" w:rsidRDefault="0060417E" w:rsidP="0060417E">
      <w:pPr>
        <w:pStyle w:val="NormalWeb"/>
        <w:spacing w:before="0" w:beforeAutospacing="0" w:after="240" w:afterAutospacing="0" w:line="360" w:lineRule="atLeast"/>
        <w:rPr>
          <w:rFonts w:ascii="Arial" w:hAnsi="Arial" w:cs="Arial"/>
          <w:color w:val="000000"/>
          <w:lang w:val="en-GB"/>
        </w:rPr>
      </w:pPr>
    </w:p>
    <w:p w14:paraId="601824D9" w14:textId="1459BAAE" w:rsidR="0060417E" w:rsidRPr="00A9199F" w:rsidRDefault="0060417E" w:rsidP="0060417E">
      <w:pPr>
        <w:pStyle w:val="NormalWeb"/>
        <w:spacing w:before="0" w:beforeAutospacing="0" w:after="240" w:afterAutospacing="0" w:line="360" w:lineRule="atLeast"/>
        <w:rPr>
          <w:rFonts w:ascii="Arial" w:hAnsi="Arial" w:cs="Arial"/>
          <w:color w:val="000000"/>
          <w:lang w:val="en-GB"/>
        </w:rPr>
      </w:pPr>
    </w:p>
    <w:p w14:paraId="569CC743" w14:textId="4EA4E95E" w:rsidR="0060417E" w:rsidRPr="00A9199F" w:rsidRDefault="0060417E" w:rsidP="0060417E">
      <w:pPr>
        <w:pStyle w:val="NormalWeb"/>
        <w:spacing w:before="0" w:beforeAutospacing="0" w:after="240" w:afterAutospacing="0" w:line="360" w:lineRule="atLeast"/>
        <w:rPr>
          <w:rFonts w:ascii="Arial" w:hAnsi="Arial" w:cs="Arial"/>
          <w:color w:val="000000"/>
          <w:lang w:val="en-GB"/>
        </w:rPr>
      </w:pPr>
      <w:r w:rsidRPr="00A9199F">
        <w:rPr>
          <w:rFonts w:ascii="Arial" w:hAnsi="Arial" w:cs="Arial"/>
          <w:color w:val="000000"/>
          <w:lang w:val="en-GB"/>
        </w:rPr>
        <w:t> </w:t>
      </w:r>
    </w:p>
    <w:p w14:paraId="01F18A97" w14:textId="2BE604D6" w:rsidR="0060417E" w:rsidRPr="00A9199F" w:rsidRDefault="0060417E" w:rsidP="0060417E">
      <w:pPr>
        <w:pStyle w:val="NormalWeb"/>
        <w:spacing w:before="0" w:beforeAutospacing="0" w:after="240" w:afterAutospacing="0" w:line="360" w:lineRule="atLeast"/>
        <w:rPr>
          <w:rFonts w:ascii="Arial" w:hAnsi="Arial" w:cs="Arial"/>
          <w:color w:val="000000"/>
          <w:lang w:val="en-GB"/>
        </w:rPr>
      </w:pPr>
    </w:p>
    <w:p w14:paraId="2D958568" w14:textId="736B2C19" w:rsidR="0060417E" w:rsidRPr="00A9199F" w:rsidRDefault="0060417E" w:rsidP="0060417E">
      <w:pPr>
        <w:pStyle w:val="NormalWeb"/>
        <w:spacing w:before="0" w:beforeAutospacing="0" w:after="240" w:afterAutospacing="0" w:line="360" w:lineRule="atLeast"/>
        <w:rPr>
          <w:rFonts w:ascii="Arial" w:hAnsi="Arial" w:cs="Arial"/>
          <w:color w:val="000000"/>
          <w:lang w:val="en-GB"/>
        </w:rPr>
      </w:pPr>
    </w:p>
    <w:p w14:paraId="0D0FFD8A" w14:textId="77777777" w:rsidR="0060417E" w:rsidRPr="00A9199F" w:rsidRDefault="0060417E" w:rsidP="0060417E">
      <w:pPr>
        <w:pStyle w:val="NormalWeb"/>
        <w:rPr>
          <w:rFonts w:ascii="Arial" w:hAnsi="Arial" w:cs="Arial"/>
          <w:color w:val="000000"/>
          <w:lang w:val="en-GB"/>
        </w:rPr>
      </w:pPr>
      <w:r w:rsidRPr="00A9199F">
        <w:rPr>
          <w:rFonts w:ascii="Arial" w:hAnsi="Arial" w:cs="Arial"/>
          <w:color w:val="000000"/>
          <w:lang w:val="en-GB"/>
        </w:rPr>
        <w:t>‌</w:t>
      </w:r>
    </w:p>
    <w:p w14:paraId="6DC18D49" w14:textId="77777777" w:rsidR="002D3E9C" w:rsidRPr="00A9199F" w:rsidRDefault="002D3E9C" w:rsidP="002D3E9C">
      <w:pPr>
        <w:rPr>
          <w:rFonts w:ascii="Arial" w:hAnsi="Arial" w:cs="Arial"/>
          <w:lang w:eastAsia="en-GB"/>
        </w:rPr>
      </w:pPr>
    </w:p>
    <w:sectPr w:rsidR="002D3E9C" w:rsidRPr="00A9199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BB1A3" w14:textId="77777777" w:rsidR="0059631C" w:rsidRDefault="0059631C" w:rsidP="00D147BB">
      <w:pPr>
        <w:spacing w:before="0" w:after="0" w:line="240" w:lineRule="auto"/>
      </w:pPr>
      <w:r>
        <w:separator/>
      </w:r>
    </w:p>
  </w:endnote>
  <w:endnote w:type="continuationSeparator" w:id="0">
    <w:p w14:paraId="1EF6662B" w14:textId="77777777" w:rsidR="0059631C" w:rsidRDefault="0059631C" w:rsidP="00D147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FF5A2" w14:textId="77777777" w:rsidR="0059631C" w:rsidRDefault="0059631C" w:rsidP="00D147BB">
      <w:pPr>
        <w:spacing w:before="0" w:after="0" w:line="240" w:lineRule="auto"/>
      </w:pPr>
      <w:r>
        <w:separator/>
      </w:r>
    </w:p>
  </w:footnote>
  <w:footnote w:type="continuationSeparator" w:id="0">
    <w:p w14:paraId="57A5C628" w14:textId="77777777" w:rsidR="0059631C" w:rsidRDefault="0059631C" w:rsidP="00D147B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16685"/>
    <w:multiLevelType w:val="hybridMultilevel"/>
    <w:tmpl w:val="A022B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111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ytDA0NjQ1sbA0NTBT0lEKTi0uzszPAykwrAUAzGOhDSwAAAA="/>
  </w:docVars>
  <w:rsids>
    <w:rsidRoot w:val="00085C16"/>
    <w:rsid w:val="00036F72"/>
    <w:rsid w:val="00057C9D"/>
    <w:rsid w:val="00061D9B"/>
    <w:rsid w:val="00085C16"/>
    <w:rsid w:val="001678C8"/>
    <w:rsid w:val="001768E1"/>
    <w:rsid w:val="001A310C"/>
    <w:rsid w:val="001A5326"/>
    <w:rsid w:val="00224DC8"/>
    <w:rsid w:val="0024075B"/>
    <w:rsid w:val="00256D7B"/>
    <w:rsid w:val="002A5744"/>
    <w:rsid w:val="002B4080"/>
    <w:rsid w:val="002D3E9C"/>
    <w:rsid w:val="00301DE9"/>
    <w:rsid w:val="00336160"/>
    <w:rsid w:val="0034646B"/>
    <w:rsid w:val="003C0F6D"/>
    <w:rsid w:val="00436627"/>
    <w:rsid w:val="0045786E"/>
    <w:rsid w:val="004A5955"/>
    <w:rsid w:val="004C6C70"/>
    <w:rsid w:val="004E57B0"/>
    <w:rsid w:val="004E744C"/>
    <w:rsid w:val="00507607"/>
    <w:rsid w:val="0053740D"/>
    <w:rsid w:val="00570431"/>
    <w:rsid w:val="0057248B"/>
    <w:rsid w:val="0059631C"/>
    <w:rsid w:val="005C71AD"/>
    <w:rsid w:val="005D11A4"/>
    <w:rsid w:val="005E3167"/>
    <w:rsid w:val="0060417E"/>
    <w:rsid w:val="00687DAC"/>
    <w:rsid w:val="006B3DD4"/>
    <w:rsid w:val="00844E64"/>
    <w:rsid w:val="009200BD"/>
    <w:rsid w:val="0096468A"/>
    <w:rsid w:val="009B3FDF"/>
    <w:rsid w:val="009C082A"/>
    <w:rsid w:val="009D5584"/>
    <w:rsid w:val="00A12E76"/>
    <w:rsid w:val="00A1403F"/>
    <w:rsid w:val="00A258B6"/>
    <w:rsid w:val="00A9199F"/>
    <w:rsid w:val="00AC1F88"/>
    <w:rsid w:val="00B3448F"/>
    <w:rsid w:val="00B35B21"/>
    <w:rsid w:val="00BB7DAF"/>
    <w:rsid w:val="00BF58E3"/>
    <w:rsid w:val="00C50012"/>
    <w:rsid w:val="00C76A1A"/>
    <w:rsid w:val="00CE512E"/>
    <w:rsid w:val="00D12C13"/>
    <w:rsid w:val="00D147BB"/>
    <w:rsid w:val="00E5420A"/>
    <w:rsid w:val="00E57CC9"/>
    <w:rsid w:val="00E77F97"/>
    <w:rsid w:val="00F03014"/>
    <w:rsid w:val="00F32109"/>
    <w:rsid w:val="00FA549B"/>
    <w:rsid w:val="00FA5D38"/>
    <w:rsid w:val="00FC418D"/>
    <w:rsid w:val="00FF79A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1D1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paragraph" w:styleId="Heading3">
    <w:name w:val="heading 3"/>
    <w:basedOn w:val="Normal"/>
    <w:next w:val="Normal"/>
    <w:link w:val="Heading3Char"/>
    <w:uiPriority w:val="9"/>
    <w:unhideWhenUsed/>
    <w:qFormat/>
    <w:rsid w:val="00E77F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77F97"/>
    <w:rPr>
      <w:rFonts w:asciiTheme="majorHAnsi" w:eastAsiaTheme="majorEastAsia" w:hAnsiTheme="majorHAnsi" w:cstheme="majorBidi"/>
      <w:color w:val="1F3763" w:themeColor="accent1" w:themeShade="7F"/>
      <w:kern w:val="0"/>
      <w:sz w:val="24"/>
      <w:szCs w:val="24"/>
      <w:lang w:val="en-GB"/>
      <w14:ligatures w14:val="none"/>
    </w:rPr>
  </w:style>
  <w:style w:type="paragraph" w:styleId="TOCHeading">
    <w:name w:val="TOC Heading"/>
    <w:basedOn w:val="Heading1"/>
    <w:next w:val="Normal"/>
    <w:uiPriority w:val="39"/>
    <w:unhideWhenUsed/>
    <w:qFormat/>
    <w:rsid w:val="002D3E9C"/>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D3E9C"/>
    <w:pPr>
      <w:spacing w:after="100"/>
    </w:pPr>
  </w:style>
  <w:style w:type="paragraph" w:styleId="TOC2">
    <w:name w:val="toc 2"/>
    <w:basedOn w:val="Normal"/>
    <w:next w:val="Normal"/>
    <w:autoRedefine/>
    <w:uiPriority w:val="39"/>
    <w:unhideWhenUsed/>
    <w:rsid w:val="002D3E9C"/>
    <w:pPr>
      <w:spacing w:after="100"/>
      <w:ind w:left="240"/>
    </w:pPr>
  </w:style>
  <w:style w:type="character" w:styleId="Hyperlink">
    <w:name w:val="Hyperlink"/>
    <w:basedOn w:val="DefaultParagraphFont"/>
    <w:uiPriority w:val="99"/>
    <w:unhideWhenUsed/>
    <w:rsid w:val="002D3E9C"/>
    <w:rPr>
      <w:color w:val="0563C1" w:themeColor="hyperlink"/>
      <w:u w:val="single"/>
    </w:rPr>
  </w:style>
  <w:style w:type="paragraph" w:styleId="NormalWeb">
    <w:name w:val="Normal (Web)"/>
    <w:basedOn w:val="Normal"/>
    <w:uiPriority w:val="99"/>
    <w:semiHidden/>
    <w:unhideWhenUsed/>
    <w:rsid w:val="002D3E9C"/>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147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47BB"/>
    <w:rPr>
      <w:rFonts w:ascii="Times New Roman" w:hAnsi="Times New Roman"/>
      <w:kern w:val="0"/>
      <w:sz w:val="24"/>
      <w:lang w:val="en-GB"/>
      <w14:ligatures w14:val="none"/>
    </w:rPr>
  </w:style>
  <w:style w:type="paragraph" w:styleId="Footer">
    <w:name w:val="footer"/>
    <w:basedOn w:val="Normal"/>
    <w:link w:val="FooterChar"/>
    <w:uiPriority w:val="99"/>
    <w:unhideWhenUsed/>
    <w:rsid w:val="00D147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47BB"/>
    <w:rPr>
      <w:rFonts w:ascii="Times New Roman" w:hAnsi="Times New Roman"/>
      <w:kern w:val="0"/>
      <w:sz w:val="24"/>
      <w:lang w:val="en-GB"/>
      <w14:ligatures w14:val="none"/>
    </w:rPr>
  </w:style>
  <w:style w:type="paragraph" w:styleId="Title">
    <w:name w:val="Title"/>
    <w:basedOn w:val="Normal"/>
    <w:next w:val="Normal"/>
    <w:link w:val="TitleChar"/>
    <w:uiPriority w:val="10"/>
    <w:qFormat/>
    <w:rsid w:val="00E57CC9"/>
    <w:pPr>
      <w:spacing w:before="0" w:after="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57CC9"/>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15960">
      <w:bodyDiv w:val="1"/>
      <w:marLeft w:val="0"/>
      <w:marRight w:val="0"/>
      <w:marTop w:val="0"/>
      <w:marBottom w:val="0"/>
      <w:divBdr>
        <w:top w:val="none" w:sz="0" w:space="0" w:color="auto"/>
        <w:left w:val="none" w:sz="0" w:space="0" w:color="auto"/>
        <w:bottom w:val="none" w:sz="0" w:space="0" w:color="auto"/>
        <w:right w:val="none" w:sz="0" w:space="0" w:color="auto"/>
      </w:divBdr>
    </w:div>
    <w:div w:id="150293756">
      <w:bodyDiv w:val="1"/>
      <w:marLeft w:val="0"/>
      <w:marRight w:val="0"/>
      <w:marTop w:val="0"/>
      <w:marBottom w:val="0"/>
      <w:divBdr>
        <w:top w:val="none" w:sz="0" w:space="0" w:color="auto"/>
        <w:left w:val="none" w:sz="0" w:space="0" w:color="auto"/>
        <w:bottom w:val="none" w:sz="0" w:space="0" w:color="auto"/>
        <w:right w:val="none" w:sz="0" w:space="0" w:color="auto"/>
      </w:divBdr>
    </w:div>
    <w:div w:id="244262094">
      <w:bodyDiv w:val="1"/>
      <w:marLeft w:val="0"/>
      <w:marRight w:val="0"/>
      <w:marTop w:val="0"/>
      <w:marBottom w:val="0"/>
      <w:divBdr>
        <w:top w:val="none" w:sz="0" w:space="0" w:color="auto"/>
        <w:left w:val="none" w:sz="0" w:space="0" w:color="auto"/>
        <w:bottom w:val="none" w:sz="0" w:space="0" w:color="auto"/>
        <w:right w:val="none" w:sz="0" w:space="0" w:color="auto"/>
      </w:divBdr>
    </w:div>
    <w:div w:id="334655408">
      <w:bodyDiv w:val="1"/>
      <w:marLeft w:val="0"/>
      <w:marRight w:val="0"/>
      <w:marTop w:val="0"/>
      <w:marBottom w:val="0"/>
      <w:divBdr>
        <w:top w:val="none" w:sz="0" w:space="0" w:color="auto"/>
        <w:left w:val="none" w:sz="0" w:space="0" w:color="auto"/>
        <w:bottom w:val="none" w:sz="0" w:space="0" w:color="auto"/>
        <w:right w:val="none" w:sz="0" w:space="0" w:color="auto"/>
      </w:divBdr>
    </w:div>
    <w:div w:id="1595280913">
      <w:bodyDiv w:val="1"/>
      <w:marLeft w:val="0"/>
      <w:marRight w:val="0"/>
      <w:marTop w:val="0"/>
      <w:marBottom w:val="0"/>
      <w:divBdr>
        <w:top w:val="none" w:sz="0" w:space="0" w:color="auto"/>
        <w:left w:val="none" w:sz="0" w:space="0" w:color="auto"/>
        <w:bottom w:val="none" w:sz="0" w:space="0" w:color="auto"/>
        <w:right w:val="none" w:sz="0" w:space="0" w:color="auto"/>
      </w:divBdr>
    </w:div>
    <w:div w:id="1989045860">
      <w:bodyDiv w:val="1"/>
      <w:marLeft w:val="0"/>
      <w:marRight w:val="0"/>
      <w:marTop w:val="0"/>
      <w:marBottom w:val="0"/>
      <w:divBdr>
        <w:top w:val="none" w:sz="0" w:space="0" w:color="auto"/>
        <w:left w:val="none" w:sz="0" w:space="0" w:color="auto"/>
        <w:bottom w:val="none" w:sz="0" w:space="0" w:color="auto"/>
        <w:right w:val="none" w:sz="0" w:space="0" w:color="auto"/>
      </w:divBdr>
    </w:div>
    <w:div w:id="2052916873">
      <w:bodyDiv w:val="1"/>
      <w:marLeft w:val="0"/>
      <w:marRight w:val="0"/>
      <w:marTop w:val="0"/>
      <w:marBottom w:val="0"/>
      <w:divBdr>
        <w:top w:val="none" w:sz="0" w:space="0" w:color="auto"/>
        <w:left w:val="none" w:sz="0" w:space="0" w:color="auto"/>
        <w:bottom w:val="none" w:sz="0" w:space="0" w:color="auto"/>
        <w:right w:val="none" w:sz="0" w:space="0" w:color="auto"/>
      </w:divBdr>
    </w:div>
    <w:div w:id="212731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07E18-462F-4BC4-B05C-5627396D5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1313</Words>
  <Characters>7489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2023-07-20T20:31:00Z</dcterms:created>
  <dcterms:modified xsi:type="dcterms:W3CDTF">2023-08-03T07:34:00Z</dcterms:modified>
  <cp:category/>
</cp:coreProperties>
</file>