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1442F7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Web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Design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and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Online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Marketing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E23D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Seamus Hillen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7E23D6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2F6E28" w:rsidP="007E23D6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B</w:t>
            </w:r>
            <w:r w:rsidR="007E23D6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ryn Sutton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1442F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1442F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7E23D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1442F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2F6E28" w:rsidP="007E23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</w:t>
            </w:r>
            <w:r w:rsidR="007E23D6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1442F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  <w:r w:rsidR="002F6E28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860C69" w:rsidRPr="00034851" w:rsidRDefault="001442F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860C69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1442F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1442F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860C69" w:rsidRPr="00034851" w:rsidRDefault="007E23D6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42F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2F6E28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1442F7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52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C355CC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 – very good application of methods, some logical thinking with accurate knowledge.  A good presentation delivered.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p w:rsidR="009828C4" w:rsidRDefault="009828C4" w:rsidP="009828C4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92"/>
        <w:gridCol w:w="3109"/>
        <w:gridCol w:w="568"/>
        <w:gridCol w:w="566"/>
        <w:gridCol w:w="1134"/>
        <w:gridCol w:w="281"/>
        <w:gridCol w:w="465"/>
        <w:gridCol w:w="618"/>
      </w:tblGrid>
      <w:tr w:rsidR="007E23D6" w:rsidRPr="00BF30FF" w:rsidTr="00A61937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E23D6" w:rsidRDefault="007E23D6" w:rsidP="00A6193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7E23D6" w:rsidRPr="00BF30FF" w:rsidTr="001442F7">
        <w:trPr>
          <w:cantSplit/>
          <w:trHeight w:val="54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77070E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2E7D55" w:rsidRDefault="001442F7" w:rsidP="00A61937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Web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Design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and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Online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Marketing</w:t>
            </w:r>
          </w:p>
        </w:tc>
      </w:tr>
      <w:tr w:rsidR="007E23D6" w:rsidRPr="00991297" w:rsidTr="001442F7">
        <w:trPr>
          <w:cantSplit/>
          <w:trHeight w:val="42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Seamus Hillen</w:t>
            </w:r>
          </w:p>
        </w:tc>
      </w:tr>
      <w:tr w:rsidR="007E23D6" w:rsidRPr="00991297" w:rsidTr="001442F7">
        <w:trPr>
          <w:cantSplit/>
          <w:trHeight w:val="412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7E23D6" w:rsidRPr="00991297" w:rsidTr="001442F7">
        <w:trPr>
          <w:cantSplit/>
          <w:trHeight w:val="56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7E23D6" w:rsidRPr="00991297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E23D6" w:rsidRPr="00BF30FF" w:rsidTr="00A61937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E23D6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E23D6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E23D6" w:rsidRPr="007D30FF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7E23D6" w:rsidRPr="00BF30FF" w:rsidTr="001442F7">
        <w:trPr>
          <w:cantSplit/>
          <w:trHeight w:val="563"/>
        </w:trPr>
        <w:tc>
          <w:tcPr>
            <w:tcW w:w="1261" w:type="pct"/>
            <w:gridSpan w:val="2"/>
            <w:shd w:val="clear" w:color="auto" w:fill="auto"/>
            <w:vAlign w:val="center"/>
          </w:tcPr>
          <w:p w:rsidR="007E23D6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39" w:type="pct"/>
            <w:gridSpan w:val="7"/>
            <w:shd w:val="clear" w:color="auto" w:fill="auto"/>
            <w:vAlign w:val="center"/>
          </w:tcPr>
          <w:p w:rsidR="007E23D6" w:rsidRPr="002E7D55" w:rsidRDefault="007E23D6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James Glanville</w:t>
            </w:r>
          </w:p>
        </w:tc>
      </w:tr>
      <w:tr w:rsidR="007E23D6" w:rsidRPr="00BF30FF" w:rsidTr="00A61937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7E23D6" w:rsidRPr="00B7208E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7E23D6" w:rsidRPr="00B7208E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7E23D6" w:rsidRPr="00BF30FF" w:rsidTr="00A61937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Pr="006B3B92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7E23D6" w:rsidRPr="001C0FF5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7E23D6" w:rsidRPr="001C0FF5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1442F7" w:rsidRPr="00BF30FF" w:rsidTr="00A61937">
        <w:trPr>
          <w:trHeight w:val="758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rPr>
          <w:trHeight w:val="698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rPr>
          <w:trHeight w:val="696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c>
          <w:tcPr>
            <w:tcW w:w="323" w:type="pct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1442F7" w:rsidRPr="00BF30FF" w:rsidRDefault="001442F7" w:rsidP="001442F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c>
          <w:tcPr>
            <w:tcW w:w="323" w:type="pct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1442F7" w:rsidRPr="00BF30FF" w:rsidRDefault="001442F7" w:rsidP="001442F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E23D6" w:rsidRPr="00BF30FF" w:rsidTr="00A61937">
        <w:tc>
          <w:tcPr>
            <w:tcW w:w="323" w:type="pct"/>
            <w:tcBorders>
              <w:bottom w:val="single" w:sz="4" w:space="0" w:color="auto"/>
            </w:tcBorders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7E23D6" w:rsidRDefault="007E23D6" w:rsidP="00A61937">
            <w:pPr>
              <w:rPr>
                <w:rFonts w:ascii="Calibri" w:hAnsi="Calibri" w:cs="Calibri"/>
                <w:b/>
              </w:rPr>
            </w:pPr>
          </w:p>
          <w:p w:rsidR="007E23D6" w:rsidRDefault="007E23D6" w:rsidP="00A6193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E23D6" w:rsidRPr="00BF30FF" w:rsidRDefault="007E23D6" w:rsidP="00A6193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E23D6" w:rsidRPr="00034851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E23D6" w:rsidRPr="00034851" w:rsidRDefault="001442F7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  <w:r w:rsidR="007E23D6"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E23D6" w:rsidRPr="00034851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E23D6" w:rsidRPr="00034851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23D6" w:rsidRPr="00034851" w:rsidRDefault="001442F7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</w:t>
            </w:r>
            <w:r w:rsidR="007E23D6">
              <w:rPr>
                <w:rFonts w:ascii="Calibri" w:hAnsi="Calibri" w:cs="Calibri"/>
                <w:b/>
                <w:sz w:val="22"/>
              </w:rPr>
              <w:t>0</w:t>
            </w:r>
          </w:p>
        </w:tc>
      </w:tr>
      <w:tr w:rsidR="007E23D6" w:rsidRPr="00BF30FF" w:rsidTr="00A61937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E23D6" w:rsidRPr="00BF30FF" w:rsidTr="00A61937">
        <w:tc>
          <w:tcPr>
            <w:tcW w:w="5000" w:type="pct"/>
            <w:gridSpan w:val="9"/>
            <w:shd w:val="clear" w:color="auto" w:fill="D9D9D9" w:themeFill="background1" w:themeFillShade="D9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E23D6" w:rsidRPr="00BF30FF" w:rsidTr="00A61937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E23D6" w:rsidRPr="006C569E" w:rsidRDefault="00C355CC" w:rsidP="00C355C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Marks Agreed – very good application of methods, some </w:t>
            </w:r>
            <w:r>
              <w:rPr>
                <w:rFonts w:ascii="Calibri" w:hAnsi="Calibri" w:cs="Calibri"/>
                <w:sz w:val="22"/>
              </w:rPr>
              <w:t>analytical skills</w:t>
            </w:r>
            <w:r>
              <w:rPr>
                <w:rFonts w:ascii="Calibri" w:hAnsi="Calibri" w:cs="Calibri"/>
                <w:sz w:val="22"/>
              </w:rPr>
              <w:t xml:space="preserve"> with accurate knowledge.  A good presentation delivered.</w:t>
            </w:r>
          </w:p>
        </w:tc>
      </w:tr>
      <w:tr w:rsidR="007E23D6" w:rsidRPr="00BF30FF" w:rsidTr="00A61937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E23D6" w:rsidRDefault="007E23D6" w:rsidP="00A6193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7E23D6" w:rsidRPr="00BF30FF" w:rsidTr="001442F7">
        <w:trPr>
          <w:cantSplit/>
          <w:trHeight w:val="54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77070E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2E7D55" w:rsidRDefault="001442F7" w:rsidP="00A61937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Web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Design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and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Online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Marketing</w:t>
            </w:r>
          </w:p>
        </w:tc>
      </w:tr>
      <w:tr w:rsidR="007E23D6" w:rsidRPr="00991297" w:rsidTr="001442F7">
        <w:trPr>
          <w:cantSplit/>
          <w:trHeight w:val="42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Seamus Hillen</w:t>
            </w:r>
          </w:p>
        </w:tc>
      </w:tr>
      <w:tr w:rsidR="007E23D6" w:rsidRPr="00991297" w:rsidTr="001442F7">
        <w:trPr>
          <w:cantSplit/>
          <w:trHeight w:val="412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7E23D6" w:rsidRPr="00991297" w:rsidTr="001442F7">
        <w:trPr>
          <w:cantSplit/>
          <w:trHeight w:val="561"/>
        </w:trPr>
        <w:tc>
          <w:tcPr>
            <w:tcW w:w="1261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7E23D6" w:rsidRPr="00991297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39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E23D6" w:rsidRPr="00991297" w:rsidRDefault="007E23D6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E23D6" w:rsidRPr="00BF30FF" w:rsidTr="00A61937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E23D6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E23D6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E23D6" w:rsidRPr="007D30FF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7E23D6" w:rsidRPr="00BF30FF" w:rsidTr="001442F7">
        <w:trPr>
          <w:cantSplit/>
          <w:trHeight w:val="563"/>
        </w:trPr>
        <w:tc>
          <w:tcPr>
            <w:tcW w:w="1261" w:type="pct"/>
            <w:gridSpan w:val="2"/>
            <w:shd w:val="clear" w:color="auto" w:fill="auto"/>
            <w:vAlign w:val="center"/>
          </w:tcPr>
          <w:p w:rsidR="007E23D6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39" w:type="pct"/>
            <w:gridSpan w:val="7"/>
            <w:shd w:val="clear" w:color="auto" w:fill="auto"/>
            <w:vAlign w:val="center"/>
          </w:tcPr>
          <w:p w:rsidR="007E23D6" w:rsidRPr="002E7D55" w:rsidRDefault="007E23D6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James Long</w:t>
            </w:r>
          </w:p>
        </w:tc>
      </w:tr>
      <w:tr w:rsidR="007E23D6" w:rsidRPr="00BF30FF" w:rsidTr="00A61937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7E23D6" w:rsidRPr="00B7208E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7E23D6" w:rsidRPr="00B7208E" w:rsidRDefault="007E23D6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7E23D6" w:rsidRPr="00BF30FF" w:rsidTr="00A61937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Pr="006B3B92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7E23D6" w:rsidRPr="001C0FF5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7E23D6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7E23D6" w:rsidRPr="001C0FF5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1442F7" w:rsidRPr="00BF30FF" w:rsidTr="00A61937">
        <w:trPr>
          <w:trHeight w:val="758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rPr>
          <w:trHeight w:val="698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rPr>
          <w:trHeight w:val="696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c>
          <w:tcPr>
            <w:tcW w:w="323" w:type="pct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1442F7" w:rsidRPr="00BF30FF" w:rsidRDefault="001442F7" w:rsidP="001442F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c>
          <w:tcPr>
            <w:tcW w:w="323" w:type="pct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1442F7" w:rsidRPr="00BF30FF" w:rsidRDefault="001442F7" w:rsidP="001442F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E23D6" w:rsidRPr="00BF30FF" w:rsidTr="00A61937">
        <w:tc>
          <w:tcPr>
            <w:tcW w:w="323" w:type="pct"/>
            <w:tcBorders>
              <w:bottom w:val="single" w:sz="4" w:space="0" w:color="auto"/>
            </w:tcBorders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7E23D6" w:rsidRDefault="007E23D6" w:rsidP="00A61937">
            <w:pPr>
              <w:rPr>
                <w:rFonts w:ascii="Calibri" w:hAnsi="Calibri" w:cs="Calibri"/>
                <w:b/>
              </w:rPr>
            </w:pPr>
          </w:p>
          <w:p w:rsidR="007E23D6" w:rsidRDefault="007E23D6" w:rsidP="00A6193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E23D6" w:rsidRPr="00BF30FF" w:rsidRDefault="007E23D6" w:rsidP="00A6193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E23D6" w:rsidRPr="00034851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E23D6" w:rsidRPr="00034851" w:rsidRDefault="001442F7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E23D6" w:rsidRPr="00034851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E23D6" w:rsidRPr="00034851" w:rsidRDefault="007E23D6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E23D6" w:rsidRPr="00034851" w:rsidRDefault="001442F7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57</w:t>
            </w:r>
          </w:p>
        </w:tc>
      </w:tr>
      <w:tr w:rsidR="007E23D6" w:rsidRPr="00BF30FF" w:rsidTr="00A61937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E23D6" w:rsidRPr="00BF30FF" w:rsidTr="00A61937">
        <w:tc>
          <w:tcPr>
            <w:tcW w:w="5000" w:type="pct"/>
            <w:gridSpan w:val="9"/>
            <w:shd w:val="clear" w:color="auto" w:fill="D9D9D9" w:themeFill="background1" w:themeFillShade="D9"/>
          </w:tcPr>
          <w:p w:rsidR="007E23D6" w:rsidRPr="00BF30FF" w:rsidRDefault="007E23D6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E23D6" w:rsidRPr="00BF30FF" w:rsidTr="00A61937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E23D6" w:rsidRPr="006C569E" w:rsidRDefault="00C355CC" w:rsidP="00C355C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Marks Agreed – very good application of methods, some logical thinking with </w:t>
            </w:r>
            <w:r>
              <w:rPr>
                <w:rFonts w:ascii="Calibri" w:hAnsi="Calibri" w:cs="Calibri"/>
                <w:sz w:val="22"/>
              </w:rPr>
              <w:t>extensive</w:t>
            </w:r>
            <w:r>
              <w:rPr>
                <w:rFonts w:ascii="Calibri" w:hAnsi="Calibri" w:cs="Calibri"/>
                <w:sz w:val="22"/>
              </w:rPr>
              <w:t xml:space="preserve"> knowledge.  A good presentation delivered.</w:t>
            </w:r>
          </w:p>
        </w:tc>
      </w:tr>
    </w:tbl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755E1E" w:rsidRPr="00BF30FF" w:rsidTr="00A61937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55E1E" w:rsidRDefault="00755E1E" w:rsidP="00A6193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755E1E" w:rsidRPr="00BF30FF" w:rsidTr="001442F7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77070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2E7D55" w:rsidRDefault="001442F7" w:rsidP="00A61937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Web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Design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and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Online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Marketing</w:t>
            </w:r>
          </w:p>
        </w:tc>
      </w:tr>
      <w:tr w:rsidR="00755E1E" w:rsidRPr="00991297" w:rsidTr="001442F7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Seamus Hillen</w:t>
            </w:r>
          </w:p>
        </w:tc>
      </w:tr>
      <w:tr w:rsidR="00755E1E" w:rsidRPr="00991297" w:rsidTr="001442F7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755E1E" w:rsidRPr="00991297" w:rsidTr="001442F7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755E1E" w:rsidRPr="00991297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55E1E" w:rsidRPr="00BF30FF" w:rsidTr="00A61937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55E1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55E1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55E1E" w:rsidRPr="007D30FF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755E1E" w:rsidRPr="00BF30FF" w:rsidTr="001442F7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:rsidR="00755E1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:rsidR="00755E1E" w:rsidRPr="002E7D55" w:rsidRDefault="00755E1E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Leoni Lewis</w:t>
            </w:r>
          </w:p>
        </w:tc>
      </w:tr>
      <w:tr w:rsidR="00755E1E" w:rsidRPr="00BF30FF" w:rsidTr="00A61937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755E1E" w:rsidRPr="00B7208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755E1E" w:rsidRPr="00B7208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755E1E" w:rsidRPr="00BF30FF" w:rsidTr="00A61937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Pr="006B3B92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755E1E" w:rsidRPr="001C0FF5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755E1E" w:rsidRPr="001C0FF5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1442F7" w:rsidRPr="00BF30FF" w:rsidTr="00A61937">
        <w:trPr>
          <w:trHeight w:val="758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rPr>
          <w:trHeight w:val="698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rPr>
          <w:trHeight w:val="696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c>
          <w:tcPr>
            <w:tcW w:w="323" w:type="pct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1442F7" w:rsidRPr="00BF30FF" w:rsidRDefault="001442F7" w:rsidP="001442F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c>
          <w:tcPr>
            <w:tcW w:w="323" w:type="pct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1442F7" w:rsidRPr="00BF30FF" w:rsidRDefault="001442F7" w:rsidP="001442F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55E1E" w:rsidRPr="00BF30FF" w:rsidTr="00A61937">
        <w:tc>
          <w:tcPr>
            <w:tcW w:w="323" w:type="pct"/>
            <w:tcBorders>
              <w:bottom w:val="single" w:sz="4" w:space="0" w:color="auto"/>
            </w:tcBorders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755E1E" w:rsidRDefault="00755E1E" w:rsidP="00A61937">
            <w:pPr>
              <w:rPr>
                <w:rFonts w:ascii="Calibri" w:hAnsi="Calibri" w:cs="Calibri"/>
                <w:b/>
              </w:rPr>
            </w:pPr>
          </w:p>
          <w:p w:rsidR="00755E1E" w:rsidRDefault="00755E1E" w:rsidP="00A6193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55E1E" w:rsidRPr="00BF30FF" w:rsidRDefault="00755E1E" w:rsidP="00A6193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55E1E" w:rsidRPr="00034851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55E1E" w:rsidRPr="00034851" w:rsidRDefault="00192444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55E1E" w:rsidRPr="00034851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55E1E" w:rsidRPr="00034851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5E1E" w:rsidRPr="00034851" w:rsidRDefault="00192444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60</w:t>
            </w:r>
          </w:p>
        </w:tc>
      </w:tr>
      <w:tr w:rsidR="00755E1E" w:rsidRPr="00BF30FF" w:rsidTr="00A61937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55E1E" w:rsidRPr="00BF30FF" w:rsidTr="00A61937">
        <w:tc>
          <w:tcPr>
            <w:tcW w:w="5000" w:type="pct"/>
            <w:gridSpan w:val="9"/>
            <w:shd w:val="clear" w:color="auto" w:fill="D9D9D9" w:themeFill="background1" w:themeFillShade="D9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55E1E" w:rsidRPr="00BF30FF" w:rsidTr="00A61937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55E1E" w:rsidRPr="006C569E" w:rsidRDefault="00C355CC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Marks Agreed – very good application of methods, some logical thinking with accurate knowledge.  A good presentation delivered.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7"/>
        <w:gridCol w:w="3114"/>
        <w:gridCol w:w="568"/>
        <w:gridCol w:w="566"/>
        <w:gridCol w:w="1134"/>
        <w:gridCol w:w="281"/>
        <w:gridCol w:w="465"/>
        <w:gridCol w:w="618"/>
      </w:tblGrid>
      <w:tr w:rsidR="00755E1E" w:rsidRPr="00BF30FF" w:rsidTr="00A61937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55E1E" w:rsidRDefault="00755E1E" w:rsidP="00A6193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SECOND MARKING FORM</w:t>
            </w:r>
          </w:p>
        </w:tc>
      </w:tr>
      <w:tr w:rsidR="00755E1E" w:rsidRPr="00BF30FF" w:rsidTr="001442F7">
        <w:trPr>
          <w:cantSplit/>
          <w:trHeight w:val="54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77070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2E7D55" w:rsidRDefault="001442F7" w:rsidP="00A61937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Web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Design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and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Online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Pr="001442F7">
              <w:rPr>
                <w:rFonts w:asciiTheme="minorHAnsi" w:hAnsiTheme="minorHAnsi" w:cstheme="minorHAnsi"/>
                <w:color w:val="000000" w:themeColor="text1"/>
                <w:sz w:val="32"/>
              </w:rPr>
              <w:t>Marketing</w:t>
            </w:r>
          </w:p>
        </w:tc>
      </w:tr>
      <w:tr w:rsidR="00755E1E" w:rsidRPr="00991297" w:rsidTr="001442F7">
        <w:trPr>
          <w:cantSplit/>
          <w:trHeight w:val="42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Seamus Hillen</w:t>
            </w:r>
          </w:p>
        </w:tc>
      </w:tr>
      <w:tr w:rsidR="00755E1E" w:rsidRPr="00991297" w:rsidTr="001442F7">
        <w:trPr>
          <w:cantSplit/>
          <w:trHeight w:val="412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Ian Lewis</w:t>
            </w:r>
          </w:p>
        </w:tc>
      </w:tr>
      <w:tr w:rsidR="00755E1E" w:rsidRPr="00991297" w:rsidTr="001442F7">
        <w:trPr>
          <w:cantSplit/>
          <w:trHeight w:val="561"/>
        </w:trPr>
        <w:tc>
          <w:tcPr>
            <w:tcW w:w="1258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755E1E" w:rsidRPr="00991297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2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5E1E" w:rsidRPr="00991297" w:rsidRDefault="00755E1E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55E1E" w:rsidRPr="00BF30FF" w:rsidTr="00A61937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55E1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55E1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755E1E" w:rsidRPr="007D30FF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755E1E" w:rsidRPr="00BF30FF" w:rsidTr="001442F7">
        <w:trPr>
          <w:cantSplit/>
          <w:trHeight w:val="563"/>
        </w:trPr>
        <w:tc>
          <w:tcPr>
            <w:tcW w:w="1258" w:type="pct"/>
            <w:gridSpan w:val="2"/>
            <w:shd w:val="clear" w:color="auto" w:fill="auto"/>
            <w:vAlign w:val="center"/>
          </w:tcPr>
          <w:p w:rsidR="00755E1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2" w:type="pct"/>
            <w:gridSpan w:val="7"/>
            <w:shd w:val="clear" w:color="auto" w:fill="auto"/>
            <w:vAlign w:val="center"/>
          </w:tcPr>
          <w:p w:rsidR="00755E1E" w:rsidRPr="002E7D55" w:rsidRDefault="00755E1E" w:rsidP="00A61937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Sol Whiteley</w:t>
            </w:r>
          </w:p>
        </w:tc>
      </w:tr>
      <w:tr w:rsidR="00755E1E" w:rsidRPr="00BF30FF" w:rsidTr="00A61937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755E1E" w:rsidRPr="00B7208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755E1E" w:rsidRPr="00B7208E" w:rsidRDefault="00755E1E" w:rsidP="00A6193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755E1E" w:rsidRPr="00BF30FF" w:rsidTr="00A61937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Pr="006B3B92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755E1E" w:rsidRPr="001C0FF5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755E1E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755E1E" w:rsidRPr="001C0FF5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1442F7" w:rsidRPr="00BF30FF" w:rsidTr="00A61937">
        <w:trPr>
          <w:trHeight w:val="758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 xml:space="preserve">Research Informed Literature 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92444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rPr>
          <w:trHeight w:val="698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rPr>
          <w:trHeight w:val="696"/>
        </w:trPr>
        <w:tc>
          <w:tcPr>
            <w:tcW w:w="323" w:type="pct"/>
          </w:tcPr>
          <w:p w:rsidR="001442F7" w:rsidRPr="006C0D33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c>
          <w:tcPr>
            <w:tcW w:w="323" w:type="pct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1442F7" w:rsidRPr="00BF30FF" w:rsidRDefault="001442F7" w:rsidP="001442F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1442F7" w:rsidRPr="00034851" w:rsidRDefault="00192444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42F7" w:rsidRPr="00BF30FF" w:rsidTr="00A61937">
        <w:tc>
          <w:tcPr>
            <w:tcW w:w="323" w:type="pct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1442F7" w:rsidRPr="00BF30FF" w:rsidRDefault="001442F7" w:rsidP="001442F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1442F7" w:rsidRPr="00BF30FF" w:rsidRDefault="001442F7" w:rsidP="001442F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1442F7" w:rsidRPr="00034851" w:rsidRDefault="00192444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1442F7" w:rsidRPr="00034851" w:rsidRDefault="001442F7" w:rsidP="001442F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1442F7" w:rsidRPr="00BF30FF" w:rsidRDefault="001442F7" w:rsidP="001442F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55E1E" w:rsidRPr="00BF30FF" w:rsidTr="00A61937">
        <w:tc>
          <w:tcPr>
            <w:tcW w:w="323" w:type="pct"/>
            <w:tcBorders>
              <w:bottom w:val="single" w:sz="4" w:space="0" w:color="auto"/>
            </w:tcBorders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755E1E" w:rsidRDefault="00755E1E" w:rsidP="00A61937">
            <w:pPr>
              <w:rPr>
                <w:rFonts w:ascii="Calibri" w:hAnsi="Calibri" w:cs="Calibri"/>
                <w:b/>
              </w:rPr>
            </w:pPr>
          </w:p>
          <w:p w:rsidR="00755E1E" w:rsidRDefault="00755E1E" w:rsidP="00A6193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755E1E" w:rsidRPr="00BF30FF" w:rsidRDefault="00755E1E" w:rsidP="00A6193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755E1E" w:rsidRPr="00034851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755E1E" w:rsidRPr="00034851" w:rsidRDefault="00192444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755E1E" w:rsidRPr="00034851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755E1E" w:rsidRPr="00034851" w:rsidRDefault="00755E1E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55E1E" w:rsidRPr="00034851" w:rsidRDefault="00192444" w:rsidP="00A6193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71</w:t>
            </w:r>
          </w:p>
        </w:tc>
      </w:tr>
      <w:tr w:rsidR="00755E1E" w:rsidRPr="00BF30FF" w:rsidTr="00A61937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755E1E" w:rsidRPr="00BF30FF" w:rsidTr="00A61937">
        <w:tc>
          <w:tcPr>
            <w:tcW w:w="5000" w:type="pct"/>
            <w:gridSpan w:val="9"/>
            <w:shd w:val="clear" w:color="auto" w:fill="D9D9D9" w:themeFill="background1" w:themeFillShade="D9"/>
          </w:tcPr>
          <w:p w:rsidR="00755E1E" w:rsidRPr="00BF30FF" w:rsidRDefault="00755E1E" w:rsidP="00A6193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755E1E" w:rsidRPr="00BF30FF" w:rsidTr="00A61937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755E1E" w:rsidRPr="006C569E" w:rsidRDefault="00C355CC" w:rsidP="00C355C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Marks Agreed – </w:t>
            </w:r>
            <w:r>
              <w:rPr>
                <w:rFonts w:ascii="Calibri" w:hAnsi="Calibri" w:cs="Calibri"/>
                <w:sz w:val="22"/>
              </w:rPr>
              <w:t>advanced</w:t>
            </w:r>
            <w:r>
              <w:rPr>
                <w:rFonts w:ascii="Calibri" w:hAnsi="Calibri" w:cs="Calibri"/>
                <w:sz w:val="22"/>
              </w:rPr>
              <w:t xml:space="preserve"> application of methods, </w:t>
            </w:r>
            <w:r>
              <w:rPr>
                <w:rFonts w:ascii="Calibri" w:hAnsi="Calibri" w:cs="Calibri"/>
                <w:sz w:val="22"/>
              </w:rPr>
              <w:t>thoroughly</w:t>
            </w:r>
            <w:r>
              <w:rPr>
                <w:rFonts w:ascii="Calibri" w:hAnsi="Calibri" w:cs="Calibri"/>
                <w:sz w:val="22"/>
              </w:rPr>
              <w:t xml:space="preserve"> logical thinking with </w:t>
            </w:r>
            <w:r>
              <w:rPr>
                <w:rFonts w:ascii="Calibri" w:hAnsi="Calibri" w:cs="Calibri"/>
                <w:sz w:val="22"/>
              </w:rPr>
              <w:t>excellent</w:t>
            </w:r>
            <w:r>
              <w:rPr>
                <w:rFonts w:ascii="Calibri" w:hAnsi="Calibri" w:cs="Calibri"/>
                <w:sz w:val="22"/>
              </w:rPr>
              <w:t xml:space="preserve"> knowledge.  A </w:t>
            </w:r>
            <w:r>
              <w:rPr>
                <w:rFonts w:ascii="Calibri" w:hAnsi="Calibri" w:cs="Calibri"/>
                <w:sz w:val="22"/>
              </w:rPr>
              <w:t xml:space="preserve">very </w:t>
            </w:r>
            <w:r>
              <w:rPr>
                <w:rFonts w:ascii="Calibri" w:hAnsi="Calibri" w:cs="Calibri"/>
                <w:sz w:val="22"/>
              </w:rPr>
              <w:t>good presentation delivered.</w:t>
            </w:r>
            <w:bookmarkStart w:id="5" w:name="_GoBack"/>
            <w:bookmarkEnd w:id="5"/>
          </w:p>
        </w:tc>
      </w:tr>
    </w:tbl>
    <w:p w:rsidR="00755E1E" w:rsidRDefault="00755E1E" w:rsidP="00B7208E">
      <w:pPr>
        <w:rPr>
          <w:rFonts w:ascii="Calibri" w:hAnsi="Calibri" w:cs="Calibri"/>
          <w:b/>
        </w:rPr>
      </w:pP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442F7"/>
    <w:rsid w:val="00192444"/>
    <w:rsid w:val="00192841"/>
    <w:rsid w:val="001C0FF5"/>
    <w:rsid w:val="00261400"/>
    <w:rsid w:val="002B30CC"/>
    <w:rsid w:val="002E7D55"/>
    <w:rsid w:val="002F6E28"/>
    <w:rsid w:val="003524DD"/>
    <w:rsid w:val="00393EB4"/>
    <w:rsid w:val="00431749"/>
    <w:rsid w:val="00514C78"/>
    <w:rsid w:val="0053392C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55E1E"/>
    <w:rsid w:val="0077070E"/>
    <w:rsid w:val="007D30FF"/>
    <w:rsid w:val="007E23D6"/>
    <w:rsid w:val="007E5F9A"/>
    <w:rsid w:val="00804655"/>
    <w:rsid w:val="00806A2F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355CC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B36964A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3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087C5-E149-45AE-AA51-316100853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Ian Lewis</cp:lastModifiedBy>
  <cp:revision>4</cp:revision>
  <cp:lastPrinted>2012-06-18T13:10:00Z</cp:lastPrinted>
  <dcterms:created xsi:type="dcterms:W3CDTF">2018-06-06T18:25:00Z</dcterms:created>
  <dcterms:modified xsi:type="dcterms:W3CDTF">2018-06-07T15:16:00Z</dcterms:modified>
</cp:coreProperties>
</file>