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374" w:rsidRDefault="00083374" w:rsidP="00077BF5">
      <w:pPr>
        <w:pBdr>
          <w:bottom w:val="single" w:sz="4" w:space="1" w:color="auto"/>
        </w:pBdr>
        <w:spacing w:line="360" w:lineRule="auto"/>
        <w:jc w:val="both"/>
        <w:rPr>
          <w:rFonts w:ascii="Arial" w:hAnsi="Arial" w:cs="Arial"/>
          <w:sz w:val="24"/>
          <w:szCs w:val="28"/>
        </w:rPr>
      </w:pPr>
      <w:r>
        <w:rPr>
          <w:rFonts w:ascii="Arial" w:hAnsi="Arial" w:cs="Arial"/>
          <w:sz w:val="24"/>
          <w:szCs w:val="28"/>
        </w:rPr>
        <w:t>Evaluate the contribution of one multi-agency initiative and critically discuss the challenges of partnership working.</w:t>
      </w:r>
    </w:p>
    <w:p w:rsidR="00665D61" w:rsidRDefault="003B6664" w:rsidP="00D9744C">
      <w:pPr>
        <w:spacing w:line="360" w:lineRule="auto"/>
        <w:jc w:val="both"/>
        <w:rPr>
          <w:rFonts w:ascii="Arial" w:hAnsi="Arial" w:cs="Arial"/>
          <w:sz w:val="24"/>
          <w:szCs w:val="28"/>
        </w:rPr>
      </w:pPr>
      <w:r>
        <w:rPr>
          <w:rFonts w:ascii="Arial" w:hAnsi="Arial" w:cs="Arial"/>
          <w:sz w:val="24"/>
          <w:szCs w:val="28"/>
        </w:rPr>
        <w:t>In the</w:t>
      </w:r>
      <w:r w:rsidR="005B53FE">
        <w:rPr>
          <w:rFonts w:ascii="Arial" w:hAnsi="Arial" w:cs="Arial"/>
          <w:sz w:val="24"/>
          <w:szCs w:val="28"/>
        </w:rPr>
        <w:t xml:space="preserve"> following essay the author will discuss multi-agency </w:t>
      </w:r>
      <w:r w:rsidR="00F334D3">
        <w:rPr>
          <w:rFonts w:ascii="Arial" w:hAnsi="Arial" w:cs="Arial"/>
          <w:sz w:val="24"/>
          <w:szCs w:val="28"/>
        </w:rPr>
        <w:t xml:space="preserve">and the </w:t>
      </w:r>
      <w:r>
        <w:rPr>
          <w:rFonts w:ascii="Arial" w:hAnsi="Arial" w:cs="Arial"/>
          <w:sz w:val="24"/>
          <w:szCs w:val="28"/>
        </w:rPr>
        <w:t>contribution</w:t>
      </w:r>
      <w:r w:rsidR="00F334D3">
        <w:rPr>
          <w:rFonts w:ascii="Arial" w:hAnsi="Arial" w:cs="Arial"/>
          <w:sz w:val="24"/>
          <w:szCs w:val="28"/>
        </w:rPr>
        <w:t xml:space="preserve"> of one of </w:t>
      </w:r>
      <w:r>
        <w:rPr>
          <w:rFonts w:ascii="Arial" w:hAnsi="Arial" w:cs="Arial"/>
          <w:sz w:val="24"/>
          <w:szCs w:val="28"/>
        </w:rPr>
        <w:t>these,</w:t>
      </w:r>
      <w:r w:rsidR="00F334D3">
        <w:rPr>
          <w:rFonts w:ascii="Arial" w:hAnsi="Arial" w:cs="Arial"/>
          <w:sz w:val="24"/>
          <w:szCs w:val="28"/>
        </w:rPr>
        <w:t xml:space="preserve"> critically discussing the challenges of partnership working.</w:t>
      </w:r>
      <w:r w:rsidR="004A5FCE">
        <w:rPr>
          <w:rFonts w:ascii="Arial" w:hAnsi="Arial" w:cs="Arial"/>
          <w:sz w:val="24"/>
          <w:szCs w:val="28"/>
        </w:rPr>
        <w:t xml:space="preserve"> </w:t>
      </w:r>
    </w:p>
    <w:p w:rsidR="005B53FE" w:rsidRDefault="004A5FCE" w:rsidP="00D9744C">
      <w:pPr>
        <w:spacing w:line="360" w:lineRule="auto"/>
        <w:jc w:val="both"/>
        <w:rPr>
          <w:rFonts w:ascii="Arial" w:hAnsi="Arial" w:cs="Arial"/>
          <w:sz w:val="24"/>
          <w:szCs w:val="28"/>
        </w:rPr>
      </w:pPr>
      <w:r>
        <w:rPr>
          <w:rFonts w:ascii="Arial" w:hAnsi="Arial" w:cs="Arial"/>
          <w:sz w:val="24"/>
          <w:szCs w:val="28"/>
        </w:rPr>
        <w:t xml:space="preserve">Multiagency working is a collaboration of services across organisations to deliver services to all individuals who require help and varying needs. </w:t>
      </w:r>
      <w:r w:rsidR="00665D61">
        <w:rPr>
          <w:rFonts w:ascii="Arial" w:hAnsi="Arial" w:cs="Arial"/>
          <w:sz w:val="24"/>
          <w:szCs w:val="28"/>
        </w:rPr>
        <w:t>This is a support which is to be given within a certain time of the need of the individual being statemented and is to provide a full seamless support to those with multiple and complex needs.</w:t>
      </w:r>
      <w:r w:rsidR="008148D5">
        <w:rPr>
          <w:rFonts w:ascii="Arial" w:hAnsi="Arial" w:cs="Arial"/>
          <w:sz w:val="24"/>
          <w:szCs w:val="28"/>
        </w:rPr>
        <w:t xml:space="preserve"> There can be many barriers or challenges with multiagency working these stem from agencies not all being</w:t>
      </w:r>
      <w:r w:rsidR="001C6815">
        <w:rPr>
          <w:rFonts w:ascii="Arial" w:hAnsi="Arial" w:cs="Arial"/>
          <w:sz w:val="24"/>
          <w:szCs w:val="28"/>
        </w:rPr>
        <w:t xml:space="preserve"> able to meet at the same time </w:t>
      </w:r>
      <w:r w:rsidR="008148D5">
        <w:rPr>
          <w:rFonts w:ascii="Arial" w:hAnsi="Arial" w:cs="Arial"/>
          <w:sz w:val="24"/>
          <w:szCs w:val="28"/>
        </w:rPr>
        <w:t>or not willing to pass on all information</w:t>
      </w:r>
      <w:r w:rsidR="00077BF5">
        <w:rPr>
          <w:rFonts w:ascii="Arial" w:hAnsi="Arial" w:cs="Arial"/>
          <w:sz w:val="24"/>
          <w:szCs w:val="28"/>
        </w:rPr>
        <w:t xml:space="preserve"> to</w:t>
      </w:r>
      <w:r w:rsidR="00F009AF">
        <w:rPr>
          <w:rFonts w:ascii="Arial" w:hAnsi="Arial" w:cs="Arial"/>
          <w:sz w:val="24"/>
          <w:szCs w:val="28"/>
        </w:rPr>
        <w:t xml:space="preserve"> other key workers that they feel </w:t>
      </w:r>
      <w:r w:rsidR="00D96BE0">
        <w:rPr>
          <w:rFonts w:ascii="Arial" w:hAnsi="Arial" w:cs="Arial"/>
          <w:sz w:val="24"/>
          <w:szCs w:val="28"/>
        </w:rPr>
        <w:t>are not trained to their level so are not willing to share information.</w:t>
      </w:r>
      <w:r w:rsidR="002B7EA2">
        <w:rPr>
          <w:rFonts w:ascii="Arial" w:hAnsi="Arial" w:cs="Arial"/>
          <w:sz w:val="24"/>
          <w:szCs w:val="28"/>
        </w:rPr>
        <w:t xml:space="preserve"> Also money is not always shared out in all areas of support in the same way as other schools.</w:t>
      </w:r>
    </w:p>
    <w:p w:rsidR="00E82027" w:rsidRDefault="00E82027" w:rsidP="00D9744C">
      <w:pPr>
        <w:spacing w:line="360" w:lineRule="auto"/>
        <w:jc w:val="both"/>
        <w:rPr>
          <w:rFonts w:ascii="Arial" w:hAnsi="Arial" w:cs="Arial"/>
          <w:sz w:val="24"/>
          <w:szCs w:val="28"/>
        </w:rPr>
      </w:pPr>
      <w:r>
        <w:rPr>
          <w:rFonts w:ascii="Arial" w:hAnsi="Arial" w:cs="Arial"/>
          <w:sz w:val="24"/>
          <w:szCs w:val="28"/>
        </w:rPr>
        <w:t>Money has been one of the main driving forces as poverty</w:t>
      </w:r>
      <w:r w:rsidR="00504B13">
        <w:rPr>
          <w:rFonts w:ascii="Arial" w:hAnsi="Arial" w:cs="Arial"/>
          <w:sz w:val="24"/>
          <w:szCs w:val="28"/>
        </w:rPr>
        <w:t xml:space="preserve"> is an integral factor to a </w:t>
      </w:r>
      <w:r w:rsidR="003B6664">
        <w:rPr>
          <w:rFonts w:ascii="Arial" w:hAnsi="Arial" w:cs="Arial"/>
          <w:sz w:val="24"/>
          <w:szCs w:val="28"/>
        </w:rPr>
        <w:t>Childs</w:t>
      </w:r>
      <w:r w:rsidR="007E7461">
        <w:rPr>
          <w:rFonts w:ascii="Arial" w:hAnsi="Arial" w:cs="Arial"/>
          <w:sz w:val="24"/>
          <w:szCs w:val="28"/>
        </w:rPr>
        <w:t>’</w:t>
      </w:r>
      <w:r w:rsidR="00504B13">
        <w:rPr>
          <w:rFonts w:ascii="Arial" w:hAnsi="Arial" w:cs="Arial"/>
          <w:sz w:val="24"/>
          <w:szCs w:val="28"/>
        </w:rPr>
        <w:t xml:space="preserve"> learning.</w:t>
      </w:r>
      <w:r w:rsidR="007E7461">
        <w:rPr>
          <w:rFonts w:ascii="Arial" w:hAnsi="Arial" w:cs="Arial"/>
          <w:sz w:val="24"/>
          <w:szCs w:val="28"/>
        </w:rPr>
        <w:t xml:space="preserve"> When the author</w:t>
      </w:r>
      <w:r w:rsidR="00F0316D">
        <w:rPr>
          <w:rFonts w:ascii="Arial" w:hAnsi="Arial" w:cs="Arial"/>
          <w:sz w:val="24"/>
          <w:szCs w:val="28"/>
        </w:rPr>
        <w:t xml:space="preserve"> in school and a new type </w:t>
      </w:r>
      <w:r w:rsidR="003B6664">
        <w:rPr>
          <w:rFonts w:ascii="Arial" w:hAnsi="Arial" w:cs="Arial"/>
          <w:sz w:val="24"/>
          <w:szCs w:val="28"/>
        </w:rPr>
        <w:t>of credit</w:t>
      </w:r>
      <w:r w:rsidR="00F0316D">
        <w:rPr>
          <w:rFonts w:ascii="Arial" w:hAnsi="Arial" w:cs="Arial"/>
          <w:sz w:val="24"/>
          <w:szCs w:val="28"/>
        </w:rPr>
        <w:t xml:space="preserve"> was introduced called tax credits</w:t>
      </w:r>
      <w:r w:rsidR="007545CC">
        <w:rPr>
          <w:rFonts w:ascii="Arial" w:hAnsi="Arial" w:cs="Arial"/>
          <w:sz w:val="24"/>
          <w:szCs w:val="28"/>
        </w:rPr>
        <w:t xml:space="preserve"> by New Labour in 1997 this was to he</w:t>
      </w:r>
      <w:r w:rsidR="00077BF5">
        <w:rPr>
          <w:rFonts w:ascii="Arial" w:hAnsi="Arial" w:cs="Arial"/>
          <w:sz w:val="24"/>
          <w:szCs w:val="28"/>
        </w:rPr>
        <w:t>lp wipe out child poverty and to ensure</w:t>
      </w:r>
      <w:r w:rsidR="007545CC">
        <w:rPr>
          <w:rFonts w:ascii="Arial" w:hAnsi="Arial" w:cs="Arial"/>
          <w:sz w:val="24"/>
          <w:szCs w:val="28"/>
        </w:rPr>
        <w:t xml:space="preserve"> each child had a chance at a successful future.</w:t>
      </w:r>
      <w:r w:rsidR="003264A4">
        <w:rPr>
          <w:rFonts w:ascii="Arial" w:hAnsi="Arial" w:cs="Arial"/>
          <w:sz w:val="24"/>
          <w:szCs w:val="28"/>
        </w:rPr>
        <w:t xml:space="preserve"> Tax Credits was </w:t>
      </w:r>
      <w:r w:rsidR="008048ED">
        <w:rPr>
          <w:rFonts w:ascii="Arial" w:hAnsi="Arial" w:cs="Arial"/>
          <w:sz w:val="24"/>
          <w:szCs w:val="28"/>
        </w:rPr>
        <w:t>implemented to</w:t>
      </w:r>
      <w:r w:rsidR="003264A4">
        <w:rPr>
          <w:rFonts w:ascii="Arial" w:hAnsi="Arial" w:cs="Arial"/>
          <w:sz w:val="24"/>
          <w:szCs w:val="28"/>
        </w:rPr>
        <w:t xml:space="preserve"> “support families with children to tackle poverty </w:t>
      </w:r>
      <w:r w:rsidR="008048ED">
        <w:rPr>
          <w:rFonts w:ascii="Arial" w:hAnsi="Arial" w:cs="Arial"/>
          <w:sz w:val="24"/>
          <w:szCs w:val="28"/>
        </w:rPr>
        <w:t>and make</w:t>
      </w:r>
      <w:r w:rsidR="003264A4">
        <w:rPr>
          <w:rFonts w:ascii="Arial" w:hAnsi="Arial" w:cs="Arial"/>
          <w:sz w:val="24"/>
          <w:szCs w:val="28"/>
        </w:rPr>
        <w:t xml:space="preserve"> work pay”</w:t>
      </w:r>
      <w:r w:rsidR="00772862">
        <w:rPr>
          <w:rFonts w:ascii="Arial" w:hAnsi="Arial" w:cs="Arial"/>
          <w:sz w:val="24"/>
          <w:szCs w:val="28"/>
        </w:rPr>
        <w:t xml:space="preserve">. </w:t>
      </w:r>
      <w:r w:rsidR="00077BF5">
        <w:rPr>
          <w:rFonts w:ascii="Arial" w:hAnsi="Arial" w:cs="Arial"/>
          <w:sz w:val="24"/>
          <w:szCs w:val="28"/>
        </w:rPr>
        <w:t>He</w:t>
      </w:r>
      <w:r w:rsidR="00BE4975">
        <w:rPr>
          <w:rFonts w:ascii="Arial" w:hAnsi="Arial" w:cs="Arial"/>
          <w:sz w:val="24"/>
          <w:szCs w:val="28"/>
        </w:rPr>
        <w:t xml:space="preserve"> also went on to establish Family Tax Credits, Working Tax Credits and Child Tax Credits.</w:t>
      </w:r>
      <w:r w:rsidR="003573FB">
        <w:rPr>
          <w:rFonts w:ascii="Arial" w:hAnsi="Arial" w:cs="Arial"/>
          <w:sz w:val="24"/>
          <w:szCs w:val="28"/>
        </w:rPr>
        <w:t xml:space="preserve"> This was sup</w:t>
      </w:r>
      <w:r w:rsidR="008048ED">
        <w:rPr>
          <w:rFonts w:ascii="Arial" w:hAnsi="Arial" w:cs="Arial"/>
          <w:sz w:val="24"/>
          <w:szCs w:val="28"/>
        </w:rPr>
        <w:t>posed to wipe out poverty in poor</w:t>
      </w:r>
      <w:r w:rsidR="003573FB">
        <w:rPr>
          <w:rFonts w:ascii="Arial" w:hAnsi="Arial" w:cs="Arial"/>
          <w:sz w:val="24"/>
          <w:szCs w:val="28"/>
        </w:rPr>
        <w:t xml:space="preserve"> or low</w:t>
      </w:r>
      <w:r w:rsidR="009378FB">
        <w:rPr>
          <w:rFonts w:ascii="Arial" w:hAnsi="Arial" w:cs="Arial"/>
          <w:sz w:val="24"/>
          <w:szCs w:val="28"/>
        </w:rPr>
        <w:t xml:space="preserve"> income families, but the author has seen little to no impact on poverty.</w:t>
      </w:r>
      <w:r w:rsidR="007B7500">
        <w:rPr>
          <w:rFonts w:ascii="Arial" w:hAnsi="Arial" w:cs="Arial"/>
          <w:sz w:val="24"/>
          <w:szCs w:val="28"/>
        </w:rPr>
        <w:t xml:space="preserve"> This can sometimes be down to some parents being unable to complete</w:t>
      </w:r>
      <w:r w:rsidR="00077BF5">
        <w:rPr>
          <w:rFonts w:ascii="Arial" w:hAnsi="Arial" w:cs="Arial"/>
          <w:sz w:val="24"/>
          <w:szCs w:val="28"/>
        </w:rPr>
        <w:t xml:space="preserve"> the vast</w:t>
      </w:r>
      <w:r w:rsidR="007B7500">
        <w:rPr>
          <w:rFonts w:ascii="Arial" w:hAnsi="Arial" w:cs="Arial"/>
          <w:sz w:val="24"/>
          <w:szCs w:val="28"/>
        </w:rPr>
        <w:t xml:space="preserve"> forms required for help or even being too proud to claim fearing the stigma attached to claiming these benefits.</w:t>
      </w:r>
      <w:r w:rsidR="00BE104D">
        <w:rPr>
          <w:rFonts w:ascii="Arial" w:hAnsi="Arial" w:cs="Arial"/>
          <w:sz w:val="24"/>
          <w:szCs w:val="28"/>
        </w:rPr>
        <w:t xml:space="preserve"> Also over the years there </w:t>
      </w:r>
      <w:r w:rsidR="008048ED">
        <w:rPr>
          <w:rFonts w:ascii="Arial" w:hAnsi="Arial" w:cs="Arial"/>
          <w:sz w:val="24"/>
          <w:szCs w:val="28"/>
        </w:rPr>
        <w:t>has</w:t>
      </w:r>
      <w:r w:rsidR="00BE104D">
        <w:rPr>
          <w:rFonts w:ascii="Arial" w:hAnsi="Arial" w:cs="Arial"/>
          <w:sz w:val="24"/>
          <w:szCs w:val="28"/>
        </w:rPr>
        <w:t xml:space="preserve"> been a reduction in the amount a family receives and a cut off point for the </w:t>
      </w:r>
      <w:r w:rsidR="008048ED">
        <w:rPr>
          <w:rFonts w:ascii="Arial" w:hAnsi="Arial" w:cs="Arial"/>
          <w:sz w:val="24"/>
          <w:szCs w:val="28"/>
        </w:rPr>
        <w:t>amount of</w:t>
      </w:r>
      <w:r w:rsidR="00BE104D">
        <w:rPr>
          <w:rFonts w:ascii="Arial" w:hAnsi="Arial" w:cs="Arial"/>
          <w:sz w:val="24"/>
          <w:szCs w:val="28"/>
        </w:rPr>
        <w:t xml:space="preserve"> </w:t>
      </w:r>
      <w:r w:rsidR="008048ED">
        <w:rPr>
          <w:rFonts w:ascii="Arial" w:hAnsi="Arial" w:cs="Arial"/>
          <w:sz w:val="24"/>
          <w:szCs w:val="28"/>
        </w:rPr>
        <w:t>children</w:t>
      </w:r>
      <w:r w:rsidR="00BE104D">
        <w:rPr>
          <w:rFonts w:ascii="Arial" w:hAnsi="Arial" w:cs="Arial"/>
          <w:sz w:val="24"/>
          <w:szCs w:val="28"/>
        </w:rPr>
        <w:t xml:space="preserve"> in a family who </w:t>
      </w:r>
      <w:r w:rsidR="00077BF5">
        <w:rPr>
          <w:rFonts w:ascii="Arial" w:hAnsi="Arial" w:cs="Arial"/>
          <w:sz w:val="24"/>
          <w:szCs w:val="28"/>
        </w:rPr>
        <w:t xml:space="preserve">are eligible for benefits. </w:t>
      </w:r>
    </w:p>
    <w:p w:rsidR="003D2478" w:rsidRDefault="003D2478" w:rsidP="00D9744C">
      <w:pPr>
        <w:spacing w:line="360" w:lineRule="auto"/>
        <w:jc w:val="both"/>
        <w:rPr>
          <w:rFonts w:ascii="Arial" w:hAnsi="Arial" w:cs="Arial"/>
          <w:sz w:val="24"/>
          <w:szCs w:val="28"/>
        </w:rPr>
      </w:pPr>
      <w:r>
        <w:rPr>
          <w:rFonts w:ascii="Arial" w:hAnsi="Arial" w:cs="Arial"/>
          <w:sz w:val="24"/>
          <w:szCs w:val="28"/>
        </w:rPr>
        <w:t xml:space="preserve">In the authors experience a </w:t>
      </w:r>
      <w:r w:rsidR="008048ED">
        <w:rPr>
          <w:rFonts w:ascii="Arial" w:hAnsi="Arial" w:cs="Arial"/>
          <w:sz w:val="24"/>
          <w:szCs w:val="28"/>
        </w:rPr>
        <w:t>hungry</w:t>
      </w:r>
      <w:r>
        <w:rPr>
          <w:rFonts w:ascii="Arial" w:hAnsi="Arial" w:cs="Arial"/>
          <w:sz w:val="24"/>
          <w:szCs w:val="28"/>
        </w:rPr>
        <w:t xml:space="preserve"> child cannot function </w:t>
      </w:r>
      <w:r w:rsidR="00092B72">
        <w:rPr>
          <w:rFonts w:ascii="Arial" w:hAnsi="Arial" w:cs="Arial"/>
          <w:sz w:val="24"/>
          <w:szCs w:val="28"/>
        </w:rPr>
        <w:t xml:space="preserve">throughout a school day and at present </w:t>
      </w:r>
      <w:r w:rsidR="007675BF">
        <w:rPr>
          <w:rFonts w:ascii="Arial" w:hAnsi="Arial" w:cs="Arial"/>
          <w:sz w:val="24"/>
          <w:szCs w:val="28"/>
        </w:rPr>
        <w:t>there are within the authors school a 15% free school meals ratio.</w:t>
      </w:r>
      <w:r w:rsidR="00046148">
        <w:rPr>
          <w:rFonts w:ascii="Arial" w:hAnsi="Arial" w:cs="Arial"/>
          <w:sz w:val="24"/>
          <w:szCs w:val="28"/>
        </w:rPr>
        <w:t xml:space="preserve"> The government are now thinking of cutting or scrapping free school meals for secondary school children </w:t>
      </w:r>
      <w:r w:rsidR="00EF7DA0">
        <w:rPr>
          <w:rFonts w:ascii="Arial" w:hAnsi="Arial" w:cs="Arial"/>
          <w:sz w:val="24"/>
          <w:szCs w:val="28"/>
        </w:rPr>
        <w:t>and have scrapped this cut in primary schools for now.</w:t>
      </w:r>
      <w:r w:rsidR="00077BF5">
        <w:rPr>
          <w:rFonts w:ascii="Arial" w:hAnsi="Arial" w:cs="Arial"/>
          <w:sz w:val="24"/>
          <w:szCs w:val="28"/>
        </w:rPr>
        <w:t xml:space="preserve"> I</w:t>
      </w:r>
      <w:r w:rsidR="00FA66AF">
        <w:rPr>
          <w:rFonts w:ascii="Arial" w:hAnsi="Arial" w:cs="Arial"/>
          <w:sz w:val="24"/>
          <w:szCs w:val="28"/>
        </w:rPr>
        <w:t>n July 2017</w:t>
      </w:r>
      <w:r w:rsidR="00077BF5">
        <w:rPr>
          <w:rFonts w:ascii="Arial" w:hAnsi="Arial" w:cs="Arial"/>
          <w:sz w:val="24"/>
          <w:szCs w:val="28"/>
        </w:rPr>
        <w:t xml:space="preserve"> the Independent (2017</w:t>
      </w:r>
      <w:r w:rsidR="00372B95">
        <w:rPr>
          <w:rFonts w:ascii="Arial" w:hAnsi="Arial" w:cs="Arial"/>
          <w:sz w:val="24"/>
          <w:szCs w:val="28"/>
        </w:rPr>
        <w:t>) stated</w:t>
      </w:r>
      <w:r w:rsidR="00FA66AF">
        <w:rPr>
          <w:rFonts w:ascii="Arial" w:hAnsi="Arial" w:cs="Arial"/>
          <w:sz w:val="24"/>
          <w:szCs w:val="28"/>
        </w:rPr>
        <w:t xml:space="preserve"> “the Conservatives abandoned plans to axe </w:t>
      </w:r>
      <w:r w:rsidR="00FA66AF">
        <w:rPr>
          <w:rFonts w:ascii="Arial" w:hAnsi="Arial" w:cs="Arial"/>
          <w:sz w:val="24"/>
          <w:szCs w:val="28"/>
        </w:rPr>
        <w:lastRenderedPageBreak/>
        <w:t>free school meals for infant pupils”</w:t>
      </w:r>
      <w:r w:rsidR="00582B36">
        <w:rPr>
          <w:rFonts w:ascii="Arial" w:hAnsi="Arial" w:cs="Arial"/>
          <w:sz w:val="24"/>
          <w:szCs w:val="28"/>
        </w:rPr>
        <w:t xml:space="preserve"> However</w:t>
      </w:r>
      <w:r w:rsidR="00077BF5">
        <w:rPr>
          <w:rFonts w:ascii="Arial" w:hAnsi="Arial" w:cs="Arial"/>
          <w:sz w:val="24"/>
          <w:szCs w:val="28"/>
        </w:rPr>
        <w:t>,</w:t>
      </w:r>
      <w:r w:rsidR="00582B36">
        <w:rPr>
          <w:rFonts w:ascii="Arial" w:hAnsi="Arial" w:cs="Arial"/>
          <w:sz w:val="24"/>
          <w:szCs w:val="28"/>
        </w:rPr>
        <w:t xml:space="preserve"> they still have not come to a decision on secondary or</w:t>
      </w:r>
      <w:r w:rsidR="00077BF5">
        <w:rPr>
          <w:rFonts w:ascii="Arial" w:hAnsi="Arial" w:cs="Arial"/>
          <w:sz w:val="24"/>
          <w:szCs w:val="28"/>
        </w:rPr>
        <w:t xml:space="preserve"> if any pupil will still be entitled to free school meals</w:t>
      </w:r>
      <w:r w:rsidR="00906A7B">
        <w:rPr>
          <w:rFonts w:ascii="Arial" w:hAnsi="Arial" w:cs="Arial"/>
          <w:sz w:val="24"/>
          <w:szCs w:val="28"/>
        </w:rPr>
        <w:t>.</w:t>
      </w:r>
    </w:p>
    <w:p w:rsidR="00077BF5" w:rsidRDefault="00652430" w:rsidP="00D9744C">
      <w:pPr>
        <w:spacing w:line="360" w:lineRule="auto"/>
        <w:jc w:val="both"/>
        <w:rPr>
          <w:rFonts w:ascii="Arial" w:hAnsi="Arial" w:cs="Arial"/>
          <w:sz w:val="24"/>
          <w:szCs w:val="28"/>
        </w:rPr>
      </w:pPr>
      <w:r>
        <w:rPr>
          <w:rFonts w:ascii="Arial" w:hAnsi="Arial" w:cs="Arial"/>
          <w:sz w:val="24"/>
          <w:szCs w:val="28"/>
        </w:rPr>
        <w:t xml:space="preserve">It is stated by Child Poverty Action Group </w:t>
      </w:r>
      <w:r w:rsidR="00077BF5">
        <w:rPr>
          <w:rFonts w:ascii="Arial" w:hAnsi="Arial" w:cs="Arial"/>
          <w:sz w:val="24"/>
          <w:szCs w:val="28"/>
        </w:rPr>
        <w:t>(</w:t>
      </w:r>
      <w:r>
        <w:rPr>
          <w:rFonts w:ascii="Arial" w:hAnsi="Arial" w:cs="Arial"/>
          <w:sz w:val="24"/>
          <w:szCs w:val="28"/>
        </w:rPr>
        <w:t>2013</w:t>
      </w:r>
      <w:r w:rsidR="00077BF5">
        <w:rPr>
          <w:rFonts w:ascii="Arial" w:hAnsi="Arial" w:cs="Arial"/>
          <w:sz w:val="24"/>
          <w:szCs w:val="28"/>
        </w:rPr>
        <w:t>)</w:t>
      </w:r>
      <w:r>
        <w:rPr>
          <w:rFonts w:ascii="Arial" w:hAnsi="Arial" w:cs="Arial"/>
          <w:sz w:val="24"/>
          <w:szCs w:val="28"/>
        </w:rPr>
        <w:t xml:space="preserve"> that</w:t>
      </w:r>
      <w:r w:rsidR="00077BF5">
        <w:rPr>
          <w:rFonts w:ascii="Arial" w:hAnsi="Arial" w:cs="Arial"/>
          <w:sz w:val="24"/>
          <w:szCs w:val="28"/>
        </w:rPr>
        <w:t>;</w:t>
      </w:r>
    </w:p>
    <w:p w:rsidR="00652430" w:rsidRDefault="00372B95" w:rsidP="00077BF5">
      <w:pPr>
        <w:spacing w:line="240" w:lineRule="auto"/>
        <w:ind w:left="567" w:right="567"/>
        <w:jc w:val="both"/>
        <w:rPr>
          <w:rFonts w:ascii="Arial" w:hAnsi="Arial" w:cs="Arial"/>
          <w:sz w:val="24"/>
          <w:szCs w:val="28"/>
        </w:rPr>
      </w:pPr>
      <w:r>
        <w:rPr>
          <w:rFonts w:ascii="Arial" w:hAnsi="Arial" w:cs="Arial"/>
          <w:sz w:val="24"/>
          <w:szCs w:val="28"/>
        </w:rPr>
        <w:t>Poverty</w:t>
      </w:r>
      <w:r w:rsidR="00652430">
        <w:rPr>
          <w:rFonts w:ascii="Arial" w:hAnsi="Arial" w:cs="Arial"/>
          <w:sz w:val="24"/>
          <w:szCs w:val="28"/>
        </w:rPr>
        <w:t xml:space="preserve"> damages childhoods, it damages life chances, and damages us all in society. In 2013 </w:t>
      </w:r>
      <w:r w:rsidR="008048ED">
        <w:rPr>
          <w:rFonts w:ascii="Arial" w:hAnsi="Arial" w:cs="Arial"/>
          <w:sz w:val="24"/>
          <w:szCs w:val="28"/>
        </w:rPr>
        <w:t>they</w:t>
      </w:r>
      <w:r w:rsidR="00652430">
        <w:rPr>
          <w:rFonts w:ascii="Arial" w:hAnsi="Arial" w:cs="Arial"/>
          <w:sz w:val="24"/>
          <w:szCs w:val="28"/>
        </w:rPr>
        <w:t xml:space="preserve"> reported that child poverty costs </w:t>
      </w:r>
      <w:r w:rsidR="008048ED">
        <w:rPr>
          <w:rFonts w:ascii="Arial" w:hAnsi="Arial" w:cs="Arial"/>
          <w:sz w:val="24"/>
          <w:szCs w:val="28"/>
        </w:rPr>
        <w:t>the</w:t>
      </w:r>
      <w:r w:rsidR="00652430">
        <w:rPr>
          <w:rFonts w:ascii="Arial" w:hAnsi="Arial" w:cs="Arial"/>
          <w:sz w:val="24"/>
          <w:szCs w:val="28"/>
        </w:rPr>
        <w:t xml:space="preserve"> U.K. at least £29 billion from additional demands on services </w:t>
      </w:r>
      <w:r w:rsidR="008048ED">
        <w:rPr>
          <w:rFonts w:ascii="Arial" w:hAnsi="Arial" w:cs="Arial"/>
          <w:sz w:val="24"/>
          <w:szCs w:val="28"/>
        </w:rPr>
        <w:t>and benefits</w:t>
      </w:r>
      <w:r w:rsidR="00652430">
        <w:rPr>
          <w:rFonts w:ascii="Arial" w:hAnsi="Arial" w:cs="Arial"/>
          <w:sz w:val="24"/>
          <w:szCs w:val="28"/>
        </w:rPr>
        <w:t>, as well as reduced tax receipts</w:t>
      </w:r>
      <w:r w:rsidR="00077BF5">
        <w:rPr>
          <w:rFonts w:ascii="Arial" w:hAnsi="Arial" w:cs="Arial"/>
          <w:sz w:val="24"/>
          <w:szCs w:val="28"/>
        </w:rPr>
        <w:t xml:space="preserve"> (Child Poverty Action Group, 2013)</w:t>
      </w:r>
      <w:r w:rsidR="00652430">
        <w:rPr>
          <w:rFonts w:ascii="Arial" w:hAnsi="Arial" w:cs="Arial"/>
          <w:sz w:val="24"/>
          <w:szCs w:val="28"/>
        </w:rPr>
        <w:t>.</w:t>
      </w:r>
    </w:p>
    <w:p w:rsidR="00A025F2" w:rsidRDefault="009D31F3" w:rsidP="00D9744C">
      <w:pPr>
        <w:spacing w:line="360" w:lineRule="auto"/>
        <w:jc w:val="both"/>
        <w:rPr>
          <w:rFonts w:ascii="Arial" w:hAnsi="Arial" w:cs="Arial"/>
          <w:sz w:val="24"/>
          <w:szCs w:val="28"/>
        </w:rPr>
      </w:pPr>
      <w:r>
        <w:rPr>
          <w:rFonts w:ascii="Arial" w:hAnsi="Arial" w:cs="Arial"/>
          <w:sz w:val="24"/>
          <w:szCs w:val="28"/>
        </w:rPr>
        <w:t xml:space="preserve">So as the author suggests that poverty is a challenge in itself. There have been failings within multi-agency </w:t>
      </w:r>
      <w:r w:rsidR="00414D7C">
        <w:rPr>
          <w:rFonts w:ascii="Arial" w:hAnsi="Arial" w:cs="Arial"/>
          <w:sz w:val="24"/>
          <w:szCs w:val="28"/>
        </w:rPr>
        <w:t xml:space="preserve">working </w:t>
      </w:r>
      <w:r w:rsidR="008048ED">
        <w:rPr>
          <w:rFonts w:ascii="Arial" w:hAnsi="Arial" w:cs="Arial"/>
          <w:sz w:val="24"/>
          <w:szCs w:val="28"/>
        </w:rPr>
        <w:t>when a</w:t>
      </w:r>
      <w:r w:rsidR="00414D7C">
        <w:rPr>
          <w:rFonts w:ascii="Arial" w:hAnsi="Arial" w:cs="Arial"/>
          <w:sz w:val="24"/>
          <w:szCs w:val="28"/>
        </w:rPr>
        <w:t xml:space="preserve"> child within their care is seen to be unwell or </w:t>
      </w:r>
      <w:r w:rsidR="00077BF5">
        <w:rPr>
          <w:rFonts w:ascii="Arial" w:hAnsi="Arial" w:cs="Arial"/>
          <w:sz w:val="24"/>
          <w:szCs w:val="28"/>
        </w:rPr>
        <w:t xml:space="preserve">malnourished </w:t>
      </w:r>
      <w:r w:rsidR="00414D7C">
        <w:rPr>
          <w:rFonts w:ascii="Arial" w:hAnsi="Arial" w:cs="Arial"/>
          <w:sz w:val="24"/>
          <w:szCs w:val="28"/>
        </w:rPr>
        <w:t>and has sadly passed away in dire circumstances.</w:t>
      </w:r>
      <w:r w:rsidR="00C32F4D">
        <w:rPr>
          <w:rFonts w:ascii="Arial" w:hAnsi="Arial" w:cs="Arial"/>
          <w:sz w:val="24"/>
          <w:szCs w:val="28"/>
        </w:rPr>
        <w:t xml:space="preserve"> As a result of thi</w:t>
      </w:r>
      <w:r w:rsidR="00930F5D">
        <w:rPr>
          <w:rFonts w:ascii="Arial" w:hAnsi="Arial" w:cs="Arial"/>
          <w:sz w:val="24"/>
          <w:szCs w:val="28"/>
        </w:rPr>
        <w:t>s</w:t>
      </w:r>
      <w:r w:rsidR="00077BF5">
        <w:rPr>
          <w:rFonts w:ascii="Arial" w:hAnsi="Arial" w:cs="Arial"/>
          <w:sz w:val="24"/>
          <w:szCs w:val="28"/>
        </w:rPr>
        <w:t xml:space="preserve"> </w:t>
      </w:r>
      <w:r w:rsidR="002E7906">
        <w:rPr>
          <w:rFonts w:ascii="Arial" w:hAnsi="Arial" w:cs="Arial"/>
          <w:sz w:val="24"/>
          <w:szCs w:val="28"/>
        </w:rPr>
        <w:t>‘</w:t>
      </w:r>
      <w:r w:rsidR="00077BF5">
        <w:rPr>
          <w:rFonts w:ascii="Arial" w:hAnsi="Arial" w:cs="Arial"/>
          <w:sz w:val="24"/>
          <w:szCs w:val="28"/>
        </w:rPr>
        <w:t>The Every Child Matters</w:t>
      </w:r>
      <w:r w:rsidR="002E7906">
        <w:rPr>
          <w:rFonts w:ascii="Arial" w:hAnsi="Arial" w:cs="Arial"/>
          <w:sz w:val="24"/>
          <w:szCs w:val="28"/>
        </w:rPr>
        <w:t>’</w:t>
      </w:r>
      <w:r w:rsidR="00930F5D">
        <w:rPr>
          <w:rFonts w:ascii="Arial" w:hAnsi="Arial" w:cs="Arial"/>
          <w:sz w:val="24"/>
          <w:szCs w:val="28"/>
        </w:rPr>
        <w:t xml:space="preserve"> policy was introduced in 2004</w:t>
      </w:r>
      <w:r w:rsidR="00077BF5">
        <w:rPr>
          <w:rFonts w:ascii="Arial" w:hAnsi="Arial" w:cs="Arial"/>
          <w:sz w:val="24"/>
          <w:szCs w:val="28"/>
        </w:rPr>
        <w:t>,</w:t>
      </w:r>
      <w:r w:rsidR="00930F5D">
        <w:rPr>
          <w:rFonts w:ascii="Arial" w:hAnsi="Arial" w:cs="Arial"/>
          <w:sz w:val="24"/>
          <w:szCs w:val="28"/>
        </w:rPr>
        <w:t xml:space="preserve"> </w:t>
      </w:r>
      <w:r w:rsidR="00077BF5">
        <w:rPr>
          <w:rFonts w:ascii="Arial" w:hAnsi="Arial" w:cs="Arial"/>
          <w:sz w:val="24"/>
          <w:szCs w:val="28"/>
        </w:rPr>
        <w:t>following an investigation after the death of Victoria Climbé</w:t>
      </w:r>
      <w:r w:rsidR="00930F5D">
        <w:rPr>
          <w:rFonts w:ascii="Arial" w:hAnsi="Arial" w:cs="Arial"/>
          <w:sz w:val="24"/>
          <w:szCs w:val="28"/>
        </w:rPr>
        <w:t>.</w:t>
      </w:r>
      <w:r w:rsidR="00705C63">
        <w:rPr>
          <w:rFonts w:ascii="Arial" w:hAnsi="Arial" w:cs="Arial"/>
          <w:sz w:val="24"/>
          <w:szCs w:val="28"/>
        </w:rPr>
        <w:t xml:space="preserve"> The</w:t>
      </w:r>
      <w:r w:rsidR="00077BF5">
        <w:rPr>
          <w:rFonts w:ascii="Arial" w:hAnsi="Arial" w:cs="Arial"/>
          <w:sz w:val="24"/>
          <w:szCs w:val="28"/>
        </w:rPr>
        <w:t xml:space="preserve"> aim of The Every Child Matters (2004</w:t>
      </w:r>
      <w:r w:rsidR="002E7906">
        <w:rPr>
          <w:rFonts w:ascii="Arial" w:hAnsi="Arial" w:cs="Arial"/>
          <w:sz w:val="24"/>
          <w:szCs w:val="28"/>
        </w:rPr>
        <w:t>) was to</w:t>
      </w:r>
      <w:r w:rsidR="00705C63">
        <w:rPr>
          <w:rFonts w:ascii="Arial" w:hAnsi="Arial" w:cs="Arial"/>
          <w:sz w:val="24"/>
          <w:szCs w:val="28"/>
        </w:rPr>
        <w:t xml:space="preserve"> “help bring about a change in to the wellbeing of people </w:t>
      </w:r>
      <w:r w:rsidR="008048ED">
        <w:rPr>
          <w:rFonts w:ascii="Arial" w:hAnsi="Arial" w:cs="Arial"/>
          <w:sz w:val="24"/>
          <w:szCs w:val="28"/>
        </w:rPr>
        <w:t>up to</w:t>
      </w:r>
      <w:r w:rsidR="00705C63">
        <w:rPr>
          <w:rFonts w:ascii="Arial" w:hAnsi="Arial" w:cs="Arial"/>
          <w:sz w:val="24"/>
          <w:szCs w:val="28"/>
        </w:rPr>
        <w:t xml:space="preserve"> the age of 19 in the U.K.”.</w:t>
      </w:r>
      <w:r w:rsidR="00A025F2">
        <w:rPr>
          <w:rFonts w:ascii="Arial" w:hAnsi="Arial" w:cs="Arial"/>
          <w:sz w:val="24"/>
          <w:szCs w:val="28"/>
        </w:rPr>
        <w:t xml:space="preserve"> In order to do this the government wanted to make sure that every child had the support they needed to stay healthy, be safe, and achieve economically.</w:t>
      </w:r>
      <w:r w:rsidR="00872A29">
        <w:rPr>
          <w:rFonts w:ascii="Arial" w:hAnsi="Arial" w:cs="Arial"/>
          <w:sz w:val="24"/>
          <w:szCs w:val="28"/>
        </w:rPr>
        <w:t xml:space="preserve"> This followed Lord </w:t>
      </w:r>
      <w:r w:rsidR="00DF7F75">
        <w:rPr>
          <w:rFonts w:ascii="Arial" w:hAnsi="Arial" w:cs="Arial"/>
          <w:sz w:val="24"/>
          <w:szCs w:val="28"/>
        </w:rPr>
        <w:t>Lamings’ report in</w:t>
      </w:r>
      <w:r w:rsidR="00077BF5">
        <w:rPr>
          <w:rFonts w:ascii="Arial" w:hAnsi="Arial" w:cs="Arial"/>
          <w:sz w:val="24"/>
          <w:szCs w:val="28"/>
        </w:rPr>
        <w:t>to the deaths of Victoria Climb</w:t>
      </w:r>
      <w:r w:rsidR="00077BF5">
        <w:rPr>
          <w:rFonts w:ascii="Arial" w:hAnsi="Arial" w:cs="Arial"/>
          <w:sz w:val="24"/>
          <w:szCs w:val="28"/>
        </w:rPr>
        <w:t>é.</w:t>
      </w:r>
      <w:r w:rsidR="00DF7F75">
        <w:rPr>
          <w:rFonts w:ascii="Arial" w:hAnsi="Arial" w:cs="Arial"/>
          <w:sz w:val="24"/>
          <w:szCs w:val="28"/>
        </w:rPr>
        <w:t xml:space="preserve"> and Baby P.</w:t>
      </w:r>
      <w:r w:rsidR="00F82CB1">
        <w:rPr>
          <w:rFonts w:ascii="Arial" w:hAnsi="Arial" w:cs="Arial"/>
          <w:sz w:val="24"/>
          <w:szCs w:val="28"/>
        </w:rPr>
        <w:t xml:space="preserve"> This showed </w:t>
      </w:r>
      <w:r w:rsidR="008048ED">
        <w:rPr>
          <w:rFonts w:ascii="Arial" w:hAnsi="Arial" w:cs="Arial"/>
          <w:sz w:val="24"/>
          <w:szCs w:val="28"/>
        </w:rPr>
        <w:t>n</w:t>
      </w:r>
      <w:r w:rsidR="00F82CB1">
        <w:rPr>
          <w:rFonts w:ascii="Arial" w:hAnsi="Arial" w:cs="Arial"/>
          <w:sz w:val="24"/>
          <w:szCs w:val="28"/>
        </w:rPr>
        <w:t>ot only a failing within the school but the health system.</w:t>
      </w:r>
      <w:r w:rsidR="00F26AA3">
        <w:rPr>
          <w:rFonts w:ascii="Arial" w:hAnsi="Arial" w:cs="Arial"/>
          <w:sz w:val="24"/>
          <w:szCs w:val="28"/>
        </w:rPr>
        <w:t xml:space="preserve"> Despite this new policy we still seem to have children whom are falling under the radar.</w:t>
      </w:r>
      <w:r w:rsidR="00C76774">
        <w:rPr>
          <w:rFonts w:ascii="Arial" w:hAnsi="Arial" w:cs="Arial"/>
          <w:sz w:val="24"/>
          <w:szCs w:val="28"/>
        </w:rPr>
        <w:t xml:space="preserve"> In Blackpool</w:t>
      </w:r>
      <w:r w:rsidR="002E7906">
        <w:rPr>
          <w:rFonts w:ascii="Arial" w:hAnsi="Arial" w:cs="Arial"/>
          <w:sz w:val="24"/>
          <w:szCs w:val="28"/>
        </w:rPr>
        <w:t>, a case review (2015) investigated that</w:t>
      </w:r>
      <w:r w:rsidR="00C76774">
        <w:rPr>
          <w:rFonts w:ascii="Arial" w:hAnsi="Arial" w:cs="Arial"/>
          <w:sz w:val="24"/>
          <w:szCs w:val="28"/>
        </w:rPr>
        <w:t xml:space="preserve"> </w:t>
      </w:r>
      <w:r w:rsidR="00107251">
        <w:rPr>
          <w:rFonts w:ascii="Arial" w:hAnsi="Arial" w:cs="Arial"/>
          <w:sz w:val="24"/>
          <w:szCs w:val="28"/>
        </w:rPr>
        <w:t>a child B.U. died and the sibling was found between a bed and a wall, both parents were said to be “excessive parental alc</w:t>
      </w:r>
      <w:r w:rsidR="00BD0A17">
        <w:rPr>
          <w:rFonts w:ascii="Arial" w:hAnsi="Arial" w:cs="Arial"/>
          <w:sz w:val="24"/>
          <w:szCs w:val="28"/>
        </w:rPr>
        <w:t>o</w:t>
      </w:r>
      <w:r w:rsidR="00107251">
        <w:rPr>
          <w:rFonts w:ascii="Arial" w:hAnsi="Arial" w:cs="Arial"/>
          <w:sz w:val="24"/>
          <w:szCs w:val="28"/>
        </w:rPr>
        <w:t>hol misuse”.</w:t>
      </w:r>
      <w:r w:rsidR="00BD0A17">
        <w:rPr>
          <w:rFonts w:ascii="Arial" w:hAnsi="Arial" w:cs="Arial"/>
          <w:sz w:val="24"/>
          <w:szCs w:val="28"/>
        </w:rPr>
        <w:t xml:space="preserve"> Doctors recommended a safe sleep assessment by health professionals</w:t>
      </w:r>
      <w:r w:rsidR="006F52CC">
        <w:rPr>
          <w:rFonts w:ascii="Arial" w:hAnsi="Arial" w:cs="Arial"/>
          <w:sz w:val="24"/>
          <w:szCs w:val="28"/>
        </w:rPr>
        <w:t>: Campaigning to raise awareness of the risks of alcohol when caring for a young child.</w:t>
      </w:r>
      <w:r w:rsidR="005B7F14">
        <w:rPr>
          <w:rFonts w:ascii="Arial" w:hAnsi="Arial" w:cs="Arial"/>
          <w:sz w:val="24"/>
          <w:szCs w:val="28"/>
        </w:rPr>
        <w:t xml:space="preserve"> A</w:t>
      </w:r>
      <w:r w:rsidR="002E7906">
        <w:rPr>
          <w:rFonts w:ascii="Arial" w:hAnsi="Arial" w:cs="Arial"/>
          <w:sz w:val="24"/>
          <w:szCs w:val="28"/>
        </w:rPr>
        <w:t>lso in the year 2005 was Baby G,</w:t>
      </w:r>
      <w:r w:rsidR="005B7F14">
        <w:rPr>
          <w:rFonts w:ascii="Arial" w:hAnsi="Arial" w:cs="Arial"/>
          <w:sz w:val="24"/>
          <w:szCs w:val="28"/>
        </w:rPr>
        <w:t xml:space="preserve"> a child </w:t>
      </w:r>
      <w:r w:rsidR="002E7906">
        <w:rPr>
          <w:rFonts w:ascii="Arial" w:hAnsi="Arial" w:cs="Arial"/>
          <w:sz w:val="24"/>
          <w:szCs w:val="28"/>
        </w:rPr>
        <w:t xml:space="preserve">in Essex </w:t>
      </w:r>
      <w:r w:rsidR="005B7F14">
        <w:rPr>
          <w:rFonts w:ascii="Arial" w:hAnsi="Arial" w:cs="Arial"/>
          <w:sz w:val="24"/>
          <w:szCs w:val="28"/>
        </w:rPr>
        <w:t xml:space="preserve">whom </w:t>
      </w:r>
      <w:r w:rsidR="0080768B">
        <w:rPr>
          <w:rFonts w:ascii="Arial" w:hAnsi="Arial" w:cs="Arial"/>
          <w:sz w:val="24"/>
          <w:szCs w:val="28"/>
        </w:rPr>
        <w:t xml:space="preserve">received a serious brain injury and the mother pleaded guilty to </w:t>
      </w:r>
      <w:r w:rsidR="008048ED">
        <w:rPr>
          <w:rFonts w:ascii="Arial" w:hAnsi="Arial" w:cs="Arial"/>
          <w:sz w:val="24"/>
          <w:szCs w:val="28"/>
        </w:rPr>
        <w:t>neglect. It</w:t>
      </w:r>
      <w:r w:rsidR="004E7EC9">
        <w:rPr>
          <w:rFonts w:ascii="Arial" w:hAnsi="Arial" w:cs="Arial"/>
          <w:sz w:val="24"/>
          <w:szCs w:val="28"/>
        </w:rPr>
        <w:t xml:space="preserve"> would seem that although we have new policies constantly updating that we are still in same situation </w:t>
      </w:r>
      <w:r w:rsidR="002E7906">
        <w:rPr>
          <w:rFonts w:ascii="Arial" w:hAnsi="Arial" w:cs="Arial"/>
          <w:sz w:val="24"/>
          <w:szCs w:val="28"/>
        </w:rPr>
        <w:t>when Victoria Climbé</w:t>
      </w:r>
      <w:r w:rsidR="00725802">
        <w:rPr>
          <w:rFonts w:ascii="Arial" w:hAnsi="Arial" w:cs="Arial"/>
          <w:sz w:val="24"/>
          <w:szCs w:val="28"/>
        </w:rPr>
        <w:t xml:space="preserve"> died. Yes the author believes changes for the better have occurred in schools but can the same be said throughout all the agencies </w:t>
      </w:r>
      <w:r w:rsidR="002E7906">
        <w:rPr>
          <w:rFonts w:ascii="Arial" w:hAnsi="Arial" w:cs="Arial"/>
          <w:sz w:val="24"/>
          <w:szCs w:val="28"/>
        </w:rPr>
        <w:t xml:space="preserve">that are responsible for ensuring </w:t>
      </w:r>
      <w:r w:rsidR="00372B95">
        <w:rPr>
          <w:rFonts w:ascii="Arial" w:hAnsi="Arial" w:cs="Arial"/>
          <w:sz w:val="24"/>
          <w:szCs w:val="28"/>
        </w:rPr>
        <w:t>Childs</w:t>
      </w:r>
      <w:r w:rsidR="00725802">
        <w:rPr>
          <w:rFonts w:ascii="Arial" w:hAnsi="Arial" w:cs="Arial"/>
          <w:sz w:val="24"/>
          <w:szCs w:val="28"/>
        </w:rPr>
        <w:t xml:space="preserve"> wellbeing.</w:t>
      </w:r>
      <w:r w:rsidR="00BD6683">
        <w:rPr>
          <w:rFonts w:ascii="Arial" w:hAnsi="Arial" w:cs="Arial"/>
          <w:sz w:val="24"/>
          <w:szCs w:val="28"/>
        </w:rPr>
        <w:t xml:space="preserve"> </w:t>
      </w:r>
    </w:p>
    <w:p w:rsidR="00BD6683" w:rsidRDefault="002E7906" w:rsidP="00D9744C">
      <w:pPr>
        <w:spacing w:line="360" w:lineRule="auto"/>
        <w:jc w:val="both"/>
        <w:rPr>
          <w:rFonts w:ascii="Arial" w:hAnsi="Arial" w:cs="Arial"/>
          <w:sz w:val="24"/>
          <w:szCs w:val="28"/>
        </w:rPr>
      </w:pPr>
      <w:r>
        <w:rPr>
          <w:rFonts w:ascii="Arial" w:hAnsi="Arial" w:cs="Arial"/>
          <w:sz w:val="24"/>
          <w:szCs w:val="28"/>
        </w:rPr>
        <w:t xml:space="preserve">As Lord </w:t>
      </w:r>
      <w:r w:rsidR="00BD6683">
        <w:rPr>
          <w:rFonts w:ascii="Arial" w:hAnsi="Arial" w:cs="Arial"/>
          <w:sz w:val="24"/>
          <w:szCs w:val="28"/>
        </w:rPr>
        <w:t>Lamings’</w:t>
      </w:r>
      <w:r>
        <w:rPr>
          <w:rFonts w:ascii="Arial" w:hAnsi="Arial" w:cs="Arial"/>
          <w:sz w:val="24"/>
          <w:szCs w:val="28"/>
        </w:rPr>
        <w:t xml:space="preserve"> report stated</w:t>
      </w:r>
      <w:r w:rsidR="00BD6683">
        <w:rPr>
          <w:rFonts w:ascii="Arial" w:hAnsi="Arial" w:cs="Arial"/>
          <w:sz w:val="24"/>
          <w:szCs w:val="28"/>
        </w:rPr>
        <w:t xml:space="preserve"> </w:t>
      </w:r>
      <w:r>
        <w:rPr>
          <w:rFonts w:ascii="Arial" w:hAnsi="Arial" w:cs="Arial"/>
          <w:sz w:val="24"/>
          <w:szCs w:val="28"/>
        </w:rPr>
        <w:t xml:space="preserve">(2003) organisations and services needed </w:t>
      </w:r>
      <w:r w:rsidR="00BD6683">
        <w:rPr>
          <w:rFonts w:ascii="Arial" w:hAnsi="Arial" w:cs="Arial"/>
          <w:sz w:val="24"/>
          <w:szCs w:val="28"/>
        </w:rPr>
        <w:t>“To ensure the services children and families are properly co-ordinated and that the inter-agency dimension of key working is being managed effectivel</w:t>
      </w:r>
      <w:r w:rsidR="00AF7B87">
        <w:rPr>
          <w:rFonts w:ascii="Arial" w:hAnsi="Arial" w:cs="Arial"/>
          <w:sz w:val="24"/>
          <w:szCs w:val="28"/>
        </w:rPr>
        <w:t>y</w:t>
      </w:r>
      <w:r w:rsidR="00BD6683">
        <w:rPr>
          <w:rFonts w:ascii="Arial" w:hAnsi="Arial" w:cs="Arial"/>
          <w:sz w:val="24"/>
          <w:szCs w:val="28"/>
        </w:rPr>
        <w:t>”.</w:t>
      </w:r>
    </w:p>
    <w:p w:rsidR="00E12FFE" w:rsidRDefault="00A770CD" w:rsidP="00D9744C">
      <w:pPr>
        <w:spacing w:line="360" w:lineRule="auto"/>
        <w:jc w:val="both"/>
        <w:rPr>
          <w:rFonts w:ascii="Arial" w:hAnsi="Arial" w:cs="Arial"/>
          <w:sz w:val="24"/>
          <w:szCs w:val="28"/>
        </w:rPr>
      </w:pPr>
      <w:r>
        <w:rPr>
          <w:rFonts w:ascii="Arial" w:hAnsi="Arial" w:cs="Arial"/>
          <w:sz w:val="24"/>
          <w:szCs w:val="28"/>
        </w:rPr>
        <w:lastRenderedPageBreak/>
        <w:t>There are a number of statutory agencies with</w:t>
      </w:r>
      <w:r w:rsidR="00D03241">
        <w:rPr>
          <w:rFonts w:ascii="Arial" w:hAnsi="Arial" w:cs="Arial"/>
          <w:sz w:val="24"/>
          <w:szCs w:val="28"/>
        </w:rPr>
        <w:t>in</w:t>
      </w:r>
      <w:r>
        <w:rPr>
          <w:rFonts w:ascii="Arial" w:hAnsi="Arial" w:cs="Arial"/>
          <w:sz w:val="24"/>
          <w:szCs w:val="28"/>
        </w:rPr>
        <w:t xml:space="preserve"> the school of the author.</w:t>
      </w:r>
      <w:r w:rsidR="004C2FC1">
        <w:rPr>
          <w:rFonts w:ascii="Arial" w:hAnsi="Arial" w:cs="Arial"/>
          <w:sz w:val="24"/>
          <w:szCs w:val="28"/>
        </w:rPr>
        <w:t xml:space="preserve"> These include choices for drugs and alcohol, careers, youth offending / Y.o.p.s, </w:t>
      </w:r>
      <w:r w:rsidR="008048ED">
        <w:rPr>
          <w:rFonts w:ascii="Arial" w:hAnsi="Arial" w:cs="Arial"/>
          <w:sz w:val="24"/>
          <w:szCs w:val="28"/>
        </w:rPr>
        <w:t>counselling</w:t>
      </w:r>
      <w:r w:rsidR="004C2FC1">
        <w:rPr>
          <w:rFonts w:ascii="Arial" w:hAnsi="Arial" w:cs="Arial"/>
          <w:sz w:val="24"/>
          <w:szCs w:val="28"/>
        </w:rPr>
        <w:t>, Area 4 D,</w:t>
      </w:r>
      <w:r w:rsidR="00063644">
        <w:rPr>
          <w:rFonts w:ascii="Arial" w:hAnsi="Arial" w:cs="Arial"/>
          <w:sz w:val="24"/>
          <w:szCs w:val="28"/>
        </w:rPr>
        <w:t xml:space="preserve"> C.A.M.S. (Mental Health), </w:t>
      </w:r>
      <w:r w:rsidR="00905579">
        <w:rPr>
          <w:rFonts w:ascii="Arial" w:hAnsi="Arial" w:cs="Arial"/>
          <w:sz w:val="24"/>
          <w:szCs w:val="28"/>
        </w:rPr>
        <w:t>fire services, police, social services</w:t>
      </w:r>
      <w:r w:rsidR="000B7689">
        <w:rPr>
          <w:rFonts w:ascii="Arial" w:hAnsi="Arial" w:cs="Arial"/>
          <w:sz w:val="24"/>
          <w:szCs w:val="28"/>
        </w:rPr>
        <w:t>, youth servic</w:t>
      </w:r>
      <w:r w:rsidR="00271AB9">
        <w:rPr>
          <w:rFonts w:ascii="Arial" w:hAnsi="Arial" w:cs="Arial"/>
          <w:sz w:val="24"/>
          <w:szCs w:val="28"/>
        </w:rPr>
        <w:t>es, Health and T.A.F. (Team Aff</w:t>
      </w:r>
      <w:r w:rsidR="000B7689">
        <w:rPr>
          <w:rFonts w:ascii="Arial" w:hAnsi="Arial" w:cs="Arial"/>
          <w:sz w:val="24"/>
          <w:szCs w:val="28"/>
        </w:rPr>
        <w:t xml:space="preserve">ecting </w:t>
      </w:r>
      <w:r w:rsidR="00372B95">
        <w:rPr>
          <w:rFonts w:ascii="Arial" w:hAnsi="Arial" w:cs="Arial"/>
          <w:sz w:val="24"/>
          <w:szCs w:val="28"/>
        </w:rPr>
        <w:t>the</w:t>
      </w:r>
      <w:r w:rsidR="000B7689">
        <w:rPr>
          <w:rFonts w:ascii="Arial" w:hAnsi="Arial" w:cs="Arial"/>
          <w:sz w:val="24"/>
          <w:szCs w:val="28"/>
        </w:rPr>
        <w:t xml:space="preserve"> Family). </w:t>
      </w:r>
      <w:r w:rsidR="00F64CE5">
        <w:rPr>
          <w:rFonts w:ascii="Arial" w:hAnsi="Arial" w:cs="Arial"/>
          <w:sz w:val="24"/>
          <w:szCs w:val="28"/>
        </w:rPr>
        <w:t>Also within the school there are a few voluntary services such as the school governors,</w:t>
      </w:r>
      <w:r w:rsidR="00EB0021">
        <w:rPr>
          <w:rFonts w:ascii="Arial" w:hAnsi="Arial" w:cs="Arial"/>
          <w:sz w:val="24"/>
          <w:szCs w:val="28"/>
        </w:rPr>
        <w:t xml:space="preserve"> the P.T.A. (</w:t>
      </w:r>
      <w:r w:rsidR="006D7DFA">
        <w:rPr>
          <w:rFonts w:ascii="Arial" w:hAnsi="Arial" w:cs="Arial"/>
          <w:sz w:val="24"/>
          <w:szCs w:val="28"/>
        </w:rPr>
        <w:t>parents</w:t>
      </w:r>
      <w:r w:rsidR="00EB0021">
        <w:rPr>
          <w:rFonts w:ascii="Arial" w:hAnsi="Arial" w:cs="Arial"/>
          <w:sz w:val="24"/>
          <w:szCs w:val="28"/>
        </w:rPr>
        <w:t xml:space="preserve">) and Tinsdale dog </w:t>
      </w:r>
      <w:r w:rsidR="006D7DFA">
        <w:rPr>
          <w:rFonts w:ascii="Arial" w:hAnsi="Arial" w:cs="Arial"/>
          <w:sz w:val="24"/>
          <w:szCs w:val="28"/>
        </w:rPr>
        <w:t>therapy</w:t>
      </w:r>
      <w:r w:rsidR="002A2FD4">
        <w:rPr>
          <w:rFonts w:ascii="Arial" w:hAnsi="Arial" w:cs="Arial"/>
          <w:sz w:val="24"/>
          <w:szCs w:val="28"/>
        </w:rPr>
        <w:t>. All</w:t>
      </w:r>
      <w:r w:rsidR="00456836">
        <w:rPr>
          <w:rFonts w:ascii="Arial" w:hAnsi="Arial" w:cs="Arial"/>
          <w:sz w:val="24"/>
          <w:szCs w:val="28"/>
        </w:rPr>
        <w:t xml:space="preserve"> of these work working towards </w:t>
      </w:r>
      <w:r w:rsidR="002A2FD4">
        <w:rPr>
          <w:rFonts w:ascii="Arial" w:hAnsi="Arial" w:cs="Arial"/>
          <w:sz w:val="24"/>
          <w:szCs w:val="28"/>
        </w:rPr>
        <w:t>the inclusion of all within school A.</w:t>
      </w:r>
      <w:r w:rsidR="00F64CE5">
        <w:rPr>
          <w:rFonts w:ascii="Arial" w:hAnsi="Arial" w:cs="Arial"/>
          <w:sz w:val="24"/>
          <w:szCs w:val="28"/>
        </w:rPr>
        <w:t xml:space="preserve"> </w:t>
      </w:r>
    </w:p>
    <w:p w:rsidR="002E7906" w:rsidRDefault="002E7906" w:rsidP="00D9744C">
      <w:pPr>
        <w:spacing w:line="360" w:lineRule="auto"/>
        <w:jc w:val="both"/>
        <w:rPr>
          <w:rFonts w:ascii="Arial" w:hAnsi="Arial" w:cs="Arial"/>
          <w:sz w:val="24"/>
          <w:szCs w:val="28"/>
        </w:rPr>
      </w:pPr>
      <w:r>
        <w:rPr>
          <w:rFonts w:ascii="Arial" w:hAnsi="Arial" w:cs="Arial"/>
          <w:sz w:val="24"/>
          <w:szCs w:val="28"/>
        </w:rPr>
        <w:t xml:space="preserve">Team Around the Family (T.A.F) are aimed at young people’s families and are specialised in identifying the needs of a young person who may require a more robust approach into their requirements and to introduce these young people to the correct multi-agency workers to suit their needs. T.A.F are one of the non-statutory services that helps a young person and their families in Wales and do not work with social services or social workers. This different approach can be beneficial as the first point of intervention for a family unit before the need to involve social services is required. </w:t>
      </w:r>
    </w:p>
    <w:p w:rsidR="00E727A0" w:rsidRDefault="006D221F" w:rsidP="00D9744C">
      <w:pPr>
        <w:spacing w:line="360" w:lineRule="auto"/>
        <w:jc w:val="both"/>
        <w:rPr>
          <w:rFonts w:ascii="Arial" w:hAnsi="Arial" w:cs="Arial"/>
          <w:sz w:val="24"/>
          <w:szCs w:val="28"/>
        </w:rPr>
      </w:pPr>
      <w:r>
        <w:rPr>
          <w:rFonts w:ascii="Arial" w:hAnsi="Arial" w:cs="Arial"/>
          <w:sz w:val="24"/>
          <w:szCs w:val="28"/>
        </w:rPr>
        <w:t xml:space="preserve">Team Around the Family is a </w:t>
      </w:r>
      <w:r w:rsidR="00E727A0">
        <w:rPr>
          <w:rFonts w:ascii="Arial" w:hAnsi="Arial" w:cs="Arial"/>
          <w:sz w:val="24"/>
          <w:szCs w:val="28"/>
        </w:rPr>
        <w:t>well-established</w:t>
      </w:r>
      <w:r>
        <w:rPr>
          <w:rFonts w:ascii="Arial" w:hAnsi="Arial" w:cs="Arial"/>
          <w:sz w:val="24"/>
          <w:szCs w:val="28"/>
        </w:rPr>
        <w:t xml:space="preserve"> organisations and</w:t>
      </w:r>
      <w:r w:rsidR="00E727A0">
        <w:rPr>
          <w:rFonts w:ascii="Arial" w:hAnsi="Arial" w:cs="Arial"/>
          <w:sz w:val="24"/>
          <w:szCs w:val="28"/>
        </w:rPr>
        <w:t xml:space="preserve"> work toward collaborative multi</w:t>
      </w:r>
      <w:r>
        <w:rPr>
          <w:rFonts w:ascii="Arial" w:hAnsi="Arial" w:cs="Arial"/>
          <w:sz w:val="24"/>
          <w:szCs w:val="28"/>
        </w:rPr>
        <w:t>-agency working in order to deliver a plan of support to either the family or young person.</w:t>
      </w:r>
      <w:r w:rsidR="00851CDF">
        <w:rPr>
          <w:rFonts w:ascii="Arial" w:hAnsi="Arial" w:cs="Arial"/>
          <w:sz w:val="24"/>
          <w:szCs w:val="28"/>
        </w:rPr>
        <w:t xml:space="preserve"> </w:t>
      </w:r>
      <w:r w:rsidR="00372B95">
        <w:rPr>
          <w:rFonts w:ascii="Arial" w:hAnsi="Arial" w:cs="Arial"/>
          <w:sz w:val="24"/>
          <w:szCs w:val="28"/>
        </w:rPr>
        <w:t xml:space="preserve">T.A.F. is one of the non- statutory services that helps the young people and families in Wales and they do not work with social workers. </w:t>
      </w:r>
      <w:r w:rsidR="000657A3">
        <w:rPr>
          <w:rFonts w:ascii="Arial" w:hAnsi="Arial" w:cs="Arial"/>
          <w:sz w:val="24"/>
          <w:szCs w:val="28"/>
        </w:rPr>
        <w:t xml:space="preserve">This different approach can be beneficial to those frightened to ask for help for fear </w:t>
      </w:r>
      <w:r w:rsidR="008048ED">
        <w:rPr>
          <w:rFonts w:ascii="Arial" w:hAnsi="Arial" w:cs="Arial"/>
          <w:sz w:val="24"/>
          <w:szCs w:val="28"/>
        </w:rPr>
        <w:t>of social</w:t>
      </w:r>
      <w:r w:rsidR="000657A3">
        <w:rPr>
          <w:rFonts w:ascii="Arial" w:hAnsi="Arial" w:cs="Arial"/>
          <w:sz w:val="24"/>
          <w:szCs w:val="28"/>
        </w:rPr>
        <w:t xml:space="preserve"> services interfering in their issues.</w:t>
      </w:r>
      <w:r w:rsidR="008B553F">
        <w:rPr>
          <w:rFonts w:ascii="Arial" w:hAnsi="Arial" w:cs="Arial"/>
          <w:sz w:val="24"/>
          <w:szCs w:val="28"/>
        </w:rPr>
        <w:t xml:space="preserve"> T.A. F. Is funded by the council and helps families in crisis before they are at the point they need to approach social services or in other words  so they don’t get to the point of social services intervention.</w:t>
      </w:r>
      <w:r w:rsidR="00F64D26">
        <w:rPr>
          <w:rFonts w:ascii="Arial" w:hAnsi="Arial" w:cs="Arial"/>
          <w:sz w:val="24"/>
          <w:szCs w:val="28"/>
        </w:rPr>
        <w:t xml:space="preserve"> </w:t>
      </w:r>
      <w:r w:rsidR="00E727A0">
        <w:rPr>
          <w:rFonts w:ascii="Arial" w:hAnsi="Arial" w:cs="Arial"/>
          <w:sz w:val="24"/>
          <w:szCs w:val="28"/>
        </w:rPr>
        <w:t>The service</w:t>
      </w:r>
      <w:r w:rsidR="00F64D26">
        <w:rPr>
          <w:rFonts w:ascii="Arial" w:hAnsi="Arial" w:cs="Arial"/>
          <w:sz w:val="24"/>
          <w:szCs w:val="28"/>
        </w:rPr>
        <w:t xml:space="preserve"> was established in 2003.  </w:t>
      </w:r>
      <w:r w:rsidR="00372B95">
        <w:rPr>
          <w:rFonts w:ascii="Arial" w:hAnsi="Arial" w:cs="Arial"/>
          <w:sz w:val="24"/>
          <w:szCs w:val="28"/>
        </w:rPr>
        <w:t>Its</w:t>
      </w:r>
      <w:r w:rsidR="00E727A0">
        <w:rPr>
          <w:rFonts w:ascii="Arial" w:hAnsi="Arial" w:cs="Arial"/>
          <w:sz w:val="24"/>
          <w:szCs w:val="28"/>
        </w:rPr>
        <w:t xml:space="preserve"> services and interventions are provided with the view of supporting</w:t>
      </w:r>
      <w:r w:rsidR="00F64D26">
        <w:rPr>
          <w:rFonts w:ascii="Arial" w:hAnsi="Arial" w:cs="Arial"/>
          <w:sz w:val="24"/>
          <w:szCs w:val="28"/>
        </w:rPr>
        <w:t xml:space="preserve"> children</w:t>
      </w:r>
      <w:r w:rsidR="00E727A0">
        <w:rPr>
          <w:rFonts w:ascii="Arial" w:hAnsi="Arial" w:cs="Arial"/>
          <w:sz w:val="24"/>
          <w:szCs w:val="28"/>
        </w:rPr>
        <w:t>,</w:t>
      </w:r>
      <w:r w:rsidR="00F64D26">
        <w:rPr>
          <w:rFonts w:ascii="Arial" w:hAnsi="Arial" w:cs="Arial"/>
          <w:sz w:val="24"/>
          <w:szCs w:val="28"/>
        </w:rPr>
        <w:t xml:space="preserve"> young people and their families</w:t>
      </w:r>
      <w:r w:rsidR="00E727A0">
        <w:rPr>
          <w:rFonts w:ascii="Arial" w:hAnsi="Arial" w:cs="Arial"/>
          <w:sz w:val="24"/>
          <w:szCs w:val="28"/>
        </w:rPr>
        <w:t xml:space="preserve"> who</w:t>
      </w:r>
      <w:r w:rsidR="00F64D26">
        <w:rPr>
          <w:rFonts w:ascii="Arial" w:hAnsi="Arial" w:cs="Arial"/>
          <w:sz w:val="24"/>
          <w:szCs w:val="28"/>
        </w:rPr>
        <w:t xml:space="preserve"> sometimes need a little extra help</w:t>
      </w:r>
      <w:r w:rsidR="00E727A0">
        <w:rPr>
          <w:rFonts w:ascii="Arial" w:hAnsi="Arial" w:cs="Arial"/>
          <w:sz w:val="24"/>
          <w:szCs w:val="28"/>
        </w:rPr>
        <w:t xml:space="preserve"> in order to maintain and sustain </w:t>
      </w:r>
      <w:r w:rsidR="008048ED">
        <w:rPr>
          <w:rFonts w:ascii="Arial" w:hAnsi="Arial" w:cs="Arial"/>
          <w:sz w:val="24"/>
          <w:szCs w:val="28"/>
        </w:rPr>
        <w:t>happy and successful lives</w:t>
      </w:r>
      <w:r w:rsidR="00F64D26">
        <w:rPr>
          <w:rFonts w:ascii="Arial" w:hAnsi="Arial" w:cs="Arial"/>
          <w:sz w:val="24"/>
          <w:szCs w:val="28"/>
        </w:rPr>
        <w:t>.</w:t>
      </w:r>
      <w:r w:rsidR="00473BA8">
        <w:rPr>
          <w:rFonts w:ascii="Arial" w:hAnsi="Arial" w:cs="Arial"/>
          <w:sz w:val="24"/>
          <w:szCs w:val="28"/>
        </w:rPr>
        <w:t xml:space="preserve"> </w:t>
      </w:r>
      <w:r w:rsidR="00E727A0">
        <w:rPr>
          <w:rFonts w:ascii="Arial" w:hAnsi="Arial" w:cs="Arial"/>
          <w:sz w:val="24"/>
          <w:szCs w:val="28"/>
        </w:rPr>
        <w:t>Team Around the Family (2015) states;</w:t>
      </w:r>
    </w:p>
    <w:p w:rsidR="00456836" w:rsidRDefault="00E727A0" w:rsidP="00E727A0">
      <w:pPr>
        <w:spacing w:line="240" w:lineRule="auto"/>
        <w:ind w:left="567" w:right="567"/>
        <w:jc w:val="both"/>
        <w:rPr>
          <w:rFonts w:ascii="Arial" w:hAnsi="Arial" w:cs="Arial"/>
          <w:sz w:val="24"/>
          <w:szCs w:val="28"/>
        </w:rPr>
      </w:pPr>
      <w:r>
        <w:rPr>
          <w:rFonts w:ascii="Arial" w:hAnsi="Arial" w:cs="Arial"/>
          <w:sz w:val="24"/>
          <w:szCs w:val="28"/>
        </w:rPr>
        <w:t xml:space="preserve"> </w:t>
      </w:r>
      <w:r w:rsidR="00473BA8">
        <w:rPr>
          <w:rFonts w:ascii="Arial" w:hAnsi="Arial" w:cs="Arial"/>
          <w:sz w:val="24"/>
          <w:szCs w:val="28"/>
        </w:rPr>
        <w:t>it’s about talking about strengths as well as areas that could be improved, getting the right help at the right time</w:t>
      </w:r>
      <w:r w:rsidR="00CF2ED9">
        <w:rPr>
          <w:rFonts w:ascii="Arial" w:hAnsi="Arial" w:cs="Arial"/>
          <w:sz w:val="24"/>
          <w:szCs w:val="28"/>
        </w:rPr>
        <w:t xml:space="preserve">, bringing the right people together who can help into your Team Around the Family, working </w:t>
      </w:r>
      <w:r w:rsidR="002E2AD9">
        <w:rPr>
          <w:rFonts w:ascii="Arial" w:hAnsi="Arial" w:cs="Arial"/>
          <w:sz w:val="24"/>
          <w:szCs w:val="28"/>
        </w:rPr>
        <w:t xml:space="preserve">with you because you are the most important team member, </w:t>
      </w:r>
      <w:r w:rsidR="008048ED">
        <w:rPr>
          <w:rFonts w:ascii="Arial" w:hAnsi="Arial" w:cs="Arial"/>
          <w:sz w:val="24"/>
          <w:szCs w:val="28"/>
        </w:rPr>
        <w:t>it’s</w:t>
      </w:r>
      <w:r w:rsidR="002E2AD9">
        <w:rPr>
          <w:rFonts w:ascii="Arial" w:hAnsi="Arial" w:cs="Arial"/>
          <w:sz w:val="24"/>
          <w:szCs w:val="28"/>
        </w:rPr>
        <w:t xml:space="preserve"> about listening to </w:t>
      </w:r>
      <w:r w:rsidR="002E2AD9">
        <w:rPr>
          <w:rFonts w:ascii="Arial" w:hAnsi="Arial" w:cs="Arial"/>
          <w:sz w:val="24"/>
          <w:szCs w:val="28"/>
        </w:rPr>
        <w:lastRenderedPageBreak/>
        <w:t xml:space="preserve">you and giving you choices and finally </w:t>
      </w:r>
      <w:r w:rsidR="008048ED">
        <w:rPr>
          <w:rFonts w:ascii="Arial" w:hAnsi="Arial" w:cs="Arial"/>
          <w:sz w:val="24"/>
          <w:szCs w:val="28"/>
        </w:rPr>
        <w:t>it’s</w:t>
      </w:r>
      <w:r w:rsidR="002E2AD9">
        <w:rPr>
          <w:rFonts w:ascii="Arial" w:hAnsi="Arial" w:cs="Arial"/>
          <w:sz w:val="24"/>
          <w:szCs w:val="28"/>
        </w:rPr>
        <w:t xml:space="preserve"> all about making lif</w:t>
      </w:r>
      <w:r>
        <w:rPr>
          <w:rFonts w:ascii="Arial" w:hAnsi="Arial" w:cs="Arial"/>
          <w:sz w:val="24"/>
          <w:szCs w:val="28"/>
        </w:rPr>
        <w:t xml:space="preserve">e better for you and your family (Team Around the Family, 2015). </w:t>
      </w:r>
    </w:p>
    <w:p w:rsidR="00456836" w:rsidRDefault="00B06A06" w:rsidP="00D9744C">
      <w:pPr>
        <w:spacing w:line="360" w:lineRule="auto"/>
        <w:jc w:val="both"/>
        <w:rPr>
          <w:rFonts w:ascii="Arial" w:hAnsi="Arial" w:cs="Arial"/>
          <w:sz w:val="24"/>
          <w:szCs w:val="28"/>
        </w:rPr>
      </w:pPr>
      <w:r>
        <w:rPr>
          <w:rFonts w:ascii="Arial" w:hAnsi="Arial" w:cs="Arial"/>
          <w:sz w:val="24"/>
          <w:szCs w:val="28"/>
        </w:rPr>
        <w:t>However</w:t>
      </w:r>
      <w:r w:rsidR="00E727A0">
        <w:rPr>
          <w:rFonts w:ascii="Arial" w:hAnsi="Arial" w:cs="Arial"/>
          <w:sz w:val="24"/>
          <w:szCs w:val="28"/>
        </w:rPr>
        <w:t>,</w:t>
      </w:r>
      <w:r>
        <w:rPr>
          <w:rFonts w:ascii="Arial" w:hAnsi="Arial" w:cs="Arial"/>
          <w:sz w:val="24"/>
          <w:szCs w:val="28"/>
        </w:rPr>
        <w:t xml:space="preserve"> as the referral to T.A.F can take a while to process and parents do not always receive a paper confirmation of the referral</w:t>
      </w:r>
      <w:r w:rsidR="00E727A0">
        <w:rPr>
          <w:rFonts w:ascii="Arial" w:hAnsi="Arial" w:cs="Arial"/>
          <w:sz w:val="24"/>
          <w:szCs w:val="28"/>
        </w:rPr>
        <w:t>, it can be noted that</w:t>
      </w:r>
      <w:r>
        <w:rPr>
          <w:rFonts w:ascii="Arial" w:hAnsi="Arial" w:cs="Arial"/>
          <w:sz w:val="24"/>
          <w:szCs w:val="28"/>
        </w:rPr>
        <w:t xml:space="preserve"> parents can be past the stage of first step help an</w:t>
      </w:r>
      <w:r w:rsidR="00E727A0">
        <w:rPr>
          <w:rFonts w:ascii="Arial" w:hAnsi="Arial" w:cs="Arial"/>
          <w:sz w:val="24"/>
          <w:szCs w:val="28"/>
        </w:rPr>
        <w:t>d</w:t>
      </w:r>
      <w:r>
        <w:rPr>
          <w:rFonts w:ascii="Arial" w:hAnsi="Arial" w:cs="Arial"/>
          <w:sz w:val="24"/>
          <w:szCs w:val="28"/>
        </w:rPr>
        <w:t xml:space="preserve"> do not want to </w:t>
      </w:r>
      <w:r w:rsidR="00E727A0">
        <w:rPr>
          <w:rFonts w:ascii="Arial" w:hAnsi="Arial" w:cs="Arial"/>
          <w:sz w:val="24"/>
          <w:szCs w:val="28"/>
        </w:rPr>
        <w:t xml:space="preserve">engage with any multi-agency services. </w:t>
      </w:r>
      <w:r w:rsidR="00D71075">
        <w:rPr>
          <w:rFonts w:ascii="Arial" w:hAnsi="Arial" w:cs="Arial"/>
          <w:sz w:val="24"/>
          <w:szCs w:val="28"/>
        </w:rPr>
        <w:t>It also depends on wh</w:t>
      </w:r>
      <w:r w:rsidR="005632E9">
        <w:rPr>
          <w:rFonts w:ascii="Arial" w:hAnsi="Arial" w:cs="Arial"/>
          <w:sz w:val="24"/>
          <w:szCs w:val="28"/>
        </w:rPr>
        <w:t>o is</w:t>
      </w:r>
      <w:r w:rsidR="00D71075">
        <w:rPr>
          <w:rFonts w:ascii="Arial" w:hAnsi="Arial" w:cs="Arial"/>
          <w:sz w:val="24"/>
          <w:szCs w:val="28"/>
        </w:rPr>
        <w:t xml:space="preserve"> managing the scheme as some parents are disappointed when </w:t>
      </w:r>
      <w:r w:rsidR="008048ED">
        <w:rPr>
          <w:rFonts w:ascii="Arial" w:hAnsi="Arial" w:cs="Arial"/>
          <w:sz w:val="24"/>
          <w:szCs w:val="28"/>
        </w:rPr>
        <w:t>moving from</w:t>
      </w:r>
      <w:r w:rsidR="008B0165">
        <w:rPr>
          <w:rFonts w:ascii="Arial" w:hAnsi="Arial" w:cs="Arial"/>
          <w:sz w:val="24"/>
          <w:szCs w:val="28"/>
        </w:rPr>
        <w:t xml:space="preserve"> one area where the help has been life changing </w:t>
      </w:r>
      <w:r w:rsidR="00F3759C">
        <w:rPr>
          <w:rFonts w:ascii="Arial" w:hAnsi="Arial" w:cs="Arial"/>
          <w:sz w:val="24"/>
          <w:szCs w:val="28"/>
        </w:rPr>
        <w:t xml:space="preserve">and very helpful </w:t>
      </w:r>
      <w:r w:rsidR="008B0165">
        <w:rPr>
          <w:rFonts w:ascii="Arial" w:hAnsi="Arial" w:cs="Arial"/>
          <w:sz w:val="24"/>
          <w:szCs w:val="28"/>
        </w:rPr>
        <w:t xml:space="preserve">and </w:t>
      </w:r>
      <w:r w:rsidR="00D71075">
        <w:rPr>
          <w:rFonts w:ascii="Arial" w:hAnsi="Arial" w:cs="Arial"/>
          <w:sz w:val="24"/>
          <w:szCs w:val="28"/>
        </w:rPr>
        <w:t xml:space="preserve">moving </w:t>
      </w:r>
      <w:r w:rsidR="0078402D">
        <w:rPr>
          <w:rFonts w:ascii="Arial" w:hAnsi="Arial" w:cs="Arial"/>
          <w:sz w:val="24"/>
          <w:szCs w:val="28"/>
        </w:rPr>
        <w:t>to an area where help is less accessibl</w:t>
      </w:r>
      <w:r w:rsidR="00D71075">
        <w:rPr>
          <w:rFonts w:ascii="Arial" w:hAnsi="Arial" w:cs="Arial"/>
          <w:sz w:val="24"/>
          <w:szCs w:val="28"/>
        </w:rPr>
        <w:t>e</w:t>
      </w:r>
      <w:r w:rsidR="0078402D">
        <w:rPr>
          <w:rFonts w:ascii="Arial" w:hAnsi="Arial" w:cs="Arial"/>
          <w:sz w:val="24"/>
          <w:szCs w:val="28"/>
        </w:rPr>
        <w:t>,</w:t>
      </w:r>
      <w:r w:rsidR="002B070A">
        <w:rPr>
          <w:rFonts w:ascii="Arial" w:hAnsi="Arial" w:cs="Arial"/>
          <w:sz w:val="24"/>
          <w:szCs w:val="28"/>
        </w:rPr>
        <w:t xml:space="preserve"> and taken </w:t>
      </w:r>
      <w:r w:rsidR="00F63672">
        <w:rPr>
          <w:rFonts w:ascii="Arial" w:hAnsi="Arial" w:cs="Arial"/>
          <w:sz w:val="24"/>
          <w:szCs w:val="28"/>
        </w:rPr>
        <w:t>a long time.</w:t>
      </w:r>
      <w:r w:rsidR="002B070A">
        <w:rPr>
          <w:rFonts w:ascii="Arial" w:hAnsi="Arial" w:cs="Arial"/>
          <w:sz w:val="24"/>
          <w:szCs w:val="28"/>
        </w:rPr>
        <w:t xml:space="preserve"> </w:t>
      </w:r>
      <w:r w:rsidR="00372B95">
        <w:rPr>
          <w:rFonts w:ascii="Arial" w:hAnsi="Arial" w:cs="Arial"/>
          <w:sz w:val="24"/>
          <w:szCs w:val="28"/>
        </w:rPr>
        <w:t>In 2008, the service was originally called Team Around the Child and changed to Team Around the Family.</w:t>
      </w:r>
    </w:p>
    <w:p w:rsidR="003320EF" w:rsidRDefault="00E727A0" w:rsidP="00D9744C">
      <w:pPr>
        <w:spacing w:line="360" w:lineRule="auto"/>
        <w:jc w:val="both"/>
        <w:rPr>
          <w:rFonts w:ascii="Arial" w:hAnsi="Arial" w:cs="Arial"/>
          <w:sz w:val="24"/>
          <w:szCs w:val="28"/>
        </w:rPr>
      </w:pPr>
      <w:r>
        <w:rPr>
          <w:rFonts w:ascii="Arial" w:hAnsi="Arial" w:cs="Arial"/>
          <w:sz w:val="24"/>
          <w:szCs w:val="28"/>
        </w:rPr>
        <w:t xml:space="preserve">Therefore, </w:t>
      </w:r>
      <w:r w:rsidR="003320EF">
        <w:rPr>
          <w:rFonts w:ascii="Arial" w:hAnsi="Arial" w:cs="Arial"/>
          <w:sz w:val="24"/>
          <w:szCs w:val="28"/>
        </w:rPr>
        <w:t xml:space="preserve">T.A.F. </w:t>
      </w:r>
      <w:r w:rsidR="00372B95">
        <w:rPr>
          <w:rFonts w:ascii="Arial" w:hAnsi="Arial" w:cs="Arial"/>
          <w:sz w:val="24"/>
          <w:szCs w:val="28"/>
        </w:rPr>
        <w:t>aims</w:t>
      </w:r>
      <w:r w:rsidR="003320EF">
        <w:rPr>
          <w:rFonts w:ascii="Arial" w:hAnsi="Arial" w:cs="Arial"/>
          <w:sz w:val="24"/>
          <w:szCs w:val="28"/>
        </w:rPr>
        <w:t xml:space="preserve"> to help a person who is having difficulties and get the right people in to support their needs. T.A.F. </w:t>
      </w:r>
      <w:r w:rsidR="000F359B">
        <w:rPr>
          <w:rFonts w:ascii="Arial" w:hAnsi="Arial" w:cs="Arial"/>
          <w:sz w:val="24"/>
          <w:szCs w:val="28"/>
        </w:rPr>
        <w:t xml:space="preserve">will assign a key </w:t>
      </w:r>
      <w:r w:rsidR="00372B95">
        <w:rPr>
          <w:rFonts w:ascii="Arial" w:hAnsi="Arial" w:cs="Arial"/>
          <w:sz w:val="24"/>
          <w:szCs w:val="28"/>
        </w:rPr>
        <w:t>worker;</w:t>
      </w:r>
      <w:r w:rsidR="000F359B">
        <w:rPr>
          <w:rFonts w:ascii="Arial" w:hAnsi="Arial" w:cs="Arial"/>
          <w:sz w:val="24"/>
          <w:szCs w:val="28"/>
        </w:rPr>
        <w:t xml:space="preserve"> this person will be your </w:t>
      </w:r>
      <w:r w:rsidR="005A5FB1">
        <w:rPr>
          <w:rFonts w:ascii="Arial" w:hAnsi="Arial" w:cs="Arial"/>
          <w:sz w:val="24"/>
          <w:szCs w:val="28"/>
        </w:rPr>
        <w:t>go to and complete a family framework (J.A.A.F.)</w:t>
      </w:r>
      <w:r w:rsidR="00372B95">
        <w:rPr>
          <w:rFonts w:ascii="Arial" w:hAnsi="Arial" w:cs="Arial"/>
          <w:sz w:val="24"/>
          <w:szCs w:val="28"/>
        </w:rPr>
        <w:t>.</w:t>
      </w:r>
      <w:r w:rsidR="00E46A26">
        <w:rPr>
          <w:rFonts w:ascii="Arial" w:hAnsi="Arial" w:cs="Arial"/>
          <w:sz w:val="24"/>
          <w:szCs w:val="28"/>
        </w:rPr>
        <w:t xml:space="preserve"> This is used to plan out the support for the individual. It is </w:t>
      </w:r>
      <w:r w:rsidR="00AE222D">
        <w:rPr>
          <w:rFonts w:ascii="Arial" w:hAnsi="Arial" w:cs="Arial"/>
          <w:sz w:val="24"/>
          <w:szCs w:val="28"/>
        </w:rPr>
        <w:t>essential that the young person feels comfortable with this person otherwise walls will go up, so it is important to say to the key worker to say if this person works for you</w:t>
      </w:r>
      <w:r w:rsidR="00C06864">
        <w:rPr>
          <w:rFonts w:ascii="Arial" w:hAnsi="Arial" w:cs="Arial"/>
          <w:sz w:val="24"/>
          <w:szCs w:val="28"/>
        </w:rPr>
        <w:t xml:space="preserve">. As T.A.F. is voluntary you can stop the process at </w:t>
      </w:r>
      <w:r>
        <w:rPr>
          <w:rFonts w:ascii="Arial" w:hAnsi="Arial" w:cs="Arial"/>
          <w:sz w:val="24"/>
          <w:szCs w:val="28"/>
        </w:rPr>
        <w:t>any time</w:t>
      </w:r>
      <w:r w:rsidR="00C06864">
        <w:rPr>
          <w:rFonts w:ascii="Arial" w:hAnsi="Arial" w:cs="Arial"/>
          <w:sz w:val="24"/>
          <w:szCs w:val="28"/>
        </w:rPr>
        <w:t xml:space="preserve">. This has had a </w:t>
      </w:r>
      <w:r w:rsidR="008048ED">
        <w:rPr>
          <w:rFonts w:ascii="Arial" w:hAnsi="Arial" w:cs="Arial"/>
          <w:sz w:val="24"/>
          <w:szCs w:val="28"/>
        </w:rPr>
        <w:t>marked effect</w:t>
      </w:r>
      <w:r w:rsidR="00C06864">
        <w:rPr>
          <w:rFonts w:ascii="Arial" w:hAnsi="Arial" w:cs="Arial"/>
          <w:sz w:val="24"/>
          <w:szCs w:val="28"/>
        </w:rPr>
        <w:t xml:space="preserve"> on the person receiving the help as they don’t</w:t>
      </w:r>
      <w:r w:rsidR="00034A06">
        <w:rPr>
          <w:rFonts w:ascii="Arial" w:hAnsi="Arial" w:cs="Arial"/>
          <w:sz w:val="24"/>
          <w:szCs w:val="28"/>
        </w:rPr>
        <w:t xml:space="preserve"> feel </w:t>
      </w:r>
      <w:r w:rsidR="002A5C08">
        <w:rPr>
          <w:rFonts w:ascii="Arial" w:hAnsi="Arial" w:cs="Arial"/>
          <w:sz w:val="24"/>
          <w:szCs w:val="28"/>
        </w:rPr>
        <w:t>pressured into staying in the program.</w:t>
      </w:r>
      <w:r w:rsidR="005632E9">
        <w:rPr>
          <w:rFonts w:ascii="Arial" w:hAnsi="Arial" w:cs="Arial"/>
          <w:sz w:val="24"/>
          <w:szCs w:val="28"/>
        </w:rPr>
        <w:t xml:space="preserve"> A child can dip in </w:t>
      </w:r>
      <w:r w:rsidR="000F4991">
        <w:rPr>
          <w:rFonts w:ascii="Arial" w:hAnsi="Arial" w:cs="Arial"/>
          <w:sz w:val="24"/>
          <w:szCs w:val="28"/>
        </w:rPr>
        <w:t>and out of the program but of course it works bes</w:t>
      </w:r>
      <w:r>
        <w:rPr>
          <w:rFonts w:ascii="Arial" w:hAnsi="Arial" w:cs="Arial"/>
          <w:sz w:val="24"/>
          <w:szCs w:val="28"/>
        </w:rPr>
        <w:t xml:space="preserve">t if they can follow it through (Team Around the Family, 2015). </w:t>
      </w:r>
    </w:p>
    <w:p w:rsidR="0091650C" w:rsidRDefault="0091650C" w:rsidP="00D9744C">
      <w:pPr>
        <w:spacing w:line="360" w:lineRule="auto"/>
        <w:jc w:val="both"/>
        <w:rPr>
          <w:rFonts w:ascii="Arial" w:hAnsi="Arial" w:cs="Arial"/>
          <w:sz w:val="24"/>
          <w:szCs w:val="28"/>
        </w:rPr>
      </w:pPr>
      <w:r>
        <w:rPr>
          <w:rFonts w:ascii="Arial" w:hAnsi="Arial" w:cs="Arial"/>
          <w:sz w:val="24"/>
          <w:szCs w:val="28"/>
        </w:rPr>
        <w:t>T.A.F. runs many schemes to help those in need of</w:t>
      </w:r>
      <w:r w:rsidR="00E727A0">
        <w:rPr>
          <w:rFonts w:ascii="Arial" w:hAnsi="Arial" w:cs="Arial"/>
          <w:sz w:val="24"/>
          <w:szCs w:val="28"/>
        </w:rPr>
        <w:t xml:space="preserve"> help such as housing, these were </w:t>
      </w:r>
      <w:r>
        <w:rPr>
          <w:rFonts w:ascii="Arial" w:hAnsi="Arial" w:cs="Arial"/>
          <w:sz w:val="24"/>
          <w:szCs w:val="28"/>
        </w:rPr>
        <w:t>established in 2004</w:t>
      </w:r>
      <w:r w:rsidR="00E727A0">
        <w:rPr>
          <w:rFonts w:ascii="Arial" w:hAnsi="Arial" w:cs="Arial"/>
          <w:sz w:val="24"/>
          <w:szCs w:val="28"/>
        </w:rPr>
        <w:t>. Team Around the Family (2015) states support can be tailored</w:t>
      </w:r>
      <w:r w:rsidR="00862692">
        <w:rPr>
          <w:rFonts w:ascii="Arial" w:hAnsi="Arial" w:cs="Arial"/>
          <w:sz w:val="24"/>
          <w:szCs w:val="28"/>
        </w:rPr>
        <w:t xml:space="preserve"> “if we understand how this could be improved through applying behavioural insights”. </w:t>
      </w:r>
      <w:r w:rsidR="00B12503">
        <w:rPr>
          <w:rFonts w:ascii="Arial" w:hAnsi="Arial" w:cs="Arial"/>
          <w:sz w:val="24"/>
          <w:szCs w:val="28"/>
        </w:rPr>
        <w:t xml:space="preserve">They use nudge techniques as part of a </w:t>
      </w:r>
      <w:r w:rsidR="00E727A0">
        <w:rPr>
          <w:rFonts w:ascii="Arial" w:hAnsi="Arial" w:cs="Arial"/>
          <w:sz w:val="24"/>
          <w:szCs w:val="28"/>
        </w:rPr>
        <w:t xml:space="preserve">trial </w:t>
      </w:r>
      <w:r w:rsidR="00B12503">
        <w:rPr>
          <w:rFonts w:ascii="Arial" w:hAnsi="Arial" w:cs="Arial"/>
          <w:sz w:val="24"/>
          <w:szCs w:val="28"/>
        </w:rPr>
        <w:t>and has seen increase in relevant engagement.</w:t>
      </w:r>
      <w:r w:rsidR="00BF7942">
        <w:rPr>
          <w:rFonts w:ascii="Arial" w:hAnsi="Arial" w:cs="Arial"/>
          <w:sz w:val="24"/>
          <w:szCs w:val="28"/>
        </w:rPr>
        <w:t xml:space="preserve"> Of course they have been met with challenges such as rent collection as most families have a low income so </w:t>
      </w:r>
      <w:r w:rsidR="00DC4BAF">
        <w:rPr>
          <w:rFonts w:ascii="Arial" w:hAnsi="Arial" w:cs="Arial"/>
          <w:sz w:val="24"/>
          <w:szCs w:val="28"/>
        </w:rPr>
        <w:t xml:space="preserve">money is slowly working </w:t>
      </w:r>
      <w:r w:rsidR="008048ED">
        <w:rPr>
          <w:rFonts w:ascii="Arial" w:hAnsi="Arial" w:cs="Arial"/>
          <w:sz w:val="24"/>
          <w:szCs w:val="28"/>
        </w:rPr>
        <w:t>its</w:t>
      </w:r>
      <w:r w:rsidR="00DC4BAF">
        <w:rPr>
          <w:rFonts w:ascii="Arial" w:hAnsi="Arial" w:cs="Arial"/>
          <w:sz w:val="24"/>
          <w:szCs w:val="28"/>
        </w:rPr>
        <w:t xml:space="preserve"> way into the schemes. </w:t>
      </w:r>
      <w:r w:rsidR="00400E51">
        <w:rPr>
          <w:rFonts w:ascii="Arial" w:hAnsi="Arial" w:cs="Arial"/>
          <w:sz w:val="24"/>
          <w:szCs w:val="28"/>
        </w:rPr>
        <w:t>They are continuing to support social housing projects a decade later.</w:t>
      </w:r>
      <w:r w:rsidR="00A9539B">
        <w:rPr>
          <w:rFonts w:ascii="Arial" w:hAnsi="Arial" w:cs="Arial"/>
          <w:sz w:val="24"/>
          <w:szCs w:val="28"/>
        </w:rPr>
        <w:t xml:space="preserve"> They use the Nudge technique to </w:t>
      </w:r>
      <w:r w:rsidR="00E727A0">
        <w:rPr>
          <w:rFonts w:ascii="Arial" w:hAnsi="Arial" w:cs="Arial"/>
          <w:sz w:val="24"/>
          <w:szCs w:val="28"/>
        </w:rPr>
        <w:t>nudge</w:t>
      </w:r>
      <w:r w:rsidR="00A9539B">
        <w:rPr>
          <w:rFonts w:ascii="Arial" w:hAnsi="Arial" w:cs="Arial"/>
          <w:sz w:val="24"/>
          <w:szCs w:val="28"/>
        </w:rPr>
        <w:t xml:space="preserve"> people into paying rent which increased </w:t>
      </w:r>
      <w:r w:rsidR="00E727A0">
        <w:rPr>
          <w:rFonts w:ascii="Arial" w:hAnsi="Arial" w:cs="Arial"/>
          <w:sz w:val="24"/>
          <w:szCs w:val="28"/>
        </w:rPr>
        <w:t>the rates to almost 90% on time (Team Around the Family, 2015).</w:t>
      </w:r>
    </w:p>
    <w:p w:rsidR="00A9539B" w:rsidRDefault="00606CD8" w:rsidP="00D9744C">
      <w:pPr>
        <w:spacing w:line="360" w:lineRule="auto"/>
        <w:jc w:val="both"/>
        <w:rPr>
          <w:rFonts w:ascii="Arial" w:hAnsi="Arial" w:cs="Arial"/>
          <w:sz w:val="24"/>
          <w:szCs w:val="28"/>
        </w:rPr>
      </w:pPr>
      <w:r>
        <w:rPr>
          <w:rFonts w:ascii="Arial" w:hAnsi="Arial" w:cs="Arial"/>
          <w:sz w:val="24"/>
          <w:szCs w:val="28"/>
        </w:rPr>
        <w:t xml:space="preserve">T.A.F. can help you get in touch with many agencies to get you </w:t>
      </w:r>
      <w:r w:rsidR="003453D0">
        <w:rPr>
          <w:rFonts w:ascii="Arial" w:hAnsi="Arial" w:cs="Arial"/>
          <w:sz w:val="24"/>
          <w:szCs w:val="28"/>
        </w:rPr>
        <w:t xml:space="preserve">the right help such as incredible years, flying start, families first, help keeping children safe, drug and </w:t>
      </w:r>
      <w:r w:rsidR="003453D0">
        <w:rPr>
          <w:rFonts w:ascii="Arial" w:hAnsi="Arial" w:cs="Arial"/>
          <w:sz w:val="24"/>
          <w:szCs w:val="28"/>
        </w:rPr>
        <w:lastRenderedPageBreak/>
        <w:t>alcohol and youth justice also children and young people partnership (C.Y.P.P)</w:t>
      </w:r>
      <w:r w:rsidR="00C421CF">
        <w:rPr>
          <w:rFonts w:ascii="Arial" w:hAnsi="Arial" w:cs="Arial"/>
          <w:sz w:val="24"/>
          <w:szCs w:val="28"/>
        </w:rPr>
        <w:t xml:space="preserve"> Team Around The Family, services for child </w:t>
      </w:r>
      <w:r w:rsidR="0077177E">
        <w:rPr>
          <w:rFonts w:ascii="Arial" w:hAnsi="Arial" w:cs="Arial"/>
          <w:sz w:val="24"/>
          <w:szCs w:val="28"/>
        </w:rPr>
        <w:t>,  help for children in need of support and many more.</w:t>
      </w:r>
    </w:p>
    <w:p w:rsidR="00AD13FC" w:rsidRDefault="00AD13FC" w:rsidP="00D9744C">
      <w:pPr>
        <w:spacing w:line="360" w:lineRule="auto"/>
        <w:jc w:val="both"/>
        <w:rPr>
          <w:rFonts w:ascii="Arial" w:hAnsi="Arial" w:cs="Arial"/>
          <w:color w:val="222222"/>
          <w:sz w:val="24"/>
          <w:szCs w:val="19"/>
          <w:shd w:val="clear" w:color="auto" w:fill="FFFFFF"/>
        </w:rPr>
      </w:pPr>
      <w:r>
        <w:rPr>
          <w:rFonts w:ascii="Arial" w:hAnsi="Arial" w:cs="Arial"/>
          <w:sz w:val="24"/>
          <w:szCs w:val="28"/>
        </w:rPr>
        <w:t>To get help in the first place the author has witnessed a discussion between someone like your teacher or maybe youth wor</w:t>
      </w:r>
      <w:r w:rsidR="00E727A0">
        <w:rPr>
          <w:rFonts w:ascii="Arial" w:hAnsi="Arial" w:cs="Arial"/>
          <w:sz w:val="24"/>
          <w:szCs w:val="28"/>
        </w:rPr>
        <w:t>ker and they use a C.A.F Child a</w:t>
      </w:r>
      <w:r>
        <w:rPr>
          <w:rFonts w:ascii="Arial" w:hAnsi="Arial" w:cs="Arial"/>
          <w:sz w:val="24"/>
          <w:szCs w:val="28"/>
        </w:rPr>
        <w:t xml:space="preserve">nd Family </w:t>
      </w:r>
      <w:r w:rsidR="008048ED">
        <w:rPr>
          <w:rFonts w:ascii="Arial" w:hAnsi="Arial" w:cs="Arial"/>
          <w:sz w:val="24"/>
          <w:szCs w:val="28"/>
        </w:rPr>
        <w:t xml:space="preserve">Assessment </w:t>
      </w:r>
      <w:r w:rsidR="008048ED" w:rsidRPr="0094123B">
        <w:rPr>
          <w:rFonts w:ascii="Arial" w:hAnsi="Arial" w:cs="Arial"/>
          <w:color w:val="222222"/>
          <w:sz w:val="24"/>
          <w:szCs w:val="19"/>
          <w:shd w:val="clear" w:color="auto" w:fill="FFFFFF"/>
        </w:rPr>
        <w:t>so</w:t>
      </w:r>
      <w:r>
        <w:rPr>
          <w:rFonts w:ascii="Arial" w:hAnsi="Arial" w:cs="Arial"/>
          <w:color w:val="222222"/>
          <w:sz w:val="24"/>
          <w:szCs w:val="19"/>
          <w:shd w:val="clear" w:color="auto" w:fill="FFFFFF"/>
        </w:rPr>
        <w:t xml:space="preserve"> they can set things moving.</w:t>
      </w:r>
      <w:r w:rsidR="00FD3D17">
        <w:rPr>
          <w:rFonts w:ascii="Arial" w:hAnsi="Arial" w:cs="Arial"/>
          <w:color w:val="222222"/>
          <w:sz w:val="24"/>
          <w:szCs w:val="19"/>
          <w:shd w:val="clear" w:color="auto" w:fill="FFFFFF"/>
        </w:rPr>
        <w:t xml:space="preserve"> The author has witnessed children receiving with things such as stress, </w:t>
      </w:r>
      <w:r w:rsidR="00E727A0">
        <w:rPr>
          <w:rFonts w:ascii="Arial" w:hAnsi="Arial" w:cs="Arial"/>
          <w:color w:val="222222"/>
          <w:sz w:val="24"/>
          <w:szCs w:val="19"/>
          <w:shd w:val="clear" w:color="auto" w:fill="FFFFFF"/>
        </w:rPr>
        <w:t>self-esteem</w:t>
      </w:r>
      <w:r w:rsidR="00E04586">
        <w:rPr>
          <w:rFonts w:ascii="Arial" w:hAnsi="Arial" w:cs="Arial"/>
          <w:color w:val="222222"/>
          <w:sz w:val="24"/>
          <w:szCs w:val="19"/>
          <w:shd w:val="clear" w:color="auto" w:fill="FFFFFF"/>
        </w:rPr>
        <w:t xml:space="preserve"> and confidence or </w:t>
      </w:r>
      <w:r w:rsidR="00FD3D17">
        <w:rPr>
          <w:rFonts w:ascii="Arial" w:hAnsi="Arial" w:cs="Arial"/>
          <w:color w:val="222222"/>
          <w:sz w:val="24"/>
          <w:szCs w:val="19"/>
          <w:shd w:val="clear" w:color="auto" w:fill="FFFFFF"/>
        </w:rPr>
        <w:t>dealing with changes within a family.</w:t>
      </w:r>
      <w:r w:rsidR="00E04586">
        <w:rPr>
          <w:rFonts w:ascii="Arial" w:hAnsi="Arial" w:cs="Arial"/>
          <w:color w:val="222222"/>
          <w:sz w:val="24"/>
          <w:szCs w:val="19"/>
          <w:shd w:val="clear" w:color="auto" w:fill="FFFFFF"/>
        </w:rPr>
        <w:t xml:space="preserve"> Of course all of the aims of the T.A.F. teams depend on bringing all agencies and young people and parents / practitioners together.</w:t>
      </w:r>
      <w:r w:rsidR="0063542B">
        <w:rPr>
          <w:rFonts w:ascii="Arial" w:hAnsi="Arial" w:cs="Arial"/>
          <w:color w:val="222222"/>
          <w:sz w:val="24"/>
          <w:szCs w:val="19"/>
          <w:shd w:val="clear" w:color="auto" w:fill="FFFFFF"/>
        </w:rPr>
        <w:t xml:space="preserve"> Everyone must have a say </w:t>
      </w:r>
      <w:r w:rsidR="00A644D8">
        <w:rPr>
          <w:rFonts w:ascii="Arial" w:hAnsi="Arial" w:cs="Arial"/>
          <w:color w:val="222222"/>
          <w:sz w:val="24"/>
          <w:szCs w:val="19"/>
          <w:shd w:val="clear" w:color="auto" w:fill="FFFFFF"/>
        </w:rPr>
        <w:t>in what happens and set goals so that the needs of the parents and carers are recognised and their central role in the needs of</w:t>
      </w:r>
      <w:r w:rsidR="00DA4633">
        <w:rPr>
          <w:rFonts w:ascii="Arial" w:hAnsi="Arial" w:cs="Arial"/>
          <w:color w:val="222222"/>
          <w:sz w:val="24"/>
          <w:szCs w:val="19"/>
          <w:shd w:val="clear" w:color="auto" w:fill="FFFFFF"/>
        </w:rPr>
        <w:t xml:space="preserve"> the young person are acknowledged. T.A.F.</w:t>
      </w:r>
      <w:r w:rsidR="00E727A0">
        <w:rPr>
          <w:rFonts w:ascii="Arial" w:hAnsi="Arial" w:cs="Arial"/>
          <w:color w:val="222222"/>
          <w:sz w:val="24"/>
          <w:szCs w:val="19"/>
          <w:shd w:val="clear" w:color="auto" w:fill="FFFFFF"/>
        </w:rPr>
        <w:t xml:space="preserve"> (2015)</w:t>
      </w:r>
      <w:r w:rsidR="00DA4633">
        <w:rPr>
          <w:rFonts w:ascii="Arial" w:hAnsi="Arial" w:cs="Arial"/>
          <w:color w:val="222222"/>
          <w:sz w:val="24"/>
          <w:szCs w:val="19"/>
          <w:shd w:val="clear" w:color="auto" w:fill="FFFFFF"/>
        </w:rPr>
        <w:t xml:space="preserve"> meetings usually follow the following guidance “share information, identify actions to address needs and build strengths , ensure services are co-ordinated and do not overlap, review progress</w:t>
      </w:r>
      <w:r w:rsidR="00DC6AB2">
        <w:rPr>
          <w:rFonts w:ascii="Arial" w:hAnsi="Arial" w:cs="Arial"/>
          <w:color w:val="222222"/>
          <w:sz w:val="24"/>
          <w:szCs w:val="19"/>
          <w:shd w:val="clear" w:color="auto" w:fill="FFFFFF"/>
        </w:rPr>
        <w:t xml:space="preserve">, invite or refer to other when needed, identify gaps in support, meetings as small as possible so no one is overwhelmed, . T.A.F. </w:t>
      </w:r>
      <w:r w:rsidR="00122B72">
        <w:rPr>
          <w:rFonts w:ascii="Arial" w:hAnsi="Arial" w:cs="Arial"/>
          <w:color w:val="222222"/>
          <w:sz w:val="24"/>
          <w:szCs w:val="19"/>
          <w:shd w:val="clear" w:color="auto" w:fill="FFFFFF"/>
        </w:rPr>
        <w:t>member’s</w:t>
      </w:r>
      <w:r w:rsidR="00DC6AB2">
        <w:rPr>
          <w:rFonts w:ascii="Arial" w:hAnsi="Arial" w:cs="Arial"/>
          <w:color w:val="222222"/>
          <w:sz w:val="24"/>
          <w:szCs w:val="19"/>
          <w:shd w:val="clear" w:color="auto" w:fill="FFFFFF"/>
        </w:rPr>
        <w:t xml:space="preserve"> s jointly responsible </w:t>
      </w:r>
      <w:r w:rsidR="00270F9D">
        <w:rPr>
          <w:rFonts w:ascii="Arial" w:hAnsi="Arial" w:cs="Arial"/>
          <w:color w:val="222222"/>
          <w:sz w:val="24"/>
          <w:szCs w:val="19"/>
          <w:shd w:val="clear" w:color="auto" w:fill="FFFFFF"/>
        </w:rPr>
        <w:t xml:space="preserve">for support activities planned keeping </w:t>
      </w:r>
      <w:r w:rsidR="00122B72">
        <w:rPr>
          <w:rFonts w:ascii="Arial" w:hAnsi="Arial" w:cs="Arial"/>
          <w:color w:val="222222"/>
          <w:sz w:val="24"/>
          <w:szCs w:val="19"/>
          <w:shd w:val="clear" w:color="auto" w:fill="FFFFFF"/>
        </w:rPr>
        <w:t>everyone informed</w:t>
      </w:r>
      <w:r w:rsidR="00270F9D">
        <w:rPr>
          <w:rFonts w:ascii="Arial" w:hAnsi="Arial" w:cs="Arial"/>
          <w:color w:val="222222"/>
          <w:sz w:val="24"/>
          <w:szCs w:val="19"/>
          <w:shd w:val="clear" w:color="auto" w:fill="FFFFFF"/>
        </w:rPr>
        <w:t xml:space="preserve"> all to </w:t>
      </w:r>
      <w:r w:rsidR="00122B72">
        <w:rPr>
          <w:rFonts w:ascii="Arial" w:hAnsi="Arial" w:cs="Arial"/>
          <w:color w:val="222222"/>
          <w:sz w:val="24"/>
          <w:szCs w:val="19"/>
          <w:shd w:val="clear" w:color="auto" w:fill="FFFFFF"/>
        </w:rPr>
        <w:t>empower families</w:t>
      </w:r>
      <w:r w:rsidR="00270F9D">
        <w:rPr>
          <w:rFonts w:ascii="Arial" w:hAnsi="Arial" w:cs="Arial"/>
          <w:color w:val="222222"/>
          <w:sz w:val="24"/>
          <w:szCs w:val="19"/>
          <w:shd w:val="clear" w:color="auto" w:fill="FFFFFF"/>
        </w:rPr>
        <w:t xml:space="preserve"> to take an equal role in the process</w:t>
      </w:r>
      <w:r w:rsidR="00856109">
        <w:rPr>
          <w:rFonts w:ascii="Arial" w:hAnsi="Arial" w:cs="Arial"/>
          <w:color w:val="222222"/>
          <w:sz w:val="24"/>
          <w:szCs w:val="19"/>
          <w:shd w:val="clear" w:color="auto" w:fill="FFFFFF"/>
        </w:rPr>
        <w:t>”</w:t>
      </w:r>
      <w:r w:rsidR="00270F9D">
        <w:rPr>
          <w:rFonts w:ascii="Arial" w:hAnsi="Arial" w:cs="Arial"/>
          <w:color w:val="222222"/>
          <w:sz w:val="24"/>
          <w:szCs w:val="19"/>
          <w:shd w:val="clear" w:color="auto" w:fill="FFFFFF"/>
        </w:rPr>
        <w:t>.</w:t>
      </w:r>
    </w:p>
    <w:p w:rsidR="00CC2619" w:rsidRDefault="00CC2619" w:rsidP="00D9744C">
      <w:pPr>
        <w:spacing w:line="360" w:lineRule="auto"/>
        <w:jc w:val="both"/>
        <w:rPr>
          <w:rFonts w:ascii="Arial" w:hAnsi="Arial" w:cs="Arial"/>
          <w:color w:val="222222"/>
          <w:sz w:val="24"/>
          <w:szCs w:val="19"/>
          <w:shd w:val="clear" w:color="auto" w:fill="FFFFFF"/>
        </w:rPr>
      </w:pPr>
      <w:r>
        <w:rPr>
          <w:rFonts w:ascii="Arial" w:hAnsi="Arial" w:cs="Arial"/>
          <w:color w:val="222222"/>
          <w:sz w:val="24"/>
          <w:szCs w:val="19"/>
          <w:shd w:val="clear" w:color="auto" w:fill="FFFFFF"/>
        </w:rPr>
        <w:t xml:space="preserve">This process should take 6 weeks but this has not always been the case as there is such a large waiting list of young people and families waiting for help it can take </w:t>
      </w:r>
      <w:r w:rsidR="008048ED">
        <w:rPr>
          <w:rFonts w:ascii="Arial" w:hAnsi="Arial" w:cs="Arial"/>
          <w:color w:val="222222"/>
          <w:sz w:val="24"/>
          <w:szCs w:val="19"/>
          <w:shd w:val="clear" w:color="auto" w:fill="FFFFFF"/>
        </w:rPr>
        <w:t>up to</w:t>
      </w:r>
      <w:r>
        <w:rPr>
          <w:rFonts w:ascii="Arial" w:hAnsi="Arial" w:cs="Arial"/>
          <w:color w:val="222222"/>
          <w:sz w:val="24"/>
          <w:szCs w:val="19"/>
          <w:shd w:val="clear" w:color="auto" w:fill="FFFFFF"/>
        </w:rPr>
        <w:t xml:space="preserve"> 6 months to get helping help in some cases</w:t>
      </w:r>
      <w:r w:rsidR="00122B72">
        <w:rPr>
          <w:rFonts w:ascii="Arial" w:hAnsi="Arial" w:cs="Arial"/>
          <w:color w:val="222222"/>
          <w:sz w:val="24"/>
          <w:szCs w:val="19"/>
          <w:shd w:val="clear" w:color="auto" w:fill="FFFFFF"/>
        </w:rPr>
        <w:t xml:space="preserve"> (Team Around the Family, 2015)</w:t>
      </w:r>
      <w:r>
        <w:rPr>
          <w:rFonts w:ascii="Arial" w:hAnsi="Arial" w:cs="Arial"/>
          <w:color w:val="222222"/>
          <w:sz w:val="24"/>
          <w:szCs w:val="19"/>
          <w:shd w:val="clear" w:color="auto" w:fill="FFFFFF"/>
        </w:rPr>
        <w:t>.</w:t>
      </w:r>
      <w:r w:rsidR="00FE2B3A">
        <w:rPr>
          <w:rFonts w:ascii="Arial" w:hAnsi="Arial" w:cs="Arial"/>
          <w:color w:val="222222"/>
          <w:sz w:val="24"/>
          <w:szCs w:val="19"/>
          <w:shd w:val="clear" w:color="auto" w:fill="FFFFFF"/>
        </w:rPr>
        <w:t xml:space="preserve"> This is also relies on funding from the Welsh Government, and we know there are already cuts in schools, will the government also take monies out of this pot? </w:t>
      </w:r>
    </w:p>
    <w:p w:rsidR="00747A4F" w:rsidRDefault="00747A4F" w:rsidP="00D9744C">
      <w:pPr>
        <w:spacing w:line="360" w:lineRule="auto"/>
        <w:jc w:val="both"/>
        <w:rPr>
          <w:rFonts w:ascii="Arial" w:hAnsi="Arial" w:cs="Arial"/>
          <w:color w:val="222222"/>
          <w:sz w:val="24"/>
          <w:szCs w:val="19"/>
          <w:shd w:val="clear" w:color="auto" w:fill="FFFFFF"/>
        </w:rPr>
      </w:pPr>
      <w:r>
        <w:rPr>
          <w:rFonts w:ascii="Arial" w:hAnsi="Arial" w:cs="Arial"/>
          <w:color w:val="222222"/>
          <w:sz w:val="24"/>
          <w:szCs w:val="19"/>
          <w:shd w:val="clear" w:color="auto" w:fill="FFFFFF"/>
        </w:rPr>
        <w:t xml:space="preserve">The </w:t>
      </w:r>
      <w:r w:rsidR="00122B72">
        <w:rPr>
          <w:rFonts w:ascii="Arial" w:hAnsi="Arial" w:cs="Arial"/>
          <w:color w:val="222222"/>
          <w:sz w:val="24"/>
          <w:szCs w:val="19"/>
          <w:shd w:val="clear" w:color="auto" w:fill="FFFFFF"/>
        </w:rPr>
        <w:t>criterion for T.A.F. is</w:t>
      </w:r>
      <w:r>
        <w:rPr>
          <w:rFonts w:ascii="Arial" w:hAnsi="Arial" w:cs="Arial"/>
          <w:color w:val="222222"/>
          <w:sz w:val="24"/>
          <w:szCs w:val="19"/>
          <w:shd w:val="clear" w:color="auto" w:fill="FFFFFF"/>
        </w:rPr>
        <w:t xml:space="preserve"> a pre-birth to age 18, or 24 inclusive </w:t>
      </w:r>
      <w:r w:rsidR="00520412">
        <w:rPr>
          <w:rFonts w:ascii="Arial" w:hAnsi="Arial" w:cs="Arial"/>
          <w:color w:val="222222"/>
          <w:sz w:val="24"/>
          <w:szCs w:val="19"/>
          <w:shd w:val="clear" w:color="auto" w:fill="FFFFFF"/>
        </w:rPr>
        <w:t xml:space="preserve">where there is a special vulnerability. The rule is on C.A.F. a child is central to the plan, this supports safeguarding. T.A.F. promotes </w:t>
      </w:r>
      <w:r w:rsidR="00122B72">
        <w:rPr>
          <w:rFonts w:ascii="Arial" w:hAnsi="Arial" w:cs="Arial"/>
          <w:color w:val="222222"/>
          <w:sz w:val="24"/>
          <w:szCs w:val="19"/>
          <w:shd w:val="clear" w:color="auto" w:fill="FFFFFF"/>
        </w:rPr>
        <w:t>t</w:t>
      </w:r>
      <w:r w:rsidR="00520412">
        <w:rPr>
          <w:rFonts w:ascii="Arial" w:hAnsi="Arial" w:cs="Arial"/>
          <w:color w:val="222222"/>
          <w:sz w:val="24"/>
          <w:szCs w:val="19"/>
          <w:shd w:val="clear" w:color="auto" w:fill="FFFFFF"/>
        </w:rPr>
        <w:t>he following</w:t>
      </w:r>
      <w:r w:rsidR="00350C88">
        <w:rPr>
          <w:rFonts w:ascii="Arial" w:hAnsi="Arial" w:cs="Arial"/>
          <w:color w:val="222222"/>
          <w:sz w:val="24"/>
          <w:szCs w:val="19"/>
          <w:shd w:val="clear" w:color="auto" w:fill="FFFFFF"/>
        </w:rPr>
        <w:t xml:space="preserve"> </w:t>
      </w:r>
      <w:r w:rsidR="008048ED">
        <w:rPr>
          <w:rFonts w:ascii="Arial" w:hAnsi="Arial" w:cs="Arial"/>
          <w:color w:val="222222"/>
          <w:sz w:val="24"/>
          <w:szCs w:val="19"/>
          <w:shd w:val="clear" w:color="auto" w:fill="FFFFFF"/>
        </w:rPr>
        <w:t>“prevention</w:t>
      </w:r>
      <w:r w:rsidR="00350C88">
        <w:rPr>
          <w:rFonts w:ascii="Arial" w:hAnsi="Arial" w:cs="Arial"/>
          <w:color w:val="222222"/>
          <w:sz w:val="24"/>
          <w:szCs w:val="19"/>
          <w:shd w:val="clear" w:color="auto" w:fill="FFFFFF"/>
        </w:rPr>
        <w:t xml:space="preserve">, protection, and remedy using </w:t>
      </w:r>
      <w:r w:rsidR="00122B72">
        <w:rPr>
          <w:rFonts w:ascii="Arial" w:hAnsi="Arial" w:cs="Arial"/>
          <w:color w:val="222222"/>
          <w:sz w:val="24"/>
          <w:szCs w:val="19"/>
          <w:shd w:val="clear" w:color="auto" w:fill="FFFFFF"/>
        </w:rPr>
        <w:t xml:space="preserve">four </w:t>
      </w:r>
      <w:r w:rsidR="008048ED">
        <w:rPr>
          <w:rFonts w:ascii="Arial" w:hAnsi="Arial" w:cs="Arial"/>
          <w:color w:val="222222"/>
          <w:sz w:val="24"/>
          <w:szCs w:val="19"/>
          <w:shd w:val="clear" w:color="auto" w:fill="FFFFFF"/>
        </w:rPr>
        <w:t>Services</w:t>
      </w:r>
      <w:r w:rsidR="00350C88">
        <w:rPr>
          <w:rFonts w:ascii="Arial" w:hAnsi="Arial" w:cs="Arial"/>
          <w:color w:val="222222"/>
          <w:sz w:val="24"/>
          <w:szCs w:val="19"/>
          <w:shd w:val="clear" w:color="auto" w:fill="FFFFFF"/>
        </w:rPr>
        <w:t>, targeted services and specialist services, insuring all information is shared between practi</w:t>
      </w:r>
      <w:r w:rsidR="00122B72">
        <w:rPr>
          <w:rFonts w:ascii="Arial" w:hAnsi="Arial" w:cs="Arial"/>
          <w:color w:val="222222"/>
          <w:sz w:val="24"/>
          <w:szCs w:val="19"/>
          <w:shd w:val="clear" w:color="auto" w:fill="FFFFFF"/>
        </w:rPr>
        <w:t>ti</w:t>
      </w:r>
      <w:r w:rsidR="00350C88">
        <w:rPr>
          <w:rFonts w:ascii="Arial" w:hAnsi="Arial" w:cs="Arial"/>
          <w:color w:val="222222"/>
          <w:sz w:val="24"/>
          <w:szCs w:val="19"/>
          <w:shd w:val="clear" w:color="auto" w:fill="FFFFFF"/>
        </w:rPr>
        <w:t xml:space="preserve">oners”. </w:t>
      </w:r>
    </w:p>
    <w:p w:rsidR="00487098" w:rsidRDefault="00774E18" w:rsidP="00D9744C">
      <w:pPr>
        <w:spacing w:line="360" w:lineRule="auto"/>
        <w:jc w:val="both"/>
        <w:rPr>
          <w:rFonts w:ascii="Arial" w:hAnsi="Arial" w:cs="Arial"/>
          <w:color w:val="222222"/>
          <w:sz w:val="24"/>
          <w:szCs w:val="19"/>
          <w:shd w:val="clear" w:color="auto" w:fill="FFFFFF"/>
        </w:rPr>
      </w:pPr>
      <w:r>
        <w:rPr>
          <w:rFonts w:ascii="Arial" w:hAnsi="Arial" w:cs="Arial"/>
          <w:color w:val="222222"/>
          <w:sz w:val="24"/>
          <w:szCs w:val="19"/>
          <w:shd w:val="clear" w:color="auto" w:fill="FFFFFF"/>
        </w:rPr>
        <w:t>The benefits to multi-agency or collaborative multi-</w:t>
      </w:r>
      <w:r w:rsidR="008048ED">
        <w:rPr>
          <w:rFonts w:ascii="Arial" w:hAnsi="Arial" w:cs="Arial"/>
          <w:color w:val="222222"/>
          <w:sz w:val="24"/>
          <w:szCs w:val="19"/>
          <w:shd w:val="clear" w:color="auto" w:fill="FFFFFF"/>
        </w:rPr>
        <w:t>agency</w:t>
      </w:r>
      <w:r>
        <w:rPr>
          <w:rFonts w:ascii="Arial" w:hAnsi="Arial" w:cs="Arial"/>
          <w:color w:val="222222"/>
          <w:sz w:val="24"/>
          <w:szCs w:val="19"/>
          <w:shd w:val="clear" w:color="auto" w:fill="FFFFFF"/>
        </w:rPr>
        <w:t xml:space="preserve"> working are within an educational setting</w:t>
      </w:r>
      <w:r w:rsidR="00122B72">
        <w:rPr>
          <w:rFonts w:ascii="Arial" w:hAnsi="Arial" w:cs="Arial"/>
          <w:color w:val="222222"/>
          <w:sz w:val="24"/>
          <w:szCs w:val="19"/>
          <w:shd w:val="clear" w:color="auto" w:fill="FFFFFF"/>
        </w:rPr>
        <w:t xml:space="preserve"> are that</w:t>
      </w:r>
      <w:r>
        <w:rPr>
          <w:rFonts w:ascii="Arial" w:hAnsi="Arial" w:cs="Arial"/>
          <w:color w:val="222222"/>
          <w:sz w:val="24"/>
          <w:szCs w:val="19"/>
          <w:shd w:val="clear" w:color="auto" w:fill="FFFFFF"/>
        </w:rPr>
        <w:t xml:space="preserve"> it should lead to enhanced and improved outcomes for </w:t>
      </w:r>
      <w:r>
        <w:rPr>
          <w:rFonts w:ascii="Arial" w:hAnsi="Arial" w:cs="Arial"/>
          <w:color w:val="222222"/>
          <w:sz w:val="24"/>
          <w:szCs w:val="19"/>
          <w:shd w:val="clear" w:color="auto" w:fill="FFFFFF"/>
        </w:rPr>
        <w:lastRenderedPageBreak/>
        <w:t>children through the different activities offered and these should be</w:t>
      </w:r>
      <w:r w:rsidR="008048ED">
        <w:rPr>
          <w:rFonts w:ascii="Arial" w:hAnsi="Arial" w:cs="Arial"/>
          <w:color w:val="222222"/>
          <w:sz w:val="24"/>
          <w:szCs w:val="19"/>
          <w:shd w:val="clear" w:color="auto" w:fill="FFFFFF"/>
        </w:rPr>
        <w:t xml:space="preserve"> accessible. It seems to help ot</w:t>
      </w:r>
      <w:r>
        <w:rPr>
          <w:rFonts w:ascii="Arial" w:hAnsi="Arial" w:cs="Arial"/>
          <w:color w:val="222222"/>
          <w:sz w:val="24"/>
          <w:szCs w:val="19"/>
          <w:shd w:val="clear" w:color="auto" w:fill="FFFFFF"/>
        </w:rPr>
        <w:t xml:space="preserve">hers understand the working of these multi-agencies and help children </w:t>
      </w:r>
      <w:r w:rsidR="00122B72">
        <w:rPr>
          <w:rFonts w:ascii="Arial" w:hAnsi="Arial" w:cs="Arial"/>
          <w:color w:val="222222"/>
          <w:sz w:val="24"/>
          <w:szCs w:val="19"/>
          <w:shd w:val="clear" w:color="auto" w:fill="FFFFFF"/>
        </w:rPr>
        <w:t>remain</w:t>
      </w:r>
      <w:r>
        <w:rPr>
          <w:rFonts w:ascii="Arial" w:hAnsi="Arial" w:cs="Arial"/>
          <w:color w:val="222222"/>
          <w:sz w:val="24"/>
          <w:szCs w:val="19"/>
          <w:shd w:val="clear" w:color="auto" w:fill="FFFFFF"/>
        </w:rPr>
        <w:t xml:space="preserve"> focus on their role as teachers and</w:t>
      </w:r>
      <w:r w:rsidR="00A566BE">
        <w:rPr>
          <w:rFonts w:ascii="Arial" w:hAnsi="Arial" w:cs="Arial"/>
          <w:color w:val="222222"/>
          <w:sz w:val="24"/>
          <w:szCs w:val="19"/>
          <w:shd w:val="clear" w:color="auto" w:fill="FFFFFF"/>
        </w:rPr>
        <w:t xml:space="preserve"> help promote mutual support between staff and possibly encourage sharing of expertise and knowledge.</w:t>
      </w:r>
    </w:p>
    <w:p w:rsidR="00961256" w:rsidRDefault="00487098" w:rsidP="00D9744C">
      <w:pPr>
        <w:spacing w:line="360" w:lineRule="auto"/>
        <w:jc w:val="both"/>
        <w:rPr>
          <w:rFonts w:ascii="Arial" w:hAnsi="Arial" w:cs="Arial"/>
          <w:color w:val="222222"/>
          <w:sz w:val="24"/>
          <w:szCs w:val="19"/>
          <w:shd w:val="clear" w:color="auto" w:fill="FFFFFF"/>
        </w:rPr>
      </w:pPr>
      <w:r>
        <w:rPr>
          <w:rFonts w:ascii="Arial" w:hAnsi="Arial" w:cs="Arial"/>
          <w:color w:val="222222"/>
          <w:sz w:val="24"/>
          <w:szCs w:val="19"/>
          <w:shd w:val="clear" w:color="auto" w:fill="FFFFFF"/>
        </w:rPr>
        <w:t xml:space="preserve">As the author has mentioned this can also be continued if funding is sustained for </w:t>
      </w:r>
      <w:r w:rsidR="008048ED">
        <w:rPr>
          <w:rFonts w:ascii="Arial" w:hAnsi="Arial" w:cs="Arial"/>
          <w:color w:val="222222"/>
          <w:sz w:val="24"/>
          <w:szCs w:val="19"/>
          <w:shd w:val="clear" w:color="auto" w:fill="FFFFFF"/>
        </w:rPr>
        <w:t>example funding</w:t>
      </w:r>
      <w:r>
        <w:rPr>
          <w:rFonts w:ascii="Arial" w:hAnsi="Arial" w:cs="Arial"/>
          <w:color w:val="222222"/>
          <w:sz w:val="24"/>
          <w:szCs w:val="19"/>
          <w:shd w:val="clear" w:color="auto" w:fill="FFFFFF"/>
        </w:rPr>
        <w:t xml:space="preserve"> required is different areas of the school or possibly in the agencies themselves, possibly even a lack of training.</w:t>
      </w:r>
      <w:r w:rsidR="00122B72">
        <w:rPr>
          <w:rFonts w:ascii="Arial" w:hAnsi="Arial" w:cs="Arial"/>
          <w:color w:val="222222"/>
          <w:sz w:val="24"/>
          <w:szCs w:val="19"/>
          <w:shd w:val="clear" w:color="auto" w:fill="FFFFFF"/>
        </w:rPr>
        <w:t xml:space="preserve"> Sometimes</w:t>
      </w:r>
      <w:r w:rsidR="0050018E">
        <w:rPr>
          <w:rFonts w:ascii="Arial" w:hAnsi="Arial" w:cs="Arial"/>
          <w:color w:val="222222"/>
          <w:sz w:val="24"/>
          <w:szCs w:val="19"/>
          <w:shd w:val="clear" w:color="auto" w:fill="FFFFFF"/>
        </w:rPr>
        <w:t xml:space="preserve"> there are</w:t>
      </w:r>
      <w:r w:rsidR="00122B72">
        <w:rPr>
          <w:rFonts w:ascii="Arial" w:hAnsi="Arial" w:cs="Arial"/>
          <w:color w:val="222222"/>
          <w:sz w:val="24"/>
          <w:szCs w:val="19"/>
          <w:shd w:val="clear" w:color="auto" w:fill="FFFFFF"/>
        </w:rPr>
        <w:t xml:space="preserve"> Children with high priorities a</w:t>
      </w:r>
      <w:r w:rsidR="0050018E">
        <w:rPr>
          <w:rFonts w:ascii="Arial" w:hAnsi="Arial" w:cs="Arial"/>
          <w:color w:val="222222"/>
          <w:sz w:val="24"/>
          <w:szCs w:val="19"/>
          <w:shd w:val="clear" w:color="auto" w:fill="FFFFFF"/>
        </w:rPr>
        <w:t xml:space="preserve">nd so there are </w:t>
      </w:r>
      <w:r w:rsidR="00A907EC">
        <w:rPr>
          <w:rFonts w:ascii="Arial" w:hAnsi="Arial" w:cs="Arial"/>
          <w:color w:val="222222"/>
          <w:sz w:val="24"/>
          <w:szCs w:val="19"/>
          <w:shd w:val="clear" w:color="auto" w:fill="FFFFFF"/>
        </w:rPr>
        <w:t>waiting lists for example in the authors school</w:t>
      </w:r>
      <w:r>
        <w:rPr>
          <w:rFonts w:ascii="Arial" w:hAnsi="Arial" w:cs="Arial"/>
          <w:color w:val="222222"/>
          <w:sz w:val="24"/>
          <w:szCs w:val="19"/>
          <w:shd w:val="clear" w:color="auto" w:fill="FFFFFF"/>
        </w:rPr>
        <w:t xml:space="preserve"> </w:t>
      </w:r>
      <w:r w:rsidR="00A907EC">
        <w:rPr>
          <w:rFonts w:ascii="Arial" w:hAnsi="Arial" w:cs="Arial"/>
          <w:color w:val="222222"/>
          <w:sz w:val="24"/>
          <w:szCs w:val="19"/>
          <w:shd w:val="clear" w:color="auto" w:fill="FFFFFF"/>
        </w:rPr>
        <w:t>C.A.M.H.S has a long waiting list for over a year.</w:t>
      </w:r>
      <w:r w:rsidR="00DF2A2D">
        <w:rPr>
          <w:rFonts w:ascii="Arial" w:hAnsi="Arial" w:cs="Arial"/>
          <w:color w:val="222222"/>
          <w:sz w:val="24"/>
          <w:szCs w:val="19"/>
          <w:shd w:val="clear" w:color="auto" w:fill="FFFFFF"/>
        </w:rPr>
        <w:t xml:space="preserve"> Communication does not always flow both ways. Also </w:t>
      </w:r>
      <w:r w:rsidR="008048ED">
        <w:rPr>
          <w:rFonts w:ascii="Arial" w:hAnsi="Arial" w:cs="Arial"/>
          <w:color w:val="222222"/>
          <w:sz w:val="24"/>
          <w:szCs w:val="19"/>
          <w:shd w:val="clear" w:color="auto" w:fill="FFFFFF"/>
        </w:rPr>
        <w:t>competing</w:t>
      </w:r>
      <w:r w:rsidR="00122B72">
        <w:rPr>
          <w:rFonts w:ascii="Arial" w:hAnsi="Arial" w:cs="Arial"/>
          <w:color w:val="222222"/>
          <w:sz w:val="24"/>
          <w:szCs w:val="19"/>
          <w:shd w:val="clear" w:color="auto" w:fill="FFFFFF"/>
        </w:rPr>
        <w:t xml:space="preserve"> departments in </w:t>
      </w:r>
      <w:r w:rsidR="008048ED">
        <w:rPr>
          <w:rFonts w:ascii="Arial" w:hAnsi="Arial" w:cs="Arial"/>
          <w:color w:val="222222"/>
          <w:sz w:val="24"/>
          <w:szCs w:val="19"/>
          <w:shd w:val="clear" w:color="auto" w:fill="FFFFFF"/>
        </w:rPr>
        <w:t>Educational</w:t>
      </w:r>
      <w:r w:rsidR="00DF2A2D">
        <w:rPr>
          <w:rFonts w:ascii="Arial" w:hAnsi="Arial" w:cs="Arial"/>
          <w:color w:val="222222"/>
          <w:sz w:val="24"/>
          <w:szCs w:val="19"/>
          <w:shd w:val="clear" w:color="auto" w:fill="FFFFFF"/>
        </w:rPr>
        <w:t xml:space="preserve"> settings and of course overcoming reluctance to share equipment and facilities or professional mistrust.</w:t>
      </w:r>
      <w:r w:rsidR="00751F4B">
        <w:rPr>
          <w:rFonts w:ascii="Arial" w:hAnsi="Arial" w:cs="Arial"/>
          <w:color w:val="222222"/>
          <w:sz w:val="24"/>
          <w:szCs w:val="19"/>
          <w:shd w:val="clear" w:color="auto" w:fill="FFFFFF"/>
        </w:rPr>
        <w:t xml:space="preserve"> In the past</w:t>
      </w:r>
      <w:r w:rsidR="003F6F1A">
        <w:rPr>
          <w:rFonts w:ascii="Arial" w:hAnsi="Arial" w:cs="Arial"/>
          <w:color w:val="222222"/>
          <w:sz w:val="24"/>
          <w:szCs w:val="19"/>
          <w:shd w:val="clear" w:color="auto" w:fill="FFFFFF"/>
        </w:rPr>
        <w:t xml:space="preserve"> there was too much passing the buck so not </w:t>
      </w:r>
      <w:r w:rsidR="00122B72">
        <w:rPr>
          <w:rFonts w:ascii="Arial" w:hAnsi="Arial" w:cs="Arial"/>
          <w:color w:val="222222"/>
          <w:sz w:val="24"/>
          <w:szCs w:val="19"/>
          <w:shd w:val="clear" w:color="auto" w:fill="FFFFFF"/>
        </w:rPr>
        <w:t>to regress</w:t>
      </w:r>
      <w:r w:rsidR="003F6F1A">
        <w:rPr>
          <w:rFonts w:ascii="Arial" w:hAnsi="Arial" w:cs="Arial"/>
          <w:color w:val="222222"/>
          <w:sz w:val="24"/>
          <w:szCs w:val="19"/>
          <w:shd w:val="clear" w:color="auto" w:fill="FFFFFF"/>
        </w:rPr>
        <w:t xml:space="preserve"> back to </w:t>
      </w:r>
      <w:r w:rsidR="008048ED">
        <w:rPr>
          <w:rFonts w:ascii="Arial" w:hAnsi="Arial" w:cs="Arial"/>
          <w:color w:val="222222"/>
          <w:sz w:val="24"/>
          <w:szCs w:val="19"/>
          <w:shd w:val="clear" w:color="auto" w:fill="FFFFFF"/>
        </w:rPr>
        <w:t>this</w:t>
      </w:r>
      <w:r w:rsidR="00122B72">
        <w:rPr>
          <w:rFonts w:ascii="Arial" w:hAnsi="Arial" w:cs="Arial"/>
          <w:color w:val="222222"/>
          <w:sz w:val="24"/>
          <w:szCs w:val="19"/>
          <w:shd w:val="clear" w:color="auto" w:fill="FFFFFF"/>
        </w:rPr>
        <w:t>.</w:t>
      </w:r>
      <w:r w:rsidR="008048ED">
        <w:rPr>
          <w:rFonts w:ascii="Arial" w:hAnsi="Arial" w:cs="Arial"/>
          <w:color w:val="222222"/>
          <w:sz w:val="24"/>
          <w:szCs w:val="19"/>
          <w:shd w:val="clear" w:color="auto" w:fill="FFFFFF"/>
        </w:rPr>
        <w:t xml:space="preserve"> </w:t>
      </w:r>
      <w:r w:rsidR="003F6F1A">
        <w:rPr>
          <w:rFonts w:ascii="Arial" w:hAnsi="Arial" w:cs="Arial"/>
          <w:color w:val="222222"/>
          <w:sz w:val="24"/>
          <w:szCs w:val="19"/>
          <w:shd w:val="clear" w:color="auto" w:fill="FFFFFF"/>
        </w:rPr>
        <w:t>Of course</w:t>
      </w:r>
      <w:r w:rsidR="00F14175">
        <w:rPr>
          <w:rFonts w:ascii="Arial" w:hAnsi="Arial" w:cs="Arial"/>
          <w:color w:val="222222"/>
          <w:sz w:val="24"/>
          <w:szCs w:val="19"/>
          <w:shd w:val="clear" w:color="auto" w:fill="FFFFFF"/>
        </w:rPr>
        <w:t xml:space="preserve"> not all school areas will be willing or financially able to </w:t>
      </w:r>
      <w:r w:rsidR="00122B72">
        <w:rPr>
          <w:rFonts w:ascii="Arial" w:hAnsi="Arial" w:cs="Arial"/>
          <w:color w:val="222222"/>
          <w:sz w:val="24"/>
          <w:szCs w:val="19"/>
          <w:shd w:val="clear" w:color="auto" w:fill="FFFFFF"/>
        </w:rPr>
        <w:t xml:space="preserve">apply all </w:t>
      </w:r>
      <w:r w:rsidR="00F14175">
        <w:rPr>
          <w:rFonts w:ascii="Arial" w:hAnsi="Arial" w:cs="Arial"/>
          <w:color w:val="222222"/>
          <w:sz w:val="24"/>
          <w:szCs w:val="19"/>
          <w:shd w:val="clear" w:color="auto" w:fill="FFFFFF"/>
        </w:rPr>
        <w:t>of these approaches.</w:t>
      </w:r>
      <w:r w:rsidR="00961256">
        <w:rPr>
          <w:rFonts w:ascii="Arial" w:hAnsi="Arial" w:cs="Arial"/>
          <w:color w:val="222222"/>
          <w:sz w:val="24"/>
          <w:szCs w:val="19"/>
          <w:shd w:val="clear" w:color="auto" w:fill="FFFFFF"/>
        </w:rPr>
        <w:t xml:space="preserve"> This too does not take into account some peoples resistance to change</w:t>
      </w:r>
      <w:r w:rsidR="00BB4CA0">
        <w:rPr>
          <w:rFonts w:ascii="Arial" w:hAnsi="Arial" w:cs="Arial"/>
          <w:color w:val="222222"/>
          <w:sz w:val="24"/>
          <w:szCs w:val="19"/>
          <w:shd w:val="clear" w:color="auto" w:fill="FFFFFF"/>
        </w:rPr>
        <w:t xml:space="preserve"> as ma</w:t>
      </w:r>
      <w:r w:rsidR="00122B72">
        <w:rPr>
          <w:rFonts w:ascii="Arial" w:hAnsi="Arial" w:cs="Arial"/>
          <w:color w:val="222222"/>
          <w:sz w:val="24"/>
          <w:szCs w:val="19"/>
          <w:shd w:val="clear" w:color="auto" w:fill="FFFFFF"/>
        </w:rPr>
        <w:t>n</w:t>
      </w:r>
      <w:r w:rsidR="00BB4CA0">
        <w:rPr>
          <w:rFonts w:ascii="Arial" w:hAnsi="Arial" w:cs="Arial"/>
          <w:color w:val="222222"/>
          <w:sz w:val="24"/>
          <w:szCs w:val="19"/>
          <w:shd w:val="clear" w:color="auto" w:fill="FFFFFF"/>
        </w:rPr>
        <w:t>y and new changes have occurred in the educational setting and it is hard to keep up and agree and want to change.</w:t>
      </w:r>
    </w:p>
    <w:p w:rsidR="00886509" w:rsidRDefault="00886509" w:rsidP="00D9744C">
      <w:pPr>
        <w:spacing w:line="360" w:lineRule="auto"/>
        <w:jc w:val="both"/>
        <w:rPr>
          <w:rFonts w:ascii="Arial" w:hAnsi="Arial" w:cs="Arial"/>
          <w:color w:val="222222"/>
          <w:sz w:val="24"/>
          <w:szCs w:val="19"/>
          <w:shd w:val="clear" w:color="auto" w:fill="FFFFFF"/>
        </w:rPr>
      </w:pPr>
      <w:r>
        <w:rPr>
          <w:rFonts w:ascii="Arial" w:hAnsi="Arial" w:cs="Arial"/>
          <w:color w:val="222222"/>
          <w:sz w:val="24"/>
          <w:szCs w:val="19"/>
          <w:shd w:val="clear" w:color="auto" w:fill="FFFFFF"/>
        </w:rPr>
        <w:t xml:space="preserve">There is also the geographical </w:t>
      </w:r>
      <w:r w:rsidR="008048ED">
        <w:rPr>
          <w:rFonts w:ascii="Arial" w:hAnsi="Arial" w:cs="Arial"/>
          <w:color w:val="222222"/>
          <w:sz w:val="24"/>
          <w:szCs w:val="19"/>
          <w:shd w:val="clear" w:color="auto" w:fill="FFFFFF"/>
        </w:rPr>
        <w:t xml:space="preserve">element. </w:t>
      </w:r>
      <w:r w:rsidR="00EE2C34">
        <w:rPr>
          <w:rFonts w:ascii="Arial" w:hAnsi="Arial" w:cs="Arial"/>
          <w:color w:val="222222"/>
          <w:sz w:val="24"/>
          <w:szCs w:val="19"/>
          <w:shd w:val="clear" w:color="auto" w:fill="FFFFFF"/>
        </w:rPr>
        <w:t>Are you within the area that this service</w:t>
      </w:r>
      <w:r w:rsidR="00122B72">
        <w:rPr>
          <w:rFonts w:ascii="Arial" w:hAnsi="Arial" w:cs="Arial"/>
          <w:color w:val="222222"/>
          <w:sz w:val="24"/>
          <w:szCs w:val="19"/>
          <w:shd w:val="clear" w:color="auto" w:fill="FFFFFF"/>
        </w:rPr>
        <w:t xml:space="preserve"> is offered and the terminologies are</w:t>
      </w:r>
      <w:r w:rsidR="00EE2C34">
        <w:rPr>
          <w:rFonts w:ascii="Arial" w:hAnsi="Arial" w:cs="Arial"/>
          <w:color w:val="222222"/>
          <w:sz w:val="24"/>
          <w:szCs w:val="19"/>
          <w:shd w:val="clear" w:color="auto" w:fill="FFFFFF"/>
        </w:rPr>
        <w:t xml:space="preserve"> parents able to understand how to access the information</w:t>
      </w:r>
      <w:r w:rsidR="00B95D71">
        <w:rPr>
          <w:rFonts w:ascii="Arial" w:hAnsi="Arial" w:cs="Arial"/>
          <w:color w:val="222222"/>
          <w:sz w:val="24"/>
          <w:szCs w:val="19"/>
          <w:shd w:val="clear" w:color="auto" w:fill="FFFFFF"/>
        </w:rPr>
        <w:t xml:space="preserve"> or when at meetings understand what is going </w:t>
      </w:r>
      <w:r w:rsidR="00122B72">
        <w:rPr>
          <w:rFonts w:ascii="Arial" w:hAnsi="Arial" w:cs="Arial"/>
          <w:color w:val="222222"/>
          <w:sz w:val="24"/>
          <w:szCs w:val="19"/>
          <w:shd w:val="clear" w:color="auto" w:fill="FFFFFF"/>
        </w:rPr>
        <w:t>on?</w:t>
      </w:r>
      <w:r w:rsidR="00074E2A">
        <w:rPr>
          <w:rFonts w:ascii="Arial" w:hAnsi="Arial" w:cs="Arial"/>
          <w:color w:val="222222"/>
          <w:sz w:val="24"/>
          <w:szCs w:val="19"/>
          <w:shd w:val="clear" w:color="auto" w:fill="FFFFFF"/>
        </w:rPr>
        <w:t xml:space="preserve"> One of the barriers of help for all the family has changed as T.A.F. used to be around the child and because of certain</w:t>
      </w:r>
      <w:r w:rsidR="00B4685B">
        <w:rPr>
          <w:rFonts w:ascii="Arial" w:hAnsi="Arial" w:cs="Arial"/>
          <w:color w:val="222222"/>
          <w:sz w:val="24"/>
          <w:szCs w:val="19"/>
          <w:shd w:val="clear" w:color="auto" w:fill="FFFFFF"/>
        </w:rPr>
        <w:t xml:space="preserve"> confidentiality</w:t>
      </w:r>
      <w:r w:rsidR="00074E2A">
        <w:rPr>
          <w:rFonts w:ascii="Arial" w:hAnsi="Arial" w:cs="Arial"/>
          <w:color w:val="222222"/>
          <w:sz w:val="24"/>
          <w:szCs w:val="19"/>
          <w:shd w:val="clear" w:color="auto" w:fill="FFFFFF"/>
        </w:rPr>
        <w:t xml:space="preserve"> issues this was not working as well as it could</w:t>
      </w:r>
      <w:r w:rsidR="00122B72">
        <w:rPr>
          <w:rFonts w:ascii="Arial" w:hAnsi="Arial" w:cs="Arial"/>
          <w:color w:val="222222"/>
          <w:sz w:val="24"/>
          <w:szCs w:val="19"/>
          <w:shd w:val="clear" w:color="auto" w:fill="FFFFFF"/>
        </w:rPr>
        <w:t xml:space="preserve"> have been</w:t>
      </w:r>
      <w:r w:rsidR="00074E2A">
        <w:rPr>
          <w:rFonts w:ascii="Arial" w:hAnsi="Arial" w:cs="Arial"/>
          <w:color w:val="222222"/>
          <w:sz w:val="24"/>
          <w:szCs w:val="19"/>
          <w:shd w:val="clear" w:color="auto" w:fill="FFFFFF"/>
        </w:rPr>
        <w:t xml:space="preserve"> and</w:t>
      </w:r>
      <w:r w:rsidR="00B4685B">
        <w:rPr>
          <w:rFonts w:ascii="Arial" w:hAnsi="Arial" w:cs="Arial"/>
          <w:color w:val="222222"/>
          <w:sz w:val="24"/>
          <w:szCs w:val="19"/>
          <w:shd w:val="clear" w:color="auto" w:fill="FFFFFF"/>
        </w:rPr>
        <w:t xml:space="preserve"> it</w:t>
      </w:r>
      <w:r w:rsidR="00D42161">
        <w:rPr>
          <w:rFonts w:ascii="Arial" w:hAnsi="Arial" w:cs="Arial"/>
          <w:color w:val="222222"/>
          <w:sz w:val="24"/>
          <w:szCs w:val="19"/>
          <w:shd w:val="clear" w:color="auto" w:fill="FFFFFF"/>
        </w:rPr>
        <w:t xml:space="preserve"> changed to encompass the whole family as some issues stemmed from the home or parents needed extra parental guidance.</w:t>
      </w:r>
      <w:r w:rsidR="00A11328">
        <w:rPr>
          <w:rFonts w:ascii="Arial" w:hAnsi="Arial" w:cs="Arial"/>
          <w:color w:val="222222"/>
          <w:sz w:val="24"/>
          <w:szCs w:val="19"/>
          <w:shd w:val="clear" w:color="auto" w:fill="FFFFFF"/>
        </w:rPr>
        <w:t xml:space="preserve"> This way when help is applied to an individual the goal is of a partnership working and sharing information between services towards one common gal that can be met.</w:t>
      </w:r>
      <w:r w:rsidR="00B90CE6">
        <w:rPr>
          <w:rFonts w:ascii="Arial" w:hAnsi="Arial" w:cs="Arial"/>
          <w:color w:val="222222"/>
          <w:sz w:val="24"/>
          <w:szCs w:val="19"/>
          <w:shd w:val="clear" w:color="auto" w:fill="FFFFFF"/>
        </w:rPr>
        <w:t xml:space="preserve"> This is where the Common Assessment Framework or C.A.F. assessment best fits each individual.</w:t>
      </w:r>
    </w:p>
    <w:p w:rsidR="006C6549" w:rsidRDefault="006C6549" w:rsidP="00D9744C">
      <w:pPr>
        <w:spacing w:line="360" w:lineRule="auto"/>
        <w:jc w:val="both"/>
        <w:rPr>
          <w:rFonts w:ascii="Arial" w:hAnsi="Arial" w:cs="Arial"/>
          <w:color w:val="222222"/>
          <w:sz w:val="24"/>
          <w:szCs w:val="19"/>
          <w:shd w:val="clear" w:color="auto" w:fill="FFFFFF"/>
        </w:rPr>
      </w:pPr>
      <w:r>
        <w:rPr>
          <w:rFonts w:ascii="Arial" w:hAnsi="Arial" w:cs="Arial"/>
          <w:color w:val="222222"/>
          <w:sz w:val="24"/>
          <w:szCs w:val="19"/>
          <w:shd w:val="clear" w:color="auto" w:fill="FFFFFF"/>
        </w:rPr>
        <w:t>Within the authors school there is one qualified T.A.F. leader and the number of chi</w:t>
      </w:r>
      <w:r w:rsidR="003C13F2">
        <w:rPr>
          <w:rFonts w:ascii="Arial" w:hAnsi="Arial" w:cs="Arial"/>
          <w:color w:val="222222"/>
          <w:sz w:val="24"/>
          <w:szCs w:val="19"/>
          <w:shd w:val="clear" w:color="auto" w:fill="FFFFFF"/>
        </w:rPr>
        <w:t>l</w:t>
      </w:r>
      <w:r>
        <w:rPr>
          <w:rFonts w:ascii="Arial" w:hAnsi="Arial" w:cs="Arial"/>
          <w:color w:val="222222"/>
          <w:sz w:val="24"/>
          <w:szCs w:val="19"/>
          <w:shd w:val="clear" w:color="auto" w:fill="FFFFFF"/>
        </w:rPr>
        <w:t xml:space="preserve">dren </w:t>
      </w:r>
      <w:r w:rsidR="003C13F2">
        <w:rPr>
          <w:rFonts w:ascii="Arial" w:hAnsi="Arial" w:cs="Arial"/>
          <w:color w:val="222222"/>
          <w:sz w:val="24"/>
          <w:szCs w:val="19"/>
          <w:shd w:val="clear" w:color="auto" w:fill="FFFFFF"/>
        </w:rPr>
        <w:t>needing this facility is increasing all the time.</w:t>
      </w:r>
      <w:r w:rsidR="00FD61C4">
        <w:rPr>
          <w:rFonts w:ascii="Arial" w:hAnsi="Arial" w:cs="Arial"/>
          <w:color w:val="222222"/>
          <w:sz w:val="24"/>
          <w:szCs w:val="19"/>
          <w:shd w:val="clear" w:color="auto" w:fill="FFFFFF"/>
        </w:rPr>
        <w:t xml:space="preserve"> The work load on these members is also a factor in</w:t>
      </w:r>
      <w:r w:rsidR="00122B72">
        <w:rPr>
          <w:rFonts w:ascii="Arial" w:hAnsi="Arial" w:cs="Arial"/>
          <w:color w:val="222222"/>
          <w:sz w:val="24"/>
          <w:szCs w:val="19"/>
          <w:shd w:val="clear" w:color="auto" w:fill="FFFFFF"/>
        </w:rPr>
        <w:t xml:space="preserve"> the</w:t>
      </w:r>
      <w:r w:rsidR="00FD61C4">
        <w:rPr>
          <w:rFonts w:ascii="Arial" w:hAnsi="Arial" w:cs="Arial"/>
          <w:color w:val="222222"/>
          <w:sz w:val="24"/>
          <w:szCs w:val="19"/>
          <w:shd w:val="clear" w:color="auto" w:fill="FFFFFF"/>
        </w:rPr>
        <w:t xml:space="preserve"> </w:t>
      </w:r>
      <w:r w:rsidR="008048ED">
        <w:rPr>
          <w:rFonts w:ascii="Arial" w:hAnsi="Arial" w:cs="Arial"/>
          <w:color w:val="222222"/>
          <w:sz w:val="24"/>
          <w:szCs w:val="19"/>
          <w:shd w:val="clear" w:color="auto" w:fill="FFFFFF"/>
        </w:rPr>
        <w:t>continuing</w:t>
      </w:r>
      <w:r w:rsidR="00122B72">
        <w:rPr>
          <w:rFonts w:ascii="Arial" w:hAnsi="Arial" w:cs="Arial"/>
          <w:color w:val="222222"/>
          <w:sz w:val="24"/>
          <w:szCs w:val="19"/>
          <w:shd w:val="clear" w:color="auto" w:fill="FFFFFF"/>
        </w:rPr>
        <w:t xml:space="preserve"> s</w:t>
      </w:r>
      <w:r w:rsidR="008048ED">
        <w:rPr>
          <w:rFonts w:ascii="Arial" w:hAnsi="Arial" w:cs="Arial"/>
          <w:color w:val="222222"/>
          <w:sz w:val="24"/>
          <w:szCs w:val="19"/>
          <w:shd w:val="clear" w:color="auto" w:fill="FFFFFF"/>
        </w:rPr>
        <w:t>uccess</w:t>
      </w:r>
      <w:r w:rsidR="00FD61C4">
        <w:rPr>
          <w:rFonts w:ascii="Arial" w:hAnsi="Arial" w:cs="Arial"/>
          <w:color w:val="222222"/>
          <w:sz w:val="24"/>
          <w:szCs w:val="19"/>
          <w:shd w:val="clear" w:color="auto" w:fill="FFFFFF"/>
        </w:rPr>
        <w:t xml:space="preserve"> of the scheme.</w:t>
      </w:r>
      <w:r w:rsidR="004C7A7C">
        <w:rPr>
          <w:rFonts w:ascii="Arial" w:hAnsi="Arial" w:cs="Arial"/>
          <w:color w:val="222222"/>
          <w:sz w:val="24"/>
          <w:szCs w:val="19"/>
          <w:shd w:val="clear" w:color="auto" w:fill="FFFFFF"/>
        </w:rPr>
        <w:t xml:space="preserve"> There were </w:t>
      </w:r>
      <w:r w:rsidR="001269EC">
        <w:rPr>
          <w:rFonts w:ascii="Arial" w:hAnsi="Arial" w:cs="Arial"/>
          <w:color w:val="222222"/>
          <w:sz w:val="24"/>
          <w:szCs w:val="19"/>
          <w:shd w:val="clear" w:color="auto" w:fill="FFFFFF"/>
        </w:rPr>
        <w:t xml:space="preserve">two T.A.F. members but one was unable to continue due to the workload causing stress </w:t>
      </w:r>
      <w:r w:rsidR="001269EC">
        <w:rPr>
          <w:rFonts w:ascii="Arial" w:hAnsi="Arial" w:cs="Arial"/>
          <w:color w:val="222222"/>
          <w:sz w:val="24"/>
          <w:szCs w:val="19"/>
          <w:shd w:val="clear" w:color="auto" w:fill="FFFFFF"/>
        </w:rPr>
        <w:lastRenderedPageBreak/>
        <w:t>and this lead to lots of time off and eventually this staff member decided to take a less stressful role in the workplace.</w:t>
      </w:r>
    </w:p>
    <w:p w:rsidR="00774E18" w:rsidRDefault="005547C0" w:rsidP="00D9744C">
      <w:pPr>
        <w:spacing w:line="360" w:lineRule="auto"/>
        <w:jc w:val="both"/>
        <w:rPr>
          <w:rFonts w:ascii="Arial" w:hAnsi="Arial" w:cs="Arial"/>
          <w:color w:val="222222"/>
          <w:sz w:val="24"/>
          <w:szCs w:val="19"/>
          <w:shd w:val="clear" w:color="auto" w:fill="FFFFFF"/>
        </w:rPr>
      </w:pPr>
      <w:r>
        <w:rPr>
          <w:rFonts w:ascii="Arial" w:hAnsi="Arial" w:cs="Arial"/>
          <w:color w:val="222222"/>
          <w:sz w:val="24"/>
          <w:szCs w:val="19"/>
          <w:shd w:val="clear" w:color="auto" w:fill="FFFFFF"/>
        </w:rPr>
        <w:t>In 199</w:t>
      </w:r>
      <w:r w:rsidR="00122B72">
        <w:rPr>
          <w:rFonts w:ascii="Arial" w:hAnsi="Arial" w:cs="Arial"/>
          <w:color w:val="222222"/>
          <w:sz w:val="24"/>
          <w:szCs w:val="19"/>
          <w:shd w:val="clear" w:color="auto" w:fill="FFFFFF"/>
        </w:rPr>
        <w:t>9,</w:t>
      </w:r>
      <w:r>
        <w:rPr>
          <w:rFonts w:ascii="Arial" w:hAnsi="Arial" w:cs="Arial"/>
          <w:color w:val="222222"/>
          <w:sz w:val="24"/>
          <w:szCs w:val="19"/>
          <w:shd w:val="clear" w:color="auto" w:fill="FFFFFF"/>
        </w:rPr>
        <w:t xml:space="preserve"> the then Prime Minister Tony Blair made a commitment to “eradicate child poverty by 2020”</w:t>
      </w:r>
      <w:r w:rsidR="00122B72">
        <w:rPr>
          <w:rFonts w:ascii="Arial" w:hAnsi="Arial" w:cs="Arial"/>
          <w:color w:val="222222"/>
          <w:sz w:val="24"/>
          <w:szCs w:val="19"/>
          <w:shd w:val="clear" w:color="auto" w:fill="FFFFFF"/>
        </w:rPr>
        <w:t xml:space="preserve"> (Independent, 1999)</w:t>
      </w:r>
      <w:r w:rsidR="00B96BE6">
        <w:rPr>
          <w:rFonts w:ascii="Arial" w:hAnsi="Arial" w:cs="Arial"/>
          <w:color w:val="222222"/>
          <w:sz w:val="24"/>
          <w:szCs w:val="19"/>
          <w:shd w:val="clear" w:color="auto" w:fill="FFFFFF"/>
        </w:rPr>
        <w:t>. Child poverty was supposed to halve by 2010 and by 2020 be completely eliminated.</w:t>
      </w:r>
      <w:r w:rsidR="00EC7457">
        <w:rPr>
          <w:rFonts w:ascii="Arial" w:hAnsi="Arial" w:cs="Arial"/>
          <w:color w:val="222222"/>
          <w:sz w:val="24"/>
          <w:szCs w:val="19"/>
          <w:shd w:val="clear" w:color="auto" w:fill="FFFFFF"/>
        </w:rPr>
        <w:t xml:space="preserve"> </w:t>
      </w:r>
      <w:r w:rsidR="00122B72">
        <w:rPr>
          <w:rFonts w:ascii="Arial" w:hAnsi="Arial" w:cs="Arial"/>
          <w:color w:val="222222"/>
          <w:sz w:val="24"/>
          <w:szCs w:val="19"/>
          <w:shd w:val="clear" w:color="auto" w:fill="FFFFFF"/>
        </w:rPr>
        <w:t>Therefore, as</w:t>
      </w:r>
      <w:r w:rsidR="00384EED">
        <w:rPr>
          <w:rFonts w:ascii="Arial" w:hAnsi="Arial" w:cs="Arial"/>
          <w:color w:val="222222"/>
          <w:sz w:val="24"/>
          <w:szCs w:val="19"/>
          <w:shd w:val="clear" w:color="auto" w:fill="FFFFFF"/>
        </w:rPr>
        <w:t xml:space="preserve"> previously stated the implementation of tax credits and benefits and investment in early </w:t>
      </w:r>
      <w:r w:rsidR="00122B72">
        <w:rPr>
          <w:rFonts w:ascii="Arial" w:hAnsi="Arial" w:cs="Arial"/>
          <w:color w:val="222222"/>
          <w:sz w:val="24"/>
          <w:szCs w:val="19"/>
          <w:shd w:val="clear" w:color="auto" w:fill="FFFFFF"/>
        </w:rPr>
        <w:t>year’s</w:t>
      </w:r>
      <w:r w:rsidR="00384EED">
        <w:rPr>
          <w:rFonts w:ascii="Arial" w:hAnsi="Arial" w:cs="Arial"/>
          <w:color w:val="222222"/>
          <w:sz w:val="24"/>
          <w:szCs w:val="19"/>
          <w:shd w:val="clear" w:color="auto" w:fill="FFFFFF"/>
        </w:rPr>
        <w:t xml:space="preserve"> assistance and targeting lone parents and tailored services to help families living in poverty.</w:t>
      </w:r>
      <w:r w:rsidR="00BD6A84">
        <w:rPr>
          <w:rFonts w:ascii="Arial" w:hAnsi="Arial" w:cs="Arial"/>
          <w:color w:val="222222"/>
          <w:sz w:val="24"/>
          <w:szCs w:val="19"/>
          <w:shd w:val="clear" w:color="auto" w:fill="FFFFFF"/>
        </w:rPr>
        <w:t xml:space="preserve"> These </w:t>
      </w:r>
      <w:r w:rsidR="008048ED">
        <w:rPr>
          <w:rFonts w:ascii="Arial" w:hAnsi="Arial" w:cs="Arial"/>
          <w:color w:val="222222"/>
          <w:sz w:val="24"/>
          <w:szCs w:val="19"/>
          <w:shd w:val="clear" w:color="auto" w:fill="FFFFFF"/>
        </w:rPr>
        <w:t>actions resulted</w:t>
      </w:r>
      <w:r w:rsidR="00BD6A84">
        <w:rPr>
          <w:rFonts w:ascii="Arial" w:hAnsi="Arial" w:cs="Arial"/>
          <w:color w:val="222222"/>
          <w:sz w:val="24"/>
          <w:szCs w:val="19"/>
          <w:shd w:val="clear" w:color="auto" w:fill="FFFFFF"/>
        </w:rPr>
        <w:t xml:space="preserve"> in the Child Poverty Act </w:t>
      </w:r>
      <w:r w:rsidR="00122B72">
        <w:rPr>
          <w:rFonts w:ascii="Arial" w:hAnsi="Arial" w:cs="Arial"/>
          <w:color w:val="222222"/>
          <w:sz w:val="24"/>
          <w:szCs w:val="19"/>
          <w:shd w:val="clear" w:color="auto" w:fill="FFFFFF"/>
        </w:rPr>
        <w:t>(</w:t>
      </w:r>
      <w:r w:rsidR="00BD6A84">
        <w:rPr>
          <w:rFonts w:ascii="Arial" w:hAnsi="Arial" w:cs="Arial"/>
          <w:color w:val="222222"/>
          <w:sz w:val="24"/>
          <w:szCs w:val="19"/>
          <w:shd w:val="clear" w:color="auto" w:fill="FFFFFF"/>
        </w:rPr>
        <w:t>2010</w:t>
      </w:r>
      <w:r w:rsidR="00122B72">
        <w:rPr>
          <w:rFonts w:ascii="Arial" w:hAnsi="Arial" w:cs="Arial"/>
          <w:color w:val="222222"/>
          <w:sz w:val="24"/>
          <w:szCs w:val="19"/>
          <w:shd w:val="clear" w:color="auto" w:fill="FFFFFF"/>
        </w:rPr>
        <w:t>)</w:t>
      </w:r>
      <w:r w:rsidR="00BD6A84">
        <w:rPr>
          <w:rFonts w:ascii="Arial" w:hAnsi="Arial" w:cs="Arial"/>
          <w:color w:val="222222"/>
          <w:sz w:val="24"/>
          <w:szCs w:val="19"/>
          <w:shd w:val="clear" w:color="auto" w:fill="FFFFFF"/>
        </w:rPr>
        <w:t xml:space="preserve"> which was to “commit to both current and future governments to eliminate child poverty”.</w:t>
      </w:r>
      <w:r w:rsidR="001A0B3F">
        <w:rPr>
          <w:rFonts w:ascii="Arial" w:hAnsi="Arial" w:cs="Arial"/>
          <w:color w:val="222222"/>
          <w:sz w:val="24"/>
          <w:szCs w:val="19"/>
          <w:shd w:val="clear" w:color="auto" w:fill="FFFFFF"/>
        </w:rPr>
        <w:t xml:space="preserve"> The Child Poverty Act was changed in 2016 to the Welfare Reform </w:t>
      </w:r>
      <w:r w:rsidR="008048ED">
        <w:rPr>
          <w:rFonts w:ascii="Arial" w:hAnsi="Arial" w:cs="Arial"/>
          <w:color w:val="222222"/>
          <w:sz w:val="24"/>
          <w:szCs w:val="19"/>
          <w:shd w:val="clear" w:color="auto" w:fill="FFFFFF"/>
        </w:rPr>
        <w:t>Act which</w:t>
      </w:r>
      <w:r w:rsidR="001A0B3F">
        <w:rPr>
          <w:rFonts w:ascii="Arial" w:hAnsi="Arial" w:cs="Arial"/>
          <w:color w:val="222222"/>
          <w:sz w:val="24"/>
          <w:szCs w:val="19"/>
          <w:shd w:val="clear" w:color="auto" w:fill="FFFFFF"/>
        </w:rPr>
        <w:t xml:space="preserve"> essentially changed the </w:t>
      </w:r>
      <w:r w:rsidR="008048ED">
        <w:rPr>
          <w:rFonts w:ascii="Arial" w:hAnsi="Arial" w:cs="Arial"/>
          <w:color w:val="222222"/>
          <w:sz w:val="24"/>
          <w:szCs w:val="19"/>
          <w:shd w:val="clear" w:color="auto" w:fill="FFFFFF"/>
        </w:rPr>
        <w:t>targets this</w:t>
      </w:r>
      <w:r w:rsidR="001A0B3F">
        <w:rPr>
          <w:rFonts w:ascii="Arial" w:hAnsi="Arial" w:cs="Arial"/>
          <w:color w:val="222222"/>
          <w:sz w:val="24"/>
          <w:szCs w:val="19"/>
          <w:shd w:val="clear" w:color="auto" w:fill="FFFFFF"/>
        </w:rPr>
        <w:t xml:space="preserve"> then lead to all </w:t>
      </w:r>
      <w:r w:rsidR="00122B72">
        <w:rPr>
          <w:rFonts w:ascii="Arial" w:hAnsi="Arial" w:cs="Arial"/>
          <w:color w:val="222222"/>
          <w:sz w:val="24"/>
          <w:szCs w:val="19"/>
          <w:shd w:val="clear" w:color="auto" w:fill="FFFFFF"/>
        </w:rPr>
        <w:t xml:space="preserve">kids count </w:t>
      </w:r>
      <w:r w:rsidR="001A0B3F">
        <w:rPr>
          <w:rFonts w:ascii="Arial" w:hAnsi="Arial" w:cs="Arial"/>
          <w:color w:val="222222"/>
          <w:sz w:val="24"/>
          <w:szCs w:val="19"/>
          <w:shd w:val="clear" w:color="auto" w:fill="FFFFFF"/>
        </w:rPr>
        <w:t>to keep the</w:t>
      </w:r>
      <w:r w:rsidR="00122B72">
        <w:rPr>
          <w:rFonts w:ascii="Arial" w:hAnsi="Arial" w:cs="Arial"/>
          <w:color w:val="222222"/>
          <w:sz w:val="24"/>
          <w:szCs w:val="19"/>
          <w:shd w:val="clear" w:color="auto" w:fill="FFFFFF"/>
        </w:rPr>
        <w:t xml:space="preserve"> real</w:t>
      </w:r>
      <w:r w:rsidR="001A0B3F">
        <w:rPr>
          <w:rFonts w:ascii="Arial" w:hAnsi="Arial" w:cs="Arial"/>
          <w:color w:val="222222"/>
          <w:sz w:val="24"/>
          <w:szCs w:val="19"/>
          <w:shd w:val="clear" w:color="auto" w:fill="FFFFFF"/>
        </w:rPr>
        <w:t xml:space="preserve"> measurement of child poverty</w:t>
      </w:r>
      <w:r w:rsidR="00122B72">
        <w:rPr>
          <w:rFonts w:ascii="Arial" w:hAnsi="Arial" w:cs="Arial"/>
          <w:color w:val="222222"/>
          <w:sz w:val="24"/>
          <w:szCs w:val="19"/>
          <w:shd w:val="clear" w:color="auto" w:fill="FFFFFF"/>
        </w:rPr>
        <w:t xml:space="preserve"> yearly</w:t>
      </w:r>
      <w:r w:rsidR="001A0B3F">
        <w:rPr>
          <w:rFonts w:ascii="Arial" w:hAnsi="Arial" w:cs="Arial"/>
          <w:color w:val="222222"/>
          <w:sz w:val="24"/>
          <w:szCs w:val="19"/>
          <w:shd w:val="clear" w:color="auto" w:fill="FFFFFF"/>
        </w:rPr>
        <w:t xml:space="preserve">. </w:t>
      </w:r>
      <w:r w:rsidR="00122B72">
        <w:rPr>
          <w:rFonts w:ascii="Arial" w:hAnsi="Arial" w:cs="Arial"/>
          <w:color w:val="222222"/>
          <w:sz w:val="24"/>
          <w:szCs w:val="19"/>
          <w:shd w:val="clear" w:color="auto" w:fill="FFFFFF"/>
        </w:rPr>
        <w:t>Furthermore, u</w:t>
      </w:r>
      <w:r w:rsidR="001A0B3F">
        <w:rPr>
          <w:rFonts w:ascii="Arial" w:hAnsi="Arial" w:cs="Arial"/>
          <w:color w:val="222222"/>
          <w:sz w:val="24"/>
          <w:szCs w:val="19"/>
          <w:shd w:val="clear" w:color="auto" w:fill="FFFFFF"/>
        </w:rPr>
        <w:t>pdates on Monday 29</w:t>
      </w:r>
      <w:r w:rsidR="001A0B3F" w:rsidRPr="001A0B3F">
        <w:rPr>
          <w:rFonts w:ascii="Arial" w:hAnsi="Arial" w:cs="Arial"/>
          <w:color w:val="222222"/>
          <w:sz w:val="24"/>
          <w:szCs w:val="19"/>
          <w:shd w:val="clear" w:color="auto" w:fill="FFFFFF"/>
          <w:vertAlign w:val="superscript"/>
        </w:rPr>
        <w:t>th</w:t>
      </w:r>
      <w:r w:rsidR="001A0B3F">
        <w:rPr>
          <w:rFonts w:ascii="Arial" w:hAnsi="Arial" w:cs="Arial"/>
          <w:color w:val="222222"/>
          <w:sz w:val="24"/>
          <w:szCs w:val="19"/>
          <w:shd w:val="clear" w:color="auto" w:fill="FFFFFF"/>
        </w:rPr>
        <w:t xml:space="preserve"> January 2018 </w:t>
      </w:r>
      <w:r w:rsidR="00122B72">
        <w:rPr>
          <w:rFonts w:ascii="Arial" w:hAnsi="Arial" w:cs="Arial"/>
          <w:color w:val="222222"/>
          <w:sz w:val="24"/>
          <w:szCs w:val="19"/>
          <w:shd w:val="clear" w:color="auto" w:fill="FFFFFF"/>
        </w:rPr>
        <w:t xml:space="preserve">indicated </w:t>
      </w:r>
      <w:r w:rsidR="001A0B3F">
        <w:rPr>
          <w:rFonts w:ascii="Arial" w:hAnsi="Arial" w:cs="Arial"/>
          <w:color w:val="222222"/>
          <w:sz w:val="24"/>
          <w:szCs w:val="19"/>
          <w:shd w:val="clear" w:color="auto" w:fill="FFFFFF"/>
        </w:rPr>
        <w:t>that the Government will pub</w:t>
      </w:r>
      <w:r w:rsidR="00122B72">
        <w:rPr>
          <w:rFonts w:ascii="Arial" w:hAnsi="Arial" w:cs="Arial"/>
          <w:color w:val="222222"/>
          <w:sz w:val="24"/>
          <w:szCs w:val="19"/>
          <w:shd w:val="clear" w:color="auto" w:fill="FFFFFF"/>
        </w:rPr>
        <w:t xml:space="preserve">lish child poverty rates yearly in future. </w:t>
      </w:r>
    </w:p>
    <w:p w:rsidR="000651A8" w:rsidRDefault="000651A8" w:rsidP="00D9744C">
      <w:pPr>
        <w:spacing w:line="360" w:lineRule="auto"/>
        <w:jc w:val="both"/>
        <w:rPr>
          <w:rFonts w:ascii="Arial" w:hAnsi="Arial" w:cs="Arial"/>
          <w:color w:val="222222"/>
          <w:sz w:val="24"/>
          <w:szCs w:val="19"/>
          <w:shd w:val="clear" w:color="auto" w:fill="FFFFFF"/>
        </w:rPr>
      </w:pPr>
      <w:r>
        <w:rPr>
          <w:rFonts w:ascii="Arial" w:hAnsi="Arial" w:cs="Arial"/>
          <w:color w:val="222222"/>
          <w:sz w:val="24"/>
          <w:szCs w:val="19"/>
          <w:shd w:val="clear" w:color="auto" w:fill="FFFFFF"/>
        </w:rPr>
        <w:t>In conclusion</w:t>
      </w:r>
      <w:r w:rsidR="00122B72">
        <w:rPr>
          <w:rFonts w:ascii="Arial" w:hAnsi="Arial" w:cs="Arial"/>
          <w:color w:val="222222"/>
          <w:sz w:val="24"/>
          <w:szCs w:val="19"/>
          <w:shd w:val="clear" w:color="auto" w:fill="FFFFFF"/>
        </w:rPr>
        <w:t>,</w:t>
      </w:r>
      <w:r w:rsidR="00372B95">
        <w:rPr>
          <w:rFonts w:ascii="Arial" w:hAnsi="Arial" w:cs="Arial"/>
          <w:color w:val="222222"/>
          <w:sz w:val="24"/>
          <w:szCs w:val="19"/>
          <w:shd w:val="clear" w:color="auto" w:fill="FFFFFF"/>
        </w:rPr>
        <w:t xml:space="preserve"> even with additional means tested help and support services for those in poverty it is still as rife today as it was noted in 1999</w:t>
      </w:r>
      <w:r w:rsidR="00D03737">
        <w:rPr>
          <w:rFonts w:ascii="Arial" w:hAnsi="Arial" w:cs="Arial"/>
          <w:color w:val="222222"/>
          <w:sz w:val="24"/>
          <w:szCs w:val="19"/>
          <w:shd w:val="clear" w:color="auto" w:fill="FFFFFF"/>
        </w:rPr>
        <w:t>.</w:t>
      </w:r>
      <w:r w:rsidR="00372B95">
        <w:rPr>
          <w:rFonts w:ascii="Arial" w:hAnsi="Arial" w:cs="Arial"/>
          <w:color w:val="222222"/>
          <w:sz w:val="24"/>
          <w:szCs w:val="19"/>
          <w:shd w:val="clear" w:color="auto" w:fill="FFFFFF"/>
        </w:rPr>
        <w:t xml:space="preserve"> Therefore, i</w:t>
      </w:r>
      <w:r w:rsidR="000F7923">
        <w:rPr>
          <w:rFonts w:ascii="Arial" w:hAnsi="Arial" w:cs="Arial"/>
          <w:color w:val="222222"/>
          <w:sz w:val="24"/>
          <w:szCs w:val="19"/>
          <w:shd w:val="clear" w:color="auto" w:fill="FFFFFF"/>
        </w:rPr>
        <w:t>t is the key to</w:t>
      </w:r>
      <w:r w:rsidR="00372B95">
        <w:rPr>
          <w:rFonts w:ascii="Arial" w:hAnsi="Arial" w:cs="Arial"/>
          <w:color w:val="222222"/>
          <w:sz w:val="24"/>
          <w:szCs w:val="19"/>
          <w:shd w:val="clear" w:color="auto" w:fill="FFFFFF"/>
        </w:rPr>
        <w:t xml:space="preserve"> solve and support</w:t>
      </w:r>
      <w:r w:rsidR="000F7923">
        <w:rPr>
          <w:rFonts w:ascii="Arial" w:hAnsi="Arial" w:cs="Arial"/>
          <w:color w:val="222222"/>
          <w:sz w:val="24"/>
          <w:szCs w:val="19"/>
          <w:shd w:val="clear" w:color="auto" w:fill="FFFFFF"/>
        </w:rPr>
        <w:t xml:space="preserve"> the problem</w:t>
      </w:r>
      <w:r w:rsidR="00372B95">
        <w:rPr>
          <w:rFonts w:ascii="Arial" w:hAnsi="Arial" w:cs="Arial"/>
          <w:color w:val="222222"/>
          <w:sz w:val="24"/>
          <w:szCs w:val="19"/>
          <w:shd w:val="clear" w:color="auto" w:fill="FFFFFF"/>
        </w:rPr>
        <w:t>s</w:t>
      </w:r>
      <w:r w:rsidR="000F7923">
        <w:rPr>
          <w:rFonts w:ascii="Arial" w:hAnsi="Arial" w:cs="Arial"/>
          <w:color w:val="222222"/>
          <w:sz w:val="24"/>
          <w:szCs w:val="19"/>
          <w:shd w:val="clear" w:color="auto" w:fill="FFFFFF"/>
        </w:rPr>
        <w:t xml:space="preserve"> in </w:t>
      </w:r>
      <w:r w:rsidR="00284BAE">
        <w:rPr>
          <w:rFonts w:ascii="Arial" w:hAnsi="Arial" w:cs="Arial"/>
          <w:color w:val="222222"/>
          <w:sz w:val="24"/>
          <w:szCs w:val="19"/>
          <w:shd w:val="clear" w:color="auto" w:fill="FFFFFF"/>
        </w:rPr>
        <w:t>educating a child so they can financially put money back into the system</w:t>
      </w:r>
      <w:r w:rsidR="00372B95">
        <w:rPr>
          <w:rFonts w:ascii="Arial" w:hAnsi="Arial" w:cs="Arial"/>
          <w:color w:val="222222"/>
          <w:sz w:val="24"/>
          <w:szCs w:val="19"/>
          <w:shd w:val="clear" w:color="auto" w:fill="FFFFFF"/>
        </w:rPr>
        <w:t>, when they reach working age</w:t>
      </w:r>
      <w:r w:rsidR="00284BAE">
        <w:rPr>
          <w:rFonts w:ascii="Arial" w:hAnsi="Arial" w:cs="Arial"/>
          <w:color w:val="222222"/>
          <w:sz w:val="24"/>
          <w:szCs w:val="19"/>
          <w:shd w:val="clear" w:color="auto" w:fill="FFFFFF"/>
        </w:rPr>
        <w:t>.</w:t>
      </w:r>
      <w:r w:rsidR="00515263">
        <w:rPr>
          <w:rFonts w:ascii="Arial" w:hAnsi="Arial" w:cs="Arial"/>
          <w:color w:val="222222"/>
          <w:sz w:val="24"/>
          <w:szCs w:val="19"/>
          <w:shd w:val="clear" w:color="auto" w:fill="FFFFFF"/>
        </w:rPr>
        <w:t xml:space="preserve"> The topic</w:t>
      </w:r>
      <w:r w:rsidR="00372B95">
        <w:rPr>
          <w:rFonts w:ascii="Arial" w:hAnsi="Arial" w:cs="Arial"/>
          <w:color w:val="222222"/>
          <w:sz w:val="24"/>
          <w:szCs w:val="19"/>
          <w:shd w:val="clear" w:color="auto" w:fill="FFFFFF"/>
        </w:rPr>
        <w:t xml:space="preserve"> and issues</w:t>
      </w:r>
      <w:r w:rsidR="00515263">
        <w:rPr>
          <w:rFonts w:ascii="Arial" w:hAnsi="Arial" w:cs="Arial"/>
          <w:color w:val="222222"/>
          <w:sz w:val="24"/>
          <w:szCs w:val="19"/>
          <w:shd w:val="clear" w:color="auto" w:fill="FFFFFF"/>
        </w:rPr>
        <w:t xml:space="preserve"> of </w:t>
      </w:r>
      <w:r w:rsidR="00B30E69">
        <w:rPr>
          <w:rFonts w:ascii="Arial" w:hAnsi="Arial" w:cs="Arial"/>
          <w:color w:val="222222"/>
          <w:sz w:val="24"/>
          <w:szCs w:val="19"/>
          <w:shd w:val="clear" w:color="auto" w:fill="FFFFFF"/>
        </w:rPr>
        <w:t>multi</w:t>
      </w:r>
      <w:r w:rsidR="00372B95">
        <w:rPr>
          <w:rFonts w:ascii="Arial" w:hAnsi="Arial" w:cs="Arial"/>
          <w:color w:val="222222"/>
          <w:sz w:val="24"/>
          <w:szCs w:val="19"/>
          <w:shd w:val="clear" w:color="auto" w:fill="FFFFFF"/>
        </w:rPr>
        <w:t>-</w:t>
      </w:r>
      <w:r w:rsidR="00B30E69">
        <w:rPr>
          <w:rFonts w:ascii="Arial" w:hAnsi="Arial" w:cs="Arial"/>
          <w:color w:val="222222"/>
          <w:sz w:val="24"/>
          <w:szCs w:val="19"/>
          <w:shd w:val="clear" w:color="auto" w:fill="FFFFFF"/>
        </w:rPr>
        <w:t>agency working leads to the fact that poverty is still and will be for the foreseeable future an ongoing issue.</w:t>
      </w:r>
      <w:r w:rsidR="004073A9">
        <w:rPr>
          <w:rFonts w:ascii="Arial" w:hAnsi="Arial" w:cs="Arial"/>
          <w:color w:val="222222"/>
          <w:sz w:val="24"/>
          <w:szCs w:val="19"/>
          <w:shd w:val="clear" w:color="auto" w:fill="FFFFFF"/>
        </w:rPr>
        <w:t xml:space="preserve"> Otherwise</w:t>
      </w:r>
      <w:r w:rsidR="00372B95">
        <w:rPr>
          <w:rFonts w:ascii="Arial" w:hAnsi="Arial" w:cs="Arial"/>
          <w:color w:val="222222"/>
          <w:sz w:val="24"/>
          <w:szCs w:val="19"/>
          <w:shd w:val="clear" w:color="auto" w:fill="FFFFFF"/>
        </w:rPr>
        <w:t>,</w:t>
      </w:r>
      <w:r w:rsidR="004073A9">
        <w:rPr>
          <w:rFonts w:ascii="Arial" w:hAnsi="Arial" w:cs="Arial"/>
          <w:color w:val="222222"/>
          <w:sz w:val="24"/>
          <w:szCs w:val="19"/>
          <w:shd w:val="clear" w:color="auto" w:fill="FFFFFF"/>
        </w:rPr>
        <w:t xml:space="preserve"> why do more schemes and acts in government keep evolving for the ever changing face of poverty</w:t>
      </w:r>
      <w:r w:rsidR="00DE796D">
        <w:rPr>
          <w:rFonts w:ascii="Arial" w:hAnsi="Arial" w:cs="Arial"/>
          <w:color w:val="222222"/>
          <w:sz w:val="24"/>
          <w:szCs w:val="19"/>
          <w:shd w:val="clear" w:color="auto" w:fill="FFFFFF"/>
        </w:rPr>
        <w:t xml:space="preserve"> what is the real </w:t>
      </w:r>
      <w:r w:rsidR="008048ED">
        <w:rPr>
          <w:rFonts w:ascii="Arial" w:hAnsi="Arial" w:cs="Arial"/>
          <w:color w:val="222222"/>
          <w:sz w:val="24"/>
          <w:szCs w:val="19"/>
          <w:shd w:val="clear" w:color="auto" w:fill="FFFFFF"/>
        </w:rPr>
        <w:t>solution to</w:t>
      </w:r>
      <w:r w:rsidR="00372B95">
        <w:rPr>
          <w:rFonts w:ascii="Arial" w:hAnsi="Arial" w:cs="Arial"/>
          <w:color w:val="222222"/>
          <w:sz w:val="24"/>
          <w:szCs w:val="19"/>
          <w:shd w:val="clear" w:color="auto" w:fill="FFFFFF"/>
        </w:rPr>
        <w:t xml:space="preserve"> this very area? It can be noted that the p</w:t>
      </w:r>
      <w:r w:rsidR="00DE796D">
        <w:rPr>
          <w:rFonts w:ascii="Arial" w:hAnsi="Arial" w:cs="Arial"/>
          <w:color w:val="222222"/>
          <w:sz w:val="24"/>
          <w:szCs w:val="19"/>
          <w:shd w:val="clear" w:color="auto" w:fill="FFFFFF"/>
        </w:rPr>
        <w:t xml:space="preserve">roblem is ultimately </w:t>
      </w:r>
      <w:r w:rsidR="008048ED">
        <w:rPr>
          <w:rFonts w:ascii="Arial" w:hAnsi="Arial" w:cs="Arial"/>
          <w:color w:val="222222"/>
          <w:sz w:val="24"/>
          <w:szCs w:val="19"/>
          <w:shd w:val="clear" w:color="auto" w:fill="FFFFFF"/>
        </w:rPr>
        <w:t>affecting</w:t>
      </w:r>
      <w:r w:rsidR="00DE796D">
        <w:rPr>
          <w:rFonts w:ascii="Arial" w:hAnsi="Arial" w:cs="Arial"/>
          <w:color w:val="222222"/>
          <w:sz w:val="24"/>
          <w:szCs w:val="19"/>
          <w:shd w:val="clear" w:color="auto" w:fill="FFFFFF"/>
        </w:rPr>
        <w:t xml:space="preserve"> a large numbe</w:t>
      </w:r>
      <w:r w:rsidR="00372B95">
        <w:rPr>
          <w:rFonts w:ascii="Arial" w:hAnsi="Arial" w:cs="Arial"/>
          <w:color w:val="222222"/>
          <w:sz w:val="24"/>
          <w:szCs w:val="19"/>
          <w:shd w:val="clear" w:color="auto" w:fill="FFFFFF"/>
        </w:rPr>
        <w:t>r of children in school within society</w:t>
      </w:r>
      <w:r w:rsidR="00DE796D">
        <w:rPr>
          <w:rFonts w:ascii="Arial" w:hAnsi="Arial" w:cs="Arial"/>
          <w:color w:val="222222"/>
          <w:sz w:val="24"/>
          <w:szCs w:val="19"/>
          <w:shd w:val="clear" w:color="auto" w:fill="FFFFFF"/>
        </w:rPr>
        <w:t>.</w:t>
      </w:r>
      <w:r w:rsidR="00372B95">
        <w:rPr>
          <w:rFonts w:ascii="Arial" w:hAnsi="Arial" w:cs="Arial"/>
          <w:color w:val="222222"/>
          <w:sz w:val="24"/>
          <w:szCs w:val="19"/>
          <w:shd w:val="clear" w:color="auto" w:fill="FFFFFF"/>
        </w:rPr>
        <w:t xml:space="preserve"> Therefore, e</w:t>
      </w:r>
      <w:r w:rsidR="00035572">
        <w:rPr>
          <w:rFonts w:ascii="Arial" w:hAnsi="Arial" w:cs="Arial"/>
          <w:color w:val="222222"/>
          <w:sz w:val="24"/>
          <w:szCs w:val="19"/>
          <w:shd w:val="clear" w:color="auto" w:fill="FFFFFF"/>
        </w:rPr>
        <w:t xml:space="preserve">ducation can only help if </w:t>
      </w:r>
      <w:r w:rsidR="00372B95">
        <w:rPr>
          <w:rFonts w:ascii="Arial" w:hAnsi="Arial" w:cs="Arial"/>
          <w:color w:val="222222"/>
          <w:sz w:val="24"/>
          <w:szCs w:val="19"/>
          <w:shd w:val="clear" w:color="auto" w:fill="FFFFFF"/>
        </w:rPr>
        <w:t xml:space="preserve">individuals are supported and nurtured to access </w:t>
      </w:r>
      <w:r w:rsidR="00035572">
        <w:rPr>
          <w:rFonts w:ascii="Arial" w:hAnsi="Arial" w:cs="Arial"/>
          <w:color w:val="222222"/>
          <w:sz w:val="24"/>
          <w:szCs w:val="19"/>
          <w:shd w:val="clear" w:color="auto" w:fill="FFFFFF"/>
        </w:rPr>
        <w:t>the right educational tools and environment to learn.</w:t>
      </w:r>
    </w:p>
    <w:p w:rsidR="005F6616" w:rsidRDefault="005F6616" w:rsidP="00D9744C">
      <w:pPr>
        <w:spacing w:line="360" w:lineRule="auto"/>
        <w:jc w:val="both"/>
        <w:rPr>
          <w:rFonts w:ascii="Arial" w:hAnsi="Arial" w:cs="Arial"/>
          <w:color w:val="222222"/>
          <w:sz w:val="24"/>
          <w:szCs w:val="19"/>
          <w:shd w:val="clear" w:color="auto" w:fill="FFFFFF"/>
        </w:rPr>
      </w:pPr>
    </w:p>
    <w:p w:rsidR="005F6616" w:rsidRDefault="005F6616" w:rsidP="00D9744C">
      <w:pPr>
        <w:spacing w:line="360" w:lineRule="auto"/>
        <w:jc w:val="both"/>
        <w:rPr>
          <w:rFonts w:ascii="Arial" w:hAnsi="Arial" w:cs="Arial"/>
          <w:color w:val="222222"/>
          <w:sz w:val="24"/>
          <w:szCs w:val="19"/>
          <w:shd w:val="clear" w:color="auto" w:fill="FFFFFF"/>
        </w:rPr>
      </w:pPr>
    </w:p>
    <w:p w:rsidR="005F6616" w:rsidRDefault="005F6616" w:rsidP="00D9744C">
      <w:pPr>
        <w:spacing w:line="360" w:lineRule="auto"/>
        <w:jc w:val="both"/>
        <w:rPr>
          <w:rFonts w:ascii="Arial" w:hAnsi="Arial" w:cs="Arial"/>
          <w:color w:val="222222"/>
          <w:sz w:val="24"/>
          <w:szCs w:val="19"/>
          <w:shd w:val="clear" w:color="auto" w:fill="FFFFFF"/>
        </w:rPr>
      </w:pPr>
    </w:p>
    <w:p w:rsidR="005F6616" w:rsidRDefault="005F6616" w:rsidP="00D9744C">
      <w:pPr>
        <w:spacing w:line="360" w:lineRule="auto"/>
        <w:jc w:val="both"/>
        <w:rPr>
          <w:rFonts w:ascii="Arial" w:hAnsi="Arial" w:cs="Arial"/>
          <w:color w:val="222222"/>
          <w:sz w:val="24"/>
          <w:szCs w:val="19"/>
          <w:shd w:val="clear" w:color="auto" w:fill="FFFFFF"/>
        </w:rPr>
      </w:pPr>
    </w:p>
    <w:p w:rsidR="005F6616" w:rsidRDefault="005F6616" w:rsidP="00D9744C">
      <w:pPr>
        <w:spacing w:line="360" w:lineRule="auto"/>
        <w:jc w:val="both"/>
        <w:rPr>
          <w:rFonts w:ascii="Arial" w:hAnsi="Arial" w:cs="Arial"/>
          <w:color w:val="222222"/>
          <w:sz w:val="24"/>
          <w:szCs w:val="19"/>
          <w:shd w:val="clear" w:color="auto" w:fill="FFFFFF"/>
        </w:rPr>
      </w:pPr>
    </w:p>
    <w:p w:rsidR="005F6616" w:rsidRPr="005F6616" w:rsidRDefault="005F6616" w:rsidP="005F6616">
      <w:pPr>
        <w:spacing w:line="360" w:lineRule="auto"/>
        <w:jc w:val="center"/>
        <w:rPr>
          <w:rFonts w:ascii="Arial" w:hAnsi="Arial" w:cs="Arial"/>
          <w:b/>
          <w:color w:val="222222"/>
          <w:sz w:val="24"/>
          <w:szCs w:val="19"/>
          <w:u w:val="single"/>
          <w:shd w:val="clear" w:color="auto" w:fill="FFFFFF"/>
        </w:rPr>
      </w:pPr>
      <w:r>
        <w:rPr>
          <w:rFonts w:ascii="Arial" w:hAnsi="Arial" w:cs="Arial"/>
          <w:b/>
          <w:color w:val="222222"/>
          <w:sz w:val="24"/>
          <w:szCs w:val="19"/>
          <w:u w:val="single"/>
          <w:shd w:val="clear" w:color="auto" w:fill="FFFFFF"/>
        </w:rPr>
        <w:lastRenderedPageBreak/>
        <w:t>References/Bibliography</w:t>
      </w:r>
    </w:p>
    <w:p w:rsidR="005F6616" w:rsidRPr="005F6616" w:rsidRDefault="005F6616" w:rsidP="005F6616">
      <w:pPr>
        <w:pStyle w:val="ListParagraph"/>
        <w:numPr>
          <w:ilvl w:val="0"/>
          <w:numId w:val="17"/>
        </w:numPr>
        <w:rPr>
          <w:rFonts w:ascii="Arial" w:hAnsi="Arial" w:cs="Arial"/>
          <w:sz w:val="24"/>
          <w:szCs w:val="24"/>
        </w:rPr>
      </w:pPr>
      <w:r w:rsidRPr="005F6616">
        <w:rPr>
          <w:rFonts w:ascii="Arial" w:hAnsi="Arial" w:cs="Arial"/>
          <w:sz w:val="24"/>
          <w:szCs w:val="24"/>
        </w:rPr>
        <w:t xml:space="preserve">Blair Tony (1999) </w:t>
      </w:r>
      <w:r w:rsidRPr="005F6616">
        <w:rPr>
          <w:rFonts w:ascii="Arial" w:hAnsi="Arial" w:cs="Arial"/>
          <w:i/>
          <w:sz w:val="24"/>
          <w:szCs w:val="24"/>
        </w:rPr>
        <w:t>end child poverty</w:t>
      </w:r>
      <w:r w:rsidRPr="005F6616">
        <w:rPr>
          <w:rFonts w:ascii="Arial" w:hAnsi="Arial" w:cs="Arial"/>
          <w:sz w:val="24"/>
          <w:szCs w:val="24"/>
        </w:rPr>
        <w:t xml:space="preserve"> [Online]  Available from </w:t>
      </w:r>
      <w:bookmarkStart w:id="0" w:name="_GoBack"/>
      <w:bookmarkEnd w:id="0"/>
      <w:r>
        <w:fldChar w:fldCharType="begin"/>
      </w:r>
      <w:r>
        <w:instrText xml:space="preserve"> HYPERLINK "https://www.independent.co.uk/news/pledge-by-pm-to-end-child-poverty-1081256.html" </w:instrText>
      </w:r>
      <w:r>
        <w:fldChar w:fldCharType="separate"/>
      </w:r>
      <w:r w:rsidRPr="005F6616">
        <w:rPr>
          <w:rStyle w:val="Hyperlink"/>
          <w:rFonts w:ascii="Arial" w:hAnsi="Arial" w:cs="Arial"/>
          <w:sz w:val="24"/>
          <w:szCs w:val="24"/>
        </w:rPr>
        <w:t>https://www.independent.co.uk/news/pledge-by-pm-to-end-child-poverty-1081256.html</w:t>
      </w:r>
      <w:r w:rsidRPr="005F6616">
        <w:rPr>
          <w:rStyle w:val="Hyperlink"/>
          <w:rFonts w:ascii="Arial" w:hAnsi="Arial" w:cs="Arial"/>
          <w:sz w:val="24"/>
          <w:szCs w:val="24"/>
        </w:rPr>
        <w:fldChar w:fldCharType="end"/>
      </w:r>
      <w:r w:rsidRPr="005F6616">
        <w:rPr>
          <w:rFonts w:ascii="Arial" w:hAnsi="Arial" w:cs="Arial"/>
          <w:sz w:val="24"/>
          <w:szCs w:val="24"/>
        </w:rPr>
        <w:t xml:space="preserve"> (accessed 25</w:t>
      </w:r>
      <w:r w:rsidRPr="005F6616">
        <w:rPr>
          <w:rFonts w:ascii="Arial" w:hAnsi="Arial" w:cs="Arial"/>
          <w:sz w:val="24"/>
          <w:szCs w:val="24"/>
          <w:vertAlign w:val="superscript"/>
        </w:rPr>
        <w:t>th</w:t>
      </w:r>
      <w:r w:rsidRPr="005F6616">
        <w:rPr>
          <w:rFonts w:ascii="Arial" w:hAnsi="Arial" w:cs="Arial"/>
          <w:sz w:val="24"/>
          <w:szCs w:val="24"/>
        </w:rPr>
        <w:t xml:space="preserve"> of March 2018)</w:t>
      </w:r>
    </w:p>
    <w:p w:rsidR="005F6616" w:rsidRDefault="005F6616" w:rsidP="005F6616">
      <w:pPr>
        <w:pStyle w:val="ListParagraph"/>
        <w:rPr>
          <w:rFonts w:ascii="Arial" w:hAnsi="Arial" w:cs="Arial"/>
          <w:sz w:val="24"/>
          <w:szCs w:val="24"/>
        </w:rPr>
      </w:pPr>
    </w:p>
    <w:p w:rsidR="005F6616" w:rsidRDefault="005F6616" w:rsidP="005F6616">
      <w:pPr>
        <w:pStyle w:val="ListParagraph"/>
        <w:numPr>
          <w:ilvl w:val="0"/>
          <w:numId w:val="17"/>
        </w:numPr>
        <w:rPr>
          <w:rFonts w:ascii="Arial" w:hAnsi="Arial" w:cs="Arial"/>
          <w:sz w:val="24"/>
          <w:szCs w:val="24"/>
        </w:rPr>
      </w:pPr>
      <w:r>
        <w:rPr>
          <w:rFonts w:ascii="Arial" w:hAnsi="Arial" w:cs="Arial"/>
          <w:sz w:val="24"/>
          <w:szCs w:val="24"/>
        </w:rPr>
        <w:t xml:space="preserve">Case Review (2015) </w:t>
      </w:r>
      <w:r>
        <w:rPr>
          <w:rFonts w:ascii="Arial" w:hAnsi="Arial" w:cs="Arial"/>
          <w:i/>
          <w:sz w:val="24"/>
          <w:szCs w:val="24"/>
        </w:rPr>
        <w:t>child BU case review</w:t>
      </w:r>
      <w:r>
        <w:rPr>
          <w:rFonts w:ascii="Arial" w:hAnsi="Arial" w:cs="Arial"/>
          <w:sz w:val="24"/>
          <w:szCs w:val="24"/>
        </w:rPr>
        <w:t xml:space="preserve"> [Online]  Available from </w:t>
      </w:r>
      <w:hyperlink r:id="rId9" w:history="1">
        <w:r w:rsidRPr="002D756A">
          <w:rPr>
            <w:rStyle w:val="Hyperlink"/>
            <w:rFonts w:ascii="Arial" w:hAnsi="Arial" w:cs="Arial"/>
            <w:sz w:val="24"/>
            <w:szCs w:val="24"/>
          </w:rPr>
          <w:t>https://www.blackpoolsafeguarding.org.uk/assets/uploads/children/SCRs/BSCB%20Child%20BV%20SCR%20final%20report.pdf</w:t>
        </w:r>
      </w:hyperlink>
      <w:r>
        <w:rPr>
          <w:rFonts w:ascii="Arial" w:hAnsi="Arial" w:cs="Arial"/>
          <w:sz w:val="24"/>
          <w:szCs w:val="24"/>
        </w:rPr>
        <w:t xml:space="preserve">  (accessed 25</w:t>
      </w:r>
      <w:r w:rsidRPr="00672F4E">
        <w:rPr>
          <w:rFonts w:ascii="Arial" w:hAnsi="Arial" w:cs="Arial"/>
          <w:sz w:val="24"/>
          <w:szCs w:val="24"/>
          <w:vertAlign w:val="superscript"/>
        </w:rPr>
        <w:t>th</w:t>
      </w:r>
      <w:r>
        <w:rPr>
          <w:rFonts w:ascii="Arial" w:hAnsi="Arial" w:cs="Arial"/>
          <w:sz w:val="24"/>
          <w:szCs w:val="24"/>
        </w:rPr>
        <w:t xml:space="preserve"> of March 2018)</w:t>
      </w:r>
    </w:p>
    <w:p w:rsidR="005F6616" w:rsidRPr="00D27B03" w:rsidRDefault="005F6616" w:rsidP="005F6616">
      <w:pPr>
        <w:pStyle w:val="ListParagraph"/>
        <w:rPr>
          <w:rFonts w:ascii="Arial" w:hAnsi="Arial" w:cs="Arial"/>
          <w:sz w:val="24"/>
          <w:szCs w:val="24"/>
        </w:rPr>
      </w:pPr>
    </w:p>
    <w:p w:rsidR="005F6616" w:rsidRPr="00D27B03" w:rsidRDefault="005F6616" w:rsidP="005F6616">
      <w:pPr>
        <w:pStyle w:val="ListParagraph"/>
        <w:rPr>
          <w:rFonts w:ascii="Arial" w:hAnsi="Arial" w:cs="Arial"/>
          <w:sz w:val="24"/>
          <w:szCs w:val="24"/>
        </w:rPr>
      </w:pPr>
    </w:p>
    <w:p w:rsidR="005F6616" w:rsidRDefault="005F6616" w:rsidP="005F6616">
      <w:pPr>
        <w:pStyle w:val="ListParagraph"/>
        <w:numPr>
          <w:ilvl w:val="0"/>
          <w:numId w:val="17"/>
        </w:numPr>
        <w:rPr>
          <w:rFonts w:ascii="Arial" w:hAnsi="Arial" w:cs="Arial"/>
          <w:sz w:val="24"/>
          <w:szCs w:val="24"/>
        </w:rPr>
      </w:pPr>
      <w:r>
        <w:rPr>
          <w:rFonts w:ascii="Arial" w:hAnsi="Arial" w:cs="Arial"/>
          <w:sz w:val="24"/>
          <w:szCs w:val="24"/>
        </w:rPr>
        <w:t xml:space="preserve">Child poverty (2013) </w:t>
      </w:r>
      <w:r>
        <w:rPr>
          <w:rFonts w:ascii="Arial" w:hAnsi="Arial" w:cs="Arial"/>
          <w:i/>
          <w:sz w:val="24"/>
          <w:szCs w:val="24"/>
        </w:rPr>
        <w:t xml:space="preserve">child poverty action group against child poverty </w:t>
      </w:r>
      <w:r>
        <w:rPr>
          <w:rFonts w:ascii="Arial" w:hAnsi="Arial" w:cs="Arial"/>
          <w:sz w:val="24"/>
          <w:szCs w:val="24"/>
        </w:rPr>
        <w:t>[Online] Available from</w:t>
      </w:r>
      <w:hyperlink r:id="rId10" w:history="1">
        <w:r w:rsidRPr="002D756A">
          <w:rPr>
            <w:rStyle w:val="Hyperlink"/>
            <w:rFonts w:ascii="Arial" w:hAnsi="Arial" w:cs="Arial"/>
            <w:sz w:val="24"/>
            <w:szCs w:val="24"/>
          </w:rPr>
          <w:t>http://www.cpag.org.uk/content/cost-child-2013</w:t>
        </w:r>
      </w:hyperlink>
      <w:r>
        <w:rPr>
          <w:rFonts w:ascii="Arial" w:hAnsi="Arial" w:cs="Arial"/>
          <w:sz w:val="24"/>
          <w:szCs w:val="24"/>
        </w:rPr>
        <w:t xml:space="preserve">  (accessed 25</w:t>
      </w:r>
      <w:r w:rsidRPr="00672F4E">
        <w:rPr>
          <w:rFonts w:ascii="Arial" w:hAnsi="Arial" w:cs="Arial"/>
          <w:sz w:val="24"/>
          <w:szCs w:val="24"/>
          <w:vertAlign w:val="superscript"/>
        </w:rPr>
        <w:t>th</w:t>
      </w:r>
      <w:r>
        <w:rPr>
          <w:rFonts w:ascii="Arial" w:hAnsi="Arial" w:cs="Arial"/>
          <w:sz w:val="24"/>
          <w:szCs w:val="24"/>
        </w:rPr>
        <w:t xml:space="preserve"> of March 2018)</w:t>
      </w:r>
    </w:p>
    <w:p w:rsidR="005F6616" w:rsidRDefault="005F6616" w:rsidP="005F6616">
      <w:pPr>
        <w:pStyle w:val="ListParagraph"/>
        <w:rPr>
          <w:rFonts w:ascii="Arial" w:hAnsi="Arial" w:cs="Arial"/>
          <w:sz w:val="24"/>
          <w:szCs w:val="24"/>
        </w:rPr>
      </w:pPr>
    </w:p>
    <w:p w:rsidR="005F6616" w:rsidRDefault="005F6616" w:rsidP="005F6616">
      <w:pPr>
        <w:pStyle w:val="ListParagraph"/>
        <w:numPr>
          <w:ilvl w:val="0"/>
          <w:numId w:val="17"/>
        </w:numPr>
        <w:rPr>
          <w:rFonts w:ascii="Arial" w:hAnsi="Arial" w:cs="Arial"/>
          <w:sz w:val="24"/>
          <w:szCs w:val="24"/>
        </w:rPr>
      </w:pPr>
      <w:r>
        <w:rPr>
          <w:rFonts w:ascii="Arial" w:hAnsi="Arial" w:cs="Arial"/>
          <w:sz w:val="24"/>
          <w:szCs w:val="24"/>
        </w:rPr>
        <w:t xml:space="preserve">Child Poverty Act (2010) </w:t>
      </w:r>
      <w:r>
        <w:rPr>
          <w:rFonts w:ascii="Arial" w:hAnsi="Arial" w:cs="Arial"/>
          <w:i/>
          <w:sz w:val="24"/>
          <w:szCs w:val="24"/>
        </w:rPr>
        <w:t>end child poverty</w:t>
      </w:r>
      <w:r>
        <w:rPr>
          <w:rFonts w:ascii="Arial" w:hAnsi="Arial" w:cs="Arial"/>
          <w:sz w:val="24"/>
          <w:szCs w:val="24"/>
        </w:rPr>
        <w:t xml:space="preserve"> [Online]  Available from </w:t>
      </w:r>
      <w:hyperlink r:id="rId11" w:history="1">
        <w:r w:rsidRPr="002D756A">
          <w:rPr>
            <w:rStyle w:val="Hyperlink"/>
            <w:rFonts w:ascii="Arial" w:hAnsi="Arial" w:cs="Arial"/>
            <w:sz w:val="24"/>
            <w:szCs w:val="24"/>
          </w:rPr>
          <w:t>https://www.gov.uk/government/uploads/system/uploads/attachment_data/file/192213/child_poverty_in_the_uk_the_report_on_the_2010_target.pdf</w:t>
        </w:r>
      </w:hyperlink>
      <w:r>
        <w:rPr>
          <w:rFonts w:ascii="Arial" w:hAnsi="Arial" w:cs="Arial"/>
          <w:sz w:val="24"/>
          <w:szCs w:val="24"/>
        </w:rPr>
        <w:t xml:space="preserve"> (accessed 25</w:t>
      </w:r>
      <w:r w:rsidRPr="00672F4E">
        <w:rPr>
          <w:rFonts w:ascii="Arial" w:hAnsi="Arial" w:cs="Arial"/>
          <w:sz w:val="24"/>
          <w:szCs w:val="24"/>
          <w:vertAlign w:val="superscript"/>
        </w:rPr>
        <w:t>th</w:t>
      </w:r>
      <w:r>
        <w:rPr>
          <w:rFonts w:ascii="Arial" w:hAnsi="Arial" w:cs="Arial"/>
          <w:sz w:val="24"/>
          <w:szCs w:val="24"/>
        </w:rPr>
        <w:t xml:space="preserve"> of March 2018)</w:t>
      </w:r>
    </w:p>
    <w:p w:rsidR="005F6616" w:rsidRPr="00D27B03" w:rsidRDefault="005F6616" w:rsidP="005F6616">
      <w:pPr>
        <w:pStyle w:val="ListParagraph"/>
        <w:rPr>
          <w:rFonts w:ascii="Arial" w:hAnsi="Arial" w:cs="Arial"/>
          <w:sz w:val="24"/>
          <w:szCs w:val="24"/>
        </w:rPr>
      </w:pPr>
    </w:p>
    <w:p w:rsidR="005F6616" w:rsidRDefault="005F6616" w:rsidP="005F6616">
      <w:pPr>
        <w:pStyle w:val="ListParagraph"/>
        <w:rPr>
          <w:rFonts w:ascii="Arial" w:hAnsi="Arial" w:cs="Arial"/>
          <w:sz w:val="24"/>
          <w:szCs w:val="24"/>
        </w:rPr>
      </w:pPr>
    </w:p>
    <w:p w:rsidR="005F6616" w:rsidRDefault="005F6616" w:rsidP="005F6616">
      <w:pPr>
        <w:pStyle w:val="ListParagraph"/>
        <w:numPr>
          <w:ilvl w:val="0"/>
          <w:numId w:val="17"/>
        </w:numPr>
        <w:rPr>
          <w:rFonts w:ascii="Arial" w:hAnsi="Arial" w:cs="Arial"/>
          <w:sz w:val="24"/>
          <w:szCs w:val="24"/>
        </w:rPr>
      </w:pPr>
      <w:r>
        <w:rPr>
          <w:rFonts w:ascii="Arial" w:hAnsi="Arial" w:cs="Arial"/>
          <w:sz w:val="24"/>
          <w:szCs w:val="24"/>
        </w:rPr>
        <w:t xml:space="preserve">Every child matters policy (2004) </w:t>
      </w:r>
      <w:r>
        <w:rPr>
          <w:rFonts w:ascii="Arial" w:hAnsi="Arial" w:cs="Arial"/>
          <w:i/>
          <w:sz w:val="24"/>
          <w:szCs w:val="24"/>
        </w:rPr>
        <w:t>implements</w:t>
      </w:r>
      <w:r>
        <w:rPr>
          <w:rFonts w:ascii="Arial" w:hAnsi="Arial" w:cs="Arial"/>
          <w:i/>
          <w:sz w:val="24"/>
          <w:szCs w:val="24"/>
        </w:rPr>
        <w:t xml:space="preserve"> every child matters. </w:t>
      </w:r>
      <w:r>
        <w:rPr>
          <w:rFonts w:ascii="Arial" w:hAnsi="Arial" w:cs="Arial"/>
          <w:sz w:val="24"/>
          <w:szCs w:val="24"/>
        </w:rPr>
        <w:t>[Online] Available at</w:t>
      </w:r>
      <w:hyperlink r:id="rId12" w:history="1">
        <w:r w:rsidRPr="002D756A">
          <w:rPr>
            <w:rStyle w:val="Hyperlink"/>
            <w:rFonts w:ascii="Arial" w:hAnsi="Arial" w:cs="Arial"/>
            <w:sz w:val="24"/>
            <w:szCs w:val="24"/>
          </w:rPr>
          <w:t>http://ealinghelp.org.uk/Information/Directory/Legal-Policy/Detail/ArticleId/744/Every-Child-Matters-2004</w:t>
        </w:r>
      </w:hyperlink>
      <w:r>
        <w:rPr>
          <w:rFonts w:ascii="Arial" w:hAnsi="Arial" w:cs="Arial"/>
          <w:sz w:val="24"/>
          <w:szCs w:val="24"/>
        </w:rPr>
        <w:t xml:space="preserve">  (accessed 25</w:t>
      </w:r>
      <w:r w:rsidRPr="00672F4E">
        <w:rPr>
          <w:rFonts w:ascii="Arial" w:hAnsi="Arial" w:cs="Arial"/>
          <w:sz w:val="24"/>
          <w:szCs w:val="24"/>
          <w:vertAlign w:val="superscript"/>
        </w:rPr>
        <w:t>th</w:t>
      </w:r>
      <w:r>
        <w:rPr>
          <w:rFonts w:ascii="Arial" w:hAnsi="Arial" w:cs="Arial"/>
          <w:sz w:val="24"/>
          <w:szCs w:val="24"/>
        </w:rPr>
        <w:t xml:space="preserve"> of March 2018)</w:t>
      </w:r>
    </w:p>
    <w:p w:rsidR="005F6616" w:rsidRDefault="005F6616" w:rsidP="005F6616">
      <w:pPr>
        <w:pStyle w:val="ListParagraph"/>
        <w:rPr>
          <w:rFonts w:ascii="Arial" w:hAnsi="Arial" w:cs="Arial"/>
          <w:sz w:val="24"/>
          <w:szCs w:val="24"/>
        </w:rPr>
      </w:pPr>
    </w:p>
    <w:p w:rsidR="005F6616" w:rsidRDefault="005F6616" w:rsidP="005F6616">
      <w:pPr>
        <w:pStyle w:val="ListParagraph"/>
        <w:numPr>
          <w:ilvl w:val="0"/>
          <w:numId w:val="17"/>
        </w:numPr>
        <w:rPr>
          <w:rFonts w:ascii="Arial" w:hAnsi="Arial" w:cs="Arial"/>
          <w:sz w:val="24"/>
          <w:szCs w:val="24"/>
        </w:rPr>
      </w:pPr>
      <w:r>
        <w:rPr>
          <w:rFonts w:ascii="Arial" w:hAnsi="Arial" w:cs="Arial"/>
          <w:sz w:val="24"/>
          <w:szCs w:val="24"/>
        </w:rPr>
        <w:t>Free school meals (24</w:t>
      </w:r>
      <w:r w:rsidRPr="00E27051">
        <w:rPr>
          <w:rFonts w:ascii="Arial" w:hAnsi="Arial" w:cs="Arial"/>
          <w:sz w:val="24"/>
          <w:szCs w:val="24"/>
          <w:vertAlign w:val="superscript"/>
        </w:rPr>
        <w:t>th</w:t>
      </w:r>
      <w:r>
        <w:rPr>
          <w:rFonts w:ascii="Arial" w:hAnsi="Arial" w:cs="Arial"/>
          <w:sz w:val="24"/>
          <w:szCs w:val="24"/>
        </w:rPr>
        <w:t xml:space="preserve"> July 2017) </w:t>
      </w:r>
      <w:r>
        <w:rPr>
          <w:rFonts w:ascii="Arial" w:hAnsi="Arial" w:cs="Arial"/>
          <w:i/>
          <w:sz w:val="24"/>
          <w:szCs w:val="24"/>
        </w:rPr>
        <w:t xml:space="preserve">conservatives plan to axe free school meals for infants </w:t>
      </w:r>
      <w:r>
        <w:rPr>
          <w:rFonts w:ascii="Arial" w:hAnsi="Arial" w:cs="Arial"/>
          <w:sz w:val="24"/>
          <w:szCs w:val="24"/>
        </w:rPr>
        <w:t xml:space="preserve">[Online]  Available from </w:t>
      </w:r>
      <w:hyperlink r:id="rId13" w:history="1">
        <w:r w:rsidRPr="00C61326">
          <w:rPr>
            <w:rStyle w:val="Hyperlink"/>
            <w:rFonts w:ascii="Arial" w:hAnsi="Arial" w:cs="Arial"/>
            <w:sz w:val="24"/>
            <w:szCs w:val="24"/>
          </w:rPr>
          <w:t>https://www.independent.co.uk/news/uk/home-news/conservatives-free-school-meals-lunches-pupils-better-off-families-homes-education-rich-poor-cuts-a7823171.html</w:t>
        </w:r>
      </w:hyperlink>
      <w:r>
        <w:rPr>
          <w:rFonts w:ascii="Arial" w:hAnsi="Arial" w:cs="Arial"/>
          <w:sz w:val="24"/>
          <w:szCs w:val="24"/>
        </w:rPr>
        <w:t xml:space="preserve"> (accessed 25</w:t>
      </w:r>
      <w:r w:rsidRPr="00672F4E">
        <w:rPr>
          <w:rFonts w:ascii="Arial" w:hAnsi="Arial" w:cs="Arial"/>
          <w:sz w:val="24"/>
          <w:szCs w:val="24"/>
          <w:vertAlign w:val="superscript"/>
        </w:rPr>
        <w:t>th</w:t>
      </w:r>
      <w:r>
        <w:rPr>
          <w:rFonts w:ascii="Arial" w:hAnsi="Arial" w:cs="Arial"/>
          <w:sz w:val="24"/>
          <w:szCs w:val="24"/>
        </w:rPr>
        <w:t xml:space="preserve"> of March 2018)</w:t>
      </w:r>
    </w:p>
    <w:p w:rsidR="005F6616" w:rsidRPr="00D27B03" w:rsidRDefault="005F6616" w:rsidP="005F6616">
      <w:pPr>
        <w:pStyle w:val="ListParagraph"/>
        <w:rPr>
          <w:rFonts w:ascii="Arial" w:hAnsi="Arial" w:cs="Arial"/>
          <w:sz w:val="24"/>
          <w:szCs w:val="24"/>
        </w:rPr>
      </w:pPr>
    </w:p>
    <w:p w:rsidR="005F6616" w:rsidRDefault="005F6616" w:rsidP="005F6616">
      <w:pPr>
        <w:pStyle w:val="ListParagraph"/>
        <w:rPr>
          <w:rFonts w:ascii="Arial" w:hAnsi="Arial" w:cs="Arial"/>
          <w:sz w:val="24"/>
          <w:szCs w:val="24"/>
        </w:rPr>
      </w:pPr>
    </w:p>
    <w:p w:rsidR="005F6616" w:rsidRDefault="005F6616" w:rsidP="005F6616">
      <w:pPr>
        <w:pStyle w:val="ListParagraph"/>
        <w:numPr>
          <w:ilvl w:val="0"/>
          <w:numId w:val="17"/>
        </w:numPr>
        <w:rPr>
          <w:rFonts w:ascii="Arial" w:hAnsi="Arial" w:cs="Arial"/>
          <w:sz w:val="24"/>
          <w:szCs w:val="24"/>
        </w:rPr>
      </w:pPr>
      <w:r>
        <w:rPr>
          <w:rFonts w:ascii="Arial" w:hAnsi="Arial" w:cs="Arial"/>
          <w:sz w:val="24"/>
          <w:szCs w:val="24"/>
        </w:rPr>
        <w:t xml:space="preserve">Lord Laming (2003) </w:t>
      </w:r>
      <w:r>
        <w:rPr>
          <w:rFonts w:ascii="Arial" w:hAnsi="Arial" w:cs="Arial"/>
          <w:i/>
          <w:sz w:val="24"/>
          <w:szCs w:val="24"/>
        </w:rPr>
        <w:t xml:space="preserve">Lord Laming’s report/recommendations of the inquiry </w:t>
      </w:r>
      <w:r>
        <w:rPr>
          <w:rFonts w:ascii="Arial" w:hAnsi="Arial" w:cs="Arial"/>
          <w:sz w:val="24"/>
          <w:szCs w:val="24"/>
        </w:rPr>
        <w:t xml:space="preserve">[Online] Available from </w:t>
      </w:r>
      <w:hyperlink r:id="rId14" w:history="1">
        <w:r w:rsidRPr="002D756A">
          <w:rPr>
            <w:rStyle w:val="Hyperlink"/>
            <w:rFonts w:ascii="Arial" w:hAnsi="Arial" w:cs="Arial"/>
            <w:sz w:val="24"/>
            <w:szCs w:val="24"/>
          </w:rPr>
          <w:t>the-victoria-climbie-inquiry-report-of-an-inquiry-by-lord-laming</w:t>
        </w:r>
      </w:hyperlink>
      <w:r>
        <w:rPr>
          <w:rFonts w:ascii="Arial" w:hAnsi="Arial" w:cs="Arial"/>
          <w:sz w:val="24"/>
          <w:szCs w:val="24"/>
        </w:rPr>
        <w:t xml:space="preserve"> (accessed 25</w:t>
      </w:r>
      <w:r w:rsidRPr="00672F4E">
        <w:rPr>
          <w:rFonts w:ascii="Arial" w:hAnsi="Arial" w:cs="Arial"/>
          <w:sz w:val="24"/>
          <w:szCs w:val="24"/>
          <w:vertAlign w:val="superscript"/>
        </w:rPr>
        <w:t>th</w:t>
      </w:r>
      <w:r>
        <w:rPr>
          <w:rFonts w:ascii="Arial" w:hAnsi="Arial" w:cs="Arial"/>
          <w:sz w:val="24"/>
          <w:szCs w:val="24"/>
        </w:rPr>
        <w:t xml:space="preserve"> of March 2018)</w:t>
      </w:r>
    </w:p>
    <w:p w:rsidR="005F6616" w:rsidRDefault="005F6616" w:rsidP="005F6616">
      <w:pPr>
        <w:pStyle w:val="ListParagraph"/>
        <w:rPr>
          <w:rFonts w:ascii="Arial" w:hAnsi="Arial" w:cs="Arial"/>
          <w:sz w:val="24"/>
          <w:szCs w:val="24"/>
        </w:rPr>
      </w:pPr>
    </w:p>
    <w:p w:rsidR="005F6616" w:rsidRDefault="005F6616" w:rsidP="005F6616">
      <w:pPr>
        <w:pStyle w:val="ListParagraph"/>
        <w:numPr>
          <w:ilvl w:val="0"/>
          <w:numId w:val="17"/>
        </w:numPr>
        <w:rPr>
          <w:rFonts w:ascii="Arial" w:hAnsi="Arial" w:cs="Arial"/>
          <w:sz w:val="24"/>
          <w:szCs w:val="24"/>
        </w:rPr>
      </w:pPr>
      <w:r>
        <w:rPr>
          <w:rFonts w:ascii="Arial" w:hAnsi="Arial" w:cs="Arial"/>
          <w:sz w:val="24"/>
          <w:szCs w:val="24"/>
        </w:rPr>
        <w:t xml:space="preserve">TAF (2015) </w:t>
      </w:r>
      <w:r>
        <w:rPr>
          <w:rFonts w:ascii="Arial" w:hAnsi="Arial" w:cs="Arial"/>
          <w:i/>
          <w:sz w:val="24"/>
          <w:szCs w:val="24"/>
        </w:rPr>
        <w:t xml:space="preserve">team around the family/caff meeting </w:t>
      </w:r>
      <w:r>
        <w:rPr>
          <w:rFonts w:ascii="Arial" w:hAnsi="Arial" w:cs="Arial"/>
          <w:sz w:val="24"/>
          <w:szCs w:val="24"/>
        </w:rPr>
        <w:t xml:space="preserve">[Online] Available at </w:t>
      </w:r>
      <w:hyperlink r:id="rId15" w:history="1">
        <w:r w:rsidRPr="002D756A">
          <w:rPr>
            <w:rStyle w:val="Hyperlink"/>
            <w:rFonts w:ascii="Arial" w:hAnsi="Arial" w:cs="Arial"/>
            <w:sz w:val="24"/>
            <w:szCs w:val="24"/>
          </w:rPr>
          <w:t>https://www.npt.gov.uk/5614</w:t>
        </w:r>
      </w:hyperlink>
      <w:r>
        <w:rPr>
          <w:rFonts w:ascii="Arial" w:hAnsi="Arial" w:cs="Arial"/>
          <w:sz w:val="24"/>
          <w:szCs w:val="24"/>
        </w:rPr>
        <w:t xml:space="preserve"> (accessed 25</w:t>
      </w:r>
      <w:r w:rsidRPr="00672F4E">
        <w:rPr>
          <w:rFonts w:ascii="Arial" w:hAnsi="Arial" w:cs="Arial"/>
          <w:sz w:val="24"/>
          <w:szCs w:val="24"/>
          <w:vertAlign w:val="superscript"/>
        </w:rPr>
        <w:t>th</w:t>
      </w:r>
      <w:r>
        <w:rPr>
          <w:rFonts w:ascii="Arial" w:hAnsi="Arial" w:cs="Arial"/>
          <w:sz w:val="24"/>
          <w:szCs w:val="24"/>
        </w:rPr>
        <w:t xml:space="preserve"> of March 2018)</w:t>
      </w:r>
    </w:p>
    <w:p w:rsidR="005F6616" w:rsidRPr="00D27B03" w:rsidRDefault="005F6616" w:rsidP="005F6616">
      <w:pPr>
        <w:pStyle w:val="ListParagraph"/>
        <w:rPr>
          <w:rFonts w:ascii="Arial" w:hAnsi="Arial" w:cs="Arial"/>
          <w:sz w:val="24"/>
          <w:szCs w:val="24"/>
        </w:rPr>
      </w:pPr>
    </w:p>
    <w:p w:rsidR="005F6616" w:rsidRDefault="005F6616" w:rsidP="005F6616">
      <w:pPr>
        <w:pStyle w:val="ListParagraph"/>
        <w:rPr>
          <w:rFonts w:ascii="Arial" w:hAnsi="Arial" w:cs="Arial"/>
          <w:sz w:val="24"/>
          <w:szCs w:val="24"/>
        </w:rPr>
      </w:pPr>
    </w:p>
    <w:p w:rsidR="005F6616" w:rsidRDefault="005F6616" w:rsidP="005F6616">
      <w:pPr>
        <w:pStyle w:val="ListParagraph"/>
        <w:numPr>
          <w:ilvl w:val="0"/>
          <w:numId w:val="17"/>
        </w:numPr>
        <w:rPr>
          <w:rFonts w:ascii="Arial" w:hAnsi="Arial" w:cs="Arial"/>
          <w:sz w:val="24"/>
          <w:szCs w:val="24"/>
        </w:rPr>
      </w:pPr>
      <w:r>
        <w:rPr>
          <w:rFonts w:ascii="Arial" w:hAnsi="Arial" w:cs="Arial"/>
          <w:sz w:val="24"/>
          <w:szCs w:val="24"/>
        </w:rPr>
        <w:lastRenderedPageBreak/>
        <w:t xml:space="preserve">Tax and benefits (1997) </w:t>
      </w:r>
      <w:r>
        <w:rPr>
          <w:rFonts w:ascii="Arial" w:hAnsi="Arial" w:cs="Arial"/>
          <w:i/>
          <w:sz w:val="24"/>
          <w:szCs w:val="24"/>
        </w:rPr>
        <w:t xml:space="preserve">the impact of tax and benefit changes </w:t>
      </w:r>
      <w:r>
        <w:rPr>
          <w:rFonts w:ascii="Arial" w:hAnsi="Arial" w:cs="Arial"/>
          <w:sz w:val="24"/>
          <w:szCs w:val="24"/>
        </w:rPr>
        <w:t xml:space="preserve">[Online] Available from </w:t>
      </w:r>
      <w:hyperlink r:id="rId16" w:history="1">
        <w:r w:rsidRPr="002D756A">
          <w:rPr>
            <w:rStyle w:val="Hyperlink"/>
            <w:rFonts w:ascii="Arial" w:hAnsi="Arial" w:cs="Arial"/>
            <w:sz w:val="24"/>
            <w:szCs w:val="24"/>
          </w:rPr>
          <w:t>comparing-taxes-and-benefits-1979-1997-and-2008</w:t>
        </w:r>
      </w:hyperlink>
      <w:r>
        <w:rPr>
          <w:rFonts w:ascii="Arial" w:hAnsi="Arial" w:cs="Arial"/>
          <w:sz w:val="24"/>
          <w:szCs w:val="24"/>
        </w:rPr>
        <w:t xml:space="preserve"> (accessed 25</w:t>
      </w:r>
      <w:r w:rsidRPr="00672F4E">
        <w:rPr>
          <w:rFonts w:ascii="Arial" w:hAnsi="Arial" w:cs="Arial"/>
          <w:sz w:val="24"/>
          <w:szCs w:val="24"/>
          <w:vertAlign w:val="superscript"/>
        </w:rPr>
        <w:t>th</w:t>
      </w:r>
      <w:r>
        <w:rPr>
          <w:rFonts w:ascii="Arial" w:hAnsi="Arial" w:cs="Arial"/>
          <w:sz w:val="24"/>
          <w:szCs w:val="24"/>
        </w:rPr>
        <w:t xml:space="preserve"> of March 2018) </w:t>
      </w:r>
    </w:p>
    <w:p w:rsidR="005F6616" w:rsidRPr="00774E18" w:rsidRDefault="005F6616" w:rsidP="00D9744C">
      <w:pPr>
        <w:spacing w:line="360" w:lineRule="auto"/>
        <w:jc w:val="both"/>
        <w:rPr>
          <w:rFonts w:ascii="Arial" w:hAnsi="Arial" w:cs="Arial"/>
          <w:color w:val="222222"/>
          <w:sz w:val="24"/>
          <w:szCs w:val="19"/>
          <w:shd w:val="clear" w:color="auto" w:fill="FFFFFF"/>
        </w:rPr>
      </w:pPr>
    </w:p>
    <w:sectPr w:rsidR="005F6616" w:rsidRPr="00774E18" w:rsidSect="00A65800">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AD5" w:rsidRDefault="00BD3AD5" w:rsidP="002D1D1C">
      <w:pPr>
        <w:spacing w:after="0" w:line="240" w:lineRule="auto"/>
      </w:pPr>
      <w:r>
        <w:separator/>
      </w:r>
    </w:p>
  </w:endnote>
  <w:endnote w:type="continuationSeparator" w:id="0">
    <w:p w:rsidR="00BD3AD5" w:rsidRDefault="00BD3AD5" w:rsidP="002D1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AD5" w:rsidRDefault="00BD3AD5" w:rsidP="002D1D1C">
      <w:pPr>
        <w:spacing w:after="0" w:line="240" w:lineRule="auto"/>
      </w:pPr>
      <w:r>
        <w:separator/>
      </w:r>
    </w:p>
  </w:footnote>
  <w:footnote w:type="continuationSeparator" w:id="0">
    <w:p w:rsidR="00BD3AD5" w:rsidRDefault="00BD3AD5" w:rsidP="002D1D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CD6" w:rsidRPr="00A65800" w:rsidRDefault="004031F3" w:rsidP="00207AF7">
    <w:pPr>
      <w:pStyle w:val="Header"/>
      <w:rPr>
        <w:rFonts w:ascii="Arial" w:hAnsi="Arial"/>
        <w:sz w:val="24"/>
      </w:rPr>
    </w:pPr>
    <w:r w:rsidRPr="00487FF1">
      <w:rPr>
        <w:rFonts w:ascii="Arial" w:hAnsi="Arial"/>
        <w:sz w:val="24"/>
      </w:rPr>
      <w:fldChar w:fldCharType="begin"/>
    </w:r>
    <w:r w:rsidR="00487FF1" w:rsidRPr="00487FF1">
      <w:rPr>
        <w:rFonts w:ascii="Arial" w:hAnsi="Arial"/>
        <w:sz w:val="24"/>
      </w:rPr>
      <w:instrText xml:space="preserve"> PAGE   \* MERGEFORMAT </w:instrText>
    </w:r>
    <w:r w:rsidRPr="00487FF1">
      <w:rPr>
        <w:rFonts w:ascii="Arial" w:hAnsi="Arial"/>
        <w:sz w:val="24"/>
      </w:rPr>
      <w:fldChar w:fldCharType="separate"/>
    </w:r>
    <w:r w:rsidR="003E62DF">
      <w:rPr>
        <w:rFonts w:ascii="Arial" w:hAnsi="Arial"/>
        <w:noProof/>
        <w:sz w:val="24"/>
      </w:rPr>
      <w:t>8</w:t>
    </w:r>
    <w:r w:rsidRPr="00487FF1">
      <w:rPr>
        <w:rFonts w:ascii="Arial" w:hAnsi="Arial"/>
        <w:sz w:val="24"/>
      </w:rPr>
      <w:fldChar w:fldCharType="end"/>
    </w:r>
    <w:r w:rsidR="00E26CD6" w:rsidRPr="00A65800">
      <w:rPr>
        <w:rFonts w:ascii="Arial" w:hAnsi="Arial"/>
        <w:sz w:val="24"/>
      </w:rPr>
      <w:ptab w:relativeTo="margin" w:alignment="center" w:leader="none"/>
    </w:r>
    <w:r w:rsidR="00E26CD6" w:rsidRPr="00A65800">
      <w:rPr>
        <w:rFonts w:ascii="Arial" w:hAnsi="Arial"/>
        <w:sz w:val="24"/>
      </w:rPr>
      <w:t xml:space="preserve">                                                                                                     </w:t>
    </w:r>
    <w:r w:rsidR="00682E78">
      <w:rPr>
        <w:rFonts w:ascii="Arial" w:hAnsi="Arial"/>
        <w:sz w:val="24"/>
      </w:rPr>
      <w:t xml:space="preserve">          </w:t>
    </w:r>
    <w:r w:rsidR="00E26CD6" w:rsidRPr="00A65800">
      <w:rPr>
        <w:rFonts w:ascii="Arial" w:hAnsi="Arial"/>
        <w:sz w:val="24"/>
      </w:rPr>
      <w:t>Joanne Lloyd</w:t>
    </w:r>
  </w:p>
  <w:p w:rsidR="00E26CD6" w:rsidRPr="00A65800" w:rsidRDefault="00E26CD6" w:rsidP="00A65800">
    <w:pPr>
      <w:pStyle w:val="Header"/>
      <w:jc w:val="right"/>
      <w:rPr>
        <w:rFonts w:ascii="Arial" w:hAnsi="Arial"/>
        <w:sz w:val="24"/>
      </w:rPr>
    </w:pPr>
    <w:r w:rsidRPr="00A65800">
      <w:rPr>
        <w:rFonts w:ascii="Arial" w:hAnsi="Arial"/>
        <w:sz w:val="24"/>
      </w:rPr>
      <w:t xml:space="preserve">   </w:t>
    </w:r>
    <w:r w:rsidRPr="00A65800">
      <w:rPr>
        <w:rFonts w:ascii="Arial" w:hAnsi="Arial"/>
        <w:sz w:val="24"/>
      </w:rPr>
      <w:tab/>
      <w:t xml:space="preserve">                           Student Number:</w:t>
    </w:r>
  </w:p>
  <w:p w:rsidR="00E26CD6" w:rsidRDefault="00E26CD6" w:rsidP="00A65800">
    <w:pPr>
      <w:pStyle w:val="Header"/>
      <w:jc w:val="right"/>
      <w:rPr>
        <w:rFonts w:ascii="Arial" w:hAnsi="Arial"/>
        <w:sz w:val="24"/>
      </w:rPr>
    </w:pPr>
    <w:r w:rsidRPr="00A65800">
      <w:rPr>
        <w:rFonts w:ascii="Arial" w:hAnsi="Arial"/>
        <w:sz w:val="24"/>
      </w:rPr>
      <w:tab/>
      <w:t xml:space="preserve">                                                                                                  1502398                                                                                                                                                      </w:t>
    </w:r>
    <w:r w:rsidR="00FA1F10">
      <w:rPr>
        <w:rFonts w:ascii="Arial" w:hAnsi="Arial"/>
        <w:sz w:val="24"/>
      </w:rPr>
      <w:t>SJTA5010</w:t>
    </w:r>
  </w:p>
  <w:p w:rsidR="00C24DEE" w:rsidRPr="00A65800" w:rsidRDefault="00C24DEE" w:rsidP="00A65800">
    <w:pPr>
      <w:pStyle w:val="Header"/>
      <w:jc w:val="right"/>
      <w:rPr>
        <w:rFonts w:ascii="Arial" w:hAnsi="Arial"/>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68E7"/>
    <w:multiLevelType w:val="hybridMultilevel"/>
    <w:tmpl w:val="448E7F5A"/>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037E1DF6"/>
    <w:multiLevelType w:val="hybridMultilevel"/>
    <w:tmpl w:val="A558C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6215832"/>
    <w:multiLevelType w:val="hybridMultilevel"/>
    <w:tmpl w:val="594875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A5C2D06"/>
    <w:multiLevelType w:val="hybridMultilevel"/>
    <w:tmpl w:val="1916A0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444FF3"/>
    <w:multiLevelType w:val="hybridMultilevel"/>
    <w:tmpl w:val="B2560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E54E52"/>
    <w:multiLevelType w:val="hybridMultilevel"/>
    <w:tmpl w:val="C24A32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2A2A4E69"/>
    <w:multiLevelType w:val="hybridMultilevel"/>
    <w:tmpl w:val="950438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EFB1CF1"/>
    <w:multiLevelType w:val="hybridMultilevel"/>
    <w:tmpl w:val="EEC0C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6021C1"/>
    <w:multiLevelType w:val="hybridMultilevel"/>
    <w:tmpl w:val="72245B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21D4681"/>
    <w:multiLevelType w:val="hybridMultilevel"/>
    <w:tmpl w:val="137499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32757860"/>
    <w:multiLevelType w:val="hybridMultilevel"/>
    <w:tmpl w:val="B67C401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44C62EE4"/>
    <w:multiLevelType w:val="hybridMultilevel"/>
    <w:tmpl w:val="461891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44CE4975"/>
    <w:multiLevelType w:val="hybridMultilevel"/>
    <w:tmpl w:val="A93CCD18"/>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9B948FC"/>
    <w:multiLevelType w:val="hybridMultilevel"/>
    <w:tmpl w:val="82D81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1C03E68"/>
    <w:multiLevelType w:val="hybridMultilevel"/>
    <w:tmpl w:val="D80C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A06367"/>
    <w:multiLevelType w:val="hybridMultilevel"/>
    <w:tmpl w:val="8AD2072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nsid w:val="7D062178"/>
    <w:multiLevelType w:val="hybridMultilevel"/>
    <w:tmpl w:val="863C1F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4"/>
  </w:num>
  <w:num w:numId="3">
    <w:abstractNumId w:val="12"/>
  </w:num>
  <w:num w:numId="4">
    <w:abstractNumId w:val="2"/>
  </w:num>
  <w:num w:numId="5">
    <w:abstractNumId w:val="10"/>
  </w:num>
  <w:num w:numId="6">
    <w:abstractNumId w:val="6"/>
  </w:num>
  <w:num w:numId="7">
    <w:abstractNumId w:val="7"/>
  </w:num>
  <w:num w:numId="8">
    <w:abstractNumId w:val="15"/>
  </w:num>
  <w:num w:numId="9">
    <w:abstractNumId w:val="8"/>
  </w:num>
  <w:num w:numId="10">
    <w:abstractNumId w:val="3"/>
  </w:num>
  <w:num w:numId="11">
    <w:abstractNumId w:val="13"/>
  </w:num>
  <w:num w:numId="12">
    <w:abstractNumId w:val="9"/>
  </w:num>
  <w:num w:numId="13">
    <w:abstractNumId w:val="11"/>
  </w:num>
  <w:num w:numId="14">
    <w:abstractNumId w:val="16"/>
  </w:num>
  <w:num w:numId="15">
    <w:abstractNumId w:val="0"/>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D1C"/>
    <w:rsid w:val="00000312"/>
    <w:rsid w:val="00001310"/>
    <w:rsid w:val="000068F1"/>
    <w:rsid w:val="000075CB"/>
    <w:rsid w:val="0001133B"/>
    <w:rsid w:val="0001135A"/>
    <w:rsid w:val="00011390"/>
    <w:rsid w:val="000239D2"/>
    <w:rsid w:val="00023E51"/>
    <w:rsid w:val="000243C3"/>
    <w:rsid w:val="00031D15"/>
    <w:rsid w:val="00032234"/>
    <w:rsid w:val="00034342"/>
    <w:rsid w:val="00034A06"/>
    <w:rsid w:val="00035572"/>
    <w:rsid w:val="0004501B"/>
    <w:rsid w:val="00046148"/>
    <w:rsid w:val="00054E82"/>
    <w:rsid w:val="000551D7"/>
    <w:rsid w:val="000553BE"/>
    <w:rsid w:val="00057610"/>
    <w:rsid w:val="00061188"/>
    <w:rsid w:val="000625FA"/>
    <w:rsid w:val="00063644"/>
    <w:rsid w:val="000651A8"/>
    <w:rsid w:val="000657A3"/>
    <w:rsid w:val="00074E2A"/>
    <w:rsid w:val="0007614C"/>
    <w:rsid w:val="00077BF5"/>
    <w:rsid w:val="00080D3B"/>
    <w:rsid w:val="00083374"/>
    <w:rsid w:val="000928ED"/>
    <w:rsid w:val="00092B72"/>
    <w:rsid w:val="00094D1F"/>
    <w:rsid w:val="00096271"/>
    <w:rsid w:val="00096CFB"/>
    <w:rsid w:val="0009756E"/>
    <w:rsid w:val="000A2127"/>
    <w:rsid w:val="000A3E5A"/>
    <w:rsid w:val="000A71FC"/>
    <w:rsid w:val="000A7209"/>
    <w:rsid w:val="000B0492"/>
    <w:rsid w:val="000B487A"/>
    <w:rsid w:val="000B7689"/>
    <w:rsid w:val="000C0B6B"/>
    <w:rsid w:val="000C0D33"/>
    <w:rsid w:val="000C1292"/>
    <w:rsid w:val="000C1C8B"/>
    <w:rsid w:val="000D2F94"/>
    <w:rsid w:val="000D560C"/>
    <w:rsid w:val="000D6CC3"/>
    <w:rsid w:val="000D762E"/>
    <w:rsid w:val="000E11C0"/>
    <w:rsid w:val="000E281C"/>
    <w:rsid w:val="000F0CDE"/>
    <w:rsid w:val="000F1C30"/>
    <w:rsid w:val="000F1CFE"/>
    <w:rsid w:val="000F2720"/>
    <w:rsid w:val="000F359B"/>
    <w:rsid w:val="000F4324"/>
    <w:rsid w:val="000F4991"/>
    <w:rsid w:val="000F778A"/>
    <w:rsid w:val="000F7923"/>
    <w:rsid w:val="001025EC"/>
    <w:rsid w:val="00103EA8"/>
    <w:rsid w:val="00104AB8"/>
    <w:rsid w:val="00105B14"/>
    <w:rsid w:val="00107251"/>
    <w:rsid w:val="00110FF8"/>
    <w:rsid w:val="00113425"/>
    <w:rsid w:val="00116244"/>
    <w:rsid w:val="001168FF"/>
    <w:rsid w:val="00117F65"/>
    <w:rsid w:val="00122B72"/>
    <w:rsid w:val="00123BAF"/>
    <w:rsid w:val="00124250"/>
    <w:rsid w:val="00124A24"/>
    <w:rsid w:val="001269EC"/>
    <w:rsid w:val="001270E3"/>
    <w:rsid w:val="00127F27"/>
    <w:rsid w:val="001327C8"/>
    <w:rsid w:val="001457CA"/>
    <w:rsid w:val="00150D10"/>
    <w:rsid w:val="001536F5"/>
    <w:rsid w:val="001607DD"/>
    <w:rsid w:val="001608F9"/>
    <w:rsid w:val="00160E61"/>
    <w:rsid w:val="00163801"/>
    <w:rsid w:val="00166259"/>
    <w:rsid w:val="00167A5A"/>
    <w:rsid w:val="001711A5"/>
    <w:rsid w:val="00172BCD"/>
    <w:rsid w:val="00181652"/>
    <w:rsid w:val="00181975"/>
    <w:rsid w:val="0018531D"/>
    <w:rsid w:val="00187F16"/>
    <w:rsid w:val="0019019B"/>
    <w:rsid w:val="00190E25"/>
    <w:rsid w:val="00190E8A"/>
    <w:rsid w:val="00191299"/>
    <w:rsid w:val="00191C92"/>
    <w:rsid w:val="0019229C"/>
    <w:rsid w:val="00197874"/>
    <w:rsid w:val="001978E0"/>
    <w:rsid w:val="001A0B3F"/>
    <w:rsid w:val="001B0469"/>
    <w:rsid w:val="001B05AD"/>
    <w:rsid w:val="001B17C3"/>
    <w:rsid w:val="001B3477"/>
    <w:rsid w:val="001B5A30"/>
    <w:rsid w:val="001B66C9"/>
    <w:rsid w:val="001B6F97"/>
    <w:rsid w:val="001C3506"/>
    <w:rsid w:val="001C4F7D"/>
    <w:rsid w:val="001C6721"/>
    <w:rsid w:val="001C6815"/>
    <w:rsid w:val="001D0983"/>
    <w:rsid w:val="001D20E9"/>
    <w:rsid w:val="001D2C43"/>
    <w:rsid w:val="001D6308"/>
    <w:rsid w:val="001D65D7"/>
    <w:rsid w:val="001E1129"/>
    <w:rsid w:val="001E3DC9"/>
    <w:rsid w:val="001E472F"/>
    <w:rsid w:val="001E56D8"/>
    <w:rsid w:val="001E6241"/>
    <w:rsid w:val="001F003A"/>
    <w:rsid w:val="001F1DD3"/>
    <w:rsid w:val="001F1E75"/>
    <w:rsid w:val="001F468D"/>
    <w:rsid w:val="001F49FD"/>
    <w:rsid w:val="001F569E"/>
    <w:rsid w:val="00200F4E"/>
    <w:rsid w:val="002015AD"/>
    <w:rsid w:val="00204575"/>
    <w:rsid w:val="00206841"/>
    <w:rsid w:val="00207378"/>
    <w:rsid w:val="00207AF7"/>
    <w:rsid w:val="00210E2E"/>
    <w:rsid w:val="002131E6"/>
    <w:rsid w:val="002134B3"/>
    <w:rsid w:val="00213F7B"/>
    <w:rsid w:val="00215E55"/>
    <w:rsid w:val="002204B3"/>
    <w:rsid w:val="00222374"/>
    <w:rsid w:val="00230730"/>
    <w:rsid w:val="00233A8E"/>
    <w:rsid w:val="00234DF5"/>
    <w:rsid w:val="0024274D"/>
    <w:rsid w:val="00243418"/>
    <w:rsid w:val="00244E26"/>
    <w:rsid w:val="00250ED5"/>
    <w:rsid w:val="002520AE"/>
    <w:rsid w:val="002564A6"/>
    <w:rsid w:val="00265540"/>
    <w:rsid w:val="00270F9D"/>
    <w:rsid w:val="00271AB9"/>
    <w:rsid w:val="002723C6"/>
    <w:rsid w:val="00274FF5"/>
    <w:rsid w:val="00282E8E"/>
    <w:rsid w:val="00284BAE"/>
    <w:rsid w:val="00294CB0"/>
    <w:rsid w:val="00295D3A"/>
    <w:rsid w:val="002A2FD4"/>
    <w:rsid w:val="002A350F"/>
    <w:rsid w:val="002A5C08"/>
    <w:rsid w:val="002A7ADF"/>
    <w:rsid w:val="002B070A"/>
    <w:rsid w:val="002B2833"/>
    <w:rsid w:val="002B4FA0"/>
    <w:rsid w:val="002B7EA2"/>
    <w:rsid w:val="002C01E7"/>
    <w:rsid w:val="002C0C2C"/>
    <w:rsid w:val="002C1281"/>
    <w:rsid w:val="002C38C7"/>
    <w:rsid w:val="002C3EE4"/>
    <w:rsid w:val="002C5DA7"/>
    <w:rsid w:val="002D1D1C"/>
    <w:rsid w:val="002E2AD9"/>
    <w:rsid w:val="002E3C20"/>
    <w:rsid w:val="002E5C85"/>
    <w:rsid w:val="002E6495"/>
    <w:rsid w:val="002E6718"/>
    <w:rsid w:val="002E6D21"/>
    <w:rsid w:val="002E74B5"/>
    <w:rsid w:val="002E7906"/>
    <w:rsid w:val="002F0CFD"/>
    <w:rsid w:val="002F7ACB"/>
    <w:rsid w:val="00301519"/>
    <w:rsid w:val="00301A73"/>
    <w:rsid w:val="00302B99"/>
    <w:rsid w:val="003032E5"/>
    <w:rsid w:val="003033D5"/>
    <w:rsid w:val="00303764"/>
    <w:rsid w:val="00305246"/>
    <w:rsid w:val="00305644"/>
    <w:rsid w:val="00311118"/>
    <w:rsid w:val="00312DC8"/>
    <w:rsid w:val="00315ADC"/>
    <w:rsid w:val="00317F10"/>
    <w:rsid w:val="0032139A"/>
    <w:rsid w:val="00322E30"/>
    <w:rsid w:val="003264A4"/>
    <w:rsid w:val="003268E9"/>
    <w:rsid w:val="003320EF"/>
    <w:rsid w:val="00334AC0"/>
    <w:rsid w:val="00334C23"/>
    <w:rsid w:val="00336ED2"/>
    <w:rsid w:val="00340B56"/>
    <w:rsid w:val="00341752"/>
    <w:rsid w:val="00344394"/>
    <w:rsid w:val="003453D0"/>
    <w:rsid w:val="003509BE"/>
    <w:rsid w:val="00350C88"/>
    <w:rsid w:val="00353197"/>
    <w:rsid w:val="00353D7F"/>
    <w:rsid w:val="0035421C"/>
    <w:rsid w:val="00354666"/>
    <w:rsid w:val="00354B19"/>
    <w:rsid w:val="00356E02"/>
    <w:rsid w:val="003573FB"/>
    <w:rsid w:val="00371479"/>
    <w:rsid w:val="00372B95"/>
    <w:rsid w:val="0038335F"/>
    <w:rsid w:val="00384EED"/>
    <w:rsid w:val="00386F4B"/>
    <w:rsid w:val="003902A0"/>
    <w:rsid w:val="003906DA"/>
    <w:rsid w:val="00392917"/>
    <w:rsid w:val="00394B2D"/>
    <w:rsid w:val="00395EA7"/>
    <w:rsid w:val="003A3668"/>
    <w:rsid w:val="003A4307"/>
    <w:rsid w:val="003A538B"/>
    <w:rsid w:val="003A7FCF"/>
    <w:rsid w:val="003B6664"/>
    <w:rsid w:val="003C13F2"/>
    <w:rsid w:val="003C65E2"/>
    <w:rsid w:val="003C67EA"/>
    <w:rsid w:val="003D0E5C"/>
    <w:rsid w:val="003D1A13"/>
    <w:rsid w:val="003D2478"/>
    <w:rsid w:val="003D33A0"/>
    <w:rsid w:val="003D791C"/>
    <w:rsid w:val="003E62DF"/>
    <w:rsid w:val="003F6F1A"/>
    <w:rsid w:val="00400A4B"/>
    <w:rsid w:val="00400E51"/>
    <w:rsid w:val="004029B8"/>
    <w:rsid w:val="004031F3"/>
    <w:rsid w:val="00403A04"/>
    <w:rsid w:val="00404279"/>
    <w:rsid w:val="004073A9"/>
    <w:rsid w:val="004120EC"/>
    <w:rsid w:val="0041321E"/>
    <w:rsid w:val="004136E8"/>
    <w:rsid w:val="00413B23"/>
    <w:rsid w:val="004148D8"/>
    <w:rsid w:val="00414AD6"/>
    <w:rsid w:val="00414D7C"/>
    <w:rsid w:val="00422C7F"/>
    <w:rsid w:val="00425B86"/>
    <w:rsid w:val="00431EE4"/>
    <w:rsid w:val="00432799"/>
    <w:rsid w:val="004345EE"/>
    <w:rsid w:val="00440ECD"/>
    <w:rsid w:val="0044152F"/>
    <w:rsid w:val="00442104"/>
    <w:rsid w:val="0044284E"/>
    <w:rsid w:val="004432E9"/>
    <w:rsid w:val="00445E2D"/>
    <w:rsid w:val="004469FC"/>
    <w:rsid w:val="00451D62"/>
    <w:rsid w:val="00453906"/>
    <w:rsid w:val="00453BC0"/>
    <w:rsid w:val="00454187"/>
    <w:rsid w:val="00455DE8"/>
    <w:rsid w:val="00456836"/>
    <w:rsid w:val="004574D5"/>
    <w:rsid w:val="004712C1"/>
    <w:rsid w:val="004721C3"/>
    <w:rsid w:val="00472778"/>
    <w:rsid w:val="00473BA8"/>
    <w:rsid w:val="004752EB"/>
    <w:rsid w:val="004857F6"/>
    <w:rsid w:val="00487098"/>
    <w:rsid w:val="00487FF1"/>
    <w:rsid w:val="00490B43"/>
    <w:rsid w:val="00493C14"/>
    <w:rsid w:val="004940A8"/>
    <w:rsid w:val="004A0CE0"/>
    <w:rsid w:val="004A1FB2"/>
    <w:rsid w:val="004A270E"/>
    <w:rsid w:val="004A44E2"/>
    <w:rsid w:val="004A5854"/>
    <w:rsid w:val="004A5FCE"/>
    <w:rsid w:val="004A645E"/>
    <w:rsid w:val="004B44DE"/>
    <w:rsid w:val="004B5207"/>
    <w:rsid w:val="004B5658"/>
    <w:rsid w:val="004C1FED"/>
    <w:rsid w:val="004C2FC1"/>
    <w:rsid w:val="004C462B"/>
    <w:rsid w:val="004C52CC"/>
    <w:rsid w:val="004C5BE9"/>
    <w:rsid w:val="004C7A7C"/>
    <w:rsid w:val="004D1EA1"/>
    <w:rsid w:val="004D4C24"/>
    <w:rsid w:val="004D79C3"/>
    <w:rsid w:val="004E2CB6"/>
    <w:rsid w:val="004E5789"/>
    <w:rsid w:val="004E6D3E"/>
    <w:rsid w:val="004E7EC9"/>
    <w:rsid w:val="004F0DF4"/>
    <w:rsid w:val="004F5453"/>
    <w:rsid w:val="0050018E"/>
    <w:rsid w:val="0050167B"/>
    <w:rsid w:val="00502517"/>
    <w:rsid w:val="00504B13"/>
    <w:rsid w:val="005126ED"/>
    <w:rsid w:val="00513BB5"/>
    <w:rsid w:val="005141D7"/>
    <w:rsid w:val="00515263"/>
    <w:rsid w:val="00517C89"/>
    <w:rsid w:val="00520412"/>
    <w:rsid w:val="00524B30"/>
    <w:rsid w:val="00526AFA"/>
    <w:rsid w:val="0053159E"/>
    <w:rsid w:val="00532A76"/>
    <w:rsid w:val="005378DA"/>
    <w:rsid w:val="005413D0"/>
    <w:rsid w:val="0054561D"/>
    <w:rsid w:val="005459D0"/>
    <w:rsid w:val="00546D81"/>
    <w:rsid w:val="0055195A"/>
    <w:rsid w:val="00552AFD"/>
    <w:rsid w:val="00553648"/>
    <w:rsid w:val="005547C0"/>
    <w:rsid w:val="00556AC2"/>
    <w:rsid w:val="00562B83"/>
    <w:rsid w:val="005632E9"/>
    <w:rsid w:val="00570922"/>
    <w:rsid w:val="00571826"/>
    <w:rsid w:val="00577A86"/>
    <w:rsid w:val="00577C5C"/>
    <w:rsid w:val="00582B36"/>
    <w:rsid w:val="0058524D"/>
    <w:rsid w:val="00585279"/>
    <w:rsid w:val="00585C06"/>
    <w:rsid w:val="00590609"/>
    <w:rsid w:val="00594680"/>
    <w:rsid w:val="00595EAE"/>
    <w:rsid w:val="00595F7A"/>
    <w:rsid w:val="0059603D"/>
    <w:rsid w:val="00596E54"/>
    <w:rsid w:val="005A4708"/>
    <w:rsid w:val="005A5D1E"/>
    <w:rsid w:val="005A5FB1"/>
    <w:rsid w:val="005A69B8"/>
    <w:rsid w:val="005B0559"/>
    <w:rsid w:val="005B53FE"/>
    <w:rsid w:val="005B7097"/>
    <w:rsid w:val="005B7F14"/>
    <w:rsid w:val="005C033A"/>
    <w:rsid w:val="005C227C"/>
    <w:rsid w:val="005C460E"/>
    <w:rsid w:val="005C77F2"/>
    <w:rsid w:val="005C7989"/>
    <w:rsid w:val="005D0CA2"/>
    <w:rsid w:val="005D1980"/>
    <w:rsid w:val="005D3360"/>
    <w:rsid w:val="005E731E"/>
    <w:rsid w:val="005F2A82"/>
    <w:rsid w:val="005F3AE7"/>
    <w:rsid w:val="005F55E2"/>
    <w:rsid w:val="005F62BE"/>
    <w:rsid w:val="005F6616"/>
    <w:rsid w:val="006000C3"/>
    <w:rsid w:val="006001D8"/>
    <w:rsid w:val="0060040C"/>
    <w:rsid w:val="006024A1"/>
    <w:rsid w:val="00602BA6"/>
    <w:rsid w:val="00604207"/>
    <w:rsid w:val="006045A2"/>
    <w:rsid w:val="00606CD8"/>
    <w:rsid w:val="006130BA"/>
    <w:rsid w:val="00615186"/>
    <w:rsid w:val="006157DC"/>
    <w:rsid w:val="0062211F"/>
    <w:rsid w:val="006258B4"/>
    <w:rsid w:val="006268E0"/>
    <w:rsid w:val="00627F14"/>
    <w:rsid w:val="00630D95"/>
    <w:rsid w:val="00633F1B"/>
    <w:rsid w:val="00635083"/>
    <w:rsid w:val="0063542B"/>
    <w:rsid w:val="00640D94"/>
    <w:rsid w:val="00651329"/>
    <w:rsid w:val="006517F4"/>
    <w:rsid w:val="00651A0F"/>
    <w:rsid w:val="00651BBA"/>
    <w:rsid w:val="00652430"/>
    <w:rsid w:val="00653207"/>
    <w:rsid w:val="0065349E"/>
    <w:rsid w:val="006546C1"/>
    <w:rsid w:val="0065524D"/>
    <w:rsid w:val="00656775"/>
    <w:rsid w:val="00661ADA"/>
    <w:rsid w:val="006644EC"/>
    <w:rsid w:val="00665D61"/>
    <w:rsid w:val="006701DB"/>
    <w:rsid w:val="00670EB5"/>
    <w:rsid w:val="00672F08"/>
    <w:rsid w:val="006730B3"/>
    <w:rsid w:val="00681690"/>
    <w:rsid w:val="0068170D"/>
    <w:rsid w:val="00682E78"/>
    <w:rsid w:val="006851F3"/>
    <w:rsid w:val="00686A80"/>
    <w:rsid w:val="00690277"/>
    <w:rsid w:val="00690393"/>
    <w:rsid w:val="00694096"/>
    <w:rsid w:val="0069697C"/>
    <w:rsid w:val="006A05A0"/>
    <w:rsid w:val="006A18A2"/>
    <w:rsid w:val="006A1F8F"/>
    <w:rsid w:val="006A3827"/>
    <w:rsid w:val="006A3D83"/>
    <w:rsid w:val="006A62E5"/>
    <w:rsid w:val="006A70DE"/>
    <w:rsid w:val="006B1748"/>
    <w:rsid w:val="006B2CC8"/>
    <w:rsid w:val="006B65CA"/>
    <w:rsid w:val="006C008B"/>
    <w:rsid w:val="006C12A3"/>
    <w:rsid w:val="006C3843"/>
    <w:rsid w:val="006C6549"/>
    <w:rsid w:val="006C6E27"/>
    <w:rsid w:val="006D06CE"/>
    <w:rsid w:val="006D221F"/>
    <w:rsid w:val="006D25C9"/>
    <w:rsid w:val="006D4E9F"/>
    <w:rsid w:val="006D7DFA"/>
    <w:rsid w:val="006E0F1D"/>
    <w:rsid w:val="006E2892"/>
    <w:rsid w:val="006E71DF"/>
    <w:rsid w:val="006F1029"/>
    <w:rsid w:val="006F20F2"/>
    <w:rsid w:val="006F52CC"/>
    <w:rsid w:val="006F6B1F"/>
    <w:rsid w:val="006F7179"/>
    <w:rsid w:val="007018EF"/>
    <w:rsid w:val="00703636"/>
    <w:rsid w:val="0070472F"/>
    <w:rsid w:val="00705C63"/>
    <w:rsid w:val="007063F5"/>
    <w:rsid w:val="007069DD"/>
    <w:rsid w:val="00712278"/>
    <w:rsid w:val="00717A24"/>
    <w:rsid w:val="00717A95"/>
    <w:rsid w:val="00720ACD"/>
    <w:rsid w:val="007219B9"/>
    <w:rsid w:val="007251D7"/>
    <w:rsid w:val="00725802"/>
    <w:rsid w:val="00727B9A"/>
    <w:rsid w:val="0073102E"/>
    <w:rsid w:val="00736395"/>
    <w:rsid w:val="007402CC"/>
    <w:rsid w:val="0074203F"/>
    <w:rsid w:val="00743713"/>
    <w:rsid w:val="00745392"/>
    <w:rsid w:val="00746DE1"/>
    <w:rsid w:val="00746E17"/>
    <w:rsid w:val="00747577"/>
    <w:rsid w:val="00747A4F"/>
    <w:rsid w:val="00751F4B"/>
    <w:rsid w:val="007545CC"/>
    <w:rsid w:val="007602AF"/>
    <w:rsid w:val="00761863"/>
    <w:rsid w:val="00762C93"/>
    <w:rsid w:val="00763CE0"/>
    <w:rsid w:val="007668B0"/>
    <w:rsid w:val="007675BF"/>
    <w:rsid w:val="0077177E"/>
    <w:rsid w:val="00772862"/>
    <w:rsid w:val="00774E18"/>
    <w:rsid w:val="0077714C"/>
    <w:rsid w:val="00781418"/>
    <w:rsid w:val="00782218"/>
    <w:rsid w:val="007836DF"/>
    <w:rsid w:val="0078402D"/>
    <w:rsid w:val="00785415"/>
    <w:rsid w:val="007860EE"/>
    <w:rsid w:val="0078759A"/>
    <w:rsid w:val="00790604"/>
    <w:rsid w:val="00794390"/>
    <w:rsid w:val="007948CE"/>
    <w:rsid w:val="00796478"/>
    <w:rsid w:val="007A0A1C"/>
    <w:rsid w:val="007A49C6"/>
    <w:rsid w:val="007A4B72"/>
    <w:rsid w:val="007A53D0"/>
    <w:rsid w:val="007A778A"/>
    <w:rsid w:val="007A7E1E"/>
    <w:rsid w:val="007B1138"/>
    <w:rsid w:val="007B7500"/>
    <w:rsid w:val="007B7A1A"/>
    <w:rsid w:val="007B7F13"/>
    <w:rsid w:val="007C0442"/>
    <w:rsid w:val="007C23E2"/>
    <w:rsid w:val="007D4972"/>
    <w:rsid w:val="007D58EF"/>
    <w:rsid w:val="007E4C47"/>
    <w:rsid w:val="007E7461"/>
    <w:rsid w:val="007E7F82"/>
    <w:rsid w:val="007F1BF4"/>
    <w:rsid w:val="007F6AE6"/>
    <w:rsid w:val="007F76C2"/>
    <w:rsid w:val="007F7CBF"/>
    <w:rsid w:val="00800CFF"/>
    <w:rsid w:val="00800E71"/>
    <w:rsid w:val="008048ED"/>
    <w:rsid w:val="0080569B"/>
    <w:rsid w:val="00806F11"/>
    <w:rsid w:val="0080768B"/>
    <w:rsid w:val="008138B9"/>
    <w:rsid w:val="00813CAC"/>
    <w:rsid w:val="008148D5"/>
    <w:rsid w:val="00814FC4"/>
    <w:rsid w:val="0081747D"/>
    <w:rsid w:val="008175CD"/>
    <w:rsid w:val="00817E25"/>
    <w:rsid w:val="008250D0"/>
    <w:rsid w:val="0082787E"/>
    <w:rsid w:val="00827DD2"/>
    <w:rsid w:val="0083521D"/>
    <w:rsid w:val="00836065"/>
    <w:rsid w:val="00837E67"/>
    <w:rsid w:val="00841F3E"/>
    <w:rsid w:val="0084517D"/>
    <w:rsid w:val="00851C03"/>
    <w:rsid w:val="00851CDF"/>
    <w:rsid w:val="00851FEA"/>
    <w:rsid w:val="00856109"/>
    <w:rsid w:val="00856449"/>
    <w:rsid w:val="00861ED5"/>
    <w:rsid w:val="0086229D"/>
    <w:rsid w:val="00862692"/>
    <w:rsid w:val="00863A2A"/>
    <w:rsid w:val="008640C5"/>
    <w:rsid w:val="008642FA"/>
    <w:rsid w:val="00865133"/>
    <w:rsid w:val="0086669B"/>
    <w:rsid w:val="0086731A"/>
    <w:rsid w:val="00867C6C"/>
    <w:rsid w:val="0087253C"/>
    <w:rsid w:val="008729E7"/>
    <w:rsid w:val="00872A29"/>
    <w:rsid w:val="008756B0"/>
    <w:rsid w:val="00875D7E"/>
    <w:rsid w:val="0087639D"/>
    <w:rsid w:val="00882777"/>
    <w:rsid w:val="008832FE"/>
    <w:rsid w:val="00884E12"/>
    <w:rsid w:val="00885111"/>
    <w:rsid w:val="00885B7B"/>
    <w:rsid w:val="00886509"/>
    <w:rsid w:val="00886902"/>
    <w:rsid w:val="008905D2"/>
    <w:rsid w:val="00890C83"/>
    <w:rsid w:val="00891639"/>
    <w:rsid w:val="00893B52"/>
    <w:rsid w:val="008950B7"/>
    <w:rsid w:val="00897859"/>
    <w:rsid w:val="008A0CA9"/>
    <w:rsid w:val="008A1BA9"/>
    <w:rsid w:val="008B0165"/>
    <w:rsid w:val="008B1741"/>
    <w:rsid w:val="008B18B7"/>
    <w:rsid w:val="008B1EAB"/>
    <w:rsid w:val="008B316B"/>
    <w:rsid w:val="008B553F"/>
    <w:rsid w:val="008B57FD"/>
    <w:rsid w:val="008C2B74"/>
    <w:rsid w:val="008C4527"/>
    <w:rsid w:val="008D161B"/>
    <w:rsid w:val="008D166F"/>
    <w:rsid w:val="008D4E9E"/>
    <w:rsid w:val="008D69BE"/>
    <w:rsid w:val="008E2C56"/>
    <w:rsid w:val="008E4500"/>
    <w:rsid w:val="008F57B2"/>
    <w:rsid w:val="008F57CE"/>
    <w:rsid w:val="008F6310"/>
    <w:rsid w:val="008F69BB"/>
    <w:rsid w:val="008F6A4D"/>
    <w:rsid w:val="008F6ECB"/>
    <w:rsid w:val="008F742E"/>
    <w:rsid w:val="009010EF"/>
    <w:rsid w:val="009016BE"/>
    <w:rsid w:val="00905579"/>
    <w:rsid w:val="00905FD4"/>
    <w:rsid w:val="00906A7B"/>
    <w:rsid w:val="009118F5"/>
    <w:rsid w:val="00912BA7"/>
    <w:rsid w:val="009153D4"/>
    <w:rsid w:val="00915646"/>
    <w:rsid w:val="009159D0"/>
    <w:rsid w:val="00915D7B"/>
    <w:rsid w:val="0091650C"/>
    <w:rsid w:val="00920083"/>
    <w:rsid w:val="00921B79"/>
    <w:rsid w:val="00923262"/>
    <w:rsid w:val="0092505D"/>
    <w:rsid w:val="00926DEB"/>
    <w:rsid w:val="00930F5D"/>
    <w:rsid w:val="009317EC"/>
    <w:rsid w:val="009364EE"/>
    <w:rsid w:val="009378FB"/>
    <w:rsid w:val="00942644"/>
    <w:rsid w:val="00950837"/>
    <w:rsid w:val="00952EEA"/>
    <w:rsid w:val="009539C6"/>
    <w:rsid w:val="00954761"/>
    <w:rsid w:val="00954953"/>
    <w:rsid w:val="00956317"/>
    <w:rsid w:val="00956BD8"/>
    <w:rsid w:val="00956DE1"/>
    <w:rsid w:val="009572AF"/>
    <w:rsid w:val="00957E73"/>
    <w:rsid w:val="009604D5"/>
    <w:rsid w:val="00960A9E"/>
    <w:rsid w:val="00961256"/>
    <w:rsid w:val="009615DB"/>
    <w:rsid w:val="00961C8D"/>
    <w:rsid w:val="00971E23"/>
    <w:rsid w:val="00986D3D"/>
    <w:rsid w:val="009906D3"/>
    <w:rsid w:val="00990F9E"/>
    <w:rsid w:val="0099334B"/>
    <w:rsid w:val="0099370E"/>
    <w:rsid w:val="009A0B6D"/>
    <w:rsid w:val="009A0D1B"/>
    <w:rsid w:val="009A2DCA"/>
    <w:rsid w:val="009A3AAD"/>
    <w:rsid w:val="009A5BAF"/>
    <w:rsid w:val="009A706D"/>
    <w:rsid w:val="009B536E"/>
    <w:rsid w:val="009B5A8A"/>
    <w:rsid w:val="009B7060"/>
    <w:rsid w:val="009C64ED"/>
    <w:rsid w:val="009D1237"/>
    <w:rsid w:val="009D12E9"/>
    <w:rsid w:val="009D28AF"/>
    <w:rsid w:val="009D31F3"/>
    <w:rsid w:val="009D761F"/>
    <w:rsid w:val="009E078F"/>
    <w:rsid w:val="009E2755"/>
    <w:rsid w:val="009E3D11"/>
    <w:rsid w:val="009E434B"/>
    <w:rsid w:val="009F0DCE"/>
    <w:rsid w:val="009F2B42"/>
    <w:rsid w:val="009F4924"/>
    <w:rsid w:val="009F7294"/>
    <w:rsid w:val="009F7B83"/>
    <w:rsid w:val="00A004DC"/>
    <w:rsid w:val="00A025F2"/>
    <w:rsid w:val="00A02875"/>
    <w:rsid w:val="00A0692F"/>
    <w:rsid w:val="00A06973"/>
    <w:rsid w:val="00A073D8"/>
    <w:rsid w:val="00A11328"/>
    <w:rsid w:val="00A16168"/>
    <w:rsid w:val="00A17466"/>
    <w:rsid w:val="00A23B49"/>
    <w:rsid w:val="00A24579"/>
    <w:rsid w:val="00A30B98"/>
    <w:rsid w:val="00A354E4"/>
    <w:rsid w:val="00A37D6A"/>
    <w:rsid w:val="00A42078"/>
    <w:rsid w:val="00A43B20"/>
    <w:rsid w:val="00A4437F"/>
    <w:rsid w:val="00A471E9"/>
    <w:rsid w:val="00A50B67"/>
    <w:rsid w:val="00A516CE"/>
    <w:rsid w:val="00A566BE"/>
    <w:rsid w:val="00A64464"/>
    <w:rsid w:val="00A644D8"/>
    <w:rsid w:val="00A6476A"/>
    <w:rsid w:val="00A65800"/>
    <w:rsid w:val="00A75AA0"/>
    <w:rsid w:val="00A76985"/>
    <w:rsid w:val="00A770CD"/>
    <w:rsid w:val="00A80489"/>
    <w:rsid w:val="00A80E32"/>
    <w:rsid w:val="00A818F4"/>
    <w:rsid w:val="00A81F43"/>
    <w:rsid w:val="00A82FED"/>
    <w:rsid w:val="00A82FFF"/>
    <w:rsid w:val="00A83328"/>
    <w:rsid w:val="00A835FC"/>
    <w:rsid w:val="00A867DE"/>
    <w:rsid w:val="00A8764F"/>
    <w:rsid w:val="00A90608"/>
    <w:rsid w:val="00A907EC"/>
    <w:rsid w:val="00A94547"/>
    <w:rsid w:val="00A9539B"/>
    <w:rsid w:val="00A96640"/>
    <w:rsid w:val="00A971E9"/>
    <w:rsid w:val="00AA1217"/>
    <w:rsid w:val="00AB1DBE"/>
    <w:rsid w:val="00AB2462"/>
    <w:rsid w:val="00AB4486"/>
    <w:rsid w:val="00AB56BF"/>
    <w:rsid w:val="00AB6451"/>
    <w:rsid w:val="00AC2C57"/>
    <w:rsid w:val="00AC3419"/>
    <w:rsid w:val="00AC66C8"/>
    <w:rsid w:val="00AD13FC"/>
    <w:rsid w:val="00AD1B93"/>
    <w:rsid w:val="00AD46AE"/>
    <w:rsid w:val="00AD5EAC"/>
    <w:rsid w:val="00AE222D"/>
    <w:rsid w:val="00AE3C4A"/>
    <w:rsid w:val="00AE4B1F"/>
    <w:rsid w:val="00AE5C07"/>
    <w:rsid w:val="00AE6164"/>
    <w:rsid w:val="00AE7E74"/>
    <w:rsid w:val="00AF0545"/>
    <w:rsid w:val="00AF2343"/>
    <w:rsid w:val="00AF7B87"/>
    <w:rsid w:val="00B01FFA"/>
    <w:rsid w:val="00B040FD"/>
    <w:rsid w:val="00B06A06"/>
    <w:rsid w:val="00B10725"/>
    <w:rsid w:val="00B117B3"/>
    <w:rsid w:val="00B12503"/>
    <w:rsid w:val="00B12B8E"/>
    <w:rsid w:val="00B133A5"/>
    <w:rsid w:val="00B155D3"/>
    <w:rsid w:val="00B17DA9"/>
    <w:rsid w:val="00B24016"/>
    <w:rsid w:val="00B263EB"/>
    <w:rsid w:val="00B2655C"/>
    <w:rsid w:val="00B30E69"/>
    <w:rsid w:val="00B32D9D"/>
    <w:rsid w:val="00B42C48"/>
    <w:rsid w:val="00B43902"/>
    <w:rsid w:val="00B4685B"/>
    <w:rsid w:val="00B468BF"/>
    <w:rsid w:val="00B47149"/>
    <w:rsid w:val="00B50CA4"/>
    <w:rsid w:val="00B50F91"/>
    <w:rsid w:val="00B6153B"/>
    <w:rsid w:val="00B6173F"/>
    <w:rsid w:val="00B675C7"/>
    <w:rsid w:val="00B712EC"/>
    <w:rsid w:val="00B8193D"/>
    <w:rsid w:val="00B81C06"/>
    <w:rsid w:val="00B81F8C"/>
    <w:rsid w:val="00B83A6B"/>
    <w:rsid w:val="00B85A1C"/>
    <w:rsid w:val="00B90593"/>
    <w:rsid w:val="00B90CE6"/>
    <w:rsid w:val="00B90CFB"/>
    <w:rsid w:val="00B94681"/>
    <w:rsid w:val="00B95D71"/>
    <w:rsid w:val="00B969DD"/>
    <w:rsid w:val="00B96BE6"/>
    <w:rsid w:val="00B96E09"/>
    <w:rsid w:val="00BA0B75"/>
    <w:rsid w:val="00BA1212"/>
    <w:rsid w:val="00BA2FEB"/>
    <w:rsid w:val="00BA43B8"/>
    <w:rsid w:val="00BA477D"/>
    <w:rsid w:val="00BA5DAC"/>
    <w:rsid w:val="00BB45E9"/>
    <w:rsid w:val="00BB4CA0"/>
    <w:rsid w:val="00BC0B07"/>
    <w:rsid w:val="00BC45D1"/>
    <w:rsid w:val="00BC4E7A"/>
    <w:rsid w:val="00BC5446"/>
    <w:rsid w:val="00BC7EA8"/>
    <w:rsid w:val="00BD05D8"/>
    <w:rsid w:val="00BD0A17"/>
    <w:rsid w:val="00BD3AD5"/>
    <w:rsid w:val="00BD4A94"/>
    <w:rsid w:val="00BD6683"/>
    <w:rsid w:val="00BD6A84"/>
    <w:rsid w:val="00BE0F3C"/>
    <w:rsid w:val="00BE104D"/>
    <w:rsid w:val="00BE15B0"/>
    <w:rsid w:val="00BE25AC"/>
    <w:rsid w:val="00BE4975"/>
    <w:rsid w:val="00BE59E8"/>
    <w:rsid w:val="00BF0FC3"/>
    <w:rsid w:val="00BF3231"/>
    <w:rsid w:val="00BF6873"/>
    <w:rsid w:val="00BF7942"/>
    <w:rsid w:val="00C00015"/>
    <w:rsid w:val="00C0030F"/>
    <w:rsid w:val="00C04223"/>
    <w:rsid w:val="00C06864"/>
    <w:rsid w:val="00C07B19"/>
    <w:rsid w:val="00C10909"/>
    <w:rsid w:val="00C109B2"/>
    <w:rsid w:val="00C178EB"/>
    <w:rsid w:val="00C22FC9"/>
    <w:rsid w:val="00C24DEE"/>
    <w:rsid w:val="00C252E8"/>
    <w:rsid w:val="00C277DE"/>
    <w:rsid w:val="00C309B2"/>
    <w:rsid w:val="00C30AE3"/>
    <w:rsid w:val="00C328E5"/>
    <w:rsid w:val="00C32F4D"/>
    <w:rsid w:val="00C342F8"/>
    <w:rsid w:val="00C34CC9"/>
    <w:rsid w:val="00C36A45"/>
    <w:rsid w:val="00C41457"/>
    <w:rsid w:val="00C41E21"/>
    <w:rsid w:val="00C421CF"/>
    <w:rsid w:val="00C44CFC"/>
    <w:rsid w:val="00C44E5D"/>
    <w:rsid w:val="00C47C0A"/>
    <w:rsid w:val="00C51019"/>
    <w:rsid w:val="00C54972"/>
    <w:rsid w:val="00C54FB4"/>
    <w:rsid w:val="00C5680C"/>
    <w:rsid w:val="00C609C9"/>
    <w:rsid w:val="00C64333"/>
    <w:rsid w:val="00C66700"/>
    <w:rsid w:val="00C67E5E"/>
    <w:rsid w:val="00C720BC"/>
    <w:rsid w:val="00C7227C"/>
    <w:rsid w:val="00C7303C"/>
    <w:rsid w:val="00C76774"/>
    <w:rsid w:val="00C80C1D"/>
    <w:rsid w:val="00C80C7F"/>
    <w:rsid w:val="00C868B2"/>
    <w:rsid w:val="00C870A9"/>
    <w:rsid w:val="00C875E6"/>
    <w:rsid w:val="00C93BD6"/>
    <w:rsid w:val="00C94DC2"/>
    <w:rsid w:val="00C9599B"/>
    <w:rsid w:val="00CA2A92"/>
    <w:rsid w:val="00CA3132"/>
    <w:rsid w:val="00CB16D5"/>
    <w:rsid w:val="00CB5899"/>
    <w:rsid w:val="00CB6AB6"/>
    <w:rsid w:val="00CC2619"/>
    <w:rsid w:val="00CC394B"/>
    <w:rsid w:val="00CC616F"/>
    <w:rsid w:val="00CC666A"/>
    <w:rsid w:val="00CD15BD"/>
    <w:rsid w:val="00CD1E46"/>
    <w:rsid w:val="00CD7C6B"/>
    <w:rsid w:val="00CE39ED"/>
    <w:rsid w:val="00CF0845"/>
    <w:rsid w:val="00CF2ED9"/>
    <w:rsid w:val="00CF41F4"/>
    <w:rsid w:val="00CF4CA3"/>
    <w:rsid w:val="00CF6098"/>
    <w:rsid w:val="00CF7F44"/>
    <w:rsid w:val="00D010A7"/>
    <w:rsid w:val="00D02380"/>
    <w:rsid w:val="00D03241"/>
    <w:rsid w:val="00D03737"/>
    <w:rsid w:val="00D055BA"/>
    <w:rsid w:val="00D0751D"/>
    <w:rsid w:val="00D1160B"/>
    <w:rsid w:val="00D300C9"/>
    <w:rsid w:val="00D3458D"/>
    <w:rsid w:val="00D347B6"/>
    <w:rsid w:val="00D374CB"/>
    <w:rsid w:val="00D3764A"/>
    <w:rsid w:val="00D378D0"/>
    <w:rsid w:val="00D416D0"/>
    <w:rsid w:val="00D42161"/>
    <w:rsid w:val="00D472D3"/>
    <w:rsid w:val="00D53F44"/>
    <w:rsid w:val="00D57491"/>
    <w:rsid w:val="00D6198F"/>
    <w:rsid w:val="00D62E2A"/>
    <w:rsid w:val="00D65522"/>
    <w:rsid w:val="00D71075"/>
    <w:rsid w:val="00D76545"/>
    <w:rsid w:val="00D85753"/>
    <w:rsid w:val="00D874DD"/>
    <w:rsid w:val="00D92054"/>
    <w:rsid w:val="00D92324"/>
    <w:rsid w:val="00D92455"/>
    <w:rsid w:val="00D92C6F"/>
    <w:rsid w:val="00D93CAE"/>
    <w:rsid w:val="00D95D2E"/>
    <w:rsid w:val="00D96BE0"/>
    <w:rsid w:val="00D9744C"/>
    <w:rsid w:val="00D97A4E"/>
    <w:rsid w:val="00DA0D25"/>
    <w:rsid w:val="00DA1F25"/>
    <w:rsid w:val="00DA4633"/>
    <w:rsid w:val="00DA6B11"/>
    <w:rsid w:val="00DA7E72"/>
    <w:rsid w:val="00DB0B63"/>
    <w:rsid w:val="00DB4273"/>
    <w:rsid w:val="00DB515D"/>
    <w:rsid w:val="00DB5C25"/>
    <w:rsid w:val="00DC1B17"/>
    <w:rsid w:val="00DC24E7"/>
    <w:rsid w:val="00DC2DB4"/>
    <w:rsid w:val="00DC3F17"/>
    <w:rsid w:val="00DC4BAF"/>
    <w:rsid w:val="00DC54A5"/>
    <w:rsid w:val="00DC6AB2"/>
    <w:rsid w:val="00DD046A"/>
    <w:rsid w:val="00DD13B6"/>
    <w:rsid w:val="00DE796D"/>
    <w:rsid w:val="00DF0C80"/>
    <w:rsid w:val="00DF0E04"/>
    <w:rsid w:val="00DF2A2D"/>
    <w:rsid w:val="00DF378F"/>
    <w:rsid w:val="00DF494E"/>
    <w:rsid w:val="00DF4AEF"/>
    <w:rsid w:val="00DF5B49"/>
    <w:rsid w:val="00DF7F75"/>
    <w:rsid w:val="00E00FB5"/>
    <w:rsid w:val="00E01E1A"/>
    <w:rsid w:val="00E026A3"/>
    <w:rsid w:val="00E04586"/>
    <w:rsid w:val="00E1101D"/>
    <w:rsid w:val="00E12FFE"/>
    <w:rsid w:val="00E13263"/>
    <w:rsid w:val="00E15401"/>
    <w:rsid w:val="00E16747"/>
    <w:rsid w:val="00E2150E"/>
    <w:rsid w:val="00E25588"/>
    <w:rsid w:val="00E26CD6"/>
    <w:rsid w:val="00E31FA0"/>
    <w:rsid w:val="00E321DB"/>
    <w:rsid w:val="00E40614"/>
    <w:rsid w:val="00E46A26"/>
    <w:rsid w:val="00E506BB"/>
    <w:rsid w:val="00E54C76"/>
    <w:rsid w:val="00E552FD"/>
    <w:rsid w:val="00E55DF2"/>
    <w:rsid w:val="00E618F5"/>
    <w:rsid w:val="00E631FA"/>
    <w:rsid w:val="00E64A01"/>
    <w:rsid w:val="00E65CAE"/>
    <w:rsid w:val="00E727A0"/>
    <w:rsid w:val="00E7595A"/>
    <w:rsid w:val="00E76BFF"/>
    <w:rsid w:val="00E8177B"/>
    <w:rsid w:val="00E82027"/>
    <w:rsid w:val="00E8447B"/>
    <w:rsid w:val="00E8513E"/>
    <w:rsid w:val="00E90452"/>
    <w:rsid w:val="00E92C60"/>
    <w:rsid w:val="00E93777"/>
    <w:rsid w:val="00E94251"/>
    <w:rsid w:val="00E95352"/>
    <w:rsid w:val="00EA222D"/>
    <w:rsid w:val="00EA3B23"/>
    <w:rsid w:val="00EA62E7"/>
    <w:rsid w:val="00EB0021"/>
    <w:rsid w:val="00EB2319"/>
    <w:rsid w:val="00EB50BB"/>
    <w:rsid w:val="00EC09CD"/>
    <w:rsid w:val="00EC7457"/>
    <w:rsid w:val="00ED0EF2"/>
    <w:rsid w:val="00ED123D"/>
    <w:rsid w:val="00ED258A"/>
    <w:rsid w:val="00ED2A1B"/>
    <w:rsid w:val="00ED738A"/>
    <w:rsid w:val="00ED7530"/>
    <w:rsid w:val="00EE0649"/>
    <w:rsid w:val="00EE2C34"/>
    <w:rsid w:val="00EE3C2F"/>
    <w:rsid w:val="00EE56B3"/>
    <w:rsid w:val="00EE59E4"/>
    <w:rsid w:val="00EE74A4"/>
    <w:rsid w:val="00EF0A8E"/>
    <w:rsid w:val="00EF4975"/>
    <w:rsid w:val="00EF65F3"/>
    <w:rsid w:val="00EF78B3"/>
    <w:rsid w:val="00EF7DA0"/>
    <w:rsid w:val="00F009AF"/>
    <w:rsid w:val="00F00AA3"/>
    <w:rsid w:val="00F02B92"/>
    <w:rsid w:val="00F0316D"/>
    <w:rsid w:val="00F12FBC"/>
    <w:rsid w:val="00F14175"/>
    <w:rsid w:val="00F16BEF"/>
    <w:rsid w:val="00F2030A"/>
    <w:rsid w:val="00F255C5"/>
    <w:rsid w:val="00F26AA3"/>
    <w:rsid w:val="00F306EC"/>
    <w:rsid w:val="00F3139E"/>
    <w:rsid w:val="00F31CE7"/>
    <w:rsid w:val="00F31F3D"/>
    <w:rsid w:val="00F32617"/>
    <w:rsid w:val="00F32BA1"/>
    <w:rsid w:val="00F334D3"/>
    <w:rsid w:val="00F355B9"/>
    <w:rsid w:val="00F36BB4"/>
    <w:rsid w:val="00F3759C"/>
    <w:rsid w:val="00F40323"/>
    <w:rsid w:val="00F4042A"/>
    <w:rsid w:val="00F413FF"/>
    <w:rsid w:val="00F447E4"/>
    <w:rsid w:val="00F454F6"/>
    <w:rsid w:val="00F514EC"/>
    <w:rsid w:val="00F52FF7"/>
    <w:rsid w:val="00F53D56"/>
    <w:rsid w:val="00F55DAC"/>
    <w:rsid w:val="00F56E8C"/>
    <w:rsid w:val="00F56E91"/>
    <w:rsid w:val="00F6157C"/>
    <w:rsid w:val="00F63672"/>
    <w:rsid w:val="00F6497B"/>
    <w:rsid w:val="00F64CE5"/>
    <w:rsid w:val="00F64D26"/>
    <w:rsid w:val="00F6518F"/>
    <w:rsid w:val="00F65DAE"/>
    <w:rsid w:val="00F6707B"/>
    <w:rsid w:val="00F71324"/>
    <w:rsid w:val="00F73A9E"/>
    <w:rsid w:val="00F75C11"/>
    <w:rsid w:val="00F82CB1"/>
    <w:rsid w:val="00F82E6D"/>
    <w:rsid w:val="00F912C9"/>
    <w:rsid w:val="00FA1F10"/>
    <w:rsid w:val="00FA4E76"/>
    <w:rsid w:val="00FA54C3"/>
    <w:rsid w:val="00FA66AF"/>
    <w:rsid w:val="00FA6ABB"/>
    <w:rsid w:val="00FB066F"/>
    <w:rsid w:val="00FB13E1"/>
    <w:rsid w:val="00FB2355"/>
    <w:rsid w:val="00FB3450"/>
    <w:rsid w:val="00FB654E"/>
    <w:rsid w:val="00FB7938"/>
    <w:rsid w:val="00FC26E5"/>
    <w:rsid w:val="00FC2A56"/>
    <w:rsid w:val="00FD054B"/>
    <w:rsid w:val="00FD2698"/>
    <w:rsid w:val="00FD3D17"/>
    <w:rsid w:val="00FD4D2A"/>
    <w:rsid w:val="00FD4DF2"/>
    <w:rsid w:val="00FD5865"/>
    <w:rsid w:val="00FD61C4"/>
    <w:rsid w:val="00FD7618"/>
    <w:rsid w:val="00FE0B28"/>
    <w:rsid w:val="00FE126E"/>
    <w:rsid w:val="00FE2B3A"/>
    <w:rsid w:val="00FE5C24"/>
    <w:rsid w:val="00FE6EB0"/>
    <w:rsid w:val="00FE77E2"/>
    <w:rsid w:val="00FE7D6F"/>
    <w:rsid w:val="00FF4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D1D1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D1D1C"/>
  </w:style>
  <w:style w:type="paragraph" w:styleId="Footer">
    <w:name w:val="footer"/>
    <w:basedOn w:val="Normal"/>
    <w:link w:val="FooterChar"/>
    <w:uiPriority w:val="99"/>
    <w:semiHidden/>
    <w:unhideWhenUsed/>
    <w:rsid w:val="002D1D1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D1D1C"/>
  </w:style>
  <w:style w:type="paragraph" w:styleId="BalloonText">
    <w:name w:val="Balloon Text"/>
    <w:basedOn w:val="Normal"/>
    <w:link w:val="BalloonTextChar"/>
    <w:uiPriority w:val="99"/>
    <w:semiHidden/>
    <w:unhideWhenUsed/>
    <w:rsid w:val="002D1D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D1C"/>
    <w:rPr>
      <w:rFonts w:ascii="Tahoma" w:hAnsi="Tahoma" w:cs="Tahoma"/>
      <w:sz w:val="16"/>
      <w:szCs w:val="16"/>
    </w:rPr>
  </w:style>
  <w:style w:type="paragraph" w:styleId="ListParagraph">
    <w:name w:val="List Paragraph"/>
    <w:basedOn w:val="Normal"/>
    <w:uiPriority w:val="34"/>
    <w:qFormat/>
    <w:rsid w:val="00163801"/>
    <w:pPr>
      <w:ind w:left="720"/>
      <w:contextualSpacing/>
    </w:pPr>
  </w:style>
  <w:style w:type="character" w:styleId="Hyperlink">
    <w:name w:val="Hyperlink"/>
    <w:basedOn w:val="DefaultParagraphFont"/>
    <w:uiPriority w:val="99"/>
    <w:unhideWhenUsed/>
    <w:rsid w:val="0060040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D1D1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D1D1C"/>
  </w:style>
  <w:style w:type="paragraph" w:styleId="Footer">
    <w:name w:val="footer"/>
    <w:basedOn w:val="Normal"/>
    <w:link w:val="FooterChar"/>
    <w:uiPriority w:val="99"/>
    <w:semiHidden/>
    <w:unhideWhenUsed/>
    <w:rsid w:val="002D1D1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D1D1C"/>
  </w:style>
  <w:style w:type="paragraph" w:styleId="BalloonText">
    <w:name w:val="Balloon Text"/>
    <w:basedOn w:val="Normal"/>
    <w:link w:val="BalloonTextChar"/>
    <w:uiPriority w:val="99"/>
    <w:semiHidden/>
    <w:unhideWhenUsed/>
    <w:rsid w:val="002D1D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D1C"/>
    <w:rPr>
      <w:rFonts w:ascii="Tahoma" w:hAnsi="Tahoma" w:cs="Tahoma"/>
      <w:sz w:val="16"/>
      <w:szCs w:val="16"/>
    </w:rPr>
  </w:style>
  <w:style w:type="paragraph" w:styleId="ListParagraph">
    <w:name w:val="List Paragraph"/>
    <w:basedOn w:val="Normal"/>
    <w:uiPriority w:val="34"/>
    <w:qFormat/>
    <w:rsid w:val="00163801"/>
    <w:pPr>
      <w:ind w:left="720"/>
      <w:contextualSpacing/>
    </w:pPr>
  </w:style>
  <w:style w:type="character" w:styleId="Hyperlink">
    <w:name w:val="Hyperlink"/>
    <w:basedOn w:val="DefaultParagraphFont"/>
    <w:uiPriority w:val="99"/>
    <w:unhideWhenUsed/>
    <w:rsid w:val="006004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ependent.co.uk/news/uk/home-news/conservatives-free-school-meals-lunches-pupils-better-off-families-homes-education-rich-poor-cuts-a7823171.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alinghelp.org.uk/Information/Directory/Legal-Policy/Detail/ArticleId/744/Every-Child-Matters-200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qeh-sr-004\jlloyd$\comparing-taxes-and-benefits-1979-1997-and-20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uploads/system/uploads/attachment_data/file/192213/child_poverty_in_the_uk_the_report_on_the_2010_target.pdf" TargetMode="External"/><Relationship Id="rId5" Type="http://schemas.openxmlformats.org/officeDocument/2006/relationships/settings" Target="settings.xml"/><Relationship Id="rId15" Type="http://schemas.openxmlformats.org/officeDocument/2006/relationships/hyperlink" Target="https://www.npt.gov.uk/5614" TargetMode="External"/><Relationship Id="rId10" Type="http://schemas.openxmlformats.org/officeDocument/2006/relationships/hyperlink" Target="http://www.cpag.org.uk/content/cost-child-2013"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blackpoolsafeguarding.org.uk/assets/uploads/children/SCRs/BSCB%20Child%20BV%20SCR%20final%20report.pdf" TargetMode="External"/><Relationship Id="rId14" Type="http://schemas.openxmlformats.org/officeDocument/2006/relationships/hyperlink" Target="file:///\\qeh-sr-004\jlloyd$\the-victoria-climbie-inquiry-report-of-an-inquiry-by-lord-la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C27F37-3402-4B77-A46B-88A3D2DAB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Greig</dc:creator>
  <cp:lastModifiedBy>J Lloyd</cp:lastModifiedBy>
  <cp:revision>5</cp:revision>
  <cp:lastPrinted>2018-04-07T20:15:00Z</cp:lastPrinted>
  <dcterms:created xsi:type="dcterms:W3CDTF">2018-04-19T08:19:00Z</dcterms:created>
  <dcterms:modified xsi:type="dcterms:W3CDTF">2018-04-19T15:18:00Z</dcterms:modified>
</cp:coreProperties>
</file>