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144724" w14:textId="58CC3422" w:rsidR="00D85994" w:rsidRPr="00041900" w:rsidRDefault="00D6002F" w:rsidP="00041900">
      <w:r w:rsidRPr="00D6002F">
        <w:rPr>
          <w:noProof/>
        </w:rPr>
        <w:drawing>
          <wp:inline distT="0" distB="0" distL="0" distR="0" wp14:anchorId="1FAB7DA2" wp14:editId="3A8F2F46">
            <wp:extent cx="5943600" cy="766445"/>
            <wp:effectExtent l="0" t="0" r="0" b="0"/>
            <wp:docPr id="2801922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192292" name=""/>
                    <pic:cNvPicPr/>
                  </pic:nvPicPr>
                  <pic:blipFill>
                    <a:blip r:embed="rId8"/>
                    <a:stretch>
                      <a:fillRect/>
                    </a:stretch>
                  </pic:blipFill>
                  <pic:spPr>
                    <a:xfrm>
                      <a:off x="0" y="0"/>
                      <a:ext cx="5943600" cy="766445"/>
                    </a:xfrm>
                    <a:prstGeom prst="rect">
                      <a:avLst/>
                    </a:prstGeom>
                  </pic:spPr>
                </pic:pic>
              </a:graphicData>
            </a:graphic>
          </wp:inline>
        </w:drawing>
      </w:r>
    </w:p>
    <w:p w14:paraId="644D7138" w14:textId="77777777" w:rsidR="00D85994" w:rsidRDefault="00D85994" w:rsidP="00041900">
      <w:pPr>
        <w:rPr>
          <w:b/>
          <w:bCs/>
          <w:sz w:val="40"/>
          <w:szCs w:val="36"/>
        </w:rPr>
      </w:pPr>
    </w:p>
    <w:p w14:paraId="566ACE09" w14:textId="77777777" w:rsidR="00D85994" w:rsidRDefault="00D85994" w:rsidP="00041900">
      <w:pPr>
        <w:rPr>
          <w:b/>
          <w:bCs/>
          <w:sz w:val="40"/>
          <w:szCs w:val="36"/>
        </w:rPr>
      </w:pPr>
    </w:p>
    <w:p w14:paraId="6BAE8BDD" w14:textId="7B2D7227" w:rsidR="00D85994" w:rsidRPr="00041900" w:rsidRDefault="00D85994" w:rsidP="00041900">
      <w:pPr>
        <w:jc w:val="center"/>
        <w:rPr>
          <w:b/>
          <w:bCs/>
          <w:sz w:val="40"/>
          <w:szCs w:val="40"/>
        </w:rPr>
      </w:pPr>
      <w:r w:rsidRPr="00041900">
        <w:rPr>
          <w:b/>
          <w:bCs/>
          <w:sz w:val="40"/>
          <w:szCs w:val="40"/>
        </w:rPr>
        <w:t>Module title: Project Management</w:t>
      </w:r>
    </w:p>
    <w:p w14:paraId="2238A01D" w14:textId="602B2350" w:rsidR="00D85994" w:rsidRPr="00041900" w:rsidRDefault="00D85994" w:rsidP="00041900">
      <w:pPr>
        <w:jc w:val="center"/>
        <w:rPr>
          <w:b/>
          <w:bCs/>
          <w:sz w:val="40"/>
          <w:szCs w:val="40"/>
        </w:rPr>
      </w:pPr>
      <w:r w:rsidRPr="00041900">
        <w:rPr>
          <w:b/>
          <w:bCs/>
          <w:sz w:val="40"/>
          <w:szCs w:val="40"/>
        </w:rPr>
        <w:t>Module code: LCBB6006</w:t>
      </w:r>
    </w:p>
    <w:p w14:paraId="3654C212" w14:textId="37ED56D9" w:rsidR="00D85994" w:rsidRPr="00041900" w:rsidRDefault="00D85994" w:rsidP="00041900">
      <w:pPr>
        <w:jc w:val="center"/>
        <w:rPr>
          <w:b/>
          <w:bCs/>
          <w:sz w:val="40"/>
          <w:szCs w:val="40"/>
        </w:rPr>
      </w:pPr>
      <w:r w:rsidRPr="00041900">
        <w:rPr>
          <w:b/>
          <w:bCs/>
          <w:sz w:val="40"/>
          <w:szCs w:val="40"/>
        </w:rPr>
        <w:t>Student Name:</w:t>
      </w:r>
      <w:r w:rsidR="0039697B">
        <w:rPr>
          <w:b/>
          <w:bCs/>
          <w:sz w:val="40"/>
          <w:szCs w:val="40"/>
        </w:rPr>
        <w:t xml:space="preserve"> Silviu Pirvu</w:t>
      </w:r>
    </w:p>
    <w:p w14:paraId="00564E50" w14:textId="60F0694E" w:rsidR="00D6002F" w:rsidRDefault="00D85994" w:rsidP="00041900">
      <w:pPr>
        <w:jc w:val="center"/>
        <w:rPr>
          <w:b/>
          <w:bCs/>
          <w:sz w:val="40"/>
          <w:szCs w:val="40"/>
        </w:rPr>
      </w:pPr>
      <w:r w:rsidRPr="00041900">
        <w:rPr>
          <w:b/>
          <w:bCs/>
          <w:sz w:val="40"/>
          <w:szCs w:val="40"/>
        </w:rPr>
        <w:t>Student ID:</w:t>
      </w:r>
      <w:r w:rsidR="0039697B">
        <w:rPr>
          <w:b/>
          <w:bCs/>
          <w:sz w:val="40"/>
          <w:szCs w:val="40"/>
        </w:rPr>
        <w:t xml:space="preserve"> 2315010</w:t>
      </w:r>
    </w:p>
    <w:p w14:paraId="2AA97C4A" w14:textId="77777777" w:rsidR="0039697B" w:rsidRDefault="0039697B" w:rsidP="00041900">
      <w:pPr>
        <w:jc w:val="center"/>
        <w:rPr>
          <w:b/>
          <w:bCs/>
          <w:sz w:val="40"/>
          <w:szCs w:val="40"/>
        </w:rPr>
      </w:pPr>
    </w:p>
    <w:p w14:paraId="1F1FB02C" w14:textId="77777777" w:rsidR="0039697B" w:rsidRDefault="0039697B" w:rsidP="00041900">
      <w:pPr>
        <w:jc w:val="center"/>
        <w:rPr>
          <w:b/>
          <w:bCs/>
          <w:sz w:val="40"/>
          <w:szCs w:val="40"/>
        </w:rPr>
      </w:pPr>
    </w:p>
    <w:p w14:paraId="7663E963" w14:textId="77777777" w:rsidR="0039697B" w:rsidRDefault="0039697B" w:rsidP="00041900">
      <w:pPr>
        <w:jc w:val="center"/>
        <w:rPr>
          <w:b/>
          <w:bCs/>
          <w:sz w:val="40"/>
          <w:szCs w:val="40"/>
        </w:rPr>
      </w:pPr>
    </w:p>
    <w:p w14:paraId="206300B9" w14:textId="77777777" w:rsidR="0039697B" w:rsidRDefault="0039697B" w:rsidP="00041900">
      <w:pPr>
        <w:jc w:val="center"/>
        <w:rPr>
          <w:b/>
          <w:bCs/>
          <w:sz w:val="40"/>
          <w:szCs w:val="40"/>
        </w:rPr>
      </w:pPr>
    </w:p>
    <w:p w14:paraId="00C9A286" w14:textId="77777777" w:rsidR="0039697B" w:rsidRDefault="0039697B" w:rsidP="00041900">
      <w:pPr>
        <w:jc w:val="center"/>
        <w:rPr>
          <w:b/>
          <w:bCs/>
          <w:sz w:val="40"/>
          <w:szCs w:val="40"/>
        </w:rPr>
      </w:pPr>
    </w:p>
    <w:p w14:paraId="29990C9B" w14:textId="77777777" w:rsidR="0039697B" w:rsidRDefault="0039697B" w:rsidP="00041900">
      <w:pPr>
        <w:jc w:val="center"/>
        <w:rPr>
          <w:b/>
          <w:bCs/>
          <w:sz w:val="40"/>
          <w:szCs w:val="40"/>
        </w:rPr>
      </w:pPr>
    </w:p>
    <w:p w14:paraId="6C601CA8" w14:textId="76D7A998" w:rsidR="0039697B" w:rsidRDefault="0039697B" w:rsidP="0039697B">
      <w:pPr>
        <w:tabs>
          <w:tab w:val="left" w:pos="3870"/>
        </w:tabs>
        <w:rPr>
          <w:b/>
          <w:bCs/>
          <w:sz w:val="40"/>
          <w:szCs w:val="40"/>
        </w:rPr>
      </w:pPr>
      <w:r>
        <w:rPr>
          <w:b/>
          <w:bCs/>
          <w:sz w:val="40"/>
          <w:szCs w:val="40"/>
        </w:rPr>
        <w:tab/>
      </w:r>
    </w:p>
    <w:p w14:paraId="1090BDE5" w14:textId="77777777" w:rsidR="0039697B" w:rsidRDefault="0039697B" w:rsidP="00041900">
      <w:pPr>
        <w:jc w:val="center"/>
        <w:rPr>
          <w:b/>
          <w:bCs/>
          <w:sz w:val="40"/>
          <w:szCs w:val="40"/>
        </w:rPr>
      </w:pPr>
    </w:p>
    <w:p w14:paraId="3F2A92D6" w14:textId="77777777" w:rsidR="0039697B" w:rsidRDefault="0039697B" w:rsidP="00041900">
      <w:pPr>
        <w:jc w:val="center"/>
        <w:rPr>
          <w:b/>
          <w:bCs/>
          <w:sz w:val="40"/>
          <w:szCs w:val="40"/>
        </w:rPr>
      </w:pPr>
    </w:p>
    <w:p w14:paraId="15303E6D" w14:textId="77777777" w:rsidR="0039697B" w:rsidRPr="00041900" w:rsidRDefault="0039697B" w:rsidP="00041900">
      <w:pPr>
        <w:jc w:val="center"/>
        <w:rPr>
          <w:sz w:val="40"/>
          <w:szCs w:val="40"/>
        </w:rPr>
      </w:pPr>
    </w:p>
    <w:p w14:paraId="3B7059CD" w14:textId="77777777" w:rsidR="00D85994" w:rsidRDefault="00D85994" w:rsidP="00041900">
      <w:pPr>
        <w:jc w:val="center"/>
        <w:rPr>
          <w:b/>
          <w:sz w:val="28"/>
          <w:szCs w:val="40"/>
        </w:rPr>
      </w:pPr>
      <w:r>
        <w:br w:type="page"/>
      </w:r>
    </w:p>
    <w:sdt>
      <w:sdtPr>
        <w:rPr>
          <w:rFonts w:ascii="Times New Roman" w:eastAsia="Arial" w:hAnsi="Times New Roman" w:cs="Arial"/>
          <w:color w:val="auto"/>
          <w:sz w:val="24"/>
          <w:szCs w:val="22"/>
          <w:lang w:val="en"/>
        </w:rPr>
        <w:id w:val="-388340060"/>
        <w:docPartObj>
          <w:docPartGallery w:val="Table of Contents"/>
          <w:docPartUnique/>
        </w:docPartObj>
      </w:sdtPr>
      <w:sdtEndPr>
        <w:rPr>
          <w:b/>
          <w:bCs/>
          <w:noProof/>
        </w:rPr>
      </w:sdtEndPr>
      <w:sdtContent>
        <w:p w14:paraId="1918B10E" w14:textId="541B0A35" w:rsidR="00D85994" w:rsidRDefault="00D85994" w:rsidP="00041900">
          <w:pPr>
            <w:pStyle w:val="TOCHeading"/>
            <w:spacing w:before="0" w:line="360" w:lineRule="auto"/>
          </w:pPr>
          <w:r>
            <w:t>Table of Contents</w:t>
          </w:r>
        </w:p>
        <w:p w14:paraId="3C9EEFD8" w14:textId="261CD252" w:rsidR="007F3F20" w:rsidRDefault="00D85994" w:rsidP="00041900">
          <w:pPr>
            <w:pStyle w:val="TOC1"/>
            <w:tabs>
              <w:tab w:val="right" w:leader="dot" w:pos="9350"/>
            </w:tabs>
            <w:spacing w:after="0"/>
            <w:rPr>
              <w:rFonts w:asciiTheme="minorHAnsi" w:eastAsiaTheme="minorEastAsia" w:hAnsiTheme="minorHAnsi" w:cstheme="minorBidi"/>
              <w:noProof/>
              <w:kern w:val="2"/>
              <w:szCs w:val="24"/>
              <w:lang w:val="en-GB" w:eastAsia="en-GB"/>
              <w14:ligatures w14:val="standardContextual"/>
            </w:rPr>
          </w:pPr>
          <w:r>
            <w:fldChar w:fldCharType="begin"/>
          </w:r>
          <w:r>
            <w:instrText xml:space="preserve"> TOC \o "1-3" \h \z \u </w:instrText>
          </w:r>
          <w:r>
            <w:fldChar w:fldCharType="separate"/>
          </w:r>
          <w:hyperlink w:anchor="_Toc214378629" w:history="1">
            <w:r w:rsidR="007F3F20" w:rsidRPr="00217721">
              <w:rPr>
                <w:rStyle w:val="Hyperlink"/>
                <w:noProof/>
              </w:rPr>
              <w:t>Introduction</w:t>
            </w:r>
            <w:r w:rsidR="007F3F20">
              <w:rPr>
                <w:noProof/>
                <w:webHidden/>
              </w:rPr>
              <w:tab/>
            </w:r>
            <w:r w:rsidR="007F3F20">
              <w:rPr>
                <w:noProof/>
                <w:webHidden/>
              </w:rPr>
              <w:fldChar w:fldCharType="begin"/>
            </w:r>
            <w:r w:rsidR="007F3F20">
              <w:rPr>
                <w:noProof/>
                <w:webHidden/>
              </w:rPr>
              <w:instrText xml:space="preserve"> PAGEREF _Toc214378629 \h </w:instrText>
            </w:r>
            <w:r w:rsidR="007F3F20">
              <w:rPr>
                <w:noProof/>
                <w:webHidden/>
              </w:rPr>
            </w:r>
            <w:r w:rsidR="007F3F20">
              <w:rPr>
                <w:noProof/>
                <w:webHidden/>
              </w:rPr>
              <w:fldChar w:fldCharType="separate"/>
            </w:r>
            <w:r w:rsidR="007F3F20">
              <w:rPr>
                <w:noProof/>
                <w:webHidden/>
              </w:rPr>
              <w:t>3</w:t>
            </w:r>
            <w:r w:rsidR="007F3F20">
              <w:rPr>
                <w:noProof/>
                <w:webHidden/>
              </w:rPr>
              <w:fldChar w:fldCharType="end"/>
            </w:r>
          </w:hyperlink>
        </w:p>
        <w:p w14:paraId="3863FBF3" w14:textId="0C4F5744" w:rsidR="007F3F20" w:rsidRDefault="007F3F20" w:rsidP="00041900">
          <w:pPr>
            <w:pStyle w:val="TOC1"/>
            <w:tabs>
              <w:tab w:val="right" w:leader="dot" w:pos="9350"/>
            </w:tabs>
            <w:spacing w:after="0"/>
            <w:rPr>
              <w:rFonts w:asciiTheme="minorHAnsi" w:eastAsiaTheme="minorEastAsia" w:hAnsiTheme="minorHAnsi" w:cstheme="minorBidi"/>
              <w:noProof/>
              <w:kern w:val="2"/>
              <w:szCs w:val="24"/>
              <w:lang w:val="en-GB" w:eastAsia="en-GB"/>
              <w14:ligatures w14:val="standardContextual"/>
            </w:rPr>
          </w:pPr>
          <w:hyperlink w:anchor="_Toc214378630" w:history="1">
            <w:r w:rsidRPr="00217721">
              <w:rPr>
                <w:rStyle w:val="Hyperlink"/>
                <w:noProof/>
              </w:rPr>
              <w:t>Introducing the project</w:t>
            </w:r>
            <w:r>
              <w:rPr>
                <w:noProof/>
                <w:webHidden/>
              </w:rPr>
              <w:tab/>
            </w:r>
            <w:r>
              <w:rPr>
                <w:noProof/>
                <w:webHidden/>
              </w:rPr>
              <w:fldChar w:fldCharType="begin"/>
            </w:r>
            <w:r>
              <w:rPr>
                <w:noProof/>
                <w:webHidden/>
              </w:rPr>
              <w:instrText xml:space="preserve"> PAGEREF _Toc214378630 \h </w:instrText>
            </w:r>
            <w:r>
              <w:rPr>
                <w:noProof/>
                <w:webHidden/>
              </w:rPr>
            </w:r>
            <w:r>
              <w:rPr>
                <w:noProof/>
                <w:webHidden/>
              </w:rPr>
              <w:fldChar w:fldCharType="separate"/>
            </w:r>
            <w:r>
              <w:rPr>
                <w:noProof/>
                <w:webHidden/>
              </w:rPr>
              <w:t>4</w:t>
            </w:r>
            <w:r>
              <w:rPr>
                <w:noProof/>
                <w:webHidden/>
              </w:rPr>
              <w:fldChar w:fldCharType="end"/>
            </w:r>
          </w:hyperlink>
        </w:p>
        <w:p w14:paraId="6EC561E1" w14:textId="7C925299" w:rsidR="007F3F20" w:rsidRDefault="007F3F20" w:rsidP="00041900">
          <w:pPr>
            <w:pStyle w:val="TOC1"/>
            <w:tabs>
              <w:tab w:val="right" w:leader="dot" w:pos="9350"/>
            </w:tabs>
            <w:spacing w:after="0"/>
            <w:rPr>
              <w:rFonts w:asciiTheme="minorHAnsi" w:eastAsiaTheme="minorEastAsia" w:hAnsiTheme="minorHAnsi" w:cstheme="minorBidi"/>
              <w:noProof/>
              <w:kern w:val="2"/>
              <w:szCs w:val="24"/>
              <w:lang w:val="en-GB" w:eastAsia="en-GB"/>
              <w14:ligatures w14:val="standardContextual"/>
            </w:rPr>
          </w:pPr>
          <w:hyperlink w:anchor="_Toc214378631" w:history="1">
            <w:r w:rsidRPr="00217721">
              <w:rPr>
                <w:rStyle w:val="Hyperlink"/>
                <w:noProof/>
              </w:rPr>
              <w:t>Elucidating the aim, objectives and scope of the project</w:t>
            </w:r>
            <w:r>
              <w:rPr>
                <w:noProof/>
                <w:webHidden/>
              </w:rPr>
              <w:tab/>
            </w:r>
            <w:r>
              <w:rPr>
                <w:noProof/>
                <w:webHidden/>
              </w:rPr>
              <w:fldChar w:fldCharType="begin"/>
            </w:r>
            <w:r>
              <w:rPr>
                <w:noProof/>
                <w:webHidden/>
              </w:rPr>
              <w:instrText xml:space="preserve"> PAGEREF _Toc214378631 \h </w:instrText>
            </w:r>
            <w:r>
              <w:rPr>
                <w:noProof/>
                <w:webHidden/>
              </w:rPr>
            </w:r>
            <w:r>
              <w:rPr>
                <w:noProof/>
                <w:webHidden/>
              </w:rPr>
              <w:fldChar w:fldCharType="separate"/>
            </w:r>
            <w:r>
              <w:rPr>
                <w:noProof/>
                <w:webHidden/>
              </w:rPr>
              <w:t>5</w:t>
            </w:r>
            <w:r>
              <w:rPr>
                <w:noProof/>
                <w:webHidden/>
              </w:rPr>
              <w:fldChar w:fldCharType="end"/>
            </w:r>
          </w:hyperlink>
        </w:p>
        <w:p w14:paraId="2548F551" w14:textId="4F73901C" w:rsidR="007F3F20" w:rsidRDefault="007F3F20" w:rsidP="00041900">
          <w:pPr>
            <w:pStyle w:val="TOC1"/>
            <w:tabs>
              <w:tab w:val="right" w:leader="dot" w:pos="9350"/>
            </w:tabs>
            <w:spacing w:after="0"/>
            <w:rPr>
              <w:rFonts w:asciiTheme="minorHAnsi" w:eastAsiaTheme="minorEastAsia" w:hAnsiTheme="minorHAnsi" w:cstheme="minorBidi"/>
              <w:noProof/>
              <w:kern w:val="2"/>
              <w:szCs w:val="24"/>
              <w:lang w:val="en-GB" w:eastAsia="en-GB"/>
              <w14:ligatures w14:val="standardContextual"/>
            </w:rPr>
          </w:pPr>
          <w:hyperlink w:anchor="_Toc214378632" w:history="1">
            <w:r w:rsidRPr="00217721">
              <w:rPr>
                <w:rStyle w:val="Hyperlink"/>
                <w:noProof/>
              </w:rPr>
              <w:t>Explaining the project in details</w:t>
            </w:r>
            <w:r>
              <w:rPr>
                <w:noProof/>
                <w:webHidden/>
              </w:rPr>
              <w:tab/>
            </w:r>
            <w:r>
              <w:rPr>
                <w:noProof/>
                <w:webHidden/>
              </w:rPr>
              <w:fldChar w:fldCharType="begin"/>
            </w:r>
            <w:r>
              <w:rPr>
                <w:noProof/>
                <w:webHidden/>
              </w:rPr>
              <w:instrText xml:space="preserve"> PAGEREF _Toc214378632 \h </w:instrText>
            </w:r>
            <w:r>
              <w:rPr>
                <w:noProof/>
                <w:webHidden/>
              </w:rPr>
            </w:r>
            <w:r>
              <w:rPr>
                <w:noProof/>
                <w:webHidden/>
              </w:rPr>
              <w:fldChar w:fldCharType="separate"/>
            </w:r>
            <w:r>
              <w:rPr>
                <w:noProof/>
                <w:webHidden/>
              </w:rPr>
              <w:t>6</w:t>
            </w:r>
            <w:r>
              <w:rPr>
                <w:noProof/>
                <w:webHidden/>
              </w:rPr>
              <w:fldChar w:fldCharType="end"/>
            </w:r>
          </w:hyperlink>
        </w:p>
        <w:p w14:paraId="7AF7F293" w14:textId="1A7A579E" w:rsidR="007F3F20" w:rsidRDefault="007F3F20" w:rsidP="00041900">
          <w:pPr>
            <w:pStyle w:val="TOC2"/>
            <w:tabs>
              <w:tab w:val="right" w:leader="dot" w:pos="9350"/>
            </w:tabs>
            <w:spacing w:after="0"/>
            <w:rPr>
              <w:rFonts w:asciiTheme="minorHAnsi" w:eastAsiaTheme="minorEastAsia" w:hAnsiTheme="minorHAnsi" w:cstheme="minorBidi"/>
              <w:noProof/>
              <w:kern w:val="2"/>
              <w:szCs w:val="24"/>
              <w:lang w:val="en-GB" w:eastAsia="en-GB"/>
              <w14:ligatures w14:val="standardContextual"/>
            </w:rPr>
          </w:pPr>
          <w:hyperlink w:anchor="_Toc214378633" w:history="1">
            <w:r w:rsidRPr="00217721">
              <w:rPr>
                <w:rStyle w:val="Hyperlink"/>
                <w:noProof/>
              </w:rPr>
              <w:t>Elucidating the project deliverables and other direct results</w:t>
            </w:r>
            <w:r>
              <w:rPr>
                <w:noProof/>
                <w:webHidden/>
              </w:rPr>
              <w:tab/>
            </w:r>
            <w:r>
              <w:rPr>
                <w:noProof/>
                <w:webHidden/>
              </w:rPr>
              <w:fldChar w:fldCharType="begin"/>
            </w:r>
            <w:r>
              <w:rPr>
                <w:noProof/>
                <w:webHidden/>
              </w:rPr>
              <w:instrText xml:space="preserve"> PAGEREF _Toc214378633 \h </w:instrText>
            </w:r>
            <w:r>
              <w:rPr>
                <w:noProof/>
                <w:webHidden/>
              </w:rPr>
            </w:r>
            <w:r>
              <w:rPr>
                <w:noProof/>
                <w:webHidden/>
              </w:rPr>
              <w:fldChar w:fldCharType="separate"/>
            </w:r>
            <w:r>
              <w:rPr>
                <w:noProof/>
                <w:webHidden/>
              </w:rPr>
              <w:t>6</w:t>
            </w:r>
            <w:r>
              <w:rPr>
                <w:noProof/>
                <w:webHidden/>
              </w:rPr>
              <w:fldChar w:fldCharType="end"/>
            </w:r>
          </w:hyperlink>
        </w:p>
        <w:p w14:paraId="1521DC8E" w14:textId="66D9C4E9" w:rsidR="007F3F20" w:rsidRDefault="007F3F20" w:rsidP="00041900">
          <w:pPr>
            <w:pStyle w:val="TOC2"/>
            <w:tabs>
              <w:tab w:val="right" w:leader="dot" w:pos="9350"/>
            </w:tabs>
            <w:spacing w:after="0"/>
            <w:rPr>
              <w:rFonts w:asciiTheme="minorHAnsi" w:eastAsiaTheme="minorEastAsia" w:hAnsiTheme="minorHAnsi" w:cstheme="minorBidi"/>
              <w:noProof/>
              <w:kern w:val="2"/>
              <w:szCs w:val="24"/>
              <w:lang w:val="en-GB" w:eastAsia="en-GB"/>
              <w14:ligatures w14:val="standardContextual"/>
            </w:rPr>
          </w:pPr>
          <w:hyperlink w:anchor="_Toc214378634" w:history="1">
            <w:r w:rsidRPr="00217721">
              <w:rPr>
                <w:rStyle w:val="Hyperlink"/>
                <w:noProof/>
              </w:rPr>
              <w:t>Identifying the activities required to deliver the outputs</w:t>
            </w:r>
            <w:r>
              <w:rPr>
                <w:noProof/>
                <w:webHidden/>
              </w:rPr>
              <w:tab/>
            </w:r>
            <w:r>
              <w:rPr>
                <w:noProof/>
                <w:webHidden/>
              </w:rPr>
              <w:fldChar w:fldCharType="begin"/>
            </w:r>
            <w:r>
              <w:rPr>
                <w:noProof/>
                <w:webHidden/>
              </w:rPr>
              <w:instrText xml:space="preserve"> PAGEREF _Toc214378634 \h </w:instrText>
            </w:r>
            <w:r>
              <w:rPr>
                <w:noProof/>
                <w:webHidden/>
              </w:rPr>
            </w:r>
            <w:r>
              <w:rPr>
                <w:noProof/>
                <w:webHidden/>
              </w:rPr>
              <w:fldChar w:fldCharType="separate"/>
            </w:r>
            <w:r>
              <w:rPr>
                <w:noProof/>
                <w:webHidden/>
              </w:rPr>
              <w:t>7</w:t>
            </w:r>
            <w:r>
              <w:rPr>
                <w:noProof/>
                <w:webHidden/>
              </w:rPr>
              <w:fldChar w:fldCharType="end"/>
            </w:r>
          </w:hyperlink>
        </w:p>
        <w:p w14:paraId="4F16DD78" w14:textId="581D7DBD" w:rsidR="007F3F20" w:rsidRDefault="007F3F20" w:rsidP="00041900">
          <w:pPr>
            <w:pStyle w:val="TOC1"/>
            <w:tabs>
              <w:tab w:val="right" w:leader="dot" w:pos="9350"/>
            </w:tabs>
            <w:spacing w:after="0"/>
            <w:rPr>
              <w:rFonts w:asciiTheme="minorHAnsi" w:eastAsiaTheme="minorEastAsia" w:hAnsiTheme="minorHAnsi" w:cstheme="minorBidi"/>
              <w:noProof/>
              <w:kern w:val="2"/>
              <w:szCs w:val="24"/>
              <w:lang w:val="en-GB" w:eastAsia="en-GB"/>
              <w14:ligatures w14:val="standardContextual"/>
            </w:rPr>
          </w:pPr>
          <w:hyperlink w:anchor="_Toc214378635" w:history="1">
            <w:r w:rsidRPr="00217721">
              <w:rPr>
                <w:rStyle w:val="Hyperlink"/>
                <w:noProof/>
              </w:rPr>
              <w:t>Work Breakdown Structure</w:t>
            </w:r>
            <w:r>
              <w:rPr>
                <w:noProof/>
                <w:webHidden/>
              </w:rPr>
              <w:tab/>
            </w:r>
            <w:r>
              <w:rPr>
                <w:noProof/>
                <w:webHidden/>
              </w:rPr>
              <w:fldChar w:fldCharType="begin"/>
            </w:r>
            <w:r>
              <w:rPr>
                <w:noProof/>
                <w:webHidden/>
              </w:rPr>
              <w:instrText xml:space="preserve"> PAGEREF _Toc214378635 \h </w:instrText>
            </w:r>
            <w:r>
              <w:rPr>
                <w:noProof/>
                <w:webHidden/>
              </w:rPr>
            </w:r>
            <w:r>
              <w:rPr>
                <w:noProof/>
                <w:webHidden/>
              </w:rPr>
              <w:fldChar w:fldCharType="separate"/>
            </w:r>
            <w:r>
              <w:rPr>
                <w:noProof/>
                <w:webHidden/>
              </w:rPr>
              <w:t>8</w:t>
            </w:r>
            <w:r>
              <w:rPr>
                <w:noProof/>
                <w:webHidden/>
              </w:rPr>
              <w:fldChar w:fldCharType="end"/>
            </w:r>
          </w:hyperlink>
        </w:p>
        <w:p w14:paraId="3B3B330A" w14:textId="5079D9BA" w:rsidR="007F3F20" w:rsidRDefault="007F3F20" w:rsidP="00041900">
          <w:pPr>
            <w:pStyle w:val="TOC1"/>
            <w:tabs>
              <w:tab w:val="right" w:leader="dot" w:pos="9350"/>
            </w:tabs>
            <w:spacing w:after="0"/>
            <w:rPr>
              <w:rFonts w:asciiTheme="minorHAnsi" w:eastAsiaTheme="minorEastAsia" w:hAnsiTheme="minorHAnsi" w:cstheme="minorBidi"/>
              <w:noProof/>
              <w:kern w:val="2"/>
              <w:szCs w:val="24"/>
              <w:lang w:val="en-GB" w:eastAsia="en-GB"/>
              <w14:ligatures w14:val="standardContextual"/>
            </w:rPr>
          </w:pPr>
          <w:hyperlink w:anchor="_Toc214378636" w:history="1">
            <w:r w:rsidRPr="00217721">
              <w:rPr>
                <w:rStyle w:val="Hyperlink"/>
                <w:noProof/>
              </w:rPr>
              <w:t>Evaluating Deliverables as well as Milestones of the project</w:t>
            </w:r>
            <w:r>
              <w:rPr>
                <w:noProof/>
                <w:webHidden/>
              </w:rPr>
              <w:tab/>
            </w:r>
            <w:r>
              <w:rPr>
                <w:noProof/>
                <w:webHidden/>
              </w:rPr>
              <w:fldChar w:fldCharType="begin"/>
            </w:r>
            <w:r>
              <w:rPr>
                <w:noProof/>
                <w:webHidden/>
              </w:rPr>
              <w:instrText xml:space="preserve"> PAGEREF _Toc214378636 \h </w:instrText>
            </w:r>
            <w:r>
              <w:rPr>
                <w:noProof/>
                <w:webHidden/>
              </w:rPr>
            </w:r>
            <w:r>
              <w:rPr>
                <w:noProof/>
                <w:webHidden/>
              </w:rPr>
              <w:fldChar w:fldCharType="separate"/>
            </w:r>
            <w:r>
              <w:rPr>
                <w:noProof/>
                <w:webHidden/>
              </w:rPr>
              <w:t>10</w:t>
            </w:r>
            <w:r>
              <w:rPr>
                <w:noProof/>
                <w:webHidden/>
              </w:rPr>
              <w:fldChar w:fldCharType="end"/>
            </w:r>
          </w:hyperlink>
        </w:p>
        <w:p w14:paraId="6921D66E" w14:textId="118B94D1" w:rsidR="007F3F20" w:rsidRDefault="007F3F20" w:rsidP="00041900">
          <w:pPr>
            <w:pStyle w:val="TOC2"/>
            <w:tabs>
              <w:tab w:val="right" w:leader="dot" w:pos="9350"/>
            </w:tabs>
            <w:spacing w:after="0"/>
            <w:rPr>
              <w:rFonts w:asciiTheme="minorHAnsi" w:eastAsiaTheme="minorEastAsia" w:hAnsiTheme="minorHAnsi" w:cstheme="minorBidi"/>
              <w:noProof/>
              <w:kern w:val="2"/>
              <w:szCs w:val="24"/>
              <w:lang w:val="en-GB" w:eastAsia="en-GB"/>
              <w14:ligatures w14:val="standardContextual"/>
            </w:rPr>
          </w:pPr>
          <w:hyperlink w:anchor="_Toc214378637" w:history="1">
            <w:r w:rsidRPr="00217721">
              <w:rPr>
                <w:rStyle w:val="Hyperlink"/>
                <w:noProof/>
              </w:rPr>
              <w:t>Project Deliverables</w:t>
            </w:r>
            <w:r>
              <w:rPr>
                <w:noProof/>
                <w:webHidden/>
              </w:rPr>
              <w:tab/>
            </w:r>
            <w:r>
              <w:rPr>
                <w:noProof/>
                <w:webHidden/>
              </w:rPr>
              <w:fldChar w:fldCharType="begin"/>
            </w:r>
            <w:r>
              <w:rPr>
                <w:noProof/>
                <w:webHidden/>
              </w:rPr>
              <w:instrText xml:space="preserve"> PAGEREF _Toc214378637 \h </w:instrText>
            </w:r>
            <w:r>
              <w:rPr>
                <w:noProof/>
                <w:webHidden/>
              </w:rPr>
            </w:r>
            <w:r>
              <w:rPr>
                <w:noProof/>
                <w:webHidden/>
              </w:rPr>
              <w:fldChar w:fldCharType="separate"/>
            </w:r>
            <w:r>
              <w:rPr>
                <w:noProof/>
                <w:webHidden/>
              </w:rPr>
              <w:t>10</w:t>
            </w:r>
            <w:r>
              <w:rPr>
                <w:noProof/>
                <w:webHidden/>
              </w:rPr>
              <w:fldChar w:fldCharType="end"/>
            </w:r>
          </w:hyperlink>
        </w:p>
        <w:p w14:paraId="522C24F5" w14:textId="44C122EA" w:rsidR="007F3F20" w:rsidRDefault="007F3F20" w:rsidP="00041900">
          <w:pPr>
            <w:pStyle w:val="TOC2"/>
            <w:tabs>
              <w:tab w:val="right" w:leader="dot" w:pos="9350"/>
            </w:tabs>
            <w:spacing w:after="0"/>
            <w:rPr>
              <w:rFonts w:asciiTheme="minorHAnsi" w:eastAsiaTheme="minorEastAsia" w:hAnsiTheme="minorHAnsi" w:cstheme="minorBidi"/>
              <w:noProof/>
              <w:kern w:val="2"/>
              <w:szCs w:val="24"/>
              <w:lang w:val="en-GB" w:eastAsia="en-GB"/>
              <w14:ligatures w14:val="standardContextual"/>
            </w:rPr>
          </w:pPr>
          <w:hyperlink w:anchor="_Toc214378638" w:history="1">
            <w:r w:rsidRPr="00217721">
              <w:rPr>
                <w:rStyle w:val="Hyperlink"/>
                <w:noProof/>
              </w:rPr>
              <w:t>Project Schedule and Milestones</w:t>
            </w:r>
            <w:r>
              <w:rPr>
                <w:noProof/>
                <w:webHidden/>
              </w:rPr>
              <w:tab/>
            </w:r>
            <w:r>
              <w:rPr>
                <w:noProof/>
                <w:webHidden/>
              </w:rPr>
              <w:fldChar w:fldCharType="begin"/>
            </w:r>
            <w:r>
              <w:rPr>
                <w:noProof/>
                <w:webHidden/>
              </w:rPr>
              <w:instrText xml:space="preserve"> PAGEREF _Toc214378638 \h </w:instrText>
            </w:r>
            <w:r>
              <w:rPr>
                <w:noProof/>
                <w:webHidden/>
              </w:rPr>
            </w:r>
            <w:r>
              <w:rPr>
                <w:noProof/>
                <w:webHidden/>
              </w:rPr>
              <w:fldChar w:fldCharType="separate"/>
            </w:r>
            <w:r>
              <w:rPr>
                <w:noProof/>
                <w:webHidden/>
              </w:rPr>
              <w:t>12</w:t>
            </w:r>
            <w:r>
              <w:rPr>
                <w:noProof/>
                <w:webHidden/>
              </w:rPr>
              <w:fldChar w:fldCharType="end"/>
            </w:r>
          </w:hyperlink>
        </w:p>
        <w:p w14:paraId="0292B388" w14:textId="06BBD9C5" w:rsidR="007F3F20" w:rsidRDefault="007F3F20" w:rsidP="00041900">
          <w:pPr>
            <w:pStyle w:val="TOC1"/>
            <w:tabs>
              <w:tab w:val="right" w:leader="dot" w:pos="9350"/>
            </w:tabs>
            <w:spacing w:after="0"/>
            <w:rPr>
              <w:rFonts w:asciiTheme="minorHAnsi" w:eastAsiaTheme="minorEastAsia" w:hAnsiTheme="minorHAnsi" w:cstheme="minorBidi"/>
              <w:noProof/>
              <w:kern w:val="2"/>
              <w:szCs w:val="24"/>
              <w:lang w:val="en-GB" w:eastAsia="en-GB"/>
              <w14:ligatures w14:val="standardContextual"/>
            </w:rPr>
          </w:pPr>
          <w:hyperlink w:anchor="_Toc214378639" w:history="1">
            <w:r w:rsidRPr="00217721">
              <w:rPr>
                <w:rStyle w:val="Hyperlink"/>
                <w:noProof/>
              </w:rPr>
              <w:t>Project Resources</w:t>
            </w:r>
            <w:r>
              <w:rPr>
                <w:noProof/>
                <w:webHidden/>
              </w:rPr>
              <w:tab/>
            </w:r>
            <w:r>
              <w:rPr>
                <w:noProof/>
                <w:webHidden/>
              </w:rPr>
              <w:fldChar w:fldCharType="begin"/>
            </w:r>
            <w:r>
              <w:rPr>
                <w:noProof/>
                <w:webHidden/>
              </w:rPr>
              <w:instrText xml:space="preserve"> PAGEREF _Toc214378639 \h </w:instrText>
            </w:r>
            <w:r>
              <w:rPr>
                <w:noProof/>
                <w:webHidden/>
              </w:rPr>
            </w:r>
            <w:r>
              <w:rPr>
                <w:noProof/>
                <w:webHidden/>
              </w:rPr>
              <w:fldChar w:fldCharType="separate"/>
            </w:r>
            <w:r>
              <w:rPr>
                <w:noProof/>
                <w:webHidden/>
              </w:rPr>
              <w:t>13</w:t>
            </w:r>
            <w:r>
              <w:rPr>
                <w:noProof/>
                <w:webHidden/>
              </w:rPr>
              <w:fldChar w:fldCharType="end"/>
            </w:r>
          </w:hyperlink>
        </w:p>
        <w:p w14:paraId="50FE2ACB" w14:textId="1B9F23EA" w:rsidR="007F3F20" w:rsidRDefault="007F3F20" w:rsidP="00041900">
          <w:pPr>
            <w:pStyle w:val="TOC1"/>
            <w:tabs>
              <w:tab w:val="right" w:leader="dot" w:pos="9350"/>
            </w:tabs>
            <w:spacing w:after="0"/>
            <w:rPr>
              <w:rFonts w:asciiTheme="minorHAnsi" w:eastAsiaTheme="minorEastAsia" w:hAnsiTheme="minorHAnsi" w:cstheme="minorBidi"/>
              <w:noProof/>
              <w:kern w:val="2"/>
              <w:szCs w:val="24"/>
              <w:lang w:val="en-GB" w:eastAsia="en-GB"/>
              <w14:ligatures w14:val="standardContextual"/>
            </w:rPr>
          </w:pPr>
          <w:hyperlink w:anchor="_Toc214378640" w:history="1">
            <w:r w:rsidRPr="00217721">
              <w:rPr>
                <w:rStyle w:val="Hyperlink"/>
                <w:noProof/>
              </w:rPr>
              <w:t>Conclusion</w:t>
            </w:r>
            <w:r>
              <w:rPr>
                <w:noProof/>
                <w:webHidden/>
              </w:rPr>
              <w:tab/>
            </w:r>
            <w:r>
              <w:rPr>
                <w:noProof/>
                <w:webHidden/>
              </w:rPr>
              <w:fldChar w:fldCharType="begin"/>
            </w:r>
            <w:r>
              <w:rPr>
                <w:noProof/>
                <w:webHidden/>
              </w:rPr>
              <w:instrText xml:space="preserve"> PAGEREF _Toc214378640 \h </w:instrText>
            </w:r>
            <w:r>
              <w:rPr>
                <w:noProof/>
                <w:webHidden/>
              </w:rPr>
            </w:r>
            <w:r>
              <w:rPr>
                <w:noProof/>
                <w:webHidden/>
              </w:rPr>
              <w:fldChar w:fldCharType="separate"/>
            </w:r>
            <w:r>
              <w:rPr>
                <w:noProof/>
                <w:webHidden/>
              </w:rPr>
              <w:t>16</w:t>
            </w:r>
            <w:r>
              <w:rPr>
                <w:noProof/>
                <w:webHidden/>
              </w:rPr>
              <w:fldChar w:fldCharType="end"/>
            </w:r>
          </w:hyperlink>
        </w:p>
        <w:p w14:paraId="41BC850A" w14:textId="5F0CF6AE" w:rsidR="007F3F20" w:rsidRDefault="007F3F20" w:rsidP="00041900">
          <w:pPr>
            <w:pStyle w:val="TOC1"/>
            <w:tabs>
              <w:tab w:val="right" w:leader="dot" w:pos="9350"/>
            </w:tabs>
            <w:spacing w:after="0"/>
            <w:rPr>
              <w:rFonts w:asciiTheme="minorHAnsi" w:eastAsiaTheme="minorEastAsia" w:hAnsiTheme="minorHAnsi" w:cstheme="minorBidi"/>
              <w:noProof/>
              <w:kern w:val="2"/>
              <w:szCs w:val="24"/>
              <w:lang w:val="en-GB" w:eastAsia="en-GB"/>
              <w14:ligatures w14:val="standardContextual"/>
            </w:rPr>
          </w:pPr>
          <w:hyperlink w:anchor="_Toc214378641" w:history="1">
            <w:r w:rsidRPr="00217721">
              <w:rPr>
                <w:rStyle w:val="Hyperlink"/>
                <w:noProof/>
              </w:rPr>
              <w:t>References</w:t>
            </w:r>
            <w:r>
              <w:rPr>
                <w:noProof/>
                <w:webHidden/>
              </w:rPr>
              <w:tab/>
            </w:r>
            <w:r>
              <w:rPr>
                <w:noProof/>
                <w:webHidden/>
              </w:rPr>
              <w:fldChar w:fldCharType="begin"/>
            </w:r>
            <w:r>
              <w:rPr>
                <w:noProof/>
                <w:webHidden/>
              </w:rPr>
              <w:instrText xml:space="preserve"> PAGEREF _Toc214378641 \h </w:instrText>
            </w:r>
            <w:r>
              <w:rPr>
                <w:noProof/>
                <w:webHidden/>
              </w:rPr>
            </w:r>
            <w:r>
              <w:rPr>
                <w:noProof/>
                <w:webHidden/>
              </w:rPr>
              <w:fldChar w:fldCharType="separate"/>
            </w:r>
            <w:r>
              <w:rPr>
                <w:noProof/>
                <w:webHidden/>
              </w:rPr>
              <w:t>17</w:t>
            </w:r>
            <w:r>
              <w:rPr>
                <w:noProof/>
                <w:webHidden/>
              </w:rPr>
              <w:fldChar w:fldCharType="end"/>
            </w:r>
          </w:hyperlink>
        </w:p>
        <w:p w14:paraId="7848B290" w14:textId="7D5CB5AF" w:rsidR="007F3F20" w:rsidRDefault="007F3F20" w:rsidP="00041900">
          <w:pPr>
            <w:pStyle w:val="TOC1"/>
            <w:tabs>
              <w:tab w:val="right" w:leader="dot" w:pos="9350"/>
            </w:tabs>
            <w:spacing w:after="0"/>
            <w:rPr>
              <w:rFonts w:asciiTheme="minorHAnsi" w:eastAsiaTheme="minorEastAsia" w:hAnsiTheme="minorHAnsi" w:cstheme="minorBidi"/>
              <w:noProof/>
              <w:kern w:val="2"/>
              <w:szCs w:val="24"/>
              <w:lang w:val="en-GB" w:eastAsia="en-GB"/>
              <w14:ligatures w14:val="standardContextual"/>
            </w:rPr>
          </w:pPr>
          <w:hyperlink w:anchor="_Toc214378642" w:history="1">
            <w:r w:rsidRPr="00217721">
              <w:rPr>
                <w:rStyle w:val="Hyperlink"/>
                <w:noProof/>
              </w:rPr>
              <w:t>Appendix</w:t>
            </w:r>
            <w:r>
              <w:rPr>
                <w:noProof/>
                <w:webHidden/>
              </w:rPr>
              <w:tab/>
            </w:r>
            <w:r>
              <w:rPr>
                <w:noProof/>
                <w:webHidden/>
              </w:rPr>
              <w:fldChar w:fldCharType="begin"/>
            </w:r>
            <w:r>
              <w:rPr>
                <w:noProof/>
                <w:webHidden/>
              </w:rPr>
              <w:instrText xml:space="preserve"> PAGEREF _Toc214378642 \h </w:instrText>
            </w:r>
            <w:r>
              <w:rPr>
                <w:noProof/>
                <w:webHidden/>
              </w:rPr>
            </w:r>
            <w:r>
              <w:rPr>
                <w:noProof/>
                <w:webHidden/>
              </w:rPr>
              <w:fldChar w:fldCharType="separate"/>
            </w:r>
            <w:r>
              <w:rPr>
                <w:noProof/>
                <w:webHidden/>
              </w:rPr>
              <w:t>19</w:t>
            </w:r>
            <w:r>
              <w:rPr>
                <w:noProof/>
                <w:webHidden/>
              </w:rPr>
              <w:fldChar w:fldCharType="end"/>
            </w:r>
          </w:hyperlink>
        </w:p>
        <w:p w14:paraId="17F727AA" w14:textId="3301106C" w:rsidR="007F3F20" w:rsidRDefault="007F3F20" w:rsidP="00041900">
          <w:pPr>
            <w:pStyle w:val="TOC2"/>
            <w:tabs>
              <w:tab w:val="right" w:leader="dot" w:pos="9350"/>
            </w:tabs>
            <w:spacing w:after="0"/>
            <w:rPr>
              <w:rFonts w:asciiTheme="minorHAnsi" w:eastAsiaTheme="minorEastAsia" w:hAnsiTheme="minorHAnsi" w:cstheme="minorBidi"/>
              <w:noProof/>
              <w:kern w:val="2"/>
              <w:szCs w:val="24"/>
              <w:lang w:val="en-GB" w:eastAsia="en-GB"/>
              <w14:ligatures w14:val="standardContextual"/>
            </w:rPr>
          </w:pPr>
          <w:hyperlink w:anchor="_Toc214378643" w:history="1">
            <w:r w:rsidRPr="00217721">
              <w:rPr>
                <w:rStyle w:val="Hyperlink"/>
                <w:noProof/>
              </w:rPr>
              <w:t>Appendix 1: Gantt chart</w:t>
            </w:r>
            <w:r>
              <w:rPr>
                <w:noProof/>
                <w:webHidden/>
              </w:rPr>
              <w:tab/>
            </w:r>
            <w:r>
              <w:rPr>
                <w:noProof/>
                <w:webHidden/>
              </w:rPr>
              <w:fldChar w:fldCharType="begin"/>
            </w:r>
            <w:r>
              <w:rPr>
                <w:noProof/>
                <w:webHidden/>
              </w:rPr>
              <w:instrText xml:space="preserve"> PAGEREF _Toc214378643 \h </w:instrText>
            </w:r>
            <w:r>
              <w:rPr>
                <w:noProof/>
                <w:webHidden/>
              </w:rPr>
            </w:r>
            <w:r>
              <w:rPr>
                <w:noProof/>
                <w:webHidden/>
              </w:rPr>
              <w:fldChar w:fldCharType="separate"/>
            </w:r>
            <w:r>
              <w:rPr>
                <w:noProof/>
                <w:webHidden/>
              </w:rPr>
              <w:t>19</w:t>
            </w:r>
            <w:r>
              <w:rPr>
                <w:noProof/>
                <w:webHidden/>
              </w:rPr>
              <w:fldChar w:fldCharType="end"/>
            </w:r>
          </w:hyperlink>
        </w:p>
        <w:p w14:paraId="7FB96737" w14:textId="09131A04" w:rsidR="007F3F20" w:rsidRDefault="007F3F20" w:rsidP="00041900">
          <w:pPr>
            <w:pStyle w:val="TOC2"/>
            <w:tabs>
              <w:tab w:val="right" w:leader="dot" w:pos="9350"/>
            </w:tabs>
            <w:spacing w:after="0"/>
            <w:rPr>
              <w:rFonts w:asciiTheme="minorHAnsi" w:eastAsiaTheme="minorEastAsia" w:hAnsiTheme="minorHAnsi" w:cstheme="minorBidi"/>
              <w:noProof/>
              <w:kern w:val="2"/>
              <w:szCs w:val="24"/>
              <w:lang w:val="en-GB" w:eastAsia="en-GB"/>
              <w14:ligatures w14:val="standardContextual"/>
            </w:rPr>
          </w:pPr>
          <w:hyperlink w:anchor="_Toc214378644" w:history="1">
            <w:r w:rsidRPr="00217721">
              <w:rPr>
                <w:rStyle w:val="Hyperlink"/>
                <w:noProof/>
              </w:rPr>
              <w:t>Appendix 2: Work Breakdown Structure</w:t>
            </w:r>
            <w:r>
              <w:rPr>
                <w:noProof/>
                <w:webHidden/>
              </w:rPr>
              <w:tab/>
            </w:r>
            <w:r>
              <w:rPr>
                <w:noProof/>
                <w:webHidden/>
              </w:rPr>
              <w:fldChar w:fldCharType="begin"/>
            </w:r>
            <w:r>
              <w:rPr>
                <w:noProof/>
                <w:webHidden/>
              </w:rPr>
              <w:instrText xml:space="preserve"> PAGEREF _Toc214378644 \h </w:instrText>
            </w:r>
            <w:r>
              <w:rPr>
                <w:noProof/>
                <w:webHidden/>
              </w:rPr>
            </w:r>
            <w:r>
              <w:rPr>
                <w:noProof/>
                <w:webHidden/>
              </w:rPr>
              <w:fldChar w:fldCharType="separate"/>
            </w:r>
            <w:r>
              <w:rPr>
                <w:noProof/>
                <w:webHidden/>
              </w:rPr>
              <w:t>20</w:t>
            </w:r>
            <w:r>
              <w:rPr>
                <w:noProof/>
                <w:webHidden/>
              </w:rPr>
              <w:fldChar w:fldCharType="end"/>
            </w:r>
          </w:hyperlink>
        </w:p>
        <w:p w14:paraId="634D25EC" w14:textId="06B9AD9B" w:rsidR="00D85994" w:rsidRDefault="00D85994" w:rsidP="00041900">
          <w:r>
            <w:rPr>
              <w:b/>
              <w:bCs/>
              <w:noProof/>
            </w:rPr>
            <w:fldChar w:fldCharType="end"/>
          </w:r>
        </w:p>
      </w:sdtContent>
    </w:sdt>
    <w:p w14:paraId="4C013E55" w14:textId="77777777" w:rsidR="00D85994" w:rsidRDefault="00D85994" w:rsidP="00041900">
      <w:pPr>
        <w:jc w:val="left"/>
        <w:rPr>
          <w:b/>
          <w:sz w:val="28"/>
          <w:szCs w:val="40"/>
        </w:rPr>
      </w:pPr>
      <w:r>
        <w:br w:type="page"/>
      </w:r>
    </w:p>
    <w:p w14:paraId="00000001" w14:textId="74A3D3CC" w:rsidR="00ED0102" w:rsidRDefault="00000000" w:rsidP="00041900">
      <w:pPr>
        <w:pStyle w:val="Heading1"/>
        <w:spacing w:before="0" w:after="0"/>
      </w:pPr>
      <w:bookmarkStart w:id="0" w:name="_Toc214378629"/>
      <w:r>
        <w:lastRenderedPageBreak/>
        <w:t>Introduction</w:t>
      </w:r>
      <w:bookmarkEnd w:id="0"/>
      <w:r>
        <w:t xml:space="preserve"> </w:t>
      </w:r>
    </w:p>
    <w:p w14:paraId="00000002" w14:textId="575F75BE" w:rsidR="00ED0102" w:rsidRDefault="00000000" w:rsidP="00041900">
      <w:r>
        <w:t>The procedure of planning as well as maintaining resources in order to acquire project goals among a particular timeframe and budget is referred to as project management</w:t>
      </w:r>
      <w:sdt>
        <w:sdtPr>
          <w:id w:val="962916813"/>
          <w:citation/>
        </w:sdtPr>
        <w:sdtContent>
          <w:r w:rsidR="00747EB9">
            <w:fldChar w:fldCharType="begin"/>
          </w:r>
          <w:r w:rsidR="00747EB9">
            <w:rPr>
              <w:lang w:val="en-US"/>
            </w:rPr>
            <w:instrText xml:space="preserve"> CITATION Bre2516 \l 1033 </w:instrText>
          </w:r>
          <w:r w:rsidR="00747EB9">
            <w:fldChar w:fldCharType="separate"/>
          </w:r>
          <w:r w:rsidR="00747EB9">
            <w:rPr>
              <w:noProof/>
              <w:lang w:val="en-US"/>
            </w:rPr>
            <w:t xml:space="preserve"> </w:t>
          </w:r>
          <w:r w:rsidR="00747EB9" w:rsidRPr="00747EB9">
            <w:rPr>
              <w:noProof/>
              <w:lang w:val="en-US"/>
            </w:rPr>
            <w:t>(Day, 2025)</w:t>
          </w:r>
          <w:r w:rsidR="00747EB9">
            <w:fldChar w:fldCharType="end"/>
          </w:r>
        </w:sdtContent>
      </w:sdt>
      <w:r>
        <w:t>. Significantly project management includes the task of using knowledge as well as skills for the purpose of delivering final project results. Following this comes the chief phase of project management which involves the task of planning, execution along with monitoring a project. One chief aspect of project management is to complete a project in a successful manner</w:t>
      </w:r>
      <w:r w:rsidR="00747EB9">
        <w:t xml:space="preserve"> (</w:t>
      </w:r>
      <w:r w:rsidR="00747EB9" w:rsidRPr="00747EB9">
        <w:t>Flyvbjerg, 2021</w:t>
      </w:r>
      <w:r w:rsidR="00747EB9">
        <w:t>)</w:t>
      </w:r>
      <w:r>
        <w:t xml:space="preserve">. In more simple words it stands for that, effective management of a project includes gaining of successful project results within a given time and budget. Based on this, in this following context a detailed elucidation of a project will be provided showcasing the scope, objectives as well as aim of that particular project. Following that in this context a demonstration of the chief activities associated with the project will be discussed. Along with that a </w:t>
      </w:r>
      <w:r w:rsidR="00D6002F">
        <w:t>Gantt</w:t>
      </w:r>
      <w:r>
        <w:t xml:space="preserve"> chart and a work breakdown structure will be provided showcasing the timeframe as well as activities required to gain successful outcome of that particular project. In the end a demonstration of the relevant resources required for completing the project in an effective manner will be discussed in this context. </w:t>
      </w:r>
    </w:p>
    <w:p w14:paraId="00000003" w14:textId="77777777" w:rsidR="00ED0102" w:rsidRDefault="00ED0102" w:rsidP="00041900"/>
    <w:p w14:paraId="35F0C530" w14:textId="77777777" w:rsidR="00D6002F" w:rsidRDefault="00D6002F" w:rsidP="00041900">
      <w:pPr>
        <w:jc w:val="left"/>
      </w:pPr>
      <w:r>
        <w:br w:type="page"/>
      </w:r>
    </w:p>
    <w:p w14:paraId="00000004" w14:textId="2BA6B815" w:rsidR="00ED0102" w:rsidRDefault="00000000" w:rsidP="00041900">
      <w:pPr>
        <w:pStyle w:val="Heading1"/>
        <w:spacing w:before="0" w:after="0"/>
      </w:pPr>
      <w:bookmarkStart w:id="1" w:name="_Toc214378630"/>
      <w:r>
        <w:lastRenderedPageBreak/>
        <w:t>Introducing the project</w:t>
      </w:r>
      <w:bookmarkEnd w:id="1"/>
      <w:r>
        <w:t xml:space="preserve"> </w:t>
      </w:r>
    </w:p>
    <w:p w14:paraId="00000005" w14:textId="4EC0D6D2" w:rsidR="00ED0102" w:rsidRDefault="00000000" w:rsidP="00041900">
      <w:r>
        <w:t xml:space="preserve">The UniSound Live Festival is going to be a music event which will be hosted by the University of Manchester. Basically, the reason behind arranging this music program is to celebrate the talent as well as creativity of the students. Moving forward, this respective event is going to bring up student performers and also guest artists as well altogether. Hence, this specific music festival focuses on showcasing various musical genres such as pop as well as rock and also hip-hop as well. Moving forward, this particular project actually consists of comprehensive planning in order to make sure of a safe event. </w:t>
      </w:r>
      <w:r w:rsidR="00747EB9">
        <w:t>Managing project tasks in a safe manner is necessary to avoid any sort of conflicts during carrying out project tasks</w:t>
      </w:r>
      <w:sdt>
        <w:sdtPr>
          <w:id w:val="2075080931"/>
          <w:citation/>
        </w:sdtPr>
        <w:sdtContent>
          <w:r w:rsidR="00747EB9">
            <w:fldChar w:fldCharType="begin"/>
          </w:r>
          <w:r w:rsidR="00747EB9">
            <w:rPr>
              <w:lang w:val="en-US"/>
            </w:rPr>
            <w:instrText xml:space="preserve"> CITATION For2525 \l 1033 </w:instrText>
          </w:r>
          <w:r w:rsidR="00747EB9">
            <w:fldChar w:fldCharType="separate"/>
          </w:r>
          <w:r w:rsidR="00747EB9">
            <w:rPr>
              <w:noProof/>
              <w:lang w:val="en-US"/>
            </w:rPr>
            <w:t xml:space="preserve"> </w:t>
          </w:r>
          <w:r w:rsidR="00747EB9" w:rsidRPr="00747EB9">
            <w:rPr>
              <w:noProof/>
              <w:lang w:val="en-US"/>
            </w:rPr>
            <w:t>(Forbes, 2025)</w:t>
          </w:r>
          <w:r w:rsidR="00747EB9">
            <w:fldChar w:fldCharType="end"/>
          </w:r>
        </w:sdtContent>
      </w:sdt>
      <w:r w:rsidR="00747EB9">
        <w:t xml:space="preserve">. </w:t>
      </w:r>
      <w:r>
        <w:t xml:space="preserve">A time frame of 120days will be required to complete the entire project. Significantly the project focuses a lot more on showcasing the talents of students. </w:t>
      </w:r>
      <w:r w:rsidR="00F97C6A">
        <w:t>Giving a platform for students to showcase their talent is necessary for schools and universities to boost the confidence of students and make them feel motivated</w:t>
      </w:r>
      <w:sdt>
        <w:sdtPr>
          <w:id w:val="-193161751"/>
          <w:citation/>
        </w:sdtPr>
        <w:sdtContent>
          <w:r w:rsidR="00F97C6A">
            <w:fldChar w:fldCharType="begin"/>
          </w:r>
          <w:r w:rsidR="00F97C6A">
            <w:rPr>
              <w:lang w:val="en-US"/>
            </w:rPr>
            <w:instrText xml:space="preserve"> CITATION Sha25 \l 1033 </w:instrText>
          </w:r>
          <w:r w:rsidR="00F97C6A">
            <w:fldChar w:fldCharType="separate"/>
          </w:r>
          <w:r w:rsidR="00F97C6A">
            <w:rPr>
              <w:noProof/>
              <w:lang w:val="en-US"/>
            </w:rPr>
            <w:t xml:space="preserve"> </w:t>
          </w:r>
          <w:r w:rsidR="00F97C6A" w:rsidRPr="00F97C6A">
            <w:rPr>
              <w:noProof/>
              <w:lang w:val="en-US"/>
            </w:rPr>
            <w:t>(Luehring, 2025)</w:t>
          </w:r>
          <w:r w:rsidR="00F97C6A">
            <w:fldChar w:fldCharType="end"/>
          </w:r>
        </w:sdtContent>
      </w:sdt>
      <w:r w:rsidR="00F97C6A">
        <w:t xml:space="preserve">. </w:t>
      </w:r>
      <w:r>
        <w:t xml:space="preserve">Alongside all these, this project will also feature performances from solo artists and student bands as well. The event focuses a lot on giving massive encouragement to creativity. Via this event students will get a chance to showcase their talents and interact with popular artists. Audiences will get to enjoy a lot in this music event as guest musicians will also perform in this event. Ultimately, UniSound Live Festival focuses on delivering a memorable experience to the attendees. </w:t>
      </w:r>
    </w:p>
    <w:p w14:paraId="7E6C64C4" w14:textId="77777777" w:rsidR="00D6002F" w:rsidRDefault="00D6002F" w:rsidP="00041900">
      <w:pPr>
        <w:jc w:val="left"/>
      </w:pPr>
      <w:r>
        <w:br w:type="page"/>
      </w:r>
    </w:p>
    <w:p w14:paraId="00000006" w14:textId="70C987D2" w:rsidR="00ED0102" w:rsidRDefault="00000000" w:rsidP="00041900">
      <w:pPr>
        <w:pStyle w:val="Heading1"/>
        <w:spacing w:before="0" w:after="0"/>
      </w:pPr>
      <w:bookmarkStart w:id="2" w:name="_Toc214378631"/>
      <w:r>
        <w:lastRenderedPageBreak/>
        <w:t>Elucidating the aim, objectives and scope of the project</w:t>
      </w:r>
      <w:bookmarkEnd w:id="2"/>
      <w:r>
        <w:t xml:space="preserve"> </w:t>
      </w:r>
    </w:p>
    <w:p w14:paraId="00000007" w14:textId="77777777" w:rsidR="00ED0102" w:rsidRPr="00D6002F" w:rsidRDefault="00000000" w:rsidP="00041900">
      <w:pPr>
        <w:rPr>
          <w:b/>
          <w:bCs/>
          <w:u w:val="single"/>
        </w:rPr>
      </w:pPr>
      <w:r w:rsidRPr="00D6002F">
        <w:rPr>
          <w:b/>
          <w:bCs/>
          <w:u w:val="single"/>
        </w:rPr>
        <w:t xml:space="preserve">Aim of the project </w:t>
      </w:r>
    </w:p>
    <w:p w14:paraId="00000008" w14:textId="528D275F" w:rsidR="00ED0102" w:rsidRDefault="00000000" w:rsidP="00041900">
      <w:r>
        <w:t xml:space="preserve">The aim of the UniSound Live Festival is to </w:t>
      </w:r>
      <w:proofErr w:type="spellStart"/>
      <w:r>
        <w:t>organise</w:t>
      </w:r>
      <w:proofErr w:type="spellEnd"/>
      <w:r>
        <w:t xml:space="preserve"> a safe as well as enjoyable music event at the University of Manchester. This project will showcase the talent of students, along with that it is also going </w:t>
      </w:r>
      <w:r w:rsidR="00D6002F">
        <w:t>to promote</w:t>
      </w:r>
      <w:r>
        <w:t xml:space="preserve"> creativity. Ultimately it aims to provide with a platform for performers to showcase their talent and create a memorable experience for each and every </w:t>
      </w:r>
      <w:r w:rsidR="00D6002F">
        <w:t>attendee</w:t>
      </w:r>
      <w:r>
        <w:t>.</w:t>
      </w:r>
    </w:p>
    <w:p w14:paraId="00000009" w14:textId="77777777" w:rsidR="00ED0102" w:rsidRPr="00D6002F" w:rsidRDefault="00000000" w:rsidP="00041900">
      <w:pPr>
        <w:rPr>
          <w:b/>
          <w:bCs/>
          <w:u w:val="single"/>
        </w:rPr>
      </w:pPr>
      <w:r w:rsidRPr="00D6002F">
        <w:rPr>
          <w:b/>
          <w:bCs/>
          <w:u w:val="single"/>
        </w:rPr>
        <w:t xml:space="preserve">Objectives of the project </w:t>
      </w:r>
    </w:p>
    <w:p w14:paraId="0000000A" w14:textId="77777777" w:rsidR="00ED0102" w:rsidRDefault="00000000" w:rsidP="00041900">
      <w:pPr>
        <w:pStyle w:val="ListParagraph"/>
        <w:numPr>
          <w:ilvl w:val="0"/>
          <w:numId w:val="1"/>
        </w:numPr>
      </w:pPr>
      <w:r>
        <w:t>To provide a platform for students to perform and develop their skills as well.</w:t>
      </w:r>
    </w:p>
    <w:p w14:paraId="0000000B" w14:textId="77777777" w:rsidR="00ED0102" w:rsidRDefault="00000000" w:rsidP="00041900">
      <w:pPr>
        <w:pStyle w:val="ListParagraph"/>
        <w:numPr>
          <w:ilvl w:val="0"/>
          <w:numId w:val="1"/>
        </w:numPr>
      </w:pPr>
      <w:r>
        <w:t xml:space="preserve">To bring together students as well as visitors to enjoy live music </w:t>
      </w:r>
    </w:p>
    <w:p w14:paraId="0000000C" w14:textId="77777777" w:rsidR="00ED0102" w:rsidRDefault="00000000" w:rsidP="00041900">
      <w:pPr>
        <w:pStyle w:val="ListParagraph"/>
        <w:numPr>
          <w:ilvl w:val="0"/>
          <w:numId w:val="1"/>
        </w:numPr>
      </w:pPr>
      <w:r>
        <w:t>To ensure technical arrangements along with safety measures are planned and executed in an effective manner for a successful festival experience.</w:t>
      </w:r>
    </w:p>
    <w:p w14:paraId="0000000D" w14:textId="77777777" w:rsidR="00ED0102" w:rsidRPr="00D6002F" w:rsidRDefault="00000000" w:rsidP="00041900">
      <w:pPr>
        <w:rPr>
          <w:b/>
          <w:bCs/>
          <w:u w:val="single"/>
        </w:rPr>
      </w:pPr>
      <w:r w:rsidRPr="00D6002F">
        <w:rPr>
          <w:b/>
          <w:bCs/>
          <w:u w:val="single"/>
        </w:rPr>
        <w:t xml:space="preserve">Scope of the project </w:t>
      </w:r>
    </w:p>
    <w:p w14:paraId="142391AE" w14:textId="77777777" w:rsidR="00F97C6A" w:rsidRDefault="00000000" w:rsidP="00041900">
      <w:r>
        <w:t xml:space="preserve">The project actually involves arranging the UniSound Live Festival at the University of Manchester. Furthermore, it involves advertising, ticketing, proper preparation of the venue, implementing effective safety measures and providing necessary training to the volunteers. </w:t>
      </w:r>
    </w:p>
    <w:p w14:paraId="0000000E" w14:textId="044F9648" w:rsidR="00ED0102" w:rsidRDefault="00F97C6A" w:rsidP="00041900">
      <w:r>
        <w:t>Providing effective training to volunteers is necessary so that they can conduct as well as manage event tasks in a proper way</w:t>
      </w:r>
      <w:sdt>
        <w:sdtPr>
          <w:id w:val="-1088462069"/>
          <w:citation/>
        </w:sdtPr>
        <w:sdtContent>
          <w:r>
            <w:fldChar w:fldCharType="begin"/>
          </w:r>
          <w:r>
            <w:rPr>
              <w:lang w:val="en-US"/>
            </w:rPr>
            <w:instrText xml:space="preserve"> CITATION For2327 \l 1033 </w:instrText>
          </w:r>
          <w:r>
            <w:fldChar w:fldCharType="separate"/>
          </w:r>
          <w:r>
            <w:rPr>
              <w:noProof/>
              <w:lang w:val="en-US"/>
            </w:rPr>
            <w:t xml:space="preserve"> </w:t>
          </w:r>
          <w:r w:rsidRPr="00F97C6A">
            <w:rPr>
              <w:noProof/>
              <w:lang w:val="en-US"/>
            </w:rPr>
            <w:t>(Forbes, 2023)</w:t>
          </w:r>
          <w:r>
            <w:fldChar w:fldCharType="end"/>
          </w:r>
        </w:sdtContent>
      </w:sdt>
      <w:r>
        <w:t xml:space="preserve">. Following that post-event activities will include media coverage, collecting feedback from audiences about the event and then writing down a final report. </w:t>
      </w:r>
    </w:p>
    <w:p w14:paraId="5DBDF780" w14:textId="77777777" w:rsidR="00D6002F" w:rsidRDefault="00D6002F" w:rsidP="00041900">
      <w:pPr>
        <w:jc w:val="left"/>
      </w:pPr>
      <w:r>
        <w:br w:type="page"/>
      </w:r>
    </w:p>
    <w:p w14:paraId="0000000F" w14:textId="272F5433" w:rsidR="00ED0102" w:rsidRDefault="00000000" w:rsidP="00041900">
      <w:pPr>
        <w:pStyle w:val="Heading1"/>
        <w:spacing w:before="0" w:after="0"/>
      </w:pPr>
      <w:bookmarkStart w:id="3" w:name="_Toc214378632"/>
      <w:r>
        <w:lastRenderedPageBreak/>
        <w:t>Explaining the project in details</w:t>
      </w:r>
      <w:bookmarkEnd w:id="3"/>
    </w:p>
    <w:p w14:paraId="00000010" w14:textId="77777777" w:rsidR="00ED0102" w:rsidRDefault="00000000" w:rsidP="00041900">
      <w:pPr>
        <w:pStyle w:val="Heading2"/>
        <w:spacing w:before="0" w:after="0"/>
      </w:pPr>
      <w:bookmarkStart w:id="4" w:name="_Toc214378633"/>
      <w:r>
        <w:t>Elucidating the project deliverables and other direct results</w:t>
      </w:r>
      <w:bookmarkEnd w:id="4"/>
      <w:r>
        <w:t xml:space="preserve"> </w:t>
      </w:r>
    </w:p>
    <w:p w14:paraId="00000011" w14:textId="77777777" w:rsidR="00ED0102" w:rsidRPr="00D6002F" w:rsidRDefault="00000000" w:rsidP="00041900">
      <w:pPr>
        <w:rPr>
          <w:b/>
          <w:bCs/>
          <w:u w:val="single"/>
        </w:rPr>
      </w:pPr>
      <w:r w:rsidRPr="00D6002F">
        <w:rPr>
          <w:b/>
          <w:bCs/>
          <w:u w:val="single"/>
        </w:rPr>
        <w:t xml:space="preserve">Project deliverables </w:t>
      </w:r>
    </w:p>
    <w:p w14:paraId="00000012" w14:textId="02F8061C" w:rsidR="00ED0102" w:rsidRDefault="00000000" w:rsidP="00041900">
      <w:r>
        <w:t>Project deliverables are the outputs produced by a respective project which is further delivered to the clients</w:t>
      </w:r>
      <w:sdt>
        <w:sdtPr>
          <w:id w:val="1694115307"/>
          <w:citation/>
        </w:sdtPr>
        <w:sdtContent>
          <w:r w:rsidR="00F97C6A">
            <w:fldChar w:fldCharType="begin"/>
          </w:r>
          <w:r w:rsidR="00F97C6A">
            <w:rPr>
              <w:lang w:val="en-US"/>
            </w:rPr>
            <w:instrText xml:space="preserve"> CITATION Wil251 \l 1033 </w:instrText>
          </w:r>
          <w:r w:rsidR="00F97C6A">
            <w:fldChar w:fldCharType="separate"/>
          </w:r>
          <w:r w:rsidR="00F97C6A">
            <w:rPr>
              <w:noProof/>
              <w:lang w:val="en-US"/>
            </w:rPr>
            <w:t xml:space="preserve"> </w:t>
          </w:r>
          <w:r w:rsidR="00F97C6A" w:rsidRPr="00F97C6A">
            <w:rPr>
              <w:noProof/>
              <w:lang w:val="en-US"/>
            </w:rPr>
            <w:t>(Malsam, 2025)</w:t>
          </w:r>
          <w:r w:rsidR="00F97C6A">
            <w:fldChar w:fldCharType="end"/>
          </w:r>
        </w:sdtContent>
      </w:sdt>
      <w:r>
        <w:t>.</w:t>
      </w:r>
      <w:r w:rsidR="00D6002F">
        <w:t xml:space="preserve"> </w:t>
      </w:r>
      <w:r>
        <w:t xml:space="preserve">This respective project will include chief deliverables to provide surety of a successful event. </w:t>
      </w:r>
      <w:r w:rsidR="00D6002F">
        <w:t>Generally,</w:t>
      </w:r>
      <w:r>
        <w:t xml:space="preserve"> those project output deliverables include a comprehensive event plan with schedules and performer lineups. After that comes advertising materials like posters and social media posts.</w:t>
      </w:r>
      <w:r w:rsidR="00747EB9">
        <w:t xml:space="preserve"> Regularly updating about an event in social media</w:t>
      </w:r>
      <w:r>
        <w:t xml:space="preserve"> </w:t>
      </w:r>
      <w:r w:rsidR="00747EB9">
        <w:t>is necessary in order to promote the event and reach out to more audiences</w:t>
      </w:r>
      <w:sdt>
        <w:sdtPr>
          <w:id w:val="316077469"/>
          <w:citation/>
        </w:sdtPr>
        <w:sdtContent>
          <w:r w:rsidR="00747EB9">
            <w:fldChar w:fldCharType="begin"/>
          </w:r>
          <w:r w:rsidR="00747EB9">
            <w:rPr>
              <w:lang w:val="en-US"/>
            </w:rPr>
            <w:instrText xml:space="preserve"> CITATION Lee253 \l 1033 </w:instrText>
          </w:r>
          <w:r w:rsidR="00747EB9">
            <w:fldChar w:fldCharType="separate"/>
          </w:r>
          <w:r w:rsidR="00747EB9">
            <w:rPr>
              <w:noProof/>
              <w:lang w:val="en-US"/>
            </w:rPr>
            <w:t xml:space="preserve"> </w:t>
          </w:r>
          <w:r w:rsidR="00747EB9" w:rsidRPr="00747EB9">
            <w:rPr>
              <w:noProof/>
              <w:lang w:val="en-US"/>
            </w:rPr>
            <w:t>(Hoory, 2025)</w:t>
          </w:r>
          <w:r w:rsidR="00747EB9">
            <w:fldChar w:fldCharType="end"/>
          </w:r>
        </w:sdtContent>
      </w:sdt>
      <w:r w:rsidR="00747EB9">
        <w:t xml:space="preserve">. </w:t>
      </w:r>
      <w:r>
        <w:t xml:space="preserve">In addition to that other deliverables are signed performers, complete technical setup with stage and volunteer training materials. Lastly, media coverage and a final report is going to complete this particular event in a successful manner. </w:t>
      </w:r>
    </w:p>
    <w:p w14:paraId="00000013" w14:textId="77777777" w:rsidR="00ED0102" w:rsidRPr="00D6002F" w:rsidRDefault="00000000" w:rsidP="00041900">
      <w:pPr>
        <w:rPr>
          <w:b/>
          <w:bCs/>
          <w:u w:val="single"/>
        </w:rPr>
      </w:pPr>
      <w:r w:rsidRPr="00D6002F">
        <w:rPr>
          <w:b/>
          <w:bCs/>
          <w:u w:val="single"/>
        </w:rPr>
        <w:t xml:space="preserve">Other direct results </w:t>
      </w:r>
    </w:p>
    <w:p w14:paraId="00000014" w14:textId="77777777" w:rsidR="00ED0102" w:rsidRDefault="00000000" w:rsidP="00041900">
      <w:r>
        <w:t xml:space="preserve">This respective music festival will acquire a lot of direct results, consisting of a successfully executed music event followed by a high audience engagement, and ultimately increased exposure for students. Following this the project will ensure gathering of valuable feedback from the attendees, as well as generating a final report related to this entire event. </w:t>
      </w:r>
    </w:p>
    <w:p w14:paraId="15EBA2E6" w14:textId="77777777" w:rsidR="00D6002F" w:rsidRDefault="00D6002F" w:rsidP="00041900">
      <w:pPr>
        <w:jc w:val="left"/>
      </w:pPr>
      <w:r>
        <w:br w:type="page"/>
      </w:r>
    </w:p>
    <w:p w14:paraId="00000015" w14:textId="45D4F5EF" w:rsidR="00ED0102" w:rsidRDefault="00000000" w:rsidP="00041900">
      <w:pPr>
        <w:pStyle w:val="Heading2"/>
        <w:spacing w:before="0" w:after="0"/>
      </w:pPr>
      <w:bookmarkStart w:id="5" w:name="_Toc214378634"/>
      <w:r>
        <w:lastRenderedPageBreak/>
        <w:t>Identifying the activities required to deliver the outputs</w:t>
      </w:r>
      <w:bookmarkEnd w:id="5"/>
      <w:r>
        <w:t xml:space="preserve"> </w:t>
      </w:r>
    </w:p>
    <w:p w14:paraId="2B00FFE3" w14:textId="77777777" w:rsidR="00184D2C" w:rsidRDefault="00184D2C" w:rsidP="00041900">
      <w:pPr>
        <w:jc w:val="center"/>
        <w:rPr>
          <w:b/>
          <w:bCs/>
          <w:i/>
          <w:iCs/>
        </w:rPr>
      </w:pPr>
    </w:p>
    <w:p w14:paraId="4984D03F" w14:textId="363454B6" w:rsidR="00184D2C" w:rsidRDefault="007F3F20" w:rsidP="00041900">
      <w:pPr>
        <w:jc w:val="center"/>
        <w:rPr>
          <w:b/>
          <w:bCs/>
          <w:i/>
          <w:iCs/>
        </w:rPr>
      </w:pPr>
      <w:r w:rsidRPr="007F3F20">
        <w:rPr>
          <w:noProof/>
          <w:lang w:val="en-GB"/>
        </w:rPr>
        <w:drawing>
          <wp:inline distT="0" distB="0" distL="0" distR="0" wp14:anchorId="11013B2B" wp14:editId="16B307A7">
            <wp:extent cx="5943600" cy="2427605"/>
            <wp:effectExtent l="76200" t="76200" r="133350" b="125095"/>
            <wp:docPr id="102448573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24276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48CDED8" w14:textId="155DC615" w:rsidR="00184D2C" w:rsidRPr="00184D2C" w:rsidRDefault="00184D2C" w:rsidP="00041900">
      <w:pPr>
        <w:jc w:val="center"/>
        <w:rPr>
          <w:b/>
          <w:bCs/>
          <w:i/>
          <w:iCs/>
        </w:rPr>
      </w:pPr>
      <w:r w:rsidRPr="00184D2C">
        <w:rPr>
          <w:b/>
          <w:bCs/>
          <w:i/>
          <w:iCs/>
        </w:rPr>
        <w:t>Figure: Gantt Chart</w:t>
      </w:r>
    </w:p>
    <w:p w14:paraId="49C98ECF" w14:textId="77777777" w:rsidR="00184D2C" w:rsidRPr="00184D2C" w:rsidRDefault="00184D2C" w:rsidP="00041900">
      <w:pPr>
        <w:jc w:val="center"/>
        <w:rPr>
          <w:b/>
          <w:bCs/>
          <w:i/>
          <w:iCs/>
        </w:rPr>
      </w:pPr>
      <w:r w:rsidRPr="00184D2C">
        <w:rPr>
          <w:b/>
          <w:bCs/>
          <w:i/>
          <w:iCs/>
        </w:rPr>
        <w:t>Source: (Author)</w:t>
      </w:r>
    </w:p>
    <w:p w14:paraId="00000016" w14:textId="61143CF4" w:rsidR="00ED0102" w:rsidRDefault="00D13E79" w:rsidP="00041900">
      <w:r w:rsidRPr="00D13E79">
        <w:t>Gantt chart is basically a tool which showcases visual of the timeline of a particular project</w:t>
      </w:r>
      <w:sdt>
        <w:sdtPr>
          <w:id w:val="236987742"/>
          <w:citation/>
        </w:sdtPr>
        <w:sdtContent>
          <w:r w:rsidR="00F97C6A">
            <w:fldChar w:fldCharType="begin"/>
          </w:r>
          <w:r w:rsidR="00F97C6A">
            <w:rPr>
              <w:lang w:val="en-US"/>
            </w:rPr>
            <w:instrText xml:space="preserve"> CITATION Bre2515 \l 1033 </w:instrText>
          </w:r>
          <w:r w:rsidR="00F97C6A">
            <w:fldChar w:fldCharType="separate"/>
          </w:r>
          <w:r w:rsidR="00F97C6A">
            <w:rPr>
              <w:noProof/>
              <w:lang w:val="en-US"/>
            </w:rPr>
            <w:t xml:space="preserve"> </w:t>
          </w:r>
          <w:r w:rsidR="00F97C6A" w:rsidRPr="00F97C6A">
            <w:rPr>
              <w:noProof/>
              <w:lang w:val="en-US"/>
            </w:rPr>
            <w:t>(Day, 2025)</w:t>
          </w:r>
          <w:r w:rsidR="00F97C6A">
            <w:fldChar w:fldCharType="end"/>
          </w:r>
        </w:sdtContent>
      </w:sdt>
      <w:r w:rsidRPr="00D13E79">
        <w:t>. Hence, the respective figure above highlights the chief activities associated with this respective project as well as highlights the time which will be needed to complete each activity. Though understanding this Gantt chart in an effective manner, a comprehensive identification of the chief activities can be gathered. Ultimately by properly following this particular Gantt chart a successful result of this particular project can be acquired.</w:t>
      </w:r>
    </w:p>
    <w:p w14:paraId="1A7555AC" w14:textId="517C181C" w:rsidR="00D6002F" w:rsidRDefault="00D6002F" w:rsidP="00041900">
      <w:pPr>
        <w:pStyle w:val="Heading1"/>
        <w:spacing w:before="0" w:after="0"/>
      </w:pPr>
      <w:r>
        <w:br w:type="page"/>
      </w:r>
      <w:bookmarkStart w:id="6" w:name="_Toc211344157"/>
      <w:bookmarkStart w:id="7" w:name="_Toc212052041"/>
      <w:bookmarkStart w:id="8" w:name="_Toc213861695"/>
      <w:bookmarkStart w:id="9" w:name="_Toc214378635"/>
      <w:r>
        <w:lastRenderedPageBreak/>
        <w:t>Work Breakdown Structure</w:t>
      </w:r>
      <w:bookmarkEnd w:id="6"/>
      <w:bookmarkEnd w:id="7"/>
      <w:bookmarkEnd w:id="8"/>
      <w:bookmarkEnd w:id="9"/>
      <w:r>
        <w:t xml:space="preserve"> </w:t>
      </w:r>
    </w:p>
    <w:p w14:paraId="226461DB" w14:textId="77777777" w:rsidR="00D6002F" w:rsidRPr="004F7751" w:rsidRDefault="00D6002F" w:rsidP="00041900">
      <w:r w:rsidRPr="004F7751">
        <w:rPr>
          <w:noProof/>
        </w:rPr>
        <w:drawing>
          <wp:inline distT="0" distB="0" distL="0" distR="0" wp14:anchorId="19620510" wp14:editId="51771CE5">
            <wp:extent cx="5448300" cy="5356860"/>
            <wp:effectExtent l="57150" t="57150" r="57150" b="53340"/>
            <wp:docPr id="149683824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000AD525" w14:textId="77777777" w:rsidR="00D6002F" w:rsidRPr="00B33B95" w:rsidRDefault="00D6002F" w:rsidP="00041900">
      <w:pPr>
        <w:jc w:val="center"/>
        <w:rPr>
          <w:b/>
          <w:bCs/>
          <w:i/>
          <w:iCs/>
        </w:rPr>
      </w:pPr>
      <w:r w:rsidRPr="00B33B95">
        <w:rPr>
          <w:b/>
          <w:bCs/>
          <w:i/>
          <w:iCs/>
        </w:rPr>
        <w:t>Figure: Work Breakdown Structure</w:t>
      </w:r>
    </w:p>
    <w:p w14:paraId="3A9FA3F7" w14:textId="77777777" w:rsidR="00D6002F" w:rsidRPr="00B33B95" w:rsidRDefault="00D6002F" w:rsidP="00041900">
      <w:pPr>
        <w:jc w:val="center"/>
        <w:rPr>
          <w:b/>
          <w:bCs/>
          <w:i/>
          <w:iCs/>
        </w:rPr>
      </w:pPr>
      <w:r w:rsidRPr="00B33B95">
        <w:rPr>
          <w:b/>
          <w:bCs/>
          <w:i/>
          <w:iCs/>
        </w:rPr>
        <w:t>Source: (Author)</w:t>
      </w:r>
    </w:p>
    <w:p w14:paraId="00000018" w14:textId="31FD5610" w:rsidR="007F3F20" w:rsidRDefault="00000000" w:rsidP="00041900">
      <w:r>
        <w:t>Work breakdown structure is basically a road map that allows for a proper breaking down of each and every activity linked with a project into small deliverables</w:t>
      </w:r>
      <w:sdt>
        <w:sdtPr>
          <w:id w:val="1948738135"/>
          <w:citation/>
        </w:sdtPr>
        <w:sdtContent>
          <w:r w:rsidR="00F97C6A">
            <w:fldChar w:fldCharType="begin"/>
          </w:r>
          <w:r w:rsidR="00F97C6A">
            <w:rPr>
              <w:lang w:val="en-US"/>
            </w:rPr>
            <w:instrText xml:space="preserve"> CITATION Bre2514 \l 1033 </w:instrText>
          </w:r>
          <w:r w:rsidR="00F97C6A">
            <w:fldChar w:fldCharType="separate"/>
          </w:r>
          <w:r w:rsidR="00F97C6A">
            <w:rPr>
              <w:noProof/>
              <w:lang w:val="en-US"/>
            </w:rPr>
            <w:t xml:space="preserve"> </w:t>
          </w:r>
          <w:r w:rsidR="00F97C6A" w:rsidRPr="00F97C6A">
            <w:rPr>
              <w:noProof/>
              <w:lang w:val="en-US"/>
            </w:rPr>
            <w:t>(Day, 2025)</w:t>
          </w:r>
          <w:r w:rsidR="00F97C6A">
            <w:fldChar w:fldCharType="end"/>
          </w:r>
        </w:sdtContent>
      </w:sdt>
      <w:r>
        <w:t xml:space="preserve">. However basically the above figure highlights a work breakdown structure which furthermore highlights each and every chief </w:t>
      </w:r>
      <w:r w:rsidR="00D6002F">
        <w:t>activity</w:t>
      </w:r>
      <w:r>
        <w:t xml:space="preserve"> linked with this particular project. </w:t>
      </w:r>
      <w:r w:rsidR="00D6002F">
        <w:t>Therefore,</w:t>
      </w:r>
      <w:r>
        <w:t xml:space="preserve"> some chief activities linked with this respective project include </w:t>
      </w:r>
      <w:proofErr w:type="spellStart"/>
      <w:r>
        <w:t>finalising</w:t>
      </w:r>
      <w:proofErr w:type="spellEnd"/>
      <w:r>
        <w:t xml:space="preserve"> the event date, inviting guest artists and launching event registration. After that conducting soundchecks and managing crowd flow are also some major </w:t>
      </w:r>
      <w:r>
        <w:lastRenderedPageBreak/>
        <w:t>activities linked with this project. In the end by performing all these major activities in an effective manner a successful result of this particular project can be gained.</w:t>
      </w:r>
    </w:p>
    <w:p w14:paraId="5EDB818C" w14:textId="77777777" w:rsidR="007F3F20" w:rsidRDefault="007F3F20" w:rsidP="00041900">
      <w:pPr>
        <w:jc w:val="left"/>
      </w:pPr>
      <w:r>
        <w:br w:type="page"/>
      </w:r>
    </w:p>
    <w:p w14:paraId="2605BA9E" w14:textId="77777777" w:rsidR="007F3F20" w:rsidRDefault="007F3F20" w:rsidP="00041900">
      <w:pPr>
        <w:pStyle w:val="Heading1"/>
        <w:spacing w:before="0" w:after="0"/>
      </w:pPr>
      <w:bookmarkStart w:id="10" w:name="_Toc214378636"/>
      <w:r>
        <w:lastRenderedPageBreak/>
        <w:t>Evaluating Deliverables as well as Milestones of the project</w:t>
      </w:r>
      <w:bookmarkEnd w:id="10"/>
      <w:r>
        <w:t xml:space="preserve"> </w:t>
      </w:r>
    </w:p>
    <w:p w14:paraId="3AC67268" w14:textId="4C7BBBAD" w:rsidR="007F3F20" w:rsidRDefault="007F3F20" w:rsidP="00041900">
      <w:pPr>
        <w:pStyle w:val="Heading2"/>
        <w:spacing w:before="0" w:after="0"/>
      </w:pPr>
      <w:bookmarkStart w:id="11" w:name="_Toc214378637"/>
      <w:r>
        <w:t>Project Deliverables</w:t>
      </w:r>
      <w:bookmarkEnd w:id="11"/>
    </w:p>
    <w:tbl>
      <w:tblPr>
        <w:tblStyle w:val="Table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80"/>
        <w:gridCol w:w="7480"/>
      </w:tblGrid>
      <w:tr w:rsidR="007F3F20" w14:paraId="21540597" w14:textId="77777777" w:rsidTr="00041900">
        <w:tc>
          <w:tcPr>
            <w:tcW w:w="1880" w:type="dxa"/>
            <w:tcMar>
              <w:top w:w="100" w:type="dxa"/>
              <w:left w:w="100" w:type="dxa"/>
              <w:bottom w:w="100" w:type="dxa"/>
              <w:right w:w="100" w:type="dxa"/>
            </w:tcMar>
          </w:tcPr>
          <w:p w14:paraId="6A1FD439" w14:textId="77777777" w:rsidR="007F3F20" w:rsidRDefault="007F3F20" w:rsidP="00041900">
            <w:pPr>
              <w:widowControl w:val="0"/>
              <w:pBdr>
                <w:top w:val="nil"/>
                <w:left w:val="nil"/>
                <w:bottom w:val="nil"/>
                <w:right w:val="nil"/>
                <w:between w:val="nil"/>
              </w:pBdr>
              <w:jc w:val="center"/>
              <w:rPr>
                <w:b/>
                <w:bCs/>
              </w:rPr>
            </w:pPr>
            <w:r>
              <w:rPr>
                <w:b/>
                <w:bCs/>
              </w:rPr>
              <w:t xml:space="preserve">Stages </w:t>
            </w:r>
          </w:p>
        </w:tc>
        <w:tc>
          <w:tcPr>
            <w:tcW w:w="7480" w:type="dxa"/>
            <w:tcMar>
              <w:top w:w="100" w:type="dxa"/>
              <w:left w:w="100" w:type="dxa"/>
              <w:bottom w:w="100" w:type="dxa"/>
              <w:right w:w="100" w:type="dxa"/>
            </w:tcMar>
          </w:tcPr>
          <w:p w14:paraId="621D83BE" w14:textId="77777777" w:rsidR="007F3F20" w:rsidRDefault="007F3F20" w:rsidP="00041900">
            <w:pPr>
              <w:jc w:val="center"/>
              <w:rPr>
                <w:b/>
                <w:bCs/>
              </w:rPr>
            </w:pPr>
            <w:r>
              <w:rPr>
                <w:b/>
                <w:bCs/>
              </w:rPr>
              <w:t>Deliverables</w:t>
            </w:r>
          </w:p>
        </w:tc>
      </w:tr>
      <w:tr w:rsidR="007F3F20" w14:paraId="0F856DA8" w14:textId="77777777" w:rsidTr="00041900">
        <w:tc>
          <w:tcPr>
            <w:tcW w:w="1880" w:type="dxa"/>
            <w:tcMar>
              <w:top w:w="100" w:type="dxa"/>
              <w:left w:w="100" w:type="dxa"/>
              <w:bottom w:w="100" w:type="dxa"/>
              <w:right w:w="100" w:type="dxa"/>
            </w:tcMar>
          </w:tcPr>
          <w:p w14:paraId="2F67251C" w14:textId="77777777" w:rsidR="007F3F20" w:rsidRDefault="007F3F20" w:rsidP="00041900">
            <w:pPr>
              <w:rPr>
                <w:b/>
                <w:bCs/>
              </w:rPr>
            </w:pPr>
            <w:r>
              <w:rPr>
                <w:b/>
                <w:bCs/>
              </w:rPr>
              <w:t>Project Initiation</w:t>
            </w:r>
          </w:p>
        </w:tc>
        <w:tc>
          <w:tcPr>
            <w:tcW w:w="7480" w:type="dxa"/>
            <w:tcMar>
              <w:top w:w="100" w:type="dxa"/>
              <w:left w:w="100" w:type="dxa"/>
              <w:bottom w:w="100" w:type="dxa"/>
              <w:right w:w="100" w:type="dxa"/>
            </w:tcMar>
          </w:tcPr>
          <w:p w14:paraId="23075FF1" w14:textId="77777777" w:rsidR="007F3F20" w:rsidRDefault="007F3F20" w:rsidP="00041900">
            <w:r>
              <w:t xml:space="preserve">The initiation phase of the </w:t>
            </w:r>
            <w:proofErr w:type="spellStart"/>
            <w:r>
              <w:t>UniSound</w:t>
            </w:r>
            <w:proofErr w:type="spellEnd"/>
            <w:r>
              <w:t xml:space="preserve"> Live Festival project starts with document production that delineates the event's intention and course. The project charter is the most important output of this stage, as it covers the project's aim, goals, scope, expected outcomes, and main constraints. Furthermore, a stakeholder registration is carried out to identify all the parties that would be affected by the festival, including the sponsors, students, artists, university staff, and technology partners. A feasibility study is conducted to assess the availability of resources, logistics, and risk cutting. Consequently, all of these deliverables allow the project to be officially initiated with a clear goal and an optimally </w:t>
            </w:r>
            <w:proofErr w:type="spellStart"/>
            <w:r>
              <w:t>organised</w:t>
            </w:r>
            <w:proofErr w:type="spellEnd"/>
            <w:r>
              <w:t xml:space="preserve"> structure</w:t>
            </w:r>
            <w:sdt>
              <w:sdtPr>
                <w:id w:val="270905094"/>
                <w:citation/>
              </w:sdtPr>
              <w:sdtContent>
                <w:r>
                  <w:fldChar w:fldCharType="begin"/>
                </w:r>
                <w:r>
                  <w:rPr>
                    <w:lang w:val="en-GB"/>
                  </w:rPr>
                  <w:instrText xml:space="preserve"> CITATION JoI24 \l 2057 </w:instrText>
                </w:r>
                <w:r>
                  <w:fldChar w:fldCharType="separate"/>
                </w:r>
                <w:r>
                  <w:rPr>
                    <w:noProof/>
                    <w:lang w:val="en-GB"/>
                  </w:rPr>
                  <w:t xml:space="preserve"> </w:t>
                </w:r>
                <w:r w:rsidRPr="004A4F1B">
                  <w:rPr>
                    <w:noProof/>
                    <w:lang w:val="en-GB"/>
                  </w:rPr>
                  <w:t>(Ilfeld, 2024)</w:t>
                </w:r>
                <w:r>
                  <w:fldChar w:fldCharType="end"/>
                </w:r>
              </w:sdtContent>
            </w:sdt>
            <w:r>
              <w:t>.</w:t>
            </w:r>
          </w:p>
          <w:p w14:paraId="6CF85FF0" w14:textId="77777777" w:rsidR="007F3F20" w:rsidRDefault="007F3F20" w:rsidP="00041900">
            <w:pPr>
              <w:widowControl w:val="0"/>
              <w:pBdr>
                <w:top w:val="nil"/>
                <w:left w:val="nil"/>
                <w:bottom w:val="nil"/>
                <w:right w:val="nil"/>
                <w:between w:val="nil"/>
              </w:pBdr>
            </w:pPr>
          </w:p>
        </w:tc>
      </w:tr>
      <w:tr w:rsidR="007F3F20" w14:paraId="396BE6F9" w14:textId="77777777" w:rsidTr="00041900">
        <w:tc>
          <w:tcPr>
            <w:tcW w:w="1880" w:type="dxa"/>
            <w:tcMar>
              <w:top w:w="100" w:type="dxa"/>
              <w:left w:w="100" w:type="dxa"/>
              <w:bottom w:w="100" w:type="dxa"/>
              <w:right w:w="100" w:type="dxa"/>
            </w:tcMar>
          </w:tcPr>
          <w:p w14:paraId="0CCC7610" w14:textId="74BF8FC1" w:rsidR="007F3F20" w:rsidRDefault="007F3F20" w:rsidP="00041900">
            <w:pPr>
              <w:rPr>
                <w:b/>
                <w:bCs/>
              </w:rPr>
            </w:pPr>
            <w:r>
              <w:rPr>
                <w:b/>
                <w:bCs/>
              </w:rPr>
              <w:t>Plan</w:t>
            </w:r>
            <w:r w:rsidR="00041900">
              <w:rPr>
                <w:b/>
                <w:bCs/>
              </w:rPr>
              <w:t>n</w:t>
            </w:r>
            <w:r>
              <w:rPr>
                <w:b/>
                <w:bCs/>
              </w:rPr>
              <w:t xml:space="preserve">ing </w:t>
            </w:r>
          </w:p>
        </w:tc>
        <w:tc>
          <w:tcPr>
            <w:tcW w:w="7480" w:type="dxa"/>
            <w:tcMar>
              <w:top w:w="100" w:type="dxa"/>
              <w:left w:w="100" w:type="dxa"/>
              <w:bottom w:w="100" w:type="dxa"/>
              <w:right w:w="100" w:type="dxa"/>
            </w:tcMar>
          </w:tcPr>
          <w:p w14:paraId="1ADA07DA" w14:textId="77777777" w:rsidR="007F3F20" w:rsidRDefault="007F3F20" w:rsidP="00041900">
            <w:r>
              <w:t>The output of the planning phase gives the detailed instructions necessary for the correct execution of the festival</w:t>
            </w:r>
            <w:sdt>
              <w:sdtPr>
                <w:id w:val="-321664965"/>
                <w:citation/>
              </w:sdtPr>
              <w:sdtContent>
                <w:r>
                  <w:fldChar w:fldCharType="begin"/>
                </w:r>
                <w:r>
                  <w:rPr>
                    <w:lang w:val="en-GB"/>
                  </w:rPr>
                  <w:instrText xml:space="preserve"> CITATION For24140 \l 2057 </w:instrText>
                </w:r>
                <w:r>
                  <w:fldChar w:fldCharType="separate"/>
                </w:r>
                <w:r>
                  <w:rPr>
                    <w:noProof/>
                    <w:lang w:val="en-GB"/>
                  </w:rPr>
                  <w:t xml:space="preserve"> </w:t>
                </w:r>
                <w:r w:rsidRPr="004A4F1B">
                  <w:rPr>
                    <w:noProof/>
                    <w:lang w:val="en-GB"/>
                  </w:rPr>
                  <w:t>(Forbes, 2024)</w:t>
                </w:r>
                <w:r>
                  <w:fldChar w:fldCharType="end"/>
                </w:r>
              </w:sdtContent>
            </w:sdt>
            <w:r>
              <w:t xml:space="preserve">. This stage produces a complete event plan, a work breakdown structure, a Gantt chart timeline, and a project budget that indicates the expected costs, among others. In addition, a marketing strategy and communication plan are developed to ensure smooth internal information flow and effective event promotion. Moreover, the venue layout, equipment lists, performance schedules, and safety measures are </w:t>
            </w:r>
            <w:proofErr w:type="spellStart"/>
            <w:r>
              <w:t>finalised</w:t>
            </w:r>
            <w:proofErr w:type="spellEnd"/>
            <w:r>
              <w:t>. Therefore, the outputs systematically produced help to identify roles and responsibilities, set the time frames, and make the project progress transparent and orderly.</w:t>
            </w:r>
          </w:p>
        </w:tc>
      </w:tr>
      <w:tr w:rsidR="007F3F20" w14:paraId="75DFE4BB" w14:textId="77777777" w:rsidTr="00041900">
        <w:tc>
          <w:tcPr>
            <w:tcW w:w="1880" w:type="dxa"/>
            <w:tcMar>
              <w:top w:w="100" w:type="dxa"/>
              <w:left w:w="100" w:type="dxa"/>
              <w:bottom w:w="100" w:type="dxa"/>
              <w:right w:w="100" w:type="dxa"/>
            </w:tcMar>
          </w:tcPr>
          <w:p w14:paraId="7B88C1CF" w14:textId="77777777" w:rsidR="007F3F20" w:rsidRDefault="007F3F20" w:rsidP="00041900">
            <w:pPr>
              <w:rPr>
                <w:b/>
                <w:bCs/>
              </w:rPr>
            </w:pPr>
            <w:r>
              <w:rPr>
                <w:b/>
                <w:bCs/>
              </w:rPr>
              <w:t>Execution</w:t>
            </w:r>
          </w:p>
        </w:tc>
        <w:tc>
          <w:tcPr>
            <w:tcW w:w="7480" w:type="dxa"/>
            <w:tcMar>
              <w:top w:w="100" w:type="dxa"/>
              <w:left w:w="100" w:type="dxa"/>
              <w:bottom w:w="100" w:type="dxa"/>
              <w:right w:w="100" w:type="dxa"/>
            </w:tcMar>
          </w:tcPr>
          <w:p w14:paraId="48801CDB" w14:textId="77777777" w:rsidR="007F3F20" w:rsidRDefault="007F3F20" w:rsidP="00041900">
            <w:r>
              <w:t xml:space="preserve">The execution deliverables show the planned event and the actual delivery at the same time. Whole stage setup, illumination and audio installations, advertising pamphlets, contracts with performers, and education materials for volunteers are all the essential parts of these deliverables. Meanwhile, </w:t>
            </w:r>
            <w:r>
              <w:lastRenderedPageBreak/>
              <w:t>operational plans are being created for vendors' contracts for catering, security plans, and crowd control system installation. All these objectives ensure coordination of all operational aspects to give the audience a hassle-free and safe festival experience</w:t>
            </w:r>
            <w:sdt>
              <w:sdtPr>
                <w:id w:val="437107156"/>
                <w:citation/>
              </w:sdtPr>
              <w:sdtContent>
                <w:r>
                  <w:fldChar w:fldCharType="begin"/>
                </w:r>
                <w:r>
                  <w:rPr>
                    <w:lang w:val="en-GB"/>
                  </w:rPr>
                  <w:instrText xml:space="preserve"> CITATION Jer243 \l 2057 </w:instrText>
                </w:r>
                <w:r>
                  <w:fldChar w:fldCharType="separate"/>
                </w:r>
                <w:r>
                  <w:rPr>
                    <w:noProof/>
                    <w:lang w:val="en-GB"/>
                  </w:rPr>
                  <w:t xml:space="preserve"> </w:t>
                </w:r>
                <w:r w:rsidRPr="00CB308F">
                  <w:rPr>
                    <w:noProof/>
                    <w:lang w:val="en-GB"/>
                  </w:rPr>
                  <w:t>(Kraaijenbrink, 2024)</w:t>
                </w:r>
                <w:r>
                  <w:fldChar w:fldCharType="end"/>
                </w:r>
              </w:sdtContent>
            </w:sdt>
            <w:r>
              <w:t>.</w:t>
            </w:r>
          </w:p>
        </w:tc>
      </w:tr>
      <w:tr w:rsidR="007F3F20" w14:paraId="1FF5E4B0" w14:textId="77777777" w:rsidTr="00041900">
        <w:tc>
          <w:tcPr>
            <w:tcW w:w="1880" w:type="dxa"/>
            <w:tcMar>
              <w:top w:w="100" w:type="dxa"/>
              <w:left w:w="100" w:type="dxa"/>
              <w:bottom w:w="100" w:type="dxa"/>
              <w:right w:w="100" w:type="dxa"/>
            </w:tcMar>
          </w:tcPr>
          <w:p w14:paraId="2956DEB5" w14:textId="77777777" w:rsidR="007F3F20" w:rsidRPr="007F3F20" w:rsidRDefault="007F3F20" w:rsidP="00041900">
            <w:pPr>
              <w:rPr>
                <w:b/>
                <w:bCs/>
              </w:rPr>
            </w:pPr>
            <w:bookmarkStart w:id="12" w:name="_kxp75hty18k9" w:colFirst="0" w:colLast="0"/>
            <w:bookmarkEnd w:id="12"/>
            <w:r w:rsidRPr="007F3F20">
              <w:rPr>
                <w:b/>
                <w:bCs/>
              </w:rPr>
              <w:t xml:space="preserve">Closure </w:t>
            </w:r>
          </w:p>
        </w:tc>
        <w:tc>
          <w:tcPr>
            <w:tcW w:w="7480" w:type="dxa"/>
            <w:tcMar>
              <w:top w:w="100" w:type="dxa"/>
              <w:left w:w="100" w:type="dxa"/>
              <w:bottom w:w="100" w:type="dxa"/>
              <w:right w:w="100" w:type="dxa"/>
            </w:tcMar>
          </w:tcPr>
          <w:p w14:paraId="04AA9A80" w14:textId="77777777" w:rsidR="007F3F20" w:rsidRDefault="007F3F20" w:rsidP="00041900">
            <w:r>
              <w:t>The project phases out with the project closing phase, where grading of the event and reporting of the outcome are included. Among the major deliverables are media coverage, audience feedback, a post-event evaluation report, and a list of lessons learnt for future development. These outputs, besides marking the official end of the project, facilitate the next year's festival preparation.</w:t>
            </w:r>
          </w:p>
        </w:tc>
      </w:tr>
    </w:tbl>
    <w:p w14:paraId="52AB8F16" w14:textId="41DBAFD8" w:rsidR="007F3F20" w:rsidRPr="007F3F20" w:rsidRDefault="007F3F20" w:rsidP="00041900">
      <w:pPr>
        <w:pStyle w:val="Heading2"/>
        <w:spacing w:before="0" w:after="0"/>
      </w:pPr>
      <w:bookmarkStart w:id="13" w:name="_Toc214378638"/>
      <w:r>
        <w:t>Project Schedule and Milestones</w:t>
      </w:r>
      <w:bookmarkEnd w:id="13"/>
    </w:p>
    <w:tbl>
      <w:tblPr>
        <w:tblStyle w:val="Table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7F3F20" w14:paraId="23563192" w14:textId="77777777" w:rsidTr="000306AF">
        <w:tc>
          <w:tcPr>
            <w:tcW w:w="3120" w:type="dxa"/>
            <w:tcMar>
              <w:top w:w="100" w:type="dxa"/>
              <w:left w:w="100" w:type="dxa"/>
              <w:bottom w:w="100" w:type="dxa"/>
              <w:right w:w="100" w:type="dxa"/>
            </w:tcMar>
          </w:tcPr>
          <w:p w14:paraId="1A9D1397" w14:textId="77777777" w:rsidR="007F3F20" w:rsidRDefault="007F3F20" w:rsidP="00041900">
            <w:pPr>
              <w:jc w:val="center"/>
              <w:rPr>
                <w:b/>
                <w:bCs/>
              </w:rPr>
            </w:pPr>
            <w:r>
              <w:rPr>
                <w:b/>
                <w:bCs/>
              </w:rPr>
              <w:t xml:space="preserve">Milestone </w:t>
            </w:r>
          </w:p>
        </w:tc>
        <w:tc>
          <w:tcPr>
            <w:tcW w:w="3120" w:type="dxa"/>
            <w:tcMar>
              <w:top w:w="100" w:type="dxa"/>
              <w:left w:w="100" w:type="dxa"/>
              <w:bottom w:w="100" w:type="dxa"/>
              <w:right w:w="100" w:type="dxa"/>
            </w:tcMar>
          </w:tcPr>
          <w:p w14:paraId="17053E1B" w14:textId="77777777" w:rsidR="007F3F20" w:rsidRDefault="007F3F20" w:rsidP="00041900">
            <w:pPr>
              <w:widowControl w:val="0"/>
              <w:pBdr>
                <w:top w:val="nil"/>
                <w:left w:val="nil"/>
                <w:bottom w:val="nil"/>
                <w:right w:val="nil"/>
                <w:between w:val="nil"/>
              </w:pBdr>
              <w:jc w:val="center"/>
              <w:rPr>
                <w:b/>
                <w:bCs/>
              </w:rPr>
            </w:pPr>
            <w:r>
              <w:rPr>
                <w:b/>
                <w:bCs/>
              </w:rPr>
              <w:t>Description</w:t>
            </w:r>
          </w:p>
        </w:tc>
        <w:tc>
          <w:tcPr>
            <w:tcW w:w="3120" w:type="dxa"/>
            <w:tcMar>
              <w:top w:w="100" w:type="dxa"/>
              <w:left w:w="100" w:type="dxa"/>
              <w:bottom w:w="100" w:type="dxa"/>
              <w:right w:w="100" w:type="dxa"/>
            </w:tcMar>
          </w:tcPr>
          <w:p w14:paraId="3F2C58C4" w14:textId="77777777" w:rsidR="007F3F20" w:rsidRDefault="007F3F20" w:rsidP="00041900">
            <w:pPr>
              <w:widowControl w:val="0"/>
              <w:pBdr>
                <w:top w:val="nil"/>
                <w:left w:val="nil"/>
                <w:bottom w:val="nil"/>
                <w:right w:val="nil"/>
                <w:between w:val="nil"/>
              </w:pBdr>
              <w:jc w:val="center"/>
              <w:rPr>
                <w:b/>
                <w:bCs/>
              </w:rPr>
            </w:pPr>
            <w:r>
              <w:rPr>
                <w:b/>
                <w:bCs/>
              </w:rPr>
              <w:t xml:space="preserve">Timeline </w:t>
            </w:r>
          </w:p>
        </w:tc>
      </w:tr>
      <w:tr w:rsidR="007F3F20" w14:paraId="04B3A944" w14:textId="77777777" w:rsidTr="000306AF">
        <w:trPr>
          <w:trHeight w:val="1366"/>
        </w:trPr>
        <w:tc>
          <w:tcPr>
            <w:tcW w:w="3120" w:type="dxa"/>
            <w:tcMar>
              <w:top w:w="100" w:type="dxa"/>
              <w:left w:w="100" w:type="dxa"/>
              <w:bottom w:w="100" w:type="dxa"/>
              <w:right w:w="100" w:type="dxa"/>
            </w:tcMar>
          </w:tcPr>
          <w:p w14:paraId="3CB863C3" w14:textId="77777777" w:rsidR="007F3F20" w:rsidRDefault="007F3F20" w:rsidP="00041900">
            <w:pPr>
              <w:rPr>
                <w:b/>
                <w:bCs/>
              </w:rPr>
            </w:pPr>
            <w:r>
              <w:rPr>
                <w:b/>
                <w:bCs/>
              </w:rPr>
              <w:t>Milestone 1: Approval of the Event Plan</w:t>
            </w:r>
          </w:p>
        </w:tc>
        <w:tc>
          <w:tcPr>
            <w:tcW w:w="3120" w:type="dxa"/>
            <w:tcMar>
              <w:top w:w="100" w:type="dxa"/>
              <w:left w:w="100" w:type="dxa"/>
              <w:bottom w:w="100" w:type="dxa"/>
              <w:right w:w="100" w:type="dxa"/>
            </w:tcMar>
          </w:tcPr>
          <w:p w14:paraId="08D812C0" w14:textId="77777777" w:rsidR="007F3F20" w:rsidRDefault="007F3F20" w:rsidP="00041900">
            <w:r>
              <w:t>The first phase includes approving the event's objectives, scope, budget and timeline</w:t>
            </w:r>
            <w:sdt>
              <w:sdtPr>
                <w:id w:val="-793913965"/>
                <w:citation/>
              </w:sdtPr>
              <w:sdtContent>
                <w:r>
                  <w:fldChar w:fldCharType="begin"/>
                </w:r>
                <w:r>
                  <w:rPr>
                    <w:lang w:val="en-GB"/>
                  </w:rPr>
                  <w:instrText xml:space="preserve"> CITATION Yan24 \l 2057 </w:instrText>
                </w:r>
                <w:r>
                  <w:fldChar w:fldCharType="separate"/>
                </w:r>
                <w:r>
                  <w:rPr>
                    <w:noProof/>
                    <w:lang w:val="en-GB"/>
                  </w:rPr>
                  <w:t xml:space="preserve"> </w:t>
                </w:r>
                <w:r w:rsidRPr="00CB308F">
                  <w:rPr>
                    <w:noProof/>
                    <w:lang w:val="en-GB"/>
                  </w:rPr>
                  <w:t>(Shor, 2024)</w:t>
                </w:r>
                <w:r>
                  <w:fldChar w:fldCharType="end"/>
                </w:r>
              </w:sdtContent>
            </w:sdt>
            <w:r>
              <w:t>.</w:t>
            </w:r>
          </w:p>
        </w:tc>
        <w:tc>
          <w:tcPr>
            <w:tcW w:w="3120" w:type="dxa"/>
            <w:tcMar>
              <w:top w:w="100" w:type="dxa"/>
              <w:left w:w="100" w:type="dxa"/>
              <w:bottom w:w="100" w:type="dxa"/>
              <w:right w:w="100" w:type="dxa"/>
            </w:tcMar>
          </w:tcPr>
          <w:p w14:paraId="6453FA3C" w14:textId="77777777" w:rsidR="007F3F20" w:rsidRDefault="007F3F20" w:rsidP="00041900">
            <w:pPr>
              <w:widowControl w:val="0"/>
              <w:pBdr>
                <w:top w:val="nil"/>
                <w:left w:val="nil"/>
                <w:bottom w:val="nil"/>
                <w:right w:val="nil"/>
                <w:between w:val="nil"/>
              </w:pBdr>
              <w:jc w:val="center"/>
            </w:pPr>
            <w:r>
              <w:t>11 days</w:t>
            </w:r>
          </w:p>
        </w:tc>
      </w:tr>
      <w:tr w:rsidR="007F3F20" w14:paraId="6CFE2CED" w14:textId="77777777" w:rsidTr="000306AF">
        <w:trPr>
          <w:trHeight w:val="1656"/>
        </w:trPr>
        <w:tc>
          <w:tcPr>
            <w:tcW w:w="3120" w:type="dxa"/>
            <w:tcMar>
              <w:top w:w="100" w:type="dxa"/>
              <w:left w:w="100" w:type="dxa"/>
              <w:bottom w:w="100" w:type="dxa"/>
              <w:right w:w="100" w:type="dxa"/>
            </w:tcMar>
          </w:tcPr>
          <w:p w14:paraId="7B714488" w14:textId="77777777" w:rsidR="007F3F20" w:rsidRDefault="007F3F20" w:rsidP="00041900">
            <w:pPr>
              <w:rPr>
                <w:b/>
                <w:bCs/>
              </w:rPr>
            </w:pPr>
            <w:r>
              <w:rPr>
                <w:b/>
                <w:bCs/>
              </w:rPr>
              <w:t xml:space="preserve"> Milestone 2: Verification of Technical Setup and Performers</w:t>
            </w:r>
          </w:p>
        </w:tc>
        <w:tc>
          <w:tcPr>
            <w:tcW w:w="3120" w:type="dxa"/>
            <w:tcMar>
              <w:top w:w="100" w:type="dxa"/>
              <w:left w:w="100" w:type="dxa"/>
              <w:bottom w:w="100" w:type="dxa"/>
              <w:right w:w="100" w:type="dxa"/>
            </w:tcMar>
          </w:tcPr>
          <w:p w14:paraId="435F0367" w14:textId="77777777" w:rsidR="007F3F20" w:rsidRDefault="007F3F20" w:rsidP="00041900">
            <w:r>
              <w:t>Contracts with all performers are in place, guest artists are confirmed, and sound and lighting companies are contracted.</w:t>
            </w:r>
          </w:p>
        </w:tc>
        <w:tc>
          <w:tcPr>
            <w:tcW w:w="3120" w:type="dxa"/>
            <w:tcMar>
              <w:top w:w="100" w:type="dxa"/>
              <w:left w:w="100" w:type="dxa"/>
              <w:bottom w:w="100" w:type="dxa"/>
              <w:right w:w="100" w:type="dxa"/>
            </w:tcMar>
          </w:tcPr>
          <w:p w14:paraId="2F1252C5" w14:textId="77777777" w:rsidR="007F3F20" w:rsidRDefault="007F3F20" w:rsidP="00041900">
            <w:pPr>
              <w:widowControl w:val="0"/>
              <w:pBdr>
                <w:top w:val="nil"/>
                <w:left w:val="nil"/>
                <w:bottom w:val="nil"/>
                <w:right w:val="nil"/>
                <w:between w:val="nil"/>
              </w:pBdr>
              <w:jc w:val="center"/>
            </w:pPr>
            <w:r>
              <w:t xml:space="preserve">42 days </w:t>
            </w:r>
          </w:p>
        </w:tc>
      </w:tr>
      <w:tr w:rsidR="007F3F20" w14:paraId="580E023B" w14:textId="77777777" w:rsidTr="000306AF">
        <w:trPr>
          <w:trHeight w:val="1908"/>
        </w:trPr>
        <w:tc>
          <w:tcPr>
            <w:tcW w:w="3120" w:type="dxa"/>
            <w:tcMar>
              <w:top w:w="100" w:type="dxa"/>
              <w:left w:w="100" w:type="dxa"/>
              <w:bottom w:w="100" w:type="dxa"/>
              <w:right w:w="100" w:type="dxa"/>
            </w:tcMar>
          </w:tcPr>
          <w:p w14:paraId="6E0E665F" w14:textId="77777777" w:rsidR="007F3F20" w:rsidRDefault="007F3F20" w:rsidP="00041900">
            <w:pPr>
              <w:rPr>
                <w:b/>
                <w:bCs/>
              </w:rPr>
            </w:pPr>
            <w:r>
              <w:rPr>
                <w:b/>
                <w:bCs/>
              </w:rPr>
              <w:t>Milestone 3: Opening of Registration and Marketing Launch</w:t>
            </w:r>
          </w:p>
          <w:p w14:paraId="397A4878" w14:textId="77777777" w:rsidR="007F3F20" w:rsidRDefault="007F3F20" w:rsidP="00041900">
            <w:pPr>
              <w:widowControl w:val="0"/>
              <w:pBdr>
                <w:top w:val="nil"/>
                <w:left w:val="nil"/>
                <w:bottom w:val="nil"/>
                <w:right w:val="nil"/>
                <w:between w:val="nil"/>
              </w:pBdr>
              <w:rPr>
                <w:b/>
                <w:bCs/>
              </w:rPr>
            </w:pPr>
          </w:p>
        </w:tc>
        <w:tc>
          <w:tcPr>
            <w:tcW w:w="3120" w:type="dxa"/>
            <w:tcMar>
              <w:top w:w="100" w:type="dxa"/>
              <w:left w:w="100" w:type="dxa"/>
              <w:bottom w:w="100" w:type="dxa"/>
              <w:right w:w="100" w:type="dxa"/>
            </w:tcMar>
          </w:tcPr>
          <w:p w14:paraId="233AE41C" w14:textId="77777777" w:rsidR="007F3F20" w:rsidRDefault="007F3F20" w:rsidP="00041900">
            <w:r>
              <w:t>Marketing materials have been disseminated, and the process of registration for attendees has officially started.</w:t>
            </w:r>
          </w:p>
          <w:p w14:paraId="254DC8B6" w14:textId="77777777" w:rsidR="007F3F20" w:rsidRDefault="007F3F20" w:rsidP="00041900">
            <w:pPr>
              <w:widowControl w:val="0"/>
              <w:pBdr>
                <w:top w:val="nil"/>
                <w:left w:val="nil"/>
                <w:bottom w:val="nil"/>
                <w:right w:val="nil"/>
                <w:between w:val="nil"/>
              </w:pBdr>
            </w:pPr>
          </w:p>
        </w:tc>
        <w:tc>
          <w:tcPr>
            <w:tcW w:w="3120" w:type="dxa"/>
            <w:tcMar>
              <w:top w:w="100" w:type="dxa"/>
              <w:left w:w="100" w:type="dxa"/>
              <w:bottom w:w="100" w:type="dxa"/>
              <w:right w:w="100" w:type="dxa"/>
            </w:tcMar>
          </w:tcPr>
          <w:p w14:paraId="3419ACFC" w14:textId="77777777" w:rsidR="007F3F20" w:rsidRDefault="007F3F20" w:rsidP="00041900">
            <w:pPr>
              <w:widowControl w:val="0"/>
              <w:pBdr>
                <w:top w:val="nil"/>
                <w:left w:val="nil"/>
                <w:bottom w:val="nil"/>
                <w:right w:val="nil"/>
                <w:between w:val="nil"/>
              </w:pBdr>
              <w:jc w:val="center"/>
            </w:pPr>
            <w:r>
              <w:t xml:space="preserve">26 days </w:t>
            </w:r>
          </w:p>
        </w:tc>
      </w:tr>
      <w:tr w:rsidR="007F3F20" w14:paraId="55C9E880" w14:textId="77777777" w:rsidTr="000306AF">
        <w:trPr>
          <w:trHeight w:val="1656"/>
        </w:trPr>
        <w:tc>
          <w:tcPr>
            <w:tcW w:w="3120" w:type="dxa"/>
            <w:tcMar>
              <w:top w:w="100" w:type="dxa"/>
              <w:left w:w="100" w:type="dxa"/>
              <w:bottom w:w="100" w:type="dxa"/>
              <w:right w:w="100" w:type="dxa"/>
            </w:tcMar>
          </w:tcPr>
          <w:p w14:paraId="2C78849A" w14:textId="77777777" w:rsidR="007F3F20" w:rsidRDefault="007F3F20" w:rsidP="00041900">
            <w:pPr>
              <w:rPr>
                <w:b/>
                <w:bCs/>
              </w:rPr>
            </w:pPr>
            <w:r>
              <w:rPr>
                <w:b/>
                <w:bCs/>
              </w:rPr>
              <w:lastRenderedPageBreak/>
              <w:t>Milestone 4: Execution of the Event Day</w:t>
            </w:r>
          </w:p>
        </w:tc>
        <w:tc>
          <w:tcPr>
            <w:tcW w:w="3120" w:type="dxa"/>
            <w:tcMar>
              <w:top w:w="100" w:type="dxa"/>
              <w:left w:w="100" w:type="dxa"/>
              <w:bottom w:w="100" w:type="dxa"/>
              <w:right w:w="100" w:type="dxa"/>
            </w:tcMar>
          </w:tcPr>
          <w:p w14:paraId="2683C264" w14:textId="77777777" w:rsidR="007F3F20" w:rsidRDefault="007F3F20" w:rsidP="00041900">
            <w:r>
              <w:t>All the preparations, like decoration, sound checking, training of volunteers, and inspections of safety, have been completed.</w:t>
            </w:r>
          </w:p>
        </w:tc>
        <w:tc>
          <w:tcPr>
            <w:tcW w:w="3120" w:type="dxa"/>
            <w:tcMar>
              <w:top w:w="100" w:type="dxa"/>
              <w:left w:w="100" w:type="dxa"/>
              <w:bottom w:w="100" w:type="dxa"/>
              <w:right w:w="100" w:type="dxa"/>
            </w:tcMar>
          </w:tcPr>
          <w:p w14:paraId="27C543E1" w14:textId="77777777" w:rsidR="007F3F20" w:rsidRDefault="007F3F20" w:rsidP="00041900">
            <w:pPr>
              <w:widowControl w:val="0"/>
              <w:pBdr>
                <w:top w:val="nil"/>
                <w:left w:val="nil"/>
                <w:bottom w:val="nil"/>
                <w:right w:val="nil"/>
                <w:between w:val="nil"/>
              </w:pBdr>
              <w:jc w:val="center"/>
            </w:pPr>
            <w:r>
              <w:t xml:space="preserve">31 days </w:t>
            </w:r>
          </w:p>
        </w:tc>
      </w:tr>
    </w:tbl>
    <w:p w14:paraId="1C9DE429" w14:textId="403ADF0B" w:rsidR="007F3F20" w:rsidRPr="007F3F20" w:rsidRDefault="007F3F20" w:rsidP="00041900">
      <w:pPr>
        <w:pStyle w:val="Heading1"/>
        <w:spacing w:before="0" w:after="0"/>
      </w:pPr>
      <w:bookmarkStart w:id="14" w:name="_Toc214378639"/>
      <w:r>
        <w:t>Project Resources</w:t>
      </w:r>
      <w:bookmarkEnd w:id="14"/>
    </w:p>
    <w:tbl>
      <w:tblPr>
        <w:tblStyle w:val="Table3"/>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40"/>
        <w:gridCol w:w="6220"/>
      </w:tblGrid>
      <w:tr w:rsidR="007F3F20" w14:paraId="6536409F" w14:textId="77777777" w:rsidTr="00041900">
        <w:tc>
          <w:tcPr>
            <w:tcW w:w="3140" w:type="dxa"/>
            <w:tcMar>
              <w:top w:w="100" w:type="dxa"/>
              <w:left w:w="100" w:type="dxa"/>
              <w:bottom w:w="100" w:type="dxa"/>
              <w:right w:w="100" w:type="dxa"/>
            </w:tcMar>
          </w:tcPr>
          <w:p w14:paraId="7046B31C" w14:textId="77777777" w:rsidR="007F3F20" w:rsidRDefault="007F3F20" w:rsidP="00041900">
            <w:pPr>
              <w:jc w:val="center"/>
              <w:rPr>
                <w:b/>
                <w:bCs/>
              </w:rPr>
            </w:pPr>
            <w:r>
              <w:rPr>
                <w:b/>
                <w:bCs/>
              </w:rPr>
              <w:t>Resource Category</w:t>
            </w:r>
          </w:p>
        </w:tc>
        <w:tc>
          <w:tcPr>
            <w:tcW w:w="6220" w:type="dxa"/>
            <w:tcMar>
              <w:top w:w="100" w:type="dxa"/>
              <w:left w:w="100" w:type="dxa"/>
              <w:bottom w:w="100" w:type="dxa"/>
              <w:right w:w="100" w:type="dxa"/>
            </w:tcMar>
          </w:tcPr>
          <w:p w14:paraId="63523E8B" w14:textId="77777777" w:rsidR="007F3F20" w:rsidRDefault="007F3F20" w:rsidP="00041900">
            <w:pPr>
              <w:widowControl w:val="0"/>
              <w:pBdr>
                <w:top w:val="nil"/>
                <w:left w:val="nil"/>
                <w:bottom w:val="nil"/>
                <w:right w:val="nil"/>
                <w:between w:val="nil"/>
              </w:pBdr>
              <w:jc w:val="center"/>
              <w:rPr>
                <w:b/>
                <w:bCs/>
              </w:rPr>
            </w:pPr>
            <w:r>
              <w:rPr>
                <w:b/>
                <w:bCs/>
              </w:rPr>
              <w:t xml:space="preserve">Details </w:t>
            </w:r>
          </w:p>
        </w:tc>
      </w:tr>
      <w:tr w:rsidR="007F3F20" w14:paraId="70E4D29B" w14:textId="77777777" w:rsidTr="00041900">
        <w:tc>
          <w:tcPr>
            <w:tcW w:w="3140" w:type="dxa"/>
            <w:tcMar>
              <w:top w:w="100" w:type="dxa"/>
              <w:left w:w="100" w:type="dxa"/>
              <w:bottom w:w="100" w:type="dxa"/>
              <w:right w:w="100" w:type="dxa"/>
            </w:tcMar>
          </w:tcPr>
          <w:p w14:paraId="6D5A03B4" w14:textId="77777777" w:rsidR="007F3F20" w:rsidRDefault="007F3F20" w:rsidP="00041900">
            <w:pPr>
              <w:rPr>
                <w:b/>
                <w:bCs/>
              </w:rPr>
            </w:pPr>
            <w:r>
              <w:rPr>
                <w:b/>
                <w:bCs/>
              </w:rPr>
              <w:t xml:space="preserve">Human Resources as well as Expertise </w:t>
            </w:r>
          </w:p>
        </w:tc>
        <w:tc>
          <w:tcPr>
            <w:tcW w:w="6220" w:type="dxa"/>
            <w:tcMar>
              <w:top w:w="100" w:type="dxa"/>
              <w:left w:w="100" w:type="dxa"/>
              <w:bottom w:w="100" w:type="dxa"/>
              <w:right w:w="100" w:type="dxa"/>
            </w:tcMar>
          </w:tcPr>
          <w:p w14:paraId="314CF878" w14:textId="77777777" w:rsidR="007F3F20" w:rsidRDefault="007F3F20" w:rsidP="00041900">
            <w:r>
              <w:t xml:space="preserve">The </w:t>
            </w:r>
            <w:proofErr w:type="spellStart"/>
            <w:r>
              <w:t>UniSound</w:t>
            </w:r>
            <w:proofErr w:type="spellEnd"/>
            <w:r>
              <w:t xml:space="preserve"> Live Festival will serve as the trigger for the formation of a remarkable team of experts who will take care of operations, safety, and innovation during the whole project. The event planner will supervise all the timeline activities of the actual event, such as scheduling, venue logistics, and general coordination. The marketing people will devise and implement the promotional plans that will pull a huge audience. The technical staff, which includes stagehands and sound engineers, will put in place the lighting and sound systems and do the performances so that the final product is of high quality. Besides making sure that the campus regulations are complied with, the safety and crowd control staff will be doing risk management with respect to large crowds. The coordinators of the volunteers will be responsible for the recruitment, training, and management of the student volunteers who will help with front of house, backstage, and registration during the event. All human resources are crucial for the event process, and their presence is felt all over the site from the beginning of planning to the end of operations.</w:t>
            </w:r>
          </w:p>
        </w:tc>
      </w:tr>
      <w:tr w:rsidR="007F3F20" w14:paraId="6F34A137" w14:textId="77777777" w:rsidTr="00041900">
        <w:tc>
          <w:tcPr>
            <w:tcW w:w="3140" w:type="dxa"/>
            <w:tcMar>
              <w:top w:w="100" w:type="dxa"/>
              <w:left w:w="100" w:type="dxa"/>
              <w:bottom w:w="100" w:type="dxa"/>
              <w:right w:w="100" w:type="dxa"/>
            </w:tcMar>
          </w:tcPr>
          <w:p w14:paraId="15707B4C" w14:textId="77777777" w:rsidR="007F3F20" w:rsidRDefault="007F3F20" w:rsidP="00041900">
            <w:pPr>
              <w:rPr>
                <w:b/>
                <w:bCs/>
              </w:rPr>
            </w:pPr>
            <w:r>
              <w:rPr>
                <w:b/>
                <w:bCs/>
              </w:rPr>
              <w:t xml:space="preserve">Tech Infrastructure </w:t>
            </w:r>
          </w:p>
        </w:tc>
        <w:tc>
          <w:tcPr>
            <w:tcW w:w="6220" w:type="dxa"/>
            <w:tcMar>
              <w:top w:w="100" w:type="dxa"/>
              <w:left w:w="100" w:type="dxa"/>
              <w:bottom w:w="100" w:type="dxa"/>
              <w:right w:w="100" w:type="dxa"/>
            </w:tcMar>
          </w:tcPr>
          <w:p w14:paraId="1736D72C" w14:textId="77777777" w:rsidR="007F3F20" w:rsidRDefault="007F3F20" w:rsidP="00041900">
            <w:r>
              <w:t xml:space="preserve">The best technology will support the quality of the event. This includes real-time event operations, staging, promotion, and </w:t>
            </w:r>
            <w:r>
              <w:lastRenderedPageBreak/>
              <w:t>registration</w:t>
            </w:r>
            <w:sdt>
              <w:sdtPr>
                <w:id w:val="693885938"/>
                <w:citation/>
              </w:sdtPr>
              <w:sdtContent>
                <w:r>
                  <w:fldChar w:fldCharType="begin"/>
                </w:r>
                <w:r>
                  <w:rPr>
                    <w:lang w:val="en-GB"/>
                  </w:rPr>
                  <w:instrText xml:space="preserve"> CITATION For24141 \l 2057 </w:instrText>
                </w:r>
                <w:r>
                  <w:fldChar w:fldCharType="separate"/>
                </w:r>
                <w:r>
                  <w:rPr>
                    <w:noProof/>
                    <w:lang w:val="en-GB"/>
                  </w:rPr>
                  <w:t xml:space="preserve"> </w:t>
                </w:r>
                <w:r w:rsidRPr="004A4F1B">
                  <w:rPr>
                    <w:noProof/>
                    <w:lang w:val="en-GB"/>
                  </w:rPr>
                  <w:t>(Forbes, 2024)</w:t>
                </w:r>
                <w:r>
                  <w:fldChar w:fldCharType="end"/>
                </w:r>
              </w:sdtContent>
            </w:sdt>
            <w:r>
              <w:t xml:space="preserve">. The digital registration systems will make it easy for visitors to sign up and will give the </w:t>
            </w:r>
            <w:proofErr w:type="spellStart"/>
            <w:r>
              <w:t>organisers</w:t>
            </w:r>
            <w:proofErr w:type="spellEnd"/>
            <w:r>
              <w:t xml:space="preserve"> the exact number of participants. The basic technical infrastructure for the performances will consist of lighting sets, sound systems, microphones, stage assistance, and mixing boards. The tools that will help team member coordination and prevent chaos are communication radios, projectors, display screens, and backup power units. However, while event paperwork, artist information, and media files will be kept in secure cloud-based storage, social media and graphic design software will be the main tools for the making of promotional materials. The integration of ticketing systems and attendance-tracking software allows the </w:t>
            </w:r>
            <w:proofErr w:type="spellStart"/>
            <w:r>
              <w:t>organisers</w:t>
            </w:r>
            <w:proofErr w:type="spellEnd"/>
            <w:r>
              <w:t xml:space="preserve"> to monitor crowd flow and react to any operational issues quickly. Each of these technologies is vital in providing a high-quality festival experience.</w:t>
            </w:r>
          </w:p>
          <w:p w14:paraId="2DE96E2E" w14:textId="77777777" w:rsidR="007F3F20" w:rsidRDefault="007F3F20" w:rsidP="00041900">
            <w:pPr>
              <w:widowControl w:val="0"/>
              <w:pBdr>
                <w:top w:val="nil"/>
                <w:left w:val="nil"/>
                <w:bottom w:val="nil"/>
                <w:right w:val="nil"/>
                <w:between w:val="nil"/>
              </w:pBdr>
            </w:pPr>
          </w:p>
        </w:tc>
      </w:tr>
      <w:tr w:rsidR="007F3F20" w14:paraId="0107639D" w14:textId="77777777" w:rsidTr="00041900">
        <w:tc>
          <w:tcPr>
            <w:tcW w:w="3140" w:type="dxa"/>
            <w:tcMar>
              <w:top w:w="100" w:type="dxa"/>
              <w:left w:w="100" w:type="dxa"/>
              <w:bottom w:w="100" w:type="dxa"/>
              <w:right w:w="100" w:type="dxa"/>
            </w:tcMar>
          </w:tcPr>
          <w:p w14:paraId="5119B843" w14:textId="77777777" w:rsidR="007F3F20" w:rsidRDefault="007F3F20" w:rsidP="00041900">
            <w:pPr>
              <w:rPr>
                <w:b/>
                <w:bCs/>
              </w:rPr>
            </w:pPr>
            <w:r>
              <w:rPr>
                <w:b/>
                <w:bCs/>
              </w:rPr>
              <w:t>Money investment</w:t>
            </w:r>
          </w:p>
        </w:tc>
        <w:tc>
          <w:tcPr>
            <w:tcW w:w="6220" w:type="dxa"/>
            <w:tcMar>
              <w:top w:w="100" w:type="dxa"/>
              <w:left w:w="100" w:type="dxa"/>
              <w:bottom w:w="100" w:type="dxa"/>
              <w:right w:w="100" w:type="dxa"/>
            </w:tcMar>
          </w:tcPr>
          <w:p w14:paraId="62BEB0CA" w14:textId="77777777" w:rsidR="007F3F20" w:rsidRDefault="007F3F20" w:rsidP="00041900">
            <w:r>
              <w:t xml:space="preserve">The </w:t>
            </w:r>
            <w:proofErr w:type="spellStart"/>
            <w:r>
              <w:t>UniSound</w:t>
            </w:r>
            <w:proofErr w:type="spellEnd"/>
            <w:r>
              <w:t xml:space="preserve"> Live Festival will, without a doubt, require money at different times during the project for buying equipment, getting services, and managing logistics. After this, there is still marketing and advertising, which include the cost of making posters, putting up digital ads, and running promotional campaigns, and this will also be a factor when it comes to the budget. There will be even more expenses, and the timing of applying the safety measures will be the main factor in this. The security team, medical supplies, adopting risk assessment techniques, plus the cost of safety measures will all be factors contributing to the total expenses. Depending on the event planning decision, the food and drink vendors will choose their charging methods, hence it could be either an advance </w:t>
            </w:r>
            <w:r>
              <w:lastRenderedPageBreak/>
              <w:t xml:space="preserve">payment or commission sharing. Apart from that, there are the financial obligations such as providing training for volunteers, buying employee refreshments, signage, decorations, and post-event cleaning. Finally, media production of photography, videography, and editing will take a part of the budget to keep the event </w:t>
            </w:r>
            <w:proofErr w:type="spellStart"/>
            <w:r>
              <w:t>immortalised</w:t>
            </w:r>
            <w:proofErr w:type="spellEnd"/>
            <w:r>
              <w:t xml:space="preserve"> in pictures and videos. Not only will all these expenses be necessary for the festival to meet the university's standards</w:t>
            </w:r>
            <w:sdt>
              <w:sdtPr>
                <w:id w:val="-1955161400"/>
                <w:citation/>
              </w:sdtPr>
              <w:sdtContent>
                <w:r>
                  <w:fldChar w:fldCharType="begin"/>
                </w:r>
                <w:r>
                  <w:rPr>
                    <w:lang w:val="en-GB"/>
                  </w:rPr>
                  <w:instrText xml:space="preserve"> CITATION Joe245 \l 2057 </w:instrText>
                </w:r>
                <w:r>
                  <w:fldChar w:fldCharType="separate"/>
                </w:r>
                <w:r>
                  <w:rPr>
                    <w:noProof/>
                    <w:lang w:val="en-GB"/>
                  </w:rPr>
                  <w:t xml:space="preserve"> </w:t>
                </w:r>
                <w:r w:rsidRPr="00CB308F">
                  <w:rPr>
                    <w:noProof/>
                    <w:lang w:val="en-GB"/>
                  </w:rPr>
                  <w:t>(Carboni, 2024)</w:t>
                </w:r>
                <w:r>
                  <w:fldChar w:fldCharType="end"/>
                </w:r>
              </w:sdtContent>
            </w:sdt>
            <w:r>
              <w:t>.</w:t>
            </w:r>
          </w:p>
          <w:p w14:paraId="4891160A" w14:textId="77777777" w:rsidR="007F3F20" w:rsidRDefault="007F3F20" w:rsidP="00041900">
            <w:pPr>
              <w:widowControl w:val="0"/>
              <w:pBdr>
                <w:top w:val="nil"/>
                <w:left w:val="nil"/>
                <w:bottom w:val="nil"/>
                <w:right w:val="nil"/>
                <w:between w:val="nil"/>
              </w:pBdr>
            </w:pPr>
          </w:p>
        </w:tc>
      </w:tr>
    </w:tbl>
    <w:p w14:paraId="138539AE" w14:textId="77777777" w:rsidR="007F3F20" w:rsidRDefault="007F3F20" w:rsidP="00041900"/>
    <w:p w14:paraId="3898BB2C" w14:textId="77777777" w:rsidR="007F3F20" w:rsidRDefault="007F3F20" w:rsidP="00041900">
      <w:pPr>
        <w:jc w:val="left"/>
        <w:rPr>
          <w:b/>
          <w:bCs/>
        </w:rPr>
      </w:pPr>
      <w:r>
        <w:rPr>
          <w:b/>
          <w:bCs/>
        </w:rPr>
        <w:br w:type="page"/>
      </w:r>
    </w:p>
    <w:p w14:paraId="7902922A" w14:textId="43A5541D" w:rsidR="007F3F20" w:rsidRDefault="007F3F20" w:rsidP="00041900">
      <w:pPr>
        <w:pStyle w:val="Heading1"/>
        <w:spacing w:before="0" w:after="0"/>
      </w:pPr>
      <w:bookmarkStart w:id="15" w:name="_Toc214378640"/>
      <w:r>
        <w:lastRenderedPageBreak/>
        <w:t>Conclusion</w:t>
      </w:r>
      <w:bookmarkEnd w:id="15"/>
    </w:p>
    <w:p w14:paraId="72AE454F" w14:textId="77777777" w:rsidR="007F3F20" w:rsidRDefault="007F3F20" w:rsidP="00041900">
      <w:r>
        <w:t xml:space="preserve">The evaluation regarding the research study that is being carried out has selected the </w:t>
      </w:r>
      <w:proofErr w:type="spellStart"/>
      <w:r>
        <w:t>UniSound</w:t>
      </w:r>
      <w:proofErr w:type="spellEnd"/>
      <w:r>
        <w:t xml:space="preserve"> Live Festival as a well-managed project and proved that the application of project management principles makes a cultural festival at the university level very successful. The justification of the project and its inception was the first step, where the reason, aims, and objectives of the project were presented along with the scope. The major outputs were identified at the four stages of initiation, planning, execution, and closure, demonstrating the interconnection of each stage with the final product. Moreover, the conversation minus the work activity list that was developed by a Work Breakdown Structure, a milestone, along with the sequence of tasks that ran from preparation to completion of project activities. The resource needs of the event were correctly calculated, which uncovered the human skills, the technological support, and the financial resources that the event will use for a smooth execution of it. </w:t>
      </w:r>
    </w:p>
    <w:p w14:paraId="55DD9DD8" w14:textId="77777777" w:rsidR="00D6002F" w:rsidRDefault="00D6002F" w:rsidP="00041900"/>
    <w:p w14:paraId="42323F1D" w14:textId="77777777" w:rsidR="00D6002F" w:rsidRDefault="00D6002F" w:rsidP="00041900">
      <w:pPr>
        <w:jc w:val="left"/>
      </w:pPr>
      <w:r>
        <w:br w:type="page"/>
      </w:r>
    </w:p>
    <w:p w14:paraId="23848220" w14:textId="62866C84" w:rsidR="00ED0102" w:rsidRDefault="00D6002F" w:rsidP="00041900">
      <w:pPr>
        <w:pStyle w:val="Heading1"/>
        <w:spacing w:before="0" w:after="0"/>
      </w:pPr>
      <w:bookmarkStart w:id="16" w:name="_Toc214378641"/>
      <w:r>
        <w:lastRenderedPageBreak/>
        <w:t>References</w:t>
      </w:r>
      <w:bookmarkEnd w:id="16"/>
    </w:p>
    <w:p w14:paraId="6F5918B4" w14:textId="77777777" w:rsidR="007F3F20" w:rsidRDefault="007F3F20" w:rsidP="00041900">
      <w:r>
        <w:t xml:space="preserve">Carboni, J., (2024). </w:t>
      </w:r>
      <w:r w:rsidRPr="007F3F20">
        <w:rPr>
          <w:i/>
          <w:iCs/>
        </w:rPr>
        <w:t xml:space="preserve">The Hidden Costs </w:t>
      </w:r>
      <w:proofErr w:type="gramStart"/>
      <w:r w:rsidRPr="007F3F20">
        <w:rPr>
          <w:i/>
          <w:iCs/>
        </w:rPr>
        <w:t>Of</w:t>
      </w:r>
      <w:proofErr w:type="gramEnd"/>
      <w:r w:rsidRPr="007F3F20">
        <w:rPr>
          <w:i/>
          <w:iCs/>
        </w:rPr>
        <w:t xml:space="preserve"> Unsustainable Project Practices</w:t>
      </w:r>
      <w:r>
        <w:t>. [Online] Available at: https://www.forbes.com/councils/forbesbusinesscouncil/2025/04/22/the-hidden-costs-of-unsustainable-project-practices/ [Accessed 12 November 2025].</w:t>
      </w:r>
    </w:p>
    <w:p w14:paraId="4815A814" w14:textId="77777777" w:rsidR="007F3F20" w:rsidRDefault="007F3F20" w:rsidP="00041900">
      <w:r>
        <w:t xml:space="preserve">Day, B., (2025). </w:t>
      </w:r>
      <w:r w:rsidRPr="007F3F20">
        <w:rPr>
          <w:i/>
          <w:iCs/>
        </w:rPr>
        <w:t xml:space="preserve">What Is </w:t>
      </w:r>
      <w:proofErr w:type="gramStart"/>
      <w:r w:rsidRPr="007F3F20">
        <w:rPr>
          <w:i/>
          <w:iCs/>
        </w:rPr>
        <w:t>A</w:t>
      </w:r>
      <w:proofErr w:type="gramEnd"/>
      <w:r w:rsidRPr="007F3F20">
        <w:rPr>
          <w:i/>
          <w:iCs/>
        </w:rPr>
        <w:t xml:space="preserve"> Gantt Chart? The Ultimate Beginner’s Guide.</w:t>
      </w:r>
      <w:r>
        <w:t xml:space="preserve"> [Online] Available at: https://www.forbes.com/advisor/business/software/what-is-a-gantt-chart/ [Accessed 12 November 2025].</w:t>
      </w:r>
    </w:p>
    <w:p w14:paraId="01DDD652" w14:textId="77777777" w:rsidR="007F3F20" w:rsidRDefault="007F3F20" w:rsidP="00041900">
      <w:r>
        <w:t xml:space="preserve">Day, B., (2025). </w:t>
      </w:r>
      <w:r w:rsidRPr="007F3F20">
        <w:rPr>
          <w:i/>
          <w:iCs/>
        </w:rPr>
        <w:t>What Is Project Management? Definitions, Examples &amp; More.</w:t>
      </w:r>
      <w:r>
        <w:t xml:space="preserve"> [Online] Available at: https://www.forbes.com/advisor/business/what-is-project-management/ [Accessed 12 November 2025].</w:t>
      </w:r>
    </w:p>
    <w:p w14:paraId="3673AD1B" w14:textId="77777777" w:rsidR="007F3F20" w:rsidRDefault="007F3F20" w:rsidP="00041900">
      <w:r>
        <w:t xml:space="preserve">Day, B., (2025). </w:t>
      </w:r>
      <w:r w:rsidRPr="007F3F20">
        <w:rPr>
          <w:i/>
          <w:iCs/>
        </w:rPr>
        <w:t>Work Breakdown Structure (WBS) In Project Management.</w:t>
      </w:r>
      <w:r>
        <w:t xml:space="preserve"> [Online] Available at: https://www.forbes.com/advisor/business/what-is-work-breakdown-structure/ [Accessed 12 November 2025].</w:t>
      </w:r>
    </w:p>
    <w:p w14:paraId="0EC4A9D3" w14:textId="77777777" w:rsidR="007F3F20" w:rsidRDefault="007F3F20" w:rsidP="00041900">
      <w:r w:rsidRPr="00747EB9">
        <w:t xml:space="preserve">Flyvbjerg, B., </w:t>
      </w:r>
      <w:r>
        <w:t>(</w:t>
      </w:r>
      <w:r w:rsidRPr="00747EB9">
        <w:t>2021</w:t>
      </w:r>
      <w:r>
        <w:t>)</w:t>
      </w:r>
      <w:r w:rsidRPr="00747EB9">
        <w:t>. Top ten behavioral biases in project management: An overview. </w:t>
      </w:r>
      <w:r w:rsidRPr="007F3F20">
        <w:rPr>
          <w:i/>
          <w:iCs/>
        </w:rPr>
        <w:t>Project Management Journal</w:t>
      </w:r>
      <w:r w:rsidRPr="00747EB9">
        <w:t>, </w:t>
      </w:r>
      <w:r w:rsidRPr="007F3F20">
        <w:rPr>
          <w:i/>
          <w:iCs/>
        </w:rPr>
        <w:t>52</w:t>
      </w:r>
      <w:r w:rsidRPr="00747EB9">
        <w:t>(6), pp.531-546.</w:t>
      </w:r>
    </w:p>
    <w:p w14:paraId="29B3B2EF" w14:textId="77777777" w:rsidR="007F3F20" w:rsidRDefault="007F3F20" w:rsidP="00041900">
      <w:r>
        <w:t xml:space="preserve">Forbes, (2023). </w:t>
      </w:r>
      <w:r w:rsidRPr="007F3F20">
        <w:rPr>
          <w:i/>
          <w:iCs/>
        </w:rPr>
        <w:t xml:space="preserve">15 Strategies </w:t>
      </w:r>
      <w:proofErr w:type="gramStart"/>
      <w:r w:rsidRPr="007F3F20">
        <w:rPr>
          <w:i/>
          <w:iCs/>
        </w:rPr>
        <w:t>For</w:t>
      </w:r>
      <w:proofErr w:type="gramEnd"/>
      <w:r w:rsidRPr="007F3F20">
        <w:rPr>
          <w:i/>
          <w:iCs/>
        </w:rPr>
        <w:t xml:space="preserve"> Building </w:t>
      </w:r>
      <w:proofErr w:type="gramStart"/>
      <w:r w:rsidRPr="007F3F20">
        <w:rPr>
          <w:i/>
          <w:iCs/>
        </w:rPr>
        <w:t>A</w:t>
      </w:r>
      <w:proofErr w:type="gramEnd"/>
      <w:r w:rsidRPr="007F3F20">
        <w:rPr>
          <w:i/>
          <w:iCs/>
        </w:rPr>
        <w:t xml:space="preserve"> Team </w:t>
      </w:r>
      <w:proofErr w:type="gramStart"/>
      <w:r w:rsidRPr="007F3F20">
        <w:rPr>
          <w:i/>
          <w:iCs/>
        </w:rPr>
        <w:t>Of</w:t>
      </w:r>
      <w:proofErr w:type="gramEnd"/>
      <w:r w:rsidRPr="007F3F20">
        <w:rPr>
          <w:i/>
          <w:iCs/>
        </w:rPr>
        <w:t xml:space="preserve"> Dedicated Volunteers.</w:t>
      </w:r>
      <w:r>
        <w:t xml:space="preserve"> [Online] Available at: https://www.forbes.com/councils/forbesnonprofitcouncil/2023/03/23/15-strategies-for-building-a-team-of-dedicated-volunteers/ [Accessed 12 November 2025].</w:t>
      </w:r>
    </w:p>
    <w:p w14:paraId="6DE445E6" w14:textId="77777777" w:rsidR="007F3F20" w:rsidRDefault="007F3F20" w:rsidP="00041900">
      <w:r>
        <w:t xml:space="preserve">Forbes, (2024). </w:t>
      </w:r>
      <w:r w:rsidRPr="007F3F20">
        <w:rPr>
          <w:i/>
          <w:iCs/>
        </w:rPr>
        <w:t xml:space="preserve">What A Project Management Plan Is </w:t>
      </w:r>
      <w:proofErr w:type="gramStart"/>
      <w:r w:rsidRPr="007F3F20">
        <w:rPr>
          <w:i/>
          <w:iCs/>
        </w:rPr>
        <w:t>And</w:t>
      </w:r>
      <w:proofErr w:type="gramEnd"/>
      <w:r w:rsidRPr="007F3F20">
        <w:rPr>
          <w:i/>
          <w:iCs/>
        </w:rPr>
        <w:t xml:space="preserve"> How </w:t>
      </w:r>
      <w:proofErr w:type="gramStart"/>
      <w:r w:rsidRPr="007F3F20">
        <w:rPr>
          <w:i/>
          <w:iCs/>
        </w:rPr>
        <w:t>To</w:t>
      </w:r>
      <w:proofErr w:type="gramEnd"/>
      <w:r w:rsidRPr="007F3F20">
        <w:rPr>
          <w:i/>
          <w:iCs/>
        </w:rPr>
        <w:t xml:space="preserve"> Create One</w:t>
      </w:r>
      <w:r>
        <w:t>. [Online] Available at: https://www.forbes.com/advisor/business/project-management-plan/ [Accessed 12 November 2025].</w:t>
      </w:r>
    </w:p>
    <w:p w14:paraId="695A88E8" w14:textId="77777777" w:rsidR="007F3F20" w:rsidRDefault="007F3F20" w:rsidP="00041900">
      <w:r>
        <w:t xml:space="preserve">Forbes, (2024). </w:t>
      </w:r>
      <w:r w:rsidRPr="007F3F20">
        <w:rPr>
          <w:i/>
          <w:iCs/>
        </w:rPr>
        <w:t>What Is Resource Planning? Definition And Best Practices</w:t>
      </w:r>
      <w:r>
        <w:t>. [Online] Available at: https://www.forbes.com/advisor/business/software/resource-planning/ [Accessed 12 November 2025].</w:t>
      </w:r>
    </w:p>
    <w:p w14:paraId="51430BF7" w14:textId="77777777" w:rsidR="007F3F20" w:rsidRDefault="007F3F20" w:rsidP="00041900">
      <w:r>
        <w:t>Forbes, (2025)</w:t>
      </w:r>
      <w:r w:rsidRPr="007F3F20">
        <w:rPr>
          <w:i/>
          <w:iCs/>
        </w:rPr>
        <w:t xml:space="preserve">. How To Keep Conflict </w:t>
      </w:r>
      <w:proofErr w:type="gramStart"/>
      <w:r w:rsidRPr="007F3F20">
        <w:rPr>
          <w:i/>
          <w:iCs/>
        </w:rPr>
        <w:t>From</w:t>
      </w:r>
      <w:proofErr w:type="gramEnd"/>
      <w:r w:rsidRPr="007F3F20">
        <w:rPr>
          <w:i/>
          <w:iCs/>
        </w:rPr>
        <w:t xml:space="preserve"> Slowing Down Tech Projects.</w:t>
      </w:r>
      <w:r>
        <w:t xml:space="preserve"> [Online] Available at: https://www.forbes.com/councils/forbestechcouncil/2025/10/30/how-to-keep-conflict-from-slowing-down-tech-projects/ [Accessed 12 November 2025].</w:t>
      </w:r>
    </w:p>
    <w:p w14:paraId="142EDAD9" w14:textId="77777777" w:rsidR="007F3F20" w:rsidRDefault="007F3F20" w:rsidP="00041900">
      <w:proofErr w:type="spellStart"/>
      <w:r>
        <w:t>Hoory</w:t>
      </w:r>
      <w:proofErr w:type="spellEnd"/>
      <w:r>
        <w:t xml:space="preserve">, L., (2025). </w:t>
      </w:r>
      <w:r w:rsidRPr="007F3F20">
        <w:rPr>
          <w:i/>
          <w:iCs/>
        </w:rPr>
        <w:t>Social Media Marketing: The Ultimate Guide.</w:t>
      </w:r>
      <w:r>
        <w:t xml:space="preserve"> [Online] Available at: https://www.forbes.com/advisor/business/social-media-marketing/ [Accessed 12 November 2025].</w:t>
      </w:r>
    </w:p>
    <w:p w14:paraId="648E81AF" w14:textId="77777777" w:rsidR="007F3F20" w:rsidRDefault="007F3F20" w:rsidP="00041900">
      <w:r>
        <w:lastRenderedPageBreak/>
        <w:t xml:space="preserve">Ilfeld, J., (2024). </w:t>
      </w:r>
      <w:r w:rsidRPr="007F3F20">
        <w:rPr>
          <w:i/>
          <w:iCs/>
        </w:rPr>
        <w:t xml:space="preserve">Three Steps </w:t>
      </w:r>
      <w:proofErr w:type="gramStart"/>
      <w:r w:rsidRPr="007F3F20">
        <w:rPr>
          <w:i/>
          <w:iCs/>
        </w:rPr>
        <w:t>To</w:t>
      </w:r>
      <w:proofErr w:type="gramEnd"/>
      <w:r w:rsidRPr="007F3F20">
        <w:rPr>
          <w:i/>
          <w:iCs/>
        </w:rPr>
        <w:t xml:space="preserve"> Stop Overcomplicating New Projects</w:t>
      </w:r>
      <w:r>
        <w:t>. [Online] Available at: https://www.forbes.com/councils/forbescoachescouncil/2024/04/09/three-steps-to-stop-overcomplicating-new-projects/ [Accessed 12 November 2025].</w:t>
      </w:r>
    </w:p>
    <w:p w14:paraId="4A120205" w14:textId="77777777" w:rsidR="007F3F20" w:rsidRDefault="007F3F20" w:rsidP="00041900">
      <w:proofErr w:type="spellStart"/>
      <w:r>
        <w:t>Kraaijenbrink</w:t>
      </w:r>
      <w:proofErr w:type="spellEnd"/>
      <w:r>
        <w:t xml:space="preserve">, J., (2024). </w:t>
      </w:r>
      <w:r w:rsidRPr="007F3F20">
        <w:rPr>
          <w:i/>
          <w:iCs/>
        </w:rPr>
        <w:t xml:space="preserve">The Biggest Unsolved Problem </w:t>
      </w:r>
      <w:proofErr w:type="gramStart"/>
      <w:r w:rsidRPr="007F3F20">
        <w:rPr>
          <w:i/>
          <w:iCs/>
        </w:rPr>
        <w:t>In</w:t>
      </w:r>
      <w:proofErr w:type="gramEnd"/>
      <w:r w:rsidRPr="007F3F20">
        <w:rPr>
          <w:i/>
          <w:iCs/>
        </w:rPr>
        <w:t xml:space="preserve"> Strategy Execution </w:t>
      </w:r>
      <w:proofErr w:type="gramStart"/>
      <w:r w:rsidRPr="007F3F20">
        <w:rPr>
          <w:i/>
          <w:iCs/>
        </w:rPr>
        <w:t>And</w:t>
      </w:r>
      <w:proofErr w:type="gramEnd"/>
      <w:r w:rsidRPr="007F3F20">
        <w:rPr>
          <w:i/>
          <w:iCs/>
        </w:rPr>
        <w:t xml:space="preserve"> What </w:t>
      </w:r>
      <w:proofErr w:type="gramStart"/>
      <w:r w:rsidRPr="007F3F20">
        <w:rPr>
          <w:i/>
          <w:iCs/>
        </w:rPr>
        <w:t>To</w:t>
      </w:r>
      <w:proofErr w:type="gramEnd"/>
      <w:r w:rsidRPr="007F3F20">
        <w:rPr>
          <w:i/>
          <w:iCs/>
        </w:rPr>
        <w:t xml:space="preserve"> Do About It.</w:t>
      </w:r>
      <w:r>
        <w:t xml:space="preserve"> [Online] Available at: https://www.forbes.com/sites/jeroenkraaijenbrink/2021/09/30/the-biggest-unsolved-problem-in-strategy-execution-and-what-to-do-about-it/ [Accessed 12 November 2025].</w:t>
      </w:r>
    </w:p>
    <w:p w14:paraId="2FE465CA" w14:textId="77777777" w:rsidR="007F3F20" w:rsidRDefault="007F3F20" w:rsidP="00041900">
      <w:r>
        <w:t xml:space="preserve">Luehring, S., (2025). </w:t>
      </w:r>
      <w:r w:rsidRPr="007F3F20">
        <w:rPr>
          <w:i/>
          <w:iCs/>
        </w:rPr>
        <w:t xml:space="preserve">Confronting The Talent Gap </w:t>
      </w:r>
      <w:proofErr w:type="gramStart"/>
      <w:r w:rsidRPr="007F3F20">
        <w:rPr>
          <w:i/>
          <w:iCs/>
        </w:rPr>
        <w:t>With</w:t>
      </w:r>
      <w:proofErr w:type="gramEnd"/>
      <w:r w:rsidRPr="007F3F20">
        <w:rPr>
          <w:i/>
          <w:iCs/>
        </w:rPr>
        <w:t xml:space="preserve"> Student Confidence. </w:t>
      </w:r>
      <w:r>
        <w:t>[Online] Available at: https://www.forbes.com/sites/yassprize/2025/10/23/confronting-the-talent-gap-with-student-confidence/ [Accessed 12 November 2025].</w:t>
      </w:r>
    </w:p>
    <w:p w14:paraId="6821C667" w14:textId="77777777" w:rsidR="007F3F20" w:rsidRDefault="007F3F20" w:rsidP="00041900">
      <w:r>
        <w:t xml:space="preserve">Malsam, W., (2025). </w:t>
      </w:r>
      <w:r w:rsidRPr="007F3F20">
        <w:rPr>
          <w:i/>
          <w:iCs/>
        </w:rPr>
        <w:t>What Is a Project Deliverable? Definition, Examples &amp; More.</w:t>
      </w:r>
      <w:r>
        <w:t xml:space="preserve"> [Online] Available at: https://www.projectmanager.com/blog/project-deliverable [Accessed 12 November 2025].</w:t>
      </w:r>
    </w:p>
    <w:p w14:paraId="72C55D51" w14:textId="77777777" w:rsidR="007F3F20" w:rsidRDefault="007F3F20" w:rsidP="00041900">
      <w:r>
        <w:t xml:space="preserve">Shor, Y., (2024). </w:t>
      </w:r>
      <w:r w:rsidRPr="007F3F20">
        <w:rPr>
          <w:i/>
          <w:iCs/>
        </w:rPr>
        <w:t xml:space="preserve">Ensuring Your Project Management Strategy Keeps Pace </w:t>
      </w:r>
      <w:proofErr w:type="gramStart"/>
      <w:r w:rsidRPr="007F3F20">
        <w:rPr>
          <w:i/>
          <w:iCs/>
        </w:rPr>
        <w:t>With</w:t>
      </w:r>
      <w:proofErr w:type="gramEnd"/>
      <w:r w:rsidRPr="007F3F20">
        <w:rPr>
          <w:i/>
          <w:iCs/>
        </w:rPr>
        <w:t xml:space="preserve"> Your Needs</w:t>
      </w:r>
      <w:r>
        <w:t>. [Online] Available at: https://www.forbes.com/councils/forbestechcouncil/2022/12/02/ensuring-your-project-management-strategy-keeps-pace-with-your-needs/ [Accessed 12 November 2025].</w:t>
      </w:r>
    </w:p>
    <w:p w14:paraId="21D1595C" w14:textId="77777777" w:rsidR="007F3F20" w:rsidRDefault="007F3F20" w:rsidP="00041900"/>
    <w:p w14:paraId="775DE394" w14:textId="77777777" w:rsidR="007F3F20" w:rsidRDefault="007F3F20" w:rsidP="00041900"/>
    <w:p w14:paraId="66C640D4" w14:textId="77777777" w:rsidR="007F3F20" w:rsidRDefault="007F3F20" w:rsidP="00041900"/>
    <w:p w14:paraId="1DD771B8" w14:textId="6C2034D7" w:rsidR="00C02A79" w:rsidRDefault="00C02A79" w:rsidP="00041900"/>
    <w:p w14:paraId="1C8EB804" w14:textId="77777777" w:rsidR="00C02A79" w:rsidRDefault="00C02A79" w:rsidP="00041900"/>
    <w:p w14:paraId="00000019" w14:textId="77777777" w:rsidR="00ED0102" w:rsidRDefault="00ED0102" w:rsidP="00041900"/>
    <w:p w14:paraId="0000001A" w14:textId="77777777" w:rsidR="00ED0102" w:rsidRDefault="00ED0102" w:rsidP="00041900"/>
    <w:p w14:paraId="0000001B" w14:textId="6A8DE98C" w:rsidR="00ED0102" w:rsidRDefault="00D3038B" w:rsidP="00041900">
      <w:pPr>
        <w:pStyle w:val="Heading1"/>
        <w:spacing w:before="0" w:after="0"/>
      </w:pPr>
      <w:bookmarkStart w:id="17" w:name="_Toc214378642"/>
      <w:r>
        <w:lastRenderedPageBreak/>
        <w:t>Appendix</w:t>
      </w:r>
      <w:bookmarkEnd w:id="17"/>
    </w:p>
    <w:p w14:paraId="464E3777" w14:textId="51DC670C" w:rsidR="00D3038B" w:rsidRDefault="00D3038B" w:rsidP="00041900">
      <w:pPr>
        <w:pStyle w:val="Heading2"/>
        <w:spacing w:before="0" w:after="0"/>
      </w:pPr>
      <w:bookmarkStart w:id="18" w:name="_Toc214378643"/>
      <w:r>
        <w:t>Appendix 1: Gantt chart</w:t>
      </w:r>
      <w:bookmarkEnd w:id="18"/>
      <w:r>
        <w:t xml:space="preserve"> </w:t>
      </w:r>
    </w:p>
    <w:p w14:paraId="56DCCDFA" w14:textId="635F5E9D" w:rsidR="007F3F20" w:rsidRPr="007F3F20" w:rsidRDefault="007F3F20" w:rsidP="00041900">
      <w:pPr>
        <w:rPr>
          <w:lang w:val="en-GB"/>
        </w:rPr>
      </w:pPr>
      <w:r w:rsidRPr="007F3F20">
        <w:rPr>
          <w:noProof/>
          <w:lang w:val="en-GB"/>
        </w:rPr>
        <w:drawing>
          <wp:inline distT="0" distB="0" distL="0" distR="0" wp14:anchorId="39E30FAA" wp14:editId="5F4FE28C">
            <wp:extent cx="5943600" cy="2427605"/>
            <wp:effectExtent l="76200" t="76200" r="133350" b="125095"/>
            <wp:docPr id="211434433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24276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6E4BEAB" w14:textId="59CBA59A" w:rsidR="007F3F20" w:rsidRPr="00B33B95" w:rsidRDefault="007F3F20" w:rsidP="00041900">
      <w:pPr>
        <w:jc w:val="center"/>
        <w:rPr>
          <w:b/>
          <w:bCs/>
          <w:i/>
          <w:iCs/>
        </w:rPr>
      </w:pPr>
      <w:r w:rsidRPr="00B33B95">
        <w:rPr>
          <w:b/>
          <w:bCs/>
          <w:i/>
          <w:iCs/>
        </w:rPr>
        <w:t xml:space="preserve">Figure: </w:t>
      </w:r>
      <w:r>
        <w:rPr>
          <w:b/>
          <w:bCs/>
          <w:i/>
          <w:iCs/>
        </w:rPr>
        <w:t>Gantt Chart</w:t>
      </w:r>
    </w:p>
    <w:p w14:paraId="70739CBB" w14:textId="77777777" w:rsidR="007F3F20" w:rsidRPr="00B33B95" w:rsidRDefault="007F3F20" w:rsidP="00041900">
      <w:pPr>
        <w:jc w:val="center"/>
        <w:rPr>
          <w:b/>
          <w:bCs/>
          <w:i/>
          <w:iCs/>
        </w:rPr>
      </w:pPr>
      <w:r w:rsidRPr="00B33B95">
        <w:rPr>
          <w:b/>
          <w:bCs/>
          <w:i/>
          <w:iCs/>
        </w:rPr>
        <w:t>Source: (Author)</w:t>
      </w:r>
    </w:p>
    <w:p w14:paraId="7BF8CA8C" w14:textId="6FD6D07A" w:rsidR="007F3F20" w:rsidRPr="007F3F20" w:rsidRDefault="007F3F20" w:rsidP="00041900"/>
    <w:p w14:paraId="6180E1B8" w14:textId="77777777" w:rsidR="00D3038B" w:rsidRDefault="00D3038B" w:rsidP="00041900">
      <w:pPr>
        <w:pStyle w:val="Heading2"/>
        <w:spacing w:before="0" w:after="0"/>
      </w:pPr>
      <w:bookmarkStart w:id="19" w:name="_Toc214378644"/>
      <w:r>
        <w:lastRenderedPageBreak/>
        <w:t>Appendix 2: Work Breakdown Structure</w:t>
      </w:r>
      <w:bookmarkEnd w:id="19"/>
      <w:r>
        <w:t xml:space="preserve"> </w:t>
      </w:r>
    </w:p>
    <w:p w14:paraId="28604855" w14:textId="77777777" w:rsidR="00D3038B" w:rsidRPr="004F7751" w:rsidRDefault="00D3038B" w:rsidP="00041900">
      <w:r w:rsidRPr="004F7751">
        <w:rPr>
          <w:noProof/>
        </w:rPr>
        <w:drawing>
          <wp:inline distT="0" distB="0" distL="0" distR="0" wp14:anchorId="53F3D57D" wp14:editId="4C51F4C0">
            <wp:extent cx="5448300" cy="5356860"/>
            <wp:effectExtent l="57150" t="57150" r="57150" b="53340"/>
            <wp:docPr id="179016877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10C39B5B" w14:textId="77777777" w:rsidR="00D3038B" w:rsidRPr="00B33B95" w:rsidRDefault="00D3038B" w:rsidP="00041900">
      <w:pPr>
        <w:jc w:val="center"/>
        <w:rPr>
          <w:b/>
          <w:bCs/>
          <w:i/>
          <w:iCs/>
        </w:rPr>
      </w:pPr>
      <w:r w:rsidRPr="00B33B95">
        <w:rPr>
          <w:b/>
          <w:bCs/>
          <w:i/>
          <w:iCs/>
        </w:rPr>
        <w:t>Figure: Work Breakdown Structure</w:t>
      </w:r>
    </w:p>
    <w:p w14:paraId="3B2BA78F" w14:textId="77777777" w:rsidR="00D3038B" w:rsidRPr="00B33B95" w:rsidRDefault="00D3038B" w:rsidP="00041900">
      <w:pPr>
        <w:jc w:val="center"/>
        <w:rPr>
          <w:b/>
          <w:bCs/>
          <w:i/>
          <w:iCs/>
        </w:rPr>
      </w:pPr>
      <w:r w:rsidRPr="00B33B95">
        <w:rPr>
          <w:b/>
          <w:bCs/>
          <w:i/>
          <w:iCs/>
        </w:rPr>
        <w:t>Source: (Author)</w:t>
      </w:r>
    </w:p>
    <w:p w14:paraId="73EEBA04" w14:textId="14C7E6F4" w:rsidR="00D3038B" w:rsidRPr="00D3038B" w:rsidRDefault="00D3038B" w:rsidP="00041900"/>
    <w:sectPr w:rsidR="00D3038B" w:rsidRPr="00D3038B" w:rsidSect="00D85994">
      <w:headerReference w:type="default" r:id="rId20"/>
      <w:footerReference w:type="default" r:id="rId21"/>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3B5785" w14:textId="77777777" w:rsidR="007B71CD" w:rsidRDefault="007B71CD" w:rsidP="00D85994">
      <w:pPr>
        <w:spacing w:line="240" w:lineRule="auto"/>
      </w:pPr>
      <w:r>
        <w:separator/>
      </w:r>
    </w:p>
  </w:endnote>
  <w:endnote w:type="continuationSeparator" w:id="0">
    <w:p w14:paraId="64498700" w14:textId="77777777" w:rsidR="007B71CD" w:rsidRDefault="007B71CD" w:rsidP="00D8599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E5A3C34C-1DD1-48D4-8B75-7E1CFFE3D71A}"/>
  </w:font>
  <w:font w:name="Cambria">
    <w:panose1 w:val="02040503050406030204"/>
    <w:charset w:val="00"/>
    <w:family w:val="roman"/>
    <w:pitch w:val="variable"/>
    <w:sig w:usb0="E00006FF" w:usb1="420024FF" w:usb2="02000000" w:usb3="00000000" w:csb0="0000019F" w:csb1="00000000"/>
    <w:embedRegular r:id="rId2" w:fontKey="{54465B1E-244D-4760-9EE5-547AC90ECB6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6473367"/>
      <w:docPartObj>
        <w:docPartGallery w:val="Page Numbers (Bottom of Page)"/>
        <w:docPartUnique/>
      </w:docPartObj>
    </w:sdtPr>
    <w:sdtContent>
      <w:sdt>
        <w:sdtPr>
          <w:id w:val="-1769616900"/>
          <w:docPartObj>
            <w:docPartGallery w:val="Page Numbers (Top of Page)"/>
            <w:docPartUnique/>
          </w:docPartObj>
        </w:sdtPr>
        <w:sdtContent>
          <w:p w14:paraId="0C546C3E" w14:textId="35199A57" w:rsidR="00D85994" w:rsidRDefault="00D85994">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0DAB9329" w14:textId="77777777" w:rsidR="00D85994" w:rsidRDefault="00D859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66D123" w14:textId="77777777" w:rsidR="007B71CD" w:rsidRDefault="007B71CD" w:rsidP="00D85994">
      <w:pPr>
        <w:spacing w:line="240" w:lineRule="auto"/>
      </w:pPr>
      <w:r>
        <w:separator/>
      </w:r>
    </w:p>
  </w:footnote>
  <w:footnote w:type="continuationSeparator" w:id="0">
    <w:p w14:paraId="761931A5" w14:textId="77777777" w:rsidR="007B71CD" w:rsidRDefault="007B71CD" w:rsidP="00D8599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2D26E9" w14:textId="064C1074" w:rsidR="00D85994" w:rsidRDefault="00D85994" w:rsidP="00D85994">
    <w:pPr>
      <w:pStyle w:val="Header"/>
      <w:jc w:val="right"/>
    </w:pPr>
    <w:r w:rsidRPr="00D85994">
      <w:t>Project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F1E15"/>
    <w:multiLevelType w:val="hybridMultilevel"/>
    <w:tmpl w:val="6712BE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844A91"/>
    <w:multiLevelType w:val="hybridMultilevel"/>
    <w:tmpl w:val="D1AEBEE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4BA18B3"/>
    <w:multiLevelType w:val="hybridMultilevel"/>
    <w:tmpl w:val="9C4481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EB13B49"/>
    <w:multiLevelType w:val="hybridMultilevel"/>
    <w:tmpl w:val="244CDD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371905">
    <w:abstractNumId w:val="1"/>
  </w:num>
  <w:num w:numId="2" w16cid:durableId="1689408522">
    <w:abstractNumId w:val="2"/>
  </w:num>
  <w:num w:numId="3" w16cid:durableId="638539664">
    <w:abstractNumId w:val="3"/>
  </w:num>
  <w:num w:numId="4" w16cid:durableId="14607987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0102"/>
    <w:rsid w:val="0000408C"/>
    <w:rsid w:val="00041900"/>
    <w:rsid w:val="00184D2C"/>
    <w:rsid w:val="00200FD0"/>
    <w:rsid w:val="00250407"/>
    <w:rsid w:val="003640D0"/>
    <w:rsid w:val="0039697B"/>
    <w:rsid w:val="004D2F73"/>
    <w:rsid w:val="006259C7"/>
    <w:rsid w:val="00747EB9"/>
    <w:rsid w:val="007B71CD"/>
    <w:rsid w:val="007F3F20"/>
    <w:rsid w:val="00A544CA"/>
    <w:rsid w:val="00B3455A"/>
    <w:rsid w:val="00B93853"/>
    <w:rsid w:val="00BA2BAD"/>
    <w:rsid w:val="00C02A79"/>
    <w:rsid w:val="00D06CEE"/>
    <w:rsid w:val="00D13E79"/>
    <w:rsid w:val="00D3038B"/>
    <w:rsid w:val="00D6002F"/>
    <w:rsid w:val="00D85994"/>
    <w:rsid w:val="00E77133"/>
    <w:rsid w:val="00ED0102"/>
    <w:rsid w:val="00F153A5"/>
    <w:rsid w:val="00F97C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FA40D9"/>
  <w15:docId w15:val="{054D7202-86B4-4DA2-A787-A095B221D1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002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6002F"/>
    <w:pPr>
      <w:keepNext/>
      <w:keepLines/>
      <w:spacing w:before="400" w:after="120"/>
      <w:outlineLvl w:val="0"/>
    </w:pPr>
    <w:rPr>
      <w:b/>
      <w:sz w:val="28"/>
      <w:szCs w:val="40"/>
    </w:rPr>
  </w:style>
  <w:style w:type="paragraph" w:styleId="Heading2">
    <w:name w:val="heading 2"/>
    <w:basedOn w:val="Normal"/>
    <w:next w:val="Normal"/>
    <w:uiPriority w:val="9"/>
    <w:unhideWhenUsed/>
    <w:qFormat/>
    <w:rsid w:val="00D6002F"/>
    <w:pPr>
      <w:keepNext/>
      <w:keepLines/>
      <w:spacing w:before="360" w:after="120"/>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ListParagraph">
    <w:name w:val="List Paragraph"/>
    <w:basedOn w:val="Normal"/>
    <w:uiPriority w:val="34"/>
    <w:qFormat/>
    <w:rsid w:val="00D6002F"/>
    <w:pPr>
      <w:ind w:left="720"/>
      <w:contextualSpacing/>
    </w:pPr>
  </w:style>
  <w:style w:type="paragraph" w:styleId="TOCHeading">
    <w:name w:val="TOC Heading"/>
    <w:basedOn w:val="Heading1"/>
    <w:next w:val="Normal"/>
    <w:uiPriority w:val="39"/>
    <w:unhideWhenUsed/>
    <w:qFormat/>
    <w:rsid w:val="00D8599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D85994"/>
    <w:pPr>
      <w:spacing w:after="100"/>
    </w:pPr>
  </w:style>
  <w:style w:type="paragraph" w:styleId="TOC2">
    <w:name w:val="toc 2"/>
    <w:basedOn w:val="Normal"/>
    <w:next w:val="Normal"/>
    <w:autoRedefine/>
    <w:uiPriority w:val="39"/>
    <w:unhideWhenUsed/>
    <w:rsid w:val="00D85994"/>
    <w:pPr>
      <w:spacing w:after="100"/>
      <w:ind w:left="240"/>
    </w:pPr>
  </w:style>
  <w:style w:type="character" w:styleId="Hyperlink">
    <w:name w:val="Hyperlink"/>
    <w:basedOn w:val="DefaultParagraphFont"/>
    <w:uiPriority w:val="99"/>
    <w:unhideWhenUsed/>
    <w:rsid w:val="00D85994"/>
    <w:rPr>
      <w:color w:val="0000FF" w:themeColor="hyperlink"/>
      <w:u w:val="single"/>
    </w:rPr>
  </w:style>
  <w:style w:type="paragraph" w:styleId="Header">
    <w:name w:val="header"/>
    <w:basedOn w:val="Normal"/>
    <w:link w:val="HeaderChar"/>
    <w:uiPriority w:val="99"/>
    <w:unhideWhenUsed/>
    <w:rsid w:val="00D85994"/>
    <w:pPr>
      <w:tabs>
        <w:tab w:val="center" w:pos="4680"/>
        <w:tab w:val="right" w:pos="9360"/>
      </w:tabs>
      <w:spacing w:line="240" w:lineRule="auto"/>
    </w:pPr>
  </w:style>
  <w:style w:type="character" w:customStyle="1" w:styleId="HeaderChar">
    <w:name w:val="Header Char"/>
    <w:basedOn w:val="DefaultParagraphFont"/>
    <w:link w:val="Header"/>
    <w:uiPriority w:val="99"/>
    <w:rsid w:val="00D85994"/>
    <w:rPr>
      <w:rFonts w:ascii="Times New Roman" w:hAnsi="Times New Roman"/>
      <w:sz w:val="24"/>
    </w:rPr>
  </w:style>
  <w:style w:type="paragraph" w:styleId="Footer">
    <w:name w:val="footer"/>
    <w:basedOn w:val="Normal"/>
    <w:link w:val="FooterChar"/>
    <w:uiPriority w:val="99"/>
    <w:unhideWhenUsed/>
    <w:rsid w:val="00D85994"/>
    <w:pPr>
      <w:tabs>
        <w:tab w:val="center" w:pos="4680"/>
        <w:tab w:val="right" w:pos="9360"/>
      </w:tabs>
      <w:spacing w:line="240" w:lineRule="auto"/>
    </w:pPr>
  </w:style>
  <w:style w:type="character" w:customStyle="1" w:styleId="FooterChar">
    <w:name w:val="Footer Char"/>
    <w:basedOn w:val="DefaultParagraphFont"/>
    <w:link w:val="Footer"/>
    <w:uiPriority w:val="99"/>
    <w:rsid w:val="00D85994"/>
    <w:rPr>
      <w:rFonts w:ascii="Times New Roman" w:hAnsi="Times New Roman"/>
      <w:sz w:val="24"/>
    </w:rPr>
  </w:style>
  <w:style w:type="character" w:customStyle="1" w:styleId="Heading1Char">
    <w:name w:val="Heading 1 Char"/>
    <w:basedOn w:val="DefaultParagraphFont"/>
    <w:link w:val="Heading1"/>
    <w:uiPriority w:val="9"/>
    <w:rsid w:val="00C02A79"/>
    <w:rPr>
      <w:rFonts w:ascii="Times New Roman" w:hAnsi="Times New Roman"/>
      <w:b/>
      <w:sz w:val="28"/>
      <w:szCs w:val="40"/>
    </w:rPr>
  </w:style>
  <w:style w:type="paragraph" w:styleId="Bibliography">
    <w:name w:val="Bibliography"/>
    <w:basedOn w:val="Normal"/>
    <w:next w:val="Normal"/>
    <w:uiPriority w:val="37"/>
    <w:unhideWhenUsed/>
    <w:rsid w:val="00C02A79"/>
  </w:style>
  <w:style w:type="paragraph" w:styleId="NormalWeb">
    <w:name w:val="Normal (Web)"/>
    <w:basedOn w:val="Normal"/>
    <w:uiPriority w:val="99"/>
    <w:semiHidden/>
    <w:unhideWhenUsed/>
    <w:rsid w:val="007F3F20"/>
    <w:rPr>
      <w:rFonts w:cs="Times New Roman"/>
      <w:szCs w:val="24"/>
    </w:rPr>
  </w:style>
  <w:style w:type="table" w:customStyle="1" w:styleId="Table1">
    <w:name w:val="Table1"/>
    <w:basedOn w:val="TableNormal0"/>
    <w:rsid w:val="007F3F20"/>
    <w:tblPr>
      <w:tblStyleRowBandSize w:val="1"/>
      <w:tblStyleColBandSize w:val="1"/>
    </w:tblPr>
  </w:style>
  <w:style w:type="table" w:customStyle="1" w:styleId="Table2">
    <w:name w:val="Table2"/>
    <w:basedOn w:val="TableNormal0"/>
    <w:rsid w:val="007F3F20"/>
    <w:tblPr>
      <w:tblStyleRowBandSize w:val="1"/>
      <w:tblStyleColBandSize w:val="1"/>
    </w:tblPr>
  </w:style>
  <w:style w:type="table" w:customStyle="1" w:styleId="Table3">
    <w:name w:val="Table3"/>
    <w:basedOn w:val="TableNormal0"/>
    <w:rsid w:val="007F3F20"/>
    <w:tblPr>
      <w:tblStyleRowBandSize w:val="1"/>
      <w:tblStyleColBandSize w:val="1"/>
    </w:tblPr>
  </w:style>
  <w:style w:type="paragraph" w:styleId="TOC3">
    <w:name w:val="toc 3"/>
    <w:basedOn w:val="Normal"/>
    <w:next w:val="Normal"/>
    <w:autoRedefine/>
    <w:uiPriority w:val="39"/>
    <w:unhideWhenUsed/>
    <w:rsid w:val="007F3F2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691667">
      <w:bodyDiv w:val="1"/>
      <w:marLeft w:val="0"/>
      <w:marRight w:val="0"/>
      <w:marTop w:val="0"/>
      <w:marBottom w:val="0"/>
      <w:divBdr>
        <w:top w:val="none" w:sz="0" w:space="0" w:color="auto"/>
        <w:left w:val="none" w:sz="0" w:space="0" w:color="auto"/>
        <w:bottom w:val="none" w:sz="0" w:space="0" w:color="auto"/>
        <w:right w:val="none" w:sz="0" w:space="0" w:color="auto"/>
      </w:divBdr>
    </w:div>
    <w:div w:id="588347692">
      <w:bodyDiv w:val="1"/>
      <w:marLeft w:val="0"/>
      <w:marRight w:val="0"/>
      <w:marTop w:val="0"/>
      <w:marBottom w:val="0"/>
      <w:divBdr>
        <w:top w:val="none" w:sz="0" w:space="0" w:color="auto"/>
        <w:left w:val="none" w:sz="0" w:space="0" w:color="auto"/>
        <w:bottom w:val="none" w:sz="0" w:space="0" w:color="auto"/>
        <w:right w:val="none" w:sz="0" w:space="0" w:color="auto"/>
      </w:divBdr>
    </w:div>
    <w:div w:id="883712113">
      <w:bodyDiv w:val="1"/>
      <w:marLeft w:val="0"/>
      <w:marRight w:val="0"/>
      <w:marTop w:val="0"/>
      <w:marBottom w:val="0"/>
      <w:divBdr>
        <w:top w:val="none" w:sz="0" w:space="0" w:color="auto"/>
        <w:left w:val="none" w:sz="0" w:space="0" w:color="auto"/>
        <w:bottom w:val="none" w:sz="0" w:space="0" w:color="auto"/>
        <w:right w:val="none" w:sz="0" w:space="0" w:color="auto"/>
      </w:divBdr>
    </w:div>
    <w:div w:id="1113786826">
      <w:bodyDiv w:val="1"/>
      <w:marLeft w:val="0"/>
      <w:marRight w:val="0"/>
      <w:marTop w:val="0"/>
      <w:marBottom w:val="0"/>
      <w:divBdr>
        <w:top w:val="none" w:sz="0" w:space="0" w:color="auto"/>
        <w:left w:val="none" w:sz="0" w:space="0" w:color="auto"/>
        <w:bottom w:val="none" w:sz="0" w:space="0" w:color="auto"/>
        <w:right w:val="none" w:sz="0" w:space="0" w:color="auto"/>
      </w:divBdr>
    </w:div>
    <w:div w:id="1170290777">
      <w:bodyDiv w:val="1"/>
      <w:marLeft w:val="0"/>
      <w:marRight w:val="0"/>
      <w:marTop w:val="0"/>
      <w:marBottom w:val="0"/>
      <w:divBdr>
        <w:top w:val="none" w:sz="0" w:space="0" w:color="auto"/>
        <w:left w:val="none" w:sz="0" w:space="0" w:color="auto"/>
        <w:bottom w:val="none" w:sz="0" w:space="0" w:color="auto"/>
        <w:right w:val="none" w:sz="0" w:space="0" w:color="auto"/>
      </w:divBdr>
    </w:div>
    <w:div w:id="1203402817">
      <w:bodyDiv w:val="1"/>
      <w:marLeft w:val="0"/>
      <w:marRight w:val="0"/>
      <w:marTop w:val="0"/>
      <w:marBottom w:val="0"/>
      <w:divBdr>
        <w:top w:val="none" w:sz="0" w:space="0" w:color="auto"/>
        <w:left w:val="none" w:sz="0" w:space="0" w:color="auto"/>
        <w:bottom w:val="none" w:sz="0" w:space="0" w:color="auto"/>
        <w:right w:val="none" w:sz="0" w:space="0" w:color="auto"/>
      </w:divBdr>
    </w:div>
    <w:div w:id="1474102903">
      <w:bodyDiv w:val="1"/>
      <w:marLeft w:val="0"/>
      <w:marRight w:val="0"/>
      <w:marTop w:val="0"/>
      <w:marBottom w:val="0"/>
      <w:divBdr>
        <w:top w:val="none" w:sz="0" w:space="0" w:color="auto"/>
        <w:left w:val="none" w:sz="0" w:space="0" w:color="auto"/>
        <w:bottom w:val="none" w:sz="0" w:space="0" w:color="auto"/>
        <w:right w:val="none" w:sz="0" w:space="0" w:color="auto"/>
      </w:divBdr>
    </w:div>
    <w:div w:id="1625190797">
      <w:bodyDiv w:val="1"/>
      <w:marLeft w:val="0"/>
      <w:marRight w:val="0"/>
      <w:marTop w:val="0"/>
      <w:marBottom w:val="0"/>
      <w:divBdr>
        <w:top w:val="none" w:sz="0" w:space="0" w:color="auto"/>
        <w:left w:val="none" w:sz="0" w:space="0" w:color="auto"/>
        <w:bottom w:val="none" w:sz="0" w:space="0" w:color="auto"/>
        <w:right w:val="none" w:sz="0" w:space="0" w:color="auto"/>
      </w:divBdr>
    </w:div>
    <w:div w:id="208699512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diagramColors" Target="diagrams/colors2.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theme" Target="theme/theme1.xml"/><Relationship Id="rId10" Type="http://schemas.openxmlformats.org/officeDocument/2006/relationships/diagramData" Target="diagrams/data1.xml"/><Relationship Id="rId19" Type="http://schemas.microsoft.com/office/2007/relationships/diagramDrawing" Target="diagrams/drawing2.xml"/><Relationship Id="rId4" Type="http://schemas.openxmlformats.org/officeDocument/2006/relationships/settings" Target="settings.xml"/><Relationship Id="rId9" Type="http://schemas.openxmlformats.org/officeDocument/2006/relationships/image" Target="media/image2.jpeg"/><Relationship Id="rId14" Type="http://schemas.microsoft.com/office/2007/relationships/diagramDrawing" Target="diagrams/drawing1.xml"/><Relationship Id="rId22"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diagrams/colors1.xml><?xml version="1.0" encoding="utf-8"?>
<dgm:colorsDef xmlns:dgm="http://schemas.openxmlformats.org/drawingml/2006/diagram" xmlns:a="http://schemas.openxmlformats.org/drawingml/2006/main" uniqueId="urn:microsoft.com/office/officeart/2005/8/colors/accent1_4">
  <dgm:title val=""/>
  <dgm:desc val=""/>
  <dgm:catLst>
    <dgm:cat type="accent1" pri="11400"/>
  </dgm:catLst>
  <dgm:styleLbl name="node0">
    <dgm:fillClrLst meth="cycle">
      <a:schemeClr val="accent1">
        <a:shade val="60000"/>
      </a:schemeClr>
    </dgm:fillClrLst>
    <dgm:linClrLst meth="repeat">
      <a:schemeClr val="lt1"/>
    </dgm:linClrLst>
    <dgm:effectClrLst/>
    <dgm:txLinClrLst/>
    <dgm:txFillClrLst/>
    <dgm:txEffectClrLst/>
  </dgm:styleLbl>
  <dgm:styleLbl name="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alignNode1">
    <dgm:fillClrLst meth="cycle">
      <a:schemeClr val="accent1">
        <a:shade val="50000"/>
      </a:schemeClr>
      <a:schemeClr val="accent1">
        <a:tint val="55000"/>
      </a:schemeClr>
    </dgm:fillClrLst>
    <dgm:linClrLst meth="cycle">
      <a:schemeClr val="accent1">
        <a:shade val="50000"/>
      </a:schemeClr>
      <a:schemeClr val="accent1">
        <a:tint val="55000"/>
      </a:schemeClr>
    </dgm:linClrLst>
    <dgm:effectClrLst/>
    <dgm:txLinClrLst/>
    <dgm:txFillClrLst/>
    <dgm:txEffectClrLst/>
  </dgm:styleLbl>
  <dgm:styleLbl name="ln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vennNode1">
    <dgm:fillClrLst meth="cycle">
      <a:schemeClr val="accent1">
        <a:shade val="80000"/>
        <a:alpha val="50000"/>
      </a:schemeClr>
      <a:schemeClr val="accent1">
        <a:tint val="50000"/>
        <a:alpha val="50000"/>
      </a:schemeClr>
    </dgm:fillClrLst>
    <dgm:linClrLst meth="repeat">
      <a:schemeClr val="lt1"/>
    </dgm:linClrLst>
    <dgm:effectClrLst/>
    <dgm:txLinClrLst/>
    <dgm:txFillClrLst/>
    <dgm:txEffectClrLst/>
  </dgm:styleLbl>
  <dgm:styleLbl name="node2">
    <dgm:fillClrLst>
      <a:schemeClr val="accent1">
        <a:shade val="80000"/>
      </a:schemeClr>
    </dgm:fillClrLst>
    <dgm:linClrLst meth="repeat">
      <a:schemeClr val="lt1"/>
    </dgm:linClrLst>
    <dgm:effectClrLst/>
    <dgm:txLinClrLst/>
    <dgm:txFillClrLst/>
    <dgm:txEffectClrLst/>
  </dgm:styleLbl>
  <dgm:styleLbl name="node3">
    <dgm:fillClrLst>
      <a:schemeClr val="accent1">
        <a:tint val="99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f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b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sibTrans1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0000"/>
      </a:schemeClr>
    </dgm:fillClrLst>
    <dgm:linClrLst meth="repeat">
      <a:schemeClr val="lt1"/>
    </dgm:linClrLst>
    <dgm:effectClrLst/>
    <dgm:txLinClrLst/>
    <dgm:txFillClrLst/>
    <dgm:txEffectClrLst/>
  </dgm:styleLbl>
  <dgm:styleLbl name="asst3">
    <dgm:fillClrLst>
      <a:schemeClr val="accent1">
        <a:tint val="70000"/>
      </a:schemeClr>
    </dgm:fillClrLst>
    <dgm:linClrLst meth="repeat">
      <a:schemeClr val="lt1"/>
    </dgm:linClrLst>
    <dgm:effectClrLst/>
    <dgm:txLinClrLst/>
    <dgm:txFillClrLst/>
    <dgm:txEffectClrLst/>
  </dgm:styleLbl>
  <dgm:styleLbl name="asst4">
    <dgm:fillClrLst>
      <a:schemeClr val="accent1">
        <a:tint val="5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align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bgAccFollowNode1">
    <dgm:fillClrLst meth="repeat">
      <a:schemeClr val="accent1">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55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4">
  <dgm:title val=""/>
  <dgm:desc val=""/>
  <dgm:catLst>
    <dgm:cat type="accent1" pri="11400"/>
  </dgm:catLst>
  <dgm:styleLbl name="node0">
    <dgm:fillClrLst meth="cycle">
      <a:schemeClr val="accent1">
        <a:shade val="60000"/>
      </a:schemeClr>
    </dgm:fillClrLst>
    <dgm:linClrLst meth="repeat">
      <a:schemeClr val="lt1"/>
    </dgm:linClrLst>
    <dgm:effectClrLst/>
    <dgm:txLinClrLst/>
    <dgm:txFillClrLst/>
    <dgm:txEffectClrLst/>
  </dgm:styleLbl>
  <dgm:styleLbl name="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alignNode1">
    <dgm:fillClrLst meth="cycle">
      <a:schemeClr val="accent1">
        <a:shade val="50000"/>
      </a:schemeClr>
      <a:schemeClr val="accent1">
        <a:tint val="55000"/>
      </a:schemeClr>
    </dgm:fillClrLst>
    <dgm:linClrLst meth="cycle">
      <a:schemeClr val="accent1">
        <a:shade val="50000"/>
      </a:schemeClr>
      <a:schemeClr val="accent1">
        <a:tint val="55000"/>
      </a:schemeClr>
    </dgm:linClrLst>
    <dgm:effectClrLst/>
    <dgm:txLinClrLst/>
    <dgm:txFillClrLst/>
    <dgm:txEffectClrLst/>
  </dgm:styleLbl>
  <dgm:styleLbl name="ln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vennNode1">
    <dgm:fillClrLst meth="cycle">
      <a:schemeClr val="accent1">
        <a:shade val="80000"/>
        <a:alpha val="50000"/>
      </a:schemeClr>
      <a:schemeClr val="accent1">
        <a:tint val="50000"/>
        <a:alpha val="50000"/>
      </a:schemeClr>
    </dgm:fillClrLst>
    <dgm:linClrLst meth="repeat">
      <a:schemeClr val="lt1"/>
    </dgm:linClrLst>
    <dgm:effectClrLst/>
    <dgm:txLinClrLst/>
    <dgm:txFillClrLst/>
    <dgm:txEffectClrLst/>
  </dgm:styleLbl>
  <dgm:styleLbl name="node2">
    <dgm:fillClrLst>
      <a:schemeClr val="accent1">
        <a:shade val="80000"/>
      </a:schemeClr>
    </dgm:fillClrLst>
    <dgm:linClrLst meth="repeat">
      <a:schemeClr val="lt1"/>
    </dgm:linClrLst>
    <dgm:effectClrLst/>
    <dgm:txLinClrLst/>
    <dgm:txFillClrLst/>
    <dgm:txEffectClrLst/>
  </dgm:styleLbl>
  <dgm:styleLbl name="node3">
    <dgm:fillClrLst>
      <a:schemeClr val="accent1">
        <a:tint val="99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f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b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sibTrans1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0000"/>
      </a:schemeClr>
    </dgm:fillClrLst>
    <dgm:linClrLst meth="repeat">
      <a:schemeClr val="lt1"/>
    </dgm:linClrLst>
    <dgm:effectClrLst/>
    <dgm:txLinClrLst/>
    <dgm:txFillClrLst/>
    <dgm:txEffectClrLst/>
  </dgm:styleLbl>
  <dgm:styleLbl name="asst3">
    <dgm:fillClrLst>
      <a:schemeClr val="accent1">
        <a:tint val="70000"/>
      </a:schemeClr>
    </dgm:fillClrLst>
    <dgm:linClrLst meth="repeat">
      <a:schemeClr val="lt1"/>
    </dgm:linClrLst>
    <dgm:effectClrLst/>
    <dgm:txLinClrLst/>
    <dgm:txFillClrLst/>
    <dgm:txEffectClrLst/>
  </dgm:styleLbl>
  <dgm:styleLbl name="asst4">
    <dgm:fillClrLst>
      <a:schemeClr val="accent1">
        <a:tint val="5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align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bgAccFollowNode1">
    <dgm:fillClrLst meth="repeat">
      <a:schemeClr val="accent1">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55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DC1429D-27A6-4FCC-971C-C6497293E8FC}" type="doc">
      <dgm:prSet loTypeId="urn:microsoft.com/office/officeart/2005/8/layout/hierarchy1" loCatId="hierarchy" qsTypeId="urn:microsoft.com/office/officeart/2005/8/quickstyle/simple1" qsCatId="simple" csTypeId="urn:microsoft.com/office/officeart/2005/8/colors/accent1_4" csCatId="accent1" phldr="1"/>
      <dgm:spPr/>
      <dgm:t>
        <a:bodyPr/>
        <a:lstStyle/>
        <a:p>
          <a:endParaRPr lang="en-IN"/>
        </a:p>
      </dgm:t>
    </dgm:pt>
    <dgm:pt modelId="{270E8993-0342-4D13-B72F-09C0369764C9}">
      <dgm:prSet phldrT="[Text]" custT="1"/>
      <dgm:spPr>
        <a:scene3d>
          <a:camera prst="orthographicFront"/>
          <a:lightRig rig="threePt" dir="t"/>
        </a:scene3d>
        <a:sp3d>
          <a:bevelT prst="relaxedInset"/>
        </a:sp3d>
      </dgm:spPr>
      <dgm:t>
        <a:bodyPr/>
        <a:lstStyle/>
        <a:p>
          <a:pPr algn="ctr">
            <a:buNone/>
          </a:pPr>
          <a:r>
            <a:rPr lang="en-US" sz="900" b="0" i="0">
              <a:latin typeface="Times New Roman" panose="02020603050405020304" pitchFamily="18" charset="0"/>
              <a:cs typeface="Times New Roman" panose="02020603050405020304" pitchFamily="18" charset="0"/>
            </a:rPr>
            <a:t>UniSound Live Festival</a:t>
          </a:r>
          <a:endParaRPr lang="en-IN" sz="900" b="1">
            <a:latin typeface="Times New Roman" panose="02020603050405020304" pitchFamily="18" charset="0"/>
            <a:cs typeface="Times New Roman" panose="02020603050405020304" pitchFamily="18" charset="0"/>
          </a:endParaRPr>
        </a:p>
      </dgm:t>
    </dgm:pt>
    <dgm:pt modelId="{F97A1E70-353D-4591-973E-053732726966}" type="sibTrans" cxnId="{B890798F-AACF-426C-BBE4-E1A0B2F170E5}">
      <dgm:prSet/>
      <dgm:spPr/>
      <dgm:t>
        <a:bodyPr/>
        <a:lstStyle/>
        <a:p>
          <a:pPr algn="ctr"/>
          <a:endParaRPr lang="en-IN" sz="900">
            <a:latin typeface="Times New Roman" panose="02020603050405020304" pitchFamily="18" charset="0"/>
            <a:cs typeface="Times New Roman" panose="02020603050405020304" pitchFamily="18" charset="0"/>
          </a:endParaRPr>
        </a:p>
      </dgm:t>
    </dgm:pt>
    <dgm:pt modelId="{178CA140-7C82-422D-A8E5-30D01EE4496C}" type="parTrans" cxnId="{B890798F-AACF-426C-BBE4-E1A0B2F170E5}">
      <dgm:prSet/>
      <dgm:spPr/>
      <dgm:t>
        <a:bodyPr/>
        <a:lstStyle/>
        <a:p>
          <a:pPr algn="ctr"/>
          <a:endParaRPr lang="en-IN" sz="900">
            <a:latin typeface="Times New Roman" panose="02020603050405020304" pitchFamily="18" charset="0"/>
            <a:cs typeface="Times New Roman" panose="02020603050405020304" pitchFamily="18" charset="0"/>
          </a:endParaRPr>
        </a:p>
      </dgm:t>
    </dgm:pt>
    <dgm:pt modelId="{222C3D82-47EB-4AFD-A07B-C9889FB90F2D}">
      <dgm:prSet custT="1"/>
      <dgm:spPr>
        <a:scene3d>
          <a:camera prst="orthographicFront"/>
          <a:lightRig rig="threePt" dir="t"/>
        </a:scene3d>
        <a:sp3d>
          <a:bevelT prst="relaxedInset"/>
        </a:sp3d>
      </dgm:spPr>
      <dgm:t>
        <a:bodyPr/>
        <a:lstStyle/>
        <a:p>
          <a:pPr algn="ctr">
            <a:buNone/>
          </a:pPr>
          <a:r>
            <a:rPr lang="en-US" sz="900">
              <a:latin typeface="Times New Roman" panose="02020603050405020304" pitchFamily="18" charset="0"/>
              <a:cs typeface="Times New Roman" panose="02020603050405020304" pitchFamily="18" charset="0"/>
            </a:rPr>
            <a:t>Define event objectives and scope</a:t>
          </a:r>
          <a:endParaRPr lang="en-IN" sz="900">
            <a:latin typeface="Times New Roman" panose="02020603050405020304" pitchFamily="18" charset="0"/>
            <a:cs typeface="Times New Roman" panose="02020603050405020304" pitchFamily="18" charset="0"/>
          </a:endParaRPr>
        </a:p>
      </dgm:t>
    </dgm:pt>
    <dgm:pt modelId="{F499F1EB-57FB-4CC0-9F33-7DB3E5C0BD86}" type="sibTrans" cxnId="{2042A3FD-2680-411C-B9D1-AAB9E0A20B21}">
      <dgm:prSet/>
      <dgm:spPr/>
      <dgm:t>
        <a:bodyPr/>
        <a:lstStyle/>
        <a:p>
          <a:pPr algn="ctr"/>
          <a:endParaRPr lang="en-IN" sz="900">
            <a:latin typeface="Times New Roman" panose="02020603050405020304" pitchFamily="18" charset="0"/>
            <a:cs typeface="Times New Roman" panose="02020603050405020304" pitchFamily="18" charset="0"/>
          </a:endParaRPr>
        </a:p>
      </dgm:t>
    </dgm:pt>
    <dgm:pt modelId="{93440DAF-BE4E-495B-8AC2-F0732258448E}" type="parTrans" cxnId="{2042A3FD-2680-411C-B9D1-AAB9E0A20B21}">
      <dgm:prSet/>
      <dgm:spPr>
        <a:scene3d>
          <a:camera prst="orthographicFront"/>
          <a:lightRig rig="threePt" dir="t"/>
        </a:scene3d>
        <a:sp3d>
          <a:bevelT prst="relaxedInset"/>
        </a:sp3d>
      </dgm:spPr>
      <dgm:t>
        <a:bodyPr/>
        <a:lstStyle/>
        <a:p>
          <a:pPr algn="ctr"/>
          <a:endParaRPr lang="en-IN" sz="900">
            <a:latin typeface="Times New Roman" panose="02020603050405020304" pitchFamily="18" charset="0"/>
            <a:cs typeface="Times New Roman" panose="02020603050405020304" pitchFamily="18" charset="0"/>
          </a:endParaRPr>
        </a:p>
      </dgm:t>
    </dgm:pt>
    <dgm:pt modelId="{514FAFEC-B522-42EE-9315-5273A36C5A23}">
      <dgm:prSet custT="1"/>
      <dgm:spPr>
        <a:scene3d>
          <a:camera prst="orthographicFront"/>
          <a:lightRig rig="threePt" dir="t"/>
        </a:scene3d>
        <a:sp3d>
          <a:bevelT prst="relaxedInset"/>
        </a:sp3d>
      </dgm:spPr>
      <dgm:t>
        <a:bodyPr/>
        <a:lstStyle/>
        <a:p>
          <a:pPr algn="ctr">
            <a:buNone/>
          </a:pPr>
          <a:r>
            <a:rPr lang="en-US" sz="900">
              <a:latin typeface="Times New Roman" panose="02020603050405020304" pitchFamily="18" charset="0"/>
              <a:cs typeface="Times New Roman" panose="02020603050405020304" pitchFamily="18" charset="0"/>
            </a:rPr>
            <a:t>Finalise event date and time </a:t>
          </a:r>
          <a:endParaRPr lang="en-IN" sz="900">
            <a:latin typeface="Times New Roman" panose="02020603050405020304" pitchFamily="18" charset="0"/>
            <a:cs typeface="Times New Roman" panose="02020603050405020304" pitchFamily="18" charset="0"/>
          </a:endParaRPr>
        </a:p>
      </dgm:t>
    </dgm:pt>
    <dgm:pt modelId="{A56B0249-834A-4AC3-91DC-BE82BA5558C9}" type="sibTrans" cxnId="{C583DB15-9758-40C9-8D55-A25C11DC1C02}">
      <dgm:prSet/>
      <dgm:spPr/>
      <dgm:t>
        <a:bodyPr/>
        <a:lstStyle/>
        <a:p>
          <a:pPr algn="ctr"/>
          <a:endParaRPr lang="en-IN" sz="900">
            <a:latin typeface="Times New Roman" panose="02020603050405020304" pitchFamily="18" charset="0"/>
            <a:cs typeface="Times New Roman" panose="02020603050405020304" pitchFamily="18" charset="0"/>
          </a:endParaRPr>
        </a:p>
      </dgm:t>
    </dgm:pt>
    <dgm:pt modelId="{3584586B-DC17-4D08-AD85-34D68EF5D140}" type="parTrans" cxnId="{C583DB15-9758-40C9-8D55-A25C11DC1C02}">
      <dgm:prSet/>
      <dgm:spPr>
        <a:scene3d>
          <a:camera prst="orthographicFront"/>
          <a:lightRig rig="threePt" dir="t"/>
        </a:scene3d>
        <a:sp3d>
          <a:bevelT prst="relaxedInset"/>
        </a:sp3d>
      </dgm:spPr>
      <dgm:t>
        <a:bodyPr/>
        <a:lstStyle/>
        <a:p>
          <a:pPr algn="ctr"/>
          <a:endParaRPr lang="en-IN" sz="900">
            <a:latin typeface="Times New Roman" panose="02020603050405020304" pitchFamily="18" charset="0"/>
            <a:cs typeface="Times New Roman" panose="02020603050405020304" pitchFamily="18" charset="0"/>
          </a:endParaRPr>
        </a:p>
      </dgm:t>
    </dgm:pt>
    <dgm:pt modelId="{AD78985B-C362-4668-BCDB-80BC79D528B6}">
      <dgm:prSet phldrT="[Text]" custT="1"/>
      <dgm:spPr>
        <a:scene3d>
          <a:camera prst="orthographicFront"/>
          <a:lightRig rig="threePt" dir="t"/>
        </a:scene3d>
        <a:sp3d>
          <a:bevelT prst="relaxedInset"/>
        </a:sp3d>
      </dgm:spPr>
      <dgm:t>
        <a:bodyPr/>
        <a:lstStyle/>
        <a:p>
          <a:pPr algn="ctr">
            <a:buNone/>
          </a:pPr>
          <a:r>
            <a:rPr lang="en-US" sz="900">
              <a:latin typeface="Times New Roman" panose="02020603050405020304" pitchFamily="18" charset="0"/>
              <a:cs typeface="Times New Roman" panose="02020603050405020304" pitchFamily="18" charset="0"/>
            </a:rPr>
            <a:t>Invite guest artists</a:t>
          </a:r>
          <a:endParaRPr lang="en-IN" sz="900">
            <a:latin typeface="Times New Roman" panose="02020603050405020304" pitchFamily="18" charset="0"/>
            <a:cs typeface="Times New Roman" panose="02020603050405020304" pitchFamily="18" charset="0"/>
          </a:endParaRPr>
        </a:p>
      </dgm:t>
    </dgm:pt>
    <dgm:pt modelId="{FC989A06-8F50-4009-B3A4-07F3BE901C91}" type="sibTrans" cxnId="{95A7192C-5EE7-4F91-90E4-29561DA3AC44}">
      <dgm:prSet/>
      <dgm:spPr/>
      <dgm:t>
        <a:bodyPr/>
        <a:lstStyle/>
        <a:p>
          <a:pPr algn="ctr"/>
          <a:endParaRPr lang="en-IN" sz="900">
            <a:latin typeface="Times New Roman" panose="02020603050405020304" pitchFamily="18" charset="0"/>
            <a:cs typeface="Times New Roman" panose="02020603050405020304" pitchFamily="18" charset="0"/>
          </a:endParaRPr>
        </a:p>
      </dgm:t>
    </dgm:pt>
    <dgm:pt modelId="{7AAE1F3F-4F10-4A58-9F02-19700F018FA4}" type="parTrans" cxnId="{95A7192C-5EE7-4F91-90E4-29561DA3AC44}">
      <dgm:prSet/>
      <dgm:spPr>
        <a:scene3d>
          <a:camera prst="orthographicFront"/>
          <a:lightRig rig="threePt" dir="t"/>
        </a:scene3d>
        <a:sp3d>
          <a:bevelT prst="relaxedInset"/>
        </a:sp3d>
      </dgm:spPr>
      <dgm:t>
        <a:bodyPr/>
        <a:lstStyle/>
        <a:p>
          <a:pPr algn="ctr"/>
          <a:endParaRPr lang="en-IN" sz="900">
            <a:latin typeface="Times New Roman" panose="02020603050405020304" pitchFamily="18" charset="0"/>
            <a:cs typeface="Times New Roman" panose="02020603050405020304" pitchFamily="18" charset="0"/>
          </a:endParaRPr>
        </a:p>
      </dgm:t>
    </dgm:pt>
    <dgm:pt modelId="{1C5A34FB-977B-4C96-9D01-6563584E508D}">
      <dgm:prSet custT="1"/>
      <dgm:spPr>
        <a:scene3d>
          <a:camera prst="orthographicFront"/>
          <a:lightRig rig="threePt" dir="t"/>
        </a:scene3d>
        <a:sp3d>
          <a:bevelT prst="relaxedInset"/>
        </a:sp3d>
      </dgm:spPr>
      <dgm:t>
        <a:bodyPr/>
        <a:lstStyle/>
        <a:p>
          <a:pPr algn="ctr">
            <a:buNone/>
          </a:pPr>
          <a:r>
            <a:rPr lang="en-US" sz="900">
              <a:latin typeface="Times New Roman" panose="02020603050405020304" pitchFamily="18" charset="0"/>
              <a:cs typeface="Times New Roman" panose="02020603050405020304" pitchFamily="18" charset="0"/>
            </a:rPr>
            <a:t>Sign performers </a:t>
          </a:r>
          <a:endParaRPr lang="en-IN" sz="900">
            <a:latin typeface="Times New Roman" panose="02020603050405020304" pitchFamily="18" charset="0"/>
            <a:cs typeface="Times New Roman" panose="02020603050405020304" pitchFamily="18" charset="0"/>
          </a:endParaRPr>
        </a:p>
      </dgm:t>
    </dgm:pt>
    <dgm:pt modelId="{3C246D1C-09A6-4B76-AAA6-FE8A967DC7E9}" type="sibTrans" cxnId="{6D3E8D1C-0F29-4CD6-82B0-96518D8A3C62}">
      <dgm:prSet/>
      <dgm:spPr/>
      <dgm:t>
        <a:bodyPr/>
        <a:lstStyle/>
        <a:p>
          <a:pPr algn="ctr"/>
          <a:endParaRPr lang="en-IN" sz="900">
            <a:latin typeface="Times New Roman" panose="02020603050405020304" pitchFamily="18" charset="0"/>
            <a:cs typeface="Times New Roman" panose="02020603050405020304" pitchFamily="18" charset="0"/>
          </a:endParaRPr>
        </a:p>
      </dgm:t>
    </dgm:pt>
    <dgm:pt modelId="{FC6B2A3B-8637-4375-9170-96F6DC974A47}" type="parTrans" cxnId="{6D3E8D1C-0F29-4CD6-82B0-96518D8A3C62}">
      <dgm:prSet/>
      <dgm:spPr>
        <a:scene3d>
          <a:camera prst="orthographicFront"/>
          <a:lightRig rig="threePt" dir="t"/>
        </a:scene3d>
        <a:sp3d>
          <a:bevelT prst="relaxedInset"/>
        </a:sp3d>
      </dgm:spPr>
      <dgm:t>
        <a:bodyPr/>
        <a:lstStyle/>
        <a:p>
          <a:pPr algn="ctr"/>
          <a:endParaRPr lang="en-IN" sz="900">
            <a:latin typeface="Times New Roman" panose="02020603050405020304" pitchFamily="18" charset="0"/>
            <a:cs typeface="Times New Roman" panose="02020603050405020304" pitchFamily="18" charset="0"/>
          </a:endParaRPr>
        </a:p>
      </dgm:t>
    </dgm:pt>
    <dgm:pt modelId="{25F63895-24BD-495D-83D0-50FB603F28CB}">
      <dgm:prSet custT="1"/>
      <dgm:spPr>
        <a:scene3d>
          <a:camera prst="orthographicFront"/>
          <a:lightRig rig="threePt" dir="t"/>
        </a:scene3d>
        <a:sp3d>
          <a:bevelT prst="relaxedInset"/>
        </a:sp3d>
      </dgm:spPr>
      <dgm:t>
        <a:bodyPr/>
        <a:lstStyle/>
        <a:p>
          <a:pPr algn="ctr">
            <a:buNone/>
          </a:pPr>
          <a:r>
            <a:rPr lang="en-US" sz="900">
              <a:latin typeface="Times New Roman" panose="02020603050405020304" pitchFamily="18" charset="0"/>
              <a:cs typeface="Times New Roman" panose="02020603050405020304" pitchFamily="18" charset="0"/>
            </a:rPr>
            <a:t>Develop marketing materials</a:t>
          </a:r>
          <a:endParaRPr lang="en-IN" sz="900">
            <a:latin typeface="Times New Roman" panose="02020603050405020304" pitchFamily="18" charset="0"/>
            <a:cs typeface="Times New Roman" panose="02020603050405020304" pitchFamily="18" charset="0"/>
          </a:endParaRPr>
        </a:p>
      </dgm:t>
    </dgm:pt>
    <dgm:pt modelId="{1EE807BD-2203-4633-ACFD-0F58577AA434}" type="sibTrans" cxnId="{06E9D5F1-C40E-48B2-BDF6-5AD172CDC5E9}">
      <dgm:prSet/>
      <dgm:spPr/>
      <dgm:t>
        <a:bodyPr/>
        <a:lstStyle/>
        <a:p>
          <a:pPr algn="ctr"/>
          <a:endParaRPr lang="en-IN" sz="900">
            <a:latin typeface="Times New Roman" panose="02020603050405020304" pitchFamily="18" charset="0"/>
            <a:cs typeface="Times New Roman" panose="02020603050405020304" pitchFamily="18" charset="0"/>
          </a:endParaRPr>
        </a:p>
      </dgm:t>
    </dgm:pt>
    <dgm:pt modelId="{0E6CD6C3-0CC0-4D92-A6B1-2BF1D34C2C3F}" type="parTrans" cxnId="{06E9D5F1-C40E-48B2-BDF6-5AD172CDC5E9}">
      <dgm:prSet/>
      <dgm:spPr>
        <a:scene3d>
          <a:camera prst="orthographicFront"/>
          <a:lightRig rig="threePt" dir="t"/>
        </a:scene3d>
        <a:sp3d>
          <a:bevelT prst="relaxedInset"/>
        </a:sp3d>
      </dgm:spPr>
      <dgm:t>
        <a:bodyPr/>
        <a:lstStyle/>
        <a:p>
          <a:pPr algn="ctr"/>
          <a:endParaRPr lang="en-IN" sz="900">
            <a:latin typeface="Times New Roman" panose="02020603050405020304" pitchFamily="18" charset="0"/>
            <a:cs typeface="Times New Roman" panose="02020603050405020304" pitchFamily="18" charset="0"/>
          </a:endParaRPr>
        </a:p>
      </dgm:t>
    </dgm:pt>
    <dgm:pt modelId="{2B57E955-6467-42D3-B545-E897E976ABA0}">
      <dgm:prSet custT="1"/>
      <dgm:spPr>
        <a:scene3d>
          <a:camera prst="orthographicFront"/>
          <a:lightRig rig="threePt" dir="t"/>
        </a:scene3d>
        <a:sp3d>
          <a:bevelT prst="relaxedInset"/>
        </a:sp3d>
      </dgm:spPr>
      <dgm:t>
        <a:bodyPr/>
        <a:lstStyle/>
        <a:p>
          <a:pPr algn="ctr"/>
          <a:r>
            <a:rPr lang="en-IN" sz="900" b="1">
              <a:latin typeface="Times New Roman" panose="02020603050405020304" pitchFamily="18" charset="0"/>
              <a:cs typeface="Times New Roman" panose="02020603050405020304" pitchFamily="18" charset="0"/>
            </a:rPr>
            <a:t>Project Execution </a:t>
          </a:r>
        </a:p>
      </dgm:t>
    </dgm:pt>
    <dgm:pt modelId="{56248184-48CA-43E1-BAE9-CE4DAD3F7496}" type="sibTrans" cxnId="{DDB7150C-F9D6-4E24-89FB-AF031F795929}">
      <dgm:prSet/>
      <dgm:spPr/>
      <dgm:t>
        <a:bodyPr/>
        <a:lstStyle/>
        <a:p>
          <a:pPr algn="ctr"/>
          <a:endParaRPr lang="en-IN" sz="900">
            <a:latin typeface="Times New Roman" panose="02020603050405020304" pitchFamily="18" charset="0"/>
            <a:cs typeface="Times New Roman" panose="02020603050405020304" pitchFamily="18" charset="0"/>
          </a:endParaRPr>
        </a:p>
      </dgm:t>
    </dgm:pt>
    <dgm:pt modelId="{EC3C68C4-72D9-46AF-A085-CA1AF8B8544C}" type="parTrans" cxnId="{DDB7150C-F9D6-4E24-89FB-AF031F795929}">
      <dgm:prSet/>
      <dgm:spPr>
        <a:scene3d>
          <a:camera prst="orthographicFront"/>
          <a:lightRig rig="threePt" dir="t"/>
        </a:scene3d>
        <a:sp3d>
          <a:bevelT prst="relaxedInset"/>
        </a:sp3d>
      </dgm:spPr>
      <dgm:t>
        <a:bodyPr/>
        <a:lstStyle/>
        <a:p>
          <a:pPr algn="ctr"/>
          <a:endParaRPr lang="en-IN" sz="900">
            <a:latin typeface="Times New Roman" panose="02020603050405020304" pitchFamily="18" charset="0"/>
            <a:cs typeface="Times New Roman" panose="02020603050405020304" pitchFamily="18" charset="0"/>
          </a:endParaRPr>
        </a:p>
      </dgm:t>
    </dgm:pt>
    <dgm:pt modelId="{B31FB068-3694-4033-A17A-ED910C2A1BC8}">
      <dgm:prSet custT="1"/>
      <dgm:spPr>
        <a:scene3d>
          <a:camera prst="orthographicFront"/>
          <a:lightRig rig="threePt" dir="t"/>
        </a:scene3d>
        <a:sp3d>
          <a:bevelT prst="relaxedInset"/>
        </a:sp3d>
      </dgm:spPr>
      <dgm:t>
        <a:bodyPr/>
        <a:lstStyle/>
        <a:p>
          <a:pPr algn="ctr">
            <a:buNone/>
          </a:pPr>
          <a:r>
            <a:rPr lang="en-US" sz="900">
              <a:latin typeface="Times New Roman" panose="02020603050405020304" pitchFamily="18" charset="0"/>
              <a:cs typeface="Times New Roman" panose="02020603050405020304" pitchFamily="18" charset="0"/>
            </a:rPr>
            <a:t>Conduct venue risk assessments </a:t>
          </a:r>
          <a:endParaRPr lang="en-IN" sz="900">
            <a:latin typeface="Times New Roman" panose="02020603050405020304" pitchFamily="18" charset="0"/>
            <a:cs typeface="Times New Roman" panose="02020603050405020304" pitchFamily="18" charset="0"/>
          </a:endParaRPr>
        </a:p>
      </dgm:t>
    </dgm:pt>
    <dgm:pt modelId="{A1FEE471-0AE5-4D4A-8BFF-BFD09A8FC640}" type="sibTrans" cxnId="{2727454C-420C-4230-8CBA-1CA8CBBF10C6}">
      <dgm:prSet/>
      <dgm:spPr/>
      <dgm:t>
        <a:bodyPr/>
        <a:lstStyle/>
        <a:p>
          <a:pPr algn="ctr"/>
          <a:endParaRPr lang="en-IN" sz="900">
            <a:latin typeface="Times New Roman" panose="02020603050405020304" pitchFamily="18" charset="0"/>
            <a:cs typeface="Times New Roman" panose="02020603050405020304" pitchFamily="18" charset="0"/>
          </a:endParaRPr>
        </a:p>
      </dgm:t>
    </dgm:pt>
    <dgm:pt modelId="{D0ED78DB-2690-4E7C-918A-4603F7D0CDC4}" type="parTrans" cxnId="{2727454C-420C-4230-8CBA-1CA8CBBF10C6}">
      <dgm:prSet/>
      <dgm:spPr>
        <a:scene3d>
          <a:camera prst="orthographicFront"/>
          <a:lightRig rig="threePt" dir="t"/>
        </a:scene3d>
        <a:sp3d>
          <a:bevelT prst="relaxedInset"/>
        </a:sp3d>
      </dgm:spPr>
      <dgm:t>
        <a:bodyPr/>
        <a:lstStyle/>
        <a:p>
          <a:pPr algn="ctr"/>
          <a:endParaRPr lang="en-IN" sz="900">
            <a:latin typeface="Times New Roman" panose="02020603050405020304" pitchFamily="18" charset="0"/>
            <a:cs typeface="Times New Roman" panose="02020603050405020304" pitchFamily="18" charset="0"/>
          </a:endParaRPr>
        </a:p>
      </dgm:t>
    </dgm:pt>
    <dgm:pt modelId="{707A9741-5C73-4987-BCF1-7D6E94129356}">
      <dgm:prSet custT="1"/>
      <dgm:spPr>
        <a:scene3d>
          <a:camera prst="orthographicFront"/>
          <a:lightRig rig="threePt" dir="t"/>
        </a:scene3d>
        <a:sp3d>
          <a:bevelT prst="relaxedInset"/>
        </a:sp3d>
      </dgm:spPr>
      <dgm:t>
        <a:bodyPr/>
        <a:lstStyle/>
        <a:p>
          <a:pPr algn="ctr">
            <a:buNone/>
          </a:pPr>
          <a:r>
            <a:rPr lang="en-US" sz="900">
              <a:latin typeface="Times New Roman" panose="02020603050405020304" pitchFamily="18" charset="0"/>
              <a:cs typeface="Times New Roman" panose="02020603050405020304" pitchFamily="18" charset="0"/>
            </a:rPr>
            <a:t>Arrange</a:t>
          </a:r>
          <a:r>
            <a:rPr lang="en-US" sz="900" b="1">
              <a:latin typeface="Times New Roman" panose="02020603050405020304" pitchFamily="18" charset="0"/>
              <a:cs typeface="Times New Roman" panose="02020603050405020304" pitchFamily="18" charset="0"/>
            </a:rPr>
            <a:t> </a:t>
          </a:r>
          <a:r>
            <a:rPr lang="en-US" sz="900">
              <a:latin typeface="Times New Roman" panose="02020603050405020304" pitchFamily="18" charset="0"/>
              <a:cs typeface="Times New Roman" panose="02020603050405020304" pitchFamily="18" charset="0"/>
            </a:rPr>
            <a:t>lighting equipments </a:t>
          </a:r>
          <a:endParaRPr lang="en-IN" sz="900">
            <a:latin typeface="Times New Roman" panose="02020603050405020304" pitchFamily="18" charset="0"/>
            <a:cs typeface="Times New Roman" panose="02020603050405020304" pitchFamily="18" charset="0"/>
          </a:endParaRPr>
        </a:p>
      </dgm:t>
    </dgm:pt>
    <dgm:pt modelId="{43F4B458-476F-4EC0-92B6-1B7C26F66730}" type="sibTrans" cxnId="{08A6F4C3-F8E1-43A6-938C-4F774365B1BD}">
      <dgm:prSet/>
      <dgm:spPr/>
      <dgm:t>
        <a:bodyPr/>
        <a:lstStyle/>
        <a:p>
          <a:pPr algn="ctr"/>
          <a:endParaRPr lang="en-IN" sz="900">
            <a:latin typeface="Times New Roman" panose="02020603050405020304" pitchFamily="18" charset="0"/>
            <a:cs typeface="Times New Roman" panose="02020603050405020304" pitchFamily="18" charset="0"/>
          </a:endParaRPr>
        </a:p>
      </dgm:t>
    </dgm:pt>
    <dgm:pt modelId="{AAE89913-AE9F-472E-91E4-846360740785}" type="parTrans" cxnId="{08A6F4C3-F8E1-43A6-938C-4F774365B1BD}">
      <dgm:prSet/>
      <dgm:spPr>
        <a:scene3d>
          <a:camera prst="orthographicFront"/>
          <a:lightRig rig="threePt" dir="t"/>
        </a:scene3d>
        <a:sp3d>
          <a:bevelT prst="relaxedInset"/>
        </a:sp3d>
      </dgm:spPr>
      <dgm:t>
        <a:bodyPr/>
        <a:lstStyle/>
        <a:p>
          <a:pPr algn="ctr"/>
          <a:endParaRPr lang="en-IN" sz="900">
            <a:latin typeface="Times New Roman" panose="02020603050405020304" pitchFamily="18" charset="0"/>
            <a:cs typeface="Times New Roman" panose="02020603050405020304" pitchFamily="18" charset="0"/>
          </a:endParaRPr>
        </a:p>
      </dgm:t>
    </dgm:pt>
    <dgm:pt modelId="{5F520D64-BB88-41F6-B852-053F4EB1DD4B}">
      <dgm:prSet custT="1"/>
      <dgm:spPr>
        <a:scene3d>
          <a:camera prst="orthographicFront"/>
          <a:lightRig rig="threePt" dir="t"/>
        </a:scene3d>
        <a:sp3d>
          <a:bevelT prst="relaxedInset"/>
        </a:sp3d>
      </dgm:spPr>
      <dgm:t>
        <a:bodyPr/>
        <a:lstStyle/>
        <a:p>
          <a:pPr algn="ctr">
            <a:buNone/>
          </a:pPr>
          <a:r>
            <a:rPr lang="en-US" sz="900">
              <a:latin typeface="Times New Roman" panose="02020603050405020304" pitchFamily="18" charset="0"/>
              <a:cs typeface="Times New Roman" panose="02020603050405020304" pitchFamily="18" charset="0"/>
            </a:rPr>
            <a:t>Book audio-visual technicians </a:t>
          </a:r>
          <a:endParaRPr lang="en-IN" sz="900">
            <a:latin typeface="Times New Roman" panose="02020603050405020304" pitchFamily="18" charset="0"/>
            <a:cs typeface="Times New Roman" panose="02020603050405020304" pitchFamily="18" charset="0"/>
          </a:endParaRPr>
        </a:p>
      </dgm:t>
    </dgm:pt>
    <dgm:pt modelId="{F13FE5DE-B4E1-4B4D-B6D2-71D230B5EADF}" type="sibTrans" cxnId="{ACDD4D62-9BDD-4BBF-96C6-DF0B7F830B28}">
      <dgm:prSet/>
      <dgm:spPr/>
      <dgm:t>
        <a:bodyPr/>
        <a:lstStyle/>
        <a:p>
          <a:pPr algn="ctr"/>
          <a:endParaRPr lang="en-IN" sz="900">
            <a:latin typeface="Times New Roman" panose="02020603050405020304" pitchFamily="18" charset="0"/>
            <a:cs typeface="Times New Roman" panose="02020603050405020304" pitchFamily="18" charset="0"/>
          </a:endParaRPr>
        </a:p>
      </dgm:t>
    </dgm:pt>
    <dgm:pt modelId="{E0AAA590-620D-4B44-8D19-2D7365F08D41}" type="parTrans" cxnId="{ACDD4D62-9BDD-4BBF-96C6-DF0B7F830B28}">
      <dgm:prSet/>
      <dgm:spPr>
        <a:scene3d>
          <a:camera prst="orthographicFront"/>
          <a:lightRig rig="threePt" dir="t"/>
        </a:scene3d>
        <a:sp3d>
          <a:bevelT prst="relaxedInset"/>
        </a:sp3d>
      </dgm:spPr>
      <dgm:t>
        <a:bodyPr/>
        <a:lstStyle/>
        <a:p>
          <a:pPr algn="ctr"/>
          <a:endParaRPr lang="en-IN" sz="900">
            <a:latin typeface="Times New Roman" panose="02020603050405020304" pitchFamily="18" charset="0"/>
            <a:cs typeface="Times New Roman" panose="02020603050405020304" pitchFamily="18" charset="0"/>
          </a:endParaRPr>
        </a:p>
      </dgm:t>
    </dgm:pt>
    <dgm:pt modelId="{9356B0FE-EB14-439C-9FB5-EA8D633AEAC3}">
      <dgm:prSet custT="1"/>
      <dgm:spPr>
        <a:scene3d>
          <a:camera prst="orthographicFront"/>
          <a:lightRig rig="threePt" dir="t"/>
        </a:scene3d>
        <a:sp3d>
          <a:bevelT prst="relaxedInset"/>
        </a:sp3d>
      </dgm:spPr>
      <dgm:t>
        <a:bodyPr/>
        <a:lstStyle/>
        <a:p>
          <a:pPr algn="ctr">
            <a:buNone/>
          </a:pPr>
          <a:r>
            <a:rPr lang="en-US" sz="900">
              <a:latin typeface="Times New Roman" panose="02020603050405020304" pitchFamily="18" charset="0"/>
              <a:cs typeface="Times New Roman" panose="02020603050405020304" pitchFamily="18" charset="0"/>
            </a:rPr>
            <a:t>Organise food and drinks </a:t>
          </a:r>
          <a:endParaRPr lang="en-IN" sz="900">
            <a:latin typeface="Times New Roman" panose="02020603050405020304" pitchFamily="18" charset="0"/>
            <a:cs typeface="Times New Roman" panose="02020603050405020304" pitchFamily="18" charset="0"/>
          </a:endParaRPr>
        </a:p>
      </dgm:t>
    </dgm:pt>
    <dgm:pt modelId="{B8C6D0FF-01A9-4DE7-BE3F-F43A28C860AD}" type="sibTrans" cxnId="{8ADF9842-0AFD-42F3-B679-38E9FF3EBC4F}">
      <dgm:prSet/>
      <dgm:spPr/>
      <dgm:t>
        <a:bodyPr/>
        <a:lstStyle/>
        <a:p>
          <a:pPr algn="ctr"/>
          <a:endParaRPr lang="en-IN" sz="900">
            <a:latin typeface="Times New Roman" panose="02020603050405020304" pitchFamily="18" charset="0"/>
            <a:cs typeface="Times New Roman" panose="02020603050405020304" pitchFamily="18" charset="0"/>
          </a:endParaRPr>
        </a:p>
      </dgm:t>
    </dgm:pt>
    <dgm:pt modelId="{12FE1955-C777-471F-8E80-E880D3E882B9}" type="parTrans" cxnId="{8ADF9842-0AFD-42F3-B679-38E9FF3EBC4F}">
      <dgm:prSet/>
      <dgm:spPr>
        <a:scene3d>
          <a:camera prst="orthographicFront"/>
          <a:lightRig rig="threePt" dir="t"/>
        </a:scene3d>
        <a:sp3d>
          <a:bevelT prst="relaxedInset"/>
        </a:sp3d>
      </dgm:spPr>
      <dgm:t>
        <a:bodyPr/>
        <a:lstStyle/>
        <a:p>
          <a:pPr algn="ctr"/>
          <a:endParaRPr lang="en-IN" sz="900">
            <a:latin typeface="Times New Roman" panose="02020603050405020304" pitchFamily="18" charset="0"/>
            <a:cs typeface="Times New Roman" panose="02020603050405020304" pitchFamily="18" charset="0"/>
          </a:endParaRPr>
        </a:p>
      </dgm:t>
    </dgm:pt>
    <dgm:pt modelId="{A6584378-B6CE-413E-9F83-9F11A8731DFD}">
      <dgm:prSet custT="1"/>
      <dgm:spPr>
        <a:scene3d>
          <a:camera prst="orthographicFront"/>
          <a:lightRig rig="threePt" dir="t"/>
        </a:scene3d>
        <a:sp3d>
          <a:bevelT prst="relaxedInset"/>
        </a:sp3d>
      </dgm:spPr>
      <dgm:t>
        <a:bodyPr/>
        <a:lstStyle/>
        <a:p>
          <a:pPr algn="ctr">
            <a:buNone/>
          </a:pPr>
          <a:r>
            <a:rPr lang="en-US" sz="900">
              <a:latin typeface="Times New Roman" panose="02020603050405020304" pitchFamily="18" charset="0"/>
              <a:cs typeface="Times New Roman" panose="02020603050405020304" pitchFamily="18" charset="0"/>
            </a:rPr>
            <a:t>Train volunteers </a:t>
          </a:r>
          <a:endParaRPr lang="en-IN" sz="900">
            <a:latin typeface="Times New Roman" panose="02020603050405020304" pitchFamily="18" charset="0"/>
            <a:cs typeface="Times New Roman" panose="02020603050405020304" pitchFamily="18" charset="0"/>
          </a:endParaRPr>
        </a:p>
      </dgm:t>
    </dgm:pt>
    <dgm:pt modelId="{0AE16AF3-9DDD-4EE3-9D5B-AC0CBF8121D9}" type="sibTrans" cxnId="{11BC22A1-078C-4E9A-B0B0-84F42CC90925}">
      <dgm:prSet/>
      <dgm:spPr/>
      <dgm:t>
        <a:bodyPr/>
        <a:lstStyle/>
        <a:p>
          <a:pPr algn="ctr"/>
          <a:endParaRPr lang="en-IN" sz="900">
            <a:latin typeface="Times New Roman" panose="02020603050405020304" pitchFamily="18" charset="0"/>
            <a:cs typeface="Times New Roman" panose="02020603050405020304" pitchFamily="18" charset="0"/>
          </a:endParaRPr>
        </a:p>
      </dgm:t>
    </dgm:pt>
    <dgm:pt modelId="{6A52572E-2C8B-43B4-A815-B75A2F5F0E8F}" type="parTrans" cxnId="{11BC22A1-078C-4E9A-B0B0-84F42CC90925}">
      <dgm:prSet/>
      <dgm:spPr>
        <a:scene3d>
          <a:camera prst="orthographicFront"/>
          <a:lightRig rig="threePt" dir="t"/>
        </a:scene3d>
        <a:sp3d>
          <a:bevelT prst="relaxedInset"/>
        </a:sp3d>
      </dgm:spPr>
      <dgm:t>
        <a:bodyPr/>
        <a:lstStyle/>
        <a:p>
          <a:pPr algn="ctr"/>
          <a:endParaRPr lang="en-IN" sz="900">
            <a:latin typeface="Times New Roman" panose="02020603050405020304" pitchFamily="18" charset="0"/>
            <a:cs typeface="Times New Roman" panose="02020603050405020304" pitchFamily="18" charset="0"/>
          </a:endParaRPr>
        </a:p>
      </dgm:t>
    </dgm:pt>
    <dgm:pt modelId="{D09C30FC-2C1B-48CE-99A6-4AEF91947387}">
      <dgm:prSet custT="1"/>
      <dgm:spPr>
        <a:scene3d>
          <a:camera prst="orthographicFront"/>
          <a:lightRig rig="threePt" dir="t"/>
        </a:scene3d>
        <a:sp3d>
          <a:bevelT prst="relaxedInset"/>
        </a:sp3d>
      </dgm:spPr>
      <dgm:t>
        <a:bodyPr/>
        <a:lstStyle/>
        <a:p>
          <a:pPr algn="ctr"/>
          <a:r>
            <a:rPr lang="en-IN" sz="900" b="1">
              <a:latin typeface="Times New Roman" panose="02020603050405020304" pitchFamily="18" charset="0"/>
              <a:cs typeface="Times New Roman" panose="02020603050405020304" pitchFamily="18" charset="0"/>
            </a:rPr>
            <a:t>Monitoring and Controlling</a:t>
          </a:r>
        </a:p>
      </dgm:t>
    </dgm:pt>
    <dgm:pt modelId="{82D9898E-B4FC-4FED-B342-1A41F67B8952}" type="sibTrans" cxnId="{03A34770-52A2-45D7-A2C7-BF76DE574DA1}">
      <dgm:prSet/>
      <dgm:spPr/>
      <dgm:t>
        <a:bodyPr/>
        <a:lstStyle/>
        <a:p>
          <a:pPr algn="ctr"/>
          <a:endParaRPr lang="en-IN" sz="900">
            <a:latin typeface="Times New Roman" panose="02020603050405020304" pitchFamily="18" charset="0"/>
            <a:cs typeface="Times New Roman" panose="02020603050405020304" pitchFamily="18" charset="0"/>
          </a:endParaRPr>
        </a:p>
      </dgm:t>
    </dgm:pt>
    <dgm:pt modelId="{2298C65A-1E47-4944-8EC9-6CEB48618C6C}" type="parTrans" cxnId="{03A34770-52A2-45D7-A2C7-BF76DE574DA1}">
      <dgm:prSet/>
      <dgm:spPr>
        <a:scene3d>
          <a:camera prst="orthographicFront"/>
          <a:lightRig rig="threePt" dir="t"/>
        </a:scene3d>
        <a:sp3d>
          <a:bevelT prst="relaxedInset"/>
        </a:sp3d>
      </dgm:spPr>
      <dgm:t>
        <a:bodyPr/>
        <a:lstStyle/>
        <a:p>
          <a:pPr algn="ctr"/>
          <a:endParaRPr lang="en-IN" sz="900">
            <a:latin typeface="Times New Roman" panose="02020603050405020304" pitchFamily="18" charset="0"/>
            <a:cs typeface="Times New Roman" panose="02020603050405020304" pitchFamily="18" charset="0"/>
          </a:endParaRPr>
        </a:p>
      </dgm:t>
    </dgm:pt>
    <dgm:pt modelId="{E6EC2890-F122-4A73-9D03-6BD8302B2799}">
      <dgm:prSet custT="1"/>
      <dgm:spPr>
        <a:scene3d>
          <a:camera prst="orthographicFront"/>
          <a:lightRig rig="threePt" dir="t"/>
        </a:scene3d>
        <a:sp3d>
          <a:bevelT prst="relaxedInset"/>
        </a:sp3d>
      </dgm:spPr>
      <dgm:t>
        <a:bodyPr/>
        <a:lstStyle/>
        <a:p>
          <a:pPr algn="ctr"/>
          <a:r>
            <a:rPr lang="en-IN" sz="900" b="1">
              <a:latin typeface="Times New Roman" panose="02020603050405020304" pitchFamily="18" charset="0"/>
              <a:cs typeface="Times New Roman" panose="02020603050405020304" pitchFamily="18" charset="0"/>
            </a:rPr>
            <a:t>Closure </a:t>
          </a:r>
        </a:p>
      </dgm:t>
    </dgm:pt>
    <dgm:pt modelId="{3B23D54D-13BB-4DAD-BA86-E999022D3118}" type="sibTrans" cxnId="{1A7301BB-F7AF-4FC9-A820-36DF88A705A2}">
      <dgm:prSet/>
      <dgm:spPr/>
      <dgm:t>
        <a:bodyPr/>
        <a:lstStyle/>
        <a:p>
          <a:pPr algn="ctr"/>
          <a:endParaRPr lang="en-IN" sz="900">
            <a:latin typeface="Times New Roman" panose="02020603050405020304" pitchFamily="18" charset="0"/>
            <a:cs typeface="Times New Roman" panose="02020603050405020304" pitchFamily="18" charset="0"/>
          </a:endParaRPr>
        </a:p>
      </dgm:t>
    </dgm:pt>
    <dgm:pt modelId="{11E1CDF9-0432-40EC-8670-B6DF441AFE57}" type="parTrans" cxnId="{1A7301BB-F7AF-4FC9-A820-36DF88A705A2}">
      <dgm:prSet/>
      <dgm:spPr>
        <a:scene3d>
          <a:camera prst="orthographicFront"/>
          <a:lightRig rig="threePt" dir="t"/>
        </a:scene3d>
        <a:sp3d>
          <a:bevelT prst="relaxedInset"/>
        </a:sp3d>
      </dgm:spPr>
      <dgm:t>
        <a:bodyPr/>
        <a:lstStyle/>
        <a:p>
          <a:pPr algn="ctr"/>
          <a:endParaRPr lang="en-IN" sz="900">
            <a:latin typeface="Times New Roman" panose="02020603050405020304" pitchFamily="18" charset="0"/>
            <a:cs typeface="Times New Roman" panose="02020603050405020304" pitchFamily="18" charset="0"/>
          </a:endParaRPr>
        </a:p>
      </dgm:t>
    </dgm:pt>
    <dgm:pt modelId="{898A75CB-5925-4BC2-802A-D50A63EE81CC}">
      <dgm:prSet custT="1"/>
      <dgm:spPr>
        <a:scene3d>
          <a:camera prst="orthographicFront"/>
          <a:lightRig rig="threePt" dir="t"/>
        </a:scene3d>
        <a:sp3d>
          <a:bevelT prst="relaxedInset"/>
        </a:sp3d>
      </dgm:spPr>
      <dgm:t>
        <a:bodyPr/>
        <a:lstStyle/>
        <a:p>
          <a:pPr algn="ctr">
            <a:buNone/>
          </a:pPr>
          <a:r>
            <a:rPr lang="en-US" sz="900">
              <a:latin typeface="Times New Roman" panose="02020603050405020304" pitchFamily="18" charset="0"/>
              <a:cs typeface="Times New Roman" panose="02020603050405020304" pitchFamily="18" charset="0"/>
            </a:rPr>
            <a:t>Capture media event </a:t>
          </a:r>
          <a:endParaRPr lang="en-IN" sz="900">
            <a:latin typeface="Times New Roman" panose="02020603050405020304" pitchFamily="18" charset="0"/>
            <a:cs typeface="Times New Roman" panose="02020603050405020304" pitchFamily="18" charset="0"/>
          </a:endParaRPr>
        </a:p>
      </dgm:t>
    </dgm:pt>
    <dgm:pt modelId="{E5BCE95C-2179-4C1B-A431-2FE22BDD8027}" type="sibTrans" cxnId="{0DDD2E3B-EE74-474E-BD55-2D7AC4CB5C8F}">
      <dgm:prSet/>
      <dgm:spPr/>
      <dgm:t>
        <a:bodyPr/>
        <a:lstStyle/>
        <a:p>
          <a:pPr algn="ctr"/>
          <a:endParaRPr lang="en-IN" sz="900">
            <a:latin typeface="Times New Roman" panose="02020603050405020304" pitchFamily="18" charset="0"/>
            <a:cs typeface="Times New Roman" panose="02020603050405020304" pitchFamily="18" charset="0"/>
          </a:endParaRPr>
        </a:p>
      </dgm:t>
    </dgm:pt>
    <dgm:pt modelId="{99362D29-8A84-4A8F-8CD2-F2A3E65BE8BA}" type="parTrans" cxnId="{0DDD2E3B-EE74-474E-BD55-2D7AC4CB5C8F}">
      <dgm:prSet/>
      <dgm:spPr>
        <a:scene3d>
          <a:camera prst="orthographicFront"/>
          <a:lightRig rig="threePt" dir="t"/>
        </a:scene3d>
        <a:sp3d>
          <a:bevelT prst="relaxedInset"/>
        </a:sp3d>
      </dgm:spPr>
      <dgm:t>
        <a:bodyPr/>
        <a:lstStyle/>
        <a:p>
          <a:pPr algn="ctr"/>
          <a:endParaRPr lang="en-IN" sz="900">
            <a:latin typeface="Times New Roman" panose="02020603050405020304" pitchFamily="18" charset="0"/>
            <a:cs typeface="Times New Roman" panose="02020603050405020304" pitchFamily="18" charset="0"/>
          </a:endParaRPr>
        </a:p>
      </dgm:t>
    </dgm:pt>
    <dgm:pt modelId="{F251C31B-3DD9-45BE-BAA5-A6ED5B8C76B5}">
      <dgm:prSet custT="1"/>
      <dgm:spPr>
        <a:scene3d>
          <a:camera prst="orthographicFront"/>
          <a:lightRig rig="threePt" dir="t"/>
        </a:scene3d>
        <a:sp3d>
          <a:bevelT prst="relaxedInset"/>
        </a:sp3d>
      </dgm:spPr>
      <dgm:t>
        <a:bodyPr/>
        <a:lstStyle/>
        <a:p>
          <a:pPr algn="ctr">
            <a:buNone/>
          </a:pPr>
          <a:r>
            <a:rPr lang="en-US" sz="900">
              <a:latin typeface="Times New Roman" panose="02020603050405020304" pitchFamily="18" charset="0"/>
              <a:cs typeface="Times New Roman" panose="02020603050405020304" pitchFamily="18" charset="0"/>
            </a:rPr>
            <a:t>Manage post-event cleanup</a:t>
          </a:r>
          <a:endParaRPr lang="en-IN" sz="900">
            <a:latin typeface="Times New Roman" panose="02020603050405020304" pitchFamily="18" charset="0"/>
            <a:cs typeface="Times New Roman" panose="02020603050405020304" pitchFamily="18" charset="0"/>
          </a:endParaRPr>
        </a:p>
      </dgm:t>
    </dgm:pt>
    <dgm:pt modelId="{6A6C51E5-02B6-41CF-9851-F5F958A22569}" type="sibTrans" cxnId="{74E56EB0-08EA-410E-83EB-A676C8B7228E}">
      <dgm:prSet/>
      <dgm:spPr/>
      <dgm:t>
        <a:bodyPr/>
        <a:lstStyle/>
        <a:p>
          <a:pPr algn="ctr"/>
          <a:endParaRPr lang="en-IN" sz="900">
            <a:latin typeface="Times New Roman" panose="02020603050405020304" pitchFamily="18" charset="0"/>
            <a:cs typeface="Times New Roman" panose="02020603050405020304" pitchFamily="18" charset="0"/>
          </a:endParaRPr>
        </a:p>
      </dgm:t>
    </dgm:pt>
    <dgm:pt modelId="{ECFEA32C-13C3-41A3-80AB-B27D740AA603}" type="parTrans" cxnId="{74E56EB0-08EA-410E-83EB-A676C8B7228E}">
      <dgm:prSet/>
      <dgm:spPr>
        <a:scene3d>
          <a:camera prst="orthographicFront"/>
          <a:lightRig rig="threePt" dir="t"/>
        </a:scene3d>
        <a:sp3d>
          <a:bevelT prst="relaxedInset"/>
        </a:sp3d>
      </dgm:spPr>
      <dgm:t>
        <a:bodyPr/>
        <a:lstStyle/>
        <a:p>
          <a:pPr algn="ctr"/>
          <a:endParaRPr lang="en-IN" sz="900">
            <a:latin typeface="Times New Roman" panose="02020603050405020304" pitchFamily="18" charset="0"/>
            <a:cs typeface="Times New Roman" panose="02020603050405020304" pitchFamily="18" charset="0"/>
          </a:endParaRPr>
        </a:p>
      </dgm:t>
    </dgm:pt>
    <dgm:pt modelId="{885DB73B-E3DE-47A5-83D4-D22A7D73DDE8}">
      <dgm:prSet custT="1"/>
      <dgm:spPr>
        <a:scene3d>
          <a:camera prst="orthographicFront"/>
          <a:lightRig rig="threePt" dir="t"/>
        </a:scene3d>
        <a:sp3d>
          <a:bevelT prst="relaxedInset"/>
        </a:sp3d>
      </dgm:spPr>
      <dgm:t>
        <a:bodyPr/>
        <a:lstStyle/>
        <a:p>
          <a:pPr algn="ctr">
            <a:buNone/>
          </a:pPr>
          <a:r>
            <a:rPr lang="en-US" sz="900">
              <a:latin typeface="Times New Roman" panose="02020603050405020304" pitchFamily="18" charset="0"/>
              <a:cs typeface="Times New Roman" panose="02020603050405020304" pitchFamily="18" charset="0"/>
            </a:rPr>
            <a:t>Launch event registration</a:t>
          </a:r>
        </a:p>
      </dgm:t>
    </dgm:pt>
    <dgm:pt modelId="{914E7B1A-D683-4581-A592-B151F27D6CAC}" type="parTrans" cxnId="{A6C50101-AB91-443D-9B5C-036184F429EF}">
      <dgm:prSet/>
      <dgm:spPr>
        <a:scene3d>
          <a:camera prst="orthographicFront"/>
          <a:lightRig rig="threePt" dir="t"/>
        </a:scene3d>
        <a:sp3d>
          <a:bevelT prst="relaxedInset"/>
        </a:sp3d>
      </dgm:spPr>
      <dgm:t>
        <a:bodyPr/>
        <a:lstStyle/>
        <a:p>
          <a:pPr algn="ctr"/>
          <a:endParaRPr lang="en-US" sz="900">
            <a:latin typeface="Times New Roman" panose="02020603050405020304" pitchFamily="18" charset="0"/>
            <a:cs typeface="Times New Roman" panose="02020603050405020304" pitchFamily="18" charset="0"/>
          </a:endParaRPr>
        </a:p>
      </dgm:t>
    </dgm:pt>
    <dgm:pt modelId="{F788254C-6F73-4B9A-817A-E172511E66C9}" type="sibTrans" cxnId="{A6C50101-AB91-443D-9B5C-036184F429EF}">
      <dgm:prSet/>
      <dgm:spPr/>
      <dgm:t>
        <a:bodyPr/>
        <a:lstStyle/>
        <a:p>
          <a:pPr algn="ctr"/>
          <a:endParaRPr lang="en-US" sz="900">
            <a:latin typeface="Times New Roman" panose="02020603050405020304" pitchFamily="18" charset="0"/>
            <a:cs typeface="Times New Roman" panose="02020603050405020304" pitchFamily="18" charset="0"/>
          </a:endParaRPr>
        </a:p>
      </dgm:t>
    </dgm:pt>
    <dgm:pt modelId="{FE8609C6-2997-4C56-8A4A-BD2E2BE46796}">
      <dgm:prSet custT="1"/>
      <dgm:spPr>
        <a:scene3d>
          <a:camera prst="orthographicFront"/>
          <a:lightRig rig="threePt" dir="t"/>
        </a:scene3d>
        <a:sp3d>
          <a:bevelT prst="relaxedInset"/>
        </a:sp3d>
      </dgm:spPr>
      <dgm:t>
        <a:bodyPr/>
        <a:lstStyle/>
        <a:p>
          <a:pPr algn="ctr">
            <a:buNone/>
          </a:pPr>
          <a:r>
            <a:rPr lang="en-US" sz="900">
              <a:latin typeface="Times New Roman" panose="02020603050405020304" pitchFamily="18" charset="0"/>
              <a:cs typeface="Times New Roman" panose="02020603050405020304" pitchFamily="18" charset="0"/>
            </a:rPr>
            <a:t>Conduct soundchecks </a:t>
          </a:r>
        </a:p>
      </dgm:t>
    </dgm:pt>
    <dgm:pt modelId="{EBBEF7DB-0DA9-44EC-8027-91F872F947FB}" type="sibTrans" cxnId="{5F46F6DA-8008-4661-8E9A-4989763666B0}">
      <dgm:prSet/>
      <dgm:spPr/>
      <dgm:t>
        <a:bodyPr/>
        <a:lstStyle/>
        <a:p>
          <a:pPr algn="ctr"/>
          <a:endParaRPr lang="en-US" sz="900">
            <a:latin typeface="Times New Roman" panose="02020603050405020304" pitchFamily="18" charset="0"/>
            <a:cs typeface="Times New Roman" panose="02020603050405020304" pitchFamily="18" charset="0"/>
          </a:endParaRPr>
        </a:p>
      </dgm:t>
    </dgm:pt>
    <dgm:pt modelId="{A2D7DBAC-2585-43E5-B417-2F3EB47BAB07}" type="parTrans" cxnId="{5F46F6DA-8008-4661-8E9A-4989763666B0}">
      <dgm:prSet/>
      <dgm:spPr>
        <a:scene3d>
          <a:camera prst="orthographicFront"/>
          <a:lightRig rig="threePt" dir="t"/>
        </a:scene3d>
        <a:sp3d>
          <a:bevelT prst="relaxedInset"/>
        </a:sp3d>
      </dgm:spPr>
      <dgm:t>
        <a:bodyPr/>
        <a:lstStyle/>
        <a:p>
          <a:pPr algn="ctr"/>
          <a:endParaRPr lang="en-US" sz="900">
            <a:latin typeface="Times New Roman" panose="02020603050405020304" pitchFamily="18" charset="0"/>
            <a:cs typeface="Times New Roman" panose="02020603050405020304" pitchFamily="18" charset="0"/>
          </a:endParaRPr>
        </a:p>
      </dgm:t>
    </dgm:pt>
    <dgm:pt modelId="{9BBC6F3C-02C2-4251-A613-A3E91B31CEE4}">
      <dgm:prSet custT="1"/>
      <dgm:spPr>
        <a:scene3d>
          <a:camera prst="orthographicFront"/>
          <a:lightRig rig="threePt" dir="t"/>
        </a:scene3d>
        <a:sp3d>
          <a:bevelT prst="relaxedInset"/>
        </a:sp3d>
      </dgm:spPr>
      <dgm:t>
        <a:bodyPr/>
        <a:lstStyle/>
        <a:p>
          <a:pPr algn="ctr">
            <a:buNone/>
          </a:pPr>
          <a:r>
            <a:rPr lang="en-US" sz="900">
              <a:latin typeface="Times New Roman" panose="02020603050405020304" pitchFamily="18" charset="0"/>
              <a:cs typeface="Times New Roman" panose="02020603050405020304" pitchFamily="18" charset="0"/>
            </a:rPr>
            <a:t>Set up event decor </a:t>
          </a:r>
          <a:endParaRPr lang="en-IN" sz="900">
            <a:latin typeface="Times New Roman" panose="02020603050405020304" pitchFamily="18" charset="0"/>
            <a:cs typeface="Times New Roman" panose="02020603050405020304" pitchFamily="18" charset="0"/>
          </a:endParaRPr>
        </a:p>
      </dgm:t>
    </dgm:pt>
    <dgm:pt modelId="{137301F9-5C63-4DB3-98CE-796D4118A45E}" type="sibTrans" cxnId="{3DA75C9B-3696-4907-AA24-19B04785D468}">
      <dgm:prSet/>
      <dgm:spPr/>
      <dgm:t>
        <a:bodyPr/>
        <a:lstStyle/>
        <a:p>
          <a:pPr algn="ctr"/>
          <a:endParaRPr lang="en-IN" sz="900">
            <a:latin typeface="Times New Roman" panose="02020603050405020304" pitchFamily="18" charset="0"/>
            <a:cs typeface="Times New Roman" panose="02020603050405020304" pitchFamily="18" charset="0"/>
          </a:endParaRPr>
        </a:p>
      </dgm:t>
    </dgm:pt>
    <dgm:pt modelId="{5AF137F7-1567-4E07-8BE4-8CFC4F3DB7BA}" type="parTrans" cxnId="{3DA75C9B-3696-4907-AA24-19B04785D468}">
      <dgm:prSet/>
      <dgm:spPr>
        <a:scene3d>
          <a:camera prst="orthographicFront"/>
          <a:lightRig rig="threePt" dir="t"/>
        </a:scene3d>
        <a:sp3d>
          <a:bevelT prst="relaxedInset"/>
        </a:sp3d>
      </dgm:spPr>
      <dgm:t>
        <a:bodyPr/>
        <a:lstStyle/>
        <a:p>
          <a:pPr algn="ctr"/>
          <a:endParaRPr lang="en-IN" sz="900">
            <a:latin typeface="Times New Roman" panose="02020603050405020304" pitchFamily="18" charset="0"/>
            <a:cs typeface="Times New Roman" panose="02020603050405020304" pitchFamily="18" charset="0"/>
          </a:endParaRPr>
        </a:p>
      </dgm:t>
    </dgm:pt>
    <dgm:pt modelId="{A9BACEF5-CEA1-4452-8CBA-A5F1E52CF54A}">
      <dgm:prSet custT="1"/>
      <dgm:spPr>
        <a:scene3d>
          <a:camera prst="orthographicFront"/>
          <a:lightRig rig="threePt" dir="t"/>
        </a:scene3d>
        <a:sp3d>
          <a:bevelT prst="relaxedInset"/>
        </a:sp3d>
      </dgm:spPr>
      <dgm:t>
        <a:bodyPr/>
        <a:lstStyle/>
        <a:p>
          <a:pPr algn="ctr">
            <a:buNone/>
          </a:pPr>
          <a:r>
            <a:rPr lang="en-US" sz="900">
              <a:latin typeface="Times New Roman" panose="02020603050405020304" pitchFamily="18" charset="0"/>
              <a:cs typeface="Times New Roman" panose="02020603050405020304" pitchFamily="18" charset="0"/>
            </a:rPr>
            <a:t>Collect feedback about the event from audiences </a:t>
          </a:r>
          <a:endParaRPr lang="en-IN" sz="900">
            <a:latin typeface="Times New Roman" panose="02020603050405020304" pitchFamily="18" charset="0"/>
            <a:cs typeface="Times New Roman" panose="02020603050405020304" pitchFamily="18" charset="0"/>
          </a:endParaRPr>
        </a:p>
      </dgm:t>
    </dgm:pt>
    <dgm:pt modelId="{62EE3DC0-80C5-4E10-9DE9-7709A28E00A7}" type="sibTrans" cxnId="{23121209-5FD5-41E3-8B04-32D56A513B49}">
      <dgm:prSet/>
      <dgm:spPr/>
      <dgm:t>
        <a:bodyPr/>
        <a:lstStyle/>
        <a:p>
          <a:pPr algn="ctr"/>
          <a:endParaRPr lang="en-IN" sz="900">
            <a:latin typeface="Times New Roman" panose="02020603050405020304" pitchFamily="18" charset="0"/>
            <a:cs typeface="Times New Roman" panose="02020603050405020304" pitchFamily="18" charset="0"/>
          </a:endParaRPr>
        </a:p>
      </dgm:t>
    </dgm:pt>
    <dgm:pt modelId="{6BFACCEE-D306-412C-BB3E-717EC227CDB2}" type="parTrans" cxnId="{23121209-5FD5-41E3-8B04-32D56A513B49}">
      <dgm:prSet/>
      <dgm:spPr>
        <a:scene3d>
          <a:camera prst="orthographicFront"/>
          <a:lightRig rig="threePt" dir="t"/>
        </a:scene3d>
        <a:sp3d>
          <a:bevelT prst="relaxedInset"/>
        </a:sp3d>
      </dgm:spPr>
      <dgm:t>
        <a:bodyPr/>
        <a:lstStyle/>
        <a:p>
          <a:pPr algn="ctr"/>
          <a:endParaRPr lang="en-IN" sz="900">
            <a:latin typeface="Times New Roman" panose="02020603050405020304" pitchFamily="18" charset="0"/>
            <a:cs typeface="Times New Roman" panose="02020603050405020304" pitchFamily="18" charset="0"/>
          </a:endParaRPr>
        </a:p>
      </dgm:t>
    </dgm:pt>
    <dgm:pt modelId="{40F037AE-C784-4E2E-A17B-8FB9D0E4D046}">
      <dgm:prSet custT="1"/>
      <dgm:spPr/>
      <dgm:t>
        <a:bodyPr/>
        <a:lstStyle/>
        <a:p>
          <a:pPr>
            <a:buNone/>
          </a:pPr>
          <a:r>
            <a:rPr lang="en-US" sz="900">
              <a:latin typeface="Times New Roman" panose="02020603050405020304" pitchFamily="18" charset="0"/>
              <a:cs typeface="Times New Roman" panose="02020603050405020304" pitchFamily="18" charset="0"/>
            </a:rPr>
            <a:t>Coordinate with safety teams </a:t>
          </a:r>
        </a:p>
      </dgm:t>
    </dgm:pt>
    <dgm:pt modelId="{CC03F332-F318-4EC0-84D5-49D26E3D2F35}" type="sibTrans" cxnId="{3D102400-09DC-4D7E-9A1C-29FAEB3C7088}">
      <dgm:prSet/>
      <dgm:spPr/>
      <dgm:t>
        <a:bodyPr/>
        <a:lstStyle/>
        <a:p>
          <a:endParaRPr lang="en-US"/>
        </a:p>
      </dgm:t>
    </dgm:pt>
    <dgm:pt modelId="{61AFDD2B-D08C-48AB-B7C7-7DFD534E0E55}" type="parTrans" cxnId="{3D102400-09DC-4D7E-9A1C-29FAEB3C7088}">
      <dgm:prSet/>
      <dgm:spPr/>
      <dgm:t>
        <a:bodyPr/>
        <a:lstStyle/>
        <a:p>
          <a:endParaRPr lang="en-US"/>
        </a:p>
      </dgm:t>
    </dgm:pt>
    <dgm:pt modelId="{6747B145-7342-4BE1-B310-5734E7CB490F}">
      <dgm:prSet custT="1"/>
      <dgm:spPr/>
      <dgm:t>
        <a:bodyPr/>
        <a:lstStyle/>
        <a:p>
          <a:pPr>
            <a:buNone/>
          </a:pPr>
          <a:r>
            <a:rPr lang="en-US" sz="900">
              <a:latin typeface="Times New Roman" panose="02020603050405020304" pitchFamily="18" charset="0"/>
              <a:cs typeface="Times New Roman" panose="02020603050405020304" pitchFamily="18" charset="0"/>
            </a:rPr>
            <a:t>Write final report </a:t>
          </a:r>
        </a:p>
      </dgm:t>
    </dgm:pt>
    <dgm:pt modelId="{D97D2F71-15AC-42EA-8B48-2B76C2C078EE}" type="parTrans" cxnId="{C59F6F55-1293-4F2E-8256-2DBC251772CD}">
      <dgm:prSet/>
      <dgm:spPr/>
      <dgm:t>
        <a:bodyPr/>
        <a:lstStyle/>
        <a:p>
          <a:endParaRPr lang="en-US"/>
        </a:p>
      </dgm:t>
    </dgm:pt>
    <dgm:pt modelId="{DF2A7411-1D91-4057-BFED-1F4871E7FC61}" type="sibTrans" cxnId="{C59F6F55-1293-4F2E-8256-2DBC251772CD}">
      <dgm:prSet/>
      <dgm:spPr/>
      <dgm:t>
        <a:bodyPr/>
        <a:lstStyle/>
        <a:p>
          <a:endParaRPr lang="en-US"/>
        </a:p>
      </dgm:t>
    </dgm:pt>
    <dgm:pt modelId="{CB0FDD04-FD6E-4F25-8325-D0C21F65E5A4}">
      <dgm:prSet phldrT="[Text]" custT="1"/>
      <dgm:spPr>
        <a:scene3d>
          <a:camera prst="orthographicFront"/>
          <a:lightRig rig="threePt" dir="t"/>
        </a:scene3d>
        <a:sp3d>
          <a:bevelT prst="relaxedInset"/>
        </a:sp3d>
      </dgm:spPr>
      <dgm:t>
        <a:bodyPr/>
        <a:lstStyle/>
        <a:p>
          <a:pPr algn="ctr"/>
          <a:r>
            <a:rPr lang="en-IN" sz="900" b="1">
              <a:latin typeface="Times New Roman" panose="02020603050405020304" pitchFamily="18" charset="0"/>
              <a:cs typeface="Times New Roman" panose="02020603050405020304" pitchFamily="18" charset="0"/>
            </a:rPr>
            <a:t>Project Planning </a:t>
          </a:r>
        </a:p>
      </dgm:t>
    </dgm:pt>
    <dgm:pt modelId="{35A14401-8048-4CC4-A040-254DE3200982}" type="sibTrans" cxnId="{B1A9097D-BDFD-4AC5-8BEA-3D8B183225DF}">
      <dgm:prSet/>
      <dgm:spPr/>
      <dgm:t>
        <a:bodyPr/>
        <a:lstStyle/>
        <a:p>
          <a:pPr algn="ctr"/>
          <a:endParaRPr lang="en-IN" sz="900">
            <a:latin typeface="Times New Roman" panose="02020603050405020304" pitchFamily="18" charset="0"/>
            <a:cs typeface="Times New Roman" panose="02020603050405020304" pitchFamily="18" charset="0"/>
          </a:endParaRPr>
        </a:p>
      </dgm:t>
    </dgm:pt>
    <dgm:pt modelId="{47669899-B5FF-40FB-9151-76CA19E72622}" type="parTrans" cxnId="{B1A9097D-BDFD-4AC5-8BEA-3D8B183225DF}">
      <dgm:prSet/>
      <dgm:spPr>
        <a:scene3d>
          <a:camera prst="orthographicFront"/>
          <a:lightRig rig="threePt" dir="t"/>
        </a:scene3d>
        <a:sp3d>
          <a:bevelT prst="relaxedInset"/>
        </a:sp3d>
      </dgm:spPr>
      <dgm:t>
        <a:bodyPr/>
        <a:lstStyle/>
        <a:p>
          <a:pPr algn="ctr"/>
          <a:endParaRPr lang="en-IN" sz="900">
            <a:latin typeface="Times New Roman" panose="02020603050405020304" pitchFamily="18" charset="0"/>
            <a:cs typeface="Times New Roman" panose="02020603050405020304" pitchFamily="18" charset="0"/>
          </a:endParaRPr>
        </a:p>
      </dgm:t>
    </dgm:pt>
    <dgm:pt modelId="{4AB4461D-969B-4849-BAF8-1F6A489BDA54}">
      <dgm:prSet phldrT="[Text]" custT="1"/>
      <dgm:spPr>
        <a:scene3d>
          <a:camera prst="orthographicFront"/>
          <a:lightRig rig="threePt" dir="t"/>
        </a:scene3d>
        <a:sp3d>
          <a:bevelT prst="relaxedInset"/>
        </a:sp3d>
      </dgm:spPr>
      <dgm:t>
        <a:bodyPr/>
        <a:lstStyle/>
        <a:p>
          <a:pPr algn="ctr"/>
          <a:r>
            <a:rPr lang="en-IN" sz="900" b="1">
              <a:latin typeface="Times New Roman" panose="02020603050405020304" pitchFamily="18" charset="0"/>
              <a:cs typeface="Times New Roman" panose="02020603050405020304" pitchFamily="18" charset="0"/>
            </a:rPr>
            <a:t>Project</a:t>
          </a:r>
          <a:r>
            <a:rPr lang="en-IN" sz="900" b="1" baseline="0">
              <a:latin typeface="Times New Roman" panose="02020603050405020304" pitchFamily="18" charset="0"/>
              <a:cs typeface="Times New Roman" panose="02020603050405020304" pitchFamily="18" charset="0"/>
            </a:rPr>
            <a:t> Initiation </a:t>
          </a:r>
          <a:endParaRPr lang="en-IN" sz="900" b="1">
            <a:latin typeface="Times New Roman" panose="02020603050405020304" pitchFamily="18" charset="0"/>
            <a:cs typeface="Times New Roman" panose="02020603050405020304" pitchFamily="18" charset="0"/>
          </a:endParaRPr>
        </a:p>
      </dgm:t>
    </dgm:pt>
    <dgm:pt modelId="{979ECCAE-9F00-4DA7-8643-32705CCCE1B6}" type="sibTrans" cxnId="{13BA76F6-A9A1-43B5-9FBA-6CBFA3B260F8}">
      <dgm:prSet/>
      <dgm:spPr/>
      <dgm:t>
        <a:bodyPr/>
        <a:lstStyle/>
        <a:p>
          <a:pPr algn="ctr"/>
          <a:endParaRPr lang="en-IN" sz="900">
            <a:latin typeface="Times New Roman" panose="02020603050405020304" pitchFamily="18" charset="0"/>
            <a:cs typeface="Times New Roman" panose="02020603050405020304" pitchFamily="18" charset="0"/>
          </a:endParaRPr>
        </a:p>
      </dgm:t>
    </dgm:pt>
    <dgm:pt modelId="{A5B50691-422C-48F2-B89A-E473ED17CB41}" type="parTrans" cxnId="{13BA76F6-A9A1-43B5-9FBA-6CBFA3B260F8}">
      <dgm:prSet/>
      <dgm:spPr>
        <a:scene3d>
          <a:camera prst="orthographicFront"/>
          <a:lightRig rig="threePt" dir="t"/>
        </a:scene3d>
        <a:sp3d>
          <a:bevelT prst="relaxedInset"/>
        </a:sp3d>
      </dgm:spPr>
      <dgm:t>
        <a:bodyPr/>
        <a:lstStyle/>
        <a:p>
          <a:pPr algn="ctr"/>
          <a:endParaRPr lang="en-IN" sz="900">
            <a:latin typeface="Times New Roman" panose="02020603050405020304" pitchFamily="18" charset="0"/>
            <a:cs typeface="Times New Roman" panose="02020603050405020304" pitchFamily="18" charset="0"/>
          </a:endParaRPr>
        </a:p>
      </dgm:t>
    </dgm:pt>
    <dgm:pt modelId="{F02382B7-0FF8-4716-B505-3742579A576E}">
      <dgm:prSet/>
      <dgm:spPr/>
      <dgm:t>
        <a:bodyPr/>
        <a:lstStyle/>
        <a:p>
          <a:pPr>
            <a:buNone/>
          </a:pPr>
          <a:r>
            <a:rPr lang="en-US">
              <a:latin typeface="Times New Roman" panose="02020603050405020304" pitchFamily="18" charset="0"/>
              <a:cs typeface="Times New Roman" panose="02020603050405020304" pitchFamily="18" charset="0"/>
            </a:rPr>
            <a:t>Monitor technical systems during the event </a:t>
          </a:r>
        </a:p>
      </dgm:t>
    </dgm:pt>
    <dgm:pt modelId="{81F2372C-63EA-41EE-BD72-BA8D5D8E0F5E}" type="parTrans" cxnId="{17BD39D6-73A9-49E2-A59C-3BBE94C90EAB}">
      <dgm:prSet/>
      <dgm:spPr/>
      <dgm:t>
        <a:bodyPr/>
        <a:lstStyle/>
        <a:p>
          <a:endParaRPr lang="en-US"/>
        </a:p>
      </dgm:t>
    </dgm:pt>
    <dgm:pt modelId="{20423548-5859-47DD-80B6-CAAEFD7C37C0}" type="sibTrans" cxnId="{17BD39D6-73A9-49E2-A59C-3BBE94C90EAB}">
      <dgm:prSet/>
      <dgm:spPr/>
      <dgm:t>
        <a:bodyPr/>
        <a:lstStyle/>
        <a:p>
          <a:endParaRPr lang="en-US"/>
        </a:p>
      </dgm:t>
    </dgm:pt>
    <dgm:pt modelId="{3C2BB4B5-6EEB-47DC-A42F-F074F8DD4A8B}">
      <dgm:prSet custT="1"/>
      <dgm:spPr>
        <a:scene3d>
          <a:camera prst="orthographicFront"/>
          <a:lightRig rig="threePt" dir="t"/>
        </a:scene3d>
        <a:sp3d>
          <a:bevelT prst="relaxedInset"/>
        </a:sp3d>
      </dgm:spPr>
      <dgm:t>
        <a:bodyPr/>
        <a:lstStyle/>
        <a:p>
          <a:pPr algn="ctr">
            <a:buNone/>
          </a:pPr>
          <a:r>
            <a:rPr lang="en-US" sz="900">
              <a:latin typeface="Times New Roman" panose="02020603050405020304" pitchFamily="18" charset="0"/>
              <a:cs typeface="Times New Roman" panose="02020603050405020304" pitchFamily="18" charset="0"/>
            </a:rPr>
            <a:t>Manage crowd flow</a:t>
          </a:r>
        </a:p>
      </dgm:t>
    </dgm:pt>
    <dgm:pt modelId="{39FDF96B-961F-4516-BB5A-2AF3E0C3A39B}" type="sibTrans" cxnId="{202CDE13-2345-4486-A44D-A0234BE14ADC}">
      <dgm:prSet/>
      <dgm:spPr/>
      <dgm:t>
        <a:bodyPr/>
        <a:lstStyle/>
        <a:p>
          <a:pPr algn="ctr"/>
          <a:endParaRPr lang="en-US" sz="900">
            <a:latin typeface="Times New Roman" panose="02020603050405020304" pitchFamily="18" charset="0"/>
            <a:cs typeface="Times New Roman" panose="02020603050405020304" pitchFamily="18" charset="0"/>
          </a:endParaRPr>
        </a:p>
      </dgm:t>
    </dgm:pt>
    <dgm:pt modelId="{5CDAE5CC-8DA3-4CC1-80E4-2ABF90050450}" type="parTrans" cxnId="{202CDE13-2345-4486-A44D-A0234BE14ADC}">
      <dgm:prSet/>
      <dgm:spPr>
        <a:scene3d>
          <a:camera prst="orthographicFront"/>
          <a:lightRig rig="threePt" dir="t"/>
        </a:scene3d>
        <a:sp3d>
          <a:bevelT prst="relaxedInset"/>
        </a:sp3d>
      </dgm:spPr>
      <dgm:t>
        <a:bodyPr/>
        <a:lstStyle/>
        <a:p>
          <a:pPr algn="ctr"/>
          <a:endParaRPr lang="en-US" sz="900">
            <a:latin typeface="Times New Roman" panose="02020603050405020304" pitchFamily="18" charset="0"/>
            <a:cs typeface="Times New Roman" panose="02020603050405020304" pitchFamily="18" charset="0"/>
          </a:endParaRPr>
        </a:p>
      </dgm:t>
    </dgm:pt>
    <dgm:pt modelId="{252F0776-9DAE-4EB9-9DD0-B951A3E2EF85}" type="pres">
      <dgm:prSet presAssocID="{1DC1429D-27A6-4FCC-971C-C6497293E8FC}" presName="hierChild1" presStyleCnt="0">
        <dgm:presLayoutVars>
          <dgm:chPref val="1"/>
          <dgm:dir/>
          <dgm:animOne val="branch"/>
          <dgm:animLvl val="lvl"/>
          <dgm:resizeHandles/>
        </dgm:presLayoutVars>
      </dgm:prSet>
      <dgm:spPr/>
    </dgm:pt>
    <dgm:pt modelId="{C7B26017-59D0-447D-BEB8-80CACD8E8507}" type="pres">
      <dgm:prSet presAssocID="{270E8993-0342-4D13-B72F-09C0369764C9}" presName="hierRoot1" presStyleCnt="0"/>
      <dgm:spPr>
        <a:scene3d>
          <a:camera prst="orthographicFront"/>
          <a:lightRig rig="threePt" dir="t"/>
        </a:scene3d>
        <a:sp3d>
          <a:bevelT prst="relaxedInset"/>
        </a:sp3d>
      </dgm:spPr>
    </dgm:pt>
    <dgm:pt modelId="{091A852E-B90D-4A50-A72A-CFE32774457F}" type="pres">
      <dgm:prSet presAssocID="{270E8993-0342-4D13-B72F-09C0369764C9}" presName="composite" presStyleCnt="0"/>
      <dgm:spPr>
        <a:scene3d>
          <a:camera prst="orthographicFront"/>
          <a:lightRig rig="threePt" dir="t"/>
        </a:scene3d>
        <a:sp3d>
          <a:bevelT prst="relaxedInset"/>
        </a:sp3d>
      </dgm:spPr>
    </dgm:pt>
    <dgm:pt modelId="{D22CCD21-5755-49DA-ADEC-B06E1736962C}" type="pres">
      <dgm:prSet presAssocID="{270E8993-0342-4D13-B72F-09C0369764C9}" presName="background" presStyleLbl="node0" presStyleIdx="0" presStyleCnt="1"/>
      <dgm:spPr>
        <a:scene3d>
          <a:camera prst="orthographicFront"/>
          <a:lightRig rig="threePt" dir="t"/>
        </a:scene3d>
        <a:sp3d>
          <a:bevelT prst="relaxedInset"/>
        </a:sp3d>
      </dgm:spPr>
    </dgm:pt>
    <dgm:pt modelId="{C34E951C-506A-4E53-A432-4BF68B6C2AB0}" type="pres">
      <dgm:prSet presAssocID="{270E8993-0342-4D13-B72F-09C0369764C9}" presName="text" presStyleLbl="fgAcc0" presStyleIdx="0" presStyleCnt="1" custScaleX="205924">
        <dgm:presLayoutVars>
          <dgm:chPref val="3"/>
        </dgm:presLayoutVars>
      </dgm:prSet>
      <dgm:spPr/>
    </dgm:pt>
    <dgm:pt modelId="{39DC4024-DB44-485F-AC8A-D9974F3D24D9}" type="pres">
      <dgm:prSet presAssocID="{270E8993-0342-4D13-B72F-09C0369764C9}" presName="hierChild2" presStyleCnt="0"/>
      <dgm:spPr>
        <a:scene3d>
          <a:camera prst="orthographicFront"/>
          <a:lightRig rig="threePt" dir="t"/>
        </a:scene3d>
        <a:sp3d>
          <a:bevelT prst="relaxedInset"/>
        </a:sp3d>
      </dgm:spPr>
    </dgm:pt>
    <dgm:pt modelId="{715C9626-B5F5-4A59-83DF-955E5B9ABAC5}" type="pres">
      <dgm:prSet presAssocID="{A5B50691-422C-48F2-B89A-E473ED17CB41}" presName="Name10" presStyleLbl="parChTrans1D2" presStyleIdx="0" presStyleCnt="5"/>
      <dgm:spPr/>
    </dgm:pt>
    <dgm:pt modelId="{56187AC9-C103-42B4-92E0-35DE676027D0}" type="pres">
      <dgm:prSet presAssocID="{4AB4461D-969B-4849-BAF8-1F6A489BDA54}" presName="hierRoot2" presStyleCnt="0"/>
      <dgm:spPr>
        <a:scene3d>
          <a:camera prst="orthographicFront"/>
          <a:lightRig rig="threePt" dir="t"/>
        </a:scene3d>
        <a:sp3d>
          <a:bevelT prst="relaxedInset"/>
        </a:sp3d>
      </dgm:spPr>
    </dgm:pt>
    <dgm:pt modelId="{985015E4-885B-4384-B3EB-DBDC0714F915}" type="pres">
      <dgm:prSet presAssocID="{4AB4461D-969B-4849-BAF8-1F6A489BDA54}" presName="composite2" presStyleCnt="0"/>
      <dgm:spPr>
        <a:scene3d>
          <a:camera prst="orthographicFront"/>
          <a:lightRig rig="threePt" dir="t"/>
        </a:scene3d>
        <a:sp3d>
          <a:bevelT prst="relaxedInset"/>
        </a:sp3d>
      </dgm:spPr>
    </dgm:pt>
    <dgm:pt modelId="{9D2ACCBB-77DC-471C-8379-8CA32FA65BA7}" type="pres">
      <dgm:prSet presAssocID="{4AB4461D-969B-4849-BAF8-1F6A489BDA54}" presName="background2" presStyleLbl="node2" presStyleIdx="0" presStyleCnt="5"/>
      <dgm:spPr>
        <a:scene3d>
          <a:camera prst="orthographicFront"/>
          <a:lightRig rig="threePt" dir="t"/>
        </a:scene3d>
        <a:sp3d>
          <a:bevelT prst="relaxedInset"/>
        </a:sp3d>
      </dgm:spPr>
    </dgm:pt>
    <dgm:pt modelId="{EE27B683-6D13-49FE-8B09-F10E6A1AE065}" type="pres">
      <dgm:prSet presAssocID="{4AB4461D-969B-4849-BAF8-1F6A489BDA54}" presName="text2" presStyleLbl="fgAcc2" presStyleIdx="0" presStyleCnt="5" custScaleX="123510">
        <dgm:presLayoutVars>
          <dgm:chPref val="3"/>
        </dgm:presLayoutVars>
      </dgm:prSet>
      <dgm:spPr/>
    </dgm:pt>
    <dgm:pt modelId="{15615D72-A9E4-4659-AB4A-3C4443666E31}" type="pres">
      <dgm:prSet presAssocID="{4AB4461D-969B-4849-BAF8-1F6A489BDA54}" presName="hierChild3" presStyleCnt="0"/>
      <dgm:spPr>
        <a:scene3d>
          <a:camera prst="orthographicFront"/>
          <a:lightRig rig="threePt" dir="t"/>
        </a:scene3d>
        <a:sp3d>
          <a:bevelT prst="relaxedInset"/>
        </a:sp3d>
      </dgm:spPr>
    </dgm:pt>
    <dgm:pt modelId="{CB8568EE-7FDC-4CE0-AFD8-75F6D61DFD6B}" type="pres">
      <dgm:prSet presAssocID="{93440DAF-BE4E-495B-8AC2-F0732258448E}" presName="Name17" presStyleLbl="parChTrans1D3" presStyleIdx="0" presStyleCnt="5"/>
      <dgm:spPr/>
    </dgm:pt>
    <dgm:pt modelId="{B5D6DFB2-46EB-4D58-9E4E-9C9A51BC2ACD}" type="pres">
      <dgm:prSet presAssocID="{222C3D82-47EB-4AFD-A07B-C9889FB90F2D}" presName="hierRoot3" presStyleCnt="0"/>
      <dgm:spPr/>
    </dgm:pt>
    <dgm:pt modelId="{EEBF7BCF-418C-4DFF-B540-4229C3D8A182}" type="pres">
      <dgm:prSet presAssocID="{222C3D82-47EB-4AFD-A07B-C9889FB90F2D}" presName="composite3" presStyleCnt="0"/>
      <dgm:spPr/>
    </dgm:pt>
    <dgm:pt modelId="{45BC5C2A-53C9-4FE7-A310-EF4C881EAB1D}" type="pres">
      <dgm:prSet presAssocID="{222C3D82-47EB-4AFD-A07B-C9889FB90F2D}" presName="background3" presStyleLbl="node3" presStyleIdx="0" presStyleCnt="5"/>
      <dgm:spPr/>
    </dgm:pt>
    <dgm:pt modelId="{83C6EA69-33B5-43A7-9F2D-6B9A5498AE1C}" type="pres">
      <dgm:prSet presAssocID="{222C3D82-47EB-4AFD-A07B-C9889FB90F2D}" presName="text3" presStyleLbl="fgAcc3" presStyleIdx="0" presStyleCnt="5">
        <dgm:presLayoutVars>
          <dgm:chPref val="3"/>
        </dgm:presLayoutVars>
      </dgm:prSet>
      <dgm:spPr/>
    </dgm:pt>
    <dgm:pt modelId="{7D9DC775-DF80-43C7-830F-7AC22D25765D}" type="pres">
      <dgm:prSet presAssocID="{222C3D82-47EB-4AFD-A07B-C9889FB90F2D}" presName="hierChild4" presStyleCnt="0"/>
      <dgm:spPr/>
    </dgm:pt>
    <dgm:pt modelId="{FC7E4BFB-6005-4FEF-9E75-21AAED239CB2}" type="pres">
      <dgm:prSet presAssocID="{3584586B-DC17-4D08-AD85-34D68EF5D140}" presName="Name23" presStyleLbl="parChTrans1D4" presStyleIdx="0" presStyleCnt="15"/>
      <dgm:spPr/>
    </dgm:pt>
    <dgm:pt modelId="{1511D674-12F0-42EC-BBF0-181E032EF089}" type="pres">
      <dgm:prSet presAssocID="{514FAFEC-B522-42EE-9315-5273A36C5A23}" presName="hierRoot4" presStyleCnt="0"/>
      <dgm:spPr>
        <a:scene3d>
          <a:camera prst="orthographicFront"/>
          <a:lightRig rig="threePt" dir="t"/>
        </a:scene3d>
        <a:sp3d>
          <a:bevelT prst="relaxedInset"/>
        </a:sp3d>
      </dgm:spPr>
    </dgm:pt>
    <dgm:pt modelId="{07938584-80A1-4500-84BA-6CA8A2AAEBFA}" type="pres">
      <dgm:prSet presAssocID="{514FAFEC-B522-42EE-9315-5273A36C5A23}" presName="composite4" presStyleCnt="0"/>
      <dgm:spPr>
        <a:scene3d>
          <a:camera prst="orthographicFront"/>
          <a:lightRig rig="threePt" dir="t"/>
        </a:scene3d>
        <a:sp3d>
          <a:bevelT prst="relaxedInset"/>
        </a:sp3d>
      </dgm:spPr>
    </dgm:pt>
    <dgm:pt modelId="{ECB93ED0-1B7D-4980-A8B3-236A7C8DD1EB}" type="pres">
      <dgm:prSet presAssocID="{514FAFEC-B522-42EE-9315-5273A36C5A23}" presName="background4" presStyleLbl="node4" presStyleIdx="0" presStyleCnt="15"/>
      <dgm:spPr>
        <a:scene3d>
          <a:camera prst="orthographicFront"/>
          <a:lightRig rig="threePt" dir="t"/>
        </a:scene3d>
        <a:sp3d>
          <a:bevelT prst="relaxedInset"/>
        </a:sp3d>
      </dgm:spPr>
    </dgm:pt>
    <dgm:pt modelId="{FC38E757-381F-4C6E-9404-336C4B2E53F2}" type="pres">
      <dgm:prSet presAssocID="{514FAFEC-B522-42EE-9315-5273A36C5A23}" presName="text4" presStyleLbl="fgAcc4" presStyleIdx="0" presStyleCnt="15" custScaleX="130374">
        <dgm:presLayoutVars>
          <dgm:chPref val="3"/>
        </dgm:presLayoutVars>
      </dgm:prSet>
      <dgm:spPr/>
    </dgm:pt>
    <dgm:pt modelId="{7D9FB2F9-0B84-4FBD-9FD9-14B944B9B3C5}" type="pres">
      <dgm:prSet presAssocID="{514FAFEC-B522-42EE-9315-5273A36C5A23}" presName="hierChild5" presStyleCnt="0"/>
      <dgm:spPr>
        <a:scene3d>
          <a:camera prst="orthographicFront"/>
          <a:lightRig rig="threePt" dir="t"/>
        </a:scene3d>
        <a:sp3d>
          <a:bevelT prst="relaxedInset"/>
        </a:sp3d>
      </dgm:spPr>
    </dgm:pt>
    <dgm:pt modelId="{149F491A-CE6E-47FE-A507-9F74DF83A040}" type="pres">
      <dgm:prSet presAssocID="{47669899-B5FF-40FB-9151-76CA19E72622}" presName="Name10" presStyleLbl="parChTrans1D2" presStyleIdx="1" presStyleCnt="5"/>
      <dgm:spPr/>
    </dgm:pt>
    <dgm:pt modelId="{170935B6-20F6-4A3A-AAC3-8145CA17119E}" type="pres">
      <dgm:prSet presAssocID="{CB0FDD04-FD6E-4F25-8325-D0C21F65E5A4}" presName="hierRoot2" presStyleCnt="0"/>
      <dgm:spPr>
        <a:scene3d>
          <a:camera prst="orthographicFront"/>
          <a:lightRig rig="threePt" dir="t"/>
        </a:scene3d>
        <a:sp3d>
          <a:bevelT prst="relaxedInset"/>
        </a:sp3d>
      </dgm:spPr>
    </dgm:pt>
    <dgm:pt modelId="{FB2A567D-ED47-4454-8CC3-869790911B81}" type="pres">
      <dgm:prSet presAssocID="{CB0FDD04-FD6E-4F25-8325-D0C21F65E5A4}" presName="composite2" presStyleCnt="0"/>
      <dgm:spPr>
        <a:scene3d>
          <a:camera prst="orthographicFront"/>
          <a:lightRig rig="threePt" dir="t"/>
        </a:scene3d>
        <a:sp3d>
          <a:bevelT prst="relaxedInset"/>
        </a:sp3d>
      </dgm:spPr>
    </dgm:pt>
    <dgm:pt modelId="{B13E0E4D-4EBE-4B48-852B-946DB2C2B3EE}" type="pres">
      <dgm:prSet presAssocID="{CB0FDD04-FD6E-4F25-8325-D0C21F65E5A4}" presName="background2" presStyleLbl="node2" presStyleIdx="1" presStyleCnt="5"/>
      <dgm:spPr>
        <a:scene3d>
          <a:camera prst="orthographicFront"/>
          <a:lightRig rig="threePt" dir="t"/>
        </a:scene3d>
        <a:sp3d>
          <a:bevelT prst="relaxedInset"/>
        </a:sp3d>
      </dgm:spPr>
    </dgm:pt>
    <dgm:pt modelId="{2544C34D-F7E5-4738-B2CB-A81F280B831B}" type="pres">
      <dgm:prSet presAssocID="{CB0FDD04-FD6E-4F25-8325-D0C21F65E5A4}" presName="text2" presStyleLbl="fgAcc2" presStyleIdx="1" presStyleCnt="5" custScaleX="120473">
        <dgm:presLayoutVars>
          <dgm:chPref val="3"/>
        </dgm:presLayoutVars>
      </dgm:prSet>
      <dgm:spPr/>
    </dgm:pt>
    <dgm:pt modelId="{52F87892-0313-48AA-8940-FE7853A6B786}" type="pres">
      <dgm:prSet presAssocID="{CB0FDD04-FD6E-4F25-8325-D0C21F65E5A4}" presName="hierChild3" presStyleCnt="0"/>
      <dgm:spPr>
        <a:scene3d>
          <a:camera prst="orthographicFront"/>
          <a:lightRig rig="threePt" dir="t"/>
        </a:scene3d>
        <a:sp3d>
          <a:bevelT prst="relaxedInset"/>
        </a:sp3d>
      </dgm:spPr>
    </dgm:pt>
    <dgm:pt modelId="{B8E2C46A-C262-4A69-B915-B7AD107AA51C}" type="pres">
      <dgm:prSet presAssocID="{7AAE1F3F-4F10-4A58-9F02-19700F018FA4}" presName="Name17" presStyleLbl="parChTrans1D3" presStyleIdx="1" presStyleCnt="5"/>
      <dgm:spPr/>
    </dgm:pt>
    <dgm:pt modelId="{D2644742-5D77-46BD-B04B-7A7C94A1D1E9}" type="pres">
      <dgm:prSet presAssocID="{AD78985B-C362-4668-BCDB-80BC79D528B6}" presName="hierRoot3" presStyleCnt="0"/>
      <dgm:spPr>
        <a:scene3d>
          <a:camera prst="orthographicFront"/>
          <a:lightRig rig="threePt" dir="t"/>
        </a:scene3d>
        <a:sp3d>
          <a:bevelT prst="relaxedInset"/>
        </a:sp3d>
      </dgm:spPr>
    </dgm:pt>
    <dgm:pt modelId="{6C872396-C64A-4435-846B-93D4AFC6A9C4}" type="pres">
      <dgm:prSet presAssocID="{AD78985B-C362-4668-BCDB-80BC79D528B6}" presName="composite3" presStyleCnt="0"/>
      <dgm:spPr>
        <a:scene3d>
          <a:camera prst="orthographicFront"/>
          <a:lightRig rig="threePt" dir="t"/>
        </a:scene3d>
        <a:sp3d>
          <a:bevelT prst="relaxedInset"/>
        </a:sp3d>
      </dgm:spPr>
    </dgm:pt>
    <dgm:pt modelId="{729F3426-61BD-4080-952E-19450D18F4A8}" type="pres">
      <dgm:prSet presAssocID="{AD78985B-C362-4668-BCDB-80BC79D528B6}" presName="background3" presStyleLbl="node3" presStyleIdx="1" presStyleCnt="5"/>
      <dgm:spPr>
        <a:scene3d>
          <a:camera prst="orthographicFront"/>
          <a:lightRig rig="threePt" dir="t"/>
        </a:scene3d>
        <a:sp3d>
          <a:bevelT prst="relaxedInset"/>
        </a:sp3d>
      </dgm:spPr>
    </dgm:pt>
    <dgm:pt modelId="{46BC990E-E47D-44B6-90C2-1332B76FCE47}" type="pres">
      <dgm:prSet presAssocID="{AD78985B-C362-4668-BCDB-80BC79D528B6}" presName="text3" presStyleLbl="fgAcc3" presStyleIdx="1" presStyleCnt="5">
        <dgm:presLayoutVars>
          <dgm:chPref val="3"/>
        </dgm:presLayoutVars>
      </dgm:prSet>
      <dgm:spPr/>
    </dgm:pt>
    <dgm:pt modelId="{287D78FC-C893-46A7-95E8-E94CF0A5F5D2}" type="pres">
      <dgm:prSet presAssocID="{AD78985B-C362-4668-BCDB-80BC79D528B6}" presName="hierChild4" presStyleCnt="0"/>
      <dgm:spPr>
        <a:scene3d>
          <a:camera prst="orthographicFront"/>
          <a:lightRig rig="threePt" dir="t"/>
        </a:scene3d>
        <a:sp3d>
          <a:bevelT prst="relaxedInset"/>
        </a:sp3d>
      </dgm:spPr>
    </dgm:pt>
    <dgm:pt modelId="{653EB4BD-35B1-4397-86B3-9E14638DE772}" type="pres">
      <dgm:prSet presAssocID="{FC6B2A3B-8637-4375-9170-96F6DC974A47}" presName="Name23" presStyleLbl="parChTrans1D4" presStyleIdx="1" presStyleCnt="15"/>
      <dgm:spPr/>
    </dgm:pt>
    <dgm:pt modelId="{8BFCB9E0-F6C6-411F-B66C-0E5C7ACEAE22}" type="pres">
      <dgm:prSet presAssocID="{1C5A34FB-977B-4C96-9D01-6563584E508D}" presName="hierRoot4" presStyleCnt="0"/>
      <dgm:spPr>
        <a:scene3d>
          <a:camera prst="orthographicFront"/>
          <a:lightRig rig="threePt" dir="t"/>
        </a:scene3d>
        <a:sp3d>
          <a:bevelT prst="relaxedInset"/>
        </a:sp3d>
      </dgm:spPr>
    </dgm:pt>
    <dgm:pt modelId="{4A120F62-642D-4BA1-82CB-44F2CCF5AF68}" type="pres">
      <dgm:prSet presAssocID="{1C5A34FB-977B-4C96-9D01-6563584E508D}" presName="composite4" presStyleCnt="0"/>
      <dgm:spPr>
        <a:scene3d>
          <a:camera prst="orthographicFront"/>
          <a:lightRig rig="threePt" dir="t"/>
        </a:scene3d>
        <a:sp3d>
          <a:bevelT prst="relaxedInset"/>
        </a:sp3d>
      </dgm:spPr>
    </dgm:pt>
    <dgm:pt modelId="{AB87FDBC-3137-46A7-B7E6-61327CEC2BF4}" type="pres">
      <dgm:prSet presAssocID="{1C5A34FB-977B-4C96-9D01-6563584E508D}" presName="background4" presStyleLbl="node4" presStyleIdx="1" presStyleCnt="15"/>
      <dgm:spPr>
        <a:scene3d>
          <a:camera prst="orthographicFront"/>
          <a:lightRig rig="threePt" dir="t"/>
        </a:scene3d>
        <a:sp3d>
          <a:bevelT prst="relaxedInset"/>
        </a:sp3d>
      </dgm:spPr>
    </dgm:pt>
    <dgm:pt modelId="{4E6852A1-8138-482A-ABBE-A9DE4141DDEC}" type="pres">
      <dgm:prSet presAssocID="{1C5A34FB-977B-4C96-9D01-6563584E508D}" presName="text4" presStyleLbl="fgAcc4" presStyleIdx="1" presStyleCnt="15" custScaleX="122162">
        <dgm:presLayoutVars>
          <dgm:chPref val="3"/>
        </dgm:presLayoutVars>
      </dgm:prSet>
      <dgm:spPr/>
    </dgm:pt>
    <dgm:pt modelId="{0458C90C-CE6E-4CC1-92FC-C2E74F20C854}" type="pres">
      <dgm:prSet presAssocID="{1C5A34FB-977B-4C96-9D01-6563584E508D}" presName="hierChild5" presStyleCnt="0"/>
      <dgm:spPr>
        <a:scene3d>
          <a:camera prst="orthographicFront"/>
          <a:lightRig rig="threePt" dir="t"/>
        </a:scene3d>
        <a:sp3d>
          <a:bevelT prst="relaxedInset"/>
        </a:sp3d>
      </dgm:spPr>
    </dgm:pt>
    <dgm:pt modelId="{48A84288-FD29-46C0-A0F1-B3965CB73BC0}" type="pres">
      <dgm:prSet presAssocID="{0E6CD6C3-0CC0-4D92-A6B1-2BF1D34C2C3F}" presName="Name23" presStyleLbl="parChTrans1D4" presStyleIdx="2" presStyleCnt="15"/>
      <dgm:spPr/>
    </dgm:pt>
    <dgm:pt modelId="{E76C0A06-D441-421B-9938-DC91C34E8CEF}" type="pres">
      <dgm:prSet presAssocID="{25F63895-24BD-495D-83D0-50FB603F28CB}" presName="hierRoot4" presStyleCnt="0"/>
      <dgm:spPr>
        <a:scene3d>
          <a:camera prst="orthographicFront"/>
          <a:lightRig rig="threePt" dir="t"/>
        </a:scene3d>
        <a:sp3d>
          <a:bevelT prst="relaxedInset"/>
        </a:sp3d>
      </dgm:spPr>
    </dgm:pt>
    <dgm:pt modelId="{3F6DD34C-2757-45B6-945D-8F0F6CB275B5}" type="pres">
      <dgm:prSet presAssocID="{25F63895-24BD-495D-83D0-50FB603F28CB}" presName="composite4" presStyleCnt="0"/>
      <dgm:spPr>
        <a:scene3d>
          <a:camera prst="orthographicFront"/>
          <a:lightRig rig="threePt" dir="t"/>
        </a:scene3d>
        <a:sp3d>
          <a:bevelT prst="relaxedInset"/>
        </a:sp3d>
      </dgm:spPr>
    </dgm:pt>
    <dgm:pt modelId="{B6FB60E6-5CA4-4614-AFA6-D8CD6C697C78}" type="pres">
      <dgm:prSet presAssocID="{25F63895-24BD-495D-83D0-50FB603F28CB}" presName="background4" presStyleLbl="node4" presStyleIdx="2" presStyleCnt="15"/>
      <dgm:spPr>
        <a:scene3d>
          <a:camera prst="orthographicFront"/>
          <a:lightRig rig="threePt" dir="t"/>
        </a:scene3d>
        <a:sp3d>
          <a:bevelT prst="relaxedInset"/>
        </a:sp3d>
      </dgm:spPr>
    </dgm:pt>
    <dgm:pt modelId="{8F9F0BB1-354A-4D55-B1B2-40FADE0FF69E}" type="pres">
      <dgm:prSet presAssocID="{25F63895-24BD-495D-83D0-50FB603F28CB}" presName="text4" presStyleLbl="fgAcc4" presStyleIdx="2" presStyleCnt="15" custLinFactNeighborX="-3085">
        <dgm:presLayoutVars>
          <dgm:chPref val="3"/>
        </dgm:presLayoutVars>
      </dgm:prSet>
      <dgm:spPr/>
    </dgm:pt>
    <dgm:pt modelId="{34936A25-33A9-4468-9A1C-8284EC682CD8}" type="pres">
      <dgm:prSet presAssocID="{25F63895-24BD-495D-83D0-50FB603F28CB}" presName="hierChild5" presStyleCnt="0"/>
      <dgm:spPr>
        <a:scene3d>
          <a:camera prst="orthographicFront"/>
          <a:lightRig rig="threePt" dir="t"/>
        </a:scene3d>
        <a:sp3d>
          <a:bevelT prst="relaxedInset"/>
        </a:sp3d>
      </dgm:spPr>
    </dgm:pt>
    <dgm:pt modelId="{20517594-6D5D-4396-AAFA-D8209738DABB}" type="pres">
      <dgm:prSet presAssocID="{914E7B1A-D683-4581-A592-B151F27D6CAC}" presName="Name23" presStyleLbl="parChTrans1D4" presStyleIdx="3" presStyleCnt="15"/>
      <dgm:spPr/>
    </dgm:pt>
    <dgm:pt modelId="{8E90998E-8793-4104-A962-AC12D5EB38A3}" type="pres">
      <dgm:prSet presAssocID="{885DB73B-E3DE-47A5-83D4-D22A7D73DDE8}" presName="hierRoot4" presStyleCnt="0"/>
      <dgm:spPr>
        <a:scene3d>
          <a:camera prst="orthographicFront"/>
          <a:lightRig rig="threePt" dir="t"/>
        </a:scene3d>
        <a:sp3d>
          <a:bevelT prst="relaxedInset"/>
        </a:sp3d>
      </dgm:spPr>
    </dgm:pt>
    <dgm:pt modelId="{D209D2C7-742D-44E8-8AB6-630E79343BF7}" type="pres">
      <dgm:prSet presAssocID="{885DB73B-E3DE-47A5-83D4-D22A7D73DDE8}" presName="composite4" presStyleCnt="0"/>
      <dgm:spPr>
        <a:scene3d>
          <a:camera prst="orthographicFront"/>
          <a:lightRig rig="threePt" dir="t"/>
        </a:scene3d>
        <a:sp3d>
          <a:bevelT prst="relaxedInset"/>
        </a:sp3d>
      </dgm:spPr>
    </dgm:pt>
    <dgm:pt modelId="{A35EF1B5-5371-439D-9739-F72C62A35869}" type="pres">
      <dgm:prSet presAssocID="{885DB73B-E3DE-47A5-83D4-D22A7D73DDE8}" presName="background4" presStyleLbl="node4" presStyleIdx="3" presStyleCnt="15"/>
      <dgm:spPr>
        <a:scene3d>
          <a:camera prst="orthographicFront"/>
          <a:lightRig rig="threePt" dir="t"/>
        </a:scene3d>
        <a:sp3d>
          <a:bevelT prst="relaxedInset"/>
        </a:sp3d>
      </dgm:spPr>
    </dgm:pt>
    <dgm:pt modelId="{5FE32088-D9FF-45E3-8C02-3DD5E3A9A882}" type="pres">
      <dgm:prSet presAssocID="{885DB73B-E3DE-47A5-83D4-D22A7D73DDE8}" presName="text4" presStyleLbl="fgAcc4" presStyleIdx="3" presStyleCnt="15">
        <dgm:presLayoutVars>
          <dgm:chPref val="3"/>
        </dgm:presLayoutVars>
      </dgm:prSet>
      <dgm:spPr/>
    </dgm:pt>
    <dgm:pt modelId="{4A73C436-2A92-4463-A534-FF749D2C4BA0}" type="pres">
      <dgm:prSet presAssocID="{885DB73B-E3DE-47A5-83D4-D22A7D73DDE8}" presName="hierChild5" presStyleCnt="0"/>
      <dgm:spPr>
        <a:scene3d>
          <a:camera prst="orthographicFront"/>
          <a:lightRig rig="threePt" dir="t"/>
        </a:scene3d>
        <a:sp3d>
          <a:bevelT prst="relaxedInset"/>
        </a:sp3d>
      </dgm:spPr>
    </dgm:pt>
    <dgm:pt modelId="{DB2A0D5D-3EB6-4AC3-8799-6E3D68FDC08F}" type="pres">
      <dgm:prSet presAssocID="{61AFDD2B-D08C-48AB-B7C7-7DFD534E0E55}" presName="Name23" presStyleLbl="parChTrans1D4" presStyleIdx="4" presStyleCnt="15"/>
      <dgm:spPr/>
    </dgm:pt>
    <dgm:pt modelId="{49C9F0D3-0FE6-4800-B4D7-DAF105D99C49}" type="pres">
      <dgm:prSet presAssocID="{40F037AE-C784-4E2E-A17B-8FB9D0E4D046}" presName="hierRoot4" presStyleCnt="0"/>
      <dgm:spPr/>
    </dgm:pt>
    <dgm:pt modelId="{D462199B-B27F-4820-9BDB-C88817B0A52A}" type="pres">
      <dgm:prSet presAssocID="{40F037AE-C784-4E2E-A17B-8FB9D0E4D046}" presName="composite4" presStyleCnt="0"/>
      <dgm:spPr/>
    </dgm:pt>
    <dgm:pt modelId="{04C87D28-D749-4AB4-9A22-C2ECF0F3BFAB}" type="pres">
      <dgm:prSet presAssocID="{40F037AE-C784-4E2E-A17B-8FB9D0E4D046}" presName="background4" presStyleLbl="node4" presStyleIdx="4" presStyleCnt="15"/>
      <dgm:spPr/>
    </dgm:pt>
    <dgm:pt modelId="{F16D313C-9A9F-4EBA-B3D7-A9EE4F1C3EB6}" type="pres">
      <dgm:prSet presAssocID="{40F037AE-C784-4E2E-A17B-8FB9D0E4D046}" presName="text4" presStyleLbl="fgAcc4" presStyleIdx="4" presStyleCnt="15" custScaleX="133427">
        <dgm:presLayoutVars>
          <dgm:chPref val="3"/>
        </dgm:presLayoutVars>
      </dgm:prSet>
      <dgm:spPr/>
    </dgm:pt>
    <dgm:pt modelId="{E53D9803-9829-45AD-B3AB-AD6A12C07B45}" type="pres">
      <dgm:prSet presAssocID="{40F037AE-C784-4E2E-A17B-8FB9D0E4D046}" presName="hierChild5" presStyleCnt="0"/>
      <dgm:spPr/>
    </dgm:pt>
    <dgm:pt modelId="{20A04F96-51DF-4330-A38D-843DD706DDE0}" type="pres">
      <dgm:prSet presAssocID="{EC3C68C4-72D9-46AF-A085-CA1AF8B8544C}" presName="Name10" presStyleLbl="parChTrans1D2" presStyleIdx="2" presStyleCnt="5"/>
      <dgm:spPr/>
    </dgm:pt>
    <dgm:pt modelId="{7A0EB496-891D-483E-B2CC-39F0615F16DC}" type="pres">
      <dgm:prSet presAssocID="{2B57E955-6467-42D3-B545-E897E976ABA0}" presName="hierRoot2" presStyleCnt="0"/>
      <dgm:spPr>
        <a:scene3d>
          <a:camera prst="orthographicFront"/>
          <a:lightRig rig="threePt" dir="t"/>
        </a:scene3d>
        <a:sp3d>
          <a:bevelT prst="relaxedInset"/>
        </a:sp3d>
      </dgm:spPr>
    </dgm:pt>
    <dgm:pt modelId="{C26696FF-5084-44F5-84E7-21A348A96C2E}" type="pres">
      <dgm:prSet presAssocID="{2B57E955-6467-42D3-B545-E897E976ABA0}" presName="composite2" presStyleCnt="0"/>
      <dgm:spPr>
        <a:scene3d>
          <a:camera prst="orthographicFront"/>
          <a:lightRig rig="threePt" dir="t"/>
        </a:scene3d>
        <a:sp3d>
          <a:bevelT prst="relaxedInset"/>
        </a:sp3d>
      </dgm:spPr>
    </dgm:pt>
    <dgm:pt modelId="{36E4BC31-6A60-4F68-A337-A47F7CE2DB1E}" type="pres">
      <dgm:prSet presAssocID="{2B57E955-6467-42D3-B545-E897E976ABA0}" presName="background2" presStyleLbl="node2" presStyleIdx="2" presStyleCnt="5"/>
      <dgm:spPr>
        <a:scene3d>
          <a:camera prst="orthographicFront"/>
          <a:lightRig rig="threePt" dir="t"/>
        </a:scene3d>
        <a:sp3d>
          <a:bevelT prst="relaxedInset"/>
        </a:sp3d>
      </dgm:spPr>
    </dgm:pt>
    <dgm:pt modelId="{1868EF7D-A6D5-49B0-9A52-4CADB8B85216}" type="pres">
      <dgm:prSet presAssocID="{2B57E955-6467-42D3-B545-E897E976ABA0}" presName="text2" presStyleLbl="fgAcc2" presStyleIdx="2" presStyleCnt="5" custScaleX="105383">
        <dgm:presLayoutVars>
          <dgm:chPref val="3"/>
        </dgm:presLayoutVars>
      </dgm:prSet>
      <dgm:spPr/>
    </dgm:pt>
    <dgm:pt modelId="{4E8C2D31-CF4B-48AA-AC54-5DB694FA7C91}" type="pres">
      <dgm:prSet presAssocID="{2B57E955-6467-42D3-B545-E897E976ABA0}" presName="hierChild3" presStyleCnt="0"/>
      <dgm:spPr>
        <a:scene3d>
          <a:camera prst="orthographicFront"/>
          <a:lightRig rig="threePt" dir="t"/>
        </a:scene3d>
        <a:sp3d>
          <a:bevelT prst="relaxedInset"/>
        </a:sp3d>
      </dgm:spPr>
    </dgm:pt>
    <dgm:pt modelId="{0EF6CFDF-6904-4351-92A8-B9CB8368A25E}" type="pres">
      <dgm:prSet presAssocID="{D0ED78DB-2690-4E7C-918A-4603F7D0CDC4}" presName="Name17" presStyleLbl="parChTrans1D3" presStyleIdx="2" presStyleCnt="5"/>
      <dgm:spPr/>
    </dgm:pt>
    <dgm:pt modelId="{DB49037F-A8CC-48B2-AA3E-26AE6B95FCF0}" type="pres">
      <dgm:prSet presAssocID="{B31FB068-3694-4033-A17A-ED910C2A1BC8}" presName="hierRoot3" presStyleCnt="0"/>
      <dgm:spPr>
        <a:scene3d>
          <a:camera prst="orthographicFront"/>
          <a:lightRig rig="threePt" dir="t"/>
        </a:scene3d>
        <a:sp3d>
          <a:bevelT prst="relaxedInset"/>
        </a:sp3d>
      </dgm:spPr>
    </dgm:pt>
    <dgm:pt modelId="{750CA535-9EBE-437B-95FF-1E220D352959}" type="pres">
      <dgm:prSet presAssocID="{B31FB068-3694-4033-A17A-ED910C2A1BC8}" presName="composite3" presStyleCnt="0"/>
      <dgm:spPr>
        <a:scene3d>
          <a:camera prst="orthographicFront"/>
          <a:lightRig rig="threePt" dir="t"/>
        </a:scene3d>
        <a:sp3d>
          <a:bevelT prst="relaxedInset"/>
        </a:sp3d>
      </dgm:spPr>
    </dgm:pt>
    <dgm:pt modelId="{AA5F341D-AF21-4ED7-BE1E-B4D37D445F2D}" type="pres">
      <dgm:prSet presAssocID="{B31FB068-3694-4033-A17A-ED910C2A1BC8}" presName="background3" presStyleLbl="node3" presStyleIdx="2" presStyleCnt="5"/>
      <dgm:spPr>
        <a:scene3d>
          <a:camera prst="orthographicFront"/>
          <a:lightRig rig="threePt" dir="t"/>
        </a:scene3d>
        <a:sp3d>
          <a:bevelT prst="relaxedInset"/>
        </a:sp3d>
      </dgm:spPr>
    </dgm:pt>
    <dgm:pt modelId="{CDC07EEE-9B44-4D06-8140-F074AF276A7F}" type="pres">
      <dgm:prSet presAssocID="{B31FB068-3694-4033-A17A-ED910C2A1BC8}" presName="text3" presStyleLbl="fgAcc3" presStyleIdx="2" presStyleCnt="5">
        <dgm:presLayoutVars>
          <dgm:chPref val="3"/>
        </dgm:presLayoutVars>
      </dgm:prSet>
      <dgm:spPr/>
    </dgm:pt>
    <dgm:pt modelId="{206FC810-6EC2-4ECB-9431-E830CD9B5ABF}" type="pres">
      <dgm:prSet presAssocID="{B31FB068-3694-4033-A17A-ED910C2A1BC8}" presName="hierChild4" presStyleCnt="0"/>
      <dgm:spPr>
        <a:scene3d>
          <a:camera prst="orthographicFront"/>
          <a:lightRig rig="threePt" dir="t"/>
        </a:scene3d>
        <a:sp3d>
          <a:bevelT prst="relaxedInset"/>
        </a:sp3d>
      </dgm:spPr>
    </dgm:pt>
    <dgm:pt modelId="{AED62463-A064-4F13-97F2-CB15961591EE}" type="pres">
      <dgm:prSet presAssocID="{AAE89913-AE9F-472E-91E4-846360740785}" presName="Name23" presStyleLbl="parChTrans1D4" presStyleIdx="5" presStyleCnt="15"/>
      <dgm:spPr/>
    </dgm:pt>
    <dgm:pt modelId="{B15FC104-788A-4150-82D9-4DEFA76BF65F}" type="pres">
      <dgm:prSet presAssocID="{707A9741-5C73-4987-BCF1-7D6E94129356}" presName="hierRoot4" presStyleCnt="0"/>
      <dgm:spPr>
        <a:scene3d>
          <a:camera prst="orthographicFront"/>
          <a:lightRig rig="threePt" dir="t"/>
        </a:scene3d>
        <a:sp3d>
          <a:bevelT prst="relaxedInset"/>
        </a:sp3d>
      </dgm:spPr>
    </dgm:pt>
    <dgm:pt modelId="{E9F5FA4D-69CB-471E-A102-27FDA604A1AF}" type="pres">
      <dgm:prSet presAssocID="{707A9741-5C73-4987-BCF1-7D6E94129356}" presName="composite4" presStyleCnt="0"/>
      <dgm:spPr>
        <a:scene3d>
          <a:camera prst="orthographicFront"/>
          <a:lightRig rig="threePt" dir="t"/>
        </a:scene3d>
        <a:sp3d>
          <a:bevelT prst="relaxedInset"/>
        </a:sp3d>
      </dgm:spPr>
    </dgm:pt>
    <dgm:pt modelId="{5201EF59-BE93-4E0D-83EF-EC0D4ABB0FF2}" type="pres">
      <dgm:prSet presAssocID="{707A9741-5C73-4987-BCF1-7D6E94129356}" presName="background4" presStyleLbl="node4" presStyleIdx="5" presStyleCnt="15"/>
      <dgm:spPr>
        <a:scene3d>
          <a:camera prst="orthographicFront"/>
          <a:lightRig rig="threePt" dir="t"/>
        </a:scene3d>
        <a:sp3d>
          <a:bevelT prst="relaxedInset"/>
        </a:sp3d>
      </dgm:spPr>
    </dgm:pt>
    <dgm:pt modelId="{C9F54A3A-C3C3-4140-8095-F98F057D736E}" type="pres">
      <dgm:prSet presAssocID="{707A9741-5C73-4987-BCF1-7D6E94129356}" presName="text4" presStyleLbl="fgAcc4" presStyleIdx="5" presStyleCnt="15" custScaleY="152659">
        <dgm:presLayoutVars>
          <dgm:chPref val="3"/>
        </dgm:presLayoutVars>
      </dgm:prSet>
      <dgm:spPr/>
    </dgm:pt>
    <dgm:pt modelId="{A6DB8D22-5B61-4E02-BA93-9581CCE419B1}" type="pres">
      <dgm:prSet presAssocID="{707A9741-5C73-4987-BCF1-7D6E94129356}" presName="hierChild5" presStyleCnt="0"/>
      <dgm:spPr>
        <a:scene3d>
          <a:camera prst="orthographicFront"/>
          <a:lightRig rig="threePt" dir="t"/>
        </a:scene3d>
        <a:sp3d>
          <a:bevelT prst="relaxedInset"/>
        </a:sp3d>
      </dgm:spPr>
    </dgm:pt>
    <dgm:pt modelId="{B473E08C-688E-4070-81E7-56F3770125D0}" type="pres">
      <dgm:prSet presAssocID="{E0AAA590-620D-4B44-8D19-2D7365F08D41}" presName="Name23" presStyleLbl="parChTrans1D4" presStyleIdx="6" presStyleCnt="15"/>
      <dgm:spPr/>
    </dgm:pt>
    <dgm:pt modelId="{2422AA51-15BF-4E0E-8809-AF8D2BE51EC9}" type="pres">
      <dgm:prSet presAssocID="{5F520D64-BB88-41F6-B852-053F4EB1DD4B}" presName="hierRoot4" presStyleCnt="0"/>
      <dgm:spPr>
        <a:scene3d>
          <a:camera prst="orthographicFront"/>
          <a:lightRig rig="threePt" dir="t"/>
        </a:scene3d>
        <a:sp3d>
          <a:bevelT prst="relaxedInset"/>
        </a:sp3d>
      </dgm:spPr>
    </dgm:pt>
    <dgm:pt modelId="{155BCA98-85CA-480B-98A2-789BAE4C7F07}" type="pres">
      <dgm:prSet presAssocID="{5F520D64-BB88-41F6-B852-053F4EB1DD4B}" presName="composite4" presStyleCnt="0"/>
      <dgm:spPr>
        <a:scene3d>
          <a:camera prst="orthographicFront"/>
          <a:lightRig rig="threePt" dir="t"/>
        </a:scene3d>
        <a:sp3d>
          <a:bevelT prst="relaxedInset"/>
        </a:sp3d>
      </dgm:spPr>
    </dgm:pt>
    <dgm:pt modelId="{4EE783DA-3FC6-4098-9808-0A2032672939}" type="pres">
      <dgm:prSet presAssocID="{5F520D64-BB88-41F6-B852-053F4EB1DD4B}" presName="background4" presStyleLbl="node4" presStyleIdx="6" presStyleCnt="15"/>
      <dgm:spPr>
        <a:scene3d>
          <a:camera prst="orthographicFront"/>
          <a:lightRig rig="threePt" dir="t"/>
        </a:scene3d>
        <a:sp3d>
          <a:bevelT prst="relaxedInset"/>
        </a:sp3d>
      </dgm:spPr>
    </dgm:pt>
    <dgm:pt modelId="{4D5187DD-8680-4BC3-8611-737CABEA265F}" type="pres">
      <dgm:prSet presAssocID="{5F520D64-BB88-41F6-B852-053F4EB1DD4B}" presName="text4" presStyleLbl="fgAcc4" presStyleIdx="6" presStyleCnt="15">
        <dgm:presLayoutVars>
          <dgm:chPref val="3"/>
        </dgm:presLayoutVars>
      </dgm:prSet>
      <dgm:spPr/>
    </dgm:pt>
    <dgm:pt modelId="{C09425B2-1764-41B0-94F8-C3DB0939DBD1}" type="pres">
      <dgm:prSet presAssocID="{5F520D64-BB88-41F6-B852-053F4EB1DD4B}" presName="hierChild5" presStyleCnt="0"/>
      <dgm:spPr>
        <a:scene3d>
          <a:camera prst="orthographicFront"/>
          <a:lightRig rig="threePt" dir="t"/>
        </a:scene3d>
        <a:sp3d>
          <a:bevelT prst="relaxedInset"/>
        </a:sp3d>
      </dgm:spPr>
    </dgm:pt>
    <dgm:pt modelId="{094597CE-3C23-4769-9FD3-D795AACD5EF0}" type="pres">
      <dgm:prSet presAssocID="{12FE1955-C777-471F-8E80-E880D3E882B9}" presName="Name23" presStyleLbl="parChTrans1D4" presStyleIdx="7" presStyleCnt="15"/>
      <dgm:spPr/>
    </dgm:pt>
    <dgm:pt modelId="{BF27EA6E-45A6-47FE-938E-8EF9D2DEADA6}" type="pres">
      <dgm:prSet presAssocID="{9356B0FE-EB14-439C-9FB5-EA8D633AEAC3}" presName="hierRoot4" presStyleCnt="0"/>
      <dgm:spPr>
        <a:scene3d>
          <a:camera prst="orthographicFront"/>
          <a:lightRig rig="threePt" dir="t"/>
        </a:scene3d>
        <a:sp3d>
          <a:bevelT prst="relaxedInset"/>
        </a:sp3d>
      </dgm:spPr>
    </dgm:pt>
    <dgm:pt modelId="{210F248E-D1B7-428B-8BA8-9D6AE3BCCF32}" type="pres">
      <dgm:prSet presAssocID="{9356B0FE-EB14-439C-9FB5-EA8D633AEAC3}" presName="composite4" presStyleCnt="0"/>
      <dgm:spPr>
        <a:scene3d>
          <a:camera prst="orthographicFront"/>
          <a:lightRig rig="threePt" dir="t"/>
        </a:scene3d>
        <a:sp3d>
          <a:bevelT prst="relaxedInset"/>
        </a:sp3d>
      </dgm:spPr>
    </dgm:pt>
    <dgm:pt modelId="{8B9B904B-E7F0-4741-969C-327E6A75F4DF}" type="pres">
      <dgm:prSet presAssocID="{9356B0FE-EB14-439C-9FB5-EA8D633AEAC3}" presName="background4" presStyleLbl="node4" presStyleIdx="7" presStyleCnt="15"/>
      <dgm:spPr>
        <a:scene3d>
          <a:camera prst="orthographicFront"/>
          <a:lightRig rig="threePt" dir="t"/>
        </a:scene3d>
        <a:sp3d>
          <a:bevelT prst="relaxedInset"/>
        </a:sp3d>
      </dgm:spPr>
    </dgm:pt>
    <dgm:pt modelId="{C92A6A0C-55C3-4990-BE9C-8A643CA51917}" type="pres">
      <dgm:prSet presAssocID="{9356B0FE-EB14-439C-9FB5-EA8D633AEAC3}" presName="text4" presStyleLbl="fgAcc4" presStyleIdx="7" presStyleCnt="15" custScaleY="144334">
        <dgm:presLayoutVars>
          <dgm:chPref val="3"/>
        </dgm:presLayoutVars>
      </dgm:prSet>
      <dgm:spPr/>
    </dgm:pt>
    <dgm:pt modelId="{C5D37425-B3AA-42FB-9249-DBF055770A55}" type="pres">
      <dgm:prSet presAssocID="{9356B0FE-EB14-439C-9FB5-EA8D633AEAC3}" presName="hierChild5" presStyleCnt="0"/>
      <dgm:spPr>
        <a:scene3d>
          <a:camera prst="orthographicFront"/>
          <a:lightRig rig="threePt" dir="t"/>
        </a:scene3d>
        <a:sp3d>
          <a:bevelT prst="relaxedInset"/>
        </a:sp3d>
      </dgm:spPr>
    </dgm:pt>
    <dgm:pt modelId="{F5078405-7A0A-4DA9-8BA9-9B52E3CAB2B4}" type="pres">
      <dgm:prSet presAssocID="{6A52572E-2C8B-43B4-A815-B75A2F5F0E8F}" presName="Name23" presStyleLbl="parChTrans1D4" presStyleIdx="8" presStyleCnt="15"/>
      <dgm:spPr/>
    </dgm:pt>
    <dgm:pt modelId="{A4FC9AE7-A6E4-498D-904A-6F00F31817AD}" type="pres">
      <dgm:prSet presAssocID="{A6584378-B6CE-413E-9F83-9F11A8731DFD}" presName="hierRoot4" presStyleCnt="0"/>
      <dgm:spPr>
        <a:scene3d>
          <a:camera prst="orthographicFront"/>
          <a:lightRig rig="threePt" dir="t"/>
        </a:scene3d>
        <a:sp3d>
          <a:bevelT prst="relaxedInset"/>
        </a:sp3d>
      </dgm:spPr>
    </dgm:pt>
    <dgm:pt modelId="{E8B207EF-BEB9-4ADE-8420-EBB2ABED5F62}" type="pres">
      <dgm:prSet presAssocID="{A6584378-B6CE-413E-9F83-9F11A8731DFD}" presName="composite4" presStyleCnt="0"/>
      <dgm:spPr>
        <a:scene3d>
          <a:camera prst="orthographicFront"/>
          <a:lightRig rig="threePt" dir="t"/>
        </a:scene3d>
        <a:sp3d>
          <a:bevelT prst="relaxedInset"/>
        </a:sp3d>
      </dgm:spPr>
    </dgm:pt>
    <dgm:pt modelId="{81751F37-3264-496F-88D6-14C17E250908}" type="pres">
      <dgm:prSet presAssocID="{A6584378-B6CE-413E-9F83-9F11A8731DFD}" presName="background4" presStyleLbl="node4" presStyleIdx="8" presStyleCnt="15"/>
      <dgm:spPr>
        <a:scene3d>
          <a:camera prst="orthographicFront"/>
          <a:lightRig rig="threePt" dir="t"/>
        </a:scene3d>
        <a:sp3d>
          <a:bevelT prst="relaxedInset"/>
        </a:sp3d>
      </dgm:spPr>
    </dgm:pt>
    <dgm:pt modelId="{FB1E64F8-E0E1-42D7-B3C7-4591D01A4BE3}" type="pres">
      <dgm:prSet presAssocID="{A6584378-B6CE-413E-9F83-9F11A8731DFD}" presName="text4" presStyleLbl="fgAcc4" presStyleIdx="8" presStyleCnt="15" custScaleY="140172">
        <dgm:presLayoutVars>
          <dgm:chPref val="3"/>
        </dgm:presLayoutVars>
      </dgm:prSet>
      <dgm:spPr/>
    </dgm:pt>
    <dgm:pt modelId="{35C1C954-5EF2-4049-AB72-EDFF74DC3757}" type="pres">
      <dgm:prSet presAssocID="{A6584378-B6CE-413E-9F83-9F11A8731DFD}" presName="hierChild5" presStyleCnt="0"/>
      <dgm:spPr>
        <a:scene3d>
          <a:camera prst="orthographicFront"/>
          <a:lightRig rig="threePt" dir="t"/>
        </a:scene3d>
        <a:sp3d>
          <a:bevelT prst="relaxedInset"/>
        </a:sp3d>
      </dgm:spPr>
    </dgm:pt>
    <dgm:pt modelId="{29FCBC93-4EBD-4F12-82D5-D72C3387ABA7}" type="pres">
      <dgm:prSet presAssocID="{2298C65A-1E47-4944-8EC9-6CEB48618C6C}" presName="Name10" presStyleLbl="parChTrans1D2" presStyleIdx="3" presStyleCnt="5"/>
      <dgm:spPr/>
    </dgm:pt>
    <dgm:pt modelId="{51CAB1D6-966C-47CA-B4DE-97806D569334}" type="pres">
      <dgm:prSet presAssocID="{D09C30FC-2C1B-48CE-99A6-4AEF91947387}" presName="hierRoot2" presStyleCnt="0"/>
      <dgm:spPr>
        <a:scene3d>
          <a:camera prst="orthographicFront"/>
          <a:lightRig rig="threePt" dir="t"/>
        </a:scene3d>
        <a:sp3d>
          <a:bevelT prst="relaxedInset"/>
        </a:sp3d>
      </dgm:spPr>
    </dgm:pt>
    <dgm:pt modelId="{92D19755-B5EB-4719-B21A-E275E03BB057}" type="pres">
      <dgm:prSet presAssocID="{D09C30FC-2C1B-48CE-99A6-4AEF91947387}" presName="composite2" presStyleCnt="0"/>
      <dgm:spPr>
        <a:scene3d>
          <a:camera prst="orthographicFront"/>
          <a:lightRig rig="threePt" dir="t"/>
        </a:scene3d>
        <a:sp3d>
          <a:bevelT prst="relaxedInset"/>
        </a:sp3d>
      </dgm:spPr>
    </dgm:pt>
    <dgm:pt modelId="{6658E14A-2D3E-4A5B-95D3-4C471F3B74E4}" type="pres">
      <dgm:prSet presAssocID="{D09C30FC-2C1B-48CE-99A6-4AEF91947387}" presName="background2" presStyleLbl="node2" presStyleIdx="3" presStyleCnt="5"/>
      <dgm:spPr>
        <a:scene3d>
          <a:camera prst="orthographicFront"/>
          <a:lightRig rig="threePt" dir="t"/>
        </a:scene3d>
        <a:sp3d>
          <a:bevelT prst="relaxedInset"/>
        </a:sp3d>
      </dgm:spPr>
    </dgm:pt>
    <dgm:pt modelId="{16C9C357-0DB9-47CA-8664-88BEFF0CA872}" type="pres">
      <dgm:prSet presAssocID="{D09C30FC-2C1B-48CE-99A6-4AEF91947387}" presName="text2" presStyleLbl="fgAcc2" presStyleIdx="3" presStyleCnt="5" custScaleX="131976">
        <dgm:presLayoutVars>
          <dgm:chPref val="3"/>
        </dgm:presLayoutVars>
      </dgm:prSet>
      <dgm:spPr/>
    </dgm:pt>
    <dgm:pt modelId="{4AFE166C-05C9-4214-9338-D1701335AF61}" type="pres">
      <dgm:prSet presAssocID="{D09C30FC-2C1B-48CE-99A6-4AEF91947387}" presName="hierChild3" presStyleCnt="0"/>
      <dgm:spPr>
        <a:scene3d>
          <a:camera prst="orthographicFront"/>
          <a:lightRig rig="threePt" dir="t"/>
        </a:scene3d>
        <a:sp3d>
          <a:bevelT prst="relaxedInset"/>
        </a:sp3d>
      </dgm:spPr>
    </dgm:pt>
    <dgm:pt modelId="{D9AF45F5-C860-47C8-AFD5-8FD673555E78}" type="pres">
      <dgm:prSet presAssocID="{5AF137F7-1567-4E07-8BE4-8CFC4F3DB7BA}" presName="Name17" presStyleLbl="parChTrans1D3" presStyleIdx="3" presStyleCnt="5"/>
      <dgm:spPr/>
    </dgm:pt>
    <dgm:pt modelId="{F7F2A18C-8939-40D8-8B5F-2CA25C2AAB76}" type="pres">
      <dgm:prSet presAssocID="{9BBC6F3C-02C2-4251-A613-A3E91B31CEE4}" presName="hierRoot3" presStyleCnt="0"/>
      <dgm:spPr>
        <a:scene3d>
          <a:camera prst="orthographicFront"/>
          <a:lightRig rig="threePt" dir="t"/>
        </a:scene3d>
        <a:sp3d>
          <a:bevelT prst="relaxedInset"/>
        </a:sp3d>
      </dgm:spPr>
    </dgm:pt>
    <dgm:pt modelId="{BBA7C9D4-4883-4E33-888D-C0AAFF205671}" type="pres">
      <dgm:prSet presAssocID="{9BBC6F3C-02C2-4251-A613-A3E91B31CEE4}" presName="composite3" presStyleCnt="0"/>
      <dgm:spPr>
        <a:scene3d>
          <a:camera prst="orthographicFront"/>
          <a:lightRig rig="threePt" dir="t"/>
        </a:scene3d>
        <a:sp3d>
          <a:bevelT prst="relaxedInset"/>
        </a:sp3d>
      </dgm:spPr>
    </dgm:pt>
    <dgm:pt modelId="{EDBD8436-5215-4DDE-9DE6-4BCFC88D8ED1}" type="pres">
      <dgm:prSet presAssocID="{9BBC6F3C-02C2-4251-A613-A3E91B31CEE4}" presName="background3" presStyleLbl="node3" presStyleIdx="3" presStyleCnt="5"/>
      <dgm:spPr>
        <a:scene3d>
          <a:camera prst="orthographicFront"/>
          <a:lightRig rig="threePt" dir="t"/>
        </a:scene3d>
        <a:sp3d>
          <a:bevelT prst="relaxedInset"/>
        </a:sp3d>
      </dgm:spPr>
    </dgm:pt>
    <dgm:pt modelId="{B392F4B9-447A-4FA6-B096-5ECDBE1E93D3}" type="pres">
      <dgm:prSet presAssocID="{9BBC6F3C-02C2-4251-A613-A3E91B31CEE4}" presName="text3" presStyleLbl="fgAcc3" presStyleIdx="3" presStyleCnt="5" custScaleX="151560" custScaleY="136285">
        <dgm:presLayoutVars>
          <dgm:chPref val="3"/>
        </dgm:presLayoutVars>
      </dgm:prSet>
      <dgm:spPr/>
    </dgm:pt>
    <dgm:pt modelId="{DB1407DB-CECE-421A-BA79-9F4C9D39FCEC}" type="pres">
      <dgm:prSet presAssocID="{9BBC6F3C-02C2-4251-A613-A3E91B31CEE4}" presName="hierChild4" presStyleCnt="0"/>
      <dgm:spPr>
        <a:scene3d>
          <a:camera prst="orthographicFront"/>
          <a:lightRig rig="threePt" dir="t"/>
        </a:scene3d>
        <a:sp3d>
          <a:bevelT prst="relaxedInset"/>
        </a:sp3d>
      </dgm:spPr>
    </dgm:pt>
    <dgm:pt modelId="{553D90AC-BB91-4D9E-A756-CFF1261C6CB2}" type="pres">
      <dgm:prSet presAssocID="{A2D7DBAC-2585-43E5-B417-2F3EB47BAB07}" presName="Name23" presStyleLbl="parChTrans1D4" presStyleIdx="9" presStyleCnt="15"/>
      <dgm:spPr/>
    </dgm:pt>
    <dgm:pt modelId="{C85A0CB3-D7C7-4934-B075-FC1F97275998}" type="pres">
      <dgm:prSet presAssocID="{FE8609C6-2997-4C56-8A4A-BD2E2BE46796}" presName="hierRoot4" presStyleCnt="0"/>
      <dgm:spPr>
        <a:scene3d>
          <a:camera prst="orthographicFront"/>
          <a:lightRig rig="threePt" dir="t"/>
        </a:scene3d>
        <a:sp3d>
          <a:bevelT prst="relaxedInset"/>
        </a:sp3d>
      </dgm:spPr>
    </dgm:pt>
    <dgm:pt modelId="{6FCFAE18-A28A-4D8E-B510-791BFCDA27E0}" type="pres">
      <dgm:prSet presAssocID="{FE8609C6-2997-4C56-8A4A-BD2E2BE46796}" presName="composite4" presStyleCnt="0"/>
      <dgm:spPr>
        <a:scene3d>
          <a:camera prst="orthographicFront"/>
          <a:lightRig rig="threePt" dir="t"/>
        </a:scene3d>
        <a:sp3d>
          <a:bevelT prst="relaxedInset"/>
        </a:sp3d>
      </dgm:spPr>
    </dgm:pt>
    <dgm:pt modelId="{0C72BD22-14CB-4B35-9D8F-CCEFF3CD0A46}" type="pres">
      <dgm:prSet presAssocID="{FE8609C6-2997-4C56-8A4A-BD2E2BE46796}" presName="background4" presStyleLbl="node4" presStyleIdx="9" presStyleCnt="15"/>
      <dgm:spPr>
        <a:scene3d>
          <a:camera prst="orthographicFront"/>
          <a:lightRig rig="threePt" dir="t"/>
        </a:scene3d>
        <a:sp3d>
          <a:bevelT prst="relaxedInset"/>
        </a:sp3d>
      </dgm:spPr>
    </dgm:pt>
    <dgm:pt modelId="{342CCB9C-75E6-45CB-BC3C-701888195647}" type="pres">
      <dgm:prSet presAssocID="{FE8609C6-2997-4C56-8A4A-BD2E2BE46796}" presName="text4" presStyleLbl="fgAcc4" presStyleIdx="9" presStyleCnt="15">
        <dgm:presLayoutVars>
          <dgm:chPref val="3"/>
        </dgm:presLayoutVars>
      </dgm:prSet>
      <dgm:spPr/>
    </dgm:pt>
    <dgm:pt modelId="{426DEB7F-E730-4463-B6F3-CF2505A61E84}" type="pres">
      <dgm:prSet presAssocID="{FE8609C6-2997-4C56-8A4A-BD2E2BE46796}" presName="hierChild5" presStyleCnt="0"/>
      <dgm:spPr>
        <a:scene3d>
          <a:camera prst="orthographicFront"/>
          <a:lightRig rig="threePt" dir="t"/>
        </a:scene3d>
        <a:sp3d>
          <a:bevelT prst="relaxedInset"/>
        </a:sp3d>
      </dgm:spPr>
    </dgm:pt>
    <dgm:pt modelId="{5B93BC0F-E5F2-4C9D-9FF7-E692B61C8735}" type="pres">
      <dgm:prSet presAssocID="{5CDAE5CC-8DA3-4CC1-80E4-2ABF90050450}" presName="Name23" presStyleLbl="parChTrans1D4" presStyleIdx="10" presStyleCnt="15"/>
      <dgm:spPr/>
    </dgm:pt>
    <dgm:pt modelId="{87454CB1-3015-4220-AAFD-0F3282B91A61}" type="pres">
      <dgm:prSet presAssocID="{3C2BB4B5-6EEB-47DC-A42F-F074F8DD4A8B}" presName="hierRoot4" presStyleCnt="0"/>
      <dgm:spPr>
        <a:scene3d>
          <a:camera prst="orthographicFront"/>
          <a:lightRig rig="threePt" dir="t"/>
        </a:scene3d>
        <a:sp3d>
          <a:bevelT prst="relaxedInset"/>
        </a:sp3d>
      </dgm:spPr>
    </dgm:pt>
    <dgm:pt modelId="{ABF4B682-1BDE-4054-A283-9EC8C3BE1206}" type="pres">
      <dgm:prSet presAssocID="{3C2BB4B5-6EEB-47DC-A42F-F074F8DD4A8B}" presName="composite4" presStyleCnt="0"/>
      <dgm:spPr>
        <a:scene3d>
          <a:camera prst="orthographicFront"/>
          <a:lightRig rig="threePt" dir="t"/>
        </a:scene3d>
        <a:sp3d>
          <a:bevelT prst="relaxedInset"/>
        </a:sp3d>
      </dgm:spPr>
    </dgm:pt>
    <dgm:pt modelId="{BD199E1E-6343-4F55-9221-69237F19C6AC}" type="pres">
      <dgm:prSet presAssocID="{3C2BB4B5-6EEB-47DC-A42F-F074F8DD4A8B}" presName="background4" presStyleLbl="node4" presStyleIdx="10" presStyleCnt="15"/>
      <dgm:spPr>
        <a:scene3d>
          <a:camera prst="orthographicFront"/>
          <a:lightRig rig="threePt" dir="t"/>
        </a:scene3d>
        <a:sp3d>
          <a:bevelT prst="relaxedInset"/>
        </a:sp3d>
      </dgm:spPr>
    </dgm:pt>
    <dgm:pt modelId="{19CA2D5E-3A50-40FC-987C-B0714F15254E}" type="pres">
      <dgm:prSet presAssocID="{3C2BB4B5-6EEB-47DC-A42F-F074F8DD4A8B}" presName="text4" presStyleLbl="fgAcc4" presStyleIdx="10" presStyleCnt="15">
        <dgm:presLayoutVars>
          <dgm:chPref val="3"/>
        </dgm:presLayoutVars>
      </dgm:prSet>
      <dgm:spPr/>
    </dgm:pt>
    <dgm:pt modelId="{CA797C71-1036-424B-876F-72108ABE4FED}" type="pres">
      <dgm:prSet presAssocID="{3C2BB4B5-6EEB-47DC-A42F-F074F8DD4A8B}" presName="hierChild5" presStyleCnt="0"/>
      <dgm:spPr>
        <a:scene3d>
          <a:camera prst="orthographicFront"/>
          <a:lightRig rig="threePt" dir="t"/>
        </a:scene3d>
        <a:sp3d>
          <a:bevelT prst="relaxedInset"/>
        </a:sp3d>
      </dgm:spPr>
    </dgm:pt>
    <dgm:pt modelId="{D242AAC6-5655-47D6-9B1B-D75CE2D09232}" type="pres">
      <dgm:prSet presAssocID="{81F2372C-63EA-41EE-BD72-BA8D5D8E0F5E}" presName="Name23" presStyleLbl="parChTrans1D4" presStyleIdx="11" presStyleCnt="15"/>
      <dgm:spPr/>
    </dgm:pt>
    <dgm:pt modelId="{60EE8CFC-44A1-41CA-A344-64711244B8EC}" type="pres">
      <dgm:prSet presAssocID="{F02382B7-0FF8-4716-B505-3742579A576E}" presName="hierRoot4" presStyleCnt="0"/>
      <dgm:spPr/>
    </dgm:pt>
    <dgm:pt modelId="{B5171491-BBD3-42AD-BFCB-705DE7F183DC}" type="pres">
      <dgm:prSet presAssocID="{F02382B7-0FF8-4716-B505-3742579A576E}" presName="composite4" presStyleCnt="0"/>
      <dgm:spPr/>
    </dgm:pt>
    <dgm:pt modelId="{7EF336C6-19E7-412E-B326-1049F0E6A31B}" type="pres">
      <dgm:prSet presAssocID="{F02382B7-0FF8-4716-B505-3742579A576E}" presName="background4" presStyleLbl="node4" presStyleIdx="11" presStyleCnt="15"/>
      <dgm:spPr/>
    </dgm:pt>
    <dgm:pt modelId="{5BFF0B73-C31B-450D-B7F8-383AC22D5290}" type="pres">
      <dgm:prSet presAssocID="{F02382B7-0FF8-4716-B505-3742579A576E}" presName="text4" presStyleLbl="fgAcc4" presStyleIdx="11" presStyleCnt="15">
        <dgm:presLayoutVars>
          <dgm:chPref val="3"/>
        </dgm:presLayoutVars>
      </dgm:prSet>
      <dgm:spPr/>
    </dgm:pt>
    <dgm:pt modelId="{1EBF8BF6-11BB-4DA1-BC35-FB36F7110E19}" type="pres">
      <dgm:prSet presAssocID="{F02382B7-0FF8-4716-B505-3742579A576E}" presName="hierChild5" presStyleCnt="0"/>
      <dgm:spPr/>
    </dgm:pt>
    <dgm:pt modelId="{3104EA1C-FE91-4B9B-8D3B-E43BAA799E65}" type="pres">
      <dgm:prSet presAssocID="{11E1CDF9-0432-40EC-8670-B6DF441AFE57}" presName="Name10" presStyleLbl="parChTrans1D2" presStyleIdx="4" presStyleCnt="5"/>
      <dgm:spPr/>
    </dgm:pt>
    <dgm:pt modelId="{25C5732C-63C1-49AC-8C1A-40263762C229}" type="pres">
      <dgm:prSet presAssocID="{E6EC2890-F122-4A73-9D03-6BD8302B2799}" presName="hierRoot2" presStyleCnt="0"/>
      <dgm:spPr>
        <a:scene3d>
          <a:camera prst="orthographicFront"/>
          <a:lightRig rig="threePt" dir="t"/>
        </a:scene3d>
        <a:sp3d>
          <a:bevelT prst="relaxedInset"/>
        </a:sp3d>
      </dgm:spPr>
    </dgm:pt>
    <dgm:pt modelId="{E79F2A2E-ED9B-4F51-A22C-5456F308F0FB}" type="pres">
      <dgm:prSet presAssocID="{E6EC2890-F122-4A73-9D03-6BD8302B2799}" presName="composite2" presStyleCnt="0"/>
      <dgm:spPr>
        <a:scene3d>
          <a:camera prst="orthographicFront"/>
          <a:lightRig rig="threePt" dir="t"/>
        </a:scene3d>
        <a:sp3d>
          <a:bevelT prst="relaxedInset"/>
        </a:sp3d>
      </dgm:spPr>
    </dgm:pt>
    <dgm:pt modelId="{BD6B0A56-9098-4002-89C8-DB1F9C3AD5F6}" type="pres">
      <dgm:prSet presAssocID="{E6EC2890-F122-4A73-9D03-6BD8302B2799}" presName="background2" presStyleLbl="node2" presStyleIdx="4" presStyleCnt="5"/>
      <dgm:spPr>
        <a:scene3d>
          <a:camera prst="orthographicFront"/>
          <a:lightRig rig="threePt" dir="t"/>
        </a:scene3d>
        <a:sp3d>
          <a:bevelT prst="relaxedInset"/>
        </a:sp3d>
      </dgm:spPr>
    </dgm:pt>
    <dgm:pt modelId="{56D1FE26-630E-47BC-9202-E9C75A7C09F7}" type="pres">
      <dgm:prSet presAssocID="{E6EC2890-F122-4A73-9D03-6BD8302B2799}" presName="text2" presStyleLbl="fgAcc2" presStyleIdx="4" presStyleCnt="5" custScaleX="116549">
        <dgm:presLayoutVars>
          <dgm:chPref val="3"/>
        </dgm:presLayoutVars>
      </dgm:prSet>
      <dgm:spPr/>
    </dgm:pt>
    <dgm:pt modelId="{E3B112CD-B513-4F60-A1D9-D53C85D08AAE}" type="pres">
      <dgm:prSet presAssocID="{E6EC2890-F122-4A73-9D03-6BD8302B2799}" presName="hierChild3" presStyleCnt="0"/>
      <dgm:spPr>
        <a:scene3d>
          <a:camera prst="orthographicFront"/>
          <a:lightRig rig="threePt" dir="t"/>
        </a:scene3d>
        <a:sp3d>
          <a:bevelT prst="relaxedInset"/>
        </a:sp3d>
      </dgm:spPr>
    </dgm:pt>
    <dgm:pt modelId="{E5C059E5-06EE-42AF-92DD-A93EDC196FFB}" type="pres">
      <dgm:prSet presAssocID="{99362D29-8A84-4A8F-8CD2-F2A3E65BE8BA}" presName="Name17" presStyleLbl="parChTrans1D3" presStyleIdx="4" presStyleCnt="5"/>
      <dgm:spPr/>
    </dgm:pt>
    <dgm:pt modelId="{1D7C9BBA-90B4-453B-B671-2E142B9C9EB4}" type="pres">
      <dgm:prSet presAssocID="{898A75CB-5925-4BC2-802A-D50A63EE81CC}" presName="hierRoot3" presStyleCnt="0"/>
      <dgm:spPr>
        <a:scene3d>
          <a:camera prst="orthographicFront"/>
          <a:lightRig rig="threePt" dir="t"/>
        </a:scene3d>
        <a:sp3d>
          <a:bevelT prst="relaxedInset"/>
        </a:sp3d>
      </dgm:spPr>
    </dgm:pt>
    <dgm:pt modelId="{2AE6E069-B4B9-489E-8A98-0728ACC65CCF}" type="pres">
      <dgm:prSet presAssocID="{898A75CB-5925-4BC2-802A-D50A63EE81CC}" presName="composite3" presStyleCnt="0"/>
      <dgm:spPr>
        <a:scene3d>
          <a:camera prst="orthographicFront"/>
          <a:lightRig rig="threePt" dir="t"/>
        </a:scene3d>
        <a:sp3d>
          <a:bevelT prst="relaxedInset"/>
        </a:sp3d>
      </dgm:spPr>
    </dgm:pt>
    <dgm:pt modelId="{0B1957E7-EFE8-4615-9C22-1068D3EBDD62}" type="pres">
      <dgm:prSet presAssocID="{898A75CB-5925-4BC2-802A-D50A63EE81CC}" presName="background3" presStyleLbl="node3" presStyleIdx="4" presStyleCnt="5"/>
      <dgm:spPr>
        <a:scene3d>
          <a:camera prst="orthographicFront"/>
          <a:lightRig rig="threePt" dir="t"/>
        </a:scene3d>
        <a:sp3d>
          <a:bevelT prst="relaxedInset"/>
        </a:sp3d>
      </dgm:spPr>
    </dgm:pt>
    <dgm:pt modelId="{FA264643-CB94-4741-BDA5-B3ECDAC743D3}" type="pres">
      <dgm:prSet presAssocID="{898A75CB-5925-4BC2-802A-D50A63EE81CC}" presName="text3" presStyleLbl="fgAcc3" presStyleIdx="4" presStyleCnt="5">
        <dgm:presLayoutVars>
          <dgm:chPref val="3"/>
        </dgm:presLayoutVars>
      </dgm:prSet>
      <dgm:spPr/>
    </dgm:pt>
    <dgm:pt modelId="{D1889B32-5A91-4F76-842F-FE4BCC1A466A}" type="pres">
      <dgm:prSet presAssocID="{898A75CB-5925-4BC2-802A-D50A63EE81CC}" presName="hierChild4" presStyleCnt="0"/>
      <dgm:spPr>
        <a:scene3d>
          <a:camera prst="orthographicFront"/>
          <a:lightRig rig="threePt" dir="t"/>
        </a:scene3d>
        <a:sp3d>
          <a:bevelT prst="relaxedInset"/>
        </a:sp3d>
      </dgm:spPr>
    </dgm:pt>
    <dgm:pt modelId="{6B86D1DF-30A1-4E10-A6D3-15E7B3B02DED}" type="pres">
      <dgm:prSet presAssocID="{ECFEA32C-13C3-41A3-80AB-B27D740AA603}" presName="Name23" presStyleLbl="parChTrans1D4" presStyleIdx="12" presStyleCnt="15"/>
      <dgm:spPr/>
    </dgm:pt>
    <dgm:pt modelId="{3E797526-69CC-4657-A4FD-304BE063F787}" type="pres">
      <dgm:prSet presAssocID="{F251C31B-3DD9-45BE-BAA5-A6ED5B8C76B5}" presName="hierRoot4" presStyleCnt="0"/>
      <dgm:spPr>
        <a:scene3d>
          <a:camera prst="orthographicFront"/>
          <a:lightRig rig="threePt" dir="t"/>
        </a:scene3d>
        <a:sp3d>
          <a:bevelT prst="relaxedInset"/>
        </a:sp3d>
      </dgm:spPr>
    </dgm:pt>
    <dgm:pt modelId="{76058F17-A7DE-4457-B51F-90D49B5E75E1}" type="pres">
      <dgm:prSet presAssocID="{F251C31B-3DD9-45BE-BAA5-A6ED5B8C76B5}" presName="composite4" presStyleCnt="0"/>
      <dgm:spPr>
        <a:scene3d>
          <a:camera prst="orthographicFront"/>
          <a:lightRig rig="threePt" dir="t"/>
        </a:scene3d>
        <a:sp3d>
          <a:bevelT prst="relaxedInset"/>
        </a:sp3d>
      </dgm:spPr>
    </dgm:pt>
    <dgm:pt modelId="{A7EEEC6E-F42C-4BB0-9DEE-3E647151A266}" type="pres">
      <dgm:prSet presAssocID="{F251C31B-3DD9-45BE-BAA5-A6ED5B8C76B5}" presName="background4" presStyleLbl="node4" presStyleIdx="12" presStyleCnt="15"/>
      <dgm:spPr>
        <a:scene3d>
          <a:camera prst="orthographicFront"/>
          <a:lightRig rig="threePt" dir="t"/>
        </a:scene3d>
        <a:sp3d>
          <a:bevelT prst="relaxedInset"/>
        </a:sp3d>
      </dgm:spPr>
    </dgm:pt>
    <dgm:pt modelId="{CF9D0B7C-4D01-4991-9893-BC3EB6995885}" type="pres">
      <dgm:prSet presAssocID="{F251C31B-3DD9-45BE-BAA5-A6ED5B8C76B5}" presName="text4" presStyleLbl="fgAcc4" presStyleIdx="12" presStyleCnt="15" custScaleY="179979">
        <dgm:presLayoutVars>
          <dgm:chPref val="3"/>
        </dgm:presLayoutVars>
      </dgm:prSet>
      <dgm:spPr/>
    </dgm:pt>
    <dgm:pt modelId="{195E0829-2BAA-40A2-89D8-96C5E4875229}" type="pres">
      <dgm:prSet presAssocID="{F251C31B-3DD9-45BE-BAA5-A6ED5B8C76B5}" presName="hierChild5" presStyleCnt="0"/>
      <dgm:spPr>
        <a:scene3d>
          <a:camera prst="orthographicFront"/>
          <a:lightRig rig="threePt" dir="t"/>
        </a:scene3d>
        <a:sp3d>
          <a:bevelT prst="relaxedInset"/>
        </a:sp3d>
      </dgm:spPr>
    </dgm:pt>
    <dgm:pt modelId="{910588EE-AA69-43F4-B69F-462C8422F940}" type="pres">
      <dgm:prSet presAssocID="{6BFACCEE-D306-412C-BB3E-717EC227CDB2}" presName="Name23" presStyleLbl="parChTrans1D4" presStyleIdx="13" presStyleCnt="15"/>
      <dgm:spPr/>
    </dgm:pt>
    <dgm:pt modelId="{83500C96-A7D9-494A-9C9A-A7F43573B444}" type="pres">
      <dgm:prSet presAssocID="{A9BACEF5-CEA1-4452-8CBA-A5F1E52CF54A}" presName="hierRoot4" presStyleCnt="0"/>
      <dgm:spPr>
        <a:scene3d>
          <a:camera prst="orthographicFront"/>
          <a:lightRig rig="threePt" dir="t"/>
        </a:scene3d>
        <a:sp3d>
          <a:bevelT prst="relaxedInset"/>
        </a:sp3d>
      </dgm:spPr>
    </dgm:pt>
    <dgm:pt modelId="{EF5088A3-035F-4575-8080-070194257011}" type="pres">
      <dgm:prSet presAssocID="{A9BACEF5-CEA1-4452-8CBA-A5F1E52CF54A}" presName="composite4" presStyleCnt="0"/>
      <dgm:spPr>
        <a:scene3d>
          <a:camera prst="orthographicFront"/>
          <a:lightRig rig="threePt" dir="t"/>
        </a:scene3d>
        <a:sp3d>
          <a:bevelT prst="relaxedInset"/>
        </a:sp3d>
      </dgm:spPr>
    </dgm:pt>
    <dgm:pt modelId="{D43040BD-1DD5-43D6-839F-BFC30D530521}" type="pres">
      <dgm:prSet presAssocID="{A9BACEF5-CEA1-4452-8CBA-A5F1E52CF54A}" presName="background4" presStyleLbl="node4" presStyleIdx="13" presStyleCnt="15"/>
      <dgm:spPr>
        <a:scene3d>
          <a:camera prst="orthographicFront"/>
          <a:lightRig rig="threePt" dir="t"/>
        </a:scene3d>
        <a:sp3d>
          <a:bevelT prst="relaxedInset"/>
        </a:sp3d>
      </dgm:spPr>
    </dgm:pt>
    <dgm:pt modelId="{25742749-5B35-4528-B932-76D844900597}" type="pres">
      <dgm:prSet presAssocID="{A9BACEF5-CEA1-4452-8CBA-A5F1E52CF54A}" presName="text4" presStyleLbl="fgAcc4" presStyleIdx="13" presStyleCnt="15" custScaleX="142949" custScaleY="117972">
        <dgm:presLayoutVars>
          <dgm:chPref val="3"/>
        </dgm:presLayoutVars>
      </dgm:prSet>
      <dgm:spPr/>
    </dgm:pt>
    <dgm:pt modelId="{B423ABF4-E819-4392-8CA4-0F5101358F4B}" type="pres">
      <dgm:prSet presAssocID="{A9BACEF5-CEA1-4452-8CBA-A5F1E52CF54A}" presName="hierChild5" presStyleCnt="0"/>
      <dgm:spPr>
        <a:scene3d>
          <a:camera prst="orthographicFront"/>
          <a:lightRig rig="threePt" dir="t"/>
        </a:scene3d>
        <a:sp3d>
          <a:bevelT prst="relaxedInset"/>
        </a:sp3d>
      </dgm:spPr>
    </dgm:pt>
    <dgm:pt modelId="{3A78F218-88D6-4880-B332-8B06B1845483}" type="pres">
      <dgm:prSet presAssocID="{D97D2F71-15AC-42EA-8B48-2B76C2C078EE}" presName="Name23" presStyleLbl="parChTrans1D4" presStyleIdx="14" presStyleCnt="15"/>
      <dgm:spPr/>
    </dgm:pt>
    <dgm:pt modelId="{BF775BDF-8E1C-4B05-A68F-338B2F720430}" type="pres">
      <dgm:prSet presAssocID="{6747B145-7342-4BE1-B310-5734E7CB490F}" presName="hierRoot4" presStyleCnt="0"/>
      <dgm:spPr/>
    </dgm:pt>
    <dgm:pt modelId="{19FCB174-8E98-4607-8166-1A446BBD9531}" type="pres">
      <dgm:prSet presAssocID="{6747B145-7342-4BE1-B310-5734E7CB490F}" presName="composite4" presStyleCnt="0"/>
      <dgm:spPr/>
    </dgm:pt>
    <dgm:pt modelId="{AD7FFB02-23D0-4796-A74D-2743CE358496}" type="pres">
      <dgm:prSet presAssocID="{6747B145-7342-4BE1-B310-5734E7CB490F}" presName="background4" presStyleLbl="node4" presStyleIdx="14" presStyleCnt="15"/>
      <dgm:spPr/>
    </dgm:pt>
    <dgm:pt modelId="{03C453A2-2075-41BE-8388-D36FBBB1C99E}" type="pres">
      <dgm:prSet presAssocID="{6747B145-7342-4BE1-B310-5734E7CB490F}" presName="text4" presStyleLbl="fgAcc4" presStyleIdx="14" presStyleCnt="15">
        <dgm:presLayoutVars>
          <dgm:chPref val="3"/>
        </dgm:presLayoutVars>
      </dgm:prSet>
      <dgm:spPr/>
    </dgm:pt>
    <dgm:pt modelId="{B8CA4CC3-14BC-47D3-8905-DD397BA9EF1B}" type="pres">
      <dgm:prSet presAssocID="{6747B145-7342-4BE1-B310-5734E7CB490F}" presName="hierChild5" presStyleCnt="0"/>
      <dgm:spPr/>
    </dgm:pt>
  </dgm:ptLst>
  <dgm:cxnLst>
    <dgm:cxn modelId="{3D102400-09DC-4D7E-9A1C-29FAEB3C7088}" srcId="{885DB73B-E3DE-47A5-83D4-D22A7D73DDE8}" destId="{40F037AE-C784-4E2E-A17B-8FB9D0E4D046}" srcOrd="0" destOrd="0" parTransId="{61AFDD2B-D08C-48AB-B7C7-7DFD534E0E55}" sibTransId="{CC03F332-F318-4EC0-84D5-49D26E3D2F35}"/>
    <dgm:cxn modelId="{A6C50101-AB91-443D-9B5C-036184F429EF}" srcId="{25F63895-24BD-495D-83D0-50FB603F28CB}" destId="{885DB73B-E3DE-47A5-83D4-D22A7D73DDE8}" srcOrd="0" destOrd="0" parTransId="{914E7B1A-D683-4581-A592-B151F27D6CAC}" sibTransId="{F788254C-6F73-4B9A-817A-E172511E66C9}"/>
    <dgm:cxn modelId="{23121209-5FD5-41E3-8B04-32D56A513B49}" srcId="{F251C31B-3DD9-45BE-BAA5-A6ED5B8C76B5}" destId="{A9BACEF5-CEA1-4452-8CBA-A5F1E52CF54A}" srcOrd="0" destOrd="0" parTransId="{6BFACCEE-D306-412C-BB3E-717EC227CDB2}" sibTransId="{62EE3DC0-80C5-4E10-9DE9-7709A28E00A7}"/>
    <dgm:cxn modelId="{DDB7150C-F9D6-4E24-89FB-AF031F795929}" srcId="{270E8993-0342-4D13-B72F-09C0369764C9}" destId="{2B57E955-6467-42D3-B545-E897E976ABA0}" srcOrd="2" destOrd="0" parTransId="{EC3C68C4-72D9-46AF-A085-CA1AF8B8544C}" sibTransId="{56248184-48CA-43E1-BAE9-CE4DAD3F7496}"/>
    <dgm:cxn modelId="{08E0110D-A499-4451-B455-36D8D992BA0E}" type="presOf" srcId="{5CDAE5CC-8DA3-4CC1-80E4-2ABF90050450}" destId="{5B93BC0F-E5F2-4C9D-9FF7-E692B61C8735}" srcOrd="0" destOrd="0" presId="urn:microsoft.com/office/officeart/2005/8/layout/hierarchy1"/>
    <dgm:cxn modelId="{43B41610-C97D-4D1B-BE40-A48FD9C2AE80}" type="presOf" srcId="{A5B50691-422C-48F2-B89A-E473ED17CB41}" destId="{715C9626-B5F5-4A59-83DF-955E5B9ABAC5}" srcOrd="0" destOrd="0" presId="urn:microsoft.com/office/officeart/2005/8/layout/hierarchy1"/>
    <dgm:cxn modelId="{202CDE13-2345-4486-A44D-A0234BE14ADC}" srcId="{FE8609C6-2997-4C56-8A4A-BD2E2BE46796}" destId="{3C2BB4B5-6EEB-47DC-A42F-F074F8DD4A8B}" srcOrd="0" destOrd="0" parTransId="{5CDAE5CC-8DA3-4CC1-80E4-2ABF90050450}" sibTransId="{39FDF96B-961F-4516-BB5A-2AF3E0C3A39B}"/>
    <dgm:cxn modelId="{C583DB15-9758-40C9-8D55-A25C11DC1C02}" srcId="{222C3D82-47EB-4AFD-A07B-C9889FB90F2D}" destId="{514FAFEC-B522-42EE-9315-5273A36C5A23}" srcOrd="0" destOrd="0" parTransId="{3584586B-DC17-4D08-AD85-34D68EF5D140}" sibTransId="{A56B0249-834A-4AC3-91DC-BE82BA5558C9}"/>
    <dgm:cxn modelId="{6D3E8D1C-0F29-4CD6-82B0-96518D8A3C62}" srcId="{AD78985B-C362-4668-BCDB-80BC79D528B6}" destId="{1C5A34FB-977B-4C96-9D01-6563584E508D}" srcOrd="0" destOrd="0" parTransId="{FC6B2A3B-8637-4375-9170-96F6DC974A47}" sibTransId="{3C246D1C-09A6-4B76-AAA6-FE8A967DC7E9}"/>
    <dgm:cxn modelId="{F7136C25-29CD-412D-A415-A7470CE525A8}" type="presOf" srcId="{ECFEA32C-13C3-41A3-80AB-B27D740AA603}" destId="{6B86D1DF-30A1-4E10-A6D3-15E7B3B02DED}" srcOrd="0" destOrd="0" presId="urn:microsoft.com/office/officeart/2005/8/layout/hierarchy1"/>
    <dgm:cxn modelId="{966F8326-3083-4208-8D81-D406A308430E}" type="presOf" srcId="{D09C30FC-2C1B-48CE-99A6-4AEF91947387}" destId="{16C9C357-0DB9-47CA-8664-88BEFF0CA872}" srcOrd="0" destOrd="0" presId="urn:microsoft.com/office/officeart/2005/8/layout/hierarchy1"/>
    <dgm:cxn modelId="{887E3428-642A-41D0-B03B-9EE8646DC8AE}" type="presOf" srcId="{D97D2F71-15AC-42EA-8B48-2B76C2C078EE}" destId="{3A78F218-88D6-4880-B332-8B06B1845483}" srcOrd="0" destOrd="0" presId="urn:microsoft.com/office/officeart/2005/8/layout/hierarchy1"/>
    <dgm:cxn modelId="{95A7192C-5EE7-4F91-90E4-29561DA3AC44}" srcId="{CB0FDD04-FD6E-4F25-8325-D0C21F65E5A4}" destId="{AD78985B-C362-4668-BCDB-80BC79D528B6}" srcOrd="0" destOrd="0" parTransId="{7AAE1F3F-4F10-4A58-9F02-19700F018FA4}" sibTransId="{FC989A06-8F50-4009-B3A4-07F3BE901C91}"/>
    <dgm:cxn modelId="{18AC982D-1310-48F3-98C1-86FD08A563DD}" type="presOf" srcId="{A6584378-B6CE-413E-9F83-9F11A8731DFD}" destId="{FB1E64F8-E0E1-42D7-B3C7-4591D01A4BE3}" srcOrd="0" destOrd="0" presId="urn:microsoft.com/office/officeart/2005/8/layout/hierarchy1"/>
    <dgm:cxn modelId="{F4EA7C34-1C67-42BD-96EF-B8324B4C51B3}" type="presOf" srcId="{0E6CD6C3-0CC0-4D92-A6B1-2BF1D34C2C3F}" destId="{48A84288-FD29-46C0-A0F1-B3965CB73BC0}" srcOrd="0" destOrd="0" presId="urn:microsoft.com/office/officeart/2005/8/layout/hierarchy1"/>
    <dgm:cxn modelId="{FB499936-8C05-45DA-AA2F-C440758D58BC}" type="presOf" srcId="{EC3C68C4-72D9-46AF-A085-CA1AF8B8544C}" destId="{20A04F96-51DF-4330-A38D-843DD706DDE0}" srcOrd="0" destOrd="0" presId="urn:microsoft.com/office/officeart/2005/8/layout/hierarchy1"/>
    <dgm:cxn modelId="{B836913A-0F2A-4F13-B85E-BFF4E7938506}" type="presOf" srcId="{A9BACEF5-CEA1-4452-8CBA-A5F1E52CF54A}" destId="{25742749-5B35-4528-B932-76D844900597}" srcOrd="0" destOrd="0" presId="urn:microsoft.com/office/officeart/2005/8/layout/hierarchy1"/>
    <dgm:cxn modelId="{0DDD2E3B-EE74-474E-BD55-2D7AC4CB5C8F}" srcId="{E6EC2890-F122-4A73-9D03-6BD8302B2799}" destId="{898A75CB-5925-4BC2-802A-D50A63EE81CC}" srcOrd="0" destOrd="0" parTransId="{99362D29-8A84-4A8F-8CD2-F2A3E65BE8BA}" sibTransId="{E5BCE95C-2179-4C1B-A431-2FE22BDD8027}"/>
    <dgm:cxn modelId="{1E84105E-C2F5-43D2-9906-E7D5E0281B4B}" type="presOf" srcId="{3C2BB4B5-6EEB-47DC-A42F-F074F8DD4A8B}" destId="{19CA2D5E-3A50-40FC-987C-B0714F15254E}" srcOrd="0" destOrd="0" presId="urn:microsoft.com/office/officeart/2005/8/layout/hierarchy1"/>
    <dgm:cxn modelId="{79633E5E-5046-4DE9-A4DE-044A0E34DB81}" type="presOf" srcId="{F02382B7-0FF8-4716-B505-3742579A576E}" destId="{5BFF0B73-C31B-450D-B7F8-383AC22D5290}" srcOrd="0" destOrd="0" presId="urn:microsoft.com/office/officeart/2005/8/layout/hierarchy1"/>
    <dgm:cxn modelId="{ACDD4D62-9BDD-4BBF-96C6-DF0B7F830B28}" srcId="{707A9741-5C73-4987-BCF1-7D6E94129356}" destId="{5F520D64-BB88-41F6-B852-053F4EB1DD4B}" srcOrd="0" destOrd="0" parTransId="{E0AAA590-620D-4B44-8D19-2D7365F08D41}" sibTransId="{F13FE5DE-B4E1-4B4D-B6D2-71D230B5EADF}"/>
    <dgm:cxn modelId="{8ADF9842-0AFD-42F3-B679-38E9FF3EBC4F}" srcId="{5F520D64-BB88-41F6-B852-053F4EB1DD4B}" destId="{9356B0FE-EB14-439C-9FB5-EA8D633AEAC3}" srcOrd="0" destOrd="0" parTransId="{12FE1955-C777-471F-8E80-E880D3E882B9}" sibTransId="{B8C6D0FF-01A9-4DE7-BE3F-F43A28C860AD}"/>
    <dgm:cxn modelId="{A015B747-FC77-4C58-95F9-F49A636FB6D7}" type="presOf" srcId="{9BBC6F3C-02C2-4251-A613-A3E91B31CEE4}" destId="{B392F4B9-447A-4FA6-B096-5ECDBE1E93D3}" srcOrd="0" destOrd="0" presId="urn:microsoft.com/office/officeart/2005/8/layout/hierarchy1"/>
    <dgm:cxn modelId="{2AB1B04B-FAF9-4A82-A1A3-D0E60487D8FB}" type="presOf" srcId="{99362D29-8A84-4A8F-8CD2-F2A3E65BE8BA}" destId="{E5C059E5-06EE-42AF-92DD-A93EDC196FFB}" srcOrd="0" destOrd="0" presId="urn:microsoft.com/office/officeart/2005/8/layout/hierarchy1"/>
    <dgm:cxn modelId="{2727454C-420C-4230-8CBA-1CA8CBBF10C6}" srcId="{2B57E955-6467-42D3-B545-E897E976ABA0}" destId="{B31FB068-3694-4033-A17A-ED910C2A1BC8}" srcOrd="0" destOrd="0" parTransId="{D0ED78DB-2690-4E7C-918A-4603F7D0CDC4}" sibTransId="{A1FEE471-0AE5-4D4A-8BFF-BFD09A8FC640}"/>
    <dgm:cxn modelId="{F21C1F6E-76C0-4457-A0D4-62C5E8AE8A81}" type="presOf" srcId="{7AAE1F3F-4F10-4A58-9F02-19700F018FA4}" destId="{B8E2C46A-C262-4A69-B915-B7AD107AA51C}" srcOrd="0" destOrd="0" presId="urn:microsoft.com/office/officeart/2005/8/layout/hierarchy1"/>
    <dgm:cxn modelId="{9C80B94E-DE44-4FF7-9F39-7C0EDCAA74D2}" type="presOf" srcId="{1C5A34FB-977B-4C96-9D01-6563584E508D}" destId="{4E6852A1-8138-482A-ABBE-A9DE4141DDEC}" srcOrd="0" destOrd="0" presId="urn:microsoft.com/office/officeart/2005/8/layout/hierarchy1"/>
    <dgm:cxn modelId="{9A3DC34E-ABB3-47C3-9AA2-4B6D246796EF}" type="presOf" srcId="{E0AAA590-620D-4B44-8D19-2D7365F08D41}" destId="{B473E08C-688E-4070-81E7-56F3770125D0}" srcOrd="0" destOrd="0" presId="urn:microsoft.com/office/officeart/2005/8/layout/hierarchy1"/>
    <dgm:cxn modelId="{03A34770-52A2-45D7-A2C7-BF76DE574DA1}" srcId="{270E8993-0342-4D13-B72F-09C0369764C9}" destId="{D09C30FC-2C1B-48CE-99A6-4AEF91947387}" srcOrd="3" destOrd="0" parTransId="{2298C65A-1E47-4944-8EC9-6CEB48618C6C}" sibTransId="{82D9898E-B4FC-4FED-B342-1A41F67B8952}"/>
    <dgm:cxn modelId="{530B7C52-D5CB-4B91-B38A-46C776CAEB6B}" type="presOf" srcId="{885DB73B-E3DE-47A5-83D4-D22A7D73DDE8}" destId="{5FE32088-D9FF-45E3-8C02-3DD5E3A9A882}" srcOrd="0" destOrd="0" presId="urn:microsoft.com/office/officeart/2005/8/layout/hierarchy1"/>
    <dgm:cxn modelId="{67BA2873-287F-45E6-A4E1-DD8CBEFF28FB}" type="presOf" srcId="{5AF137F7-1567-4E07-8BE4-8CFC4F3DB7BA}" destId="{D9AF45F5-C860-47C8-AFD5-8FD673555E78}" srcOrd="0" destOrd="0" presId="urn:microsoft.com/office/officeart/2005/8/layout/hierarchy1"/>
    <dgm:cxn modelId="{8001FA73-7833-4F70-84F0-FF9D9AB2E4BC}" type="presOf" srcId="{12FE1955-C777-471F-8E80-E880D3E882B9}" destId="{094597CE-3C23-4769-9FD3-D795AACD5EF0}" srcOrd="0" destOrd="0" presId="urn:microsoft.com/office/officeart/2005/8/layout/hierarchy1"/>
    <dgm:cxn modelId="{6B06FB73-4969-49B6-8164-2BBA46097D80}" type="presOf" srcId="{914E7B1A-D683-4581-A592-B151F27D6CAC}" destId="{20517594-6D5D-4396-AAFA-D8209738DABB}" srcOrd="0" destOrd="0" presId="urn:microsoft.com/office/officeart/2005/8/layout/hierarchy1"/>
    <dgm:cxn modelId="{C59F6F55-1293-4F2E-8256-2DBC251772CD}" srcId="{A9BACEF5-CEA1-4452-8CBA-A5F1E52CF54A}" destId="{6747B145-7342-4BE1-B310-5734E7CB490F}" srcOrd="0" destOrd="0" parTransId="{D97D2F71-15AC-42EA-8B48-2B76C2C078EE}" sibTransId="{DF2A7411-1D91-4057-BFED-1F4871E7FC61}"/>
    <dgm:cxn modelId="{BD02FD59-4CC0-43D2-BFF3-53F4068EE67D}" type="presOf" srcId="{93440DAF-BE4E-495B-8AC2-F0732258448E}" destId="{CB8568EE-7FDC-4CE0-AFD8-75F6D61DFD6B}" srcOrd="0" destOrd="0" presId="urn:microsoft.com/office/officeart/2005/8/layout/hierarchy1"/>
    <dgm:cxn modelId="{0FEF737C-3B01-4C43-84B9-45FCCE8C3247}" type="presOf" srcId="{11E1CDF9-0432-40EC-8670-B6DF441AFE57}" destId="{3104EA1C-FE91-4B9B-8D3B-E43BAA799E65}" srcOrd="0" destOrd="0" presId="urn:microsoft.com/office/officeart/2005/8/layout/hierarchy1"/>
    <dgm:cxn modelId="{0886EA7C-5D9C-4C46-9FA0-6D55D62E9B97}" type="presOf" srcId="{6BFACCEE-D306-412C-BB3E-717EC227CDB2}" destId="{910588EE-AA69-43F4-B69F-462C8422F940}" srcOrd="0" destOrd="0" presId="urn:microsoft.com/office/officeart/2005/8/layout/hierarchy1"/>
    <dgm:cxn modelId="{B1A9097D-BDFD-4AC5-8BEA-3D8B183225DF}" srcId="{270E8993-0342-4D13-B72F-09C0369764C9}" destId="{CB0FDD04-FD6E-4F25-8325-D0C21F65E5A4}" srcOrd="1" destOrd="0" parTransId="{47669899-B5FF-40FB-9151-76CA19E72622}" sibTransId="{35A14401-8048-4CC4-A040-254DE3200982}"/>
    <dgm:cxn modelId="{AE284F84-E1B6-40B5-ACC1-50E1D435E9B2}" type="presOf" srcId="{222C3D82-47EB-4AFD-A07B-C9889FB90F2D}" destId="{83C6EA69-33B5-43A7-9F2D-6B9A5498AE1C}" srcOrd="0" destOrd="0" presId="urn:microsoft.com/office/officeart/2005/8/layout/hierarchy1"/>
    <dgm:cxn modelId="{D39B6487-3013-48FD-B5BC-4B80B818AA0A}" type="presOf" srcId="{2B57E955-6467-42D3-B545-E897E976ABA0}" destId="{1868EF7D-A6D5-49B0-9A52-4CADB8B85216}" srcOrd="0" destOrd="0" presId="urn:microsoft.com/office/officeart/2005/8/layout/hierarchy1"/>
    <dgm:cxn modelId="{54CA6788-0549-44CD-B605-288639F59F15}" type="presOf" srcId="{9356B0FE-EB14-439C-9FB5-EA8D633AEAC3}" destId="{C92A6A0C-55C3-4990-BE9C-8A643CA51917}" srcOrd="0" destOrd="0" presId="urn:microsoft.com/office/officeart/2005/8/layout/hierarchy1"/>
    <dgm:cxn modelId="{CC027988-8F27-470C-BB30-E96684AFBB26}" type="presOf" srcId="{AD78985B-C362-4668-BCDB-80BC79D528B6}" destId="{46BC990E-E47D-44B6-90C2-1332B76FCE47}" srcOrd="0" destOrd="0" presId="urn:microsoft.com/office/officeart/2005/8/layout/hierarchy1"/>
    <dgm:cxn modelId="{B890798F-AACF-426C-BBE4-E1A0B2F170E5}" srcId="{1DC1429D-27A6-4FCC-971C-C6497293E8FC}" destId="{270E8993-0342-4D13-B72F-09C0369764C9}" srcOrd="0" destOrd="0" parTransId="{178CA140-7C82-422D-A8E5-30D01EE4496C}" sibTransId="{F97A1E70-353D-4591-973E-053732726966}"/>
    <dgm:cxn modelId="{F44C0690-F530-4DBC-BAD3-E1045E02ABBA}" type="presOf" srcId="{47669899-B5FF-40FB-9151-76CA19E72622}" destId="{149F491A-CE6E-47FE-A507-9F74DF83A040}" srcOrd="0" destOrd="0" presId="urn:microsoft.com/office/officeart/2005/8/layout/hierarchy1"/>
    <dgm:cxn modelId="{3DA75C9B-3696-4907-AA24-19B04785D468}" srcId="{D09C30FC-2C1B-48CE-99A6-4AEF91947387}" destId="{9BBC6F3C-02C2-4251-A613-A3E91B31CEE4}" srcOrd="0" destOrd="0" parTransId="{5AF137F7-1567-4E07-8BE4-8CFC4F3DB7BA}" sibTransId="{137301F9-5C63-4DB3-98CE-796D4118A45E}"/>
    <dgm:cxn modelId="{3948739D-37CE-4362-B8D3-02ADE4DC64DF}" type="presOf" srcId="{270E8993-0342-4D13-B72F-09C0369764C9}" destId="{C34E951C-506A-4E53-A432-4BF68B6C2AB0}" srcOrd="0" destOrd="0" presId="urn:microsoft.com/office/officeart/2005/8/layout/hierarchy1"/>
    <dgm:cxn modelId="{2F2BAD9D-1A33-4A54-8BE8-9BDD9E79E971}" type="presOf" srcId="{E6EC2890-F122-4A73-9D03-6BD8302B2799}" destId="{56D1FE26-630E-47BC-9202-E9C75A7C09F7}" srcOrd="0" destOrd="0" presId="urn:microsoft.com/office/officeart/2005/8/layout/hierarchy1"/>
    <dgm:cxn modelId="{7CE0A29E-41B6-4AF6-850D-DDC901867FC0}" type="presOf" srcId="{FE8609C6-2997-4C56-8A4A-BD2E2BE46796}" destId="{342CCB9C-75E6-45CB-BC3C-701888195647}" srcOrd="0" destOrd="0" presId="urn:microsoft.com/office/officeart/2005/8/layout/hierarchy1"/>
    <dgm:cxn modelId="{11BC22A1-078C-4E9A-B0B0-84F42CC90925}" srcId="{9356B0FE-EB14-439C-9FB5-EA8D633AEAC3}" destId="{A6584378-B6CE-413E-9F83-9F11A8731DFD}" srcOrd="0" destOrd="0" parTransId="{6A52572E-2C8B-43B4-A815-B75A2F5F0E8F}" sibTransId="{0AE16AF3-9DDD-4EE3-9D5B-AC0CBF8121D9}"/>
    <dgm:cxn modelId="{77BB95A2-0A3A-4659-9849-F52CE2589BB8}" type="presOf" srcId="{1DC1429D-27A6-4FCC-971C-C6497293E8FC}" destId="{252F0776-9DAE-4EB9-9DD0-B951A3E2EF85}" srcOrd="0" destOrd="0" presId="urn:microsoft.com/office/officeart/2005/8/layout/hierarchy1"/>
    <dgm:cxn modelId="{F54B66A5-2D78-4CC9-8EAC-8CAF6B708CDF}" type="presOf" srcId="{A2D7DBAC-2585-43E5-B417-2F3EB47BAB07}" destId="{553D90AC-BB91-4D9E-A756-CFF1261C6CB2}" srcOrd="0" destOrd="0" presId="urn:microsoft.com/office/officeart/2005/8/layout/hierarchy1"/>
    <dgm:cxn modelId="{607DE6A7-18FA-429A-B11B-6F337D62477F}" type="presOf" srcId="{25F63895-24BD-495D-83D0-50FB603F28CB}" destId="{8F9F0BB1-354A-4D55-B1B2-40FADE0FF69E}" srcOrd="0" destOrd="0" presId="urn:microsoft.com/office/officeart/2005/8/layout/hierarchy1"/>
    <dgm:cxn modelId="{D2B5BBA9-0527-4C06-A32E-28EE7906AC79}" type="presOf" srcId="{D0ED78DB-2690-4E7C-918A-4603F7D0CDC4}" destId="{0EF6CFDF-6904-4351-92A8-B9CB8368A25E}" srcOrd="0" destOrd="0" presId="urn:microsoft.com/office/officeart/2005/8/layout/hierarchy1"/>
    <dgm:cxn modelId="{1D9217AD-F3BE-48BF-9169-1CF8F2E881E7}" type="presOf" srcId="{3584586B-DC17-4D08-AD85-34D68EF5D140}" destId="{FC7E4BFB-6005-4FEF-9E75-21AAED239CB2}" srcOrd="0" destOrd="0" presId="urn:microsoft.com/office/officeart/2005/8/layout/hierarchy1"/>
    <dgm:cxn modelId="{74E56EB0-08EA-410E-83EB-A676C8B7228E}" srcId="{898A75CB-5925-4BC2-802A-D50A63EE81CC}" destId="{F251C31B-3DD9-45BE-BAA5-A6ED5B8C76B5}" srcOrd="0" destOrd="0" parTransId="{ECFEA32C-13C3-41A3-80AB-B27D740AA603}" sibTransId="{6A6C51E5-02B6-41CF-9851-F5F958A22569}"/>
    <dgm:cxn modelId="{1A7301BB-F7AF-4FC9-A820-36DF88A705A2}" srcId="{270E8993-0342-4D13-B72F-09C0369764C9}" destId="{E6EC2890-F122-4A73-9D03-6BD8302B2799}" srcOrd="4" destOrd="0" parTransId="{11E1CDF9-0432-40EC-8670-B6DF441AFE57}" sibTransId="{3B23D54D-13BB-4DAD-BA86-E999022D3118}"/>
    <dgm:cxn modelId="{21C5C1C2-B2B3-4985-8500-AB7DD570AD8E}" type="presOf" srcId="{6A52572E-2C8B-43B4-A815-B75A2F5F0E8F}" destId="{F5078405-7A0A-4DA9-8BA9-9B52E3CAB2B4}" srcOrd="0" destOrd="0" presId="urn:microsoft.com/office/officeart/2005/8/layout/hierarchy1"/>
    <dgm:cxn modelId="{56D1E8C3-301C-452C-B9CF-A42A216E9782}" type="presOf" srcId="{4AB4461D-969B-4849-BAF8-1F6A489BDA54}" destId="{EE27B683-6D13-49FE-8B09-F10E6A1AE065}" srcOrd="0" destOrd="0" presId="urn:microsoft.com/office/officeart/2005/8/layout/hierarchy1"/>
    <dgm:cxn modelId="{08A6F4C3-F8E1-43A6-938C-4F774365B1BD}" srcId="{B31FB068-3694-4033-A17A-ED910C2A1BC8}" destId="{707A9741-5C73-4987-BCF1-7D6E94129356}" srcOrd="0" destOrd="0" parTransId="{AAE89913-AE9F-472E-91E4-846360740785}" sibTransId="{43F4B458-476F-4EC0-92B6-1B7C26F66730}"/>
    <dgm:cxn modelId="{7C587AC9-DE26-408E-8DC5-344C97F31C78}" type="presOf" srcId="{81F2372C-63EA-41EE-BD72-BA8D5D8E0F5E}" destId="{D242AAC6-5655-47D6-9B1B-D75CE2D09232}" srcOrd="0" destOrd="0" presId="urn:microsoft.com/office/officeart/2005/8/layout/hierarchy1"/>
    <dgm:cxn modelId="{FCC52DD1-E424-44E3-83AB-04D9B893842A}" type="presOf" srcId="{2298C65A-1E47-4944-8EC9-6CEB48618C6C}" destId="{29FCBC93-4EBD-4F12-82D5-D72C3387ABA7}" srcOrd="0" destOrd="0" presId="urn:microsoft.com/office/officeart/2005/8/layout/hierarchy1"/>
    <dgm:cxn modelId="{4B436DD3-9B5D-429A-A2C5-2ADBC7563AEE}" type="presOf" srcId="{F251C31B-3DD9-45BE-BAA5-A6ED5B8C76B5}" destId="{CF9D0B7C-4D01-4991-9893-BC3EB6995885}" srcOrd="0" destOrd="0" presId="urn:microsoft.com/office/officeart/2005/8/layout/hierarchy1"/>
    <dgm:cxn modelId="{17BD39D6-73A9-49E2-A59C-3BBE94C90EAB}" srcId="{3C2BB4B5-6EEB-47DC-A42F-F074F8DD4A8B}" destId="{F02382B7-0FF8-4716-B505-3742579A576E}" srcOrd="0" destOrd="0" parTransId="{81F2372C-63EA-41EE-BD72-BA8D5D8E0F5E}" sibTransId="{20423548-5859-47DD-80B6-CAAEFD7C37C0}"/>
    <dgm:cxn modelId="{5F46F6DA-8008-4661-8E9A-4989763666B0}" srcId="{9BBC6F3C-02C2-4251-A613-A3E91B31CEE4}" destId="{FE8609C6-2997-4C56-8A4A-BD2E2BE46796}" srcOrd="0" destOrd="0" parTransId="{A2D7DBAC-2585-43E5-B417-2F3EB47BAB07}" sibTransId="{EBBEF7DB-0DA9-44EC-8027-91F872F947FB}"/>
    <dgm:cxn modelId="{2847D2DF-3376-48BE-96D3-32435882D96C}" type="presOf" srcId="{514FAFEC-B522-42EE-9315-5273A36C5A23}" destId="{FC38E757-381F-4C6E-9404-336C4B2E53F2}" srcOrd="0" destOrd="0" presId="urn:microsoft.com/office/officeart/2005/8/layout/hierarchy1"/>
    <dgm:cxn modelId="{60B644E1-E159-4096-BDB8-FE9307BD8BAB}" type="presOf" srcId="{898A75CB-5925-4BC2-802A-D50A63EE81CC}" destId="{FA264643-CB94-4741-BDA5-B3ECDAC743D3}" srcOrd="0" destOrd="0" presId="urn:microsoft.com/office/officeart/2005/8/layout/hierarchy1"/>
    <dgm:cxn modelId="{5C6BBFE1-0E55-465A-8615-2839A9538029}" type="presOf" srcId="{61AFDD2B-D08C-48AB-B7C7-7DFD534E0E55}" destId="{DB2A0D5D-3EB6-4AC3-8799-6E3D68FDC08F}" srcOrd="0" destOrd="0" presId="urn:microsoft.com/office/officeart/2005/8/layout/hierarchy1"/>
    <dgm:cxn modelId="{AFB04DE7-2534-4DEF-AA6F-D5942FC0ABBD}" type="presOf" srcId="{707A9741-5C73-4987-BCF1-7D6E94129356}" destId="{C9F54A3A-C3C3-4140-8095-F98F057D736E}" srcOrd="0" destOrd="0" presId="urn:microsoft.com/office/officeart/2005/8/layout/hierarchy1"/>
    <dgm:cxn modelId="{9A40EEE8-5C4E-4FD8-A079-F77C70DB55BF}" type="presOf" srcId="{6747B145-7342-4BE1-B310-5734E7CB490F}" destId="{03C453A2-2075-41BE-8388-D36FBBB1C99E}" srcOrd="0" destOrd="0" presId="urn:microsoft.com/office/officeart/2005/8/layout/hierarchy1"/>
    <dgm:cxn modelId="{D36EC0EE-6D71-48E2-BF0B-D13AF374D6D3}" type="presOf" srcId="{40F037AE-C784-4E2E-A17B-8FB9D0E4D046}" destId="{F16D313C-9A9F-4EBA-B3D7-A9EE4F1C3EB6}" srcOrd="0" destOrd="0" presId="urn:microsoft.com/office/officeart/2005/8/layout/hierarchy1"/>
    <dgm:cxn modelId="{06E9D5F1-C40E-48B2-BDF6-5AD172CDC5E9}" srcId="{1C5A34FB-977B-4C96-9D01-6563584E508D}" destId="{25F63895-24BD-495D-83D0-50FB603F28CB}" srcOrd="0" destOrd="0" parTransId="{0E6CD6C3-0CC0-4D92-A6B1-2BF1D34C2C3F}" sibTransId="{1EE807BD-2203-4633-ACFD-0F58577AA434}"/>
    <dgm:cxn modelId="{BAEF49F3-9D88-46F5-9569-E8C90B7C5141}" type="presOf" srcId="{CB0FDD04-FD6E-4F25-8325-D0C21F65E5A4}" destId="{2544C34D-F7E5-4738-B2CB-A81F280B831B}" srcOrd="0" destOrd="0" presId="urn:microsoft.com/office/officeart/2005/8/layout/hierarchy1"/>
    <dgm:cxn modelId="{B6CE7FF4-597A-4C11-B850-5D7ECF9FC034}" type="presOf" srcId="{B31FB068-3694-4033-A17A-ED910C2A1BC8}" destId="{CDC07EEE-9B44-4D06-8140-F074AF276A7F}" srcOrd="0" destOrd="0" presId="urn:microsoft.com/office/officeart/2005/8/layout/hierarchy1"/>
    <dgm:cxn modelId="{13BA76F6-A9A1-43B5-9FBA-6CBFA3B260F8}" srcId="{270E8993-0342-4D13-B72F-09C0369764C9}" destId="{4AB4461D-969B-4849-BAF8-1F6A489BDA54}" srcOrd="0" destOrd="0" parTransId="{A5B50691-422C-48F2-B89A-E473ED17CB41}" sibTransId="{979ECCAE-9F00-4DA7-8643-32705CCCE1B6}"/>
    <dgm:cxn modelId="{898A5FF9-DB3E-48D3-92CF-D2D506B75649}" type="presOf" srcId="{FC6B2A3B-8637-4375-9170-96F6DC974A47}" destId="{653EB4BD-35B1-4397-86B3-9E14638DE772}" srcOrd="0" destOrd="0" presId="urn:microsoft.com/office/officeart/2005/8/layout/hierarchy1"/>
    <dgm:cxn modelId="{BCEC08FD-5EF4-426A-8885-B637D40B1586}" type="presOf" srcId="{5F520D64-BB88-41F6-B852-053F4EB1DD4B}" destId="{4D5187DD-8680-4BC3-8611-737CABEA265F}" srcOrd="0" destOrd="0" presId="urn:microsoft.com/office/officeart/2005/8/layout/hierarchy1"/>
    <dgm:cxn modelId="{2042A3FD-2680-411C-B9D1-AAB9E0A20B21}" srcId="{4AB4461D-969B-4849-BAF8-1F6A489BDA54}" destId="{222C3D82-47EB-4AFD-A07B-C9889FB90F2D}" srcOrd="0" destOrd="0" parTransId="{93440DAF-BE4E-495B-8AC2-F0732258448E}" sibTransId="{F499F1EB-57FB-4CC0-9F33-7DB3E5C0BD86}"/>
    <dgm:cxn modelId="{85F6F5FF-01FD-4DB3-A962-A9D530103010}" type="presOf" srcId="{AAE89913-AE9F-472E-91E4-846360740785}" destId="{AED62463-A064-4F13-97F2-CB15961591EE}" srcOrd="0" destOrd="0" presId="urn:microsoft.com/office/officeart/2005/8/layout/hierarchy1"/>
    <dgm:cxn modelId="{57C2115E-1352-4B0F-B0F5-972A4EC0D39B}" type="presParOf" srcId="{252F0776-9DAE-4EB9-9DD0-B951A3E2EF85}" destId="{C7B26017-59D0-447D-BEB8-80CACD8E8507}" srcOrd="0" destOrd="0" presId="urn:microsoft.com/office/officeart/2005/8/layout/hierarchy1"/>
    <dgm:cxn modelId="{7A6324A8-EE6E-448C-8B2D-4C5C60DC166F}" type="presParOf" srcId="{C7B26017-59D0-447D-BEB8-80CACD8E8507}" destId="{091A852E-B90D-4A50-A72A-CFE32774457F}" srcOrd="0" destOrd="0" presId="urn:microsoft.com/office/officeart/2005/8/layout/hierarchy1"/>
    <dgm:cxn modelId="{3ED4FC19-C8C3-4D11-9FD0-19DD4150FA97}" type="presParOf" srcId="{091A852E-B90D-4A50-A72A-CFE32774457F}" destId="{D22CCD21-5755-49DA-ADEC-B06E1736962C}" srcOrd="0" destOrd="0" presId="urn:microsoft.com/office/officeart/2005/8/layout/hierarchy1"/>
    <dgm:cxn modelId="{8F12F20B-CC03-4A02-AF0D-F49AEEBFF451}" type="presParOf" srcId="{091A852E-B90D-4A50-A72A-CFE32774457F}" destId="{C34E951C-506A-4E53-A432-4BF68B6C2AB0}" srcOrd="1" destOrd="0" presId="urn:microsoft.com/office/officeart/2005/8/layout/hierarchy1"/>
    <dgm:cxn modelId="{354469C8-B27F-4618-8BDB-21768FAC8B83}" type="presParOf" srcId="{C7B26017-59D0-447D-BEB8-80CACD8E8507}" destId="{39DC4024-DB44-485F-AC8A-D9974F3D24D9}" srcOrd="1" destOrd="0" presId="urn:microsoft.com/office/officeart/2005/8/layout/hierarchy1"/>
    <dgm:cxn modelId="{7D619C8A-3EFC-450B-B670-7017DD2DAF3B}" type="presParOf" srcId="{39DC4024-DB44-485F-AC8A-D9974F3D24D9}" destId="{715C9626-B5F5-4A59-83DF-955E5B9ABAC5}" srcOrd="0" destOrd="0" presId="urn:microsoft.com/office/officeart/2005/8/layout/hierarchy1"/>
    <dgm:cxn modelId="{1C2A5860-530A-49D2-89D5-CF0645258F5A}" type="presParOf" srcId="{39DC4024-DB44-485F-AC8A-D9974F3D24D9}" destId="{56187AC9-C103-42B4-92E0-35DE676027D0}" srcOrd="1" destOrd="0" presId="urn:microsoft.com/office/officeart/2005/8/layout/hierarchy1"/>
    <dgm:cxn modelId="{F514399D-B77E-42AD-844E-A32E3B414D53}" type="presParOf" srcId="{56187AC9-C103-42B4-92E0-35DE676027D0}" destId="{985015E4-885B-4384-B3EB-DBDC0714F915}" srcOrd="0" destOrd="0" presId="urn:microsoft.com/office/officeart/2005/8/layout/hierarchy1"/>
    <dgm:cxn modelId="{C401E24E-CDD7-4BCD-BC5B-9EDA93A3DF6B}" type="presParOf" srcId="{985015E4-885B-4384-B3EB-DBDC0714F915}" destId="{9D2ACCBB-77DC-471C-8379-8CA32FA65BA7}" srcOrd="0" destOrd="0" presId="urn:microsoft.com/office/officeart/2005/8/layout/hierarchy1"/>
    <dgm:cxn modelId="{4AFB6A74-EC98-496E-92D4-7F3142D86D46}" type="presParOf" srcId="{985015E4-885B-4384-B3EB-DBDC0714F915}" destId="{EE27B683-6D13-49FE-8B09-F10E6A1AE065}" srcOrd="1" destOrd="0" presId="urn:microsoft.com/office/officeart/2005/8/layout/hierarchy1"/>
    <dgm:cxn modelId="{A8C45970-3E47-4C86-9E20-26167A3E75EE}" type="presParOf" srcId="{56187AC9-C103-42B4-92E0-35DE676027D0}" destId="{15615D72-A9E4-4659-AB4A-3C4443666E31}" srcOrd="1" destOrd="0" presId="urn:microsoft.com/office/officeart/2005/8/layout/hierarchy1"/>
    <dgm:cxn modelId="{C6653F6F-D2F0-4151-9328-35A6265CA1E7}" type="presParOf" srcId="{15615D72-A9E4-4659-AB4A-3C4443666E31}" destId="{CB8568EE-7FDC-4CE0-AFD8-75F6D61DFD6B}" srcOrd="0" destOrd="0" presId="urn:microsoft.com/office/officeart/2005/8/layout/hierarchy1"/>
    <dgm:cxn modelId="{F4ED677C-7308-4C5F-BB14-0AAB8AA6838D}" type="presParOf" srcId="{15615D72-A9E4-4659-AB4A-3C4443666E31}" destId="{B5D6DFB2-46EB-4D58-9E4E-9C9A51BC2ACD}" srcOrd="1" destOrd="0" presId="urn:microsoft.com/office/officeart/2005/8/layout/hierarchy1"/>
    <dgm:cxn modelId="{6633F218-6FBC-4E69-8BA9-CBA04476C8ED}" type="presParOf" srcId="{B5D6DFB2-46EB-4D58-9E4E-9C9A51BC2ACD}" destId="{EEBF7BCF-418C-4DFF-B540-4229C3D8A182}" srcOrd="0" destOrd="0" presId="urn:microsoft.com/office/officeart/2005/8/layout/hierarchy1"/>
    <dgm:cxn modelId="{5528DC41-C31B-47AC-8490-35D95DDDA97C}" type="presParOf" srcId="{EEBF7BCF-418C-4DFF-B540-4229C3D8A182}" destId="{45BC5C2A-53C9-4FE7-A310-EF4C881EAB1D}" srcOrd="0" destOrd="0" presId="urn:microsoft.com/office/officeart/2005/8/layout/hierarchy1"/>
    <dgm:cxn modelId="{41459E0A-3E94-4E8B-8421-CC1AD6B421B4}" type="presParOf" srcId="{EEBF7BCF-418C-4DFF-B540-4229C3D8A182}" destId="{83C6EA69-33B5-43A7-9F2D-6B9A5498AE1C}" srcOrd="1" destOrd="0" presId="urn:microsoft.com/office/officeart/2005/8/layout/hierarchy1"/>
    <dgm:cxn modelId="{9B6BC46C-D6FD-4679-A017-58964C778163}" type="presParOf" srcId="{B5D6DFB2-46EB-4D58-9E4E-9C9A51BC2ACD}" destId="{7D9DC775-DF80-43C7-830F-7AC22D25765D}" srcOrd="1" destOrd="0" presId="urn:microsoft.com/office/officeart/2005/8/layout/hierarchy1"/>
    <dgm:cxn modelId="{D56E8BE4-B1D4-498E-ADA6-38784114ABFC}" type="presParOf" srcId="{7D9DC775-DF80-43C7-830F-7AC22D25765D}" destId="{FC7E4BFB-6005-4FEF-9E75-21AAED239CB2}" srcOrd="0" destOrd="0" presId="urn:microsoft.com/office/officeart/2005/8/layout/hierarchy1"/>
    <dgm:cxn modelId="{DABE4584-303C-4408-871A-9C0FB1F0BEC5}" type="presParOf" srcId="{7D9DC775-DF80-43C7-830F-7AC22D25765D}" destId="{1511D674-12F0-42EC-BBF0-181E032EF089}" srcOrd="1" destOrd="0" presId="urn:microsoft.com/office/officeart/2005/8/layout/hierarchy1"/>
    <dgm:cxn modelId="{F74D0097-F0A8-4DAD-9E66-D21D121FBB18}" type="presParOf" srcId="{1511D674-12F0-42EC-BBF0-181E032EF089}" destId="{07938584-80A1-4500-84BA-6CA8A2AAEBFA}" srcOrd="0" destOrd="0" presId="urn:microsoft.com/office/officeart/2005/8/layout/hierarchy1"/>
    <dgm:cxn modelId="{7E044AC3-0D49-4F14-A2C6-2CF1BC24333D}" type="presParOf" srcId="{07938584-80A1-4500-84BA-6CA8A2AAEBFA}" destId="{ECB93ED0-1B7D-4980-A8B3-236A7C8DD1EB}" srcOrd="0" destOrd="0" presId="urn:microsoft.com/office/officeart/2005/8/layout/hierarchy1"/>
    <dgm:cxn modelId="{BA30E0D9-A889-439F-8C26-3585194B0FBD}" type="presParOf" srcId="{07938584-80A1-4500-84BA-6CA8A2AAEBFA}" destId="{FC38E757-381F-4C6E-9404-336C4B2E53F2}" srcOrd="1" destOrd="0" presId="urn:microsoft.com/office/officeart/2005/8/layout/hierarchy1"/>
    <dgm:cxn modelId="{865F3542-43D8-4150-8745-0EEC5C246D2D}" type="presParOf" srcId="{1511D674-12F0-42EC-BBF0-181E032EF089}" destId="{7D9FB2F9-0B84-4FBD-9FD9-14B944B9B3C5}" srcOrd="1" destOrd="0" presId="urn:microsoft.com/office/officeart/2005/8/layout/hierarchy1"/>
    <dgm:cxn modelId="{28586BF3-49C7-4BD4-A9E4-E8ABEAAEA0AF}" type="presParOf" srcId="{39DC4024-DB44-485F-AC8A-D9974F3D24D9}" destId="{149F491A-CE6E-47FE-A507-9F74DF83A040}" srcOrd="2" destOrd="0" presId="urn:microsoft.com/office/officeart/2005/8/layout/hierarchy1"/>
    <dgm:cxn modelId="{485241EC-C327-4FE5-905C-18A252911968}" type="presParOf" srcId="{39DC4024-DB44-485F-AC8A-D9974F3D24D9}" destId="{170935B6-20F6-4A3A-AAC3-8145CA17119E}" srcOrd="3" destOrd="0" presId="urn:microsoft.com/office/officeart/2005/8/layout/hierarchy1"/>
    <dgm:cxn modelId="{4A3A4220-BA58-420A-8D9F-3F0AAE1D1A0B}" type="presParOf" srcId="{170935B6-20F6-4A3A-AAC3-8145CA17119E}" destId="{FB2A567D-ED47-4454-8CC3-869790911B81}" srcOrd="0" destOrd="0" presId="urn:microsoft.com/office/officeart/2005/8/layout/hierarchy1"/>
    <dgm:cxn modelId="{FF2D1BDB-381E-4FE6-9B46-40316650DF97}" type="presParOf" srcId="{FB2A567D-ED47-4454-8CC3-869790911B81}" destId="{B13E0E4D-4EBE-4B48-852B-946DB2C2B3EE}" srcOrd="0" destOrd="0" presId="urn:microsoft.com/office/officeart/2005/8/layout/hierarchy1"/>
    <dgm:cxn modelId="{70480435-95AC-418C-878A-4867C8AA76A2}" type="presParOf" srcId="{FB2A567D-ED47-4454-8CC3-869790911B81}" destId="{2544C34D-F7E5-4738-B2CB-A81F280B831B}" srcOrd="1" destOrd="0" presId="urn:microsoft.com/office/officeart/2005/8/layout/hierarchy1"/>
    <dgm:cxn modelId="{01D0A714-27CE-4B20-959F-58000D959703}" type="presParOf" srcId="{170935B6-20F6-4A3A-AAC3-8145CA17119E}" destId="{52F87892-0313-48AA-8940-FE7853A6B786}" srcOrd="1" destOrd="0" presId="urn:microsoft.com/office/officeart/2005/8/layout/hierarchy1"/>
    <dgm:cxn modelId="{95059397-A27E-48C2-B0B6-7C46B9835A11}" type="presParOf" srcId="{52F87892-0313-48AA-8940-FE7853A6B786}" destId="{B8E2C46A-C262-4A69-B915-B7AD107AA51C}" srcOrd="0" destOrd="0" presId="urn:microsoft.com/office/officeart/2005/8/layout/hierarchy1"/>
    <dgm:cxn modelId="{E9C02145-9D5D-4970-943D-0D2505B6B0B8}" type="presParOf" srcId="{52F87892-0313-48AA-8940-FE7853A6B786}" destId="{D2644742-5D77-46BD-B04B-7A7C94A1D1E9}" srcOrd="1" destOrd="0" presId="urn:microsoft.com/office/officeart/2005/8/layout/hierarchy1"/>
    <dgm:cxn modelId="{8DEF677A-F4C1-459F-B313-6B133331D75F}" type="presParOf" srcId="{D2644742-5D77-46BD-B04B-7A7C94A1D1E9}" destId="{6C872396-C64A-4435-846B-93D4AFC6A9C4}" srcOrd="0" destOrd="0" presId="urn:microsoft.com/office/officeart/2005/8/layout/hierarchy1"/>
    <dgm:cxn modelId="{B835E45C-B169-4904-B172-223DC6F7518F}" type="presParOf" srcId="{6C872396-C64A-4435-846B-93D4AFC6A9C4}" destId="{729F3426-61BD-4080-952E-19450D18F4A8}" srcOrd="0" destOrd="0" presId="urn:microsoft.com/office/officeart/2005/8/layout/hierarchy1"/>
    <dgm:cxn modelId="{723AD484-DD56-496A-8C21-71CBD9E9B4B2}" type="presParOf" srcId="{6C872396-C64A-4435-846B-93D4AFC6A9C4}" destId="{46BC990E-E47D-44B6-90C2-1332B76FCE47}" srcOrd="1" destOrd="0" presId="urn:microsoft.com/office/officeart/2005/8/layout/hierarchy1"/>
    <dgm:cxn modelId="{F415560D-72BF-4436-B1DD-C690E58F013C}" type="presParOf" srcId="{D2644742-5D77-46BD-B04B-7A7C94A1D1E9}" destId="{287D78FC-C893-46A7-95E8-E94CF0A5F5D2}" srcOrd="1" destOrd="0" presId="urn:microsoft.com/office/officeart/2005/8/layout/hierarchy1"/>
    <dgm:cxn modelId="{8BBB43D9-6C70-4ECC-A8A5-C9F28AC56669}" type="presParOf" srcId="{287D78FC-C893-46A7-95E8-E94CF0A5F5D2}" destId="{653EB4BD-35B1-4397-86B3-9E14638DE772}" srcOrd="0" destOrd="0" presId="urn:microsoft.com/office/officeart/2005/8/layout/hierarchy1"/>
    <dgm:cxn modelId="{D22A8540-A784-4EC4-AF26-400D69928732}" type="presParOf" srcId="{287D78FC-C893-46A7-95E8-E94CF0A5F5D2}" destId="{8BFCB9E0-F6C6-411F-B66C-0E5C7ACEAE22}" srcOrd="1" destOrd="0" presId="urn:microsoft.com/office/officeart/2005/8/layout/hierarchy1"/>
    <dgm:cxn modelId="{55F2BE3C-F9B2-44AF-B83B-AEA1F28E2566}" type="presParOf" srcId="{8BFCB9E0-F6C6-411F-B66C-0E5C7ACEAE22}" destId="{4A120F62-642D-4BA1-82CB-44F2CCF5AF68}" srcOrd="0" destOrd="0" presId="urn:microsoft.com/office/officeart/2005/8/layout/hierarchy1"/>
    <dgm:cxn modelId="{34BDF80D-9E15-4643-876D-E612FBAD4FAF}" type="presParOf" srcId="{4A120F62-642D-4BA1-82CB-44F2CCF5AF68}" destId="{AB87FDBC-3137-46A7-B7E6-61327CEC2BF4}" srcOrd="0" destOrd="0" presId="urn:microsoft.com/office/officeart/2005/8/layout/hierarchy1"/>
    <dgm:cxn modelId="{4CEE73FD-E28D-4266-950C-D56A2D465171}" type="presParOf" srcId="{4A120F62-642D-4BA1-82CB-44F2CCF5AF68}" destId="{4E6852A1-8138-482A-ABBE-A9DE4141DDEC}" srcOrd="1" destOrd="0" presId="urn:microsoft.com/office/officeart/2005/8/layout/hierarchy1"/>
    <dgm:cxn modelId="{8E89A639-480B-4DBA-81AC-1A40790E28A4}" type="presParOf" srcId="{8BFCB9E0-F6C6-411F-B66C-0E5C7ACEAE22}" destId="{0458C90C-CE6E-4CC1-92FC-C2E74F20C854}" srcOrd="1" destOrd="0" presId="urn:microsoft.com/office/officeart/2005/8/layout/hierarchy1"/>
    <dgm:cxn modelId="{9BA11187-073A-45DE-9ECB-739B72CB264A}" type="presParOf" srcId="{0458C90C-CE6E-4CC1-92FC-C2E74F20C854}" destId="{48A84288-FD29-46C0-A0F1-B3965CB73BC0}" srcOrd="0" destOrd="0" presId="urn:microsoft.com/office/officeart/2005/8/layout/hierarchy1"/>
    <dgm:cxn modelId="{3C9B4D65-0BA4-451D-A065-54C9863058C7}" type="presParOf" srcId="{0458C90C-CE6E-4CC1-92FC-C2E74F20C854}" destId="{E76C0A06-D441-421B-9938-DC91C34E8CEF}" srcOrd="1" destOrd="0" presId="urn:microsoft.com/office/officeart/2005/8/layout/hierarchy1"/>
    <dgm:cxn modelId="{1C9A2543-A034-49EF-98D2-4777A2A84439}" type="presParOf" srcId="{E76C0A06-D441-421B-9938-DC91C34E8CEF}" destId="{3F6DD34C-2757-45B6-945D-8F0F6CB275B5}" srcOrd="0" destOrd="0" presId="urn:microsoft.com/office/officeart/2005/8/layout/hierarchy1"/>
    <dgm:cxn modelId="{36370300-C374-4245-BD87-6FA516FC5C47}" type="presParOf" srcId="{3F6DD34C-2757-45B6-945D-8F0F6CB275B5}" destId="{B6FB60E6-5CA4-4614-AFA6-D8CD6C697C78}" srcOrd="0" destOrd="0" presId="urn:microsoft.com/office/officeart/2005/8/layout/hierarchy1"/>
    <dgm:cxn modelId="{9B7B718A-9AA1-4E1E-8B04-149CFF0C1BF3}" type="presParOf" srcId="{3F6DD34C-2757-45B6-945D-8F0F6CB275B5}" destId="{8F9F0BB1-354A-4D55-B1B2-40FADE0FF69E}" srcOrd="1" destOrd="0" presId="urn:microsoft.com/office/officeart/2005/8/layout/hierarchy1"/>
    <dgm:cxn modelId="{C1337909-9894-4356-976A-8E46525C84B5}" type="presParOf" srcId="{E76C0A06-D441-421B-9938-DC91C34E8CEF}" destId="{34936A25-33A9-4468-9A1C-8284EC682CD8}" srcOrd="1" destOrd="0" presId="urn:microsoft.com/office/officeart/2005/8/layout/hierarchy1"/>
    <dgm:cxn modelId="{79A19279-03BB-456F-90D6-D1C42D14D172}" type="presParOf" srcId="{34936A25-33A9-4468-9A1C-8284EC682CD8}" destId="{20517594-6D5D-4396-AAFA-D8209738DABB}" srcOrd="0" destOrd="0" presId="urn:microsoft.com/office/officeart/2005/8/layout/hierarchy1"/>
    <dgm:cxn modelId="{C6A2DB72-00D0-4C31-A5BC-4B7DDAB1E4B9}" type="presParOf" srcId="{34936A25-33A9-4468-9A1C-8284EC682CD8}" destId="{8E90998E-8793-4104-A962-AC12D5EB38A3}" srcOrd="1" destOrd="0" presId="urn:microsoft.com/office/officeart/2005/8/layout/hierarchy1"/>
    <dgm:cxn modelId="{DDA31FFD-9767-4958-AC01-A02763E29502}" type="presParOf" srcId="{8E90998E-8793-4104-A962-AC12D5EB38A3}" destId="{D209D2C7-742D-44E8-8AB6-630E79343BF7}" srcOrd="0" destOrd="0" presId="urn:microsoft.com/office/officeart/2005/8/layout/hierarchy1"/>
    <dgm:cxn modelId="{6CF14AA9-901C-4CB1-965B-90FC1B7FCAC6}" type="presParOf" srcId="{D209D2C7-742D-44E8-8AB6-630E79343BF7}" destId="{A35EF1B5-5371-439D-9739-F72C62A35869}" srcOrd="0" destOrd="0" presId="urn:microsoft.com/office/officeart/2005/8/layout/hierarchy1"/>
    <dgm:cxn modelId="{9086C94D-DE6E-4398-8FC1-A8525ECF49E5}" type="presParOf" srcId="{D209D2C7-742D-44E8-8AB6-630E79343BF7}" destId="{5FE32088-D9FF-45E3-8C02-3DD5E3A9A882}" srcOrd="1" destOrd="0" presId="urn:microsoft.com/office/officeart/2005/8/layout/hierarchy1"/>
    <dgm:cxn modelId="{BB9D0171-C14F-444B-BDA0-4A125318856C}" type="presParOf" srcId="{8E90998E-8793-4104-A962-AC12D5EB38A3}" destId="{4A73C436-2A92-4463-A534-FF749D2C4BA0}" srcOrd="1" destOrd="0" presId="urn:microsoft.com/office/officeart/2005/8/layout/hierarchy1"/>
    <dgm:cxn modelId="{C9DC3079-CACC-417D-9FF9-B2FBD4081E74}" type="presParOf" srcId="{4A73C436-2A92-4463-A534-FF749D2C4BA0}" destId="{DB2A0D5D-3EB6-4AC3-8799-6E3D68FDC08F}" srcOrd="0" destOrd="0" presId="urn:microsoft.com/office/officeart/2005/8/layout/hierarchy1"/>
    <dgm:cxn modelId="{44DA127D-7D0D-4ACC-B4AD-2C182C8BD20D}" type="presParOf" srcId="{4A73C436-2A92-4463-A534-FF749D2C4BA0}" destId="{49C9F0D3-0FE6-4800-B4D7-DAF105D99C49}" srcOrd="1" destOrd="0" presId="urn:microsoft.com/office/officeart/2005/8/layout/hierarchy1"/>
    <dgm:cxn modelId="{2273D011-CAE9-457C-9E57-847E90699C1E}" type="presParOf" srcId="{49C9F0D3-0FE6-4800-B4D7-DAF105D99C49}" destId="{D462199B-B27F-4820-9BDB-C88817B0A52A}" srcOrd="0" destOrd="0" presId="urn:microsoft.com/office/officeart/2005/8/layout/hierarchy1"/>
    <dgm:cxn modelId="{2BD5E15C-691C-40CE-9812-51ED28AAEBFF}" type="presParOf" srcId="{D462199B-B27F-4820-9BDB-C88817B0A52A}" destId="{04C87D28-D749-4AB4-9A22-C2ECF0F3BFAB}" srcOrd="0" destOrd="0" presId="urn:microsoft.com/office/officeart/2005/8/layout/hierarchy1"/>
    <dgm:cxn modelId="{78A3DEE7-B1A4-43A4-AAD0-2F52A602699F}" type="presParOf" srcId="{D462199B-B27F-4820-9BDB-C88817B0A52A}" destId="{F16D313C-9A9F-4EBA-B3D7-A9EE4F1C3EB6}" srcOrd="1" destOrd="0" presId="urn:microsoft.com/office/officeart/2005/8/layout/hierarchy1"/>
    <dgm:cxn modelId="{FD6A4EC9-3081-4F6C-B65D-14F0D3192308}" type="presParOf" srcId="{49C9F0D3-0FE6-4800-B4D7-DAF105D99C49}" destId="{E53D9803-9829-45AD-B3AB-AD6A12C07B45}" srcOrd="1" destOrd="0" presId="urn:microsoft.com/office/officeart/2005/8/layout/hierarchy1"/>
    <dgm:cxn modelId="{34F268A8-F9D1-4FB8-B79C-B291D823365A}" type="presParOf" srcId="{39DC4024-DB44-485F-AC8A-D9974F3D24D9}" destId="{20A04F96-51DF-4330-A38D-843DD706DDE0}" srcOrd="4" destOrd="0" presId="urn:microsoft.com/office/officeart/2005/8/layout/hierarchy1"/>
    <dgm:cxn modelId="{89C07C8D-3ABC-4296-8F2D-1AC1F3E894A1}" type="presParOf" srcId="{39DC4024-DB44-485F-AC8A-D9974F3D24D9}" destId="{7A0EB496-891D-483E-B2CC-39F0615F16DC}" srcOrd="5" destOrd="0" presId="urn:microsoft.com/office/officeart/2005/8/layout/hierarchy1"/>
    <dgm:cxn modelId="{0B93A543-C8B3-4168-9F2A-2093A922CC26}" type="presParOf" srcId="{7A0EB496-891D-483E-B2CC-39F0615F16DC}" destId="{C26696FF-5084-44F5-84E7-21A348A96C2E}" srcOrd="0" destOrd="0" presId="urn:microsoft.com/office/officeart/2005/8/layout/hierarchy1"/>
    <dgm:cxn modelId="{DBC5E0FF-B535-49D5-B63F-D874D2E10541}" type="presParOf" srcId="{C26696FF-5084-44F5-84E7-21A348A96C2E}" destId="{36E4BC31-6A60-4F68-A337-A47F7CE2DB1E}" srcOrd="0" destOrd="0" presId="urn:microsoft.com/office/officeart/2005/8/layout/hierarchy1"/>
    <dgm:cxn modelId="{1A8A96BD-A1C7-43C2-8B1A-51518D16474B}" type="presParOf" srcId="{C26696FF-5084-44F5-84E7-21A348A96C2E}" destId="{1868EF7D-A6D5-49B0-9A52-4CADB8B85216}" srcOrd="1" destOrd="0" presId="urn:microsoft.com/office/officeart/2005/8/layout/hierarchy1"/>
    <dgm:cxn modelId="{285F64C2-9274-4D25-9094-24DFD8E413BB}" type="presParOf" srcId="{7A0EB496-891D-483E-B2CC-39F0615F16DC}" destId="{4E8C2D31-CF4B-48AA-AC54-5DB694FA7C91}" srcOrd="1" destOrd="0" presId="urn:microsoft.com/office/officeart/2005/8/layout/hierarchy1"/>
    <dgm:cxn modelId="{00B8D2F8-EF19-42B5-9B11-F60126E13251}" type="presParOf" srcId="{4E8C2D31-CF4B-48AA-AC54-5DB694FA7C91}" destId="{0EF6CFDF-6904-4351-92A8-B9CB8368A25E}" srcOrd="0" destOrd="0" presId="urn:microsoft.com/office/officeart/2005/8/layout/hierarchy1"/>
    <dgm:cxn modelId="{A76394CF-56F6-49F3-8748-E387A2364416}" type="presParOf" srcId="{4E8C2D31-CF4B-48AA-AC54-5DB694FA7C91}" destId="{DB49037F-A8CC-48B2-AA3E-26AE6B95FCF0}" srcOrd="1" destOrd="0" presId="urn:microsoft.com/office/officeart/2005/8/layout/hierarchy1"/>
    <dgm:cxn modelId="{3AA089C3-EBAC-45EE-9EC3-B5D2B2918CA8}" type="presParOf" srcId="{DB49037F-A8CC-48B2-AA3E-26AE6B95FCF0}" destId="{750CA535-9EBE-437B-95FF-1E220D352959}" srcOrd="0" destOrd="0" presId="urn:microsoft.com/office/officeart/2005/8/layout/hierarchy1"/>
    <dgm:cxn modelId="{B017DFEF-C409-4058-B07D-BB0894F869A2}" type="presParOf" srcId="{750CA535-9EBE-437B-95FF-1E220D352959}" destId="{AA5F341D-AF21-4ED7-BE1E-B4D37D445F2D}" srcOrd="0" destOrd="0" presId="urn:microsoft.com/office/officeart/2005/8/layout/hierarchy1"/>
    <dgm:cxn modelId="{247F4F90-6C45-4A20-B553-478BFD3AE847}" type="presParOf" srcId="{750CA535-9EBE-437B-95FF-1E220D352959}" destId="{CDC07EEE-9B44-4D06-8140-F074AF276A7F}" srcOrd="1" destOrd="0" presId="urn:microsoft.com/office/officeart/2005/8/layout/hierarchy1"/>
    <dgm:cxn modelId="{A170C59E-27F1-40EC-987A-0F0B6B00CEAB}" type="presParOf" srcId="{DB49037F-A8CC-48B2-AA3E-26AE6B95FCF0}" destId="{206FC810-6EC2-4ECB-9431-E830CD9B5ABF}" srcOrd="1" destOrd="0" presId="urn:microsoft.com/office/officeart/2005/8/layout/hierarchy1"/>
    <dgm:cxn modelId="{C066A737-E56D-4F42-8235-29F91393F096}" type="presParOf" srcId="{206FC810-6EC2-4ECB-9431-E830CD9B5ABF}" destId="{AED62463-A064-4F13-97F2-CB15961591EE}" srcOrd="0" destOrd="0" presId="urn:microsoft.com/office/officeart/2005/8/layout/hierarchy1"/>
    <dgm:cxn modelId="{C29BB226-8515-4159-B48E-3F500FD3BC16}" type="presParOf" srcId="{206FC810-6EC2-4ECB-9431-E830CD9B5ABF}" destId="{B15FC104-788A-4150-82D9-4DEFA76BF65F}" srcOrd="1" destOrd="0" presId="urn:microsoft.com/office/officeart/2005/8/layout/hierarchy1"/>
    <dgm:cxn modelId="{89B707BB-0C1E-4C79-8674-F4A38E14560E}" type="presParOf" srcId="{B15FC104-788A-4150-82D9-4DEFA76BF65F}" destId="{E9F5FA4D-69CB-471E-A102-27FDA604A1AF}" srcOrd="0" destOrd="0" presId="urn:microsoft.com/office/officeart/2005/8/layout/hierarchy1"/>
    <dgm:cxn modelId="{E6E330DD-89AC-41A9-8C10-366232BBC9B1}" type="presParOf" srcId="{E9F5FA4D-69CB-471E-A102-27FDA604A1AF}" destId="{5201EF59-BE93-4E0D-83EF-EC0D4ABB0FF2}" srcOrd="0" destOrd="0" presId="urn:microsoft.com/office/officeart/2005/8/layout/hierarchy1"/>
    <dgm:cxn modelId="{692E7C63-E1AD-42F8-BCAE-52B5AD7D0F60}" type="presParOf" srcId="{E9F5FA4D-69CB-471E-A102-27FDA604A1AF}" destId="{C9F54A3A-C3C3-4140-8095-F98F057D736E}" srcOrd="1" destOrd="0" presId="urn:microsoft.com/office/officeart/2005/8/layout/hierarchy1"/>
    <dgm:cxn modelId="{D8A38524-CAA5-4A26-B464-6BF066008372}" type="presParOf" srcId="{B15FC104-788A-4150-82D9-4DEFA76BF65F}" destId="{A6DB8D22-5B61-4E02-BA93-9581CCE419B1}" srcOrd="1" destOrd="0" presId="urn:microsoft.com/office/officeart/2005/8/layout/hierarchy1"/>
    <dgm:cxn modelId="{AE3E3161-1133-4924-8133-695582A8B19B}" type="presParOf" srcId="{A6DB8D22-5B61-4E02-BA93-9581CCE419B1}" destId="{B473E08C-688E-4070-81E7-56F3770125D0}" srcOrd="0" destOrd="0" presId="urn:microsoft.com/office/officeart/2005/8/layout/hierarchy1"/>
    <dgm:cxn modelId="{4ABE120D-C098-4C14-838C-58AA1DE9A386}" type="presParOf" srcId="{A6DB8D22-5B61-4E02-BA93-9581CCE419B1}" destId="{2422AA51-15BF-4E0E-8809-AF8D2BE51EC9}" srcOrd="1" destOrd="0" presId="urn:microsoft.com/office/officeart/2005/8/layout/hierarchy1"/>
    <dgm:cxn modelId="{A8C7FF5B-B168-474D-B2D4-55520056E068}" type="presParOf" srcId="{2422AA51-15BF-4E0E-8809-AF8D2BE51EC9}" destId="{155BCA98-85CA-480B-98A2-789BAE4C7F07}" srcOrd="0" destOrd="0" presId="urn:microsoft.com/office/officeart/2005/8/layout/hierarchy1"/>
    <dgm:cxn modelId="{C239E89D-D643-42AA-A884-4678C503D05E}" type="presParOf" srcId="{155BCA98-85CA-480B-98A2-789BAE4C7F07}" destId="{4EE783DA-3FC6-4098-9808-0A2032672939}" srcOrd="0" destOrd="0" presId="urn:microsoft.com/office/officeart/2005/8/layout/hierarchy1"/>
    <dgm:cxn modelId="{16442E3B-D612-48BF-9D95-0D2AD4716FF4}" type="presParOf" srcId="{155BCA98-85CA-480B-98A2-789BAE4C7F07}" destId="{4D5187DD-8680-4BC3-8611-737CABEA265F}" srcOrd="1" destOrd="0" presId="urn:microsoft.com/office/officeart/2005/8/layout/hierarchy1"/>
    <dgm:cxn modelId="{60284924-F588-467D-9B1B-95DB3E767A7C}" type="presParOf" srcId="{2422AA51-15BF-4E0E-8809-AF8D2BE51EC9}" destId="{C09425B2-1764-41B0-94F8-C3DB0939DBD1}" srcOrd="1" destOrd="0" presId="urn:microsoft.com/office/officeart/2005/8/layout/hierarchy1"/>
    <dgm:cxn modelId="{0AAED62C-EB5C-4BC7-8961-EAB458EAD30C}" type="presParOf" srcId="{C09425B2-1764-41B0-94F8-C3DB0939DBD1}" destId="{094597CE-3C23-4769-9FD3-D795AACD5EF0}" srcOrd="0" destOrd="0" presId="urn:microsoft.com/office/officeart/2005/8/layout/hierarchy1"/>
    <dgm:cxn modelId="{2AC966FE-7439-4A26-BF74-B8BBA0960462}" type="presParOf" srcId="{C09425B2-1764-41B0-94F8-C3DB0939DBD1}" destId="{BF27EA6E-45A6-47FE-938E-8EF9D2DEADA6}" srcOrd="1" destOrd="0" presId="urn:microsoft.com/office/officeart/2005/8/layout/hierarchy1"/>
    <dgm:cxn modelId="{C3A37A2E-C30B-43FA-909A-73CED1B50864}" type="presParOf" srcId="{BF27EA6E-45A6-47FE-938E-8EF9D2DEADA6}" destId="{210F248E-D1B7-428B-8BA8-9D6AE3BCCF32}" srcOrd="0" destOrd="0" presId="urn:microsoft.com/office/officeart/2005/8/layout/hierarchy1"/>
    <dgm:cxn modelId="{2CFD3E37-DD46-48F1-A9CB-4656FCCC4DA7}" type="presParOf" srcId="{210F248E-D1B7-428B-8BA8-9D6AE3BCCF32}" destId="{8B9B904B-E7F0-4741-969C-327E6A75F4DF}" srcOrd="0" destOrd="0" presId="urn:microsoft.com/office/officeart/2005/8/layout/hierarchy1"/>
    <dgm:cxn modelId="{51E49C00-C93C-4835-B428-8837DE8CD0A0}" type="presParOf" srcId="{210F248E-D1B7-428B-8BA8-9D6AE3BCCF32}" destId="{C92A6A0C-55C3-4990-BE9C-8A643CA51917}" srcOrd="1" destOrd="0" presId="urn:microsoft.com/office/officeart/2005/8/layout/hierarchy1"/>
    <dgm:cxn modelId="{1C312ACA-DB57-4399-B15D-262403F593A8}" type="presParOf" srcId="{BF27EA6E-45A6-47FE-938E-8EF9D2DEADA6}" destId="{C5D37425-B3AA-42FB-9249-DBF055770A55}" srcOrd="1" destOrd="0" presId="urn:microsoft.com/office/officeart/2005/8/layout/hierarchy1"/>
    <dgm:cxn modelId="{45302B17-DC34-4BC7-BC4B-BAF253C51784}" type="presParOf" srcId="{C5D37425-B3AA-42FB-9249-DBF055770A55}" destId="{F5078405-7A0A-4DA9-8BA9-9B52E3CAB2B4}" srcOrd="0" destOrd="0" presId="urn:microsoft.com/office/officeart/2005/8/layout/hierarchy1"/>
    <dgm:cxn modelId="{BD457483-D1BA-4D01-B05A-886EA787FFCB}" type="presParOf" srcId="{C5D37425-B3AA-42FB-9249-DBF055770A55}" destId="{A4FC9AE7-A6E4-498D-904A-6F00F31817AD}" srcOrd="1" destOrd="0" presId="urn:microsoft.com/office/officeart/2005/8/layout/hierarchy1"/>
    <dgm:cxn modelId="{4F5937AF-C88E-4643-9643-1CB93FC75B6F}" type="presParOf" srcId="{A4FC9AE7-A6E4-498D-904A-6F00F31817AD}" destId="{E8B207EF-BEB9-4ADE-8420-EBB2ABED5F62}" srcOrd="0" destOrd="0" presId="urn:microsoft.com/office/officeart/2005/8/layout/hierarchy1"/>
    <dgm:cxn modelId="{CD98E0B2-AB83-4CAA-86F5-1CC7D4B2CF6A}" type="presParOf" srcId="{E8B207EF-BEB9-4ADE-8420-EBB2ABED5F62}" destId="{81751F37-3264-496F-88D6-14C17E250908}" srcOrd="0" destOrd="0" presId="urn:microsoft.com/office/officeart/2005/8/layout/hierarchy1"/>
    <dgm:cxn modelId="{EE3F8B06-FFBC-4F4F-885F-AEBD8FA5B534}" type="presParOf" srcId="{E8B207EF-BEB9-4ADE-8420-EBB2ABED5F62}" destId="{FB1E64F8-E0E1-42D7-B3C7-4591D01A4BE3}" srcOrd="1" destOrd="0" presId="urn:microsoft.com/office/officeart/2005/8/layout/hierarchy1"/>
    <dgm:cxn modelId="{02DE0C03-6F6D-4BD5-A8D5-9D5DA4A4A6D0}" type="presParOf" srcId="{A4FC9AE7-A6E4-498D-904A-6F00F31817AD}" destId="{35C1C954-5EF2-4049-AB72-EDFF74DC3757}" srcOrd="1" destOrd="0" presId="urn:microsoft.com/office/officeart/2005/8/layout/hierarchy1"/>
    <dgm:cxn modelId="{5DE8D464-9F5F-4C54-960C-A9FCDB473689}" type="presParOf" srcId="{39DC4024-DB44-485F-AC8A-D9974F3D24D9}" destId="{29FCBC93-4EBD-4F12-82D5-D72C3387ABA7}" srcOrd="6" destOrd="0" presId="urn:microsoft.com/office/officeart/2005/8/layout/hierarchy1"/>
    <dgm:cxn modelId="{D52BB5A0-C641-4577-B610-8E4566E62488}" type="presParOf" srcId="{39DC4024-DB44-485F-AC8A-D9974F3D24D9}" destId="{51CAB1D6-966C-47CA-B4DE-97806D569334}" srcOrd="7" destOrd="0" presId="urn:microsoft.com/office/officeart/2005/8/layout/hierarchy1"/>
    <dgm:cxn modelId="{BDE02436-9FF8-4D6C-8CD3-00B80106CB11}" type="presParOf" srcId="{51CAB1D6-966C-47CA-B4DE-97806D569334}" destId="{92D19755-B5EB-4719-B21A-E275E03BB057}" srcOrd="0" destOrd="0" presId="urn:microsoft.com/office/officeart/2005/8/layout/hierarchy1"/>
    <dgm:cxn modelId="{7162B27D-5B0F-4073-A165-717E838487FE}" type="presParOf" srcId="{92D19755-B5EB-4719-B21A-E275E03BB057}" destId="{6658E14A-2D3E-4A5B-95D3-4C471F3B74E4}" srcOrd="0" destOrd="0" presId="urn:microsoft.com/office/officeart/2005/8/layout/hierarchy1"/>
    <dgm:cxn modelId="{37E5E295-44EF-4A75-B820-BF5AB688931A}" type="presParOf" srcId="{92D19755-B5EB-4719-B21A-E275E03BB057}" destId="{16C9C357-0DB9-47CA-8664-88BEFF0CA872}" srcOrd="1" destOrd="0" presId="urn:microsoft.com/office/officeart/2005/8/layout/hierarchy1"/>
    <dgm:cxn modelId="{5FFF7795-CCDC-4D07-9A36-9EA7670BD5F9}" type="presParOf" srcId="{51CAB1D6-966C-47CA-B4DE-97806D569334}" destId="{4AFE166C-05C9-4214-9338-D1701335AF61}" srcOrd="1" destOrd="0" presId="urn:microsoft.com/office/officeart/2005/8/layout/hierarchy1"/>
    <dgm:cxn modelId="{BCDC2F99-5A42-4701-808B-8F6DB91FA3C6}" type="presParOf" srcId="{4AFE166C-05C9-4214-9338-D1701335AF61}" destId="{D9AF45F5-C860-47C8-AFD5-8FD673555E78}" srcOrd="0" destOrd="0" presId="urn:microsoft.com/office/officeart/2005/8/layout/hierarchy1"/>
    <dgm:cxn modelId="{2757D726-16A2-4A59-AB78-5B479CF8A228}" type="presParOf" srcId="{4AFE166C-05C9-4214-9338-D1701335AF61}" destId="{F7F2A18C-8939-40D8-8B5F-2CA25C2AAB76}" srcOrd="1" destOrd="0" presId="urn:microsoft.com/office/officeart/2005/8/layout/hierarchy1"/>
    <dgm:cxn modelId="{E9C91DD5-7C73-4D58-AC09-1B38052E354C}" type="presParOf" srcId="{F7F2A18C-8939-40D8-8B5F-2CA25C2AAB76}" destId="{BBA7C9D4-4883-4E33-888D-C0AAFF205671}" srcOrd="0" destOrd="0" presId="urn:microsoft.com/office/officeart/2005/8/layout/hierarchy1"/>
    <dgm:cxn modelId="{E8971380-4C9E-4A5B-AA41-B8BB15861287}" type="presParOf" srcId="{BBA7C9D4-4883-4E33-888D-C0AAFF205671}" destId="{EDBD8436-5215-4DDE-9DE6-4BCFC88D8ED1}" srcOrd="0" destOrd="0" presId="urn:microsoft.com/office/officeart/2005/8/layout/hierarchy1"/>
    <dgm:cxn modelId="{A187329B-08D2-4DC8-882E-C29F68709541}" type="presParOf" srcId="{BBA7C9D4-4883-4E33-888D-C0AAFF205671}" destId="{B392F4B9-447A-4FA6-B096-5ECDBE1E93D3}" srcOrd="1" destOrd="0" presId="urn:microsoft.com/office/officeart/2005/8/layout/hierarchy1"/>
    <dgm:cxn modelId="{B53E4EED-2042-4F1A-B05B-D137CEF26A88}" type="presParOf" srcId="{F7F2A18C-8939-40D8-8B5F-2CA25C2AAB76}" destId="{DB1407DB-CECE-421A-BA79-9F4C9D39FCEC}" srcOrd="1" destOrd="0" presId="urn:microsoft.com/office/officeart/2005/8/layout/hierarchy1"/>
    <dgm:cxn modelId="{EE541FA9-13F5-4066-992D-1CFBB02EF50F}" type="presParOf" srcId="{DB1407DB-CECE-421A-BA79-9F4C9D39FCEC}" destId="{553D90AC-BB91-4D9E-A756-CFF1261C6CB2}" srcOrd="0" destOrd="0" presId="urn:microsoft.com/office/officeart/2005/8/layout/hierarchy1"/>
    <dgm:cxn modelId="{7EE9B6A6-B6A5-4AEB-A81B-4AE076851AED}" type="presParOf" srcId="{DB1407DB-CECE-421A-BA79-9F4C9D39FCEC}" destId="{C85A0CB3-D7C7-4934-B075-FC1F97275998}" srcOrd="1" destOrd="0" presId="urn:microsoft.com/office/officeart/2005/8/layout/hierarchy1"/>
    <dgm:cxn modelId="{0604F7E2-BF50-48C3-AD9A-36297BDC46C2}" type="presParOf" srcId="{C85A0CB3-D7C7-4934-B075-FC1F97275998}" destId="{6FCFAE18-A28A-4D8E-B510-791BFCDA27E0}" srcOrd="0" destOrd="0" presId="urn:microsoft.com/office/officeart/2005/8/layout/hierarchy1"/>
    <dgm:cxn modelId="{69D7AC92-B6E7-42AD-A62C-78103D21CE03}" type="presParOf" srcId="{6FCFAE18-A28A-4D8E-B510-791BFCDA27E0}" destId="{0C72BD22-14CB-4B35-9D8F-CCEFF3CD0A46}" srcOrd="0" destOrd="0" presId="urn:microsoft.com/office/officeart/2005/8/layout/hierarchy1"/>
    <dgm:cxn modelId="{2CB67183-555A-4506-B81C-947865B87927}" type="presParOf" srcId="{6FCFAE18-A28A-4D8E-B510-791BFCDA27E0}" destId="{342CCB9C-75E6-45CB-BC3C-701888195647}" srcOrd="1" destOrd="0" presId="urn:microsoft.com/office/officeart/2005/8/layout/hierarchy1"/>
    <dgm:cxn modelId="{88E1111A-A696-4905-9570-3C845DE9A658}" type="presParOf" srcId="{C85A0CB3-D7C7-4934-B075-FC1F97275998}" destId="{426DEB7F-E730-4463-B6F3-CF2505A61E84}" srcOrd="1" destOrd="0" presId="urn:microsoft.com/office/officeart/2005/8/layout/hierarchy1"/>
    <dgm:cxn modelId="{7CDEBFB0-88FF-4176-93D0-E28CE8D55D4A}" type="presParOf" srcId="{426DEB7F-E730-4463-B6F3-CF2505A61E84}" destId="{5B93BC0F-E5F2-4C9D-9FF7-E692B61C8735}" srcOrd="0" destOrd="0" presId="urn:microsoft.com/office/officeart/2005/8/layout/hierarchy1"/>
    <dgm:cxn modelId="{510F0931-E1E1-4943-B658-C6D6AA802869}" type="presParOf" srcId="{426DEB7F-E730-4463-B6F3-CF2505A61E84}" destId="{87454CB1-3015-4220-AAFD-0F3282B91A61}" srcOrd="1" destOrd="0" presId="urn:microsoft.com/office/officeart/2005/8/layout/hierarchy1"/>
    <dgm:cxn modelId="{BA9C3A18-6B4D-4F90-A94F-3D23E795E877}" type="presParOf" srcId="{87454CB1-3015-4220-AAFD-0F3282B91A61}" destId="{ABF4B682-1BDE-4054-A283-9EC8C3BE1206}" srcOrd="0" destOrd="0" presId="urn:microsoft.com/office/officeart/2005/8/layout/hierarchy1"/>
    <dgm:cxn modelId="{D2CFC2B1-84A6-4E4E-8D9C-E1113693794C}" type="presParOf" srcId="{ABF4B682-1BDE-4054-A283-9EC8C3BE1206}" destId="{BD199E1E-6343-4F55-9221-69237F19C6AC}" srcOrd="0" destOrd="0" presId="urn:microsoft.com/office/officeart/2005/8/layout/hierarchy1"/>
    <dgm:cxn modelId="{58588593-984A-4AB4-BFA9-293F5FAECCE2}" type="presParOf" srcId="{ABF4B682-1BDE-4054-A283-9EC8C3BE1206}" destId="{19CA2D5E-3A50-40FC-987C-B0714F15254E}" srcOrd="1" destOrd="0" presId="urn:microsoft.com/office/officeart/2005/8/layout/hierarchy1"/>
    <dgm:cxn modelId="{04C56749-975B-4455-862F-632301071CE2}" type="presParOf" srcId="{87454CB1-3015-4220-AAFD-0F3282B91A61}" destId="{CA797C71-1036-424B-876F-72108ABE4FED}" srcOrd="1" destOrd="0" presId="urn:microsoft.com/office/officeart/2005/8/layout/hierarchy1"/>
    <dgm:cxn modelId="{C33C7387-287A-42B7-88B1-767E2AC440F4}" type="presParOf" srcId="{CA797C71-1036-424B-876F-72108ABE4FED}" destId="{D242AAC6-5655-47D6-9B1B-D75CE2D09232}" srcOrd="0" destOrd="0" presId="urn:microsoft.com/office/officeart/2005/8/layout/hierarchy1"/>
    <dgm:cxn modelId="{6F383B90-ABF5-4B71-9FCA-FBF5A0B2866F}" type="presParOf" srcId="{CA797C71-1036-424B-876F-72108ABE4FED}" destId="{60EE8CFC-44A1-41CA-A344-64711244B8EC}" srcOrd="1" destOrd="0" presId="urn:microsoft.com/office/officeart/2005/8/layout/hierarchy1"/>
    <dgm:cxn modelId="{3F7D1761-0EBC-4469-9B4E-B2B4B86FFA3E}" type="presParOf" srcId="{60EE8CFC-44A1-41CA-A344-64711244B8EC}" destId="{B5171491-BBD3-42AD-BFCB-705DE7F183DC}" srcOrd="0" destOrd="0" presId="urn:microsoft.com/office/officeart/2005/8/layout/hierarchy1"/>
    <dgm:cxn modelId="{12BB40E0-8F5F-4B85-AF46-9D6206BAA37E}" type="presParOf" srcId="{B5171491-BBD3-42AD-BFCB-705DE7F183DC}" destId="{7EF336C6-19E7-412E-B326-1049F0E6A31B}" srcOrd="0" destOrd="0" presId="urn:microsoft.com/office/officeart/2005/8/layout/hierarchy1"/>
    <dgm:cxn modelId="{6E075011-BEAE-4620-9C2D-CD056B346810}" type="presParOf" srcId="{B5171491-BBD3-42AD-BFCB-705DE7F183DC}" destId="{5BFF0B73-C31B-450D-B7F8-383AC22D5290}" srcOrd="1" destOrd="0" presId="urn:microsoft.com/office/officeart/2005/8/layout/hierarchy1"/>
    <dgm:cxn modelId="{AD19E3A1-E281-48E8-97DD-6812FBA4F4AC}" type="presParOf" srcId="{60EE8CFC-44A1-41CA-A344-64711244B8EC}" destId="{1EBF8BF6-11BB-4DA1-BC35-FB36F7110E19}" srcOrd="1" destOrd="0" presId="urn:microsoft.com/office/officeart/2005/8/layout/hierarchy1"/>
    <dgm:cxn modelId="{7C2A79B9-9B74-4E60-8937-734472E90439}" type="presParOf" srcId="{39DC4024-DB44-485F-AC8A-D9974F3D24D9}" destId="{3104EA1C-FE91-4B9B-8D3B-E43BAA799E65}" srcOrd="8" destOrd="0" presId="urn:microsoft.com/office/officeart/2005/8/layout/hierarchy1"/>
    <dgm:cxn modelId="{3BEA0AD5-2D67-4235-B2CF-11DCEF336F83}" type="presParOf" srcId="{39DC4024-DB44-485F-AC8A-D9974F3D24D9}" destId="{25C5732C-63C1-49AC-8C1A-40263762C229}" srcOrd="9" destOrd="0" presId="urn:microsoft.com/office/officeart/2005/8/layout/hierarchy1"/>
    <dgm:cxn modelId="{40854CBE-DC5C-405F-AD8A-CFBDEC984E98}" type="presParOf" srcId="{25C5732C-63C1-49AC-8C1A-40263762C229}" destId="{E79F2A2E-ED9B-4F51-A22C-5456F308F0FB}" srcOrd="0" destOrd="0" presId="urn:microsoft.com/office/officeart/2005/8/layout/hierarchy1"/>
    <dgm:cxn modelId="{025F916E-6AF8-477E-B4B6-8D0353CE6483}" type="presParOf" srcId="{E79F2A2E-ED9B-4F51-A22C-5456F308F0FB}" destId="{BD6B0A56-9098-4002-89C8-DB1F9C3AD5F6}" srcOrd="0" destOrd="0" presId="urn:microsoft.com/office/officeart/2005/8/layout/hierarchy1"/>
    <dgm:cxn modelId="{39C736B7-A9C4-4989-845F-A29CA58AC00F}" type="presParOf" srcId="{E79F2A2E-ED9B-4F51-A22C-5456F308F0FB}" destId="{56D1FE26-630E-47BC-9202-E9C75A7C09F7}" srcOrd="1" destOrd="0" presId="urn:microsoft.com/office/officeart/2005/8/layout/hierarchy1"/>
    <dgm:cxn modelId="{0F53C5AD-649A-4AC6-918E-C25D9CF2E0C2}" type="presParOf" srcId="{25C5732C-63C1-49AC-8C1A-40263762C229}" destId="{E3B112CD-B513-4F60-A1D9-D53C85D08AAE}" srcOrd="1" destOrd="0" presId="urn:microsoft.com/office/officeart/2005/8/layout/hierarchy1"/>
    <dgm:cxn modelId="{CC01669E-D602-4503-A2D1-94F69626AB88}" type="presParOf" srcId="{E3B112CD-B513-4F60-A1D9-D53C85D08AAE}" destId="{E5C059E5-06EE-42AF-92DD-A93EDC196FFB}" srcOrd="0" destOrd="0" presId="urn:microsoft.com/office/officeart/2005/8/layout/hierarchy1"/>
    <dgm:cxn modelId="{EBF6BE21-66A5-4649-89D5-72BDFCD2BF55}" type="presParOf" srcId="{E3B112CD-B513-4F60-A1D9-D53C85D08AAE}" destId="{1D7C9BBA-90B4-453B-B671-2E142B9C9EB4}" srcOrd="1" destOrd="0" presId="urn:microsoft.com/office/officeart/2005/8/layout/hierarchy1"/>
    <dgm:cxn modelId="{8CD2B69A-3DA9-4F68-85C0-D97694F9A49A}" type="presParOf" srcId="{1D7C9BBA-90B4-453B-B671-2E142B9C9EB4}" destId="{2AE6E069-B4B9-489E-8A98-0728ACC65CCF}" srcOrd="0" destOrd="0" presId="urn:microsoft.com/office/officeart/2005/8/layout/hierarchy1"/>
    <dgm:cxn modelId="{216FA5CE-09CC-4CAD-930B-7DC5C2DA16A8}" type="presParOf" srcId="{2AE6E069-B4B9-489E-8A98-0728ACC65CCF}" destId="{0B1957E7-EFE8-4615-9C22-1068D3EBDD62}" srcOrd="0" destOrd="0" presId="urn:microsoft.com/office/officeart/2005/8/layout/hierarchy1"/>
    <dgm:cxn modelId="{405C9DD9-5DAD-4E43-A959-C572DC7B9ACB}" type="presParOf" srcId="{2AE6E069-B4B9-489E-8A98-0728ACC65CCF}" destId="{FA264643-CB94-4741-BDA5-B3ECDAC743D3}" srcOrd="1" destOrd="0" presId="urn:microsoft.com/office/officeart/2005/8/layout/hierarchy1"/>
    <dgm:cxn modelId="{C7D5D3DC-FF56-47C4-A368-64D63F090933}" type="presParOf" srcId="{1D7C9BBA-90B4-453B-B671-2E142B9C9EB4}" destId="{D1889B32-5A91-4F76-842F-FE4BCC1A466A}" srcOrd="1" destOrd="0" presId="urn:microsoft.com/office/officeart/2005/8/layout/hierarchy1"/>
    <dgm:cxn modelId="{806C2633-CDDC-4D85-BD6B-E8652E41CF24}" type="presParOf" srcId="{D1889B32-5A91-4F76-842F-FE4BCC1A466A}" destId="{6B86D1DF-30A1-4E10-A6D3-15E7B3B02DED}" srcOrd="0" destOrd="0" presId="urn:microsoft.com/office/officeart/2005/8/layout/hierarchy1"/>
    <dgm:cxn modelId="{CAF73A4E-7D54-4304-A6CC-F9D7B12CC5D2}" type="presParOf" srcId="{D1889B32-5A91-4F76-842F-FE4BCC1A466A}" destId="{3E797526-69CC-4657-A4FD-304BE063F787}" srcOrd="1" destOrd="0" presId="urn:microsoft.com/office/officeart/2005/8/layout/hierarchy1"/>
    <dgm:cxn modelId="{E205A3EC-8DFE-4E2A-8CE6-B46E4CE3CAC7}" type="presParOf" srcId="{3E797526-69CC-4657-A4FD-304BE063F787}" destId="{76058F17-A7DE-4457-B51F-90D49B5E75E1}" srcOrd="0" destOrd="0" presId="urn:microsoft.com/office/officeart/2005/8/layout/hierarchy1"/>
    <dgm:cxn modelId="{17FCDC2C-48A3-4A25-A006-59B1D3F30980}" type="presParOf" srcId="{76058F17-A7DE-4457-B51F-90D49B5E75E1}" destId="{A7EEEC6E-F42C-4BB0-9DEE-3E647151A266}" srcOrd="0" destOrd="0" presId="urn:microsoft.com/office/officeart/2005/8/layout/hierarchy1"/>
    <dgm:cxn modelId="{79B5E27C-C2DA-426F-B082-91A96CBC6E62}" type="presParOf" srcId="{76058F17-A7DE-4457-B51F-90D49B5E75E1}" destId="{CF9D0B7C-4D01-4991-9893-BC3EB6995885}" srcOrd="1" destOrd="0" presId="urn:microsoft.com/office/officeart/2005/8/layout/hierarchy1"/>
    <dgm:cxn modelId="{FDF55118-81E3-4C85-B2CA-DB3055F02736}" type="presParOf" srcId="{3E797526-69CC-4657-A4FD-304BE063F787}" destId="{195E0829-2BAA-40A2-89D8-96C5E4875229}" srcOrd="1" destOrd="0" presId="urn:microsoft.com/office/officeart/2005/8/layout/hierarchy1"/>
    <dgm:cxn modelId="{15BF5600-5828-49F5-956F-D9A99CE7C4E4}" type="presParOf" srcId="{195E0829-2BAA-40A2-89D8-96C5E4875229}" destId="{910588EE-AA69-43F4-B69F-462C8422F940}" srcOrd="0" destOrd="0" presId="urn:microsoft.com/office/officeart/2005/8/layout/hierarchy1"/>
    <dgm:cxn modelId="{388B9323-3E9B-46EF-A6B2-8D3C819D564B}" type="presParOf" srcId="{195E0829-2BAA-40A2-89D8-96C5E4875229}" destId="{83500C96-A7D9-494A-9C9A-A7F43573B444}" srcOrd="1" destOrd="0" presId="urn:microsoft.com/office/officeart/2005/8/layout/hierarchy1"/>
    <dgm:cxn modelId="{73197FC2-1544-4738-A7C2-C90E019CBAC4}" type="presParOf" srcId="{83500C96-A7D9-494A-9C9A-A7F43573B444}" destId="{EF5088A3-035F-4575-8080-070194257011}" srcOrd="0" destOrd="0" presId="urn:microsoft.com/office/officeart/2005/8/layout/hierarchy1"/>
    <dgm:cxn modelId="{5F3A297D-0A2E-4717-9F06-9871F329F099}" type="presParOf" srcId="{EF5088A3-035F-4575-8080-070194257011}" destId="{D43040BD-1DD5-43D6-839F-BFC30D530521}" srcOrd="0" destOrd="0" presId="urn:microsoft.com/office/officeart/2005/8/layout/hierarchy1"/>
    <dgm:cxn modelId="{2C394690-D7D9-434A-9213-AE85AD9862B6}" type="presParOf" srcId="{EF5088A3-035F-4575-8080-070194257011}" destId="{25742749-5B35-4528-B932-76D844900597}" srcOrd="1" destOrd="0" presId="urn:microsoft.com/office/officeart/2005/8/layout/hierarchy1"/>
    <dgm:cxn modelId="{73711E24-8D71-4E5E-9F68-B1A34463A229}" type="presParOf" srcId="{83500C96-A7D9-494A-9C9A-A7F43573B444}" destId="{B423ABF4-E819-4392-8CA4-0F5101358F4B}" srcOrd="1" destOrd="0" presId="urn:microsoft.com/office/officeart/2005/8/layout/hierarchy1"/>
    <dgm:cxn modelId="{0A9B185C-5BCC-4224-BCE5-D8C55318A146}" type="presParOf" srcId="{B423ABF4-E819-4392-8CA4-0F5101358F4B}" destId="{3A78F218-88D6-4880-B332-8B06B1845483}" srcOrd="0" destOrd="0" presId="urn:microsoft.com/office/officeart/2005/8/layout/hierarchy1"/>
    <dgm:cxn modelId="{FA5E54AF-A1D8-4037-B8D2-DCE9AFEC159D}" type="presParOf" srcId="{B423ABF4-E819-4392-8CA4-0F5101358F4B}" destId="{BF775BDF-8E1C-4B05-A68F-338B2F720430}" srcOrd="1" destOrd="0" presId="urn:microsoft.com/office/officeart/2005/8/layout/hierarchy1"/>
    <dgm:cxn modelId="{1DB9E442-7286-4D48-8C72-2C0AF0707841}" type="presParOf" srcId="{BF775BDF-8E1C-4B05-A68F-338B2F720430}" destId="{19FCB174-8E98-4607-8166-1A446BBD9531}" srcOrd="0" destOrd="0" presId="urn:microsoft.com/office/officeart/2005/8/layout/hierarchy1"/>
    <dgm:cxn modelId="{661C78A7-6591-40EB-A22D-8323610720E6}" type="presParOf" srcId="{19FCB174-8E98-4607-8166-1A446BBD9531}" destId="{AD7FFB02-23D0-4796-A74D-2743CE358496}" srcOrd="0" destOrd="0" presId="urn:microsoft.com/office/officeart/2005/8/layout/hierarchy1"/>
    <dgm:cxn modelId="{6A63E2D0-6BBC-41DC-AD34-302BDCF28C87}" type="presParOf" srcId="{19FCB174-8E98-4607-8166-1A446BBD9531}" destId="{03C453A2-2075-41BE-8388-D36FBBB1C99E}" srcOrd="1" destOrd="0" presId="urn:microsoft.com/office/officeart/2005/8/layout/hierarchy1"/>
    <dgm:cxn modelId="{C68A97D4-37E6-4BDB-A8A8-91D2ECB414B8}" type="presParOf" srcId="{BF775BDF-8E1C-4B05-A68F-338B2F720430}" destId="{B8CA4CC3-14BC-47D3-8905-DD397BA9EF1B}" srcOrd="1" destOrd="0" presId="urn:microsoft.com/office/officeart/2005/8/layout/hierarchy1"/>
  </dgm:cxnLst>
  <dgm:bg>
    <a:effectLst>
      <a:outerShdw blurRad="63500" sx="102000" sy="102000" algn="ctr" rotWithShape="0">
        <a:prstClr val="black">
          <a:alpha val="40000"/>
        </a:prstClr>
      </a:outerShdw>
    </a:effect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DC1429D-27A6-4FCC-971C-C6497293E8FC}" type="doc">
      <dgm:prSet loTypeId="urn:microsoft.com/office/officeart/2005/8/layout/hierarchy1" loCatId="hierarchy" qsTypeId="urn:microsoft.com/office/officeart/2005/8/quickstyle/simple1" qsCatId="simple" csTypeId="urn:microsoft.com/office/officeart/2005/8/colors/accent1_4" csCatId="accent1" phldr="1"/>
      <dgm:spPr/>
      <dgm:t>
        <a:bodyPr/>
        <a:lstStyle/>
        <a:p>
          <a:endParaRPr lang="en-IN"/>
        </a:p>
      </dgm:t>
    </dgm:pt>
    <dgm:pt modelId="{270E8993-0342-4D13-B72F-09C0369764C9}">
      <dgm:prSet phldrT="[Text]" custT="1"/>
      <dgm:spPr>
        <a:scene3d>
          <a:camera prst="orthographicFront"/>
          <a:lightRig rig="threePt" dir="t"/>
        </a:scene3d>
        <a:sp3d>
          <a:bevelT prst="relaxedInset"/>
        </a:sp3d>
      </dgm:spPr>
      <dgm:t>
        <a:bodyPr/>
        <a:lstStyle/>
        <a:p>
          <a:pPr algn="ctr">
            <a:buNone/>
          </a:pPr>
          <a:r>
            <a:rPr lang="en-US" sz="900" b="0" i="0">
              <a:latin typeface="Times New Roman" panose="02020603050405020304" pitchFamily="18" charset="0"/>
              <a:cs typeface="Times New Roman" panose="02020603050405020304" pitchFamily="18" charset="0"/>
            </a:rPr>
            <a:t>UniSound Live Festival</a:t>
          </a:r>
          <a:endParaRPr lang="en-IN" sz="900" b="1">
            <a:latin typeface="Times New Roman" panose="02020603050405020304" pitchFamily="18" charset="0"/>
            <a:cs typeface="Times New Roman" panose="02020603050405020304" pitchFamily="18" charset="0"/>
          </a:endParaRPr>
        </a:p>
      </dgm:t>
    </dgm:pt>
    <dgm:pt modelId="{F97A1E70-353D-4591-973E-053732726966}" type="sibTrans" cxnId="{B890798F-AACF-426C-BBE4-E1A0B2F170E5}">
      <dgm:prSet/>
      <dgm:spPr/>
      <dgm:t>
        <a:bodyPr/>
        <a:lstStyle/>
        <a:p>
          <a:pPr algn="ctr"/>
          <a:endParaRPr lang="en-IN" sz="900">
            <a:latin typeface="Times New Roman" panose="02020603050405020304" pitchFamily="18" charset="0"/>
            <a:cs typeface="Times New Roman" panose="02020603050405020304" pitchFamily="18" charset="0"/>
          </a:endParaRPr>
        </a:p>
      </dgm:t>
    </dgm:pt>
    <dgm:pt modelId="{178CA140-7C82-422D-A8E5-30D01EE4496C}" type="parTrans" cxnId="{B890798F-AACF-426C-BBE4-E1A0B2F170E5}">
      <dgm:prSet/>
      <dgm:spPr/>
      <dgm:t>
        <a:bodyPr/>
        <a:lstStyle/>
        <a:p>
          <a:pPr algn="ctr"/>
          <a:endParaRPr lang="en-IN" sz="900">
            <a:latin typeface="Times New Roman" panose="02020603050405020304" pitchFamily="18" charset="0"/>
            <a:cs typeface="Times New Roman" panose="02020603050405020304" pitchFamily="18" charset="0"/>
          </a:endParaRPr>
        </a:p>
      </dgm:t>
    </dgm:pt>
    <dgm:pt modelId="{222C3D82-47EB-4AFD-A07B-C9889FB90F2D}">
      <dgm:prSet custT="1"/>
      <dgm:spPr>
        <a:scene3d>
          <a:camera prst="orthographicFront"/>
          <a:lightRig rig="threePt" dir="t"/>
        </a:scene3d>
        <a:sp3d>
          <a:bevelT prst="relaxedInset"/>
        </a:sp3d>
      </dgm:spPr>
      <dgm:t>
        <a:bodyPr/>
        <a:lstStyle/>
        <a:p>
          <a:pPr algn="ctr">
            <a:buNone/>
          </a:pPr>
          <a:r>
            <a:rPr lang="en-US" sz="900">
              <a:latin typeface="Times New Roman" panose="02020603050405020304" pitchFamily="18" charset="0"/>
              <a:cs typeface="Times New Roman" panose="02020603050405020304" pitchFamily="18" charset="0"/>
            </a:rPr>
            <a:t>Define event objectives and scope</a:t>
          </a:r>
          <a:endParaRPr lang="en-IN" sz="900">
            <a:latin typeface="Times New Roman" panose="02020603050405020304" pitchFamily="18" charset="0"/>
            <a:cs typeface="Times New Roman" panose="02020603050405020304" pitchFamily="18" charset="0"/>
          </a:endParaRPr>
        </a:p>
      </dgm:t>
    </dgm:pt>
    <dgm:pt modelId="{F499F1EB-57FB-4CC0-9F33-7DB3E5C0BD86}" type="sibTrans" cxnId="{2042A3FD-2680-411C-B9D1-AAB9E0A20B21}">
      <dgm:prSet/>
      <dgm:spPr/>
      <dgm:t>
        <a:bodyPr/>
        <a:lstStyle/>
        <a:p>
          <a:pPr algn="ctr"/>
          <a:endParaRPr lang="en-IN" sz="900">
            <a:latin typeface="Times New Roman" panose="02020603050405020304" pitchFamily="18" charset="0"/>
            <a:cs typeface="Times New Roman" panose="02020603050405020304" pitchFamily="18" charset="0"/>
          </a:endParaRPr>
        </a:p>
      </dgm:t>
    </dgm:pt>
    <dgm:pt modelId="{93440DAF-BE4E-495B-8AC2-F0732258448E}" type="parTrans" cxnId="{2042A3FD-2680-411C-B9D1-AAB9E0A20B21}">
      <dgm:prSet/>
      <dgm:spPr>
        <a:scene3d>
          <a:camera prst="orthographicFront"/>
          <a:lightRig rig="threePt" dir="t"/>
        </a:scene3d>
        <a:sp3d>
          <a:bevelT prst="relaxedInset"/>
        </a:sp3d>
      </dgm:spPr>
      <dgm:t>
        <a:bodyPr/>
        <a:lstStyle/>
        <a:p>
          <a:pPr algn="ctr"/>
          <a:endParaRPr lang="en-IN" sz="900">
            <a:latin typeface="Times New Roman" panose="02020603050405020304" pitchFamily="18" charset="0"/>
            <a:cs typeface="Times New Roman" panose="02020603050405020304" pitchFamily="18" charset="0"/>
          </a:endParaRPr>
        </a:p>
      </dgm:t>
    </dgm:pt>
    <dgm:pt modelId="{514FAFEC-B522-42EE-9315-5273A36C5A23}">
      <dgm:prSet custT="1"/>
      <dgm:spPr>
        <a:scene3d>
          <a:camera prst="orthographicFront"/>
          <a:lightRig rig="threePt" dir="t"/>
        </a:scene3d>
        <a:sp3d>
          <a:bevelT prst="relaxedInset"/>
        </a:sp3d>
      </dgm:spPr>
      <dgm:t>
        <a:bodyPr/>
        <a:lstStyle/>
        <a:p>
          <a:pPr algn="ctr">
            <a:buNone/>
          </a:pPr>
          <a:r>
            <a:rPr lang="en-US" sz="900">
              <a:latin typeface="Times New Roman" panose="02020603050405020304" pitchFamily="18" charset="0"/>
              <a:cs typeface="Times New Roman" panose="02020603050405020304" pitchFamily="18" charset="0"/>
            </a:rPr>
            <a:t>Finalise event date and time </a:t>
          </a:r>
          <a:endParaRPr lang="en-IN" sz="900">
            <a:latin typeface="Times New Roman" panose="02020603050405020304" pitchFamily="18" charset="0"/>
            <a:cs typeface="Times New Roman" panose="02020603050405020304" pitchFamily="18" charset="0"/>
          </a:endParaRPr>
        </a:p>
      </dgm:t>
    </dgm:pt>
    <dgm:pt modelId="{A56B0249-834A-4AC3-91DC-BE82BA5558C9}" type="sibTrans" cxnId="{C583DB15-9758-40C9-8D55-A25C11DC1C02}">
      <dgm:prSet/>
      <dgm:spPr/>
      <dgm:t>
        <a:bodyPr/>
        <a:lstStyle/>
        <a:p>
          <a:pPr algn="ctr"/>
          <a:endParaRPr lang="en-IN" sz="900">
            <a:latin typeface="Times New Roman" panose="02020603050405020304" pitchFamily="18" charset="0"/>
            <a:cs typeface="Times New Roman" panose="02020603050405020304" pitchFamily="18" charset="0"/>
          </a:endParaRPr>
        </a:p>
      </dgm:t>
    </dgm:pt>
    <dgm:pt modelId="{3584586B-DC17-4D08-AD85-34D68EF5D140}" type="parTrans" cxnId="{C583DB15-9758-40C9-8D55-A25C11DC1C02}">
      <dgm:prSet/>
      <dgm:spPr>
        <a:scene3d>
          <a:camera prst="orthographicFront"/>
          <a:lightRig rig="threePt" dir="t"/>
        </a:scene3d>
        <a:sp3d>
          <a:bevelT prst="relaxedInset"/>
        </a:sp3d>
      </dgm:spPr>
      <dgm:t>
        <a:bodyPr/>
        <a:lstStyle/>
        <a:p>
          <a:pPr algn="ctr"/>
          <a:endParaRPr lang="en-IN" sz="900">
            <a:latin typeface="Times New Roman" panose="02020603050405020304" pitchFamily="18" charset="0"/>
            <a:cs typeface="Times New Roman" panose="02020603050405020304" pitchFamily="18" charset="0"/>
          </a:endParaRPr>
        </a:p>
      </dgm:t>
    </dgm:pt>
    <dgm:pt modelId="{AD78985B-C362-4668-BCDB-80BC79D528B6}">
      <dgm:prSet phldrT="[Text]" custT="1"/>
      <dgm:spPr>
        <a:scene3d>
          <a:camera prst="orthographicFront"/>
          <a:lightRig rig="threePt" dir="t"/>
        </a:scene3d>
        <a:sp3d>
          <a:bevelT prst="relaxedInset"/>
        </a:sp3d>
      </dgm:spPr>
      <dgm:t>
        <a:bodyPr/>
        <a:lstStyle/>
        <a:p>
          <a:pPr algn="ctr">
            <a:buNone/>
          </a:pPr>
          <a:r>
            <a:rPr lang="en-US" sz="900">
              <a:latin typeface="Times New Roman" panose="02020603050405020304" pitchFamily="18" charset="0"/>
              <a:cs typeface="Times New Roman" panose="02020603050405020304" pitchFamily="18" charset="0"/>
            </a:rPr>
            <a:t>Invite guest artists</a:t>
          </a:r>
          <a:endParaRPr lang="en-IN" sz="900">
            <a:latin typeface="Times New Roman" panose="02020603050405020304" pitchFamily="18" charset="0"/>
            <a:cs typeface="Times New Roman" panose="02020603050405020304" pitchFamily="18" charset="0"/>
          </a:endParaRPr>
        </a:p>
      </dgm:t>
    </dgm:pt>
    <dgm:pt modelId="{FC989A06-8F50-4009-B3A4-07F3BE901C91}" type="sibTrans" cxnId="{95A7192C-5EE7-4F91-90E4-29561DA3AC44}">
      <dgm:prSet/>
      <dgm:spPr/>
      <dgm:t>
        <a:bodyPr/>
        <a:lstStyle/>
        <a:p>
          <a:pPr algn="ctr"/>
          <a:endParaRPr lang="en-IN" sz="900">
            <a:latin typeface="Times New Roman" panose="02020603050405020304" pitchFamily="18" charset="0"/>
            <a:cs typeface="Times New Roman" panose="02020603050405020304" pitchFamily="18" charset="0"/>
          </a:endParaRPr>
        </a:p>
      </dgm:t>
    </dgm:pt>
    <dgm:pt modelId="{7AAE1F3F-4F10-4A58-9F02-19700F018FA4}" type="parTrans" cxnId="{95A7192C-5EE7-4F91-90E4-29561DA3AC44}">
      <dgm:prSet/>
      <dgm:spPr>
        <a:scene3d>
          <a:camera prst="orthographicFront"/>
          <a:lightRig rig="threePt" dir="t"/>
        </a:scene3d>
        <a:sp3d>
          <a:bevelT prst="relaxedInset"/>
        </a:sp3d>
      </dgm:spPr>
      <dgm:t>
        <a:bodyPr/>
        <a:lstStyle/>
        <a:p>
          <a:pPr algn="ctr"/>
          <a:endParaRPr lang="en-IN" sz="900">
            <a:latin typeface="Times New Roman" panose="02020603050405020304" pitchFamily="18" charset="0"/>
            <a:cs typeface="Times New Roman" panose="02020603050405020304" pitchFamily="18" charset="0"/>
          </a:endParaRPr>
        </a:p>
      </dgm:t>
    </dgm:pt>
    <dgm:pt modelId="{1C5A34FB-977B-4C96-9D01-6563584E508D}">
      <dgm:prSet custT="1"/>
      <dgm:spPr>
        <a:scene3d>
          <a:camera prst="orthographicFront"/>
          <a:lightRig rig="threePt" dir="t"/>
        </a:scene3d>
        <a:sp3d>
          <a:bevelT prst="relaxedInset"/>
        </a:sp3d>
      </dgm:spPr>
      <dgm:t>
        <a:bodyPr/>
        <a:lstStyle/>
        <a:p>
          <a:pPr algn="ctr">
            <a:buNone/>
          </a:pPr>
          <a:r>
            <a:rPr lang="en-US" sz="900">
              <a:latin typeface="Times New Roman" panose="02020603050405020304" pitchFamily="18" charset="0"/>
              <a:cs typeface="Times New Roman" panose="02020603050405020304" pitchFamily="18" charset="0"/>
            </a:rPr>
            <a:t>Sign performers </a:t>
          </a:r>
          <a:endParaRPr lang="en-IN" sz="900">
            <a:latin typeface="Times New Roman" panose="02020603050405020304" pitchFamily="18" charset="0"/>
            <a:cs typeface="Times New Roman" panose="02020603050405020304" pitchFamily="18" charset="0"/>
          </a:endParaRPr>
        </a:p>
      </dgm:t>
    </dgm:pt>
    <dgm:pt modelId="{3C246D1C-09A6-4B76-AAA6-FE8A967DC7E9}" type="sibTrans" cxnId="{6D3E8D1C-0F29-4CD6-82B0-96518D8A3C62}">
      <dgm:prSet/>
      <dgm:spPr/>
      <dgm:t>
        <a:bodyPr/>
        <a:lstStyle/>
        <a:p>
          <a:pPr algn="ctr"/>
          <a:endParaRPr lang="en-IN" sz="900">
            <a:latin typeface="Times New Roman" panose="02020603050405020304" pitchFamily="18" charset="0"/>
            <a:cs typeface="Times New Roman" panose="02020603050405020304" pitchFamily="18" charset="0"/>
          </a:endParaRPr>
        </a:p>
      </dgm:t>
    </dgm:pt>
    <dgm:pt modelId="{FC6B2A3B-8637-4375-9170-96F6DC974A47}" type="parTrans" cxnId="{6D3E8D1C-0F29-4CD6-82B0-96518D8A3C62}">
      <dgm:prSet/>
      <dgm:spPr>
        <a:scene3d>
          <a:camera prst="orthographicFront"/>
          <a:lightRig rig="threePt" dir="t"/>
        </a:scene3d>
        <a:sp3d>
          <a:bevelT prst="relaxedInset"/>
        </a:sp3d>
      </dgm:spPr>
      <dgm:t>
        <a:bodyPr/>
        <a:lstStyle/>
        <a:p>
          <a:pPr algn="ctr"/>
          <a:endParaRPr lang="en-IN" sz="900">
            <a:latin typeface="Times New Roman" panose="02020603050405020304" pitchFamily="18" charset="0"/>
            <a:cs typeface="Times New Roman" panose="02020603050405020304" pitchFamily="18" charset="0"/>
          </a:endParaRPr>
        </a:p>
      </dgm:t>
    </dgm:pt>
    <dgm:pt modelId="{25F63895-24BD-495D-83D0-50FB603F28CB}">
      <dgm:prSet custT="1"/>
      <dgm:spPr>
        <a:scene3d>
          <a:camera prst="orthographicFront"/>
          <a:lightRig rig="threePt" dir="t"/>
        </a:scene3d>
        <a:sp3d>
          <a:bevelT prst="relaxedInset"/>
        </a:sp3d>
      </dgm:spPr>
      <dgm:t>
        <a:bodyPr/>
        <a:lstStyle/>
        <a:p>
          <a:pPr algn="ctr">
            <a:buNone/>
          </a:pPr>
          <a:r>
            <a:rPr lang="en-US" sz="900">
              <a:latin typeface="Times New Roman" panose="02020603050405020304" pitchFamily="18" charset="0"/>
              <a:cs typeface="Times New Roman" panose="02020603050405020304" pitchFamily="18" charset="0"/>
            </a:rPr>
            <a:t>Develop marketing materials</a:t>
          </a:r>
          <a:endParaRPr lang="en-IN" sz="900">
            <a:latin typeface="Times New Roman" panose="02020603050405020304" pitchFamily="18" charset="0"/>
            <a:cs typeface="Times New Roman" panose="02020603050405020304" pitchFamily="18" charset="0"/>
          </a:endParaRPr>
        </a:p>
      </dgm:t>
    </dgm:pt>
    <dgm:pt modelId="{1EE807BD-2203-4633-ACFD-0F58577AA434}" type="sibTrans" cxnId="{06E9D5F1-C40E-48B2-BDF6-5AD172CDC5E9}">
      <dgm:prSet/>
      <dgm:spPr/>
      <dgm:t>
        <a:bodyPr/>
        <a:lstStyle/>
        <a:p>
          <a:pPr algn="ctr"/>
          <a:endParaRPr lang="en-IN" sz="900">
            <a:latin typeface="Times New Roman" panose="02020603050405020304" pitchFamily="18" charset="0"/>
            <a:cs typeface="Times New Roman" panose="02020603050405020304" pitchFamily="18" charset="0"/>
          </a:endParaRPr>
        </a:p>
      </dgm:t>
    </dgm:pt>
    <dgm:pt modelId="{0E6CD6C3-0CC0-4D92-A6B1-2BF1D34C2C3F}" type="parTrans" cxnId="{06E9D5F1-C40E-48B2-BDF6-5AD172CDC5E9}">
      <dgm:prSet/>
      <dgm:spPr>
        <a:scene3d>
          <a:camera prst="orthographicFront"/>
          <a:lightRig rig="threePt" dir="t"/>
        </a:scene3d>
        <a:sp3d>
          <a:bevelT prst="relaxedInset"/>
        </a:sp3d>
      </dgm:spPr>
      <dgm:t>
        <a:bodyPr/>
        <a:lstStyle/>
        <a:p>
          <a:pPr algn="ctr"/>
          <a:endParaRPr lang="en-IN" sz="900">
            <a:latin typeface="Times New Roman" panose="02020603050405020304" pitchFamily="18" charset="0"/>
            <a:cs typeface="Times New Roman" panose="02020603050405020304" pitchFamily="18" charset="0"/>
          </a:endParaRPr>
        </a:p>
      </dgm:t>
    </dgm:pt>
    <dgm:pt modelId="{2B57E955-6467-42D3-B545-E897E976ABA0}">
      <dgm:prSet custT="1"/>
      <dgm:spPr>
        <a:scene3d>
          <a:camera prst="orthographicFront"/>
          <a:lightRig rig="threePt" dir="t"/>
        </a:scene3d>
        <a:sp3d>
          <a:bevelT prst="relaxedInset"/>
        </a:sp3d>
      </dgm:spPr>
      <dgm:t>
        <a:bodyPr/>
        <a:lstStyle/>
        <a:p>
          <a:pPr algn="ctr"/>
          <a:r>
            <a:rPr lang="en-IN" sz="900" b="1">
              <a:latin typeface="Times New Roman" panose="02020603050405020304" pitchFamily="18" charset="0"/>
              <a:cs typeface="Times New Roman" panose="02020603050405020304" pitchFamily="18" charset="0"/>
            </a:rPr>
            <a:t>Project Execution </a:t>
          </a:r>
        </a:p>
      </dgm:t>
    </dgm:pt>
    <dgm:pt modelId="{56248184-48CA-43E1-BAE9-CE4DAD3F7496}" type="sibTrans" cxnId="{DDB7150C-F9D6-4E24-89FB-AF031F795929}">
      <dgm:prSet/>
      <dgm:spPr/>
      <dgm:t>
        <a:bodyPr/>
        <a:lstStyle/>
        <a:p>
          <a:pPr algn="ctr"/>
          <a:endParaRPr lang="en-IN" sz="900">
            <a:latin typeface="Times New Roman" panose="02020603050405020304" pitchFamily="18" charset="0"/>
            <a:cs typeface="Times New Roman" panose="02020603050405020304" pitchFamily="18" charset="0"/>
          </a:endParaRPr>
        </a:p>
      </dgm:t>
    </dgm:pt>
    <dgm:pt modelId="{EC3C68C4-72D9-46AF-A085-CA1AF8B8544C}" type="parTrans" cxnId="{DDB7150C-F9D6-4E24-89FB-AF031F795929}">
      <dgm:prSet/>
      <dgm:spPr>
        <a:scene3d>
          <a:camera prst="orthographicFront"/>
          <a:lightRig rig="threePt" dir="t"/>
        </a:scene3d>
        <a:sp3d>
          <a:bevelT prst="relaxedInset"/>
        </a:sp3d>
      </dgm:spPr>
      <dgm:t>
        <a:bodyPr/>
        <a:lstStyle/>
        <a:p>
          <a:pPr algn="ctr"/>
          <a:endParaRPr lang="en-IN" sz="900">
            <a:latin typeface="Times New Roman" panose="02020603050405020304" pitchFamily="18" charset="0"/>
            <a:cs typeface="Times New Roman" panose="02020603050405020304" pitchFamily="18" charset="0"/>
          </a:endParaRPr>
        </a:p>
      </dgm:t>
    </dgm:pt>
    <dgm:pt modelId="{B31FB068-3694-4033-A17A-ED910C2A1BC8}">
      <dgm:prSet custT="1"/>
      <dgm:spPr>
        <a:scene3d>
          <a:camera prst="orthographicFront"/>
          <a:lightRig rig="threePt" dir="t"/>
        </a:scene3d>
        <a:sp3d>
          <a:bevelT prst="relaxedInset"/>
        </a:sp3d>
      </dgm:spPr>
      <dgm:t>
        <a:bodyPr/>
        <a:lstStyle/>
        <a:p>
          <a:pPr algn="ctr">
            <a:buNone/>
          </a:pPr>
          <a:r>
            <a:rPr lang="en-US" sz="900">
              <a:latin typeface="Times New Roman" panose="02020603050405020304" pitchFamily="18" charset="0"/>
              <a:cs typeface="Times New Roman" panose="02020603050405020304" pitchFamily="18" charset="0"/>
            </a:rPr>
            <a:t>Conduct venue risk assessments </a:t>
          </a:r>
          <a:endParaRPr lang="en-IN" sz="900">
            <a:latin typeface="Times New Roman" panose="02020603050405020304" pitchFamily="18" charset="0"/>
            <a:cs typeface="Times New Roman" panose="02020603050405020304" pitchFamily="18" charset="0"/>
          </a:endParaRPr>
        </a:p>
      </dgm:t>
    </dgm:pt>
    <dgm:pt modelId="{A1FEE471-0AE5-4D4A-8BFF-BFD09A8FC640}" type="sibTrans" cxnId="{2727454C-420C-4230-8CBA-1CA8CBBF10C6}">
      <dgm:prSet/>
      <dgm:spPr/>
      <dgm:t>
        <a:bodyPr/>
        <a:lstStyle/>
        <a:p>
          <a:pPr algn="ctr"/>
          <a:endParaRPr lang="en-IN" sz="900">
            <a:latin typeface="Times New Roman" panose="02020603050405020304" pitchFamily="18" charset="0"/>
            <a:cs typeface="Times New Roman" panose="02020603050405020304" pitchFamily="18" charset="0"/>
          </a:endParaRPr>
        </a:p>
      </dgm:t>
    </dgm:pt>
    <dgm:pt modelId="{D0ED78DB-2690-4E7C-918A-4603F7D0CDC4}" type="parTrans" cxnId="{2727454C-420C-4230-8CBA-1CA8CBBF10C6}">
      <dgm:prSet/>
      <dgm:spPr>
        <a:scene3d>
          <a:camera prst="orthographicFront"/>
          <a:lightRig rig="threePt" dir="t"/>
        </a:scene3d>
        <a:sp3d>
          <a:bevelT prst="relaxedInset"/>
        </a:sp3d>
      </dgm:spPr>
      <dgm:t>
        <a:bodyPr/>
        <a:lstStyle/>
        <a:p>
          <a:pPr algn="ctr"/>
          <a:endParaRPr lang="en-IN" sz="900">
            <a:latin typeface="Times New Roman" panose="02020603050405020304" pitchFamily="18" charset="0"/>
            <a:cs typeface="Times New Roman" panose="02020603050405020304" pitchFamily="18" charset="0"/>
          </a:endParaRPr>
        </a:p>
      </dgm:t>
    </dgm:pt>
    <dgm:pt modelId="{707A9741-5C73-4987-BCF1-7D6E94129356}">
      <dgm:prSet custT="1"/>
      <dgm:spPr>
        <a:scene3d>
          <a:camera prst="orthographicFront"/>
          <a:lightRig rig="threePt" dir="t"/>
        </a:scene3d>
        <a:sp3d>
          <a:bevelT prst="relaxedInset"/>
        </a:sp3d>
      </dgm:spPr>
      <dgm:t>
        <a:bodyPr/>
        <a:lstStyle/>
        <a:p>
          <a:pPr algn="ctr">
            <a:buNone/>
          </a:pPr>
          <a:r>
            <a:rPr lang="en-US" sz="900">
              <a:latin typeface="Times New Roman" panose="02020603050405020304" pitchFamily="18" charset="0"/>
              <a:cs typeface="Times New Roman" panose="02020603050405020304" pitchFamily="18" charset="0"/>
            </a:rPr>
            <a:t>Arrange</a:t>
          </a:r>
          <a:r>
            <a:rPr lang="en-US" sz="900" b="1">
              <a:latin typeface="Times New Roman" panose="02020603050405020304" pitchFamily="18" charset="0"/>
              <a:cs typeface="Times New Roman" panose="02020603050405020304" pitchFamily="18" charset="0"/>
            </a:rPr>
            <a:t> </a:t>
          </a:r>
          <a:r>
            <a:rPr lang="en-US" sz="900">
              <a:latin typeface="Times New Roman" panose="02020603050405020304" pitchFamily="18" charset="0"/>
              <a:cs typeface="Times New Roman" panose="02020603050405020304" pitchFamily="18" charset="0"/>
            </a:rPr>
            <a:t>lighting equipments </a:t>
          </a:r>
          <a:endParaRPr lang="en-IN" sz="900">
            <a:latin typeface="Times New Roman" panose="02020603050405020304" pitchFamily="18" charset="0"/>
            <a:cs typeface="Times New Roman" panose="02020603050405020304" pitchFamily="18" charset="0"/>
          </a:endParaRPr>
        </a:p>
      </dgm:t>
    </dgm:pt>
    <dgm:pt modelId="{43F4B458-476F-4EC0-92B6-1B7C26F66730}" type="sibTrans" cxnId="{08A6F4C3-F8E1-43A6-938C-4F774365B1BD}">
      <dgm:prSet/>
      <dgm:spPr/>
      <dgm:t>
        <a:bodyPr/>
        <a:lstStyle/>
        <a:p>
          <a:pPr algn="ctr"/>
          <a:endParaRPr lang="en-IN" sz="900">
            <a:latin typeface="Times New Roman" panose="02020603050405020304" pitchFamily="18" charset="0"/>
            <a:cs typeface="Times New Roman" panose="02020603050405020304" pitchFamily="18" charset="0"/>
          </a:endParaRPr>
        </a:p>
      </dgm:t>
    </dgm:pt>
    <dgm:pt modelId="{AAE89913-AE9F-472E-91E4-846360740785}" type="parTrans" cxnId="{08A6F4C3-F8E1-43A6-938C-4F774365B1BD}">
      <dgm:prSet/>
      <dgm:spPr>
        <a:scene3d>
          <a:camera prst="orthographicFront"/>
          <a:lightRig rig="threePt" dir="t"/>
        </a:scene3d>
        <a:sp3d>
          <a:bevelT prst="relaxedInset"/>
        </a:sp3d>
      </dgm:spPr>
      <dgm:t>
        <a:bodyPr/>
        <a:lstStyle/>
        <a:p>
          <a:pPr algn="ctr"/>
          <a:endParaRPr lang="en-IN" sz="900">
            <a:latin typeface="Times New Roman" panose="02020603050405020304" pitchFamily="18" charset="0"/>
            <a:cs typeface="Times New Roman" panose="02020603050405020304" pitchFamily="18" charset="0"/>
          </a:endParaRPr>
        </a:p>
      </dgm:t>
    </dgm:pt>
    <dgm:pt modelId="{5F520D64-BB88-41F6-B852-053F4EB1DD4B}">
      <dgm:prSet custT="1"/>
      <dgm:spPr>
        <a:scene3d>
          <a:camera prst="orthographicFront"/>
          <a:lightRig rig="threePt" dir="t"/>
        </a:scene3d>
        <a:sp3d>
          <a:bevelT prst="relaxedInset"/>
        </a:sp3d>
      </dgm:spPr>
      <dgm:t>
        <a:bodyPr/>
        <a:lstStyle/>
        <a:p>
          <a:pPr algn="ctr">
            <a:buNone/>
          </a:pPr>
          <a:r>
            <a:rPr lang="en-US" sz="900">
              <a:latin typeface="Times New Roman" panose="02020603050405020304" pitchFamily="18" charset="0"/>
              <a:cs typeface="Times New Roman" panose="02020603050405020304" pitchFamily="18" charset="0"/>
            </a:rPr>
            <a:t>Book audio-visual technicians </a:t>
          </a:r>
          <a:endParaRPr lang="en-IN" sz="900">
            <a:latin typeface="Times New Roman" panose="02020603050405020304" pitchFamily="18" charset="0"/>
            <a:cs typeface="Times New Roman" panose="02020603050405020304" pitchFamily="18" charset="0"/>
          </a:endParaRPr>
        </a:p>
      </dgm:t>
    </dgm:pt>
    <dgm:pt modelId="{F13FE5DE-B4E1-4B4D-B6D2-71D230B5EADF}" type="sibTrans" cxnId="{ACDD4D62-9BDD-4BBF-96C6-DF0B7F830B28}">
      <dgm:prSet/>
      <dgm:spPr/>
      <dgm:t>
        <a:bodyPr/>
        <a:lstStyle/>
        <a:p>
          <a:pPr algn="ctr"/>
          <a:endParaRPr lang="en-IN" sz="900">
            <a:latin typeface="Times New Roman" panose="02020603050405020304" pitchFamily="18" charset="0"/>
            <a:cs typeface="Times New Roman" panose="02020603050405020304" pitchFamily="18" charset="0"/>
          </a:endParaRPr>
        </a:p>
      </dgm:t>
    </dgm:pt>
    <dgm:pt modelId="{E0AAA590-620D-4B44-8D19-2D7365F08D41}" type="parTrans" cxnId="{ACDD4D62-9BDD-4BBF-96C6-DF0B7F830B28}">
      <dgm:prSet/>
      <dgm:spPr>
        <a:scene3d>
          <a:camera prst="orthographicFront"/>
          <a:lightRig rig="threePt" dir="t"/>
        </a:scene3d>
        <a:sp3d>
          <a:bevelT prst="relaxedInset"/>
        </a:sp3d>
      </dgm:spPr>
      <dgm:t>
        <a:bodyPr/>
        <a:lstStyle/>
        <a:p>
          <a:pPr algn="ctr"/>
          <a:endParaRPr lang="en-IN" sz="900">
            <a:latin typeface="Times New Roman" panose="02020603050405020304" pitchFamily="18" charset="0"/>
            <a:cs typeface="Times New Roman" panose="02020603050405020304" pitchFamily="18" charset="0"/>
          </a:endParaRPr>
        </a:p>
      </dgm:t>
    </dgm:pt>
    <dgm:pt modelId="{9356B0FE-EB14-439C-9FB5-EA8D633AEAC3}">
      <dgm:prSet custT="1"/>
      <dgm:spPr>
        <a:scene3d>
          <a:camera prst="orthographicFront"/>
          <a:lightRig rig="threePt" dir="t"/>
        </a:scene3d>
        <a:sp3d>
          <a:bevelT prst="relaxedInset"/>
        </a:sp3d>
      </dgm:spPr>
      <dgm:t>
        <a:bodyPr/>
        <a:lstStyle/>
        <a:p>
          <a:pPr algn="ctr">
            <a:buNone/>
          </a:pPr>
          <a:r>
            <a:rPr lang="en-US" sz="900">
              <a:latin typeface="Times New Roman" panose="02020603050405020304" pitchFamily="18" charset="0"/>
              <a:cs typeface="Times New Roman" panose="02020603050405020304" pitchFamily="18" charset="0"/>
            </a:rPr>
            <a:t>Organise food and drinks </a:t>
          </a:r>
          <a:endParaRPr lang="en-IN" sz="900">
            <a:latin typeface="Times New Roman" panose="02020603050405020304" pitchFamily="18" charset="0"/>
            <a:cs typeface="Times New Roman" panose="02020603050405020304" pitchFamily="18" charset="0"/>
          </a:endParaRPr>
        </a:p>
      </dgm:t>
    </dgm:pt>
    <dgm:pt modelId="{B8C6D0FF-01A9-4DE7-BE3F-F43A28C860AD}" type="sibTrans" cxnId="{8ADF9842-0AFD-42F3-B679-38E9FF3EBC4F}">
      <dgm:prSet/>
      <dgm:spPr/>
      <dgm:t>
        <a:bodyPr/>
        <a:lstStyle/>
        <a:p>
          <a:pPr algn="ctr"/>
          <a:endParaRPr lang="en-IN" sz="900">
            <a:latin typeface="Times New Roman" panose="02020603050405020304" pitchFamily="18" charset="0"/>
            <a:cs typeface="Times New Roman" panose="02020603050405020304" pitchFamily="18" charset="0"/>
          </a:endParaRPr>
        </a:p>
      </dgm:t>
    </dgm:pt>
    <dgm:pt modelId="{12FE1955-C777-471F-8E80-E880D3E882B9}" type="parTrans" cxnId="{8ADF9842-0AFD-42F3-B679-38E9FF3EBC4F}">
      <dgm:prSet/>
      <dgm:spPr>
        <a:scene3d>
          <a:camera prst="orthographicFront"/>
          <a:lightRig rig="threePt" dir="t"/>
        </a:scene3d>
        <a:sp3d>
          <a:bevelT prst="relaxedInset"/>
        </a:sp3d>
      </dgm:spPr>
      <dgm:t>
        <a:bodyPr/>
        <a:lstStyle/>
        <a:p>
          <a:pPr algn="ctr"/>
          <a:endParaRPr lang="en-IN" sz="900">
            <a:latin typeface="Times New Roman" panose="02020603050405020304" pitchFamily="18" charset="0"/>
            <a:cs typeface="Times New Roman" panose="02020603050405020304" pitchFamily="18" charset="0"/>
          </a:endParaRPr>
        </a:p>
      </dgm:t>
    </dgm:pt>
    <dgm:pt modelId="{A6584378-B6CE-413E-9F83-9F11A8731DFD}">
      <dgm:prSet custT="1"/>
      <dgm:spPr>
        <a:scene3d>
          <a:camera prst="orthographicFront"/>
          <a:lightRig rig="threePt" dir="t"/>
        </a:scene3d>
        <a:sp3d>
          <a:bevelT prst="relaxedInset"/>
        </a:sp3d>
      </dgm:spPr>
      <dgm:t>
        <a:bodyPr/>
        <a:lstStyle/>
        <a:p>
          <a:pPr algn="ctr">
            <a:buNone/>
          </a:pPr>
          <a:r>
            <a:rPr lang="en-US" sz="900">
              <a:latin typeface="Times New Roman" panose="02020603050405020304" pitchFamily="18" charset="0"/>
              <a:cs typeface="Times New Roman" panose="02020603050405020304" pitchFamily="18" charset="0"/>
            </a:rPr>
            <a:t>Train volunteers </a:t>
          </a:r>
          <a:endParaRPr lang="en-IN" sz="900">
            <a:latin typeface="Times New Roman" panose="02020603050405020304" pitchFamily="18" charset="0"/>
            <a:cs typeface="Times New Roman" panose="02020603050405020304" pitchFamily="18" charset="0"/>
          </a:endParaRPr>
        </a:p>
      </dgm:t>
    </dgm:pt>
    <dgm:pt modelId="{0AE16AF3-9DDD-4EE3-9D5B-AC0CBF8121D9}" type="sibTrans" cxnId="{11BC22A1-078C-4E9A-B0B0-84F42CC90925}">
      <dgm:prSet/>
      <dgm:spPr/>
      <dgm:t>
        <a:bodyPr/>
        <a:lstStyle/>
        <a:p>
          <a:pPr algn="ctr"/>
          <a:endParaRPr lang="en-IN" sz="900">
            <a:latin typeface="Times New Roman" panose="02020603050405020304" pitchFamily="18" charset="0"/>
            <a:cs typeface="Times New Roman" panose="02020603050405020304" pitchFamily="18" charset="0"/>
          </a:endParaRPr>
        </a:p>
      </dgm:t>
    </dgm:pt>
    <dgm:pt modelId="{6A52572E-2C8B-43B4-A815-B75A2F5F0E8F}" type="parTrans" cxnId="{11BC22A1-078C-4E9A-B0B0-84F42CC90925}">
      <dgm:prSet/>
      <dgm:spPr>
        <a:scene3d>
          <a:camera prst="orthographicFront"/>
          <a:lightRig rig="threePt" dir="t"/>
        </a:scene3d>
        <a:sp3d>
          <a:bevelT prst="relaxedInset"/>
        </a:sp3d>
      </dgm:spPr>
      <dgm:t>
        <a:bodyPr/>
        <a:lstStyle/>
        <a:p>
          <a:pPr algn="ctr"/>
          <a:endParaRPr lang="en-IN" sz="900">
            <a:latin typeface="Times New Roman" panose="02020603050405020304" pitchFamily="18" charset="0"/>
            <a:cs typeface="Times New Roman" panose="02020603050405020304" pitchFamily="18" charset="0"/>
          </a:endParaRPr>
        </a:p>
      </dgm:t>
    </dgm:pt>
    <dgm:pt modelId="{D09C30FC-2C1B-48CE-99A6-4AEF91947387}">
      <dgm:prSet custT="1"/>
      <dgm:spPr>
        <a:scene3d>
          <a:camera prst="orthographicFront"/>
          <a:lightRig rig="threePt" dir="t"/>
        </a:scene3d>
        <a:sp3d>
          <a:bevelT prst="relaxedInset"/>
        </a:sp3d>
      </dgm:spPr>
      <dgm:t>
        <a:bodyPr/>
        <a:lstStyle/>
        <a:p>
          <a:pPr algn="ctr"/>
          <a:r>
            <a:rPr lang="en-IN" sz="900" b="1">
              <a:latin typeface="Times New Roman" panose="02020603050405020304" pitchFamily="18" charset="0"/>
              <a:cs typeface="Times New Roman" panose="02020603050405020304" pitchFamily="18" charset="0"/>
            </a:rPr>
            <a:t>Monitoring and Controlling</a:t>
          </a:r>
        </a:p>
      </dgm:t>
    </dgm:pt>
    <dgm:pt modelId="{82D9898E-B4FC-4FED-B342-1A41F67B8952}" type="sibTrans" cxnId="{03A34770-52A2-45D7-A2C7-BF76DE574DA1}">
      <dgm:prSet/>
      <dgm:spPr/>
      <dgm:t>
        <a:bodyPr/>
        <a:lstStyle/>
        <a:p>
          <a:pPr algn="ctr"/>
          <a:endParaRPr lang="en-IN" sz="900">
            <a:latin typeface="Times New Roman" panose="02020603050405020304" pitchFamily="18" charset="0"/>
            <a:cs typeface="Times New Roman" panose="02020603050405020304" pitchFamily="18" charset="0"/>
          </a:endParaRPr>
        </a:p>
      </dgm:t>
    </dgm:pt>
    <dgm:pt modelId="{2298C65A-1E47-4944-8EC9-6CEB48618C6C}" type="parTrans" cxnId="{03A34770-52A2-45D7-A2C7-BF76DE574DA1}">
      <dgm:prSet/>
      <dgm:spPr>
        <a:scene3d>
          <a:camera prst="orthographicFront"/>
          <a:lightRig rig="threePt" dir="t"/>
        </a:scene3d>
        <a:sp3d>
          <a:bevelT prst="relaxedInset"/>
        </a:sp3d>
      </dgm:spPr>
      <dgm:t>
        <a:bodyPr/>
        <a:lstStyle/>
        <a:p>
          <a:pPr algn="ctr"/>
          <a:endParaRPr lang="en-IN" sz="900">
            <a:latin typeface="Times New Roman" panose="02020603050405020304" pitchFamily="18" charset="0"/>
            <a:cs typeface="Times New Roman" panose="02020603050405020304" pitchFamily="18" charset="0"/>
          </a:endParaRPr>
        </a:p>
      </dgm:t>
    </dgm:pt>
    <dgm:pt modelId="{E6EC2890-F122-4A73-9D03-6BD8302B2799}">
      <dgm:prSet custT="1"/>
      <dgm:spPr>
        <a:scene3d>
          <a:camera prst="orthographicFront"/>
          <a:lightRig rig="threePt" dir="t"/>
        </a:scene3d>
        <a:sp3d>
          <a:bevelT prst="relaxedInset"/>
        </a:sp3d>
      </dgm:spPr>
      <dgm:t>
        <a:bodyPr/>
        <a:lstStyle/>
        <a:p>
          <a:pPr algn="ctr"/>
          <a:r>
            <a:rPr lang="en-IN" sz="900" b="1">
              <a:latin typeface="Times New Roman" panose="02020603050405020304" pitchFamily="18" charset="0"/>
              <a:cs typeface="Times New Roman" panose="02020603050405020304" pitchFamily="18" charset="0"/>
            </a:rPr>
            <a:t>Closure </a:t>
          </a:r>
        </a:p>
      </dgm:t>
    </dgm:pt>
    <dgm:pt modelId="{3B23D54D-13BB-4DAD-BA86-E999022D3118}" type="sibTrans" cxnId="{1A7301BB-F7AF-4FC9-A820-36DF88A705A2}">
      <dgm:prSet/>
      <dgm:spPr/>
      <dgm:t>
        <a:bodyPr/>
        <a:lstStyle/>
        <a:p>
          <a:pPr algn="ctr"/>
          <a:endParaRPr lang="en-IN" sz="900">
            <a:latin typeface="Times New Roman" panose="02020603050405020304" pitchFamily="18" charset="0"/>
            <a:cs typeface="Times New Roman" panose="02020603050405020304" pitchFamily="18" charset="0"/>
          </a:endParaRPr>
        </a:p>
      </dgm:t>
    </dgm:pt>
    <dgm:pt modelId="{11E1CDF9-0432-40EC-8670-B6DF441AFE57}" type="parTrans" cxnId="{1A7301BB-F7AF-4FC9-A820-36DF88A705A2}">
      <dgm:prSet/>
      <dgm:spPr>
        <a:scene3d>
          <a:camera prst="orthographicFront"/>
          <a:lightRig rig="threePt" dir="t"/>
        </a:scene3d>
        <a:sp3d>
          <a:bevelT prst="relaxedInset"/>
        </a:sp3d>
      </dgm:spPr>
      <dgm:t>
        <a:bodyPr/>
        <a:lstStyle/>
        <a:p>
          <a:pPr algn="ctr"/>
          <a:endParaRPr lang="en-IN" sz="900">
            <a:latin typeface="Times New Roman" panose="02020603050405020304" pitchFamily="18" charset="0"/>
            <a:cs typeface="Times New Roman" panose="02020603050405020304" pitchFamily="18" charset="0"/>
          </a:endParaRPr>
        </a:p>
      </dgm:t>
    </dgm:pt>
    <dgm:pt modelId="{898A75CB-5925-4BC2-802A-D50A63EE81CC}">
      <dgm:prSet custT="1"/>
      <dgm:spPr>
        <a:scene3d>
          <a:camera prst="orthographicFront"/>
          <a:lightRig rig="threePt" dir="t"/>
        </a:scene3d>
        <a:sp3d>
          <a:bevelT prst="relaxedInset"/>
        </a:sp3d>
      </dgm:spPr>
      <dgm:t>
        <a:bodyPr/>
        <a:lstStyle/>
        <a:p>
          <a:pPr algn="ctr">
            <a:buNone/>
          </a:pPr>
          <a:r>
            <a:rPr lang="en-US" sz="900">
              <a:latin typeface="Times New Roman" panose="02020603050405020304" pitchFamily="18" charset="0"/>
              <a:cs typeface="Times New Roman" panose="02020603050405020304" pitchFamily="18" charset="0"/>
            </a:rPr>
            <a:t>Capture media event </a:t>
          </a:r>
          <a:endParaRPr lang="en-IN" sz="900">
            <a:latin typeface="Times New Roman" panose="02020603050405020304" pitchFamily="18" charset="0"/>
            <a:cs typeface="Times New Roman" panose="02020603050405020304" pitchFamily="18" charset="0"/>
          </a:endParaRPr>
        </a:p>
      </dgm:t>
    </dgm:pt>
    <dgm:pt modelId="{E5BCE95C-2179-4C1B-A431-2FE22BDD8027}" type="sibTrans" cxnId="{0DDD2E3B-EE74-474E-BD55-2D7AC4CB5C8F}">
      <dgm:prSet/>
      <dgm:spPr/>
      <dgm:t>
        <a:bodyPr/>
        <a:lstStyle/>
        <a:p>
          <a:pPr algn="ctr"/>
          <a:endParaRPr lang="en-IN" sz="900">
            <a:latin typeface="Times New Roman" panose="02020603050405020304" pitchFamily="18" charset="0"/>
            <a:cs typeface="Times New Roman" panose="02020603050405020304" pitchFamily="18" charset="0"/>
          </a:endParaRPr>
        </a:p>
      </dgm:t>
    </dgm:pt>
    <dgm:pt modelId="{99362D29-8A84-4A8F-8CD2-F2A3E65BE8BA}" type="parTrans" cxnId="{0DDD2E3B-EE74-474E-BD55-2D7AC4CB5C8F}">
      <dgm:prSet/>
      <dgm:spPr>
        <a:scene3d>
          <a:camera prst="orthographicFront"/>
          <a:lightRig rig="threePt" dir="t"/>
        </a:scene3d>
        <a:sp3d>
          <a:bevelT prst="relaxedInset"/>
        </a:sp3d>
      </dgm:spPr>
      <dgm:t>
        <a:bodyPr/>
        <a:lstStyle/>
        <a:p>
          <a:pPr algn="ctr"/>
          <a:endParaRPr lang="en-IN" sz="900">
            <a:latin typeface="Times New Roman" panose="02020603050405020304" pitchFamily="18" charset="0"/>
            <a:cs typeface="Times New Roman" panose="02020603050405020304" pitchFamily="18" charset="0"/>
          </a:endParaRPr>
        </a:p>
      </dgm:t>
    </dgm:pt>
    <dgm:pt modelId="{F251C31B-3DD9-45BE-BAA5-A6ED5B8C76B5}">
      <dgm:prSet custT="1"/>
      <dgm:spPr>
        <a:scene3d>
          <a:camera prst="orthographicFront"/>
          <a:lightRig rig="threePt" dir="t"/>
        </a:scene3d>
        <a:sp3d>
          <a:bevelT prst="relaxedInset"/>
        </a:sp3d>
      </dgm:spPr>
      <dgm:t>
        <a:bodyPr/>
        <a:lstStyle/>
        <a:p>
          <a:pPr algn="ctr">
            <a:buNone/>
          </a:pPr>
          <a:r>
            <a:rPr lang="en-US" sz="900">
              <a:latin typeface="Times New Roman" panose="02020603050405020304" pitchFamily="18" charset="0"/>
              <a:cs typeface="Times New Roman" panose="02020603050405020304" pitchFamily="18" charset="0"/>
            </a:rPr>
            <a:t>Manage post-event cleanup</a:t>
          </a:r>
          <a:endParaRPr lang="en-IN" sz="900">
            <a:latin typeface="Times New Roman" panose="02020603050405020304" pitchFamily="18" charset="0"/>
            <a:cs typeface="Times New Roman" panose="02020603050405020304" pitchFamily="18" charset="0"/>
          </a:endParaRPr>
        </a:p>
      </dgm:t>
    </dgm:pt>
    <dgm:pt modelId="{6A6C51E5-02B6-41CF-9851-F5F958A22569}" type="sibTrans" cxnId="{74E56EB0-08EA-410E-83EB-A676C8B7228E}">
      <dgm:prSet/>
      <dgm:spPr/>
      <dgm:t>
        <a:bodyPr/>
        <a:lstStyle/>
        <a:p>
          <a:pPr algn="ctr"/>
          <a:endParaRPr lang="en-IN" sz="900">
            <a:latin typeface="Times New Roman" panose="02020603050405020304" pitchFamily="18" charset="0"/>
            <a:cs typeface="Times New Roman" panose="02020603050405020304" pitchFamily="18" charset="0"/>
          </a:endParaRPr>
        </a:p>
      </dgm:t>
    </dgm:pt>
    <dgm:pt modelId="{ECFEA32C-13C3-41A3-80AB-B27D740AA603}" type="parTrans" cxnId="{74E56EB0-08EA-410E-83EB-A676C8B7228E}">
      <dgm:prSet/>
      <dgm:spPr>
        <a:scene3d>
          <a:camera prst="orthographicFront"/>
          <a:lightRig rig="threePt" dir="t"/>
        </a:scene3d>
        <a:sp3d>
          <a:bevelT prst="relaxedInset"/>
        </a:sp3d>
      </dgm:spPr>
      <dgm:t>
        <a:bodyPr/>
        <a:lstStyle/>
        <a:p>
          <a:pPr algn="ctr"/>
          <a:endParaRPr lang="en-IN" sz="900">
            <a:latin typeface="Times New Roman" panose="02020603050405020304" pitchFamily="18" charset="0"/>
            <a:cs typeface="Times New Roman" panose="02020603050405020304" pitchFamily="18" charset="0"/>
          </a:endParaRPr>
        </a:p>
      </dgm:t>
    </dgm:pt>
    <dgm:pt modelId="{885DB73B-E3DE-47A5-83D4-D22A7D73DDE8}">
      <dgm:prSet custT="1"/>
      <dgm:spPr>
        <a:scene3d>
          <a:camera prst="orthographicFront"/>
          <a:lightRig rig="threePt" dir="t"/>
        </a:scene3d>
        <a:sp3d>
          <a:bevelT prst="relaxedInset"/>
        </a:sp3d>
      </dgm:spPr>
      <dgm:t>
        <a:bodyPr/>
        <a:lstStyle/>
        <a:p>
          <a:pPr algn="ctr">
            <a:buNone/>
          </a:pPr>
          <a:r>
            <a:rPr lang="en-US" sz="900">
              <a:latin typeface="Times New Roman" panose="02020603050405020304" pitchFamily="18" charset="0"/>
              <a:cs typeface="Times New Roman" panose="02020603050405020304" pitchFamily="18" charset="0"/>
            </a:rPr>
            <a:t>Launch event registration</a:t>
          </a:r>
        </a:p>
      </dgm:t>
    </dgm:pt>
    <dgm:pt modelId="{914E7B1A-D683-4581-A592-B151F27D6CAC}" type="parTrans" cxnId="{A6C50101-AB91-443D-9B5C-036184F429EF}">
      <dgm:prSet/>
      <dgm:spPr>
        <a:scene3d>
          <a:camera prst="orthographicFront"/>
          <a:lightRig rig="threePt" dir="t"/>
        </a:scene3d>
        <a:sp3d>
          <a:bevelT prst="relaxedInset"/>
        </a:sp3d>
      </dgm:spPr>
      <dgm:t>
        <a:bodyPr/>
        <a:lstStyle/>
        <a:p>
          <a:pPr algn="ctr"/>
          <a:endParaRPr lang="en-US" sz="900">
            <a:latin typeface="Times New Roman" panose="02020603050405020304" pitchFamily="18" charset="0"/>
            <a:cs typeface="Times New Roman" panose="02020603050405020304" pitchFamily="18" charset="0"/>
          </a:endParaRPr>
        </a:p>
      </dgm:t>
    </dgm:pt>
    <dgm:pt modelId="{F788254C-6F73-4B9A-817A-E172511E66C9}" type="sibTrans" cxnId="{A6C50101-AB91-443D-9B5C-036184F429EF}">
      <dgm:prSet/>
      <dgm:spPr/>
      <dgm:t>
        <a:bodyPr/>
        <a:lstStyle/>
        <a:p>
          <a:pPr algn="ctr"/>
          <a:endParaRPr lang="en-US" sz="900">
            <a:latin typeface="Times New Roman" panose="02020603050405020304" pitchFamily="18" charset="0"/>
            <a:cs typeface="Times New Roman" panose="02020603050405020304" pitchFamily="18" charset="0"/>
          </a:endParaRPr>
        </a:p>
      </dgm:t>
    </dgm:pt>
    <dgm:pt modelId="{FE8609C6-2997-4C56-8A4A-BD2E2BE46796}">
      <dgm:prSet custT="1"/>
      <dgm:spPr>
        <a:scene3d>
          <a:camera prst="orthographicFront"/>
          <a:lightRig rig="threePt" dir="t"/>
        </a:scene3d>
        <a:sp3d>
          <a:bevelT prst="relaxedInset"/>
        </a:sp3d>
      </dgm:spPr>
      <dgm:t>
        <a:bodyPr/>
        <a:lstStyle/>
        <a:p>
          <a:pPr algn="ctr">
            <a:buNone/>
          </a:pPr>
          <a:r>
            <a:rPr lang="en-US" sz="900">
              <a:latin typeface="Times New Roman" panose="02020603050405020304" pitchFamily="18" charset="0"/>
              <a:cs typeface="Times New Roman" panose="02020603050405020304" pitchFamily="18" charset="0"/>
            </a:rPr>
            <a:t>Conduct soundchecks </a:t>
          </a:r>
        </a:p>
      </dgm:t>
    </dgm:pt>
    <dgm:pt modelId="{EBBEF7DB-0DA9-44EC-8027-91F872F947FB}" type="sibTrans" cxnId="{5F46F6DA-8008-4661-8E9A-4989763666B0}">
      <dgm:prSet/>
      <dgm:spPr/>
      <dgm:t>
        <a:bodyPr/>
        <a:lstStyle/>
        <a:p>
          <a:pPr algn="ctr"/>
          <a:endParaRPr lang="en-US" sz="900">
            <a:latin typeface="Times New Roman" panose="02020603050405020304" pitchFamily="18" charset="0"/>
            <a:cs typeface="Times New Roman" panose="02020603050405020304" pitchFamily="18" charset="0"/>
          </a:endParaRPr>
        </a:p>
      </dgm:t>
    </dgm:pt>
    <dgm:pt modelId="{A2D7DBAC-2585-43E5-B417-2F3EB47BAB07}" type="parTrans" cxnId="{5F46F6DA-8008-4661-8E9A-4989763666B0}">
      <dgm:prSet/>
      <dgm:spPr>
        <a:scene3d>
          <a:camera prst="orthographicFront"/>
          <a:lightRig rig="threePt" dir="t"/>
        </a:scene3d>
        <a:sp3d>
          <a:bevelT prst="relaxedInset"/>
        </a:sp3d>
      </dgm:spPr>
      <dgm:t>
        <a:bodyPr/>
        <a:lstStyle/>
        <a:p>
          <a:pPr algn="ctr"/>
          <a:endParaRPr lang="en-US" sz="900">
            <a:latin typeface="Times New Roman" panose="02020603050405020304" pitchFamily="18" charset="0"/>
            <a:cs typeface="Times New Roman" panose="02020603050405020304" pitchFamily="18" charset="0"/>
          </a:endParaRPr>
        </a:p>
      </dgm:t>
    </dgm:pt>
    <dgm:pt modelId="{9BBC6F3C-02C2-4251-A613-A3E91B31CEE4}">
      <dgm:prSet custT="1"/>
      <dgm:spPr>
        <a:scene3d>
          <a:camera prst="orthographicFront"/>
          <a:lightRig rig="threePt" dir="t"/>
        </a:scene3d>
        <a:sp3d>
          <a:bevelT prst="relaxedInset"/>
        </a:sp3d>
      </dgm:spPr>
      <dgm:t>
        <a:bodyPr/>
        <a:lstStyle/>
        <a:p>
          <a:pPr algn="ctr">
            <a:buNone/>
          </a:pPr>
          <a:r>
            <a:rPr lang="en-US" sz="900">
              <a:latin typeface="Times New Roman" panose="02020603050405020304" pitchFamily="18" charset="0"/>
              <a:cs typeface="Times New Roman" panose="02020603050405020304" pitchFamily="18" charset="0"/>
            </a:rPr>
            <a:t>Set up event decor </a:t>
          </a:r>
          <a:endParaRPr lang="en-IN" sz="900">
            <a:latin typeface="Times New Roman" panose="02020603050405020304" pitchFamily="18" charset="0"/>
            <a:cs typeface="Times New Roman" panose="02020603050405020304" pitchFamily="18" charset="0"/>
          </a:endParaRPr>
        </a:p>
      </dgm:t>
    </dgm:pt>
    <dgm:pt modelId="{137301F9-5C63-4DB3-98CE-796D4118A45E}" type="sibTrans" cxnId="{3DA75C9B-3696-4907-AA24-19B04785D468}">
      <dgm:prSet/>
      <dgm:spPr/>
      <dgm:t>
        <a:bodyPr/>
        <a:lstStyle/>
        <a:p>
          <a:pPr algn="ctr"/>
          <a:endParaRPr lang="en-IN" sz="900">
            <a:latin typeface="Times New Roman" panose="02020603050405020304" pitchFamily="18" charset="0"/>
            <a:cs typeface="Times New Roman" panose="02020603050405020304" pitchFamily="18" charset="0"/>
          </a:endParaRPr>
        </a:p>
      </dgm:t>
    </dgm:pt>
    <dgm:pt modelId="{5AF137F7-1567-4E07-8BE4-8CFC4F3DB7BA}" type="parTrans" cxnId="{3DA75C9B-3696-4907-AA24-19B04785D468}">
      <dgm:prSet/>
      <dgm:spPr>
        <a:scene3d>
          <a:camera prst="orthographicFront"/>
          <a:lightRig rig="threePt" dir="t"/>
        </a:scene3d>
        <a:sp3d>
          <a:bevelT prst="relaxedInset"/>
        </a:sp3d>
      </dgm:spPr>
      <dgm:t>
        <a:bodyPr/>
        <a:lstStyle/>
        <a:p>
          <a:pPr algn="ctr"/>
          <a:endParaRPr lang="en-IN" sz="900">
            <a:latin typeface="Times New Roman" panose="02020603050405020304" pitchFamily="18" charset="0"/>
            <a:cs typeface="Times New Roman" panose="02020603050405020304" pitchFamily="18" charset="0"/>
          </a:endParaRPr>
        </a:p>
      </dgm:t>
    </dgm:pt>
    <dgm:pt modelId="{A9BACEF5-CEA1-4452-8CBA-A5F1E52CF54A}">
      <dgm:prSet custT="1"/>
      <dgm:spPr>
        <a:scene3d>
          <a:camera prst="orthographicFront"/>
          <a:lightRig rig="threePt" dir="t"/>
        </a:scene3d>
        <a:sp3d>
          <a:bevelT prst="relaxedInset"/>
        </a:sp3d>
      </dgm:spPr>
      <dgm:t>
        <a:bodyPr/>
        <a:lstStyle/>
        <a:p>
          <a:pPr algn="ctr">
            <a:buNone/>
          </a:pPr>
          <a:r>
            <a:rPr lang="en-US" sz="900">
              <a:latin typeface="Times New Roman" panose="02020603050405020304" pitchFamily="18" charset="0"/>
              <a:cs typeface="Times New Roman" panose="02020603050405020304" pitchFamily="18" charset="0"/>
            </a:rPr>
            <a:t>Collect feedback about the event from audiences </a:t>
          </a:r>
          <a:endParaRPr lang="en-IN" sz="900">
            <a:latin typeface="Times New Roman" panose="02020603050405020304" pitchFamily="18" charset="0"/>
            <a:cs typeface="Times New Roman" panose="02020603050405020304" pitchFamily="18" charset="0"/>
          </a:endParaRPr>
        </a:p>
      </dgm:t>
    </dgm:pt>
    <dgm:pt modelId="{62EE3DC0-80C5-4E10-9DE9-7709A28E00A7}" type="sibTrans" cxnId="{23121209-5FD5-41E3-8B04-32D56A513B49}">
      <dgm:prSet/>
      <dgm:spPr/>
      <dgm:t>
        <a:bodyPr/>
        <a:lstStyle/>
        <a:p>
          <a:pPr algn="ctr"/>
          <a:endParaRPr lang="en-IN" sz="900">
            <a:latin typeface="Times New Roman" panose="02020603050405020304" pitchFamily="18" charset="0"/>
            <a:cs typeface="Times New Roman" panose="02020603050405020304" pitchFamily="18" charset="0"/>
          </a:endParaRPr>
        </a:p>
      </dgm:t>
    </dgm:pt>
    <dgm:pt modelId="{6BFACCEE-D306-412C-BB3E-717EC227CDB2}" type="parTrans" cxnId="{23121209-5FD5-41E3-8B04-32D56A513B49}">
      <dgm:prSet/>
      <dgm:spPr>
        <a:scene3d>
          <a:camera prst="orthographicFront"/>
          <a:lightRig rig="threePt" dir="t"/>
        </a:scene3d>
        <a:sp3d>
          <a:bevelT prst="relaxedInset"/>
        </a:sp3d>
      </dgm:spPr>
      <dgm:t>
        <a:bodyPr/>
        <a:lstStyle/>
        <a:p>
          <a:pPr algn="ctr"/>
          <a:endParaRPr lang="en-IN" sz="900">
            <a:latin typeface="Times New Roman" panose="02020603050405020304" pitchFamily="18" charset="0"/>
            <a:cs typeface="Times New Roman" panose="02020603050405020304" pitchFamily="18" charset="0"/>
          </a:endParaRPr>
        </a:p>
      </dgm:t>
    </dgm:pt>
    <dgm:pt modelId="{40F037AE-C784-4E2E-A17B-8FB9D0E4D046}">
      <dgm:prSet custT="1"/>
      <dgm:spPr/>
      <dgm:t>
        <a:bodyPr/>
        <a:lstStyle/>
        <a:p>
          <a:pPr>
            <a:buNone/>
          </a:pPr>
          <a:r>
            <a:rPr lang="en-US" sz="900">
              <a:latin typeface="Times New Roman" panose="02020603050405020304" pitchFamily="18" charset="0"/>
              <a:cs typeface="Times New Roman" panose="02020603050405020304" pitchFamily="18" charset="0"/>
            </a:rPr>
            <a:t>Coordinate with safety teams </a:t>
          </a:r>
        </a:p>
      </dgm:t>
    </dgm:pt>
    <dgm:pt modelId="{CC03F332-F318-4EC0-84D5-49D26E3D2F35}" type="sibTrans" cxnId="{3D102400-09DC-4D7E-9A1C-29FAEB3C7088}">
      <dgm:prSet/>
      <dgm:spPr/>
      <dgm:t>
        <a:bodyPr/>
        <a:lstStyle/>
        <a:p>
          <a:endParaRPr lang="en-US"/>
        </a:p>
      </dgm:t>
    </dgm:pt>
    <dgm:pt modelId="{61AFDD2B-D08C-48AB-B7C7-7DFD534E0E55}" type="parTrans" cxnId="{3D102400-09DC-4D7E-9A1C-29FAEB3C7088}">
      <dgm:prSet/>
      <dgm:spPr/>
      <dgm:t>
        <a:bodyPr/>
        <a:lstStyle/>
        <a:p>
          <a:endParaRPr lang="en-US"/>
        </a:p>
      </dgm:t>
    </dgm:pt>
    <dgm:pt modelId="{6747B145-7342-4BE1-B310-5734E7CB490F}">
      <dgm:prSet custT="1"/>
      <dgm:spPr/>
      <dgm:t>
        <a:bodyPr/>
        <a:lstStyle/>
        <a:p>
          <a:pPr>
            <a:buNone/>
          </a:pPr>
          <a:r>
            <a:rPr lang="en-US" sz="900">
              <a:latin typeface="Times New Roman" panose="02020603050405020304" pitchFamily="18" charset="0"/>
              <a:cs typeface="Times New Roman" panose="02020603050405020304" pitchFamily="18" charset="0"/>
            </a:rPr>
            <a:t>Write final report </a:t>
          </a:r>
        </a:p>
      </dgm:t>
    </dgm:pt>
    <dgm:pt modelId="{D97D2F71-15AC-42EA-8B48-2B76C2C078EE}" type="parTrans" cxnId="{C59F6F55-1293-4F2E-8256-2DBC251772CD}">
      <dgm:prSet/>
      <dgm:spPr/>
      <dgm:t>
        <a:bodyPr/>
        <a:lstStyle/>
        <a:p>
          <a:endParaRPr lang="en-US"/>
        </a:p>
      </dgm:t>
    </dgm:pt>
    <dgm:pt modelId="{DF2A7411-1D91-4057-BFED-1F4871E7FC61}" type="sibTrans" cxnId="{C59F6F55-1293-4F2E-8256-2DBC251772CD}">
      <dgm:prSet/>
      <dgm:spPr/>
      <dgm:t>
        <a:bodyPr/>
        <a:lstStyle/>
        <a:p>
          <a:endParaRPr lang="en-US"/>
        </a:p>
      </dgm:t>
    </dgm:pt>
    <dgm:pt modelId="{CB0FDD04-FD6E-4F25-8325-D0C21F65E5A4}">
      <dgm:prSet phldrT="[Text]" custT="1"/>
      <dgm:spPr>
        <a:scene3d>
          <a:camera prst="orthographicFront"/>
          <a:lightRig rig="threePt" dir="t"/>
        </a:scene3d>
        <a:sp3d>
          <a:bevelT prst="relaxedInset"/>
        </a:sp3d>
      </dgm:spPr>
      <dgm:t>
        <a:bodyPr/>
        <a:lstStyle/>
        <a:p>
          <a:pPr algn="ctr"/>
          <a:r>
            <a:rPr lang="en-IN" sz="900" b="1">
              <a:latin typeface="Times New Roman" panose="02020603050405020304" pitchFamily="18" charset="0"/>
              <a:cs typeface="Times New Roman" panose="02020603050405020304" pitchFamily="18" charset="0"/>
            </a:rPr>
            <a:t>Project Planning </a:t>
          </a:r>
        </a:p>
      </dgm:t>
    </dgm:pt>
    <dgm:pt modelId="{35A14401-8048-4CC4-A040-254DE3200982}" type="sibTrans" cxnId="{B1A9097D-BDFD-4AC5-8BEA-3D8B183225DF}">
      <dgm:prSet/>
      <dgm:spPr/>
      <dgm:t>
        <a:bodyPr/>
        <a:lstStyle/>
        <a:p>
          <a:pPr algn="ctr"/>
          <a:endParaRPr lang="en-IN" sz="900">
            <a:latin typeface="Times New Roman" panose="02020603050405020304" pitchFamily="18" charset="0"/>
            <a:cs typeface="Times New Roman" panose="02020603050405020304" pitchFamily="18" charset="0"/>
          </a:endParaRPr>
        </a:p>
      </dgm:t>
    </dgm:pt>
    <dgm:pt modelId="{47669899-B5FF-40FB-9151-76CA19E72622}" type="parTrans" cxnId="{B1A9097D-BDFD-4AC5-8BEA-3D8B183225DF}">
      <dgm:prSet/>
      <dgm:spPr>
        <a:scene3d>
          <a:camera prst="orthographicFront"/>
          <a:lightRig rig="threePt" dir="t"/>
        </a:scene3d>
        <a:sp3d>
          <a:bevelT prst="relaxedInset"/>
        </a:sp3d>
      </dgm:spPr>
      <dgm:t>
        <a:bodyPr/>
        <a:lstStyle/>
        <a:p>
          <a:pPr algn="ctr"/>
          <a:endParaRPr lang="en-IN" sz="900">
            <a:latin typeface="Times New Roman" panose="02020603050405020304" pitchFamily="18" charset="0"/>
            <a:cs typeface="Times New Roman" panose="02020603050405020304" pitchFamily="18" charset="0"/>
          </a:endParaRPr>
        </a:p>
      </dgm:t>
    </dgm:pt>
    <dgm:pt modelId="{4AB4461D-969B-4849-BAF8-1F6A489BDA54}">
      <dgm:prSet phldrT="[Text]" custT="1"/>
      <dgm:spPr>
        <a:scene3d>
          <a:camera prst="orthographicFront"/>
          <a:lightRig rig="threePt" dir="t"/>
        </a:scene3d>
        <a:sp3d>
          <a:bevelT prst="relaxedInset"/>
        </a:sp3d>
      </dgm:spPr>
      <dgm:t>
        <a:bodyPr/>
        <a:lstStyle/>
        <a:p>
          <a:pPr algn="ctr"/>
          <a:r>
            <a:rPr lang="en-IN" sz="900" b="1">
              <a:latin typeface="Times New Roman" panose="02020603050405020304" pitchFamily="18" charset="0"/>
              <a:cs typeface="Times New Roman" panose="02020603050405020304" pitchFamily="18" charset="0"/>
            </a:rPr>
            <a:t>Project</a:t>
          </a:r>
          <a:r>
            <a:rPr lang="en-IN" sz="900" b="1" baseline="0">
              <a:latin typeface="Times New Roman" panose="02020603050405020304" pitchFamily="18" charset="0"/>
              <a:cs typeface="Times New Roman" panose="02020603050405020304" pitchFamily="18" charset="0"/>
            </a:rPr>
            <a:t> Initiation </a:t>
          </a:r>
          <a:endParaRPr lang="en-IN" sz="900" b="1">
            <a:latin typeface="Times New Roman" panose="02020603050405020304" pitchFamily="18" charset="0"/>
            <a:cs typeface="Times New Roman" panose="02020603050405020304" pitchFamily="18" charset="0"/>
          </a:endParaRPr>
        </a:p>
      </dgm:t>
    </dgm:pt>
    <dgm:pt modelId="{979ECCAE-9F00-4DA7-8643-32705CCCE1B6}" type="sibTrans" cxnId="{13BA76F6-A9A1-43B5-9FBA-6CBFA3B260F8}">
      <dgm:prSet/>
      <dgm:spPr/>
      <dgm:t>
        <a:bodyPr/>
        <a:lstStyle/>
        <a:p>
          <a:pPr algn="ctr"/>
          <a:endParaRPr lang="en-IN" sz="900">
            <a:latin typeface="Times New Roman" panose="02020603050405020304" pitchFamily="18" charset="0"/>
            <a:cs typeface="Times New Roman" panose="02020603050405020304" pitchFamily="18" charset="0"/>
          </a:endParaRPr>
        </a:p>
      </dgm:t>
    </dgm:pt>
    <dgm:pt modelId="{A5B50691-422C-48F2-B89A-E473ED17CB41}" type="parTrans" cxnId="{13BA76F6-A9A1-43B5-9FBA-6CBFA3B260F8}">
      <dgm:prSet/>
      <dgm:spPr>
        <a:scene3d>
          <a:camera prst="orthographicFront"/>
          <a:lightRig rig="threePt" dir="t"/>
        </a:scene3d>
        <a:sp3d>
          <a:bevelT prst="relaxedInset"/>
        </a:sp3d>
      </dgm:spPr>
      <dgm:t>
        <a:bodyPr/>
        <a:lstStyle/>
        <a:p>
          <a:pPr algn="ctr"/>
          <a:endParaRPr lang="en-IN" sz="900">
            <a:latin typeface="Times New Roman" panose="02020603050405020304" pitchFamily="18" charset="0"/>
            <a:cs typeface="Times New Roman" panose="02020603050405020304" pitchFamily="18" charset="0"/>
          </a:endParaRPr>
        </a:p>
      </dgm:t>
    </dgm:pt>
    <dgm:pt modelId="{F02382B7-0FF8-4716-B505-3742579A576E}">
      <dgm:prSet/>
      <dgm:spPr/>
      <dgm:t>
        <a:bodyPr/>
        <a:lstStyle/>
        <a:p>
          <a:pPr>
            <a:buNone/>
          </a:pPr>
          <a:r>
            <a:rPr lang="en-US">
              <a:latin typeface="Times New Roman" panose="02020603050405020304" pitchFamily="18" charset="0"/>
              <a:cs typeface="Times New Roman" panose="02020603050405020304" pitchFamily="18" charset="0"/>
            </a:rPr>
            <a:t>Monitor technical systems during the event </a:t>
          </a:r>
        </a:p>
      </dgm:t>
    </dgm:pt>
    <dgm:pt modelId="{81F2372C-63EA-41EE-BD72-BA8D5D8E0F5E}" type="parTrans" cxnId="{17BD39D6-73A9-49E2-A59C-3BBE94C90EAB}">
      <dgm:prSet/>
      <dgm:spPr/>
      <dgm:t>
        <a:bodyPr/>
        <a:lstStyle/>
        <a:p>
          <a:endParaRPr lang="en-US"/>
        </a:p>
      </dgm:t>
    </dgm:pt>
    <dgm:pt modelId="{20423548-5859-47DD-80B6-CAAEFD7C37C0}" type="sibTrans" cxnId="{17BD39D6-73A9-49E2-A59C-3BBE94C90EAB}">
      <dgm:prSet/>
      <dgm:spPr/>
      <dgm:t>
        <a:bodyPr/>
        <a:lstStyle/>
        <a:p>
          <a:endParaRPr lang="en-US"/>
        </a:p>
      </dgm:t>
    </dgm:pt>
    <dgm:pt modelId="{3C2BB4B5-6EEB-47DC-A42F-F074F8DD4A8B}">
      <dgm:prSet custT="1"/>
      <dgm:spPr>
        <a:scene3d>
          <a:camera prst="orthographicFront"/>
          <a:lightRig rig="threePt" dir="t"/>
        </a:scene3d>
        <a:sp3d>
          <a:bevelT prst="relaxedInset"/>
        </a:sp3d>
      </dgm:spPr>
      <dgm:t>
        <a:bodyPr/>
        <a:lstStyle/>
        <a:p>
          <a:pPr algn="ctr">
            <a:buNone/>
          </a:pPr>
          <a:r>
            <a:rPr lang="en-US" sz="900">
              <a:latin typeface="Times New Roman" panose="02020603050405020304" pitchFamily="18" charset="0"/>
              <a:cs typeface="Times New Roman" panose="02020603050405020304" pitchFamily="18" charset="0"/>
            </a:rPr>
            <a:t>Manage crowd flow</a:t>
          </a:r>
        </a:p>
      </dgm:t>
    </dgm:pt>
    <dgm:pt modelId="{39FDF96B-961F-4516-BB5A-2AF3E0C3A39B}" type="sibTrans" cxnId="{202CDE13-2345-4486-A44D-A0234BE14ADC}">
      <dgm:prSet/>
      <dgm:spPr/>
      <dgm:t>
        <a:bodyPr/>
        <a:lstStyle/>
        <a:p>
          <a:pPr algn="ctr"/>
          <a:endParaRPr lang="en-US" sz="900">
            <a:latin typeface="Times New Roman" panose="02020603050405020304" pitchFamily="18" charset="0"/>
            <a:cs typeface="Times New Roman" panose="02020603050405020304" pitchFamily="18" charset="0"/>
          </a:endParaRPr>
        </a:p>
      </dgm:t>
    </dgm:pt>
    <dgm:pt modelId="{5CDAE5CC-8DA3-4CC1-80E4-2ABF90050450}" type="parTrans" cxnId="{202CDE13-2345-4486-A44D-A0234BE14ADC}">
      <dgm:prSet/>
      <dgm:spPr>
        <a:scene3d>
          <a:camera prst="orthographicFront"/>
          <a:lightRig rig="threePt" dir="t"/>
        </a:scene3d>
        <a:sp3d>
          <a:bevelT prst="relaxedInset"/>
        </a:sp3d>
      </dgm:spPr>
      <dgm:t>
        <a:bodyPr/>
        <a:lstStyle/>
        <a:p>
          <a:pPr algn="ctr"/>
          <a:endParaRPr lang="en-US" sz="900">
            <a:latin typeface="Times New Roman" panose="02020603050405020304" pitchFamily="18" charset="0"/>
            <a:cs typeface="Times New Roman" panose="02020603050405020304" pitchFamily="18" charset="0"/>
          </a:endParaRPr>
        </a:p>
      </dgm:t>
    </dgm:pt>
    <dgm:pt modelId="{252F0776-9DAE-4EB9-9DD0-B951A3E2EF85}" type="pres">
      <dgm:prSet presAssocID="{1DC1429D-27A6-4FCC-971C-C6497293E8FC}" presName="hierChild1" presStyleCnt="0">
        <dgm:presLayoutVars>
          <dgm:chPref val="1"/>
          <dgm:dir/>
          <dgm:animOne val="branch"/>
          <dgm:animLvl val="lvl"/>
          <dgm:resizeHandles/>
        </dgm:presLayoutVars>
      </dgm:prSet>
      <dgm:spPr/>
    </dgm:pt>
    <dgm:pt modelId="{C7B26017-59D0-447D-BEB8-80CACD8E8507}" type="pres">
      <dgm:prSet presAssocID="{270E8993-0342-4D13-B72F-09C0369764C9}" presName="hierRoot1" presStyleCnt="0"/>
      <dgm:spPr>
        <a:scene3d>
          <a:camera prst="orthographicFront"/>
          <a:lightRig rig="threePt" dir="t"/>
        </a:scene3d>
        <a:sp3d>
          <a:bevelT prst="relaxedInset"/>
        </a:sp3d>
      </dgm:spPr>
    </dgm:pt>
    <dgm:pt modelId="{091A852E-B90D-4A50-A72A-CFE32774457F}" type="pres">
      <dgm:prSet presAssocID="{270E8993-0342-4D13-B72F-09C0369764C9}" presName="composite" presStyleCnt="0"/>
      <dgm:spPr>
        <a:scene3d>
          <a:camera prst="orthographicFront"/>
          <a:lightRig rig="threePt" dir="t"/>
        </a:scene3d>
        <a:sp3d>
          <a:bevelT prst="relaxedInset"/>
        </a:sp3d>
      </dgm:spPr>
    </dgm:pt>
    <dgm:pt modelId="{D22CCD21-5755-49DA-ADEC-B06E1736962C}" type="pres">
      <dgm:prSet presAssocID="{270E8993-0342-4D13-B72F-09C0369764C9}" presName="background" presStyleLbl="node0" presStyleIdx="0" presStyleCnt="1"/>
      <dgm:spPr>
        <a:scene3d>
          <a:camera prst="orthographicFront"/>
          <a:lightRig rig="threePt" dir="t"/>
        </a:scene3d>
        <a:sp3d>
          <a:bevelT prst="relaxedInset"/>
        </a:sp3d>
      </dgm:spPr>
    </dgm:pt>
    <dgm:pt modelId="{C34E951C-506A-4E53-A432-4BF68B6C2AB0}" type="pres">
      <dgm:prSet presAssocID="{270E8993-0342-4D13-B72F-09C0369764C9}" presName="text" presStyleLbl="fgAcc0" presStyleIdx="0" presStyleCnt="1" custScaleX="205924">
        <dgm:presLayoutVars>
          <dgm:chPref val="3"/>
        </dgm:presLayoutVars>
      </dgm:prSet>
      <dgm:spPr/>
    </dgm:pt>
    <dgm:pt modelId="{39DC4024-DB44-485F-AC8A-D9974F3D24D9}" type="pres">
      <dgm:prSet presAssocID="{270E8993-0342-4D13-B72F-09C0369764C9}" presName="hierChild2" presStyleCnt="0"/>
      <dgm:spPr>
        <a:scene3d>
          <a:camera prst="orthographicFront"/>
          <a:lightRig rig="threePt" dir="t"/>
        </a:scene3d>
        <a:sp3d>
          <a:bevelT prst="relaxedInset"/>
        </a:sp3d>
      </dgm:spPr>
    </dgm:pt>
    <dgm:pt modelId="{715C9626-B5F5-4A59-83DF-955E5B9ABAC5}" type="pres">
      <dgm:prSet presAssocID="{A5B50691-422C-48F2-B89A-E473ED17CB41}" presName="Name10" presStyleLbl="parChTrans1D2" presStyleIdx="0" presStyleCnt="5"/>
      <dgm:spPr/>
    </dgm:pt>
    <dgm:pt modelId="{56187AC9-C103-42B4-92E0-35DE676027D0}" type="pres">
      <dgm:prSet presAssocID="{4AB4461D-969B-4849-BAF8-1F6A489BDA54}" presName="hierRoot2" presStyleCnt="0"/>
      <dgm:spPr>
        <a:scene3d>
          <a:camera prst="orthographicFront"/>
          <a:lightRig rig="threePt" dir="t"/>
        </a:scene3d>
        <a:sp3d>
          <a:bevelT prst="relaxedInset"/>
        </a:sp3d>
      </dgm:spPr>
    </dgm:pt>
    <dgm:pt modelId="{985015E4-885B-4384-B3EB-DBDC0714F915}" type="pres">
      <dgm:prSet presAssocID="{4AB4461D-969B-4849-BAF8-1F6A489BDA54}" presName="composite2" presStyleCnt="0"/>
      <dgm:spPr>
        <a:scene3d>
          <a:camera prst="orthographicFront"/>
          <a:lightRig rig="threePt" dir="t"/>
        </a:scene3d>
        <a:sp3d>
          <a:bevelT prst="relaxedInset"/>
        </a:sp3d>
      </dgm:spPr>
    </dgm:pt>
    <dgm:pt modelId="{9D2ACCBB-77DC-471C-8379-8CA32FA65BA7}" type="pres">
      <dgm:prSet presAssocID="{4AB4461D-969B-4849-BAF8-1F6A489BDA54}" presName="background2" presStyleLbl="node2" presStyleIdx="0" presStyleCnt="5"/>
      <dgm:spPr>
        <a:scene3d>
          <a:camera prst="orthographicFront"/>
          <a:lightRig rig="threePt" dir="t"/>
        </a:scene3d>
        <a:sp3d>
          <a:bevelT prst="relaxedInset"/>
        </a:sp3d>
      </dgm:spPr>
    </dgm:pt>
    <dgm:pt modelId="{EE27B683-6D13-49FE-8B09-F10E6A1AE065}" type="pres">
      <dgm:prSet presAssocID="{4AB4461D-969B-4849-BAF8-1F6A489BDA54}" presName="text2" presStyleLbl="fgAcc2" presStyleIdx="0" presStyleCnt="5" custScaleX="123510">
        <dgm:presLayoutVars>
          <dgm:chPref val="3"/>
        </dgm:presLayoutVars>
      </dgm:prSet>
      <dgm:spPr/>
    </dgm:pt>
    <dgm:pt modelId="{15615D72-A9E4-4659-AB4A-3C4443666E31}" type="pres">
      <dgm:prSet presAssocID="{4AB4461D-969B-4849-BAF8-1F6A489BDA54}" presName="hierChild3" presStyleCnt="0"/>
      <dgm:spPr>
        <a:scene3d>
          <a:camera prst="orthographicFront"/>
          <a:lightRig rig="threePt" dir="t"/>
        </a:scene3d>
        <a:sp3d>
          <a:bevelT prst="relaxedInset"/>
        </a:sp3d>
      </dgm:spPr>
    </dgm:pt>
    <dgm:pt modelId="{CB8568EE-7FDC-4CE0-AFD8-75F6D61DFD6B}" type="pres">
      <dgm:prSet presAssocID="{93440DAF-BE4E-495B-8AC2-F0732258448E}" presName="Name17" presStyleLbl="parChTrans1D3" presStyleIdx="0" presStyleCnt="5"/>
      <dgm:spPr/>
    </dgm:pt>
    <dgm:pt modelId="{B5D6DFB2-46EB-4D58-9E4E-9C9A51BC2ACD}" type="pres">
      <dgm:prSet presAssocID="{222C3D82-47EB-4AFD-A07B-C9889FB90F2D}" presName="hierRoot3" presStyleCnt="0"/>
      <dgm:spPr/>
    </dgm:pt>
    <dgm:pt modelId="{EEBF7BCF-418C-4DFF-B540-4229C3D8A182}" type="pres">
      <dgm:prSet presAssocID="{222C3D82-47EB-4AFD-A07B-C9889FB90F2D}" presName="composite3" presStyleCnt="0"/>
      <dgm:spPr/>
    </dgm:pt>
    <dgm:pt modelId="{45BC5C2A-53C9-4FE7-A310-EF4C881EAB1D}" type="pres">
      <dgm:prSet presAssocID="{222C3D82-47EB-4AFD-A07B-C9889FB90F2D}" presName="background3" presStyleLbl="node3" presStyleIdx="0" presStyleCnt="5"/>
      <dgm:spPr/>
    </dgm:pt>
    <dgm:pt modelId="{83C6EA69-33B5-43A7-9F2D-6B9A5498AE1C}" type="pres">
      <dgm:prSet presAssocID="{222C3D82-47EB-4AFD-A07B-C9889FB90F2D}" presName="text3" presStyleLbl="fgAcc3" presStyleIdx="0" presStyleCnt="5">
        <dgm:presLayoutVars>
          <dgm:chPref val="3"/>
        </dgm:presLayoutVars>
      </dgm:prSet>
      <dgm:spPr/>
    </dgm:pt>
    <dgm:pt modelId="{7D9DC775-DF80-43C7-830F-7AC22D25765D}" type="pres">
      <dgm:prSet presAssocID="{222C3D82-47EB-4AFD-A07B-C9889FB90F2D}" presName="hierChild4" presStyleCnt="0"/>
      <dgm:spPr/>
    </dgm:pt>
    <dgm:pt modelId="{FC7E4BFB-6005-4FEF-9E75-21AAED239CB2}" type="pres">
      <dgm:prSet presAssocID="{3584586B-DC17-4D08-AD85-34D68EF5D140}" presName="Name23" presStyleLbl="parChTrans1D4" presStyleIdx="0" presStyleCnt="15"/>
      <dgm:spPr/>
    </dgm:pt>
    <dgm:pt modelId="{1511D674-12F0-42EC-BBF0-181E032EF089}" type="pres">
      <dgm:prSet presAssocID="{514FAFEC-B522-42EE-9315-5273A36C5A23}" presName="hierRoot4" presStyleCnt="0"/>
      <dgm:spPr>
        <a:scene3d>
          <a:camera prst="orthographicFront"/>
          <a:lightRig rig="threePt" dir="t"/>
        </a:scene3d>
        <a:sp3d>
          <a:bevelT prst="relaxedInset"/>
        </a:sp3d>
      </dgm:spPr>
    </dgm:pt>
    <dgm:pt modelId="{07938584-80A1-4500-84BA-6CA8A2AAEBFA}" type="pres">
      <dgm:prSet presAssocID="{514FAFEC-B522-42EE-9315-5273A36C5A23}" presName="composite4" presStyleCnt="0"/>
      <dgm:spPr>
        <a:scene3d>
          <a:camera prst="orthographicFront"/>
          <a:lightRig rig="threePt" dir="t"/>
        </a:scene3d>
        <a:sp3d>
          <a:bevelT prst="relaxedInset"/>
        </a:sp3d>
      </dgm:spPr>
    </dgm:pt>
    <dgm:pt modelId="{ECB93ED0-1B7D-4980-A8B3-236A7C8DD1EB}" type="pres">
      <dgm:prSet presAssocID="{514FAFEC-B522-42EE-9315-5273A36C5A23}" presName="background4" presStyleLbl="node4" presStyleIdx="0" presStyleCnt="15"/>
      <dgm:spPr>
        <a:scene3d>
          <a:camera prst="orthographicFront"/>
          <a:lightRig rig="threePt" dir="t"/>
        </a:scene3d>
        <a:sp3d>
          <a:bevelT prst="relaxedInset"/>
        </a:sp3d>
      </dgm:spPr>
    </dgm:pt>
    <dgm:pt modelId="{FC38E757-381F-4C6E-9404-336C4B2E53F2}" type="pres">
      <dgm:prSet presAssocID="{514FAFEC-B522-42EE-9315-5273A36C5A23}" presName="text4" presStyleLbl="fgAcc4" presStyleIdx="0" presStyleCnt="15" custScaleX="130374">
        <dgm:presLayoutVars>
          <dgm:chPref val="3"/>
        </dgm:presLayoutVars>
      </dgm:prSet>
      <dgm:spPr/>
    </dgm:pt>
    <dgm:pt modelId="{7D9FB2F9-0B84-4FBD-9FD9-14B944B9B3C5}" type="pres">
      <dgm:prSet presAssocID="{514FAFEC-B522-42EE-9315-5273A36C5A23}" presName="hierChild5" presStyleCnt="0"/>
      <dgm:spPr>
        <a:scene3d>
          <a:camera prst="orthographicFront"/>
          <a:lightRig rig="threePt" dir="t"/>
        </a:scene3d>
        <a:sp3d>
          <a:bevelT prst="relaxedInset"/>
        </a:sp3d>
      </dgm:spPr>
    </dgm:pt>
    <dgm:pt modelId="{149F491A-CE6E-47FE-A507-9F74DF83A040}" type="pres">
      <dgm:prSet presAssocID="{47669899-B5FF-40FB-9151-76CA19E72622}" presName="Name10" presStyleLbl="parChTrans1D2" presStyleIdx="1" presStyleCnt="5"/>
      <dgm:spPr/>
    </dgm:pt>
    <dgm:pt modelId="{170935B6-20F6-4A3A-AAC3-8145CA17119E}" type="pres">
      <dgm:prSet presAssocID="{CB0FDD04-FD6E-4F25-8325-D0C21F65E5A4}" presName="hierRoot2" presStyleCnt="0"/>
      <dgm:spPr>
        <a:scene3d>
          <a:camera prst="orthographicFront"/>
          <a:lightRig rig="threePt" dir="t"/>
        </a:scene3d>
        <a:sp3d>
          <a:bevelT prst="relaxedInset"/>
        </a:sp3d>
      </dgm:spPr>
    </dgm:pt>
    <dgm:pt modelId="{FB2A567D-ED47-4454-8CC3-869790911B81}" type="pres">
      <dgm:prSet presAssocID="{CB0FDD04-FD6E-4F25-8325-D0C21F65E5A4}" presName="composite2" presStyleCnt="0"/>
      <dgm:spPr>
        <a:scene3d>
          <a:camera prst="orthographicFront"/>
          <a:lightRig rig="threePt" dir="t"/>
        </a:scene3d>
        <a:sp3d>
          <a:bevelT prst="relaxedInset"/>
        </a:sp3d>
      </dgm:spPr>
    </dgm:pt>
    <dgm:pt modelId="{B13E0E4D-4EBE-4B48-852B-946DB2C2B3EE}" type="pres">
      <dgm:prSet presAssocID="{CB0FDD04-FD6E-4F25-8325-D0C21F65E5A4}" presName="background2" presStyleLbl="node2" presStyleIdx="1" presStyleCnt="5"/>
      <dgm:spPr>
        <a:scene3d>
          <a:camera prst="orthographicFront"/>
          <a:lightRig rig="threePt" dir="t"/>
        </a:scene3d>
        <a:sp3d>
          <a:bevelT prst="relaxedInset"/>
        </a:sp3d>
      </dgm:spPr>
    </dgm:pt>
    <dgm:pt modelId="{2544C34D-F7E5-4738-B2CB-A81F280B831B}" type="pres">
      <dgm:prSet presAssocID="{CB0FDD04-FD6E-4F25-8325-D0C21F65E5A4}" presName="text2" presStyleLbl="fgAcc2" presStyleIdx="1" presStyleCnt="5" custScaleX="120473">
        <dgm:presLayoutVars>
          <dgm:chPref val="3"/>
        </dgm:presLayoutVars>
      </dgm:prSet>
      <dgm:spPr/>
    </dgm:pt>
    <dgm:pt modelId="{52F87892-0313-48AA-8940-FE7853A6B786}" type="pres">
      <dgm:prSet presAssocID="{CB0FDD04-FD6E-4F25-8325-D0C21F65E5A4}" presName="hierChild3" presStyleCnt="0"/>
      <dgm:spPr>
        <a:scene3d>
          <a:camera prst="orthographicFront"/>
          <a:lightRig rig="threePt" dir="t"/>
        </a:scene3d>
        <a:sp3d>
          <a:bevelT prst="relaxedInset"/>
        </a:sp3d>
      </dgm:spPr>
    </dgm:pt>
    <dgm:pt modelId="{B8E2C46A-C262-4A69-B915-B7AD107AA51C}" type="pres">
      <dgm:prSet presAssocID="{7AAE1F3F-4F10-4A58-9F02-19700F018FA4}" presName="Name17" presStyleLbl="parChTrans1D3" presStyleIdx="1" presStyleCnt="5"/>
      <dgm:spPr/>
    </dgm:pt>
    <dgm:pt modelId="{D2644742-5D77-46BD-B04B-7A7C94A1D1E9}" type="pres">
      <dgm:prSet presAssocID="{AD78985B-C362-4668-BCDB-80BC79D528B6}" presName="hierRoot3" presStyleCnt="0"/>
      <dgm:spPr>
        <a:scene3d>
          <a:camera prst="orthographicFront"/>
          <a:lightRig rig="threePt" dir="t"/>
        </a:scene3d>
        <a:sp3d>
          <a:bevelT prst="relaxedInset"/>
        </a:sp3d>
      </dgm:spPr>
    </dgm:pt>
    <dgm:pt modelId="{6C872396-C64A-4435-846B-93D4AFC6A9C4}" type="pres">
      <dgm:prSet presAssocID="{AD78985B-C362-4668-BCDB-80BC79D528B6}" presName="composite3" presStyleCnt="0"/>
      <dgm:spPr>
        <a:scene3d>
          <a:camera prst="orthographicFront"/>
          <a:lightRig rig="threePt" dir="t"/>
        </a:scene3d>
        <a:sp3d>
          <a:bevelT prst="relaxedInset"/>
        </a:sp3d>
      </dgm:spPr>
    </dgm:pt>
    <dgm:pt modelId="{729F3426-61BD-4080-952E-19450D18F4A8}" type="pres">
      <dgm:prSet presAssocID="{AD78985B-C362-4668-BCDB-80BC79D528B6}" presName="background3" presStyleLbl="node3" presStyleIdx="1" presStyleCnt="5"/>
      <dgm:spPr>
        <a:scene3d>
          <a:camera prst="orthographicFront"/>
          <a:lightRig rig="threePt" dir="t"/>
        </a:scene3d>
        <a:sp3d>
          <a:bevelT prst="relaxedInset"/>
        </a:sp3d>
      </dgm:spPr>
    </dgm:pt>
    <dgm:pt modelId="{46BC990E-E47D-44B6-90C2-1332B76FCE47}" type="pres">
      <dgm:prSet presAssocID="{AD78985B-C362-4668-BCDB-80BC79D528B6}" presName="text3" presStyleLbl="fgAcc3" presStyleIdx="1" presStyleCnt="5">
        <dgm:presLayoutVars>
          <dgm:chPref val="3"/>
        </dgm:presLayoutVars>
      </dgm:prSet>
      <dgm:spPr/>
    </dgm:pt>
    <dgm:pt modelId="{287D78FC-C893-46A7-95E8-E94CF0A5F5D2}" type="pres">
      <dgm:prSet presAssocID="{AD78985B-C362-4668-BCDB-80BC79D528B6}" presName="hierChild4" presStyleCnt="0"/>
      <dgm:spPr>
        <a:scene3d>
          <a:camera prst="orthographicFront"/>
          <a:lightRig rig="threePt" dir="t"/>
        </a:scene3d>
        <a:sp3d>
          <a:bevelT prst="relaxedInset"/>
        </a:sp3d>
      </dgm:spPr>
    </dgm:pt>
    <dgm:pt modelId="{653EB4BD-35B1-4397-86B3-9E14638DE772}" type="pres">
      <dgm:prSet presAssocID="{FC6B2A3B-8637-4375-9170-96F6DC974A47}" presName="Name23" presStyleLbl="parChTrans1D4" presStyleIdx="1" presStyleCnt="15"/>
      <dgm:spPr/>
    </dgm:pt>
    <dgm:pt modelId="{8BFCB9E0-F6C6-411F-B66C-0E5C7ACEAE22}" type="pres">
      <dgm:prSet presAssocID="{1C5A34FB-977B-4C96-9D01-6563584E508D}" presName="hierRoot4" presStyleCnt="0"/>
      <dgm:spPr>
        <a:scene3d>
          <a:camera prst="orthographicFront"/>
          <a:lightRig rig="threePt" dir="t"/>
        </a:scene3d>
        <a:sp3d>
          <a:bevelT prst="relaxedInset"/>
        </a:sp3d>
      </dgm:spPr>
    </dgm:pt>
    <dgm:pt modelId="{4A120F62-642D-4BA1-82CB-44F2CCF5AF68}" type="pres">
      <dgm:prSet presAssocID="{1C5A34FB-977B-4C96-9D01-6563584E508D}" presName="composite4" presStyleCnt="0"/>
      <dgm:spPr>
        <a:scene3d>
          <a:camera prst="orthographicFront"/>
          <a:lightRig rig="threePt" dir="t"/>
        </a:scene3d>
        <a:sp3d>
          <a:bevelT prst="relaxedInset"/>
        </a:sp3d>
      </dgm:spPr>
    </dgm:pt>
    <dgm:pt modelId="{AB87FDBC-3137-46A7-B7E6-61327CEC2BF4}" type="pres">
      <dgm:prSet presAssocID="{1C5A34FB-977B-4C96-9D01-6563584E508D}" presName="background4" presStyleLbl="node4" presStyleIdx="1" presStyleCnt="15"/>
      <dgm:spPr>
        <a:scene3d>
          <a:camera prst="orthographicFront"/>
          <a:lightRig rig="threePt" dir="t"/>
        </a:scene3d>
        <a:sp3d>
          <a:bevelT prst="relaxedInset"/>
        </a:sp3d>
      </dgm:spPr>
    </dgm:pt>
    <dgm:pt modelId="{4E6852A1-8138-482A-ABBE-A9DE4141DDEC}" type="pres">
      <dgm:prSet presAssocID="{1C5A34FB-977B-4C96-9D01-6563584E508D}" presName="text4" presStyleLbl="fgAcc4" presStyleIdx="1" presStyleCnt="15" custScaleX="122162">
        <dgm:presLayoutVars>
          <dgm:chPref val="3"/>
        </dgm:presLayoutVars>
      </dgm:prSet>
      <dgm:spPr/>
    </dgm:pt>
    <dgm:pt modelId="{0458C90C-CE6E-4CC1-92FC-C2E74F20C854}" type="pres">
      <dgm:prSet presAssocID="{1C5A34FB-977B-4C96-9D01-6563584E508D}" presName="hierChild5" presStyleCnt="0"/>
      <dgm:spPr>
        <a:scene3d>
          <a:camera prst="orthographicFront"/>
          <a:lightRig rig="threePt" dir="t"/>
        </a:scene3d>
        <a:sp3d>
          <a:bevelT prst="relaxedInset"/>
        </a:sp3d>
      </dgm:spPr>
    </dgm:pt>
    <dgm:pt modelId="{48A84288-FD29-46C0-A0F1-B3965CB73BC0}" type="pres">
      <dgm:prSet presAssocID="{0E6CD6C3-0CC0-4D92-A6B1-2BF1D34C2C3F}" presName="Name23" presStyleLbl="parChTrans1D4" presStyleIdx="2" presStyleCnt="15"/>
      <dgm:spPr/>
    </dgm:pt>
    <dgm:pt modelId="{E76C0A06-D441-421B-9938-DC91C34E8CEF}" type="pres">
      <dgm:prSet presAssocID="{25F63895-24BD-495D-83D0-50FB603F28CB}" presName="hierRoot4" presStyleCnt="0"/>
      <dgm:spPr>
        <a:scene3d>
          <a:camera prst="orthographicFront"/>
          <a:lightRig rig="threePt" dir="t"/>
        </a:scene3d>
        <a:sp3d>
          <a:bevelT prst="relaxedInset"/>
        </a:sp3d>
      </dgm:spPr>
    </dgm:pt>
    <dgm:pt modelId="{3F6DD34C-2757-45B6-945D-8F0F6CB275B5}" type="pres">
      <dgm:prSet presAssocID="{25F63895-24BD-495D-83D0-50FB603F28CB}" presName="composite4" presStyleCnt="0"/>
      <dgm:spPr>
        <a:scene3d>
          <a:camera prst="orthographicFront"/>
          <a:lightRig rig="threePt" dir="t"/>
        </a:scene3d>
        <a:sp3d>
          <a:bevelT prst="relaxedInset"/>
        </a:sp3d>
      </dgm:spPr>
    </dgm:pt>
    <dgm:pt modelId="{B6FB60E6-5CA4-4614-AFA6-D8CD6C697C78}" type="pres">
      <dgm:prSet presAssocID="{25F63895-24BD-495D-83D0-50FB603F28CB}" presName="background4" presStyleLbl="node4" presStyleIdx="2" presStyleCnt="15"/>
      <dgm:spPr>
        <a:scene3d>
          <a:camera prst="orthographicFront"/>
          <a:lightRig rig="threePt" dir="t"/>
        </a:scene3d>
        <a:sp3d>
          <a:bevelT prst="relaxedInset"/>
        </a:sp3d>
      </dgm:spPr>
    </dgm:pt>
    <dgm:pt modelId="{8F9F0BB1-354A-4D55-B1B2-40FADE0FF69E}" type="pres">
      <dgm:prSet presAssocID="{25F63895-24BD-495D-83D0-50FB603F28CB}" presName="text4" presStyleLbl="fgAcc4" presStyleIdx="2" presStyleCnt="15" custLinFactNeighborX="-3085">
        <dgm:presLayoutVars>
          <dgm:chPref val="3"/>
        </dgm:presLayoutVars>
      </dgm:prSet>
      <dgm:spPr/>
    </dgm:pt>
    <dgm:pt modelId="{34936A25-33A9-4468-9A1C-8284EC682CD8}" type="pres">
      <dgm:prSet presAssocID="{25F63895-24BD-495D-83D0-50FB603F28CB}" presName="hierChild5" presStyleCnt="0"/>
      <dgm:spPr>
        <a:scene3d>
          <a:camera prst="orthographicFront"/>
          <a:lightRig rig="threePt" dir="t"/>
        </a:scene3d>
        <a:sp3d>
          <a:bevelT prst="relaxedInset"/>
        </a:sp3d>
      </dgm:spPr>
    </dgm:pt>
    <dgm:pt modelId="{20517594-6D5D-4396-AAFA-D8209738DABB}" type="pres">
      <dgm:prSet presAssocID="{914E7B1A-D683-4581-A592-B151F27D6CAC}" presName="Name23" presStyleLbl="parChTrans1D4" presStyleIdx="3" presStyleCnt="15"/>
      <dgm:spPr/>
    </dgm:pt>
    <dgm:pt modelId="{8E90998E-8793-4104-A962-AC12D5EB38A3}" type="pres">
      <dgm:prSet presAssocID="{885DB73B-E3DE-47A5-83D4-D22A7D73DDE8}" presName="hierRoot4" presStyleCnt="0"/>
      <dgm:spPr>
        <a:scene3d>
          <a:camera prst="orthographicFront"/>
          <a:lightRig rig="threePt" dir="t"/>
        </a:scene3d>
        <a:sp3d>
          <a:bevelT prst="relaxedInset"/>
        </a:sp3d>
      </dgm:spPr>
    </dgm:pt>
    <dgm:pt modelId="{D209D2C7-742D-44E8-8AB6-630E79343BF7}" type="pres">
      <dgm:prSet presAssocID="{885DB73B-E3DE-47A5-83D4-D22A7D73DDE8}" presName="composite4" presStyleCnt="0"/>
      <dgm:spPr>
        <a:scene3d>
          <a:camera prst="orthographicFront"/>
          <a:lightRig rig="threePt" dir="t"/>
        </a:scene3d>
        <a:sp3d>
          <a:bevelT prst="relaxedInset"/>
        </a:sp3d>
      </dgm:spPr>
    </dgm:pt>
    <dgm:pt modelId="{A35EF1B5-5371-439D-9739-F72C62A35869}" type="pres">
      <dgm:prSet presAssocID="{885DB73B-E3DE-47A5-83D4-D22A7D73DDE8}" presName="background4" presStyleLbl="node4" presStyleIdx="3" presStyleCnt="15"/>
      <dgm:spPr>
        <a:scene3d>
          <a:camera prst="orthographicFront"/>
          <a:lightRig rig="threePt" dir="t"/>
        </a:scene3d>
        <a:sp3d>
          <a:bevelT prst="relaxedInset"/>
        </a:sp3d>
      </dgm:spPr>
    </dgm:pt>
    <dgm:pt modelId="{5FE32088-D9FF-45E3-8C02-3DD5E3A9A882}" type="pres">
      <dgm:prSet presAssocID="{885DB73B-E3DE-47A5-83D4-D22A7D73DDE8}" presName="text4" presStyleLbl="fgAcc4" presStyleIdx="3" presStyleCnt="15">
        <dgm:presLayoutVars>
          <dgm:chPref val="3"/>
        </dgm:presLayoutVars>
      </dgm:prSet>
      <dgm:spPr/>
    </dgm:pt>
    <dgm:pt modelId="{4A73C436-2A92-4463-A534-FF749D2C4BA0}" type="pres">
      <dgm:prSet presAssocID="{885DB73B-E3DE-47A5-83D4-D22A7D73DDE8}" presName="hierChild5" presStyleCnt="0"/>
      <dgm:spPr>
        <a:scene3d>
          <a:camera prst="orthographicFront"/>
          <a:lightRig rig="threePt" dir="t"/>
        </a:scene3d>
        <a:sp3d>
          <a:bevelT prst="relaxedInset"/>
        </a:sp3d>
      </dgm:spPr>
    </dgm:pt>
    <dgm:pt modelId="{DB2A0D5D-3EB6-4AC3-8799-6E3D68FDC08F}" type="pres">
      <dgm:prSet presAssocID="{61AFDD2B-D08C-48AB-B7C7-7DFD534E0E55}" presName="Name23" presStyleLbl="parChTrans1D4" presStyleIdx="4" presStyleCnt="15"/>
      <dgm:spPr/>
    </dgm:pt>
    <dgm:pt modelId="{49C9F0D3-0FE6-4800-B4D7-DAF105D99C49}" type="pres">
      <dgm:prSet presAssocID="{40F037AE-C784-4E2E-A17B-8FB9D0E4D046}" presName="hierRoot4" presStyleCnt="0"/>
      <dgm:spPr/>
    </dgm:pt>
    <dgm:pt modelId="{D462199B-B27F-4820-9BDB-C88817B0A52A}" type="pres">
      <dgm:prSet presAssocID="{40F037AE-C784-4E2E-A17B-8FB9D0E4D046}" presName="composite4" presStyleCnt="0"/>
      <dgm:spPr/>
    </dgm:pt>
    <dgm:pt modelId="{04C87D28-D749-4AB4-9A22-C2ECF0F3BFAB}" type="pres">
      <dgm:prSet presAssocID="{40F037AE-C784-4E2E-A17B-8FB9D0E4D046}" presName="background4" presStyleLbl="node4" presStyleIdx="4" presStyleCnt="15"/>
      <dgm:spPr/>
    </dgm:pt>
    <dgm:pt modelId="{F16D313C-9A9F-4EBA-B3D7-A9EE4F1C3EB6}" type="pres">
      <dgm:prSet presAssocID="{40F037AE-C784-4E2E-A17B-8FB9D0E4D046}" presName="text4" presStyleLbl="fgAcc4" presStyleIdx="4" presStyleCnt="15" custScaleX="133427">
        <dgm:presLayoutVars>
          <dgm:chPref val="3"/>
        </dgm:presLayoutVars>
      </dgm:prSet>
      <dgm:spPr/>
    </dgm:pt>
    <dgm:pt modelId="{E53D9803-9829-45AD-B3AB-AD6A12C07B45}" type="pres">
      <dgm:prSet presAssocID="{40F037AE-C784-4E2E-A17B-8FB9D0E4D046}" presName="hierChild5" presStyleCnt="0"/>
      <dgm:spPr/>
    </dgm:pt>
    <dgm:pt modelId="{20A04F96-51DF-4330-A38D-843DD706DDE0}" type="pres">
      <dgm:prSet presAssocID="{EC3C68C4-72D9-46AF-A085-CA1AF8B8544C}" presName="Name10" presStyleLbl="parChTrans1D2" presStyleIdx="2" presStyleCnt="5"/>
      <dgm:spPr/>
    </dgm:pt>
    <dgm:pt modelId="{7A0EB496-891D-483E-B2CC-39F0615F16DC}" type="pres">
      <dgm:prSet presAssocID="{2B57E955-6467-42D3-B545-E897E976ABA0}" presName="hierRoot2" presStyleCnt="0"/>
      <dgm:spPr>
        <a:scene3d>
          <a:camera prst="orthographicFront"/>
          <a:lightRig rig="threePt" dir="t"/>
        </a:scene3d>
        <a:sp3d>
          <a:bevelT prst="relaxedInset"/>
        </a:sp3d>
      </dgm:spPr>
    </dgm:pt>
    <dgm:pt modelId="{C26696FF-5084-44F5-84E7-21A348A96C2E}" type="pres">
      <dgm:prSet presAssocID="{2B57E955-6467-42D3-B545-E897E976ABA0}" presName="composite2" presStyleCnt="0"/>
      <dgm:spPr>
        <a:scene3d>
          <a:camera prst="orthographicFront"/>
          <a:lightRig rig="threePt" dir="t"/>
        </a:scene3d>
        <a:sp3d>
          <a:bevelT prst="relaxedInset"/>
        </a:sp3d>
      </dgm:spPr>
    </dgm:pt>
    <dgm:pt modelId="{36E4BC31-6A60-4F68-A337-A47F7CE2DB1E}" type="pres">
      <dgm:prSet presAssocID="{2B57E955-6467-42D3-B545-E897E976ABA0}" presName="background2" presStyleLbl="node2" presStyleIdx="2" presStyleCnt="5"/>
      <dgm:spPr>
        <a:scene3d>
          <a:camera prst="orthographicFront"/>
          <a:lightRig rig="threePt" dir="t"/>
        </a:scene3d>
        <a:sp3d>
          <a:bevelT prst="relaxedInset"/>
        </a:sp3d>
      </dgm:spPr>
    </dgm:pt>
    <dgm:pt modelId="{1868EF7D-A6D5-49B0-9A52-4CADB8B85216}" type="pres">
      <dgm:prSet presAssocID="{2B57E955-6467-42D3-B545-E897E976ABA0}" presName="text2" presStyleLbl="fgAcc2" presStyleIdx="2" presStyleCnt="5" custScaleX="105383">
        <dgm:presLayoutVars>
          <dgm:chPref val="3"/>
        </dgm:presLayoutVars>
      </dgm:prSet>
      <dgm:spPr/>
    </dgm:pt>
    <dgm:pt modelId="{4E8C2D31-CF4B-48AA-AC54-5DB694FA7C91}" type="pres">
      <dgm:prSet presAssocID="{2B57E955-6467-42D3-B545-E897E976ABA0}" presName="hierChild3" presStyleCnt="0"/>
      <dgm:spPr>
        <a:scene3d>
          <a:camera prst="orthographicFront"/>
          <a:lightRig rig="threePt" dir="t"/>
        </a:scene3d>
        <a:sp3d>
          <a:bevelT prst="relaxedInset"/>
        </a:sp3d>
      </dgm:spPr>
    </dgm:pt>
    <dgm:pt modelId="{0EF6CFDF-6904-4351-92A8-B9CB8368A25E}" type="pres">
      <dgm:prSet presAssocID="{D0ED78DB-2690-4E7C-918A-4603F7D0CDC4}" presName="Name17" presStyleLbl="parChTrans1D3" presStyleIdx="2" presStyleCnt="5"/>
      <dgm:spPr/>
    </dgm:pt>
    <dgm:pt modelId="{DB49037F-A8CC-48B2-AA3E-26AE6B95FCF0}" type="pres">
      <dgm:prSet presAssocID="{B31FB068-3694-4033-A17A-ED910C2A1BC8}" presName="hierRoot3" presStyleCnt="0"/>
      <dgm:spPr>
        <a:scene3d>
          <a:camera prst="orthographicFront"/>
          <a:lightRig rig="threePt" dir="t"/>
        </a:scene3d>
        <a:sp3d>
          <a:bevelT prst="relaxedInset"/>
        </a:sp3d>
      </dgm:spPr>
    </dgm:pt>
    <dgm:pt modelId="{750CA535-9EBE-437B-95FF-1E220D352959}" type="pres">
      <dgm:prSet presAssocID="{B31FB068-3694-4033-A17A-ED910C2A1BC8}" presName="composite3" presStyleCnt="0"/>
      <dgm:spPr>
        <a:scene3d>
          <a:camera prst="orthographicFront"/>
          <a:lightRig rig="threePt" dir="t"/>
        </a:scene3d>
        <a:sp3d>
          <a:bevelT prst="relaxedInset"/>
        </a:sp3d>
      </dgm:spPr>
    </dgm:pt>
    <dgm:pt modelId="{AA5F341D-AF21-4ED7-BE1E-B4D37D445F2D}" type="pres">
      <dgm:prSet presAssocID="{B31FB068-3694-4033-A17A-ED910C2A1BC8}" presName="background3" presStyleLbl="node3" presStyleIdx="2" presStyleCnt="5"/>
      <dgm:spPr>
        <a:scene3d>
          <a:camera prst="orthographicFront"/>
          <a:lightRig rig="threePt" dir="t"/>
        </a:scene3d>
        <a:sp3d>
          <a:bevelT prst="relaxedInset"/>
        </a:sp3d>
      </dgm:spPr>
    </dgm:pt>
    <dgm:pt modelId="{CDC07EEE-9B44-4D06-8140-F074AF276A7F}" type="pres">
      <dgm:prSet presAssocID="{B31FB068-3694-4033-A17A-ED910C2A1BC8}" presName="text3" presStyleLbl="fgAcc3" presStyleIdx="2" presStyleCnt="5">
        <dgm:presLayoutVars>
          <dgm:chPref val="3"/>
        </dgm:presLayoutVars>
      </dgm:prSet>
      <dgm:spPr/>
    </dgm:pt>
    <dgm:pt modelId="{206FC810-6EC2-4ECB-9431-E830CD9B5ABF}" type="pres">
      <dgm:prSet presAssocID="{B31FB068-3694-4033-A17A-ED910C2A1BC8}" presName="hierChild4" presStyleCnt="0"/>
      <dgm:spPr>
        <a:scene3d>
          <a:camera prst="orthographicFront"/>
          <a:lightRig rig="threePt" dir="t"/>
        </a:scene3d>
        <a:sp3d>
          <a:bevelT prst="relaxedInset"/>
        </a:sp3d>
      </dgm:spPr>
    </dgm:pt>
    <dgm:pt modelId="{AED62463-A064-4F13-97F2-CB15961591EE}" type="pres">
      <dgm:prSet presAssocID="{AAE89913-AE9F-472E-91E4-846360740785}" presName="Name23" presStyleLbl="parChTrans1D4" presStyleIdx="5" presStyleCnt="15"/>
      <dgm:spPr/>
    </dgm:pt>
    <dgm:pt modelId="{B15FC104-788A-4150-82D9-4DEFA76BF65F}" type="pres">
      <dgm:prSet presAssocID="{707A9741-5C73-4987-BCF1-7D6E94129356}" presName="hierRoot4" presStyleCnt="0"/>
      <dgm:spPr>
        <a:scene3d>
          <a:camera prst="orthographicFront"/>
          <a:lightRig rig="threePt" dir="t"/>
        </a:scene3d>
        <a:sp3d>
          <a:bevelT prst="relaxedInset"/>
        </a:sp3d>
      </dgm:spPr>
    </dgm:pt>
    <dgm:pt modelId="{E9F5FA4D-69CB-471E-A102-27FDA604A1AF}" type="pres">
      <dgm:prSet presAssocID="{707A9741-5C73-4987-BCF1-7D6E94129356}" presName="composite4" presStyleCnt="0"/>
      <dgm:spPr>
        <a:scene3d>
          <a:camera prst="orthographicFront"/>
          <a:lightRig rig="threePt" dir="t"/>
        </a:scene3d>
        <a:sp3d>
          <a:bevelT prst="relaxedInset"/>
        </a:sp3d>
      </dgm:spPr>
    </dgm:pt>
    <dgm:pt modelId="{5201EF59-BE93-4E0D-83EF-EC0D4ABB0FF2}" type="pres">
      <dgm:prSet presAssocID="{707A9741-5C73-4987-BCF1-7D6E94129356}" presName="background4" presStyleLbl="node4" presStyleIdx="5" presStyleCnt="15"/>
      <dgm:spPr>
        <a:scene3d>
          <a:camera prst="orthographicFront"/>
          <a:lightRig rig="threePt" dir="t"/>
        </a:scene3d>
        <a:sp3d>
          <a:bevelT prst="relaxedInset"/>
        </a:sp3d>
      </dgm:spPr>
    </dgm:pt>
    <dgm:pt modelId="{C9F54A3A-C3C3-4140-8095-F98F057D736E}" type="pres">
      <dgm:prSet presAssocID="{707A9741-5C73-4987-BCF1-7D6E94129356}" presName="text4" presStyleLbl="fgAcc4" presStyleIdx="5" presStyleCnt="15" custScaleY="152659">
        <dgm:presLayoutVars>
          <dgm:chPref val="3"/>
        </dgm:presLayoutVars>
      </dgm:prSet>
      <dgm:spPr/>
    </dgm:pt>
    <dgm:pt modelId="{A6DB8D22-5B61-4E02-BA93-9581CCE419B1}" type="pres">
      <dgm:prSet presAssocID="{707A9741-5C73-4987-BCF1-7D6E94129356}" presName="hierChild5" presStyleCnt="0"/>
      <dgm:spPr>
        <a:scene3d>
          <a:camera prst="orthographicFront"/>
          <a:lightRig rig="threePt" dir="t"/>
        </a:scene3d>
        <a:sp3d>
          <a:bevelT prst="relaxedInset"/>
        </a:sp3d>
      </dgm:spPr>
    </dgm:pt>
    <dgm:pt modelId="{B473E08C-688E-4070-81E7-56F3770125D0}" type="pres">
      <dgm:prSet presAssocID="{E0AAA590-620D-4B44-8D19-2D7365F08D41}" presName="Name23" presStyleLbl="parChTrans1D4" presStyleIdx="6" presStyleCnt="15"/>
      <dgm:spPr/>
    </dgm:pt>
    <dgm:pt modelId="{2422AA51-15BF-4E0E-8809-AF8D2BE51EC9}" type="pres">
      <dgm:prSet presAssocID="{5F520D64-BB88-41F6-B852-053F4EB1DD4B}" presName="hierRoot4" presStyleCnt="0"/>
      <dgm:spPr>
        <a:scene3d>
          <a:camera prst="orthographicFront"/>
          <a:lightRig rig="threePt" dir="t"/>
        </a:scene3d>
        <a:sp3d>
          <a:bevelT prst="relaxedInset"/>
        </a:sp3d>
      </dgm:spPr>
    </dgm:pt>
    <dgm:pt modelId="{155BCA98-85CA-480B-98A2-789BAE4C7F07}" type="pres">
      <dgm:prSet presAssocID="{5F520D64-BB88-41F6-B852-053F4EB1DD4B}" presName="composite4" presStyleCnt="0"/>
      <dgm:spPr>
        <a:scene3d>
          <a:camera prst="orthographicFront"/>
          <a:lightRig rig="threePt" dir="t"/>
        </a:scene3d>
        <a:sp3d>
          <a:bevelT prst="relaxedInset"/>
        </a:sp3d>
      </dgm:spPr>
    </dgm:pt>
    <dgm:pt modelId="{4EE783DA-3FC6-4098-9808-0A2032672939}" type="pres">
      <dgm:prSet presAssocID="{5F520D64-BB88-41F6-B852-053F4EB1DD4B}" presName="background4" presStyleLbl="node4" presStyleIdx="6" presStyleCnt="15"/>
      <dgm:spPr>
        <a:scene3d>
          <a:camera prst="orthographicFront"/>
          <a:lightRig rig="threePt" dir="t"/>
        </a:scene3d>
        <a:sp3d>
          <a:bevelT prst="relaxedInset"/>
        </a:sp3d>
      </dgm:spPr>
    </dgm:pt>
    <dgm:pt modelId="{4D5187DD-8680-4BC3-8611-737CABEA265F}" type="pres">
      <dgm:prSet presAssocID="{5F520D64-BB88-41F6-B852-053F4EB1DD4B}" presName="text4" presStyleLbl="fgAcc4" presStyleIdx="6" presStyleCnt="15">
        <dgm:presLayoutVars>
          <dgm:chPref val="3"/>
        </dgm:presLayoutVars>
      </dgm:prSet>
      <dgm:spPr/>
    </dgm:pt>
    <dgm:pt modelId="{C09425B2-1764-41B0-94F8-C3DB0939DBD1}" type="pres">
      <dgm:prSet presAssocID="{5F520D64-BB88-41F6-B852-053F4EB1DD4B}" presName="hierChild5" presStyleCnt="0"/>
      <dgm:spPr>
        <a:scene3d>
          <a:camera prst="orthographicFront"/>
          <a:lightRig rig="threePt" dir="t"/>
        </a:scene3d>
        <a:sp3d>
          <a:bevelT prst="relaxedInset"/>
        </a:sp3d>
      </dgm:spPr>
    </dgm:pt>
    <dgm:pt modelId="{094597CE-3C23-4769-9FD3-D795AACD5EF0}" type="pres">
      <dgm:prSet presAssocID="{12FE1955-C777-471F-8E80-E880D3E882B9}" presName="Name23" presStyleLbl="parChTrans1D4" presStyleIdx="7" presStyleCnt="15"/>
      <dgm:spPr/>
    </dgm:pt>
    <dgm:pt modelId="{BF27EA6E-45A6-47FE-938E-8EF9D2DEADA6}" type="pres">
      <dgm:prSet presAssocID="{9356B0FE-EB14-439C-9FB5-EA8D633AEAC3}" presName="hierRoot4" presStyleCnt="0"/>
      <dgm:spPr>
        <a:scene3d>
          <a:camera prst="orthographicFront"/>
          <a:lightRig rig="threePt" dir="t"/>
        </a:scene3d>
        <a:sp3d>
          <a:bevelT prst="relaxedInset"/>
        </a:sp3d>
      </dgm:spPr>
    </dgm:pt>
    <dgm:pt modelId="{210F248E-D1B7-428B-8BA8-9D6AE3BCCF32}" type="pres">
      <dgm:prSet presAssocID="{9356B0FE-EB14-439C-9FB5-EA8D633AEAC3}" presName="composite4" presStyleCnt="0"/>
      <dgm:spPr>
        <a:scene3d>
          <a:camera prst="orthographicFront"/>
          <a:lightRig rig="threePt" dir="t"/>
        </a:scene3d>
        <a:sp3d>
          <a:bevelT prst="relaxedInset"/>
        </a:sp3d>
      </dgm:spPr>
    </dgm:pt>
    <dgm:pt modelId="{8B9B904B-E7F0-4741-969C-327E6A75F4DF}" type="pres">
      <dgm:prSet presAssocID="{9356B0FE-EB14-439C-9FB5-EA8D633AEAC3}" presName="background4" presStyleLbl="node4" presStyleIdx="7" presStyleCnt="15"/>
      <dgm:spPr>
        <a:scene3d>
          <a:camera prst="orthographicFront"/>
          <a:lightRig rig="threePt" dir="t"/>
        </a:scene3d>
        <a:sp3d>
          <a:bevelT prst="relaxedInset"/>
        </a:sp3d>
      </dgm:spPr>
    </dgm:pt>
    <dgm:pt modelId="{C92A6A0C-55C3-4990-BE9C-8A643CA51917}" type="pres">
      <dgm:prSet presAssocID="{9356B0FE-EB14-439C-9FB5-EA8D633AEAC3}" presName="text4" presStyleLbl="fgAcc4" presStyleIdx="7" presStyleCnt="15" custScaleY="144334">
        <dgm:presLayoutVars>
          <dgm:chPref val="3"/>
        </dgm:presLayoutVars>
      </dgm:prSet>
      <dgm:spPr/>
    </dgm:pt>
    <dgm:pt modelId="{C5D37425-B3AA-42FB-9249-DBF055770A55}" type="pres">
      <dgm:prSet presAssocID="{9356B0FE-EB14-439C-9FB5-EA8D633AEAC3}" presName="hierChild5" presStyleCnt="0"/>
      <dgm:spPr>
        <a:scene3d>
          <a:camera prst="orthographicFront"/>
          <a:lightRig rig="threePt" dir="t"/>
        </a:scene3d>
        <a:sp3d>
          <a:bevelT prst="relaxedInset"/>
        </a:sp3d>
      </dgm:spPr>
    </dgm:pt>
    <dgm:pt modelId="{F5078405-7A0A-4DA9-8BA9-9B52E3CAB2B4}" type="pres">
      <dgm:prSet presAssocID="{6A52572E-2C8B-43B4-A815-B75A2F5F0E8F}" presName="Name23" presStyleLbl="parChTrans1D4" presStyleIdx="8" presStyleCnt="15"/>
      <dgm:spPr/>
    </dgm:pt>
    <dgm:pt modelId="{A4FC9AE7-A6E4-498D-904A-6F00F31817AD}" type="pres">
      <dgm:prSet presAssocID="{A6584378-B6CE-413E-9F83-9F11A8731DFD}" presName="hierRoot4" presStyleCnt="0"/>
      <dgm:spPr>
        <a:scene3d>
          <a:camera prst="orthographicFront"/>
          <a:lightRig rig="threePt" dir="t"/>
        </a:scene3d>
        <a:sp3d>
          <a:bevelT prst="relaxedInset"/>
        </a:sp3d>
      </dgm:spPr>
    </dgm:pt>
    <dgm:pt modelId="{E8B207EF-BEB9-4ADE-8420-EBB2ABED5F62}" type="pres">
      <dgm:prSet presAssocID="{A6584378-B6CE-413E-9F83-9F11A8731DFD}" presName="composite4" presStyleCnt="0"/>
      <dgm:spPr>
        <a:scene3d>
          <a:camera prst="orthographicFront"/>
          <a:lightRig rig="threePt" dir="t"/>
        </a:scene3d>
        <a:sp3d>
          <a:bevelT prst="relaxedInset"/>
        </a:sp3d>
      </dgm:spPr>
    </dgm:pt>
    <dgm:pt modelId="{81751F37-3264-496F-88D6-14C17E250908}" type="pres">
      <dgm:prSet presAssocID="{A6584378-B6CE-413E-9F83-9F11A8731DFD}" presName="background4" presStyleLbl="node4" presStyleIdx="8" presStyleCnt="15"/>
      <dgm:spPr>
        <a:scene3d>
          <a:camera prst="orthographicFront"/>
          <a:lightRig rig="threePt" dir="t"/>
        </a:scene3d>
        <a:sp3d>
          <a:bevelT prst="relaxedInset"/>
        </a:sp3d>
      </dgm:spPr>
    </dgm:pt>
    <dgm:pt modelId="{FB1E64F8-E0E1-42D7-B3C7-4591D01A4BE3}" type="pres">
      <dgm:prSet presAssocID="{A6584378-B6CE-413E-9F83-9F11A8731DFD}" presName="text4" presStyleLbl="fgAcc4" presStyleIdx="8" presStyleCnt="15" custScaleY="140172">
        <dgm:presLayoutVars>
          <dgm:chPref val="3"/>
        </dgm:presLayoutVars>
      </dgm:prSet>
      <dgm:spPr/>
    </dgm:pt>
    <dgm:pt modelId="{35C1C954-5EF2-4049-AB72-EDFF74DC3757}" type="pres">
      <dgm:prSet presAssocID="{A6584378-B6CE-413E-9F83-9F11A8731DFD}" presName="hierChild5" presStyleCnt="0"/>
      <dgm:spPr>
        <a:scene3d>
          <a:camera prst="orthographicFront"/>
          <a:lightRig rig="threePt" dir="t"/>
        </a:scene3d>
        <a:sp3d>
          <a:bevelT prst="relaxedInset"/>
        </a:sp3d>
      </dgm:spPr>
    </dgm:pt>
    <dgm:pt modelId="{29FCBC93-4EBD-4F12-82D5-D72C3387ABA7}" type="pres">
      <dgm:prSet presAssocID="{2298C65A-1E47-4944-8EC9-6CEB48618C6C}" presName="Name10" presStyleLbl="parChTrans1D2" presStyleIdx="3" presStyleCnt="5"/>
      <dgm:spPr/>
    </dgm:pt>
    <dgm:pt modelId="{51CAB1D6-966C-47CA-B4DE-97806D569334}" type="pres">
      <dgm:prSet presAssocID="{D09C30FC-2C1B-48CE-99A6-4AEF91947387}" presName="hierRoot2" presStyleCnt="0"/>
      <dgm:spPr>
        <a:scene3d>
          <a:camera prst="orthographicFront"/>
          <a:lightRig rig="threePt" dir="t"/>
        </a:scene3d>
        <a:sp3d>
          <a:bevelT prst="relaxedInset"/>
        </a:sp3d>
      </dgm:spPr>
    </dgm:pt>
    <dgm:pt modelId="{92D19755-B5EB-4719-B21A-E275E03BB057}" type="pres">
      <dgm:prSet presAssocID="{D09C30FC-2C1B-48CE-99A6-4AEF91947387}" presName="composite2" presStyleCnt="0"/>
      <dgm:spPr>
        <a:scene3d>
          <a:camera prst="orthographicFront"/>
          <a:lightRig rig="threePt" dir="t"/>
        </a:scene3d>
        <a:sp3d>
          <a:bevelT prst="relaxedInset"/>
        </a:sp3d>
      </dgm:spPr>
    </dgm:pt>
    <dgm:pt modelId="{6658E14A-2D3E-4A5B-95D3-4C471F3B74E4}" type="pres">
      <dgm:prSet presAssocID="{D09C30FC-2C1B-48CE-99A6-4AEF91947387}" presName="background2" presStyleLbl="node2" presStyleIdx="3" presStyleCnt="5"/>
      <dgm:spPr>
        <a:scene3d>
          <a:camera prst="orthographicFront"/>
          <a:lightRig rig="threePt" dir="t"/>
        </a:scene3d>
        <a:sp3d>
          <a:bevelT prst="relaxedInset"/>
        </a:sp3d>
      </dgm:spPr>
    </dgm:pt>
    <dgm:pt modelId="{16C9C357-0DB9-47CA-8664-88BEFF0CA872}" type="pres">
      <dgm:prSet presAssocID="{D09C30FC-2C1B-48CE-99A6-4AEF91947387}" presName="text2" presStyleLbl="fgAcc2" presStyleIdx="3" presStyleCnt="5" custScaleX="131976">
        <dgm:presLayoutVars>
          <dgm:chPref val="3"/>
        </dgm:presLayoutVars>
      </dgm:prSet>
      <dgm:spPr/>
    </dgm:pt>
    <dgm:pt modelId="{4AFE166C-05C9-4214-9338-D1701335AF61}" type="pres">
      <dgm:prSet presAssocID="{D09C30FC-2C1B-48CE-99A6-4AEF91947387}" presName="hierChild3" presStyleCnt="0"/>
      <dgm:spPr>
        <a:scene3d>
          <a:camera prst="orthographicFront"/>
          <a:lightRig rig="threePt" dir="t"/>
        </a:scene3d>
        <a:sp3d>
          <a:bevelT prst="relaxedInset"/>
        </a:sp3d>
      </dgm:spPr>
    </dgm:pt>
    <dgm:pt modelId="{D9AF45F5-C860-47C8-AFD5-8FD673555E78}" type="pres">
      <dgm:prSet presAssocID="{5AF137F7-1567-4E07-8BE4-8CFC4F3DB7BA}" presName="Name17" presStyleLbl="parChTrans1D3" presStyleIdx="3" presStyleCnt="5"/>
      <dgm:spPr/>
    </dgm:pt>
    <dgm:pt modelId="{F7F2A18C-8939-40D8-8B5F-2CA25C2AAB76}" type="pres">
      <dgm:prSet presAssocID="{9BBC6F3C-02C2-4251-A613-A3E91B31CEE4}" presName="hierRoot3" presStyleCnt="0"/>
      <dgm:spPr>
        <a:scene3d>
          <a:camera prst="orthographicFront"/>
          <a:lightRig rig="threePt" dir="t"/>
        </a:scene3d>
        <a:sp3d>
          <a:bevelT prst="relaxedInset"/>
        </a:sp3d>
      </dgm:spPr>
    </dgm:pt>
    <dgm:pt modelId="{BBA7C9D4-4883-4E33-888D-C0AAFF205671}" type="pres">
      <dgm:prSet presAssocID="{9BBC6F3C-02C2-4251-A613-A3E91B31CEE4}" presName="composite3" presStyleCnt="0"/>
      <dgm:spPr>
        <a:scene3d>
          <a:camera prst="orthographicFront"/>
          <a:lightRig rig="threePt" dir="t"/>
        </a:scene3d>
        <a:sp3d>
          <a:bevelT prst="relaxedInset"/>
        </a:sp3d>
      </dgm:spPr>
    </dgm:pt>
    <dgm:pt modelId="{EDBD8436-5215-4DDE-9DE6-4BCFC88D8ED1}" type="pres">
      <dgm:prSet presAssocID="{9BBC6F3C-02C2-4251-A613-A3E91B31CEE4}" presName="background3" presStyleLbl="node3" presStyleIdx="3" presStyleCnt="5"/>
      <dgm:spPr>
        <a:scene3d>
          <a:camera prst="orthographicFront"/>
          <a:lightRig rig="threePt" dir="t"/>
        </a:scene3d>
        <a:sp3d>
          <a:bevelT prst="relaxedInset"/>
        </a:sp3d>
      </dgm:spPr>
    </dgm:pt>
    <dgm:pt modelId="{B392F4B9-447A-4FA6-B096-5ECDBE1E93D3}" type="pres">
      <dgm:prSet presAssocID="{9BBC6F3C-02C2-4251-A613-A3E91B31CEE4}" presName="text3" presStyleLbl="fgAcc3" presStyleIdx="3" presStyleCnt="5" custScaleX="151560" custScaleY="136285">
        <dgm:presLayoutVars>
          <dgm:chPref val="3"/>
        </dgm:presLayoutVars>
      </dgm:prSet>
      <dgm:spPr/>
    </dgm:pt>
    <dgm:pt modelId="{DB1407DB-CECE-421A-BA79-9F4C9D39FCEC}" type="pres">
      <dgm:prSet presAssocID="{9BBC6F3C-02C2-4251-A613-A3E91B31CEE4}" presName="hierChild4" presStyleCnt="0"/>
      <dgm:spPr>
        <a:scene3d>
          <a:camera prst="orthographicFront"/>
          <a:lightRig rig="threePt" dir="t"/>
        </a:scene3d>
        <a:sp3d>
          <a:bevelT prst="relaxedInset"/>
        </a:sp3d>
      </dgm:spPr>
    </dgm:pt>
    <dgm:pt modelId="{553D90AC-BB91-4D9E-A756-CFF1261C6CB2}" type="pres">
      <dgm:prSet presAssocID="{A2D7DBAC-2585-43E5-B417-2F3EB47BAB07}" presName="Name23" presStyleLbl="parChTrans1D4" presStyleIdx="9" presStyleCnt="15"/>
      <dgm:spPr/>
    </dgm:pt>
    <dgm:pt modelId="{C85A0CB3-D7C7-4934-B075-FC1F97275998}" type="pres">
      <dgm:prSet presAssocID="{FE8609C6-2997-4C56-8A4A-BD2E2BE46796}" presName="hierRoot4" presStyleCnt="0"/>
      <dgm:spPr>
        <a:scene3d>
          <a:camera prst="orthographicFront"/>
          <a:lightRig rig="threePt" dir="t"/>
        </a:scene3d>
        <a:sp3d>
          <a:bevelT prst="relaxedInset"/>
        </a:sp3d>
      </dgm:spPr>
    </dgm:pt>
    <dgm:pt modelId="{6FCFAE18-A28A-4D8E-B510-791BFCDA27E0}" type="pres">
      <dgm:prSet presAssocID="{FE8609C6-2997-4C56-8A4A-BD2E2BE46796}" presName="composite4" presStyleCnt="0"/>
      <dgm:spPr>
        <a:scene3d>
          <a:camera prst="orthographicFront"/>
          <a:lightRig rig="threePt" dir="t"/>
        </a:scene3d>
        <a:sp3d>
          <a:bevelT prst="relaxedInset"/>
        </a:sp3d>
      </dgm:spPr>
    </dgm:pt>
    <dgm:pt modelId="{0C72BD22-14CB-4B35-9D8F-CCEFF3CD0A46}" type="pres">
      <dgm:prSet presAssocID="{FE8609C6-2997-4C56-8A4A-BD2E2BE46796}" presName="background4" presStyleLbl="node4" presStyleIdx="9" presStyleCnt="15"/>
      <dgm:spPr>
        <a:scene3d>
          <a:camera prst="orthographicFront"/>
          <a:lightRig rig="threePt" dir="t"/>
        </a:scene3d>
        <a:sp3d>
          <a:bevelT prst="relaxedInset"/>
        </a:sp3d>
      </dgm:spPr>
    </dgm:pt>
    <dgm:pt modelId="{342CCB9C-75E6-45CB-BC3C-701888195647}" type="pres">
      <dgm:prSet presAssocID="{FE8609C6-2997-4C56-8A4A-BD2E2BE46796}" presName="text4" presStyleLbl="fgAcc4" presStyleIdx="9" presStyleCnt="15">
        <dgm:presLayoutVars>
          <dgm:chPref val="3"/>
        </dgm:presLayoutVars>
      </dgm:prSet>
      <dgm:spPr/>
    </dgm:pt>
    <dgm:pt modelId="{426DEB7F-E730-4463-B6F3-CF2505A61E84}" type="pres">
      <dgm:prSet presAssocID="{FE8609C6-2997-4C56-8A4A-BD2E2BE46796}" presName="hierChild5" presStyleCnt="0"/>
      <dgm:spPr>
        <a:scene3d>
          <a:camera prst="orthographicFront"/>
          <a:lightRig rig="threePt" dir="t"/>
        </a:scene3d>
        <a:sp3d>
          <a:bevelT prst="relaxedInset"/>
        </a:sp3d>
      </dgm:spPr>
    </dgm:pt>
    <dgm:pt modelId="{5B93BC0F-E5F2-4C9D-9FF7-E692B61C8735}" type="pres">
      <dgm:prSet presAssocID="{5CDAE5CC-8DA3-4CC1-80E4-2ABF90050450}" presName="Name23" presStyleLbl="parChTrans1D4" presStyleIdx="10" presStyleCnt="15"/>
      <dgm:spPr/>
    </dgm:pt>
    <dgm:pt modelId="{87454CB1-3015-4220-AAFD-0F3282B91A61}" type="pres">
      <dgm:prSet presAssocID="{3C2BB4B5-6EEB-47DC-A42F-F074F8DD4A8B}" presName="hierRoot4" presStyleCnt="0"/>
      <dgm:spPr>
        <a:scene3d>
          <a:camera prst="orthographicFront"/>
          <a:lightRig rig="threePt" dir="t"/>
        </a:scene3d>
        <a:sp3d>
          <a:bevelT prst="relaxedInset"/>
        </a:sp3d>
      </dgm:spPr>
    </dgm:pt>
    <dgm:pt modelId="{ABF4B682-1BDE-4054-A283-9EC8C3BE1206}" type="pres">
      <dgm:prSet presAssocID="{3C2BB4B5-6EEB-47DC-A42F-F074F8DD4A8B}" presName="composite4" presStyleCnt="0"/>
      <dgm:spPr>
        <a:scene3d>
          <a:camera prst="orthographicFront"/>
          <a:lightRig rig="threePt" dir="t"/>
        </a:scene3d>
        <a:sp3d>
          <a:bevelT prst="relaxedInset"/>
        </a:sp3d>
      </dgm:spPr>
    </dgm:pt>
    <dgm:pt modelId="{BD199E1E-6343-4F55-9221-69237F19C6AC}" type="pres">
      <dgm:prSet presAssocID="{3C2BB4B5-6EEB-47DC-A42F-F074F8DD4A8B}" presName="background4" presStyleLbl="node4" presStyleIdx="10" presStyleCnt="15"/>
      <dgm:spPr>
        <a:scene3d>
          <a:camera prst="orthographicFront"/>
          <a:lightRig rig="threePt" dir="t"/>
        </a:scene3d>
        <a:sp3d>
          <a:bevelT prst="relaxedInset"/>
        </a:sp3d>
      </dgm:spPr>
    </dgm:pt>
    <dgm:pt modelId="{19CA2D5E-3A50-40FC-987C-B0714F15254E}" type="pres">
      <dgm:prSet presAssocID="{3C2BB4B5-6EEB-47DC-A42F-F074F8DD4A8B}" presName="text4" presStyleLbl="fgAcc4" presStyleIdx="10" presStyleCnt="15">
        <dgm:presLayoutVars>
          <dgm:chPref val="3"/>
        </dgm:presLayoutVars>
      </dgm:prSet>
      <dgm:spPr/>
    </dgm:pt>
    <dgm:pt modelId="{CA797C71-1036-424B-876F-72108ABE4FED}" type="pres">
      <dgm:prSet presAssocID="{3C2BB4B5-6EEB-47DC-A42F-F074F8DD4A8B}" presName="hierChild5" presStyleCnt="0"/>
      <dgm:spPr>
        <a:scene3d>
          <a:camera prst="orthographicFront"/>
          <a:lightRig rig="threePt" dir="t"/>
        </a:scene3d>
        <a:sp3d>
          <a:bevelT prst="relaxedInset"/>
        </a:sp3d>
      </dgm:spPr>
    </dgm:pt>
    <dgm:pt modelId="{D242AAC6-5655-47D6-9B1B-D75CE2D09232}" type="pres">
      <dgm:prSet presAssocID="{81F2372C-63EA-41EE-BD72-BA8D5D8E0F5E}" presName="Name23" presStyleLbl="parChTrans1D4" presStyleIdx="11" presStyleCnt="15"/>
      <dgm:spPr/>
    </dgm:pt>
    <dgm:pt modelId="{60EE8CFC-44A1-41CA-A344-64711244B8EC}" type="pres">
      <dgm:prSet presAssocID="{F02382B7-0FF8-4716-B505-3742579A576E}" presName="hierRoot4" presStyleCnt="0"/>
      <dgm:spPr/>
    </dgm:pt>
    <dgm:pt modelId="{B5171491-BBD3-42AD-BFCB-705DE7F183DC}" type="pres">
      <dgm:prSet presAssocID="{F02382B7-0FF8-4716-B505-3742579A576E}" presName="composite4" presStyleCnt="0"/>
      <dgm:spPr/>
    </dgm:pt>
    <dgm:pt modelId="{7EF336C6-19E7-412E-B326-1049F0E6A31B}" type="pres">
      <dgm:prSet presAssocID="{F02382B7-0FF8-4716-B505-3742579A576E}" presName="background4" presStyleLbl="node4" presStyleIdx="11" presStyleCnt="15"/>
      <dgm:spPr/>
    </dgm:pt>
    <dgm:pt modelId="{5BFF0B73-C31B-450D-B7F8-383AC22D5290}" type="pres">
      <dgm:prSet presAssocID="{F02382B7-0FF8-4716-B505-3742579A576E}" presName="text4" presStyleLbl="fgAcc4" presStyleIdx="11" presStyleCnt="15">
        <dgm:presLayoutVars>
          <dgm:chPref val="3"/>
        </dgm:presLayoutVars>
      </dgm:prSet>
      <dgm:spPr/>
    </dgm:pt>
    <dgm:pt modelId="{1EBF8BF6-11BB-4DA1-BC35-FB36F7110E19}" type="pres">
      <dgm:prSet presAssocID="{F02382B7-0FF8-4716-B505-3742579A576E}" presName="hierChild5" presStyleCnt="0"/>
      <dgm:spPr/>
    </dgm:pt>
    <dgm:pt modelId="{3104EA1C-FE91-4B9B-8D3B-E43BAA799E65}" type="pres">
      <dgm:prSet presAssocID="{11E1CDF9-0432-40EC-8670-B6DF441AFE57}" presName="Name10" presStyleLbl="parChTrans1D2" presStyleIdx="4" presStyleCnt="5"/>
      <dgm:spPr/>
    </dgm:pt>
    <dgm:pt modelId="{25C5732C-63C1-49AC-8C1A-40263762C229}" type="pres">
      <dgm:prSet presAssocID="{E6EC2890-F122-4A73-9D03-6BD8302B2799}" presName="hierRoot2" presStyleCnt="0"/>
      <dgm:spPr>
        <a:scene3d>
          <a:camera prst="orthographicFront"/>
          <a:lightRig rig="threePt" dir="t"/>
        </a:scene3d>
        <a:sp3d>
          <a:bevelT prst="relaxedInset"/>
        </a:sp3d>
      </dgm:spPr>
    </dgm:pt>
    <dgm:pt modelId="{E79F2A2E-ED9B-4F51-A22C-5456F308F0FB}" type="pres">
      <dgm:prSet presAssocID="{E6EC2890-F122-4A73-9D03-6BD8302B2799}" presName="composite2" presStyleCnt="0"/>
      <dgm:spPr>
        <a:scene3d>
          <a:camera prst="orthographicFront"/>
          <a:lightRig rig="threePt" dir="t"/>
        </a:scene3d>
        <a:sp3d>
          <a:bevelT prst="relaxedInset"/>
        </a:sp3d>
      </dgm:spPr>
    </dgm:pt>
    <dgm:pt modelId="{BD6B0A56-9098-4002-89C8-DB1F9C3AD5F6}" type="pres">
      <dgm:prSet presAssocID="{E6EC2890-F122-4A73-9D03-6BD8302B2799}" presName="background2" presStyleLbl="node2" presStyleIdx="4" presStyleCnt="5"/>
      <dgm:spPr>
        <a:scene3d>
          <a:camera prst="orthographicFront"/>
          <a:lightRig rig="threePt" dir="t"/>
        </a:scene3d>
        <a:sp3d>
          <a:bevelT prst="relaxedInset"/>
        </a:sp3d>
      </dgm:spPr>
    </dgm:pt>
    <dgm:pt modelId="{56D1FE26-630E-47BC-9202-E9C75A7C09F7}" type="pres">
      <dgm:prSet presAssocID="{E6EC2890-F122-4A73-9D03-6BD8302B2799}" presName="text2" presStyleLbl="fgAcc2" presStyleIdx="4" presStyleCnt="5" custScaleX="116549">
        <dgm:presLayoutVars>
          <dgm:chPref val="3"/>
        </dgm:presLayoutVars>
      </dgm:prSet>
      <dgm:spPr/>
    </dgm:pt>
    <dgm:pt modelId="{E3B112CD-B513-4F60-A1D9-D53C85D08AAE}" type="pres">
      <dgm:prSet presAssocID="{E6EC2890-F122-4A73-9D03-6BD8302B2799}" presName="hierChild3" presStyleCnt="0"/>
      <dgm:spPr>
        <a:scene3d>
          <a:camera prst="orthographicFront"/>
          <a:lightRig rig="threePt" dir="t"/>
        </a:scene3d>
        <a:sp3d>
          <a:bevelT prst="relaxedInset"/>
        </a:sp3d>
      </dgm:spPr>
    </dgm:pt>
    <dgm:pt modelId="{E5C059E5-06EE-42AF-92DD-A93EDC196FFB}" type="pres">
      <dgm:prSet presAssocID="{99362D29-8A84-4A8F-8CD2-F2A3E65BE8BA}" presName="Name17" presStyleLbl="parChTrans1D3" presStyleIdx="4" presStyleCnt="5"/>
      <dgm:spPr/>
    </dgm:pt>
    <dgm:pt modelId="{1D7C9BBA-90B4-453B-B671-2E142B9C9EB4}" type="pres">
      <dgm:prSet presAssocID="{898A75CB-5925-4BC2-802A-D50A63EE81CC}" presName="hierRoot3" presStyleCnt="0"/>
      <dgm:spPr>
        <a:scene3d>
          <a:camera prst="orthographicFront"/>
          <a:lightRig rig="threePt" dir="t"/>
        </a:scene3d>
        <a:sp3d>
          <a:bevelT prst="relaxedInset"/>
        </a:sp3d>
      </dgm:spPr>
    </dgm:pt>
    <dgm:pt modelId="{2AE6E069-B4B9-489E-8A98-0728ACC65CCF}" type="pres">
      <dgm:prSet presAssocID="{898A75CB-5925-4BC2-802A-D50A63EE81CC}" presName="composite3" presStyleCnt="0"/>
      <dgm:spPr>
        <a:scene3d>
          <a:camera prst="orthographicFront"/>
          <a:lightRig rig="threePt" dir="t"/>
        </a:scene3d>
        <a:sp3d>
          <a:bevelT prst="relaxedInset"/>
        </a:sp3d>
      </dgm:spPr>
    </dgm:pt>
    <dgm:pt modelId="{0B1957E7-EFE8-4615-9C22-1068D3EBDD62}" type="pres">
      <dgm:prSet presAssocID="{898A75CB-5925-4BC2-802A-D50A63EE81CC}" presName="background3" presStyleLbl="node3" presStyleIdx="4" presStyleCnt="5"/>
      <dgm:spPr>
        <a:scene3d>
          <a:camera prst="orthographicFront"/>
          <a:lightRig rig="threePt" dir="t"/>
        </a:scene3d>
        <a:sp3d>
          <a:bevelT prst="relaxedInset"/>
        </a:sp3d>
      </dgm:spPr>
    </dgm:pt>
    <dgm:pt modelId="{FA264643-CB94-4741-BDA5-B3ECDAC743D3}" type="pres">
      <dgm:prSet presAssocID="{898A75CB-5925-4BC2-802A-D50A63EE81CC}" presName="text3" presStyleLbl="fgAcc3" presStyleIdx="4" presStyleCnt="5">
        <dgm:presLayoutVars>
          <dgm:chPref val="3"/>
        </dgm:presLayoutVars>
      </dgm:prSet>
      <dgm:spPr/>
    </dgm:pt>
    <dgm:pt modelId="{D1889B32-5A91-4F76-842F-FE4BCC1A466A}" type="pres">
      <dgm:prSet presAssocID="{898A75CB-5925-4BC2-802A-D50A63EE81CC}" presName="hierChild4" presStyleCnt="0"/>
      <dgm:spPr>
        <a:scene3d>
          <a:camera prst="orthographicFront"/>
          <a:lightRig rig="threePt" dir="t"/>
        </a:scene3d>
        <a:sp3d>
          <a:bevelT prst="relaxedInset"/>
        </a:sp3d>
      </dgm:spPr>
    </dgm:pt>
    <dgm:pt modelId="{6B86D1DF-30A1-4E10-A6D3-15E7B3B02DED}" type="pres">
      <dgm:prSet presAssocID="{ECFEA32C-13C3-41A3-80AB-B27D740AA603}" presName="Name23" presStyleLbl="parChTrans1D4" presStyleIdx="12" presStyleCnt="15"/>
      <dgm:spPr/>
    </dgm:pt>
    <dgm:pt modelId="{3E797526-69CC-4657-A4FD-304BE063F787}" type="pres">
      <dgm:prSet presAssocID="{F251C31B-3DD9-45BE-BAA5-A6ED5B8C76B5}" presName="hierRoot4" presStyleCnt="0"/>
      <dgm:spPr>
        <a:scene3d>
          <a:camera prst="orthographicFront"/>
          <a:lightRig rig="threePt" dir="t"/>
        </a:scene3d>
        <a:sp3d>
          <a:bevelT prst="relaxedInset"/>
        </a:sp3d>
      </dgm:spPr>
    </dgm:pt>
    <dgm:pt modelId="{76058F17-A7DE-4457-B51F-90D49B5E75E1}" type="pres">
      <dgm:prSet presAssocID="{F251C31B-3DD9-45BE-BAA5-A6ED5B8C76B5}" presName="composite4" presStyleCnt="0"/>
      <dgm:spPr>
        <a:scene3d>
          <a:camera prst="orthographicFront"/>
          <a:lightRig rig="threePt" dir="t"/>
        </a:scene3d>
        <a:sp3d>
          <a:bevelT prst="relaxedInset"/>
        </a:sp3d>
      </dgm:spPr>
    </dgm:pt>
    <dgm:pt modelId="{A7EEEC6E-F42C-4BB0-9DEE-3E647151A266}" type="pres">
      <dgm:prSet presAssocID="{F251C31B-3DD9-45BE-BAA5-A6ED5B8C76B5}" presName="background4" presStyleLbl="node4" presStyleIdx="12" presStyleCnt="15"/>
      <dgm:spPr>
        <a:scene3d>
          <a:camera prst="orthographicFront"/>
          <a:lightRig rig="threePt" dir="t"/>
        </a:scene3d>
        <a:sp3d>
          <a:bevelT prst="relaxedInset"/>
        </a:sp3d>
      </dgm:spPr>
    </dgm:pt>
    <dgm:pt modelId="{CF9D0B7C-4D01-4991-9893-BC3EB6995885}" type="pres">
      <dgm:prSet presAssocID="{F251C31B-3DD9-45BE-BAA5-A6ED5B8C76B5}" presName="text4" presStyleLbl="fgAcc4" presStyleIdx="12" presStyleCnt="15" custScaleY="179979">
        <dgm:presLayoutVars>
          <dgm:chPref val="3"/>
        </dgm:presLayoutVars>
      </dgm:prSet>
      <dgm:spPr/>
    </dgm:pt>
    <dgm:pt modelId="{195E0829-2BAA-40A2-89D8-96C5E4875229}" type="pres">
      <dgm:prSet presAssocID="{F251C31B-3DD9-45BE-BAA5-A6ED5B8C76B5}" presName="hierChild5" presStyleCnt="0"/>
      <dgm:spPr>
        <a:scene3d>
          <a:camera prst="orthographicFront"/>
          <a:lightRig rig="threePt" dir="t"/>
        </a:scene3d>
        <a:sp3d>
          <a:bevelT prst="relaxedInset"/>
        </a:sp3d>
      </dgm:spPr>
    </dgm:pt>
    <dgm:pt modelId="{910588EE-AA69-43F4-B69F-462C8422F940}" type="pres">
      <dgm:prSet presAssocID="{6BFACCEE-D306-412C-BB3E-717EC227CDB2}" presName="Name23" presStyleLbl="parChTrans1D4" presStyleIdx="13" presStyleCnt="15"/>
      <dgm:spPr/>
    </dgm:pt>
    <dgm:pt modelId="{83500C96-A7D9-494A-9C9A-A7F43573B444}" type="pres">
      <dgm:prSet presAssocID="{A9BACEF5-CEA1-4452-8CBA-A5F1E52CF54A}" presName="hierRoot4" presStyleCnt="0"/>
      <dgm:spPr>
        <a:scene3d>
          <a:camera prst="orthographicFront"/>
          <a:lightRig rig="threePt" dir="t"/>
        </a:scene3d>
        <a:sp3d>
          <a:bevelT prst="relaxedInset"/>
        </a:sp3d>
      </dgm:spPr>
    </dgm:pt>
    <dgm:pt modelId="{EF5088A3-035F-4575-8080-070194257011}" type="pres">
      <dgm:prSet presAssocID="{A9BACEF5-CEA1-4452-8CBA-A5F1E52CF54A}" presName="composite4" presStyleCnt="0"/>
      <dgm:spPr>
        <a:scene3d>
          <a:camera prst="orthographicFront"/>
          <a:lightRig rig="threePt" dir="t"/>
        </a:scene3d>
        <a:sp3d>
          <a:bevelT prst="relaxedInset"/>
        </a:sp3d>
      </dgm:spPr>
    </dgm:pt>
    <dgm:pt modelId="{D43040BD-1DD5-43D6-839F-BFC30D530521}" type="pres">
      <dgm:prSet presAssocID="{A9BACEF5-CEA1-4452-8CBA-A5F1E52CF54A}" presName="background4" presStyleLbl="node4" presStyleIdx="13" presStyleCnt="15"/>
      <dgm:spPr>
        <a:scene3d>
          <a:camera prst="orthographicFront"/>
          <a:lightRig rig="threePt" dir="t"/>
        </a:scene3d>
        <a:sp3d>
          <a:bevelT prst="relaxedInset"/>
        </a:sp3d>
      </dgm:spPr>
    </dgm:pt>
    <dgm:pt modelId="{25742749-5B35-4528-B932-76D844900597}" type="pres">
      <dgm:prSet presAssocID="{A9BACEF5-CEA1-4452-8CBA-A5F1E52CF54A}" presName="text4" presStyleLbl="fgAcc4" presStyleIdx="13" presStyleCnt="15" custScaleX="142949" custScaleY="117972">
        <dgm:presLayoutVars>
          <dgm:chPref val="3"/>
        </dgm:presLayoutVars>
      </dgm:prSet>
      <dgm:spPr/>
    </dgm:pt>
    <dgm:pt modelId="{B423ABF4-E819-4392-8CA4-0F5101358F4B}" type="pres">
      <dgm:prSet presAssocID="{A9BACEF5-CEA1-4452-8CBA-A5F1E52CF54A}" presName="hierChild5" presStyleCnt="0"/>
      <dgm:spPr>
        <a:scene3d>
          <a:camera prst="orthographicFront"/>
          <a:lightRig rig="threePt" dir="t"/>
        </a:scene3d>
        <a:sp3d>
          <a:bevelT prst="relaxedInset"/>
        </a:sp3d>
      </dgm:spPr>
    </dgm:pt>
    <dgm:pt modelId="{3A78F218-88D6-4880-B332-8B06B1845483}" type="pres">
      <dgm:prSet presAssocID="{D97D2F71-15AC-42EA-8B48-2B76C2C078EE}" presName="Name23" presStyleLbl="parChTrans1D4" presStyleIdx="14" presStyleCnt="15"/>
      <dgm:spPr/>
    </dgm:pt>
    <dgm:pt modelId="{BF775BDF-8E1C-4B05-A68F-338B2F720430}" type="pres">
      <dgm:prSet presAssocID="{6747B145-7342-4BE1-B310-5734E7CB490F}" presName="hierRoot4" presStyleCnt="0"/>
      <dgm:spPr/>
    </dgm:pt>
    <dgm:pt modelId="{19FCB174-8E98-4607-8166-1A446BBD9531}" type="pres">
      <dgm:prSet presAssocID="{6747B145-7342-4BE1-B310-5734E7CB490F}" presName="composite4" presStyleCnt="0"/>
      <dgm:spPr/>
    </dgm:pt>
    <dgm:pt modelId="{AD7FFB02-23D0-4796-A74D-2743CE358496}" type="pres">
      <dgm:prSet presAssocID="{6747B145-7342-4BE1-B310-5734E7CB490F}" presName="background4" presStyleLbl="node4" presStyleIdx="14" presStyleCnt="15"/>
      <dgm:spPr/>
    </dgm:pt>
    <dgm:pt modelId="{03C453A2-2075-41BE-8388-D36FBBB1C99E}" type="pres">
      <dgm:prSet presAssocID="{6747B145-7342-4BE1-B310-5734E7CB490F}" presName="text4" presStyleLbl="fgAcc4" presStyleIdx="14" presStyleCnt="15">
        <dgm:presLayoutVars>
          <dgm:chPref val="3"/>
        </dgm:presLayoutVars>
      </dgm:prSet>
      <dgm:spPr/>
    </dgm:pt>
    <dgm:pt modelId="{B8CA4CC3-14BC-47D3-8905-DD397BA9EF1B}" type="pres">
      <dgm:prSet presAssocID="{6747B145-7342-4BE1-B310-5734E7CB490F}" presName="hierChild5" presStyleCnt="0"/>
      <dgm:spPr/>
    </dgm:pt>
  </dgm:ptLst>
  <dgm:cxnLst>
    <dgm:cxn modelId="{3D102400-09DC-4D7E-9A1C-29FAEB3C7088}" srcId="{885DB73B-E3DE-47A5-83D4-D22A7D73DDE8}" destId="{40F037AE-C784-4E2E-A17B-8FB9D0E4D046}" srcOrd="0" destOrd="0" parTransId="{61AFDD2B-D08C-48AB-B7C7-7DFD534E0E55}" sibTransId="{CC03F332-F318-4EC0-84D5-49D26E3D2F35}"/>
    <dgm:cxn modelId="{A6C50101-AB91-443D-9B5C-036184F429EF}" srcId="{25F63895-24BD-495D-83D0-50FB603F28CB}" destId="{885DB73B-E3DE-47A5-83D4-D22A7D73DDE8}" srcOrd="0" destOrd="0" parTransId="{914E7B1A-D683-4581-A592-B151F27D6CAC}" sibTransId="{F788254C-6F73-4B9A-817A-E172511E66C9}"/>
    <dgm:cxn modelId="{23121209-5FD5-41E3-8B04-32D56A513B49}" srcId="{F251C31B-3DD9-45BE-BAA5-A6ED5B8C76B5}" destId="{A9BACEF5-CEA1-4452-8CBA-A5F1E52CF54A}" srcOrd="0" destOrd="0" parTransId="{6BFACCEE-D306-412C-BB3E-717EC227CDB2}" sibTransId="{62EE3DC0-80C5-4E10-9DE9-7709A28E00A7}"/>
    <dgm:cxn modelId="{DDB7150C-F9D6-4E24-89FB-AF031F795929}" srcId="{270E8993-0342-4D13-B72F-09C0369764C9}" destId="{2B57E955-6467-42D3-B545-E897E976ABA0}" srcOrd="2" destOrd="0" parTransId="{EC3C68C4-72D9-46AF-A085-CA1AF8B8544C}" sibTransId="{56248184-48CA-43E1-BAE9-CE4DAD3F7496}"/>
    <dgm:cxn modelId="{08E0110D-A499-4451-B455-36D8D992BA0E}" type="presOf" srcId="{5CDAE5CC-8DA3-4CC1-80E4-2ABF90050450}" destId="{5B93BC0F-E5F2-4C9D-9FF7-E692B61C8735}" srcOrd="0" destOrd="0" presId="urn:microsoft.com/office/officeart/2005/8/layout/hierarchy1"/>
    <dgm:cxn modelId="{43B41610-C97D-4D1B-BE40-A48FD9C2AE80}" type="presOf" srcId="{A5B50691-422C-48F2-B89A-E473ED17CB41}" destId="{715C9626-B5F5-4A59-83DF-955E5B9ABAC5}" srcOrd="0" destOrd="0" presId="urn:microsoft.com/office/officeart/2005/8/layout/hierarchy1"/>
    <dgm:cxn modelId="{202CDE13-2345-4486-A44D-A0234BE14ADC}" srcId="{FE8609C6-2997-4C56-8A4A-BD2E2BE46796}" destId="{3C2BB4B5-6EEB-47DC-A42F-F074F8DD4A8B}" srcOrd="0" destOrd="0" parTransId="{5CDAE5CC-8DA3-4CC1-80E4-2ABF90050450}" sibTransId="{39FDF96B-961F-4516-BB5A-2AF3E0C3A39B}"/>
    <dgm:cxn modelId="{C583DB15-9758-40C9-8D55-A25C11DC1C02}" srcId="{222C3D82-47EB-4AFD-A07B-C9889FB90F2D}" destId="{514FAFEC-B522-42EE-9315-5273A36C5A23}" srcOrd="0" destOrd="0" parTransId="{3584586B-DC17-4D08-AD85-34D68EF5D140}" sibTransId="{A56B0249-834A-4AC3-91DC-BE82BA5558C9}"/>
    <dgm:cxn modelId="{6D3E8D1C-0F29-4CD6-82B0-96518D8A3C62}" srcId="{AD78985B-C362-4668-BCDB-80BC79D528B6}" destId="{1C5A34FB-977B-4C96-9D01-6563584E508D}" srcOrd="0" destOrd="0" parTransId="{FC6B2A3B-8637-4375-9170-96F6DC974A47}" sibTransId="{3C246D1C-09A6-4B76-AAA6-FE8A967DC7E9}"/>
    <dgm:cxn modelId="{F7136C25-29CD-412D-A415-A7470CE525A8}" type="presOf" srcId="{ECFEA32C-13C3-41A3-80AB-B27D740AA603}" destId="{6B86D1DF-30A1-4E10-A6D3-15E7B3B02DED}" srcOrd="0" destOrd="0" presId="urn:microsoft.com/office/officeart/2005/8/layout/hierarchy1"/>
    <dgm:cxn modelId="{966F8326-3083-4208-8D81-D406A308430E}" type="presOf" srcId="{D09C30FC-2C1B-48CE-99A6-4AEF91947387}" destId="{16C9C357-0DB9-47CA-8664-88BEFF0CA872}" srcOrd="0" destOrd="0" presId="urn:microsoft.com/office/officeart/2005/8/layout/hierarchy1"/>
    <dgm:cxn modelId="{887E3428-642A-41D0-B03B-9EE8646DC8AE}" type="presOf" srcId="{D97D2F71-15AC-42EA-8B48-2B76C2C078EE}" destId="{3A78F218-88D6-4880-B332-8B06B1845483}" srcOrd="0" destOrd="0" presId="urn:microsoft.com/office/officeart/2005/8/layout/hierarchy1"/>
    <dgm:cxn modelId="{95A7192C-5EE7-4F91-90E4-29561DA3AC44}" srcId="{CB0FDD04-FD6E-4F25-8325-D0C21F65E5A4}" destId="{AD78985B-C362-4668-BCDB-80BC79D528B6}" srcOrd="0" destOrd="0" parTransId="{7AAE1F3F-4F10-4A58-9F02-19700F018FA4}" sibTransId="{FC989A06-8F50-4009-B3A4-07F3BE901C91}"/>
    <dgm:cxn modelId="{18AC982D-1310-48F3-98C1-86FD08A563DD}" type="presOf" srcId="{A6584378-B6CE-413E-9F83-9F11A8731DFD}" destId="{FB1E64F8-E0E1-42D7-B3C7-4591D01A4BE3}" srcOrd="0" destOrd="0" presId="urn:microsoft.com/office/officeart/2005/8/layout/hierarchy1"/>
    <dgm:cxn modelId="{F4EA7C34-1C67-42BD-96EF-B8324B4C51B3}" type="presOf" srcId="{0E6CD6C3-0CC0-4D92-A6B1-2BF1D34C2C3F}" destId="{48A84288-FD29-46C0-A0F1-B3965CB73BC0}" srcOrd="0" destOrd="0" presId="urn:microsoft.com/office/officeart/2005/8/layout/hierarchy1"/>
    <dgm:cxn modelId="{FB499936-8C05-45DA-AA2F-C440758D58BC}" type="presOf" srcId="{EC3C68C4-72D9-46AF-A085-CA1AF8B8544C}" destId="{20A04F96-51DF-4330-A38D-843DD706DDE0}" srcOrd="0" destOrd="0" presId="urn:microsoft.com/office/officeart/2005/8/layout/hierarchy1"/>
    <dgm:cxn modelId="{B836913A-0F2A-4F13-B85E-BFF4E7938506}" type="presOf" srcId="{A9BACEF5-CEA1-4452-8CBA-A5F1E52CF54A}" destId="{25742749-5B35-4528-B932-76D844900597}" srcOrd="0" destOrd="0" presId="urn:microsoft.com/office/officeart/2005/8/layout/hierarchy1"/>
    <dgm:cxn modelId="{0DDD2E3B-EE74-474E-BD55-2D7AC4CB5C8F}" srcId="{E6EC2890-F122-4A73-9D03-6BD8302B2799}" destId="{898A75CB-5925-4BC2-802A-D50A63EE81CC}" srcOrd="0" destOrd="0" parTransId="{99362D29-8A84-4A8F-8CD2-F2A3E65BE8BA}" sibTransId="{E5BCE95C-2179-4C1B-A431-2FE22BDD8027}"/>
    <dgm:cxn modelId="{1E84105E-C2F5-43D2-9906-E7D5E0281B4B}" type="presOf" srcId="{3C2BB4B5-6EEB-47DC-A42F-F074F8DD4A8B}" destId="{19CA2D5E-3A50-40FC-987C-B0714F15254E}" srcOrd="0" destOrd="0" presId="urn:microsoft.com/office/officeart/2005/8/layout/hierarchy1"/>
    <dgm:cxn modelId="{79633E5E-5046-4DE9-A4DE-044A0E34DB81}" type="presOf" srcId="{F02382B7-0FF8-4716-B505-3742579A576E}" destId="{5BFF0B73-C31B-450D-B7F8-383AC22D5290}" srcOrd="0" destOrd="0" presId="urn:microsoft.com/office/officeart/2005/8/layout/hierarchy1"/>
    <dgm:cxn modelId="{ACDD4D62-9BDD-4BBF-96C6-DF0B7F830B28}" srcId="{707A9741-5C73-4987-BCF1-7D6E94129356}" destId="{5F520D64-BB88-41F6-B852-053F4EB1DD4B}" srcOrd="0" destOrd="0" parTransId="{E0AAA590-620D-4B44-8D19-2D7365F08D41}" sibTransId="{F13FE5DE-B4E1-4B4D-B6D2-71D230B5EADF}"/>
    <dgm:cxn modelId="{8ADF9842-0AFD-42F3-B679-38E9FF3EBC4F}" srcId="{5F520D64-BB88-41F6-B852-053F4EB1DD4B}" destId="{9356B0FE-EB14-439C-9FB5-EA8D633AEAC3}" srcOrd="0" destOrd="0" parTransId="{12FE1955-C777-471F-8E80-E880D3E882B9}" sibTransId="{B8C6D0FF-01A9-4DE7-BE3F-F43A28C860AD}"/>
    <dgm:cxn modelId="{A015B747-FC77-4C58-95F9-F49A636FB6D7}" type="presOf" srcId="{9BBC6F3C-02C2-4251-A613-A3E91B31CEE4}" destId="{B392F4B9-447A-4FA6-B096-5ECDBE1E93D3}" srcOrd="0" destOrd="0" presId="urn:microsoft.com/office/officeart/2005/8/layout/hierarchy1"/>
    <dgm:cxn modelId="{2AB1B04B-FAF9-4A82-A1A3-D0E60487D8FB}" type="presOf" srcId="{99362D29-8A84-4A8F-8CD2-F2A3E65BE8BA}" destId="{E5C059E5-06EE-42AF-92DD-A93EDC196FFB}" srcOrd="0" destOrd="0" presId="urn:microsoft.com/office/officeart/2005/8/layout/hierarchy1"/>
    <dgm:cxn modelId="{2727454C-420C-4230-8CBA-1CA8CBBF10C6}" srcId="{2B57E955-6467-42D3-B545-E897E976ABA0}" destId="{B31FB068-3694-4033-A17A-ED910C2A1BC8}" srcOrd="0" destOrd="0" parTransId="{D0ED78DB-2690-4E7C-918A-4603F7D0CDC4}" sibTransId="{A1FEE471-0AE5-4D4A-8BFF-BFD09A8FC640}"/>
    <dgm:cxn modelId="{F21C1F6E-76C0-4457-A0D4-62C5E8AE8A81}" type="presOf" srcId="{7AAE1F3F-4F10-4A58-9F02-19700F018FA4}" destId="{B8E2C46A-C262-4A69-B915-B7AD107AA51C}" srcOrd="0" destOrd="0" presId="urn:microsoft.com/office/officeart/2005/8/layout/hierarchy1"/>
    <dgm:cxn modelId="{9C80B94E-DE44-4FF7-9F39-7C0EDCAA74D2}" type="presOf" srcId="{1C5A34FB-977B-4C96-9D01-6563584E508D}" destId="{4E6852A1-8138-482A-ABBE-A9DE4141DDEC}" srcOrd="0" destOrd="0" presId="urn:microsoft.com/office/officeart/2005/8/layout/hierarchy1"/>
    <dgm:cxn modelId="{9A3DC34E-ABB3-47C3-9AA2-4B6D246796EF}" type="presOf" srcId="{E0AAA590-620D-4B44-8D19-2D7365F08D41}" destId="{B473E08C-688E-4070-81E7-56F3770125D0}" srcOrd="0" destOrd="0" presId="urn:microsoft.com/office/officeart/2005/8/layout/hierarchy1"/>
    <dgm:cxn modelId="{03A34770-52A2-45D7-A2C7-BF76DE574DA1}" srcId="{270E8993-0342-4D13-B72F-09C0369764C9}" destId="{D09C30FC-2C1B-48CE-99A6-4AEF91947387}" srcOrd="3" destOrd="0" parTransId="{2298C65A-1E47-4944-8EC9-6CEB48618C6C}" sibTransId="{82D9898E-B4FC-4FED-B342-1A41F67B8952}"/>
    <dgm:cxn modelId="{530B7C52-D5CB-4B91-B38A-46C776CAEB6B}" type="presOf" srcId="{885DB73B-E3DE-47A5-83D4-D22A7D73DDE8}" destId="{5FE32088-D9FF-45E3-8C02-3DD5E3A9A882}" srcOrd="0" destOrd="0" presId="urn:microsoft.com/office/officeart/2005/8/layout/hierarchy1"/>
    <dgm:cxn modelId="{67BA2873-287F-45E6-A4E1-DD8CBEFF28FB}" type="presOf" srcId="{5AF137F7-1567-4E07-8BE4-8CFC4F3DB7BA}" destId="{D9AF45F5-C860-47C8-AFD5-8FD673555E78}" srcOrd="0" destOrd="0" presId="urn:microsoft.com/office/officeart/2005/8/layout/hierarchy1"/>
    <dgm:cxn modelId="{8001FA73-7833-4F70-84F0-FF9D9AB2E4BC}" type="presOf" srcId="{12FE1955-C777-471F-8E80-E880D3E882B9}" destId="{094597CE-3C23-4769-9FD3-D795AACD5EF0}" srcOrd="0" destOrd="0" presId="urn:microsoft.com/office/officeart/2005/8/layout/hierarchy1"/>
    <dgm:cxn modelId="{6B06FB73-4969-49B6-8164-2BBA46097D80}" type="presOf" srcId="{914E7B1A-D683-4581-A592-B151F27D6CAC}" destId="{20517594-6D5D-4396-AAFA-D8209738DABB}" srcOrd="0" destOrd="0" presId="urn:microsoft.com/office/officeart/2005/8/layout/hierarchy1"/>
    <dgm:cxn modelId="{C59F6F55-1293-4F2E-8256-2DBC251772CD}" srcId="{A9BACEF5-CEA1-4452-8CBA-A5F1E52CF54A}" destId="{6747B145-7342-4BE1-B310-5734E7CB490F}" srcOrd="0" destOrd="0" parTransId="{D97D2F71-15AC-42EA-8B48-2B76C2C078EE}" sibTransId="{DF2A7411-1D91-4057-BFED-1F4871E7FC61}"/>
    <dgm:cxn modelId="{BD02FD59-4CC0-43D2-BFF3-53F4068EE67D}" type="presOf" srcId="{93440DAF-BE4E-495B-8AC2-F0732258448E}" destId="{CB8568EE-7FDC-4CE0-AFD8-75F6D61DFD6B}" srcOrd="0" destOrd="0" presId="urn:microsoft.com/office/officeart/2005/8/layout/hierarchy1"/>
    <dgm:cxn modelId="{0FEF737C-3B01-4C43-84B9-45FCCE8C3247}" type="presOf" srcId="{11E1CDF9-0432-40EC-8670-B6DF441AFE57}" destId="{3104EA1C-FE91-4B9B-8D3B-E43BAA799E65}" srcOrd="0" destOrd="0" presId="urn:microsoft.com/office/officeart/2005/8/layout/hierarchy1"/>
    <dgm:cxn modelId="{0886EA7C-5D9C-4C46-9FA0-6D55D62E9B97}" type="presOf" srcId="{6BFACCEE-D306-412C-BB3E-717EC227CDB2}" destId="{910588EE-AA69-43F4-B69F-462C8422F940}" srcOrd="0" destOrd="0" presId="urn:microsoft.com/office/officeart/2005/8/layout/hierarchy1"/>
    <dgm:cxn modelId="{B1A9097D-BDFD-4AC5-8BEA-3D8B183225DF}" srcId="{270E8993-0342-4D13-B72F-09C0369764C9}" destId="{CB0FDD04-FD6E-4F25-8325-D0C21F65E5A4}" srcOrd="1" destOrd="0" parTransId="{47669899-B5FF-40FB-9151-76CA19E72622}" sibTransId="{35A14401-8048-4CC4-A040-254DE3200982}"/>
    <dgm:cxn modelId="{AE284F84-E1B6-40B5-ACC1-50E1D435E9B2}" type="presOf" srcId="{222C3D82-47EB-4AFD-A07B-C9889FB90F2D}" destId="{83C6EA69-33B5-43A7-9F2D-6B9A5498AE1C}" srcOrd="0" destOrd="0" presId="urn:microsoft.com/office/officeart/2005/8/layout/hierarchy1"/>
    <dgm:cxn modelId="{D39B6487-3013-48FD-B5BC-4B80B818AA0A}" type="presOf" srcId="{2B57E955-6467-42D3-B545-E897E976ABA0}" destId="{1868EF7D-A6D5-49B0-9A52-4CADB8B85216}" srcOrd="0" destOrd="0" presId="urn:microsoft.com/office/officeart/2005/8/layout/hierarchy1"/>
    <dgm:cxn modelId="{54CA6788-0549-44CD-B605-288639F59F15}" type="presOf" srcId="{9356B0FE-EB14-439C-9FB5-EA8D633AEAC3}" destId="{C92A6A0C-55C3-4990-BE9C-8A643CA51917}" srcOrd="0" destOrd="0" presId="urn:microsoft.com/office/officeart/2005/8/layout/hierarchy1"/>
    <dgm:cxn modelId="{CC027988-8F27-470C-BB30-E96684AFBB26}" type="presOf" srcId="{AD78985B-C362-4668-BCDB-80BC79D528B6}" destId="{46BC990E-E47D-44B6-90C2-1332B76FCE47}" srcOrd="0" destOrd="0" presId="urn:microsoft.com/office/officeart/2005/8/layout/hierarchy1"/>
    <dgm:cxn modelId="{B890798F-AACF-426C-BBE4-E1A0B2F170E5}" srcId="{1DC1429D-27A6-4FCC-971C-C6497293E8FC}" destId="{270E8993-0342-4D13-B72F-09C0369764C9}" srcOrd="0" destOrd="0" parTransId="{178CA140-7C82-422D-A8E5-30D01EE4496C}" sibTransId="{F97A1E70-353D-4591-973E-053732726966}"/>
    <dgm:cxn modelId="{F44C0690-F530-4DBC-BAD3-E1045E02ABBA}" type="presOf" srcId="{47669899-B5FF-40FB-9151-76CA19E72622}" destId="{149F491A-CE6E-47FE-A507-9F74DF83A040}" srcOrd="0" destOrd="0" presId="urn:microsoft.com/office/officeart/2005/8/layout/hierarchy1"/>
    <dgm:cxn modelId="{3DA75C9B-3696-4907-AA24-19B04785D468}" srcId="{D09C30FC-2C1B-48CE-99A6-4AEF91947387}" destId="{9BBC6F3C-02C2-4251-A613-A3E91B31CEE4}" srcOrd="0" destOrd="0" parTransId="{5AF137F7-1567-4E07-8BE4-8CFC4F3DB7BA}" sibTransId="{137301F9-5C63-4DB3-98CE-796D4118A45E}"/>
    <dgm:cxn modelId="{3948739D-37CE-4362-B8D3-02ADE4DC64DF}" type="presOf" srcId="{270E8993-0342-4D13-B72F-09C0369764C9}" destId="{C34E951C-506A-4E53-A432-4BF68B6C2AB0}" srcOrd="0" destOrd="0" presId="urn:microsoft.com/office/officeart/2005/8/layout/hierarchy1"/>
    <dgm:cxn modelId="{2F2BAD9D-1A33-4A54-8BE8-9BDD9E79E971}" type="presOf" srcId="{E6EC2890-F122-4A73-9D03-6BD8302B2799}" destId="{56D1FE26-630E-47BC-9202-E9C75A7C09F7}" srcOrd="0" destOrd="0" presId="urn:microsoft.com/office/officeart/2005/8/layout/hierarchy1"/>
    <dgm:cxn modelId="{7CE0A29E-41B6-4AF6-850D-DDC901867FC0}" type="presOf" srcId="{FE8609C6-2997-4C56-8A4A-BD2E2BE46796}" destId="{342CCB9C-75E6-45CB-BC3C-701888195647}" srcOrd="0" destOrd="0" presId="urn:microsoft.com/office/officeart/2005/8/layout/hierarchy1"/>
    <dgm:cxn modelId="{11BC22A1-078C-4E9A-B0B0-84F42CC90925}" srcId="{9356B0FE-EB14-439C-9FB5-EA8D633AEAC3}" destId="{A6584378-B6CE-413E-9F83-9F11A8731DFD}" srcOrd="0" destOrd="0" parTransId="{6A52572E-2C8B-43B4-A815-B75A2F5F0E8F}" sibTransId="{0AE16AF3-9DDD-4EE3-9D5B-AC0CBF8121D9}"/>
    <dgm:cxn modelId="{77BB95A2-0A3A-4659-9849-F52CE2589BB8}" type="presOf" srcId="{1DC1429D-27A6-4FCC-971C-C6497293E8FC}" destId="{252F0776-9DAE-4EB9-9DD0-B951A3E2EF85}" srcOrd="0" destOrd="0" presId="urn:microsoft.com/office/officeart/2005/8/layout/hierarchy1"/>
    <dgm:cxn modelId="{F54B66A5-2D78-4CC9-8EAC-8CAF6B708CDF}" type="presOf" srcId="{A2D7DBAC-2585-43E5-B417-2F3EB47BAB07}" destId="{553D90AC-BB91-4D9E-A756-CFF1261C6CB2}" srcOrd="0" destOrd="0" presId="urn:microsoft.com/office/officeart/2005/8/layout/hierarchy1"/>
    <dgm:cxn modelId="{607DE6A7-18FA-429A-B11B-6F337D62477F}" type="presOf" srcId="{25F63895-24BD-495D-83D0-50FB603F28CB}" destId="{8F9F0BB1-354A-4D55-B1B2-40FADE0FF69E}" srcOrd="0" destOrd="0" presId="urn:microsoft.com/office/officeart/2005/8/layout/hierarchy1"/>
    <dgm:cxn modelId="{D2B5BBA9-0527-4C06-A32E-28EE7906AC79}" type="presOf" srcId="{D0ED78DB-2690-4E7C-918A-4603F7D0CDC4}" destId="{0EF6CFDF-6904-4351-92A8-B9CB8368A25E}" srcOrd="0" destOrd="0" presId="urn:microsoft.com/office/officeart/2005/8/layout/hierarchy1"/>
    <dgm:cxn modelId="{1D9217AD-F3BE-48BF-9169-1CF8F2E881E7}" type="presOf" srcId="{3584586B-DC17-4D08-AD85-34D68EF5D140}" destId="{FC7E4BFB-6005-4FEF-9E75-21AAED239CB2}" srcOrd="0" destOrd="0" presId="urn:microsoft.com/office/officeart/2005/8/layout/hierarchy1"/>
    <dgm:cxn modelId="{74E56EB0-08EA-410E-83EB-A676C8B7228E}" srcId="{898A75CB-5925-4BC2-802A-D50A63EE81CC}" destId="{F251C31B-3DD9-45BE-BAA5-A6ED5B8C76B5}" srcOrd="0" destOrd="0" parTransId="{ECFEA32C-13C3-41A3-80AB-B27D740AA603}" sibTransId="{6A6C51E5-02B6-41CF-9851-F5F958A22569}"/>
    <dgm:cxn modelId="{1A7301BB-F7AF-4FC9-A820-36DF88A705A2}" srcId="{270E8993-0342-4D13-B72F-09C0369764C9}" destId="{E6EC2890-F122-4A73-9D03-6BD8302B2799}" srcOrd="4" destOrd="0" parTransId="{11E1CDF9-0432-40EC-8670-B6DF441AFE57}" sibTransId="{3B23D54D-13BB-4DAD-BA86-E999022D3118}"/>
    <dgm:cxn modelId="{21C5C1C2-B2B3-4985-8500-AB7DD570AD8E}" type="presOf" srcId="{6A52572E-2C8B-43B4-A815-B75A2F5F0E8F}" destId="{F5078405-7A0A-4DA9-8BA9-9B52E3CAB2B4}" srcOrd="0" destOrd="0" presId="urn:microsoft.com/office/officeart/2005/8/layout/hierarchy1"/>
    <dgm:cxn modelId="{56D1E8C3-301C-452C-B9CF-A42A216E9782}" type="presOf" srcId="{4AB4461D-969B-4849-BAF8-1F6A489BDA54}" destId="{EE27B683-6D13-49FE-8B09-F10E6A1AE065}" srcOrd="0" destOrd="0" presId="urn:microsoft.com/office/officeart/2005/8/layout/hierarchy1"/>
    <dgm:cxn modelId="{08A6F4C3-F8E1-43A6-938C-4F774365B1BD}" srcId="{B31FB068-3694-4033-A17A-ED910C2A1BC8}" destId="{707A9741-5C73-4987-BCF1-7D6E94129356}" srcOrd="0" destOrd="0" parTransId="{AAE89913-AE9F-472E-91E4-846360740785}" sibTransId="{43F4B458-476F-4EC0-92B6-1B7C26F66730}"/>
    <dgm:cxn modelId="{7C587AC9-DE26-408E-8DC5-344C97F31C78}" type="presOf" srcId="{81F2372C-63EA-41EE-BD72-BA8D5D8E0F5E}" destId="{D242AAC6-5655-47D6-9B1B-D75CE2D09232}" srcOrd="0" destOrd="0" presId="urn:microsoft.com/office/officeart/2005/8/layout/hierarchy1"/>
    <dgm:cxn modelId="{FCC52DD1-E424-44E3-83AB-04D9B893842A}" type="presOf" srcId="{2298C65A-1E47-4944-8EC9-6CEB48618C6C}" destId="{29FCBC93-4EBD-4F12-82D5-D72C3387ABA7}" srcOrd="0" destOrd="0" presId="urn:microsoft.com/office/officeart/2005/8/layout/hierarchy1"/>
    <dgm:cxn modelId="{4B436DD3-9B5D-429A-A2C5-2ADBC7563AEE}" type="presOf" srcId="{F251C31B-3DD9-45BE-BAA5-A6ED5B8C76B5}" destId="{CF9D0B7C-4D01-4991-9893-BC3EB6995885}" srcOrd="0" destOrd="0" presId="urn:microsoft.com/office/officeart/2005/8/layout/hierarchy1"/>
    <dgm:cxn modelId="{17BD39D6-73A9-49E2-A59C-3BBE94C90EAB}" srcId="{3C2BB4B5-6EEB-47DC-A42F-F074F8DD4A8B}" destId="{F02382B7-0FF8-4716-B505-3742579A576E}" srcOrd="0" destOrd="0" parTransId="{81F2372C-63EA-41EE-BD72-BA8D5D8E0F5E}" sibTransId="{20423548-5859-47DD-80B6-CAAEFD7C37C0}"/>
    <dgm:cxn modelId="{5F46F6DA-8008-4661-8E9A-4989763666B0}" srcId="{9BBC6F3C-02C2-4251-A613-A3E91B31CEE4}" destId="{FE8609C6-2997-4C56-8A4A-BD2E2BE46796}" srcOrd="0" destOrd="0" parTransId="{A2D7DBAC-2585-43E5-B417-2F3EB47BAB07}" sibTransId="{EBBEF7DB-0DA9-44EC-8027-91F872F947FB}"/>
    <dgm:cxn modelId="{2847D2DF-3376-48BE-96D3-32435882D96C}" type="presOf" srcId="{514FAFEC-B522-42EE-9315-5273A36C5A23}" destId="{FC38E757-381F-4C6E-9404-336C4B2E53F2}" srcOrd="0" destOrd="0" presId="urn:microsoft.com/office/officeart/2005/8/layout/hierarchy1"/>
    <dgm:cxn modelId="{60B644E1-E159-4096-BDB8-FE9307BD8BAB}" type="presOf" srcId="{898A75CB-5925-4BC2-802A-D50A63EE81CC}" destId="{FA264643-CB94-4741-BDA5-B3ECDAC743D3}" srcOrd="0" destOrd="0" presId="urn:microsoft.com/office/officeart/2005/8/layout/hierarchy1"/>
    <dgm:cxn modelId="{5C6BBFE1-0E55-465A-8615-2839A9538029}" type="presOf" srcId="{61AFDD2B-D08C-48AB-B7C7-7DFD534E0E55}" destId="{DB2A0D5D-3EB6-4AC3-8799-6E3D68FDC08F}" srcOrd="0" destOrd="0" presId="urn:microsoft.com/office/officeart/2005/8/layout/hierarchy1"/>
    <dgm:cxn modelId="{AFB04DE7-2534-4DEF-AA6F-D5942FC0ABBD}" type="presOf" srcId="{707A9741-5C73-4987-BCF1-7D6E94129356}" destId="{C9F54A3A-C3C3-4140-8095-F98F057D736E}" srcOrd="0" destOrd="0" presId="urn:microsoft.com/office/officeart/2005/8/layout/hierarchy1"/>
    <dgm:cxn modelId="{9A40EEE8-5C4E-4FD8-A079-F77C70DB55BF}" type="presOf" srcId="{6747B145-7342-4BE1-B310-5734E7CB490F}" destId="{03C453A2-2075-41BE-8388-D36FBBB1C99E}" srcOrd="0" destOrd="0" presId="urn:microsoft.com/office/officeart/2005/8/layout/hierarchy1"/>
    <dgm:cxn modelId="{D36EC0EE-6D71-48E2-BF0B-D13AF374D6D3}" type="presOf" srcId="{40F037AE-C784-4E2E-A17B-8FB9D0E4D046}" destId="{F16D313C-9A9F-4EBA-B3D7-A9EE4F1C3EB6}" srcOrd="0" destOrd="0" presId="urn:microsoft.com/office/officeart/2005/8/layout/hierarchy1"/>
    <dgm:cxn modelId="{06E9D5F1-C40E-48B2-BDF6-5AD172CDC5E9}" srcId="{1C5A34FB-977B-4C96-9D01-6563584E508D}" destId="{25F63895-24BD-495D-83D0-50FB603F28CB}" srcOrd="0" destOrd="0" parTransId="{0E6CD6C3-0CC0-4D92-A6B1-2BF1D34C2C3F}" sibTransId="{1EE807BD-2203-4633-ACFD-0F58577AA434}"/>
    <dgm:cxn modelId="{BAEF49F3-9D88-46F5-9569-E8C90B7C5141}" type="presOf" srcId="{CB0FDD04-FD6E-4F25-8325-D0C21F65E5A4}" destId="{2544C34D-F7E5-4738-B2CB-A81F280B831B}" srcOrd="0" destOrd="0" presId="urn:microsoft.com/office/officeart/2005/8/layout/hierarchy1"/>
    <dgm:cxn modelId="{B6CE7FF4-597A-4C11-B850-5D7ECF9FC034}" type="presOf" srcId="{B31FB068-3694-4033-A17A-ED910C2A1BC8}" destId="{CDC07EEE-9B44-4D06-8140-F074AF276A7F}" srcOrd="0" destOrd="0" presId="urn:microsoft.com/office/officeart/2005/8/layout/hierarchy1"/>
    <dgm:cxn modelId="{13BA76F6-A9A1-43B5-9FBA-6CBFA3B260F8}" srcId="{270E8993-0342-4D13-B72F-09C0369764C9}" destId="{4AB4461D-969B-4849-BAF8-1F6A489BDA54}" srcOrd="0" destOrd="0" parTransId="{A5B50691-422C-48F2-B89A-E473ED17CB41}" sibTransId="{979ECCAE-9F00-4DA7-8643-32705CCCE1B6}"/>
    <dgm:cxn modelId="{898A5FF9-DB3E-48D3-92CF-D2D506B75649}" type="presOf" srcId="{FC6B2A3B-8637-4375-9170-96F6DC974A47}" destId="{653EB4BD-35B1-4397-86B3-9E14638DE772}" srcOrd="0" destOrd="0" presId="urn:microsoft.com/office/officeart/2005/8/layout/hierarchy1"/>
    <dgm:cxn modelId="{BCEC08FD-5EF4-426A-8885-B637D40B1586}" type="presOf" srcId="{5F520D64-BB88-41F6-B852-053F4EB1DD4B}" destId="{4D5187DD-8680-4BC3-8611-737CABEA265F}" srcOrd="0" destOrd="0" presId="urn:microsoft.com/office/officeart/2005/8/layout/hierarchy1"/>
    <dgm:cxn modelId="{2042A3FD-2680-411C-B9D1-AAB9E0A20B21}" srcId="{4AB4461D-969B-4849-BAF8-1F6A489BDA54}" destId="{222C3D82-47EB-4AFD-A07B-C9889FB90F2D}" srcOrd="0" destOrd="0" parTransId="{93440DAF-BE4E-495B-8AC2-F0732258448E}" sibTransId="{F499F1EB-57FB-4CC0-9F33-7DB3E5C0BD86}"/>
    <dgm:cxn modelId="{85F6F5FF-01FD-4DB3-A962-A9D530103010}" type="presOf" srcId="{AAE89913-AE9F-472E-91E4-846360740785}" destId="{AED62463-A064-4F13-97F2-CB15961591EE}" srcOrd="0" destOrd="0" presId="urn:microsoft.com/office/officeart/2005/8/layout/hierarchy1"/>
    <dgm:cxn modelId="{57C2115E-1352-4B0F-B0F5-972A4EC0D39B}" type="presParOf" srcId="{252F0776-9DAE-4EB9-9DD0-B951A3E2EF85}" destId="{C7B26017-59D0-447D-BEB8-80CACD8E8507}" srcOrd="0" destOrd="0" presId="urn:microsoft.com/office/officeart/2005/8/layout/hierarchy1"/>
    <dgm:cxn modelId="{7A6324A8-EE6E-448C-8B2D-4C5C60DC166F}" type="presParOf" srcId="{C7B26017-59D0-447D-BEB8-80CACD8E8507}" destId="{091A852E-B90D-4A50-A72A-CFE32774457F}" srcOrd="0" destOrd="0" presId="urn:microsoft.com/office/officeart/2005/8/layout/hierarchy1"/>
    <dgm:cxn modelId="{3ED4FC19-C8C3-4D11-9FD0-19DD4150FA97}" type="presParOf" srcId="{091A852E-B90D-4A50-A72A-CFE32774457F}" destId="{D22CCD21-5755-49DA-ADEC-B06E1736962C}" srcOrd="0" destOrd="0" presId="urn:microsoft.com/office/officeart/2005/8/layout/hierarchy1"/>
    <dgm:cxn modelId="{8F12F20B-CC03-4A02-AF0D-F49AEEBFF451}" type="presParOf" srcId="{091A852E-B90D-4A50-A72A-CFE32774457F}" destId="{C34E951C-506A-4E53-A432-4BF68B6C2AB0}" srcOrd="1" destOrd="0" presId="urn:microsoft.com/office/officeart/2005/8/layout/hierarchy1"/>
    <dgm:cxn modelId="{354469C8-B27F-4618-8BDB-21768FAC8B83}" type="presParOf" srcId="{C7B26017-59D0-447D-BEB8-80CACD8E8507}" destId="{39DC4024-DB44-485F-AC8A-D9974F3D24D9}" srcOrd="1" destOrd="0" presId="urn:microsoft.com/office/officeart/2005/8/layout/hierarchy1"/>
    <dgm:cxn modelId="{7D619C8A-3EFC-450B-B670-7017DD2DAF3B}" type="presParOf" srcId="{39DC4024-DB44-485F-AC8A-D9974F3D24D9}" destId="{715C9626-B5F5-4A59-83DF-955E5B9ABAC5}" srcOrd="0" destOrd="0" presId="urn:microsoft.com/office/officeart/2005/8/layout/hierarchy1"/>
    <dgm:cxn modelId="{1C2A5860-530A-49D2-89D5-CF0645258F5A}" type="presParOf" srcId="{39DC4024-DB44-485F-AC8A-D9974F3D24D9}" destId="{56187AC9-C103-42B4-92E0-35DE676027D0}" srcOrd="1" destOrd="0" presId="urn:microsoft.com/office/officeart/2005/8/layout/hierarchy1"/>
    <dgm:cxn modelId="{F514399D-B77E-42AD-844E-A32E3B414D53}" type="presParOf" srcId="{56187AC9-C103-42B4-92E0-35DE676027D0}" destId="{985015E4-885B-4384-B3EB-DBDC0714F915}" srcOrd="0" destOrd="0" presId="urn:microsoft.com/office/officeart/2005/8/layout/hierarchy1"/>
    <dgm:cxn modelId="{C401E24E-CDD7-4BCD-BC5B-9EDA93A3DF6B}" type="presParOf" srcId="{985015E4-885B-4384-B3EB-DBDC0714F915}" destId="{9D2ACCBB-77DC-471C-8379-8CA32FA65BA7}" srcOrd="0" destOrd="0" presId="urn:microsoft.com/office/officeart/2005/8/layout/hierarchy1"/>
    <dgm:cxn modelId="{4AFB6A74-EC98-496E-92D4-7F3142D86D46}" type="presParOf" srcId="{985015E4-885B-4384-B3EB-DBDC0714F915}" destId="{EE27B683-6D13-49FE-8B09-F10E6A1AE065}" srcOrd="1" destOrd="0" presId="urn:microsoft.com/office/officeart/2005/8/layout/hierarchy1"/>
    <dgm:cxn modelId="{A8C45970-3E47-4C86-9E20-26167A3E75EE}" type="presParOf" srcId="{56187AC9-C103-42B4-92E0-35DE676027D0}" destId="{15615D72-A9E4-4659-AB4A-3C4443666E31}" srcOrd="1" destOrd="0" presId="urn:microsoft.com/office/officeart/2005/8/layout/hierarchy1"/>
    <dgm:cxn modelId="{C6653F6F-D2F0-4151-9328-35A6265CA1E7}" type="presParOf" srcId="{15615D72-A9E4-4659-AB4A-3C4443666E31}" destId="{CB8568EE-7FDC-4CE0-AFD8-75F6D61DFD6B}" srcOrd="0" destOrd="0" presId="urn:microsoft.com/office/officeart/2005/8/layout/hierarchy1"/>
    <dgm:cxn modelId="{F4ED677C-7308-4C5F-BB14-0AAB8AA6838D}" type="presParOf" srcId="{15615D72-A9E4-4659-AB4A-3C4443666E31}" destId="{B5D6DFB2-46EB-4D58-9E4E-9C9A51BC2ACD}" srcOrd="1" destOrd="0" presId="urn:microsoft.com/office/officeart/2005/8/layout/hierarchy1"/>
    <dgm:cxn modelId="{6633F218-6FBC-4E69-8BA9-CBA04476C8ED}" type="presParOf" srcId="{B5D6DFB2-46EB-4D58-9E4E-9C9A51BC2ACD}" destId="{EEBF7BCF-418C-4DFF-B540-4229C3D8A182}" srcOrd="0" destOrd="0" presId="urn:microsoft.com/office/officeart/2005/8/layout/hierarchy1"/>
    <dgm:cxn modelId="{5528DC41-C31B-47AC-8490-35D95DDDA97C}" type="presParOf" srcId="{EEBF7BCF-418C-4DFF-B540-4229C3D8A182}" destId="{45BC5C2A-53C9-4FE7-A310-EF4C881EAB1D}" srcOrd="0" destOrd="0" presId="urn:microsoft.com/office/officeart/2005/8/layout/hierarchy1"/>
    <dgm:cxn modelId="{41459E0A-3E94-4E8B-8421-CC1AD6B421B4}" type="presParOf" srcId="{EEBF7BCF-418C-4DFF-B540-4229C3D8A182}" destId="{83C6EA69-33B5-43A7-9F2D-6B9A5498AE1C}" srcOrd="1" destOrd="0" presId="urn:microsoft.com/office/officeart/2005/8/layout/hierarchy1"/>
    <dgm:cxn modelId="{9B6BC46C-D6FD-4679-A017-58964C778163}" type="presParOf" srcId="{B5D6DFB2-46EB-4D58-9E4E-9C9A51BC2ACD}" destId="{7D9DC775-DF80-43C7-830F-7AC22D25765D}" srcOrd="1" destOrd="0" presId="urn:microsoft.com/office/officeart/2005/8/layout/hierarchy1"/>
    <dgm:cxn modelId="{D56E8BE4-B1D4-498E-ADA6-38784114ABFC}" type="presParOf" srcId="{7D9DC775-DF80-43C7-830F-7AC22D25765D}" destId="{FC7E4BFB-6005-4FEF-9E75-21AAED239CB2}" srcOrd="0" destOrd="0" presId="urn:microsoft.com/office/officeart/2005/8/layout/hierarchy1"/>
    <dgm:cxn modelId="{DABE4584-303C-4408-871A-9C0FB1F0BEC5}" type="presParOf" srcId="{7D9DC775-DF80-43C7-830F-7AC22D25765D}" destId="{1511D674-12F0-42EC-BBF0-181E032EF089}" srcOrd="1" destOrd="0" presId="urn:microsoft.com/office/officeart/2005/8/layout/hierarchy1"/>
    <dgm:cxn modelId="{F74D0097-F0A8-4DAD-9E66-D21D121FBB18}" type="presParOf" srcId="{1511D674-12F0-42EC-BBF0-181E032EF089}" destId="{07938584-80A1-4500-84BA-6CA8A2AAEBFA}" srcOrd="0" destOrd="0" presId="urn:microsoft.com/office/officeart/2005/8/layout/hierarchy1"/>
    <dgm:cxn modelId="{7E044AC3-0D49-4F14-A2C6-2CF1BC24333D}" type="presParOf" srcId="{07938584-80A1-4500-84BA-6CA8A2AAEBFA}" destId="{ECB93ED0-1B7D-4980-A8B3-236A7C8DD1EB}" srcOrd="0" destOrd="0" presId="urn:microsoft.com/office/officeart/2005/8/layout/hierarchy1"/>
    <dgm:cxn modelId="{BA30E0D9-A889-439F-8C26-3585194B0FBD}" type="presParOf" srcId="{07938584-80A1-4500-84BA-6CA8A2AAEBFA}" destId="{FC38E757-381F-4C6E-9404-336C4B2E53F2}" srcOrd="1" destOrd="0" presId="urn:microsoft.com/office/officeart/2005/8/layout/hierarchy1"/>
    <dgm:cxn modelId="{865F3542-43D8-4150-8745-0EEC5C246D2D}" type="presParOf" srcId="{1511D674-12F0-42EC-BBF0-181E032EF089}" destId="{7D9FB2F9-0B84-4FBD-9FD9-14B944B9B3C5}" srcOrd="1" destOrd="0" presId="urn:microsoft.com/office/officeart/2005/8/layout/hierarchy1"/>
    <dgm:cxn modelId="{28586BF3-49C7-4BD4-A9E4-E8ABEAAEA0AF}" type="presParOf" srcId="{39DC4024-DB44-485F-AC8A-D9974F3D24D9}" destId="{149F491A-CE6E-47FE-A507-9F74DF83A040}" srcOrd="2" destOrd="0" presId="urn:microsoft.com/office/officeart/2005/8/layout/hierarchy1"/>
    <dgm:cxn modelId="{485241EC-C327-4FE5-905C-18A252911968}" type="presParOf" srcId="{39DC4024-DB44-485F-AC8A-D9974F3D24D9}" destId="{170935B6-20F6-4A3A-AAC3-8145CA17119E}" srcOrd="3" destOrd="0" presId="urn:microsoft.com/office/officeart/2005/8/layout/hierarchy1"/>
    <dgm:cxn modelId="{4A3A4220-BA58-420A-8D9F-3F0AAE1D1A0B}" type="presParOf" srcId="{170935B6-20F6-4A3A-AAC3-8145CA17119E}" destId="{FB2A567D-ED47-4454-8CC3-869790911B81}" srcOrd="0" destOrd="0" presId="urn:microsoft.com/office/officeart/2005/8/layout/hierarchy1"/>
    <dgm:cxn modelId="{FF2D1BDB-381E-4FE6-9B46-40316650DF97}" type="presParOf" srcId="{FB2A567D-ED47-4454-8CC3-869790911B81}" destId="{B13E0E4D-4EBE-4B48-852B-946DB2C2B3EE}" srcOrd="0" destOrd="0" presId="urn:microsoft.com/office/officeart/2005/8/layout/hierarchy1"/>
    <dgm:cxn modelId="{70480435-95AC-418C-878A-4867C8AA76A2}" type="presParOf" srcId="{FB2A567D-ED47-4454-8CC3-869790911B81}" destId="{2544C34D-F7E5-4738-B2CB-A81F280B831B}" srcOrd="1" destOrd="0" presId="urn:microsoft.com/office/officeart/2005/8/layout/hierarchy1"/>
    <dgm:cxn modelId="{01D0A714-27CE-4B20-959F-58000D959703}" type="presParOf" srcId="{170935B6-20F6-4A3A-AAC3-8145CA17119E}" destId="{52F87892-0313-48AA-8940-FE7853A6B786}" srcOrd="1" destOrd="0" presId="urn:microsoft.com/office/officeart/2005/8/layout/hierarchy1"/>
    <dgm:cxn modelId="{95059397-A27E-48C2-B0B6-7C46B9835A11}" type="presParOf" srcId="{52F87892-0313-48AA-8940-FE7853A6B786}" destId="{B8E2C46A-C262-4A69-B915-B7AD107AA51C}" srcOrd="0" destOrd="0" presId="urn:microsoft.com/office/officeart/2005/8/layout/hierarchy1"/>
    <dgm:cxn modelId="{E9C02145-9D5D-4970-943D-0D2505B6B0B8}" type="presParOf" srcId="{52F87892-0313-48AA-8940-FE7853A6B786}" destId="{D2644742-5D77-46BD-B04B-7A7C94A1D1E9}" srcOrd="1" destOrd="0" presId="urn:microsoft.com/office/officeart/2005/8/layout/hierarchy1"/>
    <dgm:cxn modelId="{8DEF677A-F4C1-459F-B313-6B133331D75F}" type="presParOf" srcId="{D2644742-5D77-46BD-B04B-7A7C94A1D1E9}" destId="{6C872396-C64A-4435-846B-93D4AFC6A9C4}" srcOrd="0" destOrd="0" presId="urn:microsoft.com/office/officeart/2005/8/layout/hierarchy1"/>
    <dgm:cxn modelId="{B835E45C-B169-4904-B172-223DC6F7518F}" type="presParOf" srcId="{6C872396-C64A-4435-846B-93D4AFC6A9C4}" destId="{729F3426-61BD-4080-952E-19450D18F4A8}" srcOrd="0" destOrd="0" presId="urn:microsoft.com/office/officeart/2005/8/layout/hierarchy1"/>
    <dgm:cxn modelId="{723AD484-DD56-496A-8C21-71CBD9E9B4B2}" type="presParOf" srcId="{6C872396-C64A-4435-846B-93D4AFC6A9C4}" destId="{46BC990E-E47D-44B6-90C2-1332B76FCE47}" srcOrd="1" destOrd="0" presId="urn:microsoft.com/office/officeart/2005/8/layout/hierarchy1"/>
    <dgm:cxn modelId="{F415560D-72BF-4436-B1DD-C690E58F013C}" type="presParOf" srcId="{D2644742-5D77-46BD-B04B-7A7C94A1D1E9}" destId="{287D78FC-C893-46A7-95E8-E94CF0A5F5D2}" srcOrd="1" destOrd="0" presId="urn:microsoft.com/office/officeart/2005/8/layout/hierarchy1"/>
    <dgm:cxn modelId="{8BBB43D9-6C70-4ECC-A8A5-C9F28AC56669}" type="presParOf" srcId="{287D78FC-C893-46A7-95E8-E94CF0A5F5D2}" destId="{653EB4BD-35B1-4397-86B3-9E14638DE772}" srcOrd="0" destOrd="0" presId="urn:microsoft.com/office/officeart/2005/8/layout/hierarchy1"/>
    <dgm:cxn modelId="{D22A8540-A784-4EC4-AF26-400D69928732}" type="presParOf" srcId="{287D78FC-C893-46A7-95E8-E94CF0A5F5D2}" destId="{8BFCB9E0-F6C6-411F-B66C-0E5C7ACEAE22}" srcOrd="1" destOrd="0" presId="urn:microsoft.com/office/officeart/2005/8/layout/hierarchy1"/>
    <dgm:cxn modelId="{55F2BE3C-F9B2-44AF-B83B-AEA1F28E2566}" type="presParOf" srcId="{8BFCB9E0-F6C6-411F-B66C-0E5C7ACEAE22}" destId="{4A120F62-642D-4BA1-82CB-44F2CCF5AF68}" srcOrd="0" destOrd="0" presId="urn:microsoft.com/office/officeart/2005/8/layout/hierarchy1"/>
    <dgm:cxn modelId="{34BDF80D-9E15-4643-876D-E612FBAD4FAF}" type="presParOf" srcId="{4A120F62-642D-4BA1-82CB-44F2CCF5AF68}" destId="{AB87FDBC-3137-46A7-B7E6-61327CEC2BF4}" srcOrd="0" destOrd="0" presId="urn:microsoft.com/office/officeart/2005/8/layout/hierarchy1"/>
    <dgm:cxn modelId="{4CEE73FD-E28D-4266-950C-D56A2D465171}" type="presParOf" srcId="{4A120F62-642D-4BA1-82CB-44F2CCF5AF68}" destId="{4E6852A1-8138-482A-ABBE-A9DE4141DDEC}" srcOrd="1" destOrd="0" presId="urn:microsoft.com/office/officeart/2005/8/layout/hierarchy1"/>
    <dgm:cxn modelId="{8E89A639-480B-4DBA-81AC-1A40790E28A4}" type="presParOf" srcId="{8BFCB9E0-F6C6-411F-B66C-0E5C7ACEAE22}" destId="{0458C90C-CE6E-4CC1-92FC-C2E74F20C854}" srcOrd="1" destOrd="0" presId="urn:microsoft.com/office/officeart/2005/8/layout/hierarchy1"/>
    <dgm:cxn modelId="{9BA11187-073A-45DE-9ECB-739B72CB264A}" type="presParOf" srcId="{0458C90C-CE6E-4CC1-92FC-C2E74F20C854}" destId="{48A84288-FD29-46C0-A0F1-B3965CB73BC0}" srcOrd="0" destOrd="0" presId="urn:microsoft.com/office/officeart/2005/8/layout/hierarchy1"/>
    <dgm:cxn modelId="{3C9B4D65-0BA4-451D-A065-54C9863058C7}" type="presParOf" srcId="{0458C90C-CE6E-4CC1-92FC-C2E74F20C854}" destId="{E76C0A06-D441-421B-9938-DC91C34E8CEF}" srcOrd="1" destOrd="0" presId="urn:microsoft.com/office/officeart/2005/8/layout/hierarchy1"/>
    <dgm:cxn modelId="{1C9A2543-A034-49EF-98D2-4777A2A84439}" type="presParOf" srcId="{E76C0A06-D441-421B-9938-DC91C34E8CEF}" destId="{3F6DD34C-2757-45B6-945D-8F0F6CB275B5}" srcOrd="0" destOrd="0" presId="urn:microsoft.com/office/officeart/2005/8/layout/hierarchy1"/>
    <dgm:cxn modelId="{36370300-C374-4245-BD87-6FA516FC5C47}" type="presParOf" srcId="{3F6DD34C-2757-45B6-945D-8F0F6CB275B5}" destId="{B6FB60E6-5CA4-4614-AFA6-D8CD6C697C78}" srcOrd="0" destOrd="0" presId="urn:microsoft.com/office/officeart/2005/8/layout/hierarchy1"/>
    <dgm:cxn modelId="{9B7B718A-9AA1-4E1E-8B04-149CFF0C1BF3}" type="presParOf" srcId="{3F6DD34C-2757-45B6-945D-8F0F6CB275B5}" destId="{8F9F0BB1-354A-4D55-B1B2-40FADE0FF69E}" srcOrd="1" destOrd="0" presId="urn:microsoft.com/office/officeart/2005/8/layout/hierarchy1"/>
    <dgm:cxn modelId="{C1337909-9894-4356-976A-8E46525C84B5}" type="presParOf" srcId="{E76C0A06-D441-421B-9938-DC91C34E8CEF}" destId="{34936A25-33A9-4468-9A1C-8284EC682CD8}" srcOrd="1" destOrd="0" presId="urn:microsoft.com/office/officeart/2005/8/layout/hierarchy1"/>
    <dgm:cxn modelId="{79A19279-03BB-456F-90D6-D1C42D14D172}" type="presParOf" srcId="{34936A25-33A9-4468-9A1C-8284EC682CD8}" destId="{20517594-6D5D-4396-AAFA-D8209738DABB}" srcOrd="0" destOrd="0" presId="urn:microsoft.com/office/officeart/2005/8/layout/hierarchy1"/>
    <dgm:cxn modelId="{C6A2DB72-00D0-4C31-A5BC-4B7DDAB1E4B9}" type="presParOf" srcId="{34936A25-33A9-4468-9A1C-8284EC682CD8}" destId="{8E90998E-8793-4104-A962-AC12D5EB38A3}" srcOrd="1" destOrd="0" presId="urn:microsoft.com/office/officeart/2005/8/layout/hierarchy1"/>
    <dgm:cxn modelId="{DDA31FFD-9767-4958-AC01-A02763E29502}" type="presParOf" srcId="{8E90998E-8793-4104-A962-AC12D5EB38A3}" destId="{D209D2C7-742D-44E8-8AB6-630E79343BF7}" srcOrd="0" destOrd="0" presId="urn:microsoft.com/office/officeart/2005/8/layout/hierarchy1"/>
    <dgm:cxn modelId="{6CF14AA9-901C-4CB1-965B-90FC1B7FCAC6}" type="presParOf" srcId="{D209D2C7-742D-44E8-8AB6-630E79343BF7}" destId="{A35EF1B5-5371-439D-9739-F72C62A35869}" srcOrd="0" destOrd="0" presId="urn:microsoft.com/office/officeart/2005/8/layout/hierarchy1"/>
    <dgm:cxn modelId="{9086C94D-DE6E-4398-8FC1-A8525ECF49E5}" type="presParOf" srcId="{D209D2C7-742D-44E8-8AB6-630E79343BF7}" destId="{5FE32088-D9FF-45E3-8C02-3DD5E3A9A882}" srcOrd="1" destOrd="0" presId="urn:microsoft.com/office/officeart/2005/8/layout/hierarchy1"/>
    <dgm:cxn modelId="{BB9D0171-C14F-444B-BDA0-4A125318856C}" type="presParOf" srcId="{8E90998E-8793-4104-A962-AC12D5EB38A3}" destId="{4A73C436-2A92-4463-A534-FF749D2C4BA0}" srcOrd="1" destOrd="0" presId="urn:microsoft.com/office/officeart/2005/8/layout/hierarchy1"/>
    <dgm:cxn modelId="{C9DC3079-CACC-417D-9FF9-B2FBD4081E74}" type="presParOf" srcId="{4A73C436-2A92-4463-A534-FF749D2C4BA0}" destId="{DB2A0D5D-3EB6-4AC3-8799-6E3D68FDC08F}" srcOrd="0" destOrd="0" presId="urn:microsoft.com/office/officeart/2005/8/layout/hierarchy1"/>
    <dgm:cxn modelId="{44DA127D-7D0D-4ACC-B4AD-2C182C8BD20D}" type="presParOf" srcId="{4A73C436-2A92-4463-A534-FF749D2C4BA0}" destId="{49C9F0D3-0FE6-4800-B4D7-DAF105D99C49}" srcOrd="1" destOrd="0" presId="urn:microsoft.com/office/officeart/2005/8/layout/hierarchy1"/>
    <dgm:cxn modelId="{2273D011-CAE9-457C-9E57-847E90699C1E}" type="presParOf" srcId="{49C9F0D3-0FE6-4800-B4D7-DAF105D99C49}" destId="{D462199B-B27F-4820-9BDB-C88817B0A52A}" srcOrd="0" destOrd="0" presId="urn:microsoft.com/office/officeart/2005/8/layout/hierarchy1"/>
    <dgm:cxn modelId="{2BD5E15C-691C-40CE-9812-51ED28AAEBFF}" type="presParOf" srcId="{D462199B-B27F-4820-9BDB-C88817B0A52A}" destId="{04C87D28-D749-4AB4-9A22-C2ECF0F3BFAB}" srcOrd="0" destOrd="0" presId="urn:microsoft.com/office/officeart/2005/8/layout/hierarchy1"/>
    <dgm:cxn modelId="{78A3DEE7-B1A4-43A4-AAD0-2F52A602699F}" type="presParOf" srcId="{D462199B-B27F-4820-9BDB-C88817B0A52A}" destId="{F16D313C-9A9F-4EBA-B3D7-A9EE4F1C3EB6}" srcOrd="1" destOrd="0" presId="urn:microsoft.com/office/officeart/2005/8/layout/hierarchy1"/>
    <dgm:cxn modelId="{FD6A4EC9-3081-4F6C-B65D-14F0D3192308}" type="presParOf" srcId="{49C9F0D3-0FE6-4800-B4D7-DAF105D99C49}" destId="{E53D9803-9829-45AD-B3AB-AD6A12C07B45}" srcOrd="1" destOrd="0" presId="urn:microsoft.com/office/officeart/2005/8/layout/hierarchy1"/>
    <dgm:cxn modelId="{34F268A8-F9D1-4FB8-B79C-B291D823365A}" type="presParOf" srcId="{39DC4024-DB44-485F-AC8A-D9974F3D24D9}" destId="{20A04F96-51DF-4330-A38D-843DD706DDE0}" srcOrd="4" destOrd="0" presId="urn:microsoft.com/office/officeart/2005/8/layout/hierarchy1"/>
    <dgm:cxn modelId="{89C07C8D-3ABC-4296-8F2D-1AC1F3E894A1}" type="presParOf" srcId="{39DC4024-DB44-485F-AC8A-D9974F3D24D9}" destId="{7A0EB496-891D-483E-B2CC-39F0615F16DC}" srcOrd="5" destOrd="0" presId="urn:microsoft.com/office/officeart/2005/8/layout/hierarchy1"/>
    <dgm:cxn modelId="{0B93A543-C8B3-4168-9F2A-2093A922CC26}" type="presParOf" srcId="{7A0EB496-891D-483E-B2CC-39F0615F16DC}" destId="{C26696FF-5084-44F5-84E7-21A348A96C2E}" srcOrd="0" destOrd="0" presId="urn:microsoft.com/office/officeart/2005/8/layout/hierarchy1"/>
    <dgm:cxn modelId="{DBC5E0FF-B535-49D5-B63F-D874D2E10541}" type="presParOf" srcId="{C26696FF-5084-44F5-84E7-21A348A96C2E}" destId="{36E4BC31-6A60-4F68-A337-A47F7CE2DB1E}" srcOrd="0" destOrd="0" presId="urn:microsoft.com/office/officeart/2005/8/layout/hierarchy1"/>
    <dgm:cxn modelId="{1A8A96BD-A1C7-43C2-8B1A-51518D16474B}" type="presParOf" srcId="{C26696FF-5084-44F5-84E7-21A348A96C2E}" destId="{1868EF7D-A6D5-49B0-9A52-4CADB8B85216}" srcOrd="1" destOrd="0" presId="urn:microsoft.com/office/officeart/2005/8/layout/hierarchy1"/>
    <dgm:cxn modelId="{285F64C2-9274-4D25-9094-24DFD8E413BB}" type="presParOf" srcId="{7A0EB496-891D-483E-B2CC-39F0615F16DC}" destId="{4E8C2D31-CF4B-48AA-AC54-5DB694FA7C91}" srcOrd="1" destOrd="0" presId="urn:microsoft.com/office/officeart/2005/8/layout/hierarchy1"/>
    <dgm:cxn modelId="{00B8D2F8-EF19-42B5-9B11-F60126E13251}" type="presParOf" srcId="{4E8C2D31-CF4B-48AA-AC54-5DB694FA7C91}" destId="{0EF6CFDF-6904-4351-92A8-B9CB8368A25E}" srcOrd="0" destOrd="0" presId="urn:microsoft.com/office/officeart/2005/8/layout/hierarchy1"/>
    <dgm:cxn modelId="{A76394CF-56F6-49F3-8748-E387A2364416}" type="presParOf" srcId="{4E8C2D31-CF4B-48AA-AC54-5DB694FA7C91}" destId="{DB49037F-A8CC-48B2-AA3E-26AE6B95FCF0}" srcOrd="1" destOrd="0" presId="urn:microsoft.com/office/officeart/2005/8/layout/hierarchy1"/>
    <dgm:cxn modelId="{3AA089C3-EBAC-45EE-9EC3-B5D2B2918CA8}" type="presParOf" srcId="{DB49037F-A8CC-48B2-AA3E-26AE6B95FCF0}" destId="{750CA535-9EBE-437B-95FF-1E220D352959}" srcOrd="0" destOrd="0" presId="urn:microsoft.com/office/officeart/2005/8/layout/hierarchy1"/>
    <dgm:cxn modelId="{B017DFEF-C409-4058-B07D-BB0894F869A2}" type="presParOf" srcId="{750CA535-9EBE-437B-95FF-1E220D352959}" destId="{AA5F341D-AF21-4ED7-BE1E-B4D37D445F2D}" srcOrd="0" destOrd="0" presId="urn:microsoft.com/office/officeart/2005/8/layout/hierarchy1"/>
    <dgm:cxn modelId="{247F4F90-6C45-4A20-B553-478BFD3AE847}" type="presParOf" srcId="{750CA535-9EBE-437B-95FF-1E220D352959}" destId="{CDC07EEE-9B44-4D06-8140-F074AF276A7F}" srcOrd="1" destOrd="0" presId="urn:microsoft.com/office/officeart/2005/8/layout/hierarchy1"/>
    <dgm:cxn modelId="{A170C59E-27F1-40EC-987A-0F0B6B00CEAB}" type="presParOf" srcId="{DB49037F-A8CC-48B2-AA3E-26AE6B95FCF0}" destId="{206FC810-6EC2-4ECB-9431-E830CD9B5ABF}" srcOrd="1" destOrd="0" presId="urn:microsoft.com/office/officeart/2005/8/layout/hierarchy1"/>
    <dgm:cxn modelId="{C066A737-E56D-4F42-8235-29F91393F096}" type="presParOf" srcId="{206FC810-6EC2-4ECB-9431-E830CD9B5ABF}" destId="{AED62463-A064-4F13-97F2-CB15961591EE}" srcOrd="0" destOrd="0" presId="urn:microsoft.com/office/officeart/2005/8/layout/hierarchy1"/>
    <dgm:cxn modelId="{C29BB226-8515-4159-B48E-3F500FD3BC16}" type="presParOf" srcId="{206FC810-6EC2-4ECB-9431-E830CD9B5ABF}" destId="{B15FC104-788A-4150-82D9-4DEFA76BF65F}" srcOrd="1" destOrd="0" presId="urn:microsoft.com/office/officeart/2005/8/layout/hierarchy1"/>
    <dgm:cxn modelId="{89B707BB-0C1E-4C79-8674-F4A38E14560E}" type="presParOf" srcId="{B15FC104-788A-4150-82D9-4DEFA76BF65F}" destId="{E9F5FA4D-69CB-471E-A102-27FDA604A1AF}" srcOrd="0" destOrd="0" presId="urn:microsoft.com/office/officeart/2005/8/layout/hierarchy1"/>
    <dgm:cxn modelId="{E6E330DD-89AC-41A9-8C10-366232BBC9B1}" type="presParOf" srcId="{E9F5FA4D-69CB-471E-A102-27FDA604A1AF}" destId="{5201EF59-BE93-4E0D-83EF-EC0D4ABB0FF2}" srcOrd="0" destOrd="0" presId="urn:microsoft.com/office/officeart/2005/8/layout/hierarchy1"/>
    <dgm:cxn modelId="{692E7C63-E1AD-42F8-BCAE-52B5AD7D0F60}" type="presParOf" srcId="{E9F5FA4D-69CB-471E-A102-27FDA604A1AF}" destId="{C9F54A3A-C3C3-4140-8095-F98F057D736E}" srcOrd="1" destOrd="0" presId="urn:microsoft.com/office/officeart/2005/8/layout/hierarchy1"/>
    <dgm:cxn modelId="{D8A38524-CAA5-4A26-B464-6BF066008372}" type="presParOf" srcId="{B15FC104-788A-4150-82D9-4DEFA76BF65F}" destId="{A6DB8D22-5B61-4E02-BA93-9581CCE419B1}" srcOrd="1" destOrd="0" presId="urn:microsoft.com/office/officeart/2005/8/layout/hierarchy1"/>
    <dgm:cxn modelId="{AE3E3161-1133-4924-8133-695582A8B19B}" type="presParOf" srcId="{A6DB8D22-5B61-4E02-BA93-9581CCE419B1}" destId="{B473E08C-688E-4070-81E7-56F3770125D0}" srcOrd="0" destOrd="0" presId="urn:microsoft.com/office/officeart/2005/8/layout/hierarchy1"/>
    <dgm:cxn modelId="{4ABE120D-C098-4C14-838C-58AA1DE9A386}" type="presParOf" srcId="{A6DB8D22-5B61-4E02-BA93-9581CCE419B1}" destId="{2422AA51-15BF-4E0E-8809-AF8D2BE51EC9}" srcOrd="1" destOrd="0" presId="urn:microsoft.com/office/officeart/2005/8/layout/hierarchy1"/>
    <dgm:cxn modelId="{A8C7FF5B-B168-474D-B2D4-55520056E068}" type="presParOf" srcId="{2422AA51-15BF-4E0E-8809-AF8D2BE51EC9}" destId="{155BCA98-85CA-480B-98A2-789BAE4C7F07}" srcOrd="0" destOrd="0" presId="urn:microsoft.com/office/officeart/2005/8/layout/hierarchy1"/>
    <dgm:cxn modelId="{C239E89D-D643-42AA-A884-4678C503D05E}" type="presParOf" srcId="{155BCA98-85CA-480B-98A2-789BAE4C7F07}" destId="{4EE783DA-3FC6-4098-9808-0A2032672939}" srcOrd="0" destOrd="0" presId="urn:microsoft.com/office/officeart/2005/8/layout/hierarchy1"/>
    <dgm:cxn modelId="{16442E3B-D612-48BF-9D95-0D2AD4716FF4}" type="presParOf" srcId="{155BCA98-85CA-480B-98A2-789BAE4C7F07}" destId="{4D5187DD-8680-4BC3-8611-737CABEA265F}" srcOrd="1" destOrd="0" presId="urn:microsoft.com/office/officeart/2005/8/layout/hierarchy1"/>
    <dgm:cxn modelId="{60284924-F588-467D-9B1B-95DB3E767A7C}" type="presParOf" srcId="{2422AA51-15BF-4E0E-8809-AF8D2BE51EC9}" destId="{C09425B2-1764-41B0-94F8-C3DB0939DBD1}" srcOrd="1" destOrd="0" presId="urn:microsoft.com/office/officeart/2005/8/layout/hierarchy1"/>
    <dgm:cxn modelId="{0AAED62C-EB5C-4BC7-8961-EAB458EAD30C}" type="presParOf" srcId="{C09425B2-1764-41B0-94F8-C3DB0939DBD1}" destId="{094597CE-3C23-4769-9FD3-D795AACD5EF0}" srcOrd="0" destOrd="0" presId="urn:microsoft.com/office/officeart/2005/8/layout/hierarchy1"/>
    <dgm:cxn modelId="{2AC966FE-7439-4A26-BF74-B8BBA0960462}" type="presParOf" srcId="{C09425B2-1764-41B0-94F8-C3DB0939DBD1}" destId="{BF27EA6E-45A6-47FE-938E-8EF9D2DEADA6}" srcOrd="1" destOrd="0" presId="urn:microsoft.com/office/officeart/2005/8/layout/hierarchy1"/>
    <dgm:cxn modelId="{C3A37A2E-C30B-43FA-909A-73CED1B50864}" type="presParOf" srcId="{BF27EA6E-45A6-47FE-938E-8EF9D2DEADA6}" destId="{210F248E-D1B7-428B-8BA8-9D6AE3BCCF32}" srcOrd="0" destOrd="0" presId="urn:microsoft.com/office/officeart/2005/8/layout/hierarchy1"/>
    <dgm:cxn modelId="{2CFD3E37-DD46-48F1-A9CB-4656FCCC4DA7}" type="presParOf" srcId="{210F248E-D1B7-428B-8BA8-9D6AE3BCCF32}" destId="{8B9B904B-E7F0-4741-969C-327E6A75F4DF}" srcOrd="0" destOrd="0" presId="urn:microsoft.com/office/officeart/2005/8/layout/hierarchy1"/>
    <dgm:cxn modelId="{51E49C00-C93C-4835-B428-8837DE8CD0A0}" type="presParOf" srcId="{210F248E-D1B7-428B-8BA8-9D6AE3BCCF32}" destId="{C92A6A0C-55C3-4990-BE9C-8A643CA51917}" srcOrd="1" destOrd="0" presId="urn:microsoft.com/office/officeart/2005/8/layout/hierarchy1"/>
    <dgm:cxn modelId="{1C312ACA-DB57-4399-B15D-262403F593A8}" type="presParOf" srcId="{BF27EA6E-45A6-47FE-938E-8EF9D2DEADA6}" destId="{C5D37425-B3AA-42FB-9249-DBF055770A55}" srcOrd="1" destOrd="0" presId="urn:microsoft.com/office/officeart/2005/8/layout/hierarchy1"/>
    <dgm:cxn modelId="{45302B17-DC34-4BC7-BC4B-BAF253C51784}" type="presParOf" srcId="{C5D37425-B3AA-42FB-9249-DBF055770A55}" destId="{F5078405-7A0A-4DA9-8BA9-9B52E3CAB2B4}" srcOrd="0" destOrd="0" presId="urn:microsoft.com/office/officeart/2005/8/layout/hierarchy1"/>
    <dgm:cxn modelId="{BD457483-D1BA-4D01-B05A-886EA787FFCB}" type="presParOf" srcId="{C5D37425-B3AA-42FB-9249-DBF055770A55}" destId="{A4FC9AE7-A6E4-498D-904A-6F00F31817AD}" srcOrd="1" destOrd="0" presId="urn:microsoft.com/office/officeart/2005/8/layout/hierarchy1"/>
    <dgm:cxn modelId="{4F5937AF-C88E-4643-9643-1CB93FC75B6F}" type="presParOf" srcId="{A4FC9AE7-A6E4-498D-904A-6F00F31817AD}" destId="{E8B207EF-BEB9-4ADE-8420-EBB2ABED5F62}" srcOrd="0" destOrd="0" presId="urn:microsoft.com/office/officeart/2005/8/layout/hierarchy1"/>
    <dgm:cxn modelId="{CD98E0B2-AB83-4CAA-86F5-1CC7D4B2CF6A}" type="presParOf" srcId="{E8B207EF-BEB9-4ADE-8420-EBB2ABED5F62}" destId="{81751F37-3264-496F-88D6-14C17E250908}" srcOrd="0" destOrd="0" presId="urn:microsoft.com/office/officeart/2005/8/layout/hierarchy1"/>
    <dgm:cxn modelId="{EE3F8B06-FFBC-4F4F-885F-AEBD8FA5B534}" type="presParOf" srcId="{E8B207EF-BEB9-4ADE-8420-EBB2ABED5F62}" destId="{FB1E64F8-E0E1-42D7-B3C7-4591D01A4BE3}" srcOrd="1" destOrd="0" presId="urn:microsoft.com/office/officeart/2005/8/layout/hierarchy1"/>
    <dgm:cxn modelId="{02DE0C03-6F6D-4BD5-A8D5-9D5DA4A4A6D0}" type="presParOf" srcId="{A4FC9AE7-A6E4-498D-904A-6F00F31817AD}" destId="{35C1C954-5EF2-4049-AB72-EDFF74DC3757}" srcOrd="1" destOrd="0" presId="urn:microsoft.com/office/officeart/2005/8/layout/hierarchy1"/>
    <dgm:cxn modelId="{5DE8D464-9F5F-4C54-960C-A9FCDB473689}" type="presParOf" srcId="{39DC4024-DB44-485F-AC8A-D9974F3D24D9}" destId="{29FCBC93-4EBD-4F12-82D5-D72C3387ABA7}" srcOrd="6" destOrd="0" presId="urn:microsoft.com/office/officeart/2005/8/layout/hierarchy1"/>
    <dgm:cxn modelId="{D52BB5A0-C641-4577-B610-8E4566E62488}" type="presParOf" srcId="{39DC4024-DB44-485F-AC8A-D9974F3D24D9}" destId="{51CAB1D6-966C-47CA-B4DE-97806D569334}" srcOrd="7" destOrd="0" presId="urn:microsoft.com/office/officeart/2005/8/layout/hierarchy1"/>
    <dgm:cxn modelId="{BDE02436-9FF8-4D6C-8CD3-00B80106CB11}" type="presParOf" srcId="{51CAB1D6-966C-47CA-B4DE-97806D569334}" destId="{92D19755-B5EB-4719-B21A-E275E03BB057}" srcOrd="0" destOrd="0" presId="urn:microsoft.com/office/officeart/2005/8/layout/hierarchy1"/>
    <dgm:cxn modelId="{7162B27D-5B0F-4073-A165-717E838487FE}" type="presParOf" srcId="{92D19755-B5EB-4719-B21A-E275E03BB057}" destId="{6658E14A-2D3E-4A5B-95D3-4C471F3B74E4}" srcOrd="0" destOrd="0" presId="urn:microsoft.com/office/officeart/2005/8/layout/hierarchy1"/>
    <dgm:cxn modelId="{37E5E295-44EF-4A75-B820-BF5AB688931A}" type="presParOf" srcId="{92D19755-B5EB-4719-B21A-E275E03BB057}" destId="{16C9C357-0DB9-47CA-8664-88BEFF0CA872}" srcOrd="1" destOrd="0" presId="urn:microsoft.com/office/officeart/2005/8/layout/hierarchy1"/>
    <dgm:cxn modelId="{5FFF7795-CCDC-4D07-9A36-9EA7670BD5F9}" type="presParOf" srcId="{51CAB1D6-966C-47CA-B4DE-97806D569334}" destId="{4AFE166C-05C9-4214-9338-D1701335AF61}" srcOrd="1" destOrd="0" presId="urn:microsoft.com/office/officeart/2005/8/layout/hierarchy1"/>
    <dgm:cxn modelId="{BCDC2F99-5A42-4701-808B-8F6DB91FA3C6}" type="presParOf" srcId="{4AFE166C-05C9-4214-9338-D1701335AF61}" destId="{D9AF45F5-C860-47C8-AFD5-8FD673555E78}" srcOrd="0" destOrd="0" presId="urn:microsoft.com/office/officeart/2005/8/layout/hierarchy1"/>
    <dgm:cxn modelId="{2757D726-16A2-4A59-AB78-5B479CF8A228}" type="presParOf" srcId="{4AFE166C-05C9-4214-9338-D1701335AF61}" destId="{F7F2A18C-8939-40D8-8B5F-2CA25C2AAB76}" srcOrd="1" destOrd="0" presId="urn:microsoft.com/office/officeart/2005/8/layout/hierarchy1"/>
    <dgm:cxn modelId="{E9C91DD5-7C73-4D58-AC09-1B38052E354C}" type="presParOf" srcId="{F7F2A18C-8939-40D8-8B5F-2CA25C2AAB76}" destId="{BBA7C9D4-4883-4E33-888D-C0AAFF205671}" srcOrd="0" destOrd="0" presId="urn:microsoft.com/office/officeart/2005/8/layout/hierarchy1"/>
    <dgm:cxn modelId="{E8971380-4C9E-4A5B-AA41-B8BB15861287}" type="presParOf" srcId="{BBA7C9D4-4883-4E33-888D-C0AAFF205671}" destId="{EDBD8436-5215-4DDE-9DE6-4BCFC88D8ED1}" srcOrd="0" destOrd="0" presId="urn:microsoft.com/office/officeart/2005/8/layout/hierarchy1"/>
    <dgm:cxn modelId="{A187329B-08D2-4DC8-882E-C29F68709541}" type="presParOf" srcId="{BBA7C9D4-4883-4E33-888D-C0AAFF205671}" destId="{B392F4B9-447A-4FA6-B096-5ECDBE1E93D3}" srcOrd="1" destOrd="0" presId="urn:microsoft.com/office/officeart/2005/8/layout/hierarchy1"/>
    <dgm:cxn modelId="{B53E4EED-2042-4F1A-B05B-D137CEF26A88}" type="presParOf" srcId="{F7F2A18C-8939-40D8-8B5F-2CA25C2AAB76}" destId="{DB1407DB-CECE-421A-BA79-9F4C9D39FCEC}" srcOrd="1" destOrd="0" presId="urn:microsoft.com/office/officeart/2005/8/layout/hierarchy1"/>
    <dgm:cxn modelId="{EE541FA9-13F5-4066-992D-1CFBB02EF50F}" type="presParOf" srcId="{DB1407DB-CECE-421A-BA79-9F4C9D39FCEC}" destId="{553D90AC-BB91-4D9E-A756-CFF1261C6CB2}" srcOrd="0" destOrd="0" presId="urn:microsoft.com/office/officeart/2005/8/layout/hierarchy1"/>
    <dgm:cxn modelId="{7EE9B6A6-B6A5-4AEB-A81B-4AE076851AED}" type="presParOf" srcId="{DB1407DB-CECE-421A-BA79-9F4C9D39FCEC}" destId="{C85A0CB3-D7C7-4934-B075-FC1F97275998}" srcOrd="1" destOrd="0" presId="urn:microsoft.com/office/officeart/2005/8/layout/hierarchy1"/>
    <dgm:cxn modelId="{0604F7E2-BF50-48C3-AD9A-36297BDC46C2}" type="presParOf" srcId="{C85A0CB3-D7C7-4934-B075-FC1F97275998}" destId="{6FCFAE18-A28A-4D8E-B510-791BFCDA27E0}" srcOrd="0" destOrd="0" presId="urn:microsoft.com/office/officeart/2005/8/layout/hierarchy1"/>
    <dgm:cxn modelId="{69D7AC92-B6E7-42AD-A62C-78103D21CE03}" type="presParOf" srcId="{6FCFAE18-A28A-4D8E-B510-791BFCDA27E0}" destId="{0C72BD22-14CB-4B35-9D8F-CCEFF3CD0A46}" srcOrd="0" destOrd="0" presId="urn:microsoft.com/office/officeart/2005/8/layout/hierarchy1"/>
    <dgm:cxn modelId="{2CB67183-555A-4506-B81C-947865B87927}" type="presParOf" srcId="{6FCFAE18-A28A-4D8E-B510-791BFCDA27E0}" destId="{342CCB9C-75E6-45CB-BC3C-701888195647}" srcOrd="1" destOrd="0" presId="urn:microsoft.com/office/officeart/2005/8/layout/hierarchy1"/>
    <dgm:cxn modelId="{88E1111A-A696-4905-9570-3C845DE9A658}" type="presParOf" srcId="{C85A0CB3-D7C7-4934-B075-FC1F97275998}" destId="{426DEB7F-E730-4463-B6F3-CF2505A61E84}" srcOrd="1" destOrd="0" presId="urn:microsoft.com/office/officeart/2005/8/layout/hierarchy1"/>
    <dgm:cxn modelId="{7CDEBFB0-88FF-4176-93D0-E28CE8D55D4A}" type="presParOf" srcId="{426DEB7F-E730-4463-B6F3-CF2505A61E84}" destId="{5B93BC0F-E5F2-4C9D-9FF7-E692B61C8735}" srcOrd="0" destOrd="0" presId="urn:microsoft.com/office/officeart/2005/8/layout/hierarchy1"/>
    <dgm:cxn modelId="{510F0931-E1E1-4943-B658-C6D6AA802869}" type="presParOf" srcId="{426DEB7F-E730-4463-B6F3-CF2505A61E84}" destId="{87454CB1-3015-4220-AAFD-0F3282B91A61}" srcOrd="1" destOrd="0" presId="urn:microsoft.com/office/officeart/2005/8/layout/hierarchy1"/>
    <dgm:cxn modelId="{BA9C3A18-6B4D-4F90-A94F-3D23E795E877}" type="presParOf" srcId="{87454CB1-3015-4220-AAFD-0F3282B91A61}" destId="{ABF4B682-1BDE-4054-A283-9EC8C3BE1206}" srcOrd="0" destOrd="0" presId="urn:microsoft.com/office/officeart/2005/8/layout/hierarchy1"/>
    <dgm:cxn modelId="{D2CFC2B1-84A6-4E4E-8D9C-E1113693794C}" type="presParOf" srcId="{ABF4B682-1BDE-4054-A283-9EC8C3BE1206}" destId="{BD199E1E-6343-4F55-9221-69237F19C6AC}" srcOrd="0" destOrd="0" presId="urn:microsoft.com/office/officeart/2005/8/layout/hierarchy1"/>
    <dgm:cxn modelId="{58588593-984A-4AB4-BFA9-293F5FAECCE2}" type="presParOf" srcId="{ABF4B682-1BDE-4054-A283-9EC8C3BE1206}" destId="{19CA2D5E-3A50-40FC-987C-B0714F15254E}" srcOrd="1" destOrd="0" presId="urn:microsoft.com/office/officeart/2005/8/layout/hierarchy1"/>
    <dgm:cxn modelId="{04C56749-975B-4455-862F-632301071CE2}" type="presParOf" srcId="{87454CB1-3015-4220-AAFD-0F3282B91A61}" destId="{CA797C71-1036-424B-876F-72108ABE4FED}" srcOrd="1" destOrd="0" presId="urn:microsoft.com/office/officeart/2005/8/layout/hierarchy1"/>
    <dgm:cxn modelId="{C33C7387-287A-42B7-88B1-767E2AC440F4}" type="presParOf" srcId="{CA797C71-1036-424B-876F-72108ABE4FED}" destId="{D242AAC6-5655-47D6-9B1B-D75CE2D09232}" srcOrd="0" destOrd="0" presId="urn:microsoft.com/office/officeart/2005/8/layout/hierarchy1"/>
    <dgm:cxn modelId="{6F383B90-ABF5-4B71-9FCA-FBF5A0B2866F}" type="presParOf" srcId="{CA797C71-1036-424B-876F-72108ABE4FED}" destId="{60EE8CFC-44A1-41CA-A344-64711244B8EC}" srcOrd="1" destOrd="0" presId="urn:microsoft.com/office/officeart/2005/8/layout/hierarchy1"/>
    <dgm:cxn modelId="{3F7D1761-0EBC-4469-9B4E-B2B4B86FFA3E}" type="presParOf" srcId="{60EE8CFC-44A1-41CA-A344-64711244B8EC}" destId="{B5171491-BBD3-42AD-BFCB-705DE7F183DC}" srcOrd="0" destOrd="0" presId="urn:microsoft.com/office/officeart/2005/8/layout/hierarchy1"/>
    <dgm:cxn modelId="{12BB40E0-8F5F-4B85-AF46-9D6206BAA37E}" type="presParOf" srcId="{B5171491-BBD3-42AD-BFCB-705DE7F183DC}" destId="{7EF336C6-19E7-412E-B326-1049F0E6A31B}" srcOrd="0" destOrd="0" presId="urn:microsoft.com/office/officeart/2005/8/layout/hierarchy1"/>
    <dgm:cxn modelId="{6E075011-BEAE-4620-9C2D-CD056B346810}" type="presParOf" srcId="{B5171491-BBD3-42AD-BFCB-705DE7F183DC}" destId="{5BFF0B73-C31B-450D-B7F8-383AC22D5290}" srcOrd="1" destOrd="0" presId="urn:microsoft.com/office/officeart/2005/8/layout/hierarchy1"/>
    <dgm:cxn modelId="{AD19E3A1-E281-48E8-97DD-6812FBA4F4AC}" type="presParOf" srcId="{60EE8CFC-44A1-41CA-A344-64711244B8EC}" destId="{1EBF8BF6-11BB-4DA1-BC35-FB36F7110E19}" srcOrd="1" destOrd="0" presId="urn:microsoft.com/office/officeart/2005/8/layout/hierarchy1"/>
    <dgm:cxn modelId="{7C2A79B9-9B74-4E60-8937-734472E90439}" type="presParOf" srcId="{39DC4024-DB44-485F-AC8A-D9974F3D24D9}" destId="{3104EA1C-FE91-4B9B-8D3B-E43BAA799E65}" srcOrd="8" destOrd="0" presId="urn:microsoft.com/office/officeart/2005/8/layout/hierarchy1"/>
    <dgm:cxn modelId="{3BEA0AD5-2D67-4235-B2CF-11DCEF336F83}" type="presParOf" srcId="{39DC4024-DB44-485F-AC8A-D9974F3D24D9}" destId="{25C5732C-63C1-49AC-8C1A-40263762C229}" srcOrd="9" destOrd="0" presId="urn:microsoft.com/office/officeart/2005/8/layout/hierarchy1"/>
    <dgm:cxn modelId="{40854CBE-DC5C-405F-AD8A-CFBDEC984E98}" type="presParOf" srcId="{25C5732C-63C1-49AC-8C1A-40263762C229}" destId="{E79F2A2E-ED9B-4F51-A22C-5456F308F0FB}" srcOrd="0" destOrd="0" presId="urn:microsoft.com/office/officeart/2005/8/layout/hierarchy1"/>
    <dgm:cxn modelId="{025F916E-6AF8-477E-B4B6-8D0353CE6483}" type="presParOf" srcId="{E79F2A2E-ED9B-4F51-A22C-5456F308F0FB}" destId="{BD6B0A56-9098-4002-89C8-DB1F9C3AD5F6}" srcOrd="0" destOrd="0" presId="urn:microsoft.com/office/officeart/2005/8/layout/hierarchy1"/>
    <dgm:cxn modelId="{39C736B7-A9C4-4989-845F-A29CA58AC00F}" type="presParOf" srcId="{E79F2A2E-ED9B-4F51-A22C-5456F308F0FB}" destId="{56D1FE26-630E-47BC-9202-E9C75A7C09F7}" srcOrd="1" destOrd="0" presId="urn:microsoft.com/office/officeart/2005/8/layout/hierarchy1"/>
    <dgm:cxn modelId="{0F53C5AD-649A-4AC6-918E-C25D9CF2E0C2}" type="presParOf" srcId="{25C5732C-63C1-49AC-8C1A-40263762C229}" destId="{E3B112CD-B513-4F60-A1D9-D53C85D08AAE}" srcOrd="1" destOrd="0" presId="urn:microsoft.com/office/officeart/2005/8/layout/hierarchy1"/>
    <dgm:cxn modelId="{CC01669E-D602-4503-A2D1-94F69626AB88}" type="presParOf" srcId="{E3B112CD-B513-4F60-A1D9-D53C85D08AAE}" destId="{E5C059E5-06EE-42AF-92DD-A93EDC196FFB}" srcOrd="0" destOrd="0" presId="urn:microsoft.com/office/officeart/2005/8/layout/hierarchy1"/>
    <dgm:cxn modelId="{EBF6BE21-66A5-4649-89D5-72BDFCD2BF55}" type="presParOf" srcId="{E3B112CD-B513-4F60-A1D9-D53C85D08AAE}" destId="{1D7C9BBA-90B4-453B-B671-2E142B9C9EB4}" srcOrd="1" destOrd="0" presId="urn:microsoft.com/office/officeart/2005/8/layout/hierarchy1"/>
    <dgm:cxn modelId="{8CD2B69A-3DA9-4F68-85C0-D97694F9A49A}" type="presParOf" srcId="{1D7C9BBA-90B4-453B-B671-2E142B9C9EB4}" destId="{2AE6E069-B4B9-489E-8A98-0728ACC65CCF}" srcOrd="0" destOrd="0" presId="urn:microsoft.com/office/officeart/2005/8/layout/hierarchy1"/>
    <dgm:cxn modelId="{216FA5CE-09CC-4CAD-930B-7DC5C2DA16A8}" type="presParOf" srcId="{2AE6E069-B4B9-489E-8A98-0728ACC65CCF}" destId="{0B1957E7-EFE8-4615-9C22-1068D3EBDD62}" srcOrd="0" destOrd="0" presId="urn:microsoft.com/office/officeart/2005/8/layout/hierarchy1"/>
    <dgm:cxn modelId="{405C9DD9-5DAD-4E43-A959-C572DC7B9ACB}" type="presParOf" srcId="{2AE6E069-B4B9-489E-8A98-0728ACC65CCF}" destId="{FA264643-CB94-4741-BDA5-B3ECDAC743D3}" srcOrd="1" destOrd="0" presId="urn:microsoft.com/office/officeart/2005/8/layout/hierarchy1"/>
    <dgm:cxn modelId="{C7D5D3DC-FF56-47C4-A368-64D63F090933}" type="presParOf" srcId="{1D7C9BBA-90B4-453B-B671-2E142B9C9EB4}" destId="{D1889B32-5A91-4F76-842F-FE4BCC1A466A}" srcOrd="1" destOrd="0" presId="urn:microsoft.com/office/officeart/2005/8/layout/hierarchy1"/>
    <dgm:cxn modelId="{806C2633-CDDC-4D85-BD6B-E8652E41CF24}" type="presParOf" srcId="{D1889B32-5A91-4F76-842F-FE4BCC1A466A}" destId="{6B86D1DF-30A1-4E10-A6D3-15E7B3B02DED}" srcOrd="0" destOrd="0" presId="urn:microsoft.com/office/officeart/2005/8/layout/hierarchy1"/>
    <dgm:cxn modelId="{CAF73A4E-7D54-4304-A6CC-F9D7B12CC5D2}" type="presParOf" srcId="{D1889B32-5A91-4F76-842F-FE4BCC1A466A}" destId="{3E797526-69CC-4657-A4FD-304BE063F787}" srcOrd="1" destOrd="0" presId="urn:microsoft.com/office/officeart/2005/8/layout/hierarchy1"/>
    <dgm:cxn modelId="{E205A3EC-8DFE-4E2A-8CE6-B46E4CE3CAC7}" type="presParOf" srcId="{3E797526-69CC-4657-A4FD-304BE063F787}" destId="{76058F17-A7DE-4457-B51F-90D49B5E75E1}" srcOrd="0" destOrd="0" presId="urn:microsoft.com/office/officeart/2005/8/layout/hierarchy1"/>
    <dgm:cxn modelId="{17FCDC2C-48A3-4A25-A006-59B1D3F30980}" type="presParOf" srcId="{76058F17-A7DE-4457-B51F-90D49B5E75E1}" destId="{A7EEEC6E-F42C-4BB0-9DEE-3E647151A266}" srcOrd="0" destOrd="0" presId="urn:microsoft.com/office/officeart/2005/8/layout/hierarchy1"/>
    <dgm:cxn modelId="{79B5E27C-C2DA-426F-B082-91A96CBC6E62}" type="presParOf" srcId="{76058F17-A7DE-4457-B51F-90D49B5E75E1}" destId="{CF9D0B7C-4D01-4991-9893-BC3EB6995885}" srcOrd="1" destOrd="0" presId="urn:microsoft.com/office/officeart/2005/8/layout/hierarchy1"/>
    <dgm:cxn modelId="{FDF55118-81E3-4C85-B2CA-DB3055F02736}" type="presParOf" srcId="{3E797526-69CC-4657-A4FD-304BE063F787}" destId="{195E0829-2BAA-40A2-89D8-96C5E4875229}" srcOrd="1" destOrd="0" presId="urn:microsoft.com/office/officeart/2005/8/layout/hierarchy1"/>
    <dgm:cxn modelId="{15BF5600-5828-49F5-956F-D9A99CE7C4E4}" type="presParOf" srcId="{195E0829-2BAA-40A2-89D8-96C5E4875229}" destId="{910588EE-AA69-43F4-B69F-462C8422F940}" srcOrd="0" destOrd="0" presId="urn:microsoft.com/office/officeart/2005/8/layout/hierarchy1"/>
    <dgm:cxn modelId="{388B9323-3E9B-46EF-A6B2-8D3C819D564B}" type="presParOf" srcId="{195E0829-2BAA-40A2-89D8-96C5E4875229}" destId="{83500C96-A7D9-494A-9C9A-A7F43573B444}" srcOrd="1" destOrd="0" presId="urn:microsoft.com/office/officeart/2005/8/layout/hierarchy1"/>
    <dgm:cxn modelId="{73197FC2-1544-4738-A7C2-C90E019CBAC4}" type="presParOf" srcId="{83500C96-A7D9-494A-9C9A-A7F43573B444}" destId="{EF5088A3-035F-4575-8080-070194257011}" srcOrd="0" destOrd="0" presId="urn:microsoft.com/office/officeart/2005/8/layout/hierarchy1"/>
    <dgm:cxn modelId="{5F3A297D-0A2E-4717-9F06-9871F329F099}" type="presParOf" srcId="{EF5088A3-035F-4575-8080-070194257011}" destId="{D43040BD-1DD5-43D6-839F-BFC30D530521}" srcOrd="0" destOrd="0" presId="urn:microsoft.com/office/officeart/2005/8/layout/hierarchy1"/>
    <dgm:cxn modelId="{2C394690-D7D9-434A-9213-AE85AD9862B6}" type="presParOf" srcId="{EF5088A3-035F-4575-8080-070194257011}" destId="{25742749-5B35-4528-B932-76D844900597}" srcOrd="1" destOrd="0" presId="urn:microsoft.com/office/officeart/2005/8/layout/hierarchy1"/>
    <dgm:cxn modelId="{73711E24-8D71-4E5E-9F68-B1A34463A229}" type="presParOf" srcId="{83500C96-A7D9-494A-9C9A-A7F43573B444}" destId="{B423ABF4-E819-4392-8CA4-0F5101358F4B}" srcOrd="1" destOrd="0" presId="urn:microsoft.com/office/officeart/2005/8/layout/hierarchy1"/>
    <dgm:cxn modelId="{0A9B185C-5BCC-4224-BCE5-D8C55318A146}" type="presParOf" srcId="{B423ABF4-E819-4392-8CA4-0F5101358F4B}" destId="{3A78F218-88D6-4880-B332-8B06B1845483}" srcOrd="0" destOrd="0" presId="urn:microsoft.com/office/officeart/2005/8/layout/hierarchy1"/>
    <dgm:cxn modelId="{FA5E54AF-A1D8-4037-B8D2-DCE9AFEC159D}" type="presParOf" srcId="{B423ABF4-E819-4392-8CA4-0F5101358F4B}" destId="{BF775BDF-8E1C-4B05-A68F-338B2F720430}" srcOrd="1" destOrd="0" presId="urn:microsoft.com/office/officeart/2005/8/layout/hierarchy1"/>
    <dgm:cxn modelId="{1DB9E442-7286-4D48-8C72-2C0AF0707841}" type="presParOf" srcId="{BF775BDF-8E1C-4B05-A68F-338B2F720430}" destId="{19FCB174-8E98-4607-8166-1A446BBD9531}" srcOrd="0" destOrd="0" presId="urn:microsoft.com/office/officeart/2005/8/layout/hierarchy1"/>
    <dgm:cxn modelId="{661C78A7-6591-40EB-A22D-8323610720E6}" type="presParOf" srcId="{19FCB174-8E98-4607-8166-1A446BBD9531}" destId="{AD7FFB02-23D0-4796-A74D-2743CE358496}" srcOrd="0" destOrd="0" presId="urn:microsoft.com/office/officeart/2005/8/layout/hierarchy1"/>
    <dgm:cxn modelId="{6A63E2D0-6BBC-41DC-AD34-302BDCF28C87}" type="presParOf" srcId="{19FCB174-8E98-4607-8166-1A446BBD9531}" destId="{03C453A2-2075-41BE-8388-D36FBBB1C99E}" srcOrd="1" destOrd="0" presId="urn:microsoft.com/office/officeart/2005/8/layout/hierarchy1"/>
    <dgm:cxn modelId="{C68A97D4-37E6-4BDB-A8A8-91D2ECB414B8}" type="presParOf" srcId="{BF775BDF-8E1C-4B05-A68F-338B2F720430}" destId="{B8CA4CC3-14BC-47D3-8905-DD397BA9EF1B}" srcOrd="1" destOrd="0" presId="urn:microsoft.com/office/officeart/2005/8/layout/hierarchy1"/>
  </dgm:cxnLst>
  <dgm:bg>
    <a:effectLst>
      <a:outerShdw blurRad="63500" sx="102000" sy="102000" algn="ctr" rotWithShape="0">
        <a:prstClr val="black">
          <a:alpha val="40000"/>
        </a:prstClr>
      </a:outerShdw>
    </a:effect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A78F218-88D6-4880-B332-8B06B1845483}">
      <dsp:nvSpPr>
        <dsp:cNvPr id="0" name=""/>
        <dsp:cNvSpPr/>
      </dsp:nvSpPr>
      <dsp:spPr>
        <a:xfrm>
          <a:off x="4785819" y="3703803"/>
          <a:ext cx="91440" cy="216559"/>
        </a:xfrm>
        <a:custGeom>
          <a:avLst/>
          <a:gdLst/>
          <a:ahLst/>
          <a:cxnLst/>
          <a:rect l="0" t="0" r="0" b="0"/>
          <a:pathLst>
            <a:path>
              <a:moveTo>
                <a:pt x="45720" y="0"/>
              </a:moveTo>
              <a:lnTo>
                <a:pt x="45720" y="216559"/>
              </a:lnTo>
            </a:path>
          </a:pathLst>
        </a:custGeom>
        <a:noFill/>
        <a:ln w="25400" cap="flat" cmpd="sng" algn="ctr">
          <a:solidFill>
            <a:schemeClr val="accent1">
              <a:tint val="5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10588EE-AA69-43F4-B69F-462C8422F940}">
      <dsp:nvSpPr>
        <dsp:cNvPr id="0" name=""/>
        <dsp:cNvSpPr/>
      </dsp:nvSpPr>
      <dsp:spPr>
        <a:xfrm>
          <a:off x="4785819" y="2929433"/>
          <a:ext cx="91440" cy="216559"/>
        </a:xfrm>
        <a:custGeom>
          <a:avLst/>
          <a:gdLst/>
          <a:ahLst/>
          <a:cxnLst/>
          <a:rect l="0" t="0" r="0" b="0"/>
          <a:pathLst>
            <a:path>
              <a:moveTo>
                <a:pt x="45720" y="0"/>
              </a:moveTo>
              <a:lnTo>
                <a:pt x="45720" y="216559"/>
              </a:lnTo>
            </a:path>
          </a:pathLst>
        </a:custGeom>
        <a:noFill/>
        <a:ln w="25400" cap="flat" cmpd="sng" algn="ctr">
          <a:solidFill>
            <a:schemeClr val="accent1">
              <a:tint val="5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0">
          <a:scrgbClr r="0" g="0" b="0"/>
        </a:fillRef>
        <a:effectRef idx="0">
          <a:scrgbClr r="0" g="0" b="0"/>
        </a:effectRef>
        <a:fontRef idx="minor"/>
      </dsp:style>
    </dsp:sp>
    <dsp:sp modelId="{6B86D1DF-30A1-4E10-A6D3-15E7B3B02DED}">
      <dsp:nvSpPr>
        <dsp:cNvPr id="0" name=""/>
        <dsp:cNvSpPr/>
      </dsp:nvSpPr>
      <dsp:spPr>
        <a:xfrm>
          <a:off x="4785819" y="1861873"/>
          <a:ext cx="91440" cy="216559"/>
        </a:xfrm>
        <a:custGeom>
          <a:avLst/>
          <a:gdLst/>
          <a:ahLst/>
          <a:cxnLst/>
          <a:rect l="0" t="0" r="0" b="0"/>
          <a:pathLst>
            <a:path>
              <a:moveTo>
                <a:pt x="45720" y="0"/>
              </a:moveTo>
              <a:lnTo>
                <a:pt x="45720" y="216559"/>
              </a:lnTo>
            </a:path>
          </a:pathLst>
        </a:custGeom>
        <a:noFill/>
        <a:ln w="25400" cap="flat" cmpd="sng" algn="ctr">
          <a:solidFill>
            <a:schemeClr val="accent1">
              <a:tint val="5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0">
          <a:scrgbClr r="0" g="0" b="0"/>
        </a:fillRef>
        <a:effectRef idx="0">
          <a:scrgbClr r="0" g="0" b="0"/>
        </a:effectRef>
        <a:fontRef idx="minor"/>
      </dsp:style>
    </dsp:sp>
    <dsp:sp modelId="{E5C059E5-06EE-42AF-92DD-A93EDC196FFB}">
      <dsp:nvSpPr>
        <dsp:cNvPr id="0" name=""/>
        <dsp:cNvSpPr/>
      </dsp:nvSpPr>
      <dsp:spPr>
        <a:xfrm>
          <a:off x="4785819" y="1172480"/>
          <a:ext cx="91440" cy="216559"/>
        </a:xfrm>
        <a:custGeom>
          <a:avLst/>
          <a:gdLst/>
          <a:ahLst/>
          <a:cxnLst/>
          <a:rect l="0" t="0" r="0" b="0"/>
          <a:pathLst>
            <a:path>
              <a:moveTo>
                <a:pt x="45720" y="0"/>
              </a:moveTo>
              <a:lnTo>
                <a:pt x="45720" y="216559"/>
              </a:lnTo>
            </a:path>
          </a:pathLst>
        </a:custGeom>
        <a:noFill/>
        <a:ln w="25400" cap="flat" cmpd="sng" algn="ctr">
          <a:solidFill>
            <a:schemeClr val="accent1">
              <a:tint val="7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0">
          <a:scrgbClr r="0" g="0" b="0"/>
        </a:fillRef>
        <a:effectRef idx="0">
          <a:scrgbClr r="0" g="0" b="0"/>
        </a:effectRef>
        <a:fontRef idx="minor"/>
      </dsp:style>
    </dsp:sp>
    <dsp:sp modelId="{3104EA1C-FE91-4B9B-8D3B-E43BAA799E65}">
      <dsp:nvSpPr>
        <dsp:cNvPr id="0" name=""/>
        <dsp:cNvSpPr/>
      </dsp:nvSpPr>
      <dsp:spPr>
        <a:xfrm>
          <a:off x="2646415" y="483087"/>
          <a:ext cx="2185124" cy="216559"/>
        </a:xfrm>
        <a:custGeom>
          <a:avLst/>
          <a:gdLst/>
          <a:ahLst/>
          <a:cxnLst/>
          <a:rect l="0" t="0" r="0" b="0"/>
          <a:pathLst>
            <a:path>
              <a:moveTo>
                <a:pt x="0" y="0"/>
              </a:moveTo>
              <a:lnTo>
                <a:pt x="0" y="147579"/>
              </a:lnTo>
              <a:lnTo>
                <a:pt x="2185124" y="147579"/>
              </a:lnTo>
              <a:lnTo>
                <a:pt x="2185124" y="216559"/>
              </a:lnTo>
            </a:path>
          </a:pathLst>
        </a:custGeom>
        <a:noFill/>
        <a:ln w="25400" cap="flat" cmpd="sng" algn="ctr">
          <a:solidFill>
            <a:schemeClr val="accent1">
              <a:tint val="9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0">
          <a:scrgbClr r="0" g="0" b="0"/>
        </a:fillRef>
        <a:effectRef idx="0">
          <a:scrgbClr r="0" g="0" b="0"/>
        </a:effectRef>
        <a:fontRef idx="minor"/>
      </dsp:style>
    </dsp:sp>
    <dsp:sp modelId="{D242AAC6-5655-47D6-9B1B-D75CE2D09232}">
      <dsp:nvSpPr>
        <dsp:cNvPr id="0" name=""/>
        <dsp:cNvSpPr/>
      </dsp:nvSpPr>
      <dsp:spPr>
        <a:xfrm>
          <a:off x="3683767" y="3412226"/>
          <a:ext cx="91440" cy="216559"/>
        </a:xfrm>
        <a:custGeom>
          <a:avLst/>
          <a:gdLst/>
          <a:ahLst/>
          <a:cxnLst/>
          <a:rect l="0" t="0" r="0" b="0"/>
          <a:pathLst>
            <a:path>
              <a:moveTo>
                <a:pt x="45720" y="0"/>
              </a:moveTo>
              <a:lnTo>
                <a:pt x="45720" y="216559"/>
              </a:lnTo>
            </a:path>
          </a:pathLst>
        </a:custGeom>
        <a:noFill/>
        <a:ln w="25400" cap="flat" cmpd="sng" algn="ctr">
          <a:solidFill>
            <a:schemeClr val="accent1">
              <a:tint val="5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B93BC0F-E5F2-4C9D-9FF7-E692B61C8735}">
      <dsp:nvSpPr>
        <dsp:cNvPr id="0" name=""/>
        <dsp:cNvSpPr/>
      </dsp:nvSpPr>
      <dsp:spPr>
        <a:xfrm>
          <a:off x="3683767" y="2722833"/>
          <a:ext cx="91440" cy="216559"/>
        </a:xfrm>
        <a:custGeom>
          <a:avLst/>
          <a:gdLst/>
          <a:ahLst/>
          <a:cxnLst/>
          <a:rect l="0" t="0" r="0" b="0"/>
          <a:pathLst>
            <a:path>
              <a:moveTo>
                <a:pt x="45720" y="0"/>
              </a:moveTo>
              <a:lnTo>
                <a:pt x="45720" y="216559"/>
              </a:lnTo>
            </a:path>
          </a:pathLst>
        </a:custGeom>
        <a:noFill/>
        <a:ln w="25400" cap="flat" cmpd="sng" algn="ctr">
          <a:solidFill>
            <a:schemeClr val="accent1">
              <a:tint val="5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0">
          <a:scrgbClr r="0" g="0" b="0"/>
        </a:fillRef>
        <a:effectRef idx="0">
          <a:scrgbClr r="0" g="0" b="0"/>
        </a:effectRef>
        <a:fontRef idx="minor"/>
      </dsp:style>
    </dsp:sp>
    <dsp:sp modelId="{553D90AC-BB91-4D9E-A756-CFF1261C6CB2}">
      <dsp:nvSpPr>
        <dsp:cNvPr id="0" name=""/>
        <dsp:cNvSpPr/>
      </dsp:nvSpPr>
      <dsp:spPr>
        <a:xfrm>
          <a:off x="3683767" y="2033441"/>
          <a:ext cx="91440" cy="216559"/>
        </a:xfrm>
        <a:custGeom>
          <a:avLst/>
          <a:gdLst/>
          <a:ahLst/>
          <a:cxnLst/>
          <a:rect l="0" t="0" r="0" b="0"/>
          <a:pathLst>
            <a:path>
              <a:moveTo>
                <a:pt x="45720" y="0"/>
              </a:moveTo>
              <a:lnTo>
                <a:pt x="45720" y="216559"/>
              </a:lnTo>
            </a:path>
          </a:pathLst>
        </a:custGeom>
        <a:noFill/>
        <a:ln w="25400" cap="flat" cmpd="sng" algn="ctr">
          <a:solidFill>
            <a:schemeClr val="accent1">
              <a:tint val="5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0">
          <a:scrgbClr r="0" g="0" b="0"/>
        </a:fillRef>
        <a:effectRef idx="0">
          <a:scrgbClr r="0" g="0" b="0"/>
        </a:effectRef>
        <a:fontRef idx="minor"/>
      </dsp:style>
    </dsp:sp>
    <dsp:sp modelId="{D9AF45F5-C860-47C8-AFD5-8FD673555E78}">
      <dsp:nvSpPr>
        <dsp:cNvPr id="0" name=""/>
        <dsp:cNvSpPr/>
      </dsp:nvSpPr>
      <dsp:spPr>
        <a:xfrm>
          <a:off x="3683767" y="1172480"/>
          <a:ext cx="91440" cy="216559"/>
        </a:xfrm>
        <a:custGeom>
          <a:avLst/>
          <a:gdLst/>
          <a:ahLst/>
          <a:cxnLst/>
          <a:rect l="0" t="0" r="0" b="0"/>
          <a:pathLst>
            <a:path>
              <a:moveTo>
                <a:pt x="45720" y="0"/>
              </a:moveTo>
              <a:lnTo>
                <a:pt x="45720" y="216559"/>
              </a:lnTo>
            </a:path>
          </a:pathLst>
        </a:custGeom>
        <a:noFill/>
        <a:ln w="25400" cap="flat" cmpd="sng" algn="ctr">
          <a:solidFill>
            <a:schemeClr val="accent1">
              <a:tint val="7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0">
          <a:scrgbClr r="0" g="0" b="0"/>
        </a:fillRef>
        <a:effectRef idx="0">
          <a:scrgbClr r="0" g="0" b="0"/>
        </a:effectRef>
        <a:fontRef idx="minor"/>
      </dsp:style>
    </dsp:sp>
    <dsp:sp modelId="{29FCBC93-4EBD-4F12-82D5-D72C3387ABA7}">
      <dsp:nvSpPr>
        <dsp:cNvPr id="0" name=""/>
        <dsp:cNvSpPr/>
      </dsp:nvSpPr>
      <dsp:spPr>
        <a:xfrm>
          <a:off x="2646415" y="483087"/>
          <a:ext cx="1083071" cy="216559"/>
        </a:xfrm>
        <a:custGeom>
          <a:avLst/>
          <a:gdLst/>
          <a:ahLst/>
          <a:cxnLst/>
          <a:rect l="0" t="0" r="0" b="0"/>
          <a:pathLst>
            <a:path>
              <a:moveTo>
                <a:pt x="0" y="0"/>
              </a:moveTo>
              <a:lnTo>
                <a:pt x="0" y="147579"/>
              </a:lnTo>
              <a:lnTo>
                <a:pt x="1083071" y="147579"/>
              </a:lnTo>
              <a:lnTo>
                <a:pt x="1083071" y="216559"/>
              </a:lnTo>
            </a:path>
          </a:pathLst>
        </a:custGeom>
        <a:noFill/>
        <a:ln w="25400" cap="flat" cmpd="sng" algn="ctr">
          <a:solidFill>
            <a:schemeClr val="accent1">
              <a:tint val="9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0">
          <a:scrgbClr r="0" g="0" b="0"/>
        </a:fillRef>
        <a:effectRef idx="0">
          <a:scrgbClr r="0" g="0" b="0"/>
        </a:effectRef>
        <a:fontRef idx="minor"/>
      </dsp:style>
    </dsp:sp>
    <dsp:sp modelId="{F5078405-7A0A-4DA9-8BA9-9B52E3CAB2B4}">
      <dsp:nvSpPr>
        <dsp:cNvPr id="0" name=""/>
        <dsp:cNvSpPr/>
      </dsp:nvSpPr>
      <dsp:spPr>
        <a:xfrm>
          <a:off x="2581714" y="4388667"/>
          <a:ext cx="91440" cy="216559"/>
        </a:xfrm>
        <a:custGeom>
          <a:avLst/>
          <a:gdLst/>
          <a:ahLst/>
          <a:cxnLst/>
          <a:rect l="0" t="0" r="0" b="0"/>
          <a:pathLst>
            <a:path>
              <a:moveTo>
                <a:pt x="45720" y="0"/>
              </a:moveTo>
              <a:lnTo>
                <a:pt x="45720" y="216559"/>
              </a:lnTo>
            </a:path>
          </a:pathLst>
        </a:custGeom>
        <a:noFill/>
        <a:ln w="25400" cap="flat" cmpd="sng" algn="ctr">
          <a:solidFill>
            <a:schemeClr val="accent1">
              <a:tint val="5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0">
          <a:scrgbClr r="0" g="0" b="0"/>
        </a:fillRef>
        <a:effectRef idx="0">
          <a:scrgbClr r="0" g="0" b="0"/>
        </a:effectRef>
        <a:fontRef idx="minor"/>
      </dsp:style>
    </dsp:sp>
    <dsp:sp modelId="{094597CE-3C23-4769-9FD3-D795AACD5EF0}">
      <dsp:nvSpPr>
        <dsp:cNvPr id="0" name=""/>
        <dsp:cNvSpPr/>
      </dsp:nvSpPr>
      <dsp:spPr>
        <a:xfrm>
          <a:off x="2581714" y="3489648"/>
          <a:ext cx="91440" cy="216559"/>
        </a:xfrm>
        <a:custGeom>
          <a:avLst/>
          <a:gdLst/>
          <a:ahLst/>
          <a:cxnLst/>
          <a:rect l="0" t="0" r="0" b="0"/>
          <a:pathLst>
            <a:path>
              <a:moveTo>
                <a:pt x="45720" y="0"/>
              </a:moveTo>
              <a:lnTo>
                <a:pt x="45720" y="216559"/>
              </a:lnTo>
            </a:path>
          </a:pathLst>
        </a:custGeom>
        <a:noFill/>
        <a:ln w="25400" cap="flat" cmpd="sng" algn="ctr">
          <a:solidFill>
            <a:schemeClr val="accent1">
              <a:tint val="5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0">
          <a:scrgbClr r="0" g="0" b="0"/>
        </a:fillRef>
        <a:effectRef idx="0">
          <a:scrgbClr r="0" g="0" b="0"/>
        </a:effectRef>
        <a:fontRef idx="minor"/>
      </dsp:style>
    </dsp:sp>
    <dsp:sp modelId="{B473E08C-688E-4070-81E7-56F3770125D0}">
      <dsp:nvSpPr>
        <dsp:cNvPr id="0" name=""/>
        <dsp:cNvSpPr/>
      </dsp:nvSpPr>
      <dsp:spPr>
        <a:xfrm>
          <a:off x="2581714" y="2800255"/>
          <a:ext cx="91440" cy="216559"/>
        </a:xfrm>
        <a:custGeom>
          <a:avLst/>
          <a:gdLst/>
          <a:ahLst/>
          <a:cxnLst/>
          <a:rect l="0" t="0" r="0" b="0"/>
          <a:pathLst>
            <a:path>
              <a:moveTo>
                <a:pt x="45720" y="0"/>
              </a:moveTo>
              <a:lnTo>
                <a:pt x="45720" y="216559"/>
              </a:lnTo>
            </a:path>
          </a:pathLst>
        </a:custGeom>
        <a:noFill/>
        <a:ln w="25400" cap="flat" cmpd="sng" algn="ctr">
          <a:solidFill>
            <a:schemeClr val="accent1">
              <a:tint val="5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0">
          <a:scrgbClr r="0" g="0" b="0"/>
        </a:fillRef>
        <a:effectRef idx="0">
          <a:scrgbClr r="0" g="0" b="0"/>
        </a:effectRef>
        <a:fontRef idx="minor"/>
      </dsp:style>
    </dsp:sp>
    <dsp:sp modelId="{AED62463-A064-4F13-97F2-CB15961591EE}">
      <dsp:nvSpPr>
        <dsp:cNvPr id="0" name=""/>
        <dsp:cNvSpPr/>
      </dsp:nvSpPr>
      <dsp:spPr>
        <a:xfrm>
          <a:off x="2581714" y="1861873"/>
          <a:ext cx="91440" cy="216559"/>
        </a:xfrm>
        <a:custGeom>
          <a:avLst/>
          <a:gdLst/>
          <a:ahLst/>
          <a:cxnLst/>
          <a:rect l="0" t="0" r="0" b="0"/>
          <a:pathLst>
            <a:path>
              <a:moveTo>
                <a:pt x="45720" y="0"/>
              </a:moveTo>
              <a:lnTo>
                <a:pt x="45720" y="216559"/>
              </a:lnTo>
            </a:path>
          </a:pathLst>
        </a:custGeom>
        <a:noFill/>
        <a:ln w="25400" cap="flat" cmpd="sng" algn="ctr">
          <a:solidFill>
            <a:schemeClr val="accent1">
              <a:tint val="5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0">
          <a:scrgbClr r="0" g="0" b="0"/>
        </a:fillRef>
        <a:effectRef idx="0">
          <a:scrgbClr r="0" g="0" b="0"/>
        </a:effectRef>
        <a:fontRef idx="minor"/>
      </dsp:style>
    </dsp:sp>
    <dsp:sp modelId="{0EF6CFDF-6904-4351-92A8-B9CB8368A25E}">
      <dsp:nvSpPr>
        <dsp:cNvPr id="0" name=""/>
        <dsp:cNvSpPr/>
      </dsp:nvSpPr>
      <dsp:spPr>
        <a:xfrm>
          <a:off x="2581714" y="1172480"/>
          <a:ext cx="91440" cy="216559"/>
        </a:xfrm>
        <a:custGeom>
          <a:avLst/>
          <a:gdLst/>
          <a:ahLst/>
          <a:cxnLst/>
          <a:rect l="0" t="0" r="0" b="0"/>
          <a:pathLst>
            <a:path>
              <a:moveTo>
                <a:pt x="45720" y="0"/>
              </a:moveTo>
              <a:lnTo>
                <a:pt x="45720" y="216559"/>
              </a:lnTo>
            </a:path>
          </a:pathLst>
        </a:custGeom>
        <a:noFill/>
        <a:ln w="25400" cap="flat" cmpd="sng" algn="ctr">
          <a:solidFill>
            <a:schemeClr val="accent1">
              <a:tint val="7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0">
          <a:scrgbClr r="0" g="0" b="0"/>
        </a:fillRef>
        <a:effectRef idx="0">
          <a:scrgbClr r="0" g="0" b="0"/>
        </a:effectRef>
        <a:fontRef idx="minor"/>
      </dsp:style>
    </dsp:sp>
    <dsp:sp modelId="{20A04F96-51DF-4330-A38D-843DD706DDE0}">
      <dsp:nvSpPr>
        <dsp:cNvPr id="0" name=""/>
        <dsp:cNvSpPr/>
      </dsp:nvSpPr>
      <dsp:spPr>
        <a:xfrm>
          <a:off x="2581714" y="483087"/>
          <a:ext cx="91440" cy="216559"/>
        </a:xfrm>
        <a:custGeom>
          <a:avLst/>
          <a:gdLst/>
          <a:ahLst/>
          <a:cxnLst/>
          <a:rect l="0" t="0" r="0" b="0"/>
          <a:pathLst>
            <a:path>
              <a:moveTo>
                <a:pt x="64700" y="0"/>
              </a:moveTo>
              <a:lnTo>
                <a:pt x="64700" y="147579"/>
              </a:lnTo>
              <a:lnTo>
                <a:pt x="45720" y="147579"/>
              </a:lnTo>
              <a:lnTo>
                <a:pt x="45720" y="216559"/>
              </a:lnTo>
            </a:path>
          </a:pathLst>
        </a:custGeom>
        <a:noFill/>
        <a:ln w="25400" cap="flat" cmpd="sng" algn="ctr">
          <a:solidFill>
            <a:schemeClr val="accent1">
              <a:tint val="9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0">
          <a:scrgbClr r="0" g="0" b="0"/>
        </a:fillRef>
        <a:effectRef idx="0">
          <a:scrgbClr r="0" g="0" b="0"/>
        </a:effectRef>
        <a:fontRef idx="minor"/>
      </dsp:style>
    </dsp:sp>
    <dsp:sp modelId="{DB2A0D5D-3EB6-4AC3-8799-6E3D68FDC08F}">
      <dsp:nvSpPr>
        <dsp:cNvPr id="0" name=""/>
        <dsp:cNvSpPr/>
      </dsp:nvSpPr>
      <dsp:spPr>
        <a:xfrm>
          <a:off x="1547173" y="3930052"/>
          <a:ext cx="91440" cy="216559"/>
        </a:xfrm>
        <a:custGeom>
          <a:avLst/>
          <a:gdLst/>
          <a:ahLst/>
          <a:cxnLst/>
          <a:rect l="0" t="0" r="0" b="0"/>
          <a:pathLst>
            <a:path>
              <a:moveTo>
                <a:pt x="45720" y="0"/>
              </a:moveTo>
              <a:lnTo>
                <a:pt x="45720" y="216559"/>
              </a:lnTo>
            </a:path>
          </a:pathLst>
        </a:custGeom>
        <a:noFill/>
        <a:ln w="25400" cap="flat" cmpd="sng" algn="ctr">
          <a:solidFill>
            <a:schemeClr val="accent1">
              <a:tint val="5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0517594-6D5D-4396-AAFA-D8209738DABB}">
      <dsp:nvSpPr>
        <dsp:cNvPr id="0" name=""/>
        <dsp:cNvSpPr/>
      </dsp:nvSpPr>
      <dsp:spPr>
        <a:xfrm>
          <a:off x="1524201" y="3240659"/>
          <a:ext cx="91440" cy="216559"/>
        </a:xfrm>
        <a:custGeom>
          <a:avLst/>
          <a:gdLst/>
          <a:ahLst/>
          <a:cxnLst/>
          <a:rect l="0" t="0" r="0" b="0"/>
          <a:pathLst>
            <a:path>
              <a:moveTo>
                <a:pt x="45720" y="0"/>
              </a:moveTo>
              <a:lnTo>
                <a:pt x="45720" y="147579"/>
              </a:lnTo>
              <a:lnTo>
                <a:pt x="68691" y="147579"/>
              </a:lnTo>
              <a:lnTo>
                <a:pt x="68691" y="216559"/>
              </a:lnTo>
            </a:path>
          </a:pathLst>
        </a:custGeom>
        <a:noFill/>
        <a:ln w="25400" cap="flat" cmpd="sng" algn="ctr">
          <a:solidFill>
            <a:schemeClr val="accent1">
              <a:tint val="5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0">
          <a:scrgbClr r="0" g="0" b="0"/>
        </a:fillRef>
        <a:effectRef idx="0">
          <a:scrgbClr r="0" g="0" b="0"/>
        </a:effectRef>
        <a:fontRef idx="minor"/>
      </dsp:style>
    </dsp:sp>
    <dsp:sp modelId="{48A84288-FD29-46C0-A0F1-B3965CB73BC0}">
      <dsp:nvSpPr>
        <dsp:cNvPr id="0" name=""/>
        <dsp:cNvSpPr/>
      </dsp:nvSpPr>
      <dsp:spPr>
        <a:xfrm>
          <a:off x="1524201" y="2551266"/>
          <a:ext cx="91440" cy="216559"/>
        </a:xfrm>
        <a:custGeom>
          <a:avLst/>
          <a:gdLst/>
          <a:ahLst/>
          <a:cxnLst/>
          <a:rect l="0" t="0" r="0" b="0"/>
          <a:pathLst>
            <a:path>
              <a:moveTo>
                <a:pt x="68691" y="0"/>
              </a:moveTo>
              <a:lnTo>
                <a:pt x="68691" y="147579"/>
              </a:lnTo>
              <a:lnTo>
                <a:pt x="45720" y="147579"/>
              </a:lnTo>
              <a:lnTo>
                <a:pt x="45720" y="216559"/>
              </a:lnTo>
            </a:path>
          </a:pathLst>
        </a:custGeom>
        <a:noFill/>
        <a:ln w="25400" cap="flat" cmpd="sng" algn="ctr">
          <a:solidFill>
            <a:schemeClr val="accent1">
              <a:tint val="5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0">
          <a:scrgbClr r="0" g="0" b="0"/>
        </a:fillRef>
        <a:effectRef idx="0">
          <a:scrgbClr r="0" g="0" b="0"/>
        </a:effectRef>
        <a:fontRef idx="minor"/>
      </dsp:style>
    </dsp:sp>
    <dsp:sp modelId="{653EB4BD-35B1-4397-86B3-9E14638DE772}">
      <dsp:nvSpPr>
        <dsp:cNvPr id="0" name=""/>
        <dsp:cNvSpPr/>
      </dsp:nvSpPr>
      <dsp:spPr>
        <a:xfrm>
          <a:off x="1547173" y="1861873"/>
          <a:ext cx="91440" cy="216559"/>
        </a:xfrm>
        <a:custGeom>
          <a:avLst/>
          <a:gdLst/>
          <a:ahLst/>
          <a:cxnLst/>
          <a:rect l="0" t="0" r="0" b="0"/>
          <a:pathLst>
            <a:path>
              <a:moveTo>
                <a:pt x="45720" y="0"/>
              </a:moveTo>
              <a:lnTo>
                <a:pt x="45720" y="216559"/>
              </a:lnTo>
            </a:path>
          </a:pathLst>
        </a:custGeom>
        <a:noFill/>
        <a:ln w="25400" cap="flat" cmpd="sng" algn="ctr">
          <a:solidFill>
            <a:schemeClr val="accent1">
              <a:tint val="5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0">
          <a:scrgbClr r="0" g="0" b="0"/>
        </a:fillRef>
        <a:effectRef idx="0">
          <a:scrgbClr r="0" g="0" b="0"/>
        </a:effectRef>
        <a:fontRef idx="minor"/>
      </dsp:style>
    </dsp:sp>
    <dsp:sp modelId="{B8E2C46A-C262-4A69-B915-B7AD107AA51C}">
      <dsp:nvSpPr>
        <dsp:cNvPr id="0" name=""/>
        <dsp:cNvSpPr/>
      </dsp:nvSpPr>
      <dsp:spPr>
        <a:xfrm>
          <a:off x="1547173" y="1172480"/>
          <a:ext cx="91440" cy="216559"/>
        </a:xfrm>
        <a:custGeom>
          <a:avLst/>
          <a:gdLst/>
          <a:ahLst/>
          <a:cxnLst/>
          <a:rect l="0" t="0" r="0" b="0"/>
          <a:pathLst>
            <a:path>
              <a:moveTo>
                <a:pt x="45720" y="0"/>
              </a:moveTo>
              <a:lnTo>
                <a:pt x="45720" y="216559"/>
              </a:lnTo>
            </a:path>
          </a:pathLst>
        </a:custGeom>
        <a:noFill/>
        <a:ln w="25400" cap="flat" cmpd="sng" algn="ctr">
          <a:solidFill>
            <a:schemeClr val="accent1">
              <a:tint val="7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0">
          <a:scrgbClr r="0" g="0" b="0"/>
        </a:fillRef>
        <a:effectRef idx="0">
          <a:scrgbClr r="0" g="0" b="0"/>
        </a:effectRef>
        <a:fontRef idx="minor"/>
      </dsp:style>
    </dsp:sp>
    <dsp:sp modelId="{149F491A-CE6E-47FE-A507-9F74DF83A040}">
      <dsp:nvSpPr>
        <dsp:cNvPr id="0" name=""/>
        <dsp:cNvSpPr/>
      </dsp:nvSpPr>
      <dsp:spPr>
        <a:xfrm>
          <a:off x="1592893" y="483087"/>
          <a:ext cx="1053521" cy="216559"/>
        </a:xfrm>
        <a:custGeom>
          <a:avLst/>
          <a:gdLst/>
          <a:ahLst/>
          <a:cxnLst/>
          <a:rect l="0" t="0" r="0" b="0"/>
          <a:pathLst>
            <a:path>
              <a:moveTo>
                <a:pt x="1053521" y="0"/>
              </a:moveTo>
              <a:lnTo>
                <a:pt x="1053521" y="147579"/>
              </a:lnTo>
              <a:lnTo>
                <a:pt x="0" y="147579"/>
              </a:lnTo>
              <a:lnTo>
                <a:pt x="0" y="216559"/>
              </a:lnTo>
            </a:path>
          </a:pathLst>
        </a:custGeom>
        <a:noFill/>
        <a:ln w="25400" cap="flat" cmpd="sng" algn="ctr">
          <a:solidFill>
            <a:schemeClr val="accent1">
              <a:tint val="9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0">
          <a:scrgbClr r="0" g="0" b="0"/>
        </a:fillRef>
        <a:effectRef idx="0">
          <a:scrgbClr r="0" g="0" b="0"/>
        </a:effectRef>
        <a:fontRef idx="minor"/>
      </dsp:style>
    </dsp:sp>
    <dsp:sp modelId="{FC7E4BFB-6005-4FEF-9E75-21AAED239CB2}">
      <dsp:nvSpPr>
        <dsp:cNvPr id="0" name=""/>
        <dsp:cNvSpPr/>
      </dsp:nvSpPr>
      <dsp:spPr>
        <a:xfrm>
          <a:off x="441487" y="1861873"/>
          <a:ext cx="91440" cy="216559"/>
        </a:xfrm>
        <a:custGeom>
          <a:avLst/>
          <a:gdLst/>
          <a:ahLst/>
          <a:cxnLst/>
          <a:rect l="0" t="0" r="0" b="0"/>
          <a:pathLst>
            <a:path>
              <a:moveTo>
                <a:pt x="45720" y="0"/>
              </a:moveTo>
              <a:lnTo>
                <a:pt x="45720" y="216559"/>
              </a:lnTo>
            </a:path>
          </a:pathLst>
        </a:custGeom>
        <a:noFill/>
        <a:ln w="25400" cap="flat" cmpd="sng" algn="ctr">
          <a:solidFill>
            <a:schemeClr val="accent1">
              <a:tint val="5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0">
          <a:scrgbClr r="0" g="0" b="0"/>
        </a:fillRef>
        <a:effectRef idx="0">
          <a:scrgbClr r="0" g="0" b="0"/>
        </a:effectRef>
        <a:fontRef idx="minor"/>
      </dsp:style>
    </dsp:sp>
    <dsp:sp modelId="{CB8568EE-7FDC-4CE0-AFD8-75F6D61DFD6B}">
      <dsp:nvSpPr>
        <dsp:cNvPr id="0" name=""/>
        <dsp:cNvSpPr/>
      </dsp:nvSpPr>
      <dsp:spPr>
        <a:xfrm>
          <a:off x="441487" y="1172480"/>
          <a:ext cx="91440" cy="216559"/>
        </a:xfrm>
        <a:custGeom>
          <a:avLst/>
          <a:gdLst/>
          <a:ahLst/>
          <a:cxnLst/>
          <a:rect l="0" t="0" r="0" b="0"/>
          <a:pathLst>
            <a:path>
              <a:moveTo>
                <a:pt x="45720" y="0"/>
              </a:moveTo>
              <a:lnTo>
                <a:pt x="45720" y="216559"/>
              </a:lnTo>
            </a:path>
          </a:pathLst>
        </a:custGeom>
        <a:noFill/>
        <a:ln w="25400" cap="flat" cmpd="sng" algn="ctr">
          <a:solidFill>
            <a:schemeClr val="accent1">
              <a:tint val="7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0">
          <a:scrgbClr r="0" g="0" b="0"/>
        </a:fillRef>
        <a:effectRef idx="0">
          <a:scrgbClr r="0" g="0" b="0"/>
        </a:effectRef>
        <a:fontRef idx="minor"/>
      </dsp:style>
    </dsp:sp>
    <dsp:sp modelId="{715C9626-B5F5-4A59-83DF-955E5B9ABAC5}">
      <dsp:nvSpPr>
        <dsp:cNvPr id="0" name=""/>
        <dsp:cNvSpPr/>
      </dsp:nvSpPr>
      <dsp:spPr>
        <a:xfrm>
          <a:off x="487207" y="483087"/>
          <a:ext cx="2159207" cy="216559"/>
        </a:xfrm>
        <a:custGeom>
          <a:avLst/>
          <a:gdLst/>
          <a:ahLst/>
          <a:cxnLst/>
          <a:rect l="0" t="0" r="0" b="0"/>
          <a:pathLst>
            <a:path>
              <a:moveTo>
                <a:pt x="2159207" y="0"/>
              </a:moveTo>
              <a:lnTo>
                <a:pt x="2159207" y="147579"/>
              </a:lnTo>
              <a:lnTo>
                <a:pt x="0" y="147579"/>
              </a:lnTo>
              <a:lnTo>
                <a:pt x="0" y="216559"/>
              </a:lnTo>
            </a:path>
          </a:pathLst>
        </a:custGeom>
        <a:noFill/>
        <a:ln w="25400" cap="flat" cmpd="sng" algn="ctr">
          <a:solidFill>
            <a:schemeClr val="accent1">
              <a:tint val="9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0">
          <a:scrgbClr r="0" g="0" b="0"/>
        </a:fillRef>
        <a:effectRef idx="0">
          <a:scrgbClr r="0" g="0" b="0"/>
        </a:effectRef>
        <a:fontRef idx="minor"/>
      </dsp:style>
    </dsp:sp>
    <dsp:sp modelId="{D22CCD21-5755-49DA-ADEC-B06E1736962C}">
      <dsp:nvSpPr>
        <dsp:cNvPr id="0" name=""/>
        <dsp:cNvSpPr/>
      </dsp:nvSpPr>
      <dsp:spPr>
        <a:xfrm>
          <a:off x="1879740" y="10255"/>
          <a:ext cx="1533348" cy="472832"/>
        </a:xfrm>
        <a:prstGeom prst="roundRect">
          <a:avLst>
            <a:gd name="adj" fmla="val 10000"/>
          </a:avLst>
        </a:prstGeom>
        <a:solidFill>
          <a:schemeClr val="accent1">
            <a:shade val="60000"/>
            <a:hueOff val="0"/>
            <a:satOff val="0"/>
            <a:lumOff val="0"/>
            <a:alphaOff val="0"/>
          </a:schemeClr>
        </a:solidFill>
        <a:ln w="25400" cap="flat" cmpd="sng" algn="ctr">
          <a:solidFill>
            <a:schemeClr val="lt1">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a:schemeClr val="lt1"/>
        </a:fontRef>
      </dsp:style>
    </dsp:sp>
    <dsp:sp modelId="{C34E951C-506A-4E53-A432-4BF68B6C2AB0}">
      <dsp:nvSpPr>
        <dsp:cNvPr id="0" name=""/>
        <dsp:cNvSpPr/>
      </dsp:nvSpPr>
      <dsp:spPr>
        <a:xfrm>
          <a:off x="1962476" y="88853"/>
          <a:ext cx="1533348" cy="472832"/>
        </a:xfrm>
        <a:prstGeom prst="roundRect">
          <a:avLst>
            <a:gd name="adj" fmla="val 10000"/>
          </a:avLst>
        </a:prstGeom>
        <a:solidFill>
          <a:schemeClr val="lt1">
            <a:alpha val="90000"/>
            <a:hueOff val="0"/>
            <a:satOff val="0"/>
            <a:lumOff val="0"/>
            <a:alphaOff val="0"/>
          </a:schemeClr>
        </a:solidFill>
        <a:ln w="25400" cap="flat" cmpd="sng" algn="ctr">
          <a:solidFill>
            <a:schemeClr val="accent1">
              <a:shade val="8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0" i="0" kern="1200">
              <a:latin typeface="Times New Roman" panose="02020603050405020304" pitchFamily="18" charset="0"/>
              <a:cs typeface="Times New Roman" panose="02020603050405020304" pitchFamily="18" charset="0"/>
            </a:rPr>
            <a:t>UniSound Live Festival</a:t>
          </a:r>
          <a:endParaRPr lang="en-IN" sz="900" b="1" kern="1200">
            <a:latin typeface="Times New Roman" panose="02020603050405020304" pitchFamily="18" charset="0"/>
            <a:cs typeface="Times New Roman" panose="02020603050405020304" pitchFamily="18" charset="0"/>
          </a:endParaRPr>
        </a:p>
      </dsp:txBody>
      <dsp:txXfrm>
        <a:off x="1976325" y="102702"/>
        <a:ext cx="1505650" cy="445134"/>
      </dsp:txXfrm>
    </dsp:sp>
    <dsp:sp modelId="{9D2ACCBB-77DC-471C-8379-8CA32FA65BA7}">
      <dsp:nvSpPr>
        <dsp:cNvPr id="0" name=""/>
        <dsp:cNvSpPr/>
      </dsp:nvSpPr>
      <dsp:spPr>
        <a:xfrm>
          <a:off x="27368" y="699647"/>
          <a:ext cx="919678" cy="472832"/>
        </a:xfrm>
        <a:prstGeom prst="roundRect">
          <a:avLst>
            <a:gd name="adj" fmla="val 10000"/>
          </a:avLst>
        </a:prstGeom>
        <a:solidFill>
          <a:schemeClr val="accent1">
            <a:shade val="80000"/>
            <a:hueOff val="0"/>
            <a:satOff val="0"/>
            <a:lumOff val="0"/>
            <a:alphaOff val="0"/>
          </a:schemeClr>
        </a:solidFill>
        <a:ln w="25400" cap="flat" cmpd="sng" algn="ctr">
          <a:solidFill>
            <a:schemeClr val="lt1">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a:schemeClr val="lt1"/>
        </a:fontRef>
      </dsp:style>
    </dsp:sp>
    <dsp:sp modelId="{EE27B683-6D13-49FE-8B09-F10E6A1AE065}">
      <dsp:nvSpPr>
        <dsp:cNvPr id="0" name=""/>
        <dsp:cNvSpPr/>
      </dsp:nvSpPr>
      <dsp:spPr>
        <a:xfrm>
          <a:off x="110103" y="778246"/>
          <a:ext cx="919678" cy="472832"/>
        </a:xfrm>
        <a:prstGeom prst="roundRect">
          <a:avLst>
            <a:gd name="adj" fmla="val 10000"/>
          </a:avLst>
        </a:prstGeom>
        <a:solidFill>
          <a:schemeClr val="lt1">
            <a:alpha val="90000"/>
            <a:hueOff val="0"/>
            <a:satOff val="0"/>
            <a:lumOff val="0"/>
            <a:alphaOff val="0"/>
          </a:schemeClr>
        </a:solidFill>
        <a:ln w="25400" cap="flat" cmpd="sng" algn="ctr">
          <a:solidFill>
            <a:schemeClr val="accent1">
              <a:tint val="9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IN" sz="900" b="1" kern="1200">
              <a:latin typeface="Times New Roman" panose="02020603050405020304" pitchFamily="18" charset="0"/>
              <a:cs typeface="Times New Roman" panose="02020603050405020304" pitchFamily="18" charset="0"/>
            </a:rPr>
            <a:t>Project</a:t>
          </a:r>
          <a:r>
            <a:rPr lang="en-IN" sz="900" b="1" kern="1200" baseline="0">
              <a:latin typeface="Times New Roman" panose="02020603050405020304" pitchFamily="18" charset="0"/>
              <a:cs typeface="Times New Roman" panose="02020603050405020304" pitchFamily="18" charset="0"/>
            </a:rPr>
            <a:t> Initiation </a:t>
          </a:r>
          <a:endParaRPr lang="en-IN" sz="900" b="1" kern="1200">
            <a:latin typeface="Times New Roman" panose="02020603050405020304" pitchFamily="18" charset="0"/>
            <a:cs typeface="Times New Roman" panose="02020603050405020304" pitchFamily="18" charset="0"/>
          </a:endParaRPr>
        </a:p>
      </dsp:txBody>
      <dsp:txXfrm>
        <a:off x="123952" y="792095"/>
        <a:ext cx="891980" cy="445134"/>
      </dsp:txXfrm>
    </dsp:sp>
    <dsp:sp modelId="{45BC5C2A-53C9-4FE7-A310-EF4C881EAB1D}">
      <dsp:nvSpPr>
        <dsp:cNvPr id="0" name=""/>
        <dsp:cNvSpPr/>
      </dsp:nvSpPr>
      <dsp:spPr>
        <a:xfrm>
          <a:off x="114897" y="1389040"/>
          <a:ext cx="744618" cy="472832"/>
        </a:xfrm>
        <a:prstGeom prst="roundRect">
          <a:avLst>
            <a:gd name="adj" fmla="val 10000"/>
          </a:avLst>
        </a:prstGeom>
        <a:solidFill>
          <a:schemeClr val="accent1">
            <a:tint val="99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83C6EA69-33B5-43A7-9F2D-6B9A5498AE1C}">
      <dsp:nvSpPr>
        <dsp:cNvPr id="0" name=""/>
        <dsp:cNvSpPr/>
      </dsp:nvSpPr>
      <dsp:spPr>
        <a:xfrm>
          <a:off x="197633" y="1467639"/>
          <a:ext cx="744618" cy="472832"/>
        </a:xfrm>
        <a:prstGeom prst="roundRect">
          <a:avLst>
            <a:gd name="adj" fmla="val 10000"/>
          </a:avLst>
        </a:prstGeom>
        <a:solidFill>
          <a:schemeClr val="lt1">
            <a:alpha val="90000"/>
            <a:hueOff val="0"/>
            <a:satOff val="0"/>
            <a:lumOff val="0"/>
            <a:alphaOff val="0"/>
          </a:schemeClr>
        </a:solidFill>
        <a:ln w="25400" cap="flat" cmpd="sng" algn="ctr">
          <a:solidFill>
            <a:schemeClr val="accent1">
              <a:tint val="7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Define event objectives and scope</a:t>
          </a:r>
          <a:endParaRPr lang="en-IN" sz="900" kern="1200">
            <a:latin typeface="Times New Roman" panose="02020603050405020304" pitchFamily="18" charset="0"/>
            <a:cs typeface="Times New Roman" panose="02020603050405020304" pitchFamily="18" charset="0"/>
          </a:endParaRPr>
        </a:p>
      </dsp:txBody>
      <dsp:txXfrm>
        <a:off x="211482" y="1481488"/>
        <a:ext cx="716920" cy="445134"/>
      </dsp:txXfrm>
    </dsp:sp>
    <dsp:sp modelId="{ECB93ED0-1B7D-4980-A8B3-236A7C8DD1EB}">
      <dsp:nvSpPr>
        <dsp:cNvPr id="0" name=""/>
        <dsp:cNvSpPr/>
      </dsp:nvSpPr>
      <dsp:spPr>
        <a:xfrm>
          <a:off x="1812" y="2078433"/>
          <a:ext cx="970789" cy="472832"/>
        </a:xfrm>
        <a:prstGeom prst="roundRect">
          <a:avLst>
            <a:gd name="adj" fmla="val 10000"/>
          </a:avLst>
        </a:prstGeom>
        <a:solidFill>
          <a:schemeClr val="accent1">
            <a:tint val="70000"/>
            <a:hueOff val="0"/>
            <a:satOff val="0"/>
            <a:lumOff val="0"/>
            <a:alphaOff val="0"/>
          </a:schemeClr>
        </a:solidFill>
        <a:ln w="25400" cap="flat" cmpd="sng" algn="ctr">
          <a:solidFill>
            <a:schemeClr val="lt1">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a:schemeClr val="lt1"/>
        </a:fontRef>
      </dsp:style>
    </dsp:sp>
    <dsp:sp modelId="{FC38E757-381F-4C6E-9404-336C4B2E53F2}">
      <dsp:nvSpPr>
        <dsp:cNvPr id="0" name=""/>
        <dsp:cNvSpPr/>
      </dsp:nvSpPr>
      <dsp:spPr>
        <a:xfrm>
          <a:off x="84548" y="2157032"/>
          <a:ext cx="970789" cy="472832"/>
        </a:xfrm>
        <a:prstGeom prst="roundRect">
          <a:avLst>
            <a:gd name="adj" fmla="val 10000"/>
          </a:avLst>
        </a:prstGeom>
        <a:solidFill>
          <a:schemeClr val="lt1">
            <a:alpha val="90000"/>
            <a:hueOff val="0"/>
            <a:satOff val="0"/>
            <a:lumOff val="0"/>
            <a:alphaOff val="0"/>
          </a:schemeClr>
        </a:solidFill>
        <a:ln w="25400" cap="flat" cmpd="sng" algn="ctr">
          <a:solidFill>
            <a:schemeClr val="accent1">
              <a:tint val="5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Finalise event date and time </a:t>
          </a:r>
          <a:endParaRPr lang="en-IN" sz="900" kern="1200">
            <a:latin typeface="Times New Roman" panose="02020603050405020304" pitchFamily="18" charset="0"/>
            <a:cs typeface="Times New Roman" panose="02020603050405020304" pitchFamily="18" charset="0"/>
          </a:endParaRPr>
        </a:p>
      </dsp:txBody>
      <dsp:txXfrm>
        <a:off x="98397" y="2170881"/>
        <a:ext cx="943091" cy="445134"/>
      </dsp:txXfrm>
    </dsp:sp>
    <dsp:sp modelId="{B13E0E4D-4EBE-4B48-852B-946DB2C2B3EE}">
      <dsp:nvSpPr>
        <dsp:cNvPr id="0" name=""/>
        <dsp:cNvSpPr/>
      </dsp:nvSpPr>
      <dsp:spPr>
        <a:xfrm>
          <a:off x="1144361" y="699647"/>
          <a:ext cx="897064" cy="472832"/>
        </a:xfrm>
        <a:prstGeom prst="roundRect">
          <a:avLst>
            <a:gd name="adj" fmla="val 10000"/>
          </a:avLst>
        </a:prstGeom>
        <a:solidFill>
          <a:schemeClr val="accent1">
            <a:shade val="80000"/>
            <a:hueOff val="0"/>
            <a:satOff val="0"/>
            <a:lumOff val="0"/>
            <a:alphaOff val="0"/>
          </a:schemeClr>
        </a:solidFill>
        <a:ln w="25400" cap="flat" cmpd="sng" algn="ctr">
          <a:solidFill>
            <a:schemeClr val="lt1">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a:schemeClr val="lt1"/>
        </a:fontRef>
      </dsp:style>
    </dsp:sp>
    <dsp:sp modelId="{2544C34D-F7E5-4738-B2CB-A81F280B831B}">
      <dsp:nvSpPr>
        <dsp:cNvPr id="0" name=""/>
        <dsp:cNvSpPr/>
      </dsp:nvSpPr>
      <dsp:spPr>
        <a:xfrm>
          <a:off x="1227096" y="778246"/>
          <a:ext cx="897064" cy="472832"/>
        </a:xfrm>
        <a:prstGeom prst="roundRect">
          <a:avLst>
            <a:gd name="adj" fmla="val 10000"/>
          </a:avLst>
        </a:prstGeom>
        <a:solidFill>
          <a:schemeClr val="lt1">
            <a:alpha val="90000"/>
            <a:hueOff val="0"/>
            <a:satOff val="0"/>
            <a:lumOff val="0"/>
            <a:alphaOff val="0"/>
          </a:schemeClr>
        </a:solidFill>
        <a:ln w="25400" cap="flat" cmpd="sng" algn="ctr">
          <a:solidFill>
            <a:schemeClr val="accent1">
              <a:tint val="9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IN" sz="900" b="1" kern="1200">
              <a:latin typeface="Times New Roman" panose="02020603050405020304" pitchFamily="18" charset="0"/>
              <a:cs typeface="Times New Roman" panose="02020603050405020304" pitchFamily="18" charset="0"/>
            </a:rPr>
            <a:t>Project Planning </a:t>
          </a:r>
        </a:p>
      </dsp:txBody>
      <dsp:txXfrm>
        <a:off x="1240945" y="792095"/>
        <a:ext cx="869366" cy="445134"/>
      </dsp:txXfrm>
    </dsp:sp>
    <dsp:sp modelId="{729F3426-61BD-4080-952E-19450D18F4A8}">
      <dsp:nvSpPr>
        <dsp:cNvPr id="0" name=""/>
        <dsp:cNvSpPr/>
      </dsp:nvSpPr>
      <dsp:spPr>
        <a:xfrm>
          <a:off x="1220583" y="1389040"/>
          <a:ext cx="744618" cy="472832"/>
        </a:xfrm>
        <a:prstGeom prst="roundRect">
          <a:avLst>
            <a:gd name="adj" fmla="val 10000"/>
          </a:avLst>
        </a:prstGeom>
        <a:solidFill>
          <a:schemeClr val="accent1">
            <a:tint val="99000"/>
            <a:hueOff val="0"/>
            <a:satOff val="0"/>
            <a:lumOff val="0"/>
            <a:alphaOff val="0"/>
          </a:schemeClr>
        </a:solidFill>
        <a:ln w="25400" cap="flat" cmpd="sng" algn="ctr">
          <a:solidFill>
            <a:schemeClr val="lt1">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a:schemeClr val="lt1"/>
        </a:fontRef>
      </dsp:style>
    </dsp:sp>
    <dsp:sp modelId="{46BC990E-E47D-44B6-90C2-1332B76FCE47}">
      <dsp:nvSpPr>
        <dsp:cNvPr id="0" name=""/>
        <dsp:cNvSpPr/>
      </dsp:nvSpPr>
      <dsp:spPr>
        <a:xfrm>
          <a:off x="1303319" y="1467639"/>
          <a:ext cx="744618" cy="472832"/>
        </a:xfrm>
        <a:prstGeom prst="roundRect">
          <a:avLst>
            <a:gd name="adj" fmla="val 10000"/>
          </a:avLst>
        </a:prstGeom>
        <a:solidFill>
          <a:schemeClr val="lt1">
            <a:alpha val="90000"/>
            <a:hueOff val="0"/>
            <a:satOff val="0"/>
            <a:lumOff val="0"/>
            <a:alphaOff val="0"/>
          </a:schemeClr>
        </a:solidFill>
        <a:ln w="25400" cap="flat" cmpd="sng" algn="ctr">
          <a:solidFill>
            <a:schemeClr val="accent1">
              <a:tint val="7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Invite guest artists</a:t>
          </a:r>
          <a:endParaRPr lang="en-IN" sz="900" kern="1200">
            <a:latin typeface="Times New Roman" panose="02020603050405020304" pitchFamily="18" charset="0"/>
            <a:cs typeface="Times New Roman" panose="02020603050405020304" pitchFamily="18" charset="0"/>
          </a:endParaRPr>
        </a:p>
      </dsp:txBody>
      <dsp:txXfrm>
        <a:off x="1317168" y="1481488"/>
        <a:ext cx="716920" cy="445134"/>
      </dsp:txXfrm>
    </dsp:sp>
    <dsp:sp modelId="{AB87FDBC-3137-46A7-B7E6-61327CEC2BF4}">
      <dsp:nvSpPr>
        <dsp:cNvPr id="0" name=""/>
        <dsp:cNvSpPr/>
      </dsp:nvSpPr>
      <dsp:spPr>
        <a:xfrm>
          <a:off x="1138072" y="2078433"/>
          <a:ext cx="909641" cy="472832"/>
        </a:xfrm>
        <a:prstGeom prst="roundRect">
          <a:avLst>
            <a:gd name="adj" fmla="val 10000"/>
          </a:avLst>
        </a:prstGeom>
        <a:solidFill>
          <a:schemeClr val="accent1">
            <a:tint val="70000"/>
            <a:hueOff val="0"/>
            <a:satOff val="0"/>
            <a:lumOff val="0"/>
            <a:alphaOff val="0"/>
          </a:schemeClr>
        </a:solidFill>
        <a:ln w="25400" cap="flat" cmpd="sng" algn="ctr">
          <a:solidFill>
            <a:schemeClr val="lt1">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a:schemeClr val="lt1"/>
        </a:fontRef>
      </dsp:style>
    </dsp:sp>
    <dsp:sp modelId="{4E6852A1-8138-482A-ABBE-A9DE4141DDEC}">
      <dsp:nvSpPr>
        <dsp:cNvPr id="0" name=""/>
        <dsp:cNvSpPr/>
      </dsp:nvSpPr>
      <dsp:spPr>
        <a:xfrm>
          <a:off x="1220808" y="2157032"/>
          <a:ext cx="909641" cy="472832"/>
        </a:xfrm>
        <a:prstGeom prst="roundRect">
          <a:avLst>
            <a:gd name="adj" fmla="val 10000"/>
          </a:avLst>
        </a:prstGeom>
        <a:solidFill>
          <a:schemeClr val="lt1">
            <a:alpha val="90000"/>
            <a:hueOff val="0"/>
            <a:satOff val="0"/>
            <a:lumOff val="0"/>
            <a:alphaOff val="0"/>
          </a:schemeClr>
        </a:solidFill>
        <a:ln w="25400" cap="flat" cmpd="sng" algn="ctr">
          <a:solidFill>
            <a:schemeClr val="accent1">
              <a:tint val="5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Sign performers </a:t>
          </a:r>
          <a:endParaRPr lang="en-IN" sz="900" kern="1200">
            <a:latin typeface="Times New Roman" panose="02020603050405020304" pitchFamily="18" charset="0"/>
            <a:cs typeface="Times New Roman" panose="02020603050405020304" pitchFamily="18" charset="0"/>
          </a:endParaRPr>
        </a:p>
      </dsp:txBody>
      <dsp:txXfrm>
        <a:off x="1234657" y="2170881"/>
        <a:ext cx="881943" cy="445134"/>
      </dsp:txXfrm>
    </dsp:sp>
    <dsp:sp modelId="{B6FB60E6-5CA4-4614-AFA6-D8CD6C697C78}">
      <dsp:nvSpPr>
        <dsp:cNvPr id="0" name=""/>
        <dsp:cNvSpPr/>
      </dsp:nvSpPr>
      <dsp:spPr>
        <a:xfrm>
          <a:off x="1197612" y="2767826"/>
          <a:ext cx="744618" cy="472832"/>
        </a:xfrm>
        <a:prstGeom prst="roundRect">
          <a:avLst>
            <a:gd name="adj" fmla="val 10000"/>
          </a:avLst>
        </a:prstGeom>
        <a:solidFill>
          <a:schemeClr val="accent1">
            <a:tint val="70000"/>
            <a:hueOff val="0"/>
            <a:satOff val="0"/>
            <a:lumOff val="0"/>
            <a:alphaOff val="0"/>
          </a:schemeClr>
        </a:solidFill>
        <a:ln w="25400" cap="flat" cmpd="sng" algn="ctr">
          <a:solidFill>
            <a:schemeClr val="lt1">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a:schemeClr val="lt1"/>
        </a:fontRef>
      </dsp:style>
    </dsp:sp>
    <dsp:sp modelId="{8F9F0BB1-354A-4D55-B1B2-40FADE0FF69E}">
      <dsp:nvSpPr>
        <dsp:cNvPr id="0" name=""/>
        <dsp:cNvSpPr/>
      </dsp:nvSpPr>
      <dsp:spPr>
        <a:xfrm>
          <a:off x="1280347" y="2846425"/>
          <a:ext cx="744618" cy="472832"/>
        </a:xfrm>
        <a:prstGeom prst="roundRect">
          <a:avLst>
            <a:gd name="adj" fmla="val 10000"/>
          </a:avLst>
        </a:prstGeom>
        <a:solidFill>
          <a:schemeClr val="lt1">
            <a:alpha val="90000"/>
            <a:hueOff val="0"/>
            <a:satOff val="0"/>
            <a:lumOff val="0"/>
            <a:alphaOff val="0"/>
          </a:schemeClr>
        </a:solidFill>
        <a:ln w="25400" cap="flat" cmpd="sng" algn="ctr">
          <a:solidFill>
            <a:schemeClr val="accent1">
              <a:tint val="5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Develop marketing materials</a:t>
          </a:r>
          <a:endParaRPr lang="en-IN" sz="900" kern="1200">
            <a:latin typeface="Times New Roman" panose="02020603050405020304" pitchFamily="18" charset="0"/>
            <a:cs typeface="Times New Roman" panose="02020603050405020304" pitchFamily="18" charset="0"/>
          </a:endParaRPr>
        </a:p>
      </dsp:txBody>
      <dsp:txXfrm>
        <a:off x="1294196" y="2860274"/>
        <a:ext cx="716920" cy="445134"/>
      </dsp:txXfrm>
    </dsp:sp>
    <dsp:sp modelId="{A35EF1B5-5371-439D-9739-F72C62A35869}">
      <dsp:nvSpPr>
        <dsp:cNvPr id="0" name=""/>
        <dsp:cNvSpPr/>
      </dsp:nvSpPr>
      <dsp:spPr>
        <a:xfrm>
          <a:off x="1220583" y="3457219"/>
          <a:ext cx="744618" cy="472832"/>
        </a:xfrm>
        <a:prstGeom prst="roundRect">
          <a:avLst>
            <a:gd name="adj" fmla="val 10000"/>
          </a:avLst>
        </a:prstGeom>
        <a:solidFill>
          <a:schemeClr val="accent1">
            <a:tint val="70000"/>
            <a:hueOff val="0"/>
            <a:satOff val="0"/>
            <a:lumOff val="0"/>
            <a:alphaOff val="0"/>
          </a:schemeClr>
        </a:solidFill>
        <a:ln w="25400" cap="flat" cmpd="sng" algn="ctr">
          <a:solidFill>
            <a:schemeClr val="lt1">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a:schemeClr val="lt1"/>
        </a:fontRef>
      </dsp:style>
    </dsp:sp>
    <dsp:sp modelId="{5FE32088-D9FF-45E3-8C02-3DD5E3A9A882}">
      <dsp:nvSpPr>
        <dsp:cNvPr id="0" name=""/>
        <dsp:cNvSpPr/>
      </dsp:nvSpPr>
      <dsp:spPr>
        <a:xfrm>
          <a:off x="1303319" y="3535817"/>
          <a:ext cx="744618" cy="472832"/>
        </a:xfrm>
        <a:prstGeom prst="roundRect">
          <a:avLst>
            <a:gd name="adj" fmla="val 10000"/>
          </a:avLst>
        </a:prstGeom>
        <a:solidFill>
          <a:schemeClr val="lt1">
            <a:alpha val="90000"/>
            <a:hueOff val="0"/>
            <a:satOff val="0"/>
            <a:lumOff val="0"/>
            <a:alphaOff val="0"/>
          </a:schemeClr>
        </a:solidFill>
        <a:ln w="25400" cap="flat" cmpd="sng" algn="ctr">
          <a:solidFill>
            <a:schemeClr val="accent1">
              <a:tint val="5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Launch event registration</a:t>
          </a:r>
        </a:p>
      </dsp:txBody>
      <dsp:txXfrm>
        <a:off x="1317168" y="3549666"/>
        <a:ext cx="716920" cy="445134"/>
      </dsp:txXfrm>
    </dsp:sp>
    <dsp:sp modelId="{04C87D28-D749-4AB4-9A22-C2ECF0F3BFAB}">
      <dsp:nvSpPr>
        <dsp:cNvPr id="0" name=""/>
        <dsp:cNvSpPr/>
      </dsp:nvSpPr>
      <dsp:spPr>
        <a:xfrm>
          <a:off x="1096132" y="4146612"/>
          <a:ext cx="993522" cy="472832"/>
        </a:xfrm>
        <a:prstGeom prst="roundRect">
          <a:avLst>
            <a:gd name="adj" fmla="val 10000"/>
          </a:avLst>
        </a:prstGeom>
        <a:solidFill>
          <a:schemeClr val="accent1">
            <a:tint val="7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F16D313C-9A9F-4EBA-B3D7-A9EE4F1C3EB6}">
      <dsp:nvSpPr>
        <dsp:cNvPr id="0" name=""/>
        <dsp:cNvSpPr/>
      </dsp:nvSpPr>
      <dsp:spPr>
        <a:xfrm>
          <a:off x="1178867" y="4225210"/>
          <a:ext cx="993522" cy="472832"/>
        </a:xfrm>
        <a:prstGeom prst="roundRect">
          <a:avLst>
            <a:gd name="adj" fmla="val 10000"/>
          </a:avLst>
        </a:prstGeom>
        <a:solidFill>
          <a:schemeClr val="lt1">
            <a:alpha val="90000"/>
            <a:hueOff val="0"/>
            <a:satOff val="0"/>
            <a:lumOff val="0"/>
            <a:alphaOff val="0"/>
          </a:schemeClr>
        </a:solidFill>
        <a:ln w="25400" cap="flat" cmpd="sng" algn="ctr">
          <a:solidFill>
            <a:schemeClr val="accent1">
              <a:tint val="5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Coordinate with safety teams </a:t>
          </a:r>
        </a:p>
      </dsp:txBody>
      <dsp:txXfrm>
        <a:off x="1192716" y="4239059"/>
        <a:ext cx="965824" cy="445134"/>
      </dsp:txXfrm>
    </dsp:sp>
    <dsp:sp modelId="{36E4BC31-6A60-4F68-A337-A47F7CE2DB1E}">
      <dsp:nvSpPr>
        <dsp:cNvPr id="0" name=""/>
        <dsp:cNvSpPr/>
      </dsp:nvSpPr>
      <dsp:spPr>
        <a:xfrm>
          <a:off x="2235084" y="699647"/>
          <a:ext cx="784701" cy="472832"/>
        </a:xfrm>
        <a:prstGeom prst="roundRect">
          <a:avLst>
            <a:gd name="adj" fmla="val 10000"/>
          </a:avLst>
        </a:prstGeom>
        <a:solidFill>
          <a:schemeClr val="accent1">
            <a:shade val="80000"/>
            <a:hueOff val="0"/>
            <a:satOff val="0"/>
            <a:lumOff val="0"/>
            <a:alphaOff val="0"/>
          </a:schemeClr>
        </a:solidFill>
        <a:ln w="25400" cap="flat" cmpd="sng" algn="ctr">
          <a:solidFill>
            <a:schemeClr val="lt1">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a:schemeClr val="lt1"/>
        </a:fontRef>
      </dsp:style>
    </dsp:sp>
    <dsp:sp modelId="{1868EF7D-A6D5-49B0-9A52-4CADB8B85216}">
      <dsp:nvSpPr>
        <dsp:cNvPr id="0" name=""/>
        <dsp:cNvSpPr/>
      </dsp:nvSpPr>
      <dsp:spPr>
        <a:xfrm>
          <a:off x="2317819" y="778246"/>
          <a:ext cx="784701" cy="472832"/>
        </a:xfrm>
        <a:prstGeom prst="roundRect">
          <a:avLst>
            <a:gd name="adj" fmla="val 10000"/>
          </a:avLst>
        </a:prstGeom>
        <a:solidFill>
          <a:schemeClr val="lt1">
            <a:alpha val="90000"/>
            <a:hueOff val="0"/>
            <a:satOff val="0"/>
            <a:lumOff val="0"/>
            <a:alphaOff val="0"/>
          </a:schemeClr>
        </a:solidFill>
        <a:ln w="25400" cap="flat" cmpd="sng" algn="ctr">
          <a:solidFill>
            <a:schemeClr val="accent1">
              <a:tint val="9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IN" sz="900" b="1" kern="1200">
              <a:latin typeface="Times New Roman" panose="02020603050405020304" pitchFamily="18" charset="0"/>
              <a:cs typeface="Times New Roman" panose="02020603050405020304" pitchFamily="18" charset="0"/>
            </a:rPr>
            <a:t>Project Execution </a:t>
          </a:r>
        </a:p>
      </dsp:txBody>
      <dsp:txXfrm>
        <a:off x="2331668" y="792095"/>
        <a:ext cx="757003" cy="445134"/>
      </dsp:txXfrm>
    </dsp:sp>
    <dsp:sp modelId="{AA5F341D-AF21-4ED7-BE1E-B4D37D445F2D}">
      <dsp:nvSpPr>
        <dsp:cNvPr id="0" name=""/>
        <dsp:cNvSpPr/>
      </dsp:nvSpPr>
      <dsp:spPr>
        <a:xfrm>
          <a:off x="2255125" y="1389040"/>
          <a:ext cx="744618" cy="472832"/>
        </a:xfrm>
        <a:prstGeom prst="roundRect">
          <a:avLst>
            <a:gd name="adj" fmla="val 10000"/>
          </a:avLst>
        </a:prstGeom>
        <a:solidFill>
          <a:schemeClr val="accent1">
            <a:tint val="99000"/>
            <a:hueOff val="0"/>
            <a:satOff val="0"/>
            <a:lumOff val="0"/>
            <a:alphaOff val="0"/>
          </a:schemeClr>
        </a:solidFill>
        <a:ln w="25400" cap="flat" cmpd="sng" algn="ctr">
          <a:solidFill>
            <a:schemeClr val="lt1">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a:schemeClr val="lt1"/>
        </a:fontRef>
      </dsp:style>
    </dsp:sp>
    <dsp:sp modelId="{CDC07EEE-9B44-4D06-8140-F074AF276A7F}">
      <dsp:nvSpPr>
        <dsp:cNvPr id="0" name=""/>
        <dsp:cNvSpPr/>
      </dsp:nvSpPr>
      <dsp:spPr>
        <a:xfrm>
          <a:off x="2337860" y="1467639"/>
          <a:ext cx="744618" cy="472832"/>
        </a:xfrm>
        <a:prstGeom prst="roundRect">
          <a:avLst>
            <a:gd name="adj" fmla="val 10000"/>
          </a:avLst>
        </a:prstGeom>
        <a:solidFill>
          <a:schemeClr val="lt1">
            <a:alpha val="90000"/>
            <a:hueOff val="0"/>
            <a:satOff val="0"/>
            <a:lumOff val="0"/>
            <a:alphaOff val="0"/>
          </a:schemeClr>
        </a:solidFill>
        <a:ln w="25400" cap="flat" cmpd="sng" algn="ctr">
          <a:solidFill>
            <a:schemeClr val="accent1">
              <a:tint val="7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Conduct venue risk assessments </a:t>
          </a:r>
          <a:endParaRPr lang="en-IN" sz="900" kern="1200">
            <a:latin typeface="Times New Roman" panose="02020603050405020304" pitchFamily="18" charset="0"/>
            <a:cs typeface="Times New Roman" panose="02020603050405020304" pitchFamily="18" charset="0"/>
          </a:endParaRPr>
        </a:p>
      </dsp:txBody>
      <dsp:txXfrm>
        <a:off x="2351709" y="1481488"/>
        <a:ext cx="716920" cy="445134"/>
      </dsp:txXfrm>
    </dsp:sp>
    <dsp:sp modelId="{5201EF59-BE93-4E0D-83EF-EC0D4ABB0FF2}">
      <dsp:nvSpPr>
        <dsp:cNvPr id="0" name=""/>
        <dsp:cNvSpPr/>
      </dsp:nvSpPr>
      <dsp:spPr>
        <a:xfrm>
          <a:off x="2255125" y="2078433"/>
          <a:ext cx="744618" cy="721821"/>
        </a:xfrm>
        <a:prstGeom prst="roundRect">
          <a:avLst>
            <a:gd name="adj" fmla="val 10000"/>
          </a:avLst>
        </a:prstGeom>
        <a:solidFill>
          <a:schemeClr val="accent1">
            <a:tint val="70000"/>
            <a:hueOff val="0"/>
            <a:satOff val="0"/>
            <a:lumOff val="0"/>
            <a:alphaOff val="0"/>
          </a:schemeClr>
        </a:solidFill>
        <a:ln w="25400" cap="flat" cmpd="sng" algn="ctr">
          <a:solidFill>
            <a:schemeClr val="lt1">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a:schemeClr val="lt1"/>
        </a:fontRef>
      </dsp:style>
    </dsp:sp>
    <dsp:sp modelId="{C9F54A3A-C3C3-4140-8095-F98F057D736E}">
      <dsp:nvSpPr>
        <dsp:cNvPr id="0" name=""/>
        <dsp:cNvSpPr/>
      </dsp:nvSpPr>
      <dsp:spPr>
        <a:xfrm>
          <a:off x="2337860" y="2157032"/>
          <a:ext cx="744618" cy="721821"/>
        </a:xfrm>
        <a:prstGeom prst="roundRect">
          <a:avLst>
            <a:gd name="adj" fmla="val 10000"/>
          </a:avLst>
        </a:prstGeom>
        <a:solidFill>
          <a:schemeClr val="lt1">
            <a:alpha val="90000"/>
            <a:hueOff val="0"/>
            <a:satOff val="0"/>
            <a:lumOff val="0"/>
            <a:alphaOff val="0"/>
          </a:schemeClr>
        </a:solidFill>
        <a:ln w="25400" cap="flat" cmpd="sng" algn="ctr">
          <a:solidFill>
            <a:schemeClr val="accent1">
              <a:tint val="5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Arrange</a:t>
          </a:r>
          <a:r>
            <a:rPr lang="en-US" sz="900" b="1" kern="1200">
              <a:latin typeface="Times New Roman" panose="02020603050405020304" pitchFamily="18" charset="0"/>
              <a:cs typeface="Times New Roman" panose="02020603050405020304" pitchFamily="18" charset="0"/>
            </a:rPr>
            <a:t> </a:t>
          </a:r>
          <a:r>
            <a:rPr lang="en-US" sz="900" kern="1200">
              <a:latin typeface="Times New Roman" panose="02020603050405020304" pitchFamily="18" charset="0"/>
              <a:cs typeface="Times New Roman" panose="02020603050405020304" pitchFamily="18" charset="0"/>
            </a:rPr>
            <a:t>lighting equipments </a:t>
          </a:r>
          <a:endParaRPr lang="en-IN" sz="900" kern="1200">
            <a:latin typeface="Times New Roman" panose="02020603050405020304" pitchFamily="18" charset="0"/>
            <a:cs typeface="Times New Roman" panose="02020603050405020304" pitchFamily="18" charset="0"/>
          </a:endParaRPr>
        </a:p>
      </dsp:txBody>
      <dsp:txXfrm>
        <a:off x="2359001" y="2178173"/>
        <a:ext cx="702336" cy="679539"/>
      </dsp:txXfrm>
    </dsp:sp>
    <dsp:sp modelId="{4EE783DA-3FC6-4098-9808-0A2032672939}">
      <dsp:nvSpPr>
        <dsp:cNvPr id="0" name=""/>
        <dsp:cNvSpPr/>
      </dsp:nvSpPr>
      <dsp:spPr>
        <a:xfrm>
          <a:off x="2255125" y="3016815"/>
          <a:ext cx="744618" cy="472832"/>
        </a:xfrm>
        <a:prstGeom prst="roundRect">
          <a:avLst>
            <a:gd name="adj" fmla="val 10000"/>
          </a:avLst>
        </a:prstGeom>
        <a:solidFill>
          <a:schemeClr val="accent1">
            <a:tint val="70000"/>
            <a:hueOff val="0"/>
            <a:satOff val="0"/>
            <a:lumOff val="0"/>
            <a:alphaOff val="0"/>
          </a:schemeClr>
        </a:solidFill>
        <a:ln w="25400" cap="flat" cmpd="sng" algn="ctr">
          <a:solidFill>
            <a:schemeClr val="lt1">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a:schemeClr val="lt1"/>
        </a:fontRef>
      </dsp:style>
    </dsp:sp>
    <dsp:sp modelId="{4D5187DD-8680-4BC3-8611-737CABEA265F}">
      <dsp:nvSpPr>
        <dsp:cNvPr id="0" name=""/>
        <dsp:cNvSpPr/>
      </dsp:nvSpPr>
      <dsp:spPr>
        <a:xfrm>
          <a:off x="2337860" y="3095414"/>
          <a:ext cx="744618" cy="472832"/>
        </a:xfrm>
        <a:prstGeom prst="roundRect">
          <a:avLst>
            <a:gd name="adj" fmla="val 10000"/>
          </a:avLst>
        </a:prstGeom>
        <a:solidFill>
          <a:schemeClr val="lt1">
            <a:alpha val="90000"/>
            <a:hueOff val="0"/>
            <a:satOff val="0"/>
            <a:lumOff val="0"/>
            <a:alphaOff val="0"/>
          </a:schemeClr>
        </a:solidFill>
        <a:ln w="25400" cap="flat" cmpd="sng" algn="ctr">
          <a:solidFill>
            <a:schemeClr val="accent1">
              <a:tint val="5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Book audio-visual technicians </a:t>
          </a:r>
          <a:endParaRPr lang="en-IN" sz="900" kern="1200">
            <a:latin typeface="Times New Roman" panose="02020603050405020304" pitchFamily="18" charset="0"/>
            <a:cs typeface="Times New Roman" panose="02020603050405020304" pitchFamily="18" charset="0"/>
          </a:endParaRPr>
        </a:p>
      </dsp:txBody>
      <dsp:txXfrm>
        <a:off x="2351709" y="3109263"/>
        <a:ext cx="716920" cy="445134"/>
      </dsp:txXfrm>
    </dsp:sp>
    <dsp:sp modelId="{8B9B904B-E7F0-4741-969C-327E6A75F4DF}">
      <dsp:nvSpPr>
        <dsp:cNvPr id="0" name=""/>
        <dsp:cNvSpPr/>
      </dsp:nvSpPr>
      <dsp:spPr>
        <a:xfrm>
          <a:off x="2255125" y="3706208"/>
          <a:ext cx="744618" cy="682458"/>
        </a:xfrm>
        <a:prstGeom prst="roundRect">
          <a:avLst>
            <a:gd name="adj" fmla="val 10000"/>
          </a:avLst>
        </a:prstGeom>
        <a:solidFill>
          <a:schemeClr val="accent1">
            <a:tint val="70000"/>
            <a:hueOff val="0"/>
            <a:satOff val="0"/>
            <a:lumOff val="0"/>
            <a:alphaOff val="0"/>
          </a:schemeClr>
        </a:solidFill>
        <a:ln w="25400" cap="flat" cmpd="sng" algn="ctr">
          <a:solidFill>
            <a:schemeClr val="lt1">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a:schemeClr val="lt1"/>
        </a:fontRef>
      </dsp:style>
    </dsp:sp>
    <dsp:sp modelId="{C92A6A0C-55C3-4990-BE9C-8A643CA51917}">
      <dsp:nvSpPr>
        <dsp:cNvPr id="0" name=""/>
        <dsp:cNvSpPr/>
      </dsp:nvSpPr>
      <dsp:spPr>
        <a:xfrm>
          <a:off x="2337860" y="3784807"/>
          <a:ext cx="744618" cy="682458"/>
        </a:xfrm>
        <a:prstGeom prst="roundRect">
          <a:avLst>
            <a:gd name="adj" fmla="val 10000"/>
          </a:avLst>
        </a:prstGeom>
        <a:solidFill>
          <a:schemeClr val="lt1">
            <a:alpha val="90000"/>
            <a:hueOff val="0"/>
            <a:satOff val="0"/>
            <a:lumOff val="0"/>
            <a:alphaOff val="0"/>
          </a:schemeClr>
        </a:solidFill>
        <a:ln w="25400" cap="flat" cmpd="sng" algn="ctr">
          <a:solidFill>
            <a:schemeClr val="accent1">
              <a:tint val="5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Organise food and drinks </a:t>
          </a:r>
          <a:endParaRPr lang="en-IN" sz="900" kern="1200">
            <a:latin typeface="Times New Roman" panose="02020603050405020304" pitchFamily="18" charset="0"/>
            <a:cs typeface="Times New Roman" panose="02020603050405020304" pitchFamily="18" charset="0"/>
          </a:endParaRPr>
        </a:p>
      </dsp:txBody>
      <dsp:txXfrm>
        <a:off x="2357849" y="3804796"/>
        <a:ext cx="704640" cy="642480"/>
      </dsp:txXfrm>
    </dsp:sp>
    <dsp:sp modelId="{81751F37-3264-496F-88D6-14C17E250908}">
      <dsp:nvSpPr>
        <dsp:cNvPr id="0" name=""/>
        <dsp:cNvSpPr/>
      </dsp:nvSpPr>
      <dsp:spPr>
        <a:xfrm>
          <a:off x="2255125" y="4605226"/>
          <a:ext cx="744618" cy="662779"/>
        </a:xfrm>
        <a:prstGeom prst="roundRect">
          <a:avLst>
            <a:gd name="adj" fmla="val 10000"/>
          </a:avLst>
        </a:prstGeom>
        <a:solidFill>
          <a:schemeClr val="accent1">
            <a:tint val="70000"/>
            <a:hueOff val="0"/>
            <a:satOff val="0"/>
            <a:lumOff val="0"/>
            <a:alphaOff val="0"/>
          </a:schemeClr>
        </a:solidFill>
        <a:ln w="25400" cap="flat" cmpd="sng" algn="ctr">
          <a:solidFill>
            <a:schemeClr val="lt1">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a:schemeClr val="lt1"/>
        </a:fontRef>
      </dsp:style>
    </dsp:sp>
    <dsp:sp modelId="{FB1E64F8-E0E1-42D7-B3C7-4591D01A4BE3}">
      <dsp:nvSpPr>
        <dsp:cNvPr id="0" name=""/>
        <dsp:cNvSpPr/>
      </dsp:nvSpPr>
      <dsp:spPr>
        <a:xfrm>
          <a:off x="2337860" y="4683825"/>
          <a:ext cx="744618" cy="662779"/>
        </a:xfrm>
        <a:prstGeom prst="roundRect">
          <a:avLst>
            <a:gd name="adj" fmla="val 10000"/>
          </a:avLst>
        </a:prstGeom>
        <a:solidFill>
          <a:schemeClr val="lt1">
            <a:alpha val="90000"/>
            <a:hueOff val="0"/>
            <a:satOff val="0"/>
            <a:lumOff val="0"/>
            <a:alphaOff val="0"/>
          </a:schemeClr>
        </a:solidFill>
        <a:ln w="25400" cap="flat" cmpd="sng" algn="ctr">
          <a:solidFill>
            <a:schemeClr val="accent1">
              <a:tint val="5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Train volunteers </a:t>
          </a:r>
          <a:endParaRPr lang="en-IN" sz="900" kern="1200">
            <a:latin typeface="Times New Roman" panose="02020603050405020304" pitchFamily="18" charset="0"/>
            <a:cs typeface="Times New Roman" panose="02020603050405020304" pitchFamily="18" charset="0"/>
          </a:endParaRPr>
        </a:p>
      </dsp:txBody>
      <dsp:txXfrm>
        <a:off x="2357272" y="4703237"/>
        <a:ext cx="705794" cy="623955"/>
      </dsp:txXfrm>
    </dsp:sp>
    <dsp:sp modelId="{6658E14A-2D3E-4A5B-95D3-4C471F3B74E4}">
      <dsp:nvSpPr>
        <dsp:cNvPr id="0" name=""/>
        <dsp:cNvSpPr/>
      </dsp:nvSpPr>
      <dsp:spPr>
        <a:xfrm>
          <a:off x="3238128" y="699647"/>
          <a:ext cx="982718" cy="472832"/>
        </a:xfrm>
        <a:prstGeom prst="roundRect">
          <a:avLst>
            <a:gd name="adj" fmla="val 10000"/>
          </a:avLst>
        </a:prstGeom>
        <a:solidFill>
          <a:schemeClr val="accent1">
            <a:shade val="80000"/>
            <a:hueOff val="0"/>
            <a:satOff val="0"/>
            <a:lumOff val="0"/>
            <a:alphaOff val="0"/>
          </a:schemeClr>
        </a:solidFill>
        <a:ln w="25400" cap="flat" cmpd="sng" algn="ctr">
          <a:solidFill>
            <a:schemeClr val="lt1">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a:schemeClr val="lt1"/>
        </a:fontRef>
      </dsp:style>
    </dsp:sp>
    <dsp:sp modelId="{16C9C357-0DB9-47CA-8664-88BEFF0CA872}">
      <dsp:nvSpPr>
        <dsp:cNvPr id="0" name=""/>
        <dsp:cNvSpPr/>
      </dsp:nvSpPr>
      <dsp:spPr>
        <a:xfrm>
          <a:off x="3320863" y="778246"/>
          <a:ext cx="982718" cy="472832"/>
        </a:xfrm>
        <a:prstGeom prst="roundRect">
          <a:avLst>
            <a:gd name="adj" fmla="val 10000"/>
          </a:avLst>
        </a:prstGeom>
        <a:solidFill>
          <a:schemeClr val="lt1">
            <a:alpha val="90000"/>
            <a:hueOff val="0"/>
            <a:satOff val="0"/>
            <a:lumOff val="0"/>
            <a:alphaOff val="0"/>
          </a:schemeClr>
        </a:solidFill>
        <a:ln w="25400" cap="flat" cmpd="sng" algn="ctr">
          <a:solidFill>
            <a:schemeClr val="accent1">
              <a:tint val="9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IN" sz="900" b="1" kern="1200">
              <a:latin typeface="Times New Roman" panose="02020603050405020304" pitchFamily="18" charset="0"/>
              <a:cs typeface="Times New Roman" panose="02020603050405020304" pitchFamily="18" charset="0"/>
            </a:rPr>
            <a:t>Monitoring and Controlling</a:t>
          </a:r>
        </a:p>
      </dsp:txBody>
      <dsp:txXfrm>
        <a:off x="3334712" y="792095"/>
        <a:ext cx="955020" cy="445134"/>
      </dsp:txXfrm>
    </dsp:sp>
    <dsp:sp modelId="{EDBD8436-5215-4DDE-9DE6-4BCFC88D8ED1}">
      <dsp:nvSpPr>
        <dsp:cNvPr id="0" name=""/>
        <dsp:cNvSpPr/>
      </dsp:nvSpPr>
      <dsp:spPr>
        <a:xfrm>
          <a:off x="3165214" y="1389040"/>
          <a:ext cx="1128544" cy="644400"/>
        </a:xfrm>
        <a:prstGeom prst="roundRect">
          <a:avLst>
            <a:gd name="adj" fmla="val 10000"/>
          </a:avLst>
        </a:prstGeom>
        <a:solidFill>
          <a:schemeClr val="accent1">
            <a:tint val="99000"/>
            <a:hueOff val="0"/>
            <a:satOff val="0"/>
            <a:lumOff val="0"/>
            <a:alphaOff val="0"/>
          </a:schemeClr>
        </a:solidFill>
        <a:ln w="25400" cap="flat" cmpd="sng" algn="ctr">
          <a:solidFill>
            <a:schemeClr val="lt1">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a:schemeClr val="lt1"/>
        </a:fontRef>
      </dsp:style>
    </dsp:sp>
    <dsp:sp modelId="{B392F4B9-447A-4FA6-B096-5ECDBE1E93D3}">
      <dsp:nvSpPr>
        <dsp:cNvPr id="0" name=""/>
        <dsp:cNvSpPr/>
      </dsp:nvSpPr>
      <dsp:spPr>
        <a:xfrm>
          <a:off x="3247950" y="1467639"/>
          <a:ext cx="1128544" cy="644400"/>
        </a:xfrm>
        <a:prstGeom prst="roundRect">
          <a:avLst>
            <a:gd name="adj" fmla="val 10000"/>
          </a:avLst>
        </a:prstGeom>
        <a:solidFill>
          <a:schemeClr val="lt1">
            <a:alpha val="90000"/>
            <a:hueOff val="0"/>
            <a:satOff val="0"/>
            <a:lumOff val="0"/>
            <a:alphaOff val="0"/>
          </a:schemeClr>
        </a:solidFill>
        <a:ln w="25400" cap="flat" cmpd="sng" algn="ctr">
          <a:solidFill>
            <a:schemeClr val="accent1">
              <a:tint val="7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Set up event decor </a:t>
          </a:r>
          <a:endParaRPr lang="en-IN" sz="900" kern="1200">
            <a:latin typeface="Times New Roman" panose="02020603050405020304" pitchFamily="18" charset="0"/>
            <a:cs typeface="Times New Roman" panose="02020603050405020304" pitchFamily="18" charset="0"/>
          </a:endParaRPr>
        </a:p>
      </dsp:txBody>
      <dsp:txXfrm>
        <a:off x="3266824" y="1486513"/>
        <a:ext cx="1090796" cy="606652"/>
      </dsp:txXfrm>
    </dsp:sp>
    <dsp:sp modelId="{0C72BD22-14CB-4B35-9D8F-CCEFF3CD0A46}">
      <dsp:nvSpPr>
        <dsp:cNvPr id="0" name=""/>
        <dsp:cNvSpPr/>
      </dsp:nvSpPr>
      <dsp:spPr>
        <a:xfrm>
          <a:off x="3357177" y="2250001"/>
          <a:ext cx="744618" cy="472832"/>
        </a:xfrm>
        <a:prstGeom prst="roundRect">
          <a:avLst>
            <a:gd name="adj" fmla="val 10000"/>
          </a:avLst>
        </a:prstGeom>
        <a:solidFill>
          <a:schemeClr val="accent1">
            <a:tint val="70000"/>
            <a:hueOff val="0"/>
            <a:satOff val="0"/>
            <a:lumOff val="0"/>
            <a:alphaOff val="0"/>
          </a:schemeClr>
        </a:solidFill>
        <a:ln w="25400" cap="flat" cmpd="sng" algn="ctr">
          <a:solidFill>
            <a:schemeClr val="lt1">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a:schemeClr val="lt1"/>
        </a:fontRef>
      </dsp:style>
    </dsp:sp>
    <dsp:sp modelId="{342CCB9C-75E6-45CB-BC3C-701888195647}">
      <dsp:nvSpPr>
        <dsp:cNvPr id="0" name=""/>
        <dsp:cNvSpPr/>
      </dsp:nvSpPr>
      <dsp:spPr>
        <a:xfrm>
          <a:off x="3439913" y="2328599"/>
          <a:ext cx="744618" cy="472832"/>
        </a:xfrm>
        <a:prstGeom prst="roundRect">
          <a:avLst>
            <a:gd name="adj" fmla="val 10000"/>
          </a:avLst>
        </a:prstGeom>
        <a:solidFill>
          <a:schemeClr val="lt1">
            <a:alpha val="90000"/>
            <a:hueOff val="0"/>
            <a:satOff val="0"/>
            <a:lumOff val="0"/>
            <a:alphaOff val="0"/>
          </a:schemeClr>
        </a:solidFill>
        <a:ln w="25400" cap="flat" cmpd="sng" algn="ctr">
          <a:solidFill>
            <a:schemeClr val="accent1">
              <a:tint val="5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Conduct soundchecks </a:t>
          </a:r>
        </a:p>
      </dsp:txBody>
      <dsp:txXfrm>
        <a:off x="3453762" y="2342448"/>
        <a:ext cx="716920" cy="445134"/>
      </dsp:txXfrm>
    </dsp:sp>
    <dsp:sp modelId="{BD199E1E-6343-4F55-9221-69237F19C6AC}">
      <dsp:nvSpPr>
        <dsp:cNvPr id="0" name=""/>
        <dsp:cNvSpPr/>
      </dsp:nvSpPr>
      <dsp:spPr>
        <a:xfrm>
          <a:off x="3357177" y="2939393"/>
          <a:ext cx="744618" cy="472832"/>
        </a:xfrm>
        <a:prstGeom prst="roundRect">
          <a:avLst>
            <a:gd name="adj" fmla="val 10000"/>
          </a:avLst>
        </a:prstGeom>
        <a:solidFill>
          <a:schemeClr val="accent1">
            <a:tint val="70000"/>
            <a:hueOff val="0"/>
            <a:satOff val="0"/>
            <a:lumOff val="0"/>
            <a:alphaOff val="0"/>
          </a:schemeClr>
        </a:solidFill>
        <a:ln w="25400" cap="flat" cmpd="sng" algn="ctr">
          <a:solidFill>
            <a:schemeClr val="lt1">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a:schemeClr val="lt1"/>
        </a:fontRef>
      </dsp:style>
    </dsp:sp>
    <dsp:sp modelId="{19CA2D5E-3A50-40FC-987C-B0714F15254E}">
      <dsp:nvSpPr>
        <dsp:cNvPr id="0" name=""/>
        <dsp:cNvSpPr/>
      </dsp:nvSpPr>
      <dsp:spPr>
        <a:xfrm>
          <a:off x="3439913" y="3017992"/>
          <a:ext cx="744618" cy="472832"/>
        </a:xfrm>
        <a:prstGeom prst="roundRect">
          <a:avLst>
            <a:gd name="adj" fmla="val 10000"/>
          </a:avLst>
        </a:prstGeom>
        <a:solidFill>
          <a:schemeClr val="lt1">
            <a:alpha val="90000"/>
            <a:hueOff val="0"/>
            <a:satOff val="0"/>
            <a:lumOff val="0"/>
            <a:alphaOff val="0"/>
          </a:schemeClr>
        </a:solidFill>
        <a:ln w="25400" cap="flat" cmpd="sng" algn="ctr">
          <a:solidFill>
            <a:schemeClr val="accent1">
              <a:tint val="5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Manage crowd flow</a:t>
          </a:r>
        </a:p>
      </dsp:txBody>
      <dsp:txXfrm>
        <a:off x="3453762" y="3031841"/>
        <a:ext cx="716920" cy="445134"/>
      </dsp:txXfrm>
    </dsp:sp>
    <dsp:sp modelId="{7EF336C6-19E7-412E-B326-1049F0E6A31B}">
      <dsp:nvSpPr>
        <dsp:cNvPr id="0" name=""/>
        <dsp:cNvSpPr/>
      </dsp:nvSpPr>
      <dsp:spPr>
        <a:xfrm>
          <a:off x="3357177" y="3628786"/>
          <a:ext cx="744618" cy="472832"/>
        </a:xfrm>
        <a:prstGeom prst="roundRect">
          <a:avLst>
            <a:gd name="adj" fmla="val 10000"/>
          </a:avLst>
        </a:prstGeom>
        <a:solidFill>
          <a:schemeClr val="accent1">
            <a:tint val="7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5BFF0B73-C31B-450D-B7F8-383AC22D5290}">
      <dsp:nvSpPr>
        <dsp:cNvPr id="0" name=""/>
        <dsp:cNvSpPr/>
      </dsp:nvSpPr>
      <dsp:spPr>
        <a:xfrm>
          <a:off x="3439913" y="3707385"/>
          <a:ext cx="744618" cy="472832"/>
        </a:xfrm>
        <a:prstGeom prst="roundRect">
          <a:avLst>
            <a:gd name="adj" fmla="val 10000"/>
          </a:avLst>
        </a:prstGeom>
        <a:solidFill>
          <a:schemeClr val="lt1">
            <a:alpha val="90000"/>
            <a:hueOff val="0"/>
            <a:satOff val="0"/>
            <a:lumOff val="0"/>
            <a:alphaOff val="0"/>
          </a:schemeClr>
        </a:solidFill>
        <a:ln w="25400" cap="flat" cmpd="sng" algn="ctr">
          <a:solidFill>
            <a:schemeClr val="accent1">
              <a:tint val="5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latin typeface="Times New Roman" panose="02020603050405020304" pitchFamily="18" charset="0"/>
              <a:cs typeface="Times New Roman" panose="02020603050405020304" pitchFamily="18" charset="0"/>
            </a:rPr>
            <a:t>Monitor technical systems during the event </a:t>
          </a:r>
        </a:p>
      </dsp:txBody>
      <dsp:txXfrm>
        <a:off x="3453762" y="3721234"/>
        <a:ext cx="716920" cy="445134"/>
      </dsp:txXfrm>
    </dsp:sp>
    <dsp:sp modelId="{BD6B0A56-9098-4002-89C8-DB1F9C3AD5F6}">
      <dsp:nvSpPr>
        <dsp:cNvPr id="0" name=""/>
        <dsp:cNvSpPr/>
      </dsp:nvSpPr>
      <dsp:spPr>
        <a:xfrm>
          <a:off x="4397616" y="699647"/>
          <a:ext cx="867845" cy="472832"/>
        </a:xfrm>
        <a:prstGeom prst="roundRect">
          <a:avLst>
            <a:gd name="adj" fmla="val 10000"/>
          </a:avLst>
        </a:prstGeom>
        <a:solidFill>
          <a:schemeClr val="accent1">
            <a:shade val="80000"/>
            <a:hueOff val="0"/>
            <a:satOff val="0"/>
            <a:lumOff val="0"/>
            <a:alphaOff val="0"/>
          </a:schemeClr>
        </a:solidFill>
        <a:ln w="25400" cap="flat" cmpd="sng" algn="ctr">
          <a:solidFill>
            <a:schemeClr val="lt1">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a:schemeClr val="lt1"/>
        </a:fontRef>
      </dsp:style>
    </dsp:sp>
    <dsp:sp modelId="{56D1FE26-630E-47BC-9202-E9C75A7C09F7}">
      <dsp:nvSpPr>
        <dsp:cNvPr id="0" name=""/>
        <dsp:cNvSpPr/>
      </dsp:nvSpPr>
      <dsp:spPr>
        <a:xfrm>
          <a:off x="4480351" y="778246"/>
          <a:ext cx="867845" cy="472832"/>
        </a:xfrm>
        <a:prstGeom prst="roundRect">
          <a:avLst>
            <a:gd name="adj" fmla="val 10000"/>
          </a:avLst>
        </a:prstGeom>
        <a:solidFill>
          <a:schemeClr val="lt1">
            <a:alpha val="90000"/>
            <a:hueOff val="0"/>
            <a:satOff val="0"/>
            <a:lumOff val="0"/>
            <a:alphaOff val="0"/>
          </a:schemeClr>
        </a:solidFill>
        <a:ln w="25400" cap="flat" cmpd="sng" algn="ctr">
          <a:solidFill>
            <a:schemeClr val="accent1">
              <a:tint val="9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IN" sz="900" b="1" kern="1200">
              <a:latin typeface="Times New Roman" panose="02020603050405020304" pitchFamily="18" charset="0"/>
              <a:cs typeface="Times New Roman" panose="02020603050405020304" pitchFamily="18" charset="0"/>
            </a:rPr>
            <a:t>Closure </a:t>
          </a:r>
        </a:p>
      </dsp:txBody>
      <dsp:txXfrm>
        <a:off x="4494200" y="792095"/>
        <a:ext cx="840147" cy="445134"/>
      </dsp:txXfrm>
    </dsp:sp>
    <dsp:sp modelId="{0B1957E7-EFE8-4615-9C22-1068D3EBDD62}">
      <dsp:nvSpPr>
        <dsp:cNvPr id="0" name=""/>
        <dsp:cNvSpPr/>
      </dsp:nvSpPr>
      <dsp:spPr>
        <a:xfrm>
          <a:off x="4459229" y="1389040"/>
          <a:ext cx="744618" cy="472832"/>
        </a:xfrm>
        <a:prstGeom prst="roundRect">
          <a:avLst>
            <a:gd name="adj" fmla="val 10000"/>
          </a:avLst>
        </a:prstGeom>
        <a:solidFill>
          <a:schemeClr val="accent1">
            <a:tint val="99000"/>
            <a:hueOff val="0"/>
            <a:satOff val="0"/>
            <a:lumOff val="0"/>
            <a:alphaOff val="0"/>
          </a:schemeClr>
        </a:solidFill>
        <a:ln w="25400" cap="flat" cmpd="sng" algn="ctr">
          <a:solidFill>
            <a:schemeClr val="lt1">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a:schemeClr val="lt1"/>
        </a:fontRef>
      </dsp:style>
    </dsp:sp>
    <dsp:sp modelId="{FA264643-CB94-4741-BDA5-B3ECDAC743D3}">
      <dsp:nvSpPr>
        <dsp:cNvPr id="0" name=""/>
        <dsp:cNvSpPr/>
      </dsp:nvSpPr>
      <dsp:spPr>
        <a:xfrm>
          <a:off x="4541965" y="1467639"/>
          <a:ext cx="744618" cy="472832"/>
        </a:xfrm>
        <a:prstGeom prst="roundRect">
          <a:avLst>
            <a:gd name="adj" fmla="val 10000"/>
          </a:avLst>
        </a:prstGeom>
        <a:solidFill>
          <a:schemeClr val="lt1">
            <a:alpha val="90000"/>
            <a:hueOff val="0"/>
            <a:satOff val="0"/>
            <a:lumOff val="0"/>
            <a:alphaOff val="0"/>
          </a:schemeClr>
        </a:solidFill>
        <a:ln w="25400" cap="flat" cmpd="sng" algn="ctr">
          <a:solidFill>
            <a:schemeClr val="accent1">
              <a:tint val="7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Capture media event </a:t>
          </a:r>
          <a:endParaRPr lang="en-IN" sz="900" kern="1200">
            <a:latin typeface="Times New Roman" panose="02020603050405020304" pitchFamily="18" charset="0"/>
            <a:cs typeface="Times New Roman" panose="02020603050405020304" pitchFamily="18" charset="0"/>
          </a:endParaRPr>
        </a:p>
      </dsp:txBody>
      <dsp:txXfrm>
        <a:off x="4555814" y="1481488"/>
        <a:ext cx="716920" cy="445134"/>
      </dsp:txXfrm>
    </dsp:sp>
    <dsp:sp modelId="{A7EEEC6E-F42C-4BB0-9DEE-3E647151A266}">
      <dsp:nvSpPr>
        <dsp:cNvPr id="0" name=""/>
        <dsp:cNvSpPr/>
      </dsp:nvSpPr>
      <dsp:spPr>
        <a:xfrm>
          <a:off x="4459229" y="2078433"/>
          <a:ext cx="744618" cy="850999"/>
        </a:xfrm>
        <a:prstGeom prst="roundRect">
          <a:avLst>
            <a:gd name="adj" fmla="val 10000"/>
          </a:avLst>
        </a:prstGeom>
        <a:solidFill>
          <a:schemeClr val="accent1">
            <a:tint val="70000"/>
            <a:hueOff val="0"/>
            <a:satOff val="0"/>
            <a:lumOff val="0"/>
            <a:alphaOff val="0"/>
          </a:schemeClr>
        </a:solidFill>
        <a:ln w="25400" cap="flat" cmpd="sng" algn="ctr">
          <a:solidFill>
            <a:schemeClr val="lt1">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a:schemeClr val="lt1"/>
        </a:fontRef>
      </dsp:style>
    </dsp:sp>
    <dsp:sp modelId="{CF9D0B7C-4D01-4991-9893-BC3EB6995885}">
      <dsp:nvSpPr>
        <dsp:cNvPr id="0" name=""/>
        <dsp:cNvSpPr/>
      </dsp:nvSpPr>
      <dsp:spPr>
        <a:xfrm>
          <a:off x="4541965" y="2157032"/>
          <a:ext cx="744618" cy="850999"/>
        </a:xfrm>
        <a:prstGeom prst="roundRect">
          <a:avLst>
            <a:gd name="adj" fmla="val 10000"/>
          </a:avLst>
        </a:prstGeom>
        <a:solidFill>
          <a:schemeClr val="lt1">
            <a:alpha val="90000"/>
            <a:hueOff val="0"/>
            <a:satOff val="0"/>
            <a:lumOff val="0"/>
            <a:alphaOff val="0"/>
          </a:schemeClr>
        </a:solidFill>
        <a:ln w="25400" cap="flat" cmpd="sng" algn="ctr">
          <a:solidFill>
            <a:schemeClr val="accent1">
              <a:tint val="5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Manage post-event cleanup</a:t>
          </a:r>
          <a:endParaRPr lang="en-IN" sz="900" kern="1200">
            <a:latin typeface="Times New Roman" panose="02020603050405020304" pitchFamily="18" charset="0"/>
            <a:cs typeface="Times New Roman" panose="02020603050405020304" pitchFamily="18" charset="0"/>
          </a:endParaRPr>
        </a:p>
      </dsp:txBody>
      <dsp:txXfrm>
        <a:off x="4563774" y="2178841"/>
        <a:ext cx="701000" cy="807381"/>
      </dsp:txXfrm>
    </dsp:sp>
    <dsp:sp modelId="{D43040BD-1DD5-43D6-839F-BFC30D530521}">
      <dsp:nvSpPr>
        <dsp:cNvPr id="0" name=""/>
        <dsp:cNvSpPr/>
      </dsp:nvSpPr>
      <dsp:spPr>
        <a:xfrm>
          <a:off x="4299326" y="3145993"/>
          <a:ext cx="1064425" cy="557810"/>
        </a:xfrm>
        <a:prstGeom prst="roundRect">
          <a:avLst>
            <a:gd name="adj" fmla="val 10000"/>
          </a:avLst>
        </a:prstGeom>
        <a:solidFill>
          <a:schemeClr val="accent1">
            <a:tint val="70000"/>
            <a:hueOff val="0"/>
            <a:satOff val="0"/>
            <a:lumOff val="0"/>
            <a:alphaOff val="0"/>
          </a:schemeClr>
        </a:solidFill>
        <a:ln w="25400" cap="flat" cmpd="sng" algn="ctr">
          <a:solidFill>
            <a:schemeClr val="lt1">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a:schemeClr val="lt1"/>
        </a:fontRef>
      </dsp:style>
    </dsp:sp>
    <dsp:sp modelId="{25742749-5B35-4528-B932-76D844900597}">
      <dsp:nvSpPr>
        <dsp:cNvPr id="0" name=""/>
        <dsp:cNvSpPr/>
      </dsp:nvSpPr>
      <dsp:spPr>
        <a:xfrm>
          <a:off x="4382062" y="3224592"/>
          <a:ext cx="1064425" cy="557810"/>
        </a:xfrm>
        <a:prstGeom prst="roundRect">
          <a:avLst>
            <a:gd name="adj" fmla="val 10000"/>
          </a:avLst>
        </a:prstGeom>
        <a:solidFill>
          <a:schemeClr val="lt1">
            <a:alpha val="90000"/>
            <a:hueOff val="0"/>
            <a:satOff val="0"/>
            <a:lumOff val="0"/>
            <a:alphaOff val="0"/>
          </a:schemeClr>
        </a:solidFill>
        <a:ln w="25400" cap="flat" cmpd="sng" algn="ctr">
          <a:solidFill>
            <a:schemeClr val="accent1">
              <a:tint val="5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Collect feedback about the event from audiences </a:t>
          </a:r>
          <a:endParaRPr lang="en-IN" sz="900" kern="1200">
            <a:latin typeface="Times New Roman" panose="02020603050405020304" pitchFamily="18" charset="0"/>
            <a:cs typeface="Times New Roman" panose="02020603050405020304" pitchFamily="18" charset="0"/>
          </a:endParaRPr>
        </a:p>
      </dsp:txBody>
      <dsp:txXfrm>
        <a:off x="4398400" y="3240930"/>
        <a:ext cx="1031749" cy="525134"/>
      </dsp:txXfrm>
    </dsp:sp>
    <dsp:sp modelId="{AD7FFB02-23D0-4796-A74D-2743CE358496}">
      <dsp:nvSpPr>
        <dsp:cNvPr id="0" name=""/>
        <dsp:cNvSpPr/>
      </dsp:nvSpPr>
      <dsp:spPr>
        <a:xfrm>
          <a:off x="4459229" y="3920363"/>
          <a:ext cx="744618" cy="472832"/>
        </a:xfrm>
        <a:prstGeom prst="roundRect">
          <a:avLst>
            <a:gd name="adj" fmla="val 10000"/>
          </a:avLst>
        </a:prstGeom>
        <a:solidFill>
          <a:schemeClr val="accent1">
            <a:tint val="7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03C453A2-2075-41BE-8388-D36FBBB1C99E}">
      <dsp:nvSpPr>
        <dsp:cNvPr id="0" name=""/>
        <dsp:cNvSpPr/>
      </dsp:nvSpPr>
      <dsp:spPr>
        <a:xfrm>
          <a:off x="4541965" y="3998962"/>
          <a:ext cx="744618" cy="472832"/>
        </a:xfrm>
        <a:prstGeom prst="roundRect">
          <a:avLst>
            <a:gd name="adj" fmla="val 10000"/>
          </a:avLst>
        </a:prstGeom>
        <a:solidFill>
          <a:schemeClr val="lt1">
            <a:alpha val="90000"/>
            <a:hueOff val="0"/>
            <a:satOff val="0"/>
            <a:lumOff val="0"/>
            <a:alphaOff val="0"/>
          </a:schemeClr>
        </a:solidFill>
        <a:ln w="25400" cap="flat" cmpd="sng" algn="ctr">
          <a:solidFill>
            <a:schemeClr val="accent1">
              <a:tint val="5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Write final report </a:t>
          </a:r>
        </a:p>
      </dsp:txBody>
      <dsp:txXfrm>
        <a:off x="4555814" y="4012811"/>
        <a:ext cx="716920" cy="44513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A78F218-88D6-4880-B332-8B06B1845483}">
      <dsp:nvSpPr>
        <dsp:cNvPr id="0" name=""/>
        <dsp:cNvSpPr/>
      </dsp:nvSpPr>
      <dsp:spPr>
        <a:xfrm>
          <a:off x="4785819" y="3703803"/>
          <a:ext cx="91440" cy="216559"/>
        </a:xfrm>
        <a:custGeom>
          <a:avLst/>
          <a:gdLst/>
          <a:ahLst/>
          <a:cxnLst/>
          <a:rect l="0" t="0" r="0" b="0"/>
          <a:pathLst>
            <a:path>
              <a:moveTo>
                <a:pt x="45720" y="0"/>
              </a:moveTo>
              <a:lnTo>
                <a:pt x="45720" y="216559"/>
              </a:lnTo>
            </a:path>
          </a:pathLst>
        </a:custGeom>
        <a:noFill/>
        <a:ln w="25400" cap="flat" cmpd="sng" algn="ctr">
          <a:solidFill>
            <a:schemeClr val="accent1">
              <a:tint val="5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10588EE-AA69-43F4-B69F-462C8422F940}">
      <dsp:nvSpPr>
        <dsp:cNvPr id="0" name=""/>
        <dsp:cNvSpPr/>
      </dsp:nvSpPr>
      <dsp:spPr>
        <a:xfrm>
          <a:off x="4785819" y="2929433"/>
          <a:ext cx="91440" cy="216559"/>
        </a:xfrm>
        <a:custGeom>
          <a:avLst/>
          <a:gdLst/>
          <a:ahLst/>
          <a:cxnLst/>
          <a:rect l="0" t="0" r="0" b="0"/>
          <a:pathLst>
            <a:path>
              <a:moveTo>
                <a:pt x="45720" y="0"/>
              </a:moveTo>
              <a:lnTo>
                <a:pt x="45720" y="216559"/>
              </a:lnTo>
            </a:path>
          </a:pathLst>
        </a:custGeom>
        <a:noFill/>
        <a:ln w="25400" cap="flat" cmpd="sng" algn="ctr">
          <a:solidFill>
            <a:schemeClr val="accent1">
              <a:tint val="5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0">
          <a:scrgbClr r="0" g="0" b="0"/>
        </a:fillRef>
        <a:effectRef idx="0">
          <a:scrgbClr r="0" g="0" b="0"/>
        </a:effectRef>
        <a:fontRef idx="minor"/>
      </dsp:style>
    </dsp:sp>
    <dsp:sp modelId="{6B86D1DF-30A1-4E10-A6D3-15E7B3B02DED}">
      <dsp:nvSpPr>
        <dsp:cNvPr id="0" name=""/>
        <dsp:cNvSpPr/>
      </dsp:nvSpPr>
      <dsp:spPr>
        <a:xfrm>
          <a:off x="4785819" y="1861873"/>
          <a:ext cx="91440" cy="216559"/>
        </a:xfrm>
        <a:custGeom>
          <a:avLst/>
          <a:gdLst/>
          <a:ahLst/>
          <a:cxnLst/>
          <a:rect l="0" t="0" r="0" b="0"/>
          <a:pathLst>
            <a:path>
              <a:moveTo>
                <a:pt x="45720" y="0"/>
              </a:moveTo>
              <a:lnTo>
                <a:pt x="45720" y="216559"/>
              </a:lnTo>
            </a:path>
          </a:pathLst>
        </a:custGeom>
        <a:noFill/>
        <a:ln w="25400" cap="flat" cmpd="sng" algn="ctr">
          <a:solidFill>
            <a:schemeClr val="accent1">
              <a:tint val="5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0">
          <a:scrgbClr r="0" g="0" b="0"/>
        </a:fillRef>
        <a:effectRef idx="0">
          <a:scrgbClr r="0" g="0" b="0"/>
        </a:effectRef>
        <a:fontRef idx="minor"/>
      </dsp:style>
    </dsp:sp>
    <dsp:sp modelId="{E5C059E5-06EE-42AF-92DD-A93EDC196FFB}">
      <dsp:nvSpPr>
        <dsp:cNvPr id="0" name=""/>
        <dsp:cNvSpPr/>
      </dsp:nvSpPr>
      <dsp:spPr>
        <a:xfrm>
          <a:off x="4785819" y="1172480"/>
          <a:ext cx="91440" cy="216559"/>
        </a:xfrm>
        <a:custGeom>
          <a:avLst/>
          <a:gdLst/>
          <a:ahLst/>
          <a:cxnLst/>
          <a:rect l="0" t="0" r="0" b="0"/>
          <a:pathLst>
            <a:path>
              <a:moveTo>
                <a:pt x="45720" y="0"/>
              </a:moveTo>
              <a:lnTo>
                <a:pt x="45720" y="216559"/>
              </a:lnTo>
            </a:path>
          </a:pathLst>
        </a:custGeom>
        <a:noFill/>
        <a:ln w="25400" cap="flat" cmpd="sng" algn="ctr">
          <a:solidFill>
            <a:schemeClr val="accent1">
              <a:tint val="7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0">
          <a:scrgbClr r="0" g="0" b="0"/>
        </a:fillRef>
        <a:effectRef idx="0">
          <a:scrgbClr r="0" g="0" b="0"/>
        </a:effectRef>
        <a:fontRef idx="minor"/>
      </dsp:style>
    </dsp:sp>
    <dsp:sp modelId="{3104EA1C-FE91-4B9B-8D3B-E43BAA799E65}">
      <dsp:nvSpPr>
        <dsp:cNvPr id="0" name=""/>
        <dsp:cNvSpPr/>
      </dsp:nvSpPr>
      <dsp:spPr>
        <a:xfrm>
          <a:off x="2646415" y="483087"/>
          <a:ext cx="2185124" cy="216559"/>
        </a:xfrm>
        <a:custGeom>
          <a:avLst/>
          <a:gdLst/>
          <a:ahLst/>
          <a:cxnLst/>
          <a:rect l="0" t="0" r="0" b="0"/>
          <a:pathLst>
            <a:path>
              <a:moveTo>
                <a:pt x="0" y="0"/>
              </a:moveTo>
              <a:lnTo>
                <a:pt x="0" y="147579"/>
              </a:lnTo>
              <a:lnTo>
                <a:pt x="2185124" y="147579"/>
              </a:lnTo>
              <a:lnTo>
                <a:pt x="2185124" y="216559"/>
              </a:lnTo>
            </a:path>
          </a:pathLst>
        </a:custGeom>
        <a:noFill/>
        <a:ln w="25400" cap="flat" cmpd="sng" algn="ctr">
          <a:solidFill>
            <a:schemeClr val="accent1">
              <a:tint val="9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0">
          <a:scrgbClr r="0" g="0" b="0"/>
        </a:fillRef>
        <a:effectRef idx="0">
          <a:scrgbClr r="0" g="0" b="0"/>
        </a:effectRef>
        <a:fontRef idx="minor"/>
      </dsp:style>
    </dsp:sp>
    <dsp:sp modelId="{D242AAC6-5655-47D6-9B1B-D75CE2D09232}">
      <dsp:nvSpPr>
        <dsp:cNvPr id="0" name=""/>
        <dsp:cNvSpPr/>
      </dsp:nvSpPr>
      <dsp:spPr>
        <a:xfrm>
          <a:off x="3683767" y="3412226"/>
          <a:ext cx="91440" cy="216559"/>
        </a:xfrm>
        <a:custGeom>
          <a:avLst/>
          <a:gdLst/>
          <a:ahLst/>
          <a:cxnLst/>
          <a:rect l="0" t="0" r="0" b="0"/>
          <a:pathLst>
            <a:path>
              <a:moveTo>
                <a:pt x="45720" y="0"/>
              </a:moveTo>
              <a:lnTo>
                <a:pt x="45720" y="216559"/>
              </a:lnTo>
            </a:path>
          </a:pathLst>
        </a:custGeom>
        <a:noFill/>
        <a:ln w="25400" cap="flat" cmpd="sng" algn="ctr">
          <a:solidFill>
            <a:schemeClr val="accent1">
              <a:tint val="5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B93BC0F-E5F2-4C9D-9FF7-E692B61C8735}">
      <dsp:nvSpPr>
        <dsp:cNvPr id="0" name=""/>
        <dsp:cNvSpPr/>
      </dsp:nvSpPr>
      <dsp:spPr>
        <a:xfrm>
          <a:off x="3683767" y="2722833"/>
          <a:ext cx="91440" cy="216559"/>
        </a:xfrm>
        <a:custGeom>
          <a:avLst/>
          <a:gdLst/>
          <a:ahLst/>
          <a:cxnLst/>
          <a:rect l="0" t="0" r="0" b="0"/>
          <a:pathLst>
            <a:path>
              <a:moveTo>
                <a:pt x="45720" y="0"/>
              </a:moveTo>
              <a:lnTo>
                <a:pt x="45720" y="216559"/>
              </a:lnTo>
            </a:path>
          </a:pathLst>
        </a:custGeom>
        <a:noFill/>
        <a:ln w="25400" cap="flat" cmpd="sng" algn="ctr">
          <a:solidFill>
            <a:schemeClr val="accent1">
              <a:tint val="5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0">
          <a:scrgbClr r="0" g="0" b="0"/>
        </a:fillRef>
        <a:effectRef idx="0">
          <a:scrgbClr r="0" g="0" b="0"/>
        </a:effectRef>
        <a:fontRef idx="minor"/>
      </dsp:style>
    </dsp:sp>
    <dsp:sp modelId="{553D90AC-BB91-4D9E-A756-CFF1261C6CB2}">
      <dsp:nvSpPr>
        <dsp:cNvPr id="0" name=""/>
        <dsp:cNvSpPr/>
      </dsp:nvSpPr>
      <dsp:spPr>
        <a:xfrm>
          <a:off x="3683767" y="2033441"/>
          <a:ext cx="91440" cy="216559"/>
        </a:xfrm>
        <a:custGeom>
          <a:avLst/>
          <a:gdLst/>
          <a:ahLst/>
          <a:cxnLst/>
          <a:rect l="0" t="0" r="0" b="0"/>
          <a:pathLst>
            <a:path>
              <a:moveTo>
                <a:pt x="45720" y="0"/>
              </a:moveTo>
              <a:lnTo>
                <a:pt x="45720" y="216559"/>
              </a:lnTo>
            </a:path>
          </a:pathLst>
        </a:custGeom>
        <a:noFill/>
        <a:ln w="25400" cap="flat" cmpd="sng" algn="ctr">
          <a:solidFill>
            <a:schemeClr val="accent1">
              <a:tint val="5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0">
          <a:scrgbClr r="0" g="0" b="0"/>
        </a:fillRef>
        <a:effectRef idx="0">
          <a:scrgbClr r="0" g="0" b="0"/>
        </a:effectRef>
        <a:fontRef idx="minor"/>
      </dsp:style>
    </dsp:sp>
    <dsp:sp modelId="{D9AF45F5-C860-47C8-AFD5-8FD673555E78}">
      <dsp:nvSpPr>
        <dsp:cNvPr id="0" name=""/>
        <dsp:cNvSpPr/>
      </dsp:nvSpPr>
      <dsp:spPr>
        <a:xfrm>
          <a:off x="3683767" y="1172480"/>
          <a:ext cx="91440" cy="216559"/>
        </a:xfrm>
        <a:custGeom>
          <a:avLst/>
          <a:gdLst/>
          <a:ahLst/>
          <a:cxnLst/>
          <a:rect l="0" t="0" r="0" b="0"/>
          <a:pathLst>
            <a:path>
              <a:moveTo>
                <a:pt x="45720" y="0"/>
              </a:moveTo>
              <a:lnTo>
                <a:pt x="45720" y="216559"/>
              </a:lnTo>
            </a:path>
          </a:pathLst>
        </a:custGeom>
        <a:noFill/>
        <a:ln w="25400" cap="flat" cmpd="sng" algn="ctr">
          <a:solidFill>
            <a:schemeClr val="accent1">
              <a:tint val="7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0">
          <a:scrgbClr r="0" g="0" b="0"/>
        </a:fillRef>
        <a:effectRef idx="0">
          <a:scrgbClr r="0" g="0" b="0"/>
        </a:effectRef>
        <a:fontRef idx="minor"/>
      </dsp:style>
    </dsp:sp>
    <dsp:sp modelId="{29FCBC93-4EBD-4F12-82D5-D72C3387ABA7}">
      <dsp:nvSpPr>
        <dsp:cNvPr id="0" name=""/>
        <dsp:cNvSpPr/>
      </dsp:nvSpPr>
      <dsp:spPr>
        <a:xfrm>
          <a:off x="2646415" y="483087"/>
          <a:ext cx="1083071" cy="216559"/>
        </a:xfrm>
        <a:custGeom>
          <a:avLst/>
          <a:gdLst/>
          <a:ahLst/>
          <a:cxnLst/>
          <a:rect l="0" t="0" r="0" b="0"/>
          <a:pathLst>
            <a:path>
              <a:moveTo>
                <a:pt x="0" y="0"/>
              </a:moveTo>
              <a:lnTo>
                <a:pt x="0" y="147579"/>
              </a:lnTo>
              <a:lnTo>
                <a:pt x="1083071" y="147579"/>
              </a:lnTo>
              <a:lnTo>
                <a:pt x="1083071" y="216559"/>
              </a:lnTo>
            </a:path>
          </a:pathLst>
        </a:custGeom>
        <a:noFill/>
        <a:ln w="25400" cap="flat" cmpd="sng" algn="ctr">
          <a:solidFill>
            <a:schemeClr val="accent1">
              <a:tint val="9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0">
          <a:scrgbClr r="0" g="0" b="0"/>
        </a:fillRef>
        <a:effectRef idx="0">
          <a:scrgbClr r="0" g="0" b="0"/>
        </a:effectRef>
        <a:fontRef idx="minor"/>
      </dsp:style>
    </dsp:sp>
    <dsp:sp modelId="{F5078405-7A0A-4DA9-8BA9-9B52E3CAB2B4}">
      <dsp:nvSpPr>
        <dsp:cNvPr id="0" name=""/>
        <dsp:cNvSpPr/>
      </dsp:nvSpPr>
      <dsp:spPr>
        <a:xfrm>
          <a:off x="2581714" y="4388667"/>
          <a:ext cx="91440" cy="216559"/>
        </a:xfrm>
        <a:custGeom>
          <a:avLst/>
          <a:gdLst/>
          <a:ahLst/>
          <a:cxnLst/>
          <a:rect l="0" t="0" r="0" b="0"/>
          <a:pathLst>
            <a:path>
              <a:moveTo>
                <a:pt x="45720" y="0"/>
              </a:moveTo>
              <a:lnTo>
                <a:pt x="45720" y="216559"/>
              </a:lnTo>
            </a:path>
          </a:pathLst>
        </a:custGeom>
        <a:noFill/>
        <a:ln w="25400" cap="flat" cmpd="sng" algn="ctr">
          <a:solidFill>
            <a:schemeClr val="accent1">
              <a:tint val="5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0">
          <a:scrgbClr r="0" g="0" b="0"/>
        </a:fillRef>
        <a:effectRef idx="0">
          <a:scrgbClr r="0" g="0" b="0"/>
        </a:effectRef>
        <a:fontRef idx="minor"/>
      </dsp:style>
    </dsp:sp>
    <dsp:sp modelId="{094597CE-3C23-4769-9FD3-D795AACD5EF0}">
      <dsp:nvSpPr>
        <dsp:cNvPr id="0" name=""/>
        <dsp:cNvSpPr/>
      </dsp:nvSpPr>
      <dsp:spPr>
        <a:xfrm>
          <a:off x="2581714" y="3489648"/>
          <a:ext cx="91440" cy="216559"/>
        </a:xfrm>
        <a:custGeom>
          <a:avLst/>
          <a:gdLst/>
          <a:ahLst/>
          <a:cxnLst/>
          <a:rect l="0" t="0" r="0" b="0"/>
          <a:pathLst>
            <a:path>
              <a:moveTo>
                <a:pt x="45720" y="0"/>
              </a:moveTo>
              <a:lnTo>
                <a:pt x="45720" y="216559"/>
              </a:lnTo>
            </a:path>
          </a:pathLst>
        </a:custGeom>
        <a:noFill/>
        <a:ln w="25400" cap="flat" cmpd="sng" algn="ctr">
          <a:solidFill>
            <a:schemeClr val="accent1">
              <a:tint val="5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0">
          <a:scrgbClr r="0" g="0" b="0"/>
        </a:fillRef>
        <a:effectRef idx="0">
          <a:scrgbClr r="0" g="0" b="0"/>
        </a:effectRef>
        <a:fontRef idx="minor"/>
      </dsp:style>
    </dsp:sp>
    <dsp:sp modelId="{B473E08C-688E-4070-81E7-56F3770125D0}">
      <dsp:nvSpPr>
        <dsp:cNvPr id="0" name=""/>
        <dsp:cNvSpPr/>
      </dsp:nvSpPr>
      <dsp:spPr>
        <a:xfrm>
          <a:off x="2581714" y="2800255"/>
          <a:ext cx="91440" cy="216559"/>
        </a:xfrm>
        <a:custGeom>
          <a:avLst/>
          <a:gdLst/>
          <a:ahLst/>
          <a:cxnLst/>
          <a:rect l="0" t="0" r="0" b="0"/>
          <a:pathLst>
            <a:path>
              <a:moveTo>
                <a:pt x="45720" y="0"/>
              </a:moveTo>
              <a:lnTo>
                <a:pt x="45720" y="216559"/>
              </a:lnTo>
            </a:path>
          </a:pathLst>
        </a:custGeom>
        <a:noFill/>
        <a:ln w="25400" cap="flat" cmpd="sng" algn="ctr">
          <a:solidFill>
            <a:schemeClr val="accent1">
              <a:tint val="5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0">
          <a:scrgbClr r="0" g="0" b="0"/>
        </a:fillRef>
        <a:effectRef idx="0">
          <a:scrgbClr r="0" g="0" b="0"/>
        </a:effectRef>
        <a:fontRef idx="minor"/>
      </dsp:style>
    </dsp:sp>
    <dsp:sp modelId="{AED62463-A064-4F13-97F2-CB15961591EE}">
      <dsp:nvSpPr>
        <dsp:cNvPr id="0" name=""/>
        <dsp:cNvSpPr/>
      </dsp:nvSpPr>
      <dsp:spPr>
        <a:xfrm>
          <a:off x="2581714" y="1861873"/>
          <a:ext cx="91440" cy="216559"/>
        </a:xfrm>
        <a:custGeom>
          <a:avLst/>
          <a:gdLst/>
          <a:ahLst/>
          <a:cxnLst/>
          <a:rect l="0" t="0" r="0" b="0"/>
          <a:pathLst>
            <a:path>
              <a:moveTo>
                <a:pt x="45720" y="0"/>
              </a:moveTo>
              <a:lnTo>
                <a:pt x="45720" y="216559"/>
              </a:lnTo>
            </a:path>
          </a:pathLst>
        </a:custGeom>
        <a:noFill/>
        <a:ln w="25400" cap="flat" cmpd="sng" algn="ctr">
          <a:solidFill>
            <a:schemeClr val="accent1">
              <a:tint val="5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0">
          <a:scrgbClr r="0" g="0" b="0"/>
        </a:fillRef>
        <a:effectRef idx="0">
          <a:scrgbClr r="0" g="0" b="0"/>
        </a:effectRef>
        <a:fontRef idx="minor"/>
      </dsp:style>
    </dsp:sp>
    <dsp:sp modelId="{0EF6CFDF-6904-4351-92A8-B9CB8368A25E}">
      <dsp:nvSpPr>
        <dsp:cNvPr id="0" name=""/>
        <dsp:cNvSpPr/>
      </dsp:nvSpPr>
      <dsp:spPr>
        <a:xfrm>
          <a:off x="2581714" y="1172480"/>
          <a:ext cx="91440" cy="216559"/>
        </a:xfrm>
        <a:custGeom>
          <a:avLst/>
          <a:gdLst/>
          <a:ahLst/>
          <a:cxnLst/>
          <a:rect l="0" t="0" r="0" b="0"/>
          <a:pathLst>
            <a:path>
              <a:moveTo>
                <a:pt x="45720" y="0"/>
              </a:moveTo>
              <a:lnTo>
                <a:pt x="45720" y="216559"/>
              </a:lnTo>
            </a:path>
          </a:pathLst>
        </a:custGeom>
        <a:noFill/>
        <a:ln w="25400" cap="flat" cmpd="sng" algn="ctr">
          <a:solidFill>
            <a:schemeClr val="accent1">
              <a:tint val="7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0">
          <a:scrgbClr r="0" g="0" b="0"/>
        </a:fillRef>
        <a:effectRef idx="0">
          <a:scrgbClr r="0" g="0" b="0"/>
        </a:effectRef>
        <a:fontRef idx="minor"/>
      </dsp:style>
    </dsp:sp>
    <dsp:sp modelId="{20A04F96-51DF-4330-A38D-843DD706DDE0}">
      <dsp:nvSpPr>
        <dsp:cNvPr id="0" name=""/>
        <dsp:cNvSpPr/>
      </dsp:nvSpPr>
      <dsp:spPr>
        <a:xfrm>
          <a:off x="2581714" y="483087"/>
          <a:ext cx="91440" cy="216559"/>
        </a:xfrm>
        <a:custGeom>
          <a:avLst/>
          <a:gdLst/>
          <a:ahLst/>
          <a:cxnLst/>
          <a:rect l="0" t="0" r="0" b="0"/>
          <a:pathLst>
            <a:path>
              <a:moveTo>
                <a:pt x="64700" y="0"/>
              </a:moveTo>
              <a:lnTo>
                <a:pt x="64700" y="147579"/>
              </a:lnTo>
              <a:lnTo>
                <a:pt x="45720" y="147579"/>
              </a:lnTo>
              <a:lnTo>
                <a:pt x="45720" y="216559"/>
              </a:lnTo>
            </a:path>
          </a:pathLst>
        </a:custGeom>
        <a:noFill/>
        <a:ln w="25400" cap="flat" cmpd="sng" algn="ctr">
          <a:solidFill>
            <a:schemeClr val="accent1">
              <a:tint val="9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0">
          <a:scrgbClr r="0" g="0" b="0"/>
        </a:fillRef>
        <a:effectRef idx="0">
          <a:scrgbClr r="0" g="0" b="0"/>
        </a:effectRef>
        <a:fontRef idx="minor"/>
      </dsp:style>
    </dsp:sp>
    <dsp:sp modelId="{DB2A0D5D-3EB6-4AC3-8799-6E3D68FDC08F}">
      <dsp:nvSpPr>
        <dsp:cNvPr id="0" name=""/>
        <dsp:cNvSpPr/>
      </dsp:nvSpPr>
      <dsp:spPr>
        <a:xfrm>
          <a:off x="1547173" y="3930052"/>
          <a:ext cx="91440" cy="216559"/>
        </a:xfrm>
        <a:custGeom>
          <a:avLst/>
          <a:gdLst/>
          <a:ahLst/>
          <a:cxnLst/>
          <a:rect l="0" t="0" r="0" b="0"/>
          <a:pathLst>
            <a:path>
              <a:moveTo>
                <a:pt x="45720" y="0"/>
              </a:moveTo>
              <a:lnTo>
                <a:pt x="45720" y="216559"/>
              </a:lnTo>
            </a:path>
          </a:pathLst>
        </a:custGeom>
        <a:noFill/>
        <a:ln w="25400" cap="flat" cmpd="sng" algn="ctr">
          <a:solidFill>
            <a:schemeClr val="accent1">
              <a:tint val="5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0517594-6D5D-4396-AAFA-D8209738DABB}">
      <dsp:nvSpPr>
        <dsp:cNvPr id="0" name=""/>
        <dsp:cNvSpPr/>
      </dsp:nvSpPr>
      <dsp:spPr>
        <a:xfrm>
          <a:off x="1524201" y="3240659"/>
          <a:ext cx="91440" cy="216559"/>
        </a:xfrm>
        <a:custGeom>
          <a:avLst/>
          <a:gdLst/>
          <a:ahLst/>
          <a:cxnLst/>
          <a:rect l="0" t="0" r="0" b="0"/>
          <a:pathLst>
            <a:path>
              <a:moveTo>
                <a:pt x="45720" y="0"/>
              </a:moveTo>
              <a:lnTo>
                <a:pt x="45720" y="147579"/>
              </a:lnTo>
              <a:lnTo>
                <a:pt x="68691" y="147579"/>
              </a:lnTo>
              <a:lnTo>
                <a:pt x="68691" y="216559"/>
              </a:lnTo>
            </a:path>
          </a:pathLst>
        </a:custGeom>
        <a:noFill/>
        <a:ln w="25400" cap="flat" cmpd="sng" algn="ctr">
          <a:solidFill>
            <a:schemeClr val="accent1">
              <a:tint val="5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0">
          <a:scrgbClr r="0" g="0" b="0"/>
        </a:fillRef>
        <a:effectRef idx="0">
          <a:scrgbClr r="0" g="0" b="0"/>
        </a:effectRef>
        <a:fontRef idx="minor"/>
      </dsp:style>
    </dsp:sp>
    <dsp:sp modelId="{48A84288-FD29-46C0-A0F1-B3965CB73BC0}">
      <dsp:nvSpPr>
        <dsp:cNvPr id="0" name=""/>
        <dsp:cNvSpPr/>
      </dsp:nvSpPr>
      <dsp:spPr>
        <a:xfrm>
          <a:off x="1524201" y="2551266"/>
          <a:ext cx="91440" cy="216559"/>
        </a:xfrm>
        <a:custGeom>
          <a:avLst/>
          <a:gdLst/>
          <a:ahLst/>
          <a:cxnLst/>
          <a:rect l="0" t="0" r="0" b="0"/>
          <a:pathLst>
            <a:path>
              <a:moveTo>
                <a:pt x="68691" y="0"/>
              </a:moveTo>
              <a:lnTo>
                <a:pt x="68691" y="147579"/>
              </a:lnTo>
              <a:lnTo>
                <a:pt x="45720" y="147579"/>
              </a:lnTo>
              <a:lnTo>
                <a:pt x="45720" y="216559"/>
              </a:lnTo>
            </a:path>
          </a:pathLst>
        </a:custGeom>
        <a:noFill/>
        <a:ln w="25400" cap="flat" cmpd="sng" algn="ctr">
          <a:solidFill>
            <a:schemeClr val="accent1">
              <a:tint val="5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0">
          <a:scrgbClr r="0" g="0" b="0"/>
        </a:fillRef>
        <a:effectRef idx="0">
          <a:scrgbClr r="0" g="0" b="0"/>
        </a:effectRef>
        <a:fontRef idx="minor"/>
      </dsp:style>
    </dsp:sp>
    <dsp:sp modelId="{653EB4BD-35B1-4397-86B3-9E14638DE772}">
      <dsp:nvSpPr>
        <dsp:cNvPr id="0" name=""/>
        <dsp:cNvSpPr/>
      </dsp:nvSpPr>
      <dsp:spPr>
        <a:xfrm>
          <a:off x="1547173" y="1861873"/>
          <a:ext cx="91440" cy="216559"/>
        </a:xfrm>
        <a:custGeom>
          <a:avLst/>
          <a:gdLst/>
          <a:ahLst/>
          <a:cxnLst/>
          <a:rect l="0" t="0" r="0" b="0"/>
          <a:pathLst>
            <a:path>
              <a:moveTo>
                <a:pt x="45720" y="0"/>
              </a:moveTo>
              <a:lnTo>
                <a:pt x="45720" y="216559"/>
              </a:lnTo>
            </a:path>
          </a:pathLst>
        </a:custGeom>
        <a:noFill/>
        <a:ln w="25400" cap="flat" cmpd="sng" algn="ctr">
          <a:solidFill>
            <a:schemeClr val="accent1">
              <a:tint val="5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0">
          <a:scrgbClr r="0" g="0" b="0"/>
        </a:fillRef>
        <a:effectRef idx="0">
          <a:scrgbClr r="0" g="0" b="0"/>
        </a:effectRef>
        <a:fontRef idx="minor"/>
      </dsp:style>
    </dsp:sp>
    <dsp:sp modelId="{B8E2C46A-C262-4A69-B915-B7AD107AA51C}">
      <dsp:nvSpPr>
        <dsp:cNvPr id="0" name=""/>
        <dsp:cNvSpPr/>
      </dsp:nvSpPr>
      <dsp:spPr>
        <a:xfrm>
          <a:off x="1547173" y="1172480"/>
          <a:ext cx="91440" cy="216559"/>
        </a:xfrm>
        <a:custGeom>
          <a:avLst/>
          <a:gdLst/>
          <a:ahLst/>
          <a:cxnLst/>
          <a:rect l="0" t="0" r="0" b="0"/>
          <a:pathLst>
            <a:path>
              <a:moveTo>
                <a:pt x="45720" y="0"/>
              </a:moveTo>
              <a:lnTo>
                <a:pt x="45720" y="216559"/>
              </a:lnTo>
            </a:path>
          </a:pathLst>
        </a:custGeom>
        <a:noFill/>
        <a:ln w="25400" cap="flat" cmpd="sng" algn="ctr">
          <a:solidFill>
            <a:schemeClr val="accent1">
              <a:tint val="7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0">
          <a:scrgbClr r="0" g="0" b="0"/>
        </a:fillRef>
        <a:effectRef idx="0">
          <a:scrgbClr r="0" g="0" b="0"/>
        </a:effectRef>
        <a:fontRef idx="minor"/>
      </dsp:style>
    </dsp:sp>
    <dsp:sp modelId="{149F491A-CE6E-47FE-A507-9F74DF83A040}">
      <dsp:nvSpPr>
        <dsp:cNvPr id="0" name=""/>
        <dsp:cNvSpPr/>
      </dsp:nvSpPr>
      <dsp:spPr>
        <a:xfrm>
          <a:off x="1592893" y="483087"/>
          <a:ext cx="1053521" cy="216559"/>
        </a:xfrm>
        <a:custGeom>
          <a:avLst/>
          <a:gdLst/>
          <a:ahLst/>
          <a:cxnLst/>
          <a:rect l="0" t="0" r="0" b="0"/>
          <a:pathLst>
            <a:path>
              <a:moveTo>
                <a:pt x="1053521" y="0"/>
              </a:moveTo>
              <a:lnTo>
                <a:pt x="1053521" y="147579"/>
              </a:lnTo>
              <a:lnTo>
                <a:pt x="0" y="147579"/>
              </a:lnTo>
              <a:lnTo>
                <a:pt x="0" y="216559"/>
              </a:lnTo>
            </a:path>
          </a:pathLst>
        </a:custGeom>
        <a:noFill/>
        <a:ln w="25400" cap="flat" cmpd="sng" algn="ctr">
          <a:solidFill>
            <a:schemeClr val="accent1">
              <a:tint val="9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0">
          <a:scrgbClr r="0" g="0" b="0"/>
        </a:fillRef>
        <a:effectRef idx="0">
          <a:scrgbClr r="0" g="0" b="0"/>
        </a:effectRef>
        <a:fontRef idx="minor"/>
      </dsp:style>
    </dsp:sp>
    <dsp:sp modelId="{FC7E4BFB-6005-4FEF-9E75-21AAED239CB2}">
      <dsp:nvSpPr>
        <dsp:cNvPr id="0" name=""/>
        <dsp:cNvSpPr/>
      </dsp:nvSpPr>
      <dsp:spPr>
        <a:xfrm>
          <a:off x="441487" y="1861873"/>
          <a:ext cx="91440" cy="216559"/>
        </a:xfrm>
        <a:custGeom>
          <a:avLst/>
          <a:gdLst/>
          <a:ahLst/>
          <a:cxnLst/>
          <a:rect l="0" t="0" r="0" b="0"/>
          <a:pathLst>
            <a:path>
              <a:moveTo>
                <a:pt x="45720" y="0"/>
              </a:moveTo>
              <a:lnTo>
                <a:pt x="45720" y="216559"/>
              </a:lnTo>
            </a:path>
          </a:pathLst>
        </a:custGeom>
        <a:noFill/>
        <a:ln w="25400" cap="flat" cmpd="sng" algn="ctr">
          <a:solidFill>
            <a:schemeClr val="accent1">
              <a:tint val="5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0">
          <a:scrgbClr r="0" g="0" b="0"/>
        </a:fillRef>
        <a:effectRef idx="0">
          <a:scrgbClr r="0" g="0" b="0"/>
        </a:effectRef>
        <a:fontRef idx="minor"/>
      </dsp:style>
    </dsp:sp>
    <dsp:sp modelId="{CB8568EE-7FDC-4CE0-AFD8-75F6D61DFD6B}">
      <dsp:nvSpPr>
        <dsp:cNvPr id="0" name=""/>
        <dsp:cNvSpPr/>
      </dsp:nvSpPr>
      <dsp:spPr>
        <a:xfrm>
          <a:off x="441487" y="1172480"/>
          <a:ext cx="91440" cy="216559"/>
        </a:xfrm>
        <a:custGeom>
          <a:avLst/>
          <a:gdLst/>
          <a:ahLst/>
          <a:cxnLst/>
          <a:rect l="0" t="0" r="0" b="0"/>
          <a:pathLst>
            <a:path>
              <a:moveTo>
                <a:pt x="45720" y="0"/>
              </a:moveTo>
              <a:lnTo>
                <a:pt x="45720" y="216559"/>
              </a:lnTo>
            </a:path>
          </a:pathLst>
        </a:custGeom>
        <a:noFill/>
        <a:ln w="25400" cap="flat" cmpd="sng" algn="ctr">
          <a:solidFill>
            <a:schemeClr val="accent1">
              <a:tint val="7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0">
          <a:scrgbClr r="0" g="0" b="0"/>
        </a:fillRef>
        <a:effectRef idx="0">
          <a:scrgbClr r="0" g="0" b="0"/>
        </a:effectRef>
        <a:fontRef idx="minor"/>
      </dsp:style>
    </dsp:sp>
    <dsp:sp modelId="{715C9626-B5F5-4A59-83DF-955E5B9ABAC5}">
      <dsp:nvSpPr>
        <dsp:cNvPr id="0" name=""/>
        <dsp:cNvSpPr/>
      </dsp:nvSpPr>
      <dsp:spPr>
        <a:xfrm>
          <a:off x="487207" y="483087"/>
          <a:ext cx="2159207" cy="216559"/>
        </a:xfrm>
        <a:custGeom>
          <a:avLst/>
          <a:gdLst/>
          <a:ahLst/>
          <a:cxnLst/>
          <a:rect l="0" t="0" r="0" b="0"/>
          <a:pathLst>
            <a:path>
              <a:moveTo>
                <a:pt x="2159207" y="0"/>
              </a:moveTo>
              <a:lnTo>
                <a:pt x="2159207" y="147579"/>
              </a:lnTo>
              <a:lnTo>
                <a:pt x="0" y="147579"/>
              </a:lnTo>
              <a:lnTo>
                <a:pt x="0" y="216559"/>
              </a:lnTo>
            </a:path>
          </a:pathLst>
        </a:custGeom>
        <a:noFill/>
        <a:ln w="25400" cap="flat" cmpd="sng" algn="ctr">
          <a:solidFill>
            <a:schemeClr val="accent1">
              <a:tint val="9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0">
          <a:scrgbClr r="0" g="0" b="0"/>
        </a:fillRef>
        <a:effectRef idx="0">
          <a:scrgbClr r="0" g="0" b="0"/>
        </a:effectRef>
        <a:fontRef idx="minor"/>
      </dsp:style>
    </dsp:sp>
    <dsp:sp modelId="{D22CCD21-5755-49DA-ADEC-B06E1736962C}">
      <dsp:nvSpPr>
        <dsp:cNvPr id="0" name=""/>
        <dsp:cNvSpPr/>
      </dsp:nvSpPr>
      <dsp:spPr>
        <a:xfrm>
          <a:off x="1879740" y="10255"/>
          <a:ext cx="1533348" cy="472832"/>
        </a:xfrm>
        <a:prstGeom prst="roundRect">
          <a:avLst>
            <a:gd name="adj" fmla="val 10000"/>
          </a:avLst>
        </a:prstGeom>
        <a:solidFill>
          <a:schemeClr val="accent1">
            <a:shade val="60000"/>
            <a:hueOff val="0"/>
            <a:satOff val="0"/>
            <a:lumOff val="0"/>
            <a:alphaOff val="0"/>
          </a:schemeClr>
        </a:solidFill>
        <a:ln w="25400" cap="flat" cmpd="sng" algn="ctr">
          <a:solidFill>
            <a:schemeClr val="lt1">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a:schemeClr val="lt1"/>
        </a:fontRef>
      </dsp:style>
    </dsp:sp>
    <dsp:sp modelId="{C34E951C-506A-4E53-A432-4BF68B6C2AB0}">
      <dsp:nvSpPr>
        <dsp:cNvPr id="0" name=""/>
        <dsp:cNvSpPr/>
      </dsp:nvSpPr>
      <dsp:spPr>
        <a:xfrm>
          <a:off x="1962476" y="88853"/>
          <a:ext cx="1533348" cy="472832"/>
        </a:xfrm>
        <a:prstGeom prst="roundRect">
          <a:avLst>
            <a:gd name="adj" fmla="val 10000"/>
          </a:avLst>
        </a:prstGeom>
        <a:solidFill>
          <a:schemeClr val="lt1">
            <a:alpha val="90000"/>
            <a:hueOff val="0"/>
            <a:satOff val="0"/>
            <a:lumOff val="0"/>
            <a:alphaOff val="0"/>
          </a:schemeClr>
        </a:solidFill>
        <a:ln w="25400" cap="flat" cmpd="sng" algn="ctr">
          <a:solidFill>
            <a:schemeClr val="accent1">
              <a:shade val="8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0" i="0" kern="1200">
              <a:latin typeface="Times New Roman" panose="02020603050405020304" pitchFamily="18" charset="0"/>
              <a:cs typeface="Times New Roman" panose="02020603050405020304" pitchFamily="18" charset="0"/>
            </a:rPr>
            <a:t>UniSound Live Festival</a:t>
          </a:r>
          <a:endParaRPr lang="en-IN" sz="900" b="1" kern="1200">
            <a:latin typeface="Times New Roman" panose="02020603050405020304" pitchFamily="18" charset="0"/>
            <a:cs typeface="Times New Roman" panose="02020603050405020304" pitchFamily="18" charset="0"/>
          </a:endParaRPr>
        </a:p>
      </dsp:txBody>
      <dsp:txXfrm>
        <a:off x="1976325" y="102702"/>
        <a:ext cx="1505650" cy="445134"/>
      </dsp:txXfrm>
    </dsp:sp>
    <dsp:sp modelId="{9D2ACCBB-77DC-471C-8379-8CA32FA65BA7}">
      <dsp:nvSpPr>
        <dsp:cNvPr id="0" name=""/>
        <dsp:cNvSpPr/>
      </dsp:nvSpPr>
      <dsp:spPr>
        <a:xfrm>
          <a:off x="27368" y="699647"/>
          <a:ext cx="919678" cy="472832"/>
        </a:xfrm>
        <a:prstGeom prst="roundRect">
          <a:avLst>
            <a:gd name="adj" fmla="val 10000"/>
          </a:avLst>
        </a:prstGeom>
        <a:solidFill>
          <a:schemeClr val="accent1">
            <a:shade val="80000"/>
            <a:hueOff val="0"/>
            <a:satOff val="0"/>
            <a:lumOff val="0"/>
            <a:alphaOff val="0"/>
          </a:schemeClr>
        </a:solidFill>
        <a:ln w="25400" cap="flat" cmpd="sng" algn="ctr">
          <a:solidFill>
            <a:schemeClr val="lt1">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a:schemeClr val="lt1"/>
        </a:fontRef>
      </dsp:style>
    </dsp:sp>
    <dsp:sp modelId="{EE27B683-6D13-49FE-8B09-F10E6A1AE065}">
      <dsp:nvSpPr>
        <dsp:cNvPr id="0" name=""/>
        <dsp:cNvSpPr/>
      </dsp:nvSpPr>
      <dsp:spPr>
        <a:xfrm>
          <a:off x="110103" y="778246"/>
          <a:ext cx="919678" cy="472832"/>
        </a:xfrm>
        <a:prstGeom prst="roundRect">
          <a:avLst>
            <a:gd name="adj" fmla="val 10000"/>
          </a:avLst>
        </a:prstGeom>
        <a:solidFill>
          <a:schemeClr val="lt1">
            <a:alpha val="90000"/>
            <a:hueOff val="0"/>
            <a:satOff val="0"/>
            <a:lumOff val="0"/>
            <a:alphaOff val="0"/>
          </a:schemeClr>
        </a:solidFill>
        <a:ln w="25400" cap="flat" cmpd="sng" algn="ctr">
          <a:solidFill>
            <a:schemeClr val="accent1">
              <a:tint val="9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IN" sz="900" b="1" kern="1200">
              <a:latin typeface="Times New Roman" panose="02020603050405020304" pitchFamily="18" charset="0"/>
              <a:cs typeface="Times New Roman" panose="02020603050405020304" pitchFamily="18" charset="0"/>
            </a:rPr>
            <a:t>Project</a:t>
          </a:r>
          <a:r>
            <a:rPr lang="en-IN" sz="900" b="1" kern="1200" baseline="0">
              <a:latin typeface="Times New Roman" panose="02020603050405020304" pitchFamily="18" charset="0"/>
              <a:cs typeface="Times New Roman" panose="02020603050405020304" pitchFamily="18" charset="0"/>
            </a:rPr>
            <a:t> Initiation </a:t>
          </a:r>
          <a:endParaRPr lang="en-IN" sz="900" b="1" kern="1200">
            <a:latin typeface="Times New Roman" panose="02020603050405020304" pitchFamily="18" charset="0"/>
            <a:cs typeface="Times New Roman" panose="02020603050405020304" pitchFamily="18" charset="0"/>
          </a:endParaRPr>
        </a:p>
      </dsp:txBody>
      <dsp:txXfrm>
        <a:off x="123952" y="792095"/>
        <a:ext cx="891980" cy="445134"/>
      </dsp:txXfrm>
    </dsp:sp>
    <dsp:sp modelId="{45BC5C2A-53C9-4FE7-A310-EF4C881EAB1D}">
      <dsp:nvSpPr>
        <dsp:cNvPr id="0" name=""/>
        <dsp:cNvSpPr/>
      </dsp:nvSpPr>
      <dsp:spPr>
        <a:xfrm>
          <a:off x="114897" y="1389040"/>
          <a:ext cx="744618" cy="472832"/>
        </a:xfrm>
        <a:prstGeom prst="roundRect">
          <a:avLst>
            <a:gd name="adj" fmla="val 10000"/>
          </a:avLst>
        </a:prstGeom>
        <a:solidFill>
          <a:schemeClr val="accent1">
            <a:tint val="99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83C6EA69-33B5-43A7-9F2D-6B9A5498AE1C}">
      <dsp:nvSpPr>
        <dsp:cNvPr id="0" name=""/>
        <dsp:cNvSpPr/>
      </dsp:nvSpPr>
      <dsp:spPr>
        <a:xfrm>
          <a:off x="197633" y="1467639"/>
          <a:ext cx="744618" cy="472832"/>
        </a:xfrm>
        <a:prstGeom prst="roundRect">
          <a:avLst>
            <a:gd name="adj" fmla="val 10000"/>
          </a:avLst>
        </a:prstGeom>
        <a:solidFill>
          <a:schemeClr val="lt1">
            <a:alpha val="90000"/>
            <a:hueOff val="0"/>
            <a:satOff val="0"/>
            <a:lumOff val="0"/>
            <a:alphaOff val="0"/>
          </a:schemeClr>
        </a:solidFill>
        <a:ln w="25400" cap="flat" cmpd="sng" algn="ctr">
          <a:solidFill>
            <a:schemeClr val="accent1">
              <a:tint val="7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Define event objectives and scope</a:t>
          </a:r>
          <a:endParaRPr lang="en-IN" sz="900" kern="1200">
            <a:latin typeface="Times New Roman" panose="02020603050405020304" pitchFamily="18" charset="0"/>
            <a:cs typeface="Times New Roman" panose="02020603050405020304" pitchFamily="18" charset="0"/>
          </a:endParaRPr>
        </a:p>
      </dsp:txBody>
      <dsp:txXfrm>
        <a:off x="211482" y="1481488"/>
        <a:ext cx="716920" cy="445134"/>
      </dsp:txXfrm>
    </dsp:sp>
    <dsp:sp modelId="{ECB93ED0-1B7D-4980-A8B3-236A7C8DD1EB}">
      <dsp:nvSpPr>
        <dsp:cNvPr id="0" name=""/>
        <dsp:cNvSpPr/>
      </dsp:nvSpPr>
      <dsp:spPr>
        <a:xfrm>
          <a:off x="1812" y="2078433"/>
          <a:ext cx="970789" cy="472832"/>
        </a:xfrm>
        <a:prstGeom prst="roundRect">
          <a:avLst>
            <a:gd name="adj" fmla="val 10000"/>
          </a:avLst>
        </a:prstGeom>
        <a:solidFill>
          <a:schemeClr val="accent1">
            <a:tint val="70000"/>
            <a:hueOff val="0"/>
            <a:satOff val="0"/>
            <a:lumOff val="0"/>
            <a:alphaOff val="0"/>
          </a:schemeClr>
        </a:solidFill>
        <a:ln w="25400" cap="flat" cmpd="sng" algn="ctr">
          <a:solidFill>
            <a:schemeClr val="lt1">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a:schemeClr val="lt1"/>
        </a:fontRef>
      </dsp:style>
    </dsp:sp>
    <dsp:sp modelId="{FC38E757-381F-4C6E-9404-336C4B2E53F2}">
      <dsp:nvSpPr>
        <dsp:cNvPr id="0" name=""/>
        <dsp:cNvSpPr/>
      </dsp:nvSpPr>
      <dsp:spPr>
        <a:xfrm>
          <a:off x="84548" y="2157032"/>
          <a:ext cx="970789" cy="472832"/>
        </a:xfrm>
        <a:prstGeom prst="roundRect">
          <a:avLst>
            <a:gd name="adj" fmla="val 10000"/>
          </a:avLst>
        </a:prstGeom>
        <a:solidFill>
          <a:schemeClr val="lt1">
            <a:alpha val="90000"/>
            <a:hueOff val="0"/>
            <a:satOff val="0"/>
            <a:lumOff val="0"/>
            <a:alphaOff val="0"/>
          </a:schemeClr>
        </a:solidFill>
        <a:ln w="25400" cap="flat" cmpd="sng" algn="ctr">
          <a:solidFill>
            <a:schemeClr val="accent1">
              <a:tint val="5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Finalise event date and time </a:t>
          </a:r>
          <a:endParaRPr lang="en-IN" sz="900" kern="1200">
            <a:latin typeface="Times New Roman" panose="02020603050405020304" pitchFamily="18" charset="0"/>
            <a:cs typeface="Times New Roman" panose="02020603050405020304" pitchFamily="18" charset="0"/>
          </a:endParaRPr>
        </a:p>
      </dsp:txBody>
      <dsp:txXfrm>
        <a:off x="98397" y="2170881"/>
        <a:ext cx="943091" cy="445134"/>
      </dsp:txXfrm>
    </dsp:sp>
    <dsp:sp modelId="{B13E0E4D-4EBE-4B48-852B-946DB2C2B3EE}">
      <dsp:nvSpPr>
        <dsp:cNvPr id="0" name=""/>
        <dsp:cNvSpPr/>
      </dsp:nvSpPr>
      <dsp:spPr>
        <a:xfrm>
          <a:off x="1144361" y="699647"/>
          <a:ext cx="897064" cy="472832"/>
        </a:xfrm>
        <a:prstGeom prst="roundRect">
          <a:avLst>
            <a:gd name="adj" fmla="val 10000"/>
          </a:avLst>
        </a:prstGeom>
        <a:solidFill>
          <a:schemeClr val="accent1">
            <a:shade val="80000"/>
            <a:hueOff val="0"/>
            <a:satOff val="0"/>
            <a:lumOff val="0"/>
            <a:alphaOff val="0"/>
          </a:schemeClr>
        </a:solidFill>
        <a:ln w="25400" cap="flat" cmpd="sng" algn="ctr">
          <a:solidFill>
            <a:schemeClr val="lt1">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a:schemeClr val="lt1"/>
        </a:fontRef>
      </dsp:style>
    </dsp:sp>
    <dsp:sp modelId="{2544C34D-F7E5-4738-B2CB-A81F280B831B}">
      <dsp:nvSpPr>
        <dsp:cNvPr id="0" name=""/>
        <dsp:cNvSpPr/>
      </dsp:nvSpPr>
      <dsp:spPr>
        <a:xfrm>
          <a:off x="1227096" y="778246"/>
          <a:ext cx="897064" cy="472832"/>
        </a:xfrm>
        <a:prstGeom prst="roundRect">
          <a:avLst>
            <a:gd name="adj" fmla="val 10000"/>
          </a:avLst>
        </a:prstGeom>
        <a:solidFill>
          <a:schemeClr val="lt1">
            <a:alpha val="90000"/>
            <a:hueOff val="0"/>
            <a:satOff val="0"/>
            <a:lumOff val="0"/>
            <a:alphaOff val="0"/>
          </a:schemeClr>
        </a:solidFill>
        <a:ln w="25400" cap="flat" cmpd="sng" algn="ctr">
          <a:solidFill>
            <a:schemeClr val="accent1">
              <a:tint val="9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IN" sz="900" b="1" kern="1200">
              <a:latin typeface="Times New Roman" panose="02020603050405020304" pitchFamily="18" charset="0"/>
              <a:cs typeface="Times New Roman" panose="02020603050405020304" pitchFamily="18" charset="0"/>
            </a:rPr>
            <a:t>Project Planning </a:t>
          </a:r>
        </a:p>
      </dsp:txBody>
      <dsp:txXfrm>
        <a:off x="1240945" y="792095"/>
        <a:ext cx="869366" cy="445134"/>
      </dsp:txXfrm>
    </dsp:sp>
    <dsp:sp modelId="{729F3426-61BD-4080-952E-19450D18F4A8}">
      <dsp:nvSpPr>
        <dsp:cNvPr id="0" name=""/>
        <dsp:cNvSpPr/>
      </dsp:nvSpPr>
      <dsp:spPr>
        <a:xfrm>
          <a:off x="1220583" y="1389040"/>
          <a:ext cx="744618" cy="472832"/>
        </a:xfrm>
        <a:prstGeom prst="roundRect">
          <a:avLst>
            <a:gd name="adj" fmla="val 10000"/>
          </a:avLst>
        </a:prstGeom>
        <a:solidFill>
          <a:schemeClr val="accent1">
            <a:tint val="99000"/>
            <a:hueOff val="0"/>
            <a:satOff val="0"/>
            <a:lumOff val="0"/>
            <a:alphaOff val="0"/>
          </a:schemeClr>
        </a:solidFill>
        <a:ln w="25400" cap="flat" cmpd="sng" algn="ctr">
          <a:solidFill>
            <a:schemeClr val="lt1">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a:schemeClr val="lt1"/>
        </a:fontRef>
      </dsp:style>
    </dsp:sp>
    <dsp:sp modelId="{46BC990E-E47D-44B6-90C2-1332B76FCE47}">
      <dsp:nvSpPr>
        <dsp:cNvPr id="0" name=""/>
        <dsp:cNvSpPr/>
      </dsp:nvSpPr>
      <dsp:spPr>
        <a:xfrm>
          <a:off x="1303319" y="1467639"/>
          <a:ext cx="744618" cy="472832"/>
        </a:xfrm>
        <a:prstGeom prst="roundRect">
          <a:avLst>
            <a:gd name="adj" fmla="val 10000"/>
          </a:avLst>
        </a:prstGeom>
        <a:solidFill>
          <a:schemeClr val="lt1">
            <a:alpha val="90000"/>
            <a:hueOff val="0"/>
            <a:satOff val="0"/>
            <a:lumOff val="0"/>
            <a:alphaOff val="0"/>
          </a:schemeClr>
        </a:solidFill>
        <a:ln w="25400" cap="flat" cmpd="sng" algn="ctr">
          <a:solidFill>
            <a:schemeClr val="accent1">
              <a:tint val="7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Invite guest artists</a:t>
          </a:r>
          <a:endParaRPr lang="en-IN" sz="900" kern="1200">
            <a:latin typeface="Times New Roman" panose="02020603050405020304" pitchFamily="18" charset="0"/>
            <a:cs typeface="Times New Roman" panose="02020603050405020304" pitchFamily="18" charset="0"/>
          </a:endParaRPr>
        </a:p>
      </dsp:txBody>
      <dsp:txXfrm>
        <a:off x="1317168" y="1481488"/>
        <a:ext cx="716920" cy="445134"/>
      </dsp:txXfrm>
    </dsp:sp>
    <dsp:sp modelId="{AB87FDBC-3137-46A7-B7E6-61327CEC2BF4}">
      <dsp:nvSpPr>
        <dsp:cNvPr id="0" name=""/>
        <dsp:cNvSpPr/>
      </dsp:nvSpPr>
      <dsp:spPr>
        <a:xfrm>
          <a:off x="1138072" y="2078433"/>
          <a:ext cx="909641" cy="472832"/>
        </a:xfrm>
        <a:prstGeom prst="roundRect">
          <a:avLst>
            <a:gd name="adj" fmla="val 10000"/>
          </a:avLst>
        </a:prstGeom>
        <a:solidFill>
          <a:schemeClr val="accent1">
            <a:tint val="70000"/>
            <a:hueOff val="0"/>
            <a:satOff val="0"/>
            <a:lumOff val="0"/>
            <a:alphaOff val="0"/>
          </a:schemeClr>
        </a:solidFill>
        <a:ln w="25400" cap="flat" cmpd="sng" algn="ctr">
          <a:solidFill>
            <a:schemeClr val="lt1">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a:schemeClr val="lt1"/>
        </a:fontRef>
      </dsp:style>
    </dsp:sp>
    <dsp:sp modelId="{4E6852A1-8138-482A-ABBE-A9DE4141DDEC}">
      <dsp:nvSpPr>
        <dsp:cNvPr id="0" name=""/>
        <dsp:cNvSpPr/>
      </dsp:nvSpPr>
      <dsp:spPr>
        <a:xfrm>
          <a:off x="1220808" y="2157032"/>
          <a:ext cx="909641" cy="472832"/>
        </a:xfrm>
        <a:prstGeom prst="roundRect">
          <a:avLst>
            <a:gd name="adj" fmla="val 10000"/>
          </a:avLst>
        </a:prstGeom>
        <a:solidFill>
          <a:schemeClr val="lt1">
            <a:alpha val="90000"/>
            <a:hueOff val="0"/>
            <a:satOff val="0"/>
            <a:lumOff val="0"/>
            <a:alphaOff val="0"/>
          </a:schemeClr>
        </a:solidFill>
        <a:ln w="25400" cap="flat" cmpd="sng" algn="ctr">
          <a:solidFill>
            <a:schemeClr val="accent1">
              <a:tint val="5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Sign performers </a:t>
          </a:r>
          <a:endParaRPr lang="en-IN" sz="900" kern="1200">
            <a:latin typeface="Times New Roman" panose="02020603050405020304" pitchFamily="18" charset="0"/>
            <a:cs typeface="Times New Roman" panose="02020603050405020304" pitchFamily="18" charset="0"/>
          </a:endParaRPr>
        </a:p>
      </dsp:txBody>
      <dsp:txXfrm>
        <a:off x="1234657" y="2170881"/>
        <a:ext cx="881943" cy="445134"/>
      </dsp:txXfrm>
    </dsp:sp>
    <dsp:sp modelId="{B6FB60E6-5CA4-4614-AFA6-D8CD6C697C78}">
      <dsp:nvSpPr>
        <dsp:cNvPr id="0" name=""/>
        <dsp:cNvSpPr/>
      </dsp:nvSpPr>
      <dsp:spPr>
        <a:xfrm>
          <a:off x="1197612" y="2767826"/>
          <a:ext cx="744618" cy="472832"/>
        </a:xfrm>
        <a:prstGeom prst="roundRect">
          <a:avLst>
            <a:gd name="adj" fmla="val 10000"/>
          </a:avLst>
        </a:prstGeom>
        <a:solidFill>
          <a:schemeClr val="accent1">
            <a:tint val="70000"/>
            <a:hueOff val="0"/>
            <a:satOff val="0"/>
            <a:lumOff val="0"/>
            <a:alphaOff val="0"/>
          </a:schemeClr>
        </a:solidFill>
        <a:ln w="25400" cap="flat" cmpd="sng" algn="ctr">
          <a:solidFill>
            <a:schemeClr val="lt1">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a:schemeClr val="lt1"/>
        </a:fontRef>
      </dsp:style>
    </dsp:sp>
    <dsp:sp modelId="{8F9F0BB1-354A-4D55-B1B2-40FADE0FF69E}">
      <dsp:nvSpPr>
        <dsp:cNvPr id="0" name=""/>
        <dsp:cNvSpPr/>
      </dsp:nvSpPr>
      <dsp:spPr>
        <a:xfrm>
          <a:off x="1280347" y="2846425"/>
          <a:ext cx="744618" cy="472832"/>
        </a:xfrm>
        <a:prstGeom prst="roundRect">
          <a:avLst>
            <a:gd name="adj" fmla="val 10000"/>
          </a:avLst>
        </a:prstGeom>
        <a:solidFill>
          <a:schemeClr val="lt1">
            <a:alpha val="90000"/>
            <a:hueOff val="0"/>
            <a:satOff val="0"/>
            <a:lumOff val="0"/>
            <a:alphaOff val="0"/>
          </a:schemeClr>
        </a:solidFill>
        <a:ln w="25400" cap="flat" cmpd="sng" algn="ctr">
          <a:solidFill>
            <a:schemeClr val="accent1">
              <a:tint val="5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Develop marketing materials</a:t>
          </a:r>
          <a:endParaRPr lang="en-IN" sz="900" kern="1200">
            <a:latin typeface="Times New Roman" panose="02020603050405020304" pitchFamily="18" charset="0"/>
            <a:cs typeface="Times New Roman" panose="02020603050405020304" pitchFamily="18" charset="0"/>
          </a:endParaRPr>
        </a:p>
      </dsp:txBody>
      <dsp:txXfrm>
        <a:off x="1294196" y="2860274"/>
        <a:ext cx="716920" cy="445134"/>
      </dsp:txXfrm>
    </dsp:sp>
    <dsp:sp modelId="{A35EF1B5-5371-439D-9739-F72C62A35869}">
      <dsp:nvSpPr>
        <dsp:cNvPr id="0" name=""/>
        <dsp:cNvSpPr/>
      </dsp:nvSpPr>
      <dsp:spPr>
        <a:xfrm>
          <a:off x="1220583" y="3457219"/>
          <a:ext cx="744618" cy="472832"/>
        </a:xfrm>
        <a:prstGeom prst="roundRect">
          <a:avLst>
            <a:gd name="adj" fmla="val 10000"/>
          </a:avLst>
        </a:prstGeom>
        <a:solidFill>
          <a:schemeClr val="accent1">
            <a:tint val="70000"/>
            <a:hueOff val="0"/>
            <a:satOff val="0"/>
            <a:lumOff val="0"/>
            <a:alphaOff val="0"/>
          </a:schemeClr>
        </a:solidFill>
        <a:ln w="25400" cap="flat" cmpd="sng" algn="ctr">
          <a:solidFill>
            <a:schemeClr val="lt1">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a:schemeClr val="lt1"/>
        </a:fontRef>
      </dsp:style>
    </dsp:sp>
    <dsp:sp modelId="{5FE32088-D9FF-45E3-8C02-3DD5E3A9A882}">
      <dsp:nvSpPr>
        <dsp:cNvPr id="0" name=""/>
        <dsp:cNvSpPr/>
      </dsp:nvSpPr>
      <dsp:spPr>
        <a:xfrm>
          <a:off x="1303319" y="3535817"/>
          <a:ext cx="744618" cy="472832"/>
        </a:xfrm>
        <a:prstGeom prst="roundRect">
          <a:avLst>
            <a:gd name="adj" fmla="val 10000"/>
          </a:avLst>
        </a:prstGeom>
        <a:solidFill>
          <a:schemeClr val="lt1">
            <a:alpha val="90000"/>
            <a:hueOff val="0"/>
            <a:satOff val="0"/>
            <a:lumOff val="0"/>
            <a:alphaOff val="0"/>
          </a:schemeClr>
        </a:solidFill>
        <a:ln w="25400" cap="flat" cmpd="sng" algn="ctr">
          <a:solidFill>
            <a:schemeClr val="accent1">
              <a:tint val="5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Launch event registration</a:t>
          </a:r>
        </a:p>
      </dsp:txBody>
      <dsp:txXfrm>
        <a:off x="1317168" y="3549666"/>
        <a:ext cx="716920" cy="445134"/>
      </dsp:txXfrm>
    </dsp:sp>
    <dsp:sp modelId="{04C87D28-D749-4AB4-9A22-C2ECF0F3BFAB}">
      <dsp:nvSpPr>
        <dsp:cNvPr id="0" name=""/>
        <dsp:cNvSpPr/>
      </dsp:nvSpPr>
      <dsp:spPr>
        <a:xfrm>
          <a:off x="1096132" y="4146612"/>
          <a:ext cx="993522" cy="472832"/>
        </a:xfrm>
        <a:prstGeom prst="roundRect">
          <a:avLst>
            <a:gd name="adj" fmla="val 10000"/>
          </a:avLst>
        </a:prstGeom>
        <a:solidFill>
          <a:schemeClr val="accent1">
            <a:tint val="7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F16D313C-9A9F-4EBA-B3D7-A9EE4F1C3EB6}">
      <dsp:nvSpPr>
        <dsp:cNvPr id="0" name=""/>
        <dsp:cNvSpPr/>
      </dsp:nvSpPr>
      <dsp:spPr>
        <a:xfrm>
          <a:off x="1178867" y="4225210"/>
          <a:ext cx="993522" cy="472832"/>
        </a:xfrm>
        <a:prstGeom prst="roundRect">
          <a:avLst>
            <a:gd name="adj" fmla="val 10000"/>
          </a:avLst>
        </a:prstGeom>
        <a:solidFill>
          <a:schemeClr val="lt1">
            <a:alpha val="90000"/>
            <a:hueOff val="0"/>
            <a:satOff val="0"/>
            <a:lumOff val="0"/>
            <a:alphaOff val="0"/>
          </a:schemeClr>
        </a:solidFill>
        <a:ln w="25400" cap="flat" cmpd="sng" algn="ctr">
          <a:solidFill>
            <a:schemeClr val="accent1">
              <a:tint val="5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Coordinate with safety teams </a:t>
          </a:r>
        </a:p>
      </dsp:txBody>
      <dsp:txXfrm>
        <a:off x="1192716" y="4239059"/>
        <a:ext cx="965824" cy="445134"/>
      </dsp:txXfrm>
    </dsp:sp>
    <dsp:sp modelId="{36E4BC31-6A60-4F68-A337-A47F7CE2DB1E}">
      <dsp:nvSpPr>
        <dsp:cNvPr id="0" name=""/>
        <dsp:cNvSpPr/>
      </dsp:nvSpPr>
      <dsp:spPr>
        <a:xfrm>
          <a:off x="2235084" y="699647"/>
          <a:ext cx="784701" cy="472832"/>
        </a:xfrm>
        <a:prstGeom prst="roundRect">
          <a:avLst>
            <a:gd name="adj" fmla="val 10000"/>
          </a:avLst>
        </a:prstGeom>
        <a:solidFill>
          <a:schemeClr val="accent1">
            <a:shade val="80000"/>
            <a:hueOff val="0"/>
            <a:satOff val="0"/>
            <a:lumOff val="0"/>
            <a:alphaOff val="0"/>
          </a:schemeClr>
        </a:solidFill>
        <a:ln w="25400" cap="flat" cmpd="sng" algn="ctr">
          <a:solidFill>
            <a:schemeClr val="lt1">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a:schemeClr val="lt1"/>
        </a:fontRef>
      </dsp:style>
    </dsp:sp>
    <dsp:sp modelId="{1868EF7D-A6D5-49B0-9A52-4CADB8B85216}">
      <dsp:nvSpPr>
        <dsp:cNvPr id="0" name=""/>
        <dsp:cNvSpPr/>
      </dsp:nvSpPr>
      <dsp:spPr>
        <a:xfrm>
          <a:off x="2317819" y="778246"/>
          <a:ext cx="784701" cy="472832"/>
        </a:xfrm>
        <a:prstGeom prst="roundRect">
          <a:avLst>
            <a:gd name="adj" fmla="val 10000"/>
          </a:avLst>
        </a:prstGeom>
        <a:solidFill>
          <a:schemeClr val="lt1">
            <a:alpha val="90000"/>
            <a:hueOff val="0"/>
            <a:satOff val="0"/>
            <a:lumOff val="0"/>
            <a:alphaOff val="0"/>
          </a:schemeClr>
        </a:solidFill>
        <a:ln w="25400" cap="flat" cmpd="sng" algn="ctr">
          <a:solidFill>
            <a:schemeClr val="accent1">
              <a:tint val="9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IN" sz="900" b="1" kern="1200">
              <a:latin typeface="Times New Roman" panose="02020603050405020304" pitchFamily="18" charset="0"/>
              <a:cs typeface="Times New Roman" panose="02020603050405020304" pitchFamily="18" charset="0"/>
            </a:rPr>
            <a:t>Project Execution </a:t>
          </a:r>
        </a:p>
      </dsp:txBody>
      <dsp:txXfrm>
        <a:off x="2331668" y="792095"/>
        <a:ext cx="757003" cy="445134"/>
      </dsp:txXfrm>
    </dsp:sp>
    <dsp:sp modelId="{AA5F341D-AF21-4ED7-BE1E-B4D37D445F2D}">
      <dsp:nvSpPr>
        <dsp:cNvPr id="0" name=""/>
        <dsp:cNvSpPr/>
      </dsp:nvSpPr>
      <dsp:spPr>
        <a:xfrm>
          <a:off x="2255125" y="1389040"/>
          <a:ext cx="744618" cy="472832"/>
        </a:xfrm>
        <a:prstGeom prst="roundRect">
          <a:avLst>
            <a:gd name="adj" fmla="val 10000"/>
          </a:avLst>
        </a:prstGeom>
        <a:solidFill>
          <a:schemeClr val="accent1">
            <a:tint val="99000"/>
            <a:hueOff val="0"/>
            <a:satOff val="0"/>
            <a:lumOff val="0"/>
            <a:alphaOff val="0"/>
          </a:schemeClr>
        </a:solidFill>
        <a:ln w="25400" cap="flat" cmpd="sng" algn="ctr">
          <a:solidFill>
            <a:schemeClr val="lt1">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a:schemeClr val="lt1"/>
        </a:fontRef>
      </dsp:style>
    </dsp:sp>
    <dsp:sp modelId="{CDC07EEE-9B44-4D06-8140-F074AF276A7F}">
      <dsp:nvSpPr>
        <dsp:cNvPr id="0" name=""/>
        <dsp:cNvSpPr/>
      </dsp:nvSpPr>
      <dsp:spPr>
        <a:xfrm>
          <a:off x="2337860" y="1467639"/>
          <a:ext cx="744618" cy="472832"/>
        </a:xfrm>
        <a:prstGeom prst="roundRect">
          <a:avLst>
            <a:gd name="adj" fmla="val 10000"/>
          </a:avLst>
        </a:prstGeom>
        <a:solidFill>
          <a:schemeClr val="lt1">
            <a:alpha val="90000"/>
            <a:hueOff val="0"/>
            <a:satOff val="0"/>
            <a:lumOff val="0"/>
            <a:alphaOff val="0"/>
          </a:schemeClr>
        </a:solidFill>
        <a:ln w="25400" cap="flat" cmpd="sng" algn="ctr">
          <a:solidFill>
            <a:schemeClr val="accent1">
              <a:tint val="7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Conduct venue risk assessments </a:t>
          </a:r>
          <a:endParaRPr lang="en-IN" sz="900" kern="1200">
            <a:latin typeface="Times New Roman" panose="02020603050405020304" pitchFamily="18" charset="0"/>
            <a:cs typeface="Times New Roman" panose="02020603050405020304" pitchFamily="18" charset="0"/>
          </a:endParaRPr>
        </a:p>
      </dsp:txBody>
      <dsp:txXfrm>
        <a:off x="2351709" y="1481488"/>
        <a:ext cx="716920" cy="445134"/>
      </dsp:txXfrm>
    </dsp:sp>
    <dsp:sp modelId="{5201EF59-BE93-4E0D-83EF-EC0D4ABB0FF2}">
      <dsp:nvSpPr>
        <dsp:cNvPr id="0" name=""/>
        <dsp:cNvSpPr/>
      </dsp:nvSpPr>
      <dsp:spPr>
        <a:xfrm>
          <a:off x="2255125" y="2078433"/>
          <a:ext cx="744618" cy="721821"/>
        </a:xfrm>
        <a:prstGeom prst="roundRect">
          <a:avLst>
            <a:gd name="adj" fmla="val 10000"/>
          </a:avLst>
        </a:prstGeom>
        <a:solidFill>
          <a:schemeClr val="accent1">
            <a:tint val="70000"/>
            <a:hueOff val="0"/>
            <a:satOff val="0"/>
            <a:lumOff val="0"/>
            <a:alphaOff val="0"/>
          </a:schemeClr>
        </a:solidFill>
        <a:ln w="25400" cap="flat" cmpd="sng" algn="ctr">
          <a:solidFill>
            <a:schemeClr val="lt1">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a:schemeClr val="lt1"/>
        </a:fontRef>
      </dsp:style>
    </dsp:sp>
    <dsp:sp modelId="{C9F54A3A-C3C3-4140-8095-F98F057D736E}">
      <dsp:nvSpPr>
        <dsp:cNvPr id="0" name=""/>
        <dsp:cNvSpPr/>
      </dsp:nvSpPr>
      <dsp:spPr>
        <a:xfrm>
          <a:off x="2337860" y="2157032"/>
          <a:ext cx="744618" cy="721821"/>
        </a:xfrm>
        <a:prstGeom prst="roundRect">
          <a:avLst>
            <a:gd name="adj" fmla="val 10000"/>
          </a:avLst>
        </a:prstGeom>
        <a:solidFill>
          <a:schemeClr val="lt1">
            <a:alpha val="90000"/>
            <a:hueOff val="0"/>
            <a:satOff val="0"/>
            <a:lumOff val="0"/>
            <a:alphaOff val="0"/>
          </a:schemeClr>
        </a:solidFill>
        <a:ln w="25400" cap="flat" cmpd="sng" algn="ctr">
          <a:solidFill>
            <a:schemeClr val="accent1">
              <a:tint val="5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Arrange</a:t>
          </a:r>
          <a:r>
            <a:rPr lang="en-US" sz="900" b="1" kern="1200">
              <a:latin typeface="Times New Roman" panose="02020603050405020304" pitchFamily="18" charset="0"/>
              <a:cs typeface="Times New Roman" panose="02020603050405020304" pitchFamily="18" charset="0"/>
            </a:rPr>
            <a:t> </a:t>
          </a:r>
          <a:r>
            <a:rPr lang="en-US" sz="900" kern="1200">
              <a:latin typeface="Times New Roman" panose="02020603050405020304" pitchFamily="18" charset="0"/>
              <a:cs typeface="Times New Roman" panose="02020603050405020304" pitchFamily="18" charset="0"/>
            </a:rPr>
            <a:t>lighting equipments </a:t>
          </a:r>
          <a:endParaRPr lang="en-IN" sz="900" kern="1200">
            <a:latin typeface="Times New Roman" panose="02020603050405020304" pitchFamily="18" charset="0"/>
            <a:cs typeface="Times New Roman" panose="02020603050405020304" pitchFamily="18" charset="0"/>
          </a:endParaRPr>
        </a:p>
      </dsp:txBody>
      <dsp:txXfrm>
        <a:off x="2359001" y="2178173"/>
        <a:ext cx="702336" cy="679539"/>
      </dsp:txXfrm>
    </dsp:sp>
    <dsp:sp modelId="{4EE783DA-3FC6-4098-9808-0A2032672939}">
      <dsp:nvSpPr>
        <dsp:cNvPr id="0" name=""/>
        <dsp:cNvSpPr/>
      </dsp:nvSpPr>
      <dsp:spPr>
        <a:xfrm>
          <a:off x="2255125" y="3016815"/>
          <a:ext cx="744618" cy="472832"/>
        </a:xfrm>
        <a:prstGeom prst="roundRect">
          <a:avLst>
            <a:gd name="adj" fmla="val 10000"/>
          </a:avLst>
        </a:prstGeom>
        <a:solidFill>
          <a:schemeClr val="accent1">
            <a:tint val="70000"/>
            <a:hueOff val="0"/>
            <a:satOff val="0"/>
            <a:lumOff val="0"/>
            <a:alphaOff val="0"/>
          </a:schemeClr>
        </a:solidFill>
        <a:ln w="25400" cap="flat" cmpd="sng" algn="ctr">
          <a:solidFill>
            <a:schemeClr val="lt1">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a:schemeClr val="lt1"/>
        </a:fontRef>
      </dsp:style>
    </dsp:sp>
    <dsp:sp modelId="{4D5187DD-8680-4BC3-8611-737CABEA265F}">
      <dsp:nvSpPr>
        <dsp:cNvPr id="0" name=""/>
        <dsp:cNvSpPr/>
      </dsp:nvSpPr>
      <dsp:spPr>
        <a:xfrm>
          <a:off x="2337860" y="3095414"/>
          <a:ext cx="744618" cy="472832"/>
        </a:xfrm>
        <a:prstGeom prst="roundRect">
          <a:avLst>
            <a:gd name="adj" fmla="val 10000"/>
          </a:avLst>
        </a:prstGeom>
        <a:solidFill>
          <a:schemeClr val="lt1">
            <a:alpha val="90000"/>
            <a:hueOff val="0"/>
            <a:satOff val="0"/>
            <a:lumOff val="0"/>
            <a:alphaOff val="0"/>
          </a:schemeClr>
        </a:solidFill>
        <a:ln w="25400" cap="flat" cmpd="sng" algn="ctr">
          <a:solidFill>
            <a:schemeClr val="accent1">
              <a:tint val="5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Book audio-visual technicians </a:t>
          </a:r>
          <a:endParaRPr lang="en-IN" sz="900" kern="1200">
            <a:latin typeface="Times New Roman" panose="02020603050405020304" pitchFamily="18" charset="0"/>
            <a:cs typeface="Times New Roman" panose="02020603050405020304" pitchFamily="18" charset="0"/>
          </a:endParaRPr>
        </a:p>
      </dsp:txBody>
      <dsp:txXfrm>
        <a:off x="2351709" y="3109263"/>
        <a:ext cx="716920" cy="445134"/>
      </dsp:txXfrm>
    </dsp:sp>
    <dsp:sp modelId="{8B9B904B-E7F0-4741-969C-327E6A75F4DF}">
      <dsp:nvSpPr>
        <dsp:cNvPr id="0" name=""/>
        <dsp:cNvSpPr/>
      </dsp:nvSpPr>
      <dsp:spPr>
        <a:xfrm>
          <a:off x="2255125" y="3706208"/>
          <a:ext cx="744618" cy="682458"/>
        </a:xfrm>
        <a:prstGeom prst="roundRect">
          <a:avLst>
            <a:gd name="adj" fmla="val 10000"/>
          </a:avLst>
        </a:prstGeom>
        <a:solidFill>
          <a:schemeClr val="accent1">
            <a:tint val="70000"/>
            <a:hueOff val="0"/>
            <a:satOff val="0"/>
            <a:lumOff val="0"/>
            <a:alphaOff val="0"/>
          </a:schemeClr>
        </a:solidFill>
        <a:ln w="25400" cap="flat" cmpd="sng" algn="ctr">
          <a:solidFill>
            <a:schemeClr val="lt1">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a:schemeClr val="lt1"/>
        </a:fontRef>
      </dsp:style>
    </dsp:sp>
    <dsp:sp modelId="{C92A6A0C-55C3-4990-BE9C-8A643CA51917}">
      <dsp:nvSpPr>
        <dsp:cNvPr id="0" name=""/>
        <dsp:cNvSpPr/>
      </dsp:nvSpPr>
      <dsp:spPr>
        <a:xfrm>
          <a:off x="2337860" y="3784807"/>
          <a:ext cx="744618" cy="682458"/>
        </a:xfrm>
        <a:prstGeom prst="roundRect">
          <a:avLst>
            <a:gd name="adj" fmla="val 10000"/>
          </a:avLst>
        </a:prstGeom>
        <a:solidFill>
          <a:schemeClr val="lt1">
            <a:alpha val="90000"/>
            <a:hueOff val="0"/>
            <a:satOff val="0"/>
            <a:lumOff val="0"/>
            <a:alphaOff val="0"/>
          </a:schemeClr>
        </a:solidFill>
        <a:ln w="25400" cap="flat" cmpd="sng" algn="ctr">
          <a:solidFill>
            <a:schemeClr val="accent1">
              <a:tint val="5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Organise food and drinks </a:t>
          </a:r>
          <a:endParaRPr lang="en-IN" sz="900" kern="1200">
            <a:latin typeface="Times New Roman" panose="02020603050405020304" pitchFamily="18" charset="0"/>
            <a:cs typeface="Times New Roman" panose="02020603050405020304" pitchFamily="18" charset="0"/>
          </a:endParaRPr>
        </a:p>
      </dsp:txBody>
      <dsp:txXfrm>
        <a:off x="2357849" y="3804796"/>
        <a:ext cx="704640" cy="642480"/>
      </dsp:txXfrm>
    </dsp:sp>
    <dsp:sp modelId="{81751F37-3264-496F-88D6-14C17E250908}">
      <dsp:nvSpPr>
        <dsp:cNvPr id="0" name=""/>
        <dsp:cNvSpPr/>
      </dsp:nvSpPr>
      <dsp:spPr>
        <a:xfrm>
          <a:off x="2255125" y="4605226"/>
          <a:ext cx="744618" cy="662779"/>
        </a:xfrm>
        <a:prstGeom prst="roundRect">
          <a:avLst>
            <a:gd name="adj" fmla="val 10000"/>
          </a:avLst>
        </a:prstGeom>
        <a:solidFill>
          <a:schemeClr val="accent1">
            <a:tint val="70000"/>
            <a:hueOff val="0"/>
            <a:satOff val="0"/>
            <a:lumOff val="0"/>
            <a:alphaOff val="0"/>
          </a:schemeClr>
        </a:solidFill>
        <a:ln w="25400" cap="flat" cmpd="sng" algn="ctr">
          <a:solidFill>
            <a:schemeClr val="lt1">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a:schemeClr val="lt1"/>
        </a:fontRef>
      </dsp:style>
    </dsp:sp>
    <dsp:sp modelId="{FB1E64F8-E0E1-42D7-B3C7-4591D01A4BE3}">
      <dsp:nvSpPr>
        <dsp:cNvPr id="0" name=""/>
        <dsp:cNvSpPr/>
      </dsp:nvSpPr>
      <dsp:spPr>
        <a:xfrm>
          <a:off x="2337860" y="4683825"/>
          <a:ext cx="744618" cy="662779"/>
        </a:xfrm>
        <a:prstGeom prst="roundRect">
          <a:avLst>
            <a:gd name="adj" fmla="val 10000"/>
          </a:avLst>
        </a:prstGeom>
        <a:solidFill>
          <a:schemeClr val="lt1">
            <a:alpha val="90000"/>
            <a:hueOff val="0"/>
            <a:satOff val="0"/>
            <a:lumOff val="0"/>
            <a:alphaOff val="0"/>
          </a:schemeClr>
        </a:solidFill>
        <a:ln w="25400" cap="flat" cmpd="sng" algn="ctr">
          <a:solidFill>
            <a:schemeClr val="accent1">
              <a:tint val="5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Train volunteers </a:t>
          </a:r>
          <a:endParaRPr lang="en-IN" sz="900" kern="1200">
            <a:latin typeface="Times New Roman" panose="02020603050405020304" pitchFamily="18" charset="0"/>
            <a:cs typeface="Times New Roman" panose="02020603050405020304" pitchFamily="18" charset="0"/>
          </a:endParaRPr>
        </a:p>
      </dsp:txBody>
      <dsp:txXfrm>
        <a:off x="2357272" y="4703237"/>
        <a:ext cx="705794" cy="623955"/>
      </dsp:txXfrm>
    </dsp:sp>
    <dsp:sp modelId="{6658E14A-2D3E-4A5B-95D3-4C471F3B74E4}">
      <dsp:nvSpPr>
        <dsp:cNvPr id="0" name=""/>
        <dsp:cNvSpPr/>
      </dsp:nvSpPr>
      <dsp:spPr>
        <a:xfrm>
          <a:off x="3238128" y="699647"/>
          <a:ext cx="982718" cy="472832"/>
        </a:xfrm>
        <a:prstGeom prst="roundRect">
          <a:avLst>
            <a:gd name="adj" fmla="val 10000"/>
          </a:avLst>
        </a:prstGeom>
        <a:solidFill>
          <a:schemeClr val="accent1">
            <a:shade val="80000"/>
            <a:hueOff val="0"/>
            <a:satOff val="0"/>
            <a:lumOff val="0"/>
            <a:alphaOff val="0"/>
          </a:schemeClr>
        </a:solidFill>
        <a:ln w="25400" cap="flat" cmpd="sng" algn="ctr">
          <a:solidFill>
            <a:schemeClr val="lt1">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a:schemeClr val="lt1"/>
        </a:fontRef>
      </dsp:style>
    </dsp:sp>
    <dsp:sp modelId="{16C9C357-0DB9-47CA-8664-88BEFF0CA872}">
      <dsp:nvSpPr>
        <dsp:cNvPr id="0" name=""/>
        <dsp:cNvSpPr/>
      </dsp:nvSpPr>
      <dsp:spPr>
        <a:xfrm>
          <a:off x="3320863" y="778246"/>
          <a:ext cx="982718" cy="472832"/>
        </a:xfrm>
        <a:prstGeom prst="roundRect">
          <a:avLst>
            <a:gd name="adj" fmla="val 10000"/>
          </a:avLst>
        </a:prstGeom>
        <a:solidFill>
          <a:schemeClr val="lt1">
            <a:alpha val="90000"/>
            <a:hueOff val="0"/>
            <a:satOff val="0"/>
            <a:lumOff val="0"/>
            <a:alphaOff val="0"/>
          </a:schemeClr>
        </a:solidFill>
        <a:ln w="25400" cap="flat" cmpd="sng" algn="ctr">
          <a:solidFill>
            <a:schemeClr val="accent1">
              <a:tint val="9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IN" sz="900" b="1" kern="1200">
              <a:latin typeface="Times New Roman" panose="02020603050405020304" pitchFamily="18" charset="0"/>
              <a:cs typeface="Times New Roman" panose="02020603050405020304" pitchFamily="18" charset="0"/>
            </a:rPr>
            <a:t>Monitoring and Controlling</a:t>
          </a:r>
        </a:p>
      </dsp:txBody>
      <dsp:txXfrm>
        <a:off x="3334712" y="792095"/>
        <a:ext cx="955020" cy="445134"/>
      </dsp:txXfrm>
    </dsp:sp>
    <dsp:sp modelId="{EDBD8436-5215-4DDE-9DE6-4BCFC88D8ED1}">
      <dsp:nvSpPr>
        <dsp:cNvPr id="0" name=""/>
        <dsp:cNvSpPr/>
      </dsp:nvSpPr>
      <dsp:spPr>
        <a:xfrm>
          <a:off x="3165214" y="1389040"/>
          <a:ext cx="1128544" cy="644400"/>
        </a:xfrm>
        <a:prstGeom prst="roundRect">
          <a:avLst>
            <a:gd name="adj" fmla="val 10000"/>
          </a:avLst>
        </a:prstGeom>
        <a:solidFill>
          <a:schemeClr val="accent1">
            <a:tint val="99000"/>
            <a:hueOff val="0"/>
            <a:satOff val="0"/>
            <a:lumOff val="0"/>
            <a:alphaOff val="0"/>
          </a:schemeClr>
        </a:solidFill>
        <a:ln w="25400" cap="flat" cmpd="sng" algn="ctr">
          <a:solidFill>
            <a:schemeClr val="lt1">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a:schemeClr val="lt1"/>
        </a:fontRef>
      </dsp:style>
    </dsp:sp>
    <dsp:sp modelId="{B392F4B9-447A-4FA6-B096-5ECDBE1E93D3}">
      <dsp:nvSpPr>
        <dsp:cNvPr id="0" name=""/>
        <dsp:cNvSpPr/>
      </dsp:nvSpPr>
      <dsp:spPr>
        <a:xfrm>
          <a:off x="3247950" y="1467639"/>
          <a:ext cx="1128544" cy="644400"/>
        </a:xfrm>
        <a:prstGeom prst="roundRect">
          <a:avLst>
            <a:gd name="adj" fmla="val 10000"/>
          </a:avLst>
        </a:prstGeom>
        <a:solidFill>
          <a:schemeClr val="lt1">
            <a:alpha val="90000"/>
            <a:hueOff val="0"/>
            <a:satOff val="0"/>
            <a:lumOff val="0"/>
            <a:alphaOff val="0"/>
          </a:schemeClr>
        </a:solidFill>
        <a:ln w="25400" cap="flat" cmpd="sng" algn="ctr">
          <a:solidFill>
            <a:schemeClr val="accent1">
              <a:tint val="7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Set up event decor </a:t>
          </a:r>
          <a:endParaRPr lang="en-IN" sz="900" kern="1200">
            <a:latin typeface="Times New Roman" panose="02020603050405020304" pitchFamily="18" charset="0"/>
            <a:cs typeface="Times New Roman" panose="02020603050405020304" pitchFamily="18" charset="0"/>
          </a:endParaRPr>
        </a:p>
      </dsp:txBody>
      <dsp:txXfrm>
        <a:off x="3266824" y="1486513"/>
        <a:ext cx="1090796" cy="606652"/>
      </dsp:txXfrm>
    </dsp:sp>
    <dsp:sp modelId="{0C72BD22-14CB-4B35-9D8F-CCEFF3CD0A46}">
      <dsp:nvSpPr>
        <dsp:cNvPr id="0" name=""/>
        <dsp:cNvSpPr/>
      </dsp:nvSpPr>
      <dsp:spPr>
        <a:xfrm>
          <a:off x="3357177" y="2250001"/>
          <a:ext cx="744618" cy="472832"/>
        </a:xfrm>
        <a:prstGeom prst="roundRect">
          <a:avLst>
            <a:gd name="adj" fmla="val 10000"/>
          </a:avLst>
        </a:prstGeom>
        <a:solidFill>
          <a:schemeClr val="accent1">
            <a:tint val="70000"/>
            <a:hueOff val="0"/>
            <a:satOff val="0"/>
            <a:lumOff val="0"/>
            <a:alphaOff val="0"/>
          </a:schemeClr>
        </a:solidFill>
        <a:ln w="25400" cap="flat" cmpd="sng" algn="ctr">
          <a:solidFill>
            <a:schemeClr val="lt1">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a:schemeClr val="lt1"/>
        </a:fontRef>
      </dsp:style>
    </dsp:sp>
    <dsp:sp modelId="{342CCB9C-75E6-45CB-BC3C-701888195647}">
      <dsp:nvSpPr>
        <dsp:cNvPr id="0" name=""/>
        <dsp:cNvSpPr/>
      </dsp:nvSpPr>
      <dsp:spPr>
        <a:xfrm>
          <a:off x="3439913" y="2328599"/>
          <a:ext cx="744618" cy="472832"/>
        </a:xfrm>
        <a:prstGeom prst="roundRect">
          <a:avLst>
            <a:gd name="adj" fmla="val 10000"/>
          </a:avLst>
        </a:prstGeom>
        <a:solidFill>
          <a:schemeClr val="lt1">
            <a:alpha val="90000"/>
            <a:hueOff val="0"/>
            <a:satOff val="0"/>
            <a:lumOff val="0"/>
            <a:alphaOff val="0"/>
          </a:schemeClr>
        </a:solidFill>
        <a:ln w="25400" cap="flat" cmpd="sng" algn="ctr">
          <a:solidFill>
            <a:schemeClr val="accent1">
              <a:tint val="5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Conduct soundchecks </a:t>
          </a:r>
        </a:p>
      </dsp:txBody>
      <dsp:txXfrm>
        <a:off x="3453762" y="2342448"/>
        <a:ext cx="716920" cy="445134"/>
      </dsp:txXfrm>
    </dsp:sp>
    <dsp:sp modelId="{BD199E1E-6343-4F55-9221-69237F19C6AC}">
      <dsp:nvSpPr>
        <dsp:cNvPr id="0" name=""/>
        <dsp:cNvSpPr/>
      </dsp:nvSpPr>
      <dsp:spPr>
        <a:xfrm>
          <a:off x="3357177" y="2939393"/>
          <a:ext cx="744618" cy="472832"/>
        </a:xfrm>
        <a:prstGeom prst="roundRect">
          <a:avLst>
            <a:gd name="adj" fmla="val 10000"/>
          </a:avLst>
        </a:prstGeom>
        <a:solidFill>
          <a:schemeClr val="accent1">
            <a:tint val="70000"/>
            <a:hueOff val="0"/>
            <a:satOff val="0"/>
            <a:lumOff val="0"/>
            <a:alphaOff val="0"/>
          </a:schemeClr>
        </a:solidFill>
        <a:ln w="25400" cap="flat" cmpd="sng" algn="ctr">
          <a:solidFill>
            <a:schemeClr val="lt1">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a:schemeClr val="lt1"/>
        </a:fontRef>
      </dsp:style>
    </dsp:sp>
    <dsp:sp modelId="{19CA2D5E-3A50-40FC-987C-B0714F15254E}">
      <dsp:nvSpPr>
        <dsp:cNvPr id="0" name=""/>
        <dsp:cNvSpPr/>
      </dsp:nvSpPr>
      <dsp:spPr>
        <a:xfrm>
          <a:off x="3439913" y="3017992"/>
          <a:ext cx="744618" cy="472832"/>
        </a:xfrm>
        <a:prstGeom prst="roundRect">
          <a:avLst>
            <a:gd name="adj" fmla="val 10000"/>
          </a:avLst>
        </a:prstGeom>
        <a:solidFill>
          <a:schemeClr val="lt1">
            <a:alpha val="90000"/>
            <a:hueOff val="0"/>
            <a:satOff val="0"/>
            <a:lumOff val="0"/>
            <a:alphaOff val="0"/>
          </a:schemeClr>
        </a:solidFill>
        <a:ln w="25400" cap="flat" cmpd="sng" algn="ctr">
          <a:solidFill>
            <a:schemeClr val="accent1">
              <a:tint val="5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Manage crowd flow</a:t>
          </a:r>
        </a:p>
      </dsp:txBody>
      <dsp:txXfrm>
        <a:off x="3453762" y="3031841"/>
        <a:ext cx="716920" cy="445134"/>
      </dsp:txXfrm>
    </dsp:sp>
    <dsp:sp modelId="{7EF336C6-19E7-412E-B326-1049F0E6A31B}">
      <dsp:nvSpPr>
        <dsp:cNvPr id="0" name=""/>
        <dsp:cNvSpPr/>
      </dsp:nvSpPr>
      <dsp:spPr>
        <a:xfrm>
          <a:off x="3357177" y="3628786"/>
          <a:ext cx="744618" cy="472832"/>
        </a:xfrm>
        <a:prstGeom prst="roundRect">
          <a:avLst>
            <a:gd name="adj" fmla="val 10000"/>
          </a:avLst>
        </a:prstGeom>
        <a:solidFill>
          <a:schemeClr val="accent1">
            <a:tint val="7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5BFF0B73-C31B-450D-B7F8-383AC22D5290}">
      <dsp:nvSpPr>
        <dsp:cNvPr id="0" name=""/>
        <dsp:cNvSpPr/>
      </dsp:nvSpPr>
      <dsp:spPr>
        <a:xfrm>
          <a:off x="3439913" y="3707385"/>
          <a:ext cx="744618" cy="472832"/>
        </a:xfrm>
        <a:prstGeom prst="roundRect">
          <a:avLst>
            <a:gd name="adj" fmla="val 10000"/>
          </a:avLst>
        </a:prstGeom>
        <a:solidFill>
          <a:schemeClr val="lt1">
            <a:alpha val="90000"/>
            <a:hueOff val="0"/>
            <a:satOff val="0"/>
            <a:lumOff val="0"/>
            <a:alphaOff val="0"/>
          </a:schemeClr>
        </a:solidFill>
        <a:ln w="25400" cap="flat" cmpd="sng" algn="ctr">
          <a:solidFill>
            <a:schemeClr val="accent1">
              <a:tint val="5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latin typeface="Times New Roman" panose="02020603050405020304" pitchFamily="18" charset="0"/>
              <a:cs typeface="Times New Roman" panose="02020603050405020304" pitchFamily="18" charset="0"/>
            </a:rPr>
            <a:t>Monitor technical systems during the event </a:t>
          </a:r>
        </a:p>
      </dsp:txBody>
      <dsp:txXfrm>
        <a:off x="3453762" y="3721234"/>
        <a:ext cx="716920" cy="445134"/>
      </dsp:txXfrm>
    </dsp:sp>
    <dsp:sp modelId="{BD6B0A56-9098-4002-89C8-DB1F9C3AD5F6}">
      <dsp:nvSpPr>
        <dsp:cNvPr id="0" name=""/>
        <dsp:cNvSpPr/>
      </dsp:nvSpPr>
      <dsp:spPr>
        <a:xfrm>
          <a:off x="4397616" y="699647"/>
          <a:ext cx="867845" cy="472832"/>
        </a:xfrm>
        <a:prstGeom prst="roundRect">
          <a:avLst>
            <a:gd name="adj" fmla="val 10000"/>
          </a:avLst>
        </a:prstGeom>
        <a:solidFill>
          <a:schemeClr val="accent1">
            <a:shade val="80000"/>
            <a:hueOff val="0"/>
            <a:satOff val="0"/>
            <a:lumOff val="0"/>
            <a:alphaOff val="0"/>
          </a:schemeClr>
        </a:solidFill>
        <a:ln w="25400" cap="flat" cmpd="sng" algn="ctr">
          <a:solidFill>
            <a:schemeClr val="lt1">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a:schemeClr val="lt1"/>
        </a:fontRef>
      </dsp:style>
    </dsp:sp>
    <dsp:sp modelId="{56D1FE26-630E-47BC-9202-E9C75A7C09F7}">
      <dsp:nvSpPr>
        <dsp:cNvPr id="0" name=""/>
        <dsp:cNvSpPr/>
      </dsp:nvSpPr>
      <dsp:spPr>
        <a:xfrm>
          <a:off x="4480351" y="778246"/>
          <a:ext cx="867845" cy="472832"/>
        </a:xfrm>
        <a:prstGeom prst="roundRect">
          <a:avLst>
            <a:gd name="adj" fmla="val 10000"/>
          </a:avLst>
        </a:prstGeom>
        <a:solidFill>
          <a:schemeClr val="lt1">
            <a:alpha val="90000"/>
            <a:hueOff val="0"/>
            <a:satOff val="0"/>
            <a:lumOff val="0"/>
            <a:alphaOff val="0"/>
          </a:schemeClr>
        </a:solidFill>
        <a:ln w="25400" cap="flat" cmpd="sng" algn="ctr">
          <a:solidFill>
            <a:schemeClr val="accent1">
              <a:tint val="9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IN" sz="900" b="1" kern="1200">
              <a:latin typeface="Times New Roman" panose="02020603050405020304" pitchFamily="18" charset="0"/>
              <a:cs typeface="Times New Roman" panose="02020603050405020304" pitchFamily="18" charset="0"/>
            </a:rPr>
            <a:t>Closure </a:t>
          </a:r>
        </a:p>
      </dsp:txBody>
      <dsp:txXfrm>
        <a:off x="4494200" y="792095"/>
        <a:ext cx="840147" cy="445134"/>
      </dsp:txXfrm>
    </dsp:sp>
    <dsp:sp modelId="{0B1957E7-EFE8-4615-9C22-1068D3EBDD62}">
      <dsp:nvSpPr>
        <dsp:cNvPr id="0" name=""/>
        <dsp:cNvSpPr/>
      </dsp:nvSpPr>
      <dsp:spPr>
        <a:xfrm>
          <a:off x="4459229" y="1389040"/>
          <a:ext cx="744618" cy="472832"/>
        </a:xfrm>
        <a:prstGeom prst="roundRect">
          <a:avLst>
            <a:gd name="adj" fmla="val 10000"/>
          </a:avLst>
        </a:prstGeom>
        <a:solidFill>
          <a:schemeClr val="accent1">
            <a:tint val="99000"/>
            <a:hueOff val="0"/>
            <a:satOff val="0"/>
            <a:lumOff val="0"/>
            <a:alphaOff val="0"/>
          </a:schemeClr>
        </a:solidFill>
        <a:ln w="25400" cap="flat" cmpd="sng" algn="ctr">
          <a:solidFill>
            <a:schemeClr val="lt1">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a:schemeClr val="lt1"/>
        </a:fontRef>
      </dsp:style>
    </dsp:sp>
    <dsp:sp modelId="{FA264643-CB94-4741-BDA5-B3ECDAC743D3}">
      <dsp:nvSpPr>
        <dsp:cNvPr id="0" name=""/>
        <dsp:cNvSpPr/>
      </dsp:nvSpPr>
      <dsp:spPr>
        <a:xfrm>
          <a:off x="4541965" y="1467639"/>
          <a:ext cx="744618" cy="472832"/>
        </a:xfrm>
        <a:prstGeom prst="roundRect">
          <a:avLst>
            <a:gd name="adj" fmla="val 10000"/>
          </a:avLst>
        </a:prstGeom>
        <a:solidFill>
          <a:schemeClr val="lt1">
            <a:alpha val="90000"/>
            <a:hueOff val="0"/>
            <a:satOff val="0"/>
            <a:lumOff val="0"/>
            <a:alphaOff val="0"/>
          </a:schemeClr>
        </a:solidFill>
        <a:ln w="25400" cap="flat" cmpd="sng" algn="ctr">
          <a:solidFill>
            <a:schemeClr val="accent1">
              <a:tint val="7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Capture media event </a:t>
          </a:r>
          <a:endParaRPr lang="en-IN" sz="900" kern="1200">
            <a:latin typeface="Times New Roman" panose="02020603050405020304" pitchFamily="18" charset="0"/>
            <a:cs typeface="Times New Roman" panose="02020603050405020304" pitchFamily="18" charset="0"/>
          </a:endParaRPr>
        </a:p>
      </dsp:txBody>
      <dsp:txXfrm>
        <a:off x="4555814" y="1481488"/>
        <a:ext cx="716920" cy="445134"/>
      </dsp:txXfrm>
    </dsp:sp>
    <dsp:sp modelId="{A7EEEC6E-F42C-4BB0-9DEE-3E647151A266}">
      <dsp:nvSpPr>
        <dsp:cNvPr id="0" name=""/>
        <dsp:cNvSpPr/>
      </dsp:nvSpPr>
      <dsp:spPr>
        <a:xfrm>
          <a:off x="4459229" y="2078433"/>
          <a:ext cx="744618" cy="850999"/>
        </a:xfrm>
        <a:prstGeom prst="roundRect">
          <a:avLst>
            <a:gd name="adj" fmla="val 10000"/>
          </a:avLst>
        </a:prstGeom>
        <a:solidFill>
          <a:schemeClr val="accent1">
            <a:tint val="70000"/>
            <a:hueOff val="0"/>
            <a:satOff val="0"/>
            <a:lumOff val="0"/>
            <a:alphaOff val="0"/>
          </a:schemeClr>
        </a:solidFill>
        <a:ln w="25400" cap="flat" cmpd="sng" algn="ctr">
          <a:solidFill>
            <a:schemeClr val="lt1">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a:schemeClr val="lt1"/>
        </a:fontRef>
      </dsp:style>
    </dsp:sp>
    <dsp:sp modelId="{CF9D0B7C-4D01-4991-9893-BC3EB6995885}">
      <dsp:nvSpPr>
        <dsp:cNvPr id="0" name=""/>
        <dsp:cNvSpPr/>
      </dsp:nvSpPr>
      <dsp:spPr>
        <a:xfrm>
          <a:off x="4541965" y="2157032"/>
          <a:ext cx="744618" cy="850999"/>
        </a:xfrm>
        <a:prstGeom prst="roundRect">
          <a:avLst>
            <a:gd name="adj" fmla="val 10000"/>
          </a:avLst>
        </a:prstGeom>
        <a:solidFill>
          <a:schemeClr val="lt1">
            <a:alpha val="90000"/>
            <a:hueOff val="0"/>
            <a:satOff val="0"/>
            <a:lumOff val="0"/>
            <a:alphaOff val="0"/>
          </a:schemeClr>
        </a:solidFill>
        <a:ln w="25400" cap="flat" cmpd="sng" algn="ctr">
          <a:solidFill>
            <a:schemeClr val="accent1">
              <a:tint val="5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Manage post-event cleanup</a:t>
          </a:r>
          <a:endParaRPr lang="en-IN" sz="900" kern="1200">
            <a:latin typeface="Times New Roman" panose="02020603050405020304" pitchFamily="18" charset="0"/>
            <a:cs typeface="Times New Roman" panose="02020603050405020304" pitchFamily="18" charset="0"/>
          </a:endParaRPr>
        </a:p>
      </dsp:txBody>
      <dsp:txXfrm>
        <a:off x="4563774" y="2178841"/>
        <a:ext cx="701000" cy="807381"/>
      </dsp:txXfrm>
    </dsp:sp>
    <dsp:sp modelId="{D43040BD-1DD5-43D6-839F-BFC30D530521}">
      <dsp:nvSpPr>
        <dsp:cNvPr id="0" name=""/>
        <dsp:cNvSpPr/>
      </dsp:nvSpPr>
      <dsp:spPr>
        <a:xfrm>
          <a:off x="4299326" y="3145993"/>
          <a:ext cx="1064425" cy="557810"/>
        </a:xfrm>
        <a:prstGeom prst="roundRect">
          <a:avLst>
            <a:gd name="adj" fmla="val 10000"/>
          </a:avLst>
        </a:prstGeom>
        <a:solidFill>
          <a:schemeClr val="accent1">
            <a:tint val="70000"/>
            <a:hueOff val="0"/>
            <a:satOff val="0"/>
            <a:lumOff val="0"/>
            <a:alphaOff val="0"/>
          </a:schemeClr>
        </a:solidFill>
        <a:ln w="25400" cap="flat" cmpd="sng" algn="ctr">
          <a:solidFill>
            <a:schemeClr val="lt1">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a:schemeClr val="lt1"/>
        </a:fontRef>
      </dsp:style>
    </dsp:sp>
    <dsp:sp modelId="{25742749-5B35-4528-B932-76D844900597}">
      <dsp:nvSpPr>
        <dsp:cNvPr id="0" name=""/>
        <dsp:cNvSpPr/>
      </dsp:nvSpPr>
      <dsp:spPr>
        <a:xfrm>
          <a:off x="4382062" y="3224592"/>
          <a:ext cx="1064425" cy="557810"/>
        </a:xfrm>
        <a:prstGeom prst="roundRect">
          <a:avLst>
            <a:gd name="adj" fmla="val 10000"/>
          </a:avLst>
        </a:prstGeom>
        <a:solidFill>
          <a:schemeClr val="lt1">
            <a:alpha val="90000"/>
            <a:hueOff val="0"/>
            <a:satOff val="0"/>
            <a:lumOff val="0"/>
            <a:alphaOff val="0"/>
          </a:schemeClr>
        </a:solidFill>
        <a:ln w="25400" cap="flat" cmpd="sng" algn="ctr">
          <a:solidFill>
            <a:schemeClr val="accent1">
              <a:tint val="50000"/>
              <a:hueOff val="0"/>
              <a:satOff val="0"/>
              <a:lumOff val="0"/>
              <a:alphaOff val="0"/>
            </a:schemeClr>
          </a:solidFill>
          <a:prstDash val="solid"/>
        </a:ln>
        <a:effectLst/>
        <a:scene3d>
          <a:camera prst="orthographicFront"/>
          <a:lightRig rig="threePt" dir="t"/>
        </a:scene3d>
        <a:sp3d>
          <a:bevelT prst="relaxedInset"/>
        </a:sp3d>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Collect feedback about the event from audiences </a:t>
          </a:r>
          <a:endParaRPr lang="en-IN" sz="900" kern="1200">
            <a:latin typeface="Times New Roman" panose="02020603050405020304" pitchFamily="18" charset="0"/>
            <a:cs typeface="Times New Roman" panose="02020603050405020304" pitchFamily="18" charset="0"/>
          </a:endParaRPr>
        </a:p>
      </dsp:txBody>
      <dsp:txXfrm>
        <a:off x="4398400" y="3240930"/>
        <a:ext cx="1031749" cy="525134"/>
      </dsp:txXfrm>
    </dsp:sp>
    <dsp:sp modelId="{AD7FFB02-23D0-4796-A74D-2743CE358496}">
      <dsp:nvSpPr>
        <dsp:cNvPr id="0" name=""/>
        <dsp:cNvSpPr/>
      </dsp:nvSpPr>
      <dsp:spPr>
        <a:xfrm>
          <a:off x="4459229" y="3920363"/>
          <a:ext cx="744618" cy="472832"/>
        </a:xfrm>
        <a:prstGeom prst="roundRect">
          <a:avLst>
            <a:gd name="adj" fmla="val 10000"/>
          </a:avLst>
        </a:prstGeom>
        <a:solidFill>
          <a:schemeClr val="accent1">
            <a:tint val="7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03C453A2-2075-41BE-8388-D36FBBB1C99E}">
      <dsp:nvSpPr>
        <dsp:cNvPr id="0" name=""/>
        <dsp:cNvSpPr/>
      </dsp:nvSpPr>
      <dsp:spPr>
        <a:xfrm>
          <a:off x="4541965" y="3998962"/>
          <a:ext cx="744618" cy="472832"/>
        </a:xfrm>
        <a:prstGeom prst="roundRect">
          <a:avLst>
            <a:gd name="adj" fmla="val 10000"/>
          </a:avLst>
        </a:prstGeom>
        <a:solidFill>
          <a:schemeClr val="lt1">
            <a:alpha val="90000"/>
            <a:hueOff val="0"/>
            <a:satOff val="0"/>
            <a:lumOff val="0"/>
            <a:alphaOff val="0"/>
          </a:schemeClr>
        </a:solidFill>
        <a:ln w="25400" cap="flat" cmpd="sng" algn="ctr">
          <a:solidFill>
            <a:schemeClr val="accent1">
              <a:tint val="5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Write final report </a:t>
          </a:r>
        </a:p>
      </dsp:txBody>
      <dsp:txXfrm>
        <a:off x="4555814" y="4012811"/>
        <a:ext cx="716920" cy="445134"/>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Bre2514</b:Tag>
    <b:SourceType>InternetSite</b:SourceType>
    <b:Guid>{2422EBC5-E7E8-406A-B697-1804AD63268C}</b:Guid>
    <b:Author>
      <b:Author>
        <b:NameList>
          <b:Person>
            <b:Last>Day</b:Last>
            <b:First>Brett</b:First>
          </b:Person>
        </b:NameList>
      </b:Author>
    </b:Author>
    <b:Title>Work Breakdown Structure (WBS) In Project Management</b:Title>
    <b:Year>2025</b:Year>
    <b:YearAccessed>2025</b:YearAccessed>
    <b:MonthAccessed>November</b:MonthAccessed>
    <b:DayAccessed>12</b:DayAccessed>
    <b:URL>https://www.forbes.com/advisor/business/what-is-work-breakdown-structure/</b:URL>
    <b:RefOrder>8</b:RefOrder>
  </b:Source>
  <b:Source>
    <b:Tag>Bre2515</b:Tag>
    <b:SourceType>InternetSite</b:SourceType>
    <b:Guid>{75403AF4-9ED9-4CCF-9947-D3362AD35F87}</b:Guid>
    <b:Author>
      <b:Author>
        <b:NameList>
          <b:Person>
            <b:Last>Day</b:Last>
            <b:First>Brett</b:First>
          </b:Person>
        </b:NameList>
      </b:Author>
    </b:Author>
    <b:Title>What Is A Gantt Chart? The Ultimate Beginner’s Guide</b:Title>
    <b:Year>2025</b:Year>
    <b:YearAccessed>2025</b:YearAccessed>
    <b:MonthAccessed>November</b:MonthAccessed>
    <b:DayAccessed>12</b:DayAccessed>
    <b:URL>https://www.forbes.com/advisor/business/software/what-is-a-gantt-chart/</b:URL>
    <b:RefOrder>7</b:RefOrder>
  </b:Source>
  <b:Source>
    <b:Tag>Wil251</b:Tag>
    <b:SourceType>InternetSite</b:SourceType>
    <b:Guid>{F8F4A88F-A4A5-476F-A010-CBA617A24B22}</b:Guid>
    <b:Author>
      <b:Author>
        <b:NameList>
          <b:Person>
            <b:Last>Malsam</b:Last>
            <b:First>William</b:First>
          </b:Person>
        </b:NameList>
      </b:Author>
    </b:Author>
    <b:Title>What Is a Project Deliverable? Definition, Examples &amp; More</b:Title>
    <b:Year>2025</b:Year>
    <b:YearAccessed>2025</b:YearAccessed>
    <b:MonthAccessed>November</b:MonthAccessed>
    <b:DayAccessed>12</b:DayAccessed>
    <b:URL>https://www.projectmanager.com/blog/project-deliverable</b:URL>
    <b:RefOrder>5</b:RefOrder>
  </b:Source>
  <b:Source>
    <b:Tag>For2327</b:Tag>
    <b:SourceType>InternetSite</b:SourceType>
    <b:Guid>{C571596D-D6ED-42B4-A239-82275D2150F9}</b:Guid>
    <b:Author>
      <b:Author>
        <b:Corporate>Forbes</b:Corporate>
      </b:Author>
    </b:Author>
    <b:Title>15 Strategies For Building A Team Of Dedicated Volunteers</b:Title>
    <b:Year>2023</b:Year>
    <b:YearAccessed>2025</b:YearAccessed>
    <b:MonthAccessed>November</b:MonthAccessed>
    <b:DayAccessed>12</b:DayAccessed>
    <b:URL>https://www.forbes.com/councils/forbesnonprofitcouncil/2023/03/23/15-strategies-for-building-a-team-of-dedicated-volunteers/</b:URL>
    <b:RefOrder>4</b:RefOrder>
  </b:Source>
  <b:Source>
    <b:Tag>Sha25</b:Tag>
    <b:SourceType>InternetSite</b:SourceType>
    <b:Guid>{D6A82561-8A22-4637-8D18-6E2F9C09A78C}</b:Guid>
    <b:Author>
      <b:Author>
        <b:NameList>
          <b:Person>
            <b:Last>Luehring</b:Last>
            <b:First>Shaun</b:First>
          </b:Person>
        </b:NameList>
      </b:Author>
    </b:Author>
    <b:Title>Confronting The Talent Gap With Student Confidence</b:Title>
    <b:Year>2025</b:Year>
    <b:YearAccessed>2025</b:YearAccessed>
    <b:MonthAccessed>November</b:MonthAccessed>
    <b:DayAccessed>12</b:DayAccessed>
    <b:URL>https://www.forbes.com/sites/yassprize/2025/10/23/confronting-the-talent-gap-with-student-confidence/</b:URL>
    <b:RefOrder>3</b:RefOrder>
  </b:Source>
  <b:Source>
    <b:Tag>For2525</b:Tag>
    <b:SourceType>InternetSite</b:SourceType>
    <b:Guid>{77101029-C720-4F52-8A48-40E566D69F81}</b:Guid>
    <b:Author>
      <b:Author>
        <b:Corporate>Forbes</b:Corporate>
      </b:Author>
    </b:Author>
    <b:Title>How To Keep Conflict From Slowing Down Tech Projects</b:Title>
    <b:Year>2025</b:Year>
    <b:YearAccessed>2025</b:YearAccessed>
    <b:MonthAccessed>November</b:MonthAccessed>
    <b:DayAccessed>12</b:DayAccessed>
    <b:URL>https://www.forbes.com/councils/forbestechcouncil/2025/10/30/how-to-keep-conflict-from-slowing-down-tech-projects/</b:URL>
    <b:RefOrder>2</b:RefOrder>
  </b:Source>
  <b:Source>
    <b:Tag>Bre2516</b:Tag>
    <b:SourceType>InternetSite</b:SourceType>
    <b:Guid>{F78075FD-C440-45A6-82D4-AA0FA5A632AA}</b:Guid>
    <b:Author>
      <b:Author>
        <b:NameList>
          <b:Person>
            <b:Last>Day</b:Last>
            <b:First>Brett</b:First>
          </b:Person>
        </b:NameList>
      </b:Author>
    </b:Author>
    <b:Title>What Is Project Management? Definitions, Examples &amp; More</b:Title>
    <b:Year>2025</b:Year>
    <b:YearAccessed>2025</b:YearAccessed>
    <b:MonthAccessed>November</b:MonthAccessed>
    <b:DayAccessed>12</b:DayAccessed>
    <b:URL>https://www.forbes.com/advisor/business/what-is-project-management/</b:URL>
    <b:RefOrder>1</b:RefOrder>
  </b:Source>
  <b:Source>
    <b:Tag>Lee253</b:Tag>
    <b:SourceType>InternetSite</b:SourceType>
    <b:Guid>{61F82EEC-534E-45C7-887B-B5BB0C3732CE}</b:Guid>
    <b:Author>
      <b:Author>
        <b:NameList>
          <b:Person>
            <b:Last>Hoory</b:Last>
            <b:First>Leeron</b:First>
          </b:Person>
        </b:NameList>
      </b:Author>
    </b:Author>
    <b:Title>Social Media Marketing: The Ultimate Guide</b:Title>
    <b:Year>2025</b:Year>
    <b:YearAccessed>2025</b:YearAccessed>
    <b:MonthAccessed>November</b:MonthAccessed>
    <b:DayAccessed>12</b:DayAccessed>
    <b:URL>https://www.forbes.com/advisor/business/social-media-marketing/</b:URL>
    <b:RefOrder>6</b:RefOrder>
  </b:Source>
  <b:Source>
    <b:Tag>JoI24</b:Tag>
    <b:SourceType>InternetSite</b:SourceType>
    <b:Guid>{0061EE0D-6F41-4435-B661-81846EC081AB}</b:Guid>
    <b:Author>
      <b:Author>
        <b:NameList>
          <b:Person>
            <b:Last>Ilfeld</b:Last>
            <b:First>Jo</b:First>
          </b:Person>
        </b:NameList>
      </b:Author>
    </b:Author>
    <b:Title>Three Steps To Stop Overcomplicating New Projects</b:Title>
    <b:Year>2024</b:Year>
    <b:YearAccessed>2025</b:YearAccessed>
    <b:MonthAccessed>November</b:MonthAccessed>
    <b:DayAccessed>12</b:DayAccessed>
    <b:URL>https://www.forbes.com/councils/forbescoachescouncil/2024/04/09/three-steps-to-stop-overcomplicating-new-projects/</b:URL>
    <b:RefOrder>1</b:RefOrder>
  </b:Source>
  <b:Source>
    <b:Tag>For24140</b:Tag>
    <b:SourceType>InternetSite</b:SourceType>
    <b:Guid>{D020B437-183C-4217-AB7F-0023D621E31B}</b:Guid>
    <b:Author>
      <b:Author>
        <b:Corporate>Forbes</b:Corporate>
      </b:Author>
    </b:Author>
    <b:Title>What A Project Management Plan Is And How To Create One</b:Title>
    <b:Year>2024</b:Year>
    <b:YearAccessed>2025</b:YearAccessed>
    <b:MonthAccessed>November</b:MonthAccessed>
    <b:DayAccessed>12</b:DayAccessed>
    <b:URL>https://www.forbes.com/advisor/business/project-management-plan/</b:URL>
    <b:RefOrder>2</b:RefOrder>
  </b:Source>
  <b:Source>
    <b:Tag>Jer243</b:Tag>
    <b:SourceType>InternetSite</b:SourceType>
    <b:Guid>{52A8B2CA-E1A1-4D39-93B1-CB63263D5F19}</b:Guid>
    <b:Author>
      <b:Author>
        <b:NameList>
          <b:Person>
            <b:Last>Kraaijenbrink</b:Last>
            <b:First>Jeroen</b:First>
          </b:Person>
        </b:NameList>
      </b:Author>
    </b:Author>
    <b:Title>The Biggest Unsolved Problem In Strategy Execution And What To Do About It</b:Title>
    <b:Year>2024</b:Year>
    <b:YearAccessed>2025</b:YearAccessed>
    <b:MonthAccessed>November</b:MonthAccessed>
    <b:DayAccessed>12</b:DayAccessed>
    <b:URL>https://www.forbes.com/sites/jeroenkraaijenbrink/2021/09/30/the-biggest-unsolved-problem-in-strategy-execution-and-what-to-do-about-it/</b:URL>
    <b:RefOrder>3</b:RefOrder>
  </b:Source>
  <b:Source>
    <b:Tag>Yan24</b:Tag>
    <b:SourceType>InternetSite</b:SourceType>
    <b:Guid>{BDDA858B-1441-4741-B382-35127E2F2CCE}</b:Guid>
    <b:Author>
      <b:Author>
        <b:NameList>
          <b:Person>
            <b:Last>Shor</b:Last>
            <b:First>Yaniv</b:First>
          </b:Person>
        </b:NameList>
      </b:Author>
    </b:Author>
    <b:Title>Ensuring Your Project Management Strategy Keeps Pace With Your Needs</b:Title>
    <b:Year>2024</b:Year>
    <b:YearAccessed>2025</b:YearAccessed>
    <b:MonthAccessed>November</b:MonthAccessed>
    <b:DayAccessed>12</b:DayAccessed>
    <b:URL>https://www.forbes.com/councils/forbestechcouncil/2022/12/02/ensuring-your-project-management-strategy-keeps-pace-with-your-needs/</b:URL>
    <b:RefOrder>4</b:RefOrder>
  </b:Source>
  <b:Source>
    <b:Tag>For24141</b:Tag>
    <b:SourceType>InternetSite</b:SourceType>
    <b:Guid>{CF614BC1-AEB6-4008-B71A-E670D4D441A1}</b:Guid>
    <b:Author>
      <b:Author>
        <b:Corporate>Forbes</b:Corporate>
      </b:Author>
    </b:Author>
    <b:Title>What Is Resource Planning? Definition And Best Practices</b:Title>
    <b:Year>2024</b:Year>
    <b:YearAccessed>2025</b:YearAccessed>
    <b:MonthAccessed>November</b:MonthAccessed>
    <b:DayAccessed>12</b:DayAccessed>
    <b:URL>https://www.forbes.com/advisor/business/software/resource-planning/</b:URL>
    <b:RefOrder>5</b:RefOrder>
  </b:Source>
  <b:Source>
    <b:Tag>Joe245</b:Tag>
    <b:SourceType>InternetSite</b:SourceType>
    <b:Guid>{6964141C-258F-4FB6-A619-5270A75E90D5}</b:Guid>
    <b:Author>
      <b:Author>
        <b:NameList>
          <b:Person>
            <b:Last>Carboni</b:Last>
            <b:First>Joel</b:First>
          </b:Person>
        </b:NameList>
      </b:Author>
    </b:Author>
    <b:Title>The Hidden Costs Of Unsustainable Project Practices</b:Title>
    <b:Year>2024</b:Year>
    <b:YearAccessed>2025</b:YearAccessed>
    <b:MonthAccessed>November</b:MonthAccessed>
    <b:DayAccessed>12</b:DayAccessed>
    <b:URL>https://www.forbes.com/councils/forbesbusinesscouncil/2025/04/22/the-hidden-costs-of-unsustainable-project-practices/</b:URL>
    <b:RefOrder>6</b:RefOrder>
  </b:Source>
</b:Sources>
</file>

<file path=customXml/itemProps1.xml><?xml version="1.0" encoding="utf-8"?>
<ds:datastoreItem xmlns:ds="http://schemas.openxmlformats.org/officeDocument/2006/customXml" ds:itemID="{33F6F914-1E84-4B76-9205-9708C9D14F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19</Pages>
  <Words>3088</Words>
  <Characters>17604</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cecile abuzour</cp:lastModifiedBy>
  <cp:revision>2</cp:revision>
  <dcterms:created xsi:type="dcterms:W3CDTF">2025-11-18T12:53:00Z</dcterms:created>
  <dcterms:modified xsi:type="dcterms:W3CDTF">2025-11-28T11:47:00Z</dcterms:modified>
</cp:coreProperties>
</file>