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579" w:rsidRDefault="00357579" w:rsidP="00357579">
      <w:pPr>
        <w:rPr>
          <w:rFonts w:cs="Arial"/>
        </w:rPr>
      </w:pPr>
      <w:r>
        <w:rPr>
          <w:rFonts w:cs="Arial"/>
        </w:rPr>
        <w:t xml:space="preserve">A* Summary </w:t>
      </w:r>
    </w:p>
    <w:p w:rsidR="00357579" w:rsidRDefault="00357579" w:rsidP="00357579">
      <w:pPr>
        <w:rPr>
          <w:rFonts w:cs="Arial"/>
        </w:rPr>
      </w:pPr>
    </w:p>
    <w:p w:rsidR="00357579" w:rsidRPr="00CD33B3" w:rsidRDefault="00357579" w:rsidP="00357579">
      <w:pPr>
        <w:rPr>
          <w:rFonts w:cs="Arial"/>
        </w:rPr>
      </w:pPr>
      <w:r w:rsidRPr="00CD33B3">
        <w:rPr>
          <w:rFonts w:cs="Arial"/>
        </w:rPr>
        <w:t xml:space="preserve">A* is </w:t>
      </w:r>
      <w:proofErr w:type="spellStart"/>
      <w:r w:rsidRPr="00CD33B3">
        <w:rPr>
          <w:rFonts w:cs="Arial"/>
        </w:rPr>
        <w:t>Dijkastra’s</w:t>
      </w:r>
      <w:proofErr w:type="spellEnd"/>
      <w:r w:rsidRPr="00CD33B3">
        <w:rPr>
          <w:rFonts w:cs="Arial"/>
        </w:rPr>
        <w:t xml:space="preserve"> with the evaluation function modified to include a heuristic as follows:</w:t>
      </w:r>
    </w:p>
    <w:p w:rsidR="00357579" w:rsidRPr="00CD33B3" w:rsidRDefault="00357579" w:rsidP="00357579">
      <w:pPr>
        <w:rPr>
          <w:rFonts w:cs="Arial"/>
        </w:rPr>
      </w:pPr>
    </w:p>
    <w:p w:rsidR="00357579" w:rsidRPr="00CD33B3" w:rsidRDefault="00357579" w:rsidP="00357579">
      <w:pPr>
        <w:rPr>
          <w:rFonts w:cs="Arial"/>
        </w:rPr>
      </w:pPr>
      <w:proofErr w:type="gramStart"/>
      <w:r w:rsidRPr="00CD33B3">
        <w:rPr>
          <w:rFonts w:cs="Arial"/>
        </w:rPr>
        <w:t>f(</w:t>
      </w:r>
      <w:proofErr w:type="gramEnd"/>
      <w:r w:rsidRPr="00CD33B3">
        <w:rPr>
          <w:rFonts w:cs="Arial"/>
        </w:rPr>
        <w:t xml:space="preserve">n) = g(n) + h(n)  </w:t>
      </w:r>
    </w:p>
    <w:p w:rsidR="00357579" w:rsidRPr="00CD33B3" w:rsidRDefault="00357579" w:rsidP="00357579">
      <w:pPr>
        <w:rPr>
          <w:rFonts w:cs="Arial"/>
        </w:rPr>
      </w:pPr>
    </w:p>
    <w:p w:rsidR="00357579" w:rsidRPr="00CD33B3" w:rsidRDefault="00357579" w:rsidP="00357579">
      <w:pPr>
        <w:rPr>
          <w:rFonts w:cs="Arial"/>
        </w:rPr>
      </w:pPr>
      <w:proofErr w:type="gramStart"/>
      <w:r w:rsidRPr="00CD33B3">
        <w:rPr>
          <w:rFonts w:cs="Arial"/>
        </w:rPr>
        <w:t>where</w:t>
      </w:r>
      <w:proofErr w:type="gramEnd"/>
      <w:r w:rsidRPr="00CD33B3">
        <w:rPr>
          <w:rFonts w:cs="Arial"/>
        </w:rPr>
        <w:t xml:space="preserve"> g(n) gives the path cost from start node to node n (as in </w:t>
      </w:r>
      <w:proofErr w:type="spellStart"/>
      <w:r w:rsidRPr="00CD33B3">
        <w:rPr>
          <w:rFonts w:cs="Arial"/>
        </w:rPr>
        <w:t>Dijkastra</w:t>
      </w:r>
      <w:proofErr w:type="spellEnd"/>
      <w:r w:rsidRPr="00CD33B3">
        <w:rPr>
          <w:rFonts w:cs="Arial"/>
        </w:rPr>
        <w:t xml:space="preserve">) and h(n) is the estimated cost of the cheapest path from n to goal – usually the </w:t>
      </w:r>
      <w:proofErr w:type="spellStart"/>
      <w:r w:rsidRPr="00CD33B3">
        <w:rPr>
          <w:rFonts w:cs="Arial"/>
        </w:rPr>
        <w:t>staight</w:t>
      </w:r>
      <w:proofErr w:type="spellEnd"/>
      <w:r w:rsidRPr="00CD33B3">
        <w:rPr>
          <w:rFonts w:cs="Arial"/>
        </w:rPr>
        <w:t xml:space="preserve"> line distance. Thinking about this we can see that </w:t>
      </w:r>
      <w:proofErr w:type="gramStart"/>
      <w:r w:rsidRPr="00CD33B3">
        <w:rPr>
          <w:rFonts w:cs="Arial"/>
        </w:rPr>
        <w:t>f(</w:t>
      </w:r>
      <w:proofErr w:type="gramEnd"/>
      <w:r w:rsidRPr="00CD33B3">
        <w:rPr>
          <w:rFonts w:cs="Arial"/>
        </w:rPr>
        <w:t>n) really gives us an estimation of the cheapest path from the source to the destination whilst going through n.</w:t>
      </w:r>
    </w:p>
    <w:p w:rsidR="00357579" w:rsidRPr="00CD33B3" w:rsidRDefault="00357579" w:rsidP="00357579">
      <w:pPr>
        <w:rPr>
          <w:rFonts w:cs="Arial"/>
        </w:rPr>
      </w:pPr>
    </w:p>
    <w:p w:rsidR="00357579" w:rsidRPr="00CD33B3" w:rsidRDefault="00357579" w:rsidP="00357579">
      <w:pPr>
        <w:rPr>
          <w:rFonts w:cs="Arial"/>
        </w:rPr>
      </w:pPr>
      <w:r w:rsidRPr="00CD33B3">
        <w:rPr>
          <w:rFonts w:cs="Arial"/>
        </w:rPr>
        <w:t xml:space="preserve">Several heuristics can be used, commonly </w:t>
      </w:r>
      <w:proofErr w:type="gramStart"/>
      <w:r w:rsidRPr="00CD33B3">
        <w:rPr>
          <w:rFonts w:cs="Arial"/>
        </w:rPr>
        <w:t>h(</w:t>
      </w:r>
      <w:proofErr w:type="gramEnd"/>
      <w:r w:rsidRPr="00CD33B3">
        <w:rPr>
          <w:rFonts w:cs="Arial"/>
        </w:rPr>
        <w:t xml:space="preserve">n) is the straight line distance from the node n to the destination node, which will guarantee never to </w:t>
      </w:r>
      <w:proofErr w:type="spellStart"/>
      <w:r w:rsidRPr="00CD33B3">
        <w:rPr>
          <w:rFonts w:cs="Arial"/>
        </w:rPr>
        <w:t>over estimate</w:t>
      </w:r>
      <w:proofErr w:type="spellEnd"/>
      <w:r w:rsidRPr="00CD33B3">
        <w:rPr>
          <w:rFonts w:cs="Arial"/>
        </w:rPr>
        <w:t xml:space="preserve"> the distance. This distance is sometimes called the Euclidian distance.  </w:t>
      </w:r>
    </w:p>
    <w:p w:rsidR="00357579" w:rsidRPr="00CD33B3" w:rsidRDefault="00357579" w:rsidP="00357579">
      <w:pPr>
        <w:rPr>
          <w:rFonts w:cs="Arial"/>
        </w:rPr>
      </w:pPr>
    </w:p>
    <w:p w:rsidR="00357579" w:rsidRPr="00CD33B3" w:rsidRDefault="00357579" w:rsidP="00357579">
      <w:pPr>
        <w:ind w:left="720" w:hanging="720"/>
        <w:rPr>
          <w:rFonts w:cs="Arial"/>
        </w:rPr>
      </w:pPr>
    </w:p>
    <w:p w:rsidR="00357579" w:rsidRPr="00CD33B3" w:rsidRDefault="00357579" w:rsidP="00357579">
      <w:pPr>
        <w:ind w:left="720" w:hanging="720"/>
        <w:rPr>
          <w:rFonts w:cs="Arial"/>
        </w:rPr>
      </w:pP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</w:p>
    <w:p w:rsidR="00357579" w:rsidRPr="00CD33B3" w:rsidRDefault="00357579" w:rsidP="00357579">
      <w:pPr>
        <w:ind w:left="720" w:hanging="720"/>
        <w:rPr>
          <w:rFonts w:cs="Arial"/>
        </w:rPr>
      </w:pPr>
    </w:p>
    <w:p w:rsidR="00357579" w:rsidRDefault="00357579" w:rsidP="00357579">
      <w:pPr>
        <w:rPr>
          <w:rFonts w:cs="Arial"/>
        </w:rPr>
      </w:pPr>
      <w:r w:rsidRPr="00CD33B3">
        <w:rPr>
          <w:rFonts w:cs="Arial"/>
        </w:rPr>
        <w:t xml:space="preserve">Optimal, guaranteed to find shortest path. </w:t>
      </w:r>
      <w:proofErr w:type="gramStart"/>
      <w:r w:rsidRPr="00CD33B3">
        <w:rPr>
          <w:rFonts w:cs="Arial"/>
        </w:rPr>
        <w:t xml:space="preserve">Mem </w:t>
      </w:r>
      <w:proofErr w:type="spellStart"/>
      <w:r w:rsidRPr="00CD33B3">
        <w:rPr>
          <w:rFonts w:cs="Arial"/>
        </w:rPr>
        <w:t>req</w:t>
      </w:r>
      <w:proofErr w:type="spellEnd"/>
      <w:r w:rsidRPr="00CD33B3">
        <w:rPr>
          <w:rFonts w:cs="Arial"/>
        </w:rPr>
        <w:t xml:space="preserve"> – biggest shortc</w:t>
      </w:r>
      <w:r w:rsidR="00853A43">
        <w:rPr>
          <w:rFonts w:cs="Arial"/>
        </w:rPr>
        <w:t xml:space="preserve">oming for large search space - </w:t>
      </w:r>
      <w:proofErr w:type="spellStart"/>
      <w:r w:rsidR="00853A43">
        <w:rPr>
          <w:rFonts w:cs="Arial"/>
        </w:rPr>
        <w:t>e</w:t>
      </w:r>
      <w:r w:rsidRPr="00CD33B3">
        <w:rPr>
          <w:rFonts w:cs="Arial"/>
        </w:rPr>
        <w:t>xp</w:t>
      </w:r>
      <w:proofErr w:type="spellEnd"/>
      <w:r w:rsidRPr="00CD33B3">
        <w:rPr>
          <w:rFonts w:cs="Arial"/>
        </w:rPr>
        <w:t xml:space="preserve"> growth in search time and mem for large spaces.</w:t>
      </w:r>
      <w:proofErr w:type="gramEnd"/>
      <w:r>
        <w:rPr>
          <w:rFonts w:cs="Arial"/>
        </w:rPr>
        <w:t xml:space="preserve"> </w:t>
      </w:r>
    </w:p>
    <w:p w:rsidR="00357579" w:rsidRPr="00CD33B3" w:rsidRDefault="00357579" w:rsidP="00357579">
      <w:pPr>
        <w:rPr>
          <w:rFonts w:cs="Arial"/>
        </w:rPr>
      </w:pPr>
      <w:r>
        <w:rPr>
          <w:rFonts w:cs="Arial"/>
        </w:rPr>
        <w:t xml:space="preserve">Graph can be stored/ pre-compiled if game world environment is static.  Needs to be re-computed if dynamic – </w:t>
      </w:r>
      <w:proofErr w:type="spellStart"/>
      <w:r>
        <w:rPr>
          <w:rFonts w:cs="Arial"/>
        </w:rPr>
        <w:t>e.g</w:t>
      </w:r>
      <w:proofErr w:type="spellEnd"/>
      <w:r>
        <w:rPr>
          <w:rFonts w:cs="Arial"/>
        </w:rPr>
        <w:t xml:space="preserve"> rock slide, door locks, etc.  This takes time if scripted.</w:t>
      </w:r>
    </w:p>
    <w:p w:rsidR="00357579" w:rsidRPr="00CD33B3" w:rsidRDefault="00357579" w:rsidP="00357579">
      <w:pPr>
        <w:rPr>
          <w:rFonts w:cs="Arial"/>
        </w:rPr>
      </w:pPr>
      <w:r w:rsidRPr="00CD33B3">
        <w:rPr>
          <w:rFonts w:cs="Arial"/>
        </w:rPr>
        <w:t>Graph structure described – how nodes/edges relate to search space, etc.</w:t>
      </w:r>
    </w:p>
    <w:p w:rsidR="00357579" w:rsidRPr="00CD33B3" w:rsidRDefault="00357579" w:rsidP="00357579">
      <w:pPr>
        <w:rPr>
          <w:rFonts w:cs="Arial"/>
        </w:rPr>
      </w:pPr>
      <w:r>
        <w:rPr>
          <w:rFonts w:cs="Arial"/>
        </w:rPr>
        <w:t>Priority que</w:t>
      </w:r>
      <w:r w:rsidR="00B45490">
        <w:rPr>
          <w:rFonts w:cs="Arial"/>
        </w:rPr>
        <w:t>ue used to keep shortest distance t</w:t>
      </w:r>
      <w:r>
        <w:rPr>
          <w:rFonts w:cs="Arial"/>
        </w:rPr>
        <w:t>o next node at front.</w:t>
      </w:r>
    </w:p>
    <w:p w:rsidR="00357579" w:rsidRPr="00CD33B3" w:rsidRDefault="00357579" w:rsidP="00357579">
      <w:pPr>
        <w:rPr>
          <w:rFonts w:cs="Arial"/>
        </w:rPr>
      </w:pP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  <w:r w:rsidRPr="00CD33B3">
        <w:rPr>
          <w:rFonts w:cs="Arial"/>
        </w:rPr>
        <w:tab/>
      </w:r>
    </w:p>
    <w:p w:rsidR="001C6182" w:rsidRDefault="001C6182">
      <w:bookmarkStart w:id="0" w:name="_GoBack"/>
      <w:bookmarkEnd w:id="0"/>
    </w:p>
    <w:sectPr w:rsidR="001C6182" w:rsidSect="001C61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579"/>
    <w:rsid w:val="001C6182"/>
    <w:rsid w:val="00357579"/>
    <w:rsid w:val="00853A43"/>
    <w:rsid w:val="00B4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579"/>
    <w:pPr>
      <w:spacing w:after="0" w:line="240" w:lineRule="auto"/>
    </w:pPr>
    <w:rPr>
      <w:rFonts w:ascii="Arial" w:eastAsia="Times New Roman" w:hAnsi="Arial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579"/>
    <w:pPr>
      <w:spacing w:after="0" w:line="240" w:lineRule="auto"/>
    </w:pPr>
    <w:rPr>
      <w:rFonts w:ascii="Arial" w:eastAsia="Times New Roman" w:hAnsi="Arial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sc-gd</dc:creator>
  <cp:lastModifiedBy>Dickers, Gordon</cp:lastModifiedBy>
  <cp:revision>2</cp:revision>
  <dcterms:created xsi:type="dcterms:W3CDTF">2016-11-16T11:01:00Z</dcterms:created>
  <dcterms:modified xsi:type="dcterms:W3CDTF">2016-11-16T11:01:00Z</dcterms:modified>
</cp:coreProperties>
</file>