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b w:val="1"/>
        </w:rPr>
      </w:pPr>
      <w:r w:rsidDel="00000000" w:rsidR="00000000" w:rsidRPr="00000000">
        <w:rPr>
          <w:rFonts w:ascii="Calibri" w:cs="Calibri" w:eastAsia="Calibri" w:hAnsi="Calibri"/>
          <w:b w:val="1"/>
        </w:rPr>
        <w:drawing>
          <wp:inline distB="0" distT="0" distL="0" distR="0">
            <wp:extent cx="2209800" cy="742950"/>
            <wp:effectExtent b="0" l="0" r="0" t="0"/>
            <wp:docPr descr="Description: :::::::Desktop:In progress desktop:TRINITY SAINT DAVID:logo:TSD_logo2010.jpg" id="1" name="image2.png"/>
            <a:graphic>
              <a:graphicData uri="http://schemas.openxmlformats.org/drawingml/2006/picture">
                <pic:pic>
                  <pic:nvPicPr>
                    <pic:cNvPr descr="Description: :::::::Desktop:In progress desktop:TRINITY SAINT DAVID:logo:TSD_logo2010.jpg" id="0" name="image2.pn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spacing w:after="165" w:line="360" w:lineRule="auto"/>
        <w:jc w:val="center"/>
        <w:rPr>
          <w:sz w:val="40"/>
          <w:szCs w:val="40"/>
        </w:rPr>
      </w:pPr>
      <w:r w:rsidDel="00000000" w:rsidR="00000000" w:rsidRPr="00000000">
        <w:rPr>
          <w:rFonts w:ascii="Tahoma" w:cs="Tahoma" w:eastAsia="Tahoma" w:hAnsi="Tahoma"/>
          <w:sz w:val="40"/>
          <w:szCs w:val="40"/>
          <w:rtl w:val="0"/>
        </w:rPr>
        <w:t xml:space="preserve">Applied Leadership and Management in the </w:t>
      </w:r>
      <w:r w:rsidDel="00000000" w:rsidR="00000000" w:rsidRPr="00000000">
        <w:rPr>
          <w:sz w:val="40"/>
          <w:szCs w:val="40"/>
          <w:rtl w:val="0"/>
        </w:rPr>
        <w:t xml:space="preserve">Workplace</w:t>
        <w:br w:type="textWrapping"/>
        <w:t xml:space="preserve">Module Assignment Submission </w:t>
        <w:br w:type="textWrapping"/>
      </w:r>
    </w:p>
    <w:tbl>
      <w:tblPr>
        <w:tblStyle w:val="Table1"/>
        <w:tblW w:w="9493.0" w:type="dxa"/>
        <w:jc w:val="center"/>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3438"/>
        <w:gridCol w:w="6055"/>
        <w:tblGridChange w:id="0">
          <w:tblGrid>
            <w:gridCol w:w="3438"/>
            <w:gridCol w:w="6055"/>
          </w:tblGrid>
        </w:tblGridChange>
      </w:tblGrid>
      <w:tr>
        <w:trPr>
          <w:cantSplit w:val="0"/>
          <w:trHeight w:val="390"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004">
            <w:pPr>
              <w:spacing w:after="120" w:before="120" w:line="360" w:lineRule="auto"/>
              <w:rPr/>
            </w:pPr>
            <w:r w:rsidDel="00000000" w:rsidR="00000000" w:rsidRPr="00000000">
              <w:rPr>
                <w:sz w:val="32"/>
                <w:szCs w:val="32"/>
                <w:rtl w:val="0"/>
              </w:rPr>
              <w:t xml:space="preserve">Student Name: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05">
            <w:pPr>
              <w:spacing w:after="120" w:before="120" w:line="360" w:lineRule="auto"/>
              <w:rPr>
                <w:sz w:val="24"/>
                <w:szCs w:val="24"/>
              </w:rPr>
            </w:pPr>
            <w:r w:rsidDel="00000000" w:rsidR="00000000" w:rsidRPr="00000000">
              <w:rPr>
                <w:sz w:val="32"/>
                <w:szCs w:val="32"/>
                <w:rtl w:val="0"/>
              </w:rPr>
              <w:t xml:space="preserve">Kelly Keefe</w:t>
            </w:r>
            <w:r w:rsidDel="00000000" w:rsidR="00000000" w:rsidRPr="00000000">
              <w:rPr>
                <w:rtl w:val="0"/>
              </w:rPr>
            </w:r>
          </w:p>
        </w:tc>
      </w:tr>
      <w:tr>
        <w:trPr>
          <w:cantSplit w:val="0"/>
          <w:trHeight w:val="390"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006">
            <w:pPr>
              <w:spacing w:after="120" w:before="120" w:line="360" w:lineRule="auto"/>
              <w:rPr/>
            </w:pPr>
            <w:r w:rsidDel="00000000" w:rsidR="00000000" w:rsidRPr="00000000">
              <w:rPr>
                <w:sz w:val="32"/>
                <w:szCs w:val="32"/>
                <w:rtl w:val="0"/>
              </w:rPr>
              <w:t xml:space="preserve">Student Number: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07">
            <w:pPr>
              <w:spacing w:line="240" w:lineRule="auto"/>
              <w:rPr>
                <w:b w:val="1"/>
                <w:sz w:val="36"/>
                <w:szCs w:val="36"/>
              </w:rPr>
            </w:pPr>
            <w:r w:rsidDel="00000000" w:rsidR="00000000" w:rsidRPr="00000000">
              <w:rPr>
                <w:b w:val="1"/>
                <w:sz w:val="36"/>
                <w:szCs w:val="36"/>
                <w:rtl w:val="0"/>
              </w:rPr>
              <w:t xml:space="preserve">2318120</w:t>
            </w:r>
          </w:p>
        </w:tc>
      </w:tr>
      <w:tr>
        <w:trPr>
          <w:cantSplit w:val="0"/>
          <w:trHeight w:val="390"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008">
            <w:pPr>
              <w:spacing w:after="120" w:before="120" w:line="360" w:lineRule="auto"/>
              <w:rPr/>
            </w:pPr>
            <w:r w:rsidDel="00000000" w:rsidR="00000000" w:rsidRPr="00000000">
              <w:rPr>
                <w:sz w:val="32"/>
                <w:szCs w:val="32"/>
                <w:rtl w:val="0"/>
              </w:rPr>
              <w:t xml:space="preserve">Module 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09">
            <w:pPr>
              <w:spacing w:after="120" w:before="120" w:line="360" w:lineRule="auto"/>
              <w:rPr/>
            </w:pPr>
            <w:r w:rsidDel="00000000" w:rsidR="00000000" w:rsidRPr="00000000">
              <w:rPr>
                <w:color w:val="ff0000"/>
                <w:sz w:val="32"/>
                <w:szCs w:val="32"/>
                <w:rtl w:val="0"/>
              </w:rPr>
              <w:t xml:space="preserve">BMSK4015</w:t>
            </w:r>
            <w:r w:rsidDel="00000000" w:rsidR="00000000" w:rsidRPr="00000000">
              <w:rPr>
                <w:rtl w:val="0"/>
              </w:rPr>
            </w:r>
          </w:p>
        </w:tc>
      </w:tr>
      <w:tr>
        <w:trPr>
          <w:cantSplit w:val="0"/>
          <w:trHeight w:val="390"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00A">
            <w:pPr>
              <w:spacing w:after="120" w:before="120" w:line="360" w:lineRule="auto"/>
              <w:rPr/>
            </w:pPr>
            <w:r w:rsidDel="00000000" w:rsidR="00000000" w:rsidRPr="00000000">
              <w:rPr>
                <w:sz w:val="32"/>
                <w:szCs w:val="32"/>
                <w:rtl w:val="0"/>
              </w:rPr>
              <w:t xml:space="preserve">Module Title: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0B">
            <w:pPr>
              <w:spacing w:after="120" w:before="120" w:line="360" w:lineRule="auto"/>
              <w:rPr/>
            </w:pPr>
            <w:r w:rsidDel="00000000" w:rsidR="00000000" w:rsidRPr="00000000">
              <w:rPr>
                <w:color w:val="ff0000"/>
                <w:sz w:val="32"/>
                <w:szCs w:val="32"/>
                <w:rtl w:val="0"/>
              </w:rPr>
              <w:t xml:space="preserve">Developing Professional Practice</w:t>
            </w:r>
            <w:r w:rsidDel="00000000" w:rsidR="00000000" w:rsidRPr="00000000">
              <w:rPr>
                <w:rtl w:val="0"/>
              </w:rPr>
            </w:r>
          </w:p>
        </w:tc>
      </w:tr>
    </w:tbl>
    <w:p w:rsidR="00000000" w:rsidDel="00000000" w:rsidP="00000000" w:rsidRDefault="00000000" w:rsidRPr="00000000" w14:paraId="0000000C">
      <w:pPr>
        <w:widowControl w:val="0"/>
        <w:spacing w:after="165" w:line="240" w:lineRule="auto"/>
        <w:jc w:val="center"/>
        <w:rPr>
          <w:rFonts w:ascii="Tahoma" w:cs="Tahoma" w:eastAsia="Tahoma" w:hAnsi="Tahoma"/>
          <w:sz w:val="40"/>
          <w:szCs w:val="40"/>
        </w:rPr>
      </w:pPr>
      <w:r w:rsidDel="00000000" w:rsidR="00000000" w:rsidRPr="00000000">
        <w:rPr>
          <w:rtl w:val="0"/>
        </w:rPr>
      </w:r>
    </w:p>
    <w:p w:rsidR="00000000" w:rsidDel="00000000" w:rsidP="00000000" w:rsidRDefault="00000000" w:rsidRPr="00000000" w14:paraId="0000000D">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E">
      <w:pPr>
        <w:spacing w:after="120" w:before="120" w:line="360" w:lineRule="auto"/>
        <w:jc w:val="both"/>
        <w:rPr>
          <w:b w:val="1"/>
          <w:sz w:val="24"/>
          <w:szCs w:val="24"/>
        </w:rPr>
      </w:pPr>
      <w:r w:rsidDel="00000000" w:rsidR="00000000" w:rsidRPr="00000000">
        <w:rPr>
          <w:b w:val="1"/>
          <w:sz w:val="24"/>
          <w:szCs w:val="24"/>
          <w:rtl w:val="0"/>
        </w:rPr>
        <w:t xml:space="preserve">Statement of Confirmation of Authenticity</w:t>
      </w:r>
    </w:p>
    <w:p w:rsidR="00000000" w:rsidDel="00000000" w:rsidP="00000000" w:rsidRDefault="00000000" w:rsidRPr="00000000" w14:paraId="0000000F">
      <w:pPr>
        <w:spacing w:after="120" w:before="120" w:line="360" w:lineRule="auto"/>
        <w:jc w:val="both"/>
        <w:rPr>
          <w:sz w:val="24"/>
          <w:szCs w:val="24"/>
        </w:rPr>
      </w:pPr>
      <w:r w:rsidDel="00000000" w:rsidR="00000000" w:rsidRPr="00000000">
        <w:rPr>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10">
      <w:pPr>
        <w:spacing w:after="120" w:before="120" w:line="360" w:lineRule="auto"/>
        <w:jc w:val="both"/>
        <w:rPr>
          <w:sz w:val="24"/>
          <w:szCs w:val="24"/>
        </w:rPr>
      </w:pPr>
      <w:r w:rsidDel="00000000" w:rsidR="00000000" w:rsidRPr="00000000">
        <w:rPr>
          <w:sz w:val="24"/>
          <w:szCs w:val="24"/>
          <w:rtl w:val="0"/>
        </w:rPr>
        <w:t xml:space="preserve">Attention is drawn to the plagiarism and unfair practice policies of both the University and of ILM.</w:t>
      </w:r>
    </w:p>
    <w:p w:rsidR="00000000" w:rsidDel="00000000" w:rsidP="00000000" w:rsidRDefault="00000000" w:rsidRPr="00000000" w14:paraId="00000011">
      <w:pPr>
        <w:spacing w:after="160" w:line="259" w:lineRule="auto"/>
        <w:jc w:val="both"/>
        <w:rPr>
          <w:color w:val="2e75b5"/>
          <w:sz w:val="24"/>
          <w:szCs w:val="24"/>
        </w:rPr>
      </w:pPr>
      <w:r w:rsidDel="00000000" w:rsidR="00000000" w:rsidRPr="00000000">
        <w:br w:type="page"/>
      </w:r>
      <w:r w:rsidDel="00000000" w:rsidR="00000000" w:rsidRPr="00000000">
        <w:rPr>
          <w:color w:val="2e75b5"/>
          <w:sz w:val="24"/>
          <w:szCs w:val="24"/>
          <w:rtl w:val="0"/>
        </w:rPr>
        <w:t xml:space="preserve">Table of Contents</w:t>
      </w:r>
    </w:p>
    <w:p w:rsidR="00000000" w:rsidDel="00000000" w:rsidP="00000000" w:rsidRDefault="00000000" w:rsidRPr="00000000" w14:paraId="00000012">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13">
      <w:pPr>
        <w:numPr>
          <w:ilvl w:val="0"/>
          <w:numId w:val="1"/>
        </w:numPr>
        <w:spacing w:after="0" w:afterAutospacing="0" w:line="360" w:lineRule="auto"/>
        <w:ind w:left="720" w:hanging="360"/>
        <w:jc w:val="both"/>
        <w:rPr>
          <w:sz w:val="24"/>
          <w:szCs w:val="24"/>
        </w:rPr>
      </w:pPr>
      <w:r w:rsidDel="00000000" w:rsidR="00000000" w:rsidRPr="00000000">
        <w:rPr>
          <w:sz w:val="24"/>
          <w:szCs w:val="24"/>
          <w:rtl w:val="0"/>
        </w:rPr>
        <w:t xml:space="preserve">Introduction </w:t>
        <w:tab/>
        <w:tab/>
        <w:tab/>
        <w:tab/>
        <w:tab/>
        <w:tab/>
        <w:tab/>
        <w:tab/>
        <w:tab/>
        <w:t xml:space="preserve">Page 3</w:t>
      </w:r>
    </w:p>
    <w:p w:rsidR="00000000" w:rsidDel="00000000" w:rsidP="00000000" w:rsidRDefault="00000000" w:rsidRPr="00000000" w14:paraId="00000014">
      <w:pPr>
        <w:numPr>
          <w:ilvl w:val="0"/>
          <w:numId w:val="1"/>
        </w:numPr>
        <w:spacing w:after="0" w:afterAutospacing="0" w:line="360" w:lineRule="auto"/>
        <w:ind w:left="720" w:hanging="360"/>
        <w:jc w:val="both"/>
        <w:rPr>
          <w:sz w:val="24"/>
          <w:szCs w:val="24"/>
        </w:rPr>
      </w:pPr>
      <w:r w:rsidDel="00000000" w:rsidR="00000000" w:rsidRPr="00000000">
        <w:rPr>
          <w:sz w:val="24"/>
          <w:szCs w:val="24"/>
          <w:rtl w:val="0"/>
        </w:rPr>
        <w:t xml:space="preserve">What does managing remotely mean?</w:t>
        <w:tab/>
        <w:tab/>
        <w:tab/>
        <w:tab/>
        <w:tab/>
        <w:t xml:space="preserve">Page 3</w:t>
      </w:r>
    </w:p>
    <w:p w:rsidR="00000000" w:rsidDel="00000000" w:rsidP="00000000" w:rsidRDefault="00000000" w:rsidRPr="00000000" w14:paraId="00000015">
      <w:pPr>
        <w:numPr>
          <w:ilvl w:val="0"/>
          <w:numId w:val="1"/>
        </w:numPr>
        <w:spacing w:after="160" w:line="360" w:lineRule="auto"/>
        <w:ind w:left="720" w:hanging="360"/>
        <w:jc w:val="both"/>
        <w:rPr>
          <w:sz w:val="24"/>
          <w:szCs w:val="24"/>
        </w:rPr>
      </w:pPr>
      <w:r w:rsidDel="00000000" w:rsidR="00000000" w:rsidRPr="00000000">
        <w:rPr>
          <w:sz w:val="24"/>
          <w:szCs w:val="24"/>
          <w:rtl w:val="0"/>
        </w:rPr>
        <w:t xml:space="preserve">Remote Working </w:t>
        <w:tab/>
        <w:tab/>
        <w:tab/>
        <w:tab/>
        <w:tab/>
        <w:tab/>
        <w:tab/>
        <w:tab/>
        <w:t xml:space="preserve">Page 3</w:t>
      </w:r>
    </w:p>
    <w:p w:rsidR="00000000" w:rsidDel="00000000" w:rsidP="00000000" w:rsidRDefault="00000000" w:rsidRPr="00000000" w14:paraId="00000016">
      <w:pPr>
        <w:spacing w:after="160" w:line="360" w:lineRule="auto"/>
        <w:ind w:left="0" w:firstLine="0"/>
        <w:jc w:val="both"/>
        <w:rPr>
          <w:sz w:val="24"/>
          <w:szCs w:val="24"/>
        </w:rPr>
      </w:pPr>
      <w:r w:rsidDel="00000000" w:rsidR="00000000" w:rsidRPr="00000000">
        <w:rPr>
          <w:sz w:val="24"/>
          <w:szCs w:val="24"/>
          <w:rtl w:val="0"/>
        </w:rPr>
        <w:t xml:space="preserve">3.1 Advantages</w:t>
        <w:tab/>
        <w:tab/>
        <w:tab/>
        <w:tab/>
        <w:tab/>
        <w:tab/>
        <w:tab/>
        <w:tab/>
        <w:tab/>
        <w:t xml:space="preserve">Page 4</w:t>
      </w:r>
    </w:p>
    <w:p w:rsidR="00000000" w:rsidDel="00000000" w:rsidP="00000000" w:rsidRDefault="00000000" w:rsidRPr="00000000" w14:paraId="00000017">
      <w:pPr>
        <w:spacing w:after="160" w:line="360" w:lineRule="auto"/>
        <w:ind w:left="0" w:firstLine="0"/>
        <w:jc w:val="both"/>
        <w:rPr>
          <w:sz w:val="24"/>
          <w:szCs w:val="24"/>
        </w:rPr>
      </w:pPr>
      <w:r w:rsidDel="00000000" w:rsidR="00000000" w:rsidRPr="00000000">
        <w:rPr>
          <w:sz w:val="24"/>
          <w:szCs w:val="24"/>
          <w:rtl w:val="0"/>
        </w:rPr>
        <w:t xml:space="preserve">3.2 Disadvantages </w:t>
        <w:tab/>
        <w:tab/>
        <w:tab/>
        <w:tab/>
        <w:tab/>
        <w:tab/>
        <w:tab/>
        <w:tab/>
        <w:t xml:space="preserve">           Page 4</w:t>
      </w:r>
    </w:p>
    <w:p w:rsidR="00000000" w:rsidDel="00000000" w:rsidP="00000000" w:rsidRDefault="00000000" w:rsidRPr="00000000" w14:paraId="00000018">
      <w:pPr>
        <w:numPr>
          <w:ilvl w:val="0"/>
          <w:numId w:val="1"/>
        </w:numPr>
        <w:spacing w:after="0" w:afterAutospacing="0" w:line="360" w:lineRule="auto"/>
        <w:ind w:left="720" w:hanging="360"/>
        <w:jc w:val="both"/>
        <w:rPr>
          <w:sz w:val="24"/>
          <w:szCs w:val="24"/>
        </w:rPr>
      </w:pPr>
      <w:r w:rsidDel="00000000" w:rsidR="00000000" w:rsidRPr="00000000">
        <w:rPr>
          <w:sz w:val="24"/>
          <w:szCs w:val="24"/>
          <w:rtl w:val="0"/>
        </w:rPr>
        <w:t xml:space="preserve">UK Remote Working </w:t>
        <w:tab/>
        <w:tab/>
        <w:tab/>
        <w:tab/>
        <w:tab/>
        <w:tab/>
        <w:tab/>
        <w:t xml:space="preserve">Page 5</w:t>
      </w:r>
    </w:p>
    <w:p w:rsidR="00000000" w:rsidDel="00000000" w:rsidP="00000000" w:rsidRDefault="00000000" w:rsidRPr="00000000" w14:paraId="00000019">
      <w:pPr>
        <w:numPr>
          <w:ilvl w:val="0"/>
          <w:numId w:val="1"/>
        </w:numPr>
        <w:spacing w:after="0" w:afterAutospacing="0" w:line="360" w:lineRule="auto"/>
        <w:ind w:left="720" w:hanging="360"/>
        <w:jc w:val="both"/>
        <w:rPr>
          <w:sz w:val="24"/>
          <w:szCs w:val="24"/>
        </w:rPr>
      </w:pPr>
      <w:r w:rsidDel="00000000" w:rsidR="00000000" w:rsidRPr="00000000">
        <w:rPr>
          <w:sz w:val="24"/>
          <w:szCs w:val="24"/>
          <w:rtl w:val="0"/>
        </w:rPr>
        <w:t xml:space="preserve">Global Remote Working </w:t>
        <w:tab/>
        <w:tab/>
        <w:tab/>
        <w:tab/>
        <w:tab/>
        <w:tab/>
        <w:tab/>
        <w:t xml:space="preserve">Page 6</w:t>
      </w:r>
    </w:p>
    <w:p w:rsidR="00000000" w:rsidDel="00000000" w:rsidP="00000000" w:rsidRDefault="00000000" w:rsidRPr="00000000" w14:paraId="0000001A">
      <w:pPr>
        <w:numPr>
          <w:ilvl w:val="0"/>
          <w:numId w:val="1"/>
        </w:numPr>
        <w:spacing w:after="0" w:afterAutospacing="0" w:line="360" w:lineRule="auto"/>
        <w:ind w:left="720" w:hanging="360"/>
        <w:jc w:val="both"/>
        <w:rPr>
          <w:sz w:val="24"/>
          <w:szCs w:val="24"/>
        </w:rPr>
      </w:pPr>
      <w:r w:rsidDel="00000000" w:rsidR="00000000" w:rsidRPr="00000000">
        <w:rPr>
          <w:sz w:val="24"/>
          <w:szCs w:val="24"/>
          <w:rtl w:val="0"/>
        </w:rPr>
        <w:t xml:space="preserve">Different Skills Required</w:t>
        <w:tab/>
        <w:tab/>
        <w:tab/>
        <w:tab/>
        <w:tab/>
        <w:tab/>
        <w:tab/>
        <w:t xml:space="preserve">Page 7</w:t>
      </w:r>
    </w:p>
    <w:p w:rsidR="00000000" w:rsidDel="00000000" w:rsidP="00000000" w:rsidRDefault="00000000" w:rsidRPr="00000000" w14:paraId="0000001B">
      <w:pPr>
        <w:numPr>
          <w:ilvl w:val="0"/>
          <w:numId w:val="1"/>
        </w:numPr>
        <w:spacing w:after="160" w:line="360" w:lineRule="auto"/>
        <w:ind w:left="720" w:hanging="360"/>
        <w:jc w:val="both"/>
        <w:rPr>
          <w:sz w:val="24"/>
          <w:szCs w:val="24"/>
        </w:rPr>
      </w:pPr>
      <w:r w:rsidDel="00000000" w:rsidR="00000000" w:rsidRPr="00000000">
        <w:rPr>
          <w:sz w:val="24"/>
          <w:szCs w:val="24"/>
          <w:rtl w:val="0"/>
        </w:rPr>
        <w:t xml:space="preserve">Reflection </w:t>
        <w:tab/>
        <w:tab/>
        <w:tab/>
        <w:tab/>
        <w:tab/>
        <w:tab/>
        <w:tab/>
        <w:tab/>
        <w:tab/>
        <w:t xml:space="preserve">Page 9</w:t>
      </w:r>
    </w:p>
    <w:p w:rsidR="00000000" w:rsidDel="00000000" w:rsidP="00000000" w:rsidRDefault="00000000" w:rsidRPr="00000000" w14:paraId="0000001C">
      <w:pPr>
        <w:spacing w:after="160" w:line="360" w:lineRule="auto"/>
        <w:ind w:left="0" w:firstLine="0"/>
        <w:jc w:val="both"/>
        <w:rPr>
          <w:sz w:val="24"/>
          <w:szCs w:val="24"/>
        </w:rPr>
      </w:pPr>
      <w:r w:rsidDel="00000000" w:rsidR="00000000" w:rsidRPr="00000000">
        <w:rPr>
          <w:sz w:val="24"/>
          <w:szCs w:val="24"/>
          <w:rtl w:val="0"/>
        </w:rPr>
        <w:t xml:space="preserve">7.1 </w:t>
      </w:r>
      <w:r w:rsidDel="00000000" w:rsidR="00000000" w:rsidRPr="00000000">
        <w:rPr>
          <w:sz w:val="24"/>
          <w:szCs w:val="24"/>
          <w:rtl w:val="0"/>
        </w:rPr>
        <w:t xml:space="preserve">What have you learned about managing remotely?</w:t>
        <w:tab/>
        <w:tab/>
        <w:tab/>
        <w:t xml:space="preserve">Page 9</w:t>
      </w:r>
      <w:r w:rsidDel="00000000" w:rsidR="00000000" w:rsidRPr="00000000">
        <w:rPr>
          <w:rtl w:val="0"/>
        </w:rPr>
      </w:r>
    </w:p>
    <w:p w:rsidR="00000000" w:rsidDel="00000000" w:rsidP="00000000" w:rsidRDefault="00000000" w:rsidRPr="00000000" w14:paraId="0000001D">
      <w:pPr>
        <w:spacing w:after="160" w:line="360" w:lineRule="auto"/>
        <w:ind w:left="0" w:firstLine="0"/>
        <w:jc w:val="both"/>
        <w:rPr>
          <w:sz w:val="24"/>
          <w:szCs w:val="24"/>
        </w:rPr>
      </w:pPr>
      <w:r w:rsidDel="00000000" w:rsidR="00000000" w:rsidRPr="00000000">
        <w:rPr>
          <w:sz w:val="24"/>
          <w:szCs w:val="24"/>
          <w:rtl w:val="0"/>
        </w:rPr>
        <w:t xml:space="preserve">7.2 </w:t>
      </w:r>
      <w:r w:rsidDel="00000000" w:rsidR="00000000" w:rsidRPr="00000000">
        <w:rPr>
          <w:sz w:val="24"/>
          <w:szCs w:val="24"/>
          <w:rtl w:val="0"/>
        </w:rPr>
        <w:t xml:space="preserve">How does it feel to be managed remotely? </w:t>
        <w:tab/>
        <w:tab/>
        <w:tab/>
        <w:tab/>
        <w:tab/>
        <w:t xml:space="preserve">Page 10</w:t>
      </w:r>
    </w:p>
    <w:p w:rsidR="00000000" w:rsidDel="00000000" w:rsidP="00000000" w:rsidRDefault="00000000" w:rsidRPr="00000000" w14:paraId="0000001E">
      <w:pPr>
        <w:spacing w:after="160" w:line="360" w:lineRule="auto"/>
        <w:ind w:left="0" w:firstLine="0"/>
        <w:jc w:val="both"/>
        <w:rPr>
          <w:sz w:val="24"/>
          <w:szCs w:val="24"/>
        </w:rPr>
      </w:pPr>
      <w:r w:rsidDel="00000000" w:rsidR="00000000" w:rsidRPr="00000000">
        <w:rPr>
          <w:sz w:val="24"/>
          <w:szCs w:val="24"/>
          <w:rtl w:val="0"/>
        </w:rPr>
        <w:t xml:space="preserve">7.3 How would you manage others remotely?</w:t>
        <w:tab/>
        <w:tab/>
        <w:tab/>
        <w:tab/>
        <w:tab/>
        <w:t xml:space="preserve">Page 11</w:t>
      </w:r>
    </w:p>
    <w:p w:rsidR="00000000" w:rsidDel="00000000" w:rsidP="00000000" w:rsidRDefault="00000000" w:rsidRPr="00000000" w14:paraId="0000001F">
      <w:pPr>
        <w:spacing w:after="160" w:line="360" w:lineRule="auto"/>
        <w:ind w:left="0" w:firstLine="0"/>
        <w:jc w:val="both"/>
        <w:rPr>
          <w:sz w:val="24"/>
          <w:szCs w:val="24"/>
        </w:rPr>
      </w:pPr>
      <w:r w:rsidDel="00000000" w:rsidR="00000000" w:rsidRPr="00000000">
        <w:rPr>
          <w:sz w:val="24"/>
          <w:szCs w:val="24"/>
          <w:rtl w:val="0"/>
        </w:rPr>
        <w:t xml:space="preserve">7.4 Lessons learned about remote management</w:t>
        <w:tab/>
        <w:tab/>
        <w:tab/>
        <w:tab/>
        <w:t xml:space="preserve">Page 11</w:t>
      </w:r>
    </w:p>
    <w:p w:rsidR="00000000" w:rsidDel="00000000" w:rsidP="00000000" w:rsidRDefault="00000000" w:rsidRPr="00000000" w14:paraId="00000020">
      <w:pPr>
        <w:spacing w:after="160" w:line="360" w:lineRule="auto"/>
        <w:ind w:left="0" w:firstLine="0"/>
        <w:jc w:val="both"/>
        <w:rPr>
          <w:sz w:val="24"/>
          <w:szCs w:val="24"/>
        </w:rPr>
      </w:pPr>
      <w:r w:rsidDel="00000000" w:rsidR="00000000" w:rsidRPr="00000000">
        <w:rPr>
          <w:sz w:val="24"/>
          <w:szCs w:val="24"/>
          <w:rtl w:val="0"/>
        </w:rPr>
        <w:t xml:space="preserve">7.5 What would I do again? (Action Plan) </w:t>
        <w:tab/>
        <w:tab/>
        <w:tab/>
        <w:tab/>
        <w:tab/>
        <w:t xml:space="preserve">Page 12</w:t>
      </w:r>
    </w:p>
    <w:p w:rsidR="00000000" w:rsidDel="00000000" w:rsidP="00000000" w:rsidRDefault="00000000" w:rsidRPr="00000000" w14:paraId="00000021">
      <w:pPr>
        <w:spacing w:after="160" w:line="360" w:lineRule="auto"/>
        <w:ind w:left="0" w:firstLine="0"/>
        <w:jc w:val="both"/>
        <w:rPr>
          <w:sz w:val="24"/>
          <w:szCs w:val="24"/>
        </w:rPr>
      </w:pPr>
      <w:r w:rsidDel="00000000" w:rsidR="00000000" w:rsidRPr="00000000">
        <w:rPr>
          <w:sz w:val="24"/>
          <w:szCs w:val="24"/>
          <w:rtl w:val="0"/>
        </w:rPr>
        <w:t xml:space="preserve">8) Bibliography</w:t>
        <w:tab/>
        <w:tab/>
        <w:tab/>
        <w:tab/>
        <w:tab/>
        <w:tab/>
        <w:tab/>
        <w:tab/>
        <w:tab/>
        <w:t xml:space="preserve">Page 13</w:t>
      </w:r>
    </w:p>
    <w:p w:rsidR="00000000" w:rsidDel="00000000" w:rsidP="00000000" w:rsidRDefault="00000000" w:rsidRPr="00000000" w14:paraId="00000022">
      <w:pPr>
        <w:spacing w:after="160"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23">
      <w:pPr>
        <w:spacing w:after="160"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24">
      <w:pPr>
        <w:spacing w:after="160"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25">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26">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27">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28">
      <w:pPr>
        <w:jc w:val="both"/>
        <w:rPr>
          <w:sz w:val="24"/>
          <w:szCs w:val="24"/>
        </w:rPr>
      </w:pPr>
      <w:r w:rsidDel="00000000" w:rsidR="00000000" w:rsidRPr="00000000">
        <w:rPr>
          <w:rtl w:val="0"/>
        </w:rPr>
      </w:r>
    </w:p>
    <w:p w:rsidR="00000000" w:rsidDel="00000000" w:rsidP="00000000" w:rsidRDefault="00000000" w:rsidRPr="00000000" w14:paraId="00000029">
      <w:pPr>
        <w:jc w:val="both"/>
        <w:rPr>
          <w:sz w:val="24"/>
          <w:szCs w:val="24"/>
        </w:rPr>
      </w:pPr>
      <w:r w:rsidDel="00000000" w:rsidR="00000000" w:rsidRPr="00000000">
        <w:rPr>
          <w:rtl w:val="0"/>
        </w:rPr>
      </w:r>
    </w:p>
    <w:p w:rsidR="00000000" w:rsidDel="00000000" w:rsidP="00000000" w:rsidRDefault="00000000" w:rsidRPr="00000000" w14:paraId="0000002A">
      <w:pPr>
        <w:jc w:val="both"/>
        <w:rPr>
          <w:sz w:val="24"/>
          <w:szCs w:val="24"/>
        </w:rPr>
      </w:pPr>
      <w:r w:rsidDel="00000000" w:rsidR="00000000" w:rsidRPr="00000000">
        <w:rPr>
          <w:rtl w:val="0"/>
        </w:rPr>
      </w:r>
    </w:p>
    <w:p w:rsidR="00000000" w:rsidDel="00000000" w:rsidP="00000000" w:rsidRDefault="00000000" w:rsidRPr="00000000" w14:paraId="0000002B">
      <w:pPr>
        <w:jc w:val="both"/>
        <w:rPr>
          <w:sz w:val="24"/>
          <w:szCs w:val="24"/>
        </w:rPr>
      </w:pPr>
      <w:r w:rsidDel="00000000" w:rsidR="00000000" w:rsidRPr="00000000">
        <w:rPr>
          <w:rtl w:val="0"/>
        </w:rPr>
      </w:r>
    </w:p>
    <w:p w:rsidR="00000000" w:rsidDel="00000000" w:rsidP="00000000" w:rsidRDefault="00000000" w:rsidRPr="00000000" w14:paraId="0000002C">
      <w:pPr>
        <w:jc w:val="both"/>
        <w:rPr>
          <w:sz w:val="24"/>
          <w:szCs w:val="24"/>
        </w:rPr>
      </w:pPr>
      <w:r w:rsidDel="00000000" w:rsidR="00000000" w:rsidRPr="00000000">
        <w:rPr>
          <w:rtl w:val="0"/>
        </w:rPr>
      </w:r>
    </w:p>
    <w:p w:rsidR="00000000" w:rsidDel="00000000" w:rsidP="00000000" w:rsidRDefault="00000000" w:rsidRPr="00000000" w14:paraId="0000002D">
      <w:pPr>
        <w:jc w:val="both"/>
        <w:rPr>
          <w:sz w:val="24"/>
          <w:szCs w:val="24"/>
        </w:rPr>
      </w:pPr>
      <w:r w:rsidDel="00000000" w:rsidR="00000000" w:rsidRPr="00000000">
        <w:rPr>
          <w:rtl w:val="0"/>
        </w:rPr>
      </w:r>
    </w:p>
    <w:p w:rsidR="00000000" w:rsidDel="00000000" w:rsidP="00000000" w:rsidRDefault="00000000" w:rsidRPr="00000000" w14:paraId="0000002E">
      <w:pPr>
        <w:jc w:val="both"/>
        <w:rPr>
          <w:sz w:val="24"/>
          <w:szCs w:val="24"/>
        </w:rPr>
      </w:pPr>
      <w:r w:rsidDel="00000000" w:rsidR="00000000" w:rsidRPr="00000000">
        <w:rPr>
          <w:rtl w:val="0"/>
        </w:rPr>
      </w:r>
    </w:p>
    <w:p w:rsidR="00000000" w:rsidDel="00000000" w:rsidP="00000000" w:rsidRDefault="00000000" w:rsidRPr="00000000" w14:paraId="0000002F">
      <w:pPr>
        <w:numPr>
          <w:ilvl w:val="0"/>
          <w:numId w:val="2"/>
        </w:numPr>
        <w:ind w:left="720" w:hanging="360"/>
        <w:jc w:val="both"/>
        <w:rPr>
          <w:sz w:val="24"/>
          <w:szCs w:val="24"/>
        </w:rPr>
      </w:pPr>
      <w:r w:rsidDel="00000000" w:rsidR="00000000" w:rsidRPr="00000000">
        <w:rPr>
          <w:sz w:val="24"/>
          <w:szCs w:val="24"/>
          <w:u w:val="single"/>
          <w:rtl w:val="0"/>
        </w:rPr>
        <w:t xml:space="preserve">Introduction </w:t>
      </w:r>
    </w:p>
    <w:p w:rsidR="00000000" w:rsidDel="00000000" w:rsidP="00000000" w:rsidRDefault="00000000" w:rsidRPr="00000000" w14:paraId="00000030">
      <w:pPr>
        <w:jc w:val="both"/>
        <w:rPr>
          <w:sz w:val="24"/>
          <w:szCs w:val="24"/>
        </w:rPr>
      </w:pPr>
      <w:r w:rsidDel="00000000" w:rsidR="00000000" w:rsidRPr="00000000">
        <w:rPr>
          <w:rtl w:val="0"/>
        </w:rPr>
      </w:r>
    </w:p>
    <w:p w:rsidR="00000000" w:rsidDel="00000000" w:rsidP="00000000" w:rsidRDefault="00000000" w:rsidRPr="00000000" w14:paraId="00000031">
      <w:pPr>
        <w:jc w:val="both"/>
        <w:rPr>
          <w:sz w:val="24"/>
          <w:szCs w:val="24"/>
        </w:rPr>
      </w:pPr>
      <w:r w:rsidDel="00000000" w:rsidR="00000000" w:rsidRPr="00000000">
        <w:rPr>
          <w:sz w:val="24"/>
          <w:szCs w:val="24"/>
          <w:rtl w:val="0"/>
        </w:rPr>
        <w:t xml:space="preserve">This assignment aims to identify practical evidence of both academic and research skills within a management report on ‘Managing Remotely’. This assignment will consist of research on what managing remotely means, about working remotely and its advantages and disadvantages. The report will include consideration of how technology and the COVID pandemic has facilitated the rise in remote working both in the UK and globally, along with reflecting on how it feels to be managed remotely, how you would manage others remotely and lessons learned about remote management. </w:t>
      </w:r>
    </w:p>
    <w:p w:rsidR="00000000" w:rsidDel="00000000" w:rsidP="00000000" w:rsidRDefault="00000000" w:rsidRPr="00000000" w14:paraId="00000032">
      <w:pPr>
        <w:jc w:val="both"/>
        <w:rPr>
          <w:sz w:val="24"/>
          <w:szCs w:val="24"/>
        </w:rPr>
      </w:pPr>
      <w:r w:rsidDel="00000000" w:rsidR="00000000" w:rsidRPr="00000000">
        <w:rPr>
          <w:rtl w:val="0"/>
        </w:rPr>
      </w:r>
    </w:p>
    <w:p w:rsidR="00000000" w:rsidDel="00000000" w:rsidP="00000000" w:rsidRDefault="00000000" w:rsidRPr="00000000" w14:paraId="00000033">
      <w:pPr>
        <w:numPr>
          <w:ilvl w:val="0"/>
          <w:numId w:val="2"/>
        </w:numPr>
        <w:ind w:left="720" w:hanging="360"/>
        <w:jc w:val="both"/>
        <w:rPr>
          <w:sz w:val="24"/>
          <w:szCs w:val="24"/>
        </w:rPr>
      </w:pPr>
      <w:r w:rsidDel="00000000" w:rsidR="00000000" w:rsidRPr="00000000">
        <w:rPr>
          <w:sz w:val="24"/>
          <w:szCs w:val="24"/>
          <w:u w:val="single"/>
          <w:rtl w:val="0"/>
        </w:rPr>
        <w:t xml:space="preserve">What does managing remotely mean?</w:t>
      </w:r>
    </w:p>
    <w:p w:rsidR="00000000" w:rsidDel="00000000" w:rsidP="00000000" w:rsidRDefault="00000000" w:rsidRPr="00000000" w14:paraId="00000034">
      <w:pPr>
        <w:jc w:val="both"/>
        <w:rPr>
          <w:sz w:val="24"/>
          <w:szCs w:val="24"/>
        </w:rPr>
      </w:pPr>
      <w:r w:rsidDel="00000000" w:rsidR="00000000" w:rsidRPr="00000000">
        <w:rPr>
          <w:rtl w:val="0"/>
        </w:rPr>
      </w:r>
    </w:p>
    <w:p w:rsidR="00000000" w:rsidDel="00000000" w:rsidP="00000000" w:rsidRDefault="00000000" w:rsidRPr="00000000" w14:paraId="00000035">
      <w:pPr>
        <w:jc w:val="both"/>
        <w:rPr>
          <w:sz w:val="24"/>
          <w:szCs w:val="24"/>
        </w:rPr>
      </w:pPr>
      <w:r w:rsidDel="00000000" w:rsidR="00000000" w:rsidRPr="00000000">
        <w:rPr>
          <w:sz w:val="24"/>
          <w:szCs w:val="24"/>
          <w:rtl w:val="0"/>
        </w:rPr>
        <w:t xml:space="preserve">According to Cambridge dictionary (n.d) remote working refers to employees working</w:t>
      </w:r>
    </w:p>
    <w:p w:rsidR="00000000" w:rsidDel="00000000" w:rsidP="00000000" w:rsidRDefault="00000000" w:rsidRPr="00000000" w14:paraId="00000036">
      <w:pPr>
        <w:jc w:val="both"/>
        <w:rPr>
          <w:sz w:val="24"/>
          <w:szCs w:val="24"/>
        </w:rPr>
      </w:pPr>
      <w:r w:rsidDel="00000000" w:rsidR="00000000" w:rsidRPr="00000000">
        <w:rPr>
          <w:sz w:val="24"/>
          <w:szCs w:val="24"/>
          <w:rtl w:val="0"/>
        </w:rPr>
        <w:t xml:space="preserve">outside of their organisation such as their home or a cafe, for example. Managing</w:t>
      </w:r>
    </w:p>
    <w:p w:rsidR="00000000" w:rsidDel="00000000" w:rsidP="00000000" w:rsidRDefault="00000000" w:rsidRPr="00000000" w14:paraId="00000037">
      <w:pPr>
        <w:jc w:val="both"/>
        <w:rPr>
          <w:sz w:val="24"/>
          <w:szCs w:val="24"/>
        </w:rPr>
      </w:pPr>
      <w:r w:rsidDel="00000000" w:rsidR="00000000" w:rsidRPr="00000000">
        <w:rPr>
          <w:sz w:val="24"/>
          <w:szCs w:val="24"/>
          <w:rtl w:val="0"/>
        </w:rPr>
        <w:t xml:space="preserve">remotely may refer to the manager managing their employees in the same manner.</w:t>
      </w:r>
    </w:p>
    <w:p w:rsidR="00000000" w:rsidDel="00000000" w:rsidP="00000000" w:rsidRDefault="00000000" w:rsidRPr="00000000" w14:paraId="00000038">
      <w:pPr>
        <w:jc w:val="both"/>
        <w:rPr>
          <w:sz w:val="24"/>
          <w:szCs w:val="24"/>
        </w:rPr>
      </w:pPr>
      <w:r w:rsidDel="00000000" w:rsidR="00000000" w:rsidRPr="00000000">
        <w:rPr>
          <w:sz w:val="24"/>
          <w:szCs w:val="24"/>
          <w:rtl w:val="0"/>
        </w:rPr>
        <w:t xml:space="preserve">During remote working, the manager may communicate using technology to support</w:t>
      </w:r>
    </w:p>
    <w:p w:rsidR="00000000" w:rsidDel="00000000" w:rsidP="00000000" w:rsidRDefault="00000000" w:rsidRPr="00000000" w14:paraId="00000039">
      <w:pPr>
        <w:jc w:val="both"/>
        <w:rPr>
          <w:sz w:val="24"/>
          <w:szCs w:val="24"/>
        </w:rPr>
      </w:pPr>
      <w:r w:rsidDel="00000000" w:rsidR="00000000" w:rsidRPr="00000000">
        <w:rPr>
          <w:sz w:val="24"/>
          <w:szCs w:val="24"/>
          <w:rtl w:val="0"/>
        </w:rPr>
        <w:t xml:space="preserve">the method of online working. From workplace experience, in my organisation</w:t>
      </w:r>
    </w:p>
    <w:p w:rsidR="00000000" w:rsidDel="00000000" w:rsidP="00000000" w:rsidRDefault="00000000" w:rsidRPr="00000000" w14:paraId="0000003A">
      <w:pPr>
        <w:jc w:val="both"/>
        <w:rPr>
          <w:sz w:val="24"/>
          <w:szCs w:val="24"/>
        </w:rPr>
      </w:pPr>
      <w:r w:rsidDel="00000000" w:rsidR="00000000" w:rsidRPr="00000000">
        <w:rPr>
          <w:sz w:val="24"/>
          <w:szCs w:val="24"/>
          <w:rtl w:val="0"/>
        </w:rPr>
        <w:t xml:space="preserve">managing remotely often meant that the manager would support and manage their</w:t>
      </w:r>
    </w:p>
    <w:p w:rsidR="00000000" w:rsidDel="00000000" w:rsidP="00000000" w:rsidRDefault="00000000" w:rsidRPr="00000000" w14:paraId="0000003B">
      <w:pPr>
        <w:jc w:val="both"/>
        <w:rPr>
          <w:sz w:val="24"/>
          <w:szCs w:val="24"/>
        </w:rPr>
      </w:pPr>
      <w:r w:rsidDel="00000000" w:rsidR="00000000" w:rsidRPr="00000000">
        <w:rPr>
          <w:sz w:val="24"/>
          <w:szCs w:val="24"/>
          <w:rtl w:val="0"/>
        </w:rPr>
        <w:t xml:space="preserve">team outside of the workplace, usually online using a laptop and different online</w:t>
      </w:r>
    </w:p>
    <w:p w:rsidR="00000000" w:rsidDel="00000000" w:rsidP="00000000" w:rsidRDefault="00000000" w:rsidRPr="00000000" w14:paraId="0000003C">
      <w:pPr>
        <w:jc w:val="both"/>
        <w:rPr>
          <w:sz w:val="24"/>
          <w:szCs w:val="24"/>
        </w:rPr>
      </w:pPr>
      <w:r w:rsidDel="00000000" w:rsidR="00000000" w:rsidRPr="00000000">
        <w:rPr>
          <w:sz w:val="24"/>
          <w:szCs w:val="24"/>
          <w:rtl w:val="0"/>
        </w:rPr>
        <w:t xml:space="preserve">applications and programmes. It was something that my organisation implemented</w:t>
      </w:r>
    </w:p>
    <w:p w:rsidR="00000000" w:rsidDel="00000000" w:rsidP="00000000" w:rsidRDefault="00000000" w:rsidRPr="00000000" w14:paraId="0000003D">
      <w:pPr>
        <w:jc w:val="both"/>
        <w:rPr>
          <w:sz w:val="24"/>
          <w:szCs w:val="24"/>
        </w:rPr>
      </w:pPr>
      <w:r w:rsidDel="00000000" w:rsidR="00000000" w:rsidRPr="00000000">
        <w:rPr>
          <w:sz w:val="24"/>
          <w:szCs w:val="24"/>
          <w:rtl w:val="0"/>
        </w:rPr>
        <w:t xml:space="preserve">within my department, work based learning due to the nature of our role being off</w:t>
      </w:r>
    </w:p>
    <w:p w:rsidR="00000000" w:rsidDel="00000000" w:rsidP="00000000" w:rsidRDefault="00000000" w:rsidRPr="00000000" w14:paraId="0000003E">
      <w:pPr>
        <w:jc w:val="both"/>
        <w:rPr>
          <w:sz w:val="24"/>
          <w:szCs w:val="24"/>
        </w:rPr>
      </w:pPr>
      <w:r w:rsidDel="00000000" w:rsidR="00000000" w:rsidRPr="00000000">
        <w:rPr>
          <w:sz w:val="24"/>
          <w:szCs w:val="24"/>
          <w:rtl w:val="0"/>
        </w:rPr>
        <w:t xml:space="preserve">site. More often than not, the manager and their employees would work from home</w:t>
      </w:r>
    </w:p>
    <w:p w:rsidR="00000000" w:rsidDel="00000000" w:rsidP="00000000" w:rsidRDefault="00000000" w:rsidRPr="00000000" w14:paraId="0000003F">
      <w:pPr>
        <w:jc w:val="both"/>
        <w:rPr>
          <w:sz w:val="24"/>
          <w:szCs w:val="24"/>
        </w:rPr>
      </w:pPr>
      <w:r w:rsidDel="00000000" w:rsidR="00000000" w:rsidRPr="00000000">
        <w:rPr>
          <w:sz w:val="24"/>
          <w:szCs w:val="24"/>
          <w:rtl w:val="0"/>
        </w:rPr>
        <w:t xml:space="preserve">(WFH) and communication with employees would be through channels such as</w:t>
      </w:r>
    </w:p>
    <w:p w:rsidR="00000000" w:rsidDel="00000000" w:rsidP="00000000" w:rsidRDefault="00000000" w:rsidRPr="00000000" w14:paraId="00000040">
      <w:pPr>
        <w:jc w:val="both"/>
        <w:rPr>
          <w:sz w:val="24"/>
          <w:szCs w:val="24"/>
        </w:rPr>
      </w:pPr>
      <w:r w:rsidDel="00000000" w:rsidR="00000000" w:rsidRPr="00000000">
        <w:rPr>
          <w:sz w:val="24"/>
          <w:szCs w:val="24"/>
          <w:rtl w:val="0"/>
        </w:rPr>
        <w:t xml:space="preserve">emails, telephone calls and Google chat box or text, in order to stay up to date.</w:t>
      </w:r>
    </w:p>
    <w:p w:rsidR="00000000" w:rsidDel="00000000" w:rsidP="00000000" w:rsidRDefault="00000000" w:rsidRPr="00000000" w14:paraId="00000041">
      <w:pPr>
        <w:jc w:val="both"/>
        <w:rPr>
          <w:sz w:val="24"/>
          <w:szCs w:val="24"/>
        </w:rPr>
      </w:pPr>
      <w:r w:rsidDel="00000000" w:rsidR="00000000" w:rsidRPr="00000000">
        <w:rPr>
          <w:sz w:val="24"/>
          <w:szCs w:val="24"/>
          <w:rtl w:val="0"/>
        </w:rPr>
        <w:t xml:space="preserve">Remote working was familiar within the organisation but the Covid’19 pandemic</w:t>
      </w:r>
    </w:p>
    <w:p w:rsidR="00000000" w:rsidDel="00000000" w:rsidP="00000000" w:rsidRDefault="00000000" w:rsidRPr="00000000" w14:paraId="00000042">
      <w:pPr>
        <w:jc w:val="both"/>
        <w:rPr>
          <w:sz w:val="24"/>
          <w:szCs w:val="24"/>
        </w:rPr>
      </w:pPr>
      <w:r w:rsidDel="00000000" w:rsidR="00000000" w:rsidRPr="00000000">
        <w:rPr>
          <w:sz w:val="24"/>
          <w:szCs w:val="24"/>
          <w:rtl w:val="0"/>
        </w:rPr>
        <w:t xml:space="preserve">drove the whole organisation into WFH and was especially new and perhaps difficult</w:t>
      </w:r>
    </w:p>
    <w:p w:rsidR="00000000" w:rsidDel="00000000" w:rsidP="00000000" w:rsidRDefault="00000000" w:rsidRPr="00000000" w14:paraId="00000043">
      <w:pPr>
        <w:jc w:val="both"/>
        <w:rPr>
          <w:sz w:val="24"/>
          <w:szCs w:val="24"/>
        </w:rPr>
      </w:pPr>
      <w:r w:rsidDel="00000000" w:rsidR="00000000" w:rsidRPr="00000000">
        <w:rPr>
          <w:sz w:val="24"/>
          <w:szCs w:val="24"/>
          <w:rtl w:val="0"/>
        </w:rPr>
        <w:t xml:space="preserve">to those who were used to being classroom based tutors.</w:t>
      </w:r>
    </w:p>
    <w:p w:rsidR="00000000" w:rsidDel="00000000" w:rsidP="00000000" w:rsidRDefault="00000000" w:rsidRPr="00000000" w14:paraId="00000044">
      <w:pPr>
        <w:jc w:val="both"/>
        <w:rPr>
          <w:sz w:val="24"/>
          <w:szCs w:val="24"/>
        </w:rPr>
      </w:pPr>
      <w:r w:rsidDel="00000000" w:rsidR="00000000" w:rsidRPr="00000000">
        <w:rPr>
          <w:rtl w:val="0"/>
        </w:rPr>
      </w:r>
    </w:p>
    <w:p w:rsidR="00000000" w:rsidDel="00000000" w:rsidP="00000000" w:rsidRDefault="00000000" w:rsidRPr="00000000" w14:paraId="00000045">
      <w:pPr>
        <w:jc w:val="both"/>
        <w:rPr>
          <w:sz w:val="24"/>
          <w:szCs w:val="24"/>
        </w:rPr>
      </w:pPr>
      <w:r w:rsidDel="00000000" w:rsidR="00000000" w:rsidRPr="00000000">
        <w:rPr>
          <w:sz w:val="24"/>
          <w:szCs w:val="24"/>
          <w:rtl w:val="0"/>
        </w:rPr>
        <w:t xml:space="preserve">Widmer (2020) reported that Companies around the world have been forced to conduct business in new ways since the COVID-19 pandemic, and this would have led to different management skills being utilised. Within my department, the manager set up regular check in sessions to provide clear updates, set targets and offer a chance for employees to ask questions regarding their roles, and online meetings were frequent, replacing face to face meetings. In addition, employees would work from live documents, allowing the manager to remain up to date with their team’s</w:t>
      </w:r>
    </w:p>
    <w:p w:rsidR="00000000" w:rsidDel="00000000" w:rsidP="00000000" w:rsidRDefault="00000000" w:rsidRPr="00000000" w14:paraId="00000046">
      <w:pPr>
        <w:jc w:val="both"/>
        <w:rPr>
          <w:sz w:val="24"/>
          <w:szCs w:val="24"/>
        </w:rPr>
      </w:pPr>
      <w:r w:rsidDel="00000000" w:rsidR="00000000" w:rsidRPr="00000000">
        <w:rPr>
          <w:sz w:val="24"/>
          <w:szCs w:val="24"/>
          <w:rtl w:val="0"/>
        </w:rPr>
        <w:t xml:space="preserve">performance. Kluch (2014) argues that 70% of remote working employees; showing engagement comes from their manager’s direct involvement and how they drive their teams. From workplace experience, you could say this was evident from the manager setting up regular online hangouts, to encourage a more cohesive way of working and to check in on the emotional well-being of their team. In fact, hangouts were encouraged to promote well-being across the whole of the organisation and programmes such as Google meets, Zoom and Teams, to name a few, supported</w:t>
      </w:r>
    </w:p>
    <w:p w:rsidR="00000000" w:rsidDel="00000000" w:rsidP="00000000" w:rsidRDefault="00000000" w:rsidRPr="00000000" w14:paraId="00000047">
      <w:pPr>
        <w:jc w:val="both"/>
        <w:rPr>
          <w:sz w:val="24"/>
          <w:szCs w:val="24"/>
        </w:rPr>
      </w:pPr>
      <w:r w:rsidDel="00000000" w:rsidR="00000000" w:rsidRPr="00000000">
        <w:rPr>
          <w:sz w:val="24"/>
          <w:szCs w:val="24"/>
          <w:rtl w:val="0"/>
        </w:rPr>
        <w:t xml:space="preserve">this to happen and training was quickly provided to upskill their employees in using</w:t>
      </w:r>
    </w:p>
    <w:p w:rsidR="00000000" w:rsidDel="00000000" w:rsidP="00000000" w:rsidRDefault="00000000" w:rsidRPr="00000000" w14:paraId="00000048">
      <w:pPr>
        <w:jc w:val="both"/>
        <w:rPr>
          <w:sz w:val="24"/>
          <w:szCs w:val="24"/>
        </w:rPr>
      </w:pPr>
      <w:r w:rsidDel="00000000" w:rsidR="00000000" w:rsidRPr="00000000">
        <w:rPr>
          <w:sz w:val="24"/>
          <w:szCs w:val="24"/>
          <w:rtl w:val="0"/>
        </w:rPr>
        <w:t xml:space="preserve">these tools.</w:t>
      </w:r>
    </w:p>
    <w:p w:rsidR="00000000" w:rsidDel="00000000" w:rsidP="00000000" w:rsidRDefault="00000000" w:rsidRPr="00000000" w14:paraId="00000049">
      <w:pPr>
        <w:jc w:val="both"/>
        <w:rPr>
          <w:sz w:val="24"/>
          <w:szCs w:val="24"/>
        </w:rPr>
      </w:pPr>
      <w:r w:rsidDel="00000000" w:rsidR="00000000" w:rsidRPr="00000000">
        <w:rPr>
          <w:rtl w:val="0"/>
        </w:rPr>
      </w:r>
    </w:p>
    <w:p w:rsidR="00000000" w:rsidDel="00000000" w:rsidP="00000000" w:rsidRDefault="00000000" w:rsidRPr="00000000" w14:paraId="0000004A">
      <w:pPr>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4B">
      <w:pPr>
        <w:numPr>
          <w:ilvl w:val="0"/>
          <w:numId w:val="2"/>
        </w:numPr>
        <w:ind w:left="720" w:hanging="360"/>
        <w:jc w:val="both"/>
        <w:rPr>
          <w:sz w:val="24"/>
          <w:szCs w:val="24"/>
        </w:rPr>
      </w:pPr>
      <w:r w:rsidDel="00000000" w:rsidR="00000000" w:rsidRPr="00000000">
        <w:rPr>
          <w:sz w:val="24"/>
          <w:szCs w:val="24"/>
          <w:u w:val="single"/>
          <w:rtl w:val="0"/>
        </w:rPr>
        <w:t xml:space="preserve">Remote Working</w:t>
      </w:r>
    </w:p>
    <w:p w:rsidR="00000000" w:rsidDel="00000000" w:rsidP="00000000" w:rsidRDefault="00000000" w:rsidRPr="00000000" w14:paraId="0000004C">
      <w:pPr>
        <w:jc w:val="both"/>
        <w:rPr>
          <w:sz w:val="24"/>
          <w:szCs w:val="24"/>
          <w:u w:val="single"/>
        </w:rPr>
      </w:pPr>
      <w:r w:rsidDel="00000000" w:rsidR="00000000" w:rsidRPr="00000000">
        <w:rPr>
          <w:rtl w:val="0"/>
        </w:rPr>
      </w:r>
    </w:p>
    <w:p w:rsidR="00000000" w:rsidDel="00000000" w:rsidP="00000000" w:rsidRDefault="00000000" w:rsidRPr="00000000" w14:paraId="0000004D">
      <w:pPr>
        <w:jc w:val="both"/>
        <w:rPr>
          <w:sz w:val="24"/>
          <w:szCs w:val="24"/>
        </w:rPr>
      </w:pPr>
      <w:r w:rsidDel="00000000" w:rsidR="00000000" w:rsidRPr="00000000">
        <w:rPr>
          <w:sz w:val="24"/>
          <w:szCs w:val="24"/>
          <w:rtl w:val="0"/>
        </w:rPr>
        <w:t xml:space="preserve">There are many facts and information that can easily be searched through search engines such as Google and Yahoo but from workplace experience, remote working within my organisation was online using company laptops and employees would WFH. Before Covid’19, remote working was known to some organisations such as distant learning providers but alternatively, organisations would carry out their work at their office. When Covid’19 stuck worldwide, governments required people to WFH to protect the virus from spreading. WHO (2020). Organisations and their employees were new to this way of working and had to learn how to work and manage their workforce in this new way, said Felstead (Jan, 2022). How does this affect the output on the workload? Research suggests that organisations adapted to this new way of working through the use of technologies. Studies demonstrate advantages and disadvantages on WFH, driving productivity and performance. Apollo (2022). From workplace experience, it was often seen and discussed among the team that productivity was greater, due to less distractions and performance excelled as a result. However companies need to be aware that not every employee is able to work at home or even wants to (Widmer,2020) and if they are forced to this may start to affect productivity.Is this sustainable? Companies must put policies in place that address the issues that come with managing an unseen workforce (Widmer, 2020) in order to ensure remote management is supported. There is also a need to have performance and productivity guidelines in order to be able to measure and monitor performance so that managers can be confident that employees are continuing to be productive and meet company needs.</w:t>
      </w:r>
    </w:p>
    <w:p w:rsidR="00000000" w:rsidDel="00000000" w:rsidP="00000000" w:rsidRDefault="00000000" w:rsidRPr="00000000" w14:paraId="0000004E">
      <w:pPr>
        <w:jc w:val="both"/>
        <w:rPr>
          <w:sz w:val="24"/>
          <w:szCs w:val="24"/>
        </w:rPr>
      </w:pPr>
      <w:r w:rsidDel="00000000" w:rsidR="00000000" w:rsidRPr="00000000">
        <w:rPr>
          <w:rtl w:val="0"/>
        </w:rPr>
      </w:r>
    </w:p>
    <w:p w:rsidR="00000000" w:rsidDel="00000000" w:rsidP="00000000" w:rsidRDefault="00000000" w:rsidRPr="00000000" w14:paraId="0000004F">
      <w:pPr>
        <w:jc w:val="both"/>
        <w:rPr>
          <w:sz w:val="24"/>
          <w:szCs w:val="24"/>
          <w:u w:val="single"/>
        </w:rPr>
      </w:pPr>
      <w:r w:rsidDel="00000000" w:rsidR="00000000" w:rsidRPr="00000000">
        <w:rPr>
          <w:rtl w:val="0"/>
        </w:rPr>
      </w:r>
    </w:p>
    <w:p w:rsidR="00000000" w:rsidDel="00000000" w:rsidP="00000000" w:rsidRDefault="00000000" w:rsidRPr="00000000" w14:paraId="00000050">
      <w:pPr>
        <w:jc w:val="both"/>
        <w:rPr>
          <w:sz w:val="24"/>
          <w:szCs w:val="24"/>
        </w:rPr>
      </w:pPr>
      <w:r w:rsidDel="00000000" w:rsidR="00000000" w:rsidRPr="00000000">
        <w:rPr>
          <w:sz w:val="24"/>
          <w:szCs w:val="24"/>
          <w:u w:val="single"/>
          <w:rtl w:val="0"/>
        </w:rPr>
        <w:t xml:space="preserve">3.1) Advantages</w:t>
      </w:r>
      <w:r w:rsidDel="00000000" w:rsidR="00000000" w:rsidRPr="00000000">
        <w:rPr>
          <w:sz w:val="24"/>
          <w:szCs w:val="24"/>
          <w:rtl w:val="0"/>
        </w:rPr>
        <w:t xml:space="preserve"> </w:t>
      </w:r>
    </w:p>
    <w:p w:rsidR="00000000" w:rsidDel="00000000" w:rsidP="00000000" w:rsidRDefault="00000000" w:rsidRPr="00000000" w14:paraId="00000051">
      <w:pPr>
        <w:jc w:val="both"/>
        <w:rPr>
          <w:sz w:val="24"/>
          <w:szCs w:val="24"/>
        </w:rPr>
      </w:pPr>
      <w:r w:rsidDel="00000000" w:rsidR="00000000" w:rsidRPr="00000000">
        <w:rPr>
          <w:rtl w:val="0"/>
        </w:rPr>
      </w:r>
    </w:p>
    <w:p w:rsidR="00000000" w:rsidDel="00000000" w:rsidP="00000000" w:rsidRDefault="00000000" w:rsidRPr="00000000" w14:paraId="00000052">
      <w:pPr>
        <w:jc w:val="both"/>
        <w:rPr>
          <w:sz w:val="24"/>
          <w:szCs w:val="24"/>
        </w:rPr>
      </w:pPr>
      <w:r w:rsidDel="00000000" w:rsidR="00000000" w:rsidRPr="00000000">
        <w:rPr>
          <w:sz w:val="24"/>
          <w:szCs w:val="24"/>
          <w:rtl w:val="0"/>
        </w:rPr>
        <w:t xml:space="preserve">According to Drucker (Jan/Feb 2019) one advantage of remote working is that communication, coordination and commitment was maintained within organisations. But how? Cook (2018) suggests that more than two thirds of millennials in a study by Aftercollege reported that WFH was more attractive to specific employees, and its popularity often attracted both younger and older employees. It is evident that remote working isn’t new for some organisations and leans towards possible benefits to  WFH which has been among organisations before the Covid’19 pandemic struck worldwide. As mentioned previously, remote working was known to specific roles within my organisation, increasing productivity which often benefited the organisation's output. In addition, Wolf (2014) stated that it was going to take over the traditional 9-5 working hours as WFH allowed employees to become more flexible around their family life.  From workplace experience, this has many benefits, particularly with young children in the family and gaining flexibility. Cook (2019) also </w:t>
      </w:r>
    </w:p>
    <w:p w:rsidR="00000000" w:rsidDel="00000000" w:rsidP="00000000" w:rsidRDefault="00000000" w:rsidRPr="00000000" w14:paraId="00000053">
      <w:pPr>
        <w:jc w:val="both"/>
        <w:rPr>
          <w:sz w:val="24"/>
          <w:szCs w:val="24"/>
        </w:rPr>
      </w:pPr>
      <w:r w:rsidDel="00000000" w:rsidR="00000000" w:rsidRPr="00000000">
        <w:rPr>
          <w:sz w:val="24"/>
          <w:szCs w:val="24"/>
          <w:rtl w:val="0"/>
        </w:rPr>
        <w:t xml:space="preserve">said employees are able to spend less time travelling to work, therefore potentially starting work on time or even earlier. WFH also offers the chance for less disruption and distractions as it can be stressful dealing with office politics and WFH can help to minimise involvement, as previously identified. So far, it is suggested that WFH can offer a better work life balance and an increase to a positive mental health and well-being of employees, where they can work flexibly, having more time to spend with family or/ and exercising. </w:t>
      </w:r>
    </w:p>
    <w:p w:rsidR="00000000" w:rsidDel="00000000" w:rsidP="00000000" w:rsidRDefault="00000000" w:rsidRPr="00000000" w14:paraId="00000054">
      <w:pPr>
        <w:jc w:val="both"/>
        <w:rPr>
          <w:sz w:val="24"/>
          <w:szCs w:val="24"/>
        </w:rPr>
      </w:pPr>
      <w:r w:rsidDel="00000000" w:rsidR="00000000" w:rsidRPr="00000000">
        <w:rPr>
          <w:rtl w:val="0"/>
        </w:rPr>
      </w:r>
    </w:p>
    <w:p w:rsidR="00000000" w:rsidDel="00000000" w:rsidP="00000000" w:rsidRDefault="00000000" w:rsidRPr="00000000" w14:paraId="00000055">
      <w:pPr>
        <w:jc w:val="both"/>
        <w:rPr>
          <w:sz w:val="24"/>
          <w:szCs w:val="24"/>
        </w:rPr>
      </w:pPr>
      <w:r w:rsidDel="00000000" w:rsidR="00000000" w:rsidRPr="00000000">
        <w:rPr>
          <w:sz w:val="24"/>
          <w:szCs w:val="24"/>
          <w:rtl w:val="0"/>
        </w:rPr>
        <w:t xml:space="preserve">Importantly, WFH can offer benefits to the manager where they too could see the benefits of increased well-being. Managers can empower employees and manage their employees outcomes through the use of online technology, accessing data quickly and instantly, for example. Cook (2019) suggests further benefits to the organisation include the ability to drive their employees productivity, save money by not having to spend on premises energy bills and generate increased loyalty, by providing the flexibility to their employees. Hanover (2021) said companies need to provide up to date policies, making sure that all employees are aware of the policies. From workplace experience, my organisation updated their remote working policy during the Covid’19 pandemic for employees to be aware of and follow. From the evidence above, it is clear that remote working offers many benefits to the employee, the manager and the organisation. So what are the disadvantages, if any?</w:t>
      </w:r>
    </w:p>
    <w:p w:rsidR="00000000" w:rsidDel="00000000" w:rsidP="00000000" w:rsidRDefault="00000000" w:rsidRPr="00000000" w14:paraId="00000056">
      <w:pPr>
        <w:jc w:val="both"/>
        <w:rPr>
          <w:sz w:val="24"/>
          <w:szCs w:val="24"/>
        </w:rPr>
      </w:pPr>
      <w:r w:rsidDel="00000000" w:rsidR="00000000" w:rsidRPr="00000000">
        <w:rPr>
          <w:rtl w:val="0"/>
        </w:rPr>
      </w:r>
    </w:p>
    <w:p w:rsidR="00000000" w:rsidDel="00000000" w:rsidP="00000000" w:rsidRDefault="00000000" w:rsidRPr="00000000" w14:paraId="00000057">
      <w:pPr>
        <w:jc w:val="both"/>
        <w:rPr>
          <w:sz w:val="24"/>
          <w:szCs w:val="24"/>
          <w:u w:val="single"/>
        </w:rPr>
      </w:pPr>
      <w:r w:rsidDel="00000000" w:rsidR="00000000" w:rsidRPr="00000000">
        <w:rPr>
          <w:sz w:val="24"/>
          <w:szCs w:val="24"/>
          <w:u w:val="single"/>
          <w:rtl w:val="0"/>
        </w:rPr>
        <w:t xml:space="preserve">3.2) Disadvantages </w:t>
      </w:r>
    </w:p>
    <w:p w:rsidR="00000000" w:rsidDel="00000000" w:rsidP="00000000" w:rsidRDefault="00000000" w:rsidRPr="00000000" w14:paraId="00000058">
      <w:pPr>
        <w:jc w:val="both"/>
        <w:rPr>
          <w:sz w:val="24"/>
          <w:szCs w:val="24"/>
          <w:u w:val="single"/>
        </w:rPr>
      </w:pPr>
      <w:r w:rsidDel="00000000" w:rsidR="00000000" w:rsidRPr="00000000">
        <w:rPr>
          <w:rtl w:val="0"/>
        </w:rPr>
      </w:r>
    </w:p>
    <w:p w:rsidR="00000000" w:rsidDel="00000000" w:rsidP="00000000" w:rsidRDefault="00000000" w:rsidRPr="00000000" w14:paraId="00000059">
      <w:pPr>
        <w:jc w:val="both"/>
        <w:rPr>
          <w:sz w:val="24"/>
          <w:szCs w:val="24"/>
        </w:rPr>
      </w:pPr>
      <w:r w:rsidDel="00000000" w:rsidR="00000000" w:rsidRPr="00000000">
        <w:rPr>
          <w:sz w:val="24"/>
          <w:szCs w:val="24"/>
          <w:rtl w:val="0"/>
        </w:rPr>
        <w:t xml:space="preserve">Kluch (03,2020) suggests managers need to communicate well with their employees</w:t>
      </w:r>
    </w:p>
    <w:p w:rsidR="00000000" w:rsidDel="00000000" w:rsidP="00000000" w:rsidRDefault="00000000" w:rsidRPr="00000000" w14:paraId="0000005A">
      <w:pPr>
        <w:jc w:val="both"/>
        <w:rPr>
          <w:sz w:val="24"/>
          <w:szCs w:val="24"/>
        </w:rPr>
      </w:pPr>
      <w:r w:rsidDel="00000000" w:rsidR="00000000" w:rsidRPr="00000000">
        <w:rPr>
          <w:sz w:val="24"/>
          <w:szCs w:val="24"/>
          <w:rtl w:val="0"/>
        </w:rPr>
        <w:t xml:space="preserve">in order to be able to manage well. Making sure employees remain engaged and</w:t>
      </w:r>
    </w:p>
    <w:p w:rsidR="00000000" w:rsidDel="00000000" w:rsidP="00000000" w:rsidRDefault="00000000" w:rsidRPr="00000000" w14:paraId="0000005B">
      <w:pPr>
        <w:jc w:val="both"/>
        <w:rPr>
          <w:sz w:val="24"/>
          <w:szCs w:val="24"/>
        </w:rPr>
      </w:pPr>
      <w:r w:rsidDel="00000000" w:rsidR="00000000" w:rsidRPr="00000000">
        <w:rPr>
          <w:sz w:val="24"/>
          <w:szCs w:val="24"/>
          <w:rtl w:val="0"/>
        </w:rPr>
        <w:t xml:space="preserve">support to minimise distractions is key. During the Covid’19 pandemic, many</w:t>
      </w:r>
    </w:p>
    <w:p w:rsidR="00000000" w:rsidDel="00000000" w:rsidP="00000000" w:rsidRDefault="00000000" w:rsidRPr="00000000" w14:paraId="0000005C">
      <w:pPr>
        <w:jc w:val="both"/>
        <w:rPr>
          <w:sz w:val="24"/>
          <w:szCs w:val="24"/>
        </w:rPr>
      </w:pPr>
      <w:r w:rsidDel="00000000" w:rsidR="00000000" w:rsidRPr="00000000">
        <w:rPr>
          <w:sz w:val="24"/>
          <w:szCs w:val="24"/>
          <w:rtl w:val="0"/>
        </w:rPr>
        <w:t xml:space="preserve">employees dealt with children being home and the need to be flexible when WFH.</w:t>
      </w:r>
    </w:p>
    <w:p w:rsidR="00000000" w:rsidDel="00000000" w:rsidP="00000000" w:rsidRDefault="00000000" w:rsidRPr="00000000" w14:paraId="0000005D">
      <w:pPr>
        <w:jc w:val="both"/>
        <w:rPr>
          <w:sz w:val="24"/>
          <w:szCs w:val="24"/>
        </w:rPr>
      </w:pPr>
      <w:r w:rsidDel="00000000" w:rsidR="00000000" w:rsidRPr="00000000">
        <w:rPr>
          <w:sz w:val="24"/>
          <w:szCs w:val="24"/>
          <w:rtl w:val="0"/>
        </w:rPr>
        <w:t xml:space="preserve">This often led to the usual 9-5 job being difficult to uphold and managers would need</w:t>
      </w:r>
    </w:p>
    <w:p w:rsidR="00000000" w:rsidDel="00000000" w:rsidP="00000000" w:rsidRDefault="00000000" w:rsidRPr="00000000" w14:paraId="0000005E">
      <w:pPr>
        <w:jc w:val="both"/>
        <w:rPr>
          <w:sz w:val="24"/>
          <w:szCs w:val="24"/>
        </w:rPr>
      </w:pPr>
      <w:r w:rsidDel="00000000" w:rsidR="00000000" w:rsidRPr="00000000">
        <w:rPr>
          <w:sz w:val="24"/>
          <w:szCs w:val="24"/>
          <w:rtl w:val="0"/>
        </w:rPr>
        <w:t xml:space="preserve">to reconsider best practices and effective techniques to adopt that would help manage employees who are working outside of the office environment (Pedersen &amp;amp; Pashakis, 2020).</w:t>
      </w:r>
    </w:p>
    <w:p w:rsidR="00000000" w:rsidDel="00000000" w:rsidP="00000000" w:rsidRDefault="00000000" w:rsidRPr="00000000" w14:paraId="0000005F">
      <w:pPr>
        <w:jc w:val="both"/>
        <w:rPr>
          <w:sz w:val="24"/>
          <w:szCs w:val="24"/>
          <w:u w:val="single"/>
        </w:rPr>
      </w:pPr>
      <w:r w:rsidDel="00000000" w:rsidR="00000000" w:rsidRPr="00000000">
        <w:rPr>
          <w:rtl w:val="0"/>
        </w:rPr>
      </w:r>
    </w:p>
    <w:p w:rsidR="00000000" w:rsidDel="00000000" w:rsidP="00000000" w:rsidRDefault="00000000" w:rsidRPr="00000000" w14:paraId="00000060">
      <w:pPr>
        <w:jc w:val="both"/>
        <w:rPr>
          <w:sz w:val="24"/>
          <w:szCs w:val="24"/>
        </w:rPr>
      </w:pPr>
      <w:r w:rsidDel="00000000" w:rsidR="00000000" w:rsidRPr="00000000">
        <w:rPr>
          <w:sz w:val="24"/>
          <w:szCs w:val="24"/>
          <w:highlight w:val="white"/>
          <w:rtl w:val="0"/>
        </w:rPr>
        <w:t xml:space="preserve">Kluch (03,2020) </w:t>
      </w:r>
      <w:r w:rsidDel="00000000" w:rsidR="00000000" w:rsidRPr="00000000">
        <w:rPr>
          <w:sz w:val="24"/>
          <w:szCs w:val="24"/>
          <w:rtl w:val="0"/>
        </w:rPr>
        <w:t xml:space="preserve">also mentioned that it was difficult to see the other person's expression and possibly leading to communication being difficult. From workplace experience, teaching online with the other person's camera off was difficult to read the audience and see if they had understood the teaching. Often resulting in the intended message not being received. </w:t>
      </w:r>
      <w:r w:rsidDel="00000000" w:rsidR="00000000" w:rsidRPr="00000000">
        <w:rPr>
          <w:sz w:val="24"/>
          <w:szCs w:val="24"/>
          <w:highlight w:val="white"/>
          <w:rtl w:val="0"/>
        </w:rPr>
        <w:t xml:space="preserve">Wildmer</w:t>
      </w:r>
      <w:r w:rsidDel="00000000" w:rsidR="00000000" w:rsidRPr="00000000">
        <w:rPr>
          <w:sz w:val="24"/>
          <w:szCs w:val="24"/>
          <w:rtl w:val="0"/>
        </w:rPr>
        <w:t xml:space="preserve"> (06,2020) suggested that different jobs made remote working difficult. For example, those who worked in hospitality would not be able to work remotely. Within the UK, the government agreed to support businesses by furloughing their staff, if they were unable to remote work. A further study showed that 67 % managers felt their role became more demanding and the need to work longer hours and managers still prefer to manage from the office, however they can continue to manage remotely if they need to. Pederson (2020). Remote working between countries may result in a language barrier and different time zones, meaning that careful planning such as meetings needed to be planned if an employee works within a different time zone. All the above mentioned outline some of the disadvantages to remote working and can be a barrier to those with manual handling job roles. </w:t>
      </w:r>
    </w:p>
    <w:p w:rsidR="00000000" w:rsidDel="00000000" w:rsidP="00000000" w:rsidRDefault="00000000" w:rsidRPr="00000000" w14:paraId="00000061">
      <w:pPr>
        <w:jc w:val="both"/>
        <w:rPr>
          <w:sz w:val="24"/>
          <w:szCs w:val="24"/>
        </w:rPr>
      </w:pPr>
      <w:r w:rsidDel="00000000" w:rsidR="00000000" w:rsidRPr="00000000">
        <w:rPr>
          <w:rtl w:val="0"/>
        </w:rPr>
      </w:r>
    </w:p>
    <w:p w:rsidR="00000000" w:rsidDel="00000000" w:rsidP="00000000" w:rsidRDefault="00000000" w:rsidRPr="00000000" w14:paraId="00000062">
      <w:pPr>
        <w:numPr>
          <w:ilvl w:val="0"/>
          <w:numId w:val="2"/>
        </w:numPr>
        <w:ind w:left="720" w:hanging="360"/>
        <w:jc w:val="both"/>
        <w:rPr>
          <w:sz w:val="24"/>
          <w:szCs w:val="24"/>
        </w:rPr>
      </w:pPr>
      <w:r w:rsidDel="00000000" w:rsidR="00000000" w:rsidRPr="00000000">
        <w:rPr>
          <w:sz w:val="24"/>
          <w:szCs w:val="24"/>
          <w:u w:val="single"/>
          <w:rtl w:val="0"/>
        </w:rPr>
        <w:t xml:space="preserve">UK remote working</w:t>
      </w:r>
    </w:p>
    <w:p w:rsidR="00000000" w:rsidDel="00000000" w:rsidP="00000000" w:rsidRDefault="00000000" w:rsidRPr="00000000" w14:paraId="00000063">
      <w:pPr>
        <w:jc w:val="both"/>
        <w:rPr>
          <w:sz w:val="24"/>
          <w:szCs w:val="24"/>
        </w:rPr>
      </w:pPr>
      <w:r w:rsidDel="00000000" w:rsidR="00000000" w:rsidRPr="00000000">
        <w:rPr>
          <w:rtl w:val="0"/>
        </w:rPr>
      </w:r>
    </w:p>
    <w:p w:rsidR="00000000" w:rsidDel="00000000" w:rsidP="00000000" w:rsidRDefault="00000000" w:rsidRPr="00000000" w14:paraId="00000064">
      <w:pPr>
        <w:jc w:val="both"/>
        <w:rPr>
          <w:sz w:val="24"/>
          <w:szCs w:val="24"/>
        </w:rPr>
      </w:pPr>
      <w:r w:rsidDel="00000000" w:rsidR="00000000" w:rsidRPr="00000000">
        <w:rPr>
          <w:sz w:val="24"/>
          <w:szCs w:val="24"/>
          <w:rtl w:val="0"/>
        </w:rPr>
        <w:t xml:space="preserve">Within the UK, almost half of the nation WFH throughout the first wave. Statista (2021). Technology has enabled employees and managers to work remotely, usually WFH, however other common options from experience can be from a cafe, for example. As mentioned previously, when the Covid’19 pandemic striked in the year 2020, the UK government required most of its people to WFH in order to prevent the virus from being spread. (BBC, 2020). Remote working has become a popular choice among my department. From workplace experience, the organisation has supported remote working during the Covid’19 pandemic and implemented tools as well as support to keep most of their employees in employment. Whereas, some organisations had no option other than to furlow their staff. During this time, most of the UK </w:t>
      </w:r>
      <w:r w:rsidDel="00000000" w:rsidR="00000000" w:rsidRPr="00000000">
        <w:rPr>
          <w:sz w:val="24"/>
          <w:szCs w:val="24"/>
          <w:rtl w:val="0"/>
        </w:rPr>
        <w:t xml:space="preserve">transitioned to remote working, having already had a variety of online tools which were already being utilised. Online tools have further enhanced and been used during the Covid’19 experience, to enable greater communication and to collaborate more effectively between employees and other departments. </w:t>
      </w:r>
      <w:r w:rsidDel="00000000" w:rsidR="00000000" w:rsidRPr="00000000">
        <w:rPr>
          <w:sz w:val="24"/>
          <w:szCs w:val="24"/>
          <w:highlight w:val="white"/>
          <w:rtl w:val="0"/>
        </w:rPr>
        <w:t xml:space="preserve">O’Mahaony</w:t>
      </w:r>
      <w:r w:rsidDel="00000000" w:rsidR="00000000" w:rsidRPr="00000000">
        <w:rPr>
          <w:sz w:val="24"/>
          <w:szCs w:val="24"/>
          <w:highlight w:val="white"/>
          <w:rtl w:val="0"/>
        </w:rPr>
        <w:t xml:space="preserve"> (2021) found that </w:t>
      </w:r>
      <w:r w:rsidDel="00000000" w:rsidR="00000000" w:rsidRPr="00000000">
        <w:rPr>
          <w:sz w:val="24"/>
          <w:szCs w:val="24"/>
          <w:rtl w:val="0"/>
        </w:rPr>
        <w:t xml:space="preserve"> some </w:t>
      </w:r>
      <w:r w:rsidDel="00000000" w:rsidR="00000000" w:rsidRPr="00000000">
        <w:rPr>
          <w:sz w:val="24"/>
          <w:szCs w:val="24"/>
          <w:rtl w:val="0"/>
        </w:rPr>
        <w:t xml:space="preserve">managers within the automotive industry, during Covid’19, found remote working disadvantaged employees within its industry, due to many reasons such as the inability to collaborate effectively and even carry out usually job related tasks. Despite there being many advantages, such as saving time on travelling, less distractions and being more productive, this industry specifically had a negative experience based on the job role. From workplace experience, my organisation also shared similar benefits such as no office distractions, flexibility with working times and saving time and money on travelling, however it also had a negative effect on some employees due to experiencing distractions from having their children at home or sharing the internet with others living at their home. For many, Covid’19 was a time where adaptation needed to happen quickly. During the Covid’19 pandemic, the use of digital media increased as a result of WFH. From workplace experience, the organisation shortly upgraded their employees' access to different social platforms, applications and devices were provided for employees to communicate with each other, often leading to frustration for those who weren’t IT savvy. </w:t>
      </w:r>
      <w:r w:rsidDel="00000000" w:rsidR="00000000" w:rsidRPr="00000000">
        <w:rPr>
          <w:rtl w:val="0"/>
        </w:rPr>
      </w:r>
    </w:p>
    <w:p w:rsidR="00000000" w:rsidDel="00000000" w:rsidP="00000000" w:rsidRDefault="00000000" w:rsidRPr="00000000" w14:paraId="00000065">
      <w:pPr>
        <w:jc w:val="both"/>
        <w:rPr>
          <w:sz w:val="24"/>
          <w:szCs w:val="24"/>
        </w:rPr>
      </w:pPr>
      <w:r w:rsidDel="00000000" w:rsidR="00000000" w:rsidRPr="00000000">
        <w:rPr>
          <w:rtl w:val="0"/>
        </w:rPr>
      </w:r>
    </w:p>
    <w:p w:rsidR="00000000" w:rsidDel="00000000" w:rsidP="00000000" w:rsidRDefault="00000000" w:rsidRPr="00000000" w14:paraId="00000066">
      <w:pPr>
        <w:numPr>
          <w:ilvl w:val="0"/>
          <w:numId w:val="2"/>
        </w:numPr>
        <w:ind w:left="720" w:hanging="360"/>
        <w:jc w:val="both"/>
        <w:rPr>
          <w:sz w:val="24"/>
          <w:szCs w:val="24"/>
        </w:rPr>
      </w:pPr>
      <w:r w:rsidDel="00000000" w:rsidR="00000000" w:rsidRPr="00000000">
        <w:rPr>
          <w:sz w:val="24"/>
          <w:szCs w:val="24"/>
          <w:u w:val="single"/>
          <w:rtl w:val="0"/>
        </w:rPr>
        <w:t xml:space="preserve">Global Remote Working </w:t>
      </w:r>
    </w:p>
    <w:p w:rsidR="00000000" w:rsidDel="00000000" w:rsidP="00000000" w:rsidRDefault="00000000" w:rsidRPr="00000000" w14:paraId="00000067">
      <w:pPr>
        <w:ind w:left="720" w:firstLine="0"/>
        <w:jc w:val="both"/>
        <w:rPr>
          <w:sz w:val="24"/>
          <w:szCs w:val="24"/>
          <w:highlight w:val="yellow"/>
          <w:u w:val="single"/>
        </w:rPr>
      </w:pPr>
      <w:r w:rsidDel="00000000" w:rsidR="00000000" w:rsidRPr="00000000">
        <w:rPr>
          <w:rtl w:val="0"/>
        </w:rPr>
      </w:r>
    </w:p>
    <w:p w:rsidR="00000000" w:rsidDel="00000000" w:rsidP="00000000" w:rsidRDefault="00000000" w:rsidRPr="00000000" w14:paraId="00000068">
      <w:pPr>
        <w:jc w:val="both"/>
        <w:rPr>
          <w:sz w:val="24"/>
          <w:szCs w:val="24"/>
        </w:rPr>
      </w:pPr>
      <w:r w:rsidDel="00000000" w:rsidR="00000000" w:rsidRPr="00000000">
        <w:rPr>
          <w:sz w:val="24"/>
          <w:szCs w:val="24"/>
          <w:highlight w:val="white"/>
          <w:rtl w:val="0"/>
        </w:rPr>
        <w:t xml:space="preserve">Kelkvist</w:t>
      </w:r>
      <w:r w:rsidDel="00000000" w:rsidR="00000000" w:rsidRPr="00000000">
        <w:rPr>
          <w:sz w:val="24"/>
          <w:szCs w:val="24"/>
          <w:rtl w:val="0"/>
        </w:rPr>
        <w:t xml:space="preserve"> (2021) said the Covid’19 pandemic raised the popularity of remote working and left organisations no option other than to continue working remotely. When the lockdowns lifted, many organisations took on a hybrid approach. This meant that some days employees would work from the office and others remotely. In addition,</w:t>
      </w:r>
    </w:p>
    <w:p w:rsidR="00000000" w:rsidDel="00000000" w:rsidP="00000000" w:rsidRDefault="00000000" w:rsidRPr="00000000" w14:paraId="00000069">
      <w:pPr>
        <w:jc w:val="both"/>
        <w:rPr>
          <w:sz w:val="24"/>
          <w:szCs w:val="24"/>
        </w:rPr>
      </w:pPr>
      <w:r w:rsidDel="00000000" w:rsidR="00000000" w:rsidRPr="00000000">
        <w:rPr>
          <w:sz w:val="24"/>
          <w:szCs w:val="24"/>
          <w:rtl w:val="0"/>
        </w:rPr>
        <w:t xml:space="preserve">Wildmer (June, 2020) also suggests that organisations were forced to work remotely since the Covid’19 panic took place. Therefore, it is clear that if the opportunity came along, many organisations switched from office work, to working remotely during the Covid’19 pandemic. According to Upwork’s 2018 Future Workforce Report, Wildmer (June, 2020) 63% of companies in the U.S. have already started remote working and 57% of these organisations didn’t have a remote work policy in place to support their employees. An important factor to consider is the different languages and time zones may become difficult for those who are employed outside of the country. Conversely, the option of hiring an employee within another country can have many benefits such as taking the organisation worldwide and growing the organisation. </w:t>
      </w:r>
    </w:p>
    <w:p w:rsidR="00000000" w:rsidDel="00000000" w:rsidP="00000000" w:rsidRDefault="00000000" w:rsidRPr="00000000" w14:paraId="0000006A">
      <w:pPr>
        <w:jc w:val="both"/>
        <w:rPr>
          <w:sz w:val="24"/>
          <w:szCs w:val="24"/>
        </w:rPr>
      </w:pPr>
      <w:r w:rsidDel="00000000" w:rsidR="00000000" w:rsidRPr="00000000">
        <w:rPr>
          <w:sz w:val="24"/>
          <w:szCs w:val="24"/>
          <w:rtl w:val="0"/>
        </w:rPr>
        <w:t xml:space="preserve">In Danish, study shows from 1,016 middle and top managers, collected in March 2021, a year after the Covid’19 pandemic, 20% of a workforce would sometimes WFH and 5-10% would usually. (The European Commission’s Science and Knowledge Center, 2020). Cook (2019) reported in the US, Gallups 2017’ state of the American workplace’ report between the dates 2012 and 2016, there was a 4% increase in employees who worked remotely, from 39% - 43%. And 7% of employees worked remotely. Cook (2019) also reported that in Europe, a 2018 study by a service office called IWG suggests that 70% of professional workers worked at least one day a week remotely, whilst 53% of employees worked half of the week remotely. These studies outlined above demonstrate the percentages of those who worked remotely even before the Covid’19 pandemic took place. Whereas in Italy and Spain, around 60% of workers were remote working one or more days a week and in Germany, almost one in two people were said to be WFH full or part time. (Statista, 2021). This evidence provides facts that countries globally responded to the Covid’19 pandemic well, supporting remote working to minimise the spread of Covid’19. Employees are often connected with each other through digital platforms and are bound by time zones, languages and often geographical areas. All of which can have a difficult experience for the employee when trying to reach team goals. Lilian (2014). In order to manage remote workers well, what skills were required of the manager?</w:t>
      </w:r>
    </w:p>
    <w:p w:rsidR="00000000" w:rsidDel="00000000" w:rsidP="00000000" w:rsidRDefault="00000000" w:rsidRPr="00000000" w14:paraId="0000006B">
      <w:pPr>
        <w:jc w:val="both"/>
        <w:rPr>
          <w:sz w:val="24"/>
          <w:szCs w:val="24"/>
        </w:rPr>
      </w:pPr>
      <w:r w:rsidDel="00000000" w:rsidR="00000000" w:rsidRPr="00000000">
        <w:rPr>
          <w:rtl w:val="0"/>
        </w:rPr>
      </w:r>
    </w:p>
    <w:p w:rsidR="00000000" w:rsidDel="00000000" w:rsidP="00000000" w:rsidRDefault="00000000" w:rsidRPr="00000000" w14:paraId="0000006C">
      <w:pPr>
        <w:numPr>
          <w:ilvl w:val="0"/>
          <w:numId w:val="2"/>
        </w:numPr>
        <w:ind w:left="720" w:hanging="360"/>
        <w:jc w:val="both"/>
        <w:rPr>
          <w:sz w:val="24"/>
          <w:szCs w:val="24"/>
        </w:rPr>
      </w:pPr>
      <w:r w:rsidDel="00000000" w:rsidR="00000000" w:rsidRPr="00000000">
        <w:rPr>
          <w:sz w:val="24"/>
          <w:szCs w:val="24"/>
          <w:u w:val="single"/>
          <w:rtl w:val="0"/>
        </w:rPr>
        <w:t xml:space="preserve">Different Skills Required </w:t>
      </w:r>
    </w:p>
    <w:p w:rsidR="00000000" w:rsidDel="00000000" w:rsidP="00000000" w:rsidRDefault="00000000" w:rsidRPr="00000000" w14:paraId="0000006D">
      <w:pPr>
        <w:jc w:val="both"/>
        <w:rPr>
          <w:sz w:val="24"/>
          <w:szCs w:val="24"/>
        </w:rPr>
      </w:pPr>
      <w:r w:rsidDel="00000000" w:rsidR="00000000" w:rsidRPr="00000000">
        <w:rPr>
          <w:rtl w:val="0"/>
        </w:rPr>
      </w:r>
    </w:p>
    <w:p w:rsidR="00000000" w:rsidDel="00000000" w:rsidP="00000000" w:rsidRDefault="00000000" w:rsidRPr="00000000" w14:paraId="0000006E">
      <w:pPr>
        <w:jc w:val="both"/>
        <w:rPr>
          <w:sz w:val="24"/>
          <w:szCs w:val="24"/>
        </w:rPr>
      </w:pPr>
      <w:r w:rsidDel="00000000" w:rsidR="00000000" w:rsidRPr="00000000">
        <w:rPr>
          <w:sz w:val="24"/>
          <w:szCs w:val="24"/>
          <w:rtl w:val="0"/>
        </w:rPr>
        <w:t xml:space="preserve">Skills required to manage employees remotely are outlined in the table below.</w:t>
      </w:r>
    </w:p>
    <w:p w:rsidR="00000000" w:rsidDel="00000000" w:rsidP="00000000" w:rsidRDefault="00000000" w:rsidRPr="00000000" w14:paraId="0000006F">
      <w:pPr>
        <w:jc w:val="both"/>
        <w:rPr>
          <w:sz w:val="24"/>
          <w:szCs w:val="24"/>
        </w:rPr>
      </w:pPr>
      <w:r w:rsidDel="00000000" w:rsidR="00000000" w:rsidRPr="00000000">
        <w:rPr>
          <w:rtl w:val="0"/>
        </w:rPr>
      </w:r>
    </w:p>
    <w:p w:rsidR="00000000" w:rsidDel="00000000" w:rsidP="00000000" w:rsidRDefault="00000000" w:rsidRPr="00000000" w14:paraId="00000070">
      <w:pPr>
        <w:jc w:val="both"/>
        <w:rPr>
          <w:sz w:val="24"/>
          <w:szCs w:val="24"/>
          <w:u w:val="single"/>
        </w:rPr>
      </w:pPr>
      <w:r w:rsidDel="00000000" w:rsidR="00000000" w:rsidRPr="00000000">
        <w:rPr>
          <w:sz w:val="24"/>
          <w:szCs w:val="24"/>
          <w:u w:val="single"/>
          <w:rtl w:val="0"/>
        </w:rPr>
        <w:t xml:space="preserve">6.1 This table outlines the skills required to manage remotely</w:t>
      </w:r>
    </w:p>
    <w:p w:rsidR="00000000" w:rsidDel="00000000" w:rsidP="00000000" w:rsidRDefault="00000000" w:rsidRPr="00000000" w14:paraId="00000071">
      <w:pPr>
        <w:jc w:val="both"/>
        <w:rPr>
          <w:sz w:val="24"/>
          <w:szCs w:val="24"/>
          <w:u w:val="single"/>
        </w:rPr>
      </w:pPr>
      <w:r w:rsidDel="00000000" w:rsidR="00000000" w:rsidRPr="00000000">
        <w:rPr>
          <w:rtl w:val="0"/>
        </w:rPr>
      </w:r>
    </w:p>
    <w:p w:rsidR="00000000" w:rsidDel="00000000" w:rsidP="00000000" w:rsidRDefault="00000000" w:rsidRPr="00000000" w14:paraId="00000072">
      <w:pPr>
        <w:jc w:val="both"/>
        <w:rPr>
          <w:sz w:val="24"/>
          <w:szCs w:val="24"/>
          <w:u w:val="single"/>
        </w:rPr>
      </w:pPr>
      <w:r w:rsidDel="00000000" w:rsidR="00000000" w:rsidRPr="00000000">
        <w:rPr>
          <w:rtl w:val="0"/>
        </w:rPr>
      </w:r>
    </w:p>
    <w:tbl>
      <w:tblPr>
        <w:tblStyle w:val="Table2"/>
        <w:tblW w:w="9885.0" w:type="dxa"/>
        <w:jc w:val="left"/>
        <w:tblInd w:w="-4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35"/>
        <w:gridCol w:w="2625"/>
        <w:gridCol w:w="2535"/>
        <w:gridCol w:w="2790"/>
        <w:tblGridChange w:id="0">
          <w:tblGrid>
            <w:gridCol w:w="1935"/>
            <w:gridCol w:w="2625"/>
            <w:gridCol w:w="2535"/>
            <w:gridCol w:w="27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b w:val="1"/>
                <w:sz w:val="24"/>
                <w:szCs w:val="24"/>
                <w:rtl w:val="0"/>
              </w:rPr>
              <w:t xml:space="preserve">Performance indicators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b w:val="1"/>
                <w:sz w:val="24"/>
                <w:szCs w:val="24"/>
                <w:rtl w:val="0"/>
              </w:rPr>
              <w:t xml:space="preserve">Excellent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b w:val="1"/>
                <w:sz w:val="24"/>
                <w:szCs w:val="24"/>
                <w:rtl w:val="0"/>
              </w:rPr>
              <w:t xml:space="preserve"> Good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b w:val="1"/>
                <w:sz w:val="24"/>
                <w:szCs w:val="24"/>
                <w:rtl w:val="0"/>
              </w:rPr>
              <w:t xml:space="preserve">Inadequate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rPr>
            </w:pPr>
            <w:r w:rsidDel="00000000" w:rsidR="00000000" w:rsidRPr="00000000">
              <w:rPr>
                <w:b w:val="1"/>
                <w:sz w:val="24"/>
                <w:szCs w:val="24"/>
                <w:rtl w:val="0"/>
              </w:rPr>
              <w:t xml:space="preserve">Skills Required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Exceptional Proficiency in remote management skills such as a high level of communication,  lateral thinking, critical thinking, and a high level of competence. Able to drive independent working and motivate their team. Able to support flexible working to their employees, SMART target set and implement remote working strategies. Constantly driving the team with social check ins to support the mental health and well-being of their team. Adaptable skills with working remotely and supporting others to transition. Competent skills to show empathy towards employees. Strong time management skills, being able to prioritise important tasks first. Reliable to the organisation and their employees and a high level of digital literacy skills. VelocityGlobal (06, 2022) Handles conflict effectively and professionally. Implements positive resolutions and maintains strong team relationships.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Demonstrates a good understanding of remote management skills, involving good communication, the ability to motivate and drive their team to reach targets. Adapt to flexible working and able to set goals. Competence in managing others. Supporting the mental health and well-being of their team through regular check-ins. Able to adapt to remote working. Show empathy, drive independence and the ability to prioritise certain tasks. VelocityGlobal (06, 2022) </w:t>
            </w:r>
          </w:p>
          <w:p w:rsidR="00000000" w:rsidDel="00000000" w:rsidP="00000000" w:rsidRDefault="00000000" w:rsidRPr="00000000" w14:paraId="0000007A">
            <w:pPr>
              <w:widowControl w:val="0"/>
              <w:spacing w:line="240" w:lineRule="auto"/>
              <w:jc w:val="both"/>
              <w:rPr>
                <w:sz w:val="24"/>
                <w:szCs w:val="24"/>
              </w:rPr>
            </w:pPr>
            <w:r w:rsidDel="00000000" w:rsidR="00000000" w:rsidRPr="00000000">
              <w:rPr>
                <w:sz w:val="24"/>
                <w:szCs w:val="24"/>
                <w:rtl w:val="0"/>
              </w:rPr>
              <w:t xml:space="preserve">Manages conflict well, resolving issues in a timely and respectful manner.</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Less communication than needed. SMART targets not being set. Goals not being met. A decrease in employee engagement. Unable to adapt to remote working policies and procedures. Unable to show empathy or time management and lack of drive for their employees. VelocityGlobal (06, 2022)</w:t>
            </w:r>
          </w:p>
          <w:p w:rsidR="00000000" w:rsidDel="00000000" w:rsidP="00000000" w:rsidRDefault="00000000" w:rsidRPr="00000000" w14:paraId="00000080">
            <w:pPr>
              <w:widowControl w:val="0"/>
              <w:spacing w:line="240" w:lineRule="auto"/>
              <w:jc w:val="both"/>
              <w:rPr>
                <w:sz w:val="24"/>
                <w:szCs w:val="24"/>
              </w:rPr>
            </w:pPr>
            <w:r w:rsidDel="00000000" w:rsidR="00000000" w:rsidRPr="00000000">
              <w:rPr>
                <w:sz w:val="24"/>
                <w:szCs w:val="24"/>
                <w:rtl w:val="0"/>
              </w:rPr>
              <w:t xml:space="preserve">Fails to effectively managing conflict, resulting in escalated issues and damaged team relationships. </w:t>
            </w:r>
          </w:p>
          <w:p w:rsidR="00000000" w:rsidDel="00000000" w:rsidP="00000000" w:rsidRDefault="00000000" w:rsidRPr="00000000" w14:paraId="00000081">
            <w:pPr>
              <w:widowControl w:val="0"/>
              <w:spacing w:line="240" w:lineRule="auto"/>
              <w:jc w:val="both"/>
              <w:rPr>
                <w:sz w:val="24"/>
                <w:szCs w:val="24"/>
              </w:rPr>
            </w:pPr>
            <w:r w:rsidDel="00000000" w:rsidR="00000000" w:rsidRPr="00000000">
              <w:rPr>
                <w:rtl w:val="0"/>
              </w:rPr>
            </w:r>
          </w:p>
        </w:tc>
      </w:tr>
    </w:tbl>
    <w:p w:rsidR="00000000" w:rsidDel="00000000" w:rsidP="00000000" w:rsidRDefault="00000000" w:rsidRPr="00000000" w14:paraId="00000082">
      <w:pPr>
        <w:jc w:val="both"/>
        <w:rPr>
          <w:sz w:val="24"/>
          <w:szCs w:val="24"/>
          <w:u w:val="single"/>
        </w:rPr>
      </w:pPr>
      <w:r w:rsidDel="00000000" w:rsidR="00000000" w:rsidRPr="00000000">
        <w:rPr>
          <w:rtl w:val="0"/>
        </w:rPr>
      </w:r>
    </w:p>
    <w:p w:rsidR="00000000" w:rsidDel="00000000" w:rsidP="00000000" w:rsidRDefault="00000000" w:rsidRPr="00000000" w14:paraId="00000083">
      <w:pPr>
        <w:jc w:val="both"/>
        <w:rPr>
          <w:sz w:val="24"/>
          <w:szCs w:val="24"/>
        </w:rPr>
      </w:pPr>
      <w:r w:rsidDel="00000000" w:rsidR="00000000" w:rsidRPr="00000000">
        <w:rPr>
          <w:rtl w:val="0"/>
        </w:rPr>
      </w:r>
    </w:p>
    <w:p w:rsidR="00000000" w:rsidDel="00000000" w:rsidP="00000000" w:rsidRDefault="00000000" w:rsidRPr="00000000" w14:paraId="00000084">
      <w:pPr>
        <w:jc w:val="both"/>
        <w:rPr>
          <w:sz w:val="24"/>
          <w:szCs w:val="24"/>
          <w:u w:val="single"/>
        </w:rPr>
      </w:pPr>
      <w:r w:rsidDel="00000000" w:rsidR="00000000" w:rsidRPr="00000000">
        <w:rPr>
          <w:rtl w:val="0"/>
        </w:rPr>
      </w:r>
    </w:p>
    <w:p w:rsidR="00000000" w:rsidDel="00000000" w:rsidP="00000000" w:rsidRDefault="00000000" w:rsidRPr="00000000" w14:paraId="00000085">
      <w:pPr>
        <w:jc w:val="both"/>
        <w:rPr>
          <w:sz w:val="24"/>
          <w:szCs w:val="24"/>
        </w:rPr>
      </w:pPr>
      <w:r w:rsidDel="00000000" w:rsidR="00000000" w:rsidRPr="00000000">
        <w:rPr>
          <w:sz w:val="24"/>
          <w:szCs w:val="24"/>
          <w:rtl w:val="0"/>
        </w:rPr>
        <w:t xml:space="preserve">The table above outlines the different skills required to manage remote employees well. To be excellent in managing remotely, it is required for the manager to be able to show a high level of engagement with their teams, providing a high level of communication, such as checking in regularly and supporting the mental health and well-being of their team. Demonstrating strong time management and target setting skills will support the manager to be excellent in their role. On the other hand, if the manager fails to communicate well, manage conflict, engage the team and struggles to set smart, achievable, realistic and timely targets (SMART), then they will be inadequate to manage remotely. From workplace experience, during Covid’19, my manager drove online communication at the beginning, encouraging regular online meetings with the rest of the team, which often led to a general social conversation after the meeting agenda was discussed. </w:t>
      </w:r>
    </w:p>
    <w:p w:rsidR="00000000" w:rsidDel="00000000" w:rsidP="00000000" w:rsidRDefault="00000000" w:rsidRPr="00000000" w14:paraId="00000086">
      <w:pPr>
        <w:jc w:val="both"/>
        <w:rPr>
          <w:sz w:val="24"/>
          <w:szCs w:val="24"/>
        </w:rPr>
      </w:pPr>
      <w:r w:rsidDel="00000000" w:rsidR="00000000" w:rsidRPr="00000000">
        <w:rPr>
          <w:rtl w:val="0"/>
        </w:rPr>
      </w:r>
    </w:p>
    <w:p w:rsidR="00000000" w:rsidDel="00000000" w:rsidP="00000000" w:rsidRDefault="00000000" w:rsidRPr="00000000" w14:paraId="00000087">
      <w:pPr>
        <w:jc w:val="both"/>
        <w:rPr>
          <w:sz w:val="24"/>
          <w:szCs w:val="24"/>
        </w:rPr>
      </w:pPr>
      <w:r w:rsidDel="00000000" w:rsidR="00000000" w:rsidRPr="00000000">
        <w:rPr>
          <w:sz w:val="24"/>
          <w:szCs w:val="24"/>
          <w:rtl w:val="0"/>
        </w:rPr>
        <w:t xml:space="preserve">From workplace experience, WFH was already popular before Covid’19 took place, therefore my manager had been able to develop their skills along the way. During Covid’19, my manager had already developed their skills. Particularly in the beginning, my manager was very good at setting up regular online meetings, Setting SMART targets and implementing check-ins across the team. This worked well, particularly in the beginning. That being said, as the lockdowns continued and with the uncertainty of the effects from the virus within the news, it felt difficult to uphold communication to the level that was expected. My manager is very good at empathising with employees. They supported individuals with IT training to support the transition and update of new software that was provided. I feel that my manager was very good at supporting and implementing strategies. They often made sure that targets were clear and each person was aware of their role. They would set up regular 1-2-1 meetings and touch on well-being, engaging in the interest of our personal lives. They often made suggestions and offered support, if needed. I feel that they were excellent in most skills required and were indeed good at driving the team to meet online socially as well as motivating productivity. I feel that my manager has excellent skills to manage remotely. </w:t>
      </w:r>
    </w:p>
    <w:p w:rsidR="00000000" w:rsidDel="00000000" w:rsidP="00000000" w:rsidRDefault="00000000" w:rsidRPr="00000000" w14:paraId="00000088">
      <w:pPr>
        <w:jc w:val="both"/>
        <w:rPr>
          <w:sz w:val="24"/>
          <w:szCs w:val="24"/>
          <w:u w:val="single"/>
        </w:rPr>
      </w:pPr>
      <w:r w:rsidDel="00000000" w:rsidR="00000000" w:rsidRPr="00000000">
        <w:rPr>
          <w:rtl w:val="0"/>
        </w:rPr>
      </w:r>
    </w:p>
    <w:p w:rsidR="00000000" w:rsidDel="00000000" w:rsidP="00000000" w:rsidRDefault="00000000" w:rsidRPr="00000000" w14:paraId="00000089">
      <w:pPr>
        <w:jc w:val="both"/>
        <w:rPr>
          <w:sz w:val="24"/>
          <w:szCs w:val="24"/>
          <w:u w:val="single"/>
        </w:rPr>
      </w:pPr>
      <w:r w:rsidDel="00000000" w:rsidR="00000000" w:rsidRPr="00000000">
        <w:rPr>
          <w:rtl w:val="0"/>
        </w:rPr>
      </w:r>
    </w:p>
    <w:p w:rsidR="00000000" w:rsidDel="00000000" w:rsidP="00000000" w:rsidRDefault="00000000" w:rsidRPr="00000000" w14:paraId="0000008A">
      <w:pPr>
        <w:numPr>
          <w:ilvl w:val="0"/>
          <w:numId w:val="2"/>
        </w:numPr>
        <w:ind w:left="720" w:hanging="360"/>
        <w:jc w:val="both"/>
        <w:rPr>
          <w:sz w:val="24"/>
          <w:szCs w:val="24"/>
          <w:highlight w:val="white"/>
          <w:u w:val="none"/>
        </w:rPr>
      </w:pPr>
      <w:r w:rsidDel="00000000" w:rsidR="00000000" w:rsidRPr="00000000">
        <w:rPr>
          <w:sz w:val="24"/>
          <w:szCs w:val="24"/>
          <w:highlight w:val="white"/>
          <w:u w:val="single"/>
          <w:rtl w:val="0"/>
        </w:rPr>
        <w:t xml:space="preserve">Reflection </w:t>
      </w:r>
    </w:p>
    <w:p w:rsidR="00000000" w:rsidDel="00000000" w:rsidP="00000000" w:rsidRDefault="00000000" w:rsidRPr="00000000" w14:paraId="0000008B">
      <w:pPr>
        <w:jc w:val="both"/>
        <w:rPr>
          <w:sz w:val="24"/>
          <w:szCs w:val="24"/>
          <w:u w:val="single"/>
        </w:rPr>
      </w:pPr>
      <w:r w:rsidDel="00000000" w:rsidR="00000000" w:rsidRPr="00000000">
        <w:rPr>
          <w:rtl w:val="0"/>
        </w:rPr>
      </w:r>
    </w:p>
    <w:p w:rsidR="00000000" w:rsidDel="00000000" w:rsidP="00000000" w:rsidRDefault="00000000" w:rsidRPr="00000000" w14:paraId="0000008C">
      <w:pPr>
        <w:jc w:val="both"/>
        <w:rPr>
          <w:sz w:val="24"/>
          <w:szCs w:val="24"/>
          <w:u w:val="single"/>
        </w:rPr>
      </w:pPr>
      <w:r w:rsidDel="00000000" w:rsidR="00000000" w:rsidRPr="00000000">
        <w:rPr>
          <w:sz w:val="24"/>
          <w:szCs w:val="24"/>
          <w:u w:val="single"/>
          <w:rtl w:val="0"/>
        </w:rPr>
        <w:t xml:space="preserve">Image 1: Gibbs Model of Reflection</w:t>
      </w:r>
    </w:p>
    <w:p w:rsidR="00000000" w:rsidDel="00000000" w:rsidP="00000000" w:rsidRDefault="00000000" w:rsidRPr="00000000" w14:paraId="0000008D">
      <w:pPr>
        <w:jc w:val="both"/>
        <w:rPr>
          <w:sz w:val="24"/>
          <w:szCs w:val="24"/>
          <w:u w:val="single"/>
        </w:rPr>
      </w:pPr>
      <w:r w:rsidDel="00000000" w:rsidR="00000000" w:rsidRPr="00000000">
        <w:rPr>
          <w:sz w:val="24"/>
          <w:szCs w:val="24"/>
          <w:u w:val="single"/>
        </w:rPr>
        <w:drawing>
          <wp:inline distB="114300" distT="114300" distL="114300" distR="114300">
            <wp:extent cx="3810000" cy="306705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810000" cy="3067050"/>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jc w:val="both"/>
        <w:rPr>
          <w:sz w:val="24"/>
          <w:szCs w:val="24"/>
          <w:u w:val="single"/>
        </w:rPr>
      </w:pPr>
      <w:r w:rsidDel="00000000" w:rsidR="00000000" w:rsidRPr="00000000">
        <w:rPr>
          <w:sz w:val="24"/>
          <w:szCs w:val="24"/>
          <w:u w:val="single"/>
          <w:rtl w:val="0"/>
        </w:rPr>
        <w:t xml:space="preserve">Source: Gibbs Model of Reflection: Google Images: Toms Careers in Sport Placement Blog</w:t>
      </w:r>
    </w:p>
    <w:p w:rsidR="00000000" w:rsidDel="00000000" w:rsidP="00000000" w:rsidRDefault="00000000" w:rsidRPr="00000000" w14:paraId="0000008F">
      <w:pPr>
        <w:jc w:val="both"/>
        <w:rPr>
          <w:sz w:val="24"/>
          <w:szCs w:val="24"/>
          <w:u w:val="single"/>
        </w:rPr>
      </w:pPr>
      <w:r w:rsidDel="00000000" w:rsidR="00000000" w:rsidRPr="00000000">
        <w:rPr>
          <w:rtl w:val="0"/>
        </w:rPr>
      </w:r>
    </w:p>
    <w:p w:rsidR="00000000" w:rsidDel="00000000" w:rsidP="00000000" w:rsidRDefault="00000000" w:rsidRPr="00000000" w14:paraId="00000090">
      <w:pPr>
        <w:jc w:val="both"/>
        <w:rPr>
          <w:sz w:val="24"/>
          <w:szCs w:val="24"/>
        </w:rPr>
      </w:pPr>
      <w:r w:rsidDel="00000000" w:rsidR="00000000" w:rsidRPr="00000000">
        <w:rPr>
          <w:sz w:val="24"/>
          <w:szCs w:val="24"/>
          <w:rtl w:val="0"/>
        </w:rPr>
        <w:t xml:space="preserve">Using the Gibbs model of reflection (1988), I am going to outline what I have learned about managing remotely, how it feels to be managed remotely, how I would manage remotely and identify the lessons learnt about managing remotely. </w:t>
      </w:r>
    </w:p>
    <w:p w:rsidR="00000000" w:rsidDel="00000000" w:rsidP="00000000" w:rsidRDefault="00000000" w:rsidRPr="00000000" w14:paraId="00000091">
      <w:pPr>
        <w:jc w:val="both"/>
        <w:rPr>
          <w:sz w:val="24"/>
          <w:szCs w:val="24"/>
        </w:rPr>
      </w:pPr>
      <w:r w:rsidDel="00000000" w:rsidR="00000000" w:rsidRPr="00000000">
        <w:rPr>
          <w:rtl w:val="0"/>
        </w:rPr>
      </w:r>
    </w:p>
    <w:p w:rsidR="00000000" w:rsidDel="00000000" w:rsidP="00000000" w:rsidRDefault="00000000" w:rsidRPr="00000000" w14:paraId="00000092">
      <w:pPr>
        <w:jc w:val="both"/>
        <w:rPr>
          <w:sz w:val="24"/>
          <w:szCs w:val="24"/>
          <w:u w:val="single"/>
        </w:rPr>
      </w:pPr>
      <w:r w:rsidDel="00000000" w:rsidR="00000000" w:rsidRPr="00000000">
        <w:rPr>
          <w:sz w:val="24"/>
          <w:szCs w:val="24"/>
          <w:u w:val="single"/>
          <w:rtl w:val="0"/>
        </w:rPr>
        <w:t xml:space="preserve">7.1) What have you learned about managing remotely? (Description)</w:t>
      </w:r>
    </w:p>
    <w:p w:rsidR="00000000" w:rsidDel="00000000" w:rsidP="00000000" w:rsidRDefault="00000000" w:rsidRPr="00000000" w14:paraId="00000093">
      <w:pPr>
        <w:jc w:val="both"/>
        <w:rPr>
          <w:sz w:val="24"/>
          <w:szCs w:val="24"/>
        </w:rPr>
      </w:pPr>
      <w:r w:rsidDel="00000000" w:rsidR="00000000" w:rsidRPr="00000000">
        <w:rPr>
          <w:rtl w:val="0"/>
        </w:rPr>
      </w:r>
    </w:p>
    <w:p w:rsidR="00000000" w:rsidDel="00000000" w:rsidP="00000000" w:rsidRDefault="00000000" w:rsidRPr="00000000" w14:paraId="00000094">
      <w:pPr>
        <w:jc w:val="both"/>
        <w:rPr>
          <w:sz w:val="24"/>
          <w:szCs w:val="24"/>
        </w:rPr>
      </w:pPr>
      <w:r w:rsidDel="00000000" w:rsidR="00000000" w:rsidRPr="00000000">
        <w:rPr>
          <w:sz w:val="24"/>
          <w:szCs w:val="24"/>
          <w:rtl w:val="0"/>
        </w:rPr>
        <w:t xml:space="preserve">Wolf, (2014) said online meetings were a challenge when employees' job roles were physical. From workplace experience, one of our customers is a prime example where not all their employees were able to attend online meetings due to the nature of their role and the need to be on the plant manning the workload. Often, the managers would meet online and the employees were required to continue running the lines to prevent disruption to their work (In person).  Wolf (2014) suggests that extroverts are deemed best suited to remote working. From various research as documented throughout this report, a lot of organisations supported remote working, especially during the Covid’19 pandemic, however it does depend on the nature of the employees role and whether they could continue their working practice online or not. Widely aimed at those with less manual handling jobs and more office based, for example. Within my organisation, we were able to WFH by teaching and supporting online. Mentioned more than once, the well-being of employees was seen as important and there have been many attempts to promote a high level of communication and interaction for employees through their manager's drive. Young (2020) talks about a Facebook group to socially hang out or get together. From workplace experience, we use Google chat box and set up a group chat. Managing remotely comes easy providing the tools are provided. From workplace experience, having the right tools such as a laptop and online applications, I was able to WFH easily. </w:t>
      </w:r>
    </w:p>
    <w:p w:rsidR="00000000" w:rsidDel="00000000" w:rsidP="00000000" w:rsidRDefault="00000000" w:rsidRPr="00000000" w14:paraId="00000095">
      <w:pPr>
        <w:jc w:val="both"/>
        <w:rPr>
          <w:sz w:val="24"/>
          <w:szCs w:val="24"/>
        </w:rPr>
      </w:pPr>
      <w:r w:rsidDel="00000000" w:rsidR="00000000" w:rsidRPr="00000000">
        <w:rPr>
          <w:rtl w:val="0"/>
        </w:rPr>
      </w:r>
    </w:p>
    <w:p w:rsidR="00000000" w:rsidDel="00000000" w:rsidP="00000000" w:rsidRDefault="00000000" w:rsidRPr="00000000" w14:paraId="00000096">
      <w:pPr>
        <w:jc w:val="both"/>
        <w:rPr>
          <w:sz w:val="24"/>
          <w:szCs w:val="24"/>
          <w:u w:val="single"/>
        </w:rPr>
      </w:pPr>
      <w:r w:rsidDel="00000000" w:rsidR="00000000" w:rsidRPr="00000000">
        <w:rPr>
          <w:sz w:val="24"/>
          <w:szCs w:val="24"/>
          <w:u w:val="single"/>
          <w:rtl w:val="0"/>
        </w:rPr>
        <w:t xml:space="preserve">7.2) How does it feel to be managed remotely? (Feelings) </w:t>
      </w:r>
    </w:p>
    <w:p w:rsidR="00000000" w:rsidDel="00000000" w:rsidP="00000000" w:rsidRDefault="00000000" w:rsidRPr="00000000" w14:paraId="00000097">
      <w:pPr>
        <w:jc w:val="both"/>
        <w:rPr>
          <w:sz w:val="24"/>
          <w:szCs w:val="24"/>
        </w:rPr>
      </w:pPr>
      <w:r w:rsidDel="00000000" w:rsidR="00000000" w:rsidRPr="00000000">
        <w:rPr>
          <w:rtl w:val="0"/>
        </w:rPr>
      </w:r>
    </w:p>
    <w:p w:rsidR="00000000" w:rsidDel="00000000" w:rsidP="00000000" w:rsidRDefault="00000000" w:rsidRPr="00000000" w14:paraId="00000098">
      <w:pPr>
        <w:jc w:val="both"/>
        <w:rPr>
          <w:color w:val="222222"/>
          <w:sz w:val="24"/>
          <w:szCs w:val="24"/>
          <w:highlight w:val="white"/>
        </w:rPr>
      </w:pPr>
      <w:r w:rsidDel="00000000" w:rsidR="00000000" w:rsidRPr="00000000">
        <w:rPr>
          <w:color w:val="222222"/>
          <w:sz w:val="24"/>
          <w:szCs w:val="24"/>
          <w:highlight w:val="white"/>
          <w:rtl w:val="0"/>
        </w:rPr>
        <w:t xml:space="preserve">Depending on how a person is tasked at work, it can have an affect on the mental health and well-being of them. Considering how the message is delivered when WFH, should be considered. Focusing on how this can affect employees and managers working relationships can help to understand and manage how</w:t>
      </w:r>
      <w:r w:rsidDel="00000000" w:rsidR="00000000" w:rsidRPr="00000000">
        <w:rPr>
          <w:color w:val="222222"/>
          <w:sz w:val="24"/>
          <w:szCs w:val="24"/>
          <w:highlight w:val="white"/>
          <w:rtl w:val="0"/>
        </w:rPr>
        <w:t xml:space="preserve"> work is conducted in the future. Understanding how employees and managers can work together can help to reduce the feeling of being isolated when WFH. Davidson (2020). Remote workers are likely to experience a decrease in their job satisfaction as there becomes an increase in workplace social and physical isolation. Orhan (2016). From workplace experience, I prefer WFH as it minimises distractions, often provides flexibility meaning that I can have a break when needed, go for a walk and complete household chores in between working. The feeling of accomplishing many tasks throughout the day often led to feeling satisfaction with both my job and personal life. Furthermore, from being asked to return to office work, it does leave me feeling deflated and often not enough time to complete tasks due to social interactions at the office. On the contrary, WFH, in my opinion, enabled me to be more productive by being able to complete more tasks both in and outside of work , leading to this motivating me to do better. </w:t>
      </w:r>
    </w:p>
    <w:p w:rsidR="00000000" w:rsidDel="00000000" w:rsidP="00000000" w:rsidRDefault="00000000" w:rsidRPr="00000000" w14:paraId="00000099">
      <w:pPr>
        <w:jc w:val="both"/>
        <w:rPr>
          <w:color w:val="222222"/>
          <w:sz w:val="24"/>
          <w:szCs w:val="24"/>
          <w:highlight w:val="white"/>
        </w:rPr>
      </w:pPr>
      <w:r w:rsidDel="00000000" w:rsidR="00000000" w:rsidRPr="00000000">
        <w:rPr>
          <w:rtl w:val="0"/>
        </w:rPr>
      </w:r>
    </w:p>
    <w:p w:rsidR="00000000" w:rsidDel="00000000" w:rsidP="00000000" w:rsidRDefault="00000000" w:rsidRPr="00000000" w14:paraId="0000009A">
      <w:pPr>
        <w:jc w:val="both"/>
        <w:rPr>
          <w:sz w:val="24"/>
          <w:szCs w:val="24"/>
          <w:u w:val="single"/>
        </w:rPr>
      </w:pPr>
      <w:r w:rsidDel="00000000" w:rsidR="00000000" w:rsidRPr="00000000">
        <w:rPr>
          <w:sz w:val="24"/>
          <w:szCs w:val="24"/>
          <w:u w:val="single"/>
          <w:rtl w:val="0"/>
        </w:rPr>
        <w:t xml:space="preserve">7.3) </w:t>
      </w:r>
      <w:r w:rsidDel="00000000" w:rsidR="00000000" w:rsidRPr="00000000">
        <w:rPr>
          <w:sz w:val="24"/>
          <w:szCs w:val="24"/>
          <w:u w:val="single"/>
          <w:rtl w:val="0"/>
        </w:rPr>
        <w:t xml:space="preserve">How would you manage others remotely? (Analysis)</w:t>
      </w:r>
    </w:p>
    <w:p w:rsidR="00000000" w:rsidDel="00000000" w:rsidP="00000000" w:rsidRDefault="00000000" w:rsidRPr="00000000" w14:paraId="0000009B">
      <w:pPr>
        <w:jc w:val="both"/>
        <w:rPr>
          <w:sz w:val="24"/>
          <w:szCs w:val="24"/>
          <w:u w:val="single"/>
        </w:rPr>
      </w:pPr>
      <w:r w:rsidDel="00000000" w:rsidR="00000000" w:rsidRPr="00000000">
        <w:rPr>
          <w:rtl w:val="0"/>
        </w:rPr>
      </w:r>
    </w:p>
    <w:p w:rsidR="00000000" w:rsidDel="00000000" w:rsidP="00000000" w:rsidRDefault="00000000" w:rsidRPr="00000000" w14:paraId="0000009C">
      <w:pPr>
        <w:jc w:val="both"/>
        <w:rPr>
          <w:sz w:val="24"/>
          <w:szCs w:val="24"/>
        </w:rPr>
      </w:pPr>
      <w:r w:rsidDel="00000000" w:rsidR="00000000" w:rsidRPr="00000000">
        <w:rPr>
          <w:sz w:val="24"/>
          <w:szCs w:val="24"/>
          <w:rtl w:val="0"/>
        </w:rPr>
        <w:t xml:space="preserve">From the facts obtained within the research and workplace experience, I would provide SMART targets, ensuring that my employees understood what was expected of them. Offering a chance to meet regularly to discuss progress, problems and socially interact. As well as business meetings, I would implement hang outs, formally known as social meetings. To encourage a chat for employees to wind down, discuss workplace problems or just socially engage in the interest of their team. I would also offer the chance to meet face to face on occasions to encourage a more cohesive way to communicate as not everyone has the same experiences WFH. Encouraging upskilling and support to those who require it. Should problems arise, make sure that I am empathetic towards their needs and offer suggestions to try to resolve any problems and a chance to manage conflict by seeking facts, rather than agreeing to one opinion. I would also demonstrate direction to what the business needs are by being clear in my communication as often as I can. Ensuring that my employees had the right training and tools to be able to carry out remote working would be important. </w:t>
      </w:r>
    </w:p>
    <w:p w:rsidR="00000000" w:rsidDel="00000000" w:rsidP="00000000" w:rsidRDefault="00000000" w:rsidRPr="00000000" w14:paraId="0000009D">
      <w:pPr>
        <w:jc w:val="both"/>
        <w:rPr>
          <w:sz w:val="24"/>
          <w:szCs w:val="24"/>
          <w:u w:val="single"/>
        </w:rPr>
      </w:pPr>
      <w:r w:rsidDel="00000000" w:rsidR="00000000" w:rsidRPr="00000000">
        <w:rPr>
          <w:rtl w:val="0"/>
        </w:rPr>
      </w:r>
    </w:p>
    <w:p w:rsidR="00000000" w:rsidDel="00000000" w:rsidP="00000000" w:rsidRDefault="00000000" w:rsidRPr="00000000" w14:paraId="0000009E">
      <w:pPr>
        <w:jc w:val="both"/>
        <w:rPr>
          <w:sz w:val="24"/>
          <w:szCs w:val="24"/>
          <w:u w:val="single"/>
        </w:rPr>
      </w:pPr>
      <w:r w:rsidDel="00000000" w:rsidR="00000000" w:rsidRPr="00000000">
        <w:rPr>
          <w:sz w:val="24"/>
          <w:szCs w:val="24"/>
          <w:u w:val="single"/>
          <w:rtl w:val="0"/>
        </w:rPr>
        <w:t xml:space="preserve">7.4) Lessons learned about remote management (Conclusion)</w:t>
      </w:r>
    </w:p>
    <w:p w:rsidR="00000000" w:rsidDel="00000000" w:rsidP="00000000" w:rsidRDefault="00000000" w:rsidRPr="00000000" w14:paraId="0000009F">
      <w:pPr>
        <w:jc w:val="both"/>
        <w:rPr>
          <w:sz w:val="24"/>
          <w:szCs w:val="24"/>
        </w:rPr>
      </w:pPr>
      <w:r w:rsidDel="00000000" w:rsidR="00000000" w:rsidRPr="00000000">
        <w:rPr>
          <w:rtl w:val="0"/>
        </w:rPr>
      </w:r>
    </w:p>
    <w:p w:rsidR="00000000" w:rsidDel="00000000" w:rsidP="00000000" w:rsidRDefault="00000000" w:rsidRPr="00000000" w14:paraId="000000A0">
      <w:pPr>
        <w:jc w:val="both"/>
        <w:rPr>
          <w:sz w:val="24"/>
          <w:szCs w:val="24"/>
        </w:rPr>
      </w:pPr>
      <w:r w:rsidDel="00000000" w:rsidR="00000000" w:rsidRPr="00000000">
        <w:rPr>
          <w:sz w:val="24"/>
          <w:szCs w:val="24"/>
          <w:highlight w:val="white"/>
          <w:rtl w:val="0"/>
        </w:rPr>
        <w:t xml:space="preserve">Young (April, 2020) suggests </w:t>
      </w:r>
      <w:r w:rsidDel="00000000" w:rsidR="00000000" w:rsidRPr="00000000">
        <w:rPr>
          <w:sz w:val="24"/>
          <w:szCs w:val="24"/>
          <w:rtl w:val="0"/>
        </w:rPr>
        <w:t xml:space="preserve">that through the creation of a private Facebook page that their company set up so employees can connect with each other, has benefitted their employees' mental health. Operating this way where normally they would meet in person during the workday at the office, she views this as a way for remote employees to interact. With that in mind, it seems that creating spaces for employees to hangout remotely is important for the promotion of good mental health and well-being. Wolf, (July 2014), A recent Gallup study, said employees work remotely up to 35% of their working time and log more working hours and are more engaged in their work. These facts suggest that working remotely can offer many benefits to employees and employers, such as working more flexibly, spending less time travelling and even less money on fuel. The manager drives engagement through good communication skills and should adapt to the online tool available to make communicating easier. When organising meetings, being smart in the way the meetings are delivered. For example, in my workplace, we are provided with an agenda before the meeting takes place so that we know what to expect before the meeting takes place. </w:t>
      </w:r>
    </w:p>
    <w:p w:rsidR="00000000" w:rsidDel="00000000" w:rsidP="00000000" w:rsidRDefault="00000000" w:rsidRPr="00000000" w14:paraId="000000A1">
      <w:pPr>
        <w:jc w:val="both"/>
        <w:rPr>
          <w:sz w:val="24"/>
          <w:szCs w:val="24"/>
        </w:rPr>
      </w:pPr>
      <w:r w:rsidDel="00000000" w:rsidR="00000000" w:rsidRPr="00000000">
        <w:rPr>
          <w:rtl w:val="0"/>
        </w:rPr>
      </w:r>
    </w:p>
    <w:p w:rsidR="00000000" w:rsidDel="00000000" w:rsidP="00000000" w:rsidRDefault="00000000" w:rsidRPr="00000000" w14:paraId="000000A2">
      <w:pPr>
        <w:jc w:val="both"/>
        <w:rPr>
          <w:sz w:val="24"/>
          <w:szCs w:val="24"/>
          <w:u w:val="single"/>
        </w:rPr>
      </w:pPr>
      <w:r w:rsidDel="00000000" w:rsidR="00000000" w:rsidRPr="00000000">
        <w:rPr>
          <w:sz w:val="24"/>
          <w:szCs w:val="24"/>
          <w:u w:val="single"/>
          <w:rtl w:val="0"/>
        </w:rPr>
        <w:t xml:space="preserve">7.5) What would I do again? (Action Plan) </w:t>
      </w:r>
    </w:p>
    <w:p w:rsidR="00000000" w:rsidDel="00000000" w:rsidP="00000000" w:rsidRDefault="00000000" w:rsidRPr="00000000" w14:paraId="000000A3">
      <w:pPr>
        <w:jc w:val="both"/>
        <w:rPr>
          <w:sz w:val="24"/>
          <w:szCs w:val="24"/>
          <w:u w:val="single"/>
        </w:rPr>
      </w:pPr>
      <w:r w:rsidDel="00000000" w:rsidR="00000000" w:rsidRPr="00000000">
        <w:rPr>
          <w:rtl w:val="0"/>
        </w:rPr>
      </w:r>
    </w:p>
    <w:p w:rsidR="00000000" w:rsidDel="00000000" w:rsidP="00000000" w:rsidRDefault="00000000" w:rsidRPr="00000000" w14:paraId="000000A4">
      <w:pPr>
        <w:jc w:val="both"/>
        <w:rPr>
          <w:sz w:val="24"/>
          <w:szCs w:val="24"/>
        </w:rPr>
      </w:pPr>
      <w:r w:rsidDel="00000000" w:rsidR="00000000" w:rsidRPr="00000000">
        <w:rPr>
          <w:sz w:val="24"/>
          <w:szCs w:val="24"/>
          <w:rtl w:val="0"/>
        </w:rPr>
        <w:t xml:space="preserve">There are many options for researching managing remotely, most of which I found easiest using online tools, however I was successful to come across articles which supported some areas. One tool I found worked well in my favour was Google Scholar. I was fortunate to have workplace experience in WFH from my current employment and was able to talk about some of the findings and my experience to drive the report forward. Some interesting facts were found on both remote working in the UK and world-wide, having found that many situations were similar and that working remotely was likely to be a similar experience regardless of the country. Some of the statistics differed and individual living situations, however sitting in front of a computer screen can share similar experiences, one being more productive and another having less distractions if planned well. Being a manager to those who are remote working can offer its advantages and disadvantages, however from experience and in my opinion, the advantages outweigh the disadvantages based on the rise in cost of living for us in the UK. Firstly, a manager should consider whether their employees have the right tools and equipment to work remotely. Without proper equipment, a laptop and internet connection, it would be physically impossible to WFH. Secondly, Setting SMART targets for the employee is also important. Should they be unable to achieve a target, this would be setting the individual up to fail, therefore decreasing job satisfaction and well-being. Furthermore, it is important to implement regular meetings to discuss progress and also provide clear communication, where possible. For example, making sure that all messages are clear from writing an email to speaking in a meeting and also informal texts. Socially encouraging employees to meet to discuss topics other than work is a good way to drive cohesiveness across the team and better working relationships. Important skills to remote working are planning such as project planning, critical thinking, learning how to take facts and research and digest the information and also being positive whilst trying to maintain strong working relationships within the team. I have learned a lot from this report and will think about upskilling some areas to which I believe my weaknesses lay. From this experience, I would plan the research much sooner to support my writing. This would allow me to focus heavily on upskilling my academic writing. </w:t>
      </w:r>
    </w:p>
    <w:p w:rsidR="00000000" w:rsidDel="00000000" w:rsidP="00000000" w:rsidRDefault="00000000" w:rsidRPr="00000000" w14:paraId="000000A5">
      <w:pPr>
        <w:jc w:val="both"/>
        <w:rPr>
          <w:sz w:val="24"/>
          <w:szCs w:val="24"/>
        </w:rPr>
      </w:pPr>
      <w:r w:rsidDel="00000000" w:rsidR="00000000" w:rsidRPr="00000000">
        <w:rPr>
          <w:rtl w:val="0"/>
        </w:rPr>
      </w:r>
    </w:p>
    <w:p w:rsidR="00000000" w:rsidDel="00000000" w:rsidP="00000000" w:rsidRDefault="00000000" w:rsidRPr="00000000" w14:paraId="000000A6">
      <w:pPr>
        <w:jc w:val="both"/>
        <w:rPr>
          <w:sz w:val="24"/>
          <w:szCs w:val="24"/>
        </w:rPr>
      </w:pPr>
      <w:r w:rsidDel="00000000" w:rsidR="00000000" w:rsidRPr="00000000">
        <w:rPr>
          <w:rtl w:val="0"/>
        </w:rPr>
      </w:r>
    </w:p>
    <w:p w:rsidR="00000000" w:rsidDel="00000000" w:rsidP="00000000" w:rsidRDefault="00000000" w:rsidRPr="00000000" w14:paraId="000000A7">
      <w:pPr>
        <w:numPr>
          <w:ilvl w:val="0"/>
          <w:numId w:val="2"/>
        </w:numPr>
        <w:ind w:left="720" w:hanging="360"/>
        <w:jc w:val="both"/>
        <w:rPr>
          <w:sz w:val="24"/>
          <w:szCs w:val="24"/>
          <w:u w:val="none"/>
        </w:rPr>
      </w:pPr>
      <w:r w:rsidDel="00000000" w:rsidR="00000000" w:rsidRPr="00000000">
        <w:rPr>
          <w:sz w:val="24"/>
          <w:szCs w:val="24"/>
          <w:u w:val="single"/>
          <w:rtl w:val="0"/>
        </w:rPr>
        <w:t xml:space="preserve">Personal Development Plan </w:t>
      </w:r>
    </w:p>
    <w:p w:rsidR="00000000" w:rsidDel="00000000" w:rsidP="00000000" w:rsidRDefault="00000000" w:rsidRPr="00000000" w14:paraId="000000A8">
      <w:pPr>
        <w:jc w:val="both"/>
        <w:rPr>
          <w:sz w:val="24"/>
          <w:szCs w:val="24"/>
          <w:u w:val="single"/>
        </w:rPr>
      </w:pPr>
      <w:r w:rsidDel="00000000" w:rsidR="00000000" w:rsidRPr="00000000">
        <w:rPr>
          <w:rtl w:val="0"/>
        </w:rPr>
      </w:r>
    </w:p>
    <w:p w:rsidR="00000000" w:rsidDel="00000000" w:rsidP="00000000" w:rsidRDefault="00000000" w:rsidRPr="00000000" w14:paraId="000000A9">
      <w:pPr>
        <w:jc w:val="both"/>
        <w:rPr>
          <w:sz w:val="24"/>
          <w:szCs w:val="24"/>
        </w:rPr>
      </w:pPr>
      <w:r w:rsidDel="00000000" w:rsidR="00000000" w:rsidRPr="00000000">
        <w:rPr>
          <w:sz w:val="24"/>
          <w:szCs w:val="24"/>
          <w:rtl w:val="0"/>
        </w:rPr>
        <w:t xml:space="preserve">Below I am going to create a personal development plan to develop my own skills on managing remotely in order to learn and adapt to perhaps a more cost effective way of working, supporting others to work flexibly, whilst ensuring performance continues to grow within my own workplace. </w:t>
      </w:r>
    </w:p>
    <w:p w:rsidR="00000000" w:rsidDel="00000000" w:rsidP="00000000" w:rsidRDefault="00000000" w:rsidRPr="00000000" w14:paraId="000000AA">
      <w:pPr>
        <w:jc w:val="both"/>
        <w:rPr>
          <w:sz w:val="24"/>
          <w:szCs w:val="24"/>
        </w:rPr>
      </w:pPr>
      <w:r w:rsidDel="00000000" w:rsidR="00000000" w:rsidRPr="00000000">
        <w:rPr>
          <w:rtl w:val="0"/>
        </w:rPr>
      </w:r>
    </w:p>
    <w:p w:rsidR="00000000" w:rsidDel="00000000" w:rsidP="00000000" w:rsidRDefault="00000000" w:rsidRPr="00000000" w14:paraId="000000AB">
      <w:pPr>
        <w:jc w:val="both"/>
        <w:rPr>
          <w:sz w:val="24"/>
          <w:szCs w:val="24"/>
        </w:rPr>
      </w:pPr>
      <w:r w:rsidDel="00000000" w:rsidR="00000000" w:rsidRPr="00000000">
        <w:rPr>
          <w:rtl w:val="0"/>
        </w:rPr>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What do I want to learn?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How am I going to do this?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What tools or resources do I need?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When am I going to complete 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How will I know I have been successful?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Communication online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By setting up regular communication meetings with the team and sharing progress updates.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 will need others to engage, I will need a laptop, internet connection and correct online communication software.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 am going to start now and monitor the progress for about 1 month to see if my communication provides successful updates with the rest of my team.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23.05.2024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 will receive up to date information on the team's progress as well as attending regular meetings where I will have records of the meeting minutes.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 want to be able to successfully deal with conflict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Should conflict arise, I will reflect on the evidence and ensure that I empathise rather than sympathise with the individuals. I will also measure on facts and organisational policies before stipulating any forward actions and I will try to remain unbiased and fair to both parties involved.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 will need to know the organisational policies and I will need to make sure that I listen to the individuals involved. Involving a member of HR would be wise so that all conversations were recorded to prevent further disruption.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 will complete this target when conflict arises, therefore I will give myself 12 months from today.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23.03.2025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By completing the Gibbs reflection cycle and documenting the process to see if the conflict was resolved.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Implement online hangout through the use of a Facebook page to enable social communication  between employees.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 will need to create a Facebook page and invite those within the team. I will also need to set up a meeting to Explain what the page is for and why I feel it will be useful for the team to use the page regularly. I will set up regular social online meets.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 will need access to the organisation Facebook. I will also need access to a laptop and the internet.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 will limit myself 3 months from today to complete this task.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23.06.2024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By encouraging the use of the page for social communications and monitoring the attendees. </w:t>
            </w:r>
          </w:p>
        </w:tc>
      </w:tr>
    </w:tbl>
    <w:p w:rsidR="00000000" w:rsidDel="00000000" w:rsidP="00000000" w:rsidRDefault="00000000" w:rsidRPr="00000000" w14:paraId="000000C4">
      <w:pPr>
        <w:jc w:val="both"/>
        <w:rPr>
          <w:sz w:val="24"/>
          <w:szCs w:val="24"/>
        </w:rPr>
      </w:pPr>
      <w:r w:rsidDel="00000000" w:rsidR="00000000" w:rsidRPr="00000000">
        <w:rPr>
          <w:rtl w:val="0"/>
        </w:rPr>
      </w:r>
    </w:p>
    <w:p w:rsidR="00000000" w:rsidDel="00000000" w:rsidP="00000000" w:rsidRDefault="00000000" w:rsidRPr="00000000" w14:paraId="000000C5">
      <w:pPr>
        <w:jc w:val="both"/>
        <w:rPr>
          <w:sz w:val="24"/>
          <w:szCs w:val="24"/>
        </w:rPr>
      </w:pPr>
      <w:r w:rsidDel="00000000" w:rsidR="00000000" w:rsidRPr="00000000">
        <w:rPr>
          <w:sz w:val="24"/>
          <w:szCs w:val="24"/>
          <w:rtl w:val="0"/>
        </w:rPr>
        <w:t xml:space="preserve">The personal development plan is planned to up my skills within managing remotely and allow me to monitor my progress. Through monitoring progress, I will be able to make changes, if necessary, and implement support to others as well. I have provided target dates to allow me to measure my success. </w:t>
      </w:r>
    </w:p>
    <w:p w:rsidR="00000000" w:rsidDel="00000000" w:rsidP="00000000" w:rsidRDefault="00000000" w:rsidRPr="00000000" w14:paraId="000000C6">
      <w:pPr>
        <w:jc w:val="both"/>
        <w:rPr>
          <w:sz w:val="24"/>
          <w:szCs w:val="24"/>
        </w:rPr>
      </w:pPr>
      <w:r w:rsidDel="00000000" w:rsidR="00000000" w:rsidRPr="00000000">
        <w:rPr>
          <w:rtl w:val="0"/>
        </w:rPr>
      </w:r>
    </w:p>
    <w:p w:rsidR="00000000" w:rsidDel="00000000" w:rsidP="00000000" w:rsidRDefault="00000000" w:rsidRPr="00000000" w14:paraId="000000C7">
      <w:pPr>
        <w:numPr>
          <w:ilvl w:val="0"/>
          <w:numId w:val="2"/>
        </w:numPr>
        <w:ind w:left="720" w:hanging="360"/>
        <w:jc w:val="both"/>
        <w:rPr>
          <w:sz w:val="24"/>
          <w:szCs w:val="24"/>
          <w:u w:val="none"/>
        </w:rPr>
      </w:pPr>
      <w:r w:rsidDel="00000000" w:rsidR="00000000" w:rsidRPr="00000000">
        <w:rPr>
          <w:sz w:val="24"/>
          <w:szCs w:val="24"/>
          <w:u w:val="single"/>
          <w:rtl w:val="0"/>
        </w:rPr>
        <w:t xml:space="preserve">Bibliography</w:t>
      </w:r>
    </w:p>
    <w:p w:rsidR="00000000" w:rsidDel="00000000" w:rsidP="00000000" w:rsidRDefault="00000000" w:rsidRPr="00000000" w14:paraId="000000C8">
      <w:pPr>
        <w:jc w:val="both"/>
        <w:rPr>
          <w:sz w:val="24"/>
          <w:szCs w:val="24"/>
        </w:rPr>
      </w:pPr>
      <w:r w:rsidDel="00000000" w:rsidR="00000000" w:rsidRPr="00000000">
        <w:rPr>
          <w:rtl w:val="0"/>
        </w:rPr>
      </w:r>
    </w:p>
    <w:p w:rsidR="00000000" w:rsidDel="00000000" w:rsidP="00000000" w:rsidRDefault="00000000" w:rsidRPr="00000000" w14:paraId="000000C9">
      <w:pPr>
        <w:jc w:val="both"/>
        <w:rPr>
          <w:sz w:val="24"/>
          <w:szCs w:val="24"/>
        </w:rPr>
      </w:pPr>
      <w:r w:rsidDel="00000000" w:rsidR="00000000" w:rsidRPr="00000000">
        <w:rPr>
          <w:sz w:val="24"/>
          <w:szCs w:val="24"/>
          <w:rtl w:val="0"/>
        </w:rPr>
        <w:t xml:space="preserve">Adam Mahoney, (2021) - Working Remotely in the UK Automotive Industry during the Covid-19 Pandemic: A Managerial Perspective </w:t>
      </w:r>
      <w:hyperlink r:id="rId8">
        <w:r w:rsidDel="00000000" w:rsidR="00000000" w:rsidRPr="00000000">
          <w:rPr>
            <w:color w:val="1155cc"/>
            <w:sz w:val="24"/>
            <w:szCs w:val="24"/>
            <w:u w:val="single"/>
            <w:rtl w:val="0"/>
          </w:rPr>
          <w:t xml:space="preserve">https://norma.ncirl.ie/5529/1/adamomahony.pdf</w:t>
        </w:r>
      </w:hyperlink>
      <w:r w:rsidDel="00000000" w:rsidR="00000000" w:rsidRPr="00000000">
        <w:rPr>
          <w:sz w:val="24"/>
          <w:szCs w:val="24"/>
          <w:rtl w:val="0"/>
        </w:rPr>
        <w:t xml:space="preserve"> [Accessed 18.03.2024]</w:t>
      </w:r>
    </w:p>
    <w:p w:rsidR="00000000" w:rsidDel="00000000" w:rsidP="00000000" w:rsidRDefault="00000000" w:rsidRPr="00000000" w14:paraId="000000CA">
      <w:pPr>
        <w:jc w:val="both"/>
        <w:rPr>
          <w:sz w:val="24"/>
          <w:szCs w:val="24"/>
        </w:rPr>
      </w:pPr>
      <w:r w:rsidDel="00000000" w:rsidR="00000000" w:rsidRPr="00000000">
        <w:rPr>
          <w:rtl w:val="0"/>
        </w:rPr>
      </w:r>
    </w:p>
    <w:p w:rsidR="00000000" w:rsidDel="00000000" w:rsidP="00000000" w:rsidRDefault="00000000" w:rsidRPr="00000000" w14:paraId="000000CB">
      <w:pPr>
        <w:widowControl w:val="0"/>
        <w:spacing w:line="288" w:lineRule="auto"/>
        <w:rPr>
          <w:sz w:val="24"/>
          <w:szCs w:val="24"/>
          <w:highlight w:val="white"/>
        </w:rPr>
      </w:pPr>
      <w:r w:rsidDel="00000000" w:rsidR="00000000" w:rsidRPr="00000000">
        <w:rPr>
          <w:color w:val="282828"/>
          <w:sz w:val="24"/>
          <w:szCs w:val="24"/>
          <w:highlight w:val="white"/>
          <w:rtl w:val="0"/>
        </w:rPr>
        <w:t xml:space="preserve">Banita Lal, </w:t>
      </w:r>
      <w:hyperlink r:id="rId9">
        <w:r w:rsidDel="00000000" w:rsidR="00000000" w:rsidRPr="00000000">
          <w:rPr>
            <w:color w:val="222222"/>
            <w:sz w:val="24"/>
            <w:szCs w:val="24"/>
            <w:highlight w:val="white"/>
            <w:rtl w:val="0"/>
          </w:rPr>
          <w:t xml:space="preserve">Yogesh K. Dwivedi</w:t>
        </w:r>
      </w:hyperlink>
      <w:r w:rsidDel="00000000" w:rsidR="00000000" w:rsidRPr="00000000">
        <w:rPr>
          <w:color w:val="222222"/>
          <w:sz w:val="24"/>
          <w:szCs w:val="24"/>
          <w:highlight w:val="white"/>
          <w:rtl w:val="0"/>
        </w:rPr>
        <w:t xml:space="preserve"> &amp; </w:t>
      </w:r>
      <w:hyperlink r:id="rId10">
        <w:r w:rsidDel="00000000" w:rsidR="00000000" w:rsidRPr="00000000">
          <w:rPr>
            <w:color w:val="222222"/>
            <w:sz w:val="24"/>
            <w:szCs w:val="24"/>
            <w:highlight w:val="white"/>
            <w:rtl w:val="0"/>
          </w:rPr>
          <w:t xml:space="preserve">Markus Haag</w:t>
        </w:r>
      </w:hyperlink>
      <w:r w:rsidDel="00000000" w:rsidR="00000000" w:rsidRPr="00000000">
        <w:rPr>
          <w:color w:val="222222"/>
          <w:sz w:val="24"/>
          <w:szCs w:val="24"/>
          <w:highlight w:val="white"/>
          <w:rtl w:val="0"/>
        </w:rPr>
        <w:t xml:space="preserve">, </w:t>
      </w:r>
      <w:r w:rsidDel="00000000" w:rsidR="00000000" w:rsidRPr="00000000">
        <w:rPr>
          <w:color w:val="282828"/>
          <w:sz w:val="24"/>
          <w:szCs w:val="24"/>
          <w:highlight w:val="white"/>
          <w:rtl w:val="0"/>
        </w:rPr>
        <w:t xml:space="preserve">27th August 2021: </w:t>
      </w:r>
      <w:r w:rsidDel="00000000" w:rsidR="00000000" w:rsidRPr="00000000">
        <w:rPr>
          <w:sz w:val="24"/>
          <w:szCs w:val="24"/>
          <w:highlight w:val="white"/>
          <w:rtl w:val="0"/>
        </w:rPr>
        <w:t xml:space="preserve">Working from Home During Covid-19: Doing and Managing Technology-enabled Social Interaction With Colleagues at a Distance: Available online: </w:t>
      </w:r>
    </w:p>
    <w:p w:rsidR="00000000" w:rsidDel="00000000" w:rsidP="00000000" w:rsidRDefault="00000000" w:rsidRPr="00000000" w14:paraId="000000CC">
      <w:pPr>
        <w:widowControl w:val="0"/>
        <w:spacing w:line="288" w:lineRule="auto"/>
        <w:rPr>
          <w:sz w:val="24"/>
          <w:szCs w:val="24"/>
          <w:highlight w:val="white"/>
        </w:rPr>
      </w:pPr>
      <w:hyperlink r:id="rId11">
        <w:r w:rsidDel="00000000" w:rsidR="00000000" w:rsidRPr="00000000">
          <w:rPr>
            <w:color w:val="1155cc"/>
            <w:sz w:val="24"/>
            <w:szCs w:val="24"/>
            <w:highlight w:val="white"/>
            <w:u w:val="single"/>
            <w:rtl w:val="0"/>
          </w:rPr>
          <w:t xml:space="preserve">https://link.springer.com/article/10.1007/s10796-021-10182-0</w:t>
        </w:r>
      </w:hyperlink>
      <w:r w:rsidDel="00000000" w:rsidR="00000000" w:rsidRPr="00000000">
        <w:rPr>
          <w:sz w:val="24"/>
          <w:szCs w:val="24"/>
          <w:highlight w:val="white"/>
          <w:rtl w:val="0"/>
        </w:rPr>
        <w:t xml:space="preserve"> [Accessed 21.03.2024]</w:t>
      </w:r>
    </w:p>
    <w:p w:rsidR="00000000" w:rsidDel="00000000" w:rsidP="00000000" w:rsidRDefault="00000000" w:rsidRPr="00000000" w14:paraId="000000CD">
      <w:pPr>
        <w:jc w:val="both"/>
        <w:rPr>
          <w:sz w:val="24"/>
          <w:szCs w:val="24"/>
        </w:rPr>
      </w:pPr>
      <w:r w:rsidDel="00000000" w:rsidR="00000000" w:rsidRPr="00000000">
        <w:rPr>
          <w:rtl w:val="0"/>
        </w:rPr>
      </w:r>
    </w:p>
    <w:p w:rsidR="00000000" w:rsidDel="00000000" w:rsidP="00000000" w:rsidRDefault="00000000" w:rsidRPr="00000000" w14:paraId="000000CE">
      <w:pPr>
        <w:jc w:val="both"/>
        <w:rPr>
          <w:color w:val="282828"/>
          <w:sz w:val="24"/>
          <w:szCs w:val="24"/>
          <w:highlight w:val="white"/>
        </w:rPr>
      </w:pPr>
      <w:r w:rsidDel="00000000" w:rsidR="00000000" w:rsidRPr="00000000">
        <w:rPr>
          <w:color w:val="282828"/>
          <w:sz w:val="24"/>
          <w:szCs w:val="24"/>
          <w:highlight w:val="white"/>
          <w:rtl w:val="0"/>
        </w:rPr>
        <w:t xml:space="preserve">BBC (2020). </w:t>
      </w:r>
      <w:r w:rsidDel="00000000" w:rsidR="00000000" w:rsidRPr="00000000">
        <w:rPr>
          <w:i w:val="1"/>
          <w:color w:val="282828"/>
          <w:sz w:val="24"/>
          <w:szCs w:val="24"/>
          <w:highlight w:val="white"/>
          <w:rtl w:val="0"/>
        </w:rPr>
        <w:t xml:space="preserve">Coronavirus: The World in Lockdown in Maps and Charts.</w:t>
      </w:r>
      <w:r w:rsidDel="00000000" w:rsidR="00000000" w:rsidRPr="00000000">
        <w:rPr>
          <w:color w:val="282828"/>
          <w:sz w:val="24"/>
          <w:szCs w:val="24"/>
          <w:highlight w:val="white"/>
          <w:rtl w:val="0"/>
        </w:rPr>
        <w:t xml:space="preserve"> London: BBC News. Google Scholar [Accessed 19.03.2024]</w:t>
      </w:r>
    </w:p>
    <w:p w:rsidR="00000000" w:rsidDel="00000000" w:rsidP="00000000" w:rsidRDefault="00000000" w:rsidRPr="00000000" w14:paraId="000000CF">
      <w:pPr>
        <w:jc w:val="both"/>
        <w:rPr>
          <w:sz w:val="24"/>
          <w:szCs w:val="24"/>
        </w:rPr>
      </w:pPr>
      <w:r w:rsidDel="00000000" w:rsidR="00000000" w:rsidRPr="00000000">
        <w:rPr>
          <w:rtl w:val="0"/>
        </w:rPr>
      </w:r>
    </w:p>
    <w:p w:rsidR="00000000" w:rsidDel="00000000" w:rsidP="00000000" w:rsidRDefault="00000000" w:rsidRPr="00000000" w14:paraId="000000D0">
      <w:pPr>
        <w:jc w:val="both"/>
        <w:rPr>
          <w:sz w:val="24"/>
          <w:szCs w:val="24"/>
        </w:rPr>
      </w:pPr>
      <w:r w:rsidDel="00000000" w:rsidR="00000000" w:rsidRPr="00000000">
        <w:rPr>
          <w:sz w:val="24"/>
          <w:szCs w:val="24"/>
          <w:rtl w:val="0"/>
        </w:rPr>
        <w:t xml:space="preserve">BETTINA WOLF, July 2014, Article [Accessed 16.03.2024]</w:t>
      </w:r>
    </w:p>
    <w:p w:rsidR="00000000" w:rsidDel="00000000" w:rsidP="00000000" w:rsidRDefault="00000000" w:rsidRPr="00000000" w14:paraId="000000D1">
      <w:pPr>
        <w:jc w:val="both"/>
        <w:rPr>
          <w:sz w:val="24"/>
          <w:szCs w:val="24"/>
        </w:rPr>
      </w:pPr>
      <w:r w:rsidDel="00000000" w:rsidR="00000000" w:rsidRPr="00000000">
        <w:rPr>
          <w:rtl w:val="0"/>
        </w:rPr>
      </w:r>
    </w:p>
    <w:p w:rsidR="00000000" w:rsidDel="00000000" w:rsidP="00000000" w:rsidRDefault="00000000" w:rsidRPr="00000000" w14:paraId="000000D2">
      <w:pPr>
        <w:jc w:val="both"/>
        <w:rPr>
          <w:sz w:val="24"/>
          <w:szCs w:val="24"/>
        </w:rPr>
      </w:pPr>
      <w:r w:rsidDel="00000000" w:rsidR="00000000" w:rsidRPr="00000000">
        <w:rPr>
          <w:sz w:val="24"/>
          <w:szCs w:val="24"/>
          <w:rtl w:val="0"/>
        </w:rPr>
        <w:t xml:space="preserve">Brian Pedersen and Ioannis Pashakis April 10, 2020, Karen Young: Managing remote workers, </w:t>
      </w:r>
      <w:hyperlink r:id="rId12">
        <w:r w:rsidDel="00000000" w:rsidR="00000000" w:rsidRPr="00000000">
          <w:rPr>
            <w:color w:val="1155cc"/>
            <w:sz w:val="24"/>
            <w:szCs w:val="24"/>
            <w:u w:val="single"/>
            <w:rtl w:val="0"/>
          </w:rPr>
          <w:t xml:space="preserve">https://www.cpbj.com/</w:t>
        </w:r>
      </w:hyperlink>
      <w:r w:rsidDel="00000000" w:rsidR="00000000" w:rsidRPr="00000000">
        <w:rPr>
          <w:sz w:val="24"/>
          <w:szCs w:val="24"/>
          <w:rtl w:val="0"/>
        </w:rPr>
        <w:t xml:space="preserve"> [ Accessed 14.03.2024]</w:t>
      </w:r>
    </w:p>
    <w:p w:rsidR="00000000" w:rsidDel="00000000" w:rsidP="00000000" w:rsidRDefault="00000000" w:rsidRPr="00000000" w14:paraId="000000D3">
      <w:pPr>
        <w:jc w:val="both"/>
        <w:rPr>
          <w:sz w:val="24"/>
          <w:szCs w:val="24"/>
        </w:rPr>
      </w:pPr>
      <w:r w:rsidDel="00000000" w:rsidR="00000000" w:rsidRPr="00000000">
        <w:rPr>
          <w:rtl w:val="0"/>
        </w:rPr>
      </w:r>
    </w:p>
    <w:p w:rsidR="00000000" w:rsidDel="00000000" w:rsidP="00000000" w:rsidRDefault="00000000" w:rsidRPr="00000000" w14:paraId="000000D4">
      <w:pPr>
        <w:jc w:val="both"/>
        <w:rPr>
          <w:sz w:val="24"/>
          <w:szCs w:val="24"/>
        </w:rPr>
      </w:pPr>
      <w:r w:rsidDel="00000000" w:rsidR="00000000" w:rsidRPr="00000000">
        <w:rPr>
          <w:sz w:val="24"/>
          <w:szCs w:val="24"/>
          <w:rtl w:val="0"/>
        </w:rPr>
        <w:t xml:space="preserve">Cambridge University (n,d) Remote Working </w:t>
      </w:r>
      <w:hyperlink r:id="rId13">
        <w:r w:rsidDel="00000000" w:rsidR="00000000" w:rsidRPr="00000000">
          <w:rPr>
            <w:color w:val="1155cc"/>
            <w:sz w:val="24"/>
            <w:szCs w:val="24"/>
            <w:u w:val="single"/>
            <w:rtl w:val="0"/>
          </w:rPr>
          <w:t xml:space="preserve">https://dictionary.cambridge.org/dictionary/english/remote-working</w:t>
        </w:r>
      </w:hyperlink>
      <w:r w:rsidDel="00000000" w:rsidR="00000000" w:rsidRPr="00000000">
        <w:rPr>
          <w:sz w:val="24"/>
          <w:szCs w:val="24"/>
          <w:rtl w:val="0"/>
        </w:rPr>
        <w:t xml:space="preserve"> [Accessed on 13.03.2024]</w:t>
      </w:r>
    </w:p>
    <w:p w:rsidR="00000000" w:rsidDel="00000000" w:rsidP="00000000" w:rsidRDefault="00000000" w:rsidRPr="00000000" w14:paraId="000000D5">
      <w:pPr>
        <w:jc w:val="both"/>
        <w:rPr>
          <w:sz w:val="24"/>
          <w:szCs w:val="24"/>
        </w:rPr>
      </w:pPr>
      <w:r w:rsidDel="00000000" w:rsidR="00000000" w:rsidRPr="00000000">
        <w:rPr>
          <w:rtl w:val="0"/>
        </w:rPr>
      </w:r>
    </w:p>
    <w:p w:rsidR="00000000" w:rsidDel="00000000" w:rsidP="00000000" w:rsidRDefault="00000000" w:rsidRPr="00000000" w14:paraId="000000D6">
      <w:pPr>
        <w:jc w:val="both"/>
        <w:rPr>
          <w:sz w:val="24"/>
          <w:szCs w:val="24"/>
        </w:rPr>
      </w:pPr>
      <w:r w:rsidDel="00000000" w:rsidR="00000000" w:rsidRPr="00000000">
        <w:rPr>
          <w:color w:val="222222"/>
          <w:sz w:val="24"/>
          <w:szCs w:val="24"/>
          <w:highlight w:val="white"/>
          <w:rtl w:val="0"/>
        </w:rPr>
        <w:t xml:space="preserve">Davison, R. M. (2020). The transformative potential of disruptions: a viewpoint. </w:t>
      </w:r>
      <w:r w:rsidDel="00000000" w:rsidR="00000000" w:rsidRPr="00000000">
        <w:rPr>
          <w:i w:val="1"/>
          <w:color w:val="222222"/>
          <w:sz w:val="24"/>
          <w:szCs w:val="24"/>
          <w:highlight w:val="white"/>
          <w:rtl w:val="0"/>
        </w:rPr>
        <w:t xml:space="preserve">International Journal of Information Management</w:t>
      </w:r>
      <w:r w:rsidDel="00000000" w:rsidR="00000000" w:rsidRPr="00000000">
        <w:rPr>
          <w:color w:val="222222"/>
          <w:sz w:val="24"/>
          <w:szCs w:val="24"/>
          <w:highlight w:val="white"/>
          <w:rtl w:val="0"/>
        </w:rPr>
        <w:t xml:space="preserve">. </w:t>
      </w:r>
      <w:hyperlink r:id="rId14">
        <w:r w:rsidDel="00000000" w:rsidR="00000000" w:rsidRPr="00000000">
          <w:rPr>
            <w:color w:val="01324b"/>
            <w:sz w:val="24"/>
            <w:szCs w:val="24"/>
            <w:highlight w:val="white"/>
            <w:u w:val="single"/>
            <w:rtl w:val="0"/>
          </w:rPr>
          <w:t xml:space="preserve">https://doi.org/10.1016/j.ijinfomgt.2020.102149</w:t>
        </w:r>
      </w:hyperlink>
      <w:r w:rsidDel="00000000" w:rsidR="00000000" w:rsidRPr="00000000">
        <w:rPr>
          <w:sz w:val="24"/>
          <w:szCs w:val="24"/>
          <w:rtl w:val="0"/>
        </w:rPr>
        <w:t xml:space="preserve"> [Accessed 21.03.2024]</w:t>
      </w:r>
    </w:p>
    <w:p w:rsidR="00000000" w:rsidDel="00000000" w:rsidP="00000000" w:rsidRDefault="00000000" w:rsidRPr="00000000" w14:paraId="000000D7">
      <w:pPr>
        <w:jc w:val="both"/>
        <w:rPr>
          <w:sz w:val="24"/>
          <w:szCs w:val="24"/>
        </w:rPr>
      </w:pPr>
      <w:r w:rsidDel="00000000" w:rsidR="00000000" w:rsidRPr="00000000">
        <w:rPr>
          <w:rtl w:val="0"/>
        </w:rPr>
      </w:r>
    </w:p>
    <w:p w:rsidR="00000000" w:rsidDel="00000000" w:rsidP="00000000" w:rsidRDefault="00000000" w:rsidRPr="00000000" w14:paraId="000000D8">
      <w:pPr>
        <w:pBdr>
          <w:top w:color="auto" w:space="6" w:sz="0" w:val="none"/>
          <w:left w:color="auto" w:space="28" w:sz="0" w:val="none"/>
          <w:bottom w:color="auto" w:space="6" w:sz="0" w:val="none"/>
          <w:right w:color="auto" w:space="6" w:sz="0" w:val="none"/>
          <w:between w:color="auto" w:space="6" w:sz="0" w:val="none"/>
        </w:pBdr>
        <w:shd w:fill="ffffff" w:val="clear"/>
        <w:spacing w:line="312" w:lineRule="auto"/>
        <w:jc w:val="both"/>
        <w:rPr>
          <w:sz w:val="24"/>
          <w:szCs w:val="24"/>
        </w:rPr>
      </w:pPr>
      <w:r w:rsidDel="00000000" w:rsidR="00000000" w:rsidRPr="00000000">
        <w:rPr>
          <w:sz w:val="24"/>
          <w:szCs w:val="24"/>
          <w:rtl w:val="0"/>
        </w:rPr>
        <w:t xml:space="preserve">Hellkvist (2021) , Melanie Managing and motivating remotely 2021 </w:t>
      </w:r>
      <w:r w:rsidDel="00000000" w:rsidR="00000000" w:rsidRPr="00000000">
        <w:rPr>
          <w:sz w:val="24"/>
          <w:szCs w:val="24"/>
          <w:rtl w:val="0"/>
        </w:rPr>
        <w:t xml:space="preserve">JIBS</w:t>
      </w:r>
      <w:r w:rsidDel="00000000" w:rsidR="00000000" w:rsidRPr="00000000">
        <w:rPr>
          <w:sz w:val="24"/>
          <w:szCs w:val="24"/>
          <w:rtl w:val="0"/>
        </w:rPr>
        <w:t xml:space="preserve">, Business Administration  </w:t>
      </w:r>
      <w:hyperlink r:id="rId15">
        <w:r w:rsidDel="00000000" w:rsidR="00000000" w:rsidRPr="00000000">
          <w:rPr>
            <w:color w:val="1155cc"/>
            <w:sz w:val="24"/>
            <w:szCs w:val="24"/>
            <w:u w:val="single"/>
            <w:rtl w:val="0"/>
          </w:rPr>
          <w:t xml:space="preserve">ttps://www.diva-portal.org/smash/record.jsf?</w:t>
        </w:r>
      </w:hyperlink>
      <w:hyperlink r:id="rId16">
        <w:r w:rsidDel="00000000" w:rsidR="00000000" w:rsidRPr="00000000">
          <w:rPr>
            <w:color w:val="1155cc"/>
            <w:sz w:val="24"/>
            <w:szCs w:val="24"/>
            <w:u w:val="single"/>
            <w:rtl w:val="0"/>
          </w:rPr>
          <w:t xml:space="preserve">pid=diva2%3A1561690&amp;dswid=8002</w:t>
        </w:r>
      </w:hyperlink>
      <w:r w:rsidDel="00000000" w:rsidR="00000000" w:rsidRPr="00000000">
        <w:rPr>
          <w:sz w:val="24"/>
          <w:szCs w:val="24"/>
          <w:rtl w:val="0"/>
        </w:rPr>
        <w:t xml:space="preserve"> [Accessed 18.03.2024]</w:t>
      </w:r>
    </w:p>
    <w:p w:rsidR="00000000" w:rsidDel="00000000" w:rsidP="00000000" w:rsidRDefault="00000000" w:rsidRPr="00000000" w14:paraId="000000D9">
      <w:pPr>
        <w:pBdr>
          <w:top w:color="auto" w:space="6" w:sz="0" w:val="none"/>
          <w:left w:color="auto" w:space="28" w:sz="0" w:val="none"/>
          <w:bottom w:color="auto" w:space="6" w:sz="0" w:val="none"/>
          <w:right w:color="auto" w:space="6" w:sz="0" w:val="none"/>
          <w:between w:color="auto" w:space="6" w:sz="0" w:val="none"/>
        </w:pBdr>
        <w:shd w:fill="ffffff" w:val="clear"/>
        <w:spacing w:line="312" w:lineRule="auto"/>
        <w:jc w:val="both"/>
        <w:rPr>
          <w:sz w:val="24"/>
          <w:szCs w:val="24"/>
        </w:rPr>
      </w:pPr>
      <w:r w:rsidDel="00000000" w:rsidR="00000000" w:rsidRPr="00000000">
        <w:rPr>
          <w:color w:val="222222"/>
          <w:sz w:val="24"/>
          <w:szCs w:val="24"/>
          <w:highlight w:val="white"/>
          <w:rtl w:val="0"/>
        </w:rPr>
        <w:t xml:space="preserve">Lilian, S. C. (2014). Virtual teams: opportunities and challenges for e-leaders. </w:t>
      </w:r>
      <w:r w:rsidDel="00000000" w:rsidR="00000000" w:rsidRPr="00000000">
        <w:rPr>
          <w:i w:val="1"/>
          <w:color w:val="222222"/>
          <w:sz w:val="24"/>
          <w:szCs w:val="24"/>
          <w:highlight w:val="white"/>
          <w:rtl w:val="0"/>
        </w:rPr>
        <w:t xml:space="preserve">Procedia – Social and Behavioral Sciences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110</w:t>
      </w:r>
      <w:r w:rsidDel="00000000" w:rsidR="00000000" w:rsidRPr="00000000">
        <w:rPr>
          <w:color w:val="222222"/>
          <w:sz w:val="24"/>
          <w:szCs w:val="24"/>
          <w:highlight w:val="white"/>
          <w:rtl w:val="0"/>
        </w:rPr>
        <w:t xml:space="preserve">, 1251–1261 [Accessed 21.02.2024]</w:t>
      </w:r>
      <w:r w:rsidDel="00000000" w:rsidR="00000000" w:rsidRPr="00000000">
        <w:rPr>
          <w:rtl w:val="0"/>
        </w:rPr>
      </w:r>
    </w:p>
    <w:p w:rsidR="00000000" w:rsidDel="00000000" w:rsidP="00000000" w:rsidRDefault="00000000" w:rsidRPr="00000000" w14:paraId="000000DA">
      <w:pPr>
        <w:jc w:val="both"/>
        <w:rPr>
          <w:sz w:val="24"/>
          <w:szCs w:val="24"/>
        </w:rPr>
      </w:pPr>
      <w:r w:rsidDel="00000000" w:rsidR="00000000" w:rsidRPr="00000000">
        <w:rPr>
          <w:sz w:val="24"/>
          <w:szCs w:val="24"/>
          <w:rtl w:val="0"/>
        </w:rPr>
        <w:t xml:space="preserve">Lori Widmer, March/June 2020, managing remote workers.pdf - Journal [Accessed 14.03.2024]</w:t>
      </w:r>
    </w:p>
    <w:p w:rsidR="00000000" w:rsidDel="00000000" w:rsidP="00000000" w:rsidRDefault="00000000" w:rsidRPr="00000000" w14:paraId="000000DB">
      <w:pPr>
        <w:jc w:val="both"/>
        <w:rPr>
          <w:sz w:val="24"/>
          <w:szCs w:val="24"/>
        </w:rPr>
      </w:pPr>
      <w:r w:rsidDel="00000000" w:rsidR="00000000" w:rsidRPr="00000000">
        <w:rPr>
          <w:rtl w:val="0"/>
        </w:rPr>
      </w:r>
    </w:p>
    <w:p w:rsidR="00000000" w:rsidDel="00000000" w:rsidP="00000000" w:rsidRDefault="00000000" w:rsidRPr="00000000" w14:paraId="000000DC">
      <w:pPr>
        <w:jc w:val="both"/>
        <w:rPr>
          <w:sz w:val="24"/>
          <w:szCs w:val="24"/>
        </w:rPr>
      </w:pPr>
      <w:r w:rsidDel="00000000" w:rsidR="00000000" w:rsidRPr="00000000">
        <w:rPr>
          <w:sz w:val="24"/>
          <w:szCs w:val="24"/>
          <w:rtl w:val="0"/>
        </w:rPr>
        <w:t xml:space="preserve">Monica D.T. Rysavy &amp; Russell Michalak (June 2020) Working from home: How we managed our teams remotely </w:t>
      </w:r>
      <w:hyperlink r:id="rId17">
        <w:r w:rsidDel="00000000" w:rsidR="00000000" w:rsidRPr="00000000">
          <w:rPr>
            <w:color w:val="1155cc"/>
            <w:sz w:val="24"/>
            <w:szCs w:val="24"/>
            <w:u w:val="single"/>
            <w:rtl w:val="0"/>
          </w:rPr>
          <w:t xml:space="preserve">https://www.tandfonline.com/doi/abs/10.1080/01930826.2020.1760569</w:t>
        </w:r>
      </w:hyperlink>
      <w:r w:rsidDel="00000000" w:rsidR="00000000" w:rsidRPr="00000000">
        <w:rPr>
          <w:sz w:val="24"/>
          <w:szCs w:val="24"/>
          <w:rtl w:val="0"/>
        </w:rPr>
        <w:t xml:space="preserve"> [Accessed 18.03.2024]</w:t>
      </w:r>
    </w:p>
    <w:p w:rsidR="00000000" w:rsidDel="00000000" w:rsidP="00000000" w:rsidRDefault="00000000" w:rsidRPr="00000000" w14:paraId="000000DD">
      <w:pPr>
        <w:jc w:val="both"/>
        <w:rPr>
          <w:sz w:val="24"/>
          <w:szCs w:val="24"/>
        </w:rPr>
      </w:pPr>
      <w:r w:rsidDel="00000000" w:rsidR="00000000" w:rsidRPr="00000000">
        <w:rPr>
          <w:rtl w:val="0"/>
        </w:rPr>
      </w:r>
    </w:p>
    <w:p w:rsidR="00000000" w:rsidDel="00000000" w:rsidP="00000000" w:rsidRDefault="00000000" w:rsidRPr="00000000" w14:paraId="000000DE">
      <w:pPr>
        <w:jc w:val="both"/>
        <w:rPr>
          <w:color w:val="222222"/>
          <w:sz w:val="24"/>
          <w:szCs w:val="24"/>
          <w:highlight w:val="white"/>
        </w:rPr>
      </w:pPr>
      <w:r w:rsidDel="00000000" w:rsidR="00000000" w:rsidRPr="00000000">
        <w:rPr>
          <w:color w:val="222222"/>
          <w:sz w:val="24"/>
          <w:szCs w:val="24"/>
          <w:highlight w:val="white"/>
          <w:rtl w:val="0"/>
        </w:rPr>
        <w:t xml:space="preserve">Orhan, M. A., Rijsman, J. B., &amp; van Dijk, G. M. (2016). Invisible, therefore isolated: Comparative effects of team virtuality with task virtuality on workplace isolation and work outcomes. </w:t>
      </w:r>
      <w:r w:rsidDel="00000000" w:rsidR="00000000" w:rsidRPr="00000000">
        <w:rPr>
          <w:i w:val="1"/>
          <w:color w:val="222222"/>
          <w:sz w:val="24"/>
          <w:szCs w:val="24"/>
          <w:highlight w:val="white"/>
          <w:rtl w:val="0"/>
        </w:rPr>
        <w:t xml:space="preserve">Journal of Work and </w:t>
      </w:r>
      <w:r w:rsidDel="00000000" w:rsidR="00000000" w:rsidRPr="00000000">
        <w:rPr>
          <w:i w:val="1"/>
          <w:color w:val="222222"/>
          <w:sz w:val="24"/>
          <w:szCs w:val="24"/>
          <w:highlight w:val="white"/>
          <w:rtl w:val="0"/>
        </w:rPr>
        <w:t xml:space="preserve">Organizational</w:t>
      </w:r>
      <w:r w:rsidDel="00000000" w:rsidR="00000000" w:rsidRPr="00000000">
        <w:rPr>
          <w:i w:val="1"/>
          <w:color w:val="222222"/>
          <w:sz w:val="24"/>
          <w:szCs w:val="24"/>
          <w:highlight w:val="white"/>
          <w:rtl w:val="0"/>
        </w:rPr>
        <w:t xml:space="preserve"> Psychology</w:t>
      </w:r>
      <w:r w:rsidDel="00000000" w:rsidR="00000000" w:rsidRPr="00000000">
        <w:rPr>
          <w:color w:val="222222"/>
          <w:sz w:val="24"/>
          <w:szCs w:val="24"/>
          <w:highlight w:val="white"/>
          <w:rtl w:val="0"/>
        </w:rPr>
        <w:t xml:space="preserve">, 32, 109–122 [Accessed 21.03.2024]</w:t>
      </w:r>
    </w:p>
    <w:p w:rsidR="00000000" w:rsidDel="00000000" w:rsidP="00000000" w:rsidRDefault="00000000" w:rsidRPr="00000000" w14:paraId="000000DF">
      <w:pPr>
        <w:jc w:val="both"/>
        <w:rPr>
          <w:color w:val="222222"/>
          <w:sz w:val="24"/>
          <w:szCs w:val="24"/>
          <w:highlight w:val="white"/>
        </w:rPr>
      </w:pPr>
      <w:r w:rsidDel="00000000" w:rsidR="00000000" w:rsidRPr="00000000">
        <w:rPr>
          <w:rtl w:val="0"/>
        </w:rPr>
      </w:r>
    </w:p>
    <w:p w:rsidR="00000000" w:rsidDel="00000000" w:rsidP="00000000" w:rsidRDefault="00000000" w:rsidRPr="00000000" w14:paraId="000000E0">
      <w:pPr>
        <w:jc w:val="both"/>
        <w:rPr>
          <w:sz w:val="24"/>
          <w:szCs w:val="24"/>
        </w:rPr>
      </w:pPr>
      <w:r w:rsidDel="00000000" w:rsidR="00000000" w:rsidRPr="00000000">
        <w:rPr>
          <w:sz w:val="24"/>
          <w:szCs w:val="24"/>
          <w:rtl w:val="0"/>
        </w:rPr>
        <w:t xml:space="preserve">Sarah Cook, 2019 Making a success of managing and working remotely </w:t>
      </w:r>
      <w:hyperlink r:id="rId18">
        <w:r w:rsidDel="00000000" w:rsidR="00000000" w:rsidRPr="00000000">
          <w:rPr>
            <w:color w:val="1155cc"/>
            <w:sz w:val="24"/>
            <w:szCs w:val="24"/>
            <w:u w:val="single"/>
            <w:rtl w:val="0"/>
          </w:rPr>
          <w:t xml:space="preserve">https://books.google.co.uk/books?hl=en&amp;lr=&amp;id=LKKhDwAAQBAJ&amp;oi=fnd&amp;pg=PA1&amp;dq=articles+on+managing+remotely&amp;ots=FhOwHueUpX&amp;sig=xZSXZunTvQQpaZp8vgCSjX8ATNY&amp;redir_esc=y#v=onepage&amp;q&amp;f=false</w:t>
        </w:r>
      </w:hyperlink>
      <w:r w:rsidDel="00000000" w:rsidR="00000000" w:rsidRPr="00000000">
        <w:rPr>
          <w:sz w:val="24"/>
          <w:szCs w:val="24"/>
          <w:rtl w:val="0"/>
        </w:rPr>
        <w:t xml:space="preserve"> [Accessed 14.03.2024]</w:t>
      </w:r>
    </w:p>
    <w:p w:rsidR="00000000" w:rsidDel="00000000" w:rsidP="00000000" w:rsidRDefault="00000000" w:rsidRPr="00000000" w14:paraId="000000E1">
      <w:pPr>
        <w:jc w:val="both"/>
        <w:rPr>
          <w:sz w:val="24"/>
          <w:szCs w:val="24"/>
        </w:rPr>
      </w:pPr>
      <w:r w:rsidDel="00000000" w:rsidR="00000000" w:rsidRPr="00000000">
        <w:rPr>
          <w:rtl w:val="0"/>
        </w:rPr>
      </w:r>
    </w:p>
    <w:p w:rsidR="00000000" w:rsidDel="00000000" w:rsidP="00000000" w:rsidRDefault="00000000" w:rsidRPr="00000000" w14:paraId="000000E2">
      <w:pPr>
        <w:jc w:val="both"/>
        <w:rPr>
          <w:sz w:val="24"/>
          <w:szCs w:val="24"/>
        </w:rPr>
      </w:pPr>
      <w:r w:rsidDel="00000000" w:rsidR="00000000" w:rsidRPr="00000000">
        <w:rPr>
          <w:sz w:val="24"/>
          <w:szCs w:val="24"/>
          <w:rtl w:val="0"/>
        </w:rPr>
        <w:t xml:space="preserve">Sophia Kluch March 2020, Leading Remotely: What Managers Need to Keep Teams Engaged, Gallup, </w:t>
      </w:r>
      <w:hyperlink r:id="rId19">
        <w:r w:rsidDel="00000000" w:rsidR="00000000" w:rsidRPr="00000000">
          <w:rPr>
            <w:color w:val="1155cc"/>
            <w:sz w:val="24"/>
            <w:szCs w:val="24"/>
            <w:u w:val="single"/>
            <w:rtl w:val="0"/>
          </w:rPr>
          <w:t xml:space="preserve">https://mcca.com/wp-content/uploads/2020/06/Inclusive-Leadership-During-Times-of-Crisis-Materials.pdf</w:t>
        </w:r>
      </w:hyperlink>
      <w:r w:rsidDel="00000000" w:rsidR="00000000" w:rsidRPr="00000000">
        <w:rPr>
          <w:sz w:val="24"/>
          <w:szCs w:val="24"/>
          <w:rtl w:val="0"/>
        </w:rPr>
        <w:t xml:space="preserve"> [Accessed 14.03.2024]</w:t>
      </w:r>
    </w:p>
    <w:p w:rsidR="00000000" w:rsidDel="00000000" w:rsidP="00000000" w:rsidRDefault="00000000" w:rsidRPr="00000000" w14:paraId="000000E3">
      <w:pPr>
        <w:jc w:val="both"/>
        <w:rPr>
          <w:sz w:val="24"/>
          <w:szCs w:val="24"/>
        </w:rPr>
      </w:pPr>
      <w:r w:rsidDel="00000000" w:rsidR="00000000" w:rsidRPr="00000000">
        <w:rPr>
          <w:rtl w:val="0"/>
        </w:rPr>
      </w:r>
    </w:p>
    <w:p w:rsidR="00000000" w:rsidDel="00000000" w:rsidP="00000000" w:rsidRDefault="00000000" w:rsidRPr="00000000" w14:paraId="000000E4">
      <w:pPr>
        <w:jc w:val="both"/>
        <w:rPr>
          <w:color w:val="222222"/>
          <w:sz w:val="24"/>
          <w:szCs w:val="24"/>
          <w:highlight w:val="white"/>
        </w:rPr>
      </w:pPr>
      <w:r w:rsidDel="00000000" w:rsidR="00000000" w:rsidRPr="00000000">
        <w:rPr>
          <w:color w:val="222222"/>
          <w:sz w:val="24"/>
          <w:szCs w:val="24"/>
          <w:highlight w:val="white"/>
          <w:rtl w:val="0"/>
        </w:rPr>
        <w:t xml:space="preserve">Statista (2021). </w:t>
      </w:r>
      <w:r w:rsidDel="00000000" w:rsidR="00000000" w:rsidRPr="00000000">
        <w:rPr>
          <w:i w:val="1"/>
          <w:color w:val="222222"/>
          <w:sz w:val="24"/>
          <w:szCs w:val="24"/>
          <w:highlight w:val="white"/>
          <w:rtl w:val="0"/>
        </w:rPr>
        <w:t xml:space="preserve">How many days per week are you working from home?</w:t>
      </w:r>
      <w:r w:rsidDel="00000000" w:rsidR="00000000" w:rsidRPr="00000000">
        <w:rPr>
          <w:color w:val="222222"/>
          <w:sz w:val="24"/>
          <w:szCs w:val="24"/>
          <w:highlight w:val="white"/>
          <w:rtl w:val="0"/>
        </w:rPr>
        <w:t xml:space="preserve"> Available at: </w:t>
      </w:r>
      <w:hyperlink r:id="rId20">
        <w:r w:rsidDel="00000000" w:rsidR="00000000" w:rsidRPr="00000000">
          <w:rPr>
            <w:color w:val="025e8d"/>
            <w:sz w:val="24"/>
            <w:szCs w:val="24"/>
            <w:highlight w:val="white"/>
            <w:u w:val="single"/>
            <w:rtl w:val="0"/>
          </w:rPr>
          <w:t xml:space="preserve">https://www.statista.com/statistics/1142519/coronavirus-working-from-home-in-europe/.</w:t>
        </w:r>
      </w:hyperlink>
      <w:r w:rsidDel="00000000" w:rsidR="00000000" w:rsidRPr="00000000">
        <w:rPr>
          <w:color w:val="222222"/>
          <w:sz w:val="24"/>
          <w:szCs w:val="24"/>
          <w:highlight w:val="white"/>
          <w:rtl w:val="0"/>
        </w:rPr>
        <w:t xml:space="preserve"> [Accessed 21.03.2024]</w:t>
      </w:r>
    </w:p>
    <w:p w:rsidR="00000000" w:rsidDel="00000000" w:rsidP="00000000" w:rsidRDefault="00000000" w:rsidRPr="00000000" w14:paraId="000000E5">
      <w:pPr>
        <w:jc w:val="both"/>
        <w:rPr>
          <w:color w:val="222222"/>
          <w:sz w:val="24"/>
          <w:szCs w:val="24"/>
          <w:highlight w:val="white"/>
        </w:rPr>
      </w:pPr>
      <w:r w:rsidDel="00000000" w:rsidR="00000000" w:rsidRPr="00000000">
        <w:rPr>
          <w:rtl w:val="0"/>
        </w:rPr>
      </w:r>
    </w:p>
    <w:p w:rsidR="00000000" w:rsidDel="00000000" w:rsidP="00000000" w:rsidRDefault="00000000" w:rsidRPr="00000000" w14:paraId="000000E6">
      <w:pPr>
        <w:widowControl w:val="0"/>
        <w:spacing w:line="288" w:lineRule="auto"/>
        <w:jc w:val="both"/>
        <w:rPr>
          <w:color w:val="282828"/>
          <w:sz w:val="24"/>
          <w:szCs w:val="24"/>
          <w:highlight w:val="white"/>
        </w:rPr>
      </w:pPr>
      <w:r w:rsidDel="00000000" w:rsidR="00000000" w:rsidRPr="00000000">
        <w:rPr>
          <w:sz w:val="24"/>
          <w:szCs w:val="24"/>
          <w:rtl w:val="0"/>
        </w:rPr>
        <w:t xml:space="preserve">University of Wales Trinity Saint David (2022) </w:t>
      </w:r>
      <w:r w:rsidDel="00000000" w:rsidR="00000000" w:rsidRPr="00000000">
        <w:rPr>
          <w:i w:val="1"/>
          <w:sz w:val="24"/>
          <w:szCs w:val="24"/>
          <w:rtl w:val="0"/>
        </w:rPr>
        <w:t xml:space="preserve">Academic Quality Handbook 2022-2023. </w:t>
      </w:r>
      <w:r w:rsidDel="00000000" w:rsidR="00000000" w:rsidRPr="00000000">
        <w:rPr>
          <w:sz w:val="24"/>
          <w:szCs w:val="24"/>
          <w:rtl w:val="0"/>
        </w:rPr>
        <w:t xml:space="preserve">[online] Available at: </w:t>
      </w:r>
      <w:hyperlink r:id="rId21">
        <w:r w:rsidDel="00000000" w:rsidR="00000000" w:rsidRPr="00000000">
          <w:rPr>
            <w:color w:val="0563c1"/>
            <w:sz w:val="24"/>
            <w:szCs w:val="24"/>
            <w:u w:val="single"/>
            <w:rtl w:val="0"/>
          </w:rPr>
          <w:t xml:space="preserve">https://www.uwtsd.ac.uk/academic-office/academic-quality-handbook/</w:t>
        </w:r>
      </w:hyperlink>
      <w:r w:rsidDel="00000000" w:rsidR="00000000" w:rsidRPr="00000000">
        <w:rPr>
          <w:sz w:val="24"/>
          <w:szCs w:val="24"/>
          <w:rtl w:val="0"/>
        </w:rPr>
        <w:t xml:space="preserve"> [Accessed: 19.03.2024]</w:t>
      </w:r>
      <w:r w:rsidDel="00000000" w:rsidR="00000000" w:rsidRPr="00000000">
        <w:rPr>
          <w:rtl w:val="0"/>
        </w:rPr>
      </w:r>
    </w:p>
    <w:p w:rsidR="00000000" w:rsidDel="00000000" w:rsidP="00000000" w:rsidRDefault="00000000" w:rsidRPr="00000000" w14:paraId="000000E7">
      <w:pPr>
        <w:jc w:val="both"/>
        <w:rPr>
          <w:color w:val="282828"/>
          <w:sz w:val="24"/>
          <w:szCs w:val="24"/>
          <w:highlight w:val="white"/>
        </w:rPr>
      </w:pPr>
      <w:r w:rsidDel="00000000" w:rsidR="00000000" w:rsidRPr="00000000">
        <w:rPr>
          <w:rtl w:val="0"/>
        </w:rPr>
      </w:r>
    </w:p>
    <w:p w:rsidR="00000000" w:rsidDel="00000000" w:rsidP="00000000" w:rsidRDefault="00000000" w:rsidRPr="00000000" w14:paraId="000000E8">
      <w:pPr>
        <w:widowControl w:val="0"/>
        <w:spacing w:line="288" w:lineRule="auto"/>
        <w:jc w:val="both"/>
        <w:rPr>
          <w:color w:val="282828"/>
          <w:sz w:val="24"/>
          <w:szCs w:val="24"/>
          <w:highlight w:val="white"/>
        </w:rPr>
      </w:pPr>
      <w:r w:rsidDel="00000000" w:rsidR="00000000" w:rsidRPr="00000000">
        <w:rPr>
          <w:color w:val="282828"/>
          <w:sz w:val="24"/>
          <w:szCs w:val="24"/>
          <w:highlight w:val="white"/>
          <w:rtl w:val="0"/>
        </w:rPr>
        <w:t xml:space="preserve">VelocityGlobal, (06, 2022) 10 working remote skills to boost your resume: Online </w:t>
      </w:r>
      <w:hyperlink r:id="rId22">
        <w:r w:rsidDel="00000000" w:rsidR="00000000" w:rsidRPr="00000000">
          <w:rPr>
            <w:color w:val="1155cc"/>
            <w:sz w:val="24"/>
            <w:szCs w:val="24"/>
            <w:highlight w:val="white"/>
            <w:u w:val="single"/>
            <w:rtl w:val="0"/>
          </w:rPr>
          <w:t xml:space="preserve">https://velocityglobal.com/resources/blog/remote-work-skills/</w:t>
        </w:r>
      </w:hyperlink>
      <w:r w:rsidDel="00000000" w:rsidR="00000000" w:rsidRPr="00000000">
        <w:rPr>
          <w:color w:val="282828"/>
          <w:sz w:val="24"/>
          <w:szCs w:val="24"/>
          <w:highlight w:val="white"/>
          <w:rtl w:val="0"/>
        </w:rPr>
        <w:t xml:space="preserve"> [Accessed 20.03.24]</w:t>
      </w:r>
    </w:p>
    <w:p w:rsidR="00000000" w:rsidDel="00000000" w:rsidP="00000000" w:rsidRDefault="00000000" w:rsidRPr="00000000" w14:paraId="000000E9">
      <w:pPr>
        <w:jc w:val="both"/>
        <w:rPr>
          <w:color w:val="282828"/>
          <w:sz w:val="24"/>
          <w:szCs w:val="24"/>
          <w:highlight w:val="white"/>
        </w:rPr>
      </w:pPr>
      <w:r w:rsidDel="00000000" w:rsidR="00000000" w:rsidRPr="00000000">
        <w:rPr>
          <w:rtl w:val="0"/>
        </w:rPr>
      </w:r>
    </w:p>
    <w:p w:rsidR="00000000" w:rsidDel="00000000" w:rsidP="00000000" w:rsidRDefault="00000000" w:rsidRPr="00000000" w14:paraId="000000EA">
      <w:pPr>
        <w:jc w:val="both"/>
        <w:rPr>
          <w:color w:val="282828"/>
          <w:sz w:val="24"/>
          <w:szCs w:val="24"/>
          <w:highlight w:val="white"/>
        </w:rPr>
      </w:pPr>
      <w:r w:rsidDel="00000000" w:rsidR="00000000" w:rsidRPr="00000000">
        <w:rPr>
          <w:color w:val="282828"/>
          <w:sz w:val="24"/>
          <w:szCs w:val="24"/>
          <w:highlight w:val="white"/>
          <w:rtl w:val="0"/>
        </w:rPr>
        <w:t xml:space="preserve">WHO (2020). HealthyAtHome - Mental health. Geneva: WHO. Google Scholar [Accessed: 19.03.2024]</w:t>
      </w:r>
    </w:p>
    <w:p w:rsidR="00000000" w:rsidDel="00000000" w:rsidP="00000000" w:rsidRDefault="00000000" w:rsidRPr="00000000" w14:paraId="000000EB">
      <w:pPr>
        <w:jc w:val="both"/>
        <w:rPr>
          <w:color w:val="282828"/>
          <w:sz w:val="24"/>
          <w:szCs w:val="24"/>
          <w:highlight w:val="white"/>
        </w:rPr>
      </w:pPr>
      <w:r w:rsidDel="00000000" w:rsidR="00000000" w:rsidRPr="00000000">
        <w:rPr>
          <w:rtl w:val="0"/>
        </w:rPr>
      </w:r>
    </w:p>
    <w:p w:rsidR="00000000" w:rsidDel="00000000" w:rsidP="00000000" w:rsidRDefault="00000000" w:rsidRPr="00000000" w14:paraId="000000EC">
      <w:pPr>
        <w:widowControl w:val="0"/>
        <w:spacing w:line="288" w:lineRule="auto"/>
        <w:rPr>
          <w:sz w:val="24"/>
          <w:szCs w:val="24"/>
          <w:highlight w:val="white"/>
        </w:rPr>
      </w:pPr>
      <w:r w:rsidDel="00000000" w:rsidR="00000000" w:rsidRPr="00000000">
        <w:rPr>
          <w:rtl w:val="0"/>
        </w:rPr>
      </w:r>
    </w:p>
    <w:p w:rsidR="00000000" w:rsidDel="00000000" w:rsidP="00000000" w:rsidRDefault="00000000" w:rsidRPr="00000000" w14:paraId="000000ED">
      <w:pPr>
        <w:widowControl w:val="0"/>
        <w:spacing w:line="288" w:lineRule="auto"/>
        <w:rPr>
          <w:sz w:val="24"/>
          <w:szCs w:val="24"/>
          <w:highlight w:val="white"/>
        </w:rPr>
      </w:pPr>
      <w:r w:rsidDel="00000000" w:rsidR="00000000" w:rsidRPr="00000000">
        <w:rPr>
          <w:sz w:val="24"/>
          <w:szCs w:val="24"/>
          <w:highlight w:val="white"/>
          <w:rtl w:val="0"/>
        </w:rPr>
        <w:t xml:space="preserve">Image 1: Gibbs cycle of reflection (1988) Image found from Google Images. </w:t>
      </w:r>
      <w:hyperlink r:id="rId23">
        <w:r w:rsidDel="00000000" w:rsidR="00000000" w:rsidRPr="00000000">
          <w:rPr>
            <w:color w:val="1155cc"/>
            <w:sz w:val="24"/>
            <w:szCs w:val="24"/>
            <w:highlight w:val="white"/>
            <w:u w:val="single"/>
            <w:rtl w:val="0"/>
          </w:rPr>
          <w:t xml:space="preserve">https://www.google.com/search?sca_esv=06eb692d555481e2&amp;rlz=1C1GCEB_enGB1074GB1074&amp;sxsrf=ACQVn0-73Z6IOYM9E-R8Kd01HXsaObVZHQ:1711055796245&amp;q=Gibbs,+G.+(1988)+%E2%80%98Learning+by+doing:+A+guide+to+teaching+and+learning+methods.+FEU&amp;tbm=isch&amp;source=lnms&amp;prmd=vibnmtz&amp;sa=X&amp;ved=2ahUKEwiQ8bPHo4aFAxXLU0EAHYDQBkQQ0pQJegQIChAB&amp;biw=1280&amp;bih=551&amp;dpr=1.5#imgrc=lUkfP2hXsStSCM</w:t>
        </w:r>
      </w:hyperlink>
      <w:r w:rsidDel="00000000" w:rsidR="00000000" w:rsidRPr="00000000">
        <w:rPr>
          <w:sz w:val="24"/>
          <w:szCs w:val="24"/>
          <w:highlight w:val="white"/>
          <w:rtl w:val="0"/>
        </w:rPr>
        <w:t xml:space="preserve"> [Accessed on 21.03.2024]</w:t>
      </w:r>
      <w:r w:rsidDel="00000000" w:rsidR="00000000" w:rsidRPr="00000000">
        <w:rPr>
          <w:rtl w:val="0"/>
        </w:rPr>
      </w:r>
    </w:p>
    <w:sectPr>
      <w:footerReference r:id="rId24"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E">
    <w:pPr>
      <w:jc w:val="right"/>
      <w:rPr/>
    </w:pPr>
    <w:r w:rsidDel="00000000" w:rsidR="00000000" w:rsidRPr="00000000">
      <w:rPr>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tatista.com/statistics/1142519/coronavirus-working-from-home-in-europe/" TargetMode="External"/><Relationship Id="rId11" Type="http://schemas.openxmlformats.org/officeDocument/2006/relationships/hyperlink" Target="https://link.springer.com/article/10.1007/s10796-021-10182-0" TargetMode="External"/><Relationship Id="rId22" Type="http://schemas.openxmlformats.org/officeDocument/2006/relationships/hyperlink" Target="https://velocityglobal.com/resources/blog/remote-work-skills/" TargetMode="External"/><Relationship Id="rId10" Type="http://schemas.openxmlformats.org/officeDocument/2006/relationships/hyperlink" Target="https://link.springer.com/article/10.1007/s10796-021-10182-0#auth-Markus-Haag-Aff3" TargetMode="External"/><Relationship Id="rId21" Type="http://schemas.openxmlformats.org/officeDocument/2006/relationships/hyperlink" Target="https://www.uwtsd.ac.uk/academic-office/academic-quality-handbook/" TargetMode="External"/><Relationship Id="rId13" Type="http://schemas.openxmlformats.org/officeDocument/2006/relationships/hyperlink" Target="https://dictionary.cambridge.org/dictionary/english/remote-working" TargetMode="External"/><Relationship Id="rId24" Type="http://schemas.openxmlformats.org/officeDocument/2006/relationships/footer" Target="footer1.xml"/><Relationship Id="rId12" Type="http://schemas.openxmlformats.org/officeDocument/2006/relationships/hyperlink" Target="https://www.cpbj.com/" TargetMode="External"/><Relationship Id="rId23" Type="http://schemas.openxmlformats.org/officeDocument/2006/relationships/hyperlink" Target="https://www.google.com/search?sca_esv=06eb692d555481e2&amp;rlz=1C1GCEB_enGB1074GB1074&amp;sxsrf=ACQVn0-73Z6IOYM9E-R8Kd01HXsaObVZHQ:1711055796245&amp;q=Gibbs,+G.+(1988)+%E2%80%98Learning+by+doing:+A+guide+to+teaching+and+learning+methods.+FEU&amp;tbm=isch&amp;source=lnms&amp;prmd=vibnmtz&amp;sa=X&amp;ved=2ahUKEwiQ8bPHo4aFAxXLU0EAHYDQBkQQ0pQJegQIChAB&amp;biw=1280&amp;bih=551&amp;dpr=1.5#imgrc=lUkfP2hXsStSC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ink.springer.com/article/10.1007/s10796-021-10182-0#auth-Yogesh_K_-Dwivedi-Aff2" TargetMode="External"/><Relationship Id="rId15" Type="http://schemas.openxmlformats.org/officeDocument/2006/relationships/hyperlink" Target="https://www.diva-portal.org/smash/record.jsf?pid=diva2%3A1561690&amp;dswid=8002" TargetMode="External"/><Relationship Id="rId14" Type="http://schemas.openxmlformats.org/officeDocument/2006/relationships/hyperlink" Target="https://doi.org/10.1016/j.ijinfomgt.2020.102149" TargetMode="External"/><Relationship Id="rId17" Type="http://schemas.openxmlformats.org/officeDocument/2006/relationships/hyperlink" Target="https://www.tandfonline.com/doi/abs/10.1080/01930826.2020.1760569" TargetMode="External"/><Relationship Id="rId16" Type="http://schemas.openxmlformats.org/officeDocument/2006/relationships/hyperlink" Target="https://www.diva-portal.org/smash/record.jsf?pid=diva2%3A1561690&amp;dswid=8002" TargetMode="External"/><Relationship Id="rId5" Type="http://schemas.openxmlformats.org/officeDocument/2006/relationships/styles" Target="styles.xml"/><Relationship Id="rId19" Type="http://schemas.openxmlformats.org/officeDocument/2006/relationships/hyperlink" Target="https://mcca.com/wp-content/uploads/2020/06/Inclusive-Leadership-During-Times-of-Crisis-Materials.pdf" TargetMode="External"/><Relationship Id="rId6" Type="http://schemas.openxmlformats.org/officeDocument/2006/relationships/image" Target="media/image2.png"/><Relationship Id="rId18" Type="http://schemas.openxmlformats.org/officeDocument/2006/relationships/hyperlink" Target="https://books.google.co.uk/books?hl=en&amp;lr=&amp;id=LKKhDwAAQBAJ&amp;oi=fnd&amp;pg=PA1&amp;dq=articles+on+managing+remotely&amp;ots=FhOwHueUpX&amp;sig=xZSXZunTvQQpaZp8vgCSjX8ATNY&amp;redir_esc=y#v=onepage&amp;q&amp;f=false" TargetMode="External"/><Relationship Id="rId7" Type="http://schemas.openxmlformats.org/officeDocument/2006/relationships/image" Target="media/image1.png"/><Relationship Id="rId8" Type="http://schemas.openxmlformats.org/officeDocument/2006/relationships/hyperlink" Target="https://norma.ncirl.ie/5529/1/adamomahony.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