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B0BC0" w14:textId="3F9227E4" w:rsidR="003F095E" w:rsidRPr="00AB5442" w:rsidRDefault="003F095E" w:rsidP="008E2FF1">
      <w:pPr>
        <w:spacing w:after="0" w:line="276" w:lineRule="auto"/>
        <w:jc w:val="center"/>
        <w:rPr>
          <w:b/>
          <w:bCs/>
          <w:sz w:val="28"/>
          <w:szCs w:val="28"/>
          <w:u w:val="single"/>
        </w:rPr>
      </w:pPr>
      <w:r w:rsidRPr="00AB5442">
        <w:rPr>
          <w:b/>
          <w:bCs/>
          <w:sz w:val="28"/>
          <w:szCs w:val="28"/>
          <w:u w:val="single"/>
        </w:rPr>
        <w:t>Drama Provision in Rural Wales</w:t>
      </w:r>
    </w:p>
    <w:p w14:paraId="4A9D6E2B" w14:textId="2B634B5A" w:rsidR="003F095E" w:rsidRPr="00060632" w:rsidRDefault="003F095E" w:rsidP="00AB5442">
      <w:pPr>
        <w:spacing w:line="480" w:lineRule="auto"/>
        <w:jc w:val="center"/>
        <w:rPr>
          <w:b/>
          <w:bCs/>
          <w:i/>
          <w:iCs/>
          <w:sz w:val="24"/>
          <w:szCs w:val="24"/>
        </w:rPr>
      </w:pPr>
      <w:r w:rsidRPr="00877120">
        <w:rPr>
          <w:b/>
          <w:bCs/>
          <w:i/>
          <w:iCs/>
          <w:sz w:val="24"/>
          <w:szCs w:val="24"/>
        </w:rPr>
        <w:t>‘Exploring the link between mental health and the performing arts industry’</w:t>
      </w:r>
    </w:p>
    <w:p w14:paraId="63E26356" w14:textId="41F40CD7" w:rsidR="003F095E" w:rsidRPr="00060632" w:rsidRDefault="003F095E" w:rsidP="00207F4A">
      <w:pPr>
        <w:spacing w:after="0"/>
        <w:jc w:val="both"/>
        <w:rPr>
          <w:b/>
          <w:bCs/>
          <w:u w:val="single"/>
        </w:rPr>
      </w:pPr>
      <w:r w:rsidRPr="00060632">
        <w:rPr>
          <w:b/>
          <w:bCs/>
          <w:u w:val="single"/>
        </w:rPr>
        <w:t>Introduction</w:t>
      </w:r>
    </w:p>
    <w:p w14:paraId="60B03880" w14:textId="66DDF463" w:rsidR="0027388F" w:rsidRDefault="00981CF6" w:rsidP="00E62E56">
      <w:pPr>
        <w:jc w:val="both"/>
      </w:pPr>
      <w:r w:rsidRPr="00980F4D">
        <w:t>Drama can be used to aid in people’s learning, wellbeing and develop essential skills that they can use in the future. It doesn’t just have to be for those who want to go into acting, it can be available to all in many different ways</w:t>
      </w:r>
      <w:r w:rsidR="00980F4D" w:rsidRPr="00980F4D">
        <w:t>, “</w:t>
      </w:r>
      <w:r w:rsidR="00980F4D" w:rsidRPr="00980F4D">
        <w:t>drama is considered an all-inclusive medium. It embraces all types of topics and represents all kinds of people and situations.</w:t>
      </w:r>
      <w:r w:rsidR="00980F4D">
        <w:t>”</w:t>
      </w:r>
      <w:r w:rsidRPr="00877120">
        <w:t xml:space="preserve"> </w:t>
      </w:r>
      <w:r w:rsidR="00980F4D" w:rsidRPr="00980F4D">
        <w:rPr>
          <w:b/>
          <w:bCs/>
        </w:rPr>
        <w:t>(Mittal, 2018)</w:t>
      </w:r>
      <w:r w:rsidR="00980F4D">
        <w:t xml:space="preserve"> </w:t>
      </w:r>
      <w:r w:rsidRPr="00877120">
        <w:t>As someone who grew up in a rural area of Wales</w:t>
      </w:r>
      <w:r w:rsidR="00207F4A">
        <w:t xml:space="preserve">, I’ve </w:t>
      </w:r>
      <w:r w:rsidRPr="00877120">
        <w:t>see</w:t>
      </w:r>
      <w:r w:rsidR="00207F4A">
        <w:t>n first-hand</w:t>
      </w:r>
      <w:r w:rsidRPr="00877120">
        <w:t xml:space="preserve"> </w:t>
      </w:r>
      <w:r w:rsidR="00207F4A">
        <w:t xml:space="preserve">the lack of </w:t>
      </w:r>
      <w:r w:rsidRPr="00540A32">
        <w:t xml:space="preserve">opportunities young people </w:t>
      </w:r>
      <w:r w:rsidR="006B7235">
        <w:t xml:space="preserve">have faced </w:t>
      </w:r>
      <w:r w:rsidRPr="00540A32">
        <w:t>get</w:t>
      </w:r>
      <w:r w:rsidR="006B7235">
        <w:t>ting</w:t>
      </w:r>
      <w:r w:rsidRPr="00540A32">
        <w:t xml:space="preserve"> into the creative industry</w:t>
      </w:r>
      <w:r w:rsidR="00207F4A">
        <w:t xml:space="preserve"> and</w:t>
      </w:r>
      <w:r w:rsidRPr="00877120">
        <w:t xml:space="preserve"> believe more should be done for young people to access </w:t>
      </w:r>
      <w:r w:rsidR="006B7235">
        <w:t>these</w:t>
      </w:r>
      <w:r w:rsidRPr="00877120">
        <w:t xml:space="preserve"> facilities who can sometimes be forgotten about because they don’t live in </w:t>
      </w:r>
      <w:r w:rsidR="00540A32">
        <w:t xml:space="preserve">the </w:t>
      </w:r>
      <w:r w:rsidRPr="00877120">
        <w:t xml:space="preserve">big cities or </w:t>
      </w:r>
      <w:r w:rsidR="00431FC7" w:rsidRPr="00877120">
        <w:t>well-developed</w:t>
      </w:r>
      <w:r w:rsidRPr="00877120">
        <w:t xml:space="preserve"> areas. This is why I decided to do my independent project on drama provision in rural Wales and how it can benefit </w:t>
      </w:r>
      <w:r w:rsidR="00685978">
        <w:t xml:space="preserve">those </w:t>
      </w:r>
      <w:r w:rsidRPr="00877120">
        <w:t>that struggle with mental health issues</w:t>
      </w:r>
      <w:r w:rsidR="00685978">
        <w:t>,</w:t>
      </w:r>
      <w:r w:rsidRPr="00877120">
        <w:t xml:space="preserve"> </w:t>
      </w:r>
      <w:r w:rsidR="00685978">
        <w:t>as</w:t>
      </w:r>
      <w:r w:rsidRPr="00877120">
        <w:t xml:space="preserve"> </w:t>
      </w:r>
      <w:r w:rsidR="00685978">
        <w:t>poor</w:t>
      </w:r>
      <w:r w:rsidR="00FF5899">
        <w:t xml:space="preserve"> </w:t>
      </w:r>
      <w:r w:rsidRPr="00877120">
        <w:t>mental health is getting worse within societ</w:t>
      </w:r>
      <w:r w:rsidR="00685978">
        <w:t xml:space="preserve">y; </w:t>
      </w:r>
      <w:r w:rsidR="008668EA" w:rsidRPr="00431FC7">
        <w:t>“current levels of good mental health are disturbingly low”</w:t>
      </w:r>
      <w:r w:rsidR="00540A32" w:rsidRPr="00431FC7">
        <w:t>.</w:t>
      </w:r>
      <w:r w:rsidR="008668EA" w:rsidRPr="00431FC7">
        <w:t xml:space="preserve"> </w:t>
      </w:r>
      <w:r w:rsidR="008668EA" w:rsidRPr="00431FC7">
        <w:rPr>
          <w:b/>
          <w:bCs/>
        </w:rPr>
        <w:t>(</w:t>
      </w:r>
      <w:r w:rsidR="008668EA" w:rsidRPr="00877120">
        <w:rPr>
          <w:b/>
          <w:bCs/>
        </w:rPr>
        <w:t>Mental Health Foundation, n.d.)</w:t>
      </w:r>
      <w:r w:rsidR="008668EA" w:rsidRPr="00877120">
        <w:t xml:space="preserve"> </w:t>
      </w:r>
    </w:p>
    <w:p w14:paraId="1338B32C" w14:textId="6BBB54A3" w:rsidR="00207F4A" w:rsidRDefault="00207F4A" w:rsidP="00E62E56">
      <w:pPr>
        <w:jc w:val="both"/>
      </w:pPr>
      <w:r w:rsidRPr="00207F4A">
        <w:t xml:space="preserve">Mental health has become a big problem within the UK according to a survey commissioned by the Mental Health Foundation in 2017 which suggests that “nearly two-thirds of people (65%) say that they have experienced a mental health problem”. </w:t>
      </w:r>
      <w:r w:rsidRPr="00207F4A">
        <w:rPr>
          <w:b/>
          <w:bCs/>
        </w:rPr>
        <w:t>(Mental Health Foundation, n.d.)</w:t>
      </w:r>
      <w:r w:rsidRPr="00207F4A">
        <w:t xml:space="preserve"> This is also backed up by Natasha Devon that states that “in the 1960s the average onset age for depression was 45. Today it is 14.” This is quite shocking to see how mental health has changed and how big of a problem it has become within our society. </w:t>
      </w:r>
      <w:r w:rsidRPr="00207F4A">
        <w:rPr>
          <w:b/>
          <w:bCs/>
        </w:rPr>
        <w:t>(Devon, 2016)</w:t>
      </w:r>
      <w:r w:rsidRPr="00207F4A">
        <w:t xml:space="preserve"> This is down to a lack of services, support and digital connectivity</w:t>
      </w:r>
      <w:r w:rsidR="006638BE">
        <w:t xml:space="preserve"> especially in rural parts</w:t>
      </w:r>
      <w:r w:rsidRPr="00207F4A">
        <w:t xml:space="preserve"> so providing a space that uses drama as a way to explore an individual’s emotions and experiences that they find difficult to talk about could be really useful for people to not take the weight of the problem on themselves, which has a negative effect on their mental health, but be able to communicate through expression to get help and relieve the pressure.</w:t>
      </w:r>
    </w:p>
    <w:p w14:paraId="013E9B66" w14:textId="77777777" w:rsidR="0006272F" w:rsidRDefault="00A02CCD" w:rsidP="002D6724">
      <w:pPr>
        <w:jc w:val="both"/>
        <w:rPr>
          <w:b/>
          <w:bCs/>
        </w:rPr>
      </w:pPr>
      <w:r>
        <w:rPr>
          <w:noProof/>
        </w:rPr>
        <w:drawing>
          <wp:anchor distT="0" distB="0" distL="114300" distR="114300" simplePos="0" relativeHeight="251669504" behindDoc="0" locked="0" layoutInCell="1" allowOverlap="1" wp14:anchorId="74AE5CCF" wp14:editId="1861B88E">
            <wp:simplePos x="0" y="0"/>
            <wp:positionH relativeFrom="column">
              <wp:posOffset>-462280</wp:posOffset>
            </wp:positionH>
            <wp:positionV relativeFrom="paragraph">
              <wp:posOffset>1873250</wp:posOffset>
            </wp:positionV>
            <wp:extent cx="3107690" cy="2004060"/>
            <wp:effectExtent l="19050" t="19050" r="16510" b="15240"/>
            <wp:wrapSquare wrapText="bothSides"/>
            <wp:docPr id="19787738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9730" t="953" r="11544" b="910"/>
                    <a:stretch/>
                  </pic:blipFill>
                  <pic:spPr bwMode="auto">
                    <a:xfrm>
                      <a:off x="0" y="0"/>
                      <a:ext cx="3107690" cy="200406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991" behindDoc="0" locked="0" layoutInCell="1" allowOverlap="1" wp14:anchorId="7B16644A" wp14:editId="44A2D6FA">
                <wp:simplePos x="0" y="0"/>
                <wp:positionH relativeFrom="column">
                  <wp:posOffset>-470535</wp:posOffset>
                </wp:positionH>
                <wp:positionV relativeFrom="paragraph">
                  <wp:posOffset>3860800</wp:posOffset>
                </wp:positionV>
                <wp:extent cx="3145790" cy="355600"/>
                <wp:effectExtent l="0" t="0" r="0" b="6350"/>
                <wp:wrapSquare wrapText="bothSides"/>
                <wp:docPr id="253803733" name="Text Box 8"/>
                <wp:cNvGraphicFramePr/>
                <a:graphic xmlns:a="http://schemas.openxmlformats.org/drawingml/2006/main">
                  <a:graphicData uri="http://schemas.microsoft.com/office/word/2010/wordprocessingShape">
                    <wps:wsp>
                      <wps:cNvSpPr txBox="1"/>
                      <wps:spPr>
                        <a:xfrm>
                          <a:off x="0" y="0"/>
                          <a:ext cx="3145790" cy="355600"/>
                        </a:xfrm>
                        <a:prstGeom prst="rect">
                          <a:avLst/>
                        </a:prstGeom>
                        <a:solidFill>
                          <a:schemeClr val="lt1"/>
                        </a:solidFill>
                        <a:ln w="6350">
                          <a:noFill/>
                        </a:ln>
                      </wps:spPr>
                      <wps:txbx>
                        <w:txbxContent>
                          <w:p w14:paraId="0A8A93BE" w14:textId="70F5333A" w:rsidR="005C386D" w:rsidRPr="005C386D" w:rsidRDefault="005C386D">
                            <w:pPr>
                              <w:rPr>
                                <w:sz w:val="16"/>
                                <w:szCs w:val="16"/>
                              </w:rPr>
                            </w:pPr>
                            <w:r w:rsidRPr="005C386D">
                              <w:rPr>
                                <w:sz w:val="16"/>
                                <w:szCs w:val="16"/>
                              </w:rPr>
                              <w:t>Fig</w:t>
                            </w:r>
                            <w:r w:rsidR="003243DB">
                              <w:rPr>
                                <w:sz w:val="16"/>
                                <w:szCs w:val="16"/>
                              </w:rPr>
                              <w:t>ure</w:t>
                            </w:r>
                            <w:r w:rsidRPr="005C386D">
                              <w:rPr>
                                <w:sz w:val="16"/>
                                <w:szCs w:val="16"/>
                              </w:rPr>
                              <w:t xml:space="preserve"> 1</w:t>
                            </w:r>
                            <w:r>
                              <w:rPr>
                                <w:sz w:val="16"/>
                                <w:szCs w:val="16"/>
                              </w:rPr>
                              <w:t xml:space="preserve">: Pie Chart showing percentages of Art and Health projects across the different Health Boards in Wales. </w:t>
                            </w:r>
                            <w:r w:rsidR="002D6724">
                              <w:rPr>
                                <w:sz w:val="16"/>
                                <w:szCs w:val="16"/>
                              </w:rPr>
                              <w:t>(p.58)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16644A" id="_x0000_t202" coordsize="21600,21600" o:spt="202" path="m,l,21600r21600,l21600,xe">
                <v:stroke joinstyle="miter"/>
                <v:path gradientshapeok="t" o:connecttype="rect"/>
              </v:shapetype>
              <v:shape id="Text Box 8" o:spid="_x0000_s1026" type="#_x0000_t202" style="position:absolute;left:0;text-align:left;margin-left:-37.05pt;margin-top:304pt;width:247.7pt;height:28pt;z-index:2516689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" fillcolor="white [3201]" stroked="f" strokeweight=".5pt">
                <v:textbox>
                  <w:txbxContent>
                    <w:p w14:paraId="0A8A93BE" w14:textId="70F5333A" w:rsidR="005C386D" w:rsidRPr="005C386D" w:rsidRDefault="005C386D">
                      <w:pPr>
                        <w:rPr>
                          <w:sz w:val="16"/>
                          <w:szCs w:val="16"/>
                        </w:rPr>
                      </w:pPr>
                      <w:r w:rsidRPr="005C386D">
                        <w:rPr>
                          <w:sz w:val="16"/>
                          <w:szCs w:val="16"/>
                        </w:rPr>
                        <w:t>Fig</w:t>
                      </w:r>
                      <w:r w:rsidR="003243DB">
                        <w:rPr>
                          <w:sz w:val="16"/>
                          <w:szCs w:val="16"/>
                        </w:rPr>
                        <w:t>ure</w:t>
                      </w:r>
                      <w:r w:rsidRPr="005C386D">
                        <w:rPr>
                          <w:sz w:val="16"/>
                          <w:szCs w:val="16"/>
                        </w:rPr>
                        <w:t xml:space="preserve"> 1</w:t>
                      </w:r>
                      <w:r>
                        <w:rPr>
                          <w:sz w:val="16"/>
                          <w:szCs w:val="16"/>
                        </w:rPr>
                        <w:t xml:space="preserve">: Pie Chart showing percentages of Art and Health projects across the different Health Boards in Wales. </w:t>
                      </w:r>
                      <w:r w:rsidR="002D6724">
                        <w:rPr>
                          <w:sz w:val="16"/>
                          <w:szCs w:val="16"/>
                        </w:rPr>
                        <w:t>(p.58)</w:t>
                      </w:r>
                    </w:p>
                  </w:txbxContent>
                </v:textbox>
                <w10:wrap type="square"/>
              </v:shape>
            </w:pict>
          </mc:Fallback>
        </mc:AlternateContent>
      </w:r>
      <w:r w:rsidR="00E62E56" w:rsidRPr="00E62E56">
        <w:t xml:space="preserve">The Arts Council Wales declared that in Wales “1 in 4 people will experience mental ill health at some point in their lives”, I believe this can be down to many different factors for people living in rural areas of Wales from a lack of opportunities to socialise with other people outside of work or school and having poor services with not much support close to where they live. </w:t>
      </w:r>
      <w:r w:rsidR="00E62E56" w:rsidRPr="00E62E56">
        <w:rPr>
          <w:b/>
          <w:bCs/>
        </w:rPr>
        <w:t xml:space="preserve">(Arts Council Wales, 2018, p.30) </w:t>
      </w:r>
      <w:r w:rsidR="00E62E56" w:rsidRPr="00E62E56">
        <w:t xml:space="preserve">This paired with poor public transport infrastructure in rural areas put children and people at a huge disadvantage with them facing “prolonged insolation, exclusion and insecurity” because it makes it harder for them to access facilities that are not being provided where they live so having to travel further and therefore leading to making their mental health worse. </w:t>
      </w:r>
      <w:r w:rsidR="00E62E56" w:rsidRPr="00E62E56">
        <w:rPr>
          <w:b/>
          <w:bCs/>
        </w:rPr>
        <w:t xml:space="preserve">(Centre for Mental Health, 2020) </w:t>
      </w:r>
    </w:p>
    <w:p w14:paraId="230984D3" w14:textId="1EAEC0B5" w:rsidR="0006272F" w:rsidRDefault="0006272F" w:rsidP="002D6724">
      <w:pPr>
        <w:jc w:val="both"/>
      </w:pPr>
      <w:r w:rsidRPr="0006272F">
        <w:t xml:space="preserve">I decided to </w:t>
      </w:r>
      <w:r>
        <w:t>focus</w:t>
      </w:r>
      <w:r w:rsidRPr="0006272F">
        <w:t xml:space="preserve"> mainly at the county of Powys not only because its where I grew up but because it’s the “most rural county in Wales and among the sparsest in the UK” according to Powys Public Service Board.</w:t>
      </w:r>
      <w:r>
        <w:t xml:space="preserve"> </w:t>
      </w:r>
      <w:r w:rsidR="00F4581D" w:rsidRPr="00F4581D">
        <w:rPr>
          <w:b/>
          <w:bCs/>
        </w:rPr>
        <w:t>(Powys Public Service Board, 2017)</w:t>
      </w:r>
    </w:p>
    <w:p w14:paraId="0B1D3C4E" w14:textId="6E5DE43A" w:rsidR="003269D5" w:rsidRDefault="005C386D" w:rsidP="002D6724">
      <w:pPr>
        <w:jc w:val="both"/>
      </w:pPr>
      <w:r w:rsidRPr="005C386D">
        <w:t xml:space="preserve">From looking at the Arts Council Wales document, I noticed from the statistics that Powys and other rural areas in Wales have less arts and health projects for people to get involved with compared to </w:t>
      </w:r>
      <w:r w:rsidR="00F50C85">
        <w:t>N</w:t>
      </w:r>
      <w:r w:rsidRPr="005C386D">
        <w:t xml:space="preserve">orth and </w:t>
      </w:r>
      <w:r w:rsidR="00F50C85">
        <w:t>S</w:t>
      </w:r>
      <w:r w:rsidRPr="005C386D">
        <w:t>outh Wales.</w:t>
      </w:r>
      <w:r>
        <w:t xml:space="preserve"> I created this pie chart </w:t>
      </w:r>
      <w:r w:rsidR="000674BA" w:rsidRPr="000674BA">
        <w:rPr>
          <w:b/>
          <w:bCs/>
        </w:rPr>
        <w:t>(Fig</w:t>
      </w:r>
      <w:r w:rsidR="003243DB">
        <w:rPr>
          <w:b/>
          <w:bCs/>
        </w:rPr>
        <w:t xml:space="preserve">: </w:t>
      </w:r>
      <w:r w:rsidR="000674BA" w:rsidRPr="000674BA">
        <w:rPr>
          <w:b/>
          <w:bCs/>
        </w:rPr>
        <w:t>1.)</w:t>
      </w:r>
      <w:r w:rsidR="000674BA">
        <w:t xml:space="preserve"> </w:t>
      </w:r>
      <w:r>
        <w:t xml:space="preserve">showing the percentage of art and health projects available in each area of Wales from the statistics I found in the ACW document. </w:t>
      </w:r>
      <w:r w:rsidRPr="005C386D">
        <w:t xml:space="preserve">Considering Powys is the biggest county in Wales it has the least amount of creative opportunities and projects for people to benefit from with only 17 projects provided by Powys Teaching Health Board whereas there are 84 in North Wales </w:t>
      </w:r>
      <w:r w:rsidRPr="005C386D">
        <w:lastRenderedPageBreak/>
        <w:t>and 1</w:t>
      </w:r>
      <w:r w:rsidR="00FF38FE">
        <w:t>60</w:t>
      </w:r>
      <w:r w:rsidRPr="005C386D">
        <w:t xml:space="preserve"> projects in South Wales because they have more developed and established support in the health boards. </w:t>
      </w:r>
      <w:r w:rsidRPr="00F50C85">
        <w:rPr>
          <w:b/>
          <w:bCs/>
        </w:rPr>
        <w:t>(Arts Council Wales, 2018, pp.58-60)</w:t>
      </w:r>
      <w:r w:rsidRPr="005C386D">
        <w:t xml:space="preserve"> This makes it seem like mid-Wales and other rural regions in Wales are being left behind, overlooked, not supported and have a lack of funding going into organisations or projects that could potentially help improve mental health rates throughout Wales not just in the big cities of North and South Wales. All people in Wales should receive similar amount of support and opportunities when it comes to improving their mental health however this isn’t the case</w:t>
      </w:r>
      <w:r w:rsidR="00D972F9">
        <w:t>,</w:t>
      </w:r>
      <w:r w:rsidRPr="005C386D">
        <w:t xml:space="preserve"> as people in the countryside are feeling isolated and not thought about enough which is having a negative effect on their lives and </w:t>
      </w:r>
      <w:r w:rsidR="000B3ECA">
        <w:t xml:space="preserve">on </w:t>
      </w:r>
      <w:r w:rsidRPr="005C386D">
        <w:t>future generations.</w:t>
      </w:r>
      <w:r w:rsidR="002D6724">
        <w:t xml:space="preserve"> The lack of funding for “</w:t>
      </w:r>
      <w:r w:rsidR="002D6724">
        <w:t>Arts and Health commitments has resulted in</w:t>
      </w:r>
      <w:r w:rsidR="002D6724">
        <w:t xml:space="preserve"> </w:t>
      </w:r>
      <w:r w:rsidR="002D6724">
        <w:t>unwitting inequality across the Health Board areas</w:t>
      </w:r>
      <w:r w:rsidR="002D6724">
        <w:t xml:space="preserve">”. </w:t>
      </w:r>
      <w:r w:rsidR="002D6724" w:rsidRPr="002D6724">
        <w:rPr>
          <w:b/>
          <w:bCs/>
        </w:rPr>
        <w:t>(Arts Council Wales, 2018, p.82)</w:t>
      </w:r>
    </w:p>
    <w:p w14:paraId="705393FD" w14:textId="77777777" w:rsidR="00FE0DD9" w:rsidRDefault="00243A69" w:rsidP="00E62E56">
      <w:pPr>
        <w:jc w:val="both"/>
        <w:rPr>
          <w:b/>
          <w:bCs/>
        </w:rPr>
      </w:pPr>
      <w:r w:rsidRPr="00243A69">
        <w:t>I wanted to look into drama provision that is in rural Wales currently to se</w:t>
      </w:r>
      <w:r w:rsidR="00E71386">
        <w:t>e</w:t>
      </w:r>
      <w:r w:rsidRPr="00243A69">
        <w:t xml:space="preserve"> if there</w:t>
      </w:r>
      <w:r w:rsidR="00F23D9F">
        <w:t xml:space="preserve"> are more drama facilities in Powys tha</w:t>
      </w:r>
      <w:r w:rsidR="00D60950">
        <w:t>n</w:t>
      </w:r>
      <w:r w:rsidR="00F23D9F">
        <w:t xml:space="preserve"> I originally thought and if there is a lack </w:t>
      </w:r>
      <w:r w:rsidRPr="00243A69">
        <w:t xml:space="preserve">in the number of drama </w:t>
      </w:r>
      <w:r w:rsidR="00F23D9F">
        <w:t>provision in Mid-Wales</w:t>
      </w:r>
      <w:r w:rsidRPr="00243A69">
        <w:t xml:space="preserve"> compared to more urban areas. I specifically looked at the county of Powys as its wher</w:t>
      </w:r>
      <w:r w:rsidR="00D60950">
        <w:t>e I’m from</w:t>
      </w:r>
      <w:r w:rsidRPr="00243A69">
        <w:t xml:space="preserve"> and where I noticed the lack of provisions available for young people to get involved with the arts</w:t>
      </w:r>
      <w:r w:rsidR="00D60950">
        <w:t xml:space="preserve"> while growing up</w:t>
      </w:r>
      <w:r w:rsidRPr="00243A69">
        <w:t xml:space="preserve">. According to the Powys County Council website there are a few theatre establishments across </w:t>
      </w:r>
      <w:r w:rsidR="00FE0DD9">
        <w:t>M</w:t>
      </w:r>
      <w:r w:rsidRPr="00243A69">
        <w:t>id</w:t>
      </w:r>
      <w:r w:rsidR="00FE0DD9">
        <w:t>-</w:t>
      </w:r>
      <w:r w:rsidRPr="00243A69">
        <w:t>Wales that provide the opportunity for communities to watch shows performed by touring companies</w:t>
      </w:r>
      <w:r w:rsidR="004B61BC">
        <w:t xml:space="preserve"> national and international</w:t>
      </w:r>
      <w:r w:rsidRPr="00243A69">
        <w:t xml:space="preserve"> </w:t>
      </w:r>
      <w:r w:rsidR="004B61BC">
        <w:t xml:space="preserve">as well as </w:t>
      </w:r>
      <w:r w:rsidR="004B61BC" w:rsidRPr="004B61BC">
        <w:t>both amateur and professional groups</w:t>
      </w:r>
      <w:r w:rsidR="004B61BC">
        <w:t xml:space="preserve">, comedians, singers and </w:t>
      </w:r>
      <w:r w:rsidR="004B61BC" w:rsidRPr="004B61BC">
        <w:t>orchestra</w:t>
      </w:r>
      <w:r w:rsidR="004B61BC">
        <w:t>s</w:t>
      </w:r>
      <w:r w:rsidRPr="00243A69">
        <w:t>.</w:t>
      </w:r>
      <w:r w:rsidR="005E49E6">
        <w:t xml:space="preserve"> The council help fund 4 theatres across Powys which are Theatr </w:t>
      </w:r>
      <w:r w:rsidR="005E49E6" w:rsidRPr="005E49E6">
        <w:t>Brycheiniog</w:t>
      </w:r>
      <w:r w:rsidR="005E49E6">
        <w:t xml:space="preserve"> in </w:t>
      </w:r>
      <w:r w:rsidR="005E49E6" w:rsidRPr="005E49E6">
        <w:t>Brecon</w:t>
      </w:r>
      <w:r w:rsidR="005E49E6">
        <w:t xml:space="preserve">, </w:t>
      </w:r>
      <w:r w:rsidR="005E49E6" w:rsidRPr="005E49E6">
        <w:t>The Wyeside</w:t>
      </w:r>
      <w:r w:rsidR="005E49E6">
        <w:t xml:space="preserve"> in </w:t>
      </w:r>
      <w:r w:rsidR="005E49E6" w:rsidRPr="005E49E6">
        <w:t>Builth Wells</w:t>
      </w:r>
      <w:r w:rsidR="005E49E6">
        <w:t>,</w:t>
      </w:r>
      <w:r w:rsidR="005E49E6" w:rsidRPr="005E49E6">
        <w:t xml:space="preserve"> T</w:t>
      </w:r>
      <w:r w:rsidR="00F23D9F">
        <w:t xml:space="preserve">heatre </w:t>
      </w:r>
      <w:r w:rsidR="005E49E6" w:rsidRPr="005E49E6">
        <w:t>Hafren</w:t>
      </w:r>
      <w:r w:rsidR="005E49E6">
        <w:t xml:space="preserve"> in </w:t>
      </w:r>
      <w:r w:rsidR="005E49E6" w:rsidRPr="005E49E6">
        <w:t>Newtown</w:t>
      </w:r>
      <w:r w:rsidR="005E49E6">
        <w:t xml:space="preserve"> and </w:t>
      </w:r>
      <w:r w:rsidR="005E49E6" w:rsidRPr="005E49E6">
        <w:t>The Welfare</w:t>
      </w:r>
      <w:r w:rsidR="00F23D9F">
        <w:t xml:space="preserve"> </w:t>
      </w:r>
      <w:r w:rsidR="00D21993">
        <w:t>T</w:t>
      </w:r>
      <w:r w:rsidR="00F23D9F">
        <w:t>heatre</w:t>
      </w:r>
      <w:r w:rsidR="005E49E6">
        <w:t xml:space="preserve"> in </w:t>
      </w:r>
      <w:r w:rsidR="005E49E6" w:rsidRPr="005E49E6">
        <w:t>Ystradgynlais</w:t>
      </w:r>
      <w:r w:rsidR="005E49E6">
        <w:t xml:space="preserve">. </w:t>
      </w:r>
      <w:r w:rsidR="00F67CDE">
        <w:t xml:space="preserve">Also from this website, I came across a </w:t>
      </w:r>
      <w:r w:rsidR="00E056ED">
        <w:t xml:space="preserve">scheme called Arts Council Night Out which I haven’t heard of before but </w:t>
      </w:r>
      <w:r w:rsidR="00D60950">
        <w:t xml:space="preserve">it’s a </w:t>
      </w:r>
      <w:r w:rsidR="00F16E18">
        <w:t>scheme</w:t>
      </w:r>
      <w:r w:rsidR="00D60950">
        <w:t xml:space="preserve"> that</w:t>
      </w:r>
      <w:r w:rsidR="00F16E18">
        <w:t xml:space="preserve"> </w:t>
      </w:r>
      <w:r w:rsidR="00E056ED">
        <w:t>“</w:t>
      </w:r>
      <w:r w:rsidR="00E056ED" w:rsidRPr="00E056ED">
        <w:t>support</w:t>
      </w:r>
      <w:r w:rsidR="00D21993">
        <w:t>s</w:t>
      </w:r>
      <w:r w:rsidR="00E056ED" w:rsidRPr="00E056ED">
        <w:t xml:space="preserve"> professional performing arts events in Powys</w:t>
      </w:r>
      <w:r w:rsidR="00E056ED">
        <w:t xml:space="preserve">”. </w:t>
      </w:r>
      <w:r w:rsidRPr="00243A69">
        <w:rPr>
          <w:b/>
          <w:bCs/>
        </w:rPr>
        <w:t>(Powys County Council, n.d.)</w:t>
      </w:r>
      <w:r w:rsidR="00E34BEA">
        <w:rPr>
          <w:b/>
          <w:bCs/>
        </w:rPr>
        <w:t xml:space="preserve"> </w:t>
      </w:r>
      <w:r w:rsidR="00E056ED" w:rsidRPr="00E056ED">
        <w:t>This suggests that the scheme will hopefully allow for more performances to happen in the area through the support of funding</w:t>
      </w:r>
      <w:r w:rsidR="0044189F">
        <w:t xml:space="preserve">, </w:t>
      </w:r>
      <w:r w:rsidR="00E056ED" w:rsidRPr="00E056ED">
        <w:t>provid</w:t>
      </w:r>
      <w:r w:rsidR="0044189F">
        <w:t>ing</w:t>
      </w:r>
      <w:r w:rsidR="00E056ED" w:rsidRPr="00E056ED">
        <w:t xml:space="preserve"> more platforms for performers</w:t>
      </w:r>
      <w:r w:rsidR="0044189F">
        <w:t xml:space="preserve"> and </w:t>
      </w:r>
      <w:r w:rsidR="00E056ED" w:rsidRPr="00E056ED">
        <w:t>to make the most out of the venues available in order to bring the arts to communities that have little access to them.</w:t>
      </w:r>
      <w:r w:rsidR="00E056ED">
        <w:rPr>
          <w:b/>
          <w:bCs/>
        </w:rPr>
        <w:t xml:space="preserve"> </w:t>
      </w:r>
    </w:p>
    <w:p w14:paraId="28C760FF" w14:textId="46CAE22C" w:rsidR="00CE0107" w:rsidRDefault="00E34BEA" w:rsidP="00E62E56">
      <w:pPr>
        <w:jc w:val="both"/>
      </w:pPr>
      <w:r w:rsidRPr="007010AA">
        <w:t xml:space="preserve">I came across </w:t>
      </w:r>
      <w:r w:rsidR="008F37EC">
        <w:t xml:space="preserve">2 </w:t>
      </w:r>
      <w:r w:rsidR="00D813D5">
        <w:t xml:space="preserve">more </w:t>
      </w:r>
      <w:r w:rsidRPr="007010AA">
        <w:t>website</w:t>
      </w:r>
      <w:r w:rsidR="008F37EC">
        <w:t>s</w:t>
      </w:r>
      <w:r w:rsidRPr="007010AA">
        <w:t xml:space="preserve"> which provided a list of amateur dramatic groups </w:t>
      </w:r>
      <w:r w:rsidR="00200A05">
        <w:t>and performance/theatre spaces across Wales</w:t>
      </w:r>
      <w:r w:rsidR="0031032A">
        <w:t xml:space="preserve"> generated by Keith Morris (n.d.)</w:t>
      </w:r>
      <w:r w:rsidR="00200A05">
        <w:t xml:space="preserve">. </w:t>
      </w:r>
      <w:r w:rsidR="0031032A">
        <w:t>Even though some of the groups and venues listed no longer exist, I calculated quite a few within Mid-Wales</w:t>
      </w:r>
      <w:r w:rsidR="009E5C97">
        <w:t xml:space="preserve"> and Mid</w:t>
      </w:r>
      <w:r w:rsidR="00F23D9F">
        <w:t>-W</w:t>
      </w:r>
      <w:r w:rsidR="009E5C97">
        <w:t>est Wales</w:t>
      </w:r>
      <w:r w:rsidR="0031032A">
        <w:t xml:space="preserve"> that </w:t>
      </w:r>
      <w:r w:rsidR="00D813D5">
        <w:t xml:space="preserve">still </w:t>
      </w:r>
      <w:r w:rsidR="0031032A">
        <w:t>offer drama provision for people</w:t>
      </w:r>
      <w:r w:rsidR="00D813D5">
        <w:t xml:space="preserve"> in the areas</w:t>
      </w:r>
      <w:r w:rsidR="00276605">
        <w:t xml:space="preserve">. </w:t>
      </w:r>
      <w:r w:rsidR="00F16E18">
        <w:t>I found that</w:t>
      </w:r>
      <w:r w:rsidR="008F37EC">
        <w:t xml:space="preserve"> out of 108 theatre and performance venues listed in this website</w:t>
      </w:r>
      <w:r w:rsidR="00785B02">
        <w:t>,</w:t>
      </w:r>
      <w:r w:rsidR="008F37EC">
        <w:t xml:space="preserve"> only about 25 of them were provisions within Mid and West Wales.</w:t>
      </w:r>
      <w:r w:rsidR="00785B02">
        <w:t xml:space="preserve"> These include</w:t>
      </w:r>
      <w:r w:rsidR="00D813D5">
        <w:t xml:space="preserve"> </w:t>
      </w:r>
      <w:r w:rsidR="00785B02">
        <w:t xml:space="preserve">the 4 from Powys website as well as The Albert Hall in Llandrindod, Theatr Felinfach in Ceredigion, The </w:t>
      </w:r>
      <w:r w:rsidR="00785B02" w:rsidRPr="00785B02">
        <w:t xml:space="preserve">Willow Globe Theatre </w:t>
      </w:r>
      <w:r w:rsidR="00785B02">
        <w:t xml:space="preserve">which is </w:t>
      </w:r>
      <w:r w:rsidR="00785B02" w:rsidRPr="00785B02">
        <w:t xml:space="preserve">an open-air theatre in </w:t>
      </w:r>
      <w:r w:rsidR="002C41DF">
        <w:t>M</w:t>
      </w:r>
      <w:r w:rsidR="00785B02" w:rsidRPr="00785B02">
        <w:t>id</w:t>
      </w:r>
      <w:r w:rsidR="002C41DF">
        <w:t>-</w:t>
      </w:r>
      <w:r w:rsidR="00785B02" w:rsidRPr="00785B02">
        <w:t>Wales between Rhayader and Llandrindod</w:t>
      </w:r>
      <w:r w:rsidR="003D55B2">
        <w:t>, Aberystwyth Arts Centre, Torch Theatre in Milford Haven and Lyric Theatre in Carmarthen to name a few.</w:t>
      </w:r>
      <w:r w:rsidR="00785B02" w:rsidRPr="00785B02">
        <w:t xml:space="preserve"> </w:t>
      </w:r>
      <w:r w:rsidR="008F37EC" w:rsidRPr="008F37EC">
        <w:rPr>
          <w:b/>
          <w:bCs/>
        </w:rPr>
        <w:t>(Morris, n.d.)</w:t>
      </w:r>
      <w:r w:rsidR="008F37EC">
        <w:rPr>
          <w:b/>
          <w:bCs/>
        </w:rPr>
        <w:t xml:space="preserve"> </w:t>
      </w:r>
      <w:r w:rsidR="008F37EC" w:rsidRPr="008F37EC">
        <w:t xml:space="preserve">While in the other website on drama groups in Wales, out of 213 only about 35 were drama provisions in Mid and West Wales. </w:t>
      </w:r>
      <w:r w:rsidR="009901C5">
        <w:t xml:space="preserve">These include: Mid Powys Youth Theatre, Mid Wales Opera in Newtown, Newtown Amateur Dramatic Society, Small World Theatre in Cardigan, Guilsfield ADS in Welshpool, </w:t>
      </w:r>
      <w:r w:rsidR="00D813D5">
        <w:t>Carmarthen Amateur Operatic Society</w:t>
      </w:r>
      <w:r w:rsidR="005E7F6D">
        <w:t xml:space="preserve"> </w:t>
      </w:r>
      <w:r w:rsidR="00D813D5">
        <w:t xml:space="preserve">and more. Many of these companies are community drama groups for young people to get involved with and some do Theatre in Education workshops as well.  </w:t>
      </w:r>
      <w:r w:rsidR="008F37EC">
        <w:rPr>
          <w:b/>
          <w:bCs/>
        </w:rPr>
        <w:t xml:space="preserve">(Morris, n.d.) </w:t>
      </w:r>
      <w:r w:rsidR="008B11A2" w:rsidRPr="008B11A2">
        <w:t>However, most if not all of these venues and drama groups are based in big towns within the rural communities so those that live in outl</w:t>
      </w:r>
      <w:r w:rsidR="008B11A2">
        <w:t>ying</w:t>
      </w:r>
      <w:r w:rsidR="008B11A2" w:rsidRPr="008B11A2">
        <w:t xml:space="preserve"> villages still would have to travel to get access to these, therefore I believe more use should be created in village halls to provide art activities in less populated places in the rural areas.</w:t>
      </w:r>
      <w:r w:rsidR="008B11A2">
        <w:rPr>
          <w:b/>
          <w:bCs/>
        </w:rPr>
        <w:t xml:space="preserve"> </w:t>
      </w:r>
    </w:p>
    <w:p w14:paraId="513E1A74" w14:textId="2A8E3262" w:rsidR="00417A8A" w:rsidRPr="006563FB" w:rsidRDefault="00F70491" w:rsidP="0013064A">
      <w:pPr>
        <w:jc w:val="both"/>
      </w:pPr>
      <w:r w:rsidRPr="00F70491">
        <w:t xml:space="preserve">I </w:t>
      </w:r>
      <w:r w:rsidR="004D5537">
        <w:t>decided</w:t>
      </w:r>
      <w:r w:rsidRPr="00F70491">
        <w:t xml:space="preserve"> to look into the main factors that contribute to mental health problems</w:t>
      </w:r>
      <w:r w:rsidR="006638BE">
        <w:t xml:space="preserve">. Mind UK is a mental health charity that </w:t>
      </w:r>
      <w:r w:rsidR="006638BE" w:rsidRPr="006638BE">
        <w:t>specialises in supporting and raising awareness of mental health so people gain an understanding of what mental health is, stop the stigma surrounding it and develop strategies to cope.</w:t>
      </w:r>
      <w:r w:rsidR="006638BE">
        <w:t xml:space="preserve"> </w:t>
      </w:r>
      <w:r w:rsidR="00834F6B">
        <w:t>The</w:t>
      </w:r>
      <w:r w:rsidR="006563FB">
        <w:t xml:space="preserve"> charity</w:t>
      </w:r>
      <w:r w:rsidR="006638BE">
        <w:t xml:space="preserve"> state</w:t>
      </w:r>
      <w:r w:rsidR="006563FB">
        <w:t>s</w:t>
      </w:r>
      <w:r w:rsidR="006638BE">
        <w:t xml:space="preserve"> that there</w:t>
      </w:r>
      <w:r w:rsidR="00834F6B">
        <w:t xml:space="preserve"> are many different mental health problems</w:t>
      </w:r>
      <w:r w:rsidR="006638BE">
        <w:t xml:space="preserve"> </w:t>
      </w:r>
      <w:r w:rsidR="00834F6B">
        <w:t>includ</w:t>
      </w:r>
      <w:r w:rsidR="006638BE">
        <w:t>ing</w:t>
      </w:r>
      <w:r w:rsidR="00834F6B">
        <w:t>:</w:t>
      </w:r>
      <w:r w:rsidR="002504DE">
        <w:t xml:space="preserve"> </w:t>
      </w:r>
      <w:r w:rsidR="00475222">
        <w:t xml:space="preserve">depression, anxiety, personality disorders, schizophrenia </w:t>
      </w:r>
      <w:r w:rsidR="00834F6B">
        <w:t>to name a few</w:t>
      </w:r>
      <w:r w:rsidR="00F75D09">
        <w:t xml:space="preserve"> which </w:t>
      </w:r>
      <w:r w:rsidR="006563FB">
        <w:t>left un</w:t>
      </w:r>
      <w:r w:rsidR="00F75D09">
        <w:t xml:space="preserve">treated </w:t>
      </w:r>
      <w:r w:rsidR="006563FB">
        <w:t xml:space="preserve">can </w:t>
      </w:r>
      <w:r w:rsidR="00834F6B">
        <w:t>have a huge impact on everyday functioning</w:t>
      </w:r>
      <w:r w:rsidR="00F75D09">
        <w:t xml:space="preserve"> lead</w:t>
      </w:r>
      <w:r w:rsidR="00834F6B">
        <w:t>ing</w:t>
      </w:r>
      <w:r w:rsidR="00F75D09">
        <w:t xml:space="preserve"> to other problems like sleep problems, eating problems, self-harm etc. </w:t>
      </w:r>
      <w:r w:rsidR="00834F6B">
        <w:t xml:space="preserve">and </w:t>
      </w:r>
      <w:r w:rsidR="00834F6B">
        <w:lastRenderedPageBreak/>
        <w:t xml:space="preserve">interfere with your work, social and relationships with others. </w:t>
      </w:r>
      <w:r w:rsidR="006638BE">
        <w:t>I took time to consider the causes of</w:t>
      </w:r>
      <w:r w:rsidR="00FF5899">
        <w:t xml:space="preserve"> bad</w:t>
      </w:r>
      <w:r w:rsidR="006638BE">
        <w:t xml:space="preserve"> mental health in order to help me develop a workshop that can be beneficial for people who struggle with mental health issues </w:t>
      </w:r>
      <w:r w:rsidR="006563FB">
        <w:t xml:space="preserve">and create techniques to manage them </w:t>
      </w:r>
      <w:r w:rsidR="006638BE">
        <w:t xml:space="preserve">in a safe way. Again, there are many ways in which </w:t>
      </w:r>
      <w:r w:rsidR="00FF5899">
        <w:t xml:space="preserve">poor </w:t>
      </w:r>
      <w:r w:rsidR="006638BE">
        <w:t xml:space="preserve">mental health </w:t>
      </w:r>
      <w:r w:rsidR="00FF5899">
        <w:t xml:space="preserve">can </w:t>
      </w:r>
      <w:r w:rsidR="006563FB">
        <w:t>surface</w:t>
      </w:r>
      <w:r w:rsidR="00FF5899">
        <w:t xml:space="preserve">. These can factor from childhood such as abuse, neglect or trauma, loneliness or social isolation, money troubles like debt or poverty, bereavement, drug or alcohol addiction, domestic violence, bullying, significant trauma, stress, homelessness or physical health problems. </w:t>
      </w:r>
      <w:r w:rsidR="006563FB" w:rsidRPr="006563FB">
        <w:rPr>
          <w:b/>
          <w:bCs/>
        </w:rPr>
        <w:t>(Mind UK, 2017)</w:t>
      </w:r>
      <w:r w:rsidR="006563FB">
        <w:t xml:space="preserve"> </w:t>
      </w:r>
      <w:r w:rsidR="00417A8A">
        <w:t>A lot</w:t>
      </w:r>
      <w:r w:rsidR="00CA6AAA">
        <w:t xml:space="preserve"> of</w:t>
      </w:r>
      <w:r w:rsidR="00417A8A">
        <w:t xml:space="preserve"> hospitals</w:t>
      </w:r>
      <w:r w:rsidR="00CA6AAA">
        <w:t>, clinics and charities</w:t>
      </w:r>
      <w:r w:rsidR="00417A8A">
        <w:t xml:space="preserve"> are using art therapy with their patients because they’ve found that that </w:t>
      </w:r>
      <w:r w:rsidR="00CA6AAA">
        <w:t xml:space="preserve">it </w:t>
      </w:r>
      <w:r w:rsidR="00417A8A" w:rsidRPr="00417A8A">
        <w:t xml:space="preserve">helps </w:t>
      </w:r>
      <w:r w:rsidR="00417A8A">
        <w:t xml:space="preserve">to </w:t>
      </w:r>
      <w:r w:rsidR="00417A8A" w:rsidRPr="00417A8A">
        <w:t>explor</w:t>
      </w:r>
      <w:r w:rsidR="00417A8A">
        <w:t>e</w:t>
      </w:r>
      <w:r w:rsidR="00417A8A" w:rsidRPr="00417A8A">
        <w:t xml:space="preserve"> thoughts and feelings</w:t>
      </w:r>
      <w:r w:rsidR="00CA6AAA">
        <w:t xml:space="preserve"> that are difficult to put into words</w:t>
      </w:r>
      <w:r w:rsidR="00417A8A">
        <w:t xml:space="preserve">, </w:t>
      </w:r>
      <w:r w:rsidR="00CA6AAA">
        <w:t xml:space="preserve">to understand those feeling and </w:t>
      </w:r>
      <w:r w:rsidR="00602D58">
        <w:t>themselves</w:t>
      </w:r>
      <w:r w:rsidR="00CA6AAA">
        <w:t xml:space="preserve"> better, </w:t>
      </w:r>
      <w:r w:rsidR="00417A8A" w:rsidRPr="00417A8A">
        <w:t>encourage posit</w:t>
      </w:r>
      <w:r w:rsidR="00417A8A">
        <w:t>ivity and allows</w:t>
      </w:r>
      <w:r w:rsidR="00417A8A" w:rsidRPr="00417A8A">
        <w:t xml:space="preserve"> </w:t>
      </w:r>
      <w:r w:rsidR="00417A8A">
        <w:t xml:space="preserve">people </w:t>
      </w:r>
      <w:r w:rsidR="00417A8A" w:rsidRPr="00417A8A">
        <w:t>to connect with other</w:t>
      </w:r>
      <w:r w:rsidR="00417A8A">
        <w:t>s</w:t>
      </w:r>
      <w:r w:rsidR="00417A8A" w:rsidRPr="00417A8A">
        <w:t xml:space="preserve"> who are </w:t>
      </w:r>
      <w:r w:rsidR="00417A8A">
        <w:t>going through</w:t>
      </w:r>
      <w:r w:rsidR="00417A8A" w:rsidRPr="00417A8A">
        <w:t xml:space="preserve"> similar situations.</w:t>
      </w:r>
      <w:r w:rsidR="00CA6AAA">
        <w:t xml:space="preserve"> </w:t>
      </w:r>
      <w:r w:rsidR="00602D58" w:rsidRPr="00602D58">
        <w:rPr>
          <w:b/>
          <w:bCs/>
        </w:rPr>
        <w:t>(Mind UK, 2021)</w:t>
      </w:r>
      <w:r w:rsidR="0059763D">
        <w:rPr>
          <w:b/>
          <w:bCs/>
        </w:rPr>
        <w:t xml:space="preserve"> </w:t>
      </w:r>
    </w:p>
    <w:p w14:paraId="072F14F5" w14:textId="117FC1F6" w:rsidR="00376B09" w:rsidRDefault="00653A93" w:rsidP="00E62E56">
      <w:pPr>
        <w:jc w:val="both"/>
      </w:pPr>
      <w:r>
        <w:t xml:space="preserve">I’ve personally felt that doing drama has allowed me to cope with and slight improve my mental health in certain ways. </w:t>
      </w:r>
      <w:r w:rsidR="00216F55">
        <w:t xml:space="preserve">I took time to consider </w:t>
      </w:r>
      <w:r w:rsidR="006C4A79">
        <w:t xml:space="preserve">how other countries use drama as therapy to help improve mental health in people. </w:t>
      </w:r>
    </w:p>
    <w:p w14:paraId="3546EB4F" w14:textId="369810D7" w:rsidR="00A91649" w:rsidRDefault="00A91649" w:rsidP="00E62E56">
      <w:pPr>
        <w:jc w:val="both"/>
        <w:rPr>
          <w:b/>
          <w:bCs/>
        </w:rPr>
      </w:pPr>
      <w:r w:rsidRPr="00A91649">
        <w:t xml:space="preserve">An arts therapy psychotherapist Emma Rasalingam states that having done psychotherapy drama workshops with hundreds of children, she has seen </w:t>
      </w:r>
      <w:r w:rsidRPr="00A91649">
        <w:t>first-hand</w:t>
      </w:r>
      <w:r w:rsidRPr="00A91649">
        <w:t xml:space="preserve"> the benefits the models have on their mental health and well-being.</w:t>
      </w:r>
      <w:r>
        <w:t xml:space="preserve"> </w:t>
      </w:r>
      <w:r w:rsidR="00146A05">
        <w:t xml:space="preserve">As many children and young people spend so much of their time learning in school, this becomes the place in which they cause trouble and act up because of problems they aren’t able to deal or cope with on their own so they seek attention in order to get help. Drama creates a safe and creative space where children can express themselves freely and resolve problems in a playful setting. </w:t>
      </w:r>
      <w:r>
        <w:t xml:space="preserve">Having put </w:t>
      </w:r>
      <w:r w:rsidR="00146A05">
        <w:t>art therapy</w:t>
      </w:r>
      <w:r>
        <w:t xml:space="preserve"> workshops on with Year 6 boys who had been referred to her for bullying and showing intimidating behaviours, she noticed that they became comfortable showing emotion with the rest of group and were willing to play</w:t>
      </w:r>
      <w:r w:rsidR="00146A05">
        <w:t xml:space="preserve"> different characters even</w:t>
      </w:r>
      <w:r>
        <w:t xml:space="preserve"> female</w:t>
      </w:r>
      <w:r w:rsidR="00146A05">
        <w:t>s</w:t>
      </w:r>
      <w:r>
        <w:t xml:space="preserve"> in scenes. Rasalingam also witnessed children who </w:t>
      </w:r>
      <w:r w:rsidR="0096235E">
        <w:t>were silent and struggled to vocally express themselves with others become</w:t>
      </w:r>
      <w:r w:rsidR="00146A05">
        <w:t xml:space="preserve"> self-assured</w:t>
      </w:r>
      <w:r w:rsidR="0096235E">
        <w:t xml:space="preserve"> and want to play lead roles in productions to fill the space with their voice. </w:t>
      </w:r>
      <w:r w:rsidR="0096235E" w:rsidRPr="0096235E">
        <w:rPr>
          <w:b/>
          <w:bCs/>
        </w:rPr>
        <w:t>(Rasalingam, 2018)</w:t>
      </w:r>
      <w:r w:rsidR="00980F4D">
        <w:rPr>
          <w:b/>
          <w:bCs/>
        </w:rPr>
        <w:t xml:space="preserve"> </w:t>
      </w:r>
      <w:r w:rsidR="00980F4D" w:rsidRPr="001E2008">
        <w:t>Many business organisations are using theatre</w:t>
      </w:r>
      <w:r w:rsidR="001E2008" w:rsidRPr="001E2008">
        <w:t xml:space="preserve">-based </w:t>
      </w:r>
      <w:r w:rsidR="00980F4D" w:rsidRPr="001E2008">
        <w:t>workshops for soft skills training</w:t>
      </w:r>
      <w:r w:rsidR="001E2008" w:rsidRPr="001E2008">
        <w:t xml:space="preserve"> to develop</w:t>
      </w:r>
      <w:r w:rsidR="00980F4D" w:rsidRPr="001E2008">
        <w:t xml:space="preserve"> </w:t>
      </w:r>
      <w:r w:rsidR="00397A42">
        <w:t>“</w:t>
      </w:r>
      <w:r w:rsidR="001E2008" w:rsidRPr="001E2008">
        <w:t>leadership, communication, creativity, team building, and emotion management skills</w:t>
      </w:r>
      <w:r w:rsidR="00397A42">
        <w:t>”</w:t>
      </w:r>
      <w:r w:rsidR="001E2008" w:rsidRPr="001E2008">
        <w:t xml:space="preserve"> that will enhance business competencies.</w:t>
      </w:r>
      <w:r w:rsidR="001E2008">
        <w:rPr>
          <w:b/>
          <w:bCs/>
        </w:rPr>
        <w:t xml:space="preserve"> </w:t>
      </w:r>
      <w:r w:rsidR="00141603">
        <w:rPr>
          <w:b/>
          <w:bCs/>
        </w:rPr>
        <w:t xml:space="preserve">(Mittal, 2018) </w:t>
      </w:r>
    </w:p>
    <w:p w14:paraId="405E9239" w14:textId="2B52943B" w:rsidR="00376B09" w:rsidRDefault="00376B09" w:rsidP="00376B09">
      <w:pPr>
        <w:jc w:val="both"/>
        <w:rPr>
          <w:b/>
          <w:bCs/>
        </w:rPr>
      </w:pPr>
      <w:r>
        <w:t xml:space="preserve">While doing my research, I started to think about what I could do to show how drama can benefit people’s mental health and </w:t>
      </w:r>
      <w:r w:rsidR="00E6223C">
        <w:t>this encouraged me to look into</w:t>
      </w:r>
      <w:r>
        <w:t xml:space="preserve"> dramatherapy. Dramatherapy is “a </w:t>
      </w:r>
      <w:r w:rsidRPr="00376B09">
        <w:t>form of psychotherapy</w:t>
      </w:r>
      <w:r>
        <w:t xml:space="preserve"> that </w:t>
      </w:r>
      <w:r w:rsidRPr="00376B09">
        <w:t>involves using drama and theatre techniques to help people resolve conflicts and problems</w:t>
      </w:r>
      <w:r>
        <w:t xml:space="preserve">” to </w:t>
      </w:r>
      <w:r w:rsidRPr="00376B09">
        <w:t xml:space="preserve">share and communicate how they are feeling </w:t>
      </w:r>
      <w:r w:rsidR="002E7A20">
        <w:t>which</w:t>
      </w:r>
      <w:r w:rsidRPr="00376B09">
        <w:t xml:space="preserve"> gives them the opportunity to explore what they’ve gone through in a way that’s not verbal.</w:t>
      </w:r>
      <w:r w:rsidR="000615A0">
        <w:t xml:space="preserve"> </w:t>
      </w:r>
      <w:r>
        <w:t xml:space="preserve">Many people find it difficult to understand how they are feeling and talk about things they’ve had to go through which is very painful or upsetting, so using this intervention helps them communicate these things in a different way and provides many benefits of using drama techniques in order to help people resolve </w:t>
      </w:r>
      <w:r w:rsidR="000615A0">
        <w:t>various issues</w:t>
      </w:r>
      <w:r>
        <w:t xml:space="preserve"> and challenging life experiences they are currently facing or have faced</w:t>
      </w:r>
      <w:r w:rsidR="000615A0">
        <w:t xml:space="preserve"> such as</w:t>
      </w:r>
      <w:r w:rsidR="000615A0" w:rsidRPr="000615A0">
        <w:t xml:space="preserve"> </w:t>
      </w:r>
      <w:r w:rsidR="000615A0">
        <w:t>“</w:t>
      </w:r>
      <w:r w:rsidR="000615A0" w:rsidRPr="000615A0">
        <w:t>trauma, mental illness, relationship problems</w:t>
      </w:r>
      <w:r w:rsidR="000615A0">
        <w:t xml:space="preserve"> </w:t>
      </w:r>
      <w:r w:rsidR="000615A0" w:rsidRPr="000615A0">
        <w:t>and personal goal-setting</w:t>
      </w:r>
      <w:r w:rsidR="000615A0">
        <w:t>”</w:t>
      </w:r>
      <w:r w:rsidR="000615A0" w:rsidRPr="000615A0">
        <w:t>.</w:t>
      </w:r>
      <w:r w:rsidR="000615A0">
        <w:t xml:space="preserve"> </w:t>
      </w:r>
      <w:r w:rsidRPr="00376B09">
        <w:rPr>
          <w:b/>
          <w:bCs/>
        </w:rPr>
        <w:t>(Medical News Today, 2022)</w:t>
      </w:r>
      <w:r>
        <w:t xml:space="preserve"> Dramatherapy isn’t just for creative artists but for everyone and “provides a safe place to explore and process any difficult thoughts and emotions” and is effective for people suffering with many different mental health conditions such as depression, anxiety, addiction, abuse etc. by using drama exercises and techniques like role-play, improvisation, games, storytelling, masking and creative writing to name a few. </w:t>
      </w:r>
      <w:r w:rsidRPr="00376B09">
        <w:rPr>
          <w:b/>
          <w:bCs/>
        </w:rPr>
        <w:t>(Northern Healthcare, n.d.)</w:t>
      </w:r>
      <w:r w:rsidR="002E7A20">
        <w:t xml:space="preserve"> </w:t>
      </w:r>
      <w:r>
        <w:t>Kate McCormack, who works as a drama therapist in the NHS reflect</w:t>
      </w:r>
      <w:r w:rsidR="002E7A20">
        <w:t>ed</w:t>
      </w:r>
      <w:r>
        <w:t xml:space="preserve"> on a case </w:t>
      </w:r>
      <w:r w:rsidR="002E7A20">
        <w:t xml:space="preserve">with a patient </w:t>
      </w:r>
      <w:r>
        <w:t>who came from a troubled background and state</w:t>
      </w:r>
      <w:r w:rsidR="002E7A20">
        <w:t>d</w:t>
      </w:r>
      <w:r>
        <w:t xml:space="preserve"> that the use of dramatherapy was rewarding for that person because the person could “imagine themselves outside of their ordinary environment” just from doing an everyday movement that reminded them of an exercise they did in one of their drama therapy sessions. </w:t>
      </w:r>
      <w:r w:rsidRPr="00376B09">
        <w:rPr>
          <w:b/>
          <w:bCs/>
        </w:rPr>
        <w:t>(Maudsley NHS, 2022)</w:t>
      </w:r>
    </w:p>
    <w:p w14:paraId="42557966" w14:textId="30CFD731" w:rsidR="007D7F14" w:rsidRDefault="001C5F1E" w:rsidP="00376B09">
      <w:pPr>
        <w:jc w:val="both"/>
        <w:rPr>
          <w:b/>
          <w:bCs/>
        </w:rPr>
      </w:pPr>
      <w:r>
        <w:t xml:space="preserve">I came across an article that claims the use of </w:t>
      </w:r>
      <w:r w:rsidR="007D7F14" w:rsidRPr="007D7F14">
        <w:t>dramatherapy can help those with learning difficulties and mental health issues</w:t>
      </w:r>
      <w:r>
        <w:t>. D</w:t>
      </w:r>
      <w:r w:rsidR="007D7F14" w:rsidRPr="007D7F14">
        <w:t xml:space="preserve">ramatherapy can be really helpful for staff to gain an “insight into some of the </w:t>
      </w:r>
      <w:r w:rsidR="007D7F14" w:rsidRPr="007D7F14">
        <w:lastRenderedPageBreak/>
        <w:t>difficulties people they support have experienced” which the patients may not want to verbally communicate</w:t>
      </w:r>
      <w:r w:rsidR="00031115">
        <w:t>,</w:t>
      </w:r>
      <w:r w:rsidR="007D7F14" w:rsidRPr="007D7F14">
        <w:t xml:space="preserve"> through observations and interactions. This allows the staff </w:t>
      </w:r>
      <w:r w:rsidR="00031115">
        <w:t xml:space="preserve">to </w:t>
      </w:r>
      <w:r w:rsidR="007D7F14" w:rsidRPr="007D7F14">
        <w:t>have more of an understanding and provide help in the best way. The results from dramatherapy sessions claimed that everyone felt equal and confident to share their experiences in a safe space without being judged “drama and role-play helped bonds to develop and broke down any hierarchical ‘us and them’ status”. Also, one participant in a workshop said that the group felt “like a ‘family’” as they also felt supported and encouraged to get involved, valued and work with each other.</w:t>
      </w:r>
      <w:r w:rsidR="007D7F14" w:rsidRPr="007D7F14">
        <w:rPr>
          <w:b/>
          <w:bCs/>
        </w:rPr>
        <w:t xml:space="preserve"> (Bourne, Selman &amp; Hackett, 2020)</w:t>
      </w:r>
    </w:p>
    <w:p w14:paraId="5D5EB2B6" w14:textId="353AC4F7" w:rsidR="00DD692C" w:rsidRDefault="00DD692C" w:rsidP="00376B09">
      <w:pPr>
        <w:jc w:val="both"/>
        <w:rPr>
          <w:b/>
          <w:bCs/>
        </w:rPr>
      </w:pPr>
      <w:r w:rsidRPr="00573D8E">
        <w:t>I found that in 2007, an actor turned psychologist, Zeina Daccache, applied the method of dramatherapy in</w:t>
      </w:r>
      <w:r w:rsidR="00DB29AF" w:rsidRPr="00573D8E">
        <w:t>to</w:t>
      </w:r>
      <w:r w:rsidRPr="00573D8E">
        <w:t xml:space="preserve"> Lebanese prisons.</w:t>
      </w:r>
      <w:r w:rsidR="006C12D9" w:rsidRPr="00573D8E">
        <w:t xml:space="preserve"> </w:t>
      </w:r>
      <w:r w:rsidR="00DB29AF" w:rsidRPr="00573D8E">
        <w:t>She said that the use of dramatherapy “helps build bridges between those incarcerated in the prison and the outside world” in order to raise awareness of what issues inmates have to face when in prison.</w:t>
      </w:r>
      <w:r w:rsidR="00DB29AF" w:rsidRPr="00573D8E">
        <w:rPr>
          <w:b/>
          <w:bCs/>
        </w:rPr>
        <w:t xml:space="preserve"> </w:t>
      </w:r>
      <w:r w:rsidR="008E6ED1" w:rsidRPr="00573D8E">
        <w:t xml:space="preserve">She established an organisation called Catharsis that became the first drama therapy centre in Lebanon and </w:t>
      </w:r>
      <w:r w:rsidR="00FE7A69" w:rsidRPr="00573D8E">
        <w:t xml:space="preserve">provides this facility to “all members of Lebanese society, including prisoners, refugees, domestic violence survivors, students and individuals with mental illness.” </w:t>
      </w:r>
      <w:r w:rsidR="006C12D9" w:rsidRPr="00573D8E">
        <w:rPr>
          <w:b/>
          <w:bCs/>
        </w:rPr>
        <w:t>(Santhanam, 2022)</w:t>
      </w:r>
      <w:r w:rsidR="006C12D9">
        <w:rPr>
          <w:b/>
          <w:bCs/>
        </w:rPr>
        <w:t xml:space="preserve"> </w:t>
      </w:r>
    </w:p>
    <w:p w14:paraId="244CED90" w14:textId="1AF024AE" w:rsidR="00376B09" w:rsidRDefault="00376B09" w:rsidP="00376B09">
      <w:pPr>
        <w:jc w:val="both"/>
      </w:pPr>
      <w:r>
        <w:t>Whilst researching dramatherapy, I came across another form of intervention called psychodrama therapy. This is similar to dramatherapy but psychodrama</w:t>
      </w:r>
      <w:r w:rsidR="009E35DC" w:rsidRPr="009E35DC">
        <w:t xml:space="preserve"> is “an action-based therapy in which people explore issues by acting out events from their past”</w:t>
      </w:r>
      <w:r w:rsidR="009E35DC">
        <w:t xml:space="preserve"> using</w:t>
      </w:r>
      <w:r>
        <w:t xml:space="preserve"> exercises </w:t>
      </w:r>
      <w:r w:rsidR="009E35DC">
        <w:t xml:space="preserve">that </w:t>
      </w:r>
      <w:r>
        <w:t>focus more</w:t>
      </w:r>
      <w:r w:rsidR="009E35DC">
        <w:t xml:space="preserve"> on</w:t>
      </w:r>
      <w:r>
        <w:t xml:space="preserve"> people’s real-life experiences</w:t>
      </w:r>
      <w:r w:rsidR="002E7A20">
        <w:t xml:space="preserve"> in order</w:t>
      </w:r>
      <w:r>
        <w:t xml:space="preserve"> </w:t>
      </w:r>
      <w:r w:rsidR="009E35DC">
        <w:t>to gain insight</w:t>
      </w:r>
      <w:r w:rsidR="002E7A20">
        <w:t xml:space="preserve"> into their problems</w:t>
      </w:r>
      <w:r w:rsidR="009E35DC">
        <w:t xml:space="preserve"> </w:t>
      </w:r>
      <w:r>
        <w:t>and works more inwardly on personal healing rather than focusing on expression through exploring fictional stories or situations that dramatherapy does.</w:t>
      </w:r>
      <w:r w:rsidR="009E35DC">
        <w:t xml:space="preserve"> </w:t>
      </w:r>
      <w:r w:rsidR="009E35DC" w:rsidRPr="009E35DC">
        <w:rPr>
          <w:b/>
          <w:bCs/>
        </w:rPr>
        <w:t>(Cherry, 2022)</w:t>
      </w:r>
      <w:r>
        <w:t xml:space="preserve"> </w:t>
      </w:r>
      <w:r w:rsidR="003C6346">
        <w:t xml:space="preserve">It was developed by </w:t>
      </w:r>
      <w:r w:rsidR="004F5D42" w:rsidRPr="004F5D42">
        <w:t>psychiatris</w:t>
      </w:r>
      <w:r w:rsidR="004F5D42">
        <w:t>t</w:t>
      </w:r>
      <w:r w:rsidR="003C6346">
        <w:t xml:space="preserve"> </w:t>
      </w:r>
      <w:r w:rsidR="004F5D42" w:rsidRPr="004F5D42">
        <w:t>Jacob Levy Moreno</w:t>
      </w:r>
      <w:r w:rsidR="004F5D42">
        <w:t xml:space="preserve"> near the beginning of the 20</w:t>
      </w:r>
      <w:r w:rsidR="004F5D42" w:rsidRPr="004F5D42">
        <w:rPr>
          <w:vertAlign w:val="superscript"/>
        </w:rPr>
        <w:t>th</w:t>
      </w:r>
      <w:r w:rsidR="004F5D42">
        <w:t xml:space="preserve"> century and “</w:t>
      </w:r>
      <w:r w:rsidR="004F5D42" w:rsidRPr="004F5D42">
        <w:t>helps to make visible the closeness and distance, sympathy, antipathy or indifference, repulsion and attraction that exists between people.</w:t>
      </w:r>
      <w:r w:rsidR="004F5D42">
        <w:t xml:space="preserve">” It uses the technique of role reversal in order to get people to </w:t>
      </w:r>
      <w:r w:rsidR="00CE39FC">
        <w:t>face</w:t>
      </w:r>
      <w:r w:rsidR="004F5D42">
        <w:t xml:space="preserve"> themselves through someone else to confront their issues and enhance their full potential on cognitive and emotional levels. As well as gaining new insights and perspectives to spark life changes. </w:t>
      </w:r>
      <w:r w:rsidR="009E7290" w:rsidRPr="009E7290">
        <w:rPr>
          <w:b/>
          <w:bCs/>
        </w:rPr>
        <w:t>(Psychodrama Association for Europe E.V., n.d.)</w:t>
      </w:r>
      <w:r w:rsidR="009E7290">
        <w:t xml:space="preserve"> </w:t>
      </w:r>
      <w:r w:rsidR="003C6346">
        <w:t>“</w:t>
      </w:r>
      <w:r w:rsidR="003C6346" w:rsidRPr="003C6346">
        <w:t>Psychodrama has become a major part of the mental health provision</w:t>
      </w:r>
      <w:r w:rsidR="003C6346">
        <w:t xml:space="preserve">” by a variety of different groups including people with learning difficulties, people with family problems and with survivors of abuse and sexual abuse. </w:t>
      </w:r>
      <w:r w:rsidR="003C6346" w:rsidRPr="003C6346">
        <w:rPr>
          <w:b/>
          <w:bCs/>
        </w:rPr>
        <w:t>(Karp, Holmes &amp; Bradshaw, 1998</w:t>
      </w:r>
      <w:r w:rsidR="007276E4">
        <w:rPr>
          <w:b/>
          <w:bCs/>
        </w:rPr>
        <w:t>, p.27</w:t>
      </w:r>
      <w:r w:rsidR="003C6346" w:rsidRPr="003C6346">
        <w:rPr>
          <w:b/>
          <w:bCs/>
        </w:rPr>
        <w:t>)</w:t>
      </w:r>
      <w:r w:rsidR="003C6346" w:rsidRPr="003C6346">
        <w:t xml:space="preserve"> </w:t>
      </w:r>
      <w:r>
        <w:t xml:space="preserve">Like with dramatherapy, psychodrama provides people with many benefits through just a 3-step approach that can help someone understand the roles of others in the situation and find alternative ways to overcome the problem they’ve faced through different action or emotion. The benefits to this intervention can include: “improving emotional intelligence and awareness, fostering empathy, helping a person work through trauma, offering a path to navigate conflict, providing a safe outlet for painful emotions or working through relationship issues and managing grief.” </w:t>
      </w:r>
      <w:r w:rsidRPr="00376B09">
        <w:rPr>
          <w:b/>
          <w:bCs/>
        </w:rPr>
        <w:t xml:space="preserve">(Medical News Today, 2022) </w:t>
      </w:r>
      <w:r>
        <w:t xml:space="preserve">The TedTalk video conducted by Jean Campbell on psychodrama was really interesting because I was able to see an example of psychodrama being done and understand its function on how it can work. The protagonist of the piece was able to work through his two conflicting choices, with others of the group taking on the character of another person and acting out that situation, in order to reach an outcome and offer a path that could help him move forward and not feel negative about the choices he makes. </w:t>
      </w:r>
      <w:r w:rsidRPr="00376B09">
        <w:rPr>
          <w:b/>
          <w:bCs/>
        </w:rPr>
        <w:t>(</w:t>
      </w:r>
      <w:r w:rsidR="00971717" w:rsidRPr="00376B09">
        <w:rPr>
          <w:b/>
          <w:bCs/>
        </w:rPr>
        <w:t>TEDx</w:t>
      </w:r>
      <w:r w:rsidRPr="00376B09">
        <w:rPr>
          <w:b/>
          <w:bCs/>
        </w:rPr>
        <w:t xml:space="preserve"> Talks, 2012)</w:t>
      </w:r>
      <w:r>
        <w:t xml:space="preserve"> </w:t>
      </w:r>
    </w:p>
    <w:p w14:paraId="4CFDEBDD" w14:textId="47D469E1" w:rsidR="00455DB8" w:rsidRDefault="00455DB8" w:rsidP="00376B09">
      <w:pPr>
        <w:jc w:val="both"/>
      </w:pPr>
      <w:r w:rsidRPr="00455DB8">
        <w:t xml:space="preserve">Dramatherapy and psychodrama can be really beneficial for survivors of domestic violence as a way to promote healing, relieve psychological illnesses, improve quality of life and “reduce internalised sexism” by allowing them to understanding their feelings to develop techniques to overcome low self-esteem that they experienced while with their abusive partner. </w:t>
      </w:r>
      <w:r w:rsidRPr="00455DB8">
        <w:rPr>
          <w:b/>
          <w:bCs/>
        </w:rPr>
        <w:t>(Luiggi-Hernández, 2020)</w:t>
      </w:r>
      <w:r w:rsidRPr="00455DB8">
        <w:t xml:space="preserve"> </w:t>
      </w:r>
      <w:r w:rsidR="009B3230">
        <w:t xml:space="preserve">People who have gone through domestic violence end up having many psychological effects from depression and anxiety to panic attacks, post-traumatic stress disorder and suicidal attempts. In </w:t>
      </w:r>
      <w:r w:rsidR="000729A8">
        <w:t xml:space="preserve">an </w:t>
      </w:r>
      <w:r w:rsidR="009B3230">
        <w:t>article by Jenn</w:t>
      </w:r>
      <w:r w:rsidR="007E7A13">
        <w:t>ifer</w:t>
      </w:r>
      <w:r w:rsidR="009B3230">
        <w:t xml:space="preserve"> Campbell Kirk (2015), “</w:t>
      </w:r>
      <w:r w:rsidR="009B3230" w:rsidRPr="009B3230">
        <w:t>abused women are at least three times more likely to experience depression</w:t>
      </w:r>
      <w:r w:rsidR="009B3230">
        <w:t xml:space="preserve"> </w:t>
      </w:r>
      <w:r w:rsidR="009B3230" w:rsidRPr="009B3230">
        <w:t>or anxiety disorders than other women</w:t>
      </w:r>
      <w:r w:rsidR="009B3230">
        <w:t>”.</w:t>
      </w:r>
      <w:r w:rsidR="006728C5">
        <w:t xml:space="preserve"> </w:t>
      </w:r>
      <w:r w:rsidR="007E7A13">
        <w:t>She also</w:t>
      </w:r>
      <w:r w:rsidR="006728C5">
        <w:t xml:space="preserve"> </w:t>
      </w:r>
      <w:r w:rsidR="007E7A13">
        <w:t>stated</w:t>
      </w:r>
      <w:r w:rsidR="006728C5">
        <w:t xml:space="preserve"> that the use of role and role-play in dramatherapy can help survivors understa</w:t>
      </w:r>
      <w:r w:rsidR="00CE39FC">
        <w:t>nd</w:t>
      </w:r>
      <w:r w:rsidR="006728C5">
        <w:t xml:space="preserve"> “</w:t>
      </w:r>
      <w:r w:rsidR="006728C5" w:rsidRPr="006728C5">
        <w:t xml:space="preserve">different roles they play in life, helping them to re-engage with their true </w:t>
      </w:r>
      <w:r w:rsidR="006728C5" w:rsidRPr="006728C5">
        <w:lastRenderedPageBreak/>
        <w:t>self</w:t>
      </w:r>
      <w:r w:rsidR="006728C5">
        <w:t xml:space="preserve">” because most victims tend to </w:t>
      </w:r>
      <w:r w:rsidR="009F03AB">
        <w:t xml:space="preserve">become supressed by their abuser so end up </w:t>
      </w:r>
      <w:r w:rsidR="00301C8E">
        <w:t xml:space="preserve">internalising </w:t>
      </w:r>
      <w:r w:rsidR="009F03AB">
        <w:t>their</w:t>
      </w:r>
      <w:r w:rsidR="006728C5">
        <w:t xml:space="preserve"> emotions</w:t>
      </w:r>
      <w:r w:rsidR="00301C8E">
        <w:t xml:space="preserve"> and withdrawing</w:t>
      </w:r>
      <w:r w:rsidR="006728C5">
        <w:t xml:space="preserve"> as the only way to cope. Dramatherapy allows for them to let </w:t>
      </w:r>
      <w:r w:rsidR="009F03AB">
        <w:t xml:space="preserve">loose by </w:t>
      </w:r>
      <w:r w:rsidR="009F03AB" w:rsidRPr="009F03AB">
        <w:t>“enable clients to remove blocks to become fully expressive”</w:t>
      </w:r>
      <w:r w:rsidR="009F03AB">
        <w:t xml:space="preserve"> and “</w:t>
      </w:r>
      <w:r w:rsidR="009F03AB" w:rsidRPr="009F03AB">
        <w:t xml:space="preserve">help </w:t>
      </w:r>
      <w:r w:rsidR="009F03AB">
        <w:t>to</w:t>
      </w:r>
      <w:r w:rsidR="009F03AB" w:rsidRPr="009F03AB">
        <w:t xml:space="preserve"> untangle identity from </w:t>
      </w:r>
      <w:r w:rsidR="009F03AB">
        <w:t>the</w:t>
      </w:r>
      <w:r w:rsidR="009F03AB" w:rsidRPr="009F03AB">
        <w:t xml:space="preserve"> abuser</w:t>
      </w:r>
      <w:r w:rsidR="009F03AB">
        <w:t xml:space="preserve">”. </w:t>
      </w:r>
      <w:r w:rsidR="009F03AB" w:rsidRPr="009F03AB">
        <w:rPr>
          <w:b/>
          <w:bCs/>
        </w:rPr>
        <w:t>(Campbell Kirk, 2015</w:t>
      </w:r>
      <w:r w:rsidR="006D4FBF">
        <w:rPr>
          <w:b/>
          <w:bCs/>
        </w:rPr>
        <w:t>, pp.30-35</w:t>
      </w:r>
      <w:r w:rsidR="009F03AB" w:rsidRPr="009F03AB">
        <w:rPr>
          <w:b/>
          <w:bCs/>
        </w:rPr>
        <w:t>)</w:t>
      </w:r>
      <w:r w:rsidR="009F03AB">
        <w:t xml:space="preserve"> </w:t>
      </w:r>
      <w:r w:rsidRPr="00455DB8">
        <w:t>In th</w:t>
      </w:r>
      <w:r w:rsidR="00B9327A">
        <w:t>e</w:t>
      </w:r>
      <w:r w:rsidRPr="00455DB8">
        <w:t xml:space="preserve"> article by Luiggi-Hernández</w:t>
      </w:r>
      <w:r w:rsidR="00CE39FC">
        <w:t xml:space="preserve"> (2020)</w:t>
      </w:r>
      <w:r w:rsidRPr="00455DB8">
        <w:t>, researchers in Spain wanted to investigate how drama therapy could help those going through domestic violence. They created programmes using a mixture of dramatherapy, psychodrama and theatre of the oppressed for women who have suffered intermate partner violence. The results were said to be quite positive as it was found that the dramatherapy approach led to “significant reduction of depressive symptoms in participants and increased life purpose while increasing communication, camaraderie with other participants”</w:t>
      </w:r>
      <w:r>
        <w:t xml:space="preserve">. </w:t>
      </w:r>
      <w:r w:rsidR="00DD692C" w:rsidRPr="00DD692C">
        <w:rPr>
          <w:highlight w:val="yellow"/>
        </w:rPr>
        <w:t>****</w:t>
      </w:r>
      <w:r w:rsidR="009B3230">
        <w:t xml:space="preserve"> </w:t>
      </w:r>
    </w:p>
    <w:p w14:paraId="786725CA" w14:textId="3339A22E" w:rsidR="00144223" w:rsidRPr="00DC1F14" w:rsidRDefault="00DC1F14" w:rsidP="00376B09">
      <w:pPr>
        <w:jc w:val="both"/>
      </w:pPr>
      <w:r>
        <w:t xml:space="preserve">As I was exploring into dramatherapy and psychodrama, I came across a research paper by </w:t>
      </w:r>
      <w:r w:rsidRPr="00DC1F14">
        <w:t>Yitzchak Gal (2020)</w:t>
      </w:r>
      <w:r>
        <w:t xml:space="preserve"> which claims that both of these therapy styles have possible connections with Viola Spolin </w:t>
      </w:r>
      <w:r w:rsidR="00144223">
        <w:t>who</w:t>
      </w:r>
      <w:r w:rsidR="00144223" w:rsidRPr="00144223">
        <w:t xml:space="preserve"> educat</w:t>
      </w:r>
      <w:r w:rsidR="00144223">
        <w:t>ed children</w:t>
      </w:r>
      <w:r w:rsidR="00144223" w:rsidRPr="00144223">
        <w:t xml:space="preserve"> </w:t>
      </w:r>
      <w:r w:rsidR="00144223">
        <w:t>through the development and creation of theatre games</w:t>
      </w:r>
      <w:r w:rsidR="00144223" w:rsidRPr="00144223">
        <w:t>.</w:t>
      </w:r>
      <w:r w:rsidR="00E63EBF">
        <w:t xml:space="preserve"> There are many ways in which Spolin’s work is similar to that of Moreno’s, both putting spontaneity at the heart of their work and inspired by watching how children play.</w:t>
      </w:r>
      <w:r w:rsidR="00144223">
        <w:t xml:space="preserve"> </w:t>
      </w:r>
      <w:r w:rsidR="00E63EBF">
        <w:t>Both practitioners use improvisation and spontaneity to create scenes in the moment and encourage growth by working through problems. “T</w:t>
      </w:r>
      <w:r w:rsidR="00E63EBF" w:rsidRPr="00E63EBF">
        <w:t>he undeniable elements of the therapeutic nature of her games have caused much of her work to be found in the therapy world</w:t>
      </w:r>
      <w:r w:rsidR="00E63EBF">
        <w:t>” but it wasn’t Spolin’s intention for her practice to be used as therapy even though she saw “</w:t>
      </w:r>
      <w:r w:rsidR="00E63EBF" w:rsidRPr="00E63EBF">
        <w:t>the growth of her player’s mental health</w:t>
      </w:r>
      <w:r w:rsidR="00E63EBF">
        <w:t>”.</w:t>
      </w:r>
      <w:r w:rsidR="0026749F">
        <w:t xml:space="preserve"> In this paper, it states that many therapists have used elements of these 3 practices using the technique of improvisation and role-play in couples therapy, clients with depression and anxiety as well as children in order to enhance personal development.</w:t>
      </w:r>
      <w:r w:rsidR="00FD61DA" w:rsidRPr="00FD61DA">
        <w:t xml:space="preserve"> </w:t>
      </w:r>
      <w:r w:rsidR="00FD61DA" w:rsidRPr="00FD61DA">
        <w:rPr>
          <w:b/>
          <w:bCs/>
        </w:rPr>
        <w:t xml:space="preserve">(Gal, 2020) </w:t>
      </w:r>
      <w:r w:rsidR="00A145A0" w:rsidRPr="005F4526">
        <w:t>Spolin uses games to</w:t>
      </w:r>
      <w:r w:rsidR="005F4526">
        <w:t xml:space="preserve"> put </w:t>
      </w:r>
      <w:r w:rsidR="00B862A7">
        <w:t>“</w:t>
      </w:r>
      <w:r w:rsidR="005F4526">
        <w:t>p</w:t>
      </w:r>
      <w:r w:rsidR="00B862A7">
        <w:t>layers</w:t>
      </w:r>
      <w:r w:rsidR="005F4526">
        <w:t xml:space="preserve"> in a child-like</w:t>
      </w:r>
      <w:r w:rsidR="00B862A7">
        <w:t>,</w:t>
      </w:r>
      <w:r w:rsidR="005F4526">
        <w:t xml:space="preserve"> open frame of mind</w:t>
      </w:r>
      <w:r w:rsidR="00B862A7">
        <w:t>”</w:t>
      </w:r>
      <w:r w:rsidR="005F4526">
        <w:t xml:space="preserve"> which will allow them to access their intuition. Spolin encourages participants to focus on </w:t>
      </w:r>
      <w:r w:rsidR="00B862A7">
        <w:t xml:space="preserve">physical </w:t>
      </w:r>
      <w:r w:rsidR="005F4526">
        <w:t xml:space="preserve">communication </w:t>
      </w:r>
      <w:r w:rsidR="00B862A7">
        <w:t xml:space="preserve">because inner emotions and ideas aren’t on display unless they are physically visible so expressing those through gestures, facial expressions and speech allows for connection with others. </w:t>
      </w:r>
      <w:r w:rsidR="00B862A7" w:rsidRPr="00FD61DA">
        <w:rPr>
          <w:b/>
          <w:bCs/>
        </w:rPr>
        <w:t xml:space="preserve">(Otto, </w:t>
      </w:r>
      <w:r w:rsidR="00FD61DA" w:rsidRPr="00FD61DA">
        <w:rPr>
          <w:b/>
          <w:bCs/>
        </w:rPr>
        <w:t>2020)</w:t>
      </w:r>
      <w:r w:rsidR="00FD61DA">
        <w:t xml:space="preserve"> </w:t>
      </w:r>
    </w:p>
    <w:p w14:paraId="2BA8F64C" w14:textId="1391A2BC" w:rsidR="006A4EFE" w:rsidRDefault="006A4EFE" w:rsidP="00376B09">
      <w:pPr>
        <w:jc w:val="both"/>
      </w:pPr>
      <w:r w:rsidRPr="006A4EFE">
        <w:t xml:space="preserve">This led me to research </w:t>
      </w:r>
      <w:r w:rsidR="00E60E9D">
        <w:t xml:space="preserve">into </w:t>
      </w:r>
      <w:r w:rsidRPr="006A4EFE">
        <w:t>Theatre in Education</w:t>
      </w:r>
      <w:r w:rsidR="00097D24">
        <w:t xml:space="preserve"> (TIE)</w:t>
      </w:r>
      <w:r w:rsidRPr="006A4EFE">
        <w:t xml:space="preserve">. </w:t>
      </w:r>
      <w:r w:rsidR="00FE0DD9">
        <w:t>“</w:t>
      </w:r>
      <w:r w:rsidR="00FE0DD9" w:rsidRPr="00FE0DD9">
        <w:t>TIE is using the techniques of theatre arts to educate</w:t>
      </w:r>
      <w:r w:rsidR="00FE0DD9">
        <w:t xml:space="preserve">”. This makes learning in school more engaging and attracts students’ attention to subject matters in a fun way. </w:t>
      </w:r>
      <w:r w:rsidR="00FE0DD9" w:rsidRPr="00FE0DD9">
        <w:rPr>
          <w:b/>
          <w:bCs/>
        </w:rPr>
        <w:t>(Wooster and Taylor, 2016</w:t>
      </w:r>
      <w:r w:rsidR="00FE0DD9">
        <w:rPr>
          <w:b/>
          <w:bCs/>
        </w:rPr>
        <w:t>, p.57</w:t>
      </w:r>
      <w:r w:rsidR="00FE0DD9" w:rsidRPr="00FE0DD9">
        <w:rPr>
          <w:b/>
          <w:bCs/>
        </w:rPr>
        <w:t>)</w:t>
      </w:r>
      <w:r w:rsidR="00FE0DD9" w:rsidRPr="00FE0DD9">
        <w:t xml:space="preserve"> </w:t>
      </w:r>
      <w:r w:rsidR="00367E42">
        <w:t>In the early 1900s, the Department of Education noticed the benefits of drama activity in schools from children creating theatre and putting on play performances which became an important part of the school curriculum. This allowed for students to develop social skills, confidence, ability to use their voices and understand the plays they were performing</w:t>
      </w:r>
      <w:r w:rsidR="00653ECB">
        <w:t xml:space="preserve">. </w:t>
      </w:r>
      <w:r w:rsidR="00DD3F2B">
        <w:t>D</w:t>
      </w:r>
      <w:r w:rsidR="00653ECB">
        <w:t xml:space="preserve">rama activity </w:t>
      </w:r>
      <w:r w:rsidR="00370FF4">
        <w:t xml:space="preserve">in school </w:t>
      </w:r>
      <w:r w:rsidR="00653ECB">
        <w:t>wasn’t drama exactly</w:t>
      </w:r>
      <w:r w:rsidR="00370FF4">
        <w:t xml:space="preserve">, instead it was </w:t>
      </w:r>
      <w:r w:rsidR="00DD3F2B">
        <w:t xml:space="preserve">part </w:t>
      </w:r>
      <w:r w:rsidR="00370FF4">
        <w:t>of the English subject</w:t>
      </w:r>
      <w:r w:rsidR="00653ECB">
        <w:t xml:space="preserve"> but </w:t>
      </w:r>
      <w:r w:rsidR="00370FF4">
        <w:t>th</w:t>
      </w:r>
      <w:r w:rsidR="00DD3F2B">
        <w:t>ese activities</w:t>
      </w:r>
      <w:r w:rsidR="00653ECB">
        <w:t xml:space="preserve"> became “</w:t>
      </w:r>
      <w:r w:rsidR="00653ECB" w:rsidRPr="00653ECB">
        <w:t>momentum for Drama to become a subject in its own right</w:t>
      </w:r>
      <w:r w:rsidR="00653ECB">
        <w:t>”.</w:t>
      </w:r>
      <w:r w:rsidR="00DD3F2B">
        <w:t xml:space="preserve"> However, d</w:t>
      </w:r>
      <w:r w:rsidR="00653ECB">
        <w:t xml:space="preserve">rama was </w:t>
      </w:r>
      <w:r w:rsidR="005E3C3B">
        <w:t xml:space="preserve">still </w:t>
      </w:r>
      <w:r w:rsidR="00653ECB">
        <w:t xml:space="preserve">struggling to make it into the curriculum </w:t>
      </w:r>
      <w:r w:rsidR="00B502B9">
        <w:t xml:space="preserve">as </w:t>
      </w:r>
      <w:r w:rsidR="00DD3F2B">
        <w:t xml:space="preserve">in the 1960s </w:t>
      </w:r>
      <w:r w:rsidR="00B502B9">
        <w:t xml:space="preserve">the Department of Education established that the drama activities they saw </w:t>
      </w:r>
      <w:r w:rsidR="00A1790E">
        <w:t>before</w:t>
      </w:r>
      <w:r w:rsidR="00B502B9">
        <w:t xml:space="preserve"> were not the same as what would be taught if drama became a significant subject</w:t>
      </w:r>
      <w:r w:rsidR="00DD3F2B">
        <w:t xml:space="preserve"> </w:t>
      </w:r>
      <w:r w:rsidR="00B502B9">
        <w:t>and instead said that “</w:t>
      </w:r>
      <w:r w:rsidR="00B502B9" w:rsidRPr="00B502B9">
        <w:t>drama was a teaching tool</w:t>
      </w:r>
      <w:r w:rsidR="00B502B9">
        <w:t xml:space="preserve">” </w:t>
      </w:r>
      <w:r w:rsidR="00DD3F2B">
        <w:t xml:space="preserve">rather than </w:t>
      </w:r>
      <w:r w:rsidR="00B502B9">
        <w:t>a subject</w:t>
      </w:r>
      <w:r w:rsidR="00B502B9" w:rsidRPr="00B502B9">
        <w:t>.</w:t>
      </w:r>
      <w:r w:rsidR="00370FF4">
        <w:t xml:space="preserve"> A few educators and writers stated that “play was </w:t>
      </w:r>
      <w:r w:rsidR="00370FF4" w:rsidRPr="00370FF4">
        <w:t>the natural mode of children</w:t>
      </w:r>
      <w:r w:rsidR="00370FF4">
        <w:t xml:space="preserve">” and so should be a driver in learning and education should be embracing it rather than </w:t>
      </w:r>
      <w:r w:rsidR="00C02E9C">
        <w:t>s</w:t>
      </w:r>
      <w:r w:rsidR="00370FF4">
        <w:t xml:space="preserve">quashing it. </w:t>
      </w:r>
      <w:r w:rsidR="006C12D9" w:rsidRPr="006C12D9">
        <w:rPr>
          <w:b/>
          <w:bCs/>
        </w:rPr>
        <w:t>(Burt, 2020)</w:t>
      </w:r>
    </w:p>
    <w:p w14:paraId="44944E44" w14:textId="74B4C12B" w:rsidR="003520C8" w:rsidRPr="00EF305E" w:rsidRDefault="00E60E9D" w:rsidP="004B61BC">
      <w:pPr>
        <w:jc w:val="both"/>
        <w:rPr>
          <w:b/>
          <w:bCs/>
        </w:rPr>
      </w:pPr>
      <w:r>
        <w:t xml:space="preserve">There used to be a </w:t>
      </w:r>
      <w:r w:rsidR="00A25BED">
        <w:t>drama facility</w:t>
      </w:r>
      <w:r>
        <w:t xml:space="preserve"> where I lived called Theatr Powys who would go into schools </w:t>
      </w:r>
      <w:r w:rsidR="00D91355">
        <w:t xml:space="preserve">and </w:t>
      </w:r>
      <w:r w:rsidR="004B61BC">
        <w:t xml:space="preserve">create </w:t>
      </w:r>
      <w:r w:rsidR="004B61BC" w:rsidRPr="004B61BC">
        <w:t>theatre</w:t>
      </w:r>
      <w:r w:rsidR="004B61BC">
        <w:t xml:space="preserve"> </w:t>
      </w:r>
      <w:r w:rsidR="004B61BC" w:rsidRPr="004B61BC">
        <w:t>in</w:t>
      </w:r>
      <w:r w:rsidR="004B61BC">
        <w:t xml:space="preserve"> </w:t>
      </w:r>
      <w:r w:rsidR="004B61BC" w:rsidRPr="004B61BC">
        <w:t xml:space="preserve">education </w:t>
      </w:r>
      <w:r w:rsidR="004B61BC">
        <w:t>workshops</w:t>
      </w:r>
      <w:r w:rsidR="004B61BC" w:rsidRPr="004B61BC">
        <w:t xml:space="preserve"> for students of all ages </w:t>
      </w:r>
      <w:r>
        <w:t>as well as put on community performances</w:t>
      </w:r>
      <w:r w:rsidR="004B61BC">
        <w:t xml:space="preserve"> to young people and locals in locations across Powys such as </w:t>
      </w:r>
      <w:r w:rsidR="004B61BC" w:rsidRPr="004B61BC">
        <w:t>village halls, community centres and theatres</w:t>
      </w:r>
      <w:r w:rsidR="004B61BC">
        <w:t>.</w:t>
      </w:r>
      <w:r w:rsidR="00B3457C">
        <w:t xml:space="preserve"> According to </w:t>
      </w:r>
      <w:r w:rsidR="00750567">
        <w:t>BBC News (2011)</w:t>
      </w:r>
      <w:r w:rsidR="005D3986">
        <w:t xml:space="preserve">, </w:t>
      </w:r>
      <w:r w:rsidR="00B3457C">
        <w:t>Theatr Powys used to make “</w:t>
      </w:r>
      <w:r w:rsidR="00B3457C" w:rsidRPr="00B3457C">
        <w:t>theatre extremely accessible and affordable for people of all ages and backgrounds"</w:t>
      </w:r>
      <w:r w:rsidR="00B3457C">
        <w:t xml:space="preserve"> by touring throughout the communities </w:t>
      </w:r>
      <w:r w:rsidR="00750567">
        <w:t>so that people wouldn’t have to travel long distances to access th</w:t>
      </w:r>
      <w:r w:rsidR="005B244E">
        <w:t>eatre</w:t>
      </w:r>
      <w:r w:rsidR="00750567">
        <w:t xml:space="preserve">. </w:t>
      </w:r>
      <w:r w:rsidR="005D3986">
        <w:t xml:space="preserve">However, “once the decision </w:t>
      </w:r>
      <w:r w:rsidR="005D3986" w:rsidRPr="005D3986">
        <w:t>to cut funding by 53% was taken</w:t>
      </w:r>
      <w:r w:rsidR="005D3986">
        <w:t>”</w:t>
      </w:r>
      <w:r w:rsidR="005D3986" w:rsidRPr="005D3986">
        <w:t xml:space="preserve"> </w:t>
      </w:r>
      <w:r w:rsidR="005D3986">
        <w:t xml:space="preserve">by Arts Council </w:t>
      </w:r>
      <w:r w:rsidR="003520C8">
        <w:t xml:space="preserve">Wales </w:t>
      </w:r>
      <w:r w:rsidR="005D3986">
        <w:t>who helped support th</w:t>
      </w:r>
      <w:r w:rsidR="005B244E">
        <w:t>e</w:t>
      </w:r>
      <w:r w:rsidR="005D3986">
        <w:t xml:space="preserve"> organisation, Powys County Council claimed the</w:t>
      </w:r>
      <w:r w:rsidR="001554B4">
        <w:t>y</w:t>
      </w:r>
      <w:r w:rsidR="005D3986">
        <w:t xml:space="preserve"> were unable to hold onto the company which had been running for almost 40 years. </w:t>
      </w:r>
      <w:r w:rsidR="005D3986" w:rsidRPr="005D3986">
        <w:rPr>
          <w:b/>
          <w:bCs/>
        </w:rPr>
        <w:t>(BBC News, 2011)</w:t>
      </w:r>
      <w:r w:rsidR="005D3986">
        <w:rPr>
          <w:b/>
          <w:bCs/>
        </w:rPr>
        <w:t xml:space="preserve"> </w:t>
      </w:r>
      <w:r w:rsidR="00BC0FBB" w:rsidRPr="00BC0FBB">
        <w:t>In a petition to the Welsh Government,</w:t>
      </w:r>
      <w:r w:rsidR="00BC0FBB">
        <w:rPr>
          <w:b/>
          <w:bCs/>
        </w:rPr>
        <w:t xml:space="preserve"> </w:t>
      </w:r>
      <w:r w:rsidR="003520C8" w:rsidRPr="003520C8">
        <w:t xml:space="preserve">Chadwick (2012) stated that due to the funding cuts by both the Arts Council and Powys County Council as well as the loss of an organisation that encouraged and allow </w:t>
      </w:r>
      <w:r w:rsidR="003520C8" w:rsidRPr="003520C8">
        <w:lastRenderedPageBreak/>
        <w:t>thousands of young people to be creative,</w:t>
      </w:r>
      <w:r w:rsidR="003520C8">
        <w:t xml:space="preserve"> </w:t>
      </w:r>
      <w:r w:rsidR="00BC0FBB">
        <w:t xml:space="preserve">has </w:t>
      </w:r>
      <w:r w:rsidR="003520C8" w:rsidRPr="003520C8">
        <w:t xml:space="preserve">left the county with “no investment in the provision of theatre </w:t>
      </w:r>
      <w:r w:rsidR="003520C8" w:rsidRPr="003520C8">
        <w:t>or drama in Powys to call our own, no Theatre in Education programme for our schools and a seriously compromised Youth Theatre</w:t>
      </w:r>
      <w:r w:rsidR="00B62C45">
        <w:t xml:space="preserve">.” This had an effect on the young people who went to the </w:t>
      </w:r>
      <w:r w:rsidR="005B244E">
        <w:t>groups</w:t>
      </w:r>
      <w:r w:rsidR="00B62C45">
        <w:t xml:space="preserve"> as they were “made to feel </w:t>
      </w:r>
      <w:r w:rsidR="00B62C45" w:rsidRPr="00B62C45">
        <w:t>disenfranchised and powerless in the face of the financial decisions</w:t>
      </w:r>
      <w:r w:rsidR="00B62C45">
        <w:t xml:space="preserve">.” </w:t>
      </w:r>
      <w:r w:rsidR="00BC0FBB">
        <w:t xml:space="preserve">The TIE projects inspired many of young people to gain an interest in doing drama outside school by joining Mid Powys Youth Theatre. </w:t>
      </w:r>
      <w:r w:rsidR="00EF305E">
        <w:t xml:space="preserve">It was stated that the Youth Theatre provided a life-changing and rewarding artistic experience for young people in the area where they felt valued, accepted for who they are, included for their talents and supported to make high quality productions. </w:t>
      </w:r>
      <w:r w:rsidR="00BC0FBB">
        <w:t>However, with th</w:t>
      </w:r>
      <w:r w:rsidR="00EE55B2">
        <w:t>ese</w:t>
      </w:r>
      <w:r w:rsidR="00BC0FBB">
        <w:t xml:space="preserve"> facilit</w:t>
      </w:r>
      <w:r w:rsidR="00EE55B2">
        <w:t>ies</w:t>
      </w:r>
      <w:r w:rsidR="00BC0FBB">
        <w:t xml:space="preserve"> </w:t>
      </w:r>
      <w:r w:rsidR="00EE55B2">
        <w:t xml:space="preserve">being </w:t>
      </w:r>
      <w:r w:rsidR="00BC0FBB">
        <w:t xml:space="preserve">taken away less people are </w:t>
      </w:r>
      <w:r w:rsidR="00B62C45">
        <w:t>having a passion for the arts</w:t>
      </w:r>
      <w:r w:rsidR="00EF305E">
        <w:t xml:space="preserve"> or </w:t>
      </w:r>
      <w:r w:rsidR="00EE55B2">
        <w:t>resulting in</w:t>
      </w:r>
      <w:r w:rsidR="00EF305E">
        <w:t xml:space="preserve"> trave</w:t>
      </w:r>
      <w:r w:rsidR="00EE55B2">
        <w:t>ling</w:t>
      </w:r>
      <w:r w:rsidR="00EF305E">
        <w:t xml:space="preserve"> long distances to access </w:t>
      </w:r>
      <w:r w:rsidR="00EF305E" w:rsidRPr="00EF305E">
        <w:t>equivalent provisio</w:t>
      </w:r>
      <w:r w:rsidR="00EF305E">
        <w:t>ns</w:t>
      </w:r>
      <w:r w:rsidR="00EE55B2">
        <w:t>,</w:t>
      </w:r>
      <w:r w:rsidR="00EF305E">
        <w:t xml:space="preserve"> “</w:t>
      </w:r>
      <w:r w:rsidR="00EE55B2">
        <w:t>w</w:t>
      </w:r>
      <w:r w:rsidR="00EF305E" w:rsidRPr="00EF305E">
        <w:t>ithout these local quality provisions, young people may have to undertake journeys averaging a minimum of 35 to 40 minutes</w:t>
      </w:r>
      <w:r w:rsidR="00EF305E">
        <w:t>”</w:t>
      </w:r>
      <w:r w:rsidR="00B62C45">
        <w:t>.</w:t>
      </w:r>
      <w:r w:rsidR="00EF305E">
        <w:t xml:space="preserve"> </w:t>
      </w:r>
      <w:r w:rsidR="00EF305E" w:rsidRPr="00EF305E">
        <w:rPr>
          <w:b/>
          <w:bCs/>
        </w:rPr>
        <w:t>(Chadwick, 2012)</w:t>
      </w:r>
      <w:r w:rsidR="00B62C45">
        <w:t xml:space="preserve"> </w:t>
      </w:r>
      <w:r w:rsidR="003520C8" w:rsidRPr="00BC0FBB">
        <w:t xml:space="preserve">There are still finding cuts being made within the arts sector which has an impact on many rural provisions </w:t>
      </w:r>
      <w:r w:rsidR="00BC0FBB" w:rsidRPr="00BC0FBB">
        <w:t>leading to many of our big venues having to close, “</w:t>
      </w:r>
      <w:r w:rsidR="00BC0FBB" w:rsidRPr="00BC0FBB">
        <w:t>funding for arts and culture in Powys could eventually see the county's biggest venues close</w:t>
      </w:r>
      <w:r w:rsidR="00BC0FBB" w:rsidRPr="00BC0FBB">
        <w:t>”. These provision that said to be “the centre of our communities.”</w:t>
      </w:r>
      <w:r w:rsidR="00BC0FBB">
        <w:rPr>
          <w:b/>
          <w:bCs/>
        </w:rPr>
        <w:t xml:space="preserve"> (</w:t>
      </w:r>
      <w:r w:rsidR="00BC0FBB" w:rsidRPr="00BC0FBB">
        <w:rPr>
          <w:b/>
          <w:bCs/>
        </w:rPr>
        <w:t>Hearn, 2022)</w:t>
      </w:r>
    </w:p>
    <w:p w14:paraId="5D2FFE68" w14:textId="6A2E3E41" w:rsidR="00AE5CB5" w:rsidRPr="00081793" w:rsidRDefault="00E36235" w:rsidP="00376B09">
      <w:pPr>
        <w:jc w:val="both"/>
        <w:rPr>
          <w:b/>
          <w:bCs/>
        </w:rPr>
      </w:pPr>
      <w:r>
        <w:t xml:space="preserve">This led me to </w:t>
      </w:r>
      <w:r w:rsidR="006A4EFE">
        <w:t xml:space="preserve">conducted research into community drama and how it benefits not just people’s health but the connection to the community as a whole. </w:t>
      </w:r>
      <w:r>
        <w:t>Community drama brings people from many backgrounds together to</w:t>
      </w:r>
      <w:r w:rsidR="00D3086E">
        <w:t xml:space="preserve"> form one community,</w:t>
      </w:r>
      <w:r>
        <w:t xml:space="preserve"> be entertained </w:t>
      </w:r>
      <w:r w:rsidR="00D3086E">
        <w:t xml:space="preserve">and builds relationships </w:t>
      </w:r>
      <w:r>
        <w:t>not just the performers but allows connection with the audience</w:t>
      </w:r>
      <w:r w:rsidR="00D3086E">
        <w:t xml:space="preserve"> as well by socialising which many people from rural areas may not have down to the isolation they face, “i</w:t>
      </w:r>
      <w:r w:rsidR="00D3086E" w:rsidRPr="00D3086E">
        <w:t>t creates a community of its own that’s founded on passion and love for the arts. Theatre gives us a form of entertainment that’s focused on being around people.</w:t>
      </w:r>
      <w:r w:rsidR="00D3086E">
        <w:t xml:space="preserve">” </w:t>
      </w:r>
      <w:r w:rsidR="00715FF5">
        <w:t>Having drama groups within communities has many benefits especially for young people because it can allow for them to develop or enhance their skills for the future such as building confidence, develop team</w:t>
      </w:r>
      <w:r w:rsidR="006C5427">
        <w:t xml:space="preserve"> </w:t>
      </w:r>
      <w:r w:rsidR="00715FF5">
        <w:t xml:space="preserve">working skills by </w:t>
      </w:r>
      <w:r w:rsidR="006C5427">
        <w:t>collaborating</w:t>
      </w:r>
      <w:r w:rsidR="00715FF5">
        <w:t xml:space="preserve"> with many people on productions, being creative to overcome problems and creates a safe space to express themselves without judgement “gives </w:t>
      </w:r>
      <w:r w:rsidR="00715FF5" w:rsidRPr="00715FF5">
        <w:t>them a voice, build empathy, gain problem-solving skills, practice teamwork and so much more</w:t>
      </w:r>
      <w:r w:rsidR="00715FF5">
        <w:t>.”</w:t>
      </w:r>
      <w:r w:rsidR="006C5427">
        <w:t xml:space="preserve"> </w:t>
      </w:r>
      <w:r w:rsidR="006C5427" w:rsidRPr="006C5427">
        <w:rPr>
          <w:b/>
          <w:bCs/>
        </w:rPr>
        <w:t>(Morrison, 2021)</w:t>
      </w:r>
      <w:r w:rsidR="00715FF5" w:rsidRPr="006C5427">
        <w:rPr>
          <w:b/>
          <w:bCs/>
        </w:rPr>
        <w:t xml:space="preserve"> </w:t>
      </w:r>
      <w:r w:rsidR="009030F6" w:rsidRPr="009030F6">
        <w:t>Cassandra Morrison</w:t>
      </w:r>
      <w:r w:rsidR="009030F6">
        <w:t xml:space="preserve"> (2021) </w:t>
      </w:r>
      <w:r w:rsidR="005830E9">
        <w:t>also states</w:t>
      </w:r>
      <w:r w:rsidR="009030F6">
        <w:t xml:space="preserve"> that “</w:t>
      </w:r>
      <w:r w:rsidR="009030F6" w:rsidRPr="009030F6">
        <w:t>theatre helps to deter youth crime</w:t>
      </w:r>
      <w:r w:rsidR="009030F6">
        <w:t>”</w:t>
      </w:r>
      <w:r w:rsidR="005830E9">
        <w:t xml:space="preserve"> which</w:t>
      </w:r>
      <w:r w:rsidR="009030F6">
        <w:t xml:space="preserve"> suggests that community drama provisions </w:t>
      </w:r>
      <w:r w:rsidR="005830E9">
        <w:t>create</w:t>
      </w:r>
      <w:r w:rsidR="009030F6">
        <w:t xml:space="preserve"> a safe place for people to become part of something that helps </w:t>
      </w:r>
      <w:r w:rsidR="005830E9">
        <w:t>them</w:t>
      </w:r>
      <w:r w:rsidR="009030F6">
        <w:t xml:space="preserve"> work through </w:t>
      </w:r>
      <w:r w:rsidR="005830E9">
        <w:t>or</w:t>
      </w:r>
      <w:r w:rsidR="009030F6">
        <w:t xml:space="preserve"> learn healthier ways for dealing with issues </w:t>
      </w:r>
      <w:r w:rsidR="005830E9">
        <w:t xml:space="preserve">as well as </w:t>
      </w:r>
      <w:r w:rsidR="009030F6">
        <w:t>be</w:t>
      </w:r>
      <w:r w:rsidR="005830E9">
        <w:t xml:space="preserve">ing </w:t>
      </w:r>
      <w:r w:rsidR="009030F6">
        <w:t>able to express themselves in a way that they feel they can</w:t>
      </w:r>
      <w:r w:rsidR="005830E9">
        <w:t>’</w:t>
      </w:r>
      <w:r w:rsidR="009030F6">
        <w:t xml:space="preserve">t anywhere else </w:t>
      </w:r>
      <w:r w:rsidR="005830E9">
        <w:t xml:space="preserve">in order </w:t>
      </w:r>
      <w:r w:rsidR="009030F6">
        <w:t>to be hear</w:t>
      </w:r>
      <w:r w:rsidR="005830E9">
        <w:t>d</w:t>
      </w:r>
      <w:r w:rsidR="009030F6">
        <w:t xml:space="preserve"> and listened to</w:t>
      </w:r>
      <w:r w:rsidR="005830E9">
        <w:t xml:space="preserve">. </w:t>
      </w:r>
      <w:r w:rsidR="005830E9" w:rsidRPr="005830E9">
        <w:rPr>
          <w:b/>
          <w:bCs/>
        </w:rPr>
        <w:t>(Morrison, 2021)</w:t>
      </w:r>
      <w:r w:rsidR="005830E9">
        <w:rPr>
          <w:b/>
          <w:bCs/>
        </w:rPr>
        <w:t xml:space="preserve"> </w:t>
      </w:r>
      <w:r w:rsidR="00AE5CB5" w:rsidRPr="00AE5CB5">
        <w:t>I also found that there are other ways in which community drama can be beneficial through self-improvement and bringing change to societies.</w:t>
      </w:r>
      <w:r w:rsidR="00AE5CB5">
        <w:rPr>
          <w:b/>
          <w:bCs/>
        </w:rPr>
        <w:t xml:space="preserve"> </w:t>
      </w:r>
      <w:r w:rsidR="00AE5CB5" w:rsidRPr="008706C7">
        <w:t>According to the Main Stage Community Theatre, theatre allows us to look more inwardly</w:t>
      </w:r>
      <w:r w:rsidR="008706C7" w:rsidRPr="008706C7">
        <w:t xml:space="preserve"> at ourselves</w:t>
      </w:r>
      <w:r w:rsidR="00AE5CB5" w:rsidRPr="008706C7">
        <w:t xml:space="preserve"> and </w:t>
      </w:r>
      <w:r w:rsidR="008706C7" w:rsidRPr="008706C7">
        <w:t>“</w:t>
      </w:r>
      <w:r w:rsidR="00AE5CB5" w:rsidRPr="008706C7">
        <w:t>see ou</w:t>
      </w:r>
      <w:r w:rsidR="008706C7" w:rsidRPr="008706C7">
        <w:t>r surroundings with new eyes, to see how we affect those around us” so that we can improve the ways in which we do things and open up more with others to overcome problems. They also state that “we can create innovative solutions to societal issues and try to make the world a better place” through the skills, knowledge of drama</w:t>
      </w:r>
      <w:r w:rsidR="008706C7">
        <w:t xml:space="preserve">, being creative </w:t>
      </w:r>
      <w:r w:rsidR="008706C7" w:rsidRPr="008706C7">
        <w:t xml:space="preserve">and working on </w:t>
      </w:r>
      <w:r w:rsidR="008706C7">
        <w:t>bettering</w:t>
      </w:r>
      <w:r w:rsidR="008706C7" w:rsidRPr="008706C7">
        <w:t xml:space="preserve"> ourselves to see the world differently and work to make it better.</w:t>
      </w:r>
      <w:r w:rsidR="008706C7">
        <w:rPr>
          <w:b/>
          <w:bCs/>
        </w:rPr>
        <w:t xml:space="preserve"> </w:t>
      </w:r>
      <w:r w:rsidR="008706C7" w:rsidRPr="008706C7">
        <w:rPr>
          <w:b/>
          <w:bCs/>
        </w:rPr>
        <w:t>(Main Stage Community Theatre, n.d)</w:t>
      </w:r>
      <w:r w:rsidR="00081793">
        <w:rPr>
          <w:b/>
          <w:bCs/>
        </w:rPr>
        <w:t xml:space="preserve"> </w:t>
      </w:r>
      <w:r w:rsidR="00AE5CB5" w:rsidRPr="00081793">
        <w:t>Both of these websites show that not only does theatre help us with our</w:t>
      </w:r>
      <w:r w:rsidR="00081793">
        <w:t xml:space="preserve"> </w:t>
      </w:r>
      <w:r w:rsidR="00AE5CB5" w:rsidRPr="00081793">
        <w:t>mental health but also helps us to create a better and safe</w:t>
      </w:r>
      <w:r w:rsidR="00081793">
        <w:t>r</w:t>
      </w:r>
      <w:r w:rsidR="00AE5CB5" w:rsidRPr="00081793">
        <w:t xml:space="preserve"> environment around us</w:t>
      </w:r>
      <w:r w:rsidR="00081793">
        <w:t xml:space="preserve"> for the future. </w:t>
      </w:r>
    </w:p>
    <w:p w14:paraId="175140A2" w14:textId="01D0721D" w:rsidR="00272115" w:rsidRPr="00272115" w:rsidRDefault="00272115" w:rsidP="00376B09">
      <w:pPr>
        <w:jc w:val="both"/>
        <w:rPr>
          <w:b/>
          <w:bCs/>
          <w:u w:val="single"/>
        </w:rPr>
      </w:pPr>
      <w:r w:rsidRPr="00272115">
        <w:rPr>
          <w:b/>
          <w:bCs/>
          <w:u w:val="single"/>
        </w:rPr>
        <w:t xml:space="preserve">Primary Research </w:t>
      </w:r>
    </w:p>
    <w:p w14:paraId="1F894EFC" w14:textId="6AF43598" w:rsidR="002A6264" w:rsidRDefault="00F414E7" w:rsidP="00F414E7">
      <w:pPr>
        <w:jc w:val="both"/>
      </w:pPr>
      <w:r>
        <w:t xml:space="preserve">As part of the research process, I </w:t>
      </w:r>
      <w:r w:rsidR="0098482E">
        <w:t>conducted</w:t>
      </w:r>
      <w:r>
        <w:t xml:space="preserve"> an interview on Zoom with Greg Cullen who used to work as writer in residence</w:t>
      </w:r>
      <w:r w:rsidR="00C154DE">
        <w:t>, later became</w:t>
      </w:r>
      <w:r w:rsidR="00C154DE" w:rsidRPr="00C154DE">
        <w:t xml:space="preserve"> Director of Community Projects</w:t>
      </w:r>
      <w:r w:rsidR="00C154DE">
        <w:t xml:space="preserve"> </w:t>
      </w:r>
      <w:r>
        <w:t xml:space="preserve">at Theatr Powys </w:t>
      </w:r>
      <w:r w:rsidR="00C154DE">
        <w:t xml:space="preserve">and </w:t>
      </w:r>
      <w:r>
        <w:t>founded Mid Powys Youth Theatre</w:t>
      </w:r>
      <w:r w:rsidR="00097D24">
        <w:t xml:space="preserve"> (MPYT)</w:t>
      </w:r>
      <w:r>
        <w:t xml:space="preserve">. I found this interview to be really interesting on what those 2 organisations provided for people and the community in and around mid-Wales. I wanted to find out more about how Theatre </w:t>
      </w:r>
      <w:r w:rsidR="00971717">
        <w:t>in</w:t>
      </w:r>
      <w:r>
        <w:t xml:space="preserve"> Education can be used for young people in order to develop skills through the use of drama. Greg Cullen (2023) stated that people in rural areas would have to travel long distances to see show productions and so both these companies provided drama right on their doorsteps and brought theatre to the community. He thought passionately about “everyone having the right to experience art of the </w:t>
      </w:r>
      <w:r>
        <w:lastRenderedPageBreak/>
        <w:t xml:space="preserve">highest quality, no matter where they lived” and this allowed for the creation of projects to involve communities, not just for people to see but with and by them. </w:t>
      </w:r>
      <w:r w:rsidR="002A6264" w:rsidRPr="002A6264">
        <w:t xml:space="preserve">I believe this brought a sense of community to the area and developed strong connections with people and businesses as everyone would be involved such as providing materials to help with set or costumes. </w:t>
      </w:r>
    </w:p>
    <w:p w14:paraId="52939D6F" w14:textId="780355FA" w:rsidR="00F414E7" w:rsidRDefault="00C91365" w:rsidP="00F414E7">
      <w:pPr>
        <w:jc w:val="both"/>
      </w:pPr>
      <w:r>
        <w:t xml:space="preserve">He wrote and put on a few community shows called ‘Mary Morgan’ and ‘Tarzanne’ </w:t>
      </w:r>
      <w:r w:rsidR="00C154DE">
        <w:t xml:space="preserve">as well as ‘Ranging Angels’, ‘Little Devils’ and many more. </w:t>
      </w:r>
      <w:r w:rsidR="00B24015">
        <w:t xml:space="preserve">Greg stated that </w:t>
      </w:r>
      <w:r w:rsidR="00946BA9">
        <w:t>“</w:t>
      </w:r>
      <w:r w:rsidR="00B24015">
        <w:t xml:space="preserve">the first production of ‘Mary Morgan’ </w:t>
      </w:r>
      <w:r w:rsidR="00946BA9">
        <w:t xml:space="preserve">we did </w:t>
      </w:r>
      <w:r w:rsidR="00B24015">
        <w:t>for MPYT, we won the Best New Expressionist play in the UK award”</w:t>
      </w:r>
      <w:r w:rsidR="00946BA9">
        <w:t>, this shows that a small youth theatre from a rural area who normally get overlooked won a big award against some of the big theatre companies</w:t>
      </w:r>
      <w:r w:rsidR="00386545">
        <w:t xml:space="preserve"> in the rest of the UK</w:t>
      </w:r>
      <w:r w:rsidR="00946BA9">
        <w:t>. They also then went on to take the show to London and performed it at the Riverside Studios as well as the National Theatre so the</w:t>
      </w:r>
      <w:r w:rsidR="00386545">
        <w:t>ir</w:t>
      </w:r>
      <w:r w:rsidR="00946BA9">
        <w:t xml:space="preserve"> show became a huge hit. </w:t>
      </w:r>
      <w:r w:rsidR="002A6264">
        <w:t>Greg also declared that in many of their shows, they had to put on more matinee performances for schools and people to see because “many of the shows would sell out, people realised what we were doing was amazing and kids loved it”</w:t>
      </w:r>
      <w:r w:rsidR="00654AE9">
        <w:t>.</w:t>
      </w:r>
      <w:r w:rsidR="002A6264">
        <w:t xml:space="preserve"> This was down to young people doing something that others thought they wouldn’t be able to do or </w:t>
      </w:r>
      <w:r w:rsidR="00654AE9">
        <w:t>the audience</w:t>
      </w:r>
      <w:r w:rsidR="002A6264">
        <w:t xml:space="preserve"> themselves hadn’t had the experience to do</w:t>
      </w:r>
      <w:r w:rsidR="00654AE9">
        <w:t xml:space="preserve"> but wish they had. </w:t>
      </w:r>
      <w:r w:rsidR="00F92B89" w:rsidRPr="00F92B89">
        <w:rPr>
          <w:b/>
          <w:bCs/>
        </w:rPr>
        <w:t>(Cullen, 2023)</w:t>
      </w:r>
    </w:p>
    <w:p w14:paraId="040B9859" w14:textId="74D06E7B" w:rsidR="00F414E7" w:rsidRDefault="00F414E7" w:rsidP="00F414E7">
      <w:pPr>
        <w:jc w:val="both"/>
      </w:pPr>
      <w:r>
        <w:t xml:space="preserve">He used the work of Augusto Boal and Dorothy Heathcote because what those two practitioners wanted was for children to learn through real-life experiences and through what excites them “to ask the questions they can't ask in other lessons, freedom to stretch their understanding, and practise how to deal with the world”. </w:t>
      </w:r>
      <w:r w:rsidRPr="00F414E7">
        <w:rPr>
          <w:b/>
          <w:bCs/>
        </w:rPr>
        <w:t>(Passmore, 2021)</w:t>
      </w:r>
      <w:r>
        <w:t xml:space="preserve"> Greg claimed that schools “treated children as if they were empty vessels” as they were being taught abstract knowledge through the school curriculum, given information and tested on things to see if it stuck in their heads rather than allowing them the freedom to explore and learn from actual experiences. Greg told me </w:t>
      </w:r>
      <w:r w:rsidR="00386545">
        <w:t xml:space="preserve">of his experiences </w:t>
      </w:r>
      <w:r>
        <w:t xml:space="preserve">developing </w:t>
      </w:r>
      <w:r w:rsidR="00386545">
        <w:t>productions with the children and being part of Theatr Powys TIE group</w:t>
      </w:r>
      <w:r>
        <w:t xml:space="preserve">, which I found really interesting because it allowed me to understand how the use of TIE can help children connect with each other as well as the older generation of “instead of having abstract pieces of knowledge, real-life situations give kids an emotional reason to learn or want to learn”. </w:t>
      </w:r>
      <w:r w:rsidRPr="00F414E7">
        <w:rPr>
          <w:b/>
          <w:bCs/>
        </w:rPr>
        <w:t>(Cullen, 2023)</w:t>
      </w:r>
      <w:r>
        <w:t xml:space="preserve"> This is because they feel involved in what they are creating and find ways to overcome problems, which liberated children to explore and discover how things in the society work while also “subconsciously learning about the subject matter”.</w:t>
      </w:r>
      <w:r w:rsidR="004A7E5C">
        <w:t xml:space="preserve"> This allowed for the children to be actively immersed in the drama rather than just being observers.</w:t>
      </w:r>
      <w:r>
        <w:t xml:space="preserve"> He also wanted to set up MPYT because he wanted to provide young people with the tools to create whatever they wanted, allowing them to have freedom to express and provide “a safe place in which to be dangerous”. This allowed for the children to step out of their shells, develop skills like communication and confidence, to connect with all sorts of people from different of backgrounds. They sometimes created shows that dealt with serious subjects like drug and alcohol addiction where the children would develop their own characters from inspiration as a starting point for the story so they created the storyline and piece themselves rather than from an already scripted play. This gave them the permission to be really creative, develop skills in script writing and be in control of what they wanted to do rather than being told. </w:t>
      </w:r>
      <w:r w:rsidRPr="00F414E7">
        <w:rPr>
          <w:b/>
          <w:bCs/>
        </w:rPr>
        <w:t>(Cullen, 2023)</w:t>
      </w:r>
    </w:p>
    <w:p w14:paraId="4BE04CD2" w14:textId="735D7658" w:rsidR="00F414E7" w:rsidRDefault="00F414E7" w:rsidP="00F414E7">
      <w:pPr>
        <w:jc w:val="both"/>
      </w:pPr>
      <w:r>
        <w:t xml:space="preserve">I </w:t>
      </w:r>
      <w:r w:rsidR="005A2AFD">
        <w:t xml:space="preserve">reached out to </w:t>
      </w:r>
      <w:r>
        <w:t xml:space="preserve">some theatre companies across Powys to find out what their companies provide for the community and why they wanted to provide this opportunity for people to experience drama in an area where it’s difficult to access facilities. I also wanted to find out how they believe that drama and theatre can be used to benefit their mental health and development. I emailed a friend of mine, Ben Williams, who works at a small theatre where I live and since leaving school has developed with other members of the community a theatre group called ‘Ah Players’ to provide a place where everyone is welcome in order to experience something new and develop new skills. These were some of his responses to a couple of questions I had asked him: </w:t>
      </w:r>
    </w:p>
    <w:p w14:paraId="76F000DB" w14:textId="77777777" w:rsidR="00F414E7" w:rsidRPr="00F414E7" w:rsidRDefault="00F414E7" w:rsidP="00F414E7">
      <w:pPr>
        <w:jc w:val="both"/>
        <w:rPr>
          <w:color w:val="0070C0"/>
        </w:rPr>
      </w:pPr>
      <w:r w:rsidRPr="00F414E7">
        <w:rPr>
          <w:i/>
          <w:iCs/>
        </w:rPr>
        <w:t>What benefits have you noticed by providing this facility for people to get involved in?</w:t>
      </w:r>
      <w:r>
        <w:t xml:space="preserve"> </w:t>
      </w:r>
      <w:r w:rsidRPr="00F414E7">
        <w:rPr>
          <w:color w:val="0070C0"/>
        </w:rPr>
        <w:t xml:space="preserve">“We have noticed an increase in young people wanting to get into theatre, both onstage and offstage. There is now a great </w:t>
      </w:r>
      <w:r w:rsidRPr="00F414E7">
        <w:rPr>
          <w:color w:val="0070C0"/>
        </w:rPr>
        <w:lastRenderedPageBreak/>
        <w:t>buzz in the local area for young people wanting to perform on stage. We have seen many of our members grow greatly in confidence, with some even planning to now ‘go to Hollywood!’ Many of them arrived and wouldn’t speak to anyone, now they’re willing to sing alone on stage. We have also noticed a great increase in locals attending the theatre.”</w:t>
      </w:r>
    </w:p>
    <w:p w14:paraId="705DD953" w14:textId="1F135C07" w:rsidR="00F414E7" w:rsidRDefault="00F414E7" w:rsidP="00F414E7">
      <w:pPr>
        <w:jc w:val="both"/>
      </w:pPr>
      <w:r w:rsidRPr="00F414E7">
        <w:rPr>
          <w:i/>
          <w:iCs/>
        </w:rPr>
        <w:t>Do you think the creative arts can help with mental health? How &amp; why?</w:t>
      </w:r>
      <w:r>
        <w:t xml:space="preserve"> </w:t>
      </w:r>
      <w:r w:rsidRPr="00F414E7">
        <w:rPr>
          <w:color w:val="0070C0"/>
        </w:rPr>
        <w:t xml:space="preserve">“Definitely, as being with your friends and performing on stage, keeps your morale high. You also get to be a different person when on stage, meaning you have the opportunity to escape, and lead a different life for a while. As the brain gets active during improvisation, anxiety is lessened.” </w:t>
      </w:r>
      <w:r w:rsidRPr="00F414E7">
        <w:rPr>
          <w:b/>
          <w:bCs/>
        </w:rPr>
        <w:t>(Williams, 2023)</w:t>
      </w:r>
      <w:r>
        <w:t xml:space="preserve"> </w:t>
      </w:r>
      <w:r w:rsidR="004B0BA3" w:rsidRPr="004B0BA3">
        <w:rPr>
          <w:b/>
          <w:bCs/>
        </w:rPr>
        <w:t>(See Appendix 1 for full response)</w:t>
      </w:r>
    </w:p>
    <w:p w14:paraId="54D61A2C" w14:textId="75F9C96C" w:rsidR="009B1BEC" w:rsidRDefault="00F414E7" w:rsidP="00F414E7">
      <w:pPr>
        <w:jc w:val="both"/>
      </w:pPr>
      <w:r>
        <w:t xml:space="preserve">I found it really lovely reading the response because </w:t>
      </w:r>
      <w:r w:rsidR="00971717">
        <w:t>it’s</w:t>
      </w:r>
      <w:r>
        <w:t xml:space="preserve"> nice to know that by providing this facility in an area where there is a lack of a lot of things, people are getting an experience to try drama and provides such a positive outcome in child development where they can develop skills which they can use in the future, understand how they and others feel so developing empathy and creating dreams for themselves and what they want to be in the future which they may never have thought about before.</w:t>
      </w:r>
    </w:p>
    <w:p w14:paraId="655D4CDA" w14:textId="73988F03" w:rsidR="00002946" w:rsidRDefault="009B1BEC" w:rsidP="00F414E7">
      <w:pPr>
        <w:jc w:val="both"/>
        <w:rPr>
          <w:b/>
          <w:bCs/>
        </w:rPr>
      </w:pPr>
      <w:r>
        <w:t>I</w:t>
      </w:r>
      <w:r w:rsidR="00002946" w:rsidRPr="00002946">
        <w:t xml:space="preserve"> </w:t>
      </w:r>
      <w:r>
        <w:t>contacted my</w:t>
      </w:r>
      <w:r w:rsidR="00002946" w:rsidRPr="00002946">
        <w:t xml:space="preserve"> previous college tutor from NPTC group of Colleges Newtown, Ruth Calvert, who previously worked within the industry to ask her thoughts to some questions. She grew up and lives in a rural area of Wales and said that she “really struggled growing up trying to access drama facilities” and </w:t>
      </w:r>
      <w:r w:rsidR="000662FE">
        <w:t>when she was able to</w:t>
      </w:r>
      <w:r w:rsidR="00002946" w:rsidRPr="000662FE">
        <w:t xml:space="preserve"> </w:t>
      </w:r>
      <w:r w:rsidR="000662FE" w:rsidRPr="000662FE">
        <w:t>“</w:t>
      </w:r>
      <w:r w:rsidR="00002946" w:rsidRPr="000662FE">
        <w:t>there was no proper training available.”</w:t>
      </w:r>
      <w:r w:rsidR="00002946" w:rsidRPr="00002946">
        <w:t xml:space="preserve"> This suggests that there should be more access to theatre within rural areas especially for those that can’t drive or don’t have enough transport links for young people to try different opportunities that could possibly be easy access for those that live in cities and therefore the generations growing up in the countryside feel cut off from the rest of society. Ruth also stated that her dad had to “take me on a 4 hour round trip to attend professional singing lessons” this shows that to get experience and developing her skills further and to a professional standard, Ruth had to travel far and long distances rather than locally in order to do something she enjoyed, had a passion for and wanted a career in. </w:t>
      </w:r>
      <w:r w:rsidR="00002946" w:rsidRPr="00002946">
        <w:rPr>
          <w:b/>
          <w:bCs/>
        </w:rPr>
        <w:t>(Calvert, 2023)</w:t>
      </w:r>
      <w:r w:rsidR="00002946">
        <w:t xml:space="preserve"> </w:t>
      </w:r>
      <w:r w:rsidR="004B0BA3" w:rsidRPr="004B0BA3">
        <w:rPr>
          <w:b/>
          <w:bCs/>
        </w:rPr>
        <w:t>(See Appendix 2 for full response)</w:t>
      </w:r>
    </w:p>
    <w:p w14:paraId="6DC887F5" w14:textId="54C83A39" w:rsidR="002A6B85" w:rsidRDefault="00896CF5" w:rsidP="00F414E7">
      <w:pPr>
        <w:jc w:val="both"/>
        <w:rPr>
          <w:b/>
          <w:bCs/>
        </w:rPr>
      </w:pPr>
      <w:r>
        <w:rPr>
          <w:noProof/>
        </w:rPr>
        <w:drawing>
          <wp:anchor distT="0" distB="0" distL="114300" distR="114300" simplePos="0" relativeHeight="251676672" behindDoc="0" locked="0" layoutInCell="1" allowOverlap="1" wp14:anchorId="2EEB737F" wp14:editId="4FE7208F">
            <wp:simplePos x="0" y="0"/>
            <wp:positionH relativeFrom="column">
              <wp:posOffset>3018790</wp:posOffset>
            </wp:positionH>
            <wp:positionV relativeFrom="paragraph">
              <wp:posOffset>1249680</wp:posOffset>
            </wp:positionV>
            <wp:extent cx="3088640" cy="1467485"/>
            <wp:effectExtent l="0" t="0" r="0" b="0"/>
            <wp:wrapSquare wrapText="bothSides"/>
            <wp:docPr id="413650748" name="Picture 41365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9118" b="8515"/>
                    <a:stretch/>
                  </pic:blipFill>
                  <pic:spPr bwMode="auto">
                    <a:xfrm>
                      <a:off x="0" y="0"/>
                      <a:ext cx="3088640" cy="1467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74624" behindDoc="0" locked="0" layoutInCell="1" allowOverlap="1" wp14:anchorId="5C520770" wp14:editId="2D47D512">
            <wp:simplePos x="0" y="0"/>
            <wp:positionH relativeFrom="margin">
              <wp:posOffset>-234950</wp:posOffset>
            </wp:positionH>
            <wp:positionV relativeFrom="paragraph">
              <wp:posOffset>1186815</wp:posOffset>
            </wp:positionV>
            <wp:extent cx="3117850" cy="1499235"/>
            <wp:effectExtent l="0" t="0" r="6350" b="5715"/>
            <wp:wrapSquare wrapText="bothSides"/>
            <wp:docPr id="1032808341" name="Picture 103280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8896" b="7198"/>
                    <a:stretch/>
                  </pic:blipFill>
                  <pic:spPr bwMode="auto">
                    <a:xfrm>
                      <a:off x="0" y="0"/>
                      <a:ext cx="3117850" cy="1499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6B85">
        <w:t>I constructed a</w:t>
      </w:r>
      <w:r w:rsidR="002A6B85" w:rsidRPr="002A6B85">
        <w:t xml:space="preserve"> questionnaire </w:t>
      </w:r>
      <w:r w:rsidR="00B0741C">
        <w:t xml:space="preserve">in order </w:t>
      </w:r>
      <w:r w:rsidR="002A6B85" w:rsidRPr="002A6B85">
        <w:t xml:space="preserve">to </w:t>
      </w:r>
      <w:r w:rsidR="00B0741C">
        <w:t>receive a</w:t>
      </w:r>
      <w:r w:rsidR="002A6B85" w:rsidRPr="002A6B85">
        <w:t xml:space="preserve"> range of opinions on how others perceive the creative arts to have an impact on people’s mental health </w:t>
      </w:r>
      <w:r w:rsidR="002A6B85">
        <w:t xml:space="preserve">because I want </w:t>
      </w:r>
      <w:r w:rsidR="002A6B85" w:rsidRPr="002A6B85">
        <w:t xml:space="preserve">to </w:t>
      </w:r>
      <w:r w:rsidR="002A6B85">
        <w:t xml:space="preserve">be able to </w:t>
      </w:r>
      <w:r w:rsidR="002A6B85" w:rsidRPr="002A6B85">
        <w:t xml:space="preserve">compare generations on their access to drama whether that be theatre companies into school or drama provision in their community. I uploaded </w:t>
      </w:r>
      <w:r w:rsidR="00B0741C">
        <w:t>this</w:t>
      </w:r>
      <w:r w:rsidR="002A6B85" w:rsidRPr="002A6B85">
        <w:t xml:space="preserve"> both</w:t>
      </w:r>
      <w:r w:rsidR="00B0741C">
        <w:t xml:space="preserve"> to</w:t>
      </w:r>
      <w:r w:rsidR="002A6B85" w:rsidRPr="002A6B85">
        <w:t xml:space="preserve"> my Facebook and Instagram profiles to reach </w:t>
      </w:r>
      <w:r w:rsidR="00B0741C">
        <w:t xml:space="preserve">a </w:t>
      </w:r>
      <w:r w:rsidR="002A6B85" w:rsidRPr="002A6B85">
        <w:t>wider audience</w:t>
      </w:r>
      <w:r w:rsidR="00B0741C">
        <w:t xml:space="preserve"> </w:t>
      </w:r>
      <w:r w:rsidR="002A6B85" w:rsidRPr="002A6B85">
        <w:t xml:space="preserve">and I was surprised at how quickly I got responses to it. Key parts of the questionnaire are broken down below: </w:t>
      </w:r>
      <w:r w:rsidR="002A6B85" w:rsidRPr="002A6B85">
        <w:rPr>
          <w:b/>
          <w:bCs/>
        </w:rPr>
        <w:t>(See Appendix 3 for full questionnaire)</w:t>
      </w:r>
    </w:p>
    <w:p w14:paraId="4484C1AB" w14:textId="77777777" w:rsidR="00896CF5" w:rsidRDefault="00896CF5" w:rsidP="00F414E7">
      <w:pPr>
        <w:jc w:val="both"/>
      </w:pPr>
    </w:p>
    <w:p w14:paraId="5B6AC95A" w14:textId="5C58AAB7" w:rsidR="00896CF5" w:rsidRDefault="00896CF5" w:rsidP="00F414E7">
      <w:pPr>
        <w:jc w:val="both"/>
      </w:pPr>
      <w:r w:rsidRPr="00111803">
        <w:t>I asked these questions because I want</w:t>
      </w:r>
      <w:r w:rsidR="007A77D9">
        <w:t>ed</w:t>
      </w:r>
      <w:r w:rsidRPr="00111803">
        <w:t xml:space="preserve"> to know where people grew up in order to work out whether those from urban areas thought or knew about the lack of opportunities people from rural areas have. This </w:t>
      </w:r>
      <w:r w:rsidR="007A77D9">
        <w:t>enabled</w:t>
      </w:r>
      <w:r w:rsidRPr="00111803">
        <w:t xml:space="preserve"> me to </w:t>
      </w:r>
      <w:r w:rsidR="007A77D9">
        <w:t xml:space="preserve">make a </w:t>
      </w:r>
      <w:r w:rsidRPr="00111803">
        <w:t>compar</w:t>
      </w:r>
      <w:r w:rsidR="007A77D9">
        <w:t>ison between</w:t>
      </w:r>
      <w:r w:rsidRPr="00111803">
        <w:t xml:space="preserve"> the amount of theatre groups</w:t>
      </w:r>
      <w:r w:rsidR="007A77D9">
        <w:t>,</w:t>
      </w:r>
      <w:r w:rsidRPr="00111803">
        <w:t xml:space="preserve"> distance</w:t>
      </w:r>
      <w:r w:rsidR="007A77D9">
        <w:t xml:space="preserve"> travelled and accessibility </w:t>
      </w:r>
      <w:r w:rsidRPr="00111803">
        <w:t xml:space="preserve">to drama facilities </w:t>
      </w:r>
      <w:r w:rsidR="007A77D9">
        <w:t>for</w:t>
      </w:r>
      <w:r w:rsidRPr="00111803">
        <w:t xml:space="preserve"> both urban and rural areas</w:t>
      </w:r>
      <w:r w:rsidR="002E665F" w:rsidRPr="00111803">
        <w:t xml:space="preserve">. </w:t>
      </w:r>
      <w:r w:rsidR="002E665F" w:rsidRPr="007A77D9">
        <w:t>H</w:t>
      </w:r>
      <w:r w:rsidRPr="007A77D9">
        <w:t>a</w:t>
      </w:r>
      <w:r w:rsidR="002E665F" w:rsidRPr="007A77D9">
        <w:t>ving</w:t>
      </w:r>
      <w:r w:rsidRPr="007A77D9">
        <w:t xml:space="preserve"> a </w:t>
      </w:r>
      <w:r w:rsidR="00D12282" w:rsidRPr="007A77D9">
        <w:t>variety</w:t>
      </w:r>
      <w:r w:rsidRPr="007A77D9">
        <w:t xml:space="preserve"> of people from different age groups </w:t>
      </w:r>
      <w:r w:rsidR="00ED0991" w:rsidRPr="007A77D9">
        <w:t xml:space="preserve">and regions </w:t>
      </w:r>
      <w:r w:rsidRPr="007A77D9">
        <w:t>answering my questionnaire</w:t>
      </w:r>
      <w:r w:rsidR="00D12282" w:rsidRPr="007A77D9">
        <w:t>,</w:t>
      </w:r>
      <w:r w:rsidRPr="007A77D9">
        <w:t xml:space="preserve"> </w:t>
      </w:r>
      <w:r w:rsidR="00B0741C" w:rsidRPr="007A77D9">
        <w:t>allowed</w:t>
      </w:r>
      <w:r w:rsidR="002E665F" w:rsidRPr="007A77D9">
        <w:t xml:space="preserve"> me </w:t>
      </w:r>
      <w:r w:rsidR="00B0741C" w:rsidRPr="007A77D9">
        <w:t xml:space="preserve">to </w:t>
      </w:r>
      <w:r w:rsidR="002E665F" w:rsidRPr="007A77D9">
        <w:t xml:space="preserve">consider the different viewpoints </w:t>
      </w:r>
      <w:r w:rsidR="00ED0991" w:rsidRPr="007A77D9">
        <w:lastRenderedPageBreak/>
        <w:t>and</w:t>
      </w:r>
      <w:r w:rsidR="002E665F" w:rsidRPr="007A77D9">
        <w:t xml:space="preserve"> </w:t>
      </w:r>
      <w:r w:rsidR="00B0741C" w:rsidRPr="007A77D9">
        <w:t>determine</w:t>
      </w:r>
      <w:r w:rsidR="002E665F" w:rsidRPr="007A77D9">
        <w:t xml:space="preserve"> </w:t>
      </w:r>
      <w:r w:rsidR="00ED0991" w:rsidRPr="007A77D9">
        <w:t xml:space="preserve">if </w:t>
      </w:r>
      <w:r w:rsidRPr="007A77D9">
        <w:t>those</w:t>
      </w:r>
      <w:r w:rsidR="00ED0991" w:rsidRPr="007A77D9">
        <w:t xml:space="preserve"> </w:t>
      </w:r>
      <w:r w:rsidRPr="007A77D9">
        <w:t>liv</w:t>
      </w:r>
      <w:r w:rsidR="00ED0991" w:rsidRPr="007A77D9">
        <w:t>ing</w:t>
      </w:r>
      <w:r w:rsidRPr="007A77D9">
        <w:t xml:space="preserve"> in </w:t>
      </w:r>
      <w:r w:rsidR="00D12282" w:rsidRPr="007A77D9">
        <w:t>u</w:t>
      </w:r>
      <w:r w:rsidRPr="007A77D9">
        <w:t xml:space="preserve">rban </w:t>
      </w:r>
      <w:r w:rsidR="00ED0991" w:rsidRPr="007A77D9">
        <w:t>localities</w:t>
      </w:r>
      <w:r w:rsidRPr="007A77D9">
        <w:t xml:space="preserve"> </w:t>
      </w:r>
      <w:r w:rsidR="00ED0991" w:rsidRPr="007A77D9">
        <w:t>with better accessibility</w:t>
      </w:r>
      <w:r w:rsidRPr="007A77D9">
        <w:t xml:space="preserve"> to drama facilities </w:t>
      </w:r>
      <w:r w:rsidR="00ED0991" w:rsidRPr="007A77D9">
        <w:t xml:space="preserve">compared to </w:t>
      </w:r>
      <w:r w:rsidRPr="007A77D9">
        <w:t>those from rural</w:t>
      </w:r>
      <w:r w:rsidR="00ED0991" w:rsidRPr="007A77D9">
        <w:t xml:space="preserve"> </w:t>
      </w:r>
      <w:r w:rsidR="007A77D9" w:rsidRPr="007A77D9">
        <w:t>communities.</w:t>
      </w:r>
      <w:r w:rsidRPr="007A77D9">
        <w:t xml:space="preserve"> </w:t>
      </w:r>
    </w:p>
    <w:p w14:paraId="606B0CC4" w14:textId="62126000" w:rsidR="00896CF5" w:rsidRDefault="00896CF5" w:rsidP="00F414E7">
      <w:pPr>
        <w:jc w:val="both"/>
      </w:pPr>
      <w:r>
        <w:rPr>
          <w:noProof/>
        </w:rPr>
        <w:drawing>
          <wp:inline distT="0" distB="0" distL="0" distR="0" wp14:anchorId="4F92D48A" wp14:editId="04983777">
            <wp:extent cx="3400689" cy="1549400"/>
            <wp:effectExtent l="0" t="0" r="9525" b="0"/>
            <wp:docPr id="935587101" name="Picture 93558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5129" b="7988"/>
                    <a:stretch/>
                  </pic:blipFill>
                  <pic:spPr bwMode="auto">
                    <a:xfrm>
                      <a:off x="0" y="0"/>
                      <a:ext cx="3400689" cy="1549400"/>
                    </a:xfrm>
                    <a:prstGeom prst="rect">
                      <a:avLst/>
                    </a:prstGeom>
                    <a:noFill/>
                    <a:ln>
                      <a:noFill/>
                    </a:ln>
                    <a:extLst>
                      <a:ext uri="{53640926-AAD7-44D8-BBD7-CCE9431645EC}">
                        <a14:shadowObscured xmlns:a14="http://schemas.microsoft.com/office/drawing/2010/main"/>
                      </a:ext>
                    </a:extLst>
                  </pic:spPr>
                </pic:pic>
              </a:graphicData>
            </a:graphic>
          </wp:inline>
        </w:drawing>
      </w:r>
    </w:p>
    <w:p w14:paraId="6F982396" w14:textId="545DCFD3" w:rsidR="00896CF5" w:rsidRDefault="00896CF5" w:rsidP="00F414E7">
      <w:pPr>
        <w:jc w:val="both"/>
        <w:rPr>
          <w:kern w:val="0"/>
        </w:rPr>
      </w:pPr>
      <w:r w:rsidRPr="00896CF5">
        <w:rPr>
          <w:kern w:val="0"/>
        </w:rPr>
        <w:t>I noticed from the</w:t>
      </w:r>
      <w:r w:rsidR="00DD1902">
        <w:rPr>
          <w:kern w:val="0"/>
        </w:rPr>
        <w:t>se</w:t>
      </w:r>
      <w:r w:rsidRPr="00896CF5">
        <w:rPr>
          <w:kern w:val="0"/>
        </w:rPr>
        <w:t xml:space="preserve"> responses</w:t>
      </w:r>
      <w:r w:rsidR="00DD1902">
        <w:rPr>
          <w:kern w:val="0"/>
        </w:rPr>
        <w:t xml:space="preserve"> that approximately</w:t>
      </w:r>
      <w:r w:rsidRPr="00896CF5">
        <w:rPr>
          <w:kern w:val="0"/>
        </w:rPr>
        <w:t xml:space="preserve"> </w:t>
      </w:r>
      <w:r w:rsidR="00DD1902">
        <w:rPr>
          <w:kern w:val="0"/>
        </w:rPr>
        <w:t>25%</w:t>
      </w:r>
      <w:r w:rsidRPr="00896CF5">
        <w:rPr>
          <w:kern w:val="0"/>
        </w:rPr>
        <w:t xml:space="preserve"> never or rarely had drama lessons wh</w:t>
      </w:r>
      <w:r w:rsidR="00DD1902">
        <w:rPr>
          <w:kern w:val="0"/>
        </w:rPr>
        <w:t>ilst</w:t>
      </w:r>
      <w:r w:rsidRPr="00896CF5">
        <w:rPr>
          <w:kern w:val="0"/>
        </w:rPr>
        <w:t xml:space="preserve"> in school. </w:t>
      </w:r>
      <w:r w:rsidR="00DD1902">
        <w:rPr>
          <w:kern w:val="0"/>
        </w:rPr>
        <w:t>This</w:t>
      </w:r>
      <w:r w:rsidRPr="00896CF5">
        <w:rPr>
          <w:kern w:val="0"/>
        </w:rPr>
        <w:t xml:space="preserve"> </w:t>
      </w:r>
      <w:r w:rsidR="00DD1902">
        <w:rPr>
          <w:kern w:val="0"/>
        </w:rPr>
        <w:t xml:space="preserve">was </w:t>
      </w:r>
      <w:r w:rsidRPr="00896CF5">
        <w:rPr>
          <w:kern w:val="0"/>
        </w:rPr>
        <w:t xml:space="preserve">interesting </w:t>
      </w:r>
      <w:r w:rsidR="00DD1902">
        <w:rPr>
          <w:kern w:val="0"/>
        </w:rPr>
        <w:t xml:space="preserve">as </w:t>
      </w:r>
      <w:r w:rsidRPr="00896CF5">
        <w:rPr>
          <w:kern w:val="0"/>
        </w:rPr>
        <w:t>when I was in school</w:t>
      </w:r>
      <w:r w:rsidR="00DD1902">
        <w:rPr>
          <w:kern w:val="0"/>
        </w:rPr>
        <w:t xml:space="preserve"> </w:t>
      </w:r>
      <w:r w:rsidRPr="00896CF5">
        <w:rPr>
          <w:kern w:val="0"/>
        </w:rPr>
        <w:t>I had 2 or 3 lessons a week dedicated to drama</w:t>
      </w:r>
      <w:r w:rsidR="00DD1902">
        <w:rPr>
          <w:kern w:val="0"/>
        </w:rPr>
        <w:t>,</w:t>
      </w:r>
      <w:r w:rsidRPr="00896CF5">
        <w:rPr>
          <w:kern w:val="0"/>
        </w:rPr>
        <w:t xml:space="preserve"> </w:t>
      </w:r>
      <w:r w:rsidR="00D35B34" w:rsidRPr="00D35B34">
        <w:rPr>
          <w:kern w:val="0"/>
        </w:rPr>
        <w:t>so</w:t>
      </w:r>
      <w:r w:rsidRPr="00896CF5">
        <w:rPr>
          <w:kern w:val="0"/>
        </w:rPr>
        <w:t xml:space="preserve"> it’s sad to see that there </w:t>
      </w:r>
      <w:r w:rsidR="00DD1902">
        <w:rPr>
          <w:kern w:val="0"/>
        </w:rPr>
        <w:t xml:space="preserve">is a small number </w:t>
      </w:r>
      <w:r w:rsidRPr="00896CF5">
        <w:rPr>
          <w:kern w:val="0"/>
        </w:rPr>
        <w:t xml:space="preserve">who had little </w:t>
      </w:r>
      <w:r w:rsidR="00621449">
        <w:rPr>
          <w:kern w:val="0"/>
        </w:rPr>
        <w:t xml:space="preserve">or no opportunity to study </w:t>
      </w:r>
      <w:r w:rsidRPr="00896CF5">
        <w:rPr>
          <w:kern w:val="0"/>
        </w:rPr>
        <w:t>drama let alone have it as an option</w:t>
      </w:r>
      <w:r w:rsidR="00D35B34" w:rsidRPr="00D35B34">
        <w:rPr>
          <w:kern w:val="0"/>
        </w:rPr>
        <w:t>.</w:t>
      </w:r>
      <w:r w:rsidRPr="00896CF5">
        <w:rPr>
          <w:kern w:val="0"/>
        </w:rPr>
        <w:t xml:space="preserve"> </w:t>
      </w:r>
      <w:r w:rsidR="00D35B34" w:rsidRPr="00D35B34">
        <w:rPr>
          <w:kern w:val="0"/>
        </w:rPr>
        <w:t xml:space="preserve">This </w:t>
      </w:r>
      <w:r w:rsidR="00621449">
        <w:rPr>
          <w:kern w:val="0"/>
        </w:rPr>
        <w:t>suggests</w:t>
      </w:r>
      <w:r w:rsidR="00D35B34" w:rsidRPr="00D35B34">
        <w:rPr>
          <w:kern w:val="0"/>
        </w:rPr>
        <w:t xml:space="preserve"> that students</w:t>
      </w:r>
      <w:r w:rsidRPr="00896CF5">
        <w:rPr>
          <w:kern w:val="0"/>
        </w:rPr>
        <w:t xml:space="preserve"> may have never considered it </w:t>
      </w:r>
      <w:r w:rsidR="00907B21">
        <w:rPr>
          <w:kern w:val="0"/>
        </w:rPr>
        <w:t>as</w:t>
      </w:r>
      <w:r w:rsidRPr="00896CF5">
        <w:rPr>
          <w:kern w:val="0"/>
        </w:rPr>
        <w:t xml:space="preserve"> a</w:t>
      </w:r>
      <w:r w:rsidR="00907B21">
        <w:rPr>
          <w:kern w:val="0"/>
        </w:rPr>
        <w:t xml:space="preserve"> </w:t>
      </w:r>
      <w:r w:rsidRPr="00896CF5">
        <w:rPr>
          <w:kern w:val="0"/>
        </w:rPr>
        <w:t>career</w:t>
      </w:r>
      <w:r w:rsidR="00907B21">
        <w:rPr>
          <w:kern w:val="0"/>
        </w:rPr>
        <w:t xml:space="preserve"> because</w:t>
      </w:r>
      <w:r w:rsidRPr="00896CF5">
        <w:rPr>
          <w:kern w:val="0"/>
        </w:rPr>
        <w:t xml:space="preserve"> it wasn’t part of their school curriculum. </w:t>
      </w:r>
      <w:r w:rsidR="00D35B34" w:rsidRPr="00907B21">
        <w:rPr>
          <w:kern w:val="0"/>
        </w:rPr>
        <w:t xml:space="preserve">When choosing GCSEs, </w:t>
      </w:r>
      <w:r w:rsidRPr="00907B21">
        <w:rPr>
          <w:kern w:val="0"/>
        </w:rPr>
        <w:t xml:space="preserve">the year below me </w:t>
      </w:r>
      <w:r w:rsidR="00621449" w:rsidRPr="00907B21">
        <w:rPr>
          <w:kern w:val="0"/>
        </w:rPr>
        <w:t xml:space="preserve">weren’t offered </w:t>
      </w:r>
      <w:r w:rsidRPr="00907B21">
        <w:rPr>
          <w:kern w:val="0"/>
        </w:rPr>
        <w:t xml:space="preserve">drama </w:t>
      </w:r>
      <w:r w:rsidR="00D35B34" w:rsidRPr="00907B21">
        <w:rPr>
          <w:kern w:val="0"/>
        </w:rPr>
        <w:t xml:space="preserve">as </w:t>
      </w:r>
      <w:r w:rsidRPr="00907B21">
        <w:rPr>
          <w:kern w:val="0"/>
        </w:rPr>
        <w:t>an option</w:t>
      </w:r>
      <w:r w:rsidR="00276F5F" w:rsidRPr="00907B21">
        <w:rPr>
          <w:kern w:val="0"/>
        </w:rPr>
        <w:t>. T</w:t>
      </w:r>
      <w:r w:rsidRPr="00907B21">
        <w:rPr>
          <w:kern w:val="0"/>
        </w:rPr>
        <w:t xml:space="preserve">his </w:t>
      </w:r>
      <w:r w:rsidR="00621449" w:rsidRPr="00907B21">
        <w:rPr>
          <w:kern w:val="0"/>
        </w:rPr>
        <w:t>was either</w:t>
      </w:r>
      <w:r w:rsidRPr="00907B21">
        <w:rPr>
          <w:kern w:val="0"/>
        </w:rPr>
        <w:t xml:space="preserve"> down to</w:t>
      </w:r>
      <w:r w:rsidR="00907B21">
        <w:rPr>
          <w:kern w:val="0"/>
        </w:rPr>
        <w:t xml:space="preserve"> location</w:t>
      </w:r>
      <w:r w:rsidR="00621449" w:rsidRPr="00907B21">
        <w:rPr>
          <w:kern w:val="0"/>
        </w:rPr>
        <w:t>,</w:t>
      </w:r>
      <w:r w:rsidRPr="00907B21">
        <w:rPr>
          <w:kern w:val="0"/>
        </w:rPr>
        <w:t xml:space="preserve"> </w:t>
      </w:r>
      <w:r w:rsidR="00621449" w:rsidRPr="00907B21">
        <w:rPr>
          <w:kern w:val="0"/>
        </w:rPr>
        <w:t xml:space="preserve">lack of </w:t>
      </w:r>
      <w:r w:rsidR="007F532F" w:rsidRPr="00907B21">
        <w:rPr>
          <w:kern w:val="0"/>
        </w:rPr>
        <w:t xml:space="preserve">trained </w:t>
      </w:r>
      <w:r w:rsidRPr="00907B21">
        <w:rPr>
          <w:kern w:val="0"/>
        </w:rPr>
        <w:t xml:space="preserve">drama teachers or </w:t>
      </w:r>
      <w:r w:rsidR="00907B21">
        <w:rPr>
          <w:kern w:val="0"/>
        </w:rPr>
        <w:t>appeal</w:t>
      </w:r>
      <w:r w:rsidRPr="00907B21">
        <w:rPr>
          <w:kern w:val="0"/>
        </w:rPr>
        <w:t xml:space="preserve"> in drama </w:t>
      </w:r>
      <w:r w:rsidR="00A040CA" w:rsidRPr="00907B21">
        <w:rPr>
          <w:kern w:val="0"/>
        </w:rPr>
        <w:t xml:space="preserve">as it </w:t>
      </w:r>
      <w:r w:rsidRPr="00907B21">
        <w:rPr>
          <w:kern w:val="0"/>
        </w:rPr>
        <w:t xml:space="preserve">was </w:t>
      </w:r>
      <w:r w:rsidR="007F532F" w:rsidRPr="00907B21">
        <w:rPr>
          <w:kern w:val="0"/>
        </w:rPr>
        <w:t xml:space="preserve">regarded less important </w:t>
      </w:r>
      <w:r w:rsidRPr="00907B21">
        <w:rPr>
          <w:kern w:val="0"/>
        </w:rPr>
        <w:t>th</w:t>
      </w:r>
      <w:r w:rsidR="007F532F" w:rsidRPr="00907B21">
        <w:rPr>
          <w:kern w:val="0"/>
        </w:rPr>
        <w:t xml:space="preserve">an </w:t>
      </w:r>
      <w:r w:rsidRPr="00907B21">
        <w:rPr>
          <w:kern w:val="0"/>
        </w:rPr>
        <w:t>Maths, English and Science</w:t>
      </w:r>
      <w:r w:rsidR="00A040CA" w:rsidRPr="00907B21">
        <w:rPr>
          <w:kern w:val="0"/>
        </w:rPr>
        <w:t xml:space="preserve">, </w:t>
      </w:r>
      <w:r w:rsidR="007F532F" w:rsidRPr="00907B21">
        <w:rPr>
          <w:kern w:val="0"/>
        </w:rPr>
        <w:t xml:space="preserve">which were </w:t>
      </w:r>
      <w:r w:rsidRPr="00907B21">
        <w:rPr>
          <w:kern w:val="0"/>
        </w:rPr>
        <w:t>having more time dedicated to them</w:t>
      </w:r>
      <w:r w:rsidR="00276F5F" w:rsidRPr="00907B21">
        <w:rPr>
          <w:kern w:val="0"/>
        </w:rPr>
        <w:t>.</w:t>
      </w:r>
      <w:r w:rsidRPr="00907B21">
        <w:rPr>
          <w:kern w:val="0"/>
        </w:rPr>
        <w:t xml:space="preserve"> </w:t>
      </w:r>
      <w:r w:rsidR="00276F5F" w:rsidRPr="00907B21">
        <w:rPr>
          <w:kern w:val="0"/>
        </w:rPr>
        <w:t>T</w:t>
      </w:r>
      <w:r w:rsidRPr="00907B21">
        <w:rPr>
          <w:kern w:val="0"/>
        </w:rPr>
        <w:t>he government</w:t>
      </w:r>
      <w:r w:rsidR="00381E73" w:rsidRPr="00907B21">
        <w:rPr>
          <w:kern w:val="0"/>
        </w:rPr>
        <w:t xml:space="preserve"> proposes </w:t>
      </w:r>
      <w:r w:rsidRPr="00907B21">
        <w:rPr>
          <w:kern w:val="0"/>
        </w:rPr>
        <w:t xml:space="preserve">to </w:t>
      </w:r>
      <w:r w:rsidR="00381E73" w:rsidRPr="00907B21">
        <w:rPr>
          <w:kern w:val="0"/>
        </w:rPr>
        <w:t>cut</w:t>
      </w:r>
      <w:r w:rsidRPr="00907B21">
        <w:rPr>
          <w:kern w:val="0"/>
        </w:rPr>
        <w:t xml:space="preserve"> </w:t>
      </w:r>
      <w:r w:rsidR="00381E73" w:rsidRPr="00907B21">
        <w:rPr>
          <w:kern w:val="0"/>
        </w:rPr>
        <w:t xml:space="preserve">the Arts </w:t>
      </w:r>
      <w:r w:rsidRPr="00907B21">
        <w:rPr>
          <w:kern w:val="0"/>
        </w:rPr>
        <w:t>claiming they’re “not among its strategic priorities”</w:t>
      </w:r>
      <w:r w:rsidR="004C4D4F" w:rsidRPr="00907B21">
        <w:rPr>
          <w:kern w:val="0"/>
        </w:rPr>
        <w:t xml:space="preserve"> </w:t>
      </w:r>
      <w:r w:rsidRPr="00907B21">
        <w:rPr>
          <w:b/>
          <w:bCs/>
          <w:kern w:val="0"/>
        </w:rPr>
        <w:t>(BBC News, 2021)</w:t>
      </w:r>
      <w:r w:rsidRPr="00907B21">
        <w:rPr>
          <w:kern w:val="0"/>
        </w:rPr>
        <w:t xml:space="preserve"> wanting school curriculums to “focus on the “core” subjects of literacy, numeracy and science”.</w:t>
      </w:r>
      <w:r w:rsidRPr="00907B21">
        <w:rPr>
          <w:b/>
          <w:bCs/>
          <w:kern w:val="0"/>
        </w:rPr>
        <w:t xml:space="preserve"> (Wightwick, 2019) </w:t>
      </w:r>
      <w:r w:rsidRPr="00907B21">
        <w:rPr>
          <w:kern w:val="0"/>
        </w:rPr>
        <w:t xml:space="preserve">This </w:t>
      </w:r>
      <w:r w:rsidR="00381E73" w:rsidRPr="00907B21">
        <w:rPr>
          <w:kern w:val="0"/>
        </w:rPr>
        <w:t>is backed up by</w:t>
      </w:r>
      <w:r w:rsidRPr="00907B21">
        <w:rPr>
          <w:kern w:val="0"/>
        </w:rPr>
        <w:t xml:space="preserve"> the Guardian article which state</w:t>
      </w:r>
      <w:r w:rsidR="00381E73" w:rsidRPr="00907B21">
        <w:rPr>
          <w:kern w:val="0"/>
        </w:rPr>
        <w:t>s</w:t>
      </w:r>
      <w:r w:rsidRPr="00907B21">
        <w:rPr>
          <w:kern w:val="0"/>
        </w:rPr>
        <w:t xml:space="preserve"> “arts subjects such as music and drama has fallen to the lowest level in a decade as a result of government policies and education cuts”</w:t>
      </w:r>
      <w:r w:rsidR="00381E73" w:rsidRPr="00907B21">
        <w:rPr>
          <w:kern w:val="0"/>
        </w:rPr>
        <w:t>.</w:t>
      </w:r>
      <w:r w:rsidRPr="00907B21">
        <w:rPr>
          <w:kern w:val="0"/>
        </w:rPr>
        <w:t xml:space="preserve"> </w:t>
      </w:r>
      <w:r w:rsidRPr="00907B21">
        <w:rPr>
          <w:b/>
          <w:bCs/>
          <w:kern w:val="0"/>
        </w:rPr>
        <w:t xml:space="preserve">(Adams, 2017) </w:t>
      </w:r>
      <w:r w:rsidR="00381E73" w:rsidRPr="00907B21">
        <w:rPr>
          <w:kern w:val="0"/>
        </w:rPr>
        <w:t>I also found</w:t>
      </w:r>
      <w:r w:rsidR="00381E73" w:rsidRPr="00907B21">
        <w:rPr>
          <w:b/>
          <w:bCs/>
          <w:kern w:val="0"/>
        </w:rPr>
        <w:t xml:space="preserve"> </w:t>
      </w:r>
      <w:r w:rsidRPr="00907B21">
        <w:rPr>
          <w:kern w:val="0"/>
        </w:rPr>
        <w:t xml:space="preserve">an article </w:t>
      </w:r>
      <w:r w:rsidR="00381E73" w:rsidRPr="00907B21">
        <w:rPr>
          <w:kern w:val="0"/>
        </w:rPr>
        <w:t xml:space="preserve">which claims that </w:t>
      </w:r>
      <w:r w:rsidRPr="00907B21">
        <w:rPr>
          <w:kern w:val="0"/>
        </w:rPr>
        <w:t xml:space="preserve">in 2019 there was a decrease of 19.5% compared to 2018, </w:t>
      </w:r>
      <w:r w:rsidR="00381E73" w:rsidRPr="00907B21">
        <w:rPr>
          <w:kern w:val="0"/>
        </w:rPr>
        <w:t>in</w:t>
      </w:r>
      <w:r w:rsidRPr="00907B21">
        <w:rPr>
          <w:kern w:val="0"/>
        </w:rPr>
        <w:t xml:space="preserve"> the number of students taking drama for their A-levels.</w:t>
      </w:r>
      <w:r w:rsidRPr="00907B21">
        <w:rPr>
          <w:b/>
          <w:bCs/>
          <w:kern w:val="0"/>
        </w:rPr>
        <w:t xml:space="preserve"> (Wightwick, 2019)</w:t>
      </w:r>
      <w:r>
        <w:rPr>
          <w:kern w:val="0"/>
        </w:rPr>
        <w:t xml:space="preserve"> </w:t>
      </w:r>
    </w:p>
    <w:p w14:paraId="06ECC8FA" w14:textId="28F4C33C" w:rsidR="00896CF5" w:rsidRPr="00896CF5" w:rsidRDefault="00896CF5" w:rsidP="00F414E7">
      <w:pPr>
        <w:jc w:val="both"/>
        <w:rPr>
          <w:kern w:val="0"/>
        </w:rPr>
      </w:pPr>
      <w:r>
        <w:rPr>
          <w:noProof/>
        </w:rPr>
        <w:drawing>
          <wp:anchor distT="0" distB="0" distL="114300" distR="114300" simplePos="0" relativeHeight="251678720" behindDoc="0" locked="0" layoutInCell="1" allowOverlap="1" wp14:anchorId="50F296BC" wp14:editId="3A108290">
            <wp:simplePos x="0" y="0"/>
            <wp:positionH relativeFrom="margin">
              <wp:align>left</wp:align>
            </wp:positionH>
            <wp:positionV relativeFrom="paragraph">
              <wp:posOffset>57150</wp:posOffset>
            </wp:positionV>
            <wp:extent cx="3448050" cy="1680845"/>
            <wp:effectExtent l="0" t="0" r="0" b="0"/>
            <wp:wrapSquare wrapText="bothSides"/>
            <wp:docPr id="416594630" name="Picture 41659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9561" b="6670"/>
                    <a:stretch/>
                  </pic:blipFill>
                  <pic:spPr bwMode="auto">
                    <a:xfrm>
                      <a:off x="0" y="0"/>
                      <a:ext cx="3448050" cy="1680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F61E96" w14:textId="77777777" w:rsidR="00896CF5" w:rsidRDefault="00896CF5" w:rsidP="00E62E56">
      <w:pPr>
        <w:jc w:val="both"/>
        <w:rPr>
          <w:b/>
          <w:bCs/>
          <w:u w:val="single"/>
        </w:rPr>
      </w:pPr>
    </w:p>
    <w:p w14:paraId="38B09635" w14:textId="77777777" w:rsidR="00896CF5" w:rsidRDefault="00896CF5" w:rsidP="00E62E56">
      <w:pPr>
        <w:jc w:val="both"/>
        <w:rPr>
          <w:b/>
          <w:bCs/>
          <w:u w:val="single"/>
        </w:rPr>
      </w:pPr>
    </w:p>
    <w:p w14:paraId="4FA8D77B" w14:textId="77777777" w:rsidR="00896CF5" w:rsidRDefault="00896CF5" w:rsidP="00E62E56">
      <w:pPr>
        <w:jc w:val="both"/>
        <w:rPr>
          <w:b/>
          <w:bCs/>
          <w:u w:val="single"/>
        </w:rPr>
      </w:pPr>
    </w:p>
    <w:p w14:paraId="37234A36" w14:textId="77777777" w:rsidR="00896CF5" w:rsidRDefault="00896CF5" w:rsidP="00E62E56">
      <w:pPr>
        <w:jc w:val="both"/>
        <w:rPr>
          <w:b/>
          <w:bCs/>
          <w:u w:val="single"/>
        </w:rPr>
      </w:pPr>
    </w:p>
    <w:p w14:paraId="1C5B3B3B" w14:textId="77777777" w:rsidR="00896CF5" w:rsidRDefault="00896CF5" w:rsidP="00E62E56">
      <w:pPr>
        <w:jc w:val="both"/>
        <w:rPr>
          <w:b/>
          <w:bCs/>
          <w:u w:val="single"/>
        </w:rPr>
      </w:pPr>
    </w:p>
    <w:p w14:paraId="47F42E36" w14:textId="77777777" w:rsidR="00896CF5" w:rsidRDefault="00896CF5" w:rsidP="00E62E56">
      <w:pPr>
        <w:jc w:val="both"/>
        <w:rPr>
          <w:b/>
          <w:bCs/>
          <w:u w:val="single"/>
        </w:rPr>
      </w:pPr>
    </w:p>
    <w:p w14:paraId="49FEC9AE" w14:textId="3C1A444E" w:rsidR="00896CF5" w:rsidRPr="00896CF5" w:rsidRDefault="00896CF5" w:rsidP="00896CF5">
      <w:pPr>
        <w:jc w:val="both"/>
        <w:rPr>
          <w:rFonts w:cstheme="minorHAnsi"/>
          <w:color w:val="202124"/>
          <w:spacing w:val="3"/>
          <w:kern w:val="0"/>
          <w:shd w:val="clear" w:color="auto" w:fill="FFFFFF"/>
        </w:rPr>
      </w:pPr>
      <w:r w:rsidRPr="00896CF5">
        <w:rPr>
          <w:rFonts w:cstheme="minorHAnsi"/>
          <w:color w:val="202124"/>
          <w:spacing w:val="3"/>
          <w:kern w:val="0"/>
          <w:shd w:val="clear" w:color="auto" w:fill="FFFFFF"/>
        </w:rPr>
        <w:t xml:space="preserve">I wanted to ask this question </w:t>
      </w:r>
      <w:r w:rsidR="00C774A5" w:rsidRPr="002D46CA">
        <w:rPr>
          <w:rFonts w:cstheme="minorHAnsi"/>
          <w:color w:val="202124"/>
          <w:spacing w:val="3"/>
          <w:kern w:val="0"/>
          <w:shd w:val="clear" w:color="auto" w:fill="FFFFFF"/>
        </w:rPr>
        <w:t xml:space="preserve">in order </w:t>
      </w:r>
      <w:r w:rsidRPr="00896CF5">
        <w:rPr>
          <w:rFonts w:cstheme="minorHAnsi"/>
          <w:color w:val="202124"/>
          <w:spacing w:val="3"/>
          <w:kern w:val="0"/>
          <w:shd w:val="clear" w:color="auto" w:fill="FFFFFF"/>
        </w:rPr>
        <w:t xml:space="preserve">to see how people living in different areas had access to theatre groups and whether those living in rural areas experienced what I did having to travel further to </w:t>
      </w:r>
      <w:r w:rsidR="00C774A5" w:rsidRPr="002D46CA">
        <w:rPr>
          <w:rFonts w:cstheme="minorHAnsi"/>
          <w:color w:val="202124"/>
          <w:spacing w:val="3"/>
          <w:kern w:val="0"/>
          <w:shd w:val="clear" w:color="auto" w:fill="FFFFFF"/>
        </w:rPr>
        <w:t>get</w:t>
      </w:r>
      <w:r w:rsidRPr="00896CF5">
        <w:rPr>
          <w:rFonts w:cstheme="minorHAnsi"/>
          <w:color w:val="202124"/>
          <w:spacing w:val="3"/>
          <w:kern w:val="0"/>
          <w:shd w:val="clear" w:color="auto" w:fill="FFFFFF"/>
        </w:rPr>
        <w:t xml:space="preserve"> the opportunity to do acting.  I was quite surprised seeing the</w:t>
      </w:r>
      <w:r w:rsidR="00C774A5" w:rsidRPr="002D46CA">
        <w:rPr>
          <w:rFonts w:cstheme="minorHAnsi"/>
          <w:color w:val="202124"/>
          <w:spacing w:val="3"/>
          <w:kern w:val="0"/>
          <w:shd w:val="clear" w:color="auto" w:fill="FFFFFF"/>
        </w:rPr>
        <w:t>se</w:t>
      </w:r>
      <w:r w:rsidRPr="00896CF5">
        <w:rPr>
          <w:rFonts w:cstheme="minorHAnsi"/>
          <w:color w:val="202124"/>
          <w:spacing w:val="3"/>
          <w:kern w:val="0"/>
          <w:shd w:val="clear" w:color="auto" w:fill="FFFFFF"/>
        </w:rPr>
        <w:t xml:space="preserve"> results because more people that answered my questionnaire grew up in a rural area of the UK so I was expecting results </w:t>
      </w:r>
      <w:r w:rsidR="00C774A5" w:rsidRPr="002D46CA">
        <w:rPr>
          <w:rFonts w:cstheme="minorHAnsi"/>
          <w:color w:val="202124"/>
          <w:spacing w:val="3"/>
          <w:kern w:val="0"/>
          <w:shd w:val="clear" w:color="auto" w:fill="FFFFFF"/>
        </w:rPr>
        <w:t xml:space="preserve">to </w:t>
      </w:r>
      <w:r w:rsidRPr="00896CF5">
        <w:rPr>
          <w:rFonts w:cstheme="minorHAnsi"/>
          <w:color w:val="202124"/>
          <w:spacing w:val="3"/>
          <w:kern w:val="0"/>
          <w:shd w:val="clear" w:color="auto" w:fill="FFFFFF"/>
        </w:rPr>
        <w:t>show</w:t>
      </w:r>
      <w:r w:rsidR="00C774A5" w:rsidRPr="002D46CA">
        <w:rPr>
          <w:rFonts w:cstheme="minorHAnsi"/>
          <w:color w:val="202124"/>
          <w:spacing w:val="3"/>
          <w:kern w:val="0"/>
          <w:shd w:val="clear" w:color="auto" w:fill="FFFFFF"/>
        </w:rPr>
        <w:t xml:space="preserve"> </w:t>
      </w:r>
      <w:r w:rsidRPr="00896CF5">
        <w:rPr>
          <w:rFonts w:cstheme="minorHAnsi"/>
          <w:color w:val="202124"/>
          <w:spacing w:val="3"/>
          <w:kern w:val="0"/>
          <w:shd w:val="clear" w:color="auto" w:fill="FFFFFF"/>
        </w:rPr>
        <w:t xml:space="preserve">people having to travel further to access drama groups but over ¾ travelled between 5 and 30 minutes. </w:t>
      </w:r>
      <w:r w:rsidR="00C774A5" w:rsidRPr="002D46CA">
        <w:rPr>
          <w:rFonts w:cstheme="minorHAnsi"/>
          <w:color w:val="202124"/>
          <w:spacing w:val="3"/>
          <w:kern w:val="0"/>
          <w:shd w:val="clear" w:color="auto" w:fill="FFFFFF"/>
        </w:rPr>
        <w:t xml:space="preserve">This made me consider </w:t>
      </w:r>
      <w:r w:rsidRPr="00896CF5">
        <w:rPr>
          <w:rFonts w:cstheme="minorHAnsi"/>
          <w:color w:val="202124"/>
          <w:spacing w:val="3"/>
          <w:kern w:val="0"/>
          <w:shd w:val="clear" w:color="auto" w:fill="FFFFFF"/>
        </w:rPr>
        <w:t xml:space="preserve">that some rural areas are gaining in having more drama facilities available to </w:t>
      </w:r>
      <w:r w:rsidR="00C774A5" w:rsidRPr="002D46CA">
        <w:rPr>
          <w:rFonts w:cstheme="minorHAnsi"/>
          <w:color w:val="202124"/>
          <w:spacing w:val="3"/>
          <w:kern w:val="0"/>
          <w:shd w:val="clear" w:color="auto" w:fill="FFFFFF"/>
        </w:rPr>
        <w:t xml:space="preserve">them </w:t>
      </w:r>
      <w:r w:rsidRPr="00896CF5">
        <w:rPr>
          <w:rFonts w:cstheme="minorHAnsi"/>
          <w:color w:val="202124"/>
          <w:spacing w:val="3"/>
          <w:kern w:val="0"/>
          <w:shd w:val="clear" w:color="auto" w:fill="FFFFFF"/>
        </w:rPr>
        <w:t xml:space="preserve">so having to </w:t>
      </w:r>
      <w:r w:rsidR="00C774A5" w:rsidRPr="002D46CA">
        <w:rPr>
          <w:rFonts w:cstheme="minorHAnsi"/>
          <w:color w:val="202124"/>
          <w:spacing w:val="3"/>
          <w:kern w:val="0"/>
          <w:shd w:val="clear" w:color="auto" w:fill="FFFFFF"/>
        </w:rPr>
        <w:t xml:space="preserve">not </w:t>
      </w:r>
      <w:r w:rsidRPr="00896CF5">
        <w:rPr>
          <w:rFonts w:cstheme="minorHAnsi"/>
          <w:color w:val="202124"/>
          <w:spacing w:val="3"/>
          <w:kern w:val="0"/>
          <w:shd w:val="clear" w:color="auto" w:fill="FFFFFF"/>
        </w:rPr>
        <w:t xml:space="preserve">travel </w:t>
      </w:r>
      <w:r w:rsidR="00C774A5" w:rsidRPr="002D46CA">
        <w:rPr>
          <w:rFonts w:cstheme="minorHAnsi"/>
          <w:color w:val="202124"/>
          <w:spacing w:val="3"/>
          <w:kern w:val="0"/>
          <w:shd w:val="clear" w:color="auto" w:fill="FFFFFF"/>
        </w:rPr>
        <w:t>so</w:t>
      </w:r>
      <w:r w:rsidRPr="00896CF5">
        <w:rPr>
          <w:rFonts w:cstheme="minorHAnsi"/>
          <w:color w:val="202124"/>
          <w:spacing w:val="3"/>
          <w:kern w:val="0"/>
          <w:shd w:val="clear" w:color="auto" w:fill="FFFFFF"/>
        </w:rPr>
        <w:t xml:space="preserve"> far</w:t>
      </w:r>
      <w:r w:rsidR="00CC5A04" w:rsidRPr="002D46CA">
        <w:rPr>
          <w:rFonts w:cstheme="minorHAnsi"/>
          <w:color w:val="202124"/>
          <w:spacing w:val="3"/>
          <w:kern w:val="0"/>
          <w:shd w:val="clear" w:color="auto" w:fill="FFFFFF"/>
        </w:rPr>
        <w:t>. On the other hand,</w:t>
      </w:r>
      <w:r w:rsidRPr="00896CF5">
        <w:rPr>
          <w:rFonts w:cstheme="minorHAnsi"/>
          <w:color w:val="202124"/>
          <w:spacing w:val="3"/>
          <w:kern w:val="0"/>
          <w:shd w:val="clear" w:color="auto" w:fill="FFFFFF"/>
        </w:rPr>
        <w:t xml:space="preserve"> </w:t>
      </w:r>
      <w:r w:rsidR="00C774A5" w:rsidRPr="002D46CA">
        <w:rPr>
          <w:rFonts w:cstheme="minorHAnsi"/>
          <w:color w:val="202124"/>
          <w:spacing w:val="3"/>
          <w:kern w:val="0"/>
          <w:shd w:val="clear" w:color="auto" w:fill="FFFFFF"/>
        </w:rPr>
        <w:t>it</w:t>
      </w:r>
      <w:r w:rsidR="00CC5A04" w:rsidRPr="002D46CA">
        <w:rPr>
          <w:rFonts w:cstheme="minorHAnsi"/>
          <w:color w:val="202124"/>
          <w:spacing w:val="3"/>
          <w:kern w:val="0"/>
          <w:shd w:val="clear" w:color="auto" w:fill="FFFFFF"/>
        </w:rPr>
        <w:t xml:space="preserve"> could be</w:t>
      </w:r>
      <w:r w:rsidRPr="00896CF5">
        <w:rPr>
          <w:rFonts w:cstheme="minorHAnsi"/>
          <w:color w:val="202124"/>
          <w:spacing w:val="3"/>
          <w:kern w:val="0"/>
          <w:shd w:val="clear" w:color="auto" w:fill="FFFFFF"/>
        </w:rPr>
        <w:t xml:space="preserve"> based on the different generations that there could have been more around before than there is now or vice versa. </w:t>
      </w:r>
    </w:p>
    <w:p w14:paraId="4E8C02C2" w14:textId="77777777" w:rsidR="00896CF5" w:rsidRPr="00896CF5" w:rsidRDefault="00896CF5" w:rsidP="00896CF5">
      <w:pPr>
        <w:jc w:val="both"/>
        <w:rPr>
          <w:rFonts w:ascii="Roboto" w:hAnsi="Roboto" w:cstheme="minorHAnsi"/>
          <w:i/>
          <w:iCs/>
          <w:noProof/>
          <w:kern w:val="0"/>
        </w:rPr>
      </w:pPr>
      <w:r w:rsidRPr="00896CF5">
        <w:rPr>
          <w:rFonts w:ascii="Roboto" w:hAnsi="Roboto" w:cstheme="minorHAnsi"/>
          <w:b/>
          <w:bCs/>
          <w:i/>
          <w:iCs/>
          <w:color w:val="202124"/>
          <w:spacing w:val="3"/>
          <w:kern w:val="0"/>
          <w:shd w:val="clear" w:color="auto" w:fill="FFFFFF"/>
        </w:rPr>
        <w:t>In your opinion, how does drama and the creative arts help with people's mental health?</w:t>
      </w:r>
      <w:r w:rsidRPr="00896CF5">
        <w:rPr>
          <w:rFonts w:ascii="Roboto" w:hAnsi="Roboto" w:cstheme="minorHAnsi"/>
          <w:i/>
          <w:iCs/>
          <w:noProof/>
          <w:kern w:val="0"/>
        </w:rPr>
        <w:t xml:space="preserve">  </w:t>
      </w:r>
    </w:p>
    <w:p w14:paraId="6C52B18D" w14:textId="477FDA91" w:rsidR="00896CF5" w:rsidRPr="00896CF5" w:rsidRDefault="002D46CA" w:rsidP="00896CF5">
      <w:pPr>
        <w:jc w:val="both"/>
        <w:rPr>
          <w:noProof/>
          <w:kern w:val="0"/>
        </w:rPr>
      </w:pPr>
      <w:r w:rsidRPr="002D46CA">
        <w:rPr>
          <w:noProof/>
          <w:kern w:val="0"/>
        </w:rPr>
        <w:t>I received a</w:t>
      </w:r>
      <w:r w:rsidR="00896CF5" w:rsidRPr="00896CF5">
        <w:rPr>
          <w:noProof/>
          <w:kern w:val="0"/>
        </w:rPr>
        <w:t xml:space="preserve"> lot of the responses to this question </w:t>
      </w:r>
      <w:r w:rsidRPr="002D46CA">
        <w:rPr>
          <w:noProof/>
          <w:kern w:val="0"/>
        </w:rPr>
        <w:t xml:space="preserve">that </w:t>
      </w:r>
      <w:r w:rsidR="00896CF5" w:rsidRPr="00896CF5">
        <w:rPr>
          <w:noProof/>
          <w:kern w:val="0"/>
        </w:rPr>
        <w:t xml:space="preserve">were similar stating </w:t>
      </w:r>
      <w:r w:rsidRPr="002D46CA">
        <w:rPr>
          <w:noProof/>
          <w:kern w:val="0"/>
        </w:rPr>
        <w:t>drama as</w:t>
      </w:r>
      <w:r w:rsidR="00896CF5" w:rsidRPr="00896CF5">
        <w:rPr>
          <w:noProof/>
          <w:kern w:val="0"/>
        </w:rPr>
        <w:t xml:space="preserve"> “a form of self-expression” so allows you to understand about yourself</w:t>
      </w:r>
      <w:r w:rsidRPr="002D46CA">
        <w:rPr>
          <w:noProof/>
          <w:kern w:val="0"/>
        </w:rPr>
        <w:t xml:space="preserve">, </w:t>
      </w:r>
      <w:r w:rsidR="00896CF5" w:rsidRPr="00896CF5">
        <w:rPr>
          <w:noProof/>
          <w:kern w:val="0"/>
        </w:rPr>
        <w:t xml:space="preserve">how you feel </w:t>
      </w:r>
      <w:r w:rsidRPr="002D46CA">
        <w:rPr>
          <w:noProof/>
          <w:kern w:val="0"/>
        </w:rPr>
        <w:t>by</w:t>
      </w:r>
      <w:r w:rsidR="00896CF5" w:rsidRPr="00896CF5">
        <w:rPr>
          <w:noProof/>
          <w:kern w:val="0"/>
        </w:rPr>
        <w:t xml:space="preserve"> becoming different characters and experimenting through movement. Someone </w:t>
      </w:r>
      <w:r w:rsidRPr="002D46CA">
        <w:rPr>
          <w:noProof/>
          <w:kern w:val="0"/>
        </w:rPr>
        <w:t>decleared</w:t>
      </w:r>
      <w:r w:rsidR="00896CF5" w:rsidRPr="00896CF5">
        <w:rPr>
          <w:noProof/>
          <w:kern w:val="0"/>
        </w:rPr>
        <w:t xml:space="preserve"> that it “relieves stress by providing a </w:t>
      </w:r>
      <w:r w:rsidR="00896CF5" w:rsidRPr="00896CF5">
        <w:rPr>
          <w:noProof/>
          <w:kern w:val="0"/>
        </w:rPr>
        <w:lastRenderedPageBreak/>
        <w:t>different way to express themselves without the use of words</w:t>
      </w:r>
      <w:r w:rsidRPr="002D46CA">
        <w:rPr>
          <w:noProof/>
          <w:kern w:val="0"/>
        </w:rPr>
        <w:t>”, t</w:t>
      </w:r>
      <w:r w:rsidR="00896CF5" w:rsidRPr="00896CF5">
        <w:rPr>
          <w:noProof/>
          <w:kern w:val="0"/>
        </w:rPr>
        <w:t xml:space="preserve">his could be through the use of movements, sounds or facial expressions. A lot of the responses talked about drama bringing people together, helps to develop social skills and build confidence in people by them stepping out of their comfort zones and working as part of a team. I also found this </w:t>
      </w:r>
      <w:r w:rsidRPr="002D46CA">
        <w:rPr>
          <w:noProof/>
          <w:kern w:val="0"/>
        </w:rPr>
        <w:t xml:space="preserve">in a blog by </w:t>
      </w:r>
      <w:r w:rsidR="00896CF5" w:rsidRPr="00896CF5">
        <w:rPr>
          <w:noProof/>
          <w:kern w:val="0"/>
        </w:rPr>
        <w:t xml:space="preserve">Amanda Griffiths where she states that drama “helps to boost confidence and make us feel more engaged and resilient” as well as “connecting and engaging with the world, escaping the everyday and even expressing their own thoughts and feelings”. </w:t>
      </w:r>
      <w:r w:rsidR="00896CF5" w:rsidRPr="00896CF5">
        <w:rPr>
          <w:b/>
          <w:bCs/>
          <w:noProof/>
          <w:kern w:val="0"/>
        </w:rPr>
        <w:t xml:space="preserve">(Griffiths, 2020) </w:t>
      </w:r>
      <w:r w:rsidR="00896CF5" w:rsidRPr="00896CF5">
        <w:rPr>
          <w:noProof/>
          <w:kern w:val="0"/>
        </w:rPr>
        <w:t xml:space="preserve">One person said that doing drama really helped them with their mental health because </w:t>
      </w:r>
      <w:r w:rsidRPr="002D46CA">
        <w:rPr>
          <w:noProof/>
          <w:kern w:val="0"/>
        </w:rPr>
        <w:t xml:space="preserve">it </w:t>
      </w:r>
      <w:r w:rsidR="00896CF5" w:rsidRPr="00896CF5">
        <w:rPr>
          <w:noProof/>
          <w:kern w:val="0"/>
        </w:rPr>
        <w:t>allowed them to “develop social skills, boosted my mood. It’s a fun outlet where I got to do what I was good at and what I loved, whilst constantly making new friends”.</w:t>
      </w:r>
      <w:r w:rsidR="00896CF5" w:rsidRPr="00896CF5">
        <w:rPr>
          <w:b/>
          <w:bCs/>
          <w:noProof/>
          <w:kern w:val="0"/>
        </w:rPr>
        <w:t xml:space="preserve"> </w:t>
      </w:r>
    </w:p>
    <w:p w14:paraId="3B726FB3" w14:textId="77777777" w:rsidR="00896CF5" w:rsidRPr="00896CF5" w:rsidRDefault="00896CF5" w:rsidP="00896CF5">
      <w:pPr>
        <w:jc w:val="both"/>
        <w:rPr>
          <w:rFonts w:ascii="Roboto" w:hAnsi="Roboto" w:cstheme="minorHAnsi"/>
          <w:i/>
          <w:iCs/>
          <w:color w:val="202124"/>
          <w:spacing w:val="3"/>
          <w:kern w:val="0"/>
          <w:shd w:val="clear" w:color="auto" w:fill="FFFFFF"/>
        </w:rPr>
      </w:pPr>
      <w:r w:rsidRPr="00896CF5">
        <w:rPr>
          <w:rFonts w:ascii="Roboto" w:hAnsi="Roboto" w:cstheme="minorHAnsi"/>
          <w:b/>
          <w:bCs/>
          <w:i/>
          <w:iCs/>
          <w:color w:val="202124"/>
          <w:spacing w:val="3"/>
          <w:kern w:val="0"/>
          <w:shd w:val="clear" w:color="auto" w:fill="FFFFFF"/>
        </w:rPr>
        <w:t>Do you think theatre/drama should be made more accessible in rural areas? Why? </w:t>
      </w:r>
      <w:r w:rsidRPr="00896CF5">
        <w:rPr>
          <w:rFonts w:ascii="Roboto" w:hAnsi="Roboto" w:cstheme="minorHAnsi"/>
          <w:i/>
          <w:iCs/>
          <w:color w:val="202124"/>
          <w:spacing w:val="3"/>
          <w:kern w:val="0"/>
          <w:shd w:val="clear" w:color="auto" w:fill="FFFFFF"/>
        </w:rPr>
        <w:t>(Please elaborate if possible) </w:t>
      </w:r>
    </w:p>
    <w:p w14:paraId="31BC139D" w14:textId="2DFEB656" w:rsidR="00896CF5" w:rsidRPr="00896CF5" w:rsidRDefault="00896CF5" w:rsidP="00E62E56">
      <w:pPr>
        <w:jc w:val="both"/>
        <w:rPr>
          <w:rFonts w:cstheme="minorHAnsi"/>
          <w:color w:val="202124"/>
          <w:spacing w:val="3"/>
          <w:kern w:val="0"/>
          <w:shd w:val="clear" w:color="auto" w:fill="FFFFFF"/>
        </w:rPr>
      </w:pPr>
      <w:r w:rsidRPr="00896CF5">
        <w:rPr>
          <w:rFonts w:cstheme="minorHAnsi"/>
          <w:color w:val="202124"/>
          <w:spacing w:val="3"/>
          <w:kern w:val="0"/>
          <w:shd w:val="clear" w:color="auto" w:fill="FFFFFF"/>
        </w:rPr>
        <w:t xml:space="preserve">I wanted to </w:t>
      </w:r>
      <w:r w:rsidR="004D007B" w:rsidRPr="00DA6061">
        <w:rPr>
          <w:rFonts w:cstheme="minorHAnsi"/>
          <w:color w:val="202124"/>
          <w:spacing w:val="3"/>
          <w:kern w:val="0"/>
          <w:shd w:val="clear" w:color="auto" w:fill="FFFFFF"/>
        </w:rPr>
        <w:t>discover</w:t>
      </w:r>
      <w:r w:rsidRPr="00896CF5">
        <w:rPr>
          <w:rFonts w:cstheme="minorHAnsi"/>
          <w:color w:val="202124"/>
          <w:spacing w:val="3"/>
          <w:kern w:val="0"/>
          <w:shd w:val="clear" w:color="auto" w:fill="FFFFFF"/>
        </w:rPr>
        <w:t xml:space="preserve"> if those that lived in more urban areas as well as those in rural areas had the same opinions on making theatre and drama widely more accessible so that everyone could experience forms of creativity. </w:t>
      </w:r>
      <w:r w:rsidR="004D007B" w:rsidRPr="00DA6061">
        <w:rPr>
          <w:rFonts w:cstheme="minorHAnsi"/>
          <w:color w:val="202124"/>
          <w:spacing w:val="3"/>
          <w:kern w:val="0"/>
          <w:shd w:val="clear" w:color="auto" w:fill="FFFFFF"/>
        </w:rPr>
        <w:t xml:space="preserve">Again, a </w:t>
      </w:r>
      <w:r w:rsidRPr="00896CF5">
        <w:rPr>
          <w:rFonts w:cstheme="minorHAnsi"/>
          <w:color w:val="202124"/>
          <w:spacing w:val="3"/>
          <w:kern w:val="0"/>
          <w:shd w:val="clear" w:color="auto" w:fill="FFFFFF"/>
        </w:rPr>
        <w:t xml:space="preserve">lot agreed and had similar reasons as to why they believed theatre should be made more available in rural communities. Someone said that people living in rural communities “often are forgotten about and have limited career pathways to go down” so that by “providing this opportunity allows them to… find interest in something they haven't done or have little experience in doing.” A few individuals talked about how people in rural areas can feel isolated which </w:t>
      </w:r>
      <w:r w:rsidR="004D007B" w:rsidRPr="00DA6061">
        <w:rPr>
          <w:rFonts w:cstheme="minorHAnsi"/>
          <w:color w:val="202124"/>
          <w:spacing w:val="3"/>
          <w:kern w:val="0"/>
          <w:shd w:val="clear" w:color="auto" w:fill="FFFFFF"/>
        </w:rPr>
        <w:t xml:space="preserve">leads to loneliness </w:t>
      </w:r>
      <w:r w:rsidRPr="00896CF5">
        <w:rPr>
          <w:rFonts w:cstheme="minorHAnsi"/>
          <w:color w:val="202124"/>
          <w:spacing w:val="3"/>
          <w:kern w:val="0"/>
          <w:shd w:val="clear" w:color="auto" w:fill="FFFFFF"/>
        </w:rPr>
        <w:t xml:space="preserve">but drama </w:t>
      </w:r>
      <w:r w:rsidR="004D007B" w:rsidRPr="00DA6061">
        <w:rPr>
          <w:rFonts w:cstheme="minorHAnsi"/>
          <w:color w:val="202124"/>
          <w:spacing w:val="3"/>
          <w:kern w:val="0"/>
          <w:shd w:val="clear" w:color="auto" w:fill="FFFFFF"/>
        </w:rPr>
        <w:t xml:space="preserve">produces a chance to </w:t>
      </w:r>
      <w:r w:rsidRPr="00896CF5">
        <w:rPr>
          <w:rFonts w:cstheme="minorHAnsi"/>
          <w:color w:val="202124"/>
          <w:spacing w:val="3"/>
          <w:kern w:val="0"/>
          <w:shd w:val="clear" w:color="auto" w:fill="FFFFFF"/>
        </w:rPr>
        <w:t>go out and meet others</w:t>
      </w:r>
      <w:r w:rsidR="004D007B" w:rsidRPr="00DA6061">
        <w:rPr>
          <w:rFonts w:cstheme="minorHAnsi"/>
          <w:color w:val="202124"/>
          <w:spacing w:val="3"/>
          <w:kern w:val="0"/>
          <w:shd w:val="clear" w:color="auto" w:fill="FFFFFF"/>
        </w:rPr>
        <w:t>. A</w:t>
      </w:r>
      <w:r w:rsidRPr="00896CF5">
        <w:rPr>
          <w:rFonts w:cstheme="minorHAnsi"/>
          <w:color w:val="202124"/>
          <w:spacing w:val="3"/>
          <w:kern w:val="0"/>
          <w:shd w:val="clear" w:color="auto" w:fill="FFFFFF"/>
        </w:rPr>
        <w:t xml:space="preserve">ccording to the Mental Health Foundation </w:t>
      </w:r>
      <w:r w:rsidR="004D007B" w:rsidRPr="00DA6061">
        <w:rPr>
          <w:rFonts w:cstheme="minorHAnsi"/>
          <w:color w:val="202124"/>
          <w:spacing w:val="3"/>
          <w:kern w:val="0"/>
          <w:shd w:val="clear" w:color="auto" w:fill="FFFFFF"/>
        </w:rPr>
        <w:t xml:space="preserve">website, </w:t>
      </w:r>
      <w:r w:rsidRPr="00896CF5">
        <w:rPr>
          <w:rFonts w:cstheme="minorHAnsi"/>
          <w:color w:val="202124"/>
          <w:spacing w:val="3"/>
          <w:kern w:val="0"/>
          <w:shd w:val="clear" w:color="auto" w:fill="FFFFFF"/>
        </w:rPr>
        <w:t xml:space="preserve">“arts activities can help increase social interactions” by bring community together. </w:t>
      </w:r>
      <w:r w:rsidRPr="00896CF5">
        <w:rPr>
          <w:rFonts w:cstheme="minorHAnsi"/>
          <w:b/>
          <w:bCs/>
          <w:color w:val="202124"/>
          <w:spacing w:val="3"/>
          <w:kern w:val="0"/>
          <w:shd w:val="clear" w:color="auto" w:fill="FFFFFF"/>
        </w:rPr>
        <w:t xml:space="preserve">(Mental Health Foundation, </w:t>
      </w:r>
      <w:r w:rsidR="00271A92">
        <w:rPr>
          <w:rFonts w:cstheme="minorHAnsi"/>
          <w:b/>
          <w:bCs/>
          <w:color w:val="202124"/>
          <w:spacing w:val="3"/>
          <w:kern w:val="0"/>
          <w:shd w:val="clear" w:color="auto" w:fill="FFFFFF"/>
        </w:rPr>
        <w:t>2019</w:t>
      </w:r>
      <w:r w:rsidRPr="00896CF5">
        <w:rPr>
          <w:rFonts w:cstheme="minorHAnsi"/>
          <w:b/>
          <w:bCs/>
          <w:color w:val="202124"/>
          <w:spacing w:val="3"/>
          <w:kern w:val="0"/>
          <w:shd w:val="clear" w:color="auto" w:fill="FFFFFF"/>
        </w:rPr>
        <w:t>)</w:t>
      </w:r>
      <w:r w:rsidRPr="00896CF5">
        <w:rPr>
          <w:rFonts w:cstheme="minorHAnsi"/>
          <w:color w:val="202124"/>
          <w:spacing w:val="3"/>
          <w:kern w:val="0"/>
          <w:shd w:val="clear" w:color="auto" w:fill="FFFFFF"/>
        </w:rPr>
        <w:t xml:space="preserve"> </w:t>
      </w:r>
    </w:p>
    <w:p w14:paraId="3F1C6317" w14:textId="66D919B5" w:rsidR="00A50CF3" w:rsidRPr="00A50CF3" w:rsidRDefault="00A50CF3" w:rsidP="00E62E56">
      <w:pPr>
        <w:jc w:val="both"/>
        <w:rPr>
          <w:b/>
          <w:bCs/>
          <w:u w:val="single"/>
        </w:rPr>
      </w:pPr>
      <w:r w:rsidRPr="00A50CF3">
        <w:rPr>
          <w:b/>
          <w:bCs/>
          <w:u w:val="single"/>
        </w:rPr>
        <w:t xml:space="preserve">Collaborations </w:t>
      </w:r>
    </w:p>
    <w:p w14:paraId="50633D9E" w14:textId="36A7C6AF" w:rsidR="00BF6247" w:rsidRDefault="00A50CF3" w:rsidP="00A50CF3">
      <w:pPr>
        <w:jc w:val="both"/>
      </w:pPr>
      <w:r>
        <w:t xml:space="preserve">I knew I wanted to do something along the lines of developing a workshop to really see for myself how drama can be beneficial for people’s mental health. As I found the dramatherapy area of my research really interesting and something I want to explore further, I wanted to create and develop a workshop using the style of dramatherapy to work through problems through expression of the body as well as incorporating Viola Spolin techniques of games because this “stimulate actors to unlock creativity and attain a high degree of presence in the moment” which makes the participants relax and allow for spontaneity through improvisation. </w:t>
      </w:r>
      <w:r w:rsidRPr="00A50CF3">
        <w:rPr>
          <w:b/>
          <w:bCs/>
        </w:rPr>
        <w:t>(Timoney, 2016)</w:t>
      </w:r>
      <w:r>
        <w:t xml:space="preserve"> </w:t>
      </w:r>
    </w:p>
    <w:p w14:paraId="23C69426" w14:textId="264EC577" w:rsidR="00A50CF3" w:rsidRDefault="00A01B53" w:rsidP="00A50CF3">
      <w:pPr>
        <w:jc w:val="both"/>
      </w:pPr>
      <w:r>
        <w:t xml:space="preserve">I contacted a mental health organisation </w:t>
      </w:r>
      <w:r w:rsidR="00DF2C3B" w:rsidRPr="0027247E">
        <w:rPr>
          <w:i/>
          <w:iCs/>
        </w:rPr>
        <w:t xml:space="preserve">Mid &amp; North Powys </w:t>
      </w:r>
      <w:r w:rsidRPr="0027247E">
        <w:rPr>
          <w:i/>
          <w:iCs/>
        </w:rPr>
        <w:t>Mind</w:t>
      </w:r>
      <w:r>
        <w:t xml:space="preserve"> to see if I could put on a workshop with some patients, however I was unable to do this because I’m not a</w:t>
      </w:r>
      <w:r w:rsidR="00A43DC9">
        <w:t xml:space="preserve"> trained </w:t>
      </w:r>
      <w:r>
        <w:t xml:space="preserve">drama therapist or qualified </w:t>
      </w:r>
      <w:r w:rsidR="00573CC5">
        <w:t>health care professional</w:t>
      </w:r>
      <w:r>
        <w:t xml:space="preserve"> so instead I spoke to with a few of my peers to see if we could collaborate on establishing a workshop. </w:t>
      </w:r>
      <w:r w:rsidR="00A50CF3">
        <w:t xml:space="preserve">While I was researching </w:t>
      </w:r>
      <w:r w:rsidR="00BF6247">
        <w:t>dramatherapy</w:t>
      </w:r>
      <w:r w:rsidR="00A50CF3">
        <w:t xml:space="preserve">, I found a book called </w:t>
      </w:r>
      <w:r w:rsidR="00A50CF3" w:rsidRPr="0027247E">
        <w:rPr>
          <w:i/>
          <w:iCs/>
        </w:rPr>
        <w:t xml:space="preserve">‘Dramatherapy with women survivors of domestic abuse’ </w:t>
      </w:r>
      <w:r w:rsidR="00A50CF3">
        <w:t xml:space="preserve">which led me in the direction of collaborating with Jade, who is doing her project on domestic violence. Dramatherapy techniques can help reduce psychological distress caused by abuse through self-expression, connecting with others, “self-discovery and emotional growth in a non-judgmental atmosphere”. </w:t>
      </w:r>
      <w:r w:rsidR="00A50CF3" w:rsidRPr="00A50CF3">
        <w:rPr>
          <w:b/>
          <w:bCs/>
        </w:rPr>
        <w:t>(Phillips, n.d.)</w:t>
      </w:r>
    </w:p>
    <w:p w14:paraId="142E34AC" w14:textId="77777777" w:rsidR="00A50CF3" w:rsidRDefault="00A50CF3" w:rsidP="00A50CF3">
      <w:pPr>
        <w:jc w:val="both"/>
      </w:pPr>
      <w:r>
        <w:t xml:space="preserve">When in school, I remember a TIE company coming in where they put on a performance raising an awareness of an issue and got the audience to share their thoughts and understanding on what they believed the message to be behind the performance. This inspired me and gave me the idea of creating something similar by collaborating with Jade and Jake to incorporate Jake’s project of writing a small script, Jade’s project of domestic violence being the narrative of the performance and then adding my project into it on how domestic violence affects mental health to show awareness and how it can be overcome or diffused sooner. We decided to want to start the performance with a family dynamic of a child being verbally abused by parent to show the initial stages of abuse then witnessing a physical assault and showing the aftermath that has on the child’s mental health and relationship with friendships and their school life; “they may internalise their distress and withdraw from other people” </w:t>
      </w:r>
      <w:r w:rsidRPr="00A50CF3">
        <w:rPr>
          <w:b/>
          <w:bCs/>
        </w:rPr>
        <w:lastRenderedPageBreak/>
        <w:t>(Women’s Aid, n.d.)</w:t>
      </w:r>
      <w:r>
        <w:t xml:space="preserve"> and have a “impact on school attendance and achievement: some children will stay home in an attempt to protect their mother or because they are frightened.” </w:t>
      </w:r>
      <w:r w:rsidRPr="00A50CF3">
        <w:rPr>
          <w:b/>
          <w:bCs/>
        </w:rPr>
        <w:t>(The Women’s Centre, n.d.)</w:t>
      </w:r>
      <w:r>
        <w:t xml:space="preserve"> This is why drama is useful and important to share serious problems to make people more aware and help anyone that is going through something similar. We will pause the performance at different moments to get audiences’ participation and interaction so that they feel involved and can share their thoughts. End with a few exercises in small groups to devise or use tabloids to create how domestic assault can be stopped or prevented sooner and how to get support if someone is going through this. </w:t>
      </w:r>
    </w:p>
    <w:p w14:paraId="4BA76D2C" w14:textId="0E5DA1D3" w:rsidR="00A50CF3" w:rsidRDefault="00A50CF3" w:rsidP="00A50CF3">
      <w:pPr>
        <w:jc w:val="both"/>
      </w:pPr>
      <w:r>
        <w:t>There are issues on how we can show this safely for the audience which we are going to talk to another tutor Ali</w:t>
      </w:r>
      <w:r w:rsidR="0027247E">
        <w:t xml:space="preserve"> Franks</w:t>
      </w:r>
      <w:r>
        <w:t>, who does TIE, to see how we show this without it being too intense or hard-hitting for the audience but to keep the realism and truthfulness of the serious topic. I believe audience members who struggle with mental health concerns can feel less alone when seeing performances that address mental health issues and possibly encourage personal reflection as well as empathy for those struggling with mental health</w:t>
      </w:r>
      <w:r w:rsidRPr="00981CF6">
        <w:rPr>
          <w:highlight w:val="yellow"/>
        </w:rPr>
        <w:t>.</w:t>
      </w:r>
      <w:r w:rsidR="00272115" w:rsidRPr="00981CF6">
        <w:rPr>
          <w:highlight w:val="yellow"/>
        </w:rPr>
        <w:t xml:space="preserve"> ****</w:t>
      </w:r>
      <w:r w:rsidR="004B0BA3">
        <w:t xml:space="preserve"> </w:t>
      </w:r>
      <w:r w:rsidR="004B0BA3" w:rsidRPr="00171334">
        <w:rPr>
          <w:b/>
          <w:bCs/>
        </w:rPr>
        <w:t xml:space="preserve">(See Appendix 4) </w:t>
      </w:r>
    </w:p>
    <w:p w14:paraId="3B99451F" w14:textId="05D39152" w:rsidR="00A50CF3" w:rsidRDefault="00A50CF3" w:rsidP="00A50CF3">
      <w:pPr>
        <w:jc w:val="both"/>
      </w:pPr>
      <w:r>
        <w:t xml:space="preserve">I have also </w:t>
      </w:r>
      <w:r w:rsidR="006040B9">
        <w:t>collaborated</w:t>
      </w:r>
      <w:r>
        <w:t xml:space="preserve"> with Charla to </w:t>
      </w:r>
      <w:r w:rsidR="006040B9">
        <w:t xml:space="preserve">develop </w:t>
      </w:r>
      <w:r>
        <w:t xml:space="preserve">a workshop </w:t>
      </w:r>
      <w:r w:rsidR="006040B9">
        <w:t>which</w:t>
      </w:r>
      <w:r w:rsidR="006040B9" w:rsidRPr="006040B9">
        <w:t xml:space="preserve"> combines both my project</w:t>
      </w:r>
      <w:r w:rsidR="006040B9">
        <w:t xml:space="preserve"> and</w:t>
      </w:r>
      <w:r w:rsidR="006040B9" w:rsidRPr="006040B9">
        <w:t xml:space="preserve"> hers on actors with disabilities and additional learning needs</w:t>
      </w:r>
      <w:r w:rsidR="006040B9">
        <w:t xml:space="preserve">. Our plan was to create a workshop and </w:t>
      </w:r>
      <w:r>
        <w:t xml:space="preserve">record elements of it to include another element of my project of the lack of accessibility </w:t>
      </w:r>
      <w:r w:rsidR="006040B9">
        <w:t xml:space="preserve">to do </w:t>
      </w:r>
      <w:r>
        <w:t xml:space="preserve">drama for people living in rural areas so by recording snippets of the workshop, I can put it up online for those who live in more isolated areas can access it and give it a go themselves. This could allow for people to develop an interest in drama and find a passion for performing which they may not have experienced before. We were thinking of using games and play therapy to get an understanding of how the participants </w:t>
      </w:r>
      <w:r w:rsidR="006040B9">
        <w:t>were</w:t>
      </w:r>
      <w:r>
        <w:t xml:space="preserve"> currently feeling as well as help them express themselves from the off through improvisation in a fun and exciting way. The aims we wanted for the workshop </w:t>
      </w:r>
      <w:r w:rsidR="006040B9">
        <w:t>were</w:t>
      </w:r>
      <w:r>
        <w:t xml:space="preserve"> for the participants to have fun, be creative, step away from the struggles and problems of their lives for just a few minutes or eve</w:t>
      </w:r>
      <w:r w:rsidR="006040B9">
        <w:t xml:space="preserve">n </w:t>
      </w:r>
      <w:r>
        <w:t>work through those issues with others to come up with solutions through the use of role play. This w</w:t>
      </w:r>
      <w:r w:rsidR="006040B9">
        <w:t>ould</w:t>
      </w:r>
      <w:r>
        <w:t xml:space="preserve"> allow for the participants to gain insight of looking at things differently and tackle the problems so they no longer have to worry about them. We want</w:t>
      </w:r>
      <w:r w:rsidR="006040B9">
        <w:t>ed</w:t>
      </w:r>
      <w:r>
        <w:t xml:space="preserve"> to be able to create a safe place for the participants to explore freely and share their feelings with others to connect and without being judged. The target audience for this workshop </w:t>
      </w:r>
      <w:r w:rsidR="006040B9">
        <w:t>is</w:t>
      </w:r>
      <w:r>
        <w:t xml:space="preserve"> for anyone but specifically those that are struggling with a disability or mental health. I not only want to put this on for schools but also in community-based theatres and centres, to mental health patients and in hospitals so that it allows for everyone to have the opportunity to do drama-based workshops to tackle issues in their lives by developing techniques to cope with mental health or disabilities. </w:t>
      </w:r>
      <w:r w:rsidR="006040B9">
        <w:t>W</w:t>
      </w:r>
      <w:r>
        <w:t xml:space="preserve">e decided that we would choose our own exercises we wanted to do for the workshop and then come together to create a plan by combining the exercises we each chose in order to incorporate both our projects. Charla’s exercises </w:t>
      </w:r>
      <w:r w:rsidR="006040B9">
        <w:t>were</w:t>
      </w:r>
      <w:r>
        <w:t xml:space="preserve"> very much game based using game therapy whereas mine </w:t>
      </w:r>
      <w:r w:rsidR="006040B9">
        <w:t>were</w:t>
      </w:r>
      <w:r>
        <w:t xml:space="preserve"> more drama, drama therapy and psychodrama focused using exercises such as mirroring and role-playing. I chose mirroring because I believe using movements through the body can show how a person is feeling rather than them verbally communicating if they don’t want to, don’t know how to describe how they feel or even understand how they feel. This will also allow others who are copying to understand and connect with someone else to develop a relationship as stated in an article from Frontiers in Psychology that mirror games “enhance empathy and emotional understanding of others”. </w:t>
      </w:r>
      <w:r w:rsidRPr="00A50CF3">
        <w:rPr>
          <w:b/>
          <w:bCs/>
        </w:rPr>
        <w:t>(Feniger-Schaal et al. 2018)</w:t>
      </w:r>
    </w:p>
    <w:p w14:paraId="1357B322" w14:textId="38036505" w:rsidR="00A50CF3" w:rsidRDefault="00A50CF3" w:rsidP="00A50CF3">
      <w:pPr>
        <w:jc w:val="both"/>
        <w:rPr>
          <w:b/>
          <w:bCs/>
        </w:rPr>
      </w:pPr>
      <w:r>
        <w:t>I also chose role-playing because I want to encourage the participants to possibly share any problems that they’ve had to go through or currently going through to use as a scenario in order to explore feelings, try</w:t>
      </w:r>
      <w:r w:rsidR="00C80D1C">
        <w:t xml:space="preserve"> </w:t>
      </w:r>
      <w:r>
        <w:t xml:space="preserve">find solutions to overcome it and see it from different perspectives to understand how everyone in the scene is feeling and why they do what they do. Role-playing activities can be really useful in many ways to help with people’s mental well-being because according to Jeremy Sutton, role-playing “can be particularly effective… to revisit earlier experiences through re-enactment” which can help lead </w:t>
      </w:r>
      <w:r>
        <w:lastRenderedPageBreak/>
        <w:t xml:space="preserve">to learning “coping strategies to avoid impulsive and aggressive behavior, social anxiety” as well as many other mental health problems. </w:t>
      </w:r>
      <w:r w:rsidRPr="00A50CF3">
        <w:rPr>
          <w:b/>
          <w:bCs/>
        </w:rPr>
        <w:t xml:space="preserve">(Sutton, 2022) (See Appendix </w:t>
      </w:r>
      <w:r w:rsidR="00C6722F">
        <w:rPr>
          <w:b/>
          <w:bCs/>
        </w:rPr>
        <w:t>5</w:t>
      </w:r>
      <w:r w:rsidRPr="00A50CF3">
        <w:rPr>
          <w:b/>
          <w:bCs/>
        </w:rPr>
        <w:t>)</w:t>
      </w:r>
    </w:p>
    <w:p w14:paraId="50C00DFB" w14:textId="49DF6E23" w:rsidR="00981CF6" w:rsidRPr="00573D8E" w:rsidRDefault="00981CF6" w:rsidP="00A50CF3">
      <w:pPr>
        <w:jc w:val="both"/>
        <w:rPr>
          <w:b/>
          <w:bCs/>
        </w:rPr>
      </w:pPr>
      <w:r w:rsidRPr="00573D8E">
        <w:rPr>
          <w:b/>
          <w:bCs/>
        </w:rPr>
        <w:t>I was able to put on my workshop with Charla</w:t>
      </w:r>
      <w:r w:rsidR="0082380C" w:rsidRPr="00573D8E">
        <w:rPr>
          <w:b/>
          <w:bCs/>
        </w:rPr>
        <w:t xml:space="preserve"> which went okay because I was able to see how each exercise worked with people. </w:t>
      </w:r>
      <w:r w:rsidR="00C80D1C" w:rsidRPr="00573D8E">
        <w:rPr>
          <w:b/>
          <w:bCs/>
        </w:rPr>
        <w:t xml:space="preserve">When I come to do this workshop again, I will add additional exercises in to have more big group activities </w:t>
      </w:r>
      <w:r w:rsidR="00ED2485" w:rsidRPr="00573D8E">
        <w:rPr>
          <w:b/>
          <w:bCs/>
        </w:rPr>
        <w:t xml:space="preserve">such as forum theatre </w:t>
      </w:r>
      <w:r w:rsidR="00C80D1C" w:rsidRPr="00573D8E">
        <w:rPr>
          <w:b/>
          <w:bCs/>
        </w:rPr>
        <w:t xml:space="preserve">to develop trust and </w:t>
      </w:r>
      <w:r w:rsidR="00ED2485" w:rsidRPr="00573D8E">
        <w:rPr>
          <w:b/>
          <w:bCs/>
        </w:rPr>
        <w:t xml:space="preserve">not just mental health but physical health. </w:t>
      </w:r>
    </w:p>
    <w:p w14:paraId="11649D6D" w14:textId="28A9449E" w:rsidR="00981CF6" w:rsidRDefault="00981CF6" w:rsidP="00A50CF3">
      <w:pPr>
        <w:jc w:val="both"/>
      </w:pPr>
      <w:r w:rsidRPr="00573D8E">
        <w:rPr>
          <w:b/>
          <w:bCs/>
        </w:rPr>
        <w:t>With Jade, Jake and I’s workshop it turned more into a focus group down to not having many participants and having only one draft of the script. I learnt that in order to put on a performance with a script written by someone else, there needs to be strict deadlines so that we could prepare and establish a well conducted workshop for people to experience and learn about a serious topic in a safe but realistic way.</w:t>
      </w:r>
      <w:r>
        <w:rPr>
          <w:b/>
          <w:bCs/>
        </w:rPr>
        <w:t xml:space="preserve"> </w:t>
      </w:r>
    </w:p>
    <w:p w14:paraId="31EF1868" w14:textId="4361E86E" w:rsidR="00621A81" w:rsidRPr="00060632" w:rsidRDefault="00621A81" w:rsidP="00E62E56">
      <w:pPr>
        <w:jc w:val="both"/>
        <w:rPr>
          <w:b/>
          <w:bCs/>
          <w:u w:val="single"/>
        </w:rPr>
      </w:pPr>
      <w:r w:rsidRPr="00060632">
        <w:rPr>
          <w:b/>
          <w:bCs/>
          <w:u w:val="single"/>
        </w:rPr>
        <w:t>Conclusion</w:t>
      </w:r>
    </w:p>
    <w:p w14:paraId="2B6E9477" w14:textId="7D83584F" w:rsidR="009B4121" w:rsidRDefault="00A94CE0" w:rsidP="00E62E56">
      <w:pPr>
        <w:jc w:val="both"/>
      </w:pPr>
      <w:r>
        <w:t xml:space="preserve">To conclude, I </w:t>
      </w:r>
      <w:r w:rsidR="005A2AFD">
        <w:t>established that drama can have positive outcomes for people to help improve their mental health in many different ways. T</w:t>
      </w:r>
      <w:r>
        <w:t xml:space="preserve">his project </w:t>
      </w:r>
      <w:r w:rsidR="005A2AFD">
        <w:t xml:space="preserve">was </w:t>
      </w:r>
      <w:r>
        <w:t xml:space="preserve">really interesting </w:t>
      </w:r>
      <w:r w:rsidR="005A2AFD">
        <w:t xml:space="preserve">to investigate </w:t>
      </w:r>
      <w:r>
        <w:t xml:space="preserve">as I learnt more about the creative arts industry in Wales as well as </w:t>
      </w:r>
      <w:r w:rsidR="005A2AFD">
        <w:t xml:space="preserve">noticing the impact deprived areas have on people’s mental health. </w:t>
      </w:r>
      <w:r>
        <w:t xml:space="preserve"> </w:t>
      </w:r>
    </w:p>
    <w:p w14:paraId="734D54BA" w14:textId="544A5435" w:rsidR="00B30AA1" w:rsidRDefault="00A94CE0" w:rsidP="00E62E56">
      <w:pPr>
        <w:jc w:val="both"/>
      </w:pPr>
      <w:r>
        <w:t>I</w:t>
      </w:r>
      <w:r w:rsidR="00621A81">
        <w:t xml:space="preserve"> found there to be a lot more drama groups within my area and around </w:t>
      </w:r>
      <w:r w:rsidR="00120D5E">
        <w:t>Mid-Wales</w:t>
      </w:r>
      <w:r w:rsidR="005A2AFD">
        <w:t xml:space="preserve"> than I realised</w:t>
      </w:r>
      <w:r w:rsidR="00621A81">
        <w:t xml:space="preserve"> but most are for certain age ranges. So, I still believe there needs to be more diverse groups for all ages </w:t>
      </w:r>
      <w:r w:rsidR="005A2AFD">
        <w:t xml:space="preserve">groups </w:t>
      </w:r>
      <w:r w:rsidR="00621A81">
        <w:t xml:space="preserve">so that everyone has a chance to experience drama and creativity. </w:t>
      </w:r>
      <w:r w:rsidR="00B30AA1">
        <w:t>Some areas of my project were difficult to find information or statistics for because I wanted to focus more on Powys as the rural area of Wales but because there not being an actual hospital and</w:t>
      </w:r>
      <w:r w:rsidR="00A7069C">
        <w:t xml:space="preserve"> rural areas are</w:t>
      </w:r>
      <w:r w:rsidR="00B30AA1">
        <w:t xml:space="preserve"> perceived as </w:t>
      </w:r>
      <w:r w:rsidR="00A7069C">
        <w:t xml:space="preserve">less </w:t>
      </w:r>
      <w:r w:rsidR="00B30AA1">
        <w:t xml:space="preserve">important </w:t>
      </w:r>
      <w:r w:rsidR="00A7069C">
        <w:t xml:space="preserve">than urban so </w:t>
      </w:r>
      <w:r w:rsidR="00B30AA1">
        <w:t xml:space="preserve">trying to find statistics for mental health in that county was difficult as other health boards </w:t>
      </w:r>
      <w:r w:rsidR="00A7069C">
        <w:t xml:space="preserve">had the numbers in their </w:t>
      </w:r>
      <w:r w:rsidR="00AF69FB">
        <w:t>results</w:t>
      </w:r>
      <w:r w:rsidR="00A7069C">
        <w:t xml:space="preserve">. </w:t>
      </w:r>
    </w:p>
    <w:p w14:paraId="102F7D1F" w14:textId="407C5987" w:rsidR="00740B74" w:rsidRDefault="00740B74" w:rsidP="00E62E56">
      <w:pPr>
        <w:jc w:val="both"/>
      </w:pPr>
      <w:r>
        <w:t>I found looking into dramatherapy and psychodrama really interesting for using drama as a form of therapy</w:t>
      </w:r>
      <w:r w:rsidR="005A2AFD" w:rsidRPr="005A2AFD">
        <w:t xml:space="preserve"> in order to help, support and improve people’s mental health through the use of different drama techniques and exercises</w:t>
      </w:r>
      <w:r>
        <w:t xml:space="preserve">. I had never heard of psychodrama before so it was really intriguing learning about it and its benefits to help people overcome problems. </w:t>
      </w:r>
    </w:p>
    <w:p w14:paraId="6CAE33A9" w14:textId="4FF7B42C" w:rsidR="00AE7133" w:rsidRDefault="00AE7133" w:rsidP="00E62E56">
      <w:pPr>
        <w:jc w:val="both"/>
      </w:pPr>
      <w:r>
        <w:t xml:space="preserve">I enjoyed talking to Greg Cullen to find out more about Theatr Powys and what they provided for the community as I was only young when it shut down so I didn’t experience it as much as I should have but I found that it was a big asset to the area. </w:t>
      </w:r>
    </w:p>
    <w:p w14:paraId="57A7D007" w14:textId="4A88D9F8" w:rsidR="00503251" w:rsidRDefault="00503251" w:rsidP="00E62E56">
      <w:pPr>
        <w:jc w:val="both"/>
      </w:pPr>
      <w:r>
        <w:t xml:space="preserve">I’ve noticed the benefits drama has had on myself growing up as I used to be a very </w:t>
      </w:r>
      <w:r w:rsidR="006E2CD2">
        <w:t xml:space="preserve">unconfident, shy, insecure and self-conscious girl when I was younger and I still am slightly in situations but it has improved down to the use of performing. My parents have also seen a huge change in me where they’d say they could never see me doing something like performing on stage but when they have seen me they now say I’m like a different person that they don’t recognise like I become someone else. They’ve seen my growth as a person from me performing in shows and that signifies the benefit drama has on people. </w:t>
      </w:r>
    </w:p>
    <w:p w14:paraId="50E74D69" w14:textId="4E285BA7" w:rsidR="00A01B53" w:rsidRDefault="00621A81" w:rsidP="00E62E56">
      <w:pPr>
        <w:jc w:val="both"/>
      </w:pPr>
      <w:r>
        <w:t>I plan to next go on to do a degree</w:t>
      </w:r>
      <w:r w:rsidR="00A01B53">
        <w:t xml:space="preserve"> course</w:t>
      </w:r>
      <w:r>
        <w:t xml:space="preserve"> in dramatherapy which is an area that really interested me during this project in order to help people with their mental health in </w:t>
      </w:r>
      <w:r w:rsidR="00A01B53">
        <w:t>an</w:t>
      </w:r>
      <w:r>
        <w:t xml:space="preserve"> area where a lot of people feel quite isolated, to put on workshops in form of drama and later develop</w:t>
      </w:r>
      <w:r w:rsidR="00A01B53">
        <w:t xml:space="preserve"> and set up</w:t>
      </w:r>
      <w:r>
        <w:t xml:space="preserve"> my own group where anyone can go to experience and get help. </w:t>
      </w:r>
    </w:p>
    <w:p w14:paraId="038DF454" w14:textId="5CF51270" w:rsidR="00561F1F" w:rsidRDefault="00561F1F" w:rsidP="00E62E56">
      <w:pPr>
        <w:jc w:val="both"/>
      </w:pPr>
      <w:r>
        <w:t xml:space="preserve">If I conduct this project again I would focus more on other rural areas rather than just mainly Powys in order to back my research up a bit more especially the mental health state because it was difficult trying to find statistics for Powys as there isn’t a proper hospital and the numbers were included in other health </w:t>
      </w:r>
      <w:r>
        <w:lastRenderedPageBreak/>
        <w:t xml:space="preserve">board statistics. </w:t>
      </w:r>
      <w:r w:rsidR="003F5212">
        <w:t>E</w:t>
      </w:r>
      <w:r>
        <w:t>ven though I used a wide range of sources as research I used a lot of online resources</w:t>
      </w:r>
      <w:r w:rsidR="00414453">
        <w:t>, so</w:t>
      </w:r>
      <w:r w:rsidR="003F5212" w:rsidRPr="003F5212">
        <w:t xml:space="preserve"> I would</w:t>
      </w:r>
      <w:r w:rsidR="003F5212">
        <w:t xml:space="preserve"> try</w:t>
      </w:r>
      <w:r w:rsidR="003F5212" w:rsidRPr="003F5212">
        <w:t xml:space="preserve"> look at more offline resources like books</w:t>
      </w:r>
      <w:r w:rsidR="003F5212">
        <w:t xml:space="preserve"> to back up my points further</w:t>
      </w:r>
      <w:r w:rsidR="00414453">
        <w:t xml:space="preserve">. </w:t>
      </w:r>
    </w:p>
    <w:p w14:paraId="628838BA" w14:textId="6B4556DC" w:rsidR="00AB5442" w:rsidRDefault="00AB5442" w:rsidP="00AB5442">
      <w:pPr>
        <w:spacing w:after="0"/>
        <w:jc w:val="both"/>
      </w:pPr>
      <w:r>
        <w:t xml:space="preserve">Words – </w:t>
      </w:r>
    </w:p>
    <w:p w14:paraId="39B6694E" w14:textId="430B384C" w:rsidR="00AB5442" w:rsidRDefault="00AB5442" w:rsidP="00AB5442">
      <w:pPr>
        <w:spacing w:after="0"/>
        <w:jc w:val="both"/>
      </w:pPr>
      <w:r>
        <w:t xml:space="preserve">Quotes – </w:t>
      </w:r>
    </w:p>
    <w:p w14:paraId="05AC3219" w14:textId="4F6048E9" w:rsidR="00AB5442" w:rsidRDefault="00AB5442" w:rsidP="00E62E56">
      <w:pPr>
        <w:jc w:val="both"/>
      </w:pPr>
      <w:r>
        <w:t xml:space="preserve">Bibliography &amp; Appendix – </w:t>
      </w:r>
      <w:r w:rsidR="00630B59">
        <w:t>904</w:t>
      </w:r>
    </w:p>
    <w:p w14:paraId="67D26601" w14:textId="77777777" w:rsidR="00AB5442" w:rsidRDefault="00AB5442" w:rsidP="00E62E56">
      <w:pPr>
        <w:jc w:val="both"/>
      </w:pPr>
    </w:p>
    <w:p w14:paraId="4AE25A86" w14:textId="61C4C070" w:rsidR="00AB5442" w:rsidRDefault="00AB5442" w:rsidP="00AB5442">
      <w:pPr>
        <w:jc w:val="center"/>
        <w:rPr>
          <w:b/>
          <w:bCs/>
          <w:sz w:val="24"/>
          <w:szCs w:val="24"/>
          <w:u w:val="thick"/>
        </w:rPr>
      </w:pPr>
      <w:r w:rsidRPr="00AB5442">
        <w:rPr>
          <w:b/>
          <w:bCs/>
          <w:sz w:val="24"/>
          <w:szCs w:val="24"/>
          <w:u w:val="thick"/>
        </w:rPr>
        <w:t>Bibliography</w:t>
      </w:r>
    </w:p>
    <w:p w14:paraId="32C0AE70" w14:textId="1113A834" w:rsidR="00C77112" w:rsidRPr="00C77112" w:rsidRDefault="00C77112" w:rsidP="00BC0E15">
      <w:pPr>
        <w:rPr>
          <w:rFonts w:cstheme="minorHAnsi"/>
          <w:color w:val="202124"/>
          <w:spacing w:val="3"/>
          <w:kern w:val="0"/>
          <w:shd w:val="clear" w:color="auto" w:fill="FFFFFF"/>
        </w:rPr>
      </w:pPr>
      <w:r w:rsidRPr="00C77112">
        <w:rPr>
          <w:rFonts w:cstheme="minorHAnsi"/>
          <w:color w:val="202124"/>
          <w:spacing w:val="3"/>
          <w:kern w:val="0"/>
          <w:shd w:val="clear" w:color="auto" w:fill="FFFFFF"/>
        </w:rPr>
        <w:t xml:space="preserve">Adams, R., (2017) ‘Proportion of students taking arts subjects falls to lowest level in decade.’ </w:t>
      </w:r>
      <w:r w:rsidRPr="00C77112">
        <w:rPr>
          <w:rFonts w:cstheme="minorHAnsi"/>
          <w:i/>
          <w:iCs/>
          <w:color w:val="202124"/>
          <w:spacing w:val="3"/>
          <w:kern w:val="0"/>
          <w:shd w:val="clear" w:color="auto" w:fill="FFFFFF"/>
        </w:rPr>
        <w:t>The Guardian.</w:t>
      </w:r>
      <w:r w:rsidRPr="00C77112">
        <w:rPr>
          <w:rFonts w:cstheme="minorHAnsi"/>
          <w:color w:val="202124"/>
          <w:spacing w:val="3"/>
          <w:kern w:val="0"/>
          <w:shd w:val="clear" w:color="auto" w:fill="FFFFFF"/>
        </w:rPr>
        <w:t xml:space="preserve"> [Article] Available at: </w:t>
      </w:r>
      <w:hyperlink r:id="rId11" w:history="1">
        <w:r w:rsidRPr="00C77112">
          <w:rPr>
            <w:rFonts w:cstheme="minorHAnsi"/>
            <w:color w:val="0563C1" w:themeColor="hyperlink"/>
            <w:spacing w:val="3"/>
            <w:kern w:val="0"/>
            <w:u w:val="single"/>
            <w:shd w:val="clear" w:color="auto" w:fill="FFFFFF"/>
          </w:rPr>
          <w:t>https://www.theguardian.com/education/2017/sep/21/proportion-of-students-taking-arts-subjects-falls-to-lowest-level-in-decade</w:t>
        </w:r>
      </w:hyperlink>
      <w:r w:rsidRPr="00C77112">
        <w:rPr>
          <w:rFonts w:cstheme="minorHAnsi"/>
          <w:color w:val="202124"/>
          <w:spacing w:val="3"/>
          <w:kern w:val="0"/>
          <w:shd w:val="clear" w:color="auto" w:fill="FFFFFF"/>
        </w:rPr>
        <w:t xml:space="preserve"> (Accessed: 26 February 2023). </w:t>
      </w:r>
    </w:p>
    <w:p w14:paraId="1CB79BDC" w14:textId="021D227C" w:rsidR="00313238" w:rsidRDefault="00313238" w:rsidP="00BC0E15">
      <w:r w:rsidRPr="00313238">
        <w:t xml:space="preserve">Arts Council Wales, (2018) Arts and Health in Wales: A Mapping study of current activity. </w:t>
      </w:r>
      <w:r w:rsidRPr="00313238">
        <w:rPr>
          <w:i/>
          <w:iCs/>
        </w:rPr>
        <w:t>Welsh Government</w:t>
      </w:r>
      <w:r w:rsidRPr="00313238">
        <w:t xml:space="preserve">. Vol. 1 pp 18-60. Available at: </w:t>
      </w:r>
      <w:hyperlink r:id="rId12" w:history="1">
        <w:r w:rsidRPr="0039144C">
          <w:rPr>
            <w:rStyle w:val="Hyperlink"/>
          </w:rPr>
          <w:t>https://arts.wales/sites/default/files/2019-02/Arts_and_Health_Volume_1_0.pdf</w:t>
        </w:r>
      </w:hyperlink>
      <w:r>
        <w:t xml:space="preserve"> </w:t>
      </w:r>
      <w:r w:rsidRPr="00313238">
        <w:t>(Accessed: 08 October 2022).</w:t>
      </w:r>
    </w:p>
    <w:p w14:paraId="42D36292" w14:textId="47F8A060" w:rsidR="001554B4" w:rsidRDefault="001554B4" w:rsidP="00BC0E15">
      <w:r w:rsidRPr="001554B4">
        <w:t xml:space="preserve">BBC News, (2011) ‘Theatr Powys and Theatr Gwaun close over funding issues’, </w:t>
      </w:r>
      <w:r w:rsidRPr="001554B4">
        <w:rPr>
          <w:i/>
          <w:iCs/>
        </w:rPr>
        <w:t>BBC News.</w:t>
      </w:r>
      <w:r w:rsidRPr="001554B4">
        <w:t xml:space="preserve"> [Article] Available at: </w:t>
      </w:r>
      <w:hyperlink r:id="rId13" w:history="1">
        <w:r w:rsidRPr="00BB7D85">
          <w:rPr>
            <w:rStyle w:val="Hyperlink"/>
          </w:rPr>
          <w:t>https://www.bbc.co.uk/news/uk-wales-mid-wales-12923979</w:t>
        </w:r>
      </w:hyperlink>
      <w:r>
        <w:t xml:space="preserve"> </w:t>
      </w:r>
      <w:r w:rsidRPr="001554B4">
        <w:t>(Accessed: 06 October 2022).</w:t>
      </w:r>
      <w:r>
        <w:t xml:space="preserve"> </w:t>
      </w:r>
    </w:p>
    <w:p w14:paraId="42538686" w14:textId="4FE46683" w:rsidR="0033580E" w:rsidRDefault="0033580E" w:rsidP="0033580E">
      <w:pPr>
        <w:rPr>
          <w:rFonts w:cstheme="minorHAnsi"/>
          <w:color w:val="202124"/>
          <w:spacing w:val="3"/>
          <w:kern w:val="0"/>
          <w:shd w:val="clear" w:color="auto" w:fill="FFFFFF"/>
        </w:rPr>
      </w:pPr>
      <w:r w:rsidRPr="0033580E">
        <w:rPr>
          <w:rFonts w:cstheme="minorHAnsi"/>
          <w:color w:val="202124"/>
          <w:spacing w:val="3"/>
          <w:kern w:val="0"/>
          <w:shd w:val="clear" w:color="auto" w:fill="FFFFFF"/>
        </w:rPr>
        <w:t xml:space="preserve">BBC News, (2021) ‘Arts figures criticise plan to cut university funding for creative subjects’ </w:t>
      </w:r>
      <w:r w:rsidRPr="0033580E">
        <w:rPr>
          <w:rFonts w:cstheme="minorHAnsi"/>
          <w:i/>
          <w:iCs/>
          <w:color w:val="202124"/>
          <w:spacing w:val="3"/>
          <w:kern w:val="0"/>
          <w:shd w:val="clear" w:color="auto" w:fill="FFFFFF"/>
        </w:rPr>
        <w:t>BBC</w:t>
      </w:r>
      <w:r w:rsidRPr="0033580E">
        <w:rPr>
          <w:rFonts w:cstheme="minorHAnsi"/>
          <w:color w:val="202124"/>
          <w:spacing w:val="3"/>
          <w:kern w:val="0"/>
          <w:shd w:val="clear" w:color="auto" w:fill="FFFFFF"/>
        </w:rPr>
        <w:t xml:space="preserve">. [Article] Available at: </w:t>
      </w:r>
      <w:hyperlink r:id="rId14" w:history="1">
        <w:r w:rsidRPr="0033580E">
          <w:rPr>
            <w:rFonts w:cstheme="minorHAnsi"/>
            <w:color w:val="0563C1" w:themeColor="hyperlink"/>
            <w:spacing w:val="3"/>
            <w:kern w:val="0"/>
            <w:u w:val="single"/>
            <w:shd w:val="clear" w:color="auto" w:fill="FFFFFF"/>
          </w:rPr>
          <w:t>https://www.bbc.co.uk/news/entertainment-arts-57006961</w:t>
        </w:r>
      </w:hyperlink>
      <w:r w:rsidRPr="0033580E">
        <w:rPr>
          <w:rFonts w:cstheme="minorHAnsi"/>
          <w:color w:val="202124"/>
          <w:spacing w:val="3"/>
          <w:kern w:val="0"/>
          <w:shd w:val="clear" w:color="auto" w:fill="FFFFFF"/>
        </w:rPr>
        <w:t xml:space="preserve"> (Accessed: 4 February 2023). </w:t>
      </w:r>
    </w:p>
    <w:p w14:paraId="65171A7B" w14:textId="199A2DF9" w:rsidR="0059763D" w:rsidRDefault="0059763D" w:rsidP="0059763D">
      <w:r>
        <w:t>Bourne, J., Selman, M. &amp; Hackett, S., (20</w:t>
      </w:r>
      <w:r w:rsidR="00B517F1">
        <w:t>20</w:t>
      </w:r>
      <w:r>
        <w:t xml:space="preserve">) ‘Learning from support workers: Can a dramatherapy group offer a community provision to support changes in care for people with learning disabilities and mental health difficulties?’ </w:t>
      </w:r>
      <w:r w:rsidRPr="0059763D">
        <w:rPr>
          <w:i/>
          <w:iCs/>
        </w:rPr>
        <w:t>British Journal of Learning Disabilities</w:t>
      </w:r>
      <w:r>
        <w:t xml:space="preserve">. </w:t>
      </w:r>
      <w:r w:rsidR="00B517F1">
        <w:t>Vol.</w:t>
      </w:r>
      <w:r>
        <w:t>48</w:t>
      </w:r>
      <w:r w:rsidR="00B517F1">
        <w:t>(1) pp.5</w:t>
      </w:r>
      <w:r>
        <w:t>9–68.</w:t>
      </w:r>
      <w:r w:rsidR="00EE684A" w:rsidRPr="00EE684A">
        <w:t xml:space="preserve"> </w:t>
      </w:r>
      <w:r w:rsidR="00EE684A" w:rsidRPr="00EE684A">
        <w:t>DOI: 10.1111/bld.12312</w:t>
      </w:r>
      <w:r w:rsidR="00EE684A">
        <w:t>.</w:t>
      </w:r>
      <w:r w:rsidR="00BD325A">
        <w:t xml:space="preserve"> </w:t>
      </w:r>
    </w:p>
    <w:p w14:paraId="56C5B41E" w14:textId="3CCC23CB" w:rsidR="009715B1" w:rsidRDefault="009715B1" w:rsidP="0059763D">
      <w:r>
        <w:t>Burt, K., (2020) ‘</w:t>
      </w:r>
      <w:r w:rsidRPr="009715B1">
        <w:t>History of Drama in Education Part 1: Splitting definitions of Drama.</w:t>
      </w:r>
      <w:r>
        <w:t xml:space="preserve">’ </w:t>
      </w:r>
      <w:r w:rsidRPr="0072625A">
        <w:rPr>
          <w:i/>
          <w:iCs/>
        </w:rPr>
        <w:t>Burt’s Drama.</w:t>
      </w:r>
      <w:r>
        <w:t xml:space="preserve"> [Blog]. 15 April. Available at: </w:t>
      </w:r>
      <w:hyperlink r:id="rId15" w:history="1">
        <w:r w:rsidRPr="00160997">
          <w:rPr>
            <w:rStyle w:val="Hyperlink"/>
          </w:rPr>
          <w:t>https://burtsdrama.com/2020/04/15/why-we-teach-drama-and-not-theatre-part-1/</w:t>
        </w:r>
      </w:hyperlink>
      <w:r>
        <w:t xml:space="preserve"> (Accessed: 28 November 2022).</w:t>
      </w:r>
    </w:p>
    <w:p w14:paraId="0278BF21" w14:textId="051874C4" w:rsidR="006C12D9" w:rsidRDefault="006C12D9" w:rsidP="0059763D">
      <w:r>
        <w:t>Burt, K., (2020) ‘</w:t>
      </w:r>
      <w:r w:rsidRPr="006C12D9">
        <w:t>History of Drama in Education Part 2: Peter Slade &amp; Child Drama</w:t>
      </w:r>
      <w:r>
        <w:t xml:space="preserve">’. </w:t>
      </w:r>
      <w:r w:rsidR="009715B1" w:rsidRPr="0072625A">
        <w:rPr>
          <w:i/>
          <w:iCs/>
        </w:rPr>
        <w:t>Burt’s Drama.</w:t>
      </w:r>
      <w:r w:rsidR="009715B1">
        <w:t xml:space="preserve"> [Blog]. 29 April. Available at: </w:t>
      </w:r>
      <w:hyperlink r:id="rId16" w:history="1">
        <w:r w:rsidR="009715B1" w:rsidRPr="00160997">
          <w:rPr>
            <w:rStyle w:val="Hyperlink"/>
          </w:rPr>
          <w:t>https://burtsdrama.com/2020/04/29/history-of-drama-in-education-part-2/</w:t>
        </w:r>
      </w:hyperlink>
      <w:r w:rsidR="009715B1">
        <w:t xml:space="preserve"> (Accessed: 28 November 2022). </w:t>
      </w:r>
    </w:p>
    <w:p w14:paraId="140BE89B" w14:textId="46BAA406" w:rsidR="00A5498C" w:rsidRDefault="00A5498C" w:rsidP="00BC0E15">
      <w:r w:rsidRPr="00A5498C">
        <w:t xml:space="preserve">Calvert, R., (2023) Facebook Messenger to Bethan Margetts, 5 February. </w:t>
      </w:r>
    </w:p>
    <w:p w14:paraId="3787369D" w14:textId="26FDDA71" w:rsidR="0078023B" w:rsidRDefault="0078023B" w:rsidP="00BC0E15">
      <w:r w:rsidRPr="0078023B">
        <w:t xml:space="preserve">Campbell Kirk, J. (2015). </w:t>
      </w:r>
      <w:r w:rsidR="00CB3920">
        <w:t>‘</w:t>
      </w:r>
      <w:r w:rsidRPr="0078023B">
        <w:t>Dramatherapy with Women Survivors of Domestic Abuse: A Small Scale Research Study.</w:t>
      </w:r>
      <w:r w:rsidR="00CB3920">
        <w:t>’</w:t>
      </w:r>
      <w:r w:rsidRPr="0078023B">
        <w:t xml:space="preserve"> </w:t>
      </w:r>
      <w:r w:rsidRPr="00CB3920">
        <w:rPr>
          <w:i/>
          <w:iCs/>
        </w:rPr>
        <w:t>Dramatherapy,</w:t>
      </w:r>
      <w:r w:rsidRPr="0078023B">
        <w:t xml:space="preserve"> </w:t>
      </w:r>
      <w:r w:rsidR="00CB3920">
        <w:t>Vol.</w:t>
      </w:r>
      <w:r w:rsidRPr="0078023B">
        <w:t xml:space="preserve">37(1), </w:t>
      </w:r>
      <w:r>
        <w:t>pp.</w:t>
      </w:r>
      <w:r w:rsidRPr="0078023B">
        <w:t>28–4</w:t>
      </w:r>
      <w:r>
        <w:t xml:space="preserve">3. </w:t>
      </w:r>
      <w:r w:rsidR="00CB3920">
        <w:t>D</w:t>
      </w:r>
      <w:r w:rsidR="003F5212">
        <w:t>OI</w:t>
      </w:r>
      <w:r w:rsidR="00CB3920">
        <w:t>:</w:t>
      </w:r>
      <w:r w:rsidR="00CB3920" w:rsidRPr="00CB3920">
        <w:t>10.1080/02630672.2015.1101480</w:t>
      </w:r>
      <w:r w:rsidR="00CB3920">
        <w:t xml:space="preserve"> </w:t>
      </w:r>
    </w:p>
    <w:p w14:paraId="54B96A69" w14:textId="2BDCDBF7" w:rsidR="00313238" w:rsidRDefault="00313238" w:rsidP="00313238">
      <w:r>
        <w:t xml:space="preserve">Centre for Mental Health, (2020) </w:t>
      </w:r>
      <w:r w:rsidRPr="00313238">
        <w:rPr>
          <w:i/>
          <w:iCs/>
        </w:rPr>
        <w:t>More support needed for children’s mental health in rural areas, says Centre for Mental Health report.</w:t>
      </w:r>
      <w:r>
        <w:t xml:space="preserve"> [Online] Available at: </w:t>
      </w:r>
      <w:hyperlink r:id="rId17" w:history="1">
        <w:r w:rsidRPr="0039144C">
          <w:rPr>
            <w:rStyle w:val="Hyperlink"/>
          </w:rPr>
          <w:t>https://www.centreformentalhealth.org.uk/news/more-support-needed-childrens-mental-health-rural-areas-says-centre-mental-health-report</w:t>
        </w:r>
      </w:hyperlink>
      <w:r>
        <w:t xml:space="preserve"> (Accessed: 06 October 2022).</w:t>
      </w:r>
    </w:p>
    <w:p w14:paraId="5EF1EB4B" w14:textId="262E673C" w:rsidR="004D1DD6" w:rsidRPr="004D1DD6" w:rsidRDefault="004D1DD6" w:rsidP="00313238">
      <w:pPr>
        <w:rPr>
          <w:kern w:val="0"/>
          <w14:ligatures w14:val="none"/>
        </w:rPr>
      </w:pPr>
      <w:r w:rsidRPr="004D1DD6">
        <w:rPr>
          <w:kern w:val="0"/>
          <w14:ligatures w14:val="none"/>
        </w:rPr>
        <w:t xml:space="preserve">Chadwick, M., (2012) The campaign4creativity case in support of Theatr Powys. </w:t>
      </w:r>
      <w:r w:rsidRPr="004D1DD6">
        <w:rPr>
          <w:i/>
          <w:iCs/>
          <w:kern w:val="0"/>
          <w14:ligatures w14:val="none"/>
        </w:rPr>
        <w:t>Welsh Senedd.</w:t>
      </w:r>
      <w:r w:rsidRPr="004D1DD6">
        <w:rPr>
          <w:kern w:val="0"/>
          <w14:ligatures w14:val="none"/>
        </w:rPr>
        <w:t xml:space="preserve"> Available at: </w:t>
      </w:r>
      <w:hyperlink r:id="rId18" w:history="1">
        <w:r w:rsidRPr="004D1DD6">
          <w:rPr>
            <w:color w:val="0563C1" w:themeColor="hyperlink"/>
            <w:kern w:val="0"/>
            <w:u w:val="single"/>
            <w14:ligatures w14:val="none"/>
          </w:rPr>
          <w:t>https://business.senedd.wales/documents/s1155/P-03-314%20Save%20Theatre%20Powys%20Mid%20Powys%20Youth%20Theatre.pdf</w:t>
        </w:r>
      </w:hyperlink>
      <w:r w:rsidRPr="004D1DD6">
        <w:rPr>
          <w:kern w:val="0"/>
          <w14:ligatures w14:val="none"/>
        </w:rPr>
        <w:t xml:space="preserve"> (Accessed: 06 October 2022). </w:t>
      </w:r>
    </w:p>
    <w:p w14:paraId="311D5AFC" w14:textId="3881A406" w:rsidR="00EE3F65" w:rsidRDefault="00EE3F65" w:rsidP="00313238">
      <w:r w:rsidRPr="00EE3F65">
        <w:lastRenderedPageBreak/>
        <w:t xml:space="preserve">Cherry, K., (2022) </w:t>
      </w:r>
      <w:r w:rsidRPr="00EE3F65">
        <w:rPr>
          <w:i/>
          <w:iCs/>
        </w:rPr>
        <w:t>What Is Psychodrama?</w:t>
      </w:r>
      <w:r w:rsidRPr="00EE3F65">
        <w:t xml:space="preserve"> [Online] Available at: </w:t>
      </w:r>
      <w:hyperlink r:id="rId19" w:history="1">
        <w:r w:rsidRPr="0039144C">
          <w:rPr>
            <w:rStyle w:val="Hyperlink"/>
          </w:rPr>
          <w:t>https://www.verywellmind.com/what-is-psychodrama-5193006</w:t>
        </w:r>
      </w:hyperlink>
      <w:r>
        <w:t xml:space="preserve"> </w:t>
      </w:r>
      <w:r w:rsidRPr="00EE3F65">
        <w:t>(Accessed: 11 January 2023).</w:t>
      </w:r>
    </w:p>
    <w:p w14:paraId="20EA6C86" w14:textId="00EA24C8" w:rsidR="00A5498C" w:rsidRDefault="00A5498C" w:rsidP="00313238">
      <w:r w:rsidRPr="00A5498C">
        <w:t xml:space="preserve">Cullen, G., (2023) ‘Interview on Theatr Powys and TIE’. Interview by Bethan Margetts, [Zoom]. 18 January.  </w:t>
      </w:r>
      <w:r>
        <w:t xml:space="preserve"> </w:t>
      </w:r>
    </w:p>
    <w:p w14:paraId="1EA86DC7" w14:textId="048F5162" w:rsidR="004A431C" w:rsidRDefault="004A431C" w:rsidP="00313238">
      <w:r w:rsidRPr="004A431C">
        <w:t>Devon</w:t>
      </w:r>
      <w:r>
        <w:t>, N., (2016) ‘</w:t>
      </w:r>
      <w:r w:rsidRPr="004A431C">
        <w:t>Here's the proof that British mental health is worse than ever</w:t>
      </w:r>
      <w:r>
        <w:t xml:space="preserve">.’ </w:t>
      </w:r>
      <w:r w:rsidRPr="00C632DD">
        <w:rPr>
          <w:i/>
          <w:iCs/>
        </w:rPr>
        <w:t>Independent.</w:t>
      </w:r>
      <w:r>
        <w:t xml:space="preserve"> [Article] Available at: </w:t>
      </w:r>
      <w:hyperlink r:id="rId20" w:history="1">
        <w:r w:rsidRPr="0039144C">
          <w:rPr>
            <w:rStyle w:val="Hyperlink"/>
          </w:rPr>
          <w:t>https://www.independent.co.uk/voices/here-s-the-proof-that-british-mental-health-is-worse-than-ever-a6876921.html</w:t>
        </w:r>
      </w:hyperlink>
      <w:r>
        <w:t xml:space="preserve"> (Accessed: 15 January 2023). </w:t>
      </w:r>
    </w:p>
    <w:p w14:paraId="5C2F9054" w14:textId="499F9AE5" w:rsidR="003D15F4" w:rsidRDefault="003D15F4" w:rsidP="00313238">
      <w:r w:rsidRPr="003D15F4">
        <w:t xml:space="preserve">Feniger-Schaal, R. et al. (2018) “The body speaks: Using the mirror game to link attachment and non-verbal behaviour”. </w:t>
      </w:r>
      <w:r w:rsidRPr="008F18E5">
        <w:rPr>
          <w:i/>
          <w:iCs/>
        </w:rPr>
        <w:t>Frontiers in Psychology</w:t>
      </w:r>
      <w:r w:rsidRPr="003D15F4">
        <w:t>. Vol.9. Available at:</w:t>
      </w:r>
      <w:r w:rsidR="008F18E5">
        <w:t xml:space="preserve"> </w:t>
      </w:r>
      <w:hyperlink r:id="rId21" w:history="1">
        <w:r w:rsidR="004C206D" w:rsidRPr="0039144C">
          <w:rPr>
            <w:rStyle w:val="Hyperlink"/>
          </w:rPr>
          <w:t>https://doi.org/10.3389/fpsyg.2018.01560</w:t>
        </w:r>
      </w:hyperlink>
      <w:r>
        <w:t xml:space="preserve"> (</w:t>
      </w:r>
      <w:r w:rsidRPr="003D15F4">
        <w:t>Accessed: 26 February 2023).</w:t>
      </w:r>
    </w:p>
    <w:p w14:paraId="1C83C17D" w14:textId="153FAC06" w:rsidR="00EE3F65" w:rsidRDefault="00EE3F65" w:rsidP="00313238">
      <w:r w:rsidRPr="00EE3F65">
        <w:t xml:space="preserve">Gal, Y., (2020) </w:t>
      </w:r>
      <w:r w:rsidRPr="00EE3F65">
        <w:rPr>
          <w:i/>
          <w:iCs/>
        </w:rPr>
        <w:t>SEARCHING FOR SPOLIN IN DRAMA THERAPY.</w:t>
      </w:r>
      <w:r w:rsidRPr="00EE3F65">
        <w:t xml:space="preserve"> </w:t>
      </w:r>
      <w:r w:rsidR="00D0378E">
        <w:t xml:space="preserve">MA Thesis. </w:t>
      </w:r>
      <w:r w:rsidR="00D0378E" w:rsidRPr="00D0378E">
        <w:t>Concordia University</w:t>
      </w:r>
      <w:r w:rsidR="00D0378E">
        <w:t xml:space="preserve">. </w:t>
      </w:r>
      <w:r w:rsidRPr="00EE3F65">
        <w:t xml:space="preserve">Available at: </w:t>
      </w:r>
      <w:hyperlink r:id="rId22" w:history="1">
        <w:r w:rsidR="00D0378E" w:rsidRPr="0039144C">
          <w:rPr>
            <w:rStyle w:val="Hyperlink"/>
          </w:rPr>
          <w:t>https://spectrum.library.concordia.ca/id/eprint/987682/1/Gal_MA_F2020.pdf</w:t>
        </w:r>
      </w:hyperlink>
      <w:r w:rsidR="00D0378E">
        <w:t xml:space="preserve"> </w:t>
      </w:r>
      <w:r w:rsidRPr="00EE3F65">
        <w:t>(Accessed: 7 January 2023).</w:t>
      </w:r>
    </w:p>
    <w:p w14:paraId="20437F73" w14:textId="2A995A1E" w:rsidR="00C77112" w:rsidRDefault="00C77112" w:rsidP="00C77112">
      <w:pPr>
        <w:rPr>
          <w:rFonts w:cstheme="minorHAnsi"/>
          <w:color w:val="202124"/>
          <w:spacing w:val="3"/>
          <w:kern w:val="0"/>
          <w:shd w:val="clear" w:color="auto" w:fill="FFFFFF"/>
        </w:rPr>
      </w:pPr>
      <w:bookmarkStart w:id="0" w:name="_Hlk130325318"/>
      <w:r w:rsidRPr="00C77112">
        <w:rPr>
          <w:rFonts w:cstheme="minorHAnsi"/>
          <w:color w:val="202124"/>
          <w:spacing w:val="3"/>
          <w:kern w:val="0"/>
          <w:shd w:val="clear" w:color="auto" w:fill="FFFFFF"/>
        </w:rPr>
        <w:t xml:space="preserve">Griffiths, A., (2020) ‘The impact of theatre and the arts on mental health’ </w:t>
      </w:r>
      <w:r w:rsidRPr="00C77112">
        <w:rPr>
          <w:rFonts w:cstheme="minorHAnsi"/>
          <w:i/>
          <w:iCs/>
          <w:color w:val="202124"/>
          <w:spacing w:val="3"/>
          <w:kern w:val="0"/>
          <w:shd w:val="clear" w:color="auto" w:fill="FFFFFF"/>
        </w:rPr>
        <w:t>Life Seeker.</w:t>
      </w:r>
      <w:r w:rsidRPr="00C77112">
        <w:rPr>
          <w:rFonts w:cstheme="minorHAnsi"/>
          <w:color w:val="202124"/>
          <w:spacing w:val="3"/>
          <w:kern w:val="0"/>
          <w:shd w:val="clear" w:color="auto" w:fill="FFFFFF"/>
        </w:rPr>
        <w:t xml:space="preserve"> [Blog]. 15 July. Available at: </w:t>
      </w:r>
      <w:hyperlink r:id="rId23" w:history="1">
        <w:r w:rsidRPr="00C77112">
          <w:rPr>
            <w:rFonts w:cstheme="minorHAnsi"/>
            <w:color w:val="0563C1" w:themeColor="hyperlink"/>
            <w:spacing w:val="3"/>
            <w:kern w:val="0"/>
            <w:u w:val="single"/>
            <w:shd w:val="clear" w:color="auto" w:fill="FFFFFF"/>
          </w:rPr>
          <w:t>https://lifeseeker.wales/the-impact-of-theatre-and-the-arts-on-mental-health/</w:t>
        </w:r>
      </w:hyperlink>
      <w:r w:rsidRPr="00C77112">
        <w:rPr>
          <w:rFonts w:cstheme="minorHAnsi"/>
          <w:color w:val="202124"/>
          <w:spacing w:val="3"/>
          <w:kern w:val="0"/>
          <w:shd w:val="clear" w:color="auto" w:fill="FFFFFF"/>
        </w:rPr>
        <w:t xml:space="preserve"> (Accessed: 28 December 2022). </w:t>
      </w:r>
      <w:bookmarkEnd w:id="0"/>
    </w:p>
    <w:p w14:paraId="40C98ED1" w14:textId="72A2F9C1" w:rsidR="004D1DD6" w:rsidRDefault="004D1DD6" w:rsidP="00C77112">
      <w:pPr>
        <w:rPr>
          <w:kern w:val="0"/>
          <w14:ligatures w14:val="none"/>
        </w:rPr>
      </w:pPr>
      <w:r w:rsidRPr="004D1DD6">
        <w:rPr>
          <w:kern w:val="0"/>
          <w14:ligatures w14:val="none"/>
        </w:rPr>
        <w:t xml:space="preserve">Hearn, E., (2022) ‘Powys arts centres suffering a 'slow death' as budgets cut, councillors warn’ </w:t>
      </w:r>
      <w:r w:rsidRPr="004D1DD6">
        <w:rPr>
          <w:i/>
          <w:iCs/>
          <w:kern w:val="0"/>
          <w14:ligatures w14:val="none"/>
        </w:rPr>
        <w:t>Powys County Times.</w:t>
      </w:r>
      <w:r w:rsidRPr="004D1DD6">
        <w:rPr>
          <w:kern w:val="0"/>
          <w14:ligatures w14:val="none"/>
        </w:rPr>
        <w:t xml:space="preserve"> [Article] Available at: </w:t>
      </w:r>
      <w:hyperlink r:id="rId24" w:history="1">
        <w:r w:rsidRPr="004D1DD6">
          <w:rPr>
            <w:color w:val="0563C1" w:themeColor="hyperlink"/>
            <w:kern w:val="0"/>
            <w:u w:val="single"/>
            <w14:ligatures w14:val="none"/>
          </w:rPr>
          <w:t>https://www.countytimes.co.uk/news/19892540.powys-arts-centres-suffering-slow-death-budgets-cut/</w:t>
        </w:r>
      </w:hyperlink>
      <w:r w:rsidRPr="004D1DD6">
        <w:rPr>
          <w:kern w:val="0"/>
          <w14:ligatures w14:val="none"/>
        </w:rPr>
        <w:t xml:space="preserve"> (Accessed: 20 October 2022). </w:t>
      </w:r>
    </w:p>
    <w:p w14:paraId="04B5DF52" w14:textId="2A995A1E" w:rsidR="003C6346" w:rsidRDefault="003C6346" w:rsidP="00313238">
      <w:r w:rsidRPr="003C6346">
        <w:t>Karp, M, Holmes, P, &amp; Bradshaw, TK</w:t>
      </w:r>
      <w:r>
        <w:t>, (</w:t>
      </w:r>
      <w:r w:rsidRPr="003C6346">
        <w:t>1998</w:t>
      </w:r>
      <w:r>
        <w:t xml:space="preserve">) </w:t>
      </w:r>
      <w:r w:rsidRPr="003C6346">
        <w:rPr>
          <w:i/>
          <w:iCs/>
        </w:rPr>
        <w:t>The Handbook of Psychodrama</w:t>
      </w:r>
      <w:r>
        <w:t>.</w:t>
      </w:r>
      <w:r w:rsidRPr="003C6346">
        <w:t xml:space="preserve"> London</w:t>
      </w:r>
      <w:r>
        <w:t xml:space="preserve">: </w:t>
      </w:r>
      <w:r w:rsidRPr="003C6346">
        <w:t>Taylor &amp; Francis Group</w:t>
      </w:r>
      <w:r>
        <w:t xml:space="preserve">. </w:t>
      </w:r>
    </w:p>
    <w:p w14:paraId="17C2CC70" w14:textId="4D24BD00" w:rsidR="00565481" w:rsidRDefault="00565481" w:rsidP="00313238">
      <w:r w:rsidRPr="00565481">
        <w:t xml:space="preserve">Luiggi-Hernández, J.G., (2020) ‘Drama Therapy as Psychosocial Support for Survivors of Domestic Abuse’. </w:t>
      </w:r>
      <w:r w:rsidRPr="00565481">
        <w:rPr>
          <w:i/>
          <w:iCs/>
        </w:rPr>
        <w:t>Mad In America.</w:t>
      </w:r>
      <w:r w:rsidRPr="00565481">
        <w:t xml:space="preserve"> [Article] Available at: </w:t>
      </w:r>
      <w:hyperlink r:id="rId25" w:history="1">
        <w:r w:rsidRPr="0039144C">
          <w:rPr>
            <w:rStyle w:val="Hyperlink"/>
          </w:rPr>
          <w:t>https://www.madinamerica.com/2020/10/drama-therapy-psychosocial-support-survivors-domestic-abuse/</w:t>
        </w:r>
      </w:hyperlink>
      <w:r>
        <w:t xml:space="preserve"> </w:t>
      </w:r>
      <w:r w:rsidRPr="00565481">
        <w:t xml:space="preserve">(Accessed: 18 February 2023.)  </w:t>
      </w:r>
    </w:p>
    <w:p w14:paraId="25C01B77" w14:textId="2DAABA6B" w:rsidR="00A5498C" w:rsidRDefault="00A5498C" w:rsidP="00A5498C">
      <w:r>
        <w:t xml:space="preserve">Main Stage Community Theatre, (n.d) </w:t>
      </w:r>
      <w:r w:rsidRPr="00A5498C">
        <w:rPr>
          <w:i/>
          <w:iCs/>
        </w:rPr>
        <w:t>5 Reasons Community Theatre is So Important.</w:t>
      </w:r>
      <w:r>
        <w:t xml:space="preserve"> [Online]. Available at: </w:t>
      </w:r>
      <w:hyperlink r:id="rId26" w:history="1">
        <w:r w:rsidRPr="0039144C">
          <w:rPr>
            <w:rStyle w:val="Hyperlink"/>
          </w:rPr>
          <w:t>https://www.mainstagecommunitytheatre.org/news-blog/5-reasons-community-theatre-is-important</w:t>
        </w:r>
      </w:hyperlink>
      <w:r>
        <w:t xml:space="preserve"> (Accessed: 4 December 2022).</w:t>
      </w:r>
    </w:p>
    <w:p w14:paraId="683411B0" w14:textId="68EC87F7" w:rsidR="00313238" w:rsidRDefault="00313238" w:rsidP="00313238">
      <w:r>
        <w:t xml:space="preserve">Maudsley NHS, (2022) </w:t>
      </w:r>
      <w:r w:rsidRPr="00313238">
        <w:rPr>
          <w:i/>
          <w:iCs/>
        </w:rPr>
        <w:t>Drama Therapy: Kate McCormack</w:t>
      </w:r>
      <w:r>
        <w:t xml:space="preserve">. [Video] Available at: </w:t>
      </w:r>
      <w:hyperlink r:id="rId27" w:history="1">
        <w:r w:rsidRPr="0039144C">
          <w:rPr>
            <w:rStyle w:val="Hyperlink"/>
          </w:rPr>
          <w:t>https://www.youtube.com/watch?v=eEJEWQLxtdw</w:t>
        </w:r>
      </w:hyperlink>
      <w:r>
        <w:t xml:space="preserve"> (Accessed: 28 November 2022). </w:t>
      </w:r>
    </w:p>
    <w:p w14:paraId="30978978" w14:textId="354FC079" w:rsidR="00313238" w:rsidRDefault="00313238" w:rsidP="00313238">
      <w:r>
        <w:t xml:space="preserve">Medical News Today, (2022) </w:t>
      </w:r>
      <w:r w:rsidRPr="00313238">
        <w:rPr>
          <w:i/>
          <w:iCs/>
        </w:rPr>
        <w:t>What to know about drama therapy.</w:t>
      </w:r>
      <w:r>
        <w:t xml:space="preserve"> [Online] Available at: </w:t>
      </w:r>
      <w:hyperlink r:id="rId28" w:history="1">
        <w:r w:rsidRPr="0039144C">
          <w:rPr>
            <w:rStyle w:val="Hyperlink"/>
          </w:rPr>
          <w:t>https://www.medicalnewstoday.com/articles/drama-therapy</w:t>
        </w:r>
      </w:hyperlink>
      <w:r>
        <w:t xml:space="preserve"> (Accessed: 9 October 2022). </w:t>
      </w:r>
    </w:p>
    <w:p w14:paraId="0D74B4C6" w14:textId="508AAC54" w:rsidR="00313238" w:rsidRDefault="00313238" w:rsidP="00313238">
      <w:r>
        <w:t xml:space="preserve">Medical News Today, (2022) </w:t>
      </w:r>
      <w:r w:rsidRPr="00313238">
        <w:rPr>
          <w:i/>
          <w:iCs/>
        </w:rPr>
        <w:t>What to know about psychodrama therapy.</w:t>
      </w:r>
      <w:r>
        <w:t xml:space="preserve"> [Online] Available at: </w:t>
      </w:r>
      <w:hyperlink r:id="rId29" w:history="1">
        <w:r w:rsidRPr="0039144C">
          <w:rPr>
            <w:rStyle w:val="Hyperlink"/>
          </w:rPr>
          <w:t>https://www.medicalnewstoday.com/articles/psychodrama-therapy</w:t>
        </w:r>
      </w:hyperlink>
      <w:r>
        <w:t xml:space="preserve"> (Accessed: 28 November 2022).</w:t>
      </w:r>
    </w:p>
    <w:p w14:paraId="161DEF43" w14:textId="297C99B6" w:rsidR="00C77112" w:rsidRPr="00C77112" w:rsidRDefault="00C77112" w:rsidP="00313238">
      <w:pPr>
        <w:rPr>
          <w:rFonts w:cstheme="minorHAnsi"/>
          <w:color w:val="202124"/>
          <w:spacing w:val="3"/>
          <w:kern w:val="0"/>
          <w:shd w:val="clear" w:color="auto" w:fill="FFFFFF"/>
        </w:rPr>
      </w:pPr>
      <w:r w:rsidRPr="00C77112">
        <w:rPr>
          <w:rFonts w:cstheme="minorHAnsi"/>
          <w:color w:val="202124"/>
          <w:spacing w:val="3"/>
          <w:kern w:val="0"/>
          <w:shd w:val="clear" w:color="auto" w:fill="FFFFFF"/>
        </w:rPr>
        <w:t>Mental Health Foundation, (</w:t>
      </w:r>
      <w:r w:rsidR="00274E39">
        <w:rPr>
          <w:rFonts w:cstheme="minorHAnsi"/>
          <w:color w:val="202124"/>
          <w:spacing w:val="3"/>
          <w:kern w:val="0"/>
          <w:shd w:val="clear" w:color="auto" w:fill="FFFFFF"/>
        </w:rPr>
        <w:t>2019</w:t>
      </w:r>
      <w:r w:rsidRPr="00C77112">
        <w:rPr>
          <w:rFonts w:cstheme="minorHAnsi"/>
          <w:color w:val="202124"/>
          <w:spacing w:val="3"/>
          <w:kern w:val="0"/>
          <w:shd w:val="clear" w:color="auto" w:fill="FFFFFF"/>
        </w:rPr>
        <w:t xml:space="preserve">) </w:t>
      </w:r>
      <w:r w:rsidRPr="008C0F00">
        <w:rPr>
          <w:rFonts w:cstheme="minorHAnsi"/>
          <w:i/>
          <w:iCs/>
          <w:color w:val="202124"/>
          <w:spacing w:val="3"/>
          <w:kern w:val="0"/>
          <w:shd w:val="clear" w:color="auto" w:fill="FFFFFF"/>
        </w:rPr>
        <w:t>How arts can help improve your mental health.</w:t>
      </w:r>
      <w:r w:rsidRPr="00C77112">
        <w:rPr>
          <w:rFonts w:cstheme="minorHAnsi"/>
          <w:color w:val="202124"/>
          <w:spacing w:val="3"/>
          <w:kern w:val="0"/>
          <w:shd w:val="clear" w:color="auto" w:fill="FFFFFF"/>
        </w:rPr>
        <w:t xml:space="preserve"> [Online] Available at: </w:t>
      </w:r>
      <w:hyperlink r:id="rId30" w:history="1">
        <w:r w:rsidRPr="00C77112">
          <w:rPr>
            <w:rFonts w:cstheme="minorHAnsi"/>
            <w:color w:val="0563C1" w:themeColor="hyperlink"/>
            <w:spacing w:val="3"/>
            <w:kern w:val="0"/>
            <w:u w:val="single"/>
            <w:shd w:val="clear" w:color="auto" w:fill="FFFFFF"/>
          </w:rPr>
          <w:t>https://www.mentalhealth.org.uk/explore-mental-health/blogs/how-arts-can-help-improve-your-mental-health</w:t>
        </w:r>
      </w:hyperlink>
      <w:r w:rsidRPr="00C77112">
        <w:rPr>
          <w:rFonts w:cstheme="minorHAnsi"/>
          <w:color w:val="202124"/>
          <w:spacing w:val="3"/>
          <w:kern w:val="0"/>
          <w:shd w:val="clear" w:color="auto" w:fill="FFFFFF"/>
        </w:rPr>
        <w:t xml:space="preserve"> (Accessed: 3 December 2022). </w:t>
      </w:r>
    </w:p>
    <w:p w14:paraId="51940494" w14:textId="108E9458" w:rsidR="00877120" w:rsidRDefault="00877120" w:rsidP="00313238">
      <w:r>
        <w:t xml:space="preserve">Mental Health Foundation, (n.d.) </w:t>
      </w:r>
      <w:r w:rsidRPr="008C0F00">
        <w:rPr>
          <w:i/>
          <w:iCs/>
        </w:rPr>
        <w:t>Surviving or Thriving? The state of the UK's mental health</w:t>
      </w:r>
      <w:r>
        <w:t xml:space="preserve">. [Online.] Available at: </w:t>
      </w:r>
      <w:hyperlink r:id="rId31" w:history="1">
        <w:r w:rsidRPr="0039144C">
          <w:rPr>
            <w:rStyle w:val="Hyperlink"/>
          </w:rPr>
          <w:t>https://www.mentalhealth.org.uk/explore-mental-health/publications/surviving-or-thriving-state-uks-mental-health</w:t>
        </w:r>
      </w:hyperlink>
      <w:r>
        <w:t xml:space="preserve"> (Accessed: 14 January 2023). </w:t>
      </w:r>
    </w:p>
    <w:p w14:paraId="281E2B02" w14:textId="015F1E4E" w:rsidR="00BC0E15" w:rsidRPr="00602D58" w:rsidRDefault="00602D58" w:rsidP="00BC0E15">
      <w:r w:rsidRPr="00602D58">
        <w:t xml:space="preserve">Mind UK, (2021) </w:t>
      </w:r>
      <w:r w:rsidRPr="00602D58">
        <w:rPr>
          <w:i/>
          <w:iCs/>
        </w:rPr>
        <w:t>Arts and creative therapies</w:t>
      </w:r>
      <w:r w:rsidRPr="00602D58">
        <w:t xml:space="preserve">. [Online] Available at: </w:t>
      </w:r>
      <w:hyperlink r:id="rId32" w:history="1">
        <w:r w:rsidR="004C206D" w:rsidRPr="0039144C">
          <w:rPr>
            <w:rStyle w:val="Hyperlink"/>
          </w:rPr>
          <w:t>https://www.mind.org.uk/information-support/drugs-and-treatments/talking-therapy-and-counselling/arts-and-creative-therapies/</w:t>
        </w:r>
      </w:hyperlink>
      <w:r w:rsidR="004C206D">
        <w:t xml:space="preserve"> </w:t>
      </w:r>
      <w:r w:rsidRPr="00602D58">
        <w:t xml:space="preserve">(Accessed: 14 January 2023). </w:t>
      </w:r>
    </w:p>
    <w:p w14:paraId="7765DCB7" w14:textId="3831C864" w:rsidR="00490DC5" w:rsidRDefault="00313238" w:rsidP="00060632">
      <w:r w:rsidRPr="00313238">
        <w:lastRenderedPageBreak/>
        <w:t>Mind UK, (2017)</w:t>
      </w:r>
      <w:r w:rsidR="001E5C70" w:rsidRPr="001E5C70">
        <w:t xml:space="preserve"> </w:t>
      </w:r>
      <w:r w:rsidR="001E5C70" w:rsidRPr="001E5C70">
        <w:rPr>
          <w:i/>
          <w:iCs/>
        </w:rPr>
        <w:t>What causes mental health problems?</w:t>
      </w:r>
      <w:r w:rsidRPr="00313238">
        <w:t xml:space="preserve"> [Online] Available at: </w:t>
      </w:r>
      <w:hyperlink r:id="rId33" w:history="1">
        <w:r w:rsidR="004C206D" w:rsidRPr="0039144C">
          <w:rPr>
            <w:rStyle w:val="Hyperlink"/>
          </w:rPr>
          <w:t>https://www.mind.org.uk/information-support/types-of-mental-health-problems/mental-health-problems-introduction/causes/</w:t>
        </w:r>
      </w:hyperlink>
      <w:r w:rsidR="004C206D">
        <w:t xml:space="preserve"> </w:t>
      </w:r>
      <w:r w:rsidRPr="00313238">
        <w:t xml:space="preserve">Accessed: 14 January 2023). </w:t>
      </w:r>
    </w:p>
    <w:p w14:paraId="1484616D" w14:textId="39C794BE" w:rsidR="00980F4D" w:rsidRDefault="00980F4D" w:rsidP="00060632">
      <w:r>
        <w:t xml:space="preserve">Mittal, R., (2018) </w:t>
      </w:r>
      <w:r w:rsidRPr="00980F4D">
        <w:rPr>
          <w:i/>
          <w:iCs/>
        </w:rPr>
        <w:t>Theater as a Medium for Soft Skills Training</w:t>
      </w:r>
      <w:r w:rsidRPr="00980F4D">
        <w:rPr>
          <w:i/>
          <w:iCs/>
        </w:rPr>
        <w:t>.</w:t>
      </w:r>
      <w:r>
        <w:t xml:space="preserve"> [Online] Available at: </w:t>
      </w:r>
      <w:hyperlink r:id="rId34" w:history="1">
        <w:r w:rsidRPr="00BB7D85">
          <w:rPr>
            <w:rStyle w:val="Hyperlink"/>
          </w:rPr>
          <w:t>https://trainingindustry.com/magazine/jul-aug-2018/theater-as-a-medium-for-soft-skills-training/</w:t>
        </w:r>
      </w:hyperlink>
      <w:r>
        <w:t xml:space="preserve"> (Accessed: 16 January 2023). </w:t>
      </w:r>
    </w:p>
    <w:p w14:paraId="76B5D231" w14:textId="41FC6FCA" w:rsidR="008F37EC" w:rsidRDefault="008F37EC" w:rsidP="00060632">
      <w:r>
        <w:t xml:space="preserve">Morris, K., (n.d.) </w:t>
      </w:r>
      <w:r w:rsidR="00FC0DEC" w:rsidRPr="00F12061">
        <w:rPr>
          <w:i/>
          <w:iCs/>
        </w:rPr>
        <w:t>Amateur theatre and drama groups in Wales.</w:t>
      </w:r>
      <w:r w:rsidR="00FC0DEC">
        <w:t xml:space="preserve"> Available at: </w:t>
      </w:r>
      <w:hyperlink r:id="rId35" w:history="1">
        <w:r w:rsidR="002B6F83" w:rsidRPr="0039144C">
          <w:rPr>
            <w:rStyle w:val="Hyperlink"/>
          </w:rPr>
          <w:t>http://www.theatre-wales.co.uk/amdram/</w:t>
        </w:r>
      </w:hyperlink>
      <w:r w:rsidR="002B6F83">
        <w:t xml:space="preserve"> </w:t>
      </w:r>
      <w:r w:rsidR="00FC0DEC">
        <w:t xml:space="preserve">(Accessed: 10 October 2022). </w:t>
      </w:r>
    </w:p>
    <w:p w14:paraId="1B84C7FF" w14:textId="53504F71" w:rsidR="00FC0DEC" w:rsidRDefault="00FC0DEC" w:rsidP="00060632">
      <w:r>
        <w:t xml:space="preserve">Morris, K., (n.d.) </w:t>
      </w:r>
      <w:r w:rsidRPr="00F12061">
        <w:rPr>
          <w:i/>
          <w:iCs/>
        </w:rPr>
        <w:t>Theatre, dance and performance venues and other performance spaces.</w:t>
      </w:r>
      <w:r>
        <w:t xml:space="preserve"> Available at: </w:t>
      </w:r>
      <w:hyperlink r:id="rId36" w:history="1">
        <w:r w:rsidR="002B6F83" w:rsidRPr="0039144C">
          <w:rPr>
            <w:rStyle w:val="Hyperlink"/>
          </w:rPr>
          <w:t>http://www.theatre-wales.co.uk/venues/</w:t>
        </w:r>
      </w:hyperlink>
      <w:r w:rsidR="002B6F83">
        <w:t xml:space="preserve"> </w:t>
      </w:r>
      <w:r>
        <w:t xml:space="preserve">(Accessed: 10 October 2022). </w:t>
      </w:r>
    </w:p>
    <w:p w14:paraId="081C8B76" w14:textId="65AE3C1C" w:rsidR="00A937E0" w:rsidRDefault="00A937E0" w:rsidP="00A937E0">
      <w:r>
        <w:t xml:space="preserve">Morrison, C., (2021) </w:t>
      </w:r>
      <w:r w:rsidRPr="00A5498C">
        <w:rPr>
          <w:i/>
          <w:iCs/>
        </w:rPr>
        <w:t>The Importance of Community Theatre</w:t>
      </w:r>
      <w:r>
        <w:t xml:space="preserve">. [Online] Available at: </w:t>
      </w:r>
      <w:hyperlink r:id="rId37" w:history="1">
        <w:r w:rsidR="00A5498C" w:rsidRPr="0039144C">
          <w:rPr>
            <w:rStyle w:val="Hyperlink"/>
          </w:rPr>
          <w:t>https://marqueetp.com/the-importance-of-community-theatre/</w:t>
        </w:r>
      </w:hyperlink>
      <w:r w:rsidR="00A5498C">
        <w:t xml:space="preserve"> </w:t>
      </w:r>
      <w:r>
        <w:t xml:space="preserve">(Accessed: 28 November 2022). </w:t>
      </w:r>
    </w:p>
    <w:p w14:paraId="68E72E9A" w14:textId="0035CB54" w:rsidR="00313238" w:rsidRDefault="00313238" w:rsidP="00313238">
      <w:r>
        <w:t xml:space="preserve">Northern Healthcare, (n.d.) </w:t>
      </w:r>
      <w:r w:rsidRPr="00313238">
        <w:rPr>
          <w:i/>
          <w:iCs/>
        </w:rPr>
        <w:t>How drama therapy can assist with mental health recovery.</w:t>
      </w:r>
      <w:r>
        <w:t xml:space="preserve"> [Online] Available at: </w:t>
      </w:r>
      <w:hyperlink r:id="rId38" w:history="1">
        <w:r w:rsidRPr="0039144C">
          <w:rPr>
            <w:rStyle w:val="Hyperlink"/>
          </w:rPr>
          <w:t>https://www.northernhealthcare.org.uk/news-resources/how-drama-therapy-can-assist-with-mental-health-recovery</w:t>
        </w:r>
      </w:hyperlink>
      <w:r>
        <w:t xml:space="preserve"> (Accessed: 11 October 2022). </w:t>
      </w:r>
    </w:p>
    <w:p w14:paraId="3A347085" w14:textId="02CDB6BC" w:rsidR="00AA6200" w:rsidRDefault="00BD325A" w:rsidP="00313238">
      <w:r w:rsidRPr="00BD325A">
        <w:t xml:space="preserve">Otto, D., (2020) ‘An Interdisciplinary Conducting Curriculum: Selected Theatre Games from Viola Spolin’s “Improvisation for the Theatre.”’ </w:t>
      </w:r>
      <w:r w:rsidRPr="00BD325A">
        <w:rPr>
          <w:i/>
          <w:iCs/>
        </w:rPr>
        <w:t>SAGE Open</w:t>
      </w:r>
      <w:r w:rsidRPr="00BD325A">
        <w:t xml:space="preserve">, </w:t>
      </w:r>
      <w:r>
        <w:t>Vol.</w:t>
      </w:r>
      <w:r w:rsidRPr="00BD325A">
        <w:t>10(4).</w:t>
      </w:r>
      <w:r>
        <w:t xml:space="preserve"> Available at: </w:t>
      </w:r>
      <w:hyperlink r:id="rId39" w:history="1">
        <w:r w:rsidRPr="00BB7D85">
          <w:rPr>
            <w:rStyle w:val="Hyperlink"/>
          </w:rPr>
          <w:t>https://doi.org/10.1177/2158244020954927</w:t>
        </w:r>
      </w:hyperlink>
      <w:r>
        <w:t xml:space="preserve"> (Accessed: 7 January 2023). </w:t>
      </w:r>
    </w:p>
    <w:p w14:paraId="7B64706F" w14:textId="573A5D3D" w:rsidR="004C206D" w:rsidRDefault="00A5498C" w:rsidP="00313238">
      <w:r w:rsidRPr="00A5498C">
        <w:t xml:space="preserve">Passmore, E., (2021) </w:t>
      </w:r>
      <w:r w:rsidRPr="00A5498C">
        <w:rPr>
          <w:i/>
          <w:iCs/>
        </w:rPr>
        <w:t>The process of practice: Using drama to improve student mental health.</w:t>
      </w:r>
      <w:r w:rsidRPr="00A5498C">
        <w:t xml:space="preserve"> [Online] Available at: </w:t>
      </w:r>
      <w:hyperlink r:id="rId40" w:history="1">
        <w:r w:rsidRPr="0039144C">
          <w:rPr>
            <w:rStyle w:val="Hyperlink"/>
          </w:rPr>
          <w:t>https://www.dramaandtheatre.co.uk/features/article/the-process-of-practice-using-drama-to-improve-student-mental-health</w:t>
        </w:r>
      </w:hyperlink>
      <w:r>
        <w:t xml:space="preserve"> </w:t>
      </w:r>
      <w:r w:rsidRPr="00A5498C">
        <w:t>(Accessed: 6 January 2023).</w:t>
      </w:r>
    </w:p>
    <w:p w14:paraId="077F37DC" w14:textId="1C28DE5D" w:rsidR="00A30339" w:rsidRDefault="00A30339" w:rsidP="00313238">
      <w:r w:rsidRPr="00A30339">
        <w:t xml:space="preserve">Phillips, R., (n.d.) </w:t>
      </w:r>
      <w:r w:rsidR="005E3C3B">
        <w:t>‘</w:t>
      </w:r>
      <w:r w:rsidRPr="005E3C3B">
        <w:t>Using Art to Help Individuals with Mental Illness</w:t>
      </w:r>
      <w:r w:rsidR="005E3C3B">
        <w:t>’</w:t>
      </w:r>
      <w:r w:rsidRPr="005E3C3B">
        <w:t>.</w:t>
      </w:r>
      <w:r w:rsidRPr="00A30339">
        <w:t xml:space="preserve"> </w:t>
      </w:r>
      <w:r w:rsidR="005E3C3B" w:rsidRPr="005E3C3B">
        <w:rPr>
          <w:i/>
          <w:iCs/>
        </w:rPr>
        <w:t xml:space="preserve">The Healing Power of </w:t>
      </w:r>
      <w:r w:rsidR="005E3C3B" w:rsidRPr="005E3C3B">
        <w:rPr>
          <w:i/>
          <w:iCs/>
        </w:rPr>
        <w:t xml:space="preserve">Art </w:t>
      </w:r>
      <w:r w:rsidR="005E3C3B" w:rsidRPr="005E3C3B">
        <w:rPr>
          <w:i/>
          <w:iCs/>
        </w:rPr>
        <w:t>&amp; A</w:t>
      </w:r>
      <w:r w:rsidR="005E3C3B" w:rsidRPr="005E3C3B">
        <w:rPr>
          <w:i/>
          <w:iCs/>
        </w:rPr>
        <w:t>rtists.</w:t>
      </w:r>
      <w:r w:rsidR="009243AD">
        <w:t xml:space="preserve"> [</w:t>
      </w:r>
      <w:r w:rsidR="005E3C3B">
        <w:t>Article</w:t>
      </w:r>
      <w:r w:rsidRPr="00A30339">
        <w:t xml:space="preserve">] Available at: </w:t>
      </w:r>
      <w:hyperlink r:id="rId41" w:history="1">
        <w:r w:rsidRPr="0039144C">
          <w:rPr>
            <w:rStyle w:val="Hyperlink"/>
          </w:rPr>
          <w:t>https://www.healing-power-of-art.org/art-helps-victims-of-mental-illness/</w:t>
        </w:r>
      </w:hyperlink>
      <w:r>
        <w:t xml:space="preserve"> </w:t>
      </w:r>
      <w:r w:rsidRPr="00A30339">
        <w:t>(Accessed: 6 January 2023).</w:t>
      </w:r>
      <w:r>
        <w:t xml:space="preserve"> </w:t>
      </w:r>
    </w:p>
    <w:p w14:paraId="30A0E9FA" w14:textId="09B6DD03" w:rsidR="004C206D" w:rsidRDefault="004C206D" w:rsidP="00313238">
      <w:r w:rsidRPr="004C206D">
        <w:t xml:space="preserve">Powys County Council, (n.d.) </w:t>
      </w:r>
      <w:r w:rsidRPr="004C206D">
        <w:rPr>
          <w:i/>
          <w:iCs/>
        </w:rPr>
        <w:t>Arts and theatres in Powys.</w:t>
      </w:r>
      <w:r w:rsidRPr="004C206D">
        <w:t xml:space="preserve"> [Online] Available at: </w:t>
      </w:r>
      <w:hyperlink r:id="rId42" w:history="1">
        <w:r w:rsidRPr="0039144C">
          <w:rPr>
            <w:rStyle w:val="Hyperlink"/>
          </w:rPr>
          <w:t>https://en.powys.gov.uk/article/1725/Find-arts-and-theatres-in-Powys</w:t>
        </w:r>
      </w:hyperlink>
      <w:r>
        <w:t xml:space="preserve"> </w:t>
      </w:r>
      <w:r w:rsidRPr="004C206D">
        <w:t>(Accessed: 27 October 2022).</w:t>
      </w:r>
    </w:p>
    <w:p w14:paraId="5C8EF56E" w14:textId="4B70926E" w:rsidR="00F4581D" w:rsidRDefault="00F4581D" w:rsidP="00313238">
      <w:r w:rsidRPr="00F4581D">
        <w:t xml:space="preserve">Powys Public Service Board, </w:t>
      </w:r>
      <w:r>
        <w:t>(</w:t>
      </w:r>
      <w:r w:rsidRPr="00F4581D">
        <w:t>2017)</w:t>
      </w:r>
      <w:r>
        <w:t xml:space="preserve"> Well-being Assessment. Available at: </w:t>
      </w:r>
      <w:hyperlink r:id="rId43" w:history="1">
        <w:r w:rsidRPr="00BB7D85">
          <w:rPr>
            <w:rStyle w:val="Hyperlink"/>
          </w:rPr>
          <w:t>https://powys.moderngov.co.uk/documents/s16472/1%20Powys%20Wellbeing%20Assessment%20Final%20V1.1.pdf</w:t>
        </w:r>
      </w:hyperlink>
      <w:r>
        <w:t xml:space="preserve"> (Accessed: 25 March 2023).</w:t>
      </w:r>
      <w:r w:rsidR="0048470C">
        <w:t xml:space="preserve"> </w:t>
      </w:r>
    </w:p>
    <w:p w14:paraId="2155B6B0" w14:textId="1C4DFB24" w:rsidR="009E7290" w:rsidRDefault="009E7290" w:rsidP="00313238">
      <w:r w:rsidRPr="009E7290">
        <w:t>P</w:t>
      </w:r>
      <w:r>
        <w:t>sychodrama</w:t>
      </w:r>
      <w:r w:rsidRPr="009E7290">
        <w:t xml:space="preserve"> A</w:t>
      </w:r>
      <w:r>
        <w:t>ssociation for</w:t>
      </w:r>
      <w:r w:rsidRPr="009E7290">
        <w:t xml:space="preserve"> E</w:t>
      </w:r>
      <w:r>
        <w:t>urope</w:t>
      </w:r>
      <w:r w:rsidRPr="009E7290">
        <w:t xml:space="preserve"> E.V.</w:t>
      </w:r>
      <w:r>
        <w:t xml:space="preserve">, (n.d.) </w:t>
      </w:r>
      <w:r w:rsidRPr="00C9146B">
        <w:rPr>
          <w:i/>
          <w:iCs/>
        </w:rPr>
        <w:t>Psychodrama by Jacob Levy Moreno – the art and philosophy of living and a method of therapy.</w:t>
      </w:r>
      <w:r>
        <w:t xml:space="preserve"> [Online] Available at: </w:t>
      </w:r>
      <w:hyperlink r:id="rId44" w:history="1">
        <w:r w:rsidRPr="00783BF6">
          <w:rPr>
            <w:rStyle w:val="Hyperlink"/>
          </w:rPr>
          <w:t>https://psychodrama-for-europe.eu/psychodrama-2/</w:t>
        </w:r>
      </w:hyperlink>
      <w:r>
        <w:t xml:space="preserve"> (Accessed: 6 March 2023). </w:t>
      </w:r>
    </w:p>
    <w:p w14:paraId="06218A2D" w14:textId="7FF9BB99" w:rsidR="00646DCE" w:rsidRPr="00646DCE" w:rsidRDefault="00646DCE" w:rsidP="00313238">
      <w:pPr>
        <w:rPr>
          <w:kern w:val="0"/>
          <w14:ligatures w14:val="none"/>
        </w:rPr>
      </w:pPr>
      <w:r w:rsidRPr="00646DCE">
        <w:rPr>
          <w:kern w:val="0"/>
          <w14:ligatures w14:val="none"/>
        </w:rPr>
        <w:t xml:space="preserve">Rasalingam, E., (2018) </w:t>
      </w:r>
      <w:r>
        <w:rPr>
          <w:kern w:val="0"/>
          <w14:ligatures w14:val="none"/>
        </w:rPr>
        <w:t>‘</w:t>
      </w:r>
      <w:r w:rsidRPr="00646DCE">
        <w:rPr>
          <w:kern w:val="0"/>
          <w14:ligatures w14:val="none"/>
        </w:rPr>
        <w:t>How Can Art and Drama Therapy Help Young People?</w:t>
      </w:r>
      <w:r>
        <w:rPr>
          <w:kern w:val="0"/>
          <w14:ligatures w14:val="none"/>
        </w:rPr>
        <w:t xml:space="preserve">’. </w:t>
      </w:r>
      <w:r w:rsidRPr="00646DCE">
        <w:rPr>
          <w:i/>
          <w:iCs/>
          <w:kern w:val="0"/>
          <w14:ligatures w14:val="none"/>
        </w:rPr>
        <w:t>Welldoing.org</w:t>
      </w:r>
      <w:r w:rsidRPr="00646DCE">
        <w:rPr>
          <w:kern w:val="0"/>
          <w14:ligatures w14:val="none"/>
        </w:rPr>
        <w:t xml:space="preserve"> [</w:t>
      </w:r>
      <w:r>
        <w:rPr>
          <w:kern w:val="0"/>
          <w14:ligatures w14:val="none"/>
        </w:rPr>
        <w:t>Article</w:t>
      </w:r>
      <w:r w:rsidRPr="00646DCE">
        <w:rPr>
          <w:kern w:val="0"/>
          <w14:ligatures w14:val="none"/>
        </w:rPr>
        <w:t xml:space="preserve">] Available at: </w:t>
      </w:r>
      <w:hyperlink r:id="rId45" w:history="1">
        <w:r w:rsidRPr="00646DCE">
          <w:rPr>
            <w:color w:val="0563C1" w:themeColor="hyperlink"/>
            <w:kern w:val="0"/>
            <w:u w:val="single"/>
            <w14:ligatures w14:val="none"/>
          </w:rPr>
          <w:t>https://welldoing.org/article/how-art-drama-therapy-help-young-people</w:t>
        </w:r>
      </w:hyperlink>
      <w:r w:rsidRPr="00646DCE">
        <w:rPr>
          <w:kern w:val="0"/>
          <w14:ligatures w14:val="none"/>
        </w:rPr>
        <w:t xml:space="preserve"> (Accessed: 6 October 2022). </w:t>
      </w:r>
    </w:p>
    <w:p w14:paraId="506B3563" w14:textId="190E4D8E" w:rsidR="0072625A" w:rsidRDefault="0072625A" w:rsidP="00313238">
      <w:r w:rsidRPr="0072625A">
        <w:t xml:space="preserve">Santhanam, M., (2022) </w:t>
      </w:r>
      <w:r w:rsidRPr="0072625A">
        <w:rPr>
          <w:i/>
          <w:iCs/>
        </w:rPr>
        <w:t>Lebanon: Drama therapist helps inmates with mental illnesses while pushing for reform.</w:t>
      </w:r>
      <w:r w:rsidRPr="0072625A">
        <w:t xml:space="preserve"> [Online]. Available at: </w:t>
      </w:r>
      <w:hyperlink r:id="rId46" w:history="1">
        <w:r w:rsidRPr="00160997">
          <w:rPr>
            <w:rStyle w:val="Hyperlink"/>
          </w:rPr>
          <w:t>https://www.middleeasteye.net/discover/lebanon-drama-therapist-plight-forgotten-prisoners-mental-illness</w:t>
        </w:r>
      </w:hyperlink>
      <w:r>
        <w:t xml:space="preserve"> </w:t>
      </w:r>
      <w:r w:rsidRPr="0072625A">
        <w:t>(Accessed: 6 March 2023).</w:t>
      </w:r>
    </w:p>
    <w:p w14:paraId="1CA4BD7E" w14:textId="37E38CE1" w:rsidR="004C206D" w:rsidRDefault="004C206D" w:rsidP="00313238">
      <w:r w:rsidRPr="004C206D">
        <w:t>Sutton, J., (2022</w:t>
      </w:r>
      <w:r w:rsidRPr="004C206D">
        <w:rPr>
          <w:i/>
          <w:iCs/>
        </w:rPr>
        <w:t>) Role Play in Therapy.</w:t>
      </w:r>
      <w:r w:rsidRPr="004C206D">
        <w:t xml:space="preserve"> [Online] Available at: </w:t>
      </w:r>
      <w:hyperlink r:id="rId47" w:history="1">
        <w:r w:rsidRPr="0039144C">
          <w:rPr>
            <w:rStyle w:val="Hyperlink"/>
          </w:rPr>
          <w:t>https://positivepsychology.com/role-playing-scripts/</w:t>
        </w:r>
      </w:hyperlink>
      <w:r>
        <w:t xml:space="preserve"> </w:t>
      </w:r>
      <w:r w:rsidRPr="004C206D">
        <w:t>(Accessed: 7 February 2023).</w:t>
      </w:r>
    </w:p>
    <w:p w14:paraId="0D89573E" w14:textId="4CCAD347" w:rsidR="00490DC5" w:rsidRDefault="00313238" w:rsidP="00313238">
      <w:r>
        <w:t>T</w:t>
      </w:r>
      <w:r w:rsidR="00EE3F65">
        <w:t>ED</w:t>
      </w:r>
      <w:r>
        <w:t xml:space="preserve">x Talks, (2012) </w:t>
      </w:r>
      <w:r w:rsidRPr="00313238">
        <w:rPr>
          <w:i/>
          <w:iCs/>
        </w:rPr>
        <w:t xml:space="preserve">TEDxConejo 2012 - Jean Campbell - Psychodrama: Voices Together. </w:t>
      </w:r>
      <w:r>
        <w:t xml:space="preserve">[Video] Available at: </w:t>
      </w:r>
      <w:hyperlink r:id="rId48" w:history="1">
        <w:r w:rsidRPr="0039144C">
          <w:rPr>
            <w:rStyle w:val="Hyperlink"/>
          </w:rPr>
          <w:t>https://www.youtube.com/watch?v=OdvErKtIVUE</w:t>
        </w:r>
      </w:hyperlink>
      <w:r>
        <w:t xml:space="preserve"> (Accessed: 28 November 2022).</w:t>
      </w:r>
    </w:p>
    <w:p w14:paraId="41B39564" w14:textId="3D70F355" w:rsidR="00EB06E0" w:rsidRDefault="00EB06E0" w:rsidP="00313238">
      <w:r w:rsidRPr="00EB06E0">
        <w:lastRenderedPageBreak/>
        <w:t xml:space="preserve">The Women’s Centre Cornwall, (n.d.) </w:t>
      </w:r>
      <w:r w:rsidRPr="00EB06E0">
        <w:rPr>
          <w:i/>
          <w:iCs/>
        </w:rPr>
        <w:t>The effects of domestic abuse on children</w:t>
      </w:r>
      <w:r w:rsidRPr="00EB06E0">
        <w:t xml:space="preserve">. [Online] Available at: </w:t>
      </w:r>
      <w:hyperlink r:id="rId49" w:history="1">
        <w:r w:rsidRPr="0039144C">
          <w:rPr>
            <w:rStyle w:val="Hyperlink"/>
          </w:rPr>
          <w:t>https://www.womenscentrecornwall.org.uk/information-support/domestic-abuse/the-effects-of-abuse-on-children/</w:t>
        </w:r>
      </w:hyperlink>
      <w:r>
        <w:t xml:space="preserve"> (</w:t>
      </w:r>
      <w:r w:rsidRPr="00EB06E0">
        <w:t>Accessed: 7 February 2023).</w:t>
      </w:r>
      <w:r>
        <w:t xml:space="preserve"> </w:t>
      </w:r>
    </w:p>
    <w:p w14:paraId="4D606FC1" w14:textId="7E1A8281" w:rsidR="00A30339" w:rsidRDefault="00A30339" w:rsidP="00313238">
      <w:r w:rsidRPr="00A30339">
        <w:t xml:space="preserve">Timoney, B., (2016) </w:t>
      </w:r>
      <w:r w:rsidRPr="00A30339">
        <w:rPr>
          <w:i/>
          <w:iCs/>
        </w:rPr>
        <w:t>Spolin’s ‘Improvisation’ Technique.</w:t>
      </w:r>
      <w:r w:rsidRPr="00A30339">
        <w:t xml:space="preserve"> [Online] Available at: </w:t>
      </w:r>
      <w:hyperlink r:id="rId50" w:history="1">
        <w:r w:rsidRPr="0039144C">
          <w:rPr>
            <w:rStyle w:val="Hyperlink"/>
          </w:rPr>
          <w:t>https://www.briantimoneyacting.co.uk/spolins-improvisation-technique/</w:t>
        </w:r>
      </w:hyperlink>
      <w:r>
        <w:t xml:space="preserve"> </w:t>
      </w:r>
      <w:r w:rsidRPr="00A30339">
        <w:t>(Accessed: 3 February 2023).</w:t>
      </w:r>
    </w:p>
    <w:p w14:paraId="520A9A9B" w14:textId="4DA01F06" w:rsidR="0033580E" w:rsidRPr="0033580E" w:rsidRDefault="0033580E" w:rsidP="00313238">
      <w:pPr>
        <w:rPr>
          <w:rFonts w:cstheme="minorHAnsi"/>
          <w:color w:val="202124"/>
          <w:spacing w:val="3"/>
          <w:kern w:val="0"/>
          <w:shd w:val="clear" w:color="auto" w:fill="FFFFFF"/>
        </w:rPr>
      </w:pPr>
      <w:r w:rsidRPr="0033580E">
        <w:rPr>
          <w:rFonts w:cstheme="minorHAnsi"/>
          <w:color w:val="202124"/>
          <w:spacing w:val="3"/>
          <w:kern w:val="0"/>
          <w:shd w:val="clear" w:color="auto" w:fill="FFFFFF"/>
        </w:rPr>
        <w:t xml:space="preserve">Wightwick, A., (2019) ‘A level entries in Wales have fallen this year. Here's why and these are the subjects that suffered’. </w:t>
      </w:r>
      <w:r w:rsidRPr="0033580E">
        <w:rPr>
          <w:rFonts w:cstheme="minorHAnsi"/>
          <w:i/>
          <w:iCs/>
          <w:color w:val="202124"/>
          <w:spacing w:val="3"/>
          <w:kern w:val="0"/>
          <w:shd w:val="clear" w:color="auto" w:fill="FFFFFF"/>
        </w:rPr>
        <w:t>Wales Online.</w:t>
      </w:r>
      <w:r w:rsidRPr="0033580E">
        <w:rPr>
          <w:rFonts w:cstheme="minorHAnsi"/>
          <w:color w:val="202124"/>
          <w:spacing w:val="3"/>
          <w:kern w:val="0"/>
          <w:shd w:val="clear" w:color="auto" w:fill="FFFFFF"/>
        </w:rPr>
        <w:t xml:space="preserve"> [Article] Available at: </w:t>
      </w:r>
      <w:hyperlink r:id="rId51" w:history="1">
        <w:r w:rsidRPr="0033580E">
          <w:rPr>
            <w:rFonts w:cstheme="minorHAnsi"/>
            <w:color w:val="0563C1" w:themeColor="hyperlink"/>
            <w:spacing w:val="3"/>
            <w:kern w:val="0"/>
            <w:u w:val="single"/>
            <w:shd w:val="clear" w:color="auto" w:fill="FFFFFF"/>
          </w:rPr>
          <w:t>https://www.walesonline.co.uk/news/education/level-entries-wales-fallen-year-16730250</w:t>
        </w:r>
      </w:hyperlink>
      <w:r w:rsidRPr="0033580E">
        <w:rPr>
          <w:rFonts w:cstheme="minorHAnsi"/>
          <w:color w:val="202124"/>
          <w:spacing w:val="3"/>
          <w:kern w:val="0"/>
          <w:shd w:val="clear" w:color="auto" w:fill="FFFFFF"/>
        </w:rPr>
        <w:t xml:space="preserve"> (Accessed: 25 February 2023). </w:t>
      </w:r>
    </w:p>
    <w:p w14:paraId="7FB588D6" w14:textId="7C0FE9F4" w:rsidR="00A5498C" w:rsidRDefault="00A5498C" w:rsidP="00313238">
      <w:r w:rsidRPr="00A5498C">
        <w:t>Williams, B., (2023) Email response to Bethan Margetts, 25 January.</w:t>
      </w:r>
      <w:r>
        <w:t xml:space="preserve"> </w:t>
      </w:r>
    </w:p>
    <w:p w14:paraId="1D04C6AE" w14:textId="615BC8DE" w:rsidR="00EB06E0" w:rsidRDefault="00EB06E0" w:rsidP="00313238">
      <w:r w:rsidRPr="00EB06E0">
        <w:t xml:space="preserve">Women’s Aid, (n.d.) </w:t>
      </w:r>
      <w:r w:rsidRPr="00EB06E0">
        <w:rPr>
          <w:i/>
          <w:iCs/>
        </w:rPr>
        <w:t>The impact of domestic abuse on children and young people.</w:t>
      </w:r>
      <w:r w:rsidRPr="00EB06E0">
        <w:t xml:space="preserve"> [Online] Available at: </w:t>
      </w:r>
      <w:hyperlink r:id="rId52" w:history="1">
        <w:r w:rsidRPr="0039144C">
          <w:rPr>
            <w:rStyle w:val="Hyperlink"/>
          </w:rPr>
          <w:t>https://www.womensaid.org.uk/information-support/what-is-domestic-abuse/impact-on-children-and-young-people/</w:t>
        </w:r>
      </w:hyperlink>
      <w:r>
        <w:t xml:space="preserve"> </w:t>
      </w:r>
      <w:r w:rsidRPr="00EB06E0">
        <w:t>(Accessed: 7 February 2023).</w:t>
      </w:r>
    </w:p>
    <w:p w14:paraId="5B6AB89E" w14:textId="77777777" w:rsidR="00146456" w:rsidRPr="00313238" w:rsidRDefault="00146456" w:rsidP="00060632"/>
    <w:p w14:paraId="50ED6D6D" w14:textId="036F2163" w:rsidR="00490DC5" w:rsidRDefault="00060632" w:rsidP="00060632">
      <w:pPr>
        <w:rPr>
          <w:b/>
          <w:bCs/>
          <w:u w:val="thick"/>
        </w:rPr>
      </w:pPr>
      <w:r>
        <w:rPr>
          <w:b/>
          <w:bCs/>
          <w:sz w:val="24"/>
          <w:szCs w:val="24"/>
          <w:u w:val="thick"/>
        </w:rPr>
        <w:t xml:space="preserve">Appendix </w:t>
      </w:r>
    </w:p>
    <w:p w14:paraId="77400538" w14:textId="50B3D25F" w:rsidR="003E5819" w:rsidRPr="00223926" w:rsidRDefault="00B4149C" w:rsidP="00060632">
      <w:pPr>
        <w:rPr>
          <w:b/>
          <w:bCs/>
        </w:rPr>
      </w:pPr>
      <w:r w:rsidRPr="0058435F">
        <w:rPr>
          <w:b/>
          <w:bCs/>
          <w:noProof/>
        </w:rPr>
        <w:drawing>
          <wp:anchor distT="0" distB="0" distL="114300" distR="114300" simplePos="0" relativeHeight="251658240" behindDoc="0" locked="0" layoutInCell="1" allowOverlap="1" wp14:anchorId="657B7088" wp14:editId="127632FF">
            <wp:simplePos x="0" y="0"/>
            <wp:positionH relativeFrom="column">
              <wp:posOffset>277495</wp:posOffset>
            </wp:positionH>
            <wp:positionV relativeFrom="paragraph">
              <wp:posOffset>252095</wp:posOffset>
            </wp:positionV>
            <wp:extent cx="3703320" cy="4452620"/>
            <wp:effectExtent l="0" t="0" r="0" b="5080"/>
            <wp:wrapSquare wrapText="bothSides"/>
            <wp:docPr id="196416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6800" name=""/>
                    <pic:cNvPicPr/>
                  </pic:nvPicPr>
                  <pic:blipFill rotWithShape="1">
                    <a:blip r:embed="rId53">
                      <a:duotone>
                        <a:prstClr val="black"/>
                        <a:schemeClr val="bg2">
                          <a:tint val="45000"/>
                          <a:satMod val="400000"/>
                        </a:schemeClr>
                      </a:duotone>
                      <a:extLst>
                        <a:ext uri="{28A0092B-C50C-407E-A947-70E740481C1C}">
                          <a14:useLocalDpi xmlns:a14="http://schemas.microsoft.com/office/drawing/2010/main" val="0"/>
                        </a:ext>
                      </a:extLst>
                    </a:blip>
                    <a:srcRect l="17062" t="22454" r="53793" b="9592"/>
                    <a:stretch/>
                  </pic:blipFill>
                  <pic:spPr bwMode="auto">
                    <a:xfrm>
                      <a:off x="0" y="0"/>
                      <a:ext cx="3703320" cy="4452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35D">
        <w:rPr>
          <w:b/>
          <w:bCs/>
        </w:rPr>
        <w:t>1</w:t>
      </w:r>
      <w:r w:rsidR="00DF6F48" w:rsidRPr="0058435F">
        <w:rPr>
          <w:b/>
          <w:bCs/>
        </w:rPr>
        <w:t xml:space="preserve"> </w:t>
      </w:r>
      <w:r w:rsidR="00223926">
        <w:rPr>
          <w:b/>
          <w:bCs/>
        </w:rPr>
        <w:t>–</w:t>
      </w:r>
      <w:r w:rsidR="00DF6F48" w:rsidRPr="0058435F">
        <w:rPr>
          <w:b/>
          <w:bCs/>
        </w:rPr>
        <w:t xml:space="preserve"> Email from Ben Williams at ‘AH Players’ Co</w:t>
      </w:r>
      <w:r w:rsidRPr="0058435F">
        <w:rPr>
          <w:b/>
          <w:bCs/>
        </w:rPr>
        <w:t>mpany</w:t>
      </w:r>
    </w:p>
    <w:p w14:paraId="4AC2C3D4" w14:textId="76F1A477" w:rsidR="00B4149C" w:rsidRDefault="00B4149C" w:rsidP="00060632"/>
    <w:p w14:paraId="0F395C36" w14:textId="125E7623" w:rsidR="00B4149C" w:rsidRDefault="00B4149C" w:rsidP="00060632"/>
    <w:p w14:paraId="7AFFCB01" w14:textId="5089C768" w:rsidR="00B4149C" w:rsidRDefault="005235EF" w:rsidP="00060632">
      <w:r>
        <w:rPr>
          <w:noProof/>
        </w:rPr>
        <mc:AlternateContent>
          <mc:Choice Requires="wps">
            <w:drawing>
              <wp:anchor distT="0" distB="0" distL="114300" distR="114300" simplePos="0" relativeHeight="251668480" behindDoc="0" locked="0" layoutInCell="1" allowOverlap="1" wp14:anchorId="31D34ABB" wp14:editId="361C2B87">
                <wp:simplePos x="0" y="0"/>
                <wp:positionH relativeFrom="column">
                  <wp:posOffset>356171</wp:posOffset>
                </wp:positionH>
                <wp:positionV relativeFrom="paragraph">
                  <wp:posOffset>183551</wp:posOffset>
                </wp:positionV>
                <wp:extent cx="3494405" cy="8255"/>
                <wp:effectExtent l="0" t="0" r="29845" b="29845"/>
                <wp:wrapNone/>
                <wp:docPr id="1031287110" name="Straight Connector 3"/>
                <wp:cNvGraphicFramePr/>
                <a:graphic xmlns:a="http://schemas.openxmlformats.org/drawingml/2006/main">
                  <a:graphicData uri="http://schemas.microsoft.com/office/word/2010/wordprocessingShape">
                    <wps:wsp>
                      <wps:cNvCnPr/>
                      <wps:spPr>
                        <a:xfrm>
                          <a:off x="0" y="0"/>
                          <a:ext cx="3494405" cy="8255"/>
                        </a:xfrm>
                        <a:prstGeom prst="line">
                          <a:avLst/>
                        </a:prstGeom>
                        <a:ln w="31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B913B7" id="Straight Connector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5pt,14.45pt" to="303.2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" strokecolor="white [3212]" strokeweight=".25pt">
                <v:stroke joinstyle="miter"/>
              </v:line>
            </w:pict>
          </mc:Fallback>
        </mc:AlternateContent>
      </w:r>
    </w:p>
    <w:p w14:paraId="43AFF882" w14:textId="75E0F5C4" w:rsidR="00B4149C" w:rsidRDefault="00B4149C" w:rsidP="00060632"/>
    <w:p w14:paraId="5A2F5107" w14:textId="5C0A8423" w:rsidR="00B4149C" w:rsidRDefault="00B4149C" w:rsidP="00060632"/>
    <w:p w14:paraId="2D22BE0F" w14:textId="7E28397D" w:rsidR="00B4149C" w:rsidRDefault="00B4149C" w:rsidP="00060632"/>
    <w:p w14:paraId="02FA2C89" w14:textId="4154EA02" w:rsidR="00B4149C" w:rsidRDefault="00B4149C" w:rsidP="00060632"/>
    <w:p w14:paraId="4403C458" w14:textId="51FB5498" w:rsidR="00B4149C" w:rsidRDefault="00B4149C" w:rsidP="00060632"/>
    <w:p w14:paraId="398F17AB" w14:textId="5030793E" w:rsidR="00B4149C" w:rsidRDefault="00B4149C" w:rsidP="00060632"/>
    <w:p w14:paraId="2B0B8356" w14:textId="591D8ED6" w:rsidR="00B4149C" w:rsidRDefault="00B4149C" w:rsidP="00060632"/>
    <w:p w14:paraId="4B7B1ADB" w14:textId="33AA4665" w:rsidR="00B4149C" w:rsidRDefault="00B4149C" w:rsidP="00060632"/>
    <w:p w14:paraId="4F199647" w14:textId="4F273C5C" w:rsidR="00B4149C" w:rsidRDefault="00B4149C" w:rsidP="00060632"/>
    <w:p w14:paraId="570213AE" w14:textId="7498F172" w:rsidR="00B4149C" w:rsidRDefault="00B4149C" w:rsidP="00060632"/>
    <w:p w14:paraId="458742B4" w14:textId="336DE088" w:rsidR="00B4149C" w:rsidRDefault="00B4149C" w:rsidP="00060632"/>
    <w:p w14:paraId="018850ED" w14:textId="57E2CE18" w:rsidR="00B4149C" w:rsidRDefault="00490DC5" w:rsidP="00060632">
      <w:r>
        <w:rPr>
          <w:noProof/>
        </w:rPr>
        <w:lastRenderedPageBreak/>
        <w:drawing>
          <wp:anchor distT="0" distB="0" distL="114300" distR="114300" simplePos="0" relativeHeight="251659264" behindDoc="0" locked="0" layoutInCell="1" allowOverlap="1" wp14:anchorId="10BC38F1" wp14:editId="7DD009F9">
            <wp:simplePos x="0" y="0"/>
            <wp:positionH relativeFrom="column">
              <wp:posOffset>280257</wp:posOffset>
            </wp:positionH>
            <wp:positionV relativeFrom="paragraph">
              <wp:posOffset>285750</wp:posOffset>
            </wp:positionV>
            <wp:extent cx="3697605" cy="4210050"/>
            <wp:effectExtent l="0" t="0" r="0" b="0"/>
            <wp:wrapSquare wrapText="bothSides"/>
            <wp:docPr id="1149361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61090" name=""/>
                    <pic:cNvPicPr/>
                  </pic:nvPicPr>
                  <pic:blipFill rotWithShape="1">
                    <a:blip r:embed="rId54">
                      <a:duotone>
                        <a:prstClr val="black"/>
                        <a:schemeClr val="bg2">
                          <a:tint val="45000"/>
                          <a:satMod val="400000"/>
                        </a:schemeClr>
                      </a:duotone>
                      <a:extLst>
                        <a:ext uri="{28A0092B-C50C-407E-A947-70E740481C1C}">
                          <a14:useLocalDpi xmlns:a14="http://schemas.microsoft.com/office/drawing/2010/main" val="0"/>
                        </a:ext>
                      </a:extLst>
                    </a:blip>
                    <a:srcRect l="52182" t="22455" r="18965" b="15501"/>
                    <a:stretch/>
                  </pic:blipFill>
                  <pic:spPr bwMode="auto">
                    <a:xfrm>
                      <a:off x="0" y="0"/>
                      <a:ext cx="3697605" cy="421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60DD5" w14:textId="2F472853" w:rsidR="00B4149C" w:rsidRDefault="00B4149C" w:rsidP="00060632"/>
    <w:p w14:paraId="0D292890" w14:textId="0CB112A0" w:rsidR="00B4149C" w:rsidRDefault="00B4149C" w:rsidP="00060632"/>
    <w:p w14:paraId="1F5A0F07" w14:textId="77777777" w:rsidR="00B4149C" w:rsidRDefault="00B4149C" w:rsidP="00060632"/>
    <w:p w14:paraId="72975787" w14:textId="77777777" w:rsidR="00B4149C" w:rsidRDefault="00B4149C" w:rsidP="00060632"/>
    <w:p w14:paraId="003B749C" w14:textId="77777777" w:rsidR="00B4149C" w:rsidRDefault="00B4149C" w:rsidP="00060632"/>
    <w:p w14:paraId="6F641367" w14:textId="77777777" w:rsidR="00B4149C" w:rsidRDefault="00B4149C" w:rsidP="00060632"/>
    <w:p w14:paraId="2D286C22" w14:textId="77777777" w:rsidR="00B4149C" w:rsidRDefault="00B4149C" w:rsidP="00060632"/>
    <w:p w14:paraId="79B06E79" w14:textId="77777777" w:rsidR="00B4149C" w:rsidRDefault="00B4149C" w:rsidP="00060632"/>
    <w:p w14:paraId="70002A09" w14:textId="77777777" w:rsidR="00B4149C" w:rsidRDefault="00B4149C" w:rsidP="00060632"/>
    <w:p w14:paraId="75F06B31" w14:textId="77777777" w:rsidR="00B4149C" w:rsidRDefault="00B4149C" w:rsidP="00060632"/>
    <w:p w14:paraId="6155B4F0" w14:textId="77777777" w:rsidR="00B4149C" w:rsidRDefault="00B4149C" w:rsidP="00060632"/>
    <w:p w14:paraId="3B3A257B" w14:textId="77777777" w:rsidR="00B4149C" w:rsidRDefault="00B4149C" w:rsidP="00060632"/>
    <w:p w14:paraId="6C08C05A" w14:textId="77777777" w:rsidR="00490DC5" w:rsidRDefault="00490DC5" w:rsidP="00060632"/>
    <w:p w14:paraId="4B52CC0A" w14:textId="77777777" w:rsidR="00490DC5" w:rsidRDefault="00490DC5" w:rsidP="00060632"/>
    <w:p w14:paraId="0C3B024A" w14:textId="77777777" w:rsidR="003F5212" w:rsidRDefault="003F5212" w:rsidP="00060632"/>
    <w:p w14:paraId="67657CE0" w14:textId="77777777" w:rsidR="00490DC5" w:rsidRDefault="00490DC5" w:rsidP="00490DC5">
      <w:pPr>
        <w:spacing w:after="0"/>
        <w:rPr>
          <w:sz w:val="12"/>
          <w:szCs w:val="12"/>
        </w:rPr>
      </w:pPr>
    </w:p>
    <w:p w14:paraId="6C637A99" w14:textId="77777777" w:rsidR="00146456" w:rsidRDefault="00146456" w:rsidP="00490DC5">
      <w:pPr>
        <w:spacing w:after="0"/>
        <w:rPr>
          <w:sz w:val="12"/>
          <w:szCs w:val="12"/>
        </w:rPr>
      </w:pPr>
    </w:p>
    <w:p w14:paraId="5D45372F" w14:textId="77777777" w:rsidR="00146456" w:rsidRDefault="00146456" w:rsidP="00490DC5">
      <w:pPr>
        <w:spacing w:after="0"/>
        <w:rPr>
          <w:sz w:val="12"/>
          <w:szCs w:val="12"/>
        </w:rPr>
      </w:pPr>
    </w:p>
    <w:p w14:paraId="42910D0D" w14:textId="77777777" w:rsidR="00146456" w:rsidRPr="00490DC5" w:rsidRDefault="00146456" w:rsidP="00490DC5">
      <w:pPr>
        <w:spacing w:after="0"/>
        <w:rPr>
          <w:sz w:val="12"/>
          <w:szCs w:val="12"/>
        </w:rPr>
      </w:pPr>
    </w:p>
    <w:p w14:paraId="511F51AD" w14:textId="335E6F85" w:rsidR="00DF6F48" w:rsidRPr="00F75F1F" w:rsidRDefault="0036035D" w:rsidP="00060632">
      <w:pPr>
        <w:rPr>
          <w:b/>
          <w:bCs/>
        </w:rPr>
      </w:pPr>
      <w:r>
        <w:rPr>
          <w:b/>
          <w:bCs/>
        </w:rPr>
        <w:t>2</w:t>
      </w:r>
      <w:r w:rsidR="00DF6F48" w:rsidRPr="00F75F1F">
        <w:rPr>
          <w:b/>
          <w:bCs/>
        </w:rPr>
        <w:t xml:space="preserve"> – Message from Ruth Calvert (College Tutor)</w:t>
      </w:r>
    </w:p>
    <w:p w14:paraId="19134113" w14:textId="21C908A3" w:rsidR="00DF6F48" w:rsidRDefault="00490DC5" w:rsidP="00060632">
      <w:r>
        <w:rPr>
          <w:b/>
          <w:bCs/>
          <w:noProof/>
        </w:rPr>
        <w:drawing>
          <wp:anchor distT="0" distB="0" distL="114300" distR="114300" simplePos="0" relativeHeight="251667456" behindDoc="0" locked="0" layoutInCell="1" allowOverlap="1" wp14:anchorId="273C7B6E" wp14:editId="5F4B73BF">
            <wp:simplePos x="0" y="0"/>
            <wp:positionH relativeFrom="column">
              <wp:posOffset>1880235</wp:posOffset>
            </wp:positionH>
            <wp:positionV relativeFrom="paragraph">
              <wp:posOffset>27096</wp:posOffset>
            </wp:positionV>
            <wp:extent cx="1608455" cy="3296285"/>
            <wp:effectExtent l="0" t="0" r="0" b="0"/>
            <wp:wrapSquare wrapText="bothSides"/>
            <wp:docPr id="1454892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92307" name="Picture 1454892307"/>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608455" cy="3296285"/>
                    </a:xfrm>
                    <a:prstGeom prst="rect">
                      <a:avLst/>
                    </a:prstGeom>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66432" behindDoc="0" locked="0" layoutInCell="1" allowOverlap="1" wp14:anchorId="3C854D89" wp14:editId="6FBA002E">
            <wp:simplePos x="0" y="0"/>
            <wp:positionH relativeFrom="column">
              <wp:posOffset>3765</wp:posOffset>
            </wp:positionH>
            <wp:positionV relativeFrom="paragraph">
              <wp:posOffset>6097</wp:posOffset>
            </wp:positionV>
            <wp:extent cx="1778000" cy="3301365"/>
            <wp:effectExtent l="0" t="0" r="0" b="0"/>
            <wp:wrapSquare wrapText="bothSides"/>
            <wp:docPr id="70462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25892" name="Picture 70462589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778000" cy="3301365"/>
                    </a:xfrm>
                    <a:prstGeom prst="rect">
                      <a:avLst/>
                    </a:prstGeom>
                  </pic:spPr>
                </pic:pic>
              </a:graphicData>
            </a:graphic>
            <wp14:sizeRelH relativeFrom="page">
              <wp14:pctWidth>0</wp14:pctWidth>
            </wp14:sizeRelH>
            <wp14:sizeRelV relativeFrom="page">
              <wp14:pctHeight>0</wp14:pctHeight>
            </wp14:sizeRelV>
          </wp:anchor>
        </w:drawing>
      </w:r>
    </w:p>
    <w:p w14:paraId="5CF6E33F" w14:textId="6D5AC44B" w:rsidR="00F75F1F" w:rsidRDefault="00F75F1F" w:rsidP="00060632">
      <w:pPr>
        <w:rPr>
          <w:b/>
          <w:bCs/>
        </w:rPr>
      </w:pPr>
    </w:p>
    <w:p w14:paraId="62424784" w14:textId="1095CDEA" w:rsidR="00F75F1F" w:rsidRDefault="00F75F1F" w:rsidP="00060632">
      <w:pPr>
        <w:rPr>
          <w:b/>
          <w:bCs/>
        </w:rPr>
      </w:pPr>
    </w:p>
    <w:p w14:paraId="5DB09EC6" w14:textId="6F9D7EB6" w:rsidR="00F75F1F" w:rsidRDefault="00F75F1F" w:rsidP="00060632">
      <w:pPr>
        <w:rPr>
          <w:b/>
          <w:bCs/>
        </w:rPr>
      </w:pPr>
    </w:p>
    <w:p w14:paraId="249D7D56" w14:textId="3ADA57EB" w:rsidR="00F75F1F" w:rsidRDefault="00F75F1F" w:rsidP="00060632">
      <w:pPr>
        <w:rPr>
          <w:b/>
          <w:bCs/>
        </w:rPr>
      </w:pPr>
    </w:p>
    <w:p w14:paraId="0BCF97AB" w14:textId="77777777" w:rsidR="00F75F1F" w:rsidRDefault="00F75F1F" w:rsidP="00060632">
      <w:pPr>
        <w:rPr>
          <w:b/>
          <w:bCs/>
        </w:rPr>
      </w:pPr>
    </w:p>
    <w:p w14:paraId="5B3EE537" w14:textId="77777777" w:rsidR="00F75F1F" w:rsidRDefault="00F75F1F" w:rsidP="00060632">
      <w:pPr>
        <w:rPr>
          <w:b/>
          <w:bCs/>
        </w:rPr>
      </w:pPr>
    </w:p>
    <w:p w14:paraId="058985BC" w14:textId="77777777" w:rsidR="00F75F1F" w:rsidRDefault="00F75F1F" w:rsidP="00060632">
      <w:pPr>
        <w:rPr>
          <w:b/>
          <w:bCs/>
        </w:rPr>
      </w:pPr>
    </w:p>
    <w:p w14:paraId="26B7DD0D" w14:textId="77777777" w:rsidR="00F75F1F" w:rsidRDefault="00F75F1F" w:rsidP="00060632">
      <w:pPr>
        <w:rPr>
          <w:b/>
          <w:bCs/>
        </w:rPr>
      </w:pPr>
    </w:p>
    <w:p w14:paraId="24EEF96C" w14:textId="77777777" w:rsidR="00F75F1F" w:rsidRDefault="00F75F1F" w:rsidP="00060632">
      <w:pPr>
        <w:rPr>
          <w:b/>
          <w:bCs/>
        </w:rPr>
      </w:pPr>
    </w:p>
    <w:p w14:paraId="77BBF855" w14:textId="77777777" w:rsidR="00F75F1F" w:rsidRDefault="00F75F1F" w:rsidP="00060632">
      <w:pPr>
        <w:rPr>
          <w:b/>
          <w:bCs/>
        </w:rPr>
      </w:pPr>
    </w:p>
    <w:p w14:paraId="07C4899B" w14:textId="77777777" w:rsidR="00F75F1F" w:rsidRDefault="00F75F1F" w:rsidP="00060632">
      <w:pPr>
        <w:rPr>
          <w:b/>
          <w:bCs/>
        </w:rPr>
      </w:pPr>
    </w:p>
    <w:p w14:paraId="14B0A47F" w14:textId="77777777" w:rsidR="00490DC5" w:rsidRPr="00490DC5" w:rsidRDefault="00490DC5" w:rsidP="00490DC5">
      <w:pPr>
        <w:spacing w:after="0"/>
        <w:rPr>
          <w:b/>
          <w:bCs/>
          <w:sz w:val="12"/>
          <w:szCs w:val="12"/>
        </w:rPr>
      </w:pPr>
    </w:p>
    <w:p w14:paraId="71AEB849" w14:textId="44499A38" w:rsidR="00DF6F48" w:rsidRPr="0029367A" w:rsidRDefault="0036035D" w:rsidP="00060632">
      <w:pPr>
        <w:rPr>
          <w:b/>
          <w:bCs/>
        </w:rPr>
      </w:pPr>
      <w:r>
        <w:rPr>
          <w:b/>
          <w:bCs/>
        </w:rPr>
        <w:t>3</w:t>
      </w:r>
      <w:r w:rsidR="00DF6F48" w:rsidRPr="0029367A">
        <w:rPr>
          <w:b/>
          <w:bCs/>
        </w:rPr>
        <w:t xml:space="preserve"> – Questionnaire </w:t>
      </w:r>
    </w:p>
    <w:p w14:paraId="6AC100B7" w14:textId="00274B2D" w:rsidR="00DF6F48" w:rsidRDefault="008C313B" w:rsidP="00060632">
      <w:r>
        <w:rPr>
          <w:noProof/>
        </w:rPr>
        <w:lastRenderedPageBreak/>
        <w:drawing>
          <wp:inline distT="0" distB="0" distL="0" distR="0" wp14:anchorId="7E7BA3EF" wp14:editId="6801F143">
            <wp:extent cx="5454650" cy="279364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7">
                      <a:extLst>
                        <a:ext uri="{28A0092B-C50C-407E-A947-70E740481C1C}">
                          <a14:useLocalDpi xmlns:a14="http://schemas.microsoft.com/office/drawing/2010/main" val="0"/>
                        </a:ext>
                      </a:extLst>
                    </a:blip>
                    <a:srcRect l="7531" r="6337"/>
                    <a:stretch/>
                  </pic:blipFill>
                  <pic:spPr bwMode="auto">
                    <a:xfrm>
                      <a:off x="0" y="0"/>
                      <a:ext cx="5474111" cy="2803612"/>
                    </a:xfrm>
                    <a:prstGeom prst="rect">
                      <a:avLst/>
                    </a:prstGeom>
                    <a:noFill/>
                    <a:ln>
                      <a:noFill/>
                    </a:ln>
                    <a:extLst>
                      <a:ext uri="{53640926-AAD7-44D8-BBD7-CCE9431645EC}">
                        <a14:shadowObscured xmlns:a14="http://schemas.microsoft.com/office/drawing/2010/main"/>
                      </a:ext>
                    </a:extLst>
                  </pic:spPr>
                </pic:pic>
              </a:graphicData>
            </a:graphic>
          </wp:inline>
        </w:drawing>
      </w:r>
    </w:p>
    <w:p w14:paraId="05EB5460" w14:textId="0291C134" w:rsidR="008C313B" w:rsidRDefault="008C313B" w:rsidP="00060632">
      <w:r>
        <w:rPr>
          <w:noProof/>
        </w:rPr>
        <w:drawing>
          <wp:inline distT="0" distB="0" distL="0" distR="0" wp14:anchorId="6611A0F1" wp14:editId="2CADA6FB">
            <wp:extent cx="5435600" cy="190335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47002" cy="1907346"/>
                    </a:xfrm>
                    <a:prstGeom prst="rect">
                      <a:avLst/>
                    </a:prstGeom>
                    <a:noFill/>
                  </pic:spPr>
                </pic:pic>
              </a:graphicData>
            </a:graphic>
          </wp:inline>
        </w:drawing>
      </w:r>
    </w:p>
    <w:p w14:paraId="49CFC21E" w14:textId="70F89EC4" w:rsidR="008C313B" w:rsidRDefault="008C313B" w:rsidP="00060632">
      <w:r>
        <w:rPr>
          <w:noProof/>
        </w:rPr>
        <w:drawing>
          <wp:inline distT="0" distB="0" distL="0" distR="0" wp14:anchorId="2F8B9F41" wp14:editId="738FD56D">
            <wp:extent cx="5461509" cy="1917700"/>
            <wp:effectExtent l="0" t="0" r="6350" b="6350"/>
            <wp:docPr id="2056183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68432" cy="1920131"/>
                    </a:xfrm>
                    <a:prstGeom prst="rect">
                      <a:avLst/>
                    </a:prstGeom>
                    <a:noFill/>
                  </pic:spPr>
                </pic:pic>
              </a:graphicData>
            </a:graphic>
          </wp:inline>
        </w:drawing>
      </w:r>
    </w:p>
    <w:p w14:paraId="0EEA3767" w14:textId="2FB592B9" w:rsidR="008C313B" w:rsidRDefault="008C313B" w:rsidP="00060632">
      <w:r>
        <w:rPr>
          <w:noProof/>
        </w:rPr>
        <w:drawing>
          <wp:inline distT="0" distB="0" distL="0" distR="0" wp14:anchorId="55B8F706" wp14:editId="58C475AE">
            <wp:extent cx="5390484" cy="1997328"/>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0">
                      <a:extLst>
                        <a:ext uri="{28A0092B-C50C-407E-A947-70E740481C1C}">
                          <a14:useLocalDpi xmlns:a14="http://schemas.microsoft.com/office/drawing/2010/main" val="0"/>
                        </a:ext>
                      </a:extLst>
                    </a:blip>
                    <a:srcRect r="1832"/>
                    <a:stretch/>
                  </pic:blipFill>
                  <pic:spPr bwMode="auto">
                    <a:xfrm>
                      <a:off x="0" y="0"/>
                      <a:ext cx="5400039" cy="2000868"/>
                    </a:xfrm>
                    <a:prstGeom prst="rect">
                      <a:avLst/>
                    </a:prstGeom>
                    <a:noFill/>
                    <a:ln>
                      <a:noFill/>
                    </a:ln>
                    <a:extLst>
                      <a:ext uri="{53640926-AAD7-44D8-BBD7-CCE9431645EC}">
                        <a14:shadowObscured xmlns:a14="http://schemas.microsoft.com/office/drawing/2010/main"/>
                      </a:ext>
                    </a:extLst>
                  </pic:spPr>
                </pic:pic>
              </a:graphicData>
            </a:graphic>
          </wp:inline>
        </w:drawing>
      </w:r>
    </w:p>
    <w:p w14:paraId="551FB703" w14:textId="61ADB94F" w:rsidR="008C313B" w:rsidRDefault="008C313B" w:rsidP="00060632">
      <w:r>
        <w:rPr>
          <w:noProof/>
        </w:rPr>
        <w:lastRenderedPageBreak/>
        <w:drawing>
          <wp:inline distT="0" distB="0" distL="0" distR="0" wp14:anchorId="3B0741C8" wp14:editId="080B9346">
            <wp:extent cx="5461000" cy="1881948"/>
            <wp:effectExtent l="0" t="0" r="635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93319" cy="1893086"/>
                    </a:xfrm>
                    <a:prstGeom prst="rect">
                      <a:avLst/>
                    </a:prstGeom>
                    <a:noFill/>
                  </pic:spPr>
                </pic:pic>
              </a:graphicData>
            </a:graphic>
          </wp:inline>
        </w:drawing>
      </w:r>
    </w:p>
    <w:p w14:paraId="28455AAB" w14:textId="4A6EB862" w:rsidR="008C313B" w:rsidRDefault="008C313B" w:rsidP="00060632">
      <w:r>
        <w:rPr>
          <w:noProof/>
        </w:rPr>
        <w:drawing>
          <wp:inline distT="0" distB="0" distL="0" distR="0" wp14:anchorId="2C269B28" wp14:editId="2110A792">
            <wp:extent cx="5384800" cy="2544595"/>
            <wp:effectExtent l="0" t="0" r="6350" b="8255"/>
            <wp:docPr id="1683459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2">
                      <a:extLst>
                        <a:ext uri="{28A0092B-C50C-407E-A947-70E740481C1C}">
                          <a14:useLocalDpi xmlns:a14="http://schemas.microsoft.com/office/drawing/2010/main" val="0"/>
                        </a:ext>
                      </a:extLst>
                    </a:blip>
                    <a:srcRect l="7693" r="6471"/>
                    <a:stretch/>
                  </pic:blipFill>
                  <pic:spPr bwMode="auto">
                    <a:xfrm>
                      <a:off x="0" y="0"/>
                      <a:ext cx="5466804" cy="2583346"/>
                    </a:xfrm>
                    <a:prstGeom prst="rect">
                      <a:avLst/>
                    </a:prstGeom>
                    <a:noFill/>
                    <a:ln>
                      <a:noFill/>
                    </a:ln>
                    <a:extLst>
                      <a:ext uri="{53640926-AAD7-44D8-BBD7-CCE9431645EC}">
                        <a14:shadowObscured xmlns:a14="http://schemas.microsoft.com/office/drawing/2010/main"/>
                      </a:ext>
                    </a:extLst>
                  </pic:spPr>
                </pic:pic>
              </a:graphicData>
            </a:graphic>
          </wp:inline>
        </w:drawing>
      </w:r>
    </w:p>
    <w:p w14:paraId="41E32A09" w14:textId="7BC59428" w:rsidR="008C313B" w:rsidRDefault="008C313B" w:rsidP="00060632">
      <w:r>
        <w:rPr>
          <w:noProof/>
        </w:rPr>
        <w:drawing>
          <wp:inline distT="0" distB="0" distL="0" distR="0" wp14:anchorId="65D1CCD9" wp14:editId="1E83B111">
            <wp:extent cx="5403850" cy="1900888"/>
            <wp:effectExtent l="0" t="0" r="635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17324" cy="1905628"/>
                    </a:xfrm>
                    <a:prstGeom prst="rect">
                      <a:avLst/>
                    </a:prstGeom>
                    <a:noFill/>
                  </pic:spPr>
                </pic:pic>
              </a:graphicData>
            </a:graphic>
          </wp:inline>
        </w:drawing>
      </w:r>
    </w:p>
    <w:p w14:paraId="762FF9E2" w14:textId="64054371" w:rsidR="008C313B" w:rsidRDefault="008C313B" w:rsidP="00060632">
      <w:r>
        <w:rPr>
          <w:noProof/>
        </w:rPr>
        <w:lastRenderedPageBreak/>
        <w:drawing>
          <wp:inline distT="0" distB="0" distL="0" distR="0" wp14:anchorId="3ECD68DE" wp14:editId="4CB5CC8C">
            <wp:extent cx="5403850" cy="2811874"/>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4">
                      <a:extLst>
                        <a:ext uri="{28A0092B-C50C-407E-A947-70E740481C1C}">
                          <a14:useLocalDpi xmlns:a14="http://schemas.microsoft.com/office/drawing/2010/main" val="0"/>
                        </a:ext>
                      </a:extLst>
                    </a:blip>
                    <a:srcRect l="11237" r="10886"/>
                    <a:stretch/>
                  </pic:blipFill>
                  <pic:spPr bwMode="auto">
                    <a:xfrm>
                      <a:off x="0" y="0"/>
                      <a:ext cx="5433333" cy="2827216"/>
                    </a:xfrm>
                    <a:prstGeom prst="rect">
                      <a:avLst/>
                    </a:prstGeom>
                    <a:noFill/>
                    <a:ln>
                      <a:noFill/>
                    </a:ln>
                    <a:extLst>
                      <a:ext uri="{53640926-AAD7-44D8-BBD7-CCE9431645EC}">
                        <a14:shadowObscured xmlns:a14="http://schemas.microsoft.com/office/drawing/2010/main"/>
                      </a:ext>
                    </a:extLst>
                  </pic:spPr>
                </pic:pic>
              </a:graphicData>
            </a:graphic>
          </wp:inline>
        </w:drawing>
      </w:r>
    </w:p>
    <w:p w14:paraId="6F928DFF" w14:textId="77777777" w:rsidR="00490DC5" w:rsidRPr="00490DC5" w:rsidRDefault="00490DC5" w:rsidP="00490DC5">
      <w:pPr>
        <w:spacing w:after="0"/>
        <w:rPr>
          <w:sz w:val="12"/>
          <w:szCs w:val="12"/>
        </w:rPr>
      </w:pPr>
    </w:p>
    <w:p w14:paraId="6AB2C03E" w14:textId="46F1D808" w:rsidR="00C325EF" w:rsidRPr="00C62E69" w:rsidRDefault="0036035D" w:rsidP="00060632">
      <w:pPr>
        <w:rPr>
          <w:b/>
          <w:bCs/>
        </w:rPr>
      </w:pPr>
      <w:r w:rsidRPr="00C62E69">
        <w:rPr>
          <w:b/>
          <w:bCs/>
        </w:rPr>
        <w:t xml:space="preserve">4 – </w:t>
      </w:r>
      <w:r w:rsidR="00DF6F48" w:rsidRPr="00C62E69">
        <w:rPr>
          <w:b/>
          <w:bCs/>
        </w:rPr>
        <w:t xml:space="preserve">Jade, Jake &amp; I </w:t>
      </w:r>
      <w:r w:rsidR="00971508">
        <w:rPr>
          <w:b/>
          <w:bCs/>
        </w:rPr>
        <w:t xml:space="preserve">Initial </w:t>
      </w:r>
      <w:r w:rsidR="00DF6F48" w:rsidRPr="00C62E69">
        <w:rPr>
          <w:b/>
          <w:bCs/>
        </w:rPr>
        <w:t>Workshop Plan</w:t>
      </w:r>
    </w:p>
    <w:p w14:paraId="73E0FEF9" w14:textId="46F9892A" w:rsidR="00971508" w:rsidRDefault="00C9146B" w:rsidP="00060632">
      <w:r>
        <w:rPr>
          <w:noProof/>
        </w:rPr>
        <mc:AlternateContent>
          <mc:Choice Requires="wps">
            <w:drawing>
              <wp:anchor distT="0" distB="0" distL="114300" distR="114300" simplePos="0" relativeHeight="251671552" behindDoc="0" locked="0" layoutInCell="1" allowOverlap="1" wp14:anchorId="118C4401" wp14:editId="266E3994">
                <wp:simplePos x="0" y="0"/>
                <wp:positionH relativeFrom="margin">
                  <wp:align>center</wp:align>
                </wp:positionH>
                <wp:positionV relativeFrom="page">
                  <wp:posOffset>9613900</wp:posOffset>
                </wp:positionV>
                <wp:extent cx="7054850" cy="25400"/>
                <wp:effectExtent l="0" t="0" r="31750" b="31750"/>
                <wp:wrapNone/>
                <wp:docPr id="799115617" name="Straight Connector 1"/>
                <wp:cNvGraphicFramePr/>
                <a:graphic xmlns:a="http://schemas.openxmlformats.org/drawingml/2006/main">
                  <a:graphicData uri="http://schemas.microsoft.com/office/word/2010/wordprocessingShape">
                    <wps:wsp>
                      <wps:cNvCnPr/>
                      <wps:spPr>
                        <a:xfrm>
                          <a:off x="0" y="0"/>
                          <a:ext cx="7054850" cy="25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3549D9" id="Straight Connector 1" o:spid="_x0000_s1026" style="position:absolute;z-index:251671552;visibility:visible;mso-wrap-style:square;mso-wrap-distance-left:9pt;mso-wrap-distance-top:0;mso-wrap-distance-right:9pt;mso-wrap-distance-bottom:0;mso-position-horizontal:center;mso-position-horizontal-relative:margin;mso-position-vertical:absolute;mso-position-vertical-relative:page" from="0,757pt" to="555.5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" strokecolor="black [3200]" strokeweight=".5pt">
                <v:stroke joinstyle="miter"/>
                <w10:wrap anchorx="margin" anchory="page"/>
              </v:line>
            </w:pict>
          </mc:Fallback>
        </mc:AlternateContent>
      </w:r>
      <w:r w:rsidR="00971508">
        <w:rPr>
          <w:noProof/>
        </w:rPr>
        <w:drawing>
          <wp:anchor distT="0" distB="0" distL="114300" distR="114300" simplePos="0" relativeHeight="251664384" behindDoc="0" locked="0" layoutInCell="1" allowOverlap="1" wp14:anchorId="406FED31" wp14:editId="2AEE4815">
            <wp:simplePos x="0" y="0"/>
            <wp:positionH relativeFrom="column">
              <wp:posOffset>2822575</wp:posOffset>
            </wp:positionH>
            <wp:positionV relativeFrom="paragraph">
              <wp:posOffset>160382</wp:posOffset>
            </wp:positionV>
            <wp:extent cx="3305810" cy="3244850"/>
            <wp:effectExtent l="0" t="0" r="8890" b="0"/>
            <wp:wrapSquare wrapText="bothSides"/>
            <wp:docPr id="1784526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26263" name=""/>
                    <pic:cNvPicPr/>
                  </pic:nvPicPr>
                  <pic:blipFill rotWithShape="1">
                    <a:blip r:embed="rId65" cstate="print">
                      <a:extLst>
                        <a:ext uri="{28A0092B-C50C-407E-A947-70E740481C1C}">
                          <a14:useLocalDpi xmlns:a14="http://schemas.microsoft.com/office/drawing/2010/main" val="0"/>
                        </a:ext>
                      </a:extLst>
                    </a:blip>
                    <a:srcRect l="26971" t="21003" r="28886" b="1972"/>
                    <a:stretch/>
                  </pic:blipFill>
                  <pic:spPr bwMode="auto">
                    <a:xfrm>
                      <a:off x="0" y="0"/>
                      <a:ext cx="3305810" cy="324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1508">
        <w:rPr>
          <w:noProof/>
        </w:rPr>
        <w:drawing>
          <wp:anchor distT="0" distB="0" distL="114300" distR="114300" simplePos="0" relativeHeight="251665408" behindDoc="0" locked="0" layoutInCell="1" allowOverlap="1" wp14:anchorId="0E748F89" wp14:editId="0AD2B496">
            <wp:simplePos x="0" y="0"/>
            <wp:positionH relativeFrom="column">
              <wp:posOffset>-208843</wp:posOffset>
            </wp:positionH>
            <wp:positionV relativeFrom="paragraph">
              <wp:posOffset>4903</wp:posOffset>
            </wp:positionV>
            <wp:extent cx="3176905" cy="3298190"/>
            <wp:effectExtent l="0" t="0" r="4445" b="0"/>
            <wp:wrapSquare wrapText="bothSides"/>
            <wp:docPr id="1829593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93122" name=""/>
                    <pic:cNvPicPr/>
                  </pic:nvPicPr>
                  <pic:blipFill rotWithShape="1">
                    <a:blip r:embed="rId66" cstate="print">
                      <a:extLst>
                        <a:ext uri="{28A0092B-C50C-407E-A947-70E740481C1C}">
                          <a14:useLocalDpi xmlns:a14="http://schemas.microsoft.com/office/drawing/2010/main" val="0"/>
                        </a:ext>
                      </a:extLst>
                    </a:blip>
                    <a:srcRect l="27572" t="16336" r="30307" b="5923"/>
                    <a:stretch/>
                  </pic:blipFill>
                  <pic:spPr bwMode="auto">
                    <a:xfrm>
                      <a:off x="0" y="0"/>
                      <a:ext cx="3176905" cy="3298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0AD15D" w14:textId="17BF1C12" w:rsidR="00DF6F48" w:rsidRPr="00E027E1" w:rsidRDefault="002544CB" w:rsidP="00060632">
      <w:pPr>
        <w:rPr>
          <w:b/>
          <w:bCs/>
        </w:rPr>
      </w:pPr>
      <w:r>
        <w:rPr>
          <w:noProof/>
        </w:rPr>
        <w:lastRenderedPageBreak/>
        <w:drawing>
          <wp:anchor distT="0" distB="0" distL="114300" distR="114300" simplePos="0" relativeHeight="251672576" behindDoc="0" locked="0" layoutInCell="1" allowOverlap="1" wp14:anchorId="5E095654" wp14:editId="1B46F335">
            <wp:simplePos x="0" y="0"/>
            <wp:positionH relativeFrom="column">
              <wp:posOffset>2876550</wp:posOffset>
            </wp:positionH>
            <wp:positionV relativeFrom="paragraph">
              <wp:posOffset>367665</wp:posOffset>
            </wp:positionV>
            <wp:extent cx="3437890" cy="3365500"/>
            <wp:effectExtent l="0" t="0" r="0" b="6350"/>
            <wp:wrapSquare wrapText="bothSides"/>
            <wp:docPr id="1926745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45507" name=""/>
                    <pic:cNvPicPr/>
                  </pic:nvPicPr>
                  <pic:blipFill rotWithShape="1">
                    <a:blip r:embed="rId67" cstate="print">
                      <a:extLst>
                        <a:ext uri="{28A0092B-C50C-407E-A947-70E740481C1C}">
                          <a14:useLocalDpi xmlns:a14="http://schemas.microsoft.com/office/drawing/2010/main" val="0"/>
                        </a:ext>
                      </a:extLst>
                    </a:blip>
                    <a:srcRect l="24263" t="14791" r="26767"/>
                    <a:stretch/>
                  </pic:blipFill>
                  <pic:spPr bwMode="auto">
                    <a:xfrm>
                      <a:off x="0" y="0"/>
                      <a:ext cx="3437890" cy="336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ADA7306" wp14:editId="0A25223F">
            <wp:simplePos x="0" y="0"/>
            <wp:positionH relativeFrom="column">
              <wp:posOffset>-438150</wp:posOffset>
            </wp:positionH>
            <wp:positionV relativeFrom="paragraph">
              <wp:posOffset>310515</wp:posOffset>
            </wp:positionV>
            <wp:extent cx="3448050" cy="3390900"/>
            <wp:effectExtent l="0" t="0" r="0" b="0"/>
            <wp:wrapSquare wrapText="bothSides"/>
            <wp:docPr id="1969640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40253" name=""/>
                    <pic:cNvPicPr/>
                  </pic:nvPicPr>
                  <pic:blipFill rotWithShape="1">
                    <a:blip r:embed="rId68" cstate="print">
                      <a:extLst>
                        <a:ext uri="{28A0092B-C50C-407E-A947-70E740481C1C}">
                          <a14:useLocalDpi xmlns:a14="http://schemas.microsoft.com/office/drawing/2010/main" val="0"/>
                        </a:ext>
                      </a:extLst>
                    </a:blip>
                    <a:srcRect l="24899" t="14082" r="26287" b="568"/>
                    <a:stretch/>
                  </pic:blipFill>
                  <pic:spPr bwMode="auto">
                    <a:xfrm>
                      <a:off x="0" y="0"/>
                      <a:ext cx="3448050" cy="339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35D" w:rsidRPr="00E027E1">
        <w:rPr>
          <w:b/>
          <w:bCs/>
        </w:rPr>
        <w:t>5 –</w:t>
      </w:r>
      <w:r w:rsidR="00DF6F48" w:rsidRPr="00E027E1">
        <w:rPr>
          <w:b/>
          <w:bCs/>
        </w:rPr>
        <w:t xml:space="preserve"> Charla &amp; I Workshop Plan</w:t>
      </w:r>
      <w:r w:rsidR="005F5D7E" w:rsidRPr="00E027E1">
        <w:rPr>
          <w:b/>
          <w:bCs/>
        </w:rPr>
        <w:t xml:space="preserve"> </w:t>
      </w:r>
    </w:p>
    <w:p w14:paraId="23850335" w14:textId="1834275B" w:rsidR="00E027E1" w:rsidRPr="002544CB" w:rsidRDefault="002544CB" w:rsidP="00060632">
      <w:r>
        <w:rPr>
          <w:noProof/>
        </w:rPr>
        <w:t xml:space="preserve"> </w:t>
      </w:r>
    </w:p>
    <w:p w14:paraId="350808E4" w14:textId="21BD06F6" w:rsidR="000C6717" w:rsidRDefault="000C6717" w:rsidP="00060632">
      <w:pPr>
        <w:rPr>
          <w:b/>
          <w:bCs/>
        </w:rPr>
      </w:pPr>
      <w:r>
        <w:rPr>
          <w:b/>
          <w:bCs/>
        </w:rPr>
        <w:t>6</w:t>
      </w:r>
      <w:r w:rsidR="0036035D" w:rsidRPr="0036035D">
        <w:rPr>
          <w:b/>
          <w:bCs/>
        </w:rPr>
        <w:t xml:space="preserve"> – </w:t>
      </w:r>
      <w:r>
        <w:rPr>
          <w:b/>
          <w:bCs/>
        </w:rPr>
        <w:t xml:space="preserve">Viola Spolin’s Theatre Games </w:t>
      </w:r>
    </w:p>
    <w:p w14:paraId="7CB068D2" w14:textId="40BDEF76" w:rsidR="000C6717" w:rsidRDefault="000C6717" w:rsidP="00060632">
      <w:pPr>
        <w:rPr>
          <w:b/>
          <w:bCs/>
        </w:rPr>
      </w:pPr>
      <w:r>
        <w:rPr>
          <w:noProof/>
        </w:rPr>
        <w:drawing>
          <wp:inline distT="0" distB="0" distL="0" distR="0" wp14:anchorId="35BFEAFD" wp14:editId="119DD046">
            <wp:extent cx="3670389" cy="2711610"/>
            <wp:effectExtent l="0" t="0" r="6350" b="0"/>
            <wp:docPr id="90099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92447" name=""/>
                    <pic:cNvPicPr/>
                  </pic:nvPicPr>
                  <pic:blipFill rotWithShape="1">
                    <a:blip r:embed="rId69"/>
                    <a:srcRect l="23583" t="22611" r="24312" b="8954"/>
                    <a:stretch/>
                  </pic:blipFill>
                  <pic:spPr bwMode="auto">
                    <a:xfrm>
                      <a:off x="0" y="0"/>
                      <a:ext cx="3684237" cy="2721841"/>
                    </a:xfrm>
                    <a:prstGeom prst="rect">
                      <a:avLst/>
                    </a:prstGeom>
                    <a:ln>
                      <a:noFill/>
                    </a:ln>
                    <a:extLst>
                      <a:ext uri="{53640926-AAD7-44D8-BBD7-CCE9431645EC}">
                        <a14:shadowObscured xmlns:a14="http://schemas.microsoft.com/office/drawing/2010/main"/>
                      </a:ext>
                    </a:extLst>
                  </pic:spPr>
                </pic:pic>
              </a:graphicData>
            </a:graphic>
          </wp:inline>
        </w:drawing>
      </w:r>
    </w:p>
    <w:p w14:paraId="4EF60B2E" w14:textId="041E2D1C" w:rsidR="00DF6F48" w:rsidRPr="0036035D" w:rsidRDefault="000C6717" w:rsidP="00060632">
      <w:pPr>
        <w:rPr>
          <w:b/>
          <w:bCs/>
        </w:rPr>
      </w:pPr>
      <w:r>
        <w:rPr>
          <w:b/>
          <w:bCs/>
        </w:rPr>
        <w:t xml:space="preserve">7 – </w:t>
      </w:r>
      <w:r w:rsidR="0036035D" w:rsidRPr="0036035D">
        <w:rPr>
          <w:b/>
          <w:bCs/>
        </w:rPr>
        <w:t>Contact Sheet</w:t>
      </w:r>
    </w:p>
    <w:tbl>
      <w:tblPr>
        <w:tblStyle w:val="TableGrid"/>
        <w:tblW w:w="0" w:type="auto"/>
        <w:tblLook w:val="04A0" w:firstRow="1" w:lastRow="0" w:firstColumn="1" w:lastColumn="0" w:noHBand="0" w:noVBand="1"/>
      </w:tblPr>
      <w:tblGrid>
        <w:gridCol w:w="3432"/>
        <w:gridCol w:w="3934"/>
        <w:gridCol w:w="1650"/>
      </w:tblGrid>
      <w:tr w:rsidR="0036035D" w14:paraId="5B2F565C" w14:textId="77777777" w:rsidTr="00F47C75">
        <w:tc>
          <w:tcPr>
            <w:tcW w:w="3432" w:type="dxa"/>
          </w:tcPr>
          <w:p w14:paraId="7B59E28E" w14:textId="77777777" w:rsidR="0036035D" w:rsidRPr="003F1E09" w:rsidRDefault="0036035D" w:rsidP="00F47C75">
            <w:pPr>
              <w:rPr>
                <w:b/>
                <w:bCs/>
              </w:rPr>
            </w:pPr>
            <w:r>
              <w:rPr>
                <w:b/>
                <w:bCs/>
              </w:rPr>
              <w:t>Name of c</w:t>
            </w:r>
            <w:r w:rsidRPr="003F1E09">
              <w:rPr>
                <w:b/>
                <w:bCs/>
              </w:rPr>
              <w:t>ontact</w:t>
            </w:r>
          </w:p>
        </w:tc>
        <w:tc>
          <w:tcPr>
            <w:tcW w:w="3934" w:type="dxa"/>
          </w:tcPr>
          <w:p w14:paraId="42556AA1" w14:textId="77777777" w:rsidR="0036035D" w:rsidRPr="003F1E09" w:rsidRDefault="0036035D" w:rsidP="00F47C75">
            <w:pPr>
              <w:rPr>
                <w:b/>
                <w:bCs/>
              </w:rPr>
            </w:pPr>
            <w:r w:rsidRPr="003F1E09">
              <w:rPr>
                <w:b/>
                <w:bCs/>
              </w:rPr>
              <w:t>Via</w:t>
            </w:r>
          </w:p>
        </w:tc>
        <w:tc>
          <w:tcPr>
            <w:tcW w:w="1650" w:type="dxa"/>
          </w:tcPr>
          <w:p w14:paraId="61E884DE" w14:textId="77777777" w:rsidR="0036035D" w:rsidRDefault="0036035D" w:rsidP="00F47C75">
            <w:pPr>
              <w:rPr>
                <w:b/>
                <w:bCs/>
              </w:rPr>
            </w:pPr>
            <w:r w:rsidRPr="003F1E09">
              <w:rPr>
                <w:b/>
                <w:bCs/>
              </w:rPr>
              <w:t>Respon</w:t>
            </w:r>
            <w:r>
              <w:rPr>
                <w:b/>
                <w:bCs/>
              </w:rPr>
              <w:t>ded</w:t>
            </w:r>
          </w:p>
          <w:p w14:paraId="303E2572" w14:textId="77777777" w:rsidR="0036035D" w:rsidRPr="004B0BA3" w:rsidRDefault="0036035D" w:rsidP="00F47C75">
            <w:pPr>
              <w:rPr>
                <w:b/>
                <w:bCs/>
                <w:sz w:val="10"/>
                <w:szCs w:val="10"/>
              </w:rPr>
            </w:pPr>
          </w:p>
        </w:tc>
      </w:tr>
      <w:tr w:rsidR="0036035D" w14:paraId="2B5B4D88" w14:textId="77777777" w:rsidTr="00F47C75">
        <w:tc>
          <w:tcPr>
            <w:tcW w:w="3432" w:type="dxa"/>
          </w:tcPr>
          <w:p w14:paraId="4211005B" w14:textId="77777777" w:rsidR="0036035D" w:rsidRDefault="0036035D" w:rsidP="00F47C75">
            <w:r>
              <w:t>Greg Cullen</w:t>
            </w:r>
          </w:p>
        </w:tc>
        <w:tc>
          <w:tcPr>
            <w:tcW w:w="3934" w:type="dxa"/>
          </w:tcPr>
          <w:p w14:paraId="21478358" w14:textId="77777777" w:rsidR="0036035D" w:rsidRDefault="0036035D" w:rsidP="00F47C75">
            <w:r>
              <w:t>Email: gregcullen29@icloud.com</w:t>
            </w:r>
          </w:p>
          <w:p w14:paraId="4F868A1B" w14:textId="77777777" w:rsidR="0036035D" w:rsidRDefault="0036035D" w:rsidP="00F47C75"/>
        </w:tc>
        <w:tc>
          <w:tcPr>
            <w:tcW w:w="1650" w:type="dxa"/>
          </w:tcPr>
          <w:p w14:paraId="776CFE0E" w14:textId="77777777" w:rsidR="0036035D" w:rsidRDefault="0036035D" w:rsidP="00F47C75">
            <w:r>
              <w:t>Yes</w:t>
            </w:r>
          </w:p>
        </w:tc>
      </w:tr>
      <w:tr w:rsidR="0036035D" w14:paraId="2FCF426D" w14:textId="77777777" w:rsidTr="00F47C75">
        <w:tc>
          <w:tcPr>
            <w:tcW w:w="3432" w:type="dxa"/>
          </w:tcPr>
          <w:p w14:paraId="68BA2A5A" w14:textId="77777777" w:rsidR="0036035D" w:rsidRDefault="0036035D" w:rsidP="00F47C75">
            <w:r>
              <w:t xml:space="preserve">Ben Williams </w:t>
            </w:r>
          </w:p>
        </w:tc>
        <w:tc>
          <w:tcPr>
            <w:tcW w:w="3934" w:type="dxa"/>
          </w:tcPr>
          <w:p w14:paraId="48F7B7A1" w14:textId="77777777" w:rsidR="0036035D" w:rsidRDefault="0036035D" w:rsidP="00F47C75">
            <w:r>
              <w:t xml:space="preserve">Email: </w:t>
            </w:r>
            <w:hyperlink r:id="rId70" w:history="1">
              <w:r w:rsidRPr="00A31C7F">
                <w:rPr>
                  <w:rStyle w:val="Hyperlink"/>
                </w:rPr>
                <w:t>hello@thealberthall.co.uk</w:t>
              </w:r>
            </w:hyperlink>
          </w:p>
          <w:p w14:paraId="624C7BC5" w14:textId="77777777" w:rsidR="0036035D" w:rsidRDefault="0036035D" w:rsidP="00F47C75"/>
        </w:tc>
        <w:tc>
          <w:tcPr>
            <w:tcW w:w="1650" w:type="dxa"/>
          </w:tcPr>
          <w:p w14:paraId="2B351E11" w14:textId="77777777" w:rsidR="0036035D" w:rsidRDefault="0036035D" w:rsidP="00F47C75">
            <w:r>
              <w:t>Yes</w:t>
            </w:r>
          </w:p>
        </w:tc>
      </w:tr>
      <w:tr w:rsidR="0036035D" w14:paraId="57AED0AF" w14:textId="77777777" w:rsidTr="00F47C75">
        <w:tc>
          <w:tcPr>
            <w:tcW w:w="3432" w:type="dxa"/>
          </w:tcPr>
          <w:p w14:paraId="3D3417AE" w14:textId="2BFAB9B1" w:rsidR="0036035D" w:rsidRDefault="0036035D" w:rsidP="00F47C75">
            <w:r>
              <w:t>Ralph Bolla</w:t>
            </w:r>
            <w:r w:rsidR="0027247E">
              <w:t>n</w:t>
            </w:r>
            <w:r>
              <w:t xml:space="preserve">d </w:t>
            </w:r>
          </w:p>
        </w:tc>
        <w:tc>
          <w:tcPr>
            <w:tcW w:w="3934" w:type="dxa"/>
          </w:tcPr>
          <w:p w14:paraId="127D3E03" w14:textId="77777777" w:rsidR="0036035D" w:rsidRDefault="0036035D" w:rsidP="00F47C75">
            <w:r>
              <w:t xml:space="preserve">Email: </w:t>
            </w:r>
            <w:hyperlink r:id="rId71" w:history="1">
              <w:r w:rsidRPr="00A31C7F">
                <w:rPr>
                  <w:rStyle w:val="Hyperlink"/>
                </w:rPr>
                <w:t>mpyt@mail.com</w:t>
              </w:r>
            </w:hyperlink>
            <w:r>
              <w:t xml:space="preserve"> </w:t>
            </w:r>
          </w:p>
          <w:p w14:paraId="69C0BDB9" w14:textId="77777777" w:rsidR="0036035D" w:rsidRDefault="0036035D" w:rsidP="00F47C75"/>
        </w:tc>
        <w:tc>
          <w:tcPr>
            <w:tcW w:w="1650" w:type="dxa"/>
          </w:tcPr>
          <w:p w14:paraId="223B4ABC" w14:textId="77777777" w:rsidR="0036035D" w:rsidRDefault="0036035D" w:rsidP="00F47C75">
            <w:r>
              <w:t>No</w:t>
            </w:r>
          </w:p>
        </w:tc>
      </w:tr>
      <w:tr w:rsidR="0036035D" w14:paraId="5A543351" w14:textId="77777777" w:rsidTr="00F47C75">
        <w:tc>
          <w:tcPr>
            <w:tcW w:w="3432" w:type="dxa"/>
          </w:tcPr>
          <w:p w14:paraId="6888A0DD" w14:textId="77777777" w:rsidR="0036035D" w:rsidRDefault="0036035D" w:rsidP="00F47C75">
            <w:r>
              <w:t>Ruth Calvert</w:t>
            </w:r>
          </w:p>
        </w:tc>
        <w:tc>
          <w:tcPr>
            <w:tcW w:w="3934" w:type="dxa"/>
          </w:tcPr>
          <w:p w14:paraId="5C902F93" w14:textId="77777777" w:rsidR="0036035D" w:rsidRDefault="0036035D" w:rsidP="00F47C75">
            <w:r>
              <w:t>Facebook – Ruth Calvert</w:t>
            </w:r>
          </w:p>
          <w:p w14:paraId="58BE95C6" w14:textId="77777777" w:rsidR="0036035D" w:rsidRDefault="0036035D" w:rsidP="00C9146B"/>
        </w:tc>
        <w:tc>
          <w:tcPr>
            <w:tcW w:w="1650" w:type="dxa"/>
          </w:tcPr>
          <w:p w14:paraId="2284C3B1" w14:textId="77777777" w:rsidR="0036035D" w:rsidRDefault="0036035D" w:rsidP="00F47C75">
            <w:r>
              <w:t>Yes</w:t>
            </w:r>
          </w:p>
        </w:tc>
      </w:tr>
      <w:tr w:rsidR="0036035D" w14:paraId="6476F0E2" w14:textId="77777777" w:rsidTr="00F47C75">
        <w:tc>
          <w:tcPr>
            <w:tcW w:w="3432" w:type="dxa"/>
          </w:tcPr>
          <w:p w14:paraId="6B419858" w14:textId="77777777" w:rsidR="0036035D" w:rsidRDefault="0036035D" w:rsidP="00F47C75">
            <w:r>
              <w:t xml:space="preserve">Mandy Davies </w:t>
            </w:r>
          </w:p>
        </w:tc>
        <w:tc>
          <w:tcPr>
            <w:tcW w:w="3934" w:type="dxa"/>
          </w:tcPr>
          <w:p w14:paraId="4E7E53B7" w14:textId="77777777" w:rsidR="0036035D" w:rsidRDefault="0036035D" w:rsidP="00F47C75">
            <w:r>
              <w:t xml:space="preserve">Email: </w:t>
            </w:r>
            <w:hyperlink r:id="rId72" w:history="1">
              <w:r w:rsidRPr="00A31C7F">
                <w:rPr>
                  <w:rStyle w:val="Hyperlink"/>
                </w:rPr>
                <w:t>lw.theatrecompany@gmail.com</w:t>
              </w:r>
            </w:hyperlink>
          </w:p>
          <w:p w14:paraId="5F5E751C" w14:textId="77777777" w:rsidR="0036035D" w:rsidRDefault="0036035D" w:rsidP="00F47C75"/>
        </w:tc>
        <w:tc>
          <w:tcPr>
            <w:tcW w:w="1650" w:type="dxa"/>
          </w:tcPr>
          <w:p w14:paraId="45BFA703" w14:textId="77777777" w:rsidR="0036035D" w:rsidRDefault="0036035D" w:rsidP="00F47C75">
            <w:r>
              <w:lastRenderedPageBreak/>
              <w:t>No</w:t>
            </w:r>
          </w:p>
        </w:tc>
      </w:tr>
      <w:tr w:rsidR="0036035D" w14:paraId="19C9B323" w14:textId="77777777" w:rsidTr="00F47C75">
        <w:tc>
          <w:tcPr>
            <w:tcW w:w="3432" w:type="dxa"/>
          </w:tcPr>
          <w:p w14:paraId="4204034A" w14:textId="2862A8BA" w:rsidR="0036035D" w:rsidRDefault="0036035D" w:rsidP="00F47C75">
            <w:r>
              <w:t>GHOST LIGHT Company</w:t>
            </w:r>
          </w:p>
        </w:tc>
        <w:tc>
          <w:tcPr>
            <w:tcW w:w="3934" w:type="dxa"/>
          </w:tcPr>
          <w:p w14:paraId="2EFF0B05" w14:textId="77777777" w:rsidR="0036035D" w:rsidRDefault="0036035D" w:rsidP="00F47C75">
            <w:r>
              <w:t xml:space="preserve">Email: </w:t>
            </w:r>
            <w:hyperlink r:id="rId73" w:history="1">
              <w:r w:rsidRPr="00A31C7F">
                <w:rPr>
                  <w:rStyle w:val="Hyperlink"/>
                </w:rPr>
                <w:t>ghostlightperformers@gmail.com</w:t>
              </w:r>
            </w:hyperlink>
            <w:r>
              <w:t xml:space="preserve"> </w:t>
            </w:r>
          </w:p>
          <w:p w14:paraId="09569031" w14:textId="77777777" w:rsidR="0036035D" w:rsidRDefault="0036035D" w:rsidP="00F47C75"/>
        </w:tc>
        <w:tc>
          <w:tcPr>
            <w:tcW w:w="1650" w:type="dxa"/>
          </w:tcPr>
          <w:p w14:paraId="58E66551" w14:textId="77777777" w:rsidR="0036035D" w:rsidRDefault="0036035D" w:rsidP="00F47C75">
            <w:r>
              <w:t>No</w:t>
            </w:r>
          </w:p>
        </w:tc>
      </w:tr>
    </w:tbl>
    <w:p w14:paraId="2A28D401" w14:textId="2122CF2D" w:rsidR="0036035D" w:rsidRDefault="0036035D" w:rsidP="00060632"/>
    <w:p w14:paraId="4C6F9F33" w14:textId="6AD999B4" w:rsidR="0036035D" w:rsidRPr="003F095E" w:rsidRDefault="0036035D" w:rsidP="00060632"/>
    <w:sectPr w:rsidR="0036035D" w:rsidRPr="003F095E" w:rsidSect="00A02CCD">
      <w:headerReference w:type="default" r:id="rId74"/>
      <w:pgSz w:w="11906" w:h="16838"/>
      <w:pgMar w:top="1134" w:right="1361"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D8806" w14:textId="77777777" w:rsidR="00391A32" w:rsidRDefault="00391A32" w:rsidP="001E359A">
      <w:pPr>
        <w:spacing w:after="0" w:line="240" w:lineRule="auto"/>
      </w:pPr>
      <w:r>
        <w:separator/>
      </w:r>
    </w:p>
  </w:endnote>
  <w:endnote w:type="continuationSeparator" w:id="0">
    <w:p w14:paraId="4F29ADB8" w14:textId="77777777" w:rsidR="00391A32" w:rsidRDefault="00391A32" w:rsidP="001E3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05A8" w14:textId="77777777" w:rsidR="00391A32" w:rsidRDefault="00391A32" w:rsidP="001E359A">
      <w:pPr>
        <w:spacing w:after="0" w:line="240" w:lineRule="auto"/>
      </w:pPr>
      <w:r>
        <w:separator/>
      </w:r>
    </w:p>
  </w:footnote>
  <w:footnote w:type="continuationSeparator" w:id="0">
    <w:p w14:paraId="378BAC94" w14:textId="77777777" w:rsidR="00391A32" w:rsidRDefault="00391A32" w:rsidP="001E3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C2E0B" w14:textId="6ABA490C" w:rsidR="001E359A" w:rsidRDefault="001E359A" w:rsidP="001E359A">
    <w:pPr>
      <w:pStyle w:val="Header"/>
      <w:jc w:val="right"/>
    </w:pPr>
    <w:r>
      <w:t>Beth Margetts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9A"/>
    <w:rsid w:val="00002946"/>
    <w:rsid w:val="0000570B"/>
    <w:rsid w:val="00012546"/>
    <w:rsid w:val="00021D8E"/>
    <w:rsid w:val="00031115"/>
    <w:rsid w:val="000429E9"/>
    <w:rsid w:val="00057DF0"/>
    <w:rsid w:val="00060632"/>
    <w:rsid w:val="000615A0"/>
    <w:rsid w:val="0006272F"/>
    <w:rsid w:val="000662FE"/>
    <w:rsid w:val="000674BA"/>
    <w:rsid w:val="000729A8"/>
    <w:rsid w:val="00075577"/>
    <w:rsid w:val="0007758E"/>
    <w:rsid w:val="00081793"/>
    <w:rsid w:val="00082F70"/>
    <w:rsid w:val="00097D24"/>
    <w:rsid w:val="000B3ECA"/>
    <w:rsid w:val="000C6717"/>
    <w:rsid w:val="000C7745"/>
    <w:rsid w:val="000F6036"/>
    <w:rsid w:val="00110FE6"/>
    <w:rsid w:val="00111803"/>
    <w:rsid w:val="00120D5E"/>
    <w:rsid w:val="0012401C"/>
    <w:rsid w:val="0012682E"/>
    <w:rsid w:val="0013064A"/>
    <w:rsid w:val="00141603"/>
    <w:rsid w:val="00144223"/>
    <w:rsid w:val="00146456"/>
    <w:rsid w:val="00146A05"/>
    <w:rsid w:val="001554B4"/>
    <w:rsid w:val="00171334"/>
    <w:rsid w:val="00196632"/>
    <w:rsid w:val="001B2150"/>
    <w:rsid w:val="001C5F1E"/>
    <w:rsid w:val="001E2008"/>
    <w:rsid w:val="001E359A"/>
    <w:rsid w:val="001E5C70"/>
    <w:rsid w:val="001F2F96"/>
    <w:rsid w:val="001F5EB6"/>
    <w:rsid w:val="00200A05"/>
    <w:rsid w:val="002057A8"/>
    <w:rsid w:val="00207F4A"/>
    <w:rsid w:val="00216F55"/>
    <w:rsid w:val="00223926"/>
    <w:rsid w:val="00226B7A"/>
    <w:rsid w:val="00236CC2"/>
    <w:rsid w:val="00243A69"/>
    <w:rsid w:val="00246B66"/>
    <w:rsid w:val="002504DE"/>
    <w:rsid w:val="002544CB"/>
    <w:rsid w:val="00254AAA"/>
    <w:rsid w:val="0026749F"/>
    <w:rsid w:val="00271A92"/>
    <w:rsid w:val="00272115"/>
    <w:rsid w:val="0027247E"/>
    <w:rsid w:val="0027388F"/>
    <w:rsid w:val="00273E0F"/>
    <w:rsid w:val="00274E39"/>
    <w:rsid w:val="00276605"/>
    <w:rsid w:val="00276F5F"/>
    <w:rsid w:val="002862E6"/>
    <w:rsid w:val="0029367A"/>
    <w:rsid w:val="002A392F"/>
    <w:rsid w:val="002A6264"/>
    <w:rsid w:val="002A6B85"/>
    <w:rsid w:val="002B6F83"/>
    <w:rsid w:val="002C41DF"/>
    <w:rsid w:val="002D3DD8"/>
    <w:rsid w:val="002D46CA"/>
    <w:rsid w:val="002D6724"/>
    <w:rsid w:val="002D6D7A"/>
    <w:rsid w:val="002E257F"/>
    <w:rsid w:val="002E665F"/>
    <w:rsid w:val="002E7A20"/>
    <w:rsid w:val="00301C8E"/>
    <w:rsid w:val="0031032A"/>
    <w:rsid w:val="00313238"/>
    <w:rsid w:val="0032150D"/>
    <w:rsid w:val="003243DB"/>
    <w:rsid w:val="003269D5"/>
    <w:rsid w:val="00334584"/>
    <w:rsid w:val="0033580E"/>
    <w:rsid w:val="003520C8"/>
    <w:rsid w:val="0036035D"/>
    <w:rsid w:val="00362B57"/>
    <w:rsid w:val="00367E42"/>
    <w:rsid w:val="00370FF4"/>
    <w:rsid w:val="00376B09"/>
    <w:rsid w:val="00381E73"/>
    <w:rsid w:val="00386545"/>
    <w:rsid w:val="00391A32"/>
    <w:rsid w:val="00397A42"/>
    <w:rsid w:val="003B44D2"/>
    <w:rsid w:val="003C1BC0"/>
    <w:rsid w:val="003C6346"/>
    <w:rsid w:val="003D15F4"/>
    <w:rsid w:val="003D31D8"/>
    <w:rsid w:val="003D4570"/>
    <w:rsid w:val="003D55B2"/>
    <w:rsid w:val="003E5819"/>
    <w:rsid w:val="003F095E"/>
    <w:rsid w:val="003F1E09"/>
    <w:rsid w:val="003F5212"/>
    <w:rsid w:val="00410D1D"/>
    <w:rsid w:val="00414453"/>
    <w:rsid w:val="00417A8A"/>
    <w:rsid w:val="00431FC7"/>
    <w:rsid w:val="004342F7"/>
    <w:rsid w:val="0044189F"/>
    <w:rsid w:val="00447778"/>
    <w:rsid w:val="004543DE"/>
    <w:rsid w:val="00455DB8"/>
    <w:rsid w:val="00475222"/>
    <w:rsid w:val="0048470C"/>
    <w:rsid w:val="00490DC5"/>
    <w:rsid w:val="00492D34"/>
    <w:rsid w:val="0049451E"/>
    <w:rsid w:val="00494E5B"/>
    <w:rsid w:val="004A431C"/>
    <w:rsid w:val="004A7E5C"/>
    <w:rsid w:val="004B0BA3"/>
    <w:rsid w:val="004B31C0"/>
    <w:rsid w:val="004B61BC"/>
    <w:rsid w:val="004C206D"/>
    <w:rsid w:val="004C4D4F"/>
    <w:rsid w:val="004C61B5"/>
    <w:rsid w:val="004D007B"/>
    <w:rsid w:val="004D1DD6"/>
    <w:rsid w:val="004D5537"/>
    <w:rsid w:val="004E70A7"/>
    <w:rsid w:val="004F4B33"/>
    <w:rsid w:val="004F5D42"/>
    <w:rsid w:val="00503251"/>
    <w:rsid w:val="00517100"/>
    <w:rsid w:val="005235EF"/>
    <w:rsid w:val="00526A7F"/>
    <w:rsid w:val="00527325"/>
    <w:rsid w:val="00534435"/>
    <w:rsid w:val="00540A32"/>
    <w:rsid w:val="005514A0"/>
    <w:rsid w:val="00561F1F"/>
    <w:rsid w:val="00565481"/>
    <w:rsid w:val="00573CC5"/>
    <w:rsid w:val="00573D8E"/>
    <w:rsid w:val="005830E9"/>
    <w:rsid w:val="0058435F"/>
    <w:rsid w:val="0059763D"/>
    <w:rsid w:val="00597841"/>
    <w:rsid w:val="005A2AFD"/>
    <w:rsid w:val="005B244E"/>
    <w:rsid w:val="005B70AC"/>
    <w:rsid w:val="005C386D"/>
    <w:rsid w:val="005D3986"/>
    <w:rsid w:val="005E3C3B"/>
    <w:rsid w:val="005E49E6"/>
    <w:rsid w:val="005E7F6D"/>
    <w:rsid w:val="005F238A"/>
    <w:rsid w:val="005F3016"/>
    <w:rsid w:val="005F4526"/>
    <w:rsid w:val="005F5D7E"/>
    <w:rsid w:val="00602D58"/>
    <w:rsid w:val="006040B9"/>
    <w:rsid w:val="00621449"/>
    <w:rsid w:val="00621A81"/>
    <w:rsid w:val="00625032"/>
    <w:rsid w:val="00630B59"/>
    <w:rsid w:val="00646DCE"/>
    <w:rsid w:val="00650C64"/>
    <w:rsid w:val="00653A93"/>
    <w:rsid w:val="00653ECB"/>
    <w:rsid w:val="00654AE9"/>
    <w:rsid w:val="006563FB"/>
    <w:rsid w:val="006620D0"/>
    <w:rsid w:val="006638BE"/>
    <w:rsid w:val="006728C5"/>
    <w:rsid w:val="00685978"/>
    <w:rsid w:val="00697FEE"/>
    <w:rsid w:val="006A4EFE"/>
    <w:rsid w:val="006B7235"/>
    <w:rsid w:val="006C0E22"/>
    <w:rsid w:val="006C12D9"/>
    <w:rsid w:val="006C4A79"/>
    <w:rsid w:val="006C5427"/>
    <w:rsid w:val="006D4FBF"/>
    <w:rsid w:val="006E2CD2"/>
    <w:rsid w:val="006F053F"/>
    <w:rsid w:val="007010AA"/>
    <w:rsid w:val="00704272"/>
    <w:rsid w:val="007052E1"/>
    <w:rsid w:val="00715FF5"/>
    <w:rsid w:val="0072625A"/>
    <w:rsid w:val="007276E4"/>
    <w:rsid w:val="00733CBB"/>
    <w:rsid w:val="00740B74"/>
    <w:rsid w:val="0074145F"/>
    <w:rsid w:val="00750567"/>
    <w:rsid w:val="00771D7F"/>
    <w:rsid w:val="0078023B"/>
    <w:rsid w:val="00780541"/>
    <w:rsid w:val="00785B02"/>
    <w:rsid w:val="0079138B"/>
    <w:rsid w:val="007A52BF"/>
    <w:rsid w:val="007A77D9"/>
    <w:rsid w:val="007D3778"/>
    <w:rsid w:val="007D7F14"/>
    <w:rsid w:val="007E7A13"/>
    <w:rsid w:val="007F532F"/>
    <w:rsid w:val="00811B0D"/>
    <w:rsid w:val="00815BF7"/>
    <w:rsid w:val="008236C5"/>
    <w:rsid w:val="0082380C"/>
    <w:rsid w:val="00826B54"/>
    <w:rsid w:val="00830A29"/>
    <w:rsid w:val="0083362B"/>
    <w:rsid w:val="00834F6B"/>
    <w:rsid w:val="0084407A"/>
    <w:rsid w:val="00854231"/>
    <w:rsid w:val="008668EA"/>
    <w:rsid w:val="008706C7"/>
    <w:rsid w:val="00877120"/>
    <w:rsid w:val="00896CF5"/>
    <w:rsid w:val="008B11A2"/>
    <w:rsid w:val="008C0F00"/>
    <w:rsid w:val="008C313B"/>
    <w:rsid w:val="008D5B75"/>
    <w:rsid w:val="008E2FF1"/>
    <w:rsid w:val="008E6ED1"/>
    <w:rsid w:val="008E7E22"/>
    <w:rsid w:val="008F18E5"/>
    <w:rsid w:val="008F37EC"/>
    <w:rsid w:val="008F5DD4"/>
    <w:rsid w:val="008F61D8"/>
    <w:rsid w:val="009030F6"/>
    <w:rsid w:val="00907B21"/>
    <w:rsid w:val="00912C72"/>
    <w:rsid w:val="009201D3"/>
    <w:rsid w:val="009243AD"/>
    <w:rsid w:val="00946BA9"/>
    <w:rsid w:val="0095619D"/>
    <w:rsid w:val="0096235E"/>
    <w:rsid w:val="00971508"/>
    <w:rsid w:val="009715B1"/>
    <w:rsid w:val="00971717"/>
    <w:rsid w:val="00980F4D"/>
    <w:rsid w:val="00981CF6"/>
    <w:rsid w:val="0098482E"/>
    <w:rsid w:val="009901C5"/>
    <w:rsid w:val="00990CB6"/>
    <w:rsid w:val="00992D6A"/>
    <w:rsid w:val="009B1675"/>
    <w:rsid w:val="009B1BEC"/>
    <w:rsid w:val="009B3230"/>
    <w:rsid w:val="009B4121"/>
    <w:rsid w:val="009E35DC"/>
    <w:rsid w:val="009E5C97"/>
    <w:rsid w:val="009E7290"/>
    <w:rsid w:val="009F03AB"/>
    <w:rsid w:val="00A01B53"/>
    <w:rsid w:val="00A02CCD"/>
    <w:rsid w:val="00A040CA"/>
    <w:rsid w:val="00A145A0"/>
    <w:rsid w:val="00A1790E"/>
    <w:rsid w:val="00A25BED"/>
    <w:rsid w:val="00A261E0"/>
    <w:rsid w:val="00A26E15"/>
    <w:rsid w:val="00A30339"/>
    <w:rsid w:val="00A3298F"/>
    <w:rsid w:val="00A34B84"/>
    <w:rsid w:val="00A363AD"/>
    <w:rsid w:val="00A43DC9"/>
    <w:rsid w:val="00A50CF3"/>
    <w:rsid w:val="00A5498C"/>
    <w:rsid w:val="00A7069C"/>
    <w:rsid w:val="00A87A4D"/>
    <w:rsid w:val="00A91649"/>
    <w:rsid w:val="00A93524"/>
    <w:rsid w:val="00A937E0"/>
    <w:rsid w:val="00A94CE0"/>
    <w:rsid w:val="00AA6200"/>
    <w:rsid w:val="00AB2B9F"/>
    <w:rsid w:val="00AB5442"/>
    <w:rsid w:val="00AC1CCC"/>
    <w:rsid w:val="00AC509F"/>
    <w:rsid w:val="00AC6455"/>
    <w:rsid w:val="00AE5CB5"/>
    <w:rsid w:val="00AE7133"/>
    <w:rsid w:val="00AF69FB"/>
    <w:rsid w:val="00B0741C"/>
    <w:rsid w:val="00B24015"/>
    <w:rsid w:val="00B30AA1"/>
    <w:rsid w:val="00B3457C"/>
    <w:rsid w:val="00B4149C"/>
    <w:rsid w:val="00B42FC6"/>
    <w:rsid w:val="00B502B9"/>
    <w:rsid w:val="00B517F1"/>
    <w:rsid w:val="00B62C45"/>
    <w:rsid w:val="00B862A7"/>
    <w:rsid w:val="00B86DC3"/>
    <w:rsid w:val="00B9327A"/>
    <w:rsid w:val="00BB015A"/>
    <w:rsid w:val="00BB25FD"/>
    <w:rsid w:val="00BC0E15"/>
    <w:rsid w:val="00BC0FBB"/>
    <w:rsid w:val="00BD325A"/>
    <w:rsid w:val="00BF6247"/>
    <w:rsid w:val="00C02E9C"/>
    <w:rsid w:val="00C04AD8"/>
    <w:rsid w:val="00C154DE"/>
    <w:rsid w:val="00C325EF"/>
    <w:rsid w:val="00C34538"/>
    <w:rsid w:val="00C62E69"/>
    <w:rsid w:val="00C632DD"/>
    <w:rsid w:val="00C6722F"/>
    <w:rsid w:val="00C77112"/>
    <w:rsid w:val="00C774A5"/>
    <w:rsid w:val="00C80D1C"/>
    <w:rsid w:val="00C81D79"/>
    <w:rsid w:val="00C83750"/>
    <w:rsid w:val="00C91365"/>
    <w:rsid w:val="00C9146B"/>
    <w:rsid w:val="00CA6AAA"/>
    <w:rsid w:val="00CB3920"/>
    <w:rsid w:val="00CC469A"/>
    <w:rsid w:val="00CC5A04"/>
    <w:rsid w:val="00CD02BE"/>
    <w:rsid w:val="00CE0107"/>
    <w:rsid w:val="00CE39FC"/>
    <w:rsid w:val="00CF5713"/>
    <w:rsid w:val="00D0378E"/>
    <w:rsid w:val="00D12282"/>
    <w:rsid w:val="00D15C56"/>
    <w:rsid w:val="00D21993"/>
    <w:rsid w:val="00D3086E"/>
    <w:rsid w:val="00D35B34"/>
    <w:rsid w:val="00D60950"/>
    <w:rsid w:val="00D74D5D"/>
    <w:rsid w:val="00D813D5"/>
    <w:rsid w:val="00D91355"/>
    <w:rsid w:val="00D972F9"/>
    <w:rsid w:val="00DA2C33"/>
    <w:rsid w:val="00DA6061"/>
    <w:rsid w:val="00DB0499"/>
    <w:rsid w:val="00DB29AF"/>
    <w:rsid w:val="00DC1F14"/>
    <w:rsid w:val="00DC6284"/>
    <w:rsid w:val="00DD1902"/>
    <w:rsid w:val="00DD3F2B"/>
    <w:rsid w:val="00DD692C"/>
    <w:rsid w:val="00DE034F"/>
    <w:rsid w:val="00DE34B7"/>
    <w:rsid w:val="00DF2C3B"/>
    <w:rsid w:val="00DF45A9"/>
    <w:rsid w:val="00DF6F48"/>
    <w:rsid w:val="00E027E1"/>
    <w:rsid w:val="00E056ED"/>
    <w:rsid w:val="00E34BEA"/>
    <w:rsid w:val="00E36235"/>
    <w:rsid w:val="00E60E9D"/>
    <w:rsid w:val="00E6223C"/>
    <w:rsid w:val="00E624D2"/>
    <w:rsid w:val="00E62E56"/>
    <w:rsid w:val="00E63EBF"/>
    <w:rsid w:val="00E71386"/>
    <w:rsid w:val="00E753AD"/>
    <w:rsid w:val="00EA08DA"/>
    <w:rsid w:val="00EB06E0"/>
    <w:rsid w:val="00ED0991"/>
    <w:rsid w:val="00ED2485"/>
    <w:rsid w:val="00EE3F65"/>
    <w:rsid w:val="00EE55B2"/>
    <w:rsid w:val="00EE684A"/>
    <w:rsid w:val="00EF305E"/>
    <w:rsid w:val="00F01E4D"/>
    <w:rsid w:val="00F12061"/>
    <w:rsid w:val="00F16E18"/>
    <w:rsid w:val="00F23D9F"/>
    <w:rsid w:val="00F25539"/>
    <w:rsid w:val="00F414E7"/>
    <w:rsid w:val="00F4581D"/>
    <w:rsid w:val="00F50C85"/>
    <w:rsid w:val="00F67CDE"/>
    <w:rsid w:val="00F70491"/>
    <w:rsid w:val="00F75D09"/>
    <w:rsid w:val="00F75F1F"/>
    <w:rsid w:val="00F92B89"/>
    <w:rsid w:val="00FA061F"/>
    <w:rsid w:val="00FA24D2"/>
    <w:rsid w:val="00FC0DEC"/>
    <w:rsid w:val="00FD61DA"/>
    <w:rsid w:val="00FE0DD9"/>
    <w:rsid w:val="00FE5328"/>
    <w:rsid w:val="00FE6340"/>
    <w:rsid w:val="00FE7A69"/>
    <w:rsid w:val="00FF38FE"/>
    <w:rsid w:val="00FF5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6A4BE"/>
  <w15:chartTrackingRefBased/>
  <w15:docId w15:val="{7C59D323-42FE-443F-8B7A-B9AA28B9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59A"/>
  </w:style>
  <w:style w:type="paragraph" w:styleId="Footer">
    <w:name w:val="footer"/>
    <w:basedOn w:val="Normal"/>
    <w:link w:val="FooterChar"/>
    <w:uiPriority w:val="99"/>
    <w:unhideWhenUsed/>
    <w:rsid w:val="001E3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59A"/>
  </w:style>
  <w:style w:type="table" w:styleId="TableGrid">
    <w:name w:val="Table Grid"/>
    <w:basedOn w:val="TableNormal"/>
    <w:uiPriority w:val="39"/>
    <w:rsid w:val="00DF6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5C56"/>
    <w:rPr>
      <w:color w:val="0563C1" w:themeColor="hyperlink"/>
      <w:u w:val="single"/>
    </w:rPr>
  </w:style>
  <w:style w:type="character" w:styleId="UnresolvedMention">
    <w:name w:val="Unresolved Mention"/>
    <w:basedOn w:val="DefaultParagraphFont"/>
    <w:uiPriority w:val="99"/>
    <w:semiHidden/>
    <w:unhideWhenUsed/>
    <w:rsid w:val="00D15C56"/>
    <w:rPr>
      <w:color w:val="605E5C"/>
      <w:shd w:val="clear" w:color="auto" w:fill="E1DFDD"/>
    </w:rPr>
  </w:style>
  <w:style w:type="paragraph" w:styleId="ListParagraph">
    <w:name w:val="List Paragraph"/>
    <w:basedOn w:val="Normal"/>
    <w:uiPriority w:val="34"/>
    <w:qFormat/>
    <w:rsid w:val="00FE0D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mid-wales-12923979" TargetMode="External"/><Relationship Id="rId18" Type="http://schemas.openxmlformats.org/officeDocument/2006/relationships/hyperlink" Target="https://business.senedd.wales/documents/s1155/P-03-314%20Save%20Theatre%20Powys%20Mid%20Powys%20Youth%20Theatre.pdf" TargetMode="External"/><Relationship Id="rId26" Type="http://schemas.openxmlformats.org/officeDocument/2006/relationships/hyperlink" Target="https://www.mainstagecommunitytheatre.org/news-blog/5-reasons-community-theatre-is-important" TargetMode="External"/><Relationship Id="rId39" Type="http://schemas.openxmlformats.org/officeDocument/2006/relationships/hyperlink" Target="https://doi.org/10.1177/2158244020954927" TargetMode="External"/><Relationship Id="rId21" Type="http://schemas.openxmlformats.org/officeDocument/2006/relationships/hyperlink" Target="https://doi.org/10.3389/fpsyg.2018.01560" TargetMode="External"/><Relationship Id="rId34" Type="http://schemas.openxmlformats.org/officeDocument/2006/relationships/hyperlink" Target="https://trainingindustry.com/magazine/jul-aug-2018/theater-as-a-medium-for-soft-skills-training/" TargetMode="External"/><Relationship Id="rId42" Type="http://schemas.openxmlformats.org/officeDocument/2006/relationships/hyperlink" Target="https://en.powys.gov.uk/article/1725/Find-arts-and-theatres-in-Powys" TargetMode="External"/><Relationship Id="rId47" Type="http://schemas.openxmlformats.org/officeDocument/2006/relationships/hyperlink" Target="https://positivepsychology.com/role-playing-scripts/" TargetMode="External"/><Relationship Id="rId50" Type="http://schemas.openxmlformats.org/officeDocument/2006/relationships/hyperlink" Target="https://www.briantimoneyacting.co.uk/spolins-improvisation-technique/" TargetMode="External"/><Relationship Id="rId55" Type="http://schemas.openxmlformats.org/officeDocument/2006/relationships/image" Target="media/image8.jpeg"/><Relationship Id="rId63" Type="http://schemas.openxmlformats.org/officeDocument/2006/relationships/image" Target="media/image16.png"/><Relationship Id="rId68" Type="http://schemas.openxmlformats.org/officeDocument/2006/relationships/image" Target="media/image21.png"/><Relationship Id="rId76"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hyperlink" Target="mailto:mpyt@mail.com" TargetMode="External"/><Relationship Id="rId2" Type="http://schemas.openxmlformats.org/officeDocument/2006/relationships/settings" Target="settings.xml"/><Relationship Id="rId16" Type="http://schemas.openxmlformats.org/officeDocument/2006/relationships/hyperlink" Target="https://burtsdrama.com/2020/04/29/history-of-drama-in-education-part-2/" TargetMode="External"/><Relationship Id="rId29" Type="http://schemas.openxmlformats.org/officeDocument/2006/relationships/hyperlink" Target="https://www.medicalnewstoday.com/articles/psychodrama-therapy" TargetMode="External"/><Relationship Id="rId11" Type="http://schemas.openxmlformats.org/officeDocument/2006/relationships/hyperlink" Target="https://www.theguardian.com/education/2017/sep/21/proportion-of-students-taking-arts-subjects-falls-to-lowest-level-in-decade" TargetMode="External"/><Relationship Id="rId24" Type="http://schemas.openxmlformats.org/officeDocument/2006/relationships/hyperlink" Target="https://www.countytimes.co.uk/news/19892540.powys-arts-centres-suffering-slow-death-budgets-cut/" TargetMode="External"/><Relationship Id="rId32" Type="http://schemas.openxmlformats.org/officeDocument/2006/relationships/hyperlink" Target="https://www.mind.org.uk/information-support/drugs-and-treatments/talking-therapy-and-counselling/arts-and-creative-therapies/" TargetMode="External"/><Relationship Id="rId37" Type="http://schemas.openxmlformats.org/officeDocument/2006/relationships/hyperlink" Target="https://marqueetp.com/the-importance-of-community-theatre/" TargetMode="External"/><Relationship Id="rId40" Type="http://schemas.openxmlformats.org/officeDocument/2006/relationships/hyperlink" Target="https://www.dramaandtheatre.co.uk/features/article/the-process-of-practice-using-drama-to-improve-student-mental-health" TargetMode="External"/><Relationship Id="rId45" Type="http://schemas.openxmlformats.org/officeDocument/2006/relationships/hyperlink" Target="https://welldoing.org/article/how-art-drama-therapy-help-young-people" TargetMode="External"/><Relationship Id="rId53" Type="http://schemas.openxmlformats.org/officeDocument/2006/relationships/image" Target="media/image6.png"/><Relationship Id="rId58" Type="http://schemas.openxmlformats.org/officeDocument/2006/relationships/image" Target="media/image11.png"/><Relationship Id="rId66" Type="http://schemas.openxmlformats.org/officeDocument/2006/relationships/image" Target="media/image19.png"/><Relationship Id="rId7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burtsdrama.com/2020/04/15/why-we-teach-drama-and-not-theatre-part-1/" TargetMode="External"/><Relationship Id="rId23" Type="http://schemas.openxmlformats.org/officeDocument/2006/relationships/hyperlink" Target="https://lifeseeker.wales/the-impact-of-theatre-and-the-arts-on-mental-health/" TargetMode="External"/><Relationship Id="rId28" Type="http://schemas.openxmlformats.org/officeDocument/2006/relationships/hyperlink" Target="https://www.medicalnewstoday.com/articles/drama-therapy" TargetMode="External"/><Relationship Id="rId36" Type="http://schemas.openxmlformats.org/officeDocument/2006/relationships/hyperlink" Target="http://www.theatre-wales.co.uk/venues/" TargetMode="External"/><Relationship Id="rId49" Type="http://schemas.openxmlformats.org/officeDocument/2006/relationships/hyperlink" Target="https://www.womenscentrecornwall.org.uk/information-support/domestic-abuse/the-effects-of-abuse-on-children/" TargetMode="External"/><Relationship Id="rId57" Type="http://schemas.openxmlformats.org/officeDocument/2006/relationships/image" Target="media/image10.png"/><Relationship Id="rId61" Type="http://schemas.openxmlformats.org/officeDocument/2006/relationships/image" Target="media/image14.png"/><Relationship Id="rId10" Type="http://schemas.openxmlformats.org/officeDocument/2006/relationships/image" Target="media/image5.png"/><Relationship Id="rId19" Type="http://schemas.openxmlformats.org/officeDocument/2006/relationships/hyperlink" Target="https://www.verywellmind.com/what-is-psychodrama-5193006" TargetMode="External"/><Relationship Id="rId31" Type="http://schemas.openxmlformats.org/officeDocument/2006/relationships/hyperlink" Target="https://www.mentalhealth.org.uk/explore-mental-health/publications/surviving-or-thriving-state-uks-mental-health" TargetMode="External"/><Relationship Id="rId44" Type="http://schemas.openxmlformats.org/officeDocument/2006/relationships/hyperlink" Target="https://psychodrama-for-europe.eu/psychodrama-2/" TargetMode="External"/><Relationship Id="rId52" Type="http://schemas.openxmlformats.org/officeDocument/2006/relationships/hyperlink" Target="https://www.womensaid.org.uk/information-support/what-is-domestic-abuse/impact-on-children-and-young-people/" TargetMode="External"/><Relationship Id="rId60" Type="http://schemas.openxmlformats.org/officeDocument/2006/relationships/image" Target="media/image13.png"/><Relationship Id="rId65" Type="http://schemas.openxmlformats.org/officeDocument/2006/relationships/image" Target="media/image18.png"/><Relationship Id="rId73" Type="http://schemas.openxmlformats.org/officeDocument/2006/relationships/hyperlink" Target="mailto:ghostlightperformers@gmail.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bbc.co.uk/news/entertainment-arts-57006961" TargetMode="External"/><Relationship Id="rId22" Type="http://schemas.openxmlformats.org/officeDocument/2006/relationships/hyperlink" Target="https://spectrum.library.concordia.ca/id/eprint/987682/1/Gal_MA_F2020.pdf" TargetMode="External"/><Relationship Id="rId27" Type="http://schemas.openxmlformats.org/officeDocument/2006/relationships/hyperlink" Target="https://www.youtube.com/watch?v=eEJEWQLxtdw" TargetMode="External"/><Relationship Id="rId30" Type="http://schemas.openxmlformats.org/officeDocument/2006/relationships/hyperlink" Target="https://www.mentalhealth.org.uk/explore-mental-health/blogs/how-arts-can-help-improve-your-mental-health" TargetMode="External"/><Relationship Id="rId35" Type="http://schemas.openxmlformats.org/officeDocument/2006/relationships/hyperlink" Target="http://www.theatre-wales.co.uk/amdram/" TargetMode="External"/><Relationship Id="rId43" Type="http://schemas.openxmlformats.org/officeDocument/2006/relationships/hyperlink" Target="https://powys.moderngov.co.uk/documents/s16472/1%20Powys%20Wellbeing%20Assessment%20Final%20V1.1.pdf" TargetMode="External"/><Relationship Id="rId48" Type="http://schemas.openxmlformats.org/officeDocument/2006/relationships/hyperlink" Target="https://www.youtube.com/watch?v=OdvErKtIVUE" TargetMode="External"/><Relationship Id="rId56" Type="http://schemas.openxmlformats.org/officeDocument/2006/relationships/image" Target="media/image9.jpeg"/><Relationship Id="rId64" Type="http://schemas.openxmlformats.org/officeDocument/2006/relationships/image" Target="media/image17.png"/><Relationship Id="rId69" Type="http://schemas.openxmlformats.org/officeDocument/2006/relationships/image" Target="media/image22.png"/><Relationship Id="rId8" Type="http://schemas.openxmlformats.org/officeDocument/2006/relationships/image" Target="media/image3.png"/><Relationship Id="rId51" Type="http://schemas.openxmlformats.org/officeDocument/2006/relationships/hyperlink" Target="https://www.walesonline.co.uk/news/education/level-entries-wales-fallen-year-16730250" TargetMode="External"/><Relationship Id="rId72" Type="http://schemas.openxmlformats.org/officeDocument/2006/relationships/hyperlink" Target="mailto:lw.theatrecompany@gmail.com" TargetMode="External"/><Relationship Id="rId3" Type="http://schemas.openxmlformats.org/officeDocument/2006/relationships/webSettings" Target="webSettings.xml"/><Relationship Id="rId12" Type="http://schemas.openxmlformats.org/officeDocument/2006/relationships/hyperlink" Target="https://arts.wales/sites/default/files/2019-02/Arts_and_Health_Volume_1_0.pdf" TargetMode="External"/><Relationship Id="rId17" Type="http://schemas.openxmlformats.org/officeDocument/2006/relationships/hyperlink" Target="https://www.centreformentalhealth.org.uk/news/more-support-needed-childrens-mental-health-rural-areas-says-centre-mental-health-report" TargetMode="External"/><Relationship Id="rId25" Type="http://schemas.openxmlformats.org/officeDocument/2006/relationships/hyperlink" Target="https://www.madinamerica.com/2020/10/drama-therapy-psychosocial-support-survivors-domestic-abuse/" TargetMode="External"/><Relationship Id="rId33" Type="http://schemas.openxmlformats.org/officeDocument/2006/relationships/hyperlink" Target="https://www.mind.org.uk/information-support/types-of-mental-health-problems/mental-health-problems-introduction/causes/" TargetMode="External"/><Relationship Id="rId38" Type="http://schemas.openxmlformats.org/officeDocument/2006/relationships/hyperlink" Target="https://www.northernhealthcare.org.uk/news-resources/how-drama-therapy-can-assist-with-mental-health-recovery" TargetMode="External"/><Relationship Id="rId46" Type="http://schemas.openxmlformats.org/officeDocument/2006/relationships/hyperlink" Target="https://www.middleeasteye.net/discover/lebanon-drama-therapist-plight-forgotten-prisoners-mental-illness" TargetMode="External"/><Relationship Id="rId59" Type="http://schemas.openxmlformats.org/officeDocument/2006/relationships/image" Target="media/image12.png"/><Relationship Id="rId67" Type="http://schemas.openxmlformats.org/officeDocument/2006/relationships/image" Target="media/image20.png"/><Relationship Id="rId20" Type="http://schemas.openxmlformats.org/officeDocument/2006/relationships/hyperlink" Target="https://www.independent.co.uk/voices/here-s-the-proof-that-british-mental-health-is-worse-than-ever-a6876921.html" TargetMode="External"/><Relationship Id="rId41" Type="http://schemas.openxmlformats.org/officeDocument/2006/relationships/hyperlink" Target="https://www.healing-power-of-art.org/art-helps-victims-of-mental-illness/" TargetMode="External"/><Relationship Id="rId54" Type="http://schemas.openxmlformats.org/officeDocument/2006/relationships/image" Target="media/image7.png"/><Relationship Id="rId62" Type="http://schemas.openxmlformats.org/officeDocument/2006/relationships/image" Target="media/image15.png"/><Relationship Id="rId70" Type="http://schemas.openxmlformats.org/officeDocument/2006/relationships/hyperlink" Target="mailto:hello@thealberthall.co.uk"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13319</TotalTime>
  <Pages>22</Pages>
  <Words>9862</Words>
  <Characters>56215</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Margetts</dc:creator>
  <cp:keywords/>
  <dc:description/>
  <cp:lastModifiedBy>Bethan Margetts</cp:lastModifiedBy>
  <cp:revision>286</cp:revision>
  <dcterms:created xsi:type="dcterms:W3CDTF">2023-04-04T09:26:00Z</dcterms:created>
  <dcterms:modified xsi:type="dcterms:W3CDTF">2023-04-18T11:13:00Z</dcterms:modified>
</cp:coreProperties>
</file>