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60649CD9">
                  <wp:extent cx="1764175" cy="590550"/>
                  <wp:effectExtent l="0" t="0" r="762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69182" cy="592226"/>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0BEC3121" w14:textId="706A71DB" w:rsidR="001A179E" w:rsidRPr="007B18AE" w:rsidRDefault="00747852" w:rsidP="006653E9">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5FFE6852" w14:textId="77777777" w:rsidR="006653E9" w:rsidRDefault="006653E9" w:rsidP="006E28EB">
      <w:pPr>
        <w:pStyle w:val="Default"/>
        <w:ind w:right="-1"/>
        <w:jc w:val="both"/>
        <w:rPr>
          <w:rFonts w:ascii="Arial" w:hAnsi="Arial" w:cs="Arial"/>
          <w:color w:val="auto"/>
          <w:sz w:val="20"/>
          <w:szCs w:val="20"/>
        </w:rPr>
      </w:pPr>
    </w:p>
    <w:p w14:paraId="282C7BCF" w14:textId="0E474A69" w:rsidR="00747852"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7CBD5A95" w14:textId="77777777" w:rsidR="006653E9" w:rsidRPr="00E371EB" w:rsidRDefault="006653E9" w:rsidP="006E28EB">
      <w:pPr>
        <w:pStyle w:val="Default"/>
        <w:ind w:right="-1"/>
        <w:jc w:val="both"/>
        <w:rPr>
          <w:rFonts w:ascii="Arial" w:hAnsi="Arial" w:cs="Arial"/>
          <w:color w:val="auto"/>
          <w:sz w:val="20"/>
          <w:szCs w:val="20"/>
        </w:rPr>
      </w:pPr>
    </w:p>
    <w:p w14:paraId="54069ADE" w14:textId="77777777" w:rsidR="007B18AE" w:rsidRPr="006653E9" w:rsidRDefault="007B18AE" w:rsidP="006E28EB">
      <w:pPr>
        <w:pStyle w:val="Default"/>
        <w:ind w:right="789"/>
        <w:jc w:val="both"/>
        <w:rPr>
          <w:rFonts w:ascii="Arial" w:hAnsi="Arial" w:cs="Arial"/>
          <w:color w:val="auto"/>
          <w:sz w:val="6"/>
          <w:szCs w:val="6"/>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89"/>
        <w:gridCol w:w="483"/>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0B4DDD17" w14:textId="0EE210E5" w:rsidR="001A179E" w:rsidRPr="00587CE6"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110" w:type="dxa"/>
            <w:gridSpan w:val="7"/>
          </w:tcPr>
          <w:p w14:paraId="7553E11B" w14:textId="11AECF6D" w:rsidR="001A179E" w:rsidRPr="00587CE6" w:rsidRDefault="0027351F"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3D02D747" w14:textId="7A583ED8" w:rsidR="001A179E" w:rsidRPr="00587CE6" w:rsidRDefault="00A2062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Character Animation </w:t>
            </w:r>
            <w:r w:rsidR="001A179E">
              <w:rPr>
                <w:rFonts w:ascii="Arial" w:eastAsia="Times New Roman" w:hAnsi="Arial" w:cs="Arial"/>
                <w:sz w:val="20"/>
                <w:szCs w:val="20"/>
              </w:rPr>
              <w:t>(</w:t>
            </w:r>
            <w:r>
              <w:rPr>
                <w:rFonts w:ascii="Arial" w:eastAsia="Times New Roman" w:hAnsi="Arial" w:cs="Arial"/>
                <w:b/>
                <w:bCs/>
                <w:sz w:val="24"/>
                <w:szCs w:val="24"/>
              </w:rPr>
              <w:t>ICA</w:t>
            </w:r>
            <w:r w:rsidR="001A179E">
              <w:rPr>
                <w:rFonts w:ascii="Arial" w:eastAsia="Times New Roman" w:hAnsi="Arial" w:cs="Arial"/>
                <w:sz w:val="20"/>
                <w:szCs w:val="20"/>
              </w:rPr>
              <w:t>)</w:t>
            </w: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3E2EADD4" w14:textId="266FD1CB" w:rsidR="001A179E" w:rsidRPr="006653E9" w:rsidRDefault="00AE709A" w:rsidP="00587CE6">
            <w:pPr>
              <w:spacing w:after="0" w:line="240" w:lineRule="auto"/>
              <w:rPr>
                <w:rFonts w:ascii="Arial" w:eastAsia="Times New Roman" w:hAnsi="Arial" w:cs="Arial"/>
                <w:b/>
                <w:bCs/>
                <w:sz w:val="20"/>
                <w:szCs w:val="20"/>
              </w:rPr>
            </w:pPr>
            <w:r>
              <w:rPr>
                <w:rFonts w:ascii="Arial" w:eastAsia="Times New Roman" w:hAnsi="Arial" w:cs="Arial"/>
                <w:sz w:val="20"/>
                <w:szCs w:val="20"/>
              </w:rPr>
              <w:t>ADGD4005</w:t>
            </w: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46148B01" w:rsidR="00587CE6" w:rsidRPr="00587CE6" w:rsidRDefault="00EF033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36110CE6"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Pr="006653E9" w:rsidRDefault="007B18AE" w:rsidP="00417F4F">
      <w:pPr>
        <w:spacing w:after="0" w:line="240" w:lineRule="auto"/>
        <w:rPr>
          <w:rFonts w:ascii="Arial" w:hAnsi="Arial" w:cs="Arial"/>
          <w:b/>
          <w:bCs/>
          <w:sz w:val="6"/>
          <w:szCs w:val="6"/>
        </w:rPr>
      </w:pPr>
    </w:p>
    <w:p w14:paraId="440BA860" w14:textId="77777777" w:rsidR="006653E9" w:rsidRDefault="006653E9" w:rsidP="00417F4F">
      <w:pPr>
        <w:spacing w:after="0" w:line="240" w:lineRule="auto"/>
        <w:rPr>
          <w:rFonts w:ascii="Arial" w:hAnsi="Arial" w:cs="Arial"/>
          <w:b/>
          <w:bCs/>
        </w:rPr>
      </w:pPr>
    </w:p>
    <w:p w14:paraId="69E66411" w14:textId="0EE00AD1"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627" w:type="dxa"/>
        <w:tblLayout w:type="fixed"/>
        <w:tblLook w:val="04A0" w:firstRow="1" w:lastRow="0" w:firstColumn="1" w:lastColumn="0" w:noHBand="0" w:noVBand="1"/>
      </w:tblPr>
      <w:tblGrid>
        <w:gridCol w:w="1696"/>
        <w:gridCol w:w="993"/>
        <w:gridCol w:w="992"/>
        <w:gridCol w:w="850"/>
        <w:gridCol w:w="1135"/>
        <w:gridCol w:w="4961"/>
      </w:tblGrid>
      <w:tr w:rsidR="00D832DE" w:rsidRPr="00587CE6" w14:paraId="217ED388" w14:textId="77777777" w:rsidTr="00F61BE8">
        <w:tc>
          <w:tcPr>
            <w:tcW w:w="10627"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D832DE" w:rsidRPr="00D72FBD" w14:paraId="3090EF41" w14:textId="77777777" w:rsidTr="00F61BE8">
        <w:trPr>
          <w:trHeight w:val="300"/>
        </w:trPr>
        <w:tc>
          <w:tcPr>
            <w:tcW w:w="1696"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31595A2E"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2E6B91">
              <w:rPr>
                <w:rFonts w:ascii="Arial" w:hAnsi="Arial" w:cs="Arial"/>
                <w:b/>
                <w:bCs/>
                <w:color w:val="000000"/>
                <w:sz w:val="16"/>
                <w:szCs w:val="16"/>
                <w:lang w:val="en-US"/>
              </w:rPr>
              <w:t>AH</w:t>
            </w:r>
            <w:r>
              <w:rPr>
                <w:rFonts w:ascii="Arial" w:hAnsi="Arial" w:cs="Arial"/>
                <w:b/>
                <w:bCs/>
                <w:color w:val="000000"/>
                <w:sz w:val="16"/>
                <w:szCs w:val="16"/>
                <w:lang w:val="en-US"/>
              </w:rPr>
              <w:t>)</w:t>
            </w:r>
          </w:p>
        </w:tc>
        <w:tc>
          <w:tcPr>
            <w:tcW w:w="992"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3C71DF04"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p>
        </w:tc>
        <w:tc>
          <w:tcPr>
            <w:tcW w:w="850"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5"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4961"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61BE8">
        <w:trPr>
          <w:trHeight w:val="300"/>
        </w:trPr>
        <w:tc>
          <w:tcPr>
            <w:tcW w:w="10627"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706F44" w:rsidRPr="00587CE6" w14:paraId="34CE917D" w14:textId="77777777" w:rsidTr="00F61BE8">
        <w:tc>
          <w:tcPr>
            <w:tcW w:w="1696" w:type="dxa"/>
          </w:tcPr>
          <w:p w14:paraId="7B35C3AE" w14:textId="358AB9B8" w:rsidR="00706F44" w:rsidRPr="00587CE6" w:rsidRDefault="00706F44" w:rsidP="0091477D">
            <w:pPr>
              <w:spacing w:after="0" w:line="240" w:lineRule="auto"/>
              <w:rPr>
                <w:rFonts w:ascii="Arial" w:hAnsi="Arial" w:cs="Arial"/>
                <w:b/>
                <w:bCs/>
              </w:rPr>
            </w:pPr>
            <w:r w:rsidRPr="00DC1EEC">
              <w:rPr>
                <w:rFonts w:ascii="Segoe UI" w:hAnsi="Segoe UI" w:cs="Segoe UI"/>
                <w:b/>
                <w:bCs/>
                <w:color w:val="1D2125"/>
              </w:rPr>
              <w:t>250157</w:t>
            </w:r>
            <w:r>
              <w:rPr>
                <w:rFonts w:ascii="Arial" w:hAnsi="Arial" w:cs="Arial"/>
                <w:b/>
                <w:bCs/>
              </w:rPr>
              <w:t xml:space="preserve"> (SC)</w:t>
            </w:r>
          </w:p>
        </w:tc>
        <w:tc>
          <w:tcPr>
            <w:tcW w:w="993" w:type="dxa"/>
          </w:tcPr>
          <w:p w14:paraId="58A0E338" w14:textId="194DF8E8" w:rsidR="00706F44" w:rsidRPr="00587CE6" w:rsidRDefault="00706F44" w:rsidP="0091477D">
            <w:pPr>
              <w:spacing w:after="0" w:line="240" w:lineRule="auto"/>
              <w:jc w:val="center"/>
              <w:rPr>
                <w:rFonts w:ascii="Arial" w:hAnsi="Arial" w:cs="Arial"/>
                <w:b/>
                <w:bCs/>
              </w:rPr>
            </w:pPr>
            <w:r>
              <w:rPr>
                <w:rFonts w:ascii="Arial" w:hAnsi="Arial" w:cs="Arial"/>
                <w:b/>
                <w:bCs/>
              </w:rPr>
              <w:t>86</w:t>
            </w:r>
          </w:p>
        </w:tc>
        <w:tc>
          <w:tcPr>
            <w:tcW w:w="992" w:type="dxa"/>
          </w:tcPr>
          <w:p w14:paraId="2F39C2AC" w14:textId="06A832EF" w:rsidR="00706F44" w:rsidRPr="00587CE6" w:rsidRDefault="00706F44" w:rsidP="0091477D">
            <w:pPr>
              <w:spacing w:after="0" w:line="240" w:lineRule="auto"/>
              <w:rPr>
                <w:rFonts w:ascii="Arial" w:hAnsi="Arial" w:cs="Arial"/>
                <w:b/>
                <w:bCs/>
              </w:rPr>
            </w:pPr>
            <w:r>
              <w:rPr>
                <w:rFonts w:ascii="Arial" w:hAnsi="Arial" w:cs="Arial"/>
                <w:b/>
                <w:bCs/>
              </w:rPr>
              <w:t>ADG (Agreed)</w:t>
            </w:r>
          </w:p>
        </w:tc>
        <w:tc>
          <w:tcPr>
            <w:tcW w:w="850" w:type="dxa"/>
          </w:tcPr>
          <w:p w14:paraId="55EE0677" w14:textId="3B02F6A9" w:rsidR="00706F44" w:rsidRPr="00587CE6" w:rsidRDefault="00706F44" w:rsidP="0091477D">
            <w:pPr>
              <w:spacing w:after="0" w:line="240" w:lineRule="auto"/>
              <w:rPr>
                <w:rFonts w:ascii="Arial" w:hAnsi="Arial" w:cs="Arial"/>
                <w:b/>
                <w:bCs/>
              </w:rPr>
            </w:pPr>
            <w:r>
              <w:rPr>
                <w:rFonts w:ascii="Arial" w:hAnsi="Arial" w:cs="Arial"/>
                <w:b/>
                <w:bCs/>
              </w:rPr>
              <w:t>N/A</w:t>
            </w:r>
          </w:p>
        </w:tc>
        <w:tc>
          <w:tcPr>
            <w:tcW w:w="1135" w:type="dxa"/>
          </w:tcPr>
          <w:p w14:paraId="277AF619" w14:textId="3A0AE9E1" w:rsidR="00706F44" w:rsidRPr="00587CE6" w:rsidRDefault="00706F44" w:rsidP="0091477D">
            <w:pPr>
              <w:spacing w:after="0" w:line="240" w:lineRule="auto"/>
              <w:jc w:val="center"/>
              <w:rPr>
                <w:rFonts w:ascii="Arial" w:hAnsi="Arial" w:cs="Arial"/>
                <w:b/>
                <w:bCs/>
              </w:rPr>
            </w:pPr>
            <w:r>
              <w:rPr>
                <w:rFonts w:ascii="Arial" w:hAnsi="Arial" w:cs="Arial"/>
                <w:b/>
                <w:bCs/>
              </w:rPr>
              <w:t>86</w:t>
            </w:r>
          </w:p>
        </w:tc>
        <w:tc>
          <w:tcPr>
            <w:tcW w:w="4961" w:type="dxa"/>
            <w:vMerge w:val="restart"/>
          </w:tcPr>
          <w:p w14:paraId="333FE204" w14:textId="4D7F6D11" w:rsidR="00706F44" w:rsidRPr="00635BE7" w:rsidRDefault="00706F44" w:rsidP="00706F44">
            <w:pPr>
              <w:spacing w:after="0" w:line="240" w:lineRule="auto"/>
              <w:jc w:val="both"/>
              <w:rPr>
                <w:rFonts w:ascii="Arial" w:hAnsi="Arial" w:cs="Arial"/>
                <w:sz w:val="20"/>
                <w:szCs w:val="20"/>
              </w:rPr>
            </w:pPr>
            <w:r>
              <w:rPr>
                <w:rFonts w:ascii="Arial" w:hAnsi="Arial" w:cs="Arial"/>
                <w:sz w:val="20"/>
                <w:szCs w:val="20"/>
              </w:rPr>
              <w:t xml:space="preserve">A strong collection of material from a good majority of the students. There is a progressive, industry-fashioned approach to the presentations (that have the animation imbedded), and with detailing the step-by-step procedure of setting up the controls / rig. Both character set-up and character animation skills, at play here. Marks in the higher brackets – reaching 80+ --- indicate an authority and command of what’s needed, which is a fitting endorsement of the work done in the module’s content and coverage, support and guidance. </w:t>
            </w:r>
          </w:p>
        </w:tc>
      </w:tr>
      <w:tr w:rsidR="00706F44" w:rsidRPr="00587CE6" w14:paraId="070A94A0" w14:textId="77777777" w:rsidTr="00F61BE8">
        <w:tc>
          <w:tcPr>
            <w:tcW w:w="1696" w:type="dxa"/>
          </w:tcPr>
          <w:p w14:paraId="73B040AC" w14:textId="41CD42E3" w:rsidR="00706F44" w:rsidRPr="00587CE6" w:rsidRDefault="00706F44" w:rsidP="0091477D">
            <w:pPr>
              <w:spacing w:after="0" w:line="240" w:lineRule="auto"/>
              <w:rPr>
                <w:rFonts w:ascii="Arial" w:hAnsi="Arial" w:cs="Arial"/>
                <w:b/>
                <w:bCs/>
              </w:rPr>
            </w:pPr>
            <w:r w:rsidRPr="00D20DB9">
              <w:rPr>
                <w:rFonts w:ascii="Segoe UI" w:hAnsi="Segoe UI" w:cs="Segoe UI"/>
                <w:b/>
                <w:bCs/>
                <w:color w:val="1D2125"/>
              </w:rPr>
              <w:t>240084</w:t>
            </w:r>
            <w:r>
              <w:rPr>
                <w:rFonts w:ascii="Arial" w:hAnsi="Arial" w:cs="Arial"/>
                <w:b/>
                <w:bCs/>
              </w:rPr>
              <w:t xml:space="preserve"> (EC)</w:t>
            </w:r>
          </w:p>
        </w:tc>
        <w:tc>
          <w:tcPr>
            <w:tcW w:w="993" w:type="dxa"/>
          </w:tcPr>
          <w:p w14:paraId="4BAE05A3" w14:textId="3DBE1026" w:rsidR="00706F44" w:rsidRPr="00587CE6" w:rsidRDefault="00706F44" w:rsidP="0091477D">
            <w:pPr>
              <w:spacing w:after="0" w:line="240" w:lineRule="auto"/>
              <w:jc w:val="center"/>
              <w:rPr>
                <w:rFonts w:ascii="Arial" w:hAnsi="Arial" w:cs="Arial"/>
                <w:b/>
                <w:bCs/>
              </w:rPr>
            </w:pPr>
            <w:r>
              <w:rPr>
                <w:rFonts w:ascii="Arial" w:hAnsi="Arial" w:cs="Arial"/>
                <w:b/>
                <w:bCs/>
              </w:rPr>
              <w:t>64</w:t>
            </w:r>
          </w:p>
        </w:tc>
        <w:tc>
          <w:tcPr>
            <w:tcW w:w="992" w:type="dxa"/>
          </w:tcPr>
          <w:p w14:paraId="6E1B217E" w14:textId="1EB1D2F1"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21E0D277" w14:textId="77777777" w:rsidR="00706F44" w:rsidRPr="00587CE6" w:rsidRDefault="00706F44" w:rsidP="0091477D">
            <w:pPr>
              <w:spacing w:after="0" w:line="240" w:lineRule="auto"/>
              <w:rPr>
                <w:rFonts w:ascii="Arial" w:hAnsi="Arial" w:cs="Arial"/>
                <w:b/>
                <w:bCs/>
              </w:rPr>
            </w:pPr>
          </w:p>
        </w:tc>
        <w:tc>
          <w:tcPr>
            <w:tcW w:w="1135" w:type="dxa"/>
          </w:tcPr>
          <w:p w14:paraId="48F6E417" w14:textId="4FBB396D" w:rsidR="00706F44" w:rsidRPr="00587CE6" w:rsidRDefault="00706F44" w:rsidP="0091477D">
            <w:pPr>
              <w:spacing w:after="0" w:line="240" w:lineRule="auto"/>
              <w:jc w:val="center"/>
              <w:rPr>
                <w:rFonts w:ascii="Arial" w:hAnsi="Arial" w:cs="Arial"/>
                <w:b/>
                <w:bCs/>
              </w:rPr>
            </w:pPr>
            <w:r>
              <w:rPr>
                <w:rFonts w:ascii="Arial" w:hAnsi="Arial" w:cs="Arial"/>
                <w:b/>
                <w:bCs/>
              </w:rPr>
              <w:t>64</w:t>
            </w:r>
          </w:p>
        </w:tc>
        <w:tc>
          <w:tcPr>
            <w:tcW w:w="4961" w:type="dxa"/>
            <w:vMerge/>
          </w:tcPr>
          <w:p w14:paraId="42991D6C" w14:textId="77777777" w:rsidR="00706F44" w:rsidRPr="00587CE6" w:rsidRDefault="00706F44" w:rsidP="0091477D">
            <w:pPr>
              <w:spacing w:after="0" w:line="240" w:lineRule="auto"/>
              <w:rPr>
                <w:rFonts w:ascii="Arial" w:hAnsi="Arial" w:cs="Arial"/>
                <w:b/>
                <w:bCs/>
              </w:rPr>
            </w:pPr>
          </w:p>
        </w:tc>
      </w:tr>
      <w:tr w:rsidR="00706F44" w:rsidRPr="00587CE6" w14:paraId="2BBD673E" w14:textId="77777777" w:rsidTr="00F61BE8">
        <w:tc>
          <w:tcPr>
            <w:tcW w:w="1696" w:type="dxa"/>
          </w:tcPr>
          <w:p w14:paraId="3BF4702D" w14:textId="263A431F" w:rsidR="00706F44" w:rsidRPr="00587CE6" w:rsidRDefault="00706F44" w:rsidP="0091477D">
            <w:pPr>
              <w:spacing w:after="0" w:line="240" w:lineRule="auto"/>
              <w:rPr>
                <w:rFonts w:ascii="Arial" w:hAnsi="Arial" w:cs="Arial"/>
                <w:b/>
                <w:bCs/>
              </w:rPr>
            </w:pPr>
            <w:r w:rsidRPr="00AE4B93">
              <w:rPr>
                <w:rFonts w:ascii="Segoe UI" w:hAnsi="Segoe UI" w:cs="Segoe UI"/>
                <w:b/>
                <w:bCs/>
                <w:color w:val="1D2125"/>
              </w:rPr>
              <w:t>250217</w:t>
            </w:r>
            <w:r>
              <w:rPr>
                <w:rFonts w:ascii="Arial" w:hAnsi="Arial" w:cs="Arial"/>
                <w:b/>
                <w:bCs/>
              </w:rPr>
              <w:t xml:space="preserve"> (ED)</w:t>
            </w:r>
          </w:p>
        </w:tc>
        <w:tc>
          <w:tcPr>
            <w:tcW w:w="993" w:type="dxa"/>
          </w:tcPr>
          <w:p w14:paraId="2B805513" w14:textId="4EE8A6B8" w:rsidR="00706F44" w:rsidRPr="00587CE6" w:rsidRDefault="00706F44" w:rsidP="0091477D">
            <w:pPr>
              <w:spacing w:after="0" w:line="240" w:lineRule="auto"/>
              <w:jc w:val="center"/>
              <w:rPr>
                <w:rFonts w:ascii="Arial" w:hAnsi="Arial" w:cs="Arial"/>
                <w:b/>
                <w:bCs/>
              </w:rPr>
            </w:pPr>
            <w:r>
              <w:rPr>
                <w:rFonts w:ascii="Arial" w:hAnsi="Arial" w:cs="Arial"/>
                <w:b/>
                <w:bCs/>
              </w:rPr>
              <w:t>74</w:t>
            </w:r>
          </w:p>
        </w:tc>
        <w:tc>
          <w:tcPr>
            <w:tcW w:w="992" w:type="dxa"/>
          </w:tcPr>
          <w:p w14:paraId="754C94DD" w14:textId="42D6DDBF"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15F7CFC2" w14:textId="77777777" w:rsidR="00706F44" w:rsidRPr="00587CE6" w:rsidRDefault="00706F44" w:rsidP="0091477D">
            <w:pPr>
              <w:spacing w:after="0" w:line="240" w:lineRule="auto"/>
              <w:rPr>
                <w:rFonts w:ascii="Arial" w:hAnsi="Arial" w:cs="Arial"/>
                <w:b/>
                <w:bCs/>
              </w:rPr>
            </w:pPr>
          </w:p>
        </w:tc>
        <w:tc>
          <w:tcPr>
            <w:tcW w:w="1135" w:type="dxa"/>
          </w:tcPr>
          <w:p w14:paraId="5EEA077D" w14:textId="5C96D886" w:rsidR="00706F44" w:rsidRPr="00587CE6" w:rsidRDefault="00706F44" w:rsidP="0091477D">
            <w:pPr>
              <w:spacing w:after="0" w:line="240" w:lineRule="auto"/>
              <w:jc w:val="center"/>
              <w:rPr>
                <w:rFonts w:ascii="Arial" w:hAnsi="Arial" w:cs="Arial"/>
                <w:b/>
                <w:bCs/>
              </w:rPr>
            </w:pPr>
            <w:r>
              <w:rPr>
                <w:rFonts w:ascii="Arial" w:hAnsi="Arial" w:cs="Arial"/>
                <w:b/>
                <w:bCs/>
              </w:rPr>
              <w:t>74</w:t>
            </w:r>
          </w:p>
        </w:tc>
        <w:tc>
          <w:tcPr>
            <w:tcW w:w="4961" w:type="dxa"/>
            <w:vMerge/>
          </w:tcPr>
          <w:p w14:paraId="532E2139" w14:textId="77777777" w:rsidR="00706F44" w:rsidRPr="00587CE6" w:rsidRDefault="00706F44" w:rsidP="0091477D">
            <w:pPr>
              <w:spacing w:after="0" w:line="240" w:lineRule="auto"/>
              <w:rPr>
                <w:rFonts w:ascii="Arial" w:hAnsi="Arial" w:cs="Arial"/>
                <w:b/>
                <w:bCs/>
              </w:rPr>
            </w:pPr>
          </w:p>
        </w:tc>
      </w:tr>
      <w:tr w:rsidR="00706F44" w:rsidRPr="00587CE6" w14:paraId="70C3AF10" w14:textId="77777777" w:rsidTr="00F61BE8">
        <w:tc>
          <w:tcPr>
            <w:tcW w:w="1696" w:type="dxa"/>
          </w:tcPr>
          <w:p w14:paraId="0E83B266" w14:textId="5EE893C4" w:rsidR="00706F44" w:rsidRPr="00587CE6" w:rsidRDefault="00706F44" w:rsidP="0091477D">
            <w:pPr>
              <w:spacing w:after="0" w:line="240" w:lineRule="auto"/>
              <w:rPr>
                <w:rFonts w:ascii="Arial" w:hAnsi="Arial" w:cs="Arial"/>
                <w:b/>
                <w:bCs/>
              </w:rPr>
            </w:pPr>
            <w:r w:rsidRPr="004540D3">
              <w:rPr>
                <w:rFonts w:ascii="Segoe UI" w:hAnsi="Segoe UI" w:cs="Segoe UI"/>
                <w:b/>
                <w:bCs/>
                <w:color w:val="1D2125"/>
              </w:rPr>
              <w:t>251733</w:t>
            </w:r>
            <w:r>
              <w:rPr>
                <w:rFonts w:ascii="Arial" w:hAnsi="Arial" w:cs="Arial"/>
                <w:b/>
                <w:bCs/>
              </w:rPr>
              <w:t xml:space="preserve"> (AF</w:t>
            </w:r>
            <w:r w:rsidRPr="004540D3">
              <w:rPr>
                <w:rFonts w:ascii="Arial" w:hAnsi="Arial" w:cs="Arial"/>
                <w:b/>
                <w:bCs/>
              </w:rPr>
              <w:t>)</w:t>
            </w:r>
          </w:p>
        </w:tc>
        <w:tc>
          <w:tcPr>
            <w:tcW w:w="993" w:type="dxa"/>
          </w:tcPr>
          <w:p w14:paraId="6D5FB19E" w14:textId="4C8316DA" w:rsidR="00706F44" w:rsidRPr="00587CE6" w:rsidRDefault="00706F44" w:rsidP="0091477D">
            <w:pPr>
              <w:spacing w:after="0" w:line="240" w:lineRule="auto"/>
              <w:jc w:val="center"/>
              <w:rPr>
                <w:rFonts w:ascii="Arial" w:hAnsi="Arial" w:cs="Arial"/>
                <w:b/>
                <w:bCs/>
              </w:rPr>
            </w:pPr>
            <w:r>
              <w:rPr>
                <w:rFonts w:ascii="Arial" w:hAnsi="Arial" w:cs="Arial"/>
                <w:b/>
                <w:bCs/>
              </w:rPr>
              <w:t>85</w:t>
            </w:r>
          </w:p>
        </w:tc>
        <w:tc>
          <w:tcPr>
            <w:tcW w:w="992" w:type="dxa"/>
          </w:tcPr>
          <w:p w14:paraId="0B2DEDF1" w14:textId="1A64643E"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7C0DED78" w14:textId="77777777" w:rsidR="00706F44" w:rsidRPr="00587CE6" w:rsidRDefault="00706F44" w:rsidP="0091477D">
            <w:pPr>
              <w:spacing w:after="0" w:line="240" w:lineRule="auto"/>
              <w:rPr>
                <w:rFonts w:ascii="Arial" w:hAnsi="Arial" w:cs="Arial"/>
                <w:b/>
                <w:bCs/>
              </w:rPr>
            </w:pPr>
          </w:p>
        </w:tc>
        <w:tc>
          <w:tcPr>
            <w:tcW w:w="1135" w:type="dxa"/>
          </w:tcPr>
          <w:p w14:paraId="3D5C1A44" w14:textId="21FD62ED" w:rsidR="00706F44" w:rsidRPr="00587CE6" w:rsidRDefault="00706F44" w:rsidP="0091477D">
            <w:pPr>
              <w:spacing w:after="0" w:line="240" w:lineRule="auto"/>
              <w:jc w:val="center"/>
              <w:rPr>
                <w:rFonts w:ascii="Arial" w:hAnsi="Arial" w:cs="Arial"/>
                <w:b/>
                <w:bCs/>
              </w:rPr>
            </w:pPr>
            <w:r>
              <w:rPr>
                <w:rFonts w:ascii="Arial" w:hAnsi="Arial" w:cs="Arial"/>
                <w:b/>
                <w:bCs/>
              </w:rPr>
              <w:t>85</w:t>
            </w:r>
          </w:p>
        </w:tc>
        <w:tc>
          <w:tcPr>
            <w:tcW w:w="4961" w:type="dxa"/>
            <w:vMerge/>
          </w:tcPr>
          <w:p w14:paraId="11687E58" w14:textId="77777777" w:rsidR="00706F44" w:rsidRPr="00587CE6" w:rsidRDefault="00706F44" w:rsidP="0091477D">
            <w:pPr>
              <w:spacing w:after="0" w:line="240" w:lineRule="auto"/>
              <w:rPr>
                <w:rFonts w:ascii="Arial" w:hAnsi="Arial" w:cs="Arial"/>
                <w:b/>
                <w:bCs/>
              </w:rPr>
            </w:pPr>
          </w:p>
        </w:tc>
      </w:tr>
      <w:tr w:rsidR="00706F44" w:rsidRPr="00587CE6" w14:paraId="54B98365" w14:textId="77777777" w:rsidTr="00F61BE8">
        <w:tc>
          <w:tcPr>
            <w:tcW w:w="1696" w:type="dxa"/>
          </w:tcPr>
          <w:p w14:paraId="41B10755" w14:textId="40CCCF17" w:rsidR="00706F44" w:rsidRPr="00587CE6" w:rsidRDefault="00706F44" w:rsidP="0091477D">
            <w:pPr>
              <w:spacing w:after="0" w:line="240" w:lineRule="auto"/>
              <w:rPr>
                <w:rFonts w:ascii="Arial" w:hAnsi="Arial" w:cs="Arial"/>
                <w:b/>
                <w:bCs/>
              </w:rPr>
            </w:pPr>
            <w:r w:rsidRPr="00C36993">
              <w:rPr>
                <w:rFonts w:ascii="Segoe UI" w:hAnsi="Segoe UI" w:cs="Segoe UI"/>
                <w:b/>
                <w:bCs/>
                <w:color w:val="1D2125"/>
              </w:rPr>
              <w:t>240390</w:t>
            </w:r>
            <w:r>
              <w:rPr>
                <w:rFonts w:ascii="Arial" w:hAnsi="Arial" w:cs="Arial"/>
                <w:b/>
                <w:bCs/>
              </w:rPr>
              <w:t xml:space="preserve"> (SL)</w:t>
            </w:r>
          </w:p>
        </w:tc>
        <w:tc>
          <w:tcPr>
            <w:tcW w:w="993" w:type="dxa"/>
          </w:tcPr>
          <w:p w14:paraId="3F732816" w14:textId="1595C288" w:rsidR="00706F44" w:rsidRPr="00587CE6" w:rsidRDefault="00706F44" w:rsidP="0091477D">
            <w:pPr>
              <w:spacing w:after="0" w:line="240" w:lineRule="auto"/>
              <w:jc w:val="center"/>
              <w:rPr>
                <w:rFonts w:ascii="Arial" w:hAnsi="Arial" w:cs="Arial"/>
                <w:b/>
                <w:bCs/>
              </w:rPr>
            </w:pPr>
            <w:r>
              <w:rPr>
                <w:rFonts w:ascii="Arial" w:hAnsi="Arial" w:cs="Arial"/>
                <w:b/>
                <w:bCs/>
              </w:rPr>
              <w:t>81</w:t>
            </w:r>
          </w:p>
        </w:tc>
        <w:tc>
          <w:tcPr>
            <w:tcW w:w="992" w:type="dxa"/>
          </w:tcPr>
          <w:p w14:paraId="3FD5B686" w14:textId="1CC436FA"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04C8070E" w14:textId="77777777" w:rsidR="00706F44" w:rsidRPr="00587CE6" w:rsidRDefault="00706F44" w:rsidP="0091477D">
            <w:pPr>
              <w:spacing w:after="0" w:line="240" w:lineRule="auto"/>
              <w:rPr>
                <w:rFonts w:ascii="Arial" w:hAnsi="Arial" w:cs="Arial"/>
                <w:b/>
                <w:bCs/>
              </w:rPr>
            </w:pPr>
          </w:p>
        </w:tc>
        <w:tc>
          <w:tcPr>
            <w:tcW w:w="1135" w:type="dxa"/>
          </w:tcPr>
          <w:p w14:paraId="08C3456F" w14:textId="10C8D433" w:rsidR="00706F44" w:rsidRPr="00587CE6" w:rsidRDefault="00706F44" w:rsidP="0091477D">
            <w:pPr>
              <w:spacing w:after="0" w:line="240" w:lineRule="auto"/>
              <w:jc w:val="center"/>
              <w:rPr>
                <w:rFonts w:ascii="Arial" w:hAnsi="Arial" w:cs="Arial"/>
                <w:b/>
                <w:bCs/>
              </w:rPr>
            </w:pPr>
            <w:r>
              <w:rPr>
                <w:rFonts w:ascii="Arial" w:hAnsi="Arial" w:cs="Arial"/>
                <w:b/>
                <w:bCs/>
              </w:rPr>
              <w:t>81</w:t>
            </w:r>
          </w:p>
        </w:tc>
        <w:tc>
          <w:tcPr>
            <w:tcW w:w="4961" w:type="dxa"/>
            <w:vMerge/>
          </w:tcPr>
          <w:p w14:paraId="464B6048" w14:textId="77777777" w:rsidR="00706F44" w:rsidRPr="00587CE6" w:rsidRDefault="00706F44" w:rsidP="0091477D">
            <w:pPr>
              <w:spacing w:after="0" w:line="240" w:lineRule="auto"/>
              <w:rPr>
                <w:rFonts w:ascii="Arial" w:hAnsi="Arial" w:cs="Arial"/>
                <w:b/>
                <w:bCs/>
              </w:rPr>
            </w:pPr>
          </w:p>
        </w:tc>
      </w:tr>
      <w:tr w:rsidR="00706F44" w:rsidRPr="00587CE6" w14:paraId="2918AE75" w14:textId="77777777" w:rsidTr="00F61BE8">
        <w:tc>
          <w:tcPr>
            <w:tcW w:w="1696" w:type="dxa"/>
          </w:tcPr>
          <w:p w14:paraId="008E3815" w14:textId="105BF332" w:rsidR="00706F44" w:rsidRPr="00587CE6" w:rsidRDefault="00706F44" w:rsidP="0091477D">
            <w:pPr>
              <w:spacing w:after="0" w:line="240" w:lineRule="auto"/>
              <w:rPr>
                <w:rFonts w:ascii="Arial" w:hAnsi="Arial" w:cs="Arial"/>
                <w:b/>
                <w:bCs/>
              </w:rPr>
            </w:pPr>
            <w:r w:rsidRPr="00DB4A51">
              <w:rPr>
                <w:rFonts w:ascii="Segoe UI" w:hAnsi="Segoe UI" w:cs="Segoe UI"/>
                <w:b/>
                <w:bCs/>
                <w:color w:val="1D2125"/>
              </w:rPr>
              <w:t>250217</w:t>
            </w:r>
            <w:r>
              <w:rPr>
                <w:rFonts w:ascii="Arial" w:hAnsi="Arial" w:cs="Arial"/>
                <w:b/>
                <w:bCs/>
              </w:rPr>
              <w:t xml:space="preserve"> (ES)</w:t>
            </w:r>
          </w:p>
        </w:tc>
        <w:tc>
          <w:tcPr>
            <w:tcW w:w="993" w:type="dxa"/>
          </w:tcPr>
          <w:p w14:paraId="6B0A226B" w14:textId="4F5FFAB6" w:rsidR="00706F44" w:rsidRPr="00587CE6" w:rsidRDefault="00706F44" w:rsidP="0091477D">
            <w:pPr>
              <w:spacing w:after="0" w:line="240" w:lineRule="auto"/>
              <w:jc w:val="center"/>
              <w:rPr>
                <w:rFonts w:ascii="Arial" w:hAnsi="Arial" w:cs="Arial"/>
                <w:b/>
                <w:bCs/>
              </w:rPr>
            </w:pPr>
            <w:r>
              <w:rPr>
                <w:rFonts w:ascii="Arial" w:hAnsi="Arial" w:cs="Arial"/>
                <w:b/>
                <w:bCs/>
              </w:rPr>
              <w:t>75</w:t>
            </w:r>
          </w:p>
        </w:tc>
        <w:tc>
          <w:tcPr>
            <w:tcW w:w="992" w:type="dxa"/>
          </w:tcPr>
          <w:p w14:paraId="7ED743D3" w14:textId="4D016FFA"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2352030B" w14:textId="77777777" w:rsidR="00706F44" w:rsidRPr="00587CE6" w:rsidRDefault="00706F44" w:rsidP="0091477D">
            <w:pPr>
              <w:spacing w:after="0" w:line="240" w:lineRule="auto"/>
              <w:rPr>
                <w:rFonts w:ascii="Arial" w:hAnsi="Arial" w:cs="Arial"/>
                <w:b/>
                <w:bCs/>
              </w:rPr>
            </w:pPr>
          </w:p>
        </w:tc>
        <w:tc>
          <w:tcPr>
            <w:tcW w:w="1135" w:type="dxa"/>
          </w:tcPr>
          <w:p w14:paraId="1C4B8D8C" w14:textId="0381618D" w:rsidR="00706F44" w:rsidRPr="00587CE6" w:rsidRDefault="00706F44" w:rsidP="0091477D">
            <w:pPr>
              <w:spacing w:after="0" w:line="240" w:lineRule="auto"/>
              <w:jc w:val="center"/>
              <w:rPr>
                <w:rFonts w:ascii="Arial" w:hAnsi="Arial" w:cs="Arial"/>
                <w:b/>
                <w:bCs/>
              </w:rPr>
            </w:pPr>
            <w:r>
              <w:rPr>
                <w:rFonts w:ascii="Arial" w:hAnsi="Arial" w:cs="Arial"/>
                <w:b/>
                <w:bCs/>
              </w:rPr>
              <w:t>75</w:t>
            </w:r>
          </w:p>
        </w:tc>
        <w:tc>
          <w:tcPr>
            <w:tcW w:w="4961" w:type="dxa"/>
            <w:vMerge/>
          </w:tcPr>
          <w:p w14:paraId="1981F174" w14:textId="77777777" w:rsidR="00706F44" w:rsidRPr="00587CE6" w:rsidRDefault="00706F44" w:rsidP="0091477D">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627" w:type="dxa"/>
        <w:tblLayout w:type="fixed"/>
        <w:tblLook w:val="04A0" w:firstRow="1" w:lastRow="0" w:firstColumn="1" w:lastColumn="0" w:noHBand="0" w:noVBand="1"/>
      </w:tblPr>
      <w:tblGrid>
        <w:gridCol w:w="279"/>
        <w:gridCol w:w="3544"/>
        <w:gridCol w:w="708"/>
        <w:gridCol w:w="567"/>
        <w:gridCol w:w="5529"/>
      </w:tblGrid>
      <w:tr w:rsidR="00741EC6" w:rsidRPr="00ED385D" w14:paraId="5DB6A109" w14:textId="77777777" w:rsidTr="006653E9">
        <w:tc>
          <w:tcPr>
            <w:tcW w:w="3823"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275"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529"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6653E9">
        <w:tc>
          <w:tcPr>
            <w:tcW w:w="3823"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708"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529"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6653E9">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3544"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708" w:type="dxa"/>
          </w:tcPr>
          <w:p w14:paraId="45C7D22A" w14:textId="7BDFB519"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5529" w:type="dxa"/>
            <w:vMerge w:val="restart"/>
          </w:tcPr>
          <w:p w14:paraId="76DCBD34" w14:textId="77777777" w:rsidR="006653E9" w:rsidRDefault="00F61BE8" w:rsidP="006653E9">
            <w:pPr>
              <w:pStyle w:val="ListParagraph"/>
              <w:numPr>
                <w:ilvl w:val="0"/>
                <w:numId w:val="4"/>
              </w:numPr>
              <w:spacing w:after="0" w:line="240" w:lineRule="auto"/>
              <w:ind w:left="38" w:hanging="142"/>
              <w:rPr>
                <w:rFonts w:ascii="Arial" w:hAnsi="Arial" w:cs="Arial"/>
                <w:sz w:val="20"/>
                <w:szCs w:val="20"/>
              </w:rPr>
            </w:pPr>
            <w:r w:rsidRPr="006653E9">
              <w:rPr>
                <w:rFonts w:ascii="Arial" w:hAnsi="Arial" w:cs="Arial"/>
                <w:sz w:val="20"/>
                <w:szCs w:val="20"/>
              </w:rPr>
              <w:t>All marks agreed. All assessment aspects covered, and a clear cross-reference between assignment instructions, evidence via the submission(s) and subsequent feedback indicators / responses.</w:t>
            </w:r>
          </w:p>
          <w:p w14:paraId="591E09CA" w14:textId="77777777" w:rsidR="006653E9" w:rsidRDefault="00F61BE8" w:rsidP="00741EC6">
            <w:pPr>
              <w:pStyle w:val="ListParagraph"/>
              <w:numPr>
                <w:ilvl w:val="0"/>
                <w:numId w:val="4"/>
              </w:numPr>
              <w:spacing w:after="0" w:line="240" w:lineRule="auto"/>
              <w:ind w:left="38" w:hanging="142"/>
              <w:rPr>
                <w:rFonts w:ascii="Arial" w:hAnsi="Arial" w:cs="Arial"/>
                <w:sz w:val="20"/>
                <w:szCs w:val="20"/>
              </w:rPr>
            </w:pPr>
            <w:r w:rsidRPr="006653E9">
              <w:rPr>
                <w:rFonts w:ascii="Arial" w:hAnsi="Arial" w:cs="Arial"/>
                <w:sz w:val="20"/>
                <w:szCs w:val="20"/>
              </w:rPr>
              <w:t>Comments included</w:t>
            </w:r>
            <w:r w:rsidR="006653E9" w:rsidRPr="006653E9">
              <w:rPr>
                <w:rFonts w:ascii="Arial" w:hAnsi="Arial" w:cs="Arial"/>
                <w:sz w:val="20"/>
                <w:szCs w:val="20"/>
              </w:rPr>
              <w:t xml:space="preserve"> (</w:t>
            </w:r>
            <w:r w:rsidRPr="006653E9">
              <w:rPr>
                <w:rFonts w:ascii="Arial" w:hAnsi="Arial" w:cs="Arial"/>
                <w:sz w:val="20"/>
                <w:szCs w:val="20"/>
              </w:rPr>
              <w:t>that</w:t>
            </w:r>
            <w:r w:rsidR="006653E9" w:rsidRPr="006653E9">
              <w:rPr>
                <w:rFonts w:ascii="Arial" w:hAnsi="Arial" w:cs="Arial"/>
                <w:sz w:val="20"/>
                <w:szCs w:val="20"/>
              </w:rPr>
              <w:t xml:space="preserve"> are a</w:t>
            </w:r>
            <w:r w:rsidRPr="006653E9">
              <w:rPr>
                <w:rFonts w:ascii="Arial" w:hAnsi="Arial" w:cs="Arial"/>
                <w:sz w:val="20"/>
                <w:szCs w:val="20"/>
              </w:rPr>
              <w:t xml:space="preserve"> feature towards the end of the MOODLE grading link</w:t>
            </w:r>
            <w:r w:rsidR="006653E9" w:rsidRPr="006653E9">
              <w:rPr>
                <w:rFonts w:ascii="Arial" w:hAnsi="Arial" w:cs="Arial"/>
                <w:sz w:val="20"/>
                <w:szCs w:val="20"/>
              </w:rPr>
              <w:t xml:space="preserve"> / file)</w:t>
            </w:r>
            <w:r w:rsidRPr="006653E9">
              <w:rPr>
                <w:rFonts w:ascii="Arial" w:hAnsi="Arial" w:cs="Arial"/>
                <w:sz w:val="20"/>
                <w:szCs w:val="20"/>
              </w:rPr>
              <w:t>, all point to identifying the care in the construction and considerations taken with the rig (character set-up) and motion (character principles and animation).</w:t>
            </w:r>
          </w:p>
          <w:p w14:paraId="45FB090E" w14:textId="4E31DF8E" w:rsidR="002449FF" w:rsidRPr="006653E9" w:rsidRDefault="00F61BE8" w:rsidP="00741EC6">
            <w:pPr>
              <w:pStyle w:val="ListParagraph"/>
              <w:numPr>
                <w:ilvl w:val="0"/>
                <w:numId w:val="4"/>
              </w:numPr>
              <w:spacing w:after="0" w:line="240" w:lineRule="auto"/>
              <w:ind w:left="38" w:hanging="142"/>
              <w:rPr>
                <w:rFonts w:ascii="Arial" w:hAnsi="Arial" w:cs="Arial"/>
                <w:sz w:val="20"/>
                <w:szCs w:val="20"/>
              </w:rPr>
            </w:pPr>
            <w:r w:rsidRPr="006653E9">
              <w:rPr>
                <w:rFonts w:ascii="Arial" w:hAnsi="Arial" w:cs="Arial"/>
                <w:sz w:val="20"/>
                <w:szCs w:val="20"/>
              </w:rPr>
              <w:t>A great blend of providing comments on both the technical and interpretive strengths, the planning (e.g. storyboard</w:t>
            </w:r>
            <w:proofErr w:type="gramStart"/>
            <w:r w:rsidRPr="006653E9">
              <w:rPr>
                <w:rFonts w:ascii="Arial" w:hAnsi="Arial" w:cs="Arial"/>
                <w:sz w:val="20"/>
                <w:szCs w:val="20"/>
              </w:rPr>
              <w:t>)</w:t>
            </w:r>
            <w:r w:rsidR="006653E9">
              <w:rPr>
                <w:rFonts w:ascii="Arial" w:hAnsi="Arial" w:cs="Arial"/>
                <w:sz w:val="20"/>
                <w:szCs w:val="20"/>
              </w:rPr>
              <w:t xml:space="preserve">, </w:t>
            </w:r>
            <w:r w:rsidRPr="006653E9">
              <w:rPr>
                <w:rFonts w:ascii="Arial" w:hAnsi="Arial" w:cs="Arial"/>
                <w:sz w:val="20"/>
                <w:szCs w:val="20"/>
              </w:rPr>
              <w:t xml:space="preserve"> </w:t>
            </w:r>
            <w:r w:rsidR="006653E9">
              <w:rPr>
                <w:rFonts w:ascii="Arial" w:hAnsi="Arial" w:cs="Arial"/>
                <w:sz w:val="20"/>
                <w:szCs w:val="20"/>
              </w:rPr>
              <w:t>attention</w:t>
            </w:r>
            <w:proofErr w:type="gramEnd"/>
            <w:r w:rsidR="006653E9">
              <w:rPr>
                <w:rFonts w:ascii="Arial" w:hAnsi="Arial" w:cs="Arial"/>
                <w:sz w:val="20"/>
                <w:szCs w:val="20"/>
              </w:rPr>
              <w:t xml:space="preserve"> to detail (in procedure) </w:t>
            </w:r>
            <w:r w:rsidRPr="006653E9">
              <w:rPr>
                <w:rFonts w:ascii="Arial" w:hAnsi="Arial" w:cs="Arial"/>
                <w:sz w:val="20"/>
                <w:szCs w:val="20"/>
              </w:rPr>
              <w:t>and execution</w:t>
            </w:r>
            <w:r w:rsidR="006653E9">
              <w:rPr>
                <w:rFonts w:ascii="Arial" w:hAnsi="Arial" w:cs="Arial"/>
                <w:sz w:val="20"/>
                <w:szCs w:val="20"/>
              </w:rPr>
              <w:t xml:space="preserve">, </w:t>
            </w:r>
            <w:r w:rsidRPr="006653E9">
              <w:rPr>
                <w:rFonts w:ascii="Arial" w:hAnsi="Arial" w:cs="Arial"/>
                <w:sz w:val="20"/>
                <w:szCs w:val="20"/>
              </w:rPr>
              <w:t>with suggestions to what can be utilised further or</w:t>
            </w:r>
            <w:r w:rsidR="006653E9">
              <w:rPr>
                <w:rFonts w:ascii="Arial" w:hAnsi="Arial" w:cs="Arial"/>
                <w:sz w:val="20"/>
                <w:szCs w:val="20"/>
              </w:rPr>
              <w:t xml:space="preserve"> with</w:t>
            </w:r>
            <w:r w:rsidRPr="006653E9">
              <w:rPr>
                <w:rFonts w:ascii="Arial" w:hAnsi="Arial" w:cs="Arial"/>
                <w:sz w:val="20"/>
                <w:szCs w:val="20"/>
              </w:rPr>
              <w:t xml:space="preserve"> drawing </w:t>
            </w:r>
            <w:r w:rsidR="006653E9">
              <w:rPr>
                <w:rFonts w:ascii="Arial" w:hAnsi="Arial" w:cs="Arial"/>
                <w:sz w:val="20"/>
                <w:szCs w:val="20"/>
              </w:rPr>
              <w:t>parallels to the industry practices</w:t>
            </w:r>
            <w:r w:rsidRPr="006653E9">
              <w:rPr>
                <w:rFonts w:ascii="Arial" w:hAnsi="Arial" w:cs="Arial"/>
                <w:sz w:val="20"/>
                <w:szCs w:val="20"/>
              </w:rPr>
              <w:t xml:space="preserve">. </w:t>
            </w:r>
            <w:r w:rsidR="006653E9">
              <w:rPr>
                <w:rFonts w:ascii="Arial" w:hAnsi="Arial" w:cs="Arial"/>
                <w:sz w:val="20"/>
                <w:szCs w:val="20"/>
              </w:rPr>
              <w:t>Great work.</w:t>
            </w:r>
          </w:p>
        </w:tc>
      </w:tr>
      <w:tr w:rsidR="002449FF" w:rsidRPr="00ED385D" w14:paraId="4DBA5753" w14:textId="77777777" w:rsidTr="006653E9">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3544"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708" w:type="dxa"/>
          </w:tcPr>
          <w:p w14:paraId="3A1473FC" w14:textId="50337F3C"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5529"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6653E9">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3544"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708" w:type="dxa"/>
          </w:tcPr>
          <w:p w14:paraId="48F2292B" w14:textId="62A50413"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5529"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6653E9">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3544"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708" w:type="dxa"/>
          </w:tcPr>
          <w:p w14:paraId="06E069F4" w14:textId="6F9A4097"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5529"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6653E9">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3544"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708" w:type="dxa"/>
          </w:tcPr>
          <w:p w14:paraId="74F2CC1F" w14:textId="0BACCC15"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5529"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6653E9">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3544"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708" w:type="dxa"/>
          </w:tcPr>
          <w:p w14:paraId="6393AF69" w14:textId="7F1DF267"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5529"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F61BE8">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348"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F61BE8">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10348" w:type="dxa"/>
            <w:gridSpan w:val="4"/>
          </w:tcPr>
          <w:p w14:paraId="6D11BA6F" w14:textId="75E08DC8"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706F44">
              <w:rPr>
                <w:rFonts w:ascii="Arial Narrow" w:eastAsia="Arial Narrow" w:hAnsi="Arial Narrow" w:cs="Arial Narrow"/>
                <w:bCs/>
                <w:sz w:val="20"/>
                <w:szCs w:val="20"/>
              </w:rPr>
              <w:t>At the end of the module’s time, the relevant staff made time to talk over the work, to reflect upon the class activity, to discuss the range of submission and assessment management.</w:t>
            </w:r>
            <w:r w:rsidR="00F61BE8">
              <w:rPr>
                <w:rFonts w:ascii="Arial Narrow" w:eastAsia="Arial Narrow" w:hAnsi="Arial Narrow" w:cs="Arial Narrow"/>
                <w:bCs/>
                <w:sz w:val="20"/>
                <w:szCs w:val="20"/>
              </w:rPr>
              <w:t xml:space="preserve"> Marks were discussed and agreed, with emphasis towards the outcomes and extent to which the student has excelled (or under-performed).</w:t>
            </w:r>
            <w:r w:rsidR="00706F44">
              <w:rPr>
                <w:rFonts w:ascii="Arial Narrow" w:eastAsia="Arial Narrow" w:hAnsi="Arial Narrow" w:cs="Arial Narrow"/>
                <w:bCs/>
                <w:sz w:val="20"/>
                <w:szCs w:val="20"/>
              </w:rPr>
              <w:t xml:space="preserve"> Files were shared / exchanged, from the written to the online links (of the presentations / animations) and quality criteria, engagement, approach (etc.) defined.  </w:t>
            </w:r>
          </w:p>
        </w:tc>
      </w:tr>
    </w:tbl>
    <w:p w14:paraId="3B50C2EA" w14:textId="062F7C2F" w:rsidR="007B18AE" w:rsidRDefault="007B18AE" w:rsidP="00417F4F">
      <w:pPr>
        <w:spacing w:after="0" w:line="240" w:lineRule="auto"/>
        <w:rPr>
          <w:rFonts w:ascii="Arial" w:hAnsi="Arial" w:cs="Arial"/>
          <w:b/>
          <w:bCs/>
        </w:rPr>
      </w:pPr>
    </w:p>
    <w:p w14:paraId="17BAE12F"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77777777" w:rsidR="00741EC6" w:rsidRPr="00ED385D" w:rsidRDefault="00741EC6" w:rsidP="00DF7B1E">
            <w:pPr>
              <w:spacing w:after="0" w:line="240" w:lineRule="auto"/>
              <w:rPr>
                <w:rFonts w:ascii="Arial" w:hAnsi="Arial" w:cs="Arial"/>
                <w:sz w:val="20"/>
                <w:szCs w:val="20"/>
              </w:rPr>
            </w:pP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7777777" w:rsidR="00741EC6" w:rsidRPr="00ED385D" w:rsidRDefault="00741EC6" w:rsidP="00DF7B1E">
            <w:pPr>
              <w:spacing w:after="0" w:line="240" w:lineRule="auto"/>
              <w:rPr>
                <w:rFonts w:ascii="Arial" w:hAnsi="Arial" w:cs="Arial"/>
                <w:sz w:val="20"/>
                <w:szCs w:val="20"/>
              </w:rPr>
            </w:pP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77777777" w:rsidR="00741EC6" w:rsidRPr="00ED385D" w:rsidRDefault="00741EC6" w:rsidP="00DF7B1E">
            <w:pPr>
              <w:spacing w:after="0" w:line="240" w:lineRule="auto"/>
              <w:rPr>
                <w:rFonts w:ascii="Arial" w:hAnsi="Arial" w:cs="Arial"/>
                <w:sz w:val="20"/>
                <w:szCs w:val="20"/>
              </w:rPr>
            </w:pP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77777777" w:rsidR="00741EC6" w:rsidRPr="00ED385D" w:rsidRDefault="00741EC6" w:rsidP="00DF7B1E">
            <w:pPr>
              <w:spacing w:after="0" w:line="240" w:lineRule="auto"/>
              <w:rPr>
                <w:rFonts w:ascii="Arial" w:hAnsi="Arial" w:cs="Arial"/>
                <w:sz w:val="20"/>
                <w:szCs w:val="20"/>
              </w:rPr>
            </w:pP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7777777" w:rsidR="00741EC6" w:rsidRPr="00ED385D" w:rsidRDefault="00741EC6" w:rsidP="00DF7B1E">
            <w:pPr>
              <w:spacing w:after="0" w:line="240" w:lineRule="auto"/>
              <w:rPr>
                <w:rFonts w:ascii="Arial" w:hAnsi="Arial" w:cs="Arial"/>
                <w:sz w:val="20"/>
                <w:szCs w:val="20"/>
              </w:rPr>
            </w:pP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7777777" w:rsidR="00741EC6" w:rsidRPr="00ED385D" w:rsidRDefault="00741EC6" w:rsidP="00DF7B1E">
            <w:pPr>
              <w:spacing w:after="0" w:line="240" w:lineRule="auto"/>
              <w:rPr>
                <w:rFonts w:ascii="Arial" w:hAnsi="Arial" w:cs="Arial"/>
                <w:sz w:val="20"/>
                <w:szCs w:val="20"/>
              </w:rPr>
            </w:pP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1F0DDF48" w:rsidR="00672ED8" w:rsidRDefault="00672ED8" w:rsidP="000B1F89">
            <w:pPr>
              <w:spacing w:after="0" w:line="240" w:lineRule="auto"/>
              <w:rPr>
                <w:rFonts w:ascii="Arial" w:hAnsi="Arial" w:cs="Arial"/>
              </w:rPr>
            </w:pPr>
          </w:p>
          <w:p w14:paraId="30C81217" w14:textId="77777777" w:rsidR="0091477D" w:rsidRDefault="0091477D" w:rsidP="000B1F89">
            <w:pPr>
              <w:spacing w:after="0" w:line="240" w:lineRule="auto"/>
              <w:rPr>
                <w:rFonts w:ascii="Arial" w:hAnsi="Arial" w:cs="Arial"/>
              </w:rPr>
            </w:pPr>
          </w:p>
          <w:p w14:paraId="02DCA7F8" w14:textId="77777777" w:rsidR="0091477D" w:rsidRDefault="0091477D" w:rsidP="000B1F89">
            <w:pPr>
              <w:spacing w:after="0" w:line="240" w:lineRule="auto"/>
              <w:rPr>
                <w:rFonts w:ascii="Arial" w:hAnsi="Arial" w:cs="Arial"/>
              </w:rPr>
            </w:pPr>
          </w:p>
          <w:p w14:paraId="24D420FB" w14:textId="5E7EB7C3" w:rsidR="0091477D" w:rsidRDefault="0091477D"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3E5C982B" wp14:editId="439ACEEA">
                      <wp:simplePos x="0" y="0"/>
                      <wp:positionH relativeFrom="column">
                        <wp:posOffset>239075</wp:posOffset>
                      </wp:positionH>
                      <wp:positionV relativeFrom="paragraph">
                        <wp:posOffset>-439640</wp:posOffset>
                      </wp:positionV>
                      <wp:extent cx="1849680" cy="941400"/>
                      <wp:effectExtent l="38100" t="38100" r="36830" b="49530"/>
                      <wp:wrapNone/>
                      <wp:docPr id="2034363197" name="Ink 2"/>
                      <wp:cNvGraphicFramePr/>
                      <a:graphic xmlns:a="http://schemas.openxmlformats.org/drawingml/2006/main">
                        <a:graphicData uri="http://schemas.microsoft.com/office/word/2010/wordprocessingInk">
                          <w14:contentPart bwMode="auto" r:id="rId6">
                            <w14:nvContentPartPr>
                              <w14:cNvContentPartPr/>
                            </w14:nvContentPartPr>
                            <w14:xfrm>
                              <a:off x="0" y="0"/>
                              <a:ext cx="1849680" cy="941400"/>
                            </w14:xfrm>
                          </w14:contentPart>
                        </a:graphicData>
                      </a:graphic>
                    </wp:anchor>
                  </w:drawing>
                </mc:Choice>
                <mc:Fallback>
                  <w:pict>
                    <v:shapetype w14:anchorId="1EDC11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8.3pt;margin-top:-35.1pt;width:146.65pt;height:75.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">
                      <v:imagedata r:id="rId7" o:title=""/>
                    </v:shape>
                  </w:pict>
                </mc:Fallback>
              </mc:AlternateContent>
            </w:r>
          </w:p>
          <w:p w14:paraId="5BB0C719" w14:textId="77777777" w:rsidR="0091477D" w:rsidRDefault="0091477D" w:rsidP="000B1F89">
            <w:pPr>
              <w:spacing w:after="0" w:line="240" w:lineRule="auto"/>
              <w:rPr>
                <w:rFonts w:ascii="Arial" w:hAnsi="Arial" w:cs="Arial"/>
              </w:rPr>
            </w:pPr>
          </w:p>
          <w:p w14:paraId="62BD8C8A" w14:textId="77777777" w:rsidR="0091477D" w:rsidRDefault="0091477D" w:rsidP="000B1F89">
            <w:pPr>
              <w:spacing w:after="0" w:line="240" w:lineRule="auto"/>
              <w:rPr>
                <w:rFonts w:ascii="Arial" w:hAnsi="Arial" w:cs="Arial"/>
              </w:rPr>
            </w:pPr>
          </w:p>
          <w:p w14:paraId="5E00379D" w14:textId="6E3C3A62" w:rsidR="00672ED8" w:rsidRDefault="00672ED8" w:rsidP="000B1F89">
            <w:pPr>
              <w:spacing w:after="0" w:line="240" w:lineRule="auto"/>
              <w:rPr>
                <w:rFonts w:ascii="Arial" w:hAnsi="Arial" w:cs="Arial"/>
              </w:rPr>
            </w:pPr>
          </w:p>
          <w:p w14:paraId="469EF32B" w14:textId="33B9EE33" w:rsidR="00747852" w:rsidRPr="00587CE6" w:rsidRDefault="0091477D" w:rsidP="000B1F89">
            <w:pPr>
              <w:spacing w:after="0" w:line="240" w:lineRule="auto"/>
              <w:rPr>
                <w:rFonts w:ascii="Arial" w:hAnsi="Arial" w:cs="Arial"/>
              </w:rPr>
            </w:pPr>
            <w:r>
              <w:rPr>
                <w:rFonts w:ascii="Arial" w:hAnsi="Arial" w:cs="Arial"/>
              </w:rPr>
              <w:t>Phil Organ</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722B2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3596">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90300"/>
    <w:multiLevelType w:val="hybridMultilevel"/>
    <w:tmpl w:val="A824D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2"/>
  </w:num>
  <w:num w:numId="2" w16cid:durableId="2071733593">
    <w:abstractNumId w:val="1"/>
  </w:num>
  <w:num w:numId="3" w16cid:durableId="1290167870">
    <w:abstractNumId w:val="3"/>
  </w:num>
  <w:num w:numId="4" w16cid:durableId="856429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721DE"/>
    <w:rsid w:val="000858B8"/>
    <w:rsid w:val="000975E7"/>
    <w:rsid w:val="000A745C"/>
    <w:rsid w:val="000B1F89"/>
    <w:rsid w:val="000C140B"/>
    <w:rsid w:val="000C25C1"/>
    <w:rsid w:val="000C4B1F"/>
    <w:rsid w:val="000D7B83"/>
    <w:rsid w:val="000F0F2F"/>
    <w:rsid w:val="000F64CC"/>
    <w:rsid w:val="0010019C"/>
    <w:rsid w:val="00107E7A"/>
    <w:rsid w:val="00113A94"/>
    <w:rsid w:val="00122C0F"/>
    <w:rsid w:val="00122D1D"/>
    <w:rsid w:val="001532A5"/>
    <w:rsid w:val="0016601E"/>
    <w:rsid w:val="00183478"/>
    <w:rsid w:val="00193BDC"/>
    <w:rsid w:val="001A179E"/>
    <w:rsid w:val="001B2D70"/>
    <w:rsid w:val="001B7E17"/>
    <w:rsid w:val="001C1524"/>
    <w:rsid w:val="001C4025"/>
    <w:rsid w:val="001E7D8D"/>
    <w:rsid w:val="001F7FE7"/>
    <w:rsid w:val="002039E5"/>
    <w:rsid w:val="00210AD9"/>
    <w:rsid w:val="002449FF"/>
    <w:rsid w:val="00244E7F"/>
    <w:rsid w:val="0025101B"/>
    <w:rsid w:val="002650DF"/>
    <w:rsid w:val="0027351F"/>
    <w:rsid w:val="0027723E"/>
    <w:rsid w:val="00282ED6"/>
    <w:rsid w:val="00285D6F"/>
    <w:rsid w:val="002A727D"/>
    <w:rsid w:val="002B08D3"/>
    <w:rsid w:val="002B747C"/>
    <w:rsid w:val="002D77FF"/>
    <w:rsid w:val="002E6B91"/>
    <w:rsid w:val="002F44B3"/>
    <w:rsid w:val="00307096"/>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4043D9"/>
    <w:rsid w:val="00411FC1"/>
    <w:rsid w:val="00413110"/>
    <w:rsid w:val="00417F4F"/>
    <w:rsid w:val="00420F89"/>
    <w:rsid w:val="004414B1"/>
    <w:rsid w:val="004540D3"/>
    <w:rsid w:val="00460865"/>
    <w:rsid w:val="0046507B"/>
    <w:rsid w:val="0047180A"/>
    <w:rsid w:val="00476AD4"/>
    <w:rsid w:val="004948F9"/>
    <w:rsid w:val="004A21EC"/>
    <w:rsid w:val="004A22DA"/>
    <w:rsid w:val="004A28DA"/>
    <w:rsid w:val="004D3EFB"/>
    <w:rsid w:val="00507442"/>
    <w:rsid w:val="00507AF7"/>
    <w:rsid w:val="0051296B"/>
    <w:rsid w:val="00517604"/>
    <w:rsid w:val="005218D5"/>
    <w:rsid w:val="005247BB"/>
    <w:rsid w:val="00532549"/>
    <w:rsid w:val="00536A75"/>
    <w:rsid w:val="00555311"/>
    <w:rsid w:val="005739F8"/>
    <w:rsid w:val="00587CE6"/>
    <w:rsid w:val="00593AF8"/>
    <w:rsid w:val="00595600"/>
    <w:rsid w:val="00596BAF"/>
    <w:rsid w:val="005A28B8"/>
    <w:rsid w:val="005A74CD"/>
    <w:rsid w:val="005B25F9"/>
    <w:rsid w:val="005B460D"/>
    <w:rsid w:val="005D1F46"/>
    <w:rsid w:val="00630F74"/>
    <w:rsid w:val="00635BE7"/>
    <w:rsid w:val="00645102"/>
    <w:rsid w:val="00647D03"/>
    <w:rsid w:val="0065082E"/>
    <w:rsid w:val="00650E76"/>
    <w:rsid w:val="006653E9"/>
    <w:rsid w:val="00672ED8"/>
    <w:rsid w:val="00677C6A"/>
    <w:rsid w:val="006A194A"/>
    <w:rsid w:val="006A77E3"/>
    <w:rsid w:val="006D7E53"/>
    <w:rsid w:val="006E28EB"/>
    <w:rsid w:val="006F18DF"/>
    <w:rsid w:val="007042F0"/>
    <w:rsid w:val="00706423"/>
    <w:rsid w:val="00706F44"/>
    <w:rsid w:val="0071243B"/>
    <w:rsid w:val="00741EC6"/>
    <w:rsid w:val="00747852"/>
    <w:rsid w:val="00750120"/>
    <w:rsid w:val="00764675"/>
    <w:rsid w:val="007846CE"/>
    <w:rsid w:val="00785BEE"/>
    <w:rsid w:val="00787070"/>
    <w:rsid w:val="00790B4D"/>
    <w:rsid w:val="00792D49"/>
    <w:rsid w:val="007966ED"/>
    <w:rsid w:val="007A31C5"/>
    <w:rsid w:val="007B18AE"/>
    <w:rsid w:val="007B2F1F"/>
    <w:rsid w:val="007E5D59"/>
    <w:rsid w:val="00821663"/>
    <w:rsid w:val="00831A30"/>
    <w:rsid w:val="00833596"/>
    <w:rsid w:val="00836AE5"/>
    <w:rsid w:val="00874D23"/>
    <w:rsid w:val="008A7C06"/>
    <w:rsid w:val="008B6957"/>
    <w:rsid w:val="008C40CC"/>
    <w:rsid w:val="008E5A0D"/>
    <w:rsid w:val="008E6D49"/>
    <w:rsid w:val="00905215"/>
    <w:rsid w:val="0091282B"/>
    <w:rsid w:val="0091477D"/>
    <w:rsid w:val="00920F17"/>
    <w:rsid w:val="009258FC"/>
    <w:rsid w:val="00940D6C"/>
    <w:rsid w:val="00942186"/>
    <w:rsid w:val="00944353"/>
    <w:rsid w:val="009620CD"/>
    <w:rsid w:val="00990AE7"/>
    <w:rsid w:val="009A4603"/>
    <w:rsid w:val="009C34CA"/>
    <w:rsid w:val="009D04BE"/>
    <w:rsid w:val="00A14A86"/>
    <w:rsid w:val="00A20015"/>
    <w:rsid w:val="00A20627"/>
    <w:rsid w:val="00A27AFF"/>
    <w:rsid w:val="00A90D16"/>
    <w:rsid w:val="00AA3716"/>
    <w:rsid w:val="00AB09D9"/>
    <w:rsid w:val="00AC7457"/>
    <w:rsid w:val="00AD2AFC"/>
    <w:rsid w:val="00AE4B93"/>
    <w:rsid w:val="00AE709A"/>
    <w:rsid w:val="00AE723D"/>
    <w:rsid w:val="00AF1CE6"/>
    <w:rsid w:val="00B020D0"/>
    <w:rsid w:val="00B1114A"/>
    <w:rsid w:val="00B305E4"/>
    <w:rsid w:val="00B84D43"/>
    <w:rsid w:val="00B917B7"/>
    <w:rsid w:val="00BB0AC1"/>
    <w:rsid w:val="00BC79FA"/>
    <w:rsid w:val="00BE13FF"/>
    <w:rsid w:val="00BF33E9"/>
    <w:rsid w:val="00BF46EC"/>
    <w:rsid w:val="00C00D39"/>
    <w:rsid w:val="00C0204C"/>
    <w:rsid w:val="00C036D5"/>
    <w:rsid w:val="00C25B6E"/>
    <w:rsid w:val="00C3472D"/>
    <w:rsid w:val="00C36993"/>
    <w:rsid w:val="00C53EE5"/>
    <w:rsid w:val="00C5487B"/>
    <w:rsid w:val="00C8032F"/>
    <w:rsid w:val="00C87E61"/>
    <w:rsid w:val="00C9211B"/>
    <w:rsid w:val="00CB7244"/>
    <w:rsid w:val="00CE245C"/>
    <w:rsid w:val="00CE3E2B"/>
    <w:rsid w:val="00D02D86"/>
    <w:rsid w:val="00D1775F"/>
    <w:rsid w:val="00D20DB9"/>
    <w:rsid w:val="00D36A37"/>
    <w:rsid w:val="00D4012C"/>
    <w:rsid w:val="00D44E78"/>
    <w:rsid w:val="00D72891"/>
    <w:rsid w:val="00D72FBD"/>
    <w:rsid w:val="00D805D6"/>
    <w:rsid w:val="00D832DE"/>
    <w:rsid w:val="00D84865"/>
    <w:rsid w:val="00DA7BE8"/>
    <w:rsid w:val="00DB4A51"/>
    <w:rsid w:val="00DC1EEC"/>
    <w:rsid w:val="00DF2B91"/>
    <w:rsid w:val="00DF4677"/>
    <w:rsid w:val="00E05D21"/>
    <w:rsid w:val="00E371EB"/>
    <w:rsid w:val="00E4201F"/>
    <w:rsid w:val="00E60022"/>
    <w:rsid w:val="00E676D9"/>
    <w:rsid w:val="00E736F0"/>
    <w:rsid w:val="00E853AC"/>
    <w:rsid w:val="00E862B4"/>
    <w:rsid w:val="00EB4396"/>
    <w:rsid w:val="00EB7A85"/>
    <w:rsid w:val="00ED385D"/>
    <w:rsid w:val="00EE4175"/>
    <w:rsid w:val="00EF0334"/>
    <w:rsid w:val="00EF06BC"/>
    <w:rsid w:val="00EF13BA"/>
    <w:rsid w:val="00F045AF"/>
    <w:rsid w:val="00F2106D"/>
    <w:rsid w:val="00F34170"/>
    <w:rsid w:val="00F3615A"/>
    <w:rsid w:val="00F36B5C"/>
    <w:rsid w:val="00F455E7"/>
    <w:rsid w:val="00F61BE8"/>
    <w:rsid w:val="00F643C8"/>
    <w:rsid w:val="00F758E0"/>
    <w:rsid w:val="00FA3738"/>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6-09T11:42:14.075"/>
    </inkml:context>
    <inkml:brush xml:id="br0">
      <inkml:brushProperty name="width" value="0.035" units="cm"/>
      <inkml:brushProperty name="height" value="0.035" units="cm"/>
    </inkml:brush>
  </inkml:definitions>
  <inkml:trace contextRef="#ctx0" brushRef="#br0">908 1347 6822 0 0,'-45'-68'5835'0'0,"79"110"-2637"0"0,303 585 1211 0 0,-280-513-4232 0 0,-27-55-108 0 0,16 31 65 0 0,65 180-1 0 0,-110-267-129 0 0,3 6 32 0 0,-1 0-1 0 0,0 0 1 0 0,-1 0-1 0 0,0 0 1 0 0,0 1-1 0 0,-1-1 1 0 0,0 1-1 0 0,-1 0 1 0 0,0-1-1 0 0,-1 11 1 0 0,1-19-17 0 0,0 0-1 0 0,-1 0 1 0 0,1 0 0 0 0,0-1-1 0 0,0 1 1 0 0,-1 0-1 0 0,1 0 1 0 0,-1-1 0 0 0,1 1-1 0 0,0 0 1 0 0,-1 0 0 0 0,1-1-1 0 0,-1 1 1 0 0,0 0 0 0 0,1-1-1 0 0,-1 1 1 0 0,0-1 0 0 0,1 1-1 0 0,-1-1 1 0 0,0 1-1 0 0,1-1 1 0 0,-1 1 0 0 0,0-1-1 0 0,0 0 1 0 0,0 0 0 0 0,1 1-1 0 0,-1-1 1 0 0,0 0 0 0 0,0 0-1 0 0,0 0 1 0 0,0 0-1 0 0,0 0 1 0 0,-1 0 0 0 0,-29-12 794 0 0,18 2-684 0 0,0 0 1 0 0,1 0 0 0 0,0-1-1 0 0,0-1 1 0 0,1 0-1 0 0,-13-18 1 0 0,-52-92-31 0 0,65 103-75 0 0,-49-90-32 0 0,-67-174-1 0 0,40 33 96 0 0,-8-126-589 0 0,46 85-488 0 0,43 230 775 0 0,3 0 1 0 0,9-112-1 0 0,-3 152 196 0 0,0-1 0 0 0,1 1 0 0 0,1 0 0 0 0,1 0 0 0 0,1 1 0 0 0,1 0-1 0 0,0 0 1 0 0,2 1 0 0 0,18-30 0 0 0,-22 41 12 0 0,1 0 0 0 0,-1 0 0 0 0,2 0 0 0 0,-1 1 0 0 0,1 0 0 0 0,-1 1 1 0 0,2 0-1 0 0,-1 0 0 0 0,1 1 0 0 0,0 0 0 0 0,16-7 0 0 0,-16 9 5 0 0,0 0-1 0 0,1 1 1 0 0,-1 1 0 0 0,0-1 0 0 0,1 1 0 0 0,-1 1 0 0 0,1 0 0 0 0,15 1-1 0 0,-10 2 39 0 0,0 0 0 0 0,-1 0-1 0 0,0 1 1 0 0,0 1-1 0 0,0 0 1 0 0,0 1-1 0 0,-1 1 1 0 0,0 0-1 0 0,0 1 1 0 0,-1 0-1 0 0,0 1 1 0 0,-1 0-1 0 0,1 1 1 0 0,-2 0-1 0 0,0 1 1 0 0,0 0-1 0 0,16 25 1 0 0,-19-25 0 0 0,0 0 1 0 0,-1 0 0 0 0,-1 1 0 0 0,1 0-1 0 0,-2 0 1 0 0,0 0 0 0 0,-1 1-1 0 0,0-1 1 0 0,0 1 0 0 0,-1 0-1 0 0,-1 0 1 0 0,-1-1 0 0 0,1 1 0 0 0,-2 0-1 0 0,0 0 1 0 0,-1 0 0 0 0,0 0-1 0 0,0-1 1 0 0,-2 1 0 0 0,1-1-1 0 0,-6 12 1 0 0,-5 1 58 0 0,0 0-1 0 0,-1-1 0 0 0,-2 0 1 0 0,0-2-1 0 0,-1 0 0 0 0,-1-1 1 0 0,-2-1-1 0 0,0 0 0 0 0,0-2 1 0 0,-2-1-1 0 0,-49 29 0 0 0,12-13-19 0 0,-1-3 0 0 0,-2-2-1 0 0,-123 35 1 0 0,151-53-67 0 0,-43 5 0 0 0,45-11-69 0 0,-1-1 0 0 0,1-2-1 0 0,-36-3 1 0 0,38-1-255 0 0,1-2-1 0 0,-1-1 1 0 0,1-1 0 0 0,0-1-1 0 0,0-2 1 0 0,1-1 0 0 0,0-1-1 0 0,1-1 1 0 0,1-2-1 0 0,0-1 1 0 0,-39-30 0 0 0,59 41 227 0 0,0-1-1 0 0,0-1 1 0 0,1 1 0 0 0,-1-1 0 0 0,1 0 0 0 0,1-1 0 0 0,-1 1-1 0 0,1-1 1 0 0,1 0 0 0 0,0 0 0 0 0,0-1 0 0 0,0 1-1 0 0,1-1 1 0 0,0 0 0 0 0,1 0 0 0 0,0 0 0 0 0,0 0 0 0 0,1 0-1 0 0,0-1 1 0 0,1 1 0 0 0,0 0 0 0 0,0 0 0 0 0,1-1 0 0 0,0 1-1 0 0,1 0 1 0 0,4-14 0 0 0,4-9 22 0 0,1 0 0 0 0,17-32 1 0 0,-5 20 115 0 0,1 1 1 0 0,41-53 0 0 0,-17 35 131 0 0,3 2 0 0 0,89-81-1 0 0,-102 107-86 0 0,2 2 0 0 0,0 1 0 0 0,2 2-1 0 0,2 2 1 0 0,0 2 0 0 0,1 2 0 0 0,2 2-1 0 0,0 2 1 0 0,1 2 0 0 0,0 2 0 0 0,1 3-1 0 0,1 1 1 0 0,0 3 0 0 0,0 1 0 0 0,84 3-1 0 0,-114 4-95 0 0,1 0 0 0 0,-1 1 0 0 0,0 1-1 0 0,1 1 1 0 0,-2 1 0 0 0,1 1 0 0 0,-1 1-1 0 0,1 0 1 0 0,-2 2 0 0 0,1 0 0 0 0,-1 1-1 0 0,-1 0 1 0 0,0 2 0 0 0,0 0 0 0 0,-1 1-1 0 0,-1 0 1 0 0,0 1 0 0 0,15 20 0 0 0,1 8 166 0 0,-1 2 1 0 0,-3 0 0 0 0,-1 2 0 0 0,-3 1-1 0 0,30 85 1 0 0,60 260 987 0 0,-108-372-1104 0 0,46 190 567 0 0,22 85 717 0 0,-19-106-289 0 0,-47-167-881 0 0,-2-2 32 0 0,2 0 0 0 0,12 27 1 0 0,-17-44-176 0 0,-1 0-1 0 0,1 1 1 0 0,0-1 0 0 0,0 0 0 0 0,0 0 0 0 0,1 0-1 0 0,-1 0 1 0 0,0-1 0 0 0,1 1 0 0 0,0 0 0 0 0,0-1 0 0 0,0 0-1 0 0,0 0 1 0 0,0 0 0 0 0,0 0 0 0 0,0 0 0 0 0,1-1-1 0 0,-1 1 1 0 0,8 1 0 0 0,-9-3-20 0 0,1 0 0 0 0,-1 0 0 0 0,1 0 0 0 0,0 0 0 0 0,-1-1 0 0 0,1 1 0 0 0,-1-1 0 0 0,1 1 0 0 0,-1-1 0 0 0,0 0 0 0 0,1 0 0 0 0,-1 0 0 0 0,0-1 1 0 0,1 1-1 0 0,-1 0 0 0 0,0-1 0 0 0,0 1 0 0 0,0-1 0 0 0,2-2 0 0 0,32-43-39 0 0,-5-8-35 0 0,-3-2-1 0 0,-2-1 1 0 0,22-73-1 0 0,14-33-284 0 0,-51 139 302 0 0,51-106-234 0 0,-54 117 272 0 0,0 0 0 0 0,1 1-1 0 0,1 0 1 0 0,0 0 0 0 0,1 1 0 0 0,20-18 0 0 0,-29 28 20 0 0,0 0 0 0 0,0 0 0 0 0,0 0-1 0 0,1 1 1 0 0,-1-1 0 0 0,0 1 0 0 0,1-1 0 0 0,-1 1-1 0 0,1 0 1 0 0,-1-1 0 0 0,1 2 0 0 0,-1-1 0 0 0,1 0-1 0 0,0 0 1 0 0,0 1 0 0 0,-1-1 0 0 0,1 1 0 0 0,0 0-1 0 0,0 0 1 0 0,-1 0 0 0 0,1 0 0 0 0,0 1 0 0 0,0-1-1 0 0,-1 1 1 0 0,1-1 0 0 0,0 1 0 0 0,-1 0 0 0 0,1 0-1 0 0,0 0 1 0 0,-1 1 0 0 0,1-1 0 0 0,-1 0 0 0 0,0 1-1 0 0,0 0 1 0 0,1-1 0 0 0,-1 1 0 0 0,0 0 0 0 0,0 0-1 0 0,-1 0 1 0 0,4 5 0 0 0,4 8 12 0 0,-1-1 0 0 0,0 1 0 0 0,-1 1 0 0 0,0-1 0 0 0,6 27 0 0 0,15 68 91 0 0,18 143 0 0 0,15 60 214 0 0,-55-288-283 0 0,2-1-1 0 0,1 0 0 0 0,23 43 0 0 0,-29-61-36 0 0,0-1 1 0 0,0 0-1 0 0,0 1 0 0 0,1-1 0 0 0,-1-1 0 0 0,1 1 0 0 0,1 0 0 0 0,-1-1 0 0 0,1 0 0 0 0,-1 0 1 0 0,1 0-1 0 0,0-1 0 0 0,1 1 0 0 0,-1-1 0 0 0,0 0 0 0 0,1-1 0 0 0,0 1 0 0 0,0-1 0 0 0,-1-1 1 0 0,1 1-1 0 0,7 0 0 0 0,-9-2-5 0 0,1 0 1 0 0,-1-1-1 0 0,1 0 1 0 0,-1 0-1 0 0,1 0 1 0 0,-1 0-1 0 0,1-1 1 0 0,-1 0-1 0 0,0 0 1 0 0,0 0-1 0 0,0 0 1 0 0,0 0 0 0 0,0-1-1 0 0,-1 0 1 0 0,1 0-1 0 0,-1 0 1 0 0,0 0-1 0 0,0-1 1 0 0,5-5-1 0 0,4-7-4 0 0,-1-1-1 0 0,-1-1 0 0 0,9-19 0 0 0,-17 33 16 0 0,22-48 44 0 0,17-57-1 0 0,31-147-72 0 0,-6 22-340 0 0,-44 184 137 0 0,-22 50 218 0 0,0-1-1 0 0,1 0 0 0 0,-1 0 1 0 0,1 1-1 0 0,-1-1 1 0 0,1 0-1 0 0,-1 1 1 0 0,1-1-1 0 0,0 1 1 0 0,-1-1-1 0 0,1 1 0 0 0,0-1 1 0 0,0 1-1 0 0,-1-1 1 0 0,1 1-1 0 0,0 0 1 0 0,0-1-1 0 0,-1 1 1 0 0,1 0-1 0 0,1-1 1 0 0,-1 2 0 0 0,0-1 1 0 0,0 1 0 0 0,0-1 0 0 0,0 0 0 0 0,0 1 0 0 0,0-1 0 0 0,-1 1 0 0 0,1 0-1 0 0,0-1 1 0 0,0 1 0 0 0,-1 0 0 0 0,1-1 0 0 0,0 1 0 0 0,-1 0 0 0 0,1 0-1 0 0,-1 0 1 0 0,1 0 0 0 0,-1-1 0 0 0,1 1 0 0 0,-1 0 0 0 0,0 0 0 0 0,1 1 0 0 0,78 218 136 0 0,-15-34-83 0 0,-48-151-34 0 0,25 46-1 0 0,-37-74-6 0 0,0 0 0 0 0,1 0-1 0 0,0 0 1 0 0,0-1-1 0 0,1 0 1 0 0,0 0-1 0 0,0 0 1 0 0,0-1 0 0 0,0 1-1 0 0,1-2 1 0 0,11 7-1 0 0,-15-10-4 0 0,0 0-1 0 0,0 0 1 0 0,0 0-1 0 0,0 0 0 0 0,0 0 1 0 0,0-1-1 0 0,0 0 1 0 0,1 1-1 0 0,-1-1 0 0 0,0-1 1 0 0,0 1-1 0 0,0 0 1 0 0,1-1-1 0 0,-1 1 0 0 0,0-1 1 0 0,0 0-1 0 0,0 0 1 0 0,0 0-1 0 0,0-1 0 0 0,0 1 1 0 0,-1-1-1 0 0,1 1 1 0 0,0-1-1 0 0,-1 0 1 0 0,1 0-1 0 0,-1 0 0 0 0,0-1 1 0 0,1 1-1 0 0,-1 0 1 0 0,0-1-1 0 0,2-4 0 0 0,10-12 35 0 0,-2-1-1 0 0,-1 0 1 0 0,0-1-1 0 0,-2 0 1 0 0,0-1-1 0 0,7-31 1 0 0,27-140 102 0 0,-42 185-127 0 0,7-42 5 0 0,-6 30-47 0 0,1 1 0 0 0,1 0 0 0 0,0 0 0 0 0,1 1 0 0 0,1-1 0 0 0,10-19 0 0 0,-15 36 33 0 0,1 0 0 0 0,-1 0 0 0 0,1 1 0 0 0,0-1 0 0 0,-1 1 0 0 0,1-1 0 0 0,0 1 0 0 0,0-1 0 0 0,0 1 0 0 0,0 0 0 0 0,0 0 0 0 0,0 0 0 0 0,1 0 0 0 0,-1 0 0 0 0,0 1 0 0 0,0-1 0 0 0,1 1 0 0 0,-1-1-1 0 0,0 1 1 0 0,1 0 0 0 0,-1 0 0 0 0,0 0 0 0 0,1 0 0 0 0,-1 0 0 0 0,0 1 0 0 0,4 0 0 0 0,8 2-22 0 0,0 0 1 0 0,1 2-1 0 0,14 6 1 0 0,-8-4 12 0 0,8 2 22 0 0,1-2-1 0 0,-1-1 1 0 0,1-2-1 0 0,0-1 1 0 0,1-1 0 0 0,-1-1-1 0 0,0-2 1 0 0,0-1-1 0 0,0-1 1 0 0,0-2-1 0 0,0-1 1 0 0,28-10-1 0 0,-18 3 8 0 0,-1-2-1 0 0,-1-2 1 0 0,0-1-1 0 0,-1-2 1 0 0,-2-2-1 0 0,0-1 1 0 0,-1-1-1 0 0,38-36 1 0 0,-53 41-26 0 0,-1 0 0 0 0,-1 0 1 0 0,0-2-1 0 0,-2 0 1 0 0,0-1-1 0 0,-1-1 1 0 0,-1 0-1 0 0,11-29 1 0 0,-15 27 23 0 0,-1 0 0 0 0,-1 0 0 0 0,-1-1 1 0 0,-1 0-1 0 0,-1 0 0 0 0,-1-1 0 0 0,-1-26 0 0 0,-3 25 9 0 0,-1 0-1 0 0,-2 0 1 0 0,-12-50-1 0 0,5 40-45 0 0,-2 1-1 0 0,-1 1 1 0 0,-1 0-1 0 0,-34-54 1 0 0,38 72-36 0 0,-1 1 0 0 0,-1 0 0 0 0,0 0 1 0 0,-1 2-1 0 0,0-1 0 0 0,-2 2 1 0 0,1 0-1 0 0,-2 1 0 0 0,0 1 1 0 0,-22-13-1 0 0,30 21 44 0 0,-1 0 0 0 0,1 0 1 0 0,-1 1-1 0 0,1 0 0 0 0,-1 1 0 0 0,0 0 0 0 0,0 1 1 0 0,0 0-1 0 0,0 1 0 0 0,0 0 0 0 0,-1 0 0 0 0,1 1 0 0 0,0 0 1 0 0,0 1-1 0 0,1 0 0 0 0,-1 0 0 0 0,0 1 0 0 0,1 1 1 0 0,-1 0-1 0 0,1 0 0 0 0,0 0 0 0 0,1 1 0 0 0,-1 1 1 0 0,-10 8-1 0 0,-8 7 41 0 0,1 2 0 0 0,2 1 1 0 0,0 1-1 0 0,2 1 0 0 0,-38 55 0 0 0,19-16 53 0 0,2 2 0 0 0,4 1 0 0 0,-52 142 0 0 0,55-111-119 0 0,4 1 0 0 0,-20 146 0 0 0,40-178-1357 0 0,1 88 0 0 0,7-83-3654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685</Words>
  <Characters>3905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Philip Organ</cp:lastModifiedBy>
  <cp:revision>3</cp:revision>
  <cp:lastPrinted>2014-12-09T15:50:00Z</cp:lastPrinted>
  <dcterms:created xsi:type="dcterms:W3CDTF">2026-06-09T12:39:00Z</dcterms:created>
  <dcterms:modified xsi:type="dcterms:W3CDTF">2026-06-09T12:39:00Z</dcterms:modified>
</cp:coreProperties>
</file>