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7F8CEC" w14:textId="53282DC6" w:rsidR="001D0A32" w:rsidRPr="0043369C" w:rsidRDefault="001D0A32" w:rsidP="007C6F1A">
      <w:pPr>
        <w:pStyle w:val="hmain"/>
        <w:rPr>
          <w:rFonts w:ascii="Arial" w:hAnsi="Arial" w:cs="Arial"/>
          <w:b/>
          <w:bCs/>
          <w:color w:val="000000" w:themeColor="text1"/>
        </w:rPr>
      </w:pPr>
      <w:r w:rsidRPr="0043369C">
        <w:rPr>
          <w:rFonts w:ascii="Arial" w:hAnsi="Arial" w:cs="Arial"/>
          <w:b/>
          <w:bCs/>
          <w:color w:val="000000" w:themeColor="text1"/>
        </w:rPr>
        <w:t>Student name – Aamina Faruki</w:t>
      </w:r>
    </w:p>
    <w:p w14:paraId="4D94DFB9" w14:textId="4770E896" w:rsidR="001D0A32" w:rsidRPr="0043369C" w:rsidRDefault="001D0A32" w:rsidP="007C6F1A">
      <w:pPr>
        <w:pStyle w:val="hmain"/>
        <w:rPr>
          <w:rFonts w:ascii="Arial" w:hAnsi="Arial" w:cs="Arial"/>
          <w:b/>
          <w:bCs/>
          <w:color w:val="000000" w:themeColor="text1"/>
        </w:rPr>
      </w:pPr>
      <w:r w:rsidRPr="0043369C">
        <w:rPr>
          <w:rFonts w:ascii="Arial" w:hAnsi="Arial" w:cs="Arial"/>
          <w:b/>
          <w:bCs/>
          <w:color w:val="000000" w:themeColor="text1"/>
        </w:rPr>
        <w:t>Student number - 2508586</w:t>
      </w:r>
    </w:p>
    <w:p w14:paraId="09F69DC4" w14:textId="5197A34C" w:rsidR="001D0A32" w:rsidRPr="0043369C" w:rsidRDefault="002065C2" w:rsidP="007C6F1A">
      <w:pPr>
        <w:pStyle w:val="hmain"/>
        <w:rPr>
          <w:rFonts w:ascii="Arial" w:hAnsi="Arial" w:cs="Arial"/>
          <w:b/>
          <w:bCs/>
          <w:color w:val="000000" w:themeColor="text1"/>
        </w:rPr>
      </w:pPr>
      <w:r w:rsidRPr="0043369C">
        <w:rPr>
          <w:rFonts w:ascii="Arial" w:hAnsi="Arial" w:cs="Arial"/>
          <w:b/>
          <w:bCs/>
          <w:color w:val="000000" w:themeColor="text1"/>
        </w:rPr>
        <w:t xml:space="preserve">Module </w:t>
      </w:r>
      <w:r w:rsidR="00454A13" w:rsidRPr="0043369C">
        <w:rPr>
          <w:rFonts w:ascii="Arial" w:hAnsi="Arial" w:cs="Arial"/>
          <w:b/>
          <w:bCs/>
          <w:color w:val="000000" w:themeColor="text1"/>
        </w:rPr>
        <w:t>–</w:t>
      </w:r>
      <w:r w:rsidRPr="0043369C">
        <w:rPr>
          <w:rFonts w:ascii="Arial" w:hAnsi="Arial" w:cs="Arial"/>
          <w:b/>
          <w:bCs/>
          <w:color w:val="000000" w:themeColor="text1"/>
        </w:rPr>
        <w:t xml:space="preserve"> </w:t>
      </w:r>
      <w:r w:rsidR="00454A13" w:rsidRPr="0043369C">
        <w:rPr>
          <w:rFonts w:ascii="Arial" w:hAnsi="Arial" w:cs="Arial"/>
          <w:b/>
          <w:bCs/>
          <w:color w:val="000000" w:themeColor="text1"/>
        </w:rPr>
        <w:t>professional Development within health and social care</w:t>
      </w:r>
    </w:p>
    <w:p w14:paraId="4E2D2C69" w14:textId="34BD1BF0" w:rsidR="00454A13" w:rsidRPr="0043369C" w:rsidRDefault="00A57981" w:rsidP="007C6F1A">
      <w:pPr>
        <w:pStyle w:val="hmain"/>
        <w:rPr>
          <w:rFonts w:ascii="Arial" w:hAnsi="Arial" w:cs="Arial"/>
          <w:b/>
          <w:bCs/>
          <w:color w:val="000000" w:themeColor="text1"/>
        </w:rPr>
      </w:pPr>
      <w:r w:rsidRPr="0043369C">
        <w:rPr>
          <w:rFonts w:ascii="Arial" w:hAnsi="Arial" w:cs="Arial"/>
          <w:b/>
          <w:bCs/>
          <w:color w:val="000000" w:themeColor="text1"/>
        </w:rPr>
        <w:t>M</w:t>
      </w:r>
      <w:r w:rsidR="00D56953" w:rsidRPr="0043369C">
        <w:rPr>
          <w:rFonts w:ascii="Arial" w:hAnsi="Arial" w:cs="Arial"/>
          <w:b/>
          <w:bCs/>
          <w:color w:val="000000" w:themeColor="text1"/>
        </w:rPr>
        <w:t>odule code – LCH4009</w:t>
      </w:r>
    </w:p>
    <w:p w14:paraId="657DFB1C" w14:textId="7B8742EF" w:rsidR="00D56953" w:rsidRPr="0043369C" w:rsidRDefault="005D31CF" w:rsidP="007C6F1A">
      <w:pPr>
        <w:pStyle w:val="hmain"/>
        <w:rPr>
          <w:rFonts w:ascii="Arial" w:hAnsi="Arial" w:cs="Arial"/>
          <w:b/>
          <w:bCs/>
          <w:color w:val="000000" w:themeColor="text1"/>
        </w:rPr>
      </w:pPr>
      <w:r w:rsidRPr="0043369C">
        <w:rPr>
          <w:rFonts w:ascii="Arial" w:hAnsi="Arial" w:cs="Arial"/>
          <w:b/>
          <w:bCs/>
          <w:color w:val="000000" w:themeColor="text1"/>
        </w:rPr>
        <w:t>Lecturer – Olubukola Adegbite</w:t>
      </w:r>
    </w:p>
    <w:p w14:paraId="485F83DA" w14:textId="77777777" w:rsidR="00454A13" w:rsidRPr="0043369C" w:rsidRDefault="00454A13" w:rsidP="004202F6">
      <w:pPr>
        <w:pStyle w:val="hmain"/>
        <w:rPr>
          <w:b/>
          <w:bCs/>
          <w:color w:val="000000" w:themeColor="text1"/>
        </w:rPr>
      </w:pPr>
    </w:p>
    <w:p w14:paraId="40F604C0" w14:textId="77777777" w:rsidR="001D0A32" w:rsidRDefault="001D0A32" w:rsidP="004202F6">
      <w:pPr>
        <w:pStyle w:val="hmain"/>
        <w:rPr>
          <w:color w:val="C00000"/>
        </w:rPr>
      </w:pPr>
    </w:p>
    <w:p w14:paraId="47635DB9" w14:textId="77777777" w:rsidR="001D0A32" w:rsidRDefault="001D0A32" w:rsidP="004202F6">
      <w:pPr>
        <w:pStyle w:val="hmain"/>
        <w:rPr>
          <w:color w:val="C00000"/>
        </w:rPr>
      </w:pPr>
    </w:p>
    <w:p w14:paraId="49ACF125" w14:textId="77777777" w:rsidR="001D0A32" w:rsidRDefault="001D0A32" w:rsidP="004202F6">
      <w:pPr>
        <w:pStyle w:val="hmain"/>
        <w:rPr>
          <w:color w:val="C00000"/>
        </w:rPr>
      </w:pPr>
    </w:p>
    <w:p w14:paraId="00E22CB0" w14:textId="77777777" w:rsidR="001D0A32" w:rsidRDefault="001D0A32" w:rsidP="004202F6">
      <w:pPr>
        <w:pStyle w:val="hmain"/>
        <w:rPr>
          <w:color w:val="C00000"/>
        </w:rPr>
      </w:pPr>
    </w:p>
    <w:p w14:paraId="435C9C43" w14:textId="77777777" w:rsidR="001D0A32" w:rsidRDefault="001D0A32" w:rsidP="004202F6">
      <w:pPr>
        <w:pStyle w:val="hmain"/>
        <w:rPr>
          <w:color w:val="C00000"/>
        </w:rPr>
      </w:pPr>
    </w:p>
    <w:p w14:paraId="7DF9D392" w14:textId="77777777" w:rsidR="001D0A32" w:rsidRDefault="001D0A32" w:rsidP="004202F6">
      <w:pPr>
        <w:pStyle w:val="hmain"/>
        <w:rPr>
          <w:color w:val="C00000"/>
        </w:rPr>
      </w:pPr>
    </w:p>
    <w:p w14:paraId="6AC507E4" w14:textId="77777777" w:rsidR="001D0A32" w:rsidRDefault="001D0A32" w:rsidP="004202F6">
      <w:pPr>
        <w:pStyle w:val="hmain"/>
        <w:rPr>
          <w:color w:val="C00000"/>
        </w:rPr>
      </w:pPr>
    </w:p>
    <w:p w14:paraId="7AB8D8F7" w14:textId="77777777" w:rsidR="001D0A32" w:rsidRDefault="001D0A32" w:rsidP="004202F6">
      <w:pPr>
        <w:pStyle w:val="hmain"/>
        <w:rPr>
          <w:color w:val="C00000"/>
        </w:rPr>
      </w:pPr>
    </w:p>
    <w:p w14:paraId="650DDEA2" w14:textId="77777777" w:rsidR="001D0A32" w:rsidRDefault="001D0A32" w:rsidP="004202F6">
      <w:pPr>
        <w:pStyle w:val="hmain"/>
        <w:rPr>
          <w:color w:val="C00000"/>
        </w:rPr>
      </w:pPr>
    </w:p>
    <w:p w14:paraId="346640DB" w14:textId="77777777" w:rsidR="001D0A32" w:rsidRDefault="001D0A32" w:rsidP="004202F6">
      <w:pPr>
        <w:pStyle w:val="hmain"/>
        <w:rPr>
          <w:color w:val="C00000"/>
        </w:rPr>
      </w:pPr>
    </w:p>
    <w:p w14:paraId="164D87FE" w14:textId="77777777" w:rsidR="001D0A32" w:rsidRDefault="001D0A32" w:rsidP="0043369C">
      <w:pPr>
        <w:pStyle w:val="hmain"/>
        <w:jc w:val="both"/>
        <w:rPr>
          <w:color w:val="C00000"/>
        </w:rPr>
      </w:pPr>
    </w:p>
    <w:p w14:paraId="15BE02C4" w14:textId="40299532" w:rsidR="00035F11" w:rsidRPr="004202F6" w:rsidRDefault="00035F11" w:rsidP="004202F6">
      <w:pPr>
        <w:pStyle w:val="hmain"/>
        <w:rPr>
          <w:color w:val="C00000"/>
        </w:rPr>
      </w:pPr>
      <w:r>
        <w:rPr>
          <w:color w:val="C00000"/>
        </w:rPr>
        <w:lastRenderedPageBreak/>
        <w:t>Aamina Faruk</w:t>
      </w:r>
      <w:r w:rsidR="004202F6">
        <w:rPr>
          <w:color w:val="C00000"/>
        </w:rPr>
        <w:t>i</w:t>
      </w:r>
    </w:p>
    <w:p w14:paraId="357CD55F" w14:textId="77777777" w:rsidR="00035F11" w:rsidRPr="00A820AD" w:rsidRDefault="00035F11" w:rsidP="00035F11">
      <w:pPr>
        <w:rPr>
          <w:rFonts w:ascii="Arial" w:hAnsi="Arial" w:cs="Arial"/>
        </w:rPr>
      </w:pPr>
      <w:r w:rsidRPr="00A820AD">
        <w:rPr>
          <w:rFonts w:ascii="Arial" w:hAnsi="Arial" w:cs="Arial"/>
        </w:rPr>
        <w:t>074 8686 1693 • aamina@faruki.co.uk</w:t>
      </w:r>
    </w:p>
    <w:p w14:paraId="111271E2" w14:textId="77777777" w:rsidR="00035F11" w:rsidRPr="00A820AD" w:rsidRDefault="00035F11" w:rsidP="00035F11">
      <w:pPr>
        <w:rPr>
          <w:rFonts w:ascii="Arial" w:hAnsi="Arial" w:cs="Arial"/>
        </w:rPr>
      </w:pPr>
    </w:p>
    <w:p w14:paraId="0BA7B2D0" w14:textId="77777777" w:rsidR="00035F11" w:rsidRPr="00A820AD" w:rsidRDefault="00035F11" w:rsidP="00035F11">
      <w:pPr>
        <w:jc w:val="both"/>
        <w:rPr>
          <w:rFonts w:ascii="Arial" w:eastAsia="Times New Roman" w:hAnsi="Arial" w:cs="Arial"/>
          <w:lang w:eastAsia="en-GB"/>
        </w:rPr>
      </w:pPr>
    </w:p>
    <w:p w14:paraId="3B838285" w14:textId="77777777" w:rsidR="00035F11" w:rsidRPr="00A820AD" w:rsidRDefault="00035F11" w:rsidP="00035F11">
      <w:pPr>
        <w:pStyle w:val="titleparagraph"/>
        <w:rPr>
          <w:rFonts w:ascii="Arial" w:eastAsia="Times New Roman" w:hAnsi="Arial" w:cs="Arial"/>
          <w:color w:val="CA142E"/>
          <w:sz w:val="22"/>
          <w:szCs w:val="22"/>
        </w:rPr>
      </w:pPr>
      <w:r w:rsidRPr="00A820AD">
        <w:rPr>
          <w:rFonts w:ascii="Arial" w:eastAsia="Times New Roman" w:hAnsi="Arial" w:cs="Arial"/>
          <w:color w:val="CA142E"/>
          <w:sz w:val="22"/>
          <w:szCs w:val="22"/>
        </w:rPr>
        <w:t>Personal statement</w:t>
      </w:r>
    </w:p>
    <w:p w14:paraId="3F33018E" w14:textId="77777777" w:rsidR="00035F11" w:rsidRPr="00A820AD" w:rsidRDefault="00A95874" w:rsidP="00035F11">
      <w:pPr>
        <w:rPr>
          <w:rFonts w:ascii="Arial" w:hAnsi="Arial" w:cs="Arial"/>
        </w:rPr>
      </w:pPr>
      <w:r>
        <w:rPr>
          <w:rFonts w:ascii="Arial" w:hAnsi="Arial" w:cs="Arial"/>
          <w:color w:val="FFFFFF" w:themeColor="background1"/>
        </w:rPr>
        <w:pict w14:anchorId="17C85DF4">
          <v:rect id="_x0000_i1025" style="width:451.3pt;height:4pt" o:hralign="center" o:hrstd="t" o:hrnoshade="t" o:hr="t" fillcolor="#c00000" stroked="f"/>
        </w:pict>
      </w:r>
    </w:p>
    <w:p w14:paraId="22CF8B3D" w14:textId="77777777" w:rsidR="00035F11" w:rsidRPr="00A820AD" w:rsidRDefault="00035F11" w:rsidP="00035F11">
      <w:pPr>
        <w:spacing w:before="100" w:beforeAutospacing="1" w:after="100" w:afterAutospacing="1"/>
        <w:jc w:val="left"/>
        <w:rPr>
          <w:rFonts w:ascii="Arial" w:eastAsia="Times New Roman" w:hAnsi="Arial" w:cs="Arial"/>
          <w:lang w:eastAsia="en-GB"/>
        </w:rPr>
      </w:pPr>
      <w:r w:rsidRPr="00A820AD">
        <w:rPr>
          <w:rFonts w:ascii="Arial" w:eastAsia="Times New Roman" w:hAnsi="Arial" w:cs="Arial"/>
          <w:lang w:eastAsia="en-GB"/>
        </w:rPr>
        <w:t xml:space="preserve">A motivated and diligent student seeking a part-time position to gain practical work experience and apply the knowledge acquired during GCSE exams and college. Eager to contribute to a dynamic team and develop essential skills that will serve as a strong foundation for future endeavours. </w:t>
      </w:r>
    </w:p>
    <w:p w14:paraId="0F1D7728" w14:textId="77777777" w:rsidR="00035F11" w:rsidRPr="00A820AD" w:rsidRDefault="00035F11" w:rsidP="00035F11">
      <w:pPr>
        <w:pStyle w:val="titleparagraph"/>
        <w:rPr>
          <w:rFonts w:ascii="Arial" w:hAnsi="Arial" w:cs="Arial"/>
          <w:color w:val="C00000"/>
          <w:sz w:val="22"/>
          <w:szCs w:val="22"/>
        </w:rPr>
      </w:pPr>
      <w:r w:rsidRPr="00A820AD">
        <w:rPr>
          <w:rFonts w:ascii="Arial" w:hAnsi="Arial" w:cs="Arial"/>
          <w:color w:val="C00000"/>
          <w:sz w:val="22"/>
          <w:szCs w:val="22"/>
        </w:rPr>
        <w:t xml:space="preserve">Key Skills </w:t>
      </w:r>
    </w:p>
    <w:p w14:paraId="787104C2" w14:textId="77777777" w:rsidR="00035F11" w:rsidRPr="00A820AD" w:rsidRDefault="00A95874" w:rsidP="00035F11">
      <w:pPr>
        <w:rPr>
          <w:rFonts w:ascii="Arial" w:hAnsi="Arial" w:cs="Arial"/>
        </w:rPr>
      </w:pPr>
      <w:r>
        <w:rPr>
          <w:rFonts w:ascii="Arial" w:hAnsi="Arial" w:cs="Arial"/>
          <w:color w:val="FFFFFF" w:themeColor="background1"/>
        </w:rPr>
        <w:pict w14:anchorId="7CC906AB">
          <v:rect id="_x0000_i1026" style="width:451.3pt;height:4pt" o:hralign="center" o:hrstd="t" o:hrnoshade="t" o:hr="t" fillcolor="#c00000" stroked="f"/>
        </w:pict>
      </w:r>
    </w:p>
    <w:p w14:paraId="22D06E67" w14:textId="77777777" w:rsidR="00035F11" w:rsidRPr="00A820AD" w:rsidRDefault="00035F11" w:rsidP="00035F11">
      <w:pPr>
        <w:rPr>
          <w:rFonts w:ascii="Arial" w:hAnsi="Arial" w:cs="Arial"/>
        </w:rPr>
      </w:pPr>
    </w:p>
    <w:p w14:paraId="31283CDC" w14:textId="77777777" w:rsidR="00035F11" w:rsidRPr="00A820AD" w:rsidRDefault="00035F11" w:rsidP="00035F11">
      <w:pPr>
        <w:pStyle w:val="liste"/>
        <w:rPr>
          <w:rFonts w:ascii="Arial" w:hAnsi="Arial" w:cs="Arial"/>
          <w:sz w:val="22"/>
        </w:rPr>
      </w:pPr>
      <w:r w:rsidRPr="00A820AD">
        <w:rPr>
          <w:rFonts w:ascii="Arial" w:hAnsi="Arial" w:cs="Arial"/>
          <w:sz w:val="22"/>
        </w:rPr>
        <w:t>Strong communication skills developed through class presentations, group projects, and participation in extracurricular activities.</w:t>
      </w:r>
    </w:p>
    <w:p w14:paraId="6FB39CC9" w14:textId="77777777" w:rsidR="00035F11" w:rsidRPr="00A820AD" w:rsidRDefault="00035F11" w:rsidP="00035F11">
      <w:pPr>
        <w:pStyle w:val="liste"/>
        <w:rPr>
          <w:rFonts w:ascii="Arial" w:hAnsi="Arial" w:cs="Arial"/>
          <w:sz w:val="22"/>
        </w:rPr>
      </w:pPr>
      <w:r w:rsidRPr="00A820AD">
        <w:rPr>
          <w:rFonts w:ascii="Arial" w:hAnsi="Arial" w:cs="Arial"/>
          <w:sz w:val="22"/>
        </w:rPr>
        <w:t>Proficient in using various computer software and applications, including Microsoft Office Suite (Word, Excel, PowerPoint) and internet research.</w:t>
      </w:r>
    </w:p>
    <w:p w14:paraId="5892B531" w14:textId="77777777" w:rsidR="00035F11" w:rsidRPr="00A820AD" w:rsidRDefault="00035F11" w:rsidP="00035F11">
      <w:pPr>
        <w:pStyle w:val="liste"/>
        <w:rPr>
          <w:rFonts w:ascii="Arial" w:hAnsi="Arial" w:cs="Arial"/>
          <w:sz w:val="22"/>
        </w:rPr>
      </w:pPr>
      <w:r w:rsidRPr="00A820AD">
        <w:rPr>
          <w:rFonts w:ascii="Arial" w:hAnsi="Arial" w:cs="Arial"/>
          <w:sz w:val="22"/>
        </w:rPr>
        <w:t xml:space="preserve">Ability to take the initiative and work well under pressure, ensuring strict deadlines are met, as successfully demonstrated during a work experience placement project. </w:t>
      </w:r>
    </w:p>
    <w:p w14:paraId="0F3E017B" w14:textId="77777777" w:rsidR="00035F11" w:rsidRPr="00A820AD" w:rsidRDefault="00035F11" w:rsidP="00035F11">
      <w:pPr>
        <w:pStyle w:val="liste"/>
        <w:rPr>
          <w:rFonts w:ascii="Arial" w:hAnsi="Arial" w:cs="Arial"/>
          <w:sz w:val="22"/>
        </w:rPr>
      </w:pPr>
      <w:r w:rsidRPr="00A820AD">
        <w:rPr>
          <w:rFonts w:ascii="Arial" w:hAnsi="Arial" w:cs="Arial"/>
          <w:sz w:val="22"/>
        </w:rPr>
        <w:t>Exceptional organisational skills demonstrated through effective time management and prioritisation of tasks during academic studies.</w:t>
      </w:r>
    </w:p>
    <w:p w14:paraId="58CB75A4" w14:textId="77777777" w:rsidR="00035F11" w:rsidRPr="00A820AD" w:rsidRDefault="00035F11" w:rsidP="00035F11">
      <w:pPr>
        <w:pStyle w:val="liste"/>
        <w:rPr>
          <w:rFonts w:ascii="Arial" w:hAnsi="Arial" w:cs="Arial"/>
          <w:sz w:val="22"/>
        </w:rPr>
      </w:pPr>
      <w:r w:rsidRPr="00A820AD">
        <w:rPr>
          <w:rFonts w:ascii="Arial" w:hAnsi="Arial" w:cs="Arial"/>
          <w:sz w:val="22"/>
        </w:rPr>
        <w:t>Detail-oriented approach to ensure accuracy and precision in completing assignments and projects.</w:t>
      </w:r>
    </w:p>
    <w:p w14:paraId="106D09FE" w14:textId="77777777" w:rsidR="00035F11" w:rsidRPr="00A820AD" w:rsidRDefault="00035F11" w:rsidP="00035F11">
      <w:pPr>
        <w:jc w:val="left"/>
        <w:rPr>
          <w:rFonts w:ascii="Arial" w:hAnsi="Arial" w:cs="Arial"/>
        </w:rPr>
      </w:pPr>
    </w:p>
    <w:p w14:paraId="422520F4" w14:textId="77777777" w:rsidR="00035F11" w:rsidRPr="00A820AD" w:rsidRDefault="00035F11" w:rsidP="00035F11">
      <w:pPr>
        <w:pStyle w:val="titleparagraph"/>
        <w:rPr>
          <w:rFonts w:ascii="Arial" w:eastAsia="Times New Roman" w:hAnsi="Arial" w:cs="Arial"/>
          <w:color w:val="C00000"/>
          <w:sz w:val="22"/>
          <w:szCs w:val="22"/>
        </w:rPr>
      </w:pPr>
      <w:r w:rsidRPr="00A820AD">
        <w:rPr>
          <w:rFonts w:ascii="Arial" w:eastAsia="Times New Roman" w:hAnsi="Arial" w:cs="Arial"/>
          <w:color w:val="C00000"/>
          <w:sz w:val="22"/>
          <w:szCs w:val="22"/>
        </w:rPr>
        <w:t>Education</w:t>
      </w:r>
    </w:p>
    <w:p w14:paraId="256DF5A7" w14:textId="77777777" w:rsidR="00035F11" w:rsidRPr="00A820AD" w:rsidRDefault="00A95874" w:rsidP="00035F11">
      <w:pPr>
        <w:rPr>
          <w:rFonts w:ascii="Arial" w:hAnsi="Arial" w:cs="Arial"/>
          <w:lang w:eastAsia="en-GB"/>
        </w:rPr>
      </w:pPr>
      <w:r>
        <w:rPr>
          <w:rFonts w:ascii="Arial" w:hAnsi="Arial" w:cs="Arial"/>
        </w:rPr>
        <w:pict w14:anchorId="4711D4B1">
          <v:rect id="_x0000_i1027" style="width:451.3pt;height:4pt" o:hralign="center" o:hrstd="t" o:hrnoshade="t" o:hr="t" fillcolor="#c00000" stroked="f"/>
        </w:pict>
      </w:r>
    </w:p>
    <w:p w14:paraId="0675C650" w14:textId="48201F8C" w:rsidR="00035F11" w:rsidRPr="00A820AD" w:rsidRDefault="00035F11" w:rsidP="00035F11">
      <w:pPr>
        <w:pStyle w:val="schoolname1"/>
        <w:rPr>
          <w:rFonts w:ascii="Arial" w:hAnsi="Arial" w:cs="Arial"/>
          <w:sz w:val="22"/>
          <w:szCs w:val="22"/>
        </w:rPr>
      </w:pPr>
      <w:r w:rsidRPr="00A820AD">
        <w:rPr>
          <w:rFonts w:ascii="Arial" w:hAnsi="Arial" w:cs="Arial"/>
          <w:sz w:val="22"/>
          <w:szCs w:val="22"/>
        </w:rPr>
        <w:t xml:space="preserve"> Currently studying at </w:t>
      </w:r>
      <w:r w:rsidR="00345688">
        <w:rPr>
          <w:rFonts w:ascii="Arial" w:hAnsi="Arial" w:cs="Arial"/>
          <w:sz w:val="22"/>
          <w:szCs w:val="22"/>
        </w:rPr>
        <w:t>the University</w:t>
      </w:r>
      <w:r w:rsidRPr="00A820AD">
        <w:rPr>
          <w:rFonts w:ascii="Arial" w:hAnsi="Arial" w:cs="Arial"/>
          <w:sz w:val="22"/>
          <w:szCs w:val="22"/>
        </w:rPr>
        <w:t xml:space="preserve"> of Wales </w:t>
      </w:r>
      <w:r w:rsidR="00345688">
        <w:rPr>
          <w:rFonts w:ascii="Arial" w:hAnsi="Arial" w:cs="Arial"/>
          <w:sz w:val="22"/>
          <w:szCs w:val="22"/>
        </w:rPr>
        <w:t>Trinity Saint</w:t>
      </w:r>
      <w:r w:rsidRPr="00A820AD">
        <w:rPr>
          <w:rFonts w:ascii="Arial" w:hAnsi="Arial" w:cs="Arial"/>
          <w:sz w:val="22"/>
          <w:szCs w:val="22"/>
        </w:rPr>
        <w:t xml:space="preserve"> David</w:t>
      </w:r>
      <w:r w:rsidR="00345688">
        <w:rPr>
          <w:rFonts w:ascii="Arial" w:hAnsi="Arial" w:cs="Arial"/>
          <w:sz w:val="22"/>
          <w:szCs w:val="22"/>
        </w:rPr>
        <w:t>.</w:t>
      </w:r>
    </w:p>
    <w:p w14:paraId="6F4598D7" w14:textId="77777777" w:rsidR="00035F11" w:rsidRPr="00A820AD" w:rsidRDefault="00035F11" w:rsidP="00035F11">
      <w:pPr>
        <w:pStyle w:val="schoolname1"/>
        <w:rPr>
          <w:rFonts w:ascii="Arial" w:hAnsi="Arial" w:cs="Arial"/>
          <w:sz w:val="22"/>
          <w:szCs w:val="22"/>
        </w:rPr>
      </w:pPr>
    </w:p>
    <w:p w14:paraId="5C056FA2" w14:textId="77777777" w:rsidR="00035F11" w:rsidRPr="00A820AD" w:rsidRDefault="00035F11" w:rsidP="00035F11">
      <w:pPr>
        <w:pStyle w:val="schoolname1"/>
        <w:rPr>
          <w:rFonts w:ascii="Arial" w:eastAsia="Times New Roman" w:hAnsi="Arial" w:cs="Arial"/>
          <w:sz w:val="22"/>
          <w:szCs w:val="22"/>
          <w:lang w:eastAsia="en-GB"/>
        </w:rPr>
      </w:pPr>
      <w:r w:rsidRPr="00A820AD">
        <w:rPr>
          <w:rFonts w:ascii="Arial" w:hAnsi="Arial" w:cs="Arial"/>
          <w:sz w:val="22"/>
          <w:szCs w:val="22"/>
        </w:rPr>
        <w:t xml:space="preserve"> James Watt College – Great Barr, Birmingham</w:t>
      </w:r>
    </w:p>
    <w:p w14:paraId="579879AF" w14:textId="77777777" w:rsidR="00035F11" w:rsidRPr="00A820AD" w:rsidRDefault="00035F11" w:rsidP="00035F11">
      <w:pPr>
        <w:pStyle w:val="date1"/>
        <w:rPr>
          <w:rFonts w:ascii="Arial" w:eastAsia="Times New Roman" w:hAnsi="Arial" w:cs="Arial"/>
          <w:color w:val="C00000"/>
          <w:sz w:val="22"/>
          <w:szCs w:val="22"/>
          <w:lang w:eastAsia="en-GB"/>
        </w:rPr>
      </w:pPr>
      <w:r w:rsidRPr="00A820AD">
        <w:rPr>
          <w:rFonts w:ascii="Arial" w:eastAsia="Times New Roman" w:hAnsi="Arial" w:cs="Arial"/>
          <w:color w:val="C00000"/>
          <w:sz w:val="22"/>
          <w:szCs w:val="22"/>
          <w:lang w:eastAsia="en-GB"/>
        </w:rPr>
        <w:t>(2023 – 2024)</w:t>
      </w:r>
    </w:p>
    <w:p w14:paraId="0F8114A1" w14:textId="77777777" w:rsidR="00035F11" w:rsidRPr="00A820AD" w:rsidRDefault="00035F11" w:rsidP="00035F11">
      <w:pPr>
        <w:pStyle w:val="headerlist"/>
        <w:rPr>
          <w:rFonts w:ascii="Arial" w:hAnsi="Arial" w:cs="Arial"/>
          <w:sz w:val="22"/>
          <w:szCs w:val="22"/>
        </w:rPr>
      </w:pPr>
      <w:r w:rsidRPr="00A820AD">
        <w:rPr>
          <w:rFonts w:ascii="Arial" w:hAnsi="Arial" w:cs="Arial"/>
          <w:sz w:val="22"/>
          <w:szCs w:val="22"/>
        </w:rPr>
        <w:t>Health and Social Care Level 3 Diploma (Merit)</w:t>
      </w:r>
    </w:p>
    <w:p w14:paraId="66012719" w14:textId="77777777" w:rsidR="00035F11" w:rsidRPr="00A820AD" w:rsidRDefault="00035F11" w:rsidP="00035F11">
      <w:pPr>
        <w:pStyle w:val="headerlist"/>
        <w:rPr>
          <w:rStyle w:val="Strong"/>
          <w:rFonts w:ascii="Arial" w:hAnsi="Arial" w:cs="Arial"/>
          <w:sz w:val="22"/>
          <w:szCs w:val="22"/>
        </w:rPr>
      </w:pPr>
      <w:r w:rsidRPr="00A820AD">
        <w:rPr>
          <w:rFonts w:ascii="Arial" w:hAnsi="Arial" w:cs="Arial"/>
          <w:sz w:val="22"/>
          <w:szCs w:val="22"/>
        </w:rPr>
        <w:tab/>
      </w:r>
    </w:p>
    <w:p w14:paraId="5545D647" w14:textId="77777777" w:rsidR="00035F11" w:rsidRPr="00A820AD" w:rsidRDefault="00035F11" w:rsidP="00035F11">
      <w:pPr>
        <w:pStyle w:val="schoolname1"/>
        <w:rPr>
          <w:rFonts w:ascii="Arial" w:hAnsi="Arial" w:cs="Arial"/>
          <w:sz w:val="22"/>
          <w:szCs w:val="22"/>
        </w:rPr>
      </w:pPr>
    </w:p>
    <w:p w14:paraId="733A46B8" w14:textId="77777777" w:rsidR="00035F11" w:rsidRPr="00A820AD" w:rsidRDefault="00035F11" w:rsidP="00035F11">
      <w:pPr>
        <w:pStyle w:val="schoolname1"/>
        <w:rPr>
          <w:rFonts w:ascii="Arial" w:eastAsia="Times New Roman" w:hAnsi="Arial" w:cs="Arial"/>
          <w:sz w:val="22"/>
          <w:szCs w:val="22"/>
          <w:lang w:eastAsia="en-GB"/>
        </w:rPr>
      </w:pPr>
      <w:r w:rsidRPr="00A820AD">
        <w:rPr>
          <w:rFonts w:ascii="Arial" w:hAnsi="Arial" w:cs="Arial"/>
          <w:sz w:val="22"/>
          <w:szCs w:val="22"/>
        </w:rPr>
        <w:t>Q3 Academy – Great Barr, Birmingham</w:t>
      </w:r>
    </w:p>
    <w:p w14:paraId="1DB7F463" w14:textId="77777777" w:rsidR="00035F11" w:rsidRPr="00A820AD" w:rsidRDefault="00035F11" w:rsidP="00035F11">
      <w:pPr>
        <w:pStyle w:val="date1"/>
        <w:rPr>
          <w:rFonts w:ascii="Arial" w:eastAsia="Times New Roman" w:hAnsi="Arial" w:cs="Arial"/>
          <w:color w:val="C00000"/>
          <w:sz w:val="22"/>
          <w:szCs w:val="22"/>
          <w:lang w:eastAsia="en-GB"/>
        </w:rPr>
      </w:pPr>
      <w:r w:rsidRPr="00A820AD">
        <w:rPr>
          <w:rFonts w:ascii="Arial" w:eastAsia="Times New Roman" w:hAnsi="Arial" w:cs="Arial"/>
          <w:color w:val="C00000"/>
          <w:sz w:val="22"/>
          <w:szCs w:val="22"/>
          <w:lang w:eastAsia="en-GB"/>
        </w:rPr>
        <w:t>(2018 – 2023)</w:t>
      </w:r>
    </w:p>
    <w:p w14:paraId="3527310A" w14:textId="77777777" w:rsidR="00035F11" w:rsidRPr="00A820AD" w:rsidRDefault="00035F11" w:rsidP="00035F11">
      <w:pPr>
        <w:pStyle w:val="headerlist"/>
        <w:rPr>
          <w:rStyle w:val="Strong"/>
          <w:rFonts w:ascii="Arial" w:hAnsi="Arial" w:cs="Arial"/>
          <w:sz w:val="22"/>
          <w:szCs w:val="22"/>
        </w:rPr>
      </w:pPr>
      <w:r w:rsidRPr="00A820AD">
        <w:rPr>
          <w:rFonts w:ascii="Arial" w:hAnsi="Arial" w:cs="Arial"/>
          <w:sz w:val="22"/>
          <w:szCs w:val="22"/>
        </w:rPr>
        <w:t>GCSE</w:t>
      </w:r>
      <w:r w:rsidRPr="00A820AD">
        <w:rPr>
          <w:rStyle w:val="Strong"/>
          <w:rFonts w:ascii="Arial" w:hAnsi="Arial" w:cs="Arial"/>
          <w:sz w:val="22"/>
          <w:szCs w:val="22"/>
        </w:rPr>
        <w:t>:</w:t>
      </w:r>
      <w:r w:rsidRPr="00A820AD">
        <w:rPr>
          <w:rStyle w:val="Strong"/>
          <w:rFonts w:ascii="Arial" w:hAnsi="Arial" w:cs="Arial"/>
          <w:sz w:val="22"/>
          <w:szCs w:val="22"/>
        </w:rPr>
        <w:tab/>
      </w:r>
    </w:p>
    <w:p w14:paraId="3B911384" w14:textId="77777777" w:rsidR="00035F11" w:rsidRPr="00A820AD" w:rsidRDefault="00035F11" w:rsidP="00035F11">
      <w:pPr>
        <w:pStyle w:val="liste"/>
        <w:rPr>
          <w:rFonts w:ascii="Arial" w:hAnsi="Arial" w:cs="Arial"/>
          <w:sz w:val="22"/>
          <w:lang w:eastAsia="en-GB"/>
        </w:rPr>
      </w:pPr>
      <w:r w:rsidRPr="00A820AD">
        <w:rPr>
          <w:rFonts w:ascii="Arial" w:hAnsi="Arial" w:cs="Arial"/>
          <w:sz w:val="22"/>
          <w:lang w:eastAsia="en-GB"/>
        </w:rPr>
        <w:t>English: 5</w:t>
      </w:r>
    </w:p>
    <w:p w14:paraId="47A68259" w14:textId="77777777" w:rsidR="00035F11" w:rsidRPr="00A820AD" w:rsidRDefault="00035F11" w:rsidP="00035F11">
      <w:pPr>
        <w:pStyle w:val="liste"/>
        <w:rPr>
          <w:rFonts w:ascii="Arial" w:hAnsi="Arial" w:cs="Arial"/>
          <w:sz w:val="22"/>
          <w:lang w:eastAsia="en-GB"/>
        </w:rPr>
      </w:pPr>
      <w:r w:rsidRPr="00A820AD">
        <w:rPr>
          <w:rFonts w:ascii="Arial" w:hAnsi="Arial" w:cs="Arial"/>
          <w:sz w:val="22"/>
          <w:lang w:eastAsia="en-GB"/>
        </w:rPr>
        <w:t>Maths: 4</w:t>
      </w:r>
    </w:p>
    <w:p w14:paraId="59E3708A" w14:textId="77777777" w:rsidR="00035F11" w:rsidRPr="00A820AD" w:rsidRDefault="00035F11" w:rsidP="00035F11">
      <w:pPr>
        <w:pStyle w:val="liste"/>
        <w:rPr>
          <w:rFonts w:ascii="Arial" w:hAnsi="Arial" w:cs="Arial"/>
          <w:sz w:val="22"/>
          <w:lang w:eastAsia="en-GB"/>
        </w:rPr>
      </w:pPr>
      <w:r w:rsidRPr="00A820AD">
        <w:rPr>
          <w:rFonts w:ascii="Arial" w:hAnsi="Arial" w:cs="Arial"/>
          <w:sz w:val="22"/>
          <w:lang w:eastAsia="en-GB"/>
        </w:rPr>
        <w:t>Science: 5</w:t>
      </w:r>
    </w:p>
    <w:p w14:paraId="056140AB" w14:textId="77777777" w:rsidR="00035F11" w:rsidRPr="00A820AD" w:rsidRDefault="00035F11" w:rsidP="00035F11">
      <w:pPr>
        <w:pStyle w:val="liste"/>
        <w:rPr>
          <w:rFonts w:ascii="Arial" w:hAnsi="Arial" w:cs="Arial"/>
          <w:sz w:val="22"/>
          <w:lang w:eastAsia="en-GB"/>
        </w:rPr>
      </w:pPr>
      <w:r w:rsidRPr="00A820AD">
        <w:rPr>
          <w:rFonts w:ascii="Arial" w:hAnsi="Arial" w:cs="Arial"/>
          <w:sz w:val="22"/>
          <w:lang w:eastAsia="en-GB"/>
        </w:rPr>
        <w:t>Sports Science: 4</w:t>
      </w:r>
    </w:p>
    <w:p w14:paraId="7EFA8E20" w14:textId="77777777" w:rsidR="00035F11" w:rsidRPr="00A820AD" w:rsidRDefault="00035F11" w:rsidP="00035F11">
      <w:pPr>
        <w:pStyle w:val="liste"/>
        <w:rPr>
          <w:rFonts w:ascii="Arial" w:hAnsi="Arial" w:cs="Arial"/>
          <w:sz w:val="22"/>
          <w:lang w:eastAsia="en-GB"/>
        </w:rPr>
      </w:pPr>
      <w:r w:rsidRPr="00A820AD">
        <w:rPr>
          <w:rFonts w:ascii="Arial" w:hAnsi="Arial" w:cs="Arial"/>
          <w:sz w:val="22"/>
          <w:lang w:eastAsia="en-GB"/>
        </w:rPr>
        <w:t>Health and Social Care: 4</w:t>
      </w:r>
    </w:p>
    <w:p w14:paraId="6D2B4FB1" w14:textId="77777777" w:rsidR="00035F11" w:rsidRPr="00A820AD" w:rsidRDefault="00035F11" w:rsidP="00035F11">
      <w:pPr>
        <w:pStyle w:val="liste"/>
        <w:rPr>
          <w:rFonts w:ascii="Arial" w:hAnsi="Arial" w:cs="Arial"/>
          <w:sz w:val="22"/>
          <w:lang w:eastAsia="en-GB"/>
        </w:rPr>
      </w:pPr>
      <w:r w:rsidRPr="00A820AD">
        <w:rPr>
          <w:rFonts w:ascii="Arial" w:hAnsi="Arial" w:cs="Arial"/>
          <w:sz w:val="22"/>
          <w:lang w:eastAsia="en-GB"/>
        </w:rPr>
        <w:t>French: 4</w:t>
      </w:r>
    </w:p>
    <w:p w14:paraId="319D330F" w14:textId="77777777" w:rsidR="00035F11" w:rsidRPr="00A820AD" w:rsidRDefault="00035F11" w:rsidP="00035F11">
      <w:pPr>
        <w:pStyle w:val="liste"/>
        <w:rPr>
          <w:rFonts w:ascii="Arial" w:hAnsi="Arial" w:cs="Arial"/>
          <w:sz w:val="22"/>
          <w:lang w:eastAsia="en-GB"/>
        </w:rPr>
      </w:pPr>
      <w:r w:rsidRPr="00A820AD">
        <w:rPr>
          <w:rFonts w:ascii="Arial" w:hAnsi="Arial" w:cs="Arial"/>
          <w:sz w:val="22"/>
          <w:lang w:eastAsia="en-GB"/>
        </w:rPr>
        <w:t>History: 5</w:t>
      </w:r>
    </w:p>
    <w:p w14:paraId="76BCA6BB" w14:textId="77777777" w:rsidR="00035F11" w:rsidRPr="00A820AD" w:rsidRDefault="00035F11" w:rsidP="00035F11">
      <w:pPr>
        <w:pStyle w:val="liste"/>
        <w:numPr>
          <w:ilvl w:val="0"/>
          <w:numId w:val="0"/>
        </w:numPr>
        <w:ind w:left="697"/>
        <w:rPr>
          <w:rFonts w:ascii="Arial" w:hAnsi="Arial" w:cs="Arial"/>
          <w:sz w:val="22"/>
          <w:lang w:eastAsia="en-GB"/>
        </w:rPr>
      </w:pPr>
    </w:p>
    <w:p w14:paraId="3E553D6F" w14:textId="77777777" w:rsidR="00035F11" w:rsidRPr="00A820AD" w:rsidRDefault="00035F11" w:rsidP="00035F11">
      <w:pPr>
        <w:pStyle w:val="NoSpacing"/>
        <w:ind w:left="0"/>
        <w:rPr>
          <w:rFonts w:ascii="Arial" w:hAnsi="Arial" w:cs="Arial"/>
          <w:sz w:val="22"/>
        </w:rPr>
      </w:pPr>
    </w:p>
    <w:p w14:paraId="67229B92" w14:textId="77777777" w:rsidR="00035F11" w:rsidRPr="00A820AD" w:rsidRDefault="00035F11" w:rsidP="00035F11">
      <w:pPr>
        <w:pStyle w:val="titleparagraph"/>
        <w:rPr>
          <w:rFonts w:ascii="Arial" w:eastAsia="Times New Roman" w:hAnsi="Arial" w:cs="Arial"/>
          <w:color w:val="C00000"/>
          <w:sz w:val="22"/>
          <w:szCs w:val="22"/>
        </w:rPr>
      </w:pPr>
    </w:p>
    <w:p w14:paraId="35B71E7C" w14:textId="77777777" w:rsidR="00035F11" w:rsidRPr="00A820AD" w:rsidRDefault="00035F11" w:rsidP="00035F11">
      <w:pPr>
        <w:pStyle w:val="titleparagraph"/>
        <w:rPr>
          <w:rFonts w:ascii="Arial" w:eastAsia="Times New Roman" w:hAnsi="Arial" w:cs="Arial"/>
          <w:color w:val="C00000"/>
          <w:sz w:val="22"/>
          <w:szCs w:val="22"/>
        </w:rPr>
      </w:pPr>
      <w:r w:rsidRPr="00A820AD">
        <w:rPr>
          <w:rFonts w:ascii="Arial" w:eastAsia="Times New Roman" w:hAnsi="Arial" w:cs="Arial"/>
          <w:color w:val="C00000"/>
          <w:sz w:val="22"/>
          <w:szCs w:val="22"/>
        </w:rPr>
        <w:t>Work Placement Experience</w:t>
      </w:r>
    </w:p>
    <w:p w14:paraId="4D194AD8" w14:textId="77777777" w:rsidR="00035F11" w:rsidRPr="00A820AD" w:rsidRDefault="00A95874" w:rsidP="00035F11">
      <w:pPr>
        <w:rPr>
          <w:rFonts w:ascii="Arial" w:hAnsi="Arial" w:cs="Arial"/>
        </w:rPr>
      </w:pPr>
      <w:r>
        <w:rPr>
          <w:rFonts w:ascii="Arial" w:hAnsi="Arial" w:cs="Arial"/>
          <w:color w:val="C00000"/>
        </w:rPr>
        <w:pict w14:anchorId="12196CD6">
          <v:rect id="_x0000_i1028" style="width:451.3pt;height:4pt" o:hralign="center" o:hrstd="t" o:hrnoshade="t" o:hr="t" fillcolor="#c00000" stroked="f"/>
        </w:pict>
      </w:r>
    </w:p>
    <w:p w14:paraId="28020E8B" w14:textId="77777777" w:rsidR="0043369C" w:rsidRPr="00A820AD" w:rsidRDefault="0043369C" w:rsidP="00035F11">
      <w:pPr>
        <w:pStyle w:val="NoSpacing"/>
        <w:ind w:left="0"/>
        <w:rPr>
          <w:rFonts w:ascii="Arial" w:hAnsi="Arial" w:cs="Arial"/>
          <w:sz w:val="22"/>
          <w:lang w:eastAsia="en-GB"/>
        </w:rPr>
      </w:pPr>
    </w:p>
    <w:p w14:paraId="1DE55CC2" w14:textId="77777777" w:rsidR="00035F11" w:rsidRPr="00A820AD" w:rsidRDefault="00035F11" w:rsidP="00035F11">
      <w:pPr>
        <w:pStyle w:val="schoolname1"/>
        <w:rPr>
          <w:rFonts w:ascii="Arial" w:hAnsi="Arial" w:cs="Arial"/>
          <w:sz w:val="22"/>
          <w:szCs w:val="22"/>
        </w:rPr>
      </w:pPr>
      <w:proofErr w:type="spellStart"/>
      <w:r w:rsidRPr="00A820AD">
        <w:rPr>
          <w:rFonts w:ascii="Arial" w:hAnsi="Arial" w:cs="Arial"/>
          <w:sz w:val="22"/>
          <w:szCs w:val="22"/>
        </w:rPr>
        <w:t>Towerhill</w:t>
      </w:r>
      <w:proofErr w:type="spellEnd"/>
      <w:r w:rsidRPr="00A820AD">
        <w:rPr>
          <w:rFonts w:ascii="Arial" w:hAnsi="Arial" w:cs="Arial"/>
          <w:sz w:val="22"/>
          <w:szCs w:val="22"/>
        </w:rPr>
        <w:t xml:space="preserve"> Pharmacy </w:t>
      </w:r>
    </w:p>
    <w:p w14:paraId="032440DE" w14:textId="77777777" w:rsidR="00035F11" w:rsidRPr="00A820AD" w:rsidRDefault="00035F11" w:rsidP="00035F11">
      <w:pPr>
        <w:pStyle w:val="date1"/>
        <w:rPr>
          <w:rFonts w:ascii="Arial" w:hAnsi="Arial" w:cs="Arial"/>
          <w:color w:val="C00000"/>
          <w:sz w:val="22"/>
          <w:szCs w:val="22"/>
        </w:rPr>
      </w:pPr>
      <w:r w:rsidRPr="00A820AD">
        <w:rPr>
          <w:rFonts w:ascii="Arial" w:hAnsi="Arial" w:cs="Arial"/>
          <w:color w:val="C00000"/>
          <w:sz w:val="22"/>
          <w:szCs w:val="22"/>
        </w:rPr>
        <w:t>(April 2024 – August 2024)</w:t>
      </w:r>
    </w:p>
    <w:p w14:paraId="20D93594" w14:textId="77777777" w:rsidR="00035F11" w:rsidRPr="00A820AD" w:rsidRDefault="00035F11" w:rsidP="00035F11">
      <w:pPr>
        <w:pStyle w:val="NoSpacing"/>
        <w:ind w:left="0"/>
        <w:rPr>
          <w:rFonts w:ascii="Arial" w:hAnsi="Arial" w:cs="Arial"/>
          <w:sz w:val="22"/>
          <w:lang w:eastAsia="en-GB"/>
        </w:rPr>
      </w:pPr>
    </w:p>
    <w:p w14:paraId="47E939B2" w14:textId="77777777" w:rsidR="00035F11" w:rsidRPr="00A820AD" w:rsidRDefault="00035F11" w:rsidP="00035F11">
      <w:pPr>
        <w:pStyle w:val="headerlist"/>
        <w:rPr>
          <w:rFonts w:ascii="Arial" w:hAnsi="Arial" w:cs="Arial"/>
          <w:sz w:val="22"/>
          <w:szCs w:val="22"/>
        </w:rPr>
      </w:pPr>
      <w:r w:rsidRPr="00A820AD">
        <w:rPr>
          <w:rFonts w:ascii="Arial" w:hAnsi="Arial" w:cs="Arial"/>
          <w:sz w:val="22"/>
          <w:szCs w:val="22"/>
        </w:rPr>
        <w:t xml:space="preserve">Key outputs: </w:t>
      </w:r>
    </w:p>
    <w:p w14:paraId="595744B8" w14:textId="77777777" w:rsidR="00035F11" w:rsidRPr="00A820AD" w:rsidRDefault="00035F11" w:rsidP="00035F11">
      <w:pPr>
        <w:pStyle w:val="liste"/>
        <w:rPr>
          <w:rFonts w:ascii="Arial" w:hAnsi="Arial" w:cs="Arial"/>
          <w:sz w:val="22"/>
        </w:rPr>
      </w:pPr>
      <w:r w:rsidRPr="00A820AD">
        <w:rPr>
          <w:rFonts w:ascii="Arial" w:hAnsi="Arial" w:cs="Arial"/>
          <w:sz w:val="22"/>
        </w:rPr>
        <w:t xml:space="preserve">Working with the pharmacist and speaking to patients at the counter. </w:t>
      </w:r>
    </w:p>
    <w:p w14:paraId="03F425A2" w14:textId="77777777" w:rsidR="00035F11" w:rsidRPr="00A820AD" w:rsidRDefault="00035F11" w:rsidP="00035F11">
      <w:pPr>
        <w:pStyle w:val="liste"/>
        <w:rPr>
          <w:rFonts w:ascii="Arial" w:hAnsi="Arial" w:cs="Arial"/>
          <w:sz w:val="22"/>
        </w:rPr>
      </w:pPr>
      <w:r w:rsidRPr="00A820AD">
        <w:rPr>
          <w:rFonts w:ascii="Arial" w:hAnsi="Arial" w:cs="Arial"/>
          <w:sz w:val="22"/>
        </w:rPr>
        <w:t>Handling retail customers for over-the-counter medication.</w:t>
      </w:r>
    </w:p>
    <w:p w14:paraId="485462B6" w14:textId="76DE9AC9" w:rsidR="00035F11" w:rsidRPr="00A820AD" w:rsidRDefault="00035F11" w:rsidP="00035F11">
      <w:pPr>
        <w:pStyle w:val="liste"/>
        <w:rPr>
          <w:rFonts w:ascii="Arial" w:hAnsi="Arial" w:cs="Arial"/>
          <w:sz w:val="22"/>
        </w:rPr>
      </w:pPr>
      <w:r w:rsidRPr="00A820AD">
        <w:rPr>
          <w:rFonts w:ascii="Arial" w:hAnsi="Arial" w:cs="Arial"/>
          <w:sz w:val="22"/>
        </w:rPr>
        <w:t>Handling the medical ordering system daily.</w:t>
      </w:r>
    </w:p>
    <w:p w14:paraId="685BB60F" w14:textId="4923C29E" w:rsidR="00035F11" w:rsidRPr="00A820AD" w:rsidRDefault="00345688" w:rsidP="00035F11">
      <w:pPr>
        <w:pStyle w:val="liste"/>
        <w:rPr>
          <w:rFonts w:ascii="Arial" w:hAnsi="Arial" w:cs="Arial"/>
          <w:sz w:val="22"/>
        </w:rPr>
      </w:pPr>
      <w:r>
        <w:rPr>
          <w:rFonts w:ascii="Arial" w:hAnsi="Arial" w:cs="Arial"/>
          <w:sz w:val="22"/>
        </w:rPr>
        <w:t>Stocktake</w:t>
      </w:r>
      <w:r w:rsidR="00035F11" w:rsidRPr="00A820AD">
        <w:rPr>
          <w:rFonts w:ascii="Arial" w:hAnsi="Arial" w:cs="Arial"/>
          <w:sz w:val="22"/>
        </w:rPr>
        <w:t xml:space="preserve"> of medication </w:t>
      </w:r>
      <w:r>
        <w:rPr>
          <w:rFonts w:ascii="Arial" w:hAnsi="Arial" w:cs="Arial"/>
          <w:sz w:val="22"/>
        </w:rPr>
        <w:t>daily</w:t>
      </w:r>
      <w:r w:rsidR="00035F11" w:rsidRPr="00A820AD">
        <w:rPr>
          <w:rFonts w:ascii="Arial" w:hAnsi="Arial" w:cs="Arial"/>
          <w:sz w:val="22"/>
        </w:rPr>
        <w:t>.</w:t>
      </w:r>
    </w:p>
    <w:p w14:paraId="21644467" w14:textId="77777777" w:rsidR="00035F11" w:rsidRPr="00A820AD" w:rsidRDefault="00035F11" w:rsidP="00035F11">
      <w:pPr>
        <w:pStyle w:val="NoSpacing"/>
        <w:ind w:left="0"/>
        <w:rPr>
          <w:rFonts w:ascii="Arial" w:hAnsi="Arial" w:cs="Arial"/>
          <w:sz w:val="22"/>
          <w:lang w:eastAsia="en-GB"/>
        </w:rPr>
      </w:pPr>
    </w:p>
    <w:p w14:paraId="1EA0ECED" w14:textId="77777777" w:rsidR="00035F11" w:rsidRPr="00A820AD" w:rsidRDefault="00035F11" w:rsidP="00035F11">
      <w:pPr>
        <w:pStyle w:val="NoSpacing"/>
        <w:ind w:left="0"/>
        <w:rPr>
          <w:rFonts w:ascii="Arial" w:hAnsi="Arial" w:cs="Arial"/>
          <w:sz w:val="22"/>
          <w:lang w:eastAsia="en-GB"/>
        </w:rPr>
      </w:pPr>
    </w:p>
    <w:p w14:paraId="1EADFAD8" w14:textId="77777777" w:rsidR="00035F11" w:rsidRPr="00A820AD" w:rsidRDefault="00035F11" w:rsidP="00035F11">
      <w:pPr>
        <w:pStyle w:val="schoolname1"/>
        <w:rPr>
          <w:rFonts w:ascii="Arial" w:hAnsi="Arial" w:cs="Arial"/>
          <w:sz w:val="22"/>
          <w:szCs w:val="22"/>
        </w:rPr>
      </w:pPr>
      <w:r w:rsidRPr="00A820AD">
        <w:rPr>
          <w:rFonts w:ascii="Arial" w:hAnsi="Arial" w:cs="Arial"/>
          <w:sz w:val="22"/>
          <w:szCs w:val="22"/>
        </w:rPr>
        <w:t>Shadowing Chiropractor</w:t>
      </w:r>
    </w:p>
    <w:p w14:paraId="137CF388" w14:textId="77777777" w:rsidR="00035F11" w:rsidRPr="00A820AD" w:rsidRDefault="00035F11" w:rsidP="00035F11">
      <w:pPr>
        <w:pStyle w:val="date1"/>
        <w:rPr>
          <w:rFonts w:ascii="Arial" w:hAnsi="Arial" w:cs="Arial"/>
          <w:color w:val="C00000"/>
          <w:sz w:val="22"/>
          <w:szCs w:val="22"/>
        </w:rPr>
      </w:pPr>
      <w:r w:rsidRPr="00A820AD">
        <w:rPr>
          <w:rFonts w:ascii="Arial" w:hAnsi="Arial" w:cs="Arial"/>
          <w:color w:val="C00000"/>
          <w:sz w:val="22"/>
          <w:szCs w:val="22"/>
        </w:rPr>
        <w:t>(April 2022 – May 2022)</w:t>
      </w:r>
    </w:p>
    <w:p w14:paraId="3B9771B0" w14:textId="77777777" w:rsidR="00035F11" w:rsidRPr="00A820AD" w:rsidRDefault="00035F11" w:rsidP="00035F11">
      <w:pPr>
        <w:pStyle w:val="NoSpacing"/>
        <w:ind w:left="0"/>
        <w:rPr>
          <w:rFonts w:ascii="Arial" w:hAnsi="Arial" w:cs="Arial"/>
          <w:sz w:val="22"/>
          <w:lang w:eastAsia="en-GB"/>
        </w:rPr>
      </w:pPr>
    </w:p>
    <w:p w14:paraId="3BF13924" w14:textId="77777777" w:rsidR="00035F11" w:rsidRPr="00A820AD" w:rsidRDefault="00035F11" w:rsidP="00035F11">
      <w:pPr>
        <w:pStyle w:val="headerlist"/>
        <w:rPr>
          <w:rFonts w:ascii="Arial" w:hAnsi="Arial" w:cs="Arial"/>
          <w:sz w:val="22"/>
          <w:szCs w:val="22"/>
        </w:rPr>
      </w:pPr>
      <w:r w:rsidRPr="00A820AD">
        <w:rPr>
          <w:rFonts w:ascii="Arial" w:hAnsi="Arial" w:cs="Arial"/>
          <w:sz w:val="22"/>
          <w:szCs w:val="22"/>
        </w:rPr>
        <w:t xml:space="preserve">Key outputs: </w:t>
      </w:r>
    </w:p>
    <w:p w14:paraId="3029E981" w14:textId="77777777" w:rsidR="00035F11" w:rsidRPr="00A820AD" w:rsidRDefault="00035F11" w:rsidP="00035F11">
      <w:pPr>
        <w:pStyle w:val="liste"/>
        <w:rPr>
          <w:rFonts w:ascii="Arial" w:hAnsi="Arial" w:cs="Arial"/>
          <w:sz w:val="22"/>
          <w:lang w:eastAsia="en-GB"/>
        </w:rPr>
      </w:pPr>
      <w:r w:rsidRPr="00A820AD">
        <w:rPr>
          <w:rFonts w:ascii="Arial" w:hAnsi="Arial" w:cs="Arial"/>
          <w:sz w:val="22"/>
          <w:lang w:eastAsia="en-GB"/>
        </w:rPr>
        <w:t>Improved communication and customer handling skills by working with patients to understand their physical mobility problems and recommended care.</w:t>
      </w:r>
    </w:p>
    <w:p w14:paraId="52EFC205" w14:textId="77777777" w:rsidR="00035F11" w:rsidRPr="00A820AD" w:rsidRDefault="00035F11" w:rsidP="00035F11">
      <w:pPr>
        <w:pStyle w:val="liste"/>
        <w:rPr>
          <w:rFonts w:ascii="Arial" w:hAnsi="Arial" w:cs="Arial"/>
          <w:sz w:val="22"/>
          <w:lang w:eastAsia="en-GB"/>
        </w:rPr>
      </w:pPr>
    </w:p>
    <w:p w14:paraId="52F31095" w14:textId="77777777" w:rsidR="00035F11" w:rsidRPr="00A820AD" w:rsidRDefault="00035F11" w:rsidP="00035F11">
      <w:pPr>
        <w:pStyle w:val="liste"/>
        <w:numPr>
          <w:ilvl w:val="0"/>
          <w:numId w:val="0"/>
        </w:numPr>
        <w:ind w:left="720"/>
        <w:rPr>
          <w:rFonts w:ascii="Arial" w:hAnsi="Arial" w:cs="Arial"/>
          <w:sz w:val="22"/>
        </w:rPr>
      </w:pPr>
    </w:p>
    <w:p w14:paraId="51D00B01" w14:textId="77777777" w:rsidR="00035F11" w:rsidRPr="00A820AD" w:rsidRDefault="00035F11" w:rsidP="00035F11">
      <w:pPr>
        <w:pStyle w:val="titleparagraph"/>
        <w:rPr>
          <w:rFonts w:ascii="Arial" w:hAnsi="Arial" w:cs="Arial"/>
          <w:color w:val="C00000"/>
          <w:sz w:val="22"/>
          <w:szCs w:val="22"/>
        </w:rPr>
      </w:pPr>
      <w:r w:rsidRPr="00A820AD">
        <w:rPr>
          <w:rFonts w:ascii="Arial" w:hAnsi="Arial" w:cs="Arial"/>
          <w:color w:val="C00000"/>
          <w:sz w:val="22"/>
          <w:szCs w:val="22"/>
        </w:rPr>
        <w:t>Hobbies &amp; Interests</w:t>
      </w:r>
    </w:p>
    <w:p w14:paraId="35430E44" w14:textId="77777777" w:rsidR="00035F11" w:rsidRPr="00A820AD" w:rsidRDefault="00A95874" w:rsidP="00035F11">
      <w:pPr>
        <w:rPr>
          <w:rFonts w:ascii="Arial" w:hAnsi="Arial" w:cs="Arial"/>
        </w:rPr>
      </w:pPr>
      <w:r>
        <w:rPr>
          <w:rFonts w:ascii="Arial" w:hAnsi="Arial" w:cs="Arial"/>
        </w:rPr>
        <w:pict w14:anchorId="7470FBBF">
          <v:rect id="_x0000_i1029" style="width:451.3pt;height:4pt" o:hralign="center" o:hrstd="t" o:hrnoshade="t" o:hr="t" fillcolor="#c00000" stroked="f"/>
        </w:pict>
      </w:r>
    </w:p>
    <w:p w14:paraId="68870591" w14:textId="77777777" w:rsidR="00035F11" w:rsidRPr="00A820AD" w:rsidRDefault="00035F11" w:rsidP="00035F11">
      <w:pPr>
        <w:rPr>
          <w:rFonts w:ascii="Arial" w:hAnsi="Arial" w:cs="Arial"/>
        </w:rPr>
      </w:pPr>
    </w:p>
    <w:p w14:paraId="1EED74BA" w14:textId="77777777" w:rsidR="00035F11" w:rsidRPr="00A820AD" w:rsidRDefault="00035F11" w:rsidP="00035F11">
      <w:pPr>
        <w:pStyle w:val="NoSpacing"/>
        <w:rPr>
          <w:rFonts w:ascii="Arial" w:hAnsi="Arial" w:cs="Arial"/>
          <w:sz w:val="22"/>
        </w:rPr>
      </w:pPr>
      <w:r w:rsidRPr="00A820AD">
        <w:rPr>
          <w:rFonts w:ascii="Arial" w:hAnsi="Arial" w:cs="Arial"/>
          <w:sz w:val="22"/>
        </w:rPr>
        <w:t xml:space="preserve">I also have a passion for karate, which I started as a white belt and have now moved to a yellow belt. </w:t>
      </w:r>
    </w:p>
    <w:p w14:paraId="16A3D060" w14:textId="77777777" w:rsidR="00035F11" w:rsidRPr="00A820AD" w:rsidRDefault="00035F11" w:rsidP="00035F11">
      <w:pPr>
        <w:pStyle w:val="NoSpacing"/>
        <w:rPr>
          <w:rFonts w:ascii="Arial" w:hAnsi="Arial" w:cs="Arial"/>
          <w:sz w:val="22"/>
        </w:rPr>
      </w:pPr>
    </w:p>
    <w:p w14:paraId="257DAD52" w14:textId="77777777" w:rsidR="00035F11" w:rsidRPr="00A820AD" w:rsidRDefault="00035F11" w:rsidP="00035F11">
      <w:pPr>
        <w:pStyle w:val="NoSpacing"/>
        <w:rPr>
          <w:rFonts w:ascii="Arial" w:hAnsi="Arial" w:cs="Arial"/>
          <w:sz w:val="22"/>
        </w:rPr>
      </w:pPr>
      <w:r w:rsidRPr="00A820AD">
        <w:rPr>
          <w:rFonts w:ascii="Arial" w:hAnsi="Arial" w:cs="Arial"/>
          <w:sz w:val="22"/>
        </w:rPr>
        <w:t xml:space="preserve">I also enjoy crocheting.  </w:t>
      </w:r>
    </w:p>
    <w:p w14:paraId="616EF057" w14:textId="77777777" w:rsidR="00035F11" w:rsidRPr="00A820AD" w:rsidRDefault="00035F11" w:rsidP="00035F11">
      <w:pPr>
        <w:pStyle w:val="NoSpacing"/>
        <w:rPr>
          <w:rFonts w:ascii="Arial" w:hAnsi="Arial" w:cs="Arial"/>
          <w:sz w:val="22"/>
        </w:rPr>
      </w:pPr>
    </w:p>
    <w:p w14:paraId="7807135E" w14:textId="77777777" w:rsidR="00035F11" w:rsidRPr="00A820AD" w:rsidRDefault="00035F11" w:rsidP="00035F11">
      <w:pPr>
        <w:pStyle w:val="NoSpacing"/>
        <w:rPr>
          <w:rFonts w:ascii="Arial" w:hAnsi="Arial" w:cs="Arial"/>
          <w:sz w:val="22"/>
        </w:rPr>
      </w:pPr>
      <w:r w:rsidRPr="00A820AD">
        <w:rPr>
          <w:rFonts w:ascii="Arial" w:hAnsi="Arial" w:cs="Arial"/>
          <w:sz w:val="22"/>
        </w:rPr>
        <w:t>I also have a passion for motorbikes.</w:t>
      </w:r>
    </w:p>
    <w:p w14:paraId="427EEE37" w14:textId="77777777" w:rsidR="00035F11" w:rsidRPr="00A820AD" w:rsidRDefault="00035F11" w:rsidP="00035F11">
      <w:pPr>
        <w:pStyle w:val="titleparagraph"/>
        <w:rPr>
          <w:rFonts w:ascii="Arial" w:hAnsi="Arial" w:cs="Arial"/>
          <w:color w:val="C00000"/>
          <w:sz w:val="22"/>
          <w:szCs w:val="22"/>
        </w:rPr>
      </w:pPr>
      <w:r w:rsidRPr="00A820AD">
        <w:rPr>
          <w:rFonts w:ascii="Arial" w:hAnsi="Arial" w:cs="Arial"/>
          <w:color w:val="C00000"/>
          <w:sz w:val="22"/>
          <w:szCs w:val="22"/>
        </w:rPr>
        <w:t>References</w:t>
      </w:r>
    </w:p>
    <w:p w14:paraId="1A859192" w14:textId="77777777" w:rsidR="00035F11" w:rsidRPr="00A820AD" w:rsidRDefault="00A95874" w:rsidP="00035F11">
      <w:pPr>
        <w:rPr>
          <w:rFonts w:ascii="Arial" w:hAnsi="Arial" w:cs="Arial"/>
        </w:rPr>
      </w:pPr>
      <w:r>
        <w:rPr>
          <w:rFonts w:ascii="Arial" w:hAnsi="Arial" w:cs="Arial"/>
        </w:rPr>
        <w:pict w14:anchorId="2D76BC75">
          <v:rect id="_x0000_i1030" style="width:451.3pt;height:4pt" o:hralign="center" o:hrstd="t" o:hrnoshade="t" o:hr="t" fillcolor="#c00000" stroked="f"/>
        </w:pict>
      </w:r>
    </w:p>
    <w:p w14:paraId="112E3C7F" w14:textId="77777777" w:rsidR="00035F11" w:rsidRPr="00A820AD" w:rsidRDefault="00035F11" w:rsidP="00035F11">
      <w:pPr>
        <w:pStyle w:val="NoSpacing"/>
        <w:rPr>
          <w:rFonts w:ascii="Arial" w:hAnsi="Arial" w:cs="Arial"/>
          <w:sz w:val="22"/>
        </w:rPr>
      </w:pPr>
    </w:p>
    <w:p w14:paraId="35D39F4A" w14:textId="77777777" w:rsidR="00035F11" w:rsidRPr="00A820AD" w:rsidRDefault="00035F11" w:rsidP="00035F11">
      <w:pPr>
        <w:pStyle w:val="NoSpacing"/>
        <w:rPr>
          <w:rFonts w:ascii="Arial" w:hAnsi="Arial" w:cs="Arial"/>
          <w:sz w:val="22"/>
        </w:rPr>
      </w:pPr>
      <w:r w:rsidRPr="00A820AD">
        <w:rPr>
          <w:rFonts w:ascii="Arial" w:hAnsi="Arial" w:cs="Arial"/>
          <w:sz w:val="22"/>
        </w:rPr>
        <w:t>References are available on request.</w:t>
      </w:r>
    </w:p>
    <w:p w14:paraId="1292BAD8" w14:textId="77777777" w:rsidR="00035F11" w:rsidRPr="00A820AD" w:rsidRDefault="00035F11" w:rsidP="00035F11">
      <w:pPr>
        <w:pStyle w:val="NoSpacing"/>
        <w:ind w:left="0"/>
        <w:rPr>
          <w:rFonts w:ascii="Arial" w:hAnsi="Arial" w:cs="Arial"/>
          <w:sz w:val="22"/>
        </w:rPr>
      </w:pPr>
      <w:r w:rsidRPr="00A820AD">
        <w:rPr>
          <w:rFonts w:ascii="Arial" w:hAnsi="Arial" w:cs="Arial"/>
          <w:sz w:val="22"/>
        </w:rPr>
        <w:t xml:space="preserve">     </w:t>
      </w:r>
    </w:p>
    <w:p w14:paraId="2216A598" w14:textId="3C44D5B5" w:rsidR="00035F11" w:rsidRPr="00A820AD" w:rsidRDefault="00035F11" w:rsidP="00035F11">
      <w:pPr>
        <w:pStyle w:val="NoSpacing"/>
        <w:ind w:left="0"/>
        <w:rPr>
          <w:rFonts w:ascii="Arial" w:hAnsi="Arial" w:cs="Arial"/>
          <w:sz w:val="22"/>
        </w:rPr>
      </w:pPr>
      <w:r w:rsidRPr="00A820AD">
        <w:rPr>
          <w:rFonts w:ascii="Arial" w:hAnsi="Arial" w:cs="Arial"/>
          <w:sz w:val="22"/>
        </w:rPr>
        <w:t xml:space="preserve">      Days available – Monday, Tuesday, Wednesday, Saturday </w:t>
      </w:r>
    </w:p>
    <w:p w14:paraId="343404FD" w14:textId="77777777" w:rsidR="004B1FE8" w:rsidRDefault="004B1FE8"/>
    <w:p w14:paraId="52EC8A1D" w14:textId="77777777" w:rsidR="0041126E" w:rsidRDefault="0041126E"/>
    <w:p w14:paraId="309A6179" w14:textId="77777777" w:rsidR="0041126E" w:rsidRDefault="0041126E"/>
    <w:p w14:paraId="0D0F437D" w14:textId="77777777" w:rsidR="0041126E" w:rsidRDefault="0041126E"/>
    <w:p w14:paraId="222F8956" w14:textId="77777777" w:rsidR="0041126E" w:rsidRDefault="0041126E"/>
    <w:p w14:paraId="745CA96D" w14:textId="77777777" w:rsidR="00A820AD" w:rsidRDefault="00A820AD" w:rsidP="0041126E">
      <w:pPr>
        <w:jc w:val="left"/>
        <w:rPr>
          <w:rFonts w:ascii="Arial" w:hAnsi="Arial" w:cs="Arial"/>
          <w:b/>
          <w:bCs/>
          <w:u w:val="single"/>
        </w:rPr>
      </w:pPr>
    </w:p>
    <w:p w14:paraId="28D8002C" w14:textId="77777777" w:rsidR="00A820AD" w:rsidRDefault="00A820AD" w:rsidP="0041126E">
      <w:pPr>
        <w:jc w:val="left"/>
        <w:rPr>
          <w:rFonts w:ascii="Arial" w:hAnsi="Arial" w:cs="Arial"/>
          <w:b/>
          <w:bCs/>
          <w:u w:val="single"/>
        </w:rPr>
      </w:pPr>
    </w:p>
    <w:p w14:paraId="5DCB5B20" w14:textId="77777777" w:rsidR="00A820AD" w:rsidRDefault="00A820AD" w:rsidP="0041126E">
      <w:pPr>
        <w:jc w:val="left"/>
        <w:rPr>
          <w:rFonts w:ascii="Arial" w:hAnsi="Arial" w:cs="Arial"/>
          <w:b/>
          <w:bCs/>
          <w:u w:val="single"/>
        </w:rPr>
      </w:pPr>
    </w:p>
    <w:p w14:paraId="3BCDABA2" w14:textId="77777777" w:rsidR="00A820AD" w:rsidRDefault="00A820AD" w:rsidP="0041126E">
      <w:pPr>
        <w:jc w:val="left"/>
        <w:rPr>
          <w:rFonts w:ascii="Arial" w:hAnsi="Arial" w:cs="Arial"/>
          <w:b/>
          <w:bCs/>
          <w:u w:val="single"/>
        </w:rPr>
      </w:pPr>
    </w:p>
    <w:p w14:paraId="5A550406" w14:textId="77777777" w:rsidR="00A820AD" w:rsidRDefault="00A820AD" w:rsidP="0041126E">
      <w:pPr>
        <w:jc w:val="left"/>
        <w:rPr>
          <w:rFonts w:ascii="Arial" w:hAnsi="Arial" w:cs="Arial"/>
          <w:b/>
          <w:bCs/>
          <w:u w:val="single"/>
        </w:rPr>
      </w:pPr>
    </w:p>
    <w:p w14:paraId="292BD3DE" w14:textId="77777777" w:rsidR="00A820AD" w:rsidRDefault="00A820AD" w:rsidP="0041126E">
      <w:pPr>
        <w:jc w:val="left"/>
        <w:rPr>
          <w:rFonts w:ascii="Arial" w:hAnsi="Arial" w:cs="Arial"/>
          <w:b/>
          <w:bCs/>
          <w:u w:val="single"/>
        </w:rPr>
      </w:pPr>
    </w:p>
    <w:p w14:paraId="691A9C6A" w14:textId="77777777" w:rsidR="00A820AD" w:rsidRDefault="00A820AD" w:rsidP="0041126E">
      <w:pPr>
        <w:jc w:val="left"/>
        <w:rPr>
          <w:rFonts w:ascii="Arial" w:hAnsi="Arial" w:cs="Arial"/>
          <w:b/>
          <w:bCs/>
          <w:u w:val="single"/>
        </w:rPr>
      </w:pPr>
    </w:p>
    <w:p w14:paraId="4BE9BD4F" w14:textId="77777777" w:rsidR="00A820AD" w:rsidRDefault="00A820AD" w:rsidP="0041126E">
      <w:pPr>
        <w:jc w:val="left"/>
        <w:rPr>
          <w:rFonts w:ascii="Arial" w:hAnsi="Arial" w:cs="Arial"/>
          <w:b/>
          <w:bCs/>
          <w:u w:val="single"/>
        </w:rPr>
      </w:pPr>
    </w:p>
    <w:p w14:paraId="1847FDA4" w14:textId="77777777" w:rsidR="00A820AD" w:rsidRDefault="00A820AD" w:rsidP="0041126E">
      <w:pPr>
        <w:jc w:val="left"/>
        <w:rPr>
          <w:rFonts w:ascii="Arial" w:hAnsi="Arial" w:cs="Arial"/>
          <w:b/>
          <w:bCs/>
          <w:u w:val="single"/>
        </w:rPr>
      </w:pPr>
    </w:p>
    <w:p w14:paraId="55DFCE1D" w14:textId="60E5CCBB" w:rsidR="0041126E" w:rsidRPr="00A820AD" w:rsidRDefault="00B266B5" w:rsidP="0041126E">
      <w:pPr>
        <w:jc w:val="left"/>
        <w:rPr>
          <w:rFonts w:ascii="Arial" w:hAnsi="Arial" w:cs="Arial"/>
          <w:b/>
          <w:bCs/>
          <w:sz w:val="28"/>
          <w:szCs w:val="28"/>
          <w:u w:val="single"/>
        </w:rPr>
      </w:pPr>
      <w:r w:rsidRPr="00A820AD">
        <w:rPr>
          <w:rFonts w:ascii="Arial" w:hAnsi="Arial" w:cs="Arial"/>
          <w:b/>
          <w:bCs/>
          <w:sz w:val="28"/>
          <w:szCs w:val="28"/>
          <w:u w:val="single"/>
        </w:rPr>
        <w:lastRenderedPageBreak/>
        <w:t xml:space="preserve">Task 2 </w:t>
      </w:r>
      <w:r w:rsidR="00EE2477">
        <w:rPr>
          <w:rFonts w:ascii="Arial" w:hAnsi="Arial" w:cs="Arial"/>
          <w:b/>
          <w:bCs/>
          <w:sz w:val="28"/>
          <w:szCs w:val="28"/>
          <w:u w:val="single"/>
        </w:rPr>
        <w:t xml:space="preserve">– personal statement </w:t>
      </w:r>
    </w:p>
    <w:p w14:paraId="50A2C773" w14:textId="22830209" w:rsidR="0009690F" w:rsidRDefault="0009690F" w:rsidP="001B6860">
      <w:pPr>
        <w:spacing w:before="100" w:beforeAutospacing="1" w:after="100" w:afterAutospacing="1"/>
        <w:jc w:val="left"/>
        <w:rPr>
          <w:rFonts w:ascii="Arial" w:eastAsiaTheme="minorEastAsia" w:hAnsi="Arial" w:cs="Arial"/>
          <w:color w:val="auto"/>
          <w:lang w:eastAsia="en-GB"/>
        </w:rPr>
      </w:pPr>
      <w:r>
        <w:rPr>
          <w:rFonts w:ascii="Arial" w:eastAsiaTheme="minorEastAsia" w:hAnsi="Arial" w:cs="Arial"/>
          <w:color w:val="auto"/>
          <w:lang w:eastAsia="en-GB"/>
        </w:rPr>
        <w:t>I am applying for the role of Operating Department Practitioner (ODP) due to my profound passion for healthcare and a sincere commitment to making a positive impact on patients' lives. My keen interest lies in the operating theatre, where I aspire to provide safe, compassionate, and high-quality care to patients throughout the surgical process. My ultimate career objective is to become a skilled and knowledgeable ODP who collaborates effectively within a multidisciplinary team</w:t>
      </w:r>
      <w:r w:rsidR="009C2B0F">
        <w:rPr>
          <w:rFonts w:ascii="Arial" w:eastAsiaTheme="minorEastAsia" w:hAnsi="Arial" w:cs="Arial"/>
          <w:color w:val="auto"/>
          <w:lang w:eastAsia="en-GB"/>
        </w:rPr>
        <w:t xml:space="preserve"> to ensure</w:t>
      </w:r>
      <w:r>
        <w:rPr>
          <w:rFonts w:ascii="Arial" w:eastAsiaTheme="minorEastAsia" w:hAnsi="Arial" w:cs="Arial"/>
          <w:color w:val="auto"/>
          <w:lang w:eastAsia="en-GB"/>
        </w:rPr>
        <w:t xml:space="preserve"> that every patient receives exemplary care.</w:t>
      </w:r>
    </w:p>
    <w:p w14:paraId="422131D6" w14:textId="3E013D8B" w:rsidR="0009690F" w:rsidRDefault="0009690F" w:rsidP="001B6860">
      <w:pPr>
        <w:spacing w:before="100" w:beforeAutospacing="1" w:after="100" w:afterAutospacing="1"/>
        <w:jc w:val="left"/>
        <w:rPr>
          <w:rFonts w:ascii="Arial" w:eastAsiaTheme="minorEastAsia" w:hAnsi="Arial" w:cs="Arial"/>
          <w:color w:val="auto"/>
          <w:lang w:eastAsia="en-GB"/>
        </w:rPr>
      </w:pPr>
      <w:r>
        <w:rPr>
          <w:rFonts w:ascii="Arial" w:eastAsiaTheme="minorEastAsia" w:hAnsi="Arial" w:cs="Arial"/>
          <w:color w:val="auto"/>
          <w:lang w:eastAsia="en-GB"/>
        </w:rPr>
        <w:t>Currently, I am pursuing a qualification in Health and Social Care, which has equipped me with a comprehensive understanding of anatomy and physiology, infection prevention and control, effective communication, safeguarding, ethics, and person-centred care. These studies have instilled in me a strong appreciation for professional values, including confidentiality, equality, diversity, and the significance of upholding patient dignity. Each aspect of my education has prepared me well for a role in the operating department.</w:t>
      </w:r>
    </w:p>
    <w:p w14:paraId="2A9E17FE" w14:textId="484BA039" w:rsidR="0009690F" w:rsidRDefault="0009690F" w:rsidP="001B6860">
      <w:pPr>
        <w:spacing w:before="100" w:beforeAutospacing="1" w:after="100" w:afterAutospacing="1"/>
        <w:jc w:val="left"/>
        <w:rPr>
          <w:rFonts w:ascii="Arial" w:eastAsiaTheme="minorEastAsia" w:hAnsi="Arial" w:cs="Arial"/>
          <w:color w:val="auto"/>
          <w:lang w:eastAsia="en-GB"/>
        </w:rPr>
      </w:pPr>
      <w:r>
        <w:rPr>
          <w:rFonts w:ascii="Arial" w:eastAsiaTheme="minorEastAsia" w:hAnsi="Arial" w:cs="Arial"/>
          <w:color w:val="auto"/>
          <w:lang w:eastAsia="en-GB"/>
        </w:rPr>
        <w:t>One of my key strengths is my ability to remain composed and focused under pressure. I recognise that operating theatres are dynamic environments where meticulous attention to detail and swift decision-making are crucial. I am organised, responsible, and adept at following instructions accurately, all while prioritising patient safety. My excellent communication skills enable me to collaborate effectively with patients, families, surgeons, anaesthetists, nurses, and other healthcare professionals.</w:t>
      </w:r>
    </w:p>
    <w:p w14:paraId="14200790" w14:textId="77777777" w:rsidR="0009690F" w:rsidRDefault="0009690F" w:rsidP="001B6860">
      <w:pPr>
        <w:spacing w:before="100" w:beforeAutospacing="1" w:after="100" w:afterAutospacing="1"/>
        <w:jc w:val="left"/>
        <w:rPr>
          <w:rFonts w:ascii="Arial" w:eastAsiaTheme="minorEastAsia" w:hAnsi="Arial" w:cs="Arial"/>
          <w:color w:val="auto"/>
          <w:lang w:eastAsia="en-GB"/>
        </w:rPr>
      </w:pPr>
      <w:r>
        <w:rPr>
          <w:rFonts w:ascii="Arial" w:eastAsiaTheme="minorEastAsia" w:hAnsi="Arial" w:cs="Arial"/>
          <w:color w:val="auto"/>
          <w:lang w:eastAsia="en-GB"/>
        </w:rPr>
        <w:t>I embody compassion, empathy, and respect in my interactions with others. I understand that many patients experience anxiety before surgery, and I believe that offering reassurance, clear communication, and emotional support can greatly enhance their surgical experience. Additionally, I am a good listener who values treating every patient with dignity and kindness, regardless of their background or situation.</w:t>
      </w:r>
    </w:p>
    <w:p w14:paraId="73932694" w14:textId="0786B762" w:rsidR="0009690F" w:rsidRDefault="0009690F" w:rsidP="001B6860">
      <w:pPr>
        <w:spacing w:before="100" w:beforeAutospacing="1" w:after="100" w:afterAutospacing="1"/>
        <w:jc w:val="left"/>
        <w:rPr>
          <w:rFonts w:ascii="Arial" w:eastAsiaTheme="minorEastAsia" w:hAnsi="Arial" w:cs="Arial"/>
          <w:color w:val="auto"/>
          <w:lang w:eastAsia="en-GB"/>
        </w:rPr>
      </w:pPr>
      <w:r>
        <w:rPr>
          <w:rFonts w:ascii="Arial" w:eastAsiaTheme="minorEastAsia" w:hAnsi="Arial" w:cs="Arial"/>
          <w:color w:val="auto"/>
          <w:lang w:eastAsia="en-GB"/>
        </w:rPr>
        <w:t>My professional skills include teamwork, time management, problem-solving, and adaptability. I thrive in collaborative environments and recognise that successful patient outcomes depend on effective communication and cooperation among all theatre team members. I am dedicated to adhering to professional standards, maintaining confidentiality, and continuously enhancing my knowledge through learning and reflective practice.</w:t>
      </w:r>
    </w:p>
    <w:p w14:paraId="63AB1662" w14:textId="7738C4B0" w:rsidR="0009690F" w:rsidRDefault="0009690F" w:rsidP="001B6860">
      <w:pPr>
        <w:spacing w:before="100" w:beforeAutospacing="1" w:after="100" w:afterAutospacing="1"/>
        <w:jc w:val="left"/>
        <w:rPr>
          <w:rFonts w:ascii="Arial" w:eastAsiaTheme="minorEastAsia" w:hAnsi="Arial" w:cs="Arial"/>
          <w:color w:val="auto"/>
          <w:lang w:eastAsia="en-GB"/>
        </w:rPr>
      </w:pPr>
      <w:r>
        <w:rPr>
          <w:rFonts w:ascii="Arial" w:eastAsiaTheme="minorEastAsia" w:hAnsi="Arial" w:cs="Arial"/>
          <w:color w:val="auto"/>
          <w:lang w:eastAsia="en-GB"/>
        </w:rPr>
        <w:t xml:space="preserve">I acknowledge that exceptional ODPs are committed to lifelong learning and ongoing professional development. I eagerly seek to advance my clinical skills in anaesthetics, surgery, and post-anaesthetic care while remaining informed about evidence-based practices. Additionally, I am </w:t>
      </w:r>
      <w:r w:rsidR="009C2B0F">
        <w:rPr>
          <w:rFonts w:ascii="Arial" w:eastAsiaTheme="minorEastAsia" w:hAnsi="Arial" w:cs="Arial"/>
          <w:color w:val="auto"/>
          <w:lang w:eastAsia="en-GB"/>
        </w:rPr>
        <w:t xml:space="preserve">committed to meeting the standards set by the Health and Care Professions Council (HCPC) and to </w:t>
      </w:r>
      <w:r>
        <w:rPr>
          <w:rFonts w:ascii="Arial" w:eastAsiaTheme="minorEastAsia" w:hAnsi="Arial" w:cs="Arial"/>
          <w:color w:val="auto"/>
          <w:lang w:eastAsia="en-GB"/>
        </w:rPr>
        <w:t>providing safe, effective, and compassionate care throughout my career.</w:t>
      </w:r>
    </w:p>
    <w:p w14:paraId="7C44B9A6" w14:textId="7CF3C79D" w:rsidR="001B6860" w:rsidRDefault="0009690F" w:rsidP="001B6860">
      <w:pPr>
        <w:spacing w:before="100" w:beforeAutospacing="1" w:after="100" w:afterAutospacing="1"/>
        <w:jc w:val="left"/>
        <w:rPr>
          <w:rFonts w:ascii="Arial" w:eastAsiaTheme="minorEastAsia" w:hAnsi="Arial" w:cs="Arial"/>
          <w:color w:val="auto"/>
          <w:lang w:eastAsia="en-GB"/>
        </w:rPr>
      </w:pPr>
      <w:r>
        <w:rPr>
          <w:rFonts w:ascii="Arial" w:eastAsiaTheme="minorEastAsia" w:hAnsi="Arial" w:cs="Arial"/>
          <w:color w:val="auto"/>
          <w:lang w:eastAsia="en-GB"/>
        </w:rPr>
        <w:t>I am confident that my dedication, enthusiasm, strong work ethic, and commitment to patient-centred care will make me a valued member of any operating department team. I am motivated to continue my personal and professional development, and I look forward to contributing to a healthcare environment where patient safety and well-being are paramount. My ambition is to evolve into a confident, competent, and caring Operating Department Practitioner who profoundly impacts the lives of patients and the broader healthcare team.</w:t>
      </w:r>
    </w:p>
    <w:p w14:paraId="52E9C56C" w14:textId="77777777" w:rsidR="00834FA2" w:rsidRPr="00EE2477" w:rsidRDefault="00834FA2" w:rsidP="001B6860">
      <w:pPr>
        <w:spacing w:before="100" w:beforeAutospacing="1" w:after="100" w:afterAutospacing="1"/>
        <w:jc w:val="left"/>
        <w:rPr>
          <w:rFonts w:ascii="Arial" w:eastAsiaTheme="minorEastAsia" w:hAnsi="Arial" w:cs="Arial"/>
          <w:color w:val="auto"/>
          <w:lang w:eastAsia="en-GB"/>
        </w:rPr>
      </w:pPr>
    </w:p>
    <w:p w14:paraId="0E17F4FA" w14:textId="73932204" w:rsidR="002B7981" w:rsidRDefault="002B7981" w:rsidP="0041126E">
      <w:pPr>
        <w:jc w:val="left"/>
        <w:rPr>
          <w:rFonts w:ascii="Arial" w:hAnsi="Arial" w:cs="Arial"/>
        </w:rPr>
      </w:pPr>
    </w:p>
    <w:p w14:paraId="28C17FC8" w14:textId="01C21299" w:rsidR="0009690F" w:rsidRDefault="0009690F" w:rsidP="0041126E">
      <w:pPr>
        <w:jc w:val="left"/>
        <w:rPr>
          <w:rFonts w:ascii="Arial" w:hAnsi="Arial" w:cs="Arial"/>
          <w:b/>
          <w:bCs/>
          <w:sz w:val="28"/>
          <w:szCs w:val="28"/>
          <w:u w:val="single"/>
        </w:rPr>
      </w:pPr>
      <w:r w:rsidRPr="0009690F">
        <w:rPr>
          <w:rFonts w:ascii="Arial" w:hAnsi="Arial" w:cs="Arial"/>
          <w:b/>
          <w:bCs/>
          <w:sz w:val="28"/>
          <w:szCs w:val="28"/>
          <w:u w:val="single"/>
        </w:rPr>
        <w:lastRenderedPageBreak/>
        <w:t>Task 3</w:t>
      </w:r>
      <w:r w:rsidR="001C1CE7">
        <w:rPr>
          <w:rFonts w:ascii="Arial" w:hAnsi="Arial" w:cs="Arial"/>
          <w:b/>
          <w:bCs/>
          <w:sz w:val="28"/>
          <w:szCs w:val="28"/>
          <w:u w:val="single"/>
        </w:rPr>
        <w:t>a</w:t>
      </w:r>
      <w:r w:rsidRPr="0009690F">
        <w:rPr>
          <w:rFonts w:ascii="Arial" w:hAnsi="Arial" w:cs="Arial"/>
          <w:b/>
          <w:bCs/>
          <w:sz w:val="28"/>
          <w:szCs w:val="28"/>
          <w:u w:val="single"/>
        </w:rPr>
        <w:t xml:space="preserve"> </w:t>
      </w:r>
      <w:r w:rsidR="00635F16">
        <w:rPr>
          <w:rFonts w:ascii="Arial" w:hAnsi="Arial" w:cs="Arial"/>
          <w:b/>
          <w:bCs/>
          <w:sz w:val="28"/>
          <w:szCs w:val="28"/>
          <w:u w:val="single"/>
        </w:rPr>
        <w:t xml:space="preserve">-SWOT test </w:t>
      </w:r>
    </w:p>
    <w:p w14:paraId="7B149793" w14:textId="77777777" w:rsidR="00AD7C96" w:rsidRDefault="00AD7C96" w:rsidP="0041126E">
      <w:pPr>
        <w:jc w:val="left"/>
        <w:rPr>
          <w:rFonts w:ascii="Arial" w:hAnsi="Arial" w:cs="Arial"/>
          <w:b/>
          <w:bCs/>
          <w:sz w:val="28"/>
          <w:szCs w:val="28"/>
          <w:u w:val="single"/>
        </w:rPr>
      </w:pPr>
    </w:p>
    <w:p w14:paraId="2AE6168A" w14:textId="64F82408" w:rsidR="00AD7C96" w:rsidRDefault="009A37B1" w:rsidP="0041126E">
      <w:pPr>
        <w:jc w:val="left"/>
        <w:rPr>
          <w:rFonts w:ascii="Arial" w:hAnsi="Arial" w:cs="Arial"/>
          <w:b/>
          <w:bCs/>
          <w:sz w:val="28"/>
          <w:szCs w:val="28"/>
          <w:u w:val="single"/>
        </w:rPr>
      </w:pPr>
      <w:r>
        <w:rPr>
          <w:rFonts w:ascii="Arial" w:hAnsi="Arial" w:cs="Arial"/>
          <w:b/>
          <w:bCs/>
          <w:sz w:val="28"/>
          <w:szCs w:val="28"/>
          <w:u w:val="single"/>
        </w:rPr>
        <w:t>Strength’s</w:t>
      </w:r>
      <w:r w:rsidR="0063629A">
        <w:rPr>
          <w:rFonts w:ascii="Arial" w:hAnsi="Arial" w:cs="Arial"/>
          <w:b/>
          <w:bCs/>
          <w:sz w:val="28"/>
          <w:szCs w:val="28"/>
          <w:u w:val="single"/>
        </w:rPr>
        <w:t xml:space="preserve"> </w:t>
      </w:r>
      <w:r w:rsidR="00AD7C96">
        <w:rPr>
          <w:rFonts w:ascii="Arial" w:hAnsi="Arial" w:cs="Arial"/>
          <w:b/>
          <w:bCs/>
          <w:sz w:val="28"/>
          <w:szCs w:val="28"/>
          <w:u w:val="single"/>
        </w:rPr>
        <w:t xml:space="preserve">                                                </w:t>
      </w:r>
      <w:r w:rsidR="0063629A">
        <w:rPr>
          <w:rFonts w:ascii="Arial" w:hAnsi="Arial" w:cs="Arial"/>
          <w:b/>
          <w:bCs/>
          <w:sz w:val="28"/>
          <w:szCs w:val="28"/>
          <w:u w:val="single"/>
        </w:rPr>
        <w:t xml:space="preserve">weaknesses </w:t>
      </w:r>
    </w:p>
    <w:tbl>
      <w:tblPr>
        <w:tblStyle w:val="TableGrid"/>
        <w:tblW w:w="9182" w:type="dxa"/>
        <w:tblLook w:val="04A0" w:firstRow="1" w:lastRow="0" w:firstColumn="1" w:lastColumn="0" w:noHBand="0" w:noVBand="1"/>
      </w:tblPr>
      <w:tblGrid>
        <w:gridCol w:w="4591"/>
        <w:gridCol w:w="4591"/>
      </w:tblGrid>
      <w:tr w:rsidR="00F048B9" w14:paraId="329C1A77" w14:textId="77777777" w:rsidTr="00F048B9">
        <w:trPr>
          <w:trHeight w:val="724"/>
        </w:trPr>
        <w:tc>
          <w:tcPr>
            <w:tcW w:w="4591" w:type="dxa"/>
          </w:tcPr>
          <w:p w14:paraId="0AD014FC" w14:textId="77777777" w:rsidR="002220BF" w:rsidRPr="000411B0" w:rsidRDefault="002220BF">
            <w:pPr>
              <w:pStyle w:val="p1"/>
              <w:rPr>
                <w:rFonts w:ascii="Arial" w:hAnsi="Arial" w:cs="Arial"/>
                <w:sz w:val="22"/>
                <w:szCs w:val="22"/>
              </w:rPr>
            </w:pPr>
            <w:r w:rsidRPr="000411B0">
              <w:rPr>
                <w:rFonts w:ascii="Arial" w:hAnsi="Arial" w:cs="Arial"/>
                <w:sz w:val="22"/>
                <w:szCs w:val="22"/>
              </w:rPr>
              <w:t>Strong communication skills, allowing me to work effectively with patients and the multidisciplinary team.</w:t>
            </w:r>
          </w:p>
          <w:p w14:paraId="43766B32" w14:textId="77777777" w:rsidR="00F048B9" w:rsidRPr="000411B0" w:rsidRDefault="00F048B9" w:rsidP="0041126E">
            <w:pPr>
              <w:jc w:val="left"/>
              <w:rPr>
                <w:rFonts w:ascii="Arial" w:hAnsi="Arial" w:cs="Arial"/>
              </w:rPr>
            </w:pPr>
          </w:p>
        </w:tc>
        <w:tc>
          <w:tcPr>
            <w:tcW w:w="4591" w:type="dxa"/>
          </w:tcPr>
          <w:p w14:paraId="57AEAACF" w14:textId="77777777" w:rsidR="00670998" w:rsidRPr="000411B0" w:rsidRDefault="00670998">
            <w:pPr>
              <w:pStyle w:val="p1"/>
              <w:rPr>
                <w:rFonts w:ascii="Arial" w:hAnsi="Arial" w:cs="Arial"/>
                <w:sz w:val="22"/>
                <w:szCs w:val="22"/>
              </w:rPr>
            </w:pPr>
            <w:r w:rsidRPr="000411B0">
              <w:rPr>
                <w:rFonts w:ascii="Arial" w:hAnsi="Arial" w:cs="Arial"/>
                <w:sz w:val="22"/>
                <w:szCs w:val="22"/>
              </w:rPr>
              <w:t>I have limited practical experience in an operating theatre, so I need to develop my clinical confidence.</w:t>
            </w:r>
          </w:p>
          <w:p w14:paraId="30FB453E" w14:textId="77777777" w:rsidR="00F048B9" w:rsidRPr="000411B0" w:rsidRDefault="00F048B9" w:rsidP="0041126E">
            <w:pPr>
              <w:jc w:val="left"/>
              <w:rPr>
                <w:rFonts w:ascii="Arial" w:hAnsi="Arial" w:cs="Arial"/>
              </w:rPr>
            </w:pPr>
          </w:p>
        </w:tc>
      </w:tr>
      <w:tr w:rsidR="00F048B9" w14:paraId="148D75A0" w14:textId="77777777" w:rsidTr="00F048B9">
        <w:trPr>
          <w:trHeight w:val="724"/>
        </w:trPr>
        <w:tc>
          <w:tcPr>
            <w:tcW w:w="4591" w:type="dxa"/>
          </w:tcPr>
          <w:p w14:paraId="564A6DA8" w14:textId="77777777" w:rsidR="00100122" w:rsidRPr="000411B0" w:rsidRDefault="00100122">
            <w:pPr>
              <w:pStyle w:val="p1"/>
              <w:rPr>
                <w:rFonts w:ascii="Arial" w:hAnsi="Arial" w:cs="Arial"/>
                <w:sz w:val="22"/>
                <w:szCs w:val="22"/>
              </w:rPr>
            </w:pPr>
            <w:r w:rsidRPr="000411B0">
              <w:rPr>
                <w:rFonts w:ascii="Arial" w:hAnsi="Arial" w:cs="Arial"/>
                <w:sz w:val="22"/>
                <w:szCs w:val="22"/>
              </w:rPr>
              <w:t>Calm and able to remain focused under pressure, which is important during surgical procedures.</w:t>
            </w:r>
          </w:p>
          <w:p w14:paraId="29B010E3" w14:textId="77777777" w:rsidR="00F048B9" w:rsidRPr="000411B0" w:rsidRDefault="00F048B9" w:rsidP="0041126E">
            <w:pPr>
              <w:jc w:val="left"/>
              <w:rPr>
                <w:rFonts w:ascii="Arial" w:hAnsi="Arial" w:cs="Arial"/>
              </w:rPr>
            </w:pPr>
          </w:p>
        </w:tc>
        <w:tc>
          <w:tcPr>
            <w:tcW w:w="4591" w:type="dxa"/>
          </w:tcPr>
          <w:p w14:paraId="34414C71" w14:textId="77777777" w:rsidR="001467E2" w:rsidRPr="000411B0" w:rsidRDefault="001467E2">
            <w:pPr>
              <w:pStyle w:val="p1"/>
              <w:rPr>
                <w:rFonts w:ascii="Arial" w:hAnsi="Arial" w:cs="Arial"/>
                <w:sz w:val="22"/>
                <w:szCs w:val="22"/>
              </w:rPr>
            </w:pPr>
            <w:r w:rsidRPr="000411B0">
              <w:rPr>
                <w:rFonts w:ascii="Arial" w:hAnsi="Arial" w:cs="Arial"/>
                <w:sz w:val="22"/>
                <w:szCs w:val="22"/>
              </w:rPr>
              <w:t>I can sometimes lack confidence when carrying out new tasks and may hesitate before making decisions.</w:t>
            </w:r>
          </w:p>
          <w:p w14:paraId="62849D25" w14:textId="77777777" w:rsidR="00F048B9" w:rsidRPr="000411B0" w:rsidRDefault="00F048B9" w:rsidP="0041126E">
            <w:pPr>
              <w:jc w:val="left"/>
              <w:rPr>
                <w:rFonts w:ascii="Arial" w:hAnsi="Arial" w:cs="Arial"/>
              </w:rPr>
            </w:pPr>
          </w:p>
        </w:tc>
      </w:tr>
      <w:tr w:rsidR="00F048B9" w14:paraId="43A756E1" w14:textId="77777777" w:rsidTr="00F048B9">
        <w:trPr>
          <w:trHeight w:val="724"/>
        </w:trPr>
        <w:tc>
          <w:tcPr>
            <w:tcW w:w="4591" w:type="dxa"/>
          </w:tcPr>
          <w:p w14:paraId="12D7E21D" w14:textId="77777777" w:rsidR="0064178E" w:rsidRPr="000411B0" w:rsidRDefault="0064178E">
            <w:pPr>
              <w:pStyle w:val="p1"/>
              <w:rPr>
                <w:rFonts w:ascii="Arial" w:hAnsi="Arial" w:cs="Arial"/>
                <w:sz w:val="22"/>
                <w:szCs w:val="22"/>
              </w:rPr>
            </w:pPr>
            <w:r w:rsidRPr="000411B0">
              <w:rPr>
                <w:rFonts w:ascii="Arial" w:hAnsi="Arial" w:cs="Arial"/>
                <w:sz w:val="22"/>
                <w:szCs w:val="22"/>
              </w:rPr>
              <w:t>Compassionate and empathetic, enabling me to provide reassurance and emotional support to anxious patients.</w:t>
            </w:r>
          </w:p>
          <w:p w14:paraId="11E64528" w14:textId="77777777" w:rsidR="00F048B9" w:rsidRPr="000411B0" w:rsidRDefault="00F048B9" w:rsidP="0041126E">
            <w:pPr>
              <w:jc w:val="left"/>
              <w:rPr>
                <w:rFonts w:ascii="Arial" w:hAnsi="Arial" w:cs="Arial"/>
              </w:rPr>
            </w:pPr>
          </w:p>
        </w:tc>
        <w:tc>
          <w:tcPr>
            <w:tcW w:w="4591" w:type="dxa"/>
          </w:tcPr>
          <w:p w14:paraId="2CA7BDE7" w14:textId="77777777" w:rsidR="00E76B84" w:rsidRPr="000411B0" w:rsidRDefault="00E76B84">
            <w:pPr>
              <w:pStyle w:val="p1"/>
              <w:rPr>
                <w:rFonts w:ascii="Arial" w:hAnsi="Arial" w:cs="Arial"/>
                <w:sz w:val="22"/>
                <w:szCs w:val="22"/>
              </w:rPr>
            </w:pPr>
            <w:r w:rsidRPr="000411B0">
              <w:rPr>
                <w:rFonts w:ascii="Arial" w:hAnsi="Arial" w:cs="Arial"/>
                <w:sz w:val="22"/>
                <w:szCs w:val="22"/>
              </w:rPr>
              <w:t>My knowledge of specialist surgical equipment and procedures is still developing.</w:t>
            </w:r>
          </w:p>
          <w:p w14:paraId="49F7D4B1" w14:textId="77777777" w:rsidR="00F048B9" w:rsidRPr="000411B0" w:rsidRDefault="00F048B9" w:rsidP="0041126E">
            <w:pPr>
              <w:jc w:val="left"/>
              <w:rPr>
                <w:rFonts w:ascii="Arial" w:hAnsi="Arial" w:cs="Arial"/>
              </w:rPr>
            </w:pPr>
          </w:p>
        </w:tc>
      </w:tr>
      <w:tr w:rsidR="00F048B9" w14:paraId="6096DC69" w14:textId="77777777" w:rsidTr="00F048B9">
        <w:trPr>
          <w:trHeight w:val="724"/>
        </w:trPr>
        <w:tc>
          <w:tcPr>
            <w:tcW w:w="4591" w:type="dxa"/>
          </w:tcPr>
          <w:p w14:paraId="43431CB9" w14:textId="77777777" w:rsidR="00E76B84" w:rsidRPr="000411B0" w:rsidRDefault="00E76B84">
            <w:pPr>
              <w:pStyle w:val="p1"/>
              <w:rPr>
                <w:rFonts w:ascii="Arial" w:hAnsi="Arial" w:cs="Arial"/>
                <w:sz w:val="22"/>
                <w:szCs w:val="22"/>
              </w:rPr>
            </w:pPr>
            <w:r w:rsidRPr="000411B0">
              <w:rPr>
                <w:rFonts w:ascii="Arial" w:hAnsi="Arial" w:cs="Arial"/>
                <w:sz w:val="22"/>
                <w:szCs w:val="22"/>
              </w:rPr>
              <w:t>Good organisational and time management skills, helping me prioritise tasks efficiently.</w:t>
            </w:r>
          </w:p>
          <w:p w14:paraId="05BCC1A5" w14:textId="77777777" w:rsidR="00F048B9" w:rsidRPr="000411B0" w:rsidRDefault="00F048B9" w:rsidP="0041126E">
            <w:pPr>
              <w:jc w:val="left"/>
              <w:rPr>
                <w:rFonts w:ascii="Arial" w:hAnsi="Arial" w:cs="Arial"/>
              </w:rPr>
            </w:pPr>
          </w:p>
        </w:tc>
        <w:tc>
          <w:tcPr>
            <w:tcW w:w="4591" w:type="dxa"/>
          </w:tcPr>
          <w:p w14:paraId="617A306C" w14:textId="77777777" w:rsidR="00E76B84" w:rsidRPr="000411B0" w:rsidRDefault="00E76B84">
            <w:pPr>
              <w:pStyle w:val="p1"/>
              <w:rPr>
                <w:rFonts w:ascii="Arial" w:hAnsi="Arial" w:cs="Arial"/>
                <w:sz w:val="22"/>
                <w:szCs w:val="22"/>
              </w:rPr>
            </w:pPr>
            <w:r w:rsidRPr="000411B0">
              <w:rPr>
                <w:rFonts w:ascii="Arial" w:hAnsi="Arial" w:cs="Arial"/>
                <w:sz w:val="22"/>
                <w:szCs w:val="22"/>
              </w:rPr>
              <w:t>I need to continue improving my leadership and decision-making skills through experience.</w:t>
            </w:r>
          </w:p>
          <w:p w14:paraId="355D8A7E" w14:textId="77777777" w:rsidR="00F048B9" w:rsidRPr="000411B0" w:rsidRDefault="00F048B9" w:rsidP="0041126E">
            <w:pPr>
              <w:jc w:val="left"/>
              <w:rPr>
                <w:rFonts w:ascii="Arial" w:hAnsi="Arial" w:cs="Arial"/>
              </w:rPr>
            </w:pPr>
          </w:p>
        </w:tc>
      </w:tr>
      <w:tr w:rsidR="00F048B9" w14:paraId="65E4346C" w14:textId="77777777" w:rsidTr="00F048B9">
        <w:trPr>
          <w:trHeight w:val="724"/>
        </w:trPr>
        <w:tc>
          <w:tcPr>
            <w:tcW w:w="4591" w:type="dxa"/>
          </w:tcPr>
          <w:p w14:paraId="5E1CFD8C" w14:textId="0D53C24C" w:rsidR="009A37B1" w:rsidRDefault="00BA630E" w:rsidP="009A37B1">
            <w:pPr>
              <w:jc w:val="left"/>
              <w:rPr>
                <w:rFonts w:ascii="Arial" w:hAnsi="Arial" w:cs="Arial"/>
              </w:rPr>
            </w:pPr>
            <w:r>
              <w:rPr>
                <w:rFonts w:ascii="Arial" w:hAnsi="Arial" w:cs="Arial"/>
              </w:rPr>
              <w:t xml:space="preserve">Opportunities </w:t>
            </w:r>
          </w:p>
          <w:p w14:paraId="357468AB" w14:textId="77777777" w:rsidR="00F22A8E" w:rsidRPr="009A37B1" w:rsidRDefault="00F22A8E" w:rsidP="009A37B1">
            <w:pPr>
              <w:jc w:val="left"/>
              <w:rPr>
                <w:rFonts w:ascii="Arial" w:hAnsi="Arial" w:cs="Arial"/>
              </w:rPr>
            </w:pPr>
            <w:r w:rsidRPr="009A37B1">
              <w:rPr>
                <w:rFonts w:ascii="Arial" w:hAnsi="Arial" w:cs="Arial"/>
              </w:rPr>
              <w:t>Completing placements to gain hands-on experience in anaesthetics, surgery, and recovery.</w:t>
            </w:r>
          </w:p>
          <w:p w14:paraId="1692A3C7" w14:textId="77777777" w:rsidR="00BA630E" w:rsidRDefault="00BA630E" w:rsidP="0041126E">
            <w:pPr>
              <w:jc w:val="left"/>
              <w:rPr>
                <w:rFonts w:ascii="Arial" w:hAnsi="Arial" w:cs="Arial"/>
              </w:rPr>
            </w:pPr>
          </w:p>
        </w:tc>
        <w:tc>
          <w:tcPr>
            <w:tcW w:w="4591" w:type="dxa"/>
          </w:tcPr>
          <w:p w14:paraId="1EE369F1" w14:textId="77777777" w:rsidR="006210D4" w:rsidRDefault="003D699A" w:rsidP="0041126E">
            <w:pPr>
              <w:jc w:val="left"/>
              <w:rPr>
                <w:rFonts w:ascii="Arial" w:hAnsi="Arial" w:cs="Arial"/>
              </w:rPr>
            </w:pPr>
            <w:r>
              <w:rPr>
                <w:rFonts w:ascii="Arial" w:hAnsi="Arial" w:cs="Arial"/>
              </w:rPr>
              <w:t xml:space="preserve">Threats </w:t>
            </w:r>
          </w:p>
          <w:p w14:paraId="3BCD4392" w14:textId="77777777" w:rsidR="006210D4" w:rsidRDefault="006210D4" w:rsidP="0041126E">
            <w:pPr>
              <w:jc w:val="left"/>
              <w:rPr>
                <w:rFonts w:ascii="Arial" w:hAnsi="Arial" w:cs="Arial"/>
              </w:rPr>
            </w:pPr>
          </w:p>
          <w:p w14:paraId="12A1D7E5" w14:textId="1A774E13" w:rsidR="00F048B9" w:rsidRDefault="007934D5" w:rsidP="0041126E">
            <w:pPr>
              <w:jc w:val="left"/>
              <w:rPr>
                <w:rFonts w:ascii="Arial" w:hAnsi="Arial" w:cs="Arial"/>
              </w:rPr>
            </w:pPr>
            <w:r w:rsidRPr="007934D5">
              <w:rPr>
                <w:rFonts w:ascii="Arial" w:hAnsi="Arial" w:cs="Arial"/>
                <w:lang w:val="en-US"/>
              </w:rPr>
              <w:t xml:space="preserve">The operating department is a </w:t>
            </w:r>
            <w:r w:rsidR="009C2B0F">
              <w:rPr>
                <w:rFonts w:ascii="Arial" w:hAnsi="Arial" w:cs="Arial"/>
                <w:lang w:val="en-US"/>
              </w:rPr>
              <w:t>high-pressure</w:t>
            </w:r>
            <w:r w:rsidRPr="007934D5">
              <w:rPr>
                <w:rFonts w:ascii="Arial" w:hAnsi="Arial" w:cs="Arial"/>
                <w:lang w:val="en-US"/>
              </w:rPr>
              <w:t xml:space="preserve"> environment that can be physically and emotionally </w:t>
            </w:r>
            <w:r w:rsidR="00B224D3" w:rsidRPr="00B224D3">
              <w:rPr>
                <w:rFonts w:ascii="Arial" w:hAnsi="Arial" w:cs="Arial"/>
                <w:lang w:val="en-US"/>
              </w:rPr>
              <w:t>demanding</w:t>
            </w:r>
            <w:r w:rsidR="009C2B0F">
              <w:rPr>
                <w:rFonts w:ascii="Arial" w:hAnsi="Arial" w:cs="Arial"/>
                <w:lang w:val="en-US"/>
              </w:rPr>
              <w:t>.</w:t>
            </w:r>
          </w:p>
        </w:tc>
      </w:tr>
      <w:tr w:rsidR="00F048B9" w14:paraId="3BE33A42" w14:textId="77777777" w:rsidTr="00F048B9">
        <w:trPr>
          <w:trHeight w:val="689"/>
        </w:trPr>
        <w:tc>
          <w:tcPr>
            <w:tcW w:w="4591" w:type="dxa"/>
          </w:tcPr>
          <w:p w14:paraId="7EBBF0F7" w14:textId="089DD0E0" w:rsidR="00F048B9" w:rsidRDefault="009C2B0F" w:rsidP="0041126E">
            <w:pPr>
              <w:jc w:val="left"/>
              <w:rPr>
                <w:rFonts w:ascii="Arial" w:hAnsi="Arial" w:cs="Arial"/>
              </w:rPr>
            </w:pPr>
            <w:r>
              <w:rPr>
                <w:rFonts w:ascii="Arial" w:hAnsi="Arial" w:cs="Arial"/>
                <w:lang w:val="en-US"/>
              </w:rPr>
              <w:t>Attending</w:t>
            </w:r>
            <w:r w:rsidR="00512A84" w:rsidRPr="00512A84">
              <w:rPr>
                <w:rFonts w:ascii="Arial" w:hAnsi="Arial" w:cs="Arial"/>
                <w:lang w:val="en-US"/>
              </w:rPr>
              <w:t xml:space="preserve"> training courses and continuous professional development CBD to improve critical </w:t>
            </w:r>
            <w:r w:rsidR="00BC41F1">
              <w:rPr>
                <w:rFonts w:ascii="Arial" w:hAnsi="Arial" w:cs="Arial"/>
                <w:lang w:val="en-US"/>
              </w:rPr>
              <w:t>and clinical</w:t>
            </w:r>
            <w:r w:rsidR="004504AA" w:rsidRPr="004504AA">
              <w:rPr>
                <w:rFonts w:ascii="Arial" w:hAnsi="Arial" w:cs="Arial"/>
                <w:lang w:val="en-US"/>
              </w:rPr>
              <w:t xml:space="preserve"> skills</w:t>
            </w:r>
          </w:p>
        </w:tc>
        <w:tc>
          <w:tcPr>
            <w:tcW w:w="4591" w:type="dxa"/>
          </w:tcPr>
          <w:p w14:paraId="0B183CDA" w14:textId="285EE3F6" w:rsidR="00F048B9" w:rsidRDefault="00BC41F1" w:rsidP="0041126E">
            <w:pPr>
              <w:jc w:val="left"/>
              <w:rPr>
                <w:rFonts w:ascii="Arial" w:hAnsi="Arial" w:cs="Arial"/>
              </w:rPr>
            </w:pPr>
            <w:r w:rsidRPr="00BC41F1">
              <w:rPr>
                <w:rFonts w:ascii="Arial" w:hAnsi="Arial" w:cs="Arial"/>
                <w:lang w:val="en-US"/>
              </w:rPr>
              <w:t xml:space="preserve">Rapid changes in healthcare policies and technology </w:t>
            </w:r>
            <w:r w:rsidR="009C2B0F">
              <w:rPr>
                <w:rFonts w:ascii="Arial" w:hAnsi="Arial" w:cs="Arial"/>
                <w:lang w:val="en-US"/>
              </w:rPr>
              <w:t>require</w:t>
            </w:r>
            <w:r w:rsidRPr="00BC41F1">
              <w:rPr>
                <w:rFonts w:ascii="Arial" w:hAnsi="Arial" w:cs="Arial"/>
                <w:lang w:val="en-US"/>
              </w:rPr>
              <w:t xml:space="preserve"> continuous learning</w:t>
            </w:r>
            <w:r w:rsidR="009C2B0F">
              <w:rPr>
                <w:rFonts w:ascii="Arial" w:hAnsi="Arial" w:cs="Arial"/>
                <w:lang w:val="en-US"/>
              </w:rPr>
              <w:t>.</w:t>
            </w:r>
          </w:p>
        </w:tc>
      </w:tr>
      <w:tr w:rsidR="00F048B9" w14:paraId="64B89B22" w14:textId="77777777" w:rsidTr="00F048B9">
        <w:trPr>
          <w:trHeight w:val="724"/>
        </w:trPr>
        <w:tc>
          <w:tcPr>
            <w:tcW w:w="4591" w:type="dxa"/>
          </w:tcPr>
          <w:p w14:paraId="173EBF42" w14:textId="013F3F68" w:rsidR="00F048B9" w:rsidRDefault="009C2B0F" w:rsidP="0041126E">
            <w:pPr>
              <w:jc w:val="left"/>
              <w:rPr>
                <w:rFonts w:ascii="Arial" w:hAnsi="Arial" w:cs="Arial"/>
              </w:rPr>
            </w:pPr>
            <w:r>
              <w:rPr>
                <w:rFonts w:ascii="Arial" w:hAnsi="Arial" w:cs="Arial"/>
                <w:lang w:val="en-US"/>
              </w:rPr>
              <w:t>Learning</w:t>
            </w:r>
            <w:r w:rsidR="00BC41F1" w:rsidRPr="00BC41F1">
              <w:rPr>
                <w:rFonts w:ascii="Arial" w:hAnsi="Arial" w:cs="Arial"/>
                <w:lang w:val="en-US"/>
              </w:rPr>
              <w:t xml:space="preserve"> from an experienced </w:t>
            </w:r>
            <w:r>
              <w:rPr>
                <w:rFonts w:ascii="Arial" w:hAnsi="Arial" w:cs="Arial"/>
                <w:lang w:val="en-US"/>
              </w:rPr>
              <w:t>surgeon</w:t>
            </w:r>
            <w:r w:rsidR="00BC41F1" w:rsidRPr="00BC41F1">
              <w:rPr>
                <w:rFonts w:ascii="Arial" w:hAnsi="Arial" w:cs="Arial"/>
                <w:lang w:val="en-US"/>
              </w:rPr>
              <w:t xml:space="preserve"> in an OTP and </w:t>
            </w:r>
            <w:proofErr w:type="spellStart"/>
            <w:r w:rsidR="006171FF">
              <w:rPr>
                <w:rFonts w:ascii="Arial" w:hAnsi="Arial" w:cs="Arial"/>
                <w:lang w:val="en-US"/>
              </w:rPr>
              <w:t>anaesthesia</w:t>
            </w:r>
            <w:proofErr w:type="spellEnd"/>
            <w:r w:rsidR="00BC41F1" w:rsidRPr="00BC41F1">
              <w:rPr>
                <w:rFonts w:ascii="Arial" w:hAnsi="Arial" w:cs="Arial"/>
                <w:lang w:val="en-US"/>
              </w:rPr>
              <w:t xml:space="preserve"> through monitoring and teamwork </w:t>
            </w:r>
          </w:p>
        </w:tc>
        <w:tc>
          <w:tcPr>
            <w:tcW w:w="4591" w:type="dxa"/>
          </w:tcPr>
          <w:p w14:paraId="5D3C132D" w14:textId="2D70F245" w:rsidR="00F048B9" w:rsidRDefault="009C2B0F" w:rsidP="0041126E">
            <w:pPr>
              <w:jc w:val="left"/>
              <w:rPr>
                <w:rFonts w:ascii="Arial" w:hAnsi="Arial" w:cs="Arial"/>
              </w:rPr>
            </w:pPr>
            <w:r>
              <w:rPr>
                <w:rFonts w:ascii="Arial" w:hAnsi="Arial" w:cs="Arial"/>
                <w:lang w:val="en-US"/>
              </w:rPr>
              <w:t>Competitions</w:t>
            </w:r>
            <w:r w:rsidR="009158D8" w:rsidRPr="009158D8">
              <w:rPr>
                <w:rFonts w:ascii="Arial" w:hAnsi="Arial" w:cs="Arial"/>
                <w:lang w:val="en-US"/>
              </w:rPr>
              <w:t xml:space="preserve"> for </w:t>
            </w:r>
            <w:r>
              <w:rPr>
                <w:rFonts w:ascii="Arial" w:hAnsi="Arial" w:cs="Arial"/>
                <w:lang w:val="en-US"/>
              </w:rPr>
              <w:t>jobs</w:t>
            </w:r>
            <w:r w:rsidR="009158D8" w:rsidRPr="009158D8">
              <w:rPr>
                <w:rFonts w:ascii="Arial" w:hAnsi="Arial" w:cs="Arial"/>
                <w:lang w:val="en-US"/>
              </w:rPr>
              <w:t xml:space="preserve"> and career progression may be challenging without ongoing professional development</w:t>
            </w:r>
            <w:r>
              <w:rPr>
                <w:rFonts w:ascii="Arial" w:hAnsi="Arial" w:cs="Arial"/>
                <w:lang w:val="en-US"/>
              </w:rPr>
              <w:t>.</w:t>
            </w:r>
          </w:p>
        </w:tc>
      </w:tr>
      <w:tr w:rsidR="00F048B9" w14:paraId="53E6132B" w14:textId="77777777" w:rsidTr="00F048B9">
        <w:trPr>
          <w:trHeight w:val="724"/>
        </w:trPr>
        <w:tc>
          <w:tcPr>
            <w:tcW w:w="4591" w:type="dxa"/>
          </w:tcPr>
          <w:p w14:paraId="192455E0" w14:textId="69392612" w:rsidR="00F048B9" w:rsidRPr="009A37B1" w:rsidRDefault="009C2B0F" w:rsidP="0041126E">
            <w:pPr>
              <w:jc w:val="left"/>
              <w:rPr>
                <w:rFonts w:ascii="Arial" w:hAnsi="Arial" w:cs="Arial"/>
              </w:rPr>
            </w:pPr>
            <w:r w:rsidRPr="009A37B1">
              <w:rPr>
                <w:rFonts w:ascii="Arial" w:eastAsiaTheme="minorEastAsia" w:hAnsi="Arial" w:cs="Arial"/>
                <w:color w:val="auto"/>
                <w:lang w:val="en-US" w:eastAsia="en-GB"/>
              </w:rPr>
              <w:t>Registering</w:t>
            </w:r>
            <w:r w:rsidR="00E02D58" w:rsidRPr="009A37B1">
              <w:rPr>
                <w:rFonts w:ascii="Arial" w:eastAsiaTheme="minorEastAsia" w:hAnsi="Arial" w:cs="Arial"/>
                <w:color w:val="auto"/>
                <w:lang w:val="en-US" w:eastAsia="en-GB"/>
              </w:rPr>
              <w:t xml:space="preserve"> with the HCPC and progressing into specialist roles or leadership positions in the future</w:t>
            </w:r>
          </w:p>
        </w:tc>
        <w:tc>
          <w:tcPr>
            <w:tcW w:w="4591" w:type="dxa"/>
          </w:tcPr>
          <w:p w14:paraId="7A6E6E80" w14:textId="2A4DE5E6" w:rsidR="00F90C99" w:rsidRPr="009A37B1" w:rsidRDefault="009C2B0F">
            <w:pPr>
              <w:pStyle w:val="p1"/>
              <w:rPr>
                <w:rFonts w:ascii="Arial" w:hAnsi="Arial" w:cs="Arial"/>
                <w:sz w:val="22"/>
                <w:szCs w:val="22"/>
              </w:rPr>
            </w:pPr>
            <w:r w:rsidRPr="009A37B1">
              <w:rPr>
                <w:rFonts w:ascii="Arial" w:hAnsi="Arial" w:cs="Arial"/>
                <w:sz w:val="22"/>
                <w:szCs w:val="22"/>
                <w:lang w:val="en-US"/>
              </w:rPr>
              <w:t>Long</w:t>
            </w:r>
            <w:r w:rsidR="00E02D58" w:rsidRPr="009A37B1">
              <w:rPr>
                <w:rFonts w:ascii="Arial" w:hAnsi="Arial" w:cs="Arial"/>
                <w:sz w:val="22"/>
                <w:szCs w:val="22"/>
                <w:lang w:val="en-US"/>
              </w:rPr>
              <w:t xml:space="preserve"> shifts in maintaining a healthy </w:t>
            </w:r>
            <w:r w:rsidRPr="009A37B1">
              <w:rPr>
                <w:rFonts w:ascii="Arial" w:hAnsi="Arial" w:cs="Arial"/>
                <w:sz w:val="22"/>
                <w:szCs w:val="22"/>
                <w:lang w:val="en-US"/>
              </w:rPr>
              <w:t>work-life</w:t>
            </w:r>
            <w:r w:rsidR="00E02D58" w:rsidRPr="009A37B1">
              <w:rPr>
                <w:rFonts w:ascii="Arial" w:hAnsi="Arial" w:cs="Arial"/>
                <w:sz w:val="22"/>
                <w:szCs w:val="22"/>
                <w:lang w:val="en-US"/>
              </w:rPr>
              <w:t xml:space="preserve"> balance can be difficult</w:t>
            </w:r>
            <w:r w:rsidR="009A37B1">
              <w:rPr>
                <w:rFonts w:ascii="Arial" w:hAnsi="Arial" w:cs="Arial"/>
                <w:sz w:val="22"/>
                <w:szCs w:val="22"/>
                <w:lang w:val="en-US"/>
              </w:rPr>
              <w:t>.</w:t>
            </w:r>
          </w:p>
          <w:p w14:paraId="21FF22C8" w14:textId="77777777" w:rsidR="00F048B9" w:rsidRDefault="00F048B9" w:rsidP="0041126E">
            <w:pPr>
              <w:jc w:val="left"/>
              <w:rPr>
                <w:rFonts w:ascii="Arial" w:hAnsi="Arial" w:cs="Arial"/>
              </w:rPr>
            </w:pPr>
          </w:p>
        </w:tc>
      </w:tr>
    </w:tbl>
    <w:p w14:paraId="6E09C06F" w14:textId="77777777" w:rsidR="00920912" w:rsidRDefault="00920912" w:rsidP="00054D57">
      <w:pPr>
        <w:jc w:val="left"/>
        <w:rPr>
          <w:rFonts w:ascii="Arial" w:hAnsi="Arial" w:cs="Arial"/>
          <w:lang w:val="en-US"/>
        </w:rPr>
      </w:pPr>
    </w:p>
    <w:p w14:paraId="5AA1CA8C" w14:textId="77777777" w:rsidR="00B37582" w:rsidRDefault="00B37582" w:rsidP="00054D57">
      <w:pPr>
        <w:jc w:val="left"/>
        <w:rPr>
          <w:rFonts w:ascii="Arial" w:hAnsi="Arial" w:cs="Arial"/>
          <w:lang w:val="en-US"/>
        </w:rPr>
      </w:pPr>
    </w:p>
    <w:p w14:paraId="69CC9524" w14:textId="4A0FC913" w:rsidR="00920912" w:rsidRDefault="00B37582" w:rsidP="00054D57">
      <w:pPr>
        <w:jc w:val="left"/>
        <w:rPr>
          <w:rFonts w:ascii="Arial" w:hAnsi="Arial" w:cs="Arial"/>
          <w:lang w:val="en-US"/>
        </w:rPr>
      </w:pPr>
      <w:r w:rsidRPr="00B37582">
        <w:rPr>
          <w:rFonts w:ascii="Arial" w:hAnsi="Arial" w:cs="Arial"/>
        </w:rPr>
        <w:t>(Kenton, 2025)</w:t>
      </w:r>
    </w:p>
    <w:p w14:paraId="6EBA541D" w14:textId="77777777" w:rsidR="00920912" w:rsidRDefault="00920912" w:rsidP="00054D57">
      <w:pPr>
        <w:jc w:val="left"/>
        <w:rPr>
          <w:rFonts w:ascii="Arial" w:hAnsi="Arial" w:cs="Arial"/>
          <w:lang w:val="en-US"/>
        </w:rPr>
      </w:pPr>
    </w:p>
    <w:p w14:paraId="307FA8DA" w14:textId="77777777" w:rsidR="00920912" w:rsidRDefault="00920912" w:rsidP="00054D57">
      <w:pPr>
        <w:jc w:val="left"/>
        <w:rPr>
          <w:rFonts w:ascii="Arial" w:hAnsi="Arial" w:cs="Arial"/>
          <w:lang w:val="en-US"/>
        </w:rPr>
      </w:pPr>
    </w:p>
    <w:p w14:paraId="67AF62E8" w14:textId="77777777" w:rsidR="00920912" w:rsidRDefault="00920912" w:rsidP="00054D57">
      <w:pPr>
        <w:jc w:val="left"/>
        <w:rPr>
          <w:rFonts w:ascii="Arial" w:hAnsi="Arial" w:cs="Arial"/>
          <w:lang w:val="en-US"/>
        </w:rPr>
      </w:pPr>
    </w:p>
    <w:p w14:paraId="0B66AEF6" w14:textId="68057533" w:rsidR="00920912" w:rsidRDefault="00920912" w:rsidP="00054D57">
      <w:pPr>
        <w:jc w:val="left"/>
        <w:rPr>
          <w:rFonts w:ascii="Arial" w:hAnsi="Arial" w:cs="Arial"/>
          <w:lang w:val="en-US"/>
        </w:rPr>
      </w:pPr>
    </w:p>
    <w:p w14:paraId="49C66149" w14:textId="77777777" w:rsidR="00920912" w:rsidRDefault="00920912" w:rsidP="00054D57">
      <w:pPr>
        <w:jc w:val="left"/>
        <w:rPr>
          <w:rFonts w:ascii="Arial" w:hAnsi="Arial" w:cs="Arial"/>
        </w:rPr>
      </w:pPr>
    </w:p>
    <w:p w14:paraId="32C997EA" w14:textId="77777777" w:rsidR="00054D57" w:rsidRDefault="00054D57" w:rsidP="00054D57">
      <w:pPr>
        <w:jc w:val="left"/>
        <w:rPr>
          <w:rFonts w:ascii="Arial" w:hAnsi="Arial" w:cs="Arial"/>
        </w:rPr>
      </w:pPr>
    </w:p>
    <w:p w14:paraId="75507BCC" w14:textId="77777777" w:rsidR="00054D57" w:rsidRDefault="00054D57" w:rsidP="00054D57">
      <w:pPr>
        <w:jc w:val="left"/>
        <w:rPr>
          <w:rFonts w:ascii="Arial" w:hAnsi="Arial" w:cs="Arial"/>
        </w:rPr>
      </w:pPr>
    </w:p>
    <w:p w14:paraId="3BBB4147" w14:textId="77777777" w:rsidR="00054D57" w:rsidRDefault="00054D57" w:rsidP="00054D57">
      <w:pPr>
        <w:jc w:val="left"/>
        <w:rPr>
          <w:rFonts w:ascii="Arial" w:hAnsi="Arial" w:cs="Arial"/>
        </w:rPr>
      </w:pPr>
    </w:p>
    <w:p w14:paraId="13416A66" w14:textId="77777777" w:rsidR="00054D57" w:rsidRDefault="00054D57" w:rsidP="00054D57">
      <w:pPr>
        <w:jc w:val="left"/>
        <w:rPr>
          <w:rFonts w:ascii="Arial" w:hAnsi="Arial" w:cs="Arial"/>
        </w:rPr>
      </w:pPr>
    </w:p>
    <w:p w14:paraId="1AA2A0F8" w14:textId="77777777" w:rsidR="00054D57" w:rsidRDefault="00054D57" w:rsidP="00054D57">
      <w:pPr>
        <w:jc w:val="left"/>
        <w:rPr>
          <w:rFonts w:ascii="Arial" w:hAnsi="Arial" w:cs="Arial"/>
        </w:rPr>
      </w:pPr>
    </w:p>
    <w:p w14:paraId="3FF9D7E3" w14:textId="77777777" w:rsidR="00054D57" w:rsidRDefault="00054D57" w:rsidP="00054D57">
      <w:pPr>
        <w:jc w:val="left"/>
        <w:rPr>
          <w:rFonts w:ascii="Arial" w:hAnsi="Arial" w:cs="Arial"/>
        </w:rPr>
      </w:pPr>
    </w:p>
    <w:p w14:paraId="0950E77E" w14:textId="77777777" w:rsidR="00054D57" w:rsidRDefault="00054D57" w:rsidP="00054D57">
      <w:pPr>
        <w:jc w:val="left"/>
        <w:rPr>
          <w:rFonts w:ascii="Arial" w:hAnsi="Arial" w:cs="Arial"/>
        </w:rPr>
      </w:pPr>
    </w:p>
    <w:p w14:paraId="0A536233" w14:textId="2B3AA05F" w:rsidR="00054D57" w:rsidRDefault="001876DF" w:rsidP="00054D57">
      <w:pPr>
        <w:jc w:val="left"/>
        <w:rPr>
          <w:rFonts w:ascii="Arial" w:hAnsi="Arial" w:cs="Arial"/>
          <w:b/>
          <w:bCs/>
          <w:sz w:val="28"/>
          <w:szCs w:val="28"/>
          <w:u w:val="single"/>
        </w:rPr>
      </w:pPr>
      <w:r w:rsidRPr="001876DF">
        <w:rPr>
          <w:rFonts w:ascii="Arial" w:hAnsi="Arial" w:cs="Arial"/>
          <w:b/>
          <w:bCs/>
          <w:sz w:val="28"/>
          <w:szCs w:val="28"/>
          <w:u w:val="single"/>
        </w:rPr>
        <w:lastRenderedPageBreak/>
        <w:t xml:space="preserve">Task </w:t>
      </w:r>
      <w:r w:rsidR="00891B7C">
        <w:rPr>
          <w:rFonts w:ascii="Arial" w:hAnsi="Arial" w:cs="Arial"/>
          <w:b/>
          <w:bCs/>
          <w:sz w:val="28"/>
          <w:szCs w:val="28"/>
          <w:u w:val="single"/>
        </w:rPr>
        <w:t>3b</w:t>
      </w:r>
      <w:r w:rsidR="00F07371">
        <w:rPr>
          <w:rFonts w:ascii="Arial" w:hAnsi="Arial" w:cs="Arial"/>
          <w:b/>
          <w:bCs/>
          <w:sz w:val="28"/>
          <w:szCs w:val="28"/>
          <w:u w:val="single"/>
        </w:rPr>
        <w:t xml:space="preserve"> – </w:t>
      </w:r>
      <w:r w:rsidR="00077AC4">
        <w:rPr>
          <w:rFonts w:ascii="Arial" w:hAnsi="Arial" w:cs="Arial"/>
          <w:b/>
          <w:bCs/>
          <w:sz w:val="28"/>
          <w:szCs w:val="28"/>
          <w:u w:val="single"/>
        </w:rPr>
        <w:t>A</w:t>
      </w:r>
      <w:r w:rsidR="00F07371">
        <w:rPr>
          <w:rFonts w:ascii="Arial" w:hAnsi="Arial" w:cs="Arial"/>
          <w:b/>
          <w:bCs/>
          <w:sz w:val="28"/>
          <w:szCs w:val="28"/>
          <w:u w:val="single"/>
        </w:rPr>
        <w:t xml:space="preserve"> persona</w:t>
      </w:r>
      <w:r w:rsidR="00571C3C">
        <w:rPr>
          <w:rFonts w:ascii="Arial" w:hAnsi="Arial" w:cs="Arial"/>
          <w:b/>
          <w:bCs/>
          <w:sz w:val="28"/>
          <w:szCs w:val="28"/>
          <w:u w:val="single"/>
        </w:rPr>
        <w:t xml:space="preserve">l development plan </w:t>
      </w:r>
    </w:p>
    <w:p w14:paraId="0FCE61DF" w14:textId="77777777" w:rsidR="00571C3C" w:rsidRDefault="00571C3C" w:rsidP="00054D57">
      <w:pPr>
        <w:jc w:val="left"/>
        <w:rPr>
          <w:rFonts w:ascii="Arial" w:hAnsi="Arial" w:cs="Arial"/>
          <w:b/>
          <w:bCs/>
          <w:sz w:val="28"/>
          <w:szCs w:val="28"/>
          <w:u w:val="single"/>
        </w:rPr>
      </w:pPr>
    </w:p>
    <w:p w14:paraId="6B3A8C71" w14:textId="62A59407" w:rsidR="001876DF" w:rsidRDefault="00571C3C" w:rsidP="00054D57">
      <w:pPr>
        <w:jc w:val="left"/>
        <w:rPr>
          <w:rFonts w:ascii="Arial" w:hAnsi="Arial" w:cs="Arial"/>
          <w:b/>
          <w:bCs/>
          <w:sz w:val="28"/>
          <w:szCs w:val="28"/>
          <w:u w:val="single"/>
        </w:rPr>
      </w:pPr>
      <w:r>
        <w:rPr>
          <w:rFonts w:ascii="Arial" w:hAnsi="Arial" w:cs="Arial"/>
          <w:b/>
          <w:bCs/>
          <w:sz w:val="28"/>
          <w:szCs w:val="28"/>
          <w:u w:val="single"/>
        </w:rPr>
        <w:t xml:space="preserve">Goal                     achieving             </w:t>
      </w:r>
      <w:r w:rsidR="005F3C90">
        <w:rPr>
          <w:rFonts w:ascii="Arial" w:hAnsi="Arial" w:cs="Arial"/>
          <w:b/>
          <w:bCs/>
          <w:sz w:val="28"/>
          <w:szCs w:val="28"/>
          <w:u w:val="single"/>
        </w:rPr>
        <w:t xml:space="preserve">timescale </w:t>
      </w:r>
      <w:r w:rsidR="00491F63">
        <w:rPr>
          <w:rFonts w:ascii="Arial" w:hAnsi="Arial" w:cs="Arial"/>
          <w:b/>
          <w:bCs/>
          <w:sz w:val="28"/>
          <w:szCs w:val="28"/>
          <w:u w:val="single"/>
        </w:rPr>
        <w:t xml:space="preserve">          </w:t>
      </w:r>
      <w:r w:rsidR="00EE46D4">
        <w:rPr>
          <w:rFonts w:ascii="Arial" w:hAnsi="Arial" w:cs="Arial"/>
          <w:b/>
          <w:bCs/>
          <w:sz w:val="28"/>
          <w:szCs w:val="28"/>
          <w:u w:val="single"/>
        </w:rPr>
        <w:t>progress</w:t>
      </w:r>
      <w:r w:rsidR="00491F63">
        <w:rPr>
          <w:rFonts w:ascii="Arial" w:hAnsi="Arial" w:cs="Arial"/>
          <w:b/>
          <w:bCs/>
          <w:sz w:val="28"/>
          <w:szCs w:val="28"/>
          <w:u w:val="single"/>
        </w:rPr>
        <w:t>ion</w:t>
      </w:r>
    </w:p>
    <w:tbl>
      <w:tblPr>
        <w:tblStyle w:val="TableGrid"/>
        <w:tblW w:w="8844" w:type="dxa"/>
        <w:tblLook w:val="04A0" w:firstRow="1" w:lastRow="0" w:firstColumn="1" w:lastColumn="0" w:noHBand="0" w:noVBand="1"/>
      </w:tblPr>
      <w:tblGrid>
        <w:gridCol w:w="2211"/>
        <w:gridCol w:w="2211"/>
        <w:gridCol w:w="2211"/>
        <w:gridCol w:w="2211"/>
      </w:tblGrid>
      <w:tr w:rsidR="001C1CE7" w14:paraId="4B4FBC1B" w14:textId="77777777" w:rsidTr="00520606">
        <w:trPr>
          <w:trHeight w:val="1643"/>
        </w:trPr>
        <w:tc>
          <w:tcPr>
            <w:tcW w:w="2211" w:type="dxa"/>
          </w:tcPr>
          <w:p w14:paraId="24EAB46B" w14:textId="206ECC04" w:rsidR="001C1CE7" w:rsidRPr="00B5742A" w:rsidRDefault="005F3C90" w:rsidP="00B5742A">
            <w:pPr>
              <w:jc w:val="left"/>
              <w:rPr>
                <w:rFonts w:ascii="Arial" w:hAnsi="Arial" w:cs="Arial"/>
              </w:rPr>
            </w:pPr>
            <w:r w:rsidRPr="00B5742A">
              <w:rPr>
                <w:rFonts w:ascii="Arial" w:hAnsi="Arial" w:cs="Arial"/>
              </w:rPr>
              <w:t xml:space="preserve">Improve my clinical </w:t>
            </w:r>
            <w:r w:rsidR="002F135B" w:rsidRPr="00B5742A">
              <w:rPr>
                <w:rFonts w:ascii="Arial" w:hAnsi="Arial" w:cs="Arial"/>
              </w:rPr>
              <w:t>knowledge and practical skills in anaesthetics</w:t>
            </w:r>
            <w:r w:rsidR="00452E49" w:rsidRPr="00B5742A">
              <w:rPr>
                <w:rFonts w:ascii="Arial" w:hAnsi="Arial" w:cs="Arial"/>
              </w:rPr>
              <w:t>, surgery and recovery</w:t>
            </w:r>
            <w:r w:rsidR="00EE46D4">
              <w:rPr>
                <w:rFonts w:ascii="Arial" w:hAnsi="Arial" w:cs="Arial"/>
              </w:rPr>
              <w:t>.</w:t>
            </w:r>
            <w:r w:rsidR="00452E49" w:rsidRPr="00B5742A">
              <w:rPr>
                <w:rFonts w:ascii="Arial" w:hAnsi="Arial" w:cs="Arial"/>
              </w:rPr>
              <w:t xml:space="preserve"> </w:t>
            </w:r>
          </w:p>
        </w:tc>
        <w:tc>
          <w:tcPr>
            <w:tcW w:w="2211" w:type="dxa"/>
          </w:tcPr>
          <w:p w14:paraId="5B183A7F" w14:textId="2EA38C0A" w:rsidR="001C1CE7" w:rsidRPr="00520606" w:rsidRDefault="00EE46D4" w:rsidP="00054D57">
            <w:pPr>
              <w:jc w:val="left"/>
              <w:rPr>
                <w:rFonts w:ascii="Arial" w:hAnsi="Arial" w:cs="Arial"/>
              </w:rPr>
            </w:pPr>
            <w:r>
              <w:rPr>
                <w:rFonts w:ascii="Arial" w:hAnsi="Arial" w:cs="Arial"/>
              </w:rPr>
              <w:t>Attend</w:t>
            </w:r>
            <w:r w:rsidR="00520606">
              <w:rPr>
                <w:rFonts w:ascii="Arial" w:hAnsi="Arial" w:cs="Arial"/>
              </w:rPr>
              <w:t xml:space="preserve"> all university </w:t>
            </w:r>
            <w:r>
              <w:rPr>
                <w:rFonts w:ascii="Arial" w:hAnsi="Arial" w:cs="Arial"/>
              </w:rPr>
              <w:t>lectures</w:t>
            </w:r>
            <w:r w:rsidR="00520606">
              <w:rPr>
                <w:rFonts w:ascii="Arial" w:hAnsi="Arial" w:cs="Arial"/>
              </w:rPr>
              <w:t xml:space="preserve"> and </w:t>
            </w:r>
            <w:r>
              <w:rPr>
                <w:rFonts w:ascii="Arial" w:hAnsi="Arial" w:cs="Arial"/>
              </w:rPr>
              <w:t>placements</w:t>
            </w:r>
            <w:r w:rsidR="001556C0">
              <w:rPr>
                <w:rFonts w:ascii="Arial" w:hAnsi="Arial" w:cs="Arial"/>
              </w:rPr>
              <w:t>. Practise</w:t>
            </w:r>
            <w:r w:rsidR="001556C0" w:rsidRPr="001556C0">
              <w:rPr>
                <w:rFonts w:ascii="Arial" w:hAnsi="Arial" w:cs="Arial"/>
                <w:lang w:val="en-US"/>
              </w:rPr>
              <w:t xml:space="preserve"> clinical skills</w:t>
            </w:r>
            <w:r w:rsidR="001556C0">
              <w:rPr>
                <w:rFonts w:ascii="Arial" w:hAnsi="Arial" w:cs="Arial"/>
                <w:lang w:val="en-US"/>
              </w:rPr>
              <w:t>,</w:t>
            </w:r>
            <w:r w:rsidR="001556C0" w:rsidRPr="001556C0">
              <w:rPr>
                <w:rFonts w:ascii="Arial" w:hAnsi="Arial" w:cs="Arial"/>
                <w:lang w:val="en-US"/>
              </w:rPr>
              <w:t xml:space="preserve"> ask for feedback for monitors</w:t>
            </w:r>
            <w:r w:rsidR="001556C0">
              <w:rPr>
                <w:rFonts w:ascii="Arial" w:hAnsi="Arial" w:cs="Arial"/>
                <w:lang w:val="en-US"/>
              </w:rPr>
              <w:t>,</w:t>
            </w:r>
            <w:r w:rsidR="001556C0" w:rsidRPr="001556C0">
              <w:rPr>
                <w:rFonts w:ascii="Arial" w:hAnsi="Arial" w:cs="Arial"/>
                <w:lang w:val="en-US"/>
              </w:rPr>
              <w:t xml:space="preserve"> and complete additional reading</w:t>
            </w:r>
          </w:p>
        </w:tc>
        <w:tc>
          <w:tcPr>
            <w:tcW w:w="2211" w:type="dxa"/>
          </w:tcPr>
          <w:p w14:paraId="4B88FADE" w14:textId="747078DE" w:rsidR="001C1CE7" w:rsidRPr="001556C0" w:rsidRDefault="001556C0" w:rsidP="00054D57">
            <w:pPr>
              <w:jc w:val="left"/>
              <w:rPr>
                <w:rFonts w:ascii="Arial" w:hAnsi="Arial" w:cs="Arial"/>
              </w:rPr>
            </w:pPr>
            <w:r w:rsidRPr="001556C0">
              <w:rPr>
                <w:rFonts w:ascii="Arial" w:hAnsi="Arial" w:cs="Arial"/>
                <w:lang w:val="en-US"/>
              </w:rPr>
              <w:t>within two years</w:t>
            </w:r>
          </w:p>
        </w:tc>
        <w:tc>
          <w:tcPr>
            <w:tcW w:w="2211" w:type="dxa"/>
          </w:tcPr>
          <w:p w14:paraId="610D0398" w14:textId="0CE56FF3" w:rsidR="001C1CE7" w:rsidRPr="001556C0" w:rsidRDefault="001556C0" w:rsidP="00054D57">
            <w:pPr>
              <w:jc w:val="left"/>
              <w:rPr>
                <w:rFonts w:ascii="Arial" w:hAnsi="Arial" w:cs="Arial"/>
              </w:rPr>
            </w:pPr>
            <w:r w:rsidRPr="001556C0">
              <w:rPr>
                <w:rFonts w:ascii="Arial" w:hAnsi="Arial" w:cs="Arial"/>
                <w:lang w:val="en-US"/>
              </w:rPr>
              <w:t>uh keep a reflective journal</w:t>
            </w:r>
            <w:r w:rsidR="00A1075B">
              <w:rPr>
                <w:rFonts w:ascii="Arial" w:hAnsi="Arial" w:cs="Arial"/>
                <w:lang w:val="en-US"/>
              </w:rPr>
              <w:t>,</w:t>
            </w:r>
            <w:r w:rsidRPr="001556C0">
              <w:rPr>
                <w:rFonts w:ascii="Arial" w:hAnsi="Arial" w:cs="Arial"/>
                <w:lang w:val="en-US"/>
              </w:rPr>
              <w:t xml:space="preserve"> complete any placement assignments</w:t>
            </w:r>
            <w:r w:rsidR="00A1075B">
              <w:rPr>
                <w:rFonts w:ascii="Arial" w:hAnsi="Arial" w:cs="Arial"/>
                <w:lang w:val="en-US"/>
              </w:rPr>
              <w:t>,</w:t>
            </w:r>
            <w:r w:rsidRPr="001556C0">
              <w:rPr>
                <w:rFonts w:ascii="Arial" w:hAnsi="Arial" w:cs="Arial"/>
                <w:lang w:val="en-US"/>
              </w:rPr>
              <w:t xml:space="preserve"> and review feedback from supervisors</w:t>
            </w:r>
          </w:p>
        </w:tc>
      </w:tr>
      <w:tr w:rsidR="001C1CE7" w14:paraId="50187BD7" w14:textId="77777777" w:rsidTr="00520606">
        <w:trPr>
          <w:trHeight w:val="283"/>
        </w:trPr>
        <w:tc>
          <w:tcPr>
            <w:tcW w:w="2211" w:type="dxa"/>
          </w:tcPr>
          <w:p w14:paraId="4CF02223" w14:textId="5C618E0B" w:rsidR="001C1CE7" w:rsidRPr="00816970" w:rsidRDefault="00816970" w:rsidP="00054D57">
            <w:pPr>
              <w:jc w:val="left"/>
              <w:rPr>
                <w:rFonts w:ascii="Arial" w:hAnsi="Arial" w:cs="Arial"/>
              </w:rPr>
            </w:pPr>
            <w:r w:rsidRPr="00816970">
              <w:rPr>
                <w:rFonts w:ascii="Arial" w:hAnsi="Arial" w:cs="Arial"/>
                <w:lang w:val="en-US"/>
              </w:rPr>
              <w:t>Develop my communication and teamwork skills</w:t>
            </w:r>
            <w:r w:rsidR="00BD7C7A">
              <w:rPr>
                <w:rFonts w:ascii="Arial" w:hAnsi="Arial" w:cs="Arial"/>
                <w:lang w:val="en-US"/>
              </w:rPr>
              <w:t>.</w:t>
            </w:r>
            <w:r w:rsidRPr="00816970">
              <w:rPr>
                <w:rFonts w:ascii="Arial" w:hAnsi="Arial" w:cs="Arial"/>
                <w:lang w:val="en-US"/>
              </w:rPr>
              <w:t xml:space="preserve"> </w:t>
            </w:r>
          </w:p>
        </w:tc>
        <w:tc>
          <w:tcPr>
            <w:tcW w:w="2211" w:type="dxa"/>
          </w:tcPr>
          <w:p w14:paraId="335A79C0" w14:textId="5ABBD234" w:rsidR="001C1CE7" w:rsidRPr="00816970" w:rsidRDefault="00816970" w:rsidP="00054D57">
            <w:pPr>
              <w:jc w:val="left"/>
              <w:rPr>
                <w:rFonts w:ascii="Arial" w:hAnsi="Arial" w:cs="Arial"/>
              </w:rPr>
            </w:pPr>
            <w:r w:rsidRPr="00816970">
              <w:rPr>
                <w:rFonts w:ascii="Arial" w:hAnsi="Arial" w:cs="Arial"/>
                <w:lang w:val="en-US"/>
              </w:rPr>
              <w:t>Work closely with motor disability teams during placement</w:t>
            </w:r>
            <w:r w:rsidR="00BD7C7A">
              <w:rPr>
                <w:rFonts w:ascii="Arial" w:hAnsi="Arial" w:cs="Arial"/>
                <w:lang w:val="en-US"/>
              </w:rPr>
              <w:t>,</w:t>
            </w:r>
            <w:r w:rsidRPr="00816970">
              <w:rPr>
                <w:rFonts w:ascii="Arial" w:hAnsi="Arial" w:cs="Arial"/>
                <w:lang w:val="en-US"/>
              </w:rPr>
              <w:t xml:space="preserve"> participate in Group activities</w:t>
            </w:r>
            <w:r w:rsidR="00BD7C7A">
              <w:rPr>
                <w:rFonts w:ascii="Arial" w:hAnsi="Arial" w:cs="Arial"/>
                <w:lang w:val="en-US"/>
              </w:rPr>
              <w:t>,</w:t>
            </w:r>
            <w:r w:rsidRPr="00816970">
              <w:rPr>
                <w:rFonts w:ascii="Arial" w:hAnsi="Arial" w:cs="Arial"/>
                <w:lang w:val="en-US"/>
              </w:rPr>
              <w:t xml:space="preserve"> and communicate confidently with staff a</w:t>
            </w:r>
            <w:r>
              <w:rPr>
                <w:rFonts w:ascii="Arial" w:hAnsi="Arial" w:cs="Arial"/>
                <w:lang w:val="en-US"/>
              </w:rPr>
              <w:t>nd patients</w:t>
            </w:r>
            <w:r w:rsidR="00A021E7">
              <w:rPr>
                <w:rFonts w:ascii="Arial" w:hAnsi="Arial" w:cs="Arial"/>
                <w:lang w:val="en-US"/>
              </w:rPr>
              <w:t>.</w:t>
            </w:r>
            <w:r>
              <w:rPr>
                <w:rFonts w:ascii="Arial" w:hAnsi="Arial" w:cs="Arial"/>
                <w:lang w:val="en-US"/>
              </w:rPr>
              <w:t xml:space="preserve"> </w:t>
            </w:r>
          </w:p>
        </w:tc>
        <w:tc>
          <w:tcPr>
            <w:tcW w:w="2211" w:type="dxa"/>
          </w:tcPr>
          <w:p w14:paraId="30FD76D8" w14:textId="7302F1C3" w:rsidR="001C1CE7" w:rsidRPr="002F2A2D" w:rsidRDefault="002F2A2D" w:rsidP="00054D57">
            <w:pPr>
              <w:jc w:val="left"/>
              <w:rPr>
                <w:rFonts w:ascii="Arial" w:hAnsi="Arial" w:cs="Arial"/>
              </w:rPr>
            </w:pPr>
            <w:r w:rsidRPr="002F2A2D">
              <w:rPr>
                <w:rFonts w:ascii="Arial" w:hAnsi="Arial" w:cs="Arial"/>
                <w:lang w:val="en-US"/>
              </w:rPr>
              <w:t>Within two years</w:t>
            </w:r>
          </w:p>
        </w:tc>
        <w:tc>
          <w:tcPr>
            <w:tcW w:w="2211" w:type="dxa"/>
          </w:tcPr>
          <w:p w14:paraId="06C509E0" w14:textId="62B987B1" w:rsidR="001C1CE7" w:rsidRPr="002F2A2D" w:rsidRDefault="00BD7C7A" w:rsidP="00054D57">
            <w:pPr>
              <w:jc w:val="left"/>
              <w:rPr>
                <w:rFonts w:ascii="Arial" w:hAnsi="Arial" w:cs="Arial"/>
              </w:rPr>
            </w:pPr>
            <w:r>
              <w:rPr>
                <w:rFonts w:ascii="Arial" w:hAnsi="Arial" w:cs="Arial"/>
                <w:lang w:val="en-US"/>
              </w:rPr>
              <w:t>Reflect</w:t>
            </w:r>
            <w:r w:rsidR="002F2A2D" w:rsidRPr="002F2A2D">
              <w:rPr>
                <w:rFonts w:ascii="Arial" w:hAnsi="Arial" w:cs="Arial"/>
                <w:lang w:val="en-US"/>
              </w:rPr>
              <w:t xml:space="preserve"> on feedback from lectures and peers and identify any areas for improvement</w:t>
            </w:r>
            <w:r w:rsidR="00A021E7">
              <w:rPr>
                <w:rFonts w:ascii="Arial" w:hAnsi="Arial" w:cs="Arial"/>
                <w:lang w:val="en-US"/>
              </w:rPr>
              <w:t>.</w:t>
            </w:r>
          </w:p>
        </w:tc>
      </w:tr>
      <w:tr w:rsidR="001C1CE7" w14:paraId="32C8CC53" w14:textId="77777777" w:rsidTr="00520606">
        <w:trPr>
          <w:trHeight w:val="283"/>
        </w:trPr>
        <w:tc>
          <w:tcPr>
            <w:tcW w:w="2211" w:type="dxa"/>
          </w:tcPr>
          <w:p w14:paraId="5653BA0D" w14:textId="4DC7FE90" w:rsidR="001C1CE7" w:rsidRPr="00491F63" w:rsidRDefault="00BD7C7A" w:rsidP="00054D57">
            <w:pPr>
              <w:jc w:val="left"/>
              <w:rPr>
                <w:rFonts w:ascii="Arial" w:hAnsi="Arial" w:cs="Arial"/>
              </w:rPr>
            </w:pPr>
            <w:r>
              <w:rPr>
                <w:rFonts w:ascii="Arial" w:hAnsi="Arial" w:cs="Arial"/>
                <w:lang w:val="en-US"/>
              </w:rPr>
              <w:t>Increase</w:t>
            </w:r>
            <w:r w:rsidR="00491F63" w:rsidRPr="00491F63">
              <w:rPr>
                <w:rFonts w:ascii="Arial" w:hAnsi="Arial" w:cs="Arial"/>
                <w:lang w:val="en-US"/>
              </w:rPr>
              <w:t xml:space="preserve"> confidence and professionalism</w:t>
            </w:r>
            <w:r w:rsidR="00A021E7">
              <w:rPr>
                <w:rFonts w:ascii="Arial" w:hAnsi="Arial" w:cs="Arial"/>
                <w:lang w:val="en-US"/>
              </w:rPr>
              <w:t>.</w:t>
            </w:r>
          </w:p>
        </w:tc>
        <w:tc>
          <w:tcPr>
            <w:tcW w:w="2211" w:type="dxa"/>
          </w:tcPr>
          <w:p w14:paraId="6515617B" w14:textId="06DFD542" w:rsidR="001C1CE7" w:rsidRPr="00491F63" w:rsidRDefault="00627624" w:rsidP="00054D57">
            <w:pPr>
              <w:jc w:val="left"/>
              <w:rPr>
                <w:rFonts w:ascii="Arial" w:hAnsi="Arial" w:cs="Arial"/>
              </w:rPr>
            </w:pPr>
            <w:r w:rsidRPr="00627624">
              <w:rPr>
                <w:rFonts w:ascii="Arial" w:hAnsi="Arial" w:cs="Arial"/>
                <w:lang w:val="en-US"/>
              </w:rPr>
              <w:t>Attend CPD training sessions</w:t>
            </w:r>
            <w:r w:rsidR="00BD7C7A">
              <w:rPr>
                <w:rFonts w:ascii="Arial" w:hAnsi="Arial" w:cs="Arial"/>
                <w:lang w:val="en-US"/>
              </w:rPr>
              <w:t>,</w:t>
            </w:r>
            <w:r w:rsidRPr="00627624">
              <w:rPr>
                <w:rFonts w:ascii="Arial" w:hAnsi="Arial" w:cs="Arial"/>
                <w:lang w:val="en-US"/>
              </w:rPr>
              <w:t xml:space="preserve"> observe experienced practitioners</w:t>
            </w:r>
            <w:r w:rsidR="00BD7C7A">
              <w:rPr>
                <w:rFonts w:ascii="Arial" w:hAnsi="Arial" w:cs="Arial"/>
                <w:lang w:val="en-US"/>
              </w:rPr>
              <w:t>,</w:t>
            </w:r>
            <w:r w:rsidRPr="00627624">
              <w:rPr>
                <w:rFonts w:ascii="Arial" w:hAnsi="Arial" w:cs="Arial"/>
                <w:lang w:val="en-US"/>
              </w:rPr>
              <w:t xml:space="preserve"> and practice </w:t>
            </w:r>
            <w:r w:rsidR="00A021E7">
              <w:rPr>
                <w:rFonts w:ascii="Arial" w:hAnsi="Arial" w:cs="Arial"/>
                <w:lang w:val="en-US"/>
              </w:rPr>
              <w:t>decision-making</w:t>
            </w:r>
            <w:r w:rsidRPr="00627624">
              <w:rPr>
                <w:rFonts w:ascii="Arial" w:hAnsi="Arial" w:cs="Arial"/>
                <w:lang w:val="en-US"/>
              </w:rPr>
              <w:t xml:space="preserve"> and reflect on clinical experiences using reflective models</w:t>
            </w:r>
          </w:p>
        </w:tc>
        <w:tc>
          <w:tcPr>
            <w:tcW w:w="2211" w:type="dxa"/>
          </w:tcPr>
          <w:p w14:paraId="0049A6F2" w14:textId="0632B1B5" w:rsidR="001C1CE7" w:rsidRPr="00627624" w:rsidRDefault="00627624" w:rsidP="00054D57">
            <w:pPr>
              <w:jc w:val="left"/>
              <w:rPr>
                <w:rFonts w:ascii="Arial" w:hAnsi="Arial" w:cs="Arial"/>
              </w:rPr>
            </w:pPr>
            <w:r w:rsidRPr="00627624">
              <w:rPr>
                <w:rFonts w:ascii="Arial" w:hAnsi="Arial" w:cs="Arial"/>
                <w:lang w:val="en-US"/>
              </w:rPr>
              <w:t>within two years</w:t>
            </w:r>
          </w:p>
        </w:tc>
        <w:tc>
          <w:tcPr>
            <w:tcW w:w="2211" w:type="dxa"/>
          </w:tcPr>
          <w:p w14:paraId="24963DAD" w14:textId="7D737E80" w:rsidR="001C1CE7" w:rsidRPr="00627624" w:rsidRDefault="00BD7C7A" w:rsidP="00054D57">
            <w:pPr>
              <w:jc w:val="left"/>
              <w:rPr>
                <w:rFonts w:ascii="Arial" w:hAnsi="Arial" w:cs="Arial"/>
              </w:rPr>
            </w:pPr>
            <w:r w:rsidRPr="00BD7C7A">
              <w:rPr>
                <w:rFonts w:ascii="Arial" w:hAnsi="Arial" w:cs="Arial"/>
                <w:lang w:val="en-US"/>
              </w:rPr>
              <w:t>a revise my progression every six months</w:t>
            </w:r>
            <w:r>
              <w:rPr>
                <w:rFonts w:ascii="Arial" w:hAnsi="Arial" w:cs="Arial"/>
                <w:lang w:val="en-US"/>
              </w:rPr>
              <w:t>,</w:t>
            </w:r>
            <w:r w:rsidRPr="00BD7C7A">
              <w:rPr>
                <w:rFonts w:ascii="Arial" w:hAnsi="Arial" w:cs="Arial"/>
                <w:lang w:val="en-US"/>
              </w:rPr>
              <w:t xml:space="preserve"> update PDP and compare achievements against HCPC standards</w:t>
            </w:r>
          </w:p>
        </w:tc>
      </w:tr>
    </w:tbl>
    <w:p w14:paraId="56F2973C" w14:textId="77777777" w:rsidR="001C1CE7" w:rsidRDefault="001C1CE7" w:rsidP="00054D57">
      <w:pPr>
        <w:jc w:val="left"/>
        <w:rPr>
          <w:rFonts w:ascii="Arial" w:hAnsi="Arial" w:cs="Arial"/>
          <w:b/>
          <w:bCs/>
          <w:sz w:val="28"/>
          <w:szCs w:val="28"/>
          <w:u w:val="single"/>
        </w:rPr>
      </w:pPr>
    </w:p>
    <w:p w14:paraId="758A1BF4" w14:textId="77777777" w:rsidR="00920912" w:rsidRDefault="00920912" w:rsidP="00054D57">
      <w:pPr>
        <w:jc w:val="left"/>
        <w:rPr>
          <w:rFonts w:ascii="Arial" w:hAnsi="Arial" w:cs="Arial"/>
          <w:b/>
          <w:bCs/>
          <w:sz w:val="28"/>
          <w:szCs w:val="28"/>
          <w:u w:val="single"/>
        </w:rPr>
      </w:pPr>
    </w:p>
    <w:p w14:paraId="387A3AD8" w14:textId="46DA3981" w:rsidR="00920912" w:rsidRPr="00867F69" w:rsidRDefault="00867F69" w:rsidP="00054D57">
      <w:pPr>
        <w:jc w:val="left"/>
        <w:rPr>
          <w:rFonts w:ascii="Arial" w:hAnsi="Arial" w:cs="Arial"/>
        </w:rPr>
      </w:pPr>
      <w:r w:rsidRPr="00867F69">
        <w:rPr>
          <w:rFonts w:ascii="Arial" w:hAnsi="Arial" w:cs="Arial"/>
        </w:rPr>
        <w:t> (Martinelli, 2023)</w:t>
      </w:r>
    </w:p>
    <w:p w14:paraId="0B6EAC93" w14:textId="77777777" w:rsidR="00920912" w:rsidRDefault="00920912" w:rsidP="00054D57">
      <w:pPr>
        <w:jc w:val="left"/>
        <w:rPr>
          <w:rFonts w:ascii="Arial" w:hAnsi="Arial" w:cs="Arial"/>
          <w:b/>
          <w:bCs/>
          <w:sz w:val="28"/>
          <w:szCs w:val="28"/>
          <w:u w:val="single"/>
        </w:rPr>
      </w:pPr>
    </w:p>
    <w:p w14:paraId="203813B3" w14:textId="77777777" w:rsidR="00920912" w:rsidRDefault="00920912" w:rsidP="00054D57">
      <w:pPr>
        <w:jc w:val="left"/>
        <w:rPr>
          <w:rFonts w:ascii="Arial" w:hAnsi="Arial" w:cs="Arial"/>
          <w:b/>
          <w:bCs/>
          <w:sz w:val="28"/>
          <w:szCs w:val="28"/>
          <w:u w:val="single"/>
        </w:rPr>
      </w:pPr>
    </w:p>
    <w:p w14:paraId="368A52BC" w14:textId="77777777" w:rsidR="00920912" w:rsidRDefault="00920912" w:rsidP="00054D57">
      <w:pPr>
        <w:jc w:val="left"/>
        <w:rPr>
          <w:rFonts w:ascii="Arial" w:hAnsi="Arial" w:cs="Arial"/>
          <w:b/>
          <w:bCs/>
          <w:sz w:val="28"/>
          <w:szCs w:val="28"/>
          <w:u w:val="single"/>
        </w:rPr>
      </w:pPr>
    </w:p>
    <w:p w14:paraId="2B4A2B32" w14:textId="77777777" w:rsidR="00920912" w:rsidRDefault="00920912" w:rsidP="00054D57">
      <w:pPr>
        <w:jc w:val="left"/>
        <w:rPr>
          <w:rFonts w:ascii="Arial" w:hAnsi="Arial" w:cs="Arial"/>
          <w:b/>
          <w:bCs/>
          <w:sz w:val="28"/>
          <w:szCs w:val="28"/>
          <w:u w:val="single"/>
        </w:rPr>
      </w:pPr>
    </w:p>
    <w:p w14:paraId="47E0D10A" w14:textId="77777777" w:rsidR="00920912" w:rsidRDefault="00920912" w:rsidP="00054D57">
      <w:pPr>
        <w:jc w:val="left"/>
        <w:rPr>
          <w:rFonts w:ascii="Arial" w:hAnsi="Arial" w:cs="Arial"/>
          <w:b/>
          <w:bCs/>
          <w:sz w:val="28"/>
          <w:szCs w:val="28"/>
          <w:u w:val="single"/>
        </w:rPr>
      </w:pPr>
    </w:p>
    <w:p w14:paraId="68D82793" w14:textId="77777777" w:rsidR="00920912" w:rsidRDefault="00920912" w:rsidP="00054D57">
      <w:pPr>
        <w:jc w:val="left"/>
        <w:rPr>
          <w:rFonts w:ascii="Arial" w:hAnsi="Arial" w:cs="Arial"/>
          <w:b/>
          <w:bCs/>
          <w:sz w:val="28"/>
          <w:szCs w:val="28"/>
          <w:u w:val="single"/>
        </w:rPr>
      </w:pPr>
    </w:p>
    <w:p w14:paraId="2901BAA3" w14:textId="77777777" w:rsidR="00920912" w:rsidRDefault="00920912" w:rsidP="00054D57">
      <w:pPr>
        <w:jc w:val="left"/>
        <w:rPr>
          <w:rFonts w:ascii="Arial" w:hAnsi="Arial" w:cs="Arial"/>
          <w:b/>
          <w:bCs/>
          <w:sz w:val="28"/>
          <w:szCs w:val="28"/>
          <w:u w:val="single"/>
        </w:rPr>
      </w:pPr>
    </w:p>
    <w:p w14:paraId="3DFC0954" w14:textId="77777777" w:rsidR="00920912" w:rsidRDefault="00920912" w:rsidP="00054D57">
      <w:pPr>
        <w:jc w:val="left"/>
        <w:rPr>
          <w:rFonts w:ascii="Arial" w:hAnsi="Arial" w:cs="Arial"/>
          <w:b/>
          <w:bCs/>
          <w:sz w:val="28"/>
          <w:szCs w:val="28"/>
          <w:u w:val="single"/>
        </w:rPr>
      </w:pPr>
    </w:p>
    <w:p w14:paraId="2E2439DF" w14:textId="77777777" w:rsidR="00920912" w:rsidRDefault="00920912" w:rsidP="00054D57">
      <w:pPr>
        <w:jc w:val="left"/>
        <w:rPr>
          <w:rFonts w:ascii="Arial" w:hAnsi="Arial" w:cs="Arial"/>
          <w:b/>
          <w:bCs/>
          <w:sz w:val="28"/>
          <w:szCs w:val="28"/>
          <w:u w:val="single"/>
        </w:rPr>
      </w:pPr>
    </w:p>
    <w:p w14:paraId="554CD7E3" w14:textId="77777777" w:rsidR="00920912" w:rsidRDefault="00920912" w:rsidP="00054D57">
      <w:pPr>
        <w:jc w:val="left"/>
        <w:rPr>
          <w:rFonts w:ascii="Arial" w:hAnsi="Arial" w:cs="Arial"/>
          <w:b/>
          <w:bCs/>
          <w:sz w:val="28"/>
          <w:szCs w:val="28"/>
          <w:u w:val="single"/>
        </w:rPr>
      </w:pPr>
    </w:p>
    <w:p w14:paraId="106A513F" w14:textId="77777777" w:rsidR="00920912" w:rsidRDefault="00920912" w:rsidP="00054D57">
      <w:pPr>
        <w:jc w:val="left"/>
        <w:rPr>
          <w:rFonts w:ascii="Arial" w:hAnsi="Arial" w:cs="Arial"/>
          <w:b/>
          <w:bCs/>
          <w:sz w:val="28"/>
          <w:szCs w:val="28"/>
          <w:u w:val="single"/>
        </w:rPr>
      </w:pPr>
    </w:p>
    <w:p w14:paraId="0F569329" w14:textId="77777777" w:rsidR="00920912" w:rsidRDefault="00920912" w:rsidP="00054D57">
      <w:pPr>
        <w:jc w:val="left"/>
        <w:rPr>
          <w:rFonts w:ascii="Arial" w:hAnsi="Arial" w:cs="Arial"/>
          <w:b/>
          <w:bCs/>
          <w:sz w:val="28"/>
          <w:szCs w:val="28"/>
          <w:u w:val="single"/>
        </w:rPr>
      </w:pPr>
    </w:p>
    <w:p w14:paraId="5E9B1BA8" w14:textId="77777777" w:rsidR="00920912" w:rsidRDefault="00920912" w:rsidP="00054D57">
      <w:pPr>
        <w:jc w:val="left"/>
        <w:rPr>
          <w:rFonts w:ascii="Arial" w:hAnsi="Arial" w:cs="Arial"/>
          <w:b/>
          <w:bCs/>
          <w:sz w:val="28"/>
          <w:szCs w:val="28"/>
          <w:u w:val="single"/>
        </w:rPr>
      </w:pPr>
    </w:p>
    <w:p w14:paraId="10905009" w14:textId="77777777" w:rsidR="00920912" w:rsidRDefault="00920912" w:rsidP="00054D57">
      <w:pPr>
        <w:jc w:val="left"/>
        <w:rPr>
          <w:rFonts w:ascii="Arial" w:hAnsi="Arial" w:cs="Arial"/>
          <w:b/>
          <w:bCs/>
          <w:sz w:val="28"/>
          <w:szCs w:val="28"/>
          <w:u w:val="single"/>
        </w:rPr>
      </w:pPr>
    </w:p>
    <w:p w14:paraId="41D21867" w14:textId="77777777" w:rsidR="00920912" w:rsidRDefault="00920912" w:rsidP="00054D57">
      <w:pPr>
        <w:jc w:val="left"/>
        <w:rPr>
          <w:rFonts w:ascii="Arial" w:hAnsi="Arial" w:cs="Arial"/>
          <w:b/>
          <w:bCs/>
          <w:sz w:val="28"/>
          <w:szCs w:val="28"/>
          <w:u w:val="single"/>
        </w:rPr>
      </w:pPr>
    </w:p>
    <w:p w14:paraId="59924AA1" w14:textId="77777777" w:rsidR="00920912" w:rsidRDefault="00920912" w:rsidP="00054D57">
      <w:pPr>
        <w:jc w:val="left"/>
        <w:rPr>
          <w:rFonts w:ascii="Arial" w:hAnsi="Arial" w:cs="Arial"/>
          <w:b/>
          <w:bCs/>
          <w:sz w:val="28"/>
          <w:szCs w:val="28"/>
          <w:u w:val="single"/>
        </w:rPr>
      </w:pPr>
    </w:p>
    <w:p w14:paraId="413A0C75" w14:textId="77777777" w:rsidR="00920912" w:rsidRDefault="00920912" w:rsidP="00920912">
      <w:pPr>
        <w:jc w:val="left"/>
        <w:rPr>
          <w:rFonts w:ascii="Arial" w:hAnsi="Arial" w:cs="Arial"/>
          <w:b/>
          <w:bCs/>
          <w:sz w:val="28"/>
          <w:szCs w:val="28"/>
          <w:u w:val="single"/>
        </w:rPr>
      </w:pPr>
      <w:r w:rsidRPr="00212A12">
        <w:rPr>
          <w:rFonts w:ascii="Arial" w:hAnsi="Arial" w:cs="Arial"/>
          <w:b/>
          <w:bCs/>
          <w:sz w:val="28"/>
          <w:szCs w:val="28"/>
          <w:u w:val="single"/>
        </w:rPr>
        <w:lastRenderedPageBreak/>
        <w:t xml:space="preserve">Task 4 – critical reflection using Gibbs reflection cycle </w:t>
      </w:r>
    </w:p>
    <w:p w14:paraId="6AFCCB4E" w14:textId="77777777" w:rsidR="00920912" w:rsidRDefault="00920912" w:rsidP="00920912">
      <w:pPr>
        <w:jc w:val="left"/>
        <w:rPr>
          <w:rFonts w:ascii="Arial" w:hAnsi="Arial" w:cs="Arial"/>
          <w:b/>
          <w:bCs/>
          <w:sz w:val="28"/>
          <w:szCs w:val="28"/>
          <w:u w:val="single"/>
        </w:rPr>
      </w:pPr>
    </w:p>
    <w:p w14:paraId="7F105CBA" w14:textId="074521DA" w:rsidR="00920912" w:rsidRDefault="00D75FD8" w:rsidP="00920912">
      <w:pPr>
        <w:jc w:val="left"/>
        <w:rPr>
          <w:rFonts w:ascii="Arial" w:hAnsi="Arial" w:cs="Arial"/>
          <w:lang w:val="en-US"/>
        </w:rPr>
      </w:pPr>
      <w:r>
        <w:rPr>
          <w:rFonts w:ascii="Arial" w:hAnsi="Arial" w:cs="Arial"/>
          <w:lang w:val="en-US"/>
        </w:rPr>
        <w:t>Gibbs' reflection cycle, developed in 1988, is a model that encourages individuals to reflect on their experiences in order to enhance their future practices. This model consists of six stages: description, feelings, evaluation, analysis, conclusion, and action plan. In this reflection, I will focus on my Component 1 presentation, examining my performance, the feedback I received from my lecturer, and how I can improve my presentation and communication skills for future assignments and my career as an operating department practitioner. (The University of Edinburgh, 2024)</w:t>
      </w:r>
    </w:p>
    <w:p w14:paraId="65F520B2" w14:textId="77777777" w:rsidR="00920912" w:rsidRDefault="00920912" w:rsidP="00920912">
      <w:pPr>
        <w:jc w:val="left"/>
        <w:rPr>
          <w:rFonts w:ascii="Arial" w:hAnsi="Arial" w:cs="Arial"/>
          <w:lang w:val="en-US"/>
        </w:rPr>
      </w:pPr>
    </w:p>
    <w:p w14:paraId="31C25344" w14:textId="77777777" w:rsidR="00920912" w:rsidRDefault="00920912" w:rsidP="00920912">
      <w:pPr>
        <w:jc w:val="left"/>
        <w:rPr>
          <w:rFonts w:ascii="Arial" w:hAnsi="Arial" w:cs="Arial"/>
          <w:b/>
          <w:bCs/>
          <w:sz w:val="28"/>
          <w:szCs w:val="28"/>
          <w:u w:val="single"/>
          <w:lang w:val="en-US"/>
        </w:rPr>
      </w:pPr>
      <w:r w:rsidRPr="00FD4629">
        <w:rPr>
          <w:rFonts w:ascii="Arial" w:hAnsi="Arial" w:cs="Arial"/>
          <w:b/>
          <w:bCs/>
          <w:sz w:val="28"/>
          <w:szCs w:val="28"/>
          <w:u w:val="single"/>
          <w:lang w:val="en-US"/>
        </w:rPr>
        <w:t>Description</w:t>
      </w:r>
    </w:p>
    <w:p w14:paraId="3EE2D89A" w14:textId="77777777" w:rsidR="00920912" w:rsidRDefault="00920912" w:rsidP="00920912">
      <w:pPr>
        <w:jc w:val="left"/>
        <w:rPr>
          <w:rFonts w:ascii="Arial" w:hAnsi="Arial" w:cs="Arial"/>
          <w:b/>
          <w:bCs/>
          <w:sz w:val="28"/>
          <w:szCs w:val="28"/>
          <w:u w:val="single"/>
          <w:lang w:val="en-US"/>
        </w:rPr>
      </w:pPr>
    </w:p>
    <w:p w14:paraId="01053E77" w14:textId="159C673D" w:rsidR="00920912" w:rsidRDefault="008D3328" w:rsidP="00920912">
      <w:pPr>
        <w:jc w:val="left"/>
        <w:rPr>
          <w:rFonts w:ascii="Arial" w:hAnsi="Arial" w:cs="Arial"/>
          <w:lang w:val="en-US"/>
        </w:rPr>
      </w:pPr>
      <w:r>
        <w:rPr>
          <w:rFonts w:ascii="Arial" w:hAnsi="Arial" w:cs="Arial"/>
          <w:lang w:val="en-US"/>
        </w:rPr>
        <w:t xml:space="preserve">For my presentation, I researched and discussed the importance of communication in a health and social care setting. I used evidence-based sources and a PowerPoint presentation to support my points. I explained the topic clearly and answered questions from the audience </w:t>
      </w:r>
      <w:r w:rsidR="000816AE">
        <w:rPr>
          <w:rFonts w:ascii="Arial" w:hAnsi="Arial" w:cs="Arial"/>
          <w:lang w:val="en-US"/>
        </w:rPr>
        <w:t>afterwards</w:t>
      </w:r>
      <w:r>
        <w:rPr>
          <w:rFonts w:ascii="Arial" w:hAnsi="Arial" w:cs="Arial"/>
          <w:lang w:val="en-US"/>
        </w:rPr>
        <w:t xml:space="preserve">. My goal was to communicate confidently, express my passion for the subject, and present the information in a logical and </w:t>
      </w:r>
      <w:r w:rsidR="000816AE">
        <w:rPr>
          <w:rFonts w:ascii="Arial" w:hAnsi="Arial" w:cs="Arial"/>
          <w:lang w:val="en-US"/>
        </w:rPr>
        <w:t>organised</w:t>
      </w:r>
      <w:r>
        <w:rPr>
          <w:rFonts w:ascii="Arial" w:hAnsi="Arial" w:cs="Arial"/>
          <w:lang w:val="en-US"/>
        </w:rPr>
        <w:t xml:space="preserve"> manner while adhering to academic standards (The University of Edinburgh, 2024).</w:t>
      </w:r>
    </w:p>
    <w:p w14:paraId="6FD0279A" w14:textId="77777777" w:rsidR="00BE5F6A" w:rsidRDefault="00BE5F6A" w:rsidP="00920912">
      <w:pPr>
        <w:jc w:val="left"/>
        <w:rPr>
          <w:rFonts w:ascii="Arial" w:hAnsi="Arial" w:cs="Arial"/>
          <w:lang w:val="en-US"/>
        </w:rPr>
      </w:pPr>
    </w:p>
    <w:p w14:paraId="5E4ED55E" w14:textId="0B714273" w:rsidR="00BE5F6A" w:rsidRDefault="00BE5F6A" w:rsidP="00920912">
      <w:pPr>
        <w:jc w:val="left"/>
        <w:rPr>
          <w:rFonts w:ascii="Arial" w:hAnsi="Arial" w:cs="Arial"/>
          <w:b/>
          <w:bCs/>
          <w:sz w:val="28"/>
          <w:szCs w:val="28"/>
          <w:u w:val="single"/>
          <w:lang w:val="en-US"/>
        </w:rPr>
      </w:pPr>
      <w:r w:rsidRPr="00BE5F6A">
        <w:rPr>
          <w:rFonts w:ascii="Arial" w:hAnsi="Arial" w:cs="Arial"/>
          <w:b/>
          <w:bCs/>
          <w:sz w:val="28"/>
          <w:szCs w:val="28"/>
          <w:u w:val="single"/>
          <w:lang w:val="en-US"/>
        </w:rPr>
        <w:t>Feelings</w:t>
      </w:r>
    </w:p>
    <w:p w14:paraId="66EA59D3" w14:textId="77777777" w:rsidR="00BE5F6A" w:rsidRDefault="00BE5F6A" w:rsidP="00920912">
      <w:pPr>
        <w:jc w:val="left"/>
        <w:rPr>
          <w:rFonts w:ascii="Arial" w:hAnsi="Arial" w:cs="Arial"/>
          <w:lang w:val="en-US"/>
        </w:rPr>
      </w:pPr>
    </w:p>
    <w:p w14:paraId="50188148" w14:textId="3779A7DD" w:rsidR="00BE5F6A" w:rsidRDefault="00F14440" w:rsidP="00920912">
      <w:pPr>
        <w:jc w:val="left"/>
        <w:rPr>
          <w:rFonts w:ascii="Arial" w:hAnsi="Arial" w:cs="Arial"/>
          <w:lang w:val="en-US"/>
        </w:rPr>
      </w:pPr>
      <w:r>
        <w:rPr>
          <w:rFonts w:ascii="Arial" w:hAnsi="Arial" w:cs="Arial"/>
          <w:lang w:val="en-US"/>
        </w:rPr>
        <w:t xml:space="preserve">During the presentation, I felt nervous because I wanted to perform well and was worried about speaking in front of the lecturers and others. Despite having prepared thoroughly, I lacked some confidence and was concerned that I might forget some of my points once I started presenting. Gradually, I became a bit more confident and found that my presentation helped me stay focused. </w:t>
      </w:r>
      <w:r w:rsidR="000816AE">
        <w:rPr>
          <w:rFonts w:ascii="Arial" w:hAnsi="Arial" w:cs="Arial"/>
          <w:lang w:val="en-US"/>
        </w:rPr>
        <w:t>Afterwards</w:t>
      </w:r>
      <w:r>
        <w:rPr>
          <w:rFonts w:ascii="Arial" w:hAnsi="Arial" w:cs="Arial"/>
          <w:lang w:val="en-US"/>
        </w:rPr>
        <w:t xml:space="preserve">, I felt proud of having completed it, even though I </w:t>
      </w:r>
      <w:proofErr w:type="spellStart"/>
      <w:r w:rsidR="000816AE">
        <w:rPr>
          <w:rFonts w:ascii="Arial" w:hAnsi="Arial" w:cs="Arial"/>
          <w:lang w:val="en-US"/>
        </w:rPr>
        <w:t>recognised</w:t>
      </w:r>
      <w:proofErr w:type="spellEnd"/>
      <w:r>
        <w:rPr>
          <w:rFonts w:ascii="Arial" w:hAnsi="Arial" w:cs="Arial"/>
          <w:lang w:val="en-US"/>
        </w:rPr>
        <w:t xml:space="preserve"> there were areas where I could have improved.</w:t>
      </w:r>
    </w:p>
    <w:p w14:paraId="1308EBE7" w14:textId="77777777" w:rsidR="00207A2C" w:rsidRDefault="00207A2C" w:rsidP="00920912">
      <w:pPr>
        <w:jc w:val="left"/>
        <w:rPr>
          <w:rFonts w:ascii="Arial" w:hAnsi="Arial" w:cs="Arial"/>
          <w:lang w:val="en-US"/>
        </w:rPr>
      </w:pPr>
    </w:p>
    <w:p w14:paraId="5F9DCFAB" w14:textId="4591D9E5" w:rsidR="00207A2C" w:rsidRDefault="00207A2C" w:rsidP="00920912">
      <w:pPr>
        <w:jc w:val="left"/>
        <w:rPr>
          <w:rFonts w:ascii="Arial" w:hAnsi="Arial" w:cs="Arial"/>
          <w:b/>
          <w:bCs/>
          <w:sz w:val="28"/>
          <w:szCs w:val="28"/>
          <w:u w:val="single"/>
          <w:lang w:val="en-US"/>
        </w:rPr>
      </w:pPr>
      <w:r w:rsidRPr="00207A2C">
        <w:rPr>
          <w:rFonts w:ascii="Arial" w:hAnsi="Arial" w:cs="Arial"/>
          <w:b/>
          <w:bCs/>
          <w:sz w:val="28"/>
          <w:szCs w:val="28"/>
          <w:u w:val="single"/>
          <w:lang w:val="en-US"/>
        </w:rPr>
        <w:t>Evaluation</w:t>
      </w:r>
    </w:p>
    <w:p w14:paraId="41FB3611" w14:textId="77777777" w:rsidR="00207A2C" w:rsidRDefault="00207A2C" w:rsidP="00920912">
      <w:pPr>
        <w:jc w:val="left"/>
        <w:rPr>
          <w:rFonts w:ascii="Arial" w:hAnsi="Arial" w:cs="Arial"/>
          <w:b/>
          <w:bCs/>
          <w:sz w:val="28"/>
          <w:szCs w:val="28"/>
          <w:u w:val="single"/>
          <w:lang w:val="en-US"/>
        </w:rPr>
      </w:pPr>
    </w:p>
    <w:p w14:paraId="40236779" w14:textId="2C207F7E" w:rsidR="000816AE" w:rsidRDefault="000816AE" w:rsidP="00920912">
      <w:pPr>
        <w:jc w:val="left"/>
        <w:rPr>
          <w:rFonts w:ascii="Arial" w:hAnsi="Arial" w:cs="Arial"/>
          <w:lang w:val="en-US"/>
        </w:rPr>
      </w:pPr>
      <w:r>
        <w:rPr>
          <w:rFonts w:ascii="Arial" w:hAnsi="Arial" w:cs="Arial"/>
          <w:lang w:val="en-US"/>
        </w:rPr>
        <w:t>Overall, my presentation was successful because I demonstrated a strong understanding of the topic and used reliable evidence to support my discussion. My PowerPoint slides were organised and easy to read, which helped clarify the information. I maintained professionalism throughout the presentation and answered every question appropriately, while also striving to create an engaging environment for the audience.</w:t>
      </w:r>
    </w:p>
    <w:p w14:paraId="67A204FA" w14:textId="77777777" w:rsidR="000816AE" w:rsidRDefault="000816AE" w:rsidP="00920912">
      <w:pPr>
        <w:jc w:val="left"/>
        <w:rPr>
          <w:rFonts w:ascii="Arial" w:hAnsi="Arial" w:cs="Arial"/>
          <w:lang w:val="en-US"/>
        </w:rPr>
      </w:pPr>
    </w:p>
    <w:p w14:paraId="3B711C79" w14:textId="2E0C98C7" w:rsidR="00CD24E1" w:rsidRDefault="000816AE" w:rsidP="00920912">
      <w:pPr>
        <w:jc w:val="left"/>
        <w:rPr>
          <w:rFonts w:ascii="Arial" w:hAnsi="Arial" w:cs="Arial"/>
          <w:lang w:val="en-US"/>
        </w:rPr>
      </w:pPr>
      <w:r>
        <w:rPr>
          <w:rFonts w:ascii="Arial" w:hAnsi="Arial" w:cs="Arial"/>
          <w:lang w:val="en-US"/>
        </w:rPr>
        <w:t>However, there were some weaknesses in my presentation. I spoke too quickly at times due to my nerves and occasionally relied too much on my slides instead of maintaining eye contact with the audience. My lecturer commented that my content was well-researched and informative, but suggested that I slow down, improve my confidence when speaking, and engage more with the audience through eye contact or verbal expressions (The University of Edinburgh, 2024).</w:t>
      </w:r>
    </w:p>
    <w:p w14:paraId="70C8FBAD" w14:textId="77777777" w:rsidR="00A74F11" w:rsidRDefault="00A74F11" w:rsidP="00920912">
      <w:pPr>
        <w:jc w:val="left"/>
        <w:rPr>
          <w:rFonts w:ascii="Arial" w:hAnsi="Arial" w:cs="Arial"/>
          <w:lang w:val="en-US"/>
        </w:rPr>
      </w:pPr>
    </w:p>
    <w:p w14:paraId="6F2D2221" w14:textId="0EC69E8D" w:rsidR="00A74F11" w:rsidRDefault="00A74F11" w:rsidP="00920912">
      <w:pPr>
        <w:jc w:val="left"/>
        <w:rPr>
          <w:rFonts w:ascii="Arial" w:hAnsi="Arial" w:cs="Arial"/>
          <w:b/>
          <w:bCs/>
          <w:sz w:val="28"/>
          <w:szCs w:val="28"/>
          <w:u w:val="single"/>
          <w:lang w:val="en-US"/>
        </w:rPr>
      </w:pPr>
      <w:r w:rsidRPr="00A74F11">
        <w:rPr>
          <w:rFonts w:ascii="Arial" w:hAnsi="Arial" w:cs="Arial"/>
          <w:b/>
          <w:bCs/>
          <w:sz w:val="28"/>
          <w:szCs w:val="28"/>
          <w:u w:val="single"/>
          <w:lang w:val="en-US"/>
        </w:rPr>
        <w:t>Analysis</w:t>
      </w:r>
    </w:p>
    <w:p w14:paraId="1C2563D2" w14:textId="77777777" w:rsidR="00A74F11" w:rsidRDefault="00A74F11" w:rsidP="00920912">
      <w:pPr>
        <w:jc w:val="left"/>
        <w:rPr>
          <w:rFonts w:ascii="Arial" w:hAnsi="Arial" w:cs="Arial"/>
          <w:b/>
          <w:bCs/>
          <w:sz w:val="28"/>
          <w:szCs w:val="28"/>
          <w:u w:val="single"/>
          <w:lang w:val="en-US"/>
        </w:rPr>
      </w:pPr>
    </w:p>
    <w:p w14:paraId="6317A39E" w14:textId="14CB2B22" w:rsidR="00311585" w:rsidRDefault="000816AE" w:rsidP="00920912">
      <w:pPr>
        <w:jc w:val="left"/>
        <w:rPr>
          <w:rFonts w:ascii="Arial" w:hAnsi="Arial" w:cs="Arial"/>
          <w:lang w:val="en-US"/>
        </w:rPr>
      </w:pPr>
      <w:r>
        <w:rPr>
          <w:rFonts w:ascii="Arial" w:hAnsi="Arial" w:cs="Arial"/>
          <w:lang w:val="en-US"/>
        </w:rPr>
        <w:t xml:space="preserve">Reflecting on the experience, I understand that effective communication is essential in healthcare. As a future operating practitioner, I will need to communicate confidently with patients, surgeons, </w:t>
      </w:r>
      <w:proofErr w:type="spellStart"/>
      <w:r w:rsidR="00D56953">
        <w:rPr>
          <w:rFonts w:ascii="Arial" w:hAnsi="Arial" w:cs="Arial"/>
          <w:lang w:val="en-US"/>
        </w:rPr>
        <w:t>anaesthetists</w:t>
      </w:r>
      <w:proofErr w:type="spellEnd"/>
      <w:r>
        <w:rPr>
          <w:rFonts w:ascii="Arial" w:hAnsi="Arial" w:cs="Arial"/>
          <w:lang w:val="en-US"/>
        </w:rPr>
        <w:t>, nurses, and other healthcare professionals, often in high-pressure environments. Therefore, developing strong presentation and verbal communication skills will benefit both my academic studies and my future clinical practice.</w:t>
      </w:r>
    </w:p>
    <w:p w14:paraId="4583CB35" w14:textId="001840EA" w:rsidR="00311585" w:rsidRDefault="009F4BDF" w:rsidP="00920912">
      <w:pPr>
        <w:jc w:val="left"/>
        <w:rPr>
          <w:rFonts w:ascii="Arial" w:hAnsi="Arial" w:cs="Arial"/>
          <w:lang w:val="en-US"/>
        </w:rPr>
      </w:pPr>
      <w:r w:rsidRPr="009F4BDF">
        <w:rPr>
          <w:rFonts w:ascii="Arial" w:hAnsi="Arial" w:cs="Arial"/>
          <w:lang w:val="en-US"/>
        </w:rPr>
        <w:t xml:space="preserve">My </w:t>
      </w:r>
      <w:r w:rsidR="00D45778">
        <w:rPr>
          <w:rFonts w:ascii="Arial" w:hAnsi="Arial" w:cs="Arial"/>
          <w:lang w:val="en-US"/>
        </w:rPr>
        <w:t>lecturer's</w:t>
      </w:r>
      <w:r w:rsidRPr="009F4BDF">
        <w:rPr>
          <w:rFonts w:ascii="Arial" w:hAnsi="Arial" w:cs="Arial"/>
          <w:lang w:val="en-US"/>
        </w:rPr>
        <w:t xml:space="preserve"> feedback highlights </w:t>
      </w:r>
      <w:r w:rsidR="00D45778">
        <w:rPr>
          <w:rFonts w:ascii="Arial" w:hAnsi="Arial" w:cs="Arial"/>
          <w:lang w:val="en-US"/>
        </w:rPr>
        <w:t>that</w:t>
      </w:r>
      <w:r w:rsidRPr="009F4BDF">
        <w:rPr>
          <w:rFonts w:ascii="Arial" w:hAnsi="Arial" w:cs="Arial"/>
          <w:lang w:val="en-US"/>
        </w:rPr>
        <w:t xml:space="preserve"> my knowledge was strong</w:t>
      </w:r>
      <w:r w:rsidR="00D45778">
        <w:rPr>
          <w:rFonts w:ascii="Arial" w:hAnsi="Arial" w:cs="Arial"/>
          <w:lang w:val="en-US"/>
        </w:rPr>
        <w:t>, but</w:t>
      </w:r>
      <w:r w:rsidRPr="009F4BDF">
        <w:rPr>
          <w:rFonts w:ascii="Arial" w:hAnsi="Arial" w:cs="Arial"/>
          <w:lang w:val="en-US"/>
        </w:rPr>
        <w:t xml:space="preserve"> my delivery could have been improved</w:t>
      </w:r>
      <w:r w:rsidR="00D45778">
        <w:rPr>
          <w:rFonts w:ascii="Arial" w:hAnsi="Arial" w:cs="Arial"/>
          <w:lang w:val="en-US"/>
        </w:rPr>
        <w:t>.</w:t>
      </w:r>
      <w:r w:rsidRPr="009F4BDF">
        <w:rPr>
          <w:rFonts w:ascii="Arial" w:hAnsi="Arial" w:cs="Arial"/>
          <w:lang w:val="en-US"/>
        </w:rPr>
        <w:t xml:space="preserve"> I believe my nervousness affected my confidence and caused me to speak </w:t>
      </w:r>
      <w:r w:rsidR="00D45778">
        <w:rPr>
          <w:rFonts w:ascii="Arial" w:hAnsi="Arial" w:cs="Arial"/>
          <w:lang w:val="en-US"/>
        </w:rPr>
        <w:lastRenderedPageBreak/>
        <w:t>faster</w:t>
      </w:r>
      <w:r w:rsidRPr="009F4BDF">
        <w:rPr>
          <w:rFonts w:ascii="Arial" w:hAnsi="Arial" w:cs="Arial"/>
          <w:lang w:val="en-US"/>
        </w:rPr>
        <w:t xml:space="preserve"> than I should have</w:t>
      </w:r>
      <w:r w:rsidR="00D45778">
        <w:rPr>
          <w:rFonts w:ascii="Arial" w:hAnsi="Arial" w:cs="Arial"/>
          <w:lang w:val="en-US"/>
        </w:rPr>
        <w:t>. According</w:t>
      </w:r>
      <w:r w:rsidRPr="009F4BDF">
        <w:rPr>
          <w:rFonts w:ascii="Arial" w:hAnsi="Arial" w:cs="Arial"/>
          <w:lang w:val="en-US"/>
        </w:rPr>
        <w:t xml:space="preserve"> to </w:t>
      </w:r>
      <w:r w:rsidR="00D45778">
        <w:rPr>
          <w:rFonts w:ascii="Arial" w:hAnsi="Arial" w:cs="Arial"/>
          <w:lang w:val="en-US"/>
        </w:rPr>
        <w:t>Gibbs'</w:t>
      </w:r>
      <w:r w:rsidRPr="009F4BDF">
        <w:rPr>
          <w:rFonts w:ascii="Arial" w:hAnsi="Arial" w:cs="Arial"/>
          <w:lang w:val="en-US"/>
        </w:rPr>
        <w:t xml:space="preserve"> model</w:t>
      </w:r>
      <w:r w:rsidR="00D45778">
        <w:rPr>
          <w:rFonts w:ascii="Arial" w:hAnsi="Arial" w:cs="Arial"/>
          <w:lang w:val="en-US"/>
        </w:rPr>
        <w:t xml:space="preserve">, </w:t>
      </w:r>
      <w:proofErr w:type="spellStart"/>
      <w:r w:rsidR="00D45778">
        <w:rPr>
          <w:rFonts w:ascii="Arial" w:hAnsi="Arial" w:cs="Arial"/>
          <w:lang w:val="en-US"/>
        </w:rPr>
        <w:t>recognising</w:t>
      </w:r>
      <w:proofErr w:type="spellEnd"/>
      <w:r w:rsidRPr="009F4BDF">
        <w:rPr>
          <w:rFonts w:ascii="Arial" w:hAnsi="Arial" w:cs="Arial"/>
          <w:lang w:val="en-US"/>
        </w:rPr>
        <w:t xml:space="preserve"> these areas allows me to identify strategies and improve </w:t>
      </w:r>
      <w:r w:rsidR="00D45778">
        <w:rPr>
          <w:rFonts w:ascii="Arial" w:hAnsi="Arial" w:cs="Arial"/>
          <w:lang w:val="en-US"/>
        </w:rPr>
        <w:t>my</w:t>
      </w:r>
      <w:r w:rsidRPr="009F4BDF">
        <w:rPr>
          <w:rFonts w:ascii="Arial" w:hAnsi="Arial" w:cs="Arial"/>
          <w:lang w:val="en-US"/>
        </w:rPr>
        <w:t xml:space="preserve"> performance </w:t>
      </w:r>
      <w:r w:rsidR="00D45778">
        <w:rPr>
          <w:rFonts w:ascii="Arial" w:hAnsi="Arial" w:cs="Arial"/>
          <w:lang w:val="en-US"/>
        </w:rPr>
        <w:t xml:space="preserve">by </w:t>
      </w:r>
      <w:proofErr w:type="spellStart"/>
      <w:r w:rsidR="00D45778">
        <w:rPr>
          <w:rFonts w:ascii="Arial" w:hAnsi="Arial" w:cs="Arial"/>
          <w:lang w:val="en-US"/>
        </w:rPr>
        <w:t>practising</w:t>
      </w:r>
      <w:proofErr w:type="spellEnd"/>
      <w:r w:rsidRPr="009F4BDF">
        <w:rPr>
          <w:rFonts w:ascii="Arial" w:hAnsi="Arial" w:cs="Arial"/>
          <w:lang w:val="en-US"/>
        </w:rPr>
        <w:t xml:space="preserve"> presentations more frequently</w:t>
      </w:r>
      <w:r w:rsidR="00D45778">
        <w:rPr>
          <w:rFonts w:ascii="Arial" w:hAnsi="Arial" w:cs="Arial"/>
          <w:lang w:val="en-US"/>
        </w:rPr>
        <w:t>,</w:t>
      </w:r>
      <w:r w:rsidRPr="009F4BDF">
        <w:rPr>
          <w:rFonts w:ascii="Arial" w:hAnsi="Arial" w:cs="Arial"/>
          <w:lang w:val="en-US"/>
        </w:rPr>
        <w:t xml:space="preserve"> rehearsing out loud and receiving feedback before presentation</w:t>
      </w:r>
      <w:r w:rsidR="00D45778">
        <w:rPr>
          <w:rFonts w:ascii="Arial" w:hAnsi="Arial" w:cs="Arial"/>
          <w:lang w:val="en-US"/>
        </w:rPr>
        <w:t>, which</w:t>
      </w:r>
      <w:r w:rsidRPr="009F4BDF">
        <w:rPr>
          <w:rFonts w:ascii="Arial" w:hAnsi="Arial" w:cs="Arial"/>
          <w:lang w:val="en-US"/>
        </w:rPr>
        <w:t xml:space="preserve"> should help me build that confidence and improve my delivery</w:t>
      </w:r>
      <w:r w:rsidR="00173002">
        <w:rPr>
          <w:rFonts w:ascii="Arial" w:hAnsi="Arial" w:cs="Arial"/>
          <w:lang w:val="en-US"/>
        </w:rPr>
        <w:t xml:space="preserve"> </w:t>
      </w:r>
      <w:r w:rsidR="00173002" w:rsidRPr="00173002">
        <w:rPr>
          <w:rFonts w:ascii="Arial" w:hAnsi="Arial" w:cs="Arial"/>
        </w:rPr>
        <w:t>(The University of Edinburgh, 2024)</w:t>
      </w:r>
      <w:r w:rsidR="00173002">
        <w:rPr>
          <w:rFonts w:ascii="Arial" w:hAnsi="Arial" w:cs="Arial"/>
        </w:rPr>
        <w:t>.</w:t>
      </w:r>
    </w:p>
    <w:p w14:paraId="6D311124" w14:textId="77777777" w:rsidR="009F4BDF" w:rsidRDefault="009F4BDF" w:rsidP="00920912">
      <w:pPr>
        <w:jc w:val="left"/>
        <w:rPr>
          <w:rFonts w:ascii="Arial" w:hAnsi="Arial" w:cs="Arial"/>
          <w:lang w:val="en-US"/>
        </w:rPr>
      </w:pPr>
    </w:p>
    <w:p w14:paraId="4C372F9A" w14:textId="5B64591E" w:rsidR="009F4BDF" w:rsidRDefault="00211DA5" w:rsidP="00920912">
      <w:pPr>
        <w:jc w:val="left"/>
        <w:rPr>
          <w:rFonts w:ascii="Arial" w:hAnsi="Arial" w:cs="Arial"/>
          <w:b/>
          <w:bCs/>
          <w:sz w:val="28"/>
          <w:szCs w:val="28"/>
          <w:u w:val="single"/>
          <w:lang w:val="en-US"/>
        </w:rPr>
      </w:pPr>
      <w:r w:rsidRPr="00211DA5">
        <w:rPr>
          <w:rFonts w:ascii="Arial" w:hAnsi="Arial" w:cs="Arial"/>
          <w:b/>
          <w:bCs/>
          <w:sz w:val="28"/>
          <w:szCs w:val="28"/>
          <w:u w:val="single"/>
          <w:lang w:val="en-US"/>
        </w:rPr>
        <w:t>Conclusion</w:t>
      </w:r>
    </w:p>
    <w:p w14:paraId="496FF217" w14:textId="02CA4B05" w:rsidR="00211DA5" w:rsidRDefault="00211DA5" w:rsidP="00920912">
      <w:pPr>
        <w:jc w:val="left"/>
        <w:rPr>
          <w:rFonts w:ascii="Arial" w:hAnsi="Arial" w:cs="Arial"/>
        </w:rPr>
      </w:pPr>
      <w:r w:rsidRPr="00211DA5">
        <w:rPr>
          <w:rFonts w:ascii="Arial" w:hAnsi="Arial" w:cs="Arial"/>
          <w:lang w:val="en-US"/>
        </w:rPr>
        <w:t>Overall this presentation was a vulnerable learning experience and they helped demonstrate that I have good research skills and</w:t>
      </w:r>
      <w:r>
        <w:rPr>
          <w:rFonts w:ascii="Arial" w:hAnsi="Arial" w:cs="Arial"/>
          <w:lang w:val="en-US"/>
        </w:rPr>
        <w:t xml:space="preserve"> </w:t>
      </w:r>
      <w:r w:rsidR="0036077D" w:rsidRPr="0036077D">
        <w:rPr>
          <w:rFonts w:ascii="Arial" w:hAnsi="Arial" w:cs="Arial"/>
          <w:lang w:val="en-US"/>
        </w:rPr>
        <w:t>Vital understanding of health and social care topics like communication at the same time it also highlights the importance of confidence clear communication and audience engagement and now recognize the preparation alone is not enough but also effective delivery is important this reflection has helped identify both strengths and the areas that require further development</w:t>
      </w:r>
      <w:r w:rsidR="00173002">
        <w:rPr>
          <w:rFonts w:ascii="Arial" w:hAnsi="Arial" w:cs="Arial"/>
          <w:lang w:val="en-US"/>
        </w:rPr>
        <w:t xml:space="preserve">  </w:t>
      </w:r>
      <w:r w:rsidR="00173002" w:rsidRPr="00173002">
        <w:rPr>
          <w:rFonts w:ascii="Arial" w:hAnsi="Arial" w:cs="Arial"/>
        </w:rPr>
        <w:t>(The University of Edinburgh, 2024)</w:t>
      </w:r>
      <w:r w:rsidR="00FA0DF1">
        <w:rPr>
          <w:rFonts w:ascii="Arial" w:hAnsi="Arial" w:cs="Arial"/>
        </w:rPr>
        <w:t>.</w:t>
      </w:r>
    </w:p>
    <w:p w14:paraId="6E744B14" w14:textId="77777777" w:rsidR="00FA0DF1" w:rsidRDefault="00FA0DF1" w:rsidP="00920912">
      <w:pPr>
        <w:jc w:val="left"/>
        <w:rPr>
          <w:rFonts w:ascii="Arial" w:hAnsi="Arial" w:cs="Arial"/>
          <w:lang w:val="en-US"/>
        </w:rPr>
      </w:pPr>
    </w:p>
    <w:p w14:paraId="52336BD9" w14:textId="77777777" w:rsidR="00860D91" w:rsidRDefault="00860D91" w:rsidP="00920912">
      <w:pPr>
        <w:jc w:val="left"/>
        <w:rPr>
          <w:rFonts w:ascii="Arial" w:hAnsi="Arial" w:cs="Arial"/>
          <w:lang w:val="en-US"/>
        </w:rPr>
      </w:pPr>
    </w:p>
    <w:p w14:paraId="0DC28C57" w14:textId="6535A6FE" w:rsidR="00860D91" w:rsidRDefault="00D45778" w:rsidP="00920912">
      <w:pPr>
        <w:jc w:val="left"/>
        <w:rPr>
          <w:rFonts w:ascii="Arial" w:hAnsi="Arial" w:cs="Arial"/>
          <w:b/>
          <w:bCs/>
          <w:sz w:val="28"/>
          <w:szCs w:val="28"/>
          <w:u w:val="single"/>
          <w:lang w:val="en-US"/>
        </w:rPr>
      </w:pPr>
      <w:r>
        <w:rPr>
          <w:rFonts w:ascii="Arial" w:hAnsi="Arial" w:cs="Arial"/>
          <w:b/>
          <w:bCs/>
          <w:sz w:val="28"/>
          <w:szCs w:val="28"/>
          <w:u w:val="single"/>
          <w:lang w:val="en-US"/>
        </w:rPr>
        <w:t>A</w:t>
      </w:r>
      <w:r w:rsidR="00860D91" w:rsidRPr="00860D91">
        <w:rPr>
          <w:rFonts w:ascii="Arial" w:hAnsi="Arial" w:cs="Arial"/>
          <w:b/>
          <w:bCs/>
          <w:sz w:val="28"/>
          <w:szCs w:val="28"/>
          <w:u w:val="single"/>
          <w:lang w:val="en-US"/>
        </w:rPr>
        <w:t>ction plan</w:t>
      </w:r>
    </w:p>
    <w:p w14:paraId="2CAAC0E3" w14:textId="77777777" w:rsidR="00860D91" w:rsidRDefault="00860D91" w:rsidP="00920912">
      <w:pPr>
        <w:jc w:val="left"/>
        <w:rPr>
          <w:rFonts w:ascii="Arial" w:hAnsi="Arial" w:cs="Arial"/>
          <w:b/>
          <w:bCs/>
          <w:sz w:val="28"/>
          <w:szCs w:val="28"/>
          <w:u w:val="single"/>
          <w:lang w:val="en-US"/>
        </w:rPr>
      </w:pPr>
    </w:p>
    <w:p w14:paraId="51B5EA14" w14:textId="0B878139" w:rsidR="00860D91" w:rsidRDefault="00D45778" w:rsidP="00920912">
      <w:pPr>
        <w:jc w:val="left"/>
        <w:rPr>
          <w:rFonts w:ascii="Arial" w:hAnsi="Arial" w:cs="Arial"/>
        </w:rPr>
      </w:pPr>
      <w:r>
        <w:rPr>
          <w:rFonts w:ascii="Arial" w:hAnsi="Arial" w:cs="Arial"/>
          <w:lang w:val="en-US"/>
        </w:rPr>
        <w:t>To</w:t>
      </w:r>
      <w:r w:rsidR="00860D91" w:rsidRPr="00860D91">
        <w:rPr>
          <w:rFonts w:ascii="Arial" w:hAnsi="Arial" w:cs="Arial"/>
          <w:lang w:val="en-US"/>
        </w:rPr>
        <w:t xml:space="preserve"> improve my future presentations</w:t>
      </w:r>
      <w:r>
        <w:rPr>
          <w:rFonts w:ascii="Arial" w:hAnsi="Arial" w:cs="Arial"/>
          <w:lang w:val="en-US"/>
        </w:rPr>
        <w:t>,</w:t>
      </w:r>
      <w:r w:rsidR="00860D91" w:rsidRPr="00860D91">
        <w:rPr>
          <w:rFonts w:ascii="Arial" w:hAnsi="Arial" w:cs="Arial"/>
          <w:lang w:val="en-US"/>
        </w:rPr>
        <w:t xml:space="preserve"> I will practice speaking aloud several times for each assignment and rehearse in front of family or friends to increase my confidence</w:t>
      </w:r>
      <w:r>
        <w:rPr>
          <w:rFonts w:ascii="Arial" w:hAnsi="Arial" w:cs="Arial"/>
          <w:lang w:val="en-US"/>
        </w:rPr>
        <w:t>.</w:t>
      </w:r>
      <w:r w:rsidR="00860D91" w:rsidRPr="00860D91">
        <w:rPr>
          <w:rFonts w:ascii="Arial" w:hAnsi="Arial" w:cs="Arial"/>
          <w:lang w:val="en-US"/>
        </w:rPr>
        <w:t xml:space="preserve"> I will also focus on speaking more slowly</w:t>
      </w:r>
      <w:r>
        <w:rPr>
          <w:rFonts w:ascii="Arial" w:hAnsi="Arial" w:cs="Arial"/>
          <w:lang w:val="en-US"/>
        </w:rPr>
        <w:t>,</w:t>
      </w:r>
      <w:r w:rsidR="00860D91" w:rsidRPr="00860D91">
        <w:rPr>
          <w:rFonts w:ascii="Arial" w:hAnsi="Arial" w:cs="Arial"/>
          <w:lang w:val="en-US"/>
        </w:rPr>
        <w:t xml:space="preserve"> maintaining eye contact and reducing my</w:t>
      </w:r>
      <w:r w:rsidR="0099080C" w:rsidRPr="0099080C">
        <w:rPr>
          <w:rFonts w:ascii="Arial" w:hAnsi="Arial" w:cs="Arial"/>
          <w:lang w:val="en-US"/>
        </w:rPr>
        <w:t xml:space="preserve"> attention on the presentation slides</w:t>
      </w:r>
      <w:r>
        <w:rPr>
          <w:rFonts w:ascii="Arial" w:hAnsi="Arial" w:cs="Arial"/>
          <w:lang w:val="en-US"/>
        </w:rPr>
        <w:t>.</w:t>
      </w:r>
      <w:r w:rsidR="0099080C" w:rsidRPr="0099080C">
        <w:rPr>
          <w:rFonts w:ascii="Arial" w:hAnsi="Arial" w:cs="Arial"/>
          <w:lang w:val="en-US"/>
        </w:rPr>
        <w:t xml:space="preserve"> I will also continue to ask </w:t>
      </w:r>
      <w:r>
        <w:rPr>
          <w:rFonts w:ascii="Arial" w:hAnsi="Arial" w:cs="Arial"/>
          <w:lang w:val="en-US"/>
        </w:rPr>
        <w:t>for</w:t>
      </w:r>
      <w:r w:rsidR="0099080C" w:rsidRPr="0099080C">
        <w:rPr>
          <w:rFonts w:ascii="Arial" w:hAnsi="Arial" w:cs="Arial"/>
          <w:lang w:val="en-US"/>
        </w:rPr>
        <w:t xml:space="preserve"> MPs for constructive feedback whilst I monitor my progress</w:t>
      </w:r>
      <w:r w:rsidR="0099080C">
        <w:rPr>
          <w:rFonts w:ascii="Arial" w:hAnsi="Arial" w:cs="Arial"/>
          <w:lang w:val="en-US"/>
        </w:rPr>
        <w:t>.</w:t>
      </w:r>
      <w:r w:rsidR="0099080C" w:rsidRPr="0099080C">
        <w:rPr>
          <w:rFonts w:ascii="Arial" w:hAnsi="Arial" w:cs="Arial"/>
          <w:lang w:val="en-US"/>
        </w:rPr>
        <w:t xml:space="preserve"> Developing these communication skills will prepare me for future academic acc assignments and support my goal to become a competent</w:t>
      </w:r>
      <w:r w:rsidRPr="00D45778">
        <w:rPr>
          <w:rFonts w:ascii="Arial" w:hAnsi="Arial" w:cs="Arial"/>
          <w:lang w:val="en-US"/>
        </w:rPr>
        <w:t xml:space="preserve"> and confident operating department practitioner where effective teamwork and </w:t>
      </w:r>
      <w:r>
        <w:rPr>
          <w:rFonts w:ascii="Arial" w:hAnsi="Arial" w:cs="Arial"/>
          <w:lang w:val="en-US"/>
        </w:rPr>
        <w:t>communication</w:t>
      </w:r>
      <w:r w:rsidRPr="00D45778">
        <w:rPr>
          <w:rFonts w:ascii="Arial" w:hAnsi="Arial" w:cs="Arial"/>
          <w:lang w:val="en-US"/>
        </w:rPr>
        <w:t xml:space="preserve"> are both essential for providing safe</w:t>
      </w:r>
      <w:r>
        <w:rPr>
          <w:rFonts w:ascii="Arial" w:hAnsi="Arial" w:cs="Arial"/>
          <w:lang w:val="en-US"/>
        </w:rPr>
        <w:t>, high-quality</w:t>
      </w:r>
      <w:r w:rsidRPr="00D45778">
        <w:rPr>
          <w:rFonts w:ascii="Arial" w:hAnsi="Arial" w:cs="Arial"/>
          <w:lang w:val="en-US"/>
        </w:rPr>
        <w:t xml:space="preserve"> patient care</w:t>
      </w:r>
      <w:r w:rsidR="00E42C7D">
        <w:rPr>
          <w:rFonts w:ascii="Arial" w:hAnsi="Arial" w:cs="Arial"/>
          <w:lang w:val="en-US"/>
        </w:rPr>
        <w:t xml:space="preserve"> </w:t>
      </w:r>
      <w:r w:rsidR="00E42C7D" w:rsidRPr="00E42C7D">
        <w:rPr>
          <w:rFonts w:ascii="Arial" w:hAnsi="Arial" w:cs="Arial"/>
        </w:rPr>
        <w:t>(The University of Edinburgh, 2024)</w:t>
      </w:r>
    </w:p>
    <w:p w14:paraId="5A004D22" w14:textId="77777777" w:rsidR="00FA0DF1" w:rsidRDefault="00FA0DF1" w:rsidP="00920912">
      <w:pPr>
        <w:jc w:val="left"/>
        <w:rPr>
          <w:rFonts w:ascii="Arial" w:hAnsi="Arial" w:cs="Arial"/>
        </w:rPr>
      </w:pPr>
    </w:p>
    <w:p w14:paraId="70B1876F" w14:textId="77777777" w:rsidR="00FA0DF1" w:rsidRDefault="00FA0DF1" w:rsidP="00920912">
      <w:pPr>
        <w:jc w:val="left"/>
        <w:rPr>
          <w:rFonts w:ascii="Arial" w:hAnsi="Arial" w:cs="Arial"/>
        </w:rPr>
      </w:pPr>
    </w:p>
    <w:p w14:paraId="20BC9D42" w14:textId="77777777" w:rsidR="00FA0DF1" w:rsidRDefault="00FA0DF1" w:rsidP="00920912">
      <w:pPr>
        <w:jc w:val="left"/>
        <w:rPr>
          <w:rFonts w:ascii="Arial" w:hAnsi="Arial" w:cs="Arial"/>
        </w:rPr>
      </w:pPr>
    </w:p>
    <w:p w14:paraId="64332E82" w14:textId="77777777" w:rsidR="00FA0DF1" w:rsidRDefault="00FA0DF1" w:rsidP="00920912">
      <w:pPr>
        <w:jc w:val="left"/>
        <w:rPr>
          <w:rFonts w:ascii="Arial" w:hAnsi="Arial" w:cs="Arial"/>
        </w:rPr>
      </w:pPr>
    </w:p>
    <w:p w14:paraId="0CEFB60E" w14:textId="77777777" w:rsidR="00FA0DF1" w:rsidRDefault="00FA0DF1" w:rsidP="00920912">
      <w:pPr>
        <w:jc w:val="left"/>
        <w:rPr>
          <w:rFonts w:ascii="Arial" w:hAnsi="Arial" w:cs="Arial"/>
        </w:rPr>
      </w:pPr>
    </w:p>
    <w:p w14:paraId="0BFFB7C4" w14:textId="77777777" w:rsidR="00FA0DF1" w:rsidRDefault="00FA0DF1" w:rsidP="00920912">
      <w:pPr>
        <w:jc w:val="left"/>
        <w:rPr>
          <w:rFonts w:ascii="Arial" w:hAnsi="Arial" w:cs="Arial"/>
        </w:rPr>
      </w:pPr>
    </w:p>
    <w:p w14:paraId="778717AC" w14:textId="77777777" w:rsidR="00FA0DF1" w:rsidRDefault="00FA0DF1" w:rsidP="00920912">
      <w:pPr>
        <w:jc w:val="left"/>
        <w:rPr>
          <w:rFonts w:ascii="Arial" w:hAnsi="Arial" w:cs="Arial"/>
        </w:rPr>
      </w:pPr>
    </w:p>
    <w:p w14:paraId="76BBB98B" w14:textId="77777777" w:rsidR="00FA0DF1" w:rsidRDefault="00FA0DF1" w:rsidP="00920912">
      <w:pPr>
        <w:jc w:val="left"/>
        <w:rPr>
          <w:rFonts w:ascii="Arial" w:hAnsi="Arial" w:cs="Arial"/>
        </w:rPr>
      </w:pPr>
    </w:p>
    <w:p w14:paraId="54FF7D0B" w14:textId="77777777" w:rsidR="00FA0DF1" w:rsidRDefault="00FA0DF1" w:rsidP="00920912">
      <w:pPr>
        <w:jc w:val="left"/>
        <w:rPr>
          <w:rFonts w:ascii="Arial" w:hAnsi="Arial" w:cs="Arial"/>
        </w:rPr>
      </w:pPr>
    </w:p>
    <w:p w14:paraId="394C1BF4" w14:textId="77777777" w:rsidR="00FA0DF1" w:rsidRDefault="00FA0DF1" w:rsidP="00920912">
      <w:pPr>
        <w:jc w:val="left"/>
        <w:rPr>
          <w:rFonts w:ascii="Arial" w:hAnsi="Arial" w:cs="Arial"/>
        </w:rPr>
      </w:pPr>
    </w:p>
    <w:p w14:paraId="20FDF233" w14:textId="77777777" w:rsidR="00FA0DF1" w:rsidRDefault="00FA0DF1" w:rsidP="00920912">
      <w:pPr>
        <w:jc w:val="left"/>
        <w:rPr>
          <w:rFonts w:ascii="Arial" w:hAnsi="Arial" w:cs="Arial"/>
        </w:rPr>
      </w:pPr>
    </w:p>
    <w:p w14:paraId="673A95C9" w14:textId="77777777" w:rsidR="00FA0DF1" w:rsidRDefault="00FA0DF1" w:rsidP="00920912">
      <w:pPr>
        <w:jc w:val="left"/>
        <w:rPr>
          <w:rFonts w:ascii="Arial" w:hAnsi="Arial" w:cs="Arial"/>
        </w:rPr>
      </w:pPr>
    </w:p>
    <w:p w14:paraId="533237BD" w14:textId="77777777" w:rsidR="00FA0DF1" w:rsidRDefault="00FA0DF1" w:rsidP="00920912">
      <w:pPr>
        <w:jc w:val="left"/>
        <w:rPr>
          <w:rFonts w:ascii="Arial" w:hAnsi="Arial" w:cs="Arial"/>
        </w:rPr>
      </w:pPr>
    </w:p>
    <w:p w14:paraId="055737A6" w14:textId="77777777" w:rsidR="00FA0DF1" w:rsidRDefault="00FA0DF1" w:rsidP="00920912">
      <w:pPr>
        <w:jc w:val="left"/>
        <w:rPr>
          <w:rFonts w:ascii="Arial" w:hAnsi="Arial" w:cs="Arial"/>
        </w:rPr>
      </w:pPr>
    </w:p>
    <w:p w14:paraId="28624FB8" w14:textId="77777777" w:rsidR="00FA0DF1" w:rsidRDefault="00FA0DF1" w:rsidP="00920912">
      <w:pPr>
        <w:jc w:val="left"/>
        <w:rPr>
          <w:rFonts w:ascii="Arial" w:hAnsi="Arial" w:cs="Arial"/>
        </w:rPr>
      </w:pPr>
    </w:p>
    <w:p w14:paraId="3213DD40" w14:textId="77777777" w:rsidR="00FA0DF1" w:rsidRDefault="00FA0DF1" w:rsidP="00920912">
      <w:pPr>
        <w:jc w:val="left"/>
        <w:rPr>
          <w:rFonts w:ascii="Arial" w:hAnsi="Arial" w:cs="Arial"/>
        </w:rPr>
      </w:pPr>
    </w:p>
    <w:p w14:paraId="22943A80" w14:textId="77777777" w:rsidR="00FA0DF1" w:rsidRDefault="00FA0DF1" w:rsidP="00920912">
      <w:pPr>
        <w:jc w:val="left"/>
        <w:rPr>
          <w:rFonts w:ascii="Arial" w:hAnsi="Arial" w:cs="Arial"/>
        </w:rPr>
      </w:pPr>
    </w:p>
    <w:p w14:paraId="0DFE7CDF" w14:textId="77777777" w:rsidR="00FA0DF1" w:rsidRDefault="00FA0DF1" w:rsidP="00920912">
      <w:pPr>
        <w:jc w:val="left"/>
        <w:rPr>
          <w:rFonts w:ascii="Arial" w:hAnsi="Arial" w:cs="Arial"/>
        </w:rPr>
      </w:pPr>
    </w:p>
    <w:p w14:paraId="38AC6CAF" w14:textId="77777777" w:rsidR="00FA0DF1" w:rsidRDefault="00FA0DF1" w:rsidP="00920912">
      <w:pPr>
        <w:jc w:val="left"/>
        <w:rPr>
          <w:rFonts w:ascii="Arial" w:hAnsi="Arial" w:cs="Arial"/>
        </w:rPr>
      </w:pPr>
    </w:p>
    <w:p w14:paraId="20DF0DFB" w14:textId="77777777" w:rsidR="00FA0DF1" w:rsidRDefault="00FA0DF1" w:rsidP="00920912">
      <w:pPr>
        <w:jc w:val="left"/>
        <w:rPr>
          <w:rFonts w:ascii="Arial" w:hAnsi="Arial" w:cs="Arial"/>
        </w:rPr>
      </w:pPr>
    </w:p>
    <w:p w14:paraId="24439BD8" w14:textId="77777777" w:rsidR="00FA0DF1" w:rsidRDefault="00FA0DF1" w:rsidP="00920912">
      <w:pPr>
        <w:jc w:val="left"/>
        <w:rPr>
          <w:rFonts w:ascii="Arial" w:hAnsi="Arial" w:cs="Arial"/>
        </w:rPr>
      </w:pPr>
    </w:p>
    <w:p w14:paraId="3396EA35" w14:textId="77777777" w:rsidR="00FA0DF1" w:rsidRDefault="00FA0DF1" w:rsidP="00920912">
      <w:pPr>
        <w:jc w:val="left"/>
        <w:rPr>
          <w:rFonts w:ascii="Arial" w:hAnsi="Arial" w:cs="Arial"/>
        </w:rPr>
      </w:pPr>
    </w:p>
    <w:p w14:paraId="0753C22D" w14:textId="77777777" w:rsidR="00FA0DF1" w:rsidRDefault="00FA0DF1" w:rsidP="00920912">
      <w:pPr>
        <w:jc w:val="left"/>
        <w:rPr>
          <w:rFonts w:ascii="Arial" w:hAnsi="Arial" w:cs="Arial"/>
        </w:rPr>
      </w:pPr>
    </w:p>
    <w:p w14:paraId="26706CD0" w14:textId="77777777" w:rsidR="00FA0DF1" w:rsidRDefault="00FA0DF1" w:rsidP="00920912">
      <w:pPr>
        <w:jc w:val="left"/>
        <w:rPr>
          <w:rFonts w:ascii="Arial" w:hAnsi="Arial" w:cs="Arial"/>
        </w:rPr>
      </w:pPr>
    </w:p>
    <w:p w14:paraId="41DC407E" w14:textId="77777777" w:rsidR="00FA0DF1" w:rsidRDefault="00FA0DF1" w:rsidP="00920912">
      <w:pPr>
        <w:jc w:val="left"/>
        <w:rPr>
          <w:rFonts w:ascii="Arial" w:hAnsi="Arial" w:cs="Arial"/>
        </w:rPr>
      </w:pPr>
    </w:p>
    <w:p w14:paraId="3A17A4AD" w14:textId="77777777" w:rsidR="00FA0DF1" w:rsidRDefault="00FA0DF1" w:rsidP="00920912">
      <w:pPr>
        <w:jc w:val="left"/>
        <w:rPr>
          <w:rFonts w:ascii="Arial" w:hAnsi="Arial" w:cs="Arial"/>
        </w:rPr>
      </w:pPr>
    </w:p>
    <w:p w14:paraId="06D419DA" w14:textId="77777777" w:rsidR="000816AE" w:rsidRDefault="000816AE" w:rsidP="00920912">
      <w:pPr>
        <w:jc w:val="left"/>
        <w:rPr>
          <w:rFonts w:ascii="Arial" w:hAnsi="Arial" w:cs="Arial"/>
        </w:rPr>
      </w:pPr>
    </w:p>
    <w:p w14:paraId="62902D55" w14:textId="77777777" w:rsidR="000816AE" w:rsidRDefault="000816AE" w:rsidP="00920912">
      <w:pPr>
        <w:jc w:val="left"/>
        <w:rPr>
          <w:rFonts w:ascii="Arial" w:hAnsi="Arial" w:cs="Arial"/>
        </w:rPr>
      </w:pPr>
    </w:p>
    <w:p w14:paraId="60685BBC" w14:textId="77777777" w:rsidR="00FA0DF1" w:rsidRDefault="00FA0DF1" w:rsidP="00920912">
      <w:pPr>
        <w:jc w:val="left"/>
        <w:rPr>
          <w:rFonts w:ascii="Arial" w:hAnsi="Arial" w:cs="Arial"/>
        </w:rPr>
      </w:pPr>
    </w:p>
    <w:p w14:paraId="0B3CDF6D" w14:textId="4C4DD49E" w:rsidR="00FA0DF1" w:rsidRPr="000816AE" w:rsidRDefault="00FA0DF1" w:rsidP="00920912">
      <w:pPr>
        <w:jc w:val="left"/>
        <w:rPr>
          <w:rFonts w:ascii="Arial" w:hAnsi="Arial" w:cs="Arial"/>
          <w:b/>
          <w:bCs/>
          <w:sz w:val="28"/>
          <w:szCs w:val="28"/>
          <w:u w:val="single"/>
          <w:lang w:val="en-US"/>
        </w:rPr>
      </w:pPr>
      <w:r w:rsidRPr="000816AE">
        <w:rPr>
          <w:rFonts w:ascii="Arial" w:hAnsi="Arial" w:cs="Arial"/>
          <w:b/>
          <w:bCs/>
          <w:sz w:val="28"/>
          <w:szCs w:val="28"/>
          <w:u w:val="single"/>
          <w:lang w:val="en-US"/>
        </w:rPr>
        <w:lastRenderedPageBreak/>
        <w:t xml:space="preserve">References </w:t>
      </w:r>
    </w:p>
    <w:p w14:paraId="3C461A3F" w14:textId="77777777" w:rsidR="00FA0DF1" w:rsidRDefault="00FA0DF1" w:rsidP="00920912">
      <w:pPr>
        <w:jc w:val="left"/>
        <w:rPr>
          <w:rFonts w:ascii="Arial" w:hAnsi="Arial" w:cs="Arial"/>
          <w:lang w:val="en-US"/>
        </w:rPr>
      </w:pPr>
    </w:p>
    <w:p w14:paraId="5171013C" w14:textId="77777777" w:rsidR="00B37582" w:rsidRPr="00B37582" w:rsidRDefault="00B37582" w:rsidP="00B37582">
      <w:pPr>
        <w:jc w:val="left"/>
        <w:rPr>
          <w:rFonts w:ascii="Arial" w:hAnsi="Arial" w:cs="Arial"/>
        </w:rPr>
      </w:pPr>
      <w:r w:rsidRPr="00B37582">
        <w:rPr>
          <w:rFonts w:ascii="Arial" w:hAnsi="Arial" w:cs="Arial"/>
        </w:rPr>
        <w:t xml:space="preserve">Kenton, W. (2025). </w:t>
      </w:r>
      <w:r w:rsidRPr="00B37582">
        <w:rPr>
          <w:rFonts w:ascii="Arial" w:hAnsi="Arial" w:cs="Arial"/>
          <w:i/>
          <w:iCs/>
        </w:rPr>
        <w:t>How to Perform a SWOT Analysis</w:t>
      </w:r>
      <w:r w:rsidRPr="00B37582">
        <w:rPr>
          <w:rFonts w:ascii="Arial" w:hAnsi="Arial" w:cs="Arial"/>
        </w:rPr>
        <w:t xml:space="preserve">. [online] </w:t>
      </w:r>
      <w:r w:rsidRPr="00B37582">
        <w:rPr>
          <w:rFonts w:ascii="Arial" w:hAnsi="Arial" w:cs="Arial"/>
          <w:i/>
          <w:iCs/>
        </w:rPr>
        <w:t>Investopedia</w:t>
      </w:r>
      <w:r w:rsidRPr="00B37582">
        <w:rPr>
          <w:rFonts w:ascii="Arial" w:hAnsi="Arial" w:cs="Arial"/>
        </w:rPr>
        <w:t>. Available at: https://www.investopedia.com/terms/s/swot.asp [Accessed 21 July 2026].</w:t>
      </w:r>
    </w:p>
    <w:p w14:paraId="4F40E99C" w14:textId="77777777" w:rsidR="00B37582" w:rsidRDefault="00B37582" w:rsidP="00920912">
      <w:pPr>
        <w:jc w:val="left"/>
        <w:rPr>
          <w:rFonts w:ascii="Arial" w:hAnsi="Arial" w:cs="Arial"/>
          <w:lang w:val="en-US"/>
        </w:rPr>
      </w:pPr>
    </w:p>
    <w:p w14:paraId="1924A682" w14:textId="77777777" w:rsidR="00CA30F6" w:rsidRPr="00CA30F6" w:rsidRDefault="00CA30F6" w:rsidP="00CA30F6">
      <w:pPr>
        <w:jc w:val="left"/>
        <w:rPr>
          <w:rFonts w:ascii="Arial" w:hAnsi="Arial" w:cs="Arial"/>
        </w:rPr>
      </w:pPr>
      <w:r w:rsidRPr="00CA30F6">
        <w:rPr>
          <w:rFonts w:ascii="Arial" w:hAnsi="Arial" w:cs="Arial"/>
        </w:rPr>
        <w:t xml:space="preserve">Martinelli, K. (2023). </w:t>
      </w:r>
      <w:r w:rsidRPr="00CA30F6">
        <w:rPr>
          <w:rFonts w:ascii="Arial" w:hAnsi="Arial" w:cs="Arial"/>
          <w:i/>
          <w:iCs/>
        </w:rPr>
        <w:t>A Personal Development Plan (PDP) Guide &amp; Template</w:t>
      </w:r>
      <w:r w:rsidRPr="00CA30F6">
        <w:rPr>
          <w:rFonts w:ascii="Arial" w:hAnsi="Arial" w:cs="Arial"/>
        </w:rPr>
        <w:t xml:space="preserve">. [online] </w:t>
      </w:r>
      <w:r w:rsidRPr="00CA30F6">
        <w:rPr>
          <w:rFonts w:ascii="Arial" w:hAnsi="Arial" w:cs="Arial"/>
          <w:i/>
          <w:iCs/>
        </w:rPr>
        <w:t>The Hub | High Speed Training</w:t>
      </w:r>
      <w:r w:rsidRPr="00CA30F6">
        <w:rPr>
          <w:rFonts w:ascii="Arial" w:hAnsi="Arial" w:cs="Arial"/>
        </w:rPr>
        <w:t>. High Speed Training. Available at: https://www.highspeedtraining.co.uk/hub/personal-development-plan-template/ [Accessed 23 July 2026].</w:t>
      </w:r>
    </w:p>
    <w:p w14:paraId="4A0182C5" w14:textId="77777777" w:rsidR="00CA30F6" w:rsidRDefault="00CA30F6" w:rsidP="00920912">
      <w:pPr>
        <w:jc w:val="left"/>
        <w:rPr>
          <w:rFonts w:ascii="Arial" w:hAnsi="Arial" w:cs="Arial"/>
          <w:lang w:val="en-US"/>
        </w:rPr>
      </w:pPr>
    </w:p>
    <w:p w14:paraId="15B72775" w14:textId="77777777" w:rsidR="00CA30F6" w:rsidRPr="00FA0DF1" w:rsidRDefault="00CA30F6" w:rsidP="00CA30F6">
      <w:pPr>
        <w:jc w:val="left"/>
        <w:rPr>
          <w:rFonts w:ascii="Arial" w:hAnsi="Arial" w:cs="Arial"/>
        </w:rPr>
      </w:pPr>
      <w:r w:rsidRPr="00FA0DF1">
        <w:rPr>
          <w:rFonts w:ascii="Arial" w:hAnsi="Arial" w:cs="Arial"/>
        </w:rPr>
        <w:t xml:space="preserve">The University of Edinburgh (2024). </w:t>
      </w:r>
      <w:r w:rsidRPr="00FA0DF1">
        <w:rPr>
          <w:rFonts w:ascii="Arial" w:hAnsi="Arial" w:cs="Arial"/>
          <w:i/>
          <w:iCs/>
        </w:rPr>
        <w:t>Gibbs” Reflective Cycle</w:t>
      </w:r>
      <w:r w:rsidRPr="00FA0DF1">
        <w:rPr>
          <w:rFonts w:ascii="Arial" w:hAnsi="Arial" w:cs="Arial"/>
        </w:rPr>
        <w:t xml:space="preserve">. [online] </w:t>
      </w:r>
      <w:r w:rsidRPr="00FA0DF1">
        <w:rPr>
          <w:rFonts w:ascii="Arial" w:hAnsi="Arial" w:cs="Arial"/>
          <w:i/>
          <w:iCs/>
        </w:rPr>
        <w:t>The University of Edinburgh</w:t>
      </w:r>
      <w:r w:rsidRPr="00FA0DF1">
        <w:rPr>
          <w:rFonts w:ascii="Arial" w:hAnsi="Arial" w:cs="Arial"/>
        </w:rPr>
        <w:t>. Available at: https://reflection.ed.ac.uk/reflectors-toolkit/reflecting-on-experience/gibbs-reflective-cycle [Accessed 21 July 2026].</w:t>
      </w:r>
    </w:p>
    <w:p w14:paraId="2E716E79" w14:textId="77777777" w:rsidR="00CA30F6" w:rsidRDefault="00CA30F6" w:rsidP="00CA30F6">
      <w:pPr>
        <w:jc w:val="left"/>
        <w:rPr>
          <w:rFonts w:ascii="Arial" w:hAnsi="Arial" w:cs="Arial"/>
          <w:lang w:val="en-US"/>
        </w:rPr>
      </w:pPr>
    </w:p>
    <w:p w14:paraId="3D37835C" w14:textId="77777777" w:rsidR="00CA30F6" w:rsidRPr="00860D91" w:rsidRDefault="00CA30F6" w:rsidP="00920912">
      <w:pPr>
        <w:jc w:val="left"/>
        <w:rPr>
          <w:rFonts w:ascii="Arial" w:hAnsi="Arial" w:cs="Arial"/>
          <w:lang w:val="en-US"/>
        </w:rPr>
      </w:pPr>
    </w:p>
    <w:sectPr w:rsidR="00CA30F6" w:rsidRPr="00860D91" w:rsidSect="00035F1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8E8E36" w14:textId="77777777" w:rsidR="00A95874" w:rsidRDefault="00A95874" w:rsidP="00F74B8F">
      <w:r>
        <w:separator/>
      </w:r>
    </w:p>
  </w:endnote>
  <w:endnote w:type="continuationSeparator" w:id="0">
    <w:p w14:paraId="6D4E0B1B" w14:textId="77777777" w:rsidR="00A95874" w:rsidRDefault="00A95874" w:rsidP="00F74B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5643845"/>
      <w:docPartObj>
        <w:docPartGallery w:val="Page Numbers (Bottom of Page)"/>
        <w:docPartUnique/>
      </w:docPartObj>
    </w:sdtPr>
    <w:sdtEndPr>
      <w:rPr>
        <w:noProof/>
      </w:rPr>
    </w:sdtEndPr>
    <w:sdtContent>
      <w:p w14:paraId="02E0B36E" w14:textId="0721FE61" w:rsidR="0043369C" w:rsidRDefault="0043369C">
        <w:pPr>
          <w:pStyle w:val="Footer"/>
        </w:pPr>
        <w:r>
          <w:fldChar w:fldCharType="begin"/>
        </w:r>
        <w:r>
          <w:instrText xml:space="preserve"> PAGE   \* MERGEFORMAT </w:instrText>
        </w:r>
        <w:r>
          <w:fldChar w:fldCharType="separate"/>
        </w:r>
        <w:r>
          <w:rPr>
            <w:noProof/>
          </w:rPr>
          <w:t>2</w:t>
        </w:r>
        <w:r>
          <w:rPr>
            <w:noProof/>
          </w:rPr>
          <w:fldChar w:fldCharType="end"/>
        </w:r>
      </w:p>
    </w:sdtContent>
  </w:sdt>
  <w:p w14:paraId="61E1F8BF" w14:textId="77777777" w:rsidR="0043369C" w:rsidRDefault="00433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08B69D" w14:textId="77777777" w:rsidR="00A95874" w:rsidRDefault="00A95874" w:rsidP="00F74B8F">
      <w:r>
        <w:separator/>
      </w:r>
    </w:p>
  </w:footnote>
  <w:footnote w:type="continuationSeparator" w:id="0">
    <w:p w14:paraId="4CC3AC9C" w14:textId="77777777" w:rsidR="00A95874" w:rsidRDefault="00A95874" w:rsidP="00F74B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B665E7"/>
    <w:multiLevelType w:val="hybridMultilevel"/>
    <w:tmpl w:val="8C1A54A8"/>
    <w:lvl w:ilvl="0" w:tplc="A630FF0C">
      <w:start w:val="1"/>
      <w:numFmt w:val="bullet"/>
      <w:pStyle w:val="liste"/>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885FFD"/>
    <w:multiLevelType w:val="hybridMultilevel"/>
    <w:tmpl w:val="02FA7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0280752">
    <w:abstractNumId w:val="0"/>
  </w:num>
  <w:num w:numId="2" w16cid:durableId="6229310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F11"/>
    <w:rsid w:val="00001E0C"/>
    <w:rsid w:val="00016186"/>
    <w:rsid w:val="00035F11"/>
    <w:rsid w:val="000411B0"/>
    <w:rsid w:val="00045A90"/>
    <w:rsid w:val="000502EB"/>
    <w:rsid w:val="00051E90"/>
    <w:rsid w:val="00053281"/>
    <w:rsid w:val="00054D57"/>
    <w:rsid w:val="000613BB"/>
    <w:rsid w:val="00076CEB"/>
    <w:rsid w:val="00077AC4"/>
    <w:rsid w:val="000816AE"/>
    <w:rsid w:val="000829DE"/>
    <w:rsid w:val="00083F00"/>
    <w:rsid w:val="0009417D"/>
    <w:rsid w:val="0009690F"/>
    <w:rsid w:val="000A1EF6"/>
    <w:rsid w:val="000B07BF"/>
    <w:rsid w:val="000B6B19"/>
    <w:rsid w:val="000F59BA"/>
    <w:rsid w:val="00100122"/>
    <w:rsid w:val="00127E30"/>
    <w:rsid w:val="00133505"/>
    <w:rsid w:val="00140A3A"/>
    <w:rsid w:val="001411C1"/>
    <w:rsid w:val="001467E2"/>
    <w:rsid w:val="001556C0"/>
    <w:rsid w:val="00173002"/>
    <w:rsid w:val="001876DF"/>
    <w:rsid w:val="001A1562"/>
    <w:rsid w:val="001B6860"/>
    <w:rsid w:val="001B7656"/>
    <w:rsid w:val="001C1CE7"/>
    <w:rsid w:val="001C5C33"/>
    <w:rsid w:val="001C6909"/>
    <w:rsid w:val="001D0A32"/>
    <w:rsid w:val="00201E4A"/>
    <w:rsid w:val="00205BE4"/>
    <w:rsid w:val="002065C2"/>
    <w:rsid w:val="00207A2C"/>
    <w:rsid w:val="00207E96"/>
    <w:rsid w:val="00211DA5"/>
    <w:rsid w:val="00212A12"/>
    <w:rsid w:val="002220BF"/>
    <w:rsid w:val="00254FDC"/>
    <w:rsid w:val="00271351"/>
    <w:rsid w:val="00296E11"/>
    <w:rsid w:val="002B70F3"/>
    <w:rsid w:val="002B7981"/>
    <w:rsid w:val="002C207D"/>
    <w:rsid w:val="002C3E86"/>
    <w:rsid w:val="002D7F81"/>
    <w:rsid w:val="002E0DE4"/>
    <w:rsid w:val="002F135B"/>
    <w:rsid w:val="002F2A2D"/>
    <w:rsid w:val="00302735"/>
    <w:rsid w:val="003050AD"/>
    <w:rsid w:val="00305114"/>
    <w:rsid w:val="00311585"/>
    <w:rsid w:val="003167F8"/>
    <w:rsid w:val="00324560"/>
    <w:rsid w:val="00345688"/>
    <w:rsid w:val="003471FC"/>
    <w:rsid w:val="00350E20"/>
    <w:rsid w:val="0036077D"/>
    <w:rsid w:val="00384BDE"/>
    <w:rsid w:val="00385B25"/>
    <w:rsid w:val="00397723"/>
    <w:rsid w:val="003B32A2"/>
    <w:rsid w:val="003B3AB9"/>
    <w:rsid w:val="003B3E6A"/>
    <w:rsid w:val="003B4758"/>
    <w:rsid w:val="003D699A"/>
    <w:rsid w:val="003F5978"/>
    <w:rsid w:val="004010B8"/>
    <w:rsid w:val="0041126E"/>
    <w:rsid w:val="004202F6"/>
    <w:rsid w:val="00422253"/>
    <w:rsid w:val="00426D88"/>
    <w:rsid w:val="0043369C"/>
    <w:rsid w:val="00442A5B"/>
    <w:rsid w:val="004504AA"/>
    <w:rsid w:val="00450F88"/>
    <w:rsid w:val="00452E49"/>
    <w:rsid w:val="00454A13"/>
    <w:rsid w:val="00456FCA"/>
    <w:rsid w:val="004604E2"/>
    <w:rsid w:val="00486851"/>
    <w:rsid w:val="00491F63"/>
    <w:rsid w:val="00493F9C"/>
    <w:rsid w:val="004B1FE8"/>
    <w:rsid w:val="004C0421"/>
    <w:rsid w:val="004D0B75"/>
    <w:rsid w:val="004D302D"/>
    <w:rsid w:val="004D5BA7"/>
    <w:rsid w:val="0050255D"/>
    <w:rsid w:val="00505887"/>
    <w:rsid w:val="00511CFE"/>
    <w:rsid w:val="00512A84"/>
    <w:rsid w:val="00520606"/>
    <w:rsid w:val="005309B1"/>
    <w:rsid w:val="00571C3C"/>
    <w:rsid w:val="005926FB"/>
    <w:rsid w:val="005A1B6B"/>
    <w:rsid w:val="005C0C47"/>
    <w:rsid w:val="005D31CF"/>
    <w:rsid w:val="005D55FA"/>
    <w:rsid w:val="005E47EA"/>
    <w:rsid w:val="005F3C90"/>
    <w:rsid w:val="00605CBB"/>
    <w:rsid w:val="00611053"/>
    <w:rsid w:val="006171FF"/>
    <w:rsid w:val="006210D4"/>
    <w:rsid w:val="00627624"/>
    <w:rsid w:val="0063390A"/>
    <w:rsid w:val="00635F16"/>
    <w:rsid w:val="0063629A"/>
    <w:rsid w:val="00636CED"/>
    <w:rsid w:val="006378DE"/>
    <w:rsid w:val="0064178E"/>
    <w:rsid w:val="0065698C"/>
    <w:rsid w:val="00670998"/>
    <w:rsid w:val="0068450B"/>
    <w:rsid w:val="0069041C"/>
    <w:rsid w:val="006B593A"/>
    <w:rsid w:val="006B7E87"/>
    <w:rsid w:val="006C5BDB"/>
    <w:rsid w:val="00725423"/>
    <w:rsid w:val="00725977"/>
    <w:rsid w:val="007373BC"/>
    <w:rsid w:val="00754148"/>
    <w:rsid w:val="00756D93"/>
    <w:rsid w:val="00767901"/>
    <w:rsid w:val="00770A31"/>
    <w:rsid w:val="00782387"/>
    <w:rsid w:val="007834C1"/>
    <w:rsid w:val="007934D5"/>
    <w:rsid w:val="00796A8C"/>
    <w:rsid w:val="007C34AB"/>
    <w:rsid w:val="007C6F1A"/>
    <w:rsid w:val="007E3D23"/>
    <w:rsid w:val="007F61B3"/>
    <w:rsid w:val="00816970"/>
    <w:rsid w:val="00825166"/>
    <w:rsid w:val="0082714E"/>
    <w:rsid w:val="00834FA2"/>
    <w:rsid w:val="0085054A"/>
    <w:rsid w:val="00860D91"/>
    <w:rsid w:val="00865099"/>
    <w:rsid w:val="00866C41"/>
    <w:rsid w:val="00867F69"/>
    <w:rsid w:val="00876918"/>
    <w:rsid w:val="00885C10"/>
    <w:rsid w:val="00891B7C"/>
    <w:rsid w:val="0089576A"/>
    <w:rsid w:val="00895E59"/>
    <w:rsid w:val="008D1A36"/>
    <w:rsid w:val="008D1D15"/>
    <w:rsid w:val="008D3328"/>
    <w:rsid w:val="008D5ADF"/>
    <w:rsid w:val="008D7CF4"/>
    <w:rsid w:val="00913D9F"/>
    <w:rsid w:val="009158D8"/>
    <w:rsid w:val="00920912"/>
    <w:rsid w:val="00940FC9"/>
    <w:rsid w:val="00944263"/>
    <w:rsid w:val="0096324A"/>
    <w:rsid w:val="00970413"/>
    <w:rsid w:val="00973293"/>
    <w:rsid w:val="0099080C"/>
    <w:rsid w:val="009A37B1"/>
    <w:rsid w:val="009C2B0F"/>
    <w:rsid w:val="009F4BDF"/>
    <w:rsid w:val="009F5CF4"/>
    <w:rsid w:val="00A021E7"/>
    <w:rsid w:val="00A02D57"/>
    <w:rsid w:val="00A1075B"/>
    <w:rsid w:val="00A17358"/>
    <w:rsid w:val="00A41C8F"/>
    <w:rsid w:val="00A52CDB"/>
    <w:rsid w:val="00A57981"/>
    <w:rsid w:val="00A74F11"/>
    <w:rsid w:val="00A820AD"/>
    <w:rsid w:val="00A85F8B"/>
    <w:rsid w:val="00A90281"/>
    <w:rsid w:val="00A95874"/>
    <w:rsid w:val="00AB5EE7"/>
    <w:rsid w:val="00AC2840"/>
    <w:rsid w:val="00AD27F4"/>
    <w:rsid w:val="00AD6E19"/>
    <w:rsid w:val="00AD7C96"/>
    <w:rsid w:val="00AE312E"/>
    <w:rsid w:val="00AE4CDC"/>
    <w:rsid w:val="00AF388D"/>
    <w:rsid w:val="00AF4B05"/>
    <w:rsid w:val="00AF4B3F"/>
    <w:rsid w:val="00AF6551"/>
    <w:rsid w:val="00B13B9C"/>
    <w:rsid w:val="00B224D3"/>
    <w:rsid w:val="00B266B5"/>
    <w:rsid w:val="00B26800"/>
    <w:rsid w:val="00B37582"/>
    <w:rsid w:val="00B40240"/>
    <w:rsid w:val="00B5742A"/>
    <w:rsid w:val="00B57F9A"/>
    <w:rsid w:val="00B70142"/>
    <w:rsid w:val="00B732B1"/>
    <w:rsid w:val="00B879BC"/>
    <w:rsid w:val="00BA48FF"/>
    <w:rsid w:val="00BA630E"/>
    <w:rsid w:val="00BB4889"/>
    <w:rsid w:val="00BC41F1"/>
    <w:rsid w:val="00BD2E7B"/>
    <w:rsid w:val="00BD5C75"/>
    <w:rsid w:val="00BD7C7A"/>
    <w:rsid w:val="00BE26CE"/>
    <w:rsid w:val="00BE5F6A"/>
    <w:rsid w:val="00C05F5B"/>
    <w:rsid w:val="00C60101"/>
    <w:rsid w:val="00C80BE1"/>
    <w:rsid w:val="00CA0711"/>
    <w:rsid w:val="00CA26A2"/>
    <w:rsid w:val="00CA30F6"/>
    <w:rsid w:val="00CB0FD0"/>
    <w:rsid w:val="00CB4CC3"/>
    <w:rsid w:val="00CB6589"/>
    <w:rsid w:val="00CC6070"/>
    <w:rsid w:val="00CD24E1"/>
    <w:rsid w:val="00CE39F8"/>
    <w:rsid w:val="00D12F5A"/>
    <w:rsid w:val="00D44198"/>
    <w:rsid w:val="00D45778"/>
    <w:rsid w:val="00D56953"/>
    <w:rsid w:val="00D72A09"/>
    <w:rsid w:val="00D7537A"/>
    <w:rsid w:val="00D75FD8"/>
    <w:rsid w:val="00D84620"/>
    <w:rsid w:val="00D969E7"/>
    <w:rsid w:val="00DA564E"/>
    <w:rsid w:val="00DA68B2"/>
    <w:rsid w:val="00DB612E"/>
    <w:rsid w:val="00DC6479"/>
    <w:rsid w:val="00DE7B5F"/>
    <w:rsid w:val="00DF194A"/>
    <w:rsid w:val="00DF67B7"/>
    <w:rsid w:val="00E02D58"/>
    <w:rsid w:val="00E17576"/>
    <w:rsid w:val="00E23D57"/>
    <w:rsid w:val="00E30271"/>
    <w:rsid w:val="00E42C7D"/>
    <w:rsid w:val="00E445AD"/>
    <w:rsid w:val="00E53023"/>
    <w:rsid w:val="00E6512F"/>
    <w:rsid w:val="00E7342A"/>
    <w:rsid w:val="00E75E33"/>
    <w:rsid w:val="00E76B84"/>
    <w:rsid w:val="00E8233E"/>
    <w:rsid w:val="00E9728F"/>
    <w:rsid w:val="00EA354B"/>
    <w:rsid w:val="00EB1D52"/>
    <w:rsid w:val="00ED15E3"/>
    <w:rsid w:val="00EE2477"/>
    <w:rsid w:val="00EE46D4"/>
    <w:rsid w:val="00F01B08"/>
    <w:rsid w:val="00F02B60"/>
    <w:rsid w:val="00F048B9"/>
    <w:rsid w:val="00F07371"/>
    <w:rsid w:val="00F12772"/>
    <w:rsid w:val="00F14440"/>
    <w:rsid w:val="00F220B3"/>
    <w:rsid w:val="00F22A8E"/>
    <w:rsid w:val="00F369B1"/>
    <w:rsid w:val="00F66A15"/>
    <w:rsid w:val="00F74B8F"/>
    <w:rsid w:val="00F75DE5"/>
    <w:rsid w:val="00F854BA"/>
    <w:rsid w:val="00F90C99"/>
    <w:rsid w:val="00F9122E"/>
    <w:rsid w:val="00F940CC"/>
    <w:rsid w:val="00FA0676"/>
    <w:rsid w:val="00FA0DF1"/>
    <w:rsid w:val="00FA7F59"/>
    <w:rsid w:val="00FC0C5C"/>
    <w:rsid w:val="00FC183B"/>
    <w:rsid w:val="00FC792B"/>
    <w:rsid w:val="00FD4629"/>
    <w:rsid w:val="00FE3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421C2"/>
  <w15:chartTrackingRefBased/>
  <w15:docId w15:val="{CBDE4F3E-11A4-4203-B821-9008C2B36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personal details"/>
    <w:qFormat/>
    <w:rsid w:val="00035F11"/>
    <w:pPr>
      <w:spacing w:after="0" w:line="240" w:lineRule="auto"/>
      <w:jc w:val="center"/>
    </w:pPr>
    <w:rPr>
      <w:rFonts w:ascii="Noto Sans" w:hAnsi="Noto Sans"/>
      <w:color w:val="222E39"/>
      <w:kern w:val="0"/>
      <w14:ligatures w14:val="none"/>
    </w:rPr>
  </w:style>
  <w:style w:type="paragraph" w:styleId="Heading1">
    <w:name w:val="heading 1"/>
    <w:basedOn w:val="Normal"/>
    <w:next w:val="Normal"/>
    <w:link w:val="Heading1Char"/>
    <w:uiPriority w:val="9"/>
    <w:qFormat/>
    <w:rsid w:val="00035F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35F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35F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35F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35F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35F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F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F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F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F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35F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35F1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35F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35F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35F11"/>
    <w:rPr>
      <w:rFonts w:ascii="Noto Sans" w:eastAsiaTheme="majorEastAsia" w:hAnsi="Noto Sans" w:cstheme="majorBidi"/>
      <w:i/>
      <w:iCs/>
      <w:color w:val="595959" w:themeColor="text1" w:themeTint="A6"/>
      <w:kern w:val="0"/>
      <w14:ligatures w14:val="none"/>
    </w:rPr>
  </w:style>
  <w:style w:type="character" w:customStyle="1" w:styleId="Heading7Char">
    <w:name w:val="Heading 7 Char"/>
    <w:basedOn w:val="DefaultParagraphFont"/>
    <w:link w:val="Heading7"/>
    <w:uiPriority w:val="9"/>
    <w:semiHidden/>
    <w:rsid w:val="00035F11"/>
    <w:rPr>
      <w:rFonts w:ascii="Noto Sans" w:eastAsiaTheme="majorEastAsia" w:hAnsi="Noto Sans" w:cstheme="majorBidi"/>
      <w:color w:val="595959" w:themeColor="text1" w:themeTint="A6"/>
      <w:kern w:val="0"/>
      <w14:ligatures w14:val="none"/>
    </w:rPr>
  </w:style>
  <w:style w:type="character" w:customStyle="1" w:styleId="Heading8Char">
    <w:name w:val="Heading 8 Char"/>
    <w:basedOn w:val="DefaultParagraphFont"/>
    <w:link w:val="Heading8"/>
    <w:uiPriority w:val="9"/>
    <w:semiHidden/>
    <w:rsid w:val="00035F11"/>
    <w:rPr>
      <w:rFonts w:ascii="Noto Sans" w:eastAsiaTheme="majorEastAsia" w:hAnsi="Noto Sans" w:cstheme="majorBidi"/>
      <w:i/>
      <w:iCs/>
      <w:color w:val="272727" w:themeColor="text1" w:themeTint="D8"/>
      <w:kern w:val="0"/>
      <w14:ligatures w14:val="none"/>
    </w:rPr>
  </w:style>
  <w:style w:type="character" w:customStyle="1" w:styleId="Heading9Char">
    <w:name w:val="Heading 9 Char"/>
    <w:basedOn w:val="DefaultParagraphFont"/>
    <w:link w:val="Heading9"/>
    <w:uiPriority w:val="9"/>
    <w:semiHidden/>
    <w:rsid w:val="00035F11"/>
    <w:rPr>
      <w:rFonts w:ascii="Noto Sans" w:eastAsiaTheme="majorEastAsia" w:hAnsi="Noto Sans" w:cstheme="majorBidi"/>
      <w:color w:val="272727" w:themeColor="text1" w:themeTint="D8"/>
      <w:kern w:val="0"/>
      <w14:ligatures w14:val="none"/>
    </w:rPr>
  </w:style>
  <w:style w:type="paragraph" w:styleId="Title">
    <w:name w:val="Title"/>
    <w:basedOn w:val="Normal"/>
    <w:next w:val="Normal"/>
    <w:link w:val="TitleChar"/>
    <w:uiPriority w:val="10"/>
    <w:qFormat/>
    <w:rsid w:val="00035F1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F11"/>
    <w:rPr>
      <w:rFonts w:asciiTheme="majorHAnsi" w:eastAsiaTheme="majorEastAsia" w:hAnsiTheme="majorHAnsi" w:cstheme="majorBidi"/>
      <w:color w:val="222E39"/>
      <w:spacing w:val="-10"/>
      <w:kern w:val="28"/>
      <w:sz w:val="56"/>
      <w:szCs w:val="56"/>
      <w14:ligatures w14:val="none"/>
    </w:rPr>
  </w:style>
  <w:style w:type="paragraph" w:styleId="Subtitle">
    <w:name w:val="Subtitle"/>
    <w:basedOn w:val="Normal"/>
    <w:next w:val="Normal"/>
    <w:link w:val="SubtitleChar"/>
    <w:uiPriority w:val="11"/>
    <w:qFormat/>
    <w:rsid w:val="00035F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F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F11"/>
    <w:pPr>
      <w:spacing w:before="160"/>
    </w:pPr>
    <w:rPr>
      <w:i/>
      <w:iCs/>
      <w:color w:val="404040" w:themeColor="text1" w:themeTint="BF"/>
    </w:rPr>
  </w:style>
  <w:style w:type="character" w:customStyle="1" w:styleId="QuoteChar">
    <w:name w:val="Quote Char"/>
    <w:basedOn w:val="DefaultParagraphFont"/>
    <w:link w:val="Quote"/>
    <w:uiPriority w:val="29"/>
    <w:rsid w:val="00035F11"/>
    <w:rPr>
      <w:rFonts w:ascii="Noto Sans" w:hAnsi="Noto Sans"/>
      <w:i/>
      <w:iCs/>
      <w:color w:val="404040" w:themeColor="text1" w:themeTint="BF"/>
      <w:kern w:val="0"/>
      <w14:ligatures w14:val="none"/>
    </w:rPr>
  </w:style>
  <w:style w:type="paragraph" w:styleId="ListParagraph">
    <w:name w:val="List Paragraph"/>
    <w:basedOn w:val="Normal"/>
    <w:uiPriority w:val="34"/>
    <w:qFormat/>
    <w:rsid w:val="00035F11"/>
    <w:pPr>
      <w:ind w:left="720"/>
      <w:contextualSpacing/>
    </w:pPr>
  </w:style>
  <w:style w:type="character" w:styleId="IntenseEmphasis">
    <w:name w:val="Intense Emphasis"/>
    <w:basedOn w:val="DefaultParagraphFont"/>
    <w:uiPriority w:val="21"/>
    <w:qFormat/>
    <w:rsid w:val="00035F11"/>
    <w:rPr>
      <w:i/>
      <w:iCs/>
      <w:color w:val="2F5496" w:themeColor="accent1" w:themeShade="BF"/>
    </w:rPr>
  </w:style>
  <w:style w:type="paragraph" w:styleId="IntenseQuote">
    <w:name w:val="Intense Quote"/>
    <w:basedOn w:val="Normal"/>
    <w:next w:val="Normal"/>
    <w:link w:val="IntenseQuoteChar"/>
    <w:uiPriority w:val="30"/>
    <w:qFormat/>
    <w:rsid w:val="00035F11"/>
    <w:pPr>
      <w:pBdr>
        <w:top w:val="single" w:sz="4" w:space="10" w:color="2F5496" w:themeColor="accent1" w:themeShade="BF"/>
        <w:bottom w:val="single" w:sz="4" w:space="10" w:color="2F5496" w:themeColor="accent1" w:themeShade="BF"/>
      </w:pBdr>
      <w:spacing w:before="360" w:after="360"/>
      <w:ind w:left="864" w:right="864"/>
    </w:pPr>
    <w:rPr>
      <w:i/>
      <w:iCs/>
      <w:color w:val="2F5496" w:themeColor="accent1" w:themeShade="BF"/>
    </w:rPr>
  </w:style>
  <w:style w:type="character" w:customStyle="1" w:styleId="IntenseQuoteChar">
    <w:name w:val="Intense Quote Char"/>
    <w:basedOn w:val="DefaultParagraphFont"/>
    <w:link w:val="IntenseQuote"/>
    <w:uiPriority w:val="30"/>
    <w:rsid w:val="00035F11"/>
    <w:rPr>
      <w:rFonts w:ascii="Noto Sans" w:hAnsi="Noto Sans"/>
      <w:i/>
      <w:iCs/>
      <w:color w:val="2F5496" w:themeColor="accent1" w:themeShade="BF"/>
      <w:kern w:val="0"/>
      <w14:ligatures w14:val="none"/>
    </w:rPr>
  </w:style>
  <w:style w:type="character" w:styleId="IntenseReference">
    <w:name w:val="Intense Reference"/>
    <w:basedOn w:val="DefaultParagraphFont"/>
    <w:uiPriority w:val="32"/>
    <w:qFormat/>
    <w:rsid w:val="00035F11"/>
    <w:rPr>
      <w:b/>
      <w:bCs/>
      <w:smallCaps/>
      <w:color w:val="2F5496" w:themeColor="accent1" w:themeShade="BF"/>
      <w:spacing w:val="5"/>
    </w:rPr>
  </w:style>
  <w:style w:type="paragraph" w:customStyle="1" w:styleId="hmain">
    <w:name w:val="&lt;h&gt; main"/>
    <w:link w:val="hmainChar"/>
    <w:qFormat/>
    <w:rsid w:val="00035F11"/>
    <w:pPr>
      <w:spacing w:line="360" w:lineRule="auto"/>
      <w:jc w:val="center"/>
    </w:pPr>
    <w:rPr>
      <w:rFonts w:ascii="Noto Sans" w:eastAsiaTheme="majorEastAsia" w:hAnsi="Noto Sans" w:cstheme="majorBidi"/>
      <w:color w:val="3374AB"/>
      <w:kern w:val="0"/>
      <w:sz w:val="32"/>
      <w:szCs w:val="32"/>
      <w:lang w:eastAsia="en-GB"/>
      <w14:ligatures w14:val="none"/>
    </w:rPr>
  </w:style>
  <w:style w:type="paragraph" w:styleId="NoSpacing">
    <w:name w:val="No Spacing"/>
    <w:aliases w:val="paragraph"/>
    <w:link w:val="NoSpacingChar"/>
    <w:uiPriority w:val="1"/>
    <w:qFormat/>
    <w:rsid w:val="00035F11"/>
    <w:pPr>
      <w:spacing w:after="0" w:line="240" w:lineRule="auto"/>
      <w:ind w:left="340"/>
    </w:pPr>
    <w:rPr>
      <w:rFonts w:ascii="Noto Sans" w:hAnsi="Noto Sans"/>
      <w:color w:val="222E39"/>
      <w:kern w:val="0"/>
      <w:sz w:val="20"/>
      <w14:ligatures w14:val="none"/>
    </w:rPr>
  </w:style>
  <w:style w:type="character" w:customStyle="1" w:styleId="hmainChar">
    <w:name w:val="&lt;h&gt; main Char"/>
    <w:basedOn w:val="IntenseQuoteChar"/>
    <w:link w:val="hmain"/>
    <w:rsid w:val="00035F11"/>
    <w:rPr>
      <w:rFonts w:ascii="Noto Sans" w:eastAsiaTheme="majorEastAsia" w:hAnsi="Noto Sans" w:cstheme="majorBidi"/>
      <w:i w:val="0"/>
      <w:iCs w:val="0"/>
      <w:color w:val="3374AB"/>
      <w:kern w:val="0"/>
      <w:sz w:val="32"/>
      <w:szCs w:val="32"/>
      <w:lang w:eastAsia="en-GB"/>
      <w14:ligatures w14:val="none"/>
    </w:rPr>
  </w:style>
  <w:style w:type="character" w:styleId="Strong">
    <w:name w:val="Strong"/>
    <w:basedOn w:val="DefaultParagraphFont"/>
    <w:uiPriority w:val="22"/>
    <w:rsid w:val="00035F11"/>
    <w:rPr>
      <w:b/>
      <w:bCs/>
    </w:rPr>
  </w:style>
  <w:style w:type="paragraph" w:customStyle="1" w:styleId="liste">
    <w:name w:val="liste"/>
    <w:basedOn w:val="NoSpacing"/>
    <w:link w:val="listeChar"/>
    <w:qFormat/>
    <w:rsid w:val="00035F11"/>
    <w:pPr>
      <w:numPr>
        <w:numId w:val="1"/>
      </w:numPr>
    </w:pPr>
  </w:style>
  <w:style w:type="character" w:customStyle="1" w:styleId="NoSpacingChar">
    <w:name w:val="No Spacing Char"/>
    <w:aliases w:val="paragraph Char"/>
    <w:basedOn w:val="DefaultParagraphFont"/>
    <w:link w:val="NoSpacing"/>
    <w:uiPriority w:val="1"/>
    <w:rsid w:val="00035F11"/>
    <w:rPr>
      <w:rFonts w:ascii="Noto Sans" w:hAnsi="Noto Sans"/>
      <w:color w:val="222E39"/>
      <w:kern w:val="0"/>
      <w:sz w:val="20"/>
      <w14:ligatures w14:val="none"/>
    </w:rPr>
  </w:style>
  <w:style w:type="character" w:customStyle="1" w:styleId="listeChar">
    <w:name w:val="liste Char"/>
    <w:basedOn w:val="NoSpacingChar"/>
    <w:link w:val="liste"/>
    <w:rsid w:val="00035F11"/>
    <w:rPr>
      <w:rFonts w:ascii="Noto Sans" w:hAnsi="Noto Sans"/>
      <w:color w:val="222E39"/>
      <w:kern w:val="0"/>
      <w:sz w:val="20"/>
      <w14:ligatures w14:val="none"/>
    </w:rPr>
  </w:style>
  <w:style w:type="paragraph" w:customStyle="1" w:styleId="titleparagraph">
    <w:name w:val="title paragraph"/>
    <w:basedOn w:val="Heading2"/>
    <w:next w:val="Normal"/>
    <w:link w:val="titleparagraphChar"/>
    <w:qFormat/>
    <w:rsid w:val="00035F11"/>
    <w:pPr>
      <w:spacing w:before="200" w:after="0"/>
    </w:pPr>
    <w:rPr>
      <w:rFonts w:ascii="Noto Sans" w:hAnsi="Noto Sans"/>
      <w:b/>
      <w:iCs/>
      <w:color w:val="3374AB"/>
      <w:sz w:val="26"/>
      <w:lang w:eastAsia="en-GB"/>
    </w:rPr>
  </w:style>
  <w:style w:type="paragraph" w:customStyle="1" w:styleId="schoolname1">
    <w:name w:val="school name 1"/>
    <w:link w:val="schoolname1Char"/>
    <w:qFormat/>
    <w:rsid w:val="00035F11"/>
    <w:pPr>
      <w:spacing w:after="0"/>
    </w:pPr>
    <w:rPr>
      <w:rFonts w:asciiTheme="majorHAnsi" w:eastAsiaTheme="majorEastAsia" w:hAnsiTheme="majorHAnsi" w:cstheme="majorBidi"/>
      <w:b/>
      <w:color w:val="222E39"/>
      <w:kern w:val="0"/>
      <w:sz w:val="24"/>
      <w:szCs w:val="26"/>
      <w14:ligatures w14:val="none"/>
    </w:rPr>
  </w:style>
  <w:style w:type="character" w:customStyle="1" w:styleId="titleparagraphChar">
    <w:name w:val="title paragraph Char"/>
    <w:basedOn w:val="DefaultParagraphFont"/>
    <w:link w:val="titleparagraph"/>
    <w:rsid w:val="00035F11"/>
    <w:rPr>
      <w:rFonts w:ascii="Noto Sans" w:eastAsiaTheme="majorEastAsia" w:hAnsi="Noto Sans" w:cstheme="majorBidi"/>
      <w:b/>
      <w:iCs/>
      <w:color w:val="3374AB"/>
      <w:kern w:val="0"/>
      <w:sz w:val="26"/>
      <w:szCs w:val="32"/>
      <w:lang w:eastAsia="en-GB"/>
      <w14:ligatures w14:val="none"/>
    </w:rPr>
  </w:style>
  <w:style w:type="paragraph" w:customStyle="1" w:styleId="date1">
    <w:name w:val="date1"/>
    <w:link w:val="date1Char"/>
    <w:qFormat/>
    <w:rsid w:val="00035F11"/>
    <w:pPr>
      <w:spacing w:after="0"/>
    </w:pPr>
    <w:rPr>
      <w:rFonts w:ascii="Noto Sans" w:eastAsiaTheme="majorEastAsia" w:hAnsi="Noto Sans" w:cstheme="majorBidi"/>
      <w:i/>
      <w:color w:val="47A5F4"/>
      <w:kern w:val="0"/>
      <w:sz w:val="20"/>
      <w:szCs w:val="24"/>
      <w14:ligatures w14:val="none"/>
    </w:rPr>
  </w:style>
  <w:style w:type="character" w:customStyle="1" w:styleId="schoolname1Char">
    <w:name w:val="school name 1 Char"/>
    <w:basedOn w:val="DefaultParagraphFont"/>
    <w:link w:val="schoolname1"/>
    <w:rsid w:val="00035F11"/>
    <w:rPr>
      <w:rFonts w:asciiTheme="majorHAnsi" w:eastAsiaTheme="majorEastAsia" w:hAnsiTheme="majorHAnsi" w:cstheme="majorBidi"/>
      <w:b/>
      <w:color w:val="222E39"/>
      <w:kern w:val="0"/>
      <w:sz w:val="24"/>
      <w:szCs w:val="26"/>
      <w14:ligatures w14:val="none"/>
    </w:rPr>
  </w:style>
  <w:style w:type="paragraph" w:customStyle="1" w:styleId="headerlist">
    <w:name w:val="header list"/>
    <w:link w:val="headerlistChar"/>
    <w:qFormat/>
    <w:rsid w:val="00035F11"/>
    <w:pPr>
      <w:spacing w:after="0"/>
    </w:pPr>
    <w:rPr>
      <w:rFonts w:ascii="Noto Sans" w:eastAsiaTheme="majorEastAsia" w:hAnsi="Noto Sans" w:cstheme="majorBidi"/>
      <w:color w:val="222E39"/>
      <w:kern w:val="0"/>
      <w:sz w:val="20"/>
      <w:szCs w:val="32"/>
      <w14:ligatures w14:val="none"/>
    </w:rPr>
  </w:style>
  <w:style w:type="character" w:customStyle="1" w:styleId="date1Char">
    <w:name w:val="date1 Char"/>
    <w:basedOn w:val="DefaultParagraphFont"/>
    <w:link w:val="date1"/>
    <w:rsid w:val="00035F11"/>
    <w:rPr>
      <w:rFonts w:ascii="Noto Sans" w:eastAsiaTheme="majorEastAsia" w:hAnsi="Noto Sans" w:cstheme="majorBidi"/>
      <w:i/>
      <w:color w:val="47A5F4"/>
      <w:kern w:val="0"/>
      <w:sz w:val="20"/>
      <w:szCs w:val="24"/>
      <w14:ligatures w14:val="none"/>
    </w:rPr>
  </w:style>
  <w:style w:type="character" w:customStyle="1" w:styleId="headerlistChar">
    <w:name w:val="header list Char"/>
    <w:basedOn w:val="DefaultParagraphFont"/>
    <w:link w:val="headerlist"/>
    <w:rsid w:val="00035F11"/>
    <w:rPr>
      <w:rFonts w:ascii="Noto Sans" w:eastAsiaTheme="majorEastAsia" w:hAnsi="Noto Sans" w:cstheme="majorBidi"/>
      <w:color w:val="222E39"/>
      <w:kern w:val="0"/>
      <w:sz w:val="20"/>
      <w:szCs w:val="32"/>
      <w14:ligatures w14:val="none"/>
    </w:rPr>
  </w:style>
  <w:style w:type="paragraph" w:styleId="Header">
    <w:name w:val="header"/>
    <w:basedOn w:val="Normal"/>
    <w:link w:val="HeaderChar"/>
    <w:uiPriority w:val="99"/>
    <w:unhideWhenUsed/>
    <w:rsid w:val="00F74B8F"/>
    <w:pPr>
      <w:tabs>
        <w:tab w:val="center" w:pos="4513"/>
        <w:tab w:val="right" w:pos="9026"/>
      </w:tabs>
    </w:pPr>
  </w:style>
  <w:style w:type="character" w:customStyle="1" w:styleId="HeaderChar">
    <w:name w:val="Header Char"/>
    <w:basedOn w:val="DefaultParagraphFont"/>
    <w:link w:val="Header"/>
    <w:uiPriority w:val="99"/>
    <w:rsid w:val="00F74B8F"/>
    <w:rPr>
      <w:rFonts w:ascii="Noto Sans" w:hAnsi="Noto Sans"/>
      <w:color w:val="222E39"/>
      <w:kern w:val="0"/>
      <w14:ligatures w14:val="none"/>
    </w:rPr>
  </w:style>
  <w:style w:type="paragraph" w:styleId="Footer">
    <w:name w:val="footer"/>
    <w:basedOn w:val="Normal"/>
    <w:link w:val="FooterChar"/>
    <w:uiPriority w:val="99"/>
    <w:unhideWhenUsed/>
    <w:rsid w:val="00F74B8F"/>
    <w:pPr>
      <w:tabs>
        <w:tab w:val="center" w:pos="4513"/>
        <w:tab w:val="right" w:pos="9026"/>
      </w:tabs>
    </w:pPr>
  </w:style>
  <w:style w:type="character" w:customStyle="1" w:styleId="FooterChar">
    <w:name w:val="Footer Char"/>
    <w:basedOn w:val="DefaultParagraphFont"/>
    <w:link w:val="Footer"/>
    <w:uiPriority w:val="99"/>
    <w:rsid w:val="00F74B8F"/>
    <w:rPr>
      <w:rFonts w:ascii="Noto Sans" w:hAnsi="Noto Sans"/>
      <w:color w:val="222E39"/>
      <w:kern w:val="0"/>
      <w14:ligatures w14:val="none"/>
    </w:rPr>
  </w:style>
  <w:style w:type="character" w:customStyle="1" w:styleId="s1">
    <w:name w:val="s1"/>
    <w:basedOn w:val="DefaultParagraphFont"/>
    <w:rsid w:val="007373BC"/>
  </w:style>
  <w:style w:type="paragraph" w:customStyle="1" w:styleId="p2">
    <w:name w:val="p2"/>
    <w:basedOn w:val="Normal"/>
    <w:rsid w:val="007373BC"/>
    <w:pPr>
      <w:spacing w:before="100" w:beforeAutospacing="1" w:after="100" w:afterAutospacing="1"/>
      <w:jc w:val="left"/>
    </w:pPr>
    <w:rPr>
      <w:rFonts w:ascii="Times New Roman" w:eastAsiaTheme="minorEastAsia" w:hAnsi="Times New Roman" w:cs="Times New Roman"/>
      <w:color w:val="auto"/>
      <w:sz w:val="24"/>
      <w:szCs w:val="24"/>
      <w:lang w:eastAsia="en-GB"/>
    </w:rPr>
  </w:style>
  <w:style w:type="paragraph" w:customStyle="1" w:styleId="p3">
    <w:name w:val="p3"/>
    <w:basedOn w:val="Normal"/>
    <w:rsid w:val="007373BC"/>
    <w:pPr>
      <w:spacing w:before="100" w:beforeAutospacing="1" w:after="100" w:afterAutospacing="1"/>
      <w:jc w:val="left"/>
    </w:pPr>
    <w:rPr>
      <w:rFonts w:ascii="Times New Roman" w:eastAsiaTheme="minorEastAsia" w:hAnsi="Times New Roman" w:cs="Times New Roman"/>
      <w:color w:val="auto"/>
      <w:sz w:val="24"/>
      <w:szCs w:val="24"/>
      <w:lang w:eastAsia="en-GB"/>
    </w:rPr>
  </w:style>
  <w:style w:type="table" w:styleId="TableGrid">
    <w:name w:val="Table Grid"/>
    <w:basedOn w:val="TableNormal"/>
    <w:uiPriority w:val="39"/>
    <w:rsid w:val="00F048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82714E"/>
    <w:pPr>
      <w:spacing w:before="100" w:beforeAutospacing="1" w:after="100" w:afterAutospacing="1"/>
      <w:jc w:val="left"/>
    </w:pPr>
    <w:rPr>
      <w:rFonts w:ascii="Times New Roman" w:eastAsiaTheme="minorEastAsia" w:hAnsi="Times New Roman" w:cs="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575d6d5f17b268791f01feed5a017c2a">
  <xsd:schema xmlns:xsd="http://www.w3.org/2001/XMLSchema" xmlns:xs="http://www.w3.org/2001/XMLSchema" xmlns:p="http://schemas.microsoft.com/office/2006/metadata/properties" xmlns:ns3="3ef5847a-e696-4fee-a2c0-6c3f87568321" targetNamespace="http://schemas.microsoft.com/office/2006/metadata/properties" ma:root="true" ma:fieldsID="7d8174734bd5db54c3d5e97c0efbcb3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804CC0-3B88-490D-94E2-11A458F7DE84}">
  <ds:schemaRefs>
    <ds:schemaRef ds:uri="http://schemas.microsoft.com/sharepoint/v3/contenttype/forms"/>
  </ds:schemaRefs>
</ds:datastoreItem>
</file>

<file path=customXml/itemProps2.xml><?xml version="1.0" encoding="utf-8"?>
<ds:datastoreItem xmlns:ds="http://schemas.openxmlformats.org/officeDocument/2006/customXml" ds:itemID="{21855D58-46A8-46E4-9E07-D14E5D759C8B}">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08E37112-64FF-4C59-BC3A-D379350AE8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9</Pages>
  <Words>2111</Words>
  <Characters>12038</Characters>
  <Application>Microsoft Office Word</Application>
  <DocSecurity>0</DocSecurity>
  <Lines>100</Lines>
  <Paragraphs>28</Paragraphs>
  <ScaleCrop>false</ScaleCrop>
  <Company/>
  <LinksUpToDate>false</LinksUpToDate>
  <CharactersWithSpaces>14121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Aamina Faruki (2508586)</dc:creator>
  <cp:keywords/>
  <dc:description/>
  <cp:lastModifiedBy>Aamina Faruki (2508586)</cp:lastModifiedBy>
  <cp:revision>142</cp:revision>
  <dcterms:created xsi:type="dcterms:W3CDTF">2026-07-21T11:30:00Z</dcterms:created>
  <dcterms:modified xsi:type="dcterms:W3CDTF">2026-07-23T21:40:00Z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b6f9a587-2c67-4174-80d3-7f1911fca472</vt:lpwstr>
  </property>
  <property fmtid="{D5CDD505-2E9C-101B-9397-08002B2CF9AE}" pid="3" name="ContentTypeId">
    <vt:lpwstr>0x010100388A3138619E1D4F8EE743C5DD485012</vt:lpwstr>
  </property>
</Properties>
</file>