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A7D647" w14:textId="6B47A713" w:rsidR="00D3098E" w:rsidRDefault="00D3098E">
      <w:pPr>
        <w:rPr>
          <w:rFonts w:ascii="Segoe UI" w:hAnsi="Segoe UI" w:cs="Segoe UI"/>
          <w:color w:val="5A5A5A"/>
          <w:sz w:val="18"/>
          <w:szCs w:val="18"/>
        </w:rPr>
      </w:pPr>
      <w:r>
        <w:rPr>
          <w:rFonts w:ascii="Segoe UI" w:hAnsi="Segoe UI" w:cs="Segoe UI"/>
          <w:color w:val="5A5A5A"/>
          <w:sz w:val="18"/>
          <w:szCs w:val="18"/>
        </w:rPr>
        <w:fldChar w:fldCharType="begin"/>
      </w:r>
      <w:r>
        <w:rPr>
          <w:rFonts w:ascii="Segoe UI" w:hAnsi="Segoe UI" w:cs="Segoe UI"/>
          <w:color w:val="5A5A5A"/>
          <w:sz w:val="18"/>
          <w:szCs w:val="18"/>
        </w:rPr>
        <w:instrText xml:space="preserve"> INCLUDEPICTURE "/var/folders/2f/xykvxm5x7mxg8bc1sgz9gzl00000gn/T/com.microsoft.Word/WebArchiveCopyPasteTempFiles/9k=" \* MERGEFORMATINET </w:instrText>
      </w:r>
      <w:r>
        <w:rPr>
          <w:rFonts w:ascii="Segoe UI" w:hAnsi="Segoe UI" w:cs="Segoe UI"/>
          <w:color w:val="5A5A5A"/>
          <w:sz w:val="18"/>
          <w:szCs w:val="18"/>
        </w:rPr>
        <w:fldChar w:fldCharType="separate"/>
      </w:r>
      <w:r>
        <w:rPr>
          <w:rFonts w:ascii="Segoe UI" w:hAnsi="Segoe UI" w:cs="Segoe UI"/>
          <w:noProof/>
          <w:color w:val="5A5A5A"/>
          <w:sz w:val="18"/>
          <w:szCs w:val="18"/>
        </w:rPr>
        <w:drawing>
          <wp:inline distT="0" distB="0" distL="0" distR="0" wp14:anchorId="0B023F66" wp14:editId="7046E838">
            <wp:extent cx="4076700" cy="1633392"/>
            <wp:effectExtent l="0" t="0" r="0" b="5080"/>
            <wp:docPr id="1" name="Picture 1" descr="/var/folders/2f/xykvxm5x7mxg8bc1sgz9gzl00000gn/T/com.microsoft.Word/WebArchiveCopyPasteTempFiles/9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2f/xykvxm5x7mxg8bc1sgz9gzl00000gn/T/com.microsoft.Word/WebArchiveCopyPasteTempFiles/9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9043" cy="1638338"/>
                    </a:xfrm>
                    <a:prstGeom prst="rect">
                      <a:avLst/>
                    </a:prstGeom>
                    <a:noFill/>
                    <a:ln>
                      <a:noFill/>
                    </a:ln>
                  </pic:spPr>
                </pic:pic>
              </a:graphicData>
            </a:graphic>
          </wp:inline>
        </w:drawing>
      </w:r>
      <w:r>
        <w:rPr>
          <w:rFonts w:ascii="Segoe UI" w:hAnsi="Segoe UI" w:cs="Segoe UI"/>
          <w:color w:val="5A5A5A"/>
          <w:sz w:val="18"/>
          <w:szCs w:val="18"/>
        </w:rPr>
        <w:fldChar w:fldCharType="end"/>
      </w:r>
    </w:p>
    <w:p w14:paraId="36E1721F" w14:textId="01E3F099" w:rsidR="00D3098E" w:rsidRDefault="00D3098E">
      <w:pPr>
        <w:rPr>
          <w:rFonts w:ascii="Segoe UI" w:hAnsi="Segoe UI" w:cs="Segoe UI"/>
          <w:color w:val="5A5A5A"/>
          <w:sz w:val="18"/>
          <w:szCs w:val="18"/>
        </w:rPr>
      </w:pPr>
    </w:p>
    <w:p w14:paraId="2091CF30" w14:textId="14C6215C" w:rsidR="00D3098E" w:rsidRDefault="00D3098E">
      <w:pPr>
        <w:rPr>
          <w:rFonts w:ascii="Segoe UI" w:hAnsi="Segoe UI" w:cs="Segoe UI"/>
          <w:color w:val="5A5A5A"/>
          <w:sz w:val="18"/>
          <w:szCs w:val="18"/>
        </w:rPr>
      </w:pPr>
    </w:p>
    <w:p w14:paraId="0FFA8464" w14:textId="18B5AC20" w:rsidR="00D3098E" w:rsidRDefault="00D3098E">
      <w:pPr>
        <w:rPr>
          <w:rFonts w:ascii="Segoe UI" w:hAnsi="Segoe UI" w:cs="Segoe UI"/>
          <w:color w:val="5A5A5A"/>
          <w:sz w:val="18"/>
          <w:szCs w:val="18"/>
        </w:rPr>
      </w:pPr>
    </w:p>
    <w:p w14:paraId="0C98F928" w14:textId="639B297A" w:rsidR="00D3098E" w:rsidRDefault="00D3098E">
      <w:pPr>
        <w:rPr>
          <w:rFonts w:ascii="Segoe UI" w:hAnsi="Segoe UI" w:cs="Segoe UI"/>
          <w:color w:val="5A5A5A"/>
          <w:sz w:val="18"/>
          <w:szCs w:val="18"/>
        </w:rPr>
      </w:pPr>
    </w:p>
    <w:p w14:paraId="52932521" w14:textId="68720D0F" w:rsidR="00D3098E" w:rsidRDefault="00D3098E">
      <w:pPr>
        <w:rPr>
          <w:rFonts w:ascii="Segoe UI" w:hAnsi="Segoe UI" w:cs="Segoe UI"/>
          <w:color w:val="5A5A5A"/>
          <w:sz w:val="18"/>
          <w:szCs w:val="18"/>
        </w:rPr>
      </w:pPr>
    </w:p>
    <w:p w14:paraId="7A6BF20E" w14:textId="1A31FBB9" w:rsidR="00D3098E" w:rsidRDefault="00D3098E">
      <w:pPr>
        <w:rPr>
          <w:rFonts w:ascii="Segoe UI" w:hAnsi="Segoe UI" w:cs="Segoe UI"/>
          <w:color w:val="5A5A5A"/>
          <w:sz w:val="18"/>
          <w:szCs w:val="18"/>
        </w:rPr>
      </w:pPr>
    </w:p>
    <w:p w14:paraId="0A92ACC5" w14:textId="37FABCC3" w:rsidR="00D3098E" w:rsidRDefault="00D3098E">
      <w:pPr>
        <w:rPr>
          <w:rFonts w:ascii="Segoe UI" w:hAnsi="Segoe UI" w:cs="Segoe UI"/>
          <w:color w:val="5A5A5A"/>
          <w:sz w:val="18"/>
          <w:szCs w:val="18"/>
        </w:rPr>
      </w:pPr>
    </w:p>
    <w:p w14:paraId="29284B59" w14:textId="09DF6C41" w:rsidR="00D3098E" w:rsidRDefault="00D3098E">
      <w:pPr>
        <w:rPr>
          <w:rFonts w:ascii="Segoe UI" w:hAnsi="Segoe UI" w:cs="Segoe UI"/>
          <w:color w:val="5A5A5A"/>
          <w:sz w:val="18"/>
          <w:szCs w:val="18"/>
        </w:rPr>
      </w:pPr>
    </w:p>
    <w:p w14:paraId="5B48A1B3" w14:textId="0C7030B0" w:rsidR="00D3098E" w:rsidRDefault="00D3098E">
      <w:pPr>
        <w:rPr>
          <w:rFonts w:ascii="Segoe UI" w:hAnsi="Segoe UI" w:cs="Segoe UI"/>
          <w:color w:val="5A5A5A"/>
          <w:sz w:val="18"/>
          <w:szCs w:val="18"/>
        </w:rPr>
      </w:pPr>
    </w:p>
    <w:p w14:paraId="47088F8D" w14:textId="2E77F63B" w:rsidR="00D3098E" w:rsidRDefault="00D3098E">
      <w:pPr>
        <w:rPr>
          <w:rFonts w:ascii="Segoe UI" w:hAnsi="Segoe UI" w:cs="Segoe UI"/>
          <w:color w:val="5A5A5A"/>
          <w:sz w:val="18"/>
          <w:szCs w:val="18"/>
        </w:rPr>
      </w:pPr>
    </w:p>
    <w:p w14:paraId="4B2DFF63" w14:textId="3EAB5D85" w:rsidR="00D3098E" w:rsidRDefault="00D3098E">
      <w:pPr>
        <w:rPr>
          <w:rFonts w:ascii="Segoe UI" w:hAnsi="Segoe UI" w:cs="Segoe UI"/>
          <w:color w:val="5A5A5A"/>
          <w:sz w:val="18"/>
          <w:szCs w:val="18"/>
        </w:rPr>
      </w:pPr>
    </w:p>
    <w:p w14:paraId="4F2F8803" w14:textId="6D81CCFA" w:rsidR="00D3098E" w:rsidRDefault="00D3098E">
      <w:pPr>
        <w:rPr>
          <w:rFonts w:ascii="Segoe UI" w:hAnsi="Segoe UI" w:cs="Segoe UI"/>
          <w:color w:val="5A5A5A"/>
          <w:sz w:val="18"/>
          <w:szCs w:val="18"/>
        </w:rPr>
      </w:pPr>
    </w:p>
    <w:p w14:paraId="27A1969F" w14:textId="77777777" w:rsidR="00D3098E" w:rsidRDefault="00D3098E">
      <w:pPr>
        <w:rPr>
          <w:rFonts w:ascii="Segoe UI" w:hAnsi="Segoe UI" w:cs="Segoe UI"/>
          <w:color w:val="5A5A5A"/>
          <w:sz w:val="18"/>
          <w:szCs w:val="18"/>
        </w:rPr>
      </w:pPr>
    </w:p>
    <w:p w14:paraId="2A2AE555" w14:textId="6172E43F" w:rsidR="00D3098E" w:rsidRPr="00D3098E" w:rsidRDefault="0073479A" w:rsidP="00D3098E">
      <w:pPr>
        <w:spacing w:line="360" w:lineRule="auto"/>
        <w:jc w:val="center"/>
        <w:rPr>
          <w:rFonts w:ascii="Arial" w:hAnsi="Arial" w:cs="Arial"/>
          <w:b/>
          <w:bCs/>
          <w:sz w:val="28"/>
          <w:szCs w:val="28"/>
        </w:rPr>
      </w:pPr>
      <w:r>
        <w:rPr>
          <w:rFonts w:ascii="Arial" w:hAnsi="Arial" w:cs="Arial"/>
          <w:b/>
          <w:bCs/>
          <w:sz w:val="28"/>
          <w:szCs w:val="28"/>
        </w:rPr>
        <w:t>Academic and Employability</w:t>
      </w:r>
      <w:r w:rsidR="00D3098E" w:rsidRPr="00D3098E">
        <w:rPr>
          <w:rFonts w:ascii="Arial" w:hAnsi="Arial" w:cs="Arial"/>
          <w:b/>
          <w:bCs/>
          <w:sz w:val="28"/>
          <w:szCs w:val="28"/>
        </w:rPr>
        <w:t xml:space="preserve"> Skills (BMSW4001)</w:t>
      </w:r>
    </w:p>
    <w:p w14:paraId="30A70FF3" w14:textId="141B9F11" w:rsidR="00D3098E" w:rsidRPr="00D3098E" w:rsidRDefault="00D3098E" w:rsidP="00D3098E">
      <w:pPr>
        <w:spacing w:line="360" w:lineRule="auto"/>
        <w:jc w:val="center"/>
        <w:rPr>
          <w:rFonts w:ascii="Arial" w:hAnsi="Arial" w:cs="Arial"/>
          <w:b/>
          <w:bCs/>
          <w:sz w:val="28"/>
          <w:szCs w:val="28"/>
        </w:rPr>
      </w:pPr>
    </w:p>
    <w:p w14:paraId="02B21517" w14:textId="7D1C18B7" w:rsidR="00D3098E" w:rsidRPr="00D3098E" w:rsidRDefault="00D3098E" w:rsidP="00D3098E">
      <w:pPr>
        <w:spacing w:line="360" w:lineRule="auto"/>
        <w:jc w:val="center"/>
        <w:rPr>
          <w:rFonts w:ascii="Arial" w:hAnsi="Arial" w:cs="Arial"/>
          <w:b/>
          <w:bCs/>
          <w:sz w:val="28"/>
          <w:szCs w:val="28"/>
        </w:rPr>
      </w:pPr>
      <w:r w:rsidRPr="00D3098E">
        <w:rPr>
          <w:rFonts w:ascii="Arial" w:hAnsi="Arial" w:cs="Arial"/>
          <w:b/>
          <w:bCs/>
          <w:sz w:val="28"/>
          <w:szCs w:val="28"/>
        </w:rPr>
        <w:t>University of Wales Trinity Saint David- London Campus</w:t>
      </w:r>
    </w:p>
    <w:p w14:paraId="5AF5581B" w14:textId="2F0A4418" w:rsidR="00D3098E" w:rsidRPr="00D3098E" w:rsidRDefault="00D3098E" w:rsidP="00D3098E">
      <w:pPr>
        <w:spacing w:line="360" w:lineRule="auto"/>
        <w:jc w:val="center"/>
        <w:rPr>
          <w:rFonts w:ascii="Arial" w:hAnsi="Arial" w:cs="Arial"/>
          <w:b/>
          <w:bCs/>
          <w:sz w:val="28"/>
          <w:szCs w:val="28"/>
        </w:rPr>
      </w:pPr>
    </w:p>
    <w:p w14:paraId="37E31DB8" w14:textId="1EF7DCE2" w:rsidR="00D3098E" w:rsidRPr="00D3098E" w:rsidRDefault="00D3098E" w:rsidP="00D3098E">
      <w:pPr>
        <w:spacing w:line="360" w:lineRule="auto"/>
        <w:jc w:val="center"/>
        <w:rPr>
          <w:rFonts w:ascii="Arial" w:hAnsi="Arial" w:cs="Arial"/>
          <w:b/>
          <w:bCs/>
          <w:sz w:val="28"/>
          <w:szCs w:val="28"/>
        </w:rPr>
      </w:pPr>
    </w:p>
    <w:p w14:paraId="25E1970E" w14:textId="5A6CBC77" w:rsidR="00D3098E" w:rsidRPr="00D3098E" w:rsidRDefault="00D3098E" w:rsidP="00D3098E">
      <w:pPr>
        <w:spacing w:line="360" w:lineRule="auto"/>
        <w:jc w:val="center"/>
        <w:rPr>
          <w:rFonts w:ascii="Arial" w:hAnsi="Arial" w:cs="Arial"/>
          <w:b/>
          <w:bCs/>
          <w:sz w:val="28"/>
          <w:szCs w:val="28"/>
        </w:rPr>
      </w:pPr>
    </w:p>
    <w:p w14:paraId="18870CE8" w14:textId="1006D46F" w:rsidR="00D3098E" w:rsidRDefault="00D3098E" w:rsidP="00D3098E">
      <w:pPr>
        <w:spacing w:line="360" w:lineRule="auto"/>
        <w:jc w:val="center"/>
        <w:rPr>
          <w:rFonts w:ascii="Arial" w:hAnsi="Arial" w:cs="Arial"/>
          <w:sz w:val="28"/>
          <w:szCs w:val="28"/>
        </w:rPr>
      </w:pPr>
    </w:p>
    <w:p w14:paraId="711069FB" w14:textId="1DBEC336" w:rsidR="00D3098E" w:rsidRDefault="00D3098E" w:rsidP="00D3098E">
      <w:pPr>
        <w:spacing w:line="360" w:lineRule="auto"/>
        <w:jc w:val="center"/>
        <w:rPr>
          <w:rFonts w:ascii="Arial" w:hAnsi="Arial" w:cs="Arial"/>
          <w:sz w:val="28"/>
          <w:szCs w:val="28"/>
        </w:rPr>
      </w:pPr>
    </w:p>
    <w:p w14:paraId="3A53C05D" w14:textId="3A079025" w:rsidR="00D3098E" w:rsidRDefault="00D3098E" w:rsidP="00D3098E">
      <w:pPr>
        <w:spacing w:line="360" w:lineRule="auto"/>
        <w:rPr>
          <w:rFonts w:ascii="Arial" w:hAnsi="Arial" w:cs="Arial"/>
          <w:sz w:val="28"/>
          <w:szCs w:val="28"/>
        </w:rPr>
      </w:pPr>
    </w:p>
    <w:p w14:paraId="4F31A58B" w14:textId="3EA8B7FD" w:rsidR="00D3098E" w:rsidRDefault="00D3098E" w:rsidP="00D3098E">
      <w:pPr>
        <w:spacing w:line="360" w:lineRule="auto"/>
        <w:rPr>
          <w:rFonts w:ascii="Arial" w:hAnsi="Arial" w:cs="Arial"/>
          <w:sz w:val="28"/>
          <w:szCs w:val="28"/>
        </w:rPr>
      </w:pPr>
    </w:p>
    <w:p w14:paraId="69A72D5D" w14:textId="4D843B6D" w:rsidR="00D3098E" w:rsidRDefault="00D3098E" w:rsidP="00D3098E">
      <w:pPr>
        <w:spacing w:line="360" w:lineRule="auto"/>
        <w:rPr>
          <w:rFonts w:ascii="Arial" w:hAnsi="Arial" w:cs="Arial"/>
          <w:sz w:val="28"/>
          <w:szCs w:val="28"/>
        </w:rPr>
      </w:pPr>
    </w:p>
    <w:p w14:paraId="64E89AFD" w14:textId="4A8EC64F" w:rsidR="00D3098E" w:rsidRDefault="00D3098E" w:rsidP="00D3098E">
      <w:pPr>
        <w:spacing w:line="360" w:lineRule="auto"/>
        <w:rPr>
          <w:rFonts w:ascii="Arial" w:hAnsi="Arial" w:cs="Arial"/>
          <w:sz w:val="28"/>
          <w:szCs w:val="28"/>
        </w:rPr>
      </w:pPr>
    </w:p>
    <w:p w14:paraId="6F160529" w14:textId="3AD0DCFF" w:rsidR="00D3098E" w:rsidRDefault="00D3098E" w:rsidP="00665743">
      <w:pPr>
        <w:spacing w:line="360" w:lineRule="auto"/>
        <w:rPr>
          <w:rFonts w:ascii="Arial" w:hAnsi="Arial" w:cs="Arial"/>
          <w:sz w:val="28"/>
          <w:szCs w:val="28"/>
        </w:rPr>
      </w:pPr>
    </w:p>
    <w:p w14:paraId="519BFE27" w14:textId="77777777" w:rsidR="00D3098E" w:rsidRPr="00D3098E" w:rsidRDefault="00D3098E" w:rsidP="00665743">
      <w:pPr>
        <w:spacing w:line="360" w:lineRule="auto"/>
        <w:rPr>
          <w:rFonts w:ascii="Arial" w:hAnsi="Arial" w:cs="Arial"/>
          <w:sz w:val="28"/>
          <w:szCs w:val="28"/>
        </w:rPr>
      </w:pPr>
    </w:p>
    <w:p w14:paraId="29A41B2A" w14:textId="1A9FB810" w:rsidR="00D3098E" w:rsidRPr="00D3098E" w:rsidRDefault="00D3098E" w:rsidP="00665743">
      <w:pPr>
        <w:spacing w:line="360" w:lineRule="auto"/>
        <w:rPr>
          <w:rFonts w:ascii="Arial" w:hAnsi="Arial" w:cs="Arial"/>
        </w:rPr>
      </w:pPr>
      <w:r w:rsidRPr="00D3098E">
        <w:rPr>
          <w:rFonts w:ascii="Arial" w:hAnsi="Arial" w:cs="Arial"/>
        </w:rPr>
        <w:t>Student name:</w:t>
      </w:r>
      <w:r>
        <w:rPr>
          <w:rFonts w:ascii="Arial" w:hAnsi="Arial" w:cs="Arial"/>
        </w:rPr>
        <w:t xml:space="preserve"> Maura </w:t>
      </w:r>
      <w:r w:rsidR="00DE61F0">
        <w:rPr>
          <w:rFonts w:ascii="Arial" w:hAnsi="Arial" w:cs="Arial"/>
        </w:rPr>
        <w:t>D</w:t>
      </w:r>
      <w:r>
        <w:rPr>
          <w:rFonts w:ascii="Arial" w:hAnsi="Arial" w:cs="Arial"/>
        </w:rPr>
        <w:t xml:space="preserve">e Sousa </w:t>
      </w:r>
    </w:p>
    <w:p w14:paraId="1716D1F0" w14:textId="2790D8CB" w:rsidR="00D3098E" w:rsidRDefault="00D3098E" w:rsidP="00665743">
      <w:pPr>
        <w:spacing w:line="360" w:lineRule="auto"/>
        <w:rPr>
          <w:rFonts w:ascii="Arial" w:hAnsi="Arial" w:cs="Arial"/>
        </w:rPr>
      </w:pPr>
      <w:r w:rsidRPr="00D3098E">
        <w:rPr>
          <w:rFonts w:ascii="Arial" w:hAnsi="Arial" w:cs="Arial"/>
        </w:rPr>
        <w:t xml:space="preserve">Student </w:t>
      </w:r>
      <w:r>
        <w:rPr>
          <w:rFonts w:ascii="Arial" w:hAnsi="Arial" w:cs="Arial"/>
        </w:rPr>
        <w:t>number: (1815905)</w:t>
      </w:r>
    </w:p>
    <w:p w14:paraId="1B0D7F88" w14:textId="083AACD0" w:rsidR="00BA0156" w:rsidRPr="00BA0156" w:rsidRDefault="00D3098E" w:rsidP="00BA0156">
      <w:pPr>
        <w:spacing w:line="360" w:lineRule="auto"/>
        <w:rPr>
          <w:rFonts w:ascii="Arial" w:hAnsi="Arial" w:cs="Arial"/>
        </w:rPr>
      </w:pPr>
      <w:r>
        <w:rPr>
          <w:rFonts w:ascii="Arial" w:hAnsi="Arial" w:cs="Arial"/>
        </w:rPr>
        <w:t>Lecture name: Sylvia Hoffmann</w:t>
      </w:r>
      <w:r w:rsidR="00BA0156">
        <w:rPr>
          <w:rFonts w:ascii="Arial" w:hAnsi="Arial" w:cs="Arial"/>
          <w:sz w:val="28"/>
          <w:szCs w:val="28"/>
        </w:rPr>
        <w:br w:type="page"/>
      </w:r>
    </w:p>
    <w:p w14:paraId="4A2FE536" w14:textId="77777777" w:rsidR="00BA0156" w:rsidRDefault="00BA0156" w:rsidP="00BA0156">
      <w:pPr>
        <w:spacing w:line="360" w:lineRule="auto"/>
        <w:rPr>
          <w:rFonts w:ascii="Arial" w:hAnsi="Arial" w:cs="Arial"/>
          <w:b/>
          <w:bCs/>
          <w:sz w:val="28"/>
          <w:szCs w:val="28"/>
        </w:rPr>
      </w:pPr>
      <w:r>
        <w:rPr>
          <w:rFonts w:ascii="Arial" w:hAnsi="Arial" w:cs="Arial"/>
          <w:b/>
          <w:bCs/>
          <w:sz w:val="28"/>
          <w:szCs w:val="28"/>
        </w:rPr>
        <w:lastRenderedPageBreak/>
        <w:t xml:space="preserve">Table of content: </w:t>
      </w:r>
    </w:p>
    <w:p w14:paraId="2A7933B1" w14:textId="77777777" w:rsidR="00BA0156" w:rsidRPr="00133AFF" w:rsidRDefault="00BA0156" w:rsidP="00BA0156">
      <w:pPr>
        <w:spacing w:line="360" w:lineRule="auto"/>
        <w:rPr>
          <w:rFonts w:ascii="Arial" w:hAnsi="Arial" w:cs="Arial"/>
        </w:rPr>
      </w:pPr>
      <w:r>
        <w:rPr>
          <w:rFonts w:ascii="Arial" w:hAnsi="Arial" w:cs="Arial"/>
        </w:rPr>
        <w:t xml:space="preserve">1. </w:t>
      </w:r>
      <w:r w:rsidRPr="00133AFF">
        <w:rPr>
          <w:rFonts w:ascii="Arial" w:hAnsi="Arial" w:cs="Arial"/>
        </w:rPr>
        <w:t xml:space="preserve">Introduction </w:t>
      </w:r>
    </w:p>
    <w:p w14:paraId="06C0D66F" w14:textId="77777777" w:rsidR="00BA0156" w:rsidRPr="00133AFF" w:rsidRDefault="00BA0156" w:rsidP="00BA0156">
      <w:pPr>
        <w:spacing w:line="360" w:lineRule="auto"/>
        <w:rPr>
          <w:rFonts w:ascii="Arial" w:hAnsi="Arial" w:cs="Arial"/>
        </w:rPr>
      </w:pPr>
      <w:r>
        <w:rPr>
          <w:rFonts w:ascii="Arial" w:hAnsi="Arial" w:cs="Arial"/>
        </w:rPr>
        <w:t>2.</w:t>
      </w:r>
      <w:r w:rsidRPr="00133AFF">
        <w:rPr>
          <w:rFonts w:ascii="Arial" w:hAnsi="Arial" w:cs="Arial"/>
        </w:rPr>
        <w:t xml:space="preserve">What is Reflection/ Reflection writing </w:t>
      </w:r>
    </w:p>
    <w:p w14:paraId="2EEF1E97" w14:textId="77777777" w:rsidR="00BA0156" w:rsidRPr="00133AFF" w:rsidRDefault="00BA0156" w:rsidP="00BA0156">
      <w:pPr>
        <w:spacing w:line="360" w:lineRule="auto"/>
        <w:rPr>
          <w:rFonts w:ascii="Arial" w:hAnsi="Arial" w:cs="Arial"/>
        </w:rPr>
      </w:pPr>
      <w:r>
        <w:rPr>
          <w:rFonts w:ascii="Arial" w:hAnsi="Arial" w:cs="Arial"/>
        </w:rPr>
        <w:t>3.</w:t>
      </w:r>
      <w:r w:rsidRPr="00133AFF">
        <w:rPr>
          <w:rFonts w:ascii="Arial" w:hAnsi="Arial" w:cs="Arial"/>
        </w:rPr>
        <w:t>Who developed the Gibb’s Reflective Cycle/ What is the Gibb’s Cycle?</w:t>
      </w:r>
    </w:p>
    <w:p w14:paraId="26755E86" w14:textId="77777777" w:rsidR="00BA0156" w:rsidRPr="00133AFF" w:rsidRDefault="00BA0156" w:rsidP="00BA0156">
      <w:pPr>
        <w:spacing w:line="360" w:lineRule="auto"/>
        <w:rPr>
          <w:rFonts w:ascii="Arial" w:hAnsi="Arial" w:cs="Arial"/>
        </w:rPr>
      </w:pPr>
      <w:r>
        <w:rPr>
          <w:rFonts w:ascii="Arial" w:hAnsi="Arial" w:cs="Arial"/>
        </w:rPr>
        <w:t>4.</w:t>
      </w:r>
      <w:r w:rsidRPr="00133AFF">
        <w:rPr>
          <w:rFonts w:ascii="Arial" w:hAnsi="Arial" w:cs="Arial"/>
        </w:rPr>
        <w:t>Why did Gibb’s create tis reflective cycle?</w:t>
      </w:r>
    </w:p>
    <w:p w14:paraId="7FB80215" w14:textId="77777777" w:rsidR="00BA0156" w:rsidRPr="00133AFF" w:rsidRDefault="00BA0156" w:rsidP="00BA0156">
      <w:pPr>
        <w:spacing w:line="360" w:lineRule="auto"/>
        <w:rPr>
          <w:rFonts w:ascii="Arial" w:hAnsi="Arial" w:cs="Arial"/>
        </w:rPr>
      </w:pPr>
      <w:r>
        <w:rPr>
          <w:rFonts w:ascii="Arial" w:hAnsi="Arial" w:cs="Arial"/>
        </w:rPr>
        <w:t>5.</w:t>
      </w:r>
      <w:r w:rsidRPr="00133AFF">
        <w:rPr>
          <w:rFonts w:ascii="Arial" w:hAnsi="Arial" w:cs="Arial"/>
        </w:rPr>
        <w:t xml:space="preserve">Who developed Kolb’s Experiential Learning? What is the Kolb theory stages? </w:t>
      </w:r>
    </w:p>
    <w:p w14:paraId="233B8D15" w14:textId="13CC5EEF" w:rsidR="00714316" w:rsidRPr="00133AFF" w:rsidRDefault="00BA0156" w:rsidP="00BA0156">
      <w:pPr>
        <w:spacing w:line="360" w:lineRule="auto"/>
        <w:rPr>
          <w:rFonts w:ascii="Arial" w:hAnsi="Arial" w:cs="Arial"/>
        </w:rPr>
      </w:pPr>
      <w:r>
        <w:rPr>
          <w:rFonts w:ascii="Arial" w:hAnsi="Arial" w:cs="Arial"/>
        </w:rPr>
        <w:t>6.</w:t>
      </w:r>
      <w:r w:rsidRPr="00133AFF">
        <w:rPr>
          <w:rFonts w:ascii="Arial" w:hAnsi="Arial" w:cs="Arial"/>
        </w:rPr>
        <w:t xml:space="preserve">Term 1 </w:t>
      </w:r>
      <w:r w:rsidR="000F055D">
        <w:rPr>
          <w:rFonts w:ascii="Arial" w:hAnsi="Arial" w:cs="Arial"/>
        </w:rPr>
        <w:t>topics</w:t>
      </w:r>
    </w:p>
    <w:p w14:paraId="75141932" w14:textId="77777777" w:rsidR="00BA0156" w:rsidRPr="00133AFF" w:rsidRDefault="00BA0156" w:rsidP="00BA0156">
      <w:pPr>
        <w:pStyle w:val="ListParagraph"/>
        <w:numPr>
          <w:ilvl w:val="0"/>
          <w:numId w:val="1"/>
        </w:numPr>
        <w:spacing w:line="360" w:lineRule="auto"/>
        <w:rPr>
          <w:rFonts w:ascii="Arial" w:hAnsi="Arial" w:cs="Arial"/>
        </w:rPr>
      </w:pPr>
      <w:r w:rsidRPr="00133AFF">
        <w:rPr>
          <w:rFonts w:ascii="Arial" w:hAnsi="Arial" w:cs="Arial"/>
        </w:rPr>
        <w:t xml:space="preserve">Time management </w:t>
      </w:r>
    </w:p>
    <w:p w14:paraId="1F177852" w14:textId="54113084" w:rsidR="00BA0156" w:rsidRDefault="00246C75" w:rsidP="00BA0156">
      <w:pPr>
        <w:pStyle w:val="ListParagraph"/>
        <w:numPr>
          <w:ilvl w:val="0"/>
          <w:numId w:val="1"/>
        </w:numPr>
        <w:spacing w:line="360" w:lineRule="auto"/>
        <w:rPr>
          <w:rFonts w:ascii="Arial" w:hAnsi="Arial" w:cs="Arial"/>
        </w:rPr>
      </w:pPr>
      <w:r>
        <w:rPr>
          <w:rFonts w:ascii="Arial" w:hAnsi="Arial" w:cs="Arial"/>
        </w:rPr>
        <w:t>Summarising</w:t>
      </w:r>
    </w:p>
    <w:p w14:paraId="327F1085" w14:textId="48BC313E" w:rsidR="00714316" w:rsidRDefault="00714316" w:rsidP="00714316">
      <w:pPr>
        <w:spacing w:line="360" w:lineRule="auto"/>
        <w:rPr>
          <w:rFonts w:ascii="Arial" w:hAnsi="Arial" w:cs="Arial"/>
        </w:rPr>
      </w:pPr>
      <w:r>
        <w:rPr>
          <w:rFonts w:ascii="Arial" w:hAnsi="Arial" w:cs="Arial"/>
        </w:rPr>
        <w:t xml:space="preserve">What is time </w:t>
      </w:r>
      <w:r w:rsidR="00264D6E">
        <w:rPr>
          <w:rFonts w:ascii="Arial" w:hAnsi="Arial" w:cs="Arial"/>
        </w:rPr>
        <w:t>management?</w:t>
      </w:r>
      <w:r w:rsidR="00EC530F">
        <w:rPr>
          <w:rFonts w:ascii="Arial" w:hAnsi="Arial" w:cs="Arial"/>
        </w:rPr>
        <w:t xml:space="preserve"> Personal r</w:t>
      </w:r>
      <w:r w:rsidR="00264D6E">
        <w:rPr>
          <w:rFonts w:ascii="Arial" w:hAnsi="Arial" w:cs="Arial"/>
        </w:rPr>
        <w:t>eflection about time management</w:t>
      </w:r>
    </w:p>
    <w:p w14:paraId="4207EBF0" w14:textId="5AEB6034" w:rsidR="00264D6E" w:rsidRPr="00714316" w:rsidRDefault="00264D6E" w:rsidP="00714316">
      <w:pPr>
        <w:spacing w:line="360" w:lineRule="auto"/>
        <w:rPr>
          <w:rFonts w:ascii="Arial" w:hAnsi="Arial" w:cs="Arial"/>
        </w:rPr>
      </w:pPr>
      <w:r>
        <w:rPr>
          <w:rFonts w:ascii="Arial" w:hAnsi="Arial" w:cs="Arial"/>
        </w:rPr>
        <w:t>What is summarising</w:t>
      </w:r>
      <w:r w:rsidR="000F055D">
        <w:rPr>
          <w:rFonts w:ascii="Arial" w:hAnsi="Arial" w:cs="Arial"/>
        </w:rPr>
        <w:t xml:space="preserve">? </w:t>
      </w:r>
      <w:r w:rsidR="00EC530F">
        <w:rPr>
          <w:rFonts w:ascii="Arial" w:hAnsi="Arial" w:cs="Arial"/>
        </w:rPr>
        <w:t>Personal R</w:t>
      </w:r>
      <w:r w:rsidR="000F055D">
        <w:rPr>
          <w:rFonts w:ascii="Arial" w:hAnsi="Arial" w:cs="Arial"/>
        </w:rPr>
        <w:t>eflection about summarising</w:t>
      </w:r>
    </w:p>
    <w:p w14:paraId="626F9DA8" w14:textId="300B58A8" w:rsidR="00BA0156" w:rsidRPr="00133AFF" w:rsidRDefault="00BA0156" w:rsidP="00BA0156">
      <w:pPr>
        <w:spacing w:line="360" w:lineRule="auto"/>
        <w:rPr>
          <w:rFonts w:ascii="Arial" w:hAnsi="Arial" w:cs="Arial"/>
        </w:rPr>
      </w:pPr>
      <w:r>
        <w:rPr>
          <w:rFonts w:ascii="Arial" w:hAnsi="Arial" w:cs="Arial"/>
        </w:rPr>
        <w:t>7.</w:t>
      </w:r>
      <w:r w:rsidRPr="00133AFF">
        <w:rPr>
          <w:rFonts w:ascii="Arial" w:hAnsi="Arial" w:cs="Arial"/>
        </w:rPr>
        <w:t>Term 2</w:t>
      </w:r>
      <w:r w:rsidR="000F055D">
        <w:rPr>
          <w:rFonts w:ascii="Arial" w:hAnsi="Arial" w:cs="Arial"/>
        </w:rPr>
        <w:t xml:space="preserve"> topics</w:t>
      </w:r>
    </w:p>
    <w:p w14:paraId="6F0014E3" w14:textId="77777777" w:rsidR="00BA0156" w:rsidRPr="00133AFF" w:rsidRDefault="00BA0156" w:rsidP="00BA0156">
      <w:pPr>
        <w:pStyle w:val="ListParagraph"/>
        <w:numPr>
          <w:ilvl w:val="0"/>
          <w:numId w:val="1"/>
        </w:numPr>
        <w:spacing w:line="360" w:lineRule="auto"/>
        <w:rPr>
          <w:rFonts w:ascii="Arial" w:hAnsi="Arial" w:cs="Arial"/>
        </w:rPr>
      </w:pPr>
      <w:r w:rsidRPr="00133AFF">
        <w:rPr>
          <w:rFonts w:ascii="Arial" w:hAnsi="Arial" w:cs="Arial"/>
        </w:rPr>
        <w:t xml:space="preserve">Reflective writing </w:t>
      </w:r>
    </w:p>
    <w:p w14:paraId="712E4704" w14:textId="3E550158" w:rsidR="00BA0156" w:rsidRDefault="00BA0156" w:rsidP="00BA0156">
      <w:pPr>
        <w:pStyle w:val="ListParagraph"/>
        <w:numPr>
          <w:ilvl w:val="0"/>
          <w:numId w:val="1"/>
        </w:numPr>
        <w:spacing w:line="360" w:lineRule="auto"/>
        <w:rPr>
          <w:rFonts w:ascii="Arial" w:hAnsi="Arial" w:cs="Arial"/>
        </w:rPr>
      </w:pPr>
      <w:r w:rsidRPr="00133AFF">
        <w:rPr>
          <w:rFonts w:ascii="Arial" w:hAnsi="Arial" w:cs="Arial"/>
        </w:rPr>
        <w:t xml:space="preserve">Cover letter </w:t>
      </w:r>
    </w:p>
    <w:p w14:paraId="5E215E6A" w14:textId="27F6195B" w:rsidR="000F055D" w:rsidRDefault="000F055D" w:rsidP="000F055D">
      <w:pPr>
        <w:spacing w:line="360" w:lineRule="auto"/>
        <w:rPr>
          <w:rFonts w:ascii="Arial" w:hAnsi="Arial" w:cs="Arial"/>
        </w:rPr>
      </w:pPr>
      <w:r>
        <w:rPr>
          <w:rFonts w:ascii="Arial" w:hAnsi="Arial" w:cs="Arial"/>
        </w:rPr>
        <w:t xml:space="preserve">What is reflective writing? </w:t>
      </w:r>
      <w:r w:rsidR="00EC530F">
        <w:rPr>
          <w:rFonts w:ascii="Arial" w:hAnsi="Arial" w:cs="Arial"/>
        </w:rPr>
        <w:t>Personal r</w:t>
      </w:r>
      <w:r>
        <w:rPr>
          <w:rFonts w:ascii="Arial" w:hAnsi="Arial" w:cs="Arial"/>
        </w:rPr>
        <w:t xml:space="preserve">eflection about reflective writing </w:t>
      </w:r>
    </w:p>
    <w:p w14:paraId="267B22F5" w14:textId="322C0348" w:rsidR="00EC530F" w:rsidRPr="000F055D" w:rsidRDefault="00EC530F" w:rsidP="000F055D">
      <w:pPr>
        <w:spacing w:line="360" w:lineRule="auto"/>
        <w:rPr>
          <w:rFonts w:ascii="Arial" w:hAnsi="Arial" w:cs="Arial"/>
        </w:rPr>
      </w:pPr>
      <w:r>
        <w:rPr>
          <w:rFonts w:ascii="Arial" w:hAnsi="Arial" w:cs="Arial"/>
        </w:rPr>
        <w:t xml:space="preserve">What is cover letter? Personal reflection about cover letter </w:t>
      </w:r>
    </w:p>
    <w:p w14:paraId="17675CB7" w14:textId="77777777" w:rsidR="00BA0156" w:rsidRPr="00133AFF" w:rsidRDefault="00BA0156" w:rsidP="00BA0156">
      <w:pPr>
        <w:spacing w:line="360" w:lineRule="auto"/>
        <w:rPr>
          <w:rFonts w:ascii="Arial" w:hAnsi="Arial" w:cs="Arial"/>
        </w:rPr>
      </w:pPr>
      <w:r>
        <w:rPr>
          <w:rFonts w:ascii="Arial" w:hAnsi="Arial" w:cs="Arial"/>
        </w:rPr>
        <w:t>8.</w:t>
      </w:r>
      <w:r w:rsidRPr="00133AFF">
        <w:rPr>
          <w:rFonts w:ascii="Arial" w:hAnsi="Arial" w:cs="Arial"/>
        </w:rPr>
        <w:t xml:space="preserve">Personal Reflective Writing </w:t>
      </w:r>
    </w:p>
    <w:p w14:paraId="735CA07C" w14:textId="77777777" w:rsidR="00BA0156" w:rsidRPr="00133AFF" w:rsidRDefault="00BA0156" w:rsidP="00BA0156">
      <w:pPr>
        <w:spacing w:line="360" w:lineRule="auto"/>
        <w:rPr>
          <w:rFonts w:ascii="Arial" w:hAnsi="Arial" w:cs="Arial"/>
        </w:rPr>
      </w:pPr>
      <w:r>
        <w:rPr>
          <w:rFonts w:ascii="Arial" w:hAnsi="Arial" w:cs="Arial"/>
        </w:rPr>
        <w:t>9.</w:t>
      </w:r>
      <w:r w:rsidRPr="00133AFF">
        <w:rPr>
          <w:rFonts w:ascii="Arial" w:hAnsi="Arial" w:cs="Arial"/>
        </w:rPr>
        <w:t xml:space="preserve">Conclusion </w:t>
      </w:r>
    </w:p>
    <w:p w14:paraId="4385A43E" w14:textId="77777777" w:rsidR="00BA0156" w:rsidRPr="00133AFF" w:rsidRDefault="00BA0156" w:rsidP="00BA0156">
      <w:pPr>
        <w:spacing w:line="360" w:lineRule="auto"/>
        <w:rPr>
          <w:rFonts w:ascii="Arial" w:hAnsi="Arial" w:cs="Arial"/>
        </w:rPr>
      </w:pPr>
      <w:r>
        <w:rPr>
          <w:rFonts w:ascii="Arial" w:hAnsi="Arial" w:cs="Arial"/>
        </w:rPr>
        <w:t>10.</w:t>
      </w:r>
      <w:r w:rsidRPr="00133AFF">
        <w:rPr>
          <w:rFonts w:ascii="Arial" w:hAnsi="Arial" w:cs="Arial"/>
        </w:rPr>
        <w:t xml:space="preserve">References </w:t>
      </w:r>
    </w:p>
    <w:p w14:paraId="78FAA747" w14:textId="77777777" w:rsidR="00BA0156" w:rsidRPr="00133AFF" w:rsidRDefault="00BA0156" w:rsidP="00BA0156">
      <w:pPr>
        <w:spacing w:line="360" w:lineRule="auto"/>
        <w:rPr>
          <w:rFonts w:ascii="Arial" w:hAnsi="Arial" w:cs="Arial"/>
        </w:rPr>
      </w:pPr>
    </w:p>
    <w:p w14:paraId="42F036F2" w14:textId="77777777" w:rsidR="00BA0156" w:rsidRPr="00133AFF" w:rsidRDefault="00BA0156" w:rsidP="00BA0156">
      <w:pPr>
        <w:spacing w:line="360" w:lineRule="auto"/>
        <w:rPr>
          <w:rFonts w:ascii="Arial" w:hAnsi="Arial" w:cs="Arial"/>
          <w:sz w:val="28"/>
          <w:szCs w:val="28"/>
        </w:rPr>
      </w:pPr>
    </w:p>
    <w:p w14:paraId="72DA2C08" w14:textId="3A4F4287" w:rsidR="00BA0156" w:rsidRDefault="00BA0156" w:rsidP="00665743">
      <w:pPr>
        <w:spacing w:line="360" w:lineRule="auto"/>
        <w:rPr>
          <w:rFonts w:ascii="Arial" w:hAnsi="Arial" w:cs="Arial"/>
          <w:sz w:val="28"/>
          <w:szCs w:val="28"/>
        </w:rPr>
      </w:pPr>
    </w:p>
    <w:p w14:paraId="593659A8" w14:textId="4D6E58FE" w:rsidR="009E7497" w:rsidRDefault="009E7497" w:rsidP="00E86AD8">
      <w:pPr>
        <w:rPr>
          <w:rFonts w:ascii="Arial" w:hAnsi="Arial" w:cs="Arial"/>
          <w:sz w:val="28"/>
          <w:szCs w:val="28"/>
        </w:rPr>
      </w:pPr>
    </w:p>
    <w:p w14:paraId="1D58F90B" w14:textId="7956DCA1" w:rsidR="00E86AD8" w:rsidRDefault="00E86AD8" w:rsidP="00E86AD8">
      <w:pPr>
        <w:rPr>
          <w:rFonts w:ascii="Arial" w:hAnsi="Arial" w:cs="Arial"/>
          <w:sz w:val="28"/>
          <w:szCs w:val="28"/>
        </w:rPr>
      </w:pPr>
    </w:p>
    <w:p w14:paraId="145B1130" w14:textId="04AF2C4B" w:rsidR="00E86AD8" w:rsidRDefault="00E86AD8" w:rsidP="00E86AD8">
      <w:pPr>
        <w:rPr>
          <w:rFonts w:ascii="Arial" w:hAnsi="Arial" w:cs="Arial"/>
          <w:sz w:val="28"/>
          <w:szCs w:val="28"/>
        </w:rPr>
      </w:pPr>
    </w:p>
    <w:p w14:paraId="4F42E228" w14:textId="53EAF91D" w:rsidR="00E86AD8" w:rsidRDefault="00E86AD8" w:rsidP="00E86AD8">
      <w:pPr>
        <w:rPr>
          <w:rFonts w:ascii="Arial" w:hAnsi="Arial" w:cs="Arial"/>
          <w:sz w:val="28"/>
          <w:szCs w:val="28"/>
        </w:rPr>
      </w:pPr>
    </w:p>
    <w:p w14:paraId="7863AC8B" w14:textId="22DF36A0" w:rsidR="00E86AD8" w:rsidRDefault="00E86AD8" w:rsidP="00E86AD8">
      <w:pPr>
        <w:rPr>
          <w:rFonts w:ascii="Arial" w:hAnsi="Arial" w:cs="Arial"/>
          <w:sz w:val="28"/>
          <w:szCs w:val="28"/>
        </w:rPr>
      </w:pPr>
    </w:p>
    <w:p w14:paraId="683F61C7" w14:textId="6296FE56" w:rsidR="00E86AD8" w:rsidRDefault="00E86AD8" w:rsidP="00E86AD8">
      <w:pPr>
        <w:rPr>
          <w:rFonts w:ascii="Arial" w:hAnsi="Arial" w:cs="Arial"/>
          <w:sz w:val="28"/>
          <w:szCs w:val="28"/>
        </w:rPr>
      </w:pPr>
    </w:p>
    <w:p w14:paraId="55A80A6C" w14:textId="2AA4C1A1" w:rsidR="00E86AD8" w:rsidRDefault="00E86AD8" w:rsidP="00E86AD8">
      <w:pPr>
        <w:rPr>
          <w:rFonts w:ascii="Arial" w:hAnsi="Arial" w:cs="Arial"/>
          <w:sz w:val="28"/>
          <w:szCs w:val="28"/>
        </w:rPr>
      </w:pPr>
    </w:p>
    <w:p w14:paraId="0DA502A7" w14:textId="0E6366E2" w:rsidR="00E86AD8" w:rsidRDefault="00E86AD8" w:rsidP="00E86AD8">
      <w:pPr>
        <w:rPr>
          <w:rFonts w:ascii="Arial" w:hAnsi="Arial" w:cs="Arial"/>
          <w:sz w:val="28"/>
          <w:szCs w:val="28"/>
        </w:rPr>
      </w:pPr>
    </w:p>
    <w:p w14:paraId="166EB802" w14:textId="3095D847" w:rsidR="00E86AD8" w:rsidRDefault="00E86AD8" w:rsidP="00E86AD8">
      <w:pPr>
        <w:rPr>
          <w:rFonts w:ascii="Arial" w:hAnsi="Arial" w:cs="Arial"/>
          <w:sz w:val="28"/>
          <w:szCs w:val="28"/>
        </w:rPr>
      </w:pPr>
    </w:p>
    <w:p w14:paraId="3A7F64EB" w14:textId="444F697B" w:rsidR="00E86AD8" w:rsidRDefault="00E86AD8" w:rsidP="00E86AD8">
      <w:pPr>
        <w:rPr>
          <w:rFonts w:ascii="Arial" w:hAnsi="Arial" w:cs="Arial"/>
          <w:sz w:val="28"/>
          <w:szCs w:val="28"/>
        </w:rPr>
      </w:pPr>
    </w:p>
    <w:p w14:paraId="7EC9ED1E" w14:textId="402DC306" w:rsidR="00E86AD8" w:rsidRDefault="00E86AD8" w:rsidP="00E86AD8">
      <w:pPr>
        <w:spacing w:line="360" w:lineRule="auto"/>
        <w:rPr>
          <w:rFonts w:ascii="Arial" w:hAnsi="Arial" w:cs="Arial"/>
          <w:sz w:val="28"/>
          <w:szCs w:val="28"/>
        </w:rPr>
      </w:pPr>
    </w:p>
    <w:p w14:paraId="369F9080" w14:textId="77777777" w:rsidR="006326B6" w:rsidRDefault="006326B6" w:rsidP="00E86AD8">
      <w:pPr>
        <w:spacing w:line="360" w:lineRule="auto"/>
        <w:rPr>
          <w:rFonts w:ascii="Arial" w:hAnsi="Arial" w:cs="Arial"/>
          <w:sz w:val="28"/>
          <w:szCs w:val="28"/>
        </w:rPr>
      </w:pPr>
    </w:p>
    <w:p w14:paraId="4B12BB45" w14:textId="77777777" w:rsidR="00E86AD8" w:rsidRDefault="00E86AD8" w:rsidP="00E86AD8">
      <w:pPr>
        <w:spacing w:line="360" w:lineRule="auto"/>
        <w:rPr>
          <w:rFonts w:ascii="Arial" w:hAnsi="Arial" w:cs="Arial"/>
          <w:b/>
          <w:bCs/>
          <w:sz w:val="28"/>
          <w:szCs w:val="28"/>
        </w:rPr>
      </w:pPr>
    </w:p>
    <w:p w14:paraId="07E1D3F9" w14:textId="77777777" w:rsidR="00E86AD8" w:rsidRDefault="00E86AD8" w:rsidP="00E86AD8">
      <w:pPr>
        <w:spacing w:line="360" w:lineRule="auto"/>
        <w:rPr>
          <w:rFonts w:ascii="Arial" w:hAnsi="Arial" w:cs="Arial"/>
          <w:b/>
          <w:bCs/>
          <w:sz w:val="28"/>
          <w:szCs w:val="28"/>
        </w:rPr>
      </w:pPr>
      <w:r w:rsidRPr="00E86AD8">
        <w:rPr>
          <w:rFonts w:ascii="Arial" w:hAnsi="Arial" w:cs="Arial"/>
          <w:b/>
          <w:bCs/>
          <w:sz w:val="28"/>
          <w:szCs w:val="28"/>
        </w:rPr>
        <w:lastRenderedPageBreak/>
        <w:t>Introduction</w:t>
      </w:r>
    </w:p>
    <w:p w14:paraId="151A6C6F" w14:textId="2177B184" w:rsidR="009E7497" w:rsidRPr="00E86AD8" w:rsidRDefault="009E7497" w:rsidP="00E86AD8">
      <w:pPr>
        <w:spacing w:line="360" w:lineRule="auto"/>
        <w:rPr>
          <w:rFonts w:ascii="Arial" w:hAnsi="Arial" w:cs="Arial"/>
          <w:b/>
          <w:bCs/>
          <w:sz w:val="28"/>
          <w:szCs w:val="28"/>
        </w:rPr>
      </w:pPr>
      <w:r w:rsidRPr="009E7497">
        <w:rPr>
          <w:rFonts w:ascii="Arial" w:hAnsi="Arial" w:cs="Arial"/>
        </w:rPr>
        <w:t>I will be writing a structured academic report where I have chosen to reflect my learning outcomes throughout the first and second semester on academic and employability skills. I will be reflecting my understandings from what I have learned on both terms, giving two topics of each term. The 1</w:t>
      </w:r>
      <w:r w:rsidRPr="009E7497">
        <w:rPr>
          <w:rFonts w:ascii="Arial" w:hAnsi="Arial" w:cs="Arial"/>
          <w:vertAlign w:val="superscript"/>
        </w:rPr>
        <w:t>st</w:t>
      </w:r>
      <w:r w:rsidRPr="009E7497">
        <w:rPr>
          <w:rFonts w:ascii="Arial" w:hAnsi="Arial" w:cs="Arial"/>
        </w:rPr>
        <w:t xml:space="preserve"> term, time management and employability skills and the 2</w:t>
      </w:r>
      <w:r w:rsidRPr="009E7497">
        <w:rPr>
          <w:rFonts w:ascii="Arial" w:hAnsi="Arial" w:cs="Arial"/>
          <w:vertAlign w:val="superscript"/>
        </w:rPr>
        <w:t>nd</w:t>
      </w:r>
      <w:r w:rsidRPr="009E7497">
        <w:rPr>
          <w:rFonts w:ascii="Arial" w:hAnsi="Arial" w:cs="Arial"/>
        </w:rPr>
        <w:t xml:space="preserve"> term reflective writing and cover letter stating what I already knew, learned and how they had a massive impact on my day to day life as well as how they were putted into place outside the classroom. I will be analysing published literature in relation to particular topics that I have learned and discussed in class for example Kolb Reflective Cycle and Gibb’s Reflective Cycle. Also, I will be giving a brief explanation of what is reflection.</w:t>
      </w:r>
    </w:p>
    <w:p w14:paraId="31BE8F1B" w14:textId="77777777" w:rsidR="009E7497" w:rsidRPr="009E7497" w:rsidRDefault="009E7497" w:rsidP="00E86AD8">
      <w:pPr>
        <w:spacing w:line="360" w:lineRule="auto"/>
        <w:rPr>
          <w:rFonts w:ascii="Arial" w:hAnsi="Arial" w:cs="Arial"/>
        </w:rPr>
      </w:pPr>
    </w:p>
    <w:p w14:paraId="7684BBCC" w14:textId="77777777" w:rsidR="009E7497" w:rsidRPr="00E86AD8" w:rsidRDefault="009E7497" w:rsidP="00E86AD8">
      <w:pPr>
        <w:spacing w:line="360" w:lineRule="auto"/>
        <w:rPr>
          <w:rFonts w:ascii="Arial" w:hAnsi="Arial" w:cs="Arial"/>
          <w:b/>
          <w:bCs/>
          <w:sz w:val="28"/>
          <w:szCs w:val="28"/>
        </w:rPr>
      </w:pPr>
      <w:r w:rsidRPr="00E86AD8">
        <w:rPr>
          <w:rFonts w:ascii="Arial" w:hAnsi="Arial" w:cs="Arial"/>
          <w:b/>
          <w:bCs/>
          <w:sz w:val="28"/>
          <w:szCs w:val="28"/>
        </w:rPr>
        <w:t xml:space="preserve">What is Reflection/ Reflective writing </w:t>
      </w:r>
    </w:p>
    <w:p w14:paraId="531768A6" w14:textId="42CE7D31" w:rsidR="009E7497" w:rsidRDefault="009E7497" w:rsidP="00E86AD8">
      <w:pPr>
        <w:spacing w:line="360" w:lineRule="auto"/>
        <w:rPr>
          <w:rFonts w:ascii="Arial" w:hAnsi="Arial" w:cs="Arial"/>
        </w:rPr>
      </w:pPr>
      <w:r w:rsidRPr="009E7497">
        <w:rPr>
          <w:rFonts w:ascii="Arial" w:hAnsi="Arial" w:cs="Arial"/>
        </w:rPr>
        <w:t>Reflection is a way of learning throughout everyday experiences. The word experience mainly means to demonstrate your understanding of thinking and the capacity of your interpretation on your learning and thinking. Therefore, looking back at something that you have done and then analysing it from different perspectives will allow you to think into debt.  For a good reflective thinking these three main points should be taking into place, being able to give a good description, interpretation and a good leaning outcome.</w:t>
      </w:r>
      <w:r w:rsidR="00B1652D">
        <w:rPr>
          <w:rFonts w:ascii="Arial" w:hAnsi="Arial" w:cs="Arial"/>
        </w:rPr>
        <w:t xml:space="preserve"> </w:t>
      </w:r>
      <w:r w:rsidR="00B077C6">
        <w:rPr>
          <w:rFonts w:ascii="Arial" w:hAnsi="Arial" w:cs="Arial"/>
        </w:rPr>
        <w:t>“</w:t>
      </w:r>
      <w:r w:rsidR="00932602">
        <w:rPr>
          <w:rFonts w:ascii="Arial" w:hAnsi="Arial" w:cs="Arial"/>
        </w:rPr>
        <w:t>Stoilov</w:t>
      </w:r>
      <w:r w:rsidR="00F951E7">
        <w:rPr>
          <w:rFonts w:ascii="Arial" w:hAnsi="Arial" w:cs="Arial"/>
        </w:rPr>
        <w:t>,2012”</w:t>
      </w:r>
    </w:p>
    <w:p w14:paraId="1353442F" w14:textId="77777777" w:rsidR="000D246A" w:rsidRPr="00E86AD8" w:rsidRDefault="000D246A" w:rsidP="00E86AD8">
      <w:pPr>
        <w:spacing w:line="360" w:lineRule="auto"/>
        <w:rPr>
          <w:rFonts w:ascii="Arial" w:hAnsi="Arial" w:cs="Arial"/>
          <w:b/>
          <w:bCs/>
          <w:sz w:val="28"/>
          <w:szCs w:val="28"/>
        </w:rPr>
      </w:pPr>
    </w:p>
    <w:p w14:paraId="44167D0D" w14:textId="77777777" w:rsidR="009E7497" w:rsidRPr="00E86AD8" w:rsidRDefault="009E7497" w:rsidP="00E86AD8">
      <w:pPr>
        <w:spacing w:line="360" w:lineRule="auto"/>
        <w:rPr>
          <w:rFonts w:ascii="Arial" w:hAnsi="Arial" w:cs="Arial"/>
          <w:b/>
          <w:bCs/>
          <w:sz w:val="28"/>
          <w:szCs w:val="28"/>
        </w:rPr>
      </w:pPr>
      <w:r w:rsidRPr="00E86AD8">
        <w:rPr>
          <w:rFonts w:ascii="Arial" w:hAnsi="Arial" w:cs="Arial"/>
          <w:b/>
          <w:bCs/>
          <w:sz w:val="28"/>
          <w:szCs w:val="28"/>
        </w:rPr>
        <w:t>Who developed the Gibb’s Reflective Cycle/ What is the Gibbs Cycle?</w:t>
      </w:r>
    </w:p>
    <w:p w14:paraId="2DC836E9" w14:textId="77777777" w:rsidR="009E7497" w:rsidRPr="009E7497" w:rsidRDefault="009E7497" w:rsidP="00E86AD8">
      <w:pPr>
        <w:spacing w:line="360" w:lineRule="auto"/>
        <w:rPr>
          <w:rFonts w:ascii="Arial" w:hAnsi="Arial" w:cs="Arial"/>
        </w:rPr>
      </w:pPr>
    </w:p>
    <w:p w14:paraId="74EF64A7" w14:textId="0BA6FD57" w:rsidR="009E7497" w:rsidRPr="009E7497" w:rsidRDefault="009E7497" w:rsidP="00E86AD8">
      <w:pPr>
        <w:spacing w:line="360" w:lineRule="auto"/>
        <w:rPr>
          <w:rFonts w:ascii="Arial" w:hAnsi="Arial" w:cs="Arial"/>
        </w:rPr>
      </w:pPr>
      <w:r w:rsidRPr="009E7497">
        <w:rPr>
          <w:rFonts w:ascii="Arial" w:hAnsi="Arial" w:cs="Arial"/>
        </w:rPr>
        <w:t>Graham Gibb’s also known as Gibb’s he created a specific cycle that leads to different stages of the life experiences. In 1988 Gibb’s created the famous so called “Gibb’s Reflective Cycle”. This cycle is a structure meant to be learned and applied from real life experiences. This model includes 6 particular stages and these stages can be used for single experiences or it can be used as a group experience, for example when you are going to a group meeting that you have collaborations with these 6 stages will be very helpful.</w:t>
      </w:r>
      <w:r w:rsidR="00903254">
        <w:rPr>
          <w:rFonts w:ascii="Arial" w:hAnsi="Arial" w:cs="Arial"/>
        </w:rPr>
        <w:t xml:space="preserve"> </w:t>
      </w:r>
    </w:p>
    <w:p w14:paraId="1EF55CF8" w14:textId="77777777" w:rsidR="009E7497" w:rsidRPr="009E7497" w:rsidRDefault="009E7497" w:rsidP="00E86AD8">
      <w:pPr>
        <w:spacing w:line="360" w:lineRule="auto"/>
        <w:rPr>
          <w:rFonts w:ascii="Arial" w:hAnsi="Arial" w:cs="Arial"/>
        </w:rPr>
      </w:pPr>
    </w:p>
    <w:p w14:paraId="45FC6B23" w14:textId="77777777" w:rsidR="009E7497" w:rsidRPr="009E7497" w:rsidRDefault="009E7497" w:rsidP="00E86AD8">
      <w:pPr>
        <w:spacing w:line="360" w:lineRule="auto"/>
        <w:rPr>
          <w:rFonts w:ascii="Arial" w:hAnsi="Arial" w:cs="Arial"/>
        </w:rPr>
      </w:pPr>
      <w:r w:rsidRPr="009E7497">
        <w:rPr>
          <w:rFonts w:ascii="Arial" w:eastAsia="Times New Roman" w:hAnsi="Arial" w:cs="Arial"/>
          <w:noProof/>
          <w:lang w:eastAsia="en-GB"/>
        </w:rPr>
        <w:lastRenderedPageBreak/>
        <w:drawing>
          <wp:anchor distT="0" distB="0" distL="114300" distR="114300" simplePos="0" relativeHeight="251659264" behindDoc="0" locked="0" layoutInCell="1" allowOverlap="1" wp14:anchorId="632217E6" wp14:editId="2DFBB935">
            <wp:simplePos x="0" y="0"/>
            <wp:positionH relativeFrom="column">
              <wp:posOffset>486</wp:posOffset>
            </wp:positionH>
            <wp:positionV relativeFrom="paragraph">
              <wp:posOffset>128905</wp:posOffset>
            </wp:positionV>
            <wp:extent cx="2470785" cy="2470785"/>
            <wp:effectExtent l="0" t="0" r="5715" b="5715"/>
            <wp:wrapSquare wrapText="bothSides"/>
            <wp:docPr id="3" name="Picture 3"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70785" cy="2470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A6FDC5" w14:textId="01476128" w:rsidR="009E7497" w:rsidRPr="009E7497" w:rsidRDefault="009E7497" w:rsidP="00E86AD8">
      <w:pPr>
        <w:spacing w:line="360" w:lineRule="auto"/>
        <w:rPr>
          <w:rFonts w:ascii="Arial" w:hAnsi="Arial" w:cs="Arial"/>
        </w:rPr>
      </w:pPr>
      <w:r w:rsidRPr="009E7497">
        <w:rPr>
          <w:rFonts w:ascii="Arial" w:hAnsi="Arial" w:cs="Arial"/>
        </w:rPr>
        <w:t>This is a diagram showing the 6 stages of the Gibb’s Reflective Cycle, alongside with sentences that I would normally use when this model is being applied.</w:t>
      </w:r>
    </w:p>
    <w:p w14:paraId="44626986" w14:textId="77777777" w:rsidR="009E7497" w:rsidRPr="009E7497" w:rsidRDefault="009E7497" w:rsidP="00E86AD8">
      <w:pPr>
        <w:spacing w:line="360" w:lineRule="auto"/>
        <w:rPr>
          <w:rFonts w:ascii="Arial" w:hAnsi="Arial" w:cs="Arial"/>
        </w:rPr>
      </w:pPr>
    </w:p>
    <w:p w14:paraId="0E77165F" w14:textId="77777777" w:rsidR="009E7497" w:rsidRPr="009E7497" w:rsidRDefault="009E7497" w:rsidP="00E86AD8">
      <w:pPr>
        <w:spacing w:line="360" w:lineRule="auto"/>
        <w:rPr>
          <w:rFonts w:ascii="Arial" w:hAnsi="Arial" w:cs="Arial"/>
        </w:rPr>
      </w:pPr>
    </w:p>
    <w:p w14:paraId="09A1E214" w14:textId="77777777" w:rsidR="009E7497" w:rsidRPr="009E7497" w:rsidRDefault="009E7497" w:rsidP="00E86AD8">
      <w:pPr>
        <w:spacing w:line="360" w:lineRule="auto"/>
        <w:rPr>
          <w:rFonts w:ascii="Arial" w:hAnsi="Arial" w:cs="Arial"/>
        </w:rPr>
      </w:pPr>
    </w:p>
    <w:p w14:paraId="226AC926" w14:textId="77777777" w:rsidR="009E7497" w:rsidRPr="009E7497" w:rsidRDefault="009E7497" w:rsidP="00E86AD8">
      <w:pPr>
        <w:spacing w:line="360" w:lineRule="auto"/>
        <w:rPr>
          <w:rFonts w:ascii="Arial" w:hAnsi="Arial" w:cs="Arial"/>
        </w:rPr>
      </w:pPr>
    </w:p>
    <w:p w14:paraId="75B36CE6" w14:textId="77777777" w:rsidR="009E7497" w:rsidRPr="009E7497" w:rsidRDefault="009E7497" w:rsidP="00E86AD8">
      <w:pPr>
        <w:spacing w:line="360" w:lineRule="auto"/>
        <w:rPr>
          <w:rFonts w:ascii="Arial" w:hAnsi="Arial" w:cs="Arial"/>
        </w:rPr>
      </w:pPr>
    </w:p>
    <w:p w14:paraId="7F65B94C" w14:textId="77777777" w:rsidR="009E7497" w:rsidRPr="009E7497" w:rsidRDefault="009E7497" w:rsidP="00E86AD8">
      <w:pPr>
        <w:spacing w:line="360" w:lineRule="auto"/>
        <w:rPr>
          <w:rFonts w:ascii="Arial" w:hAnsi="Arial" w:cs="Arial"/>
        </w:rPr>
      </w:pPr>
      <w:r w:rsidRPr="009E7497">
        <w:rPr>
          <w:rFonts w:ascii="Arial" w:hAnsi="Arial" w:cs="Arial"/>
          <w:b/>
          <w:bCs/>
        </w:rPr>
        <w:t xml:space="preserve">Feelings- </w:t>
      </w:r>
      <w:r w:rsidRPr="009E7497">
        <w:rPr>
          <w:rFonts w:ascii="Arial" w:hAnsi="Arial" w:cs="Arial"/>
        </w:rPr>
        <w:t>describe how you are feeling and the thoughts about the experiences</w:t>
      </w:r>
    </w:p>
    <w:p w14:paraId="7C82A1A6" w14:textId="77777777" w:rsidR="009E7497" w:rsidRPr="009E7497" w:rsidRDefault="009E7497" w:rsidP="00E86AD8">
      <w:pPr>
        <w:spacing w:line="360" w:lineRule="auto"/>
        <w:rPr>
          <w:rFonts w:ascii="Arial" w:hAnsi="Arial" w:cs="Arial"/>
        </w:rPr>
      </w:pPr>
      <w:r w:rsidRPr="009E7497">
        <w:rPr>
          <w:rFonts w:ascii="Arial" w:hAnsi="Arial" w:cs="Arial"/>
          <w:b/>
          <w:bCs/>
        </w:rPr>
        <w:t>Description-</w:t>
      </w:r>
      <w:r w:rsidRPr="009E7497">
        <w:rPr>
          <w:rFonts w:ascii="Arial" w:hAnsi="Arial" w:cs="Arial"/>
        </w:rPr>
        <w:t xml:space="preserve"> describing the experiences</w:t>
      </w:r>
    </w:p>
    <w:p w14:paraId="3A80660D" w14:textId="77777777" w:rsidR="009E7497" w:rsidRPr="009E7497" w:rsidRDefault="009E7497" w:rsidP="00E86AD8">
      <w:pPr>
        <w:spacing w:line="360" w:lineRule="auto"/>
        <w:rPr>
          <w:rFonts w:ascii="Arial" w:hAnsi="Arial" w:cs="Arial"/>
        </w:rPr>
      </w:pPr>
      <w:r w:rsidRPr="009E7497">
        <w:rPr>
          <w:rFonts w:ascii="Arial" w:hAnsi="Arial" w:cs="Arial"/>
          <w:b/>
          <w:bCs/>
        </w:rPr>
        <w:t>Evaluation-</w:t>
      </w:r>
      <w:r w:rsidRPr="009E7497">
        <w:rPr>
          <w:rFonts w:ascii="Arial" w:hAnsi="Arial" w:cs="Arial"/>
        </w:rPr>
        <w:t xml:space="preserve"> evaluating either good or bad experiences </w:t>
      </w:r>
    </w:p>
    <w:p w14:paraId="6AD7C73A" w14:textId="77777777" w:rsidR="009E7497" w:rsidRPr="009E7497" w:rsidRDefault="009E7497" w:rsidP="00E86AD8">
      <w:pPr>
        <w:spacing w:line="360" w:lineRule="auto"/>
        <w:rPr>
          <w:rFonts w:ascii="Arial" w:hAnsi="Arial" w:cs="Arial"/>
        </w:rPr>
      </w:pPr>
      <w:r w:rsidRPr="009E7497">
        <w:rPr>
          <w:rFonts w:ascii="Arial" w:hAnsi="Arial" w:cs="Arial"/>
          <w:b/>
          <w:bCs/>
        </w:rPr>
        <w:t>Conclusion-</w:t>
      </w:r>
      <w:r w:rsidRPr="009E7497">
        <w:rPr>
          <w:rFonts w:ascii="Arial" w:hAnsi="Arial" w:cs="Arial"/>
        </w:rPr>
        <w:t xml:space="preserve"> a resume about what you learned and what could you have done differently </w:t>
      </w:r>
    </w:p>
    <w:p w14:paraId="7302F959" w14:textId="77777777" w:rsidR="009E7497" w:rsidRPr="009E7497" w:rsidRDefault="009E7497" w:rsidP="00E86AD8">
      <w:pPr>
        <w:spacing w:line="360" w:lineRule="auto"/>
        <w:rPr>
          <w:rFonts w:ascii="Arial" w:hAnsi="Arial" w:cs="Arial"/>
        </w:rPr>
      </w:pPr>
      <w:r w:rsidRPr="009E7497">
        <w:rPr>
          <w:rFonts w:ascii="Arial" w:hAnsi="Arial" w:cs="Arial"/>
          <w:b/>
          <w:bCs/>
        </w:rPr>
        <w:t>Action plan-</w:t>
      </w:r>
      <w:r w:rsidRPr="009E7497">
        <w:rPr>
          <w:rFonts w:ascii="Arial" w:hAnsi="Arial" w:cs="Arial"/>
        </w:rPr>
        <w:t xml:space="preserve"> how would you resolve certain situations that can easily be changed appropriately.</w:t>
      </w:r>
    </w:p>
    <w:p w14:paraId="5424C025" w14:textId="77777777" w:rsidR="009E7497" w:rsidRPr="009E7497" w:rsidRDefault="009E7497" w:rsidP="00E86AD8">
      <w:pPr>
        <w:spacing w:line="360" w:lineRule="auto"/>
        <w:rPr>
          <w:rFonts w:ascii="Arial" w:hAnsi="Arial" w:cs="Arial"/>
        </w:rPr>
      </w:pPr>
      <w:r w:rsidRPr="009E7497">
        <w:rPr>
          <w:rFonts w:ascii="Arial" w:hAnsi="Arial" w:cs="Arial"/>
          <w:b/>
          <w:bCs/>
        </w:rPr>
        <w:t>Analysis-</w:t>
      </w:r>
      <w:r w:rsidRPr="009E7497">
        <w:rPr>
          <w:rFonts w:ascii="Arial" w:hAnsi="Arial" w:cs="Arial"/>
        </w:rPr>
        <w:t xml:space="preserve"> analyse the situation ability to sense. </w:t>
      </w:r>
    </w:p>
    <w:p w14:paraId="20EC2C2D" w14:textId="77777777" w:rsidR="009E7497" w:rsidRPr="00327362" w:rsidRDefault="009E7497" w:rsidP="00E86AD8">
      <w:pPr>
        <w:spacing w:line="360" w:lineRule="auto"/>
        <w:rPr>
          <w:rFonts w:ascii="Arial" w:hAnsi="Arial" w:cs="Arial"/>
          <w:b/>
          <w:bCs/>
          <w:sz w:val="28"/>
          <w:szCs w:val="28"/>
        </w:rPr>
      </w:pPr>
      <w:r w:rsidRPr="00327362">
        <w:rPr>
          <w:rFonts w:ascii="Arial" w:hAnsi="Arial" w:cs="Arial"/>
          <w:b/>
          <w:bCs/>
          <w:sz w:val="28"/>
          <w:szCs w:val="28"/>
        </w:rPr>
        <w:t xml:space="preserve">    </w:t>
      </w:r>
    </w:p>
    <w:p w14:paraId="1F6780EF" w14:textId="77777777" w:rsidR="009E7497" w:rsidRPr="00327362" w:rsidRDefault="009E7497" w:rsidP="00E86AD8">
      <w:pPr>
        <w:spacing w:line="360" w:lineRule="auto"/>
        <w:rPr>
          <w:rFonts w:ascii="Arial" w:hAnsi="Arial" w:cs="Arial"/>
          <w:b/>
          <w:bCs/>
          <w:sz w:val="28"/>
          <w:szCs w:val="28"/>
        </w:rPr>
      </w:pPr>
      <w:r w:rsidRPr="00327362">
        <w:rPr>
          <w:rFonts w:ascii="Arial" w:hAnsi="Arial" w:cs="Arial"/>
          <w:b/>
          <w:bCs/>
          <w:sz w:val="28"/>
          <w:szCs w:val="28"/>
        </w:rPr>
        <w:t>Why did Gibb’s create this reflective cycle?</w:t>
      </w:r>
    </w:p>
    <w:p w14:paraId="60CA0858" w14:textId="77777777" w:rsidR="009E7497" w:rsidRPr="009E7497" w:rsidRDefault="009E7497" w:rsidP="00E86AD8">
      <w:pPr>
        <w:spacing w:line="360" w:lineRule="auto"/>
        <w:rPr>
          <w:rFonts w:ascii="Arial" w:hAnsi="Arial" w:cs="Arial"/>
        </w:rPr>
      </w:pPr>
      <w:r w:rsidRPr="009E7497">
        <w:rPr>
          <w:rFonts w:ascii="Arial" w:hAnsi="Arial" w:cs="Arial"/>
        </w:rPr>
        <w:t>Using my own knowledge and what I have learn in class I can say that the Gibb’s cycle was created because Graham Gibb’s wanted to encourage learners to think of different stages of experiences and activities allowing students to build their own understanding’s and having their own knowledge.</w:t>
      </w:r>
    </w:p>
    <w:p w14:paraId="41AF08A9" w14:textId="77777777" w:rsidR="009E7497" w:rsidRPr="00224427" w:rsidRDefault="009E7497" w:rsidP="00E86AD8">
      <w:pPr>
        <w:spacing w:line="360" w:lineRule="auto"/>
        <w:rPr>
          <w:rFonts w:ascii="Arial" w:hAnsi="Arial" w:cs="Arial"/>
          <w:b/>
          <w:bCs/>
          <w:sz w:val="28"/>
          <w:szCs w:val="28"/>
        </w:rPr>
      </w:pPr>
    </w:p>
    <w:p w14:paraId="72EC1C6D" w14:textId="77777777" w:rsidR="009E7497" w:rsidRPr="00224427" w:rsidRDefault="009E7497" w:rsidP="00E86AD8">
      <w:pPr>
        <w:spacing w:line="360" w:lineRule="auto"/>
        <w:rPr>
          <w:rFonts w:ascii="Arial" w:hAnsi="Arial" w:cs="Arial"/>
          <w:b/>
          <w:bCs/>
          <w:sz w:val="28"/>
          <w:szCs w:val="28"/>
        </w:rPr>
      </w:pPr>
      <w:r w:rsidRPr="00224427">
        <w:rPr>
          <w:rFonts w:ascii="Arial" w:hAnsi="Arial" w:cs="Arial"/>
          <w:b/>
          <w:bCs/>
          <w:sz w:val="28"/>
          <w:szCs w:val="28"/>
        </w:rPr>
        <w:t xml:space="preserve">Who developed Kolb’s Experiential Learning? </w:t>
      </w:r>
    </w:p>
    <w:p w14:paraId="670B640D" w14:textId="77777777" w:rsidR="009E7497" w:rsidRPr="009E7497" w:rsidRDefault="009E7497" w:rsidP="00E86AD8">
      <w:pPr>
        <w:spacing w:line="360" w:lineRule="auto"/>
        <w:rPr>
          <w:rFonts w:ascii="Arial" w:hAnsi="Arial" w:cs="Arial"/>
        </w:rPr>
      </w:pPr>
      <w:r w:rsidRPr="009E7497">
        <w:rPr>
          <w:rFonts w:ascii="Arial" w:hAnsi="Arial" w:cs="Arial"/>
        </w:rPr>
        <w:t>Kolb’s Experiential Learning is a book created in the 1984 by the author called David A. Kolb. The purpose of this book is to motivate people to learn through discovery and their own experiences. David A Kolb named the book “Experiential Learning “it’s because intellectual origins are taken from several authors work such as Lewin, Freire and many others forming a perspective way on learning and development.</w:t>
      </w:r>
    </w:p>
    <w:p w14:paraId="3B0A3AA3" w14:textId="77777777" w:rsidR="009E7497" w:rsidRPr="009E7497" w:rsidRDefault="009E7497" w:rsidP="00E86AD8">
      <w:pPr>
        <w:spacing w:line="360" w:lineRule="auto"/>
        <w:rPr>
          <w:rFonts w:ascii="Arial" w:hAnsi="Arial" w:cs="Arial"/>
        </w:rPr>
      </w:pPr>
      <w:r w:rsidRPr="009E7497">
        <w:rPr>
          <w:rFonts w:ascii="Arial" w:hAnsi="Arial" w:cs="Arial"/>
        </w:rPr>
        <w:t xml:space="preserve">Kolb’s Experiential Learning Cycle consists into 4 stages </w:t>
      </w:r>
    </w:p>
    <w:p w14:paraId="127858FB" w14:textId="77777777" w:rsidR="009E7497" w:rsidRPr="009E7497" w:rsidRDefault="009E7497" w:rsidP="00E86AD8">
      <w:pPr>
        <w:spacing w:before="90" w:after="150" w:line="360" w:lineRule="auto"/>
        <w:outlineLvl w:val="2"/>
        <w:rPr>
          <w:rFonts w:ascii="Arial" w:hAnsi="Arial" w:cs="Arial"/>
          <w:b/>
          <w:bCs/>
          <w:color w:val="444444"/>
        </w:rPr>
      </w:pPr>
    </w:p>
    <w:p w14:paraId="75A58231" w14:textId="77777777" w:rsidR="004D5673" w:rsidRDefault="00F60229" w:rsidP="00F60229">
      <w:pPr>
        <w:spacing w:line="360" w:lineRule="auto"/>
        <w:rPr>
          <w:rFonts w:ascii="Arial" w:hAnsi="Arial" w:cs="Arial"/>
        </w:rPr>
      </w:pPr>
      <w:r w:rsidRPr="009E7497">
        <w:rPr>
          <w:rFonts w:ascii="Arial" w:hAnsi="Arial" w:cs="Arial"/>
          <w:noProof/>
        </w:rPr>
        <w:lastRenderedPageBreak/>
        <w:drawing>
          <wp:anchor distT="0" distB="0" distL="114300" distR="114300" simplePos="0" relativeHeight="251660288" behindDoc="0" locked="0" layoutInCell="1" allowOverlap="1" wp14:anchorId="2CFCFA40" wp14:editId="683B8124">
            <wp:simplePos x="0" y="0"/>
            <wp:positionH relativeFrom="margin">
              <wp:posOffset>-622300</wp:posOffset>
            </wp:positionH>
            <wp:positionV relativeFrom="margin">
              <wp:posOffset>-38100</wp:posOffset>
            </wp:positionV>
            <wp:extent cx="3670300" cy="2649220"/>
            <wp:effectExtent l="0" t="0" r="0" b="5080"/>
            <wp:wrapSquare wrapText="bothSides"/>
            <wp:docPr id="2" name="Picture 2" descr="David Kolb — University of Leic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vid Kolb — University of Leicest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70300" cy="2649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7497" w:rsidRPr="009E7497">
        <w:rPr>
          <w:rFonts w:ascii="Arial" w:hAnsi="Arial" w:cs="Arial"/>
        </w:rPr>
        <w:fldChar w:fldCharType="begin"/>
      </w:r>
      <w:r w:rsidR="009E7497" w:rsidRPr="009E7497">
        <w:rPr>
          <w:rFonts w:ascii="Arial" w:hAnsi="Arial" w:cs="Arial"/>
        </w:rPr>
        <w:instrText xml:space="preserve"> INCLUDEPICTURE "/var/folders/2f/xykvxm5x7mxg8bc1sgz9gzl00000gn/T/com.microsoft.Word/WebArchiveCopyPasteTempFiles/kolb.gif" \* MERGEFORMATINET </w:instrText>
      </w:r>
      <w:r w:rsidR="009E7497" w:rsidRPr="009E7497">
        <w:rPr>
          <w:rFonts w:ascii="Arial" w:hAnsi="Arial" w:cs="Arial"/>
        </w:rPr>
        <w:fldChar w:fldCharType="separate"/>
      </w:r>
      <w:r w:rsidR="009E7497" w:rsidRPr="009E7497">
        <w:rPr>
          <w:rFonts w:ascii="Arial" w:hAnsi="Arial" w:cs="Arial"/>
        </w:rPr>
        <w:fldChar w:fldCharType="end"/>
      </w:r>
    </w:p>
    <w:p w14:paraId="756D37F4" w14:textId="5D49DCB9" w:rsidR="009E7497" w:rsidRPr="009E7497" w:rsidRDefault="009E7497" w:rsidP="00F60229">
      <w:pPr>
        <w:spacing w:line="360" w:lineRule="auto"/>
        <w:rPr>
          <w:rFonts w:ascii="Arial" w:hAnsi="Arial" w:cs="Arial"/>
        </w:rPr>
      </w:pPr>
      <w:r w:rsidRPr="00224427">
        <w:rPr>
          <w:rFonts w:ascii="Arial" w:hAnsi="Arial" w:cs="Arial"/>
          <w:b/>
          <w:bCs/>
        </w:rPr>
        <w:t>Abstract Conceptualisation-</w:t>
      </w:r>
      <w:r w:rsidRPr="009E7497">
        <w:rPr>
          <w:rFonts w:ascii="Arial" w:hAnsi="Arial" w:cs="Arial"/>
        </w:rPr>
        <w:t xml:space="preserve"> Concluding and learning from experiences, reflecting to new ideas or modifying things that could’ve been done differently.</w:t>
      </w:r>
    </w:p>
    <w:p w14:paraId="7A087177" w14:textId="77777777" w:rsidR="009E7497" w:rsidRPr="009E7497" w:rsidRDefault="009E7497" w:rsidP="00F60229">
      <w:pPr>
        <w:spacing w:line="360" w:lineRule="auto"/>
        <w:rPr>
          <w:rFonts w:ascii="Arial" w:hAnsi="Arial" w:cs="Arial"/>
        </w:rPr>
      </w:pPr>
      <w:r w:rsidRPr="00224427">
        <w:rPr>
          <w:rFonts w:ascii="Arial" w:hAnsi="Arial" w:cs="Arial"/>
          <w:b/>
          <w:bCs/>
        </w:rPr>
        <w:t>Active experimentation-</w:t>
      </w:r>
      <w:r w:rsidRPr="009E7497">
        <w:rPr>
          <w:rFonts w:ascii="Arial" w:hAnsi="Arial" w:cs="Arial"/>
        </w:rPr>
        <w:t xml:space="preserve"> Planning and putting in place what you have learned.</w:t>
      </w:r>
    </w:p>
    <w:p w14:paraId="30F5DCBD" w14:textId="33F59935" w:rsidR="009E7497" w:rsidRPr="009E7497" w:rsidRDefault="009E7497" w:rsidP="00F60229">
      <w:pPr>
        <w:spacing w:line="360" w:lineRule="auto"/>
        <w:rPr>
          <w:rFonts w:ascii="Arial" w:hAnsi="Arial" w:cs="Arial"/>
        </w:rPr>
      </w:pPr>
      <w:r w:rsidRPr="00E87B3E">
        <w:rPr>
          <w:rFonts w:ascii="Arial" w:hAnsi="Arial" w:cs="Arial"/>
          <w:b/>
          <w:bCs/>
        </w:rPr>
        <w:t>Concrete Experience</w:t>
      </w:r>
      <w:r w:rsidR="00E87B3E" w:rsidRPr="00E87B3E">
        <w:rPr>
          <w:rFonts w:ascii="Arial" w:hAnsi="Arial" w:cs="Arial"/>
          <w:b/>
          <w:bCs/>
        </w:rPr>
        <w:t>-</w:t>
      </w:r>
      <w:r w:rsidR="00E87B3E">
        <w:rPr>
          <w:rFonts w:ascii="Arial" w:hAnsi="Arial" w:cs="Arial"/>
        </w:rPr>
        <w:t xml:space="preserve"> D</w:t>
      </w:r>
      <w:r w:rsidRPr="009E7497">
        <w:rPr>
          <w:rFonts w:ascii="Arial" w:hAnsi="Arial" w:cs="Arial"/>
        </w:rPr>
        <w:t>oing something that can encounter of existing experience and active involvement.</w:t>
      </w:r>
    </w:p>
    <w:p w14:paraId="620994BA" w14:textId="249B83B5" w:rsidR="00D22F62" w:rsidRDefault="00D22F62" w:rsidP="00F60229">
      <w:pPr>
        <w:spacing w:line="360" w:lineRule="auto"/>
      </w:pPr>
      <w:r w:rsidRPr="00D22F62">
        <w:rPr>
          <w:rFonts w:ascii="Arial" w:hAnsi="Arial" w:cs="Arial"/>
          <w:b/>
          <w:bCs/>
        </w:rPr>
        <w:t>Reflective observation-</w:t>
      </w:r>
      <w:r w:rsidRPr="00D22F62">
        <w:rPr>
          <w:rFonts w:ascii="Arial" w:hAnsi="Arial" w:cs="Arial"/>
        </w:rPr>
        <w:t xml:space="preserve"> consists in reviewing and reflecting, understanding a particular experience</w:t>
      </w:r>
      <w:r>
        <w:t>.</w:t>
      </w:r>
    </w:p>
    <w:p w14:paraId="7D186BF3" w14:textId="2CF24822" w:rsidR="00D22F62" w:rsidRDefault="00D22F62" w:rsidP="00D22F62">
      <w:pPr>
        <w:spacing w:line="360" w:lineRule="auto"/>
      </w:pPr>
    </w:p>
    <w:p w14:paraId="65C607C2" w14:textId="29743593" w:rsidR="00D22F62" w:rsidRPr="00820607" w:rsidRDefault="00126071" w:rsidP="00D22F62">
      <w:pPr>
        <w:spacing w:line="360" w:lineRule="auto"/>
        <w:rPr>
          <w:rFonts w:ascii="Arial" w:hAnsi="Arial" w:cs="Arial"/>
          <w:b/>
          <w:bCs/>
          <w:sz w:val="28"/>
          <w:szCs w:val="28"/>
        </w:rPr>
      </w:pPr>
      <w:r w:rsidRPr="00820607">
        <w:rPr>
          <w:rFonts w:ascii="Arial" w:hAnsi="Arial" w:cs="Arial"/>
          <w:b/>
          <w:bCs/>
          <w:sz w:val="28"/>
          <w:szCs w:val="28"/>
        </w:rPr>
        <w:t xml:space="preserve">Term 1 </w:t>
      </w:r>
    </w:p>
    <w:p w14:paraId="6A3820E4" w14:textId="637FFB73" w:rsidR="00126071" w:rsidRDefault="0050589D" w:rsidP="00D22F62">
      <w:pPr>
        <w:spacing w:line="360" w:lineRule="auto"/>
        <w:rPr>
          <w:rFonts w:ascii="Arial" w:hAnsi="Arial" w:cs="Arial"/>
          <w:b/>
          <w:bCs/>
          <w:sz w:val="28"/>
          <w:szCs w:val="28"/>
        </w:rPr>
      </w:pPr>
      <w:r>
        <w:rPr>
          <w:rFonts w:ascii="Arial" w:hAnsi="Arial" w:cs="Arial"/>
          <w:b/>
          <w:bCs/>
          <w:sz w:val="28"/>
          <w:szCs w:val="28"/>
        </w:rPr>
        <w:t>What is t</w:t>
      </w:r>
      <w:r w:rsidR="00C22D5F" w:rsidRPr="00820607">
        <w:rPr>
          <w:rFonts w:ascii="Arial" w:hAnsi="Arial" w:cs="Arial"/>
          <w:b/>
          <w:bCs/>
          <w:sz w:val="28"/>
          <w:szCs w:val="28"/>
        </w:rPr>
        <w:t>ime management</w:t>
      </w:r>
      <w:r>
        <w:rPr>
          <w:rFonts w:ascii="Arial" w:hAnsi="Arial" w:cs="Arial"/>
          <w:b/>
          <w:bCs/>
          <w:sz w:val="28"/>
          <w:szCs w:val="28"/>
        </w:rPr>
        <w:t>?</w:t>
      </w:r>
      <w:r w:rsidR="003B268C">
        <w:rPr>
          <w:rFonts w:ascii="Arial" w:hAnsi="Arial" w:cs="Arial"/>
          <w:b/>
          <w:bCs/>
          <w:sz w:val="28"/>
          <w:szCs w:val="28"/>
        </w:rPr>
        <w:t xml:space="preserve"> Reflection about time </w:t>
      </w:r>
      <w:r w:rsidR="009E419B">
        <w:rPr>
          <w:rFonts w:ascii="Arial" w:hAnsi="Arial" w:cs="Arial"/>
          <w:b/>
          <w:bCs/>
          <w:sz w:val="28"/>
          <w:szCs w:val="28"/>
        </w:rPr>
        <w:t>management</w:t>
      </w:r>
    </w:p>
    <w:p w14:paraId="52C6626F" w14:textId="298B9DE3" w:rsidR="00ED3632" w:rsidRDefault="0050589D" w:rsidP="00D22F62">
      <w:pPr>
        <w:spacing w:line="360" w:lineRule="auto"/>
        <w:rPr>
          <w:rFonts w:ascii="Arial" w:hAnsi="Arial" w:cs="Arial"/>
        </w:rPr>
      </w:pPr>
      <w:r>
        <w:rPr>
          <w:rFonts w:ascii="Arial" w:hAnsi="Arial" w:cs="Arial"/>
        </w:rPr>
        <w:t xml:space="preserve">Using my own </w:t>
      </w:r>
      <w:r w:rsidR="008A4F82">
        <w:rPr>
          <w:rFonts w:ascii="Arial" w:hAnsi="Arial" w:cs="Arial"/>
        </w:rPr>
        <w:t>knowledge</w:t>
      </w:r>
      <w:r w:rsidR="00C95C76">
        <w:rPr>
          <w:rFonts w:ascii="Arial" w:hAnsi="Arial" w:cs="Arial"/>
        </w:rPr>
        <w:t xml:space="preserve"> and internet research</w:t>
      </w:r>
      <w:r w:rsidR="008A4F82">
        <w:rPr>
          <w:rFonts w:ascii="Arial" w:hAnsi="Arial" w:cs="Arial"/>
        </w:rPr>
        <w:t>,</w:t>
      </w:r>
      <w:r>
        <w:rPr>
          <w:rFonts w:ascii="Arial" w:hAnsi="Arial" w:cs="Arial"/>
        </w:rPr>
        <w:t xml:space="preserve"> I can say that time </w:t>
      </w:r>
      <w:r w:rsidR="00D04C49">
        <w:rPr>
          <w:rFonts w:ascii="Arial" w:hAnsi="Arial" w:cs="Arial"/>
        </w:rPr>
        <w:t xml:space="preserve">management is a way of </w:t>
      </w:r>
      <w:r w:rsidR="004E2751">
        <w:rPr>
          <w:rFonts w:ascii="Arial" w:hAnsi="Arial" w:cs="Arial"/>
        </w:rPr>
        <w:t>organising</w:t>
      </w:r>
      <w:r w:rsidR="00D04C49">
        <w:rPr>
          <w:rFonts w:ascii="Arial" w:hAnsi="Arial" w:cs="Arial"/>
        </w:rPr>
        <w:t xml:space="preserve"> and planning a certain acti</w:t>
      </w:r>
      <w:r w:rsidR="00BC2D81">
        <w:rPr>
          <w:rFonts w:ascii="Arial" w:hAnsi="Arial" w:cs="Arial"/>
        </w:rPr>
        <w:t>vi</w:t>
      </w:r>
      <w:r w:rsidR="00BD1B11">
        <w:rPr>
          <w:rFonts w:ascii="Arial" w:hAnsi="Arial" w:cs="Arial"/>
        </w:rPr>
        <w:t>ty</w:t>
      </w:r>
      <w:r w:rsidR="00207CC2">
        <w:rPr>
          <w:rFonts w:ascii="Arial" w:hAnsi="Arial" w:cs="Arial"/>
        </w:rPr>
        <w:t xml:space="preserve">. Managing your time well </w:t>
      </w:r>
      <w:r w:rsidR="00091912">
        <w:rPr>
          <w:rFonts w:ascii="Arial" w:hAnsi="Arial" w:cs="Arial"/>
        </w:rPr>
        <w:t xml:space="preserve">helps you </w:t>
      </w:r>
      <w:r w:rsidR="00207CC2">
        <w:rPr>
          <w:rFonts w:ascii="Arial" w:hAnsi="Arial" w:cs="Arial"/>
        </w:rPr>
        <w:t>to complete tasks in a much easier and smarter way</w:t>
      </w:r>
      <w:r w:rsidR="00F71C6E">
        <w:rPr>
          <w:rFonts w:ascii="Arial" w:hAnsi="Arial" w:cs="Arial"/>
        </w:rPr>
        <w:t xml:space="preserve">. </w:t>
      </w:r>
      <w:r w:rsidR="00ED3632">
        <w:rPr>
          <w:rFonts w:ascii="Arial" w:hAnsi="Arial" w:cs="Arial"/>
        </w:rPr>
        <w:t>This allows you</w:t>
      </w:r>
      <w:r w:rsidR="00214F37">
        <w:rPr>
          <w:rFonts w:ascii="Arial" w:hAnsi="Arial" w:cs="Arial"/>
        </w:rPr>
        <w:t xml:space="preserve"> to</w:t>
      </w:r>
      <w:r w:rsidR="00785392">
        <w:rPr>
          <w:rFonts w:ascii="Arial" w:hAnsi="Arial" w:cs="Arial"/>
        </w:rPr>
        <w:t xml:space="preserve"> save your</w:t>
      </w:r>
      <w:r w:rsidR="00214F37">
        <w:rPr>
          <w:rFonts w:ascii="Arial" w:hAnsi="Arial" w:cs="Arial"/>
        </w:rPr>
        <w:t xml:space="preserve"> </w:t>
      </w:r>
      <w:r w:rsidR="006D5529">
        <w:rPr>
          <w:rFonts w:ascii="Arial" w:hAnsi="Arial" w:cs="Arial"/>
        </w:rPr>
        <w:t>own time in a more efficiently form</w:t>
      </w:r>
      <w:r w:rsidR="00785392">
        <w:rPr>
          <w:rFonts w:ascii="Arial" w:hAnsi="Arial" w:cs="Arial"/>
        </w:rPr>
        <w:t>,</w:t>
      </w:r>
      <w:r w:rsidR="006D5529">
        <w:rPr>
          <w:rFonts w:ascii="Arial" w:hAnsi="Arial" w:cs="Arial"/>
        </w:rPr>
        <w:t xml:space="preserve"> </w:t>
      </w:r>
      <w:r w:rsidR="00460B6B">
        <w:rPr>
          <w:rFonts w:ascii="Arial" w:hAnsi="Arial" w:cs="Arial"/>
        </w:rPr>
        <w:t xml:space="preserve">leading you to </w:t>
      </w:r>
      <w:r w:rsidR="00785392">
        <w:rPr>
          <w:rFonts w:ascii="Arial" w:hAnsi="Arial" w:cs="Arial"/>
        </w:rPr>
        <w:t xml:space="preserve">have more time for </w:t>
      </w:r>
      <w:r w:rsidR="00A00DF1">
        <w:rPr>
          <w:rFonts w:ascii="Arial" w:hAnsi="Arial" w:cs="Arial"/>
        </w:rPr>
        <w:t xml:space="preserve">another activity </w:t>
      </w:r>
      <w:r w:rsidR="00F46788">
        <w:rPr>
          <w:rFonts w:ascii="Arial" w:hAnsi="Arial" w:cs="Arial"/>
        </w:rPr>
        <w:t>in the future.</w:t>
      </w:r>
      <w:r w:rsidR="0095249B">
        <w:rPr>
          <w:rFonts w:ascii="Arial" w:hAnsi="Arial" w:cs="Arial"/>
        </w:rPr>
        <w:t xml:space="preserve">” </w:t>
      </w:r>
      <w:r w:rsidR="009445DF">
        <w:rPr>
          <w:rFonts w:ascii="Arial" w:hAnsi="Arial" w:cs="Arial"/>
        </w:rPr>
        <w:t>Stoilov</w:t>
      </w:r>
      <w:r w:rsidR="00D756F4">
        <w:rPr>
          <w:rFonts w:ascii="Arial" w:hAnsi="Arial" w:cs="Arial"/>
        </w:rPr>
        <w:t>,</w:t>
      </w:r>
      <w:r w:rsidR="00311AB5">
        <w:rPr>
          <w:rFonts w:ascii="Arial" w:hAnsi="Arial" w:cs="Arial"/>
        </w:rPr>
        <w:t>2012</w:t>
      </w:r>
      <w:r w:rsidR="00C31DB6">
        <w:rPr>
          <w:rFonts w:ascii="Arial" w:hAnsi="Arial" w:cs="Arial"/>
        </w:rPr>
        <w:t xml:space="preserve">” </w:t>
      </w:r>
    </w:p>
    <w:p w14:paraId="4E62AEBE" w14:textId="77777777" w:rsidR="00580C00" w:rsidRDefault="00580C00" w:rsidP="00D22F62">
      <w:pPr>
        <w:spacing w:line="360" w:lineRule="auto"/>
        <w:rPr>
          <w:rFonts w:ascii="Arial" w:hAnsi="Arial" w:cs="Arial"/>
        </w:rPr>
      </w:pPr>
    </w:p>
    <w:p w14:paraId="5EA9C973" w14:textId="77777777" w:rsidR="00BB0557" w:rsidRDefault="00F46788" w:rsidP="00BB0557">
      <w:pPr>
        <w:spacing w:line="360" w:lineRule="auto"/>
        <w:rPr>
          <w:rFonts w:ascii="Arial" w:hAnsi="Arial" w:cs="Arial"/>
        </w:rPr>
      </w:pPr>
      <w:r>
        <w:rPr>
          <w:rFonts w:ascii="Arial" w:hAnsi="Arial" w:cs="Arial"/>
        </w:rPr>
        <w:t xml:space="preserve">Reflecting </w:t>
      </w:r>
      <w:r w:rsidR="00225B88">
        <w:rPr>
          <w:rFonts w:ascii="Arial" w:hAnsi="Arial" w:cs="Arial"/>
        </w:rPr>
        <w:t xml:space="preserve">to </w:t>
      </w:r>
      <w:r>
        <w:rPr>
          <w:rFonts w:ascii="Arial" w:hAnsi="Arial" w:cs="Arial"/>
        </w:rPr>
        <w:t xml:space="preserve">my learning about time management on the first term </w:t>
      </w:r>
      <w:r w:rsidR="00322F88">
        <w:rPr>
          <w:rFonts w:ascii="Arial" w:hAnsi="Arial" w:cs="Arial"/>
        </w:rPr>
        <w:t xml:space="preserve">and </w:t>
      </w:r>
      <w:r w:rsidR="00D37A11">
        <w:rPr>
          <w:rFonts w:ascii="Arial" w:hAnsi="Arial" w:cs="Arial"/>
        </w:rPr>
        <w:t>re</w:t>
      </w:r>
      <w:r w:rsidR="00412C15">
        <w:rPr>
          <w:rFonts w:ascii="Arial" w:hAnsi="Arial" w:cs="Arial"/>
        </w:rPr>
        <w:t>lating into</w:t>
      </w:r>
      <w:r w:rsidR="009718D0">
        <w:rPr>
          <w:rFonts w:ascii="Arial" w:hAnsi="Arial" w:cs="Arial"/>
        </w:rPr>
        <w:t xml:space="preserve"> </w:t>
      </w:r>
      <w:r w:rsidR="00322F88">
        <w:rPr>
          <w:rFonts w:ascii="Arial" w:hAnsi="Arial" w:cs="Arial"/>
        </w:rPr>
        <w:t>my</w:t>
      </w:r>
      <w:r w:rsidR="00E67E66">
        <w:rPr>
          <w:rFonts w:ascii="Arial" w:hAnsi="Arial" w:cs="Arial"/>
        </w:rPr>
        <w:t xml:space="preserve"> own</w:t>
      </w:r>
      <w:r w:rsidR="00322F88">
        <w:rPr>
          <w:rFonts w:ascii="Arial" w:hAnsi="Arial" w:cs="Arial"/>
        </w:rPr>
        <w:t xml:space="preserve"> personal perspective</w:t>
      </w:r>
      <w:r w:rsidR="009718D0">
        <w:rPr>
          <w:rFonts w:ascii="Arial" w:hAnsi="Arial" w:cs="Arial"/>
        </w:rPr>
        <w:t>s</w:t>
      </w:r>
      <w:r w:rsidR="00322F88">
        <w:rPr>
          <w:rFonts w:ascii="Arial" w:hAnsi="Arial" w:cs="Arial"/>
        </w:rPr>
        <w:t xml:space="preserve"> </w:t>
      </w:r>
      <w:r>
        <w:rPr>
          <w:rFonts w:ascii="Arial" w:hAnsi="Arial" w:cs="Arial"/>
        </w:rPr>
        <w:t xml:space="preserve">I can say that I </w:t>
      </w:r>
      <w:r w:rsidR="008B2BCA">
        <w:rPr>
          <w:rFonts w:ascii="Arial" w:hAnsi="Arial" w:cs="Arial"/>
        </w:rPr>
        <w:t xml:space="preserve">am a bit </w:t>
      </w:r>
      <w:r w:rsidR="004B3B9C">
        <w:rPr>
          <w:rFonts w:ascii="Arial" w:hAnsi="Arial" w:cs="Arial"/>
        </w:rPr>
        <w:t>disappointed</w:t>
      </w:r>
      <w:r w:rsidR="008B2BCA">
        <w:rPr>
          <w:rFonts w:ascii="Arial" w:hAnsi="Arial" w:cs="Arial"/>
        </w:rPr>
        <w:t xml:space="preserve"> with my performance</w:t>
      </w:r>
      <w:r w:rsidR="00AB7827">
        <w:rPr>
          <w:rFonts w:ascii="Arial" w:hAnsi="Arial" w:cs="Arial"/>
        </w:rPr>
        <w:t>. This is because I</w:t>
      </w:r>
      <w:r w:rsidR="00580C00">
        <w:rPr>
          <w:rFonts w:ascii="Arial" w:hAnsi="Arial" w:cs="Arial"/>
        </w:rPr>
        <w:t xml:space="preserve"> feel </w:t>
      </w:r>
      <w:r w:rsidR="00060EE6">
        <w:rPr>
          <w:rFonts w:ascii="Arial" w:hAnsi="Arial" w:cs="Arial"/>
        </w:rPr>
        <w:t>like much</w:t>
      </w:r>
      <w:r w:rsidR="00580C00">
        <w:rPr>
          <w:rFonts w:ascii="Arial" w:hAnsi="Arial" w:cs="Arial"/>
        </w:rPr>
        <w:t xml:space="preserve"> more should’ve been done</w:t>
      </w:r>
      <w:r w:rsidR="00164D4A">
        <w:rPr>
          <w:rFonts w:ascii="Arial" w:hAnsi="Arial" w:cs="Arial"/>
        </w:rPr>
        <w:t>.</w:t>
      </w:r>
      <w:r w:rsidR="00580C00">
        <w:rPr>
          <w:rFonts w:ascii="Arial" w:hAnsi="Arial" w:cs="Arial"/>
        </w:rPr>
        <w:t xml:space="preserve"> </w:t>
      </w:r>
      <w:r w:rsidR="00894101">
        <w:rPr>
          <w:rFonts w:ascii="Arial" w:hAnsi="Arial" w:cs="Arial"/>
        </w:rPr>
        <w:t xml:space="preserve">I </w:t>
      </w:r>
      <w:r w:rsidR="00AB7827">
        <w:rPr>
          <w:rFonts w:ascii="Arial" w:hAnsi="Arial" w:cs="Arial"/>
        </w:rPr>
        <w:t xml:space="preserve">would </w:t>
      </w:r>
      <w:r w:rsidR="00A1698E">
        <w:rPr>
          <w:rFonts w:ascii="Arial" w:hAnsi="Arial" w:cs="Arial"/>
        </w:rPr>
        <w:t xml:space="preserve">organise and plan ahead everything that </w:t>
      </w:r>
      <w:r w:rsidR="002A00DD">
        <w:rPr>
          <w:rFonts w:ascii="Arial" w:hAnsi="Arial" w:cs="Arial"/>
        </w:rPr>
        <w:t xml:space="preserve">I </w:t>
      </w:r>
      <w:r w:rsidR="001324B8">
        <w:rPr>
          <w:rFonts w:ascii="Arial" w:hAnsi="Arial" w:cs="Arial"/>
        </w:rPr>
        <w:t xml:space="preserve">was supposed to </w:t>
      </w:r>
      <w:r w:rsidR="0082155C">
        <w:rPr>
          <w:rFonts w:ascii="Arial" w:hAnsi="Arial" w:cs="Arial"/>
        </w:rPr>
        <w:t>get done.</w:t>
      </w:r>
      <w:r w:rsidR="004D663C">
        <w:rPr>
          <w:rFonts w:ascii="Arial" w:hAnsi="Arial" w:cs="Arial"/>
        </w:rPr>
        <w:t xml:space="preserve"> F</w:t>
      </w:r>
      <w:r w:rsidR="001324B8">
        <w:rPr>
          <w:rFonts w:ascii="Arial" w:hAnsi="Arial" w:cs="Arial"/>
        </w:rPr>
        <w:t>or example</w:t>
      </w:r>
      <w:r w:rsidR="002A00DD">
        <w:rPr>
          <w:rFonts w:ascii="Arial" w:hAnsi="Arial" w:cs="Arial"/>
        </w:rPr>
        <w:t xml:space="preserve">, </w:t>
      </w:r>
      <w:r w:rsidR="00781A1A">
        <w:rPr>
          <w:rFonts w:ascii="Arial" w:hAnsi="Arial" w:cs="Arial"/>
        </w:rPr>
        <w:t xml:space="preserve">when I was doing </w:t>
      </w:r>
      <w:r w:rsidR="00F92CA7">
        <w:rPr>
          <w:rFonts w:ascii="Arial" w:hAnsi="Arial" w:cs="Arial"/>
        </w:rPr>
        <w:t xml:space="preserve">my </w:t>
      </w:r>
      <w:r w:rsidR="00080284">
        <w:rPr>
          <w:rFonts w:ascii="Arial" w:hAnsi="Arial" w:cs="Arial"/>
        </w:rPr>
        <w:t>assignment’s</w:t>
      </w:r>
      <w:r w:rsidR="00F92CA7">
        <w:rPr>
          <w:rFonts w:ascii="Arial" w:hAnsi="Arial" w:cs="Arial"/>
        </w:rPr>
        <w:t xml:space="preserve"> </w:t>
      </w:r>
      <w:r w:rsidR="00AA3A72">
        <w:rPr>
          <w:rFonts w:ascii="Arial" w:hAnsi="Arial" w:cs="Arial"/>
        </w:rPr>
        <w:t xml:space="preserve">I </w:t>
      </w:r>
      <w:r w:rsidR="00F92CA7">
        <w:rPr>
          <w:rFonts w:ascii="Arial" w:hAnsi="Arial" w:cs="Arial"/>
        </w:rPr>
        <w:t>waste</w:t>
      </w:r>
      <w:r w:rsidR="00AA3A72">
        <w:rPr>
          <w:rFonts w:ascii="Arial" w:hAnsi="Arial" w:cs="Arial"/>
        </w:rPr>
        <w:t xml:space="preserve">d </w:t>
      </w:r>
      <w:r w:rsidR="005273E2">
        <w:rPr>
          <w:rFonts w:ascii="Arial" w:hAnsi="Arial" w:cs="Arial"/>
        </w:rPr>
        <w:t>unnecessary</w:t>
      </w:r>
      <w:r w:rsidR="0082155C">
        <w:rPr>
          <w:rFonts w:ascii="Arial" w:hAnsi="Arial" w:cs="Arial"/>
        </w:rPr>
        <w:t xml:space="preserve"> </w:t>
      </w:r>
      <w:r w:rsidR="00F92CA7">
        <w:rPr>
          <w:rFonts w:ascii="Arial" w:hAnsi="Arial" w:cs="Arial"/>
        </w:rPr>
        <w:t xml:space="preserve">time </w:t>
      </w:r>
      <w:r w:rsidR="00AA3A72">
        <w:rPr>
          <w:rFonts w:ascii="Arial" w:hAnsi="Arial" w:cs="Arial"/>
        </w:rPr>
        <w:t xml:space="preserve">doing </w:t>
      </w:r>
      <w:r w:rsidR="00F92CA7">
        <w:rPr>
          <w:rFonts w:ascii="Arial" w:hAnsi="Arial" w:cs="Arial"/>
        </w:rPr>
        <w:t>something else</w:t>
      </w:r>
      <w:r w:rsidR="00AA3A72">
        <w:rPr>
          <w:rFonts w:ascii="Arial" w:hAnsi="Arial" w:cs="Arial"/>
        </w:rPr>
        <w:t xml:space="preserve"> instead of completing it</w:t>
      </w:r>
      <w:r w:rsidR="0038319C">
        <w:rPr>
          <w:rFonts w:ascii="Arial" w:hAnsi="Arial" w:cs="Arial"/>
        </w:rPr>
        <w:t>.</w:t>
      </w:r>
      <w:r w:rsidR="00781A1A">
        <w:rPr>
          <w:rFonts w:ascii="Arial" w:hAnsi="Arial" w:cs="Arial"/>
        </w:rPr>
        <w:t xml:space="preserve"> My social medias </w:t>
      </w:r>
      <w:r w:rsidR="00B104FD">
        <w:rPr>
          <w:rFonts w:ascii="Arial" w:hAnsi="Arial" w:cs="Arial"/>
        </w:rPr>
        <w:t>were</w:t>
      </w:r>
      <w:r w:rsidR="00781A1A">
        <w:rPr>
          <w:rFonts w:ascii="Arial" w:hAnsi="Arial" w:cs="Arial"/>
        </w:rPr>
        <w:t xml:space="preserve"> taking </w:t>
      </w:r>
      <w:r w:rsidR="008C1338">
        <w:rPr>
          <w:rFonts w:ascii="Arial" w:hAnsi="Arial" w:cs="Arial"/>
        </w:rPr>
        <w:t xml:space="preserve">into more </w:t>
      </w:r>
      <w:r w:rsidR="00AF4A55">
        <w:rPr>
          <w:rFonts w:ascii="Arial" w:hAnsi="Arial" w:cs="Arial"/>
        </w:rPr>
        <w:t>consideration</w:t>
      </w:r>
      <w:r w:rsidR="001C2CE7">
        <w:rPr>
          <w:rFonts w:ascii="Arial" w:hAnsi="Arial" w:cs="Arial"/>
        </w:rPr>
        <w:t xml:space="preserve"> more than anything </w:t>
      </w:r>
      <w:r w:rsidR="0036279F">
        <w:rPr>
          <w:rFonts w:ascii="Arial" w:hAnsi="Arial" w:cs="Arial"/>
        </w:rPr>
        <w:t>else</w:t>
      </w:r>
      <w:r w:rsidR="001C2CE7">
        <w:rPr>
          <w:rFonts w:ascii="Arial" w:hAnsi="Arial" w:cs="Arial"/>
        </w:rPr>
        <w:t xml:space="preserve"> for </w:t>
      </w:r>
      <w:r w:rsidR="00164834">
        <w:rPr>
          <w:rFonts w:ascii="Arial" w:hAnsi="Arial" w:cs="Arial"/>
        </w:rPr>
        <w:t>example, Instagram</w:t>
      </w:r>
      <w:r w:rsidR="00B104FD">
        <w:rPr>
          <w:rFonts w:ascii="Arial" w:hAnsi="Arial" w:cs="Arial"/>
        </w:rPr>
        <w:t>. Instagram</w:t>
      </w:r>
      <w:r w:rsidR="0038319C">
        <w:rPr>
          <w:rFonts w:ascii="Arial" w:hAnsi="Arial" w:cs="Arial"/>
        </w:rPr>
        <w:t xml:space="preserve"> seemed to be my main </w:t>
      </w:r>
      <w:r w:rsidR="0002341D">
        <w:rPr>
          <w:rFonts w:ascii="Arial" w:hAnsi="Arial" w:cs="Arial"/>
        </w:rPr>
        <w:t>focus</w:t>
      </w:r>
      <w:r w:rsidR="0038319C">
        <w:rPr>
          <w:rFonts w:ascii="Arial" w:hAnsi="Arial" w:cs="Arial"/>
        </w:rPr>
        <w:t xml:space="preserve"> </w:t>
      </w:r>
      <w:r w:rsidR="00BB0557">
        <w:rPr>
          <w:rFonts w:ascii="Arial" w:hAnsi="Arial" w:cs="Arial"/>
        </w:rPr>
        <w:t>reflective writing has theories/ cycles that can help a person to write a complete reflective report. For example, The Gibb’s Reflective cycle, this theory helps students to write a more constructive reflective writing report because it gives example which it can be followed.</w:t>
      </w:r>
    </w:p>
    <w:p w14:paraId="753A4442" w14:textId="77777777" w:rsidR="00353B35" w:rsidRPr="00353B35" w:rsidRDefault="00353B35" w:rsidP="00353B35">
      <w:pPr>
        <w:spacing w:line="360" w:lineRule="auto"/>
        <w:rPr>
          <w:rFonts w:ascii="Arial" w:hAnsi="Arial" w:cs="Arial"/>
          <w:b/>
          <w:bCs/>
          <w:sz w:val="28"/>
          <w:szCs w:val="28"/>
        </w:rPr>
      </w:pPr>
      <w:r w:rsidRPr="00353B35">
        <w:rPr>
          <w:rFonts w:ascii="Arial" w:hAnsi="Arial" w:cs="Arial"/>
          <w:b/>
          <w:bCs/>
          <w:sz w:val="28"/>
          <w:szCs w:val="28"/>
        </w:rPr>
        <w:lastRenderedPageBreak/>
        <w:t xml:space="preserve">Personal Reflection about reflective writing </w:t>
      </w:r>
    </w:p>
    <w:p w14:paraId="7C07D659" w14:textId="77777777" w:rsidR="00B34437" w:rsidRDefault="00353B35" w:rsidP="00B34437">
      <w:pPr>
        <w:spacing w:line="360" w:lineRule="auto"/>
        <w:rPr>
          <w:rFonts w:ascii="Arial" w:hAnsi="Arial" w:cs="Arial"/>
        </w:rPr>
      </w:pPr>
      <w:r w:rsidRPr="00353B35">
        <w:rPr>
          <w:rFonts w:ascii="Arial" w:hAnsi="Arial" w:cs="Arial"/>
        </w:rPr>
        <w:t>The model about reflective really made a good impact in my life it made me see that I have the ability to explore my own experiences and viewpoints. For example, reflecting into my academic outcomes, how I’m going so far and what it can be improved and changed</w:t>
      </w:r>
      <w:r w:rsidRPr="00353B35">
        <w:rPr>
          <w:rFonts w:ascii="Arial" w:hAnsi="Arial" w:cs="Arial"/>
          <w:b/>
          <w:bCs/>
        </w:rPr>
        <w:t>.</w:t>
      </w:r>
      <w:r w:rsidR="00B34437">
        <w:rPr>
          <w:rFonts w:ascii="Arial" w:hAnsi="Arial" w:cs="Arial"/>
          <w:b/>
          <w:bCs/>
          <w:sz w:val="28"/>
          <w:szCs w:val="28"/>
        </w:rPr>
        <w:t xml:space="preserve"> </w:t>
      </w:r>
      <w:r w:rsidR="00B34437">
        <w:rPr>
          <w:rFonts w:ascii="Arial" w:hAnsi="Arial" w:cs="Arial"/>
        </w:rPr>
        <w:t>The reason why is that I would spend much of my time, almost a full day fidgeting on my phone and leaving my main task for the last minute. I thought that I would be capable of writing an assignment in less of a day, I felt bad when I realise that I had to write and rewrite again because of so many mistakes that I had encounter it felt awful. That’s when I decided that I had to put into practice what I have learnt in class “time management”. I did tables I calculated my time everything so I could manage my own time and get things done on time and correctly. Till this day I can say that I know how to manage my time properly it really allows me to have time for nearly anything that I want to get done in a day.</w:t>
      </w:r>
    </w:p>
    <w:p w14:paraId="53B7039A" w14:textId="77777777" w:rsidR="00B34437" w:rsidRDefault="00B34437" w:rsidP="00B34437">
      <w:pPr>
        <w:spacing w:line="360" w:lineRule="auto"/>
      </w:pPr>
    </w:p>
    <w:p w14:paraId="2F11FABF" w14:textId="77777777" w:rsidR="00B34437" w:rsidRPr="0001590A" w:rsidRDefault="00B34437" w:rsidP="00B34437">
      <w:pPr>
        <w:spacing w:line="360" w:lineRule="auto"/>
        <w:rPr>
          <w:rFonts w:ascii="Arial" w:hAnsi="Arial" w:cs="Arial"/>
          <w:b/>
          <w:bCs/>
          <w:sz w:val="28"/>
          <w:szCs w:val="28"/>
        </w:rPr>
      </w:pPr>
      <w:r w:rsidRPr="0001590A">
        <w:rPr>
          <w:rFonts w:ascii="Arial" w:hAnsi="Arial" w:cs="Arial"/>
          <w:b/>
          <w:bCs/>
          <w:sz w:val="28"/>
          <w:szCs w:val="28"/>
        </w:rPr>
        <w:t xml:space="preserve">What is summarising? Reflection about summarising. </w:t>
      </w:r>
    </w:p>
    <w:p w14:paraId="5FCD3605" w14:textId="77777777" w:rsidR="00B34437" w:rsidRDefault="00B34437" w:rsidP="00B34437">
      <w:pPr>
        <w:spacing w:line="360" w:lineRule="auto"/>
        <w:rPr>
          <w:rFonts w:ascii="Arial" w:hAnsi="Arial" w:cs="Arial"/>
        </w:rPr>
      </w:pPr>
      <w:r>
        <w:rPr>
          <w:rFonts w:ascii="Arial" w:hAnsi="Arial" w:cs="Arial"/>
        </w:rPr>
        <w:t>Using my own knowledge, I can state that the word summarising comes from “summary”. Summary means a gathering of clear short essential information that gives clear facts of a passage. It’s then that the word summarising takes place its basically reporting other compatible ides or works from another author/writer into our own words.</w:t>
      </w:r>
    </w:p>
    <w:p w14:paraId="5E9E4657" w14:textId="77777777" w:rsidR="00B34437" w:rsidRDefault="00B34437" w:rsidP="00B34437">
      <w:pPr>
        <w:spacing w:line="360" w:lineRule="auto"/>
        <w:rPr>
          <w:rFonts w:ascii="Arial" w:hAnsi="Arial" w:cs="Arial"/>
        </w:rPr>
      </w:pPr>
    </w:p>
    <w:p w14:paraId="78FD605A" w14:textId="77777777" w:rsidR="00B34437" w:rsidRDefault="00B34437" w:rsidP="00B34437">
      <w:pPr>
        <w:spacing w:line="360" w:lineRule="auto"/>
        <w:rPr>
          <w:rFonts w:ascii="Arial" w:hAnsi="Arial" w:cs="Arial"/>
        </w:rPr>
      </w:pPr>
      <w:r>
        <w:rPr>
          <w:rFonts w:ascii="Arial" w:hAnsi="Arial" w:cs="Arial"/>
        </w:rPr>
        <w:t>Reflecting summarising into a personal complex I can say that I learned a lot from this topic in perspectives I thought that summary/summarising was just reading a source then copying the most important bits and it was done. This topic taught me that to be able do a summary/ summarising inquires thinking, taking notes, write statements and organizing important details that can be included in summary. It was very useful for an outside experience that I had at work something had happen and my manager told me to summarise the story and it was then that I put what I have learnt into practice, I was so proud of myself I could finally do a proper summary thanks to my course and the teachers.</w:t>
      </w:r>
    </w:p>
    <w:p w14:paraId="2B665A5A" w14:textId="77777777" w:rsidR="00B34437" w:rsidRDefault="00B34437" w:rsidP="00B34437">
      <w:pPr>
        <w:spacing w:line="360" w:lineRule="auto"/>
        <w:rPr>
          <w:rFonts w:ascii="Arial" w:hAnsi="Arial" w:cs="Arial"/>
        </w:rPr>
      </w:pPr>
    </w:p>
    <w:p w14:paraId="10A4F9B4" w14:textId="77777777" w:rsidR="00B34437" w:rsidRDefault="00B34437" w:rsidP="00B34437">
      <w:pPr>
        <w:spacing w:line="360" w:lineRule="auto"/>
        <w:rPr>
          <w:rFonts w:ascii="Arial" w:hAnsi="Arial" w:cs="Arial"/>
          <w:b/>
          <w:bCs/>
          <w:sz w:val="28"/>
          <w:szCs w:val="28"/>
        </w:rPr>
      </w:pPr>
      <w:r w:rsidRPr="002E701A">
        <w:rPr>
          <w:rFonts w:ascii="Arial" w:hAnsi="Arial" w:cs="Arial"/>
          <w:b/>
          <w:bCs/>
          <w:sz w:val="28"/>
          <w:szCs w:val="28"/>
        </w:rPr>
        <w:t>Term 2</w:t>
      </w:r>
    </w:p>
    <w:p w14:paraId="240C1B0D" w14:textId="77777777" w:rsidR="00B34437" w:rsidRPr="00551E2E" w:rsidRDefault="00B34437" w:rsidP="00B34437">
      <w:pPr>
        <w:spacing w:line="360" w:lineRule="auto"/>
        <w:rPr>
          <w:rFonts w:ascii="Arial" w:hAnsi="Arial" w:cs="Arial"/>
          <w:b/>
          <w:bCs/>
        </w:rPr>
      </w:pPr>
      <w:r w:rsidRPr="00551E2E">
        <w:rPr>
          <w:rFonts w:ascii="Arial" w:hAnsi="Arial" w:cs="Arial"/>
          <w:b/>
          <w:bCs/>
        </w:rPr>
        <w:t xml:space="preserve">What is reflective writing? Personal reflection about reflective writing </w:t>
      </w:r>
    </w:p>
    <w:p w14:paraId="7F767F16" w14:textId="77777777" w:rsidR="00B34437" w:rsidRDefault="00B34437" w:rsidP="00B34437">
      <w:pPr>
        <w:spacing w:line="360" w:lineRule="auto"/>
        <w:rPr>
          <w:rFonts w:ascii="Arial" w:hAnsi="Arial" w:cs="Arial"/>
        </w:rPr>
      </w:pPr>
      <w:r>
        <w:rPr>
          <w:rFonts w:ascii="Arial" w:hAnsi="Arial" w:cs="Arial"/>
        </w:rPr>
        <w:lastRenderedPageBreak/>
        <w:t xml:space="preserve">Reflecting writing is a form of a reflective thinking, in an academic context it involves a more complexed version than just thinking. The usage of a deeper thought reflecting on your experiences and it also includes having considerations of other’s perspectives from people and a theory. For example, in the form of academic </w:t>
      </w:r>
    </w:p>
    <w:p w14:paraId="7FF66620" w14:textId="77777777" w:rsidR="00B34437" w:rsidRDefault="00B34437" w:rsidP="00B34437">
      <w:pPr>
        <w:spacing w:line="360" w:lineRule="auto"/>
        <w:rPr>
          <w:rFonts w:ascii="Arial" w:hAnsi="Arial" w:cs="Arial"/>
        </w:rPr>
      </w:pPr>
    </w:p>
    <w:p w14:paraId="2AB8D2A3" w14:textId="77777777" w:rsidR="00B34437" w:rsidRDefault="00B34437" w:rsidP="00B34437">
      <w:pPr>
        <w:spacing w:line="360" w:lineRule="auto"/>
        <w:rPr>
          <w:rFonts w:ascii="Arial" w:hAnsi="Arial" w:cs="Arial"/>
        </w:rPr>
      </w:pPr>
      <w:r>
        <w:rPr>
          <w:rFonts w:ascii="Arial" w:hAnsi="Arial" w:cs="Arial"/>
        </w:rPr>
        <w:t>Using my personal reflection, I can say that reflective writing is a good way to reflect and think about your past experiences.  Reflective writing really made an impact in my ways of thinking. It stimulated my brain into looking back on what I have done. For example during class, I can reflect on simple experiences that I tend to  forget, like I sometimes feel frustrated with myself because I’m the kind of person that is very  quick to be distracted with simple things and with this topic I feel like it made my ways better into focusing as now I pay more attention so I can eventually go home and write a rapid reflection on how my day went in class and have extra measures to study and mentioning as well on one of the models that helps my reflecting writing flow. I use one or two models of reflective writing for example “Gibb’s Reflective Cycle” it helps me to have a complex thinking, analysing myself academically and changing my ways of creating paths that are easier in relation of my studying and learning.</w:t>
      </w:r>
    </w:p>
    <w:p w14:paraId="0F75782E" w14:textId="77777777" w:rsidR="00B34437" w:rsidRDefault="00B34437" w:rsidP="00B34437">
      <w:pPr>
        <w:spacing w:line="360" w:lineRule="auto"/>
        <w:rPr>
          <w:rFonts w:ascii="Arial" w:hAnsi="Arial" w:cs="Arial"/>
          <w:b/>
          <w:bCs/>
          <w:sz w:val="28"/>
          <w:szCs w:val="28"/>
        </w:rPr>
      </w:pPr>
    </w:p>
    <w:p w14:paraId="289042B2" w14:textId="77777777" w:rsidR="00B34437" w:rsidRDefault="00B34437" w:rsidP="00B34437">
      <w:pPr>
        <w:spacing w:line="360" w:lineRule="auto"/>
        <w:rPr>
          <w:rFonts w:ascii="Arial" w:hAnsi="Arial" w:cs="Arial"/>
          <w:b/>
          <w:bCs/>
          <w:sz w:val="28"/>
          <w:szCs w:val="28"/>
        </w:rPr>
      </w:pPr>
    </w:p>
    <w:p w14:paraId="415B732B" w14:textId="77777777" w:rsidR="00B34437" w:rsidRPr="00B40C1F" w:rsidRDefault="00B34437" w:rsidP="00B34437">
      <w:pPr>
        <w:spacing w:line="360" w:lineRule="auto"/>
        <w:rPr>
          <w:rFonts w:ascii="Arial" w:hAnsi="Arial" w:cs="Arial"/>
          <w:b/>
          <w:bCs/>
          <w:sz w:val="28"/>
          <w:szCs w:val="28"/>
        </w:rPr>
      </w:pPr>
      <w:r w:rsidRPr="00B40C1F">
        <w:rPr>
          <w:rFonts w:ascii="Arial" w:hAnsi="Arial" w:cs="Arial"/>
          <w:b/>
          <w:bCs/>
          <w:sz w:val="28"/>
          <w:szCs w:val="28"/>
        </w:rPr>
        <w:t xml:space="preserve">What is cover letter? Personal reflection about cover letter </w:t>
      </w:r>
    </w:p>
    <w:p w14:paraId="6C5DFD8E" w14:textId="77777777" w:rsidR="00B34437" w:rsidRPr="00B40C1F" w:rsidRDefault="00B34437" w:rsidP="00B34437">
      <w:pPr>
        <w:spacing w:line="360" w:lineRule="auto"/>
        <w:rPr>
          <w:rFonts w:ascii="Arial" w:hAnsi="Arial" w:cs="Arial"/>
        </w:rPr>
      </w:pPr>
      <w:r w:rsidRPr="00B40C1F">
        <w:rPr>
          <w:rFonts w:ascii="Arial" w:hAnsi="Arial" w:cs="Arial"/>
        </w:rPr>
        <w:t>Using the internet engine and my own knowledge I can state that cover letter is a personal document mainly submitted alongside with a person’s application. It states a brief summary in relation in why the applicant has the ideal credential for the particular assigned job. “Kagan,2020”.</w:t>
      </w:r>
    </w:p>
    <w:p w14:paraId="6CD50E9E" w14:textId="77777777" w:rsidR="00B34437" w:rsidRPr="00B40C1F" w:rsidRDefault="00B34437" w:rsidP="00B34437">
      <w:pPr>
        <w:spacing w:line="360" w:lineRule="auto"/>
        <w:rPr>
          <w:rFonts w:ascii="Arial" w:hAnsi="Arial" w:cs="Arial"/>
        </w:rPr>
      </w:pPr>
    </w:p>
    <w:p w14:paraId="449EC21A" w14:textId="77777777" w:rsidR="00B34437" w:rsidRPr="00B40C1F" w:rsidRDefault="00B34437" w:rsidP="00B34437">
      <w:pPr>
        <w:spacing w:line="360" w:lineRule="auto"/>
        <w:rPr>
          <w:rFonts w:ascii="Arial" w:hAnsi="Arial" w:cs="Arial"/>
        </w:rPr>
      </w:pPr>
      <w:r w:rsidRPr="00B40C1F">
        <w:rPr>
          <w:rFonts w:ascii="Arial" w:hAnsi="Arial" w:cs="Arial"/>
        </w:rPr>
        <w:t xml:space="preserve">Reflecting into my own perspectives I can say that I enjoyed learning about how to write a cover letter because now I can say that I have the correct assets to be able to write a proper cover letter it feels good knowing that I’m gaining new experiences and knowledge that can be helpful for a future job carer. I never had an idea that writing a cover letter I would have to do research about the job and a resume about my pass experiences at a past job. Therefore, I will be taking in board all the information that I got from this topic and apply  it for a future use, changing all my </w:t>
      </w:r>
      <w:r w:rsidRPr="00B40C1F">
        <w:rPr>
          <w:rFonts w:ascii="Arial" w:hAnsi="Arial" w:cs="Arial"/>
        </w:rPr>
        <w:lastRenderedPageBreak/>
        <w:t>perspectives that cover letter was only to state for example, “ I’m good for the job because I’m very punctual” or “ I think that I’m suitable for this job because I’m a caring person:.</w:t>
      </w:r>
    </w:p>
    <w:p w14:paraId="43D91457" w14:textId="2049385B" w:rsidR="00E51B4C" w:rsidRPr="00B40C1F" w:rsidRDefault="00E51B4C" w:rsidP="00B34437">
      <w:pPr>
        <w:spacing w:line="360" w:lineRule="auto"/>
        <w:rPr>
          <w:rFonts w:ascii="Arial" w:hAnsi="Arial" w:cs="Arial"/>
        </w:rPr>
      </w:pPr>
    </w:p>
    <w:p w14:paraId="3403B86D" w14:textId="396F2B69" w:rsidR="00251FC3" w:rsidRPr="00B40C1F" w:rsidRDefault="00251FC3" w:rsidP="00B34437">
      <w:pPr>
        <w:spacing w:line="360" w:lineRule="auto"/>
        <w:rPr>
          <w:rFonts w:ascii="Arial" w:hAnsi="Arial" w:cs="Arial"/>
        </w:rPr>
      </w:pPr>
      <w:r w:rsidRPr="00B40C1F">
        <w:rPr>
          <w:rFonts w:ascii="Arial" w:hAnsi="Arial" w:cs="Arial"/>
        </w:rPr>
        <w:t xml:space="preserve">Personal </w:t>
      </w:r>
      <w:r w:rsidR="000E6262" w:rsidRPr="00B40C1F">
        <w:rPr>
          <w:rFonts w:ascii="Arial" w:hAnsi="Arial" w:cs="Arial"/>
        </w:rPr>
        <w:t xml:space="preserve">Reflective Writing </w:t>
      </w:r>
    </w:p>
    <w:p w14:paraId="3794AA82" w14:textId="2C3859D1" w:rsidR="00B34437" w:rsidRPr="00B40C1F" w:rsidRDefault="000E6262" w:rsidP="00B34437">
      <w:pPr>
        <w:spacing w:line="360" w:lineRule="auto"/>
        <w:rPr>
          <w:rFonts w:ascii="Arial" w:hAnsi="Arial" w:cs="Arial"/>
        </w:rPr>
      </w:pPr>
      <w:r w:rsidRPr="00B40C1F">
        <w:rPr>
          <w:rFonts w:ascii="Arial" w:hAnsi="Arial" w:cs="Arial"/>
        </w:rPr>
        <w:t>Over</w:t>
      </w:r>
      <w:r w:rsidR="00BE49F8" w:rsidRPr="00B40C1F">
        <w:rPr>
          <w:rFonts w:ascii="Arial" w:hAnsi="Arial" w:cs="Arial"/>
        </w:rPr>
        <w:t xml:space="preserve">all </w:t>
      </w:r>
      <w:r w:rsidR="002B27FF" w:rsidRPr="00B40C1F">
        <w:rPr>
          <w:rFonts w:ascii="Arial" w:hAnsi="Arial" w:cs="Arial"/>
        </w:rPr>
        <w:t xml:space="preserve">including my personal </w:t>
      </w:r>
      <w:r w:rsidR="00B82836" w:rsidRPr="00B40C1F">
        <w:rPr>
          <w:rFonts w:ascii="Arial" w:hAnsi="Arial" w:cs="Arial"/>
        </w:rPr>
        <w:t>reflection,</w:t>
      </w:r>
      <w:r w:rsidR="002B27FF" w:rsidRPr="00B40C1F">
        <w:rPr>
          <w:rFonts w:ascii="Arial" w:hAnsi="Arial" w:cs="Arial"/>
        </w:rPr>
        <w:t xml:space="preserve"> </w:t>
      </w:r>
      <w:r w:rsidR="00EE21D4" w:rsidRPr="00B40C1F">
        <w:rPr>
          <w:rFonts w:ascii="Arial" w:hAnsi="Arial" w:cs="Arial"/>
        </w:rPr>
        <w:t xml:space="preserve">I can say that I have learned a lot throughout the both terms. </w:t>
      </w:r>
      <w:r w:rsidR="004610C7" w:rsidRPr="00B40C1F">
        <w:rPr>
          <w:rFonts w:ascii="Arial" w:hAnsi="Arial" w:cs="Arial"/>
        </w:rPr>
        <w:t xml:space="preserve">It really made me see the topics that the lectures thought me not only </w:t>
      </w:r>
      <w:r w:rsidR="001366F0" w:rsidRPr="00B40C1F">
        <w:rPr>
          <w:rFonts w:ascii="Arial" w:hAnsi="Arial" w:cs="Arial"/>
        </w:rPr>
        <w:t xml:space="preserve">need for academic purposes </w:t>
      </w:r>
      <w:r w:rsidR="00B876AA" w:rsidRPr="00B40C1F">
        <w:rPr>
          <w:rFonts w:ascii="Arial" w:hAnsi="Arial" w:cs="Arial"/>
        </w:rPr>
        <w:t xml:space="preserve">but for my day to day life. </w:t>
      </w:r>
      <w:r w:rsidR="00C7483E" w:rsidRPr="00B40C1F">
        <w:rPr>
          <w:rFonts w:ascii="Arial" w:hAnsi="Arial" w:cs="Arial"/>
        </w:rPr>
        <w:t xml:space="preserve">I </w:t>
      </w:r>
      <w:r w:rsidR="00B32108" w:rsidRPr="00B40C1F">
        <w:rPr>
          <w:rFonts w:ascii="Arial" w:hAnsi="Arial" w:cs="Arial"/>
        </w:rPr>
        <w:t xml:space="preserve">can see the growth of my </w:t>
      </w:r>
      <w:r w:rsidR="00E138C3" w:rsidRPr="00B40C1F">
        <w:rPr>
          <w:rFonts w:ascii="Arial" w:hAnsi="Arial" w:cs="Arial"/>
        </w:rPr>
        <w:t>knowledge,</w:t>
      </w:r>
      <w:r w:rsidR="00B32108" w:rsidRPr="00B40C1F">
        <w:rPr>
          <w:rFonts w:ascii="Arial" w:hAnsi="Arial" w:cs="Arial"/>
        </w:rPr>
        <w:t xml:space="preserve"> but I feel like if I had pa</w:t>
      </w:r>
      <w:r w:rsidR="00C7483E" w:rsidRPr="00B40C1F">
        <w:rPr>
          <w:rFonts w:ascii="Arial" w:hAnsi="Arial" w:cs="Arial"/>
        </w:rPr>
        <w:t>i</w:t>
      </w:r>
      <w:r w:rsidR="00B32108" w:rsidRPr="00B40C1F">
        <w:rPr>
          <w:rFonts w:ascii="Arial" w:hAnsi="Arial" w:cs="Arial"/>
        </w:rPr>
        <w:t>d more attention</w:t>
      </w:r>
      <w:r w:rsidR="00C7483E" w:rsidRPr="00B40C1F">
        <w:rPr>
          <w:rFonts w:ascii="Arial" w:hAnsi="Arial" w:cs="Arial"/>
        </w:rPr>
        <w:t xml:space="preserve"> everything would flow much easier. The reason why </w:t>
      </w:r>
      <w:r w:rsidR="00AF519D" w:rsidRPr="00B40C1F">
        <w:rPr>
          <w:rFonts w:ascii="Arial" w:hAnsi="Arial" w:cs="Arial"/>
        </w:rPr>
        <w:t>I’m</w:t>
      </w:r>
      <w:r w:rsidR="00C7483E" w:rsidRPr="00B40C1F">
        <w:rPr>
          <w:rFonts w:ascii="Arial" w:hAnsi="Arial" w:cs="Arial"/>
        </w:rPr>
        <w:t xml:space="preserve"> saying this </w:t>
      </w:r>
      <w:r w:rsidR="00D85CB9" w:rsidRPr="00B40C1F">
        <w:rPr>
          <w:rFonts w:ascii="Arial" w:hAnsi="Arial" w:cs="Arial"/>
        </w:rPr>
        <w:t>is</w:t>
      </w:r>
      <w:r w:rsidR="00C7483E" w:rsidRPr="00B40C1F">
        <w:rPr>
          <w:rFonts w:ascii="Arial" w:hAnsi="Arial" w:cs="Arial"/>
        </w:rPr>
        <w:t xml:space="preserve"> because </w:t>
      </w:r>
      <w:r w:rsidR="00B36FED" w:rsidRPr="00B40C1F">
        <w:rPr>
          <w:rFonts w:ascii="Arial" w:hAnsi="Arial" w:cs="Arial"/>
        </w:rPr>
        <w:t xml:space="preserve">I’m a very distracted person </w:t>
      </w:r>
      <w:r w:rsidR="00253798" w:rsidRPr="00B40C1F">
        <w:rPr>
          <w:rFonts w:ascii="Arial" w:hAnsi="Arial" w:cs="Arial"/>
        </w:rPr>
        <w:t xml:space="preserve">and with is it makes it harder for me to </w:t>
      </w:r>
      <w:r w:rsidR="00EE229D" w:rsidRPr="00B40C1F">
        <w:rPr>
          <w:rFonts w:ascii="Arial" w:hAnsi="Arial" w:cs="Arial"/>
        </w:rPr>
        <w:t xml:space="preserve">listen and </w:t>
      </w:r>
      <w:r w:rsidR="00393DAF" w:rsidRPr="00B40C1F">
        <w:rPr>
          <w:rFonts w:ascii="Arial" w:hAnsi="Arial" w:cs="Arial"/>
        </w:rPr>
        <w:t>obtain</w:t>
      </w:r>
      <w:r w:rsidR="00EE229D" w:rsidRPr="00B40C1F">
        <w:rPr>
          <w:rFonts w:ascii="Arial" w:hAnsi="Arial" w:cs="Arial"/>
        </w:rPr>
        <w:t xml:space="preserve"> the </w:t>
      </w:r>
      <w:r w:rsidR="00EA0D91" w:rsidRPr="00B40C1F">
        <w:rPr>
          <w:rFonts w:ascii="Arial" w:hAnsi="Arial" w:cs="Arial"/>
        </w:rPr>
        <w:t>subject into my head meaning that</w:t>
      </w:r>
      <w:r w:rsidR="00521EF7" w:rsidRPr="00B40C1F">
        <w:rPr>
          <w:rFonts w:ascii="Arial" w:hAnsi="Arial" w:cs="Arial"/>
        </w:rPr>
        <w:t xml:space="preserve"> I then have to find another way and spend more time trying to learn again instead of learning the first time. </w:t>
      </w:r>
      <w:r w:rsidR="00C0777A" w:rsidRPr="00B40C1F">
        <w:rPr>
          <w:rFonts w:ascii="Arial" w:hAnsi="Arial" w:cs="Arial"/>
        </w:rPr>
        <w:t>Therefore, t</w:t>
      </w:r>
      <w:r w:rsidR="00A12BEE" w:rsidRPr="00B40C1F">
        <w:rPr>
          <w:rFonts w:ascii="Arial" w:hAnsi="Arial" w:cs="Arial"/>
        </w:rPr>
        <w:t xml:space="preserve">ime management was the best topic for me as it thought me how to </w:t>
      </w:r>
      <w:r w:rsidR="00181E3F" w:rsidRPr="00B40C1F">
        <w:rPr>
          <w:rFonts w:ascii="Arial" w:hAnsi="Arial" w:cs="Arial"/>
        </w:rPr>
        <w:t>manage well my time so I can do everything that is planned to do in only one day.</w:t>
      </w:r>
    </w:p>
    <w:p w14:paraId="23EA21EF" w14:textId="682480A0" w:rsidR="00C0777A" w:rsidRPr="00B40C1F" w:rsidRDefault="00C0777A" w:rsidP="00B34437">
      <w:pPr>
        <w:spacing w:line="360" w:lineRule="auto"/>
        <w:rPr>
          <w:rFonts w:ascii="Arial" w:hAnsi="Arial" w:cs="Arial"/>
          <w:b/>
          <w:bCs/>
          <w:sz w:val="28"/>
          <w:szCs w:val="28"/>
        </w:rPr>
      </w:pPr>
    </w:p>
    <w:p w14:paraId="084333F4" w14:textId="008716FB" w:rsidR="00C0777A" w:rsidRDefault="00C0777A" w:rsidP="00B34437">
      <w:pPr>
        <w:spacing w:line="360" w:lineRule="auto"/>
        <w:rPr>
          <w:rFonts w:ascii="Arial" w:hAnsi="Arial" w:cs="Arial"/>
          <w:b/>
          <w:bCs/>
          <w:sz w:val="28"/>
          <w:szCs w:val="28"/>
        </w:rPr>
      </w:pPr>
      <w:r w:rsidRPr="00B40C1F">
        <w:rPr>
          <w:rFonts w:ascii="Arial" w:hAnsi="Arial" w:cs="Arial"/>
          <w:b/>
          <w:bCs/>
          <w:sz w:val="28"/>
          <w:szCs w:val="28"/>
        </w:rPr>
        <w:t xml:space="preserve">Conclusion </w:t>
      </w:r>
    </w:p>
    <w:p w14:paraId="7B4C66D2" w14:textId="7C5FC502" w:rsidR="00B34437" w:rsidRPr="00B40C1F" w:rsidRDefault="00B40C1F" w:rsidP="00B34437">
      <w:pPr>
        <w:spacing w:line="360" w:lineRule="auto"/>
        <w:rPr>
          <w:rFonts w:ascii="Arial" w:hAnsi="Arial" w:cs="Arial"/>
        </w:rPr>
      </w:pPr>
      <w:r>
        <w:rPr>
          <w:rFonts w:ascii="Arial" w:hAnsi="Arial" w:cs="Arial"/>
        </w:rPr>
        <w:t xml:space="preserve">Concluding to this reflective writing </w:t>
      </w:r>
      <w:r w:rsidR="00885B91">
        <w:rPr>
          <w:rFonts w:ascii="Arial" w:hAnsi="Arial" w:cs="Arial"/>
        </w:rPr>
        <w:t>I can</w:t>
      </w:r>
      <w:r>
        <w:rPr>
          <w:rFonts w:ascii="Arial" w:hAnsi="Arial" w:cs="Arial"/>
        </w:rPr>
        <w:t xml:space="preserve"> </w:t>
      </w:r>
      <w:r w:rsidR="00885B91">
        <w:rPr>
          <w:rFonts w:ascii="Arial" w:hAnsi="Arial" w:cs="Arial"/>
        </w:rPr>
        <w:t xml:space="preserve">say that all analysis </w:t>
      </w:r>
      <w:r w:rsidR="006F6002">
        <w:rPr>
          <w:rFonts w:ascii="Arial" w:hAnsi="Arial" w:cs="Arial"/>
        </w:rPr>
        <w:t>has</w:t>
      </w:r>
      <w:r w:rsidR="00885B91">
        <w:rPr>
          <w:rFonts w:ascii="Arial" w:hAnsi="Arial" w:cs="Arial"/>
        </w:rPr>
        <w:t xml:space="preserve"> been met</w:t>
      </w:r>
      <w:r w:rsidR="000C04C7">
        <w:rPr>
          <w:rFonts w:ascii="Arial" w:hAnsi="Arial" w:cs="Arial"/>
        </w:rPr>
        <w:t>. The theory of Gibb’s reflective cycle and Kol</w:t>
      </w:r>
      <w:r w:rsidR="00745AA2">
        <w:rPr>
          <w:rFonts w:ascii="Arial" w:hAnsi="Arial" w:cs="Arial"/>
        </w:rPr>
        <w:t xml:space="preserve">b’s reflective cycle is mentioned clear alongside with examples that can be reflected to the both cycles. </w:t>
      </w:r>
      <w:r w:rsidR="00F750B8">
        <w:rPr>
          <w:rFonts w:ascii="Arial" w:hAnsi="Arial" w:cs="Arial"/>
        </w:rPr>
        <w:t xml:space="preserve">I also can state that this was a nice project to do reflective writing as actually opened my head meaning that I </w:t>
      </w:r>
      <w:r w:rsidR="000F70D1">
        <w:rPr>
          <w:rFonts w:ascii="Arial" w:hAnsi="Arial" w:cs="Arial"/>
        </w:rPr>
        <w:t>did learn without even knowing that I would remember it so clear it seemed like is today.</w:t>
      </w:r>
      <w:r w:rsidR="00B21937">
        <w:rPr>
          <w:rFonts w:ascii="Arial" w:hAnsi="Arial" w:cs="Arial"/>
        </w:rPr>
        <w:t xml:space="preserve"> Four of my best topics is </w:t>
      </w:r>
      <w:r w:rsidR="00131EBD">
        <w:rPr>
          <w:rFonts w:ascii="Arial" w:hAnsi="Arial" w:cs="Arial"/>
        </w:rPr>
        <w:t xml:space="preserve">introduced </w:t>
      </w:r>
      <w:r w:rsidR="00AC15F3">
        <w:rPr>
          <w:rFonts w:ascii="Arial" w:hAnsi="Arial" w:cs="Arial"/>
        </w:rPr>
        <w:t xml:space="preserve">with examples that can </w:t>
      </w:r>
      <w:proofErr w:type="spellStart"/>
      <w:r w:rsidR="00AC15F3">
        <w:rPr>
          <w:rFonts w:ascii="Arial" w:hAnsi="Arial" w:cs="Arial"/>
        </w:rPr>
        <w:t>justificate</w:t>
      </w:r>
      <w:proofErr w:type="spellEnd"/>
      <w:r w:rsidR="00AC15F3">
        <w:rPr>
          <w:rFonts w:ascii="Arial" w:hAnsi="Arial" w:cs="Arial"/>
        </w:rPr>
        <w:t xml:space="preserve"> why I pick them.</w:t>
      </w:r>
    </w:p>
    <w:p w14:paraId="6264987C" w14:textId="483AB4E6" w:rsidR="00B34437" w:rsidRDefault="00B34437" w:rsidP="00B34437">
      <w:pPr>
        <w:spacing w:line="360" w:lineRule="auto"/>
        <w:rPr>
          <w:rFonts w:ascii="AppleSystemUIFont" w:hAnsi="AppleSystemUIFont" w:cs="AppleSystemUIFont"/>
        </w:rPr>
      </w:pPr>
    </w:p>
    <w:p w14:paraId="0F3AABF5" w14:textId="58E385A8" w:rsidR="00B34437" w:rsidRDefault="00B34437" w:rsidP="00B34437">
      <w:pPr>
        <w:spacing w:line="360" w:lineRule="auto"/>
        <w:rPr>
          <w:rFonts w:ascii="AppleSystemUIFont" w:hAnsi="AppleSystemUIFont" w:cs="AppleSystemUIFont"/>
        </w:rPr>
      </w:pPr>
    </w:p>
    <w:p w14:paraId="2B8B6BF4" w14:textId="1EB93507" w:rsidR="00B34437" w:rsidRDefault="00B34437" w:rsidP="00B34437">
      <w:pPr>
        <w:spacing w:line="360" w:lineRule="auto"/>
        <w:rPr>
          <w:rFonts w:ascii="AppleSystemUIFont" w:hAnsi="AppleSystemUIFont" w:cs="AppleSystemUIFont"/>
        </w:rPr>
      </w:pPr>
    </w:p>
    <w:p w14:paraId="7DC91712" w14:textId="366C6F18" w:rsidR="001366F0" w:rsidRDefault="001366F0" w:rsidP="00B34437">
      <w:pPr>
        <w:spacing w:line="360" w:lineRule="auto"/>
        <w:rPr>
          <w:rFonts w:ascii="AppleSystemUIFont" w:hAnsi="AppleSystemUIFont" w:cs="AppleSystemUIFont"/>
        </w:rPr>
      </w:pPr>
    </w:p>
    <w:p w14:paraId="78EECE53" w14:textId="77777777" w:rsidR="00DE6601" w:rsidRDefault="00DE6601" w:rsidP="00B34437">
      <w:pPr>
        <w:spacing w:line="360" w:lineRule="auto"/>
      </w:pPr>
    </w:p>
    <w:p w14:paraId="2338C59A" w14:textId="54016755" w:rsidR="001366F0" w:rsidRDefault="001366F0" w:rsidP="00B34437">
      <w:pPr>
        <w:spacing w:line="360" w:lineRule="auto"/>
      </w:pPr>
    </w:p>
    <w:p w14:paraId="54E5FF2B" w14:textId="35294E13" w:rsidR="001366F0" w:rsidRDefault="001366F0" w:rsidP="00B34437">
      <w:pPr>
        <w:spacing w:line="360" w:lineRule="auto"/>
      </w:pPr>
    </w:p>
    <w:p w14:paraId="0CA4ECCC" w14:textId="77777777" w:rsidR="00B40C1F" w:rsidRDefault="00B40C1F" w:rsidP="00B34437">
      <w:pPr>
        <w:spacing w:line="360" w:lineRule="auto"/>
      </w:pPr>
    </w:p>
    <w:p w14:paraId="146A027D" w14:textId="77777777" w:rsidR="00B34437" w:rsidRDefault="00B34437" w:rsidP="00B34437">
      <w:pPr>
        <w:spacing w:line="360" w:lineRule="auto"/>
      </w:pPr>
    </w:p>
    <w:p w14:paraId="41EE315A" w14:textId="77777777" w:rsidR="00B34437" w:rsidRDefault="00B34437" w:rsidP="00B34437">
      <w:pPr>
        <w:spacing w:line="360" w:lineRule="auto"/>
        <w:rPr>
          <w:b/>
          <w:bCs/>
          <w:sz w:val="28"/>
          <w:szCs w:val="28"/>
        </w:rPr>
      </w:pPr>
      <w:r w:rsidRPr="002147D6">
        <w:rPr>
          <w:b/>
          <w:bCs/>
          <w:sz w:val="28"/>
          <w:szCs w:val="28"/>
        </w:rPr>
        <w:lastRenderedPageBreak/>
        <w:t>References</w:t>
      </w:r>
    </w:p>
    <w:p w14:paraId="69E82F85" w14:textId="77777777" w:rsidR="00B34437" w:rsidRPr="00466C97" w:rsidRDefault="00B34437" w:rsidP="00B34437">
      <w:pPr>
        <w:spacing w:line="360" w:lineRule="auto"/>
        <w:rPr>
          <w:rFonts w:ascii="Arial" w:hAnsi="Arial" w:cs="Arial"/>
        </w:rPr>
      </w:pPr>
      <w:r w:rsidRPr="0087767A">
        <w:rPr>
          <w:rFonts w:ascii="Arial" w:eastAsia="Times New Roman" w:hAnsi="Arial" w:cs="Arial"/>
          <w:color w:val="666666"/>
          <w:lang w:eastAsia="en-GB"/>
        </w:rPr>
        <w:t>Unless explicitly stated otherwise, all material is copyright © The University of Edinburgh 2020.</w:t>
      </w:r>
      <w:r w:rsidRPr="00466C97">
        <w:rPr>
          <w:rFonts w:ascii="Arial" w:hAnsi="Arial" w:cs="Arial"/>
        </w:rPr>
        <w:t xml:space="preserve"> </w:t>
      </w:r>
      <w:hyperlink r:id="rId11" w:history="1">
        <w:r w:rsidRPr="00466C97">
          <w:rPr>
            <w:rStyle w:val="Hyperlink"/>
            <w:rFonts w:ascii="Arial" w:eastAsia="Times New Roman" w:hAnsi="Arial" w:cs="Arial"/>
            <w:lang w:eastAsia="en-GB"/>
          </w:rPr>
          <w:t>https://www.ed.ac.uk/reflection/reflectors-toolkit/reflecting-on-experience/gibbs-reflective-cycle</w:t>
        </w:r>
      </w:hyperlink>
      <w:r>
        <w:rPr>
          <w:rFonts w:ascii="Arial" w:eastAsia="Times New Roman" w:hAnsi="Arial" w:cs="Arial"/>
          <w:color w:val="666666"/>
          <w:lang w:eastAsia="en-GB"/>
        </w:rPr>
        <w:t xml:space="preserve"> (Accessed,28April 2020)</w:t>
      </w:r>
    </w:p>
    <w:p w14:paraId="0B73FBC1" w14:textId="77777777" w:rsidR="00B34437" w:rsidRPr="00466C97" w:rsidRDefault="00B34437" w:rsidP="00B34437">
      <w:pPr>
        <w:shd w:val="clear" w:color="auto" w:fill="FFFFFF"/>
        <w:rPr>
          <w:rFonts w:ascii="Arial" w:eastAsia="Times New Roman" w:hAnsi="Arial" w:cs="Arial"/>
          <w:color w:val="666666"/>
          <w:lang w:eastAsia="en-GB"/>
        </w:rPr>
      </w:pPr>
    </w:p>
    <w:p w14:paraId="7B8DC6F1" w14:textId="77777777" w:rsidR="00B34437" w:rsidRPr="0087767A" w:rsidRDefault="00B34437" w:rsidP="00B34437">
      <w:pPr>
        <w:shd w:val="clear" w:color="auto" w:fill="FFFFFF"/>
        <w:rPr>
          <w:rFonts w:ascii="Arial" w:eastAsia="Times New Roman" w:hAnsi="Arial" w:cs="Arial"/>
          <w:color w:val="666666"/>
          <w:lang w:eastAsia="en-GB"/>
        </w:rPr>
      </w:pPr>
    </w:p>
    <w:p w14:paraId="091615B9" w14:textId="77777777" w:rsidR="00B34437" w:rsidRPr="0093293C" w:rsidRDefault="00B34437" w:rsidP="00B34437">
      <w:pPr>
        <w:rPr>
          <w:rFonts w:ascii="Arial" w:eastAsia="Times New Roman" w:hAnsi="Arial" w:cs="Arial"/>
          <w:lang w:eastAsia="en-GB"/>
        </w:rPr>
      </w:pPr>
      <w:r w:rsidRPr="0093293C">
        <w:rPr>
          <w:rFonts w:ascii="Arial" w:eastAsia="Times New Roman" w:hAnsi="Arial" w:cs="Arial"/>
          <w:color w:val="111111"/>
          <w:lang w:eastAsia="en-GB"/>
        </w:rPr>
        <w:t>© 2008-2020 ResearchGate GmbH. All rights reserved.</w:t>
      </w:r>
    </w:p>
    <w:p w14:paraId="2F4C0B96" w14:textId="77777777" w:rsidR="00B34437" w:rsidRPr="00466C97" w:rsidRDefault="00B34437" w:rsidP="00B34437">
      <w:pPr>
        <w:rPr>
          <w:rFonts w:ascii="Arial" w:eastAsia="Times New Roman" w:hAnsi="Arial" w:cs="Arial"/>
          <w:lang w:eastAsia="en-GB"/>
        </w:rPr>
      </w:pPr>
      <w:hyperlink r:id="rId12" w:history="1">
        <w:r w:rsidRPr="00466C97">
          <w:rPr>
            <w:rStyle w:val="Hyperlink"/>
            <w:rFonts w:ascii="Arial" w:eastAsia="Times New Roman" w:hAnsi="Arial" w:cs="Arial"/>
            <w:lang w:eastAsia="en-GB"/>
          </w:rPr>
          <w:t>https://www.researchgate.net/publication/235701029_Experiential_Learning_Experience_As_The_Source_Of_Learning_And_Development</w:t>
        </w:r>
      </w:hyperlink>
      <w:r>
        <w:rPr>
          <w:rFonts w:ascii="Arial" w:eastAsia="Times New Roman" w:hAnsi="Arial" w:cs="Arial"/>
          <w:lang w:eastAsia="en-GB"/>
        </w:rPr>
        <w:t xml:space="preserve"> </w:t>
      </w:r>
      <w:r>
        <w:rPr>
          <w:rFonts w:ascii="Arial" w:eastAsia="Times New Roman" w:hAnsi="Arial" w:cs="Arial"/>
          <w:color w:val="666666"/>
          <w:lang w:eastAsia="en-GB"/>
        </w:rPr>
        <w:t>(Accessed 28 April 2020)</w:t>
      </w:r>
    </w:p>
    <w:p w14:paraId="136547DF" w14:textId="77777777" w:rsidR="00B34437" w:rsidRPr="00466C97" w:rsidRDefault="00B34437" w:rsidP="00B34437">
      <w:pPr>
        <w:rPr>
          <w:rFonts w:ascii="Arial" w:eastAsia="Times New Roman" w:hAnsi="Arial" w:cs="Arial"/>
          <w:lang w:eastAsia="en-GB"/>
        </w:rPr>
      </w:pPr>
    </w:p>
    <w:p w14:paraId="2F82E957" w14:textId="77777777" w:rsidR="00B34437" w:rsidRPr="00466C97" w:rsidRDefault="00B34437" w:rsidP="00B34437">
      <w:pPr>
        <w:rPr>
          <w:rFonts w:ascii="Arial" w:hAnsi="Arial" w:cs="Arial"/>
        </w:rPr>
      </w:pPr>
      <w:r w:rsidRPr="00466C97">
        <w:rPr>
          <w:rFonts w:ascii="Arial" w:hAnsi="Arial" w:cs="Arial"/>
          <w:color w:val="47525D"/>
        </w:rPr>
        <w:t>Kolb, D.A. (1984). </w:t>
      </w:r>
      <w:r w:rsidRPr="00466C97">
        <w:rPr>
          <w:rStyle w:val="Emphasis"/>
          <w:rFonts w:ascii="Arial" w:hAnsi="Arial" w:cs="Arial"/>
          <w:color w:val="47525D"/>
          <w:bdr w:val="none" w:sz="0" w:space="0" w:color="auto" w:frame="1"/>
        </w:rPr>
        <w:t>Experiential learning: experience as the source of learning and development</w:t>
      </w:r>
      <w:r w:rsidRPr="00466C97">
        <w:rPr>
          <w:rFonts w:ascii="Arial" w:hAnsi="Arial" w:cs="Arial"/>
          <w:color w:val="47525D"/>
        </w:rPr>
        <w:t>. Englewood Cliffs, NJ: Prentice Hall.</w:t>
      </w:r>
      <w:r>
        <w:rPr>
          <w:rFonts w:ascii="Arial" w:hAnsi="Arial" w:cs="Arial"/>
          <w:color w:val="47525D"/>
        </w:rPr>
        <w:t xml:space="preserve"> </w:t>
      </w:r>
      <w:r>
        <w:rPr>
          <w:rFonts w:ascii="Arial" w:eastAsia="Times New Roman" w:hAnsi="Arial" w:cs="Arial"/>
          <w:color w:val="666666"/>
          <w:lang w:eastAsia="en-GB"/>
        </w:rPr>
        <w:t>(Accessed 28 April 2020)</w:t>
      </w:r>
    </w:p>
    <w:p w14:paraId="4C3E7257" w14:textId="77777777" w:rsidR="00B34437" w:rsidRPr="0087767A" w:rsidRDefault="00B34437" w:rsidP="00B34437">
      <w:pPr>
        <w:rPr>
          <w:rFonts w:ascii="Arial" w:eastAsia="Times New Roman" w:hAnsi="Arial" w:cs="Arial"/>
          <w:lang w:eastAsia="en-GB"/>
        </w:rPr>
      </w:pPr>
    </w:p>
    <w:p w14:paraId="12B5553D" w14:textId="77777777" w:rsidR="00B34437" w:rsidRPr="00466C97" w:rsidRDefault="00B34437" w:rsidP="00B34437">
      <w:pPr>
        <w:spacing w:line="360" w:lineRule="auto"/>
        <w:rPr>
          <w:rFonts w:ascii="Arial" w:hAnsi="Arial" w:cs="Arial"/>
        </w:rPr>
      </w:pPr>
      <w:r w:rsidRPr="00466C97">
        <w:rPr>
          <w:rFonts w:ascii="Arial" w:hAnsi="Arial" w:cs="Arial"/>
        </w:rPr>
        <w:t xml:space="preserve">University of Leicester- </w:t>
      </w:r>
      <w:hyperlink r:id="rId13" w:history="1">
        <w:r w:rsidRPr="00466C97">
          <w:rPr>
            <w:rStyle w:val="Hyperlink"/>
            <w:rFonts w:ascii="Arial" w:hAnsi="Arial" w:cs="Arial"/>
          </w:rPr>
          <w:t>https://www2.le.ac.uk/departments/doctoralcollege/training/eresources/teaching/theories/kolb</w:t>
        </w:r>
      </w:hyperlink>
      <w:r>
        <w:rPr>
          <w:rFonts w:ascii="Arial" w:hAnsi="Arial" w:cs="Arial"/>
        </w:rPr>
        <w:t xml:space="preserve"> </w:t>
      </w:r>
      <w:r>
        <w:rPr>
          <w:rFonts w:ascii="Arial" w:eastAsia="Times New Roman" w:hAnsi="Arial" w:cs="Arial"/>
          <w:color w:val="666666"/>
          <w:lang w:eastAsia="en-GB"/>
        </w:rPr>
        <w:t>(Accessed,28April 2020 )</w:t>
      </w:r>
    </w:p>
    <w:p w14:paraId="5193D2A3" w14:textId="77777777" w:rsidR="00B34437" w:rsidRPr="00466C97" w:rsidRDefault="00B34437" w:rsidP="00B34437">
      <w:pPr>
        <w:spacing w:line="360" w:lineRule="auto"/>
        <w:rPr>
          <w:rFonts w:ascii="Arial" w:hAnsi="Arial" w:cs="Arial"/>
        </w:rPr>
      </w:pPr>
    </w:p>
    <w:p w14:paraId="2F048A03" w14:textId="77777777" w:rsidR="00B34437" w:rsidRPr="00466C97" w:rsidRDefault="00B34437" w:rsidP="00B34437">
      <w:pPr>
        <w:rPr>
          <w:rFonts w:ascii="Arial" w:hAnsi="Arial" w:cs="Arial"/>
        </w:rPr>
      </w:pPr>
      <w:r w:rsidRPr="00466C97">
        <w:rPr>
          <w:rFonts w:ascii="Arial" w:hAnsi="Arial" w:cs="Arial"/>
          <w:color w:val="121212"/>
          <w:shd w:val="clear" w:color="auto" w:fill="FFFFFF"/>
        </w:rPr>
        <w:t>McLeod, S. A. (2017, October 24).</w:t>
      </w:r>
      <w:r w:rsidRPr="00466C97">
        <w:rPr>
          <w:rStyle w:val="apple-converted-space"/>
          <w:rFonts w:ascii="Arial" w:hAnsi="Arial" w:cs="Arial"/>
          <w:color w:val="121212"/>
          <w:shd w:val="clear" w:color="auto" w:fill="FFFFFF"/>
        </w:rPr>
        <w:t>  </w:t>
      </w:r>
      <w:r w:rsidRPr="00466C97">
        <w:rPr>
          <w:rStyle w:val="Emphasis"/>
          <w:rFonts w:ascii="Arial" w:hAnsi="Arial" w:cs="Arial"/>
          <w:color w:val="121212"/>
        </w:rPr>
        <w:t>Kolb - learning styles and experiential learning cycle</w:t>
      </w:r>
      <w:r w:rsidRPr="00466C97">
        <w:rPr>
          <w:rFonts w:ascii="Arial" w:hAnsi="Arial" w:cs="Arial"/>
          <w:color w:val="121212"/>
          <w:shd w:val="clear" w:color="auto" w:fill="FFFFFF"/>
        </w:rPr>
        <w:t>. Simply Psychology.</w:t>
      </w:r>
      <w:r w:rsidRPr="00466C97">
        <w:rPr>
          <w:rStyle w:val="apple-converted-space"/>
          <w:rFonts w:ascii="Arial" w:hAnsi="Arial" w:cs="Arial"/>
          <w:color w:val="121212"/>
          <w:shd w:val="clear" w:color="auto" w:fill="FFFFFF"/>
        </w:rPr>
        <w:t> </w:t>
      </w:r>
    </w:p>
    <w:p w14:paraId="5C2F63EA" w14:textId="77777777" w:rsidR="00B34437" w:rsidRPr="00466C97" w:rsidRDefault="00B34437" w:rsidP="00B34437">
      <w:pPr>
        <w:spacing w:line="360" w:lineRule="auto"/>
        <w:rPr>
          <w:rFonts w:ascii="Arial" w:hAnsi="Arial" w:cs="Arial"/>
        </w:rPr>
      </w:pPr>
      <w:hyperlink r:id="rId14" w:history="1">
        <w:r w:rsidRPr="00466C97">
          <w:rPr>
            <w:rStyle w:val="Hyperlink"/>
            <w:rFonts w:ascii="Arial" w:hAnsi="Arial" w:cs="Arial"/>
          </w:rPr>
          <w:t>https://www.simplypsychology.org/learning-kolb.html</w:t>
        </w:r>
      </w:hyperlink>
      <w:r>
        <w:rPr>
          <w:rFonts w:ascii="Arial" w:hAnsi="Arial" w:cs="Arial"/>
        </w:rPr>
        <w:t xml:space="preserve"> </w:t>
      </w:r>
      <w:r>
        <w:rPr>
          <w:rFonts w:ascii="Arial" w:eastAsia="Times New Roman" w:hAnsi="Arial" w:cs="Arial"/>
          <w:color w:val="666666"/>
          <w:lang w:eastAsia="en-GB"/>
        </w:rPr>
        <w:t xml:space="preserve"> (Accessed,28April 2020)</w:t>
      </w:r>
    </w:p>
    <w:p w14:paraId="2118E525" w14:textId="77777777" w:rsidR="00B34437" w:rsidRDefault="00B34437" w:rsidP="00B34437">
      <w:pPr>
        <w:rPr>
          <w:rFonts w:ascii="Arial" w:hAnsi="Arial" w:cs="Arial"/>
        </w:rPr>
      </w:pPr>
    </w:p>
    <w:p w14:paraId="531B8DD0" w14:textId="77777777" w:rsidR="00B34437" w:rsidRDefault="00B34437" w:rsidP="00B34437">
      <w:pPr>
        <w:spacing w:line="360" w:lineRule="auto"/>
        <w:rPr>
          <w:rFonts w:ascii="Arial" w:eastAsia="Times New Roman" w:hAnsi="Arial" w:cs="Arial"/>
          <w:color w:val="666666"/>
          <w:lang w:eastAsia="en-GB"/>
        </w:rPr>
      </w:pPr>
      <w:r>
        <w:rPr>
          <w:rFonts w:ascii="Arial" w:hAnsi="Arial" w:cs="Arial"/>
        </w:rPr>
        <w:sym w:font="Symbol" w:char="F0D3"/>
      </w:r>
      <w:r>
        <w:rPr>
          <w:rFonts w:ascii="Arial" w:hAnsi="Arial" w:cs="Arial"/>
        </w:rPr>
        <w:t xml:space="preserve"> 2020 </w:t>
      </w:r>
      <w:proofErr w:type="spellStart"/>
      <w:r>
        <w:rPr>
          <w:rFonts w:ascii="Arial" w:hAnsi="Arial" w:cs="Arial"/>
        </w:rPr>
        <w:t>IntechOpen</w:t>
      </w:r>
      <w:proofErr w:type="spellEnd"/>
      <w:r>
        <w:rPr>
          <w:rFonts w:ascii="Arial" w:hAnsi="Arial" w:cs="Arial"/>
        </w:rPr>
        <w:t xml:space="preserve">. All rights reserved- </w:t>
      </w:r>
      <w:hyperlink r:id="rId15" w:history="1">
        <w:r w:rsidRPr="005B1BBB">
          <w:rPr>
            <w:rStyle w:val="Hyperlink"/>
            <w:rFonts w:ascii="Arial" w:hAnsi="Arial" w:cs="Arial"/>
          </w:rPr>
          <w:t>https://www.intechopen.com/books/time-management</w:t>
        </w:r>
      </w:hyperlink>
      <w:r>
        <w:rPr>
          <w:rFonts w:ascii="Arial" w:hAnsi="Arial" w:cs="Arial"/>
        </w:rPr>
        <w:t xml:space="preserve"> </w:t>
      </w:r>
      <w:r>
        <w:rPr>
          <w:rFonts w:ascii="Arial" w:eastAsia="Times New Roman" w:hAnsi="Arial" w:cs="Arial"/>
          <w:color w:val="666666"/>
          <w:lang w:eastAsia="en-GB"/>
        </w:rPr>
        <w:t>(Accessed,28April 2020 )</w:t>
      </w:r>
    </w:p>
    <w:p w14:paraId="631C4871" w14:textId="77777777" w:rsidR="00B34437" w:rsidRDefault="00B34437" w:rsidP="00B34437">
      <w:pPr>
        <w:spacing w:line="360" w:lineRule="auto"/>
        <w:rPr>
          <w:rFonts w:ascii="Arial" w:hAnsi="Arial" w:cs="Arial"/>
        </w:rPr>
      </w:pPr>
    </w:p>
    <w:p w14:paraId="4F13F5C2" w14:textId="77777777" w:rsidR="00B34437" w:rsidRDefault="00B34437" w:rsidP="00B34437">
      <w:pPr>
        <w:spacing w:line="360" w:lineRule="auto"/>
        <w:rPr>
          <w:rFonts w:ascii="Arial" w:hAnsi="Arial" w:cs="Arial"/>
        </w:rPr>
      </w:pPr>
      <w:r>
        <w:rPr>
          <w:rFonts w:ascii="Arial" w:hAnsi="Arial" w:cs="Arial"/>
        </w:rPr>
        <w:t xml:space="preserve">Investopedia- </w:t>
      </w:r>
      <w:hyperlink r:id="rId16" w:history="1">
        <w:r w:rsidRPr="005B1BBB">
          <w:rPr>
            <w:rStyle w:val="Hyperlink"/>
            <w:rFonts w:ascii="Arial" w:hAnsi="Arial" w:cs="Arial"/>
          </w:rPr>
          <w:t>https://www.investopedia.com/terms/c/cover-letter.asp</w:t>
        </w:r>
      </w:hyperlink>
    </w:p>
    <w:p w14:paraId="4BC80418" w14:textId="77777777" w:rsidR="00B34437" w:rsidRDefault="00B34437" w:rsidP="00B34437">
      <w:pPr>
        <w:spacing w:line="360" w:lineRule="auto"/>
        <w:rPr>
          <w:rFonts w:ascii="Arial" w:hAnsi="Arial" w:cs="Arial"/>
        </w:rPr>
      </w:pPr>
    </w:p>
    <w:p w14:paraId="5351E6C8" w14:textId="77777777" w:rsidR="00B34437" w:rsidRPr="00CF2041" w:rsidRDefault="00B34437" w:rsidP="00B34437">
      <w:pPr>
        <w:rPr>
          <w:rFonts w:ascii="Times New Roman" w:eastAsia="Times New Roman" w:hAnsi="Times New Roman" w:cs="Times New Roman"/>
          <w:u w:val="single"/>
          <w:lang w:eastAsia="en-GB"/>
        </w:rPr>
      </w:pPr>
    </w:p>
    <w:p w14:paraId="080F6D3D" w14:textId="77777777" w:rsidR="00B34437" w:rsidRPr="002147D6" w:rsidRDefault="00B34437" w:rsidP="00B34437">
      <w:pPr>
        <w:spacing w:line="360" w:lineRule="auto"/>
        <w:rPr>
          <w:b/>
          <w:bCs/>
          <w:sz w:val="28"/>
          <w:szCs w:val="28"/>
        </w:rPr>
      </w:pPr>
    </w:p>
    <w:p w14:paraId="52DE63D3" w14:textId="77777777" w:rsidR="00B34437" w:rsidRPr="00D22F62" w:rsidRDefault="00B34437" w:rsidP="00B34437">
      <w:pPr>
        <w:spacing w:line="360" w:lineRule="auto"/>
        <w:rPr>
          <w:rFonts w:ascii="Arial" w:hAnsi="Arial" w:cs="Arial"/>
          <w:b/>
          <w:bCs/>
        </w:rPr>
      </w:pPr>
    </w:p>
    <w:p w14:paraId="38A86501" w14:textId="77777777" w:rsidR="00B34437" w:rsidRPr="009E7497" w:rsidRDefault="00B34437" w:rsidP="00B34437">
      <w:pPr>
        <w:spacing w:line="360" w:lineRule="auto"/>
        <w:rPr>
          <w:rFonts w:ascii="Arial" w:hAnsi="Arial" w:cs="Arial"/>
        </w:rPr>
      </w:pPr>
    </w:p>
    <w:p w14:paraId="264E4DF9" w14:textId="2F37988D" w:rsidR="00EC5C36" w:rsidRDefault="00EC5C36" w:rsidP="00B34437">
      <w:pPr>
        <w:spacing w:line="360" w:lineRule="auto"/>
        <w:rPr>
          <w:rFonts w:ascii="Arial" w:hAnsi="Arial" w:cs="Arial"/>
          <w:b/>
          <w:bCs/>
          <w:sz w:val="28"/>
          <w:szCs w:val="28"/>
        </w:rPr>
      </w:pPr>
    </w:p>
    <w:p w14:paraId="425CDDBE" w14:textId="225BBFF1" w:rsidR="00EC5C36" w:rsidRDefault="00EC5C36" w:rsidP="00BB0557">
      <w:pPr>
        <w:pBdr>
          <w:bottom w:val="single" w:sz="6" w:space="31" w:color="auto"/>
        </w:pBdr>
        <w:spacing w:line="360" w:lineRule="auto"/>
        <w:rPr>
          <w:rFonts w:ascii="Arial" w:hAnsi="Arial" w:cs="Arial"/>
        </w:rPr>
      </w:pPr>
    </w:p>
    <w:p w14:paraId="34DF4CC1" w14:textId="75905789" w:rsidR="001965F4" w:rsidRDefault="001965F4" w:rsidP="00BB0557">
      <w:pPr>
        <w:pBdr>
          <w:bottom w:val="single" w:sz="6" w:space="31" w:color="auto"/>
        </w:pBdr>
        <w:spacing w:line="360" w:lineRule="auto"/>
        <w:rPr>
          <w:rFonts w:ascii="Arial" w:hAnsi="Arial" w:cs="Arial"/>
        </w:rPr>
      </w:pPr>
    </w:p>
    <w:p w14:paraId="3D7B114A" w14:textId="1C4F0D8A" w:rsidR="001965F4" w:rsidRDefault="001965F4" w:rsidP="00BB0557">
      <w:pPr>
        <w:pBdr>
          <w:bottom w:val="single" w:sz="6" w:space="31" w:color="auto"/>
        </w:pBdr>
        <w:spacing w:line="360" w:lineRule="auto"/>
        <w:rPr>
          <w:rFonts w:ascii="Arial" w:hAnsi="Arial" w:cs="Arial"/>
        </w:rPr>
      </w:pPr>
    </w:p>
    <w:p w14:paraId="1FC72DCB" w14:textId="3734833D" w:rsidR="003A0CCA" w:rsidRDefault="003A0CCA" w:rsidP="00BB0557">
      <w:pPr>
        <w:pBdr>
          <w:bottom w:val="single" w:sz="6" w:space="31" w:color="auto"/>
        </w:pBdr>
        <w:spacing w:line="360" w:lineRule="auto"/>
        <w:rPr>
          <w:rFonts w:ascii="Arial" w:hAnsi="Arial" w:cs="Arial"/>
        </w:rPr>
      </w:pPr>
    </w:p>
    <w:p w14:paraId="749B815D" w14:textId="0CBED48F" w:rsidR="003A0CCA" w:rsidRDefault="003A0CCA" w:rsidP="00BB0557">
      <w:pPr>
        <w:pBdr>
          <w:bottom w:val="single" w:sz="6" w:space="31" w:color="auto"/>
        </w:pBdr>
        <w:spacing w:line="360" w:lineRule="auto"/>
        <w:rPr>
          <w:rFonts w:ascii="Arial" w:hAnsi="Arial" w:cs="Arial"/>
        </w:rPr>
      </w:pPr>
    </w:p>
    <w:p w14:paraId="0FED2A86" w14:textId="18850F7A" w:rsidR="003A0CCA" w:rsidRDefault="003A0CCA" w:rsidP="00BB0557">
      <w:pPr>
        <w:pBdr>
          <w:bottom w:val="single" w:sz="6" w:space="31" w:color="auto"/>
        </w:pBdr>
        <w:spacing w:line="360" w:lineRule="auto"/>
        <w:rPr>
          <w:rFonts w:ascii="Arial" w:hAnsi="Arial" w:cs="Arial"/>
        </w:rPr>
      </w:pPr>
    </w:p>
    <w:p w14:paraId="43AF8905" w14:textId="40286C84" w:rsidR="003A0CCA" w:rsidRDefault="003A0CCA" w:rsidP="00BB0557">
      <w:pPr>
        <w:pBdr>
          <w:bottom w:val="single" w:sz="6" w:space="31" w:color="auto"/>
        </w:pBdr>
        <w:spacing w:line="360" w:lineRule="auto"/>
        <w:rPr>
          <w:rFonts w:ascii="Arial" w:hAnsi="Arial" w:cs="Arial"/>
        </w:rPr>
      </w:pPr>
    </w:p>
    <w:p w14:paraId="69D7ECC7" w14:textId="1BA36C8E" w:rsidR="003A0CCA" w:rsidRDefault="003A0CCA" w:rsidP="00BB0557">
      <w:pPr>
        <w:pBdr>
          <w:bottom w:val="single" w:sz="6" w:space="31" w:color="auto"/>
        </w:pBdr>
        <w:spacing w:line="360" w:lineRule="auto"/>
        <w:rPr>
          <w:rFonts w:ascii="Arial" w:hAnsi="Arial" w:cs="Arial"/>
        </w:rPr>
      </w:pPr>
    </w:p>
    <w:p w14:paraId="67884A64" w14:textId="729AD11E" w:rsidR="003A0CCA" w:rsidRDefault="003A0CCA" w:rsidP="00BB0557">
      <w:pPr>
        <w:pBdr>
          <w:bottom w:val="single" w:sz="6" w:space="31" w:color="auto"/>
        </w:pBdr>
        <w:spacing w:line="360" w:lineRule="auto"/>
        <w:rPr>
          <w:rFonts w:ascii="Arial" w:hAnsi="Arial" w:cs="Arial"/>
        </w:rPr>
      </w:pPr>
    </w:p>
    <w:p w14:paraId="3855503A" w14:textId="3BF3A34D" w:rsidR="003A0CCA" w:rsidRDefault="003A0CCA" w:rsidP="00BB0557">
      <w:pPr>
        <w:pBdr>
          <w:bottom w:val="single" w:sz="6" w:space="31" w:color="auto"/>
        </w:pBdr>
        <w:spacing w:line="360" w:lineRule="auto"/>
        <w:rPr>
          <w:rFonts w:ascii="Arial" w:hAnsi="Arial" w:cs="Arial"/>
        </w:rPr>
      </w:pPr>
    </w:p>
    <w:p w14:paraId="0CCC9FD6" w14:textId="211C8692" w:rsidR="003A0CCA" w:rsidRDefault="003A0CCA" w:rsidP="00BB0557">
      <w:pPr>
        <w:pBdr>
          <w:bottom w:val="single" w:sz="6" w:space="31" w:color="auto"/>
        </w:pBdr>
        <w:spacing w:line="360" w:lineRule="auto"/>
        <w:rPr>
          <w:rFonts w:ascii="Arial" w:hAnsi="Arial" w:cs="Arial"/>
        </w:rPr>
      </w:pPr>
    </w:p>
    <w:p w14:paraId="5E6360DC" w14:textId="2587BF40" w:rsidR="003A0CCA" w:rsidRDefault="003A0CCA" w:rsidP="00BB0557">
      <w:pPr>
        <w:pBdr>
          <w:bottom w:val="single" w:sz="6" w:space="31" w:color="auto"/>
        </w:pBdr>
        <w:spacing w:line="360" w:lineRule="auto"/>
        <w:rPr>
          <w:rFonts w:ascii="Arial" w:hAnsi="Arial" w:cs="Arial"/>
        </w:rPr>
      </w:pPr>
    </w:p>
    <w:p w14:paraId="037F286B" w14:textId="77777777" w:rsidR="00B34437" w:rsidRPr="009E7497" w:rsidRDefault="00B34437" w:rsidP="00E86AD8">
      <w:pPr>
        <w:spacing w:line="360" w:lineRule="auto"/>
        <w:rPr>
          <w:rFonts w:ascii="Arial" w:hAnsi="Arial" w:cs="Arial"/>
        </w:rPr>
      </w:pPr>
    </w:p>
    <w:sectPr w:rsidR="00B34437" w:rsidRPr="009E7497" w:rsidSect="006D707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D0B166" w14:textId="77777777" w:rsidR="0070685C" w:rsidRDefault="0070685C" w:rsidP="003E5F5A">
      <w:r>
        <w:separator/>
      </w:r>
    </w:p>
  </w:endnote>
  <w:endnote w:type="continuationSeparator" w:id="0">
    <w:p w14:paraId="14776753" w14:textId="77777777" w:rsidR="0070685C" w:rsidRDefault="0070685C" w:rsidP="003E5F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Segoe UI">
    <w:altName w:val="Sylfaen"/>
    <w:panose1 w:val="020B0604020202020204"/>
    <w:charset w:val="00"/>
    <w:family w:val="swiss"/>
    <w:pitch w:val="variable"/>
    <w:sig w:usb0="E4002EFF" w:usb1="C000E47F"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3BDA30" w14:textId="77777777" w:rsidR="0070685C" w:rsidRDefault="0070685C" w:rsidP="003E5F5A">
      <w:r>
        <w:separator/>
      </w:r>
    </w:p>
  </w:footnote>
  <w:footnote w:type="continuationSeparator" w:id="0">
    <w:p w14:paraId="093BD893" w14:textId="77777777" w:rsidR="0070685C" w:rsidRDefault="0070685C" w:rsidP="003E5F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26E4A"/>
    <w:multiLevelType w:val="hybridMultilevel"/>
    <w:tmpl w:val="0DD62E16"/>
    <w:lvl w:ilvl="0" w:tplc="5B24F8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1AD5CB3"/>
    <w:multiLevelType w:val="hybridMultilevel"/>
    <w:tmpl w:val="F15C0C4E"/>
    <w:lvl w:ilvl="0" w:tplc="B5AC2BB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98E"/>
    <w:rsid w:val="00006B9C"/>
    <w:rsid w:val="0001526D"/>
    <w:rsid w:val="0001590A"/>
    <w:rsid w:val="0001609F"/>
    <w:rsid w:val="000227FD"/>
    <w:rsid w:val="00022837"/>
    <w:rsid w:val="000232BB"/>
    <w:rsid w:val="0002341D"/>
    <w:rsid w:val="00037006"/>
    <w:rsid w:val="00043066"/>
    <w:rsid w:val="000449F2"/>
    <w:rsid w:val="00060EE6"/>
    <w:rsid w:val="00080284"/>
    <w:rsid w:val="00091912"/>
    <w:rsid w:val="000924D4"/>
    <w:rsid w:val="00095BBF"/>
    <w:rsid w:val="000A590A"/>
    <w:rsid w:val="000A718C"/>
    <w:rsid w:val="000B6242"/>
    <w:rsid w:val="000B6363"/>
    <w:rsid w:val="000C04C7"/>
    <w:rsid w:val="000C3ECF"/>
    <w:rsid w:val="000D246A"/>
    <w:rsid w:val="000D5E67"/>
    <w:rsid w:val="000E2419"/>
    <w:rsid w:val="000E6262"/>
    <w:rsid w:val="000F055D"/>
    <w:rsid w:val="000F70D1"/>
    <w:rsid w:val="00110EA9"/>
    <w:rsid w:val="00116E6A"/>
    <w:rsid w:val="001205FF"/>
    <w:rsid w:val="00126071"/>
    <w:rsid w:val="00131EBD"/>
    <w:rsid w:val="001324B8"/>
    <w:rsid w:val="00133AFF"/>
    <w:rsid w:val="001366F0"/>
    <w:rsid w:val="00150D53"/>
    <w:rsid w:val="001537A5"/>
    <w:rsid w:val="0015440E"/>
    <w:rsid w:val="001544D2"/>
    <w:rsid w:val="00155979"/>
    <w:rsid w:val="00161DEB"/>
    <w:rsid w:val="00164834"/>
    <w:rsid w:val="00164D4A"/>
    <w:rsid w:val="00170DF4"/>
    <w:rsid w:val="00181E3F"/>
    <w:rsid w:val="00186FE4"/>
    <w:rsid w:val="001965F4"/>
    <w:rsid w:val="001A7DE4"/>
    <w:rsid w:val="001B196D"/>
    <w:rsid w:val="001B6722"/>
    <w:rsid w:val="001C2CE7"/>
    <w:rsid w:val="001D63B9"/>
    <w:rsid w:val="001E06FD"/>
    <w:rsid w:val="001E0FA0"/>
    <w:rsid w:val="001F3576"/>
    <w:rsid w:val="001F3C28"/>
    <w:rsid w:val="00200222"/>
    <w:rsid w:val="002029BF"/>
    <w:rsid w:val="00207CC2"/>
    <w:rsid w:val="002147D6"/>
    <w:rsid w:val="00214F37"/>
    <w:rsid w:val="00224427"/>
    <w:rsid w:val="00225B88"/>
    <w:rsid w:val="00237B5A"/>
    <w:rsid w:val="00244551"/>
    <w:rsid w:val="00246C75"/>
    <w:rsid w:val="00250AF8"/>
    <w:rsid w:val="00251FC3"/>
    <w:rsid w:val="00253798"/>
    <w:rsid w:val="00264D6E"/>
    <w:rsid w:val="002722B9"/>
    <w:rsid w:val="0027302E"/>
    <w:rsid w:val="00280DF9"/>
    <w:rsid w:val="00286BBE"/>
    <w:rsid w:val="0029006F"/>
    <w:rsid w:val="002954DE"/>
    <w:rsid w:val="002A00DD"/>
    <w:rsid w:val="002A49F9"/>
    <w:rsid w:val="002B27FF"/>
    <w:rsid w:val="002C053B"/>
    <w:rsid w:val="002C2427"/>
    <w:rsid w:val="002E26CC"/>
    <w:rsid w:val="002E701A"/>
    <w:rsid w:val="00306EBB"/>
    <w:rsid w:val="00311AB5"/>
    <w:rsid w:val="00322F88"/>
    <w:rsid w:val="00327362"/>
    <w:rsid w:val="00330841"/>
    <w:rsid w:val="00342F95"/>
    <w:rsid w:val="00353B35"/>
    <w:rsid w:val="00357EA8"/>
    <w:rsid w:val="0036279F"/>
    <w:rsid w:val="00364836"/>
    <w:rsid w:val="00366FE7"/>
    <w:rsid w:val="00373155"/>
    <w:rsid w:val="003731AB"/>
    <w:rsid w:val="0037460F"/>
    <w:rsid w:val="0038319C"/>
    <w:rsid w:val="00385AFC"/>
    <w:rsid w:val="00393DAF"/>
    <w:rsid w:val="003A0CCA"/>
    <w:rsid w:val="003B268C"/>
    <w:rsid w:val="003C5706"/>
    <w:rsid w:val="003D5F53"/>
    <w:rsid w:val="003E29BF"/>
    <w:rsid w:val="003E2B51"/>
    <w:rsid w:val="003E32D7"/>
    <w:rsid w:val="003E5F5A"/>
    <w:rsid w:val="004006A0"/>
    <w:rsid w:val="00412C15"/>
    <w:rsid w:val="0041307B"/>
    <w:rsid w:val="00423FD6"/>
    <w:rsid w:val="00430D7A"/>
    <w:rsid w:val="0045055D"/>
    <w:rsid w:val="0045365C"/>
    <w:rsid w:val="00460B6B"/>
    <w:rsid w:val="004610C7"/>
    <w:rsid w:val="00466C97"/>
    <w:rsid w:val="0047626D"/>
    <w:rsid w:val="0048049D"/>
    <w:rsid w:val="00481B03"/>
    <w:rsid w:val="004913AA"/>
    <w:rsid w:val="00495FFA"/>
    <w:rsid w:val="004A0A96"/>
    <w:rsid w:val="004B3B9C"/>
    <w:rsid w:val="004B4D4F"/>
    <w:rsid w:val="004B61A4"/>
    <w:rsid w:val="004C2FD2"/>
    <w:rsid w:val="004C5160"/>
    <w:rsid w:val="004C6674"/>
    <w:rsid w:val="004D5673"/>
    <w:rsid w:val="004D663C"/>
    <w:rsid w:val="004E168F"/>
    <w:rsid w:val="004E2751"/>
    <w:rsid w:val="004E2AD3"/>
    <w:rsid w:val="004F2E9A"/>
    <w:rsid w:val="004F47F5"/>
    <w:rsid w:val="00500873"/>
    <w:rsid w:val="0050589D"/>
    <w:rsid w:val="00507EE2"/>
    <w:rsid w:val="00521EF7"/>
    <w:rsid w:val="005273E2"/>
    <w:rsid w:val="00530289"/>
    <w:rsid w:val="005321B6"/>
    <w:rsid w:val="005340C3"/>
    <w:rsid w:val="00551E2E"/>
    <w:rsid w:val="005717A3"/>
    <w:rsid w:val="00580C00"/>
    <w:rsid w:val="005B2427"/>
    <w:rsid w:val="005E741B"/>
    <w:rsid w:val="005F25A7"/>
    <w:rsid w:val="005F5BE3"/>
    <w:rsid w:val="00626608"/>
    <w:rsid w:val="006326B6"/>
    <w:rsid w:val="00632FC8"/>
    <w:rsid w:val="006504EA"/>
    <w:rsid w:val="00650C44"/>
    <w:rsid w:val="00665743"/>
    <w:rsid w:val="00671134"/>
    <w:rsid w:val="006A459D"/>
    <w:rsid w:val="006B497A"/>
    <w:rsid w:val="006C28BF"/>
    <w:rsid w:val="006D0473"/>
    <w:rsid w:val="006D5529"/>
    <w:rsid w:val="006D7072"/>
    <w:rsid w:val="006D7DB9"/>
    <w:rsid w:val="006F44DB"/>
    <w:rsid w:val="006F4E33"/>
    <w:rsid w:val="006F6002"/>
    <w:rsid w:val="0070685C"/>
    <w:rsid w:val="00714316"/>
    <w:rsid w:val="00714988"/>
    <w:rsid w:val="0071586E"/>
    <w:rsid w:val="0071687F"/>
    <w:rsid w:val="00716D4C"/>
    <w:rsid w:val="0072121A"/>
    <w:rsid w:val="0073479A"/>
    <w:rsid w:val="00736294"/>
    <w:rsid w:val="00742BA9"/>
    <w:rsid w:val="00745AA2"/>
    <w:rsid w:val="00745AB9"/>
    <w:rsid w:val="007505C0"/>
    <w:rsid w:val="00781A1A"/>
    <w:rsid w:val="00785392"/>
    <w:rsid w:val="00786AA5"/>
    <w:rsid w:val="007A0A75"/>
    <w:rsid w:val="007D1556"/>
    <w:rsid w:val="007D1670"/>
    <w:rsid w:val="007E1B37"/>
    <w:rsid w:val="007E7D05"/>
    <w:rsid w:val="007F1A2F"/>
    <w:rsid w:val="007F2437"/>
    <w:rsid w:val="00811F5B"/>
    <w:rsid w:val="00820426"/>
    <w:rsid w:val="00820607"/>
    <w:rsid w:val="00820F7B"/>
    <w:rsid w:val="0082155C"/>
    <w:rsid w:val="00835B51"/>
    <w:rsid w:val="00836824"/>
    <w:rsid w:val="008379FF"/>
    <w:rsid w:val="008445D4"/>
    <w:rsid w:val="00845A38"/>
    <w:rsid w:val="00875434"/>
    <w:rsid w:val="00880B21"/>
    <w:rsid w:val="00882FEE"/>
    <w:rsid w:val="00885B91"/>
    <w:rsid w:val="00886C70"/>
    <w:rsid w:val="00894101"/>
    <w:rsid w:val="008A4DFE"/>
    <w:rsid w:val="008A4F82"/>
    <w:rsid w:val="008B2637"/>
    <w:rsid w:val="008B2BCA"/>
    <w:rsid w:val="008C1338"/>
    <w:rsid w:val="008D3198"/>
    <w:rsid w:val="00901C57"/>
    <w:rsid w:val="00903254"/>
    <w:rsid w:val="009110F8"/>
    <w:rsid w:val="00913D07"/>
    <w:rsid w:val="00926C5B"/>
    <w:rsid w:val="009310C3"/>
    <w:rsid w:val="00932602"/>
    <w:rsid w:val="00935CAA"/>
    <w:rsid w:val="009401C5"/>
    <w:rsid w:val="009445DF"/>
    <w:rsid w:val="0095249B"/>
    <w:rsid w:val="009718D0"/>
    <w:rsid w:val="009756D2"/>
    <w:rsid w:val="009817B5"/>
    <w:rsid w:val="00981EAB"/>
    <w:rsid w:val="009902FC"/>
    <w:rsid w:val="009A550B"/>
    <w:rsid w:val="009A5EBE"/>
    <w:rsid w:val="009C0EF2"/>
    <w:rsid w:val="009C7141"/>
    <w:rsid w:val="009E419B"/>
    <w:rsid w:val="009E6724"/>
    <w:rsid w:val="009E6DCA"/>
    <w:rsid w:val="009E7497"/>
    <w:rsid w:val="00A00DF1"/>
    <w:rsid w:val="00A05044"/>
    <w:rsid w:val="00A12BEE"/>
    <w:rsid w:val="00A140E5"/>
    <w:rsid w:val="00A1698E"/>
    <w:rsid w:val="00A17293"/>
    <w:rsid w:val="00A21095"/>
    <w:rsid w:val="00A2568F"/>
    <w:rsid w:val="00A40FBA"/>
    <w:rsid w:val="00A43EAD"/>
    <w:rsid w:val="00A514CD"/>
    <w:rsid w:val="00A52B95"/>
    <w:rsid w:val="00A6000A"/>
    <w:rsid w:val="00A60F8E"/>
    <w:rsid w:val="00A76415"/>
    <w:rsid w:val="00A868CB"/>
    <w:rsid w:val="00A95402"/>
    <w:rsid w:val="00AA3A72"/>
    <w:rsid w:val="00AA40B5"/>
    <w:rsid w:val="00AA7E0D"/>
    <w:rsid w:val="00AB13A2"/>
    <w:rsid w:val="00AB30CD"/>
    <w:rsid w:val="00AB4D2B"/>
    <w:rsid w:val="00AB7827"/>
    <w:rsid w:val="00AC00D2"/>
    <w:rsid w:val="00AC15F3"/>
    <w:rsid w:val="00AC4F8C"/>
    <w:rsid w:val="00AC5A38"/>
    <w:rsid w:val="00AD57C9"/>
    <w:rsid w:val="00AD61F0"/>
    <w:rsid w:val="00AD730E"/>
    <w:rsid w:val="00AE134A"/>
    <w:rsid w:val="00AE3D38"/>
    <w:rsid w:val="00AF4A55"/>
    <w:rsid w:val="00AF4B04"/>
    <w:rsid w:val="00AF519D"/>
    <w:rsid w:val="00B02032"/>
    <w:rsid w:val="00B077C6"/>
    <w:rsid w:val="00B07E92"/>
    <w:rsid w:val="00B104FD"/>
    <w:rsid w:val="00B1652D"/>
    <w:rsid w:val="00B170AF"/>
    <w:rsid w:val="00B17E0B"/>
    <w:rsid w:val="00B21937"/>
    <w:rsid w:val="00B32108"/>
    <w:rsid w:val="00B34437"/>
    <w:rsid w:val="00B36FED"/>
    <w:rsid w:val="00B40C1F"/>
    <w:rsid w:val="00B4330E"/>
    <w:rsid w:val="00B471BB"/>
    <w:rsid w:val="00B56BEB"/>
    <w:rsid w:val="00B61E7D"/>
    <w:rsid w:val="00B62389"/>
    <w:rsid w:val="00B66B41"/>
    <w:rsid w:val="00B67350"/>
    <w:rsid w:val="00B735C6"/>
    <w:rsid w:val="00B82836"/>
    <w:rsid w:val="00B83141"/>
    <w:rsid w:val="00B876AA"/>
    <w:rsid w:val="00B93D7B"/>
    <w:rsid w:val="00B9572A"/>
    <w:rsid w:val="00BA0156"/>
    <w:rsid w:val="00BB0557"/>
    <w:rsid w:val="00BC2D81"/>
    <w:rsid w:val="00BC597B"/>
    <w:rsid w:val="00BD1B11"/>
    <w:rsid w:val="00BE49F8"/>
    <w:rsid w:val="00BE592F"/>
    <w:rsid w:val="00BE674B"/>
    <w:rsid w:val="00BF7659"/>
    <w:rsid w:val="00C0238F"/>
    <w:rsid w:val="00C04423"/>
    <w:rsid w:val="00C06507"/>
    <w:rsid w:val="00C0777A"/>
    <w:rsid w:val="00C220A5"/>
    <w:rsid w:val="00C22D5F"/>
    <w:rsid w:val="00C25B6E"/>
    <w:rsid w:val="00C31DB6"/>
    <w:rsid w:val="00C35F9B"/>
    <w:rsid w:val="00C37B40"/>
    <w:rsid w:val="00C45B6A"/>
    <w:rsid w:val="00C5123E"/>
    <w:rsid w:val="00C54B73"/>
    <w:rsid w:val="00C55063"/>
    <w:rsid w:val="00C66585"/>
    <w:rsid w:val="00C7483E"/>
    <w:rsid w:val="00C82279"/>
    <w:rsid w:val="00C8289F"/>
    <w:rsid w:val="00C914A7"/>
    <w:rsid w:val="00C95C76"/>
    <w:rsid w:val="00CA48E7"/>
    <w:rsid w:val="00CA7243"/>
    <w:rsid w:val="00CC6534"/>
    <w:rsid w:val="00CE01A5"/>
    <w:rsid w:val="00CE58E1"/>
    <w:rsid w:val="00CE7E4A"/>
    <w:rsid w:val="00CF2041"/>
    <w:rsid w:val="00D01EE3"/>
    <w:rsid w:val="00D04C49"/>
    <w:rsid w:val="00D05211"/>
    <w:rsid w:val="00D104B6"/>
    <w:rsid w:val="00D16769"/>
    <w:rsid w:val="00D21527"/>
    <w:rsid w:val="00D22F62"/>
    <w:rsid w:val="00D25BDD"/>
    <w:rsid w:val="00D26D2A"/>
    <w:rsid w:val="00D3098E"/>
    <w:rsid w:val="00D37A11"/>
    <w:rsid w:val="00D50496"/>
    <w:rsid w:val="00D62904"/>
    <w:rsid w:val="00D66C51"/>
    <w:rsid w:val="00D756F4"/>
    <w:rsid w:val="00D76337"/>
    <w:rsid w:val="00D805A4"/>
    <w:rsid w:val="00D85CB9"/>
    <w:rsid w:val="00D97F4F"/>
    <w:rsid w:val="00DC1B4F"/>
    <w:rsid w:val="00DC558E"/>
    <w:rsid w:val="00DE5A73"/>
    <w:rsid w:val="00DE61F0"/>
    <w:rsid w:val="00DE6601"/>
    <w:rsid w:val="00E009C8"/>
    <w:rsid w:val="00E01FCA"/>
    <w:rsid w:val="00E138C3"/>
    <w:rsid w:val="00E15B66"/>
    <w:rsid w:val="00E23C70"/>
    <w:rsid w:val="00E31DE7"/>
    <w:rsid w:val="00E43B52"/>
    <w:rsid w:val="00E51B4C"/>
    <w:rsid w:val="00E53D59"/>
    <w:rsid w:val="00E57BB7"/>
    <w:rsid w:val="00E612B2"/>
    <w:rsid w:val="00E650B3"/>
    <w:rsid w:val="00E67A81"/>
    <w:rsid w:val="00E67E66"/>
    <w:rsid w:val="00E73415"/>
    <w:rsid w:val="00E76A19"/>
    <w:rsid w:val="00E86AD8"/>
    <w:rsid w:val="00E877E6"/>
    <w:rsid w:val="00E87B3E"/>
    <w:rsid w:val="00E92470"/>
    <w:rsid w:val="00EA0D91"/>
    <w:rsid w:val="00EA22AB"/>
    <w:rsid w:val="00EA6424"/>
    <w:rsid w:val="00EB02D7"/>
    <w:rsid w:val="00EB36C1"/>
    <w:rsid w:val="00EB3CBF"/>
    <w:rsid w:val="00EC0F87"/>
    <w:rsid w:val="00EC1BE3"/>
    <w:rsid w:val="00EC530F"/>
    <w:rsid w:val="00EC5C36"/>
    <w:rsid w:val="00ED3632"/>
    <w:rsid w:val="00EE21D4"/>
    <w:rsid w:val="00EE229D"/>
    <w:rsid w:val="00EE67D6"/>
    <w:rsid w:val="00EE73CB"/>
    <w:rsid w:val="00EF1014"/>
    <w:rsid w:val="00EF4450"/>
    <w:rsid w:val="00EF4A4E"/>
    <w:rsid w:val="00EF5F67"/>
    <w:rsid w:val="00F06BF4"/>
    <w:rsid w:val="00F0774F"/>
    <w:rsid w:val="00F15F98"/>
    <w:rsid w:val="00F26E35"/>
    <w:rsid w:val="00F34F3F"/>
    <w:rsid w:val="00F46788"/>
    <w:rsid w:val="00F51A43"/>
    <w:rsid w:val="00F52C3C"/>
    <w:rsid w:val="00F60229"/>
    <w:rsid w:val="00F71C6E"/>
    <w:rsid w:val="00F750B8"/>
    <w:rsid w:val="00F9266D"/>
    <w:rsid w:val="00F92CA7"/>
    <w:rsid w:val="00F93674"/>
    <w:rsid w:val="00F951E7"/>
    <w:rsid w:val="00FB1B5B"/>
    <w:rsid w:val="00FB25F9"/>
    <w:rsid w:val="00FC16CF"/>
    <w:rsid w:val="00FC4EA5"/>
    <w:rsid w:val="00FD791F"/>
    <w:rsid w:val="00FF00BF"/>
    <w:rsid w:val="00FF0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1D74E"/>
  <w15:chartTrackingRefBased/>
  <w15:docId w15:val="{46D0AB04-FB4B-FD47-90E4-662DD8D75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1B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3AFF"/>
    <w:pPr>
      <w:ind w:left="720"/>
      <w:contextualSpacing/>
    </w:pPr>
    <w:rPr>
      <w:rFonts w:ascii="Times New Roman" w:eastAsia="Times New Roman" w:hAnsi="Times New Roman" w:cs="Times New Roman"/>
      <w:lang w:eastAsia="en-GB"/>
    </w:rPr>
  </w:style>
  <w:style w:type="paragraph" w:styleId="Revision">
    <w:name w:val="Revision"/>
    <w:hidden/>
    <w:uiPriority w:val="99"/>
    <w:semiHidden/>
    <w:rsid w:val="00BA0156"/>
  </w:style>
  <w:style w:type="character" w:customStyle="1" w:styleId="apple-converted-space">
    <w:name w:val="apple-converted-space"/>
    <w:basedOn w:val="DefaultParagraphFont"/>
    <w:rsid w:val="00466C97"/>
  </w:style>
  <w:style w:type="character" w:styleId="Hyperlink">
    <w:name w:val="Hyperlink"/>
    <w:basedOn w:val="DefaultParagraphFont"/>
    <w:uiPriority w:val="99"/>
    <w:unhideWhenUsed/>
    <w:rsid w:val="00466C97"/>
    <w:rPr>
      <w:color w:val="0563C1" w:themeColor="hyperlink"/>
      <w:u w:val="single"/>
    </w:rPr>
  </w:style>
  <w:style w:type="character" w:styleId="Emphasis">
    <w:name w:val="Emphasis"/>
    <w:basedOn w:val="DefaultParagraphFont"/>
    <w:uiPriority w:val="20"/>
    <w:qFormat/>
    <w:rsid w:val="00466C97"/>
    <w:rPr>
      <w:i/>
      <w:iCs/>
    </w:rPr>
  </w:style>
  <w:style w:type="paragraph" w:styleId="Header">
    <w:name w:val="header"/>
    <w:basedOn w:val="Normal"/>
    <w:link w:val="HeaderChar"/>
    <w:uiPriority w:val="99"/>
    <w:unhideWhenUsed/>
    <w:rsid w:val="003E5F5A"/>
    <w:pPr>
      <w:tabs>
        <w:tab w:val="center" w:pos="4513"/>
        <w:tab w:val="right" w:pos="9026"/>
      </w:tabs>
    </w:pPr>
  </w:style>
  <w:style w:type="character" w:customStyle="1" w:styleId="HeaderChar">
    <w:name w:val="Header Char"/>
    <w:basedOn w:val="DefaultParagraphFont"/>
    <w:link w:val="Header"/>
    <w:uiPriority w:val="99"/>
    <w:rsid w:val="003E5F5A"/>
  </w:style>
  <w:style w:type="paragraph" w:styleId="Footer">
    <w:name w:val="footer"/>
    <w:basedOn w:val="Normal"/>
    <w:link w:val="FooterChar"/>
    <w:uiPriority w:val="99"/>
    <w:unhideWhenUsed/>
    <w:rsid w:val="003E5F5A"/>
    <w:pPr>
      <w:tabs>
        <w:tab w:val="center" w:pos="4513"/>
        <w:tab w:val="right" w:pos="9026"/>
      </w:tabs>
    </w:pPr>
  </w:style>
  <w:style w:type="character" w:customStyle="1" w:styleId="FooterChar">
    <w:name w:val="Footer Char"/>
    <w:basedOn w:val="DefaultParagraphFont"/>
    <w:link w:val="Footer"/>
    <w:uiPriority w:val="99"/>
    <w:rsid w:val="003E5F5A"/>
  </w:style>
  <w:style w:type="character" w:styleId="CommentReference">
    <w:name w:val="annotation reference"/>
    <w:basedOn w:val="DefaultParagraphFont"/>
    <w:uiPriority w:val="99"/>
    <w:semiHidden/>
    <w:unhideWhenUsed/>
    <w:rsid w:val="00EA6424"/>
    <w:rPr>
      <w:sz w:val="16"/>
      <w:szCs w:val="16"/>
    </w:rPr>
  </w:style>
  <w:style w:type="paragraph" w:styleId="CommentText">
    <w:name w:val="annotation text"/>
    <w:basedOn w:val="Normal"/>
    <w:link w:val="CommentTextChar"/>
    <w:uiPriority w:val="99"/>
    <w:semiHidden/>
    <w:unhideWhenUsed/>
    <w:rsid w:val="00EA6424"/>
    <w:rPr>
      <w:sz w:val="20"/>
      <w:szCs w:val="20"/>
    </w:rPr>
  </w:style>
  <w:style w:type="character" w:customStyle="1" w:styleId="CommentTextChar">
    <w:name w:val="Comment Text Char"/>
    <w:basedOn w:val="DefaultParagraphFont"/>
    <w:link w:val="CommentText"/>
    <w:uiPriority w:val="99"/>
    <w:semiHidden/>
    <w:rsid w:val="00EA6424"/>
    <w:rPr>
      <w:sz w:val="20"/>
      <w:szCs w:val="20"/>
    </w:rPr>
  </w:style>
  <w:style w:type="paragraph" w:styleId="CommentSubject">
    <w:name w:val="annotation subject"/>
    <w:basedOn w:val="CommentText"/>
    <w:next w:val="CommentText"/>
    <w:link w:val="CommentSubjectChar"/>
    <w:uiPriority w:val="99"/>
    <w:semiHidden/>
    <w:unhideWhenUsed/>
    <w:rsid w:val="00EA6424"/>
    <w:rPr>
      <w:b/>
      <w:bCs/>
    </w:rPr>
  </w:style>
  <w:style w:type="character" w:customStyle="1" w:styleId="CommentSubjectChar">
    <w:name w:val="Comment Subject Char"/>
    <w:basedOn w:val="CommentTextChar"/>
    <w:link w:val="CommentSubject"/>
    <w:uiPriority w:val="99"/>
    <w:semiHidden/>
    <w:rsid w:val="00EA6424"/>
    <w:rPr>
      <w:b/>
      <w:bCs/>
      <w:sz w:val="20"/>
      <w:szCs w:val="20"/>
    </w:rPr>
  </w:style>
  <w:style w:type="paragraph" w:styleId="BalloonText">
    <w:name w:val="Balloon Text"/>
    <w:basedOn w:val="Normal"/>
    <w:link w:val="BalloonTextChar"/>
    <w:uiPriority w:val="99"/>
    <w:semiHidden/>
    <w:unhideWhenUsed/>
    <w:rsid w:val="00EA642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A6424"/>
    <w:rPr>
      <w:rFonts w:ascii="Times New Roman" w:hAnsi="Times New Roman" w:cs="Times New Roman"/>
      <w:sz w:val="18"/>
      <w:szCs w:val="18"/>
    </w:rPr>
  </w:style>
  <w:style w:type="character" w:customStyle="1" w:styleId="Heading1Char">
    <w:name w:val="Heading 1 Char"/>
    <w:basedOn w:val="DefaultParagraphFont"/>
    <w:link w:val="Heading1"/>
    <w:uiPriority w:val="9"/>
    <w:rsid w:val="005321B6"/>
    <w:rPr>
      <w:rFonts w:asciiTheme="majorHAnsi" w:eastAsiaTheme="majorEastAsia" w:hAnsiTheme="majorHAnsi" w:cstheme="majorBidi"/>
      <w:b/>
      <w:bCs/>
      <w:color w:val="2F5496" w:themeColor="accent1" w:themeShade="BF"/>
      <w:sz w:val="28"/>
      <w:szCs w:val="28"/>
      <w:lang w:val="en-US" w:bidi="en-US"/>
    </w:rPr>
  </w:style>
  <w:style w:type="paragraph" w:styleId="FootnoteText">
    <w:name w:val="footnote text"/>
    <w:basedOn w:val="Normal"/>
    <w:link w:val="FootnoteTextChar"/>
    <w:uiPriority w:val="99"/>
    <w:semiHidden/>
    <w:unhideWhenUsed/>
    <w:rsid w:val="005321B6"/>
    <w:rPr>
      <w:sz w:val="20"/>
      <w:szCs w:val="20"/>
    </w:rPr>
  </w:style>
  <w:style w:type="character" w:customStyle="1" w:styleId="FootnoteTextChar">
    <w:name w:val="Footnote Text Char"/>
    <w:basedOn w:val="DefaultParagraphFont"/>
    <w:link w:val="FootnoteText"/>
    <w:uiPriority w:val="99"/>
    <w:semiHidden/>
    <w:rsid w:val="005321B6"/>
    <w:rPr>
      <w:sz w:val="20"/>
      <w:szCs w:val="20"/>
    </w:rPr>
  </w:style>
  <w:style w:type="character" w:styleId="FootnoteReference">
    <w:name w:val="footnote reference"/>
    <w:basedOn w:val="DefaultParagraphFont"/>
    <w:uiPriority w:val="99"/>
    <w:semiHidden/>
    <w:unhideWhenUsed/>
    <w:rsid w:val="005321B6"/>
    <w:rPr>
      <w:vertAlign w:val="superscript"/>
    </w:rPr>
  </w:style>
  <w:style w:type="paragraph" w:styleId="EndnoteText">
    <w:name w:val="endnote text"/>
    <w:basedOn w:val="Normal"/>
    <w:link w:val="EndnoteTextChar"/>
    <w:uiPriority w:val="99"/>
    <w:semiHidden/>
    <w:unhideWhenUsed/>
    <w:rsid w:val="005321B6"/>
    <w:rPr>
      <w:sz w:val="20"/>
      <w:szCs w:val="20"/>
    </w:rPr>
  </w:style>
  <w:style w:type="character" w:customStyle="1" w:styleId="EndnoteTextChar">
    <w:name w:val="Endnote Text Char"/>
    <w:basedOn w:val="DefaultParagraphFont"/>
    <w:link w:val="EndnoteText"/>
    <w:uiPriority w:val="99"/>
    <w:semiHidden/>
    <w:rsid w:val="005321B6"/>
    <w:rPr>
      <w:sz w:val="20"/>
      <w:szCs w:val="20"/>
    </w:rPr>
  </w:style>
  <w:style w:type="character" w:styleId="EndnoteReference">
    <w:name w:val="endnote reference"/>
    <w:basedOn w:val="DefaultParagraphFont"/>
    <w:uiPriority w:val="99"/>
    <w:semiHidden/>
    <w:unhideWhenUsed/>
    <w:rsid w:val="005321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1386089">
      <w:bodyDiv w:val="1"/>
      <w:marLeft w:val="0"/>
      <w:marRight w:val="0"/>
      <w:marTop w:val="0"/>
      <w:marBottom w:val="0"/>
      <w:divBdr>
        <w:top w:val="none" w:sz="0" w:space="0" w:color="auto"/>
        <w:left w:val="none" w:sz="0" w:space="0" w:color="auto"/>
        <w:bottom w:val="none" w:sz="0" w:space="0" w:color="auto"/>
        <w:right w:val="none" w:sz="0" w:space="0" w:color="auto"/>
      </w:divBdr>
    </w:div>
    <w:div w:id="1633169117">
      <w:bodyDiv w:val="1"/>
      <w:marLeft w:val="0"/>
      <w:marRight w:val="0"/>
      <w:marTop w:val="0"/>
      <w:marBottom w:val="0"/>
      <w:divBdr>
        <w:top w:val="none" w:sz="0" w:space="0" w:color="auto"/>
        <w:left w:val="none" w:sz="0" w:space="0" w:color="auto"/>
        <w:bottom w:val="none" w:sz="0" w:space="0" w:color="auto"/>
        <w:right w:val="none" w:sz="0" w:space="0" w:color="auto"/>
      </w:divBdr>
    </w:div>
    <w:div w:id="1697729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2.le.ac.uk/departments/doctoralcollege/training/eresources/teaching/theories/kolb"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235701029_Experiential_Learning_Experience_As_The_Source_Of_Learning_And_Developmen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nvestopedia.com/terms/c/cover-letter.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webSettings" Target="webSettings.xml"/><Relationship Id="rId15" Type="http://schemas.openxmlformats.org/officeDocument/2006/relationships/hyperlink" Target="https://www.intechopen.com/books/time-management" TargetMode="Externa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implypsychology.org/learning-kol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84A714-9445-BA47-9276-4C4A56CAF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772</TotalTime>
  <Pages>10</Pages>
  <Words>2443</Words>
  <Characters>11630</Characters>
  <Application>Microsoft Office Word</Application>
  <DocSecurity>0</DocSecurity>
  <Lines>187</Lines>
  <Paragraphs>223</Paragraphs>
  <ScaleCrop>false</ScaleCrop>
  <Company/>
  <LinksUpToDate>false</LinksUpToDate>
  <CharactersWithSpaces>13850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 De sousa (1815905)</dc:creator>
  <cp:keywords/>
  <dc:description/>
  <cp:lastModifiedBy>Maura De sousa (1815905)</cp:lastModifiedBy>
  <cp:revision>420</cp:revision>
  <dcterms:created xsi:type="dcterms:W3CDTF">2020-04-02T15:20:00Z</dcterms:created>
  <dcterms:modified xsi:type="dcterms:W3CDTF">2020-05-05T20:16:00Z</dcterms:modified>
</cp:coreProperties>
</file>