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B2762" w14:textId="51A2AC7F" w:rsidR="00EC78A4" w:rsidRDefault="00EC78A4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C0726E" w14:textId="39F2CE30" w:rsidR="00EC78A4" w:rsidRDefault="00EC78A4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C9E8D6" w14:textId="74A49A03" w:rsidR="00EC78A4" w:rsidRDefault="00EC78A4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698F">
        <w:rPr>
          <w:rFonts w:ascii="Times New Roman" w:hAnsi="Times New Roman" w:cs="Times New Roman"/>
          <w:b/>
          <w:bCs/>
          <w:sz w:val="24"/>
          <w:szCs w:val="24"/>
        </w:rPr>
        <w:t>Campaign Against Domestic Violence in England</w:t>
      </w:r>
    </w:p>
    <w:p w14:paraId="69B5661D" w14:textId="77777777" w:rsidR="005A18C8" w:rsidRPr="000F698F" w:rsidRDefault="005A18C8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DCD451" w14:textId="48F64989" w:rsidR="00EC78A4" w:rsidRDefault="00EC78A4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87E9567" w14:textId="2B3678F2" w:rsidR="00EC78A4" w:rsidRDefault="00EC78A4" w:rsidP="00EC78A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3CA9E60" w14:textId="6F2AA722" w:rsidR="00EC78A4" w:rsidRDefault="00EC78A4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25AB085" w14:textId="7C32D12E" w:rsidR="00EC78A4" w:rsidRDefault="00EC78A4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8FBD02" w14:textId="6CE05F92" w:rsidR="00EC78A4" w:rsidRDefault="00EC78A4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Student</w:t>
      </w:r>
      <w:r w:rsidR="0060780E">
        <w:rPr>
          <w:rFonts w:ascii="Times New Roman" w:hAnsi="Times New Roman" w:cs="Times New Roman"/>
          <w:b/>
          <w:bCs/>
          <w:sz w:val="24"/>
          <w:szCs w:val="24"/>
        </w:rPr>
        <w:t xml:space="preserve">: Ugomma </w:t>
      </w:r>
      <w:proofErr w:type="spellStart"/>
      <w:r w:rsidR="0060780E">
        <w:rPr>
          <w:rFonts w:ascii="Times New Roman" w:hAnsi="Times New Roman" w:cs="Times New Roman"/>
          <w:b/>
          <w:bCs/>
          <w:sz w:val="24"/>
          <w:szCs w:val="24"/>
        </w:rPr>
        <w:t>Chizobam</w:t>
      </w:r>
      <w:proofErr w:type="spellEnd"/>
      <w:r w:rsidR="0060780E">
        <w:rPr>
          <w:rFonts w:ascii="Times New Roman" w:hAnsi="Times New Roman" w:cs="Times New Roman"/>
          <w:b/>
          <w:bCs/>
          <w:sz w:val="24"/>
          <w:szCs w:val="24"/>
        </w:rPr>
        <w:t xml:space="preserve"> Nwanwigwe</w:t>
      </w:r>
    </w:p>
    <w:p w14:paraId="07EEC6B1" w14:textId="7EA920AE" w:rsidR="00EC78A4" w:rsidRDefault="0060780E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Lecturer: Chloe Harries</w:t>
      </w:r>
    </w:p>
    <w:p w14:paraId="3957B417" w14:textId="77777777" w:rsidR="005A18C8" w:rsidRDefault="005A18C8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0684049" w14:textId="7FA492ED" w:rsidR="00EC78A4" w:rsidRDefault="00EC78A4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University</w:t>
      </w:r>
      <w:r w:rsidR="0060780E">
        <w:rPr>
          <w:rFonts w:ascii="Times New Roman" w:hAnsi="Times New Roman" w:cs="Times New Roman"/>
          <w:b/>
          <w:bCs/>
          <w:sz w:val="24"/>
          <w:szCs w:val="24"/>
        </w:rPr>
        <w:t>: University of Wales Trinity Saint David</w:t>
      </w:r>
    </w:p>
    <w:p w14:paraId="464864B7" w14:textId="5278D42A" w:rsidR="00EC78A4" w:rsidRDefault="00EC78A4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Date</w:t>
      </w:r>
      <w:r w:rsidR="0060780E">
        <w:rPr>
          <w:rFonts w:ascii="Times New Roman" w:hAnsi="Times New Roman" w:cs="Times New Roman"/>
          <w:b/>
          <w:bCs/>
          <w:sz w:val="24"/>
          <w:szCs w:val="24"/>
        </w:rPr>
        <w:t>: 13/03/2022</w:t>
      </w:r>
    </w:p>
    <w:p w14:paraId="007024AE" w14:textId="2BD8E1D3" w:rsidR="0060780E" w:rsidRDefault="00CB5263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Module: Changemakers Creativity and Value Creation</w:t>
      </w:r>
    </w:p>
    <w:p w14:paraId="10032F00" w14:textId="652ED409" w:rsidR="005A18C8" w:rsidRDefault="00CB5263" w:rsidP="005A18C8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Module Code: BMHP5014_BIRM</w:t>
      </w:r>
    </w:p>
    <w:p w14:paraId="0FAD673D" w14:textId="6F1B5EA5" w:rsidR="00CB5263" w:rsidRDefault="00CB5263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Student ID: 20</w:t>
      </w:r>
      <w:r w:rsidR="005A18C8">
        <w:rPr>
          <w:rFonts w:ascii="Times New Roman" w:hAnsi="Times New Roman" w:cs="Times New Roman"/>
          <w:b/>
          <w:bCs/>
          <w:sz w:val="24"/>
          <w:szCs w:val="24"/>
        </w:rPr>
        <w:t>19967</w:t>
      </w:r>
    </w:p>
    <w:p w14:paraId="080AC04E" w14:textId="592CC186" w:rsidR="005A18C8" w:rsidRDefault="005A18C8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E552E0" w14:textId="77777777" w:rsidR="005A18C8" w:rsidRDefault="005A18C8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0C2252E" w14:textId="131931BA" w:rsidR="00CB5263" w:rsidRDefault="00CB5263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956225" w14:textId="77777777" w:rsidR="00CB5263" w:rsidRDefault="00CB5263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3A712B" w14:textId="58AB3FC6" w:rsidR="00EC78A4" w:rsidRDefault="00EC78A4" w:rsidP="00EC78A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37EF24E3" w14:textId="1DCC2880" w:rsidR="00E76D1F" w:rsidRPr="000F698F" w:rsidRDefault="00E76D1F" w:rsidP="00EC78A4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698F">
        <w:rPr>
          <w:rFonts w:ascii="Times New Roman" w:hAnsi="Times New Roman" w:cs="Times New Roman"/>
          <w:b/>
          <w:bCs/>
          <w:sz w:val="24"/>
          <w:szCs w:val="24"/>
        </w:rPr>
        <w:lastRenderedPageBreak/>
        <w:t>Campaign Against Domestic Violence in England</w:t>
      </w:r>
    </w:p>
    <w:p w14:paraId="42415F7C" w14:textId="1DF76BCC" w:rsidR="00FF5122" w:rsidRPr="000F698F" w:rsidRDefault="00B23B0B" w:rsidP="00EC78A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F698F">
        <w:rPr>
          <w:rFonts w:ascii="Times New Roman" w:hAnsi="Times New Roman" w:cs="Times New Roman"/>
          <w:b/>
          <w:bCs/>
          <w:sz w:val="24"/>
          <w:szCs w:val="24"/>
        </w:rPr>
        <w:t>Artifact 02</w:t>
      </w:r>
      <w:r w:rsidR="00AC71C8" w:rsidRPr="000F698F">
        <w:rPr>
          <w:rFonts w:ascii="Times New Roman" w:hAnsi="Times New Roman" w:cs="Times New Roman"/>
          <w:b/>
          <w:bCs/>
          <w:sz w:val="24"/>
          <w:szCs w:val="24"/>
        </w:rPr>
        <w:t xml:space="preserve"> – Blog</w:t>
      </w:r>
    </w:p>
    <w:p w14:paraId="63C2204B" w14:textId="27434FC1" w:rsidR="00B23B0B" w:rsidRDefault="008E2D37" w:rsidP="00EC78A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698F">
        <w:rPr>
          <w:rFonts w:ascii="Times New Roman" w:hAnsi="Times New Roman" w:cs="Times New Roman"/>
          <w:sz w:val="24"/>
          <w:szCs w:val="24"/>
        </w:rPr>
        <w:t xml:space="preserve">There is more need than ever to be active about the prevailing issue in the country. England has always spent its resources on </w:t>
      </w:r>
      <w:r w:rsidR="00065347" w:rsidRPr="000F698F">
        <w:rPr>
          <w:rFonts w:ascii="Times New Roman" w:hAnsi="Times New Roman" w:cs="Times New Roman"/>
          <w:sz w:val="24"/>
          <w:szCs w:val="24"/>
        </w:rPr>
        <w:t xml:space="preserve">campaigns to reduce </w:t>
      </w:r>
      <w:r w:rsidR="008D1546" w:rsidRPr="000F698F">
        <w:rPr>
          <w:rFonts w:ascii="Times New Roman" w:hAnsi="Times New Roman" w:cs="Times New Roman"/>
          <w:sz w:val="24"/>
          <w:szCs w:val="24"/>
        </w:rPr>
        <w:t xml:space="preserve">domestic violations and now it is time to put a full stop </w:t>
      </w:r>
      <w:r w:rsidR="00443B04" w:rsidRPr="000F698F">
        <w:rPr>
          <w:rFonts w:ascii="Times New Roman" w:hAnsi="Times New Roman" w:cs="Times New Roman"/>
          <w:sz w:val="24"/>
          <w:szCs w:val="24"/>
        </w:rPr>
        <w:t>to</w:t>
      </w:r>
      <w:r w:rsidR="008D1546" w:rsidRPr="000F698F">
        <w:rPr>
          <w:rFonts w:ascii="Times New Roman" w:hAnsi="Times New Roman" w:cs="Times New Roman"/>
          <w:sz w:val="24"/>
          <w:szCs w:val="24"/>
        </w:rPr>
        <w:t xml:space="preserve"> it. The violence against all genders is growing domestically which needs to be stopped in order to reclaim the</w:t>
      </w:r>
      <w:r w:rsidR="00AA7F80" w:rsidRPr="000F698F">
        <w:rPr>
          <w:rFonts w:ascii="Times New Roman" w:hAnsi="Times New Roman" w:cs="Times New Roman"/>
          <w:sz w:val="24"/>
          <w:szCs w:val="24"/>
        </w:rPr>
        <w:t xml:space="preserve"> level for England which has been </w:t>
      </w:r>
      <w:r w:rsidR="00423344" w:rsidRPr="000F698F">
        <w:rPr>
          <w:rFonts w:ascii="Times New Roman" w:hAnsi="Times New Roman" w:cs="Times New Roman"/>
          <w:sz w:val="24"/>
          <w:szCs w:val="24"/>
        </w:rPr>
        <w:t>occupied</w:t>
      </w:r>
      <w:r w:rsidR="00AA7F80" w:rsidRPr="000F698F">
        <w:rPr>
          <w:rFonts w:ascii="Times New Roman" w:hAnsi="Times New Roman" w:cs="Times New Roman"/>
          <w:sz w:val="24"/>
          <w:szCs w:val="24"/>
        </w:rPr>
        <w:t xml:space="preserve"> by it for a long time. </w:t>
      </w:r>
      <w:r w:rsidR="00AD69AE" w:rsidRPr="000F698F">
        <w:rPr>
          <w:rFonts w:ascii="Times New Roman" w:hAnsi="Times New Roman" w:cs="Times New Roman"/>
          <w:sz w:val="24"/>
          <w:szCs w:val="24"/>
        </w:rPr>
        <w:t>A new wave of domestic violence within the country is forming which has not spared men, women, children</w:t>
      </w:r>
      <w:r w:rsidR="00443B04" w:rsidRPr="000F698F">
        <w:rPr>
          <w:rFonts w:ascii="Times New Roman" w:hAnsi="Times New Roman" w:cs="Times New Roman"/>
          <w:sz w:val="24"/>
          <w:szCs w:val="24"/>
        </w:rPr>
        <w:t>,</w:t>
      </w:r>
      <w:r w:rsidR="00AD69AE" w:rsidRPr="000F698F">
        <w:rPr>
          <w:rFonts w:ascii="Times New Roman" w:hAnsi="Times New Roman" w:cs="Times New Roman"/>
          <w:sz w:val="24"/>
          <w:szCs w:val="24"/>
        </w:rPr>
        <w:t xml:space="preserve"> and transgenders who all tend to spend a </w:t>
      </w:r>
      <w:r w:rsidR="007A2919" w:rsidRPr="000F698F">
        <w:rPr>
          <w:rFonts w:ascii="Times New Roman" w:hAnsi="Times New Roman" w:cs="Times New Roman"/>
          <w:sz w:val="24"/>
          <w:szCs w:val="24"/>
        </w:rPr>
        <w:t>peaceful life standing with their country</w:t>
      </w:r>
      <w:sdt>
        <w:sdtPr>
          <w:rPr>
            <w:rFonts w:ascii="Times New Roman" w:hAnsi="Times New Roman" w:cs="Times New Roman"/>
            <w:sz w:val="24"/>
            <w:szCs w:val="24"/>
          </w:rPr>
          <w:id w:val="2106226426"/>
          <w:citation/>
        </w:sdtPr>
        <w:sdtEndPr/>
        <w:sdtContent>
          <w:r w:rsidR="00FB5F21" w:rsidRPr="000F698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B5F21" w:rsidRPr="000F698F">
            <w:rPr>
              <w:rFonts w:ascii="Times New Roman" w:hAnsi="Times New Roman" w:cs="Times New Roman"/>
              <w:sz w:val="24"/>
              <w:szCs w:val="24"/>
            </w:rPr>
            <w:instrText xml:space="preserve"> CITATION Bar201 \l 1033 </w:instrText>
          </w:r>
          <w:r w:rsidR="00FB5F21" w:rsidRPr="000F698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B5F21" w:rsidRPr="000F698F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(Barnett, 2020)</w:t>
          </w:r>
          <w:r w:rsidR="00FB5F21" w:rsidRPr="000F698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7A2919" w:rsidRPr="000F698F">
        <w:rPr>
          <w:rFonts w:ascii="Times New Roman" w:hAnsi="Times New Roman" w:cs="Times New Roman"/>
          <w:sz w:val="24"/>
          <w:szCs w:val="24"/>
        </w:rPr>
        <w:t>. The worsening situation of th</w:t>
      </w:r>
      <w:r w:rsidR="000C29C7" w:rsidRPr="000F698F">
        <w:rPr>
          <w:rFonts w:ascii="Times New Roman" w:hAnsi="Times New Roman" w:cs="Times New Roman"/>
          <w:sz w:val="24"/>
          <w:szCs w:val="24"/>
        </w:rPr>
        <w:t>is domestic violence creat</w:t>
      </w:r>
      <w:r w:rsidR="00DD71FD" w:rsidRPr="000F698F">
        <w:rPr>
          <w:rFonts w:ascii="Times New Roman" w:hAnsi="Times New Roman" w:cs="Times New Roman"/>
          <w:sz w:val="24"/>
          <w:szCs w:val="24"/>
        </w:rPr>
        <w:t>es a problem for all those who ha</w:t>
      </w:r>
      <w:r w:rsidR="00443B04" w:rsidRPr="000F698F">
        <w:rPr>
          <w:rFonts w:ascii="Times New Roman" w:hAnsi="Times New Roman" w:cs="Times New Roman"/>
          <w:sz w:val="24"/>
          <w:szCs w:val="24"/>
        </w:rPr>
        <w:t>ve</w:t>
      </w:r>
      <w:r w:rsidR="00DD71FD" w:rsidRPr="000F698F">
        <w:rPr>
          <w:rFonts w:ascii="Times New Roman" w:hAnsi="Times New Roman" w:cs="Times New Roman"/>
          <w:sz w:val="24"/>
          <w:szCs w:val="24"/>
        </w:rPr>
        <w:t xml:space="preserve"> not been hunted by these violators and criminals. </w:t>
      </w:r>
      <w:r w:rsidR="004307AD" w:rsidRPr="000F698F">
        <w:rPr>
          <w:rFonts w:ascii="Times New Roman" w:hAnsi="Times New Roman" w:cs="Times New Roman"/>
          <w:sz w:val="24"/>
          <w:szCs w:val="24"/>
        </w:rPr>
        <w:t>A life full of threat</w:t>
      </w:r>
      <w:r w:rsidR="00443B04" w:rsidRPr="000F698F">
        <w:rPr>
          <w:rFonts w:ascii="Times New Roman" w:hAnsi="Times New Roman" w:cs="Times New Roman"/>
          <w:sz w:val="24"/>
          <w:szCs w:val="24"/>
        </w:rPr>
        <w:t>s</w:t>
      </w:r>
      <w:r w:rsidR="004307AD" w:rsidRPr="000F698F">
        <w:rPr>
          <w:rFonts w:ascii="Times New Roman" w:hAnsi="Times New Roman" w:cs="Times New Roman"/>
          <w:sz w:val="24"/>
          <w:szCs w:val="24"/>
        </w:rPr>
        <w:t xml:space="preserve"> doesn’t allow space for living which is exactly the scenario of</w:t>
      </w:r>
      <w:r w:rsidR="005006C0" w:rsidRPr="000F698F">
        <w:rPr>
          <w:rFonts w:ascii="Times New Roman" w:hAnsi="Times New Roman" w:cs="Times New Roman"/>
          <w:sz w:val="24"/>
          <w:szCs w:val="24"/>
        </w:rPr>
        <w:t xml:space="preserve"> everyone living in the country as they</w:t>
      </w:r>
      <w:r w:rsidR="00342325" w:rsidRPr="000F698F">
        <w:rPr>
          <w:rFonts w:ascii="Times New Roman" w:hAnsi="Times New Roman" w:cs="Times New Roman"/>
          <w:sz w:val="24"/>
          <w:szCs w:val="24"/>
        </w:rPr>
        <w:t xml:space="preserve"> are feared of the possibility that they might be the next target of</w:t>
      </w:r>
      <w:r w:rsidR="005A5717" w:rsidRPr="000F698F">
        <w:rPr>
          <w:rFonts w:ascii="Times New Roman" w:hAnsi="Times New Roman" w:cs="Times New Roman"/>
          <w:sz w:val="24"/>
          <w:szCs w:val="24"/>
        </w:rPr>
        <w:t xml:space="preserve"> domestic violence</w:t>
      </w:r>
      <w:sdt>
        <w:sdtPr>
          <w:rPr>
            <w:rFonts w:ascii="Times New Roman" w:hAnsi="Times New Roman" w:cs="Times New Roman"/>
            <w:sz w:val="24"/>
            <w:szCs w:val="24"/>
          </w:rPr>
          <w:id w:val="-752975159"/>
          <w:citation/>
        </w:sdtPr>
        <w:sdtEndPr/>
        <w:sdtContent>
          <w:r w:rsidR="00C45CEE" w:rsidRPr="000F698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45CEE" w:rsidRPr="000F698F">
            <w:rPr>
              <w:rFonts w:ascii="Times New Roman" w:hAnsi="Times New Roman" w:cs="Times New Roman"/>
              <w:sz w:val="24"/>
              <w:szCs w:val="24"/>
            </w:rPr>
            <w:instrText xml:space="preserve"> CITATION Dug18 \l 1033 </w:instrText>
          </w:r>
          <w:r w:rsidR="00C45CEE" w:rsidRPr="000F698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45CEE" w:rsidRPr="000F698F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(Duggan, 2018)</w:t>
          </w:r>
          <w:r w:rsidR="00C45CEE" w:rsidRPr="000F698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A5717" w:rsidRPr="000F698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FE04C89" w14:textId="5AD79C79" w:rsidR="00CD0911" w:rsidRDefault="00CD0911" w:rsidP="00CD091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5F0B3AC" wp14:editId="2A1C26CD">
            <wp:extent cx="3476625" cy="2124075"/>
            <wp:effectExtent l="0" t="0" r="9525" b="9525"/>
            <wp:docPr id="2" name="Picture 2" descr="C:\Users\anc\Desktop\downlo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c\Desktop\downloa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628"/>
                    <a:stretch/>
                  </pic:blipFill>
                  <pic:spPr bwMode="auto">
                    <a:xfrm>
                      <a:off x="0" y="0"/>
                      <a:ext cx="347662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094C89" w14:textId="77777777" w:rsidR="00CD0911" w:rsidRPr="000F698F" w:rsidRDefault="00CD0911" w:rsidP="00CD091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33684E6" w14:textId="47B2EA0D" w:rsidR="00E72901" w:rsidRDefault="00E72901" w:rsidP="00EC78A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698F">
        <w:rPr>
          <w:rFonts w:ascii="Times New Roman" w:hAnsi="Times New Roman" w:cs="Times New Roman"/>
          <w:sz w:val="24"/>
          <w:szCs w:val="24"/>
        </w:rPr>
        <w:t>A certain level of inclusion</w:t>
      </w:r>
      <w:r w:rsidR="00182F85" w:rsidRPr="000F698F">
        <w:rPr>
          <w:rFonts w:ascii="Times New Roman" w:hAnsi="Times New Roman" w:cs="Times New Roman"/>
          <w:sz w:val="24"/>
          <w:szCs w:val="24"/>
        </w:rPr>
        <w:t xml:space="preserve"> and measures hence </w:t>
      </w:r>
      <w:proofErr w:type="gramStart"/>
      <w:r w:rsidR="00182F85" w:rsidRPr="000F698F">
        <w:rPr>
          <w:rFonts w:ascii="Times New Roman" w:hAnsi="Times New Roman" w:cs="Times New Roman"/>
          <w:sz w:val="24"/>
          <w:szCs w:val="24"/>
        </w:rPr>
        <w:t>has to</w:t>
      </w:r>
      <w:proofErr w:type="gramEnd"/>
      <w:r w:rsidR="00182F85" w:rsidRPr="000F698F">
        <w:rPr>
          <w:rFonts w:ascii="Times New Roman" w:hAnsi="Times New Roman" w:cs="Times New Roman"/>
          <w:sz w:val="24"/>
          <w:szCs w:val="24"/>
        </w:rPr>
        <w:t xml:space="preserve"> be taken in this regard to reduce this prevailing threat from the individuals of the society to provide them a safe place within a nation </w:t>
      </w:r>
      <w:r w:rsidR="00182F85" w:rsidRPr="000F698F">
        <w:rPr>
          <w:rFonts w:ascii="Times New Roman" w:hAnsi="Times New Roman" w:cs="Times New Roman"/>
          <w:sz w:val="24"/>
          <w:szCs w:val="24"/>
        </w:rPr>
        <w:lastRenderedPageBreak/>
        <w:t>of higher aims and motives where they would be able to make a living</w:t>
      </w:r>
      <w:r w:rsidR="00FD274E" w:rsidRPr="000F698F">
        <w:rPr>
          <w:rFonts w:ascii="Times New Roman" w:hAnsi="Times New Roman" w:cs="Times New Roman"/>
          <w:sz w:val="24"/>
          <w:szCs w:val="24"/>
        </w:rPr>
        <w:t xml:space="preserve">. </w:t>
      </w:r>
      <w:r w:rsidR="00CE5ABF" w:rsidRPr="000F698F">
        <w:rPr>
          <w:rFonts w:ascii="Times New Roman" w:hAnsi="Times New Roman" w:cs="Times New Roman"/>
          <w:sz w:val="24"/>
          <w:szCs w:val="24"/>
        </w:rPr>
        <w:t xml:space="preserve">The blog is to inform the residents about a new </w:t>
      </w:r>
      <w:r w:rsidR="008D6287" w:rsidRPr="000F698F">
        <w:rPr>
          <w:rFonts w:ascii="Times New Roman" w:hAnsi="Times New Roman" w:cs="Times New Roman"/>
          <w:sz w:val="24"/>
          <w:szCs w:val="24"/>
        </w:rPr>
        <w:t xml:space="preserve">set of </w:t>
      </w:r>
      <w:r w:rsidR="00CE5ABF" w:rsidRPr="000F698F">
        <w:rPr>
          <w:rFonts w:ascii="Times New Roman" w:hAnsi="Times New Roman" w:cs="Times New Roman"/>
          <w:sz w:val="24"/>
          <w:szCs w:val="24"/>
        </w:rPr>
        <w:t>campaign</w:t>
      </w:r>
      <w:r w:rsidR="008D6287" w:rsidRPr="000F698F">
        <w:rPr>
          <w:rFonts w:ascii="Times New Roman" w:hAnsi="Times New Roman" w:cs="Times New Roman"/>
          <w:sz w:val="24"/>
          <w:szCs w:val="24"/>
        </w:rPr>
        <w:t>s</w:t>
      </w:r>
      <w:r w:rsidR="00CE5ABF" w:rsidRPr="000F698F">
        <w:rPr>
          <w:rFonts w:ascii="Times New Roman" w:hAnsi="Times New Roman" w:cs="Times New Roman"/>
          <w:sz w:val="24"/>
          <w:szCs w:val="24"/>
        </w:rPr>
        <w:t xml:space="preserve"> to be carried ou</w:t>
      </w:r>
      <w:r w:rsidR="00B071A8" w:rsidRPr="000F698F">
        <w:rPr>
          <w:rFonts w:ascii="Times New Roman" w:hAnsi="Times New Roman" w:cs="Times New Roman"/>
          <w:sz w:val="24"/>
          <w:szCs w:val="24"/>
        </w:rPr>
        <w:t>t</w:t>
      </w:r>
      <w:r w:rsidR="000D6D82" w:rsidRPr="000F698F">
        <w:rPr>
          <w:rFonts w:ascii="Times New Roman" w:hAnsi="Times New Roman" w:cs="Times New Roman"/>
          <w:sz w:val="24"/>
          <w:szCs w:val="24"/>
        </w:rPr>
        <w:t xml:space="preserve"> in which both physical and social media campaigns would </w:t>
      </w:r>
      <w:r w:rsidR="007F7FD6" w:rsidRPr="000F698F">
        <w:rPr>
          <w:rFonts w:ascii="Times New Roman" w:hAnsi="Times New Roman" w:cs="Times New Roman"/>
          <w:sz w:val="24"/>
          <w:szCs w:val="24"/>
        </w:rPr>
        <w:t xml:space="preserve">be used to make people aware of the social status they </w:t>
      </w:r>
      <w:r w:rsidR="00026F6D" w:rsidRPr="000F698F">
        <w:rPr>
          <w:rFonts w:ascii="Times New Roman" w:hAnsi="Times New Roman" w:cs="Times New Roman"/>
          <w:sz w:val="24"/>
          <w:szCs w:val="24"/>
        </w:rPr>
        <w:t>possess</w:t>
      </w:r>
      <w:r w:rsidR="007F7FD6" w:rsidRPr="000F698F">
        <w:rPr>
          <w:rFonts w:ascii="Times New Roman" w:hAnsi="Times New Roman" w:cs="Times New Roman"/>
          <w:sz w:val="24"/>
          <w:szCs w:val="24"/>
        </w:rPr>
        <w:t xml:space="preserve"> in the world</w:t>
      </w:r>
      <w:sdt>
        <w:sdtPr>
          <w:rPr>
            <w:rFonts w:ascii="Times New Roman" w:hAnsi="Times New Roman" w:cs="Times New Roman"/>
            <w:sz w:val="24"/>
            <w:szCs w:val="24"/>
          </w:rPr>
          <w:id w:val="-1418389360"/>
          <w:citation/>
        </w:sdtPr>
        <w:sdtEndPr/>
        <w:sdtContent>
          <w:r w:rsidR="004A35A2" w:rsidRPr="000F698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A35A2" w:rsidRPr="000F698F">
            <w:rPr>
              <w:rFonts w:ascii="Times New Roman" w:hAnsi="Times New Roman" w:cs="Times New Roman"/>
              <w:sz w:val="24"/>
              <w:szCs w:val="24"/>
            </w:rPr>
            <w:instrText xml:space="preserve"> CITATION Had22 \l 1033 </w:instrText>
          </w:r>
          <w:r w:rsidR="004A35A2" w:rsidRPr="000F698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A35A2" w:rsidRPr="000F698F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(Hadjimatheou, 2022)</w:t>
          </w:r>
          <w:r w:rsidR="004A35A2" w:rsidRPr="000F698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7F7FD6" w:rsidRPr="000F698F">
        <w:rPr>
          <w:rFonts w:ascii="Times New Roman" w:hAnsi="Times New Roman" w:cs="Times New Roman"/>
          <w:sz w:val="24"/>
          <w:szCs w:val="24"/>
        </w:rPr>
        <w:t>.</w:t>
      </w:r>
      <w:r w:rsidR="000000AF" w:rsidRPr="000F698F">
        <w:rPr>
          <w:rFonts w:ascii="Times New Roman" w:hAnsi="Times New Roman" w:cs="Times New Roman"/>
          <w:sz w:val="24"/>
          <w:szCs w:val="24"/>
        </w:rPr>
        <w:t xml:space="preserve"> </w:t>
      </w:r>
      <w:r w:rsidR="006945EC" w:rsidRPr="000F698F">
        <w:rPr>
          <w:rFonts w:ascii="Times New Roman" w:hAnsi="Times New Roman" w:cs="Times New Roman"/>
          <w:sz w:val="24"/>
          <w:szCs w:val="24"/>
        </w:rPr>
        <w:t xml:space="preserve">The main point of these campaigns would be </w:t>
      </w:r>
      <w:r w:rsidR="003F7EAB" w:rsidRPr="000F698F">
        <w:rPr>
          <w:rFonts w:ascii="Times New Roman" w:hAnsi="Times New Roman" w:cs="Times New Roman"/>
          <w:sz w:val="24"/>
          <w:szCs w:val="24"/>
        </w:rPr>
        <w:t>highlighting</w:t>
      </w:r>
      <w:r w:rsidR="006945EC" w:rsidRPr="000F698F">
        <w:rPr>
          <w:rFonts w:ascii="Times New Roman" w:hAnsi="Times New Roman" w:cs="Times New Roman"/>
          <w:sz w:val="24"/>
          <w:szCs w:val="24"/>
        </w:rPr>
        <w:t xml:space="preserve"> the increased issue in the general societies of </w:t>
      </w:r>
      <w:r w:rsidR="00443B04" w:rsidRPr="000F698F">
        <w:rPr>
          <w:rFonts w:ascii="Times New Roman" w:hAnsi="Times New Roman" w:cs="Times New Roman"/>
          <w:sz w:val="24"/>
          <w:szCs w:val="24"/>
        </w:rPr>
        <w:t xml:space="preserve">the </w:t>
      </w:r>
      <w:r w:rsidR="006945EC" w:rsidRPr="000F698F">
        <w:rPr>
          <w:rFonts w:ascii="Times New Roman" w:hAnsi="Times New Roman" w:cs="Times New Roman"/>
          <w:sz w:val="24"/>
          <w:szCs w:val="24"/>
        </w:rPr>
        <w:t>UK</w:t>
      </w:r>
      <w:r w:rsidR="00722C28" w:rsidRPr="000F698F">
        <w:rPr>
          <w:rFonts w:ascii="Times New Roman" w:hAnsi="Times New Roman" w:cs="Times New Roman"/>
          <w:sz w:val="24"/>
          <w:szCs w:val="24"/>
        </w:rPr>
        <w:t xml:space="preserve"> through which the attention of the government would also be </w:t>
      </w:r>
      <w:r w:rsidR="00D26167" w:rsidRPr="000F698F">
        <w:rPr>
          <w:rFonts w:ascii="Times New Roman" w:hAnsi="Times New Roman" w:cs="Times New Roman"/>
          <w:sz w:val="24"/>
          <w:szCs w:val="24"/>
        </w:rPr>
        <w:t>focused so that different measures could be taken to stop domestic violation.</w:t>
      </w:r>
      <w:r w:rsidR="00623390" w:rsidRPr="000F698F">
        <w:rPr>
          <w:rFonts w:ascii="Times New Roman" w:hAnsi="Times New Roman" w:cs="Times New Roman"/>
          <w:sz w:val="24"/>
          <w:szCs w:val="24"/>
        </w:rPr>
        <w:t xml:space="preserve"> </w:t>
      </w:r>
      <w:r w:rsidR="00BB36F1" w:rsidRPr="000F698F">
        <w:rPr>
          <w:rFonts w:ascii="Times New Roman" w:hAnsi="Times New Roman" w:cs="Times New Roman"/>
          <w:sz w:val="24"/>
          <w:szCs w:val="24"/>
        </w:rPr>
        <w:t>The statistical data for England and its global position in</w:t>
      </w:r>
      <w:r w:rsidR="00F40EB1" w:rsidRPr="000F698F">
        <w:rPr>
          <w:rFonts w:ascii="Times New Roman" w:hAnsi="Times New Roman" w:cs="Times New Roman"/>
          <w:sz w:val="24"/>
          <w:szCs w:val="24"/>
        </w:rPr>
        <w:t xml:space="preserve"> domestic violence would be highlighted in the campaign.</w:t>
      </w:r>
      <w:r w:rsidR="00532A6D" w:rsidRPr="000F698F">
        <w:rPr>
          <w:rFonts w:ascii="Times New Roman" w:hAnsi="Times New Roman" w:cs="Times New Roman"/>
          <w:sz w:val="24"/>
          <w:szCs w:val="24"/>
        </w:rPr>
        <w:t xml:space="preserve"> </w:t>
      </w:r>
      <w:r w:rsidR="0065003D" w:rsidRPr="000F698F">
        <w:rPr>
          <w:rFonts w:ascii="Times New Roman" w:hAnsi="Times New Roman" w:cs="Times New Roman"/>
          <w:sz w:val="24"/>
          <w:szCs w:val="24"/>
        </w:rPr>
        <w:t>The idea hen</w:t>
      </w:r>
      <w:r w:rsidR="001B09A9" w:rsidRPr="000F698F">
        <w:rPr>
          <w:rFonts w:ascii="Times New Roman" w:hAnsi="Times New Roman" w:cs="Times New Roman"/>
          <w:sz w:val="24"/>
          <w:szCs w:val="24"/>
        </w:rPr>
        <w:t xml:space="preserve">ce is to raise the issue to </w:t>
      </w:r>
      <w:r w:rsidR="00443B04" w:rsidRPr="000F698F">
        <w:rPr>
          <w:rFonts w:ascii="Times New Roman" w:hAnsi="Times New Roman" w:cs="Times New Roman"/>
          <w:sz w:val="24"/>
          <w:szCs w:val="24"/>
        </w:rPr>
        <w:t xml:space="preserve">a </w:t>
      </w:r>
      <w:r w:rsidR="0047604C" w:rsidRPr="000F698F">
        <w:rPr>
          <w:rFonts w:ascii="Times New Roman" w:hAnsi="Times New Roman" w:cs="Times New Roman"/>
          <w:sz w:val="24"/>
          <w:szCs w:val="24"/>
        </w:rPr>
        <w:t>higher platform</w:t>
      </w:r>
      <w:r w:rsidR="001B09A9" w:rsidRPr="000F698F">
        <w:rPr>
          <w:rFonts w:ascii="Times New Roman" w:hAnsi="Times New Roman" w:cs="Times New Roman"/>
          <w:sz w:val="24"/>
          <w:szCs w:val="24"/>
        </w:rPr>
        <w:t xml:space="preserve"> so that the diverging focus of government can be focused on the presented issue. </w:t>
      </w:r>
    </w:p>
    <w:p w14:paraId="6EDE0698" w14:textId="4733EA2A" w:rsidR="00CD0911" w:rsidRPr="000F698F" w:rsidRDefault="00CD0911" w:rsidP="00CD091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9E558F8" wp14:editId="0C0D69C0">
            <wp:extent cx="3143250" cy="1962150"/>
            <wp:effectExtent l="0" t="0" r="0" b="0"/>
            <wp:docPr id="3" name="Picture 3" descr="Domestic Violence - AskIslamPedia - Online Islamic Encyclo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omestic Violence - AskIslamPedia - Online Islamic Encyclopedia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418"/>
                    <a:stretch/>
                  </pic:blipFill>
                  <pic:spPr bwMode="auto">
                    <a:xfrm>
                      <a:off x="0" y="0"/>
                      <a:ext cx="314325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D9AD13" w14:textId="2ABD9A6A" w:rsidR="001B09A9" w:rsidRPr="000F698F" w:rsidRDefault="001B09A9" w:rsidP="00EC78A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698F">
        <w:rPr>
          <w:rFonts w:ascii="Times New Roman" w:hAnsi="Times New Roman" w:cs="Times New Roman"/>
          <w:sz w:val="24"/>
          <w:szCs w:val="24"/>
        </w:rPr>
        <w:t>According to</w:t>
      </w:r>
      <w:r w:rsidR="00005A29" w:rsidRPr="000F698F">
        <w:rPr>
          <w:rFonts w:ascii="Times New Roman" w:hAnsi="Times New Roman" w:cs="Times New Roman"/>
          <w:sz w:val="24"/>
          <w:szCs w:val="24"/>
        </w:rPr>
        <w:t xml:space="preserve"> the</w:t>
      </w:r>
      <w:r w:rsidR="00870EE1" w:rsidRPr="000F698F">
        <w:rPr>
          <w:rFonts w:ascii="Times New Roman" w:hAnsi="Times New Roman" w:cs="Times New Roman"/>
          <w:sz w:val="24"/>
          <w:szCs w:val="24"/>
        </w:rPr>
        <w:t xml:space="preserve"> statistics</w:t>
      </w:r>
      <w:r w:rsidR="0035590A" w:rsidRPr="000F698F">
        <w:rPr>
          <w:rFonts w:ascii="Times New Roman" w:hAnsi="Times New Roman" w:cs="Times New Roman"/>
          <w:sz w:val="24"/>
          <w:szCs w:val="24"/>
        </w:rPr>
        <w:t>, one woman out of four while one man</w:t>
      </w:r>
      <w:r w:rsidR="00005A29" w:rsidRPr="000F698F">
        <w:rPr>
          <w:rFonts w:ascii="Times New Roman" w:hAnsi="Times New Roman" w:cs="Times New Roman"/>
          <w:sz w:val="24"/>
          <w:szCs w:val="24"/>
        </w:rPr>
        <w:t xml:space="preserve"> </w:t>
      </w:r>
      <w:r w:rsidR="0035590A" w:rsidRPr="000F698F">
        <w:rPr>
          <w:rFonts w:ascii="Times New Roman" w:hAnsi="Times New Roman" w:cs="Times New Roman"/>
          <w:sz w:val="24"/>
          <w:szCs w:val="24"/>
        </w:rPr>
        <w:t xml:space="preserve">out of six faces domestic violation in their lifetime in </w:t>
      </w:r>
      <w:r w:rsidR="00443B04" w:rsidRPr="000F698F">
        <w:rPr>
          <w:rFonts w:ascii="Times New Roman" w:hAnsi="Times New Roman" w:cs="Times New Roman"/>
          <w:sz w:val="24"/>
          <w:szCs w:val="24"/>
        </w:rPr>
        <w:t xml:space="preserve">the </w:t>
      </w:r>
      <w:r w:rsidR="0035590A" w:rsidRPr="000F698F">
        <w:rPr>
          <w:rFonts w:ascii="Times New Roman" w:hAnsi="Times New Roman" w:cs="Times New Roman"/>
          <w:sz w:val="24"/>
          <w:szCs w:val="24"/>
        </w:rPr>
        <w:t xml:space="preserve">UK. </w:t>
      </w:r>
      <w:r w:rsidR="00525FCB" w:rsidRPr="000F698F">
        <w:rPr>
          <w:rFonts w:ascii="Times New Roman" w:hAnsi="Times New Roman" w:cs="Times New Roman"/>
          <w:sz w:val="24"/>
          <w:szCs w:val="24"/>
        </w:rPr>
        <w:t xml:space="preserve">The </w:t>
      </w:r>
      <w:r w:rsidR="0009130E" w:rsidRPr="000F698F">
        <w:rPr>
          <w:rFonts w:ascii="Times New Roman" w:hAnsi="Times New Roman" w:cs="Times New Roman"/>
          <w:sz w:val="24"/>
          <w:szCs w:val="24"/>
        </w:rPr>
        <w:t xml:space="preserve">statistics also represent </w:t>
      </w:r>
      <w:proofErr w:type="gramStart"/>
      <w:r w:rsidR="003A19A0" w:rsidRPr="000F698F">
        <w:rPr>
          <w:rFonts w:ascii="Times New Roman" w:hAnsi="Times New Roman" w:cs="Times New Roman"/>
          <w:sz w:val="24"/>
          <w:szCs w:val="24"/>
        </w:rPr>
        <w:t>that victim</w:t>
      </w:r>
      <w:r w:rsidR="00181A89">
        <w:rPr>
          <w:rFonts w:ascii="Times New Roman" w:hAnsi="Times New Roman" w:cs="Times New Roman"/>
          <w:sz w:val="24"/>
          <w:szCs w:val="24"/>
        </w:rPr>
        <w:t>s</w:t>
      </w:r>
      <w:proofErr w:type="gramEnd"/>
      <w:r w:rsidR="0009130E" w:rsidRPr="000F698F">
        <w:rPr>
          <w:rFonts w:ascii="Times New Roman" w:hAnsi="Times New Roman" w:cs="Times New Roman"/>
          <w:sz w:val="24"/>
          <w:szCs w:val="24"/>
        </w:rPr>
        <w:t xml:space="preserve"> are normally repeated in domestic violence which makes the total number of case</w:t>
      </w:r>
      <w:r w:rsidR="007945F6" w:rsidRPr="000F698F">
        <w:rPr>
          <w:rFonts w:ascii="Times New Roman" w:hAnsi="Times New Roman" w:cs="Times New Roman"/>
          <w:sz w:val="24"/>
          <w:szCs w:val="24"/>
        </w:rPr>
        <w:t>s</w:t>
      </w:r>
      <w:r w:rsidR="005C274F" w:rsidRPr="000F698F">
        <w:rPr>
          <w:rFonts w:ascii="Times New Roman" w:hAnsi="Times New Roman" w:cs="Times New Roman"/>
          <w:sz w:val="24"/>
          <w:szCs w:val="24"/>
        </w:rPr>
        <w:t xml:space="preserve"> uncountable. </w:t>
      </w:r>
      <w:r w:rsidR="00DA63E2" w:rsidRPr="000F698F">
        <w:rPr>
          <w:rFonts w:ascii="Times New Roman" w:hAnsi="Times New Roman" w:cs="Times New Roman"/>
          <w:sz w:val="24"/>
          <w:szCs w:val="24"/>
        </w:rPr>
        <w:t>There is also an approximation that people los</w:t>
      </w:r>
      <w:r w:rsidR="00443B04" w:rsidRPr="000F698F">
        <w:rPr>
          <w:rFonts w:ascii="Times New Roman" w:hAnsi="Times New Roman" w:cs="Times New Roman"/>
          <w:sz w:val="24"/>
          <w:szCs w:val="24"/>
        </w:rPr>
        <w:t>e</w:t>
      </w:r>
      <w:r w:rsidR="00DA63E2" w:rsidRPr="000F698F">
        <w:rPr>
          <w:rFonts w:ascii="Times New Roman" w:hAnsi="Times New Roman" w:cs="Times New Roman"/>
          <w:sz w:val="24"/>
          <w:szCs w:val="24"/>
        </w:rPr>
        <w:t xml:space="preserve"> their self-esteem with domestic violence</w:t>
      </w:r>
      <w:r w:rsidR="00A444C2" w:rsidRPr="000F698F">
        <w:rPr>
          <w:rFonts w:ascii="Times New Roman" w:hAnsi="Times New Roman" w:cs="Times New Roman"/>
          <w:sz w:val="24"/>
          <w:szCs w:val="24"/>
        </w:rPr>
        <w:t xml:space="preserve"> </w:t>
      </w:r>
      <w:r w:rsidR="006A77FB" w:rsidRPr="000F698F">
        <w:rPr>
          <w:rFonts w:ascii="Times New Roman" w:hAnsi="Times New Roman" w:cs="Times New Roman"/>
          <w:sz w:val="24"/>
          <w:szCs w:val="24"/>
        </w:rPr>
        <w:t xml:space="preserve">which causes the suicide of almost 400 </w:t>
      </w:r>
      <w:r w:rsidR="00224102" w:rsidRPr="000F698F">
        <w:rPr>
          <w:rFonts w:ascii="Times New Roman" w:hAnsi="Times New Roman" w:cs="Times New Roman"/>
          <w:sz w:val="24"/>
          <w:szCs w:val="24"/>
        </w:rPr>
        <w:t>individuals</w:t>
      </w:r>
      <w:r w:rsidR="006A77FB" w:rsidRPr="000F698F">
        <w:rPr>
          <w:rFonts w:ascii="Times New Roman" w:hAnsi="Times New Roman" w:cs="Times New Roman"/>
          <w:sz w:val="24"/>
          <w:szCs w:val="24"/>
        </w:rPr>
        <w:t xml:space="preserve"> each year</w:t>
      </w:r>
      <w:sdt>
        <w:sdtPr>
          <w:rPr>
            <w:rFonts w:ascii="Times New Roman" w:hAnsi="Times New Roman" w:cs="Times New Roman"/>
            <w:sz w:val="24"/>
            <w:szCs w:val="24"/>
          </w:rPr>
          <w:id w:val="1721479933"/>
          <w:citation/>
        </w:sdtPr>
        <w:sdtEndPr/>
        <w:sdtContent>
          <w:r w:rsidR="009C73C3" w:rsidRPr="000F698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C73C3" w:rsidRPr="000F698F">
            <w:rPr>
              <w:rFonts w:ascii="Times New Roman" w:hAnsi="Times New Roman" w:cs="Times New Roman"/>
              <w:sz w:val="24"/>
              <w:szCs w:val="24"/>
            </w:rPr>
            <w:instrText xml:space="preserve"> CITATION Voo181 \l 1033 </w:instrText>
          </w:r>
          <w:r w:rsidR="009C73C3" w:rsidRPr="000F698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C73C3" w:rsidRPr="000F698F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(Voolma, 2018)</w:t>
          </w:r>
          <w:r w:rsidR="009C73C3" w:rsidRPr="000F698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A77FB" w:rsidRPr="000F698F">
        <w:rPr>
          <w:rFonts w:ascii="Times New Roman" w:hAnsi="Times New Roman" w:cs="Times New Roman"/>
          <w:sz w:val="24"/>
          <w:szCs w:val="24"/>
        </w:rPr>
        <w:t xml:space="preserve">. </w:t>
      </w:r>
      <w:r w:rsidR="00A25376" w:rsidRPr="000F698F">
        <w:rPr>
          <w:rFonts w:ascii="Times New Roman" w:hAnsi="Times New Roman" w:cs="Times New Roman"/>
          <w:sz w:val="24"/>
          <w:szCs w:val="24"/>
        </w:rPr>
        <w:t xml:space="preserve">Homelessness has been </w:t>
      </w:r>
      <w:r w:rsidR="00224102" w:rsidRPr="000F698F">
        <w:rPr>
          <w:rFonts w:ascii="Times New Roman" w:hAnsi="Times New Roman" w:cs="Times New Roman"/>
          <w:sz w:val="24"/>
          <w:szCs w:val="24"/>
        </w:rPr>
        <w:t>defined</w:t>
      </w:r>
      <w:r w:rsidR="00A25376" w:rsidRPr="000F698F">
        <w:rPr>
          <w:rFonts w:ascii="Times New Roman" w:hAnsi="Times New Roman" w:cs="Times New Roman"/>
          <w:sz w:val="24"/>
          <w:szCs w:val="24"/>
        </w:rPr>
        <w:t xml:space="preserve"> as one of the primary reasons </w:t>
      </w:r>
      <w:r w:rsidR="00443B04" w:rsidRPr="000F698F">
        <w:rPr>
          <w:rFonts w:ascii="Times New Roman" w:hAnsi="Times New Roman" w:cs="Times New Roman"/>
          <w:sz w:val="24"/>
          <w:szCs w:val="24"/>
        </w:rPr>
        <w:t>for</w:t>
      </w:r>
      <w:r w:rsidR="00A25376" w:rsidRPr="000F698F">
        <w:rPr>
          <w:rFonts w:ascii="Times New Roman" w:hAnsi="Times New Roman" w:cs="Times New Roman"/>
          <w:sz w:val="24"/>
          <w:szCs w:val="24"/>
        </w:rPr>
        <w:t xml:space="preserve"> domestic violence in the statistical data. The ultimate consequence is the spending of</w:t>
      </w:r>
      <w:r w:rsidR="006A1929" w:rsidRPr="000F698F">
        <w:rPr>
          <w:rFonts w:ascii="Times New Roman" w:hAnsi="Times New Roman" w:cs="Times New Roman"/>
          <w:sz w:val="24"/>
          <w:szCs w:val="24"/>
        </w:rPr>
        <w:t xml:space="preserve"> almost 23 </w:t>
      </w:r>
      <w:r w:rsidR="0030678E" w:rsidRPr="000F698F">
        <w:rPr>
          <w:rFonts w:ascii="Times New Roman" w:hAnsi="Times New Roman" w:cs="Times New Roman"/>
          <w:sz w:val="24"/>
          <w:szCs w:val="24"/>
        </w:rPr>
        <w:t>billion</w:t>
      </w:r>
      <w:r w:rsidR="006A1929" w:rsidRPr="000F698F">
        <w:rPr>
          <w:rFonts w:ascii="Times New Roman" w:hAnsi="Times New Roman" w:cs="Times New Roman"/>
          <w:sz w:val="24"/>
          <w:szCs w:val="24"/>
        </w:rPr>
        <w:t xml:space="preserve"> </w:t>
      </w:r>
      <w:r w:rsidR="0030678E" w:rsidRPr="000F698F">
        <w:rPr>
          <w:rFonts w:ascii="Times New Roman" w:hAnsi="Times New Roman" w:cs="Times New Roman"/>
          <w:sz w:val="24"/>
          <w:szCs w:val="24"/>
        </w:rPr>
        <w:t>p</w:t>
      </w:r>
      <w:r w:rsidR="006A1929" w:rsidRPr="000F698F">
        <w:rPr>
          <w:rFonts w:ascii="Times New Roman" w:hAnsi="Times New Roman" w:cs="Times New Roman"/>
          <w:sz w:val="24"/>
          <w:szCs w:val="24"/>
        </w:rPr>
        <w:t xml:space="preserve">ounds each year from </w:t>
      </w:r>
      <w:r w:rsidR="00443B04" w:rsidRPr="000F698F">
        <w:rPr>
          <w:rFonts w:ascii="Times New Roman" w:hAnsi="Times New Roman" w:cs="Times New Roman"/>
          <w:sz w:val="24"/>
          <w:szCs w:val="24"/>
        </w:rPr>
        <w:t xml:space="preserve">the </w:t>
      </w:r>
      <w:r w:rsidR="006A1929" w:rsidRPr="000F698F">
        <w:rPr>
          <w:rFonts w:ascii="Times New Roman" w:hAnsi="Times New Roman" w:cs="Times New Roman"/>
          <w:sz w:val="24"/>
          <w:szCs w:val="24"/>
        </w:rPr>
        <w:t xml:space="preserve">government budget on healthcare facilities to treat the ones </w:t>
      </w:r>
      <w:r w:rsidR="00224102" w:rsidRPr="000F698F">
        <w:rPr>
          <w:rFonts w:ascii="Times New Roman" w:hAnsi="Times New Roman" w:cs="Times New Roman"/>
          <w:sz w:val="24"/>
          <w:szCs w:val="24"/>
        </w:rPr>
        <w:t xml:space="preserve">affected </w:t>
      </w:r>
      <w:r w:rsidR="00443B04" w:rsidRPr="000F698F">
        <w:rPr>
          <w:rFonts w:ascii="Times New Roman" w:hAnsi="Times New Roman" w:cs="Times New Roman"/>
          <w:sz w:val="24"/>
          <w:szCs w:val="24"/>
        </w:rPr>
        <w:t>by</w:t>
      </w:r>
      <w:r w:rsidR="00491780" w:rsidRPr="000F698F">
        <w:rPr>
          <w:rFonts w:ascii="Times New Roman" w:hAnsi="Times New Roman" w:cs="Times New Roman"/>
          <w:sz w:val="24"/>
          <w:szCs w:val="24"/>
        </w:rPr>
        <w:t xml:space="preserve"> </w:t>
      </w:r>
      <w:r w:rsidR="0061573D" w:rsidRPr="000F698F">
        <w:rPr>
          <w:rFonts w:ascii="Times New Roman" w:hAnsi="Times New Roman" w:cs="Times New Roman"/>
          <w:sz w:val="24"/>
          <w:szCs w:val="24"/>
        </w:rPr>
        <w:t>domestic violence</w:t>
      </w:r>
      <w:r w:rsidR="00F25EB3" w:rsidRPr="000F698F">
        <w:rPr>
          <w:rFonts w:ascii="Times New Roman" w:hAnsi="Times New Roman" w:cs="Times New Roman"/>
          <w:sz w:val="24"/>
          <w:szCs w:val="24"/>
        </w:rPr>
        <w:t xml:space="preserve"> and other </w:t>
      </w:r>
      <w:r w:rsidR="00224102" w:rsidRPr="000F698F">
        <w:rPr>
          <w:rFonts w:ascii="Times New Roman" w:hAnsi="Times New Roman" w:cs="Times New Roman"/>
          <w:sz w:val="24"/>
          <w:szCs w:val="24"/>
        </w:rPr>
        <w:t>law enforcement</w:t>
      </w:r>
      <w:r w:rsidR="00F25EB3" w:rsidRPr="000F698F">
        <w:rPr>
          <w:rFonts w:ascii="Times New Roman" w:hAnsi="Times New Roman" w:cs="Times New Roman"/>
          <w:sz w:val="24"/>
          <w:szCs w:val="24"/>
        </w:rPr>
        <w:t xml:space="preserve"> measures</w:t>
      </w:r>
      <w:sdt>
        <w:sdtPr>
          <w:rPr>
            <w:rFonts w:ascii="Times New Roman" w:hAnsi="Times New Roman" w:cs="Times New Roman"/>
            <w:sz w:val="24"/>
            <w:szCs w:val="24"/>
          </w:rPr>
          <w:id w:val="556974042"/>
          <w:citation/>
        </w:sdtPr>
        <w:sdtEndPr/>
        <w:sdtContent>
          <w:r w:rsidR="003A19A0" w:rsidRPr="000F698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C73C3" w:rsidRPr="000F698F">
            <w:rPr>
              <w:rFonts w:ascii="Times New Roman" w:hAnsi="Times New Roman" w:cs="Times New Roman"/>
              <w:sz w:val="24"/>
              <w:szCs w:val="24"/>
            </w:rPr>
            <w:instrText xml:space="preserve">CITATION LWA22 \l 1033 </w:instrText>
          </w:r>
          <w:r w:rsidR="003A19A0" w:rsidRPr="000F698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C73C3" w:rsidRPr="000F698F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9C73C3" w:rsidRPr="000F698F">
            <w:rPr>
              <w:rFonts w:ascii="Times New Roman" w:hAnsi="Times New Roman" w:cs="Times New Roman"/>
              <w:noProof/>
              <w:sz w:val="24"/>
              <w:szCs w:val="24"/>
            </w:rPr>
            <w:lastRenderedPageBreak/>
            <w:t>(LWA, 2022)</w:t>
          </w:r>
          <w:r w:rsidR="003A19A0" w:rsidRPr="000F698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F25EB3" w:rsidRPr="000F698F">
        <w:rPr>
          <w:rFonts w:ascii="Times New Roman" w:hAnsi="Times New Roman" w:cs="Times New Roman"/>
          <w:sz w:val="24"/>
          <w:szCs w:val="24"/>
        </w:rPr>
        <w:t xml:space="preserve">. therefore, there should be a permanent solution for the ones who are </w:t>
      </w:r>
      <w:r w:rsidR="00503B9E" w:rsidRPr="000F698F">
        <w:rPr>
          <w:rFonts w:ascii="Times New Roman" w:hAnsi="Times New Roman" w:cs="Times New Roman"/>
          <w:sz w:val="24"/>
          <w:szCs w:val="24"/>
        </w:rPr>
        <w:t xml:space="preserve">affected </w:t>
      </w:r>
      <w:r w:rsidR="00443B04" w:rsidRPr="000F698F">
        <w:rPr>
          <w:rFonts w:ascii="Times New Roman" w:hAnsi="Times New Roman" w:cs="Times New Roman"/>
          <w:sz w:val="24"/>
          <w:szCs w:val="24"/>
        </w:rPr>
        <w:t>by</w:t>
      </w:r>
      <w:r w:rsidR="00675A88" w:rsidRPr="000F698F">
        <w:rPr>
          <w:rFonts w:ascii="Times New Roman" w:hAnsi="Times New Roman" w:cs="Times New Roman"/>
          <w:sz w:val="24"/>
          <w:szCs w:val="24"/>
        </w:rPr>
        <w:t xml:space="preserve"> this problem.</w:t>
      </w:r>
      <w:r w:rsidR="00FE7B9D" w:rsidRPr="000F698F">
        <w:rPr>
          <w:rFonts w:ascii="Times New Roman" w:hAnsi="Times New Roman" w:cs="Times New Roman"/>
          <w:sz w:val="24"/>
          <w:szCs w:val="24"/>
        </w:rPr>
        <w:t xml:space="preserve"> </w:t>
      </w:r>
      <w:r w:rsidR="00021594" w:rsidRPr="000F698F">
        <w:rPr>
          <w:rFonts w:ascii="Times New Roman" w:hAnsi="Times New Roman" w:cs="Times New Roman"/>
          <w:sz w:val="24"/>
          <w:szCs w:val="24"/>
        </w:rPr>
        <w:t>Hence, healthcare needs a higher space to accommodate these patients which do</w:t>
      </w:r>
      <w:r w:rsidR="00443B04" w:rsidRPr="000F698F">
        <w:rPr>
          <w:rFonts w:ascii="Times New Roman" w:hAnsi="Times New Roman" w:cs="Times New Roman"/>
          <w:sz w:val="24"/>
          <w:szCs w:val="24"/>
        </w:rPr>
        <w:t>es</w:t>
      </w:r>
      <w:r w:rsidR="00021594" w:rsidRPr="000F698F">
        <w:rPr>
          <w:rFonts w:ascii="Times New Roman" w:hAnsi="Times New Roman" w:cs="Times New Roman"/>
          <w:sz w:val="24"/>
          <w:szCs w:val="24"/>
        </w:rPr>
        <w:t xml:space="preserve">n’t stop according to the statistics. </w:t>
      </w:r>
    </w:p>
    <w:p w14:paraId="7B1A9A57" w14:textId="7970286C" w:rsidR="00B23B0B" w:rsidRPr="000F698F" w:rsidRDefault="00B23B0B" w:rsidP="00EC78A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F698F">
        <w:rPr>
          <w:rFonts w:ascii="Times New Roman" w:hAnsi="Times New Roman" w:cs="Times New Roman"/>
          <w:b/>
          <w:bCs/>
          <w:sz w:val="24"/>
          <w:szCs w:val="24"/>
        </w:rPr>
        <w:t>Artifact 03</w:t>
      </w:r>
      <w:r w:rsidR="00AC71C8" w:rsidRPr="000F698F">
        <w:rPr>
          <w:rFonts w:ascii="Times New Roman" w:hAnsi="Times New Roman" w:cs="Times New Roman"/>
          <w:b/>
          <w:bCs/>
          <w:sz w:val="24"/>
          <w:szCs w:val="24"/>
        </w:rPr>
        <w:t xml:space="preserve"> – Elevator Style Pitch</w:t>
      </w:r>
    </w:p>
    <w:p w14:paraId="221CF7B7" w14:textId="7C497FED" w:rsidR="00B23B0B" w:rsidRPr="000F698F" w:rsidRDefault="00561F0C" w:rsidP="00EC78A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698F">
        <w:rPr>
          <w:rFonts w:ascii="Times New Roman" w:hAnsi="Times New Roman" w:cs="Times New Roman"/>
          <w:sz w:val="24"/>
          <w:szCs w:val="24"/>
        </w:rPr>
        <w:t xml:space="preserve">I have been searching for the causes of healthcare problems in our </w:t>
      </w:r>
      <w:proofErr w:type="gramStart"/>
      <w:r w:rsidRPr="000F698F">
        <w:rPr>
          <w:rFonts w:ascii="Times New Roman" w:hAnsi="Times New Roman" w:cs="Times New Roman"/>
          <w:sz w:val="24"/>
          <w:szCs w:val="24"/>
        </w:rPr>
        <w:t>society</w:t>
      </w:r>
      <w:proofErr w:type="gramEnd"/>
      <w:r w:rsidRPr="000F698F">
        <w:rPr>
          <w:rFonts w:ascii="Times New Roman" w:hAnsi="Times New Roman" w:cs="Times New Roman"/>
          <w:sz w:val="24"/>
          <w:szCs w:val="24"/>
        </w:rPr>
        <w:t xml:space="preserve"> but the root cause is not as simple to solve as it may seem to many among us. </w:t>
      </w:r>
      <w:r w:rsidR="00443B04" w:rsidRPr="000F698F">
        <w:rPr>
          <w:rFonts w:ascii="Times New Roman" w:hAnsi="Times New Roman" w:cs="Times New Roman"/>
          <w:sz w:val="24"/>
          <w:szCs w:val="24"/>
        </w:rPr>
        <w:t xml:space="preserve">The </w:t>
      </w:r>
      <w:r w:rsidRPr="000F698F">
        <w:rPr>
          <w:rFonts w:ascii="Times New Roman" w:hAnsi="Times New Roman" w:cs="Times New Roman"/>
          <w:sz w:val="24"/>
          <w:szCs w:val="24"/>
        </w:rPr>
        <w:t>UK being a nation of hardworking people</w:t>
      </w:r>
      <w:r w:rsidR="00BE1B5C" w:rsidRPr="000F698F">
        <w:rPr>
          <w:rFonts w:ascii="Times New Roman" w:hAnsi="Times New Roman" w:cs="Times New Roman"/>
          <w:sz w:val="24"/>
          <w:szCs w:val="24"/>
        </w:rPr>
        <w:t xml:space="preserve"> deserves to be served in a good way to provide </w:t>
      </w:r>
      <w:r w:rsidR="00443B04" w:rsidRPr="000F698F">
        <w:rPr>
          <w:rFonts w:ascii="Times New Roman" w:hAnsi="Times New Roman" w:cs="Times New Roman"/>
          <w:sz w:val="24"/>
          <w:szCs w:val="24"/>
        </w:rPr>
        <w:t xml:space="preserve">the </w:t>
      </w:r>
      <w:r w:rsidR="00BE1B5C" w:rsidRPr="000F698F">
        <w:rPr>
          <w:rFonts w:ascii="Times New Roman" w:hAnsi="Times New Roman" w:cs="Times New Roman"/>
          <w:sz w:val="24"/>
          <w:szCs w:val="24"/>
        </w:rPr>
        <w:t>same</w:t>
      </w:r>
      <w:r w:rsidR="000F772D" w:rsidRPr="000F698F">
        <w:rPr>
          <w:rFonts w:ascii="Times New Roman" w:hAnsi="Times New Roman" w:cs="Times New Roman"/>
          <w:sz w:val="24"/>
          <w:szCs w:val="24"/>
        </w:rPr>
        <w:t xml:space="preserve"> environment to </w:t>
      </w:r>
      <w:proofErr w:type="gramStart"/>
      <w:r w:rsidR="000F772D" w:rsidRPr="000F698F">
        <w:rPr>
          <w:rFonts w:ascii="Times New Roman" w:hAnsi="Times New Roman" w:cs="Times New Roman"/>
          <w:sz w:val="24"/>
          <w:szCs w:val="24"/>
        </w:rPr>
        <w:t>all of</w:t>
      </w:r>
      <w:proofErr w:type="gramEnd"/>
      <w:r w:rsidR="000F772D" w:rsidRPr="000F698F">
        <w:rPr>
          <w:rFonts w:ascii="Times New Roman" w:hAnsi="Times New Roman" w:cs="Times New Roman"/>
          <w:sz w:val="24"/>
          <w:szCs w:val="24"/>
        </w:rPr>
        <w:t xml:space="preserve"> the individuals living in it. I stand here today, to focus your attention on the multiple events which have been happening in our society for a long time.</w:t>
      </w:r>
      <w:r w:rsidR="004A7F78" w:rsidRPr="000F698F">
        <w:rPr>
          <w:rFonts w:ascii="Times New Roman" w:hAnsi="Times New Roman" w:cs="Times New Roman"/>
          <w:sz w:val="24"/>
          <w:szCs w:val="24"/>
        </w:rPr>
        <w:t xml:space="preserve"> There </w:t>
      </w:r>
      <w:proofErr w:type="gramStart"/>
      <w:r w:rsidR="004A7F78" w:rsidRPr="000F698F">
        <w:rPr>
          <w:rFonts w:ascii="Times New Roman" w:hAnsi="Times New Roman" w:cs="Times New Roman"/>
          <w:sz w:val="24"/>
          <w:szCs w:val="24"/>
        </w:rPr>
        <w:t>has to</w:t>
      </w:r>
      <w:proofErr w:type="gramEnd"/>
      <w:r w:rsidR="004A7F78" w:rsidRPr="000F698F">
        <w:rPr>
          <w:rFonts w:ascii="Times New Roman" w:hAnsi="Times New Roman" w:cs="Times New Roman"/>
          <w:sz w:val="24"/>
          <w:szCs w:val="24"/>
        </w:rPr>
        <w:t xml:space="preserve"> be a way to remove this problem from our society so our children</w:t>
      </w:r>
      <w:r w:rsidR="00371002">
        <w:rPr>
          <w:rFonts w:ascii="Times New Roman" w:hAnsi="Times New Roman" w:cs="Times New Roman"/>
          <w:sz w:val="24"/>
          <w:szCs w:val="24"/>
        </w:rPr>
        <w:t xml:space="preserve"> and well other adults in the society</w:t>
      </w:r>
      <w:r w:rsidR="004A7F78" w:rsidRPr="000F698F">
        <w:rPr>
          <w:rFonts w:ascii="Times New Roman" w:hAnsi="Times New Roman" w:cs="Times New Roman"/>
          <w:sz w:val="24"/>
          <w:szCs w:val="24"/>
        </w:rPr>
        <w:t xml:space="preserve"> might live without fear in this beautiful country</w:t>
      </w:r>
      <w:sdt>
        <w:sdtPr>
          <w:rPr>
            <w:rFonts w:ascii="Times New Roman" w:hAnsi="Times New Roman" w:cs="Times New Roman"/>
            <w:sz w:val="24"/>
            <w:szCs w:val="24"/>
          </w:rPr>
          <w:id w:val="-273483869"/>
          <w:citation/>
        </w:sdtPr>
        <w:sdtEndPr/>
        <w:sdtContent>
          <w:r w:rsidR="00CD3FC8" w:rsidRPr="000F698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D3FC8" w:rsidRPr="000F698F">
            <w:rPr>
              <w:rFonts w:ascii="Times New Roman" w:hAnsi="Times New Roman" w:cs="Times New Roman"/>
              <w:sz w:val="24"/>
              <w:szCs w:val="24"/>
            </w:rPr>
            <w:instrText xml:space="preserve"> CITATION Por18 \l 1033 </w:instrText>
          </w:r>
          <w:r w:rsidR="00CD3FC8" w:rsidRPr="000F698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D3FC8" w:rsidRPr="000F698F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(Portice &amp; Reicher, 2018)</w:t>
          </w:r>
          <w:r w:rsidR="00CD3FC8" w:rsidRPr="000F698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A7F78" w:rsidRPr="000F698F">
        <w:rPr>
          <w:rFonts w:ascii="Times New Roman" w:hAnsi="Times New Roman" w:cs="Times New Roman"/>
          <w:sz w:val="24"/>
          <w:szCs w:val="24"/>
        </w:rPr>
        <w:t>. People! I come here to say that there can be peace among societies and the criminals who cause domestic violence can be</w:t>
      </w:r>
      <w:r w:rsidR="00265065" w:rsidRPr="000F698F">
        <w:rPr>
          <w:rFonts w:ascii="Times New Roman" w:hAnsi="Times New Roman" w:cs="Times New Roman"/>
          <w:sz w:val="24"/>
          <w:szCs w:val="24"/>
        </w:rPr>
        <w:t xml:space="preserve"> </w:t>
      </w:r>
      <w:r w:rsidR="006D70BA" w:rsidRPr="000F698F">
        <w:rPr>
          <w:rFonts w:ascii="Times New Roman" w:hAnsi="Times New Roman" w:cs="Times New Roman"/>
          <w:sz w:val="24"/>
          <w:szCs w:val="24"/>
        </w:rPr>
        <w:t>punished</w:t>
      </w:r>
      <w:r w:rsidR="00265065" w:rsidRPr="000F698F">
        <w:rPr>
          <w:rFonts w:ascii="Times New Roman" w:hAnsi="Times New Roman" w:cs="Times New Roman"/>
          <w:sz w:val="24"/>
          <w:szCs w:val="24"/>
        </w:rPr>
        <w:t>. This can be possible if and only if there is a combined force of parents, men, women</w:t>
      </w:r>
      <w:r w:rsidR="00443B04" w:rsidRPr="000F698F">
        <w:rPr>
          <w:rFonts w:ascii="Times New Roman" w:hAnsi="Times New Roman" w:cs="Times New Roman"/>
          <w:sz w:val="24"/>
          <w:szCs w:val="24"/>
        </w:rPr>
        <w:t>,</w:t>
      </w:r>
      <w:r w:rsidR="00265065" w:rsidRPr="000F698F">
        <w:rPr>
          <w:rFonts w:ascii="Times New Roman" w:hAnsi="Times New Roman" w:cs="Times New Roman"/>
          <w:sz w:val="24"/>
          <w:szCs w:val="24"/>
        </w:rPr>
        <w:t xml:space="preserve"> and children which would terrorize these violators among us. This force is determination. </w:t>
      </w:r>
      <w:r w:rsidR="00443B04" w:rsidRPr="000F698F">
        <w:rPr>
          <w:rFonts w:ascii="Times New Roman" w:hAnsi="Times New Roman" w:cs="Times New Roman"/>
          <w:sz w:val="24"/>
          <w:szCs w:val="24"/>
        </w:rPr>
        <w:t>D</w:t>
      </w:r>
      <w:r w:rsidR="00265065" w:rsidRPr="000F698F">
        <w:rPr>
          <w:rFonts w:ascii="Times New Roman" w:hAnsi="Times New Roman" w:cs="Times New Roman"/>
          <w:sz w:val="24"/>
          <w:szCs w:val="24"/>
        </w:rPr>
        <w:t xml:space="preserve">omestic violence in our country </w:t>
      </w:r>
      <w:r w:rsidR="00F14E1B" w:rsidRPr="000F698F">
        <w:rPr>
          <w:rFonts w:ascii="Times New Roman" w:hAnsi="Times New Roman" w:cs="Times New Roman"/>
          <w:sz w:val="24"/>
          <w:szCs w:val="24"/>
        </w:rPr>
        <w:t>needs a combined effort to be eliminated.</w:t>
      </w:r>
      <w:r w:rsidR="00D56874" w:rsidRPr="000F698F">
        <w:rPr>
          <w:rFonts w:ascii="Times New Roman" w:hAnsi="Times New Roman" w:cs="Times New Roman"/>
          <w:sz w:val="24"/>
          <w:szCs w:val="24"/>
        </w:rPr>
        <w:t xml:space="preserve"> </w:t>
      </w:r>
      <w:r w:rsidR="00BC78F9" w:rsidRPr="000F698F">
        <w:rPr>
          <w:rFonts w:ascii="Times New Roman" w:hAnsi="Times New Roman" w:cs="Times New Roman"/>
          <w:sz w:val="24"/>
          <w:szCs w:val="24"/>
        </w:rPr>
        <w:t xml:space="preserve">The rate of domestic violence increased to a height of 40% in the pandemic due to lockdowns which caused a panic in the societies as they wouldn’t allow </w:t>
      </w:r>
      <w:r w:rsidR="006B1B82" w:rsidRPr="000F698F">
        <w:rPr>
          <w:rFonts w:ascii="Times New Roman" w:hAnsi="Times New Roman" w:cs="Times New Roman"/>
          <w:sz w:val="24"/>
          <w:szCs w:val="24"/>
        </w:rPr>
        <w:t>their</w:t>
      </w:r>
      <w:r w:rsidR="00BC78F9" w:rsidRPr="000F698F">
        <w:rPr>
          <w:rFonts w:ascii="Times New Roman" w:hAnsi="Times New Roman" w:cs="Times New Roman"/>
          <w:sz w:val="24"/>
          <w:szCs w:val="24"/>
        </w:rPr>
        <w:t xml:space="preserve"> children to go to play in a garden or wouldn’t be carefree about the society in which their children are growing</w:t>
      </w:r>
      <w:sdt>
        <w:sdtPr>
          <w:rPr>
            <w:rFonts w:ascii="Times New Roman" w:hAnsi="Times New Roman" w:cs="Times New Roman"/>
            <w:sz w:val="24"/>
            <w:szCs w:val="24"/>
          </w:rPr>
          <w:id w:val="1955673254"/>
          <w:citation/>
        </w:sdtPr>
        <w:sdtEndPr/>
        <w:sdtContent>
          <w:r w:rsidR="00A67940" w:rsidRPr="000F698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67940" w:rsidRPr="000F698F">
            <w:rPr>
              <w:rFonts w:ascii="Times New Roman" w:hAnsi="Times New Roman" w:cs="Times New Roman"/>
              <w:sz w:val="24"/>
              <w:szCs w:val="24"/>
            </w:rPr>
            <w:instrText xml:space="preserve"> CITATION Sha202 \l 1033 </w:instrText>
          </w:r>
          <w:r w:rsidR="00A67940" w:rsidRPr="000F698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67940" w:rsidRPr="000F698F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(Sharma &amp; Borah, 2020)</w:t>
          </w:r>
          <w:r w:rsidR="00A67940" w:rsidRPr="000F698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C78F9" w:rsidRPr="000F698F">
        <w:rPr>
          <w:rFonts w:ascii="Times New Roman" w:hAnsi="Times New Roman" w:cs="Times New Roman"/>
          <w:sz w:val="24"/>
          <w:szCs w:val="24"/>
        </w:rPr>
        <w:t xml:space="preserve">. </w:t>
      </w:r>
      <w:r w:rsidR="00877733" w:rsidRPr="00A12F3E">
        <w:rPr>
          <w:rFonts w:ascii="Times New Roman" w:hAnsi="Times New Roman" w:cs="Times New Roman"/>
          <w:sz w:val="24"/>
          <w:szCs w:val="24"/>
          <w:highlight w:val="yellow"/>
        </w:rPr>
        <w:t xml:space="preserve">Designated healthcare </w:t>
      </w:r>
      <w:r w:rsidR="00601224" w:rsidRPr="00A12F3E">
        <w:rPr>
          <w:rFonts w:ascii="Times New Roman" w:hAnsi="Times New Roman" w:cs="Times New Roman"/>
          <w:sz w:val="24"/>
          <w:szCs w:val="24"/>
          <w:highlight w:val="yellow"/>
        </w:rPr>
        <w:t>facilities</w:t>
      </w:r>
      <w:r w:rsidR="00877733" w:rsidRPr="00A12F3E">
        <w:rPr>
          <w:rFonts w:ascii="Times New Roman" w:hAnsi="Times New Roman" w:cs="Times New Roman"/>
          <w:sz w:val="24"/>
          <w:szCs w:val="24"/>
          <w:highlight w:val="yellow"/>
        </w:rPr>
        <w:t xml:space="preserve"> can be a solution to cure individuals</w:t>
      </w:r>
      <w:r w:rsidR="004F5816" w:rsidRPr="00A12F3E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523EB5" w:rsidRPr="00A12F3E">
        <w:rPr>
          <w:rFonts w:ascii="Times New Roman" w:hAnsi="Times New Roman" w:cs="Times New Roman"/>
          <w:sz w:val="24"/>
          <w:szCs w:val="24"/>
          <w:highlight w:val="yellow"/>
        </w:rPr>
        <w:t xml:space="preserve">which should be developed across </w:t>
      </w:r>
      <w:r w:rsidR="00181A89">
        <w:rPr>
          <w:rFonts w:ascii="Times New Roman" w:hAnsi="Times New Roman" w:cs="Times New Roman"/>
          <w:sz w:val="24"/>
          <w:szCs w:val="24"/>
          <w:highlight w:val="yellow"/>
        </w:rPr>
        <w:t xml:space="preserve">the </w:t>
      </w:r>
      <w:r w:rsidR="00523EB5" w:rsidRPr="00A12F3E">
        <w:rPr>
          <w:rFonts w:ascii="Times New Roman" w:hAnsi="Times New Roman" w:cs="Times New Roman"/>
          <w:sz w:val="24"/>
          <w:szCs w:val="24"/>
          <w:highlight w:val="yellow"/>
        </w:rPr>
        <w:t>country to</w:t>
      </w:r>
      <w:r w:rsidR="00BA0FB0" w:rsidRPr="00A12F3E">
        <w:rPr>
          <w:rFonts w:ascii="Times New Roman" w:hAnsi="Times New Roman" w:cs="Times New Roman"/>
          <w:sz w:val="24"/>
          <w:szCs w:val="24"/>
          <w:highlight w:val="yellow"/>
        </w:rPr>
        <w:t xml:space="preserve"> help the ones affected </w:t>
      </w:r>
      <w:r w:rsidR="00181A89">
        <w:rPr>
          <w:rFonts w:ascii="Times New Roman" w:hAnsi="Times New Roman" w:cs="Times New Roman"/>
          <w:sz w:val="24"/>
          <w:szCs w:val="24"/>
          <w:highlight w:val="yellow"/>
        </w:rPr>
        <w:t>by</w:t>
      </w:r>
      <w:r w:rsidR="00BA0FB0" w:rsidRPr="00A12F3E">
        <w:rPr>
          <w:rFonts w:ascii="Times New Roman" w:hAnsi="Times New Roman" w:cs="Times New Roman"/>
          <w:sz w:val="24"/>
          <w:szCs w:val="24"/>
          <w:highlight w:val="yellow"/>
        </w:rPr>
        <w:t xml:space="preserve"> domestic violence</w:t>
      </w:r>
      <w:r w:rsidR="0090622D" w:rsidRPr="00A12F3E">
        <w:rPr>
          <w:rFonts w:ascii="Times New Roman" w:hAnsi="Times New Roman" w:cs="Times New Roman"/>
          <w:sz w:val="24"/>
          <w:szCs w:val="24"/>
          <w:highlight w:val="yellow"/>
        </w:rPr>
        <w:t xml:space="preserve"> in a confined place away from other patients. </w:t>
      </w:r>
      <w:r w:rsidR="00081C81" w:rsidRPr="00A12F3E">
        <w:rPr>
          <w:rFonts w:ascii="Times New Roman" w:hAnsi="Times New Roman" w:cs="Times New Roman"/>
          <w:sz w:val="24"/>
          <w:szCs w:val="24"/>
          <w:highlight w:val="yellow"/>
        </w:rPr>
        <w:t xml:space="preserve">The most important part which is the responsibility of society is to help those who can’t help themselves. </w:t>
      </w:r>
      <w:r w:rsidR="00EB3B2A" w:rsidRPr="00A12F3E">
        <w:rPr>
          <w:rFonts w:ascii="Times New Roman" w:hAnsi="Times New Roman" w:cs="Times New Roman"/>
          <w:sz w:val="24"/>
          <w:szCs w:val="24"/>
          <w:highlight w:val="yellow"/>
        </w:rPr>
        <w:t xml:space="preserve">Socially connected societies seem to have low domestic </w:t>
      </w:r>
      <w:r w:rsidR="00A75A87" w:rsidRPr="00A12F3E">
        <w:rPr>
          <w:rFonts w:ascii="Times New Roman" w:hAnsi="Times New Roman" w:cs="Times New Roman"/>
          <w:sz w:val="24"/>
          <w:szCs w:val="24"/>
          <w:highlight w:val="yellow"/>
        </w:rPr>
        <w:t>violence</w:t>
      </w:r>
      <w:r w:rsidR="000A3B05" w:rsidRPr="00A12F3E">
        <w:rPr>
          <w:rFonts w:ascii="Times New Roman" w:hAnsi="Times New Roman" w:cs="Times New Roman"/>
          <w:sz w:val="24"/>
          <w:szCs w:val="24"/>
          <w:highlight w:val="yellow"/>
        </w:rPr>
        <w:t xml:space="preserve"> which is why taking care of your surrounding</w:t>
      </w:r>
      <w:r w:rsidR="00181A89">
        <w:rPr>
          <w:rFonts w:ascii="Times New Roman" w:hAnsi="Times New Roman" w:cs="Times New Roman"/>
          <w:sz w:val="24"/>
          <w:szCs w:val="24"/>
          <w:highlight w:val="yellow"/>
        </w:rPr>
        <w:t>s</w:t>
      </w:r>
      <w:r w:rsidR="000A3B05" w:rsidRPr="00A12F3E">
        <w:rPr>
          <w:rFonts w:ascii="Times New Roman" w:hAnsi="Times New Roman" w:cs="Times New Roman"/>
          <w:sz w:val="24"/>
          <w:szCs w:val="24"/>
          <w:highlight w:val="yellow"/>
        </w:rPr>
        <w:t xml:space="preserve"> might lead to a healthier society safe for children and adults</w:t>
      </w:r>
      <w:r w:rsidR="00DE0BD2">
        <w:rPr>
          <w:rFonts w:ascii="Times New Roman" w:hAnsi="Times New Roman" w:cs="Times New Roman"/>
          <w:sz w:val="24"/>
          <w:szCs w:val="24"/>
          <w:highlight w:val="yellow"/>
        </w:rPr>
        <w:t xml:space="preserve">. There are still a lot of necessary interventions which </w:t>
      </w:r>
      <w:r w:rsidR="00DE0BD2">
        <w:rPr>
          <w:rFonts w:ascii="Times New Roman" w:hAnsi="Times New Roman" w:cs="Times New Roman"/>
          <w:sz w:val="24"/>
          <w:szCs w:val="24"/>
          <w:highlight w:val="yellow"/>
        </w:rPr>
        <w:lastRenderedPageBreak/>
        <w:t>should be taken in order to maintain the dignit</w:t>
      </w:r>
      <w:r w:rsidR="00331696">
        <w:rPr>
          <w:rFonts w:ascii="Times New Roman" w:hAnsi="Times New Roman" w:cs="Times New Roman"/>
          <w:sz w:val="24"/>
          <w:szCs w:val="24"/>
          <w:highlight w:val="yellow"/>
        </w:rPr>
        <w:t>y of</w:t>
      </w:r>
      <w:r w:rsidR="004B1F6D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427551">
        <w:rPr>
          <w:rFonts w:ascii="Times New Roman" w:hAnsi="Times New Roman" w:cs="Times New Roman"/>
          <w:sz w:val="24"/>
          <w:szCs w:val="24"/>
          <w:highlight w:val="yellow"/>
        </w:rPr>
        <w:t>the affected</w:t>
      </w:r>
      <w:r w:rsidR="00401D79">
        <w:rPr>
          <w:rFonts w:ascii="Times New Roman" w:hAnsi="Times New Roman" w:cs="Times New Roman"/>
          <w:sz w:val="24"/>
          <w:szCs w:val="24"/>
          <w:highlight w:val="yellow"/>
        </w:rPr>
        <w:t xml:space="preserve"> wh</w:t>
      </w:r>
      <w:r w:rsidR="00181A89">
        <w:rPr>
          <w:rFonts w:ascii="Times New Roman" w:hAnsi="Times New Roman" w:cs="Times New Roman"/>
          <w:sz w:val="24"/>
          <w:szCs w:val="24"/>
          <w:highlight w:val="yellow"/>
        </w:rPr>
        <w:t>o</w:t>
      </w:r>
      <w:r w:rsidR="00401D79">
        <w:rPr>
          <w:rFonts w:ascii="Times New Roman" w:hAnsi="Times New Roman" w:cs="Times New Roman"/>
          <w:sz w:val="24"/>
          <w:szCs w:val="24"/>
          <w:highlight w:val="yellow"/>
        </w:rPr>
        <w:t xml:space="preserve"> are controlled by society itself as too much intervention from law enforcement can create trouble in the </w:t>
      </w:r>
      <w:r w:rsidR="001D0470">
        <w:rPr>
          <w:rFonts w:ascii="Times New Roman" w:hAnsi="Times New Roman" w:cs="Times New Roman"/>
          <w:sz w:val="24"/>
          <w:szCs w:val="24"/>
          <w:highlight w:val="yellow"/>
        </w:rPr>
        <w:t>social environment and people’s personal space</w:t>
      </w:r>
      <w:r w:rsidR="000A3B05" w:rsidRPr="00A12F3E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="004F5816">
        <w:rPr>
          <w:rFonts w:ascii="Times New Roman" w:hAnsi="Times New Roman" w:cs="Times New Roman"/>
          <w:sz w:val="24"/>
          <w:szCs w:val="24"/>
        </w:rPr>
        <w:t xml:space="preserve"> </w:t>
      </w:r>
      <w:r w:rsidR="005E0D4C" w:rsidRPr="000F698F">
        <w:rPr>
          <w:rFonts w:ascii="Times New Roman" w:hAnsi="Times New Roman" w:cs="Times New Roman"/>
          <w:sz w:val="24"/>
          <w:szCs w:val="24"/>
        </w:rPr>
        <w:t>The most effective way of stopping this from happening is to aware children</w:t>
      </w:r>
      <w:r w:rsidR="00EE1245">
        <w:rPr>
          <w:rFonts w:ascii="Times New Roman" w:hAnsi="Times New Roman" w:cs="Times New Roman"/>
          <w:sz w:val="24"/>
          <w:szCs w:val="24"/>
        </w:rPr>
        <w:t xml:space="preserve"> and adults</w:t>
      </w:r>
      <w:r w:rsidR="005E0D4C" w:rsidRPr="000F698F">
        <w:rPr>
          <w:rFonts w:ascii="Times New Roman" w:hAnsi="Times New Roman" w:cs="Times New Roman"/>
          <w:sz w:val="24"/>
          <w:szCs w:val="24"/>
        </w:rPr>
        <w:t xml:space="preserve"> </w:t>
      </w:r>
      <w:r w:rsidR="00443B04" w:rsidRPr="000F698F">
        <w:rPr>
          <w:rFonts w:ascii="Times New Roman" w:hAnsi="Times New Roman" w:cs="Times New Roman"/>
          <w:sz w:val="24"/>
          <w:szCs w:val="24"/>
        </w:rPr>
        <w:t>of</w:t>
      </w:r>
      <w:r w:rsidR="005E0D4C" w:rsidRPr="000F698F">
        <w:rPr>
          <w:rFonts w:ascii="Times New Roman" w:hAnsi="Times New Roman" w:cs="Times New Roman"/>
          <w:sz w:val="24"/>
          <w:szCs w:val="24"/>
        </w:rPr>
        <w:t xml:space="preserve"> the necessary precaution </w:t>
      </w:r>
      <w:r w:rsidR="00181A89">
        <w:rPr>
          <w:rFonts w:ascii="Times New Roman" w:hAnsi="Times New Roman" w:cs="Times New Roman"/>
          <w:sz w:val="24"/>
          <w:szCs w:val="24"/>
        </w:rPr>
        <w:t>that</w:t>
      </w:r>
      <w:r w:rsidR="005E0D4C" w:rsidRPr="000F698F">
        <w:rPr>
          <w:rFonts w:ascii="Times New Roman" w:hAnsi="Times New Roman" w:cs="Times New Roman"/>
          <w:sz w:val="24"/>
          <w:szCs w:val="24"/>
        </w:rPr>
        <w:t xml:space="preserve"> they should take with strangers</w:t>
      </w:r>
      <w:sdt>
        <w:sdtPr>
          <w:rPr>
            <w:rFonts w:ascii="Times New Roman" w:hAnsi="Times New Roman" w:cs="Times New Roman"/>
            <w:sz w:val="24"/>
            <w:szCs w:val="24"/>
          </w:rPr>
          <w:id w:val="1934776964"/>
          <w:citation/>
        </w:sdtPr>
        <w:sdtEndPr/>
        <w:sdtContent>
          <w:r w:rsidR="00A04DB8" w:rsidRPr="000F698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04DB8" w:rsidRPr="000F698F">
            <w:rPr>
              <w:rFonts w:ascii="Times New Roman" w:hAnsi="Times New Roman" w:cs="Times New Roman"/>
              <w:sz w:val="24"/>
              <w:szCs w:val="24"/>
            </w:rPr>
            <w:instrText xml:space="preserve"> CITATION Sta213 \l 1033 </w:instrText>
          </w:r>
          <w:r w:rsidR="00A04DB8" w:rsidRPr="000F698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04DB8" w:rsidRPr="000F698F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(Stallard, et al., 2021)</w:t>
          </w:r>
          <w:r w:rsidR="00A04DB8" w:rsidRPr="000F698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E0D4C" w:rsidRPr="000F698F">
        <w:rPr>
          <w:rFonts w:ascii="Times New Roman" w:hAnsi="Times New Roman" w:cs="Times New Roman"/>
          <w:sz w:val="24"/>
          <w:szCs w:val="24"/>
        </w:rPr>
        <w:t xml:space="preserve">. </w:t>
      </w:r>
      <w:r w:rsidR="004A1584" w:rsidRPr="000F698F">
        <w:rPr>
          <w:rFonts w:ascii="Times New Roman" w:hAnsi="Times New Roman" w:cs="Times New Roman"/>
          <w:sz w:val="24"/>
          <w:szCs w:val="24"/>
        </w:rPr>
        <w:t>The mental health of people of all age</w:t>
      </w:r>
      <w:r w:rsidR="00443B04" w:rsidRPr="000F698F">
        <w:rPr>
          <w:rFonts w:ascii="Times New Roman" w:hAnsi="Times New Roman" w:cs="Times New Roman"/>
          <w:sz w:val="24"/>
          <w:szCs w:val="24"/>
        </w:rPr>
        <w:t>s</w:t>
      </w:r>
      <w:r w:rsidR="004A1584" w:rsidRPr="000F698F">
        <w:rPr>
          <w:rFonts w:ascii="Times New Roman" w:hAnsi="Times New Roman" w:cs="Times New Roman"/>
          <w:sz w:val="24"/>
          <w:szCs w:val="24"/>
        </w:rPr>
        <w:t xml:space="preserve"> in our societies is the major concern as it increases </w:t>
      </w:r>
      <w:r w:rsidR="0004076C" w:rsidRPr="000F698F">
        <w:rPr>
          <w:rFonts w:ascii="Times New Roman" w:hAnsi="Times New Roman" w:cs="Times New Roman"/>
          <w:sz w:val="24"/>
          <w:szCs w:val="24"/>
        </w:rPr>
        <w:t xml:space="preserve">the </w:t>
      </w:r>
      <w:r w:rsidR="004A1584" w:rsidRPr="000F698F">
        <w:rPr>
          <w:rFonts w:ascii="Times New Roman" w:hAnsi="Times New Roman" w:cs="Times New Roman"/>
          <w:sz w:val="24"/>
          <w:szCs w:val="24"/>
        </w:rPr>
        <w:t>burden o</w:t>
      </w:r>
      <w:r w:rsidR="0004076C" w:rsidRPr="000F698F">
        <w:rPr>
          <w:rFonts w:ascii="Times New Roman" w:hAnsi="Times New Roman" w:cs="Times New Roman"/>
          <w:sz w:val="24"/>
          <w:szCs w:val="24"/>
        </w:rPr>
        <w:t>n</w:t>
      </w:r>
      <w:r w:rsidR="004A1584" w:rsidRPr="000F698F">
        <w:rPr>
          <w:rFonts w:ascii="Times New Roman" w:hAnsi="Times New Roman" w:cs="Times New Roman"/>
          <w:sz w:val="24"/>
          <w:szCs w:val="24"/>
        </w:rPr>
        <w:t xml:space="preserve"> healthcare </w:t>
      </w:r>
      <w:r w:rsidR="007C3FFC" w:rsidRPr="000F698F">
        <w:rPr>
          <w:rFonts w:ascii="Times New Roman" w:hAnsi="Times New Roman" w:cs="Times New Roman"/>
          <w:sz w:val="24"/>
          <w:szCs w:val="24"/>
        </w:rPr>
        <w:t>facilities</w:t>
      </w:r>
      <w:r w:rsidR="004A1584" w:rsidRPr="000F698F">
        <w:rPr>
          <w:rFonts w:ascii="Times New Roman" w:hAnsi="Times New Roman" w:cs="Times New Roman"/>
          <w:sz w:val="24"/>
          <w:szCs w:val="24"/>
        </w:rPr>
        <w:t xml:space="preserve"> and operations</w:t>
      </w:r>
      <w:r w:rsidR="00232A34" w:rsidRPr="000F698F">
        <w:rPr>
          <w:rFonts w:ascii="Times New Roman" w:hAnsi="Times New Roman" w:cs="Times New Roman"/>
          <w:sz w:val="24"/>
          <w:szCs w:val="24"/>
        </w:rPr>
        <w:t xml:space="preserve">. this burden leads to inefficiencies in healthcare as a field to protect </w:t>
      </w:r>
      <w:r w:rsidR="007C3FFC" w:rsidRPr="000F698F">
        <w:rPr>
          <w:rFonts w:ascii="Times New Roman" w:hAnsi="Times New Roman" w:cs="Times New Roman"/>
          <w:sz w:val="24"/>
          <w:szCs w:val="24"/>
        </w:rPr>
        <w:t>every one</w:t>
      </w:r>
      <w:r w:rsidR="00232A34" w:rsidRPr="000F698F">
        <w:rPr>
          <w:rFonts w:ascii="Times New Roman" w:hAnsi="Times New Roman" w:cs="Times New Roman"/>
          <w:sz w:val="24"/>
          <w:szCs w:val="24"/>
        </w:rPr>
        <w:t xml:space="preserve"> of us from any mental or physical harm. </w:t>
      </w:r>
    </w:p>
    <w:p w14:paraId="7F022920" w14:textId="6523FA65" w:rsidR="00232A34" w:rsidRPr="000F698F" w:rsidRDefault="00232A34" w:rsidP="00EC78A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698F">
        <w:rPr>
          <w:rFonts w:ascii="Times New Roman" w:hAnsi="Times New Roman" w:cs="Times New Roman"/>
          <w:sz w:val="24"/>
          <w:szCs w:val="24"/>
        </w:rPr>
        <w:t>Thereby, I ask you</w:t>
      </w:r>
      <w:r w:rsidR="0004076C" w:rsidRPr="000F698F">
        <w:rPr>
          <w:rFonts w:ascii="Times New Roman" w:hAnsi="Times New Roman" w:cs="Times New Roman"/>
          <w:sz w:val="24"/>
          <w:szCs w:val="24"/>
        </w:rPr>
        <w:t>, people,</w:t>
      </w:r>
      <w:r w:rsidRPr="000F698F">
        <w:rPr>
          <w:rFonts w:ascii="Times New Roman" w:hAnsi="Times New Roman" w:cs="Times New Roman"/>
          <w:sz w:val="24"/>
          <w:szCs w:val="24"/>
        </w:rPr>
        <w:t xml:space="preserve"> to stand with me</w:t>
      </w:r>
      <w:r w:rsidR="00E74B77" w:rsidRPr="000F698F">
        <w:rPr>
          <w:rFonts w:ascii="Times New Roman" w:hAnsi="Times New Roman" w:cs="Times New Roman"/>
          <w:sz w:val="24"/>
          <w:szCs w:val="24"/>
        </w:rPr>
        <w:t xml:space="preserve"> so we can reduce </w:t>
      </w:r>
      <w:proofErr w:type="gramStart"/>
      <w:r w:rsidR="00E74B77" w:rsidRPr="000F698F">
        <w:rPr>
          <w:rFonts w:ascii="Times New Roman" w:hAnsi="Times New Roman" w:cs="Times New Roman"/>
          <w:sz w:val="24"/>
          <w:szCs w:val="24"/>
        </w:rPr>
        <w:t>all of</w:t>
      </w:r>
      <w:proofErr w:type="gramEnd"/>
      <w:r w:rsidR="00E74B77" w:rsidRPr="000F698F">
        <w:rPr>
          <w:rFonts w:ascii="Times New Roman" w:hAnsi="Times New Roman" w:cs="Times New Roman"/>
          <w:sz w:val="24"/>
          <w:szCs w:val="24"/>
        </w:rPr>
        <w:t xml:space="preserve"> the problems like suicide rates, mental stress</w:t>
      </w:r>
      <w:r w:rsidR="0004076C" w:rsidRPr="000F698F">
        <w:rPr>
          <w:rFonts w:ascii="Times New Roman" w:hAnsi="Times New Roman" w:cs="Times New Roman"/>
          <w:sz w:val="24"/>
          <w:szCs w:val="24"/>
        </w:rPr>
        <w:t>,</w:t>
      </w:r>
      <w:r w:rsidR="00E74B77" w:rsidRPr="000F698F">
        <w:rPr>
          <w:rFonts w:ascii="Times New Roman" w:hAnsi="Times New Roman" w:cs="Times New Roman"/>
          <w:sz w:val="24"/>
          <w:szCs w:val="24"/>
        </w:rPr>
        <w:t xml:space="preserve"> and</w:t>
      </w:r>
      <w:r w:rsidR="009A7D40" w:rsidRPr="000F698F">
        <w:rPr>
          <w:rFonts w:ascii="Times New Roman" w:hAnsi="Times New Roman" w:cs="Times New Roman"/>
          <w:sz w:val="24"/>
          <w:szCs w:val="24"/>
        </w:rPr>
        <w:t xml:space="preserve"> physical abuses from our societies which arise from one major source which is domestic violence. It is not</w:t>
      </w:r>
      <w:r w:rsidR="002941DA" w:rsidRPr="000F698F">
        <w:rPr>
          <w:rFonts w:ascii="Times New Roman" w:hAnsi="Times New Roman" w:cs="Times New Roman"/>
          <w:sz w:val="24"/>
          <w:szCs w:val="24"/>
        </w:rPr>
        <w:t xml:space="preserve"> only a national obligation that </w:t>
      </w:r>
      <w:proofErr w:type="gramStart"/>
      <w:r w:rsidR="002941DA" w:rsidRPr="000F698F">
        <w:rPr>
          <w:rFonts w:ascii="Times New Roman" w:hAnsi="Times New Roman" w:cs="Times New Roman"/>
          <w:sz w:val="24"/>
          <w:szCs w:val="24"/>
        </w:rPr>
        <w:t>each individual</w:t>
      </w:r>
      <w:proofErr w:type="gramEnd"/>
      <w:r w:rsidR="002941DA" w:rsidRPr="000F698F">
        <w:rPr>
          <w:rFonts w:ascii="Times New Roman" w:hAnsi="Times New Roman" w:cs="Times New Roman"/>
          <w:sz w:val="24"/>
          <w:szCs w:val="24"/>
        </w:rPr>
        <w:t xml:space="preserve"> is treated in an equal manner </w:t>
      </w:r>
      <w:r w:rsidR="002C6753" w:rsidRPr="000F698F">
        <w:rPr>
          <w:rFonts w:ascii="Times New Roman" w:hAnsi="Times New Roman" w:cs="Times New Roman"/>
          <w:sz w:val="24"/>
          <w:szCs w:val="24"/>
        </w:rPr>
        <w:t>under</w:t>
      </w:r>
      <w:r w:rsidR="002941DA" w:rsidRPr="000F698F">
        <w:rPr>
          <w:rFonts w:ascii="Times New Roman" w:hAnsi="Times New Roman" w:cs="Times New Roman"/>
          <w:sz w:val="24"/>
          <w:szCs w:val="24"/>
        </w:rPr>
        <w:t xml:space="preserve"> any </w:t>
      </w:r>
      <w:r w:rsidR="002C6753" w:rsidRPr="000F698F">
        <w:rPr>
          <w:rFonts w:ascii="Times New Roman" w:hAnsi="Times New Roman" w:cs="Times New Roman"/>
          <w:sz w:val="24"/>
          <w:szCs w:val="24"/>
        </w:rPr>
        <w:t>government</w:t>
      </w:r>
      <w:r w:rsidR="00CA032A" w:rsidRPr="000F698F">
        <w:rPr>
          <w:rFonts w:ascii="Times New Roman" w:hAnsi="Times New Roman" w:cs="Times New Roman"/>
          <w:sz w:val="24"/>
          <w:szCs w:val="24"/>
        </w:rPr>
        <w:t xml:space="preserve"> and this quality of rights should also be for the ones who ha</w:t>
      </w:r>
      <w:r w:rsidR="0004076C" w:rsidRPr="000F698F">
        <w:rPr>
          <w:rFonts w:ascii="Times New Roman" w:hAnsi="Times New Roman" w:cs="Times New Roman"/>
          <w:sz w:val="24"/>
          <w:szCs w:val="24"/>
        </w:rPr>
        <w:t>ve</w:t>
      </w:r>
      <w:r w:rsidR="00CA032A" w:rsidRPr="000F698F">
        <w:rPr>
          <w:rFonts w:ascii="Times New Roman" w:hAnsi="Times New Roman" w:cs="Times New Roman"/>
          <w:sz w:val="24"/>
          <w:szCs w:val="24"/>
        </w:rPr>
        <w:t xml:space="preserve"> faced domestic </w:t>
      </w:r>
      <w:r w:rsidR="00D92C28" w:rsidRPr="000F698F">
        <w:rPr>
          <w:rFonts w:ascii="Times New Roman" w:hAnsi="Times New Roman" w:cs="Times New Roman"/>
          <w:sz w:val="24"/>
          <w:szCs w:val="24"/>
        </w:rPr>
        <w:t>violence</w:t>
      </w:r>
      <w:r w:rsidR="00CA032A" w:rsidRPr="000F698F">
        <w:rPr>
          <w:rFonts w:ascii="Times New Roman" w:hAnsi="Times New Roman" w:cs="Times New Roman"/>
          <w:sz w:val="24"/>
          <w:szCs w:val="24"/>
        </w:rPr>
        <w:t>. To prevent societies from its impact is also a responsibility of</w:t>
      </w:r>
      <w:r w:rsidR="00D86A7F" w:rsidRPr="000F698F">
        <w:rPr>
          <w:rFonts w:ascii="Times New Roman" w:hAnsi="Times New Roman" w:cs="Times New Roman"/>
          <w:sz w:val="24"/>
          <w:szCs w:val="24"/>
        </w:rPr>
        <w:t xml:space="preserve"> the governments according to the UK legislation as well as the chartered human rights presented by </w:t>
      </w:r>
      <w:r w:rsidR="0004076C" w:rsidRPr="000F698F">
        <w:rPr>
          <w:rFonts w:ascii="Times New Roman" w:hAnsi="Times New Roman" w:cs="Times New Roman"/>
          <w:sz w:val="24"/>
          <w:szCs w:val="24"/>
        </w:rPr>
        <w:t xml:space="preserve">the </w:t>
      </w:r>
      <w:r w:rsidR="00D86A7F" w:rsidRPr="000F698F">
        <w:rPr>
          <w:rFonts w:ascii="Times New Roman" w:hAnsi="Times New Roman" w:cs="Times New Roman"/>
          <w:sz w:val="24"/>
          <w:szCs w:val="24"/>
        </w:rPr>
        <w:t>UN</w:t>
      </w:r>
      <w:sdt>
        <w:sdtPr>
          <w:rPr>
            <w:rFonts w:ascii="Times New Roman" w:hAnsi="Times New Roman" w:cs="Times New Roman"/>
            <w:sz w:val="24"/>
            <w:szCs w:val="24"/>
          </w:rPr>
          <w:id w:val="-955016742"/>
          <w:citation/>
        </w:sdtPr>
        <w:sdtEndPr/>
        <w:sdtContent>
          <w:r w:rsidR="004F5D2F" w:rsidRPr="000F698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F5D2F" w:rsidRPr="000F698F">
            <w:rPr>
              <w:rFonts w:ascii="Times New Roman" w:hAnsi="Times New Roman" w:cs="Times New Roman"/>
              <w:sz w:val="24"/>
              <w:szCs w:val="24"/>
            </w:rPr>
            <w:instrText xml:space="preserve"> CITATION OHC22 \l 1033 </w:instrText>
          </w:r>
          <w:r w:rsidR="004F5D2F" w:rsidRPr="000F698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F5D2F" w:rsidRPr="000F698F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(OHCHR, 2022)</w:t>
          </w:r>
          <w:r w:rsidR="004F5D2F" w:rsidRPr="000F698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sdt>
        <w:sdtPr>
          <w:rPr>
            <w:rFonts w:ascii="Times New Roman" w:hAnsi="Times New Roman" w:cs="Times New Roman"/>
            <w:sz w:val="24"/>
            <w:szCs w:val="24"/>
          </w:rPr>
          <w:id w:val="30079846"/>
          <w:citation/>
        </w:sdtPr>
        <w:sdtEndPr/>
        <w:sdtContent>
          <w:r w:rsidR="00C11D75" w:rsidRPr="000F698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11D75" w:rsidRPr="000F698F">
            <w:rPr>
              <w:rFonts w:ascii="Times New Roman" w:hAnsi="Times New Roman" w:cs="Times New Roman"/>
              <w:sz w:val="24"/>
              <w:szCs w:val="24"/>
            </w:rPr>
            <w:instrText xml:space="preserve"> CITATION BIH22 \l 1033 </w:instrText>
          </w:r>
          <w:r w:rsidR="00C11D75" w:rsidRPr="000F698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11D75" w:rsidRPr="000F698F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(BIHR, 2022)</w:t>
          </w:r>
          <w:r w:rsidR="00C11D75" w:rsidRPr="000F698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D86A7F" w:rsidRPr="000F698F">
        <w:rPr>
          <w:rFonts w:ascii="Times New Roman" w:hAnsi="Times New Roman" w:cs="Times New Roman"/>
          <w:sz w:val="24"/>
          <w:szCs w:val="24"/>
        </w:rPr>
        <w:t>. In this regard, I stand here, in front of you, to get your opinion to resolve the matter and to get your help in freeing the society owned by us all from domestic violence</w:t>
      </w:r>
      <w:r w:rsidR="008E664C" w:rsidRPr="000F698F">
        <w:rPr>
          <w:rFonts w:ascii="Times New Roman" w:hAnsi="Times New Roman" w:cs="Times New Roman"/>
          <w:sz w:val="24"/>
          <w:szCs w:val="24"/>
        </w:rPr>
        <w:t xml:space="preserve"> and the ones causing it. the major problems associated with healthcare would get solved with the action and the results would be astonishing</w:t>
      </w:r>
      <w:r w:rsidR="00477FB3" w:rsidRPr="000F698F">
        <w:rPr>
          <w:rFonts w:ascii="Times New Roman" w:hAnsi="Times New Roman" w:cs="Times New Roman"/>
          <w:sz w:val="24"/>
          <w:szCs w:val="24"/>
        </w:rPr>
        <w:t xml:space="preserve"> for our societies. I wish that my children get a better society than what I am living </w:t>
      </w:r>
      <w:proofErr w:type="gramStart"/>
      <w:r w:rsidR="00477FB3" w:rsidRPr="000F698F">
        <w:rPr>
          <w:rFonts w:ascii="Times New Roman" w:hAnsi="Times New Roman" w:cs="Times New Roman"/>
          <w:sz w:val="24"/>
          <w:szCs w:val="24"/>
        </w:rPr>
        <w:t>in</w:t>
      </w:r>
      <w:proofErr w:type="gramEnd"/>
      <w:r w:rsidR="00477FB3" w:rsidRPr="000F698F">
        <w:rPr>
          <w:rFonts w:ascii="Times New Roman" w:hAnsi="Times New Roman" w:cs="Times New Roman"/>
          <w:sz w:val="24"/>
          <w:szCs w:val="24"/>
        </w:rPr>
        <w:t xml:space="preserve"> and I believe that you all want the same for your children. So, why not combine forces to eliminate this threat from our society for goo</w:t>
      </w:r>
      <w:r w:rsidR="009C7584" w:rsidRPr="000F698F">
        <w:rPr>
          <w:rFonts w:ascii="Times New Roman" w:hAnsi="Times New Roman" w:cs="Times New Roman"/>
          <w:sz w:val="24"/>
          <w:szCs w:val="24"/>
        </w:rPr>
        <w:t xml:space="preserve">d. </w:t>
      </w:r>
    </w:p>
    <w:p w14:paraId="3049E037" w14:textId="1D2B6A8F" w:rsidR="000F698F" w:rsidRPr="000F698F" w:rsidRDefault="000F698F" w:rsidP="00EC78A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0F698F">
        <w:rPr>
          <w:rFonts w:ascii="Times New Roman" w:hAnsi="Times New Roman" w:cs="Times New Roman"/>
          <w:sz w:val="24"/>
          <w:szCs w:val="24"/>
        </w:rPr>
        <w:br w:type="page"/>
      </w:r>
    </w:p>
    <w:sdt>
      <w:sdtPr>
        <w:rPr>
          <w:rFonts w:asciiTheme="minorHAnsi" w:eastAsiaTheme="minorHAnsi" w:hAnsiTheme="minorHAnsi" w:cs="Times New Roman"/>
          <w:b w:val="0"/>
          <w:sz w:val="22"/>
          <w:szCs w:val="22"/>
        </w:rPr>
        <w:id w:val="-2096083424"/>
        <w:docPartObj>
          <w:docPartGallery w:val="Bibliographies"/>
          <w:docPartUnique/>
        </w:docPartObj>
      </w:sdtPr>
      <w:sdtEndPr/>
      <w:sdtContent>
        <w:p w14:paraId="6DA0EF0D" w14:textId="79335672" w:rsidR="000F698F" w:rsidRPr="000F698F" w:rsidRDefault="000F698F" w:rsidP="00EC78A4">
          <w:pPr>
            <w:pStyle w:val="Heading1"/>
            <w:spacing w:line="480" w:lineRule="auto"/>
            <w:rPr>
              <w:rFonts w:cs="Times New Roman"/>
            </w:rPr>
          </w:pPr>
          <w:r w:rsidRPr="000F698F">
            <w:rPr>
              <w:rFonts w:cs="Times New Roman"/>
            </w:rPr>
            <w:t>Bibliography</w:t>
          </w:r>
        </w:p>
        <w:sdt>
          <w:sdtPr>
            <w:rPr>
              <w:rFonts w:ascii="Times New Roman" w:hAnsi="Times New Roman" w:cs="Times New Roman"/>
            </w:rPr>
            <w:id w:val="111145805"/>
            <w:bibliography/>
          </w:sdtPr>
          <w:sdtEndPr/>
          <w:sdtContent>
            <w:p w14:paraId="2872A7CE" w14:textId="77777777" w:rsidR="000F698F" w:rsidRPr="000F698F" w:rsidRDefault="000F698F" w:rsidP="00EC78A4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8"/>
                  <w:szCs w:val="28"/>
                </w:rPr>
              </w:pPr>
              <w:r w:rsidRPr="000F698F">
                <w:rPr>
                  <w:rFonts w:ascii="Times New Roman" w:hAnsi="Times New Roman" w:cs="Times New Roman"/>
                  <w:sz w:val="24"/>
                  <w:szCs w:val="24"/>
                </w:rPr>
                <w:fldChar w:fldCharType="begin"/>
              </w:r>
              <w:r w:rsidRPr="000F698F">
                <w:rPr>
                  <w:rFonts w:ascii="Times New Roman" w:hAnsi="Times New Roman" w:cs="Times New Roman"/>
                  <w:sz w:val="24"/>
                  <w:szCs w:val="24"/>
                </w:rPr>
                <w:instrText xml:space="preserve"> BIBLIOGRAPHY </w:instrText>
              </w:r>
              <w:r w:rsidRPr="000F698F">
                <w:rPr>
                  <w:rFonts w:ascii="Times New Roman" w:hAnsi="Times New Roman" w:cs="Times New Roman"/>
                  <w:sz w:val="24"/>
                  <w:szCs w:val="24"/>
                </w:rPr>
                <w:fldChar w:fldCharType="separate"/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Barnett, A., 2020. A genealogy of hostility: parental alienation in England and Wales. </w:t>
              </w:r>
              <w:r w:rsidRPr="000F698F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Journal of social welfare and family law, 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42(1), pp. 18-29.</w:t>
              </w:r>
            </w:p>
            <w:p w14:paraId="519C41E2" w14:textId="77777777" w:rsidR="000F698F" w:rsidRPr="000F698F" w:rsidRDefault="000F698F" w:rsidP="00EC78A4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BIHR, 2022. </w:t>
              </w:r>
              <w:r w:rsidRPr="000F698F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Update!. 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[Online] 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br/>
                <w:t xml:space="preserve">Available at: 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  <w:u w:val="single"/>
                </w:rPr>
                <w:t>https://www.bihr.org.uk/blog/hr-domestic-abuse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br/>
                <w:t>[Accessed 2022].</w:t>
              </w:r>
            </w:p>
            <w:p w14:paraId="72984FD8" w14:textId="77777777" w:rsidR="000F698F" w:rsidRPr="000F698F" w:rsidRDefault="000F698F" w:rsidP="00EC78A4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Duggan, M., 2018. Victim hierarchies in the domestic violence disclosure scheme. </w:t>
              </w:r>
              <w:r w:rsidRPr="000F698F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International review of victimology, 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24(2), pp. 199-217.</w:t>
              </w:r>
            </w:p>
            <w:p w14:paraId="583BFC04" w14:textId="77777777" w:rsidR="000F698F" w:rsidRPr="000F698F" w:rsidRDefault="000F698F" w:rsidP="00EC78A4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Hadjimatheou, K., 2022. ‘Social Care Told me I Had to’: Empowerment And Responsibilization in The Domestic Violence Disclosure Scheme. </w:t>
              </w:r>
              <w:r w:rsidRPr="000F698F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The British Journal of Criminology, 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62(2), pp. 320-336.</w:t>
              </w:r>
            </w:p>
            <w:p w14:paraId="10400AAF" w14:textId="77777777" w:rsidR="000F698F" w:rsidRPr="000F698F" w:rsidRDefault="000F698F" w:rsidP="00EC78A4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LWA, 2022. </w:t>
              </w:r>
              <w:r w:rsidRPr="000F698F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Statistics. 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[Online] 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br/>
                <w:t xml:space="preserve">Available at: 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  <w:u w:val="single"/>
                </w:rPr>
                <w:t>https://lwa.org.uk/understanding-abuse/statistics/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br/>
                <w:t>[Accessed 2022].</w:t>
              </w:r>
            </w:p>
            <w:p w14:paraId="03E69E44" w14:textId="77777777" w:rsidR="000F698F" w:rsidRPr="000F698F" w:rsidRDefault="000F698F" w:rsidP="00EC78A4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OHCHR, 2022. </w:t>
              </w:r>
              <w:r w:rsidRPr="000F698F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Declaration on the Elimination of Violence against Women. 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[Online] 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br/>
                <w:t xml:space="preserve">Available at: 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  <w:u w:val="single"/>
                </w:rPr>
                <w:t>https://www.ohchr.org/en/professionalinterest/pages/violenceagainstwomen.aspx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br/>
                <w:t>[Accessed 2022].</w:t>
              </w:r>
            </w:p>
            <w:p w14:paraId="41523D24" w14:textId="77777777" w:rsidR="000F698F" w:rsidRPr="000F698F" w:rsidRDefault="000F698F" w:rsidP="00EC78A4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Portice, J. &amp; Reicher, S., 2018. Arguments for European disintegration: A mobilization analysis of anti‐immigration speeches by UK political leaders. </w:t>
              </w:r>
              <w:r w:rsidRPr="000F698F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Political Psychology, 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39(6), pp. 1357-1372.</w:t>
              </w:r>
            </w:p>
            <w:p w14:paraId="0B006EE4" w14:textId="77777777" w:rsidR="000F698F" w:rsidRPr="000F698F" w:rsidRDefault="000F698F" w:rsidP="00EC78A4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lastRenderedPageBreak/>
                <w:t xml:space="preserve">Sharma, A. &amp; Borah, S. B., 2020. Covid-19 and domestic violence: an indirect path to social and economic crisis. </w:t>
              </w:r>
              <w:r w:rsidRPr="000F698F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Journal of family violence, 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1(1), pp. 1-7.</w:t>
              </w:r>
            </w:p>
            <w:p w14:paraId="2AAAC804" w14:textId="77777777" w:rsidR="000F698F" w:rsidRPr="000F698F" w:rsidRDefault="000F698F" w:rsidP="00EC78A4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Stallard, P., Pereira, A. I. &amp; Barros, L., 2021. Post-traumatic growth during the COVID-19 pandemic in carers of children in Portugal and the UK: cross-sectional online survey. </w:t>
              </w:r>
              <w:r w:rsidRPr="000F698F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BJPsych Open, 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7(1), pp. 1-10.</w:t>
              </w:r>
            </w:p>
            <w:p w14:paraId="74C81B37" w14:textId="77777777" w:rsidR="000F698F" w:rsidRPr="000F698F" w:rsidRDefault="000F698F" w:rsidP="00EC78A4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Voolma, H., 2018. “I must be silent because of residency”: Barriers to escaping domestic violence in the context of insecure immigration status in England and Sweden. </w:t>
              </w:r>
              <w:r w:rsidRPr="000F698F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Violence against women, </w:t>
              </w:r>
              <w:r w:rsidRPr="000F698F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24(15), pp. 1830-1850.</w:t>
              </w:r>
            </w:p>
            <w:p w14:paraId="51FFAD0C" w14:textId="72EFEBBB" w:rsidR="000F698F" w:rsidRPr="000F698F" w:rsidRDefault="000F698F" w:rsidP="00EC78A4">
              <w:pPr>
                <w:spacing w:line="480" w:lineRule="auto"/>
                <w:rPr>
                  <w:rFonts w:ascii="Times New Roman" w:hAnsi="Times New Roman" w:cs="Times New Roman"/>
                </w:rPr>
              </w:pPr>
              <w:r w:rsidRPr="000F698F">
                <w:rPr>
                  <w:rFonts w:ascii="Times New Roman" w:hAnsi="Times New Roman" w:cs="Times New Roman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14:paraId="25A3BBDA" w14:textId="77777777" w:rsidR="000F698F" w:rsidRPr="000F698F" w:rsidRDefault="000F698F" w:rsidP="00EC78A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F698F" w:rsidRPr="000F698F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4AE13" w14:textId="77777777" w:rsidR="002D4D1D" w:rsidRDefault="002D4D1D" w:rsidP="00042DA7">
      <w:pPr>
        <w:spacing w:after="0" w:line="240" w:lineRule="auto"/>
      </w:pPr>
      <w:r>
        <w:separator/>
      </w:r>
    </w:p>
  </w:endnote>
  <w:endnote w:type="continuationSeparator" w:id="0">
    <w:p w14:paraId="275F90AF" w14:textId="77777777" w:rsidR="002D4D1D" w:rsidRDefault="002D4D1D" w:rsidP="00042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2886C" w14:textId="77777777" w:rsidR="002D4D1D" w:rsidRDefault="002D4D1D" w:rsidP="00042DA7">
      <w:pPr>
        <w:spacing w:after="0" w:line="240" w:lineRule="auto"/>
      </w:pPr>
      <w:r>
        <w:separator/>
      </w:r>
    </w:p>
  </w:footnote>
  <w:footnote w:type="continuationSeparator" w:id="0">
    <w:p w14:paraId="5C15B029" w14:textId="77777777" w:rsidR="002D4D1D" w:rsidRDefault="002D4D1D" w:rsidP="00042D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123320250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60A62C1" w14:textId="140AEBD3" w:rsidR="00042DA7" w:rsidRPr="00042DA7" w:rsidRDefault="00042DA7" w:rsidP="00042DA7">
        <w:pPr>
          <w:pStyle w:val="Head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042DA7">
          <w:rPr>
            <w:rFonts w:ascii="Times New Roman" w:hAnsi="Times New Roman" w:cs="Times New Roman"/>
            <w:sz w:val="24"/>
            <w:szCs w:val="24"/>
          </w:rPr>
          <w:t xml:space="preserve">Domestic Violence in England </w:t>
        </w:r>
        <w:r w:rsidRPr="00042DA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42DA7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042DA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D0911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042DA7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A1tDSytLQwMjUxMzVR0lEKTi0uzszPAykwqgUAafWPKCwAAAA="/>
  </w:docVars>
  <w:rsids>
    <w:rsidRoot w:val="00B23B0B"/>
    <w:rsid w:val="000000AF"/>
    <w:rsid w:val="00005A29"/>
    <w:rsid w:val="00005CB3"/>
    <w:rsid w:val="00021594"/>
    <w:rsid w:val="00023D93"/>
    <w:rsid w:val="00026F6D"/>
    <w:rsid w:val="000309ED"/>
    <w:rsid w:val="00036B8B"/>
    <w:rsid w:val="0003773C"/>
    <w:rsid w:val="0004076C"/>
    <w:rsid w:val="000409BC"/>
    <w:rsid w:val="00042DA7"/>
    <w:rsid w:val="00065347"/>
    <w:rsid w:val="00081C81"/>
    <w:rsid w:val="0009130E"/>
    <w:rsid w:val="000A3B05"/>
    <w:rsid w:val="000C29C7"/>
    <w:rsid w:val="000C4A11"/>
    <w:rsid w:val="000D4DBC"/>
    <w:rsid w:val="000D6A17"/>
    <w:rsid w:val="000D6D82"/>
    <w:rsid w:val="000F0643"/>
    <w:rsid w:val="000F698F"/>
    <w:rsid w:val="000F772D"/>
    <w:rsid w:val="00105DAB"/>
    <w:rsid w:val="00111794"/>
    <w:rsid w:val="00115306"/>
    <w:rsid w:val="0012110D"/>
    <w:rsid w:val="0013612F"/>
    <w:rsid w:val="00141D20"/>
    <w:rsid w:val="00166274"/>
    <w:rsid w:val="0017254A"/>
    <w:rsid w:val="0017265F"/>
    <w:rsid w:val="00181A89"/>
    <w:rsid w:val="00182F85"/>
    <w:rsid w:val="00191F78"/>
    <w:rsid w:val="001953B3"/>
    <w:rsid w:val="001A5FE7"/>
    <w:rsid w:val="001A6097"/>
    <w:rsid w:val="001B09A9"/>
    <w:rsid w:val="001C11F1"/>
    <w:rsid w:val="001D0470"/>
    <w:rsid w:val="001D5D9D"/>
    <w:rsid w:val="0021029D"/>
    <w:rsid w:val="00211B57"/>
    <w:rsid w:val="00213190"/>
    <w:rsid w:val="00221932"/>
    <w:rsid w:val="00224102"/>
    <w:rsid w:val="00232A34"/>
    <w:rsid w:val="00237032"/>
    <w:rsid w:val="0024530D"/>
    <w:rsid w:val="0026232F"/>
    <w:rsid w:val="00265065"/>
    <w:rsid w:val="0027117E"/>
    <w:rsid w:val="00271494"/>
    <w:rsid w:val="00282292"/>
    <w:rsid w:val="002941DA"/>
    <w:rsid w:val="002C6753"/>
    <w:rsid w:val="002D373B"/>
    <w:rsid w:val="002D4D1D"/>
    <w:rsid w:val="002F293D"/>
    <w:rsid w:val="002F4091"/>
    <w:rsid w:val="0030678E"/>
    <w:rsid w:val="0031131D"/>
    <w:rsid w:val="00317665"/>
    <w:rsid w:val="00331696"/>
    <w:rsid w:val="00332DD5"/>
    <w:rsid w:val="00342325"/>
    <w:rsid w:val="00344962"/>
    <w:rsid w:val="003509A2"/>
    <w:rsid w:val="00351B49"/>
    <w:rsid w:val="0035590A"/>
    <w:rsid w:val="00363D15"/>
    <w:rsid w:val="00371002"/>
    <w:rsid w:val="003904D7"/>
    <w:rsid w:val="0039333F"/>
    <w:rsid w:val="003A19A0"/>
    <w:rsid w:val="003D5F72"/>
    <w:rsid w:val="003F7EAB"/>
    <w:rsid w:val="00401D79"/>
    <w:rsid w:val="00420462"/>
    <w:rsid w:val="00423344"/>
    <w:rsid w:val="00427551"/>
    <w:rsid w:val="004307AD"/>
    <w:rsid w:val="004308CA"/>
    <w:rsid w:val="00433B28"/>
    <w:rsid w:val="004413E4"/>
    <w:rsid w:val="00443B04"/>
    <w:rsid w:val="0044511B"/>
    <w:rsid w:val="004455B2"/>
    <w:rsid w:val="0047604C"/>
    <w:rsid w:val="00477FB3"/>
    <w:rsid w:val="00491780"/>
    <w:rsid w:val="0049509B"/>
    <w:rsid w:val="004A1584"/>
    <w:rsid w:val="004A35A2"/>
    <w:rsid w:val="004A7F78"/>
    <w:rsid w:val="004B1F6D"/>
    <w:rsid w:val="004C389D"/>
    <w:rsid w:val="004E6C7A"/>
    <w:rsid w:val="004F2EAE"/>
    <w:rsid w:val="004F5816"/>
    <w:rsid w:val="004F5D2F"/>
    <w:rsid w:val="005006C0"/>
    <w:rsid w:val="00503B9E"/>
    <w:rsid w:val="00506F56"/>
    <w:rsid w:val="00523EB5"/>
    <w:rsid w:val="00525FCB"/>
    <w:rsid w:val="00532A6D"/>
    <w:rsid w:val="00554901"/>
    <w:rsid w:val="00561F0C"/>
    <w:rsid w:val="005A18C8"/>
    <w:rsid w:val="005A5717"/>
    <w:rsid w:val="005B0B38"/>
    <w:rsid w:val="005B331A"/>
    <w:rsid w:val="005C274F"/>
    <w:rsid w:val="005D2199"/>
    <w:rsid w:val="005D7310"/>
    <w:rsid w:val="005E0D4C"/>
    <w:rsid w:val="00601224"/>
    <w:rsid w:val="00603B65"/>
    <w:rsid w:val="0060780E"/>
    <w:rsid w:val="006101C6"/>
    <w:rsid w:val="0061573D"/>
    <w:rsid w:val="00623390"/>
    <w:rsid w:val="00633E1E"/>
    <w:rsid w:val="00647A06"/>
    <w:rsid w:val="0065003D"/>
    <w:rsid w:val="00671EB4"/>
    <w:rsid w:val="00675A88"/>
    <w:rsid w:val="006945EC"/>
    <w:rsid w:val="006977B8"/>
    <w:rsid w:val="006A1929"/>
    <w:rsid w:val="006A77FB"/>
    <w:rsid w:val="006A7C7D"/>
    <w:rsid w:val="006B1B82"/>
    <w:rsid w:val="006B44AF"/>
    <w:rsid w:val="006D6CAD"/>
    <w:rsid w:val="006D70BA"/>
    <w:rsid w:val="007026A6"/>
    <w:rsid w:val="00714880"/>
    <w:rsid w:val="00722C28"/>
    <w:rsid w:val="00725635"/>
    <w:rsid w:val="007471F8"/>
    <w:rsid w:val="00752296"/>
    <w:rsid w:val="00752943"/>
    <w:rsid w:val="00777A4E"/>
    <w:rsid w:val="00782858"/>
    <w:rsid w:val="007945F6"/>
    <w:rsid w:val="007A2919"/>
    <w:rsid w:val="007C3FFC"/>
    <w:rsid w:val="007F7FD6"/>
    <w:rsid w:val="00817EA6"/>
    <w:rsid w:val="00817EBE"/>
    <w:rsid w:val="00823B88"/>
    <w:rsid w:val="008301B8"/>
    <w:rsid w:val="00870EE1"/>
    <w:rsid w:val="00877733"/>
    <w:rsid w:val="00885E09"/>
    <w:rsid w:val="008B048E"/>
    <w:rsid w:val="008D1546"/>
    <w:rsid w:val="008D6287"/>
    <w:rsid w:val="008E2D37"/>
    <w:rsid w:val="008E664C"/>
    <w:rsid w:val="0090622D"/>
    <w:rsid w:val="00932B16"/>
    <w:rsid w:val="00936FFD"/>
    <w:rsid w:val="0095550A"/>
    <w:rsid w:val="00990F1F"/>
    <w:rsid w:val="0099187A"/>
    <w:rsid w:val="00991DB8"/>
    <w:rsid w:val="009A15F7"/>
    <w:rsid w:val="009A7D40"/>
    <w:rsid w:val="009C2069"/>
    <w:rsid w:val="009C73C3"/>
    <w:rsid w:val="009C7584"/>
    <w:rsid w:val="009E0537"/>
    <w:rsid w:val="009E3C62"/>
    <w:rsid w:val="00A04DB8"/>
    <w:rsid w:val="00A12F3E"/>
    <w:rsid w:val="00A13402"/>
    <w:rsid w:val="00A25376"/>
    <w:rsid w:val="00A444C2"/>
    <w:rsid w:val="00A506D1"/>
    <w:rsid w:val="00A52B48"/>
    <w:rsid w:val="00A67940"/>
    <w:rsid w:val="00A73113"/>
    <w:rsid w:val="00A74C8A"/>
    <w:rsid w:val="00A75A87"/>
    <w:rsid w:val="00A77722"/>
    <w:rsid w:val="00A82E4B"/>
    <w:rsid w:val="00AA7444"/>
    <w:rsid w:val="00AA7F80"/>
    <w:rsid w:val="00AC71C8"/>
    <w:rsid w:val="00AD69AE"/>
    <w:rsid w:val="00AF7409"/>
    <w:rsid w:val="00B00677"/>
    <w:rsid w:val="00B071A8"/>
    <w:rsid w:val="00B23B0B"/>
    <w:rsid w:val="00B55A1F"/>
    <w:rsid w:val="00B57A84"/>
    <w:rsid w:val="00B60692"/>
    <w:rsid w:val="00B630A4"/>
    <w:rsid w:val="00B85995"/>
    <w:rsid w:val="00B86592"/>
    <w:rsid w:val="00BA0FB0"/>
    <w:rsid w:val="00BB36F1"/>
    <w:rsid w:val="00BB5D92"/>
    <w:rsid w:val="00BC78F9"/>
    <w:rsid w:val="00BE1B5C"/>
    <w:rsid w:val="00BE5E97"/>
    <w:rsid w:val="00BE65EB"/>
    <w:rsid w:val="00BF39DB"/>
    <w:rsid w:val="00C002FF"/>
    <w:rsid w:val="00C11D75"/>
    <w:rsid w:val="00C12B3F"/>
    <w:rsid w:val="00C16F3C"/>
    <w:rsid w:val="00C25E12"/>
    <w:rsid w:val="00C306C3"/>
    <w:rsid w:val="00C3372C"/>
    <w:rsid w:val="00C35031"/>
    <w:rsid w:val="00C45CEE"/>
    <w:rsid w:val="00C52AAB"/>
    <w:rsid w:val="00C56130"/>
    <w:rsid w:val="00C734B9"/>
    <w:rsid w:val="00C87DF3"/>
    <w:rsid w:val="00C93C1F"/>
    <w:rsid w:val="00CA032A"/>
    <w:rsid w:val="00CB5263"/>
    <w:rsid w:val="00CC42D0"/>
    <w:rsid w:val="00CD0911"/>
    <w:rsid w:val="00CD3FC8"/>
    <w:rsid w:val="00CE5ABF"/>
    <w:rsid w:val="00CF5959"/>
    <w:rsid w:val="00D006FA"/>
    <w:rsid w:val="00D26167"/>
    <w:rsid w:val="00D359E2"/>
    <w:rsid w:val="00D5349D"/>
    <w:rsid w:val="00D56874"/>
    <w:rsid w:val="00D86A7F"/>
    <w:rsid w:val="00D86F3D"/>
    <w:rsid w:val="00D92C28"/>
    <w:rsid w:val="00DA63E2"/>
    <w:rsid w:val="00DD71FD"/>
    <w:rsid w:val="00DE0BD2"/>
    <w:rsid w:val="00DE75BF"/>
    <w:rsid w:val="00E061DB"/>
    <w:rsid w:val="00E72901"/>
    <w:rsid w:val="00E74B77"/>
    <w:rsid w:val="00E76D1F"/>
    <w:rsid w:val="00E77262"/>
    <w:rsid w:val="00EB3921"/>
    <w:rsid w:val="00EB3B2A"/>
    <w:rsid w:val="00EC78A4"/>
    <w:rsid w:val="00EE1245"/>
    <w:rsid w:val="00F04293"/>
    <w:rsid w:val="00F1147F"/>
    <w:rsid w:val="00F14E1B"/>
    <w:rsid w:val="00F25EB3"/>
    <w:rsid w:val="00F40EB1"/>
    <w:rsid w:val="00FA48B1"/>
    <w:rsid w:val="00FB5F21"/>
    <w:rsid w:val="00FC0949"/>
    <w:rsid w:val="00FD274E"/>
    <w:rsid w:val="00FE7B9D"/>
    <w:rsid w:val="00FF5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A6480"/>
  <w15:chartTrackingRefBased/>
  <w15:docId w15:val="{B09DEE3E-9588-4250-BF97-D752F2FD3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111794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111794"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b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409BC"/>
    <w:pPr>
      <w:keepNext/>
      <w:keepLines/>
      <w:spacing w:before="40" w:after="0"/>
      <w:outlineLvl w:val="2"/>
    </w:pPr>
    <w:rPr>
      <w:rFonts w:ascii="Times New Roman" w:eastAsiaTheme="majorEastAsia" w:hAnsi="Times New Roman" w:cstheme="majorBidi"/>
      <w:b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11794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409BC"/>
    <w:rPr>
      <w:rFonts w:ascii="Times New Roman" w:eastAsiaTheme="majorEastAsia" w:hAnsi="Times New Roman" w:cstheme="majorBidi"/>
      <w:b/>
      <w:color w:val="1F3763" w:themeColor="accent1" w:themeShade="7F"/>
      <w:sz w:val="24"/>
      <w:szCs w:val="24"/>
    </w:rPr>
  </w:style>
  <w:style w:type="paragraph" w:styleId="NoSpacing">
    <w:name w:val="No Spacing"/>
    <w:uiPriority w:val="1"/>
    <w:qFormat/>
    <w:rsid w:val="00C87DF3"/>
    <w:pPr>
      <w:spacing w:after="0" w:line="240" w:lineRule="auto"/>
    </w:pPr>
    <w:rPr>
      <w:rFonts w:ascii="Times New Roman" w:hAnsi="Times New Roman"/>
      <w:b/>
      <w:sz w:val="28"/>
    </w:rPr>
  </w:style>
  <w:style w:type="character" w:customStyle="1" w:styleId="Heading1Char">
    <w:name w:val="Heading 1 Char"/>
    <w:basedOn w:val="DefaultParagraphFont"/>
    <w:link w:val="Heading1"/>
    <w:uiPriority w:val="9"/>
    <w:rsid w:val="00111794"/>
    <w:rPr>
      <w:rFonts w:ascii="Times New Roman" w:eastAsiaTheme="majorEastAsia" w:hAnsi="Times New Roman" w:cstheme="majorBidi"/>
      <w:b/>
      <w:sz w:val="28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0F698F"/>
  </w:style>
  <w:style w:type="paragraph" w:styleId="Header">
    <w:name w:val="header"/>
    <w:basedOn w:val="Normal"/>
    <w:link w:val="HeaderChar"/>
    <w:uiPriority w:val="99"/>
    <w:unhideWhenUsed/>
    <w:rsid w:val="00042D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2DA7"/>
  </w:style>
  <w:style w:type="paragraph" w:styleId="Footer">
    <w:name w:val="footer"/>
    <w:basedOn w:val="Normal"/>
    <w:link w:val="FooterChar"/>
    <w:uiPriority w:val="99"/>
    <w:unhideWhenUsed/>
    <w:rsid w:val="00042D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2D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2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LWA22</b:Tag>
    <b:SourceType>InternetSite</b:SourceType>
    <b:Guid>{2FA06C4D-15B3-4E78-B9E4-74E195BD0134}</b:Guid>
    <b:Title>Statistics</b:Title>
    <b:Year>2022</b:Year>
    <b:Author>
      <b:Author>
        <b:Corporate>LWA</b:Corporate>
      </b:Author>
    </b:Author>
    <b:InternetSiteTitle>lwa</b:InternetSiteTitle>
    <b:URL>https://lwa.org.uk/understanding-abuse/statistics/</b:URL>
    <b:YearAccessed>2022</b:YearAccessed>
    <b:RefOrder>5</b:RefOrder>
  </b:Source>
  <b:Source>
    <b:Tag>Voo181</b:Tag>
    <b:SourceType>JournalArticle</b:SourceType>
    <b:Guid>{D27DF09A-9C23-4953-B170-DDF5D6593D5C}</b:Guid>
    <b:Title> “I must be silent because of residency”: Barriers to escaping domestic violence in the context of insecure immigration status in England and Sweden</b:Title>
    <b:Year>2018</b:Year>
    <b:Author>
      <b:Author>
        <b:NameList>
          <b:Person>
            <b:Last>Voolma</b:Last>
            <b:First>H</b:First>
          </b:Person>
        </b:NameList>
      </b:Author>
    </b:Author>
    <b:JournalName>Violence against women</b:JournalName>
    <b:Pages>1830-1850</b:Pages>
    <b:Volume>24</b:Volume>
    <b:Issue>15</b:Issue>
    <b:RefOrder>4</b:RefOrder>
  </b:Source>
  <b:Source>
    <b:Tag>Bar201</b:Tag>
    <b:SourceType>JournalArticle</b:SourceType>
    <b:Guid>{4EBFE55C-0C24-4BBA-A6B6-273C777A8CAC}</b:Guid>
    <b:Author>
      <b:Author>
        <b:NameList>
          <b:Person>
            <b:Last>Barnett</b:Last>
            <b:First>A</b:First>
          </b:Person>
        </b:NameList>
      </b:Author>
    </b:Author>
    <b:Title>A genealogy of hostility: parental alienation in England and Wales</b:Title>
    <b:JournalName>Journal of social welfare and family law</b:JournalName>
    <b:Year>2020</b:Year>
    <b:Pages>18-29</b:Pages>
    <b:Volume>42</b:Volume>
    <b:Issue>1</b:Issue>
    <b:RefOrder>1</b:RefOrder>
  </b:Source>
  <b:Source>
    <b:Tag>Dug18</b:Tag>
    <b:SourceType>JournalArticle</b:SourceType>
    <b:Guid>{227DBCD3-5141-40D0-B059-80A765A0A107}</b:Guid>
    <b:Author>
      <b:Author>
        <b:NameList>
          <b:Person>
            <b:Last>Duggan</b:Last>
            <b:First>M</b:First>
          </b:Person>
        </b:NameList>
      </b:Author>
    </b:Author>
    <b:Title>Victim hierarchies in the domestic violence disclosure scheme</b:Title>
    <b:JournalName>International review of victimology</b:JournalName>
    <b:Year>2018</b:Year>
    <b:Pages>199-217</b:Pages>
    <b:Volume>24</b:Volume>
    <b:Issue>2</b:Issue>
    <b:RefOrder>2</b:RefOrder>
  </b:Source>
  <b:Source>
    <b:Tag>Sha202</b:Tag>
    <b:SourceType>JournalArticle</b:SourceType>
    <b:Guid>{EA902729-788E-432E-BEC1-F44007F3049F}</b:Guid>
    <b:Author>
      <b:Author>
        <b:NameList>
          <b:Person>
            <b:Last>Sharma</b:Last>
            <b:First>A</b:First>
          </b:Person>
          <b:Person>
            <b:Last>Borah</b:Last>
            <b:First>S.</b:First>
            <b:Middle>B</b:Middle>
          </b:Person>
        </b:NameList>
      </b:Author>
    </b:Author>
    <b:Title>Covid-19 and domestic violence: an indirect path to social and economic crisis</b:Title>
    <b:JournalName>Journal of family violence</b:JournalName>
    <b:Year>2020</b:Year>
    <b:Pages>1-7</b:Pages>
    <b:Volume>1</b:Volume>
    <b:Issue>1</b:Issue>
    <b:RefOrder>7</b:RefOrder>
  </b:Source>
  <b:Source>
    <b:Tag>Had22</b:Tag>
    <b:SourceType>JournalArticle</b:SourceType>
    <b:Guid>{05188FF6-ADB8-421D-A78B-D714A41BE6A2}</b:Guid>
    <b:Author>
      <b:Author>
        <b:NameList>
          <b:Person>
            <b:Last>Hadjimatheou</b:Last>
            <b:First>K</b:First>
          </b:Person>
        </b:NameList>
      </b:Author>
    </b:Author>
    <b:Title> ‘Social Care Told me I Had to’: Empowerment And Responsibilization in The Domestic Violence Disclosure Scheme</b:Title>
    <b:JournalName>The British Journal of Criminology</b:JournalName>
    <b:Year>2022</b:Year>
    <b:Pages>320-336</b:Pages>
    <b:Volume>62</b:Volume>
    <b:Issue>2</b:Issue>
    <b:RefOrder>3</b:RefOrder>
  </b:Source>
  <b:Source>
    <b:Tag>Sta213</b:Tag>
    <b:SourceType>JournalArticle</b:SourceType>
    <b:Guid>{D844B12A-9162-484A-A0D6-3D75E5C50649}</b:Guid>
    <b:Author>
      <b:Author>
        <b:NameList>
          <b:Person>
            <b:Last>Stallard</b:Last>
            <b:First>P</b:First>
          </b:Person>
          <b:Person>
            <b:Last>Pereira</b:Last>
            <b:First>A.</b:First>
            <b:Middle>I</b:Middle>
          </b:Person>
          <b:Person>
            <b:Last>Barros</b:Last>
            <b:First>L</b:First>
          </b:Person>
        </b:NameList>
      </b:Author>
    </b:Author>
    <b:Title>Post-traumatic growth during the COVID-19 pandemic in carers of children in Portugal and the UK: cross-sectional online survey</b:Title>
    <b:JournalName>BJPsych Open</b:JournalName>
    <b:Year>2021</b:Year>
    <b:Pages>1-10</b:Pages>
    <b:Volume>7</b:Volume>
    <b:Issue>1</b:Issue>
    <b:RefOrder>8</b:RefOrder>
  </b:Source>
  <b:Source>
    <b:Tag>OHC22</b:Tag>
    <b:SourceType>InternetSite</b:SourceType>
    <b:Guid>{0D6D41B4-A6B3-462D-BD88-9321D5FE8176}</b:Guid>
    <b:Title>Declaration on the Elimination of Violence against Women</b:Title>
    <b:Year>2022</b:Year>
    <b:Author>
      <b:Author>
        <b:Corporate>OHCHR</b:Corporate>
      </b:Author>
    </b:Author>
    <b:YearAccessed>2022</b:YearAccessed>
    <b:URL>https://www.ohchr.org/en/professionalinterest/pages/violenceagainstwomen.aspx</b:URL>
    <b:RefOrder>9</b:RefOrder>
  </b:Source>
  <b:Source>
    <b:Tag>BIH22</b:Tag>
    <b:SourceType>InternetSite</b:SourceType>
    <b:Guid>{97FAA676-E282-42BF-9295-7C1F1706B0B4}</b:Guid>
    <b:Author>
      <b:Author>
        <b:Corporate>BIHR</b:Corporate>
      </b:Author>
    </b:Author>
    <b:Title>Update! </b:Title>
    <b:Year>2022</b:Year>
    <b:YearAccessed>2022</b:YearAccessed>
    <b:URL>https://www.bihr.org.uk/blog/hr-domestic-abuse</b:URL>
    <b:RefOrder>10</b:RefOrder>
  </b:Source>
  <b:Source>
    <b:Tag>Por18</b:Tag>
    <b:SourceType>JournalArticle</b:SourceType>
    <b:Guid>{488EBFFE-B80B-40BB-870A-6BF4E5143720}</b:Guid>
    <b:Author>
      <b:Author>
        <b:NameList>
          <b:Person>
            <b:Last>Portice</b:Last>
            <b:First>J</b:First>
          </b:Person>
          <b:Person>
            <b:Last>Reicher</b:Last>
            <b:First>S</b:First>
          </b:Person>
        </b:NameList>
      </b:Author>
    </b:Author>
    <b:Title>Arguments for European disintegration: A mobilization analysis of anti‐immigration speeches by UK political leaders</b:Title>
    <b:Year>2018</b:Year>
    <b:JournalName>Political Psychology</b:JournalName>
    <b:Pages>1357-1372</b:Pages>
    <b:Volume>39</b:Volume>
    <b:Issue>6</b:Issue>
    <b:RefOrder>6</b:RefOrder>
  </b:Source>
</b:Sources>
</file>

<file path=customXml/itemProps1.xml><?xml version="1.0" encoding="utf-8"?>
<ds:datastoreItem xmlns:ds="http://schemas.openxmlformats.org/officeDocument/2006/customXml" ds:itemID="{F4648920-CD5E-4F4F-930D-1610EC0E9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1342</Words>
  <Characters>7655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Ugomma Nwanwigwe</cp:lastModifiedBy>
  <cp:revision>2</cp:revision>
  <dcterms:created xsi:type="dcterms:W3CDTF">2022-03-13T20:04:00Z</dcterms:created>
  <dcterms:modified xsi:type="dcterms:W3CDTF">2022-03-13T20:04:00Z</dcterms:modified>
</cp:coreProperties>
</file>