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C75A0" w14:textId="0E42F7E2" w:rsidR="00F524B2" w:rsidRPr="00D75A0E" w:rsidRDefault="00F524B2" w:rsidP="00F524B2">
      <w:pPr>
        <w:spacing w:line="480" w:lineRule="auto"/>
        <w:jc w:val="center"/>
        <w:rPr>
          <w:rFonts w:asciiTheme="majorHAnsi" w:hAnsiTheme="majorHAnsi" w:cstheme="majorHAnsi"/>
        </w:rPr>
      </w:pPr>
      <w:r w:rsidRPr="00D75A0E">
        <w:rPr>
          <w:rFonts w:asciiTheme="majorHAnsi" w:hAnsiTheme="majorHAnsi" w:cstheme="majorHAnsi"/>
        </w:rPr>
        <w:t xml:space="preserve">Strategic Management </w:t>
      </w:r>
    </w:p>
    <w:p w14:paraId="3A2C4AB4" w14:textId="53C3AE35" w:rsidR="00F524B2" w:rsidRPr="00D75A0E" w:rsidRDefault="00F524B2" w:rsidP="00F524B2">
      <w:pPr>
        <w:spacing w:line="480" w:lineRule="auto"/>
        <w:jc w:val="center"/>
        <w:rPr>
          <w:rFonts w:asciiTheme="majorHAnsi" w:hAnsiTheme="majorHAnsi" w:cstheme="majorHAnsi"/>
        </w:rPr>
      </w:pPr>
      <w:r w:rsidRPr="00D75A0E">
        <w:rPr>
          <w:rFonts w:asciiTheme="majorHAnsi" w:hAnsiTheme="majorHAnsi" w:cstheme="majorHAnsi"/>
        </w:rPr>
        <w:t>(BMMB7013)</w:t>
      </w:r>
    </w:p>
    <w:p w14:paraId="14FF0451" w14:textId="0B93C0C1" w:rsidR="00F524B2" w:rsidRPr="00D75A0E" w:rsidRDefault="00F524B2" w:rsidP="00F524B2">
      <w:pPr>
        <w:spacing w:line="480" w:lineRule="auto"/>
        <w:jc w:val="center"/>
        <w:rPr>
          <w:rFonts w:asciiTheme="majorHAnsi" w:hAnsiTheme="majorHAnsi" w:cstheme="majorHAnsi"/>
        </w:rPr>
      </w:pPr>
      <w:r w:rsidRPr="00D75A0E">
        <w:rPr>
          <w:rFonts w:asciiTheme="majorHAnsi" w:hAnsiTheme="majorHAnsi" w:cstheme="majorHAnsi"/>
        </w:rPr>
        <w:t>ASSIGNMENT 1</w:t>
      </w:r>
    </w:p>
    <w:p w14:paraId="3E567398" w14:textId="374B1EFE" w:rsidR="00F524B2" w:rsidRDefault="00F524B2" w:rsidP="00F524B2">
      <w:pPr>
        <w:spacing w:line="480" w:lineRule="auto"/>
        <w:jc w:val="center"/>
      </w:pPr>
      <w:r w:rsidRPr="00D75A0E">
        <w:rPr>
          <w:rFonts w:asciiTheme="majorHAnsi" w:hAnsiTheme="majorHAnsi" w:cstheme="majorHAnsi"/>
        </w:rPr>
        <w:t>STEFFAN TREHARNE</w:t>
      </w:r>
    </w:p>
    <w:p w14:paraId="57F0D14F" w14:textId="4C9AB823" w:rsidR="00F524B2" w:rsidRDefault="00F524B2" w:rsidP="00F524B2">
      <w:pPr>
        <w:spacing w:line="480" w:lineRule="auto"/>
        <w:jc w:val="center"/>
      </w:pPr>
    </w:p>
    <w:p w14:paraId="6696FAE4" w14:textId="4923F769" w:rsidR="00F524B2" w:rsidRDefault="00F524B2" w:rsidP="00F524B2">
      <w:pPr>
        <w:spacing w:line="480" w:lineRule="auto"/>
        <w:jc w:val="center"/>
      </w:pPr>
    </w:p>
    <w:p w14:paraId="03D75748" w14:textId="773C1A5A" w:rsidR="00F524B2" w:rsidRDefault="00F524B2" w:rsidP="00F524B2">
      <w:pPr>
        <w:spacing w:line="480" w:lineRule="auto"/>
        <w:jc w:val="center"/>
      </w:pPr>
    </w:p>
    <w:p w14:paraId="57CBED8C" w14:textId="456501A1" w:rsidR="00F524B2" w:rsidRDefault="00F524B2" w:rsidP="00F524B2">
      <w:pPr>
        <w:spacing w:line="480" w:lineRule="auto"/>
        <w:jc w:val="center"/>
      </w:pPr>
    </w:p>
    <w:p w14:paraId="4EFC5B4C" w14:textId="42475C55" w:rsidR="00F524B2" w:rsidRDefault="00F524B2" w:rsidP="00F524B2">
      <w:pPr>
        <w:spacing w:line="480" w:lineRule="auto"/>
        <w:jc w:val="center"/>
      </w:pPr>
    </w:p>
    <w:p w14:paraId="46AE0E08" w14:textId="1E5D2AFD" w:rsidR="00F524B2" w:rsidRDefault="00F524B2" w:rsidP="00F524B2">
      <w:pPr>
        <w:spacing w:line="480" w:lineRule="auto"/>
        <w:jc w:val="center"/>
      </w:pPr>
    </w:p>
    <w:p w14:paraId="7746FCD4" w14:textId="795E57CF" w:rsidR="00F524B2" w:rsidRDefault="00F524B2" w:rsidP="00F524B2">
      <w:pPr>
        <w:spacing w:line="480" w:lineRule="auto"/>
        <w:jc w:val="center"/>
      </w:pPr>
    </w:p>
    <w:p w14:paraId="335B97B6" w14:textId="5BD7F02A" w:rsidR="00F524B2" w:rsidRDefault="00F524B2" w:rsidP="00F524B2">
      <w:pPr>
        <w:spacing w:line="480" w:lineRule="auto"/>
        <w:jc w:val="center"/>
      </w:pPr>
    </w:p>
    <w:p w14:paraId="06256D4D" w14:textId="64DEE7FB" w:rsidR="00F524B2" w:rsidRDefault="00F524B2" w:rsidP="00F524B2">
      <w:pPr>
        <w:spacing w:line="480" w:lineRule="auto"/>
        <w:jc w:val="center"/>
      </w:pPr>
    </w:p>
    <w:p w14:paraId="56766D30" w14:textId="18479E96" w:rsidR="00F524B2" w:rsidRDefault="00F524B2" w:rsidP="00F524B2">
      <w:pPr>
        <w:spacing w:line="480" w:lineRule="auto"/>
        <w:jc w:val="center"/>
      </w:pPr>
    </w:p>
    <w:p w14:paraId="0E9B934C" w14:textId="016E83EF" w:rsidR="00F524B2" w:rsidRDefault="00F524B2" w:rsidP="00F524B2">
      <w:pPr>
        <w:spacing w:line="480" w:lineRule="auto"/>
        <w:jc w:val="center"/>
      </w:pPr>
    </w:p>
    <w:p w14:paraId="07C81995" w14:textId="228A0D9F" w:rsidR="00F524B2" w:rsidRDefault="00F524B2" w:rsidP="00F524B2">
      <w:pPr>
        <w:spacing w:line="480" w:lineRule="auto"/>
        <w:jc w:val="center"/>
      </w:pPr>
    </w:p>
    <w:p w14:paraId="25395D59" w14:textId="24BEF397" w:rsidR="00F524B2" w:rsidRDefault="00F524B2" w:rsidP="00F524B2">
      <w:pPr>
        <w:spacing w:line="480" w:lineRule="auto"/>
        <w:jc w:val="center"/>
      </w:pPr>
    </w:p>
    <w:p w14:paraId="4C93B84A" w14:textId="5A11DB91" w:rsidR="00F524B2" w:rsidRDefault="00F524B2" w:rsidP="00F524B2">
      <w:pPr>
        <w:spacing w:line="480" w:lineRule="auto"/>
        <w:jc w:val="center"/>
      </w:pPr>
    </w:p>
    <w:p w14:paraId="7A212263" w14:textId="64313290" w:rsidR="00F524B2" w:rsidRDefault="00F524B2" w:rsidP="00F524B2">
      <w:pPr>
        <w:spacing w:line="480" w:lineRule="auto"/>
        <w:jc w:val="center"/>
      </w:pPr>
    </w:p>
    <w:p w14:paraId="4E6DAF3B" w14:textId="60E83A01" w:rsidR="00F524B2" w:rsidRDefault="00F524B2" w:rsidP="00F524B2">
      <w:pPr>
        <w:spacing w:line="480" w:lineRule="auto"/>
        <w:jc w:val="center"/>
      </w:pPr>
    </w:p>
    <w:p w14:paraId="480634D2" w14:textId="31252AD1" w:rsidR="00F524B2" w:rsidRDefault="00F524B2" w:rsidP="00F524B2">
      <w:pPr>
        <w:spacing w:line="480" w:lineRule="auto"/>
        <w:jc w:val="center"/>
      </w:pPr>
    </w:p>
    <w:p w14:paraId="79E8552F" w14:textId="6118F44B" w:rsidR="00F524B2" w:rsidRDefault="00F524B2" w:rsidP="00F524B2">
      <w:pPr>
        <w:spacing w:line="480" w:lineRule="auto"/>
        <w:jc w:val="center"/>
      </w:pPr>
    </w:p>
    <w:p w14:paraId="1560C3C8" w14:textId="2A41AB65" w:rsidR="00F524B2" w:rsidRDefault="00F524B2" w:rsidP="00F524B2">
      <w:pPr>
        <w:spacing w:line="480" w:lineRule="auto"/>
        <w:jc w:val="center"/>
      </w:pPr>
    </w:p>
    <w:p w14:paraId="34590DBF" w14:textId="77777777" w:rsidR="00E06A1B" w:rsidRDefault="00E06A1B" w:rsidP="00F524B2">
      <w:pPr>
        <w:spacing w:line="480" w:lineRule="auto"/>
        <w:jc w:val="center"/>
      </w:pPr>
    </w:p>
    <w:p w14:paraId="1905F198" w14:textId="3E36359F" w:rsidR="00F524B2" w:rsidRDefault="00F524B2" w:rsidP="00F524B2">
      <w:pPr>
        <w:pStyle w:val="Heading1"/>
      </w:pPr>
      <w:bookmarkStart w:id="0" w:name="_Toc60306899"/>
      <w:r>
        <w:lastRenderedPageBreak/>
        <w:t>Table of Contents</w:t>
      </w:r>
      <w:bookmarkEnd w:id="0"/>
    </w:p>
    <w:p w14:paraId="40B3E802" w14:textId="50D866FF" w:rsidR="00684C62" w:rsidRDefault="00684C62" w:rsidP="00684C62"/>
    <w:sdt>
      <w:sdtPr>
        <w:rPr>
          <w:rFonts w:ascii="Times New Roman" w:eastAsia="Times New Roman" w:hAnsi="Times New Roman" w:cs="Times New Roman"/>
          <w:b w:val="0"/>
          <w:bCs w:val="0"/>
          <w:color w:val="auto"/>
          <w:sz w:val="24"/>
          <w:szCs w:val="24"/>
          <w:lang w:val="en-GB"/>
        </w:rPr>
        <w:id w:val="-2087447186"/>
        <w:docPartObj>
          <w:docPartGallery w:val="Table of Contents"/>
          <w:docPartUnique/>
        </w:docPartObj>
      </w:sdtPr>
      <w:sdtEndPr>
        <w:rPr>
          <w:noProof/>
        </w:rPr>
      </w:sdtEndPr>
      <w:sdtContent>
        <w:p w14:paraId="1F861DB4" w14:textId="6F0584F3" w:rsidR="006B0A43" w:rsidRDefault="006B0A43" w:rsidP="004D7F94">
          <w:pPr>
            <w:pStyle w:val="TOCHeading"/>
            <w:jc w:val="center"/>
          </w:pPr>
          <w:r>
            <w:t>Table of Contents</w:t>
          </w:r>
        </w:p>
        <w:p w14:paraId="50FBD503" w14:textId="617A9A5A" w:rsidR="00CD2D61" w:rsidRDefault="006B0A43">
          <w:pPr>
            <w:pStyle w:val="TOC1"/>
            <w:tabs>
              <w:tab w:val="right" w:leader="dot" w:pos="9016"/>
            </w:tabs>
            <w:rPr>
              <w:rFonts w:asciiTheme="minorHAnsi" w:eastAsiaTheme="minorEastAsia" w:hAnsiTheme="minorHAnsi"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60306899" w:history="1">
            <w:r w:rsidR="00CD2D61" w:rsidRPr="0095204C">
              <w:rPr>
                <w:rStyle w:val="Hyperlink"/>
                <w:noProof/>
              </w:rPr>
              <w:t>Table of Contents</w:t>
            </w:r>
            <w:r w:rsidR="00CD2D61">
              <w:rPr>
                <w:noProof/>
                <w:webHidden/>
              </w:rPr>
              <w:tab/>
            </w:r>
            <w:r w:rsidR="00CD2D61">
              <w:rPr>
                <w:noProof/>
                <w:webHidden/>
              </w:rPr>
              <w:fldChar w:fldCharType="begin"/>
            </w:r>
            <w:r w:rsidR="00CD2D61">
              <w:rPr>
                <w:noProof/>
                <w:webHidden/>
              </w:rPr>
              <w:instrText xml:space="preserve"> PAGEREF _Toc60306899 \h </w:instrText>
            </w:r>
            <w:r w:rsidR="00CD2D61">
              <w:rPr>
                <w:noProof/>
                <w:webHidden/>
              </w:rPr>
            </w:r>
            <w:r w:rsidR="00CD2D61">
              <w:rPr>
                <w:noProof/>
                <w:webHidden/>
              </w:rPr>
              <w:fldChar w:fldCharType="separate"/>
            </w:r>
            <w:r w:rsidR="00CD2D61">
              <w:rPr>
                <w:noProof/>
                <w:webHidden/>
              </w:rPr>
              <w:t>2</w:t>
            </w:r>
            <w:r w:rsidR="00CD2D61">
              <w:rPr>
                <w:noProof/>
                <w:webHidden/>
              </w:rPr>
              <w:fldChar w:fldCharType="end"/>
            </w:r>
          </w:hyperlink>
        </w:p>
        <w:p w14:paraId="6827B3D9" w14:textId="1BCA74B1"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00" w:history="1">
            <w:r w:rsidRPr="0095204C">
              <w:rPr>
                <w:rStyle w:val="Hyperlink"/>
                <w:noProof/>
              </w:rPr>
              <w:t>Executive Summary</w:t>
            </w:r>
            <w:r>
              <w:rPr>
                <w:noProof/>
                <w:webHidden/>
              </w:rPr>
              <w:tab/>
            </w:r>
            <w:r>
              <w:rPr>
                <w:noProof/>
                <w:webHidden/>
              </w:rPr>
              <w:fldChar w:fldCharType="begin"/>
            </w:r>
            <w:r>
              <w:rPr>
                <w:noProof/>
                <w:webHidden/>
              </w:rPr>
              <w:instrText xml:space="preserve"> PAGEREF _Toc60306900 \h </w:instrText>
            </w:r>
            <w:r>
              <w:rPr>
                <w:noProof/>
                <w:webHidden/>
              </w:rPr>
            </w:r>
            <w:r>
              <w:rPr>
                <w:noProof/>
                <w:webHidden/>
              </w:rPr>
              <w:fldChar w:fldCharType="separate"/>
            </w:r>
            <w:r>
              <w:rPr>
                <w:noProof/>
                <w:webHidden/>
              </w:rPr>
              <w:t>3</w:t>
            </w:r>
            <w:r>
              <w:rPr>
                <w:noProof/>
                <w:webHidden/>
              </w:rPr>
              <w:fldChar w:fldCharType="end"/>
            </w:r>
          </w:hyperlink>
        </w:p>
        <w:p w14:paraId="562B6AEA" w14:textId="1BDAEC2A"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01" w:history="1">
            <w:r w:rsidRPr="0095204C">
              <w:rPr>
                <w:rStyle w:val="Hyperlink"/>
                <w:noProof/>
              </w:rPr>
              <w:t>Introduction</w:t>
            </w:r>
            <w:r>
              <w:rPr>
                <w:noProof/>
                <w:webHidden/>
              </w:rPr>
              <w:tab/>
            </w:r>
            <w:r>
              <w:rPr>
                <w:noProof/>
                <w:webHidden/>
              </w:rPr>
              <w:fldChar w:fldCharType="begin"/>
            </w:r>
            <w:r>
              <w:rPr>
                <w:noProof/>
                <w:webHidden/>
              </w:rPr>
              <w:instrText xml:space="preserve"> PAGEREF _Toc60306901 \h </w:instrText>
            </w:r>
            <w:r>
              <w:rPr>
                <w:noProof/>
                <w:webHidden/>
              </w:rPr>
            </w:r>
            <w:r>
              <w:rPr>
                <w:noProof/>
                <w:webHidden/>
              </w:rPr>
              <w:fldChar w:fldCharType="separate"/>
            </w:r>
            <w:r>
              <w:rPr>
                <w:noProof/>
                <w:webHidden/>
              </w:rPr>
              <w:t>4</w:t>
            </w:r>
            <w:r>
              <w:rPr>
                <w:noProof/>
                <w:webHidden/>
              </w:rPr>
              <w:fldChar w:fldCharType="end"/>
            </w:r>
          </w:hyperlink>
        </w:p>
        <w:p w14:paraId="5AB1801A" w14:textId="4233BBAE"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02" w:history="1">
            <w:r w:rsidRPr="0095204C">
              <w:rPr>
                <w:rStyle w:val="Hyperlink"/>
                <w:rFonts w:cstheme="minorHAnsi"/>
                <w:noProof/>
              </w:rPr>
              <w:t>Main body</w:t>
            </w:r>
            <w:r>
              <w:rPr>
                <w:noProof/>
                <w:webHidden/>
              </w:rPr>
              <w:tab/>
            </w:r>
            <w:r>
              <w:rPr>
                <w:noProof/>
                <w:webHidden/>
              </w:rPr>
              <w:fldChar w:fldCharType="begin"/>
            </w:r>
            <w:r>
              <w:rPr>
                <w:noProof/>
                <w:webHidden/>
              </w:rPr>
              <w:instrText xml:space="preserve"> PAGEREF _Toc60306902 \h </w:instrText>
            </w:r>
            <w:r>
              <w:rPr>
                <w:noProof/>
                <w:webHidden/>
              </w:rPr>
            </w:r>
            <w:r>
              <w:rPr>
                <w:noProof/>
                <w:webHidden/>
              </w:rPr>
              <w:fldChar w:fldCharType="separate"/>
            </w:r>
            <w:r>
              <w:rPr>
                <w:noProof/>
                <w:webHidden/>
              </w:rPr>
              <w:t>5</w:t>
            </w:r>
            <w:r>
              <w:rPr>
                <w:noProof/>
                <w:webHidden/>
              </w:rPr>
              <w:fldChar w:fldCharType="end"/>
            </w:r>
          </w:hyperlink>
        </w:p>
        <w:p w14:paraId="668C5144" w14:textId="459C6E2F"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03" w:history="1">
            <w:r w:rsidRPr="0095204C">
              <w:rPr>
                <w:rStyle w:val="Hyperlink"/>
                <w:rFonts w:cstheme="minorHAnsi"/>
                <w:noProof/>
              </w:rPr>
              <w:t>Porters five forces analysis</w:t>
            </w:r>
            <w:r>
              <w:rPr>
                <w:noProof/>
                <w:webHidden/>
              </w:rPr>
              <w:tab/>
            </w:r>
            <w:r>
              <w:rPr>
                <w:noProof/>
                <w:webHidden/>
              </w:rPr>
              <w:fldChar w:fldCharType="begin"/>
            </w:r>
            <w:r>
              <w:rPr>
                <w:noProof/>
                <w:webHidden/>
              </w:rPr>
              <w:instrText xml:space="preserve"> PAGEREF _Toc60306903 \h </w:instrText>
            </w:r>
            <w:r>
              <w:rPr>
                <w:noProof/>
                <w:webHidden/>
              </w:rPr>
            </w:r>
            <w:r>
              <w:rPr>
                <w:noProof/>
                <w:webHidden/>
              </w:rPr>
              <w:fldChar w:fldCharType="separate"/>
            </w:r>
            <w:r>
              <w:rPr>
                <w:noProof/>
                <w:webHidden/>
              </w:rPr>
              <w:t>5</w:t>
            </w:r>
            <w:r>
              <w:rPr>
                <w:noProof/>
                <w:webHidden/>
              </w:rPr>
              <w:fldChar w:fldCharType="end"/>
            </w:r>
          </w:hyperlink>
        </w:p>
        <w:p w14:paraId="30168628" w14:textId="245C0A12"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04" w:history="1">
            <w:r w:rsidRPr="0095204C">
              <w:rPr>
                <w:rStyle w:val="Hyperlink"/>
                <w:rFonts w:cstheme="minorHAnsi"/>
                <w:noProof/>
              </w:rPr>
              <w:t>Bargaining power of buyers</w:t>
            </w:r>
            <w:r>
              <w:rPr>
                <w:noProof/>
                <w:webHidden/>
              </w:rPr>
              <w:tab/>
            </w:r>
            <w:r>
              <w:rPr>
                <w:noProof/>
                <w:webHidden/>
              </w:rPr>
              <w:fldChar w:fldCharType="begin"/>
            </w:r>
            <w:r>
              <w:rPr>
                <w:noProof/>
                <w:webHidden/>
              </w:rPr>
              <w:instrText xml:space="preserve"> PAGEREF _Toc60306904 \h </w:instrText>
            </w:r>
            <w:r>
              <w:rPr>
                <w:noProof/>
                <w:webHidden/>
              </w:rPr>
            </w:r>
            <w:r>
              <w:rPr>
                <w:noProof/>
                <w:webHidden/>
              </w:rPr>
              <w:fldChar w:fldCharType="separate"/>
            </w:r>
            <w:r>
              <w:rPr>
                <w:noProof/>
                <w:webHidden/>
              </w:rPr>
              <w:t>6</w:t>
            </w:r>
            <w:r>
              <w:rPr>
                <w:noProof/>
                <w:webHidden/>
              </w:rPr>
              <w:fldChar w:fldCharType="end"/>
            </w:r>
          </w:hyperlink>
        </w:p>
        <w:p w14:paraId="6B2567F2" w14:textId="0DE6B760"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05" w:history="1">
            <w:r w:rsidRPr="0095204C">
              <w:rPr>
                <w:rStyle w:val="Hyperlink"/>
                <w:rFonts w:cstheme="minorHAnsi"/>
                <w:noProof/>
              </w:rPr>
              <w:t>Industry rivals</w:t>
            </w:r>
            <w:r>
              <w:rPr>
                <w:noProof/>
                <w:webHidden/>
              </w:rPr>
              <w:tab/>
            </w:r>
            <w:r>
              <w:rPr>
                <w:noProof/>
                <w:webHidden/>
              </w:rPr>
              <w:fldChar w:fldCharType="begin"/>
            </w:r>
            <w:r>
              <w:rPr>
                <w:noProof/>
                <w:webHidden/>
              </w:rPr>
              <w:instrText xml:space="preserve"> PAGEREF _Toc60306905 \h </w:instrText>
            </w:r>
            <w:r>
              <w:rPr>
                <w:noProof/>
                <w:webHidden/>
              </w:rPr>
            </w:r>
            <w:r>
              <w:rPr>
                <w:noProof/>
                <w:webHidden/>
              </w:rPr>
              <w:fldChar w:fldCharType="separate"/>
            </w:r>
            <w:r>
              <w:rPr>
                <w:noProof/>
                <w:webHidden/>
              </w:rPr>
              <w:t>7</w:t>
            </w:r>
            <w:r>
              <w:rPr>
                <w:noProof/>
                <w:webHidden/>
              </w:rPr>
              <w:fldChar w:fldCharType="end"/>
            </w:r>
          </w:hyperlink>
        </w:p>
        <w:p w14:paraId="1511B0B1" w14:textId="09579DD8"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06" w:history="1">
            <w:r w:rsidRPr="0095204C">
              <w:rPr>
                <w:rStyle w:val="Hyperlink"/>
                <w:rFonts w:cstheme="minorHAnsi"/>
                <w:noProof/>
              </w:rPr>
              <w:t>Threats of new entrants</w:t>
            </w:r>
            <w:r>
              <w:rPr>
                <w:noProof/>
                <w:webHidden/>
              </w:rPr>
              <w:tab/>
            </w:r>
            <w:r>
              <w:rPr>
                <w:noProof/>
                <w:webHidden/>
              </w:rPr>
              <w:fldChar w:fldCharType="begin"/>
            </w:r>
            <w:r>
              <w:rPr>
                <w:noProof/>
                <w:webHidden/>
              </w:rPr>
              <w:instrText xml:space="preserve"> PAGEREF _Toc60306906 \h </w:instrText>
            </w:r>
            <w:r>
              <w:rPr>
                <w:noProof/>
                <w:webHidden/>
              </w:rPr>
            </w:r>
            <w:r>
              <w:rPr>
                <w:noProof/>
                <w:webHidden/>
              </w:rPr>
              <w:fldChar w:fldCharType="separate"/>
            </w:r>
            <w:r>
              <w:rPr>
                <w:noProof/>
                <w:webHidden/>
              </w:rPr>
              <w:t>7</w:t>
            </w:r>
            <w:r>
              <w:rPr>
                <w:noProof/>
                <w:webHidden/>
              </w:rPr>
              <w:fldChar w:fldCharType="end"/>
            </w:r>
          </w:hyperlink>
        </w:p>
        <w:p w14:paraId="62B440DA" w14:textId="29ACA15C"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07" w:history="1">
            <w:r w:rsidRPr="0095204C">
              <w:rPr>
                <w:rStyle w:val="Hyperlink"/>
                <w:rFonts w:cstheme="minorHAnsi"/>
                <w:noProof/>
              </w:rPr>
              <w:t>Threats of substitute products</w:t>
            </w:r>
            <w:r>
              <w:rPr>
                <w:noProof/>
                <w:webHidden/>
              </w:rPr>
              <w:tab/>
            </w:r>
            <w:r>
              <w:rPr>
                <w:noProof/>
                <w:webHidden/>
              </w:rPr>
              <w:fldChar w:fldCharType="begin"/>
            </w:r>
            <w:r>
              <w:rPr>
                <w:noProof/>
                <w:webHidden/>
              </w:rPr>
              <w:instrText xml:space="preserve"> PAGEREF _Toc60306907 \h </w:instrText>
            </w:r>
            <w:r>
              <w:rPr>
                <w:noProof/>
                <w:webHidden/>
              </w:rPr>
            </w:r>
            <w:r>
              <w:rPr>
                <w:noProof/>
                <w:webHidden/>
              </w:rPr>
              <w:fldChar w:fldCharType="separate"/>
            </w:r>
            <w:r>
              <w:rPr>
                <w:noProof/>
                <w:webHidden/>
              </w:rPr>
              <w:t>8</w:t>
            </w:r>
            <w:r>
              <w:rPr>
                <w:noProof/>
                <w:webHidden/>
              </w:rPr>
              <w:fldChar w:fldCharType="end"/>
            </w:r>
          </w:hyperlink>
        </w:p>
        <w:p w14:paraId="3828E122" w14:textId="484689F2"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08" w:history="1">
            <w:r w:rsidRPr="0095204C">
              <w:rPr>
                <w:rStyle w:val="Hyperlink"/>
                <w:rFonts w:cstheme="minorHAnsi"/>
                <w:noProof/>
              </w:rPr>
              <w:t>Bargaining powers of suppliers</w:t>
            </w:r>
            <w:r>
              <w:rPr>
                <w:noProof/>
                <w:webHidden/>
              </w:rPr>
              <w:tab/>
            </w:r>
            <w:r>
              <w:rPr>
                <w:noProof/>
                <w:webHidden/>
              </w:rPr>
              <w:fldChar w:fldCharType="begin"/>
            </w:r>
            <w:r>
              <w:rPr>
                <w:noProof/>
                <w:webHidden/>
              </w:rPr>
              <w:instrText xml:space="preserve"> PAGEREF _Toc60306908 \h </w:instrText>
            </w:r>
            <w:r>
              <w:rPr>
                <w:noProof/>
                <w:webHidden/>
              </w:rPr>
            </w:r>
            <w:r>
              <w:rPr>
                <w:noProof/>
                <w:webHidden/>
              </w:rPr>
              <w:fldChar w:fldCharType="separate"/>
            </w:r>
            <w:r>
              <w:rPr>
                <w:noProof/>
                <w:webHidden/>
              </w:rPr>
              <w:t>9</w:t>
            </w:r>
            <w:r>
              <w:rPr>
                <w:noProof/>
                <w:webHidden/>
              </w:rPr>
              <w:fldChar w:fldCharType="end"/>
            </w:r>
          </w:hyperlink>
        </w:p>
        <w:p w14:paraId="1351AB72" w14:textId="27E3ED9F"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09" w:history="1">
            <w:r w:rsidRPr="0095204C">
              <w:rPr>
                <w:rStyle w:val="Hyperlink"/>
                <w:rFonts w:cstheme="minorHAnsi"/>
                <w:noProof/>
                <w:shd w:val="clear" w:color="auto" w:fill="FFFFFF"/>
              </w:rPr>
              <w:t>Summary for porters 5 forces</w:t>
            </w:r>
            <w:r>
              <w:rPr>
                <w:noProof/>
                <w:webHidden/>
              </w:rPr>
              <w:tab/>
            </w:r>
            <w:r>
              <w:rPr>
                <w:noProof/>
                <w:webHidden/>
              </w:rPr>
              <w:fldChar w:fldCharType="begin"/>
            </w:r>
            <w:r>
              <w:rPr>
                <w:noProof/>
                <w:webHidden/>
              </w:rPr>
              <w:instrText xml:space="preserve"> PAGEREF _Toc60306909 \h </w:instrText>
            </w:r>
            <w:r>
              <w:rPr>
                <w:noProof/>
                <w:webHidden/>
              </w:rPr>
            </w:r>
            <w:r>
              <w:rPr>
                <w:noProof/>
                <w:webHidden/>
              </w:rPr>
              <w:fldChar w:fldCharType="separate"/>
            </w:r>
            <w:r>
              <w:rPr>
                <w:noProof/>
                <w:webHidden/>
              </w:rPr>
              <w:t>9</w:t>
            </w:r>
            <w:r>
              <w:rPr>
                <w:noProof/>
                <w:webHidden/>
              </w:rPr>
              <w:fldChar w:fldCharType="end"/>
            </w:r>
          </w:hyperlink>
        </w:p>
        <w:p w14:paraId="3F2B02F0" w14:textId="6D8E8CF9"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10" w:history="1">
            <w:r w:rsidRPr="0095204C">
              <w:rPr>
                <w:rStyle w:val="Hyperlink"/>
                <w:rFonts w:cstheme="minorHAnsi"/>
                <w:noProof/>
              </w:rPr>
              <w:t>Swot &amp; Pestle Analysis</w:t>
            </w:r>
            <w:r>
              <w:rPr>
                <w:noProof/>
                <w:webHidden/>
              </w:rPr>
              <w:tab/>
            </w:r>
            <w:r>
              <w:rPr>
                <w:noProof/>
                <w:webHidden/>
              </w:rPr>
              <w:fldChar w:fldCharType="begin"/>
            </w:r>
            <w:r>
              <w:rPr>
                <w:noProof/>
                <w:webHidden/>
              </w:rPr>
              <w:instrText xml:space="preserve"> PAGEREF _Toc60306910 \h </w:instrText>
            </w:r>
            <w:r>
              <w:rPr>
                <w:noProof/>
                <w:webHidden/>
              </w:rPr>
            </w:r>
            <w:r>
              <w:rPr>
                <w:noProof/>
                <w:webHidden/>
              </w:rPr>
              <w:fldChar w:fldCharType="separate"/>
            </w:r>
            <w:r>
              <w:rPr>
                <w:noProof/>
                <w:webHidden/>
              </w:rPr>
              <w:t>10</w:t>
            </w:r>
            <w:r>
              <w:rPr>
                <w:noProof/>
                <w:webHidden/>
              </w:rPr>
              <w:fldChar w:fldCharType="end"/>
            </w:r>
          </w:hyperlink>
        </w:p>
        <w:p w14:paraId="701C98D0" w14:textId="3FE4DADD"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11" w:history="1">
            <w:r w:rsidRPr="0095204C">
              <w:rPr>
                <w:rStyle w:val="Hyperlink"/>
                <w:rFonts w:cstheme="minorHAnsi"/>
                <w:noProof/>
              </w:rPr>
              <w:t>Swot analysis</w:t>
            </w:r>
            <w:r>
              <w:rPr>
                <w:noProof/>
                <w:webHidden/>
              </w:rPr>
              <w:tab/>
            </w:r>
            <w:r>
              <w:rPr>
                <w:noProof/>
                <w:webHidden/>
              </w:rPr>
              <w:fldChar w:fldCharType="begin"/>
            </w:r>
            <w:r>
              <w:rPr>
                <w:noProof/>
                <w:webHidden/>
              </w:rPr>
              <w:instrText xml:space="preserve"> PAGEREF _Toc60306911 \h </w:instrText>
            </w:r>
            <w:r>
              <w:rPr>
                <w:noProof/>
                <w:webHidden/>
              </w:rPr>
            </w:r>
            <w:r>
              <w:rPr>
                <w:noProof/>
                <w:webHidden/>
              </w:rPr>
              <w:fldChar w:fldCharType="separate"/>
            </w:r>
            <w:r>
              <w:rPr>
                <w:noProof/>
                <w:webHidden/>
              </w:rPr>
              <w:t>10</w:t>
            </w:r>
            <w:r>
              <w:rPr>
                <w:noProof/>
                <w:webHidden/>
              </w:rPr>
              <w:fldChar w:fldCharType="end"/>
            </w:r>
          </w:hyperlink>
        </w:p>
        <w:p w14:paraId="141F456C" w14:textId="59CB7726"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2" w:history="1">
            <w:r w:rsidRPr="0095204C">
              <w:rPr>
                <w:rStyle w:val="Hyperlink"/>
                <w:rFonts w:cstheme="minorHAnsi"/>
                <w:noProof/>
              </w:rPr>
              <w:t>Strengths</w:t>
            </w:r>
            <w:r>
              <w:rPr>
                <w:noProof/>
                <w:webHidden/>
              </w:rPr>
              <w:tab/>
            </w:r>
            <w:r>
              <w:rPr>
                <w:noProof/>
                <w:webHidden/>
              </w:rPr>
              <w:fldChar w:fldCharType="begin"/>
            </w:r>
            <w:r>
              <w:rPr>
                <w:noProof/>
                <w:webHidden/>
              </w:rPr>
              <w:instrText xml:space="preserve"> PAGEREF _Toc60306912 \h </w:instrText>
            </w:r>
            <w:r>
              <w:rPr>
                <w:noProof/>
                <w:webHidden/>
              </w:rPr>
            </w:r>
            <w:r>
              <w:rPr>
                <w:noProof/>
                <w:webHidden/>
              </w:rPr>
              <w:fldChar w:fldCharType="separate"/>
            </w:r>
            <w:r>
              <w:rPr>
                <w:noProof/>
                <w:webHidden/>
              </w:rPr>
              <w:t>10</w:t>
            </w:r>
            <w:r>
              <w:rPr>
                <w:noProof/>
                <w:webHidden/>
              </w:rPr>
              <w:fldChar w:fldCharType="end"/>
            </w:r>
          </w:hyperlink>
        </w:p>
        <w:p w14:paraId="0EB6FC68" w14:textId="6739B9C3"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3" w:history="1">
            <w:r w:rsidRPr="0095204C">
              <w:rPr>
                <w:rStyle w:val="Hyperlink"/>
                <w:rFonts w:cstheme="minorHAnsi"/>
                <w:noProof/>
                <w:shd w:val="clear" w:color="auto" w:fill="FCFCFC"/>
              </w:rPr>
              <w:t>Weaknesses</w:t>
            </w:r>
            <w:r>
              <w:rPr>
                <w:noProof/>
                <w:webHidden/>
              </w:rPr>
              <w:tab/>
            </w:r>
            <w:r>
              <w:rPr>
                <w:noProof/>
                <w:webHidden/>
              </w:rPr>
              <w:fldChar w:fldCharType="begin"/>
            </w:r>
            <w:r>
              <w:rPr>
                <w:noProof/>
                <w:webHidden/>
              </w:rPr>
              <w:instrText xml:space="preserve"> PAGEREF _Toc60306913 \h </w:instrText>
            </w:r>
            <w:r>
              <w:rPr>
                <w:noProof/>
                <w:webHidden/>
              </w:rPr>
            </w:r>
            <w:r>
              <w:rPr>
                <w:noProof/>
                <w:webHidden/>
              </w:rPr>
              <w:fldChar w:fldCharType="separate"/>
            </w:r>
            <w:r>
              <w:rPr>
                <w:noProof/>
                <w:webHidden/>
              </w:rPr>
              <w:t>10</w:t>
            </w:r>
            <w:r>
              <w:rPr>
                <w:noProof/>
                <w:webHidden/>
              </w:rPr>
              <w:fldChar w:fldCharType="end"/>
            </w:r>
          </w:hyperlink>
        </w:p>
        <w:p w14:paraId="1CFDCFCA" w14:textId="7423D15B"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4" w:history="1">
            <w:r w:rsidRPr="0095204C">
              <w:rPr>
                <w:rStyle w:val="Hyperlink"/>
                <w:rFonts w:cstheme="minorHAnsi"/>
                <w:noProof/>
              </w:rPr>
              <w:t>Opportunities</w:t>
            </w:r>
            <w:r>
              <w:rPr>
                <w:noProof/>
                <w:webHidden/>
              </w:rPr>
              <w:tab/>
            </w:r>
            <w:r>
              <w:rPr>
                <w:noProof/>
                <w:webHidden/>
              </w:rPr>
              <w:fldChar w:fldCharType="begin"/>
            </w:r>
            <w:r>
              <w:rPr>
                <w:noProof/>
                <w:webHidden/>
              </w:rPr>
              <w:instrText xml:space="preserve"> PAGEREF _Toc60306914 \h </w:instrText>
            </w:r>
            <w:r>
              <w:rPr>
                <w:noProof/>
                <w:webHidden/>
              </w:rPr>
            </w:r>
            <w:r>
              <w:rPr>
                <w:noProof/>
                <w:webHidden/>
              </w:rPr>
              <w:fldChar w:fldCharType="separate"/>
            </w:r>
            <w:r>
              <w:rPr>
                <w:noProof/>
                <w:webHidden/>
              </w:rPr>
              <w:t>10</w:t>
            </w:r>
            <w:r>
              <w:rPr>
                <w:noProof/>
                <w:webHidden/>
              </w:rPr>
              <w:fldChar w:fldCharType="end"/>
            </w:r>
          </w:hyperlink>
        </w:p>
        <w:p w14:paraId="50194017" w14:textId="30F134F9"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5" w:history="1">
            <w:r w:rsidRPr="0095204C">
              <w:rPr>
                <w:rStyle w:val="Hyperlink"/>
                <w:rFonts w:cstheme="minorHAnsi"/>
                <w:noProof/>
                <w:shd w:val="clear" w:color="auto" w:fill="FCFCFC"/>
              </w:rPr>
              <w:t>Threats</w:t>
            </w:r>
            <w:r>
              <w:rPr>
                <w:noProof/>
                <w:webHidden/>
              </w:rPr>
              <w:tab/>
            </w:r>
            <w:r>
              <w:rPr>
                <w:noProof/>
                <w:webHidden/>
              </w:rPr>
              <w:fldChar w:fldCharType="begin"/>
            </w:r>
            <w:r>
              <w:rPr>
                <w:noProof/>
                <w:webHidden/>
              </w:rPr>
              <w:instrText xml:space="preserve"> PAGEREF _Toc60306915 \h </w:instrText>
            </w:r>
            <w:r>
              <w:rPr>
                <w:noProof/>
                <w:webHidden/>
              </w:rPr>
            </w:r>
            <w:r>
              <w:rPr>
                <w:noProof/>
                <w:webHidden/>
              </w:rPr>
              <w:fldChar w:fldCharType="separate"/>
            </w:r>
            <w:r>
              <w:rPr>
                <w:noProof/>
                <w:webHidden/>
              </w:rPr>
              <w:t>10</w:t>
            </w:r>
            <w:r>
              <w:rPr>
                <w:noProof/>
                <w:webHidden/>
              </w:rPr>
              <w:fldChar w:fldCharType="end"/>
            </w:r>
          </w:hyperlink>
        </w:p>
        <w:p w14:paraId="73BC85AC" w14:textId="1CCFCAD5"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16" w:history="1">
            <w:r w:rsidRPr="0095204C">
              <w:rPr>
                <w:rStyle w:val="Hyperlink"/>
                <w:rFonts w:cstheme="minorHAnsi"/>
                <w:noProof/>
              </w:rPr>
              <w:t>Pestle Analysis</w:t>
            </w:r>
            <w:r>
              <w:rPr>
                <w:noProof/>
                <w:webHidden/>
              </w:rPr>
              <w:tab/>
            </w:r>
            <w:r>
              <w:rPr>
                <w:noProof/>
                <w:webHidden/>
              </w:rPr>
              <w:fldChar w:fldCharType="begin"/>
            </w:r>
            <w:r>
              <w:rPr>
                <w:noProof/>
                <w:webHidden/>
              </w:rPr>
              <w:instrText xml:space="preserve"> PAGEREF _Toc60306916 \h </w:instrText>
            </w:r>
            <w:r>
              <w:rPr>
                <w:noProof/>
                <w:webHidden/>
              </w:rPr>
            </w:r>
            <w:r>
              <w:rPr>
                <w:noProof/>
                <w:webHidden/>
              </w:rPr>
              <w:fldChar w:fldCharType="separate"/>
            </w:r>
            <w:r>
              <w:rPr>
                <w:noProof/>
                <w:webHidden/>
              </w:rPr>
              <w:t>11</w:t>
            </w:r>
            <w:r>
              <w:rPr>
                <w:noProof/>
                <w:webHidden/>
              </w:rPr>
              <w:fldChar w:fldCharType="end"/>
            </w:r>
          </w:hyperlink>
        </w:p>
        <w:p w14:paraId="22611717" w14:textId="03AD1E40"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7" w:history="1">
            <w:r w:rsidRPr="0095204C">
              <w:rPr>
                <w:rStyle w:val="Hyperlink"/>
                <w:rFonts w:cstheme="minorHAnsi"/>
                <w:noProof/>
              </w:rPr>
              <w:t>Political</w:t>
            </w:r>
            <w:r>
              <w:rPr>
                <w:noProof/>
                <w:webHidden/>
              </w:rPr>
              <w:tab/>
            </w:r>
            <w:r>
              <w:rPr>
                <w:noProof/>
                <w:webHidden/>
              </w:rPr>
              <w:fldChar w:fldCharType="begin"/>
            </w:r>
            <w:r>
              <w:rPr>
                <w:noProof/>
                <w:webHidden/>
              </w:rPr>
              <w:instrText xml:space="preserve"> PAGEREF _Toc60306917 \h </w:instrText>
            </w:r>
            <w:r>
              <w:rPr>
                <w:noProof/>
                <w:webHidden/>
              </w:rPr>
            </w:r>
            <w:r>
              <w:rPr>
                <w:noProof/>
                <w:webHidden/>
              </w:rPr>
              <w:fldChar w:fldCharType="separate"/>
            </w:r>
            <w:r>
              <w:rPr>
                <w:noProof/>
                <w:webHidden/>
              </w:rPr>
              <w:t>11</w:t>
            </w:r>
            <w:r>
              <w:rPr>
                <w:noProof/>
                <w:webHidden/>
              </w:rPr>
              <w:fldChar w:fldCharType="end"/>
            </w:r>
          </w:hyperlink>
        </w:p>
        <w:p w14:paraId="01BF8DB9" w14:textId="56C375A8"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8" w:history="1">
            <w:r w:rsidRPr="0095204C">
              <w:rPr>
                <w:rStyle w:val="Hyperlink"/>
                <w:rFonts w:cstheme="minorHAnsi"/>
                <w:noProof/>
              </w:rPr>
              <w:t>Economic</w:t>
            </w:r>
            <w:r>
              <w:rPr>
                <w:noProof/>
                <w:webHidden/>
              </w:rPr>
              <w:tab/>
            </w:r>
            <w:r>
              <w:rPr>
                <w:noProof/>
                <w:webHidden/>
              </w:rPr>
              <w:fldChar w:fldCharType="begin"/>
            </w:r>
            <w:r>
              <w:rPr>
                <w:noProof/>
                <w:webHidden/>
              </w:rPr>
              <w:instrText xml:space="preserve"> PAGEREF _Toc60306918 \h </w:instrText>
            </w:r>
            <w:r>
              <w:rPr>
                <w:noProof/>
                <w:webHidden/>
              </w:rPr>
            </w:r>
            <w:r>
              <w:rPr>
                <w:noProof/>
                <w:webHidden/>
              </w:rPr>
              <w:fldChar w:fldCharType="separate"/>
            </w:r>
            <w:r>
              <w:rPr>
                <w:noProof/>
                <w:webHidden/>
              </w:rPr>
              <w:t>11</w:t>
            </w:r>
            <w:r>
              <w:rPr>
                <w:noProof/>
                <w:webHidden/>
              </w:rPr>
              <w:fldChar w:fldCharType="end"/>
            </w:r>
          </w:hyperlink>
        </w:p>
        <w:p w14:paraId="2CACA6CF" w14:textId="6B3E8015"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19" w:history="1">
            <w:r w:rsidRPr="0095204C">
              <w:rPr>
                <w:rStyle w:val="Hyperlink"/>
                <w:rFonts w:cstheme="minorHAnsi"/>
                <w:noProof/>
              </w:rPr>
              <w:t>Social</w:t>
            </w:r>
            <w:r>
              <w:rPr>
                <w:noProof/>
                <w:webHidden/>
              </w:rPr>
              <w:tab/>
            </w:r>
            <w:r>
              <w:rPr>
                <w:noProof/>
                <w:webHidden/>
              </w:rPr>
              <w:fldChar w:fldCharType="begin"/>
            </w:r>
            <w:r>
              <w:rPr>
                <w:noProof/>
                <w:webHidden/>
              </w:rPr>
              <w:instrText xml:space="preserve"> PAGEREF _Toc60306919 \h </w:instrText>
            </w:r>
            <w:r>
              <w:rPr>
                <w:noProof/>
                <w:webHidden/>
              </w:rPr>
            </w:r>
            <w:r>
              <w:rPr>
                <w:noProof/>
                <w:webHidden/>
              </w:rPr>
              <w:fldChar w:fldCharType="separate"/>
            </w:r>
            <w:r>
              <w:rPr>
                <w:noProof/>
                <w:webHidden/>
              </w:rPr>
              <w:t>11</w:t>
            </w:r>
            <w:r>
              <w:rPr>
                <w:noProof/>
                <w:webHidden/>
              </w:rPr>
              <w:fldChar w:fldCharType="end"/>
            </w:r>
          </w:hyperlink>
        </w:p>
        <w:p w14:paraId="76881A4E" w14:textId="18D736EA"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20" w:history="1">
            <w:r w:rsidRPr="0095204C">
              <w:rPr>
                <w:rStyle w:val="Hyperlink"/>
                <w:rFonts w:cstheme="minorHAnsi"/>
                <w:noProof/>
              </w:rPr>
              <w:t>Technological</w:t>
            </w:r>
            <w:r>
              <w:rPr>
                <w:noProof/>
                <w:webHidden/>
              </w:rPr>
              <w:tab/>
            </w:r>
            <w:r>
              <w:rPr>
                <w:noProof/>
                <w:webHidden/>
              </w:rPr>
              <w:fldChar w:fldCharType="begin"/>
            </w:r>
            <w:r>
              <w:rPr>
                <w:noProof/>
                <w:webHidden/>
              </w:rPr>
              <w:instrText xml:space="preserve"> PAGEREF _Toc60306920 \h </w:instrText>
            </w:r>
            <w:r>
              <w:rPr>
                <w:noProof/>
                <w:webHidden/>
              </w:rPr>
            </w:r>
            <w:r>
              <w:rPr>
                <w:noProof/>
                <w:webHidden/>
              </w:rPr>
              <w:fldChar w:fldCharType="separate"/>
            </w:r>
            <w:r>
              <w:rPr>
                <w:noProof/>
                <w:webHidden/>
              </w:rPr>
              <w:t>12</w:t>
            </w:r>
            <w:r>
              <w:rPr>
                <w:noProof/>
                <w:webHidden/>
              </w:rPr>
              <w:fldChar w:fldCharType="end"/>
            </w:r>
          </w:hyperlink>
        </w:p>
        <w:p w14:paraId="5E6621A3" w14:textId="65C13DEF"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21" w:history="1">
            <w:r w:rsidRPr="0095204C">
              <w:rPr>
                <w:rStyle w:val="Hyperlink"/>
                <w:rFonts w:cstheme="minorHAnsi"/>
                <w:noProof/>
              </w:rPr>
              <w:t>Legal</w:t>
            </w:r>
            <w:r>
              <w:rPr>
                <w:noProof/>
                <w:webHidden/>
              </w:rPr>
              <w:tab/>
            </w:r>
            <w:r>
              <w:rPr>
                <w:noProof/>
                <w:webHidden/>
              </w:rPr>
              <w:fldChar w:fldCharType="begin"/>
            </w:r>
            <w:r>
              <w:rPr>
                <w:noProof/>
                <w:webHidden/>
              </w:rPr>
              <w:instrText xml:space="preserve"> PAGEREF _Toc60306921 \h </w:instrText>
            </w:r>
            <w:r>
              <w:rPr>
                <w:noProof/>
                <w:webHidden/>
              </w:rPr>
            </w:r>
            <w:r>
              <w:rPr>
                <w:noProof/>
                <w:webHidden/>
              </w:rPr>
              <w:fldChar w:fldCharType="separate"/>
            </w:r>
            <w:r>
              <w:rPr>
                <w:noProof/>
                <w:webHidden/>
              </w:rPr>
              <w:t>12</w:t>
            </w:r>
            <w:r>
              <w:rPr>
                <w:noProof/>
                <w:webHidden/>
              </w:rPr>
              <w:fldChar w:fldCharType="end"/>
            </w:r>
          </w:hyperlink>
        </w:p>
        <w:p w14:paraId="0F255B6F" w14:textId="2712C507"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22" w:history="1">
            <w:r w:rsidRPr="0095204C">
              <w:rPr>
                <w:rStyle w:val="Hyperlink"/>
                <w:rFonts w:cstheme="minorHAnsi"/>
                <w:noProof/>
              </w:rPr>
              <w:t>Environmental</w:t>
            </w:r>
            <w:r>
              <w:rPr>
                <w:noProof/>
                <w:webHidden/>
              </w:rPr>
              <w:tab/>
            </w:r>
            <w:r>
              <w:rPr>
                <w:noProof/>
                <w:webHidden/>
              </w:rPr>
              <w:fldChar w:fldCharType="begin"/>
            </w:r>
            <w:r>
              <w:rPr>
                <w:noProof/>
                <w:webHidden/>
              </w:rPr>
              <w:instrText xml:space="preserve"> PAGEREF _Toc60306922 \h </w:instrText>
            </w:r>
            <w:r>
              <w:rPr>
                <w:noProof/>
                <w:webHidden/>
              </w:rPr>
            </w:r>
            <w:r>
              <w:rPr>
                <w:noProof/>
                <w:webHidden/>
              </w:rPr>
              <w:fldChar w:fldCharType="separate"/>
            </w:r>
            <w:r>
              <w:rPr>
                <w:noProof/>
                <w:webHidden/>
              </w:rPr>
              <w:t>12</w:t>
            </w:r>
            <w:r>
              <w:rPr>
                <w:noProof/>
                <w:webHidden/>
              </w:rPr>
              <w:fldChar w:fldCharType="end"/>
            </w:r>
          </w:hyperlink>
        </w:p>
        <w:p w14:paraId="27317669" w14:textId="672B6AB2"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23" w:history="1">
            <w:r w:rsidRPr="0095204C">
              <w:rPr>
                <w:rStyle w:val="Hyperlink"/>
                <w:rFonts w:cstheme="minorHAnsi"/>
                <w:noProof/>
              </w:rPr>
              <w:t>Ansoff Matrix</w:t>
            </w:r>
            <w:r>
              <w:rPr>
                <w:noProof/>
                <w:webHidden/>
              </w:rPr>
              <w:tab/>
            </w:r>
            <w:r>
              <w:rPr>
                <w:noProof/>
                <w:webHidden/>
              </w:rPr>
              <w:fldChar w:fldCharType="begin"/>
            </w:r>
            <w:r>
              <w:rPr>
                <w:noProof/>
                <w:webHidden/>
              </w:rPr>
              <w:instrText xml:space="preserve"> PAGEREF _Toc60306923 \h </w:instrText>
            </w:r>
            <w:r>
              <w:rPr>
                <w:noProof/>
                <w:webHidden/>
              </w:rPr>
            </w:r>
            <w:r>
              <w:rPr>
                <w:noProof/>
                <w:webHidden/>
              </w:rPr>
              <w:fldChar w:fldCharType="separate"/>
            </w:r>
            <w:r>
              <w:rPr>
                <w:noProof/>
                <w:webHidden/>
              </w:rPr>
              <w:t>13</w:t>
            </w:r>
            <w:r>
              <w:rPr>
                <w:noProof/>
                <w:webHidden/>
              </w:rPr>
              <w:fldChar w:fldCharType="end"/>
            </w:r>
          </w:hyperlink>
        </w:p>
        <w:p w14:paraId="2F985FC1" w14:textId="46A0E673"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24" w:history="1">
            <w:r w:rsidRPr="0095204C">
              <w:rPr>
                <w:rStyle w:val="Hyperlink"/>
                <w:rFonts w:cstheme="minorHAnsi"/>
                <w:noProof/>
              </w:rPr>
              <w:t>Market Development</w:t>
            </w:r>
            <w:r>
              <w:rPr>
                <w:noProof/>
                <w:webHidden/>
              </w:rPr>
              <w:tab/>
            </w:r>
            <w:r>
              <w:rPr>
                <w:noProof/>
                <w:webHidden/>
              </w:rPr>
              <w:fldChar w:fldCharType="begin"/>
            </w:r>
            <w:r>
              <w:rPr>
                <w:noProof/>
                <w:webHidden/>
              </w:rPr>
              <w:instrText xml:space="preserve"> PAGEREF _Toc60306924 \h </w:instrText>
            </w:r>
            <w:r>
              <w:rPr>
                <w:noProof/>
                <w:webHidden/>
              </w:rPr>
            </w:r>
            <w:r>
              <w:rPr>
                <w:noProof/>
                <w:webHidden/>
              </w:rPr>
              <w:fldChar w:fldCharType="separate"/>
            </w:r>
            <w:r>
              <w:rPr>
                <w:noProof/>
                <w:webHidden/>
              </w:rPr>
              <w:t>13</w:t>
            </w:r>
            <w:r>
              <w:rPr>
                <w:noProof/>
                <w:webHidden/>
              </w:rPr>
              <w:fldChar w:fldCharType="end"/>
            </w:r>
          </w:hyperlink>
        </w:p>
        <w:p w14:paraId="039E3F24" w14:textId="5BBBEE56"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25" w:history="1">
            <w:r w:rsidRPr="0095204C">
              <w:rPr>
                <w:rStyle w:val="Hyperlink"/>
                <w:rFonts w:cstheme="minorHAnsi"/>
                <w:noProof/>
              </w:rPr>
              <w:t>Diversification</w:t>
            </w:r>
            <w:r>
              <w:rPr>
                <w:noProof/>
                <w:webHidden/>
              </w:rPr>
              <w:tab/>
            </w:r>
            <w:r>
              <w:rPr>
                <w:noProof/>
                <w:webHidden/>
              </w:rPr>
              <w:fldChar w:fldCharType="begin"/>
            </w:r>
            <w:r>
              <w:rPr>
                <w:noProof/>
                <w:webHidden/>
              </w:rPr>
              <w:instrText xml:space="preserve"> PAGEREF _Toc60306925 \h </w:instrText>
            </w:r>
            <w:r>
              <w:rPr>
                <w:noProof/>
                <w:webHidden/>
              </w:rPr>
            </w:r>
            <w:r>
              <w:rPr>
                <w:noProof/>
                <w:webHidden/>
              </w:rPr>
              <w:fldChar w:fldCharType="separate"/>
            </w:r>
            <w:r>
              <w:rPr>
                <w:noProof/>
                <w:webHidden/>
              </w:rPr>
              <w:t>13</w:t>
            </w:r>
            <w:r>
              <w:rPr>
                <w:noProof/>
                <w:webHidden/>
              </w:rPr>
              <w:fldChar w:fldCharType="end"/>
            </w:r>
          </w:hyperlink>
        </w:p>
        <w:p w14:paraId="68E8FB41" w14:textId="1E945173"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26" w:history="1">
            <w:r w:rsidRPr="0095204C">
              <w:rPr>
                <w:rStyle w:val="Hyperlink"/>
                <w:rFonts w:cstheme="minorHAnsi"/>
                <w:noProof/>
                <w:shd w:val="clear" w:color="auto" w:fill="FFFFFF"/>
              </w:rPr>
              <w:t>Market penetration</w:t>
            </w:r>
            <w:r>
              <w:rPr>
                <w:noProof/>
                <w:webHidden/>
              </w:rPr>
              <w:tab/>
            </w:r>
            <w:r>
              <w:rPr>
                <w:noProof/>
                <w:webHidden/>
              </w:rPr>
              <w:fldChar w:fldCharType="begin"/>
            </w:r>
            <w:r>
              <w:rPr>
                <w:noProof/>
                <w:webHidden/>
              </w:rPr>
              <w:instrText xml:space="preserve"> PAGEREF _Toc60306926 \h </w:instrText>
            </w:r>
            <w:r>
              <w:rPr>
                <w:noProof/>
                <w:webHidden/>
              </w:rPr>
            </w:r>
            <w:r>
              <w:rPr>
                <w:noProof/>
                <w:webHidden/>
              </w:rPr>
              <w:fldChar w:fldCharType="separate"/>
            </w:r>
            <w:r>
              <w:rPr>
                <w:noProof/>
                <w:webHidden/>
              </w:rPr>
              <w:t>14</w:t>
            </w:r>
            <w:r>
              <w:rPr>
                <w:noProof/>
                <w:webHidden/>
              </w:rPr>
              <w:fldChar w:fldCharType="end"/>
            </w:r>
          </w:hyperlink>
        </w:p>
        <w:p w14:paraId="4CFBC8C6" w14:textId="6F3CAF52" w:rsidR="00CD2D61" w:rsidRDefault="00CD2D61">
          <w:pPr>
            <w:pStyle w:val="TOC3"/>
            <w:tabs>
              <w:tab w:val="right" w:leader="dot" w:pos="9016"/>
            </w:tabs>
            <w:rPr>
              <w:rFonts w:asciiTheme="minorHAnsi" w:eastAsiaTheme="minorEastAsia" w:hAnsiTheme="minorHAnsi" w:cstheme="minorBidi"/>
              <w:noProof/>
              <w:sz w:val="24"/>
              <w:szCs w:val="24"/>
            </w:rPr>
          </w:pPr>
          <w:hyperlink w:anchor="_Toc60306927" w:history="1">
            <w:r w:rsidRPr="0095204C">
              <w:rPr>
                <w:rStyle w:val="Hyperlink"/>
                <w:rFonts w:cstheme="minorHAnsi"/>
                <w:noProof/>
              </w:rPr>
              <w:t>Product development</w:t>
            </w:r>
            <w:r>
              <w:rPr>
                <w:noProof/>
                <w:webHidden/>
              </w:rPr>
              <w:tab/>
            </w:r>
            <w:r>
              <w:rPr>
                <w:noProof/>
                <w:webHidden/>
              </w:rPr>
              <w:fldChar w:fldCharType="begin"/>
            </w:r>
            <w:r>
              <w:rPr>
                <w:noProof/>
                <w:webHidden/>
              </w:rPr>
              <w:instrText xml:space="preserve"> PAGEREF _Toc60306927 \h </w:instrText>
            </w:r>
            <w:r>
              <w:rPr>
                <w:noProof/>
                <w:webHidden/>
              </w:rPr>
            </w:r>
            <w:r>
              <w:rPr>
                <w:noProof/>
                <w:webHidden/>
              </w:rPr>
              <w:fldChar w:fldCharType="separate"/>
            </w:r>
            <w:r>
              <w:rPr>
                <w:noProof/>
                <w:webHidden/>
              </w:rPr>
              <w:t>14</w:t>
            </w:r>
            <w:r>
              <w:rPr>
                <w:noProof/>
                <w:webHidden/>
              </w:rPr>
              <w:fldChar w:fldCharType="end"/>
            </w:r>
          </w:hyperlink>
        </w:p>
        <w:p w14:paraId="72523DCD" w14:textId="73B64AEA"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28" w:history="1">
            <w:r w:rsidRPr="0095204C">
              <w:rPr>
                <w:rStyle w:val="Hyperlink"/>
                <w:rFonts w:cstheme="minorHAnsi"/>
                <w:noProof/>
              </w:rPr>
              <w:t>Conclusion</w:t>
            </w:r>
            <w:r>
              <w:rPr>
                <w:noProof/>
                <w:webHidden/>
              </w:rPr>
              <w:tab/>
            </w:r>
            <w:r>
              <w:rPr>
                <w:noProof/>
                <w:webHidden/>
              </w:rPr>
              <w:fldChar w:fldCharType="begin"/>
            </w:r>
            <w:r>
              <w:rPr>
                <w:noProof/>
                <w:webHidden/>
              </w:rPr>
              <w:instrText xml:space="preserve"> PAGEREF _Toc60306928 \h </w:instrText>
            </w:r>
            <w:r>
              <w:rPr>
                <w:noProof/>
                <w:webHidden/>
              </w:rPr>
            </w:r>
            <w:r>
              <w:rPr>
                <w:noProof/>
                <w:webHidden/>
              </w:rPr>
              <w:fldChar w:fldCharType="separate"/>
            </w:r>
            <w:r>
              <w:rPr>
                <w:noProof/>
                <w:webHidden/>
              </w:rPr>
              <w:t>15</w:t>
            </w:r>
            <w:r>
              <w:rPr>
                <w:noProof/>
                <w:webHidden/>
              </w:rPr>
              <w:fldChar w:fldCharType="end"/>
            </w:r>
          </w:hyperlink>
        </w:p>
        <w:p w14:paraId="5819D490" w14:textId="4D36BB5E"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29" w:history="1">
            <w:r w:rsidRPr="0095204C">
              <w:rPr>
                <w:rStyle w:val="Hyperlink"/>
                <w:rFonts w:cstheme="minorHAnsi"/>
                <w:noProof/>
              </w:rPr>
              <w:t>Recommendations</w:t>
            </w:r>
            <w:r>
              <w:rPr>
                <w:noProof/>
                <w:webHidden/>
              </w:rPr>
              <w:tab/>
            </w:r>
            <w:r>
              <w:rPr>
                <w:noProof/>
                <w:webHidden/>
              </w:rPr>
              <w:fldChar w:fldCharType="begin"/>
            </w:r>
            <w:r>
              <w:rPr>
                <w:noProof/>
                <w:webHidden/>
              </w:rPr>
              <w:instrText xml:space="preserve"> PAGEREF _Toc60306929 \h </w:instrText>
            </w:r>
            <w:r>
              <w:rPr>
                <w:noProof/>
                <w:webHidden/>
              </w:rPr>
            </w:r>
            <w:r>
              <w:rPr>
                <w:noProof/>
                <w:webHidden/>
              </w:rPr>
              <w:fldChar w:fldCharType="separate"/>
            </w:r>
            <w:r>
              <w:rPr>
                <w:noProof/>
                <w:webHidden/>
              </w:rPr>
              <w:t>16</w:t>
            </w:r>
            <w:r>
              <w:rPr>
                <w:noProof/>
                <w:webHidden/>
              </w:rPr>
              <w:fldChar w:fldCharType="end"/>
            </w:r>
          </w:hyperlink>
        </w:p>
        <w:p w14:paraId="71FC7226" w14:textId="7E2EE537"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30" w:history="1">
            <w:r w:rsidRPr="0095204C">
              <w:rPr>
                <w:rStyle w:val="Hyperlink"/>
                <w:noProof/>
              </w:rPr>
              <w:t>Appendices</w:t>
            </w:r>
            <w:r>
              <w:rPr>
                <w:noProof/>
                <w:webHidden/>
              </w:rPr>
              <w:tab/>
            </w:r>
            <w:r>
              <w:rPr>
                <w:noProof/>
                <w:webHidden/>
              </w:rPr>
              <w:fldChar w:fldCharType="begin"/>
            </w:r>
            <w:r>
              <w:rPr>
                <w:noProof/>
                <w:webHidden/>
              </w:rPr>
              <w:instrText xml:space="preserve"> PAGEREF _Toc60306930 \h </w:instrText>
            </w:r>
            <w:r>
              <w:rPr>
                <w:noProof/>
                <w:webHidden/>
              </w:rPr>
            </w:r>
            <w:r>
              <w:rPr>
                <w:noProof/>
                <w:webHidden/>
              </w:rPr>
              <w:fldChar w:fldCharType="separate"/>
            </w:r>
            <w:r>
              <w:rPr>
                <w:noProof/>
                <w:webHidden/>
              </w:rPr>
              <w:t>17</w:t>
            </w:r>
            <w:r>
              <w:rPr>
                <w:noProof/>
                <w:webHidden/>
              </w:rPr>
              <w:fldChar w:fldCharType="end"/>
            </w:r>
          </w:hyperlink>
        </w:p>
        <w:p w14:paraId="7CB413D6" w14:textId="2EDB9F07"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31" w:history="1">
            <w:r w:rsidRPr="0095204C">
              <w:rPr>
                <w:rStyle w:val="Hyperlink"/>
                <w:noProof/>
              </w:rPr>
              <w:t>1.1 Swot Analysis</w:t>
            </w:r>
            <w:r>
              <w:rPr>
                <w:noProof/>
                <w:webHidden/>
              </w:rPr>
              <w:tab/>
            </w:r>
            <w:r>
              <w:rPr>
                <w:noProof/>
                <w:webHidden/>
              </w:rPr>
              <w:fldChar w:fldCharType="begin"/>
            </w:r>
            <w:r>
              <w:rPr>
                <w:noProof/>
                <w:webHidden/>
              </w:rPr>
              <w:instrText xml:space="preserve"> PAGEREF _Toc60306931 \h </w:instrText>
            </w:r>
            <w:r>
              <w:rPr>
                <w:noProof/>
                <w:webHidden/>
              </w:rPr>
            </w:r>
            <w:r>
              <w:rPr>
                <w:noProof/>
                <w:webHidden/>
              </w:rPr>
              <w:fldChar w:fldCharType="separate"/>
            </w:r>
            <w:r>
              <w:rPr>
                <w:noProof/>
                <w:webHidden/>
              </w:rPr>
              <w:t>17</w:t>
            </w:r>
            <w:r>
              <w:rPr>
                <w:noProof/>
                <w:webHidden/>
              </w:rPr>
              <w:fldChar w:fldCharType="end"/>
            </w:r>
          </w:hyperlink>
        </w:p>
        <w:p w14:paraId="2369F8A6" w14:textId="7E1D775F"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32" w:history="1">
            <w:r w:rsidRPr="0095204C">
              <w:rPr>
                <w:rStyle w:val="Hyperlink"/>
                <w:noProof/>
              </w:rPr>
              <w:t>1.2 PESTEL Analysis</w:t>
            </w:r>
            <w:r>
              <w:rPr>
                <w:noProof/>
                <w:webHidden/>
              </w:rPr>
              <w:tab/>
            </w:r>
            <w:r>
              <w:rPr>
                <w:noProof/>
                <w:webHidden/>
              </w:rPr>
              <w:fldChar w:fldCharType="begin"/>
            </w:r>
            <w:r>
              <w:rPr>
                <w:noProof/>
                <w:webHidden/>
              </w:rPr>
              <w:instrText xml:space="preserve"> PAGEREF _Toc60306932 \h </w:instrText>
            </w:r>
            <w:r>
              <w:rPr>
                <w:noProof/>
                <w:webHidden/>
              </w:rPr>
            </w:r>
            <w:r>
              <w:rPr>
                <w:noProof/>
                <w:webHidden/>
              </w:rPr>
              <w:fldChar w:fldCharType="separate"/>
            </w:r>
            <w:r>
              <w:rPr>
                <w:noProof/>
                <w:webHidden/>
              </w:rPr>
              <w:t>18</w:t>
            </w:r>
            <w:r>
              <w:rPr>
                <w:noProof/>
                <w:webHidden/>
              </w:rPr>
              <w:fldChar w:fldCharType="end"/>
            </w:r>
          </w:hyperlink>
        </w:p>
        <w:p w14:paraId="3374AE2E" w14:textId="58F77C9F" w:rsidR="00CD2D61" w:rsidRDefault="00CD2D61">
          <w:pPr>
            <w:pStyle w:val="TOC2"/>
            <w:tabs>
              <w:tab w:val="right" w:leader="dot" w:pos="9016"/>
            </w:tabs>
            <w:rPr>
              <w:rFonts w:asciiTheme="minorHAnsi" w:eastAsiaTheme="minorEastAsia" w:hAnsiTheme="minorHAnsi" w:cstheme="minorBidi"/>
              <w:b w:val="0"/>
              <w:bCs w:val="0"/>
              <w:noProof/>
              <w:sz w:val="24"/>
              <w:szCs w:val="24"/>
            </w:rPr>
          </w:pPr>
          <w:hyperlink w:anchor="_Toc60306933" w:history="1">
            <w:r w:rsidRPr="0095204C">
              <w:rPr>
                <w:rStyle w:val="Hyperlink"/>
                <w:noProof/>
              </w:rPr>
              <w:t>1.3 Ansoff matrix</w:t>
            </w:r>
            <w:r>
              <w:rPr>
                <w:noProof/>
                <w:webHidden/>
              </w:rPr>
              <w:tab/>
            </w:r>
            <w:r>
              <w:rPr>
                <w:noProof/>
                <w:webHidden/>
              </w:rPr>
              <w:fldChar w:fldCharType="begin"/>
            </w:r>
            <w:r>
              <w:rPr>
                <w:noProof/>
                <w:webHidden/>
              </w:rPr>
              <w:instrText xml:space="preserve"> PAGEREF _Toc60306933 \h </w:instrText>
            </w:r>
            <w:r>
              <w:rPr>
                <w:noProof/>
                <w:webHidden/>
              </w:rPr>
            </w:r>
            <w:r>
              <w:rPr>
                <w:noProof/>
                <w:webHidden/>
              </w:rPr>
              <w:fldChar w:fldCharType="separate"/>
            </w:r>
            <w:r>
              <w:rPr>
                <w:noProof/>
                <w:webHidden/>
              </w:rPr>
              <w:t>19</w:t>
            </w:r>
            <w:r>
              <w:rPr>
                <w:noProof/>
                <w:webHidden/>
              </w:rPr>
              <w:fldChar w:fldCharType="end"/>
            </w:r>
          </w:hyperlink>
        </w:p>
        <w:p w14:paraId="1E4AE531" w14:textId="68B1520D" w:rsidR="00CD2D61" w:rsidRDefault="00CD2D61">
          <w:pPr>
            <w:pStyle w:val="TOC1"/>
            <w:tabs>
              <w:tab w:val="right" w:leader="dot" w:pos="9016"/>
            </w:tabs>
            <w:rPr>
              <w:rFonts w:asciiTheme="minorHAnsi" w:eastAsiaTheme="minorEastAsia" w:hAnsiTheme="minorHAnsi" w:cstheme="minorBidi"/>
              <w:b w:val="0"/>
              <w:bCs w:val="0"/>
              <w:i w:val="0"/>
              <w:iCs w:val="0"/>
              <w:noProof/>
            </w:rPr>
          </w:pPr>
          <w:hyperlink w:anchor="_Toc60306934" w:history="1">
            <w:r w:rsidRPr="0095204C">
              <w:rPr>
                <w:rStyle w:val="Hyperlink"/>
                <w:noProof/>
              </w:rPr>
              <w:t>Reference List</w:t>
            </w:r>
            <w:r>
              <w:rPr>
                <w:noProof/>
                <w:webHidden/>
              </w:rPr>
              <w:tab/>
            </w:r>
            <w:r>
              <w:rPr>
                <w:noProof/>
                <w:webHidden/>
              </w:rPr>
              <w:fldChar w:fldCharType="begin"/>
            </w:r>
            <w:r>
              <w:rPr>
                <w:noProof/>
                <w:webHidden/>
              </w:rPr>
              <w:instrText xml:space="preserve"> PAGEREF _Toc60306934 \h </w:instrText>
            </w:r>
            <w:r>
              <w:rPr>
                <w:noProof/>
                <w:webHidden/>
              </w:rPr>
            </w:r>
            <w:r>
              <w:rPr>
                <w:noProof/>
                <w:webHidden/>
              </w:rPr>
              <w:fldChar w:fldCharType="separate"/>
            </w:r>
            <w:r>
              <w:rPr>
                <w:noProof/>
                <w:webHidden/>
              </w:rPr>
              <w:t>20</w:t>
            </w:r>
            <w:r>
              <w:rPr>
                <w:noProof/>
                <w:webHidden/>
              </w:rPr>
              <w:fldChar w:fldCharType="end"/>
            </w:r>
          </w:hyperlink>
        </w:p>
        <w:p w14:paraId="772E3710" w14:textId="3A475168" w:rsidR="006B0A43" w:rsidRDefault="006B0A43" w:rsidP="004D7F94">
          <w:pPr>
            <w:jc w:val="center"/>
          </w:pPr>
          <w:r>
            <w:rPr>
              <w:b/>
              <w:bCs/>
              <w:noProof/>
            </w:rPr>
            <w:fldChar w:fldCharType="end"/>
          </w:r>
        </w:p>
      </w:sdtContent>
    </w:sdt>
    <w:p w14:paraId="18F42F6A" w14:textId="77777777" w:rsidR="00684C62" w:rsidRPr="00684C62" w:rsidRDefault="00684C62" w:rsidP="00684C62"/>
    <w:p w14:paraId="131297FE" w14:textId="4B5DAD5C" w:rsidR="00F524B2" w:rsidRDefault="00F524B2" w:rsidP="00F524B2"/>
    <w:p w14:paraId="63D08434" w14:textId="516C9A4D" w:rsidR="00F524B2" w:rsidRDefault="00F524B2" w:rsidP="00F524B2"/>
    <w:p w14:paraId="4E686CE4" w14:textId="17263668" w:rsidR="00F524B2" w:rsidRDefault="00F524B2" w:rsidP="00F524B2"/>
    <w:p w14:paraId="1C3F52C6" w14:textId="77777777" w:rsidR="00F524B2" w:rsidRDefault="00F524B2" w:rsidP="00F524B2">
      <w:pPr>
        <w:pStyle w:val="Heading1"/>
      </w:pPr>
      <w:bookmarkStart w:id="1" w:name="_Toc60306900"/>
      <w:r>
        <w:t>Executive Summary</w:t>
      </w:r>
      <w:bookmarkEnd w:id="1"/>
    </w:p>
    <w:p w14:paraId="608E58EC" w14:textId="34EE5660" w:rsidR="00F524B2" w:rsidRDefault="00F524B2" w:rsidP="005526FF">
      <w:pPr>
        <w:pStyle w:val="Heading1"/>
        <w:spacing w:line="360" w:lineRule="auto"/>
        <w:jc w:val="both"/>
        <w:rPr>
          <w:sz w:val="20"/>
          <w:szCs w:val="20"/>
        </w:rPr>
      </w:pPr>
    </w:p>
    <w:p w14:paraId="670234CC" w14:textId="6F0AC866" w:rsidR="005526FF" w:rsidRPr="005526FF" w:rsidRDefault="005526FF" w:rsidP="005526FF">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This is a report that will be looking at several models that will be analysing British Airways </w:t>
      </w:r>
      <w:r w:rsidR="00B74FE4">
        <w:rPr>
          <w:rFonts w:asciiTheme="minorHAnsi" w:hAnsiTheme="minorHAnsi" w:cstheme="minorHAnsi"/>
          <w:sz w:val="20"/>
          <w:szCs w:val="20"/>
        </w:rPr>
        <w:t xml:space="preserve">customer services and will be looking how they can improve by creating recommendations that BA can look at and </w:t>
      </w:r>
      <w:r w:rsidR="004D7F94">
        <w:rPr>
          <w:rFonts w:asciiTheme="minorHAnsi" w:hAnsiTheme="minorHAnsi" w:cstheme="minorHAnsi"/>
          <w:sz w:val="20"/>
          <w:szCs w:val="20"/>
        </w:rPr>
        <w:t>welcome change into the business.</w:t>
      </w:r>
    </w:p>
    <w:p w14:paraId="36F59940" w14:textId="77777777" w:rsidR="00F524B2" w:rsidRDefault="00F524B2" w:rsidP="00F524B2">
      <w:pPr>
        <w:pStyle w:val="Heading1"/>
      </w:pPr>
    </w:p>
    <w:p w14:paraId="65772128" w14:textId="77777777" w:rsidR="00F524B2" w:rsidRDefault="00F524B2" w:rsidP="00F524B2">
      <w:pPr>
        <w:pStyle w:val="Heading1"/>
      </w:pPr>
    </w:p>
    <w:p w14:paraId="7D1CAA53" w14:textId="77777777" w:rsidR="00F524B2" w:rsidRDefault="00F524B2" w:rsidP="00F524B2">
      <w:pPr>
        <w:pStyle w:val="Heading1"/>
      </w:pPr>
    </w:p>
    <w:p w14:paraId="7160E864" w14:textId="77777777" w:rsidR="00F524B2" w:rsidRDefault="00F524B2" w:rsidP="00F524B2">
      <w:pPr>
        <w:pStyle w:val="Heading1"/>
      </w:pPr>
    </w:p>
    <w:p w14:paraId="431D9239" w14:textId="77777777" w:rsidR="00F524B2" w:rsidRDefault="00F524B2" w:rsidP="00F524B2">
      <w:pPr>
        <w:pStyle w:val="Heading1"/>
      </w:pPr>
    </w:p>
    <w:p w14:paraId="10C704CE" w14:textId="77777777" w:rsidR="00F524B2" w:rsidRDefault="00F524B2" w:rsidP="00F524B2">
      <w:pPr>
        <w:pStyle w:val="Heading1"/>
      </w:pPr>
    </w:p>
    <w:p w14:paraId="0A6CBE9B" w14:textId="77777777" w:rsidR="00F524B2" w:rsidRDefault="00F524B2" w:rsidP="00F524B2">
      <w:pPr>
        <w:pStyle w:val="Heading1"/>
      </w:pPr>
    </w:p>
    <w:p w14:paraId="05D0DA69" w14:textId="340C34AE" w:rsidR="00F524B2" w:rsidRDefault="00F524B2" w:rsidP="00F524B2">
      <w:pPr>
        <w:pStyle w:val="Heading1"/>
      </w:pPr>
    </w:p>
    <w:p w14:paraId="534DD937" w14:textId="6C93034C" w:rsidR="004D7F94" w:rsidRDefault="004D7F94" w:rsidP="004D7F94"/>
    <w:p w14:paraId="5EF25F29" w14:textId="35D95AA0" w:rsidR="004D7F94" w:rsidRDefault="004D7F94" w:rsidP="004D7F94"/>
    <w:p w14:paraId="6E7673C1" w14:textId="744E9005" w:rsidR="004D7F94" w:rsidRDefault="004D7F94" w:rsidP="004D7F94"/>
    <w:p w14:paraId="04F80994" w14:textId="7E4BEC26" w:rsidR="004D7F94" w:rsidRDefault="004D7F94" w:rsidP="004D7F94"/>
    <w:p w14:paraId="41AF5C40" w14:textId="3F188584" w:rsidR="004D7F94" w:rsidRDefault="004D7F94" w:rsidP="004D7F94"/>
    <w:p w14:paraId="2AC6EA1A" w14:textId="3C7B3A0B" w:rsidR="004D7F94" w:rsidRDefault="004D7F94" w:rsidP="004D7F94"/>
    <w:p w14:paraId="5E6E9CA0" w14:textId="269461FB" w:rsidR="004D7F94" w:rsidRDefault="004D7F94" w:rsidP="004D7F94"/>
    <w:p w14:paraId="257F9D8C" w14:textId="21D472E4" w:rsidR="004D7F94" w:rsidRDefault="004D7F94" w:rsidP="004D7F94"/>
    <w:p w14:paraId="6E484EE5" w14:textId="589EE6B5" w:rsidR="004D7F94" w:rsidRDefault="004D7F94" w:rsidP="004D7F94"/>
    <w:p w14:paraId="630594A1" w14:textId="375E24DA" w:rsidR="004D7F94" w:rsidRDefault="004D7F94" w:rsidP="004D7F94"/>
    <w:p w14:paraId="31B88BFF" w14:textId="56E3BD7E" w:rsidR="004D7F94" w:rsidRDefault="004D7F94" w:rsidP="004D7F94"/>
    <w:p w14:paraId="79E97BD6" w14:textId="5626F986" w:rsidR="004D7F94" w:rsidRDefault="004D7F94" w:rsidP="004D7F94"/>
    <w:p w14:paraId="303F6A43" w14:textId="389D4773" w:rsidR="004D7F94" w:rsidRDefault="004D7F94" w:rsidP="004D7F94"/>
    <w:p w14:paraId="04CAC87E" w14:textId="51DC2D78" w:rsidR="004D7F94" w:rsidRDefault="004D7F94" w:rsidP="004D7F94"/>
    <w:p w14:paraId="06C93CBF" w14:textId="13CEB280" w:rsidR="004D7F94" w:rsidRDefault="004D7F94" w:rsidP="004D7F94"/>
    <w:p w14:paraId="7BA28FCB" w14:textId="7CFA21B1" w:rsidR="004D7F94" w:rsidRDefault="004D7F94" w:rsidP="004D7F94"/>
    <w:p w14:paraId="22EB7D83" w14:textId="77777777" w:rsidR="004D7F94" w:rsidRPr="004D7F94" w:rsidRDefault="004D7F94" w:rsidP="004D7F94"/>
    <w:p w14:paraId="6203DA34" w14:textId="77777777" w:rsidR="00CD2D61" w:rsidRDefault="00CD2D61" w:rsidP="00994FFD">
      <w:pPr>
        <w:pStyle w:val="Heading1"/>
        <w:spacing w:line="360" w:lineRule="auto"/>
        <w:jc w:val="both"/>
        <w:rPr>
          <w:rFonts w:asciiTheme="minorHAnsi" w:hAnsiTheme="minorHAnsi"/>
          <w:sz w:val="28"/>
          <w:szCs w:val="28"/>
        </w:rPr>
      </w:pPr>
      <w:bookmarkStart w:id="2" w:name="_Toc60306901"/>
    </w:p>
    <w:p w14:paraId="54F09C90" w14:textId="7C8A55A0" w:rsidR="00F524B2" w:rsidRPr="00994FFD" w:rsidRDefault="00F524B2" w:rsidP="00994FFD">
      <w:pPr>
        <w:pStyle w:val="Heading1"/>
        <w:spacing w:line="360" w:lineRule="auto"/>
        <w:jc w:val="both"/>
        <w:rPr>
          <w:rFonts w:asciiTheme="minorHAnsi" w:hAnsiTheme="minorHAnsi"/>
          <w:sz w:val="28"/>
          <w:szCs w:val="28"/>
        </w:rPr>
      </w:pPr>
      <w:r w:rsidRPr="00994FFD">
        <w:rPr>
          <w:rFonts w:asciiTheme="minorHAnsi" w:hAnsiTheme="minorHAnsi"/>
          <w:sz w:val="28"/>
          <w:szCs w:val="28"/>
        </w:rPr>
        <w:t>Introduction</w:t>
      </w:r>
      <w:bookmarkEnd w:id="2"/>
    </w:p>
    <w:p w14:paraId="12F510B3" w14:textId="04EA24C4" w:rsidR="006373A0" w:rsidRPr="00033CA3" w:rsidRDefault="00F524B2" w:rsidP="002172F2">
      <w:pPr>
        <w:spacing w:line="360" w:lineRule="auto"/>
        <w:jc w:val="both"/>
        <w:rPr>
          <w:rFonts w:asciiTheme="minorHAnsi" w:eastAsiaTheme="minorHAnsi" w:hAnsiTheme="minorHAnsi" w:cstheme="minorHAnsi"/>
          <w:sz w:val="20"/>
          <w:szCs w:val="20"/>
          <w:lang w:eastAsia="en-US"/>
        </w:rPr>
      </w:pPr>
      <w:r w:rsidRPr="00033CA3">
        <w:rPr>
          <w:rFonts w:asciiTheme="minorHAnsi" w:hAnsiTheme="minorHAnsi" w:cstheme="minorHAnsi"/>
          <w:sz w:val="20"/>
          <w:szCs w:val="20"/>
        </w:rPr>
        <w:t>This report will be looking at the strategic business plan</w:t>
      </w:r>
      <w:r w:rsidR="0071556F" w:rsidRPr="00033CA3">
        <w:rPr>
          <w:rFonts w:asciiTheme="minorHAnsi" w:hAnsiTheme="minorHAnsi" w:cstheme="minorHAnsi"/>
          <w:sz w:val="20"/>
          <w:szCs w:val="20"/>
        </w:rPr>
        <w:t xml:space="preserve"> based on customer care</w:t>
      </w:r>
      <w:r w:rsidRPr="00033CA3">
        <w:rPr>
          <w:rFonts w:asciiTheme="minorHAnsi" w:hAnsiTheme="minorHAnsi" w:cstheme="minorHAnsi"/>
          <w:sz w:val="20"/>
          <w:szCs w:val="20"/>
        </w:rPr>
        <w:t xml:space="preserve"> of BA (British Airways)</w:t>
      </w:r>
      <w:r w:rsidR="006111CA" w:rsidRPr="00033CA3">
        <w:rPr>
          <w:rFonts w:asciiTheme="minorHAnsi" w:hAnsiTheme="minorHAnsi" w:cstheme="minorHAnsi"/>
          <w:sz w:val="20"/>
          <w:szCs w:val="20"/>
        </w:rPr>
        <w:t>, BA which is the UK’s biggest international airline according to</w:t>
      </w:r>
      <w:r w:rsidR="002D4250" w:rsidRPr="00033CA3">
        <w:rPr>
          <w:rFonts w:asciiTheme="minorHAnsi" w:hAnsiTheme="minorHAnsi" w:cstheme="minorHAnsi"/>
          <w:sz w:val="20"/>
          <w:szCs w:val="20"/>
        </w:rPr>
        <w:t xml:space="preserve"> Airlineportal.org (2020). BA which </w:t>
      </w:r>
      <w:r w:rsidR="00BF5828" w:rsidRPr="00033CA3">
        <w:rPr>
          <w:rFonts w:asciiTheme="minorHAnsi" w:hAnsiTheme="minorHAnsi" w:cstheme="minorHAnsi"/>
          <w:sz w:val="20"/>
          <w:szCs w:val="20"/>
        </w:rPr>
        <w:t>started under the name of</w:t>
      </w:r>
      <w:r w:rsidR="002D4250" w:rsidRPr="00033CA3">
        <w:rPr>
          <w:rFonts w:asciiTheme="minorHAnsi" w:hAnsiTheme="minorHAnsi" w:cstheme="minorHAnsi"/>
          <w:sz w:val="20"/>
          <w:szCs w:val="20"/>
        </w:rPr>
        <w:t xml:space="preserve"> </w:t>
      </w:r>
      <w:r w:rsidR="006111CA" w:rsidRPr="00033CA3">
        <w:rPr>
          <w:rFonts w:asciiTheme="minorHAnsi" w:hAnsiTheme="minorHAnsi" w:cstheme="minorHAnsi"/>
          <w:sz w:val="20"/>
          <w:szCs w:val="20"/>
        </w:rPr>
        <w:t>Aircraft Transport and Travel Limited (AT&amp;T)</w:t>
      </w:r>
      <w:r w:rsidR="00BF5828" w:rsidRPr="00033CA3">
        <w:rPr>
          <w:rFonts w:asciiTheme="minorHAnsi" w:hAnsiTheme="minorHAnsi" w:cstheme="minorHAnsi"/>
          <w:sz w:val="20"/>
          <w:szCs w:val="20"/>
        </w:rPr>
        <w:t xml:space="preserve"> and was founded </w:t>
      </w:r>
      <w:r w:rsidR="002B211D" w:rsidRPr="00033CA3">
        <w:rPr>
          <w:rFonts w:asciiTheme="minorHAnsi" w:hAnsiTheme="minorHAnsi" w:cstheme="minorHAnsi"/>
          <w:sz w:val="20"/>
          <w:szCs w:val="20"/>
        </w:rPr>
        <w:t>in 1919</w:t>
      </w:r>
      <w:r w:rsidR="006111CA" w:rsidRPr="00033CA3">
        <w:rPr>
          <w:rFonts w:asciiTheme="minorHAnsi" w:hAnsiTheme="minorHAnsi" w:cstheme="minorHAnsi"/>
          <w:sz w:val="20"/>
          <w:szCs w:val="20"/>
        </w:rPr>
        <w:t xml:space="preserve"> according to BA.com (2020). It goes on to say that </w:t>
      </w:r>
      <w:r w:rsidR="002D4250" w:rsidRPr="00033CA3">
        <w:rPr>
          <w:rFonts w:asciiTheme="minorHAnsi" w:hAnsiTheme="minorHAnsi" w:cstheme="minorHAnsi"/>
          <w:sz w:val="20"/>
          <w:szCs w:val="20"/>
        </w:rPr>
        <w:t>the first</w:t>
      </w:r>
      <w:r w:rsidR="006111CA" w:rsidRPr="00033CA3">
        <w:rPr>
          <w:rFonts w:asciiTheme="minorHAnsi" w:hAnsiTheme="minorHAnsi" w:cstheme="minorHAnsi"/>
          <w:sz w:val="20"/>
          <w:szCs w:val="20"/>
        </w:rPr>
        <w:t xml:space="preserve"> flight </w:t>
      </w:r>
      <w:r w:rsidR="002D4250" w:rsidRPr="00033CA3">
        <w:rPr>
          <w:rFonts w:asciiTheme="minorHAnsi" w:hAnsiTheme="minorHAnsi" w:cstheme="minorHAnsi"/>
          <w:sz w:val="20"/>
          <w:szCs w:val="20"/>
        </w:rPr>
        <w:t>w</w:t>
      </w:r>
      <w:r w:rsidR="002B211D" w:rsidRPr="00033CA3">
        <w:rPr>
          <w:rFonts w:asciiTheme="minorHAnsi" w:hAnsiTheme="minorHAnsi" w:cstheme="minorHAnsi"/>
          <w:sz w:val="20"/>
          <w:szCs w:val="20"/>
        </w:rPr>
        <w:t>as</w:t>
      </w:r>
      <w:r w:rsidR="002D4250" w:rsidRPr="00033CA3">
        <w:rPr>
          <w:rFonts w:asciiTheme="minorHAnsi" w:hAnsiTheme="minorHAnsi" w:cstheme="minorHAnsi"/>
          <w:sz w:val="20"/>
          <w:szCs w:val="20"/>
        </w:rPr>
        <w:t xml:space="preserve"> </w:t>
      </w:r>
      <w:r w:rsidR="006111CA" w:rsidRPr="00033CA3">
        <w:rPr>
          <w:rFonts w:asciiTheme="minorHAnsi" w:hAnsiTheme="minorHAnsi" w:cstheme="minorHAnsi"/>
          <w:sz w:val="20"/>
          <w:szCs w:val="20"/>
        </w:rPr>
        <w:t>from London to Paris</w:t>
      </w:r>
      <w:r w:rsidR="002D4250" w:rsidRPr="00033CA3">
        <w:rPr>
          <w:rFonts w:asciiTheme="minorHAnsi" w:hAnsiTheme="minorHAnsi" w:cstheme="minorHAnsi"/>
          <w:sz w:val="20"/>
          <w:szCs w:val="20"/>
        </w:rPr>
        <w:t xml:space="preserve">, then in </w:t>
      </w:r>
      <w:r w:rsidR="006111CA" w:rsidRPr="00033CA3">
        <w:rPr>
          <w:rFonts w:asciiTheme="minorHAnsi" w:hAnsiTheme="minorHAnsi" w:cstheme="minorHAnsi"/>
          <w:sz w:val="20"/>
          <w:szCs w:val="20"/>
        </w:rPr>
        <w:t>1987</w:t>
      </w:r>
      <w:r w:rsidR="002D4250" w:rsidRPr="00033CA3">
        <w:rPr>
          <w:rFonts w:asciiTheme="minorHAnsi" w:hAnsiTheme="minorHAnsi" w:cstheme="minorHAnsi"/>
          <w:sz w:val="20"/>
          <w:szCs w:val="20"/>
        </w:rPr>
        <w:t xml:space="preserve"> it was privatised and merged with British Caledonian Airways</w:t>
      </w:r>
      <w:r w:rsidR="00A041A4" w:rsidRPr="00033CA3">
        <w:rPr>
          <w:rFonts w:asciiTheme="minorHAnsi" w:hAnsiTheme="minorHAnsi" w:cstheme="minorHAnsi"/>
          <w:sz w:val="20"/>
          <w:szCs w:val="20"/>
        </w:rPr>
        <w:t xml:space="preserve"> in 1988</w:t>
      </w:r>
      <w:r w:rsidR="006D0932" w:rsidRPr="00033CA3">
        <w:rPr>
          <w:rFonts w:asciiTheme="minorHAnsi" w:hAnsiTheme="minorHAnsi" w:cstheme="minorHAnsi"/>
          <w:sz w:val="20"/>
          <w:szCs w:val="20"/>
        </w:rPr>
        <w:t xml:space="preserve">, </w:t>
      </w:r>
      <w:r w:rsidR="002D4250" w:rsidRPr="00033CA3">
        <w:rPr>
          <w:rFonts w:asciiTheme="minorHAnsi" w:hAnsiTheme="minorHAnsi" w:cstheme="minorHAnsi"/>
          <w:sz w:val="20"/>
          <w:szCs w:val="20"/>
        </w:rPr>
        <w:t>which today is recognised as British Airways</w:t>
      </w:r>
      <w:r w:rsidR="00F54E23" w:rsidRPr="00033CA3">
        <w:rPr>
          <w:rFonts w:asciiTheme="minorHAnsi" w:hAnsiTheme="minorHAnsi" w:cstheme="minorHAnsi"/>
          <w:sz w:val="20"/>
          <w:szCs w:val="20"/>
        </w:rPr>
        <w:t xml:space="preserve"> and </w:t>
      </w:r>
      <w:r w:rsidR="002D4250" w:rsidRPr="00033CA3">
        <w:rPr>
          <w:rFonts w:asciiTheme="minorHAnsi" w:hAnsiTheme="minorHAnsi" w:cstheme="minorHAnsi"/>
          <w:sz w:val="20"/>
          <w:szCs w:val="20"/>
        </w:rPr>
        <w:t xml:space="preserve">is now </w:t>
      </w:r>
      <w:r w:rsidRPr="00033CA3">
        <w:rPr>
          <w:rFonts w:asciiTheme="minorHAnsi" w:hAnsiTheme="minorHAnsi" w:cstheme="minorHAnsi"/>
          <w:sz w:val="20"/>
          <w:szCs w:val="20"/>
        </w:rPr>
        <w:t xml:space="preserve">part of a bigger company which is called IAG. </w:t>
      </w:r>
      <w:r w:rsidR="002D4250" w:rsidRPr="00033CA3">
        <w:rPr>
          <w:rFonts w:asciiTheme="minorHAnsi" w:hAnsiTheme="minorHAnsi" w:cstheme="minorHAnsi"/>
          <w:sz w:val="20"/>
          <w:szCs w:val="20"/>
        </w:rPr>
        <w:t xml:space="preserve">This report </w:t>
      </w:r>
      <w:r w:rsidRPr="00033CA3">
        <w:rPr>
          <w:rFonts w:asciiTheme="minorHAnsi" w:hAnsiTheme="minorHAnsi" w:cstheme="minorHAnsi"/>
          <w:sz w:val="20"/>
          <w:szCs w:val="20"/>
        </w:rPr>
        <w:t>will be analysing the strategic plan that BA is currently implementing at this moment in time</w:t>
      </w:r>
      <w:r w:rsidR="00327373" w:rsidRPr="00033CA3">
        <w:rPr>
          <w:rFonts w:asciiTheme="minorHAnsi" w:hAnsiTheme="minorHAnsi" w:cstheme="minorHAnsi"/>
          <w:sz w:val="20"/>
          <w:szCs w:val="20"/>
        </w:rPr>
        <w:t>.</w:t>
      </w:r>
      <w:r w:rsidR="00BC1250" w:rsidRPr="00033CA3">
        <w:rPr>
          <w:rFonts w:asciiTheme="minorHAnsi" w:hAnsiTheme="minorHAnsi" w:cstheme="minorHAnsi"/>
          <w:sz w:val="20"/>
          <w:szCs w:val="20"/>
        </w:rPr>
        <w:t xml:space="preserve"> </w:t>
      </w:r>
      <w:r w:rsidR="00DD52EC" w:rsidRPr="00033CA3">
        <w:rPr>
          <w:rFonts w:asciiTheme="minorHAnsi" w:hAnsiTheme="minorHAnsi" w:cstheme="minorHAnsi"/>
          <w:sz w:val="20"/>
          <w:szCs w:val="20"/>
        </w:rPr>
        <w:t xml:space="preserve">According to BA.com (2020) BA’s strategy </w:t>
      </w:r>
      <w:r w:rsidR="00C730C1" w:rsidRPr="00033CA3">
        <w:rPr>
          <w:rFonts w:asciiTheme="minorHAnsi" w:hAnsiTheme="minorHAnsi" w:cstheme="minorHAnsi"/>
          <w:sz w:val="20"/>
          <w:szCs w:val="20"/>
        </w:rPr>
        <w:t xml:space="preserve">contains </w:t>
      </w:r>
      <w:r w:rsidR="00DD52EC" w:rsidRPr="00033CA3">
        <w:rPr>
          <w:rFonts w:asciiTheme="minorHAnsi" w:hAnsiTheme="minorHAnsi" w:cstheme="minorHAnsi"/>
          <w:sz w:val="20"/>
          <w:szCs w:val="20"/>
        </w:rPr>
        <w:t>“</w:t>
      </w:r>
      <w:r w:rsidR="00B5312C" w:rsidRPr="00033CA3">
        <w:rPr>
          <w:rFonts w:asciiTheme="minorHAnsi" w:hAnsiTheme="minorHAnsi" w:cstheme="minorHAnsi"/>
          <w:sz w:val="20"/>
          <w:szCs w:val="20"/>
        </w:rPr>
        <w:t>unrivalled customer proposition</w:t>
      </w:r>
      <w:r w:rsidR="0062211F" w:rsidRPr="00033CA3">
        <w:rPr>
          <w:rFonts w:asciiTheme="minorHAnsi" w:hAnsiTheme="minorHAnsi" w:cstheme="minorHAnsi"/>
          <w:sz w:val="20"/>
          <w:szCs w:val="20"/>
        </w:rPr>
        <w:t xml:space="preserve"> which also looks at strengthening a portfolio of world class brands and operation</w:t>
      </w:r>
      <w:r w:rsidR="00B5312C" w:rsidRPr="00033CA3">
        <w:rPr>
          <w:rFonts w:asciiTheme="minorHAnsi" w:hAnsiTheme="minorHAnsi" w:cstheme="minorHAnsi"/>
          <w:sz w:val="20"/>
          <w:szCs w:val="20"/>
        </w:rPr>
        <w:t xml:space="preserve">, efficiency and </w:t>
      </w:r>
      <w:r w:rsidR="006A3769" w:rsidRPr="00033CA3">
        <w:rPr>
          <w:rFonts w:asciiTheme="minorHAnsi" w:hAnsiTheme="minorHAnsi" w:cstheme="minorHAnsi"/>
          <w:sz w:val="20"/>
          <w:szCs w:val="20"/>
        </w:rPr>
        <w:t>innovation</w:t>
      </w:r>
      <w:r w:rsidR="0062211F" w:rsidRPr="00033CA3">
        <w:rPr>
          <w:rFonts w:asciiTheme="minorHAnsi" w:hAnsiTheme="minorHAnsi" w:cstheme="minorHAnsi"/>
          <w:sz w:val="20"/>
          <w:szCs w:val="20"/>
        </w:rPr>
        <w:t xml:space="preserve"> </w:t>
      </w:r>
      <w:r w:rsidR="00CF13E8" w:rsidRPr="00033CA3">
        <w:rPr>
          <w:rFonts w:asciiTheme="minorHAnsi" w:hAnsiTheme="minorHAnsi" w:cstheme="minorHAnsi"/>
          <w:sz w:val="20"/>
          <w:szCs w:val="20"/>
        </w:rPr>
        <w:t xml:space="preserve">by enhancing IAG’s common </w:t>
      </w:r>
      <w:r w:rsidR="0052059B" w:rsidRPr="00033CA3">
        <w:rPr>
          <w:rFonts w:asciiTheme="minorHAnsi" w:hAnsiTheme="minorHAnsi" w:cstheme="minorHAnsi"/>
          <w:sz w:val="20"/>
          <w:szCs w:val="20"/>
        </w:rPr>
        <w:t>integration</w:t>
      </w:r>
      <w:r w:rsidR="00CF13E8" w:rsidRPr="00033CA3">
        <w:rPr>
          <w:rFonts w:asciiTheme="minorHAnsi" w:hAnsiTheme="minorHAnsi" w:cstheme="minorHAnsi"/>
          <w:sz w:val="20"/>
          <w:szCs w:val="20"/>
        </w:rPr>
        <w:t xml:space="preserve"> platform</w:t>
      </w:r>
      <w:r w:rsidR="006A3769" w:rsidRPr="00033CA3">
        <w:rPr>
          <w:rFonts w:asciiTheme="minorHAnsi" w:hAnsiTheme="minorHAnsi" w:cstheme="minorHAnsi"/>
          <w:sz w:val="20"/>
          <w:szCs w:val="20"/>
        </w:rPr>
        <w:t>, value accretive and sustainable growth</w:t>
      </w:r>
      <w:r w:rsidR="00B41262" w:rsidRPr="00033CA3">
        <w:rPr>
          <w:rFonts w:asciiTheme="minorHAnsi" w:hAnsiTheme="minorHAnsi" w:cstheme="minorHAnsi"/>
          <w:sz w:val="20"/>
          <w:szCs w:val="20"/>
        </w:rPr>
        <w:t xml:space="preserve"> by growing global leadership position</w:t>
      </w:r>
      <w:r w:rsidR="00DD52EC" w:rsidRPr="00033CA3">
        <w:rPr>
          <w:rFonts w:asciiTheme="minorHAnsi" w:hAnsiTheme="minorHAnsi" w:cstheme="minorHAnsi"/>
          <w:sz w:val="20"/>
          <w:szCs w:val="20"/>
        </w:rPr>
        <w:t>s”.</w:t>
      </w:r>
      <w:r w:rsidR="006A3769" w:rsidRPr="00033CA3">
        <w:rPr>
          <w:rFonts w:asciiTheme="minorHAnsi" w:hAnsiTheme="minorHAnsi" w:cstheme="minorHAnsi"/>
          <w:sz w:val="20"/>
          <w:szCs w:val="20"/>
        </w:rPr>
        <w:t xml:space="preserve"> </w:t>
      </w:r>
      <w:r w:rsidR="006A14B2" w:rsidRPr="00033CA3">
        <w:rPr>
          <w:rFonts w:asciiTheme="minorHAnsi" w:hAnsiTheme="minorHAnsi" w:cstheme="minorHAnsi"/>
          <w:sz w:val="20"/>
          <w:szCs w:val="20"/>
        </w:rPr>
        <w:t>By looking at this strategy by BA</w:t>
      </w:r>
      <w:r w:rsidR="00E95E02" w:rsidRPr="00033CA3">
        <w:rPr>
          <w:rFonts w:asciiTheme="minorHAnsi" w:hAnsiTheme="minorHAnsi" w:cstheme="minorHAnsi"/>
          <w:sz w:val="20"/>
          <w:szCs w:val="20"/>
        </w:rPr>
        <w:t>,</w:t>
      </w:r>
      <w:r w:rsidR="00327373" w:rsidRPr="00033CA3">
        <w:rPr>
          <w:rFonts w:asciiTheme="minorHAnsi" w:hAnsiTheme="minorHAnsi" w:cstheme="minorHAnsi"/>
          <w:sz w:val="20"/>
          <w:szCs w:val="20"/>
        </w:rPr>
        <w:t xml:space="preserve"> there are </w:t>
      </w:r>
      <w:r w:rsidR="00E95E02" w:rsidRPr="00033CA3">
        <w:rPr>
          <w:rFonts w:asciiTheme="minorHAnsi" w:hAnsiTheme="minorHAnsi" w:cstheme="minorHAnsi"/>
          <w:sz w:val="20"/>
          <w:szCs w:val="20"/>
        </w:rPr>
        <w:t>several</w:t>
      </w:r>
      <w:r w:rsidR="00327373" w:rsidRPr="00033CA3">
        <w:rPr>
          <w:rFonts w:asciiTheme="minorHAnsi" w:hAnsiTheme="minorHAnsi" w:cstheme="minorHAnsi"/>
          <w:sz w:val="20"/>
          <w:szCs w:val="20"/>
        </w:rPr>
        <w:t xml:space="preserve"> ways on how to define strategy</w:t>
      </w:r>
      <w:r w:rsidR="00E95E02" w:rsidRPr="00033CA3">
        <w:rPr>
          <w:rFonts w:asciiTheme="minorHAnsi" w:hAnsiTheme="minorHAnsi" w:cstheme="minorHAnsi"/>
          <w:sz w:val="20"/>
          <w:szCs w:val="20"/>
        </w:rPr>
        <w:t xml:space="preserve"> and its purpose</w:t>
      </w:r>
      <w:r w:rsidR="00327373" w:rsidRPr="00033CA3">
        <w:rPr>
          <w:rFonts w:asciiTheme="minorHAnsi" w:hAnsiTheme="minorHAnsi" w:cstheme="minorHAnsi"/>
          <w:sz w:val="20"/>
          <w:szCs w:val="20"/>
        </w:rPr>
        <w:t xml:space="preserve"> </w:t>
      </w:r>
      <w:r w:rsidR="00E95E02" w:rsidRPr="00033CA3">
        <w:rPr>
          <w:rFonts w:asciiTheme="minorHAnsi" w:hAnsiTheme="minorHAnsi" w:cstheme="minorHAnsi"/>
          <w:sz w:val="20"/>
          <w:szCs w:val="20"/>
        </w:rPr>
        <w:t>by</w:t>
      </w:r>
      <w:r w:rsidR="00327373" w:rsidRPr="00033CA3">
        <w:rPr>
          <w:rFonts w:asciiTheme="minorHAnsi" w:hAnsiTheme="minorHAnsi" w:cstheme="minorHAnsi"/>
          <w:sz w:val="20"/>
          <w:szCs w:val="20"/>
        </w:rPr>
        <w:t xml:space="preserve"> how its implem</w:t>
      </w:r>
      <w:r w:rsidR="004B16C9" w:rsidRPr="00033CA3">
        <w:rPr>
          <w:rFonts w:asciiTheme="minorHAnsi" w:hAnsiTheme="minorHAnsi" w:cstheme="minorHAnsi"/>
          <w:sz w:val="20"/>
          <w:szCs w:val="20"/>
        </w:rPr>
        <w:t xml:space="preserve">ented to analysis </w:t>
      </w:r>
      <w:r w:rsidR="005534F9" w:rsidRPr="00033CA3">
        <w:rPr>
          <w:rFonts w:asciiTheme="minorHAnsi" w:hAnsiTheme="minorHAnsi" w:cstheme="minorHAnsi"/>
          <w:sz w:val="20"/>
          <w:szCs w:val="20"/>
        </w:rPr>
        <w:t>the strengths and weaknesses of a strategic plan.</w:t>
      </w:r>
      <w:r w:rsidR="00F4446E" w:rsidRPr="00033CA3">
        <w:rPr>
          <w:rFonts w:asciiTheme="minorHAnsi" w:hAnsiTheme="minorHAnsi" w:cstheme="minorHAnsi"/>
          <w:sz w:val="20"/>
          <w:szCs w:val="20"/>
        </w:rPr>
        <w:t xml:space="preserve"> </w:t>
      </w:r>
      <w:r w:rsidR="003545A2" w:rsidRPr="00033CA3">
        <w:rPr>
          <w:rFonts w:asciiTheme="minorHAnsi" w:hAnsiTheme="minorHAnsi" w:cstheme="minorHAnsi"/>
          <w:sz w:val="20"/>
          <w:szCs w:val="20"/>
        </w:rPr>
        <w:t xml:space="preserve">A strategic plan according to The American Marketing Association (AMA) </w:t>
      </w:r>
      <w:r w:rsidR="00352E59" w:rsidRPr="00033CA3">
        <w:rPr>
          <w:rFonts w:asciiTheme="minorHAnsi" w:hAnsiTheme="minorHAnsi" w:cstheme="minorHAnsi"/>
          <w:sz w:val="20"/>
          <w:szCs w:val="20"/>
        </w:rPr>
        <w:t>is a “</w:t>
      </w:r>
      <w:r w:rsidR="003545A2" w:rsidRPr="00033CA3">
        <w:rPr>
          <w:rFonts w:asciiTheme="minorHAnsi" w:hAnsiTheme="minorHAnsi" w:cstheme="minorHAnsi"/>
          <w:sz w:val="20"/>
          <w:szCs w:val="20"/>
        </w:rPr>
        <w:t>organizational function and a set of processes for creating, communicating and delivering value to customers and for managing customer relationships in ways that benefit the organization and its stakeholders.”</w:t>
      </w:r>
      <w:r w:rsidR="00D43730" w:rsidRPr="00033CA3">
        <w:rPr>
          <w:rFonts w:asciiTheme="minorHAnsi" w:hAnsiTheme="minorHAnsi" w:cstheme="minorHAnsi"/>
          <w:sz w:val="20"/>
          <w:szCs w:val="20"/>
        </w:rPr>
        <w:t xml:space="preserve"> By looking at this </w:t>
      </w:r>
      <w:r w:rsidR="00E573B2" w:rsidRPr="00033CA3">
        <w:rPr>
          <w:rFonts w:asciiTheme="minorHAnsi" w:hAnsiTheme="minorHAnsi" w:cstheme="minorHAnsi"/>
          <w:sz w:val="20"/>
          <w:szCs w:val="20"/>
        </w:rPr>
        <w:t xml:space="preserve">example by </w:t>
      </w:r>
      <w:r w:rsidR="005807FF" w:rsidRPr="00033CA3">
        <w:rPr>
          <w:rFonts w:asciiTheme="minorHAnsi" w:hAnsiTheme="minorHAnsi" w:cstheme="minorHAnsi"/>
          <w:sz w:val="20"/>
          <w:szCs w:val="20"/>
        </w:rPr>
        <w:t>AMA</w:t>
      </w:r>
      <w:r w:rsidR="007C1A80" w:rsidRPr="00033CA3">
        <w:rPr>
          <w:rFonts w:asciiTheme="minorHAnsi" w:hAnsiTheme="minorHAnsi" w:cstheme="minorHAnsi"/>
          <w:sz w:val="20"/>
          <w:szCs w:val="20"/>
        </w:rPr>
        <w:t>,</w:t>
      </w:r>
      <w:r w:rsidR="00ED069B" w:rsidRPr="00033CA3">
        <w:rPr>
          <w:rFonts w:asciiTheme="minorHAnsi" w:hAnsiTheme="minorHAnsi" w:cstheme="minorHAnsi"/>
          <w:sz w:val="20"/>
          <w:szCs w:val="20"/>
        </w:rPr>
        <w:t xml:space="preserve"> </w:t>
      </w:r>
      <w:r w:rsidR="001E3A8B" w:rsidRPr="00033CA3">
        <w:rPr>
          <w:rFonts w:asciiTheme="minorHAnsi" w:hAnsiTheme="minorHAnsi" w:cstheme="minorHAnsi"/>
          <w:sz w:val="20"/>
          <w:szCs w:val="20"/>
        </w:rPr>
        <w:t xml:space="preserve">it simply means that a business </w:t>
      </w:r>
      <w:r w:rsidR="007C1A80" w:rsidRPr="00033CA3">
        <w:rPr>
          <w:rFonts w:asciiTheme="minorHAnsi" w:hAnsiTheme="minorHAnsi" w:cstheme="minorHAnsi"/>
          <w:sz w:val="20"/>
          <w:szCs w:val="20"/>
        </w:rPr>
        <w:t xml:space="preserve">must </w:t>
      </w:r>
      <w:r w:rsidR="00E24C05" w:rsidRPr="00033CA3">
        <w:rPr>
          <w:rFonts w:asciiTheme="minorHAnsi" w:hAnsiTheme="minorHAnsi" w:cstheme="minorHAnsi"/>
          <w:sz w:val="20"/>
          <w:szCs w:val="20"/>
        </w:rPr>
        <w:t xml:space="preserve">create a plan which includes </w:t>
      </w:r>
      <w:r w:rsidR="00CC50B9" w:rsidRPr="00033CA3">
        <w:rPr>
          <w:rFonts w:asciiTheme="minorHAnsi" w:hAnsiTheme="minorHAnsi" w:cstheme="minorHAnsi"/>
          <w:sz w:val="20"/>
          <w:szCs w:val="20"/>
        </w:rPr>
        <w:t xml:space="preserve">communicating and delivering a service or goods to consumers </w:t>
      </w:r>
      <w:r w:rsidR="007C1A80" w:rsidRPr="00033CA3">
        <w:rPr>
          <w:rFonts w:asciiTheme="minorHAnsi" w:hAnsiTheme="minorHAnsi" w:cstheme="minorHAnsi"/>
          <w:sz w:val="20"/>
          <w:szCs w:val="20"/>
        </w:rPr>
        <w:t>which in turn</w:t>
      </w:r>
      <w:r w:rsidR="001A5F39" w:rsidRPr="00033CA3">
        <w:rPr>
          <w:rFonts w:asciiTheme="minorHAnsi" w:hAnsiTheme="minorHAnsi" w:cstheme="minorHAnsi"/>
          <w:sz w:val="20"/>
          <w:szCs w:val="20"/>
        </w:rPr>
        <w:t xml:space="preserve"> creat</w:t>
      </w:r>
      <w:r w:rsidR="007C1A80" w:rsidRPr="00033CA3">
        <w:rPr>
          <w:rFonts w:asciiTheme="minorHAnsi" w:hAnsiTheme="minorHAnsi" w:cstheme="minorHAnsi"/>
          <w:sz w:val="20"/>
          <w:szCs w:val="20"/>
        </w:rPr>
        <w:t xml:space="preserve">es </w:t>
      </w:r>
      <w:r w:rsidR="00741F42" w:rsidRPr="00033CA3">
        <w:rPr>
          <w:rFonts w:asciiTheme="minorHAnsi" w:hAnsiTheme="minorHAnsi" w:cstheme="minorHAnsi"/>
          <w:sz w:val="20"/>
          <w:szCs w:val="20"/>
        </w:rPr>
        <w:t>consumer relationships</w:t>
      </w:r>
      <w:r w:rsidR="0076273C" w:rsidRPr="00033CA3">
        <w:rPr>
          <w:rFonts w:asciiTheme="minorHAnsi" w:hAnsiTheme="minorHAnsi" w:cstheme="minorHAnsi"/>
          <w:sz w:val="20"/>
          <w:szCs w:val="20"/>
        </w:rPr>
        <w:t>,</w:t>
      </w:r>
      <w:r w:rsidR="00A47A2D" w:rsidRPr="00033CA3">
        <w:rPr>
          <w:rFonts w:asciiTheme="minorHAnsi" w:hAnsiTheme="minorHAnsi" w:cstheme="minorHAnsi"/>
          <w:sz w:val="20"/>
          <w:szCs w:val="20"/>
        </w:rPr>
        <w:t xml:space="preserve"> and</w:t>
      </w:r>
      <w:r w:rsidR="00741F42" w:rsidRPr="00033CA3">
        <w:rPr>
          <w:rFonts w:asciiTheme="minorHAnsi" w:hAnsiTheme="minorHAnsi" w:cstheme="minorHAnsi"/>
          <w:sz w:val="20"/>
          <w:szCs w:val="20"/>
        </w:rPr>
        <w:t xml:space="preserve"> in turn generates income</w:t>
      </w:r>
      <w:r w:rsidR="00BB6A9F" w:rsidRPr="00033CA3">
        <w:rPr>
          <w:rFonts w:asciiTheme="minorHAnsi" w:hAnsiTheme="minorHAnsi" w:cstheme="minorHAnsi"/>
          <w:sz w:val="20"/>
          <w:szCs w:val="20"/>
        </w:rPr>
        <w:t xml:space="preserve"> and </w:t>
      </w:r>
      <w:r w:rsidR="00030D1D" w:rsidRPr="00033CA3">
        <w:rPr>
          <w:rFonts w:asciiTheme="minorHAnsi" w:hAnsiTheme="minorHAnsi" w:cstheme="minorHAnsi"/>
          <w:sz w:val="20"/>
          <w:szCs w:val="20"/>
        </w:rPr>
        <w:t>resources</w:t>
      </w:r>
      <w:r w:rsidR="00741F42" w:rsidRPr="00033CA3">
        <w:rPr>
          <w:rFonts w:asciiTheme="minorHAnsi" w:hAnsiTheme="minorHAnsi" w:cstheme="minorHAnsi"/>
          <w:sz w:val="20"/>
          <w:szCs w:val="20"/>
        </w:rPr>
        <w:t xml:space="preserve"> that benefits its stakeholders which could be staff and other organisations</w:t>
      </w:r>
      <w:r w:rsidR="00975F34" w:rsidRPr="00033CA3">
        <w:rPr>
          <w:rFonts w:asciiTheme="minorHAnsi" w:hAnsiTheme="minorHAnsi" w:cstheme="minorHAnsi"/>
          <w:sz w:val="20"/>
          <w:szCs w:val="20"/>
        </w:rPr>
        <w:t xml:space="preserve"> that work closely with the </w:t>
      </w:r>
      <w:r w:rsidR="00A47A2D" w:rsidRPr="00033CA3">
        <w:rPr>
          <w:rFonts w:asciiTheme="minorHAnsi" w:hAnsiTheme="minorHAnsi" w:cstheme="minorHAnsi"/>
          <w:sz w:val="20"/>
          <w:szCs w:val="20"/>
        </w:rPr>
        <w:t>b</w:t>
      </w:r>
      <w:r w:rsidR="00975F34" w:rsidRPr="00033CA3">
        <w:rPr>
          <w:rFonts w:asciiTheme="minorHAnsi" w:hAnsiTheme="minorHAnsi" w:cstheme="minorHAnsi"/>
          <w:sz w:val="20"/>
          <w:szCs w:val="20"/>
        </w:rPr>
        <w:t>usiness / organ</w:t>
      </w:r>
      <w:r w:rsidR="0090611B" w:rsidRPr="00033CA3">
        <w:rPr>
          <w:rFonts w:asciiTheme="minorHAnsi" w:hAnsiTheme="minorHAnsi" w:cstheme="minorHAnsi"/>
          <w:sz w:val="20"/>
          <w:szCs w:val="20"/>
        </w:rPr>
        <w:t>is</w:t>
      </w:r>
      <w:r w:rsidR="00975F34" w:rsidRPr="00033CA3">
        <w:rPr>
          <w:rFonts w:asciiTheme="minorHAnsi" w:hAnsiTheme="minorHAnsi" w:cstheme="minorHAnsi"/>
          <w:sz w:val="20"/>
          <w:szCs w:val="20"/>
        </w:rPr>
        <w:t>ation in question.</w:t>
      </w:r>
      <w:r w:rsidR="003B03B2" w:rsidRPr="00033CA3">
        <w:rPr>
          <w:rFonts w:asciiTheme="minorHAnsi" w:hAnsiTheme="minorHAnsi" w:cstheme="minorHAnsi"/>
          <w:sz w:val="20"/>
          <w:szCs w:val="20"/>
        </w:rPr>
        <w:t xml:space="preserve"> </w:t>
      </w:r>
      <w:r w:rsidR="006373A0" w:rsidRPr="00033CA3">
        <w:rPr>
          <w:rFonts w:asciiTheme="minorHAnsi" w:hAnsiTheme="minorHAnsi" w:cstheme="minorHAnsi"/>
          <w:sz w:val="20"/>
          <w:szCs w:val="20"/>
        </w:rPr>
        <w:t xml:space="preserve">Compare this to another way of looking at strategy given by </w:t>
      </w:r>
      <w:r w:rsidR="0009222F" w:rsidRPr="00033CA3">
        <w:rPr>
          <w:rFonts w:asciiTheme="minorHAnsi" w:hAnsiTheme="minorHAnsi" w:cstheme="minorHAnsi"/>
          <w:sz w:val="20"/>
          <w:szCs w:val="20"/>
        </w:rPr>
        <w:t>Webster, F. E., Jr. (1992)</w:t>
      </w:r>
      <w:r w:rsidR="005F0774" w:rsidRPr="00033CA3">
        <w:rPr>
          <w:rFonts w:asciiTheme="minorHAnsi" w:hAnsiTheme="minorHAnsi" w:cstheme="minorHAnsi"/>
          <w:sz w:val="20"/>
          <w:szCs w:val="20"/>
        </w:rPr>
        <w:t xml:space="preserve">, Webster explains that strategy focuses on </w:t>
      </w:r>
      <w:r w:rsidR="007A53B7" w:rsidRPr="00033CA3">
        <w:rPr>
          <w:rFonts w:asciiTheme="minorHAnsi" w:hAnsiTheme="minorHAnsi" w:cstheme="minorHAnsi"/>
          <w:sz w:val="20"/>
          <w:szCs w:val="20"/>
        </w:rPr>
        <w:t xml:space="preserve">market segmentation, targeting </w:t>
      </w:r>
      <w:r w:rsidR="006373A0" w:rsidRPr="00033CA3">
        <w:rPr>
          <w:rFonts w:asciiTheme="minorHAnsi" w:hAnsiTheme="minorHAnsi" w:cstheme="minorHAnsi"/>
          <w:sz w:val="20"/>
          <w:szCs w:val="20"/>
        </w:rPr>
        <w:t>and positioning in defining how to compete in its chosen businesses. At the operating level, marketing managers must focus on marketing tactics, the ‘4Ps’ of product, price, promotion, and place/distribution, the elements of the marketing mix.</w:t>
      </w:r>
      <w:r w:rsidR="003458C2" w:rsidRPr="00033CA3">
        <w:rPr>
          <w:rFonts w:asciiTheme="minorHAnsi" w:hAnsiTheme="minorHAnsi" w:cstheme="minorHAnsi"/>
          <w:sz w:val="20"/>
          <w:szCs w:val="20"/>
        </w:rPr>
        <w:t>” When analysing Websters theory</w:t>
      </w:r>
      <w:r w:rsidR="00EE7D0A" w:rsidRPr="00033CA3">
        <w:rPr>
          <w:rFonts w:asciiTheme="minorHAnsi" w:hAnsiTheme="minorHAnsi" w:cstheme="minorHAnsi"/>
          <w:sz w:val="20"/>
          <w:szCs w:val="20"/>
        </w:rPr>
        <w:t xml:space="preserve">, there are similarities between Webster and AMA </w:t>
      </w:r>
      <w:r w:rsidR="000030EF" w:rsidRPr="00033CA3">
        <w:rPr>
          <w:rFonts w:asciiTheme="minorHAnsi" w:hAnsiTheme="minorHAnsi" w:cstheme="minorHAnsi"/>
          <w:sz w:val="20"/>
          <w:szCs w:val="20"/>
        </w:rPr>
        <w:t xml:space="preserve">such as </w:t>
      </w:r>
      <w:r w:rsidR="00BD5CBF" w:rsidRPr="00033CA3">
        <w:rPr>
          <w:rFonts w:asciiTheme="minorHAnsi" w:hAnsiTheme="minorHAnsi" w:cstheme="minorHAnsi"/>
          <w:sz w:val="20"/>
          <w:szCs w:val="20"/>
        </w:rPr>
        <w:t xml:space="preserve">looking at organisation’s product </w:t>
      </w:r>
      <w:r w:rsidR="0073560E" w:rsidRPr="00033CA3">
        <w:rPr>
          <w:rFonts w:asciiTheme="minorHAnsi" w:hAnsiTheme="minorHAnsi" w:cstheme="minorHAnsi"/>
          <w:sz w:val="20"/>
          <w:szCs w:val="20"/>
        </w:rPr>
        <w:t xml:space="preserve">which is expanded by the 4p’s in websters. They both focus on consumer needs </w:t>
      </w:r>
      <w:r w:rsidR="00C605D1" w:rsidRPr="00033CA3">
        <w:rPr>
          <w:rFonts w:asciiTheme="minorHAnsi" w:hAnsiTheme="minorHAnsi" w:cstheme="minorHAnsi"/>
          <w:sz w:val="20"/>
          <w:szCs w:val="20"/>
        </w:rPr>
        <w:t xml:space="preserve">which can also be compared to Maslow’s hierarchy </w:t>
      </w:r>
      <w:r w:rsidR="00F07C2B" w:rsidRPr="00033CA3">
        <w:rPr>
          <w:rFonts w:asciiTheme="minorHAnsi" w:hAnsiTheme="minorHAnsi" w:cstheme="minorHAnsi"/>
          <w:sz w:val="20"/>
          <w:szCs w:val="20"/>
        </w:rPr>
        <w:t>which explains the change in consumer needs</w:t>
      </w:r>
      <w:r w:rsidR="00232122" w:rsidRPr="00033CA3">
        <w:rPr>
          <w:rFonts w:asciiTheme="minorHAnsi" w:hAnsiTheme="minorHAnsi" w:cstheme="minorHAnsi"/>
          <w:sz w:val="20"/>
          <w:szCs w:val="20"/>
        </w:rPr>
        <w:t xml:space="preserve"> by different stages of </w:t>
      </w:r>
      <w:r w:rsidR="004A7037" w:rsidRPr="00033CA3">
        <w:rPr>
          <w:rFonts w:asciiTheme="minorHAnsi" w:hAnsiTheme="minorHAnsi" w:cstheme="minorHAnsi"/>
          <w:sz w:val="20"/>
          <w:szCs w:val="20"/>
        </w:rPr>
        <w:t>need by consumer</w:t>
      </w:r>
      <w:r w:rsidR="003B7460" w:rsidRPr="00033CA3">
        <w:rPr>
          <w:rFonts w:asciiTheme="minorHAnsi" w:hAnsiTheme="minorHAnsi" w:cstheme="minorHAnsi"/>
          <w:sz w:val="20"/>
          <w:szCs w:val="20"/>
        </w:rPr>
        <w:t xml:space="preserve"> according to </w:t>
      </w:r>
      <w:r w:rsidR="00132809" w:rsidRPr="00033CA3">
        <w:rPr>
          <w:rFonts w:asciiTheme="minorHAnsi" w:hAnsiTheme="minorHAnsi" w:cstheme="minorHAnsi"/>
          <w:color w:val="3A3A3A"/>
          <w:sz w:val="20"/>
          <w:szCs w:val="20"/>
          <w:shd w:val="clear" w:color="auto" w:fill="FFFFFF"/>
        </w:rPr>
        <w:t>Pichère, P. et al. (2015).</w:t>
      </w:r>
      <w:r w:rsidR="00132809" w:rsidRPr="00033CA3">
        <w:rPr>
          <w:rStyle w:val="apple-converted-space"/>
          <w:rFonts w:asciiTheme="minorHAnsi" w:hAnsiTheme="minorHAnsi" w:cstheme="minorHAnsi"/>
          <w:color w:val="3A3A3A"/>
          <w:sz w:val="20"/>
          <w:szCs w:val="20"/>
          <w:shd w:val="clear" w:color="auto" w:fill="FFFFFF"/>
        </w:rPr>
        <w:t> </w:t>
      </w:r>
      <w:r w:rsidR="0032332F" w:rsidRPr="00033CA3">
        <w:rPr>
          <w:rFonts w:asciiTheme="minorHAnsi" w:hAnsiTheme="minorHAnsi" w:cstheme="minorHAnsi"/>
          <w:sz w:val="20"/>
          <w:szCs w:val="20"/>
        </w:rPr>
        <w:t>This</w:t>
      </w:r>
      <w:r w:rsidR="0032332F" w:rsidRPr="00033CA3">
        <w:rPr>
          <w:rStyle w:val="apple-converted-space"/>
          <w:rFonts w:asciiTheme="minorHAnsi" w:hAnsiTheme="minorHAnsi" w:cstheme="minorHAnsi"/>
          <w:color w:val="3A3A3A"/>
          <w:sz w:val="20"/>
          <w:szCs w:val="20"/>
          <w:shd w:val="clear" w:color="auto" w:fill="FFFFFF"/>
        </w:rPr>
        <w:t xml:space="preserve"> </w:t>
      </w:r>
      <w:r w:rsidR="00F07C2B" w:rsidRPr="00033CA3">
        <w:rPr>
          <w:rFonts w:asciiTheme="minorHAnsi" w:hAnsiTheme="minorHAnsi" w:cstheme="minorHAnsi"/>
          <w:sz w:val="20"/>
          <w:szCs w:val="20"/>
        </w:rPr>
        <w:t xml:space="preserve">will </w:t>
      </w:r>
      <w:proofErr w:type="spellStart"/>
      <w:r w:rsidR="00F706FB" w:rsidRPr="00033CA3">
        <w:rPr>
          <w:rFonts w:asciiTheme="minorHAnsi" w:hAnsiTheme="minorHAnsi" w:cstheme="minorHAnsi"/>
          <w:sz w:val="20"/>
          <w:szCs w:val="20"/>
        </w:rPr>
        <w:t>affect</w:t>
      </w:r>
      <w:proofErr w:type="spellEnd"/>
      <w:r w:rsidR="00F07C2B" w:rsidRPr="00033CA3">
        <w:rPr>
          <w:rFonts w:asciiTheme="minorHAnsi" w:hAnsiTheme="minorHAnsi" w:cstheme="minorHAnsi"/>
          <w:sz w:val="20"/>
          <w:szCs w:val="20"/>
        </w:rPr>
        <w:t xml:space="preserve"> on the strategic plan</w:t>
      </w:r>
      <w:r w:rsidR="00184D8D" w:rsidRPr="00033CA3">
        <w:rPr>
          <w:rFonts w:asciiTheme="minorHAnsi" w:hAnsiTheme="minorHAnsi" w:cstheme="minorHAnsi"/>
          <w:sz w:val="20"/>
          <w:szCs w:val="20"/>
        </w:rPr>
        <w:t xml:space="preserve"> of the business in question which is BA.</w:t>
      </w:r>
      <w:r w:rsidR="00005FFA" w:rsidRPr="00033CA3">
        <w:rPr>
          <w:rFonts w:asciiTheme="minorHAnsi" w:hAnsiTheme="minorHAnsi" w:cstheme="minorHAnsi"/>
          <w:sz w:val="20"/>
          <w:szCs w:val="20"/>
        </w:rPr>
        <w:t xml:space="preserve"> This report will be looking at </w:t>
      </w:r>
      <w:r w:rsidR="006B4F2F" w:rsidRPr="00033CA3">
        <w:rPr>
          <w:rFonts w:asciiTheme="minorHAnsi" w:hAnsiTheme="minorHAnsi" w:cstheme="minorHAnsi"/>
          <w:sz w:val="20"/>
          <w:szCs w:val="20"/>
        </w:rPr>
        <w:t>3 – 4 possible strategic tools</w:t>
      </w:r>
      <w:r w:rsidR="00EA3188" w:rsidRPr="00033CA3">
        <w:rPr>
          <w:rFonts w:asciiTheme="minorHAnsi" w:hAnsiTheme="minorHAnsi" w:cstheme="minorHAnsi"/>
          <w:sz w:val="20"/>
          <w:szCs w:val="20"/>
        </w:rPr>
        <w:t xml:space="preserve"> such as porters five forces, swot &amp; pest an</w:t>
      </w:r>
      <w:r w:rsidR="002C0BD0" w:rsidRPr="00033CA3">
        <w:rPr>
          <w:rFonts w:asciiTheme="minorHAnsi" w:hAnsiTheme="minorHAnsi" w:cstheme="minorHAnsi"/>
          <w:sz w:val="20"/>
          <w:szCs w:val="20"/>
        </w:rPr>
        <w:t>alysis, stakeholder analysis</w:t>
      </w:r>
      <w:r w:rsidR="00B875E9" w:rsidRPr="00033CA3">
        <w:rPr>
          <w:rFonts w:asciiTheme="minorHAnsi" w:hAnsiTheme="minorHAnsi" w:cstheme="minorHAnsi"/>
          <w:sz w:val="20"/>
          <w:szCs w:val="20"/>
        </w:rPr>
        <w:t xml:space="preserve"> and Bowmans strategy clock. By looking at some of these strategic tools </w:t>
      </w:r>
      <w:r w:rsidR="000D3884" w:rsidRPr="00033CA3">
        <w:rPr>
          <w:rFonts w:asciiTheme="minorHAnsi" w:hAnsiTheme="minorHAnsi" w:cstheme="minorHAnsi"/>
          <w:sz w:val="20"/>
          <w:szCs w:val="20"/>
        </w:rPr>
        <w:t xml:space="preserve">it will help to determine the outcome of </w:t>
      </w:r>
      <w:r w:rsidR="006B4F2F" w:rsidRPr="00033CA3">
        <w:rPr>
          <w:rFonts w:asciiTheme="minorHAnsi" w:hAnsiTheme="minorHAnsi" w:cstheme="minorHAnsi"/>
          <w:sz w:val="20"/>
          <w:szCs w:val="20"/>
        </w:rPr>
        <w:t>analysi</w:t>
      </w:r>
      <w:r w:rsidR="000D3884" w:rsidRPr="00033CA3">
        <w:rPr>
          <w:rFonts w:asciiTheme="minorHAnsi" w:hAnsiTheme="minorHAnsi" w:cstheme="minorHAnsi"/>
          <w:sz w:val="20"/>
          <w:szCs w:val="20"/>
        </w:rPr>
        <w:t xml:space="preserve">ng </w:t>
      </w:r>
      <w:r w:rsidR="00C91A29" w:rsidRPr="00033CA3">
        <w:rPr>
          <w:rFonts w:asciiTheme="minorHAnsi" w:hAnsiTheme="minorHAnsi" w:cstheme="minorHAnsi"/>
          <w:sz w:val="20"/>
          <w:szCs w:val="20"/>
        </w:rPr>
        <w:t>BA’s strategic plan and will determine if changes are needed</w:t>
      </w:r>
      <w:r w:rsidR="009B557B" w:rsidRPr="00033CA3">
        <w:rPr>
          <w:rFonts w:asciiTheme="minorHAnsi" w:hAnsiTheme="minorHAnsi" w:cstheme="minorHAnsi"/>
          <w:sz w:val="20"/>
          <w:szCs w:val="20"/>
        </w:rPr>
        <w:t xml:space="preserve"> in turn create recommendations ba</w:t>
      </w:r>
      <w:r w:rsidR="008872DC" w:rsidRPr="00033CA3">
        <w:rPr>
          <w:rFonts w:asciiTheme="minorHAnsi" w:hAnsiTheme="minorHAnsi" w:cstheme="minorHAnsi"/>
          <w:sz w:val="20"/>
          <w:szCs w:val="20"/>
        </w:rPr>
        <w:t>sed</w:t>
      </w:r>
      <w:r w:rsidR="00622718" w:rsidRPr="00033CA3">
        <w:rPr>
          <w:rFonts w:asciiTheme="minorHAnsi" w:hAnsiTheme="minorHAnsi" w:cstheme="minorHAnsi"/>
          <w:sz w:val="20"/>
          <w:szCs w:val="20"/>
        </w:rPr>
        <w:t xml:space="preserve"> on </w:t>
      </w:r>
      <w:r w:rsidR="00E71BB0" w:rsidRPr="00033CA3">
        <w:rPr>
          <w:rFonts w:asciiTheme="minorHAnsi" w:hAnsiTheme="minorHAnsi" w:cstheme="minorHAnsi"/>
          <w:sz w:val="20"/>
          <w:szCs w:val="20"/>
        </w:rPr>
        <w:t>analysation</w:t>
      </w:r>
      <w:r w:rsidR="00622718" w:rsidRPr="00033CA3">
        <w:rPr>
          <w:rFonts w:asciiTheme="minorHAnsi" w:hAnsiTheme="minorHAnsi" w:cstheme="minorHAnsi"/>
          <w:sz w:val="20"/>
          <w:szCs w:val="20"/>
        </w:rPr>
        <w:t xml:space="preserve"> </w:t>
      </w:r>
      <w:r w:rsidR="00232122" w:rsidRPr="00033CA3">
        <w:rPr>
          <w:rFonts w:asciiTheme="minorHAnsi" w:hAnsiTheme="minorHAnsi" w:cstheme="minorHAnsi"/>
          <w:sz w:val="20"/>
          <w:szCs w:val="20"/>
        </w:rPr>
        <w:t>of the plan in place currently.</w:t>
      </w:r>
    </w:p>
    <w:p w14:paraId="7B1507E6" w14:textId="77777777" w:rsidR="006373A0" w:rsidRPr="00033CA3" w:rsidRDefault="006373A0" w:rsidP="002172F2">
      <w:pPr>
        <w:spacing w:line="360" w:lineRule="auto"/>
        <w:jc w:val="both"/>
        <w:rPr>
          <w:rFonts w:asciiTheme="minorHAnsi" w:hAnsiTheme="minorHAnsi" w:cstheme="minorHAnsi"/>
          <w:sz w:val="20"/>
          <w:szCs w:val="20"/>
        </w:rPr>
      </w:pPr>
    </w:p>
    <w:p w14:paraId="7E1E6CD4" w14:textId="0FBB56BA" w:rsidR="005B7CBA" w:rsidRDefault="005B7CBA" w:rsidP="002172F2">
      <w:pPr>
        <w:pStyle w:val="Heading1"/>
        <w:spacing w:line="360" w:lineRule="auto"/>
        <w:jc w:val="both"/>
        <w:rPr>
          <w:rFonts w:asciiTheme="minorHAnsi" w:eastAsia="Times New Roman" w:hAnsiTheme="minorHAnsi" w:cstheme="minorHAnsi"/>
          <w:sz w:val="20"/>
          <w:szCs w:val="20"/>
        </w:rPr>
      </w:pPr>
    </w:p>
    <w:p w14:paraId="20FAD312" w14:textId="5180278A" w:rsidR="005B7CBA" w:rsidRDefault="005B7CBA" w:rsidP="005B7CBA"/>
    <w:p w14:paraId="3C79B658" w14:textId="24552650" w:rsidR="005B7CBA" w:rsidRDefault="005B7CBA" w:rsidP="005B7CBA"/>
    <w:p w14:paraId="71AB8474" w14:textId="5C055B96" w:rsidR="005B7CBA" w:rsidRDefault="005B7CBA" w:rsidP="005B7CBA"/>
    <w:p w14:paraId="549776A9" w14:textId="77777777" w:rsidR="005B7CBA" w:rsidRPr="005B7CBA" w:rsidRDefault="005B7CBA" w:rsidP="005B7CBA"/>
    <w:p w14:paraId="492DC4AE" w14:textId="6D76B584" w:rsidR="00F524B2" w:rsidRPr="00033CA3" w:rsidRDefault="005D4BD9" w:rsidP="002172F2">
      <w:pPr>
        <w:pStyle w:val="Heading1"/>
        <w:spacing w:line="360" w:lineRule="auto"/>
        <w:jc w:val="both"/>
        <w:rPr>
          <w:rFonts w:asciiTheme="minorHAnsi" w:eastAsia="Times New Roman" w:hAnsiTheme="minorHAnsi" w:cstheme="minorHAnsi"/>
          <w:sz w:val="20"/>
          <w:szCs w:val="20"/>
        </w:rPr>
      </w:pPr>
      <w:bookmarkStart w:id="3" w:name="_Toc60306902"/>
      <w:r w:rsidRPr="00033CA3">
        <w:rPr>
          <w:rFonts w:asciiTheme="minorHAnsi" w:eastAsia="Times New Roman" w:hAnsiTheme="minorHAnsi" w:cstheme="minorHAnsi"/>
          <w:sz w:val="20"/>
          <w:szCs w:val="20"/>
        </w:rPr>
        <w:t>Main body</w:t>
      </w:r>
      <w:bookmarkEnd w:id="3"/>
    </w:p>
    <w:p w14:paraId="000FFDBF" w14:textId="37FAF44E" w:rsidR="00370814" w:rsidRPr="00033CA3" w:rsidRDefault="00E45E2D" w:rsidP="002172F2">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Before analysing BA’s strategic plan this </w:t>
      </w:r>
      <w:r w:rsidR="00B92F72" w:rsidRPr="00033CA3">
        <w:rPr>
          <w:rFonts w:asciiTheme="minorHAnsi" w:hAnsiTheme="minorHAnsi" w:cstheme="minorHAnsi"/>
          <w:sz w:val="20"/>
          <w:szCs w:val="20"/>
        </w:rPr>
        <w:t>report needs to look at how BA are performing currently with their current strategic plan.</w:t>
      </w:r>
      <w:r w:rsidR="0023760E" w:rsidRPr="00033CA3">
        <w:rPr>
          <w:rFonts w:asciiTheme="minorHAnsi" w:hAnsiTheme="minorHAnsi" w:cstheme="minorHAnsi"/>
          <w:sz w:val="20"/>
          <w:szCs w:val="20"/>
        </w:rPr>
        <w:t xml:space="preserve"> Due to </w:t>
      </w:r>
      <w:r w:rsidR="00AD028A" w:rsidRPr="00033CA3">
        <w:rPr>
          <w:rFonts w:asciiTheme="minorHAnsi" w:hAnsiTheme="minorHAnsi" w:cstheme="minorHAnsi"/>
          <w:sz w:val="20"/>
          <w:szCs w:val="20"/>
        </w:rPr>
        <w:t>Coronavirus,</w:t>
      </w:r>
      <w:r w:rsidR="0023760E" w:rsidRPr="00033CA3">
        <w:rPr>
          <w:rFonts w:asciiTheme="minorHAnsi" w:hAnsiTheme="minorHAnsi" w:cstheme="minorHAnsi"/>
          <w:sz w:val="20"/>
          <w:szCs w:val="20"/>
        </w:rPr>
        <w:t xml:space="preserve"> there are many restrictions </w:t>
      </w:r>
      <w:r w:rsidR="00644B4B" w:rsidRPr="00033CA3">
        <w:rPr>
          <w:rFonts w:asciiTheme="minorHAnsi" w:hAnsiTheme="minorHAnsi" w:cstheme="minorHAnsi"/>
          <w:sz w:val="20"/>
          <w:szCs w:val="20"/>
        </w:rPr>
        <w:t xml:space="preserve">for travelling around the world due to the </w:t>
      </w:r>
      <w:r w:rsidR="00490872" w:rsidRPr="00033CA3">
        <w:rPr>
          <w:rFonts w:asciiTheme="minorHAnsi" w:hAnsiTheme="minorHAnsi" w:cstheme="minorHAnsi"/>
          <w:sz w:val="20"/>
          <w:szCs w:val="20"/>
        </w:rPr>
        <w:t>pandemic</w:t>
      </w:r>
      <w:r w:rsidR="00F562CD" w:rsidRPr="00033CA3">
        <w:rPr>
          <w:rFonts w:asciiTheme="minorHAnsi" w:hAnsiTheme="minorHAnsi" w:cstheme="minorHAnsi"/>
          <w:sz w:val="20"/>
          <w:szCs w:val="20"/>
        </w:rPr>
        <w:t>.</w:t>
      </w:r>
      <w:r w:rsidR="00644B4B" w:rsidRPr="00033CA3">
        <w:rPr>
          <w:rFonts w:asciiTheme="minorHAnsi" w:hAnsiTheme="minorHAnsi" w:cstheme="minorHAnsi"/>
          <w:sz w:val="20"/>
          <w:szCs w:val="20"/>
        </w:rPr>
        <w:t xml:space="preserve"> </w:t>
      </w:r>
      <w:r w:rsidR="00F562CD" w:rsidRPr="00033CA3">
        <w:rPr>
          <w:rFonts w:asciiTheme="minorHAnsi" w:hAnsiTheme="minorHAnsi" w:cstheme="minorHAnsi"/>
          <w:sz w:val="20"/>
          <w:szCs w:val="20"/>
        </w:rPr>
        <w:t>T</w:t>
      </w:r>
      <w:r w:rsidR="00644B4B" w:rsidRPr="00033CA3">
        <w:rPr>
          <w:rFonts w:asciiTheme="minorHAnsi" w:hAnsiTheme="minorHAnsi" w:cstheme="minorHAnsi"/>
          <w:sz w:val="20"/>
          <w:szCs w:val="20"/>
        </w:rPr>
        <w:t xml:space="preserve">he strategy that is in place for BA </w:t>
      </w:r>
      <w:r w:rsidR="004C61BE" w:rsidRPr="00033CA3">
        <w:rPr>
          <w:rFonts w:asciiTheme="minorHAnsi" w:hAnsiTheme="minorHAnsi" w:cstheme="minorHAnsi"/>
          <w:sz w:val="20"/>
          <w:szCs w:val="20"/>
        </w:rPr>
        <w:t xml:space="preserve">in 2020 is </w:t>
      </w:r>
      <w:r w:rsidR="00642E69" w:rsidRPr="00033CA3">
        <w:rPr>
          <w:rFonts w:asciiTheme="minorHAnsi" w:hAnsiTheme="minorHAnsi" w:cstheme="minorHAnsi"/>
          <w:sz w:val="20"/>
          <w:szCs w:val="20"/>
        </w:rPr>
        <w:t>non-existent</w:t>
      </w:r>
      <w:r w:rsidR="004C61BE" w:rsidRPr="00033CA3">
        <w:rPr>
          <w:rFonts w:asciiTheme="minorHAnsi" w:hAnsiTheme="minorHAnsi" w:cstheme="minorHAnsi"/>
          <w:sz w:val="20"/>
          <w:szCs w:val="20"/>
        </w:rPr>
        <w:t xml:space="preserve"> and will be looking at</w:t>
      </w:r>
      <w:r w:rsidR="006F6185" w:rsidRPr="00033CA3">
        <w:rPr>
          <w:rFonts w:asciiTheme="minorHAnsi" w:hAnsiTheme="minorHAnsi" w:cstheme="minorHAnsi"/>
          <w:sz w:val="20"/>
          <w:szCs w:val="20"/>
        </w:rPr>
        <w:t xml:space="preserve"> mainly</w:t>
      </w:r>
      <w:r w:rsidR="004C61BE" w:rsidRPr="00033CA3">
        <w:rPr>
          <w:rFonts w:asciiTheme="minorHAnsi" w:hAnsiTheme="minorHAnsi" w:cstheme="minorHAnsi"/>
          <w:sz w:val="20"/>
          <w:szCs w:val="20"/>
        </w:rPr>
        <w:t xml:space="preserve"> 201</w:t>
      </w:r>
      <w:r w:rsidR="0060584B" w:rsidRPr="00033CA3">
        <w:rPr>
          <w:rFonts w:asciiTheme="minorHAnsi" w:hAnsiTheme="minorHAnsi" w:cstheme="minorHAnsi"/>
          <w:sz w:val="20"/>
          <w:szCs w:val="20"/>
        </w:rPr>
        <w:t>8</w:t>
      </w:r>
      <w:r w:rsidR="004C61BE" w:rsidRPr="00033CA3">
        <w:rPr>
          <w:rFonts w:asciiTheme="minorHAnsi" w:hAnsiTheme="minorHAnsi" w:cstheme="minorHAnsi"/>
          <w:sz w:val="20"/>
          <w:szCs w:val="20"/>
        </w:rPr>
        <w:t xml:space="preserve"> and 201</w:t>
      </w:r>
      <w:r w:rsidR="0060584B" w:rsidRPr="00033CA3">
        <w:rPr>
          <w:rFonts w:asciiTheme="minorHAnsi" w:hAnsiTheme="minorHAnsi" w:cstheme="minorHAnsi"/>
          <w:sz w:val="20"/>
          <w:szCs w:val="20"/>
        </w:rPr>
        <w:t>9</w:t>
      </w:r>
      <w:r w:rsidR="00642E69" w:rsidRPr="00033CA3">
        <w:rPr>
          <w:rFonts w:asciiTheme="minorHAnsi" w:hAnsiTheme="minorHAnsi" w:cstheme="minorHAnsi"/>
          <w:sz w:val="20"/>
          <w:szCs w:val="20"/>
        </w:rPr>
        <w:t xml:space="preserve"> </w:t>
      </w:r>
      <w:r w:rsidR="006F6185" w:rsidRPr="00033CA3">
        <w:rPr>
          <w:rFonts w:asciiTheme="minorHAnsi" w:hAnsiTheme="minorHAnsi" w:cstheme="minorHAnsi"/>
          <w:sz w:val="20"/>
          <w:szCs w:val="20"/>
        </w:rPr>
        <w:t xml:space="preserve">with some information </w:t>
      </w:r>
      <w:r w:rsidR="007348D8" w:rsidRPr="00033CA3">
        <w:rPr>
          <w:rFonts w:asciiTheme="minorHAnsi" w:hAnsiTheme="minorHAnsi" w:cstheme="minorHAnsi"/>
          <w:sz w:val="20"/>
          <w:szCs w:val="20"/>
        </w:rPr>
        <w:t>for 2020.</w:t>
      </w:r>
      <w:r w:rsidR="0076395B" w:rsidRPr="00033CA3">
        <w:rPr>
          <w:rFonts w:asciiTheme="minorHAnsi" w:hAnsiTheme="minorHAnsi" w:cstheme="minorHAnsi"/>
          <w:sz w:val="20"/>
          <w:szCs w:val="20"/>
        </w:rPr>
        <w:t xml:space="preserve"> </w:t>
      </w:r>
      <w:r w:rsidR="00C56974" w:rsidRPr="00033CA3">
        <w:rPr>
          <w:rFonts w:asciiTheme="minorHAnsi" w:hAnsiTheme="minorHAnsi" w:cstheme="minorHAnsi"/>
          <w:sz w:val="20"/>
          <w:szCs w:val="20"/>
        </w:rPr>
        <w:t xml:space="preserve">Looking at figures given by statista.com (2020) it shows yearly increase of passengers </w:t>
      </w:r>
      <w:r w:rsidR="003C403B" w:rsidRPr="00033CA3">
        <w:rPr>
          <w:rFonts w:asciiTheme="minorHAnsi" w:hAnsiTheme="minorHAnsi" w:cstheme="minorHAnsi"/>
          <w:sz w:val="20"/>
          <w:szCs w:val="20"/>
        </w:rPr>
        <w:t xml:space="preserve">between 2011 – 2019 from </w:t>
      </w:r>
      <w:r w:rsidR="00825B29" w:rsidRPr="00033CA3">
        <w:rPr>
          <w:rFonts w:asciiTheme="minorHAnsi" w:hAnsiTheme="minorHAnsi" w:cstheme="minorHAnsi"/>
          <w:sz w:val="20"/>
          <w:szCs w:val="20"/>
        </w:rPr>
        <w:t>33.01 million to 44.56 million.</w:t>
      </w:r>
      <w:r w:rsidR="00DF07CD" w:rsidRPr="00033CA3">
        <w:rPr>
          <w:rFonts w:asciiTheme="minorHAnsi" w:hAnsiTheme="minorHAnsi" w:cstheme="minorHAnsi"/>
          <w:sz w:val="20"/>
          <w:szCs w:val="20"/>
        </w:rPr>
        <w:t xml:space="preserve"> Th</w:t>
      </w:r>
      <w:r w:rsidR="0074334D" w:rsidRPr="00033CA3">
        <w:rPr>
          <w:rFonts w:asciiTheme="minorHAnsi" w:hAnsiTheme="minorHAnsi" w:cstheme="minorHAnsi"/>
          <w:sz w:val="20"/>
          <w:szCs w:val="20"/>
        </w:rPr>
        <w:t xml:space="preserve">ese figures strengthen </w:t>
      </w:r>
      <w:r w:rsidR="00E25B4C" w:rsidRPr="00033CA3">
        <w:rPr>
          <w:rFonts w:asciiTheme="minorHAnsi" w:hAnsiTheme="minorHAnsi" w:cstheme="minorHAnsi"/>
          <w:sz w:val="20"/>
          <w:szCs w:val="20"/>
        </w:rPr>
        <w:t xml:space="preserve">the customer position which in turn strengthens BA’s </w:t>
      </w:r>
      <w:r w:rsidR="00B33700" w:rsidRPr="00033CA3">
        <w:rPr>
          <w:rFonts w:asciiTheme="minorHAnsi" w:hAnsiTheme="minorHAnsi" w:cstheme="minorHAnsi"/>
          <w:sz w:val="20"/>
          <w:szCs w:val="20"/>
        </w:rPr>
        <w:t>operational portfolio</w:t>
      </w:r>
      <w:r w:rsidR="00D95D1C" w:rsidRPr="00033CA3">
        <w:rPr>
          <w:rFonts w:asciiTheme="minorHAnsi" w:hAnsiTheme="minorHAnsi" w:cstheme="minorHAnsi"/>
          <w:sz w:val="20"/>
          <w:szCs w:val="20"/>
        </w:rPr>
        <w:t xml:space="preserve"> which is also linked to sustainable growth for the company. </w:t>
      </w:r>
      <w:r w:rsidR="0076395B" w:rsidRPr="00033CA3">
        <w:rPr>
          <w:rFonts w:asciiTheme="minorHAnsi" w:hAnsiTheme="minorHAnsi" w:cstheme="minorHAnsi"/>
          <w:sz w:val="20"/>
          <w:szCs w:val="20"/>
        </w:rPr>
        <w:t xml:space="preserve">In </w:t>
      </w:r>
      <w:r w:rsidR="00F4678E" w:rsidRPr="00033CA3">
        <w:rPr>
          <w:rFonts w:asciiTheme="minorHAnsi" w:hAnsiTheme="minorHAnsi" w:cstheme="minorHAnsi"/>
          <w:sz w:val="20"/>
          <w:szCs w:val="20"/>
        </w:rPr>
        <w:t>2019 according to BA.com (2020)</w:t>
      </w:r>
      <w:r w:rsidR="00482D3C" w:rsidRPr="00033CA3">
        <w:rPr>
          <w:rFonts w:asciiTheme="minorHAnsi" w:hAnsiTheme="minorHAnsi" w:cstheme="minorHAnsi"/>
          <w:sz w:val="20"/>
          <w:szCs w:val="20"/>
        </w:rPr>
        <w:t xml:space="preserve"> they had been “voted the number one British brand in both consumer and business </w:t>
      </w:r>
      <w:r w:rsidR="001967A5" w:rsidRPr="00033CA3">
        <w:rPr>
          <w:rFonts w:asciiTheme="minorHAnsi" w:hAnsiTheme="minorHAnsi" w:cstheme="minorHAnsi"/>
          <w:sz w:val="20"/>
          <w:szCs w:val="20"/>
        </w:rPr>
        <w:t>‘</w:t>
      </w:r>
      <w:r w:rsidR="00482D3C" w:rsidRPr="00033CA3">
        <w:rPr>
          <w:rFonts w:asciiTheme="minorHAnsi" w:hAnsiTheme="minorHAnsi" w:cstheme="minorHAnsi"/>
          <w:sz w:val="20"/>
          <w:szCs w:val="20"/>
        </w:rPr>
        <w:t>superbrands</w:t>
      </w:r>
      <w:r w:rsidR="001967A5" w:rsidRPr="00033CA3">
        <w:rPr>
          <w:rFonts w:asciiTheme="minorHAnsi" w:hAnsiTheme="minorHAnsi" w:cstheme="minorHAnsi"/>
          <w:sz w:val="20"/>
          <w:szCs w:val="20"/>
        </w:rPr>
        <w:t>’</w:t>
      </w:r>
      <w:r w:rsidR="00482D3C" w:rsidRPr="00033CA3">
        <w:rPr>
          <w:rFonts w:asciiTheme="minorHAnsi" w:hAnsiTheme="minorHAnsi" w:cstheme="minorHAnsi"/>
          <w:sz w:val="20"/>
          <w:szCs w:val="20"/>
        </w:rPr>
        <w:t xml:space="preserve"> list for 2019</w:t>
      </w:r>
      <w:r w:rsidR="00043367" w:rsidRPr="00033CA3">
        <w:rPr>
          <w:rFonts w:asciiTheme="minorHAnsi" w:hAnsiTheme="minorHAnsi" w:cstheme="minorHAnsi"/>
          <w:sz w:val="20"/>
          <w:szCs w:val="20"/>
        </w:rPr>
        <w:t>, British Airways was voted in fourth place in the business index and fi</w:t>
      </w:r>
      <w:r w:rsidR="00626180" w:rsidRPr="00033CA3">
        <w:rPr>
          <w:rFonts w:asciiTheme="minorHAnsi" w:hAnsiTheme="minorHAnsi" w:cstheme="minorHAnsi"/>
          <w:sz w:val="20"/>
          <w:szCs w:val="20"/>
        </w:rPr>
        <w:t>f</w:t>
      </w:r>
      <w:r w:rsidR="00043367" w:rsidRPr="00033CA3">
        <w:rPr>
          <w:rFonts w:asciiTheme="minorHAnsi" w:hAnsiTheme="minorHAnsi" w:cstheme="minorHAnsi"/>
          <w:sz w:val="20"/>
          <w:szCs w:val="20"/>
        </w:rPr>
        <w:t>th place for consumer index</w:t>
      </w:r>
      <w:r w:rsidR="00626180" w:rsidRPr="00033CA3">
        <w:rPr>
          <w:rFonts w:asciiTheme="minorHAnsi" w:hAnsiTheme="minorHAnsi" w:cstheme="minorHAnsi"/>
          <w:sz w:val="20"/>
          <w:szCs w:val="20"/>
        </w:rPr>
        <w:t>”.</w:t>
      </w:r>
      <w:r w:rsidR="00821F1C" w:rsidRPr="00033CA3">
        <w:rPr>
          <w:rFonts w:asciiTheme="minorHAnsi" w:hAnsiTheme="minorHAnsi" w:cstheme="minorHAnsi"/>
          <w:sz w:val="20"/>
          <w:szCs w:val="20"/>
        </w:rPr>
        <w:t xml:space="preserve"> </w:t>
      </w:r>
    </w:p>
    <w:p w14:paraId="2E299F63" w14:textId="0DD4580F" w:rsidR="00932E08" w:rsidRPr="00033CA3" w:rsidRDefault="00932E08" w:rsidP="002172F2">
      <w:pPr>
        <w:spacing w:line="360" w:lineRule="auto"/>
        <w:jc w:val="both"/>
        <w:rPr>
          <w:rFonts w:asciiTheme="minorHAnsi" w:hAnsiTheme="minorHAnsi" w:cstheme="minorHAnsi"/>
          <w:sz w:val="20"/>
          <w:szCs w:val="20"/>
        </w:rPr>
      </w:pPr>
    </w:p>
    <w:p w14:paraId="2642E8AE" w14:textId="67E3DF7F" w:rsidR="00932E08" w:rsidRPr="00033CA3" w:rsidRDefault="006B48CB" w:rsidP="002172F2">
      <w:pPr>
        <w:pStyle w:val="Heading2"/>
        <w:spacing w:line="360" w:lineRule="auto"/>
        <w:jc w:val="both"/>
        <w:rPr>
          <w:rFonts w:asciiTheme="minorHAnsi" w:hAnsiTheme="minorHAnsi" w:cstheme="minorHAnsi"/>
          <w:sz w:val="20"/>
          <w:szCs w:val="20"/>
        </w:rPr>
      </w:pPr>
      <w:bookmarkStart w:id="4" w:name="_Toc60306903"/>
      <w:r w:rsidRPr="00033CA3">
        <w:rPr>
          <w:rFonts w:asciiTheme="minorHAnsi" w:hAnsiTheme="minorHAnsi" w:cstheme="minorHAnsi"/>
          <w:sz w:val="20"/>
          <w:szCs w:val="20"/>
        </w:rPr>
        <w:t xml:space="preserve">Porters five forces </w:t>
      </w:r>
      <w:r w:rsidR="00850D2F" w:rsidRPr="00033CA3">
        <w:rPr>
          <w:rFonts w:asciiTheme="minorHAnsi" w:hAnsiTheme="minorHAnsi" w:cstheme="minorHAnsi"/>
          <w:sz w:val="20"/>
          <w:szCs w:val="20"/>
        </w:rPr>
        <w:t>analysis</w:t>
      </w:r>
      <w:bookmarkEnd w:id="4"/>
    </w:p>
    <w:p w14:paraId="1593DE92" w14:textId="2C01F443" w:rsidR="00A02AD1" w:rsidRPr="00033CA3" w:rsidRDefault="003A0D6D" w:rsidP="002172F2">
      <w:pPr>
        <w:spacing w:line="360" w:lineRule="auto"/>
        <w:jc w:val="both"/>
        <w:rPr>
          <w:rFonts w:asciiTheme="minorHAnsi" w:hAnsiTheme="minorHAnsi" w:cstheme="minorHAnsi"/>
          <w:sz w:val="20"/>
          <w:szCs w:val="20"/>
        </w:rPr>
      </w:pPr>
      <w:r w:rsidRPr="00033CA3">
        <w:rPr>
          <w:rFonts w:asciiTheme="minorHAnsi" w:hAnsiTheme="minorHAnsi" w:cstheme="minorHAnsi"/>
          <w:noProof/>
          <w:sz w:val="20"/>
          <w:szCs w:val="20"/>
        </w:rPr>
        <w:drawing>
          <wp:anchor distT="0" distB="0" distL="114300" distR="114300" simplePos="0" relativeHeight="251658240" behindDoc="0" locked="0" layoutInCell="1" allowOverlap="1" wp14:anchorId="662AEFF7" wp14:editId="33D965F3">
            <wp:simplePos x="0" y="0"/>
            <wp:positionH relativeFrom="column">
              <wp:posOffset>3778086</wp:posOffset>
            </wp:positionH>
            <wp:positionV relativeFrom="paragraph">
              <wp:posOffset>54717</wp:posOffset>
            </wp:positionV>
            <wp:extent cx="1986915" cy="1962150"/>
            <wp:effectExtent l="0" t="0" r="0" b="6350"/>
            <wp:wrapSquare wrapText="bothSides"/>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6915" cy="1962150"/>
                    </a:xfrm>
                    <a:prstGeom prst="rect">
                      <a:avLst/>
                    </a:prstGeom>
                  </pic:spPr>
                </pic:pic>
              </a:graphicData>
            </a:graphic>
            <wp14:sizeRelH relativeFrom="page">
              <wp14:pctWidth>0</wp14:pctWidth>
            </wp14:sizeRelH>
            <wp14:sizeRelV relativeFrom="page">
              <wp14:pctHeight>0</wp14:pctHeight>
            </wp14:sizeRelV>
          </wp:anchor>
        </w:drawing>
      </w:r>
    </w:p>
    <w:p w14:paraId="3753DF25" w14:textId="77975549" w:rsidR="00C80E0B" w:rsidRPr="00033CA3" w:rsidRDefault="006839A3" w:rsidP="002172F2">
      <w:pPr>
        <w:pStyle w:val="NormalWeb"/>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According to Harvard Business School (2020) </w:t>
      </w:r>
      <w:r w:rsidR="008913FC" w:rsidRPr="00033CA3">
        <w:rPr>
          <w:rFonts w:asciiTheme="minorHAnsi" w:hAnsiTheme="minorHAnsi" w:cstheme="minorHAnsi"/>
          <w:sz w:val="20"/>
          <w:szCs w:val="20"/>
        </w:rPr>
        <w:t>“A Five Forces analysis can help companies assess industry attractiveness, how trends will affect industry competition, which industries a company should compete in—and how companies can position themselves for success”.</w:t>
      </w:r>
      <w:r w:rsidR="001A7245" w:rsidRPr="00033CA3">
        <w:rPr>
          <w:rFonts w:asciiTheme="minorHAnsi" w:hAnsiTheme="minorHAnsi" w:cstheme="minorHAnsi"/>
          <w:sz w:val="20"/>
          <w:szCs w:val="20"/>
        </w:rPr>
        <w:t xml:space="preserve"> Looking at BA’s </w:t>
      </w:r>
      <w:r w:rsidR="000557D6" w:rsidRPr="00033CA3">
        <w:rPr>
          <w:rFonts w:asciiTheme="minorHAnsi" w:hAnsiTheme="minorHAnsi" w:cstheme="minorHAnsi"/>
          <w:sz w:val="20"/>
          <w:szCs w:val="20"/>
        </w:rPr>
        <w:t>unrivalled customer proposition</w:t>
      </w:r>
      <w:r w:rsidR="00D9080F" w:rsidRPr="00033CA3">
        <w:rPr>
          <w:rFonts w:asciiTheme="minorHAnsi" w:hAnsiTheme="minorHAnsi" w:cstheme="minorHAnsi"/>
          <w:sz w:val="20"/>
          <w:szCs w:val="20"/>
        </w:rPr>
        <w:t xml:space="preserve"> aspect of its strategic plan where it lists key </w:t>
      </w:r>
      <w:r w:rsidR="00C80E0B" w:rsidRPr="00033CA3">
        <w:rPr>
          <w:rFonts w:asciiTheme="minorHAnsi" w:hAnsiTheme="minorHAnsi" w:cstheme="minorHAnsi"/>
          <w:sz w:val="20"/>
          <w:szCs w:val="20"/>
        </w:rPr>
        <w:t xml:space="preserve">points of its plans which include </w:t>
      </w:r>
      <w:r w:rsidR="00A52A26" w:rsidRPr="00033CA3">
        <w:rPr>
          <w:rFonts w:asciiTheme="minorHAnsi" w:hAnsiTheme="minorHAnsi" w:cstheme="minorHAnsi"/>
          <w:sz w:val="20"/>
          <w:szCs w:val="20"/>
        </w:rPr>
        <w:t>the following according to IAG (2020)</w:t>
      </w:r>
    </w:p>
    <w:p w14:paraId="68B58C4E" w14:textId="77A5A7C2" w:rsidR="00A52A26" w:rsidRPr="00033CA3" w:rsidRDefault="002F7DD4" w:rsidP="002172F2">
      <w:pPr>
        <w:pStyle w:val="ListParagraph"/>
        <w:numPr>
          <w:ilvl w:val="0"/>
          <w:numId w:val="1"/>
        </w:num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That all companies under IAG</w:t>
      </w:r>
      <w:r w:rsidR="00C80E0B" w:rsidRPr="00033CA3">
        <w:rPr>
          <w:rFonts w:asciiTheme="minorHAnsi" w:hAnsiTheme="minorHAnsi" w:cstheme="minorHAnsi"/>
          <w:sz w:val="20"/>
          <w:szCs w:val="20"/>
        </w:rPr>
        <w:t xml:space="preserve"> deliver an</w:t>
      </w:r>
      <w:r w:rsidR="00412288" w:rsidRPr="00033CA3">
        <w:rPr>
          <w:rFonts w:asciiTheme="minorHAnsi" w:hAnsiTheme="minorHAnsi" w:cstheme="minorHAnsi"/>
          <w:sz w:val="20"/>
          <w:szCs w:val="20"/>
        </w:rPr>
        <w:t xml:space="preserve">d </w:t>
      </w:r>
      <w:r w:rsidR="00C80E0B" w:rsidRPr="00033CA3">
        <w:rPr>
          <w:rFonts w:asciiTheme="minorHAnsi" w:hAnsiTheme="minorHAnsi" w:cstheme="minorHAnsi"/>
          <w:sz w:val="20"/>
          <w:szCs w:val="20"/>
        </w:rPr>
        <w:t>to fulfil customer</w:t>
      </w:r>
      <w:r w:rsidR="00ED1821" w:rsidRPr="00033CA3">
        <w:rPr>
          <w:rFonts w:asciiTheme="minorHAnsi" w:hAnsiTheme="minorHAnsi" w:cstheme="minorHAnsi"/>
          <w:sz w:val="20"/>
          <w:szCs w:val="20"/>
        </w:rPr>
        <w:t>’</w:t>
      </w:r>
      <w:r w:rsidR="00C80E0B" w:rsidRPr="00033CA3">
        <w:rPr>
          <w:rFonts w:asciiTheme="minorHAnsi" w:hAnsiTheme="minorHAnsi" w:cstheme="minorHAnsi"/>
          <w:sz w:val="20"/>
          <w:szCs w:val="20"/>
        </w:rPr>
        <w:t>s</w:t>
      </w:r>
      <w:r w:rsidR="00ED1821" w:rsidRPr="00033CA3">
        <w:rPr>
          <w:rFonts w:asciiTheme="minorHAnsi" w:hAnsiTheme="minorHAnsi" w:cstheme="minorHAnsi"/>
          <w:sz w:val="20"/>
          <w:szCs w:val="20"/>
        </w:rPr>
        <w:t xml:space="preserve"> </w:t>
      </w:r>
      <w:r w:rsidR="00C80E0B" w:rsidRPr="00033CA3">
        <w:rPr>
          <w:rFonts w:asciiTheme="minorHAnsi" w:hAnsiTheme="minorHAnsi" w:cstheme="minorHAnsi"/>
          <w:sz w:val="20"/>
          <w:szCs w:val="20"/>
        </w:rPr>
        <w:t xml:space="preserve">needs across </w:t>
      </w:r>
      <w:r w:rsidR="00F129EC" w:rsidRPr="00033CA3">
        <w:rPr>
          <w:rFonts w:asciiTheme="minorHAnsi" w:hAnsiTheme="minorHAnsi" w:cstheme="minorHAnsi"/>
          <w:sz w:val="20"/>
          <w:szCs w:val="20"/>
        </w:rPr>
        <w:t xml:space="preserve">all aspects required that are unchallenged by other competing </w:t>
      </w:r>
      <w:r w:rsidR="00ED1821" w:rsidRPr="00033CA3">
        <w:rPr>
          <w:rFonts w:asciiTheme="minorHAnsi" w:hAnsiTheme="minorHAnsi" w:cstheme="minorHAnsi"/>
          <w:sz w:val="20"/>
          <w:szCs w:val="20"/>
        </w:rPr>
        <w:t>organisations.</w:t>
      </w:r>
    </w:p>
    <w:p w14:paraId="67443583" w14:textId="3225FC03" w:rsidR="00C80E0B" w:rsidRPr="00033CA3" w:rsidRDefault="00ED1821" w:rsidP="002172F2">
      <w:pPr>
        <w:pStyle w:val="ListParagraph"/>
        <w:numPr>
          <w:ilvl w:val="0"/>
          <w:numId w:val="1"/>
        </w:num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w:t>
      </w:r>
      <w:r w:rsidR="00C80E0B" w:rsidRPr="00033CA3">
        <w:rPr>
          <w:rFonts w:asciiTheme="minorHAnsi" w:hAnsiTheme="minorHAnsi" w:cstheme="minorHAnsi"/>
          <w:sz w:val="20"/>
          <w:szCs w:val="20"/>
        </w:rPr>
        <w:t>Use consolidation and develop organic options to differentiate the Group from</w:t>
      </w:r>
      <w:r w:rsidR="00C80E0B" w:rsidRPr="00033CA3">
        <w:rPr>
          <w:rFonts w:asciiTheme="minorHAnsi" w:hAnsiTheme="minorHAnsi" w:cstheme="minorHAnsi"/>
          <w:sz w:val="20"/>
          <w:szCs w:val="20"/>
        </w:rPr>
        <w:br/>
        <w:t>its competitors and ensure customer demands are met where they are currently under- served</w:t>
      </w:r>
      <w:r w:rsidRPr="00033CA3">
        <w:rPr>
          <w:rFonts w:asciiTheme="minorHAnsi" w:hAnsiTheme="minorHAnsi" w:cstheme="minorHAnsi"/>
          <w:sz w:val="20"/>
          <w:szCs w:val="20"/>
        </w:rPr>
        <w:t>.”</w:t>
      </w:r>
      <w:r w:rsidR="00C80E0B" w:rsidRPr="00033CA3">
        <w:rPr>
          <w:rFonts w:asciiTheme="minorHAnsi" w:hAnsiTheme="minorHAnsi" w:cstheme="minorHAnsi"/>
          <w:sz w:val="20"/>
          <w:szCs w:val="20"/>
        </w:rPr>
        <w:t xml:space="preserve"> </w:t>
      </w:r>
    </w:p>
    <w:p w14:paraId="3EC5DD06" w14:textId="67E8147E" w:rsidR="00C80E0B" w:rsidRPr="00033CA3" w:rsidRDefault="00CF020D" w:rsidP="002172F2">
      <w:pPr>
        <w:pStyle w:val="ListParagraph"/>
        <w:numPr>
          <w:ilvl w:val="0"/>
          <w:numId w:val="1"/>
        </w:num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w:t>
      </w:r>
      <w:r w:rsidR="00C80E0B" w:rsidRPr="00033CA3">
        <w:rPr>
          <w:rFonts w:asciiTheme="minorHAnsi" w:hAnsiTheme="minorHAnsi" w:cstheme="minorHAnsi"/>
          <w:sz w:val="20"/>
          <w:szCs w:val="20"/>
        </w:rPr>
        <w:t>Deepen customer centricity to win a disproportionate share in each customer segment</w:t>
      </w:r>
      <w:r w:rsidRPr="00033CA3">
        <w:rPr>
          <w:rFonts w:asciiTheme="minorHAnsi" w:hAnsiTheme="minorHAnsi" w:cstheme="minorHAnsi"/>
          <w:sz w:val="20"/>
          <w:szCs w:val="20"/>
        </w:rPr>
        <w:t>”.</w:t>
      </w:r>
    </w:p>
    <w:p w14:paraId="42693D05" w14:textId="27E0F1F4" w:rsidR="007F101B" w:rsidRPr="00033CA3" w:rsidRDefault="007F101B" w:rsidP="002172F2">
      <w:pPr>
        <w:spacing w:line="360" w:lineRule="auto"/>
        <w:jc w:val="both"/>
        <w:rPr>
          <w:rFonts w:asciiTheme="minorHAnsi" w:hAnsiTheme="minorHAnsi" w:cstheme="minorHAnsi"/>
          <w:sz w:val="20"/>
          <w:szCs w:val="20"/>
        </w:rPr>
      </w:pPr>
    </w:p>
    <w:p w14:paraId="7BAEF71A" w14:textId="024A9C02" w:rsidR="00664152" w:rsidRPr="00033CA3" w:rsidRDefault="00664152" w:rsidP="002172F2">
      <w:pPr>
        <w:spacing w:line="360" w:lineRule="auto"/>
        <w:jc w:val="both"/>
        <w:rPr>
          <w:rFonts w:asciiTheme="minorHAnsi" w:hAnsiTheme="minorHAnsi" w:cstheme="minorHAnsi"/>
          <w:sz w:val="20"/>
          <w:szCs w:val="20"/>
        </w:rPr>
      </w:pPr>
    </w:p>
    <w:p w14:paraId="034F9A13" w14:textId="1FD677DD" w:rsidR="00664152" w:rsidRPr="00033CA3" w:rsidRDefault="00664152" w:rsidP="002172F2">
      <w:pPr>
        <w:spacing w:line="360" w:lineRule="auto"/>
        <w:jc w:val="both"/>
        <w:rPr>
          <w:rFonts w:asciiTheme="minorHAnsi" w:hAnsiTheme="minorHAnsi" w:cstheme="minorHAnsi"/>
          <w:sz w:val="20"/>
          <w:szCs w:val="20"/>
        </w:rPr>
      </w:pPr>
    </w:p>
    <w:p w14:paraId="01C1232A" w14:textId="696EB1D6" w:rsidR="00664152" w:rsidRPr="00033CA3" w:rsidRDefault="00664152" w:rsidP="002172F2">
      <w:pPr>
        <w:spacing w:line="360" w:lineRule="auto"/>
        <w:jc w:val="both"/>
        <w:rPr>
          <w:rFonts w:asciiTheme="minorHAnsi" w:hAnsiTheme="minorHAnsi" w:cstheme="minorHAnsi"/>
          <w:sz w:val="20"/>
          <w:szCs w:val="20"/>
        </w:rPr>
      </w:pPr>
    </w:p>
    <w:p w14:paraId="56A945B2" w14:textId="36E39E2C" w:rsidR="00664152" w:rsidRPr="00033CA3" w:rsidRDefault="00664152" w:rsidP="002172F2">
      <w:pPr>
        <w:spacing w:line="360" w:lineRule="auto"/>
        <w:jc w:val="both"/>
        <w:rPr>
          <w:rFonts w:asciiTheme="minorHAnsi" w:hAnsiTheme="minorHAnsi" w:cstheme="minorHAnsi"/>
          <w:sz w:val="20"/>
          <w:szCs w:val="20"/>
        </w:rPr>
      </w:pPr>
    </w:p>
    <w:p w14:paraId="5537D606" w14:textId="77777777" w:rsidR="00664152" w:rsidRPr="00033CA3" w:rsidRDefault="00664152" w:rsidP="002172F2">
      <w:pPr>
        <w:spacing w:line="360" w:lineRule="auto"/>
        <w:jc w:val="both"/>
        <w:rPr>
          <w:rFonts w:asciiTheme="minorHAnsi" w:hAnsiTheme="minorHAnsi" w:cstheme="minorHAnsi"/>
          <w:sz w:val="20"/>
          <w:szCs w:val="20"/>
        </w:rPr>
      </w:pPr>
    </w:p>
    <w:p w14:paraId="5E3E7AB7" w14:textId="14F363F4" w:rsidR="00EC41A7" w:rsidRDefault="00EC41A7" w:rsidP="002172F2">
      <w:pPr>
        <w:pStyle w:val="Heading3"/>
        <w:spacing w:line="360" w:lineRule="auto"/>
        <w:jc w:val="both"/>
        <w:rPr>
          <w:rFonts w:asciiTheme="minorHAnsi" w:hAnsiTheme="minorHAnsi" w:cstheme="minorHAnsi"/>
          <w:sz w:val="20"/>
          <w:szCs w:val="20"/>
        </w:rPr>
      </w:pPr>
    </w:p>
    <w:p w14:paraId="584E514B" w14:textId="4F91994A" w:rsidR="00585343" w:rsidRDefault="00585343" w:rsidP="00585343"/>
    <w:p w14:paraId="1FB28D11" w14:textId="1FDA8F35" w:rsidR="00585343" w:rsidRDefault="00585343" w:rsidP="00585343"/>
    <w:p w14:paraId="1EB4A96A" w14:textId="13D41416" w:rsidR="00585343" w:rsidRDefault="00585343" w:rsidP="00585343"/>
    <w:p w14:paraId="4A135BE5" w14:textId="63B93A1A" w:rsidR="00585343" w:rsidRDefault="00585343" w:rsidP="00585343"/>
    <w:p w14:paraId="17979AF7" w14:textId="77777777" w:rsidR="00EC41A7" w:rsidRPr="00033CA3" w:rsidRDefault="00EC41A7" w:rsidP="002172F2">
      <w:pPr>
        <w:pStyle w:val="Heading3"/>
        <w:spacing w:line="360" w:lineRule="auto"/>
        <w:jc w:val="both"/>
        <w:rPr>
          <w:rFonts w:asciiTheme="minorHAnsi" w:hAnsiTheme="minorHAnsi" w:cstheme="minorHAnsi"/>
          <w:sz w:val="20"/>
          <w:szCs w:val="20"/>
        </w:rPr>
      </w:pPr>
    </w:p>
    <w:p w14:paraId="4FD21D8B" w14:textId="1DF693FA" w:rsidR="007F101B" w:rsidRPr="00033CA3" w:rsidRDefault="007F101B" w:rsidP="002172F2">
      <w:pPr>
        <w:pStyle w:val="Heading3"/>
        <w:spacing w:line="360" w:lineRule="auto"/>
        <w:jc w:val="both"/>
        <w:rPr>
          <w:rFonts w:asciiTheme="minorHAnsi" w:hAnsiTheme="minorHAnsi" w:cstheme="minorHAnsi"/>
          <w:sz w:val="20"/>
          <w:szCs w:val="20"/>
        </w:rPr>
      </w:pPr>
      <w:bookmarkStart w:id="5" w:name="_Toc60306904"/>
      <w:r w:rsidRPr="00033CA3">
        <w:rPr>
          <w:rFonts w:asciiTheme="minorHAnsi" w:hAnsiTheme="minorHAnsi" w:cstheme="minorHAnsi"/>
          <w:sz w:val="20"/>
          <w:szCs w:val="20"/>
        </w:rPr>
        <w:t xml:space="preserve">Bargaining </w:t>
      </w:r>
      <w:r w:rsidR="00780095" w:rsidRPr="00033CA3">
        <w:rPr>
          <w:rFonts w:asciiTheme="minorHAnsi" w:hAnsiTheme="minorHAnsi" w:cstheme="minorHAnsi"/>
          <w:sz w:val="20"/>
          <w:szCs w:val="20"/>
        </w:rPr>
        <w:t>power of buyers</w:t>
      </w:r>
      <w:bookmarkEnd w:id="5"/>
    </w:p>
    <w:p w14:paraId="390435CE" w14:textId="430EB467" w:rsidR="00780095" w:rsidRPr="00033CA3" w:rsidRDefault="00780095" w:rsidP="002172F2">
      <w:pPr>
        <w:spacing w:line="360" w:lineRule="auto"/>
        <w:jc w:val="both"/>
        <w:rPr>
          <w:rFonts w:asciiTheme="minorHAnsi" w:hAnsiTheme="minorHAnsi" w:cstheme="minorHAnsi"/>
          <w:sz w:val="20"/>
          <w:szCs w:val="20"/>
        </w:rPr>
      </w:pPr>
    </w:p>
    <w:p w14:paraId="17103714" w14:textId="3151E899" w:rsidR="00767217" w:rsidRPr="00033CA3" w:rsidRDefault="00664152" w:rsidP="002172F2">
      <w:pPr>
        <w:spacing w:line="360" w:lineRule="auto"/>
        <w:jc w:val="both"/>
        <w:rPr>
          <w:rFonts w:asciiTheme="minorHAnsi" w:hAnsiTheme="minorHAnsi" w:cstheme="minorHAnsi"/>
          <w:sz w:val="20"/>
          <w:szCs w:val="20"/>
        </w:rPr>
      </w:pPr>
      <w:r w:rsidRPr="00033CA3">
        <w:rPr>
          <w:rFonts w:asciiTheme="minorHAnsi" w:hAnsiTheme="minorHAnsi" w:cstheme="minorHAnsi"/>
          <w:noProof/>
          <w:color w:val="000000"/>
          <w:spacing w:val="-2"/>
          <w:sz w:val="20"/>
          <w:szCs w:val="20"/>
        </w:rPr>
        <mc:AlternateContent>
          <mc:Choice Requires="wpg">
            <w:drawing>
              <wp:anchor distT="0" distB="0" distL="114300" distR="114300" simplePos="0" relativeHeight="251659264" behindDoc="0" locked="0" layoutInCell="1" allowOverlap="1" wp14:anchorId="1D3FCF51" wp14:editId="0587A6CE">
                <wp:simplePos x="0" y="0"/>
                <wp:positionH relativeFrom="column">
                  <wp:posOffset>3720704</wp:posOffset>
                </wp:positionH>
                <wp:positionV relativeFrom="paragraph">
                  <wp:posOffset>857646</wp:posOffset>
                </wp:positionV>
                <wp:extent cx="1900555" cy="1203960"/>
                <wp:effectExtent l="0" t="0" r="4445" b="2540"/>
                <wp:wrapSquare wrapText="bothSides"/>
                <wp:docPr id="4" name="Group 4"/>
                <wp:cNvGraphicFramePr/>
                <a:graphic xmlns:a="http://schemas.openxmlformats.org/drawingml/2006/main">
                  <a:graphicData uri="http://schemas.microsoft.com/office/word/2010/wordprocessingGroup">
                    <wpg:wgp>
                      <wpg:cNvGrpSpPr/>
                      <wpg:grpSpPr>
                        <a:xfrm>
                          <a:off x="0" y="0"/>
                          <a:ext cx="1900555" cy="1203960"/>
                          <a:chOff x="0" y="0"/>
                          <a:chExt cx="2794000" cy="2551430"/>
                        </a:xfrm>
                      </wpg:grpSpPr>
                      <pic:pic xmlns:pic="http://schemas.openxmlformats.org/drawingml/2006/picture">
                        <pic:nvPicPr>
                          <pic:cNvPr id="2" name="Picture 2" descr="Maslow's hierarchy of needs - Wikipedia"/>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2794000" cy="2197100"/>
                          </a:xfrm>
                          <a:prstGeom prst="rect">
                            <a:avLst/>
                          </a:prstGeom>
                        </pic:spPr>
                      </pic:pic>
                      <wps:wsp>
                        <wps:cNvPr id="3" name="Text Box 3"/>
                        <wps:cNvSpPr txBox="1"/>
                        <wps:spPr>
                          <a:xfrm>
                            <a:off x="0" y="2197100"/>
                            <a:ext cx="2794000" cy="354330"/>
                          </a:xfrm>
                          <a:prstGeom prst="rect">
                            <a:avLst/>
                          </a:prstGeom>
                          <a:solidFill>
                            <a:prstClr val="white"/>
                          </a:solidFill>
                          <a:ln>
                            <a:noFill/>
                          </a:ln>
                        </wps:spPr>
                        <wps:txbx>
                          <w:txbxContent>
                            <w:p w14:paraId="4A84B10B" w14:textId="091C2292" w:rsidR="0077172B" w:rsidRPr="0077172B" w:rsidRDefault="008A6E6E" w:rsidP="0077172B">
                              <w:pPr>
                                <w:rPr>
                                  <w:sz w:val="18"/>
                                  <w:szCs w:val="18"/>
                                </w:rPr>
                              </w:pPr>
                              <w:hyperlink r:id="rId11" w:history="1">
                                <w:r w:rsidR="0077172B" w:rsidRPr="0077172B">
                                  <w:rPr>
                                    <w:rStyle w:val="Hyperlink"/>
                                    <w:sz w:val="18"/>
                                    <w:szCs w:val="18"/>
                                  </w:rPr>
                                  <w:t>This Photo</w:t>
                                </w:r>
                              </w:hyperlink>
                              <w:r w:rsidR="0077172B" w:rsidRPr="0077172B">
                                <w:rPr>
                                  <w:sz w:val="18"/>
                                  <w:szCs w:val="18"/>
                                </w:rPr>
                                <w:t xml:space="preserve"> by Unknown Author is licensed under </w:t>
                              </w:r>
                              <w:hyperlink r:id="rId12" w:history="1">
                                <w:r w:rsidR="0077172B" w:rsidRPr="0077172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D3FCF51" id="Group 4" o:spid="_x0000_s1026" style="position:absolute;left:0;text-align:left;margin-left:292.95pt;margin-top:67.55pt;width:149.65pt;height:94.8pt;z-index:251659264" coordsize="27940,25514"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Maslow's hierarchy of needs - Wikipedia" style="position:absolute;width:27940;height:2197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">
                  <v:imagedata r:id="rId13" o:title="Maslow's hierarchy of needs - Wikipedia"/>
                </v:shape>
                <v:shapetype id="_x0000_t202" coordsize="21600,21600" o:spt="202" path="m,l,21600r21600,l21600,xe">
                  <v:stroke joinstyle="miter"/>
                  <v:path gradientshapeok="t" o:connecttype="rect"/>
                </v:shapetype>
                <v:shape id="Text Box 3" o:spid="_x0000_s1028" type="#_x0000_t202" style="position:absolute;top:21971;width:27940;height:3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" stroked="f">
                  <v:textbox>
                    <w:txbxContent>
                      <w:p w14:paraId="4A84B10B" w14:textId="091C2292" w:rsidR="0077172B" w:rsidRPr="0077172B" w:rsidRDefault="008A6E6E" w:rsidP="0077172B">
                        <w:pPr>
                          <w:rPr>
                            <w:sz w:val="18"/>
                            <w:szCs w:val="18"/>
                          </w:rPr>
                        </w:pPr>
                        <w:hyperlink r:id="rId14" w:history="1">
                          <w:r w:rsidR="0077172B" w:rsidRPr="0077172B">
                            <w:rPr>
                              <w:rStyle w:val="Hyperlink"/>
                              <w:sz w:val="18"/>
                              <w:szCs w:val="18"/>
                            </w:rPr>
                            <w:t>This Photo</w:t>
                          </w:r>
                        </w:hyperlink>
                        <w:r w:rsidR="0077172B" w:rsidRPr="0077172B">
                          <w:rPr>
                            <w:sz w:val="18"/>
                            <w:szCs w:val="18"/>
                          </w:rPr>
                          <w:t xml:space="preserve"> by Unknown Author is licensed under </w:t>
                        </w:r>
                        <w:hyperlink r:id="rId15" w:history="1">
                          <w:r w:rsidR="0077172B" w:rsidRPr="0077172B">
                            <w:rPr>
                              <w:rStyle w:val="Hyperlink"/>
                              <w:sz w:val="18"/>
                              <w:szCs w:val="18"/>
                            </w:rPr>
                            <w:t>CC BY-SA</w:t>
                          </w:r>
                        </w:hyperlink>
                      </w:p>
                    </w:txbxContent>
                  </v:textbox>
                </v:shape>
                <w10:wrap type="square"/>
              </v:group>
            </w:pict>
          </mc:Fallback>
        </mc:AlternateContent>
      </w:r>
      <w:r w:rsidRPr="00033CA3">
        <w:rPr>
          <w:rFonts w:asciiTheme="minorHAnsi" w:hAnsiTheme="minorHAnsi" w:cstheme="minorHAnsi"/>
          <w:noProof/>
          <w:color w:val="000000"/>
          <w:spacing w:val="-2"/>
          <w:sz w:val="20"/>
          <w:szCs w:val="20"/>
          <w:shd w:val="clear" w:color="auto" w:fill="FFFFFF"/>
        </w:rPr>
        <w:drawing>
          <wp:anchor distT="0" distB="0" distL="114300" distR="114300" simplePos="0" relativeHeight="251662336" behindDoc="0" locked="0" layoutInCell="1" allowOverlap="1" wp14:anchorId="64555921" wp14:editId="3ECE5F2C">
            <wp:simplePos x="0" y="0"/>
            <wp:positionH relativeFrom="column">
              <wp:posOffset>3512260</wp:posOffset>
            </wp:positionH>
            <wp:positionV relativeFrom="paragraph">
              <wp:posOffset>2996514</wp:posOffset>
            </wp:positionV>
            <wp:extent cx="2244725" cy="1239520"/>
            <wp:effectExtent l="0" t="0" r="3175" b="5080"/>
            <wp:wrapSquare wrapText="bothSides"/>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44725" cy="1239520"/>
                    </a:xfrm>
                    <a:prstGeom prst="rect">
                      <a:avLst/>
                    </a:prstGeom>
                  </pic:spPr>
                </pic:pic>
              </a:graphicData>
            </a:graphic>
            <wp14:sizeRelH relativeFrom="page">
              <wp14:pctWidth>0</wp14:pctWidth>
            </wp14:sizeRelH>
            <wp14:sizeRelV relativeFrom="page">
              <wp14:pctHeight>0</wp14:pctHeight>
            </wp14:sizeRelV>
          </wp:anchor>
        </w:drawing>
      </w:r>
      <w:r w:rsidR="00DA2B97" w:rsidRPr="00033CA3">
        <w:rPr>
          <w:rFonts w:asciiTheme="minorHAnsi" w:hAnsiTheme="minorHAnsi" w:cstheme="minorHAnsi"/>
          <w:sz w:val="20"/>
          <w:szCs w:val="20"/>
        </w:rPr>
        <w:t xml:space="preserve">By analysing </w:t>
      </w:r>
      <w:r w:rsidR="00C261FF" w:rsidRPr="00033CA3">
        <w:rPr>
          <w:rFonts w:asciiTheme="minorHAnsi" w:hAnsiTheme="minorHAnsi" w:cstheme="minorHAnsi"/>
          <w:sz w:val="20"/>
          <w:szCs w:val="20"/>
        </w:rPr>
        <w:t xml:space="preserve">IAG’s model </w:t>
      </w:r>
      <w:r w:rsidR="00592306" w:rsidRPr="00033CA3">
        <w:rPr>
          <w:rFonts w:asciiTheme="minorHAnsi" w:hAnsiTheme="minorHAnsi" w:cstheme="minorHAnsi"/>
          <w:sz w:val="20"/>
          <w:szCs w:val="20"/>
        </w:rPr>
        <w:t xml:space="preserve">for customer care </w:t>
      </w:r>
      <w:r w:rsidR="00C261FF" w:rsidRPr="00033CA3">
        <w:rPr>
          <w:rFonts w:asciiTheme="minorHAnsi" w:hAnsiTheme="minorHAnsi" w:cstheme="minorHAnsi"/>
          <w:sz w:val="20"/>
          <w:szCs w:val="20"/>
        </w:rPr>
        <w:t>with porters five forces</w:t>
      </w:r>
      <w:r w:rsidR="00C40C37" w:rsidRPr="00033CA3">
        <w:rPr>
          <w:rFonts w:asciiTheme="minorHAnsi" w:hAnsiTheme="minorHAnsi" w:cstheme="minorHAnsi"/>
          <w:sz w:val="20"/>
          <w:szCs w:val="20"/>
        </w:rPr>
        <w:t>, the first point would be looking at customer needs and expectations of BA</w:t>
      </w:r>
      <w:r w:rsidR="00E00DFA" w:rsidRPr="00033CA3">
        <w:rPr>
          <w:rFonts w:asciiTheme="minorHAnsi" w:hAnsiTheme="minorHAnsi" w:cstheme="minorHAnsi"/>
          <w:sz w:val="20"/>
          <w:szCs w:val="20"/>
        </w:rPr>
        <w:t xml:space="preserve">. </w:t>
      </w:r>
      <w:r w:rsidR="00DB479B" w:rsidRPr="00033CA3">
        <w:rPr>
          <w:rFonts w:asciiTheme="minorHAnsi" w:hAnsiTheme="minorHAnsi" w:cstheme="minorHAnsi"/>
          <w:sz w:val="20"/>
          <w:szCs w:val="20"/>
        </w:rPr>
        <w:t>According to Which.c</w:t>
      </w:r>
      <w:r w:rsidR="00F96DC5" w:rsidRPr="00033CA3">
        <w:rPr>
          <w:rFonts w:asciiTheme="minorHAnsi" w:hAnsiTheme="minorHAnsi" w:cstheme="minorHAnsi"/>
          <w:sz w:val="20"/>
          <w:szCs w:val="20"/>
        </w:rPr>
        <w:t xml:space="preserve">o.uk (2019) they surveyed over 6500 passengers to rate the best and worst airline which is composed of a variation </w:t>
      </w:r>
      <w:r w:rsidR="00230C98" w:rsidRPr="00033CA3">
        <w:rPr>
          <w:rFonts w:asciiTheme="minorHAnsi" w:hAnsiTheme="minorHAnsi" w:cstheme="minorHAnsi"/>
          <w:sz w:val="20"/>
          <w:szCs w:val="20"/>
        </w:rPr>
        <w:t>of attributes such as</w:t>
      </w:r>
      <w:r w:rsidR="008342DC" w:rsidRPr="00033CA3">
        <w:rPr>
          <w:rFonts w:asciiTheme="minorHAnsi" w:hAnsiTheme="minorHAnsi" w:cstheme="minorHAnsi"/>
          <w:sz w:val="20"/>
          <w:szCs w:val="20"/>
        </w:rPr>
        <w:t xml:space="preserve"> price,</w:t>
      </w:r>
      <w:r w:rsidR="00230C98" w:rsidRPr="00033CA3">
        <w:rPr>
          <w:rFonts w:asciiTheme="minorHAnsi" w:hAnsiTheme="minorHAnsi" w:cstheme="minorHAnsi"/>
          <w:sz w:val="20"/>
          <w:szCs w:val="20"/>
        </w:rPr>
        <w:t xml:space="preserve"> comfort, satisfaction,</w:t>
      </w:r>
      <w:r w:rsidR="00737DBD" w:rsidRPr="00033CA3">
        <w:rPr>
          <w:rFonts w:asciiTheme="minorHAnsi" w:hAnsiTheme="minorHAnsi" w:cstheme="minorHAnsi"/>
          <w:sz w:val="20"/>
          <w:szCs w:val="20"/>
        </w:rPr>
        <w:t xml:space="preserve"> boarding, food and drink and punc</w:t>
      </w:r>
      <w:r w:rsidR="00936C21" w:rsidRPr="00033CA3">
        <w:rPr>
          <w:rFonts w:asciiTheme="minorHAnsi" w:hAnsiTheme="minorHAnsi" w:cstheme="minorHAnsi"/>
          <w:sz w:val="20"/>
          <w:szCs w:val="20"/>
        </w:rPr>
        <w:t>tuality. BA came in the bottom three</w:t>
      </w:r>
      <w:r w:rsidR="00241F8E" w:rsidRPr="00033CA3">
        <w:rPr>
          <w:rFonts w:asciiTheme="minorHAnsi" w:hAnsiTheme="minorHAnsi" w:cstheme="minorHAnsi"/>
          <w:sz w:val="20"/>
          <w:szCs w:val="20"/>
        </w:rPr>
        <w:t xml:space="preserve"> in the survey</w:t>
      </w:r>
      <w:r w:rsidR="00936C21" w:rsidRPr="00033CA3">
        <w:rPr>
          <w:rFonts w:asciiTheme="minorHAnsi" w:hAnsiTheme="minorHAnsi" w:cstheme="minorHAnsi"/>
          <w:sz w:val="20"/>
          <w:szCs w:val="20"/>
        </w:rPr>
        <w:t>.</w:t>
      </w:r>
      <w:r w:rsidR="005C2A50" w:rsidRPr="00033CA3">
        <w:rPr>
          <w:rFonts w:asciiTheme="minorHAnsi" w:hAnsiTheme="minorHAnsi" w:cstheme="minorHAnsi"/>
          <w:sz w:val="20"/>
          <w:szCs w:val="20"/>
        </w:rPr>
        <w:t xml:space="preserve"> </w:t>
      </w:r>
      <w:r w:rsidR="00A979AE" w:rsidRPr="00033CA3">
        <w:rPr>
          <w:rFonts w:asciiTheme="minorHAnsi" w:hAnsiTheme="minorHAnsi" w:cstheme="minorHAnsi"/>
          <w:sz w:val="20"/>
          <w:szCs w:val="20"/>
        </w:rPr>
        <w:t xml:space="preserve">This correlates to behaviour in consumers which relates to </w:t>
      </w:r>
      <w:r w:rsidR="00BE6209" w:rsidRPr="00033CA3">
        <w:rPr>
          <w:rFonts w:asciiTheme="minorHAnsi" w:hAnsiTheme="minorHAnsi" w:cstheme="minorHAnsi"/>
          <w:sz w:val="20"/>
          <w:szCs w:val="20"/>
        </w:rPr>
        <w:t xml:space="preserve">Maslow’s hierarchy of needs and wants. </w:t>
      </w:r>
      <w:r w:rsidR="002A184A" w:rsidRPr="00033CA3">
        <w:rPr>
          <w:rFonts w:asciiTheme="minorHAnsi" w:hAnsiTheme="minorHAnsi" w:cstheme="minorHAnsi"/>
          <w:sz w:val="20"/>
          <w:szCs w:val="20"/>
        </w:rPr>
        <w:t xml:space="preserve">According to Stoi͡anov, S. (2017) </w:t>
      </w:r>
      <w:r w:rsidR="00226918" w:rsidRPr="00033CA3">
        <w:rPr>
          <w:rFonts w:asciiTheme="minorHAnsi" w:hAnsiTheme="minorHAnsi" w:cstheme="minorHAnsi"/>
          <w:sz w:val="20"/>
          <w:szCs w:val="20"/>
        </w:rPr>
        <w:t xml:space="preserve">Maslow’s theory shows that </w:t>
      </w:r>
      <w:r w:rsidR="00617548" w:rsidRPr="00033CA3">
        <w:rPr>
          <w:rFonts w:asciiTheme="minorHAnsi" w:hAnsiTheme="minorHAnsi" w:cstheme="minorHAnsi"/>
          <w:sz w:val="20"/>
          <w:szCs w:val="20"/>
        </w:rPr>
        <w:t xml:space="preserve">people’s needs change depending on where they are </w:t>
      </w:r>
      <w:r w:rsidR="002A61F3" w:rsidRPr="00033CA3">
        <w:rPr>
          <w:rFonts w:asciiTheme="minorHAnsi" w:hAnsiTheme="minorHAnsi" w:cstheme="minorHAnsi"/>
          <w:sz w:val="20"/>
          <w:szCs w:val="20"/>
        </w:rPr>
        <w:t>based in life, it also explains why consumers travelling with BA were not satisfied with the services</w:t>
      </w:r>
      <w:r w:rsidR="005A51F7" w:rsidRPr="00033CA3">
        <w:rPr>
          <w:rFonts w:asciiTheme="minorHAnsi" w:hAnsiTheme="minorHAnsi" w:cstheme="minorHAnsi"/>
          <w:sz w:val="20"/>
          <w:szCs w:val="20"/>
        </w:rPr>
        <w:t xml:space="preserve"> this can be referred back to </w:t>
      </w:r>
      <w:r w:rsidR="00747CCC" w:rsidRPr="00033CA3">
        <w:rPr>
          <w:rFonts w:asciiTheme="minorHAnsi" w:hAnsiTheme="minorHAnsi" w:cstheme="minorHAnsi"/>
          <w:sz w:val="20"/>
          <w:szCs w:val="20"/>
        </w:rPr>
        <w:t xml:space="preserve">McKinsey (2020) which explains </w:t>
      </w:r>
      <w:r w:rsidR="00EB4279" w:rsidRPr="00033CA3">
        <w:rPr>
          <w:rFonts w:asciiTheme="minorHAnsi" w:hAnsiTheme="minorHAnsi" w:cstheme="minorHAnsi"/>
          <w:sz w:val="20"/>
          <w:szCs w:val="20"/>
        </w:rPr>
        <w:t>that to better these services you need the right people through the door which have the right skills set</w:t>
      </w:r>
      <w:r w:rsidR="00E45646" w:rsidRPr="00033CA3">
        <w:rPr>
          <w:rFonts w:asciiTheme="minorHAnsi" w:hAnsiTheme="minorHAnsi" w:cstheme="minorHAnsi"/>
          <w:sz w:val="20"/>
          <w:szCs w:val="20"/>
        </w:rPr>
        <w:t xml:space="preserve"> in theory this shows that consumers are in charge of the type of people who are </w:t>
      </w:r>
      <w:r w:rsidR="00D50AC3" w:rsidRPr="00033CA3">
        <w:rPr>
          <w:rFonts w:asciiTheme="minorHAnsi" w:hAnsiTheme="minorHAnsi" w:cstheme="minorHAnsi"/>
          <w:sz w:val="20"/>
          <w:szCs w:val="20"/>
        </w:rPr>
        <w:t>hired</w:t>
      </w:r>
      <w:r w:rsidR="00F20F37" w:rsidRPr="00033CA3">
        <w:rPr>
          <w:rFonts w:asciiTheme="minorHAnsi" w:hAnsiTheme="minorHAnsi" w:cstheme="minorHAnsi"/>
          <w:sz w:val="20"/>
          <w:szCs w:val="20"/>
        </w:rPr>
        <w:t xml:space="preserve">. </w:t>
      </w:r>
      <w:r w:rsidR="00621690" w:rsidRPr="00033CA3">
        <w:rPr>
          <w:rFonts w:asciiTheme="minorHAnsi" w:hAnsiTheme="minorHAnsi" w:cstheme="minorHAnsi"/>
          <w:color w:val="000000"/>
          <w:spacing w:val="-2"/>
          <w:sz w:val="20"/>
          <w:szCs w:val="20"/>
          <w:shd w:val="clear" w:color="auto" w:fill="FFFFFF"/>
        </w:rPr>
        <w:t>looking at the demographic of tourists that fly from the UK according to date given by statista.com (2020)</w:t>
      </w:r>
      <w:r w:rsidR="00E13E29" w:rsidRPr="00033CA3">
        <w:rPr>
          <w:rFonts w:asciiTheme="minorHAnsi" w:hAnsiTheme="minorHAnsi" w:cstheme="minorHAnsi"/>
          <w:color w:val="000000"/>
          <w:spacing w:val="-2"/>
          <w:sz w:val="20"/>
          <w:szCs w:val="20"/>
          <w:shd w:val="clear" w:color="auto" w:fill="FFFFFF"/>
        </w:rPr>
        <w:t xml:space="preserve"> </w:t>
      </w:r>
      <w:r w:rsidR="00CF6555" w:rsidRPr="00033CA3">
        <w:rPr>
          <w:rFonts w:asciiTheme="minorHAnsi" w:hAnsiTheme="minorHAnsi" w:cstheme="minorHAnsi"/>
          <w:color w:val="000000"/>
          <w:spacing w:val="-2"/>
          <w:sz w:val="20"/>
          <w:szCs w:val="20"/>
          <w:shd w:val="clear" w:color="auto" w:fill="FFFFFF"/>
        </w:rPr>
        <w:t>it’s the younger demographic that are more likely to travel</w:t>
      </w:r>
      <w:r w:rsidR="009405EB" w:rsidRPr="00033CA3">
        <w:rPr>
          <w:rFonts w:asciiTheme="minorHAnsi" w:hAnsiTheme="minorHAnsi" w:cstheme="minorHAnsi"/>
          <w:color w:val="000000"/>
          <w:spacing w:val="-2"/>
          <w:sz w:val="20"/>
          <w:szCs w:val="20"/>
          <w:shd w:val="clear" w:color="auto" w:fill="FFFFFF"/>
        </w:rPr>
        <w:t xml:space="preserve"> and when looking at info given by </w:t>
      </w:r>
      <w:r w:rsidR="00735657" w:rsidRPr="00033CA3">
        <w:rPr>
          <w:rFonts w:asciiTheme="minorHAnsi" w:hAnsiTheme="minorHAnsi" w:cstheme="minorHAnsi"/>
          <w:sz w:val="20"/>
          <w:szCs w:val="20"/>
        </w:rPr>
        <w:t>marketingweek.com (2020) explains</w:t>
      </w:r>
      <w:r w:rsidR="009405EB" w:rsidRPr="00033CA3">
        <w:rPr>
          <w:rFonts w:asciiTheme="minorHAnsi" w:hAnsiTheme="minorHAnsi" w:cstheme="minorHAnsi"/>
          <w:sz w:val="20"/>
          <w:szCs w:val="20"/>
        </w:rPr>
        <w:t xml:space="preserve"> </w:t>
      </w:r>
      <w:r w:rsidR="009405EB" w:rsidRPr="00033CA3">
        <w:rPr>
          <w:rFonts w:asciiTheme="minorHAnsi" w:hAnsiTheme="minorHAnsi" w:cstheme="minorHAnsi"/>
          <w:color w:val="000000"/>
          <w:spacing w:val="-2"/>
          <w:sz w:val="20"/>
          <w:szCs w:val="20"/>
          <w:shd w:val="clear" w:color="auto" w:fill="FFFFFF"/>
        </w:rPr>
        <w:t xml:space="preserve">Social media influence </w:t>
      </w:r>
      <w:r w:rsidR="00E66747" w:rsidRPr="00033CA3">
        <w:rPr>
          <w:rFonts w:asciiTheme="minorHAnsi" w:hAnsiTheme="minorHAnsi" w:cstheme="minorHAnsi"/>
          <w:color w:val="000000"/>
          <w:spacing w:val="-2"/>
          <w:sz w:val="20"/>
          <w:szCs w:val="20"/>
          <w:shd w:val="clear" w:color="auto" w:fill="FFFFFF"/>
        </w:rPr>
        <w:t>can influence the</w:t>
      </w:r>
      <w:r w:rsidR="009405EB" w:rsidRPr="00033CA3">
        <w:rPr>
          <w:rFonts w:asciiTheme="minorHAnsi" w:hAnsiTheme="minorHAnsi" w:cstheme="minorHAnsi"/>
          <w:color w:val="000000"/>
          <w:spacing w:val="-2"/>
          <w:sz w:val="20"/>
          <w:szCs w:val="20"/>
          <w:shd w:val="clear" w:color="auto" w:fill="FFFFFF"/>
        </w:rPr>
        <w:t xml:space="preserve"> trend on the type of consumer that flies</w:t>
      </w:r>
      <w:r w:rsidR="0023490A" w:rsidRPr="00033CA3">
        <w:rPr>
          <w:rFonts w:asciiTheme="minorHAnsi" w:hAnsiTheme="minorHAnsi" w:cstheme="minorHAnsi"/>
          <w:color w:val="000000"/>
          <w:spacing w:val="-2"/>
          <w:sz w:val="20"/>
          <w:szCs w:val="20"/>
          <w:shd w:val="clear" w:color="auto" w:fill="FFFFFF"/>
        </w:rPr>
        <w:t xml:space="preserve"> and with what company. </w:t>
      </w:r>
      <w:r w:rsidR="009405EB" w:rsidRPr="00033CA3">
        <w:rPr>
          <w:rFonts w:asciiTheme="minorHAnsi" w:hAnsiTheme="minorHAnsi" w:cstheme="minorHAnsi"/>
          <w:color w:val="000000"/>
          <w:spacing w:val="-2"/>
          <w:sz w:val="20"/>
          <w:szCs w:val="20"/>
          <w:shd w:val="clear" w:color="auto" w:fill="FFFFFF"/>
        </w:rPr>
        <w:t>when looking at BA’s latest social media campaign</w:t>
      </w:r>
      <w:r w:rsidR="00203AF6" w:rsidRPr="00033CA3">
        <w:rPr>
          <w:rFonts w:asciiTheme="minorHAnsi" w:hAnsiTheme="minorHAnsi" w:cstheme="minorHAnsi"/>
          <w:color w:val="000000"/>
          <w:spacing w:val="-2"/>
          <w:sz w:val="20"/>
          <w:szCs w:val="20"/>
          <w:shd w:val="clear" w:color="auto" w:fill="FFFFFF"/>
        </w:rPr>
        <w:t xml:space="preserve"> which is on the Marketingweek.com (2020)</w:t>
      </w:r>
      <w:r w:rsidR="00D44C47" w:rsidRPr="00033CA3">
        <w:rPr>
          <w:rFonts w:asciiTheme="minorHAnsi" w:hAnsiTheme="minorHAnsi" w:cstheme="minorHAnsi"/>
          <w:color w:val="000000"/>
          <w:spacing w:val="-2"/>
          <w:sz w:val="20"/>
          <w:szCs w:val="20"/>
          <w:shd w:val="clear" w:color="auto" w:fill="FFFFFF"/>
        </w:rPr>
        <w:t xml:space="preserve">, </w:t>
      </w:r>
      <w:r w:rsidR="009405EB" w:rsidRPr="00033CA3">
        <w:rPr>
          <w:rFonts w:asciiTheme="minorHAnsi" w:hAnsiTheme="minorHAnsi" w:cstheme="minorHAnsi"/>
          <w:color w:val="000000"/>
          <w:spacing w:val="-2"/>
          <w:sz w:val="20"/>
          <w:szCs w:val="20"/>
          <w:shd w:val="clear" w:color="auto" w:fill="FFFFFF"/>
        </w:rPr>
        <w:t>which</w:t>
      </w:r>
      <w:r w:rsidR="00D44C47" w:rsidRPr="00033CA3">
        <w:rPr>
          <w:rFonts w:asciiTheme="minorHAnsi" w:hAnsiTheme="minorHAnsi" w:cstheme="minorHAnsi"/>
          <w:color w:val="000000"/>
          <w:spacing w:val="-2"/>
          <w:sz w:val="20"/>
          <w:szCs w:val="20"/>
          <w:shd w:val="clear" w:color="auto" w:fill="FFFFFF"/>
        </w:rPr>
        <w:t xml:space="preserve"> </w:t>
      </w:r>
      <w:r w:rsidR="009405EB" w:rsidRPr="00033CA3">
        <w:rPr>
          <w:rFonts w:asciiTheme="minorHAnsi" w:hAnsiTheme="minorHAnsi" w:cstheme="minorHAnsi"/>
          <w:color w:val="000000"/>
          <w:spacing w:val="-2"/>
          <w:sz w:val="20"/>
          <w:szCs w:val="20"/>
          <w:shd w:val="clear" w:color="auto" w:fill="FFFFFF"/>
        </w:rPr>
        <w:t>shows BA celebrating 100 years was filled with celebrities and showing first class sections of planes and including some shots of what they believe is a “normal society”.</w:t>
      </w:r>
      <w:r w:rsidR="007D0A50" w:rsidRPr="00033CA3">
        <w:rPr>
          <w:rFonts w:asciiTheme="minorHAnsi" w:hAnsiTheme="minorHAnsi" w:cstheme="minorHAnsi"/>
          <w:color w:val="000000"/>
          <w:spacing w:val="-2"/>
          <w:sz w:val="20"/>
          <w:szCs w:val="20"/>
          <w:shd w:val="clear" w:color="auto" w:fill="FFFFFF"/>
        </w:rPr>
        <w:t xml:space="preserve"> This does not meet the demographic age that are travelling and are </w:t>
      </w:r>
      <w:r w:rsidR="00355519" w:rsidRPr="00033CA3">
        <w:rPr>
          <w:rFonts w:asciiTheme="minorHAnsi" w:hAnsiTheme="minorHAnsi" w:cstheme="minorHAnsi"/>
          <w:color w:val="000000"/>
          <w:spacing w:val="-2"/>
          <w:sz w:val="20"/>
          <w:szCs w:val="20"/>
          <w:shd w:val="clear" w:color="auto" w:fill="FFFFFF"/>
        </w:rPr>
        <w:t>currently the buyers.</w:t>
      </w:r>
    </w:p>
    <w:p w14:paraId="27B6009E" w14:textId="7210A558" w:rsidR="0034284B" w:rsidRPr="00033CA3" w:rsidRDefault="0034284B" w:rsidP="002172F2">
      <w:pPr>
        <w:spacing w:line="360" w:lineRule="auto"/>
        <w:jc w:val="both"/>
        <w:rPr>
          <w:rFonts w:asciiTheme="minorHAnsi" w:hAnsiTheme="minorHAnsi" w:cstheme="minorHAnsi"/>
          <w:sz w:val="20"/>
          <w:szCs w:val="20"/>
        </w:rPr>
      </w:pPr>
    </w:p>
    <w:p w14:paraId="03A41F60" w14:textId="28AF267C" w:rsidR="002172F2" w:rsidRPr="00033CA3" w:rsidRDefault="002172F2" w:rsidP="002172F2">
      <w:pPr>
        <w:spacing w:line="360" w:lineRule="auto"/>
        <w:jc w:val="both"/>
        <w:rPr>
          <w:rFonts w:asciiTheme="minorHAnsi" w:hAnsiTheme="minorHAnsi" w:cstheme="minorHAnsi"/>
          <w:sz w:val="20"/>
          <w:szCs w:val="20"/>
        </w:rPr>
      </w:pPr>
    </w:p>
    <w:p w14:paraId="626436F7" w14:textId="399D8C5B" w:rsidR="002172F2" w:rsidRPr="00033CA3" w:rsidRDefault="002172F2" w:rsidP="002172F2">
      <w:pPr>
        <w:spacing w:line="360" w:lineRule="auto"/>
        <w:jc w:val="both"/>
        <w:rPr>
          <w:rFonts w:asciiTheme="minorHAnsi" w:hAnsiTheme="minorHAnsi" w:cstheme="minorHAnsi"/>
          <w:sz w:val="20"/>
          <w:szCs w:val="20"/>
        </w:rPr>
      </w:pPr>
    </w:p>
    <w:p w14:paraId="6C1E44BD" w14:textId="60400403" w:rsidR="002172F2" w:rsidRPr="00033CA3" w:rsidRDefault="002172F2" w:rsidP="002172F2">
      <w:pPr>
        <w:spacing w:line="360" w:lineRule="auto"/>
        <w:jc w:val="both"/>
        <w:rPr>
          <w:rFonts w:asciiTheme="minorHAnsi" w:hAnsiTheme="minorHAnsi" w:cstheme="minorHAnsi"/>
          <w:sz w:val="20"/>
          <w:szCs w:val="20"/>
        </w:rPr>
      </w:pPr>
    </w:p>
    <w:p w14:paraId="12E6E2F3" w14:textId="3E9D416B" w:rsidR="002172F2" w:rsidRPr="00033CA3" w:rsidRDefault="002172F2" w:rsidP="002172F2">
      <w:pPr>
        <w:spacing w:line="360" w:lineRule="auto"/>
        <w:jc w:val="both"/>
        <w:rPr>
          <w:rFonts w:asciiTheme="minorHAnsi" w:hAnsiTheme="minorHAnsi" w:cstheme="minorHAnsi"/>
          <w:sz w:val="20"/>
          <w:szCs w:val="20"/>
        </w:rPr>
      </w:pPr>
    </w:p>
    <w:p w14:paraId="31E3881A" w14:textId="00E92C4F" w:rsidR="002172F2" w:rsidRPr="00033CA3" w:rsidRDefault="002172F2" w:rsidP="002172F2">
      <w:pPr>
        <w:spacing w:line="360" w:lineRule="auto"/>
        <w:jc w:val="both"/>
        <w:rPr>
          <w:rFonts w:asciiTheme="minorHAnsi" w:hAnsiTheme="minorHAnsi" w:cstheme="minorHAnsi"/>
          <w:sz w:val="20"/>
          <w:szCs w:val="20"/>
        </w:rPr>
      </w:pPr>
    </w:p>
    <w:p w14:paraId="0C558488" w14:textId="47CA00DE" w:rsidR="002172F2" w:rsidRPr="00033CA3" w:rsidRDefault="002172F2" w:rsidP="002172F2">
      <w:pPr>
        <w:spacing w:line="360" w:lineRule="auto"/>
        <w:jc w:val="both"/>
        <w:rPr>
          <w:rFonts w:asciiTheme="minorHAnsi" w:hAnsiTheme="minorHAnsi" w:cstheme="minorHAnsi"/>
          <w:sz w:val="20"/>
          <w:szCs w:val="20"/>
        </w:rPr>
      </w:pPr>
    </w:p>
    <w:p w14:paraId="2B90111D" w14:textId="50ED5A34" w:rsidR="002172F2" w:rsidRPr="00033CA3" w:rsidRDefault="002172F2" w:rsidP="002172F2">
      <w:pPr>
        <w:spacing w:line="360" w:lineRule="auto"/>
        <w:jc w:val="both"/>
        <w:rPr>
          <w:rFonts w:asciiTheme="minorHAnsi" w:hAnsiTheme="minorHAnsi" w:cstheme="minorHAnsi"/>
          <w:sz w:val="20"/>
          <w:szCs w:val="20"/>
        </w:rPr>
      </w:pPr>
    </w:p>
    <w:p w14:paraId="3CAA6079" w14:textId="77777777" w:rsidR="002172F2" w:rsidRPr="00033CA3" w:rsidRDefault="002172F2" w:rsidP="002172F2">
      <w:pPr>
        <w:spacing w:line="360" w:lineRule="auto"/>
        <w:jc w:val="both"/>
        <w:rPr>
          <w:rFonts w:asciiTheme="minorHAnsi" w:hAnsiTheme="minorHAnsi" w:cstheme="minorHAnsi"/>
          <w:sz w:val="20"/>
          <w:szCs w:val="20"/>
        </w:rPr>
      </w:pPr>
    </w:p>
    <w:p w14:paraId="6A239C31" w14:textId="4817977D" w:rsidR="0034284B" w:rsidRPr="00033CA3" w:rsidRDefault="0034284B" w:rsidP="002172F2">
      <w:pPr>
        <w:spacing w:line="360" w:lineRule="auto"/>
        <w:jc w:val="both"/>
        <w:rPr>
          <w:rFonts w:asciiTheme="minorHAnsi" w:hAnsiTheme="minorHAnsi" w:cstheme="minorHAnsi"/>
          <w:sz w:val="20"/>
          <w:szCs w:val="20"/>
        </w:rPr>
      </w:pPr>
    </w:p>
    <w:p w14:paraId="47A28FF4" w14:textId="353A1E1B" w:rsidR="002172F2" w:rsidRPr="00033CA3" w:rsidRDefault="002172F2" w:rsidP="002172F2">
      <w:pPr>
        <w:pStyle w:val="Heading3"/>
        <w:spacing w:line="360" w:lineRule="auto"/>
        <w:jc w:val="both"/>
        <w:rPr>
          <w:rFonts w:asciiTheme="minorHAnsi" w:hAnsiTheme="minorHAnsi" w:cstheme="minorHAnsi"/>
          <w:sz w:val="20"/>
          <w:szCs w:val="20"/>
        </w:rPr>
      </w:pPr>
    </w:p>
    <w:p w14:paraId="11A1B04E" w14:textId="714A66D9" w:rsidR="002172F2" w:rsidRDefault="002172F2" w:rsidP="002172F2">
      <w:pPr>
        <w:rPr>
          <w:rFonts w:asciiTheme="minorHAnsi" w:hAnsiTheme="minorHAnsi" w:cstheme="minorHAnsi"/>
          <w:sz w:val="20"/>
          <w:szCs w:val="20"/>
        </w:rPr>
      </w:pPr>
    </w:p>
    <w:p w14:paraId="4E587F7A" w14:textId="341F53D9" w:rsidR="00585343" w:rsidRDefault="00585343" w:rsidP="002172F2">
      <w:pPr>
        <w:rPr>
          <w:rFonts w:asciiTheme="minorHAnsi" w:hAnsiTheme="minorHAnsi" w:cstheme="minorHAnsi"/>
          <w:sz w:val="20"/>
          <w:szCs w:val="20"/>
        </w:rPr>
      </w:pPr>
    </w:p>
    <w:p w14:paraId="30E06E38" w14:textId="2CF131A3" w:rsidR="00585343" w:rsidRDefault="00585343" w:rsidP="002172F2">
      <w:pPr>
        <w:rPr>
          <w:rFonts w:asciiTheme="minorHAnsi" w:hAnsiTheme="minorHAnsi" w:cstheme="minorHAnsi"/>
          <w:sz w:val="20"/>
          <w:szCs w:val="20"/>
        </w:rPr>
      </w:pPr>
    </w:p>
    <w:p w14:paraId="3C0A0525" w14:textId="6774287E" w:rsidR="00585343" w:rsidRDefault="00585343" w:rsidP="002172F2">
      <w:pPr>
        <w:rPr>
          <w:rFonts w:asciiTheme="minorHAnsi" w:hAnsiTheme="minorHAnsi" w:cstheme="minorHAnsi"/>
          <w:sz w:val="20"/>
          <w:szCs w:val="20"/>
        </w:rPr>
      </w:pPr>
    </w:p>
    <w:p w14:paraId="191E7E6B" w14:textId="41E48845" w:rsidR="002172F2" w:rsidRPr="00033CA3" w:rsidRDefault="002172F2" w:rsidP="002172F2">
      <w:pPr>
        <w:rPr>
          <w:rFonts w:asciiTheme="minorHAnsi" w:hAnsiTheme="minorHAnsi" w:cstheme="minorHAnsi"/>
          <w:sz w:val="20"/>
          <w:szCs w:val="20"/>
        </w:rPr>
      </w:pPr>
    </w:p>
    <w:p w14:paraId="774C8EC9" w14:textId="77777777" w:rsidR="002172F2" w:rsidRPr="00033CA3" w:rsidRDefault="002172F2" w:rsidP="002172F2">
      <w:pPr>
        <w:rPr>
          <w:rFonts w:asciiTheme="minorHAnsi" w:hAnsiTheme="minorHAnsi" w:cstheme="minorHAnsi"/>
          <w:sz w:val="20"/>
          <w:szCs w:val="20"/>
        </w:rPr>
      </w:pPr>
    </w:p>
    <w:p w14:paraId="2BBD7715" w14:textId="762013BF" w:rsidR="00FA2CDD" w:rsidRPr="00033CA3" w:rsidRDefault="00FA2CDD" w:rsidP="00711758">
      <w:pPr>
        <w:pStyle w:val="Heading3"/>
        <w:rPr>
          <w:rFonts w:asciiTheme="minorHAnsi" w:hAnsiTheme="minorHAnsi" w:cstheme="minorHAnsi"/>
          <w:sz w:val="20"/>
          <w:szCs w:val="20"/>
        </w:rPr>
      </w:pPr>
      <w:bookmarkStart w:id="6" w:name="_Toc60306905"/>
      <w:r w:rsidRPr="00033CA3">
        <w:rPr>
          <w:rFonts w:asciiTheme="minorHAnsi" w:hAnsiTheme="minorHAnsi" w:cstheme="minorHAnsi"/>
          <w:sz w:val="20"/>
          <w:szCs w:val="20"/>
        </w:rPr>
        <w:t>Industry rivals</w:t>
      </w:r>
      <w:bookmarkEnd w:id="6"/>
    </w:p>
    <w:p w14:paraId="79A8A256" w14:textId="6EC9CFFF" w:rsidR="00D957E1" w:rsidRPr="00033CA3" w:rsidRDefault="00D957E1" w:rsidP="002172F2">
      <w:pPr>
        <w:spacing w:line="360" w:lineRule="auto"/>
        <w:jc w:val="both"/>
        <w:rPr>
          <w:rFonts w:asciiTheme="minorHAnsi" w:hAnsiTheme="minorHAnsi" w:cstheme="minorHAnsi"/>
          <w:sz w:val="20"/>
          <w:szCs w:val="20"/>
        </w:rPr>
      </w:pPr>
    </w:p>
    <w:p w14:paraId="260952AC" w14:textId="2E88F55F" w:rsidR="00E539F1" w:rsidRPr="00033CA3" w:rsidRDefault="00E539F1" w:rsidP="002172F2">
      <w:pPr>
        <w:spacing w:line="360" w:lineRule="auto"/>
        <w:jc w:val="both"/>
        <w:rPr>
          <w:rFonts w:asciiTheme="minorHAnsi" w:hAnsiTheme="minorHAnsi" w:cstheme="minorHAnsi"/>
          <w:color w:val="000000"/>
          <w:spacing w:val="-2"/>
          <w:sz w:val="20"/>
          <w:szCs w:val="20"/>
          <w:shd w:val="clear" w:color="auto" w:fill="FFFFFF"/>
        </w:rPr>
      </w:pPr>
      <w:r w:rsidRPr="00033CA3">
        <w:rPr>
          <w:rFonts w:asciiTheme="minorHAnsi" w:hAnsiTheme="minorHAnsi" w:cstheme="minorHAnsi"/>
          <w:color w:val="000000"/>
          <w:spacing w:val="-2"/>
          <w:sz w:val="20"/>
          <w:szCs w:val="20"/>
          <w:shd w:val="clear" w:color="auto" w:fill="FFFFFF"/>
        </w:rPr>
        <w:t xml:space="preserve"> </w:t>
      </w:r>
      <w:r w:rsidR="00274BBD" w:rsidRPr="00033CA3">
        <w:rPr>
          <w:rFonts w:asciiTheme="minorHAnsi" w:hAnsiTheme="minorHAnsi" w:cstheme="minorHAnsi"/>
          <w:color w:val="000000"/>
          <w:spacing w:val="-2"/>
          <w:sz w:val="20"/>
          <w:szCs w:val="20"/>
          <w:shd w:val="clear" w:color="auto" w:fill="FFFFFF"/>
        </w:rPr>
        <w:t xml:space="preserve">Looking at info given by the dailymail.co.uk (2017) on average BA charged more than </w:t>
      </w:r>
      <w:r w:rsidR="00125316" w:rsidRPr="00033CA3">
        <w:rPr>
          <w:rFonts w:asciiTheme="minorHAnsi" w:hAnsiTheme="minorHAnsi" w:cstheme="minorHAnsi"/>
          <w:color w:val="000000"/>
          <w:spacing w:val="-2"/>
          <w:sz w:val="20"/>
          <w:szCs w:val="20"/>
          <w:shd w:val="clear" w:color="auto" w:fill="FFFFFF"/>
        </w:rPr>
        <w:t>EasyJet</w:t>
      </w:r>
      <w:r w:rsidR="00274BBD" w:rsidRPr="00033CA3">
        <w:rPr>
          <w:rFonts w:asciiTheme="minorHAnsi" w:hAnsiTheme="minorHAnsi" w:cstheme="minorHAnsi"/>
          <w:color w:val="000000"/>
          <w:spacing w:val="-2"/>
          <w:sz w:val="20"/>
          <w:szCs w:val="20"/>
          <w:shd w:val="clear" w:color="auto" w:fill="FFFFFF"/>
        </w:rPr>
        <w:t xml:space="preserve"> and Ryanair on similar flights with roughly a 121% average increase </w:t>
      </w:r>
      <w:r w:rsidR="0064039C" w:rsidRPr="00033CA3">
        <w:rPr>
          <w:rFonts w:asciiTheme="minorHAnsi" w:hAnsiTheme="minorHAnsi" w:cstheme="minorHAnsi"/>
          <w:color w:val="000000"/>
          <w:spacing w:val="-2"/>
          <w:sz w:val="20"/>
          <w:szCs w:val="20"/>
          <w:shd w:val="clear" w:color="auto" w:fill="FFFFFF"/>
        </w:rPr>
        <w:t>for flights from Heathrow to Ireland</w:t>
      </w:r>
      <w:r w:rsidR="00F654E3" w:rsidRPr="00033CA3">
        <w:rPr>
          <w:rFonts w:asciiTheme="minorHAnsi" w:hAnsiTheme="minorHAnsi" w:cstheme="minorHAnsi"/>
          <w:color w:val="000000"/>
          <w:spacing w:val="-2"/>
          <w:sz w:val="20"/>
          <w:szCs w:val="20"/>
          <w:shd w:val="clear" w:color="auto" w:fill="FFFFFF"/>
        </w:rPr>
        <w:t xml:space="preserve"> and on other</w:t>
      </w:r>
      <w:r w:rsidR="0064039C" w:rsidRPr="00033CA3">
        <w:rPr>
          <w:rFonts w:asciiTheme="minorHAnsi" w:hAnsiTheme="minorHAnsi" w:cstheme="minorHAnsi"/>
          <w:color w:val="000000"/>
          <w:spacing w:val="-2"/>
          <w:sz w:val="20"/>
          <w:szCs w:val="20"/>
          <w:shd w:val="clear" w:color="auto" w:fill="FFFFFF"/>
        </w:rPr>
        <w:t xml:space="preserve"> most flights and holiday</w:t>
      </w:r>
      <w:r w:rsidR="004923E6" w:rsidRPr="00033CA3">
        <w:rPr>
          <w:rFonts w:asciiTheme="minorHAnsi" w:hAnsiTheme="minorHAnsi" w:cstheme="minorHAnsi"/>
          <w:color w:val="000000"/>
          <w:spacing w:val="-2"/>
          <w:sz w:val="20"/>
          <w:szCs w:val="20"/>
          <w:shd w:val="clear" w:color="auto" w:fill="FFFFFF"/>
        </w:rPr>
        <w:t xml:space="preserve"> packages </w:t>
      </w:r>
      <w:r w:rsidR="00D76174" w:rsidRPr="00033CA3">
        <w:rPr>
          <w:rFonts w:asciiTheme="minorHAnsi" w:hAnsiTheme="minorHAnsi" w:cstheme="minorHAnsi"/>
          <w:color w:val="000000"/>
          <w:spacing w:val="-2"/>
          <w:sz w:val="20"/>
          <w:szCs w:val="20"/>
          <w:shd w:val="clear" w:color="auto" w:fill="FFFFFF"/>
        </w:rPr>
        <w:t xml:space="preserve">during peak times in </w:t>
      </w:r>
      <w:r w:rsidR="004923E6" w:rsidRPr="00033CA3">
        <w:rPr>
          <w:rFonts w:asciiTheme="minorHAnsi" w:hAnsiTheme="minorHAnsi" w:cstheme="minorHAnsi"/>
          <w:color w:val="000000"/>
          <w:spacing w:val="-2"/>
          <w:sz w:val="20"/>
          <w:szCs w:val="20"/>
          <w:shd w:val="clear" w:color="auto" w:fill="FFFFFF"/>
        </w:rPr>
        <w:t>2017.</w:t>
      </w:r>
      <w:r w:rsidR="00D7669C" w:rsidRPr="00033CA3">
        <w:rPr>
          <w:rFonts w:asciiTheme="minorHAnsi" w:hAnsiTheme="minorHAnsi" w:cstheme="minorHAnsi"/>
          <w:color w:val="000000"/>
          <w:spacing w:val="-2"/>
          <w:sz w:val="20"/>
          <w:szCs w:val="20"/>
          <w:shd w:val="clear" w:color="auto" w:fill="FFFFFF"/>
        </w:rPr>
        <w:t xml:space="preserve"> </w:t>
      </w:r>
      <w:r w:rsidR="00DE55D0" w:rsidRPr="00033CA3">
        <w:rPr>
          <w:rFonts w:asciiTheme="minorHAnsi" w:hAnsiTheme="minorHAnsi" w:cstheme="minorHAnsi"/>
          <w:color w:val="000000"/>
          <w:spacing w:val="-2"/>
          <w:sz w:val="20"/>
          <w:szCs w:val="20"/>
          <w:shd w:val="clear" w:color="auto" w:fill="FFFFFF"/>
        </w:rPr>
        <w:t xml:space="preserve">According to the independent.co.uk (2019) only 55% of consumers were satisfied with </w:t>
      </w:r>
      <w:r w:rsidR="008222DC" w:rsidRPr="00033CA3">
        <w:rPr>
          <w:rFonts w:asciiTheme="minorHAnsi" w:hAnsiTheme="minorHAnsi" w:cstheme="minorHAnsi"/>
          <w:color w:val="000000"/>
          <w:spacing w:val="-2"/>
          <w:sz w:val="20"/>
          <w:szCs w:val="20"/>
          <w:shd w:val="clear" w:color="auto" w:fill="FFFFFF"/>
        </w:rPr>
        <w:t>BA, this was 11% more then Ryanair</w:t>
      </w:r>
      <w:r w:rsidR="005F5618" w:rsidRPr="00033CA3">
        <w:rPr>
          <w:rFonts w:asciiTheme="minorHAnsi" w:hAnsiTheme="minorHAnsi" w:cstheme="minorHAnsi"/>
          <w:color w:val="000000"/>
          <w:spacing w:val="-2"/>
          <w:sz w:val="20"/>
          <w:szCs w:val="20"/>
          <w:shd w:val="clear" w:color="auto" w:fill="FFFFFF"/>
        </w:rPr>
        <w:t>.</w:t>
      </w:r>
      <w:r w:rsidR="000243A7" w:rsidRPr="00033CA3">
        <w:rPr>
          <w:rFonts w:asciiTheme="minorHAnsi" w:hAnsiTheme="minorHAnsi" w:cstheme="minorHAnsi"/>
          <w:color w:val="000000"/>
          <w:spacing w:val="-2"/>
          <w:sz w:val="20"/>
          <w:szCs w:val="20"/>
          <w:shd w:val="clear" w:color="auto" w:fill="FFFFFF"/>
        </w:rPr>
        <w:t xml:space="preserve"> </w:t>
      </w:r>
      <w:r w:rsidR="00C54E52" w:rsidRPr="00033CA3">
        <w:rPr>
          <w:rFonts w:asciiTheme="minorHAnsi" w:hAnsiTheme="minorHAnsi" w:cstheme="minorHAnsi"/>
          <w:color w:val="000000"/>
          <w:spacing w:val="-2"/>
          <w:sz w:val="20"/>
          <w:szCs w:val="20"/>
          <w:shd w:val="clear" w:color="auto" w:fill="FFFFFF"/>
        </w:rPr>
        <w:t xml:space="preserve">Taking into account that BA (2020) </w:t>
      </w:r>
      <w:r w:rsidR="00DE2CF1" w:rsidRPr="00033CA3">
        <w:rPr>
          <w:rFonts w:asciiTheme="minorHAnsi" w:hAnsiTheme="minorHAnsi" w:cstheme="minorHAnsi"/>
          <w:color w:val="000000"/>
          <w:spacing w:val="-2"/>
          <w:sz w:val="20"/>
          <w:szCs w:val="20"/>
          <w:shd w:val="clear" w:color="auto" w:fill="FFFFFF"/>
        </w:rPr>
        <w:t xml:space="preserve">themselves explained they had invested £6.5 billion to improve facilities and other </w:t>
      </w:r>
      <w:r w:rsidR="00293B0C" w:rsidRPr="00033CA3">
        <w:rPr>
          <w:rFonts w:asciiTheme="minorHAnsi" w:hAnsiTheme="minorHAnsi" w:cstheme="minorHAnsi"/>
          <w:color w:val="000000"/>
          <w:spacing w:val="-2"/>
          <w:sz w:val="20"/>
          <w:szCs w:val="20"/>
          <w:shd w:val="clear" w:color="auto" w:fill="FFFFFF"/>
        </w:rPr>
        <w:t xml:space="preserve">products </w:t>
      </w:r>
      <w:r w:rsidR="00783C69" w:rsidRPr="00033CA3">
        <w:rPr>
          <w:rFonts w:asciiTheme="minorHAnsi" w:hAnsiTheme="minorHAnsi" w:cstheme="minorHAnsi"/>
          <w:noProof/>
          <w:color w:val="000000"/>
          <w:spacing w:val="-2"/>
          <w:sz w:val="20"/>
          <w:szCs w:val="20"/>
          <w:shd w:val="clear" w:color="auto" w:fill="FFFFFF"/>
        </w:rPr>
        <w:drawing>
          <wp:anchor distT="0" distB="0" distL="114300" distR="114300" simplePos="0" relativeHeight="251660288" behindDoc="0" locked="0" layoutInCell="1" allowOverlap="1" wp14:anchorId="2BCB4435" wp14:editId="055FE52C">
            <wp:simplePos x="0" y="0"/>
            <wp:positionH relativeFrom="column">
              <wp:posOffset>92635</wp:posOffset>
            </wp:positionH>
            <wp:positionV relativeFrom="paragraph">
              <wp:posOffset>699247</wp:posOffset>
            </wp:positionV>
            <wp:extent cx="1350010" cy="1104900"/>
            <wp:effectExtent l="0" t="0" r="2540" b="6350"/>
            <wp:wrapSquare wrapText="bothSides"/>
            <wp:docPr id="5" name="Picture 5"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venn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1350010" cy="1104900"/>
                    </a:xfrm>
                    <a:prstGeom prst="rect">
                      <a:avLst/>
                    </a:prstGeom>
                  </pic:spPr>
                </pic:pic>
              </a:graphicData>
            </a:graphic>
            <wp14:sizeRelH relativeFrom="page">
              <wp14:pctWidth>0</wp14:pctWidth>
            </wp14:sizeRelH>
            <wp14:sizeRelV relativeFrom="page">
              <wp14:pctHeight>0</wp14:pctHeight>
            </wp14:sizeRelV>
          </wp:anchor>
        </w:drawing>
      </w:r>
      <w:r w:rsidR="00293B0C" w:rsidRPr="00033CA3">
        <w:rPr>
          <w:rFonts w:asciiTheme="minorHAnsi" w:hAnsiTheme="minorHAnsi" w:cstheme="minorHAnsi"/>
          <w:color w:val="000000"/>
          <w:spacing w:val="-2"/>
          <w:sz w:val="20"/>
          <w:szCs w:val="20"/>
          <w:shd w:val="clear" w:color="auto" w:fill="FFFFFF"/>
        </w:rPr>
        <w:t>on their flights</w:t>
      </w:r>
      <w:r w:rsidR="001A46F9" w:rsidRPr="00033CA3">
        <w:rPr>
          <w:rFonts w:asciiTheme="minorHAnsi" w:hAnsiTheme="minorHAnsi" w:cstheme="minorHAnsi"/>
          <w:color w:val="000000"/>
          <w:spacing w:val="-2"/>
          <w:sz w:val="20"/>
          <w:szCs w:val="20"/>
          <w:shd w:val="clear" w:color="auto" w:fill="FFFFFF"/>
        </w:rPr>
        <w:t xml:space="preserve">. </w:t>
      </w:r>
      <w:r w:rsidR="00456775" w:rsidRPr="00033CA3">
        <w:rPr>
          <w:rFonts w:asciiTheme="minorHAnsi" w:hAnsiTheme="minorHAnsi" w:cstheme="minorHAnsi"/>
          <w:color w:val="000000"/>
          <w:spacing w:val="-2"/>
          <w:sz w:val="20"/>
          <w:szCs w:val="20"/>
          <w:shd w:val="clear" w:color="auto" w:fill="FFFFFF"/>
        </w:rPr>
        <w:t>According to strategy&amp;.pwc.</w:t>
      </w:r>
      <w:r w:rsidR="00E77B43" w:rsidRPr="00033CA3">
        <w:rPr>
          <w:rFonts w:asciiTheme="minorHAnsi" w:hAnsiTheme="minorHAnsi" w:cstheme="minorHAnsi"/>
          <w:color w:val="000000"/>
          <w:spacing w:val="-2"/>
          <w:sz w:val="20"/>
          <w:szCs w:val="20"/>
          <w:shd w:val="clear" w:color="auto" w:fill="FFFFFF"/>
        </w:rPr>
        <w:t xml:space="preserve">com (2016) </w:t>
      </w:r>
      <w:r w:rsidR="000F62B0" w:rsidRPr="00033CA3">
        <w:rPr>
          <w:rFonts w:asciiTheme="minorHAnsi" w:hAnsiTheme="minorHAnsi" w:cstheme="minorHAnsi"/>
          <w:color w:val="000000"/>
          <w:spacing w:val="-2"/>
          <w:sz w:val="20"/>
          <w:szCs w:val="20"/>
          <w:shd w:val="clear" w:color="auto" w:fill="FFFFFF"/>
        </w:rPr>
        <w:t>leading expert in aviation travel and aerospace Alessandro Borgogna explained</w:t>
      </w:r>
      <w:r w:rsidR="008939C2" w:rsidRPr="00033CA3">
        <w:rPr>
          <w:rFonts w:asciiTheme="minorHAnsi" w:hAnsiTheme="minorHAnsi" w:cstheme="minorHAnsi"/>
          <w:color w:val="000000"/>
          <w:spacing w:val="-2"/>
          <w:sz w:val="20"/>
          <w:szCs w:val="20"/>
          <w:shd w:val="clear" w:color="auto" w:fill="FFFFFF"/>
        </w:rPr>
        <w:t xml:space="preserve"> that “airlines need to be closer to customers</w:t>
      </w:r>
      <w:r w:rsidR="0087795E" w:rsidRPr="00033CA3">
        <w:rPr>
          <w:rFonts w:asciiTheme="minorHAnsi" w:hAnsiTheme="minorHAnsi" w:cstheme="minorHAnsi"/>
          <w:color w:val="000000"/>
          <w:spacing w:val="-2"/>
          <w:sz w:val="20"/>
          <w:szCs w:val="20"/>
          <w:shd w:val="clear" w:color="auto" w:fill="FFFFFF"/>
        </w:rPr>
        <w:t>, they need to increase their understanding of consumer behaviour is cha</w:t>
      </w:r>
      <w:r w:rsidR="0062640A" w:rsidRPr="00033CA3">
        <w:rPr>
          <w:rFonts w:asciiTheme="minorHAnsi" w:hAnsiTheme="minorHAnsi" w:cstheme="minorHAnsi"/>
          <w:color w:val="000000"/>
          <w:spacing w:val="-2"/>
          <w:sz w:val="20"/>
          <w:szCs w:val="20"/>
          <w:shd w:val="clear" w:color="auto" w:fill="FFFFFF"/>
        </w:rPr>
        <w:t>n</w:t>
      </w:r>
      <w:r w:rsidR="0087795E" w:rsidRPr="00033CA3">
        <w:rPr>
          <w:rFonts w:asciiTheme="minorHAnsi" w:hAnsiTheme="minorHAnsi" w:cstheme="minorHAnsi"/>
          <w:color w:val="000000"/>
          <w:spacing w:val="-2"/>
          <w:sz w:val="20"/>
          <w:szCs w:val="20"/>
          <w:shd w:val="clear" w:color="auto" w:fill="FFFFFF"/>
        </w:rPr>
        <w:t>gin</w:t>
      </w:r>
      <w:r w:rsidR="00AC6B6D" w:rsidRPr="00033CA3">
        <w:rPr>
          <w:rFonts w:asciiTheme="minorHAnsi" w:hAnsiTheme="minorHAnsi" w:cstheme="minorHAnsi"/>
          <w:color w:val="000000"/>
          <w:spacing w:val="-2"/>
          <w:sz w:val="20"/>
          <w:szCs w:val="20"/>
          <w:shd w:val="clear" w:color="auto" w:fill="FFFFFF"/>
        </w:rPr>
        <w:t xml:space="preserve">g”. </w:t>
      </w:r>
      <w:r w:rsidR="002C4528" w:rsidRPr="00033CA3">
        <w:rPr>
          <w:rFonts w:asciiTheme="minorHAnsi" w:hAnsiTheme="minorHAnsi" w:cstheme="minorHAnsi"/>
          <w:color w:val="000000"/>
          <w:spacing w:val="-2"/>
          <w:sz w:val="20"/>
          <w:szCs w:val="20"/>
          <w:shd w:val="clear" w:color="auto" w:fill="FFFFFF"/>
        </w:rPr>
        <w:t xml:space="preserve">Businesses such as BA need </w:t>
      </w:r>
      <w:r w:rsidR="0080310B" w:rsidRPr="00033CA3">
        <w:rPr>
          <w:rFonts w:asciiTheme="minorHAnsi" w:hAnsiTheme="minorHAnsi" w:cstheme="minorHAnsi"/>
          <w:color w:val="000000"/>
          <w:spacing w:val="-2"/>
          <w:sz w:val="20"/>
          <w:szCs w:val="20"/>
          <w:shd w:val="clear" w:color="auto" w:fill="FFFFFF"/>
        </w:rPr>
        <w:t>to look at developing partnerships with other parts of the industry such as providers in the technology and content</w:t>
      </w:r>
      <w:r w:rsidR="0018308D" w:rsidRPr="00033CA3">
        <w:rPr>
          <w:rFonts w:asciiTheme="minorHAnsi" w:hAnsiTheme="minorHAnsi" w:cstheme="minorHAnsi"/>
          <w:color w:val="000000"/>
          <w:spacing w:val="-2"/>
          <w:sz w:val="20"/>
          <w:szCs w:val="20"/>
          <w:shd w:val="clear" w:color="auto" w:fill="FFFFFF"/>
        </w:rPr>
        <w:t xml:space="preserve"> sector such as Expedia,</w:t>
      </w:r>
      <w:r w:rsidR="00AC78C5" w:rsidRPr="00033CA3">
        <w:rPr>
          <w:rFonts w:asciiTheme="minorHAnsi" w:hAnsiTheme="minorHAnsi" w:cstheme="minorHAnsi"/>
          <w:color w:val="000000"/>
          <w:spacing w:val="-2"/>
          <w:sz w:val="20"/>
          <w:szCs w:val="20"/>
          <w:shd w:val="clear" w:color="auto" w:fill="FFFFFF"/>
        </w:rPr>
        <w:t xml:space="preserve"> Facebook, Instagram</w:t>
      </w:r>
      <w:r w:rsidR="0018308D" w:rsidRPr="00033CA3">
        <w:rPr>
          <w:rFonts w:asciiTheme="minorHAnsi" w:hAnsiTheme="minorHAnsi" w:cstheme="minorHAnsi"/>
          <w:color w:val="000000"/>
          <w:spacing w:val="-2"/>
          <w:sz w:val="20"/>
          <w:szCs w:val="20"/>
          <w:shd w:val="clear" w:color="auto" w:fill="FFFFFF"/>
        </w:rPr>
        <w:t xml:space="preserve"> </w:t>
      </w:r>
      <w:r w:rsidR="004E3D89" w:rsidRPr="00033CA3">
        <w:rPr>
          <w:rFonts w:asciiTheme="minorHAnsi" w:hAnsiTheme="minorHAnsi" w:cstheme="minorHAnsi"/>
          <w:color w:val="000000"/>
          <w:spacing w:val="-2"/>
          <w:sz w:val="20"/>
          <w:szCs w:val="20"/>
          <w:shd w:val="clear" w:color="auto" w:fill="FFFFFF"/>
        </w:rPr>
        <w:t xml:space="preserve">to </w:t>
      </w:r>
      <w:r w:rsidR="00F345D8" w:rsidRPr="00033CA3">
        <w:rPr>
          <w:rFonts w:asciiTheme="minorHAnsi" w:hAnsiTheme="minorHAnsi" w:cstheme="minorHAnsi"/>
          <w:color w:val="000000"/>
          <w:spacing w:val="-2"/>
          <w:sz w:val="20"/>
          <w:szCs w:val="20"/>
          <w:shd w:val="clear" w:color="auto" w:fill="FFFFFF"/>
        </w:rPr>
        <w:t xml:space="preserve">create </w:t>
      </w:r>
      <w:r w:rsidR="0018308D" w:rsidRPr="00033CA3">
        <w:rPr>
          <w:rFonts w:asciiTheme="minorHAnsi" w:hAnsiTheme="minorHAnsi" w:cstheme="minorHAnsi"/>
          <w:color w:val="000000"/>
          <w:spacing w:val="-2"/>
          <w:sz w:val="20"/>
          <w:szCs w:val="20"/>
          <w:shd w:val="clear" w:color="auto" w:fill="FFFFFF"/>
        </w:rPr>
        <w:t>customer centric strategies</w:t>
      </w:r>
      <w:r w:rsidR="00F345D8" w:rsidRPr="00033CA3">
        <w:rPr>
          <w:rFonts w:asciiTheme="minorHAnsi" w:hAnsiTheme="minorHAnsi" w:cstheme="minorHAnsi"/>
          <w:color w:val="000000"/>
          <w:spacing w:val="-2"/>
          <w:sz w:val="20"/>
          <w:szCs w:val="20"/>
          <w:shd w:val="clear" w:color="auto" w:fill="FFFFFF"/>
        </w:rPr>
        <w:t xml:space="preserve"> based on trends.</w:t>
      </w:r>
      <w:r w:rsidR="00273142" w:rsidRPr="00033CA3">
        <w:rPr>
          <w:rFonts w:asciiTheme="minorHAnsi" w:hAnsiTheme="minorHAnsi" w:cstheme="minorHAnsi"/>
          <w:color w:val="000000"/>
          <w:spacing w:val="-2"/>
          <w:sz w:val="20"/>
          <w:szCs w:val="20"/>
          <w:shd w:val="clear" w:color="auto" w:fill="FFFFFF"/>
        </w:rPr>
        <w:t xml:space="preserve"> </w:t>
      </w:r>
      <w:r w:rsidR="00DF798B" w:rsidRPr="00033CA3">
        <w:rPr>
          <w:rFonts w:asciiTheme="minorHAnsi" w:hAnsiTheme="minorHAnsi" w:cstheme="minorHAnsi"/>
          <w:color w:val="000000"/>
          <w:spacing w:val="-2"/>
          <w:sz w:val="20"/>
          <w:szCs w:val="20"/>
          <w:shd w:val="clear" w:color="auto" w:fill="FFFFFF"/>
        </w:rPr>
        <w:t xml:space="preserve">Customer centric strategies explained by </w:t>
      </w:r>
      <w:r w:rsidR="00977AD8" w:rsidRPr="00033CA3">
        <w:rPr>
          <w:rFonts w:asciiTheme="minorHAnsi" w:hAnsiTheme="minorHAnsi" w:cstheme="minorHAnsi"/>
          <w:color w:val="000000"/>
          <w:spacing w:val="-2"/>
          <w:sz w:val="20"/>
          <w:szCs w:val="20"/>
          <w:shd w:val="clear" w:color="auto" w:fill="FFFFFF"/>
        </w:rPr>
        <w:t>superoffice.com (2020)</w:t>
      </w:r>
      <w:r w:rsidR="008357FC" w:rsidRPr="00033CA3">
        <w:rPr>
          <w:rFonts w:asciiTheme="minorHAnsi" w:hAnsiTheme="minorHAnsi" w:cstheme="minorHAnsi"/>
          <w:color w:val="000000"/>
          <w:spacing w:val="-2"/>
          <w:sz w:val="20"/>
          <w:szCs w:val="20"/>
          <w:shd w:val="clear" w:color="auto" w:fill="FFFFFF"/>
        </w:rPr>
        <w:t xml:space="preserve"> </w:t>
      </w:r>
      <w:r w:rsidR="00641C82" w:rsidRPr="00033CA3">
        <w:rPr>
          <w:rFonts w:asciiTheme="minorHAnsi" w:hAnsiTheme="minorHAnsi" w:cstheme="minorHAnsi"/>
          <w:color w:val="000000"/>
          <w:spacing w:val="-2"/>
          <w:sz w:val="20"/>
          <w:szCs w:val="20"/>
          <w:shd w:val="clear" w:color="auto" w:fill="FFFFFF"/>
        </w:rPr>
        <w:t xml:space="preserve">is built of many components </w:t>
      </w:r>
      <w:r w:rsidR="00956F1D" w:rsidRPr="00033CA3">
        <w:rPr>
          <w:rFonts w:asciiTheme="minorHAnsi" w:hAnsiTheme="minorHAnsi" w:cstheme="minorHAnsi"/>
          <w:color w:val="000000"/>
          <w:spacing w:val="-2"/>
          <w:sz w:val="20"/>
          <w:szCs w:val="20"/>
          <w:shd w:val="clear" w:color="auto" w:fill="FFFFFF"/>
        </w:rPr>
        <w:t xml:space="preserve">which can be seen in the picture on the </w:t>
      </w:r>
      <w:r w:rsidR="006F1D29" w:rsidRPr="00033CA3">
        <w:rPr>
          <w:rFonts w:asciiTheme="minorHAnsi" w:hAnsiTheme="minorHAnsi" w:cstheme="minorHAnsi"/>
          <w:color w:val="000000"/>
          <w:spacing w:val="-2"/>
          <w:sz w:val="20"/>
          <w:szCs w:val="20"/>
          <w:shd w:val="clear" w:color="auto" w:fill="FFFFFF"/>
        </w:rPr>
        <w:t>left-hand</w:t>
      </w:r>
      <w:r w:rsidR="00956F1D" w:rsidRPr="00033CA3">
        <w:rPr>
          <w:rFonts w:asciiTheme="minorHAnsi" w:hAnsiTheme="minorHAnsi" w:cstheme="minorHAnsi"/>
          <w:color w:val="000000"/>
          <w:spacing w:val="-2"/>
          <w:sz w:val="20"/>
          <w:szCs w:val="20"/>
          <w:shd w:val="clear" w:color="auto" w:fill="FFFFFF"/>
        </w:rPr>
        <w:t xml:space="preserve"> side.</w:t>
      </w:r>
      <w:r w:rsidR="004F7F0E" w:rsidRPr="00033CA3">
        <w:rPr>
          <w:rFonts w:asciiTheme="minorHAnsi" w:hAnsiTheme="minorHAnsi" w:cstheme="minorHAnsi"/>
          <w:color w:val="000000"/>
          <w:spacing w:val="-2"/>
          <w:sz w:val="20"/>
          <w:szCs w:val="20"/>
          <w:shd w:val="clear" w:color="auto" w:fill="FFFFFF"/>
        </w:rPr>
        <w:t xml:space="preserve"> According to BA</w:t>
      </w:r>
      <w:r w:rsidR="00173A83" w:rsidRPr="00033CA3">
        <w:rPr>
          <w:rFonts w:asciiTheme="minorHAnsi" w:hAnsiTheme="minorHAnsi" w:cstheme="minorHAnsi"/>
          <w:color w:val="000000"/>
          <w:spacing w:val="-2"/>
          <w:sz w:val="20"/>
          <w:szCs w:val="20"/>
          <w:shd w:val="clear" w:color="auto" w:fill="FFFFFF"/>
        </w:rPr>
        <w:t xml:space="preserve"> (2020)</w:t>
      </w:r>
      <w:r w:rsidR="004F7F0E" w:rsidRPr="00033CA3">
        <w:rPr>
          <w:rFonts w:asciiTheme="minorHAnsi" w:hAnsiTheme="minorHAnsi" w:cstheme="minorHAnsi"/>
          <w:color w:val="000000"/>
          <w:spacing w:val="-2"/>
          <w:sz w:val="20"/>
          <w:szCs w:val="20"/>
          <w:shd w:val="clear" w:color="auto" w:fill="FFFFFF"/>
        </w:rPr>
        <w:t xml:space="preserve"> they do use A centric strategy</w:t>
      </w:r>
      <w:r w:rsidR="00F250F8" w:rsidRPr="00033CA3">
        <w:rPr>
          <w:rFonts w:asciiTheme="minorHAnsi" w:hAnsiTheme="minorHAnsi" w:cstheme="minorHAnsi"/>
          <w:color w:val="000000"/>
          <w:spacing w:val="-2"/>
          <w:sz w:val="20"/>
          <w:szCs w:val="20"/>
          <w:shd w:val="clear" w:color="auto" w:fill="FFFFFF"/>
        </w:rPr>
        <w:t xml:space="preserve">, if BA are actually using this as part of their strategy </w:t>
      </w:r>
      <w:r w:rsidR="00353583" w:rsidRPr="00033CA3">
        <w:rPr>
          <w:rFonts w:asciiTheme="minorHAnsi" w:hAnsiTheme="minorHAnsi" w:cstheme="minorHAnsi"/>
          <w:color w:val="000000"/>
          <w:spacing w:val="-2"/>
          <w:sz w:val="20"/>
          <w:szCs w:val="20"/>
          <w:shd w:val="clear" w:color="auto" w:fill="FFFFFF"/>
        </w:rPr>
        <w:t xml:space="preserve">questions must </w:t>
      </w:r>
      <w:r w:rsidR="001462A3" w:rsidRPr="00033CA3">
        <w:rPr>
          <w:rFonts w:asciiTheme="minorHAnsi" w:hAnsiTheme="minorHAnsi" w:cstheme="minorHAnsi"/>
          <w:color w:val="000000"/>
          <w:spacing w:val="-2"/>
          <w:sz w:val="20"/>
          <w:szCs w:val="20"/>
          <w:shd w:val="clear" w:color="auto" w:fill="FFFFFF"/>
        </w:rPr>
        <w:t>raise</w:t>
      </w:r>
      <w:r w:rsidR="00353583" w:rsidRPr="00033CA3">
        <w:rPr>
          <w:rFonts w:asciiTheme="minorHAnsi" w:hAnsiTheme="minorHAnsi" w:cstheme="minorHAnsi"/>
          <w:color w:val="000000"/>
          <w:spacing w:val="-2"/>
          <w:sz w:val="20"/>
          <w:szCs w:val="20"/>
          <w:shd w:val="clear" w:color="auto" w:fill="FFFFFF"/>
        </w:rPr>
        <w:t xml:space="preserve"> on why they are not more competitive by the info</w:t>
      </w:r>
      <w:r w:rsidR="007A47DC" w:rsidRPr="00033CA3">
        <w:rPr>
          <w:rFonts w:asciiTheme="minorHAnsi" w:hAnsiTheme="minorHAnsi" w:cstheme="minorHAnsi"/>
          <w:color w:val="000000"/>
          <w:spacing w:val="-2"/>
          <w:sz w:val="20"/>
          <w:szCs w:val="20"/>
          <w:shd w:val="clear" w:color="auto" w:fill="FFFFFF"/>
        </w:rPr>
        <w:t xml:space="preserve">rmation </w:t>
      </w:r>
      <w:r w:rsidR="00353583" w:rsidRPr="00033CA3">
        <w:rPr>
          <w:rFonts w:asciiTheme="minorHAnsi" w:hAnsiTheme="minorHAnsi" w:cstheme="minorHAnsi"/>
          <w:color w:val="000000"/>
          <w:spacing w:val="-2"/>
          <w:sz w:val="20"/>
          <w:szCs w:val="20"/>
          <w:shd w:val="clear" w:color="auto" w:fill="FFFFFF"/>
        </w:rPr>
        <w:t>given from above.</w:t>
      </w:r>
      <w:r w:rsidR="005706AB" w:rsidRPr="00033CA3">
        <w:rPr>
          <w:rFonts w:asciiTheme="minorHAnsi" w:hAnsiTheme="minorHAnsi" w:cstheme="minorHAnsi"/>
          <w:color w:val="000000"/>
          <w:spacing w:val="-2"/>
          <w:sz w:val="20"/>
          <w:szCs w:val="20"/>
          <w:shd w:val="clear" w:color="auto" w:fill="FFFFFF"/>
        </w:rPr>
        <w:t xml:space="preserve"> </w:t>
      </w:r>
      <w:r w:rsidR="001F2098" w:rsidRPr="00033CA3">
        <w:rPr>
          <w:rFonts w:asciiTheme="minorHAnsi" w:hAnsiTheme="minorHAnsi" w:cstheme="minorHAnsi"/>
          <w:color w:val="000000"/>
          <w:spacing w:val="-2"/>
          <w:sz w:val="20"/>
          <w:szCs w:val="20"/>
          <w:shd w:val="clear" w:color="auto" w:fill="FFFFFF"/>
        </w:rPr>
        <w:t>This correlates to the threat of entrance</w:t>
      </w:r>
      <w:r w:rsidR="0096000E" w:rsidRPr="00033CA3">
        <w:rPr>
          <w:rFonts w:asciiTheme="minorHAnsi" w:hAnsiTheme="minorHAnsi" w:cstheme="minorHAnsi"/>
          <w:color w:val="000000"/>
          <w:spacing w:val="-2"/>
          <w:sz w:val="20"/>
          <w:szCs w:val="20"/>
          <w:shd w:val="clear" w:color="auto" w:fill="FFFFFF"/>
        </w:rPr>
        <w:t xml:space="preserve"> and every other force</w:t>
      </w:r>
      <w:r w:rsidR="005A7690" w:rsidRPr="00033CA3">
        <w:rPr>
          <w:rFonts w:asciiTheme="minorHAnsi" w:hAnsiTheme="minorHAnsi" w:cstheme="minorHAnsi"/>
          <w:color w:val="000000"/>
          <w:spacing w:val="-2"/>
          <w:sz w:val="20"/>
          <w:szCs w:val="20"/>
          <w:shd w:val="clear" w:color="auto" w:fill="FFFFFF"/>
        </w:rPr>
        <w:t>.</w:t>
      </w:r>
      <w:r w:rsidR="001F2098" w:rsidRPr="00033CA3">
        <w:rPr>
          <w:rFonts w:asciiTheme="minorHAnsi" w:hAnsiTheme="minorHAnsi" w:cstheme="minorHAnsi"/>
          <w:color w:val="000000"/>
          <w:spacing w:val="-2"/>
          <w:sz w:val="20"/>
          <w:szCs w:val="20"/>
          <w:shd w:val="clear" w:color="auto" w:fill="FFFFFF"/>
        </w:rPr>
        <w:t xml:space="preserve"> </w:t>
      </w:r>
    </w:p>
    <w:p w14:paraId="00E2B658" w14:textId="3528587D" w:rsidR="00F4678E" w:rsidRPr="00033CA3" w:rsidRDefault="00F4678E" w:rsidP="002172F2">
      <w:pPr>
        <w:spacing w:line="360" w:lineRule="auto"/>
        <w:jc w:val="both"/>
        <w:rPr>
          <w:rFonts w:asciiTheme="minorHAnsi" w:hAnsiTheme="minorHAnsi" w:cstheme="minorHAnsi"/>
          <w:sz w:val="20"/>
          <w:szCs w:val="20"/>
        </w:rPr>
      </w:pPr>
    </w:p>
    <w:p w14:paraId="2995ED12" w14:textId="48238965" w:rsidR="00F4678E" w:rsidRPr="00033CA3" w:rsidRDefault="00D21909" w:rsidP="002172F2">
      <w:pPr>
        <w:pStyle w:val="Heading3"/>
        <w:spacing w:line="360" w:lineRule="auto"/>
        <w:jc w:val="both"/>
        <w:rPr>
          <w:rFonts w:asciiTheme="minorHAnsi" w:hAnsiTheme="minorHAnsi" w:cstheme="minorHAnsi"/>
          <w:sz w:val="20"/>
          <w:szCs w:val="20"/>
        </w:rPr>
      </w:pPr>
      <w:bookmarkStart w:id="7" w:name="_Toc60306906"/>
      <w:r w:rsidRPr="00033CA3">
        <w:rPr>
          <w:rFonts w:asciiTheme="minorHAnsi" w:hAnsiTheme="minorHAnsi" w:cstheme="minorHAnsi"/>
          <w:sz w:val="20"/>
          <w:szCs w:val="20"/>
        </w:rPr>
        <w:t>Threats of new entrants</w:t>
      </w:r>
      <w:bookmarkEnd w:id="7"/>
    </w:p>
    <w:p w14:paraId="03EE8ACD" w14:textId="732A4266" w:rsidR="00D21909" w:rsidRPr="00033CA3" w:rsidRDefault="00D21909" w:rsidP="002172F2">
      <w:pPr>
        <w:spacing w:line="360" w:lineRule="auto"/>
        <w:jc w:val="both"/>
        <w:rPr>
          <w:rFonts w:asciiTheme="minorHAnsi" w:hAnsiTheme="minorHAnsi" w:cstheme="minorHAnsi"/>
          <w:sz w:val="20"/>
          <w:szCs w:val="20"/>
        </w:rPr>
      </w:pPr>
    </w:p>
    <w:p w14:paraId="14F40A38" w14:textId="025FE4B8" w:rsidR="00D21909" w:rsidRPr="00033CA3" w:rsidRDefault="00052A2F" w:rsidP="002172F2">
      <w:pPr>
        <w:spacing w:line="360" w:lineRule="auto"/>
        <w:jc w:val="both"/>
        <w:rPr>
          <w:rFonts w:asciiTheme="minorHAnsi" w:hAnsiTheme="minorHAnsi" w:cstheme="minorHAnsi"/>
          <w:sz w:val="20"/>
          <w:szCs w:val="20"/>
        </w:rPr>
      </w:pPr>
      <w:r w:rsidRPr="00033CA3">
        <w:rPr>
          <w:rFonts w:asciiTheme="minorHAnsi" w:hAnsiTheme="minorHAnsi" w:cstheme="minorHAnsi"/>
          <w:noProof/>
          <w:sz w:val="20"/>
          <w:szCs w:val="20"/>
        </w:rPr>
        <w:drawing>
          <wp:anchor distT="0" distB="0" distL="114300" distR="114300" simplePos="0" relativeHeight="251663360" behindDoc="0" locked="0" layoutInCell="1" allowOverlap="1" wp14:anchorId="7A930DC5" wp14:editId="582BE117">
            <wp:simplePos x="0" y="0"/>
            <wp:positionH relativeFrom="column">
              <wp:posOffset>2979923</wp:posOffset>
            </wp:positionH>
            <wp:positionV relativeFrom="paragraph">
              <wp:posOffset>934349</wp:posOffset>
            </wp:positionV>
            <wp:extent cx="2811780" cy="1571625"/>
            <wp:effectExtent l="0" t="0" r="0" b="3175"/>
            <wp:wrapSquare wrapText="bothSides"/>
            <wp:docPr id="7" name="Picture 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histo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811780" cy="1571625"/>
                    </a:xfrm>
                    <a:prstGeom prst="rect">
                      <a:avLst/>
                    </a:prstGeom>
                  </pic:spPr>
                </pic:pic>
              </a:graphicData>
            </a:graphic>
            <wp14:sizeRelH relativeFrom="page">
              <wp14:pctWidth>0</wp14:pctWidth>
            </wp14:sizeRelH>
            <wp14:sizeRelV relativeFrom="page">
              <wp14:pctHeight>0</wp14:pctHeight>
            </wp14:sizeRelV>
          </wp:anchor>
        </w:drawing>
      </w:r>
      <w:r w:rsidR="006B6121" w:rsidRPr="00033CA3">
        <w:rPr>
          <w:rFonts w:asciiTheme="minorHAnsi" w:hAnsiTheme="minorHAnsi" w:cstheme="minorHAnsi"/>
          <w:sz w:val="20"/>
          <w:szCs w:val="20"/>
        </w:rPr>
        <w:t>The threats of new entry are lower in the airline industry</w:t>
      </w:r>
      <w:r w:rsidR="00EF143E" w:rsidRPr="00033CA3">
        <w:rPr>
          <w:rFonts w:asciiTheme="minorHAnsi" w:hAnsiTheme="minorHAnsi" w:cstheme="minorHAnsi"/>
          <w:sz w:val="20"/>
          <w:szCs w:val="20"/>
        </w:rPr>
        <w:t xml:space="preserve">, in 2020 this changed due to </w:t>
      </w:r>
      <w:r w:rsidR="007F546A" w:rsidRPr="00033CA3">
        <w:rPr>
          <w:rFonts w:asciiTheme="minorHAnsi" w:hAnsiTheme="minorHAnsi" w:cstheme="minorHAnsi"/>
          <w:sz w:val="20"/>
          <w:szCs w:val="20"/>
        </w:rPr>
        <w:t>government policies</w:t>
      </w:r>
      <w:r w:rsidR="00677B99" w:rsidRPr="00033CA3">
        <w:rPr>
          <w:rFonts w:asciiTheme="minorHAnsi" w:hAnsiTheme="minorHAnsi" w:cstheme="minorHAnsi"/>
          <w:sz w:val="20"/>
          <w:szCs w:val="20"/>
        </w:rPr>
        <w:t xml:space="preserve"> and advice</w:t>
      </w:r>
      <w:r w:rsidR="007F546A" w:rsidRPr="00033CA3">
        <w:rPr>
          <w:rFonts w:asciiTheme="minorHAnsi" w:hAnsiTheme="minorHAnsi" w:cstheme="minorHAnsi"/>
          <w:sz w:val="20"/>
          <w:szCs w:val="20"/>
        </w:rPr>
        <w:t xml:space="preserve"> because of global pandemic.</w:t>
      </w:r>
      <w:r w:rsidR="00040345" w:rsidRPr="00033CA3">
        <w:rPr>
          <w:rFonts w:asciiTheme="minorHAnsi" w:hAnsiTheme="minorHAnsi" w:cstheme="minorHAnsi"/>
          <w:sz w:val="20"/>
          <w:szCs w:val="20"/>
        </w:rPr>
        <w:t xml:space="preserve"> </w:t>
      </w:r>
      <w:r w:rsidR="00677B99" w:rsidRPr="00033CA3">
        <w:rPr>
          <w:rFonts w:asciiTheme="minorHAnsi" w:hAnsiTheme="minorHAnsi" w:cstheme="minorHAnsi"/>
          <w:sz w:val="20"/>
          <w:szCs w:val="20"/>
        </w:rPr>
        <w:t xml:space="preserve">Advice </w:t>
      </w:r>
      <w:r w:rsidR="00040345" w:rsidRPr="00033CA3">
        <w:rPr>
          <w:rFonts w:asciiTheme="minorHAnsi" w:hAnsiTheme="minorHAnsi" w:cstheme="minorHAnsi"/>
          <w:sz w:val="20"/>
          <w:szCs w:val="20"/>
        </w:rPr>
        <w:t xml:space="preserve">given by gov.uk (2020) </w:t>
      </w:r>
      <w:r w:rsidR="00677B99" w:rsidRPr="00033CA3">
        <w:rPr>
          <w:rFonts w:asciiTheme="minorHAnsi" w:hAnsiTheme="minorHAnsi" w:cstheme="minorHAnsi"/>
          <w:sz w:val="20"/>
          <w:szCs w:val="20"/>
        </w:rPr>
        <w:t xml:space="preserve">is that they do not recommend </w:t>
      </w:r>
      <w:r w:rsidR="000164EE" w:rsidRPr="00033CA3">
        <w:rPr>
          <w:rFonts w:asciiTheme="minorHAnsi" w:hAnsiTheme="minorHAnsi" w:cstheme="minorHAnsi"/>
          <w:sz w:val="20"/>
          <w:szCs w:val="20"/>
        </w:rPr>
        <w:t>travelling internationally, but in some cases if needed</w:t>
      </w:r>
      <w:r w:rsidR="00941ED3" w:rsidRPr="00033CA3">
        <w:rPr>
          <w:rFonts w:asciiTheme="minorHAnsi" w:hAnsiTheme="minorHAnsi" w:cstheme="minorHAnsi"/>
          <w:sz w:val="20"/>
          <w:szCs w:val="20"/>
        </w:rPr>
        <w:t>,</w:t>
      </w:r>
      <w:r w:rsidR="000164EE" w:rsidRPr="00033CA3">
        <w:rPr>
          <w:rFonts w:asciiTheme="minorHAnsi" w:hAnsiTheme="minorHAnsi" w:cstheme="minorHAnsi"/>
          <w:sz w:val="20"/>
          <w:szCs w:val="20"/>
        </w:rPr>
        <w:t xml:space="preserve"> customers need to look at the countries that </w:t>
      </w:r>
      <w:r w:rsidR="003B2D42" w:rsidRPr="00033CA3">
        <w:rPr>
          <w:rFonts w:asciiTheme="minorHAnsi" w:hAnsiTheme="minorHAnsi" w:cstheme="minorHAnsi"/>
          <w:sz w:val="20"/>
          <w:szCs w:val="20"/>
        </w:rPr>
        <w:t xml:space="preserve">are </w:t>
      </w:r>
      <w:r w:rsidR="00B46ADE" w:rsidRPr="00033CA3">
        <w:rPr>
          <w:rFonts w:asciiTheme="minorHAnsi" w:hAnsiTheme="minorHAnsi" w:cstheme="minorHAnsi"/>
          <w:sz w:val="20"/>
          <w:szCs w:val="20"/>
        </w:rPr>
        <w:t>high risk</w:t>
      </w:r>
      <w:r w:rsidR="00092509" w:rsidRPr="00033CA3">
        <w:rPr>
          <w:rFonts w:asciiTheme="minorHAnsi" w:hAnsiTheme="minorHAnsi" w:cstheme="minorHAnsi"/>
          <w:sz w:val="20"/>
          <w:szCs w:val="20"/>
        </w:rPr>
        <w:t>. There are also guidelines given if travel is needed then safety measures need to be put in place such as 2 meter</w:t>
      </w:r>
      <w:r w:rsidR="0009563D" w:rsidRPr="00033CA3">
        <w:rPr>
          <w:rFonts w:asciiTheme="minorHAnsi" w:hAnsiTheme="minorHAnsi" w:cstheme="minorHAnsi"/>
          <w:sz w:val="20"/>
          <w:szCs w:val="20"/>
        </w:rPr>
        <w:t xml:space="preserve">s </w:t>
      </w:r>
      <w:r w:rsidR="00092509" w:rsidRPr="00033CA3">
        <w:rPr>
          <w:rFonts w:asciiTheme="minorHAnsi" w:hAnsiTheme="minorHAnsi" w:cstheme="minorHAnsi"/>
          <w:sz w:val="20"/>
          <w:szCs w:val="20"/>
        </w:rPr>
        <w:t>distance and face masks</w:t>
      </w:r>
      <w:r w:rsidR="0009563D" w:rsidRPr="00033CA3">
        <w:rPr>
          <w:rFonts w:asciiTheme="minorHAnsi" w:hAnsiTheme="minorHAnsi" w:cstheme="minorHAnsi"/>
          <w:sz w:val="20"/>
          <w:szCs w:val="20"/>
        </w:rPr>
        <w:t xml:space="preserve">.  This means that airlines must reduce the number of flights but also the number of passengers that are allowed to travel on board aircrafts. </w:t>
      </w:r>
      <w:r w:rsidR="000A7896" w:rsidRPr="00033CA3">
        <w:rPr>
          <w:rFonts w:asciiTheme="minorHAnsi" w:hAnsiTheme="minorHAnsi" w:cstheme="minorHAnsi"/>
          <w:sz w:val="20"/>
          <w:szCs w:val="20"/>
        </w:rPr>
        <w:t xml:space="preserve"> When looking at figures </w:t>
      </w:r>
      <w:r w:rsidR="005E1AD6" w:rsidRPr="00033CA3">
        <w:rPr>
          <w:rFonts w:asciiTheme="minorHAnsi" w:hAnsiTheme="minorHAnsi" w:cstheme="minorHAnsi"/>
          <w:sz w:val="20"/>
          <w:szCs w:val="20"/>
        </w:rPr>
        <w:t xml:space="preserve">given by </w:t>
      </w:r>
      <w:r w:rsidR="009D76B0" w:rsidRPr="00033CA3">
        <w:rPr>
          <w:rFonts w:asciiTheme="minorHAnsi" w:hAnsiTheme="minorHAnsi" w:cstheme="minorHAnsi"/>
          <w:sz w:val="20"/>
          <w:szCs w:val="20"/>
        </w:rPr>
        <w:t xml:space="preserve">eurocontrol.int </w:t>
      </w:r>
      <w:r w:rsidR="00C12421" w:rsidRPr="00033CA3">
        <w:rPr>
          <w:rFonts w:asciiTheme="minorHAnsi" w:hAnsiTheme="minorHAnsi" w:cstheme="minorHAnsi"/>
          <w:sz w:val="20"/>
          <w:szCs w:val="20"/>
        </w:rPr>
        <w:t xml:space="preserve">(2020) shows a bleak scenario due to the guidelines and </w:t>
      </w:r>
      <w:r w:rsidR="00B85922" w:rsidRPr="00033CA3">
        <w:rPr>
          <w:rFonts w:asciiTheme="minorHAnsi" w:hAnsiTheme="minorHAnsi" w:cstheme="minorHAnsi"/>
          <w:sz w:val="20"/>
          <w:szCs w:val="20"/>
        </w:rPr>
        <w:t>protocols</w:t>
      </w:r>
      <w:r w:rsidR="00A74A11" w:rsidRPr="00033CA3">
        <w:rPr>
          <w:rFonts w:asciiTheme="minorHAnsi" w:hAnsiTheme="minorHAnsi" w:cstheme="minorHAnsi"/>
          <w:sz w:val="20"/>
          <w:szCs w:val="20"/>
        </w:rPr>
        <w:t xml:space="preserve"> created by the government</w:t>
      </w:r>
      <w:r w:rsidR="00417A72" w:rsidRPr="00033CA3">
        <w:rPr>
          <w:rFonts w:asciiTheme="minorHAnsi" w:hAnsiTheme="minorHAnsi" w:cstheme="minorHAnsi"/>
          <w:sz w:val="20"/>
          <w:szCs w:val="20"/>
        </w:rPr>
        <w:t>,</w:t>
      </w:r>
      <w:r w:rsidR="00A74A11" w:rsidRPr="00033CA3">
        <w:rPr>
          <w:rFonts w:asciiTheme="minorHAnsi" w:hAnsiTheme="minorHAnsi" w:cstheme="minorHAnsi"/>
          <w:sz w:val="20"/>
          <w:szCs w:val="20"/>
        </w:rPr>
        <w:t xml:space="preserve"> statistics show</w:t>
      </w:r>
      <w:r w:rsidR="0020131A" w:rsidRPr="00033CA3">
        <w:rPr>
          <w:rFonts w:asciiTheme="minorHAnsi" w:hAnsiTheme="minorHAnsi" w:cstheme="minorHAnsi"/>
          <w:sz w:val="20"/>
          <w:szCs w:val="20"/>
        </w:rPr>
        <w:t>s that the airline industry will take years to recover</w:t>
      </w:r>
      <w:r w:rsidR="00B268EC" w:rsidRPr="00033CA3">
        <w:rPr>
          <w:rFonts w:asciiTheme="minorHAnsi" w:hAnsiTheme="minorHAnsi" w:cstheme="minorHAnsi"/>
          <w:sz w:val="20"/>
          <w:szCs w:val="20"/>
        </w:rPr>
        <w:t>.</w:t>
      </w:r>
      <w:r w:rsidR="00417A72" w:rsidRPr="00033CA3">
        <w:rPr>
          <w:rFonts w:asciiTheme="minorHAnsi" w:hAnsiTheme="minorHAnsi" w:cstheme="minorHAnsi"/>
          <w:sz w:val="20"/>
          <w:szCs w:val="20"/>
        </w:rPr>
        <w:t xml:space="preserve"> The graph shows the difference between 2019 and 2020 and </w:t>
      </w:r>
      <w:r w:rsidR="00A4343F" w:rsidRPr="00033CA3">
        <w:rPr>
          <w:rFonts w:asciiTheme="minorHAnsi" w:hAnsiTheme="minorHAnsi" w:cstheme="minorHAnsi"/>
          <w:sz w:val="20"/>
          <w:szCs w:val="20"/>
        </w:rPr>
        <w:t>flight traffic drastically decreased which explains the decrease of flights in operation.</w:t>
      </w:r>
      <w:r w:rsidR="00B85922" w:rsidRPr="00033CA3">
        <w:rPr>
          <w:rFonts w:asciiTheme="minorHAnsi" w:hAnsiTheme="minorHAnsi" w:cstheme="minorHAnsi"/>
          <w:sz w:val="20"/>
          <w:szCs w:val="20"/>
        </w:rPr>
        <w:t xml:space="preserve"> In turn this is something that is out of </w:t>
      </w:r>
      <w:r w:rsidR="00984A74" w:rsidRPr="00033CA3">
        <w:rPr>
          <w:rFonts w:asciiTheme="minorHAnsi" w:hAnsiTheme="minorHAnsi" w:cstheme="minorHAnsi"/>
          <w:sz w:val="20"/>
          <w:szCs w:val="20"/>
        </w:rPr>
        <w:t>the hands of BA and other airlines.</w:t>
      </w:r>
      <w:r w:rsidR="00CA72B6" w:rsidRPr="00033CA3">
        <w:rPr>
          <w:rFonts w:asciiTheme="minorHAnsi" w:hAnsiTheme="minorHAnsi" w:cstheme="minorHAnsi"/>
          <w:sz w:val="20"/>
          <w:szCs w:val="20"/>
        </w:rPr>
        <w:t xml:space="preserve"> In turn </w:t>
      </w:r>
      <w:r w:rsidR="00210122" w:rsidRPr="00033CA3">
        <w:rPr>
          <w:rFonts w:asciiTheme="minorHAnsi" w:hAnsiTheme="minorHAnsi" w:cstheme="minorHAnsi"/>
          <w:sz w:val="20"/>
          <w:szCs w:val="20"/>
        </w:rPr>
        <w:t xml:space="preserve">this will lead to many </w:t>
      </w:r>
      <w:r w:rsidR="009D728D" w:rsidRPr="00033CA3">
        <w:rPr>
          <w:rFonts w:asciiTheme="minorHAnsi" w:hAnsiTheme="minorHAnsi" w:cstheme="minorHAnsi"/>
          <w:sz w:val="20"/>
          <w:szCs w:val="20"/>
        </w:rPr>
        <w:t>organisations</w:t>
      </w:r>
      <w:r w:rsidR="00210122" w:rsidRPr="00033CA3">
        <w:rPr>
          <w:rFonts w:asciiTheme="minorHAnsi" w:hAnsiTheme="minorHAnsi" w:cstheme="minorHAnsi"/>
          <w:sz w:val="20"/>
          <w:szCs w:val="20"/>
        </w:rPr>
        <w:t xml:space="preserve"> competing with each other to gain </w:t>
      </w:r>
      <w:r w:rsidR="00801CA5" w:rsidRPr="00033CA3">
        <w:rPr>
          <w:rFonts w:asciiTheme="minorHAnsi" w:hAnsiTheme="minorHAnsi" w:cstheme="minorHAnsi"/>
          <w:sz w:val="20"/>
          <w:szCs w:val="20"/>
        </w:rPr>
        <w:t xml:space="preserve">income, when </w:t>
      </w:r>
      <w:r w:rsidR="00266C3F" w:rsidRPr="00033CA3">
        <w:rPr>
          <w:rFonts w:asciiTheme="minorHAnsi" w:hAnsiTheme="minorHAnsi" w:cstheme="minorHAnsi"/>
          <w:sz w:val="20"/>
          <w:szCs w:val="20"/>
        </w:rPr>
        <w:t>these issues</w:t>
      </w:r>
      <w:r w:rsidR="00801CA5" w:rsidRPr="00033CA3">
        <w:rPr>
          <w:rFonts w:asciiTheme="minorHAnsi" w:hAnsiTheme="minorHAnsi" w:cstheme="minorHAnsi"/>
          <w:sz w:val="20"/>
          <w:szCs w:val="20"/>
        </w:rPr>
        <w:t xml:space="preserve"> is related with the force of </w:t>
      </w:r>
      <w:r w:rsidR="004E6368" w:rsidRPr="00033CA3">
        <w:rPr>
          <w:rFonts w:asciiTheme="minorHAnsi" w:hAnsiTheme="minorHAnsi" w:cstheme="minorHAnsi"/>
          <w:sz w:val="20"/>
          <w:szCs w:val="20"/>
        </w:rPr>
        <w:t>buyers,</w:t>
      </w:r>
      <w:r w:rsidR="00801CA5" w:rsidRPr="00033CA3">
        <w:rPr>
          <w:rFonts w:asciiTheme="minorHAnsi" w:hAnsiTheme="minorHAnsi" w:cstheme="minorHAnsi"/>
          <w:sz w:val="20"/>
          <w:szCs w:val="20"/>
        </w:rPr>
        <w:t xml:space="preserve"> they will dictate </w:t>
      </w:r>
      <w:r w:rsidR="009D728D" w:rsidRPr="00033CA3">
        <w:rPr>
          <w:rFonts w:asciiTheme="minorHAnsi" w:hAnsiTheme="minorHAnsi" w:cstheme="minorHAnsi"/>
          <w:sz w:val="20"/>
          <w:szCs w:val="20"/>
        </w:rPr>
        <w:t>what organisation they will use.</w:t>
      </w:r>
    </w:p>
    <w:p w14:paraId="1B922098" w14:textId="5FFDB435" w:rsidR="00F71C4E" w:rsidRPr="00033CA3" w:rsidRDefault="00F71C4E" w:rsidP="002172F2">
      <w:pPr>
        <w:pStyle w:val="Heading3"/>
        <w:spacing w:line="360" w:lineRule="auto"/>
        <w:jc w:val="both"/>
        <w:rPr>
          <w:rFonts w:asciiTheme="minorHAnsi" w:hAnsiTheme="minorHAnsi" w:cstheme="minorHAnsi"/>
          <w:sz w:val="20"/>
          <w:szCs w:val="20"/>
        </w:rPr>
      </w:pPr>
    </w:p>
    <w:p w14:paraId="22F746B3" w14:textId="035FF4A8" w:rsidR="002172F2" w:rsidRPr="00033CA3" w:rsidRDefault="002172F2" w:rsidP="002172F2">
      <w:pPr>
        <w:rPr>
          <w:rFonts w:asciiTheme="minorHAnsi" w:hAnsiTheme="minorHAnsi" w:cstheme="minorHAnsi"/>
          <w:sz w:val="20"/>
          <w:szCs w:val="20"/>
        </w:rPr>
      </w:pPr>
    </w:p>
    <w:p w14:paraId="13398A48" w14:textId="72EC81C0" w:rsidR="002172F2" w:rsidRPr="00033CA3" w:rsidRDefault="002172F2" w:rsidP="002172F2">
      <w:pPr>
        <w:rPr>
          <w:rFonts w:asciiTheme="minorHAnsi" w:hAnsiTheme="minorHAnsi" w:cstheme="minorHAnsi"/>
          <w:sz w:val="20"/>
          <w:szCs w:val="20"/>
        </w:rPr>
      </w:pPr>
    </w:p>
    <w:p w14:paraId="1DD141B1" w14:textId="7FD1EC34" w:rsidR="00585343" w:rsidRDefault="00585343" w:rsidP="00585343"/>
    <w:p w14:paraId="335F7CFB" w14:textId="77777777" w:rsidR="00585343" w:rsidRPr="00585343" w:rsidRDefault="00585343" w:rsidP="00585343"/>
    <w:p w14:paraId="12D2C78D" w14:textId="2D4B5BA8" w:rsidR="00984A74" w:rsidRPr="00033CA3" w:rsidRDefault="009C7BAC" w:rsidP="002172F2">
      <w:pPr>
        <w:pStyle w:val="Heading3"/>
        <w:spacing w:line="360" w:lineRule="auto"/>
        <w:jc w:val="both"/>
        <w:rPr>
          <w:rFonts w:asciiTheme="minorHAnsi" w:hAnsiTheme="minorHAnsi" w:cstheme="minorHAnsi"/>
          <w:sz w:val="20"/>
          <w:szCs w:val="20"/>
        </w:rPr>
      </w:pPr>
      <w:bookmarkStart w:id="8" w:name="_Toc60306907"/>
      <w:r w:rsidRPr="00033CA3">
        <w:rPr>
          <w:rFonts w:asciiTheme="minorHAnsi" w:hAnsiTheme="minorHAnsi" w:cstheme="minorHAnsi"/>
          <w:sz w:val="20"/>
          <w:szCs w:val="20"/>
        </w:rPr>
        <w:t>Threats of substitu</w:t>
      </w:r>
      <w:r w:rsidR="00554336" w:rsidRPr="00033CA3">
        <w:rPr>
          <w:rFonts w:asciiTheme="minorHAnsi" w:hAnsiTheme="minorHAnsi" w:cstheme="minorHAnsi"/>
          <w:sz w:val="20"/>
          <w:szCs w:val="20"/>
        </w:rPr>
        <w:t>te products</w:t>
      </w:r>
      <w:bookmarkEnd w:id="8"/>
    </w:p>
    <w:p w14:paraId="26BBB241" w14:textId="09B23B89" w:rsidR="00B7441D" w:rsidRPr="00033CA3" w:rsidRDefault="00B7441D" w:rsidP="002172F2">
      <w:pPr>
        <w:spacing w:line="360" w:lineRule="auto"/>
        <w:jc w:val="both"/>
        <w:rPr>
          <w:rFonts w:asciiTheme="minorHAnsi" w:hAnsiTheme="minorHAnsi" w:cstheme="minorHAnsi"/>
          <w:sz w:val="20"/>
          <w:szCs w:val="20"/>
        </w:rPr>
      </w:pPr>
    </w:p>
    <w:p w14:paraId="15A2BB08" w14:textId="72E44CA0" w:rsidR="00B7441D" w:rsidRPr="00033CA3" w:rsidRDefault="00585343" w:rsidP="002172F2">
      <w:pPr>
        <w:spacing w:line="360" w:lineRule="auto"/>
        <w:jc w:val="both"/>
        <w:rPr>
          <w:rFonts w:asciiTheme="minorHAnsi" w:hAnsiTheme="minorHAnsi" w:cstheme="minorHAnsi"/>
          <w:sz w:val="20"/>
          <w:szCs w:val="20"/>
        </w:rPr>
      </w:pPr>
      <w:r w:rsidRPr="00033CA3">
        <w:rPr>
          <w:rFonts w:asciiTheme="minorHAnsi" w:hAnsiTheme="minorHAnsi" w:cstheme="minorHAnsi"/>
          <w:noProof/>
          <w:sz w:val="20"/>
          <w:szCs w:val="20"/>
        </w:rPr>
        <w:drawing>
          <wp:anchor distT="0" distB="0" distL="114300" distR="114300" simplePos="0" relativeHeight="251665408" behindDoc="0" locked="0" layoutInCell="1" allowOverlap="1" wp14:anchorId="4B002532" wp14:editId="5EFA966C">
            <wp:simplePos x="0" y="0"/>
            <wp:positionH relativeFrom="column">
              <wp:posOffset>3258185</wp:posOffset>
            </wp:positionH>
            <wp:positionV relativeFrom="paragraph">
              <wp:posOffset>2212340</wp:posOffset>
            </wp:positionV>
            <wp:extent cx="2392045" cy="1174115"/>
            <wp:effectExtent l="0" t="0" r="0" b="0"/>
            <wp:wrapSquare wrapText="bothSides"/>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92045" cy="1174115"/>
                    </a:xfrm>
                    <a:prstGeom prst="rect">
                      <a:avLst/>
                    </a:prstGeom>
                  </pic:spPr>
                </pic:pic>
              </a:graphicData>
            </a:graphic>
            <wp14:sizeRelH relativeFrom="page">
              <wp14:pctWidth>0</wp14:pctWidth>
            </wp14:sizeRelH>
            <wp14:sizeRelV relativeFrom="page">
              <wp14:pctHeight>0</wp14:pctHeight>
            </wp14:sizeRelV>
          </wp:anchor>
        </w:drawing>
      </w:r>
      <w:r w:rsidRPr="00033CA3">
        <w:rPr>
          <w:rFonts w:asciiTheme="minorHAnsi" w:hAnsiTheme="minorHAnsi" w:cstheme="minorHAnsi"/>
          <w:noProof/>
          <w:sz w:val="20"/>
          <w:szCs w:val="20"/>
        </w:rPr>
        <w:drawing>
          <wp:anchor distT="0" distB="0" distL="114300" distR="114300" simplePos="0" relativeHeight="251664384" behindDoc="0" locked="0" layoutInCell="1" allowOverlap="1" wp14:anchorId="61DB29B9" wp14:editId="50CE5639">
            <wp:simplePos x="0" y="0"/>
            <wp:positionH relativeFrom="column">
              <wp:posOffset>4020185</wp:posOffset>
            </wp:positionH>
            <wp:positionV relativeFrom="paragraph">
              <wp:posOffset>363220</wp:posOffset>
            </wp:positionV>
            <wp:extent cx="1477645" cy="1174115"/>
            <wp:effectExtent l="0" t="0" r="0" b="0"/>
            <wp:wrapSquare wrapText="bothSides"/>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rotWithShape="1">
                    <a:blip r:embed="rId20" cstate="print">
                      <a:extLst>
                        <a:ext uri="{28A0092B-C50C-407E-A947-70E740481C1C}">
                          <a14:useLocalDpi xmlns:a14="http://schemas.microsoft.com/office/drawing/2010/main" val="0"/>
                        </a:ext>
                      </a:extLst>
                    </a:blip>
                    <a:srcRect l="22515" t="18370" r="23064" b="12444"/>
                    <a:stretch/>
                  </pic:blipFill>
                  <pic:spPr bwMode="auto">
                    <a:xfrm>
                      <a:off x="0" y="0"/>
                      <a:ext cx="1477645" cy="1174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0029" w:rsidRPr="00033CA3">
        <w:rPr>
          <w:rFonts w:asciiTheme="minorHAnsi" w:hAnsiTheme="minorHAnsi" w:cstheme="minorHAnsi"/>
          <w:sz w:val="20"/>
          <w:szCs w:val="20"/>
        </w:rPr>
        <w:t xml:space="preserve">There are many threats of different products to the airline industry and the main focus is sustainability as </w:t>
      </w:r>
      <w:r w:rsidR="000F6C17" w:rsidRPr="00033CA3">
        <w:rPr>
          <w:rFonts w:asciiTheme="minorHAnsi" w:hAnsiTheme="minorHAnsi" w:cstheme="minorHAnsi"/>
          <w:sz w:val="20"/>
          <w:szCs w:val="20"/>
        </w:rPr>
        <w:t xml:space="preserve">the growth of concern over global warming caused by the rise CO2 level which </w:t>
      </w:r>
      <w:r w:rsidR="00ED7414" w:rsidRPr="00033CA3">
        <w:rPr>
          <w:rFonts w:asciiTheme="minorHAnsi" w:hAnsiTheme="minorHAnsi" w:cstheme="minorHAnsi"/>
          <w:sz w:val="20"/>
          <w:szCs w:val="20"/>
        </w:rPr>
        <w:t>the industry is contributing to drastically.</w:t>
      </w:r>
      <w:r w:rsidR="009A7179" w:rsidRPr="00033CA3">
        <w:rPr>
          <w:rFonts w:asciiTheme="minorHAnsi" w:hAnsiTheme="minorHAnsi" w:cstheme="minorHAnsi"/>
          <w:sz w:val="20"/>
          <w:szCs w:val="20"/>
        </w:rPr>
        <w:t xml:space="preserve"> Looking </w:t>
      </w:r>
      <w:r w:rsidR="004E4CC4" w:rsidRPr="00033CA3">
        <w:rPr>
          <w:rFonts w:asciiTheme="minorHAnsi" w:hAnsiTheme="minorHAnsi" w:cstheme="minorHAnsi"/>
          <w:sz w:val="20"/>
          <w:szCs w:val="20"/>
        </w:rPr>
        <w:t>ourworldindata.org (2020) the graph shows</w:t>
      </w:r>
      <w:r w:rsidR="005A7690" w:rsidRPr="00033CA3">
        <w:rPr>
          <w:rFonts w:asciiTheme="minorHAnsi" w:hAnsiTheme="minorHAnsi" w:cstheme="minorHAnsi"/>
          <w:sz w:val="20"/>
          <w:szCs w:val="20"/>
        </w:rPr>
        <w:t xml:space="preserve"> that the number is increasing</w:t>
      </w:r>
      <w:r w:rsidR="00215681" w:rsidRPr="00033CA3">
        <w:rPr>
          <w:rFonts w:asciiTheme="minorHAnsi" w:hAnsiTheme="minorHAnsi" w:cstheme="minorHAnsi"/>
          <w:sz w:val="20"/>
          <w:szCs w:val="20"/>
        </w:rPr>
        <w:t>. One option which most companies are looking at is sustainability which not only relates to how sustainable consumers</w:t>
      </w:r>
      <w:r w:rsidR="00563DE9" w:rsidRPr="00033CA3">
        <w:rPr>
          <w:rFonts w:asciiTheme="minorHAnsi" w:hAnsiTheme="minorHAnsi" w:cstheme="minorHAnsi"/>
          <w:sz w:val="20"/>
          <w:szCs w:val="20"/>
        </w:rPr>
        <w:t>,</w:t>
      </w:r>
      <w:r w:rsidR="00215681" w:rsidRPr="00033CA3">
        <w:rPr>
          <w:rFonts w:asciiTheme="minorHAnsi" w:hAnsiTheme="minorHAnsi" w:cstheme="minorHAnsi"/>
          <w:sz w:val="20"/>
          <w:szCs w:val="20"/>
        </w:rPr>
        <w:t xml:space="preserve"> also how they travel and if they can become carbon neutral.</w:t>
      </w:r>
      <w:r w:rsidR="009837F5" w:rsidRPr="00033CA3">
        <w:rPr>
          <w:rFonts w:asciiTheme="minorHAnsi" w:hAnsiTheme="minorHAnsi" w:cstheme="minorHAnsi"/>
          <w:sz w:val="20"/>
          <w:szCs w:val="20"/>
        </w:rPr>
        <w:t xml:space="preserve"> According to BA (2020) they are committed to become carbon neutral b</w:t>
      </w:r>
      <w:r w:rsidR="00C554EF" w:rsidRPr="00033CA3">
        <w:rPr>
          <w:rFonts w:asciiTheme="minorHAnsi" w:hAnsiTheme="minorHAnsi" w:cstheme="minorHAnsi"/>
          <w:sz w:val="20"/>
          <w:szCs w:val="20"/>
        </w:rPr>
        <w:t>y</w:t>
      </w:r>
      <w:r w:rsidR="009837F5" w:rsidRPr="00033CA3">
        <w:rPr>
          <w:rFonts w:asciiTheme="minorHAnsi" w:hAnsiTheme="minorHAnsi" w:cstheme="minorHAnsi"/>
          <w:sz w:val="20"/>
          <w:szCs w:val="20"/>
        </w:rPr>
        <w:t xml:space="preserve"> 2050</w:t>
      </w:r>
      <w:r w:rsidR="000B6DF3" w:rsidRPr="00033CA3">
        <w:rPr>
          <w:rFonts w:asciiTheme="minorHAnsi" w:hAnsiTheme="minorHAnsi" w:cstheme="minorHAnsi"/>
          <w:sz w:val="20"/>
          <w:szCs w:val="20"/>
        </w:rPr>
        <w:t xml:space="preserve">, investing </w:t>
      </w:r>
      <w:r w:rsidR="009837F5" w:rsidRPr="00033CA3">
        <w:rPr>
          <w:rFonts w:asciiTheme="minorHAnsi" w:hAnsiTheme="minorHAnsi" w:cstheme="minorHAnsi"/>
          <w:sz w:val="20"/>
          <w:szCs w:val="20"/>
        </w:rPr>
        <w:t xml:space="preserve">£400 million within the next 20 years for this to happen. they are </w:t>
      </w:r>
      <w:r w:rsidR="00C34D53" w:rsidRPr="00033CA3">
        <w:rPr>
          <w:rFonts w:asciiTheme="minorHAnsi" w:hAnsiTheme="minorHAnsi" w:cstheme="minorHAnsi"/>
          <w:sz w:val="20"/>
          <w:szCs w:val="20"/>
        </w:rPr>
        <w:t xml:space="preserve">using aircraft that are 25% - 40% more fuel efficient </w:t>
      </w:r>
      <w:r w:rsidR="00F0285A" w:rsidRPr="00033CA3">
        <w:rPr>
          <w:rFonts w:asciiTheme="minorHAnsi" w:hAnsiTheme="minorHAnsi" w:cstheme="minorHAnsi"/>
          <w:sz w:val="20"/>
          <w:szCs w:val="20"/>
        </w:rPr>
        <w:t>and have stopped airliners that produce severely high CO2 emissions.</w:t>
      </w:r>
      <w:r w:rsidR="000276B5" w:rsidRPr="00033CA3">
        <w:rPr>
          <w:rFonts w:asciiTheme="minorHAnsi" w:hAnsiTheme="minorHAnsi" w:cstheme="minorHAnsi"/>
          <w:sz w:val="20"/>
          <w:szCs w:val="20"/>
        </w:rPr>
        <w:t xml:space="preserve"> </w:t>
      </w:r>
      <w:r w:rsidR="00563DE9" w:rsidRPr="00033CA3">
        <w:rPr>
          <w:rFonts w:asciiTheme="minorHAnsi" w:hAnsiTheme="minorHAnsi" w:cstheme="minorHAnsi"/>
          <w:sz w:val="20"/>
          <w:szCs w:val="20"/>
        </w:rPr>
        <w:t xml:space="preserve">By information given by </w:t>
      </w:r>
      <w:r w:rsidR="005F2BE0" w:rsidRPr="00033CA3">
        <w:rPr>
          <w:rFonts w:asciiTheme="minorHAnsi" w:hAnsiTheme="minorHAnsi" w:cstheme="minorHAnsi"/>
          <w:sz w:val="20"/>
          <w:szCs w:val="20"/>
        </w:rPr>
        <w:t>EasyJet</w:t>
      </w:r>
      <w:r w:rsidR="00563DE9" w:rsidRPr="00033CA3">
        <w:rPr>
          <w:rFonts w:asciiTheme="minorHAnsi" w:hAnsiTheme="minorHAnsi" w:cstheme="minorHAnsi"/>
          <w:sz w:val="20"/>
          <w:szCs w:val="20"/>
        </w:rPr>
        <w:t xml:space="preserve"> (2020)</w:t>
      </w:r>
      <w:r w:rsidR="006B36D7" w:rsidRPr="00033CA3">
        <w:rPr>
          <w:rFonts w:asciiTheme="minorHAnsi" w:hAnsiTheme="minorHAnsi" w:cstheme="minorHAnsi"/>
          <w:sz w:val="20"/>
          <w:szCs w:val="20"/>
        </w:rPr>
        <w:t xml:space="preserve"> explain </w:t>
      </w:r>
      <w:r w:rsidR="00570E8F" w:rsidRPr="00033CA3">
        <w:rPr>
          <w:rFonts w:asciiTheme="minorHAnsi" w:hAnsiTheme="minorHAnsi" w:cstheme="minorHAnsi"/>
          <w:sz w:val="20"/>
          <w:szCs w:val="20"/>
        </w:rPr>
        <w:t>“</w:t>
      </w:r>
      <w:r w:rsidR="006B36D7" w:rsidRPr="00033CA3">
        <w:rPr>
          <w:rFonts w:asciiTheme="minorHAnsi" w:hAnsiTheme="minorHAnsi" w:cstheme="minorHAnsi"/>
          <w:sz w:val="20"/>
          <w:szCs w:val="20"/>
        </w:rPr>
        <w:t xml:space="preserve">they use newer aircraft, </w:t>
      </w:r>
      <w:r w:rsidR="00570E8F" w:rsidRPr="00033CA3">
        <w:rPr>
          <w:rFonts w:asciiTheme="minorHAnsi" w:hAnsiTheme="minorHAnsi" w:cstheme="minorHAnsi"/>
          <w:sz w:val="20"/>
          <w:szCs w:val="20"/>
        </w:rPr>
        <w:t xml:space="preserve">they fly from point to point and have lowered they CO2 emission by a third since 2000”. In comparison </w:t>
      </w:r>
      <w:r w:rsidR="00FE18EC" w:rsidRPr="00033CA3">
        <w:rPr>
          <w:rFonts w:asciiTheme="minorHAnsi" w:hAnsiTheme="minorHAnsi" w:cstheme="minorHAnsi"/>
          <w:sz w:val="20"/>
          <w:szCs w:val="20"/>
        </w:rPr>
        <w:t xml:space="preserve">BA (2020) have given a plan on how they expect </w:t>
      </w:r>
      <w:r w:rsidR="000B0BF2" w:rsidRPr="00033CA3">
        <w:rPr>
          <w:rFonts w:asciiTheme="minorHAnsi" w:hAnsiTheme="minorHAnsi" w:cstheme="minorHAnsi"/>
          <w:sz w:val="20"/>
          <w:szCs w:val="20"/>
        </w:rPr>
        <w:t xml:space="preserve">to achieve zero carbon by 2050 plan. The plan </w:t>
      </w:r>
      <w:r w:rsidR="00B45281" w:rsidRPr="00033CA3">
        <w:rPr>
          <w:rFonts w:asciiTheme="minorHAnsi" w:hAnsiTheme="minorHAnsi" w:cstheme="minorHAnsi"/>
          <w:sz w:val="20"/>
          <w:szCs w:val="20"/>
        </w:rPr>
        <w:t xml:space="preserve">explains how both IAG and BA </w:t>
      </w:r>
      <w:r w:rsidR="00B86A21" w:rsidRPr="00033CA3">
        <w:rPr>
          <w:rFonts w:asciiTheme="minorHAnsi" w:hAnsiTheme="minorHAnsi" w:cstheme="minorHAnsi"/>
          <w:sz w:val="20"/>
          <w:szCs w:val="20"/>
        </w:rPr>
        <w:t xml:space="preserve">hope to achieve by the diagram above. </w:t>
      </w:r>
      <w:r w:rsidR="00671678" w:rsidRPr="00033CA3">
        <w:rPr>
          <w:rFonts w:asciiTheme="minorHAnsi" w:hAnsiTheme="minorHAnsi" w:cstheme="minorHAnsi"/>
          <w:sz w:val="20"/>
          <w:szCs w:val="20"/>
        </w:rPr>
        <w:t>With many</w:t>
      </w:r>
      <w:r w:rsidR="00986F0F" w:rsidRPr="00033CA3">
        <w:rPr>
          <w:rFonts w:asciiTheme="minorHAnsi" w:hAnsiTheme="minorHAnsi" w:cstheme="minorHAnsi"/>
          <w:sz w:val="20"/>
          <w:szCs w:val="20"/>
        </w:rPr>
        <w:t xml:space="preserve"> organisations </w:t>
      </w:r>
      <w:r w:rsidR="00671678" w:rsidRPr="00033CA3">
        <w:rPr>
          <w:rFonts w:asciiTheme="minorHAnsi" w:hAnsiTheme="minorHAnsi" w:cstheme="minorHAnsi"/>
          <w:sz w:val="20"/>
          <w:szCs w:val="20"/>
        </w:rPr>
        <w:t>becoming more aware the competition is at a high and this influences consumers decisions also.</w:t>
      </w:r>
    </w:p>
    <w:p w14:paraId="624EA532" w14:textId="22AFB9AA" w:rsidR="00711758" w:rsidRPr="00033CA3" w:rsidRDefault="00711758" w:rsidP="002172F2">
      <w:pPr>
        <w:spacing w:line="360" w:lineRule="auto"/>
        <w:jc w:val="both"/>
        <w:rPr>
          <w:rFonts w:asciiTheme="minorHAnsi" w:hAnsiTheme="minorHAnsi" w:cstheme="minorHAnsi"/>
          <w:sz w:val="20"/>
          <w:szCs w:val="20"/>
        </w:rPr>
      </w:pPr>
    </w:p>
    <w:p w14:paraId="5CD97F17" w14:textId="7021B7D8" w:rsidR="00984A74" w:rsidRPr="00033CA3" w:rsidRDefault="00984A74" w:rsidP="002172F2">
      <w:pPr>
        <w:spacing w:line="360" w:lineRule="auto"/>
        <w:jc w:val="both"/>
        <w:rPr>
          <w:rFonts w:asciiTheme="minorHAnsi" w:hAnsiTheme="minorHAnsi" w:cstheme="minorHAnsi"/>
          <w:sz w:val="20"/>
          <w:szCs w:val="20"/>
        </w:rPr>
      </w:pPr>
    </w:p>
    <w:p w14:paraId="323A1894" w14:textId="4E69875F" w:rsidR="00EE1EEE" w:rsidRDefault="00EE1EEE" w:rsidP="002172F2">
      <w:pPr>
        <w:spacing w:line="360" w:lineRule="auto"/>
        <w:jc w:val="both"/>
        <w:rPr>
          <w:rFonts w:asciiTheme="minorHAnsi" w:hAnsiTheme="minorHAnsi" w:cstheme="minorHAnsi"/>
          <w:sz w:val="20"/>
          <w:szCs w:val="20"/>
        </w:rPr>
      </w:pPr>
    </w:p>
    <w:p w14:paraId="417B350F" w14:textId="37C30139" w:rsidR="00585343" w:rsidRDefault="00585343" w:rsidP="002172F2">
      <w:pPr>
        <w:spacing w:line="360" w:lineRule="auto"/>
        <w:jc w:val="both"/>
        <w:rPr>
          <w:rFonts w:asciiTheme="minorHAnsi" w:hAnsiTheme="minorHAnsi" w:cstheme="minorHAnsi"/>
          <w:sz w:val="20"/>
          <w:szCs w:val="20"/>
        </w:rPr>
      </w:pPr>
    </w:p>
    <w:p w14:paraId="4F12A9B8" w14:textId="0658C2DC" w:rsidR="00585343" w:rsidRDefault="00585343" w:rsidP="002172F2">
      <w:pPr>
        <w:spacing w:line="360" w:lineRule="auto"/>
        <w:jc w:val="both"/>
        <w:rPr>
          <w:rFonts w:asciiTheme="minorHAnsi" w:hAnsiTheme="minorHAnsi" w:cstheme="minorHAnsi"/>
          <w:sz w:val="20"/>
          <w:szCs w:val="20"/>
        </w:rPr>
      </w:pPr>
    </w:p>
    <w:p w14:paraId="16381ECF" w14:textId="1B5414C1" w:rsidR="00585343" w:rsidRDefault="00585343" w:rsidP="002172F2">
      <w:pPr>
        <w:spacing w:line="360" w:lineRule="auto"/>
        <w:jc w:val="both"/>
        <w:rPr>
          <w:rFonts w:asciiTheme="minorHAnsi" w:hAnsiTheme="minorHAnsi" w:cstheme="minorHAnsi"/>
          <w:sz w:val="20"/>
          <w:szCs w:val="20"/>
        </w:rPr>
      </w:pPr>
    </w:p>
    <w:p w14:paraId="03ACEF82" w14:textId="303675CA" w:rsidR="00585343" w:rsidRDefault="00585343" w:rsidP="002172F2">
      <w:pPr>
        <w:spacing w:line="360" w:lineRule="auto"/>
        <w:jc w:val="both"/>
        <w:rPr>
          <w:rFonts w:asciiTheme="minorHAnsi" w:hAnsiTheme="minorHAnsi" w:cstheme="minorHAnsi"/>
          <w:sz w:val="20"/>
          <w:szCs w:val="20"/>
        </w:rPr>
      </w:pPr>
    </w:p>
    <w:p w14:paraId="3451A1A6" w14:textId="1A96D892" w:rsidR="00585343" w:rsidRDefault="00585343" w:rsidP="002172F2">
      <w:pPr>
        <w:spacing w:line="360" w:lineRule="auto"/>
        <w:jc w:val="both"/>
        <w:rPr>
          <w:rFonts w:asciiTheme="minorHAnsi" w:hAnsiTheme="minorHAnsi" w:cstheme="minorHAnsi"/>
          <w:sz w:val="20"/>
          <w:szCs w:val="20"/>
        </w:rPr>
      </w:pPr>
    </w:p>
    <w:p w14:paraId="27FF083F" w14:textId="24BDBE9F" w:rsidR="00585343" w:rsidRDefault="00585343" w:rsidP="002172F2">
      <w:pPr>
        <w:spacing w:line="360" w:lineRule="auto"/>
        <w:jc w:val="both"/>
        <w:rPr>
          <w:rFonts w:asciiTheme="minorHAnsi" w:hAnsiTheme="minorHAnsi" w:cstheme="minorHAnsi"/>
          <w:sz w:val="20"/>
          <w:szCs w:val="20"/>
        </w:rPr>
      </w:pPr>
    </w:p>
    <w:p w14:paraId="1E46AE6F" w14:textId="063B6F9F" w:rsidR="00585343" w:rsidRDefault="00585343" w:rsidP="002172F2">
      <w:pPr>
        <w:spacing w:line="360" w:lineRule="auto"/>
        <w:jc w:val="both"/>
        <w:rPr>
          <w:rFonts w:asciiTheme="minorHAnsi" w:hAnsiTheme="minorHAnsi" w:cstheme="minorHAnsi"/>
          <w:sz w:val="20"/>
          <w:szCs w:val="20"/>
        </w:rPr>
      </w:pPr>
    </w:p>
    <w:p w14:paraId="3135D8F7" w14:textId="62EFD358" w:rsidR="00585343" w:rsidRDefault="00585343" w:rsidP="002172F2">
      <w:pPr>
        <w:spacing w:line="360" w:lineRule="auto"/>
        <w:jc w:val="both"/>
        <w:rPr>
          <w:rFonts w:asciiTheme="minorHAnsi" w:hAnsiTheme="minorHAnsi" w:cstheme="minorHAnsi"/>
          <w:sz w:val="20"/>
          <w:szCs w:val="20"/>
        </w:rPr>
      </w:pPr>
    </w:p>
    <w:p w14:paraId="258BB84D" w14:textId="6C75BBFE" w:rsidR="00585343" w:rsidRDefault="00585343" w:rsidP="002172F2">
      <w:pPr>
        <w:spacing w:line="360" w:lineRule="auto"/>
        <w:jc w:val="both"/>
        <w:rPr>
          <w:rFonts w:asciiTheme="minorHAnsi" w:hAnsiTheme="minorHAnsi" w:cstheme="minorHAnsi"/>
          <w:sz w:val="20"/>
          <w:szCs w:val="20"/>
        </w:rPr>
      </w:pPr>
    </w:p>
    <w:p w14:paraId="7BB9F189" w14:textId="62CB8D07" w:rsidR="00585343" w:rsidRDefault="00585343" w:rsidP="002172F2">
      <w:pPr>
        <w:spacing w:line="360" w:lineRule="auto"/>
        <w:jc w:val="both"/>
        <w:rPr>
          <w:rFonts w:asciiTheme="minorHAnsi" w:hAnsiTheme="minorHAnsi" w:cstheme="minorHAnsi"/>
          <w:sz w:val="20"/>
          <w:szCs w:val="20"/>
        </w:rPr>
      </w:pPr>
    </w:p>
    <w:p w14:paraId="35EE36C3" w14:textId="672027C6" w:rsidR="00585343" w:rsidRDefault="00585343" w:rsidP="002172F2">
      <w:pPr>
        <w:spacing w:line="360" w:lineRule="auto"/>
        <w:jc w:val="both"/>
        <w:rPr>
          <w:rFonts w:asciiTheme="minorHAnsi" w:hAnsiTheme="minorHAnsi" w:cstheme="minorHAnsi"/>
          <w:sz w:val="20"/>
          <w:szCs w:val="20"/>
        </w:rPr>
      </w:pPr>
    </w:p>
    <w:p w14:paraId="57A2D6D5" w14:textId="2042BE75" w:rsidR="00585343" w:rsidRDefault="00585343" w:rsidP="002172F2">
      <w:pPr>
        <w:spacing w:line="360" w:lineRule="auto"/>
        <w:jc w:val="both"/>
        <w:rPr>
          <w:rFonts w:asciiTheme="minorHAnsi" w:hAnsiTheme="minorHAnsi" w:cstheme="minorHAnsi"/>
          <w:sz w:val="20"/>
          <w:szCs w:val="20"/>
        </w:rPr>
      </w:pPr>
    </w:p>
    <w:p w14:paraId="3B9141FB" w14:textId="21709D81" w:rsidR="00585343" w:rsidRDefault="00585343" w:rsidP="002172F2">
      <w:pPr>
        <w:spacing w:line="360" w:lineRule="auto"/>
        <w:jc w:val="both"/>
        <w:rPr>
          <w:rFonts w:asciiTheme="minorHAnsi" w:hAnsiTheme="minorHAnsi" w:cstheme="minorHAnsi"/>
          <w:sz w:val="20"/>
          <w:szCs w:val="20"/>
        </w:rPr>
      </w:pPr>
    </w:p>
    <w:p w14:paraId="7857299D" w14:textId="40BCCBBD" w:rsidR="00585343" w:rsidRDefault="00585343" w:rsidP="002172F2">
      <w:pPr>
        <w:spacing w:line="360" w:lineRule="auto"/>
        <w:jc w:val="both"/>
        <w:rPr>
          <w:rFonts w:asciiTheme="minorHAnsi" w:hAnsiTheme="minorHAnsi" w:cstheme="minorHAnsi"/>
          <w:sz w:val="20"/>
          <w:szCs w:val="20"/>
        </w:rPr>
      </w:pPr>
    </w:p>
    <w:p w14:paraId="25E0DF10" w14:textId="77777777" w:rsidR="00585343" w:rsidRPr="00033CA3" w:rsidRDefault="00585343" w:rsidP="002172F2">
      <w:pPr>
        <w:spacing w:line="360" w:lineRule="auto"/>
        <w:jc w:val="both"/>
        <w:rPr>
          <w:rFonts w:asciiTheme="minorHAnsi" w:hAnsiTheme="minorHAnsi" w:cstheme="minorHAnsi"/>
          <w:sz w:val="20"/>
          <w:szCs w:val="20"/>
        </w:rPr>
      </w:pPr>
    </w:p>
    <w:p w14:paraId="213ED258" w14:textId="5860B914" w:rsidR="00984A74" w:rsidRPr="00033CA3" w:rsidRDefault="003D43B4" w:rsidP="002172F2">
      <w:pPr>
        <w:pStyle w:val="Heading3"/>
        <w:spacing w:line="360" w:lineRule="auto"/>
        <w:jc w:val="both"/>
        <w:rPr>
          <w:rFonts w:asciiTheme="minorHAnsi" w:hAnsiTheme="minorHAnsi" w:cstheme="minorHAnsi"/>
          <w:sz w:val="20"/>
          <w:szCs w:val="20"/>
        </w:rPr>
      </w:pPr>
      <w:bookmarkStart w:id="9" w:name="_Toc60306908"/>
      <w:r w:rsidRPr="00033CA3">
        <w:rPr>
          <w:rFonts w:asciiTheme="minorHAnsi" w:hAnsiTheme="minorHAnsi" w:cstheme="minorHAnsi"/>
          <w:sz w:val="20"/>
          <w:szCs w:val="20"/>
        </w:rPr>
        <w:lastRenderedPageBreak/>
        <w:t>Bargaining powers of suppliers</w:t>
      </w:r>
      <w:bookmarkEnd w:id="9"/>
    </w:p>
    <w:p w14:paraId="21E48190" w14:textId="77777777" w:rsidR="003D43B4" w:rsidRPr="00033CA3" w:rsidRDefault="003D43B4" w:rsidP="002172F2">
      <w:pPr>
        <w:spacing w:line="360" w:lineRule="auto"/>
        <w:jc w:val="both"/>
        <w:rPr>
          <w:rFonts w:asciiTheme="minorHAnsi" w:hAnsiTheme="minorHAnsi" w:cstheme="minorHAnsi"/>
          <w:sz w:val="20"/>
          <w:szCs w:val="20"/>
        </w:rPr>
      </w:pPr>
    </w:p>
    <w:p w14:paraId="541AD780" w14:textId="46D282DE" w:rsidR="001C1B11" w:rsidRPr="00033CA3" w:rsidRDefault="00585343" w:rsidP="002172F2">
      <w:pPr>
        <w:spacing w:line="360" w:lineRule="auto"/>
        <w:jc w:val="both"/>
        <w:rPr>
          <w:rFonts w:asciiTheme="minorHAnsi" w:hAnsiTheme="minorHAnsi" w:cstheme="minorHAnsi"/>
          <w:color w:val="3A3A3A"/>
          <w:sz w:val="20"/>
          <w:szCs w:val="20"/>
          <w:shd w:val="clear" w:color="auto" w:fill="FFFFFF"/>
        </w:rPr>
      </w:pPr>
      <w:r w:rsidRPr="00033CA3">
        <w:rPr>
          <w:rFonts w:asciiTheme="minorHAnsi" w:hAnsiTheme="minorHAnsi" w:cstheme="minorHAnsi"/>
          <w:noProof/>
          <w:sz w:val="20"/>
          <w:szCs w:val="20"/>
        </w:rPr>
        <w:drawing>
          <wp:anchor distT="0" distB="0" distL="114300" distR="114300" simplePos="0" relativeHeight="251666432" behindDoc="0" locked="0" layoutInCell="1" allowOverlap="1" wp14:anchorId="49129532" wp14:editId="77FD3AEF">
            <wp:simplePos x="0" y="0"/>
            <wp:positionH relativeFrom="column">
              <wp:posOffset>3208770</wp:posOffset>
            </wp:positionH>
            <wp:positionV relativeFrom="paragraph">
              <wp:posOffset>613064</wp:posOffset>
            </wp:positionV>
            <wp:extent cx="2505075" cy="1367155"/>
            <wp:effectExtent l="0" t="0" r="0" b="4445"/>
            <wp:wrapSquare wrapText="bothSides"/>
            <wp:docPr id="10" name="Picture 10"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chart&#10;&#10;Description automatically generated"/>
                    <pic:cNvPicPr/>
                  </pic:nvPicPr>
                  <pic:blipFill rotWithShape="1">
                    <a:blip r:embed="rId21" cstate="print">
                      <a:extLst>
                        <a:ext uri="{28A0092B-C50C-407E-A947-70E740481C1C}">
                          <a14:useLocalDpi xmlns:a14="http://schemas.microsoft.com/office/drawing/2010/main" val="0"/>
                        </a:ext>
                      </a:extLst>
                    </a:blip>
                    <a:srcRect l="2443" t="10809" r="3265" b="15365"/>
                    <a:stretch/>
                  </pic:blipFill>
                  <pic:spPr bwMode="auto">
                    <a:xfrm>
                      <a:off x="0" y="0"/>
                      <a:ext cx="2505075" cy="1367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3285" w:rsidRPr="00033CA3">
        <w:rPr>
          <w:rFonts w:asciiTheme="minorHAnsi" w:hAnsiTheme="minorHAnsi" w:cstheme="minorHAnsi"/>
          <w:sz w:val="20"/>
          <w:szCs w:val="20"/>
        </w:rPr>
        <w:t xml:space="preserve">The power of suppliers vary every day with such costs as fuel for airlines and the cost of new aircraft which needs to be </w:t>
      </w:r>
      <w:r w:rsidR="006E1413" w:rsidRPr="00033CA3">
        <w:rPr>
          <w:rFonts w:asciiTheme="minorHAnsi" w:hAnsiTheme="minorHAnsi" w:cstheme="minorHAnsi"/>
          <w:sz w:val="20"/>
          <w:szCs w:val="20"/>
        </w:rPr>
        <w:t xml:space="preserve">sustainable. </w:t>
      </w:r>
      <w:r w:rsidR="00204C6F" w:rsidRPr="00033CA3">
        <w:rPr>
          <w:rFonts w:asciiTheme="minorHAnsi" w:hAnsiTheme="minorHAnsi" w:cstheme="minorHAnsi"/>
          <w:sz w:val="20"/>
          <w:szCs w:val="20"/>
        </w:rPr>
        <w:t xml:space="preserve">Fuel cost </w:t>
      </w:r>
      <w:r w:rsidR="004E0AC3" w:rsidRPr="00033CA3">
        <w:rPr>
          <w:rFonts w:asciiTheme="minorHAnsi" w:hAnsiTheme="minorHAnsi" w:cstheme="minorHAnsi"/>
          <w:sz w:val="20"/>
          <w:szCs w:val="20"/>
        </w:rPr>
        <w:t xml:space="preserve">change yearly as demand for flights change with trends, this has happened in 2020 due to the pandemic </w:t>
      </w:r>
      <w:r w:rsidR="00514E30" w:rsidRPr="00033CA3">
        <w:rPr>
          <w:rFonts w:asciiTheme="minorHAnsi" w:hAnsiTheme="minorHAnsi" w:cstheme="minorHAnsi"/>
          <w:sz w:val="20"/>
          <w:szCs w:val="20"/>
        </w:rPr>
        <w:t xml:space="preserve">as there is less demand and means that suppliers </w:t>
      </w:r>
      <w:r w:rsidR="001C1B11" w:rsidRPr="00033CA3">
        <w:rPr>
          <w:rFonts w:asciiTheme="minorHAnsi" w:hAnsiTheme="minorHAnsi" w:cstheme="minorHAnsi"/>
          <w:sz w:val="20"/>
          <w:szCs w:val="20"/>
        </w:rPr>
        <w:t xml:space="preserve">according to </w:t>
      </w:r>
      <w:r w:rsidR="00B46BCA" w:rsidRPr="00033CA3">
        <w:rPr>
          <w:rFonts w:asciiTheme="minorHAnsi" w:hAnsiTheme="minorHAnsi" w:cstheme="minorHAnsi"/>
          <w:color w:val="3A3A3A"/>
          <w:sz w:val="20"/>
          <w:szCs w:val="20"/>
          <w:shd w:val="clear" w:color="auto" w:fill="FFFFFF"/>
        </w:rPr>
        <w:t xml:space="preserve">Chai, Jian et al. (2014) research shows that </w:t>
      </w:r>
      <w:r w:rsidR="002610D1" w:rsidRPr="00033CA3">
        <w:rPr>
          <w:rFonts w:asciiTheme="minorHAnsi" w:hAnsiTheme="minorHAnsi" w:cstheme="minorHAnsi"/>
          <w:color w:val="3A3A3A"/>
          <w:sz w:val="20"/>
          <w:szCs w:val="20"/>
          <w:shd w:val="clear" w:color="auto" w:fill="FFFFFF"/>
        </w:rPr>
        <w:t>fuel demand has driving factors such as growth</w:t>
      </w:r>
      <w:r w:rsidR="004068C8" w:rsidRPr="00033CA3">
        <w:rPr>
          <w:rFonts w:asciiTheme="minorHAnsi" w:hAnsiTheme="minorHAnsi" w:cstheme="minorHAnsi"/>
          <w:color w:val="3A3A3A"/>
          <w:sz w:val="20"/>
          <w:szCs w:val="20"/>
          <w:shd w:val="clear" w:color="auto" w:fill="FFFFFF"/>
        </w:rPr>
        <w:t>. There are also reducing factors such as consumption</w:t>
      </w:r>
      <w:r w:rsidR="00292024" w:rsidRPr="00033CA3">
        <w:rPr>
          <w:rFonts w:asciiTheme="minorHAnsi" w:hAnsiTheme="minorHAnsi" w:cstheme="minorHAnsi"/>
          <w:color w:val="3A3A3A"/>
          <w:sz w:val="20"/>
          <w:szCs w:val="20"/>
          <w:shd w:val="clear" w:color="auto" w:fill="FFFFFF"/>
        </w:rPr>
        <w:t xml:space="preserve">, </w:t>
      </w:r>
      <w:r w:rsidR="004068C8" w:rsidRPr="00033CA3">
        <w:rPr>
          <w:rFonts w:asciiTheme="minorHAnsi" w:hAnsiTheme="minorHAnsi" w:cstheme="minorHAnsi"/>
          <w:color w:val="3A3A3A"/>
          <w:sz w:val="20"/>
          <w:szCs w:val="20"/>
          <w:shd w:val="clear" w:color="auto" w:fill="FFFFFF"/>
        </w:rPr>
        <w:t>emissions</w:t>
      </w:r>
      <w:r w:rsidR="00292024" w:rsidRPr="00033CA3">
        <w:rPr>
          <w:rFonts w:asciiTheme="minorHAnsi" w:hAnsiTheme="minorHAnsi" w:cstheme="minorHAnsi"/>
          <w:color w:val="3A3A3A"/>
          <w:sz w:val="20"/>
          <w:szCs w:val="20"/>
          <w:shd w:val="clear" w:color="auto" w:fill="FFFFFF"/>
        </w:rPr>
        <w:t xml:space="preserve"> and aviation technology. Factoring in the evidence by statista</w:t>
      </w:r>
      <w:r w:rsidR="00334C3F" w:rsidRPr="00033CA3">
        <w:rPr>
          <w:rFonts w:asciiTheme="minorHAnsi" w:hAnsiTheme="minorHAnsi" w:cstheme="minorHAnsi"/>
          <w:color w:val="3A3A3A"/>
          <w:sz w:val="20"/>
          <w:szCs w:val="20"/>
          <w:shd w:val="clear" w:color="auto" w:fill="FFFFFF"/>
        </w:rPr>
        <w:t xml:space="preserve">.com </w:t>
      </w:r>
      <w:r w:rsidR="005C6859" w:rsidRPr="00033CA3">
        <w:rPr>
          <w:rFonts w:asciiTheme="minorHAnsi" w:hAnsiTheme="minorHAnsi" w:cstheme="minorHAnsi"/>
          <w:color w:val="3A3A3A"/>
          <w:sz w:val="20"/>
          <w:szCs w:val="20"/>
          <w:shd w:val="clear" w:color="auto" w:fill="FFFFFF"/>
        </w:rPr>
        <w:t>(2020) which shows the consumption of fuel</w:t>
      </w:r>
      <w:r w:rsidR="00A345B9" w:rsidRPr="00033CA3">
        <w:rPr>
          <w:rFonts w:asciiTheme="minorHAnsi" w:hAnsiTheme="minorHAnsi" w:cstheme="minorHAnsi"/>
          <w:color w:val="3A3A3A"/>
          <w:sz w:val="20"/>
          <w:szCs w:val="20"/>
          <w:shd w:val="clear" w:color="auto" w:fill="FFFFFF"/>
        </w:rPr>
        <w:t xml:space="preserve"> </w:t>
      </w:r>
      <w:r w:rsidR="00462CA0" w:rsidRPr="00033CA3">
        <w:rPr>
          <w:rFonts w:asciiTheme="minorHAnsi" w:hAnsiTheme="minorHAnsi" w:cstheme="minorHAnsi"/>
          <w:color w:val="3A3A3A"/>
          <w:sz w:val="20"/>
          <w:szCs w:val="20"/>
          <w:shd w:val="clear" w:color="auto" w:fill="FFFFFF"/>
        </w:rPr>
        <w:t xml:space="preserve">expenditure which </w:t>
      </w:r>
      <w:r w:rsidR="007C133E" w:rsidRPr="00033CA3">
        <w:rPr>
          <w:rFonts w:asciiTheme="minorHAnsi" w:hAnsiTheme="minorHAnsi" w:cstheme="minorHAnsi"/>
          <w:color w:val="3A3A3A"/>
          <w:sz w:val="20"/>
          <w:szCs w:val="20"/>
          <w:shd w:val="clear" w:color="auto" w:fill="FFFFFF"/>
        </w:rPr>
        <w:t xml:space="preserve">fluctuates every year. In 2020 it has dropped because of </w:t>
      </w:r>
      <w:r w:rsidR="007E43A4" w:rsidRPr="00033CA3">
        <w:rPr>
          <w:rFonts w:asciiTheme="minorHAnsi" w:hAnsiTheme="minorHAnsi" w:cstheme="minorHAnsi"/>
          <w:color w:val="3A3A3A"/>
          <w:sz w:val="20"/>
          <w:szCs w:val="20"/>
          <w:shd w:val="clear" w:color="auto" w:fill="FFFFFF"/>
        </w:rPr>
        <w:t xml:space="preserve">the lack of </w:t>
      </w:r>
      <w:r w:rsidR="007C133E" w:rsidRPr="00033CA3">
        <w:rPr>
          <w:rFonts w:asciiTheme="minorHAnsi" w:hAnsiTheme="minorHAnsi" w:cstheme="minorHAnsi"/>
          <w:color w:val="3A3A3A"/>
          <w:sz w:val="20"/>
          <w:szCs w:val="20"/>
          <w:shd w:val="clear" w:color="auto" w:fill="FFFFFF"/>
        </w:rPr>
        <w:t>demand from Covid.</w:t>
      </w:r>
      <w:r w:rsidR="006770C6" w:rsidRPr="00033CA3">
        <w:rPr>
          <w:rFonts w:asciiTheme="minorHAnsi" w:hAnsiTheme="minorHAnsi" w:cstheme="minorHAnsi"/>
          <w:color w:val="3A3A3A"/>
          <w:sz w:val="20"/>
          <w:szCs w:val="20"/>
          <w:shd w:val="clear" w:color="auto" w:fill="FFFFFF"/>
        </w:rPr>
        <w:t xml:space="preserve"> This is why it is at its lowest and in this scenario the bargaining powers of suppliers are flipped to </w:t>
      </w:r>
      <w:r w:rsidR="00334C3F" w:rsidRPr="00033CA3">
        <w:rPr>
          <w:rFonts w:asciiTheme="minorHAnsi" w:hAnsiTheme="minorHAnsi" w:cstheme="minorHAnsi"/>
          <w:color w:val="3A3A3A"/>
          <w:sz w:val="20"/>
          <w:szCs w:val="20"/>
          <w:shd w:val="clear" w:color="auto" w:fill="FFFFFF"/>
        </w:rPr>
        <w:t>the organisation. The other demand in the airline industry is aircrafts like fuel this has dropped of significant in 2020</w:t>
      </w:r>
      <w:r w:rsidR="008812FD" w:rsidRPr="00033CA3">
        <w:rPr>
          <w:rFonts w:asciiTheme="minorHAnsi" w:hAnsiTheme="minorHAnsi" w:cstheme="minorHAnsi"/>
          <w:color w:val="3A3A3A"/>
          <w:sz w:val="20"/>
          <w:szCs w:val="20"/>
          <w:shd w:val="clear" w:color="auto" w:fill="FFFFFF"/>
        </w:rPr>
        <w:t xml:space="preserve"> because of Covid- 19. </w:t>
      </w:r>
      <w:r w:rsidR="00A00D83" w:rsidRPr="00033CA3">
        <w:rPr>
          <w:rFonts w:asciiTheme="minorHAnsi" w:hAnsiTheme="minorHAnsi" w:cstheme="minorHAnsi"/>
          <w:color w:val="3A3A3A"/>
          <w:sz w:val="20"/>
          <w:szCs w:val="20"/>
          <w:shd w:val="clear" w:color="auto" w:fill="FFFFFF"/>
        </w:rPr>
        <w:t xml:space="preserve"> </w:t>
      </w:r>
      <w:r w:rsidR="00530753" w:rsidRPr="00033CA3">
        <w:rPr>
          <w:rFonts w:asciiTheme="minorHAnsi" w:hAnsiTheme="minorHAnsi" w:cstheme="minorHAnsi"/>
          <w:color w:val="3A3A3A"/>
          <w:sz w:val="20"/>
          <w:szCs w:val="20"/>
          <w:shd w:val="clear" w:color="auto" w:fill="FFFFFF"/>
        </w:rPr>
        <w:t xml:space="preserve">This shows by the info given by IAG (2020) which explains that in 2019 there were new orders of </w:t>
      </w:r>
      <w:r w:rsidR="00E85F56" w:rsidRPr="00033CA3">
        <w:rPr>
          <w:rFonts w:asciiTheme="minorHAnsi" w:hAnsiTheme="minorHAnsi" w:cstheme="minorHAnsi"/>
          <w:color w:val="3A3A3A"/>
          <w:sz w:val="20"/>
          <w:szCs w:val="20"/>
          <w:shd w:val="clear" w:color="auto" w:fill="FFFFFF"/>
        </w:rPr>
        <w:t>Airbus 350 will replace older aircraft, there is no information given for 2020 which could explain that due to Covid-19 that there is no plans to buy new aircraft because of demand of flights.</w:t>
      </w:r>
    </w:p>
    <w:p w14:paraId="06B713F8" w14:textId="77777777" w:rsidR="00C51F3F" w:rsidRPr="00033CA3" w:rsidRDefault="00C51F3F" w:rsidP="002172F2">
      <w:pPr>
        <w:spacing w:line="360" w:lineRule="auto"/>
        <w:jc w:val="both"/>
        <w:rPr>
          <w:rFonts w:asciiTheme="minorHAnsi" w:hAnsiTheme="minorHAnsi" w:cstheme="minorHAnsi"/>
          <w:color w:val="3A3A3A"/>
          <w:sz w:val="20"/>
          <w:szCs w:val="20"/>
          <w:shd w:val="clear" w:color="auto" w:fill="FFFFFF"/>
        </w:rPr>
      </w:pPr>
    </w:p>
    <w:p w14:paraId="7C1B4601" w14:textId="5850D72A" w:rsidR="00C51F3F" w:rsidRPr="00033CA3" w:rsidRDefault="00856752" w:rsidP="002172F2">
      <w:pPr>
        <w:pStyle w:val="Heading3"/>
        <w:spacing w:line="360" w:lineRule="auto"/>
        <w:jc w:val="both"/>
        <w:rPr>
          <w:rFonts w:asciiTheme="minorHAnsi" w:hAnsiTheme="minorHAnsi" w:cstheme="minorHAnsi"/>
          <w:sz w:val="20"/>
          <w:szCs w:val="20"/>
          <w:shd w:val="clear" w:color="auto" w:fill="FFFFFF"/>
        </w:rPr>
      </w:pPr>
      <w:bookmarkStart w:id="10" w:name="_Toc60306909"/>
      <w:r w:rsidRPr="00033CA3">
        <w:rPr>
          <w:rFonts w:asciiTheme="minorHAnsi" w:hAnsiTheme="minorHAnsi" w:cstheme="minorHAnsi"/>
          <w:sz w:val="20"/>
          <w:szCs w:val="20"/>
          <w:shd w:val="clear" w:color="auto" w:fill="FFFFFF"/>
        </w:rPr>
        <w:t>Summary for porters 5 forces</w:t>
      </w:r>
      <w:bookmarkEnd w:id="10"/>
    </w:p>
    <w:p w14:paraId="39C7B8F5" w14:textId="77777777" w:rsidR="00856752" w:rsidRPr="00033CA3" w:rsidRDefault="00856752" w:rsidP="002172F2">
      <w:pPr>
        <w:spacing w:line="360" w:lineRule="auto"/>
        <w:jc w:val="both"/>
        <w:rPr>
          <w:rFonts w:asciiTheme="minorHAnsi" w:hAnsiTheme="minorHAnsi" w:cstheme="minorHAnsi"/>
          <w:sz w:val="20"/>
          <w:szCs w:val="20"/>
        </w:rPr>
      </w:pPr>
    </w:p>
    <w:p w14:paraId="717DA965" w14:textId="6A2DD79C" w:rsidR="00856752" w:rsidRPr="00033CA3" w:rsidRDefault="00856752" w:rsidP="002172F2">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Porters five forces </w:t>
      </w:r>
      <w:r w:rsidR="00455F09" w:rsidRPr="00033CA3">
        <w:rPr>
          <w:rFonts w:asciiTheme="minorHAnsi" w:hAnsiTheme="minorHAnsi" w:cstheme="minorHAnsi"/>
          <w:sz w:val="20"/>
          <w:szCs w:val="20"/>
        </w:rPr>
        <w:t xml:space="preserve">as a strategic model / tool is effective to outline the key issues and information that is needed to </w:t>
      </w:r>
      <w:r w:rsidR="004438CC" w:rsidRPr="00033CA3">
        <w:rPr>
          <w:rFonts w:asciiTheme="minorHAnsi" w:hAnsiTheme="minorHAnsi" w:cstheme="minorHAnsi"/>
          <w:sz w:val="20"/>
          <w:szCs w:val="20"/>
        </w:rPr>
        <w:t xml:space="preserve">create a new strategic model for BA, </w:t>
      </w:r>
      <w:r w:rsidR="0055584F" w:rsidRPr="00033CA3">
        <w:rPr>
          <w:rFonts w:asciiTheme="minorHAnsi" w:hAnsiTheme="minorHAnsi" w:cstheme="minorHAnsi"/>
          <w:sz w:val="20"/>
          <w:szCs w:val="20"/>
        </w:rPr>
        <w:t>overall,</w:t>
      </w:r>
      <w:r w:rsidR="00E32FBE" w:rsidRPr="00033CA3">
        <w:rPr>
          <w:rFonts w:asciiTheme="minorHAnsi" w:hAnsiTheme="minorHAnsi" w:cstheme="minorHAnsi"/>
          <w:sz w:val="20"/>
          <w:szCs w:val="20"/>
        </w:rPr>
        <w:t xml:space="preserve"> the model will be </w:t>
      </w:r>
      <w:r w:rsidR="00590120" w:rsidRPr="00033CA3">
        <w:rPr>
          <w:rFonts w:asciiTheme="minorHAnsi" w:hAnsiTheme="minorHAnsi" w:cstheme="minorHAnsi"/>
          <w:sz w:val="20"/>
          <w:szCs w:val="20"/>
        </w:rPr>
        <w:t xml:space="preserve">biased </w:t>
      </w:r>
      <w:r w:rsidR="009F3CA0" w:rsidRPr="00033CA3">
        <w:rPr>
          <w:rFonts w:asciiTheme="minorHAnsi" w:hAnsiTheme="minorHAnsi" w:cstheme="minorHAnsi"/>
          <w:sz w:val="20"/>
          <w:szCs w:val="20"/>
        </w:rPr>
        <w:t xml:space="preserve">such as the survey by Which.com (2019) </w:t>
      </w:r>
      <w:r w:rsidR="00A55A05" w:rsidRPr="00033CA3">
        <w:rPr>
          <w:rFonts w:asciiTheme="minorHAnsi" w:hAnsiTheme="minorHAnsi" w:cstheme="minorHAnsi"/>
          <w:sz w:val="20"/>
          <w:szCs w:val="20"/>
        </w:rPr>
        <w:t xml:space="preserve">this was taken by 6500 consumers which might </w:t>
      </w:r>
      <w:r w:rsidR="001518F8" w:rsidRPr="00033CA3">
        <w:rPr>
          <w:rFonts w:asciiTheme="minorHAnsi" w:hAnsiTheme="minorHAnsi" w:cstheme="minorHAnsi"/>
          <w:sz w:val="20"/>
          <w:szCs w:val="20"/>
        </w:rPr>
        <w:t>have</w:t>
      </w:r>
      <w:r w:rsidR="00A55A05" w:rsidRPr="00033CA3">
        <w:rPr>
          <w:rFonts w:asciiTheme="minorHAnsi" w:hAnsiTheme="minorHAnsi" w:cstheme="minorHAnsi"/>
          <w:sz w:val="20"/>
          <w:szCs w:val="20"/>
        </w:rPr>
        <w:t xml:space="preserve"> not even flown with all airlines </w:t>
      </w:r>
      <w:r w:rsidR="00D21E03" w:rsidRPr="00033CA3">
        <w:rPr>
          <w:rFonts w:asciiTheme="minorHAnsi" w:hAnsiTheme="minorHAnsi" w:cstheme="minorHAnsi"/>
          <w:sz w:val="20"/>
          <w:szCs w:val="20"/>
        </w:rPr>
        <w:t>to have a definitive comparison</w:t>
      </w:r>
      <w:r w:rsidR="00475E1E" w:rsidRPr="00033CA3">
        <w:rPr>
          <w:rFonts w:asciiTheme="minorHAnsi" w:hAnsiTheme="minorHAnsi" w:cstheme="minorHAnsi"/>
          <w:sz w:val="20"/>
          <w:szCs w:val="20"/>
        </w:rPr>
        <w:t>. The information</w:t>
      </w:r>
      <w:r w:rsidR="004B5391" w:rsidRPr="00033CA3">
        <w:rPr>
          <w:rFonts w:asciiTheme="minorHAnsi" w:hAnsiTheme="minorHAnsi" w:cstheme="minorHAnsi"/>
          <w:sz w:val="20"/>
          <w:szCs w:val="20"/>
        </w:rPr>
        <w:t xml:space="preserve"> </w:t>
      </w:r>
      <w:r w:rsidR="00D21E03" w:rsidRPr="00033CA3">
        <w:rPr>
          <w:rFonts w:asciiTheme="minorHAnsi" w:hAnsiTheme="minorHAnsi" w:cstheme="minorHAnsi"/>
          <w:sz w:val="20"/>
          <w:szCs w:val="20"/>
        </w:rPr>
        <w:t xml:space="preserve">given through-out </w:t>
      </w:r>
      <w:r w:rsidR="004B5391" w:rsidRPr="00033CA3">
        <w:rPr>
          <w:rFonts w:asciiTheme="minorHAnsi" w:hAnsiTheme="minorHAnsi" w:cstheme="minorHAnsi"/>
          <w:sz w:val="20"/>
          <w:szCs w:val="20"/>
        </w:rPr>
        <w:t xml:space="preserve">will be available to make a </w:t>
      </w:r>
      <w:r w:rsidR="00F73AB5" w:rsidRPr="00033CA3">
        <w:rPr>
          <w:rFonts w:asciiTheme="minorHAnsi" w:hAnsiTheme="minorHAnsi" w:cstheme="minorHAnsi"/>
          <w:sz w:val="20"/>
          <w:szCs w:val="20"/>
        </w:rPr>
        <w:t xml:space="preserve">final </w:t>
      </w:r>
      <w:r w:rsidR="00994FFD" w:rsidRPr="00033CA3">
        <w:rPr>
          <w:rFonts w:asciiTheme="minorHAnsi" w:hAnsiTheme="minorHAnsi" w:cstheme="minorHAnsi"/>
          <w:sz w:val="20"/>
          <w:szCs w:val="20"/>
        </w:rPr>
        <w:t>decision,</w:t>
      </w:r>
      <w:r w:rsidR="00475E1E" w:rsidRPr="00033CA3">
        <w:rPr>
          <w:rFonts w:asciiTheme="minorHAnsi" w:hAnsiTheme="minorHAnsi" w:cstheme="minorHAnsi"/>
          <w:sz w:val="20"/>
          <w:szCs w:val="20"/>
        </w:rPr>
        <w:t xml:space="preserve"> but it is down to </w:t>
      </w:r>
      <w:r w:rsidR="009C5DF5" w:rsidRPr="00033CA3">
        <w:rPr>
          <w:rFonts w:asciiTheme="minorHAnsi" w:hAnsiTheme="minorHAnsi" w:cstheme="minorHAnsi"/>
          <w:sz w:val="20"/>
          <w:szCs w:val="20"/>
        </w:rPr>
        <w:t xml:space="preserve">BA </w:t>
      </w:r>
      <w:r w:rsidR="00284B30" w:rsidRPr="00033CA3">
        <w:rPr>
          <w:rFonts w:asciiTheme="minorHAnsi" w:hAnsiTheme="minorHAnsi" w:cstheme="minorHAnsi"/>
          <w:sz w:val="20"/>
          <w:szCs w:val="20"/>
        </w:rPr>
        <w:t>and how they examine the information</w:t>
      </w:r>
      <w:r w:rsidR="00F73AB5" w:rsidRPr="00033CA3">
        <w:rPr>
          <w:rFonts w:asciiTheme="minorHAnsi" w:hAnsiTheme="minorHAnsi" w:cstheme="minorHAnsi"/>
          <w:sz w:val="20"/>
          <w:szCs w:val="20"/>
        </w:rPr>
        <w:t xml:space="preserve">. As it can be seen by </w:t>
      </w:r>
      <w:r w:rsidR="00601D05" w:rsidRPr="00033CA3">
        <w:rPr>
          <w:rFonts w:asciiTheme="minorHAnsi" w:hAnsiTheme="minorHAnsi" w:cstheme="minorHAnsi"/>
          <w:sz w:val="20"/>
          <w:szCs w:val="20"/>
        </w:rPr>
        <w:t>P</w:t>
      </w:r>
      <w:r w:rsidR="00F73AB5" w:rsidRPr="00033CA3">
        <w:rPr>
          <w:rFonts w:asciiTheme="minorHAnsi" w:hAnsiTheme="minorHAnsi" w:cstheme="minorHAnsi"/>
          <w:sz w:val="20"/>
          <w:szCs w:val="20"/>
        </w:rPr>
        <w:t>orter</w:t>
      </w:r>
      <w:r w:rsidR="00601D05" w:rsidRPr="00033CA3">
        <w:rPr>
          <w:rFonts w:asciiTheme="minorHAnsi" w:hAnsiTheme="minorHAnsi" w:cstheme="minorHAnsi"/>
          <w:sz w:val="20"/>
          <w:szCs w:val="20"/>
        </w:rPr>
        <w:t>’s</w:t>
      </w:r>
      <w:r w:rsidR="008E5C40" w:rsidRPr="00033CA3">
        <w:rPr>
          <w:rFonts w:asciiTheme="minorHAnsi" w:hAnsiTheme="minorHAnsi" w:cstheme="minorHAnsi"/>
          <w:sz w:val="20"/>
          <w:szCs w:val="20"/>
        </w:rPr>
        <w:t xml:space="preserve"> </w:t>
      </w:r>
      <w:r w:rsidR="00F73AB5" w:rsidRPr="00033CA3">
        <w:rPr>
          <w:rFonts w:asciiTheme="minorHAnsi" w:hAnsiTheme="minorHAnsi" w:cstheme="minorHAnsi"/>
          <w:sz w:val="20"/>
          <w:szCs w:val="20"/>
        </w:rPr>
        <w:t>model there are negative and positive for BA to take from this</w:t>
      </w:r>
      <w:r w:rsidR="00513700" w:rsidRPr="00033CA3">
        <w:rPr>
          <w:rFonts w:asciiTheme="minorHAnsi" w:hAnsiTheme="minorHAnsi" w:cstheme="minorHAnsi"/>
          <w:sz w:val="20"/>
          <w:szCs w:val="20"/>
        </w:rPr>
        <w:t xml:space="preserve"> and adapt to see where things need to change.</w:t>
      </w:r>
      <w:r w:rsidR="0057562F" w:rsidRPr="00033CA3">
        <w:rPr>
          <w:rFonts w:asciiTheme="minorHAnsi" w:hAnsiTheme="minorHAnsi" w:cstheme="minorHAnsi"/>
          <w:sz w:val="20"/>
          <w:szCs w:val="20"/>
        </w:rPr>
        <w:t xml:space="preserve"> </w:t>
      </w:r>
    </w:p>
    <w:p w14:paraId="56646F96" w14:textId="77777777" w:rsidR="001C1B11" w:rsidRPr="00033CA3" w:rsidRDefault="001C1B11" w:rsidP="002172F2">
      <w:pPr>
        <w:spacing w:line="360" w:lineRule="auto"/>
        <w:jc w:val="both"/>
        <w:rPr>
          <w:rFonts w:asciiTheme="minorHAnsi" w:hAnsiTheme="minorHAnsi" w:cstheme="minorHAnsi"/>
          <w:sz w:val="20"/>
          <w:szCs w:val="20"/>
        </w:rPr>
      </w:pPr>
    </w:p>
    <w:p w14:paraId="0140B90A" w14:textId="77777777" w:rsidR="001C1B11" w:rsidRPr="00033CA3" w:rsidRDefault="001C1B11" w:rsidP="002172F2">
      <w:pPr>
        <w:spacing w:line="360" w:lineRule="auto"/>
        <w:jc w:val="both"/>
        <w:rPr>
          <w:rFonts w:asciiTheme="minorHAnsi" w:hAnsiTheme="minorHAnsi" w:cstheme="minorHAnsi"/>
          <w:sz w:val="20"/>
          <w:szCs w:val="20"/>
        </w:rPr>
      </w:pPr>
    </w:p>
    <w:p w14:paraId="778B1DF1" w14:textId="3C1A3F2F" w:rsidR="00984A74" w:rsidRPr="00033CA3" w:rsidRDefault="00984A74" w:rsidP="002172F2">
      <w:pPr>
        <w:spacing w:line="360" w:lineRule="auto"/>
        <w:jc w:val="both"/>
        <w:rPr>
          <w:rFonts w:asciiTheme="minorHAnsi" w:hAnsiTheme="minorHAnsi" w:cstheme="minorHAnsi"/>
          <w:sz w:val="20"/>
          <w:szCs w:val="20"/>
        </w:rPr>
      </w:pPr>
    </w:p>
    <w:p w14:paraId="77CFFB5B" w14:textId="1BA03C3F" w:rsidR="00984A74" w:rsidRPr="00033CA3" w:rsidRDefault="00984A74" w:rsidP="002172F2">
      <w:pPr>
        <w:spacing w:line="360" w:lineRule="auto"/>
        <w:jc w:val="both"/>
        <w:rPr>
          <w:rFonts w:asciiTheme="minorHAnsi" w:hAnsiTheme="minorHAnsi" w:cstheme="minorHAnsi"/>
          <w:sz w:val="20"/>
          <w:szCs w:val="20"/>
        </w:rPr>
      </w:pPr>
    </w:p>
    <w:p w14:paraId="4C7FBB6D" w14:textId="5B462F25" w:rsidR="00984A74" w:rsidRPr="00033CA3" w:rsidRDefault="00984A74" w:rsidP="002172F2">
      <w:pPr>
        <w:spacing w:line="360" w:lineRule="auto"/>
        <w:jc w:val="both"/>
        <w:rPr>
          <w:rFonts w:asciiTheme="minorHAnsi" w:hAnsiTheme="minorHAnsi" w:cstheme="minorHAnsi"/>
          <w:sz w:val="20"/>
          <w:szCs w:val="20"/>
        </w:rPr>
      </w:pPr>
    </w:p>
    <w:p w14:paraId="2E8B8EFC" w14:textId="3AF92CA5" w:rsidR="00984A74" w:rsidRPr="00033CA3" w:rsidRDefault="00984A74" w:rsidP="002172F2">
      <w:pPr>
        <w:spacing w:line="360" w:lineRule="auto"/>
        <w:jc w:val="both"/>
        <w:rPr>
          <w:rFonts w:asciiTheme="minorHAnsi" w:hAnsiTheme="minorHAnsi" w:cstheme="minorHAnsi"/>
          <w:sz w:val="20"/>
          <w:szCs w:val="20"/>
        </w:rPr>
      </w:pPr>
    </w:p>
    <w:p w14:paraId="04327A48" w14:textId="1F89C272" w:rsidR="00984A74" w:rsidRPr="00033CA3" w:rsidRDefault="00984A74" w:rsidP="002172F2">
      <w:pPr>
        <w:spacing w:line="360" w:lineRule="auto"/>
        <w:jc w:val="both"/>
        <w:rPr>
          <w:rFonts w:asciiTheme="minorHAnsi" w:hAnsiTheme="minorHAnsi" w:cstheme="minorHAnsi"/>
          <w:sz w:val="20"/>
          <w:szCs w:val="20"/>
        </w:rPr>
      </w:pPr>
    </w:p>
    <w:p w14:paraId="02F5624A" w14:textId="1AC86051" w:rsidR="00984A74" w:rsidRPr="00033CA3" w:rsidRDefault="00984A74" w:rsidP="002172F2">
      <w:pPr>
        <w:spacing w:line="360" w:lineRule="auto"/>
        <w:jc w:val="both"/>
        <w:rPr>
          <w:rFonts w:asciiTheme="minorHAnsi" w:hAnsiTheme="minorHAnsi" w:cstheme="minorHAnsi"/>
          <w:sz w:val="20"/>
          <w:szCs w:val="20"/>
        </w:rPr>
      </w:pPr>
    </w:p>
    <w:p w14:paraId="1423B615" w14:textId="390D0604" w:rsidR="00984A74" w:rsidRPr="00033CA3" w:rsidRDefault="00984A74" w:rsidP="002172F2">
      <w:pPr>
        <w:spacing w:line="360" w:lineRule="auto"/>
        <w:jc w:val="both"/>
        <w:rPr>
          <w:rFonts w:asciiTheme="minorHAnsi" w:hAnsiTheme="minorHAnsi" w:cstheme="minorHAnsi"/>
          <w:sz w:val="20"/>
          <w:szCs w:val="20"/>
        </w:rPr>
      </w:pPr>
    </w:p>
    <w:p w14:paraId="43AC9EBF" w14:textId="5052D050" w:rsidR="00984A74" w:rsidRPr="00033CA3" w:rsidRDefault="00984A74" w:rsidP="002172F2">
      <w:pPr>
        <w:spacing w:line="360" w:lineRule="auto"/>
        <w:jc w:val="both"/>
        <w:rPr>
          <w:rFonts w:asciiTheme="minorHAnsi" w:hAnsiTheme="minorHAnsi" w:cstheme="minorHAnsi"/>
          <w:sz w:val="20"/>
          <w:szCs w:val="20"/>
        </w:rPr>
      </w:pPr>
    </w:p>
    <w:p w14:paraId="140E7F7B" w14:textId="0B3D532D" w:rsidR="00984A74" w:rsidRPr="00033CA3" w:rsidRDefault="00984A74" w:rsidP="002172F2">
      <w:pPr>
        <w:spacing w:line="360" w:lineRule="auto"/>
        <w:jc w:val="both"/>
        <w:rPr>
          <w:rFonts w:asciiTheme="minorHAnsi" w:hAnsiTheme="minorHAnsi" w:cstheme="minorHAnsi"/>
          <w:sz w:val="20"/>
          <w:szCs w:val="20"/>
        </w:rPr>
      </w:pPr>
    </w:p>
    <w:p w14:paraId="0E3DBE70" w14:textId="77777777" w:rsidR="00585343" w:rsidRPr="00585343" w:rsidRDefault="00585343" w:rsidP="00585343"/>
    <w:p w14:paraId="68670698" w14:textId="5186CE6A" w:rsidR="002172F2" w:rsidRPr="00033CA3" w:rsidRDefault="002172F2" w:rsidP="002172F2">
      <w:pPr>
        <w:pStyle w:val="Heading1"/>
        <w:jc w:val="both"/>
        <w:rPr>
          <w:rFonts w:asciiTheme="minorHAnsi" w:hAnsiTheme="minorHAnsi" w:cstheme="minorHAnsi"/>
          <w:sz w:val="20"/>
          <w:szCs w:val="20"/>
        </w:rPr>
      </w:pPr>
      <w:bookmarkStart w:id="11" w:name="_Toc60306910"/>
      <w:r w:rsidRPr="00033CA3">
        <w:rPr>
          <w:rFonts w:asciiTheme="minorHAnsi" w:hAnsiTheme="minorHAnsi" w:cstheme="minorHAnsi"/>
          <w:sz w:val="20"/>
          <w:szCs w:val="20"/>
        </w:rPr>
        <w:lastRenderedPageBreak/>
        <w:t>Swot &amp; Pestle Analysis</w:t>
      </w:r>
      <w:bookmarkEnd w:id="11"/>
    </w:p>
    <w:p w14:paraId="748FECB4" w14:textId="50789DD7" w:rsidR="002172F2" w:rsidRPr="00033CA3" w:rsidRDefault="002172F2" w:rsidP="002172F2">
      <w:pPr>
        <w:rPr>
          <w:rFonts w:asciiTheme="minorHAnsi" w:hAnsiTheme="minorHAnsi" w:cstheme="minorHAnsi"/>
          <w:sz w:val="20"/>
          <w:szCs w:val="20"/>
        </w:rPr>
      </w:pPr>
    </w:p>
    <w:p w14:paraId="3E4C230A" w14:textId="42031516" w:rsidR="002172F2" w:rsidRPr="00033CA3" w:rsidRDefault="00A13F18" w:rsidP="00A13F18">
      <w:pPr>
        <w:pStyle w:val="Heading2"/>
        <w:rPr>
          <w:rFonts w:asciiTheme="minorHAnsi" w:hAnsiTheme="minorHAnsi" w:cstheme="minorHAnsi"/>
          <w:sz w:val="20"/>
          <w:szCs w:val="20"/>
        </w:rPr>
      </w:pPr>
      <w:bookmarkStart w:id="12" w:name="_Toc60306911"/>
      <w:r w:rsidRPr="00033CA3">
        <w:rPr>
          <w:rFonts w:asciiTheme="minorHAnsi" w:hAnsiTheme="minorHAnsi" w:cstheme="minorHAnsi"/>
          <w:sz w:val="20"/>
          <w:szCs w:val="20"/>
        </w:rPr>
        <w:t>Swot analysis</w:t>
      </w:r>
      <w:bookmarkEnd w:id="12"/>
    </w:p>
    <w:p w14:paraId="0B4CBE98" w14:textId="1A387947" w:rsidR="00A13F18" w:rsidRPr="00033CA3" w:rsidRDefault="00A13F18" w:rsidP="00A13F18">
      <w:pPr>
        <w:rPr>
          <w:rFonts w:asciiTheme="minorHAnsi" w:hAnsiTheme="minorHAnsi" w:cstheme="minorHAnsi"/>
          <w:sz w:val="20"/>
          <w:szCs w:val="20"/>
        </w:rPr>
      </w:pPr>
    </w:p>
    <w:p w14:paraId="1DDF5F97" w14:textId="784F0794" w:rsidR="005B5174" w:rsidRPr="00033CA3" w:rsidRDefault="00F66220" w:rsidP="00E50ACE">
      <w:pPr>
        <w:spacing w:line="360" w:lineRule="auto"/>
        <w:jc w:val="both"/>
        <w:rPr>
          <w:rFonts w:asciiTheme="minorHAnsi" w:hAnsiTheme="minorHAnsi" w:cstheme="minorHAnsi"/>
          <w:sz w:val="20"/>
          <w:szCs w:val="20"/>
        </w:rPr>
      </w:pPr>
      <w:r>
        <w:rPr>
          <w:rFonts w:asciiTheme="minorHAnsi" w:hAnsiTheme="minorHAnsi" w:cstheme="minorHAnsi"/>
          <w:sz w:val="20"/>
          <w:szCs w:val="20"/>
        </w:rPr>
        <w:t xml:space="preserve"> </w:t>
      </w:r>
      <w:r w:rsidR="008A6E6E">
        <w:rPr>
          <w:rFonts w:asciiTheme="minorHAnsi" w:hAnsiTheme="minorHAnsi" w:cstheme="minorHAnsi"/>
          <w:sz w:val="20"/>
          <w:szCs w:val="20"/>
        </w:rPr>
        <w:t>The Swot analysis table can be seen in appendices 1.1. T</w:t>
      </w:r>
      <w:r w:rsidR="00066E53" w:rsidRPr="00033CA3">
        <w:rPr>
          <w:rFonts w:asciiTheme="minorHAnsi" w:hAnsiTheme="minorHAnsi" w:cstheme="minorHAnsi"/>
          <w:sz w:val="20"/>
          <w:szCs w:val="20"/>
        </w:rPr>
        <w:t xml:space="preserve">here are four key components to a SWOT analysis which are strengths, weaknesses, opportunities and </w:t>
      </w:r>
      <w:r w:rsidR="0089792E" w:rsidRPr="00033CA3">
        <w:rPr>
          <w:rFonts w:asciiTheme="minorHAnsi" w:hAnsiTheme="minorHAnsi" w:cstheme="minorHAnsi"/>
          <w:sz w:val="20"/>
          <w:szCs w:val="20"/>
        </w:rPr>
        <w:t>t</w:t>
      </w:r>
      <w:r w:rsidR="00066E53" w:rsidRPr="00033CA3">
        <w:rPr>
          <w:rFonts w:asciiTheme="minorHAnsi" w:hAnsiTheme="minorHAnsi" w:cstheme="minorHAnsi"/>
          <w:sz w:val="20"/>
          <w:szCs w:val="20"/>
        </w:rPr>
        <w:t>hreat</w:t>
      </w:r>
      <w:r w:rsidR="0089792E" w:rsidRPr="00033CA3">
        <w:rPr>
          <w:rFonts w:asciiTheme="minorHAnsi" w:hAnsiTheme="minorHAnsi" w:cstheme="minorHAnsi"/>
          <w:sz w:val="20"/>
          <w:szCs w:val="20"/>
        </w:rPr>
        <w:t xml:space="preserve">s. </w:t>
      </w:r>
    </w:p>
    <w:p w14:paraId="74FF9D22" w14:textId="77777777" w:rsidR="005B5174" w:rsidRPr="00033CA3" w:rsidRDefault="005B5174" w:rsidP="00E50ACE">
      <w:pPr>
        <w:spacing w:line="360" w:lineRule="auto"/>
        <w:jc w:val="both"/>
        <w:rPr>
          <w:rFonts w:asciiTheme="minorHAnsi" w:hAnsiTheme="minorHAnsi" w:cstheme="minorHAnsi"/>
          <w:sz w:val="20"/>
          <w:szCs w:val="20"/>
        </w:rPr>
      </w:pPr>
    </w:p>
    <w:p w14:paraId="5502EBCD" w14:textId="3B2A5A40" w:rsidR="005B5174" w:rsidRPr="00033CA3" w:rsidRDefault="005B5174" w:rsidP="005B5174">
      <w:pPr>
        <w:pStyle w:val="Heading3"/>
        <w:rPr>
          <w:rFonts w:asciiTheme="minorHAnsi" w:hAnsiTheme="minorHAnsi" w:cstheme="minorHAnsi"/>
          <w:sz w:val="20"/>
          <w:szCs w:val="20"/>
        </w:rPr>
      </w:pPr>
      <w:bookmarkStart w:id="13" w:name="_Toc60306912"/>
      <w:r w:rsidRPr="00033CA3">
        <w:rPr>
          <w:rFonts w:asciiTheme="minorHAnsi" w:hAnsiTheme="minorHAnsi" w:cstheme="minorHAnsi"/>
          <w:sz w:val="20"/>
          <w:szCs w:val="20"/>
        </w:rPr>
        <w:t>Strengths</w:t>
      </w:r>
      <w:bookmarkEnd w:id="13"/>
    </w:p>
    <w:p w14:paraId="64A17374" w14:textId="77777777" w:rsidR="005B5174" w:rsidRPr="00033CA3" w:rsidRDefault="005B5174" w:rsidP="005B5174">
      <w:pPr>
        <w:rPr>
          <w:rFonts w:asciiTheme="minorHAnsi" w:hAnsiTheme="minorHAnsi" w:cstheme="minorHAnsi"/>
          <w:sz w:val="20"/>
          <w:szCs w:val="20"/>
        </w:rPr>
      </w:pPr>
    </w:p>
    <w:p w14:paraId="146A7B92" w14:textId="036A6A8D" w:rsidR="00E50ACE" w:rsidRPr="00033CA3" w:rsidRDefault="00EA0DAB" w:rsidP="00E50ACE">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Looking at strength BA </w:t>
      </w:r>
      <w:r w:rsidR="007D63FD" w:rsidRPr="00033CA3">
        <w:rPr>
          <w:rFonts w:asciiTheme="minorHAnsi" w:hAnsiTheme="minorHAnsi" w:cstheme="minorHAnsi"/>
          <w:sz w:val="20"/>
          <w:szCs w:val="20"/>
        </w:rPr>
        <w:t>have strong branding the focus is on a type of consumer</w:t>
      </w:r>
      <w:r w:rsidR="00EE664D" w:rsidRPr="00033CA3">
        <w:rPr>
          <w:rFonts w:asciiTheme="minorHAnsi" w:hAnsiTheme="minorHAnsi" w:cstheme="minorHAnsi"/>
          <w:sz w:val="20"/>
          <w:szCs w:val="20"/>
        </w:rPr>
        <w:t xml:space="preserve"> which is higher class which means a richer </w:t>
      </w:r>
      <w:r w:rsidR="0078144A" w:rsidRPr="00033CA3">
        <w:rPr>
          <w:rFonts w:asciiTheme="minorHAnsi" w:hAnsiTheme="minorHAnsi" w:cstheme="minorHAnsi"/>
          <w:sz w:val="20"/>
          <w:szCs w:val="20"/>
        </w:rPr>
        <w:t>cliental</w:t>
      </w:r>
      <w:r w:rsidR="007464CC" w:rsidRPr="00033CA3">
        <w:rPr>
          <w:rFonts w:asciiTheme="minorHAnsi" w:hAnsiTheme="minorHAnsi" w:cstheme="minorHAnsi"/>
          <w:sz w:val="20"/>
          <w:szCs w:val="20"/>
        </w:rPr>
        <w:t>,</w:t>
      </w:r>
      <w:r w:rsidR="00B70942" w:rsidRPr="00033CA3">
        <w:rPr>
          <w:rFonts w:asciiTheme="minorHAnsi" w:hAnsiTheme="minorHAnsi" w:cstheme="minorHAnsi"/>
          <w:sz w:val="20"/>
          <w:szCs w:val="20"/>
        </w:rPr>
        <w:t xml:space="preserve"> this comes through </w:t>
      </w:r>
      <w:r w:rsidR="00EE664D" w:rsidRPr="00033CA3">
        <w:rPr>
          <w:rFonts w:asciiTheme="minorHAnsi" w:hAnsiTheme="minorHAnsi" w:cstheme="minorHAnsi"/>
          <w:sz w:val="20"/>
          <w:szCs w:val="20"/>
        </w:rPr>
        <w:t xml:space="preserve">from </w:t>
      </w:r>
      <w:r w:rsidR="00474CBA" w:rsidRPr="00033CA3">
        <w:rPr>
          <w:rFonts w:asciiTheme="minorHAnsi" w:hAnsiTheme="minorHAnsi" w:cstheme="minorHAnsi"/>
          <w:sz w:val="20"/>
          <w:szCs w:val="20"/>
        </w:rPr>
        <w:t>Forbes (</w:t>
      </w:r>
      <w:r w:rsidR="00E50ACE" w:rsidRPr="00033CA3">
        <w:rPr>
          <w:rFonts w:asciiTheme="minorHAnsi" w:hAnsiTheme="minorHAnsi" w:cstheme="minorHAnsi"/>
          <w:sz w:val="20"/>
          <w:szCs w:val="20"/>
        </w:rPr>
        <w:t xml:space="preserve">2020) BA had </w:t>
      </w:r>
      <w:r w:rsidR="001C37E0" w:rsidRPr="00033CA3">
        <w:rPr>
          <w:rFonts w:asciiTheme="minorHAnsi" w:hAnsiTheme="minorHAnsi" w:cstheme="minorHAnsi"/>
          <w:sz w:val="20"/>
          <w:szCs w:val="20"/>
        </w:rPr>
        <w:t>a special feeling and how it interacted with different classes</w:t>
      </w:r>
      <w:r w:rsidR="006B6231" w:rsidRPr="00033CA3">
        <w:rPr>
          <w:rFonts w:asciiTheme="minorHAnsi" w:hAnsiTheme="minorHAnsi" w:cstheme="minorHAnsi"/>
          <w:sz w:val="20"/>
          <w:szCs w:val="20"/>
        </w:rPr>
        <w:t xml:space="preserve"> of its service brands and delivering brand promises. </w:t>
      </w:r>
      <w:r w:rsidR="0055788E" w:rsidRPr="00033CA3">
        <w:rPr>
          <w:rFonts w:asciiTheme="minorHAnsi" w:hAnsiTheme="minorHAnsi" w:cstheme="minorHAnsi"/>
          <w:sz w:val="20"/>
          <w:szCs w:val="20"/>
        </w:rPr>
        <w:t>International networks is a strength</w:t>
      </w:r>
      <w:r w:rsidR="00C76C3F" w:rsidRPr="00033CA3">
        <w:rPr>
          <w:rFonts w:asciiTheme="minorHAnsi" w:hAnsiTheme="minorHAnsi" w:cstheme="minorHAnsi"/>
          <w:sz w:val="20"/>
          <w:szCs w:val="20"/>
        </w:rPr>
        <w:t xml:space="preserve"> as it is </w:t>
      </w:r>
      <w:r w:rsidR="00802354" w:rsidRPr="00033CA3">
        <w:rPr>
          <w:rFonts w:asciiTheme="minorHAnsi" w:hAnsiTheme="minorHAnsi" w:cstheme="minorHAnsi"/>
          <w:sz w:val="20"/>
          <w:szCs w:val="20"/>
        </w:rPr>
        <w:t xml:space="preserve">a large </w:t>
      </w:r>
      <w:r w:rsidR="008654B3" w:rsidRPr="00033CA3">
        <w:rPr>
          <w:rFonts w:asciiTheme="minorHAnsi" w:hAnsiTheme="minorHAnsi" w:cstheme="minorHAnsi"/>
          <w:sz w:val="20"/>
          <w:szCs w:val="20"/>
        </w:rPr>
        <w:t xml:space="preserve">network around the world which connects consumers to a fast majority of the world. </w:t>
      </w:r>
      <w:r w:rsidR="00B4218D" w:rsidRPr="00033CA3">
        <w:rPr>
          <w:rFonts w:asciiTheme="minorHAnsi" w:hAnsiTheme="minorHAnsi" w:cstheme="minorHAnsi"/>
          <w:sz w:val="20"/>
          <w:szCs w:val="20"/>
        </w:rPr>
        <w:t xml:space="preserve">Technological capabilities which links with sustainability </w:t>
      </w:r>
      <w:r w:rsidR="007117D9" w:rsidRPr="00033CA3">
        <w:rPr>
          <w:rFonts w:asciiTheme="minorHAnsi" w:hAnsiTheme="minorHAnsi" w:cstheme="minorHAnsi"/>
          <w:sz w:val="20"/>
          <w:szCs w:val="20"/>
        </w:rPr>
        <w:t xml:space="preserve">which focuses on global warming by using efficient </w:t>
      </w:r>
      <w:r w:rsidR="00936FFC" w:rsidRPr="00033CA3">
        <w:rPr>
          <w:rFonts w:asciiTheme="minorHAnsi" w:hAnsiTheme="minorHAnsi" w:cstheme="minorHAnsi"/>
          <w:sz w:val="20"/>
          <w:szCs w:val="20"/>
        </w:rPr>
        <w:t>planes designed by the best technology and BA (2020) have explained they are focused being carbon neutral by 2050.</w:t>
      </w:r>
      <w:r w:rsidR="005B5174" w:rsidRPr="00033CA3">
        <w:rPr>
          <w:rFonts w:asciiTheme="minorHAnsi" w:hAnsiTheme="minorHAnsi" w:cstheme="minorHAnsi"/>
          <w:sz w:val="20"/>
          <w:szCs w:val="20"/>
        </w:rPr>
        <w:t xml:space="preserve"> Partnerships </w:t>
      </w:r>
      <w:r w:rsidR="00483AB9" w:rsidRPr="00033CA3">
        <w:rPr>
          <w:rFonts w:asciiTheme="minorHAnsi" w:hAnsiTheme="minorHAnsi" w:cstheme="minorHAnsi"/>
          <w:sz w:val="20"/>
          <w:szCs w:val="20"/>
        </w:rPr>
        <w:t>BA are part of One World Alliance</w:t>
      </w:r>
      <w:r w:rsidR="0025667B" w:rsidRPr="00033CA3">
        <w:rPr>
          <w:rFonts w:asciiTheme="minorHAnsi" w:hAnsiTheme="minorHAnsi" w:cstheme="minorHAnsi"/>
          <w:sz w:val="20"/>
          <w:szCs w:val="20"/>
        </w:rPr>
        <w:t xml:space="preserve"> which connects 13 airlines </w:t>
      </w:r>
      <w:r w:rsidR="00E03F59" w:rsidRPr="00033CA3">
        <w:rPr>
          <w:rFonts w:asciiTheme="minorHAnsi" w:hAnsiTheme="minorHAnsi" w:cstheme="minorHAnsi"/>
          <w:sz w:val="20"/>
          <w:szCs w:val="20"/>
        </w:rPr>
        <w:t>to provide highest level of service to 1000 destinations</w:t>
      </w:r>
      <w:r w:rsidR="00C84F5B" w:rsidRPr="00033CA3">
        <w:rPr>
          <w:rFonts w:asciiTheme="minorHAnsi" w:hAnsiTheme="minorHAnsi" w:cstheme="minorHAnsi"/>
          <w:sz w:val="20"/>
          <w:szCs w:val="20"/>
        </w:rPr>
        <w:t xml:space="preserve"> according to oneworld.com (2020)</w:t>
      </w:r>
      <w:r w:rsidR="007A32B0" w:rsidRPr="00033CA3">
        <w:rPr>
          <w:rFonts w:asciiTheme="minorHAnsi" w:hAnsiTheme="minorHAnsi" w:cstheme="minorHAnsi"/>
          <w:sz w:val="20"/>
          <w:szCs w:val="20"/>
        </w:rPr>
        <w:t>.</w:t>
      </w:r>
    </w:p>
    <w:p w14:paraId="2486677C" w14:textId="533CC5BB" w:rsidR="00427CC6" w:rsidRPr="00033CA3" w:rsidRDefault="00427CC6" w:rsidP="00E50ACE">
      <w:pPr>
        <w:spacing w:line="360" w:lineRule="auto"/>
        <w:jc w:val="both"/>
        <w:rPr>
          <w:rFonts w:asciiTheme="minorHAnsi" w:hAnsiTheme="minorHAnsi" w:cstheme="minorHAnsi"/>
          <w:sz w:val="20"/>
          <w:szCs w:val="20"/>
        </w:rPr>
      </w:pPr>
    </w:p>
    <w:p w14:paraId="5D7A6DED" w14:textId="7CE8B747" w:rsidR="00427CC6" w:rsidRPr="00033CA3" w:rsidRDefault="00427CC6" w:rsidP="00427CC6">
      <w:pPr>
        <w:pStyle w:val="Heading3"/>
        <w:rPr>
          <w:rFonts w:asciiTheme="minorHAnsi" w:hAnsiTheme="minorHAnsi" w:cstheme="minorHAnsi"/>
          <w:sz w:val="20"/>
          <w:szCs w:val="20"/>
          <w:shd w:val="clear" w:color="auto" w:fill="FCFCFC"/>
        </w:rPr>
      </w:pPr>
      <w:bookmarkStart w:id="14" w:name="_Toc60306913"/>
      <w:r w:rsidRPr="00033CA3">
        <w:rPr>
          <w:rFonts w:asciiTheme="minorHAnsi" w:hAnsiTheme="minorHAnsi" w:cstheme="minorHAnsi"/>
          <w:sz w:val="20"/>
          <w:szCs w:val="20"/>
          <w:shd w:val="clear" w:color="auto" w:fill="FCFCFC"/>
        </w:rPr>
        <w:t>Weaknesses</w:t>
      </w:r>
      <w:bookmarkEnd w:id="14"/>
    </w:p>
    <w:p w14:paraId="06CC193B" w14:textId="5EF0986A" w:rsidR="00427CC6" w:rsidRPr="00033CA3" w:rsidRDefault="00427CC6" w:rsidP="00427CC6">
      <w:pPr>
        <w:rPr>
          <w:rFonts w:asciiTheme="minorHAnsi" w:hAnsiTheme="minorHAnsi" w:cstheme="minorHAnsi"/>
          <w:sz w:val="20"/>
          <w:szCs w:val="20"/>
        </w:rPr>
      </w:pPr>
    </w:p>
    <w:p w14:paraId="4F140C40" w14:textId="63BC55E8" w:rsidR="00427CC6" w:rsidRPr="00033CA3" w:rsidRDefault="001D0073" w:rsidP="00427CC6">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Customer satisfaction has been an issue for a long time by info given by which (2019) which is also mentioned in Porter’s five </w:t>
      </w:r>
      <w:r w:rsidR="00A210C2" w:rsidRPr="00033CA3">
        <w:rPr>
          <w:rFonts w:asciiTheme="minorHAnsi" w:hAnsiTheme="minorHAnsi" w:cstheme="minorHAnsi"/>
          <w:sz w:val="20"/>
          <w:szCs w:val="20"/>
        </w:rPr>
        <w:t>forces that</w:t>
      </w:r>
      <w:r w:rsidRPr="00033CA3">
        <w:rPr>
          <w:rFonts w:asciiTheme="minorHAnsi" w:hAnsiTheme="minorHAnsi" w:cstheme="minorHAnsi"/>
          <w:sz w:val="20"/>
          <w:szCs w:val="20"/>
        </w:rPr>
        <w:t xml:space="preserve"> BA have not performed </w:t>
      </w:r>
      <w:r w:rsidR="002A5184" w:rsidRPr="00033CA3">
        <w:rPr>
          <w:rFonts w:asciiTheme="minorHAnsi" w:hAnsiTheme="minorHAnsi" w:cstheme="minorHAnsi"/>
          <w:sz w:val="20"/>
          <w:szCs w:val="20"/>
        </w:rPr>
        <w:t>well,</w:t>
      </w:r>
      <w:r w:rsidRPr="00033CA3">
        <w:rPr>
          <w:rFonts w:asciiTheme="minorHAnsi" w:hAnsiTheme="minorHAnsi" w:cstheme="minorHAnsi"/>
          <w:sz w:val="20"/>
          <w:szCs w:val="20"/>
        </w:rPr>
        <w:t xml:space="preserve"> </w:t>
      </w:r>
      <w:r w:rsidR="00391A17" w:rsidRPr="00033CA3">
        <w:rPr>
          <w:rFonts w:asciiTheme="minorHAnsi" w:hAnsiTheme="minorHAnsi" w:cstheme="minorHAnsi"/>
          <w:sz w:val="20"/>
          <w:szCs w:val="20"/>
        </w:rPr>
        <w:t xml:space="preserve">and it needs to look at </w:t>
      </w:r>
      <w:r w:rsidR="00802654" w:rsidRPr="00033CA3">
        <w:rPr>
          <w:rFonts w:asciiTheme="minorHAnsi" w:hAnsiTheme="minorHAnsi" w:cstheme="minorHAnsi"/>
          <w:sz w:val="20"/>
          <w:szCs w:val="20"/>
        </w:rPr>
        <w:t xml:space="preserve">Mckinsey </w:t>
      </w:r>
      <w:r w:rsidR="00481C1B" w:rsidRPr="00033CA3">
        <w:rPr>
          <w:rFonts w:asciiTheme="minorHAnsi" w:hAnsiTheme="minorHAnsi" w:cstheme="minorHAnsi"/>
          <w:sz w:val="20"/>
          <w:szCs w:val="20"/>
        </w:rPr>
        <w:t>(2020)</w:t>
      </w:r>
      <w:r w:rsidR="00E31BB4" w:rsidRPr="00033CA3">
        <w:rPr>
          <w:rFonts w:asciiTheme="minorHAnsi" w:hAnsiTheme="minorHAnsi" w:cstheme="minorHAnsi"/>
          <w:sz w:val="20"/>
          <w:szCs w:val="20"/>
        </w:rPr>
        <w:t xml:space="preserve"> explains there are many avenues to increase customer satisfaction with such things as assessments</w:t>
      </w:r>
      <w:r w:rsidR="00AF28DA" w:rsidRPr="00033CA3">
        <w:rPr>
          <w:rFonts w:asciiTheme="minorHAnsi" w:hAnsiTheme="minorHAnsi" w:cstheme="minorHAnsi"/>
          <w:sz w:val="20"/>
          <w:szCs w:val="20"/>
        </w:rPr>
        <w:t>, reskill employees and monitor individuals</w:t>
      </w:r>
      <w:r w:rsidR="00506DB9" w:rsidRPr="00033CA3">
        <w:rPr>
          <w:rFonts w:asciiTheme="minorHAnsi" w:hAnsiTheme="minorHAnsi" w:cstheme="minorHAnsi"/>
          <w:sz w:val="20"/>
          <w:szCs w:val="20"/>
        </w:rPr>
        <w:t>.</w:t>
      </w:r>
      <w:r w:rsidR="00B4677E" w:rsidRPr="00033CA3">
        <w:rPr>
          <w:rFonts w:asciiTheme="minorHAnsi" w:hAnsiTheme="minorHAnsi" w:cstheme="minorHAnsi"/>
          <w:sz w:val="20"/>
          <w:szCs w:val="20"/>
        </w:rPr>
        <w:t xml:space="preserve"> Other issues were problems with Rolls Royce engines which lead to </w:t>
      </w:r>
      <w:r w:rsidR="00C1778D" w:rsidRPr="00033CA3">
        <w:rPr>
          <w:rFonts w:asciiTheme="minorHAnsi" w:hAnsiTheme="minorHAnsi" w:cstheme="minorHAnsi"/>
          <w:sz w:val="20"/>
          <w:szCs w:val="20"/>
        </w:rPr>
        <w:t xml:space="preserve">cutting capacity for flights from Heathrow to Miami because of a design flaw </w:t>
      </w:r>
      <w:r w:rsidR="00897CF6" w:rsidRPr="00033CA3">
        <w:rPr>
          <w:rFonts w:asciiTheme="minorHAnsi" w:hAnsiTheme="minorHAnsi" w:cstheme="minorHAnsi"/>
          <w:sz w:val="20"/>
          <w:szCs w:val="20"/>
        </w:rPr>
        <w:t>in</w:t>
      </w:r>
      <w:r w:rsidR="00C1778D" w:rsidRPr="00033CA3">
        <w:rPr>
          <w:rFonts w:asciiTheme="minorHAnsi" w:hAnsiTheme="minorHAnsi" w:cstheme="minorHAnsi"/>
          <w:sz w:val="20"/>
          <w:szCs w:val="20"/>
        </w:rPr>
        <w:t xml:space="preserve"> the engine according to </w:t>
      </w:r>
      <w:r w:rsidR="00FF77C0" w:rsidRPr="00033CA3">
        <w:rPr>
          <w:rFonts w:asciiTheme="minorHAnsi" w:hAnsiTheme="minorHAnsi" w:cstheme="minorHAnsi"/>
          <w:sz w:val="20"/>
          <w:szCs w:val="20"/>
        </w:rPr>
        <w:t>Simplyflying.com (2019)</w:t>
      </w:r>
      <w:r w:rsidR="00CB6FCF" w:rsidRPr="00033CA3">
        <w:rPr>
          <w:rFonts w:asciiTheme="minorHAnsi" w:hAnsiTheme="minorHAnsi" w:cstheme="minorHAnsi"/>
          <w:sz w:val="20"/>
          <w:szCs w:val="20"/>
        </w:rPr>
        <w:t>. In turn this would create even more customer issues as it would mean either changing flights or delays.</w:t>
      </w:r>
    </w:p>
    <w:p w14:paraId="1247F572" w14:textId="77777777" w:rsidR="008515C8" w:rsidRPr="00033CA3" w:rsidRDefault="008515C8" w:rsidP="00427CC6">
      <w:pPr>
        <w:spacing w:line="360" w:lineRule="auto"/>
        <w:jc w:val="both"/>
        <w:rPr>
          <w:rFonts w:asciiTheme="minorHAnsi" w:hAnsiTheme="minorHAnsi" w:cstheme="minorHAnsi"/>
          <w:sz w:val="20"/>
          <w:szCs w:val="20"/>
        </w:rPr>
      </w:pPr>
    </w:p>
    <w:p w14:paraId="789D3D96" w14:textId="435093BC" w:rsidR="00CE7DA1" w:rsidRPr="00033CA3" w:rsidRDefault="00CE7DA1" w:rsidP="00427CC6">
      <w:pPr>
        <w:spacing w:line="360" w:lineRule="auto"/>
        <w:jc w:val="both"/>
        <w:rPr>
          <w:rFonts w:asciiTheme="minorHAnsi" w:hAnsiTheme="minorHAnsi" w:cstheme="minorHAnsi"/>
          <w:sz w:val="20"/>
          <w:szCs w:val="20"/>
        </w:rPr>
      </w:pPr>
    </w:p>
    <w:p w14:paraId="05407109" w14:textId="760A2637" w:rsidR="00CE7DA1" w:rsidRPr="00033CA3" w:rsidRDefault="00CE7DA1" w:rsidP="00CE7DA1">
      <w:pPr>
        <w:pStyle w:val="Heading3"/>
        <w:rPr>
          <w:rFonts w:asciiTheme="minorHAnsi" w:hAnsiTheme="minorHAnsi" w:cstheme="minorHAnsi"/>
          <w:sz w:val="20"/>
          <w:szCs w:val="20"/>
        </w:rPr>
      </w:pPr>
      <w:bookmarkStart w:id="15" w:name="_Toc60306914"/>
      <w:r w:rsidRPr="00033CA3">
        <w:rPr>
          <w:rFonts w:asciiTheme="minorHAnsi" w:hAnsiTheme="minorHAnsi" w:cstheme="minorHAnsi"/>
          <w:sz w:val="20"/>
          <w:szCs w:val="20"/>
        </w:rPr>
        <w:t>Opportunities</w:t>
      </w:r>
      <w:bookmarkEnd w:id="15"/>
    </w:p>
    <w:p w14:paraId="7E690A28" w14:textId="1EB79C3D" w:rsidR="00CE7DA1" w:rsidRPr="00033CA3" w:rsidRDefault="00CE7DA1" w:rsidP="00CE7DA1">
      <w:pPr>
        <w:rPr>
          <w:rFonts w:asciiTheme="minorHAnsi" w:hAnsiTheme="minorHAnsi" w:cstheme="minorHAnsi"/>
          <w:sz w:val="20"/>
          <w:szCs w:val="20"/>
        </w:rPr>
      </w:pPr>
    </w:p>
    <w:p w14:paraId="04F1A5CF" w14:textId="3C6F6B0D" w:rsidR="00CE7DA1" w:rsidRPr="00033CA3" w:rsidRDefault="00D031C3" w:rsidP="00CE7DA1">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Expansion</w:t>
      </w:r>
      <w:r w:rsidR="007240B8" w:rsidRPr="00033CA3">
        <w:rPr>
          <w:rFonts w:asciiTheme="minorHAnsi" w:hAnsiTheme="minorHAnsi" w:cstheme="minorHAnsi"/>
          <w:sz w:val="20"/>
          <w:szCs w:val="20"/>
        </w:rPr>
        <w:t xml:space="preserve"> internationally would benefit BA but looking at low cost flights internationally as it follows trends </w:t>
      </w:r>
      <w:r w:rsidR="00533F0F" w:rsidRPr="00033CA3">
        <w:rPr>
          <w:rFonts w:asciiTheme="minorHAnsi" w:hAnsiTheme="minorHAnsi" w:cstheme="minorHAnsi"/>
          <w:sz w:val="20"/>
          <w:szCs w:val="20"/>
        </w:rPr>
        <w:t>with in the last few years</w:t>
      </w:r>
      <w:r w:rsidR="00C5459A" w:rsidRPr="00033CA3">
        <w:rPr>
          <w:rFonts w:asciiTheme="minorHAnsi" w:hAnsiTheme="minorHAnsi" w:cstheme="minorHAnsi"/>
          <w:sz w:val="20"/>
          <w:szCs w:val="20"/>
        </w:rPr>
        <w:t xml:space="preserve"> according to information from statista.com (2020)</w:t>
      </w:r>
      <w:r w:rsidR="00533F0F" w:rsidRPr="00033CA3">
        <w:rPr>
          <w:rFonts w:asciiTheme="minorHAnsi" w:hAnsiTheme="minorHAnsi" w:cstheme="minorHAnsi"/>
          <w:sz w:val="20"/>
          <w:szCs w:val="20"/>
        </w:rPr>
        <w:t xml:space="preserve"> with the demographic age lowering which means not as much </w:t>
      </w:r>
      <w:r w:rsidR="0059619A" w:rsidRPr="00033CA3">
        <w:rPr>
          <w:rFonts w:asciiTheme="minorHAnsi" w:hAnsiTheme="minorHAnsi" w:cstheme="minorHAnsi"/>
          <w:sz w:val="20"/>
          <w:szCs w:val="20"/>
        </w:rPr>
        <w:t>disposable income this could be a market that BA could look to expand and challenge other airlines</w:t>
      </w:r>
      <w:r w:rsidR="00A105F9" w:rsidRPr="00033CA3">
        <w:rPr>
          <w:rFonts w:asciiTheme="minorHAnsi" w:hAnsiTheme="minorHAnsi" w:cstheme="minorHAnsi"/>
          <w:sz w:val="20"/>
          <w:szCs w:val="20"/>
        </w:rPr>
        <w:t xml:space="preserve"> which interlinks with expansion of services </w:t>
      </w:r>
      <w:r w:rsidR="000B0726" w:rsidRPr="00033CA3">
        <w:rPr>
          <w:rFonts w:asciiTheme="minorHAnsi" w:hAnsiTheme="minorHAnsi" w:cstheme="minorHAnsi"/>
          <w:sz w:val="20"/>
          <w:szCs w:val="20"/>
        </w:rPr>
        <w:t xml:space="preserve">such as new flight destinations, quicker check in via </w:t>
      </w:r>
      <w:r w:rsidR="00216070" w:rsidRPr="00033CA3">
        <w:rPr>
          <w:rFonts w:asciiTheme="minorHAnsi" w:hAnsiTheme="minorHAnsi" w:cstheme="minorHAnsi"/>
          <w:sz w:val="20"/>
          <w:szCs w:val="20"/>
        </w:rPr>
        <w:t>digital boarding passes which looks at the digital in</w:t>
      </w:r>
      <w:r w:rsidR="00C41F2A" w:rsidRPr="00033CA3">
        <w:rPr>
          <w:rFonts w:asciiTheme="minorHAnsi" w:hAnsiTheme="minorHAnsi" w:cstheme="minorHAnsi"/>
          <w:sz w:val="20"/>
          <w:szCs w:val="20"/>
        </w:rPr>
        <w:t>novation which could be used all over the company</w:t>
      </w:r>
      <w:r w:rsidR="00DE359C" w:rsidRPr="00033CA3">
        <w:rPr>
          <w:rFonts w:asciiTheme="minorHAnsi" w:hAnsiTheme="minorHAnsi" w:cstheme="minorHAnsi"/>
          <w:sz w:val="20"/>
          <w:szCs w:val="20"/>
        </w:rPr>
        <w:t xml:space="preserve"> by using digital marketing platforms to reach a wider audience.</w:t>
      </w:r>
    </w:p>
    <w:p w14:paraId="196AB59B" w14:textId="77777777" w:rsidR="00DE359C" w:rsidRPr="00033CA3" w:rsidRDefault="00DE359C" w:rsidP="00CE7DA1">
      <w:pPr>
        <w:spacing w:line="360" w:lineRule="auto"/>
        <w:jc w:val="both"/>
        <w:rPr>
          <w:rFonts w:asciiTheme="minorHAnsi" w:hAnsiTheme="minorHAnsi" w:cstheme="minorHAnsi"/>
          <w:sz w:val="20"/>
          <w:szCs w:val="20"/>
        </w:rPr>
      </w:pPr>
    </w:p>
    <w:p w14:paraId="05AF86FC" w14:textId="7848FD09" w:rsidR="00E50ACE" w:rsidRPr="00033CA3" w:rsidRDefault="006371D8" w:rsidP="006371D8">
      <w:pPr>
        <w:pStyle w:val="Heading3"/>
        <w:spacing w:line="360" w:lineRule="auto"/>
        <w:jc w:val="both"/>
        <w:rPr>
          <w:rFonts w:asciiTheme="minorHAnsi" w:hAnsiTheme="minorHAnsi" w:cstheme="minorHAnsi"/>
          <w:sz w:val="20"/>
          <w:szCs w:val="20"/>
          <w:shd w:val="clear" w:color="auto" w:fill="FCFCFC"/>
        </w:rPr>
      </w:pPr>
      <w:bookmarkStart w:id="16" w:name="_Toc60306915"/>
      <w:r w:rsidRPr="00033CA3">
        <w:rPr>
          <w:rFonts w:asciiTheme="minorHAnsi" w:hAnsiTheme="minorHAnsi" w:cstheme="minorHAnsi"/>
          <w:sz w:val="20"/>
          <w:szCs w:val="20"/>
          <w:shd w:val="clear" w:color="auto" w:fill="FCFCFC"/>
        </w:rPr>
        <w:t>Threats</w:t>
      </w:r>
      <w:bookmarkEnd w:id="16"/>
    </w:p>
    <w:p w14:paraId="232036DC" w14:textId="25E561AD" w:rsidR="006371D8" w:rsidRPr="00033CA3" w:rsidRDefault="006371D8" w:rsidP="006371D8">
      <w:pPr>
        <w:rPr>
          <w:rFonts w:asciiTheme="minorHAnsi" w:hAnsiTheme="minorHAnsi" w:cstheme="minorHAnsi"/>
          <w:sz w:val="20"/>
          <w:szCs w:val="20"/>
        </w:rPr>
      </w:pPr>
    </w:p>
    <w:p w14:paraId="6BE0F5D3" w14:textId="7D47545F" w:rsidR="006371D8" w:rsidRPr="00033CA3" w:rsidRDefault="006371D8" w:rsidP="006371D8">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Looking at threats currently it would be Covid-19 which has brought the airline industry to a </w:t>
      </w:r>
      <w:r w:rsidR="005C7ECE" w:rsidRPr="00033CA3">
        <w:rPr>
          <w:rFonts w:asciiTheme="minorHAnsi" w:hAnsiTheme="minorHAnsi" w:cstheme="minorHAnsi"/>
          <w:sz w:val="20"/>
          <w:szCs w:val="20"/>
        </w:rPr>
        <w:t>halt</w:t>
      </w:r>
      <w:r w:rsidRPr="00033CA3">
        <w:rPr>
          <w:rFonts w:asciiTheme="minorHAnsi" w:hAnsiTheme="minorHAnsi" w:cstheme="minorHAnsi"/>
          <w:sz w:val="20"/>
          <w:szCs w:val="20"/>
        </w:rPr>
        <w:t xml:space="preserve"> </w:t>
      </w:r>
      <w:r w:rsidR="00AD0304" w:rsidRPr="00033CA3">
        <w:rPr>
          <w:rFonts w:asciiTheme="minorHAnsi" w:hAnsiTheme="minorHAnsi" w:cstheme="minorHAnsi"/>
          <w:sz w:val="20"/>
          <w:szCs w:val="20"/>
        </w:rPr>
        <w:t>because of demands by the gov</w:t>
      </w:r>
      <w:r w:rsidR="003F10C1" w:rsidRPr="00033CA3">
        <w:rPr>
          <w:rFonts w:asciiTheme="minorHAnsi" w:hAnsiTheme="minorHAnsi" w:cstheme="minorHAnsi"/>
          <w:sz w:val="20"/>
          <w:szCs w:val="20"/>
        </w:rPr>
        <w:t>.uk (2020</w:t>
      </w:r>
      <w:r w:rsidR="000D0D52" w:rsidRPr="00033CA3">
        <w:rPr>
          <w:rFonts w:asciiTheme="minorHAnsi" w:hAnsiTheme="minorHAnsi" w:cstheme="minorHAnsi"/>
          <w:sz w:val="20"/>
          <w:szCs w:val="20"/>
        </w:rPr>
        <w:t xml:space="preserve">) </w:t>
      </w:r>
      <w:r w:rsidR="00644B63" w:rsidRPr="00033CA3">
        <w:rPr>
          <w:rFonts w:asciiTheme="minorHAnsi" w:hAnsiTheme="minorHAnsi" w:cstheme="minorHAnsi"/>
          <w:sz w:val="20"/>
          <w:szCs w:val="20"/>
        </w:rPr>
        <w:t xml:space="preserve">which explains that </w:t>
      </w:r>
      <w:r w:rsidR="00AD0304" w:rsidRPr="00033CA3">
        <w:rPr>
          <w:rFonts w:asciiTheme="minorHAnsi" w:hAnsiTheme="minorHAnsi" w:cstheme="minorHAnsi"/>
          <w:sz w:val="20"/>
          <w:szCs w:val="20"/>
        </w:rPr>
        <w:t>to slow the pandemic down</w:t>
      </w:r>
      <w:r w:rsidR="003F10C1" w:rsidRPr="00033CA3">
        <w:rPr>
          <w:rFonts w:asciiTheme="minorHAnsi" w:hAnsiTheme="minorHAnsi" w:cstheme="minorHAnsi"/>
          <w:sz w:val="20"/>
          <w:szCs w:val="20"/>
        </w:rPr>
        <w:t xml:space="preserve"> </w:t>
      </w:r>
      <w:r w:rsidR="00644B63" w:rsidRPr="00033CA3">
        <w:rPr>
          <w:rFonts w:asciiTheme="minorHAnsi" w:hAnsiTheme="minorHAnsi" w:cstheme="minorHAnsi"/>
          <w:sz w:val="20"/>
          <w:szCs w:val="20"/>
        </w:rPr>
        <w:t xml:space="preserve">they needed to suspend as much </w:t>
      </w:r>
      <w:r w:rsidR="003F10C1" w:rsidRPr="00033CA3">
        <w:rPr>
          <w:rFonts w:asciiTheme="minorHAnsi" w:hAnsiTheme="minorHAnsi" w:cstheme="minorHAnsi"/>
          <w:sz w:val="20"/>
          <w:szCs w:val="20"/>
        </w:rPr>
        <w:lastRenderedPageBreak/>
        <w:t xml:space="preserve">international flights </w:t>
      </w:r>
      <w:r w:rsidR="00CB0321" w:rsidRPr="00033CA3">
        <w:rPr>
          <w:rFonts w:asciiTheme="minorHAnsi" w:hAnsiTheme="minorHAnsi" w:cstheme="minorHAnsi"/>
          <w:sz w:val="20"/>
          <w:szCs w:val="20"/>
        </w:rPr>
        <w:t xml:space="preserve">as possible </w:t>
      </w:r>
      <w:r w:rsidR="003F10C1" w:rsidRPr="00033CA3">
        <w:rPr>
          <w:rFonts w:asciiTheme="minorHAnsi" w:hAnsiTheme="minorHAnsi" w:cstheme="minorHAnsi"/>
          <w:sz w:val="20"/>
          <w:szCs w:val="20"/>
        </w:rPr>
        <w:t>unless really needed</w:t>
      </w:r>
      <w:r w:rsidR="00CB0321" w:rsidRPr="00033CA3">
        <w:rPr>
          <w:rFonts w:asciiTheme="minorHAnsi" w:hAnsiTheme="minorHAnsi" w:cstheme="minorHAnsi"/>
          <w:sz w:val="20"/>
          <w:szCs w:val="20"/>
        </w:rPr>
        <w:t xml:space="preserve">.  Correlating to government issues are regulations which </w:t>
      </w:r>
      <w:r w:rsidR="00CD19C7" w:rsidRPr="00033CA3">
        <w:rPr>
          <w:rFonts w:asciiTheme="minorHAnsi" w:hAnsiTheme="minorHAnsi" w:cstheme="minorHAnsi"/>
          <w:sz w:val="20"/>
          <w:szCs w:val="20"/>
        </w:rPr>
        <w:t>are updating constantly to make aviation safe from a number of aspects such as terrorism</w:t>
      </w:r>
      <w:r w:rsidR="000D0D52" w:rsidRPr="00033CA3">
        <w:rPr>
          <w:rFonts w:asciiTheme="minorHAnsi" w:hAnsiTheme="minorHAnsi" w:cstheme="minorHAnsi"/>
          <w:sz w:val="20"/>
          <w:szCs w:val="20"/>
        </w:rPr>
        <w:t>, safety, consumer rights</w:t>
      </w:r>
      <w:r w:rsidR="00095CF3" w:rsidRPr="00033CA3">
        <w:rPr>
          <w:rFonts w:asciiTheme="minorHAnsi" w:hAnsiTheme="minorHAnsi" w:cstheme="minorHAnsi"/>
          <w:sz w:val="20"/>
          <w:szCs w:val="20"/>
        </w:rPr>
        <w:t>. This will also change when Brexit finally happens and will see policy and regulation changes</w:t>
      </w:r>
      <w:r w:rsidR="0059623A" w:rsidRPr="00033CA3">
        <w:rPr>
          <w:rFonts w:asciiTheme="minorHAnsi" w:hAnsiTheme="minorHAnsi" w:cstheme="minorHAnsi"/>
          <w:sz w:val="20"/>
          <w:szCs w:val="20"/>
        </w:rPr>
        <w:t xml:space="preserve"> after Brexit happens.</w:t>
      </w:r>
    </w:p>
    <w:p w14:paraId="75913238" w14:textId="77777777" w:rsidR="005B5174" w:rsidRPr="00033CA3" w:rsidRDefault="005B5174" w:rsidP="00E50ACE">
      <w:pPr>
        <w:rPr>
          <w:rFonts w:asciiTheme="minorHAnsi" w:hAnsiTheme="minorHAnsi" w:cstheme="minorHAnsi"/>
          <w:color w:val="333333"/>
          <w:sz w:val="20"/>
          <w:szCs w:val="20"/>
          <w:shd w:val="clear" w:color="auto" w:fill="FCFCFC"/>
        </w:rPr>
      </w:pPr>
    </w:p>
    <w:p w14:paraId="65A4FBE2" w14:textId="77777777" w:rsidR="00CE53B6" w:rsidRPr="00033CA3" w:rsidRDefault="00E3212C" w:rsidP="00E3212C">
      <w:pPr>
        <w:pStyle w:val="Heading2"/>
        <w:rPr>
          <w:rFonts w:asciiTheme="minorHAnsi" w:hAnsiTheme="minorHAnsi" w:cstheme="minorHAnsi"/>
          <w:sz w:val="20"/>
          <w:szCs w:val="20"/>
        </w:rPr>
      </w:pPr>
      <w:bookmarkStart w:id="17" w:name="_Toc60306916"/>
      <w:r w:rsidRPr="00033CA3">
        <w:rPr>
          <w:rFonts w:asciiTheme="minorHAnsi" w:hAnsiTheme="minorHAnsi" w:cstheme="minorHAnsi"/>
          <w:sz w:val="20"/>
          <w:szCs w:val="20"/>
        </w:rPr>
        <w:t>Pestle Analysis</w:t>
      </w:r>
      <w:bookmarkEnd w:id="17"/>
    </w:p>
    <w:p w14:paraId="4F6CEC35" w14:textId="77777777" w:rsidR="00CE53B6" w:rsidRPr="00033CA3" w:rsidRDefault="00CE53B6" w:rsidP="00E3212C">
      <w:pPr>
        <w:pStyle w:val="Heading2"/>
        <w:rPr>
          <w:rFonts w:asciiTheme="minorHAnsi" w:hAnsiTheme="minorHAnsi" w:cstheme="minorHAnsi"/>
          <w:sz w:val="20"/>
          <w:szCs w:val="20"/>
        </w:rPr>
      </w:pPr>
    </w:p>
    <w:p w14:paraId="6416C327" w14:textId="77777777" w:rsidR="00CE53B6" w:rsidRPr="00033CA3" w:rsidRDefault="00CE53B6" w:rsidP="00E3212C">
      <w:pPr>
        <w:pStyle w:val="Heading2"/>
        <w:rPr>
          <w:rFonts w:asciiTheme="minorHAnsi" w:hAnsiTheme="minorHAnsi" w:cstheme="minorHAnsi"/>
          <w:sz w:val="20"/>
          <w:szCs w:val="20"/>
        </w:rPr>
      </w:pPr>
    </w:p>
    <w:p w14:paraId="6C247725" w14:textId="77777777" w:rsidR="000E1CFA" w:rsidRPr="00033CA3" w:rsidRDefault="000E1CFA" w:rsidP="00CE53B6">
      <w:pPr>
        <w:pStyle w:val="Heading3"/>
        <w:rPr>
          <w:rFonts w:asciiTheme="minorHAnsi" w:hAnsiTheme="minorHAnsi" w:cstheme="minorHAnsi"/>
          <w:sz w:val="20"/>
          <w:szCs w:val="20"/>
        </w:rPr>
      </w:pPr>
      <w:bookmarkStart w:id="18" w:name="_Toc60306917"/>
      <w:r w:rsidRPr="00033CA3">
        <w:rPr>
          <w:rFonts w:asciiTheme="minorHAnsi" w:hAnsiTheme="minorHAnsi" w:cstheme="minorHAnsi"/>
          <w:sz w:val="20"/>
          <w:szCs w:val="20"/>
        </w:rPr>
        <w:t>Political</w:t>
      </w:r>
      <w:bookmarkEnd w:id="18"/>
      <w:r w:rsidRPr="00033CA3">
        <w:rPr>
          <w:rFonts w:asciiTheme="minorHAnsi" w:hAnsiTheme="minorHAnsi" w:cstheme="minorHAnsi"/>
          <w:sz w:val="20"/>
          <w:szCs w:val="20"/>
        </w:rPr>
        <w:t xml:space="preserve"> </w:t>
      </w:r>
    </w:p>
    <w:p w14:paraId="4B1B067D" w14:textId="77777777" w:rsidR="000E1CFA" w:rsidRPr="00033CA3" w:rsidRDefault="000E1CFA" w:rsidP="00CE53B6">
      <w:pPr>
        <w:pStyle w:val="Heading3"/>
        <w:rPr>
          <w:rFonts w:asciiTheme="minorHAnsi" w:hAnsiTheme="minorHAnsi" w:cstheme="minorHAnsi"/>
          <w:sz w:val="20"/>
          <w:szCs w:val="20"/>
        </w:rPr>
      </w:pPr>
    </w:p>
    <w:p w14:paraId="03916B25" w14:textId="4978F106" w:rsidR="00A13F18" w:rsidRPr="00033CA3" w:rsidRDefault="00BD505D" w:rsidP="00BD505D">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Looking at the pestle</w:t>
      </w:r>
      <w:r w:rsidR="00E3212C" w:rsidRPr="00033CA3">
        <w:rPr>
          <w:rFonts w:asciiTheme="minorHAnsi" w:hAnsiTheme="minorHAnsi" w:cstheme="minorHAnsi"/>
          <w:sz w:val="20"/>
          <w:szCs w:val="20"/>
        </w:rPr>
        <w:t xml:space="preserve"> </w:t>
      </w:r>
      <w:r w:rsidRPr="00033CA3">
        <w:rPr>
          <w:rFonts w:asciiTheme="minorHAnsi" w:hAnsiTheme="minorHAnsi" w:cstheme="minorHAnsi"/>
          <w:sz w:val="20"/>
          <w:szCs w:val="20"/>
        </w:rPr>
        <w:t>analysis table which is in the appendices</w:t>
      </w:r>
      <w:r w:rsidR="00D95104" w:rsidRPr="00033CA3">
        <w:rPr>
          <w:rFonts w:asciiTheme="minorHAnsi" w:hAnsiTheme="minorHAnsi" w:cstheme="minorHAnsi"/>
          <w:sz w:val="20"/>
          <w:szCs w:val="20"/>
        </w:rPr>
        <w:t xml:space="preserve"> 1.2 political is very controversial as government </w:t>
      </w:r>
      <w:r w:rsidR="007F5374" w:rsidRPr="00033CA3">
        <w:rPr>
          <w:rFonts w:asciiTheme="minorHAnsi" w:hAnsiTheme="minorHAnsi" w:cstheme="minorHAnsi"/>
          <w:sz w:val="20"/>
          <w:szCs w:val="20"/>
        </w:rPr>
        <w:t>issues</w:t>
      </w:r>
      <w:r w:rsidR="00F744F9" w:rsidRPr="00033CA3">
        <w:rPr>
          <w:rFonts w:asciiTheme="minorHAnsi" w:hAnsiTheme="minorHAnsi" w:cstheme="minorHAnsi"/>
          <w:sz w:val="20"/>
          <w:szCs w:val="20"/>
        </w:rPr>
        <w:t xml:space="preserve"> with </w:t>
      </w:r>
      <w:r w:rsidR="00AB5F54" w:rsidRPr="00033CA3">
        <w:rPr>
          <w:rFonts w:asciiTheme="minorHAnsi" w:hAnsiTheme="minorHAnsi" w:cstheme="minorHAnsi"/>
          <w:sz w:val="20"/>
          <w:szCs w:val="20"/>
        </w:rPr>
        <w:t>B</w:t>
      </w:r>
      <w:r w:rsidR="000C74F8" w:rsidRPr="00033CA3">
        <w:rPr>
          <w:rFonts w:asciiTheme="minorHAnsi" w:hAnsiTheme="minorHAnsi" w:cstheme="minorHAnsi"/>
          <w:sz w:val="20"/>
          <w:szCs w:val="20"/>
        </w:rPr>
        <w:t>ALPA</w:t>
      </w:r>
      <w:r w:rsidR="00AB5F54" w:rsidRPr="00033CA3">
        <w:rPr>
          <w:rFonts w:asciiTheme="minorHAnsi" w:hAnsiTheme="minorHAnsi" w:cstheme="minorHAnsi"/>
          <w:sz w:val="20"/>
          <w:szCs w:val="20"/>
        </w:rPr>
        <w:t xml:space="preserve"> (British Airline </w:t>
      </w:r>
      <w:r w:rsidR="003C2EFC" w:rsidRPr="00033CA3">
        <w:rPr>
          <w:rFonts w:asciiTheme="minorHAnsi" w:hAnsiTheme="minorHAnsi" w:cstheme="minorHAnsi"/>
          <w:sz w:val="20"/>
          <w:szCs w:val="20"/>
        </w:rPr>
        <w:t>Pilots</w:t>
      </w:r>
      <w:r w:rsidR="00AB5F54" w:rsidRPr="00033CA3">
        <w:rPr>
          <w:rFonts w:asciiTheme="minorHAnsi" w:hAnsiTheme="minorHAnsi" w:cstheme="minorHAnsi"/>
          <w:sz w:val="20"/>
          <w:szCs w:val="20"/>
        </w:rPr>
        <w:t xml:space="preserve"> Association)</w:t>
      </w:r>
      <w:r w:rsidR="007F5374" w:rsidRPr="00033CA3">
        <w:rPr>
          <w:rFonts w:asciiTheme="minorHAnsi" w:hAnsiTheme="minorHAnsi" w:cstheme="minorHAnsi"/>
          <w:sz w:val="20"/>
          <w:szCs w:val="20"/>
        </w:rPr>
        <w:t xml:space="preserve"> </w:t>
      </w:r>
      <w:r w:rsidR="00175E0E" w:rsidRPr="00033CA3">
        <w:rPr>
          <w:rFonts w:asciiTheme="minorHAnsi" w:hAnsiTheme="minorHAnsi" w:cstheme="minorHAnsi"/>
          <w:sz w:val="20"/>
          <w:szCs w:val="20"/>
        </w:rPr>
        <w:t xml:space="preserve">cause issues such as strikes to the airline </w:t>
      </w:r>
      <w:r w:rsidR="00D64AFE" w:rsidRPr="00033CA3">
        <w:rPr>
          <w:rFonts w:asciiTheme="minorHAnsi" w:hAnsiTheme="minorHAnsi" w:cstheme="minorHAnsi"/>
          <w:sz w:val="20"/>
          <w:szCs w:val="20"/>
        </w:rPr>
        <w:t>industry because</w:t>
      </w:r>
      <w:r w:rsidR="000B34FF" w:rsidRPr="00033CA3">
        <w:rPr>
          <w:rFonts w:asciiTheme="minorHAnsi" w:hAnsiTheme="minorHAnsi" w:cstheme="minorHAnsi"/>
          <w:sz w:val="20"/>
          <w:szCs w:val="20"/>
        </w:rPr>
        <w:t xml:space="preserve"> if pay</w:t>
      </w:r>
      <w:r w:rsidR="00857E35" w:rsidRPr="00033CA3">
        <w:rPr>
          <w:rFonts w:asciiTheme="minorHAnsi" w:hAnsiTheme="minorHAnsi" w:cstheme="minorHAnsi"/>
          <w:sz w:val="20"/>
          <w:szCs w:val="20"/>
        </w:rPr>
        <w:t xml:space="preserve">, pension and other </w:t>
      </w:r>
      <w:r w:rsidR="001363EA" w:rsidRPr="00033CA3">
        <w:rPr>
          <w:rFonts w:asciiTheme="minorHAnsi" w:hAnsiTheme="minorHAnsi" w:cstheme="minorHAnsi"/>
          <w:sz w:val="20"/>
          <w:szCs w:val="20"/>
        </w:rPr>
        <w:t>benefits</w:t>
      </w:r>
      <w:r w:rsidR="00857E35" w:rsidRPr="00033CA3">
        <w:rPr>
          <w:rFonts w:asciiTheme="minorHAnsi" w:hAnsiTheme="minorHAnsi" w:cstheme="minorHAnsi"/>
          <w:sz w:val="20"/>
          <w:szCs w:val="20"/>
        </w:rPr>
        <w:t xml:space="preserve"> were reduced and job </w:t>
      </w:r>
      <w:r w:rsidR="00915192" w:rsidRPr="00033CA3">
        <w:rPr>
          <w:rFonts w:asciiTheme="minorHAnsi" w:hAnsiTheme="minorHAnsi" w:cstheme="minorHAnsi"/>
          <w:sz w:val="20"/>
          <w:szCs w:val="20"/>
        </w:rPr>
        <w:t>redundancies</w:t>
      </w:r>
      <w:r w:rsidR="00857E35" w:rsidRPr="00033CA3">
        <w:rPr>
          <w:rFonts w:asciiTheme="minorHAnsi" w:hAnsiTheme="minorHAnsi" w:cstheme="minorHAnsi"/>
          <w:sz w:val="20"/>
          <w:szCs w:val="20"/>
        </w:rPr>
        <w:t xml:space="preserve"> </w:t>
      </w:r>
      <w:r w:rsidR="00282C15" w:rsidRPr="00033CA3">
        <w:rPr>
          <w:rFonts w:asciiTheme="minorHAnsi" w:hAnsiTheme="minorHAnsi" w:cstheme="minorHAnsi"/>
          <w:sz w:val="20"/>
          <w:szCs w:val="20"/>
        </w:rPr>
        <w:t>according to TheGuardian.com (2019)</w:t>
      </w:r>
      <w:r w:rsidR="006628D7" w:rsidRPr="00033CA3">
        <w:rPr>
          <w:rFonts w:asciiTheme="minorHAnsi" w:hAnsiTheme="minorHAnsi" w:cstheme="minorHAnsi"/>
          <w:sz w:val="20"/>
          <w:szCs w:val="20"/>
        </w:rPr>
        <w:t>. In turn this cost BA roughly £40 million a day</w:t>
      </w:r>
      <w:r w:rsidR="000C74F8" w:rsidRPr="00033CA3">
        <w:rPr>
          <w:rFonts w:asciiTheme="minorHAnsi" w:hAnsiTheme="minorHAnsi" w:cstheme="minorHAnsi"/>
          <w:sz w:val="20"/>
          <w:szCs w:val="20"/>
        </w:rPr>
        <w:t>.</w:t>
      </w:r>
      <w:r w:rsidR="00372201" w:rsidRPr="00033CA3">
        <w:rPr>
          <w:rFonts w:asciiTheme="minorHAnsi" w:hAnsiTheme="minorHAnsi" w:cstheme="minorHAnsi"/>
          <w:sz w:val="20"/>
          <w:szCs w:val="20"/>
        </w:rPr>
        <w:t xml:space="preserve"> This</w:t>
      </w:r>
      <w:r w:rsidR="00C94974" w:rsidRPr="00033CA3">
        <w:rPr>
          <w:rFonts w:asciiTheme="minorHAnsi" w:hAnsiTheme="minorHAnsi" w:cstheme="minorHAnsi"/>
          <w:sz w:val="20"/>
          <w:szCs w:val="20"/>
        </w:rPr>
        <w:t xml:space="preserve"> could </w:t>
      </w:r>
      <w:r w:rsidR="00372201" w:rsidRPr="00033CA3">
        <w:rPr>
          <w:rFonts w:asciiTheme="minorHAnsi" w:hAnsiTheme="minorHAnsi" w:cstheme="minorHAnsi"/>
          <w:sz w:val="20"/>
          <w:szCs w:val="20"/>
        </w:rPr>
        <w:t>lead to many customers to very unhappy</w:t>
      </w:r>
      <w:r w:rsidR="003C2EFC" w:rsidRPr="00033CA3">
        <w:rPr>
          <w:rFonts w:asciiTheme="minorHAnsi" w:hAnsiTheme="minorHAnsi" w:cstheme="minorHAnsi"/>
          <w:sz w:val="20"/>
          <w:szCs w:val="20"/>
        </w:rPr>
        <w:t xml:space="preserve"> because of possible delays</w:t>
      </w:r>
      <w:r w:rsidR="00C94974" w:rsidRPr="00033CA3">
        <w:rPr>
          <w:rFonts w:asciiTheme="minorHAnsi" w:hAnsiTheme="minorHAnsi" w:cstheme="minorHAnsi"/>
          <w:sz w:val="20"/>
          <w:szCs w:val="20"/>
        </w:rPr>
        <w:t xml:space="preserve">. Other issues are Brexit and the main concern according to IATA (2018) is the </w:t>
      </w:r>
      <w:r w:rsidR="00C06620" w:rsidRPr="00033CA3">
        <w:rPr>
          <w:rFonts w:asciiTheme="minorHAnsi" w:hAnsiTheme="minorHAnsi" w:cstheme="minorHAnsi"/>
          <w:sz w:val="20"/>
          <w:szCs w:val="20"/>
        </w:rPr>
        <w:t>issue of wet leasing between UK and EU</w:t>
      </w:r>
      <w:r w:rsidR="00251791" w:rsidRPr="00033CA3">
        <w:rPr>
          <w:rFonts w:asciiTheme="minorHAnsi" w:hAnsiTheme="minorHAnsi" w:cstheme="minorHAnsi"/>
          <w:sz w:val="20"/>
          <w:szCs w:val="20"/>
        </w:rPr>
        <w:t xml:space="preserve"> according to Simplyflying.</w:t>
      </w:r>
      <w:r w:rsidR="00777C30" w:rsidRPr="00033CA3">
        <w:rPr>
          <w:rFonts w:asciiTheme="minorHAnsi" w:hAnsiTheme="minorHAnsi" w:cstheme="minorHAnsi"/>
          <w:sz w:val="20"/>
          <w:szCs w:val="20"/>
        </w:rPr>
        <w:t>com (2019) explains that wet leasing is when a</w:t>
      </w:r>
      <w:r w:rsidR="0095003B" w:rsidRPr="00033CA3">
        <w:rPr>
          <w:rFonts w:asciiTheme="minorHAnsi" w:hAnsiTheme="minorHAnsi" w:cstheme="minorHAnsi"/>
          <w:sz w:val="20"/>
          <w:szCs w:val="20"/>
        </w:rPr>
        <w:t xml:space="preserve">n </w:t>
      </w:r>
      <w:r w:rsidR="00777C30" w:rsidRPr="00033CA3">
        <w:rPr>
          <w:rFonts w:asciiTheme="minorHAnsi" w:hAnsiTheme="minorHAnsi" w:cstheme="minorHAnsi"/>
          <w:sz w:val="20"/>
          <w:szCs w:val="20"/>
        </w:rPr>
        <w:t xml:space="preserve">airline borrows not only </w:t>
      </w:r>
      <w:r w:rsidR="00351237" w:rsidRPr="00033CA3">
        <w:rPr>
          <w:rFonts w:asciiTheme="minorHAnsi" w:hAnsiTheme="minorHAnsi" w:cstheme="minorHAnsi"/>
          <w:sz w:val="20"/>
          <w:szCs w:val="20"/>
        </w:rPr>
        <w:t>its aircraft but pilots and air crew and all aircraft papers.</w:t>
      </w:r>
      <w:r w:rsidR="00BE5FC9" w:rsidRPr="00033CA3">
        <w:rPr>
          <w:rFonts w:asciiTheme="minorHAnsi" w:hAnsiTheme="minorHAnsi" w:cstheme="minorHAnsi"/>
          <w:sz w:val="20"/>
          <w:szCs w:val="20"/>
        </w:rPr>
        <w:t xml:space="preserve"> The issue is mainly to do with the papers that is needed for the aircraft</w:t>
      </w:r>
      <w:r w:rsidR="007F6301" w:rsidRPr="00033CA3">
        <w:rPr>
          <w:rFonts w:asciiTheme="minorHAnsi" w:hAnsiTheme="minorHAnsi" w:cstheme="minorHAnsi"/>
          <w:sz w:val="20"/>
          <w:szCs w:val="20"/>
        </w:rPr>
        <w:t>.</w:t>
      </w:r>
      <w:r w:rsidR="002A3F88" w:rsidRPr="00033CA3">
        <w:rPr>
          <w:rFonts w:asciiTheme="minorHAnsi" w:hAnsiTheme="minorHAnsi" w:cstheme="minorHAnsi"/>
          <w:sz w:val="20"/>
          <w:szCs w:val="20"/>
        </w:rPr>
        <w:t xml:space="preserve"> Covid is another issue as there are restrictions there have been issues with refunding customers and in turn lowers consumer trust on BA</w:t>
      </w:r>
      <w:r w:rsidR="00004E90" w:rsidRPr="00033CA3">
        <w:rPr>
          <w:rFonts w:asciiTheme="minorHAnsi" w:hAnsiTheme="minorHAnsi" w:cstheme="minorHAnsi"/>
          <w:sz w:val="20"/>
          <w:szCs w:val="20"/>
        </w:rPr>
        <w:t xml:space="preserve"> according to The BBC (2020) there have been reports of BA refusing a customer a refund </w:t>
      </w:r>
      <w:r w:rsidR="00462565" w:rsidRPr="00033CA3">
        <w:rPr>
          <w:rFonts w:asciiTheme="minorHAnsi" w:hAnsiTheme="minorHAnsi" w:cstheme="minorHAnsi"/>
          <w:sz w:val="20"/>
          <w:szCs w:val="20"/>
        </w:rPr>
        <w:t>and no mention of voucher because of BA cancelling flights because of covid</w:t>
      </w:r>
      <w:r w:rsidR="00475094" w:rsidRPr="00033CA3">
        <w:rPr>
          <w:rFonts w:asciiTheme="minorHAnsi" w:hAnsiTheme="minorHAnsi" w:cstheme="minorHAnsi"/>
          <w:sz w:val="20"/>
          <w:szCs w:val="20"/>
        </w:rPr>
        <w:t>,</w:t>
      </w:r>
      <w:r w:rsidR="00462565" w:rsidRPr="00033CA3">
        <w:rPr>
          <w:rFonts w:asciiTheme="minorHAnsi" w:hAnsiTheme="minorHAnsi" w:cstheme="minorHAnsi"/>
          <w:sz w:val="20"/>
          <w:szCs w:val="20"/>
        </w:rPr>
        <w:t xml:space="preserve"> this leads back</w:t>
      </w:r>
      <w:r w:rsidR="00475094" w:rsidRPr="00033CA3">
        <w:rPr>
          <w:rFonts w:asciiTheme="minorHAnsi" w:hAnsiTheme="minorHAnsi" w:cstheme="minorHAnsi"/>
          <w:sz w:val="20"/>
          <w:szCs w:val="20"/>
        </w:rPr>
        <w:t xml:space="preserve"> consumer satisfaction survey done by Which (2019)</w:t>
      </w:r>
      <w:r w:rsidR="00F467BB" w:rsidRPr="00033CA3">
        <w:rPr>
          <w:rFonts w:asciiTheme="minorHAnsi" w:hAnsiTheme="minorHAnsi" w:cstheme="minorHAnsi"/>
          <w:sz w:val="20"/>
          <w:szCs w:val="20"/>
        </w:rPr>
        <w:t xml:space="preserve"> this </w:t>
      </w:r>
      <w:r w:rsidR="00DF1443" w:rsidRPr="00033CA3">
        <w:rPr>
          <w:rFonts w:asciiTheme="minorHAnsi" w:hAnsiTheme="minorHAnsi" w:cstheme="minorHAnsi"/>
          <w:sz w:val="20"/>
          <w:szCs w:val="20"/>
        </w:rPr>
        <w:t xml:space="preserve">would only make customers and their opinions worse and will mark BA’s reputation. </w:t>
      </w:r>
    </w:p>
    <w:p w14:paraId="26A2CD2B" w14:textId="0D86DBEE" w:rsidR="00F92334" w:rsidRPr="00033CA3" w:rsidRDefault="00F92334" w:rsidP="00F92334">
      <w:pPr>
        <w:rPr>
          <w:rFonts w:asciiTheme="minorHAnsi" w:hAnsiTheme="minorHAnsi" w:cstheme="minorHAnsi"/>
          <w:sz w:val="20"/>
          <w:szCs w:val="20"/>
        </w:rPr>
      </w:pPr>
    </w:p>
    <w:p w14:paraId="09B003DE" w14:textId="30394D65" w:rsidR="00343BD5" w:rsidRPr="00033CA3" w:rsidRDefault="006759A5" w:rsidP="00264241">
      <w:pPr>
        <w:pStyle w:val="Heading3"/>
        <w:rPr>
          <w:rFonts w:asciiTheme="minorHAnsi" w:hAnsiTheme="minorHAnsi" w:cstheme="minorHAnsi"/>
          <w:sz w:val="20"/>
          <w:szCs w:val="20"/>
        </w:rPr>
      </w:pPr>
      <w:bookmarkStart w:id="19" w:name="_Toc60306918"/>
      <w:r w:rsidRPr="00033CA3">
        <w:rPr>
          <w:rFonts w:asciiTheme="minorHAnsi" w:hAnsiTheme="minorHAnsi" w:cstheme="minorHAnsi"/>
          <w:sz w:val="20"/>
          <w:szCs w:val="20"/>
        </w:rPr>
        <w:t>Economic</w:t>
      </w:r>
      <w:bookmarkEnd w:id="19"/>
      <w:r w:rsidRPr="00033CA3">
        <w:rPr>
          <w:rFonts w:asciiTheme="minorHAnsi" w:hAnsiTheme="minorHAnsi" w:cstheme="minorHAnsi"/>
          <w:sz w:val="20"/>
          <w:szCs w:val="20"/>
        </w:rPr>
        <w:t xml:space="preserve"> </w:t>
      </w:r>
    </w:p>
    <w:p w14:paraId="215AE74C" w14:textId="5D817B22" w:rsidR="006759A5" w:rsidRPr="00033CA3" w:rsidRDefault="003401DC" w:rsidP="006759A5">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There have been many discussions of possibility of Heathrow gaining a third runway this would have a </w:t>
      </w:r>
      <w:r w:rsidR="00271A2E" w:rsidRPr="00033CA3">
        <w:rPr>
          <w:rFonts w:asciiTheme="minorHAnsi" w:hAnsiTheme="minorHAnsi" w:cstheme="minorHAnsi"/>
          <w:sz w:val="20"/>
          <w:szCs w:val="20"/>
        </w:rPr>
        <w:t xml:space="preserve">positive increase on economic impacts on BA </w:t>
      </w:r>
      <w:r w:rsidR="002F55A0" w:rsidRPr="00033CA3">
        <w:rPr>
          <w:rFonts w:asciiTheme="minorHAnsi" w:hAnsiTheme="minorHAnsi" w:cstheme="minorHAnsi"/>
          <w:sz w:val="20"/>
          <w:szCs w:val="20"/>
        </w:rPr>
        <w:t>w</w:t>
      </w:r>
      <w:r w:rsidR="0098023D" w:rsidRPr="00033CA3">
        <w:rPr>
          <w:rFonts w:asciiTheme="minorHAnsi" w:hAnsiTheme="minorHAnsi" w:cstheme="minorHAnsi"/>
          <w:sz w:val="20"/>
          <w:szCs w:val="20"/>
        </w:rPr>
        <w:t>hich in turn BA (2020) explains that it would an economic boost for the industry of around £37 billion and making Heathrow an international hub, this in turn means that there would be more flights and more customers for BA.</w:t>
      </w:r>
      <w:r w:rsidR="00ED6B08" w:rsidRPr="00033CA3">
        <w:rPr>
          <w:rFonts w:asciiTheme="minorHAnsi" w:hAnsiTheme="minorHAnsi" w:cstheme="minorHAnsi"/>
          <w:sz w:val="20"/>
          <w:szCs w:val="20"/>
        </w:rPr>
        <w:t xml:space="preserve"> T</w:t>
      </w:r>
      <w:r w:rsidR="00113D9D" w:rsidRPr="00033CA3">
        <w:rPr>
          <w:rFonts w:asciiTheme="minorHAnsi" w:hAnsiTheme="minorHAnsi" w:cstheme="minorHAnsi"/>
          <w:sz w:val="20"/>
          <w:szCs w:val="20"/>
        </w:rPr>
        <w:t xml:space="preserve">he price of fuel will change </w:t>
      </w:r>
      <w:r w:rsidR="00A268E9" w:rsidRPr="00033CA3">
        <w:rPr>
          <w:rFonts w:asciiTheme="minorHAnsi" w:hAnsiTheme="minorHAnsi" w:cstheme="minorHAnsi"/>
          <w:sz w:val="20"/>
          <w:szCs w:val="20"/>
        </w:rPr>
        <w:t>which will affect the cost of a ticket as the increase on price will be passed onto the customer</w:t>
      </w:r>
      <w:r w:rsidR="00A26ED1" w:rsidRPr="00033CA3">
        <w:rPr>
          <w:rFonts w:asciiTheme="minorHAnsi" w:hAnsiTheme="minorHAnsi" w:cstheme="minorHAnsi"/>
          <w:sz w:val="20"/>
          <w:szCs w:val="20"/>
        </w:rPr>
        <w:t>s</w:t>
      </w:r>
      <w:r w:rsidR="00ED6B08" w:rsidRPr="00033CA3">
        <w:rPr>
          <w:rFonts w:asciiTheme="minorHAnsi" w:hAnsiTheme="minorHAnsi" w:cstheme="minorHAnsi"/>
          <w:sz w:val="20"/>
          <w:szCs w:val="20"/>
        </w:rPr>
        <w:t xml:space="preserve">. BA have announced a partnership with Shell which is a Dutch company </w:t>
      </w:r>
      <w:r w:rsidR="000B1DB6" w:rsidRPr="00033CA3">
        <w:rPr>
          <w:rFonts w:asciiTheme="minorHAnsi" w:hAnsiTheme="minorHAnsi" w:cstheme="minorHAnsi"/>
          <w:sz w:val="20"/>
          <w:szCs w:val="20"/>
        </w:rPr>
        <w:t xml:space="preserve">which </w:t>
      </w:r>
      <w:r w:rsidR="00FF4D6B" w:rsidRPr="00033CA3">
        <w:rPr>
          <w:rFonts w:asciiTheme="minorHAnsi" w:hAnsiTheme="minorHAnsi" w:cstheme="minorHAnsi"/>
          <w:sz w:val="20"/>
          <w:szCs w:val="20"/>
        </w:rPr>
        <w:t xml:space="preserve">will produce a </w:t>
      </w:r>
      <w:r w:rsidR="009E1A7A" w:rsidRPr="00033CA3">
        <w:rPr>
          <w:rFonts w:asciiTheme="minorHAnsi" w:hAnsiTheme="minorHAnsi" w:cstheme="minorHAnsi"/>
          <w:sz w:val="20"/>
          <w:szCs w:val="20"/>
        </w:rPr>
        <w:t xml:space="preserve">commercial waste site that transforms waste to jet fuel and reduce CO2 that is generated by </w:t>
      </w:r>
      <w:r w:rsidR="00FB7A6C" w:rsidRPr="00033CA3">
        <w:rPr>
          <w:rFonts w:asciiTheme="minorHAnsi" w:hAnsiTheme="minorHAnsi" w:cstheme="minorHAnsi"/>
          <w:sz w:val="20"/>
          <w:szCs w:val="20"/>
        </w:rPr>
        <w:t>BA</w:t>
      </w:r>
      <w:r w:rsidR="001A4B52" w:rsidRPr="00033CA3">
        <w:rPr>
          <w:rFonts w:asciiTheme="minorHAnsi" w:hAnsiTheme="minorHAnsi" w:cstheme="minorHAnsi"/>
          <w:sz w:val="20"/>
          <w:szCs w:val="20"/>
        </w:rPr>
        <w:t>. This can be rel</w:t>
      </w:r>
      <w:r w:rsidR="00797B52" w:rsidRPr="00033CA3">
        <w:rPr>
          <w:rFonts w:asciiTheme="minorHAnsi" w:hAnsiTheme="minorHAnsi" w:cstheme="minorHAnsi"/>
          <w:sz w:val="20"/>
          <w:szCs w:val="20"/>
        </w:rPr>
        <w:t xml:space="preserve">ated </w:t>
      </w:r>
      <w:r w:rsidR="001A4B52" w:rsidRPr="00033CA3">
        <w:rPr>
          <w:rFonts w:asciiTheme="minorHAnsi" w:hAnsiTheme="minorHAnsi" w:cstheme="minorHAnsi"/>
          <w:sz w:val="20"/>
          <w:szCs w:val="20"/>
        </w:rPr>
        <w:t xml:space="preserve">to </w:t>
      </w:r>
      <w:r w:rsidR="00797B52" w:rsidRPr="00033CA3">
        <w:rPr>
          <w:rFonts w:asciiTheme="minorHAnsi" w:hAnsiTheme="minorHAnsi" w:cstheme="minorHAnsi"/>
          <w:sz w:val="20"/>
          <w:szCs w:val="20"/>
        </w:rPr>
        <w:t>Kouzes &amp; Posner (2012)</w:t>
      </w:r>
      <w:r w:rsidR="008376BD" w:rsidRPr="00033CA3">
        <w:rPr>
          <w:rFonts w:asciiTheme="minorHAnsi" w:hAnsiTheme="minorHAnsi" w:cstheme="minorHAnsi"/>
          <w:sz w:val="20"/>
          <w:szCs w:val="20"/>
        </w:rPr>
        <w:t xml:space="preserve"> because BA are trying to overcome a challenging process and taking opportunit</w:t>
      </w:r>
      <w:r w:rsidR="004417FC" w:rsidRPr="00033CA3">
        <w:rPr>
          <w:rFonts w:asciiTheme="minorHAnsi" w:hAnsiTheme="minorHAnsi" w:cstheme="minorHAnsi"/>
          <w:sz w:val="20"/>
          <w:szCs w:val="20"/>
        </w:rPr>
        <w:t>i</w:t>
      </w:r>
      <w:r w:rsidR="008376BD" w:rsidRPr="00033CA3">
        <w:rPr>
          <w:rFonts w:asciiTheme="minorHAnsi" w:hAnsiTheme="minorHAnsi" w:cstheme="minorHAnsi"/>
          <w:sz w:val="20"/>
          <w:szCs w:val="20"/>
        </w:rPr>
        <w:t>es</w:t>
      </w:r>
      <w:r w:rsidR="004417FC" w:rsidRPr="00033CA3">
        <w:rPr>
          <w:rFonts w:asciiTheme="minorHAnsi" w:hAnsiTheme="minorHAnsi" w:cstheme="minorHAnsi"/>
          <w:sz w:val="20"/>
          <w:szCs w:val="20"/>
        </w:rPr>
        <w:t xml:space="preserve"> to grow</w:t>
      </w:r>
      <w:r w:rsidR="00FB7A6C" w:rsidRPr="00033CA3">
        <w:rPr>
          <w:rFonts w:asciiTheme="minorHAnsi" w:hAnsiTheme="minorHAnsi" w:cstheme="minorHAnsi"/>
          <w:sz w:val="20"/>
          <w:szCs w:val="20"/>
        </w:rPr>
        <w:t xml:space="preserve"> </w:t>
      </w:r>
      <w:r w:rsidR="00BC5C98" w:rsidRPr="00033CA3">
        <w:rPr>
          <w:rFonts w:asciiTheme="minorHAnsi" w:hAnsiTheme="minorHAnsi" w:cstheme="minorHAnsi"/>
          <w:sz w:val="20"/>
          <w:szCs w:val="20"/>
        </w:rPr>
        <w:t xml:space="preserve">and to innovating, this </w:t>
      </w:r>
      <w:r w:rsidR="00FB7A6C" w:rsidRPr="00033CA3">
        <w:rPr>
          <w:rFonts w:asciiTheme="minorHAnsi" w:hAnsiTheme="minorHAnsi" w:cstheme="minorHAnsi"/>
          <w:sz w:val="20"/>
          <w:szCs w:val="20"/>
        </w:rPr>
        <w:t xml:space="preserve">will be more attractive to </w:t>
      </w:r>
      <w:r w:rsidR="00AC3B60" w:rsidRPr="00033CA3">
        <w:rPr>
          <w:rFonts w:asciiTheme="minorHAnsi" w:hAnsiTheme="minorHAnsi" w:cstheme="minorHAnsi"/>
          <w:sz w:val="20"/>
          <w:szCs w:val="20"/>
        </w:rPr>
        <w:t>customers</w:t>
      </w:r>
      <w:r w:rsidR="005555AB" w:rsidRPr="00033CA3">
        <w:rPr>
          <w:rFonts w:asciiTheme="minorHAnsi" w:hAnsiTheme="minorHAnsi" w:cstheme="minorHAnsi"/>
          <w:sz w:val="20"/>
          <w:szCs w:val="20"/>
        </w:rPr>
        <w:t xml:space="preserve"> who are at a lower demographic age and </w:t>
      </w:r>
      <w:r w:rsidR="00D237BC" w:rsidRPr="00033CA3">
        <w:rPr>
          <w:rFonts w:asciiTheme="minorHAnsi" w:hAnsiTheme="minorHAnsi" w:cstheme="minorHAnsi"/>
          <w:sz w:val="20"/>
          <w:szCs w:val="20"/>
        </w:rPr>
        <w:t>sustainability</w:t>
      </w:r>
      <w:r w:rsidR="005555AB" w:rsidRPr="00033CA3">
        <w:rPr>
          <w:rFonts w:asciiTheme="minorHAnsi" w:hAnsiTheme="minorHAnsi" w:cstheme="minorHAnsi"/>
          <w:sz w:val="20"/>
          <w:szCs w:val="20"/>
        </w:rPr>
        <w:t xml:space="preserve"> is one of many</w:t>
      </w:r>
      <w:r w:rsidR="0078090F" w:rsidRPr="00033CA3">
        <w:rPr>
          <w:rFonts w:asciiTheme="minorHAnsi" w:hAnsiTheme="minorHAnsi" w:cstheme="minorHAnsi"/>
          <w:sz w:val="20"/>
          <w:szCs w:val="20"/>
        </w:rPr>
        <w:t xml:space="preserve"> factors on decision making.</w:t>
      </w:r>
    </w:p>
    <w:p w14:paraId="759E2C5B" w14:textId="501888EE" w:rsidR="00C2703C" w:rsidRPr="00033CA3" w:rsidRDefault="00C2703C" w:rsidP="006759A5">
      <w:pPr>
        <w:spacing w:line="360" w:lineRule="auto"/>
        <w:jc w:val="both"/>
        <w:rPr>
          <w:rFonts w:asciiTheme="minorHAnsi" w:hAnsiTheme="minorHAnsi" w:cstheme="minorHAnsi"/>
          <w:sz w:val="20"/>
          <w:szCs w:val="20"/>
        </w:rPr>
      </w:pPr>
    </w:p>
    <w:p w14:paraId="584A05A0" w14:textId="5C87AF06" w:rsidR="00C2703C" w:rsidRPr="00033CA3" w:rsidRDefault="00690810" w:rsidP="00690810">
      <w:pPr>
        <w:pStyle w:val="Heading3"/>
        <w:rPr>
          <w:rFonts w:asciiTheme="minorHAnsi" w:hAnsiTheme="minorHAnsi" w:cstheme="minorHAnsi"/>
          <w:sz w:val="20"/>
          <w:szCs w:val="20"/>
        </w:rPr>
      </w:pPr>
      <w:bookmarkStart w:id="20" w:name="_Toc60306919"/>
      <w:r w:rsidRPr="00033CA3">
        <w:rPr>
          <w:rFonts w:asciiTheme="minorHAnsi" w:hAnsiTheme="minorHAnsi" w:cstheme="minorHAnsi"/>
          <w:sz w:val="20"/>
          <w:szCs w:val="20"/>
        </w:rPr>
        <w:t>Social</w:t>
      </w:r>
      <w:bookmarkEnd w:id="20"/>
    </w:p>
    <w:p w14:paraId="5C526F91" w14:textId="618EE737" w:rsidR="00690810" w:rsidRPr="00033CA3" w:rsidRDefault="00690810" w:rsidP="00690810">
      <w:pPr>
        <w:rPr>
          <w:rFonts w:asciiTheme="minorHAnsi" w:hAnsiTheme="minorHAnsi" w:cstheme="minorHAnsi"/>
          <w:sz w:val="20"/>
          <w:szCs w:val="20"/>
        </w:rPr>
      </w:pPr>
    </w:p>
    <w:p w14:paraId="42490524" w14:textId="46509791" w:rsidR="00690810" w:rsidRPr="00033CA3" w:rsidRDefault="00690810" w:rsidP="00690810">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As previously mentioned about social impacts of BA regarding in Porter’s five forces with awareness and marketing strategies that BA have used the type of </w:t>
      </w:r>
      <w:r w:rsidR="00585343" w:rsidRPr="00033CA3">
        <w:rPr>
          <w:rFonts w:asciiTheme="minorHAnsi" w:hAnsiTheme="minorHAnsi" w:cstheme="minorHAnsi"/>
          <w:sz w:val="20"/>
          <w:szCs w:val="20"/>
        </w:rPr>
        <w:t>customer,</w:t>
      </w:r>
      <w:r w:rsidRPr="00033CA3">
        <w:rPr>
          <w:rFonts w:asciiTheme="minorHAnsi" w:hAnsiTheme="minorHAnsi" w:cstheme="minorHAnsi"/>
          <w:sz w:val="20"/>
          <w:szCs w:val="20"/>
        </w:rPr>
        <w:t xml:space="preserve"> they target is mainly </w:t>
      </w:r>
      <w:r w:rsidR="00943937" w:rsidRPr="00033CA3">
        <w:rPr>
          <w:rFonts w:asciiTheme="minorHAnsi" w:hAnsiTheme="minorHAnsi" w:cstheme="minorHAnsi"/>
          <w:sz w:val="20"/>
          <w:szCs w:val="20"/>
        </w:rPr>
        <w:t xml:space="preserve">higher class and celebrities which was a perception of their video celebrating their 100 years it was not targeting </w:t>
      </w:r>
      <w:r w:rsidR="00D257EE" w:rsidRPr="00033CA3">
        <w:rPr>
          <w:rFonts w:asciiTheme="minorHAnsi" w:hAnsiTheme="minorHAnsi" w:cstheme="minorHAnsi"/>
          <w:sz w:val="20"/>
          <w:szCs w:val="20"/>
        </w:rPr>
        <w:t>a demographic age who a mainly the customer who spends on average more on flying.</w:t>
      </w:r>
    </w:p>
    <w:p w14:paraId="00116A09" w14:textId="0A74B917" w:rsidR="0045320A" w:rsidRPr="00033CA3" w:rsidRDefault="0045320A" w:rsidP="00690810">
      <w:pPr>
        <w:spacing w:line="360" w:lineRule="auto"/>
        <w:jc w:val="both"/>
        <w:rPr>
          <w:rFonts w:asciiTheme="minorHAnsi" w:hAnsiTheme="minorHAnsi" w:cstheme="minorHAnsi"/>
          <w:sz w:val="20"/>
          <w:szCs w:val="20"/>
        </w:rPr>
      </w:pPr>
    </w:p>
    <w:p w14:paraId="3C87B319" w14:textId="77777777" w:rsidR="0057305C" w:rsidRPr="00033CA3" w:rsidRDefault="0057305C" w:rsidP="00690810">
      <w:pPr>
        <w:spacing w:line="360" w:lineRule="auto"/>
        <w:jc w:val="both"/>
        <w:rPr>
          <w:rFonts w:asciiTheme="minorHAnsi" w:hAnsiTheme="minorHAnsi" w:cstheme="minorHAnsi"/>
          <w:sz w:val="20"/>
          <w:szCs w:val="20"/>
        </w:rPr>
      </w:pPr>
    </w:p>
    <w:p w14:paraId="00E66A80" w14:textId="10E60F5F" w:rsidR="0045320A" w:rsidRPr="00033CA3" w:rsidRDefault="0045320A" w:rsidP="0045320A">
      <w:pPr>
        <w:pStyle w:val="Heading3"/>
        <w:rPr>
          <w:rFonts w:asciiTheme="minorHAnsi" w:hAnsiTheme="minorHAnsi" w:cstheme="minorHAnsi"/>
          <w:sz w:val="20"/>
          <w:szCs w:val="20"/>
        </w:rPr>
      </w:pPr>
      <w:bookmarkStart w:id="21" w:name="_Toc60306920"/>
      <w:r w:rsidRPr="00033CA3">
        <w:rPr>
          <w:rFonts w:asciiTheme="minorHAnsi" w:hAnsiTheme="minorHAnsi" w:cstheme="minorHAnsi"/>
          <w:sz w:val="20"/>
          <w:szCs w:val="20"/>
        </w:rPr>
        <w:t>Technological</w:t>
      </w:r>
      <w:bookmarkEnd w:id="21"/>
    </w:p>
    <w:p w14:paraId="64E87CFC" w14:textId="460FC8B5" w:rsidR="0045320A" w:rsidRPr="00033CA3" w:rsidRDefault="0045320A" w:rsidP="0045320A">
      <w:pPr>
        <w:rPr>
          <w:rFonts w:asciiTheme="minorHAnsi" w:hAnsiTheme="minorHAnsi" w:cstheme="minorHAnsi"/>
          <w:sz w:val="20"/>
          <w:szCs w:val="20"/>
        </w:rPr>
      </w:pPr>
    </w:p>
    <w:p w14:paraId="66939694" w14:textId="3CEE8E8A" w:rsidR="0045320A" w:rsidRPr="00033CA3" w:rsidRDefault="00DF2649" w:rsidP="0045320A">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BA as part of technological improvements could use the latest technologies to their advantage which helps customers to check in quicker </w:t>
      </w:r>
      <w:r w:rsidR="00426151" w:rsidRPr="00033CA3">
        <w:rPr>
          <w:rFonts w:asciiTheme="minorHAnsi" w:hAnsiTheme="minorHAnsi" w:cstheme="minorHAnsi"/>
          <w:sz w:val="20"/>
          <w:szCs w:val="20"/>
        </w:rPr>
        <w:t xml:space="preserve">which reduces time and also reduces costs on employees </w:t>
      </w:r>
      <w:r w:rsidR="00AD2FF3" w:rsidRPr="00033CA3">
        <w:rPr>
          <w:rFonts w:asciiTheme="minorHAnsi" w:hAnsiTheme="minorHAnsi" w:cstheme="minorHAnsi"/>
          <w:sz w:val="20"/>
          <w:szCs w:val="20"/>
        </w:rPr>
        <w:t xml:space="preserve">who need to check customers in as usual. </w:t>
      </w:r>
      <w:r w:rsidR="0029195D" w:rsidRPr="00033CA3">
        <w:rPr>
          <w:rFonts w:asciiTheme="minorHAnsi" w:hAnsiTheme="minorHAnsi" w:cstheme="minorHAnsi"/>
          <w:sz w:val="20"/>
          <w:szCs w:val="20"/>
        </w:rPr>
        <w:t xml:space="preserve">Technology can also be used for health and safety </w:t>
      </w:r>
      <w:r w:rsidR="00266876" w:rsidRPr="00033CA3">
        <w:rPr>
          <w:rFonts w:asciiTheme="minorHAnsi" w:hAnsiTheme="minorHAnsi" w:cstheme="minorHAnsi"/>
          <w:sz w:val="20"/>
          <w:szCs w:val="20"/>
        </w:rPr>
        <w:t xml:space="preserve">for the maintenance of aircraft </w:t>
      </w:r>
      <w:r w:rsidR="003E1A1F" w:rsidRPr="00033CA3">
        <w:rPr>
          <w:rFonts w:asciiTheme="minorHAnsi" w:hAnsiTheme="minorHAnsi" w:cstheme="minorHAnsi"/>
          <w:sz w:val="20"/>
          <w:szCs w:val="20"/>
        </w:rPr>
        <w:t>which in turn will keep the aircraft in operation for longer and keep consumers safer.</w:t>
      </w:r>
      <w:r w:rsidR="00484DA5" w:rsidRPr="00033CA3">
        <w:rPr>
          <w:rFonts w:asciiTheme="minorHAnsi" w:hAnsiTheme="minorHAnsi" w:cstheme="minorHAnsi"/>
          <w:sz w:val="20"/>
          <w:szCs w:val="20"/>
        </w:rPr>
        <w:t xml:space="preserve"> There is even a chance to use AI which according to </w:t>
      </w:r>
      <w:r w:rsidR="00F76574" w:rsidRPr="00033CA3">
        <w:rPr>
          <w:rFonts w:asciiTheme="minorHAnsi" w:hAnsiTheme="minorHAnsi" w:cstheme="minorHAnsi"/>
          <w:sz w:val="20"/>
          <w:szCs w:val="20"/>
        </w:rPr>
        <w:t xml:space="preserve">futuretravelexperience.com (2020) one of BA’s competitor Air Asia used </w:t>
      </w:r>
      <w:r w:rsidR="009041D2" w:rsidRPr="00033CA3">
        <w:rPr>
          <w:rFonts w:asciiTheme="minorHAnsi" w:hAnsiTheme="minorHAnsi" w:cstheme="minorHAnsi"/>
          <w:sz w:val="20"/>
          <w:szCs w:val="20"/>
        </w:rPr>
        <w:t xml:space="preserve">and explains that the AI can adapt and learn quicker and make smarter </w:t>
      </w:r>
      <w:r w:rsidR="007F309F" w:rsidRPr="00033CA3">
        <w:rPr>
          <w:rFonts w:asciiTheme="minorHAnsi" w:hAnsiTheme="minorHAnsi" w:cstheme="minorHAnsi"/>
          <w:sz w:val="20"/>
          <w:szCs w:val="20"/>
        </w:rPr>
        <w:t>operational decisions.</w:t>
      </w:r>
    </w:p>
    <w:p w14:paraId="26DF1069" w14:textId="56856289" w:rsidR="0057305C" w:rsidRPr="00033CA3" w:rsidRDefault="0057305C" w:rsidP="0045320A">
      <w:pPr>
        <w:spacing w:line="360" w:lineRule="auto"/>
        <w:jc w:val="both"/>
        <w:rPr>
          <w:rFonts w:asciiTheme="minorHAnsi" w:hAnsiTheme="minorHAnsi" w:cstheme="minorHAnsi"/>
          <w:sz w:val="20"/>
          <w:szCs w:val="20"/>
        </w:rPr>
      </w:pPr>
    </w:p>
    <w:p w14:paraId="56220C2B" w14:textId="0121DD06" w:rsidR="0057305C" w:rsidRPr="00033CA3" w:rsidRDefault="0057305C" w:rsidP="0057305C">
      <w:pPr>
        <w:pStyle w:val="Heading3"/>
        <w:rPr>
          <w:rFonts w:asciiTheme="minorHAnsi" w:hAnsiTheme="minorHAnsi" w:cstheme="minorHAnsi"/>
          <w:sz w:val="20"/>
          <w:szCs w:val="20"/>
        </w:rPr>
      </w:pPr>
      <w:bookmarkStart w:id="22" w:name="_Toc60306921"/>
      <w:r w:rsidRPr="00033CA3">
        <w:rPr>
          <w:rFonts w:asciiTheme="minorHAnsi" w:hAnsiTheme="minorHAnsi" w:cstheme="minorHAnsi"/>
          <w:sz w:val="20"/>
          <w:szCs w:val="20"/>
        </w:rPr>
        <w:t>Legal</w:t>
      </w:r>
      <w:bookmarkEnd w:id="22"/>
    </w:p>
    <w:p w14:paraId="0B28EBF3" w14:textId="3BF088AB" w:rsidR="0057305C" w:rsidRPr="00033CA3" w:rsidRDefault="0057305C" w:rsidP="0057305C">
      <w:pPr>
        <w:rPr>
          <w:rFonts w:asciiTheme="minorHAnsi" w:hAnsiTheme="minorHAnsi" w:cstheme="minorHAnsi"/>
          <w:sz w:val="20"/>
          <w:szCs w:val="20"/>
        </w:rPr>
      </w:pPr>
    </w:p>
    <w:p w14:paraId="4854D5B4" w14:textId="1E376578" w:rsidR="00F92334" w:rsidRPr="00033CA3" w:rsidRDefault="00E53B45" w:rsidP="00F92334">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Legality</w:t>
      </w:r>
      <w:r w:rsidR="00A0531D" w:rsidRPr="00033CA3">
        <w:rPr>
          <w:rFonts w:asciiTheme="minorHAnsi" w:hAnsiTheme="minorHAnsi" w:cstheme="minorHAnsi"/>
          <w:sz w:val="20"/>
          <w:szCs w:val="20"/>
        </w:rPr>
        <w:t xml:space="preserve"> of money has come down to COVID </w:t>
      </w:r>
      <w:r w:rsidRPr="00033CA3">
        <w:rPr>
          <w:rFonts w:asciiTheme="minorHAnsi" w:hAnsiTheme="minorHAnsi" w:cstheme="minorHAnsi"/>
          <w:sz w:val="20"/>
          <w:szCs w:val="20"/>
        </w:rPr>
        <w:t>for 2020, The Guardian (2020) mentions that the a</w:t>
      </w:r>
      <w:r w:rsidR="00CF4227" w:rsidRPr="00033CA3">
        <w:rPr>
          <w:rFonts w:asciiTheme="minorHAnsi" w:hAnsiTheme="minorHAnsi" w:cstheme="minorHAnsi"/>
          <w:sz w:val="20"/>
          <w:szCs w:val="20"/>
        </w:rPr>
        <w:t xml:space="preserve">irline industry and car makers </w:t>
      </w:r>
      <w:r w:rsidR="00B60F1F" w:rsidRPr="00033CA3">
        <w:rPr>
          <w:rFonts w:asciiTheme="minorHAnsi" w:hAnsiTheme="minorHAnsi" w:cstheme="minorHAnsi"/>
          <w:sz w:val="20"/>
          <w:szCs w:val="20"/>
        </w:rPr>
        <w:t>benefitted</w:t>
      </w:r>
      <w:r w:rsidR="00CF4227" w:rsidRPr="00033CA3">
        <w:rPr>
          <w:rFonts w:asciiTheme="minorHAnsi" w:hAnsiTheme="minorHAnsi" w:cstheme="minorHAnsi"/>
          <w:sz w:val="20"/>
          <w:szCs w:val="20"/>
        </w:rPr>
        <w:t xml:space="preserve"> </w:t>
      </w:r>
      <w:r w:rsidR="00B60F1F" w:rsidRPr="00033CA3">
        <w:rPr>
          <w:rFonts w:asciiTheme="minorHAnsi" w:hAnsiTheme="minorHAnsi" w:cstheme="minorHAnsi"/>
          <w:sz w:val="20"/>
          <w:szCs w:val="20"/>
        </w:rPr>
        <w:t>from a support scheme from the government that has gone over a billion pound and estimates it is now £1.8 billion</w:t>
      </w:r>
      <w:r w:rsidR="00522E00" w:rsidRPr="00033CA3">
        <w:rPr>
          <w:rFonts w:asciiTheme="minorHAnsi" w:hAnsiTheme="minorHAnsi" w:cstheme="minorHAnsi"/>
          <w:sz w:val="20"/>
          <w:szCs w:val="20"/>
        </w:rPr>
        <w:t>, in respect of this IAG have discussed of raising more th</w:t>
      </w:r>
      <w:r w:rsidR="005464E8" w:rsidRPr="00033CA3">
        <w:rPr>
          <w:rFonts w:asciiTheme="minorHAnsi" w:hAnsiTheme="minorHAnsi" w:cstheme="minorHAnsi"/>
          <w:sz w:val="20"/>
          <w:szCs w:val="20"/>
        </w:rPr>
        <w:t xml:space="preserve">an 2.75 billion euros according to The Guardian (2020) </w:t>
      </w:r>
      <w:r w:rsidR="008E0513" w:rsidRPr="00033CA3">
        <w:rPr>
          <w:rFonts w:asciiTheme="minorHAnsi" w:hAnsiTheme="minorHAnsi" w:cstheme="minorHAnsi"/>
          <w:sz w:val="20"/>
          <w:szCs w:val="20"/>
        </w:rPr>
        <w:t xml:space="preserve">which explains that IAG are asking investors to </w:t>
      </w:r>
      <w:r w:rsidR="00874B24" w:rsidRPr="00033CA3">
        <w:rPr>
          <w:rFonts w:asciiTheme="minorHAnsi" w:hAnsiTheme="minorHAnsi" w:cstheme="minorHAnsi"/>
          <w:sz w:val="20"/>
          <w:szCs w:val="20"/>
        </w:rPr>
        <w:t xml:space="preserve">back the 2.75 billion in equity </w:t>
      </w:r>
      <w:r w:rsidR="009971D8" w:rsidRPr="00033CA3">
        <w:rPr>
          <w:rFonts w:asciiTheme="minorHAnsi" w:hAnsiTheme="minorHAnsi" w:cstheme="minorHAnsi"/>
          <w:sz w:val="20"/>
          <w:szCs w:val="20"/>
        </w:rPr>
        <w:t xml:space="preserve">to support its largest shareholder including Qatar airways </w:t>
      </w:r>
      <w:r w:rsidR="00DB10F1" w:rsidRPr="00033CA3">
        <w:rPr>
          <w:rFonts w:asciiTheme="minorHAnsi" w:hAnsiTheme="minorHAnsi" w:cstheme="minorHAnsi"/>
          <w:sz w:val="20"/>
          <w:szCs w:val="20"/>
        </w:rPr>
        <w:t>which has a $600 million stake in IAG.</w:t>
      </w:r>
      <w:r w:rsidR="003E3889" w:rsidRPr="00033CA3">
        <w:rPr>
          <w:rFonts w:asciiTheme="minorHAnsi" w:hAnsiTheme="minorHAnsi" w:cstheme="minorHAnsi"/>
          <w:sz w:val="20"/>
          <w:szCs w:val="20"/>
        </w:rPr>
        <w:t xml:space="preserve"> This explains that IAG trying to use the power of the brand to try and save many of its companies such as BA, but with all this borrowing the question of Will the consumers pay the price after restrictions have </w:t>
      </w:r>
      <w:r w:rsidR="000E3020" w:rsidRPr="00033CA3">
        <w:rPr>
          <w:rFonts w:asciiTheme="minorHAnsi" w:hAnsiTheme="minorHAnsi" w:cstheme="minorHAnsi"/>
          <w:sz w:val="20"/>
          <w:szCs w:val="20"/>
        </w:rPr>
        <w:t xml:space="preserve">ended? And if </w:t>
      </w:r>
      <w:r w:rsidR="00656BB2" w:rsidRPr="00033CA3">
        <w:rPr>
          <w:rFonts w:asciiTheme="minorHAnsi" w:hAnsiTheme="minorHAnsi" w:cstheme="minorHAnsi"/>
          <w:sz w:val="20"/>
          <w:szCs w:val="20"/>
        </w:rPr>
        <w:t>so,</w:t>
      </w:r>
      <w:r w:rsidR="000E3020" w:rsidRPr="00033CA3">
        <w:rPr>
          <w:rFonts w:asciiTheme="minorHAnsi" w:hAnsiTheme="minorHAnsi" w:cstheme="minorHAnsi"/>
          <w:sz w:val="20"/>
          <w:szCs w:val="20"/>
        </w:rPr>
        <w:t xml:space="preserve"> how much consumers will be put off and simply go to another airline, this will come down to brand </w:t>
      </w:r>
      <w:r w:rsidR="009F54B3" w:rsidRPr="00033CA3">
        <w:rPr>
          <w:rFonts w:asciiTheme="minorHAnsi" w:hAnsiTheme="minorHAnsi" w:cstheme="minorHAnsi"/>
          <w:sz w:val="20"/>
          <w:szCs w:val="20"/>
        </w:rPr>
        <w:t xml:space="preserve">loyalty </w:t>
      </w:r>
      <w:r w:rsidR="00214D13" w:rsidRPr="00033CA3">
        <w:rPr>
          <w:rFonts w:asciiTheme="minorHAnsi" w:hAnsiTheme="minorHAnsi" w:cstheme="minorHAnsi"/>
          <w:sz w:val="20"/>
          <w:szCs w:val="20"/>
        </w:rPr>
        <w:t xml:space="preserve">and if consumer needs have changed which most average would after COVID which relates to Maslow’s </w:t>
      </w:r>
      <w:r w:rsidR="002A74BB" w:rsidRPr="00033CA3">
        <w:rPr>
          <w:rFonts w:asciiTheme="minorHAnsi" w:hAnsiTheme="minorHAnsi" w:cstheme="minorHAnsi"/>
          <w:sz w:val="20"/>
          <w:szCs w:val="20"/>
        </w:rPr>
        <w:t>Hierarchy</w:t>
      </w:r>
      <w:r w:rsidR="00214D13" w:rsidRPr="00033CA3">
        <w:rPr>
          <w:rFonts w:asciiTheme="minorHAnsi" w:hAnsiTheme="minorHAnsi" w:cstheme="minorHAnsi"/>
          <w:sz w:val="20"/>
          <w:szCs w:val="20"/>
        </w:rPr>
        <w:t xml:space="preserve"> </w:t>
      </w:r>
      <w:r w:rsidR="00656BB2" w:rsidRPr="00033CA3">
        <w:rPr>
          <w:rFonts w:asciiTheme="minorHAnsi" w:hAnsiTheme="minorHAnsi" w:cstheme="minorHAnsi"/>
          <w:sz w:val="20"/>
          <w:szCs w:val="20"/>
        </w:rPr>
        <w:t>and if what is needed first.</w:t>
      </w:r>
      <w:r w:rsidR="0059202E" w:rsidRPr="00033CA3">
        <w:rPr>
          <w:rFonts w:asciiTheme="minorHAnsi" w:hAnsiTheme="minorHAnsi" w:cstheme="minorHAnsi"/>
          <w:sz w:val="20"/>
          <w:szCs w:val="20"/>
        </w:rPr>
        <w:t xml:space="preserve"> This can also be linked to MCKINSEY </w:t>
      </w:r>
      <w:r w:rsidR="00672E43" w:rsidRPr="00033CA3">
        <w:rPr>
          <w:rFonts w:asciiTheme="minorHAnsi" w:hAnsiTheme="minorHAnsi" w:cstheme="minorHAnsi"/>
          <w:sz w:val="20"/>
          <w:szCs w:val="20"/>
        </w:rPr>
        <w:t>(2020)</w:t>
      </w:r>
      <w:r w:rsidR="00E607D3" w:rsidRPr="00033CA3">
        <w:rPr>
          <w:rFonts w:asciiTheme="minorHAnsi" w:hAnsiTheme="minorHAnsi" w:cstheme="minorHAnsi"/>
          <w:sz w:val="20"/>
          <w:szCs w:val="20"/>
        </w:rPr>
        <w:t xml:space="preserve"> which explains that </w:t>
      </w:r>
      <w:r w:rsidR="00CD65CA" w:rsidRPr="00033CA3">
        <w:rPr>
          <w:rFonts w:asciiTheme="minorHAnsi" w:hAnsiTheme="minorHAnsi" w:cstheme="minorHAnsi"/>
          <w:sz w:val="20"/>
          <w:szCs w:val="20"/>
        </w:rPr>
        <w:t xml:space="preserve">in times of crisis </w:t>
      </w:r>
      <w:r w:rsidR="00C73F79" w:rsidRPr="00033CA3">
        <w:rPr>
          <w:rFonts w:asciiTheme="minorHAnsi" w:hAnsiTheme="minorHAnsi" w:cstheme="minorHAnsi"/>
          <w:sz w:val="20"/>
          <w:szCs w:val="20"/>
        </w:rPr>
        <w:t>“</w:t>
      </w:r>
      <w:r w:rsidR="00CD65CA" w:rsidRPr="00033CA3">
        <w:rPr>
          <w:rFonts w:asciiTheme="minorHAnsi" w:hAnsiTheme="minorHAnsi" w:cstheme="minorHAnsi"/>
          <w:sz w:val="20"/>
          <w:szCs w:val="20"/>
        </w:rPr>
        <w:t xml:space="preserve">adapting the core to meet shifting customer </w:t>
      </w:r>
      <w:r w:rsidR="006761F1" w:rsidRPr="00033CA3">
        <w:rPr>
          <w:rFonts w:asciiTheme="minorHAnsi" w:hAnsiTheme="minorHAnsi" w:cstheme="minorHAnsi"/>
          <w:sz w:val="20"/>
          <w:szCs w:val="20"/>
        </w:rPr>
        <w:t>needs” is</w:t>
      </w:r>
      <w:r w:rsidR="003F5DC7" w:rsidRPr="00033CA3">
        <w:rPr>
          <w:rFonts w:asciiTheme="minorHAnsi" w:hAnsiTheme="minorHAnsi" w:cstheme="minorHAnsi"/>
          <w:sz w:val="20"/>
          <w:szCs w:val="20"/>
        </w:rPr>
        <w:t xml:space="preserve"> something that all </w:t>
      </w:r>
      <w:r w:rsidR="00C73F79" w:rsidRPr="00033CA3">
        <w:rPr>
          <w:rFonts w:asciiTheme="minorHAnsi" w:hAnsiTheme="minorHAnsi" w:cstheme="minorHAnsi"/>
          <w:sz w:val="20"/>
          <w:szCs w:val="20"/>
        </w:rPr>
        <w:t>organizations</w:t>
      </w:r>
      <w:r w:rsidR="003F5DC7" w:rsidRPr="00033CA3">
        <w:rPr>
          <w:rFonts w:asciiTheme="minorHAnsi" w:hAnsiTheme="minorHAnsi" w:cstheme="minorHAnsi"/>
          <w:sz w:val="20"/>
          <w:szCs w:val="20"/>
        </w:rPr>
        <w:t xml:space="preserve"> need to do </w:t>
      </w:r>
      <w:r w:rsidR="00C73F79" w:rsidRPr="00033CA3">
        <w:rPr>
          <w:rFonts w:asciiTheme="minorHAnsi" w:hAnsiTheme="minorHAnsi" w:cstheme="minorHAnsi"/>
          <w:sz w:val="20"/>
          <w:szCs w:val="20"/>
        </w:rPr>
        <w:t>by</w:t>
      </w:r>
      <w:r w:rsidR="000961A5" w:rsidRPr="00033CA3">
        <w:rPr>
          <w:rFonts w:asciiTheme="minorHAnsi" w:hAnsiTheme="minorHAnsi" w:cstheme="minorHAnsi"/>
          <w:sz w:val="20"/>
          <w:szCs w:val="20"/>
        </w:rPr>
        <w:t xml:space="preserve"> </w:t>
      </w:r>
      <w:r w:rsidR="00C73F79" w:rsidRPr="00033CA3">
        <w:rPr>
          <w:rFonts w:asciiTheme="minorHAnsi" w:hAnsiTheme="minorHAnsi" w:cstheme="minorHAnsi"/>
          <w:sz w:val="20"/>
          <w:szCs w:val="20"/>
        </w:rPr>
        <w:t>identifying</w:t>
      </w:r>
      <w:r w:rsidR="000961A5" w:rsidRPr="00033CA3">
        <w:rPr>
          <w:rFonts w:asciiTheme="minorHAnsi" w:hAnsiTheme="minorHAnsi" w:cstheme="minorHAnsi"/>
          <w:sz w:val="20"/>
          <w:szCs w:val="20"/>
        </w:rPr>
        <w:t xml:space="preserve">, </w:t>
      </w:r>
      <w:r w:rsidR="00707987" w:rsidRPr="00033CA3">
        <w:rPr>
          <w:rFonts w:asciiTheme="minorHAnsi" w:hAnsiTheme="minorHAnsi" w:cstheme="minorHAnsi"/>
          <w:sz w:val="20"/>
          <w:szCs w:val="20"/>
        </w:rPr>
        <w:t>re-evaluating</w:t>
      </w:r>
      <w:r w:rsidR="00C73F79" w:rsidRPr="00033CA3">
        <w:rPr>
          <w:rFonts w:asciiTheme="minorHAnsi" w:hAnsiTheme="minorHAnsi" w:cstheme="minorHAnsi"/>
          <w:sz w:val="20"/>
          <w:szCs w:val="20"/>
        </w:rPr>
        <w:t xml:space="preserve"> </w:t>
      </w:r>
      <w:r w:rsidR="006761F1" w:rsidRPr="00033CA3">
        <w:rPr>
          <w:rFonts w:asciiTheme="minorHAnsi" w:hAnsiTheme="minorHAnsi" w:cstheme="minorHAnsi"/>
          <w:sz w:val="20"/>
          <w:szCs w:val="20"/>
        </w:rPr>
        <w:t>and building a foundation for postcrisis growth.</w:t>
      </w:r>
      <w:r w:rsidR="00D76AEA" w:rsidRPr="00033CA3">
        <w:rPr>
          <w:rFonts w:asciiTheme="minorHAnsi" w:hAnsiTheme="minorHAnsi" w:cstheme="minorHAnsi"/>
          <w:sz w:val="20"/>
          <w:szCs w:val="20"/>
        </w:rPr>
        <w:t xml:space="preserve"> These are things will see a demand of fall in services needs by consumers for BA and they need to act fast.</w:t>
      </w:r>
    </w:p>
    <w:p w14:paraId="49135005" w14:textId="77777777" w:rsidR="001C6B0A" w:rsidRPr="00033CA3" w:rsidRDefault="001C6B0A" w:rsidP="00F92334">
      <w:pPr>
        <w:spacing w:line="360" w:lineRule="auto"/>
        <w:jc w:val="both"/>
        <w:rPr>
          <w:rFonts w:asciiTheme="minorHAnsi" w:hAnsiTheme="minorHAnsi" w:cstheme="minorHAnsi"/>
          <w:sz w:val="20"/>
          <w:szCs w:val="20"/>
        </w:rPr>
      </w:pPr>
    </w:p>
    <w:p w14:paraId="6C902B4D" w14:textId="06C3FB9F" w:rsidR="008C3D37" w:rsidRPr="00033CA3" w:rsidRDefault="00F812C9" w:rsidP="00F812C9">
      <w:pPr>
        <w:pStyle w:val="Heading3"/>
        <w:rPr>
          <w:rFonts w:asciiTheme="minorHAnsi" w:hAnsiTheme="minorHAnsi" w:cstheme="minorHAnsi"/>
          <w:sz w:val="20"/>
          <w:szCs w:val="20"/>
        </w:rPr>
      </w:pPr>
      <w:bookmarkStart w:id="23" w:name="_Toc60306922"/>
      <w:r w:rsidRPr="00033CA3">
        <w:rPr>
          <w:rFonts w:asciiTheme="minorHAnsi" w:hAnsiTheme="minorHAnsi" w:cstheme="minorHAnsi"/>
          <w:sz w:val="20"/>
          <w:szCs w:val="20"/>
        </w:rPr>
        <w:t>Environmental</w:t>
      </w:r>
      <w:bookmarkEnd w:id="23"/>
      <w:r w:rsidR="00E11529" w:rsidRPr="00033CA3">
        <w:rPr>
          <w:rFonts w:asciiTheme="minorHAnsi" w:hAnsiTheme="minorHAnsi" w:cstheme="minorHAnsi"/>
          <w:sz w:val="20"/>
          <w:szCs w:val="20"/>
        </w:rPr>
        <w:t xml:space="preserve"> </w:t>
      </w:r>
    </w:p>
    <w:p w14:paraId="2798C812" w14:textId="2B40350E" w:rsidR="00F812C9" w:rsidRPr="00033CA3" w:rsidRDefault="00F812C9" w:rsidP="00F812C9">
      <w:pPr>
        <w:rPr>
          <w:rFonts w:asciiTheme="minorHAnsi" w:hAnsiTheme="minorHAnsi" w:cstheme="minorHAnsi"/>
          <w:sz w:val="20"/>
          <w:szCs w:val="20"/>
        </w:rPr>
      </w:pPr>
    </w:p>
    <w:p w14:paraId="59401DBF" w14:textId="5758B3CF" w:rsidR="00F812C9" w:rsidRPr="00033CA3" w:rsidRDefault="00F812C9" w:rsidP="00F812C9">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There are so many issues that involve the environment especially the airline industry such as pollution permits,</w:t>
      </w:r>
      <w:r w:rsidR="007F0F20" w:rsidRPr="00033CA3">
        <w:rPr>
          <w:rFonts w:asciiTheme="minorHAnsi" w:hAnsiTheme="minorHAnsi" w:cstheme="minorHAnsi"/>
          <w:sz w:val="20"/>
          <w:szCs w:val="20"/>
        </w:rPr>
        <w:t xml:space="preserve"> and </w:t>
      </w:r>
      <w:r w:rsidR="00626100" w:rsidRPr="00033CA3">
        <w:rPr>
          <w:rFonts w:asciiTheme="minorHAnsi" w:hAnsiTheme="minorHAnsi" w:cstheme="minorHAnsi"/>
          <w:sz w:val="20"/>
          <w:szCs w:val="20"/>
        </w:rPr>
        <w:t>contingency</w:t>
      </w:r>
      <w:r w:rsidR="007F0F20" w:rsidRPr="00033CA3">
        <w:rPr>
          <w:rFonts w:asciiTheme="minorHAnsi" w:hAnsiTheme="minorHAnsi" w:cstheme="minorHAnsi"/>
          <w:sz w:val="20"/>
          <w:szCs w:val="20"/>
        </w:rPr>
        <w:t xml:space="preserve"> plans such as the 2050 carbon neutral plan</w:t>
      </w:r>
      <w:r w:rsidR="00626100" w:rsidRPr="00033CA3">
        <w:rPr>
          <w:rFonts w:asciiTheme="minorHAnsi" w:hAnsiTheme="minorHAnsi" w:cstheme="minorHAnsi"/>
          <w:sz w:val="20"/>
          <w:szCs w:val="20"/>
        </w:rPr>
        <w:t>. BA have a plan to become carbon neutral by 2050 BA</w:t>
      </w:r>
      <w:r w:rsidR="00AF5772" w:rsidRPr="00033CA3">
        <w:rPr>
          <w:rFonts w:asciiTheme="minorHAnsi" w:hAnsiTheme="minorHAnsi" w:cstheme="minorHAnsi"/>
          <w:sz w:val="20"/>
          <w:szCs w:val="20"/>
        </w:rPr>
        <w:t xml:space="preserve"> (2020)</w:t>
      </w:r>
      <w:r w:rsidR="00626100" w:rsidRPr="00033CA3">
        <w:rPr>
          <w:rFonts w:asciiTheme="minorHAnsi" w:hAnsiTheme="minorHAnsi" w:cstheme="minorHAnsi"/>
          <w:sz w:val="20"/>
          <w:szCs w:val="20"/>
        </w:rPr>
        <w:t xml:space="preserve"> go on and mention that they are investing in more </w:t>
      </w:r>
      <w:r w:rsidR="00D8029B" w:rsidRPr="00033CA3">
        <w:rPr>
          <w:rFonts w:asciiTheme="minorHAnsi" w:hAnsiTheme="minorHAnsi" w:cstheme="minorHAnsi"/>
          <w:sz w:val="20"/>
          <w:szCs w:val="20"/>
        </w:rPr>
        <w:t>fuel-efficient</w:t>
      </w:r>
      <w:r w:rsidR="003F1835" w:rsidRPr="00033CA3">
        <w:rPr>
          <w:rFonts w:asciiTheme="minorHAnsi" w:hAnsiTheme="minorHAnsi" w:cstheme="minorHAnsi"/>
          <w:sz w:val="20"/>
          <w:szCs w:val="20"/>
        </w:rPr>
        <w:t xml:space="preserve"> aircraft</w:t>
      </w:r>
      <w:r w:rsidR="00DA7DDB" w:rsidRPr="00033CA3">
        <w:rPr>
          <w:rFonts w:asciiTheme="minorHAnsi" w:hAnsiTheme="minorHAnsi" w:cstheme="minorHAnsi"/>
          <w:sz w:val="20"/>
          <w:szCs w:val="20"/>
        </w:rPr>
        <w:t xml:space="preserve">, </w:t>
      </w:r>
      <w:r w:rsidR="00D8029B" w:rsidRPr="00033CA3">
        <w:rPr>
          <w:rFonts w:asciiTheme="minorHAnsi" w:hAnsiTheme="minorHAnsi" w:cstheme="minorHAnsi"/>
          <w:sz w:val="20"/>
          <w:szCs w:val="20"/>
        </w:rPr>
        <w:t>carbon offset growth</w:t>
      </w:r>
      <w:r w:rsidR="00EC4813" w:rsidRPr="00033CA3">
        <w:rPr>
          <w:rFonts w:asciiTheme="minorHAnsi" w:hAnsiTheme="minorHAnsi" w:cstheme="minorHAnsi"/>
          <w:sz w:val="20"/>
          <w:szCs w:val="20"/>
        </w:rPr>
        <w:t xml:space="preserve"> and sustainable aviation fuels.</w:t>
      </w:r>
      <w:r w:rsidR="000C03B3" w:rsidRPr="00033CA3">
        <w:rPr>
          <w:rFonts w:asciiTheme="minorHAnsi" w:hAnsiTheme="minorHAnsi" w:cstheme="minorHAnsi"/>
          <w:sz w:val="20"/>
          <w:szCs w:val="20"/>
        </w:rPr>
        <w:t xml:space="preserve"> According to Brian Leavy (2014) explains in a</w:t>
      </w:r>
      <w:r w:rsidR="00F10C15" w:rsidRPr="00033CA3">
        <w:rPr>
          <w:rFonts w:asciiTheme="minorHAnsi" w:hAnsiTheme="minorHAnsi" w:cstheme="minorHAnsi"/>
          <w:sz w:val="20"/>
          <w:szCs w:val="20"/>
        </w:rPr>
        <w:t xml:space="preserve">n </w:t>
      </w:r>
      <w:r w:rsidR="000C03B3" w:rsidRPr="00033CA3">
        <w:rPr>
          <w:rFonts w:asciiTheme="minorHAnsi" w:hAnsiTheme="minorHAnsi" w:cstheme="minorHAnsi"/>
          <w:sz w:val="20"/>
          <w:szCs w:val="20"/>
        </w:rPr>
        <w:t xml:space="preserve">article that to succeed </w:t>
      </w:r>
      <w:r w:rsidR="001C6B0A" w:rsidRPr="00033CA3">
        <w:rPr>
          <w:rFonts w:asciiTheme="minorHAnsi" w:hAnsiTheme="minorHAnsi" w:cstheme="minorHAnsi"/>
          <w:sz w:val="20"/>
          <w:szCs w:val="20"/>
        </w:rPr>
        <w:t xml:space="preserve">first BA need </w:t>
      </w:r>
      <w:r w:rsidR="00F10C15" w:rsidRPr="00033CA3">
        <w:rPr>
          <w:rFonts w:asciiTheme="minorHAnsi" w:hAnsiTheme="minorHAnsi" w:cstheme="minorHAnsi"/>
          <w:sz w:val="20"/>
          <w:szCs w:val="20"/>
        </w:rPr>
        <w:t xml:space="preserve">show awareness on the 2050 plan, </w:t>
      </w:r>
      <w:r w:rsidR="002E604D" w:rsidRPr="00033CA3">
        <w:rPr>
          <w:rFonts w:asciiTheme="minorHAnsi" w:hAnsiTheme="minorHAnsi" w:cstheme="minorHAnsi"/>
          <w:sz w:val="20"/>
          <w:szCs w:val="20"/>
        </w:rPr>
        <w:t xml:space="preserve">they need </w:t>
      </w:r>
      <w:r w:rsidR="00C23517" w:rsidRPr="00033CA3">
        <w:rPr>
          <w:rFonts w:asciiTheme="minorHAnsi" w:hAnsiTheme="minorHAnsi" w:cstheme="minorHAnsi"/>
          <w:sz w:val="20"/>
          <w:szCs w:val="20"/>
        </w:rPr>
        <w:t>support</w:t>
      </w:r>
      <w:r w:rsidR="00207E74" w:rsidRPr="00033CA3">
        <w:rPr>
          <w:rFonts w:asciiTheme="minorHAnsi" w:hAnsiTheme="minorHAnsi" w:cstheme="minorHAnsi"/>
          <w:sz w:val="20"/>
          <w:szCs w:val="20"/>
        </w:rPr>
        <w:t xml:space="preserve"> from Executives and stakeholders</w:t>
      </w:r>
      <w:r w:rsidR="00BC035C" w:rsidRPr="00033CA3">
        <w:rPr>
          <w:rFonts w:asciiTheme="minorHAnsi" w:hAnsiTheme="minorHAnsi" w:cstheme="minorHAnsi"/>
          <w:sz w:val="20"/>
          <w:szCs w:val="20"/>
        </w:rPr>
        <w:t xml:space="preserve"> such as staff, in turn staff would promote the plan</w:t>
      </w:r>
      <w:r w:rsidR="00945575" w:rsidRPr="00033CA3">
        <w:rPr>
          <w:rFonts w:asciiTheme="minorHAnsi" w:hAnsiTheme="minorHAnsi" w:cstheme="minorHAnsi"/>
          <w:sz w:val="20"/>
          <w:szCs w:val="20"/>
        </w:rPr>
        <w:t xml:space="preserve"> by engaging with consumers</w:t>
      </w:r>
      <w:r w:rsidR="002E604D" w:rsidRPr="00033CA3">
        <w:rPr>
          <w:rFonts w:asciiTheme="minorHAnsi" w:hAnsiTheme="minorHAnsi" w:cstheme="minorHAnsi"/>
          <w:sz w:val="20"/>
          <w:szCs w:val="20"/>
        </w:rPr>
        <w:t xml:space="preserve">. </w:t>
      </w:r>
      <w:r w:rsidR="00001F15" w:rsidRPr="00033CA3">
        <w:rPr>
          <w:rFonts w:asciiTheme="minorHAnsi" w:hAnsiTheme="minorHAnsi" w:cstheme="minorHAnsi"/>
          <w:sz w:val="20"/>
          <w:szCs w:val="20"/>
        </w:rPr>
        <w:t xml:space="preserve">which in turn will grow the </w:t>
      </w:r>
      <w:r w:rsidR="00881F88" w:rsidRPr="00033CA3">
        <w:rPr>
          <w:rFonts w:asciiTheme="minorHAnsi" w:hAnsiTheme="minorHAnsi" w:cstheme="minorHAnsi"/>
          <w:sz w:val="20"/>
          <w:szCs w:val="20"/>
        </w:rPr>
        <w:t>initiative</w:t>
      </w:r>
      <w:r w:rsidR="00001F15" w:rsidRPr="00033CA3">
        <w:rPr>
          <w:rFonts w:asciiTheme="minorHAnsi" w:hAnsiTheme="minorHAnsi" w:cstheme="minorHAnsi"/>
          <w:sz w:val="20"/>
          <w:szCs w:val="20"/>
        </w:rPr>
        <w:t xml:space="preserve"> </w:t>
      </w:r>
      <w:r w:rsidR="00881F88" w:rsidRPr="00033CA3">
        <w:rPr>
          <w:rFonts w:asciiTheme="minorHAnsi" w:hAnsiTheme="minorHAnsi" w:cstheme="minorHAnsi"/>
          <w:sz w:val="20"/>
          <w:szCs w:val="20"/>
        </w:rPr>
        <w:t>this is how BA will see demand grow as sustainability has been an issue with younger demographics a</w:t>
      </w:r>
      <w:r w:rsidR="003865D9" w:rsidRPr="00033CA3">
        <w:rPr>
          <w:rFonts w:asciiTheme="minorHAnsi" w:hAnsiTheme="minorHAnsi" w:cstheme="minorHAnsi"/>
          <w:sz w:val="20"/>
          <w:szCs w:val="20"/>
        </w:rPr>
        <w:t>s</w:t>
      </w:r>
      <w:r w:rsidR="00881F88" w:rsidRPr="00033CA3">
        <w:rPr>
          <w:rFonts w:asciiTheme="minorHAnsi" w:hAnsiTheme="minorHAnsi" w:cstheme="minorHAnsi"/>
          <w:sz w:val="20"/>
          <w:szCs w:val="20"/>
        </w:rPr>
        <w:t xml:space="preserve"> previously mentioned they dictate the market.</w:t>
      </w:r>
    </w:p>
    <w:p w14:paraId="00F6FDA5" w14:textId="1E6D5692" w:rsidR="0026382F" w:rsidRPr="00033CA3" w:rsidRDefault="0026382F" w:rsidP="00F812C9">
      <w:pPr>
        <w:spacing w:line="360" w:lineRule="auto"/>
        <w:jc w:val="both"/>
        <w:rPr>
          <w:rFonts w:asciiTheme="minorHAnsi" w:hAnsiTheme="minorHAnsi" w:cstheme="minorHAnsi"/>
          <w:sz w:val="20"/>
          <w:szCs w:val="20"/>
        </w:rPr>
      </w:pPr>
    </w:p>
    <w:p w14:paraId="639ED849" w14:textId="5FDC452B" w:rsidR="0026382F" w:rsidRPr="00033CA3" w:rsidRDefault="0026382F" w:rsidP="00F812C9">
      <w:pPr>
        <w:spacing w:line="360" w:lineRule="auto"/>
        <w:jc w:val="both"/>
        <w:rPr>
          <w:rFonts w:asciiTheme="minorHAnsi" w:hAnsiTheme="minorHAnsi" w:cstheme="minorHAnsi"/>
          <w:sz w:val="20"/>
          <w:szCs w:val="20"/>
        </w:rPr>
      </w:pPr>
    </w:p>
    <w:p w14:paraId="20566049" w14:textId="2CB885F2" w:rsidR="0026382F" w:rsidRPr="00033CA3" w:rsidRDefault="0026382F" w:rsidP="00F812C9">
      <w:pPr>
        <w:spacing w:line="360" w:lineRule="auto"/>
        <w:jc w:val="both"/>
        <w:rPr>
          <w:rFonts w:asciiTheme="minorHAnsi" w:hAnsiTheme="minorHAnsi" w:cstheme="minorHAnsi"/>
          <w:sz w:val="20"/>
          <w:szCs w:val="20"/>
        </w:rPr>
      </w:pPr>
    </w:p>
    <w:p w14:paraId="3DF75BF2" w14:textId="558F343F" w:rsidR="0026382F" w:rsidRPr="00033CA3" w:rsidRDefault="0026382F" w:rsidP="00F812C9">
      <w:pPr>
        <w:spacing w:line="360" w:lineRule="auto"/>
        <w:jc w:val="both"/>
        <w:rPr>
          <w:rFonts w:asciiTheme="minorHAnsi" w:hAnsiTheme="minorHAnsi" w:cstheme="minorHAnsi"/>
          <w:sz w:val="20"/>
          <w:szCs w:val="20"/>
        </w:rPr>
      </w:pPr>
    </w:p>
    <w:p w14:paraId="3056B284" w14:textId="090B3937" w:rsidR="0026382F" w:rsidRPr="00033CA3" w:rsidRDefault="0026382F" w:rsidP="00F812C9">
      <w:pPr>
        <w:spacing w:line="360" w:lineRule="auto"/>
        <w:jc w:val="both"/>
        <w:rPr>
          <w:rFonts w:asciiTheme="minorHAnsi" w:hAnsiTheme="minorHAnsi" w:cstheme="minorHAnsi"/>
          <w:sz w:val="20"/>
          <w:szCs w:val="20"/>
        </w:rPr>
      </w:pPr>
    </w:p>
    <w:p w14:paraId="0E9E9C7E" w14:textId="75E65960" w:rsidR="0026382F" w:rsidRPr="00033CA3" w:rsidRDefault="0026382F" w:rsidP="00F812C9">
      <w:pPr>
        <w:spacing w:line="360" w:lineRule="auto"/>
        <w:jc w:val="both"/>
        <w:rPr>
          <w:rFonts w:asciiTheme="minorHAnsi" w:hAnsiTheme="minorHAnsi" w:cstheme="minorHAnsi"/>
          <w:sz w:val="20"/>
          <w:szCs w:val="20"/>
        </w:rPr>
      </w:pPr>
    </w:p>
    <w:p w14:paraId="74636323" w14:textId="248F13E3" w:rsidR="0026382F" w:rsidRPr="00033CA3" w:rsidRDefault="0026382F" w:rsidP="0026382F">
      <w:pPr>
        <w:pStyle w:val="Heading1"/>
        <w:rPr>
          <w:rFonts w:asciiTheme="minorHAnsi" w:hAnsiTheme="minorHAnsi" w:cstheme="minorHAnsi"/>
          <w:sz w:val="20"/>
          <w:szCs w:val="20"/>
        </w:rPr>
      </w:pPr>
      <w:bookmarkStart w:id="24" w:name="_Toc60306923"/>
      <w:r w:rsidRPr="00033CA3">
        <w:rPr>
          <w:rFonts w:asciiTheme="minorHAnsi" w:hAnsiTheme="minorHAnsi" w:cstheme="minorHAnsi"/>
          <w:sz w:val="20"/>
          <w:szCs w:val="20"/>
        </w:rPr>
        <w:t>Ansoff Matrix</w:t>
      </w:r>
      <w:bookmarkEnd w:id="24"/>
    </w:p>
    <w:p w14:paraId="1FFAB81E" w14:textId="707629C4" w:rsidR="0026382F" w:rsidRPr="00033CA3" w:rsidRDefault="0026382F" w:rsidP="0026382F">
      <w:pPr>
        <w:rPr>
          <w:rFonts w:asciiTheme="minorHAnsi" w:hAnsiTheme="minorHAnsi" w:cstheme="minorHAnsi"/>
          <w:sz w:val="20"/>
          <w:szCs w:val="20"/>
        </w:rPr>
      </w:pPr>
    </w:p>
    <w:p w14:paraId="08CCD196" w14:textId="77777777" w:rsidR="008B2D48" w:rsidRPr="00033CA3" w:rsidRDefault="0026382F" w:rsidP="0026382F">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The Ansoff matrix can be seen in appendices 1.3. the matrix has many useful ways of </w:t>
      </w:r>
      <w:r w:rsidR="00AC6A3A" w:rsidRPr="00033CA3">
        <w:rPr>
          <w:rFonts w:asciiTheme="minorHAnsi" w:hAnsiTheme="minorHAnsi" w:cstheme="minorHAnsi"/>
          <w:sz w:val="20"/>
          <w:szCs w:val="20"/>
        </w:rPr>
        <w:t>creating new strategies.</w:t>
      </w:r>
      <w:r w:rsidR="0034251C" w:rsidRPr="00033CA3">
        <w:rPr>
          <w:rFonts w:asciiTheme="minorHAnsi" w:hAnsiTheme="minorHAnsi" w:cstheme="minorHAnsi"/>
          <w:sz w:val="20"/>
          <w:szCs w:val="20"/>
        </w:rPr>
        <w:t xml:space="preserve"> </w:t>
      </w:r>
    </w:p>
    <w:p w14:paraId="40736EDB" w14:textId="37CE2C5B" w:rsidR="008B2D48" w:rsidRPr="00033CA3" w:rsidRDefault="008B2D48" w:rsidP="0026382F">
      <w:pPr>
        <w:spacing w:line="360" w:lineRule="auto"/>
        <w:jc w:val="both"/>
        <w:rPr>
          <w:rFonts w:asciiTheme="minorHAnsi" w:hAnsiTheme="minorHAnsi" w:cstheme="minorHAnsi"/>
          <w:sz w:val="20"/>
          <w:szCs w:val="20"/>
        </w:rPr>
      </w:pPr>
    </w:p>
    <w:p w14:paraId="7B88833C" w14:textId="6A0DC943" w:rsidR="008B2D48" w:rsidRPr="00033CA3" w:rsidRDefault="008B2D48" w:rsidP="008B2D48">
      <w:pPr>
        <w:pStyle w:val="Heading2"/>
        <w:rPr>
          <w:rFonts w:asciiTheme="minorHAnsi" w:hAnsiTheme="minorHAnsi" w:cstheme="minorHAnsi"/>
          <w:sz w:val="20"/>
          <w:szCs w:val="20"/>
        </w:rPr>
      </w:pPr>
      <w:bookmarkStart w:id="25" w:name="_Toc60306924"/>
      <w:r w:rsidRPr="00033CA3">
        <w:rPr>
          <w:rFonts w:asciiTheme="minorHAnsi" w:hAnsiTheme="minorHAnsi" w:cstheme="minorHAnsi"/>
          <w:sz w:val="20"/>
          <w:szCs w:val="20"/>
        </w:rPr>
        <w:t>Market Development</w:t>
      </w:r>
      <w:bookmarkEnd w:id="25"/>
    </w:p>
    <w:p w14:paraId="28BB62E8" w14:textId="77777777" w:rsidR="008B2D48" w:rsidRPr="00033CA3" w:rsidRDefault="008B2D48" w:rsidP="0026382F">
      <w:pPr>
        <w:spacing w:line="360" w:lineRule="auto"/>
        <w:jc w:val="both"/>
        <w:rPr>
          <w:rFonts w:asciiTheme="minorHAnsi" w:hAnsiTheme="minorHAnsi" w:cstheme="minorHAnsi"/>
          <w:sz w:val="20"/>
          <w:szCs w:val="20"/>
        </w:rPr>
      </w:pPr>
    </w:p>
    <w:p w14:paraId="002D405D" w14:textId="716E55C7" w:rsidR="0026382F" w:rsidRPr="00033CA3" w:rsidRDefault="0034251C" w:rsidP="0026382F">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Starting with Market Development</w:t>
      </w:r>
      <w:r w:rsidR="008972FE" w:rsidRPr="00033CA3">
        <w:rPr>
          <w:rFonts w:asciiTheme="minorHAnsi" w:hAnsiTheme="minorHAnsi" w:cstheme="minorHAnsi"/>
          <w:sz w:val="20"/>
          <w:szCs w:val="20"/>
        </w:rPr>
        <w:t>, there are many ways BA can develop products in the market such as creating new routes to new destinations</w:t>
      </w:r>
      <w:r w:rsidR="00F03DEC" w:rsidRPr="00033CA3">
        <w:rPr>
          <w:rFonts w:asciiTheme="minorHAnsi" w:hAnsiTheme="minorHAnsi" w:cstheme="minorHAnsi"/>
          <w:sz w:val="20"/>
          <w:szCs w:val="20"/>
        </w:rPr>
        <w:t xml:space="preserve">. This in turn will create more jobs for stakeholders, it will also reach new exciting destinations </w:t>
      </w:r>
      <w:r w:rsidR="00B473EC" w:rsidRPr="00033CA3">
        <w:rPr>
          <w:rFonts w:asciiTheme="minorHAnsi" w:hAnsiTheme="minorHAnsi" w:cstheme="minorHAnsi"/>
          <w:sz w:val="20"/>
          <w:szCs w:val="20"/>
        </w:rPr>
        <w:t xml:space="preserve">for consumers which in turn will be </w:t>
      </w:r>
      <w:r w:rsidR="003B23BB" w:rsidRPr="00033CA3">
        <w:rPr>
          <w:rFonts w:asciiTheme="minorHAnsi" w:hAnsiTheme="minorHAnsi" w:cstheme="minorHAnsi"/>
          <w:sz w:val="20"/>
          <w:szCs w:val="20"/>
        </w:rPr>
        <w:t>beneficial for BA and consumers.</w:t>
      </w:r>
      <w:r w:rsidR="009C2D7A" w:rsidRPr="00033CA3">
        <w:rPr>
          <w:rFonts w:asciiTheme="minorHAnsi" w:hAnsiTheme="minorHAnsi" w:cstheme="minorHAnsi"/>
          <w:sz w:val="20"/>
          <w:szCs w:val="20"/>
        </w:rPr>
        <w:t xml:space="preserve"> One option would be looking at trends according to the guardian (2019) China </w:t>
      </w:r>
      <w:r w:rsidR="00E60998" w:rsidRPr="00033CA3">
        <w:rPr>
          <w:rFonts w:asciiTheme="minorHAnsi" w:hAnsiTheme="minorHAnsi" w:cstheme="minorHAnsi"/>
          <w:sz w:val="20"/>
          <w:szCs w:val="20"/>
        </w:rPr>
        <w:t>had the most 143 million international journeys.</w:t>
      </w:r>
      <w:r w:rsidR="0054763F" w:rsidRPr="00033CA3">
        <w:rPr>
          <w:rFonts w:asciiTheme="minorHAnsi" w:hAnsiTheme="minorHAnsi" w:cstheme="minorHAnsi"/>
          <w:sz w:val="20"/>
          <w:szCs w:val="20"/>
        </w:rPr>
        <w:t xml:space="preserve"> After possible expansion in China and other rising popularity destinations BA could look at existing </w:t>
      </w:r>
      <w:r w:rsidR="00DD7D7B" w:rsidRPr="00033CA3">
        <w:rPr>
          <w:rFonts w:asciiTheme="minorHAnsi" w:hAnsiTheme="minorHAnsi" w:cstheme="minorHAnsi"/>
          <w:sz w:val="20"/>
          <w:szCs w:val="20"/>
        </w:rPr>
        <w:t>products in markets and create a new product that is not available such as</w:t>
      </w:r>
      <w:r w:rsidR="007C19A8" w:rsidRPr="00033CA3">
        <w:rPr>
          <w:rFonts w:asciiTheme="minorHAnsi" w:hAnsiTheme="minorHAnsi" w:cstheme="minorHAnsi"/>
          <w:sz w:val="20"/>
          <w:szCs w:val="20"/>
        </w:rPr>
        <w:t xml:space="preserve"> a holiday package that looks at culture</w:t>
      </w:r>
      <w:r w:rsidR="00421604" w:rsidRPr="00033CA3">
        <w:rPr>
          <w:rFonts w:asciiTheme="minorHAnsi" w:hAnsiTheme="minorHAnsi" w:cstheme="minorHAnsi"/>
          <w:sz w:val="20"/>
          <w:szCs w:val="20"/>
        </w:rPr>
        <w:t xml:space="preserve"> as mentioned by </w:t>
      </w:r>
      <w:r w:rsidR="00CD17F4" w:rsidRPr="00033CA3">
        <w:rPr>
          <w:rFonts w:asciiTheme="minorHAnsi" w:hAnsiTheme="minorHAnsi" w:cstheme="minorHAnsi"/>
          <w:sz w:val="20"/>
          <w:szCs w:val="20"/>
        </w:rPr>
        <w:t xml:space="preserve">Dragonetail.com (2020) explains </w:t>
      </w:r>
      <w:r w:rsidR="008642FC" w:rsidRPr="00033CA3">
        <w:rPr>
          <w:rFonts w:asciiTheme="minorHAnsi" w:hAnsiTheme="minorHAnsi" w:cstheme="minorHAnsi"/>
          <w:sz w:val="20"/>
          <w:szCs w:val="20"/>
        </w:rPr>
        <w:t xml:space="preserve">that more visitors want to experience culture. BA can </w:t>
      </w:r>
      <w:r w:rsidR="00974FA5" w:rsidRPr="00033CA3">
        <w:rPr>
          <w:rFonts w:asciiTheme="minorHAnsi" w:hAnsiTheme="minorHAnsi" w:cstheme="minorHAnsi"/>
          <w:sz w:val="20"/>
          <w:szCs w:val="20"/>
        </w:rPr>
        <w:t>target different segments of tourism.</w:t>
      </w:r>
      <w:r w:rsidR="00A132AC" w:rsidRPr="00033CA3">
        <w:rPr>
          <w:rFonts w:asciiTheme="minorHAnsi" w:hAnsiTheme="minorHAnsi" w:cstheme="minorHAnsi"/>
          <w:sz w:val="20"/>
          <w:szCs w:val="20"/>
        </w:rPr>
        <w:t xml:space="preserve"> By creating </w:t>
      </w:r>
      <w:r w:rsidR="00433A13" w:rsidRPr="00033CA3">
        <w:rPr>
          <w:rFonts w:asciiTheme="minorHAnsi" w:hAnsiTheme="minorHAnsi" w:cstheme="minorHAnsi"/>
          <w:sz w:val="20"/>
          <w:szCs w:val="20"/>
        </w:rPr>
        <w:t xml:space="preserve">products such as packages or even a consumer based built by the consumer can provide a better and new experience </w:t>
      </w:r>
      <w:r w:rsidR="00CC5BB4" w:rsidRPr="00033CA3">
        <w:rPr>
          <w:rFonts w:asciiTheme="minorHAnsi" w:hAnsiTheme="minorHAnsi" w:cstheme="minorHAnsi"/>
          <w:sz w:val="20"/>
          <w:szCs w:val="20"/>
        </w:rPr>
        <w:t>for both parties.</w:t>
      </w:r>
    </w:p>
    <w:p w14:paraId="474B1822" w14:textId="26E9AF23" w:rsidR="008B2D48" w:rsidRPr="00033CA3" w:rsidRDefault="008B2D48" w:rsidP="0026382F">
      <w:pPr>
        <w:spacing w:line="360" w:lineRule="auto"/>
        <w:jc w:val="both"/>
        <w:rPr>
          <w:rFonts w:asciiTheme="minorHAnsi" w:hAnsiTheme="minorHAnsi" w:cstheme="minorHAnsi"/>
          <w:sz w:val="20"/>
          <w:szCs w:val="20"/>
        </w:rPr>
      </w:pPr>
    </w:p>
    <w:p w14:paraId="6DF0A2EF" w14:textId="5C82BF7B" w:rsidR="008B2D48" w:rsidRPr="00033CA3" w:rsidRDefault="00BC0071" w:rsidP="008B2D48">
      <w:pPr>
        <w:pStyle w:val="Heading2"/>
        <w:rPr>
          <w:rFonts w:asciiTheme="minorHAnsi" w:hAnsiTheme="minorHAnsi" w:cstheme="minorHAnsi"/>
          <w:sz w:val="20"/>
          <w:szCs w:val="20"/>
        </w:rPr>
      </w:pPr>
      <w:bookmarkStart w:id="26" w:name="_Toc60306925"/>
      <w:r w:rsidRPr="00033CA3">
        <w:rPr>
          <w:rFonts w:asciiTheme="minorHAnsi" w:hAnsiTheme="minorHAnsi" w:cstheme="minorHAnsi"/>
          <w:sz w:val="20"/>
          <w:szCs w:val="20"/>
        </w:rPr>
        <w:t>Diversification</w:t>
      </w:r>
      <w:bookmarkEnd w:id="26"/>
      <w:r w:rsidRPr="00033CA3">
        <w:rPr>
          <w:rFonts w:asciiTheme="minorHAnsi" w:hAnsiTheme="minorHAnsi" w:cstheme="minorHAnsi"/>
          <w:sz w:val="20"/>
          <w:szCs w:val="20"/>
        </w:rPr>
        <w:t xml:space="preserve"> </w:t>
      </w:r>
    </w:p>
    <w:p w14:paraId="1EF8C154" w14:textId="481D7FB8" w:rsidR="00BC0071" w:rsidRPr="00033CA3" w:rsidRDefault="00BC0071" w:rsidP="00BC0071">
      <w:pPr>
        <w:rPr>
          <w:rFonts w:asciiTheme="minorHAnsi" w:hAnsiTheme="minorHAnsi" w:cstheme="minorHAnsi"/>
          <w:sz w:val="20"/>
          <w:szCs w:val="20"/>
        </w:rPr>
      </w:pPr>
    </w:p>
    <w:p w14:paraId="3960983F" w14:textId="742868B1" w:rsidR="000015A8" w:rsidRPr="00033CA3" w:rsidRDefault="00BC0071" w:rsidP="000015A8">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When looking at diversity </w:t>
      </w:r>
      <w:r w:rsidR="00F239A6" w:rsidRPr="00033CA3">
        <w:rPr>
          <w:rFonts w:asciiTheme="minorHAnsi" w:hAnsiTheme="minorHAnsi" w:cstheme="minorHAnsi"/>
          <w:sz w:val="20"/>
          <w:szCs w:val="20"/>
        </w:rPr>
        <w:t>BA need to look at new destinations that are growing in popularity and create routes that will supply the growing demand for the destination</w:t>
      </w:r>
      <w:r w:rsidR="00E63878" w:rsidRPr="00033CA3">
        <w:rPr>
          <w:rFonts w:asciiTheme="minorHAnsi" w:hAnsiTheme="minorHAnsi" w:cstheme="minorHAnsi"/>
          <w:sz w:val="20"/>
          <w:szCs w:val="20"/>
        </w:rPr>
        <w:t xml:space="preserve">. The demographical age of tourism is </w:t>
      </w:r>
      <w:r w:rsidR="00A317A7" w:rsidRPr="00033CA3">
        <w:rPr>
          <w:rFonts w:asciiTheme="minorHAnsi" w:hAnsiTheme="minorHAnsi" w:cstheme="minorHAnsi"/>
          <w:sz w:val="20"/>
          <w:szCs w:val="20"/>
        </w:rPr>
        <w:t xml:space="preserve">decreasing and becoming more influential on the market, when looking at stats given by statista.com (2020) explains that </w:t>
      </w:r>
      <w:r w:rsidR="00884D44" w:rsidRPr="00033CA3">
        <w:rPr>
          <w:rFonts w:asciiTheme="minorHAnsi" w:hAnsiTheme="minorHAnsi" w:cstheme="minorHAnsi"/>
          <w:sz w:val="20"/>
          <w:szCs w:val="20"/>
        </w:rPr>
        <w:t>age demographic is having a more influential influence on the market which means the</w:t>
      </w:r>
      <w:r w:rsidR="007E3E78" w:rsidRPr="00033CA3">
        <w:rPr>
          <w:rFonts w:asciiTheme="minorHAnsi" w:hAnsiTheme="minorHAnsi" w:cstheme="minorHAnsi"/>
          <w:sz w:val="20"/>
          <w:szCs w:val="20"/>
        </w:rPr>
        <w:t>re</w:t>
      </w:r>
      <w:r w:rsidR="00884D44" w:rsidRPr="00033CA3">
        <w:rPr>
          <w:rFonts w:asciiTheme="minorHAnsi" w:hAnsiTheme="minorHAnsi" w:cstheme="minorHAnsi"/>
          <w:sz w:val="20"/>
          <w:szCs w:val="20"/>
        </w:rPr>
        <w:t xml:space="preserve"> are more segment</w:t>
      </w:r>
      <w:r w:rsidR="00D85AC5" w:rsidRPr="00033CA3">
        <w:rPr>
          <w:rFonts w:asciiTheme="minorHAnsi" w:hAnsiTheme="minorHAnsi" w:cstheme="minorHAnsi"/>
          <w:sz w:val="20"/>
          <w:szCs w:val="20"/>
        </w:rPr>
        <w:t>ation</w:t>
      </w:r>
      <w:r w:rsidR="00884D44" w:rsidRPr="00033CA3">
        <w:rPr>
          <w:rFonts w:asciiTheme="minorHAnsi" w:hAnsiTheme="minorHAnsi" w:cstheme="minorHAnsi"/>
          <w:sz w:val="20"/>
          <w:szCs w:val="20"/>
        </w:rPr>
        <w:t xml:space="preserve"> on the type of tourist</w:t>
      </w:r>
      <w:r w:rsidR="003A65D8" w:rsidRPr="00033CA3">
        <w:rPr>
          <w:rFonts w:asciiTheme="minorHAnsi" w:hAnsiTheme="minorHAnsi" w:cstheme="minorHAnsi"/>
          <w:sz w:val="20"/>
          <w:szCs w:val="20"/>
        </w:rPr>
        <w:t xml:space="preserve">. </w:t>
      </w:r>
      <w:r w:rsidR="00E11143" w:rsidRPr="00033CA3">
        <w:rPr>
          <w:rFonts w:asciiTheme="minorHAnsi" w:hAnsiTheme="minorHAnsi" w:cstheme="minorHAnsi"/>
          <w:sz w:val="20"/>
          <w:szCs w:val="20"/>
        </w:rPr>
        <w:t xml:space="preserve">According to </w:t>
      </w:r>
      <w:r w:rsidR="00E11143" w:rsidRPr="00033CA3">
        <w:rPr>
          <w:rFonts w:asciiTheme="minorHAnsi" w:hAnsiTheme="minorHAnsi" w:cstheme="minorHAnsi"/>
          <w:color w:val="000000"/>
          <w:spacing w:val="-5"/>
          <w:sz w:val="20"/>
          <w:szCs w:val="20"/>
          <w:shd w:val="clear" w:color="auto" w:fill="FFFFFF"/>
        </w:rPr>
        <w:t xml:space="preserve">Smith, W. (1956) segmentation </w:t>
      </w:r>
      <w:r w:rsidR="00440EC8" w:rsidRPr="00033CA3">
        <w:rPr>
          <w:rFonts w:asciiTheme="minorHAnsi" w:hAnsiTheme="minorHAnsi" w:cstheme="minorHAnsi"/>
          <w:color w:val="000000"/>
          <w:spacing w:val="-5"/>
          <w:sz w:val="20"/>
          <w:szCs w:val="20"/>
          <w:shd w:val="clear" w:color="auto" w:fill="FFFFFF"/>
        </w:rPr>
        <w:t xml:space="preserve">can be defined as a strategy that looks at </w:t>
      </w:r>
      <w:r w:rsidR="003106F9" w:rsidRPr="00033CA3">
        <w:rPr>
          <w:rFonts w:asciiTheme="minorHAnsi" w:hAnsiTheme="minorHAnsi" w:cstheme="minorHAnsi"/>
          <w:color w:val="000000"/>
          <w:spacing w:val="-5"/>
          <w:sz w:val="20"/>
          <w:szCs w:val="20"/>
          <w:shd w:val="clear" w:color="auto" w:fill="FFFFFF"/>
        </w:rPr>
        <w:t>heterogeneous</w:t>
      </w:r>
      <w:r w:rsidR="00D95F5D" w:rsidRPr="00033CA3">
        <w:rPr>
          <w:rFonts w:asciiTheme="minorHAnsi" w:hAnsiTheme="minorHAnsi" w:cstheme="minorHAnsi"/>
          <w:color w:val="000000"/>
          <w:spacing w:val="-5"/>
          <w:sz w:val="20"/>
          <w:szCs w:val="20"/>
          <w:shd w:val="clear" w:color="auto" w:fill="FFFFFF"/>
        </w:rPr>
        <w:t xml:space="preserve"> </w:t>
      </w:r>
      <w:r w:rsidR="00536DCB" w:rsidRPr="00033CA3">
        <w:rPr>
          <w:rFonts w:asciiTheme="minorHAnsi" w:hAnsiTheme="minorHAnsi" w:cstheme="minorHAnsi"/>
          <w:color w:val="000000"/>
          <w:spacing w:val="-5"/>
          <w:sz w:val="20"/>
          <w:szCs w:val="20"/>
          <w:shd w:val="clear" w:color="auto" w:fill="FFFFFF"/>
        </w:rPr>
        <w:t xml:space="preserve">market demand, </w:t>
      </w:r>
      <w:r w:rsidR="004D2304" w:rsidRPr="00033CA3">
        <w:rPr>
          <w:rFonts w:asciiTheme="minorHAnsi" w:hAnsiTheme="minorHAnsi" w:cstheme="minorHAnsi"/>
          <w:color w:val="000000"/>
          <w:spacing w:val="-5"/>
          <w:sz w:val="20"/>
          <w:szCs w:val="20"/>
          <w:shd w:val="clear" w:color="auto" w:fill="FFFFFF"/>
        </w:rPr>
        <w:t xml:space="preserve">which is characterized by </w:t>
      </w:r>
      <w:r w:rsidR="002D3A88" w:rsidRPr="00033CA3">
        <w:rPr>
          <w:rFonts w:asciiTheme="minorHAnsi" w:hAnsiTheme="minorHAnsi" w:cstheme="minorHAnsi"/>
          <w:color w:val="000000"/>
          <w:spacing w:val="-5"/>
          <w:sz w:val="20"/>
          <w:szCs w:val="20"/>
          <w:shd w:val="clear" w:color="auto" w:fill="FFFFFF"/>
        </w:rPr>
        <w:t>divergent</w:t>
      </w:r>
      <w:r w:rsidR="00DE7040" w:rsidRPr="00033CA3">
        <w:rPr>
          <w:rFonts w:asciiTheme="minorHAnsi" w:hAnsiTheme="minorHAnsi" w:cstheme="minorHAnsi"/>
          <w:color w:val="000000"/>
          <w:spacing w:val="-5"/>
          <w:sz w:val="20"/>
          <w:szCs w:val="20"/>
          <w:shd w:val="clear" w:color="auto" w:fill="FFFFFF"/>
        </w:rPr>
        <w:t xml:space="preserve"> demand</w:t>
      </w:r>
      <w:r w:rsidR="00CB59C2" w:rsidRPr="00033CA3">
        <w:rPr>
          <w:rFonts w:asciiTheme="minorHAnsi" w:hAnsiTheme="minorHAnsi" w:cstheme="minorHAnsi"/>
          <w:color w:val="000000"/>
          <w:spacing w:val="-5"/>
          <w:sz w:val="20"/>
          <w:szCs w:val="20"/>
          <w:shd w:val="clear" w:color="auto" w:fill="FFFFFF"/>
        </w:rPr>
        <w:t xml:space="preserve">, it also looks at other factors such as demographics, </w:t>
      </w:r>
      <w:r w:rsidR="00F32609" w:rsidRPr="00033CA3">
        <w:rPr>
          <w:rFonts w:asciiTheme="minorHAnsi" w:hAnsiTheme="minorHAnsi" w:cstheme="minorHAnsi"/>
          <w:color w:val="000000"/>
          <w:spacing w:val="-5"/>
          <w:sz w:val="20"/>
          <w:szCs w:val="20"/>
          <w:shd w:val="clear" w:color="auto" w:fill="FFFFFF"/>
        </w:rPr>
        <w:t xml:space="preserve">behaviour </w:t>
      </w:r>
      <w:r w:rsidR="00D82C56" w:rsidRPr="00033CA3">
        <w:rPr>
          <w:rFonts w:asciiTheme="minorHAnsi" w:hAnsiTheme="minorHAnsi" w:cstheme="minorHAnsi"/>
          <w:color w:val="000000"/>
          <w:spacing w:val="-5"/>
          <w:sz w:val="20"/>
          <w:szCs w:val="20"/>
          <w:shd w:val="clear" w:color="auto" w:fill="FFFFFF"/>
        </w:rPr>
        <w:t>variables</w:t>
      </w:r>
      <w:r w:rsidR="00F32609" w:rsidRPr="00033CA3">
        <w:rPr>
          <w:rFonts w:asciiTheme="minorHAnsi" w:hAnsiTheme="minorHAnsi" w:cstheme="minorHAnsi"/>
          <w:color w:val="000000"/>
          <w:spacing w:val="-5"/>
          <w:sz w:val="20"/>
          <w:szCs w:val="20"/>
          <w:shd w:val="clear" w:color="auto" w:fill="FFFFFF"/>
        </w:rPr>
        <w:t xml:space="preserve"> and </w:t>
      </w:r>
      <w:r w:rsidR="00281F1E" w:rsidRPr="00033CA3">
        <w:rPr>
          <w:rFonts w:asciiTheme="minorHAnsi" w:hAnsiTheme="minorHAnsi" w:cstheme="minorHAnsi"/>
          <w:color w:val="000000"/>
          <w:spacing w:val="-5"/>
          <w:sz w:val="20"/>
          <w:szCs w:val="20"/>
          <w:shd w:val="clear" w:color="auto" w:fill="FFFFFF"/>
        </w:rPr>
        <w:t>psychographic variables</w:t>
      </w:r>
      <w:r w:rsidR="00D82C56" w:rsidRPr="00033CA3">
        <w:rPr>
          <w:rFonts w:asciiTheme="minorHAnsi" w:hAnsiTheme="minorHAnsi" w:cstheme="minorHAnsi"/>
          <w:color w:val="000000"/>
          <w:spacing w:val="-5"/>
          <w:sz w:val="20"/>
          <w:szCs w:val="20"/>
          <w:shd w:val="clear" w:color="auto" w:fill="FFFFFF"/>
        </w:rPr>
        <w:t xml:space="preserve">. This explains that consumers are more likely </w:t>
      </w:r>
      <w:r w:rsidR="00DE3FC7" w:rsidRPr="00033CA3">
        <w:rPr>
          <w:rFonts w:asciiTheme="minorHAnsi" w:hAnsiTheme="minorHAnsi" w:cstheme="minorHAnsi"/>
          <w:color w:val="000000"/>
          <w:spacing w:val="-5"/>
          <w:sz w:val="20"/>
          <w:szCs w:val="20"/>
          <w:shd w:val="clear" w:color="auto" w:fill="FFFFFF"/>
        </w:rPr>
        <w:t>to be</w:t>
      </w:r>
      <w:r w:rsidR="00FE3F18" w:rsidRPr="00033CA3">
        <w:rPr>
          <w:rFonts w:asciiTheme="minorHAnsi" w:hAnsiTheme="minorHAnsi" w:cstheme="minorHAnsi"/>
          <w:color w:val="000000"/>
          <w:spacing w:val="-5"/>
          <w:sz w:val="20"/>
          <w:szCs w:val="20"/>
          <w:shd w:val="clear" w:color="auto" w:fill="FFFFFF"/>
        </w:rPr>
        <w:t xml:space="preserve"> motivated by actions and variables</w:t>
      </w:r>
      <w:r w:rsidR="00F23AAA" w:rsidRPr="00033CA3">
        <w:rPr>
          <w:rFonts w:asciiTheme="minorHAnsi" w:hAnsiTheme="minorHAnsi" w:cstheme="minorHAnsi"/>
          <w:color w:val="000000"/>
          <w:spacing w:val="-5"/>
          <w:sz w:val="20"/>
          <w:szCs w:val="20"/>
          <w:shd w:val="clear" w:color="auto" w:fill="FFFFFF"/>
        </w:rPr>
        <w:t xml:space="preserve"> at a lower demographic age.</w:t>
      </w:r>
      <w:r w:rsidR="0090579D" w:rsidRPr="00033CA3">
        <w:rPr>
          <w:rFonts w:asciiTheme="minorHAnsi" w:hAnsiTheme="minorHAnsi" w:cstheme="minorHAnsi"/>
          <w:color w:val="000000"/>
          <w:spacing w:val="-5"/>
          <w:sz w:val="20"/>
          <w:szCs w:val="20"/>
          <w:shd w:val="clear" w:color="auto" w:fill="FFFFFF"/>
        </w:rPr>
        <w:t xml:space="preserve"> After creating new routes and products BA need to look at the type of aircraft that would be needed, a younger demographic </w:t>
      </w:r>
      <w:r w:rsidR="009559A8" w:rsidRPr="00033CA3">
        <w:rPr>
          <w:rFonts w:asciiTheme="minorHAnsi" w:hAnsiTheme="minorHAnsi" w:cstheme="minorHAnsi"/>
          <w:color w:val="000000"/>
          <w:spacing w:val="-5"/>
          <w:sz w:val="20"/>
          <w:szCs w:val="20"/>
          <w:shd w:val="clear" w:color="auto" w:fill="FFFFFF"/>
        </w:rPr>
        <w:t xml:space="preserve">is more aware of how important sustainability is and BA need to look at newer aircraft that is more carbon neutral or more sustainable </w:t>
      </w:r>
      <w:r w:rsidR="002A79E4" w:rsidRPr="00033CA3">
        <w:rPr>
          <w:rFonts w:asciiTheme="minorHAnsi" w:hAnsiTheme="minorHAnsi" w:cstheme="minorHAnsi"/>
          <w:color w:val="000000"/>
          <w:spacing w:val="-5"/>
          <w:sz w:val="20"/>
          <w:szCs w:val="20"/>
          <w:shd w:val="clear" w:color="auto" w:fill="FFFFFF"/>
        </w:rPr>
        <w:t xml:space="preserve">hat current models. </w:t>
      </w:r>
      <w:r w:rsidR="00545C62" w:rsidRPr="00033CA3">
        <w:rPr>
          <w:rFonts w:asciiTheme="minorHAnsi" w:hAnsiTheme="minorHAnsi" w:cstheme="minorHAnsi"/>
          <w:color w:val="000000"/>
          <w:spacing w:val="-5"/>
          <w:sz w:val="20"/>
          <w:szCs w:val="20"/>
          <w:shd w:val="clear" w:color="auto" w:fill="FFFFFF"/>
        </w:rPr>
        <w:t xml:space="preserve">BSR.org (2018) explains </w:t>
      </w:r>
      <w:r w:rsidR="002246FF" w:rsidRPr="00033CA3">
        <w:rPr>
          <w:rFonts w:asciiTheme="minorHAnsi" w:hAnsiTheme="minorHAnsi" w:cstheme="minorHAnsi"/>
          <w:color w:val="000000"/>
          <w:spacing w:val="-5"/>
          <w:sz w:val="20"/>
          <w:szCs w:val="20"/>
          <w:shd w:val="clear" w:color="auto" w:fill="FFFFFF"/>
        </w:rPr>
        <w:t>“</w:t>
      </w:r>
      <w:r w:rsidR="00545C62" w:rsidRPr="00033CA3">
        <w:rPr>
          <w:rFonts w:asciiTheme="minorHAnsi" w:hAnsiTheme="minorHAnsi" w:cstheme="minorHAnsi"/>
          <w:color w:val="000000"/>
          <w:spacing w:val="-5"/>
          <w:sz w:val="20"/>
          <w:szCs w:val="20"/>
          <w:shd w:val="clear" w:color="auto" w:fill="FFFFFF"/>
        </w:rPr>
        <w:t>that</w:t>
      </w:r>
      <w:r w:rsidR="000015A8" w:rsidRPr="00033CA3">
        <w:rPr>
          <w:rFonts w:asciiTheme="minorHAnsi" w:hAnsiTheme="minorHAnsi" w:cstheme="minorHAnsi"/>
          <w:color w:val="000000"/>
          <w:spacing w:val="-5"/>
          <w:sz w:val="20"/>
          <w:szCs w:val="20"/>
          <w:shd w:val="clear" w:color="auto" w:fill="FFFFFF"/>
        </w:rPr>
        <w:t xml:space="preserve"> Gen Z will account for 40% of all consumers globally by 2020</w:t>
      </w:r>
      <w:r w:rsidR="002246FF" w:rsidRPr="00033CA3">
        <w:rPr>
          <w:rFonts w:asciiTheme="minorHAnsi" w:hAnsiTheme="minorHAnsi" w:cstheme="minorHAnsi"/>
          <w:color w:val="000000"/>
          <w:spacing w:val="-5"/>
          <w:sz w:val="20"/>
          <w:szCs w:val="20"/>
          <w:shd w:val="clear" w:color="auto" w:fill="FFFFFF"/>
        </w:rPr>
        <w:t xml:space="preserve"> and are the generations that believes companies should address urgent social and environmental issues.” This in theory shows that </w:t>
      </w:r>
      <w:r w:rsidR="00516C50" w:rsidRPr="00033CA3">
        <w:rPr>
          <w:rFonts w:asciiTheme="minorHAnsi" w:hAnsiTheme="minorHAnsi" w:cstheme="minorHAnsi"/>
          <w:sz w:val="20"/>
          <w:szCs w:val="20"/>
        </w:rPr>
        <w:t xml:space="preserve">Wells, W. (2007) who looks at Peter Drucker’s theories which includes </w:t>
      </w:r>
      <w:r w:rsidR="0009771D" w:rsidRPr="00033CA3">
        <w:rPr>
          <w:rFonts w:asciiTheme="minorHAnsi" w:hAnsiTheme="minorHAnsi" w:cstheme="minorHAnsi"/>
          <w:sz w:val="20"/>
          <w:szCs w:val="20"/>
        </w:rPr>
        <w:t xml:space="preserve">corporation social </w:t>
      </w:r>
      <w:r w:rsidR="00FF2822" w:rsidRPr="00033CA3">
        <w:rPr>
          <w:rFonts w:asciiTheme="minorHAnsi" w:hAnsiTheme="minorHAnsi" w:cstheme="minorHAnsi"/>
          <w:sz w:val="20"/>
          <w:szCs w:val="20"/>
        </w:rPr>
        <w:t xml:space="preserve">responsibility and </w:t>
      </w:r>
      <w:r w:rsidR="00A0372D" w:rsidRPr="00033CA3">
        <w:rPr>
          <w:rFonts w:asciiTheme="minorHAnsi" w:hAnsiTheme="minorHAnsi" w:cstheme="minorHAnsi"/>
          <w:sz w:val="20"/>
          <w:szCs w:val="20"/>
        </w:rPr>
        <w:t xml:space="preserve">organizational culture, it explains that organisations need to be </w:t>
      </w:r>
      <w:r w:rsidR="00304DE2" w:rsidRPr="00033CA3">
        <w:rPr>
          <w:rFonts w:asciiTheme="minorHAnsi" w:hAnsiTheme="minorHAnsi" w:cstheme="minorHAnsi"/>
          <w:sz w:val="20"/>
          <w:szCs w:val="20"/>
        </w:rPr>
        <w:t xml:space="preserve">part of a wider social community </w:t>
      </w:r>
      <w:r w:rsidR="003B4058" w:rsidRPr="00033CA3">
        <w:rPr>
          <w:rFonts w:asciiTheme="minorHAnsi" w:hAnsiTheme="minorHAnsi" w:cstheme="minorHAnsi"/>
          <w:sz w:val="20"/>
          <w:szCs w:val="20"/>
        </w:rPr>
        <w:t xml:space="preserve">which has the responsibility </w:t>
      </w:r>
      <w:r w:rsidR="000E2E0A" w:rsidRPr="00033CA3">
        <w:rPr>
          <w:rFonts w:asciiTheme="minorHAnsi" w:hAnsiTheme="minorHAnsi" w:cstheme="minorHAnsi"/>
          <w:sz w:val="20"/>
          <w:szCs w:val="20"/>
        </w:rPr>
        <w:t xml:space="preserve">to make decisions that are </w:t>
      </w:r>
      <w:r w:rsidR="00050F7D" w:rsidRPr="00033CA3">
        <w:rPr>
          <w:rFonts w:asciiTheme="minorHAnsi" w:hAnsiTheme="minorHAnsi" w:cstheme="minorHAnsi"/>
          <w:sz w:val="20"/>
          <w:szCs w:val="20"/>
        </w:rPr>
        <w:t>beneficial</w:t>
      </w:r>
      <w:r w:rsidR="000E2E0A" w:rsidRPr="00033CA3">
        <w:rPr>
          <w:rFonts w:asciiTheme="minorHAnsi" w:hAnsiTheme="minorHAnsi" w:cstheme="minorHAnsi"/>
          <w:sz w:val="20"/>
          <w:szCs w:val="20"/>
        </w:rPr>
        <w:t xml:space="preserve"> </w:t>
      </w:r>
      <w:r w:rsidR="00C966C1" w:rsidRPr="00033CA3">
        <w:rPr>
          <w:rFonts w:asciiTheme="minorHAnsi" w:hAnsiTheme="minorHAnsi" w:cstheme="minorHAnsi"/>
          <w:sz w:val="20"/>
          <w:szCs w:val="20"/>
        </w:rPr>
        <w:t>for th</w:t>
      </w:r>
      <w:r w:rsidR="005E4264" w:rsidRPr="00033CA3">
        <w:rPr>
          <w:rFonts w:asciiTheme="minorHAnsi" w:hAnsiTheme="minorHAnsi" w:cstheme="minorHAnsi"/>
          <w:sz w:val="20"/>
          <w:szCs w:val="20"/>
        </w:rPr>
        <w:t>at</w:t>
      </w:r>
      <w:r w:rsidR="00C966C1" w:rsidRPr="00033CA3">
        <w:rPr>
          <w:rFonts w:asciiTheme="minorHAnsi" w:hAnsiTheme="minorHAnsi" w:cstheme="minorHAnsi"/>
          <w:sz w:val="20"/>
          <w:szCs w:val="20"/>
        </w:rPr>
        <w:t xml:space="preserve"> larger social</w:t>
      </w:r>
      <w:r w:rsidR="005E4264" w:rsidRPr="00033CA3">
        <w:rPr>
          <w:rFonts w:asciiTheme="minorHAnsi" w:hAnsiTheme="minorHAnsi" w:cstheme="minorHAnsi"/>
          <w:sz w:val="20"/>
          <w:szCs w:val="20"/>
        </w:rPr>
        <w:t xml:space="preserve"> community</w:t>
      </w:r>
      <w:r w:rsidR="00314229" w:rsidRPr="00033CA3">
        <w:rPr>
          <w:rFonts w:asciiTheme="minorHAnsi" w:hAnsiTheme="minorHAnsi" w:cstheme="minorHAnsi"/>
          <w:sz w:val="20"/>
          <w:szCs w:val="20"/>
        </w:rPr>
        <w:t xml:space="preserve">. This is </w:t>
      </w:r>
      <w:r w:rsidR="007A5866" w:rsidRPr="00033CA3">
        <w:rPr>
          <w:rFonts w:asciiTheme="minorHAnsi" w:hAnsiTheme="minorHAnsi" w:cstheme="minorHAnsi"/>
          <w:sz w:val="20"/>
          <w:szCs w:val="20"/>
        </w:rPr>
        <w:t>“</w:t>
      </w:r>
      <w:r w:rsidR="00314229" w:rsidRPr="00033CA3">
        <w:rPr>
          <w:rFonts w:asciiTheme="minorHAnsi" w:hAnsiTheme="minorHAnsi" w:cstheme="minorHAnsi"/>
          <w:sz w:val="20"/>
          <w:szCs w:val="20"/>
        </w:rPr>
        <w:t xml:space="preserve">created </w:t>
      </w:r>
      <w:r w:rsidR="007A5866" w:rsidRPr="00033CA3">
        <w:rPr>
          <w:rFonts w:asciiTheme="minorHAnsi" w:hAnsiTheme="minorHAnsi" w:cstheme="minorHAnsi"/>
          <w:sz w:val="20"/>
          <w:szCs w:val="20"/>
        </w:rPr>
        <w:t>from the top”</w:t>
      </w:r>
      <w:r w:rsidR="00C92265" w:rsidRPr="00033CA3">
        <w:rPr>
          <w:rFonts w:asciiTheme="minorHAnsi" w:hAnsiTheme="minorHAnsi" w:cstheme="minorHAnsi"/>
          <w:sz w:val="20"/>
          <w:szCs w:val="20"/>
        </w:rPr>
        <w:t xml:space="preserve"> as it shapes the dynamics of the organisation all the way down to the consumer</w:t>
      </w:r>
      <w:r w:rsidR="00885768" w:rsidRPr="00033CA3">
        <w:rPr>
          <w:rFonts w:asciiTheme="minorHAnsi" w:hAnsiTheme="minorHAnsi" w:cstheme="minorHAnsi"/>
          <w:sz w:val="20"/>
          <w:szCs w:val="20"/>
        </w:rPr>
        <w:t xml:space="preserve">. This is what BA should be looking at </w:t>
      </w:r>
      <w:r w:rsidR="00ED2214" w:rsidRPr="00033CA3">
        <w:rPr>
          <w:rFonts w:asciiTheme="minorHAnsi" w:hAnsiTheme="minorHAnsi" w:cstheme="minorHAnsi"/>
          <w:sz w:val="20"/>
          <w:szCs w:val="20"/>
        </w:rPr>
        <w:t>and it starts with the CEO of BA.</w:t>
      </w:r>
    </w:p>
    <w:p w14:paraId="4D454330" w14:textId="0758E84E" w:rsidR="00E0172C" w:rsidRDefault="00E0172C" w:rsidP="000015A8">
      <w:pPr>
        <w:spacing w:line="360" w:lineRule="auto"/>
        <w:jc w:val="both"/>
        <w:rPr>
          <w:rFonts w:asciiTheme="minorHAnsi" w:hAnsiTheme="minorHAnsi" w:cstheme="minorHAnsi"/>
          <w:sz w:val="20"/>
          <w:szCs w:val="20"/>
        </w:rPr>
      </w:pPr>
    </w:p>
    <w:p w14:paraId="78D4AFA1" w14:textId="77777777" w:rsidR="004D7F94" w:rsidRPr="00033CA3" w:rsidRDefault="004D7F94" w:rsidP="000015A8">
      <w:pPr>
        <w:spacing w:line="360" w:lineRule="auto"/>
        <w:jc w:val="both"/>
        <w:rPr>
          <w:rFonts w:asciiTheme="minorHAnsi" w:hAnsiTheme="minorHAnsi" w:cstheme="minorHAnsi"/>
          <w:sz w:val="20"/>
          <w:szCs w:val="20"/>
        </w:rPr>
      </w:pPr>
    </w:p>
    <w:p w14:paraId="37EAF7AB" w14:textId="4C8CDAAE" w:rsidR="00E0172C" w:rsidRPr="00033CA3" w:rsidRDefault="00CA3B5B" w:rsidP="00E0172C">
      <w:pPr>
        <w:pStyle w:val="Heading3"/>
        <w:rPr>
          <w:rFonts w:asciiTheme="minorHAnsi" w:hAnsiTheme="minorHAnsi" w:cstheme="minorHAnsi"/>
          <w:sz w:val="20"/>
          <w:szCs w:val="20"/>
          <w:shd w:val="clear" w:color="auto" w:fill="FFFFFF"/>
        </w:rPr>
      </w:pPr>
      <w:bookmarkStart w:id="27" w:name="_Toc60306926"/>
      <w:r w:rsidRPr="00033CA3">
        <w:rPr>
          <w:rFonts w:asciiTheme="minorHAnsi" w:hAnsiTheme="minorHAnsi" w:cstheme="minorHAnsi"/>
          <w:sz w:val="20"/>
          <w:szCs w:val="20"/>
          <w:shd w:val="clear" w:color="auto" w:fill="FFFFFF"/>
        </w:rPr>
        <w:lastRenderedPageBreak/>
        <w:t>Market penetration</w:t>
      </w:r>
      <w:bookmarkEnd w:id="27"/>
    </w:p>
    <w:p w14:paraId="52AE2B0A" w14:textId="7EB5F2B3" w:rsidR="00CA3B5B" w:rsidRPr="00033CA3" w:rsidRDefault="00CA3B5B" w:rsidP="00CA3B5B">
      <w:pPr>
        <w:rPr>
          <w:rFonts w:asciiTheme="minorHAnsi" w:hAnsiTheme="minorHAnsi" w:cstheme="minorHAnsi"/>
          <w:sz w:val="20"/>
          <w:szCs w:val="20"/>
        </w:rPr>
      </w:pPr>
    </w:p>
    <w:p w14:paraId="252CB597" w14:textId="6B52A095" w:rsidR="00CA3B5B" w:rsidRPr="00033CA3" w:rsidRDefault="0012164C" w:rsidP="00CA3B5B">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Marketing is one of the biggest tools that an organization has got</w:t>
      </w:r>
      <w:r w:rsidR="009442B4" w:rsidRPr="00033CA3">
        <w:rPr>
          <w:rFonts w:asciiTheme="minorHAnsi" w:hAnsiTheme="minorHAnsi" w:cstheme="minorHAnsi"/>
          <w:sz w:val="20"/>
          <w:szCs w:val="20"/>
        </w:rPr>
        <w:t xml:space="preserve">, according to </w:t>
      </w:r>
      <w:r w:rsidR="00C00FE2" w:rsidRPr="00033CA3">
        <w:rPr>
          <w:rFonts w:asciiTheme="minorHAnsi" w:hAnsiTheme="minorHAnsi" w:cstheme="minorHAnsi"/>
          <w:sz w:val="20"/>
          <w:szCs w:val="20"/>
        </w:rPr>
        <w:t>D</w:t>
      </w:r>
      <w:r w:rsidR="009442B4" w:rsidRPr="00033CA3">
        <w:rPr>
          <w:rFonts w:asciiTheme="minorHAnsi" w:hAnsiTheme="minorHAnsi" w:cstheme="minorHAnsi"/>
          <w:sz w:val="20"/>
          <w:szCs w:val="20"/>
        </w:rPr>
        <w:t>eloitte</w:t>
      </w:r>
      <w:r w:rsidR="009A7528" w:rsidRPr="00033CA3">
        <w:rPr>
          <w:rFonts w:asciiTheme="minorHAnsi" w:hAnsiTheme="minorHAnsi" w:cstheme="minorHAnsi"/>
          <w:sz w:val="20"/>
          <w:szCs w:val="20"/>
        </w:rPr>
        <w:t xml:space="preserve">.wsj.com </w:t>
      </w:r>
      <w:r w:rsidR="00C00FE2" w:rsidRPr="00033CA3">
        <w:rPr>
          <w:rFonts w:asciiTheme="minorHAnsi" w:hAnsiTheme="minorHAnsi" w:cstheme="minorHAnsi"/>
          <w:sz w:val="20"/>
          <w:szCs w:val="20"/>
        </w:rPr>
        <w:t>(2016)</w:t>
      </w:r>
      <w:r w:rsidR="009A7528" w:rsidRPr="00033CA3">
        <w:rPr>
          <w:rFonts w:asciiTheme="minorHAnsi" w:hAnsiTheme="minorHAnsi" w:cstheme="minorHAnsi"/>
          <w:sz w:val="20"/>
          <w:szCs w:val="20"/>
        </w:rPr>
        <w:t xml:space="preserve"> explains that consumer services sector usually use around 15% of revenue </w:t>
      </w:r>
      <w:r w:rsidR="0030061E" w:rsidRPr="00033CA3">
        <w:rPr>
          <w:rFonts w:asciiTheme="minorHAnsi" w:hAnsiTheme="minorHAnsi" w:cstheme="minorHAnsi"/>
          <w:sz w:val="20"/>
          <w:szCs w:val="20"/>
        </w:rPr>
        <w:t xml:space="preserve">for marketing. This would include marketing new products in the UK and </w:t>
      </w:r>
      <w:r w:rsidR="00E73E85" w:rsidRPr="00033CA3">
        <w:rPr>
          <w:rFonts w:asciiTheme="minorHAnsi" w:hAnsiTheme="minorHAnsi" w:cstheme="minorHAnsi"/>
          <w:sz w:val="20"/>
          <w:szCs w:val="20"/>
        </w:rPr>
        <w:t>other operating destinations for BA.</w:t>
      </w:r>
      <w:r w:rsidR="009804A6" w:rsidRPr="00033CA3">
        <w:rPr>
          <w:rFonts w:asciiTheme="minorHAnsi" w:hAnsiTheme="minorHAnsi" w:cstheme="minorHAnsi"/>
          <w:sz w:val="20"/>
          <w:szCs w:val="20"/>
        </w:rPr>
        <w:t xml:space="preserve"> Another </w:t>
      </w:r>
      <w:r w:rsidR="00CF5BA8" w:rsidRPr="00033CA3">
        <w:rPr>
          <w:rFonts w:asciiTheme="minorHAnsi" w:hAnsiTheme="minorHAnsi" w:cstheme="minorHAnsi"/>
          <w:sz w:val="20"/>
          <w:szCs w:val="20"/>
        </w:rPr>
        <w:t xml:space="preserve">obstacle is brand attractiveness this would relate to promoting products such as </w:t>
      </w:r>
      <w:r w:rsidR="00F728F5" w:rsidRPr="00033CA3">
        <w:rPr>
          <w:rFonts w:asciiTheme="minorHAnsi" w:hAnsiTheme="minorHAnsi" w:cstheme="minorHAnsi"/>
          <w:sz w:val="20"/>
          <w:szCs w:val="20"/>
        </w:rPr>
        <w:t xml:space="preserve">loyalty schemes which according to BA they </w:t>
      </w:r>
      <w:r w:rsidR="004E5190" w:rsidRPr="00033CA3">
        <w:rPr>
          <w:rFonts w:asciiTheme="minorHAnsi" w:hAnsiTheme="minorHAnsi" w:cstheme="minorHAnsi"/>
          <w:sz w:val="20"/>
          <w:szCs w:val="20"/>
        </w:rPr>
        <w:t>have a scheme called Avios</w:t>
      </w:r>
      <w:r w:rsidR="003352A4" w:rsidRPr="00033CA3">
        <w:rPr>
          <w:rFonts w:asciiTheme="minorHAnsi" w:hAnsiTheme="minorHAnsi" w:cstheme="minorHAnsi"/>
          <w:sz w:val="20"/>
          <w:szCs w:val="20"/>
        </w:rPr>
        <w:t>, which you can collect points to use on covering. Flight costs, car rentals and hotels.</w:t>
      </w:r>
      <w:r w:rsidR="003874D1" w:rsidRPr="00033CA3">
        <w:rPr>
          <w:rFonts w:asciiTheme="minorHAnsi" w:hAnsiTheme="minorHAnsi" w:cstheme="minorHAnsi"/>
          <w:sz w:val="20"/>
          <w:szCs w:val="20"/>
        </w:rPr>
        <w:t xml:space="preserve"> One downside to </w:t>
      </w:r>
      <w:r w:rsidR="00510C39" w:rsidRPr="00033CA3">
        <w:rPr>
          <w:rFonts w:asciiTheme="minorHAnsi" w:hAnsiTheme="minorHAnsi" w:cstheme="minorHAnsi"/>
          <w:sz w:val="20"/>
          <w:szCs w:val="20"/>
        </w:rPr>
        <w:t xml:space="preserve">Avios is the </w:t>
      </w:r>
      <w:r w:rsidR="00DF446E" w:rsidRPr="00033CA3">
        <w:rPr>
          <w:rFonts w:asciiTheme="minorHAnsi" w:hAnsiTheme="minorHAnsi" w:cstheme="minorHAnsi"/>
          <w:sz w:val="20"/>
          <w:szCs w:val="20"/>
        </w:rPr>
        <w:t>number</w:t>
      </w:r>
      <w:r w:rsidR="00510C39" w:rsidRPr="00033CA3">
        <w:rPr>
          <w:rFonts w:asciiTheme="minorHAnsi" w:hAnsiTheme="minorHAnsi" w:cstheme="minorHAnsi"/>
          <w:sz w:val="20"/>
          <w:szCs w:val="20"/>
        </w:rPr>
        <w:t xml:space="preserve"> of points </w:t>
      </w:r>
      <w:r w:rsidR="0091174C" w:rsidRPr="00033CA3">
        <w:rPr>
          <w:rFonts w:asciiTheme="minorHAnsi" w:hAnsiTheme="minorHAnsi" w:cstheme="minorHAnsi"/>
          <w:sz w:val="20"/>
          <w:szCs w:val="20"/>
        </w:rPr>
        <w:t>accumulated</w:t>
      </w:r>
      <w:r w:rsidR="00510C39" w:rsidRPr="00033CA3">
        <w:rPr>
          <w:rFonts w:asciiTheme="minorHAnsi" w:hAnsiTheme="minorHAnsi" w:cstheme="minorHAnsi"/>
          <w:sz w:val="20"/>
          <w:szCs w:val="20"/>
        </w:rPr>
        <w:t xml:space="preserve"> on a flight is </w:t>
      </w:r>
      <w:r w:rsidR="00C2572B" w:rsidRPr="00033CA3">
        <w:rPr>
          <w:rFonts w:asciiTheme="minorHAnsi" w:hAnsiTheme="minorHAnsi" w:cstheme="minorHAnsi"/>
          <w:sz w:val="20"/>
          <w:szCs w:val="20"/>
        </w:rPr>
        <w:t>dependent</w:t>
      </w:r>
      <w:r w:rsidR="00510C39" w:rsidRPr="00033CA3">
        <w:rPr>
          <w:rFonts w:asciiTheme="minorHAnsi" w:hAnsiTheme="minorHAnsi" w:cstheme="minorHAnsi"/>
          <w:sz w:val="20"/>
          <w:szCs w:val="20"/>
        </w:rPr>
        <w:t xml:space="preserve"> on which class you are sitting in </w:t>
      </w:r>
      <w:r w:rsidR="00C2572B" w:rsidRPr="00033CA3">
        <w:rPr>
          <w:rFonts w:asciiTheme="minorHAnsi" w:hAnsiTheme="minorHAnsi" w:cstheme="minorHAnsi"/>
          <w:sz w:val="20"/>
          <w:szCs w:val="20"/>
        </w:rPr>
        <w:t>and increases the better the class. Some consumers would argue as it’s the same flight wh</w:t>
      </w:r>
      <w:r w:rsidR="00AF4BC2" w:rsidRPr="00033CA3">
        <w:rPr>
          <w:rFonts w:asciiTheme="minorHAnsi" w:hAnsiTheme="minorHAnsi" w:cstheme="minorHAnsi"/>
          <w:sz w:val="20"/>
          <w:szCs w:val="20"/>
        </w:rPr>
        <w:t>y don’t all consumers have the same amount of points as the there is no cost to join the scheme.</w:t>
      </w:r>
      <w:r w:rsidR="005C1335" w:rsidRPr="00033CA3">
        <w:rPr>
          <w:rFonts w:asciiTheme="minorHAnsi" w:hAnsiTheme="minorHAnsi" w:cstheme="minorHAnsi"/>
          <w:sz w:val="20"/>
          <w:szCs w:val="20"/>
        </w:rPr>
        <w:t xml:space="preserve"> Attractiveness </w:t>
      </w:r>
      <w:r w:rsidR="005B0DA4" w:rsidRPr="00033CA3">
        <w:rPr>
          <w:rFonts w:asciiTheme="minorHAnsi" w:hAnsiTheme="minorHAnsi" w:cstheme="minorHAnsi"/>
          <w:sz w:val="20"/>
          <w:szCs w:val="20"/>
        </w:rPr>
        <w:t xml:space="preserve">is looked at by the value of the ticket and the value of </w:t>
      </w:r>
      <w:r w:rsidR="007E5212" w:rsidRPr="00033CA3">
        <w:rPr>
          <w:rFonts w:asciiTheme="minorHAnsi" w:hAnsiTheme="minorHAnsi" w:cstheme="minorHAnsi"/>
          <w:sz w:val="20"/>
          <w:szCs w:val="20"/>
        </w:rPr>
        <w:t>service,</w:t>
      </w:r>
      <w:r w:rsidR="005B0DA4" w:rsidRPr="00033CA3">
        <w:rPr>
          <w:rFonts w:asciiTheme="minorHAnsi" w:hAnsiTheme="minorHAnsi" w:cstheme="minorHAnsi"/>
          <w:sz w:val="20"/>
          <w:szCs w:val="20"/>
        </w:rPr>
        <w:t xml:space="preserve"> which is provided, as mentioned previously which (2019) mentions BA did not score well in the survey and ranked in the bottom three. This was partly down to factors such as </w:t>
      </w:r>
      <w:r w:rsidR="00813FA5" w:rsidRPr="00033CA3">
        <w:rPr>
          <w:rFonts w:asciiTheme="minorHAnsi" w:hAnsiTheme="minorHAnsi" w:cstheme="minorHAnsi"/>
          <w:sz w:val="20"/>
          <w:szCs w:val="20"/>
        </w:rPr>
        <w:t>service, ticket costing just to name a few</w:t>
      </w:r>
      <w:r w:rsidR="007E5212" w:rsidRPr="00033CA3">
        <w:rPr>
          <w:rFonts w:asciiTheme="minorHAnsi" w:hAnsiTheme="minorHAnsi" w:cstheme="minorHAnsi"/>
          <w:sz w:val="20"/>
          <w:szCs w:val="20"/>
        </w:rPr>
        <w:t>, in theory this is a</w:t>
      </w:r>
      <w:r w:rsidR="00B50BA9" w:rsidRPr="00033CA3">
        <w:rPr>
          <w:rFonts w:asciiTheme="minorHAnsi" w:hAnsiTheme="minorHAnsi" w:cstheme="minorHAnsi"/>
          <w:sz w:val="20"/>
          <w:szCs w:val="20"/>
        </w:rPr>
        <w:t>n</w:t>
      </w:r>
      <w:r w:rsidR="007E5212" w:rsidRPr="00033CA3">
        <w:rPr>
          <w:rFonts w:asciiTheme="minorHAnsi" w:hAnsiTheme="minorHAnsi" w:cstheme="minorHAnsi"/>
          <w:sz w:val="20"/>
          <w:szCs w:val="20"/>
        </w:rPr>
        <w:t xml:space="preserve"> opportunity for BA to rectify issues by </w:t>
      </w:r>
      <w:r w:rsidR="00743642" w:rsidRPr="00033CA3">
        <w:rPr>
          <w:rFonts w:asciiTheme="minorHAnsi" w:hAnsiTheme="minorHAnsi" w:cstheme="minorHAnsi"/>
          <w:sz w:val="20"/>
          <w:szCs w:val="20"/>
        </w:rPr>
        <w:t xml:space="preserve">looking at McKinsey (2020) which explains that staff </w:t>
      </w:r>
      <w:r w:rsidR="00FA7AAC" w:rsidRPr="00033CA3">
        <w:rPr>
          <w:rFonts w:asciiTheme="minorHAnsi" w:hAnsiTheme="minorHAnsi" w:cstheme="minorHAnsi"/>
          <w:sz w:val="20"/>
          <w:szCs w:val="20"/>
        </w:rPr>
        <w:t xml:space="preserve">assessments could take place to expand knowledge by using </w:t>
      </w:r>
      <w:r w:rsidR="00EF747C" w:rsidRPr="00033CA3">
        <w:rPr>
          <w:rFonts w:asciiTheme="minorHAnsi" w:hAnsiTheme="minorHAnsi" w:cstheme="minorHAnsi"/>
          <w:sz w:val="20"/>
          <w:szCs w:val="20"/>
        </w:rPr>
        <w:t>a coaching programme which can lead to reskilling employees</w:t>
      </w:r>
      <w:r w:rsidR="00574CA2" w:rsidRPr="00033CA3">
        <w:rPr>
          <w:rFonts w:asciiTheme="minorHAnsi" w:hAnsiTheme="minorHAnsi" w:cstheme="minorHAnsi"/>
          <w:sz w:val="20"/>
          <w:szCs w:val="20"/>
        </w:rPr>
        <w:t xml:space="preserve"> and once ready putting it into practise these are simple steps that BA could use to increase </w:t>
      </w:r>
      <w:r w:rsidR="00AA567E" w:rsidRPr="00033CA3">
        <w:rPr>
          <w:rFonts w:asciiTheme="minorHAnsi" w:hAnsiTheme="minorHAnsi" w:cstheme="minorHAnsi"/>
          <w:sz w:val="20"/>
          <w:szCs w:val="20"/>
        </w:rPr>
        <w:t>consumer attraction awareness by focusing on the staff to perform better.</w:t>
      </w:r>
    </w:p>
    <w:p w14:paraId="2960A54C" w14:textId="7BB22E12" w:rsidR="00825D07" w:rsidRPr="00033CA3" w:rsidRDefault="00825D07" w:rsidP="00CA3B5B">
      <w:pPr>
        <w:spacing w:line="360" w:lineRule="auto"/>
        <w:jc w:val="both"/>
        <w:rPr>
          <w:rFonts w:asciiTheme="minorHAnsi" w:hAnsiTheme="minorHAnsi" w:cstheme="minorHAnsi"/>
          <w:sz w:val="20"/>
          <w:szCs w:val="20"/>
        </w:rPr>
      </w:pPr>
    </w:p>
    <w:p w14:paraId="7D9E6418" w14:textId="31D91E2E" w:rsidR="00825D07" w:rsidRPr="00033CA3" w:rsidRDefault="00C01BE3" w:rsidP="00C01BE3">
      <w:pPr>
        <w:pStyle w:val="Heading3"/>
        <w:rPr>
          <w:rFonts w:asciiTheme="minorHAnsi" w:hAnsiTheme="minorHAnsi" w:cstheme="minorHAnsi"/>
          <w:sz w:val="20"/>
          <w:szCs w:val="20"/>
        </w:rPr>
      </w:pPr>
      <w:bookmarkStart w:id="28" w:name="_Toc60306927"/>
      <w:r w:rsidRPr="00033CA3">
        <w:rPr>
          <w:rFonts w:asciiTheme="minorHAnsi" w:hAnsiTheme="minorHAnsi" w:cstheme="minorHAnsi"/>
          <w:sz w:val="20"/>
          <w:szCs w:val="20"/>
        </w:rPr>
        <w:t>Product development</w:t>
      </w:r>
      <w:bookmarkEnd w:id="28"/>
    </w:p>
    <w:p w14:paraId="71679185" w14:textId="2D467EBF" w:rsidR="00C01BE3" w:rsidRPr="00033CA3" w:rsidRDefault="00C01BE3" w:rsidP="00C01BE3">
      <w:pPr>
        <w:rPr>
          <w:rFonts w:asciiTheme="minorHAnsi" w:hAnsiTheme="minorHAnsi" w:cstheme="minorHAnsi"/>
          <w:sz w:val="20"/>
          <w:szCs w:val="20"/>
        </w:rPr>
      </w:pPr>
    </w:p>
    <w:p w14:paraId="047940BA" w14:textId="4663217B" w:rsidR="00C01BE3" w:rsidRPr="00033CA3" w:rsidRDefault="00C01BE3" w:rsidP="00C01BE3">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BA like any other business are always </w:t>
      </w:r>
      <w:r w:rsidR="00783C39" w:rsidRPr="00033CA3">
        <w:rPr>
          <w:rFonts w:asciiTheme="minorHAnsi" w:hAnsiTheme="minorHAnsi" w:cstheme="minorHAnsi"/>
          <w:sz w:val="20"/>
          <w:szCs w:val="20"/>
        </w:rPr>
        <w:t xml:space="preserve">looking to expand in new destinations with new products, one way of creating new products in a new destination could be looking at </w:t>
      </w:r>
      <w:r w:rsidR="00245BAA" w:rsidRPr="00033CA3">
        <w:rPr>
          <w:rFonts w:asciiTheme="minorHAnsi" w:hAnsiTheme="minorHAnsi" w:cstheme="minorHAnsi"/>
          <w:sz w:val="20"/>
          <w:szCs w:val="20"/>
        </w:rPr>
        <w:t xml:space="preserve">the market and adapt products already on sale. According to </w:t>
      </w:r>
      <w:r w:rsidR="007224ED" w:rsidRPr="00033CA3">
        <w:rPr>
          <w:rFonts w:asciiTheme="minorHAnsi" w:hAnsiTheme="minorHAnsi" w:cstheme="minorHAnsi"/>
          <w:sz w:val="20"/>
          <w:szCs w:val="20"/>
        </w:rPr>
        <w:t xml:space="preserve">McDonald, R. et al </w:t>
      </w:r>
      <w:r w:rsidR="00BB231B" w:rsidRPr="00033CA3">
        <w:rPr>
          <w:rFonts w:asciiTheme="minorHAnsi" w:hAnsiTheme="minorHAnsi" w:cstheme="minorHAnsi"/>
          <w:sz w:val="20"/>
          <w:szCs w:val="20"/>
        </w:rPr>
        <w:t>(2020)</w:t>
      </w:r>
      <w:r w:rsidR="008A75F5" w:rsidRPr="00033CA3">
        <w:rPr>
          <w:rFonts w:asciiTheme="minorHAnsi" w:hAnsiTheme="minorHAnsi" w:cstheme="minorHAnsi"/>
          <w:sz w:val="20"/>
          <w:szCs w:val="20"/>
        </w:rPr>
        <w:t xml:space="preserve"> trying to </w:t>
      </w:r>
      <w:r w:rsidR="00415CF3" w:rsidRPr="00033CA3">
        <w:rPr>
          <w:rFonts w:asciiTheme="minorHAnsi" w:hAnsiTheme="minorHAnsi" w:cstheme="minorHAnsi"/>
          <w:sz w:val="20"/>
          <w:szCs w:val="20"/>
        </w:rPr>
        <w:t xml:space="preserve">differentiate can lead </w:t>
      </w:r>
      <w:r w:rsidR="008754F6" w:rsidRPr="00033CA3">
        <w:rPr>
          <w:rFonts w:asciiTheme="minorHAnsi" w:hAnsiTheme="minorHAnsi" w:cstheme="minorHAnsi"/>
          <w:sz w:val="20"/>
          <w:szCs w:val="20"/>
        </w:rPr>
        <w:t>a business down a blind alley, “a more eff</w:t>
      </w:r>
      <w:r w:rsidR="009D47CD" w:rsidRPr="00033CA3">
        <w:rPr>
          <w:rFonts w:asciiTheme="minorHAnsi" w:hAnsiTheme="minorHAnsi" w:cstheme="minorHAnsi"/>
          <w:sz w:val="20"/>
          <w:szCs w:val="20"/>
        </w:rPr>
        <w:t xml:space="preserve">ective approach we argue, is to treat other companies in the space </w:t>
      </w:r>
      <w:r w:rsidR="00850CD6" w:rsidRPr="00033CA3">
        <w:rPr>
          <w:rFonts w:asciiTheme="minorHAnsi" w:hAnsiTheme="minorHAnsi" w:cstheme="minorHAnsi"/>
          <w:sz w:val="20"/>
          <w:szCs w:val="20"/>
        </w:rPr>
        <w:t>as peers rather than competitors.</w:t>
      </w:r>
      <w:r w:rsidR="006F1472" w:rsidRPr="00033CA3">
        <w:rPr>
          <w:rFonts w:asciiTheme="minorHAnsi" w:hAnsiTheme="minorHAnsi" w:cstheme="minorHAnsi"/>
          <w:sz w:val="20"/>
          <w:szCs w:val="20"/>
        </w:rPr>
        <w:t>”</w:t>
      </w:r>
      <w:r w:rsidR="00850CD6" w:rsidRPr="00033CA3">
        <w:rPr>
          <w:rFonts w:asciiTheme="minorHAnsi" w:hAnsiTheme="minorHAnsi" w:cstheme="minorHAnsi"/>
          <w:sz w:val="20"/>
          <w:szCs w:val="20"/>
        </w:rPr>
        <w:t xml:space="preserve"> In theory this means that BA should </w:t>
      </w:r>
      <w:r w:rsidR="009A773F" w:rsidRPr="00033CA3">
        <w:rPr>
          <w:rFonts w:asciiTheme="minorHAnsi" w:hAnsiTheme="minorHAnsi" w:cstheme="minorHAnsi"/>
          <w:sz w:val="20"/>
          <w:szCs w:val="20"/>
        </w:rPr>
        <w:t xml:space="preserve">work closely </w:t>
      </w:r>
      <w:r w:rsidR="006F1472" w:rsidRPr="00033CA3">
        <w:rPr>
          <w:rFonts w:asciiTheme="minorHAnsi" w:hAnsiTheme="minorHAnsi" w:cstheme="minorHAnsi"/>
          <w:sz w:val="20"/>
          <w:szCs w:val="20"/>
        </w:rPr>
        <w:t xml:space="preserve">and </w:t>
      </w:r>
      <w:r w:rsidR="009A773F" w:rsidRPr="00033CA3">
        <w:rPr>
          <w:rFonts w:asciiTheme="minorHAnsi" w:hAnsiTheme="minorHAnsi" w:cstheme="minorHAnsi"/>
          <w:sz w:val="20"/>
          <w:szCs w:val="20"/>
        </w:rPr>
        <w:t xml:space="preserve">or monitor what products are to offer and look at how other businesses are </w:t>
      </w:r>
      <w:r w:rsidR="00C23CCE" w:rsidRPr="00033CA3">
        <w:rPr>
          <w:rFonts w:asciiTheme="minorHAnsi" w:hAnsiTheme="minorHAnsi" w:cstheme="minorHAnsi"/>
          <w:sz w:val="20"/>
          <w:szCs w:val="20"/>
        </w:rPr>
        <w:t>achieving this and offer similar products that meet the demands of trends of consumers.</w:t>
      </w:r>
      <w:r w:rsidR="00AE26FF" w:rsidRPr="00033CA3">
        <w:rPr>
          <w:rFonts w:asciiTheme="minorHAnsi" w:hAnsiTheme="minorHAnsi" w:cstheme="minorHAnsi"/>
          <w:sz w:val="20"/>
          <w:szCs w:val="20"/>
        </w:rPr>
        <w:t xml:space="preserve"> This could also work for expanding current products that </w:t>
      </w:r>
      <w:r w:rsidR="00432401" w:rsidRPr="00033CA3">
        <w:rPr>
          <w:rFonts w:asciiTheme="minorHAnsi" w:hAnsiTheme="minorHAnsi" w:cstheme="minorHAnsi"/>
          <w:sz w:val="20"/>
          <w:szCs w:val="20"/>
        </w:rPr>
        <w:t>are on offer and adapt for new emerging trends to target consumers for the near future</w:t>
      </w:r>
      <w:r w:rsidR="005963D2" w:rsidRPr="00033CA3">
        <w:rPr>
          <w:rFonts w:asciiTheme="minorHAnsi" w:hAnsiTheme="minorHAnsi" w:cstheme="minorHAnsi"/>
          <w:sz w:val="20"/>
          <w:szCs w:val="20"/>
        </w:rPr>
        <w:t xml:space="preserve">. As the UK’s biggest </w:t>
      </w:r>
      <w:r w:rsidR="00C165ED" w:rsidRPr="00033CA3">
        <w:rPr>
          <w:rFonts w:asciiTheme="minorHAnsi" w:hAnsiTheme="minorHAnsi" w:cstheme="minorHAnsi"/>
          <w:sz w:val="20"/>
          <w:szCs w:val="20"/>
        </w:rPr>
        <w:t>airline,</w:t>
      </w:r>
      <w:r w:rsidR="005963D2" w:rsidRPr="00033CA3">
        <w:rPr>
          <w:rFonts w:asciiTheme="minorHAnsi" w:hAnsiTheme="minorHAnsi" w:cstheme="minorHAnsi"/>
          <w:sz w:val="20"/>
          <w:szCs w:val="20"/>
        </w:rPr>
        <w:t xml:space="preserve"> it is even more vital for BA to achieve this as </w:t>
      </w:r>
      <w:r w:rsidR="00DE4EC8" w:rsidRPr="00033CA3">
        <w:rPr>
          <w:rFonts w:asciiTheme="minorHAnsi" w:hAnsiTheme="minorHAnsi" w:cstheme="minorHAnsi"/>
          <w:sz w:val="20"/>
          <w:szCs w:val="20"/>
        </w:rPr>
        <w:t>to guarantee that consumers keep using their airlines</w:t>
      </w:r>
      <w:r w:rsidR="000935F9" w:rsidRPr="00033CA3">
        <w:rPr>
          <w:rFonts w:asciiTheme="minorHAnsi" w:hAnsiTheme="minorHAnsi" w:cstheme="minorHAnsi"/>
          <w:sz w:val="20"/>
          <w:szCs w:val="20"/>
        </w:rPr>
        <w:t xml:space="preserve"> which brings millions of potential consumers to the UK or using a UK airline.</w:t>
      </w:r>
    </w:p>
    <w:p w14:paraId="6C2279EF" w14:textId="00C76106" w:rsidR="00033CA3" w:rsidRDefault="00033CA3" w:rsidP="00C165ED">
      <w:pPr>
        <w:pStyle w:val="Heading1"/>
        <w:rPr>
          <w:rFonts w:asciiTheme="minorHAnsi" w:hAnsiTheme="minorHAnsi" w:cstheme="minorHAnsi"/>
          <w:sz w:val="20"/>
          <w:szCs w:val="20"/>
        </w:rPr>
      </w:pPr>
    </w:p>
    <w:p w14:paraId="7BE1CF75" w14:textId="20E0C91F" w:rsidR="004D7F94" w:rsidRDefault="004D7F94" w:rsidP="004D7F94"/>
    <w:p w14:paraId="6A9074D0" w14:textId="4AD236BE" w:rsidR="004D7F94" w:rsidRDefault="004D7F94" w:rsidP="004D7F94"/>
    <w:p w14:paraId="7D8AFEA5" w14:textId="1716FCF8" w:rsidR="004D7F94" w:rsidRDefault="004D7F94" w:rsidP="004D7F94"/>
    <w:p w14:paraId="67F37DCC" w14:textId="5E3AF233" w:rsidR="004D7F94" w:rsidRDefault="004D7F94" w:rsidP="004D7F94"/>
    <w:p w14:paraId="166A7987" w14:textId="488873DF" w:rsidR="004D7F94" w:rsidRDefault="004D7F94" w:rsidP="004D7F94"/>
    <w:p w14:paraId="35D1FCF1" w14:textId="68E56E81" w:rsidR="004D7F94" w:rsidRDefault="004D7F94" w:rsidP="004D7F94"/>
    <w:p w14:paraId="44CD473F" w14:textId="13A40098" w:rsidR="004D7F94" w:rsidRDefault="004D7F94" w:rsidP="004D7F94"/>
    <w:p w14:paraId="15B786C3" w14:textId="265221B9" w:rsidR="004D7F94" w:rsidRDefault="004D7F94" w:rsidP="004D7F94"/>
    <w:p w14:paraId="37E48A6D" w14:textId="50B5ECA0" w:rsidR="004D7F94" w:rsidRDefault="004D7F94" w:rsidP="004D7F94"/>
    <w:p w14:paraId="6E43A3D1" w14:textId="77777777" w:rsidR="004D7F94" w:rsidRPr="004D7F94" w:rsidRDefault="004D7F94" w:rsidP="004D7F94"/>
    <w:p w14:paraId="4BD00F39" w14:textId="12909D46" w:rsidR="00C165ED" w:rsidRPr="00033CA3" w:rsidRDefault="00C165ED" w:rsidP="00C165ED">
      <w:pPr>
        <w:pStyle w:val="Heading1"/>
        <w:rPr>
          <w:rFonts w:asciiTheme="minorHAnsi" w:hAnsiTheme="minorHAnsi" w:cstheme="minorHAnsi"/>
          <w:sz w:val="20"/>
          <w:szCs w:val="20"/>
        </w:rPr>
      </w:pPr>
      <w:bookmarkStart w:id="29" w:name="_Toc60306928"/>
      <w:r w:rsidRPr="00033CA3">
        <w:rPr>
          <w:rFonts w:asciiTheme="minorHAnsi" w:hAnsiTheme="minorHAnsi" w:cstheme="minorHAnsi"/>
          <w:sz w:val="20"/>
          <w:szCs w:val="20"/>
        </w:rPr>
        <w:lastRenderedPageBreak/>
        <w:t>Conclusion</w:t>
      </w:r>
      <w:bookmarkEnd w:id="29"/>
    </w:p>
    <w:p w14:paraId="000242E5" w14:textId="71CD0123" w:rsidR="00C165ED" w:rsidRPr="00033CA3" w:rsidRDefault="00C165ED" w:rsidP="00C165ED">
      <w:pPr>
        <w:rPr>
          <w:rFonts w:asciiTheme="minorHAnsi" w:hAnsiTheme="minorHAnsi" w:cstheme="minorHAnsi"/>
          <w:sz w:val="20"/>
          <w:szCs w:val="20"/>
        </w:rPr>
      </w:pPr>
    </w:p>
    <w:p w14:paraId="3C844B8C" w14:textId="6F34E0D0" w:rsidR="00942E5B" w:rsidRPr="00033CA3" w:rsidRDefault="002F1980" w:rsidP="00C165ED">
      <w:pPr>
        <w:spacing w:line="360" w:lineRule="auto"/>
        <w:jc w:val="both"/>
        <w:rPr>
          <w:rFonts w:asciiTheme="minorHAnsi" w:hAnsiTheme="minorHAnsi" w:cstheme="minorHAnsi"/>
          <w:sz w:val="20"/>
          <w:szCs w:val="20"/>
        </w:rPr>
      </w:pPr>
      <w:r w:rsidRPr="00033CA3">
        <w:rPr>
          <w:rFonts w:asciiTheme="minorHAnsi" w:hAnsiTheme="minorHAnsi" w:cstheme="minorHAnsi"/>
          <w:sz w:val="20"/>
          <w:szCs w:val="20"/>
        </w:rPr>
        <w:t xml:space="preserve">To conclude after analysing </w:t>
      </w:r>
      <w:r w:rsidR="00085526" w:rsidRPr="00033CA3">
        <w:rPr>
          <w:rFonts w:asciiTheme="minorHAnsi" w:hAnsiTheme="minorHAnsi" w:cstheme="minorHAnsi"/>
          <w:sz w:val="20"/>
          <w:szCs w:val="20"/>
        </w:rPr>
        <w:t xml:space="preserve">a variation of models, there a many options BA </w:t>
      </w:r>
      <w:r w:rsidR="005D4956" w:rsidRPr="00033CA3">
        <w:rPr>
          <w:rFonts w:asciiTheme="minorHAnsi" w:hAnsiTheme="minorHAnsi" w:cstheme="minorHAnsi"/>
          <w:sz w:val="20"/>
          <w:szCs w:val="20"/>
        </w:rPr>
        <w:t xml:space="preserve">could </w:t>
      </w:r>
      <w:r w:rsidR="00085526" w:rsidRPr="00033CA3">
        <w:rPr>
          <w:rFonts w:asciiTheme="minorHAnsi" w:hAnsiTheme="minorHAnsi" w:cstheme="minorHAnsi"/>
          <w:sz w:val="20"/>
          <w:szCs w:val="20"/>
        </w:rPr>
        <w:t>look at</w:t>
      </w:r>
      <w:r w:rsidR="005D4956" w:rsidRPr="00033CA3">
        <w:rPr>
          <w:rFonts w:asciiTheme="minorHAnsi" w:hAnsiTheme="minorHAnsi" w:cstheme="minorHAnsi"/>
          <w:sz w:val="20"/>
          <w:szCs w:val="20"/>
        </w:rPr>
        <w:t xml:space="preserve"> to enhance consumer service. With the models discussed there is a slight bias </w:t>
      </w:r>
      <w:r w:rsidR="00312956" w:rsidRPr="00033CA3">
        <w:rPr>
          <w:rFonts w:asciiTheme="minorHAnsi" w:hAnsiTheme="minorHAnsi" w:cstheme="minorHAnsi"/>
          <w:sz w:val="20"/>
          <w:szCs w:val="20"/>
        </w:rPr>
        <w:t>opinion as if the report was created by anyone else there would be different answers to the models and how it affected customer services.</w:t>
      </w:r>
      <w:r w:rsidR="00B63FC3" w:rsidRPr="00033CA3">
        <w:rPr>
          <w:rFonts w:asciiTheme="minorHAnsi" w:hAnsiTheme="minorHAnsi" w:cstheme="minorHAnsi"/>
          <w:sz w:val="20"/>
          <w:szCs w:val="20"/>
        </w:rPr>
        <w:t xml:space="preserve"> </w:t>
      </w:r>
      <w:r w:rsidR="008B1EA5" w:rsidRPr="00033CA3">
        <w:rPr>
          <w:rFonts w:asciiTheme="minorHAnsi" w:hAnsiTheme="minorHAnsi" w:cstheme="minorHAnsi"/>
          <w:sz w:val="20"/>
          <w:szCs w:val="20"/>
        </w:rPr>
        <w:t xml:space="preserve">One of the services that could be looked at is on board service and how customers are </w:t>
      </w:r>
      <w:r w:rsidR="009E644A" w:rsidRPr="00033CA3">
        <w:rPr>
          <w:rFonts w:asciiTheme="minorHAnsi" w:hAnsiTheme="minorHAnsi" w:cstheme="minorHAnsi"/>
          <w:sz w:val="20"/>
          <w:szCs w:val="20"/>
        </w:rPr>
        <w:t xml:space="preserve">treated on board </w:t>
      </w:r>
      <w:r w:rsidR="004C5FBA" w:rsidRPr="00033CA3">
        <w:rPr>
          <w:rFonts w:asciiTheme="minorHAnsi" w:hAnsiTheme="minorHAnsi" w:cstheme="minorHAnsi"/>
          <w:sz w:val="20"/>
          <w:szCs w:val="20"/>
        </w:rPr>
        <w:t xml:space="preserve">BA could use McKinsey (2020) </w:t>
      </w:r>
      <w:r w:rsidR="006132F3" w:rsidRPr="00033CA3">
        <w:rPr>
          <w:rFonts w:asciiTheme="minorHAnsi" w:hAnsiTheme="minorHAnsi" w:cstheme="minorHAnsi"/>
          <w:sz w:val="20"/>
          <w:szCs w:val="20"/>
        </w:rPr>
        <w:t>to guide them with customer service and the options that are available to enhance performance and service</w:t>
      </w:r>
      <w:r w:rsidR="00DD676B" w:rsidRPr="00033CA3">
        <w:rPr>
          <w:rFonts w:asciiTheme="minorHAnsi" w:hAnsiTheme="minorHAnsi" w:cstheme="minorHAnsi"/>
          <w:sz w:val="20"/>
          <w:szCs w:val="20"/>
        </w:rPr>
        <w:t xml:space="preserve">, </w:t>
      </w:r>
      <w:r w:rsidR="009E644A" w:rsidRPr="00033CA3">
        <w:rPr>
          <w:rFonts w:asciiTheme="minorHAnsi" w:hAnsiTheme="minorHAnsi" w:cstheme="minorHAnsi"/>
          <w:sz w:val="20"/>
          <w:szCs w:val="20"/>
        </w:rPr>
        <w:t>for instance options for food, comfort, cabin crew interaction</w:t>
      </w:r>
      <w:r w:rsidR="00B33BC0" w:rsidRPr="00033CA3">
        <w:rPr>
          <w:rFonts w:asciiTheme="minorHAnsi" w:hAnsiTheme="minorHAnsi" w:cstheme="minorHAnsi"/>
          <w:sz w:val="20"/>
          <w:szCs w:val="20"/>
        </w:rPr>
        <w:t xml:space="preserve"> and also the value for money consumers have. BA are the UK’s biggest airline and </w:t>
      </w:r>
      <w:r w:rsidR="005B6B76" w:rsidRPr="00033CA3">
        <w:rPr>
          <w:rFonts w:asciiTheme="minorHAnsi" w:hAnsiTheme="minorHAnsi" w:cstheme="minorHAnsi"/>
          <w:sz w:val="20"/>
          <w:szCs w:val="20"/>
        </w:rPr>
        <w:t xml:space="preserve">previously down the years you can see why, now as there are more and more options for customers to travel for cheaper </w:t>
      </w:r>
      <w:r w:rsidR="009A5B65" w:rsidRPr="00033CA3">
        <w:rPr>
          <w:rFonts w:asciiTheme="minorHAnsi" w:hAnsiTheme="minorHAnsi" w:cstheme="minorHAnsi"/>
          <w:sz w:val="20"/>
          <w:szCs w:val="20"/>
        </w:rPr>
        <w:t xml:space="preserve">this is an issue that BA have to </w:t>
      </w:r>
      <w:r w:rsidR="00611B66" w:rsidRPr="00033CA3">
        <w:rPr>
          <w:rFonts w:asciiTheme="minorHAnsi" w:hAnsiTheme="minorHAnsi" w:cstheme="minorHAnsi"/>
          <w:sz w:val="20"/>
          <w:szCs w:val="20"/>
        </w:rPr>
        <w:t>overcome</w:t>
      </w:r>
      <w:r w:rsidR="009A5B65" w:rsidRPr="00033CA3">
        <w:rPr>
          <w:rFonts w:asciiTheme="minorHAnsi" w:hAnsiTheme="minorHAnsi" w:cstheme="minorHAnsi"/>
          <w:sz w:val="20"/>
          <w:szCs w:val="20"/>
        </w:rPr>
        <w:t xml:space="preserve"> if not in lowering price </w:t>
      </w:r>
      <w:r w:rsidR="00611B66" w:rsidRPr="00033CA3">
        <w:rPr>
          <w:rFonts w:asciiTheme="minorHAnsi" w:hAnsiTheme="minorHAnsi" w:cstheme="minorHAnsi"/>
          <w:sz w:val="20"/>
          <w:szCs w:val="20"/>
        </w:rPr>
        <w:t>then the services and products that are included</w:t>
      </w:r>
      <w:r w:rsidR="003004CA" w:rsidRPr="00033CA3">
        <w:rPr>
          <w:rFonts w:asciiTheme="minorHAnsi" w:hAnsiTheme="minorHAnsi" w:cstheme="minorHAnsi"/>
          <w:sz w:val="20"/>
          <w:szCs w:val="20"/>
        </w:rPr>
        <w:t xml:space="preserve">. Like so many other </w:t>
      </w:r>
      <w:r w:rsidR="00DA27AD" w:rsidRPr="00033CA3">
        <w:rPr>
          <w:rFonts w:asciiTheme="minorHAnsi" w:hAnsiTheme="minorHAnsi" w:cstheme="minorHAnsi"/>
          <w:sz w:val="20"/>
          <w:szCs w:val="20"/>
        </w:rPr>
        <w:t>organisations</w:t>
      </w:r>
      <w:r w:rsidR="003004CA" w:rsidRPr="00033CA3">
        <w:rPr>
          <w:rFonts w:asciiTheme="minorHAnsi" w:hAnsiTheme="minorHAnsi" w:cstheme="minorHAnsi"/>
          <w:sz w:val="20"/>
          <w:szCs w:val="20"/>
        </w:rPr>
        <w:t xml:space="preserve"> BA</w:t>
      </w:r>
      <w:r w:rsidR="00DA27AD" w:rsidRPr="00033CA3">
        <w:rPr>
          <w:rFonts w:asciiTheme="minorHAnsi" w:hAnsiTheme="minorHAnsi" w:cstheme="minorHAnsi"/>
          <w:sz w:val="20"/>
          <w:szCs w:val="20"/>
        </w:rPr>
        <w:t xml:space="preserve"> have found it very </w:t>
      </w:r>
      <w:r w:rsidR="00A032D6" w:rsidRPr="00033CA3">
        <w:rPr>
          <w:rFonts w:asciiTheme="minorHAnsi" w:hAnsiTheme="minorHAnsi" w:cstheme="minorHAnsi"/>
          <w:sz w:val="20"/>
          <w:szCs w:val="20"/>
        </w:rPr>
        <w:t>difficult</w:t>
      </w:r>
      <w:r w:rsidR="00DA27AD" w:rsidRPr="00033CA3">
        <w:rPr>
          <w:rFonts w:asciiTheme="minorHAnsi" w:hAnsiTheme="minorHAnsi" w:cstheme="minorHAnsi"/>
          <w:sz w:val="20"/>
          <w:szCs w:val="20"/>
        </w:rPr>
        <w:t xml:space="preserve"> </w:t>
      </w:r>
      <w:r w:rsidR="00A15B8B" w:rsidRPr="00033CA3">
        <w:rPr>
          <w:rFonts w:asciiTheme="minorHAnsi" w:hAnsiTheme="minorHAnsi" w:cstheme="minorHAnsi"/>
          <w:sz w:val="20"/>
          <w:szCs w:val="20"/>
        </w:rPr>
        <w:t>in 2020 because of COVID</w:t>
      </w:r>
      <w:r w:rsidR="00BA217D" w:rsidRPr="00033CA3">
        <w:rPr>
          <w:rFonts w:asciiTheme="minorHAnsi" w:hAnsiTheme="minorHAnsi" w:cstheme="minorHAnsi"/>
          <w:sz w:val="20"/>
          <w:szCs w:val="20"/>
        </w:rPr>
        <w:t xml:space="preserve">. The way BA adjust to the pandemic will be </w:t>
      </w:r>
      <w:r w:rsidR="00415DC2" w:rsidRPr="00033CA3">
        <w:rPr>
          <w:rFonts w:asciiTheme="minorHAnsi" w:hAnsiTheme="minorHAnsi" w:cstheme="minorHAnsi"/>
          <w:sz w:val="20"/>
          <w:szCs w:val="20"/>
        </w:rPr>
        <w:t>pivotal on the success of the business afterwards, they need to stick to measures that are in place by government and legislation</w:t>
      </w:r>
      <w:r w:rsidR="00F87BB0" w:rsidRPr="00033CA3">
        <w:rPr>
          <w:rFonts w:asciiTheme="minorHAnsi" w:hAnsiTheme="minorHAnsi" w:cstheme="minorHAnsi"/>
          <w:sz w:val="20"/>
          <w:szCs w:val="20"/>
        </w:rPr>
        <w:t xml:space="preserve">. BA also need to bring back customer reassurance </w:t>
      </w:r>
      <w:r w:rsidR="00524187" w:rsidRPr="00033CA3">
        <w:rPr>
          <w:rFonts w:asciiTheme="minorHAnsi" w:hAnsiTheme="minorHAnsi" w:cstheme="minorHAnsi"/>
          <w:sz w:val="20"/>
          <w:szCs w:val="20"/>
        </w:rPr>
        <w:t>to start running back to capacity.</w:t>
      </w:r>
      <w:r w:rsidR="0024327A" w:rsidRPr="00033CA3">
        <w:rPr>
          <w:rFonts w:asciiTheme="minorHAnsi" w:hAnsiTheme="minorHAnsi" w:cstheme="minorHAnsi"/>
          <w:sz w:val="20"/>
          <w:szCs w:val="20"/>
        </w:rPr>
        <w:t xml:space="preserve"> </w:t>
      </w:r>
      <w:r w:rsidR="00ED40C5" w:rsidRPr="00033CA3">
        <w:rPr>
          <w:rFonts w:asciiTheme="minorHAnsi" w:hAnsiTheme="minorHAnsi" w:cstheme="minorHAnsi"/>
          <w:sz w:val="20"/>
          <w:szCs w:val="20"/>
        </w:rPr>
        <w:t xml:space="preserve"> By </w:t>
      </w:r>
      <w:r w:rsidR="00942E5B" w:rsidRPr="00033CA3">
        <w:rPr>
          <w:rFonts w:asciiTheme="minorHAnsi" w:hAnsiTheme="minorHAnsi" w:cstheme="minorHAnsi"/>
          <w:sz w:val="20"/>
          <w:szCs w:val="20"/>
        </w:rPr>
        <w:t xml:space="preserve">looking at the analysis that has been created there is a strong possibility that BA can do this if they take </w:t>
      </w:r>
      <w:r w:rsidR="009D2619" w:rsidRPr="00033CA3">
        <w:rPr>
          <w:rFonts w:asciiTheme="minorHAnsi" w:hAnsiTheme="minorHAnsi" w:cstheme="minorHAnsi"/>
          <w:sz w:val="20"/>
          <w:szCs w:val="20"/>
        </w:rPr>
        <w:t xml:space="preserve">information from the analysis and focus on major issues that can be seen </w:t>
      </w:r>
      <w:r w:rsidR="00FE61B3" w:rsidRPr="00033CA3">
        <w:rPr>
          <w:rFonts w:asciiTheme="minorHAnsi" w:hAnsiTheme="minorHAnsi" w:cstheme="minorHAnsi"/>
          <w:sz w:val="20"/>
          <w:szCs w:val="20"/>
        </w:rPr>
        <w:t>throughout</w:t>
      </w:r>
      <w:r w:rsidR="009D2619" w:rsidRPr="00033CA3">
        <w:rPr>
          <w:rFonts w:asciiTheme="minorHAnsi" w:hAnsiTheme="minorHAnsi" w:cstheme="minorHAnsi"/>
          <w:sz w:val="20"/>
          <w:szCs w:val="20"/>
        </w:rPr>
        <w:t xml:space="preserve"> such as new product</w:t>
      </w:r>
      <w:r w:rsidR="00FE61B3" w:rsidRPr="00033CA3">
        <w:rPr>
          <w:rFonts w:asciiTheme="minorHAnsi" w:hAnsiTheme="minorHAnsi" w:cstheme="minorHAnsi"/>
          <w:sz w:val="20"/>
          <w:szCs w:val="20"/>
        </w:rPr>
        <w:t xml:space="preserve">s, new </w:t>
      </w:r>
      <w:r w:rsidR="002B5F19" w:rsidRPr="00033CA3">
        <w:rPr>
          <w:rFonts w:asciiTheme="minorHAnsi" w:hAnsiTheme="minorHAnsi" w:cstheme="minorHAnsi"/>
          <w:sz w:val="20"/>
          <w:szCs w:val="20"/>
        </w:rPr>
        <w:t>destinations, meeting expectations of consumers</w:t>
      </w:r>
      <w:r w:rsidR="00E9372C" w:rsidRPr="00033CA3">
        <w:rPr>
          <w:rFonts w:asciiTheme="minorHAnsi" w:hAnsiTheme="minorHAnsi" w:cstheme="minorHAnsi"/>
          <w:sz w:val="20"/>
          <w:szCs w:val="20"/>
        </w:rPr>
        <w:t xml:space="preserve"> and differentiation in demographics of age of consumers and their needs.</w:t>
      </w:r>
    </w:p>
    <w:p w14:paraId="7DD57CDF" w14:textId="0224744C" w:rsidR="002F55A0" w:rsidRPr="00033CA3" w:rsidRDefault="002F55A0" w:rsidP="00F524B2">
      <w:pPr>
        <w:spacing w:line="480" w:lineRule="auto"/>
        <w:rPr>
          <w:rFonts w:asciiTheme="minorHAnsi" w:hAnsiTheme="minorHAnsi" w:cstheme="minorHAnsi"/>
          <w:sz w:val="20"/>
          <w:szCs w:val="20"/>
        </w:rPr>
      </w:pPr>
    </w:p>
    <w:p w14:paraId="244304D5" w14:textId="64DFB7B6" w:rsidR="00033CA3" w:rsidRDefault="00033CA3" w:rsidP="002F55A0">
      <w:pPr>
        <w:pStyle w:val="Heading1"/>
        <w:rPr>
          <w:rFonts w:asciiTheme="minorHAnsi" w:hAnsiTheme="minorHAnsi" w:cstheme="minorHAnsi"/>
          <w:sz w:val="20"/>
          <w:szCs w:val="20"/>
        </w:rPr>
      </w:pPr>
    </w:p>
    <w:p w14:paraId="7597B627" w14:textId="5833EBBB" w:rsidR="000204BD" w:rsidRDefault="000204BD" w:rsidP="000204BD"/>
    <w:p w14:paraId="5AE73E9F" w14:textId="44558523" w:rsidR="000204BD" w:rsidRDefault="000204BD" w:rsidP="000204BD"/>
    <w:p w14:paraId="1FE1697B" w14:textId="34C8EB2C" w:rsidR="000204BD" w:rsidRDefault="000204BD" w:rsidP="000204BD"/>
    <w:p w14:paraId="1AF2C643" w14:textId="40F0FB22" w:rsidR="000204BD" w:rsidRDefault="000204BD" w:rsidP="000204BD"/>
    <w:p w14:paraId="77DF1101" w14:textId="5E7C3D80" w:rsidR="000204BD" w:rsidRDefault="000204BD" w:rsidP="000204BD"/>
    <w:p w14:paraId="5F503AC7" w14:textId="378EA3D9" w:rsidR="000204BD" w:rsidRDefault="000204BD" w:rsidP="000204BD"/>
    <w:p w14:paraId="76309837" w14:textId="76F52EDA" w:rsidR="000204BD" w:rsidRDefault="000204BD" w:rsidP="000204BD"/>
    <w:p w14:paraId="37134EAB" w14:textId="5277E9CA" w:rsidR="000204BD" w:rsidRDefault="000204BD" w:rsidP="000204BD"/>
    <w:p w14:paraId="5D50DAEC" w14:textId="105B8628" w:rsidR="000204BD" w:rsidRDefault="000204BD" w:rsidP="000204BD"/>
    <w:p w14:paraId="2236700B" w14:textId="77AFB707" w:rsidR="000204BD" w:rsidRDefault="000204BD" w:rsidP="000204BD"/>
    <w:p w14:paraId="2B0D874C" w14:textId="7067A301" w:rsidR="000204BD" w:rsidRDefault="000204BD" w:rsidP="000204BD"/>
    <w:p w14:paraId="52E53E9F" w14:textId="1AB3C779" w:rsidR="000204BD" w:rsidRDefault="000204BD" w:rsidP="000204BD"/>
    <w:p w14:paraId="7DF83629" w14:textId="514C7092" w:rsidR="000204BD" w:rsidRDefault="000204BD" w:rsidP="000204BD"/>
    <w:p w14:paraId="7C876B53" w14:textId="478EFB49" w:rsidR="000204BD" w:rsidRDefault="000204BD" w:rsidP="000204BD"/>
    <w:p w14:paraId="534B0379" w14:textId="1D8645C6" w:rsidR="000204BD" w:rsidRDefault="000204BD" w:rsidP="000204BD"/>
    <w:p w14:paraId="432F799F" w14:textId="514E3692" w:rsidR="000204BD" w:rsidRDefault="000204BD" w:rsidP="000204BD"/>
    <w:p w14:paraId="40906611" w14:textId="7058E3C1" w:rsidR="000204BD" w:rsidRDefault="000204BD" w:rsidP="000204BD"/>
    <w:p w14:paraId="1D265635" w14:textId="4C1CA0B3" w:rsidR="000204BD" w:rsidRDefault="000204BD" w:rsidP="000204BD"/>
    <w:p w14:paraId="014DC142" w14:textId="68852802" w:rsidR="000204BD" w:rsidRDefault="000204BD" w:rsidP="000204BD"/>
    <w:p w14:paraId="575CB7EE" w14:textId="3D2415C7" w:rsidR="000204BD" w:rsidRDefault="000204BD" w:rsidP="000204BD"/>
    <w:p w14:paraId="2C645334" w14:textId="4690ADB0" w:rsidR="000204BD" w:rsidRDefault="000204BD" w:rsidP="000204BD"/>
    <w:p w14:paraId="37641A58" w14:textId="34EDB5F8" w:rsidR="000204BD" w:rsidRDefault="000204BD" w:rsidP="000204BD"/>
    <w:p w14:paraId="1E6AAC6F" w14:textId="77777777" w:rsidR="000204BD" w:rsidRPr="000204BD" w:rsidRDefault="000204BD" w:rsidP="000204BD"/>
    <w:p w14:paraId="4B8E2FB2" w14:textId="3A1D1541" w:rsidR="002F55A0" w:rsidRPr="00033CA3" w:rsidRDefault="003B36B2" w:rsidP="002F55A0">
      <w:pPr>
        <w:pStyle w:val="Heading1"/>
        <w:rPr>
          <w:rFonts w:asciiTheme="minorHAnsi" w:hAnsiTheme="minorHAnsi" w:cstheme="minorHAnsi"/>
          <w:sz w:val="20"/>
          <w:szCs w:val="20"/>
        </w:rPr>
      </w:pPr>
      <w:bookmarkStart w:id="30" w:name="_Toc60306929"/>
      <w:r w:rsidRPr="00033CA3">
        <w:rPr>
          <w:rFonts w:asciiTheme="minorHAnsi" w:hAnsiTheme="minorHAnsi" w:cstheme="minorHAnsi"/>
          <w:sz w:val="20"/>
          <w:szCs w:val="20"/>
        </w:rPr>
        <w:lastRenderedPageBreak/>
        <w:t>Recommendations</w:t>
      </w:r>
      <w:bookmarkEnd w:id="30"/>
    </w:p>
    <w:p w14:paraId="3E259122" w14:textId="423D8C16" w:rsidR="003B36B2" w:rsidRPr="00033CA3" w:rsidRDefault="003B36B2" w:rsidP="002F3027">
      <w:pPr>
        <w:spacing w:line="360" w:lineRule="auto"/>
        <w:jc w:val="both"/>
        <w:rPr>
          <w:rFonts w:asciiTheme="minorHAnsi" w:hAnsiTheme="minorHAnsi" w:cstheme="minorHAnsi"/>
          <w:sz w:val="20"/>
          <w:szCs w:val="20"/>
        </w:rPr>
      </w:pPr>
    </w:p>
    <w:p w14:paraId="33BB66C5" w14:textId="32CBB1AC" w:rsidR="002F55A0" w:rsidRPr="000204BD" w:rsidRDefault="002E51F3" w:rsidP="002F3027">
      <w:pPr>
        <w:pStyle w:val="ListParagraph"/>
        <w:numPr>
          <w:ilvl w:val="0"/>
          <w:numId w:val="2"/>
        </w:numPr>
        <w:spacing w:line="360" w:lineRule="auto"/>
        <w:jc w:val="both"/>
        <w:rPr>
          <w:rFonts w:asciiTheme="minorHAnsi" w:hAnsiTheme="minorHAnsi" w:cstheme="minorHAnsi"/>
          <w:sz w:val="19"/>
          <w:szCs w:val="19"/>
        </w:rPr>
      </w:pPr>
      <w:r w:rsidRPr="000204BD">
        <w:rPr>
          <w:rFonts w:asciiTheme="minorHAnsi" w:hAnsiTheme="minorHAnsi" w:cstheme="minorHAnsi"/>
          <w:sz w:val="19"/>
          <w:szCs w:val="19"/>
        </w:rPr>
        <w:t xml:space="preserve">First recommendation would be looking at how BA could look at </w:t>
      </w:r>
      <w:r w:rsidR="008047A9" w:rsidRPr="000204BD">
        <w:rPr>
          <w:rFonts w:asciiTheme="minorHAnsi" w:hAnsiTheme="minorHAnsi" w:cstheme="minorHAnsi"/>
          <w:sz w:val="19"/>
          <w:szCs w:val="19"/>
        </w:rPr>
        <w:t xml:space="preserve">providing a better customer experience through out their trips. One option would be looking possible employee growth </w:t>
      </w:r>
      <w:r w:rsidR="00DB7583" w:rsidRPr="000204BD">
        <w:rPr>
          <w:rFonts w:asciiTheme="minorHAnsi" w:hAnsiTheme="minorHAnsi" w:cstheme="minorHAnsi"/>
          <w:sz w:val="19"/>
          <w:szCs w:val="19"/>
        </w:rPr>
        <w:t xml:space="preserve">and development according to McKinsey (2020) </w:t>
      </w:r>
      <w:r w:rsidR="00262A2E" w:rsidRPr="000204BD">
        <w:rPr>
          <w:rFonts w:asciiTheme="minorHAnsi" w:hAnsiTheme="minorHAnsi" w:cstheme="minorHAnsi"/>
          <w:sz w:val="19"/>
          <w:szCs w:val="19"/>
        </w:rPr>
        <w:t xml:space="preserve">there are many ways of developing employees, first of all BA would need to assess </w:t>
      </w:r>
      <w:r w:rsidR="007E1310" w:rsidRPr="000204BD">
        <w:rPr>
          <w:rFonts w:asciiTheme="minorHAnsi" w:hAnsiTheme="minorHAnsi" w:cstheme="minorHAnsi"/>
          <w:sz w:val="19"/>
          <w:szCs w:val="19"/>
        </w:rPr>
        <w:t>what key components of the experience for customers that ar</w:t>
      </w:r>
      <w:r w:rsidR="007F176A" w:rsidRPr="000204BD">
        <w:rPr>
          <w:rFonts w:asciiTheme="minorHAnsi" w:hAnsiTheme="minorHAnsi" w:cstheme="minorHAnsi"/>
          <w:sz w:val="19"/>
          <w:szCs w:val="19"/>
        </w:rPr>
        <w:t xml:space="preserve">e not reach expectations. After assessing if would be deciding what type of development is needed for example </w:t>
      </w:r>
      <w:r w:rsidR="005C4B27" w:rsidRPr="000204BD">
        <w:rPr>
          <w:rFonts w:asciiTheme="minorHAnsi" w:hAnsiTheme="minorHAnsi" w:cstheme="minorHAnsi"/>
          <w:sz w:val="19"/>
          <w:szCs w:val="19"/>
        </w:rPr>
        <w:t>“</w:t>
      </w:r>
      <w:r w:rsidR="00460BE0" w:rsidRPr="000204BD">
        <w:rPr>
          <w:rFonts w:asciiTheme="minorHAnsi" w:hAnsiTheme="minorHAnsi" w:cstheme="minorHAnsi"/>
          <w:sz w:val="19"/>
          <w:szCs w:val="19"/>
        </w:rPr>
        <w:t>creating more formal oppo</w:t>
      </w:r>
      <w:r w:rsidR="005C4B27" w:rsidRPr="000204BD">
        <w:rPr>
          <w:rFonts w:asciiTheme="minorHAnsi" w:hAnsiTheme="minorHAnsi" w:cstheme="minorHAnsi"/>
          <w:sz w:val="19"/>
          <w:szCs w:val="19"/>
        </w:rPr>
        <w:t>rtunities for development and career progression”, reskilling employees so they can use their abilities better in the right part of the business</w:t>
      </w:r>
      <w:r w:rsidR="0084064B" w:rsidRPr="000204BD">
        <w:rPr>
          <w:rFonts w:asciiTheme="minorHAnsi" w:hAnsiTheme="minorHAnsi" w:cstheme="minorHAnsi"/>
          <w:sz w:val="19"/>
          <w:szCs w:val="19"/>
        </w:rPr>
        <w:t>.</w:t>
      </w:r>
      <w:r w:rsidR="005078D1" w:rsidRPr="000204BD">
        <w:rPr>
          <w:rFonts w:asciiTheme="minorHAnsi" w:hAnsiTheme="minorHAnsi" w:cstheme="minorHAnsi"/>
          <w:sz w:val="19"/>
          <w:szCs w:val="19"/>
        </w:rPr>
        <w:t xml:space="preserve"> When looking at companies such as Apple, </w:t>
      </w:r>
      <w:r w:rsidR="00435FE9" w:rsidRPr="000204BD">
        <w:rPr>
          <w:rFonts w:asciiTheme="minorHAnsi" w:hAnsiTheme="minorHAnsi" w:cstheme="minorHAnsi"/>
          <w:sz w:val="19"/>
          <w:szCs w:val="19"/>
        </w:rPr>
        <w:t>JetBlue and Toyota they mainly look at</w:t>
      </w:r>
      <w:r w:rsidR="00F56165" w:rsidRPr="000204BD">
        <w:rPr>
          <w:rFonts w:asciiTheme="minorHAnsi" w:hAnsiTheme="minorHAnsi" w:cstheme="minorHAnsi"/>
          <w:sz w:val="19"/>
          <w:szCs w:val="19"/>
        </w:rPr>
        <w:t xml:space="preserve"> Customer centric </w:t>
      </w:r>
      <w:r w:rsidR="00A4675C" w:rsidRPr="000204BD">
        <w:rPr>
          <w:rFonts w:asciiTheme="minorHAnsi" w:hAnsiTheme="minorHAnsi" w:cstheme="minorHAnsi"/>
          <w:sz w:val="19"/>
          <w:szCs w:val="19"/>
        </w:rPr>
        <w:t xml:space="preserve">according to </w:t>
      </w:r>
      <w:r w:rsidR="00242206" w:rsidRPr="000204BD">
        <w:rPr>
          <w:rFonts w:asciiTheme="minorHAnsi" w:hAnsiTheme="minorHAnsi" w:cstheme="minorHAnsi"/>
          <w:sz w:val="19"/>
          <w:szCs w:val="19"/>
        </w:rPr>
        <w:t>Cortese, C. (2019) she explains that the power of marketing and sales has moved</w:t>
      </w:r>
      <w:r w:rsidR="00D33332" w:rsidRPr="000204BD">
        <w:rPr>
          <w:rFonts w:asciiTheme="minorHAnsi" w:hAnsiTheme="minorHAnsi" w:cstheme="minorHAnsi"/>
          <w:sz w:val="19"/>
          <w:szCs w:val="19"/>
        </w:rPr>
        <w:t xml:space="preserve"> from business power to consumer power which in theory explains that consumers have the power to change how succ</w:t>
      </w:r>
      <w:r w:rsidR="001A5B2D" w:rsidRPr="000204BD">
        <w:rPr>
          <w:rFonts w:asciiTheme="minorHAnsi" w:hAnsiTheme="minorHAnsi" w:cstheme="minorHAnsi"/>
          <w:sz w:val="19"/>
          <w:szCs w:val="19"/>
        </w:rPr>
        <w:t xml:space="preserve">essful </w:t>
      </w:r>
      <w:r w:rsidR="00AA7184" w:rsidRPr="000204BD">
        <w:rPr>
          <w:rFonts w:asciiTheme="minorHAnsi" w:hAnsiTheme="minorHAnsi" w:cstheme="minorHAnsi"/>
          <w:sz w:val="19"/>
          <w:szCs w:val="19"/>
        </w:rPr>
        <w:t xml:space="preserve">the company is by the power of social media and other </w:t>
      </w:r>
      <w:r w:rsidR="00406B56" w:rsidRPr="000204BD">
        <w:rPr>
          <w:rFonts w:asciiTheme="minorHAnsi" w:hAnsiTheme="minorHAnsi" w:cstheme="minorHAnsi"/>
          <w:sz w:val="19"/>
          <w:szCs w:val="19"/>
        </w:rPr>
        <w:t>digital outputs.</w:t>
      </w:r>
      <w:r w:rsidR="007C1861" w:rsidRPr="000204BD">
        <w:rPr>
          <w:rFonts w:asciiTheme="minorHAnsi" w:hAnsiTheme="minorHAnsi" w:cstheme="minorHAnsi"/>
          <w:sz w:val="19"/>
          <w:szCs w:val="19"/>
        </w:rPr>
        <w:t xml:space="preserve"> </w:t>
      </w:r>
      <w:r w:rsidR="00504E91" w:rsidRPr="000204BD">
        <w:rPr>
          <w:rFonts w:asciiTheme="minorHAnsi" w:hAnsiTheme="minorHAnsi" w:cstheme="minorHAnsi"/>
          <w:sz w:val="19"/>
          <w:szCs w:val="19"/>
        </w:rPr>
        <w:t>Laseter</w:t>
      </w:r>
      <w:r w:rsidR="007C1861" w:rsidRPr="000204BD">
        <w:rPr>
          <w:rFonts w:asciiTheme="minorHAnsi" w:hAnsiTheme="minorHAnsi" w:cstheme="minorHAnsi"/>
          <w:sz w:val="19"/>
          <w:szCs w:val="19"/>
        </w:rPr>
        <w:t xml:space="preserve">. T &amp; Bennett. J (2013) </w:t>
      </w:r>
      <w:r w:rsidR="002363DB" w:rsidRPr="000204BD">
        <w:rPr>
          <w:rFonts w:asciiTheme="minorHAnsi" w:hAnsiTheme="minorHAnsi" w:cstheme="minorHAnsi"/>
          <w:sz w:val="19"/>
          <w:szCs w:val="19"/>
        </w:rPr>
        <w:t xml:space="preserve">further </w:t>
      </w:r>
      <w:r w:rsidR="00406B56" w:rsidRPr="000204BD">
        <w:rPr>
          <w:rFonts w:asciiTheme="minorHAnsi" w:hAnsiTheme="minorHAnsi" w:cstheme="minorHAnsi"/>
          <w:sz w:val="19"/>
          <w:szCs w:val="19"/>
        </w:rPr>
        <w:t xml:space="preserve">explains that companies need to move </w:t>
      </w:r>
      <w:r w:rsidR="006A1F32" w:rsidRPr="000204BD">
        <w:rPr>
          <w:rFonts w:asciiTheme="minorHAnsi" w:hAnsiTheme="minorHAnsi" w:cstheme="minorHAnsi"/>
          <w:sz w:val="19"/>
          <w:szCs w:val="19"/>
        </w:rPr>
        <w:t xml:space="preserve">to a flywheel </w:t>
      </w:r>
      <w:r w:rsidR="00930382" w:rsidRPr="000204BD">
        <w:rPr>
          <w:rFonts w:asciiTheme="minorHAnsi" w:hAnsiTheme="minorHAnsi" w:cstheme="minorHAnsi"/>
          <w:sz w:val="19"/>
          <w:szCs w:val="19"/>
        </w:rPr>
        <w:t>shape</w:t>
      </w:r>
      <w:r w:rsidR="009A1464" w:rsidRPr="000204BD">
        <w:rPr>
          <w:rFonts w:asciiTheme="minorHAnsi" w:hAnsiTheme="minorHAnsi" w:cstheme="minorHAnsi"/>
          <w:sz w:val="19"/>
          <w:szCs w:val="19"/>
        </w:rPr>
        <w:t xml:space="preserve"> business</w:t>
      </w:r>
      <w:r w:rsidR="00BD34F5" w:rsidRPr="000204BD">
        <w:rPr>
          <w:rFonts w:asciiTheme="minorHAnsi" w:hAnsiTheme="minorHAnsi" w:cstheme="minorHAnsi"/>
          <w:sz w:val="19"/>
          <w:szCs w:val="19"/>
        </w:rPr>
        <w:t xml:space="preserve"> </w:t>
      </w:r>
      <w:r w:rsidR="002C6792" w:rsidRPr="000204BD">
        <w:rPr>
          <w:rFonts w:asciiTheme="minorHAnsi" w:hAnsiTheme="minorHAnsi" w:cstheme="minorHAnsi"/>
          <w:sz w:val="19"/>
          <w:szCs w:val="19"/>
        </w:rPr>
        <w:t xml:space="preserve">mission statement </w:t>
      </w:r>
      <w:r w:rsidR="00930382" w:rsidRPr="000204BD">
        <w:rPr>
          <w:rFonts w:asciiTheme="minorHAnsi" w:hAnsiTheme="minorHAnsi" w:cstheme="minorHAnsi"/>
          <w:sz w:val="19"/>
          <w:szCs w:val="19"/>
        </w:rPr>
        <w:t>where customers are the key focus as they are surrounded by three main objectives deliver the best customer service</w:t>
      </w:r>
      <w:r w:rsidR="002C6792" w:rsidRPr="000204BD">
        <w:rPr>
          <w:rFonts w:asciiTheme="minorHAnsi" w:hAnsiTheme="minorHAnsi" w:cstheme="minorHAnsi"/>
          <w:sz w:val="19"/>
          <w:szCs w:val="19"/>
        </w:rPr>
        <w:t>, this links to many aspects of the models</w:t>
      </w:r>
      <w:r w:rsidR="003903D8" w:rsidRPr="000204BD">
        <w:rPr>
          <w:rFonts w:asciiTheme="minorHAnsi" w:hAnsiTheme="minorHAnsi" w:cstheme="minorHAnsi"/>
          <w:sz w:val="19"/>
          <w:szCs w:val="19"/>
        </w:rPr>
        <w:t xml:space="preserve"> </w:t>
      </w:r>
      <w:r w:rsidR="002C6792" w:rsidRPr="000204BD">
        <w:rPr>
          <w:rFonts w:asciiTheme="minorHAnsi" w:hAnsiTheme="minorHAnsi" w:cstheme="minorHAnsi"/>
          <w:sz w:val="19"/>
          <w:szCs w:val="19"/>
        </w:rPr>
        <w:t>an</w:t>
      </w:r>
      <w:r w:rsidR="00AB1D92" w:rsidRPr="000204BD">
        <w:rPr>
          <w:rFonts w:asciiTheme="minorHAnsi" w:hAnsiTheme="minorHAnsi" w:cstheme="minorHAnsi"/>
          <w:sz w:val="19"/>
          <w:szCs w:val="19"/>
        </w:rPr>
        <w:t>alysed as it takes key information and focuses on the customer.</w:t>
      </w:r>
    </w:p>
    <w:p w14:paraId="45524648" w14:textId="77777777" w:rsidR="002F3027" w:rsidRPr="000204BD" w:rsidRDefault="002F3027" w:rsidP="002F3027">
      <w:pPr>
        <w:pStyle w:val="ListParagraph"/>
        <w:spacing w:line="480" w:lineRule="auto"/>
        <w:jc w:val="both"/>
        <w:rPr>
          <w:rFonts w:asciiTheme="minorHAnsi" w:hAnsiTheme="minorHAnsi" w:cstheme="minorHAnsi"/>
          <w:sz w:val="19"/>
          <w:szCs w:val="19"/>
        </w:rPr>
      </w:pPr>
    </w:p>
    <w:p w14:paraId="0C5AE3BC" w14:textId="77777777" w:rsidR="007F691A" w:rsidRPr="000204BD" w:rsidRDefault="002F3027" w:rsidP="00982471">
      <w:pPr>
        <w:pStyle w:val="ListParagraph"/>
        <w:numPr>
          <w:ilvl w:val="0"/>
          <w:numId w:val="2"/>
        </w:numPr>
        <w:spacing w:line="360" w:lineRule="auto"/>
        <w:jc w:val="both"/>
        <w:rPr>
          <w:rFonts w:asciiTheme="minorHAnsi" w:hAnsiTheme="minorHAnsi" w:cstheme="minorHAnsi"/>
          <w:sz w:val="19"/>
          <w:szCs w:val="19"/>
        </w:rPr>
      </w:pPr>
      <w:r w:rsidRPr="000204BD">
        <w:rPr>
          <w:rFonts w:asciiTheme="minorHAnsi" w:hAnsiTheme="minorHAnsi" w:cstheme="minorHAnsi"/>
          <w:sz w:val="19"/>
          <w:szCs w:val="19"/>
        </w:rPr>
        <w:t xml:space="preserve">Second recommendation </w:t>
      </w:r>
      <w:r w:rsidR="000E41E3" w:rsidRPr="000204BD">
        <w:rPr>
          <w:rFonts w:asciiTheme="minorHAnsi" w:hAnsiTheme="minorHAnsi" w:cstheme="minorHAnsi"/>
          <w:sz w:val="19"/>
          <w:szCs w:val="19"/>
        </w:rPr>
        <w:t xml:space="preserve">would be looking to expand products that follow the latest trends with consumers as </w:t>
      </w:r>
      <w:r w:rsidR="00866729" w:rsidRPr="000204BD">
        <w:rPr>
          <w:rFonts w:asciiTheme="minorHAnsi" w:hAnsiTheme="minorHAnsi" w:cstheme="minorHAnsi"/>
          <w:sz w:val="19"/>
          <w:szCs w:val="19"/>
        </w:rPr>
        <w:t>it shows the awareness of BA and how they are in touch with</w:t>
      </w:r>
      <w:r w:rsidR="00CB1A5F" w:rsidRPr="000204BD">
        <w:rPr>
          <w:rFonts w:asciiTheme="minorHAnsi" w:hAnsiTheme="minorHAnsi" w:cstheme="minorHAnsi"/>
          <w:sz w:val="19"/>
          <w:szCs w:val="19"/>
        </w:rPr>
        <w:t>in</w:t>
      </w:r>
      <w:r w:rsidR="00866729" w:rsidRPr="000204BD">
        <w:rPr>
          <w:rFonts w:asciiTheme="minorHAnsi" w:hAnsiTheme="minorHAnsi" w:cstheme="minorHAnsi"/>
          <w:sz w:val="19"/>
          <w:szCs w:val="19"/>
        </w:rPr>
        <w:t xml:space="preserve"> the </w:t>
      </w:r>
      <w:r w:rsidR="007C1BC7" w:rsidRPr="000204BD">
        <w:rPr>
          <w:rFonts w:asciiTheme="minorHAnsi" w:hAnsiTheme="minorHAnsi" w:cstheme="minorHAnsi"/>
          <w:sz w:val="19"/>
          <w:szCs w:val="19"/>
        </w:rPr>
        <w:t xml:space="preserve">tourism industry. With Demographic age dictating the latest trends </w:t>
      </w:r>
      <w:r w:rsidR="00967DC1" w:rsidRPr="000204BD">
        <w:rPr>
          <w:rFonts w:asciiTheme="minorHAnsi" w:hAnsiTheme="minorHAnsi" w:cstheme="minorHAnsi"/>
          <w:sz w:val="19"/>
          <w:szCs w:val="19"/>
        </w:rPr>
        <w:t>as the age of the average customer is lowering</w:t>
      </w:r>
      <w:r w:rsidR="00CB1A5F" w:rsidRPr="000204BD">
        <w:rPr>
          <w:rFonts w:asciiTheme="minorHAnsi" w:hAnsiTheme="minorHAnsi" w:cstheme="minorHAnsi"/>
          <w:sz w:val="19"/>
          <w:szCs w:val="19"/>
        </w:rPr>
        <w:t>.</w:t>
      </w:r>
      <w:r w:rsidR="00967DC1" w:rsidRPr="000204BD">
        <w:rPr>
          <w:rFonts w:asciiTheme="minorHAnsi" w:hAnsiTheme="minorHAnsi" w:cstheme="minorHAnsi"/>
          <w:sz w:val="19"/>
          <w:szCs w:val="19"/>
        </w:rPr>
        <w:t xml:space="preserve"> BA need to provide products and services that keep up to date.</w:t>
      </w:r>
      <w:r w:rsidR="00447426" w:rsidRPr="000204BD">
        <w:rPr>
          <w:rFonts w:asciiTheme="minorHAnsi" w:hAnsiTheme="minorHAnsi" w:cstheme="minorHAnsi"/>
          <w:sz w:val="19"/>
          <w:szCs w:val="19"/>
        </w:rPr>
        <w:t xml:space="preserve"> </w:t>
      </w:r>
      <w:r w:rsidR="00127262" w:rsidRPr="000204BD">
        <w:rPr>
          <w:rFonts w:asciiTheme="minorHAnsi" w:hAnsiTheme="minorHAnsi" w:cstheme="minorHAnsi"/>
          <w:sz w:val="19"/>
          <w:szCs w:val="19"/>
        </w:rPr>
        <w:t xml:space="preserve">One of many ways to look at trends are through social media and how </w:t>
      </w:r>
      <w:r w:rsidR="002C3C45" w:rsidRPr="000204BD">
        <w:rPr>
          <w:rFonts w:asciiTheme="minorHAnsi" w:hAnsiTheme="minorHAnsi" w:cstheme="minorHAnsi"/>
          <w:sz w:val="19"/>
          <w:szCs w:val="19"/>
        </w:rPr>
        <w:t xml:space="preserve">the use of social media impacts the </w:t>
      </w:r>
      <w:r w:rsidR="004C255D" w:rsidRPr="000204BD">
        <w:rPr>
          <w:rFonts w:asciiTheme="minorHAnsi" w:hAnsiTheme="minorHAnsi" w:cstheme="minorHAnsi"/>
          <w:sz w:val="19"/>
          <w:szCs w:val="19"/>
        </w:rPr>
        <w:t>decisions</w:t>
      </w:r>
      <w:r w:rsidR="002C3C45" w:rsidRPr="000204BD">
        <w:rPr>
          <w:rFonts w:asciiTheme="minorHAnsi" w:hAnsiTheme="minorHAnsi" w:cstheme="minorHAnsi"/>
          <w:sz w:val="19"/>
          <w:szCs w:val="19"/>
        </w:rPr>
        <w:t xml:space="preserve"> that lead to new trends</w:t>
      </w:r>
      <w:r w:rsidR="002816E7" w:rsidRPr="000204BD">
        <w:rPr>
          <w:rFonts w:asciiTheme="minorHAnsi" w:hAnsiTheme="minorHAnsi" w:cstheme="minorHAnsi"/>
          <w:sz w:val="19"/>
          <w:szCs w:val="19"/>
        </w:rPr>
        <w:t xml:space="preserve">. According to </w:t>
      </w:r>
      <w:r w:rsidR="00553C94" w:rsidRPr="000204BD">
        <w:rPr>
          <w:rFonts w:asciiTheme="minorHAnsi" w:hAnsiTheme="minorHAnsi" w:cstheme="minorHAnsi"/>
          <w:sz w:val="19"/>
          <w:szCs w:val="19"/>
        </w:rPr>
        <w:t>Shaw, C, et al. (2010)</w:t>
      </w:r>
      <w:r w:rsidR="00553C94" w:rsidRPr="000204BD">
        <w:rPr>
          <w:rFonts w:asciiTheme="minorHAnsi" w:hAnsiTheme="minorHAnsi" w:cstheme="minorHAnsi"/>
          <w:sz w:val="19"/>
          <w:szCs w:val="19"/>
        </w:rPr>
        <w:t xml:space="preserve"> </w:t>
      </w:r>
      <w:r w:rsidR="007A7BF5" w:rsidRPr="000204BD">
        <w:rPr>
          <w:rFonts w:asciiTheme="minorHAnsi" w:hAnsiTheme="minorHAnsi" w:cstheme="minorHAnsi"/>
          <w:sz w:val="19"/>
          <w:szCs w:val="19"/>
        </w:rPr>
        <w:t xml:space="preserve">there are three factors that influence trends and can be related to travel which include Social media, </w:t>
      </w:r>
      <w:r w:rsidR="00813047" w:rsidRPr="000204BD">
        <w:rPr>
          <w:rFonts w:asciiTheme="minorHAnsi" w:hAnsiTheme="minorHAnsi" w:cstheme="minorHAnsi"/>
          <w:sz w:val="19"/>
          <w:szCs w:val="19"/>
        </w:rPr>
        <w:t>Psychology and neuro</w:t>
      </w:r>
      <w:r w:rsidR="00EB51D3" w:rsidRPr="000204BD">
        <w:rPr>
          <w:rFonts w:asciiTheme="minorHAnsi" w:hAnsiTheme="minorHAnsi" w:cstheme="minorHAnsi"/>
          <w:sz w:val="19"/>
          <w:szCs w:val="19"/>
        </w:rPr>
        <w:t xml:space="preserve"> experience. These factors influence the decisions that people make </w:t>
      </w:r>
      <w:r w:rsidR="009669B6" w:rsidRPr="000204BD">
        <w:rPr>
          <w:rFonts w:asciiTheme="minorHAnsi" w:hAnsiTheme="minorHAnsi" w:cstheme="minorHAnsi"/>
          <w:sz w:val="19"/>
          <w:szCs w:val="19"/>
        </w:rPr>
        <w:t>subconsciously</w:t>
      </w:r>
      <w:r w:rsidR="00214714" w:rsidRPr="000204BD">
        <w:rPr>
          <w:rFonts w:asciiTheme="minorHAnsi" w:hAnsiTheme="minorHAnsi" w:cstheme="minorHAnsi"/>
          <w:sz w:val="19"/>
          <w:szCs w:val="19"/>
        </w:rPr>
        <w:t xml:space="preserve"> and consciously. In reality </w:t>
      </w:r>
      <w:r w:rsidR="00F950DD" w:rsidRPr="000204BD">
        <w:rPr>
          <w:rFonts w:asciiTheme="minorHAnsi" w:hAnsiTheme="minorHAnsi" w:cstheme="minorHAnsi"/>
          <w:sz w:val="19"/>
          <w:szCs w:val="19"/>
        </w:rPr>
        <w:t>Shaw, C (2010) explains that businesses need</w:t>
      </w:r>
      <w:r w:rsidR="00C07A4C" w:rsidRPr="000204BD">
        <w:rPr>
          <w:rFonts w:asciiTheme="minorHAnsi" w:hAnsiTheme="minorHAnsi" w:cstheme="minorHAnsi"/>
          <w:sz w:val="19"/>
          <w:szCs w:val="19"/>
        </w:rPr>
        <w:t xml:space="preserve"> </w:t>
      </w:r>
      <w:r w:rsidR="00CF0011" w:rsidRPr="000204BD">
        <w:rPr>
          <w:rFonts w:asciiTheme="minorHAnsi" w:hAnsiTheme="minorHAnsi" w:cstheme="minorHAnsi"/>
          <w:sz w:val="19"/>
          <w:szCs w:val="19"/>
        </w:rPr>
        <w:t>broadcast themselves by using social media</w:t>
      </w:r>
      <w:r w:rsidR="00A559F2" w:rsidRPr="000204BD">
        <w:rPr>
          <w:rFonts w:asciiTheme="minorHAnsi" w:hAnsiTheme="minorHAnsi" w:cstheme="minorHAnsi"/>
          <w:sz w:val="19"/>
          <w:szCs w:val="19"/>
        </w:rPr>
        <w:t xml:space="preserve"> by being involved and marketing </w:t>
      </w:r>
      <w:r w:rsidR="00BE0067" w:rsidRPr="000204BD">
        <w:rPr>
          <w:rFonts w:asciiTheme="minorHAnsi" w:hAnsiTheme="minorHAnsi" w:cstheme="minorHAnsi"/>
          <w:sz w:val="19"/>
          <w:szCs w:val="19"/>
        </w:rPr>
        <w:t xml:space="preserve">towards those </w:t>
      </w:r>
      <w:r w:rsidR="001E337A" w:rsidRPr="000204BD">
        <w:rPr>
          <w:rFonts w:asciiTheme="minorHAnsi" w:hAnsiTheme="minorHAnsi" w:cstheme="minorHAnsi"/>
          <w:sz w:val="19"/>
          <w:szCs w:val="19"/>
        </w:rPr>
        <w:t>on-going</w:t>
      </w:r>
      <w:r w:rsidR="00BE0067" w:rsidRPr="000204BD">
        <w:rPr>
          <w:rFonts w:asciiTheme="minorHAnsi" w:hAnsiTheme="minorHAnsi" w:cstheme="minorHAnsi"/>
          <w:sz w:val="19"/>
          <w:szCs w:val="19"/>
        </w:rPr>
        <w:t xml:space="preserve"> trends by creating products</w:t>
      </w:r>
      <w:r w:rsidR="001E337A" w:rsidRPr="000204BD">
        <w:rPr>
          <w:rFonts w:asciiTheme="minorHAnsi" w:hAnsiTheme="minorHAnsi" w:cstheme="minorHAnsi"/>
          <w:sz w:val="19"/>
          <w:szCs w:val="19"/>
        </w:rPr>
        <w:t xml:space="preserve"> and services</w:t>
      </w:r>
      <w:r w:rsidR="00BE0067" w:rsidRPr="000204BD">
        <w:rPr>
          <w:rFonts w:asciiTheme="minorHAnsi" w:hAnsiTheme="minorHAnsi" w:cstheme="minorHAnsi"/>
          <w:sz w:val="19"/>
          <w:szCs w:val="19"/>
        </w:rPr>
        <w:t xml:space="preserve"> designed off the information given by social media.</w:t>
      </w:r>
    </w:p>
    <w:p w14:paraId="15DF653D" w14:textId="77777777" w:rsidR="007F691A" w:rsidRPr="000204BD" w:rsidRDefault="007F691A" w:rsidP="007F691A">
      <w:pPr>
        <w:pStyle w:val="ListParagraph"/>
        <w:rPr>
          <w:rFonts w:asciiTheme="minorHAnsi" w:hAnsiTheme="minorHAnsi" w:cstheme="minorHAnsi"/>
          <w:sz w:val="19"/>
          <w:szCs w:val="19"/>
        </w:rPr>
      </w:pPr>
    </w:p>
    <w:p w14:paraId="2B2F6A20" w14:textId="5EDDD675" w:rsidR="00982471" w:rsidRPr="000204BD" w:rsidRDefault="009939F9" w:rsidP="00982471">
      <w:pPr>
        <w:pStyle w:val="ListParagraph"/>
        <w:numPr>
          <w:ilvl w:val="0"/>
          <w:numId w:val="2"/>
        </w:numPr>
        <w:spacing w:line="360" w:lineRule="auto"/>
        <w:jc w:val="both"/>
        <w:rPr>
          <w:rFonts w:asciiTheme="minorHAnsi" w:hAnsiTheme="minorHAnsi" w:cstheme="minorHAnsi"/>
          <w:sz w:val="19"/>
          <w:szCs w:val="19"/>
        </w:rPr>
      </w:pPr>
      <w:r w:rsidRPr="000204BD">
        <w:rPr>
          <w:rFonts w:asciiTheme="minorHAnsi" w:hAnsiTheme="minorHAnsi" w:cstheme="minorHAnsi"/>
          <w:sz w:val="19"/>
          <w:szCs w:val="19"/>
        </w:rPr>
        <w:t>Third recommendation would be looking</w:t>
      </w:r>
      <w:r w:rsidR="000862FC" w:rsidRPr="000204BD">
        <w:rPr>
          <w:rFonts w:asciiTheme="minorHAnsi" w:hAnsiTheme="minorHAnsi" w:cstheme="minorHAnsi"/>
          <w:sz w:val="19"/>
          <w:szCs w:val="19"/>
        </w:rPr>
        <w:t xml:space="preserve"> at</w:t>
      </w:r>
      <w:r w:rsidRPr="000204BD">
        <w:rPr>
          <w:rFonts w:asciiTheme="minorHAnsi" w:hAnsiTheme="minorHAnsi" w:cstheme="minorHAnsi"/>
          <w:sz w:val="19"/>
          <w:szCs w:val="19"/>
        </w:rPr>
        <w:t xml:space="preserve"> information</w:t>
      </w:r>
      <w:r w:rsidR="00EF276F" w:rsidRPr="000204BD">
        <w:rPr>
          <w:rFonts w:asciiTheme="minorHAnsi" w:hAnsiTheme="minorHAnsi" w:cstheme="minorHAnsi"/>
          <w:sz w:val="19"/>
          <w:szCs w:val="19"/>
        </w:rPr>
        <w:t xml:space="preserve"> on sustainability</w:t>
      </w:r>
      <w:r w:rsidRPr="000204BD">
        <w:rPr>
          <w:rFonts w:asciiTheme="minorHAnsi" w:hAnsiTheme="minorHAnsi" w:cstheme="minorHAnsi"/>
          <w:sz w:val="19"/>
          <w:szCs w:val="19"/>
        </w:rPr>
        <w:t xml:space="preserve"> given through all </w:t>
      </w:r>
      <w:r w:rsidR="00EF276F" w:rsidRPr="000204BD">
        <w:rPr>
          <w:rFonts w:asciiTheme="minorHAnsi" w:hAnsiTheme="minorHAnsi" w:cstheme="minorHAnsi"/>
          <w:sz w:val="19"/>
          <w:szCs w:val="19"/>
        </w:rPr>
        <w:t xml:space="preserve">models in this report. Sustainability </w:t>
      </w:r>
      <w:r w:rsidR="00F778B5" w:rsidRPr="000204BD">
        <w:rPr>
          <w:rFonts w:asciiTheme="minorHAnsi" w:hAnsiTheme="minorHAnsi" w:cstheme="minorHAnsi"/>
          <w:sz w:val="19"/>
          <w:szCs w:val="19"/>
        </w:rPr>
        <w:t>is a big issue for not only companies but everyone as it’s a</w:t>
      </w:r>
      <w:r w:rsidR="00731908" w:rsidRPr="000204BD">
        <w:rPr>
          <w:rFonts w:asciiTheme="minorHAnsi" w:hAnsiTheme="minorHAnsi" w:cstheme="minorHAnsi"/>
          <w:sz w:val="19"/>
          <w:szCs w:val="19"/>
        </w:rPr>
        <w:t>n</w:t>
      </w:r>
      <w:r w:rsidR="00F778B5" w:rsidRPr="000204BD">
        <w:rPr>
          <w:rFonts w:asciiTheme="minorHAnsi" w:hAnsiTheme="minorHAnsi" w:cstheme="minorHAnsi"/>
          <w:sz w:val="19"/>
          <w:szCs w:val="19"/>
        </w:rPr>
        <w:t xml:space="preserve"> obstacle that will </w:t>
      </w:r>
      <w:r w:rsidR="000862FC" w:rsidRPr="000204BD">
        <w:rPr>
          <w:rFonts w:asciiTheme="minorHAnsi" w:hAnsiTheme="minorHAnsi" w:cstheme="minorHAnsi"/>
          <w:sz w:val="19"/>
          <w:szCs w:val="19"/>
        </w:rPr>
        <w:t>affect</w:t>
      </w:r>
      <w:r w:rsidR="00F778B5" w:rsidRPr="000204BD">
        <w:rPr>
          <w:rFonts w:asciiTheme="minorHAnsi" w:hAnsiTheme="minorHAnsi" w:cstheme="minorHAnsi"/>
          <w:sz w:val="19"/>
          <w:szCs w:val="19"/>
        </w:rPr>
        <w:t xml:space="preserve"> futures </w:t>
      </w:r>
      <w:r w:rsidR="00586853" w:rsidRPr="000204BD">
        <w:rPr>
          <w:rFonts w:asciiTheme="minorHAnsi" w:hAnsiTheme="minorHAnsi" w:cstheme="minorHAnsi"/>
          <w:sz w:val="19"/>
          <w:szCs w:val="19"/>
        </w:rPr>
        <w:t>of businesses and people.</w:t>
      </w:r>
      <w:r w:rsidR="002C4C9B" w:rsidRPr="000204BD">
        <w:rPr>
          <w:rFonts w:asciiTheme="minorHAnsi" w:hAnsiTheme="minorHAnsi" w:cstheme="minorHAnsi"/>
          <w:sz w:val="19"/>
          <w:szCs w:val="19"/>
        </w:rPr>
        <w:t xml:space="preserve"> One way BA could </w:t>
      </w:r>
      <w:r w:rsidR="00BD3D02" w:rsidRPr="000204BD">
        <w:rPr>
          <w:rFonts w:asciiTheme="minorHAnsi" w:hAnsiTheme="minorHAnsi" w:cstheme="minorHAnsi"/>
          <w:sz w:val="19"/>
          <w:szCs w:val="19"/>
        </w:rPr>
        <w:t>be more sustainable is not only looking at being carbon neutral but also look at the 17 sustainable goals by</w:t>
      </w:r>
      <w:r w:rsidR="004D305A" w:rsidRPr="000204BD">
        <w:rPr>
          <w:rFonts w:asciiTheme="minorHAnsi" w:hAnsiTheme="minorHAnsi" w:cstheme="minorHAnsi"/>
          <w:sz w:val="19"/>
          <w:szCs w:val="19"/>
        </w:rPr>
        <w:t xml:space="preserve"> sdgs.un.org</w:t>
      </w:r>
      <w:r w:rsidR="00AF4082" w:rsidRPr="000204BD">
        <w:rPr>
          <w:rFonts w:asciiTheme="minorHAnsi" w:hAnsiTheme="minorHAnsi" w:cstheme="minorHAnsi"/>
          <w:sz w:val="19"/>
          <w:szCs w:val="19"/>
        </w:rPr>
        <w:t xml:space="preserve"> (2020)</w:t>
      </w:r>
      <w:r w:rsidR="00B735E4" w:rsidRPr="000204BD">
        <w:rPr>
          <w:rFonts w:asciiTheme="minorHAnsi" w:hAnsiTheme="minorHAnsi" w:cstheme="minorHAnsi"/>
          <w:sz w:val="19"/>
          <w:szCs w:val="19"/>
        </w:rPr>
        <w:t>.</w:t>
      </w:r>
      <w:r w:rsidR="00AF4082" w:rsidRPr="000204BD">
        <w:rPr>
          <w:rFonts w:asciiTheme="minorHAnsi" w:hAnsiTheme="minorHAnsi" w:cstheme="minorHAnsi"/>
          <w:sz w:val="19"/>
          <w:szCs w:val="19"/>
        </w:rPr>
        <w:t xml:space="preserve"> </w:t>
      </w:r>
      <w:r w:rsidR="00B735E4" w:rsidRPr="000204BD">
        <w:rPr>
          <w:rFonts w:asciiTheme="minorHAnsi" w:hAnsiTheme="minorHAnsi" w:cstheme="minorHAnsi"/>
          <w:sz w:val="19"/>
          <w:szCs w:val="19"/>
        </w:rPr>
        <w:t>T</w:t>
      </w:r>
      <w:r w:rsidR="00AF4082" w:rsidRPr="000204BD">
        <w:rPr>
          <w:rFonts w:asciiTheme="minorHAnsi" w:hAnsiTheme="minorHAnsi" w:cstheme="minorHAnsi"/>
          <w:sz w:val="19"/>
          <w:szCs w:val="19"/>
        </w:rPr>
        <w:t>h</w:t>
      </w:r>
      <w:r w:rsidR="00B735E4" w:rsidRPr="000204BD">
        <w:rPr>
          <w:rFonts w:asciiTheme="minorHAnsi" w:hAnsiTheme="minorHAnsi" w:cstheme="minorHAnsi"/>
          <w:sz w:val="19"/>
          <w:szCs w:val="19"/>
        </w:rPr>
        <w:t>ese goals</w:t>
      </w:r>
      <w:r w:rsidR="00AF4082" w:rsidRPr="000204BD">
        <w:rPr>
          <w:rFonts w:asciiTheme="minorHAnsi" w:hAnsiTheme="minorHAnsi" w:cstheme="minorHAnsi"/>
          <w:sz w:val="19"/>
          <w:szCs w:val="19"/>
        </w:rPr>
        <w:t xml:space="preserve"> look at global warming and other factors such as </w:t>
      </w:r>
      <w:r w:rsidR="001A386F" w:rsidRPr="000204BD">
        <w:rPr>
          <w:rFonts w:asciiTheme="minorHAnsi" w:hAnsiTheme="minorHAnsi" w:cstheme="minorHAnsi"/>
          <w:sz w:val="19"/>
          <w:szCs w:val="19"/>
        </w:rPr>
        <w:t xml:space="preserve">industry innovation, sanitation, partnerships just to name a few. </w:t>
      </w:r>
      <w:r w:rsidR="003C489F" w:rsidRPr="000204BD">
        <w:rPr>
          <w:rFonts w:asciiTheme="minorHAnsi" w:hAnsiTheme="minorHAnsi" w:cstheme="minorHAnsi"/>
          <w:sz w:val="19"/>
          <w:szCs w:val="19"/>
        </w:rPr>
        <w:t>These goals are there to make the world we live in better for everyone</w:t>
      </w:r>
      <w:r w:rsidR="00504390" w:rsidRPr="000204BD">
        <w:rPr>
          <w:rFonts w:asciiTheme="minorHAnsi" w:hAnsiTheme="minorHAnsi" w:cstheme="minorHAnsi"/>
          <w:sz w:val="19"/>
          <w:szCs w:val="19"/>
        </w:rPr>
        <w:t>, these goals are included in the 1992 agenda and 2030</w:t>
      </w:r>
      <w:r w:rsidR="00C73F00" w:rsidRPr="000204BD">
        <w:rPr>
          <w:rFonts w:asciiTheme="minorHAnsi" w:hAnsiTheme="minorHAnsi" w:cstheme="minorHAnsi"/>
          <w:sz w:val="19"/>
          <w:szCs w:val="19"/>
        </w:rPr>
        <w:t xml:space="preserve"> agenda</w:t>
      </w:r>
      <w:r w:rsidR="00F07D74" w:rsidRPr="000204BD">
        <w:rPr>
          <w:rFonts w:asciiTheme="minorHAnsi" w:hAnsiTheme="minorHAnsi" w:cstheme="minorHAnsi"/>
          <w:sz w:val="19"/>
          <w:szCs w:val="19"/>
        </w:rPr>
        <w:t>, where several nations agree that everyone including businesses</w:t>
      </w:r>
      <w:r w:rsidR="00982471" w:rsidRPr="000204BD">
        <w:rPr>
          <w:rFonts w:asciiTheme="minorHAnsi" w:hAnsiTheme="minorHAnsi" w:cstheme="minorHAnsi"/>
          <w:sz w:val="19"/>
          <w:szCs w:val="19"/>
        </w:rPr>
        <w:t>. These strategy goals are based on political, historical cultural, ecological circumstances</w:t>
      </w:r>
      <w:r w:rsidR="007F691A" w:rsidRPr="000204BD">
        <w:rPr>
          <w:rFonts w:asciiTheme="minorHAnsi" w:hAnsiTheme="minorHAnsi" w:cstheme="minorHAnsi"/>
          <w:sz w:val="19"/>
          <w:szCs w:val="19"/>
        </w:rPr>
        <w:t xml:space="preserve"> according to sdgs.un.org (2020). </w:t>
      </w:r>
      <w:r w:rsidR="007A444E" w:rsidRPr="000204BD">
        <w:rPr>
          <w:rFonts w:asciiTheme="minorHAnsi" w:hAnsiTheme="minorHAnsi" w:cstheme="minorHAnsi"/>
          <w:sz w:val="19"/>
          <w:szCs w:val="19"/>
        </w:rPr>
        <w:t>With BA explaining they have a plan to offset carbon by 2050,</w:t>
      </w:r>
      <w:r w:rsidR="006C00F8" w:rsidRPr="000204BD">
        <w:rPr>
          <w:rFonts w:asciiTheme="minorHAnsi" w:hAnsiTheme="minorHAnsi" w:cstheme="minorHAnsi"/>
          <w:sz w:val="19"/>
          <w:szCs w:val="19"/>
        </w:rPr>
        <w:t xml:space="preserve"> sustainability is becoming a key issue and by working with </w:t>
      </w:r>
      <w:r w:rsidR="008C4D3B" w:rsidRPr="000204BD">
        <w:rPr>
          <w:rFonts w:asciiTheme="minorHAnsi" w:hAnsiTheme="minorHAnsi" w:cstheme="minorHAnsi"/>
          <w:sz w:val="19"/>
          <w:szCs w:val="19"/>
        </w:rPr>
        <w:t xml:space="preserve">companies that look at the 17 goals and nations that are included in the 1992 and 2030 agendas </w:t>
      </w:r>
      <w:r w:rsidR="00780606" w:rsidRPr="000204BD">
        <w:rPr>
          <w:rFonts w:asciiTheme="minorHAnsi" w:hAnsiTheme="minorHAnsi" w:cstheme="minorHAnsi"/>
          <w:sz w:val="19"/>
          <w:szCs w:val="19"/>
        </w:rPr>
        <w:t>is it possible that BA by</w:t>
      </w:r>
      <w:r w:rsidR="00D2495D" w:rsidRPr="000204BD">
        <w:rPr>
          <w:rFonts w:asciiTheme="minorHAnsi" w:hAnsiTheme="minorHAnsi" w:cstheme="minorHAnsi"/>
          <w:sz w:val="19"/>
          <w:szCs w:val="19"/>
        </w:rPr>
        <w:t xml:space="preserve"> creating new partnerships could lower the 2050 plan </w:t>
      </w:r>
      <w:r w:rsidR="005B7AB4" w:rsidRPr="000204BD">
        <w:rPr>
          <w:rFonts w:asciiTheme="minorHAnsi" w:hAnsiTheme="minorHAnsi" w:cstheme="minorHAnsi"/>
          <w:sz w:val="19"/>
          <w:szCs w:val="19"/>
        </w:rPr>
        <w:t>to 2040 or if possible 2030.</w:t>
      </w:r>
    </w:p>
    <w:p w14:paraId="665B97C6" w14:textId="55072690" w:rsidR="001A386F" w:rsidRPr="00033CA3" w:rsidRDefault="001A386F" w:rsidP="007F691A">
      <w:pPr>
        <w:pStyle w:val="ListParagraph"/>
        <w:spacing w:line="360" w:lineRule="auto"/>
        <w:jc w:val="both"/>
        <w:rPr>
          <w:rFonts w:asciiTheme="minorHAnsi" w:hAnsiTheme="minorHAnsi" w:cstheme="minorHAnsi"/>
          <w:sz w:val="20"/>
          <w:szCs w:val="20"/>
        </w:rPr>
      </w:pPr>
    </w:p>
    <w:p w14:paraId="55E98201" w14:textId="5E37F3B6" w:rsidR="002F55A0" w:rsidRDefault="001063E1" w:rsidP="001063E1">
      <w:pPr>
        <w:pStyle w:val="Heading1"/>
      </w:pPr>
      <w:bookmarkStart w:id="31" w:name="_Toc60306930"/>
      <w:r>
        <w:lastRenderedPageBreak/>
        <w:t>Appendices</w:t>
      </w:r>
      <w:bookmarkEnd w:id="31"/>
      <w:r>
        <w:t xml:space="preserve"> </w:t>
      </w:r>
    </w:p>
    <w:p w14:paraId="238D7B30" w14:textId="05BBB3C3" w:rsidR="001063E1" w:rsidRDefault="001063E1" w:rsidP="001063E1"/>
    <w:p w14:paraId="0CEBF2B8" w14:textId="56D4048A" w:rsidR="001063E1" w:rsidRDefault="001063E1" w:rsidP="001063E1">
      <w:pPr>
        <w:pStyle w:val="Heading2"/>
      </w:pPr>
      <w:bookmarkStart w:id="32" w:name="_Toc60306931"/>
      <w:r>
        <w:t>1.1</w:t>
      </w:r>
      <w:r w:rsidR="004E3782">
        <w:t xml:space="preserve"> Swot An</w:t>
      </w:r>
      <w:r w:rsidR="00287E25">
        <w:t>a</w:t>
      </w:r>
      <w:r w:rsidR="004E3782">
        <w:t>l</w:t>
      </w:r>
      <w:r w:rsidR="00287E25">
        <w:t>y</w:t>
      </w:r>
      <w:r w:rsidR="004E3782">
        <w:t>sis</w:t>
      </w:r>
      <w:bookmarkEnd w:id="32"/>
      <w:r w:rsidR="004E3782">
        <w:t xml:space="preserve"> </w:t>
      </w:r>
    </w:p>
    <w:p w14:paraId="5BF81635" w14:textId="5778D408" w:rsidR="004E6FF3" w:rsidRDefault="004E6FF3" w:rsidP="004E6FF3"/>
    <w:tbl>
      <w:tblPr>
        <w:tblStyle w:val="TableGrid"/>
        <w:tblW w:w="7890" w:type="dxa"/>
        <w:tblLook w:val="04A0" w:firstRow="1" w:lastRow="0" w:firstColumn="1" w:lastColumn="0" w:noHBand="0" w:noVBand="1"/>
      </w:tblPr>
      <w:tblGrid>
        <w:gridCol w:w="2195"/>
        <w:gridCol w:w="1841"/>
        <w:gridCol w:w="2219"/>
        <w:gridCol w:w="2036"/>
      </w:tblGrid>
      <w:tr w:rsidR="004E6FF3" w14:paraId="254FC224" w14:textId="77777777" w:rsidTr="0066499F">
        <w:trPr>
          <w:trHeight w:val="3978"/>
        </w:trPr>
        <w:tc>
          <w:tcPr>
            <w:tcW w:w="2054" w:type="dxa"/>
          </w:tcPr>
          <w:p w14:paraId="15318CC2" w14:textId="77777777" w:rsidR="004E6FF3" w:rsidRDefault="004E6FF3" w:rsidP="0066499F">
            <w:r>
              <w:t>Strengths</w:t>
            </w:r>
          </w:p>
        </w:tc>
        <w:tc>
          <w:tcPr>
            <w:tcW w:w="1944" w:type="dxa"/>
          </w:tcPr>
          <w:p w14:paraId="28F1A6AD" w14:textId="77777777" w:rsidR="004E6FF3" w:rsidRDefault="004E6FF3" w:rsidP="0066499F">
            <w:r>
              <w:t>Weaknesses</w:t>
            </w:r>
          </w:p>
        </w:tc>
        <w:tc>
          <w:tcPr>
            <w:tcW w:w="1946" w:type="dxa"/>
          </w:tcPr>
          <w:p w14:paraId="5993F72A" w14:textId="77777777" w:rsidR="004E6FF3" w:rsidRDefault="004E6FF3" w:rsidP="0066499F">
            <w:r>
              <w:t>Opportunity</w:t>
            </w:r>
          </w:p>
        </w:tc>
        <w:tc>
          <w:tcPr>
            <w:tcW w:w="1946" w:type="dxa"/>
          </w:tcPr>
          <w:p w14:paraId="1C7DE891" w14:textId="77777777" w:rsidR="004E6FF3" w:rsidRDefault="004E6FF3" w:rsidP="0066499F">
            <w:r>
              <w:t>Threats</w:t>
            </w:r>
          </w:p>
        </w:tc>
      </w:tr>
      <w:tr w:rsidR="004E6FF3" w14:paraId="2FC61C00" w14:textId="77777777" w:rsidTr="0066499F">
        <w:trPr>
          <w:trHeight w:val="3978"/>
        </w:trPr>
        <w:tc>
          <w:tcPr>
            <w:tcW w:w="2054" w:type="dxa"/>
          </w:tcPr>
          <w:p w14:paraId="7FD7B325" w14:textId="77777777" w:rsidR="004E6FF3" w:rsidRDefault="004E6FF3" w:rsidP="004E6FF3">
            <w:pPr>
              <w:pStyle w:val="ListParagraph"/>
              <w:numPr>
                <w:ilvl w:val="0"/>
                <w:numId w:val="3"/>
              </w:numPr>
            </w:pPr>
            <w:r>
              <w:t xml:space="preserve">Strong branding </w:t>
            </w:r>
          </w:p>
          <w:p w14:paraId="11008B01" w14:textId="77777777" w:rsidR="004E6FF3" w:rsidRDefault="004E6FF3" w:rsidP="004E6FF3">
            <w:pPr>
              <w:pStyle w:val="ListParagraph"/>
              <w:numPr>
                <w:ilvl w:val="0"/>
                <w:numId w:val="3"/>
              </w:numPr>
            </w:pPr>
            <w:r>
              <w:t>Technological capabilities</w:t>
            </w:r>
          </w:p>
          <w:p w14:paraId="5CE162E1" w14:textId="77777777" w:rsidR="004E6FF3" w:rsidRDefault="004E6FF3" w:rsidP="004E6FF3">
            <w:pPr>
              <w:pStyle w:val="ListParagraph"/>
              <w:numPr>
                <w:ilvl w:val="0"/>
                <w:numId w:val="3"/>
              </w:numPr>
            </w:pPr>
            <w:r>
              <w:t>International networks (route)</w:t>
            </w:r>
          </w:p>
          <w:p w14:paraId="4D9B3072" w14:textId="77777777" w:rsidR="004E6FF3" w:rsidRDefault="004E6FF3" w:rsidP="004E6FF3">
            <w:pPr>
              <w:pStyle w:val="ListParagraph"/>
              <w:numPr>
                <w:ilvl w:val="0"/>
                <w:numId w:val="3"/>
              </w:numPr>
            </w:pPr>
            <w:r>
              <w:t>Sustainability focus</w:t>
            </w:r>
          </w:p>
          <w:p w14:paraId="559E7608" w14:textId="77777777" w:rsidR="004E6FF3" w:rsidRDefault="004E6FF3" w:rsidP="004E6FF3">
            <w:pPr>
              <w:pStyle w:val="ListParagraph"/>
              <w:numPr>
                <w:ilvl w:val="0"/>
                <w:numId w:val="3"/>
              </w:numPr>
            </w:pPr>
            <w:r>
              <w:t>Partnerships</w:t>
            </w:r>
          </w:p>
          <w:p w14:paraId="3B22EAF8" w14:textId="77777777" w:rsidR="004E6FF3" w:rsidRDefault="004E6FF3" w:rsidP="0066499F"/>
        </w:tc>
        <w:tc>
          <w:tcPr>
            <w:tcW w:w="1944" w:type="dxa"/>
          </w:tcPr>
          <w:p w14:paraId="459D12AC" w14:textId="77777777" w:rsidR="004E6FF3" w:rsidRDefault="004E6FF3" w:rsidP="004E6FF3">
            <w:pPr>
              <w:pStyle w:val="ListParagraph"/>
              <w:numPr>
                <w:ilvl w:val="0"/>
                <w:numId w:val="3"/>
              </w:numPr>
            </w:pPr>
            <w:r>
              <w:t>Customer issues</w:t>
            </w:r>
          </w:p>
          <w:p w14:paraId="35E21D83" w14:textId="77777777" w:rsidR="004E6FF3" w:rsidRDefault="004E6FF3" w:rsidP="004E6FF3">
            <w:pPr>
              <w:pStyle w:val="ListParagraph"/>
              <w:numPr>
                <w:ilvl w:val="0"/>
                <w:numId w:val="3"/>
              </w:numPr>
            </w:pPr>
            <w:r>
              <w:t>Market dependant</w:t>
            </w:r>
          </w:p>
          <w:p w14:paraId="3E92F9F0" w14:textId="77777777" w:rsidR="004E6FF3" w:rsidRDefault="004E6FF3" w:rsidP="004E6FF3">
            <w:pPr>
              <w:pStyle w:val="ListParagraph"/>
              <w:numPr>
                <w:ilvl w:val="0"/>
                <w:numId w:val="3"/>
              </w:numPr>
            </w:pPr>
            <w:r>
              <w:t>Plane issues (rolls Royce)</w:t>
            </w:r>
          </w:p>
          <w:p w14:paraId="278B53BD" w14:textId="77777777" w:rsidR="004E6FF3" w:rsidRDefault="004E6FF3" w:rsidP="004E6FF3">
            <w:pPr>
              <w:pStyle w:val="ListParagraph"/>
              <w:numPr>
                <w:ilvl w:val="0"/>
                <w:numId w:val="3"/>
              </w:numPr>
            </w:pPr>
          </w:p>
        </w:tc>
        <w:tc>
          <w:tcPr>
            <w:tcW w:w="1946" w:type="dxa"/>
          </w:tcPr>
          <w:p w14:paraId="2718548D" w14:textId="77777777" w:rsidR="004E6FF3" w:rsidRDefault="004E6FF3" w:rsidP="004E6FF3">
            <w:pPr>
              <w:pStyle w:val="ListParagraph"/>
              <w:numPr>
                <w:ilvl w:val="0"/>
                <w:numId w:val="3"/>
              </w:numPr>
            </w:pPr>
            <w:r>
              <w:t xml:space="preserve">Expand more internationally </w:t>
            </w:r>
          </w:p>
          <w:p w14:paraId="6B70655C" w14:textId="77777777" w:rsidR="004E6FF3" w:rsidRDefault="004E6FF3" w:rsidP="004E6FF3">
            <w:pPr>
              <w:pStyle w:val="ListParagraph"/>
              <w:numPr>
                <w:ilvl w:val="0"/>
                <w:numId w:val="3"/>
              </w:numPr>
            </w:pPr>
            <w:r>
              <w:t xml:space="preserve">Digital innovation </w:t>
            </w:r>
          </w:p>
          <w:p w14:paraId="51ED66D8" w14:textId="77777777" w:rsidR="004E6FF3" w:rsidRDefault="004E6FF3" w:rsidP="004E6FF3">
            <w:pPr>
              <w:pStyle w:val="ListParagraph"/>
              <w:numPr>
                <w:ilvl w:val="0"/>
                <w:numId w:val="3"/>
              </w:numPr>
            </w:pPr>
            <w:r>
              <w:t xml:space="preserve">Expand services </w:t>
            </w:r>
          </w:p>
        </w:tc>
        <w:tc>
          <w:tcPr>
            <w:tcW w:w="1946" w:type="dxa"/>
          </w:tcPr>
          <w:p w14:paraId="1B8F4004" w14:textId="77777777" w:rsidR="004E6FF3" w:rsidRDefault="004E6FF3" w:rsidP="004E6FF3">
            <w:pPr>
              <w:pStyle w:val="ListParagraph"/>
              <w:numPr>
                <w:ilvl w:val="0"/>
                <w:numId w:val="3"/>
              </w:numPr>
            </w:pPr>
            <w:r>
              <w:t>Competition</w:t>
            </w:r>
          </w:p>
          <w:p w14:paraId="6197A13C" w14:textId="77777777" w:rsidR="004E6FF3" w:rsidRDefault="004E6FF3" w:rsidP="004E6FF3">
            <w:pPr>
              <w:pStyle w:val="ListParagraph"/>
              <w:numPr>
                <w:ilvl w:val="0"/>
                <w:numId w:val="3"/>
              </w:numPr>
            </w:pPr>
            <w:r>
              <w:t>Regulations</w:t>
            </w:r>
          </w:p>
          <w:p w14:paraId="11115517" w14:textId="77777777" w:rsidR="004E6FF3" w:rsidRDefault="004E6FF3" w:rsidP="004E6FF3">
            <w:pPr>
              <w:pStyle w:val="ListParagraph"/>
              <w:numPr>
                <w:ilvl w:val="0"/>
                <w:numId w:val="3"/>
              </w:numPr>
            </w:pPr>
            <w:r>
              <w:t>Brexit</w:t>
            </w:r>
          </w:p>
          <w:p w14:paraId="60FA021C" w14:textId="77777777" w:rsidR="004E6FF3" w:rsidRDefault="004E6FF3" w:rsidP="004E6FF3">
            <w:pPr>
              <w:pStyle w:val="ListParagraph"/>
              <w:numPr>
                <w:ilvl w:val="0"/>
                <w:numId w:val="3"/>
              </w:numPr>
            </w:pPr>
            <w:r>
              <w:t>COVID</w:t>
            </w:r>
          </w:p>
          <w:p w14:paraId="722FD332" w14:textId="77777777" w:rsidR="004E6FF3" w:rsidRDefault="004E6FF3" w:rsidP="004E6FF3">
            <w:pPr>
              <w:pStyle w:val="ListParagraph"/>
              <w:numPr>
                <w:ilvl w:val="0"/>
                <w:numId w:val="3"/>
              </w:numPr>
            </w:pPr>
          </w:p>
        </w:tc>
      </w:tr>
    </w:tbl>
    <w:p w14:paraId="516B1C82" w14:textId="261B3FB7" w:rsidR="004E6FF3" w:rsidRDefault="004E6FF3" w:rsidP="004E6FF3"/>
    <w:p w14:paraId="7E680893" w14:textId="781DD8F9" w:rsidR="004B7148" w:rsidRDefault="004B7148" w:rsidP="004E6FF3"/>
    <w:p w14:paraId="2C19C61D" w14:textId="73D21189" w:rsidR="004B7148" w:rsidRDefault="004B7148" w:rsidP="004E6FF3"/>
    <w:p w14:paraId="5CF7AE27" w14:textId="24E0F1E6" w:rsidR="004B7148" w:rsidRDefault="004B7148" w:rsidP="004E6FF3"/>
    <w:p w14:paraId="64ACD553" w14:textId="5580CA03" w:rsidR="004B7148" w:rsidRDefault="004B7148" w:rsidP="004E6FF3"/>
    <w:p w14:paraId="48D2AE67" w14:textId="55799309" w:rsidR="004B7148" w:rsidRDefault="004B7148" w:rsidP="004E6FF3"/>
    <w:p w14:paraId="340AB682" w14:textId="1A0864D5" w:rsidR="004B7148" w:rsidRDefault="004B7148" w:rsidP="004E6FF3"/>
    <w:p w14:paraId="4F10FD6B" w14:textId="59D6DAFF" w:rsidR="004B7148" w:rsidRDefault="004B7148" w:rsidP="004E6FF3"/>
    <w:p w14:paraId="229C3C69" w14:textId="5EC63E77" w:rsidR="004B7148" w:rsidRDefault="004B7148" w:rsidP="004E6FF3"/>
    <w:p w14:paraId="76574F84" w14:textId="0E927790" w:rsidR="004B7148" w:rsidRDefault="004B7148" w:rsidP="004E6FF3"/>
    <w:p w14:paraId="2401857D" w14:textId="696ACC66" w:rsidR="004B7148" w:rsidRDefault="004B7148" w:rsidP="004E6FF3"/>
    <w:p w14:paraId="4130438A" w14:textId="739BE0D8" w:rsidR="004B7148" w:rsidRDefault="004B7148" w:rsidP="004E6FF3"/>
    <w:p w14:paraId="3E0DA4E5" w14:textId="2C7BCAB9" w:rsidR="004B7148" w:rsidRDefault="004B7148" w:rsidP="004E6FF3"/>
    <w:p w14:paraId="241CD368" w14:textId="00E6F91A" w:rsidR="004B7148" w:rsidRDefault="004B7148" w:rsidP="004E6FF3"/>
    <w:p w14:paraId="37EF1664" w14:textId="77777777" w:rsidR="004B7148" w:rsidRDefault="004B7148" w:rsidP="004E6FF3"/>
    <w:tbl>
      <w:tblPr>
        <w:tblStyle w:val="TableGrid"/>
        <w:tblpPr w:leftFromText="180" w:rightFromText="180" w:vertAnchor="text" w:horzAnchor="margin" w:tblpXSpec="center" w:tblpY="459"/>
        <w:tblW w:w="10960" w:type="dxa"/>
        <w:tblLook w:val="04A0" w:firstRow="1" w:lastRow="0" w:firstColumn="1" w:lastColumn="0" w:noHBand="0" w:noVBand="1"/>
      </w:tblPr>
      <w:tblGrid>
        <w:gridCol w:w="1548"/>
        <w:gridCol w:w="1804"/>
        <w:gridCol w:w="1902"/>
        <w:gridCol w:w="2183"/>
        <w:gridCol w:w="1780"/>
        <w:gridCol w:w="1743"/>
      </w:tblGrid>
      <w:tr w:rsidR="00C0350D" w14:paraId="25D88193" w14:textId="77777777" w:rsidTr="00C0350D">
        <w:trPr>
          <w:trHeight w:val="3200"/>
        </w:trPr>
        <w:tc>
          <w:tcPr>
            <w:tcW w:w="0" w:type="auto"/>
          </w:tcPr>
          <w:p w14:paraId="0A8C7749" w14:textId="77777777" w:rsidR="00C0350D" w:rsidRDefault="00C0350D" w:rsidP="00C0350D">
            <w:r>
              <w:lastRenderedPageBreak/>
              <w:t xml:space="preserve">Political </w:t>
            </w:r>
          </w:p>
        </w:tc>
        <w:tc>
          <w:tcPr>
            <w:tcW w:w="0" w:type="auto"/>
          </w:tcPr>
          <w:p w14:paraId="49C8F506" w14:textId="77777777" w:rsidR="00C0350D" w:rsidRDefault="00C0350D" w:rsidP="00C0350D">
            <w:r>
              <w:t>Economic</w:t>
            </w:r>
          </w:p>
        </w:tc>
        <w:tc>
          <w:tcPr>
            <w:tcW w:w="0" w:type="auto"/>
          </w:tcPr>
          <w:p w14:paraId="3D6CC84A" w14:textId="77777777" w:rsidR="00C0350D" w:rsidRDefault="00C0350D" w:rsidP="00C0350D">
            <w:r>
              <w:t>Social</w:t>
            </w:r>
          </w:p>
        </w:tc>
        <w:tc>
          <w:tcPr>
            <w:tcW w:w="0" w:type="auto"/>
          </w:tcPr>
          <w:p w14:paraId="114C81F2" w14:textId="77777777" w:rsidR="00C0350D" w:rsidRDefault="00C0350D" w:rsidP="00C0350D">
            <w:r>
              <w:t>Technological</w:t>
            </w:r>
          </w:p>
        </w:tc>
        <w:tc>
          <w:tcPr>
            <w:tcW w:w="0" w:type="auto"/>
          </w:tcPr>
          <w:p w14:paraId="3F21EA32" w14:textId="77777777" w:rsidR="00C0350D" w:rsidRDefault="00C0350D" w:rsidP="00C0350D">
            <w:r>
              <w:t>Legal</w:t>
            </w:r>
          </w:p>
        </w:tc>
        <w:tc>
          <w:tcPr>
            <w:tcW w:w="1743" w:type="dxa"/>
          </w:tcPr>
          <w:p w14:paraId="13224C5F" w14:textId="77777777" w:rsidR="00C0350D" w:rsidRDefault="00C0350D" w:rsidP="00C0350D">
            <w:r>
              <w:t>Enviro mental</w:t>
            </w:r>
          </w:p>
        </w:tc>
      </w:tr>
      <w:tr w:rsidR="00C0350D" w14:paraId="1DDF2BA8" w14:textId="77777777" w:rsidTr="00C0350D">
        <w:trPr>
          <w:trHeight w:val="3200"/>
        </w:trPr>
        <w:tc>
          <w:tcPr>
            <w:tcW w:w="0" w:type="auto"/>
          </w:tcPr>
          <w:p w14:paraId="7DEFAC8E" w14:textId="77777777" w:rsidR="00C0350D" w:rsidRDefault="00C0350D" w:rsidP="00C0350D">
            <w:pPr>
              <w:pStyle w:val="ListParagraph"/>
              <w:numPr>
                <w:ilvl w:val="0"/>
                <w:numId w:val="4"/>
              </w:numPr>
            </w:pPr>
            <w:r>
              <w:t>Strikes</w:t>
            </w:r>
          </w:p>
          <w:p w14:paraId="6EBBC0B7" w14:textId="77777777" w:rsidR="00C0350D" w:rsidRDefault="00C0350D" w:rsidP="00C0350D">
            <w:pPr>
              <w:pStyle w:val="ListParagraph"/>
              <w:numPr>
                <w:ilvl w:val="0"/>
                <w:numId w:val="4"/>
              </w:numPr>
            </w:pPr>
            <w:r>
              <w:t xml:space="preserve">Brexit </w:t>
            </w:r>
          </w:p>
          <w:p w14:paraId="33DD1382" w14:textId="77777777" w:rsidR="00C0350D" w:rsidRDefault="00C0350D" w:rsidP="00C0350D">
            <w:pPr>
              <w:pStyle w:val="ListParagraph"/>
              <w:numPr>
                <w:ilvl w:val="0"/>
                <w:numId w:val="4"/>
              </w:numPr>
            </w:pPr>
            <w:r>
              <w:t>Covid 19</w:t>
            </w:r>
          </w:p>
        </w:tc>
        <w:tc>
          <w:tcPr>
            <w:tcW w:w="0" w:type="auto"/>
          </w:tcPr>
          <w:p w14:paraId="434232C6" w14:textId="77777777" w:rsidR="00C0350D" w:rsidRDefault="00C0350D" w:rsidP="00C0350D">
            <w:pPr>
              <w:pStyle w:val="ListParagraph"/>
              <w:numPr>
                <w:ilvl w:val="0"/>
                <w:numId w:val="4"/>
              </w:numPr>
            </w:pPr>
            <w:r>
              <w:t>Potential 3</w:t>
            </w:r>
            <w:r w:rsidRPr="001369C0">
              <w:rPr>
                <w:vertAlign w:val="superscript"/>
              </w:rPr>
              <w:t>rd</w:t>
            </w:r>
            <w:r>
              <w:t xml:space="preserve"> runway at Heathrow</w:t>
            </w:r>
          </w:p>
          <w:p w14:paraId="5DA2B9E2" w14:textId="77777777" w:rsidR="00C0350D" w:rsidRDefault="00C0350D" w:rsidP="00C0350D">
            <w:pPr>
              <w:pStyle w:val="ListParagraph"/>
              <w:numPr>
                <w:ilvl w:val="0"/>
                <w:numId w:val="4"/>
              </w:numPr>
            </w:pPr>
            <w:r>
              <w:t>Fuel prices</w:t>
            </w:r>
          </w:p>
          <w:p w14:paraId="46C1F8C7" w14:textId="77777777" w:rsidR="00C0350D" w:rsidRDefault="00C0350D" w:rsidP="00C0350D">
            <w:pPr>
              <w:pStyle w:val="ListParagraph"/>
            </w:pPr>
          </w:p>
          <w:p w14:paraId="1A71D6CB" w14:textId="77777777" w:rsidR="00C0350D" w:rsidRDefault="00C0350D" w:rsidP="00C0350D"/>
        </w:tc>
        <w:tc>
          <w:tcPr>
            <w:tcW w:w="0" w:type="auto"/>
          </w:tcPr>
          <w:p w14:paraId="1C49DDD3" w14:textId="77777777" w:rsidR="00C0350D" w:rsidRDefault="00C0350D" w:rsidP="00C0350D">
            <w:pPr>
              <w:pStyle w:val="ListParagraph"/>
              <w:numPr>
                <w:ilvl w:val="0"/>
                <w:numId w:val="4"/>
              </w:numPr>
            </w:pPr>
            <w:r>
              <w:t>Awareness</w:t>
            </w:r>
          </w:p>
          <w:p w14:paraId="58CFA458" w14:textId="77777777" w:rsidR="00C0350D" w:rsidRDefault="00C0350D" w:rsidP="00C0350D">
            <w:pPr>
              <w:pStyle w:val="ListParagraph"/>
              <w:numPr>
                <w:ilvl w:val="0"/>
                <w:numId w:val="4"/>
              </w:numPr>
            </w:pPr>
            <w:r>
              <w:t xml:space="preserve">Marketing </w:t>
            </w:r>
          </w:p>
        </w:tc>
        <w:tc>
          <w:tcPr>
            <w:tcW w:w="0" w:type="auto"/>
          </w:tcPr>
          <w:p w14:paraId="30E0A2C1" w14:textId="77777777" w:rsidR="00C0350D" w:rsidRDefault="00C0350D" w:rsidP="00C0350D">
            <w:pPr>
              <w:pStyle w:val="ListParagraph"/>
              <w:numPr>
                <w:ilvl w:val="0"/>
                <w:numId w:val="4"/>
              </w:numPr>
            </w:pPr>
            <w:r>
              <w:t xml:space="preserve">Investment in technological advancements such as AI  </w:t>
            </w:r>
          </w:p>
          <w:p w14:paraId="34D09756" w14:textId="77777777" w:rsidR="00C0350D" w:rsidRDefault="00C0350D" w:rsidP="00C0350D">
            <w:pPr>
              <w:pStyle w:val="ListParagraph"/>
              <w:numPr>
                <w:ilvl w:val="0"/>
                <w:numId w:val="4"/>
              </w:numPr>
            </w:pPr>
            <w:r>
              <w:t>Quicker check in</w:t>
            </w:r>
          </w:p>
          <w:p w14:paraId="414A942F" w14:textId="77777777" w:rsidR="00C0350D" w:rsidRDefault="00C0350D" w:rsidP="00C0350D">
            <w:pPr>
              <w:pStyle w:val="ListParagraph"/>
              <w:numPr>
                <w:ilvl w:val="0"/>
                <w:numId w:val="4"/>
              </w:numPr>
            </w:pPr>
            <w:r>
              <w:t xml:space="preserve">Maintenance </w:t>
            </w:r>
          </w:p>
        </w:tc>
        <w:tc>
          <w:tcPr>
            <w:tcW w:w="0" w:type="auto"/>
          </w:tcPr>
          <w:p w14:paraId="6523B606" w14:textId="77777777" w:rsidR="00C0350D" w:rsidRDefault="00C0350D" w:rsidP="00C0350D">
            <w:pPr>
              <w:pStyle w:val="ListParagraph"/>
              <w:numPr>
                <w:ilvl w:val="0"/>
                <w:numId w:val="4"/>
              </w:numPr>
            </w:pPr>
            <w:r>
              <w:t>Settle payments borrowed because of covid</w:t>
            </w:r>
          </w:p>
        </w:tc>
        <w:tc>
          <w:tcPr>
            <w:tcW w:w="1743" w:type="dxa"/>
          </w:tcPr>
          <w:p w14:paraId="260AF40D" w14:textId="77777777" w:rsidR="00C0350D" w:rsidRDefault="00C0350D" w:rsidP="00C0350D">
            <w:pPr>
              <w:pStyle w:val="ListParagraph"/>
              <w:numPr>
                <w:ilvl w:val="0"/>
                <w:numId w:val="4"/>
              </w:numPr>
            </w:pPr>
            <w:r>
              <w:t xml:space="preserve">Pollution permits </w:t>
            </w:r>
          </w:p>
          <w:p w14:paraId="0D415178" w14:textId="77777777" w:rsidR="00C0350D" w:rsidRDefault="00C0350D" w:rsidP="00C0350D">
            <w:pPr>
              <w:pStyle w:val="ListParagraph"/>
              <w:numPr>
                <w:ilvl w:val="0"/>
                <w:numId w:val="4"/>
              </w:numPr>
            </w:pPr>
            <w:r>
              <w:t xml:space="preserve">2050 carbon neutral plan </w:t>
            </w:r>
          </w:p>
        </w:tc>
      </w:tr>
    </w:tbl>
    <w:p w14:paraId="00C45517" w14:textId="70D6F72A" w:rsidR="004E6FF3" w:rsidRDefault="004E6FF3" w:rsidP="004E6FF3">
      <w:pPr>
        <w:pStyle w:val="Heading2"/>
      </w:pPr>
      <w:bookmarkStart w:id="33" w:name="_Toc60306932"/>
      <w:r>
        <w:t>1.2</w:t>
      </w:r>
      <w:r w:rsidR="004E3782">
        <w:t xml:space="preserve"> PESTEL Analysis</w:t>
      </w:r>
      <w:bookmarkEnd w:id="33"/>
    </w:p>
    <w:p w14:paraId="16753F31" w14:textId="4BFCC9F2" w:rsidR="004E6FF3" w:rsidRDefault="004E6FF3" w:rsidP="004E6FF3"/>
    <w:p w14:paraId="3BDC1737" w14:textId="3A1E016E" w:rsidR="004B7148" w:rsidRDefault="004B7148" w:rsidP="00C0350D">
      <w:pPr>
        <w:pStyle w:val="Heading2"/>
      </w:pPr>
    </w:p>
    <w:p w14:paraId="2C29B280" w14:textId="56B1B4A9" w:rsidR="004E3782" w:rsidRDefault="004E3782" w:rsidP="004E3782"/>
    <w:p w14:paraId="7A6CA144" w14:textId="3473A0CB" w:rsidR="004E3782" w:rsidRDefault="004E3782" w:rsidP="004E3782"/>
    <w:p w14:paraId="52EC6596" w14:textId="5201FD2A" w:rsidR="004E3782" w:rsidRDefault="004E3782" w:rsidP="004E3782"/>
    <w:p w14:paraId="315A0DA6" w14:textId="66CA6787" w:rsidR="004E3782" w:rsidRDefault="004E3782" w:rsidP="004E3782"/>
    <w:p w14:paraId="7DF29828" w14:textId="5EC428DF" w:rsidR="004E3782" w:rsidRDefault="004E3782" w:rsidP="004E3782"/>
    <w:p w14:paraId="2660D40C" w14:textId="6BB38C73" w:rsidR="004E3782" w:rsidRDefault="004E3782" w:rsidP="004E3782"/>
    <w:p w14:paraId="62200B8A" w14:textId="02679F67" w:rsidR="004E3782" w:rsidRDefault="004E3782" w:rsidP="004E3782"/>
    <w:p w14:paraId="5C5AE5F8" w14:textId="263533BD" w:rsidR="004E3782" w:rsidRDefault="004E3782" w:rsidP="004E3782"/>
    <w:p w14:paraId="620E9F91" w14:textId="660C6992" w:rsidR="004E3782" w:rsidRDefault="004E3782" w:rsidP="004E3782"/>
    <w:p w14:paraId="053AF576" w14:textId="41E7672A" w:rsidR="004E3782" w:rsidRDefault="004E3782" w:rsidP="004E3782"/>
    <w:p w14:paraId="656D920B" w14:textId="37889D64" w:rsidR="004E3782" w:rsidRDefault="004E3782" w:rsidP="004E3782"/>
    <w:p w14:paraId="0F0AE6AA" w14:textId="303FB95D" w:rsidR="004E3782" w:rsidRDefault="004E3782" w:rsidP="004E3782"/>
    <w:p w14:paraId="17B6E1B4" w14:textId="5DFD83B7" w:rsidR="004E3782" w:rsidRDefault="004E3782" w:rsidP="004E3782"/>
    <w:p w14:paraId="61B2EEB3" w14:textId="287C4676" w:rsidR="004E3782" w:rsidRDefault="004E3782" w:rsidP="004E3782"/>
    <w:p w14:paraId="42A7D2E4" w14:textId="3B524D3E" w:rsidR="004E3782" w:rsidRDefault="004E3782" w:rsidP="004E3782"/>
    <w:p w14:paraId="5F6A2A40" w14:textId="06E3B437" w:rsidR="004E3782" w:rsidRDefault="004E3782" w:rsidP="004E3782"/>
    <w:p w14:paraId="68856916" w14:textId="611D594A" w:rsidR="004E3782" w:rsidRDefault="004E3782" w:rsidP="004E3782"/>
    <w:p w14:paraId="3DF76617" w14:textId="57146402" w:rsidR="004E3782" w:rsidRDefault="004E3782" w:rsidP="004E3782"/>
    <w:p w14:paraId="444D90E5" w14:textId="6EBC77CE" w:rsidR="004E3782" w:rsidRDefault="004E3782" w:rsidP="004E3782"/>
    <w:p w14:paraId="4F4D1923" w14:textId="5BCA44EE" w:rsidR="004E3782" w:rsidRDefault="004E3782" w:rsidP="004E3782"/>
    <w:p w14:paraId="79C349E8" w14:textId="53F73541" w:rsidR="004E3782" w:rsidRDefault="004E3782" w:rsidP="004E3782"/>
    <w:p w14:paraId="4DC2CEB6" w14:textId="4580FCA0" w:rsidR="004E3782" w:rsidRDefault="004E3782" w:rsidP="004E3782"/>
    <w:p w14:paraId="00685E2C" w14:textId="3EF15B82" w:rsidR="004E3782" w:rsidRDefault="004E3782" w:rsidP="004E3782"/>
    <w:p w14:paraId="4C50536F" w14:textId="409D9CF2" w:rsidR="004E3782" w:rsidRDefault="004E3782" w:rsidP="004E3782"/>
    <w:p w14:paraId="799ABEA9" w14:textId="409155ED" w:rsidR="004E3782" w:rsidRDefault="004E3782" w:rsidP="004E3782"/>
    <w:p w14:paraId="229A3ABE" w14:textId="16A1825C" w:rsidR="004E3782" w:rsidRPr="004E3782" w:rsidRDefault="004E3782" w:rsidP="004E3782">
      <w:pPr>
        <w:pStyle w:val="Heading2"/>
      </w:pPr>
      <w:bookmarkStart w:id="34" w:name="_Toc60306933"/>
      <w:r>
        <w:t>1.3 Ansoff matrix</w:t>
      </w:r>
      <w:bookmarkEnd w:id="34"/>
    </w:p>
    <w:p w14:paraId="35B6DC33" w14:textId="7FF1F1BE" w:rsidR="002F55A0" w:rsidRDefault="002F55A0" w:rsidP="00F524B2">
      <w:pPr>
        <w:spacing w:line="480" w:lineRule="auto"/>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3005"/>
        <w:gridCol w:w="3005"/>
      </w:tblGrid>
      <w:tr w:rsidR="00432A73" w14:paraId="09BFA1CF" w14:textId="77777777" w:rsidTr="0066499F">
        <w:trPr>
          <w:trHeight w:val="2183"/>
        </w:trPr>
        <w:tc>
          <w:tcPr>
            <w:tcW w:w="3005" w:type="dxa"/>
          </w:tcPr>
          <w:p w14:paraId="01311127" w14:textId="77777777" w:rsidR="00432A73" w:rsidRDefault="00432A73" w:rsidP="0066499F">
            <w:r>
              <w:t xml:space="preserve">Market development </w:t>
            </w:r>
          </w:p>
        </w:tc>
        <w:tc>
          <w:tcPr>
            <w:tcW w:w="3005" w:type="dxa"/>
          </w:tcPr>
          <w:p w14:paraId="526BB9B1" w14:textId="77777777" w:rsidR="00432A73" w:rsidRDefault="00432A73" w:rsidP="0066499F">
            <w:r>
              <w:t xml:space="preserve">Diversification </w:t>
            </w:r>
          </w:p>
        </w:tc>
      </w:tr>
      <w:tr w:rsidR="00432A73" w14:paraId="386D84FF" w14:textId="77777777" w:rsidTr="0066499F">
        <w:trPr>
          <w:trHeight w:val="2183"/>
        </w:trPr>
        <w:tc>
          <w:tcPr>
            <w:tcW w:w="3005" w:type="dxa"/>
          </w:tcPr>
          <w:p w14:paraId="17AF2D5C" w14:textId="77777777" w:rsidR="00432A73" w:rsidRDefault="00432A73" w:rsidP="00432A73">
            <w:pPr>
              <w:pStyle w:val="ListParagraph"/>
              <w:numPr>
                <w:ilvl w:val="0"/>
                <w:numId w:val="5"/>
              </w:numPr>
            </w:pPr>
            <w:r>
              <w:t>Create new routes to new destinations</w:t>
            </w:r>
          </w:p>
          <w:p w14:paraId="366BEDE0" w14:textId="77777777" w:rsidR="00432A73" w:rsidRDefault="00432A73" w:rsidP="00432A73">
            <w:pPr>
              <w:pStyle w:val="ListParagraph"/>
              <w:numPr>
                <w:ilvl w:val="0"/>
                <w:numId w:val="5"/>
              </w:numPr>
            </w:pPr>
            <w:r>
              <w:t xml:space="preserve">Target new segments in its existing markets which offer product differentiation </w:t>
            </w:r>
          </w:p>
        </w:tc>
        <w:tc>
          <w:tcPr>
            <w:tcW w:w="3005" w:type="dxa"/>
          </w:tcPr>
          <w:p w14:paraId="659180D7" w14:textId="77777777" w:rsidR="00432A73" w:rsidRDefault="00432A73" w:rsidP="00432A73">
            <w:pPr>
              <w:pStyle w:val="ListParagraph"/>
              <w:numPr>
                <w:ilvl w:val="0"/>
                <w:numId w:val="5"/>
              </w:numPr>
            </w:pPr>
            <w:r>
              <w:t>New products in new markets</w:t>
            </w:r>
          </w:p>
          <w:p w14:paraId="1A08A97A" w14:textId="77777777" w:rsidR="00432A73" w:rsidRDefault="00432A73" w:rsidP="00432A73">
            <w:pPr>
              <w:pStyle w:val="ListParagraph"/>
              <w:numPr>
                <w:ilvl w:val="0"/>
                <w:numId w:val="5"/>
              </w:numPr>
            </w:pPr>
            <w:r>
              <w:t>New aircraft on new routes.</w:t>
            </w:r>
          </w:p>
          <w:p w14:paraId="595A59FA" w14:textId="77777777" w:rsidR="00432A73" w:rsidRDefault="00432A73" w:rsidP="00432A73">
            <w:pPr>
              <w:pStyle w:val="ListParagraph"/>
              <w:numPr>
                <w:ilvl w:val="0"/>
                <w:numId w:val="5"/>
              </w:numPr>
            </w:pPr>
            <w:r>
              <w:t xml:space="preserve">Diversify </w:t>
            </w:r>
          </w:p>
          <w:p w14:paraId="7A3AAF8C" w14:textId="77777777" w:rsidR="00432A73" w:rsidRDefault="00432A73" w:rsidP="0066499F">
            <w:pPr>
              <w:pStyle w:val="ListParagraph"/>
            </w:pPr>
          </w:p>
        </w:tc>
      </w:tr>
      <w:tr w:rsidR="00432A73" w14:paraId="2BF86D29" w14:textId="77777777" w:rsidTr="0066499F">
        <w:trPr>
          <w:trHeight w:val="2183"/>
        </w:trPr>
        <w:tc>
          <w:tcPr>
            <w:tcW w:w="3005" w:type="dxa"/>
          </w:tcPr>
          <w:p w14:paraId="5C93FD48" w14:textId="77777777" w:rsidR="00432A73" w:rsidRDefault="00432A73" w:rsidP="0066499F">
            <w:r>
              <w:t>Market penetration</w:t>
            </w:r>
          </w:p>
        </w:tc>
        <w:tc>
          <w:tcPr>
            <w:tcW w:w="3005" w:type="dxa"/>
          </w:tcPr>
          <w:p w14:paraId="34689A69" w14:textId="77777777" w:rsidR="00432A73" w:rsidRDefault="00432A73" w:rsidP="0066499F">
            <w:r>
              <w:t>Product development</w:t>
            </w:r>
          </w:p>
        </w:tc>
      </w:tr>
      <w:tr w:rsidR="00432A73" w14:paraId="4E701A69" w14:textId="77777777" w:rsidTr="0066499F">
        <w:trPr>
          <w:trHeight w:val="2183"/>
        </w:trPr>
        <w:tc>
          <w:tcPr>
            <w:tcW w:w="3005" w:type="dxa"/>
          </w:tcPr>
          <w:p w14:paraId="74808E84" w14:textId="5311E7BA" w:rsidR="00432A73" w:rsidRDefault="00432A73" w:rsidP="00432A73">
            <w:pPr>
              <w:pStyle w:val="ListParagraph"/>
              <w:numPr>
                <w:ilvl w:val="0"/>
                <w:numId w:val="5"/>
              </w:numPr>
            </w:pPr>
            <w:r>
              <w:t xml:space="preserve">Marketing products in </w:t>
            </w:r>
            <w:r>
              <w:t>UK</w:t>
            </w:r>
            <w:r>
              <w:t xml:space="preserve"> and other operating destination.</w:t>
            </w:r>
          </w:p>
          <w:p w14:paraId="02E848E1" w14:textId="77777777" w:rsidR="00432A73" w:rsidRDefault="00432A73" w:rsidP="00432A73">
            <w:pPr>
              <w:pStyle w:val="ListParagraph"/>
              <w:numPr>
                <w:ilvl w:val="0"/>
                <w:numId w:val="5"/>
              </w:numPr>
            </w:pPr>
            <w:r>
              <w:t>Attractiveness by promoting products and attractive ticket prices.</w:t>
            </w:r>
          </w:p>
          <w:p w14:paraId="24409B02" w14:textId="77777777" w:rsidR="00432A73" w:rsidRDefault="00432A73" w:rsidP="00432A73">
            <w:pPr>
              <w:pStyle w:val="ListParagraph"/>
              <w:numPr>
                <w:ilvl w:val="0"/>
                <w:numId w:val="5"/>
              </w:numPr>
            </w:pPr>
            <w:r>
              <w:t>Loyalty schemes</w:t>
            </w:r>
          </w:p>
        </w:tc>
        <w:tc>
          <w:tcPr>
            <w:tcW w:w="3005" w:type="dxa"/>
          </w:tcPr>
          <w:p w14:paraId="5D876934" w14:textId="77777777" w:rsidR="00432A73" w:rsidRDefault="00432A73" w:rsidP="00432A73">
            <w:pPr>
              <w:pStyle w:val="ListParagraph"/>
              <w:numPr>
                <w:ilvl w:val="0"/>
                <w:numId w:val="5"/>
              </w:numPr>
            </w:pPr>
            <w:r>
              <w:t>New products in new markets.</w:t>
            </w:r>
          </w:p>
          <w:p w14:paraId="2EDBD9B1" w14:textId="77777777" w:rsidR="00432A73" w:rsidRDefault="00432A73" w:rsidP="00432A73">
            <w:pPr>
              <w:pStyle w:val="ListParagraph"/>
              <w:numPr>
                <w:ilvl w:val="0"/>
                <w:numId w:val="5"/>
              </w:numPr>
            </w:pPr>
            <w:r>
              <w:t>Expanding current products.</w:t>
            </w:r>
          </w:p>
          <w:p w14:paraId="433B210F" w14:textId="77777777" w:rsidR="00432A73" w:rsidRDefault="00432A73" w:rsidP="00432A73">
            <w:pPr>
              <w:pStyle w:val="ListParagraph"/>
              <w:numPr>
                <w:ilvl w:val="0"/>
                <w:numId w:val="5"/>
              </w:numPr>
            </w:pPr>
            <w:r>
              <w:t>Improve flight experience.</w:t>
            </w:r>
          </w:p>
        </w:tc>
      </w:tr>
    </w:tbl>
    <w:p w14:paraId="7FD3F37D" w14:textId="597AA74A" w:rsidR="00432A73" w:rsidRDefault="00432A73" w:rsidP="00F524B2">
      <w:pPr>
        <w:spacing w:line="480" w:lineRule="auto"/>
        <w:rPr>
          <w:rFonts w:asciiTheme="minorHAnsi" w:hAnsiTheme="minorHAnsi" w:cstheme="minorHAnsi"/>
          <w:sz w:val="20"/>
          <w:szCs w:val="20"/>
        </w:rPr>
      </w:pPr>
    </w:p>
    <w:p w14:paraId="5170998C" w14:textId="67BF7DA1" w:rsidR="00432A73" w:rsidRDefault="00432A73" w:rsidP="00F524B2">
      <w:pPr>
        <w:spacing w:line="480" w:lineRule="auto"/>
        <w:rPr>
          <w:rFonts w:asciiTheme="minorHAnsi" w:hAnsiTheme="minorHAnsi" w:cstheme="minorHAnsi"/>
          <w:sz w:val="20"/>
          <w:szCs w:val="20"/>
        </w:rPr>
      </w:pPr>
    </w:p>
    <w:p w14:paraId="3843674D" w14:textId="0CDEB856" w:rsidR="00432A73" w:rsidRDefault="00432A73" w:rsidP="00F524B2">
      <w:pPr>
        <w:spacing w:line="480" w:lineRule="auto"/>
        <w:rPr>
          <w:rFonts w:asciiTheme="minorHAnsi" w:hAnsiTheme="minorHAnsi" w:cstheme="minorHAnsi"/>
          <w:sz w:val="20"/>
          <w:szCs w:val="20"/>
        </w:rPr>
      </w:pPr>
    </w:p>
    <w:p w14:paraId="57527A08" w14:textId="122066FE" w:rsidR="00432A73" w:rsidRDefault="00432A73" w:rsidP="00F524B2">
      <w:pPr>
        <w:spacing w:line="480" w:lineRule="auto"/>
        <w:rPr>
          <w:rFonts w:asciiTheme="minorHAnsi" w:hAnsiTheme="minorHAnsi" w:cstheme="minorHAnsi"/>
          <w:sz w:val="20"/>
          <w:szCs w:val="20"/>
        </w:rPr>
      </w:pPr>
    </w:p>
    <w:p w14:paraId="001BC8D6" w14:textId="44F473D0" w:rsidR="00432A73" w:rsidRDefault="00432A73" w:rsidP="00F524B2">
      <w:pPr>
        <w:spacing w:line="480" w:lineRule="auto"/>
        <w:rPr>
          <w:rFonts w:asciiTheme="minorHAnsi" w:hAnsiTheme="minorHAnsi" w:cstheme="minorHAnsi"/>
          <w:sz w:val="20"/>
          <w:szCs w:val="20"/>
        </w:rPr>
      </w:pPr>
    </w:p>
    <w:p w14:paraId="710BC3A2" w14:textId="6B5D1A9B" w:rsidR="00432A73" w:rsidRDefault="00432A73" w:rsidP="00F524B2">
      <w:pPr>
        <w:spacing w:line="480" w:lineRule="auto"/>
        <w:rPr>
          <w:rFonts w:asciiTheme="minorHAnsi" w:hAnsiTheme="minorHAnsi" w:cstheme="minorHAnsi"/>
          <w:sz w:val="20"/>
          <w:szCs w:val="20"/>
        </w:rPr>
      </w:pPr>
    </w:p>
    <w:p w14:paraId="6DD296C7" w14:textId="42EF54D7" w:rsidR="00432A73" w:rsidRDefault="00432A73" w:rsidP="00F524B2">
      <w:pPr>
        <w:spacing w:line="480" w:lineRule="auto"/>
        <w:rPr>
          <w:rFonts w:asciiTheme="minorHAnsi" w:hAnsiTheme="minorHAnsi" w:cstheme="minorHAnsi"/>
          <w:sz w:val="20"/>
          <w:szCs w:val="20"/>
        </w:rPr>
      </w:pPr>
    </w:p>
    <w:p w14:paraId="7296A261" w14:textId="17E0611F" w:rsidR="00432A73" w:rsidRDefault="00432A73" w:rsidP="00F524B2">
      <w:pPr>
        <w:spacing w:line="480" w:lineRule="auto"/>
        <w:rPr>
          <w:rFonts w:asciiTheme="minorHAnsi" w:hAnsiTheme="minorHAnsi" w:cstheme="minorHAnsi"/>
          <w:sz w:val="20"/>
          <w:szCs w:val="20"/>
        </w:rPr>
      </w:pPr>
    </w:p>
    <w:p w14:paraId="48A2440F" w14:textId="3C48E172" w:rsidR="00432A73" w:rsidRDefault="00432A73" w:rsidP="00432A73">
      <w:pPr>
        <w:pStyle w:val="Heading1"/>
      </w:pPr>
      <w:bookmarkStart w:id="35" w:name="_Toc60306934"/>
      <w:r>
        <w:lastRenderedPageBreak/>
        <w:t>Reference List</w:t>
      </w:r>
      <w:bookmarkEnd w:id="35"/>
    </w:p>
    <w:p w14:paraId="52FDB458" w14:textId="69FC7D51" w:rsidR="00432A73" w:rsidRDefault="00432A73" w:rsidP="00432A73"/>
    <w:p w14:paraId="246D38BD" w14:textId="77777777" w:rsidR="00F31047" w:rsidRPr="00B0627B" w:rsidRDefault="00F31047" w:rsidP="00F31047">
      <w:pPr>
        <w:pStyle w:val="ListParagraph"/>
      </w:pPr>
    </w:p>
    <w:p w14:paraId="0D267D9C"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 xml:space="preserve">Airlineportal.org (2020). UK airlines. </w:t>
      </w:r>
      <w:hyperlink r:id="rId22" w:history="1">
        <w:r w:rsidRPr="009E43CB">
          <w:rPr>
            <w:rStyle w:val="Hyperlink"/>
            <w:rFonts w:eastAsiaTheme="majorEastAsia" w:cstheme="majorHAnsi"/>
          </w:rPr>
          <w:t>https://www.airlineportal.org/british-airways.htm</w:t>
        </w:r>
      </w:hyperlink>
    </w:p>
    <w:p w14:paraId="18AD8013" w14:textId="77777777" w:rsidR="00F31047" w:rsidRDefault="00F31047" w:rsidP="00E51254">
      <w:pPr>
        <w:pStyle w:val="ListParagraph"/>
        <w:numPr>
          <w:ilvl w:val="0"/>
          <w:numId w:val="6"/>
        </w:numPr>
        <w:spacing w:line="360" w:lineRule="auto"/>
      </w:pPr>
      <w:r>
        <w:t xml:space="preserve">BA (2020). Sustainability at British Airways. </w:t>
      </w:r>
      <w:hyperlink r:id="rId23" w:history="1">
        <w:r w:rsidRPr="00493041">
          <w:rPr>
            <w:rStyle w:val="Hyperlink"/>
            <w:rFonts w:eastAsiaTheme="majorEastAsia"/>
          </w:rPr>
          <w:t>https://mediacentre.britishairways.com/factsheets/details/86/Factsheets-3/208</w:t>
        </w:r>
      </w:hyperlink>
    </w:p>
    <w:p w14:paraId="5317076F" w14:textId="77777777" w:rsidR="00F31047" w:rsidRDefault="00F31047" w:rsidP="00E51254">
      <w:pPr>
        <w:pStyle w:val="ListParagraph"/>
        <w:numPr>
          <w:ilvl w:val="0"/>
          <w:numId w:val="6"/>
        </w:numPr>
        <w:spacing w:line="360" w:lineRule="auto"/>
      </w:pPr>
      <w:r>
        <w:t xml:space="preserve">BA. (2020). About the club, </w:t>
      </w:r>
      <w:hyperlink r:id="rId24" w:history="1">
        <w:r w:rsidRPr="00FF1BDC">
          <w:rPr>
            <w:rStyle w:val="Hyperlink"/>
            <w:rFonts w:eastAsiaTheme="majorEastAsia"/>
          </w:rPr>
          <w:t>https://www.britishairways.com/en-gb/executive-club/about-the-club</w:t>
        </w:r>
      </w:hyperlink>
    </w:p>
    <w:p w14:paraId="3584FF72" w14:textId="77777777" w:rsidR="00F31047" w:rsidRDefault="00F31047" w:rsidP="00E51254">
      <w:pPr>
        <w:pStyle w:val="ListParagraph"/>
        <w:numPr>
          <w:ilvl w:val="0"/>
          <w:numId w:val="6"/>
        </w:numPr>
        <w:spacing w:line="360" w:lineRule="auto"/>
      </w:pPr>
      <w:r>
        <w:t xml:space="preserve">BA. (2020). </w:t>
      </w:r>
      <w:r w:rsidRPr="001B3021">
        <w:t>Heathrow runway key to boosting Britain's economy</w:t>
      </w:r>
      <w:r>
        <w:t xml:space="preserve">. </w:t>
      </w:r>
      <w:hyperlink r:id="rId25" w:history="1">
        <w:r w:rsidRPr="00FF1BDC">
          <w:rPr>
            <w:rStyle w:val="Hyperlink"/>
            <w:rFonts w:eastAsiaTheme="majorEastAsia"/>
          </w:rPr>
          <w:t>https://www.britishairways.com/runways/speech04.html</w:t>
        </w:r>
      </w:hyperlink>
    </w:p>
    <w:p w14:paraId="4A489540"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 xml:space="preserve">BA.com (2020). Explore our past. </w:t>
      </w:r>
      <w:hyperlink r:id="rId26" w:history="1">
        <w:r w:rsidRPr="009E43CB">
          <w:rPr>
            <w:rStyle w:val="Hyperlink"/>
            <w:rFonts w:eastAsiaTheme="majorEastAsia" w:cstheme="majorHAnsi"/>
          </w:rPr>
          <w:t>https://www.britishairways.com/en-gb/information/about-ba/history-and-heritage/explore-our-past</w:t>
        </w:r>
      </w:hyperlink>
    </w:p>
    <w:p w14:paraId="5D92941C" w14:textId="77777777" w:rsidR="00F31047" w:rsidRDefault="00F31047" w:rsidP="00E51254">
      <w:pPr>
        <w:pStyle w:val="ListParagraph"/>
        <w:numPr>
          <w:ilvl w:val="0"/>
          <w:numId w:val="6"/>
        </w:numPr>
        <w:spacing w:line="360" w:lineRule="auto"/>
      </w:pPr>
      <w:r>
        <w:t xml:space="preserve">BSR.org. (2018). Millennials, Gen Z, and the future of Sustainability. </w:t>
      </w:r>
      <w:hyperlink r:id="rId27" w:history="1">
        <w:r w:rsidRPr="00FF1BDC">
          <w:rPr>
            <w:rStyle w:val="Hyperlink"/>
            <w:rFonts w:eastAsiaTheme="majorEastAsia"/>
          </w:rPr>
          <w:t>https://www.bsr.org/en/our-insights/blog-view/millennials-generation-z-future-of-sustainable-business</w:t>
        </w:r>
      </w:hyperlink>
    </w:p>
    <w:p w14:paraId="5B48EA89" w14:textId="77777777" w:rsidR="00F31047" w:rsidRPr="000C3B47" w:rsidRDefault="00F31047" w:rsidP="00E51254">
      <w:pPr>
        <w:pStyle w:val="ListParagraph"/>
        <w:numPr>
          <w:ilvl w:val="0"/>
          <w:numId w:val="6"/>
        </w:numPr>
        <w:spacing w:line="360" w:lineRule="auto"/>
      </w:pPr>
      <w:r w:rsidRPr="006506A5">
        <w:rPr>
          <w:rFonts w:ascii="Source Sans Pro" w:hAnsi="Source Sans Pro"/>
          <w:color w:val="3A3A3A"/>
          <w:sz w:val="23"/>
          <w:szCs w:val="23"/>
          <w:shd w:val="clear" w:color="auto" w:fill="FFFFFF"/>
        </w:rPr>
        <w:t>Chai, Jian et al.</w:t>
      </w:r>
      <w:r>
        <w:rPr>
          <w:rFonts w:ascii="Source Sans Pro" w:hAnsi="Source Sans Pro"/>
          <w:color w:val="3A3A3A"/>
          <w:sz w:val="23"/>
          <w:szCs w:val="23"/>
          <w:shd w:val="clear" w:color="auto" w:fill="FFFFFF"/>
        </w:rPr>
        <w:t xml:space="preserve"> (</w:t>
      </w:r>
      <w:r w:rsidRPr="006506A5">
        <w:rPr>
          <w:rFonts w:ascii="Source Sans Pro" w:hAnsi="Source Sans Pro"/>
          <w:color w:val="3A3A3A"/>
          <w:sz w:val="23"/>
          <w:szCs w:val="23"/>
          <w:shd w:val="clear" w:color="auto" w:fill="FFFFFF"/>
        </w:rPr>
        <w:t>2014</w:t>
      </w:r>
      <w:r>
        <w:rPr>
          <w:rFonts w:ascii="Source Sans Pro" w:hAnsi="Source Sans Pro"/>
          <w:color w:val="3A3A3A"/>
          <w:sz w:val="23"/>
          <w:szCs w:val="23"/>
          <w:shd w:val="clear" w:color="auto" w:fill="FFFFFF"/>
        </w:rPr>
        <w:t>)</w:t>
      </w:r>
      <w:r w:rsidRPr="006506A5">
        <w:rPr>
          <w:rFonts w:ascii="Source Sans Pro" w:hAnsi="Source Sans Pro"/>
          <w:color w:val="3A3A3A"/>
          <w:sz w:val="23"/>
          <w:szCs w:val="23"/>
          <w:shd w:val="clear" w:color="auto" w:fill="FFFFFF"/>
        </w:rPr>
        <w:t>. Aviation fuel demand development in China.</w:t>
      </w:r>
      <w:r w:rsidRPr="006506A5">
        <w:rPr>
          <w:rStyle w:val="apple-converted-space"/>
          <w:rFonts w:ascii="Source Sans Pro" w:hAnsi="Source Sans Pro"/>
          <w:color w:val="3A3A3A"/>
          <w:sz w:val="23"/>
          <w:szCs w:val="23"/>
          <w:shd w:val="clear" w:color="auto" w:fill="FFFFFF"/>
        </w:rPr>
        <w:t> </w:t>
      </w:r>
      <w:r w:rsidRPr="006506A5">
        <w:rPr>
          <w:rFonts w:ascii="Source Sans Pro" w:hAnsi="Source Sans Pro"/>
          <w:i/>
          <w:iCs/>
          <w:color w:val="3A3A3A"/>
          <w:sz w:val="23"/>
          <w:szCs w:val="23"/>
        </w:rPr>
        <w:t>Energy economics</w:t>
      </w:r>
      <w:r w:rsidRPr="006506A5">
        <w:rPr>
          <w:rFonts w:ascii="Source Sans Pro" w:hAnsi="Source Sans Pro"/>
          <w:color w:val="3A3A3A"/>
          <w:sz w:val="23"/>
          <w:szCs w:val="23"/>
          <w:shd w:val="clear" w:color="auto" w:fill="FFFFFF"/>
        </w:rPr>
        <w:t>, 46, pp.224–235.</w:t>
      </w:r>
    </w:p>
    <w:p w14:paraId="175A66FC" w14:textId="6851D96D" w:rsidR="00F31047" w:rsidRDefault="00F31047" w:rsidP="00E51254">
      <w:pPr>
        <w:pStyle w:val="ListParagraph"/>
        <w:numPr>
          <w:ilvl w:val="0"/>
          <w:numId w:val="6"/>
        </w:numPr>
        <w:spacing w:line="360" w:lineRule="auto"/>
      </w:pPr>
      <w:r w:rsidRPr="00914D28">
        <w:t xml:space="preserve">Cortese, C. (2019). Companies </w:t>
      </w:r>
      <w:r w:rsidR="00843929" w:rsidRPr="00914D28">
        <w:t>with</w:t>
      </w:r>
      <w:r w:rsidRPr="00914D28">
        <w:t xml:space="preserve"> the Best Customer Service</w:t>
      </w:r>
      <w:r>
        <w:t xml:space="preserve">. </w:t>
      </w:r>
      <w:hyperlink r:id="rId28" w:history="1">
        <w:r w:rsidRPr="00362AFE">
          <w:rPr>
            <w:rStyle w:val="Hyperlink"/>
            <w:rFonts w:eastAsiaTheme="majorEastAsia"/>
          </w:rPr>
          <w:t>https://www.bluleadz.com/blog/companies-with-the-best-customer-service</w:t>
        </w:r>
      </w:hyperlink>
    </w:p>
    <w:p w14:paraId="022D8387" w14:textId="77777777" w:rsidR="00F31047" w:rsidRDefault="00F31047" w:rsidP="00E51254">
      <w:pPr>
        <w:pStyle w:val="ListParagraph"/>
        <w:numPr>
          <w:ilvl w:val="0"/>
          <w:numId w:val="6"/>
        </w:numPr>
        <w:spacing w:line="360" w:lineRule="auto"/>
      </w:pPr>
      <w:r w:rsidRPr="00255E2B">
        <w:t>Deloitte.wsj.com. (2016). Marketing Budgets Vary by Industry</w:t>
      </w:r>
      <w:r>
        <w:t xml:space="preserve">. </w:t>
      </w:r>
      <w:hyperlink r:id="rId29" w:history="1">
        <w:r w:rsidRPr="00FF1BDC">
          <w:rPr>
            <w:rStyle w:val="Hyperlink"/>
            <w:rFonts w:eastAsiaTheme="majorEastAsia"/>
          </w:rPr>
          <w:t>https://deloitte.wsj.com/cmo/2017/01/24/who-has-the-biggest-marketing-budgets/</w:t>
        </w:r>
      </w:hyperlink>
    </w:p>
    <w:p w14:paraId="271B8B71" w14:textId="5D62161A" w:rsidR="00F31047" w:rsidRDefault="003A4D95" w:rsidP="00E51254">
      <w:pPr>
        <w:pStyle w:val="ListParagraph"/>
        <w:numPr>
          <w:ilvl w:val="0"/>
          <w:numId w:val="6"/>
        </w:numPr>
        <w:spacing w:line="360" w:lineRule="auto"/>
      </w:pPr>
      <w:r>
        <w:t>EasyJet</w:t>
      </w:r>
      <w:r w:rsidR="00F31047">
        <w:t xml:space="preserve">. (2020). Leading the industry of sustainable travel. </w:t>
      </w:r>
      <w:hyperlink r:id="rId30" w:history="1">
        <w:r w:rsidR="00F31047" w:rsidRPr="00493041">
          <w:rPr>
            <w:rStyle w:val="Hyperlink"/>
            <w:rFonts w:eastAsiaTheme="majorEastAsia"/>
          </w:rPr>
          <w:t>https://www.easyjet.com/en/sustainability</w:t>
        </w:r>
      </w:hyperlink>
    </w:p>
    <w:p w14:paraId="66C126C6" w14:textId="77777777" w:rsidR="00F31047" w:rsidRDefault="00F31047" w:rsidP="00E51254">
      <w:pPr>
        <w:pStyle w:val="ListParagraph"/>
        <w:numPr>
          <w:ilvl w:val="0"/>
          <w:numId w:val="6"/>
        </w:numPr>
        <w:spacing w:line="360" w:lineRule="auto"/>
      </w:pPr>
      <w:r w:rsidRPr="001C576A">
        <w:t>eurocontrol.int (2020). Traffic variation between 2020 and 2019</w:t>
      </w:r>
      <w:r>
        <w:t xml:space="preserve">. </w:t>
      </w:r>
      <w:hyperlink r:id="rId31" w:history="1">
        <w:r w:rsidRPr="00493041">
          <w:rPr>
            <w:rStyle w:val="Hyperlink"/>
            <w:rFonts w:eastAsiaTheme="majorEastAsia"/>
          </w:rPr>
          <w:t>https://www.eurocontrol.int/covid19</w:t>
        </w:r>
      </w:hyperlink>
    </w:p>
    <w:p w14:paraId="1AF957AB" w14:textId="36F8F76E" w:rsidR="00F31047" w:rsidRDefault="00F31047" w:rsidP="00E51254">
      <w:pPr>
        <w:pStyle w:val="ListParagraph"/>
        <w:numPr>
          <w:ilvl w:val="0"/>
          <w:numId w:val="6"/>
        </w:numPr>
        <w:spacing w:line="360" w:lineRule="auto"/>
      </w:pPr>
      <w:r w:rsidRPr="00436840">
        <w:t xml:space="preserve">Forbes. (2020). British Airways Needs </w:t>
      </w:r>
      <w:r w:rsidR="0024272B" w:rsidRPr="00436840">
        <w:t>to</w:t>
      </w:r>
      <w:r w:rsidRPr="00436840">
        <w:t xml:space="preserve"> Revitalize Its Brand</w:t>
      </w:r>
      <w:r>
        <w:t xml:space="preserve">. </w:t>
      </w:r>
      <w:hyperlink r:id="rId32" w:history="1">
        <w:r w:rsidRPr="00FF1BDC">
          <w:rPr>
            <w:rStyle w:val="Hyperlink"/>
            <w:rFonts w:eastAsiaTheme="majorEastAsia"/>
          </w:rPr>
          <w:t>https://www.forbes.com/sites/larrylight/2020/08/14/british-airways-needs-to-revitalize-its-brand/?sh=62c82d31747e</w:t>
        </w:r>
      </w:hyperlink>
    </w:p>
    <w:p w14:paraId="6AA4F783" w14:textId="77777777" w:rsidR="00F31047" w:rsidRDefault="00F31047" w:rsidP="00E51254">
      <w:pPr>
        <w:pStyle w:val="ListParagraph"/>
        <w:numPr>
          <w:ilvl w:val="0"/>
          <w:numId w:val="6"/>
        </w:numPr>
        <w:spacing w:line="360" w:lineRule="auto"/>
      </w:pPr>
      <w:r w:rsidRPr="00DE4A3F">
        <w:t>futuretravelexperience.com. (2020). 12 technology trends for airlines and airports to focus on in 2020</w:t>
      </w:r>
      <w:r>
        <w:t xml:space="preserve">. </w:t>
      </w:r>
      <w:hyperlink r:id="rId33" w:history="1">
        <w:r w:rsidRPr="00FF1BDC">
          <w:rPr>
            <w:rStyle w:val="Hyperlink"/>
            <w:rFonts w:eastAsiaTheme="majorEastAsia"/>
          </w:rPr>
          <w:t>https://www.futuretravelexperience.com/2020/01/12-technology-trends-for-airlines-and-airports-to-focus-on-in-2020/</w:t>
        </w:r>
      </w:hyperlink>
    </w:p>
    <w:p w14:paraId="55B845DD" w14:textId="77777777" w:rsidR="00F31047" w:rsidRPr="001C576A" w:rsidRDefault="00F31047" w:rsidP="00E51254">
      <w:pPr>
        <w:pStyle w:val="ListParagraph"/>
        <w:numPr>
          <w:ilvl w:val="0"/>
          <w:numId w:val="6"/>
        </w:numPr>
        <w:spacing w:line="360" w:lineRule="auto"/>
      </w:pPr>
      <w:r>
        <w:rPr>
          <w:rFonts w:asciiTheme="minorHAnsi" w:hAnsiTheme="minorHAnsi"/>
        </w:rPr>
        <w:t xml:space="preserve">gov.uk (2020). </w:t>
      </w:r>
      <w:r w:rsidRPr="00EE7523">
        <w:rPr>
          <w:rFonts w:asciiTheme="minorHAnsi" w:hAnsiTheme="minorHAnsi"/>
        </w:rPr>
        <w:t>Travelling</w:t>
      </w:r>
      <w:r>
        <w:rPr>
          <w:rFonts w:asciiTheme="minorHAnsi" w:hAnsiTheme="minorHAnsi"/>
        </w:rPr>
        <w:t xml:space="preserve"> </w:t>
      </w:r>
      <w:r w:rsidRPr="00EE7523">
        <w:rPr>
          <w:rFonts w:asciiTheme="minorHAnsi" w:hAnsiTheme="minorHAnsi"/>
        </w:rPr>
        <w:t>safely</w:t>
      </w:r>
      <w:r>
        <w:rPr>
          <w:rFonts w:asciiTheme="minorHAnsi" w:hAnsiTheme="minorHAnsi"/>
        </w:rPr>
        <w:t xml:space="preserve"> </w:t>
      </w:r>
      <w:r w:rsidRPr="00EE7523">
        <w:rPr>
          <w:rFonts w:asciiTheme="minorHAnsi" w:hAnsiTheme="minorHAnsi"/>
        </w:rPr>
        <w:t>during</w:t>
      </w:r>
      <w:r>
        <w:rPr>
          <w:rFonts w:asciiTheme="minorHAnsi" w:hAnsiTheme="minorHAnsi"/>
        </w:rPr>
        <w:t xml:space="preserve"> </w:t>
      </w:r>
      <w:r w:rsidRPr="00EE7523">
        <w:rPr>
          <w:rFonts w:asciiTheme="minorHAnsi" w:hAnsiTheme="minorHAnsi"/>
        </w:rPr>
        <w:t>coronavirus</w:t>
      </w:r>
      <w:r>
        <w:rPr>
          <w:rFonts w:asciiTheme="minorHAnsi" w:hAnsiTheme="minorHAnsi"/>
        </w:rPr>
        <w:t xml:space="preserve"> </w:t>
      </w:r>
      <w:r w:rsidRPr="00EE7523">
        <w:rPr>
          <w:rFonts w:asciiTheme="minorHAnsi" w:hAnsiTheme="minorHAnsi"/>
        </w:rPr>
        <w:t>pandemic</w:t>
      </w:r>
      <w:r>
        <w:rPr>
          <w:rFonts w:asciiTheme="minorHAnsi" w:hAnsiTheme="minorHAnsi"/>
        </w:rPr>
        <w:t xml:space="preserve"> </w:t>
      </w:r>
      <w:r w:rsidRPr="00EE7523">
        <w:rPr>
          <w:rFonts w:asciiTheme="minorHAnsi" w:hAnsiTheme="minorHAnsi"/>
        </w:rPr>
        <w:t>guidance</w:t>
      </w:r>
      <w:r>
        <w:rPr>
          <w:rFonts w:asciiTheme="minorHAnsi" w:hAnsiTheme="minorHAnsi"/>
        </w:rPr>
        <w:t xml:space="preserve"> </w:t>
      </w:r>
      <w:r w:rsidRPr="00EE7523">
        <w:rPr>
          <w:rFonts w:asciiTheme="minorHAnsi" w:hAnsiTheme="minorHAnsi"/>
        </w:rPr>
        <w:t>public</w:t>
      </w:r>
      <w:r>
        <w:rPr>
          <w:rFonts w:asciiTheme="minorHAnsi" w:hAnsiTheme="minorHAnsi"/>
        </w:rPr>
        <w:t xml:space="preserve">. </w:t>
      </w:r>
      <w:hyperlink r:id="rId34" w:anchor="section-43975" w:history="1">
        <w:r w:rsidRPr="00493041">
          <w:rPr>
            <w:rStyle w:val="Hyperlink"/>
            <w:rFonts w:asciiTheme="minorHAnsi" w:eastAsiaTheme="majorEastAsia" w:hAnsiTheme="minorHAnsi"/>
          </w:rPr>
          <w:t>https://gov.wales/travelling-safely-during-coronavirus-pandemic-guidance-public-html#section-43975</w:t>
        </w:r>
      </w:hyperlink>
    </w:p>
    <w:p w14:paraId="195D10FF"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lastRenderedPageBreak/>
        <w:t xml:space="preserve">Harvard Business School (2020). Porters five forces. </w:t>
      </w:r>
      <w:hyperlink r:id="rId35" w:history="1">
        <w:r w:rsidRPr="009E43CB">
          <w:rPr>
            <w:rStyle w:val="Hyperlink"/>
            <w:rFonts w:eastAsiaTheme="majorEastAsia" w:cstheme="majorHAnsi"/>
          </w:rPr>
          <w:t>https://www.isc.hbs.edu/strategy/business-strategy/Pages/the-five-forces.aspx</w:t>
        </w:r>
      </w:hyperlink>
    </w:p>
    <w:p w14:paraId="2261B4B8"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 xml:space="preserve">IAG (2020). Business model.  </w:t>
      </w:r>
      <w:hyperlink r:id="rId36" w:history="1">
        <w:r w:rsidRPr="009E43CB">
          <w:rPr>
            <w:rStyle w:val="Hyperlink"/>
            <w:rFonts w:eastAsiaTheme="majorEastAsia" w:cstheme="majorHAnsi"/>
          </w:rPr>
          <w:t>https://www.iairgroup.com/en/the-group/business-model-and-strategy</w:t>
        </w:r>
      </w:hyperlink>
    </w:p>
    <w:p w14:paraId="195EC585" w14:textId="77777777" w:rsidR="00F31047" w:rsidRPr="00436840" w:rsidRDefault="00F31047" w:rsidP="00E51254">
      <w:pPr>
        <w:pStyle w:val="ListParagraph"/>
        <w:numPr>
          <w:ilvl w:val="0"/>
          <w:numId w:val="6"/>
        </w:numPr>
        <w:spacing w:line="360" w:lineRule="auto"/>
        <w:rPr>
          <w:rStyle w:val="Hyperlink"/>
          <w:rFonts w:eastAsiaTheme="majorEastAsia"/>
          <w:color w:val="auto"/>
        </w:rPr>
      </w:pPr>
      <w:r>
        <w:rPr>
          <w:rFonts w:asciiTheme="minorHAnsi" w:hAnsiTheme="minorHAnsi"/>
          <w:color w:val="3A3A3A"/>
          <w:sz w:val="20"/>
          <w:szCs w:val="20"/>
          <w:shd w:val="clear" w:color="auto" w:fill="FFFFFF"/>
        </w:rPr>
        <w:t xml:space="preserve">IAG (2020). Our Fleet. </w:t>
      </w:r>
      <w:hyperlink r:id="rId37" w:history="1">
        <w:r w:rsidRPr="00493041">
          <w:rPr>
            <w:rStyle w:val="Hyperlink"/>
            <w:rFonts w:asciiTheme="minorHAnsi" w:eastAsiaTheme="majorEastAsia" w:hAnsiTheme="minorHAnsi"/>
            <w:sz w:val="20"/>
            <w:szCs w:val="20"/>
            <w:shd w:val="clear" w:color="auto" w:fill="FFFFFF"/>
          </w:rPr>
          <w:t>https://www.iairgroup.com/en/the-group/our-fleet</w:t>
        </w:r>
      </w:hyperlink>
    </w:p>
    <w:p w14:paraId="63CC4E84" w14:textId="77777777" w:rsidR="00F31047" w:rsidRDefault="00F31047" w:rsidP="00E51254">
      <w:pPr>
        <w:pStyle w:val="ListParagraph"/>
        <w:numPr>
          <w:ilvl w:val="0"/>
          <w:numId w:val="6"/>
        </w:numPr>
        <w:spacing w:line="360" w:lineRule="auto"/>
      </w:pPr>
      <w:r w:rsidRPr="00FB4221">
        <w:t>IATA.org. (2018). The Industry Affairs Committee of</w:t>
      </w:r>
      <w:r w:rsidRPr="00FB4221">
        <w:br/>
        <w:t xml:space="preserve">The International Air Transport Association </w:t>
      </w:r>
      <w:r>
        <w:t>–</w:t>
      </w:r>
      <w:r w:rsidRPr="00FB4221">
        <w:t xml:space="preserve"> IATA</w:t>
      </w:r>
      <w:r>
        <w:t xml:space="preserve">. </w:t>
      </w:r>
      <w:hyperlink r:id="rId38" w:history="1">
        <w:r w:rsidRPr="00FF1BDC">
          <w:rPr>
            <w:rStyle w:val="Hyperlink"/>
            <w:rFonts w:eastAsiaTheme="majorEastAsia"/>
          </w:rPr>
          <w:t>https://www.iata.org/contentassets/e22c55cf063a47d5915886f6675c1f39/iata-brexit-study.pdf</w:t>
        </w:r>
      </w:hyperlink>
    </w:p>
    <w:p w14:paraId="2FECF792" w14:textId="77777777" w:rsidR="00F31047" w:rsidRPr="00DE4A3F" w:rsidRDefault="00F31047" w:rsidP="00E51254">
      <w:pPr>
        <w:pStyle w:val="ListParagraph"/>
        <w:numPr>
          <w:ilvl w:val="0"/>
          <w:numId w:val="6"/>
        </w:numPr>
        <w:spacing w:line="360" w:lineRule="auto"/>
      </w:pPr>
      <w:r>
        <w:rPr>
          <w:rFonts w:asciiTheme="minorHAnsi" w:hAnsiTheme="minorHAnsi" w:cstheme="minorHAnsi"/>
        </w:rPr>
        <w:t>Kouzes &amp; Posner. (2012). The five practises of exemplary leaders</w:t>
      </w:r>
    </w:p>
    <w:p w14:paraId="30E258CF" w14:textId="77777777" w:rsidR="00F31047" w:rsidRPr="00B0627B" w:rsidRDefault="00F31047" w:rsidP="00E51254">
      <w:pPr>
        <w:pStyle w:val="ListParagraph"/>
        <w:numPr>
          <w:ilvl w:val="0"/>
          <w:numId w:val="6"/>
        </w:numPr>
        <w:spacing w:line="360" w:lineRule="auto"/>
      </w:pPr>
      <w:r>
        <w:rPr>
          <w:rFonts w:asciiTheme="minorHAnsi" w:hAnsiTheme="minorHAnsi" w:cstheme="minorHAnsi"/>
        </w:rPr>
        <w:t>Laseter. T &amp; Bennett. J. (2013). Strategy + business. Building a Flywheel Business. issue 71.</w:t>
      </w:r>
    </w:p>
    <w:p w14:paraId="7675BC96" w14:textId="77777777" w:rsidR="00F31047" w:rsidRDefault="00F31047" w:rsidP="00E51254">
      <w:pPr>
        <w:pStyle w:val="NormalWeb"/>
        <w:numPr>
          <w:ilvl w:val="0"/>
          <w:numId w:val="6"/>
        </w:numPr>
        <w:spacing w:line="360" w:lineRule="auto"/>
      </w:pPr>
      <w:r>
        <w:rPr>
          <w:rFonts w:ascii="ArialMT" w:hAnsi="ArialMT"/>
          <w:sz w:val="20"/>
          <w:szCs w:val="20"/>
        </w:rPr>
        <w:t>Leavy. B. (2014),"Venkat Ramaswamy – how value co-creation with stakeholders is transformative for producers, consumers and society", Strategy &amp; Leadership, Vol. 42 Iss 1 pp. 9 – 16</w:t>
      </w:r>
    </w:p>
    <w:p w14:paraId="1DD0B9F6"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Marketing News. (2004). AMA adopts new definition of marketing. Marketing News, 38, 1.</w:t>
      </w:r>
    </w:p>
    <w:p w14:paraId="6B7AC265" w14:textId="77777777" w:rsidR="00F31047" w:rsidRDefault="00F31047" w:rsidP="00E51254">
      <w:pPr>
        <w:pStyle w:val="ListParagraph"/>
        <w:numPr>
          <w:ilvl w:val="0"/>
          <w:numId w:val="6"/>
        </w:numPr>
        <w:spacing w:line="360" w:lineRule="auto"/>
      </w:pPr>
      <w:r w:rsidRPr="00A127C9">
        <w:t>marketingweek.com (2019). British Airways writes ‘love letter to Britain’ in first brand campaign since 2012</w:t>
      </w:r>
      <w:r>
        <w:t xml:space="preserve">. </w:t>
      </w:r>
      <w:hyperlink r:id="rId39" w:history="1">
        <w:r w:rsidRPr="00493041">
          <w:rPr>
            <w:rStyle w:val="Hyperlink"/>
            <w:rFonts w:eastAsiaTheme="majorEastAsia"/>
          </w:rPr>
          <w:t>https://www.marketingweek.com/british-airways-centenary-brand-campaign/</w:t>
        </w:r>
      </w:hyperlink>
    </w:p>
    <w:p w14:paraId="5F808717" w14:textId="77777777" w:rsidR="00F31047" w:rsidRPr="009C67AF" w:rsidRDefault="00F31047" w:rsidP="00E51254">
      <w:pPr>
        <w:pStyle w:val="ListParagraph"/>
        <w:numPr>
          <w:ilvl w:val="0"/>
          <w:numId w:val="6"/>
        </w:numPr>
        <w:spacing w:line="360" w:lineRule="auto"/>
      </w:pPr>
      <w:r>
        <w:rPr>
          <w:rFonts w:asciiTheme="minorHAnsi" w:hAnsiTheme="minorHAnsi" w:cstheme="minorHAnsi"/>
        </w:rPr>
        <w:t>McDonald, R. et al (2020). The new – market conundrum in emerging industries the usual rules of strategy don’t apply.</w:t>
      </w:r>
    </w:p>
    <w:p w14:paraId="60CB547F" w14:textId="77777777" w:rsidR="00F31047" w:rsidRDefault="00F31047" w:rsidP="00E51254">
      <w:pPr>
        <w:pStyle w:val="ListParagraph"/>
        <w:numPr>
          <w:ilvl w:val="0"/>
          <w:numId w:val="6"/>
        </w:numPr>
        <w:spacing w:line="360" w:lineRule="auto"/>
      </w:pPr>
      <w:r>
        <w:t>Mckinsey. (2020). customer care: the future talent factory.</w:t>
      </w:r>
    </w:p>
    <w:p w14:paraId="73756F7D" w14:textId="77777777" w:rsidR="00F31047" w:rsidRDefault="00F31047" w:rsidP="00E51254">
      <w:pPr>
        <w:pStyle w:val="ListParagraph"/>
        <w:numPr>
          <w:ilvl w:val="0"/>
          <w:numId w:val="6"/>
        </w:numPr>
        <w:spacing w:line="360" w:lineRule="auto"/>
      </w:pPr>
      <w:r w:rsidRPr="00FD3BAE">
        <w:t xml:space="preserve">MCKINSEY. (2020). Innovation in a crisis: Why it is more critical than ever </w:t>
      </w:r>
    </w:p>
    <w:p w14:paraId="7B430911" w14:textId="77777777" w:rsidR="00F31047" w:rsidRPr="00E30120" w:rsidRDefault="00F31047" w:rsidP="00E51254">
      <w:pPr>
        <w:pStyle w:val="ListParagraph"/>
        <w:numPr>
          <w:ilvl w:val="0"/>
          <w:numId w:val="6"/>
        </w:numPr>
        <w:spacing w:line="360" w:lineRule="auto"/>
      </w:pPr>
      <w:r>
        <w:rPr>
          <w:rFonts w:asciiTheme="minorHAnsi" w:hAnsiTheme="minorHAnsi" w:cstheme="minorHAnsi"/>
        </w:rPr>
        <w:t xml:space="preserve">oneworld.com. (2020). 13 world-class airlines. One bright alliance. </w:t>
      </w:r>
      <w:hyperlink r:id="rId40" w:history="1">
        <w:r w:rsidRPr="00FF1BDC">
          <w:rPr>
            <w:rStyle w:val="Hyperlink"/>
            <w:rFonts w:asciiTheme="minorHAnsi" w:eastAsiaTheme="majorEastAsia" w:hAnsiTheme="minorHAnsi" w:cstheme="minorHAnsi"/>
          </w:rPr>
          <w:t>https://www.oneworld.com</w:t>
        </w:r>
      </w:hyperlink>
    </w:p>
    <w:p w14:paraId="55BFB85A" w14:textId="34A0CB36" w:rsidR="00F31047" w:rsidRDefault="00F31047" w:rsidP="00E51254">
      <w:pPr>
        <w:pStyle w:val="ListParagraph"/>
        <w:numPr>
          <w:ilvl w:val="0"/>
          <w:numId w:val="6"/>
        </w:numPr>
        <w:spacing w:line="360" w:lineRule="auto"/>
      </w:pPr>
      <w:r w:rsidRPr="003604ED">
        <w:t xml:space="preserve">ourworldindata.org (2020). Climate change and flying: what share of global CO2 emissions come from </w:t>
      </w:r>
      <w:r w:rsidR="00CF10E5" w:rsidRPr="003604ED">
        <w:t>aviation?</w:t>
      </w:r>
      <w:r>
        <w:t xml:space="preserve"> </w:t>
      </w:r>
      <w:hyperlink r:id="rId41" w:history="1">
        <w:r w:rsidRPr="00493041">
          <w:rPr>
            <w:rStyle w:val="Hyperlink"/>
            <w:rFonts w:eastAsiaTheme="majorEastAsia"/>
          </w:rPr>
          <w:t>https://ourworldindata.org/co2-emissions-from-aviation</w:t>
        </w:r>
      </w:hyperlink>
    </w:p>
    <w:p w14:paraId="3710332E"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Pichère, P. et al. (2015). Maslow's hierarchy of needs</w:t>
      </w:r>
    </w:p>
    <w:p w14:paraId="0388476D" w14:textId="77777777" w:rsidR="00F31047" w:rsidRDefault="00F31047" w:rsidP="00E51254">
      <w:pPr>
        <w:pStyle w:val="ListParagraph"/>
        <w:numPr>
          <w:ilvl w:val="0"/>
          <w:numId w:val="6"/>
        </w:numPr>
        <w:spacing w:line="360" w:lineRule="auto"/>
      </w:pPr>
      <w:r>
        <w:t>re</w:t>
      </w:r>
      <w:r w:rsidRPr="001F26CF">
        <w:t xml:space="preserve"> Concept of the Corporation. By Peter Drucker. New Brunswick, N.J.: Transaction Publishers, 1993. Third Edition. 329 pp. Paper, $24.95. ISBN: 1-560-00625-0. Business history review, 81(1), pp.142–145.</w:t>
      </w:r>
    </w:p>
    <w:p w14:paraId="1E28E0AA" w14:textId="77777777" w:rsidR="00F31047" w:rsidRPr="00851543" w:rsidRDefault="00F31047" w:rsidP="00E51254">
      <w:pPr>
        <w:spacing w:line="360" w:lineRule="auto"/>
        <w:rPr>
          <w:rFonts w:asciiTheme="majorHAnsi" w:hAnsiTheme="majorHAnsi" w:cstheme="majorHAnsi"/>
        </w:rPr>
      </w:pPr>
      <w:r w:rsidRPr="00851543">
        <w:rPr>
          <w:rFonts w:asciiTheme="majorHAnsi" w:hAnsiTheme="majorHAnsi" w:cstheme="majorHAnsi"/>
        </w:rPr>
        <w:lastRenderedPageBreak/>
        <w:t xml:space="preserve">Reference list </w:t>
      </w:r>
    </w:p>
    <w:p w14:paraId="213F98DA" w14:textId="77777777" w:rsidR="00F31047" w:rsidRPr="00B0627B" w:rsidRDefault="00F31047" w:rsidP="00E51254">
      <w:pPr>
        <w:pStyle w:val="ListParagraph"/>
        <w:numPr>
          <w:ilvl w:val="0"/>
          <w:numId w:val="6"/>
        </w:numPr>
        <w:spacing w:line="360" w:lineRule="auto"/>
      </w:pPr>
      <w:r w:rsidRPr="00B0627B">
        <w:t xml:space="preserve">Shaw, C, </w:t>
      </w:r>
      <w:r>
        <w:t>et al. (</w:t>
      </w:r>
      <w:r w:rsidRPr="00B0627B">
        <w:t>2010</w:t>
      </w:r>
      <w:r>
        <w:t>)</w:t>
      </w:r>
      <w:r w:rsidRPr="00B0627B">
        <w:t>. Customer Experience, London: Palgrave Macmillan UK.</w:t>
      </w:r>
    </w:p>
    <w:p w14:paraId="1FD7946D" w14:textId="77777777" w:rsidR="00F31047" w:rsidRDefault="00F31047" w:rsidP="00E51254">
      <w:pPr>
        <w:pStyle w:val="ListParagraph"/>
        <w:numPr>
          <w:ilvl w:val="0"/>
          <w:numId w:val="6"/>
        </w:numPr>
        <w:spacing w:line="360" w:lineRule="auto"/>
      </w:pPr>
      <w:r w:rsidRPr="00E30120">
        <w:t>Simplyflying.com. (2019). Ongoing Trent 1000 Issues Cause British Airways To Cut Miami Capacity</w:t>
      </w:r>
      <w:r>
        <w:t xml:space="preserve">. </w:t>
      </w:r>
      <w:hyperlink r:id="rId42" w:history="1">
        <w:r w:rsidRPr="00FF1BDC">
          <w:rPr>
            <w:rStyle w:val="Hyperlink"/>
            <w:rFonts w:eastAsiaTheme="majorEastAsia"/>
          </w:rPr>
          <w:t>https://simpleflying.com/british-airways-trent-1000-miami/</w:t>
        </w:r>
      </w:hyperlink>
    </w:p>
    <w:p w14:paraId="2C65DA0A" w14:textId="77777777" w:rsidR="00F31047" w:rsidRDefault="00F31047" w:rsidP="00E51254">
      <w:pPr>
        <w:pStyle w:val="ListParagraph"/>
        <w:numPr>
          <w:ilvl w:val="0"/>
          <w:numId w:val="6"/>
        </w:numPr>
        <w:spacing w:line="360" w:lineRule="auto"/>
      </w:pPr>
      <w:r w:rsidRPr="00B8681C">
        <w:t>Simplyflying.com. (2019). What Is Aircraft Wet Leasing? Why Is It Important</w:t>
      </w:r>
      <w:r>
        <w:t xml:space="preserve">.? </w:t>
      </w:r>
      <w:hyperlink r:id="rId43" w:history="1">
        <w:r w:rsidRPr="00FF1BDC">
          <w:rPr>
            <w:rStyle w:val="Hyperlink"/>
            <w:rFonts w:eastAsiaTheme="majorEastAsia"/>
          </w:rPr>
          <w:t>https://simpleflying.com/what-is-aircraft-wet-leasing/</w:t>
        </w:r>
      </w:hyperlink>
    </w:p>
    <w:p w14:paraId="5A6A6D33" w14:textId="77777777" w:rsidR="00F31047" w:rsidRPr="008A3D84" w:rsidRDefault="00F31047" w:rsidP="00E51254">
      <w:pPr>
        <w:pStyle w:val="ListParagraph"/>
        <w:numPr>
          <w:ilvl w:val="0"/>
          <w:numId w:val="6"/>
        </w:numPr>
        <w:spacing w:line="360" w:lineRule="auto"/>
      </w:pPr>
      <w:r w:rsidRPr="00C621D8">
        <w:rPr>
          <w:rFonts w:ascii="Helvetica" w:hAnsi="Helvetica"/>
          <w:color w:val="000000"/>
          <w:spacing w:val="-5"/>
          <w:shd w:val="clear" w:color="auto" w:fill="FFFFFF"/>
        </w:rPr>
        <w:t>Smith, W. (1956). Product Differentiation and Market Segmentation as Alternative Marketing Strategies. </w:t>
      </w:r>
      <w:r w:rsidRPr="00C621D8">
        <w:rPr>
          <w:rFonts w:ascii="Helvetica" w:hAnsi="Helvetica"/>
          <w:i/>
          <w:iCs/>
          <w:color w:val="000000"/>
          <w:spacing w:val="-5"/>
        </w:rPr>
        <w:t>Journal of Marketing,</w:t>
      </w:r>
      <w:r w:rsidRPr="00C621D8">
        <w:rPr>
          <w:rFonts w:ascii="Helvetica" w:hAnsi="Helvetica"/>
          <w:color w:val="000000"/>
          <w:spacing w:val="-5"/>
          <w:shd w:val="clear" w:color="auto" w:fill="FFFFFF"/>
        </w:rPr>
        <w:t> </w:t>
      </w:r>
      <w:r w:rsidRPr="00C621D8">
        <w:rPr>
          <w:rFonts w:ascii="Helvetica" w:hAnsi="Helvetica"/>
          <w:i/>
          <w:iCs/>
          <w:color w:val="000000"/>
          <w:spacing w:val="-5"/>
        </w:rPr>
        <w:t>21</w:t>
      </w:r>
      <w:r w:rsidRPr="00C621D8">
        <w:rPr>
          <w:rFonts w:ascii="Helvetica" w:hAnsi="Helvetica"/>
          <w:color w:val="000000"/>
          <w:spacing w:val="-5"/>
          <w:shd w:val="clear" w:color="auto" w:fill="FFFFFF"/>
        </w:rPr>
        <w:t>(1), 3-8</w:t>
      </w:r>
    </w:p>
    <w:p w14:paraId="3FEC26E0" w14:textId="77777777" w:rsidR="00F31047" w:rsidRDefault="00F31047" w:rsidP="00E51254">
      <w:pPr>
        <w:pStyle w:val="ListParagraph"/>
        <w:numPr>
          <w:ilvl w:val="0"/>
          <w:numId w:val="6"/>
        </w:numPr>
        <w:spacing w:line="360" w:lineRule="auto"/>
      </w:pPr>
      <w:r w:rsidRPr="00D67E9C">
        <w:rPr>
          <w:rFonts w:cs="Arial"/>
          <w:color w:val="000000"/>
          <w:spacing w:val="-2"/>
          <w:sz w:val="22"/>
          <w:szCs w:val="22"/>
          <w:shd w:val="clear" w:color="auto" w:fill="FFFFFF"/>
        </w:rPr>
        <w:t xml:space="preserve">statista.com (2020). </w:t>
      </w:r>
      <w:r w:rsidRPr="00D67E9C">
        <w:t>Age distribution of air passengers in the United Kingdom (UK) in 2019, by airport</w:t>
      </w:r>
      <w:r>
        <w:t xml:space="preserve">. </w:t>
      </w:r>
      <w:hyperlink r:id="rId44" w:history="1">
        <w:r w:rsidRPr="00493041">
          <w:rPr>
            <w:rStyle w:val="Hyperlink"/>
            <w:rFonts w:eastAsiaTheme="majorEastAsia"/>
          </w:rPr>
          <w:t>https://www.statista.com/statistics/304641/age-distribution-of-air-passengers-by-airport-uk/</w:t>
        </w:r>
      </w:hyperlink>
    </w:p>
    <w:p w14:paraId="619C480C"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 xml:space="preserve">statista.com (2020). Passengers uplifted by British Airways plc 2008-2019. </w:t>
      </w:r>
      <w:hyperlink r:id="rId45" w:history="1">
        <w:r w:rsidRPr="009E43CB">
          <w:rPr>
            <w:rStyle w:val="Hyperlink"/>
            <w:rFonts w:eastAsiaTheme="majorEastAsia" w:cstheme="majorHAnsi"/>
          </w:rPr>
          <w:t>https://www.statista.com/statistics/309349/british-airways-uk-passenger-numbers/</w:t>
        </w:r>
      </w:hyperlink>
    </w:p>
    <w:p w14:paraId="4384EB0C" w14:textId="77777777" w:rsidR="00F31047" w:rsidRDefault="00F31047" w:rsidP="00E51254">
      <w:pPr>
        <w:pStyle w:val="ListParagraph"/>
        <w:numPr>
          <w:ilvl w:val="0"/>
          <w:numId w:val="6"/>
        </w:numPr>
        <w:spacing w:line="360" w:lineRule="auto"/>
      </w:pPr>
      <w:r>
        <w:t xml:space="preserve"> Statista.com. (2020). </w:t>
      </w:r>
      <w:r w:rsidRPr="000C3B47">
        <w:t>Fuel costs of airlines worldwide from 2011 to 2020, as percentage of expenditure</w:t>
      </w:r>
      <w:r>
        <w:t xml:space="preserve">. </w:t>
      </w:r>
      <w:hyperlink r:id="rId46" w:history="1">
        <w:r w:rsidRPr="00493041">
          <w:rPr>
            <w:rStyle w:val="Hyperlink"/>
            <w:rFonts w:eastAsiaTheme="majorEastAsia"/>
          </w:rPr>
          <w:t>https://www.statista.com/statistics/591285/aviation-industry-fuel-cost/</w:t>
        </w:r>
      </w:hyperlink>
    </w:p>
    <w:p w14:paraId="5D39FA68"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Stoi͡anov, S. (2017). An analysis of Abraham Maslow's A theory of human motivation</w:t>
      </w:r>
    </w:p>
    <w:p w14:paraId="144859D3" w14:textId="77777777" w:rsidR="00F31047" w:rsidRPr="00E91BE0" w:rsidRDefault="00F31047" w:rsidP="00E51254">
      <w:pPr>
        <w:pStyle w:val="ListParagraph"/>
        <w:numPr>
          <w:ilvl w:val="0"/>
          <w:numId w:val="6"/>
        </w:numPr>
        <w:spacing w:line="360" w:lineRule="auto"/>
      </w:pPr>
      <w:r w:rsidRPr="00906C24">
        <w:rPr>
          <w:rFonts w:cs="Arial"/>
          <w:color w:val="000000"/>
          <w:spacing w:val="-2"/>
          <w:sz w:val="22"/>
          <w:szCs w:val="22"/>
          <w:shd w:val="clear" w:color="auto" w:fill="FFFFFF"/>
        </w:rPr>
        <w:t>strategy&amp;.pwc.com (2016)</w:t>
      </w:r>
      <w:r>
        <w:rPr>
          <w:rFonts w:cs="Arial"/>
          <w:color w:val="000000"/>
          <w:spacing w:val="-2"/>
          <w:sz w:val="22"/>
          <w:szCs w:val="22"/>
          <w:shd w:val="clear" w:color="auto" w:fill="FFFFFF"/>
        </w:rPr>
        <w:t xml:space="preserve">.  Airlines need to change how they market and sell to customers. </w:t>
      </w:r>
      <w:hyperlink r:id="rId47" w:history="1">
        <w:r w:rsidRPr="00493041">
          <w:rPr>
            <w:rStyle w:val="Hyperlink"/>
            <w:rFonts w:eastAsiaTheme="majorEastAsia" w:cs="Arial"/>
            <w:spacing w:val="-2"/>
            <w:sz w:val="22"/>
            <w:szCs w:val="22"/>
            <w:shd w:val="clear" w:color="auto" w:fill="FFFFFF"/>
          </w:rPr>
          <w:t>https://www.strategyand.pwc.com/gx/en/about/media/press-releases/airlines-should-transform-business-models.html</w:t>
        </w:r>
      </w:hyperlink>
    </w:p>
    <w:p w14:paraId="36AAB8AA" w14:textId="77777777" w:rsidR="00F31047" w:rsidRPr="004C7959" w:rsidRDefault="00F31047" w:rsidP="00E51254">
      <w:pPr>
        <w:pStyle w:val="ListParagraph"/>
        <w:numPr>
          <w:ilvl w:val="0"/>
          <w:numId w:val="6"/>
        </w:numPr>
        <w:spacing w:line="360" w:lineRule="auto"/>
      </w:pPr>
      <w:r w:rsidRPr="00CE1B90">
        <w:rPr>
          <w:rFonts w:cs="Arial"/>
          <w:color w:val="000000"/>
          <w:spacing w:val="-2"/>
          <w:sz w:val="22"/>
          <w:szCs w:val="22"/>
          <w:shd w:val="clear" w:color="auto" w:fill="FFFFFF"/>
        </w:rPr>
        <w:t>superoffice.com (2020)</w:t>
      </w:r>
      <w:r>
        <w:rPr>
          <w:rFonts w:cs="Arial"/>
          <w:color w:val="000000"/>
          <w:spacing w:val="-2"/>
          <w:sz w:val="22"/>
          <w:szCs w:val="22"/>
          <w:shd w:val="clear" w:color="auto" w:fill="FFFFFF"/>
        </w:rPr>
        <w:t xml:space="preserve">. Customer centric strategy. </w:t>
      </w:r>
      <w:hyperlink r:id="rId48" w:history="1">
        <w:r w:rsidRPr="00493041">
          <w:rPr>
            <w:rStyle w:val="Hyperlink"/>
            <w:rFonts w:eastAsiaTheme="majorEastAsia" w:cs="Arial"/>
            <w:spacing w:val="-2"/>
            <w:sz w:val="22"/>
            <w:szCs w:val="22"/>
            <w:shd w:val="clear" w:color="auto" w:fill="FFFFFF"/>
          </w:rPr>
          <w:t>https://www.superoffice.com/blog/how-to-create-a-customer-centric-strategy/</w:t>
        </w:r>
      </w:hyperlink>
    </w:p>
    <w:p w14:paraId="4E7B1066" w14:textId="77777777" w:rsidR="00F31047" w:rsidRDefault="00F31047" w:rsidP="00E51254">
      <w:pPr>
        <w:pStyle w:val="ListParagraph"/>
        <w:numPr>
          <w:ilvl w:val="0"/>
          <w:numId w:val="6"/>
        </w:numPr>
        <w:spacing w:line="360" w:lineRule="auto"/>
      </w:pPr>
      <w:r w:rsidRPr="00D7252F">
        <w:t>The BBC. (2020). British Airways accused of snubbing refund request</w:t>
      </w:r>
      <w:r>
        <w:t xml:space="preserve">. </w:t>
      </w:r>
      <w:hyperlink r:id="rId49" w:history="1">
        <w:r w:rsidRPr="00FF1BDC">
          <w:rPr>
            <w:rStyle w:val="Hyperlink"/>
            <w:rFonts w:eastAsiaTheme="majorEastAsia"/>
          </w:rPr>
          <w:t>https://www.bbc.co.uk/news/business-54160376</w:t>
        </w:r>
      </w:hyperlink>
    </w:p>
    <w:p w14:paraId="6230ED33" w14:textId="77777777" w:rsidR="00F31047" w:rsidRDefault="00F31047" w:rsidP="00E51254">
      <w:pPr>
        <w:pStyle w:val="ListParagraph"/>
        <w:numPr>
          <w:ilvl w:val="0"/>
          <w:numId w:val="6"/>
        </w:numPr>
        <w:spacing w:line="360" w:lineRule="auto"/>
      </w:pPr>
      <w:r w:rsidRPr="00806E3B">
        <w:t>The Guardian. (2019). British Airways pilots to strike for three days in September</w:t>
      </w:r>
      <w:r>
        <w:t xml:space="preserve">. </w:t>
      </w:r>
      <w:hyperlink r:id="rId50" w:history="1">
        <w:r w:rsidRPr="00FF1BDC">
          <w:rPr>
            <w:rStyle w:val="Hyperlink"/>
            <w:rFonts w:eastAsiaTheme="majorEastAsia"/>
          </w:rPr>
          <w:t>https://www.theguardian.com/business/2019/aug/23/british-airways-pilots-to-strike-for-three-days-in-september</w:t>
        </w:r>
      </w:hyperlink>
    </w:p>
    <w:p w14:paraId="0A0896B2" w14:textId="21DC016A" w:rsidR="00F31047" w:rsidRDefault="00F31047" w:rsidP="00E51254">
      <w:pPr>
        <w:pStyle w:val="ListParagraph"/>
        <w:numPr>
          <w:ilvl w:val="0"/>
          <w:numId w:val="6"/>
        </w:numPr>
        <w:spacing w:line="360" w:lineRule="auto"/>
      </w:pPr>
      <w:r w:rsidRPr="004C3E33">
        <w:t xml:space="preserve">The Guardian. (2019). Global tourism hits record highs - but who goes where on </w:t>
      </w:r>
      <w:r w:rsidR="006413F7" w:rsidRPr="004C3E33">
        <w:t>holiday?</w:t>
      </w:r>
      <w:r>
        <w:t xml:space="preserve"> </w:t>
      </w:r>
      <w:hyperlink r:id="rId51" w:history="1">
        <w:r w:rsidRPr="00FF1BDC">
          <w:rPr>
            <w:rStyle w:val="Hyperlink"/>
            <w:rFonts w:eastAsiaTheme="majorEastAsia"/>
          </w:rPr>
          <w:t>https://www.theguardian.com/news/2019/jul/01/global-tourism-hits-record-highs-but-who-goes-where-on-holiday</w:t>
        </w:r>
      </w:hyperlink>
    </w:p>
    <w:p w14:paraId="0689E3FD" w14:textId="77777777" w:rsidR="00F31047" w:rsidRDefault="00F31047" w:rsidP="00E51254">
      <w:pPr>
        <w:pStyle w:val="ListParagraph"/>
        <w:numPr>
          <w:ilvl w:val="0"/>
          <w:numId w:val="6"/>
        </w:numPr>
        <w:spacing w:line="360" w:lineRule="auto"/>
      </w:pPr>
      <w:r w:rsidRPr="00A84F99">
        <w:t>The Guardian. (2020). Airlines and carmakers benefit from UK Covid relief scheme</w:t>
      </w:r>
      <w:r>
        <w:t xml:space="preserve">. </w:t>
      </w:r>
      <w:hyperlink r:id="rId52" w:history="1">
        <w:r w:rsidRPr="00FF1BDC">
          <w:rPr>
            <w:rStyle w:val="Hyperlink"/>
            <w:rFonts w:eastAsiaTheme="majorEastAsia"/>
          </w:rPr>
          <w:t>https://www.theguardian.com/world/2020/jun/04/airlines-and-carmakers-benefit-from-uk-covid-relief-scheme</w:t>
        </w:r>
      </w:hyperlink>
    </w:p>
    <w:p w14:paraId="72FC12A9" w14:textId="77777777" w:rsidR="00F31047" w:rsidRDefault="00F31047" w:rsidP="00E51254">
      <w:pPr>
        <w:pStyle w:val="ListParagraph"/>
        <w:numPr>
          <w:ilvl w:val="0"/>
          <w:numId w:val="6"/>
        </w:numPr>
        <w:spacing w:line="360" w:lineRule="auto"/>
      </w:pPr>
      <w:r w:rsidRPr="00BF6AD6">
        <w:lastRenderedPageBreak/>
        <w:t>The Guardian. (2020). British Airways owner IAG to raise €2.75bn after record loss</w:t>
      </w:r>
      <w:r>
        <w:t xml:space="preserve">. </w:t>
      </w:r>
      <w:hyperlink r:id="rId53" w:history="1">
        <w:r w:rsidRPr="00FF1BDC">
          <w:rPr>
            <w:rStyle w:val="Hyperlink"/>
            <w:rFonts w:eastAsiaTheme="majorEastAsia"/>
          </w:rPr>
          <w:t>https://www.theguardian.com/business/2020/jul/31/british-airways-owner-iag-record-loss-covid-19</w:t>
        </w:r>
      </w:hyperlink>
    </w:p>
    <w:p w14:paraId="4B64CE9C" w14:textId="77777777" w:rsidR="00F31047" w:rsidRDefault="00F31047" w:rsidP="00E51254">
      <w:pPr>
        <w:pStyle w:val="ListParagraph"/>
        <w:numPr>
          <w:ilvl w:val="0"/>
          <w:numId w:val="6"/>
        </w:numPr>
        <w:spacing w:line="360" w:lineRule="auto"/>
      </w:pPr>
      <w:r w:rsidRPr="009E43CB">
        <w:rPr>
          <w:rFonts w:asciiTheme="majorHAnsi" w:hAnsiTheme="majorHAnsi" w:cstheme="majorHAnsi"/>
        </w:rPr>
        <w:t>the independent.co.uk (2019). BRITISH AIRWAYS NAMED AS SECOND WORST AIRLINE IN NEW RANKING</w:t>
      </w:r>
      <w:r>
        <w:t xml:space="preserve">. </w:t>
      </w:r>
      <w:hyperlink r:id="rId54" w:history="1">
        <w:r w:rsidRPr="00493041">
          <w:rPr>
            <w:rStyle w:val="Hyperlink"/>
            <w:rFonts w:eastAsiaTheme="majorEastAsia"/>
          </w:rPr>
          <w:t>https://www.independent.co.uk/travel/news-and-advice/worst-airlines-ryanair-british-airways-which-survey-a9251656.html</w:t>
        </w:r>
      </w:hyperlink>
    </w:p>
    <w:p w14:paraId="75572231" w14:textId="77777777" w:rsidR="00F31047" w:rsidRPr="009E43CB" w:rsidRDefault="00F31047" w:rsidP="00E51254">
      <w:pPr>
        <w:pStyle w:val="ListParagraph"/>
        <w:numPr>
          <w:ilvl w:val="0"/>
          <w:numId w:val="6"/>
        </w:numPr>
        <w:spacing w:line="360" w:lineRule="auto"/>
        <w:rPr>
          <w:rFonts w:asciiTheme="minorHAnsi" w:hAnsiTheme="minorHAnsi"/>
        </w:rPr>
      </w:pPr>
      <w:r w:rsidRPr="009E43CB">
        <w:rPr>
          <w:rFonts w:asciiTheme="minorHAnsi" w:hAnsiTheme="minorHAnsi"/>
        </w:rPr>
        <w:t xml:space="preserve">Thedailymail.co.uk (2017). How British Airways is charging 120% more than its rivals for the half term getaway despite cutting frills. </w:t>
      </w:r>
      <w:hyperlink r:id="rId55" w:history="1">
        <w:r w:rsidRPr="009E43CB">
          <w:rPr>
            <w:rStyle w:val="Hyperlink"/>
            <w:rFonts w:asciiTheme="minorHAnsi" w:eastAsiaTheme="majorEastAsia" w:hAnsiTheme="minorHAnsi"/>
          </w:rPr>
          <w:t>https://www.dailymail.co.uk/news/article-4528576/How-British-Airways-charging-120-rivals.html</w:t>
        </w:r>
      </w:hyperlink>
    </w:p>
    <w:p w14:paraId="2AC7A4BE"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Webster, F. E., Jr. (1992). The changing role of marketing in the corporation. Journal of Marketing, 56, 1–17.</w:t>
      </w:r>
    </w:p>
    <w:p w14:paraId="4807D913" w14:textId="77777777" w:rsidR="00F31047" w:rsidRPr="009E43CB" w:rsidRDefault="00F31047" w:rsidP="00E51254">
      <w:pPr>
        <w:pStyle w:val="ListParagraph"/>
        <w:numPr>
          <w:ilvl w:val="0"/>
          <w:numId w:val="6"/>
        </w:numPr>
        <w:spacing w:line="360" w:lineRule="auto"/>
        <w:rPr>
          <w:rFonts w:asciiTheme="majorHAnsi" w:hAnsiTheme="majorHAnsi" w:cstheme="majorHAnsi"/>
        </w:rPr>
      </w:pPr>
      <w:r w:rsidRPr="009E43CB">
        <w:rPr>
          <w:rFonts w:asciiTheme="majorHAnsi" w:hAnsiTheme="majorHAnsi" w:cstheme="majorHAnsi"/>
        </w:rPr>
        <w:t>Which.co.uk (2019). Best and worst airlines, https://www.which.co.uk/reviews/airlines/article/airlines/best-and-worst-airlines-a5EhC8N851et - Which?</w:t>
      </w:r>
    </w:p>
    <w:p w14:paraId="701F95C0" w14:textId="77777777" w:rsidR="00F31047" w:rsidRPr="00B0627B" w:rsidRDefault="00F31047" w:rsidP="00F31047">
      <w:pPr>
        <w:ind w:left="360"/>
      </w:pPr>
    </w:p>
    <w:p w14:paraId="06C0DD84" w14:textId="77777777" w:rsidR="00F31047" w:rsidRPr="00C621D8" w:rsidRDefault="00F31047" w:rsidP="00F31047"/>
    <w:p w14:paraId="2FFEC0AF" w14:textId="77777777" w:rsidR="00F31047" w:rsidRDefault="00F31047" w:rsidP="00F31047">
      <w:pPr>
        <w:pStyle w:val="ListParagraph"/>
      </w:pPr>
    </w:p>
    <w:p w14:paraId="1660751A" w14:textId="77777777" w:rsidR="00432A73" w:rsidRPr="00432A73" w:rsidRDefault="00432A73" w:rsidP="00432A73"/>
    <w:sectPr w:rsidR="00432A73" w:rsidRPr="00432A73">
      <w:headerReference w:type="default" r:id="rId56"/>
      <w:footerReference w:type="even" r:id="rId5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9ECB26" w14:textId="77777777" w:rsidR="000165A2" w:rsidRDefault="000165A2" w:rsidP="00B84D29">
      <w:r>
        <w:separator/>
      </w:r>
    </w:p>
  </w:endnote>
  <w:endnote w:type="continuationSeparator" w:id="0">
    <w:p w14:paraId="0E020E43" w14:textId="77777777" w:rsidR="000165A2" w:rsidRDefault="000165A2" w:rsidP="00B84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1452776"/>
      <w:docPartObj>
        <w:docPartGallery w:val="Page Numbers (Bottom of Page)"/>
        <w:docPartUnique/>
      </w:docPartObj>
    </w:sdtPr>
    <w:sdtEndPr>
      <w:rPr>
        <w:rStyle w:val="PageNumber"/>
      </w:rPr>
    </w:sdtEndPr>
    <w:sdtContent>
      <w:p w14:paraId="715B508E" w14:textId="2788F687" w:rsidR="00B84D29" w:rsidRDefault="00B84D29" w:rsidP="004930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C1B2C" w14:textId="77777777" w:rsidR="00B84D29" w:rsidRDefault="00B84D29" w:rsidP="00B84D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8026983"/>
      <w:docPartObj>
        <w:docPartGallery w:val="Page Numbers (Bottom of Page)"/>
        <w:docPartUnique/>
      </w:docPartObj>
    </w:sdtPr>
    <w:sdtEndPr>
      <w:rPr>
        <w:rStyle w:val="PageNumber"/>
      </w:rPr>
    </w:sdtEndPr>
    <w:sdtContent>
      <w:p w14:paraId="5A4478A0" w14:textId="46A44BF9" w:rsidR="00B84D29" w:rsidRDefault="00B84D29" w:rsidP="004930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13878F" w14:textId="77777777" w:rsidR="00B84D29" w:rsidRDefault="00B84D29" w:rsidP="00B84D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7A1DC9" w14:textId="77777777" w:rsidR="000165A2" w:rsidRDefault="000165A2" w:rsidP="00B84D29">
      <w:r>
        <w:separator/>
      </w:r>
    </w:p>
  </w:footnote>
  <w:footnote w:type="continuationSeparator" w:id="0">
    <w:p w14:paraId="6B1CF87F" w14:textId="77777777" w:rsidR="000165A2" w:rsidRDefault="000165A2" w:rsidP="00B84D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B1DD1" w14:textId="4B8D5E70" w:rsidR="00B84D29" w:rsidRDefault="00B84D29">
    <w:pPr>
      <w:pStyle w:val="Header"/>
    </w:pPr>
    <w:r>
      <w:t>Steffan Treharne</w:t>
    </w:r>
  </w:p>
  <w:p w14:paraId="718805E3" w14:textId="77777777" w:rsidR="00B84D29" w:rsidRDefault="00B84D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8668D"/>
    <w:multiLevelType w:val="hybridMultilevel"/>
    <w:tmpl w:val="0B94A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196029"/>
    <w:multiLevelType w:val="hybridMultilevel"/>
    <w:tmpl w:val="AD4EF6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865F48"/>
    <w:multiLevelType w:val="hybridMultilevel"/>
    <w:tmpl w:val="4F746C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CC43F3"/>
    <w:multiLevelType w:val="hybridMultilevel"/>
    <w:tmpl w:val="DABC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CE524B"/>
    <w:multiLevelType w:val="hybridMultilevel"/>
    <w:tmpl w:val="E4B8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DD679E"/>
    <w:multiLevelType w:val="hybridMultilevel"/>
    <w:tmpl w:val="7D2E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4B2"/>
    <w:rsid w:val="000015A8"/>
    <w:rsid w:val="00001F15"/>
    <w:rsid w:val="000030EF"/>
    <w:rsid w:val="00004E90"/>
    <w:rsid w:val="00005FFA"/>
    <w:rsid w:val="00010E27"/>
    <w:rsid w:val="000164EE"/>
    <w:rsid w:val="000165A2"/>
    <w:rsid w:val="000204BD"/>
    <w:rsid w:val="00020B17"/>
    <w:rsid w:val="000243A7"/>
    <w:rsid w:val="000255D1"/>
    <w:rsid w:val="000276B5"/>
    <w:rsid w:val="00030D1D"/>
    <w:rsid w:val="00030D5B"/>
    <w:rsid w:val="00033CA3"/>
    <w:rsid w:val="00040345"/>
    <w:rsid w:val="00040FFC"/>
    <w:rsid w:val="00043367"/>
    <w:rsid w:val="00047EE7"/>
    <w:rsid w:val="00050F7D"/>
    <w:rsid w:val="00052A2F"/>
    <w:rsid w:val="000557D6"/>
    <w:rsid w:val="00066E53"/>
    <w:rsid w:val="00085526"/>
    <w:rsid w:val="000862FC"/>
    <w:rsid w:val="0009222F"/>
    <w:rsid w:val="00092509"/>
    <w:rsid w:val="000926AD"/>
    <w:rsid w:val="000935F9"/>
    <w:rsid w:val="0009563D"/>
    <w:rsid w:val="00095CF3"/>
    <w:rsid w:val="000961A5"/>
    <w:rsid w:val="0009771D"/>
    <w:rsid w:val="000A2FDB"/>
    <w:rsid w:val="000A7896"/>
    <w:rsid w:val="000B0726"/>
    <w:rsid w:val="000B0BF2"/>
    <w:rsid w:val="000B1DB6"/>
    <w:rsid w:val="000B34FF"/>
    <w:rsid w:val="000B6DF3"/>
    <w:rsid w:val="000C03B3"/>
    <w:rsid w:val="000C74F8"/>
    <w:rsid w:val="000D0D52"/>
    <w:rsid w:val="000D3884"/>
    <w:rsid w:val="000D505A"/>
    <w:rsid w:val="000E1CFA"/>
    <w:rsid w:val="000E2E0A"/>
    <w:rsid w:val="000E3020"/>
    <w:rsid w:val="000E41E3"/>
    <w:rsid w:val="000F1E03"/>
    <w:rsid w:val="000F62B0"/>
    <w:rsid w:val="000F6616"/>
    <w:rsid w:val="000F6C17"/>
    <w:rsid w:val="00104F86"/>
    <w:rsid w:val="001063E1"/>
    <w:rsid w:val="00113D9D"/>
    <w:rsid w:val="0012164C"/>
    <w:rsid w:val="00121FD9"/>
    <w:rsid w:val="00125316"/>
    <w:rsid w:val="00126A77"/>
    <w:rsid w:val="00127262"/>
    <w:rsid w:val="00130CEA"/>
    <w:rsid w:val="00132809"/>
    <w:rsid w:val="001363EA"/>
    <w:rsid w:val="001422E8"/>
    <w:rsid w:val="001462A3"/>
    <w:rsid w:val="00146ADE"/>
    <w:rsid w:val="001518F8"/>
    <w:rsid w:val="00161E6C"/>
    <w:rsid w:val="00173A83"/>
    <w:rsid w:val="00175E0E"/>
    <w:rsid w:val="0018308D"/>
    <w:rsid w:val="00184D8D"/>
    <w:rsid w:val="00190F7E"/>
    <w:rsid w:val="00194697"/>
    <w:rsid w:val="001967A5"/>
    <w:rsid w:val="001A0C28"/>
    <w:rsid w:val="001A386F"/>
    <w:rsid w:val="001A3932"/>
    <w:rsid w:val="001A46F9"/>
    <w:rsid w:val="001A4B52"/>
    <w:rsid w:val="001A4E45"/>
    <w:rsid w:val="001A5B2D"/>
    <w:rsid w:val="001A5F39"/>
    <w:rsid w:val="001A6159"/>
    <w:rsid w:val="001A7245"/>
    <w:rsid w:val="001B7C01"/>
    <w:rsid w:val="001C1B11"/>
    <w:rsid w:val="001C37E0"/>
    <w:rsid w:val="001C6B0A"/>
    <w:rsid w:val="001D0073"/>
    <w:rsid w:val="001E1C59"/>
    <w:rsid w:val="001E337A"/>
    <w:rsid w:val="001E3A8B"/>
    <w:rsid w:val="001F2098"/>
    <w:rsid w:val="001F4498"/>
    <w:rsid w:val="001F5CCD"/>
    <w:rsid w:val="0020131A"/>
    <w:rsid w:val="00203AF6"/>
    <w:rsid w:val="00204C6F"/>
    <w:rsid w:val="00207E74"/>
    <w:rsid w:val="00210122"/>
    <w:rsid w:val="00214714"/>
    <w:rsid w:val="00214D13"/>
    <w:rsid w:val="00215681"/>
    <w:rsid w:val="00216070"/>
    <w:rsid w:val="002172F2"/>
    <w:rsid w:val="002246FF"/>
    <w:rsid w:val="00226918"/>
    <w:rsid w:val="00230C98"/>
    <w:rsid w:val="00230ED8"/>
    <w:rsid w:val="00232122"/>
    <w:rsid w:val="0023490A"/>
    <w:rsid w:val="002363DB"/>
    <w:rsid w:val="0023760E"/>
    <w:rsid w:val="00241F8E"/>
    <w:rsid w:val="00242206"/>
    <w:rsid w:val="0024272B"/>
    <w:rsid w:val="0024327A"/>
    <w:rsid w:val="00243E76"/>
    <w:rsid w:val="00245BAA"/>
    <w:rsid w:val="00251791"/>
    <w:rsid w:val="00254876"/>
    <w:rsid w:val="0025667B"/>
    <w:rsid w:val="002610D1"/>
    <w:rsid w:val="00262A2E"/>
    <w:rsid w:val="0026382F"/>
    <w:rsid w:val="00264241"/>
    <w:rsid w:val="00266876"/>
    <w:rsid w:val="00266C3F"/>
    <w:rsid w:val="00271A2E"/>
    <w:rsid w:val="00273142"/>
    <w:rsid w:val="00274BBD"/>
    <w:rsid w:val="002816E7"/>
    <w:rsid w:val="00281F1E"/>
    <w:rsid w:val="00282C15"/>
    <w:rsid w:val="00284B30"/>
    <w:rsid w:val="0028520D"/>
    <w:rsid w:val="00287E25"/>
    <w:rsid w:val="0029195D"/>
    <w:rsid w:val="00292024"/>
    <w:rsid w:val="00293B0C"/>
    <w:rsid w:val="00294414"/>
    <w:rsid w:val="00297D74"/>
    <w:rsid w:val="002A184A"/>
    <w:rsid w:val="002A3F88"/>
    <w:rsid w:val="002A46A3"/>
    <w:rsid w:val="002A5184"/>
    <w:rsid w:val="002A61F3"/>
    <w:rsid w:val="002A74BB"/>
    <w:rsid w:val="002A7962"/>
    <w:rsid w:val="002A79E4"/>
    <w:rsid w:val="002B211D"/>
    <w:rsid w:val="002B36F3"/>
    <w:rsid w:val="002B5F19"/>
    <w:rsid w:val="002C0BD0"/>
    <w:rsid w:val="002C3C45"/>
    <w:rsid w:val="002C4528"/>
    <w:rsid w:val="002C4C9B"/>
    <w:rsid w:val="002C6792"/>
    <w:rsid w:val="002D3A88"/>
    <w:rsid w:val="002D4250"/>
    <w:rsid w:val="002E4788"/>
    <w:rsid w:val="002E51F3"/>
    <w:rsid w:val="002E604D"/>
    <w:rsid w:val="002F1980"/>
    <w:rsid w:val="002F3027"/>
    <w:rsid w:val="002F55A0"/>
    <w:rsid w:val="002F719C"/>
    <w:rsid w:val="002F7219"/>
    <w:rsid w:val="002F7DD4"/>
    <w:rsid w:val="003004CA"/>
    <w:rsid w:val="0030061E"/>
    <w:rsid w:val="003028F8"/>
    <w:rsid w:val="00304DE2"/>
    <w:rsid w:val="003055D0"/>
    <w:rsid w:val="003077E6"/>
    <w:rsid w:val="003106F9"/>
    <w:rsid w:val="00312956"/>
    <w:rsid w:val="00314229"/>
    <w:rsid w:val="0032332F"/>
    <w:rsid w:val="00327373"/>
    <w:rsid w:val="00334C3F"/>
    <w:rsid w:val="003352A4"/>
    <w:rsid w:val="00337DC9"/>
    <w:rsid w:val="003401DC"/>
    <w:rsid w:val="0034251C"/>
    <w:rsid w:val="003427D8"/>
    <w:rsid w:val="0034284B"/>
    <w:rsid w:val="00343BD5"/>
    <w:rsid w:val="003458C2"/>
    <w:rsid w:val="00347D39"/>
    <w:rsid w:val="00351237"/>
    <w:rsid w:val="003518E9"/>
    <w:rsid w:val="00352E59"/>
    <w:rsid w:val="00353583"/>
    <w:rsid w:val="003545A2"/>
    <w:rsid w:val="00355519"/>
    <w:rsid w:val="003576FC"/>
    <w:rsid w:val="00370814"/>
    <w:rsid w:val="00372201"/>
    <w:rsid w:val="003818C0"/>
    <w:rsid w:val="003865D9"/>
    <w:rsid w:val="003874D1"/>
    <w:rsid w:val="00387828"/>
    <w:rsid w:val="003903D8"/>
    <w:rsid w:val="00391A17"/>
    <w:rsid w:val="003A0029"/>
    <w:rsid w:val="003A0D6D"/>
    <w:rsid w:val="003A4D95"/>
    <w:rsid w:val="003A65D8"/>
    <w:rsid w:val="003A6AE7"/>
    <w:rsid w:val="003B03B2"/>
    <w:rsid w:val="003B23BB"/>
    <w:rsid w:val="003B2D42"/>
    <w:rsid w:val="003B36B2"/>
    <w:rsid w:val="003B4058"/>
    <w:rsid w:val="003B7460"/>
    <w:rsid w:val="003C2EFC"/>
    <w:rsid w:val="003C403B"/>
    <w:rsid w:val="003C489F"/>
    <w:rsid w:val="003D43B4"/>
    <w:rsid w:val="003E1A1F"/>
    <w:rsid w:val="003E3889"/>
    <w:rsid w:val="003F10C1"/>
    <w:rsid w:val="003F1835"/>
    <w:rsid w:val="003F5DC7"/>
    <w:rsid w:val="004068C8"/>
    <w:rsid w:val="00406B56"/>
    <w:rsid w:val="0041115F"/>
    <w:rsid w:val="00412288"/>
    <w:rsid w:val="00413DAA"/>
    <w:rsid w:val="00415CF3"/>
    <w:rsid w:val="00415DC2"/>
    <w:rsid w:val="00417A72"/>
    <w:rsid w:val="00421604"/>
    <w:rsid w:val="00424789"/>
    <w:rsid w:val="00426151"/>
    <w:rsid w:val="00427CC6"/>
    <w:rsid w:val="00432401"/>
    <w:rsid w:val="00432A73"/>
    <w:rsid w:val="00433A13"/>
    <w:rsid w:val="00435FE9"/>
    <w:rsid w:val="00440EC8"/>
    <w:rsid w:val="004417FC"/>
    <w:rsid w:val="004438CC"/>
    <w:rsid w:val="004445B4"/>
    <w:rsid w:val="00447426"/>
    <w:rsid w:val="0045320A"/>
    <w:rsid w:val="00455F09"/>
    <w:rsid w:val="00456775"/>
    <w:rsid w:val="00456DD1"/>
    <w:rsid w:val="00460BE0"/>
    <w:rsid w:val="00461E60"/>
    <w:rsid w:val="00462565"/>
    <w:rsid w:val="00462CA0"/>
    <w:rsid w:val="00474CBA"/>
    <w:rsid w:val="00475094"/>
    <w:rsid w:val="00475E1E"/>
    <w:rsid w:val="00481C1B"/>
    <w:rsid w:val="00482D3C"/>
    <w:rsid w:val="00483AB9"/>
    <w:rsid w:val="00484DA5"/>
    <w:rsid w:val="004861F0"/>
    <w:rsid w:val="00490872"/>
    <w:rsid w:val="004923E6"/>
    <w:rsid w:val="004A7037"/>
    <w:rsid w:val="004B16C9"/>
    <w:rsid w:val="004B5391"/>
    <w:rsid w:val="004B66B9"/>
    <w:rsid w:val="004B7148"/>
    <w:rsid w:val="004C255D"/>
    <w:rsid w:val="004C5FBA"/>
    <w:rsid w:val="004C61BE"/>
    <w:rsid w:val="004D1545"/>
    <w:rsid w:val="004D1A70"/>
    <w:rsid w:val="004D2304"/>
    <w:rsid w:val="004D305A"/>
    <w:rsid w:val="004D7F94"/>
    <w:rsid w:val="004E0AC3"/>
    <w:rsid w:val="004E3782"/>
    <w:rsid w:val="004E3D89"/>
    <w:rsid w:val="004E4CC4"/>
    <w:rsid w:val="004E5190"/>
    <w:rsid w:val="004E6368"/>
    <w:rsid w:val="004E6FF3"/>
    <w:rsid w:val="004F7F0E"/>
    <w:rsid w:val="00502D49"/>
    <w:rsid w:val="00504390"/>
    <w:rsid w:val="00504E91"/>
    <w:rsid w:val="00505AC2"/>
    <w:rsid w:val="00506DB9"/>
    <w:rsid w:val="005078D1"/>
    <w:rsid w:val="00510C39"/>
    <w:rsid w:val="00513700"/>
    <w:rsid w:val="00514E30"/>
    <w:rsid w:val="00516C50"/>
    <w:rsid w:val="0052059B"/>
    <w:rsid w:val="00522E00"/>
    <w:rsid w:val="00524187"/>
    <w:rsid w:val="00530753"/>
    <w:rsid w:val="005311DB"/>
    <w:rsid w:val="00533F0F"/>
    <w:rsid w:val="00536DCB"/>
    <w:rsid w:val="0054033E"/>
    <w:rsid w:val="00540DE6"/>
    <w:rsid w:val="00542372"/>
    <w:rsid w:val="00545C62"/>
    <w:rsid w:val="005464E8"/>
    <w:rsid w:val="0054763F"/>
    <w:rsid w:val="005526FF"/>
    <w:rsid w:val="005534F9"/>
    <w:rsid w:val="00553C94"/>
    <w:rsid w:val="00554336"/>
    <w:rsid w:val="005555AB"/>
    <w:rsid w:val="0055584F"/>
    <w:rsid w:val="0055788E"/>
    <w:rsid w:val="00562010"/>
    <w:rsid w:val="00563DE9"/>
    <w:rsid w:val="00566C8C"/>
    <w:rsid w:val="00567F69"/>
    <w:rsid w:val="005706AB"/>
    <w:rsid w:val="00570E8F"/>
    <w:rsid w:val="0057305C"/>
    <w:rsid w:val="00574CA2"/>
    <w:rsid w:val="0057562F"/>
    <w:rsid w:val="005769C1"/>
    <w:rsid w:val="005807FF"/>
    <w:rsid w:val="00585343"/>
    <w:rsid w:val="00586853"/>
    <w:rsid w:val="00590120"/>
    <w:rsid w:val="0059202E"/>
    <w:rsid w:val="005922AF"/>
    <w:rsid w:val="00592306"/>
    <w:rsid w:val="00594B90"/>
    <w:rsid w:val="0059619A"/>
    <w:rsid w:val="0059623A"/>
    <w:rsid w:val="005963D2"/>
    <w:rsid w:val="005A500B"/>
    <w:rsid w:val="005A51F7"/>
    <w:rsid w:val="005A7690"/>
    <w:rsid w:val="005B0DA4"/>
    <w:rsid w:val="005B5174"/>
    <w:rsid w:val="005B6607"/>
    <w:rsid w:val="005B6B76"/>
    <w:rsid w:val="005B7AB4"/>
    <w:rsid w:val="005B7CBA"/>
    <w:rsid w:val="005C1335"/>
    <w:rsid w:val="005C2A50"/>
    <w:rsid w:val="005C4B27"/>
    <w:rsid w:val="005C5F20"/>
    <w:rsid w:val="005C6859"/>
    <w:rsid w:val="005C7666"/>
    <w:rsid w:val="005C7ECE"/>
    <w:rsid w:val="005D4956"/>
    <w:rsid w:val="005D4BD9"/>
    <w:rsid w:val="005E1AD6"/>
    <w:rsid w:val="005E28E8"/>
    <w:rsid w:val="005E4264"/>
    <w:rsid w:val="005E4C8C"/>
    <w:rsid w:val="005F0774"/>
    <w:rsid w:val="005F2BE0"/>
    <w:rsid w:val="005F5618"/>
    <w:rsid w:val="00601C03"/>
    <w:rsid w:val="00601D05"/>
    <w:rsid w:val="00602927"/>
    <w:rsid w:val="0060584B"/>
    <w:rsid w:val="006111CA"/>
    <w:rsid w:val="00611B66"/>
    <w:rsid w:val="006132F3"/>
    <w:rsid w:val="00617548"/>
    <w:rsid w:val="00621690"/>
    <w:rsid w:val="0062211F"/>
    <w:rsid w:val="00622718"/>
    <w:rsid w:val="00626100"/>
    <w:rsid w:val="00626180"/>
    <w:rsid w:val="0062640A"/>
    <w:rsid w:val="00630461"/>
    <w:rsid w:val="00632E7A"/>
    <w:rsid w:val="006371D8"/>
    <w:rsid w:val="006373A0"/>
    <w:rsid w:val="0064039C"/>
    <w:rsid w:val="006413F7"/>
    <w:rsid w:val="00641C82"/>
    <w:rsid w:val="00642E69"/>
    <w:rsid w:val="00644B4B"/>
    <w:rsid w:val="00644B63"/>
    <w:rsid w:val="00656BB2"/>
    <w:rsid w:val="006628D7"/>
    <w:rsid w:val="00664152"/>
    <w:rsid w:val="00671678"/>
    <w:rsid w:val="00672AED"/>
    <w:rsid w:val="00672E43"/>
    <w:rsid w:val="00674EBC"/>
    <w:rsid w:val="006759A5"/>
    <w:rsid w:val="006761F1"/>
    <w:rsid w:val="00676F4B"/>
    <w:rsid w:val="006770C6"/>
    <w:rsid w:val="00677B99"/>
    <w:rsid w:val="00680C3F"/>
    <w:rsid w:val="006813DB"/>
    <w:rsid w:val="006839A3"/>
    <w:rsid w:val="00684C62"/>
    <w:rsid w:val="006873AF"/>
    <w:rsid w:val="00690810"/>
    <w:rsid w:val="006A14B2"/>
    <w:rsid w:val="006A1F32"/>
    <w:rsid w:val="006A3769"/>
    <w:rsid w:val="006B0A43"/>
    <w:rsid w:val="006B309F"/>
    <w:rsid w:val="006B36D7"/>
    <w:rsid w:val="006B48CB"/>
    <w:rsid w:val="006B4F2F"/>
    <w:rsid w:val="006B58A7"/>
    <w:rsid w:val="006B6121"/>
    <w:rsid w:val="006B6231"/>
    <w:rsid w:val="006C00F8"/>
    <w:rsid w:val="006C5313"/>
    <w:rsid w:val="006D0932"/>
    <w:rsid w:val="006D0FBB"/>
    <w:rsid w:val="006E1413"/>
    <w:rsid w:val="006F1472"/>
    <w:rsid w:val="006F1D29"/>
    <w:rsid w:val="006F6185"/>
    <w:rsid w:val="007006B9"/>
    <w:rsid w:val="00706566"/>
    <w:rsid w:val="00707987"/>
    <w:rsid w:val="00710DB8"/>
    <w:rsid w:val="00711548"/>
    <w:rsid w:val="00711758"/>
    <w:rsid w:val="007117D9"/>
    <w:rsid w:val="00712AC3"/>
    <w:rsid w:val="0071556F"/>
    <w:rsid w:val="007224ED"/>
    <w:rsid w:val="00723914"/>
    <w:rsid w:val="007240B8"/>
    <w:rsid w:val="00731908"/>
    <w:rsid w:val="007348D8"/>
    <w:rsid w:val="0073560E"/>
    <w:rsid w:val="00735657"/>
    <w:rsid w:val="00735C0A"/>
    <w:rsid w:val="00737DBD"/>
    <w:rsid w:val="00741F42"/>
    <w:rsid w:val="0074334D"/>
    <w:rsid w:val="00743642"/>
    <w:rsid w:val="007464CC"/>
    <w:rsid w:val="00747CCC"/>
    <w:rsid w:val="007579D8"/>
    <w:rsid w:val="0076273C"/>
    <w:rsid w:val="0076395B"/>
    <w:rsid w:val="00764208"/>
    <w:rsid w:val="00767217"/>
    <w:rsid w:val="007707A0"/>
    <w:rsid w:val="0077172B"/>
    <w:rsid w:val="00777C30"/>
    <w:rsid w:val="00780095"/>
    <w:rsid w:val="00780606"/>
    <w:rsid w:val="0078090F"/>
    <w:rsid w:val="0078144A"/>
    <w:rsid w:val="00783C39"/>
    <w:rsid w:val="00783C69"/>
    <w:rsid w:val="00784359"/>
    <w:rsid w:val="00797B52"/>
    <w:rsid w:val="007A32B0"/>
    <w:rsid w:val="007A444E"/>
    <w:rsid w:val="007A47DC"/>
    <w:rsid w:val="007A53B7"/>
    <w:rsid w:val="007A5866"/>
    <w:rsid w:val="007A7BF5"/>
    <w:rsid w:val="007A7ED0"/>
    <w:rsid w:val="007C133E"/>
    <w:rsid w:val="007C1861"/>
    <w:rsid w:val="007C19A8"/>
    <w:rsid w:val="007C1A80"/>
    <w:rsid w:val="007C1BC7"/>
    <w:rsid w:val="007C3D8C"/>
    <w:rsid w:val="007D0A50"/>
    <w:rsid w:val="007D63FD"/>
    <w:rsid w:val="007E1310"/>
    <w:rsid w:val="007E1C3F"/>
    <w:rsid w:val="007E3C7E"/>
    <w:rsid w:val="007E3E78"/>
    <w:rsid w:val="007E43A4"/>
    <w:rsid w:val="007E5212"/>
    <w:rsid w:val="007F0F20"/>
    <w:rsid w:val="007F101B"/>
    <w:rsid w:val="007F176A"/>
    <w:rsid w:val="007F309F"/>
    <w:rsid w:val="007F5374"/>
    <w:rsid w:val="007F546A"/>
    <w:rsid w:val="007F6301"/>
    <w:rsid w:val="007F691A"/>
    <w:rsid w:val="00801CA5"/>
    <w:rsid w:val="00802354"/>
    <w:rsid w:val="00802654"/>
    <w:rsid w:val="0080310B"/>
    <w:rsid w:val="008047A9"/>
    <w:rsid w:val="00813047"/>
    <w:rsid w:val="00813FA5"/>
    <w:rsid w:val="008210E4"/>
    <w:rsid w:val="00821F1C"/>
    <w:rsid w:val="008222DC"/>
    <w:rsid w:val="00825B29"/>
    <w:rsid w:val="00825D07"/>
    <w:rsid w:val="00826F59"/>
    <w:rsid w:val="008342DC"/>
    <w:rsid w:val="008357FC"/>
    <w:rsid w:val="008376BD"/>
    <w:rsid w:val="0084064B"/>
    <w:rsid w:val="00843929"/>
    <w:rsid w:val="00850CD6"/>
    <w:rsid w:val="00850D2F"/>
    <w:rsid w:val="008515C8"/>
    <w:rsid w:val="00851EE7"/>
    <w:rsid w:val="00856752"/>
    <w:rsid w:val="00857E35"/>
    <w:rsid w:val="00863717"/>
    <w:rsid w:val="008642FC"/>
    <w:rsid w:val="008654B3"/>
    <w:rsid w:val="00866729"/>
    <w:rsid w:val="00874B24"/>
    <w:rsid w:val="008754F6"/>
    <w:rsid w:val="0087795E"/>
    <w:rsid w:val="00880375"/>
    <w:rsid w:val="00881043"/>
    <w:rsid w:val="008812FD"/>
    <w:rsid w:val="00881F33"/>
    <w:rsid w:val="00881F88"/>
    <w:rsid w:val="00884D44"/>
    <w:rsid w:val="00885768"/>
    <w:rsid w:val="008872DC"/>
    <w:rsid w:val="00890274"/>
    <w:rsid w:val="008909A7"/>
    <w:rsid w:val="008913FC"/>
    <w:rsid w:val="008939C2"/>
    <w:rsid w:val="00894130"/>
    <w:rsid w:val="008972FE"/>
    <w:rsid w:val="0089792E"/>
    <w:rsid w:val="00897CF6"/>
    <w:rsid w:val="008A2234"/>
    <w:rsid w:val="008A6E6E"/>
    <w:rsid w:val="008A75F5"/>
    <w:rsid w:val="008B1EA5"/>
    <w:rsid w:val="008B2D48"/>
    <w:rsid w:val="008C1933"/>
    <w:rsid w:val="008C3D37"/>
    <w:rsid w:val="008C4D3B"/>
    <w:rsid w:val="008D7708"/>
    <w:rsid w:val="008E0513"/>
    <w:rsid w:val="008E1A9F"/>
    <w:rsid w:val="008E5C40"/>
    <w:rsid w:val="008F0DDC"/>
    <w:rsid w:val="009041D2"/>
    <w:rsid w:val="0090579D"/>
    <w:rsid w:val="00905FF7"/>
    <w:rsid w:val="0090611B"/>
    <w:rsid w:val="0091174C"/>
    <w:rsid w:val="00915192"/>
    <w:rsid w:val="009273EB"/>
    <w:rsid w:val="00930382"/>
    <w:rsid w:val="00932E08"/>
    <w:rsid w:val="00936C21"/>
    <w:rsid w:val="00936FFC"/>
    <w:rsid w:val="009405EB"/>
    <w:rsid w:val="00941ED3"/>
    <w:rsid w:val="00942E5B"/>
    <w:rsid w:val="00943937"/>
    <w:rsid w:val="009442B4"/>
    <w:rsid w:val="00945575"/>
    <w:rsid w:val="0095003B"/>
    <w:rsid w:val="009559A8"/>
    <w:rsid w:val="00956F1D"/>
    <w:rsid w:val="0096000E"/>
    <w:rsid w:val="009669B6"/>
    <w:rsid w:val="00967DC1"/>
    <w:rsid w:val="009745B1"/>
    <w:rsid w:val="00974FA5"/>
    <w:rsid w:val="00975F34"/>
    <w:rsid w:val="00977AD8"/>
    <w:rsid w:val="0098023D"/>
    <w:rsid w:val="009804A6"/>
    <w:rsid w:val="00980A1E"/>
    <w:rsid w:val="00982471"/>
    <w:rsid w:val="009837F5"/>
    <w:rsid w:val="00984A74"/>
    <w:rsid w:val="00984CA0"/>
    <w:rsid w:val="00986F0F"/>
    <w:rsid w:val="009939F9"/>
    <w:rsid w:val="00994FFD"/>
    <w:rsid w:val="009971D8"/>
    <w:rsid w:val="009A1436"/>
    <w:rsid w:val="009A1464"/>
    <w:rsid w:val="009A23AC"/>
    <w:rsid w:val="009A5B65"/>
    <w:rsid w:val="009A7179"/>
    <w:rsid w:val="009A7528"/>
    <w:rsid w:val="009A773F"/>
    <w:rsid w:val="009B557B"/>
    <w:rsid w:val="009B6322"/>
    <w:rsid w:val="009B74D8"/>
    <w:rsid w:val="009C2D7A"/>
    <w:rsid w:val="009C5DF5"/>
    <w:rsid w:val="009C7BAC"/>
    <w:rsid w:val="009D2619"/>
    <w:rsid w:val="009D47CD"/>
    <w:rsid w:val="009D728D"/>
    <w:rsid w:val="009D76B0"/>
    <w:rsid w:val="009E1A7A"/>
    <w:rsid w:val="009E644A"/>
    <w:rsid w:val="009F2B96"/>
    <w:rsid w:val="009F3CA0"/>
    <w:rsid w:val="009F54B3"/>
    <w:rsid w:val="00A00D83"/>
    <w:rsid w:val="00A02AD1"/>
    <w:rsid w:val="00A032D6"/>
    <w:rsid w:val="00A0372D"/>
    <w:rsid w:val="00A041A4"/>
    <w:rsid w:val="00A0531D"/>
    <w:rsid w:val="00A1020D"/>
    <w:rsid w:val="00A105F9"/>
    <w:rsid w:val="00A1171B"/>
    <w:rsid w:val="00A132AC"/>
    <w:rsid w:val="00A13F18"/>
    <w:rsid w:val="00A15B8B"/>
    <w:rsid w:val="00A210C2"/>
    <w:rsid w:val="00A268E9"/>
    <w:rsid w:val="00A26ED1"/>
    <w:rsid w:val="00A317A7"/>
    <w:rsid w:val="00A3219F"/>
    <w:rsid w:val="00A345B9"/>
    <w:rsid w:val="00A4343F"/>
    <w:rsid w:val="00A438C2"/>
    <w:rsid w:val="00A4675C"/>
    <w:rsid w:val="00A47A2D"/>
    <w:rsid w:val="00A47B9B"/>
    <w:rsid w:val="00A52A26"/>
    <w:rsid w:val="00A559F2"/>
    <w:rsid w:val="00A55A05"/>
    <w:rsid w:val="00A671F9"/>
    <w:rsid w:val="00A74A11"/>
    <w:rsid w:val="00A74AE9"/>
    <w:rsid w:val="00A979AE"/>
    <w:rsid w:val="00AA567E"/>
    <w:rsid w:val="00AA7184"/>
    <w:rsid w:val="00AB1D92"/>
    <w:rsid w:val="00AB2460"/>
    <w:rsid w:val="00AB5F54"/>
    <w:rsid w:val="00AC3B60"/>
    <w:rsid w:val="00AC6A3A"/>
    <w:rsid w:val="00AC6B6D"/>
    <w:rsid w:val="00AC78C5"/>
    <w:rsid w:val="00AD028A"/>
    <w:rsid w:val="00AD0304"/>
    <w:rsid w:val="00AD2FF3"/>
    <w:rsid w:val="00AE26FF"/>
    <w:rsid w:val="00AE4834"/>
    <w:rsid w:val="00AF28DA"/>
    <w:rsid w:val="00AF4082"/>
    <w:rsid w:val="00AF44ED"/>
    <w:rsid w:val="00AF4BC2"/>
    <w:rsid w:val="00AF5772"/>
    <w:rsid w:val="00B10117"/>
    <w:rsid w:val="00B240D1"/>
    <w:rsid w:val="00B268EC"/>
    <w:rsid w:val="00B308F2"/>
    <w:rsid w:val="00B33700"/>
    <w:rsid w:val="00B33BC0"/>
    <w:rsid w:val="00B41262"/>
    <w:rsid w:val="00B4218D"/>
    <w:rsid w:val="00B45281"/>
    <w:rsid w:val="00B4677E"/>
    <w:rsid w:val="00B46ADE"/>
    <w:rsid w:val="00B46BCA"/>
    <w:rsid w:val="00B473EC"/>
    <w:rsid w:val="00B50BA9"/>
    <w:rsid w:val="00B5312C"/>
    <w:rsid w:val="00B60F1F"/>
    <w:rsid w:val="00B6229B"/>
    <w:rsid w:val="00B63FC3"/>
    <w:rsid w:val="00B70942"/>
    <w:rsid w:val="00B70D48"/>
    <w:rsid w:val="00B7225D"/>
    <w:rsid w:val="00B7234B"/>
    <w:rsid w:val="00B735E4"/>
    <w:rsid w:val="00B7441D"/>
    <w:rsid w:val="00B745E5"/>
    <w:rsid w:val="00B74FE4"/>
    <w:rsid w:val="00B81E30"/>
    <w:rsid w:val="00B84D29"/>
    <w:rsid w:val="00B854A2"/>
    <w:rsid w:val="00B85922"/>
    <w:rsid w:val="00B86A21"/>
    <w:rsid w:val="00B875E9"/>
    <w:rsid w:val="00B92F72"/>
    <w:rsid w:val="00B9366B"/>
    <w:rsid w:val="00BA217D"/>
    <w:rsid w:val="00BA3CD7"/>
    <w:rsid w:val="00BB231B"/>
    <w:rsid w:val="00BB6A9F"/>
    <w:rsid w:val="00BC0071"/>
    <w:rsid w:val="00BC035C"/>
    <w:rsid w:val="00BC1250"/>
    <w:rsid w:val="00BC5C98"/>
    <w:rsid w:val="00BD2507"/>
    <w:rsid w:val="00BD34F5"/>
    <w:rsid w:val="00BD3D02"/>
    <w:rsid w:val="00BD505D"/>
    <w:rsid w:val="00BD5CBF"/>
    <w:rsid w:val="00BE0067"/>
    <w:rsid w:val="00BE4DBC"/>
    <w:rsid w:val="00BE5FC9"/>
    <w:rsid w:val="00BE6209"/>
    <w:rsid w:val="00BF29C1"/>
    <w:rsid w:val="00BF5828"/>
    <w:rsid w:val="00C00FE2"/>
    <w:rsid w:val="00C01BE3"/>
    <w:rsid w:val="00C02F12"/>
    <w:rsid w:val="00C0350D"/>
    <w:rsid w:val="00C06620"/>
    <w:rsid w:val="00C07A4C"/>
    <w:rsid w:val="00C12421"/>
    <w:rsid w:val="00C14BBB"/>
    <w:rsid w:val="00C165ED"/>
    <w:rsid w:val="00C1778D"/>
    <w:rsid w:val="00C23517"/>
    <w:rsid w:val="00C23CCE"/>
    <w:rsid w:val="00C2572B"/>
    <w:rsid w:val="00C261FF"/>
    <w:rsid w:val="00C2703C"/>
    <w:rsid w:val="00C27709"/>
    <w:rsid w:val="00C31334"/>
    <w:rsid w:val="00C34D53"/>
    <w:rsid w:val="00C40C37"/>
    <w:rsid w:val="00C41F2A"/>
    <w:rsid w:val="00C51F3F"/>
    <w:rsid w:val="00C5459A"/>
    <w:rsid w:val="00C54E52"/>
    <w:rsid w:val="00C554EF"/>
    <w:rsid w:val="00C56974"/>
    <w:rsid w:val="00C605D1"/>
    <w:rsid w:val="00C730C1"/>
    <w:rsid w:val="00C73F00"/>
    <w:rsid w:val="00C73F79"/>
    <w:rsid w:val="00C76C3F"/>
    <w:rsid w:val="00C80E0B"/>
    <w:rsid w:val="00C84F5B"/>
    <w:rsid w:val="00C91A29"/>
    <w:rsid w:val="00C92265"/>
    <w:rsid w:val="00C94974"/>
    <w:rsid w:val="00C949CF"/>
    <w:rsid w:val="00C966C1"/>
    <w:rsid w:val="00C97EE7"/>
    <w:rsid w:val="00C97F03"/>
    <w:rsid w:val="00CA26DD"/>
    <w:rsid w:val="00CA3B5B"/>
    <w:rsid w:val="00CA72B6"/>
    <w:rsid w:val="00CA74C3"/>
    <w:rsid w:val="00CB0321"/>
    <w:rsid w:val="00CB10B6"/>
    <w:rsid w:val="00CB1A5F"/>
    <w:rsid w:val="00CB59C2"/>
    <w:rsid w:val="00CB6FCF"/>
    <w:rsid w:val="00CC50B9"/>
    <w:rsid w:val="00CC5BB4"/>
    <w:rsid w:val="00CC6730"/>
    <w:rsid w:val="00CC6FB7"/>
    <w:rsid w:val="00CD17F4"/>
    <w:rsid w:val="00CD19C7"/>
    <w:rsid w:val="00CD2D61"/>
    <w:rsid w:val="00CD6345"/>
    <w:rsid w:val="00CD65CA"/>
    <w:rsid w:val="00CD7076"/>
    <w:rsid w:val="00CE53B6"/>
    <w:rsid w:val="00CE7DA1"/>
    <w:rsid w:val="00CF0011"/>
    <w:rsid w:val="00CF020D"/>
    <w:rsid w:val="00CF10E5"/>
    <w:rsid w:val="00CF13E8"/>
    <w:rsid w:val="00CF4227"/>
    <w:rsid w:val="00CF5BA8"/>
    <w:rsid w:val="00CF6555"/>
    <w:rsid w:val="00D031C3"/>
    <w:rsid w:val="00D0679F"/>
    <w:rsid w:val="00D20621"/>
    <w:rsid w:val="00D21909"/>
    <w:rsid w:val="00D21E03"/>
    <w:rsid w:val="00D237BC"/>
    <w:rsid w:val="00D24615"/>
    <w:rsid w:val="00D2495D"/>
    <w:rsid w:val="00D25140"/>
    <w:rsid w:val="00D257EE"/>
    <w:rsid w:val="00D25ECF"/>
    <w:rsid w:val="00D32685"/>
    <w:rsid w:val="00D33332"/>
    <w:rsid w:val="00D37D97"/>
    <w:rsid w:val="00D42C23"/>
    <w:rsid w:val="00D43730"/>
    <w:rsid w:val="00D44C47"/>
    <w:rsid w:val="00D50AC3"/>
    <w:rsid w:val="00D524CB"/>
    <w:rsid w:val="00D54B68"/>
    <w:rsid w:val="00D64AFE"/>
    <w:rsid w:val="00D64C1D"/>
    <w:rsid w:val="00D70421"/>
    <w:rsid w:val="00D74F5D"/>
    <w:rsid w:val="00D75A0E"/>
    <w:rsid w:val="00D76174"/>
    <w:rsid w:val="00D7669C"/>
    <w:rsid w:val="00D76AEA"/>
    <w:rsid w:val="00D774BF"/>
    <w:rsid w:val="00D8029B"/>
    <w:rsid w:val="00D82C56"/>
    <w:rsid w:val="00D8355E"/>
    <w:rsid w:val="00D85AC5"/>
    <w:rsid w:val="00D86871"/>
    <w:rsid w:val="00D9080F"/>
    <w:rsid w:val="00D95104"/>
    <w:rsid w:val="00D957E1"/>
    <w:rsid w:val="00D957F4"/>
    <w:rsid w:val="00D95D1C"/>
    <w:rsid w:val="00D95F5D"/>
    <w:rsid w:val="00DA27AD"/>
    <w:rsid w:val="00DA2B97"/>
    <w:rsid w:val="00DA7DDB"/>
    <w:rsid w:val="00DB10F1"/>
    <w:rsid w:val="00DB479B"/>
    <w:rsid w:val="00DB7583"/>
    <w:rsid w:val="00DC3EF3"/>
    <w:rsid w:val="00DC61CD"/>
    <w:rsid w:val="00DD1050"/>
    <w:rsid w:val="00DD52EC"/>
    <w:rsid w:val="00DD676B"/>
    <w:rsid w:val="00DD7D7B"/>
    <w:rsid w:val="00DE2CF1"/>
    <w:rsid w:val="00DE359C"/>
    <w:rsid w:val="00DE3FC7"/>
    <w:rsid w:val="00DE4EC8"/>
    <w:rsid w:val="00DE55D0"/>
    <w:rsid w:val="00DE7040"/>
    <w:rsid w:val="00DF07CD"/>
    <w:rsid w:val="00DF1443"/>
    <w:rsid w:val="00DF2649"/>
    <w:rsid w:val="00DF396F"/>
    <w:rsid w:val="00DF446E"/>
    <w:rsid w:val="00DF798B"/>
    <w:rsid w:val="00E00DFA"/>
    <w:rsid w:val="00E0172C"/>
    <w:rsid w:val="00E0183D"/>
    <w:rsid w:val="00E03F59"/>
    <w:rsid w:val="00E06A1B"/>
    <w:rsid w:val="00E11143"/>
    <w:rsid w:val="00E11529"/>
    <w:rsid w:val="00E13E29"/>
    <w:rsid w:val="00E14642"/>
    <w:rsid w:val="00E24C05"/>
    <w:rsid w:val="00E25B4C"/>
    <w:rsid w:val="00E31BB4"/>
    <w:rsid w:val="00E3212C"/>
    <w:rsid w:val="00E32FBE"/>
    <w:rsid w:val="00E412B9"/>
    <w:rsid w:val="00E45646"/>
    <w:rsid w:val="00E45E2D"/>
    <w:rsid w:val="00E50ACE"/>
    <w:rsid w:val="00E51254"/>
    <w:rsid w:val="00E539F1"/>
    <w:rsid w:val="00E53B45"/>
    <w:rsid w:val="00E55F66"/>
    <w:rsid w:val="00E573B2"/>
    <w:rsid w:val="00E607D3"/>
    <w:rsid w:val="00E60998"/>
    <w:rsid w:val="00E63878"/>
    <w:rsid w:val="00E66747"/>
    <w:rsid w:val="00E71BB0"/>
    <w:rsid w:val="00E73E85"/>
    <w:rsid w:val="00E77B43"/>
    <w:rsid w:val="00E80D01"/>
    <w:rsid w:val="00E85F56"/>
    <w:rsid w:val="00E9261F"/>
    <w:rsid w:val="00E936D1"/>
    <w:rsid w:val="00E9372C"/>
    <w:rsid w:val="00E95E02"/>
    <w:rsid w:val="00EA0DAB"/>
    <w:rsid w:val="00EA177E"/>
    <w:rsid w:val="00EA3188"/>
    <w:rsid w:val="00EA4896"/>
    <w:rsid w:val="00EB1C4E"/>
    <w:rsid w:val="00EB3285"/>
    <w:rsid w:val="00EB4279"/>
    <w:rsid w:val="00EB51D3"/>
    <w:rsid w:val="00EC1578"/>
    <w:rsid w:val="00EC41A7"/>
    <w:rsid w:val="00EC4813"/>
    <w:rsid w:val="00EC70DD"/>
    <w:rsid w:val="00ED069B"/>
    <w:rsid w:val="00ED1821"/>
    <w:rsid w:val="00ED20CC"/>
    <w:rsid w:val="00ED2214"/>
    <w:rsid w:val="00ED40C5"/>
    <w:rsid w:val="00ED6B08"/>
    <w:rsid w:val="00ED7414"/>
    <w:rsid w:val="00ED7903"/>
    <w:rsid w:val="00EE1EEE"/>
    <w:rsid w:val="00EE664D"/>
    <w:rsid w:val="00EE7D0A"/>
    <w:rsid w:val="00EF143E"/>
    <w:rsid w:val="00EF276F"/>
    <w:rsid w:val="00EF747C"/>
    <w:rsid w:val="00F0285A"/>
    <w:rsid w:val="00F03DEC"/>
    <w:rsid w:val="00F07C2B"/>
    <w:rsid w:val="00F07D74"/>
    <w:rsid w:val="00F10C15"/>
    <w:rsid w:val="00F129EC"/>
    <w:rsid w:val="00F20F37"/>
    <w:rsid w:val="00F227DF"/>
    <w:rsid w:val="00F239A6"/>
    <w:rsid w:val="00F23AAA"/>
    <w:rsid w:val="00F250F8"/>
    <w:rsid w:val="00F31047"/>
    <w:rsid w:val="00F32609"/>
    <w:rsid w:val="00F345D8"/>
    <w:rsid w:val="00F3724D"/>
    <w:rsid w:val="00F4213F"/>
    <w:rsid w:val="00F4446E"/>
    <w:rsid w:val="00F4487A"/>
    <w:rsid w:val="00F44FFE"/>
    <w:rsid w:val="00F465DF"/>
    <w:rsid w:val="00F4678E"/>
    <w:rsid w:val="00F467BB"/>
    <w:rsid w:val="00F51962"/>
    <w:rsid w:val="00F524B2"/>
    <w:rsid w:val="00F52EE1"/>
    <w:rsid w:val="00F54E23"/>
    <w:rsid w:val="00F56165"/>
    <w:rsid w:val="00F562CD"/>
    <w:rsid w:val="00F56B55"/>
    <w:rsid w:val="00F633FD"/>
    <w:rsid w:val="00F654E3"/>
    <w:rsid w:val="00F66220"/>
    <w:rsid w:val="00F706FB"/>
    <w:rsid w:val="00F71C4E"/>
    <w:rsid w:val="00F728F5"/>
    <w:rsid w:val="00F73AB5"/>
    <w:rsid w:val="00F744F9"/>
    <w:rsid w:val="00F76574"/>
    <w:rsid w:val="00F778B5"/>
    <w:rsid w:val="00F812C9"/>
    <w:rsid w:val="00F87BB0"/>
    <w:rsid w:val="00F87DAF"/>
    <w:rsid w:val="00F92334"/>
    <w:rsid w:val="00F950DD"/>
    <w:rsid w:val="00F96DC5"/>
    <w:rsid w:val="00FA2CDD"/>
    <w:rsid w:val="00FA7AAC"/>
    <w:rsid w:val="00FB4F4D"/>
    <w:rsid w:val="00FB7A6C"/>
    <w:rsid w:val="00FB7BE5"/>
    <w:rsid w:val="00FD4A6A"/>
    <w:rsid w:val="00FE18EC"/>
    <w:rsid w:val="00FE33B6"/>
    <w:rsid w:val="00FE3F18"/>
    <w:rsid w:val="00FE61B3"/>
    <w:rsid w:val="00FE782B"/>
    <w:rsid w:val="00FF2822"/>
    <w:rsid w:val="00FF4D6B"/>
    <w:rsid w:val="00FF7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5A3E5"/>
  <w15:chartTrackingRefBased/>
  <w15:docId w15:val="{33312AB4-6720-A949-8AE7-3EBE951C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77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F524B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48C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101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759A5"/>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24B2"/>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2D4250"/>
  </w:style>
  <w:style w:type="character" w:styleId="Hyperlink">
    <w:name w:val="Hyperlink"/>
    <w:basedOn w:val="DefaultParagraphFont"/>
    <w:uiPriority w:val="99"/>
    <w:unhideWhenUsed/>
    <w:rsid w:val="003545A2"/>
    <w:rPr>
      <w:color w:val="0000FF"/>
      <w:u w:val="single"/>
    </w:rPr>
  </w:style>
  <w:style w:type="paragraph" w:styleId="TOCHeading">
    <w:name w:val="TOC Heading"/>
    <w:basedOn w:val="Heading1"/>
    <w:next w:val="Normal"/>
    <w:uiPriority w:val="39"/>
    <w:unhideWhenUsed/>
    <w:qFormat/>
    <w:rsid w:val="006B0A43"/>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B0A43"/>
    <w:pPr>
      <w:spacing w:before="120"/>
    </w:pPr>
    <w:rPr>
      <w:b/>
      <w:bCs/>
      <w:i/>
      <w:iCs/>
    </w:rPr>
  </w:style>
  <w:style w:type="paragraph" w:styleId="TOC2">
    <w:name w:val="toc 2"/>
    <w:basedOn w:val="Normal"/>
    <w:next w:val="Normal"/>
    <w:autoRedefine/>
    <w:uiPriority w:val="39"/>
    <w:unhideWhenUsed/>
    <w:rsid w:val="006B0A43"/>
    <w:pPr>
      <w:spacing w:before="120"/>
      <w:ind w:left="240"/>
    </w:pPr>
    <w:rPr>
      <w:b/>
      <w:bCs/>
      <w:sz w:val="22"/>
      <w:szCs w:val="22"/>
    </w:rPr>
  </w:style>
  <w:style w:type="paragraph" w:styleId="TOC3">
    <w:name w:val="toc 3"/>
    <w:basedOn w:val="Normal"/>
    <w:next w:val="Normal"/>
    <w:autoRedefine/>
    <w:uiPriority w:val="39"/>
    <w:unhideWhenUsed/>
    <w:rsid w:val="006B0A43"/>
    <w:pPr>
      <w:ind w:left="480"/>
    </w:pPr>
    <w:rPr>
      <w:sz w:val="20"/>
      <w:szCs w:val="20"/>
    </w:rPr>
  </w:style>
  <w:style w:type="paragraph" w:styleId="TOC4">
    <w:name w:val="toc 4"/>
    <w:basedOn w:val="Normal"/>
    <w:next w:val="Normal"/>
    <w:autoRedefine/>
    <w:uiPriority w:val="39"/>
    <w:semiHidden/>
    <w:unhideWhenUsed/>
    <w:rsid w:val="006B0A43"/>
    <w:pPr>
      <w:ind w:left="720"/>
    </w:pPr>
    <w:rPr>
      <w:sz w:val="20"/>
      <w:szCs w:val="20"/>
    </w:rPr>
  </w:style>
  <w:style w:type="paragraph" w:styleId="TOC5">
    <w:name w:val="toc 5"/>
    <w:basedOn w:val="Normal"/>
    <w:next w:val="Normal"/>
    <w:autoRedefine/>
    <w:uiPriority w:val="39"/>
    <w:semiHidden/>
    <w:unhideWhenUsed/>
    <w:rsid w:val="006B0A43"/>
    <w:pPr>
      <w:ind w:left="960"/>
    </w:pPr>
    <w:rPr>
      <w:sz w:val="20"/>
      <w:szCs w:val="20"/>
    </w:rPr>
  </w:style>
  <w:style w:type="paragraph" w:styleId="TOC6">
    <w:name w:val="toc 6"/>
    <w:basedOn w:val="Normal"/>
    <w:next w:val="Normal"/>
    <w:autoRedefine/>
    <w:uiPriority w:val="39"/>
    <w:semiHidden/>
    <w:unhideWhenUsed/>
    <w:rsid w:val="006B0A43"/>
    <w:pPr>
      <w:ind w:left="1200"/>
    </w:pPr>
    <w:rPr>
      <w:sz w:val="20"/>
      <w:szCs w:val="20"/>
    </w:rPr>
  </w:style>
  <w:style w:type="paragraph" w:styleId="TOC7">
    <w:name w:val="toc 7"/>
    <w:basedOn w:val="Normal"/>
    <w:next w:val="Normal"/>
    <w:autoRedefine/>
    <w:uiPriority w:val="39"/>
    <w:semiHidden/>
    <w:unhideWhenUsed/>
    <w:rsid w:val="006B0A43"/>
    <w:pPr>
      <w:ind w:left="1440"/>
    </w:pPr>
    <w:rPr>
      <w:sz w:val="20"/>
      <w:szCs w:val="20"/>
    </w:rPr>
  </w:style>
  <w:style w:type="paragraph" w:styleId="TOC8">
    <w:name w:val="toc 8"/>
    <w:basedOn w:val="Normal"/>
    <w:next w:val="Normal"/>
    <w:autoRedefine/>
    <w:uiPriority w:val="39"/>
    <w:semiHidden/>
    <w:unhideWhenUsed/>
    <w:rsid w:val="006B0A43"/>
    <w:pPr>
      <w:ind w:left="1680"/>
    </w:pPr>
    <w:rPr>
      <w:sz w:val="20"/>
      <w:szCs w:val="20"/>
    </w:rPr>
  </w:style>
  <w:style w:type="paragraph" w:styleId="TOC9">
    <w:name w:val="toc 9"/>
    <w:basedOn w:val="Normal"/>
    <w:next w:val="Normal"/>
    <w:autoRedefine/>
    <w:uiPriority w:val="39"/>
    <w:semiHidden/>
    <w:unhideWhenUsed/>
    <w:rsid w:val="006B0A43"/>
    <w:pPr>
      <w:ind w:left="1920"/>
    </w:pPr>
    <w:rPr>
      <w:sz w:val="20"/>
      <w:szCs w:val="20"/>
    </w:rPr>
  </w:style>
  <w:style w:type="paragraph" w:styleId="Footer">
    <w:name w:val="footer"/>
    <w:basedOn w:val="Normal"/>
    <w:link w:val="FooterChar"/>
    <w:uiPriority w:val="99"/>
    <w:unhideWhenUsed/>
    <w:rsid w:val="00B84D29"/>
    <w:pPr>
      <w:tabs>
        <w:tab w:val="center" w:pos="4513"/>
        <w:tab w:val="right" w:pos="9026"/>
      </w:tabs>
    </w:pPr>
  </w:style>
  <w:style w:type="character" w:customStyle="1" w:styleId="FooterChar">
    <w:name w:val="Footer Char"/>
    <w:basedOn w:val="DefaultParagraphFont"/>
    <w:link w:val="Footer"/>
    <w:uiPriority w:val="99"/>
    <w:rsid w:val="00B84D29"/>
  </w:style>
  <w:style w:type="character" w:styleId="PageNumber">
    <w:name w:val="page number"/>
    <w:basedOn w:val="DefaultParagraphFont"/>
    <w:uiPriority w:val="99"/>
    <w:semiHidden/>
    <w:unhideWhenUsed/>
    <w:rsid w:val="00B84D29"/>
  </w:style>
  <w:style w:type="paragraph" w:styleId="Header">
    <w:name w:val="header"/>
    <w:basedOn w:val="Normal"/>
    <w:link w:val="HeaderChar"/>
    <w:uiPriority w:val="99"/>
    <w:unhideWhenUsed/>
    <w:rsid w:val="00B84D29"/>
    <w:pPr>
      <w:tabs>
        <w:tab w:val="center" w:pos="4513"/>
        <w:tab w:val="right" w:pos="9026"/>
      </w:tabs>
    </w:pPr>
  </w:style>
  <w:style w:type="character" w:customStyle="1" w:styleId="HeaderChar">
    <w:name w:val="Header Char"/>
    <w:basedOn w:val="DefaultParagraphFont"/>
    <w:link w:val="Header"/>
    <w:uiPriority w:val="99"/>
    <w:rsid w:val="00B84D29"/>
  </w:style>
  <w:style w:type="paragraph" w:styleId="NormalWeb">
    <w:name w:val="Normal (Web)"/>
    <w:basedOn w:val="Normal"/>
    <w:uiPriority w:val="99"/>
    <w:semiHidden/>
    <w:unhideWhenUsed/>
    <w:rsid w:val="00F4678E"/>
    <w:pPr>
      <w:spacing w:before="100" w:beforeAutospacing="1" w:after="100" w:afterAutospacing="1"/>
    </w:pPr>
  </w:style>
  <w:style w:type="character" w:customStyle="1" w:styleId="Heading2Char">
    <w:name w:val="Heading 2 Char"/>
    <w:basedOn w:val="DefaultParagraphFont"/>
    <w:link w:val="Heading2"/>
    <w:uiPriority w:val="9"/>
    <w:rsid w:val="006B48C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52A26"/>
    <w:pPr>
      <w:ind w:left="720"/>
      <w:contextualSpacing/>
    </w:pPr>
  </w:style>
  <w:style w:type="character" w:styleId="UnresolvedMention">
    <w:name w:val="Unresolved Mention"/>
    <w:basedOn w:val="DefaultParagraphFont"/>
    <w:uiPriority w:val="99"/>
    <w:semiHidden/>
    <w:unhideWhenUsed/>
    <w:rsid w:val="0077172B"/>
    <w:rPr>
      <w:color w:val="605E5C"/>
      <w:shd w:val="clear" w:color="auto" w:fill="E1DFDD"/>
    </w:rPr>
  </w:style>
  <w:style w:type="character" w:customStyle="1" w:styleId="Heading3Char">
    <w:name w:val="Heading 3 Char"/>
    <w:basedOn w:val="DefaultParagraphFont"/>
    <w:link w:val="Heading3"/>
    <w:uiPriority w:val="9"/>
    <w:rsid w:val="007F101B"/>
    <w:rPr>
      <w:rFonts w:asciiTheme="majorHAnsi" w:eastAsiaTheme="majorEastAsia" w:hAnsiTheme="majorHAnsi" w:cstheme="majorBidi"/>
      <w:color w:val="1F3763" w:themeColor="accent1" w:themeShade="7F"/>
      <w:lang w:eastAsia="en-GB"/>
    </w:rPr>
  </w:style>
  <w:style w:type="character" w:customStyle="1" w:styleId="Heading4Char">
    <w:name w:val="Heading 4 Char"/>
    <w:basedOn w:val="DefaultParagraphFont"/>
    <w:link w:val="Heading4"/>
    <w:uiPriority w:val="9"/>
    <w:rsid w:val="006759A5"/>
    <w:rPr>
      <w:rFonts w:asciiTheme="majorHAnsi" w:eastAsiaTheme="majorEastAsia" w:hAnsiTheme="majorHAnsi" w:cstheme="majorBidi"/>
      <w:i/>
      <w:iCs/>
      <w:color w:val="2F5496" w:themeColor="accent1" w:themeShade="BF"/>
      <w:lang w:eastAsia="en-GB"/>
    </w:rPr>
  </w:style>
  <w:style w:type="paragraph" w:styleId="NoSpacing">
    <w:name w:val="No Spacing"/>
    <w:uiPriority w:val="1"/>
    <w:qFormat/>
    <w:rsid w:val="006759A5"/>
    <w:rPr>
      <w:rFonts w:ascii="Times New Roman" w:eastAsia="Times New Roman" w:hAnsi="Times New Roman" w:cs="Times New Roman"/>
      <w:lang w:eastAsia="en-GB"/>
    </w:rPr>
  </w:style>
  <w:style w:type="table" w:styleId="TableGrid">
    <w:name w:val="Table Grid"/>
    <w:basedOn w:val="TableNormal"/>
    <w:uiPriority w:val="39"/>
    <w:rsid w:val="004E6FF3"/>
    <w:rPr>
      <w:rFonts w:eastAsiaTheme="minorEastAsia"/>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310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17919">
      <w:bodyDiv w:val="1"/>
      <w:marLeft w:val="0"/>
      <w:marRight w:val="0"/>
      <w:marTop w:val="0"/>
      <w:marBottom w:val="0"/>
      <w:divBdr>
        <w:top w:val="none" w:sz="0" w:space="0" w:color="auto"/>
        <w:left w:val="none" w:sz="0" w:space="0" w:color="auto"/>
        <w:bottom w:val="none" w:sz="0" w:space="0" w:color="auto"/>
        <w:right w:val="none" w:sz="0" w:space="0" w:color="auto"/>
      </w:divBdr>
    </w:div>
    <w:div w:id="110982864">
      <w:bodyDiv w:val="1"/>
      <w:marLeft w:val="0"/>
      <w:marRight w:val="0"/>
      <w:marTop w:val="0"/>
      <w:marBottom w:val="0"/>
      <w:divBdr>
        <w:top w:val="none" w:sz="0" w:space="0" w:color="auto"/>
        <w:left w:val="none" w:sz="0" w:space="0" w:color="auto"/>
        <w:bottom w:val="none" w:sz="0" w:space="0" w:color="auto"/>
        <w:right w:val="none" w:sz="0" w:space="0" w:color="auto"/>
      </w:divBdr>
    </w:div>
    <w:div w:id="221989932">
      <w:bodyDiv w:val="1"/>
      <w:marLeft w:val="0"/>
      <w:marRight w:val="0"/>
      <w:marTop w:val="0"/>
      <w:marBottom w:val="0"/>
      <w:divBdr>
        <w:top w:val="none" w:sz="0" w:space="0" w:color="auto"/>
        <w:left w:val="none" w:sz="0" w:space="0" w:color="auto"/>
        <w:bottom w:val="none" w:sz="0" w:space="0" w:color="auto"/>
        <w:right w:val="none" w:sz="0" w:space="0" w:color="auto"/>
      </w:divBdr>
    </w:div>
    <w:div w:id="266239234">
      <w:bodyDiv w:val="1"/>
      <w:marLeft w:val="0"/>
      <w:marRight w:val="0"/>
      <w:marTop w:val="0"/>
      <w:marBottom w:val="0"/>
      <w:divBdr>
        <w:top w:val="none" w:sz="0" w:space="0" w:color="auto"/>
        <w:left w:val="none" w:sz="0" w:space="0" w:color="auto"/>
        <w:bottom w:val="none" w:sz="0" w:space="0" w:color="auto"/>
        <w:right w:val="none" w:sz="0" w:space="0" w:color="auto"/>
      </w:divBdr>
    </w:div>
    <w:div w:id="522088385">
      <w:bodyDiv w:val="1"/>
      <w:marLeft w:val="0"/>
      <w:marRight w:val="0"/>
      <w:marTop w:val="0"/>
      <w:marBottom w:val="0"/>
      <w:divBdr>
        <w:top w:val="none" w:sz="0" w:space="0" w:color="auto"/>
        <w:left w:val="none" w:sz="0" w:space="0" w:color="auto"/>
        <w:bottom w:val="none" w:sz="0" w:space="0" w:color="auto"/>
        <w:right w:val="none" w:sz="0" w:space="0" w:color="auto"/>
      </w:divBdr>
    </w:div>
    <w:div w:id="545341063">
      <w:bodyDiv w:val="1"/>
      <w:marLeft w:val="0"/>
      <w:marRight w:val="0"/>
      <w:marTop w:val="0"/>
      <w:marBottom w:val="0"/>
      <w:divBdr>
        <w:top w:val="none" w:sz="0" w:space="0" w:color="auto"/>
        <w:left w:val="none" w:sz="0" w:space="0" w:color="auto"/>
        <w:bottom w:val="none" w:sz="0" w:space="0" w:color="auto"/>
        <w:right w:val="none" w:sz="0" w:space="0" w:color="auto"/>
      </w:divBdr>
    </w:div>
    <w:div w:id="557983999">
      <w:bodyDiv w:val="1"/>
      <w:marLeft w:val="0"/>
      <w:marRight w:val="0"/>
      <w:marTop w:val="0"/>
      <w:marBottom w:val="0"/>
      <w:divBdr>
        <w:top w:val="none" w:sz="0" w:space="0" w:color="auto"/>
        <w:left w:val="none" w:sz="0" w:space="0" w:color="auto"/>
        <w:bottom w:val="none" w:sz="0" w:space="0" w:color="auto"/>
        <w:right w:val="none" w:sz="0" w:space="0" w:color="auto"/>
      </w:divBdr>
    </w:div>
    <w:div w:id="568075015">
      <w:bodyDiv w:val="1"/>
      <w:marLeft w:val="0"/>
      <w:marRight w:val="0"/>
      <w:marTop w:val="0"/>
      <w:marBottom w:val="0"/>
      <w:divBdr>
        <w:top w:val="none" w:sz="0" w:space="0" w:color="auto"/>
        <w:left w:val="none" w:sz="0" w:space="0" w:color="auto"/>
        <w:bottom w:val="none" w:sz="0" w:space="0" w:color="auto"/>
        <w:right w:val="none" w:sz="0" w:space="0" w:color="auto"/>
      </w:divBdr>
    </w:div>
    <w:div w:id="1007562225">
      <w:bodyDiv w:val="1"/>
      <w:marLeft w:val="0"/>
      <w:marRight w:val="0"/>
      <w:marTop w:val="0"/>
      <w:marBottom w:val="0"/>
      <w:divBdr>
        <w:top w:val="none" w:sz="0" w:space="0" w:color="auto"/>
        <w:left w:val="none" w:sz="0" w:space="0" w:color="auto"/>
        <w:bottom w:val="none" w:sz="0" w:space="0" w:color="auto"/>
        <w:right w:val="none" w:sz="0" w:space="0" w:color="auto"/>
      </w:divBdr>
    </w:div>
    <w:div w:id="1190415297">
      <w:bodyDiv w:val="1"/>
      <w:marLeft w:val="0"/>
      <w:marRight w:val="0"/>
      <w:marTop w:val="0"/>
      <w:marBottom w:val="0"/>
      <w:divBdr>
        <w:top w:val="none" w:sz="0" w:space="0" w:color="auto"/>
        <w:left w:val="none" w:sz="0" w:space="0" w:color="auto"/>
        <w:bottom w:val="none" w:sz="0" w:space="0" w:color="auto"/>
        <w:right w:val="none" w:sz="0" w:space="0" w:color="auto"/>
      </w:divBdr>
      <w:divsChild>
        <w:div w:id="1876194297">
          <w:marLeft w:val="0"/>
          <w:marRight w:val="0"/>
          <w:marTop w:val="0"/>
          <w:marBottom w:val="0"/>
          <w:divBdr>
            <w:top w:val="none" w:sz="0" w:space="0" w:color="auto"/>
            <w:left w:val="none" w:sz="0" w:space="0" w:color="auto"/>
            <w:bottom w:val="none" w:sz="0" w:space="0" w:color="auto"/>
            <w:right w:val="none" w:sz="0" w:space="0" w:color="auto"/>
          </w:divBdr>
          <w:divsChild>
            <w:div w:id="1162043155">
              <w:marLeft w:val="0"/>
              <w:marRight w:val="0"/>
              <w:marTop w:val="0"/>
              <w:marBottom w:val="0"/>
              <w:divBdr>
                <w:top w:val="none" w:sz="0" w:space="0" w:color="auto"/>
                <w:left w:val="none" w:sz="0" w:space="0" w:color="auto"/>
                <w:bottom w:val="none" w:sz="0" w:space="0" w:color="auto"/>
                <w:right w:val="none" w:sz="0" w:space="0" w:color="auto"/>
              </w:divBdr>
              <w:divsChild>
                <w:div w:id="704794628">
                  <w:marLeft w:val="0"/>
                  <w:marRight w:val="0"/>
                  <w:marTop w:val="0"/>
                  <w:marBottom w:val="0"/>
                  <w:divBdr>
                    <w:top w:val="none" w:sz="0" w:space="0" w:color="auto"/>
                    <w:left w:val="none" w:sz="0" w:space="0" w:color="auto"/>
                    <w:bottom w:val="none" w:sz="0" w:space="0" w:color="auto"/>
                    <w:right w:val="none" w:sz="0" w:space="0" w:color="auto"/>
                  </w:divBdr>
                  <w:divsChild>
                    <w:div w:id="22900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721463">
      <w:bodyDiv w:val="1"/>
      <w:marLeft w:val="0"/>
      <w:marRight w:val="0"/>
      <w:marTop w:val="0"/>
      <w:marBottom w:val="0"/>
      <w:divBdr>
        <w:top w:val="none" w:sz="0" w:space="0" w:color="auto"/>
        <w:left w:val="none" w:sz="0" w:space="0" w:color="auto"/>
        <w:bottom w:val="none" w:sz="0" w:space="0" w:color="auto"/>
        <w:right w:val="none" w:sz="0" w:space="0" w:color="auto"/>
      </w:divBdr>
    </w:div>
    <w:div w:id="1383750630">
      <w:bodyDiv w:val="1"/>
      <w:marLeft w:val="0"/>
      <w:marRight w:val="0"/>
      <w:marTop w:val="0"/>
      <w:marBottom w:val="0"/>
      <w:divBdr>
        <w:top w:val="none" w:sz="0" w:space="0" w:color="auto"/>
        <w:left w:val="none" w:sz="0" w:space="0" w:color="auto"/>
        <w:bottom w:val="none" w:sz="0" w:space="0" w:color="auto"/>
        <w:right w:val="none" w:sz="0" w:space="0" w:color="auto"/>
      </w:divBdr>
    </w:div>
    <w:div w:id="1436057129">
      <w:bodyDiv w:val="1"/>
      <w:marLeft w:val="0"/>
      <w:marRight w:val="0"/>
      <w:marTop w:val="0"/>
      <w:marBottom w:val="0"/>
      <w:divBdr>
        <w:top w:val="none" w:sz="0" w:space="0" w:color="auto"/>
        <w:left w:val="none" w:sz="0" w:space="0" w:color="auto"/>
        <w:bottom w:val="none" w:sz="0" w:space="0" w:color="auto"/>
        <w:right w:val="none" w:sz="0" w:space="0" w:color="auto"/>
      </w:divBdr>
    </w:div>
    <w:div w:id="1478452464">
      <w:bodyDiv w:val="1"/>
      <w:marLeft w:val="0"/>
      <w:marRight w:val="0"/>
      <w:marTop w:val="0"/>
      <w:marBottom w:val="0"/>
      <w:divBdr>
        <w:top w:val="none" w:sz="0" w:space="0" w:color="auto"/>
        <w:left w:val="none" w:sz="0" w:space="0" w:color="auto"/>
        <w:bottom w:val="none" w:sz="0" w:space="0" w:color="auto"/>
        <w:right w:val="none" w:sz="0" w:space="0" w:color="auto"/>
      </w:divBdr>
    </w:div>
    <w:div w:id="1490906331">
      <w:bodyDiv w:val="1"/>
      <w:marLeft w:val="0"/>
      <w:marRight w:val="0"/>
      <w:marTop w:val="0"/>
      <w:marBottom w:val="0"/>
      <w:divBdr>
        <w:top w:val="none" w:sz="0" w:space="0" w:color="auto"/>
        <w:left w:val="none" w:sz="0" w:space="0" w:color="auto"/>
        <w:bottom w:val="none" w:sz="0" w:space="0" w:color="auto"/>
        <w:right w:val="none" w:sz="0" w:space="0" w:color="auto"/>
      </w:divBdr>
    </w:div>
    <w:div w:id="1704093354">
      <w:bodyDiv w:val="1"/>
      <w:marLeft w:val="0"/>
      <w:marRight w:val="0"/>
      <w:marTop w:val="0"/>
      <w:marBottom w:val="0"/>
      <w:divBdr>
        <w:top w:val="none" w:sz="0" w:space="0" w:color="auto"/>
        <w:left w:val="none" w:sz="0" w:space="0" w:color="auto"/>
        <w:bottom w:val="none" w:sz="0" w:space="0" w:color="auto"/>
        <w:right w:val="none" w:sz="0" w:space="0" w:color="auto"/>
      </w:divBdr>
    </w:div>
    <w:div w:id="1749692650">
      <w:bodyDiv w:val="1"/>
      <w:marLeft w:val="0"/>
      <w:marRight w:val="0"/>
      <w:marTop w:val="0"/>
      <w:marBottom w:val="0"/>
      <w:divBdr>
        <w:top w:val="none" w:sz="0" w:space="0" w:color="auto"/>
        <w:left w:val="none" w:sz="0" w:space="0" w:color="auto"/>
        <w:bottom w:val="none" w:sz="0" w:space="0" w:color="auto"/>
        <w:right w:val="none" w:sz="0" w:space="0" w:color="auto"/>
      </w:divBdr>
    </w:div>
    <w:div w:id="1808549207">
      <w:bodyDiv w:val="1"/>
      <w:marLeft w:val="0"/>
      <w:marRight w:val="0"/>
      <w:marTop w:val="0"/>
      <w:marBottom w:val="0"/>
      <w:divBdr>
        <w:top w:val="none" w:sz="0" w:space="0" w:color="auto"/>
        <w:left w:val="none" w:sz="0" w:space="0" w:color="auto"/>
        <w:bottom w:val="none" w:sz="0" w:space="0" w:color="auto"/>
        <w:right w:val="none" w:sz="0" w:space="0" w:color="auto"/>
      </w:divBdr>
    </w:div>
    <w:div w:id="1861964696">
      <w:bodyDiv w:val="1"/>
      <w:marLeft w:val="0"/>
      <w:marRight w:val="0"/>
      <w:marTop w:val="0"/>
      <w:marBottom w:val="0"/>
      <w:divBdr>
        <w:top w:val="none" w:sz="0" w:space="0" w:color="auto"/>
        <w:left w:val="none" w:sz="0" w:space="0" w:color="auto"/>
        <w:bottom w:val="none" w:sz="0" w:space="0" w:color="auto"/>
        <w:right w:val="none" w:sz="0" w:space="0" w:color="auto"/>
      </w:divBdr>
    </w:div>
    <w:div w:id="1960522881">
      <w:bodyDiv w:val="1"/>
      <w:marLeft w:val="0"/>
      <w:marRight w:val="0"/>
      <w:marTop w:val="0"/>
      <w:marBottom w:val="0"/>
      <w:divBdr>
        <w:top w:val="none" w:sz="0" w:space="0" w:color="auto"/>
        <w:left w:val="none" w:sz="0" w:space="0" w:color="auto"/>
        <w:bottom w:val="none" w:sz="0" w:space="0" w:color="auto"/>
        <w:right w:val="none" w:sz="0" w:space="0" w:color="auto"/>
      </w:divBdr>
    </w:div>
    <w:div w:id="1966812695">
      <w:bodyDiv w:val="1"/>
      <w:marLeft w:val="0"/>
      <w:marRight w:val="0"/>
      <w:marTop w:val="0"/>
      <w:marBottom w:val="0"/>
      <w:divBdr>
        <w:top w:val="none" w:sz="0" w:space="0" w:color="auto"/>
        <w:left w:val="none" w:sz="0" w:space="0" w:color="auto"/>
        <w:bottom w:val="none" w:sz="0" w:space="0" w:color="auto"/>
        <w:right w:val="none" w:sz="0" w:space="0" w:color="auto"/>
      </w:divBdr>
    </w:div>
    <w:div w:id="2067027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hyperlink" Target="https://www.britishairways.com/en-gb/information/about-ba/history-and-heritage/explore-our-past" TargetMode="External"/><Relationship Id="rId39" Type="http://schemas.openxmlformats.org/officeDocument/2006/relationships/hyperlink" Target="https://www.marketingweek.com/british-airways-centenary-brand-campaign/" TargetMode="External"/><Relationship Id="rId21" Type="http://schemas.openxmlformats.org/officeDocument/2006/relationships/image" Target="media/image9.png"/><Relationship Id="rId34" Type="http://schemas.openxmlformats.org/officeDocument/2006/relationships/hyperlink" Target="https://gov.wales/travelling-safely-during-coronavirus-pandemic-guidance-public-html" TargetMode="External"/><Relationship Id="rId42" Type="http://schemas.openxmlformats.org/officeDocument/2006/relationships/hyperlink" Target="https://simpleflying.com/british-airways-trent-1000-miami/" TargetMode="External"/><Relationship Id="rId47" Type="http://schemas.openxmlformats.org/officeDocument/2006/relationships/hyperlink" Target="https://www.strategyand.pwc.com/gx/en/about/media/press-releases/airlines-should-transform-business-models.html" TargetMode="External"/><Relationship Id="rId50" Type="http://schemas.openxmlformats.org/officeDocument/2006/relationships/hyperlink" Target="https://www.theguardian.com/business/2019/aug/23/british-airways-pilots-to-strike-for-three-days-in-september" TargetMode="External"/><Relationship Id="rId55" Type="http://schemas.openxmlformats.org/officeDocument/2006/relationships/hyperlink" Target="https://www.dailymail.co.uk/news/article-4528576/How-British-Airways-charging-120-rivals.htm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deloitte.wsj.com/cmo/2017/01/24/who-has-the-biggest-marketing-budgets/" TargetMode="External"/><Relationship Id="rId11" Type="http://schemas.openxmlformats.org/officeDocument/2006/relationships/hyperlink" Target="https://en.wikipedia.org/wiki/Maslow%27s_hierarchy_of_needs" TargetMode="External"/><Relationship Id="rId24" Type="http://schemas.openxmlformats.org/officeDocument/2006/relationships/hyperlink" Target="https://www.britishairways.com/en-gb/executive-club/about-the-club" TargetMode="External"/><Relationship Id="rId32" Type="http://schemas.openxmlformats.org/officeDocument/2006/relationships/hyperlink" Target="https://www.forbes.com/sites/larrylight/2020/08/14/british-airways-needs-to-revitalize-its-brand/?sh=62c82d31747e" TargetMode="External"/><Relationship Id="rId37" Type="http://schemas.openxmlformats.org/officeDocument/2006/relationships/hyperlink" Target="https://www.iairgroup.com/en/the-group/our-fleet" TargetMode="External"/><Relationship Id="rId40" Type="http://schemas.openxmlformats.org/officeDocument/2006/relationships/hyperlink" Target="https://www.oneworld.com" TargetMode="External"/><Relationship Id="rId45" Type="http://schemas.openxmlformats.org/officeDocument/2006/relationships/hyperlink" Target="https://www.statista.com/statistics/309349/british-airways-uk-passenger-numbers/" TargetMode="External"/><Relationship Id="rId53" Type="http://schemas.openxmlformats.org/officeDocument/2006/relationships/hyperlink" Target="https://www.theguardian.com/business/2020/jul/31/british-airways-owner-iag-record-loss-covid-19" TargetMode="Externa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n.wikipedia.org/wiki/Maslow%27s_hierarchy_of_needs" TargetMode="External"/><Relationship Id="rId22" Type="http://schemas.openxmlformats.org/officeDocument/2006/relationships/hyperlink" Target="https://www.airlineportal.org/british-airways.htm" TargetMode="External"/><Relationship Id="rId27" Type="http://schemas.openxmlformats.org/officeDocument/2006/relationships/hyperlink" Target="https://www.bsr.org/en/our-insights/blog-view/millennials-generation-z-future-of-sustainable-business" TargetMode="External"/><Relationship Id="rId30" Type="http://schemas.openxmlformats.org/officeDocument/2006/relationships/hyperlink" Target="https://www.easyjet.com/en/sustainability" TargetMode="External"/><Relationship Id="rId35" Type="http://schemas.openxmlformats.org/officeDocument/2006/relationships/hyperlink" Target="https://www.isc.hbs.edu/strategy/business-strategy/Pages/the-five-forces.aspx" TargetMode="External"/><Relationship Id="rId43" Type="http://schemas.openxmlformats.org/officeDocument/2006/relationships/hyperlink" Target="https://simpleflying.com/what-is-aircraft-wet-leasing/" TargetMode="External"/><Relationship Id="rId48" Type="http://schemas.openxmlformats.org/officeDocument/2006/relationships/hyperlink" Target="https://www.superoffice.com/blog/how-to-create-a-customer-centric-strategy/" TargetMode="External"/><Relationship Id="rId56"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hyperlink" Target="https://www.theguardian.com/news/2019/jul/01/global-tourism-hits-record-highs-but-who-goes-where-on-holiday" TargetMode="External"/><Relationship Id="rId3" Type="http://schemas.openxmlformats.org/officeDocument/2006/relationships/styles" Target="styles.xml"/><Relationship Id="rId12" Type="http://schemas.openxmlformats.org/officeDocument/2006/relationships/hyperlink" Target="https://creativecommons.org/licenses/by-sa/3.0/" TargetMode="External"/><Relationship Id="rId17" Type="http://schemas.openxmlformats.org/officeDocument/2006/relationships/image" Target="media/image5.png"/><Relationship Id="rId25" Type="http://schemas.openxmlformats.org/officeDocument/2006/relationships/hyperlink" Target="https://www.britishairways.com/runways/speech04.html" TargetMode="External"/><Relationship Id="rId33" Type="http://schemas.openxmlformats.org/officeDocument/2006/relationships/hyperlink" Target="https://www.futuretravelexperience.com/2020/01/12-technology-trends-for-airlines-and-airports-to-focus-on-in-2020/" TargetMode="External"/><Relationship Id="rId38" Type="http://schemas.openxmlformats.org/officeDocument/2006/relationships/hyperlink" Target="https://www.iata.org/contentassets/e22c55cf063a47d5915886f6675c1f39/iata-brexit-study.pdf" TargetMode="External"/><Relationship Id="rId46" Type="http://schemas.openxmlformats.org/officeDocument/2006/relationships/hyperlink" Target="https://www.statista.com/statistics/591285/aviation-industry-fuel-cost/" TargetMode="External"/><Relationship Id="rId59"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hyperlink" Target="https://ourworldindata.org/co2-emissions-from-aviation" TargetMode="External"/><Relationship Id="rId54" Type="http://schemas.openxmlformats.org/officeDocument/2006/relationships/hyperlink" Target="https://www.independent.co.uk/travel/news-and-advice/worst-airlines-ryanair-british-airways-which-survey-a9251656.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reativecommons.org/licenses/by-sa/3.0/" TargetMode="External"/><Relationship Id="rId23" Type="http://schemas.openxmlformats.org/officeDocument/2006/relationships/hyperlink" Target="https://mediacentre.britishairways.com/factsheets/details/86/Factsheets-3/208" TargetMode="External"/><Relationship Id="rId28" Type="http://schemas.openxmlformats.org/officeDocument/2006/relationships/hyperlink" Target="https://www.bluleadz.com/blog/companies-with-the-best-customer-service" TargetMode="External"/><Relationship Id="rId36" Type="http://schemas.openxmlformats.org/officeDocument/2006/relationships/hyperlink" Target="https://www.iairgroup.com/en/the-group/business-model-and-strategy" TargetMode="External"/><Relationship Id="rId49" Type="http://schemas.openxmlformats.org/officeDocument/2006/relationships/hyperlink" Target="https://www.bbc.co.uk/news/business-54160376" TargetMode="External"/><Relationship Id="rId57" Type="http://schemas.openxmlformats.org/officeDocument/2006/relationships/footer" Target="footer1.xml"/><Relationship Id="rId10" Type="http://schemas.openxmlformats.org/officeDocument/2006/relationships/hyperlink" Target="https://en.wikipedia.org/wiki/Maslow%27s_hierarchy_of_needs" TargetMode="External"/><Relationship Id="rId31" Type="http://schemas.openxmlformats.org/officeDocument/2006/relationships/hyperlink" Target="https://www.eurocontrol.int/covid19" TargetMode="External"/><Relationship Id="rId44" Type="http://schemas.openxmlformats.org/officeDocument/2006/relationships/hyperlink" Target="https://www.statista.com/statistics/304641/age-distribution-of-air-passengers-by-airport-uk/" TargetMode="External"/><Relationship Id="rId52" Type="http://schemas.openxmlformats.org/officeDocument/2006/relationships/hyperlink" Target="https://www.theguardian.com/world/2020/jun/04/airlines-and-carmakers-benefit-from-uk-covid-relief-scheme"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D5B00-BB01-B34B-9BFC-4ECAEBD86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23</Pages>
  <Words>6921</Words>
  <Characters>39454</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Daniel Treharne (1705128)</dc:creator>
  <cp:keywords/>
  <dc:description/>
  <cp:lastModifiedBy>Steffan Daniel Treharne (1705128)</cp:lastModifiedBy>
  <cp:revision>970</cp:revision>
  <dcterms:created xsi:type="dcterms:W3CDTF">2020-12-14T10:54:00Z</dcterms:created>
  <dcterms:modified xsi:type="dcterms:W3CDTF">2020-12-31T11:38:00Z</dcterms:modified>
</cp:coreProperties>
</file>