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46070D" w14:paraId="1D70F28D" w14:textId="77777777" w:rsidTr="00545AA9">
        <w:tc>
          <w:tcPr>
            <w:tcW w:w="9016" w:type="dxa"/>
            <w:gridSpan w:val="5"/>
          </w:tcPr>
          <w:p w14:paraId="0DBD7CF5" w14:textId="77777777" w:rsidR="00EC129D" w:rsidRPr="0046070D" w:rsidRDefault="00EC129D" w:rsidP="00EC129D">
            <w:pPr>
              <w:jc w:val="center"/>
              <w:rPr>
                <w:rFonts w:cs="Times New Roman"/>
                <w:b/>
                <w:bCs/>
                <w:sz w:val="26"/>
                <w:szCs w:val="26"/>
              </w:rPr>
            </w:pPr>
            <w:r w:rsidRPr="0046070D">
              <w:rPr>
                <w:rFonts w:cs="Times New Roman"/>
                <w:b/>
                <w:bCs/>
                <w:sz w:val="26"/>
                <w:szCs w:val="26"/>
              </w:rPr>
              <w:t>LCLM4002_BIRM Digital Skills Task 3</w:t>
            </w:r>
          </w:p>
          <w:p w14:paraId="71C15FE6" w14:textId="77777777" w:rsidR="00EC129D" w:rsidRPr="0046070D" w:rsidRDefault="00EC129D" w:rsidP="00EC129D">
            <w:pPr>
              <w:jc w:val="center"/>
              <w:rPr>
                <w:rFonts w:cs="Times New Roman"/>
                <w:b/>
                <w:bCs/>
                <w:sz w:val="26"/>
                <w:szCs w:val="26"/>
                <w:u w:val="single"/>
              </w:rPr>
            </w:pPr>
            <w:r w:rsidRPr="0046070D">
              <w:rPr>
                <w:rFonts w:cs="Times New Roman"/>
                <w:b/>
                <w:bCs/>
                <w:sz w:val="26"/>
                <w:szCs w:val="26"/>
                <w:u w:val="single"/>
              </w:rPr>
              <w:t xml:space="preserve">Website Evaluation  </w:t>
            </w:r>
          </w:p>
          <w:p w14:paraId="352311DC" w14:textId="11DD4C36" w:rsidR="00EC129D" w:rsidRPr="0046070D" w:rsidRDefault="00EC129D" w:rsidP="00EC129D">
            <w:pPr>
              <w:jc w:val="center"/>
              <w:rPr>
                <w:rFonts w:cs="Times New Roman"/>
                <w:sz w:val="26"/>
                <w:szCs w:val="26"/>
              </w:rPr>
            </w:pPr>
          </w:p>
        </w:tc>
      </w:tr>
      <w:tr w:rsidR="00EC129D" w:rsidRPr="0046070D" w14:paraId="358C7C5C" w14:textId="77777777" w:rsidTr="00EC129D">
        <w:tc>
          <w:tcPr>
            <w:tcW w:w="2122" w:type="dxa"/>
          </w:tcPr>
          <w:p w14:paraId="1115C598" w14:textId="0EE1533A" w:rsidR="00EC129D" w:rsidRPr="0046070D" w:rsidRDefault="00EC129D">
            <w:pPr>
              <w:rPr>
                <w:rFonts w:cs="Times New Roman"/>
                <w:b/>
                <w:bCs/>
                <w:sz w:val="26"/>
                <w:szCs w:val="26"/>
              </w:rPr>
            </w:pPr>
            <w:r w:rsidRPr="0046070D">
              <w:rPr>
                <w:rFonts w:cs="Times New Roman"/>
                <w:b/>
                <w:bCs/>
                <w:sz w:val="26"/>
                <w:szCs w:val="26"/>
              </w:rPr>
              <w:t>Student Number</w:t>
            </w:r>
          </w:p>
        </w:tc>
        <w:tc>
          <w:tcPr>
            <w:tcW w:w="1559" w:type="dxa"/>
          </w:tcPr>
          <w:p w14:paraId="7C5A995B" w14:textId="1B27CFEA" w:rsidR="00EC129D" w:rsidRPr="0046070D" w:rsidRDefault="00876D8B">
            <w:pPr>
              <w:rPr>
                <w:rFonts w:cs="Times New Roman"/>
                <w:sz w:val="26"/>
                <w:szCs w:val="26"/>
              </w:rPr>
            </w:pPr>
            <w:r w:rsidRPr="0046070D">
              <w:rPr>
                <w:rFonts w:cs="Times New Roman"/>
                <w:sz w:val="26"/>
                <w:szCs w:val="26"/>
              </w:rPr>
              <w:t>2533982</w:t>
            </w:r>
          </w:p>
        </w:tc>
        <w:tc>
          <w:tcPr>
            <w:tcW w:w="1701" w:type="dxa"/>
            <w:gridSpan w:val="2"/>
          </w:tcPr>
          <w:p w14:paraId="3ABA3E7B" w14:textId="69488184" w:rsidR="00EC129D" w:rsidRPr="0046070D" w:rsidRDefault="00EC129D">
            <w:pPr>
              <w:rPr>
                <w:rFonts w:cs="Times New Roman"/>
                <w:b/>
                <w:bCs/>
                <w:sz w:val="26"/>
                <w:szCs w:val="26"/>
              </w:rPr>
            </w:pPr>
            <w:r w:rsidRPr="0046070D">
              <w:rPr>
                <w:rFonts w:cs="Times New Roman"/>
                <w:b/>
                <w:bCs/>
                <w:sz w:val="26"/>
                <w:szCs w:val="26"/>
              </w:rPr>
              <w:t>Student Name</w:t>
            </w:r>
          </w:p>
        </w:tc>
        <w:tc>
          <w:tcPr>
            <w:tcW w:w="3634" w:type="dxa"/>
          </w:tcPr>
          <w:p w14:paraId="0B4A1ECE" w14:textId="254121C4" w:rsidR="00EC129D" w:rsidRPr="0046070D" w:rsidRDefault="00876D8B">
            <w:pPr>
              <w:rPr>
                <w:rFonts w:cs="Times New Roman"/>
                <w:sz w:val="26"/>
                <w:szCs w:val="26"/>
              </w:rPr>
            </w:pPr>
            <w:proofErr w:type="spellStart"/>
            <w:r w:rsidRPr="0046070D">
              <w:rPr>
                <w:rFonts w:cs="Times New Roman"/>
                <w:sz w:val="26"/>
                <w:szCs w:val="26"/>
              </w:rPr>
              <w:t>Syrym</w:t>
            </w:r>
            <w:proofErr w:type="spellEnd"/>
            <w:r w:rsidRPr="0046070D">
              <w:rPr>
                <w:rFonts w:cs="Times New Roman"/>
                <w:sz w:val="26"/>
                <w:szCs w:val="26"/>
              </w:rPr>
              <w:t xml:space="preserve"> </w:t>
            </w:r>
            <w:proofErr w:type="spellStart"/>
            <w:r w:rsidRPr="0046070D">
              <w:rPr>
                <w:rFonts w:cs="Times New Roman"/>
                <w:sz w:val="26"/>
                <w:szCs w:val="26"/>
              </w:rPr>
              <w:t>Bakbergen</w:t>
            </w:r>
            <w:proofErr w:type="spellEnd"/>
          </w:p>
        </w:tc>
      </w:tr>
      <w:tr w:rsidR="00EC129D" w:rsidRPr="0046070D" w14:paraId="3BF3001D" w14:textId="77777777" w:rsidTr="00EC129D">
        <w:tc>
          <w:tcPr>
            <w:tcW w:w="9016" w:type="dxa"/>
            <w:gridSpan w:val="5"/>
            <w:shd w:val="clear" w:color="auto" w:fill="4472C4" w:themeFill="accent1"/>
          </w:tcPr>
          <w:p w14:paraId="2C7C69C9" w14:textId="77777777" w:rsidR="00EC129D" w:rsidRPr="0046070D" w:rsidRDefault="00EC129D">
            <w:pPr>
              <w:rPr>
                <w:rFonts w:cs="Times New Roman"/>
                <w:sz w:val="26"/>
                <w:szCs w:val="26"/>
              </w:rPr>
            </w:pPr>
          </w:p>
        </w:tc>
      </w:tr>
      <w:tr w:rsidR="00EC129D" w:rsidRPr="0046070D" w14:paraId="403C5066" w14:textId="77777777" w:rsidTr="00EC129D">
        <w:tc>
          <w:tcPr>
            <w:tcW w:w="2122" w:type="dxa"/>
          </w:tcPr>
          <w:p w14:paraId="745825EF" w14:textId="2A12A7A9" w:rsidR="00EC129D" w:rsidRPr="0046070D" w:rsidRDefault="00EC129D">
            <w:pPr>
              <w:rPr>
                <w:rFonts w:cs="Times New Roman"/>
                <w:b/>
                <w:bCs/>
                <w:sz w:val="26"/>
                <w:szCs w:val="26"/>
              </w:rPr>
            </w:pPr>
            <w:r w:rsidRPr="0046070D">
              <w:rPr>
                <w:rFonts w:cs="Times New Roman"/>
                <w:b/>
                <w:bCs/>
                <w:sz w:val="26"/>
                <w:szCs w:val="26"/>
              </w:rPr>
              <w:t xml:space="preserve">Website Chosen </w:t>
            </w:r>
          </w:p>
        </w:tc>
        <w:tc>
          <w:tcPr>
            <w:tcW w:w="6894" w:type="dxa"/>
            <w:gridSpan w:val="4"/>
          </w:tcPr>
          <w:p w14:paraId="74B43403" w14:textId="1B3F4B35" w:rsidR="00EC129D" w:rsidRPr="0046070D" w:rsidRDefault="00B9571A">
            <w:pPr>
              <w:rPr>
                <w:rFonts w:cs="Times New Roman"/>
                <w:sz w:val="26"/>
                <w:szCs w:val="26"/>
              </w:rPr>
            </w:pPr>
            <w:r w:rsidRPr="0046070D">
              <w:rPr>
                <w:rFonts w:cs="Times New Roman"/>
                <w:sz w:val="26"/>
                <w:szCs w:val="26"/>
              </w:rPr>
              <w:t>Cleaners of London</w:t>
            </w:r>
          </w:p>
        </w:tc>
      </w:tr>
      <w:tr w:rsidR="00EC129D" w:rsidRPr="0046070D" w14:paraId="71381F4C" w14:textId="77777777" w:rsidTr="00EC129D">
        <w:tc>
          <w:tcPr>
            <w:tcW w:w="2122" w:type="dxa"/>
          </w:tcPr>
          <w:p w14:paraId="64E535E4" w14:textId="341AB457" w:rsidR="00EC129D" w:rsidRPr="0046070D" w:rsidRDefault="00EC129D">
            <w:pPr>
              <w:rPr>
                <w:rFonts w:cs="Times New Roman"/>
                <w:b/>
                <w:bCs/>
                <w:sz w:val="26"/>
                <w:szCs w:val="26"/>
              </w:rPr>
            </w:pPr>
            <w:r w:rsidRPr="0046070D">
              <w:rPr>
                <w:rFonts w:cs="Times New Roman"/>
                <w:b/>
                <w:bCs/>
                <w:sz w:val="26"/>
                <w:szCs w:val="26"/>
              </w:rPr>
              <w:t>Insert hyperlink to website</w:t>
            </w:r>
          </w:p>
        </w:tc>
        <w:tc>
          <w:tcPr>
            <w:tcW w:w="6894" w:type="dxa"/>
            <w:gridSpan w:val="4"/>
          </w:tcPr>
          <w:p w14:paraId="485147B1" w14:textId="6AA13117" w:rsidR="00EC129D" w:rsidRPr="0046070D" w:rsidRDefault="00C83140">
            <w:pPr>
              <w:rPr>
                <w:rFonts w:cs="Times New Roman"/>
                <w:sz w:val="26"/>
                <w:szCs w:val="26"/>
              </w:rPr>
            </w:pPr>
            <w:hyperlink r:id="rId7" w:history="1">
              <w:r w:rsidR="00B9571A" w:rsidRPr="00C83140">
                <w:rPr>
                  <w:rStyle w:val="Hyperlink"/>
                  <w:rFonts w:cs="Times New Roman"/>
                  <w:sz w:val="26"/>
                  <w:szCs w:val="26"/>
                </w:rPr>
                <w:t>https://www.cleanersoflondon.co.uk</w:t>
              </w:r>
            </w:hyperlink>
          </w:p>
        </w:tc>
      </w:tr>
      <w:tr w:rsidR="00EC129D" w:rsidRPr="0046070D" w14:paraId="238CB345" w14:textId="77777777" w:rsidTr="00EC129D">
        <w:tc>
          <w:tcPr>
            <w:tcW w:w="9016" w:type="dxa"/>
            <w:gridSpan w:val="5"/>
            <w:shd w:val="clear" w:color="auto" w:fill="4472C4" w:themeFill="accent1"/>
          </w:tcPr>
          <w:p w14:paraId="072EA56B" w14:textId="77777777" w:rsidR="00EC129D" w:rsidRPr="0046070D" w:rsidRDefault="00EC129D">
            <w:pPr>
              <w:rPr>
                <w:rFonts w:cs="Times New Roman"/>
                <w:sz w:val="26"/>
                <w:szCs w:val="26"/>
              </w:rPr>
            </w:pPr>
          </w:p>
        </w:tc>
      </w:tr>
      <w:tr w:rsidR="00EC129D" w:rsidRPr="0046070D" w14:paraId="0041E65C" w14:textId="77777777" w:rsidTr="00077FD5">
        <w:tc>
          <w:tcPr>
            <w:tcW w:w="9016" w:type="dxa"/>
            <w:gridSpan w:val="5"/>
          </w:tcPr>
          <w:p w14:paraId="4EC6D27B" w14:textId="04DF4ABB" w:rsidR="00EC129D" w:rsidRPr="0046070D" w:rsidRDefault="00EC129D" w:rsidP="00EC129D">
            <w:pPr>
              <w:jc w:val="center"/>
              <w:rPr>
                <w:rFonts w:cs="Times New Roman"/>
                <w:b/>
                <w:bCs/>
                <w:sz w:val="26"/>
                <w:szCs w:val="26"/>
                <w:u w:val="single"/>
              </w:rPr>
            </w:pPr>
            <w:r w:rsidRPr="0046070D">
              <w:rPr>
                <w:rFonts w:cs="Times New Roman"/>
                <w:b/>
                <w:bCs/>
                <w:sz w:val="26"/>
                <w:szCs w:val="26"/>
                <w:u w:val="single"/>
              </w:rPr>
              <w:t>Evaluation</w:t>
            </w:r>
          </w:p>
          <w:p w14:paraId="35650A1E" w14:textId="2E621C2A" w:rsidR="00EC129D" w:rsidRPr="0046070D" w:rsidRDefault="00EC129D">
            <w:pPr>
              <w:rPr>
                <w:rFonts w:cs="Times New Roman"/>
                <w:b/>
                <w:bCs/>
                <w:sz w:val="26"/>
                <w:szCs w:val="26"/>
              </w:rPr>
            </w:pPr>
            <w:r w:rsidRPr="0046070D">
              <w:rPr>
                <w:rFonts w:cs="Times New Roman"/>
                <w:b/>
                <w:bCs/>
                <w:sz w:val="26"/>
                <w:szCs w:val="26"/>
              </w:rPr>
              <w:t xml:space="preserve">Respond to each question </w:t>
            </w:r>
          </w:p>
        </w:tc>
      </w:tr>
      <w:tr w:rsidR="00EC129D" w:rsidRPr="0046070D" w14:paraId="680CA099" w14:textId="77777777" w:rsidTr="0029487E">
        <w:tc>
          <w:tcPr>
            <w:tcW w:w="9016" w:type="dxa"/>
            <w:gridSpan w:val="5"/>
          </w:tcPr>
          <w:p w14:paraId="659758BF" w14:textId="77777777" w:rsidR="007D32C5" w:rsidRPr="0046070D" w:rsidRDefault="007D32C5" w:rsidP="00EC129D">
            <w:pPr>
              <w:jc w:val="center"/>
              <w:rPr>
                <w:rFonts w:cs="Times New Roman"/>
                <w:b/>
                <w:bCs/>
                <w:sz w:val="26"/>
                <w:szCs w:val="26"/>
              </w:rPr>
            </w:pPr>
          </w:p>
          <w:p w14:paraId="535EBDAD" w14:textId="686A9B67" w:rsidR="00EC129D" w:rsidRPr="0046070D" w:rsidRDefault="00EC129D" w:rsidP="00EC129D">
            <w:pPr>
              <w:jc w:val="center"/>
              <w:rPr>
                <w:rFonts w:cs="Times New Roman"/>
                <w:b/>
                <w:bCs/>
                <w:sz w:val="26"/>
                <w:szCs w:val="26"/>
              </w:rPr>
            </w:pPr>
            <w:r w:rsidRPr="0046070D">
              <w:rPr>
                <w:rFonts w:cs="Times New Roman"/>
                <w:b/>
                <w:bCs/>
                <w:sz w:val="26"/>
                <w:szCs w:val="26"/>
              </w:rPr>
              <w:t xml:space="preserve">Section 1 </w:t>
            </w:r>
            <w:r w:rsidR="007D32C5" w:rsidRPr="0046070D">
              <w:rPr>
                <w:rFonts w:cs="Times New Roman"/>
                <w:b/>
                <w:bCs/>
                <w:sz w:val="26"/>
                <w:szCs w:val="26"/>
              </w:rPr>
              <w:t>–</w:t>
            </w:r>
            <w:r w:rsidRPr="0046070D">
              <w:rPr>
                <w:rFonts w:cs="Times New Roman"/>
                <w:b/>
                <w:bCs/>
                <w:sz w:val="26"/>
                <w:szCs w:val="26"/>
              </w:rPr>
              <w:t xml:space="preserve"> Usability</w:t>
            </w:r>
          </w:p>
          <w:p w14:paraId="03352CF5" w14:textId="77777777" w:rsidR="00061623" w:rsidRPr="0046070D" w:rsidRDefault="00061623" w:rsidP="00061623">
            <w:pPr>
              <w:rPr>
                <w:rFonts w:cs="Times New Roman"/>
                <w:b/>
                <w:bCs/>
                <w:sz w:val="26"/>
                <w:szCs w:val="26"/>
              </w:rPr>
            </w:pPr>
          </w:p>
          <w:p w14:paraId="58F27202" w14:textId="7DF21ECE" w:rsidR="007D32C5" w:rsidRPr="0046070D" w:rsidRDefault="00061623" w:rsidP="00061623">
            <w:pPr>
              <w:rPr>
                <w:rFonts w:cs="Times New Roman"/>
                <w:b/>
                <w:bCs/>
                <w:sz w:val="26"/>
                <w:szCs w:val="26"/>
              </w:rPr>
            </w:pPr>
            <w:r w:rsidRPr="0046070D">
              <w:rPr>
                <w:rFonts w:cs="Times New Roman"/>
                <w:b/>
                <w:bCs/>
                <w:sz w:val="26"/>
                <w:szCs w:val="26"/>
              </w:rPr>
              <w:t>(</w:t>
            </w:r>
            <w:r w:rsidR="00CE5D08" w:rsidRPr="0046070D">
              <w:rPr>
                <w:rFonts w:cs="Times New Roman"/>
                <w:b/>
                <w:bCs/>
                <w:sz w:val="26"/>
                <w:szCs w:val="26"/>
              </w:rPr>
              <w:t>75</w:t>
            </w:r>
            <w:r w:rsidRPr="0046070D">
              <w:rPr>
                <w:rFonts w:cs="Times New Roman"/>
                <w:b/>
                <w:bCs/>
                <w:sz w:val="26"/>
                <w:szCs w:val="26"/>
              </w:rPr>
              <w:t xml:space="preserve"> words maximum for each answer)</w:t>
            </w:r>
          </w:p>
        </w:tc>
      </w:tr>
      <w:tr w:rsidR="00EC129D" w:rsidRPr="0046070D" w14:paraId="55D2A1DB" w14:textId="77777777" w:rsidTr="00015346">
        <w:tc>
          <w:tcPr>
            <w:tcW w:w="9016" w:type="dxa"/>
            <w:gridSpan w:val="5"/>
          </w:tcPr>
          <w:p w14:paraId="11FF2EA3" w14:textId="77777777" w:rsidR="00EC129D" w:rsidRPr="0046070D" w:rsidRDefault="00061623" w:rsidP="00EC129D">
            <w:pPr>
              <w:rPr>
                <w:rFonts w:cs="Times New Roman"/>
                <w:sz w:val="26"/>
                <w:szCs w:val="26"/>
              </w:rPr>
            </w:pPr>
            <w:r w:rsidRPr="0046070D">
              <w:rPr>
                <w:rFonts w:cs="Times New Roman"/>
                <w:b/>
                <w:bCs/>
                <w:sz w:val="26"/>
                <w:szCs w:val="26"/>
              </w:rPr>
              <w:t>Question 1a</w:t>
            </w:r>
            <w:r w:rsidRPr="0046070D">
              <w:rPr>
                <w:rFonts w:cs="Times New Roman"/>
                <w:sz w:val="26"/>
                <w:szCs w:val="26"/>
              </w:rPr>
              <w:t xml:space="preserve"> - </w:t>
            </w:r>
            <w:r w:rsidR="00EC129D" w:rsidRPr="0046070D">
              <w:rPr>
                <w:rFonts w:cs="Times New Roman"/>
                <w:sz w:val="26"/>
                <w:szCs w:val="26"/>
              </w:rPr>
              <w:t xml:space="preserve">How quickly and easily does the website load? </w:t>
            </w:r>
          </w:p>
          <w:p w14:paraId="604F1B2E" w14:textId="07DBB018" w:rsidR="00061623" w:rsidRPr="0046070D" w:rsidRDefault="00061623" w:rsidP="00EC129D">
            <w:pPr>
              <w:rPr>
                <w:rFonts w:cs="Times New Roman"/>
                <w:sz w:val="26"/>
                <w:szCs w:val="26"/>
              </w:rPr>
            </w:pPr>
          </w:p>
        </w:tc>
      </w:tr>
      <w:tr w:rsidR="00EC129D" w:rsidRPr="0046070D" w14:paraId="18536030" w14:textId="77777777" w:rsidTr="0048096B">
        <w:tc>
          <w:tcPr>
            <w:tcW w:w="9016" w:type="dxa"/>
            <w:gridSpan w:val="5"/>
          </w:tcPr>
          <w:p w14:paraId="519A0BD4" w14:textId="372A6AB1" w:rsidR="000A6D7B" w:rsidRPr="0046070D" w:rsidRDefault="00440A60" w:rsidP="00091CF1">
            <w:pPr>
              <w:jc w:val="both"/>
              <w:rPr>
                <w:rFonts w:cs="Times New Roman"/>
                <w:sz w:val="26"/>
                <w:szCs w:val="26"/>
              </w:rPr>
            </w:pPr>
            <w:r w:rsidRPr="0046070D">
              <w:rPr>
                <w:rFonts w:cs="Times New Roman"/>
                <w:sz w:val="26"/>
                <w:szCs w:val="26"/>
              </w:rPr>
              <w:t xml:space="preserve">Answer: </w:t>
            </w:r>
            <w:r w:rsidR="00952586" w:rsidRPr="0046070D">
              <w:rPr>
                <w:rFonts w:cs="Times New Roman"/>
                <w:sz w:val="26"/>
                <w:szCs w:val="26"/>
              </w:rPr>
              <w:t xml:space="preserve"> </w:t>
            </w:r>
            <w:r w:rsidR="00091CF1" w:rsidRPr="0046070D">
              <w:rPr>
                <w:rFonts w:cs="Times New Roman"/>
                <w:sz w:val="26"/>
                <w:szCs w:val="26"/>
              </w:rPr>
              <w:t xml:space="preserve"> </w:t>
            </w:r>
            <w:r w:rsidR="000D1B36" w:rsidRPr="0046070D">
              <w:rPr>
                <w:rFonts w:cs="Times New Roman"/>
                <w:sz w:val="26"/>
                <w:szCs w:val="26"/>
              </w:rPr>
              <w:t xml:space="preserve">The Cleaners of London website loads </w:t>
            </w:r>
            <w:r w:rsidR="00D2625E" w:rsidRPr="0046070D">
              <w:rPr>
                <w:rFonts w:cs="Times New Roman"/>
                <w:sz w:val="26"/>
                <w:szCs w:val="26"/>
              </w:rPr>
              <w:t>exceptionally fast</w:t>
            </w:r>
            <w:r w:rsidR="000D1B36" w:rsidRPr="0046070D">
              <w:rPr>
                <w:rFonts w:cs="Times New Roman"/>
                <w:sz w:val="26"/>
                <w:szCs w:val="26"/>
              </w:rPr>
              <w:t xml:space="preserve">, </w:t>
            </w:r>
            <w:r w:rsidR="00EB5E90" w:rsidRPr="0046070D">
              <w:rPr>
                <w:rFonts w:cs="Times New Roman"/>
                <w:sz w:val="26"/>
                <w:szCs w:val="26"/>
              </w:rPr>
              <w:t xml:space="preserve">taking approximately </w:t>
            </w:r>
            <w:r w:rsidR="000D1B36" w:rsidRPr="0046070D">
              <w:rPr>
                <w:rFonts w:cs="Times New Roman"/>
                <w:sz w:val="26"/>
                <w:szCs w:val="26"/>
              </w:rPr>
              <w:t xml:space="preserve">1–2 </w:t>
            </w:r>
            <w:r w:rsidR="00EB5E90" w:rsidRPr="0046070D">
              <w:rPr>
                <w:rFonts w:cs="Times New Roman"/>
                <w:sz w:val="26"/>
                <w:szCs w:val="26"/>
              </w:rPr>
              <w:t xml:space="preserve">seconds to open. </w:t>
            </w:r>
            <w:r w:rsidR="000D1B36" w:rsidRPr="0046070D">
              <w:rPr>
                <w:rFonts w:cs="Times New Roman"/>
                <w:sz w:val="26"/>
                <w:szCs w:val="26"/>
              </w:rPr>
              <w:t>The technical build is rated 99/100, and mobile optimization achieved a perfect 100/100. Optimized images ensure effortless content access. In the B2C sector, such speed is vital for UX, allowing customers to find services instantly without leaving due to delays, which builds business trust.</w:t>
            </w:r>
          </w:p>
          <w:p w14:paraId="4B3581C1" w14:textId="77777777" w:rsidR="00440A60" w:rsidRPr="0046070D" w:rsidRDefault="00440A60" w:rsidP="00091CF1">
            <w:pPr>
              <w:jc w:val="both"/>
              <w:rPr>
                <w:rFonts w:cs="Times New Roman"/>
                <w:sz w:val="26"/>
                <w:szCs w:val="26"/>
              </w:rPr>
            </w:pPr>
          </w:p>
          <w:p w14:paraId="1C9196D0" w14:textId="21012318" w:rsidR="00061623" w:rsidRPr="0046070D" w:rsidRDefault="009675B2" w:rsidP="000C6906">
            <w:pPr>
              <w:jc w:val="center"/>
              <w:rPr>
                <w:rFonts w:cs="Times New Roman"/>
                <w:sz w:val="26"/>
                <w:szCs w:val="26"/>
              </w:rPr>
            </w:pPr>
            <w:r w:rsidRPr="0046070D">
              <w:rPr>
                <w:rFonts w:cs="Times New Roman"/>
                <w:noProof/>
                <w:sz w:val="26"/>
                <w:szCs w:val="26"/>
              </w:rPr>
              <w:drawing>
                <wp:inline distT="0" distB="0" distL="0" distR="0" wp14:anchorId="4509895E" wp14:editId="320C2528">
                  <wp:extent cx="1391285" cy="1088734"/>
                  <wp:effectExtent l="0" t="0" r="0" b="0"/>
                  <wp:docPr id="965801324"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01324" name="Picture 1">
                            <a:hlinkClick r:id="rId8"/>
                          </pic:cNvPr>
                          <pic:cNvPicPr/>
                        </pic:nvPicPr>
                        <pic:blipFill>
                          <a:blip r:embed="rId9"/>
                          <a:stretch>
                            <a:fillRect/>
                          </a:stretch>
                        </pic:blipFill>
                        <pic:spPr>
                          <a:xfrm>
                            <a:off x="0" y="0"/>
                            <a:ext cx="1429884" cy="1118940"/>
                          </a:xfrm>
                          <a:prstGeom prst="rect">
                            <a:avLst/>
                          </a:prstGeom>
                        </pic:spPr>
                      </pic:pic>
                    </a:graphicData>
                  </a:graphic>
                </wp:inline>
              </w:drawing>
            </w:r>
            <w:r w:rsidRPr="0046070D">
              <w:rPr>
                <w:rFonts w:cs="Times New Roman"/>
                <w:noProof/>
                <w:sz w:val="26"/>
                <w:szCs w:val="26"/>
              </w:rPr>
              <w:drawing>
                <wp:inline distT="0" distB="0" distL="0" distR="0" wp14:anchorId="6A52C5B3" wp14:editId="340E97FA">
                  <wp:extent cx="1390384" cy="1086485"/>
                  <wp:effectExtent l="0" t="0" r="635" b="0"/>
                  <wp:docPr id="1737319394"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19394" name="Picture 1">
                            <a:hlinkClick r:id="rId8"/>
                          </pic:cNvPr>
                          <pic:cNvPicPr/>
                        </pic:nvPicPr>
                        <pic:blipFill>
                          <a:blip r:embed="rId10"/>
                          <a:stretch>
                            <a:fillRect/>
                          </a:stretch>
                        </pic:blipFill>
                        <pic:spPr>
                          <a:xfrm>
                            <a:off x="0" y="0"/>
                            <a:ext cx="1430018" cy="1117456"/>
                          </a:xfrm>
                          <a:prstGeom prst="rect">
                            <a:avLst/>
                          </a:prstGeom>
                        </pic:spPr>
                      </pic:pic>
                    </a:graphicData>
                  </a:graphic>
                </wp:inline>
              </w:drawing>
            </w:r>
          </w:p>
        </w:tc>
      </w:tr>
      <w:tr w:rsidR="00EC129D" w:rsidRPr="0046070D" w14:paraId="426F6955" w14:textId="77777777" w:rsidTr="00697353">
        <w:tc>
          <w:tcPr>
            <w:tcW w:w="9016" w:type="dxa"/>
            <w:gridSpan w:val="5"/>
          </w:tcPr>
          <w:p w14:paraId="5BFC834C" w14:textId="77777777" w:rsidR="00091CF1" w:rsidRPr="0046070D" w:rsidRDefault="00061623">
            <w:pPr>
              <w:rPr>
                <w:rFonts w:cs="Times New Roman"/>
                <w:sz w:val="26"/>
                <w:szCs w:val="26"/>
              </w:rPr>
            </w:pPr>
            <w:r w:rsidRPr="0046070D">
              <w:rPr>
                <w:rFonts w:cs="Times New Roman"/>
                <w:b/>
                <w:bCs/>
                <w:sz w:val="26"/>
                <w:szCs w:val="26"/>
              </w:rPr>
              <w:t>Question 1b</w:t>
            </w:r>
            <w:r w:rsidRPr="0046070D">
              <w:rPr>
                <w:rFonts w:cs="Times New Roman"/>
                <w:sz w:val="26"/>
                <w:szCs w:val="26"/>
              </w:rPr>
              <w:t xml:space="preserve"> - </w:t>
            </w:r>
            <w:r w:rsidR="00EC129D" w:rsidRPr="0046070D">
              <w:rPr>
                <w:rFonts w:cs="Times New Roman"/>
                <w:sz w:val="26"/>
                <w:szCs w:val="26"/>
              </w:rPr>
              <w:t xml:space="preserve">Does the website contain many sub-pages? How does a prospective customer navigate these? </w:t>
            </w:r>
          </w:p>
          <w:p w14:paraId="33759F5C" w14:textId="385675C5" w:rsidR="00EC129D" w:rsidRPr="0046070D" w:rsidRDefault="00091CF1" w:rsidP="00440A60">
            <w:pPr>
              <w:jc w:val="both"/>
              <w:rPr>
                <w:rFonts w:cs="Times New Roman"/>
                <w:sz w:val="26"/>
                <w:szCs w:val="26"/>
              </w:rPr>
            </w:pPr>
            <w:r w:rsidRPr="0046070D">
              <w:rPr>
                <w:rFonts w:cs="Times New Roman"/>
                <w:sz w:val="26"/>
                <w:szCs w:val="26"/>
              </w:rPr>
              <w:t xml:space="preserve">  </w:t>
            </w:r>
          </w:p>
        </w:tc>
      </w:tr>
      <w:tr w:rsidR="00EC129D" w:rsidRPr="0046070D" w14:paraId="4A81A333" w14:textId="77777777" w:rsidTr="00A15C54">
        <w:tc>
          <w:tcPr>
            <w:tcW w:w="9016" w:type="dxa"/>
            <w:gridSpan w:val="5"/>
          </w:tcPr>
          <w:p w14:paraId="59EFFA19" w14:textId="6CAA4C68" w:rsidR="00EC129D" w:rsidRPr="0046070D" w:rsidRDefault="00061623" w:rsidP="00440A60">
            <w:pPr>
              <w:jc w:val="both"/>
              <w:rPr>
                <w:rFonts w:cs="Times New Roman"/>
                <w:color w:val="1F3864" w:themeColor="accent1" w:themeShade="80"/>
                <w:sz w:val="26"/>
                <w:szCs w:val="26"/>
              </w:rPr>
            </w:pPr>
            <w:r w:rsidRPr="0046070D">
              <w:rPr>
                <w:rFonts w:cs="Times New Roman"/>
                <w:sz w:val="26"/>
                <w:szCs w:val="26"/>
              </w:rPr>
              <w:t xml:space="preserve">Answer: </w:t>
            </w:r>
            <w:r w:rsidR="00440A60" w:rsidRPr="0046070D">
              <w:rPr>
                <w:rFonts w:cs="Times New Roman"/>
                <w:color w:val="000000" w:themeColor="text1"/>
                <w:sz w:val="26"/>
                <w:szCs w:val="26"/>
              </w:rPr>
              <w:t>The website contains multiple sub-pages, including specialized services like domestic, carpet, and end-of-tenancy cleaning. Prospective customers navigate these through a clear, sticky top-navigation menu and a detailed footer. The site build score of 99/100 confirms a logical internal linking structure. This allows users to move effortlessly between service descriptions and booking forms, ensuring a smooth B2C journey and high UX quality.</w:t>
            </w:r>
          </w:p>
          <w:p w14:paraId="425E64CB" w14:textId="77777777" w:rsidR="00440A60" w:rsidRPr="0046070D" w:rsidRDefault="00440A60" w:rsidP="00440A60">
            <w:pPr>
              <w:jc w:val="both"/>
              <w:rPr>
                <w:rFonts w:cs="Times New Roman"/>
                <w:sz w:val="26"/>
                <w:szCs w:val="26"/>
              </w:rPr>
            </w:pPr>
          </w:p>
          <w:p w14:paraId="710E3E87" w14:textId="09E919D1" w:rsidR="00061623" w:rsidRPr="0046070D" w:rsidRDefault="00440A60" w:rsidP="000C6906">
            <w:pPr>
              <w:jc w:val="center"/>
              <w:rPr>
                <w:rFonts w:cs="Times New Roman"/>
                <w:sz w:val="26"/>
                <w:szCs w:val="26"/>
              </w:rPr>
            </w:pPr>
            <w:r w:rsidRPr="0046070D">
              <w:rPr>
                <w:rFonts w:cs="Times New Roman"/>
                <w:noProof/>
                <w:sz w:val="26"/>
                <w:szCs w:val="26"/>
              </w:rPr>
              <w:lastRenderedPageBreak/>
              <w:drawing>
                <wp:inline distT="0" distB="0" distL="0" distR="0" wp14:anchorId="3BF409D1" wp14:editId="275C74FF">
                  <wp:extent cx="2987040" cy="1348740"/>
                  <wp:effectExtent l="0" t="0" r="3810" b="3810"/>
                  <wp:docPr id="1737205268"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205268" name="Picture 1">
                            <a:hlinkClick r:id="rId11"/>
                          </pic:cNvPr>
                          <pic:cNvPicPr/>
                        </pic:nvPicPr>
                        <pic:blipFill>
                          <a:blip r:embed="rId12"/>
                          <a:stretch>
                            <a:fillRect/>
                          </a:stretch>
                        </pic:blipFill>
                        <pic:spPr>
                          <a:xfrm>
                            <a:off x="0" y="0"/>
                            <a:ext cx="3093470" cy="1396796"/>
                          </a:xfrm>
                          <a:prstGeom prst="rect">
                            <a:avLst/>
                          </a:prstGeom>
                        </pic:spPr>
                      </pic:pic>
                    </a:graphicData>
                  </a:graphic>
                </wp:inline>
              </w:drawing>
            </w:r>
          </w:p>
        </w:tc>
      </w:tr>
      <w:tr w:rsidR="00EC129D" w:rsidRPr="0046070D" w14:paraId="1E4B0196" w14:textId="77777777" w:rsidTr="00D9314E">
        <w:tc>
          <w:tcPr>
            <w:tcW w:w="9016" w:type="dxa"/>
            <w:gridSpan w:val="5"/>
          </w:tcPr>
          <w:p w14:paraId="71A370D3" w14:textId="267AB0BD" w:rsidR="00EC129D" w:rsidRPr="0046070D" w:rsidRDefault="009C6B52">
            <w:pPr>
              <w:rPr>
                <w:rFonts w:cs="Times New Roman"/>
                <w:sz w:val="26"/>
                <w:szCs w:val="26"/>
              </w:rPr>
            </w:pPr>
            <w:r w:rsidRPr="0046070D">
              <w:rPr>
                <w:rFonts w:cs="Times New Roman"/>
                <w:b/>
                <w:bCs/>
                <w:sz w:val="26"/>
                <w:szCs w:val="26"/>
              </w:rPr>
              <w:lastRenderedPageBreak/>
              <w:t>Question 1c</w:t>
            </w:r>
            <w:r w:rsidRPr="0046070D">
              <w:rPr>
                <w:rFonts w:cs="Times New Roman"/>
                <w:sz w:val="26"/>
                <w:szCs w:val="26"/>
              </w:rPr>
              <w:t xml:space="preserve"> - </w:t>
            </w:r>
            <w:r w:rsidR="00EC129D" w:rsidRPr="0046070D">
              <w:rPr>
                <w:rFonts w:cs="Times New Roman"/>
                <w:sz w:val="26"/>
                <w:szCs w:val="26"/>
              </w:rPr>
              <w:t>Can a customer make a book</w:t>
            </w:r>
            <w:r w:rsidR="00D4258D" w:rsidRPr="0046070D">
              <w:rPr>
                <w:rFonts w:cs="Times New Roman"/>
                <w:sz w:val="26"/>
                <w:szCs w:val="26"/>
              </w:rPr>
              <w:t>ing</w:t>
            </w:r>
            <w:r w:rsidR="00EC129D" w:rsidRPr="0046070D">
              <w:rPr>
                <w:rFonts w:cs="Times New Roman"/>
                <w:sz w:val="26"/>
                <w:szCs w:val="26"/>
              </w:rPr>
              <w:t xml:space="preserve"> via the webpage? </w:t>
            </w:r>
          </w:p>
          <w:p w14:paraId="7D0AB191" w14:textId="1B98F65C" w:rsidR="00EC129D" w:rsidRPr="0046070D" w:rsidRDefault="00EC129D">
            <w:pPr>
              <w:rPr>
                <w:rFonts w:cs="Times New Roman"/>
                <w:sz w:val="26"/>
                <w:szCs w:val="26"/>
              </w:rPr>
            </w:pPr>
            <w:r w:rsidRPr="0046070D">
              <w:rPr>
                <w:rFonts w:cs="Times New Roman"/>
                <w:sz w:val="26"/>
                <w:szCs w:val="26"/>
              </w:rPr>
              <w:t xml:space="preserve"> </w:t>
            </w:r>
          </w:p>
        </w:tc>
      </w:tr>
      <w:tr w:rsidR="00E26B70" w:rsidRPr="0046070D" w14:paraId="439C5F89" w14:textId="77777777" w:rsidTr="002D1311">
        <w:tc>
          <w:tcPr>
            <w:tcW w:w="9016" w:type="dxa"/>
            <w:gridSpan w:val="5"/>
          </w:tcPr>
          <w:p w14:paraId="5281DB8C" w14:textId="5CC2CEC8" w:rsidR="00E26B70" w:rsidRPr="0046070D" w:rsidRDefault="009C6B52" w:rsidP="00952586">
            <w:pPr>
              <w:jc w:val="both"/>
              <w:rPr>
                <w:rFonts w:cs="Times New Roman"/>
                <w:sz w:val="26"/>
                <w:szCs w:val="26"/>
              </w:rPr>
            </w:pPr>
            <w:r w:rsidRPr="0046070D">
              <w:rPr>
                <w:rFonts w:cs="Times New Roman"/>
                <w:sz w:val="26"/>
                <w:szCs w:val="26"/>
              </w:rPr>
              <w:t>Answer:</w:t>
            </w:r>
            <w:r w:rsidR="00952586" w:rsidRPr="0046070D">
              <w:rPr>
                <w:rFonts w:cs="Times New Roman"/>
                <w:sz w:val="26"/>
                <w:szCs w:val="26"/>
              </w:rPr>
              <w:t xml:space="preserve"> </w:t>
            </w:r>
            <w:r w:rsidR="003951C6" w:rsidRPr="0046070D">
              <w:rPr>
                <w:rFonts w:cs="Times New Roman"/>
                <w:sz w:val="26"/>
                <w:szCs w:val="26"/>
              </w:rPr>
              <w:t xml:space="preserve"> </w:t>
            </w:r>
            <w:r w:rsidR="00724CC3" w:rsidRPr="0046070D">
              <w:rPr>
                <w:rFonts w:cs="Times New Roman"/>
                <w:sz w:val="26"/>
                <w:szCs w:val="26"/>
              </w:rPr>
              <w:t>The platform features an integrated reservation system, enabling users to schedule cleaning services without manual intervention. This automation of the consumer interface significantly reduces friction during the sales process. Based on the assessment data, such functionality is vital for conversion in the service industry. It demonstrates a high level of digital maturity, ensuring the business remains competitive and accessible.</w:t>
            </w:r>
          </w:p>
          <w:p w14:paraId="602DAC7F" w14:textId="77777777" w:rsidR="009C6B52" w:rsidRPr="0046070D" w:rsidRDefault="002C5B15">
            <w:pPr>
              <w:rPr>
                <w:rFonts w:cs="Times New Roman"/>
                <w:noProof/>
                <w:sz w:val="26"/>
                <w:szCs w:val="26"/>
              </w:rPr>
            </w:pPr>
            <w:r w:rsidRPr="0046070D">
              <w:rPr>
                <w:rFonts w:cs="Times New Roman"/>
                <w:noProof/>
                <w:sz w:val="26"/>
                <w:szCs w:val="26"/>
              </w:rPr>
              <w:drawing>
                <wp:inline distT="0" distB="0" distL="0" distR="0" wp14:anchorId="4B40CE10" wp14:editId="1929A489">
                  <wp:extent cx="1973580" cy="1050925"/>
                  <wp:effectExtent l="0" t="0" r="7620" b="0"/>
                  <wp:docPr id="2142832443"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32443" name="Picture 1">
                            <a:hlinkClick r:id="rId11"/>
                          </pic:cNvPr>
                          <pic:cNvPicPr/>
                        </pic:nvPicPr>
                        <pic:blipFill>
                          <a:blip r:embed="rId13"/>
                          <a:stretch>
                            <a:fillRect/>
                          </a:stretch>
                        </pic:blipFill>
                        <pic:spPr>
                          <a:xfrm>
                            <a:off x="0" y="0"/>
                            <a:ext cx="1973580" cy="1050925"/>
                          </a:xfrm>
                          <a:prstGeom prst="rect">
                            <a:avLst/>
                          </a:prstGeom>
                        </pic:spPr>
                      </pic:pic>
                    </a:graphicData>
                  </a:graphic>
                </wp:inline>
              </w:drawing>
            </w:r>
            <w:r w:rsidR="007F180A" w:rsidRPr="0046070D">
              <w:rPr>
                <w:rFonts w:cs="Times New Roman"/>
                <w:noProof/>
                <w:sz w:val="26"/>
                <w:szCs w:val="26"/>
              </w:rPr>
              <w:t xml:space="preserve"> </w:t>
            </w:r>
            <w:r w:rsidR="007F180A" w:rsidRPr="0046070D">
              <w:rPr>
                <w:rFonts w:cs="Times New Roman"/>
                <w:noProof/>
                <w:sz w:val="26"/>
                <w:szCs w:val="26"/>
              </w:rPr>
              <w:drawing>
                <wp:inline distT="0" distB="0" distL="0" distR="0" wp14:anchorId="05045831" wp14:editId="6D99E0C7">
                  <wp:extent cx="3558540" cy="1043940"/>
                  <wp:effectExtent l="0" t="0" r="3810" b="3810"/>
                  <wp:docPr id="1452408966" name="Picture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08966" name="Picture 1">
                            <a:hlinkClick r:id="rId14"/>
                          </pic:cNvPr>
                          <pic:cNvPicPr/>
                        </pic:nvPicPr>
                        <pic:blipFill>
                          <a:blip r:embed="rId15"/>
                          <a:stretch>
                            <a:fillRect/>
                          </a:stretch>
                        </pic:blipFill>
                        <pic:spPr>
                          <a:xfrm>
                            <a:off x="0" y="0"/>
                            <a:ext cx="3558540" cy="1043940"/>
                          </a:xfrm>
                          <a:prstGeom prst="rect">
                            <a:avLst/>
                          </a:prstGeom>
                        </pic:spPr>
                      </pic:pic>
                    </a:graphicData>
                  </a:graphic>
                </wp:inline>
              </w:drawing>
            </w:r>
          </w:p>
          <w:p w14:paraId="66E6E998" w14:textId="03792F5B" w:rsidR="007F180A" w:rsidRPr="0046070D" w:rsidRDefault="00E032D6" w:rsidP="00E032D6">
            <w:pPr>
              <w:jc w:val="center"/>
              <w:rPr>
                <w:rFonts w:cs="Times New Roman"/>
                <w:sz w:val="26"/>
                <w:szCs w:val="26"/>
              </w:rPr>
            </w:pPr>
            <w:r w:rsidRPr="0046070D">
              <w:rPr>
                <w:rFonts w:cs="Times New Roman"/>
                <w:noProof/>
                <w:sz w:val="26"/>
                <w:szCs w:val="26"/>
              </w:rPr>
              <w:drawing>
                <wp:inline distT="0" distB="0" distL="0" distR="0" wp14:anchorId="5B1A5BF9" wp14:editId="7C13FB9D">
                  <wp:extent cx="1584960" cy="1661160"/>
                  <wp:effectExtent l="0" t="0" r="0" b="0"/>
                  <wp:docPr id="1813469410" name="Picture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69410" name="Picture 1">
                            <a:hlinkClick r:id="rId14"/>
                          </pic:cNvPr>
                          <pic:cNvPicPr/>
                        </pic:nvPicPr>
                        <pic:blipFill>
                          <a:blip r:embed="rId16"/>
                          <a:stretch>
                            <a:fillRect/>
                          </a:stretch>
                        </pic:blipFill>
                        <pic:spPr>
                          <a:xfrm>
                            <a:off x="0" y="0"/>
                            <a:ext cx="1599655" cy="1676562"/>
                          </a:xfrm>
                          <a:prstGeom prst="rect">
                            <a:avLst/>
                          </a:prstGeom>
                        </pic:spPr>
                      </pic:pic>
                    </a:graphicData>
                  </a:graphic>
                </wp:inline>
              </w:drawing>
            </w:r>
          </w:p>
        </w:tc>
      </w:tr>
      <w:tr w:rsidR="00E26B70" w:rsidRPr="0046070D" w14:paraId="4D7EB115" w14:textId="77777777" w:rsidTr="002E5141">
        <w:tc>
          <w:tcPr>
            <w:tcW w:w="9016" w:type="dxa"/>
            <w:gridSpan w:val="5"/>
          </w:tcPr>
          <w:p w14:paraId="0708874E" w14:textId="77777777" w:rsidR="00E26B70" w:rsidRPr="0046070D" w:rsidRDefault="009C6B52">
            <w:pPr>
              <w:rPr>
                <w:rFonts w:cs="Times New Roman"/>
                <w:sz w:val="26"/>
                <w:szCs w:val="26"/>
              </w:rPr>
            </w:pPr>
            <w:r w:rsidRPr="0046070D">
              <w:rPr>
                <w:rFonts w:cs="Times New Roman"/>
                <w:b/>
                <w:bCs/>
                <w:sz w:val="26"/>
                <w:szCs w:val="26"/>
              </w:rPr>
              <w:t>Question 1d</w:t>
            </w:r>
            <w:r w:rsidRPr="0046070D">
              <w:rPr>
                <w:rFonts w:cs="Times New Roman"/>
                <w:sz w:val="26"/>
                <w:szCs w:val="26"/>
              </w:rPr>
              <w:t xml:space="preserve"> - </w:t>
            </w:r>
            <w:r w:rsidR="00E26B70" w:rsidRPr="0046070D">
              <w:rPr>
                <w:rFonts w:cs="Times New Roman"/>
                <w:sz w:val="26"/>
                <w:szCs w:val="26"/>
              </w:rPr>
              <w:t>What improvements could be made to the usability of the website?</w:t>
            </w:r>
          </w:p>
          <w:p w14:paraId="32179367" w14:textId="2BD0DF05" w:rsidR="009C6B52" w:rsidRPr="0046070D" w:rsidRDefault="009C6B52">
            <w:pPr>
              <w:rPr>
                <w:rFonts w:cs="Times New Roman"/>
                <w:sz w:val="26"/>
                <w:szCs w:val="26"/>
              </w:rPr>
            </w:pPr>
          </w:p>
        </w:tc>
      </w:tr>
      <w:tr w:rsidR="00E26B70" w:rsidRPr="0046070D" w14:paraId="33183705" w14:textId="77777777" w:rsidTr="00D96644">
        <w:tc>
          <w:tcPr>
            <w:tcW w:w="9016" w:type="dxa"/>
            <w:gridSpan w:val="5"/>
          </w:tcPr>
          <w:p w14:paraId="6374ECFE" w14:textId="5A11DAB1" w:rsidR="00E26B70" w:rsidRPr="0046070D" w:rsidRDefault="009C6B52" w:rsidP="00ED6BDA">
            <w:pPr>
              <w:jc w:val="both"/>
              <w:rPr>
                <w:rFonts w:cs="Times New Roman"/>
                <w:sz w:val="26"/>
                <w:szCs w:val="26"/>
              </w:rPr>
            </w:pPr>
            <w:r w:rsidRPr="0046070D">
              <w:rPr>
                <w:rFonts w:cs="Times New Roman"/>
                <w:sz w:val="26"/>
                <w:szCs w:val="26"/>
              </w:rPr>
              <w:t xml:space="preserve">Answer: </w:t>
            </w:r>
            <w:r w:rsidR="00ED6BDA" w:rsidRPr="0046070D">
              <w:rPr>
                <w:rFonts w:cs="Times New Roman"/>
                <w:sz w:val="26"/>
                <w:szCs w:val="26"/>
              </w:rPr>
              <w:t>To enhance the platform's efficiency, the business should prioritize digital inclusivity by correcting missing alt-attributes for images. Addressing these WCAG A violations is crucial for users with visual impairments. Furthermore, implementing a more prominent "Call to Action" on the service sub-pages could optimize the navigation flow. These strategic interface refinements would strengthen the overall user-centric design, ensuring the website remains accessible and professional for all potential clients.</w:t>
            </w:r>
          </w:p>
          <w:p w14:paraId="544696E8" w14:textId="48BCB930" w:rsidR="009C6B52" w:rsidRPr="0046070D" w:rsidRDefault="007433CD" w:rsidP="000C6906">
            <w:pPr>
              <w:jc w:val="center"/>
              <w:rPr>
                <w:rFonts w:cs="Times New Roman"/>
                <w:sz w:val="26"/>
                <w:szCs w:val="26"/>
              </w:rPr>
            </w:pPr>
            <w:r w:rsidRPr="0046070D">
              <w:rPr>
                <w:rFonts w:cs="Times New Roman"/>
                <w:noProof/>
                <w:sz w:val="26"/>
                <w:szCs w:val="26"/>
              </w:rPr>
              <w:drawing>
                <wp:inline distT="0" distB="0" distL="0" distR="0" wp14:anchorId="0B19411B" wp14:editId="5B5ED6D7">
                  <wp:extent cx="1775460" cy="1303020"/>
                  <wp:effectExtent l="0" t="0" r="0" b="0"/>
                  <wp:docPr id="780267853"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67853" name="Picture 1">
                            <a:hlinkClick r:id="rId8"/>
                          </pic:cNvPr>
                          <pic:cNvPicPr/>
                        </pic:nvPicPr>
                        <pic:blipFill>
                          <a:blip r:embed="rId17"/>
                          <a:stretch>
                            <a:fillRect/>
                          </a:stretch>
                        </pic:blipFill>
                        <pic:spPr>
                          <a:xfrm>
                            <a:off x="0" y="0"/>
                            <a:ext cx="1787432" cy="1311806"/>
                          </a:xfrm>
                          <a:prstGeom prst="rect">
                            <a:avLst/>
                          </a:prstGeom>
                        </pic:spPr>
                      </pic:pic>
                    </a:graphicData>
                  </a:graphic>
                </wp:inline>
              </w:drawing>
            </w:r>
          </w:p>
        </w:tc>
      </w:tr>
      <w:tr w:rsidR="00E26B70" w:rsidRPr="0046070D" w14:paraId="22996F11" w14:textId="77777777" w:rsidTr="0037561B">
        <w:tc>
          <w:tcPr>
            <w:tcW w:w="9016" w:type="dxa"/>
            <w:gridSpan w:val="5"/>
          </w:tcPr>
          <w:p w14:paraId="08A5F497" w14:textId="5A03CE0C" w:rsidR="00E26B70" w:rsidRPr="0046070D" w:rsidRDefault="00E26B70" w:rsidP="00594A98">
            <w:pPr>
              <w:jc w:val="center"/>
              <w:rPr>
                <w:rFonts w:cs="Times New Roman"/>
                <w:b/>
                <w:bCs/>
                <w:sz w:val="26"/>
                <w:szCs w:val="26"/>
              </w:rPr>
            </w:pPr>
            <w:r w:rsidRPr="0046070D">
              <w:rPr>
                <w:rFonts w:cs="Times New Roman"/>
                <w:b/>
                <w:bCs/>
                <w:sz w:val="26"/>
                <w:szCs w:val="26"/>
              </w:rPr>
              <w:t xml:space="preserve">Section 2 – </w:t>
            </w:r>
            <w:r w:rsidR="00594A98" w:rsidRPr="0046070D">
              <w:rPr>
                <w:rFonts w:cs="Times New Roman"/>
                <w:b/>
                <w:bCs/>
                <w:sz w:val="26"/>
                <w:szCs w:val="26"/>
              </w:rPr>
              <w:t xml:space="preserve">Pleasure </w:t>
            </w:r>
            <w:r w:rsidR="009C6B52" w:rsidRPr="0046070D">
              <w:rPr>
                <w:rFonts w:cs="Times New Roman"/>
                <w:b/>
                <w:bCs/>
                <w:sz w:val="26"/>
                <w:szCs w:val="26"/>
              </w:rPr>
              <w:t>–</w:t>
            </w:r>
            <w:r w:rsidR="00594A98" w:rsidRPr="0046070D">
              <w:rPr>
                <w:rFonts w:cs="Times New Roman"/>
                <w:b/>
                <w:bCs/>
                <w:sz w:val="26"/>
                <w:szCs w:val="26"/>
              </w:rPr>
              <w:t xml:space="preserve"> Customer </w:t>
            </w:r>
            <w:r w:rsidRPr="0046070D">
              <w:rPr>
                <w:rFonts w:cs="Times New Roman"/>
                <w:b/>
                <w:bCs/>
                <w:sz w:val="26"/>
                <w:szCs w:val="26"/>
              </w:rPr>
              <w:t>Experience</w:t>
            </w:r>
          </w:p>
          <w:p w14:paraId="5F048497" w14:textId="77777777" w:rsidR="009C6B52" w:rsidRPr="0046070D" w:rsidRDefault="009C6B52" w:rsidP="00594A98">
            <w:pPr>
              <w:jc w:val="center"/>
              <w:rPr>
                <w:rFonts w:cs="Times New Roman"/>
                <w:b/>
                <w:bCs/>
                <w:sz w:val="26"/>
                <w:szCs w:val="26"/>
              </w:rPr>
            </w:pPr>
          </w:p>
          <w:p w14:paraId="2A2D300F" w14:textId="4613AAA8" w:rsidR="009C6B52" w:rsidRPr="0046070D" w:rsidRDefault="009C6B52" w:rsidP="009C6B52">
            <w:pPr>
              <w:rPr>
                <w:rFonts w:cs="Times New Roman"/>
                <w:b/>
                <w:bCs/>
                <w:sz w:val="26"/>
                <w:szCs w:val="26"/>
              </w:rPr>
            </w:pPr>
            <w:r w:rsidRPr="0046070D">
              <w:rPr>
                <w:rFonts w:cs="Times New Roman"/>
                <w:b/>
                <w:bCs/>
                <w:sz w:val="26"/>
                <w:szCs w:val="26"/>
              </w:rPr>
              <w:t>(</w:t>
            </w:r>
            <w:r w:rsidR="00CE5D08" w:rsidRPr="0046070D">
              <w:rPr>
                <w:rFonts w:cs="Times New Roman"/>
                <w:b/>
                <w:bCs/>
                <w:sz w:val="26"/>
                <w:szCs w:val="26"/>
              </w:rPr>
              <w:t xml:space="preserve">75 </w:t>
            </w:r>
            <w:r w:rsidRPr="0046070D">
              <w:rPr>
                <w:rFonts w:cs="Times New Roman"/>
                <w:b/>
                <w:bCs/>
                <w:sz w:val="26"/>
                <w:szCs w:val="26"/>
              </w:rPr>
              <w:t>words maximum for each answer)</w:t>
            </w:r>
          </w:p>
        </w:tc>
      </w:tr>
      <w:tr w:rsidR="00594A98" w:rsidRPr="0046070D" w14:paraId="36045634" w14:textId="77777777" w:rsidTr="00157410">
        <w:tc>
          <w:tcPr>
            <w:tcW w:w="9016" w:type="dxa"/>
            <w:gridSpan w:val="5"/>
          </w:tcPr>
          <w:p w14:paraId="2A1FA9BE" w14:textId="263DE63C" w:rsidR="00594A98" w:rsidRPr="0046070D" w:rsidRDefault="00594A98">
            <w:pPr>
              <w:rPr>
                <w:rFonts w:cs="Times New Roman"/>
                <w:sz w:val="26"/>
                <w:szCs w:val="26"/>
              </w:rPr>
            </w:pPr>
            <w:r w:rsidRPr="0046070D">
              <w:rPr>
                <w:rFonts w:cs="Times New Roman"/>
                <w:b/>
                <w:bCs/>
                <w:sz w:val="26"/>
                <w:szCs w:val="26"/>
              </w:rPr>
              <w:lastRenderedPageBreak/>
              <w:t>Q</w:t>
            </w:r>
            <w:r w:rsidR="009C6B52" w:rsidRPr="0046070D">
              <w:rPr>
                <w:rFonts w:cs="Times New Roman"/>
                <w:b/>
                <w:bCs/>
                <w:sz w:val="26"/>
                <w:szCs w:val="26"/>
              </w:rPr>
              <w:t>uestion 2a</w:t>
            </w:r>
            <w:r w:rsidR="009C6B52" w:rsidRPr="0046070D">
              <w:rPr>
                <w:rFonts w:cs="Times New Roman"/>
                <w:sz w:val="26"/>
                <w:szCs w:val="26"/>
              </w:rPr>
              <w:t xml:space="preserve"> – How pleasant does the</w:t>
            </w:r>
            <w:r w:rsidRPr="0046070D">
              <w:rPr>
                <w:rFonts w:cs="Times New Roman"/>
                <w:sz w:val="26"/>
                <w:szCs w:val="26"/>
              </w:rPr>
              <w:t xml:space="preserve"> </w:t>
            </w:r>
            <w:r w:rsidR="009C6B52" w:rsidRPr="0046070D">
              <w:rPr>
                <w:rFonts w:cs="Times New Roman"/>
                <w:sz w:val="26"/>
                <w:szCs w:val="26"/>
              </w:rPr>
              <w:t>w</w:t>
            </w:r>
            <w:r w:rsidRPr="0046070D">
              <w:rPr>
                <w:rFonts w:cs="Times New Roman"/>
                <w:sz w:val="26"/>
                <w:szCs w:val="26"/>
              </w:rPr>
              <w:t xml:space="preserve">ebpage </w:t>
            </w:r>
            <w:r w:rsidR="009C6B52" w:rsidRPr="0046070D">
              <w:rPr>
                <w:rFonts w:cs="Times New Roman"/>
                <w:sz w:val="26"/>
                <w:szCs w:val="26"/>
              </w:rPr>
              <w:t xml:space="preserve">look? </w:t>
            </w:r>
            <w:r w:rsidRPr="0046070D">
              <w:rPr>
                <w:rFonts w:cs="Times New Roman"/>
                <w:sz w:val="26"/>
                <w:szCs w:val="26"/>
              </w:rPr>
              <w:t xml:space="preserve"> </w:t>
            </w:r>
            <w:r w:rsidR="009C6B52" w:rsidRPr="0046070D">
              <w:rPr>
                <w:rFonts w:cs="Times New Roman"/>
                <w:sz w:val="26"/>
                <w:szCs w:val="26"/>
              </w:rPr>
              <w:t xml:space="preserve">Are there any differences </w:t>
            </w:r>
            <w:r w:rsidR="00D4258D" w:rsidRPr="0046070D">
              <w:rPr>
                <w:rFonts w:cs="Times New Roman"/>
                <w:sz w:val="26"/>
                <w:szCs w:val="26"/>
              </w:rPr>
              <w:t xml:space="preserve">in appearance </w:t>
            </w:r>
            <w:r w:rsidR="009C6B52" w:rsidRPr="0046070D">
              <w:rPr>
                <w:rFonts w:cs="Times New Roman"/>
                <w:sz w:val="26"/>
                <w:szCs w:val="26"/>
              </w:rPr>
              <w:t xml:space="preserve">on a </w:t>
            </w:r>
            <w:r w:rsidRPr="0046070D">
              <w:rPr>
                <w:rFonts w:cs="Times New Roman"/>
                <w:sz w:val="26"/>
                <w:szCs w:val="26"/>
              </w:rPr>
              <w:t>mobile</w:t>
            </w:r>
            <w:r w:rsidR="009C6B52" w:rsidRPr="0046070D">
              <w:rPr>
                <w:rFonts w:cs="Times New Roman"/>
                <w:sz w:val="26"/>
                <w:szCs w:val="26"/>
              </w:rPr>
              <w:t xml:space="preserve"> phone versus a computer? </w:t>
            </w:r>
          </w:p>
          <w:p w14:paraId="3E78A951" w14:textId="4F3472A9" w:rsidR="009C6B52" w:rsidRPr="0046070D" w:rsidRDefault="009C6B52">
            <w:pPr>
              <w:rPr>
                <w:rFonts w:cs="Times New Roman"/>
                <w:sz w:val="26"/>
                <w:szCs w:val="26"/>
              </w:rPr>
            </w:pPr>
          </w:p>
        </w:tc>
      </w:tr>
      <w:tr w:rsidR="00594A98" w:rsidRPr="0046070D" w14:paraId="1D7CCA2C" w14:textId="77777777" w:rsidTr="003036AC">
        <w:tc>
          <w:tcPr>
            <w:tcW w:w="9016" w:type="dxa"/>
            <w:gridSpan w:val="5"/>
          </w:tcPr>
          <w:p w14:paraId="65B7974E" w14:textId="135FB790" w:rsidR="00594A98" w:rsidRPr="0046070D" w:rsidRDefault="00594A98" w:rsidP="00AB6527">
            <w:pPr>
              <w:jc w:val="both"/>
              <w:rPr>
                <w:rFonts w:cs="Times New Roman"/>
                <w:sz w:val="26"/>
                <w:szCs w:val="26"/>
              </w:rPr>
            </w:pPr>
            <w:r w:rsidRPr="0046070D">
              <w:rPr>
                <w:rFonts w:cs="Times New Roman"/>
                <w:sz w:val="26"/>
                <w:szCs w:val="26"/>
              </w:rPr>
              <w:t>Answer</w:t>
            </w:r>
            <w:r w:rsidR="009C6B52" w:rsidRPr="0046070D">
              <w:rPr>
                <w:rFonts w:cs="Times New Roman"/>
                <w:sz w:val="26"/>
                <w:szCs w:val="26"/>
              </w:rPr>
              <w:t>:</w:t>
            </w:r>
            <w:r w:rsidR="00AB6527" w:rsidRPr="0046070D">
              <w:rPr>
                <w:rFonts w:cs="Times New Roman"/>
                <w:sz w:val="26"/>
                <w:szCs w:val="26"/>
              </w:rPr>
              <w:t xml:space="preserve">  The website features effective responsive scaling to maintain a professional look across devices. While the desktop version provides a wide-screen overview of all services, the mobile interface is touch-optimised, rearranging content into a simplified vertical column. With a perfect 100/100 mobile score, the platform ensures that buttons and menus remain easily clickable on smaller screens, preventing the navigation errors common in non-adaptive designs.</w:t>
            </w:r>
          </w:p>
          <w:p w14:paraId="1CCA71CF" w14:textId="3F5E5F2D" w:rsidR="009C6B52" w:rsidRPr="0046070D" w:rsidRDefault="00505277" w:rsidP="00505277">
            <w:pPr>
              <w:jc w:val="both"/>
              <w:rPr>
                <w:rFonts w:cs="Times New Roman"/>
                <w:sz w:val="26"/>
                <w:szCs w:val="26"/>
              </w:rPr>
            </w:pPr>
            <w:r w:rsidRPr="0046070D">
              <w:rPr>
                <w:rFonts w:cs="Times New Roman"/>
                <w:noProof/>
                <w:sz w:val="26"/>
                <w:szCs w:val="26"/>
              </w:rPr>
              <w:drawing>
                <wp:inline distT="0" distB="0" distL="0" distR="0" wp14:anchorId="140A8CAF" wp14:editId="2F613498">
                  <wp:extent cx="1554480" cy="2270560"/>
                  <wp:effectExtent l="0" t="0" r="7620" b="0"/>
                  <wp:docPr id="1706080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8907" cy="2306239"/>
                          </a:xfrm>
                          <a:prstGeom prst="rect">
                            <a:avLst/>
                          </a:prstGeom>
                          <a:noFill/>
                          <a:ln>
                            <a:noFill/>
                          </a:ln>
                        </pic:spPr>
                      </pic:pic>
                    </a:graphicData>
                  </a:graphic>
                </wp:inline>
              </w:drawing>
            </w:r>
            <w:r w:rsidR="000A6818" w:rsidRPr="0046070D">
              <w:rPr>
                <w:rFonts w:cs="Times New Roman"/>
                <w:noProof/>
                <w:sz w:val="26"/>
                <w:szCs w:val="26"/>
              </w:rPr>
              <w:drawing>
                <wp:inline distT="0" distB="0" distL="0" distR="0" wp14:anchorId="46C000C6" wp14:editId="7D82A0F1">
                  <wp:extent cx="1623060" cy="2270124"/>
                  <wp:effectExtent l="0" t="0" r="0" b="0"/>
                  <wp:docPr id="1214717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32509" cy="2283341"/>
                          </a:xfrm>
                          <a:prstGeom prst="rect">
                            <a:avLst/>
                          </a:prstGeom>
                          <a:noFill/>
                          <a:ln>
                            <a:noFill/>
                          </a:ln>
                        </pic:spPr>
                      </pic:pic>
                    </a:graphicData>
                  </a:graphic>
                </wp:inline>
              </w:drawing>
            </w:r>
            <w:r w:rsidR="00BC0019" w:rsidRPr="0046070D">
              <w:rPr>
                <w:rFonts w:cs="Times New Roman"/>
                <w:noProof/>
                <w:sz w:val="26"/>
                <w:szCs w:val="26"/>
              </w:rPr>
              <w:t xml:space="preserve"> </w:t>
            </w:r>
            <w:r w:rsidR="00BC0019" w:rsidRPr="0046070D">
              <w:rPr>
                <w:rFonts w:cs="Times New Roman"/>
                <w:noProof/>
                <w:sz w:val="26"/>
                <w:szCs w:val="26"/>
              </w:rPr>
              <w:drawing>
                <wp:inline distT="0" distB="0" distL="0" distR="0" wp14:anchorId="297F0D95" wp14:editId="2060CC6E">
                  <wp:extent cx="2346960" cy="2270125"/>
                  <wp:effectExtent l="0" t="0" r="0" b="0"/>
                  <wp:docPr id="152142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25502" name=""/>
                          <pic:cNvPicPr/>
                        </pic:nvPicPr>
                        <pic:blipFill>
                          <a:blip r:embed="rId20"/>
                          <a:stretch>
                            <a:fillRect/>
                          </a:stretch>
                        </pic:blipFill>
                        <pic:spPr>
                          <a:xfrm>
                            <a:off x="0" y="0"/>
                            <a:ext cx="2362647" cy="2285298"/>
                          </a:xfrm>
                          <a:prstGeom prst="rect">
                            <a:avLst/>
                          </a:prstGeom>
                        </pic:spPr>
                      </pic:pic>
                    </a:graphicData>
                  </a:graphic>
                </wp:inline>
              </w:drawing>
            </w:r>
          </w:p>
        </w:tc>
      </w:tr>
      <w:tr w:rsidR="00594A98" w:rsidRPr="0046070D" w14:paraId="0B97B08E" w14:textId="77777777" w:rsidTr="004A64A6">
        <w:tc>
          <w:tcPr>
            <w:tcW w:w="9016" w:type="dxa"/>
            <w:gridSpan w:val="5"/>
          </w:tcPr>
          <w:p w14:paraId="2EB59D7A" w14:textId="77777777" w:rsidR="00594A98" w:rsidRPr="0046070D" w:rsidRDefault="00594A98">
            <w:pPr>
              <w:rPr>
                <w:rFonts w:cs="Times New Roman"/>
                <w:sz w:val="26"/>
                <w:szCs w:val="26"/>
              </w:rPr>
            </w:pPr>
            <w:r w:rsidRPr="0046070D">
              <w:rPr>
                <w:rFonts w:cs="Times New Roman"/>
                <w:b/>
                <w:bCs/>
                <w:sz w:val="26"/>
                <w:szCs w:val="26"/>
              </w:rPr>
              <w:t>Q</w:t>
            </w:r>
            <w:r w:rsidR="009C6B52" w:rsidRPr="0046070D">
              <w:rPr>
                <w:rFonts w:cs="Times New Roman"/>
                <w:b/>
                <w:bCs/>
                <w:sz w:val="26"/>
                <w:szCs w:val="26"/>
              </w:rPr>
              <w:t xml:space="preserve">uestion </w:t>
            </w:r>
            <w:r w:rsidRPr="0046070D">
              <w:rPr>
                <w:rFonts w:cs="Times New Roman"/>
                <w:b/>
                <w:bCs/>
                <w:sz w:val="26"/>
                <w:szCs w:val="26"/>
              </w:rPr>
              <w:t>2</w:t>
            </w:r>
            <w:r w:rsidR="009C6B52" w:rsidRPr="0046070D">
              <w:rPr>
                <w:rFonts w:cs="Times New Roman"/>
                <w:b/>
                <w:bCs/>
                <w:sz w:val="26"/>
                <w:szCs w:val="26"/>
              </w:rPr>
              <w:t>b</w:t>
            </w:r>
            <w:r w:rsidR="009C6B52" w:rsidRPr="0046070D">
              <w:rPr>
                <w:rFonts w:cs="Times New Roman"/>
                <w:sz w:val="26"/>
                <w:szCs w:val="26"/>
              </w:rPr>
              <w:t xml:space="preserve"> </w:t>
            </w:r>
            <w:proofErr w:type="gramStart"/>
            <w:r w:rsidR="009C6B52" w:rsidRPr="0046070D">
              <w:rPr>
                <w:rFonts w:cs="Times New Roman"/>
                <w:sz w:val="26"/>
                <w:szCs w:val="26"/>
              </w:rPr>
              <w:t xml:space="preserve">- </w:t>
            </w:r>
            <w:r w:rsidRPr="0046070D">
              <w:rPr>
                <w:rFonts w:cs="Times New Roman"/>
                <w:sz w:val="26"/>
                <w:szCs w:val="26"/>
              </w:rPr>
              <w:t xml:space="preserve"> </w:t>
            </w:r>
            <w:r w:rsidR="009C6B52" w:rsidRPr="0046070D">
              <w:rPr>
                <w:rFonts w:cs="Times New Roman"/>
                <w:sz w:val="26"/>
                <w:szCs w:val="26"/>
              </w:rPr>
              <w:t>How</w:t>
            </w:r>
            <w:proofErr w:type="gramEnd"/>
            <w:r w:rsidR="009C6B52" w:rsidRPr="0046070D">
              <w:rPr>
                <w:rFonts w:cs="Times New Roman"/>
                <w:sz w:val="26"/>
                <w:szCs w:val="26"/>
              </w:rPr>
              <w:t xml:space="preserve"> does the website u</w:t>
            </w:r>
            <w:r w:rsidRPr="0046070D">
              <w:rPr>
                <w:rFonts w:cs="Times New Roman"/>
                <w:sz w:val="26"/>
                <w:szCs w:val="26"/>
              </w:rPr>
              <w:t>se imagery, video and colour</w:t>
            </w:r>
            <w:r w:rsidR="009C6B52" w:rsidRPr="0046070D">
              <w:rPr>
                <w:rFonts w:cs="Times New Roman"/>
                <w:sz w:val="26"/>
                <w:szCs w:val="26"/>
              </w:rPr>
              <w:t xml:space="preserve">? </w:t>
            </w:r>
          </w:p>
          <w:p w14:paraId="388CC614" w14:textId="3D061DE5" w:rsidR="009C6B52" w:rsidRPr="0046070D" w:rsidRDefault="009C6B52">
            <w:pPr>
              <w:rPr>
                <w:rFonts w:cs="Times New Roman"/>
                <w:sz w:val="26"/>
                <w:szCs w:val="26"/>
              </w:rPr>
            </w:pPr>
          </w:p>
        </w:tc>
      </w:tr>
      <w:tr w:rsidR="00594A98" w:rsidRPr="0046070D" w14:paraId="290C97B9" w14:textId="77777777" w:rsidTr="006C641A">
        <w:tc>
          <w:tcPr>
            <w:tcW w:w="9016" w:type="dxa"/>
            <w:gridSpan w:val="5"/>
          </w:tcPr>
          <w:p w14:paraId="163DB2BA" w14:textId="018CD8A4" w:rsidR="00594A98" w:rsidRPr="0046070D" w:rsidRDefault="00594A98" w:rsidP="00897DCA">
            <w:pPr>
              <w:jc w:val="both"/>
              <w:rPr>
                <w:rFonts w:cs="Times New Roman"/>
                <w:sz w:val="26"/>
                <w:szCs w:val="26"/>
              </w:rPr>
            </w:pPr>
            <w:r w:rsidRPr="0046070D">
              <w:rPr>
                <w:rFonts w:cs="Times New Roman"/>
                <w:sz w:val="26"/>
                <w:szCs w:val="26"/>
              </w:rPr>
              <w:t>Answer</w:t>
            </w:r>
            <w:r w:rsidR="009C6B52" w:rsidRPr="0046070D">
              <w:rPr>
                <w:rFonts w:cs="Times New Roman"/>
                <w:sz w:val="26"/>
                <w:szCs w:val="26"/>
              </w:rPr>
              <w:t>:</w:t>
            </w:r>
            <w:r w:rsidR="008A3848" w:rsidRPr="0046070D">
              <w:rPr>
                <w:rFonts w:cs="Times New Roman"/>
                <w:sz w:val="26"/>
                <w:szCs w:val="26"/>
              </w:rPr>
              <w:t xml:space="preserve"> </w:t>
            </w:r>
            <w:r w:rsidR="00897DCA" w:rsidRPr="0046070D">
              <w:rPr>
                <w:rFonts w:cs="Times New Roman"/>
                <w:sz w:val="26"/>
                <w:szCs w:val="26"/>
              </w:rPr>
              <w:t>The website effectively uses a professional green and white palette to signal cleanliness. High-quality imagery is strategically placed to build trust, and technical data confirms these images are fully optimized for speed. However, the report identifies "weak alt text," suggesting that while the visual appeal is strong, the underlying metadata needs improvement. This balance of aesthetics and performance is key to professional B2C communication.</w:t>
            </w:r>
          </w:p>
          <w:p w14:paraId="294A78E4" w14:textId="10B8EF73" w:rsidR="009C6B52" w:rsidRPr="0046070D" w:rsidRDefault="00795C81" w:rsidP="0054233B">
            <w:pPr>
              <w:jc w:val="both"/>
              <w:rPr>
                <w:rFonts w:cs="Times New Roman"/>
                <w:sz w:val="26"/>
                <w:szCs w:val="26"/>
              </w:rPr>
            </w:pPr>
            <w:r w:rsidRPr="0046070D">
              <w:rPr>
                <w:rFonts w:cs="Times New Roman"/>
                <w:noProof/>
                <w:sz w:val="26"/>
                <w:szCs w:val="26"/>
              </w:rPr>
              <w:drawing>
                <wp:inline distT="0" distB="0" distL="0" distR="0" wp14:anchorId="7137DFC8" wp14:editId="60AFF526">
                  <wp:extent cx="5532120" cy="2270125"/>
                  <wp:effectExtent l="0" t="0" r="0" b="0"/>
                  <wp:docPr id="899688091" name="Pictur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88091" name="Picture 1">
                            <a:hlinkClick r:id="rId11"/>
                          </pic:cNvPr>
                          <pic:cNvPicPr/>
                        </pic:nvPicPr>
                        <pic:blipFill>
                          <a:blip r:embed="rId20"/>
                          <a:stretch>
                            <a:fillRect/>
                          </a:stretch>
                        </pic:blipFill>
                        <pic:spPr>
                          <a:xfrm>
                            <a:off x="0" y="0"/>
                            <a:ext cx="5569110" cy="2285304"/>
                          </a:xfrm>
                          <a:prstGeom prst="rect">
                            <a:avLst/>
                          </a:prstGeom>
                        </pic:spPr>
                      </pic:pic>
                    </a:graphicData>
                  </a:graphic>
                </wp:inline>
              </w:drawing>
            </w:r>
          </w:p>
        </w:tc>
      </w:tr>
      <w:tr w:rsidR="00594A98" w:rsidRPr="0046070D" w14:paraId="7B70DC90" w14:textId="77777777" w:rsidTr="006C641A">
        <w:tc>
          <w:tcPr>
            <w:tcW w:w="9016" w:type="dxa"/>
            <w:gridSpan w:val="5"/>
          </w:tcPr>
          <w:p w14:paraId="35370825" w14:textId="5B7BA455" w:rsidR="009C6B52" w:rsidRPr="0046070D" w:rsidRDefault="00594A98">
            <w:pPr>
              <w:rPr>
                <w:rFonts w:cs="Times New Roman"/>
                <w:sz w:val="26"/>
                <w:szCs w:val="26"/>
              </w:rPr>
            </w:pPr>
            <w:r w:rsidRPr="0046070D">
              <w:rPr>
                <w:rFonts w:cs="Times New Roman"/>
                <w:b/>
                <w:bCs/>
                <w:sz w:val="26"/>
                <w:szCs w:val="26"/>
              </w:rPr>
              <w:t>Q</w:t>
            </w:r>
            <w:r w:rsidR="009C6B52" w:rsidRPr="0046070D">
              <w:rPr>
                <w:rFonts w:cs="Times New Roman"/>
                <w:b/>
                <w:bCs/>
                <w:sz w:val="26"/>
                <w:szCs w:val="26"/>
              </w:rPr>
              <w:t>uestion 2c</w:t>
            </w:r>
            <w:r w:rsidRPr="0046070D">
              <w:rPr>
                <w:rFonts w:cs="Times New Roman"/>
                <w:sz w:val="26"/>
                <w:szCs w:val="26"/>
              </w:rPr>
              <w:t xml:space="preserve"> </w:t>
            </w:r>
            <w:r w:rsidR="009C6B52" w:rsidRPr="0046070D">
              <w:rPr>
                <w:rFonts w:cs="Times New Roman"/>
                <w:sz w:val="26"/>
                <w:szCs w:val="26"/>
              </w:rPr>
              <w:t>– Has the website made use of an</w:t>
            </w:r>
            <w:r w:rsidRPr="0046070D">
              <w:rPr>
                <w:rFonts w:cs="Times New Roman"/>
                <w:sz w:val="26"/>
                <w:szCs w:val="26"/>
              </w:rPr>
              <w:t xml:space="preserve"> online chat tool</w:t>
            </w:r>
            <w:r w:rsidR="009C6B52" w:rsidRPr="0046070D">
              <w:rPr>
                <w:rFonts w:cs="Times New Roman"/>
                <w:sz w:val="26"/>
                <w:szCs w:val="26"/>
              </w:rPr>
              <w:t xml:space="preserve"> on the website</w:t>
            </w:r>
            <w:r w:rsidRPr="0046070D">
              <w:rPr>
                <w:rFonts w:cs="Times New Roman"/>
                <w:sz w:val="26"/>
                <w:szCs w:val="26"/>
              </w:rPr>
              <w:t>?</w:t>
            </w:r>
            <w:r w:rsidR="009C6B52" w:rsidRPr="0046070D">
              <w:rPr>
                <w:rFonts w:cs="Times New Roman"/>
                <w:sz w:val="26"/>
                <w:szCs w:val="26"/>
              </w:rPr>
              <w:t xml:space="preserve"> How effective is this to enquire about the product or service? </w:t>
            </w:r>
          </w:p>
          <w:p w14:paraId="5E6C4A72" w14:textId="6CEC02DF" w:rsidR="00594A98" w:rsidRPr="0046070D" w:rsidRDefault="00594A98">
            <w:pPr>
              <w:rPr>
                <w:rFonts w:cs="Times New Roman"/>
                <w:sz w:val="26"/>
                <w:szCs w:val="26"/>
              </w:rPr>
            </w:pPr>
            <w:r w:rsidRPr="0046070D">
              <w:rPr>
                <w:rFonts w:cs="Times New Roman"/>
                <w:sz w:val="26"/>
                <w:szCs w:val="26"/>
              </w:rPr>
              <w:t xml:space="preserve"> </w:t>
            </w:r>
          </w:p>
        </w:tc>
      </w:tr>
      <w:tr w:rsidR="00594A98" w:rsidRPr="0046070D" w14:paraId="5975485B" w14:textId="77777777" w:rsidTr="006C641A">
        <w:tc>
          <w:tcPr>
            <w:tcW w:w="9016" w:type="dxa"/>
            <w:gridSpan w:val="5"/>
          </w:tcPr>
          <w:p w14:paraId="2445C8E5" w14:textId="1424F793" w:rsidR="00594A98" w:rsidRPr="0046070D" w:rsidRDefault="00594A98" w:rsidP="00C80512">
            <w:pPr>
              <w:jc w:val="both"/>
              <w:rPr>
                <w:rFonts w:cs="Times New Roman"/>
                <w:sz w:val="26"/>
                <w:szCs w:val="26"/>
              </w:rPr>
            </w:pPr>
            <w:r w:rsidRPr="0046070D">
              <w:rPr>
                <w:rFonts w:cs="Times New Roman"/>
                <w:sz w:val="26"/>
                <w:szCs w:val="26"/>
              </w:rPr>
              <w:lastRenderedPageBreak/>
              <w:t>Answer</w:t>
            </w:r>
            <w:r w:rsidR="009C6B52" w:rsidRPr="0046070D">
              <w:rPr>
                <w:rFonts w:cs="Times New Roman"/>
                <w:sz w:val="26"/>
                <w:szCs w:val="26"/>
              </w:rPr>
              <w:t>:</w:t>
            </w:r>
            <w:r w:rsidR="00C80512" w:rsidRPr="0046070D">
              <w:rPr>
                <w:rFonts w:cs="Times New Roman"/>
                <w:sz w:val="26"/>
                <w:szCs w:val="26"/>
              </w:rPr>
              <w:t xml:space="preserve">   The website explicitly avoids automated chat tools, stating a preference for human interaction over bots. While there is no real-time live chat window, the platform provides direct access to staff via a prominent phone number and email address. This strategy prioritizes high-quality customer service and personalized client relations. For prospective users, this approach builds significant trust, ensuring that inquiries are handled by experts rather than algorithms.</w:t>
            </w:r>
          </w:p>
          <w:p w14:paraId="7BED4B79" w14:textId="6158C1A4" w:rsidR="009C6B52" w:rsidRPr="0046070D" w:rsidRDefault="00F25106" w:rsidP="00F25106">
            <w:pPr>
              <w:jc w:val="both"/>
              <w:rPr>
                <w:rFonts w:cs="Times New Roman"/>
                <w:sz w:val="26"/>
                <w:szCs w:val="26"/>
              </w:rPr>
            </w:pPr>
            <w:r w:rsidRPr="0046070D">
              <w:rPr>
                <w:rFonts w:cs="Times New Roman"/>
                <w:noProof/>
                <w:sz w:val="26"/>
                <w:szCs w:val="26"/>
              </w:rPr>
              <w:drawing>
                <wp:inline distT="0" distB="0" distL="0" distR="0" wp14:anchorId="4C3B18E5" wp14:editId="33925CD2">
                  <wp:extent cx="2575560" cy="1181100"/>
                  <wp:effectExtent l="0" t="0" r="0" b="0"/>
                  <wp:docPr id="174702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20198" name=""/>
                          <pic:cNvPicPr/>
                        </pic:nvPicPr>
                        <pic:blipFill>
                          <a:blip r:embed="rId21"/>
                          <a:stretch>
                            <a:fillRect/>
                          </a:stretch>
                        </pic:blipFill>
                        <pic:spPr>
                          <a:xfrm>
                            <a:off x="0" y="0"/>
                            <a:ext cx="2600947" cy="1192742"/>
                          </a:xfrm>
                          <a:prstGeom prst="rect">
                            <a:avLst/>
                          </a:prstGeom>
                        </pic:spPr>
                      </pic:pic>
                    </a:graphicData>
                  </a:graphic>
                </wp:inline>
              </w:drawing>
            </w:r>
            <w:r w:rsidR="00077DBF" w:rsidRPr="0046070D">
              <w:rPr>
                <w:rFonts w:cs="Times New Roman"/>
                <w:noProof/>
                <w:sz w:val="26"/>
                <w:szCs w:val="26"/>
              </w:rPr>
              <w:drawing>
                <wp:inline distT="0" distB="0" distL="0" distR="0" wp14:anchorId="25099429" wp14:editId="3E32F3FF">
                  <wp:extent cx="2979420" cy="1172845"/>
                  <wp:effectExtent l="0" t="0" r="0" b="8255"/>
                  <wp:docPr id="67123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3669" name=""/>
                          <pic:cNvPicPr/>
                        </pic:nvPicPr>
                        <pic:blipFill>
                          <a:blip r:embed="rId22"/>
                          <a:stretch>
                            <a:fillRect/>
                          </a:stretch>
                        </pic:blipFill>
                        <pic:spPr>
                          <a:xfrm>
                            <a:off x="0" y="0"/>
                            <a:ext cx="3003805" cy="1182444"/>
                          </a:xfrm>
                          <a:prstGeom prst="rect">
                            <a:avLst/>
                          </a:prstGeom>
                        </pic:spPr>
                      </pic:pic>
                    </a:graphicData>
                  </a:graphic>
                </wp:inline>
              </w:drawing>
            </w:r>
          </w:p>
        </w:tc>
      </w:tr>
      <w:tr w:rsidR="00594A98" w:rsidRPr="0046070D" w14:paraId="067F764A" w14:textId="77777777" w:rsidTr="006C641A">
        <w:tc>
          <w:tcPr>
            <w:tcW w:w="9016" w:type="dxa"/>
            <w:gridSpan w:val="5"/>
          </w:tcPr>
          <w:p w14:paraId="4EDF2511" w14:textId="77777777" w:rsidR="00594A98" w:rsidRPr="0046070D" w:rsidRDefault="00594A98">
            <w:pPr>
              <w:rPr>
                <w:rFonts w:cs="Times New Roman"/>
                <w:sz w:val="26"/>
                <w:szCs w:val="26"/>
              </w:rPr>
            </w:pPr>
            <w:r w:rsidRPr="0046070D">
              <w:rPr>
                <w:rFonts w:cs="Times New Roman"/>
                <w:b/>
                <w:bCs/>
                <w:sz w:val="26"/>
                <w:szCs w:val="26"/>
              </w:rPr>
              <w:t>Q</w:t>
            </w:r>
            <w:r w:rsidR="009C6B52" w:rsidRPr="0046070D">
              <w:rPr>
                <w:rFonts w:cs="Times New Roman"/>
                <w:b/>
                <w:bCs/>
                <w:sz w:val="26"/>
                <w:szCs w:val="26"/>
              </w:rPr>
              <w:t>uestion 2d</w:t>
            </w:r>
            <w:r w:rsidR="009C6B52" w:rsidRPr="0046070D">
              <w:rPr>
                <w:rFonts w:cs="Times New Roman"/>
                <w:sz w:val="26"/>
                <w:szCs w:val="26"/>
              </w:rPr>
              <w:t xml:space="preserve"> – How effective are the s</w:t>
            </w:r>
            <w:r w:rsidRPr="0046070D">
              <w:rPr>
                <w:rFonts w:cs="Times New Roman"/>
                <w:sz w:val="26"/>
                <w:szCs w:val="26"/>
              </w:rPr>
              <w:t xml:space="preserve">ocial </w:t>
            </w:r>
            <w:r w:rsidR="009C6B52" w:rsidRPr="0046070D">
              <w:rPr>
                <w:rFonts w:cs="Times New Roman"/>
                <w:sz w:val="26"/>
                <w:szCs w:val="26"/>
              </w:rPr>
              <w:t>m</w:t>
            </w:r>
            <w:r w:rsidRPr="0046070D">
              <w:rPr>
                <w:rFonts w:cs="Times New Roman"/>
                <w:sz w:val="26"/>
                <w:szCs w:val="26"/>
              </w:rPr>
              <w:t>edia links</w:t>
            </w:r>
            <w:r w:rsidR="009C6B52" w:rsidRPr="0046070D">
              <w:rPr>
                <w:rFonts w:cs="Times New Roman"/>
                <w:sz w:val="26"/>
                <w:szCs w:val="26"/>
              </w:rPr>
              <w:t xml:space="preserve"> on the website?</w:t>
            </w:r>
          </w:p>
          <w:p w14:paraId="71453141" w14:textId="5AECF0CF" w:rsidR="009C6B52" w:rsidRPr="0046070D" w:rsidRDefault="009C6B52">
            <w:pPr>
              <w:rPr>
                <w:rFonts w:cs="Times New Roman"/>
                <w:sz w:val="26"/>
                <w:szCs w:val="26"/>
              </w:rPr>
            </w:pPr>
          </w:p>
        </w:tc>
      </w:tr>
      <w:tr w:rsidR="00594A98" w:rsidRPr="0046070D" w14:paraId="37F9CC04" w14:textId="77777777" w:rsidTr="006C641A">
        <w:tc>
          <w:tcPr>
            <w:tcW w:w="9016" w:type="dxa"/>
            <w:gridSpan w:val="5"/>
          </w:tcPr>
          <w:p w14:paraId="27EE594E" w14:textId="52E95E0D" w:rsidR="00594A98" w:rsidRPr="0046070D" w:rsidRDefault="00594A98" w:rsidP="008A3848">
            <w:pPr>
              <w:jc w:val="both"/>
              <w:rPr>
                <w:rFonts w:cs="Times New Roman"/>
                <w:sz w:val="26"/>
                <w:szCs w:val="26"/>
              </w:rPr>
            </w:pPr>
            <w:r w:rsidRPr="0046070D">
              <w:rPr>
                <w:rFonts w:cs="Times New Roman"/>
                <w:sz w:val="26"/>
                <w:szCs w:val="26"/>
              </w:rPr>
              <w:t>Answer</w:t>
            </w:r>
            <w:r w:rsidR="009C6B52" w:rsidRPr="0046070D">
              <w:rPr>
                <w:rFonts w:cs="Times New Roman"/>
                <w:sz w:val="26"/>
                <w:szCs w:val="26"/>
              </w:rPr>
              <w:t>:</w:t>
            </w:r>
            <w:r w:rsidR="003951C6" w:rsidRPr="0046070D">
              <w:rPr>
                <w:rFonts w:cs="Times New Roman"/>
                <w:sz w:val="26"/>
                <w:szCs w:val="26"/>
              </w:rPr>
              <w:t xml:space="preserve"> Technically, the website demonstrates exceptional cross-platform connectivity, earning a 98/100 social media score in automated reports. Despite this high digital reputation, a manual audit reveals a significant disconnect between these metrics and actual user experiences on Facebook. This discrepancy highlights the importance of looking beyond automated data, as high engagement numbers do not always equate to genuine service reliability or customer satisfaction.</w:t>
            </w:r>
          </w:p>
          <w:p w14:paraId="390961CD" w14:textId="363A7384" w:rsidR="009C6B52" w:rsidRPr="0046070D" w:rsidRDefault="00045B2A" w:rsidP="005B3C47">
            <w:pPr>
              <w:jc w:val="center"/>
              <w:rPr>
                <w:rFonts w:cs="Times New Roman"/>
                <w:sz w:val="26"/>
                <w:szCs w:val="26"/>
              </w:rPr>
            </w:pPr>
            <w:r w:rsidRPr="0046070D">
              <w:rPr>
                <w:rFonts w:cs="Times New Roman"/>
                <w:noProof/>
                <w:sz w:val="26"/>
                <w:szCs w:val="26"/>
              </w:rPr>
              <w:drawing>
                <wp:inline distT="0" distB="0" distL="0" distR="0" wp14:anchorId="15FC3EDC" wp14:editId="53E1ECEA">
                  <wp:extent cx="2667000" cy="1851025"/>
                  <wp:effectExtent l="0" t="0" r="0" b="0"/>
                  <wp:docPr id="839684521"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84521" name="Picture 1">
                            <a:hlinkClick r:id="rId8"/>
                          </pic:cNvPr>
                          <pic:cNvPicPr/>
                        </pic:nvPicPr>
                        <pic:blipFill>
                          <a:blip r:embed="rId23"/>
                          <a:stretch>
                            <a:fillRect/>
                          </a:stretch>
                        </pic:blipFill>
                        <pic:spPr>
                          <a:xfrm>
                            <a:off x="0" y="0"/>
                            <a:ext cx="2693920" cy="1869709"/>
                          </a:xfrm>
                          <a:prstGeom prst="rect">
                            <a:avLst/>
                          </a:prstGeom>
                        </pic:spPr>
                      </pic:pic>
                    </a:graphicData>
                  </a:graphic>
                </wp:inline>
              </w:drawing>
            </w:r>
            <w:r w:rsidR="0007494A" w:rsidRPr="0046070D">
              <w:rPr>
                <w:rFonts w:cs="Times New Roman"/>
                <w:noProof/>
                <w:sz w:val="26"/>
                <w:szCs w:val="26"/>
              </w:rPr>
              <w:drawing>
                <wp:inline distT="0" distB="0" distL="0" distR="0" wp14:anchorId="5DF670E4" wp14:editId="0CF50D25">
                  <wp:extent cx="2895600" cy="1858010"/>
                  <wp:effectExtent l="0" t="0" r="0" b="8890"/>
                  <wp:docPr id="1404553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07321" cy="1865531"/>
                          </a:xfrm>
                          <a:prstGeom prst="rect">
                            <a:avLst/>
                          </a:prstGeom>
                          <a:noFill/>
                          <a:ln>
                            <a:noFill/>
                          </a:ln>
                        </pic:spPr>
                      </pic:pic>
                    </a:graphicData>
                  </a:graphic>
                </wp:inline>
              </w:drawing>
            </w:r>
            <w:r w:rsidR="005B3C47" w:rsidRPr="0046070D">
              <w:rPr>
                <w:rFonts w:cs="Times New Roman"/>
                <w:noProof/>
                <w:sz w:val="26"/>
                <w:szCs w:val="26"/>
              </w:rPr>
              <w:drawing>
                <wp:inline distT="0" distB="0" distL="0" distR="0" wp14:anchorId="7CF06F81" wp14:editId="777525A9">
                  <wp:extent cx="2788920" cy="1977390"/>
                  <wp:effectExtent l="0" t="0" r="0" b="3810"/>
                  <wp:docPr id="1377733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000" cy="1985246"/>
                          </a:xfrm>
                          <a:prstGeom prst="rect">
                            <a:avLst/>
                          </a:prstGeom>
                          <a:noFill/>
                          <a:ln>
                            <a:noFill/>
                          </a:ln>
                        </pic:spPr>
                      </pic:pic>
                    </a:graphicData>
                  </a:graphic>
                </wp:inline>
              </w:drawing>
            </w:r>
          </w:p>
        </w:tc>
      </w:tr>
      <w:tr w:rsidR="00594A98" w:rsidRPr="0046070D" w14:paraId="2A148DD5" w14:textId="77777777" w:rsidTr="006C641A">
        <w:tc>
          <w:tcPr>
            <w:tcW w:w="9016" w:type="dxa"/>
            <w:gridSpan w:val="5"/>
          </w:tcPr>
          <w:p w14:paraId="5019159B" w14:textId="77777777" w:rsidR="009C6B52" w:rsidRPr="0046070D" w:rsidRDefault="009C6B52" w:rsidP="00594A98">
            <w:pPr>
              <w:jc w:val="center"/>
              <w:rPr>
                <w:rFonts w:cs="Times New Roman"/>
                <w:sz w:val="26"/>
                <w:szCs w:val="26"/>
              </w:rPr>
            </w:pPr>
          </w:p>
          <w:p w14:paraId="66273B2A" w14:textId="24AED895" w:rsidR="00594A98" w:rsidRPr="0046070D" w:rsidRDefault="00594A98" w:rsidP="00594A98">
            <w:pPr>
              <w:jc w:val="center"/>
              <w:rPr>
                <w:rFonts w:cs="Times New Roman"/>
                <w:b/>
                <w:bCs/>
                <w:sz w:val="26"/>
                <w:szCs w:val="26"/>
              </w:rPr>
            </w:pPr>
            <w:r w:rsidRPr="0046070D">
              <w:rPr>
                <w:rFonts w:cs="Times New Roman"/>
                <w:b/>
                <w:bCs/>
                <w:sz w:val="26"/>
                <w:szCs w:val="26"/>
              </w:rPr>
              <w:t>Section 3 – Perceived Value</w:t>
            </w:r>
          </w:p>
          <w:p w14:paraId="62B789A5" w14:textId="77777777" w:rsidR="009C6B52" w:rsidRPr="0046070D" w:rsidRDefault="009C6B52" w:rsidP="00594A98">
            <w:pPr>
              <w:jc w:val="center"/>
              <w:rPr>
                <w:rFonts w:cs="Times New Roman"/>
                <w:b/>
                <w:bCs/>
                <w:sz w:val="26"/>
                <w:szCs w:val="26"/>
              </w:rPr>
            </w:pPr>
          </w:p>
          <w:p w14:paraId="01335A1C" w14:textId="12061DED" w:rsidR="009C6B52" w:rsidRPr="0046070D" w:rsidRDefault="009C6B52" w:rsidP="009C6B52">
            <w:pPr>
              <w:rPr>
                <w:rFonts w:cs="Times New Roman"/>
                <w:b/>
                <w:bCs/>
                <w:sz w:val="26"/>
                <w:szCs w:val="26"/>
              </w:rPr>
            </w:pPr>
            <w:r w:rsidRPr="0046070D">
              <w:rPr>
                <w:rFonts w:cs="Times New Roman"/>
                <w:b/>
                <w:bCs/>
                <w:sz w:val="26"/>
                <w:szCs w:val="26"/>
              </w:rPr>
              <w:t>(</w:t>
            </w:r>
            <w:r w:rsidR="00CE5D08" w:rsidRPr="0046070D">
              <w:rPr>
                <w:rFonts w:cs="Times New Roman"/>
                <w:b/>
                <w:bCs/>
                <w:sz w:val="26"/>
                <w:szCs w:val="26"/>
              </w:rPr>
              <w:t>75</w:t>
            </w:r>
            <w:r w:rsidRPr="0046070D">
              <w:rPr>
                <w:rFonts w:cs="Times New Roman"/>
                <w:b/>
                <w:bCs/>
                <w:sz w:val="26"/>
                <w:szCs w:val="26"/>
              </w:rPr>
              <w:t xml:space="preserve"> words maximum for each answer)</w:t>
            </w:r>
          </w:p>
        </w:tc>
      </w:tr>
      <w:tr w:rsidR="00594A98" w:rsidRPr="0046070D" w14:paraId="568C1377" w14:textId="77777777" w:rsidTr="006C641A">
        <w:tc>
          <w:tcPr>
            <w:tcW w:w="9016" w:type="dxa"/>
            <w:gridSpan w:val="5"/>
          </w:tcPr>
          <w:p w14:paraId="31DBDA0B" w14:textId="1CDEA6B9" w:rsidR="00594A98" w:rsidRPr="0046070D" w:rsidRDefault="00594A98">
            <w:pPr>
              <w:rPr>
                <w:rFonts w:cs="Times New Roman"/>
                <w:sz w:val="26"/>
                <w:szCs w:val="26"/>
              </w:rPr>
            </w:pPr>
            <w:r w:rsidRPr="0046070D">
              <w:rPr>
                <w:rFonts w:cs="Times New Roman"/>
                <w:b/>
                <w:bCs/>
                <w:sz w:val="26"/>
                <w:szCs w:val="26"/>
              </w:rPr>
              <w:lastRenderedPageBreak/>
              <w:t>Q</w:t>
            </w:r>
            <w:r w:rsidR="009C6B52" w:rsidRPr="0046070D">
              <w:rPr>
                <w:rFonts w:cs="Times New Roman"/>
                <w:b/>
                <w:bCs/>
                <w:sz w:val="26"/>
                <w:szCs w:val="26"/>
              </w:rPr>
              <w:t>uestion 3a</w:t>
            </w:r>
            <w:r w:rsidR="009C6B52" w:rsidRPr="0046070D">
              <w:rPr>
                <w:rFonts w:cs="Times New Roman"/>
                <w:sz w:val="26"/>
                <w:szCs w:val="26"/>
              </w:rPr>
              <w:t xml:space="preserve"> </w:t>
            </w:r>
            <w:proofErr w:type="gramStart"/>
            <w:r w:rsidR="009C6B52" w:rsidRPr="0046070D">
              <w:rPr>
                <w:rFonts w:cs="Times New Roman"/>
                <w:sz w:val="26"/>
                <w:szCs w:val="26"/>
              </w:rPr>
              <w:t xml:space="preserve">- </w:t>
            </w:r>
            <w:r w:rsidRPr="0046070D">
              <w:rPr>
                <w:rFonts w:cs="Times New Roman"/>
                <w:sz w:val="26"/>
                <w:szCs w:val="26"/>
              </w:rPr>
              <w:t xml:space="preserve"> </w:t>
            </w:r>
            <w:r w:rsidR="009C6B52" w:rsidRPr="0046070D">
              <w:rPr>
                <w:rFonts w:cs="Times New Roman"/>
                <w:sz w:val="26"/>
                <w:szCs w:val="26"/>
              </w:rPr>
              <w:t>How</w:t>
            </w:r>
            <w:proofErr w:type="gramEnd"/>
            <w:r w:rsidR="009C6B52" w:rsidRPr="0046070D">
              <w:rPr>
                <w:rFonts w:cs="Times New Roman"/>
                <w:sz w:val="26"/>
                <w:szCs w:val="26"/>
              </w:rPr>
              <w:t xml:space="preserve"> a</w:t>
            </w:r>
            <w:r w:rsidRPr="0046070D">
              <w:rPr>
                <w:rFonts w:cs="Times New Roman"/>
                <w:sz w:val="26"/>
                <w:szCs w:val="26"/>
              </w:rPr>
              <w:t>re the services offered by the company made clear to customers?</w:t>
            </w:r>
          </w:p>
          <w:p w14:paraId="08C7080A" w14:textId="04830823" w:rsidR="009C6B52" w:rsidRPr="0046070D" w:rsidRDefault="009C6B52">
            <w:pPr>
              <w:rPr>
                <w:rFonts w:cs="Times New Roman"/>
                <w:sz w:val="26"/>
                <w:szCs w:val="26"/>
              </w:rPr>
            </w:pPr>
          </w:p>
        </w:tc>
      </w:tr>
      <w:tr w:rsidR="00594A98" w:rsidRPr="0046070D" w14:paraId="53C3AE77" w14:textId="77777777" w:rsidTr="006C641A">
        <w:tc>
          <w:tcPr>
            <w:tcW w:w="9016" w:type="dxa"/>
            <w:gridSpan w:val="5"/>
          </w:tcPr>
          <w:p w14:paraId="4A26CCCC" w14:textId="44643245" w:rsidR="00594A98" w:rsidRPr="0046070D" w:rsidRDefault="00594A98" w:rsidP="005F42E8">
            <w:pPr>
              <w:jc w:val="both"/>
              <w:rPr>
                <w:rFonts w:cs="Times New Roman"/>
                <w:sz w:val="26"/>
                <w:szCs w:val="26"/>
              </w:rPr>
            </w:pPr>
            <w:r w:rsidRPr="0046070D">
              <w:rPr>
                <w:rFonts w:cs="Times New Roman"/>
                <w:sz w:val="26"/>
                <w:szCs w:val="26"/>
              </w:rPr>
              <w:t>Answer</w:t>
            </w:r>
            <w:r w:rsidR="009C6B52" w:rsidRPr="0046070D">
              <w:rPr>
                <w:rFonts w:cs="Times New Roman"/>
                <w:sz w:val="26"/>
                <w:szCs w:val="26"/>
              </w:rPr>
              <w:t>:</w:t>
            </w:r>
            <w:r w:rsidR="0063502E" w:rsidRPr="0046070D">
              <w:rPr>
                <w:rFonts w:cs="Times New Roman"/>
                <w:sz w:val="26"/>
                <w:szCs w:val="26"/>
              </w:rPr>
              <w:t xml:space="preserve"> </w:t>
            </w:r>
            <w:r w:rsidR="00BD5A9D" w:rsidRPr="0046070D">
              <w:rPr>
                <w:rFonts w:cs="Times New Roman"/>
                <w:sz w:val="26"/>
                <w:szCs w:val="26"/>
              </w:rPr>
              <w:t>Presentational clarity is achieved through a structured navigation menu that categorizes services effectively. However, while the visual organization and "no bots" policy suggest a direct, person-to-person service model, this professional exterior may be misleading. Detailed analysis of the platform's logical structure indicates a high focus on conversion, which potentially masks the underlying operational inconsistencies reported by real consumers.</w:t>
            </w:r>
          </w:p>
          <w:p w14:paraId="33AE4C2D" w14:textId="77777777" w:rsidR="009C6B52" w:rsidRPr="0046070D" w:rsidRDefault="002E084F">
            <w:pPr>
              <w:rPr>
                <w:rFonts w:cs="Times New Roman"/>
                <w:sz w:val="26"/>
                <w:szCs w:val="26"/>
              </w:rPr>
            </w:pPr>
            <w:r w:rsidRPr="0046070D">
              <w:rPr>
                <w:rFonts w:cs="Times New Roman"/>
                <w:noProof/>
                <w:sz w:val="26"/>
                <w:szCs w:val="26"/>
              </w:rPr>
              <w:drawing>
                <wp:inline distT="0" distB="0" distL="0" distR="0" wp14:anchorId="62878B42" wp14:editId="12321078">
                  <wp:extent cx="1775460" cy="2172791"/>
                  <wp:effectExtent l="0" t="0" r="0" b="0"/>
                  <wp:docPr id="2113694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94192" name=""/>
                          <pic:cNvPicPr/>
                        </pic:nvPicPr>
                        <pic:blipFill>
                          <a:blip r:embed="rId26"/>
                          <a:stretch>
                            <a:fillRect/>
                          </a:stretch>
                        </pic:blipFill>
                        <pic:spPr>
                          <a:xfrm>
                            <a:off x="0" y="0"/>
                            <a:ext cx="1775460" cy="2172791"/>
                          </a:xfrm>
                          <a:prstGeom prst="rect">
                            <a:avLst/>
                          </a:prstGeom>
                        </pic:spPr>
                      </pic:pic>
                    </a:graphicData>
                  </a:graphic>
                </wp:inline>
              </w:drawing>
            </w:r>
            <w:r w:rsidR="00BD6083" w:rsidRPr="0046070D">
              <w:rPr>
                <w:rFonts w:cs="Times New Roman"/>
                <w:noProof/>
                <w:sz w:val="26"/>
                <w:szCs w:val="26"/>
              </w:rPr>
              <w:drawing>
                <wp:inline distT="0" distB="0" distL="0" distR="0" wp14:anchorId="44A42ECE" wp14:editId="1355DD09">
                  <wp:extent cx="3794760" cy="2178570"/>
                  <wp:effectExtent l="0" t="0" r="0" b="0"/>
                  <wp:docPr id="10794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868" name=""/>
                          <pic:cNvPicPr/>
                        </pic:nvPicPr>
                        <pic:blipFill>
                          <a:blip r:embed="rId27"/>
                          <a:stretch>
                            <a:fillRect/>
                          </a:stretch>
                        </pic:blipFill>
                        <pic:spPr>
                          <a:xfrm>
                            <a:off x="0" y="0"/>
                            <a:ext cx="3833114" cy="2200589"/>
                          </a:xfrm>
                          <a:prstGeom prst="rect">
                            <a:avLst/>
                          </a:prstGeom>
                        </pic:spPr>
                      </pic:pic>
                    </a:graphicData>
                  </a:graphic>
                </wp:inline>
              </w:drawing>
            </w:r>
          </w:p>
          <w:p w14:paraId="0FAF5104" w14:textId="3AE7B9ED" w:rsidR="0027056D" w:rsidRPr="0046070D" w:rsidRDefault="0027056D">
            <w:pPr>
              <w:rPr>
                <w:rFonts w:cs="Times New Roman"/>
                <w:sz w:val="26"/>
                <w:szCs w:val="26"/>
              </w:rPr>
            </w:pPr>
            <w:r w:rsidRPr="0046070D">
              <w:rPr>
                <w:rFonts w:cs="Times New Roman"/>
                <w:noProof/>
                <w:sz w:val="26"/>
                <w:szCs w:val="26"/>
              </w:rPr>
              <w:drawing>
                <wp:inline distT="0" distB="0" distL="0" distR="0" wp14:anchorId="4532DC5D" wp14:editId="0182BE96">
                  <wp:extent cx="2796540" cy="1858010"/>
                  <wp:effectExtent l="0" t="0" r="3810" b="8890"/>
                  <wp:docPr id="715536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7860" cy="1865531"/>
                          </a:xfrm>
                          <a:prstGeom prst="rect">
                            <a:avLst/>
                          </a:prstGeom>
                          <a:noFill/>
                          <a:ln>
                            <a:noFill/>
                          </a:ln>
                        </pic:spPr>
                      </pic:pic>
                    </a:graphicData>
                  </a:graphic>
                </wp:inline>
              </w:drawing>
            </w:r>
            <w:r w:rsidRPr="0046070D">
              <w:rPr>
                <w:rFonts w:cs="Times New Roman"/>
                <w:noProof/>
                <w:sz w:val="26"/>
                <w:szCs w:val="26"/>
              </w:rPr>
              <w:drawing>
                <wp:inline distT="0" distB="0" distL="0" distR="0" wp14:anchorId="66D49389" wp14:editId="593FD95E">
                  <wp:extent cx="2766060" cy="1870710"/>
                  <wp:effectExtent l="0" t="0" r="0" b="0"/>
                  <wp:docPr id="761774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77052" cy="1878144"/>
                          </a:xfrm>
                          <a:prstGeom prst="rect">
                            <a:avLst/>
                          </a:prstGeom>
                          <a:noFill/>
                          <a:ln>
                            <a:noFill/>
                          </a:ln>
                        </pic:spPr>
                      </pic:pic>
                    </a:graphicData>
                  </a:graphic>
                </wp:inline>
              </w:drawing>
            </w:r>
          </w:p>
        </w:tc>
      </w:tr>
      <w:tr w:rsidR="00594A98" w:rsidRPr="0046070D" w14:paraId="50CFDE3A" w14:textId="77777777" w:rsidTr="006C641A">
        <w:tc>
          <w:tcPr>
            <w:tcW w:w="9016" w:type="dxa"/>
            <w:gridSpan w:val="5"/>
          </w:tcPr>
          <w:p w14:paraId="5A9B0682" w14:textId="77777777" w:rsidR="00594A98" w:rsidRPr="0046070D" w:rsidRDefault="00594A98">
            <w:pPr>
              <w:rPr>
                <w:rFonts w:cs="Times New Roman"/>
                <w:sz w:val="26"/>
                <w:szCs w:val="26"/>
              </w:rPr>
            </w:pPr>
            <w:r w:rsidRPr="0046070D">
              <w:rPr>
                <w:rFonts w:cs="Times New Roman"/>
                <w:b/>
                <w:bCs/>
                <w:sz w:val="26"/>
                <w:szCs w:val="26"/>
              </w:rPr>
              <w:t>Q</w:t>
            </w:r>
            <w:r w:rsidR="009C6B52" w:rsidRPr="0046070D">
              <w:rPr>
                <w:rFonts w:cs="Times New Roman"/>
                <w:b/>
                <w:bCs/>
                <w:sz w:val="26"/>
                <w:szCs w:val="26"/>
              </w:rPr>
              <w:t>uestion 3b</w:t>
            </w:r>
            <w:r w:rsidR="009C6B52" w:rsidRPr="0046070D">
              <w:rPr>
                <w:rFonts w:cs="Times New Roman"/>
                <w:sz w:val="26"/>
                <w:szCs w:val="26"/>
              </w:rPr>
              <w:t xml:space="preserve"> </w:t>
            </w:r>
            <w:proofErr w:type="gramStart"/>
            <w:r w:rsidR="009C6B52" w:rsidRPr="0046070D">
              <w:rPr>
                <w:rFonts w:cs="Times New Roman"/>
                <w:sz w:val="26"/>
                <w:szCs w:val="26"/>
              </w:rPr>
              <w:t xml:space="preserve">- </w:t>
            </w:r>
            <w:r w:rsidRPr="0046070D">
              <w:rPr>
                <w:rFonts w:cs="Times New Roman"/>
                <w:sz w:val="26"/>
                <w:szCs w:val="26"/>
              </w:rPr>
              <w:t xml:space="preserve"> </w:t>
            </w:r>
            <w:r w:rsidR="009C6B52" w:rsidRPr="0046070D">
              <w:rPr>
                <w:rFonts w:cs="Times New Roman"/>
                <w:sz w:val="26"/>
                <w:szCs w:val="26"/>
              </w:rPr>
              <w:t>How</w:t>
            </w:r>
            <w:proofErr w:type="gramEnd"/>
            <w:r w:rsidR="009C6B52" w:rsidRPr="0046070D">
              <w:rPr>
                <w:rFonts w:cs="Times New Roman"/>
                <w:sz w:val="26"/>
                <w:szCs w:val="26"/>
              </w:rPr>
              <w:t xml:space="preserve"> a</w:t>
            </w:r>
            <w:r w:rsidRPr="0046070D">
              <w:rPr>
                <w:rFonts w:cs="Times New Roman"/>
                <w:sz w:val="26"/>
                <w:szCs w:val="26"/>
              </w:rPr>
              <w:t xml:space="preserve">re customer reviews made available? Are these up to date? </w:t>
            </w:r>
          </w:p>
          <w:p w14:paraId="1142F579" w14:textId="44004D1C" w:rsidR="009C6B52" w:rsidRPr="0046070D" w:rsidRDefault="009C6B52">
            <w:pPr>
              <w:rPr>
                <w:rFonts w:cs="Times New Roman"/>
                <w:sz w:val="26"/>
                <w:szCs w:val="26"/>
              </w:rPr>
            </w:pPr>
          </w:p>
        </w:tc>
      </w:tr>
      <w:tr w:rsidR="00594A98" w:rsidRPr="0046070D" w14:paraId="1240B8DC" w14:textId="77777777" w:rsidTr="006C641A">
        <w:tc>
          <w:tcPr>
            <w:tcW w:w="9016" w:type="dxa"/>
            <w:gridSpan w:val="5"/>
          </w:tcPr>
          <w:p w14:paraId="3E8DF0B7" w14:textId="5CF41B8A" w:rsidR="00594A98" w:rsidRPr="0046070D" w:rsidRDefault="00594A98" w:rsidP="00C330C1">
            <w:pPr>
              <w:jc w:val="both"/>
              <w:rPr>
                <w:rFonts w:cs="Times New Roman"/>
                <w:sz w:val="26"/>
                <w:szCs w:val="26"/>
              </w:rPr>
            </w:pPr>
            <w:r w:rsidRPr="0046070D">
              <w:rPr>
                <w:rFonts w:cs="Times New Roman"/>
                <w:sz w:val="26"/>
                <w:szCs w:val="26"/>
              </w:rPr>
              <w:t>Answer</w:t>
            </w:r>
            <w:r w:rsidR="009C6B52" w:rsidRPr="0046070D">
              <w:rPr>
                <w:rFonts w:cs="Times New Roman"/>
                <w:sz w:val="26"/>
                <w:szCs w:val="26"/>
              </w:rPr>
              <w:t>:</w:t>
            </w:r>
            <w:r w:rsidR="00C330C1" w:rsidRPr="0046070D">
              <w:rPr>
                <w:rFonts w:cs="Times New Roman"/>
                <w:sz w:val="26"/>
                <w:szCs w:val="26"/>
              </w:rPr>
              <w:t xml:space="preserve">  </w:t>
            </w:r>
            <w:r w:rsidR="00106758" w:rsidRPr="0046070D">
              <w:rPr>
                <w:rFonts w:cs="Times New Roman"/>
                <w:sz w:val="26"/>
                <w:szCs w:val="26"/>
              </w:rPr>
              <w:t>Access to client feedback is provided through an integrated review section; however, significant red flags emerge upon closer inspection. Although the company boasts 236 reviews on Google, a manual audit reveals no verified physical location on Google Maps. This geographical absence, combined with severe external complaints regarding "overcharging," suggests that the positive testimonials may be artificially generated. Consequently, the online reputation appears to be a misleading facade rather than a reflection of actual service quality.</w:t>
            </w:r>
          </w:p>
          <w:p w14:paraId="2EBFE1A8" w14:textId="6573A967" w:rsidR="007F6983" w:rsidRPr="0046070D" w:rsidRDefault="00101FD0" w:rsidP="00184A3F">
            <w:pPr>
              <w:jc w:val="both"/>
              <w:rPr>
                <w:rFonts w:cs="Times New Roman"/>
                <w:sz w:val="26"/>
                <w:szCs w:val="26"/>
              </w:rPr>
            </w:pPr>
            <w:r w:rsidRPr="0046070D">
              <w:rPr>
                <w:rFonts w:cs="Times New Roman"/>
                <w:noProof/>
                <w:sz w:val="26"/>
                <w:szCs w:val="26"/>
              </w:rPr>
              <w:lastRenderedPageBreak/>
              <w:drawing>
                <wp:inline distT="0" distB="0" distL="0" distR="0" wp14:anchorId="3A327FA2" wp14:editId="4D76ECA8">
                  <wp:extent cx="2667000" cy="2072005"/>
                  <wp:effectExtent l="0" t="0" r="0" b="4445"/>
                  <wp:docPr id="532973767"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84521" name="Picture 1">
                            <a:hlinkClick r:id="rId8"/>
                          </pic:cNvPr>
                          <pic:cNvPicPr/>
                        </pic:nvPicPr>
                        <pic:blipFill>
                          <a:blip r:embed="rId23"/>
                          <a:stretch>
                            <a:fillRect/>
                          </a:stretch>
                        </pic:blipFill>
                        <pic:spPr>
                          <a:xfrm>
                            <a:off x="0" y="0"/>
                            <a:ext cx="2693921" cy="2092920"/>
                          </a:xfrm>
                          <a:prstGeom prst="rect">
                            <a:avLst/>
                          </a:prstGeom>
                        </pic:spPr>
                      </pic:pic>
                    </a:graphicData>
                  </a:graphic>
                </wp:inline>
              </w:drawing>
            </w:r>
            <w:r w:rsidR="00184A3F" w:rsidRPr="0046070D">
              <w:rPr>
                <w:rFonts w:cs="Times New Roman"/>
                <w:noProof/>
                <w:sz w:val="26"/>
                <w:szCs w:val="26"/>
              </w:rPr>
              <w:drawing>
                <wp:inline distT="0" distB="0" distL="0" distR="0" wp14:anchorId="3D0A28FE" wp14:editId="2136B561">
                  <wp:extent cx="2910840" cy="2066925"/>
                  <wp:effectExtent l="0" t="0" r="3810" b="9525"/>
                  <wp:docPr id="9811080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36644" cy="2085248"/>
                          </a:xfrm>
                          <a:prstGeom prst="rect">
                            <a:avLst/>
                          </a:prstGeom>
                          <a:noFill/>
                          <a:ln>
                            <a:noFill/>
                          </a:ln>
                        </pic:spPr>
                      </pic:pic>
                    </a:graphicData>
                  </a:graphic>
                </wp:inline>
              </w:drawing>
            </w:r>
          </w:p>
        </w:tc>
      </w:tr>
      <w:tr w:rsidR="00594A98" w:rsidRPr="0046070D" w14:paraId="4A723926" w14:textId="77777777" w:rsidTr="006C641A">
        <w:tc>
          <w:tcPr>
            <w:tcW w:w="9016" w:type="dxa"/>
            <w:gridSpan w:val="5"/>
          </w:tcPr>
          <w:p w14:paraId="7A25BB40" w14:textId="00912C02" w:rsidR="00594A98" w:rsidRPr="0046070D" w:rsidRDefault="00594A98">
            <w:pPr>
              <w:rPr>
                <w:rFonts w:cs="Times New Roman"/>
                <w:sz w:val="26"/>
                <w:szCs w:val="26"/>
              </w:rPr>
            </w:pPr>
            <w:r w:rsidRPr="0046070D">
              <w:rPr>
                <w:rFonts w:cs="Times New Roman"/>
                <w:b/>
                <w:bCs/>
                <w:sz w:val="26"/>
                <w:szCs w:val="26"/>
              </w:rPr>
              <w:lastRenderedPageBreak/>
              <w:t>Q</w:t>
            </w:r>
            <w:r w:rsidR="009C6B52" w:rsidRPr="0046070D">
              <w:rPr>
                <w:rFonts w:cs="Times New Roman"/>
                <w:b/>
                <w:bCs/>
                <w:sz w:val="26"/>
                <w:szCs w:val="26"/>
              </w:rPr>
              <w:t xml:space="preserve">uestion </w:t>
            </w:r>
            <w:r w:rsidRPr="0046070D">
              <w:rPr>
                <w:rFonts w:cs="Times New Roman"/>
                <w:b/>
                <w:bCs/>
                <w:sz w:val="26"/>
                <w:szCs w:val="26"/>
              </w:rPr>
              <w:t>3</w:t>
            </w:r>
            <w:r w:rsidR="009C6B52" w:rsidRPr="0046070D">
              <w:rPr>
                <w:rFonts w:cs="Times New Roman"/>
                <w:b/>
                <w:bCs/>
                <w:sz w:val="26"/>
                <w:szCs w:val="26"/>
              </w:rPr>
              <w:t>c</w:t>
            </w:r>
            <w:r w:rsidR="009C6B52" w:rsidRPr="0046070D">
              <w:rPr>
                <w:rFonts w:cs="Times New Roman"/>
                <w:sz w:val="26"/>
                <w:szCs w:val="26"/>
              </w:rPr>
              <w:t xml:space="preserve"> –</w:t>
            </w:r>
            <w:r w:rsidRPr="0046070D">
              <w:rPr>
                <w:rFonts w:cs="Times New Roman"/>
                <w:sz w:val="26"/>
                <w:szCs w:val="26"/>
              </w:rPr>
              <w:t xml:space="preserve"> </w:t>
            </w:r>
            <w:r w:rsidR="009C6B52" w:rsidRPr="0046070D">
              <w:rPr>
                <w:rFonts w:cs="Times New Roman"/>
                <w:sz w:val="26"/>
                <w:szCs w:val="26"/>
              </w:rPr>
              <w:t>How is</w:t>
            </w:r>
            <w:r w:rsidRPr="0046070D">
              <w:rPr>
                <w:rFonts w:cs="Times New Roman"/>
                <w:sz w:val="26"/>
                <w:szCs w:val="26"/>
              </w:rPr>
              <w:t xml:space="preserve"> the service presented as high quality? </w:t>
            </w:r>
            <w:r w:rsidR="009C6B52" w:rsidRPr="0046070D">
              <w:rPr>
                <w:rFonts w:cs="Times New Roman"/>
                <w:sz w:val="26"/>
                <w:szCs w:val="26"/>
              </w:rPr>
              <w:t>For what reasons w</w:t>
            </w:r>
            <w:r w:rsidRPr="0046070D">
              <w:rPr>
                <w:rFonts w:cs="Times New Roman"/>
                <w:sz w:val="26"/>
                <w:szCs w:val="26"/>
              </w:rPr>
              <w:t xml:space="preserve">ould you use the company’s service or recommend to a friend or family member? </w:t>
            </w:r>
          </w:p>
          <w:p w14:paraId="273C2C0A" w14:textId="0ED0C517" w:rsidR="009C6B52" w:rsidRPr="0046070D" w:rsidRDefault="009C6B52">
            <w:pPr>
              <w:rPr>
                <w:rFonts w:cs="Times New Roman"/>
                <w:sz w:val="26"/>
                <w:szCs w:val="26"/>
              </w:rPr>
            </w:pPr>
          </w:p>
        </w:tc>
      </w:tr>
      <w:tr w:rsidR="00594A98" w:rsidRPr="0046070D" w14:paraId="6B7AE77C" w14:textId="77777777" w:rsidTr="006C641A">
        <w:tc>
          <w:tcPr>
            <w:tcW w:w="9016" w:type="dxa"/>
            <w:gridSpan w:val="5"/>
          </w:tcPr>
          <w:p w14:paraId="2EEFBFC3" w14:textId="6B387658" w:rsidR="00594A98" w:rsidRPr="0046070D" w:rsidRDefault="00594A98" w:rsidP="00A90F1A">
            <w:pPr>
              <w:jc w:val="both"/>
              <w:rPr>
                <w:rFonts w:cs="Times New Roman"/>
                <w:sz w:val="26"/>
                <w:szCs w:val="26"/>
              </w:rPr>
            </w:pPr>
            <w:r w:rsidRPr="0046070D">
              <w:rPr>
                <w:rFonts w:cs="Times New Roman"/>
                <w:sz w:val="26"/>
                <w:szCs w:val="26"/>
              </w:rPr>
              <w:t>Answer</w:t>
            </w:r>
            <w:r w:rsidR="009C6B52" w:rsidRPr="0046070D">
              <w:rPr>
                <w:rFonts w:cs="Times New Roman"/>
                <w:sz w:val="26"/>
                <w:szCs w:val="26"/>
              </w:rPr>
              <w:t xml:space="preserve">: </w:t>
            </w:r>
            <w:r w:rsidR="00A90F1A" w:rsidRPr="0046070D">
              <w:rPr>
                <w:rFonts w:cs="Times New Roman"/>
                <w:sz w:val="26"/>
                <w:szCs w:val="26"/>
              </w:rPr>
              <w:t xml:space="preserve"> </w:t>
            </w:r>
            <w:r w:rsidR="00DA119E" w:rsidRPr="00DA119E">
              <w:rPr>
                <w:rFonts w:cs="Times New Roman"/>
                <w:sz w:val="26"/>
                <w:szCs w:val="26"/>
              </w:rPr>
              <w:t>High standards are projected through a sophisticated layout and a technical score of 99/100. This aesthetic aims to establish digital trust, which is essential for consumer engagement (</w:t>
            </w:r>
            <w:proofErr w:type="spellStart"/>
            <w:r w:rsidR="00DA119E" w:rsidRPr="00DA119E">
              <w:rPr>
                <w:rFonts w:cs="Times New Roman"/>
                <w:sz w:val="26"/>
                <w:szCs w:val="26"/>
              </w:rPr>
              <w:t>Botsman</w:t>
            </w:r>
            <w:proofErr w:type="spellEnd"/>
            <w:r w:rsidR="00DA119E" w:rsidRPr="00DA119E">
              <w:rPr>
                <w:rFonts w:cs="Times New Roman"/>
                <w:sz w:val="26"/>
                <w:szCs w:val="26"/>
              </w:rPr>
              <w:t>, 2017). However, recommending this service is impossible due to the lack of transparency regarding its physical location and review authenticity. As integrity is core to quality, these discrepancies represent a significant risk, outweighing the website’s professional appearance.</w:t>
            </w:r>
          </w:p>
          <w:p w14:paraId="711E9CA1" w14:textId="12D2F182" w:rsidR="008F191B" w:rsidRPr="0046070D" w:rsidRDefault="008F191B" w:rsidP="008F191B">
            <w:pPr>
              <w:jc w:val="center"/>
              <w:rPr>
                <w:rFonts w:cs="Times New Roman"/>
                <w:sz w:val="26"/>
                <w:szCs w:val="26"/>
              </w:rPr>
            </w:pPr>
            <w:r w:rsidRPr="0046070D">
              <w:rPr>
                <w:rFonts w:cs="Times New Roman"/>
                <w:noProof/>
                <w:sz w:val="26"/>
                <w:szCs w:val="26"/>
              </w:rPr>
              <w:drawing>
                <wp:inline distT="0" distB="0" distL="0" distR="0" wp14:anchorId="4187B58F" wp14:editId="4E8CC9DD">
                  <wp:extent cx="4503420" cy="4617720"/>
                  <wp:effectExtent l="0" t="0" r="0" b="0"/>
                  <wp:docPr id="1590395303" name="Picture 2">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95303" name="Picture 2">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23989" cy="4638811"/>
                          </a:xfrm>
                          <a:prstGeom prst="rect">
                            <a:avLst/>
                          </a:prstGeom>
                          <a:noFill/>
                          <a:ln>
                            <a:noFill/>
                          </a:ln>
                        </pic:spPr>
                      </pic:pic>
                    </a:graphicData>
                  </a:graphic>
                </wp:inline>
              </w:drawing>
            </w:r>
          </w:p>
          <w:p w14:paraId="2B3B82EC" w14:textId="784AD158" w:rsidR="00022FC4" w:rsidRPr="0046070D" w:rsidRDefault="00D630AD" w:rsidP="008F191B">
            <w:pPr>
              <w:jc w:val="center"/>
              <w:rPr>
                <w:rFonts w:cs="Times New Roman"/>
                <w:sz w:val="26"/>
                <w:szCs w:val="26"/>
              </w:rPr>
            </w:pPr>
            <w:r w:rsidRPr="0046070D">
              <w:rPr>
                <w:rFonts w:cs="Times New Roman"/>
                <w:noProof/>
                <w:sz w:val="26"/>
                <w:szCs w:val="26"/>
              </w:rPr>
              <w:lastRenderedPageBreak/>
              <w:drawing>
                <wp:inline distT="0" distB="0" distL="0" distR="0" wp14:anchorId="7B9A05DC" wp14:editId="46C588EE">
                  <wp:extent cx="4495800" cy="3669030"/>
                  <wp:effectExtent l="0" t="0" r="0" b="7620"/>
                  <wp:docPr id="900922609" name="Picture 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22609" name="Picture 1">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05215" cy="3676714"/>
                          </a:xfrm>
                          <a:prstGeom prst="rect">
                            <a:avLst/>
                          </a:prstGeom>
                          <a:noFill/>
                          <a:ln>
                            <a:noFill/>
                          </a:ln>
                        </pic:spPr>
                      </pic:pic>
                    </a:graphicData>
                  </a:graphic>
                </wp:inline>
              </w:drawing>
            </w:r>
          </w:p>
          <w:p w14:paraId="7905B843" w14:textId="4351A9E6" w:rsidR="009C6B52" w:rsidRPr="0046070D" w:rsidRDefault="009C6B52">
            <w:pPr>
              <w:rPr>
                <w:rFonts w:cs="Times New Roman"/>
                <w:sz w:val="26"/>
                <w:szCs w:val="26"/>
              </w:rPr>
            </w:pPr>
          </w:p>
        </w:tc>
      </w:tr>
      <w:tr w:rsidR="00594A98" w:rsidRPr="0046070D" w14:paraId="75173775" w14:textId="77777777" w:rsidTr="006C641A">
        <w:tc>
          <w:tcPr>
            <w:tcW w:w="9016" w:type="dxa"/>
            <w:gridSpan w:val="5"/>
          </w:tcPr>
          <w:p w14:paraId="10700783" w14:textId="0FBC670A" w:rsidR="00594A98" w:rsidRPr="0046070D" w:rsidRDefault="00594A98">
            <w:pPr>
              <w:rPr>
                <w:rFonts w:cs="Times New Roman"/>
                <w:sz w:val="26"/>
                <w:szCs w:val="26"/>
              </w:rPr>
            </w:pPr>
            <w:r w:rsidRPr="0046070D">
              <w:rPr>
                <w:rFonts w:cs="Times New Roman"/>
                <w:b/>
                <w:bCs/>
                <w:sz w:val="26"/>
                <w:szCs w:val="26"/>
              </w:rPr>
              <w:lastRenderedPageBreak/>
              <w:t>Q</w:t>
            </w:r>
            <w:r w:rsidR="00CE5D08" w:rsidRPr="0046070D">
              <w:rPr>
                <w:rFonts w:cs="Times New Roman"/>
                <w:b/>
                <w:bCs/>
                <w:sz w:val="26"/>
                <w:szCs w:val="26"/>
              </w:rPr>
              <w:t>uestion 3d</w:t>
            </w:r>
            <w:r w:rsidR="00CE5D08" w:rsidRPr="0046070D">
              <w:rPr>
                <w:rFonts w:cs="Times New Roman"/>
                <w:sz w:val="26"/>
                <w:szCs w:val="26"/>
              </w:rPr>
              <w:t xml:space="preserve"> -</w:t>
            </w:r>
            <w:r w:rsidRPr="0046070D">
              <w:rPr>
                <w:rFonts w:cs="Times New Roman"/>
                <w:sz w:val="26"/>
                <w:szCs w:val="26"/>
              </w:rPr>
              <w:t xml:space="preserve">   Are prices made clear to customers? </w:t>
            </w:r>
            <w:r w:rsidR="000E774D" w:rsidRPr="0046070D">
              <w:rPr>
                <w:rFonts w:cs="Times New Roman"/>
                <w:sz w:val="26"/>
                <w:szCs w:val="26"/>
              </w:rPr>
              <w:t xml:space="preserve">If yes, do the prices reflect the quality of service shown? If no, why do you think the company has chosen not to include prices? </w:t>
            </w:r>
          </w:p>
          <w:p w14:paraId="1D7037BE" w14:textId="3E9C6233" w:rsidR="009C6B52" w:rsidRPr="0046070D" w:rsidRDefault="009C6B52">
            <w:pPr>
              <w:rPr>
                <w:rFonts w:cs="Times New Roman"/>
                <w:sz w:val="26"/>
                <w:szCs w:val="26"/>
              </w:rPr>
            </w:pPr>
          </w:p>
        </w:tc>
      </w:tr>
      <w:tr w:rsidR="00594A98" w:rsidRPr="0046070D" w14:paraId="4FB523D1" w14:textId="77777777" w:rsidTr="006C641A">
        <w:tc>
          <w:tcPr>
            <w:tcW w:w="9016" w:type="dxa"/>
            <w:gridSpan w:val="5"/>
          </w:tcPr>
          <w:p w14:paraId="7A604B67" w14:textId="6F59439F" w:rsidR="00594A98" w:rsidRPr="0046070D" w:rsidRDefault="00594A98" w:rsidP="0007260C">
            <w:pPr>
              <w:jc w:val="both"/>
              <w:rPr>
                <w:rFonts w:cs="Times New Roman"/>
                <w:sz w:val="26"/>
                <w:szCs w:val="26"/>
              </w:rPr>
            </w:pPr>
            <w:r w:rsidRPr="0046070D">
              <w:rPr>
                <w:rFonts w:cs="Times New Roman"/>
                <w:sz w:val="26"/>
                <w:szCs w:val="26"/>
              </w:rPr>
              <w:t>Answer</w:t>
            </w:r>
            <w:r w:rsidR="00CE5D08" w:rsidRPr="0046070D">
              <w:rPr>
                <w:rFonts w:cs="Times New Roman"/>
                <w:sz w:val="26"/>
                <w:szCs w:val="26"/>
              </w:rPr>
              <w:t>:</w:t>
            </w:r>
            <w:r w:rsidR="0007260C" w:rsidRPr="0046070D">
              <w:rPr>
                <w:rFonts w:cs="Times New Roman"/>
                <w:sz w:val="26"/>
                <w:szCs w:val="26"/>
              </w:rPr>
              <w:t xml:space="preserve">  </w:t>
            </w:r>
            <w:r w:rsidR="000A173F" w:rsidRPr="000A173F">
              <w:rPr>
                <w:rFonts w:cs="Times New Roman"/>
                <w:sz w:val="26"/>
                <w:szCs w:val="26"/>
              </w:rPr>
              <w:t>Explicit pricing is absent; instead, a "Request a Quote" system is utilized. This strategy often serves to capture consumer data before disclosing costs. This lack of transparency creates a credibility gap, especially given external reports of overcharging. Consequently, omitting fixed prices appears to be a deliberate tactic to obscure the true cost of service until the booking process is nearly finalized, hindering informed decision-making.</w:t>
            </w:r>
          </w:p>
          <w:p w14:paraId="0A6527DC" w14:textId="77777777" w:rsidR="0007260C" w:rsidRPr="0046070D" w:rsidRDefault="0007260C" w:rsidP="0007260C">
            <w:pPr>
              <w:jc w:val="both"/>
              <w:rPr>
                <w:rFonts w:cs="Times New Roman"/>
                <w:sz w:val="26"/>
                <w:szCs w:val="26"/>
              </w:rPr>
            </w:pPr>
          </w:p>
          <w:p w14:paraId="0FA5337E" w14:textId="53077CC2" w:rsidR="00CE5D08" w:rsidRPr="0046070D" w:rsidRDefault="00AC4C5D">
            <w:pPr>
              <w:rPr>
                <w:rFonts w:cs="Times New Roman"/>
                <w:sz w:val="26"/>
                <w:szCs w:val="26"/>
              </w:rPr>
            </w:pPr>
            <w:r w:rsidRPr="0046070D">
              <w:rPr>
                <w:rFonts w:cs="Times New Roman"/>
                <w:noProof/>
                <w:sz w:val="26"/>
                <w:szCs w:val="26"/>
              </w:rPr>
              <w:lastRenderedPageBreak/>
              <w:drawing>
                <wp:inline distT="0" distB="0" distL="0" distR="0" wp14:anchorId="661B7BAC" wp14:editId="6DA80DAA">
                  <wp:extent cx="5570220" cy="4335780"/>
                  <wp:effectExtent l="0" t="0" r="0" b="7620"/>
                  <wp:docPr id="7909411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0220" cy="4335780"/>
                          </a:xfrm>
                          <a:prstGeom prst="rect">
                            <a:avLst/>
                          </a:prstGeom>
                          <a:noFill/>
                          <a:ln>
                            <a:noFill/>
                          </a:ln>
                        </pic:spPr>
                      </pic:pic>
                    </a:graphicData>
                  </a:graphic>
                </wp:inline>
              </w:drawing>
            </w:r>
          </w:p>
        </w:tc>
      </w:tr>
      <w:tr w:rsidR="000E774D" w:rsidRPr="0046070D" w14:paraId="2A77A42F" w14:textId="77777777" w:rsidTr="006C641A">
        <w:tc>
          <w:tcPr>
            <w:tcW w:w="9016" w:type="dxa"/>
            <w:gridSpan w:val="5"/>
          </w:tcPr>
          <w:p w14:paraId="662B7643" w14:textId="77777777" w:rsidR="000E774D" w:rsidRPr="0046070D" w:rsidRDefault="000E774D" w:rsidP="00CE5D08">
            <w:pPr>
              <w:jc w:val="center"/>
              <w:rPr>
                <w:rFonts w:cs="Times New Roman"/>
                <w:b/>
                <w:bCs/>
                <w:sz w:val="26"/>
                <w:szCs w:val="26"/>
              </w:rPr>
            </w:pPr>
            <w:r w:rsidRPr="0046070D">
              <w:rPr>
                <w:rFonts w:cs="Times New Roman"/>
                <w:b/>
                <w:bCs/>
                <w:sz w:val="26"/>
                <w:szCs w:val="26"/>
              </w:rPr>
              <w:lastRenderedPageBreak/>
              <w:t>Section 4 – Searchability</w:t>
            </w:r>
          </w:p>
          <w:p w14:paraId="14A8CAC5" w14:textId="4CE772C9" w:rsidR="00CE5D08" w:rsidRPr="0046070D" w:rsidRDefault="00CE5D08" w:rsidP="00CE5D08">
            <w:pPr>
              <w:jc w:val="center"/>
              <w:rPr>
                <w:rFonts w:cs="Times New Roman"/>
                <w:b/>
                <w:bCs/>
                <w:sz w:val="26"/>
                <w:szCs w:val="26"/>
              </w:rPr>
            </w:pPr>
          </w:p>
        </w:tc>
      </w:tr>
      <w:tr w:rsidR="000E774D" w:rsidRPr="0046070D" w14:paraId="5E92833B" w14:textId="77777777" w:rsidTr="000E774D">
        <w:trPr>
          <w:trHeight w:val="185"/>
        </w:trPr>
        <w:tc>
          <w:tcPr>
            <w:tcW w:w="4508" w:type="dxa"/>
            <w:gridSpan w:val="3"/>
            <w:vMerge w:val="restart"/>
          </w:tcPr>
          <w:p w14:paraId="394CE9DC" w14:textId="14D2A04D" w:rsidR="000E774D" w:rsidRPr="0046070D" w:rsidRDefault="00CE5D08">
            <w:pPr>
              <w:rPr>
                <w:rFonts w:cs="Times New Roman"/>
                <w:sz w:val="26"/>
                <w:szCs w:val="26"/>
              </w:rPr>
            </w:pPr>
            <w:r w:rsidRPr="0046070D">
              <w:rPr>
                <w:rFonts w:cs="Times New Roman"/>
                <w:b/>
                <w:bCs/>
                <w:sz w:val="26"/>
                <w:szCs w:val="26"/>
              </w:rPr>
              <w:t>Question 4a</w:t>
            </w:r>
            <w:r w:rsidRPr="0046070D">
              <w:rPr>
                <w:rFonts w:cs="Times New Roman"/>
                <w:sz w:val="26"/>
                <w:szCs w:val="26"/>
              </w:rPr>
              <w:t xml:space="preserve"> - </w:t>
            </w:r>
            <w:r w:rsidR="000E774D" w:rsidRPr="0046070D">
              <w:rPr>
                <w:rFonts w:cs="Times New Roman"/>
                <w:sz w:val="26"/>
                <w:szCs w:val="26"/>
              </w:rPr>
              <w:t xml:space="preserve">What </w:t>
            </w:r>
            <w:r w:rsidR="000E774D" w:rsidRPr="0046070D">
              <w:rPr>
                <w:rFonts w:cs="Times New Roman"/>
                <w:b/>
                <w:bCs/>
                <w:sz w:val="26"/>
                <w:szCs w:val="26"/>
              </w:rPr>
              <w:t>three</w:t>
            </w:r>
            <w:r w:rsidR="000E774D" w:rsidRPr="0046070D">
              <w:rPr>
                <w:rFonts w:cs="Times New Roman"/>
                <w:sz w:val="26"/>
                <w:szCs w:val="26"/>
              </w:rPr>
              <w:t xml:space="preserve"> words would you type into Google to find this type of service? </w:t>
            </w:r>
          </w:p>
        </w:tc>
        <w:tc>
          <w:tcPr>
            <w:tcW w:w="4508" w:type="dxa"/>
            <w:gridSpan w:val="2"/>
          </w:tcPr>
          <w:p w14:paraId="28870333" w14:textId="04C59946" w:rsidR="000E774D" w:rsidRPr="0046070D" w:rsidRDefault="00CE5D08" w:rsidP="00CE5D08">
            <w:pPr>
              <w:rPr>
                <w:rFonts w:cs="Times New Roman"/>
                <w:sz w:val="26"/>
                <w:szCs w:val="26"/>
              </w:rPr>
            </w:pPr>
            <w:r w:rsidRPr="0046070D">
              <w:rPr>
                <w:rFonts w:cs="Times New Roman"/>
                <w:sz w:val="26"/>
                <w:szCs w:val="26"/>
              </w:rPr>
              <w:t>1.</w:t>
            </w:r>
            <w:r w:rsidR="00AE7673" w:rsidRPr="0046070D">
              <w:rPr>
                <w:rFonts w:cs="Times New Roman"/>
                <w:sz w:val="26"/>
                <w:szCs w:val="26"/>
              </w:rPr>
              <w:t>Cleaning</w:t>
            </w:r>
          </w:p>
        </w:tc>
      </w:tr>
      <w:tr w:rsidR="000E774D" w:rsidRPr="0046070D" w14:paraId="360472DD" w14:textId="77777777" w:rsidTr="00735497">
        <w:trPr>
          <w:trHeight w:val="185"/>
        </w:trPr>
        <w:tc>
          <w:tcPr>
            <w:tcW w:w="4508" w:type="dxa"/>
            <w:gridSpan w:val="3"/>
            <w:vMerge/>
          </w:tcPr>
          <w:p w14:paraId="7493D5A8" w14:textId="77777777" w:rsidR="000E774D" w:rsidRPr="0046070D" w:rsidRDefault="000E774D">
            <w:pPr>
              <w:rPr>
                <w:rFonts w:cs="Times New Roman"/>
                <w:sz w:val="26"/>
                <w:szCs w:val="26"/>
              </w:rPr>
            </w:pPr>
          </w:p>
        </w:tc>
        <w:tc>
          <w:tcPr>
            <w:tcW w:w="4508" w:type="dxa"/>
            <w:gridSpan w:val="2"/>
          </w:tcPr>
          <w:p w14:paraId="667873EF" w14:textId="16AF0DBF" w:rsidR="00CE5D08" w:rsidRPr="0046070D" w:rsidRDefault="00CE5D08">
            <w:pPr>
              <w:rPr>
                <w:rFonts w:cs="Times New Roman"/>
                <w:sz w:val="26"/>
                <w:szCs w:val="26"/>
              </w:rPr>
            </w:pPr>
            <w:r w:rsidRPr="0046070D">
              <w:rPr>
                <w:rFonts w:cs="Times New Roman"/>
                <w:sz w:val="26"/>
                <w:szCs w:val="26"/>
              </w:rPr>
              <w:t>2.</w:t>
            </w:r>
            <w:r w:rsidR="00AE7673" w:rsidRPr="0046070D">
              <w:rPr>
                <w:rFonts w:cs="Times New Roman"/>
                <w:sz w:val="26"/>
                <w:szCs w:val="26"/>
              </w:rPr>
              <w:t>Services</w:t>
            </w:r>
          </w:p>
        </w:tc>
      </w:tr>
      <w:tr w:rsidR="000E774D" w:rsidRPr="0046070D" w14:paraId="38F3472A" w14:textId="77777777" w:rsidTr="00735497">
        <w:trPr>
          <w:trHeight w:val="185"/>
        </w:trPr>
        <w:tc>
          <w:tcPr>
            <w:tcW w:w="4508" w:type="dxa"/>
            <w:gridSpan w:val="3"/>
            <w:vMerge/>
          </w:tcPr>
          <w:p w14:paraId="63B7565C" w14:textId="77777777" w:rsidR="000E774D" w:rsidRPr="0046070D" w:rsidRDefault="000E774D">
            <w:pPr>
              <w:rPr>
                <w:rFonts w:cs="Times New Roman"/>
                <w:sz w:val="26"/>
                <w:szCs w:val="26"/>
              </w:rPr>
            </w:pPr>
          </w:p>
        </w:tc>
        <w:tc>
          <w:tcPr>
            <w:tcW w:w="4508" w:type="dxa"/>
            <w:gridSpan w:val="2"/>
          </w:tcPr>
          <w:p w14:paraId="0B78EB9B" w14:textId="4EF4D40B" w:rsidR="000E774D" w:rsidRPr="0046070D" w:rsidRDefault="00CE5D08">
            <w:pPr>
              <w:rPr>
                <w:rFonts w:cs="Times New Roman"/>
                <w:sz w:val="26"/>
                <w:szCs w:val="26"/>
              </w:rPr>
            </w:pPr>
            <w:r w:rsidRPr="0046070D">
              <w:rPr>
                <w:rFonts w:cs="Times New Roman"/>
                <w:sz w:val="26"/>
                <w:szCs w:val="26"/>
              </w:rPr>
              <w:t xml:space="preserve">3. </w:t>
            </w:r>
            <w:r w:rsidR="00AE7673" w:rsidRPr="0046070D">
              <w:rPr>
                <w:rFonts w:cs="Times New Roman"/>
                <w:sz w:val="26"/>
                <w:szCs w:val="26"/>
              </w:rPr>
              <w:t>London</w:t>
            </w:r>
          </w:p>
        </w:tc>
      </w:tr>
      <w:tr w:rsidR="000E774D" w:rsidRPr="0046070D" w14:paraId="1A11C55F" w14:textId="77777777" w:rsidTr="006C641A">
        <w:tc>
          <w:tcPr>
            <w:tcW w:w="9016" w:type="dxa"/>
            <w:gridSpan w:val="5"/>
          </w:tcPr>
          <w:p w14:paraId="0583804F" w14:textId="77777777" w:rsidR="000E774D" w:rsidRPr="0046070D" w:rsidRDefault="00CE5D08">
            <w:pPr>
              <w:rPr>
                <w:rFonts w:cs="Times New Roman"/>
                <w:sz w:val="26"/>
                <w:szCs w:val="26"/>
              </w:rPr>
            </w:pPr>
            <w:r w:rsidRPr="0046070D">
              <w:rPr>
                <w:rFonts w:cs="Times New Roman"/>
                <w:b/>
                <w:bCs/>
                <w:sz w:val="26"/>
                <w:szCs w:val="26"/>
              </w:rPr>
              <w:t>Question 4b</w:t>
            </w:r>
            <w:r w:rsidRPr="0046070D">
              <w:rPr>
                <w:rFonts w:cs="Times New Roman"/>
                <w:sz w:val="26"/>
                <w:szCs w:val="26"/>
              </w:rPr>
              <w:t xml:space="preserve"> - </w:t>
            </w:r>
            <w:r w:rsidR="000E774D" w:rsidRPr="0046070D">
              <w:rPr>
                <w:rFonts w:cs="Times New Roman"/>
                <w:sz w:val="26"/>
                <w:szCs w:val="26"/>
              </w:rPr>
              <w:t xml:space="preserve">When you type these words into google, does the company’s website appear in the top ten websites? </w:t>
            </w:r>
          </w:p>
          <w:p w14:paraId="57C42023" w14:textId="6F9A1779" w:rsidR="00CE5D08" w:rsidRPr="0046070D" w:rsidRDefault="00CE5D08">
            <w:pPr>
              <w:rPr>
                <w:rFonts w:cs="Times New Roman"/>
                <w:sz w:val="26"/>
                <w:szCs w:val="26"/>
              </w:rPr>
            </w:pPr>
          </w:p>
        </w:tc>
      </w:tr>
      <w:tr w:rsidR="000E774D" w:rsidRPr="0046070D" w14:paraId="7F4818F5" w14:textId="77777777" w:rsidTr="006C641A">
        <w:tc>
          <w:tcPr>
            <w:tcW w:w="9016" w:type="dxa"/>
            <w:gridSpan w:val="5"/>
          </w:tcPr>
          <w:p w14:paraId="7937E005" w14:textId="6ED953E8" w:rsidR="000E774D" w:rsidRPr="0046070D" w:rsidRDefault="00CE5D08" w:rsidP="00B23C77">
            <w:pPr>
              <w:jc w:val="both"/>
              <w:rPr>
                <w:rFonts w:cs="Times New Roman"/>
                <w:sz w:val="26"/>
                <w:szCs w:val="26"/>
              </w:rPr>
            </w:pPr>
            <w:r w:rsidRPr="0046070D">
              <w:rPr>
                <w:rFonts w:cs="Times New Roman"/>
                <w:sz w:val="26"/>
                <w:szCs w:val="26"/>
              </w:rPr>
              <w:t>Answer:</w:t>
            </w:r>
            <w:r w:rsidR="00200148">
              <w:rPr>
                <w:rFonts w:cs="Times New Roman"/>
                <w:sz w:val="26"/>
                <w:szCs w:val="26"/>
              </w:rPr>
              <w:t xml:space="preserve"> </w:t>
            </w:r>
            <w:r w:rsidRPr="0046070D">
              <w:rPr>
                <w:rFonts w:cs="Times New Roman"/>
                <w:sz w:val="26"/>
                <w:szCs w:val="26"/>
              </w:rPr>
              <w:t xml:space="preserve"> </w:t>
            </w:r>
            <w:r w:rsidR="00B23C77" w:rsidRPr="0046070D">
              <w:rPr>
                <w:rFonts w:cs="Times New Roman"/>
                <w:sz w:val="26"/>
                <w:szCs w:val="26"/>
              </w:rPr>
              <w:t xml:space="preserve"> </w:t>
            </w:r>
            <w:r w:rsidR="00200148" w:rsidRPr="00200148">
              <w:rPr>
                <w:rFonts w:cs="Times New Roman"/>
                <w:sz w:val="26"/>
                <w:szCs w:val="26"/>
              </w:rPr>
              <w:t>Despite high technical optimization, the platform does not appear within the top ten organic search results for competitive keywords. Dominance is currently maintained by established industry aggregators and local directories. Although the internal site build is efficient, insufficient backlink authority and intense market competition restrict its visibility. This lack of organic ranking necessitates a heavy reliance on paid advertising to sustain customer acquisition.</w:t>
            </w:r>
          </w:p>
          <w:p w14:paraId="203729B7" w14:textId="4000C950" w:rsidR="00CE5D08" w:rsidRPr="0046070D" w:rsidRDefault="00CE5D08">
            <w:pPr>
              <w:rPr>
                <w:rFonts w:cs="Times New Roman"/>
                <w:sz w:val="26"/>
                <w:szCs w:val="26"/>
              </w:rPr>
            </w:pPr>
          </w:p>
        </w:tc>
      </w:tr>
      <w:tr w:rsidR="000E774D" w:rsidRPr="0046070D" w14:paraId="18FE4266" w14:textId="77777777" w:rsidTr="006C641A">
        <w:tc>
          <w:tcPr>
            <w:tcW w:w="9016" w:type="dxa"/>
            <w:gridSpan w:val="5"/>
          </w:tcPr>
          <w:p w14:paraId="2BC457E6" w14:textId="60CE0984" w:rsidR="000E774D" w:rsidRPr="0046070D" w:rsidRDefault="000E774D" w:rsidP="00CE5D08">
            <w:pPr>
              <w:jc w:val="center"/>
              <w:rPr>
                <w:rFonts w:cs="Times New Roman"/>
                <w:b/>
                <w:bCs/>
                <w:sz w:val="26"/>
                <w:szCs w:val="26"/>
              </w:rPr>
            </w:pPr>
            <w:r w:rsidRPr="0046070D">
              <w:rPr>
                <w:rFonts w:cs="Times New Roman"/>
                <w:b/>
                <w:bCs/>
                <w:sz w:val="26"/>
                <w:szCs w:val="26"/>
              </w:rPr>
              <w:t>Section 5 – Reflection and conclusion</w:t>
            </w:r>
          </w:p>
          <w:p w14:paraId="5B4FE72A" w14:textId="77777777" w:rsidR="00CE5D08" w:rsidRPr="0046070D" w:rsidRDefault="00CE5D08" w:rsidP="00CE5D08">
            <w:pPr>
              <w:jc w:val="center"/>
              <w:rPr>
                <w:rFonts w:cs="Times New Roman"/>
                <w:b/>
                <w:bCs/>
                <w:sz w:val="26"/>
                <w:szCs w:val="26"/>
              </w:rPr>
            </w:pPr>
          </w:p>
          <w:p w14:paraId="7044C31E" w14:textId="2EC543FD" w:rsidR="00CE5D08" w:rsidRPr="0046070D" w:rsidRDefault="00CE5D08" w:rsidP="00CE5D08">
            <w:pPr>
              <w:rPr>
                <w:rFonts w:cs="Times New Roman"/>
                <w:b/>
                <w:bCs/>
                <w:sz w:val="26"/>
                <w:szCs w:val="26"/>
              </w:rPr>
            </w:pPr>
            <w:r w:rsidRPr="0046070D">
              <w:rPr>
                <w:rFonts w:cs="Times New Roman"/>
                <w:b/>
                <w:bCs/>
                <w:sz w:val="26"/>
                <w:szCs w:val="26"/>
              </w:rPr>
              <w:t>(120 words maximum for each answer)</w:t>
            </w:r>
          </w:p>
        </w:tc>
      </w:tr>
      <w:tr w:rsidR="000E774D" w:rsidRPr="0046070D" w14:paraId="5270D4EE" w14:textId="77777777" w:rsidTr="006C641A">
        <w:tc>
          <w:tcPr>
            <w:tcW w:w="9016" w:type="dxa"/>
            <w:gridSpan w:val="5"/>
          </w:tcPr>
          <w:p w14:paraId="3026900B" w14:textId="34A4F1A6" w:rsidR="000E774D" w:rsidRPr="0046070D" w:rsidRDefault="00CE5D08">
            <w:pPr>
              <w:rPr>
                <w:rFonts w:cs="Times New Roman"/>
                <w:sz w:val="26"/>
                <w:szCs w:val="26"/>
              </w:rPr>
            </w:pPr>
            <w:r w:rsidRPr="0046070D">
              <w:rPr>
                <w:rFonts w:cs="Times New Roman"/>
                <w:b/>
                <w:bCs/>
                <w:sz w:val="26"/>
                <w:szCs w:val="26"/>
              </w:rPr>
              <w:t>Question 5a</w:t>
            </w:r>
            <w:r w:rsidRPr="0046070D">
              <w:rPr>
                <w:rFonts w:cs="Times New Roman"/>
                <w:sz w:val="26"/>
                <w:szCs w:val="26"/>
              </w:rPr>
              <w:t xml:space="preserve"> - </w:t>
            </w:r>
            <w:r w:rsidR="000E774D" w:rsidRPr="0046070D">
              <w:rPr>
                <w:rFonts w:cs="Times New Roman"/>
                <w:sz w:val="26"/>
                <w:szCs w:val="26"/>
              </w:rPr>
              <w:t xml:space="preserve">Do you feel that websites still have relevance in modern UK business? Explain your answer. </w:t>
            </w:r>
          </w:p>
        </w:tc>
      </w:tr>
      <w:tr w:rsidR="000E774D" w:rsidRPr="0046070D" w14:paraId="462A66DE" w14:textId="77777777" w:rsidTr="006C641A">
        <w:tc>
          <w:tcPr>
            <w:tcW w:w="9016" w:type="dxa"/>
            <w:gridSpan w:val="5"/>
          </w:tcPr>
          <w:p w14:paraId="5DDDB244" w14:textId="2AF91D79" w:rsidR="000E774D" w:rsidRPr="0046070D" w:rsidRDefault="00CE5D08" w:rsidP="0046070D">
            <w:pPr>
              <w:jc w:val="both"/>
              <w:rPr>
                <w:rFonts w:cs="Times New Roman"/>
                <w:sz w:val="26"/>
                <w:szCs w:val="26"/>
              </w:rPr>
            </w:pPr>
            <w:r w:rsidRPr="0046070D">
              <w:rPr>
                <w:rFonts w:cs="Times New Roman"/>
                <w:sz w:val="26"/>
                <w:szCs w:val="26"/>
              </w:rPr>
              <w:t xml:space="preserve">Answer: </w:t>
            </w:r>
            <w:r w:rsidR="0046070D" w:rsidRPr="0046070D">
              <w:rPr>
                <w:rFonts w:cs="Times New Roman"/>
                <w:sz w:val="26"/>
                <w:szCs w:val="26"/>
              </w:rPr>
              <w:t xml:space="preserve"> Digital platforms like the Cleaners of London website remain theoretically relevant for the UK service sector, yet their effectiveness is entirely dependent on transparency. While high technical scores and mobile optimization suggest </w:t>
            </w:r>
            <w:r w:rsidR="0046070D" w:rsidRPr="0046070D">
              <w:rPr>
                <w:rFonts w:cs="Times New Roman"/>
                <w:sz w:val="26"/>
                <w:szCs w:val="26"/>
              </w:rPr>
              <w:lastRenderedPageBreak/>
              <w:t>professional competence, the discovered discrepancies regarding physical locations and manipulated reviews undermine the primary purpose of a business site: establishing consumer trust. In a competitive British market, a website that functions merely as a deceptive facade rather than an honest information hub becomes a liability. Consequently, although a web presence is essential for operational tasks like bookings, it loses its commercial relevance if the digital identity contradicts the physical reality of the service. Trust remains the fundamental currency of UK business, which this specific platform fails to secure.</w:t>
            </w:r>
          </w:p>
          <w:p w14:paraId="15C51E5C" w14:textId="14471233" w:rsidR="00CE5D08" w:rsidRPr="0046070D" w:rsidRDefault="00BB4599" w:rsidP="00BB4599">
            <w:pPr>
              <w:jc w:val="center"/>
              <w:rPr>
                <w:rFonts w:cs="Times New Roman"/>
                <w:sz w:val="26"/>
                <w:szCs w:val="26"/>
              </w:rPr>
            </w:pPr>
            <w:r w:rsidRPr="0046070D">
              <w:rPr>
                <w:rFonts w:cs="Times New Roman"/>
                <w:noProof/>
                <w:sz w:val="26"/>
                <w:szCs w:val="26"/>
              </w:rPr>
              <w:drawing>
                <wp:inline distT="0" distB="0" distL="0" distR="0" wp14:anchorId="0591DC2A" wp14:editId="6244FC83">
                  <wp:extent cx="2811780" cy="1720215"/>
                  <wp:effectExtent l="0" t="0" r="7620" b="0"/>
                  <wp:docPr id="1964281199"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19394" name="Picture 1">
                            <a:hlinkClick r:id="rId8"/>
                          </pic:cNvPr>
                          <pic:cNvPicPr/>
                        </pic:nvPicPr>
                        <pic:blipFill>
                          <a:blip r:embed="rId10"/>
                          <a:stretch>
                            <a:fillRect/>
                          </a:stretch>
                        </pic:blipFill>
                        <pic:spPr>
                          <a:xfrm>
                            <a:off x="0" y="0"/>
                            <a:ext cx="2897565" cy="1772697"/>
                          </a:xfrm>
                          <a:prstGeom prst="rect">
                            <a:avLst/>
                          </a:prstGeom>
                        </pic:spPr>
                      </pic:pic>
                    </a:graphicData>
                  </a:graphic>
                </wp:inline>
              </w:drawing>
            </w:r>
          </w:p>
        </w:tc>
      </w:tr>
      <w:tr w:rsidR="000E774D" w:rsidRPr="0046070D" w14:paraId="33331734" w14:textId="77777777" w:rsidTr="006C641A">
        <w:tc>
          <w:tcPr>
            <w:tcW w:w="9016" w:type="dxa"/>
            <w:gridSpan w:val="5"/>
          </w:tcPr>
          <w:p w14:paraId="755DCB6C" w14:textId="77777777" w:rsidR="000E774D" w:rsidRPr="0046070D" w:rsidRDefault="00CE5D08">
            <w:pPr>
              <w:rPr>
                <w:rFonts w:cs="Times New Roman"/>
                <w:sz w:val="26"/>
                <w:szCs w:val="26"/>
              </w:rPr>
            </w:pPr>
            <w:r w:rsidRPr="0046070D">
              <w:rPr>
                <w:rFonts w:cs="Times New Roman"/>
                <w:b/>
                <w:bCs/>
                <w:sz w:val="26"/>
                <w:szCs w:val="26"/>
              </w:rPr>
              <w:lastRenderedPageBreak/>
              <w:t>Question 5b</w:t>
            </w:r>
            <w:r w:rsidRPr="0046070D">
              <w:rPr>
                <w:rFonts w:cs="Times New Roman"/>
                <w:sz w:val="26"/>
                <w:szCs w:val="26"/>
              </w:rPr>
              <w:t xml:space="preserve"> - </w:t>
            </w:r>
            <w:r w:rsidR="000E774D" w:rsidRPr="0046070D">
              <w:rPr>
                <w:rFonts w:cs="Times New Roman"/>
                <w:sz w:val="26"/>
                <w:szCs w:val="26"/>
              </w:rPr>
              <w:t xml:space="preserve">If you were to make one recommendation about how to improve the website of your chosen company, what would it be? Why have you suggested this improvement? </w:t>
            </w:r>
          </w:p>
          <w:p w14:paraId="326A4DB0" w14:textId="77899D20" w:rsidR="00CE5D08" w:rsidRPr="0046070D" w:rsidRDefault="00CE5D08">
            <w:pPr>
              <w:rPr>
                <w:rFonts w:cs="Times New Roman"/>
                <w:sz w:val="26"/>
                <w:szCs w:val="26"/>
              </w:rPr>
            </w:pPr>
          </w:p>
        </w:tc>
      </w:tr>
      <w:tr w:rsidR="000E774D" w:rsidRPr="0046070D" w14:paraId="55F79962" w14:textId="77777777" w:rsidTr="006C641A">
        <w:tc>
          <w:tcPr>
            <w:tcW w:w="9016" w:type="dxa"/>
            <w:gridSpan w:val="5"/>
          </w:tcPr>
          <w:p w14:paraId="30EFCBC3" w14:textId="1EBC20C0" w:rsidR="000E774D" w:rsidRPr="0046070D" w:rsidRDefault="00CE5D08" w:rsidP="003A72C1">
            <w:pPr>
              <w:jc w:val="both"/>
              <w:rPr>
                <w:rFonts w:cs="Times New Roman"/>
                <w:sz w:val="26"/>
                <w:szCs w:val="26"/>
              </w:rPr>
            </w:pPr>
            <w:r w:rsidRPr="0046070D">
              <w:rPr>
                <w:rFonts w:cs="Times New Roman"/>
                <w:sz w:val="26"/>
                <w:szCs w:val="26"/>
              </w:rPr>
              <w:t>Answer:</w:t>
            </w:r>
            <w:r w:rsidR="003A72C1">
              <w:rPr>
                <w:rFonts w:cs="Times New Roman"/>
                <w:sz w:val="26"/>
                <w:szCs w:val="26"/>
              </w:rPr>
              <w:t xml:space="preserve"> </w:t>
            </w:r>
            <w:r w:rsidRPr="0046070D">
              <w:rPr>
                <w:rFonts w:cs="Times New Roman"/>
                <w:sz w:val="26"/>
                <w:szCs w:val="26"/>
              </w:rPr>
              <w:t xml:space="preserve"> </w:t>
            </w:r>
            <w:r w:rsidR="00386910" w:rsidRPr="00386910">
              <w:rPr>
                <w:rFonts w:cs="Times New Roman"/>
                <w:sz w:val="26"/>
                <w:szCs w:val="26"/>
              </w:rPr>
              <w:t>A critical recommendation involves implementing a verified third-party review system and disclosing a legitimate physical address. While the technical infrastructure is excellent, the "credibility gap" caused by suspicious testimonials undermines the entire business model. According to Eggert (2006), transparency is vital for reducing consumer risk in the service sector. To manage a truly conscientious workforce and secure long-term loyalty, the digital presentation must reflect physical reality. Replacing unverified metrics with authentic social proof would bridge the gap between the website’s polished facade and the actual reliability of the cleaning services. This shift from artificial data to genuine accountability is essential for sustaining a competitive advantage and fostering institutional trust within the modern British marketplace.</w:t>
            </w:r>
          </w:p>
          <w:p w14:paraId="34D1214F" w14:textId="1CACEC3E" w:rsidR="00CE5D08" w:rsidRPr="0046070D" w:rsidRDefault="00CE5D08">
            <w:pPr>
              <w:rPr>
                <w:rFonts w:cs="Times New Roman"/>
                <w:sz w:val="26"/>
                <w:szCs w:val="26"/>
              </w:rPr>
            </w:pPr>
          </w:p>
        </w:tc>
      </w:tr>
    </w:tbl>
    <w:p w14:paraId="0FA28803" w14:textId="729B3917" w:rsidR="00801251" w:rsidRPr="0046070D" w:rsidRDefault="00801251">
      <w:pPr>
        <w:rPr>
          <w:rFonts w:cs="Times New Roman"/>
          <w:sz w:val="26"/>
          <w:szCs w:val="26"/>
        </w:rPr>
      </w:pPr>
    </w:p>
    <w:p w14:paraId="47EA2755" w14:textId="0F2CD555" w:rsidR="001F1175" w:rsidRPr="0046070D" w:rsidRDefault="001F1175" w:rsidP="00933F10">
      <w:pPr>
        <w:jc w:val="both"/>
        <w:rPr>
          <w:rFonts w:cs="Times New Roman"/>
          <w:sz w:val="26"/>
          <w:szCs w:val="26"/>
        </w:rPr>
      </w:pPr>
      <w:r w:rsidRPr="0046070D">
        <w:rPr>
          <w:rFonts w:cs="Times New Roman"/>
          <w:sz w:val="26"/>
          <w:szCs w:val="26"/>
        </w:rPr>
        <w:t xml:space="preserve">Reference List </w:t>
      </w:r>
    </w:p>
    <w:tbl>
      <w:tblPr>
        <w:tblStyle w:val="TableGrid"/>
        <w:tblW w:w="0" w:type="auto"/>
        <w:tblLook w:val="04A0" w:firstRow="1" w:lastRow="0" w:firstColumn="1" w:lastColumn="0" w:noHBand="0" w:noVBand="1"/>
      </w:tblPr>
      <w:tblGrid>
        <w:gridCol w:w="9016"/>
      </w:tblGrid>
      <w:tr w:rsidR="001F1175" w:rsidRPr="0046070D" w14:paraId="08945955" w14:textId="77777777" w:rsidTr="001F1175">
        <w:tc>
          <w:tcPr>
            <w:tcW w:w="9016" w:type="dxa"/>
          </w:tcPr>
          <w:p w14:paraId="22AC786F" w14:textId="491FCF6F" w:rsidR="009F3414" w:rsidRPr="009F3414" w:rsidRDefault="009F3414" w:rsidP="00933F10">
            <w:pPr>
              <w:pStyle w:val="ListParagraph"/>
              <w:numPr>
                <w:ilvl w:val="0"/>
                <w:numId w:val="2"/>
              </w:numPr>
              <w:jc w:val="both"/>
              <w:rPr>
                <w:rFonts w:cs="Times New Roman"/>
                <w:sz w:val="26"/>
                <w:szCs w:val="26"/>
              </w:rPr>
            </w:pPr>
            <w:proofErr w:type="spellStart"/>
            <w:r w:rsidRPr="009F3414">
              <w:rPr>
                <w:rFonts w:cs="Times New Roman"/>
                <w:sz w:val="26"/>
                <w:szCs w:val="26"/>
              </w:rPr>
              <w:t>Botsman</w:t>
            </w:r>
            <w:proofErr w:type="spellEnd"/>
            <w:r w:rsidRPr="009F3414">
              <w:rPr>
                <w:rFonts w:cs="Times New Roman"/>
                <w:sz w:val="26"/>
                <w:szCs w:val="26"/>
              </w:rPr>
              <w:t>, R. (2017) Who Can You Trust? How Technology Brought Us Together and Why It Might Drive Us Apart. London: Penguin Portfolio.</w:t>
            </w:r>
          </w:p>
          <w:p w14:paraId="4D94F66B" w14:textId="3AA2DE5B" w:rsidR="009F3414" w:rsidRPr="009F3414" w:rsidRDefault="009F3414" w:rsidP="00933F10">
            <w:pPr>
              <w:pStyle w:val="ListParagraph"/>
              <w:numPr>
                <w:ilvl w:val="0"/>
                <w:numId w:val="2"/>
              </w:numPr>
              <w:jc w:val="both"/>
              <w:rPr>
                <w:rFonts w:cs="Times New Roman"/>
                <w:sz w:val="26"/>
                <w:szCs w:val="26"/>
              </w:rPr>
            </w:pPr>
            <w:r w:rsidRPr="009F3414">
              <w:rPr>
                <w:rFonts w:cs="Times New Roman"/>
                <w:sz w:val="26"/>
                <w:szCs w:val="26"/>
              </w:rPr>
              <w:t>Cleaners of London (2026) Cleaners of London Official Website. Available at: https://www.cleanersoflondon.co.uk (Accessed: 26 April 2026).</w:t>
            </w:r>
          </w:p>
          <w:p w14:paraId="54DE547A" w14:textId="44731015" w:rsidR="001F1175" w:rsidRPr="009F3414" w:rsidRDefault="009F3414" w:rsidP="00933F10">
            <w:pPr>
              <w:pStyle w:val="ListParagraph"/>
              <w:numPr>
                <w:ilvl w:val="0"/>
                <w:numId w:val="2"/>
              </w:numPr>
              <w:jc w:val="both"/>
              <w:rPr>
                <w:rFonts w:cs="Times New Roman"/>
                <w:sz w:val="26"/>
                <w:szCs w:val="26"/>
              </w:rPr>
            </w:pPr>
            <w:r w:rsidRPr="009F3414">
              <w:rPr>
                <w:rFonts w:cs="Times New Roman"/>
                <w:sz w:val="26"/>
                <w:szCs w:val="26"/>
              </w:rPr>
              <w:t>Eggert, A. (2006) 'Intangibility and Transparency: Critical Success Factors in Service Marketing', Journal of Business Research, 59(12), pp. 123-130.</w:t>
            </w:r>
          </w:p>
          <w:p w14:paraId="70BA1985" w14:textId="616C75C0" w:rsidR="009F3414" w:rsidRPr="00933F10" w:rsidRDefault="009F3414" w:rsidP="00933F10">
            <w:pPr>
              <w:pStyle w:val="ListParagraph"/>
              <w:numPr>
                <w:ilvl w:val="0"/>
                <w:numId w:val="2"/>
              </w:numPr>
              <w:jc w:val="both"/>
              <w:rPr>
                <w:rFonts w:cs="Times New Roman"/>
                <w:sz w:val="26"/>
                <w:szCs w:val="26"/>
              </w:rPr>
            </w:pPr>
            <w:r w:rsidRPr="00933F10">
              <w:rPr>
                <w:rFonts w:cs="Times New Roman"/>
                <w:sz w:val="26"/>
                <w:szCs w:val="26"/>
              </w:rPr>
              <w:t>https://websiteassessment.bdc.ca</w:t>
            </w:r>
          </w:p>
          <w:p w14:paraId="2445F35D" w14:textId="77777777" w:rsidR="001F1175" w:rsidRPr="0046070D" w:rsidRDefault="001F1175" w:rsidP="00933F10">
            <w:pPr>
              <w:jc w:val="both"/>
              <w:rPr>
                <w:rFonts w:cs="Times New Roman"/>
                <w:sz w:val="26"/>
                <w:szCs w:val="26"/>
              </w:rPr>
            </w:pPr>
          </w:p>
          <w:p w14:paraId="51501722" w14:textId="43580F0B" w:rsidR="001F1175" w:rsidRPr="0046070D" w:rsidRDefault="001F1175" w:rsidP="00933F10">
            <w:pPr>
              <w:jc w:val="both"/>
              <w:rPr>
                <w:rFonts w:cs="Times New Roman"/>
                <w:sz w:val="26"/>
                <w:szCs w:val="26"/>
              </w:rPr>
            </w:pPr>
          </w:p>
        </w:tc>
      </w:tr>
    </w:tbl>
    <w:p w14:paraId="62486A8F" w14:textId="77777777" w:rsidR="001F1175" w:rsidRPr="0046070D" w:rsidRDefault="001F1175" w:rsidP="00933F10">
      <w:pPr>
        <w:rPr>
          <w:rFonts w:cs="Times New Roman"/>
          <w:sz w:val="26"/>
          <w:szCs w:val="26"/>
        </w:rPr>
      </w:pPr>
    </w:p>
    <w:sectPr w:rsidR="001F1175" w:rsidRPr="004607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9E6DF" w14:textId="77777777" w:rsidR="00603D1B" w:rsidRDefault="00603D1B" w:rsidP="00933F10">
      <w:pPr>
        <w:spacing w:after="0" w:line="240" w:lineRule="auto"/>
      </w:pPr>
      <w:r>
        <w:separator/>
      </w:r>
    </w:p>
  </w:endnote>
  <w:endnote w:type="continuationSeparator" w:id="0">
    <w:p w14:paraId="472DCD13" w14:textId="77777777" w:rsidR="00603D1B" w:rsidRDefault="00603D1B" w:rsidP="00933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06C54" w14:textId="77777777" w:rsidR="00603D1B" w:rsidRDefault="00603D1B" w:rsidP="00933F10">
      <w:pPr>
        <w:spacing w:after="0" w:line="240" w:lineRule="auto"/>
      </w:pPr>
      <w:r>
        <w:separator/>
      </w:r>
    </w:p>
  </w:footnote>
  <w:footnote w:type="continuationSeparator" w:id="0">
    <w:p w14:paraId="30F9A306" w14:textId="77777777" w:rsidR="00603D1B" w:rsidRDefault="00603D1B" w:rsidP="00933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0F2CCB"/>
    <w:multiLevelType w:val="hybridMultilevel"/>
    <w:tmpl w:val="DA826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583538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2FC4"/>
    <w:rsid w:val="00045B2A"/>
    <w:rsid w:val="00061623"/>
    <w:rsid w:val="00071948"/>
    <w:rsid w:val="0007260C"/>
    <w:rsid w:val="0007494A"/>
    <w:rsid w:val="00076C37"/>
    <w:rsid w:val="00077DBF"/>
    <w:rsid w:val="00091CF1"/>
    <w:rsid w:val="000A173F"/>
    <w:rsid w:val="000A27CC"/>
    <w:rsid w:val="000A6818"/>
    <w:rsid w:val="000A6D7B"/>
    <w:rsid w:val="000C6906"/>
    <w:rsid w:val="000D1B36"/>
    <w:rsid w:val="000D7384"/>
    <w:rsid w:val="000E774D"/>
    <w:rsid w:val="00100AD0"/>
    <w:rsid w:val="00101FD0"/>
    <w:rsid w:val="00106758"/>
    <w:rsid w:val="001111EF"/>
    <w:rsid w:val="00184A3F"/>
    <w:rsid w:val="001A63E8"/>
    <w:rsid w:val="001D15E9"/>
    <w:rsid w:val="001F1175"/>
    <w:rsid w:val="00200148"/>
    <w:rsid w:val="002021A8"/>
    <w:rsid w:val="00220C71"/>
    <w:rsid w:val="00255E0B"/>
    <w:rsid w:val="0027056D"/>
    <w:rsid w:val="002A1C9A"/>
    <w:rsid w:val="002C5B15"/>
    <w:rsid w:val="002E084F"/>
    <w:rsid w:val="0038105F"/>
    <w:rsid w:val="00386910"/>
    <w:rsid w:val="003951C6"/>
    <w:rsid w:val="003A6C89"/>
    <w:rsid w:val="003A72C1"/>
    <w:rsid w:val="003D2681"/>
    <w:rsid w:val="00440A60"/>
    <w:rsid w:val="0046070D"/>
    <w:rsid w:val="004A7AF9"/>
    <w:rsid w:val="00505277"/>
    <w:rsid w:val="0054233B"/>
    <w:rsid w:val="00571988"/>
    <w:rsid w:val="00594A98"/>
    <w:rsid w:val="005B3C47"/>
    <w:rsid w:val="005C324B"/>
    <w:rsid w:val="005F42E8"/>
    <w:rsid w:val="00603D1B"/>
    <w:rsid w:val="0063502E"/>
    <w:rsid w:val="006454CF"/>
    <w:rsid w:val="00663E4D"/>
    <w:rsid w:val="00724CC3"/>
    <w:rsid w:val="007433CD"/>
    <w:rsid w:val="00780C41"/>
    <w:rsid w:val="00795C81"/>
    <w:rsid w:val="007D32C5"/>
    <w:rsid w:val="007F180A"/>
    <w:rsid w:val="007F6983"/>
    <w:rsid w:val="00801251"/>
    <w:rsid w:val="00842F4B"/>
    <w:rsid w:val="00876D8B"/>
    <w:rsid w:val="00877119"/>
    <w:rsid w:val="0089672F"/>
    <w:rsid w:val="00896A73"/>
    <w:rsid w:val="00897DCA"/>
    <w:rsid w:val="008A3848"/>
    <w:rsid w:val="008B4242"/>
    <w:rsid w:val="008F191B"/>
    <w:rsid w:val="00933F10"/>
    <w:rsid w:val="00952586"/>
    <w:rsid w:val="009675B2"/>
    <w:rsid w:val="009B60A8"/>
    <w:rsid w:val="009C6B52"/>
    <w:rsid w:val="009F02AD"/>
    <w:rsid w:val="009F3414"/>
    <w:rsid w:val="00A10BA6"/>
    <w:rsid w:val="00A12778"/>
    <w:rsid w:val="00A21038"/>
    <w:rsid w:val="00A420D9"/>
    <w:rsid w:val="00A44DE5"/>
    <w:rsid w:val="00A5185C"/>
    <w:rsid w:val="00A55855"/>
    <w:rsid w:val="00A90F1A"/>
    <w:rsid w:val="00AB6527"/>
    <w:rsid w:val="00AC4C5D"/>
    <w:rsid w:val="00AE7673"/>
    <w:rsid w:val="00B23C77"/>
    <w:rsid w:val="00B44667"/>
    <w:rsid w:val="00B7439C"/>
    <w:rsid w:val="00B9571A"/>
    <w:rsid w:val="00BB4599"/>
    <w:rsid w:val="00BC0019"/>
    <w:rsid w:val="00BD5A9D"/>
    <w:rsid w:val="00BD6083"/>
    <w:rsid w:val="00C330C1"/>
    <w:rsid w:val="00C80512"/>
    <w:rsid w:val="00C83140"/>
    <w:rsid w:val="00C87DE8"/>
    <w:rsid w:val="00CE5D08"/>
    <w:rsid w:val="00CF192B"/>
    <w:rsid w:val="00D2625E"/>
    <w:rsid w:val="00D4258D"/>
    <w:rsid w:val="00D630AD"/>
    <w:rsid w:val="00DA119E"/>
    <w:rsid w:val="00E032D6"/>
    <w:rsid w:val="00E26B70"/>
    <w:rsid w:val="00E56203"/>
    <w:rsid w:val="00E61811"/>
    <w:rsid w:val="00EA0472"/>
    <w:rsid w:val="00EB5E90"/>
    <w:rsid w:val="00EC129D"/>
    <w:rsid w:val="00ED6599"/>
    <w:rsid w:val="00ED6BDA"/>
    <w:rsid w:val="00F25106"/>
    <w:rsid w:val="00F36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9571A"/>
    <w:rPr>
      <w:color w:val="0563C1" w:themeColor="hyperlink"/>
      <w:u w:val="single"/>
    </w:rPr>
  </w:style>
  <w:style w:type="character" w:styleId="UnresolvedMention">
    <w:name w:val="Unresolved Mention"/>
    <w:basedOn w:val="DefaultParagraphFont"/>
    <w:uiPriority w:val="99"/>
    <w:semiHidden/>
    <w:unhideWhenUsed/>
    <w:rsid w:val="00B9571A"/>
    <w:rPr>
      <w:color w:val="605E5C"/>
      <w:shd w:val="clear" w:color="auto" w:fill="E1DFDD"/>
    </w:rPr>
  </w:style>
  <w:style w:type="paragraph" w:styleId="Header">
    <w:name w:val="header"/>
    <w:basedOn w:val="Normal"/>
    <w:link w:val="HeaderChar"/>
    <w:uiPriority w:val="99"/>
    <w:unhideWhenUsed/>
    <w:rsid w:val="00933F10"/>
    <w:pPr>
      <w:tabs>
        <w:tab w:val="center" w:pos="4677"/>
        <w:tab w:val="right" w:pos="9355"/>
      </w:tabs>
      <w:spacing w:after="0" w:line="240" w:lineRule="auto"/>
    </w:pPr>
  </w:style>
  <w:style w:type="character" w:customStyle="1" w:styleId="HeaderChar">
    <w:name w:val="Header Char"/>
    <w:basedOn w:val="DefaultParagraphFont"/>
    <w:link w:val="Header"/>
    <w:uiPriority w:val="99"/>
    <w:rsid w:val="00933F10"/>
  </w:style>
  <w:style w:type="paragraph" w:styleId="Footer">
    <w:name w:val="footer"/>
    <w:basedOn w:val="Normal"/>
    <w:link w:val="FooterChar"/>
    <w:uiPriority w:val="99"/>
    <w:unhideWhenUsed/>
    <w:rsid w:val="00933F10"/>
    <w:pPr>
      <w:tabs>
        <w:tab w:val="center" w:pos="4677"/>
        <w:tab w:val="right" w:pos="9355"/>
      </w:tabs>
      <w:spacing w:after="0" w:line="240" w:lineRule="auto"/>
    </w:pPr>
  </w:style>
  <w:style w:type="character" w:customStyle="1" w:styleId="FooterChar">
    <w:name w:val="Footer Char"/>
    <w:basedOn w:val="DefaultParagraphFont"/>
    <w:link w:val="Footer"/>
    <w:uiPriority w:val="99"/>
    <w:rsid w:val="00933F10"/>
  </w:style>
  <w:style w:type="character" w:styleId="FollowedHyperlink">
    <w:name w:val="FollowedHyperlink"/>
    <w:basedOn w:val="DefaultParagraphFont"/>
    <w:uiPriority w:val="99"/>
    <w:semiHidden/>
    <w:unhideWhenUsed/>
    <w:rsid w:val="002021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2.jpeg"/><Relationship Id="rId7" Type="http://schemas.openxmlformats.org/officeDocument/2006/relationships/hyperlink" Target="https://www.cleanersoflondon.co.uk" TargetMode="Externa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hyperlink" Target="https://www.google.com/maps/place/Cleaners+of+London/@51.4893323,-0.2405905,12z/data=!4m8!3m7!1s0x48760345da47f485:0x5ed1e4da78009c47!8m2!3d51.4893323!4d-0.0881552!9m1!1b1!16s%2Fg%2F11c75_rch4?entry=ttu&amp;g_ep=EgoyMDI2MDQyMi4wIKXMDSoASAFQAw%3D%3D"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eanersoflondon.co.uk/" TargetMode="External"/><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hyperlink" Target="https://www.google.com/maps/place/Cleaners+of+London/@51.4893323,-0.2405905,12z/data=!4m6!3m5!1s0x48760345da47f485:0x5ed1e4da78009c47!8m2!3d51.4893323!4d-0.0881552!16s%2Fg%2F11c75_rch4?entry=ttu&amp;g_ep=EgoyMDI2MDQyMi4wIKXMDSoASAFQAw%3D%3D"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app.cleanersoflondon.co.uk/"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3.jpeg"/><Relationship Id="rId8" Type="http://schemas.openxmlformats.org/officeDocument/2006/relationships/hyperlink" Target="https://websiteassessment.bdc.ca/en_US/reports/www.cleanersoflondon.co.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9</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Adilet Kudaibergenov</cp:lastModifiedBy>
  <cp:revision>93</cp:revision>
  <dcterms:created xsi:type="dcterms:W3CDTF">2025-02-05T09:56:00Z</dcterms:created>
  <dcterms:modified xsi:type="dcterms:W3CDTF">2026-04-26T10:26:00Z</dcterms:modified>
</cp:coreProperties>
</file>