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0" w:rightFromText="180" w:vertAnchor="text" w:horzAnchor="margin" w:tblpY="188"/>
        <w:tblW w:w="5000" w:type="pct"/>
        <w:tblLayout w:type="fixed"/>
        <w:tblLook w:val="04A0" w:firstRow="1" w:lastRow="0" w:firstColumn="1" w:lastColumn="0" w:noHBand="0" w:noVBand="1"/>
      </w:tblPr>
      <w:tblGrid>
        <w:gridCol w:w="2395"/>
        <w:gridCol w:w="5822"/>
        <w:gridCol w:w="756"/>
        <w:gridCol w:w="573"/>
        <w:gridCol w:w="573"/>
        <w:gridCol w:w="644"/>
      </w:tblGrid>
      <w:tr w:rsidR="004A30A8" w:rsidRPr="00A4314B" w:rsidTr="004A30A8">
        <w:trPr>
          <w:trHeight w:val="700"/>
        </w:trPr>
        <w:tc>
          <w:tcPr>
            <w:tcW w:w="3817" w:type="pct"/>
            <w:gridSpan w:val="2"/>
            <w:tcBorders>
              <w:top w:val="single" w:sz="4" w:space="0" w:color="auto"/>
              <w:left w:val="single" w:sz="4" w:space="0" w:color="auto"/>
              <w:right w:val="single" w:sz="4" w:space="0" w:color="auto"/>
            </w:tcBorders>
            <w:shd w:val="clear" w:color="auto" w:fill="BFBFBF"/>
            <w:vAlign w:val="center"/>
          </w:tcPr>
          <w:p w:rsidR="004A30A8" w:rsidRPr="00F61A20" w:rsidRDefault="004A30A8" w:rsidP="004A30A8">
            <w:pPr>
              <w:jc w:val="center"/>
              <w:rPr>
                <w:rFonts w:ascii="Calibri" w:hAnsi="Calibri"/>
                <w:b/>
              </w:rPr>
            </w:pPr>
            <w:r w:rsidRPr="004A30A8">
              <w:rPr>
                <w:rFonts w:ascii="Calibri" w:hAnsi="Calibri"/>
                <w:b/>
                <w:sz w:val="32"/>
                <w:szCs w:val="32"/>
              </w:rPr>
              <w:t>Interim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51" w:type="pct"/>
            <w:tcBorders>
              <w:top w:val="single" w:sz="4" w:space="0" w:color="auto"/>
              <w:left w:val="single" w:sz="4" w:space="0" w:color="auto"/>
              <w:right w:val="single" w:sz="4" w:space="0" w:color="auto"/>
            </w:tcBorders>
            <w:shd w:val="clear" w:color="auto" w:fill="BFBFBF"/>
            <w:textDirection w:val="btLr"/>
          </w:tcPr>
          <w:p w:rsidR="004A30A8" w:rsidRDefault="004A30A8" w:rsidP="00E62B63">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C31F95" w:rsidRDefault="004A30A8" w:rsidP="00E62B63">
            <w:pPr>
              <w:jc w:val="center"/>
              <w:rPr>
                <w:rFonts w:ascii="Calibri" w:hAnsi="Calibri"/>
                <w:b/>
                <w:sz w:val="16"/>
                <w:szCs w:val="18"/>
              </w:rPr>
            </w:pPr>
            <w:r>
              <w:rPr>
                <w:rFonts w:ascii="Calibri" w:hAnsi="Calibri"/>
                <w:b/>
                <w:sz w:val="16"/>
                <w:szCs w:val="18"/>
              </w:rPr>
              <w:t>WM</w:t>
            </w:r>
          </w:p>
          <w:p w:rsidR="004A30A8" w:rsidRPr="00C31F95" w:rsidRDefault="004A30A8" w:rsidP="00E62B63">
            <w:pPr>
              <w:jc w:val="center"/>
              <w:rPr>
                <w:rFonts w:ascii="Calibri" w:hAnsi="Calibri"/>
                <w:b/>
                <w:sz w:val="16"/>
                <w:szCs w:val="18"/>
              </w:rPr>
            </w:pPr>
            <w:r>
              <w:rPr>
                <w:rFonts w:ascii="Calibri" w:hAnsi="Calibri"/>
                <w:b/>
                <w:sz w:val="16"/>
                <w:szCs w:val="18"/>
              </w:rPr>
              <w:t>(2</w:t>
            </w:r>
            <w:r>
              <w:rPr>
                <w:rFonts w:ascii="Calibri" w:hAnsi="Calibri"/>
                <w:b/>
                <w:sz w:val="16"/>
                <w:szCs w:val="18"/>
                <w:vertAlign w:val="superscript"/>
              </w:rPr>
              <w:t>nd</w:t>
            </w:r>
            <w:r w:rsidRPr="00C31F95">
              <w:rPr>
                <w:rFonts w:ascii="Calibri" w:hAnsi="Calibri"/>
                <w:b/>
                <w:sz w:val="16"/>
                <w:szCs w:val="18"/>
              </w:rPr>
              <w:t>)</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C31F95" w:rsidRDefault="004A30A8" w:rsidP="00E62B63">
            <w:pPr>
              <w:jc w:val="center"/>
              <w:rPr>
                <w:rFonts w:ascii="Calibri" w:hAnsi="Calibri"/>
                <w:b/>
                <w:sz w:val="16"/>
                <w:szCs w:val="18"/>
              </w:rPr>
            </w:pPr>
            <w:r>
              <w:rPr>
                <w:rFonts w:ascii="Calibri" w:hAnsi="Calibri"/>
                <w:b/>
                <w:sz w:val="16"/>
                <w:szCs w:val="18"/>
              </w:rPr>
              <w:t>RD</w:t>
            </w:r>
          </w:p>
          <w:p w:rsidR="004A30A8" w:rsidRPr="00C31F95" w:rsidRDefault="004A30A8" w:rsidP="00E62B63">
            <w:pPr>
              <w:jc w:val="center"/>
              <w:rPr>
                <w:rFonts w:ascii="Calibri" w:hAnsi="Calibri"/>
                <w:b/>
                <w:sz w:val="16"/>
                <w:szCs w:val="18"/>
              </w:rPr>
            </w:pPr>
            <w:r>
              <w:rPr>
                <w:rFonts w:ascii="Calibri" w:hAnsi="Calibri"/>
                <w:b/>
                <w:sz w:val="16"/>
                <w:szCs w:val="18"/>
              </w:rPr>
              <w:t>(1</w:t>
            </w:r>
            <w:r>
              <w:rPr>
                <w:rFonts w:ascii="Calibri" w:hAnsi="Calibri"/>
                <w:b/>
                <w:sz w:val="16"/>
                <w:szCs w:val="18"/>
                <w:vertAlign w:val="superscript"/>
              </w:rPr>
              <w:t>st</w:t>
            </w:r>
            <w:r w:rsidRPr="00C31F95">
              <w:rPr>
                <w:rFonts w:ascii="Calibri" w:hAnsi="Calibri"/>
                <w:b/>
                <w:sz w:val="16"/>
                <w:szCs w:val="18"/>
              </w:rPr>
              <w:t>)</w:t>
            </w:r>
          </w:p>
        </w:tc>
        <w:tc>
          <w:tcPr>
            <w:tcW w:w="299"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A4314B" w:rsidRDefault="004A30A8" w:rsidP="00E62B63">
            <w:pPr>
              <w:jc w:val="center"/>
              <w:rPr>
                <w:rFonts w:ascii="Calibri" w:hAnsi="Calibri"/>
                <w:b/>
              </w:rPr>
            </w:pPr>
            <w:r w:rsidRPr="00A4314B">
              <w:rPr>
                <w:rFonts w:ascii="Calibri" w:hAnsi="Calibri"/>
                <w:b/>
              </w:rPr>
              <w:t>ACT</w:t>
            </w:r>
          </w:p>
        </w:tc>
      </w:tr>
      <w:tr w:rsidR="004A30A8" w:rsidRPr="00F61A20" w:rsidTr="004A30A8">
        <w:trPr>
          <w:trHeight w:val="450"/>
        </w:trPr>
        <w:tc>
          <w:tcPr>
            <w:tcW w:w="381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bookmarkStart w:id="0" w:name="_GoBack"/>
            <w:bookmarkEnd w:id="0"/>
          </w:p>
          <w:p w:rsidR="004A30A8" w:rsidRPr="007E2BE3" w:rsidRDefault="004A30A8" w:rsidP="00E62B63">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51" w:type="pct"/>
            <w:tcBorders>
              <w:top w:val="single" w:sz="4" w:space="0" w:color="auto"/>
              <w:left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13</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13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13</w:t>
            </w:r>
          </w:p>
        </w:tc>
      </w:tr>
      <w:tr w:rsidR="004A30A8" w:rsidRPr="00F377D6" w:rsidTr="004A30A8">
        <w:trPr>
          <w:trHeight w:val="561"/>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Introd</w:t>
            </w:r>
            <w:r>
              <w:rPr>
                <w:color w:val="000000" w:themeColor="text1"/>
              </w:rPr>
              <w:t>u</w:t>
            </w:r>
            <w:r w:rsidRPr="00A4314B">
              <w:rPr>
                <w:color w:val="000000" w:themeColor="text1"/>
              </w:rPr>
              <w:t>ction</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Pr="00F377D6" w:rsidRDefault="004A30A8" w:rsidP="00E62B63">
            <w:pPr>
              <w:rPr>
                <w:rFonts w:ascii="Calibri" w:hAnsi="Calibri"/>
              </w:rPr>
            </w:pPr>
            <w:r>
              <w:rPr>
                <w:rFonts w:ascii="Calibri" w:hAnsi="Calibri"/>
              </w:rPr>
              <w:t>Good, gives the context of the project, aims and outcomes.</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5</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3</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4</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4</w:t>
            </w:r>
          </w:p>
        </w:tc>
      </w:tr>
      <w:tr w:rsidR="004A30A8" w:rsidTr="004A30A8">
        <w:trPr>
          <w:trHeight w:val="730"/>
        </w:trPr>
        <w:tc>
          <w:tcPr>
            <w:tcW w:w="1113" w:type="pct"/>
            <w:tcBorders>
              <w:top w:val="single" w:sz="4" w:space="0" w:color="auto"/>
              <w:left w:val="single" w:sz="4" w:space="0" w:color="auto"/>
              <w:right w:val="single" w:sz="4" w:space="0" w:color="auto"/>
            </w:tcBorders>
            <w:vAlign w:val="center"/>
          </w:tcPr>
          <w:p w:rsidR="004A30A8" w:rsidRPr="00A4314B" w:rsidRDefault="004A30A8" w:rsidP="00E62B63">
            <w:pPr>
              <w:rPr>
                <w:color w:val="000000" w:themeColor="text1"/>
              </w:rPr>
            </w:pPr>
            <w:r w:rsidRPr="001F18A6">
              <w:t>Background Research and Literature Review</w:t>
            </w:r>
          </w:p>
        </w:tc>
        <w:tc>
          <w:tcPr>
            <w:tcW w:w="2705" w:type="pct"/>
            <w:tcBorders>
              <w:top w:val="single" w:sz="4" w:space="0" w:color="auto"/>
              <w:left w:val="single" w:sz="4" w:space="0" w:color="auto"/>
              <w:right w:val="single" w:sz="4" w:space="0" w:color="auto"/>
            </w:tcBorders>
            <w:vAlign w:val="center"/>
          </w:tcPr>
          <w:p w:rsidR="004A30A8" w:rsidRDefault="004A30A8" w:rsidP="00E62B63">
            <w:pPr>
              <w:rPr>
                <w:rFonts w:ascii="Calibri" w:hAnsi="Calibri"/>
              </w:rPr>
            </w:pPr>
            <w:r>
              <w:rPr>
                <w:rFonts w:ascii="Calibri" w:hAnsi="Calibri"/>
              </w:rPr>
              <w:t>Background Research: A good explanation of the problem has been given with helpful diagrams and photos. However, one issue remains unexplained. (3/4)</w:t>
            </w:r>
          </w:p>
          <w:p w:rsidR="004A30A8" w:rsidRDefault="004A30A8" w:rsidP="00E62B63">
            <w:pPr>
              <w:rPr>
                <w:rFonts w:ascii="Calibri" w:hAnsi="Calibri"/>
              </w:rPr>
            </w:pPr>
            <w:r>
              <w:rPr>
                <w:rFonts w:ascii="Calibri" w:hAnsi="Calibri"/>
              </w:rPr>
              <w:t>Literature Review: Three solutions briefly researched but no costs given. Selection matrix needs explanation. (3/7)</w:t>
            </w:r>
          </w:p>
          <w:p w:rsidR="004A30A8" w:rsidRDefault="004A30A8" w:rsidP="00E62B63">
            <w:pPr>
              <w:rPr>
                <w:rFonts w:ascii="Calibri" w:hAnsi="Calibri"/>
              </w:rPr>
            </w:pPr>
            <w:r>
              <w:rPr>
                <w:rFonts w:ascii="Calibri" w:hAnsi="Calibri"/>
              </w:rPr>
              <w:t>Harvard Referencing: Good range of sources listed and cited correctly. (3/4)</w:t>
            </w:r>
          </w:p>
        </w:tc>
        <w:tc>
          <w:tcPr>
            <w:tcW w:w="351"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15</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10</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9</w:t>
            </w:r>
          </w:p>
        </w:tc>
        <w:tc>
          <w:tcPr>
            <w:tcW w:w="299"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9</w:t>
            </w:r>
          </w:p>
        </w:tc>
      </w:tr>
      <w:tr w:rsidR="004A30A8" w:rsidRPr="00F61A20" w:rsidTr="004A30A8">
        <w:trPr>
          <w:trHeight w:val="450"/>
        </w:trPr>
        <w:tc>
          <w:tcPr>
            <w:tcW w:w="381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A30A8" w:rsidRPr="007E2BE3" w:rsidRDefault="004A30A8" w:rsidP="00E62B63">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51" w:type="pct"/>
            <w:tcBorders>
              <w:top w:val="single" w:sz="4" w:space="0" w:color="auto"/>
              <w:left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30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22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22</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22</w:t>
            </w:r>
          </w:p>
        </w:tc>
      </w:tr>
      <w:tr w:rsidR="004A30A8" w:rsidRPr="0018506F" w:rsidTr="004A30A8">
        <w:trPr>
          <w:trHeight w:val="648"/>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Methodology</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Pr="00986941" w:rsidRDefault="004A30A8" w:rsidP="00E62B63">
            <w:pPr>
              <w:rPr>
                <w:rFonts w:ascii="Calibri" w:hAnsi="Calibri"/>
              </w:rPr>
            </w:pPr>
            <w:r w:rsidRPr="00986941">
              <w:rPr>
                <w:rFonts w:ascii="Calibri" w:hAnsi="Calibri"/>
              </w:rPr>
              <w:t>WBS: Good, detailed Work Breakdown Structure shown in the report.</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6</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7</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7</w:t>
            </w:r>
          </w:p>
        </w:tc>
      </w:tr>
      <w:tr w:rsidR="004A30A8" w:rsidTr="004A30A8">
        <w:trPr>
          <w:trHeight w:val="599"/>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Design R</w:t>
            </w:r>
            <w:r>
              <w:rPr>
                <w:color w:val="000000" w:themeColor="text1"/>
              </w:rPr>
              <w:t>e</w:t>
            </w:r>
            <w:r w:rsidRPr="00A4314B">
              <w:rPr>
                <w:color w:val="000000" w:themeColor="text1"/>
              </w:rPr>
              <w:t>quirements</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Default="004A30A8" w:rsidP="00E62B63">
            <w:r>
              <w:t>Specification: Good with lots of detail. However, will you be delivering it all since the project has become a demonstration rig?</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color w:val="00B050"/>
                <w:sz w:val="24"/>
                <w:szCs w:val="24"/>
              </w:rPr>
            </w:pPr>
            <w:r w:rsidRPr="004A30A8">
              <w:rPr>
                <w:color w:val="00B050"/>
                <w:sz w:val="24"/>
                <w:szCs w:val="24"/>
              </w:rPr>
              <w:t>8</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color w:val="FF0000"/>
                <w:sz w:val="24"/>
                <w:szCs w:val="24"/>
              </w:rPr>
            </w:pPr>
            <w:r w:rsidRPr="004A30A8">
              <w:rPr>
                <w:color w:val="FF0000"/>
                <w:sz w:val="24"/>
                <w:szCs w:val="24"/>
              </w:rPr>
              <w:t>8</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8</w:t>
            </w:r>
          </w:p>
        </w:tc>
      </w:tr>
      <w:tr w:rsidR="004A30A8" w:rsidTr="004A30A8">
        <w:trPr>
          <w:trHeight w:val="652"/>
        </w:trPr>
        <w:tc>
          <w:tcPr>
            <w:tcW w:w="1113" w:type="pct"/>
            <w:tcBorders>
              <w:top w:val="single" w:sz="4" w:space="0" w:color="auto"/>
              <w:left w:val="single" w:sz="4" w:space="0" w:color="auto"/>
              <w:right w:val="single" w:sz="4" w:space="0" w:color="auto"/>
            </w:tcBorders>
            <w:vAlign w:val="center"/>
          </w:tcPr>
          <w:p w:rsidR="004A30A8" w:rsidRPr="00A4314B" w:rsidRDefault="004A30A8" w:rsidP="00E62B63">
            <w:pPr>
              <w:rPr>
                <w:color w:val="000000" w:themeColor="text1"/>
              </w:rPr>
            </w:pPr>
            <w:r>
              <w:rPr>
                <w:color w:val="000000" w:themeColor="text1"/>
              </w:rPr>
              <w:t>Action Plan</w:t>
            </w:r>
          </w:p>
        </w:tc>
        <w:tc>
          <w:tcPr>
            <w:tcW w:w="2705" w:type="pct"/>
            <w:tcBorders>
              <w:top w:val="single" w:sz="4" w:space="0" w:color="auto"/>
              <w:left w:val="single" w:sz="4" w:space="0" w:color="auto"/>
              <w:right w:val="single" w:sz="4" w:space="0" w:color="auto"/>
            </w:tcBorders>
            <w:vAlign w:val="center"/>
          </w:tcPr>
          <w:p w:rsidR="004A30A8" w:rsidRDefault="004A30A8" w:rsidP="00E62B63">
            <w:r>
              <w:t>Gantt Chart: Good evidence of planning with contingencies but these could have been shown on the Gantt chart.</w:t>
            </w:r>
          </w:p>
        </w:tc>
        <w:tc>
          <w:tcPr>
            <w:tcW w:w="351" w:type="pct"/>
            <w:tcBorders>
              <w:top w:val="single" w:sz="4" w:space="0" w:color="auto"/>
              <w:left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10</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color w:val="00B050"/>
                <w:sz w:val="24"/>
                <w:szCs w:val="24"/>
              </w:rPr>
            </w:pPr>
            <w:r w:rsidRPr="004A30A8">
              <w:rPr>
                <w:color w:val="00B050"/>
                <w:sz w:val="24"/>
                <w:szCs w:val="24"/>
              </w:rPr>
              <w:t>8</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color w:val="FF0000"/>
                <w:sz w:val="24"/>
                <w:szCs w:val="24"/>
              </w:rPr>
            </w:pPr>
            <w:r w:rsidRPr="004A30A8">
              <w:rPr>
                <w:color w:val="FF0000"/>
                <w:sz w:val="24"/>
                <w:szCs w:val="24"/>
              </w:rPr>
              <w:t>7</w:t>
            </w:r>
          </w:p>
        </w:tc>
        <w:tc>
          <w:tcPr>
            <w:tcW w:w="299" w:type="pct"/>
            <w:tcBorders>
              <w:top w:val="single" w:sz="4" w:space="0" w:color="auto"/>
              <w:left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7</w:t>
            </w:r>
          </w:p>
        </w:tc>
      </w:tr>
      <w:tr w:rsidR="004A30A8" w:rsidRPr="00F61A20" w:rsidTr="004A30A8">
        <w:trPr>
          <w:trHeight w:val="450"/>
        </w:trPr>
        <w:tc>
          <w:tcPr>
            <w:tcW w:w="381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A30A8" w:rsidRPr="007E2BE3" w:rsidRDefault="004A30A8"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c>
          <w:tcPr>
            <w:tcW w:w="351" w:type="pct"/>
            <w:tcBorders>
              <w:top w:val="single" w:sz="4" w:space="0" w:color="auto"/>
              <w:left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9</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5</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7</w:t>
            </w:r>
          </w:p>
        </w:tc>
      </w:tr>
      <w:tr w:rsidR="004A30A8" w:rsidRPr="0018506F" w:rsidTr="004A30A8">
        <w:trPr>
          <w:trHeight w:val="630"/>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Results &amp; Discussions</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Pr="0018506F" w:rsidRDefault="004A30A8" w:rsidP="00E62B63">
            <w:pPr>
              <w:rPr>
                <w:rFonts w:ascii="Calibri" w:hAnsi="Calibri"/>
              </w:rPr>
            </w:pPr>
            <w:r>
              <w:rPr>
                <w:rFonts w:ascii="Calibri" w:hAnsi="Calibri"/>
              </w:rPr>
              <w:t xml:space="preserve">Analysis of test results: </w:t>
            </w:r>
            <w:r w:rsidRPr="00954B64">
              <w:rPr>
                <w:rFonts w:ascii="Calibri" w:hAnsi="Calibri"/>
                <w:sz w:val="20"/>
              </w:rPr>
              <w:t xml:space="preserve">Good analysis of the flow chart </w:t>
            </w:r>
            <w:r>
              <w:rPr>
                <w:rFonts w:ascii="Calibri" w:hAnsi="Calibri"/>
                <w:sz w:val="20"/>
              </w:rPr>
              <w:t xml:space="preserve">design </w:t>
            </w:r>
            <w:r w:rsidRPr="00954B64">
              <w:rPr>
                <w:rFonts w:ascii="Calibri" w:hAnsi="Calibri"/>
                <w:sz w:val="20"/>
              </w:rPr>
              <w:t xml:space="preserve">for </w:t>
            </w:r>
            <w:r>
              <w:rPr>
                <w:rFonts w:ascii="Calibri" w:hAnsi="Calibri"/>
                <w:sz w:val="20"/>
              </w:rPr>
              <w:t>the PLC program. No actual testing carried out.</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3</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1</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2</w:t>
            </w:r>
          </w:p>
        </w:tc>
      </w:tr>
      <w:tr w:rsidR="004A30A8" w:rsidRPr="0018506F" w:rsidTr="004A30A8">
        <w:trPr>
          <w:trHeight w:val="694"/>
        </w:trPr>
        <w:tc>
          <w:tcPr>
            <w:tcW w:w="1113" w:type="pct"/>
            <w:tcBorders>
              <w:top w:val="single" w:sz="4" w:space="0" w:color="auto"/>
              <w:left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 xml:space="preserve">Conclusions </w:t>
            </w:r>
          </w:p>
        </w:tc>
        <w:tc>
          <w:tcPr>
            <w:tcW w:w="2705" w:type="pct"/>
            <w:tcBorders>
              <w:top w:val="single" w:sz="4" w:space="0" w:color="auto"/>
              <w:left w:val="single" w:sz="4" w:space="0" w:color="auto"/>
              <w:right w:val="single" w:sz="4" w:space="0" w:color="auto"/>
            </w:tcBorders>
            <w:vAlign w:val="center"/>
          </w:tcPr>
          <w:p w:rsidR="004A30A8" w:rsidRPr="00986941" w:rsidRDefault="004A30A8" w:rsidP="00E62B63">
            <w:pPr>
              <w:rPr>
                <w:rFonts w:ascii="Calibri" w:hAnsi="Calibri"/>
              </w:rPr>
            </w:pPr>
            <w:r w:rsidRPr="00986941">
              <w:rPr>
                <w:rFonts w:ascii="Calibri" w:hAnsi="Calibri"/>
              </w:rPr>
              <w:t>Good, honest conclusion given which lists problems encountered in keeping the project on track.</w:t>
            </w:r>
          </w:p>
        </w:tc>
        <w:tc>
          <w:tcPr>
            <w:tcW w:w="351"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6</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4</w:t>
            </w:r>
          </w:p>
        </w:tc>
        <w:tc>
          <w:tcPr>
            <w:tcW w:w="299" w:type="pct"/>
            <w:tcBorders>
              <w:top w:val="single" w:sz="4" w:space="0" w:color="auto"/>
              <w:left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5</w:t>
            </w:r>
          </w:p>
        </w:tc>
      </w:tr>
      <w:tr w:rsidR="004A30A8" w:rsidRPr="00F61A20" w:rsidTr="004A30A8">
        <w:trPr>
          <w:trHeight w:val="450"/>
        </w:trPr>
        <w:tc>
          <w:tcPr>
            <w:tcW w:w="381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A30A8" w:rsidRPr="007E2BE3" w:rsidRDefault="004A30A8" w:rsidP="00E62B63">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51" w:type="pct"/>
            <w:tcBorders>
              <w:top w:val="single" w:sz="4" w:space="0" w:color="auto"/>
              <w:left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4</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3</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3</w:t>
            </w:r>
          </w:p>
        </w:tc>
      </w:tr>
      <w:tr w:rsidR="004A30A8" w:rsidRPr="00E833C3" w:rsidTr="004A30A8">
        <w:trPr>
          <w:trHeight w:val="1107"/>
        </w:trPr>
        <w:tc>
          <w:tcPr>
            <w:tcW w:w="1113" w:type="pct"/>
            <w:tcBorders>
              <w:top w:val="single" w:sz="4" w:space="0" w:color="auto"/>
              <w:left w:val="single" w:sz="4" w:space="0" w:color="auto"/>
              <w:right w:val="single" w:sz="4" w:space="0" w:color="auto"/>
            </w:tcBorders>
            <w:vAlign w:val="center"/>
          </w:tcPr>
          <w:p w:rsidR="004A30A8" w:rsidRDefault="004A30A8" w:rsidP="00E62B63">
            <w:pPr>
              <w:pStyle w:val="NoSpacing"/>
              <w:rPr>
                <w:color w:val="000000" w:themeColor="text1"/>
              </w:rPr>
            </w:pPr>
            <w:r w:rsidRPr="00761511">
              <w:rPr>
                <w:color w:val="000000" w:themeColor="text1"/>
              </w:rPr>
              <w:t xml:space="preserve">Prototyping, programming &amp; </w:t>
            </w:r>
          </w:p>
          <w:p w:rsidR="004A30A8" w:rsidRPr="00A230CE" w:rsidRDefault="004A30A8" w:rsidP="00E62B63">
            <w:pPr>
              <w:pStyle w:val="NoSpacing"/>
            </w:pPr>
            <w:r w:rsidRPr="00761511">
              <w:rPr>
                <w:color w:val="000000" w:themeColor="text1"/>
              </w:rPr>
              <w:t>testing to date</w:t>
            </w:r>
          </w:p>
        </w:tc>
        <w:tc>
          <w:tcPr>
            <w:tcW w:w="2705" w:type="pct"/>
            <w:tcBorders>
              <w:top w:val="single" w:sz="4" w:space="0" w:color="auto"/>
              <w:left w:val="single" w:sz="4" w:space="0" w:color="auto"/>
              <w:right w:val="single" w:sz="4" w:space="0" w:color="auto"/>
            </w:tcBorders>
            <w:vAlign w:val="center"/>
          </w:tcPr>
          <w:p w:rsidR="004A30A8" w:rsidRDefault="004A30A8" w:rsidP="00E62B63">
            <w:r>
              <w:t xml:space="preserve">Progress to date: Some progress made including </w:t>
            </w:r>
            <w:proofErr w:type="spellStart"/>
            <w:r>
              <w:t>viz</w:t>
            </w:r>
            <w:proofErr w:type="spellEnd"/>
            <w:r>
              <w:t xml:space="preserve"> flow chart design and hardware sourcing. (1/5)</w:t>
            </w:r>
          </w:p>
          <w:p w:rsidR="004A30A8" w:rsidRPr="00E833C3" w:rsidRDefault="004A30A8" w:rsidP="00E62B63">
            <w:r>
              <w:t xml:space="preserve">Presentation of test results: </w:t>
            </w:r>
            <w:r w:rsidRPr="00954B64">
              <w:rPr>
                <w:sz w:val="20"/>
              </w:rPr>
              <w:t>Flow chart produced for the PLC design for the system. (2/5)</w:t>
            </w:r>
          </w:p>
        </w:tc>
        <w:tc>
          <w:tcPr>
            <w:tcW w:w="351" w:type="pct"/>
            <w:tcBorders>
              <w:top w:val="single" w:sz="4" w:space="0" w:color="auto"/>
              <w:left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10</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color w:val="00B050"/>
                <w:sz w:val="24"/>
                <w:szCs w:val="24"/>
              </w:rPr>
            </w:pPr>
            <w:r w:rsidRPr="004A30A8">
              <w:rPr>
                <w:color w:val="00B050"/>
                <w:sz w:val="24"/>
                <w:szCs w:val="24"/>
              </w:rPr>
              <w:t>4</w:t>
            </w:r>
          </w:p>
        </w:tc>
        <w:tc>
          <w:tcPr>
            <w:tcW w:w="266" w:type="pct"/>
            <w:tcBorders>
              <w:top w:val="single" w:sz="4" w:space="0" w:color="auto"/>
              <w:left w:val="single" w:sz="4" w:space="0" w:color="auto"/>
              <w:right w:val="single" w:sz="4" w:space="0" w:color="auto"/>
            </w:tcBorders>
            <w:vAlign w:val="center"/>
          </w:tcPr>
          <w:p w:rsidR="004A30A8" w:rsidRPr="004A30A8" w:rsidRDefault="004A30A8" w:rsidP="00E62B63">
            <w:pPr>
              <w:jc w:val="center"/>
              <w:rPr>
                <w:color w:val="FF0000"/>
                <w:sz w:val="24"/>
                <w:szCs w:val="24"/>
              </w:rPr>
            </w:pPr>
            <w:r w:rsidRPr="004A30A8">
              <w:rPr>
                <w:color w:val="FF0000"/>
                <w:sz w:val="24"/>
                <w:szCs w:val="24"/>
              </w:rPr>
              <w:t>3</w:t>
            </w:r>
          </w:p>
        </w:tc>
        <w:tc>
          <w:tcPr>
            <w:tcW w:w="299" w:type="pct"/>
            <w:tcBorders>
              <w:top w:val="single" w:sz="4" w:space="0" w:color="auto"/>
              <w:left w:val="single" w:sz="4" w:space="0" w:color="auto"/>
              <w:right w:val="single" w:sz="4" w:space="0" w:color="auto"/>
            </w:tcBorders>
            <w:vAlign w:val="center"/>
          </w:tcPr>
          <w:p w:rsidR="004A30A8" w:rsidRPr="004A30A8" w:rsidRDefault="004A30A8" w:rsidP="00E62B63">
            <w:pPr>
              <w:jc w:val="center"/>
              <w:rPr>
                <w:sz w:val="24"/>
                <w:szCs w:val="24"/>
              </w:rPr>
            </w:pPr>
            <w:r w:rsidRPr="004A30A8">
              <w:rPr>
                <w:sz w:val="24"/>
                <w:szCs w:val="24"/>
              </w:rPr>
              <w:t>3</w:t>
            </w:r>
          </w:p>
        </w:tc>
      </w:tr>
      <w:tr w:rsidR="004A30A8" w:rsidRPr="00F61A20" w:rsidTr="004A30A8">
        <w:trPr>
          <w:trHeight w:val="450"/>
        </w:trPr>
        <w:tc>
          <w:tcPr>
            <w:tcW w:w="381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lastRenderedPageBreak/>
              <w:t xml:space="preserve">5. </w:t>
            </w:r>
            <w:r w:rsidRPr="00F61A20">
              <w:rPr>
                <w:rFonts w:ascii="Calibri" w:hAnsi="Calibri"/>
                <w:b/>
              </w:rPr>
              <w:t>Skills for Professional Practice</w:t>
            </w:r>
            <w:r w:rsidRPr="00F61A20">
              <w:rPr>
                <w:rFonts w:ascii="Calibri" w:hAnsi="Calibri"/>
                <w:b/>
                <w:sz w:val="16"/>
                <w:szCs w:val="16"/>
              </w:rPr>
              <w:t xml:space="preserve"> </w:t>
            </w:r>
          </w:p>
          <w:p w:rsidR="004A30A8" w:rsidRPr="007E2BE3" w:rsidRDefault="004A30A8" w:rsidP="00E62B63">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51" w:type="pct"/>
            <w:tcBorders>
              <w:top w:val="single" w:sz="4" w:space="0" w:color="auto"/>
              <w:left w:val="single" w:sz="4" w:space="0" w:color="auto"/>
              <w:right w:val="single" w:sz="4" w:space="0" w:color="auto"/>
            </w:tcBorders>
            <w:shd w:val="clear" w:color="auto" w:fill="D9D9D9"/>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rPr>
                <w:rFonts w:ascii="Calibri" w:hAnsi="Calibri"/>
                <w:color w:val="00B050"/>
                <w:sz w:val="24"/>
                <w:szCs w:val="24"/>
              </w:rPr>
            </w:pPr>
            <w:r w:rsidRPr="004A30A8">
              <w:rPr>
                <w:rFonts w:ascii="Calibri" w:hAnsi="Calibri"/>
                <w:color w:val="00B050"/>
                <w:sz w:val="24"/>
                <w:szCs w:val="24"/>
              </w:rPr>
              <w:t>12</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rPr>
                <w:rFonts w:ascii="Calibri" w:hAnsi="Calibri"/>
                <w:color w:val="FF0000"/>
                <w:sz w:val="24"/>
                <w:szCs w:val="24"/>
              </w:rPr>
            </w:pPr>
            <w:r w:rsidRPr="004A30A8">
              <w:rPr>
                <w:rFonts w:ascii="Calibri" w:hAnsi="Calibri"/>
                <w:color w:val="FF0000"/>
                <w:sz w:val="24"/>
                <w:szCs w:val="24"/>
              </w:rPr>
              <w:t>14</w:t>
            </w:r>
          </w:p>
        </w:tc>
        <w:tc>
          <w:tcPr>
            <w:tcW w:w="29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4A30A8" w:rsidRDefault="004A30A8" w:rsidP="00E62B63">
            <w:pPr>
              <w:rPr>
                <w:rFonts w:ascii="Calibri" w:hAnsi="Calibri"/>
                <w:sz w:val="24"/>
                <w:szCs w:val="24"/>
              </w:rPr>
            </w:pPr>
            <w:r w:rsidRPr="004A30A8">
              <w:rPr>
                <w:rFonts w:ascii="Calibri" w:hAnsi="Calibri"/>
                <w:sz w:val="24"/>
                <w:szCs w:val="24"/>
              </w:rPr>
              <w:t>13</w:t>
            </w:r>
          </w:p>
        </w:tc>
      </w:tr>
      <w:tr w:rsidR="004A30A8" w:rsidRPr="0018506F" w:rsidTr="004A30A8">
        <w:trPr>
          <w:trHeight w:val="984"/>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Reflection and realisation of what is left to do.</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Pr="00986941" w:rsidRDefault="004A30A8" w:rsidP="00E62B63">
            <w:pPr>
              <w:rPr>
                <w:rFonts w:ascii="Calibri" w:hAnsi="Calibri"/>
              </w:rPr>
            </w:pPr>
            <w:r w:rsidRPr="00986941">
              <w:rPr>
                <w:rFonts w:ascii="Calibri" w:hAnsi="Calibri"/>
              </w:rPr>
              <w:t>Recommendations: Reflection shown in conclusion and work left to do to complete the project clearly noted.</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6</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6</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6</w:t>
            </w:r>
          </w:p>
        </w:tc>
      </w:tr>
      <w:tr w:rsidR="004A30A8" w:rsidRPr="0018506F" w:rsidTr="004A30A8">
        <w:trPr>
          <w:trHeight w:val="670"/>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rPr>
                <w:color w:val="000000" w:themeColor="text1"/>
              </w:rPr>
            </w:pPr>
            <w:r w:rsidRPr="00A4314B">
              <w:rPr>
                <w:color w:val="000000" w:themeColor="text1"/>
              </w:rPr>
              <w:t>Quality of Report</w:t>
            </w:r>
          </w:p>
        </w:tc>
        <w:tc>
          <w:tcPr>
            <w:tcW w:w="2705" w:type="pct"/>
            <w:tcBorders>
              <w:top w:val="single" w:sz="4" w:space="0" w:color="auto"/>
              <w:left w:val="single" w:sz="4" w:space="0" w:color="auto"/>
              <w:bottom w:val="single" w:sz="4" w:space="0" w:color="auto"/>
              <w:right w:val="single" w:sz="4" w:space="0" w:color="auto"/>
            </w:tcBorders>
            <w:vAlign w:val="center"/>
          </w:tcPr>
          <w:p w:rsidR="004A30A8" w:rsidRPr="00986941" w:rsidRDefault="004A30A8" w:rsidP="00E62B63">
            <w:pPr>
              <w:rPr>
                <w:rFonts w:ascii="Calibri" w:hAnsi="Calibri"/>
              </w:rPr>
            </w:pPr>
            <w:r w:rsidRPr="00986941">
              <w:rPr>
                <w:rFonts w:ascii="Calibri" w:hAnsi="Calibri"/>
              </w:rPr>
              <w:t>Good report structure which clearly shows the work carried out to date.</w:t>
            </w: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00B050"/>
                <w:sz w:val="24"/>
                <w:szCs w:val="24"/>
              </w:rPr>
            </w:pPr>
            <w:r w:rsidRPr="004A30A8">
              <w:rPr>
                <w:rFonts w:ascii="Calibri" w:hAnsi="Calibri"/>
                <w:color w:val="00B050"/>
                <w:sz w:val="24"/>
                <w:szCs w:val="24"/>
              </w:rPr>
              <w:t>6</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color w:val="FF0000"/>
                <w:sz w:val="24"/>
                <w:szCs w:val="24"/>
              </w:rPr>
            </w:pPr>
            <w:r w:rsidRPr="004A30A8">
              <w:rPr>
                <w:rFonts w:ascii="Calibri" w:hAnsi="Calibri"/>
                <w:color w:val="FF0000"/>
                <w:sz w:val="24"/>
                <w:szCs w:val="24"/>
              </w:rPr>
              <w:t>8</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7</w:t>
            </w:r>
          </w:p>
        </w:tc>
      </w:tr>
      <w:tr w:rsidR="004A30A8" w:rsidRPr="002C306F" w:rsidTr="004A30A8">
        <w:trPr>
          <w:trHeight w:val="429"/>
        </w:trPr>
        <w:tc>
          <w:tcPr>
            <w:tcW w:w="1113" w:type="pct"/>
            <w:tcBorders>
              <w:top w:val="single" w:sz="4" w:space="0" w:color="auto"/>
              <w:left w:val="single" w:sz="4" w:space="0" w:color="auto"/>
              <w:bottom w:val="single" w:sz="4" w:space="0" w:color="auto"/>
              <w:right w:val="single" w:sz="4" w:space="0" w:color="auto"/>
            </w:tcBorders>
            <w:vAlign w:val="center"/>
          </w:tcPr>
          <w:p w:rsidR="004A30A8" w:rsidRPr="00A4314B" w:rsidRDefault="004A30A8" w:rsidP="00E62B63">
            <w:pPr>
              <w:jc w:val="center"/>
              <w:rPr>
                <w:color w:val="000000" w:themeColor="text1"/>
              </w:rPr>
            </w:pPr>
            <w:r>
              <w:rPr>
                <w:color w:val="000000" w:themeColor="text1"/>
              </w:rPr>
              <w:t>Total</w:t>
            </w:r>
          </w:p>
        </w:tc>
        <w:tc>
          <w:tcPr>
            <w:tcW w:w="270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18506F" w:rsidRDefault="004A30A8" w:rsidP="00E62B63">
            <w:pPr>
              <w:jc w:val="center"/>
              <w:rPr>
                <w:rFonts w:ascii="Calibri" w:hAnsi="Calibri"/>
              </w:rPr>
            </w:pPr>
          </w:p>
        </w:tc>
        <w:tc>
          <w:tcPr>
            <w:tcW w:w="351"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sz w:val="24"/>
                <w:szCs w:val="24"/>
              </w:rPr>
            </w:pPr>
            <w:r w:rsidRPr="004A30A8">
              <w:rPr>
                <w:rFonts w:ascii="Calibri" w:hAnsi="Calibri"/>
                <w:sz w:val="24"/>
                <w:szCs w:val="24"/>
              </w:rPr>
              <w:t>100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b/>
                <w:color w:val="00B050"/>
                <w:sz w:val="24"/>
                <w:szCs w:val="24"/>
              </w:rPr>
            </w:pPr>
            <w:r w:rsidRPr="004A30A8">
              <w:rPr>
                <w:rFonts w:ascii="Calibri" w:hAnsi="Calibri"/>
                <w:b/>
                <w:color w:val="00B050"/>
                <w:sz w:val="24"/>
                <w:szCs w:val="24"/>
              </w:rPr>
              <w:t>60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b/>
                <w:color w:val="FF0000"/>
                <w:sz w:val="24"/>
                <w:szCs w:val="24"/>
              </w:rPr>
            </w:pPr>
            <w:r w:rsidRPr="004A30A8">
              <w:rPr>
                <w:rFonts w:ascii="Calibri" w:hAnsi="Calibri"/>
                <w:b/>
                <w:color w:val="FF0000"/>
                <w:sz w:val="24"/>
                <w:szCs w:val="24"/>
              </w:rPr>
              <w:t>57</w:t>
            </w:r>
          </w:p>
        </w:tc>
        <w:tc>
          <w:tcPr>
            <w:tcW w:w="299" w:type="pct"/>
            <w:tcBorders>
              <w:top w:val="single" w:sz="4" w:space="0" w:color="auto"/>
              <w:left w:val="single" w:sz="4" w:space="0" w:color="auto"/>
              <w:bottom w:val="single" w:sz="4" w:space="0" w:color="auto"/>
              <w:right w:val="single" w:sz="4" w:space="0" w:color="auto"/>
            </w:tcBorders>
            <w:vAlign w:val="center"/>
          </w:tcPr>
          <w:p w:rsidR="004A30A8" w:rsidRPr="004A30A8" w:rsidRDefault="004A30A8" w:rsidP="00E62B63">
            <w:pPr>
              <w:jc w:val="center"/>
              <w:rPr>
                <w:rFonts w:ascii="Calibri" w:hAnsi="Calibri"/>
                <w:b/>
                <w:sz w:val="24"/>
                <w:szCs w:val="24"/>
              </w:rPr>
            </w:pPr>
            <w:r w:rsidRPr="004A30A8">
              <w:rPr>
                <w:rFonts w:ascii="Calibri" w:hAnsi="Calibri"/>
                <w:b/>
                <w:sz w:val="24"/>
                <w:szCs w:val="24"/>
              </w:rPr>
              <w:t>58</w:t>
            </w:r>
          </w:p>
        </w:tc>
      </w:tr>
    </w:tbl>
    <w:p w:rsidR="0080400C" w:rsidRDefault="0080400C">
      <w:pPr>
        <w:rPr>
          <w:color w:val="000000" w:themeColor="text1"/>
        </w:rPr>
      </w:pPr>
    </w:p>
    <w:p w:rsidR="0080400C" w:rsidRDefault="0080400C" w:rsidP="0080400C">
      <w:pPr>
        <w:rPr>
          <w:color w:val="000000" w:themeColor="text1"/>
        </w:rPr>
      </w:pPr>
    </w:p>
    <w:p w:rsidR="0080400C" w:rsidRDefault="0080400C"/>
    <w:p w:rsidR="0071114A" w:rsidRDefault="0071114A"/>
    <w:p w:rsidR="00B80C7C" w:rsidRDefault="00B80C7C">
      <w:r>
        <w:br w:type="page"/>
      </w:r>
    </w:p>
    <w:tbl>
      <w:tblPr>
        <w:tblpPr w:leftFromText="180" w:rightFromText="180" w:vertAnchor="text" w:horzAnchor="margin" w:tblpY="111"/>
        <w:tblW w:w="5000" w:type="pct"/>
        <w:tblLayout w:type="fixed"/>
        <w:tblLook w:val="04A0" w:firstRow="1" w:lastRow="0" w:firstColumn="1" w:lastColumn="0" w:noHBand="0" w:noVBand="1"/>
      </w:tblPr>
      <w:tblGrid>
        <w:gridCol w:w="3113"/>
        <w:gridCol w:w="5291"/>
        <w:gridCol w:w="570"/>
        <w:gridCol w:w="573"/>
        <w:gridCol w:w="590"/>
        <w:gridCol w:w="626"/>
      </w:tblGrid>
      <w:tr w:rsidR="004A30A8" w:rsidRPr="00266B32" w:rsidTr="004A30A8">
        <w:trPr>
          <w:trHeight w:val="843"/>
        </w:trPr>
        <w:tc>
          <w:tcPr>
            <w:tcW w:w="3904" w:type="pct"/>
            <w:gridSpan w:val="2"/>
            <w:tcBorders>
              <w:top w:val="single" w:sz="4" w:space="0" w:color="auto"/>
              <w:left w:val="single" w:sz="4" w:space="0" w:color="auto"/>
              <w:right w:val="single" w:sz="4" w:space="0" w:color="auto"/>
            </w:tcBorders>
            <w:shd w:val="clear" w:color="auto" w:fill="BFBFBF"/>
            <w:vAlign w:val="center"/>
          </w:tcPr>
          <w:p w:rsidR="004A30A8" w:rsidRPr="00F61A20" w:rsidRDefault="004A30A8" w:rsidP="004A30A8">
            <w:pPr>
              <w:jc w:val="center"/>
              <w:rPr>
                <w:rFonts w:ascii="Calibri" w:hAnsi="Calibri"/>
                <w:b/>
              </w:rPr>
            </w:pPr>
            <w:r w:rsidRPr="004A30A8">
              <w:rPr>
                <w:rFonts w:ascii="Calibri" w:hAnsi="Calibri"/>
                <w:b/>
                <w:sz w:val="32"/>
                <w:szCs w:val="32"/>
              </w:rPr>
              <w:lastRenderedPageBreak/>
              <w:t>Interim Presentation</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265" w:type="pct"/>
            <w:tcBorders>
              <w:top w:val="single" w:sz="4" w:space="0" w:color="auto"/>
              <w:left w:val="single" w:sz="4" w:space="0" w:color="auto"/>
              <w:right w:val="single" w:sz="4" w:space="0" w:color="auto"/>
            </w:tcBorders>
            <w:shd w:val="clear" w:color="auto" w:fill="BFBFBF"/>
            <w:textDirection w:val="btLr"/>
          </w:tcPr>
          <w:p w:rsidR="004A30A8" w:rsidRDefault="004A30A8" w:rsidP="004A30A8">
            <w:pPr>
              <w:ind w:left="34" w:right="113"/>
              <w:jc w:val="center"/>
              <w:rPr>
                <w:rFonts w:ascii="Calibri" w:hAnsi="Calibri"/>
                <w:b/>
                <w:sz w:val="14"/>
                <w:szCs w:val="14"/>
              </w:rPr>
            </w:pPr>
            <w:r>
              <w:rPr>
                <w:rFonts w:ascii="Calibri" w:hAnsi="Calibri"/>
                <w:b/>
                <w:sz w:val="14"/>
                <w:szCs w:val="14"/>
              </w:rPr>
              <w:t>Marks available</w:t>
            </w:r>
          </w:p>
        </w:tc>
        <w:tc>
          <w:tcPr>
            <w:tcW w:w="266"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9E762A" w:rsidRDefault="004A30A8" w:rsidP="004A30A8">
            <w:pPr>
              <w:jc w:val="center"/>
              <w:rPr>
                <w:rFonts w:ascii="Calibri" w:hAnsi="Calibri"/>
                <w:b/>
                <w:sz w:val="18"/>
                <w:szCs w:val="18"/>
              </w:rPr>
            </w:pPr>
            <w:r w:rsidRPr="009E762A">
              <w:rPr>
                <w:rFonts w:ascii="Calibri" w:hAnsi="Calibri"/>
                <w:b/>
                <w:sz w:val="18"/>
                <w:szCs w:val="18"/>
              </w:rPr>
              <w:t>WM</w:t>
            </w:r>
          </w:p>
          <w:p w:rsidR="004A30A8" w:rsidRPr="009E762A" w:rsidRDefault="004A30A8" w:rsidP="004A30A8">
            <w:pPr>
              <w:jc w:val="center"/>
              <w:rPr>
                <w:rFonts w:ascii="Calibri" w:hAnsi="Calibri"/>
                <w:b/>
                <w:sz w:val="18"/>
                <w:szCs w:val="18"/>
              </w:rPr>
            </w:pPr>
            <w:r w:rsidRPr="009E762A">
              <w:rPr>
                <w:rFonts w:ascii="Calibri" w:hAnsi="Calibri"/>
                <w:b/>
                <w:sz w:val="18"/>
                <w:szCs w:val="18"/>
              </w:rPr>
              <w:t>(</w:t>
            </w:r>
            <w:r>
              <w:rPr>
                <w:rFonts w:ascii="Calibri" w:hAnsi="Calibri"/>
                <w:b/>
                <w:sz w:val="18"/>
                <w:szCs w:val="18"/>
              </w:rPr>
              <w:t>2</w:t>
            </w:r>
            <w:r>
              <w:rPr>
                <w:rFonts w:ascii="Calibri" w:hAnsi="Calibri"/>
                <w:b/>
                <w:sz w:val="18"/>
                <w:szCs w:val="18"/>
                <w:vertAlign w:val="superscript"/>
              </w:rPr>
              <w:t>nd</w:t>
            </w:r>
            <w:r w:rsidRPr="009E762A">
              <w:rPr>
                <w:rFonts w:ascii="Calibri" w:hAnsi="Calibri"/>
                <w:b/>
                <w:sz w:val="18"/>
                <w:szCs w:val="18"/>
              </w:rPr>
              <w:t>)</w:t>
            </w:r>
          </w:p>
        </w:tc>
        <w:tc>
          <w:tcPr>
            <w:tcW w:w="274"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9E762A" w:rsidRDefault="004A30A8" w:rsidP="004A30A8">
            <w:pPr>
              <w:jc w:val="center"/>
              <w:rPr>
                <w:rFonts w:ascii="Calibri" w:hAnsi="Calibri"/>
                <w:b/>
                <w:sz w:val="18"/>
                <w:szCs w:val="18"/>
              </w:rPr>
            </w:pPr>
            <w:r w:rsidRPr="009E762A">
              <w:rPr>
                <w:rFonts w:ascii="Calibri" w:hAnsi="Calibri"/>
                <w:b/>
                <w:sz w:val="18"/>
                <w:szCs w:val="18"/>
              </w:rPr>
              <w:t>RD</w:t>
            </w:r>
          </w:p>
          <w:p w:rsidR="004A30A8" w:rsidRPr="009E762A" w:rsidRDefault="004A30A8" w:rsidP="004A30A8">
            <w:pPr>
              <w:jc w:val="center"/>
              <w:rPr>
                <w:rFonts w:ascii="Calibri" w:hAnsi="Calibri"/>
                <w:b/>
                <w:sz w:val="18"/>
                <w:szCs w:val="18"/>
              </w:rPr>
            </w:pPr>
            <w:r w:rsidRPr="009E762A">
              <w:rPr>
                <w:rFonts w:ascii="Calibri" w:hAnsi="Calibri"/>
                <w:b/>
                <w:sz w:val="18"/>
                <w:szCs w:val="18"/>
              </w:rPr>
              <w:t>(</w:t>
            </w:r>
            <w:r>
              <w:rPr>
                <w:rFonts w:ascii="Calibri" w:hAnsi="Calibri"/>
                <w:b/>
                <w:sz w:val="18"/>
                <w:szCs w:val="18"/>
              </w:rPr>
              <w:t>1</w:t>
            </w:r>
            <w:r>
              <w:rPr>
                <w:rFonts w:ascii="Calibri" w:hAnsi="Calibri"/>
                <w:b/>
                <w:sz w:val="18"/>
                <w:szCs w:val="18"/>
                <w:vertAlign w:val="superscript"/>
              </w:rPr>
              <w:t>st</w:t>
            </w:r>
            <w:r w:rsidRPr="009E762A">
              <w:rPr>
                <w:rFonts w:ascii="Calibri" w:hAnsi="Calibri"/>
                <w:b/>
                <w:sz w:val="18"/>
                <w:szCs w:val="18"/>
              </w:rPr>
              <w:t>)</w:t>
            </w:r>
          </w:p>
        </w:tc>
        <w:tc>
          <w:tcPr>
            <w:tcW w:w="291"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D57030" w:rsidRDefault="004A30A8" w:rsidP="004A30A8">
            <w:pPr>
              <w:jc w:val="center"/>
              <w:rPr>
                <w:rFonts w:ascii="Calibri" w:hAnsi="Calibri"/>
                <w:b/>
                <w:szCs w:val="14"/>
              </w:rPr>
            </w:pPr>
            <w:r>
              <w:rPr>
                <w:rFonts w:ascii="Calibri" w:hAnsi="Calibri"/>
                <w:b/>
                <w:szCs w:val="14"/>
              </w:rPr>
              <w:t>ACT</w:t>
            </w:r>
          </w:p>
        </w:tc>
      </w:tr>
      <w:tr w:rsidR="004A30A8" w:rsidRPr="00CC0370" w:rsidTr="004A30A8">
        <w:trPr>
          <w:trHeight w:val="450"/>
        </w:trPr>
        <w:tc>
          <w:tcPr>
            <w:tcW w:w="3904"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4A30A8">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4A30A8" w:rsidRPr="007E2BE3" w:rsidRDefault="004A30A8" w:rsidP="004A30A8">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265" w:type="pct"/>
            <w:tcBorders>
              <w:top w:val="single" w:sz="4" w:space="0" w:color="auto"/>
              <w:left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40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00B050"/>
              </w:rPr>
            </w:pPr>
            <w:r>
              <w:rPr>
                <w:rFonts w:ascii="Calibri" w:hAnsi="Calibri"/>
                <w:b/>
                <w:color w:val="00B050"/>
              </w:rPr>
              <w:t>24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FF0000"/>
              </w:rPr>
            </w:pPr>
            <w:r>
              <w:rPr>
                <w:rFonts w:ascii="Calibri" w:hAnsi="Calibri"/>
                <w:b/>
                <w:color w:val="FF0000"/>
              </w:rPr>
              <w:t>26</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25</w:t>
            </w:r>
          </w:p>
        </w:tc>
      </w:tr>
      <w:tr w:rsidR="004A30A8" w:rsidRPr="00CC0370" w:rsidTr="004A30A8">
        <w:trPr>
          <w:trHeight w:val="1398"/>
        </w:trPr>
        <w:tc>
          <w:tcPr>
            <w:tcW w:w="1446" w:type="pct"/>
            <w:tcBorders>
              <w:top w:val="single" w:sz="4" w:space="0" w:color="auto"/>
              <w:left w:val="single" w:sz="4" w:space="0" w:color="auto"/>
              <w:right w:val="single" w:sz="4" w:space="0" w:color="auto"/>
            </w:tcBorders>
            <w:vAlign w:val="center"/>
          </w:tcPr>
          <w:p w:rsidR="004A30A8" w:rsidRPr="005C7918" w:rsidRDefault="004A30A8" w:rsidP="004A30A8">
            <w:pPr>
              <w:rPr>
                <w:color w:val="000000" w:themeColor="text1"/>
              </w:rPr>
            </w:pPr>
            <w:r w:rsidRPr="00761511">
              <w:rPr>
                <w:color w:val="000000" w:themeColor="text1"/>
              </w:rPr>
              <w:t>Literature Review (level of progress, suitable synthesis of background material completed)</w:t>
            </w:r>
          </w:p>
        </w:tc>
        <w:tc>
          <w:tcPr>
            <w:tcW w:w="2458" w:type="pct"/>
            <w:tcBorders>
              <w:top w:val="single" w:sz="4" w:space="0" w:color="auto"/>
              <w:left w:val="single" w:sz="4" w:space="0" w:color="auto"/>
              <w:right w:val="single" w:sz="4" w:space="0" w:color="auto"/>
            </w:tcBorders>
            <w:vAlign w:val="center"/>
          </w:tcPr>
          <w:p w:rsidR="004A30A8" w:rsidRPr="00F377D6" w:rsidRDefault="004A30A8" w:rsidP="004A30A8">
            <w:pPr>
              <w:rPr>
                <w:rFonts w:ascii="Calibri" w:hAnsi="Calibri"/>
              </w:rPr>
            </w:pPr>
            <w:r>
              <w:rPr>
                <w:rFonts w:ascii="Calibri" w:hAnsi="Calibri"/>
              </w:rPr>
              <w:t>Very good introduction to the project problem. Literature review carried out and referenced well. 3 solutions analysed and a reasoned choice made. Detailed specification discussed.</w:t>
            </w:r>
          </w:p>
        </w:tc>
        <w:tc>
          <w:tcPr>
            <w:tcW w:w="265"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40</w:t>
            </w:r>
          </w:p>
        </w:tc>
        <w:tc>
          <w:tcPr>
            <w:tcW w:w="266"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00B050"/>
              </w:rPr>
            </w:pPr>
            <w:r w:rsidRPr="009E762A">
              <w:rPr>
                <w:rFonts w:ascii="Calibri" w:hAnsi="Calibri"/>
                <w:color w:val="00B050"/>
              </w:rPr>
              <w:t>24</w:t>
            </w:r>
          </w:p>
        </w:tc>
        <w:tc>
          <w:tcPr>
            <w:tcW w:w="274"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FF0000"/>
              </w:rPr>
            </w:pPr>
            <w:r w:rsidRPr="009E762A">
              <w:rPr>
                <w:rFonts w:ascii="Calibri" w:hAnsi="Calibri"/>
                <w:color w:val="FF0000"/>
              </w:rPr>
              <w:t>26</w:t>
            </w:r>
          </w:p>
        </w:tc>
        <w:tc>
          <w:tcPr>
            <w:tcW w:w="291"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25</w:t>
            </w:r>
          </w:p>
        </w:tc>
      </w:tr>
      <w:tr w:rsidR="004A30A8" w:rsidRPr="00CC0370" w:rsidTr="004A30A8">
        <w:trPr>
          <w:trHeight w:val="450"/>
        </w:trPr>
        <w:tc>
          <w:tcPr>
            <w:tcW w:w="3904"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4A30A8">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A30A8" w:rsidRPr="007E2BE3" w:rsidRDefault="004A30A8" w:rsidP="004A30A8">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265" w:type="pct"/>
            <w:tcBorders>
              <w:top w:val="single" w:sz="4" w:space="0" w:color="auto"/>
              <w:left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00B050"/>
              </w:rPr>
            </w:pPr>
            <w:r>
              <w:rPr>
                <w:rFonts w:ascii="Calibri" w:hAnsi="Calibri"/>
                <w:b/>
                <w:color w:val="00B05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FF0000"/>
              </w:rPr>
            </w:pPr>
            <w:r>
              <w:rPr>
                <w:rFonts w:ascii="Calibri" w:hAnsi="Calibri"/>
                <w:b/>
                <w:color w:val="FF0000"/>
              </w:rPr>
              <w:t>13</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13</w:t>
            </w:r>
          </w:p>
        </w:tc>
      </w:tr>
      <w:tr w:rsidR="004A30A8" w:rsidRPr="00CC0370" w:rsidTr="004A30A8">
        <w:trPr>
          <w:trHeight w:val="1020"/>
        </w:trPr>
        <w:tc>
          <w:tcPr>
            <w:tcW w:w="1446" w:type="pct"/>
            <w:tcBorders>
              <w:top w:val="single" w:sz="4" w:space="0" w:color="auto"/>
              <w:left w:val="single" w:sz="4" w:space="0" w:color="auto"/>
              <w:right w:val="single" w:sz="4" w:space="0" w:color="auto"/>
            </w:tcBorders>
            <w:vAlign w:val="center"/>
          </w:tcPr>
          <w:p w:rsidR="004A30A8" w:rsidRPr="0018506F" w:rsidRDefault="004A30A8" w:rsidP="004A30A8">
            <w:pPr>
              <w:pStyle w:val="NoSpacing"/>
              <w:rPr>
                <w:rFonts w:ascii="Calibri" w:hAnsi="Calibri"/>
                <w:szCs w:val="14"/>
              </w:rPr>
            </w:pPr>
            <w:r w:rsidRPr="00761511">
              <w:rPr>
                <w:color w:val="000000" w:themeColor="text1"/>
              </w:rPr>
              <w:t>Response to Questioning</w:t>
            </w:r>
            <w:r w:rsidRPr="0018506F">
              <w:rPr>
                <w:rFonts w:ascii="Calibri" w:hAnsi="Calibri"/>
                <w:szCs w:val="14"/>
              </w:rPr>
              <w:t xml:space="preserve"> </w:t>
            </w:r>
          </w:p>
        </w:tc>
        <w:tc>
          <w:tcPr>
            <w:tcW w:w="2458" w:type="pct"/>
            <w:tcBorders>
              <w:top w:val="single" w:sz="4" w:space="0" w:color="auto"/>
              <w:left w:val="single" w:sz="4" w:space="0" w:color="auto"/>
              <w:right w:val="single" w:sz="4" w:space="0" w:color="auto"/>
            </w:tcBorders>
            <w:vAlign w:val="center"/>
          </w:tcPr>
          <w:p w:rsidR="004A30A8" w:rsidRPr="00C86280" w:rsidRDefault="004A30A8" w:rsidP="004A30A8">
            <w:pPr>
              <w:rPr>
                <w:rFonts w:ascii="Calibri" w:hAnsi="Calibri"/>
              </w:rPr>
            </w:pPr>
            <w:r>
              <w:rPr>
                <w:rFonts w:ascii="Calibri" w:hAnsi="Calibri"/>
              </w:rPr>
              <w:t>Very good, confident response to questioning showed clear understanding of the problem and how it could be solved.</w:t>
            </w:r>
          </w:p>
        </w:tc>
        <w:tc>
          <w:tcPr>
            <w:tcW w:w="265"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20</w:t>
            </w:r>
          </w:p>
        </w:tc>
        <w:tc>
          <w:tcPr>
            <w:tcW w:w="266"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00B050"/>
              </w:rPr>
            </w:pPr>
            <w:r w:rsidRPr="009E762A">
              <w:rPr>
                <w:rFonts w:ascii="Calibri" w:hAnsi="Calibri"/>
                <w:color w:val="00B050"/>
              </w:rPr>
              <w:t>12</w:t>
            </w:r>
          </w:p>
        </w:tc>
        <w:tc>
          <w:tcPr>
            <w:tcW w:w="274"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FF0000"/>
              </w:rPr>
            </w:pPr>
            <w:r w:rsidRPr="009E762A">
              <w:rPr>
                <w:rFonts w:ascii="Calibri" w:hAnsi="Calibri"/>
                <w:color w:val="FF0000"/>
              </w:rPr>
              <w:t>13</w:t>
            </w:r>
          </w:p>
        </w:tc>
        <w:tc>
          <w:tcPr>
            <w:tcW w:w="291"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13</w:t>
            </w:r>
          </w:p>
        </w:tc>
      </w:tr>
      <w:tr w:rsidR="004A30A8" w:rsidRPr="00CC0370" w:rsidTr="004A30A8">
        <w:trPr>
          <w:trHeight w:val="450"/>
        </w:trPr>
        <w:tc>
          <w:tcPr>
            <w:tcW w:w="3904"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4A30A8">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A30A8" w:rsidRPr="007E2BE3" w:rsidRDefault="004A30A8" w:rsidP="004A30A8">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265" w:type="pct"/>
            <w:tcBorders>
              <w:top w:val="single" w:sz="4" w:space="0" w:color="auto"/>
              <w:left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00B050"/>
              </w:rPr>
            </w:pPr>
            <w:r>
              <w:rPr>
                <w:rFonts w:ascii="Calibri" w:hAnsi="Calibri"/>
                <w:b/>
                <w:color w:val="00B050"/>
              </w:rPr>
              <w:t>5</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FF0000"/>
              </w:rPr>
            </w:pPr>
            <w:r>
              <w:rPr>
                <w:rFonts w:ascii="Calibri" w:hAnsi="Calibri"/>
                <w:b/>
                <w:color w:val="FF0000"/>
              </w:rPr>
              <w:t>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5</w:t>
            </w:r>
          </w:p>
        </w:tc>
      </w:tr>
      <w:tr w:rsidR="004A30A8" w:rsidRPr="00CC0370" w:rsidTr="004A30A8">
        <w:trPr>
          <w:trHeight w:val="922"/>
        </w:trPr>
        <w:tc>
          <w:tcPr>
            <w:tcW w:w="1446" w:type="pct"/>
            <w:tcBorders>
              <w:top w:val="single" w:sz="4" w:space="0" w:color="auto"/>
              <w:left w:val="single" w:sz="4" w:space="0" w:color="auto"/>
              <w:right w:val="single" w:sz="4" w:space="0" w:color="auto"/>
            </w:tcBorders>
            <w:vAlign w:val="center"/>
          </w:tcPr>
          <w:p w:rsidR="004A30A8" w:rsidRPr="00A230CE" w:rsidRDefault="004A30A8" w:rsidP="004A30A8">
            <w:pPr>
              <w:pStyle w:val="NoSpacing"/>
            </w:pPr>
            <w:r w:rsidRPr="00761511">
              <w:rPr>
                <w:color w:val="000000" w:themeColor="text1"/>
              </w:rPr>
              <w:t>Discussion o</w:t>
            </w:r>
            <w:r>
              <w:rPr>
                <w:color w:val="000000" w:themeColor="text1"/>
              </w:rPr>
              <w:t>n test results to date</w:t>
            </w:r>
          </w:p>
        </w:tc>
        <w:tc>
          <w:tcPr>
            <w:tcW w:w="2458" w:type="pct"/>
            <w:tcBorders>
              <w:top w:val="single" w:sz="4" w:space="0" w:color="auto"/>
              <w:left w:val="single" w:sz="4" w:space="0" w:color="auto"/>
              <w:right w:val="single" w:sz="4" w:space="0" w:color="auto"/>
            </w:tcBorders>
            <w:vAlign w:val="center"/>
          </w:tcPr>
          <w:p w:rsidR="004A30A8" w:rsidRPr="0018506F" w:rsidRDefault="004A30A8" w:rsidP="004A30A8">
            <w:pPr>
              <w:rPr>
                <w:rFonts w:ascii="Calibri" w:hAnsi="Calibri"/>
              </w:rPr>
            </w:pPr>
            <w:r>
              <w:rPr>
                <w:rFonts w:ascii="Calibri" w:hAnsi="Calibri"/>
              </w:rPr>
              <w:t>Flow chart now being implemented as a PLC program but no test results noted.</w:t>
            </w:r>
          </w:p>
        </w:tc>
        <w:tc>
          <w:tcPr>
            <w:tcW w:w="265"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10</w:t>
            </w:r>
          </w:p>
        </w:tc>
        <w:tc>
          <w:tcPr>
            <w:tcW w:w="266"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00B050"/>
              </w:rPr>
            </w:pPr>
            <w:r w:rsidRPr="009E762A">
              <w:rPr>
                <w:rFonts w:ascii="Calibri" w:hAnsi="Calibri"/>
                <w:color w:val="00B050"/>
              </w:rPr>
              <w:t>5</w:t>
            </w:r>
          </w:p>
        </w:tc>
        <w:tc>
          <w:tcPr>
            <w:tcW w:w="274"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color w:val="FF0000"/>
              </w:rPr>
            </w:pPr>
            <w:r w:rsidRPr="009E762A">
              <w:rPr>
                <w:rFonts w:ascii="Calibri" w:hAnsi="Calibri"/>
                <w:color w:val="FF0000"/>
              </w:rPr>
              <w:t>5</w:t>
            </w:r>
          </w:p>
        </w:tc>
        <w:tc>
          <w:tcPr>
            <w:tcW w:w="291" w:type="pct"/>
            <w:tcBorders>
              <w:top w:val="single" w:sz="4" w:space="0" w:color="auto"/>
              <w:left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5</w:t>
            </w:r>
          </w:p>
        </w:tc>
      </w:tr>
      <w:tr w:rsidR="004A30A8" w:rsidRPr="00CC0370" w:rsidTr="004A30A8">
        <w:trPr>
          <w:trHeight w:val="450"/>
        </w:trPr>
        <w:tc>
          <w:tcPr>
            <w:tcW w:w="3904"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4A30A8">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A30A8" w:rsidRPr="007E2BE3" w:rsidRDefault="004A30A8" w:rsidP="004A30A8">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265" w:type="pct"/>
            <w:tcBorders>
              <w:top w:val="single" w:sz="4" w:space="0" w:color="auto"/>
              <w:left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10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00B050"/>
              </w:rPr>
            </w:pPr>
            <w:r>
              <w:rPr>
                <w:rFonts w:ascii="Calibri" w:hAnsi="Calibri"/>
                <w:b/>
                <w:color w:val="00B050"/>
              </w:rPr>
              <w:t>4</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FF0000"/>
              </w:rPr>
            </w:pPr>
            <w:r>
              <w:rPr>
                <w:rFonts w:ascii="Calibri" w:hAnsi="Calibri"/>
                <w:b/>
                <w:color w:val="FF0000"/>
              </w:rPr>
              <w:t>5</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5</w:t>
            </w:r>
          </w:p>
        </w:tc>
      </w:tr>
      <w:tr w:rsidR="004A30A8" w:rsidRPr="00CC0370" w:rsidTr="004A30A8">
        <w:trPr>
          <w:trHeight w:val="955"/>
        </w:trPr>
        <w:tc>
          <w:tcPr>
            <w:tcW w:w="1446" w:type="pct"/>
            <w:tcBorders>
              <w:top w:val="single" w:sz="4" w:space="0" w:color="auto"/>
              <w:left w:val="single" w:sz="4" w:space="0" w:color="auto"/>
              <w:right w:val="single" w:sz="4" w:space="0" w:color="auto"/>
            </w:tcBorders>
            <w:vAlign w:val="center"/>
          </w:tcPr>
          <w:p w:rsidR="004A30A8" w:rsidRPr="00A230CE" w:rsidRDefault="004A30A8" w:rsidP="004A30A8">
            <w:pPr>
              <w:pStyle w:val="NoSpacing"/>
            </w:pPr>
            <w:r w:rsidRPr="00761511">
              <w:rPr>
                <w:color w:val="000000" w:themeColor="text1"/>
              </w:rPr>
              <w:t>Prototyping, programming &amp; testing to date</w:t>
            </w:r>
          </w:p>
        </w:tc>
        <w:tc>
          <w:tcPr>
            <w:tcW w:w="2458" w:type="pct"/>
            <w:tcBorders>
              <w:top w:val="single" w:sz="4" w:space="0" w:color="auto"/>
              <w:left w:val="single" w:sz="4" w:space="0" w:color="auto"/>
              <w:right w:val="single" w:sz="4" w:space="0" w:color="auto"/>
            </w:tcBorders>
            <w:vAlign w:val="center"/>
          </w:tcPr>
          <w:p w:rsidR="004A30A8" w:rsidRPr="00E833C3" w:rsidRDefault="004A30A8" w:rsidP="004A30A8">
            <w:r>
              <w:t>Good design flow chart shown and PLC I/O noted.</w:t>
            </w:r>
          </w:p>
        </w:tc>
        <w:tc>
          <w:tcPr>
            <w:tcW w:w="265" w:type="pct"/>
            <w:tcBorders>
              <w:top w:val="single" w:sz="4" w:space="0" w:color="auto"/>
              <w:left w:val="single" w:sz="4" w:space="0" w:color="auto"/>
              <w:right w:val="single" w:sz="4" w:space="0" w:color="auto"/>
            </w:tcBorders>
            <w:vAlign w:val="center"/>
          </w:tcPr>
          <w:p w:rsidR="004A30A8" w:rsidRPr="009E762A" w:rsidRDefault="004A30A8" w:rsidP="004A30A8">
            <w:pPr>
              <w:jc w:val="center"/>
            </w:pPr>
            <w:r w:rsidRPr="009E762A">
              <w:t>10</w:t>
            </w:r>
          </w:p>
        </w:tc>
        <w:tc>
          <w:tcPr>
            <w:tcW w:w="266" w:type="pct"/>
            <w:tcBorders>
              <w:top w:val="single" w:sz="4" w:space="0" w:color="auto"/>
              <w:left w:val="single" w:sz="4" w:space="0" w:color="auto"/>
              <w:right w:val="single" w:sz="4" w:space="0" w:color="auto"/>
            </w:tcBorders>
            <w:vAlign w:val="center"/>
          </w:tcPr>
          <w:p w:rsidR="004A30A8" w:rsidRPr="009E762A" w:rsidRDefault="004A30A8" w:rsidP="004A30A8">
            <w:pPr>
              <w:jc w:val="center"/>
              <w:rPr>
                <w:color w:val="00B050"/>
              </w:rPr>
            </w:pPr>
            <w:r w:rsidRPr="009E762A">
              <w:rPr>
                <w:color w:val="00B050"/>
              </w:rPr>
              <w:t>4</w:t>
            </w:r>
          </w:p>
        </w:tc>
        <w:tc>
          <w:tcPr>
            <w:tcW w:w="274" w:type="pct"/>
            <w:tcBorders>
              <w:top w:val="single" w:sz="4" w:space="0" w:color="auto"/>
              <w:left w:val="single" w:sz="4" w:space="0" w:color="auto"/>
              <w:right w:val="single" w:sz="4" w:space="0" w:color="auto"/>
            </w:tcBorders>
            <w:vAlign w:val="center"/>
          </w:tcPr>
          <w:p w:rsidR="004A30A8" w:rsidRPr="009E762A" w:rsidRDefault="004A30A8" w:rsidP="004A30A8">
            <w:pPr>
              <w:jc w:val="center"/>
              <w:rPr>
                <w:color w:val="FF0000"/>
              </w:rPr>
            </w:pPr>
            <w:r w:rsidRPr="009E762A">
              <w:rPr>
                <w:color w:val="FF0000"/>
              </w:rPr>
              <w:t>5</w:t>
            </w:r>
          </w:p>
        </w:tc>
        <w:tc>
          <w:tcPr>
            <w:tcW w:w="291" w:type="pct"/>
            <w:tcBorders>
              <w:top w:val="single" w:sz="4" w:space="0" w:color="auto"/>
              <w:left w:val="single" w:sz="4" w:space="0" w:color="auto"/>
              <w:right w:val="single" w:sz="4" w:space="0" w:color="auto"/>
            </w:tcBorders>
            <w:vAlign w:val="center"/>
          </w:tcPr>
          <w:p w:rsidR="004A30A8" w:rsidRPr="009E762A" w:rsidRDefault="004A30A8" w:rsidP="004A30A8">
            <w:pPr>
              <w:jc w:val="center"/>
            </w:pPr>
            <w:r w:rsidRPr="009E762A">
              <w:t>5</w:t>
            </w:r>
          </w:p>
        </w:tc>
      </w:tr>
      <w:tr w:rsidR="004A30A8" w:rsidRPr="00CC0370" w:rsidTr="004A30A8">
        <w:trPr>
          <w:trHeight w:val="450"/>
        </w:trPr>
        <w:tc>
          <w:tcPr>
            <w:tcW w:w="3904"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4A30A8">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4A30A8" w:rsidRPr="007E2BE3" w:rsidRDefault="004A30A8" w:rsidP="004A30A8">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265" w:type="pct"/>
            <w:tcBorders>
              <w:top w:val="single" w:sz="4" w:space="0" w:color="auto"/>
              <w:left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20</w:t>
            </w:r>
          </w:p>
        </w:tc>
        <w:tc>
          <w:tcPr>
            <w:tcW w:w="266"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00B050"/>
              </w:rPr>
            </w:pPr>
            <w:r>
              <w:rPr>
                <w:rFonts w:ascii="Calibri" w:hAnsi="Calibri"/>
                <w:b/>
                <w:color w:val="00B050"/>
              </w:rPr>
              <w:t>12</w:t>
            </w:r>
          </w:p>
        </w:tc>
        <w:tc>
          <w:tcPr>
            <w:tcW w:w="274"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color w:val="FF0000"/>
              </w:rPr>
            </w:pPr>
            <w:r>
              <w:rPr>
                <w:rFonts w:ascii="Calibri" w:hAnsi="Calibri"/>
                <w:b/>
                <w:color w:val="FF0000"/>
              </w:rPr>
              <w:t>14</w:t>
            </w:r>
          </w:p>
        </w:tc>
        <w:tc>
          <w:tcPr>
            <w:tcW w:w="291"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E762A" w:rsidRDefault="004A30A8" w:rsidP="004A30A8">
            <w:pPr>
              <w:jc w:val="center"/>
              <w:rPr>
                <w:rFonts w:ascii="Calibri" w:hAnsi="Calibri"/>
                <w:b/>
              </w:rPr>
            </w:pPr>
            <w:r w:rsidRPr="009E762A">
              <w:rPr>
                <w:rFonts w:ascii="Calibri" w:hAnsi="Calibri"/>
                <w:b/>
              </w:rPr>
              <w:t>12</w:t>
            </w:r>
          </w:p>
        </w:tc>
      </w:tr>
      <w:tr w:rsidR="004A30A8" w:rsidRPr="00CC0370" w:rsidTr="004A30A8">
        <w:trPr>
          <w:trHeight w:val="845"/>
        </w:trPr>
        <w:tc>
          <w:tcPr>
            <w:tcW w:w="1446" w:type="pct"/>
            <w:tcBorders>
              <w:top w:val="single" w:sz="4" w:space="0" w:color="auto"/>
              <w:left w:val="single" w:sz="4" w:space="0" w:color="auto"/>
              <w:bottom w:val="single" w:sz="4" w:space="0" w:color="auto"/>
              <w:right w:val="single" w:sz="4" w:space="0" w:color="auto"/>
            </w:tcBorders>
            <w:vAlign w:val="center"/>
          </w:tcPr>
          <w:p w:rsidR="004A30A8" w:rsidRPr="00761511" w:rsidRDefault="004A30A8" w:rsidP="004A30A8">
            <w:pPr>
              <w:rPr>
                <w:color w:val="000000" w:themeColor="text1"/>
              </w:rPr>
            </w:pPr>
            <w:r>
              <w:rPr>
                <w:color w:val="000000" w:themeColor="text1"/>
              </w:rPr>
              <w:t>Project Action Plan</w:t>
            </w:r>
          </w:p>
        </w:tc>
        <w:tc>
          <w:tcPr>
            <w:tcW w:w="2458" w:type="pct"/>
            <w:tcBorders>
              <w:top w:val="single" w:sz="4" w:space="0" w:color="auto"/>
              <w:left w:val="single" w:sz="4" w:space="0" w:color="auto"/>
              <w:bottom w:val="single" w:sz="4" w:space="0" w:color="auto"/>
              <w:right w:val="single" w:sz="4" w:space="0" w:color="auto"/>
            </w:tcBorders>
            <w:vAlign w:val="center"/>
          </w:tcPr>
          <w:p w:rsidR="004A30A8" w:rsidRPr="0018506F" w:rsidRDefault="004A30A8" w:rsidP="004A30A8">
            <w:pPr>
              <w:rPr>
                <w:rFonts w:ascii="Calibri" w:hAnsi="Calibri"/>
              </w:rPr>
            </w:pPr>
            <w:r>
              <w:rPr>
                <w:rFonts w:ascii="Calibri" w:hAnsi="Calibri"/>
              </w:rPr>
              <w:t>Good WBS and Gantt chart shown and discussed. Good contingencies noted.</w:t>
            </w:r>
          </w:p>
        </w:tc>
        <w:tc>
          <w:tcPr>
            <w:tcW w:w="265"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color w:val="00B050"/>
              </w:rPr>
            </w:pPr>
            <w:r w:rsidRPr="009E762A">
              <w:rPr>
                <w:rFonts w:ascii="Calibri" w:hAnsi="Calibri"/>
                <w:color w:val="00B050"/>
              </w:rPr>
              <w:t>5</w:t>
            </w:r>
          </w:p>
        </w:tc>
        <w:tc>
          <w:tcPr>
            <w:tcW w:w="274"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color w:val="FF0000"/>
              </w:rPr>
            </w:pPr>
            <w:r w:rsidRPr="009E762A">
              <w:rPr>
                <w:rFonts w:ascii="Calibri" w:hAnsi="Calibri"/>
                <w:color w:val="FF0000"/>
              </w:rPr>
              <w:t>6</w:t>
            </w:r>
          </w:p>
        </w:tc>
        <w:tc>
          <w:tcPr>
            <w:tcW w:w="291"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5</w:t>
            </w:r>
          </w:p>
        </w:tc>
      </w:tr>
      <w:tr w:rsidR="004A30A8" w:rsidRPr="00CC0370" w:rsidTr="004A30A8">
        <w:trPr>
          <w:trHeight w:val="982"/>
        </w:trPr>
        <w:tc>
          <w:tcPr>
            <w:tcW w:w="1446" w:type="pct"/>
            <w:tcBorders>
              <w:top w:val="single" w:sz="4" w:space="0" w:color="auto"/>
              <w:left w:val="single" w:sz="4" w:space="0" w:color="auto"/>
              <w:bottom w:val="single" w:sz="4" w:space="0" w:color="auto"/>
              <w:right w:val="single" w:sz="4" w:space="0" w:color="auto"/>
            </w:tcBorders>
            <w:vAlign w:val="center"/>
          </w:tcPr>
          <w:p w:rsidR="004A30A8" w:rsidRPr="00761511" w:rsidRDefault="004A30A8" w:rsidP="004A30A8">
            <w:pPr>
              <w:rPr>
                <w:color w:val="000000" w:themeColor="text1"/>
              </w:rPr>
            </w:pPr>
            <w:r w:rsidRPr="00761511">
              <w:rPr>
                <w:color w:val="000000" w:themeColor="text1"/>
              </w:rPr>
              <w:t>Quality of Presentation</w:t>
            </w:r>
          </w:p>
        </w:tc>
        <w:tc>
          <w:tcPr>
            <w:tcW w:w="2458" w:type="pct"/>
            <w:tcBorders>
              <w:top w:val="single" w:sz="4" w:space="0" w:color="auto"/>
              <w:left w:val="single" w:sz="4" w:space="0" w:color="auto"/>
              <w:bottom w:val="single" w:sz="4" w:space="0" w:color="auto"/>
              <w:right w:val="single" w:sz="4" w:space="0" w:color="auto"/>
            </w:tcBorders>
            <w:vAlign w:val="center"/>
          </w:tcPr>
          <w:p w:rsidR="004A30A8" w:rsidRPr="0018506F" w:rsidRDefault="004A30A8" w:rsidP="004A30A8">
            <w:pPr>
              <w:rPr>
                <w:rFonts w:ascii="Calibri" w:hAnsi="Calibri"/>
              </w:rPr>
            </w:pPr>
            <w:r>
              <w:rPr>
                <w:rFonts w:ascii="Calibri" w:hAnsi="Calibri"/>
              </w:rPr>
              <w:t>Very good presentation given with good use made of PowerPoint slides.</w:t>
            </w:r>
          </w:p>
        </w:tc>
        <w:tc>
          <w:tcPr>
            <w:tcW w:w="265"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10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color w:val="00B050"/>
              </w:rPr>
            </w:pPr>
            <w:r>
              <w:rPr>
                <w:rFonts w:ascii="Calibri" w:hAnsi="Calibri"/>
                <w:color w:val="00B050"/>
              </w:rPr>
              <w:t>7</w:t>
            </w:r>
          </w:p>
        </w:tc>
        <w:tc>
          <w:tcPr>
            <w:tcW w:w="274"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color w:val="FF0000"/>
              </w:rPr>
            </w:pPr>
            <w:r w:rsidRPr="009E762A">
              <w:rPr>
                <w:rFonts w:ascii="Calibri" w:hAnsi="Calibri"/>
                <w:color w:val="FF0000"/>
              </w:rPr>
              <w:t>8</w:t>
            </w:r>
          </w:p>
        </w:tc>
        <w:tc>
          <w:tcPr>
            <w:tcW w:w="291"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rPr>
            </w:pPr>
            <w:r w:rsidRPr="009E762A">
              <w:rPr>
                <w:rFonts w:ascii="Calibri" w:hAnsi="Calibri"/>
              </w:rPr>
              <w:t>7</w:t>
            </w:r>
          </w:p>
        </w:tc>
      </w:tr>
      <w:tr w:rsidR="004A30A8" w:rsidRPr="00CC0370" w:rsidTr="004A30A8">
        <w:trPr>
          <w:trHeight w:val="687"/>
        </w:trPr>
        <w:tc>
          <w:tcPr>
            <w:tcW w:w="1446"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b/>
                <w:color w:val="000000" w:themeColor="text1"/>
              </w:rPr>
            </w:pPr>
            <w:r w:rsidRPr="009E762A">
              <w:rPr>
                <w:b/>
                <w:color w:val="000000" w:themeColor="text1"/>
              </w:rPr>
              <w:t>Total</w:t>
            </w:r>
          </w:p>
        </w:tc>
        <w:tc>
          <w:tcPr>
            <w:tcW w:w="245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9E762A" w:rsidRDefault="004A30A8" w:rsidP="004A30A8">
            <w:pPr>
              <w:jc w:val="center"/>
              <w:rPr>
                <w:rFonts w:ascii="Calibri" w:hAnsi="Calibri"/>
                <w:b/>
              </w:rPr>
            </w:pPr>
          </w:p>
        </w:tc>
        <w:tc>
          <w:tcPr>
            <w:tcW w:w="265"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b/>
              </w:rPr>
            </w:pPr>
            <w:r w:rsidRPr="009E762A">
              <w:rPr>
                <w:rFonts w:ascii="Calibri" w:hAnsi="Calibri"/>
                <w:b/>
              </w:rPr>
              <w:t>100</w:t>
            </w:r>
          </w:p>
        </w:tc>
        <w:tc>
          <w:tcPr>
            <w:tcW w:w="266"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b/>
                <w:color w:val="00B050"/>
              </w:rPr>
            </w:pPr>
            <w:r>
              <w:rPr>
                <w:rFonts w:ascii="Calibri" w:hAnsi="Calibri"/>
                <w:b/>
                <w:color w:val="00B050"/>
              </w:rPr>
              <w:t>57</w:t>
            </w:r>
          </w:p>
        </w:tc>
        <w:tc>
          <w:tcPr>
            <w:tcW w:w="274"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b/>
                <w:color w:val="FF0000"/>
              </w:rPr>
            </w:pPr>
            <w:r>
              <w:rPr>
                <w:rFonts w:ascii="Calibri" w:hAnsi="Calibri"/>
                <w:b/>
                <w:color w:val="FF0000"/>
              </w:rPr>
              <w:t>63</w:t>
            </w:r>
          </w:p>
        </w:tc>
        <w:tc>
          <w:tcPr>
            <w:tcW w:w="291" w:type="pct"/>
            <w:tcBorders>
              <w:top w:val="single" w:sz="4" w:space="0" w:color="auto"/>
              <w:left w:val="single" w:sz="4" w:space="0" w:color="auto"/>
              <w:bottom w:val="single" w:sz="4" w:space="0" w:color="auto"/>
              <w:right w:val="single" w:sz="4" w:space="0" w:color="auto"/>
            </w:tcBorders>
            <w:vAlign w:val="center"/>
          </w:tcPr>
          <w:p w:rsidR="004A30A8" w:rsidRPr="009E762A" w:rsidRDefault="004A30A8" w:rsidP="004A30A8">
            <w:pPr>
              <w:jc w:val="center"/>
              <w:rPr>
                <w:rFonts w:ascii="Calibri" w:hAnsi="Calibri"/>
                <w:b/>
              </w:rPr>
            </w:pPr>
            <w:r w:rsidRPr="009E762A">
              <w:rPr>
                <w:rFonts w:ascii="Calibri" w:hAnsi="Calibri"/>
                <w:b/>
              </w:rPr>
              <w:t>60</w:t>
            </w:r>
          </w:p>
        </w:tc>
      </w:tr>
    </w:tbl>
    <w:p w:rsidR="0080400C" w:rsidRDefault="0080400C" w:rsidP="0080400C"/>
    <w:p w:rsidR="0080400C" w:rsidRDefault="0080400C">
      <w:pPr>
        <w:rPr>
          <w:color w:val="000000" w:themeColor="text1"/>
        </w:rPr>
      </w:pPr>
    </w:p>
    <w:p w:rsidR="00D60597" w:rsidRDefault="00D60597">
      <w:r>
        <w:br w:type="page"/>
      </w:r>
    </w:p>
    <w:tbl>
      <w:tblPr>
        <w:tblW w:w="5085" w:type="pct"/>
        <w:jc w:val="center"/>
        <w:tblLayout w:type="fixed"/>
        <w:tblLook w:val="04A0" w:firstRow="1" w:lastRow="0" w:firstColumn="1" w:lastColumn="0" w:noHBand="0" w:noVBand="1"/>
      </w:tblPr>
      <w:tblGrid>
        <w:gridCol w:w="2623"/>
        <w:gridCol w:w="5112"/>
        <w:gridCol w:w="692"/>
        <w:gridCol w:w="692"/>
        <w:gridCol w:w="873"/>
        <w:gridCol w:w="954"/>
      </w:tblGrid>
      <w:tr w:rsidR="004A30A8" w:rsidRPr="009677C4" w:rsidTr="00E62B63">
        <w:trPr>
          <w:trHeight w:val="700"/>
          <w:jc w:val="center"/>
        </w:trPr>
        <w:tc>
          <w:tcPr>
            <w:tcW w:w="3533" w:type="pct"/>
            <w:gridSpan w:val="2"/>
            <w:tcBorders>
              <w:top w:val="single" w:sz="4" w:space="0" w:color="auto"/>
              <w:left w:val="single" w:sz="4" w:space="0" w:color="auto"/>
              <w:right w:val="single" w:sz="4" w:space="0" w:color="auto"/>
            </w:tcBorders>
            <w:shd w:val="clear" w:color="auto" w:fill="BFBFBF"/>
            <w:vAlign w:val="center"/>
          </w:tcPr>
          <w:p w:rsidR="004A30A8" w:rsidRPr="00F61A20" w:rsidRDefault="004A30A8" w:rsidP="004A30A8">
            <w:pPr>
              <w:jc w:val="center"/>
              <w:rPr>
                <w:rFonts w:ascii="Calibri" w:hAnsi="Calibri"/>
                <w:b/>
              </w:rPr>
            </w:pPr>
            <w:r w:rsidRPr="004A30A8">
              <w:rPr>
                <w:rFonts w:ascii="Calibri" w:hAnsi="Calibri"/>
                <w:b/>
                <w:sz w:val="32"/>
                <w:szCs w:val="32"/>
              </w:rPr>
              <w:lastRenderedPageBreak/>
              <w:t>Final Report</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16" w:type="pct"/>
            <w:tcBorders>
              <w:top w:val="single" w:sz="4" w:space="0" w:color="auto"/>
              <w:left w:val="single" w:sz="4" w:space="0" w:color="auto"/>
              <w:right w:val="single" w:sz="4" w:space="0" w:color="auto"/>
            </w:tcBorders>
            <w:shd w:val="clear" w:color="auto" w:fill="BFBFBF"/>
            <w:textDirection w:val="btLr"/>
          </w:tcPr>
          <w:p w:rsidR="004A30A8" w:rsidRDefault="004A30A8" w:rsidP="00E62B63">
            <w:pPr>
              <w:ind w:left="34" w:right="113"/>
              <w:jc w:val="center"/>
              <w:rPr>
                <w:rFonts w:ascii="Calibri" w:hAnsi="Calibri"/>
                <w:b/>
                <w:sz w:val="14"/>
                <w:szCs w:val="14"/>
              </w:rPr>
            </w:pPr>
            <w:r>
              <w:rPr>
                <w:rFonts w:ascii="Calibri" w:hAnsi="Calibri"/>
                <w:b/>
                <w:sz w:val="14"/>
                <w:szCs w:val="14"/>
              </w:rPr>
              <w:t>%age Marks available</w:t>
            </w:r>
          </w:p>
        </w:tc>
        <w:tc>
          <w:tcPr>
            <w:tcW w:w="316"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Default="004A30A8" w:rsidP="00E62B63">
            <w:pPr>
              <w:jc w:val="center"/>
              <w:rPr>
                <w:rFonts w:ascii="Calibri" w:hAnsi="Calibri"/>
                <w:b/>
                <w:sz w:val="18"/>
                <w:szCs w:val="18"/>
              </w:rPr>
            </w:pPr>
            <w:r>
              <w:rPr>
                <w:rFonts w:ascii="Calibri" w:hAnsi="Calibri"/>
                <w:b/>
                <w:sz w:val="18"/>
                <w:szCs w:val="18"/>
              </w:rPr>
              <w:t>WM</w:t>
            </w:r>
          </w:p>
          <w:p w:rsidR="004A30A8" w:rsidRPr="009677C4" w:rsidRDefault="004A30A8" w:rsidP="00E62B63">
            <w:pPr>
              <w:jc w:val="center"/>
              <w:rPr>
                <w:rFonts w:ascii="Calibri" w:hAnsi="Calibri"/>
                <w:b/>
                <w:sz w:val="18"/>
                <w:szCs w:val="18"/>
              </w:rPr>
            </w:pPr>
            <w:r>
              <w:rPr>
                <w:rFonts w:ascii="Calibri" w:hAnsi="Calibri"/>
                <w:b/>
                <w:sz w:val="18"/>
                <w:szCs w:val="18"/>
              </w:rPr>
              <w:t>(2</w:t>
            </w:r>
            <w:r w:rsidRPr="00761D93">
              <w:rPr>
                <w:rFonts w:ascii="Calibri" w:hAnsi="Calibri"/>
                <w:b/>
                <w:sz w:val="18"/>
                <w:szCs w:val="18"/>
                <w:vertAlign w:val="superscript"/>
              </w:rPr>
              <w:t>ST</w:t>
            </w:r>
            <w:r>
              <w:rPr>
                <w:rFonts w:ascii="Calibri" w:hAnsi="Calibri"/>
                <w:b/>
                <w:sz w:val="18"/>
                <w:szCs w:val="18"/>
              </w:rPr>
              <w:t>)</w:t>
            </w:r>
          </w:p>
        </w:tc>
        <w:tc>
          <w:tcPr>
            <w:tcW w:w="399"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Default="004A30A8" w:rsidP="00E62B63">
            <w:pPr>
              <w:jc w:val="center"/>
              <w:rPr>
                <w:rFonts w:ascii="Calibri" w:hAnsi="Calibri"/>
                <w:b/>
                <w:sz w:val="18"/>
                <w:szCs w:val="18"/>
              </w:rPr>
            </w:pPr>
            <w:r>
              <w:rPr>
                <w:rFonts w:ascii="Calibri" w:hAnsi="Calibri"/>
                <w:b/>
                <w:sz w:val="18"/>
                <w:szCs w:val="18"/>
              </w:rPr>
              <w:t>RD</w:t>
            </w:r>
          </w:p>
          <w:p w:rsidR="004A30A8" w:rsidRPr="009677C4" w:rsidRDefault="004A30A8" w:rsidP="00E62B63">
            <w:pPr>
              <w:jc w:val="center"/>
              <w:rPr>
                <w:rFonts w:ascii="Calibri" w:hAnsi="Calibri"/>
                <w:b/>
                <w:sz w:val="18"/>
                <w:szCs w:val="18"/>
              </w:rPr>
            </w:pPr>
            <w:r>
              <w:rPr>
                <w:rFonts w:ascii="Calibri" w:hAnsi="Calibri"/>
                <w:b/>
                <w:sz w:val="18"/>
                <w:szCs w:val="18"/>
              </w:rPr>
              <w:t>(1</w:t>
            </w:r>
            <w:r w:rsidRPr="00761D93">
              <w:rPr>
                <w:rFonts w:ascii="Calibri" w:hAnsi="Calibri"/>
                <w:b/>
                <w:sz w:val="18"/>
                <w:szCs w:val="18"/>
                <w:vertAlign w:val="superscript"/>
              </w:rPr>
              <w:t>ND</w:t>
            </w:r>
            <w:r>
              <w:rPr>
                <w:rFonts w:ascii="Calibri" w:hAnsi="Calibri"/>
                <w:b/>
                <w:sz w:val="18"/>
                <w:szCs w:val="18"/>
              </w:rPr>
              <w:t>)</w:t>
            </w:r>
          </w:p>
        </w:tc>
        <w:tc>
          <w:tcPr>
            <w:tcW w:w="436" w:type="pct"/>
            <w:tcBorders>
              <w:top w:val="single" w:sz="4" w:space="0" w:color="auto"/>
              <w:left w:val="single" w:sz="4" w:space="0" w:color="auto"/>
              <w:bottom w:val="single" w:sz="4" w:space="0" w:color="auto"/>
              <w:right w:val="single" w:sz="4" w:space="0" w:color="auto"/>
            </w:tcBorders>
            <w:shd w:val="clear" w:color="auto" w:fill="BFBFBF"/>
          </w:tcPr>
          <w:p w:rsidR="004A30A8" w:rsidRPr="009677C4" w:rsidRDefault="004A30A8" w:rsidP="00E62B63">
            <w:pPr>
              <w:jc w:val="center"/>
              <w:rPr>
                <w:rFonts w:ascii="Calibri" w:hAnsi="Calibri"/>
                <w:b/>
                <w:sz w:val="18"/>
                <w:szCs w:val="18"/>
              </w:rPr>
            </w:pPr>
          </w:p>
          <w:p w:rsidR="004A30A8" w:rsidRPr="009677C4" w:rsidRDefault="004A30A8" w:rsidP="00E62B63">
            <w:pPr>
              <w:jc w:val="center"/>
              <w:rPr>
                <w:rFonts w:ascii="Calibri" w:hAnsi="Calibri"/>
                <w:b/>
                <w:sz w:val="18"/>
                <w:szCs w:val="18"/>
              </w:rPr>
            </w:pPr>
            <w:r>
              <w:rPr>
                <w:rFonts w:ascii="Calibri" w:hAnsi="Calibri"/>
                <w:b/>
                <w:sz w:val="18"/>
                <w:szCs w:val="18"/>
              </w:rPr>
              <w:t>Agreed</w:t>
            </w:r>
          </w:p>
        </w:tc>
      </w:tr>
      <w:tr w:rsidR="004A30A8" w:rsidRPr="00CC0370" w:rsidTr="00E62B63">
        <w:trPr>
          <w:trHeight w:val="469"/>
          <w:jc w:val="center"/>
        </w:trPr>
        <w:tc>
          <w:tcPr>
            <w:tcW w:w="5000" w:type="pct"/>
            <w:gridSpan w:val="6"/>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1. </w:t>
            </w:r>
            <w:r w:rsidRPr="00F61A20">
              <w:rPr>
                <w:rFonts w:ascii="Calibri" w:hAnsi="Calibri"/>
                <w:b/>
              </w:rPr>
              <w:t xml:space="preserve">Research-informed </w:t>
            </w:r>
            <w:r w:rsidRPr="006F6CA8">
              <w:rPr>
                <w:rFonts w:ascii="Calibri" w:hAnsi="Calibri"/>
                <w:b/>
              </w:rPr>
              <w:t>Literature (20%)</w:t>
            </w:r>
          </w:p>
          <w:p w:rsidR="004A30A8" w:rsidRDefault="004A30A8" w:rsidP="00E62B63">
            <w:pPr>
              <w:rPr>
                <w:rFonts w:ascii="Calibri" w:hAnsi="Calibri"/>
                <w:b/>
                <w:sz w:val="18"/>
                <w:szCs w:val="18"/>
              </w:rPr>
            </w:pPr>
            <w:r w:rsidRPr="007E2BE3">
              <w:rPr>
                <w:rFonts w:ascii="Calibri" w:hAnsi="Calibri"/>
                <w:sz w:val="14"/>
                <w:szCs w:val="14"/>
              </w:rPr>
              <w:t>Extent of research and/or own reading, selection of credible sources, application of appropriate referencing conventions.</w:t>
            </w:r>
          </w:p>
        </w:tc>
      </w:tr>
      <w:tr w:rsidR="004A30A8" w:rsidRPr="00CC0370" w:rsidTr="00E62B63">
        <w:trPr>
          <w:trHeight w:val="1227"/>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Abstract, acknowledgements,  introduction and setting out of aims and objectives</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A good summary of the report but it should be of the project. Budget, design method and final outcome success have not been mentioned. A brief introduction sets out clearly the aims and objectives together with the procedure for implementation. Acknowledgements have been listed but the nature of each person’s support is not clear.</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14</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14</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5912D5" w:rsidRDefault="004A30A8" w:rsidP="00E62B63">
            <w:pPr>
              <w:jc w:val="center"/>
              <w:rPr>
                <w:rFonts w:ascii="Calibri" w:hAnsi="Calibri"/>
                <w:szCs w:val="18"/>
              </w:rPr>
            </w:pPr>
            <w:r w:rsidRPr="005912D5">
              <w:rPr>
                <w:rFonts w:ascii="Calibri" w:hAnsi="Calibri"/>
                <w:szCs w:val="18"/>
              </w:rPr>
              <w:t>14</w:t>
            </w:r>
          </w:p>
        </w:tc>
      </w:tr>
      <w:tr w:rsidR="004A30A8" w:rsidRPr="00CC0370" w:rsidTr="00E62B63">
        <w:trPr>
          <w:trHeight w:val="1110"/>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Background Research, setting the context of the project, statement of user or customer needs.</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Excellent research and explanation of the problem setting the project in context and stating the customer needs with supporting documentation.</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25</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26</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5912D5" w:rsidRDefault="004A30A8" w:rsidP="00E62B63">
            <w:pPr>
              <w:jc w:val="center"/>
              <w:rPr>
                <w:rFonts w:ascii="Calibri" w:hAnsi="Calibri"/>
                <w:szCs w:val="18"/>
              </w:rPr>
            </w:pPr>
            <w:r w:rsidRPr="005912D5">
              <w:rPr>
                <w:rFonts w:ascii="Calibri" w:hAnsi="Calibri"/>
                <w:szCs w:val="18"/>
              </w:rPr>
              <w:t>26</w:t>
            </w:r>
          </w:p>
        </w:tc>
      </w:tr>
      <w:tr w:rsidR="004A30A8" w:rsidRPr="00CC0370" w:rsidTr="00E62B63">
        <w:trPr>
          <w:trHeight w:val="847"/>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Literature Review, solutions considered and choice made</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A good section on solutions researched from a range of sources with suitable selection criteria ratings and good choice made. However, you could have considered other PLC manufactures and the extent of your reading could have been wider.</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40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27</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28</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rFonts w:ascii="Calibri" w:hAnsi="Calibri"/>
                <w:szCs w:val="18"/>
              </w:rPr>
            </w:pPr>
            <w:r w:rsidRPr="005912D5">
              <w:rPr>
                <w:rFonts w:ascii="Calibri" w:hAnsi="Calibri"/>
                <w:szCs w:val="18"/>
              </w:rPr>
              <w:t>28</w:t>
            </w:r>
          </w:p>
        </w:tc>
      </w:tr>
      <w:tr w:rsidR="004A30A8" w:rsidRPr="00CC0370" w:rsidTr="00E62B63">
        <w:trPr>
          <w:trHeight w:val="732"/>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Use of Harvard Referencing for citing and listing sources.</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A wide range of sources cited and listed correctly in the overall report.</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10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7</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7</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rFonts w:ascii="Calibri" w:hAnsi="Calibri"/>
                <w:szCs w:val="18"/>
              </w:rPr>
            </w:pPr>
            <w:r w:rsidRPr="005912D5">
              <w:rPr>
                <w:rFonts w:ascii="Calibri" w:hAnsi="Calibri"/>
                <w:szCs w:val="18"/>
              </w:rPr>
              <w:t>7</w:t>
            </w:r>
          </w:p>
        </w:tc>
      </w:tr>
      <w:tr w:rsidR="004A30A8" w:rsidRPr="00CC0370" w:rsidTr="00E62B63">
        <w:trPr>
          <w:trHeight w:val="567"/>
          <w:jc w:val="center"/>
        </w:trPr>
        <w:tc>
          <w:tcPr>
            <w:tcW w:w="3533" w:type="pct"/>
            <w:gridSpan w:val="2"/>
            <w:tcBorders>
              <w:top w:val="single" w:sz="4" w:space="0" w:color="auto"/>
              <w:left w:val="single" w:sz="4" w:space="0" w:color="auto"/>
              <w:right w:val="single" w:sz="4" w:space="0" w:color="auto"/>
            </w:tcBorders>
            <w:shd w:val="clear" w:color="auto" w:fill="FFFFFF" w:themeFill="background1"/>
            <w:vAlign w:val="center"/>
          </w:tcPr>
          <w:p w:rsidR="004A30A8" w:rsidRPr="002412FA" w:rsidRDefault="004A30A8" w:rsidP="00E62B63">
            <w:pPr>
              <w:jc w:val="right"/>
              <w:rPr>
                <w:rFonts w:ascii="Calibri" w:hAnsi="Calibri"/>
                <w:b/>
              </w:rPr>
            </w:pPr>
            <w:r w:rsidRPr="002412FA">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4A30A8" w:rsidRPr="002412FA" w:rsidRDefault="004A30A8" w:rsidP="00E62B63">
            <w:pPr>
              <w:jc w:val="center"/>
              <w:rPr>
                <w:rFonts w:ascii="Calibri" w:hAnsi="Calibri"/>
                <w:b/>
              </w:rPr>
            </w:pPr>
            <w:r w:rsidRPr="002412FA">
              <w:rPr>
                <w:rFonts w:ascii="Calibri" w:hAnsi="Calibri"/>
                <w:b/>
              </w:rPr>
              <w:t>100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b/>
                <w:color w:val="00B050"/>
              </w:rPr>
            </w:pPr>
            <w:r w:rsidRPr="00263760">
              <w:rPr>
                <w:rFonts w:ascii="Calibri" w:hAnsi="Calibri"/>
                <w:b/>
                <w:color w:val="00B050"/>
              </w:rPr>
              <w:t>73</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b/>
                <w:color w:val="FF0000"/>
              </w:rPr>
            </w:pPr>
            <w:r w:rsidRPr="00263760">
              <w:rPr>
                <w:rFonts w:ascii="Calibri" w:hAnsi="Calibri"/>
                <w:b/>
                <w:color w:val="FF0000"/>
              </w:rPr>
              <w:t>75</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rFonts w:ascii="Calibri" w:hAnsi="Calibri"/>
                <w:b/>
              </w:rPr>
            </w:pPr>
            <w:r>
              <w:rPr>
                <w:rFonts w:ascii="Calibri" w:hAnsi="Calibri"/>
                <w:b/>
              </w:rPr>
              <w:t>75</w:t>
            </w:r>
          </w:p>
        </w:tc>
      </w:tr>
      <w:tr w:rsidR="004A30A8" w:rsidRPr="00CC0370" w:rsidTr="00E62B63">
        <w:trPr>
          <w:trHeight w:val="553"/>
          <w:jc w:val="center"/>
        </w:trPr>
        <w:tc>
          <w:tcPr>
            <w:tcW w:w="5000" w:type="pct"/>
            <w:gridSpan w:val="6"/>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r>
              <w:rPr>
                <w:rFonts w:ascii="Calibri" w:hAnsi="Calibri"/>
                <w:b/>
              </w:rPr>
              <w:t xml:space="preserve"> (20%)</w:t>
            </w:r>
          </w:p>
          <w:p w:rsidR="004A30A8" w:rsidRPr="006E79B7" w:rsidRDefault="004A30A8" w:rsidP="00E62B63">
            <w:pPr>
              <w:rPr>
                <w:rFonts w:ascii="Calibri" w:hAnsi="Calibri"/>
                <w:b/>
                <w:sz w:val="18"/>
                <w:szCs w:val="18"/>
              </w:rPr>
            </w:pPr>
            <w:r w:rsidRPr="007E2BE3">
              <w:rPr>
                <w:rFonts w:ascii="Calibri" w:hAnsi="Calibri"/>
                <w:sz w:val="14"/>
                <w:szCs w:val="14"/>
              </w:rPr>
              <w:t>Extent of knowledge and understanding of concepts and underlying principles associated with the discipline.</w:t>
            </w:r>
          </w:p>
        </w:tc>
      </w:tr>
      <w:tr w:rsidR="004A30A8" w:rsidRPr="00CC0370" w:rsidTr="00E62B63">
        <w:trPr>
          <w:trHeight w:val="663"/>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 xml:space="preserve">Specification, design requirements and project outcomes, </w:t>
            </w:r>
            <w:r w:rsidRPr="001A06E5">
              <w:t xml:space="preserve"> </w:t>
            </w:r>
            <w:r w:rsidRPr="001A06E5">
              <w:rPr>
                <w:sz w:val="20"/>
              </w:rPr>
              <w:t>time and financial constraints</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A very detailed section lists all design requirements, outcomes and financial constraints. However, there is no mention of time constraints in this section, reference has been made in the introduction to installation timing.</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szCs w:val="18"/>
              </w:rPr>
            </w:pPr>
            <w:r w:rsidRPr="00263760">
              <w:rPr>
                <w:rFonts w:ascii="Calibri" w:hAnsi="Calibri"/>
                <w:color w:val="00B050"/>
                <w:szCs w:val="18"/>
              </w:rPr>
              <w:t>20</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22</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5912D5" w:rsidRDefault="004A30A8" w:rsidP="00E62B63">
            <w:pPr>
              <w:jc w:val="center"/>
              <w:rPr>
                <w:rFonts w:ascii="Calibri" w:hAnsi="Calibri"/>
                <w:szCs w:val="18"/>
              </w:rPr>
            </w:pPr>
            <w:r w:rsidRPr="005912D5">
              <w:rPr>
                <w:rFonts w:ascii="Calibri" w:hAnsi="Calibri"/>
                <w:szCs w:val="18"/>
              </w:rPr>
              <w:t>21</w:t>
            </w:r>
          </w:p>
        </w:tc>
      </w:tr>
      <w:tr w:rsidR="004A30A8" w:rsidRPr="00CC0370" w:rsidTr="00E62B63">
        <w:trPr>
          <w:trHeight w:val="605"/>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Test planning and procedures</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sz w:val="20"/>
              </w:rPr>
            </w:pPr>
            <w:r>
              <w:rPr>
                <w:sz w:val="20"/>
              </w:rPr>
              <w:t>Briefly outlined with examples but lacking in detail for each outcome.</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pPr>
            <w:r w:rsidRPr="001A06E5">
              <w:t>20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color w:val="00B050"/>
                <w:szCs w:val="18"/>
              </w:rPr>
            </w:pPr>
            <w:r w:rsidRPr="00263760">
              <w:rPr>
                <w:rFonts w:ascii="Calibri" w:hAnsi="Calibri" w:cs="Calibri"/>
                <w:color w:val="00B050"/>
              </w:rPr>
              <w:t>6</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5</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5912D5" w:rsidRDefault="004A30A8" w:rsidP="00E62B63">
            <w:pPr>
              <w:jc w:val="center"/>
              <w:rPr>
                <w:szCs w:val="18"/>
              </w:rPr>
            </w:pPr>
            <w:r w:rsidRPr="005912D5">
              <w:rPr>
                <w:szCs w:val="18"/>
              </w:rPr>
              <w:t>5</w:t>
            </w:r>
          </w:p>
        </w:tc>
      </w:tr>
      <w:tr w:rsidR="004A30A8" w:rsidRPr="00CC0370" w:rsidTr="00E62B63">
        <w:trPr>
          <w:trHeight w:val="677"/>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 xml:space="preserve">Formal project planning and identification of milestones </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sz w:val="20"/>
              </w:rPr>
            </w:pPr>
            <w:r>
              <w:rPr>
                <w:sz w:val="20"/>
              </w:rPr>
              <w:t>Detailed plans included covering original and amended versions showing milestones</w:t>
            </w:r>
            <w:r>
              <w:rPr>
                <w:color w:val="FF0000"/>
                <w:sz w:val="20"/>
              </w:rPr>
              <w:t>.</w:t>
            </w:r>
            <w:r w:rsidRPr="00057A96">
              <w:rPr>
                <w:color w:val="FF0000"/>
                <w:sz w:val="20"/>
              </w:rPr>
              <w:t xml:space="preserve"> </w:t>
            </w:r>
            <w:r w:rsidRPr="00DC0206">
              <w:rPr>
                <w:sz w:val="20"/>
              </w:rPr>
              <w:t>No comparisons made between original and actual.</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szCs w:val="18"/>
              </w:rPr>
            </w:pPr>
            <w:r w:rsidRPr="00263760">
              <w:rPr>
                <w:color w:val="00B050"/>
                <w:szCs w:val="18"/>
              </w:rPr>
              <w:t>20</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22</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szCs w:val="18"/>
              </w:rPr>
            </w:pPr>
            <w:r w:rsidRPr="005912D5">
              <w:rPr>
                <w:szCs w:val="18"/>
              </w:rPr>
              <w:t>21</w:t>
            </w:r>
          </w:p>
        </w:tc>
      </w:tr>
      <w:tr w:rsidR="004A30A8" w:rsidRPr="00CC0370" w:rsidTr="00E62B63">
        <w:trPr>
          <w:trHeight w:val="697"/>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Consideration of maintenance and reliability</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sz w:val="20"/>
              </w:rPr>
            </w:pPr>
            <w:r>
              <w:rPr>
                <w:sz w:val="20"/>
              </w:rPr>
              <w:t>High levels of consideration given to maintenance through supporting documentation in the appendix. Reliability checking has been highlighted as items in the risk assessment also in the appendix.</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25</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szCs w:val="18"/>
              </w:rPr>
            </w:pPr>
            <w:r w:rsidRPr="00263760">
              <w:rPr>
                <w:rFonts w:ascii="Calibri" w:hAnsi="Calibri" w:cs="Calibri"/>
                <w:color w:val="00B050"/>
              </w:rPr>
              <w:t>20</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20</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szCs w:val="18"/>
              </w:rPr>
            </w:pPr>
            <w:r w:rsidRPr="005912D5">
              <w:rPr>
                <w:szCs w:val="18"/>
              </w:rPr>
              <w:t>20</w:t>
            </w:r>
          </w:p>
        </w:tc>
      </w:tr>
      <w:tr w:rsidR="004A30A8" w:rsidRPr="00CC0370" w:rsidTr="00E62B63">
        <w:trPr>
          <w:trHeight w:val="567"/>
          <w:jc w:val="center"/>
        </w:trPr>
        <w:tc>
          <w:tcPr>
            <w:tcW w:w="3533" w:type="pct"/>
            <w:gridSpan w:val="2"/>
            <w:tcBorders>
              <w:top w:val="single" w:sz="4" w:space="0" w:color="auto"/>
              <w:left w:val="single" w:sz="4" w:space="0" w:color="auto"/>
              <w:right w:val="single" w:sz="4" w:space="0" w:color="auto"/>
            </w:tcBorders>
            <w:shd w:val="clear" w:color="auto" w:fill="FFFFFF" w:themeFill="background1"/>
            <w:vAlign w:val="center"/>
          </w:tcPr>
          <w:p w:rsidR="004A30A8" w:rsidRPr="00994B73" w:rsidRDefault="004A30A8"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4A30A8" w:rsidRPr="00994B73" w:rsidRDefault="004A30A8" w:rsidP="00E62B63">
            <w:pPr>
              <w:jc w:val="center"/>
              <w:rPr>
                <w:rFonts w:ascii="Calibri" w:hAnsi="Calibri"/>
                <w:b/>
              </w:rPr>
            </w:pPr>
            <w:r w:rsidRPr="00994B73">
              <w:rPr>
                <w:rFonts w:ascii="Calibri" w:hAnsi="Calibri"/>
                <w:b/>
              </w:rPr>
              <w:t>100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b/>
                <w:color w:val="00B050"/>
              </w:rPr>
            </w:pPr>
            <w:r w:rsidRPr="00263760">
              <w:rPr>
                <w:rFonts w:ascii="Calibri" w:hAnsi="Calibri"/>
                <w:b/>
                <w:color w:val="00B050"/>
              </w:rPr>
              <w:t>66</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b/>
                <w:color w:val="FF0000"/>
              </w:rPr>
            </w:pPr>
            <w:r w:rsidRPr="00263760">
              <w:rPr>
                <w:rFonts w:ascii="Calibri" w:hAnsi="Calibri"/>
                <w:b/>
                <w:color w:val="FF0000"/>
              </w:rPr>
              <w:t>69</w:t>
            </w:r>
          </w:p>
        </w:tc>
        <w:tc>
          <w:tcPr>
            <w:tcW w:w="436" w:type="pct"/>
            <w:tcBorders>
              <w:top w:val="single" w:sz="4" w:space="0" w:color="auto"/>
              <w:left w:val="single" w:sz="4" w:space="0" w:color="auto"/>
              <w:right w:val="single" w:sz="4" w:space="0" w:color="auto"/>
            </w:tcBorders>
            <w:vAlign w:val="center"/>
          </w:tcPr>
          <w:p w:rsidR="004A30A8" w:rsidRPr="005912D5" w:rsidRDefault="004A30A8" w:rsidP="00E62B63">
            <w:pPr>
              <w:jc w:val="center"/>
              <w:rPr>
                <w:rFonts w:ascii="Calibri" w:hAnsi="Calibri"/>
                <w:b/>
              </w:rPr>
            </w:pPr>
            <w:r>
              <w:rPr>
                <w:rFonts w:ascii="Calibri" w:hAnsi="Calibri"/>
                <w:b/>
              </w:rPr>
              <w:t>67</w:t>
            </w:r>
          </w:p>
        </w:tc>
      </w:tr>
      <w:tr w:rsidR="004A30A8" w:rsidRPr="00CC0370" w:rsidTr="00E62B63">
        <w:trPr>
          <w:trHeight w:val="450"/>
          <w:jc w:val="center"/>
        </w:trPr>
        <w:tc>
          <w:tcPr>
            <w:tcW w:w="5000" w:type="pct"/>
            <w:gridSpan w:val="6"/>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lastRenderedPageBreak/>
              <w:t xml:space="preserve">3. </w:t>
            </w:r>
            <w:r w:rsidRPr="00F61A20">
              <w:rPr>
                <w:rFonts w:ascii="Calibri" w:hAnsi="Calibri"/>
                <w:b/>
              </w:rPr>
              <w:t>Analysis</w:t>
            </w:r>
            <w:r>
              <w:rPr>
                <w:rFonts w:ascii="Calibri" w:hAnsi="Calibri"/>
                <w:b/>
              </w:rPr>
              <w:t xml:space="preserve"> (20%)</w:t>
            </w:r>
          </w:p>
          <w:p w:rsidR="004A30A8" w:rsidRPr="000A0266" w:rsidRDefault="004A30A8" w:rsidP="00E62B63">
            <w:pPr>
              <w:spacing w:after="120"/>
              <w:rPr>
                <w:rFonts w:ascii="Calibri" w:hAnsi="Calibri"/>
                <w:sz w:val="14"/>
                <w:szCs w:val="14"/>
              </w:rPr>
            </w:pPr>
            <w:r w:rsidRPr="007E2BE3">
              <w:rPr>
                <w:rFonts w:ascii="Calibri" w:hAnsi="Calibri"/>
                <w:sz w:val="14"/>
                <w:szCs w:val="14"/>
              </w:rPr>
              <w:t>Analysis, evaluation and synthesis; logic, argument and judgement; analy</w:t>
            </w:r>
            <w:r>
              <w:rPr>
                <w:rFonts w:ascii="Calibri" w:hAnsi="Calibri"/>
                <w:sz w:val="14"/>
                <w:szCs w:val="14"/>
              </w:rPr>
              <w:t xml:space="preserve">tical reflection; organisation </w:t>
            </w:r>
            <w:r w:rsidRPr="007E2BE3">
              <w:rPr>
                <w:rFonts w:ascii="Calibri" w:hAnsi="Calibri"/>
                <w:sz w:val="14"/>
                <w:szCs w:val="14"/>
              </w:rPr>
              <w:t>of ideas and evidence</w:t>
            </w:r>
          </w:p>
        </w:tc>
      </w:tr>
      <w:tr w:rsidR="004A30A8" w:rsidRPr="00CC0370" w:rsidTr="00E62B63">
        <w:trPr>
          <w:trHeight w:val="562"/>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Evaluation of Implementation stage, monitoring of progress and milestone activities</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Excellent evaluation of implementation progress and timing.</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790BE5" w:rsidRDefault="004A30A8" w:rsidP="00E62B63">
            <w:pPr>
              <w:jc w:val="center"/>
              <w:rPr>
                <w:rFonts w:ascii="Calibri" w:hAnsi="Calibri"/>
              </w:rPr>
            </w:pPr>
            <w:r w:rsidRPr="00790BE5">
              <w:rPr>
                <w:rFonts w:ascii="Calibri" w:hAnsi="Calibri"/>
              </w:rPr>
              <w:t>20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s="Calibri"/>
                <w:color w:val="00B050"/>
              </w:rPr>
              <w:t>18</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18</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18</w:t>
            </w:r>
          </w:p>
        </w:tc>
      </w:tr>
      <w:tr w:rsidR="004A30A8" w:rsidRPr="00CC0370" w:rsidTr="00E62B63">
        <w:trPr>
          <w:trHeight w:val="709"/>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 xml:space="preserve">Testing &amp; </w:t>
            </w:r>
            <w:r>
              <w:rPr>
                <w:sz w:val="20"/>
              </w:rPr>
              <w:t>Test R</w:t>
            </w:r>
            <w:r w:rsidRPr="001A06E5">
              <w:rPr>
                <w:sz w:val="20"/>
              </w:rPr>
              <w:t>esults</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Thorough and detailed functional testing was carried out with supporting evidence. It was not possible to install and commission the system but this was clearly stated as outside the scope of the project due to planned shutdown window.</w:t>
            </w:r>
          </w:p>
        </w:tc>
        <w:tc>
          <w:tcPr>
            <w:tcW w:w="316" w:type="pct"/>
            <w:tcBorders>
              <w:top w:val="single" w:sz="4" w:space="0" w:color="auto"/>
              <w:left w:val="single" w:sz="4" w:space="0" w:color="auto"/>
              <w:right w:val="single" w:sz="4" w:space="0" w:color="auto"/>
            </w:tcBorders>
            <w:vAlign w:val="center"/>
          </w:tcPr>
          <w:p w:rsidR="004A30A8" w:rsidRPr="00790BE5" w:rsidRDefault="004A30A8" w:rsidP="00E62B63">
            <w:pPr>
              <w:jc w:val="center"/>
              <w:rPr>
                <w:rFonts w:ascii="Calibri" w:hAnsi="Calibri"/>
              </w:rPr>
            </w:pPr>
            <w:r w:rsidRPr="00790BE5">
              <w:rPr>
                <w:rFonts w:ascii="Calibri" w:hAnsi="Calibri"/>
              </w:rPr>
              <w:t>30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25</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26</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25</w:t>
            </w:r>
          </w:p>
        </w:tc>
      </w:tr>
      <w:tr w:rsidR="004A30A8" w:rsidRPr="00CC0370" w:rsidTr="00E62B63">
        <w:trPr>
          <w:trHeight w:val="742"/>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rPr>
                <w:sz w:val="20"/>
              </w:rPr>
            </w:pPr>
            <w:r w:rsidRPr="001A06E5">
              <w:rPr>
                <w:sz w:val="20"/>
              </w:rPr>
              <w:t>Comparison of project outcomes to specification.</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Detailed comparisons given in appendix 10</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00B050"/>
                <w:sz w:val="18"/>
                <w:szCs w:val="18"/>
              </w:rPr>
            </w:pPr>
            <w:r w:rsidRPr="00263760">
              <w:rPr>
                <w:rFonts w:ascii="Calibri" w:hAnsi="Calibri"/>
                <w:color w:val="00B050"/>
                <w:szCs w:val="18"/>
              </w:rPr>
              <w:t>17</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18</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17</w:t>
            </w:r>
          </w:p>
        </w:tc>
      </w:tr>
      <w:tr w:rsidR="004A30A8" w:rsidRPr="00CC0370" w:rsidTr="00E62B63">
        <w:trPr>
          <w:trHeight w:val="697"/>
          <w:jc w:val="center"/>
        </w:trPr>
        <w:tc>
          <w:tcPr>
            <w:tcW w:w="1198" w:type="pct"/>
            <w:tcBorders>
              <w:top w:val="single" w:sz="4" w:space="0" w:color="auto"/>
              <w:left w:val="single" w:sz="4" w:space="0" w:color="auto"/>
              <w:right w:val="single" w:sz="4" w:space="0" w:color="auto"/>
            </w:tcBorders>
            <w:vAlign w:val="center"/>
          </w:tcPr>
          <w:p w:rsidR="004A30A8" w:rsidRPr="00B82C01" w:rsidRDefault="004A30A8" w:rsidP="00E62B63">
            <w:pPr>
              <w:rPr>
                <w:color w:val="FF0000"/>
                <w:sz w:val="20"/>
              </w:rPr>
            </w:pPr>
            <w:r w:rsidRPr="001A06E5">
              <w:rPr>
                <w:sz w:val="20"/>
              </w:rPr>
              <w:t>Conclusions, recommendations and reflections</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 xml:space="preserve">A good set of conclusions and one recommendation. </w:t>
            </w:r>
            <w:r w:rsidRPr="00581DCC">
              <w:rPr>
                <w:rFonts w:ascii="Calibri" w:hAnsi="Calibri"/>
                <w:sz w:val="20"/>
              </w:rPr>
              <w:t>No reflection noted.</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30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00B050"/>
                <w:sz w:val="18"/>
                <w:szCs w:val="18"/>
              </w:rPr>
            </w:pPr>
            <w:r w:rsidRPr="00263760">
              <w:rPr>
                <w:rFonts w:ascii="Calibri" w:hAnsi="Calibri" w:cs="Calibri"/>
                <w:color w:val="00B050"/>
              </w:rPr>
              <w:t>18</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20</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19</w:t>
            </w:r>
          </w:p>
        </w:tc>
      </w:tr>
      <w:tr w:rsidR="004A30A8" w:rsidRPr="00CC0370" w:rsidTr="00E62B63">
        <w:trPr>
          <w:trHeight w:val="567"/>
          <w:jc w:val="center"/>
        </w:trPr>
        <w:tc>
          <w:tcPr>
            <w:tcW w:w="3533" w:type="pct"/>
            <w:gridSpan w:val="2"/>
            <w:tcBorders>
              <w:top w:val="single" w:sz="4" w:space="0" w:color="auto"/>
              <w:left w:val="single" w:sz="4" w:space="0" w:color="auto"/>
              <w:right w:val="single" w:sz="4" w:space="0" w:color="auto"/>
            </w:tcBorders>
            <w:shd w:val="clear" w:color="auto" w:fill="FFFFFF" w:themeFill="background1"/>
            <w:vAlign w:val="center"/>
          </w:tcPr>
          <w:p w:rsidR="004A30A8" w:rsidRPr="00994B73" w:rsidRDefault="004A30A8" w:rsidP="00E62B63">
            <w:pPr>
              <w:jc w:val="right"/>
              <w:rPr>
                <w:rFonts w:ascii="Calibri" w:hAnsi="Calibri"/>
                <w:b/>
              </w:rPr>
            </w:pPr>
            <w:r w:rsidRPr="00994B73">
              <w:rPr>
                <w:rFonts w:ascii="Calibri" w:hAnsi="Calibri"/>
                <w:b/>
              </w:rPr>
              <w:t>Total for this criterion</w:t>
            </w:r>
          </w:p>
        </w:tc>
        <w:tc>
          <w:tcPr>
            <w:tcW w:w="316" w:type="pct"/>
            <w:tcBorders>
              <w:top w:val="single" w:sz="4" w:space="0" w:color="auto"/>
              <w:left w:val="single" w:sz="4" w:space="0" w:color="auto"/>
              <w:right w:val="single" w:sz="4" w:space="0" w:color="auto"/>
            </w:tcBorders>
            <w:shd w:val="clear" w:color="auto" w:fill="FFFFFF" w:themeFill="background1"/>
            <w:vAlign w:val="center"/>
          </w:tcPr>
          <w:p w:rsidR="004A30A8" w:rsidRPr="00994B73" w:rsidRDefault="004A30A8" w:rsidP="00E62B63">
            <w:pPr>
              <w:jc w:val="center"/>
              <w:rPr>
                <w:rFonts w:ascii="Calibri" w:hAnsi="Calibri"/>
                <w:b/>
              </w:rPr>
            </w:pPr>
            <w:r w:rsidRPr="00994B73">
              <w:rPr>
                <w:rFonts w:ascii="Calibri" w:hAnsi="Calibri"/>
                <w:b/>
              </w:rPr>
              <w:t>100</w:t>
            </w:r>
          </w:p>
        </w:tc>
        <w:tc>
          <w:tcPr>
            <w:tcW w:w="316" w:type="pct"/>
            <w:tcBorders>
              <w:top w:val="single" w:sz="4" w:space="0" w:color="auto"/>
              <w:left w:val="single" w:sz="4" w:space="0" w:color="auto"/>
              <w:right w:val="single" w:sz="4" w:space="0" w:color="auto"/>
            </w:tcBorders>
            <w:vAlign w:val="center"/>
          </w:tcPr>
          <w:p w:rsidR="004A30A8" w:rsidRPr="00994B73" w:rsidRDefault="004A30A8" w:rsidP="00E62B63">
            <w:pPr>
              <w:jc w:val="center"/>
              <w:rPr>
                <w:rFonts w:ascii="Calibri" w:hAnsi="Calibri"/>
                <w:b/>
                <w:sz w:val="18"/>
                <w:szCs w:val="18"/>
              </w:rPr>
            </w:pPr>
            <w:r w:rsidRPr="00263760">
              <w:rPr>
                <w:rFonts w:ascii="Calibri" w:hAnsi="Calibri"/>
                <w:b/>
                <w:color w:val="00B050"/>
                <w:szCs w:val="18"/>
              </w:rPr>
              <w:t>78</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rFonts w:ascii="Calibri" w:hAnsi="Calibri"/>
                <w:b/>
                <w:color w:val="FF0000"/>
              </w:rPr>
            </w:pPr>
            <w:r w:rsidRPr="00263760">
              <w:rPr>
                <w:rFonts w:ascii="Calibri" w:hAnsi="Calibri"/>
                <w:b/>
                <w:color w:val="FF0000"/>
              </w:rPr>
              <w:t>82</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rFonts w:ascii="Calibri" w:hAnsi="Calibri"/>
                <w:b/>
                <w:szCs w:val="18"/>
              </w:rPr>
            </w:pPr>
            <w:r>
              <w:rPr>
                <w:rFonts w:ascii="Calibri" w:hAnsi="Calibri"/>
                <w:b/>
                <w:szCs w:val="18"/>
              </w:rPr>
              <w:t>79</w:t>
            </w:r>
          </w:p>
        </w:tc>
      </w:tr>
      <w:tr w:rsidR="004A30A8" w:rsidRPr="00CC0370" w:rsidTr="00E62B63">
        <w:trPr>
          <w:trHeight w:val="564"/>
          <w:jc w:val="center"/>
        </w:trPr>
        <w:tc>
          <w:tcPr>
            <w:tcW w:w="5000" w:type="pct"/>
            <w:gridSpan w:val="6"/>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r>
              <w:rPr>
                <w:rFonts w:ascii="Calibri" w:hAnsi="Calibri"/>
                <w:b/>
              </w:rPr>
              <w:t xml:space="preserve"> (20%)</w:t>
            </w:r>
          </w:p>
          <w:p w:rsidR="004A30A8" w:rsidRPr="006E79B7" w:rsidRDefault="004A30A8" w:rsidP="00E62B63">
            <w:pPr>
              <w:rPr>
                <w:rFonts w:ascii="Calibri" w:hAnsi="Calibri"/>
                <w:b/>
                <w:sz w:val="18"/>
                <w:szCs w:val="18"/>
              </w:rPr>
            </w:pPr>
            <w:r w:rsidRPr="007E2BE3">
              <w:rPr>
                <w:rFonts w:ascii="Calibri" w:hAnsi="Calibri"/>
                <w:sz w:val="14"/>
                <w:szCs w:val="14"/>
              </w:rPr>
              <w:t>Deployment of methods, materials, tools and techniques; application of concepts; formulation of innovative and creative solutions to solve problems.</w:t>
            </w:r>
          </w:p>
        </w:tc>
      </w:tr>
      <w:tr w:rsidR="004A30A8" w:rsidRPr="00CC0370" w:rsidTr="00E62B63">
        <w:trPr>
          <w:trHeight w:val="723"/>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pStyle w:val="NoSpacing"/>
              <w:rPr>
                <w:rFonts w:cstheme="minorHAnsi"/>
              </w:rPr>
            </w:pPr>
            <w:r w:rsidRPr="001A06E5">
              <w:rPr>
                <w:rFonts w:cstheme="minorHAnsi"/>
              </w:rPr>
              <w:t>Quality, innovation and creativity of design solution.</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sz w:val="20"/>
              </w:rPr>
            </w:pPr>
            <w:r>
              <w:rPr>
                <w:sz w:val="20"/>
              </w:rPr>
              <w:t>Very good design of system, program, panel layout, HMI screens and electrical circuitry. However, the electrical drawings could have been produced out using CAD.</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szCs w:val="18"/>
              </w:rPr>
            </w:pPr>
            <w:r w:rsidRPr="00263760">
              <w:rPr>
                <w:color w:val="00B050"/>
                <w:szCs w:val="18"/>
              </w:rPr>
              <w:t>15</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18</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szCs w:val="18"/>
              </w:rPr>
            </w:pPr>
            <w:r w:rsidRPr="00DC0206">
              <w:rPr>
                <w:szCs w:val="18"/>
              </w:rPr>
              <w:t>16</w:t>
            </w:r>
          </w:p>
        </w:tc>
      </w:tr>
      <w:tr w:rsidR="004A30A8" w:rsidRPr="00CC0370" w:rsidTr="00E62B63">
        <w:trPr>
          <w:trHeight w:val="985"/>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pStyle w:val="NoSpacing"/>
              <w:rPr>
                <w:rFonts w:cstheme="minorHAnsi"/>
              </w:rPr>
            </w:pPr>
            <w:r w:rsidRPr="001A06E5">
              <w:rPr>
                <w:rFonts w:cstheme="minorHAnsi"/>
              </w:rPr>
              <w:t>Implementation stage, working independently with limited supervision</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sz w:val="20"/>
              </w:rPr>
            </w:pPr>
            <w:r>
              <w:rPr>
                <w:sz w:val="20"/>
              </w:rPr>
              <w:t>Excellent evidence provided for the implementation. It is clear from the report that assistance and collaboration with other company employees and contractors were a necessary part of this project which enhances the professionalism of it. However, more information could have been provided in the acknowledgement sections as to the exact involvement of others.</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rPr>
            </w:pPr>
            <w:r w:rsidRPr="00263760">
              <w:rPr>
                <w:color w:val="00B050"/>
              </w:rPr>
              <w:t>25</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25</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szCs w:val="18"/>
              </w:rPr>
            </w:pPr>
            <w:r w:rsidRPr="00DC0206">
              <w:rPr>
                <w:szCs w:val="18"/>
              </w:rPr>
              <w:t>25</w:t>
            </w:r>
          </w:p>
        </w:tc>
      </w:tr>
      <w:tr w:rsidR="004A30A8" w:rsidRPr="00CC0370" w:rsidTr="00E62B63">
        <w:trPr>
          <w:trHeight w:val="1288"/>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pStyle w:val="NoSpacing"/>
              <w:rPr>
                <w:rFonts w:cstheme="minorHAnsi"/>
              </w:rPr>
            </w:pPr>
            <w:r w:rsidRPr="001A06E5">
              <w:rPr>
                <w:rFonts w:cstheme="minorHAnsi"/>
              </w:rPr>
              <w:t>Meeting customer or user needs, fitness of solution to purpose, working within time and financial constraints.</w:t>
            </w:r>
          </w:p>
        </w:tc>
        <w:tc>
          <w:tcPr>
            <w:tcW w:w="2335" w:type="pct"/>
            <w:tcBorders>
              <w:top w:val="single" w:sz="4" w:space="0" w:color="auto"/>
              <w:left w:val="single" w:sz="4" w:space="0" w:color="auto"/>
              <w:right w:val="single" w:sz="4" w:space="0" w:color="auto"/>
            </w:tcBorders>
            <w:vAlign w:val="center"/>
          </w:tcPr>
          <w:p w:rsidR="004A30A8" w:rsidRPr="00795018" w:rsidRDefault="004A30A8" w:rsidP="00E62B63">
            <w:pPr>
              <w:rPr>
                <w:sz w:val="20"/>
              </w:rPr>
            </w:pPr>
            <w:r>
              <w:rPr>
                <w:sz w:val="20"/>
              </w:rPr>
              <w:t>All aspects have been clearly reviewed and stated.</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20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rPr>
            </w:pPr>
            <w:r w:rsidRPr="00263760">
              <w:rPr>
                <w:color w:val="00B050"/>
              </w:rPr>
              <w:t>18</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18</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szCs w:val="18"/>
              </w:rPr>
            </w:pPr>
            <w:r w:rsidRPr="00DC0206">
              <w:rPr>
                <w:szCs w:val="18"/>
              </w:rPr>
              <w:t>18</w:t>
            </w:r>
          </w:p>
        </w:tc>
      </w:tr>
      <w:tr w:rsidR="004A30A8" w:rsidRPr="00CC0370" w:rsidTr="00E62B63">
        <w:trPr>
          <w:trHeight w:val="363"/>
          <w:jc w:val="center"/>
        </w:trPr>
        <w:tc>
          <w:tcPr>
            <w:tcW w:w="1198" w:type="pct"/>
            <w:tcBorders>
              <w:top w:val="single" w:sz="4" w:space="0" w:color="auto"/>
              <w:left w:val="single" w:sz="4" w:space="0" w:color="auto"/>
              <w:right w:val="single" w:sz="4" w:space="0" w:color="auto"/>
            </w:tcBorders>
            <w:vAlign w:val="center"/>
          </w:tcPr>
          <w:p w:rsidR="004A30A8" w:rsidRPr="001A06E5" w:rsidRDefault="004A30A8" w:rsidP="00E62B63">
            <w:pPr>
              <w:pStyle w:val="NoSpacing"/>
              <w:rPr>
                <w:rFonts w:cstheme="minorHAnsi"/>
              </w:rPr>
            </w:pPr>
            <w:r w:rsidRPr="001A06E5">
              <w:rPr>
                <w:rFonts w:cstheme="minorHAnsi"/>
              </w:rPr>
              <w:t>Log Book</w:t>
            </w:r>
          </w:p>
        </w:tc>
        <w:tc>
          <w:tcPr>
            <w:tcW w:w="2335" w:type="pct"/>
            <w:tcBorders>
              <w:top w:val="single" w:sz="4" w:space="0" w:color="auto"/>
              <w:left w:val="single" w:sz="4" w:space="0" w:color="auto"/>
              <w:right w:val="single" w:sz="4" w:space="0" w:color="auto"/>
            </w:tcBorders>
            <w:vAlign w:val="center"/>
          </w:tcPr>
          <w:p w:rsidR="004A30A8" w:rsidRPr="00F20B1E" w:rsidRDefault="004A30A8" w:rsidP="00E62B63">
            <w:pPr>
              <w:rPr>
                <w:color w:val="000000" w:themeColor="text1"/>
                <w:sz w:val="20"/>
              </w:rPr>
            </w:pPr>
            <w:r>
              <w:rPr>
                <w:color w:val="000000" w:themeColor="text1"/>
                <w:sz w:val="20"/>
              </w:rPr>
              <w:t>Very good development of project shown, very well presented log book with signatures.</w:t>
            </w:r>
          </w:p>
        </w:tc>
        <w:tc>
          <w:tcPr>
            <w:tcW w:w="316" w:type="pct"/>
            <w:tcBorders>
              <w:top w:val="single" w:sz="4" w:space="0" w:color="auto"/>
              <w:left w:val="single" w:sz="4" w:space="0" w:color="auto"/>
              <w:right w:val="single" w:sz="4" w:space="0" w:color="auto"/>
            </w:tcBorders>
            <w:vAlign w:val="center"/>
          </w:tcPr>
          <w:p w:rsidR="004A30A8" w:rsidRPr="001A06E5" w:rsidRDefault="004A30A8" w:rsidP="00E62B63">
            <w:pPr>
              <w:jc w:val="center"/>
            </w:pPr>
            <w:r w:rsidRPr="001A06E5">
              <w:t>30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00B050"/>
                <w:szCs w:val="18"/>
              </w:rPr>
            </w:pPr>
            <w:r w:rsidRPr="00263760">
              <w:rPr>
                <w:color w:val="00B050"/>
                <w:szCs w:val="18"/>
              </w:rPr>
              <w:t>2</w:t>
            </w:r>
            <w:r>
              <w:rPr>
                <w:color w:val="00B050"/>
                <w:szCs w:val="18"/>
              </w:rPr>
              <w:t>1</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color w:val="FF0000"/>
              </w:rPr>
            </w:pPr>
            <w:r w:rsidRPr="00263760">
              <w:rPr>
                <w:color w:val="FF0000"/>
              </w:rPr>
              <w:t>2</w:t>
            </w:r>
            <w:r>
              <w:rPr>
                <w:color w:val="FF0000"/>
              </w:rPr>
              <w:t>3</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szCs w:val="18"/>
              </w:rPr>
            </w:pPr>
            <w:r w:rsidRPr="00DC0206">
              <w:rPr>
                <w:szCs w:val="18"/>
              </w:rPr>
              <w:t>2</w:t>
            </w:r>
            <w:r>
              <w:rPr>
                <w:szCs w:val="18"/>
              </w:rPr>
              <w:t>2</w:t>
            </w:r>
          </w:p>
        </w:tc>
      </w:tr>
      <w:tr w:rsidR="004A30A8" w:rsidRPr="00CC0370" w:rsidTr="00E62B63">
        <w:trPr>
          <w:trHeight w:val="567"/>
          <w:jc w:val="center"/>
        </w:trPr>
        <w:tc>
          <w:tcPr>
            <w:tcW w:w="3533" w:type="pct"/>
            <w:gridSpan w:val="2"/>
            <w:tcBorders>
              <w:top w:val="single" w:sz="4" w:space="0" w:color="auto"/>
              <w:left w:val="single" w:sz="4" w:space="0" w:color="auto"/>
              <w:right w:val="single" w:sz="4" w:space="0" w:color="auto"/>
            </w:tcBorders>
            <w:vAlign w:val="center"/>
          </w:tcPr>
          <w:p w:rsidR="004A30A8" w:rsidRPr="00EC1CBC" w:rsidRDefault="004A30A8"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right w:val="single" w:sz="4" w:space="0" w:color="auto"/>
            </w:tcBorders>
            <w:vAlign w:val="center"/>
          </w:tcPr>
          <w:p w:rsidR="004A30A8" w:rsidRPr="00EC1CBC" w:rsidRDefault="004A30A8"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right w:val="single" w:sz="4" w:space="0" w:color="auto"/>
            </w:tcBorders>
            <w:vAlign w:val="center"/>
          </w:tcPr>
          <w:p w:rsidR="004A30A8" w:rsidRPr="00263760" w:rsidRDefault="004A30A8" w:rsidP="00E62B63">
            <w:pPr>
              <w:jc w:val="center"/>
              <w:rPr>
                <w:b/>
                <w:color w:val="00B050"/>
              </w:rPr>
            </w:pPr>
            <w:r>
              <w:rPr>
                <w:b/>
                <w:color w:val="00B050"/>
              </w:rPr>
              <w:t>79</w:t>
            </w:r>
          </w:p>
        </w:tc>
        <w:tc>
          <w:tcPr>
            <w:tcW w:w="399" w:type="pct"/>
            <w:tcBorders>
              <w:top w:val="single" w:sz="4" w:space="0" w:color="auto"/>
              <w:left w:val="single" w:sz="4" w:space="0" w:color="auto"/>
              <w:right w:val="single" w:sz="4" w:space="0" w:color="auto"/>
            </w:tcBorders>
            <w:vAlign w:val="center"/>
          </w:tcPr>
          <w:p w:rsidR="004A30A8" w:rsidRPr="00263760" w:rsidRDefault="004A30A8" w:rsidP="00E62B63">
            <w:pPr>
              <w:jc w:val="center"/>
              <w:rPr>
                <w:b/>
                <w:color w:val="FF0000"/>
              </w:rPr>
            </w:pPr>
            <w:r w:rsidRPr="00263760">
              <w:rPr>
                <w:b/>
                <w:color w:val="FF0000"/>
              </w:rPr>
              <w:t>8</w:t>
            </w:r>
            <w:r>
              <w:rPr>
                <w:b/>
                <w:color w:val="FF0000"/>
              </w:rPr>
              <w:t>4</w:t>
            </w:r>
          </w:p>
        </w:tc>
        <w:tc>
          <w:tcPr>
            <w:tcW w:w="436" w:type="pct"/>
            <w:tcBorders>
              <w:top w:val="single" w:sz="4" w:space="0" w:color="auto"/>
              <w:left w:val="single" w:sz="4" w:space="0" w:color="auto"/>
              <w:right w:val="single" w:sz="4" w:space="0" w:color="auto"/>
            </w:tcBorders>
            <w:vAlign w:val="center"/>
          </w:tcPr>
          <w:p w:rsidR="004A30A8" w:rsidRPr="00DC0206" w:rsidRDefault="004A30A8" w:rsidP="00E62B63">
            <w:pPr>
              <w:jc w:val="center"/>
              <w:rPr>
                <w:b/>
              </w:rPr>
            </w:pPr>
            <w:r>
              <w:rPr>
                <w:b/>
              </w:rPr>
              <w:t>81</w:t>
            </w:r>
          </w:p>
        </w:tc>
      </w:tr>
      <w:tr w:rsidR="004A30A8" w:rsidRPr="00CC0370" w:rsidTr="00E62B63">
        <w:trPr>
          <w:trHeight w:val="476"/>
          <w:jc w:val="center"/>
        </w:trPr>
        <w:tc>
          <w:tcPr>
            <w:tcW w:w="5000" w:type="pct"/>
            <w:gridSpan w:val="6"/>
            <w:tcBorders>
              <w:top w:val="single" w:sz="4" w:space="0" w:color="auto"/>
              <w:left w:val="single" w:sz="4" w:space="0" w:color="auto"/>
              <w:right w:val="single" w:sz="4" w:space="0" w:color="auto"/>
            </w:tcBorders>
            <w:shd w:val="clear" w:color="auto" w:fill="D9D9D9"/>
          </w:tcPr>
          <w:p w:rsidR="004A30A8" w:rsidRPr="00F61A20" w:rsidRDefault="004A30A8" w:rsidP="00E62B63">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Pr>
                <w:rFonts w:ascii="Calibri" w:hAnsi="Calibri"/>
                <w:b/>
              </w:rPr>
              <w:t xml:space="preserve"> (20%)</w:t>
            </w:r>
            <w:r w:rsidRPr="00F61A20">
              <w:rPr>
                <w:rFonts w:ascii="Calibri" w:hAnsi="Calibri"/>
                <w:b/>
                <w:sz w:val="16"/>
                <w:szCs w:val="16"/>
              </w:rPr>
              <w:t xml:space="preserve"> </w:t>
            </w:r>
          </w:p>
          <w:p w:rsidR="004A30A8" w:rsidRPr="006E79B7" w:rsidRDefault="004A30A8" w:rsidP="00E62B63">
            <w:pPr>
              <w:rPr>
                <w:rFonts w:ascii="Calibri" w:hAnsi="Calibri"/>
                <w:b/>
                <w:sz w:val="18"/>
                <w:szCs w:val="18"/>
              </w:rPr>
            </w:pPr>
            <w:r w:rsidRPr="007E2BE3">
              <w:rPr>
                <w:rFonts w:ascii="Calibri" w:hAnsi="Calibri"/>
                <w:sz w:val="14"/>
                <w:szCs w:val="14"/>
              </w:rPr>
              <w:t>Attributes in professional practice: individual and collaborative working; deployment of appropriate media; presentation and organisation.</w:t>
            </w:r>
          </w:p>
        </w:tc>
      </w:tr>
      <w:tr w:rsidR="004A30A8" w:rsidRPr="00CC0370" w:rsidTr="00E62B63">
        <w:trPr>
          <w:trHeight w:val="685"/>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lastRenderedPageBreak/>
              <w:t>Professionalism and ethical conduct</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Good evidence contained in the report shows that the project has been carried out in a professional manner, conforming to company standards with supporting documents in the appendix.</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szCs w:val="18"/>
              </w:rPr>
            </w:pPr>
            <w:r w:rsidRPr="00263760">
              <w:rPr>
                <w:rFonts w:ascii="Calibri" w:hAnsi="Calibri" w:cs="Calibri"/>
                <w:color w:val="00B050"/>
              </w:rPr>
              <w:t>22</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22</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22</w:t>
            </w:r>
          </w:p>
        </w:tc>
      </w:tr>
      <w:tr w:rsidR="004A30A8" w:rsidRPr="00CC0370" w:rsidTr="00E62B63">
        <w:trPr>
          <w:trHeight w:val="710"/>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r w:rsidRPr="001A06E5">
              <w:rPr>
                <w:sz w:val="20"/>
              </w:rPr>
              <w:t>Health and Safety, assessment of risk.</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Detailed risk assessment provided with an explanation of health and safety considered.</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szCs w:val="18"/>
              </w:rPr>
            </w:pPr>
            <w:r w:rsidRPr="00263760">
              <w:rPr>
                <w:rFonts w:ascii="Calibri" w:hAnsi="Calibri"/>
                <w:color w:val="00B050"/>
                <w:szCs w:val="18"/>
              </w:rPr>
              <w:t>20</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22</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20</w:t>
            </w:r>
          </w:p>
        </w:tc>
      </w:tr>
      <w:tr w:rsidR="004A30A8" w:rsidRPr="00CC0370" w:rsidTr="00E62B63">
        <w:trPr>
          <w:trHeight w:val="765"/>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Sustainability and environmental protection.</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Some consideration given to sustainability and environmental protection with supporting information in the appendix.</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17</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18</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18</w:t>
            </w:r>
          </w:p>
        </w:tc>
      </w:tr>
      <w:tr w:rsidR="004A30A8" w:rsidRPr="00CC0370" w:rsidTr="00E62B63">
        <w:trPr>
          <w:trHeight w:val="736"/>
          <w:jc w:val="center"/>
        </w:trPr>
        <w:tc>
          <w:tcPr>
            <w:tcW w:w="1198"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rPr>
                <w:sz w:val="20"/>
              </w:rPr>
            </w:pPr>
            <w:r w:rsidRPr="001A06E5">
              <w:rPr>
                <w:sz w:val="20"/>
              </w:rPr>
              <w:t>Presentation and Organisational Quality of Report</w:t>
            </w:r>
          </w:p>
        </w:tc>
        <w:tc>
          <w:tcPr>
            <w:tcW w:w="2335" w:type="pct"/>
            <w:tcBorders>
              <w:top w:val="single" w:sz="4" w:space="0" w:color="auto"/>
              <w:left w:val="single" w:sz="4" w:space="0" w:color="auto"/>
              <w:bottom w:val="single" w:sz="4" w:space="0" w:color="auto"/>
              <w:right w:val="single" w:sz="4" w:space="0" w:color="auto"/>
            </w:tcBorders>
            <w:vAlign w:val="center"/>
          </w:tcPr>
          <w:p w:rsidR="004A30A8" w:rsidRPr="00795018" w:rsidRDefault="004A30A8" w:rsidP="00E62B63">
            <w:pPr>
              <w:rPr>
                <w:rFonts w:ascii="Calibri" w:hAnsi="Calibri"/>
                <w:sz w:val="20"/>
              </w:rPr>
            </w:pPr>
            <w:r>
              <w:rPr>
                <w:rFonts w:ascii="Calibri" w:hAnsi="Calibri"/>
                <w:sz w:val="20"/>
              </w:rPr>
              <w:t>Report is presented in a high quality format with excellent structure and generally well written.</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1A06E5" w:rsidRDefault="004A30A8" w:rsidP="00E62B63">
            <w:pPr>
              <w:jc w:val="center"/>
              <w:rPr>
                <w:rFonts w:ascii="Calibri" w:hAnsi="Calibri"/>
              </w:rPr>
            </w:pPr>
            <w:r w:rsidRPr="001A06E5">
              <w:rPr>
                <w:rFonts w:ascii="Calibri" w:hAnsi="Calibri"/>
              </w:rPr>
              <w:t>25</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00B050"/>
              </w:rPr>
            </w:pPr>
            <w:r w:rsidRPr="00263760">
              <w:rPr>
                <w:rFonts w:ascii="Calibri" w:hAnsi="Calibri"/>
                <w:color w:val="00B050"/>
              </w:rPr>
              <w:t>19</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color w:val="FF0000"/>
              </w:rPr>
            </w:pPr>
            <w:r w:rsidRPr="00263760">
              <w:rPr>
                <w:rFonts w:ascii="Calibri" w:hAnsi="Calibri"/>
                <w:color w:val="FF0000"/>
              </w:rPr>
              <w:t>20</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szCs w:val="18"/>
              </w:rPr>
            </w:pPr>
            <w:r w:rsidRPr="00DC0206">
              <w:rPr>
                <w:rFonts w:ascii="Calibri" w:hAnsi="Calibri"/>
                <w:szCs w:val="18"/>
              </w:rPr>
              <w:t>20</w:t>
            </w:r>
          </w:p>
        </w:tc>
      </w:tr>
      <w:tr w:rsidR="004A30A8" w:rsidRPr="00CC0370" w:rsidTr="00E62B63">
        <w:trPr>
          <w:trHeight w:val="567"/>
          <w:jc w:val="center"/>
        </w:trPr>
        <w:tc>
          <w:tcPr>
            <w:tcW w:w="3533" w:type="pct"/>
            <w:gridSpan w:val="2"/>
            <w:tcBorders>
              <w:top w:val="single" w:sz="4" w:space="0" w:color="auto"/>
              <w:left w:val="single" w:sz="4" w:space="0" w:color="auto"/>
              <w:bottom w:val="single" w:sz="4" w:space="0" w:color="auto"/>
              <w:right w:val="single" w:sz="4" w:space="0" w:color="auto"/>
            </w:tcBorders>
            <w:vAlign w:val="center"/>
          </w:tcPr>
          <w:p w:rsidR="004A30A8" w:rsidRPr="00EC1CBC" w:rsidRDefault="004A30A8" w:rsidP="00E62B63">
            <w:pPr>
              <w:jc w:val="right"/>
              <w:rPr>
                <w:rFonts w:ascii="Calibri" w:hAnsi="Calibri"/>
                <w:b/>
              </w:rPr>
            </w:pPr>
            <w:r w:rsidRPr="00EC1CBC">
              <w:rPr>
                <w:rFonts w:ascii="Calibri" w:hAnsi="Calibri"/>
                <w:b/>
              </w:rPr>
              <w:t>Total for this criterion</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EC1CBC" w:rsidRDefault="004A30A8" w:rsidP="00E62B63">
            <w:pPr>
              <w:jc w:val="center"/>
              <w:rPr>
                <w:rFonts w:ascii="Calibri" w:hAnsi="Calibri"/>
                <w:b/>
              </w:rPr>
            </w:pPr>
            <w:r w:rsidRPr="00EC1CBC">
              <w:rPr>
                <w:rFonts w:ascii="Calibri" w:hAnsi="Calibri"/>
                <w:b/>
              </w:rPr>
              <w:t>100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00B050"/>
              </w:rPr>
            </w:pPr>
            <w:r w:rsidRPr="00263760">
              <w:rPr>
                <w:rFonts w:ascii="Calibri" w:hAnsi="Calibri"/>
                <w:b/>
                <w:color w:val="00B050"/>
              </w:rPr>
              <w:t>79</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FF0000"/>
              </w:rPr>
            </w:pPr>
            <w:r w:rsidRPr="00263760">
              <w:rPr>
                <w:rFonts w:ascii="Calibri" w:hAnsi="Calibri"/>
                <w:b/>
                <w:color w:val="FF0000"/>
              </w:rPr>
              <w:t>82</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b/>
              </w:rPr>
            </w:pPr>
            <w:r>
              <w:rPr>
                <w:rFonts w:ascii="Calibri" w:hAnsi="Calibri"/>
                <w:b/>
              </w:rPr>
              <w:t>80</w:t>
            </w:r>
          </w:p>
        </w:tc>
      </w:tr>
      <w:tr w:rsidR="004A30A8" w:rsidRPr="00CC0370" w:rsidTr="00E62B63">
        <w:trPr>
          <w:trHeight w:val="482"/>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EC1CBC" w:rsidRDefault="004A30A8" w:rsidP="00E62B63">
            <w:pPr>
              <w:jc w:val="center"/>
              <w:rPr>
                <w:b/>
                <w:color w:val="000000" w:themeColor="text1"/>
              </w:rPr>
            </w:pPr>
            <w:r w:rsidRPr="00EC1CBC">
              <w:rPr>
                <w:b/>
                <w:color w:val="000000" w:themeColor="text1"/>
              </w:rPr>
              <w:t>Weighted Total</w:t>
            </w:r>
          </w:p>
        </w:tc>
        <w:tc>
          <w:tcPr>
            <w:tcW w:w="23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EC1CBC" w:rsidRDefault="004A30A8" w:rsidP="00E62B63">
            <w:pPr>
              <w:rPr>
                <w:rFonts w:ascii="Calibri" w:hAnsi="Calibri"/>
                <w:b/>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EC1CBC" w:rsidRDefault="004A30A8" w:rsidP="00E62B63">
            <w:pPr>
              <w:jc w:val="center"/>
              <w:rPr>
                <w:rFonts w:ascii="Calibri" w:hAnsi="Calibri"/>
                <w:b/>
              </w:rPr>
            </w:pPr>
            <w:r w:rsidRPr="00EC1CBC">
              <w:rPr>
                <w:rFonts w:ascii="Calibri" w:hAnsi="Calibri"/>
                <w:b/>
              </w:rPr>
              <w:t>500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00B050"/>
              </w:rPr>
            </w:pPr>
            <w:r w:rsidRPr="00263760">
              <w:rPr>
                <w:rFonts w:ascii="Calibri" w:hAnsi="Calibri"/>
                <w:b/>
                <w:color w:val="00B050"/>
              </w:rPr>
              <w:t>37</w:t>
            </w:r>
            <w:r>
              <w:rPr>
                <w:rFonts w:ascii="Calibri" w:hAnsi="Calibri"/>
                <w:b/>
                <w:color w:val="00B050"/>
              </w:rPr>
              <w:t>5</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FF0000"/>
              </w:rPr>
            </w:pPr>
            <w:r w:rsidRPr="00263760">
              <w:rPr>
                <w:rFonts w:ascii="Calibri" w:hAnsi="Calibri"/>
                <w:b/>
                <w:color w:val="FF0000"/>
              </w:rPr>
              <w:t>3</w:t>
            </w:r>
            <w:r>
              <w:rPr>
                <w:rFonts w:ascii="Calibri" w:hAnsi="Calibri"/>
                <w:b/>
                <w:color w:val="FF0000"/>
              </w:rPr>
              <w:t>92</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EC1CBC" w:rsidRDefault="004A30A8" w:rsidP="00E62B63">
            <w:pPr>
              <w:jc w:val="center"/>
              <w:rPr>
                <w:rFonts w:ascii="Calibri" w:hAnsi="Calibri"/>
                <w:b/>
              </w:rPr>
            </w:pPr>
            <w:r>
              <w:rPr>
                <w:rFonts w:ascii="Calibri" w:hAnsi="Calibri"/>
                <w:b/>
              </w:rPr>
              <w:t>381</w:t>
            </w:r>
          </w:p>
        </w:tc>
      </w:tr>
      <w:tr w:rsidR="004A30A8" w:rsidRPr="00CC0370" w:rsidTr="00E62B63">
        <w:trPr>
          <w:trHeight w:val="567"/>
          <w:jc w:val="center"/>
        </w:trPr>
        <w:tc>
          <w:tcPr>
            <w:tcW w:w="119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DC0206" w:rsidRDefault="004A30A8" w:rsidP="00E62B63">
            <w:pPr>
              <w:jc w:val="center"/>
              <w:rPr>
                <w:b/>
                <w:color w:val="000000" w:themeColor="text1"/>
                <w:sz w:val="24"/>
                <w:szCs w:val="24"/>
              </w:rPr>
            </w:pPr>
            <w:r w:rsidRPr="00DC0206">
              <w:rPr>
                <w:b/>
                <w:color w:val="000000" w:themeColor="text1"/>
                <w:sz w:val="24"/>
                <w:szCs w:val="24"/>
              </w:rPr>
              <w:t>Actual Total</w:t>
            </w:r>
          </w:p>
        </w:tc>
        <w:tc>
          <w:tcPr>
            <w:tcW w:w="233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DC0206" w:rsidRDefault="004A30A8" w:rsidP="00E62B63">
            <w:pPr>
              <w:rPr>
                <w:rFonts w:ascii="Calibri" w:hAnsi="Calibri"/>
                <w:b/>
                <w:sz w:val="24"/>
                <w:szCs w:val="24"/>
              </w:rPr>
            </w:pPr>
          </w:p>
        </w:tc>
        <w:tc>
          <w:tcPr>
            <w:tcW w:w="31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DC0206" w:rsidRDefault="004A30A8" w:rsidP="00E62B63">
            <w:pPr>
              <w:jc w:val="center"/>
              <w:rPr>
                <w:rFonts w:ascii="Calibri" w:hAnsi="Calibri"/>
                <w:b/>
                <w:sz w:val="24"/>
                <w:szCs w:val="24"/>
              </w:rPr>
            </w:pPr>
            <w:r w:rsidRPr="00DC0206">
              <w:rPr>
                <w:rFonts w:ascii="Calibri" w:hAnsi="Calibri"/>
                <w:b/>
                <w:sz w:val="24"/>
                <w:szCs w:val="24"/>
              </w:rPr>
              <w:t>100</w:t>
            </w:r>
          </w:p>
        </w:tc>
        <w:tc>
          <w:tcPr>
            <w:tcW w:w="316"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00B050"/>
                <w:sz w:val="24"/>
                <w:szCs w:val="24"/>
              </w:rPr>
            </w:pPr>
            <w:r w:rsidRPr="00263760">
              <w:rPr>
                <w:rFonts w:ascii="Calibri" w:hAnsi="Calibri"/>
                <w:b/>
                <w:color w:val="00B050"/>
                <w:sz w:val="24"/>
                <w:szCs w:val="24"/>
              </w:rPr>
              <w:t>7</w:t>
            </w:r>
            <w:r>
              <w:rPr>
                <w:rFonts w:ascii="Calibri" w:hAnsi="Calibri"/>
                <w:b/>
                <w:color w:val="00B050"/>
                <w:sz w:val="24"/>
                <w:szCs w:val="24"/>
              </w:rPr>
              <w:t>5</w:t>
            </w:r>
          </w:p>
        </w:tc>
        <w:tc>
          <w:tcPr>
            <w:tcW w:w="399" w:type="pct"/>
            <w:tcBorders>
              <w:top w:val="single" w:sz="4" w:space="0" w:color="auto"/>
              <w:left w:val="single" w:sz="4" w:space="0" w:color="auto"/>
              <w:bottom w:val="single" w:sz="4" w:space="0" w:color="auto"/>
              <w:right w:val="single" w:sz="4" w:space="0" w:color="auto"/>
            </w:tcBorders>
            <w:vAlign w:val="center"/>
          </w:tcPr>
          <w:p w:rsidR="004A30A8" w:rsidRPr="00263760" w:rsidRDefault="004A30A8" w:rsidP="00E62B63">
            <w:pPr>
              <w:jc w:val="center"/>
              <w:rPr>
                <w:rFonts w:ascii="Calibri" w:hAnsi="Calibri"/>
                <w:b/>
                <w:color w:val="FF0000"/>
                <w:sz w:val="24"/>
                <w:szCs w:val="24"/>
              </w:rPr>
            </w:pPr>
            <w:r w:rsidRPr="00263760">
              <w:rPr>
                <w:rFonts w:ascii="Calibri" w:hAnsi="Calibri"/>
                <w:b/>
                <w:color w:val="FF0000"/>
                <w:sz w:val="24"/>
                <w:szCs w:val="24"/>
              </w:rPr>
              <w:t>7</w:t>
            </w:r>
            <w:r>
              <w:rPr>
                <w:rFonts w:ascii="Calibri" w:hAnsi="Calibri"/>
                <w:b/>
                <w:color w:val="FF0000"/>
                <w:sz w:val="24"/>
                <w:szCs w:val="24"/>
              </w:rPr>
              <w:t>8.4</w:t>
            </w:r>
          </w:p>
        </w:tc>
        <w:tc>
          <w:tcPr>
            <w:tcW w:w="436" w:type="pct"/>
            <w:tcBorders>
              <w:top w:val="single" w:sz="4" w:space="0" w:color="auto"/>
              <w:left w:val="single" w:sz="4" w:space="0" w:color="auto"/>
              <w:bottom w:val="single" w:sz="4" w:space="0" w:color="auto"/>
              <w:right w:val="single" w:sz="4" w:space="0" w:color="auto"/>
            </w:tcBorders>
            <w:vAlign w:val="center"/>
          </w:tcPr>
          <w:p w:rsidR="004A30A8" w:rsidRPr="00DC0206" w:rsidRDefault="004A30A8" w:rsidP="00E62B63">
            <w:pPr>
              <w:jc w:val="center"/>
              <w:rPr>
                <w:rFonts w:ascii="Calibri" w:hAnsi="Calibri"/>
                <w:b/>
                <w:sz w:val="24"/>
                <w:szCs w:val="24"/>
              </w:rPr>
            </w:pPr>
            <w:r w:rsidRPr="00DC0206">
              <w:rPr>
                <w:rFonts w:ascii="Calibri" w:hAnsi="Calibri"/>
                <w:b/>
                <w:sz w:val="24"/>
                <w:szCs w:val="24"/>
              </w:rPr>
              <w:t>76</w:t>
            </w:r>
            <w:r>
              <w:rPr>
                <w:rFonts w:ascii="Calibri" w:hAnsi="Calibri"/>
                <w:b/>
                <w:sz w:val="24"/>
                <w:szCs w:val="24"/>
              </w:rPr>
              <w:t>.2</w:t>
            </w:r>
          </w:p>
        </w:tc>
      </w:tr>
    </w:tbl>
    <w:p w:rsidR="00D60597" w:rsidRDefault="00D60597">
      <w:r>
        <w:br w:type="page"/>
      </w:r>
    </w:p>
    <w:tbl>
      <w:tblPr>
        <w:tblpPr w:leftFromText="180" w:rightFromText="180" w:vertAnchor="text" w:horzAnchor="margin" w:tblpY="50"/>
        <w:tblW w:w="5068" w:type="pct"/>
        <w:tblLayout w:type="fixed"/>
        <w:tblLook w:val="04A0" w:firstRow="1" w:lastRow="0" w:firstColumn="1" w:lastColumn="0" w:noHBand="0" w:noVBand="1"/>
      </w:tblPr>
      <w:tblGrid>
        <w:gridCol w:w="3111"/>
        <w:gridCol w:w="5064"/>
        <w:gridCol w:w="751"/>
        <w:gridCol w:w="709"/>
        <w:gridCol w:w="565"/>
        <w:gridCol w:w="709"/>
      </w:tblGrid>
      <w:tr w:rsidR="00935C50" w:rsidRPr="00266B32" w:rsidTr="00234F50">
        <w:trPr>
          <w:trHeight w:val="843"/>
        </w:trPr>
        <w:tc>
          <w:tcPr>
            <w:tcW w:w="3747" w:type="pct"/>
            <w:gridSpan w:val="2"/>
            <w:tcBorders>
              <w:top w:val="single" w:sz="4" w:space="0" w:color="auto"/>
              <w:left w:val="single" w:sz="4" w:space="0" w:color="auto"/>
              <w:right w:val="single" w:sz="4" w:space="0" w:color="auto"/>
            </w:tcBorders>
            <w:shd w:val="clear" w:color="auto" w:fill="BFBFBF"/>
            <w:vAlign w:val="center"/>
          </w:tcPr>
          <w:p w:rsidR="004A30A8" w:rsidRPr="00F61A20" w:rsidRDefault="004A30A8" w:rsidP="00234F50">
            <w:pPr>
              <w:jc w:val="center"/>
              <w:rPr>
                <w:rFonts w:ascii="Calibri" w:hAnsi="Calibri"/>
                <w:b/>
              </w:rPr>
            </w:pPr>
            <w:r w:rsidRPr="00935C50">
              <w:rPr>
                <w:rFonts w:ascii="Calibri" w:hAnsi="Calibri"/>
                <w:b/>
                <w:sz w:val="32"/>
                <w:szCs w:val="32"/>
              </w:rPr>
              <w:lastRenderedPageBreak/>
              <w:t>Viva Voce</w:t>
            </w:r>
            <w:r>
              <w:rPr>
                <w:rFonts w:ascii="Calibri" w:hAnsi="Calibri"/>
                <w:b/>
                <w:szCs w:val="16"/>
              </w:rPr>
              <w:t xml:space="preserve">: - </w:t>
            </w:r>
            <w:r w:rsidRPr="00F61A20">
              <w:rPr>
                <w:rFonts w:ascii="Calibri" w:hAnsi="Calibri"/>
                <w:b/>
                <w:szCs w:val="16"/>
              </w:rPr>
              <w:t xml:space="preserve">Common Assessment Criteria </w:t>
            </w:r>
            <w:r w:rsidRPr="00F61A20">
              <w:rPr>
                <w:rFonts w:ascii="Calibri" w:hAnsi="Calibri"/>
                <w:b/>
              </w:rPr>
              <w:t>Applied</w:t>
            </w:r>
          </w:p>
        </w:tc>
        <w:tc>
          <w:tcPr>
            <w:tcW w:w="344" w:type="pct"/>
            <w:tcBorders>
              <w:top w:val="single" w:sz="4" w:space="0" w:color="auto"/>
              <w:left w:val="single" w:sz="4" w:space="0" w:color="auto"/>
              <w:right w:val="single" w:sz="4" w:space="0" w:color="auto"/>
            </w:tcBorders>
            <w:shd w:val="clear" w:color="auto" w:fill="BFBFBF"/>
            <w:textDirection w:val="btLr"/>
            <w:vAlign w:val="center"/>
          </w:tcPr>
          <w:p w:rsidR="004A30A8" w:rsidRDefault="004A30A8" w:rsidP="00234F50">
            <w:pPr>
              <w:ind w:left="34" w:right="113"/>
              <w:jc w:val="center"/>
              <w:rPr>
                <w:rFonts w:ascii="Calibri" w:hAnsi="Calibri"/>
                <w:b/>
                <w:sz w:val="14"/>
                <w:szCs w:val="14"/>
              </w:rPr>
            </w:pPr>
            <w:r>
              <w:rPr>
                <w:rFonts w:ascii="Calibri" w:hAnsi="Calibri"/>
                <w:b/>
                <w:sz w:val="14"/>
                <w:szCs w:val="14"/>
              </w:rPr>
              <w:t>Marks available</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Default="004A30A8" w:rsidP="00234F50">
            <w:pPr>
              <w:jc w:val="center"/>
              <w:rPr>
                <w:rFonts w:ascii="Calibri" w:hAnsi="Calibri"/>
                <w:b/>
                <w:sz w:val="18"/>
                <w:szCs w:val="14"/>
              </w:rPr>
            </w:pPr>
            <w:r w:rsidRPr="006B725A">
              <w:rPr>
                <w:rFonts w:ascii="Calibri" w:hAnsi="Calibri"/>
                <w:b/>
                <w:sz w:val="18"/>
                <w:szCs w:val="14"/>
              </w:rPr>
              <w:t>WM</w:t>
            </w:r>
          </w:p>
          <w:p w:rsidR="004A30A8" w:rsidRPr="00D57030" w:rsidRDefault="004A30A8" w:rsidP="00234F50">
            <w:pPr>
              <w:jc w:val="center"/>
              <w:rPr>
                <w:rFonts w:ascii="Calibri" w:hAnsi="Calibri"/>
                <w:b/>
                <w:szCs w:val="14"/>
              </w:rPr>
            </w:pPr>
            <w:r>
              <w:rPr>
                <w:rFonts w:ascii="Calibri" w:hAnsi="Calibri"/>
                <w:b/>
                <w:sz w:val="18"/>
                <w:szCs w:val="14"/>
              </w:rPr>
              <w:t>(2</w:t>
            </w:r>
            <w:r w:rsidRPr="003F20C1">
              <w:rPr>
                <w:rFonts w:ascii="Calibri" w:hAnsi="Calibri"/>
                <w:b/>
                <w:sz w:val="18"/>
                <w:szCs w:val="14"/>
                <w:vertAlign w:val="superscript"/>
              </w:rPr>
              <w:t>nd</w:t>
            </w:r>
            <w:r>
              <w:rPr>
                <w:rFonts w:ascii="Calibri" w:hAnsi="Calibri"/>
                <w:b/>
                <w:sz w:val="18"/>
                <w:szCs w:val="14"/>
              </w:rPr>
              <w:t>)</w:t>
            </w:r>
          </w:p>
        </w:tc>
        <w:tc>
          <w:tcPr>
            <w:tcW w:w="259"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3F20C1" w:rsidRDefault="004A30A8" w:rsidP="00234F50">
            <w:pPr>
              <w:jc w:val="center"/>
              <w:rPr>
                <w:rFonts w:ascii="Calibri" w:hAnsi="Calibri"/>
                <w:b/>
                <w:sz w:val="18"/>
                <w:szCs w:val="18"/>
              </w:rPr>
            </w:pPr>
            <w:r w:rsidRPr="003F20C1">
              <w:rPr>
                <w:rFonts w:ascii="Calibri" w:hAnsi="Calibri"/>
                <w:b/>
                <w:sz w:val="18"/>
                <w:szCs w:val="18"/>
              </w:rPr>
              <w:t>RD</w:t>
            </w:r>
          </w:p>
          <w:p w:rsidR="004A30A8" w:rsidRPr="00D57030" w:rsidRDefault="004A30A8" w:rsidP="00234F50">
            <w:pPr>
              <w:jc w:val="center"/>
              <w:rPr>
                <w:rFonts w:ascii="Calibri" w:hAnsi="Calibri"/>
                <w:b/>
                <w:szCs w:val="14"/>
              </w:rPr>
            </w:pPr>
            <w:r w:rsidRPr="003F20C1">
              <w:rPr>
                <w:rFonts w:ascii="Calibri" w:hAnsi="Calibri"/>
                <w:b/>
                <w:sz w:val="18"/>
                <w:szCs w:val="18"/>
              </w:rPr>
              <w:t>(1</w:t>
            </w:r>
            <w:r w:rsidRPr="003F20C1">
              <w:rPr>
                <w:rFonts w:ascii="Calibri" w:hAnsi="Calibri"/>
                <w:b/>
                <w:sz w:val="18"/>
                <w:szCs w:val="18"/>
                <w:vertAlign w:val="superscript"/>
              </w:rPr>
              <w:t>st</w:t>
            </w:r>
            <w:r w:rsidRPr="003F20C1">
              <w:rPr>
                <w:rFonts w:ascii="Calibri" w:hAnsi="Calibri"/>
                <w:b/>
                <w:sz w:val="18"/>
                <w:szCs w:val="18"/>
              </w:rPr>
              <w:t>)</w:t>
            </w:r>
          </w:p>
        </w:tc>
        <w:tc>
          <w:tcPr>
            <w:tcW w:w="325" w:type="pct"/>
            <w:tcBorders>
              <w:top w:val="single" w:sz="4" w:space="0" w:color="auto"/>
              <w:left w:val="single" w:sz="4" w:space="0" w:color="auto"/>
              <w:bottom w:val="single" w:sz="4" w:space="0" w:color="auto"/>
              <w:right w:val="single" w:sz="4" w:space="0" w:color="auto"/>
            </w:tcBorders>
            <w:shd w:val="clear" w:color="auto" w:fill="BFBFBF"/>
            <w:vAlign w:val="center"/>
          </w:tcPr>
          <w:p w:rsidR="004A30A8" w:rsidRPr="00D57030" w:rsidRDefault="004A30A8" w:rsidP="00234F50">
            <w:pPr>
              <w:jc w:val="center"/>
              <w:rPr>
                <w:rFonts w:ascii="Calibri" w:hAnsi="Calibri"/>
                <w:b/>
                <w:szCs w:val="14"/>
              </w:rPr>
            </w:pPr>
            <w:r>
              <w:rPr>
                <w:rFonts w:ascii="Calibri" w:hAnsi="Calibri"/>
                <w:b/>
                <w:szCs w:val="14"/>
              </w:rPr>
              <w:t>ACT</w:t>
            </w:r>
          </w:p>
        </w:tc>
      </w:tr>
      <w:tr w:rsidR="00935C50" w:rsidRPr="00CC0370" w:rsidTr="00234F50">
        <w:trPr>
          <w:trHeight w:val="552"/>
        </w:trPr>
        <w:tc>
          <w:tcPr>
            <w:tcW w:w="374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234F5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4A30A8" w:rsidRPr="007E2BE3" w:rsidRDefault="004A30A8" w:rsidP="00234F50">
            <w:pPr>
              <w:spacing w:after="120"/>
              <w:rPr>
                <w:rFonts w:ascii="Calibri" w:hAnsi="Calibri"/>
                <w:sz w:val="14"/>
                <w:szCs w:val="14"/>
              </w:rPr>
            </w:pPr>
            <w:r w:rsidRPr="007E2BE3">
              <w:rPr>
                <w:rFonts w:ascii="Calibri" w:hAnsi="Calibri"/>
                <w:sz w:val="14"/>
                <w:szCs w:val="14"/>
              </w:rPr>
              <w:t>Extent of research and/or own reading, selection of credible sources, application of appropriate referencing conventions.</w:t>
            </w:r>
          </w:p>
        </w:tc>
        <w:tc>
          <w:tcPr>
            <w:tcW w:w="344" w:type="pct"/>
            <w:tcBorders>
              <w:top w:val="single" w:sz="4" w:space="0" w:color="auto"/>
              <w:left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13</w:t>
            </w:r>
          </w:p>
        </w:tc>
        <w:tc>
          <w:tcPr>
            <w:tcW w:w="25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14</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14</w:t>
            </w:r>
          </w:p>
        </w:tc>
      </w:tr>
      <w:tr w:rsidR="00935C50" w:rsidRPr="00CC0370" w:rsidTr="00234F50">
        <w:trPr>
          <w:trHeight w:val="1059"/>
        </w:trPr>
        <w:tc>
          <w:tcPr>
            <w:tcW w:w="1426" w:type="pct"/>
            <w:tcBorders>
              <w:top w:val="single" w:sz="4" w:space="0" w:color="auto"/>
              <w:left w:val="single" w:sz="4" w:space="0" w:color="auto"/>
              <w:right w:val="single" w:sz="4" w:space="0" w:color="auto"/>
            </w:tcBorders>
            <w:vAlign w:val="center"/>
          </w:tcPr>
          <w:p w:rsidR="004A30A8" w:rsidRPr="005C7918" w:rsidRDefault="004A30A8" w:rsidP="00234F50">
            <w:pPr>
              <w:rPr>
                <w:color w:val="000000" w:themeColor="text1"/>
              </w:rPr>
            </w:pPr>
            <w:r w:rsidRPr="006E79B7">
              <w:rPr>
                <w:color w:val="000000" w:themeColor="text1"/>
                <w:sz w:val="20"/>
              </w:rPr>
              <w:t>Literature Review (level of progress, suitable synthesis of background material completed)</w:t>
            </w:r>
          </w:p>
        </w:tc>
        <w:tc>
          <w:tcPr>
            <w:tcW w:w="2321" w:type="pct"/>
            <w:tcBorders>
              <w:top w:val="single" w:sz="4" w:space="0" w:color="auto"/>
              <w:left w:val="single" w:sz="4" w:space="0" w:color="auto"/>
              <w:right w:val="single" w:sz="4" w:space="0" w:color="auto"/>
            </w:tcBorders>
            <w:vAlign w:val="center"/>
          </w:tcPr>
          <w:p w:rsidR="004A30A8" w:rsidRPr="00926ACD" w:rsidRDefault="004A30A8" w:rsidP="00234F50">
            <w:pPr>
              <w:rPr>
                <w:rFonts w:cstheme="minorHAnsi"/>
                <w:color w:val="000000" w:themeColor="text1"/>
                <w:sz w:val="20"/>
              </w:rPr>
            </w:pPr>
            <w:r w:rsidRPr="00926ACD">
              <w:rPr>
                <w:rFonts w:cstheme="minorHAnsi"/>
                <w:color w:val="000000" w:themeColor="text1"/>
                <w:sz w:val="20"/>
              </w:rPr>
              <w:t xml:space="preserve">Good </w:t>
            </w:r>
            <w:r w:rsidRPr="00D84DBF">
              <w:rPr>
                <w:rFonts w:cstheme="minorHAnsi"/>
                <w:color w:val="000000" w:themeColor="text1"/>
                <w:sz w:val="20"/>
              </w:rPr>
              <w:t>background</w:t>
            </w:r>
            <w:r w:rsidRPr="00926ACD">
              <w:rPr>
                <w:rFonts w:cstheme="minorHAnsi"/>
                <w:color w:val="000000" w:themeColor="text1"/>
                <w:sz w:val="20"/>
              </w:rPr>
              <w:t xml:space="preserve"> information given with a detailed literature review shown, leading to a good design choice made.</w:t>
            </w:r>
          </w:p>
        </w:tc>
        <w:tc>
          <w:tcPr>
            <w:tcW w:w="344"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13.4</w:t>
            </w:r>
          </w:p>
        </w:tc>
        <w:tc>
          <w:tcPr>
            <w:tcW w:w="259"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14</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13.6</w:t>
            </w:r>
          </w:p>
        </w:tc>
      </w:tr>
      <w:tr w:rsidR="00935C50" w:rsidRPr="00CC0370" w:rsidTr="00234F50">
        <w:trPr>
          <w:trHeight w:val="450"/>
        </w:trPr>
        <w:tc>
          <w:tcPr>
            <w:tcW w:w="374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234F5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4A30A8" w:rsidRPr="007E2BE3" w:rsidRDefault="004A30A8" w:rsidP="00234F50">
            <w:pPr>
              <w:spacing w:after="120"/>
              <w:rPr>
                <w:rFonts w:ascii="Calibri" w:hAnsi="Calibri"/>
                <w:sz w:val="14"/>
                <w:szCs w:val="14"/>
              </w:rPr>
            </w:pPr>
            <w:r w:rsidRPr="007E2BE3">
              <w:rPr>
                <w:rFonts w:ascii="Calibri" w:hAnsi="Calibri"/>
                <w:sz w:val="14"/>
                <w:szCs w:val="14"/>
              </w:rPr>
              <w:t>Extent of knowledge and understanding of concepts and underlying principles associated with the discipline.</w:t>
            </w:r>
          </w:p>
        </w:tc>
        <w:tc>
          <w:tcPr>
            <w:tcW w:w="344" w:type="pct"/>
            <w:tcBorders>
              <w:top w:val="single" w:sz="4" w:space="0" w:color="auto"/>
              <w:left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14</w:t>
            </w:r>
          </w:p>
        </w:tc>
        <w:tc>
          <w:tcPr>
            <w:tcW w:w="25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14</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14</w:t>
            </w:r>
          </w:p>
        </w:tc>
      </w:tr>
      <w:tr w:rsidR="00935C50" w:rsidRPr="00CC0370" w:rsidTr="00234F50">
        <w:trPr>
          <w:trHeight w:val="701"/>
        </w:trPr>
        <w:tc>
          <w:tcPr>
            <w:tcW w:w="1426" w:type="pct"/>
            <w:tcBorders>
              <w:top w:val="single" w:sz="4" w:space="0" w:color="auto"/>
              <w:left w:val="single" w:sz="4" w:space="0" w:color="auto"/>
              <w:bottom w:val="single" w:sz="4" w:space="0" w:color="auto"/>
              <w:right w:val="single" w:sz="4" w:space="0" w:color="auto"/>
            </w:tcBorders>
            <w:vAlign w:val="center"/>
          </w:tcPr>
          <w:p w:rsidR="004A30A8" w:rsidRPr="00BB1121" w:rsidRDefault="004A30A8" w:rsidP="00234F50">
            <w:pPr>
              <w:pStyle w:val="NoSpacing"/>
              <w:rPr>
                <w:rFonts w:ascii="Calibri" w:hAnsi="Calibri"/>
              </w:rPr>
            </w:pPr>
            <w:r w:rsidRPr="00BB1121">
              <w:rPr>
                <w:color w:val="000000" w:themeColor="text1"/>
              </w:rPr>
              <w:t>Project Design</w:t>
            </w:r>
          </w:p>
        </w:tc>
        <w:tc>
          <w:tcPr>
            <w:tcW w:w="2321" w:type="pct"/>
            <w:tcBorders>
              <w:top w:val="single" w:sz="4" w:space="0" w:color="auto"/>
              <w:left w:val="single" w:sz="4" w:space="0" w:color="auto"/>
              <w:bottom w:val="single" w:sz="4" w:space="0" w:color="auto"/>
              <w:right w:val="single" w:sz="4" w:space="0" w:color="auto"/>
            </w:tcBorders>
            <w:vAlign w:val="center"/>
          </w:tcPr>
          <w:p w:rsidR="004A30A8" w:rsidRPr="00926ACD" w:rsidRDefault="004A30A8" w:rsidP="00234F50">
            <w:pPr>
              <w:rPr>
                <w:rFonts w:cstheme="minorHAnsi"/>
                <w:color w:val="000000" w:themeColor="text1"/>
                <w:sz w:val="20"/>
              </w:rPr>
            </w:pPr>
            <w:r w:rsidRPr="00926ACD">
              <w:rPr>
                <w:rFonts w:cstheme="minorHAnsi"/>
                <w:color w:val="000000" w:themeColor="text1"/>
                <w:sz w:val="20"/>
              </w:rPr>
              <w:t>Very little design shown with a poor / no general specification given. No or poor test table produced.</w:t>
            </w:r>
          </w:p>
        </w:tc>
        <w:tc>
          <w:tcPr>
            <w:tcW w:w="344"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7</w:t>
            </w:r>
          </w:p>
        </w:tc>
        <w:tc>
          <w:tcPr>
            <w:tcW w:w="259"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7</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7</w:t>
            </w:r>
          </w:p>
        </w:tc>
      </w:tr>
      <w:tr w:rsidR="00935C50" w:rsidRPr="00CC0370" w:rsidTr="00234F50">
        <w:trPr>
          <w:trHeight w:val="723"/>
        </w:trPr>
        <w:tc>
          <w:tcPr>
            <w:tcW w:w="1426" w:type="pct"/>
            <w:tcBorders>
              <w:top w:val="single" w:sz="4" w:space="0" w:color="auto"/>
              <w:left w:val="single" w:sz="4" w:space="0" w:color="auto"/>
              <w:right w:val="single" w:sz="4" w:space="0" w:color="auto"/>
            </w:tcBorders>
            <w:vAlign w:val="center"/>
          </w:tcPr>
          <w:p w:rsidR="004A30A8" w:rsidRPr="00BB1121" w:rsidRDefault="004A30A8" w:rsidP="00234F50">
            <w:pPr>
              <w:pStyle w:val="NoSpacing"/>
              <w:rPr>
                <w:color w:val="000000" w:themeColor="text1"/>
              </w:rPr>
            </w:pPr>
            <w:r w:rsidRPr="00BB1121">
              <w:rPr>
                <w:color w:val="000000" w:themeColor="text1"/>
              </w:rPr>
              <w:t>Response to Questioning</w:t>
            </w:r>
          </w:p>
        </w:tc>
        <w:tc>
          <w:tcPr>
            <w:tcW w:w="2321" w:type="pct"/>
            <w:tcBorders>
              <w:top w:val="single" w:sz="4" w:space="0" w:color="auto"/>
              <w:left w:val="single" w:sz="4" w:space="0" w:color="auto"/>
              <w:right w:val="single" w:sz="4" w:space="0" w:color="auto"/>
            </w:tcBorders>
            <w:vAlign w:val="center"/>
          </w:tcPr>
          <w:p w:rsidR="004A30A8" w:rsidRPr="00926ACD" w:rsidRDefault="004A30A8" w:rsidP="00234F50">
            <w:pPr>
              <w:rPr>
                <w:rFonts w:cstheme="minorHAnsi"/>
                <w:color w:val="000000" w:themeColor="text1"/>
                <w:sz w:val="20"/>
              </w:rPr>
            </w:pPr>
            <w:r w:rsidRPr="00926ACD">
              <w:rPr>
                <w:rFonts w:cstheme="minorHAnsi"/>
                <w:color w:val="000000" w:themeColor="text1"/>
                <w:sz w:val="20"/>
              </w:rPr>
              <w:t>Showing limited / satisfactory response to questioning in relation to the project design, planning, analysis, implementation and testing.</w:t>
            </w:r>
          </w:p>
        </w:tc>
        <w:tc>
          <w:tcPr>
            <w:tcW w:w="344"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7</w:t>
            </w:r>
          </w:p>
        </w:tc>
        <w:tc>
          <w:tcPr>
            <w:tcW w:w="259"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7</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7</w:t>
            </w:r>
          </w:p>
        </w:tc>
      </w:tr>
      <w:tr w:rsidR="00935C50" w:rsidRPr="00CC0370" w:rsidTr="00234F50">
        <w:trPr>
          <w:trHeight w:val="450"/>
        </w:trPr>
        <w:tc>
          <w:tcPr>
            <w:tcW w:w="374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234F5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4A30A8" w:rsidRPr="007E2BE3" w:rsidRDefault="004A30A8" w:rsidP="00234F50">
            <w:pPr>
              <w:spacing w:after="120"/>
              <w:rPr>
                <w:rFonts w:ascii="Calibri" w:hAnsi="Calibri"/>
                <w:sz w:val="14"/>
                <w:szCs w:val="14"/>
              </w:rPr>
            </w:pPr>
            <w:r w:rsidRPr="007E2BE3">
              <w:rPr>
                <w:rFonts w:ascii="Calibri" w:hAnsi="Calibri"/>
                <w:sz w:val="14"/>
                <w:szCs w:val="14"/>
              </w:rPr>
              <w:t>Analysis, evaluation and synthesis; logic, argument and judgement; analytical reflection; organisation  of ideas and evidence</w:t>
            </w:r>
          </w:p>
        </w:tc>
        <w:tc>
          <w:tcPr>
            <w:tcW w:w="344" w:type="pct"/>
            <w:tcBorders>
              <w:top w:val="single" w:sz="4" w:space="0" w:color="auto"/>
              <w:left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13</w:t>
            </w:r>
          </w:p>
        </w:tc>
        <w:tc>
          <w:tcPr>
            <w:tcW w:w="25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14</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14</w:t>
            </w:r>
          </w:p>
        </w:tc>
      </w:tr>
      <w:tr w:rsidR="00935C50" w:rsidRPr="00CC0370" w:rsidTr="00234F50">
        <w:trPr>
          <w:trHeight w:val="680"/>
        </w:trPr>
        <w:tc>
          <w:tcPr>
            <w:tcW w:w="1426" w:type="pct"/>
            <w:tcBorders>
              <w:top w:val="single" w:sz="4" w:space="0" w:color="auto"/>
              <w:left w:val="single" w:sz="4" w:space="0" w:color="auto"/>
              <w:bottom w:val="single" w:sz="4" w:space="0" w:color="auto"/>
              <w:right w:val="single" w:sz="4" w:space="0" w:color="auto"/>
            </w:tcBorders>
            <w:vAlign w:val="center"/>
          </w:tcPr>
          <w:p w:rsidR="004A30A8" w:rsidRPr="00BB1121" w:rsidRDefault="004A30A8" w:rsidP="00234F50">
            <w:pPr>
              <w:pStyle w:val="NoSpacing"/>
              <w:rPr>
                <w:color w:val="000000" w:themeColor="text1"/>
              </w:rPr>
            </w:pPr>
            <w:r w:rsidRPr="00BB1121">
              <w:rPr>
                <w:color w:val="000000" w:themeColor="text1"/>
              </w:rPr>
              <w:t>Discussion of findings</w:t>
            </w:r>
            <w:r w:rsidRPr="00BB1121">
              <w:t xml:space="preserve"> </w:t>
            </w:r>
          </w:p>
        </w:tc>
        <w:tc>
          <w:tcPr>
            <w:tcW w:w="2321" w:type="pct"/>
            <w:tcBorders>
              <w:top w:val="single" w:sz="4" w:space="0" w:color="auto"/>
              <w:left w:val="single" w:sz="4" w:space="0" w:color="auto"/>
              <w:bottom w:val="single" w:sz="4" w:space="0" w:color="auto"/>
              <w:right w:val="single" w:sz="4" w:space="0" w:color="auto"/>
            </w:tcBorders>
            <w:vAlign w:val="center"/>
          </w:tcPr>
          <w:p w:rsidR="004A30A8" w:rsidRPr="005301F5" w:rsidRDefault="004A30A8" w:rsidP="00234F50">
            <w:pPr>
              <w:rPr>
                <w:rFonts w:cstheme="minorHAnsi"/>
                <w:color w:val="000000" w:themeColor="text1"/>
                <w:sz w:val="20"/>
              </w:rPr>
            </w:pPr>
            <w:r w:rsidRPr="005301F5">
              <w:rPr>
                <w:rFonts w:cstheme="minorHAnsi"/>
                <w:color w:val="000000" w:themeColor="text1"/>
                <w:sz w:val="20"/>
              </w:rPr>
              <w:t>Very good, enthusiastic and knowledgeable discussion on project findings.</w:t>
            </w:r>
          </w:p>
        </w:tc>
        <w:tc>
          <w:tcPr>
            <w:tcW w:w="344"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7</w:t>
            </w:r>
          </w:p>
        </w:tc>
        <w:tc>
          <w:tcPr>
            <w:tcW w:w="259"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7</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7</w:t>
            </w:r>
          </w:p>
        </w:tc>
      </w:tr>
      <w:tr w:rsidR="00935C50" w:rsidRPr="00CC0370" w:rsidTr="00234F50">
        <w:trPr>
          <w:trHeight w:val="720"/>
        </w:trPr>
        <w:tc>
          <w:tcPr>
            <w:tcW w:w="1426" w:type="pct"/>
            <w:tcBorders>
              <w:top w:val="single" w:sz="4" w:space="0" w:color="auto"/>
              <w:left w:val="single" w:sz="4" w:space="0" w:color="auto"/>
              <w:right w:val="single" w:sz="4" w:space="0" w:color="auto"/>
            </w:tcBorders>
            <w:vAlign w:val="center"/>
          </w:tcPr>
          <w:p w:rsidR="004A30A8" w:rsidRPr="00BB1121" w:rsidRDefault="004A30A8" w:rsidP="00234F50">
            <w:pPr>
              <w:pStyle w:val="NoSpacing"/>
              <w:rPr>
                <w:color w:val="000000" w:themeColor="text1"/>
              </w:rPr>
            </w:pPr>
            <w:r w:rsidRPr="00BB1121">
              <w:rPr>
                <w:color w:val="000000" w:themeColor="text1"/>
              </w:rPr>
              <w:t>Proof of functionality</w:t>
            </w:r>
          </w:p>
        </w:tc>
        <w:tc>
          <w:tcPr>
            <w:tcW w:w="2321" w:type="pct"/>
            <w:tcBorders>
              <w:top w:val="single" w:sz="4" w:space="0" w:color="auto"/>
              <w:left w:val="single" w:sz="4" w:space="0" w:color="auto"/>
              <w:right w:val="single" w:sz="4" w:space="0" w:color="auto"/>
            </w:tcBorders>
            <w:vAlign w:val="center"/>
          </w:tcPr>
          <w:p w:rsidR="004A30A8" w:rsidRPr="005301F5" w:rsidRDefault="004A30A8" w:rsidP="00234F50">
            <w:pPr>
              <w:rPr>
                <w:rFonts w:cstheme="minorHAnsi"/>
                <w:color w:val="000000" w:themeColor="text1"/>
                <w:sz w:val="20"/>
              </w:rPr>
            </w:pPr>
            <w:r w:rsidRPr="005301F5">
              <w:rPr>
                <w:rFonts w:cstheme="minorHAnsi"/>
                <w:color w:val="000000" w:themeColor="text1"/>
                <w:sz w:val="20"/>
              </w:rPr>
              <w:t xml:space="preserve">Very good / excellent detail on project functionality showed excellent understanding on what the project design was meant to be. </w:t>
            </w:r>
          </w:p>
        </w:tc>
        <w:tc>
          <w:tcPr>
            <w:tcW w:w="344"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6.4</w:t>
            </w:r>
          </w:p>
        </w:tc>
        <w:tc>
          <w:tcPr>
            <w:tcW w:w="259"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6.8</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6.6</w:t>
            </w:r>
          </w:p>
        </w:tc>
      </w:tr>
      <w:tr w:rsidR="00935C50" w:rsidRPr="00CC0370" w:rsidTr="00234F50">
        <w:trPr>
          <w:trHeight w:val="450"/>
        </w:trPr>
        <w:tc>
          <w:tcPr>
            <w:tcW w:w="374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234F5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4A30A8" w:rsidRPr="007E2BE3" w:rsidRDefault="004A30A8" w:rsidP="00234F50">
            <w:pPr>
              <w:spacing w:after="120"/>
              <w:rPr>
                <w:rFonts w:ascii="Calibri" w:hAnsi="Calibri"/>
                <w:sz w:val="14"/>
                <w:szCs w:val="14"/>
              </w:rPr>
            </w:pPr>
            <w:r w:rsidRPr="007E2BE3">
              <w:rPr>
                <w:rFonts w:ascii="Calibri" w:hAnsi="Calibri"/>
                <w:sz w:val="14"/>
                <w:szCs w:val="14"/>
              </w:rPr>
              <w:t>Deployment of methods, materials, tools and techniques; application of concepts; formulation of innovative and creative solutions to solve problems.</w:t>
            </w:r>
          </w:p>
        </w:tc>
        <w:tc>
          <w:tcPr>
            <w:tcW w:w="344" w:type="pct"/>
            <w:tcBorders>
              <w:top w:val="single" w:sz="4" w:space="0" w:color="auto"/>
              <w:left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14</w:t>
            </w:r>
          </w:p>
        </w:tc>
        <w:tc>
          <w:tcPr>
            <w:tcW w:w="25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14</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14</w:t>
            </w:r>
          </w:p>
        </w:tc>
      </w:tr>
      <w:tr w:rsidR="00935C50" w:rsidRPr="00CC0370" w:rsidTr="00234F50">
        <w:trPr>
          <w:trHeight w:val="933"/>
        </w:trPr>
        <w:tc>
          <w:tcPr>
            <w:tcW w:w="1426" w:type="pct"/>
            <w:tcBorders>
              <w:top w:val="single" w:sz="4" w:space="0" w:color="auto"/>
              <w:left w:val="single" w:sz="4" w:space="0" w:color="auto"/>
              <w:right w:val="single" w:sz="4" w:space="0" w:color="auto"/>
            </w:tcBorders>
            <w:vAlign w:val="center"/>
          </w:tcPr>
          <w:p w:rsidR="004A30A8" w:rsidRPr="00BB1121" w:rsidRDefault="004A30A8" w:rsidP="00234F50">
            <w:pPr>
              <w:pStyle w:val="NoSpacing"/>
            </w:pPr>
            <w:r w:rsidRPr="00BB1121">
              <w:rPr>
                <w:color w:val="000000" w:themeColor="text1"/>
              </w:rPr>
              <w:t>Prototyping / programming &amp; testing to specification</w:t>
            </w:r>
          </w:p>
        </w:tc>
        <w:tc>
          <w:tcPr>
            <w:tcW w:w="2321" w:type="pct"/>
            <w:tcBorders>
              <w:top w:val="single" w:sz="4" w:space="0" w:color="auto"/>
              <w:left w:val="single" w:sz="4" w:space="0" w:color="auto"/>
              <w:right w:val="single" w:sz="4" w:space="0" w:color="auto"/>
            </w:tcBorders>
            <w:vAlign w:val="center"/>
          </w:tcPr>
          <w:p w:rsidR="004A30A8" w:rsidRPr="00E833C3" w:rsidRDefault="004A30A8" w:rsidP="00234F50">
            <w:r w:rsidRPr="005301F5">
              <w:rPr>
                <w:rFonts w:cstheme="minorHAnsi"/>
                <w:color w:val="000000" w:themeColor="text1"/>
                <w:sz w:val="20"/>
              </w:rPr>
              <w:t>A comprehensive set of results obtained which were compared to specification at every stage.</w:t>
            </w:r>
          </w:p>
        </w:tc>
        <w:tc>
          <w:tcPr>
            <w:tcW w:w="344" w:type="pct"/>
            <w:tcBorders>
              <w:top w:val="single" w:sz="4" w:space="0" w:color="auto"/>
              <w:left w:val="single" w:sz="4" w:space="0" w:color="auto"/>
              <w:right w:val="single" w:sz="4" w:space="0" w:color="auto"/>
            </w:tcBorders>
            <w:vAlign w:val="center"/>
          </w:tcPr>
          <w:p w:rsidR="004A30A8" w:rsidRPr="00935C50" w:rsidRDefault="004A30A8" w:rsidP="00234F50">
            <w:pPr>
              <w:jc w:val="center"/>
              <w:rPr>
                <w:sz w:val="24"/>
                <w:szCs w:val="24"/>
              </w:rPr>
            </w:pPr>
            <w:r w:rsidRPr="00935C50">
              <w:rPr>
                <w:sz w:val="24"/>
                <w:szCs w:val="24"/>
              </w:rPr>
              <w:t>20</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color w:val="00B050"/>
                <w:sz w:val="24"/>
                <w:szCs w:val="24"/>
              </w:rPr>
            </w:pPr>
            <w:r w:rsidRPr="00935C50">
              <w:rPr>
                <w:color w:val="00B050"/>
                <w:sz w:val="24"/>
                <w:szCs w:val="24"/>
              </w:rPr>
              <w:t>14</w:t>
            </w:r>
          </w:p>
        </w:tc>
        <w:tc>
          <w:tcPr>
            <w:tcW w:w="259" w:type="pct"/>
            <w:tcBorders>
              <w:top w:val="single" w:sz="4" w:space="0" w:color="auto"/>
              <w:left w:val="single" w:sz="4" w:space="0" w:color="auto"/>
              <w:right w:val="single" w:sz="4" w:space="0" w:color="auto"/>
            </w:tcBorders>
            <w:vAlign w:val="center"/>
          </w:tcPr>
          <w:p w:rsidR="004A30A8" w:rsidRPr="00935C50" w:rsidRDefault="004A30A8" w:rsidP="00234F50">
            <w:pPr>
              <w:jc w:val="center"/>
              <w:rPr>
                <w:color w:val="FF0000"/>
                <w:sz w:val="24"/>
                <w:szCs w:val="24"/>
              </w:rPr>
            </w:pPr>
            <w:r w:rsidRPr="00935C50">
              <w:rPr>
                <w:color w:val="FF0000"/>
                <w:sz w:val="24"/>
                <w:szCs w:val="24"/>
              </w:rPr>
              <w:t>14</w:t>
            </w:r>
          </w:p>
        </w:tc>
        <w:tc>
          <w:tcPr>
            <w:tcW w:w="325" w:type="pct"/>
            <w:tcBorders>
              <w:top w:val="single" w:sz="4" w:space="0" w:color="auto"/>
              <w:left w:val="single" w:sz="4" w:space="0" w:color="auto"/>
              <w:right w:val="single" w:sz="4" w:space="0" w:color="auto"/>
            </w:tcBorders>
            <w:vAlign w:val="center"/>
          </w:tcPr>
          <w:p w:rsidR="004A30A8" w:rsidRPr="00935C50" w:rsidRDefault="004A30A8" w:rsidP="00234F50">
            <w:pPr>
              <w:jc w:val="center"/>
              <w:rPr>
                <w:sz w:val="24"/>
                <w:szCs w:val="24"/>
              </w:rPr>
            </w:pPr>
            <w:r w:rsidRPr="00935C50">
              <w:rPr>
                <w:sz w:val="24"/>
                <w:szCs w:val="24"/>
              </w:rPr>
              <w:t>14</w:t>
            </w:r>
          </w:p>
        </w:tc>
      </w:tr>
      <w:tr w:rsidR="00935C50" w:rsidRPr="00CC0370" w:rsidTr="00234F50">
        <w:trPr>
          <w:trHeight w:val="450"/>
        </w:trPr>
        <w:tc>
          <w:tcPr>
            <w:tcW w:w="3747" w:type="pct"/>
            <w:gridSpan w:val="2"/>
            <w:tcBorders>
              <w:top w:val="single" w:sz="4" w:space="0" w:color="auto"/>
              <w:left w:val="single" w:sz="4" w:space="0" w:color="auto"/>
              <w:right w:val="single" w:sz="4" w:space="0" w:color="auto"/>
            </w:tcBorders>
            <w:shd w:val="clear" w:color="auto" w:fill="D9D9D9"/>
          </w:tcPr>
          <w:p w:rsidR="004A30A8" w:rsidRPr="00F61A20" w:rsidRDefault="004A30A8" w:rsidP="00234F5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4A30A8" w:rsidRPr="007E2BE3" w:rsidRDefault="004A30A8" w:rsidP="00234F50">
            <w:pPr>
              <w:spacing w:after="120"/>
              <w:rPr>
                <w:rFonts w:ascii="Calibri" w:hAnsi="Calibri"/>
                <w:sz w:val="14"/>
                <w:szCs w:val="14"/>
              </w:rPr>
            </w:pPr>
            <w:r w:rsidRPr="007E2BE3">
              <w:rPr>
                <w:rFonts w:ascii="Calibri" w:hAnsi="Calibri"/>
                <w:sz w:val="14"/>
                <w:szCs w:val="14"/>
              </w:rPr>
              <w:t>Attributes in professional practice: individual and collaborative working; deployment of appropriate media; presentation and organisation.</w:t>
            </w:r>
          </w:p>
        </w:tc>
        <w:tc>
          <w:tcPr>
            <w:tcW w:w="344" w:type="pct"/>
            <w:tcBorders>
              <w:top w:val="single" w:sz="4" w:space="0" w:color="auto"/>
              <w:left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20</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13</w:t>
            </w:r>
          </w:p>
        </w:tc>
        <w:tc>
          <w:tcPr>
            <w:tcW w:w="259"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13</w:t>
            </w:r>
          </w:p>
        </w:tc>
        <w:tc>
          <w:tcPr>
            <w:tcW w:w="325" w:type="pct"/>
            <w:tcBorders>
              <w:top w:val="single" w:sz="4" w:space="0" w:color="auto"/>
              <w:left w:val="single" w:sz="4" w:space="0" w:color="auto"/>
              <w:bottom w:val="single" w:sz="4" w:space="0" w:color="auto"/>
              <w:right w:val="single" w:sz="4" w:space="0" w:color="auto"/>
            </w:tcBorders>
            <w:shd w:val="clear" w:color="auto" w:fill="D9D9D9"/>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13</w:t>
            </w:r>
          </w:p>
        </w:tc>
      </w:tr>
      <w:tr w:rsidR="00935C50" w:rsidRPr="00CC0370" w:rsidTr="00234F50">
        <w:trPr>
          <w:trHeight w:val="812"/>
        </w:trPr>
        <w:tc>
          <w:tcPr>
            <w:tcW w:w="1426" w:type="pct"/>
            <w:tcBorders>
              <w:top w:val="single" w:sz="4" w:space="0" w:color="auto"/>
              <w:left w:val="single" w:sz="4" w:space="0" w:color="auto"/>
              <w:bottom w:val="single" w:sz="4" w:space="0" w:color="auto"/>
              <w:right w:val="single" w:sz="4" w:space="0" w:color="auto"/>
            </w:tcBorders>
            <w:vAlign w:val="center"/>
          </w:tcPr>
          <w:p w:rsidR="004A30A8" w:rsidRPr="00BB1121" w:rsidRDefault="004A30A8" w:rsidP="00234F50">
            <w:pPr>
              <w:rPr>
                <w:color w:val="000000" w:themeColor="text1"/>
                <w:sz w:val="20"/>
              </w:rPr>
            </w:pPr>
            <w:r w:rsidRPr="00BB1121">
              <w:rPr>
                <w:color w:val="000000" w:themeColor="text1"/>
                <w:sz w:val="20"/>
              </w:rPr>
              <w:t xml:space="preserve">Project action plan &amp; contingencies. </w:t>
            </w:r>
          </w:p>
        </w:tc>
        <w:tc>
          <w:tcPr>
            <w:tcW w:w="2321" w:type="pct"/>
            <w:tcBorders>
              <w:top w:val="single" w:sz="4" w:space="0" w:color="auto"/>
              <w:left w:val="single" w:sz="4" w:space="0" w:color="auto"/>
              <w:bottom w:val="single" w:sz="4" w:space="0" w:color="auto"/>
              <w:right w:val="single" w:sz="4" w:space="0" w:color="auto"/>
            </w:tcBorders>
            <w:vAlign w:val="center"/>
          </w:tcPr>
          <w:p w:rsidR="004A30A8" w:rsidRPr="00D84DBF" w:rsidRDefault="004A30A8" w:rsidP="00234F50">
            <w:pPr>
              <w:rPr>
                <w:rFonts w:cstheme="minorHAnsi"/>
                <w:color w:val="000000" w:themeColor="text1"/>
                <w:sz w:val="20"/>
              </w:rPr>
            </w:pPr>
            <w:r w:rsidRPr="00D84DBF">
              <w:rPr>
                <w:rFonts w:cstheme="minorHAnsi"/>
                <w:color w:val="000000" w:themeColor="text1"/>
                <w:sz w:val="20"/>
              </w:rPr>
              <w:t>Action plan shown which was satisfactory and covered the completed project. Limited / no contingencies noted. Basic comparison noted between proposed and actual plan.</w:t>
            </w:r>
          </w:p>
        </w:tc>
        <w:tc>
          <w:tcPr>
            <w:tcW w:w="344"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6</w:t>
            </w:r>
          </w:p>
        </w:tc>
        <w:tc>
          <w:tcPr>
            <w:tcW w:w="259"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6.2</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6.1</w:t>
            </w:r>
          </w:p>
        </w:tc>
      </w:tr>
      <w:tr w:rsidR="00935C50" w:rsidRPr="00CC0370" w:rsidTr="00234F50">
        <w:trPr>
          <w:trHeight w:val="562"/>
        </w:trPr>
        <w:tc>
          <w:tcPr>
            <w:tcW w:w="1426" w:type="pct"/>
            <w:tcBorders>
              <w:top w:val="single" w:sz="4" w:space="0" w:color="auto"/>
              <w:left w:val="single" w:sz="4" w:space="0" w:color="auto"/>
              <w:bottom w:val="single" w:sz="4" w:space="0" w:color="auto"/>
              <w:right w:val="single" w:sz="4" w:space="0" w:color="auto"/>
            </w:tcBorders>
            <w:vAlign w:val="center"/>
          </w:tcPr>
          <w:p w:rsidR="004A30A8" w:rsidRPr="00BB1121" w:rsidRDefault="004A30A8" w:rsidP="00234F50">
            <w:pPr>
              <w:rPr>
                <w:color w:val="000000" w:themeColor="text1"/>
                <w:sz w:val="20"/>
              </w:rPr>
            </w:pPr>
            <w:r w:rsidRPr="00BB1121">
              <w:rPr>
                <w:color w:val="000000" w:themeColor="text1"/>
                <w:sz w:val="20"/>
              </w:rPr>
              <w:t>Quality of Presentation</w:t>
            </w:r>
          </w:p>
        </w:tc>
        <w:tc>
          <w:tcPr>
            <w:tcW w:w="2321" w:type="pct"/>
            <w:tcBorders>
              <w:top w:val="single" w:sz="4" w:space="0" w:color="auto"/>
              <w:left w:val="single" w:sz="4" w:space="0" w:color="auto"/>
              <w:bottom w:val="single" w:sz="4" w:space="0" w:color="auto"/>
              <w:right w:val="single" w:sz="4" w:space="0" w:color="auto"/>
            </w:tcBorders>
            <w:vAlign w:val="center"/>
          </w:tcPr>
          <w:p w:rsidR="004A30A8" w:rsidRPr="00D84DBF" w:rsidRDefault="004A30A8" w:rsidP="00234F50">
            <w:pPr>
              <w:rPr>
                <w:rFonts w:cstheme="minorHAnsi"/>
                <w:color w:val="000000" w:themeColor="text1"/>
                <w:sz w:val="20"/>
              </w:rPr>
            </w:pPr>
            <w:r w:rsidRPr="00D84DBF">
              <w:rPr>
                <w:rFonts w:cstheme="minorHAnsi"/>
                <w:color w:val="000000" w:themeColor="text1"/>
                <w:sz w:val="20"/>
              </w:rPr>
              <w:t>Good use made of media in producing slides which were used effectively in the project presentation. Good review of project results which were used effectively in the presentation.</w:t>
            </w:r>
          </w:p>
        </w:tc>
        <w:tc>
          <w:tcPr>
            <w:tcW w:w="344"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10</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00B050"/>
                <w:sz w:val="24"/>
                <w:szCs w:val="24"/>
              </w:rPr>
            </w:pPr>
            <w:r w:rsidRPr="00935C50">
              <w:rPr>
                <w:rFonts w:ascii="Calibri" w:hAnsi="Calibri"/>
                <w:color w:val="00B050"/>
                <w:sz w:val="24"/>
                <w:szCs w:val="24"/>
              </w:rPr>
              <w:t>6.8</w:t>
            </w:r>
          </w:p>
        </w:tc>
        <w:tc>
          <w:tcPr>
            <w:tcW w:w="259"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color w:val="FF0000"/>
                <w:sz w:val="24"/>
                <w:szCs w:val="24"/>
              </w:rPr>
            </w:pPr>
            <w:r w:rsidRPr="00935C50">
              <w:rPr>
                <w:rFonts w:ascii="Calibri" w:hAnsi="Calibri"/>
                <w:color w:val="FF0000"/>
                <w:sz w:val="24"/>
                <w:szCs w:val="24"/>
              </w:rPr>
              <w:t>7</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sz w:val="24"/>
                <w:szCs w:val="24"/>
              </w:rPr>
            </w:pPr>
            <w:r w:rsidRPr="00935C50">
              <w:rPr>
                <w:rFonts w:ascii="Calibri" w:hAnsi="Calibri"/>
                <w:sz w:val="24"/>
                <w:szCs w:val="24"/>
              </w:rPr>
              <w:t>6.9</w:t>
            </w:r>
          </w:p>
        </w:tc>
      </w:tr>
      <w:tr w:rsidR="00935C50" w:rsidRPr="00CC0370" w:rsidTr="00234F50">
        <w:trPr>
          <w:trHeight w:val="557"/>
        </w:trPr>
        <w:tc>
          <w:tcPr>
            <w:tcW w:w="1426" w:type="pct"/>
            <w:tcBorders>
              <w:top w:val="single" w:sz="4" w:space="0" w:color="auto"/>
              <w:left w:val="single" w:sz="4" w:space="0" w:color="auto"/>
              <w:bottom w:val="single" w:sz="4" w:space="0" w:color="auto"/>
              <w:right w:val="single" w:sz="4" w:space="0" w:color="auto"/>
            </w:tcBorders>
            <w:vAlign w:val="center"/>
          </w:tcPr>
          <w:p w:rsidR="004A30A8" w:rsidRPr="00560207" w:rsidRDefault="004A30A8" w:rsidP="00234F50">
            <w:pPr>
              <w:jc w:val="center"/>
              <w:rPr>
                <w:color w:val="000000" w:themeColor="text1"/>
                <w:sz w:val="28"/>
              </w:rPr>
            </w:pPr>
            <w:r w:rsidRPr="00560207">
              <w:rPr>
                <w:color w:val="000000" w:themeColor="text1"/>
                <w:sz w:val="28"/>
              </w:rPr>
              <w:t>Total</w:t>
            </w:r>
          </w:p>
        </w:tc>
        <w:tc>
          <w:tcPr>
            <w:tcW w:w="232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4A30A8" w:rsidRPr="00560207" w:rsidRDefault="004A30A8" w:rsidP="00234F50">
            <w:pPr>
              <w:jc w:val="center"/>
              <w:rPr>
                <w:rFonts w:ascii="Calibri" w:hAnsi="Calibri"/>
                <w:sz w:val="28"/>
              </w:rPr>
            </w:pPr>
          </w:p>
        </w:tc>
        <w:tc>
          <w:tcPr>
            <w:tcW w:w="344"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b/>
                <w:sz w:val="24"/>
                <w:szCs w:val="24"/>
              </w:rPr>
            </w:pPr>
            <w:r w:rsidRPr="00935C50">
              <w:rPr>
                <w:rFonts w:ascii="Calibri" w:hAnsi="Calibri"/>
                <w:b/>
                <w:sz w:val="24"/>
                <w:szCs w:val="24"/>
              </w:rPr>
              <w:t>100</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b/>
                <w:color w:val="00B050"/>
                <w:sz w:val="24"/>
                <w:szCs w:val="24"/>
              </w:rPr>
            </w:pPr>
            <w:r w:rsidRPr="00935C50">
              <w:rPr>
                <w:rFonts w:ascii="Calibri" w:hAnsi="Calibri"/>
                <w:b/>
                <w:color w:val="00B050"/>
                <w:sz w:val="24"/>
                <w:szCs w:val="24"/>
              </w:rPr>
              <w:t>67</w:t>
            </w:r>
          </w:p>
        </w:tc>
        <w:tc>
          <w:tcPr>
            <w:tcW w:w="259"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b/>
                <w:color w:val="FF0000"/>
                <w:sz w:val="24"/>
                <w:szCs w:val="24"/>
              </w:rPr>
            </w:pPr>
            <w:r w:rsidRPr="00935C50">
              <w:rPr>
                <w:rFonts w:ascii="Calibri" w:hAnsi="Calibri"/>
                <w:b/>
                <w:color w:val="FF0000"/>
                <w:sz w:val="24"/>
                <w:szCs w:val="24"/>
              </w:rPr>
              <w:t>69</w:t>
            </w:r>
          </w:p>
        </w:tc>
        <w:tc>
          <w:tcPr>
            <w:tcW w:w="325" w:type="pct"/>
            <w:tcBorders>
              <w:top w:val="single" w:sz="4" w:space="0" w:color="auto"/>
              <w:left w:val="single" w:sz="4" w:space="0" w:color="auto"/>
              <w:bottom w:val="single" w:sz="4" w:space="0" w:color="auto"/>
              <w:right w:val="single" w:sz="4" w:space="0" w:color="auto"/>
            </w:tcBorders>
            <w:vAlign w:val="center"/>
          </w:tcPr>
          <w:p w:rsidR="004A30A8" w:rsidRPr="00935C50" w:rsidRDefault="004A30A8" w:rsidP="00234F50">
            <w:pPr>
              <w:jc w:val="center"/>
              <w:rPr>
                <w:rFonts w:ascii="Calibri" w:hAnsi="Calibri"/>
                <w:b/>
                <w:sz w:val="24"/>
                <w:szCs w:val="24"/>
              </w:rPr>
            </w:pPr>
            <w:r w:rsidRPr="00935C50">
              <w:rPr>
                <w:rFonts w:ascii="Calibri" w:hAnsi="Calibri"/>
                <w:b/>
                <w:sz w:val="24"/>
                <w:szCs w:val="24"/>
              </w:rPr>
              <w:t>69</w:t>
            </w:r>
          </w:p>
        </w:tc>
      </w:tr>
    </w:tbl>
    <w:p w:rsidR="0080400C" w:rsidRDefault="0080400C"/>
    <w:p w:rsidR="0018527F" w:rsidRPr="006F79B7" w:rsidRDefault="0018527F">
      <w:pPr>
        <w:rPr>
          <w:color w:val="000000" w:themeColor="text1"/>
        </w:rPr>
      </w:pPr>
    </w:p>
    <w:tbl>
      <w:tblPr>
        <w:tblStyle w:val="TableGrid"/>
        <w:tblpPr w:leftFromText="180" w:rightFromText="180" w:vertAnchor="text" w:horzAnchor="margin" w:tblpXSpec="center" w:tblpY="234"/>
        <w:tblW w:w="0" w:type="auto"/>
        <w:tblLook w:val="04A0" w:firstRow="1" w:lastRow="0" w:firstColumn="1" w:lastColumn="0" w:noHBand="0" w:noVBand="1"/>
      </w:tblPr>
      <w:tblGrid>
        <w:gridCol w:w="2474"/>
        <w:gridCol w:w="2286"/>
        <w:gridCol w:w="2281"/>
        <w:gridCol w:w="1975"/>
      </w:tblGrid>
      <w:tr w:rsidR="0080400C" w:rsidRPr="006F79B7" w:rsidTr="0080400C">
        <w:tc>
          <w:tcPr>
            <w:tcW w:w="9016" w:type="dxa"/>
            <w:gridSpan w:val="4"/>
            <w:shd w:val="clear" w:color="auto" w:fill="D9D9D9" w:themeFill="background1" w:themeFillShade="D9"/>
            <w:vAlign w:val="center"/>
          </w:tcPr>
          <w:p w:rsidR="0080400C" w:rsidRPr="006F79B7" w:rsidRDefault="0080400C" w:rsidP="0080400C">
            <w:pPr>
              <w:jc w:val="center"/>
              <w:rPr>
                <w:b/>
                <w:color w:val="000000" w:themeColor="text1"/>
              </w:rPr>
            </w:pPr>
          </w:p>
          <w:p w:rsidR="0080400C" w:rsidRDefault="0080400C" w:rsidP="0080400C">
            <w:pPr>
              <w:jc w:val="center"/>
              <w:rPr>
                <w:b/>
                <w:color w:val="000000" w:themeColor="text1"/>
                <w:sz w:val="28"/>
              </w:rPr>
            </w:pPr>
            <w:r w:rsidRPr="006F79B7">
              <w:rPr>
                <w:b/>
                <w:color w:val="000000" w:themeColor="text1"/>
                <w:sz w:val="28"/>
              </w:rPr>
              <w:t>Overall</w:t>
            </w:r>
            <w:r>
              <w:rPr>
                <w:b/>
                <w:color w:val="000000" w:themeColor="text1"/>
                <w:sz w:val="28"/>
              </w:rPr>
              <w:t xml:space="preserve"> Grading for Major Project PSDE</w:t>
            </w:r>
            <w:r w:rsidRPr="006F79B7">
              <w:rPr>
                <w:b/>
                <w:color w:val="000000" w:themeColor="text1"/>
                <w:sz w:val="28"/>
              </w:rPr>
              <w:t>6019</w:t>
            </w:r>
            <w:r w:rsidR="00E2459D">
              <w:rPr>
                <w:b/>
                <w:color w:val="000000" w:themeColor="text1"/>
                <w:sz w:val="28"/>
              </w:rPr>
              <w:t xml:space="preserve"> </w:t>
            </w:r>
          </w:p>
          <w:p w:rsidR="00E2459D" w:rsidRPr="00E2459D" w:rsidRDefault="004A30A8" w:rsidP="0080400C">
            <w:pPr>
              <w:jc w:val="center"/>
              <w:rPr>
                <w:b/>
                <w:color w:val="2E74B5" w:themeColor="accent1" w:themeShade="BF"/>
                <w:sz w:val="28"/>
              </w:rPr>
            </w:pPr>
            <w:r>
              <w:rPr>
                <w:b/>
                <w:color w:val="2E74B5" w:themeColor="accent1" w:themeShade="BF"/>
                <w:sz w:val="28"/>
              </w:rPr>
              <w:t>Daniel Lee</w:t>
            </w:r>
          </w:p>
          <w:p w:rsidR="0080400C" w:rsidRPr="006F79B7" w:rsidRDefault="0080400C" w:rsidP="0080400C">
            <w:pPr>
              <w:jc w:val="center"/>
              <w:rPr>
                <w:b/>
                <w:color w:val="000000" w:themeColor="text1"/>
              </w:rPr>
            </w:pPr>
          </w:p>
        </w:tc>
      </w:tr>
      <w:tr w:rsidR="0080400C" w:rsidRPr="006F79B7" w:rsidTr="0080400C">
        <w:trPr>
          <w:trHeight w:val="601"/>
        </w:trPr>
        <w:tc>
          <w:tcPr>
            <w:tcW w:w="2474" w:type="dxa"/>
            <w:shd w:val="clear" w:color="auto" w:fill="E7E6E6" w:themeFill="background2"/>
            <w:vAlign w:val="center"/>
          </w:tcPr>
          <w:p w:rsidR="0080400C" w:rsidRPr="006F79B7" w:rsidRDefault="0080400C" w:rsidP="0080400C">
            <w:pPr>
              <w:jc w:val="center"/>
              <w:rPr>
                <w:b/>
                <w:color w:val="000000" w:themeColor="text1"/>
              </w:rPr>
            </w:pPr>
          </w:p>
        </w:tc>
        <w:tc>
          <w:tcPr>
            <w:tcW w:w="2286" w:type="dxa"/>
            <w:vAlign w:val="center"/>
          </w:tcPr>
          <w:p w:rsidR="0080400C" w:rsidRPr="006F79B7" w:rsidRDefault="0080400C" w:rsidP="0080400C">
            <w:pPr>
              <w:jc w:val="center"/>
              <w:rPr>
                <w:b/>
                <w:color w:val="000000" w:themeColor="text1"/>
              </w:rPr>
            </w:pPr>
            <w:r w:rsidRPr="006F79B7">
              <w:rPr>
                <w:b/>
                <w:color w:val="000000" w:themeColor="text1"/>
              </w:rPr>
              <w:t>Mark Obtained</w:t>
            </w:r>
          </w:p>
        </w:tc>
        <w:tc>
          <w:tcPr>
            <w:tcW w:w="2281" w:type="dxa"/>
            <w:vAlign w:val="center"/>
          </w:tcPr>
          <w:p w:rsidR="0080400C" w:rsidRPr="006F79B7" w:rsidRDefault="0080400C" w:rsidP="0080400C">
            <w:pPr>
              <w:jc w:val="center"/>
              <w:rPr>
                <w:b/>
                <w:color w:val="000000" w:themeColor="text1"/>
              </w:rPr>
            </w:pPr>
            <w:r w:rsidRPr="006F79B7">
              <w:rPr>
                <w:b/>
                <w:color w:val="000000" w:themeColor="text1"/>
              </w:rPr>
              <w:t>Weighting (%)</w:t>
            </w:r>
          </w:p>
        </w:tc>
        <w:tc>
          <w:tcPr>
            <w:tcW w:w="1975" w:type="dxa"/>
            <w:vAlign w:val="center"/>
          </w:tcPr>
          <w:p w:rsidR="0080400C" w:rsidRPr="006F79B7" w:rsidRDefault="0080400C" w:rsidP="0080400C">
            <w:pPr>
              <w:jc w:val="center"/>
              <w:rPr>
                <w:b/>
                <w:color w:val="000000" w:themeColor="text1"/>
              </w:rPr>
            </w:pPr>
            <w:r w:rsidRPr="006F79B7">
              <w:rPr>
                <w:b/>
                <w:color w:val="000000" w:themeColor="text1"/>
              </w:rPr>
              <w:t>Overall Mark</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Report</w:t>
            </w:r>
          </w:p>
        </w:tc>
        <w:tc>
          <w:tcPr>
            <w:tcW w:w="2286" w:type="dxa"/>
            <w:vAlign w:val="center"/>
          </w:tcPr>
          <w:p w:rsidR="0080400C" w:rsidRPr="006F79B7" w:rsidRDefault="00935C50" w:rsidP="0080400C">
            <w:pPr>
              <w:jc w:val="center"/>
              <w:rPr>
                <w:color w:val="000000" w:themeColor="text1"/>
              </w:rPr>
            </w:pPr>
            <w:r>
              <w:rPr>
                <w:color w:val="000000" w:themeColor="text1"/>
              </w:rPr>
              <w:t>58</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935C50" w:rsidP="0080400C">
            <w:pPr>
              <w:jc w:val="center"/>
              <w:rPr>
                <w:color w:val="000000" w:themeColor="text1"/>
              </w:rPr>
            </w:pPr>
            <w:r>
              <w:rPr>
                <w:color w:val="000000" w:themeColor="text1"/>
              </w:rPr>
              <w:t>5.8</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Project Management Exam</w:t>
            </w:r>
          </w:p>
        </w:tc>
        <w:tc>
          <w:tcPr>
            <w:tcW w:w="2286" w:type="dxa"/>
            <w:vAlign w:val="center"/>
          </w:tcPr>
          <w:p w:rsidR="0080400C" w:rsidRPr="006F79B7" w:rsidRDefault="004A30A8" w:rsidP="0080400C">
            <w:pPr>
              <w:jc w:val="center"/>
              <w:rPr>
                <w:color w:val="000000" w:themeColor="text1"/>
              </w:rPr>
            </w:pPr>
            <w:r>
              <w:rPr>
                <w:color w:val="000000" w:themeColor="text1"/>
              </w:rPr>
              <w:t>88</w:t>
            </w:r>
          </w:p>
        </w:tc>
        <w:tc>
          <w:tcPr>
            <w:tcW w:w="2281" w:type="dxa"/>
            <w:vAlign w:val="center"/>
          </w:tcPr>
          <w:p w:rsidR="0080400C" w:rsidRPr="006F79B7" w:rsidRDefault="0080400C" w:rsidP="0080400C">
            <w:pPr>
              <w:jc w:val="center"/>
              <w:rPr>
                <w:color w:val="000000" w:themeColor="text1"/>
              </w:rPr>
            </w:pPr>
            <w:r w:rsidRPr="006F79B7">
              <w:rPr>
                <w:color w:val="000000" w:themeColor="text1"/>
              </w:rPr>
              <w:t>15</w:t>
            </w:r>
          </w:p>
        </w:tc>
        <w:tc>
          <w:tcPr>
            <w:tcW w:w="1975" w:type="dxa"/>
            <w:vAlign w:val="center"/>
          </w:tcPr>
          <w:p w:rsidR="0080400C" w:rsidRPr="006F79B7" w:rsidRDefault="00935C50" w:rsidP="0080400C">
            <w:pPr>
              <w:jc w:val="center"/>
              <w:rPr>
                <w:color w:val="000000" w:themeColor="text1"/>
              </w:rPr>
            </w:pPr>
            <w:r>
              <w:rPr>
                <w:color w:val="000000" w:themeColor="text1"/>
              </w:rPr>
              <w:t>13.2</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Interim Presentation</w:t>
            </w:r>
          </w:p>
        </w:tc>
        <w:tc>
          <w:tcPr>
            <w:tcW w:w="2286" w:type="dxa"/>
            <w:vAlign w:val="center"/>
          </w:tcPr>
          <w:p w:rsidR="0080400C" w:rsidRPr="006F79B7" w:rsidRDefault="00935C50" w:rsidP="0080400C">
            <w:pPr>
              <w:jc w:val="center"/>
              <w:rPr>
                <w:color w:val="000000" w:themeColor="text1"/>
              </w:rPr>
            </w:pPr>
            <w:r>
              <w:rPr>
                <w:color w:val="000000" w:themeColor="text1"/>
              </w:rPr>
              <w:t>60</w:t>
            </w:r>
          </w:p>
        </w:tc>
        <w:tc>
          <w:tcPr>
            <w:tcW w:w="2281" w:type="dxa"/>
            <w:vAlign w:val="center"/>
          </w:tcPr>
          <w:p w:rsidR="0080400C" w:rsidRPr="006F79B7" w:rsidRDefault="0080400C" w:rsidP="0080400C">
            <w:pPr>
              <w:jc w:val="center"/>
              <w:rPr>
                <w:color w:val="000000" w:themeColor="text1"/>
              </w:rPr>
            </w:pPr>
            <w:r w:rsidRPr="006F79B7">
              <w:rPr>
                <w:color w:val="000000" w:themeColor="text1"/>
              </w:rPr>
              <w:t>5</w:t>
            </w:r>
          </w:p>
        </w:tc>
        <w:tc>
          <w:tcPr>
            <w:tcW w:w="1975" w:type="dxa"/>
            <w:vAlign w:val="center"/>
          </w:tcPr>
          <w:p w:rsidR="0080400C" w:rsidRPr="006F79B7" w:rsidRDefault="00935C50" w:rsidP="0080400C">
            <w:pPr>
              <w:jc w:val="center"/>
              <w:rPr>
                <w:color w:val="000000" w:themeColor="text1"/>
              </w:rPr>
            </w:pPr>
            <w:r>
              <w:rPr>
                <w:color w:val="000000" w:themeColor="text1"/>
              </w:rPr>
              <w:t>3</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Viva Voce</w:t>
            </w:r>
          </w:p>
        </w:tc>
        <w:tc>
          <w:tcPr>
            <w:tcW w:w="2286" w:type="dxa"/>
            <w:vAlign w:val="center"/>
          </w:tcPr>
          <w:p w:rsidR="0080400C" w:rsidRPr="006F79B7" w:rsidRDefault="00935C50" w:rsidP="0080400C">
            <w:pPr>
              <w:jc w:val="center"/>
              <w:rPr>
                <w:color w:val="000000" w:themeColor="text1"/>
              </w:rPr>
            </w:pPr>
            <w:r>
              <w:rPr>
                <w:color w:val="000000" w:themeColor="text1"/>
              </w:rPr>
              <w:t>69</w:t>
            </w:r>
          </w:p>
        </w:tc>
        <w:tc>
          <w:tcPr>
            <w:tcW w:w="2281" w:type="dxa"/>
            <w:vAlign w:val="center"/>
          </w:tcPr>
          <w:p w:rsidR="0080400C" w:rsidRPr="006F79B7" w:rsidRDefault="0080400C" w:rsidP="0080400C">
            <w:pPr>
              <w:jc w:val="center"/>
              <w:rPr>
                <w:color w:val="000000" w:themeColor="text1"/>
              </w:rPr>
            </w:pPr>
            <w:r w:rsidRPr="006F79B7">
              <w:rPr>
                <w:color w:val="000000" w:themeColor="text1"/>
              </w:rPr>
              <w:t>10</w:t>
            </w:r>
          </w:p>
        </w:tc>
        <w:tc>
          <w:tcPr>
            <w:tcW w:w="1975" w:type="dxa"/>
            <w:vAlign w:val="center"/>
          </w:tcPr>
          <w:p w:rsidR="0080400C" w:rsidRPr="006F79B7" w:rsidRDefault="00935C50" w:rsidP="0080400C">
            <w:pPr>
              <w:jc w:val="center"/>
              <w:rPr>
                <w:color w:val="000000" w:themeColor="text1"/>
              </w:rPr>
            </w:pPr>
            <w:r>
              <w:rPr>
                <w:color w:val="000000" w:themeColor="text1"/>
              </w:rPr>
              <w:t>6.9</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b/>
                <w:color w:val="000000" w:themeColor="text1"/>
              </w:rPr>
            </w:pPr>
            <w:r w:rsidRPr="006F79B7">
              <w:rPr>
                <w:b/>
                <w:color w:val="000000" w:themeColor="text1"/>
              </w:rPr>
              <w:t>Final Report</w:t>
            </w:r>
          </w:p>
        </w:tc>
        <w:tc>
          <w:tcPr>
            <w:tcW w:w="2286" w:type="dxa"/>
            <w:vAlign w:val="center"/>
          </w:tcPr>
          <w:p w:rsidR="0080400C" w:rsidRPr="006F79B7" w:rsidRDefault="00935C50" w:rsidP="0080400C">
            <w:pPr>
              <w:jc w:val="center"/>
              <w:rPr>
                <w:color w:val="000000" w:themeColor="text1"/>
              </w:rPr>
            </w:pPr>
            <w:r>
              <w:rPr>
                <w:color w:val="000000" w:themeColor="text1"/>
              </w:rPr>
              <w:t>76.2</w:t>
            </w:r>
          </w:p>
        </w:tc>
        <w:tc>
          <w:tcPr>
            <w:tcW w:w="2281" w:type="dxa"/>
            <w:vAlign w:val="center"/>
          </w:tcPr>
          <w:p w:rsidR="0080400C" w:rsidRPr="006F79B7" w:rsidRDefault="0080400C" w:rsidP="0080400C">
            <w:pPr>
              <w:jc w:val="center"/>
              <w:rPr>
                <w:color w:val="000000" w:themeColor="text1"/>
              </w:rPr>
            </w:pPr>
            <w:r w:rsidRPr="006F79B7">
              <w:rPr>
                <w:color w:val="000000" w:themeColor="text1"/>
              </w:rPr>
              <w:t>60</w:t>
            </w:r>
          </w:p>
        </w:tc>
        <w:tc>
          <w:tcPr>
            <w:tcW w:w="1975" w:type="dxa"/>
            <w:vAlign w:val="center"/>
          </w:tcPr>
          <w:p w:rsidR="0080400C" w:rsidRPr="006F79B7" w:rsidRDefault="00935C50" w:rsidP="0080400C">
            <w:pPr>
              <w:jc w:val="center"/>
              <w:rPr>
                <w:color w:val="000000" w:themeColor="text1"/>
              </w:rPr>
            </w:pPr>
            <w:r>
              <w:rPr>
                <w:color w:val="000000" w:themeColor="text1"/>
              </w:rPr>
              <w:t>45.72</w:t>
            </w:r>
          </w:p>
        </w:tc>
      </w:tr>
      <w:tr w:rsidR="0080400C" w:rsidRPr="006F79B7" w:rsidTr="0080400C">
        <w:trPr>
          <w:trHeight w:val="779"/>
        </w:trPr>
        <w:tc>
          <w:tcPr>
            <w:tcW w:w="2474" w:type="dxa"/>
            <w:shd w:val="clear" w:color="auto" w:fill="D9D9D9" w:themeFill="background1" w:themeFillShade="D9"/>
            <w:vAlign w:val="center"/>
          </w:tcPr>
          <w:p w:rsidR="0080400C" w:rsidRPr="006F79B7" w:rsidRDefault="0080400C" w:rsidP="0080400C">
            <w:pPr>
              <w:jc w:val="center"/>
              <w:rPr>
                <w:color w:val="000000" w:themeColor="text1"/>
              </w:rPr>
            </w:pPr>
            <w:r w:rsidRPr="006F79B7">
              <w:rPr>
                <w:b/>
                <w:color w:val="000000" w:themeColor="text1"/>
              </w:rPr>
              <w:t>Total</w:t>
            </w:r>
          </w:p>
        </w:tc>
        <w:tc>
          <w:tcPr>
            <w:tcW w:w="2286" w:type="dxa"/>
            <w:shd w:val="clear" w:color="auto" w:fill="D9D9D9" w:themeFill="background1" w:themeFillShade="D9"/>
            <w:vAlign w:val="center"/>
          </w:tcPr>
          <w:p w:rsidR="0080400C" w:rsidRPr="006F79B7" w:rsidRDefault="0080400C" w:rsidP="0080400C">
            <w:pPr>
              <w:jc w:val="center"/>
              <w:rPr>
                <w:color w:val="000000" w:themeColor="text1"/>
              </w:rPr>
            </w:pPr>
          </w:p>
        </w:tc>
        <w:tc>
          <w:tcPr>
            <w:tcW w:w="2281" w:type="dxa"/>
            <w:vAlign w:val="center"/>
          </w:tcPr>
          <w:p w:rsidR="0080400C" w:rsidRPr="006F79B7" w:rsidRDefault="0080400C" w:rsidP="0080400C">
            <w:pPr>
              <w:jc w:val="center"/>
              <w:rPr>
                <w:color w:val="000000" w:themeColor="text1"/>
              </w:rPr>
            </w:pPr>
            <w:r w:rsidRPr="006F79B7">
              <w:rPr>
                <w:color w:val="000000" w:themeColor="text1"/>
              </w:rPr>
              <w:t>100%</w:t>
            </w:r>
          </w:p>
        </w:tc>
        <w:tc>
          <w:tcPr>
            <w:tcW w:w="1975" w:type="dxa"/>
            <w:vAlign w:val="center"/>
          </w:tcPr>
          <w:p w:rsidR="0080400C" w:rsidRPr="006F79B7" w:rsidRDefault="00935C50" w:rsidP="0080400C">
            <w:pPr>
              <w:jc w:val="center"/>
              <w:rPr>
                <w:color w:val="000000" w:themeColor="text1"/>
              </w:rPr>
            </w:pPr>
            <w:r>
              <w:rPr>
                <w:color w:val="000000" w:themeColor="text1"/>
              </w:rPr>
              <w:t>74.62</w:t>
            </w:r>
          </w:p>
        </w:tc>
      </w:tr>
    </w:tbl>
    <w:p w:rsidR="002D3D18" w:rsidRPr="006F79B7" w:rsidRDefault="002D3D18" w:rsidP="002D3D18">
      <w:pPr>
        <w:rPr>
          <w:color w:val="000000" w:themeColor="text1"/>
        </w:rPr>
      </w:pPr>
    </w:p>
    <w:p w:rsidR="005E06B3" w:rsidRPr="006F79B7" w:rsidRDefault="005E06B3" w:rsidP="005E06B3">
      <w:pPr>
        <w:rPr>
          <w:color w:val="000000" w:themeColor="text1"/>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400C" w:rsidRDefault="0080400C" w:rsidP="0080400C">
      <w:pPr>
        <w:jc w:val="center"/>
        <w:rPr>
          <w:color w:val="000000" w:themeColor="text1"/>
          <w:sz w:val="36"/>
          <w:szCs w:val="36"/>
        </w:rPr>
      </w:pPr>
    </w:p>
    <w:p w:rsidR="008074A5" w:rsidRPr="006F79B7" w:rsidRDefault="008074A5" w:rsidP="0080400C">
      <w:pPr>
        <w:jc w:val="center"/>
        <w:rPr>
          <w:color w:val="000000" w:themeColor="text1"/>
          <w:sz w:val="36"/>
          <w:szCs w:val="36"/>
        </w:rPr>
      </w:pPr>
      <w:r w:rsidRPr="006F79B7">
        <w:rPr>
          <w:color w:val="000000" w:themeColor="text1"/>
          <w:sz w:val="36"/>
          <w:szCs w:val="36"/>
        </w:rPr>
        <w:t>Reported Marks</w:t>
      </w:r>
    </w:p>
    <w:tbl>
      <w:tblPr>
        <w:tblStyle w:val="TableGrid"/>
        <w:tblpPr w:leftFromText="180" w:rightFromText="180" w:vertAnchor="text" w:horzAnchor="margin" w:tblpXSpec="center" w:tblpY="306"/>
        <w:tblW w:w="0" w:type="auto"/>
        <w:tblLook w:val="04A0" w:firstRow="1" w:lastRow="0" w:firstColumn="1" w:lastColumn="0" w:noHBand="0" w:noVBand="1"/>
      </w:tblPr>
      <w:tblGrid>
        <w:gridCol w:w="3080"/>
        <w:gridCol w:w="3081"/>
        <w:gridCol w:w="3081"/>
      </w:tblGrid>
      <w:tr w:rsidR="0080400C" w:rsidRPr="006F79B7" w:rsidTr="0080400C">
        <w:trPr>
          <w:trHeight w:val="454"/>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Element</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Weighting</w:t>
            </w:r>
          </w:p>
        </w:tc>
        <w:tc>
          <w:tcPr>
            <w:tcW w:w="3081"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jc w:val="center"/>
              <w:rPr>
                <w:b/>
                <w:color w:val="000000" w:themeColor="text1"/>
              </w:rPr>
            </w:pPr>
            <w:r w:rsidRPr="006F79B7">
              <w:rPr>
                <w:b/>
                <w:color w:val="000000" w:themeColor="text1"/>
              </w:rPr>
              <w:t>Mark obtained</w:t>
            </w:r>
          </w:p>
        </w:tc>
      </w:tr>
      <w:tr w:rsidR="0080400C" w:rsidRPr="006F79B7" w:rsidTr="0080400C">
        <w:trPr>
          <w:trHeight w:val="71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Interim report</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935C50" w:rsidP="0080400C">
            <w:pPr>
              <w:jc w:val="center"/>
              <w:rPr>
                <w:color w:val="000000" w:themeColor="text1"/>
              </w:rPr>
            </w:pPr>
            <w:r>
              <w:rPr>
                <w:color w:val="000000" w:themeColor="text1"/>
              </w:rPr>
              <w:t>58</w:t>
            </w:r>
          </w:p>
        </w:tc>
      </w:tr>
      <w:tr w:rsidR="0080400C" w:rsidRPr="006F79B7" w:rsidTr="0080400C">
        <w:trPr>
          <w:trHeight w:val="699"/>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rsidR="0080400C" w:rsidRPr="006F79B7" w:rsidRDefault="0080400C" w:rsidP="0080400C">
            <w:pPr>
              <w:rPr>
                <w:b/>
                <w:color w:val="000000" w:themeColor="text1"/>
              </w:rPr>
            </w:pPr>
            <w:r w:rsidRPr="006F79B7">
              <w:rPr>
                <w:b/>
                <w:color w:val="000000" w:themeColor="text1"/>
              </w:rPr>
              <w:t>Project Management Exam</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80400C" w:rsidP="0080400C">
            <w:pPr>
              <w:jc w:val="center"/>
              <w:rPr>
                <w:color w:val="000000" w:themeColor="text1"/>
              </w:rPr>
            </w:pPr>
            <w:r w:rsidRPr="006F79B7">
              <w:rPr>
                <w:color w:val="000000" w:themeColor="text1"/>
              </w:rPr>
              <w:t>15%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4A30A8" w:rsidP="0080400C">
            <w:pPr>
              <w:jc w:val="center"/>
              <w:rPr>
                <w:color w:val="000000" w:themeColor="text1"/>
              </w:rPr>
            </w:pPr>
            <w:r>
              <w:rPr>
                <w:color w:val="000000" w:themeColor="text1"/>
              </w:rPr>
              <w:t>88</w:t>
            </w:r>
          </w:p>
        </w:tc>
      </w:tr>
      <w:tr w:rsidR="0080400C" w:rsidRPr="006F79B7" w:rsidTr="0080400C">
        <w:trPr>
          <w:trHeight w:val="83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Final Report, Interim Presentation &amp; Viva Voce</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75%</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935C50" w:rsidP="00935C50">
            <w:pPr>
              <w:jc w:val="center"/>
              <w:rPr>
                <w:color w:val="000000" w:themeColor="text1"/>
              </w:rPr>
            </w:pPr>
            <w:r>
              <w:rPr>
                <w:color w:val="000000" w:themeColor="text1"/>
              </w:rPr>
              <w:t>74.16</w:t>
            </w:r>
          </w:p>
        </w:tc>
      </w:tr>
      <w:tr w:rsidR="0080400C" w:rsidRPr="006F79B7" w:rsidTr="0080400C">
        <w:trPr>
          <w:trHeight w:val="706"/>
        </w:trPr>
        <w:tc>
          <w:tcPr>
            <w:tcW w:w="3080"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rsidR="0080400C" w:rsidRPr="006F79B7" w:rsidRDefault="0080400C" w:rsidP="0080400C">
            <w:pPr>
              <w:rPr>
                <w:b/>
                <w:color w:val="000000" w:themeColor="text1"/>
              </w:rPr>
            </w:pPr>
            <w:r w:rsidRPr="006F79B7">
              <w:rPr>
                <w:b/>
                <w:color w:val="000000" w:themeColor="text1"/>
              </w:rPr>
              <w:t>Total</w:t>
            </w:r>
          </w:p>
        </w:tc>
        <w:tc>
          <w:tcPr>
            <w:tcW w:w="3081" w:type="dxa"/>
            <w:tcBorders>
              <w:top w:val="single" w:sz="4" w:space="0" w:color="auto"/>
              <w:left w:val="single" w:sz="4" w:space="0" w:color="auto"/>
              <w:bottom w:val="single" w:sz="4" w:space="0" w:color="auto"/>
              <w:right w:val="single" w:sz="4" w:space="0" w:color="auto"/>
            </w:tcBorders>
            <w:vAlign w:val="center"/>
            <w:hideMark/>
          </w:tcPr>
          <w:p w:rsidR="0080400C" w:rsidRPr="006F79B7" w:rsidRDefault="0080400C" w:rsidP="0080400C">
            <w:pPr>
              <w:jc w:val="center"/>
              <w:rPr>
                <w:color w:val="000000" w:themeColor="text1"/>
              </w:rPr>
            </w:pPr>
            <w:r w:rsidRPr="006F79B7">
              <w:rPr>
                <w:color w:val="000000" w:themeColor="text1"/>
              </w:rPr>
              <w:t>100%</w:t>
            </w:r>
          </w:p>
        </w:tc>
        <w:tc>
          <w:tcPr>
            <w:tcW w:w="3081" w:type="dxa"/>
            <w:tcBorders>
              <w:top w:val="single" w:sz="4" w:space="0" w:color="auto"/>
              <w:left w:val="single" w:sz="4" w:space="0" w:color="auto"/>
              <w:bottom w:val="single" w:sz="4" w:space="0" w:color="auto"/>
              <w:right w:val="single" w:sz="4" w:space="0" w:color="auto"/>
            </w:tcBorders>
            <w:vAlign w:val="center"/>
          </w:tcPr>
          <w:p w:rsidR="0080400C" w:rsidRPr="006F79B7" w:rsidRDefault="00935C50" w:rsidP="00935C50">
            <w:pPr>
              <w:jc w:val="center"/>
              <w:rPr>
                <w:color w:val="000000" w:themeColor="text1"/>
              </w:rPr>
            </w:pPr>
            <w:r>
              <w:rPr>
                <w:color w:val="000000" w:themeColor="text1"/>
              </w:rPr>
              <w:t>74.62</w:t>
            </w:r>
          </w:p>
        </w:tc>
      </w:tr>
    </w:tbl>
    <w:p w:rsidR="008074A5" w:rsidRPr="006F79B7" w:rsidRDefault="008074A5" w:rsidP="005E06B3">
      <w:pPr>
        <w:rPr>
          <w:color w:val="000000" w:themeColor="text1"/>
        </w:rPr>
      </w:pPr>
    </w:p>
    <w:p w:rsidR="008074A5" w:rsidRPr="006F79B7" w:rsidRDefault="008074A5" w:rsidP="005E06B3">
      <w:pPr>
        <w:rPr>
          <w:color w:val="000000" w:themeColor="text1"/>
        </w:rPr>
      </w:pPr>
    </w:p>
    <w:sectPr w:rsidR="008074A5" w:rsidRPr="006F79B7" w:rsidSect="0080400C">
      <w:headerReference w:type="default" r:id="rId7"/>
      <w:footerReference w:type="default" r:id="rId8"/>
      <w:pgSz w:w="11906" w:h="16838"/>
      <w:pgMar w:top="1985" w:right="424" w:bottom="1440"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80C7C" w:rsidRDefault="00B80C7C" w:rsidP="002D3D18">
      <w:pPr>
        <w:spacing w:after="0" w:line="240" w:lineRule="auto"/>
      </w:pPr>
      <w:r>
        <w:separator/>
      </w:r>
    </w:p>
  </w:endnote>
  <w:endnote w:type="continuationSeparator" w:id="0">
    <w:p w:rsidR="00B80C7C" w:rsidRDefault="00B80C7C" w:rsidP="002D3D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1E0EEC">
    <w:pPr>
      <w:pStyle w:val="Footer"/>
      <w:jc w:val="right"/>
    </w:pPr>
    <w:sdt>
      <w:sdtPr>
        <w:id w:val="780766425"/>
        <w:docPartObj>
          <w:docPartGallery w:val="Page Numbers (Bottom of Page)"/>
          <w:docPartUnique/>
        </w:docPartObj>
      </w:sdtPr>
      <w:sdtEndPr>
        <w:rPr>
          <w:noProof/>
        </w:rPr>
      </w:sdtEndPr>
      <w:sdtContent>
        <w:r w:rsidR="00B80C7C">
          <w:t xml:space="preserve">Page </w:t>
        </w:r>
        <w:r w:rsidR="00B80C7C">
          <w:fldChar w:fldCharType="begin"/>
        </w:r>
        <w:r w:rsidR="00B80C7C">
          <w:instrText xml:space="preserve"> PAGE   \* MERGEFORMAT </w:instrText>
        </w:r>
        <w:r w:rsidR="00B80C7C">
          <w:fldChar w:fldCharType="separate"/>
        </w:r>
        <w:r>
          <w:rPr>
            <w:noProof/>
          </w:rPr>
          <w:t>8</w:t>
        </w:r>
        <w:r w:rsidR="00B80C7C">
          <w:rPr>
            <w:noProof/>
          </w:rPr>
          <w:fldChar w:fldCharType="end"/>
        </w:r>
      </w:sdtContent>
    </w:sdt>
    <w:r w:rsidR="00B80C7C">
      <w:rPr>
        <w:noProof/>
      </w:rPr>
      <w:t xml:space="preserve"> of </w:t>
    </w:r>
    <w:r w:rsidR="00234F50">
      <w:rPr>
        <w:noProof/>
      </w:rPr>
      <w:t>8</w:t>
    </w:r>
  </w:p>
  <w:p w:rsidR="00B80C7C" w:rsidRDefault="00B80C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80C7C" w:rsidRDefault="00B80C7C" w:rsidP="002D3D18">
      <w:pPr>
        <w:spacing w:after="0" w:line="240" w:lineRule="auto"/>
      </w:pPr>
      <w:r>
        <w:separator/>
      </w:r>
    </w:p>
  </w:footnote>
  <w:footnote w:type="continuationSeparator" w:id="0">
    <w:p w:rsidR="00B80C7C" w:rsidRDefault="00B80C7C" w:rsidP="002D3D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80C7C" w:rsidRDefault="00B80C7C" w:rsidP="009F5EEC">
    <w:pPr>
      <w:spacing w:after="0" w:line="240" w:lineRule="auto"/>
      <w:rPr>
        <w:sz w:val="32"/>
        <w:szCs w:val="32"/>
      </w:rPr>
    </w:pPr>
    <w:bookmarkStart w:id="1" w:name="_Toc399739921"/>
    <w:r>
      <w:rPr>
        <w:sz w:val="32"/>
        <w:szCs w:val="32"/>
      </w:rPr>
      <w:t>BSc (Hons) Electrical and Electronic Engineering</w:t>
    </w:r>
  </w:p>
  <w:p w:rsidR="00B80C7C" w:rsidRDefault="00B80C7C" w:rsidP="009F5EEC">
    <w:pPr>
      <w:spacing w:after="0" w:line="240" w:lineRule="auto"/>
      <w:rPr>
        <w:sz w:val="32"/>
        <w:szCs w:val="32"/>
      </w:rPr>
    </w:pPr>
    <w:r>
      <w:rPr>
        <w:sz w:val="32"/>
        <w:szCs w:val="32"/>
      </w:rPr>
      <w:t xml:space="preserve">PSDE6019: Major </w:t>
    </w:r>
    <w:r w:rsidRPr="00404E58">
      <w:rPr>
        <w:sz w:val="32"/>
        <w:szCs w:val="32"/>
      </w:rPr>
      <w:t>Project Marking Scheme</w:t>
    </w:r>
    <w:bookmarkEnd w:id="1"/>
    <w:r>
      <w:rPr>
        <w:sz w:val="32"/>
        <w:szCs w:val="32"/>
      </w:rPr>
      <w:t xml:space="preserve"> and Results 2017-2018</w:t>
    </w:r>
    <w:r>
      <w:rPr>
        <w:sz w:val="32"/>
        <w:szCs w:val="32"/>
      </w:rPr>
      <w:tab/>
    </w:r>
  </w:p>
  <w:p w:rsidR="00B80C7C" w:rsidRDefault="004A30A8" w:rsidP="009F5EEC">
    <w:pPr>
      <w:pStyle w:val="Header"/>
      <w:pBdr>
        <w:bottom w:val="single" w:sz="4" w:space="1" w:color="auto"/>
      </w:pBdr>
    </w:pPr>
    <w:r>
      <w:rPr>
        <w:b/>
        <w:sz w:val="32"/>
        <w:szCs w:val="32"/>
      </w:rPr>
      <w:t>Daniel Lee</w:t>
    </w:r>
    <w:r w:rsidR="00B80C7C">
      <w:rPr>
        <w:b/>
        <w:sz w:val="32"/>
        <w:szCs w:val="32"/>
      </w:rPr>
      <w:t xml:space="preserve"> - </w:t>
    </w:r>
    <w:r w:rsidR="001E0EEC">
      <w:rPr>
        <w:b/>
        <w:sz w:val="32"/>
        <w:szCs w:val="32"/>
      </w:rPr>
      <w:t>1303058</w:t>
    </w:r>
  </w:p>
  <w:p w:rsidR="00B80C7C" w:rsidRDefault="00B80C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187743"/>
    <w:multiLevelType w:val="hybridMultilevel"/>
    <w:tmpl w:val="32763C9C"/>
    <w:lvl w:ilvl="0" w:tplc="560686FE">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856650"/>
    <w:multiLevelType w:val="hybridMultilevel"/>
    <w:tmpl w:val="BE321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F0E30"/>
    <w:multiLevelType w:val="hybridMultilevel"/>
    <w:tmpl w:val="F934F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FED5F56"/>
    <w:multiLevelType w:val="hybridMultilevel"/>
    <w:tmpl w:val="470AD658"/>
    <w:lvl w:ilvl="0" w:tplc="8BEC432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14738B9"/>
    <w:multiLevelType w:val="hybridMultilevel"/>
    <w:tmpl w:val="684A5B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8046F3"/>
    <w:multiLevelType w:val="hybridMultilevel"/>
    <w:tmpl w:val="20140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0"/>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06B3"/>
    <w:rsid w:val="00023006"/>
    <w:rsid w:val="00027188"/>
    <w:rsid w:val="0006387E"/>
    <w:rsid w:val="0008763C"/>
    <w:rsid w:val="00092614"/>
    <w:rsid w:val="000B5663"/>
    <w:rsid w:val="000F223D"/>
    <w:rsid w:val="00103FD5"/>
    <w:rsid w:val="00152589"/>
    <w:rsid w:val="0018527F"/>
    <w:rsid w:val="001E0EEC"/>
    <w:rsid w:val="00234F50"/>
    <w:rsid w:val="00235787"/>
    <w:rsid w:val="00237F82"/>
    <w:rsid w:val="002560C9"/>
    <w:rsid w:val="00256399"/>
    <w:rsid w:val="002C1DEB"/>
    <w:rsid w:val="002D3D18"/>
    <w:rsid w:val="00312A3D"/>
    <w:rsid w:val="003214EA"/>
    <w:rsid w:val="003E42EC"/>
    <w:rsid w:val="00404E58"/>
    <w:rsid w:val="004176E4"/>
    <w:rsid w:val="004307F8"/>
    <w:rsid w:val="00441289"/>
    <w:rsid w:val="00466CB6"/>
    <w:rsid w:val="00490AF6"/>
    <w:rsid w:val="004A30A8"/>
    <w:rsid w:val="00500133"/>
    <w:rsid w:val="0050500B"/>
    <w:rsid w:val="0050796A"/>
    <w:rsid w:val="0052465B"/>
    <w:rsid w:val="00537000"/>
    <w:rsid w:val="0055516C"/>
    <w:rsid w:val="00564E48"/>
    <w:rsid w:val="00596728"/>
    <w:rsid w:val="005D7A87"/>
    <w:rsid w:val="005E06B3"/>
    <w:rsid w:val="00603844"/>
    <w:rsid w:val="0062468E"/>
    <w:rsid w:val="0063056B"/>
    <w:rsid w:val="00660A92"/>
    <w:rsid w:val="006E0907"/>
    <w:rsid w:val="006E28F5"/>
    <w:rsid w:val="006F79B7"/>
    <w:rsid w:val="0071114A"/>
    <w:rsid w:val="00733712"/>
    <w:rsid w:val="0079619D"/>
    <w:rsid w:val="007C2AAA"/>
    <w:rsid w:val="007E2859"/>
    <w:rsid w:val="007E6703"/>
    <w:rsid w:val="00803B8F"/>
    <w:rsid w:val="0080400C"/>
    <w:rsid w:val="008074A5"/>
    <w:rsid w:val="00817C46"/>
    <w:rsid w:val="00843793"/>
    <w:rsid w:val="0084779A"/>
    <w:rsid w:val="0089134D"/>
    <w:rsid w:val="008D5FF0"/>
    <w:rsid w:val="00922E0A"/>
    <w:rsid w:val="00935C50"/>
    <w:rsid w:val="00946D0C"/>
    <w:rsid w:val="00974742"/>
    <w:rsid w:val="009B7D60"/>
    <w:rsid w:val="009D48B6"/>
    <w:rsid w:val="009F5EEC"/>
    <w:rsid w:val="00A300AE"/>
    <w:rsid w:val="00A573CF"/>
    <w:rsid w:val="00A61F05"/>
    <w:rsid w:val="00AB1318"/>
    <w:rsid w:val="00AC1E1C"/>
    <w:rsid w:val="00B80C7C"/>
    <w:rsid w:val="00BE2A7E"/>
    <w:rsid w:val="00BE37CC"/>
    <w:rsid w:val="00C65287"/>
    <w:rsid w:val="00C72475"/>
    <w:rsid w:val="00CC333D"/>
    <w:rsid w:val="00CE4C48"/>
    <w:rsid w:val="00CE700D"/>
    <w:rsid w:val="00CE73B8"/>
    <w:rsid w:val="00CF4B06"/>
    <w:rsid w:val="00D05977"/>
    <w:rsid w:val="00D52A75"/>
    <w:rsid w:val="00D60597"/>
    <w:rsid w:val="00D813D5"/>
    <w:rsid w:val="00DC353F"/>
    <w:rsid w:val="00DC7BAD"/>
    <w:rsid w:val="00E21BDD"/>
    <w:rsid w:val="00E2459D"/>
    <w:rsid w:val="00E2658D"/>
    <w:rsid w:val="00E41277"/>
    <w:rsid w:val="00E634F9"/>
    <w:rsid w:val="00E8194A"/>
    <w:rsid w:val="00EA125F"/>
    <w:rsid w:val="00EA6A56"/>
    <w:rsid w:val="00F1590E"/>
    <w:rsid w:val="00F1734A"/>
    <w:rsid w:val="00F63F50"/>
    <w:rsid w:val="00F658BF"/>
    <w:rsid w:val="00FF64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5F70A7"/>
  <w15:docId w15:val="{7E5E879A-15F3-4749-A3B1-551454237A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06B3"/>
  </w:style>
  <w:style w:type="paragraph" w:styleId="Heading1">
    <w:name w:val="heading 1"/>
    <w:basedOn w:val="Normal"/>
    <w:next w:val="Normal"/>
    <w:link w:val="Heading1Char"/>
    <w:uiPriority w:val="9"/>
    <w:qFormat/>
    <w:rsid w:val="005E06B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nhideWhenUsed/>
    <w:qFormat/>
    <w:rsid w:val="005E06B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06B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rsid w:val="005E06B3"/>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5E06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D3D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D18"/>
  </w:style>
  <w:style w:type="paragraph" w:styleId="Footer">
    <w:name w:val="footer"/>
    <w:basedOn w:val="Normal"/>
    <w:link w:val="FooterChar"/>
    <w:uiPriority w:val="99"/>
    <w:unhideWhenUsed/>
    <w:rsid w:val="002D3D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D18"/>
  </w:style>
  <w:style w:type="paragraph" w:styleId="BalloonText">
    <w:name w:val="Balloon Text"/>
    <w:basedOn w:val="Normal"/>
    <w:link w:val="BalloonTextChar"/>
    <w:uiPriority w:val="99"/>
    <w:semiHidden/>
    <w:unhideWhenUsed/>
    <w:rsid w:val="00E412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41277"/>
    <w:rPr>
      <w:rFonts w:ascii="Tahoma" w:hAnsi="Tahoma" w:cs="Tahoma"/>
      <w:sz w:val="16"/>
      <w:szCs w:val="16"/>
    </w:rPr>
  </w:style>
  <w:style w:type="paragraph" w:styleId="ListParagraph">
    <w:name w:val="List Paragraph"/>
    <w:basedOn w:val="Normal"/>
    <w:uiPriority w:val="34"/>
    <w:qFormat/>
    <w:rsid w:val="00D813D5"/>
    <w:pPr>
      <w:ind w:left="720"/>
      <w:contextualSpacing/>
    </w:pPr>
  </w:style>
  <w:style w:type="paragraph" w:styleId="NoSpacing">
    <w:name w:val="No Spacing"/>
    <w:uiPriority w:val="1"/>
    <w:qFormat/>
    <w:rsid w:val="006F79B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8</Pages>
  <Words>1917</Words>
  <Characters>10933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Coleg Sir Gar</Company>
  <LinksUpToDate>false</LinksUpToDate>
  <CharactersWithSpaces>12825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Bill McIntyre</dc:creator>
  <cp:lastModifiedBy>Robert Davies</cp:lastModifiedBy>
  <cp:revision>5</cp:revision>
  <cp:lastPrinted>2015-05-28T07:59:00Z</cp:lastPrinted>
  <dcterms:created xsi:type="dcterms:W3CDTF">2018-05-24T15:00:00Z</dcterms:created>
  <dcterms:modified xsi:type="dcterms:W3CDTF">2018-05-25T09:53:00Z</dcterms:modified>
</cp:coreProperties>
</file>