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08865" w14:textId="7B9EE37C" w:rsidR="00773314" w:rsidRDefault="00773314" w:rsidP="0002514D">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The Philosophy and Practice of Social Research</w:t>
      </w:r>
    </w:p>
    <w:p w14:paraId="557FB29E" w14:textId="3635B832" w:rsidR="00773314" w:rsidRDefault="00773314" w:rsidP="0002514D">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Research Proposal</w:t>
      </w:r>
    </w:p>
    <w:p w14:paraId="45E834E0" w14:textId="5CC27277" w:rsidR="0002514D" w:rsidRPr="0012561B" w:rsidRDefault="0002514D" w:rsidP="0002514D">
      <w:pPr>
        <w:spacing w:line="360" w:lineRule="auto"/>
        <w:rPr>
          <w:rFonts w:ascii="Times New Roman" w:hAnsi="Times New Roman" w:cs="Times New Roman"/>
          <w:b/>
          <w:bCs/>
          <w:sz w:val="24"/>
          <w:szCs w:val="24"/>
        </w:rPr>
      </w:pPr>
      <w:r w:rsidRPr="0012561B">
        <w:rPr>
          <w:rFonts w:ascii="Times New Roman" w:hAnsi="Times New Roman" w:cs="Times New Roman"/>
          <w:b/>
          <w:bCs/>
          <w:sz w:val="24"/>
          <w:szCs w:val="24"/>
        </w:rPr>
        <w:t>Contents                                                                                                  Page</w:t>
      </w:r>
    </w:p>
    <w:p w14:paraId="2AAE3193" w14:textId="2DA45EA9"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Introduction                                                                                             </w:t>
      </w:r>
      <w:r w:rsidR="002974ED">
        <w:rPr>
          <w:rFonts w:ascii="Times New Roman" w:hAnsi="Times New Roman" w:cs="Times New Roman"/>
          <w:sz w:val="24"/>
          <w:szCs w:val="24"/>
        </w:rPr>
        <w:t>2</w:t>
      </w:r>
    </w:p>
    <w:p w14:paraId="544A7D23" w14:textId="60D2B1E4"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Main Body – </w:t>
      </w:r>
      <w:r w:rsidR="0012561B">
        <w:rPr>
          <w:rFonts w:ascii="Times New Roman" w:hAnsi="Times New Roman" w:cs="Times New Roman"/>
          <w:sz w:val="24"/>
          <w:szCs w:val="24"/>
        </w:rPr>
        <w:t>Overview</w:t>
      </w:r>
      <w:r>
        <w:rPr>
          <w:rFonts w:ascii="Times New Roman" w:hAnsi="Times New Roman" w:cs="Times New Roman"/>
          <w:sz w:val="24"/>
          <w:szCs w:val="24"/>
        </w:rPr>
        <w:t xml:space="preserve">                                                                      </w:t>
      </w:r>
      <w:r w:rsidR="0012561B">
        <w:rPr>
          <w:rFonts w:ascii="Times New Roman" w:hAnsi="Times New Roman" w:cs="Times New Roman"/>
          <w:sz w:val="24"/>
          <w:szCs w:val="24"/>
        </w:rPr>
        <w:t xml:space="preserve"> </w:t>
      </w:r>
      <w:r>
        <w:rPr>
          <w:rFonts w:ascii="Times New Roman" w:hAnsi="Times New Roman" w:cs="Times New Roman"/>
          <w:sz w:val="24"/>
          <w:szCs w:val="24"/>
        </w:rPr>
        <w:t xml:space="preserve">   </w:t>
      </w:r>
      <w:r w:rsidR="002974ED">
        <w:rPr>
          <w:rFonts w:ascii="Times New Roman" w:hAnsi="Times New Roman" w:cs="Times New Roman"/>
          <w:sz w:val="24"/>
          <w:szCs w:val="24"/>
        </w:rPr>
        <w:t xml:space="preserve"> 2</w:t>
      </w:r>
    </w:p>
    <w:p w14:paraId="39239A27" w14:textId="295B4A51"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Methodology                                                                                           5</w:t>
      </w:r>
    </w:p>
    <w:p w14:paraId="2E3ED740" w14:textId="15F0BEE6" w:rsidR="0002514D" w:rsidRDefault="0012561B" w:rsidP="0002514D">
      <w:pPr>
        <w:spacing w:line="360" w:lineRule="auto"/>
        <w:rPr>
          <w:rFonts w:ascii="Times New Roman" w:hAnsi="Times New Roman" w:cs="Times New Roman"/>
          <w:sz w:val="24"/>
          <w:szCs w:val="24"/>
        </w:rPr>
      </w:pPr>
      <w:r>
        <w:rPr>
          <w:rFonts w:ascii="Times New Roman" w:hAnsi="Times New Roman" w:cs="Times New Roman"/>
          <w:sz w:val="24"/>
          <w:szCs w:val="24"/>
        </w:rPr>
        <w:t>Measurement</w:t>
      </w:r>
      <w:r w:rsidR="0002514D">
        <w:rPr>
          <w:rFonts w:ascii="Times New Roman" w:hAnsi="Times New Roman" w:cs="Times New Roman"/>
          <w:sz w:val="24"/>
          <w:szCs w:val="24"/>
        </w:rPr>
        <w:t xml:space="preserve"> Process                                                                             8</w:t>
      </w:r>
    </w:p>
    <w:p w14:paraId="6D3BCE95" w14:textId="06072176"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Data Analysis                                                                                         10</w:t>
      </w:r>
    </w:p>
    <w:p w14:paraId="5A9B6496" w14:textId="74DCD7B9"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Ethical Considerations                                                                           11</w:t>
      </w:r>
    </w:p>
    <w:p w14:paraId="574CC785" w14:textId="1D86DED3"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Budget                                                                                                   </w:t>
      </w:r>
      <w:r w:rsidR="00B35A26">
        <w:rPr>
          <w:rFonts w:ascii="Times New Roman" w:hAnsi="Times New Roman" w:cs="Times New Roman"/>
          <w:sz w:val="24"/>
          <w:szCs w:val="24"/>
        </w:rPr>
        <w:t xml:space="preserve"> </w:t>
      </w:r>
      <w:r>
        <w:rPr>
          <w:rFonts w:ascii="Times New Roman" w:hAnsi="Times New Roman" w:cs="Times New Roman"/>
          <w:sz w:val="24"/>
          <w:szCs w:val="24"/>
        </w:rPr>
        <w:t>12</w:t>
      </w:r>
    </w:p>
    <w:p w14:paraId="15B7F090" w14:textId="7626C1D9"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Dissemination                                                                                       </w:t>
      </w:r>
      <w:r w:rsidR="00B35A26">
        <w:rPr>
          <w:rFonts w:ascii="Times New Roman" w:hAnsi="Times New Roman" w:cs="Times New Roman"/>
          <w:sz w:val="24"/>
          <w:szCs w:val="24"/>
        </w:rPr>
        <w:t xml:space="preserve"> </w:t>
      </w:r>
      <w:r>
        <w:rPr>
          <w:rFonts w:ascii="Times New Roman" w:hAnsi="Times New Roman" w:cs="Times New Roman"/>
          <w:sz w:val="24"/>
          <w:szCs w:val="24"/>
        </w:rPr>
        <w:t>12</w:t>
      </w:r>
    </w:p>
    <w:p w14:paraId="124019EC" w14:textId="47E7A0E9"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Conclusion                                                                                           </w:t>
      </w:r>
      <w:r w:rsidR="00B35A26">
        <w:rPr>
          <w:rFonts w:ascii="Times New Roman" w:hAnsi="Times New Roman" w:cs="Times New Roman"/>
          <w:sz w:val="24"/>
          <w:szCs w:val="24"/>
        </w:rPr>
        <w:t xml:space="preserve"> </w:t>
      </w:r>
      <w:r>
        <w:rPr>
          <w:rFonts w:ascii="Times New Roman" w:hAnsi="Times New Roman" w:cs="Times New Roman"/>
          <w:sz w:val="24"/>
          <w:szCs w:val="24"/>
        </w:rPr>
        <w:t xml:space="preserve"> 13</w:t>
      </w:r>
    </w:p>
    <w:p w14:paraId="575C5265" w14:textId="3F8C3E10" w:rsidR="0002514D" w:rsidRDefault="0002514D" w:rsidP="0002514D">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References                                                                                          </w:t>
      </w:r>
      <w:r w:rsidR="00B35A26">
        <w:rPr>
          <w:rFonts w:ascii="Times New Roman" w:hAnsi="Times New Roman" w:cs="Times New Roman"/>
          <w:sz w:val="24"/>
          <w:szCs w:val="24"/>
        </w:rPr>
        <w:t xml:space="preserve"> </w:t>
      </w:r>
      <w:r>
        <w:rPr>
          <w:rFonts w:ascii="Times New Roman" w:hAnsi="Times New Roman" w:cs="Times New Roman"/>
          <w:sz w:val="24"/>
          <w:szCs w:val="24"/>
        </w:rPr>
        <w:t xml:space="preserve">  14</w:t>
      </w:r>
    </w:p>
    <w:p w14:paraId="0235BD57" w14:textId="77777777" w:rsidR="00263234" w:rsidRDefault="00263234" w:rsidP="0002514D">
      <w:pPr>
        <w:spacing w:line="360" w:lineRule="auto"/>
        <w:rPr>
          <w:rFonts w:ascii="Times New Roman" w:hAnsi="Times New Roman" w:cs="Times New Roman"/>
          <w:sz w:val="24"/>
          <w:szCs w:val="24"/>
        </w:rPr>
      </w:pPr>
    </w:p>
    <w:p w14:paraId="50ED72B0" w14:textId="0CE989FF" w:rsidR="0002514D" w:rsidRPr="0012561B" w:rsidRDefault="0012561B" w:rsidP="0002514D">
      <w:pPr>
        <w:spacing w:line="360" w:lineRule="auto"/>
        <w:rPr>
          <w:rFonts w:ascii="Times New Roman" w:hAnsi="Times New Roman" w:cs="Times New Roman"/>
          <w:b/>
          <w:bCs/>
          <w:sz w:val="24"/>
          <w:szCs w:val="24"/>
        </w:rPr>
      </w:pPr>
      <w:r w:rsidRPr="0012561B">
        <w:rPr>
          <w:rFonts w:ascii="Times New Roman" w:hAnsi="Times New Roman" w:cs="Times New Roman"/>
          <w:b/>
          <w:bCs/>
          <w:sz w:val="24"/>
          <w:szCs w:val="24"/>
        </w:rPr>
        <w:t>Appendices</w:t>
      </w:r>
    </w:p>
    <w:p w14:paraId="160E06AB" w14:textId="6233BB38" w:rsidR="00B35A26" w:rsidRDefault="00B35A26" w:rsidP="0002514D">
      <w:pPr>
        <w:spacing w:line="360" w:lineRule="auto"/>
        <w:rPr>
          <w:rFonts w:ascii="Times New Roman" w:hAnsi="Times New Roman" w:cs="Times New Roman"/>
          <w:sz w:val="24"/>
          <w:szCs w:val="24"/>
        </w:rPr>
      </w:pPr>
      <w:r w:rsidRPr="0012561B">
        <w:rPr>
          <w:rFonts w:ascii="Times New Roman" w:hAnsi="Times New Roman" w:cs="Times New Roman"/>
          <w:b/>
          <w:bCs/>
          <w:sz w:val="24"/>
          <w:szCs w:val="24"/>
        </w:rPr>
        <w:t>1.</w:t>
      </w:r>
      <w:r>
        <w:rPr>
          <w:rFonts w:ascii="Times New Roman" w:hAnsi="Times New Roman" w:cs="Times New Roman"/>
          <w:sz w:val="24"/>
          <w:szCs w:val="24"/>
        </w:rPr>
        <w:t xml:space="preserve"> Sample </w:t>
      </w:r>
      <w:r w:rsidR="0012561B">
        <w:rPr>
          <w:rFonts w:ascii="Times New Roman" w:hAnsi="Times New Roman" w:cs="Times New Roman"/>
          <w:sz w:val="24"/>
          <w:szCs w:val="24"/>
        </w:rPr>
        <w:t>Questionnaire</w:t>
      </w:r>
      <w:r>
        <w:rPr>
          <w:rFonts w:ascii="Times New Roman" w:hAnsi="Times New Roman" w:cs="Times New Roman"/>
          <w:sz w:val="24"/>
          <w:szCs w:val="24"/>
        </w:rPr>
        <w:t xml:space="preserve">                                                                         17</w:t>
      </w:r>
    </w:p>
    <w:p w14:paraId="75A24A8E" w14:textId="69BE84A2" w:rsidR="0012561B" w:rsidRDefault="0012561B" w:rsidP="0002514D">
      <w:pPr>
        <w:spacing w:line="360" w:lineRule="auto"/>
        <w:rPr>
          <w:rFonts w:ascii="Times New Roman" w:hAnsi="Times New Roman" w:cs="Times New Roman"/>
          <w:sz w:val="24"/>
          <w:szCs w:val="24"/>
        </w:rPr>
      </w:pPr>
      <w:r w:rsidRPr="0012561B">
        <w:rPr>
          <w:rFonts w:ascii="Times New Roman" w:hAnsi="Times New Roman" w:cs="Times New Roman"/>
          <w:b/>
          <w:bCs/>
          <w:sz w:val="24"/>
          <w:szCs w:val="24"/>
        </w:rPr>
        <w:t>2</w:t>
      </w:r>
      <w:r>
        <w:rPr>
          <w:rFonts w:ascii="Times New Roman" w:hAnsi="Times New Roman" w:cs="Times New Roman"/>
          <w:sz w:val="24"/>
          <w:szCs w:val="24"/>
        </w:rPr>
        <w:t>. Participation Consent Form                                                                19</w:t>
      </w:r>
    </w:p>
    <w:p w14:paraId="4CF3245A" w14:textId="611AA457" w:rsidR="0012561B" w:rsidRDefault="0012561B" w:rsidP="0002514D">
      <w:pPr>
        <w:spacing w:line="360" w:lineRule="auto"/>
        <w:rPr>
          <w:rFonts w:ascii="Times New Roman" w:hAnsi="Times New Roman" w:cs="Times New Roman"/>
          <w:sz w:val="24"/>
          <w:szCs w:val="24"/>
        </w:rPr>
      </w:pPr>
      <w:r w:rsidRPr="0012561B">
        <w:rPr>
          <w:rFonts w:ascii="Times New Roman" w:hAnsi="Times New Roman" w:cs="Times New Roman"/>
          <w:b/>
          <w:bCs/>
          <w:sz w:val="24"/>
          <w:szCs w:val="24"/>
        </w:rPr>
        <w:t>3.</w:t>
      </w:r>
      <w:r>
        <w:rPr>
          <w:rFonts w:ascii="Times New Roman" w:hAnsi="Times New Roman" w:cs="Times New Roman"/>
          <w:sz w:val="24"/>
          <w:szCs w:val="24"/>
        </w:rPr>
        <w:t xml:space="preserve"> Participation Information sheet (</w:t>
      </w:r>
      <w:proofErr w:type="gramStart"/>
      <w:r>
        <w:rPr>
          <w:rFonts w:ascii="Times New Roman" w:hAnsi="Times New Roman" w:cs="Times New Roman"/>
          <w:sz w:val="24"/>
          <w:szCs w:val="24"/>
        </w:rPr>
        <w:t xml:space="preserve">Welsh)   </w:t>
      </w:r>
      <w:proofErr w:type="gramEnd"/>
      <w:r>
        <w:rPr>
          <w:rFonts w:ascii="Times New Roman" w:hAnsi="Times New Roman" w:cs="Times New Roman"/>
          <w:sz w:val="24"/>
          <w:szCs w:val="24"/>
        </w:rPr>
        <w:t xml:space="preserve">                                          21</w:t>
      </w:r>
    </w:p>
    <w:p w14:paraId="2AE2FD42" w14:textId="5D38B04E" w:rsidR="0012561B" w:rsidRPr="0002514D" w:rsidRDefault="0012561B" w:rsidP="0002514D">
      <w:pPr>
        <w:spacing w:line="360" w:lineRule="auto"/>
        <w:rPr>
          <w:rFonts w:ascii="Times New Roman" w:hAnsi="Times New Roman" w:cs="Times New Roman"/>
          <w:sz w:val="24"/>
          <w:szCs w:val="24"/>
        </w:rPr>
      </w:pPr>
      <w:r w:rsidRPr="0012561B">
        <w:rPr>
          <w:rFonts w:ascii="Times New Roman" w:hAnsi="Times New Roman" w:cs="Times New Roman"/>
          <w:b/>
          <w:bCs/>
          <w:sz w:val="24"/>
          <w:szCs w:val="24"/>
        </w:rPr>
        <w:t>4.</w:t>
      </w:r>
      <w:r>
        <w:rPr>
          <w:rFonts w:ascii="Times New Roman" w:hAnsi="Times New Roman" w:cs="Times New Roman"/>
          <w:sz w:val="24"/>
          <w:szCs w:val="24"/>
        </w:rPr>
        <w:t xml:space="preserve"> Participation Information sheet (</w:t>
      </w:r>
      <w:proofErr w:type="gramStart"/>
      <w:r>
        <w:rPr>
          <w:rFonts w:ascii="Times New Roman" w:hAnsi="Times New Roman" w:cs="Times New Roman"/>
          <w:sz w:val="24"/>
          <w:szCs w:val="24"/>
        </w:rPr>
        <w:t xml:space="preserve">English)   </w:t>
      </w:r>
      <w:proofErr w:type="gramEnd"/>
      <w:r>
        <w:rPr>
          <w:rFonts w:ascii="Times New Roman" w:hAnsi="Times New Roman" w:cs="Times New Roman"/>
          <w:sz w:val="24"/>
          <w:szCs w:val="24"/>
        </w:rPr>
        <w:t xml:space="preserve">                                        23</w:t>
      </w:r>
    </w:p>
    <w:p w14:paraId="56DCAAAF" w14:textId="7D8EEEBA" w:rsidR="00773314" w:rsidRDefault="00773314" w:rsidP="001E6130">
      <w:pPr>
        <w:spacing w:line="360" w:lineRule="auto"/>
        <w:jc w:val="both"/>
        <w:rPr>
          <w:rFonts w:ascii="Times New Roman" w:hAnsi="Times New Roman" w:cs="Times New Roman"/>
          <w:sz w:val="24"/>
          <w:szCs w:val="24"/>
        </w:rPr>
      </w:pPr>
    </w:p>
    <w:p w14:paraId="6F694D27" w14:textId="77777777" w:rsidR="001A07EF" w:rsidRDefault="001A07EF" w:rsidP="001E6130">
      <w:pPr>
        <w:spacing w:line="360" w:lineRule="auto"/>
        <w:jc w:val="both"/>
        <w:rPr>
          <w:rFonts w:ascii="Times New Roman" w:hAnsi="Times New Roman" w:cs="Times New Roman"/>
          <w:b/>
          <w:bCs/>
          <w:sz w:val="24"/>
          <w:szCs w:val="24"/>
          <w:u w:val="single"/>
        </w:rPr>
      </w:pPr>
    </w:p>
    <w:p w14:paraId="500636AB" w14:textId="77777777" w:rsidR="00773314" w:rsidRDefault="00773314" w:rsidP="001E6130">
      <w:pPr>
        <w:spacing w:line="360" w:lineRule="auto"/>
        <w:jc w:val="both"/>
        <w:rPr>
          <w:rFonts w:ascii="Times New Roman" w:hAnsi="Times New Roman" w:cs="Times New Roman"/>
          <w:b/>
          <w:bCs/>
          <w:sz w:val="24"/>
          <w:szCs w:val="24"/>
          <w:u w:val="single"/>
        </w:rPr>
      </w:pPr>
    </w:p>
    <w:p w14:paraId="0499C9A2" w14:textId="440D5F1A" w:rsidR="00C055F3" w:rsidRDefault="00C055F3" w:rsidP="001E6130">
      <w:pPr>
        <w:spacing w:line="360" w:lineRule="auto"/>
        <w:jc w:val="both"/>
        <w:rPr>
          <w:rFonts w:ascii="Times New Roman" w:hAnsi="Times New Roman" w:cs="Times New Roman"/>
          <w:b/>
          <w:bCs/>
          <w:sz w:val="24"/>
          <w:szCs w:val="24"/>
          <w:u w:val="single"/>
        </w:rPr>
      </w:pPr>
      <w:r w:rsidRPr="00CC3CE0">
        <w:rPr>
          <w:rFonts w:ascii="Times New Roman" w:hAnsi="Times New Roman" w:cs="Times New Roman"/>
          <w:b/>
          <w:bCs/>
          <w:sz w:val="24"/>
          <w:szCs w:val="24"/>
          <w:u w:val="single"/>
        </w:rPr>
        <w:lastRenderedPageBreak/>
        <w:t>Introduction</w:t>
      </w:r>
    </w:p>
    <w:p w14:paraId="4C662542" w14:textId="0BA4FC8A" w:rsidR="007567A7" w:rsidRDefault="007567A7" w:rsidP="007567A7">
      <w:pPr>
        <w:spacing w:line="360" w:lineRule="auto"/>
        <w:jc w:val="both"/>
        <w:rPr>
          <w:rFonts w:ascii="Times New Roman" w:hAnsi="Times New Roman" w:cs="Times New Roman"/>
          <w:bCs/>
          <w:sz w:val="24"/>
          <w:szCs w:val="24"/>
        </w:rPr>
      </w:pPr>
      <w:r>
        <w:rPr>
          <w:rFonts w:ascii="Times New Roman" w:hAnsi="Times New Roman" w:cs="Times New Roman"/>
          <w:sz w:val="24"/>
          <w:szCs w:val="24"/>
        </w:rPr>
        <w:t>The title for the following research proposal will be</w:t>
      </w:r>
      <w:r w:rsidRPr="001E6130">
        <w:rPr>
          <w:rFonts w:ascii="Times New Roman" w:hAnsi="Times New Roman" w:cs="Times New Roman"/>
          <w:sz w:val="24"/>
          <w:szCs w:val="24"/>
        </w:rPr>
        <w:t xml:space="preserve">: </w:t>
      </w:r>
      <w:r w:rsidRPr="001E6130">
        <w:rPr>
          <w:rFonts w:ascii="Times New Roman" w:hAnsi="Times New Roman" w:cs="Times New Roman"/>
          <w:b/>
          <w:sz w:val="24"/>
          <w:szCs w:val="24"/>
        </w:rPr>
        <w:t xml:space="preserve">‘The Effect Employment has on Young People, and the Subsequent </w:t>
      </w:r>
      <w:r w:rsidR="003E2C9E">
        <w:rPr>
          <w:rFonts w:ascii="Times New Roman" w:hAnsi="Times New Roman" w:cs="Times New Roman"/>
          <w:b/>
          <w:sz w:val="24"/>
          <w:szCs w:val="24"/>
        </w:rPr>
        <w:t>I</w:t>
      </w:r>
      <w:r w:rsidRPr="001E6130">
        <w:rPr>
          <w:rFonts w:ascii="Times New Roman" w:hAnsi="Times New Roman" w:cs="Times New Roman"/>
          <w:b/>
          <w:sz w:val="24"/>
          <w:szCs w:val="24"/>
        </w:rPr>
        <w:t>mpact on their Ability to Study at Higher Education Level’</w:t>
      </w:r>
      <w:r>
        <w:rPr>
          <w:rFonts w:ascii="Times New Roman" w:hAnsi="Times New Roman" w:cs="Times New Roman"/>
          <w:bCs/>
          <w:sz w:val="24"/>
          <w:szCs w:val="24"/>
        </w:rPr>
        <w:t xml:space="preserve">. The reason for the area of study is based on the researchers experiences with young people within their work place, where young people regularly make comments regarding their work and feelings of inadequacy within their work place, as well as family commitments that cause strain and finally the stress they feel whilst styling. These aspects have encouraged the researcher to attempt to ascertain the root cause of the young persons stress, and if it is because of stress due to studying, is there anything that can be done to assist and support the young person better as they continue throughout their course. </w:t>
      </w:r>
    </w:p>
    <w:p w14:paraId="2873C3DA" w14:textId="22C9487B" w:rsidR="007567A7" w:rsidRDefault="007567A7" w:rsidP="007567A7">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The research proposal will consider the choice of using a </w:t>
      </w:r>
      <w:r w:rsidR="007D1BCA">
        <w:rPr>
          <w:rFonts w:ascii="Times New Roman" w:hAnsi="Times New Roman" w:cs="Times New Roman"/>
          <w:bCs/>
          <w:sz w:val="24"/>
          <w:szCs w:val="24"/>
        </w:rPr>
        <w:t>positivism</w:t>
      </w:r>
      <w:r w:rsidRPr="007F15EC">
        <w:rPr>
          <w:rFonts w:ascii="Times New Roman" w:hAnsi="Times New Roman" w:cs="Times New Roman"/>
          <w:sz w:val="24"/>
          <w:szCs w:val="24"/>
        </w:rPr>
        <w:t xml:space="preserve"> paradigm</w:t>
      </w:r>
      <w:r w:rsidR="007D1BCA">
        <w:rPr>
          <w:rFonts w:ascii="Times New Roman" w:hAnsi="Times New Roman" w:cs="Times New Roman"/>
          <w:sz w:val="24"/>
          <w:szCs w:val="24"/>
        </w:rPr>
        <w:t>, and the benefit of</w:t>
      </w:r>
      <w:r w:rsidRPr="007F15EC">
        <w:rPr>
          <w:rFonts w:ascii="Times New Roman" w:hAnsi="Times New Roman" w:cs="Times New Roman"/>
          <w:sz w:val="24"/>
          <w:szCs w:val="24"/>
        </w:rPr>
        <w:t xml:space="preserve"> using a </w:t>
      </w:r>
      <w:r w:rsidR="007D1BCA">
        <w:rPr>
          <w:rFonts w:ascii="Times New Roman" w:hAnsi="Times New Roman" w:cs="Times New Roman"/>
          <w:sz w:val="24"/>
          <w:szCs w:val="24"/>
        </w:rPr>
        <w:t xml:space="preserve">qualitative </w:t>
      </w:r>
      <w:r w:rsidR="007D1BCA" w:rsidRPr="007F15EC">
        <w:rPr>
          <w:rFonts w:ascii="Times New Roman" w:hAnsi="Times New Roman" w:cs="Times New Roman"/>
          <w:sz w:val="24"/>
          <w:szCs w:val="24"/>
        </w:rPr>
        <w:t>questionnaire</w:t>
      </w:r>
      <w:r w:rsidR="007D1BCA">
        <w:rPr>
          <w:rFonts w:ascii="Times New Roman" w:hAnsi="Times New Roman" w:cs="Times New Roman"/>
          <w:sz w:val="24"/>
          <w:szCs w:val="24"/>
        </w:rPr>
        <w:t xml:space="preserve"> as the</w:t>
      </w:r>
      <w:r w:rsidRPr="007F15EC">
        <w:rPr>
          <w:rFonts w:ascii="Times New Roman" w:hAnsi="Times New Roman" w:cs="Times New Roman"/>
          <w:sz w:val="24"/>
          <w:szCs w:val="24"/>
        </w:rPr>
        <w:t xml:space="preserve"> research methodology</w:t>
      </w:r>
      <w:r w:rsidR="007D1BCA">
        <w:rPr>
          <w:rFonts w:ascii="Times New Roman" w:hAnsi="Times New Roman" w:cs="Times New Roman"/>
          <w:sz w:val="24"/>
          <w:szCs w:val="24"/>
        </w:rPr>
        <w:t>, with the participants being split into two separate age groups in order to create a contrast, and to ascertain if age is a contributing factor to feeling over whelmed with work/life/study balance.</w:t>
      </w:r>
    </w:p>
    <w:p w14:paraId="1EEE5A7F" w14:textId="36FEAAB1" w:rsidR="007D1BCA" w:rsidRPr="007567A7" w:rsidRDefault="007D1BCA" w:rsidP="007567A7">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The research will be conducted within the </w:t>
      </w:r>
      <w:r w:rsidR="00773314">
        <w:rPr>
          <w:rFonts w:ascii="Times New Roman" w:hAnsi="Times New Roman" w:cs="Times New Roman"/>
          <w:sz w:val="24"/>
          <w:szCs w:val="24"/>
        </w:rPr>
        <w:t>researcher’s</w:t>
      </w:r>
      <w:r>
        <w:rPr>
          <w:rFonts w:ascii="Times New Roman" w:hAnsi="Times New Roman" w:cs="Times New Roman"/>
          <w:sz w:val="24"/>
          <w:szCs w:val="24"/>
        </w:rPr>
        <w:t xml:space="preserve"> </w:t>
      </w:r>
      <w:r w:rsidR="00D47AFC">
        <w:rPr>
          <w:rFonts w:ascii="Times New Roman" w:hAnsi="Times New Roman" w:cs="Times New Roman"/>
          <w:sz w:val="24"/>
          <w:szCs w:val="24"/>
        </w:rPr>
        <w:t>workplace</w:t>
      </w:r>
      <w:r>
        <w:rPr>
          <w:rFonts w:ascii="Times New Roman" w:hAnsi="Times New Roman" w:cs="Times New Roman"/>
          <w:sz w:val="24"/>
          <w:szCs w:val="24"/>
        </w:rPr>
        <w:t>, and it will be supported by relevant figures within the establishment who also have an interest in the outcome of the research as it will be used to provide support and guidance for current and future leaners.</w:t>
      </w:r>
    </w:p>
    <w:p w14:paraId="187AC556" w14:textId="77777777" w:rsidR="00CC3CE0" w:rsidRPr="00CC3CE0" w:rsidRDefault="00CC3CE0" w:rsidP="001E6130">
      <w:pPr>
        <w:spacing w:line="360" w:lineRule="auto"/>
        <w:jc w:val="both"/>
        <w:rPr>
          <w:rFonts w:ascii="Times New Roman" w:hAnsi="Times New Roman" w:cs="Times New Roman"/>
          <w:sz w:val="24"/>
          <w:szCs w:val="24"/>
        </w:rPr>
      </w:pPr>
    </w:p>
    <w:p w14:paraId="1AD90F5D" w14:textId="56456EB8"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 xml:space="preserve">Main body - </w:t>
      </w:r>
      <w:r w:rsidR="001E6130" w:rsidRPr="001E6130">
        <w:rPr>
          <w:rFonts w:ascii="Times New Roman" w:hAnsi="Times New Roman" w:cs="Times New Roman"/>
          <w:b/>
          <w:bCs/>
          <w:sz w:val="24"/>
          <w:szCs w:val="24"/>
          <w:u w:val="single"/>
        </w:rPr>
        <w:t>overview</w:t>
      </w:r>
    </w:p>
    <w:p w14:paraId="713E8E6D" w14:textId="0120DD10"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study will be done within the researcher’s </w:t>
      </w:r>
      <w:r w:rsidR="00467F16" w:rsidRPr="001E6130">
        <w:rPr>
          <w:rFonts w:ascii="Times New Roman" w:hAnsi="Times New Roman" w:cs="Times New Roman"/>
          <w:sz w:val="24"/>
          <w:szCs w:val="24"/>
        </w:rPr>
        <w:t>workplace</w:t>
      </w:r>
      <w:r w:rsidRPr="001E6130">
        <w:rPr>
          <w:rFonts w:ascii="Times New Roman" w:hAnsi="Times New Roman" w:cs="Times New Roman"/>
          <w:sz w:val="24"/>
          <w:szCs w:val="24"/>
        </w:rPr>
        <w:t xml:space="preserve">, which is a college in West Wales. The area of study proposal will be the effect that working has on two separate age groups, 16 – 18-year olds and 18 -20-year olds, with the aim to establish what, if any, impact work has on a young person’s ability to study at a higher educational level. The reason for the study is to determine the effect that working has the student’s ability to concentrate and learn within college. The purpose for the study was designed as a result of many of the learners within the college giving accounts of how much their work effects their ability to study, and how tired they are, as well as feeling undervalued within their </w:t>
      </w:r>
      <w:r w:rsidR="00467F16" w:rsidRPr="001E6130">
        <w:rPr>
          <w:rFonts w:ascii="Times New Roman" w:hAnsi="Times New Roman" w:cs="Times New Roman"/>
          <w:sz w:val="24"/>
          <w:szCs w:val="24"/>
        </w:rPr>
        <w:t>workplace</w:t>
      </w:r>
      <w:r w:rsidRPr="001E6130">
        <w:rPr>
          <w:rFonts w:ascii="Times New Roman" w:hAnsi="Times New Roman" w:cs="Times New Roman"/>
          <w:sz w:val="24"/>
          <w:szCs w:val="24"/>
        </w:rPr>
        <w:t xml:space="preserve">. This was mostly raised by the 16 – 18-year-old, and less so by the 18 – 20-year olds. This posed an interesting question, do </w:t>
      </w:r>
      <w:r w:rsidRPr="001E6130">
        <w:rPr>
          <w:rFonts w:ascii="Times New Roman" w:hAnsi="Times New Roman" w:cs="Times New Roman"/>
          <w:sz w:val="24"/>
          <w:szCs w:val="24"/>
        </w:rPr>
        <w:lastRenderedPageBreak/>
        <w:t>the younger students struggle with the work, study balance because of their age, or was there validation to their regular complaints of being taken advantage of by their employer and being asked to work longer hours than on their contract, as well as earning such a low wage that they need to work longer in order to earn an reasonable amount of money, many of the students work zero hour contracts as well as short-term contracts that pay £4.20 an hour. There seemed to be a difference in expectation from the young people, as once they turned 18, as their wages had to increased and their contracts reviewed by their employers. The data collected as a result will create a sense of understanding and form the objectives of the research.</w:t>
      </w:r>
    </w:p>
    <w:p w14:paraId="07EAE3A3" w14:textId="7D258FFF"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After discussions with the Head of Safeguarding and Wellbeing Support Officer, the students chosen to be involved in the study were going to be a combination of A-level learners that had been identified by the Head of Safeguarding as being competent subjects to include in the study, and that they would be able to provide valuable insights into the subject as they had worked a number of jobs before the age of 18 and were able give a first-hand account of the differences they experienced whilst working as a under 18 year old in comparison to how they experience work currently as 20 year olds. They would also be over 18 years of age which would mean that parental consent would not be to be obtained, but instead they could give consent personally.</w:t>
      </w:r>
    </w:p>
    <w:p w14:paraId="549EBC0B" w14:textId="458FC03B"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The research is important to undertake because educational establishments such as the college, have a duty of care to provide guidance and support through their period of study, and often, due to their ages, the college will need support them as they transition from adolescents into adulthood (CHSICL, 1998. pp. 110). With this undertaking comes the responsibility that we need to understand fully what a young person is experiencing and the difficulties that they may be facing, be that financial, emotional or physical, as well as possibly looking after younger siblings and family members, as well as financially supporting their parents (Dwilson, 2019). There is a need for further development of the quality of support that a student receives from an educational establishment, as well as a development of the ethos and institutional culture to ensure that is comparable to the reality of the student’s busy lives.</w:t>
      </w:r>
    </w:p>
    <w:p w14:paraId="3ACEFBC1" w14:textId="29344097"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It also raises the question of financial support that a student receives, with EMA being available to only qualifying students (indirect, no date), does this monetary income make any difference </w:t>
      </w:r>
      <w:r w:rsidRPr="001E6130">
        <w:rPr>
          <w:rFonts w:ascii="Times New Roman" w:hAnsi="Times New Roman" w:cs="Times New Roman"/>
          <w:sz w:val="24"/>
          <w:szCs w:val="24"/>
        </w:rPr>
        <w:lastRenderedPageBreak/>
        <w:t>to those who do receive it, is it enough to help support them and does it allow them the freedom to focus more on their study instead of work, or does it counteract the effect?</w:t>
      </w:r>
    </w:p>
    <w:p w14:paraId="610A4B59" w14:textId="2AFBA3A9"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The theory that will be used will be the theory presented by Lowe, (</w:t>
      </w:r>
      <w:r w:rsidRPr="001E6130">
        <w:rPr>
          <w:rFonts w:ascii="Times New Roman" w:hAnsi="Times New Roman" w:cs="Times New Roman"/>
          <w:i/>
          <w:sz w:val="24"/>
          <w:szCs w:val="24"/>
        </w:rPr>
        <w:t>et al</w:t>
      </w:r>
      <w:r w:rsidRPr="001E6130">
        <w:rPr>
          <w:rFonts w:ascii="Times New Roman" w:hAnsi="Times New Roman" w:cs="Times New Roman"/>
          <w:sz w:val="24"/>
          <w:szCs w:val="24"/>
        </w:rPr>
        <w:t xml:space="preserve">. 2007) who explored the work life balance of higher educational students in a Scottish further education college. They theorised that young people can cope effectively with the work, life and study balance if they receive adequate support and help from their family, their college </w:t>
      </w:r>
      <w:r w:rsidR="00467F16" w:rsidRPr="001E6130">
        <w:rPr>
          <w:rFonts w:ascii="Times New Roman" w:hAnsi="Times New Roman" w:cs="Times New Roman"/>
          <w:sz w:val="24"/>
          <w:szCs w:val="24"/>
        </w:rPr>
        <w:t>and</w:t>
      </w:r>
      <w:r w:rsidRPr="001E6130">
        <w:rPr>
          <w:rFonts w:ascii="Times New Roman" w:hAnsi="Times New Roman" w:cs="Times New Roman"/>
          <w:sz w:val="24"/>
          <w:szCs w:val="24"/>
        </w:rPr>
        <w:t xml:space="preserve"> from their employers. If any one of these areas do not provide adequate support and help and if the relationships were not supportive, then the young person will begin to experience stress and the pressures of work and study will begin to overwhelm them and affect their ability to study effectively.  The number of hours that a young person works is also vital to ascertain, as the longer the hours, the greater pressure on the person to balance work, life and study. Each element has importance that creates conflicting priorities which in turn creates stress and can manifest into more serious problems such as depression, breakdowns, anxiety as well as falling behind in their study and even withdrawing from the course (Lowe, </w:t>
      </w:r>
      <w:r w:rsidRPr="001E6130">
        <w:rPr>
          <w:rFonts w:ascii="Times New Roman" w:hAnsi="Times New Roman" w:cs="Times New Roman"/>
          <w:i/>
          <w:iCs/>
          <w:sz w:val="24"/>
          <w:szCs w:val="24"/>
        </w:rPr>
        <w:t>et al</w:t>
      </w:r>
      <w:r w:rsidRPr="001E6130">
        <w:rPr>
          <w:rFonts w:ascii="Times New Roman" w:hAnsi="Times New Roman" w:cs="Times New Roman"/>
          <w:sz w:val="24"/>
          <w:szCs w:val="24"/>
        </w:rPr>
        <w:t xml:space="preserve">. 2007). The organisation of the colleges learning services also impacted on the young person, where an organised college with supportive and well-structured learning services were better able to support the young person through their study period and were influential in ensuring the young person achieved their qualification. This theory indicates that with structured support from the young </w:t>
      </w:r>
      <w:r w:rsidR="00467F16" w:rsidRPr="001E6130">
        <w:rPr>
          <w:rFonts w:ascii="Times New Roman" w:hAnsi="Times New Roman" w:cs="Times New Roman"/>
          <w:sz w:val="24"/>
          <w:szCs w:val="24"/>
        </w:rPr>
        <w:t>person’s</w:t>
      </w:r>
      <w:r w:rsidRPr="001E6130">
        <w:rPr>
          <w:rFonts w:ascii="Times New Roman" w:hAnsi="Times New Roman" w:cs="Times New Roman"/>
          <w:sz w:val="24"/>
          <w:szCs w:val="24"/>
        </w:rPr>
        <w:t xml:space="preserve"> family, college and employer, the young person is better equipped to endure their course and go onto achieve their qualification. For the purpose of this research, questions regarding the support given to the participants will be included in an attempt to ascertain if they too are better equipped to cope with the pressures of the combination of work and study if they receive appropriate support and guidance through their period of study. If Lowe’s (</w:t>
      </w:r>
      <w:r w:rsidRPr="001E6130">
        <w:rPr>
          <w:rFonts w:ascii="Times New Roman" w:hAnsi="Times New Roman" w:cs="Times New Roman"/>
          <w:i/>
          <w:sz w:val="24"/>
          <w:szCs w:val="24"/>
        </w:rPr>
        <w:t>et al</w:t>
      </w:r>
      <w:r w:rsidRPr="001E6130">
        <w:rPr>
          <w:rFonts w:ascii="Times New Roman" w:hAnsi="Times New Roman" w:cs="Times New Roman"/>
          <w:sz w:val="24"/>
          <w:szCs w:val="24"/>
        </w:rPr>
        <w:t>. 2007) theory hold then the data gathered from the questionnaires within this research will also provide similar outcomes, this rationale is based on the theory that there are similar variables.</w:t>
      </w:r>
    </w:p>
    <w:p w14:paraId="5608A5EA" w14:textId="07A61A86"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reasons why a young person enters employment varies between each individual, reasons cited by the young people have been a want for spending money, sometimes as an addition to allowance given to them by a parent, other times it may be the sole income they would receive. The desire to be independent and have a vehicle of their own also is a factor in costs as they are often responsible for paying for their own vehicle, lessons and tests and finally the day to </w:t>
      </w:r>
      <w:r w:rsidRPr="001E6130">
        <w:rPr>
          <w:rFonts w:ascii="Times New Roman" w:hAnsi="Times New Roman" w:cs="Times New Roman"/>
          <w:sz w:val="24"/>
          <w:szCs w:val="24"/>
        </w:rPr>
        <w:lastRenderedPageBreak/>
        <w:t xml:space="preserve">day running of the vehicle, from fuel to insurance and upkeep. It has been found that the desire to be independent is a recurring factor in the need for employment (Wood, </w:t>
      </w:r>
      <w:r w:rsidRPr="001E6130">
        <w:rPr>
          <w:rFonts w:ascii="Times New Roman" w:hAnsi="Times New Roman" w:cs="Times New Roman"/>
          <w:i/>
          <w:sz w:val="24"/>
          <w:szCs w:val="24"/>
        </w:rPr>
        <w:t>et al.</w:t>
      </w:r>
      <w:r w:rsidRPr="001E6130">
        <w:rPr>
          <w:rFonts w:ascii="Times New Roman" w:hAnsi="Times New Roman" w:cs="Times New Roman"/>
          <w:sz w:val="24"/>
          <w:szCs w:val="24"/>
        </w:rPr>
        <w:t xml:space="preserve"> 2017). Once a young person leaves the security of school and enters into higher education, the reliance on their families to support them begins to diminish, and the young person realises that they as an emerging adult they are more reliant on themselves and financial independence is a driving factor in the decision to enter employment. Although the decision to enter higher education can be a combination of pressure from their parents to gain a qualification, or also a realisation by the young person that in order to gain employment that pays a decent wage they must first gain a qualification in that subject (Wood, </w:t>
      </w:r>
      <w:r w:rsidRPr="001E6130">
        <w:rPr>
          <w:rFonts w:ascii="Times New Roman" w:hAnsi="Times New Roman" w:cs="Times New Roman"/>
          <w:i/>
          <w:sz w:val="24"/>
          <w:szCs w:val="24"/>
        </w:rPr>
        <w:t>et al</w:t>
      </w:r>
      <w:r w:rsidRPr="001E6130">
        <w:rPr>
          <w:rFonts w:ascii="Times New Roman" w:hAnsi="Times New Roman" w:cs="Times New Roman"/>
          <w:sz w:val="24"/>
          <w:szCs w:val="24"/>
        </w:rPr>
        <w:t xml:space="preserve">. 2017). This emergence into adulthood is a transitional stage in young person’s development which can be influenced by society and social and economic forces (Lowe, </w:t>
      </w:r>
      <w:r w:rsidRPr="001E6130">
        <w:rPr>
          <w:rFonts w:ascii="Times New Roman" w:hAnsi="Times New Roman" w:cs="Times New Roman"/>
          <w:i/>
          <w:sz w:val="24"/>
          <w:szCs w:val="24"/>
        </w:rPr>
        <w:t>et al.</w:t>
      </w:r>
      <w:r w:rsidRPr="001E6130">
        <w:rPr>
          <w:rFonts w:ascii="Times New Roman" w:hAnsi="Times New Roman" w:cs="Times New Roman"/>
          <w:sz w:val="24"/>
          <w:szCs w:val="24"/>
        </w:rPr>
        <w:t xml:space="preserve"> 2007).</w:t>
      </w:r>
    </w:p>
    <w:p w14:paraId="5198DBDF" w14:textId="4A2A1795"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Past experience also contributes to determine the young </w:t>
      </w:r>
      <w:r w:rsidR="00467F16" w:rsidRPr="001E6130">
        <w:rPr>
          <w:rFonts w:ascii="Times New Roman" w:hAnsi="Times New Roman" w:cs="Times New Roman"/>
          <w:sz w:val="24"/>
          <w:szCs w:val="24"/>
        </w:rPr>
        <w:t>person’s</w:t>
      </w:r>
      <w:r w:rsidRPr="001E6130">
        <w:rPr>
          <w:rFonts w:ascii="Times New Roman" w:hAnsi="Times New Roman" w:cs="Times New Roman"/>
          <w:sz w:val="24"/>
          <w:szCs w:val="24"/>
        </w:rPr>
        <w:t xml:space="preserve"> ability to secure employment, but their background can also have a negative impact on their ability to obtain and secure employment, as well as the challenges that mental health and disabilities can have on retaining employment (Sanderson, 2017), and coupled with the additional strain of study, the pressure can seem over whelming.</w:t>
      </w:r>
    </w:p>
    <w:p w14:paraId="5D7207B2" w14:textId="77777777" w:rsidR="00C055F3" w:rsidRPr="001E6130" w:rsidRDefault="00C055F3" w:rsidP="001E6130">
      <w:pPr>
        <w:spacing w:line="360" w:lineRule="auto"/>
        <w:jc w:val="both"/>
        <w:rPr>
          <w:rFonts w:ascii="Times New Roman" w:hAnsi="Times New Roman" w:cs="Times New Roman"/>
          <w:sz w:val="24"/>
          <w:szCs w:val="24"/>
        </w:rPr>
      </w:pPr>
    </w:p>
    <w:p w14:paraId="51314117" w14:textId="30A0B14B"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Methodology</w:t>
      </w:r>
    </w:p>
    <w:p w14:paraId="75BA02FF" w14:textId="77777777"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The research paradigm that would be adopted within the research would be a positivism theoretical perspective, this is because society will shape the individual, and their actions can generally be explained by the social norms that they will have been exposed to throughout their socialisation (Walliman, 2011).</w:t>
      </w:r>
    </w:p>
    <w:p w14:paraId="7373428F" w14:textId="7B884DB6"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This research paradigm was chosen because the study will aim to focus on the relationships between the young person and their relationship with society around them, as well as their behaviour and the reasons for their actions and to attempt to validate those actions and possible causes for their actions. Comte (Hassard, 1999) believed that positivism was a necessary approach to the study of society within its natural environment, and this logical approach to research and the quest for knowledge will allow the researcher to better understand an interpretation of social phenomena. </w:t>
      </w:r>
    </w:p>
    <w:p w14:paraId="371A3222" w14:textId="143621B6"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lastRenderedPageBreak/>
        <w:t>The research strategy that has been chosen for this study is a descriptive survey comprised of a collection of qualitative questionnaires that will provide a methodology design that can be applied to the interpretation of clear analysis (Walliman, 2011). Whilst a quantitative sampling process is a methodology normally associated with positivism, the researcher concluded that the data collected within the questionnaires would give more insight when used with a smaller select group of participants in comparison to a large number of completed questionnaires that may have been answered by participants without due consideration of the questions.</w:t>
      </w:r>
    </w:p>
    <w:p w14:paraId="648B5349" w14:textId="544A4E5C"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This particular method was chosen as the researcher needed to attempt to discover the impact that work has on a young person and what the impact is to attempt to determine if the changes in age and experience and to also find out if there are other pressures that can impact on a young person’s ability to study such as responsibilities such as caring for a family member or supporting the family in other ways.</w:t>
      </w:r>
    </w:p>
    <w:p w14:paraId="1FBE5A32" w14:textId="7C2C9F7E"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A qualitative questionnaire was chosen as the method as it would be given to a small sample of the young people who are attending the college, and whom were chosen to be best suited for giving a clear an understanding and response to the questions. The questionnaire would be comprised of a mixture of structured and open-ended questions that would rely on the young people participating to give honest and accurate answers in order for the researcher to be able to analyse the data and establish if there is any foundation to the theory that work affects a young person’s ability to study at a higher educational level. The questionnaire itself would be created by the researcher, who would also gather the information and interpret it.  </w:t>
      </w:r>
    </w:p>
    <w:p w14:paraId="602EBB75" w14:textId="25409DD3"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The young people that would be chosen to participate in the research would be comprised of 20 students from within the college that have been chosen jointly between the researcher and the college’s Head of Safeguarding and Wellbeing Officer. The first age range group would be aged 16 – 18 years of age, and they would be a combination of students on a A-level course and a Health and Social Care course. The Head of Safeguarding and Wellbeing Officer had identified a number of A-Level students that had experience working a number of different jobs and had a high desire to study and do well in their course, these students would all be over the age of 18 years of age and would fit into the second age range. To ensure the chosen sample was fair, several students from a 3-year Health and Social Care course would also be chosen for the second age range.</w:t>
      </w:r>
    </w:p>
    <w:p w14:paraId="3CA5A0E8" w14:textId="42931CD3"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lastRenderedPageBreak/>
        <w:t>The numbers of people to be contacted would be a combination of two separate age groups, but with participants on similar courses to each group. The first group will comprise of 10 participants aged 16 to18 years of age. 5 of these would be A-Level students, the remaining 5 would be first year Health and Social Care students. All these participants would need parental consent to be able to continue and participate in the research.</w:t>
      </w:r>
      <w:r w:rsidR="00D47AFC">
        <w:rPr>
          <w:rFonts w:ascii="Times New Roman" w:hAnsi="Times New Roman" w:cs="Times New Roman"/>
          <w:sz w:val="24"/>
          <w:szCs w:val="24"/>
        </w:rPr>
        <w:t xml:space="preserve"> </w:t>
      </w:r>
      <w:r w:rsidRPr="001E6130">
        <w:rPr>
          <w:rFonts w:ascii="Times New Roman" w:hAnsi="Times New Roman" w:cs="Times New Roman"/>
          <w:sz w:val="24"/>
          <w:szCs w:val="24"/>
        </w:rPr>
        <w:t>The second group will comprise of 10 participants aged 19 to 21 years of age. 5 of these would be A-Level students, and the remaining 5 would be third year Health and Social Care students. This group of participants would be able to complete the consent form personally if they wished to participate.</w:t>
      </w:r>
    </w:p>
    <w:p w14:paraId="559BEE30" w14:textId="50095502"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Methods of data collection would be a questionnaire </w:t>
      </w:r>
      <w:r w:rsidR="00C753A7">
        <w:rPr>
          <w:rFonts w:ascii="Times New Roman" w:hAnsi="Times New Roman" w:cs="Times New Roman"/>
          <w:sz w:val="24"/>
          <w:szCs w:val="24"/>
        </w:rPr>
        <w:t>(Appendix</w:t>
      </w:r>
      <w:r w:rsidR="0088143D">
        <w:rPr>
          <w:rFonts w:ascii="Times New Roman" w:hAnsi="Times New Roman" w:cs="Times New Roman"/>
          <w:sz w:val="24"/>
          <w:szCs w:val="24"/>
        </w:rPr>
        <w:t xml:space="preserve"> 1) </w:t>
      </w:r>
      <w:r w:rsidRPr="001E6130">
        <w:rPr>
          <w:rFonts w:ascii="Times New Roman" w:hAnsi="Times New Roman" w:cs="Times New Roman"/>
          <w:sz w:val="24"/>
          <w:szCs w:val="24"/>
        </w:rPr>
        <w:t xml:space="preserve">that would </w:t>
      </w:r>
      <w:r w:rsidR="0088143D">
        <w:rPr>
          <w:rFonts w:ascii="Times New Roman" w:hAnsi="Times New Roman" w:cs="Times New Roman"/>
          <w:sz w:val="24"/>
          <w:szCs w:val="24"/>
        </w:rPr>
        <w:t>be given</w:t>
      </w:r>
      <w:r w:rsidRPr="001E6130">
        <w:rPr>
          <w:rFonts w:ascii="Times New Roman" w:hAnsi="Times New Roman" w:cs="Times New Roman"/>
          <w:sz w:val="24"/>
          <w:szCs w:val="24"/>
        </w:rPr>
        <w:t xml:space="preserve"> to the participants, upon arrival at the researchers Directed Study room within the college, this will be the one site used for data collection. The participants can come up to the room when they have free time and complete the questionnaire within the room, and with no time constraints. Upon competition of the questionaries’ the researcher can review the answers with the participant and record any direct quotes of interest from the participant and ensure that all the answers are completed and that the participants are satisfied with their given answers. The use of a questionnaire as a data collection method is viewed as flexible tool but care needs to be given that the questions fulfil the requirements by attempting to answer the research title. Other benefits to this method are that questionnaires can be conducted anonymously and that can often generate a true response from the participant (Walliman, 2011).</w:t>
      </w:r>
    </w:p>
    <w:p w14:paraId="4450A2E3" w14:textId="20C5B341"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Methods for successful data analysis will include ensuring that all data is kept intact and organised, this will ensure approaches will ensure that the writing up of the results is smoother and without the disruption of trying to find data collected. Any notes that are taken should be dated, and any notes should be done within a quiet space without disruption and interruptions (Creswell. et al. 2018) The questionnaires are to be kept together in a folder and organised into the separate age groups, this will ensure that the data collected will be structured, organised and will bring meaning to the mass of data collected. Whether the researcher begins to process any of the data before all the questionnaires are completed will be a judgement call that will be made at the time, but certainly the generation of categories for the data would be an important consideration in order to keep focus throughout the study, although this method will require also a balance of flexibility within its design and yet still able to retain efficiency. Within </w:t>
      </w:r>
      <w:r w:rsidRPr="001E6130">
        <w:rPr>
          <w:rFonts w:ascii="Times New Roman" w:hAnsi="Times New Roman" w:cs="Times New Roman"/>
          <w:sz w:val="24"/>
          <w:szCs w:val="24"/>
        </w:rPr>
        <w:lastRenderedPageBreak/>
        <w:t xml:space="preserve">qualitative research the data collection and analysis go together to promote the emergence of substantive theory that is grounded in empirical data this because the researcher will be guided by hypothesis and initial concepts, but these can be shifted or discarded as the data is collected and analysed. </w:t>
      </w:r>
    </w:p>
    <w:p w14:paraId="45AAB1CD" w14:textId="77777777" w:rsidR="00C753A7" w:rsidRPr="001E6130" w:rsidRDefault="00C753A7" w:rsidP="001E6130">
      <w:pPr>
        <w:spacing w:line="360" w:lineRule="auto"/>
        <w:jc w:val="both"/>
        <w:rPr>
          <w:rFonts w:ascii="Times New Roman" w:hAnsi="Times New Roman" w:cs="Times New Roman"/>
          <w:sz w:val="24"/>
          <w:szCs w:val="24"/>
        </w:rPr>
      </w:pPr>
    </w:p>
    <w:p w14:paraId="4312DFAC" w14:textId="7E2D85D2"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Measurement process</w:t>
      </w:r>
    </w:p>
    <w:p w14:paraId="0BF2A621" w14:textId="4D7AE04B"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Whilst quantitative questionnaires and surveys are the norm to use for positivism paradigms, it was decided that the use of qualitative questionnaires would be better suited as the focus groups are small in comparison, and the researcher does not want to be detached from the respondents in the same way as quantitative questionnaire would be. Another strength of using a qualitative questionnaire for the research is that it allows the researcher to be able to present during the time the participant is answering the questions, and it gives the opening for discussion between researcher and participant during the time that is spent going over the questionnaire with the young person. Being present during the process will hopefully prevent any questions being accidently missed out by the participant, but on the other hand, if the participant wishes to leave a question unanswered, then that decision will be respected by the researcher. </w:t>
      </w:r>
    </w:p>
    <w:p w14:paraId="3373B51D" w14:textId="643DA159"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strength of being present with the participant is the reassurance that the questionnaire will not get taken home by the young person and possibly subsequently forgotten or mislaid, it will also ensure that questionnaire will get completed and collected by the researcher, thus ensuring that the participants responses are not left laying on a table for others to view. A negative aspect to conducting a questionnaire in such a way, is that the participant will have to come up to the Directed Study room where the researcher works. It can be arranged to meet the participant in their classroom at the end of a lecture, but for transparency of the actions of the researcher and the consistency of the data collection it would be advantageous in requesting the young person to come to the directed Study room.  </w:t>
      </w:r>
    </w:p>
    <w:p w14:paraId="5BA4C333" w14:textId="2B63B0C5"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Problems that are envisaged with the data collection is that the answers may depend on the participants answering the questions honestly and without influence as their answers might not give a true account. For example, if the young person had a bad shift in work before coming in to complete the questionnaire this can affect their results. The questions are subjective and open </w:t>
      </w:r>
      <w:r w:rsidRPr="001E6130">
        <w:rPr>
          <w:rFonts w:ascii="Times New Roman" w:hAnsi="Times New Roman" w:cs="Times New Roman"/>
          <w:sz w:val="24"/>
          <w:szCs w:val="24"/>
        </w:rPr>
        <w:lastRenderedPageBreak/>
        <w:t xml:space="preserve">to personal interpretation, especially if the questions trigger an emotional response instead of an impartial one. Consideration would also need to be given to the fact that emotional responses may give more of a realistic account when compared to questions that are completed without undue consideration and not truly reflective. </w:t>
      </w:r>
    </w:p>
    <w:p w14:paraId="2A813C73" w14:textId="70578506"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The data was initially to be collected using a quantitative questionnaire, but this was altered to a qualitative questionnaire as it would be better suited to give better insights into the issues relating to the research title. Using a qualitative questionnaire is not the usual from of method of a positivism paradigm, but using a questionnaire is a technique that matches the paradigm.</w:t>
      </w:r>
    </w:p>
    <w:p w14:paraId="3EBA2312" w14:textId="77D74BA0"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Consideration was given to changing the research paradigm to an interpretive/constructivist paradigm, this is because individual perspectives will be studied within the process of the research, and this paradigm will enable the researcher to see if the different age groups have contrasting perspectives, or if there are commonalities between the two age groups, and identify if there is a significance between the results. Another reason why this paradigm was considered was because the researcher relies on virtual conversations between the young people in order to understand their experience and approach and it will create a scientific knowledge (Eatough, </w:t>
      </w:r>
      <w:r w:rsidRPr="001E6130">
        <w:rPr>
          <w:rFonts w:ascii="Times New Roman" w:hAnsi="Times New Roman" w:cs="Times New Roman"/>
          <w:i/>
          <w:iCs/>
          <w:sz w:val="24"/>
          <w:szCs w:val="24"/>
        </w:rPr>
        <w:t>et al</w:t>
      </w:r>
      <w:r w:rsidRPr="001E6130">
        <w:rPr>
          <w:rFonts w:ascii="Times New Roman" w:hAnsi="Times New Roman" w:cs="Times New Roman"/>
          <w:sz w:val="24"/>
          <w:szCs w:val="24"/>
        </w:rPr>
        <w:t xml:space="preserve">. 2008). Understanding how work affects the young person is the ontology of this paradigm, with the view to developing a theory, or a pattern, throughout the research process that can use be used to better understand the effect work has on young people and their ability to study at a higher educational level (Mackenzie, </w:t>
      </w:r>
      <w:r w:rsidRPr="001E6130">
        <w:rPr>
          <w:rFonts w:ascii="Times New Roman" w:hAnsi="Times New Roman" w:cs="Times New Roman"/>
          <w:i/>
          <w:iCs/>
          <w:sz w:val="24"/>
          <w:szCs w:val="24"/>
        </w:rPr>
        <w:t>et al</w:t>
      </w:r>
      <w:r w:rsidRPr="001E6130">
        <w:rPr>
          <w:rFonts w:ascii="Times New Roman" w:hAnsi="Times New Roman" w:cs="Times New Roman"/>
          <w:sz w:val="24"/>
          <w:szCs w:val="24"/>
        </w:rPr>
        <w:t xml:space="preserve">. 2006). </w:t>
      </w:r>
    </w:p>
    <w:p w14:paraId="141ADF23" w14:textId="4A3CFB25" w:rsidR="00C753A7"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Interpretive/constructivist paradigm was considered to as opposed to a subjectivism paradigm, for example, because a subjectivism paradigm will give results that are merely subjective with no true underlying reality that exists independently of any perception. But while a young person’s knowledge is limited to their life experiences, a transcendence of knowledge is possible, and the young person will develop this through interactions through their peers in the college as well as work colleagues and interactions with people in the world around them. After reflection, it was decided to continue with the positivism paradigm as it was more realist and reality can be measured through the qualitative questionnaires. If upon completion it was realised that the paradigm should indeed </w:t>
      </w:r>
      <w:r w:rsidR="00C753A7" w:rsidRPr="001E6130">
        <w:rPr>
          <w:rFonts w:ascii="Times New Roman" w:hAnsi="Times New Roman" w:cs="Times New Roman"/>
          <w:sz w:val="24"/>
          <w:szCs w:val="24"/>
        </w:rPr>
        <w:t>have</w:t>
      </w:r>
      <w:r w:rsidRPr="001E6130">
        <w:rPr>
          <w:rFonts w:ascii="Times New Roman" w:hAnsi="Times New Roman" w:cs="Times New Roman"/>
          <w:sz w:val="24"/>
          <w:szCs w:val="24"/>
        </w:rPr>
        <w:t xml:space="preserve"> been changed then this acknowledgement will be written up in the analysis.</w:t>
      </w:r>
    </w:p>
    <w:p w14:paraId="28C565F3" w14:textId="09B45EF7"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lastRenderedPageBreak/>
        <w:t>Data Analysis</w:t>
      </w:r>
    </w:p>
    <w:p w14:paraId="424F31D2" w14:textId="5A8F6337"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use of computer programmes, and the use of statistical analysis, corresponds with the paradigm method and is used to analyse and present the data is both helpful and takes pressure off the researcher who would otherwise have to endure an often-laborious sorting of data by hand, and lots of sheets of paper. Programmes such as IBM SPSS Statistics 24 (IBM, no date) which is an interface designed to ‘run descriptive statistics’ as well as produce charts and graphs from the data, whilst there is a pricing system for the package, there is a student edition available as well as a 14-day free trail. Other computer programmes that analyse statistical data include Looker (no date) and JMP Statistical Software (no date), both these systems work on both the Mac and Windows programmes. </w:t>
      </w:r>
    </w:p>
    <w:p w14:paraId="5399199B" w14:textId="75135D68"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Regardless of what programme is used, the data needs to be presented in a clear manner that indicates how many participants undertook the questionnaire, the number of participants within each age group as well as a description of respondents and non-respondents will be useful information to include (Creswell, </w:t>
      </w:r>
      <w:r w:rsidRPr="001E6130">
        <w:rPr>
          <w:rFonts w:ascii="Times New Roman" w:hAnsi="Times New Roman" w:cs="Times New Roman"/>
          <w:i/>
          <w:sz w:val="24"/>
          <w:szCs w:val="24"/>
        </w:rPr>
        <w:t>et al.</w:t>
      </w:r>
      <w:r w:rsidRPr="001E6130">
        <w:rPr>
          <w:rFonts w:ascii="Times New Roman" w:hAnsi="Times New Roman" w:cs="Times New Roman"/>
          <w:sz w:val="24"/>
          <w:szCs w:val="24"/>
        </w:rPr>
        <w:t xml:space="preserve"> 2018). A response bias will include the number of any non-respondents to the research which can impact the overall results. A descriptive analysis of the data will need to be included to give account of the variables that can impact the results such as missing data which can occur form questions not being completed </w:t>
      </w:r>
    </w:p>
    <w:p w14:paraId="72E1A155" w14:textId="207B922F" w:rsidR="00C753A7"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Problems that the researcher may encounter in the collection of the data includes the reliance of the participants to come up to the Directed Study room to complete the questionnaire, as well as factors that may affect the young person’s mood during completion of the questionnaire. As previously discussed, this can influence the answers that the young person gives, but in certain circumstances it may give a better response from the participant. Another aspect that may impact on the validity of the data would if two participants came together to answer the questionnaire. To avoid this, it would be requested that they come in singularly to complete the questionnaire, but if two participants did arrive at the same time to complete the questionnaire, the researcher will ensure that they are sat on separate table. The reason for this to attempt to ensure that their answers will be their own and not influenced by the other participant, and that the participant themselves do not feel pressured to answer the questions a certain way, or feel they are unable to answer honestly. It will also take away any time pressures that having two or more participants sat together could create, being separated means that they would be able </w:t>
      </w:r>
      <w:r w:rsidRPr="001E6130">
        <w:rPr>
          <w:rFonts w:ascii="Times New Roman" w:hAnsi="Times New Roman" w:cs="Times New Roman"/>
          <w:sz w:val="24"/>
          <w:szCs w:val="24"/>
        </w:rPr>
        <w:lastRenderedPageBreak/>
        <w:t>to answer in their own time and pace and not feel pressured to finish when another person finishes.</w:t>
      </w:r>
    </w:p>
    <w:p w14:paraId="2BFD637C" w14:textId="77777777" w:rsidR="00C753A7" w:rsidRPr="001E6130" w:rsidRDefault="00C753A7" w:rsidP="001E6130">
      <w:pPr>
        <w:spacing w:line="360" w:lineRule="auto"/>
        <w:jc w:val="both"/>
        <w:rPr>
          <w:rFonts w:ascii="Times New Roman" w:hAnsi="Times New Roman" w:cs="Times New Roman"/>
          <w:sz w:val="24"/>
          <w:szCs w:val="24"/>
        </w:rPr>
      </w:pPr>
    </w:p>
    <w:p w14:paraId="2C896202" w14:textId="0D598C78"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 xml:space="preserve">Ethical </w:t>
      </w:r>
      <w:r w:rsidR="0002514D">
        <w:rPr>
          <w:rFonts w:ascii="Times New Roman" w:hAnsi="Times New Roman" w:cs="Times New Roman"/>
          <w:b/>
          <w:bCs/>
          <w:sz w:val="24"/>
          <w:szCs w:val="24"/>
          <w:u w:val="single"/>
        </w:rPr>
        <w:t>C</w:t>
      </w:r>
      <w:r w:rsidRPr="001E6130">
        <w:rPr>
          <w:rFonts w:ascii="Times New Roman" w:hAnsi="Times New Roman" w:cs="Times New Roman"/>
          <w:b/>
          <w:bCs/>
          <w:sz w:val="24"/>
          <w:szCs w:val="24"/>
          <w:u w:val="single"/>
        </w:rPr>
        <w:t>onsiderations</w:t>
      </w:r>
    </w:p>
    <w:p w14:paraId="2CD325BA" w14:textId="28537B0D"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Due to young people being used within the study, it is of importance that key ethical considerations are adhered to </w:t>
      </w:r>
      <w:r w:rsidR="00E1026D" w:rsidRPr="001E6130">
        <w:rPr>
          <w:rFonts w:ascii="Times New Roman" w:hAnsi="Times New Roman" w:cs="Times New Roman"/>
          <w:sz w:val="24"/>
          <w:szCs w:val="24"/>
        </w:rPr>
        <w:t>throughout</w:t>
      </w:r>
      <w:r w:rsidRPr="001E6130">
        <w:rPr>
          <w:rFonts w:ascii="Times New Roman" w:hAnsi="Times New Roman" w:cs="Times New Roman"/>
          <w:sz w:val="24"/>
          <w:szCs w:val="24"/>
        </w:rPr>
        <w:t xml:space="preserve"> the process. The British Educational Research Association (BERA, 2019) outline keys ethical considerations that support educational researchers who are conducting research. The college that will be used within this research also has an Equity and Diversity Policy (P.C., 2018) that ensure that both the researcher and the participants, the young people of the college, are treated with respect and all parties are treated equally and fairly within a supportive learning environment. The term ‘young person’ is used within the research proposal as the UNCRC states in Article 1 that a young person is defined as being a person aged fifteen to twenty four years of age (UNDESA, no date), but as also stated in Article 1  person below the age of eighteen is classes as a child, and as a result, consent will need to be sought from the parents or guardians before they can continue with the research.</w:t>
      </w:r>
    </w:p>
    <w:p w14:paraId="128F8EFC" w14:textId="266A74C8" w:rsidR="00C055F3" w:rsidRPr="001E6130" w:rsidRDefault="00C055F3"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The researcher needs to mindful of causing emotional harm to the participants and would need to follow the guidance given by BERA (2018) to nullify these risks. The researcher has a duty of care to ensure that all participants are exposed to the minimum risk of harm during the process of the study, and their confidentiality </w:t>
      </w:r>
      <w:r w:rsidR="00DB132C" w:rsidRPr="001E6130">
        <w:rPr>
          <w:rFonts w:ascii="Times New Roman" w:hAnsi="Times New Roman" w:cs="Times New Roman"/>
          <w:sz w:val="24"/>
          <w:szCs w:val="24"/>
        </w:rPr>
        <w:t>is always maintained to</w:t>
      </w:r>
      <w:r w:rsidRPr="001E6130">
        <w:rPr>
          <w:rFonts w:ascii="Times New Roman" w:hAnsi="Times New Roman" w:cs="Times New Roman"/>
          <w:sz w:val="24"/>
          <w:szCs w:val="24"/>
        </w:rPr>
        <w:t xml:space="preserve"> ensure their participation is anonymous. </w:t>
      </w:r>
      <w:r w:rsidR="00D9222E" w:rsidRPr="001E6130">
        <w:rPr>
          <w:rFonts w:ascii="Times New Roman" w:hAnsi="Times New Roman" w:cs="Times New Roman"/>
          <w:sz w:val="24"/>
          <w:szCs w:val="24"/>
        </w:rPr>
        <w:t xml:space="preserve">The research will follow the code of ethics produced by the University of Wales Trinity Saint David, which is the researcher’s university that is being attended during the undertaking of this research (UWTSD, 2018). </w:t>
      </w:r>
      <w:r w:rsidRPr="001E6130">
        <w:rPr>
          <w:rFonts w:ascii="Times New Roman" w:hAnsi="Times New Roman" w:cs="Times New Roman"/>
          <w:sz w:val="24"/>
          <w:szCs w:val="24"/>
        </w:rPr>
        <w:t xml:space="preserve">As previously </w:t>
      </w:r>
      <w:r w:rsidR="00DB132C" w:rsidRPr="001E6130">
        <w:rPr>
          <w:rFonts w:ascii="Times New Roman" w:hAnsi="Times New Roman" w:cs="Times New Roman"/>
          <w:sz w:val="24"/>
          <w:szCs w:val="24"/>
        </w:rPr>
        <w:t>discussed,</w:t>
      </w:r>
      <w:r w:rsidRPr="001E6130">
        <w:rPr>
          <w:rFonts w:ascii="Times New Roman" w:hAnsi="Times New Roman" w:cs="Times New Roman"/>
          <w:sz w:val="24"/>
          <w:szCs w:val="24"/>
        </w:rPr>
        <w:t xml:space="preserve"> all participants will be chosen with the college’s Head of safeguarding and Wellbeing Officer, the purpose of this is to ensure that the researcher does not inadvertently chose a young person to participate in the research and unintentionally cause them stress or distress. There can be many reasons how this may occur, such as a young person under the age of 18 needing to receive consent from a parent or guardian in order to participate. With many young people experiencing difficulties at home, the added pressure of requiring an adult’s permission could create undue stress that can easily be avoided by the intervention of the Officer during the participant selection process. </w:t>
      </w:r>
    </w:p>
    <w:p w14:paraId="29917C7C" w14:textId="6194E1FF" w:rsidR="00FA2AD8" w:rsidRPr="001A07EF" w:rsidRDefault="00C055F3" w:rsidP="001A07EF">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lastRenderedPageBreak/>
        <w:t>The Head of Safeguarding and Wellbeing Officer, in conjunction with the Principal and Governing Body will give consent to conduct the study within the college. The questionnaires will also be approved by the college body to ensure that no questions are misleading, insensitive or can cause any offence or distress to the young people answering them, the questionnaire will also be free from prejudice and mindful of any structural issues. As the college is in Wales, the questionnaire will be given simultaneously to the participants in both English and Welsh. A copy of the questionnaire</w:t>
      </w:r>
      <w:r w:rsidR="00F873D8">
        <w:rPr>
          <w:rFonts w:ascii="Times New Roman" w:hAnsi="Times New Roman" w:cs="Times New Roman"/>
          <w:sz w:val="24"/>
          <w:szCs w:val="24"/>
        </w:rPr>
        <w:t>, and the letter of introduction,</w:t>
      </w:r>
      <w:r w:rsidRPr="001E6130">
        <w:rPr>
          <w:rFonts w:ascii="Times New Roman" w:hAnsi="Times New Roman" w:cs="Times New Roman"/>
          <w:sz w:val="24"/>
          <w:szCs w:val="24"/>
        </w:rPr>
        <w:t xml:space="preserve"> will be given the colleges Welsh Co-Ordinator to ensure the translations into Welsh are accurate. The consent form </w:t>
      </w:r>
      <w:r w:rsidR="001A07EF">
        <w:rPr>
          <w:rFonts w:ascii="Times New Roman" w:hAnsi="Times New Roman" w:cs="Times New Roman"/>
          <w:sz w:val="24"/>
          <w:szCs w:val="24"/>
        </w:rPr>
        <w:t xml:space="preserve">(Appendix 2), and the information sheet (Appendix 3, Appendix 4) </w:t>
      </w:r>
      <w:r w:rsidRPr="001E6130">
        <w:rPr>
          <w:rFonts w:ascii="Times New Roman" w:hAnsi="Times New Roman" w:cs="Times New Roman"/>
          <w:sz w:val="24"/>
          <w:szCs w:val="24"/>
        </w:rPr>
        <w:t>used for th</w:t>
      </w:r>
      <w:r w:rsidR="00B56586" w:rsidRPr="001E6130">
        <w:rPr>
          <w:rFonts w:ascii="Times New Roman" w:hAnsi="Times New Roman" w:cs="Times New Roman"/>
          <w:sz w:val="24"/>
          <w:szCs w:val="24"/>
        </w:rPr>
        <w:t xml:space="preserve">e </w:t>
      </w:r>
      <w:r w:rsidR="00896DFA" w:rsidRPr="001E6130">
        <w:rPr>
          <w:rFonts w:ascii="Times New Roman" w:hAnsi="Times New Roman" w:cs="Times New Roman"/>
          <w:sz w:val="24"/>
          <w:szCs w:val="24"/>
        </w:rPr>
        <w:t>research</w:t>
      </w:r>
      <w:r w:rsidR="00B56586" w:rsidRPr="001E6130">
        <w:rPr>
          <w:rFonts w:ascii="Times New Roman" w:hAnsi="Times New Roman" w:cs="Times New Roman"/>
          <w:sz w:val="24"/>
          <w:szCs w:val="24"/>
        </w:rPr>
        <w:t xml:space="preserve"> will the UWTSD PG2/E1 consent form</w:t>
      </w:r>
      <w:r w:rsidR="00896DFA" w:rsidRPr="001E6130">
        <w:rPr>
          <w:rFonts w:ascii="Times New Roman" w:hAnsi="Times New Roman" w:cs="Times New Roman"/>
          <w:sz w:val="24"/>
          <w:szCs w:val="24"/>
        </w:rPr>
        <w:t xml:space="preserve"> (UWTSD, 2019)</w:t>
      </w:r>
      <w:r w:rsidR="00703379" w:rsidRPr="001E6130">
        <w:rPr>
          <w:rFonts w:ascii="Times New Roman" w:hAnsi="Times New Roman" w:cs="Times New Roman"/>
          <w:sz w:val="24"/>
          <w:szCs w:val="24"/>
        </w:rPr>
        <w:t>.</w:t>
      </w:r>
    </w:p>
    <w:p w14:paraId="37F99F98" w14:textId="77777777" w:rsidR="00D47AFC" w:rsidRPr="001E6130" w:rsidRDefault="00D47AFC" w:rsidP="00D47AFC">
      <w:pPr>
        <w:pStyle w:val="ListParagraph"/>
        <w:spacing w:line="360" w:lineRule="auto"/>
        <w:jc w:val="both"/>
        <w:rPr>
          <w:rFonts w:ascii="Times New Roman" w:hAnsi="Times New Roman" w:cs="Times New Roman"/>
          <w:sz w:val="24"/>
          <w:szCs w:val="24"/>
        </w:rPr>
      </w:pPr>
    </w:p>
    <w:p w14:paraId="638F05D3" w14:textId="441A229C"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Budget</w:t>
      </w:r>
    </w:p>
    <w:p w14:paraId="39AE98B5" w14:textId="5E20BEAC" w:rsidR="00703379" w:rsidRPr="001E6130" w:rsidRDefault="005F552C"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Most</w:t>
      </w:r>
      <w:r w:rsidR="00FA2AD8" w:rsidRPr="001E6130">
        <w:rPr>
          <w:rFonts w:ascii="Times New Roman" w:hAnsi="Times New Roman" w:cs="Times New Roman"/>
          <w:sz w:val="24"/>
          <w:szCs w:val="24"/>
        </w:rPr>
        <w:t xml:space="preserve"> costs will come from materials such as printer ink, paper and photocopying costs, this will be for consent forms, questionnaires as well as copies if the final copies of the research a</w:t>
      </w:r>
      <w:r w:rsidRPr="001E6130">
        <w:rPr>
          <w:rFonts w:ascii="Times New Roman" w:hAnsi="Times New Roman" w:cs="Times New Roman"/>
          <w:sz w:val="24"/>
          <w:szCs w:val="24"/>
        </w:rPr>
        <w:t>nd services such as a computer programme for statistical analysis.</w:t>
      </w:r>
    </w:p>
    <w:p w14:paraId="293FC6D8" w14:textId="03FD45C6" w:rsidR="005F552C" w:rsidRPr="001E6130" w:rsidRDefault="005F552C" w:rsidP="001E6130">
      <w:pPr>
        <w:pStyle w:val="ListParagraph"/>
        <w:numPr>
          <w:ilvl w:val="0"/>
          <w:numId w:val="1"/>
        </w:num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Box of 5 </w:t>
      </w:r>
      <w:r w:rsidR="007E0342" w:rsidRPr="001E6130">
        <w:rPr>
          <w:rFonts w:ascii="Times New Roman" w:hAnsi="Times New Roman" w:cs="Times New Roman"/>
          <w:sz w:val="24"/>
          <w:szCs w:val="24"/>
        </w:rPr>
        <w:t>reams of A4 printer paper - £13.80</w:t>
      </w:r>
    </w:p>
    <w:p w14:paraId="3F411931" w14:textId="39A24BAF" w:rsidR="007E0342" w:rsidRPr="001E6130" w:rsidRDefault="007E0342" w:rsidP="001E6130">
      <w:pPr>
        <w:pStyle w:val="ListParagraph"/>
        <w:numPr>
          <w:ilvl w:val="0"/>
          <w:numId w:val="1"/>
        </w:num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Printer ink cartridges for Brother DCP J4110DW - £55.12</w:t>
      </w:r>
    </w:p>
    <w:p w14:paraId="61BDA29E" w14:textId="223E4467" w:rsidR="005F552C" w:rsidRPr="001E6130" w:rsidRDefault="005F552C" w:rsidP="001E6130">
      <w:pPr>
        <w:pStyle w:val="ListParagraph"/>
        <w:numPr>
          <w:ilvl w:val="0"/>
          <w:numId w:val="1"/>
        </w:num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IBM SPSS Premium Grad Pack - £65.00</w:t>
      </w:r>
    </w:p>
    <w:p w14:paraId="49D2F65D" w14:textId="77777777" w:rsidR="007E0342" w:rsidRPr="001E6130" w:rsidRDefault="007E0342" w:rsidP="001E6130">
      <w:pPr>
        <w:spacing w:line="360" w:lineRule="auto"/>
        <w:jc w:val="both"/>
        <w:rPr>
          <w:rFonts w:ascii="Times New Roman" w:hAnsi="Times New Roman" w:cs="Times New Roman"/>
          <w:sz w:val="24"/>
          <w:szCs w:val="24"/>
        </w:rPr>
      </w:pPr>
    </w:p>
    <w:p w14:paraId="00DF4F44" w14:textId="3BF09F0A"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t>Dissemination</w:t>
      </w:r>
    </w:p>
    <w:p w14:paraId="1E58CFDC" w14:textId="1E2DCF78" w:rsidR="00D47AFC" w:rsidRPr="001E6130" w:rsidRDefault="00E1026D"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 xml:space="preserve">Those who will have access to the final report would be the UWTSD course tutor </w:t>
      </w:r>
      <w:proofErr w:type="gramStart"/>
      <w:r w:rsidRPr="001E6130">
        <w:rPr>
          <w:rFonts w:ascii="Times New Roman" w:hAnsi="Times New Roman" w:cs="Times New Roman"/>
          <w:sz w:val="24"/>
          <w:szCs w:val="24"/>
        </w:rPr>
        <w:t>in order for</w:t>
      </w:r>
      <w:proofErr w:type="gramEnd"/>
      <w:r w:rsidRPr="001E6130">
        <w:rPr>
          <w:rFonts w:ascii="Times New Roman" w:hAnsi="Times New Roman" w:cs="Times New Roman"/>
          <w:sz w:val="24"/>
          <w:szCs w:val="24"/>
        </w:rPr>
        <w:t xml:space="preserve"> the research to be marked. The participants will also have a copy of the research upon request and the participants college’s Head of Safeguarding and Wellbeing Officer will also have access to final report. The reason for the Officer having access is because the results of interest to the college and conclusions raised from the research will be used as recommendations within the college’s Student Support and Wellbeing service with an aim to provide the learners that attend the college with a</w:t>
      </w:r>
      <w:r w:rsidR="00467F16" w:rsidRPr="001E6130">
        <w:rPr>
          <w:rFonts w:ascii="Times New Roman" w:hAnsi="Times New Roman" w:cs="Times New Roman"/>
          <w:sz w:val="24"/>
          <w:szCs w:val="24"/>
        </w:rPr>
        <w:t>n improved wellbeing service and well-structured student support service.</w:t>
      </w:r>
    </w:p>
    <w:p w14:paraId="11F08E7E" w14:textId="7D5B84F1" w:rsidR="00C055F3" w:rsidRPr="001E6130" w:rsidRDefault="00C055F3" w:rsidP="001E6130">
      <w:pPr>
        <w:spacing w:line="360" w:lineRule="auto"/>
        <w:jc w:val="both"/>
        <w:rPr>
          <w:rFonts w:ascii="Times New Roman" w:hAnsi="Times New Roman" w:cs="Times New Roman"/>
          <w:b/>
          <w:bCs/>
          <w:sz w:val="24"/>
          <w:szCs w:val="24"/>
          <w:u w:val="single"/>
        </w:rPr>
      </w:pPr>
      <w:r w:rsidRPr="001E6130">
        <w:rPr>
          <w:rFonts w:ascii="Times New Roman" w:hAnsi="Times New Roman" w:cs="Times New Roman"/>
          <w:b/>
          <w:bCs/>
          <w:sz w:val="24"/>
          <w:szCs w:val="24"/>
          <w:u w:val="single"/>
        </w:rPr>
        <w:lastRenderedPageBreak/>
        <w:t>Conclusion</w:t>
      </w:r>
    </w:p>
    <w:p w14:paraId="3B08064A" w14:textId="2C949E36" w:rsidR="00467F16" w:rsidRDefault="00467F16" w:rsidP="001E6130">
      <w:pPr>
        <w:spacing w:line="360" w:lineRule="auto"/>
        <w:jc w:val="both"/>
        <w:rPr>
          <w:rFonts w:ascii="Times New Roman" w:hAnsi="Times New Roman" w:cs="Times New Roman"/>
          <w:sz w:val="24"/>
          <w:szCs w:val="24"/>
        </w:rPr>
      </w:pPr>
      <w:r w:rsidRPr="001E6130">
        <w:rPr>
          <w:rFonts w:ascii="Times New Roman" w:hAnsi="Times New Roman" w:cs="Times New Roman"/>
          <w:sz w:val="24"/>
          <w:szCs w:val="24"/>
        </w:rPr>
        <w:t>In conclusion the work is original as</w:t>
      </w:r>
      <w:r w:rsidR="008E7ECE" w:rsidRPr="001E6130">
        <w:rPr>
          <w:rFonts w:ascii="Times New Roman" w:hAnsi="Times New Roman" w:cs="Times New Roman"/>
          <w:sz w:val="24"/>
          <w:szCs w:val="24"/>
        </w:rPr>
        <w:t xml:space="preserve"> it will be conducted within a Welsh higher education college as opposed to the research conducted by Lowe (</w:t>
      </w:r>
      <w:r w:rsidR="008E7ECE" w:rsidRPr="001E6130">
        <w:rPr>
          <w:rFonts w:ascii="Times New Roman" w:hAnsi="Times New Roman" w:cs="Times New Roman"/>
          <w:i/>
          <w:iCs/>
          <w:sz w:val="24"/>
          <w:szCs w:val="24"/>
        </w:rPr>
        <w:t>et al</w:t>
      </w:r>
      <w:r w:rsidR="008E7ECE" w:rsidRPr="001E6130">
        <w:rPr>
          <w:rFonts w:ascii="Times New Roman" w:hAnsi="Times New Roman" w:cs="Times New Roman"/>
          <w:sz w:val="24"/>
          <w:szCs w:val="24"/>
        </w:rPr>
        <w:t>. 2007) who examined the experiences of students within a Scottish</w:t>
      </w:r>
      <w:r w:rsidRPr="001E6130">
        <w:rPr>
          <w:rFonts w:ascii="Times New Roman" w:hAnsi="Times New Roman" w:cs="Times New Roman"/>
          <w:sz w:val="24"/>
          <w:szCs w:val="24"/>
        </w:rPr>
        <w:t xml:space="preserve"> </w:t>
      </w:r>
      <w:r w:rsidR="008E7ECE" w:rsidRPr="001E6130">
        <w:rPr>
          <w:rFonts w:ascii="Times New Roman" w:hAnsi="Times New Roman" w:cs="Times New Roman"/>
          <w:sz w:val="24"/>
          <w:szCs w:val="24"/>
        </w:rPr>
        <w:t xml:space="preserve">further education college. Within this research the impact of </w:t>
      </w:r>
      <w:r w:rsidRPr="001E6130">
        <w:rPr>
          <w:rFonts w:ascii="Times New Roman" w:hAnsi="Times New Roman" w:cs="Times New Roman"/>
          <w:sz w:val="24"/>
          <w:szCs w:val="24"/>
        </w:rPr>
        <w:t xml:space="preserve">work and family </w:t>
      </w:r>
      <w:r w:rsidR="008E7ECE" w:rsidRPr="001E6130">
        <w:rPr>
          <w:rFonts w:ascii="Times New Roman" w:hAnsi="Times New Roman" w:cs="Times New Roman"/>
          <w:sz w:val="24"/>
          <w:szCs w:val="24"/>
        </w:rPr>
        <w:t>factors as well as the impact</w:t>
      </w:r>
      <w:r w:rsidRPr="001E6130">
        <w:rPr>
          <w:rFonts w:ascii="Times New Roman" w:hAnsi="Times New Roman" w:cs="Times New Roman"/>
          <w:sz w:val="24"/>
          <w:szCs w:val="24"/>
        </w:rPr>
        <w:t xml:space="preserve"> of study</w:t>
      </w:r>
      <w:r w:rsidR="008E7ECE" w:rsidRPr="001E6130">
        <w:rPr>
          <w:rFonts w:ascii="Times New Roman" w:hAnsi="Times New Roman" w:cs="Times New Roman"/>
          <w:sz w:val="24"/>
          <w:szCs w:val="24"/>
        </w:rPr>
        <w:t>ing at a higher educational level</w:t>
      </w:r>
      <w:r w:rsidRPr="001E6130">
        <w:rPr>
          <w:rFonts w:ascii="Times New Roman" w:hAnsi="Times New Roman" w:cs="Times New Roman"/>
          <w:sz w:val="24"/>
          <w:szCs w:val="24"/>
        </w:rPr>
        <w:t xml:space="preserve"> are to be examined for impact on the young </w:t>
      </w:r>
      <w:r w:rsidR="008E7ECE" w:rsidRPr="001E6130">
        <w:rPr>
          <w:rFonts w:ascii="Times New Roman" w:hAnsi="Times New Roman" w:cs="Times New Roman"/>
          <w:sz w:val="24"/>
          <w:szCs w:val="24"/>
        </w:rPr>
        <w:t>person’s</w:t>
      </w:r>
      <w:r w:rsidRPr="001E6130">
        <w:rPr>
          <w:rFonts w:ascii="Times New Roman" w:hAnsi="Times New Roman" w:cs="Times New Roman"/>
          <w:sz w:val="24"/>
          <w:szCs w:val="24"/>
        </w:rPr>
        <w:t xml:space="preserve"> life</w:t>
      </w:r>
      <w:r w:rsidR="008E7ECE" w:rsidRPr="001E6130">
        <w:rPr>
          <w:rFonts w:ascii="Times New Roman" w:hAnsi="Times New Roman" w:cs="Times New Roman"/>
          <w:sz w:val="24"/>
          <w:szCs w:val="24"/>
        </w:rPr>
        <w:t>, as well as the financial demands that are placed upon the participants</w:t>
      </w:r>
      <w:r w:rsidRPr="001E6130">
        <w:rPr>
          <w:rFonts w:ascii="Times New Roman" w:hAnsi="Times New Roman" w:cs="Times New Roman"/>
          <w:sz w:val="24"/>
          <w:szCs w:val="24"/>
        </w:rPr>
        <w:t>.</w:t>
      </w:r>
      <w:r w:rsidR="00936252" w:rsidRPr="001E6130">
        <w:rPr>
          <w:rFonts w:ascii="Times New Roman" w:hAnsi="Times New Roman" w:cs="Times New Roman"/>
          <w:sz w:val="24"/>
          <w:szCs w:val="24"/>
        </w:rPr>
        <w:t xml:space="preserve"> It will be useful to higher educational establishments as it can help to ensure that they provide appropriate support an</w:t>
      </w:r>
      <w:r w:rsidR="002E2E37" w:rsidRPr="001E6130">
        <w:rPr>
          <w:rFonts w:ascii="Times New Roman" w:hAnsi="Times New Roman" w:cs="Times New Roman"/>
          <w:sz w:val="24"/>
          <w:szCs w:val="24"/>
        </w:rPr>
        <w:t>d</w:t>
      </w:r>
      <w:r w:rsidR="00936252" w:rsidRPr="001E6130">
        <w:rPr>
          <w:rFonts w:ascii="Times New Roman" w:hAnsi="Times New Roman" w:cs="Times New Roman"/>
          <w:sz w:val="24"/>
          <w:szCs w:val="24"/>
        </w:rPr>
        <w:t xml:space="preserve"> guidance to young people as they transition into adulthood and </w:t>
      </w:r>
      <w:r w:rsidR="00D47AFC" w:rsidRPr="001E6130">
        <w:rPr>
          <w:rFonts w:ascii="Times New Roman" w:hAnsi="Times New Roman" w:cs="Times New Roman"/>
          <w:sz w:val="24"/>
          <w:szCs w:val="24"/>
        </w:rPr>
        <w:t>must</w:t>
      </w:r>
      <w:r w:rsidR="00936252" w:rsidRPr="001E6130">
        <w:rPr>
          <w:rFonts w:ascii="Times New Roman" w:hAnsi="Times New Roman" w:cs="Times New Roman"/>
          <w:sz w:val="24"/>
          <w:szCs w:val="24"/>
        </w:rPr>
        <w:t xml:space="preserve"> navigate through the life changes of work</w:t>
      </w:r>
      <w:r w:rsidR="002E2E37" w:rsidRPr="001E6130">
        <w:rPr>
          <w:rFonts w:ascii="Times New Roman" w:hAnsi="Times New Roman" w:cs="Times New Roman"/>
          <w:sz w:val="24"/>
          <w:szCs w:val="24"/>
        </w:rPr>
        <w:t>,</w:t>
      </w:r>
      <w:r w:rsidR="00936252" w:rsidRPr="001E6130">
        <w:rPr>
          <w:rFonts w:ascii="Times New Roman" w:hAnsi="Times New Roman" w:cs="Times New Roman"/>
          <w:sz w:val="24"/>
          <w:szCs w:val="24"/>
        </w:rPr>
        <w:t xml:space="preserve"> study and family commitments. </w:t>
      </w:r>
      <w:r w:rsidR="002E2E37" w:rsidRPr="001E6130">
        <w:rPr>
          <w:rFonts w:ascii="Times New Roman" w:hAnsi="Times New Roman" w:cs="Times New Roman"/>
          <w:sz w:val="24"/>
          <w:szCs w:val="24"/>
        </w:rPr>
        <w:t xml:space="preserve">It is important that a higher education establishment provides this level of support to all learners in order to ensure that they achieve a good, or manageable, study, work and life balance. The researcher has built the research question as a result of conversations that are held with the learners that each week approach the researcher with their concerns over not able to obtain a satisfactory work/life/study balance. The effect of not being able to create a balance is something that the researcher is keen to rectify, and with research the researcher’s college can sue the results to better provide support. The benefit for the participants </w:t>
      </w:r>
      <w:r w:rsidR="00D348D7" w:rsidRPr="001E6130">
        <w:rPr>
          <w:rFonts w:ascii="Times New Roman" w:hAnsi="Times New Roman" w:cs="Times New Roman"/>
          <w:sz w:val="24"/>
          <w:szCs w:val="24"/>
        </w:rPr>
        <w:t>is</w:t>
      </w:r>
      <w:r w:rsidR="002E2E37" w:rsidRPr="001E6130">
        <w:rPr>
          <w:rFonts w:ascii="Times New Roman" w:hAnsi="Times New Roman" w:cs="Times New Roman"/>
          <w:sz w:val="24"/>
          <w:szCs w:val="24"/>
        </w:rPr>
        <w:t xml:space="preserve"> the feeling that they are being listened to, and whilst factors outside of the college cannot necessarily be changed, the college’s ethos and support systems certainly can. There is also the validation that the participants feel when they realise that the</w:t>
      </w:r>
      <w:r w:rsidR="00D348D7" w:rsidRPr="001E6130">
        <w:rPr>
          <w:rFonts w:ascii="Times New Roman" w:hAnsi="Times New Roman" w:cs="Times New Roman"/>
          <w:sz w:val="24"/>
          <w:szCs w:val="24"/>
        </w:rPr>
        <w:t>y are being listened to and their concerned taken seriously.</w:t>
      </w:r>
    </w:p>
    <w:p w14:paraId="5C8639DC" w14:textId="06D20CFF" w:rsidR="00D47AFC" w:rsidRDefault="00D47AFC" w:rsidP="001E6130">
      <w:pPr>
        <w:spacing w:line="360" w:lineRule="auto"/>
        <w:jc w:val="both"/>
        <w:rPr>
          <w:rFonts w:ascii="Times New Roman" w:hAnsi="Times New Roman" w:cs="Times New Roman"/>
          <w:sz w:val="24"/>
          <w:szCs w:val="24"/>
        </w:rPr>
      </w:pPr>
    </w:p>
    <w:p w14:paraId="434953F9" w14:textId="6F276047" w:rsidR="00065D53" w:rsidRDefault="00065D53" w:rsidP="001E6130">
      <w:pPr>
        <w:spacing w:line="360" w:lineRule="auto"/>
        <w:jc w:val="both"/>
        <w:rPr>
          <w:rFonts w:ascii="Times New Roman" w:hAnsi="Times New Roman" w:cs="Times New Roman"/>
          <w:sz w:val="24"/>
          <w:szCs w:val="24"/>
        </w:rPr>
      </w:pPr>
    </w:p>
    <w:p w14:paraId="0C8635EE" w14:textId="5BD99B89" w:rsidR="00D47AFC" w:rsidRDefault="00D47AFC" w:rsidP="001E6130">
      <w:pPr>
        <w:spacing w:line="360" w:lineRule="auto"/>
        <w:jc w:val="both"/>
        <w:rPr>
          <w:rFonts w:ascii="Times New Roman" w:hAnsi="Times New Roman" w:cs="Times New Roman"/>
          <w:sz w:val="24"/>
          <w:szCs w:val="24"/>
        </w:rPr>
      </w:pPr>
    </w:p>
    <w:p w14:paraId="4630B674" w14:textId="55D45841" w:rsidR="001A07EF" w:rsidRDefault="001A07EF" w:rsidP="001E6130">
      <w:pPr>
        <w:spacing w:line="360" w:lineRule="auto"/>
        <w:jc w:val="both"/>
        <w:rPr>
          <w:rFonts w:ascii="Times New Roman" w:hAnsi="Times New Roman" w:cs="Times New Roman"/>
          <w:sz w:val="24"/>
          <w:szCs w:val="24"/>
        </w:rPr>
      </w:pPr>
    </w:p>
    <w:p w14:paraId="4E4AA6D4" w14:textId="5E7CEB5C" w:rsidR="001A07EF" w:rsidRDefault="001A07EF" w:rsidP="001E6130">
      <w:pPr>
        <w:spacing w:line="360" w:lineRule="auto"/>
        <w:jc w:val="both"/>
        <w:rPr>
          <w:rFonts w:ascii="Times New Roman" w:hAnsi="Times New Roman" w:cs="Times New Roman"/>
          <w:sz w:val="24"/>
          <w:szCs w:val="24"/>
        </w:rPr>
      </w:pPr>
    </w:p>
    <w:p w14:paraId="795E0E2C" w14:textId="77777777" w:rsidR="00A16F0D" w:rsidRDefault="00A16F0D" w:rsidP="001E6130">
      <w:pPr>
        <w:spacing w:line="360" w:lineRule="auto"/>
        <w:jc w:val="both"/>
        <w:rPr>
          <w:rFonts w:ascii="Times New Roman" w:hAnsi="Times New Roman" w:cs="Times New Roman"/>
          <w:sz w:val="24"/>
          <w:szCs w:val="24"/>
        </w:rPr>
      </w:pPr>
      <w:bookmarkStart w:id="0" w:name="_GoBack"/>
      <w:bookmarkEnd w:id="0"/>
    </w:p>
    <w:p w14:paraId="1149C726" w14:textId="77777777" w:rsidR="0002514D" w:rsidRDefault="0002514D" w:rsidP="001E6130">
      <w:pPr>
        <w:spacing w:line="360" w:lineRule="auto"/>
        <w:jc w:val="both"/>
        <w:rPr>
          <w:rFonts w:ascii="Times New Roman" w:hAnsi="Times New Roman" w:cs="Times New Roman"/>
          <w:sz w:val="24"/>
          <w:szCs w:val="24"/>
        </w:rPr>
      </w:pPr>
    </w:p>
    <w:p w14:paraId="1E257977" w14:textId="43012318" w:rsidR="00D47AFC" w:rsidRPr="003E2C9E" w:rsidRDefault="003E2C9E" w:rsidP="001E6130">
      <w:pPr>
        <w:spacing w:line="360" w:lineRule="auto"/>
        <w:jc w:val="both"/>
        <w:rPr>
          <w:rFonts w:ascii="Times New Roman" w:hAnsi="Times New Roman" w:cs="Times New Roman"/>
          <w:b/>
          <w:bCs/>
          <w:sz w:val="24"/>
          <w:szCs w:val="24"/>
          <w:u w:val="single"/>
        </w:rPr>
      </w:pPr>
      <w:r w:rsidRPr="003E2C9E">
        <w:rPr>
          <w:rFonts w:ascii="Times New Roman" w:hAnsi="Times New Roman" w:cs="Times New Roman"/>
          <w:b/>
          <w:bCs/>
          <w:sz w:val="24"/>
          <w:szCs w:val="24"/>
          <w:u w:val="single"/>
        </w:rPr>
        <w:lastRenderedPageBreak/>
        <w:t>References</w:t>
      </w:r>
    </w:p>
    <w:p w14:paraId="54972063" w14:textId="647DAAAD" w:rsidR="00C055F3" w:rsidRDefault="00C055F3">
      <w:pPr>
        <w:rPr>
          <w:u w:val="single"/>
        </w:rPr>
      </w:pPr>
    </w:p>
    <w:p w14:paraId="7780D247" w14:textId="77777777"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BERA (2019) </w:t>
      </w:r>
      <w:r w:rsidRPr="005C0DB1">
        <w:rPr>
          <w:rFonts w:ascii="Times New Roman" w:hAnsi="Times New Roman" w:cs="Times New Roman"/>
          <w:i/>
          <w:iCs/>
          <w:sz w:val="24"/>
          <w:szCs w:val="24"/>
        </w:rPr>
        <w:t>Ethical Guidelines for Educational Research</w:t>
      </w:r>
      <w:r w:rsidRPr="001E6130">
        <w:rPr>
          <w:rFonts w:ascii="Times New Roman" w:hAnsi="Times New Roman" w:cs="Times New Roman"/>
          <w:sz w:val="24"/>
          <w:szCs w:val="24"/>
        </w:rPr>
        <w:t>. Available at: https://www.bera.ac.uk/publication/ethical-guidelines-for-educational-research-2018-online (Accessed: 29 November 2019).</w:t>
      </w:r>
    </w:p>
    <w:p w14:paraId="6E09718B" w14:textId="597D1602"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Committee on the Health and Safety Implications of Child Labour (CHSICL) (1998) </w:t>
      </w:r>
      <w:r w:rsidRPr="001E6130">
        <w:rPr>
          <w:rFonts w:ascii="Times New Roman" w:hAnsi="Times New Roman" w:cs="Times New Roman"/>
          <w:i/>
          <w:iCs/>
          <w:sz w:val="24"/>
          <w:szCs w:val="24"/>
        </w:rPr>
        <w:t>Protecting Youth at Work</w:t>
      </w:r>
      <w:r w:rsidRPr="001E6130">
        <w:rPr>
          <w:rFonts w:ascii="Times New Roman" w:hAnsi="Times New Roman" w:cs="Times New Roman"/>
          <w:sz w:val="24"/>
          <w:szCs w:val="24"/>
        </w:rPr>
        <w:t xml:space="preserve">. Available at: </w:t>
      </w:r>
      <w:r w:rsidRPr="001E6130">
        <w:rPr>
          <w:rFonts w:ascii="Times New Roman" w:hAnsi="Times New Roman" w:cs="Times New Roman"/>
          <w:i/>
          <w:iCs/>
          <w:sz w:val="24"/>
          <w:szCs w:val="24"/>
        </w:rPr>
        <w:t xml:space="preserve"> </w:t>
      </w:r>
      <w:r w:rsidRPr="001E6130">
        <w:rPr>
          <w:rFonts w:ascii="Times New Roman" w:hAnsi="Times New Roman" w:cs="Times New Roman"/>
          <w:sz w:val="24"/>
          <w:szCs w:val="24"/>
        </w:rPr>
        <w:t>https://www.nap.edu/read/6019/chapter/1 (Accessed: 1 December 2019).</w:t>
      </w:r>
    </w:p>
    <w:p w14:paraId="44C2462D" w14:textId="12252F15" w:rsidR="00C055F3" w:rsidRPr="004F7F1B" w:rsidRDefault="00C055F3" w:rsidP="004F7F1B">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Creswell, J. W. and Creswell, J. D. (2018) </w:t>
      </w:r>
      <w:r w:rsidRPr="001E6130">
        <w:rPr>
          <w:rFonts w:ascii="Times New Roman" w:hAnsi="Times New Roman" w:cs="Times New Roman"/>
          <w:i/>
          <w:sz w:val="24"/>
          <w:szCs w:val="24"/>
        </w:rPr>
        <w:t xml:space="preserve">Research Design: Qualitative, Quantitative &amp; Mixed Methods Approaches. </w:t>
      </w:r>
      <w:r w:rsidRPr="001E6130">
        <w:rPr>
          <w:rFonts w:ascii="Times New Roman" w:hAnsi="Times New Roman" w:cs="Times New Roman"/>
          <w:sz w:val="24"/>
          <w:szCs w:val="24"/>
        </w:rPr>
        <w:t>London: Sage Publications.</w:t>
      </w:r>
    </w:p>
    <w:p w14:paraId="10CD2DB5" w14:textId="77777777" w:rsid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Dwilson, S. (2019) </w:t>
      </w:r>
      <w:r w:rsidRPr="001E6130">
        <w:rPr>
          <w:rFonts w:ascii="Times New Roman" w:hAnsi="Times New Roman" w:cs="Times New Roman"/>
          <w:i/>
          <w:iCs/>
          <w:sz w:val="24"/>
          <w:szCs w:val="24"/>
        </w:rPr>
        <w:t>Teenage Financial Problems</w:t>
      </w:r>
      <w:r w:rsidRPr="001E6130">
        <w:rPr>
          <w:rFonts w:ascii="Times New Roman" w:hAnsi="Times New Roman" w:cs="Times New Roman"/>
          <w:sz w:val="24"/>
          <w:szCs w:val="24"/>
        </w:rPr>
        <w:t xml:space="preserve">. Available at: </w:t>
      </w:r>
      <w:r w:rsidRPr="001E6130">
        <w:rPr>
          <w:rFonts w:ascii="Times New Roman" w:hAnsi="Times New Roman" w:cs="Times New Roman"/>
          <w:i/>
          <w:iCs/>
          <w:sz w:val="24"/>
          <w:szCs w:val="24"/>
        </w:rPr>
        <w:t xml:space="preserve"> </w:t>
      </w:r>
      <w:r w:rsidRPr="001E6130">
        <w:rPr>
          <w:rFonts w:ascii="Times New Roman" w:hAnsi="Times New Roman" w:cs="Times New Roman"/>
          <w:sz w:val="24"/>
          <w:szCs w:val="24"/>
        </w:rPr>
        <w:t>https://www.sapling.com/7531364/teenage-financial-problems (Accessed: 29 November 2019).</w:t>
      </w:r>
    </w:p>
    <w:p w14:paraId="766B4B05" w14:textId="3A4F5719"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Eatough, V., and Smith, J. A. (2017) ‘Interpretative Phenomenological Analysis: A means of exploring aspiration and resilience amongst widening Participation students’, </w:t>
      </w:r>
      <w:r w:rsidRPr="001E6130">
        <w:rPr>
          <w:rFonts w:ascii="Times New Roman" w:hAnsi="Times New Roman" w:cs="Times New Roman"/>
          <w:i/>
          <w:iCs/>
          <w:sz w:val="24"/>
          <w:szCs w:val="24"/>
        </w:rPr>
        <w:t>Widening Participation and Lifelong Learning</w:t>
      </w:r>
      <w:r w:rsidRPr="001E6130">
        <w:rPr>
          <w:rFonts w:ascii="Times New Roman" w:hAnsi="Times New Roman" w:cs="Times New Roman"/>
          <w:sz w:val="24"/>
          <w:szCs w:val="24"/>
        </w:rPr>
        <w:t>, 19(2), pp. 1-25.</w:t>
      </w:r>
    </w:p>
    <w:p w14:paraId="65A4BD19" w14:textId="03A2FC90"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Hassard, J. (1999) </w:t>
      </w:r>
      <w:r w:rsidRPr="001E6130">
        <w:rPr>
          <w:rFonts w:ascii="Times New Roman" w:hAnsi="Times New Roman" w:cs="Times New Roman"/>
          <w:i/>
          <w:iCs/>
          <w:sz w:val="24"/>
          <w:szCs w:val="24"/>
        </w:rPr>
        <w:t xml:space="preserve">Sociology and organization theory: positivism, paradigms and postmodernity. </w:t>
      </w:r>
      <w:r w:rsidRPr="001E6130">
        <w:rPr>
          <w:rFonts w:ascii="Times New Roman" w:hAnsi="Times New Roman" w:cs="Times New Roman"/>
          <w:sz w:val="24"/>
          <w:szCs w:val="24"/>
        </w:rPr>
        <w:t>Cambridge: University Press.</w:t>
      </w:r>
    </w:p>
    <w:p w14:paraId="1EBFD55D" w14:textId="2A5F2124"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IBM (no date) </w:t>
      </w:r>
      <w:r w:rsidRPr="001E6130">
        <w:rPr>
          <w:rFonts w:ascii="Times New Roman" w:hAnsi="Times New Roman" w:cs="Times New Roman"/>
          <w:i/>
          <w:sz w:val="24"/>
          <w:szCs w:val="24"/>
        </w:rPr>
        <w:t>IBM SPSS Statistics.</w:t>
      </w:r>
      <w:r w:rsidRPr="001E6130">
        <w:rPr>
          <w:rFonts w:ascii="Times New Roman" w:hAnsi="Times New Roman" w:cs="Times New Roman"/>
          <w:sz w:val="24"/>
          <w:szCs w:val="24"/>
        </w:rPr>
        <w:t xml:space="preserve"> Available at: https://www.ibm.com/uk-en/products/spss-statistics (Accessed: 24 January 2020).</w:t>
      </w:r>
    </w:p>
    <w:p w14:paraId="0C4D3A44" w14:textId="2BCC0B88"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Indirect (no date) </w:t>
      </w:r>
      <w:r w:rsidRPr="005C0DB1">
        <w:rPr>
          <w:rFonts w:ascii="Times New Roman" w:hAnsi="Times New Roman" w:cs="Times New Roman"/>
          <w:i/>
          <w:iCs/>
          <w:sz w:val="24"/>
          <w:szCs w:val="24"/>
        </w:rPr>
        <w:t xml:space="preserve">Education Maintenance Allowance </w:t>
      </w:r>
      <w:r w:rsidR="005C0DB1">
        <w:rPr>
          <w:rFonts w:ascii="Times New Roman" w:hAnsi="Times New Roman" w:cs="Times New Roman"/>
          <w:i/>
          <w:iCs/>
          <w:sz w:val="24"/>
          <w:szCs w:val="24"/>
        </w:rPr>
        <w:t>E</w:t>
      </w:r>
      <w:r w:rsidRPr="005C0DB1">
        <w:rPr>
          <w:rFonts w:ascii="Times New Roman" w:hAnsi="Times New Roman" w:cs="Times New Roman"/>
          <w:i/>
          <w:iCs/>
          <w:sz w:val="24"/>
          <w:szCs w:val="24"/>
        </w:rPr>
        <w:t>xplained.</w:t>
      </w:r>
      <w:r w:rsidRPr="001E6130">
        <w:rPr>
          <w:rFonts w:ascii="Times New Roman" w:hAnsi="Times New Roman" w:cs="Times New Roman"/>
          <w:sz w:val="24"/>
          <w:szCs w:val="24"/>
        </w:rPr>
        <w:t xml:space="preserve"> Available at: https://www.nidirect.gov.uk/articles/education-maintenance-allowance-explained (Accessed: 20 January 2020).</w:t>
      </w:r>
    </w:p>
    <w:p w14:paraId="16B9DEB5" w14:textId="225033AE"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JMP (no date) </w:t>
      </w:r>
      <w:r w:rsidRPr="005C0DB1">
        <w:rPr>
          <w:rFonts w:ascii="Times New Roman" w:hAnsi="Times New Roman" w:cs="Times New Roman"/>
          <w:i/>
          <w:iCs/>
          <w:sz w:val="24"/>
          <w:szCs w:val="24"/>
        </w:rPr>
        <w:t>Data analysis software for Mac and Windows</w:t>
      </w:r>
      <w:r w:rsidRPr="001E6130">
        <w:rPr>
          <w:rFonts w:ascii="Times New Roman" w:hAnsi="Times New Roman" w:cs="Times New Roman"/>
          <w:sz w:val="24"/>
          <w:szCs w:val="24"/>
        </w:rPr>
        <w:t>. Available at: https://www.jmp.com/en_us/software/data-analysis-software.html?utm_source=capterra&amp;utm_medium=cpc&amp;utm_campaign&amp;utm_content=statisticalanalysis (Accessed: 22 January 2020).</w:t>
      </w:r>
    </w:p>
    <w:p w14:paraId="3CFEA073" w14:textId="0C8AEA96"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lastRenderedPageBreak/>
        <w:t xml:space="preserve">Looker (no date) </w:t>
      </w:r>
      <w:r w:rsidRPr="001E6130">
        <w:rPr>
          <w:rFonts w:ascii="Times New Roman" w:hAnsi="Times New Roman" w:cs="Times New Roman"/>
          <w:i/>
          <w:sz w:val="24"/>
          <w:szCs w:val="24"/>
        </w:rPr>
        <w:t>Analytics Evolved: finally, a data platform with reports and insights for every department.</w:t>
      </w:r>
      <w:r w:rsidRPr="001E6130">
        <w:rPr>
          <w:rFonts w:ascii="Times New Roman" w:hAnsi="Times New Roman" w:cs="Times New Roman"/>
          <w:sz w:val="24"/>
          <w:szCs w:val="24"/>
        </w:rPr>
        <w:t xml:space="preserve"> Available at: https://looker.com/learn/recorded-demo?utm_campaign=701E0000000okRm&amp;utm_keyword=looker%20data&amp;_bt=349033840001&amp;_bm=b&amp;utm_ppccampaign=eu_search_brand&amp;gclid=Cj0KCQiAyKrxBRDHARIsAKCzn8wSBUddnmb5pA6HXGRNHhc0zhuzWiAFgTXz-ePs_-fZBvZdn_4dQVMaApcJEALw_wcB (Accessed: 23 January 2020).</w:t>
      </w:r>
    </w:p>
    <w:p w14:paraId="6C0B0429" w14:textId="4DE321F8"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Lowe, J. and Gayle, V. (2007) ‘Exploring the work/life/study balance: The experience of higher education students in a Scottish further education college’ </w:t>
      </w:r>
      <w:r w:rsidRPr="001E6130">
        <w:rPr>
          <w:rFonts w:ascii="Times New Roman" w:hAnsi="Times New Roman" w:cs="Times New Roman"/>
          <w:i/>
          <w:iCs/>
          <w:sz w:val="24"/>
          <w:szCs w:val="24"/>
        </w:rPr>
        <w:t>Journal of Further and Higher Education</w:t>
      </w:r>
      <w:r w:rsidR="005C0DB1">
        <w:rPr>
          <w:rFonts w:ascii="Times New Roman" w:hAnsi="Times New Roman" w:cs="Times New Roman"/>
          <w:i/>
          <w:iCs/>
          <w:sz w:val="24"/>
          <w:szCs w:val="24"/>
        </w:rPr>
        <w:t>,</w:t>
      </w:r>
      <w:r w:rsidRPr="001E6130">
        <w:rPr>
          <w:rFonts w:ascii="Times New Roman" w:hAnsi="Times New Roman" w:cs="Times New Roman"/>
          <w:sz w:val="24"/>
          <w:szCs w:val="24"/>
        </w:rPr>
        <w:t xml:space="preserve"> 31(3), pp. 225-238.</w:t>
      </w:r>
    </w:p>
    <w:p w14:paraId="53AA0F33" w14:textId="77ACF6A5"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Mackenzie, N., and Knipe, S. (2006) ‘Research dilemmas: Paradigms, methods and methodology’, </w:t>
      </w:r>
      <w:r w:rsidRPr="001E6130">
        <w:rPr>
          <w:rFonts w:ascii="Times New Roman" w:hAnsi="Times New Roman" w:cs="Times New Roman"/>
          <w:i/>
          <w:iCs/>
          <w:sz w:val="24"/>
          <w:szCs w:val="24"/>
        </w:rPr>
        <w:t>Issues in Educational Research</w:t>
      </w:r>
      <w:r w:rsidRPr="001E6130">
        <w:rPr>
          <w:rFonts w:ascii="Times New Roman" w:hAnsi="Times New Roman" w:cs="Times New Roman"/>
          <w:sz w:val="24"/>
          <w:szCs w:val="24"/>
        </w:rPr>
        <w:t>, 16(2), pp. 1-13.</w:t>
      </w:r>
    </w:p>
    <w:p w14:paraId="417F0D6E" w14:textId="378BE0B7" w:rsidR="00C055F3" w:rsidRPr="001E6130" w:rsidRDefault="00C055F3" w:rsidP="004F7F1B">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Ogunjimi, A. (2019) </w:t>
      </w:r>
      <w:r w:rsidRPr="001E6130">
        <w:rPr>
          <w:rFonts w:ascii="Times New Roman" w:hAnsi="Times New Roman" w:cs="Times New Roman"/>
          <w:i/>
          <w:iCs/>
          <w:sz w:val="24"/>
          <w:szCs w:val="24"/>
        </w:rPr>
        <w:t>Teen mothers and their financial problems</w:t>
      </w:r>
      <w:r w:rsidRPr="001E6130">
        <w:rPr>
          <w:rFonts w:ascii="Times New Roman" w:hAnsi="Times New Roman" w:cs="Times New Roman"/>
          <w:sz w:val="24"/>
          <w:szCs w:val="24"/>
        </w:rPr>
        <w:t xml:space="preserve">. Available at: </w:t>
      </w:r>
      <w:r w:rsidRPr="001E6130">
        <w:rPr>
          <w:rFonts w:ascii="Times New Roman" w:hAnsi="Times New Roman" w:cs="Times New Roman"/>
          <w:i/>
          <w:iCs/>
          <w:sz w:val="24"/>
          <w:szCs w:val="24"/>
        </w:rPr>
        <w:t xml:space="preserve"> </w:t>
      </w:r>
      <w:r w:rsidRPr="001E6130">
        <w:rPr>
          <w:rFonts w:ascii="Times New Roman" w:hAnsi="Times New Roman" w:cs="Times New Roman"/>
          <w:sz w:val="24"/>
          <w:szCs w:val="24"/>
        </w:rPr>
        <w:t>https://www.sapling.com/7531364/teenage-financial-problems (Accessed: 29 November 2019).</w:t>
      </w:r>
    </w:p>
    <w:p w14:paraId="404CBF5E" w14:textId="0C38AD24" w:rsidR="00C055F3" w:rsidRPr="001E6130" w:rsidRDefault="00C055F3" w:rsidP="004F7F1B">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Pembrokeshire College (P.C.) (2018) </w:t>
      </w:r>
      <w:r w:rsidRPr="001E6130">
        <w:rPr>
          <w:rFonts w:ascii="Times New Roman" w:hAnsi="Times New Roman" w:cs="Times New Roman"/>
          <w:i/>
          <w:sz w:val="24"/>
          <w:szCs w:val="24"/>
        </w:rPr>
        <w:t>Equality and Diversity Policy</w:t>
      </w:r>
      <w:r w:rsidRPr="001E6130">
        <w:rPr>
          <w:rFonts w:ascii="Times New Roman" w:hAnsi="Times New Roman" w:cs="Times New Roman"/>
          <w:sz w:val="24"/>
          <w:szCs w:val="24"/>
        </w:rPr>
        <w:t>. Available at: https://www.pembrokeshire.ac.uk/wp-content/uploads/2019/03/Equality-Diversity-Policy.pdf (Accessed: 27 November 2019).</w:t>
      </w:r>
    </w:p>
    <w:p w14:paraId="49CDFE99" w14:textId="3001B080"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Sanderson, E. (2017) ‘Youth transitions to employment: longitudinal evidence from marginalised young people in England’ </w:t>
      </w:r>
      <w:r w:rsidRPr="001E6130">
        <w:rPr>
          <w:rFonts w:ascii="Times New Roman" w:hAnsi="Times New Roman" w:cs="Times New Roman"/>
          <w:i/>
          <w:sz w:val="24"/>
          <w:szCs w:val="24"/>
        </w:rPr>
        <w:t xml:space="preserve">Journal of Youth Studies </w:t>
      </w:r>
      <w:r w:rsidR="005C0DB1">
        <w:rPr>
          <w:rFonts w:ascii="Times New Roman" w:hAnsi="Times New Roman" w:cs="Times New Roman"/>
          <w:iCs/>
          <w:sz w:val="24"/>
          <w:szCs w:val="24"/>
        </w:rPr>
        <w:t xml:space="preserve">Available at: </w:t>
      </w:r>
      <w:r w:rsidR="005C0DB1" w:rsidRPr="005C0DB1">
        <w:rPr>
          <w:rFonts w:ascii="Times New Roman" w:hAnsi="Times New Roman" w:cs="Times New Roman"/>
          <w:sz w:val="24"/>
          <w:szCs w:val="24"/>
        </w:rPr>
        <w:t>https://www.tandfonline.com/doi/pdf/10.1080/13676261.2019.1671581?needAccess=true</w:t>
      </w:r>
      <w:r w:rsidRPr="001E6130">
        <w:rPr>
          <w:rFonts w:ascii="Times New Roman" w:hAnsi="Times New Roman" w:cs="Times New Roman"/>
          <w:sz w:val="24"/>
          <w:szCs w:val="24"/>
        </w:rPr>
        <w:t xml:space="preserve"> </w:t>
      </w:r>
      <w:r w:rsidR="00D9222E" w:rsidRPr="001E6130">
        <w:rPr>
          <w:rFonts w:ascii="Times New Roman" w:hAnsi="Times New Roman" w:cs="Times New Roman"/>
          <w:sz w:val="24"/>
          <w:szCs w:val="24"/>
        </w:rPr>
        <w:t>(Accessed</w:t>
      </w:r>
      <w:r w:rsidR="005C0DB1">
        <w:rPr>
          <w:rFonts w:ascii="Times New Roman" w:hAnsi="Times New Roman" w:cs="Times New Roman"/>
          <w:sz w:val="24"/>
          <w:szCs w:val="24"/>
        </w:rPr>
        <w:t>: 20 January 2020).</w:t>
      </w:r>
    </w:p>
    <w:p w14:paraId="4846B13D" w14:textId="35A4F39D" w:rsidR="00D9222E" w:rsidRPr="001E6130" w:rsidRDefault="00D9222E" w:rsidP="001E6130">
      <w:pPr>
        <w:spacing w:line="360" w:lineRule="auto"/>
        <w:ind w:left="720" w:hanging="720"/>
        <w:jc w:val="both"/>
        <w:rPr>
          <w:rFonts w:ascii="Times New Roman" w:hAnsi="Times New Roman" w:cs="Times New Roman"/>
          <w:i/>
          <w:sz w:val="24"/>
          <w:szCs w:val="24"/>
        </w:rPr>
      </w:pPr>
      <w:r w:rsidRPr="001E6130">
        <w:rPr>
          <w:rFonts w:ascii="Times New Roman" w:hAnsi="Times New Roman" w:cs="Times New Roman"/>
          <w:sz w:val="24"/>
          <w:szCs w:val="24"/>
        </w:rPr>
        <w:t xml:space="preserve">University of Wales Trinity Saint David (2018) ‘Research Integrity and </w:t>
      </w:r>
      <w:r w:rsidR="0060185A" w:rsidRPr="001E6130">
        <w:rPr>
          <w:rFonts w:ascii="Times New Roman" w:hAnsi="Times New Roman" w:cs="Times New Roman"/>
          <w:sz w:val="24"/>
          <w:szCs w:val="24"/>
        </w:rPr>
        <w:t>Ethics</w:t>
      </w:r>
      <w:r w:rsidRPr="001E6130">
        <w:rPr>
          <w:rFonts w:ascii="Times New Roman" w:hAnsi="Times New Roman" w:cs="Times New Roman"/>
          <w:sz w:val="24"/>
          <w:szCs w:val="24"/>
        </w:rPr>
        <w:t xml:space="preserve"> Code of Practice’. </w:t>
      </w:r>
      <w:r w:rsidRPr="001E6130">
        <w:rPr>
          <w:rFonts w:ascii="Times New Roman" w:hAnsi="Times New Roman" w:cs="Times New Roman"/>
          <w:i/>
          <w:iCs/>
          <w:sz w:val="24"/>
          <w:szCs w:val="24"/>
        </w:rPr>
        <w:t>UWTSD.</w:t>
      </w:r>
      <w:r w:rsidRPr="001E6130">
        <w:rPr>
          <w:rFonts w:ascii="Times New Roman" w:hAnsi="Times New Roman" w:cs="Times New Roman"/>
          <w:sz w:val="24"/>
          <w:szCs w:val="24"/>
        </w:rPr>
        <w:t xml:space="preserve"> Available at: https://www.uwtsd.ac.uk/research/research-ethics/ (Accessed: 24 January 2020).</w:t>
      </w:r>
    </w:p>
    <w:p w14:paraId="4F950977" w14:textId="69D6F349" w:rsidR="00896DFA" w:rsidRPr="001E6130" w:rsidRDefault="00896DFA" w:rsidP="001E6130">
      <w:pPr>
        <w:spacing w:line="360" w:lineRule="auto"/>
        <w:ind w:left="720" w:hanging="720"/>
        <w:jc w:val="both"/>
        <w:rPr>
          <w:rFonts w:ascii="Times New Roman" w:hAnsi="Times New Roman" w:cs="Times New Roman"/>
          <w:iCs/>
          <w:sz w:val="24"/>
          <w:szCs w:val="24"/>
        </w:rPr>
      </w:pPr>
      <w:r w:rsidRPr="001E6130">
        <w:rPr>
          <w:rFonts w:ascii="Times New Roman" w:hAnsi="Times New Roman" w:cs="Times New Roman"/>
          <w:iCs/>
          <w:sz w:val="24"/>
          <w:szCs w:val="24"/>
        </w:rPr>
        <w:t>U</w:t>
      </w:r>
      <w:r w:rsidR="00D33A43" w:rsidRPr="001E6130">
        <w:rPr>
          <w:rFonts w:ascii="Times New Roman" w:hAnsi="Times New Roman" w:cs="Times New Roman"/>
          <w:iCs/>
          <w:sz w:val="24"/>
          <w:szCs w:val="24"/>
        </w:rPr>
        <w:t xml:space="preserve">niversity of </w:t>
      </w:r>
      <w:r w:rsidRPr="001E6130">
        <w:rPr>
          <w:rFonts w:ascii="Times New Roman" w:hAnsi="Times New Roman" w:cs="Times New Roman"/>
          <w:iCs/>
          <w:sz w:val="24"/>
          <w:szCs w:val="24"/>
        </w:rPr>
        <w:t>W</w:t>
      </w:r>
      <w:r w:rsidR="00D33A43" w:rsidRPr="001E6130">
        <w:rPr>
          <w:rFonts w:ascii="Times New Roman" w:hAnsi="Times New Roman" w:cs="Times New Roman"/>
          <w:iCs/>
          <w:sz w:val="24"/>
          <w:szCs w:val="24"/>
        </w:rPr>
        <w:t xml:space="preserve">ales </w:t>
      </w:r>
      <w:r w:rsidRPr="001E6130">
        <w:rPr>
          <w:rFonts w:ascii="Times New Roman" w:hAnsi="Times New Roman" w:cs="Times New Roman"/>
          <w:iCs/>
          <w:sz w:val="24"/>
          <w:szCs w:val="24"/>
        </w:rPr>
        <w:t>T</w:t>
      </w:r>
      <w:r w:rsidR="00D33A43" w:rsidRPr="001E6130">
        <w:rPr>
          <w:rFonts w:ascii="Times New Roman" w:hAnsi="Times New Roman" w:cs="Times New Roman"/>
          <w:iCs/>
          <w:sz w:val="24"/>
          <w:szCs w:val="24"/>
        </w:rPr>
        <w:t xml:space="preserve">rinity </w:t>
      </w:r>
      <w:r w:rsidRPr="001E6130">
        <w:rPr>
          <w:rFonts w:ascii="Times New Roman" w:hAnsi="Times New Roman" w:cs="Times New Roman"/>
          <w:iCs/>
          <w:sz w:val="24"/>
          <w:szCs w:val="24"/>
        </w:rPr>
        <w:t>S</w:t>
      </w:r>
      <w:r w:rsidR="00D33A43" w:rsidRPr="001E6130">
        <w:rPr>
          <w:rFonts w:ascii="Times New Roman" w:hAnsi="Times New Roman" w:cs="Times New Roman"/>
          <w:iCs/>
          <w:sz w:val="24"/>
          <w:szCs w:val="24"/>
        </w:rPr>
        <w:t xml:space="preserve">aint </w:t>
      </w:r>
      <w:r w:rsidRPr="001E6130">
        <w:rPr>
          <w:rFonts w:ascii="Times New Roman" w:hAnsi="Times New Roman" w:cs="Times New Roman"/>
          <w:iCs/>
          <w:sz w:val="24"/>
          <w:szCs w:val="24"/>
        </w:rPr>
        <w:t>D</w:t>
      </w:r>
      <w:r w:rsidR="00D33A43" w:rsidRPr="001E6130">
        <w:rPr>
          <w:rFonts w:ascii="Times New Roman" w:hAnsi="Times New Roman" w:cs="Times New Roman"/>
          <w:iCs/>
          <w:sz w:val="24"/>
          <w:szCs w:val="24"/>
        </w:rPr>
        <w:t>avid</w:t>
      </w:r>
      <w:r w:rsidRPr="001E6130">
        <w:rPr>
          <w:rFonts w:ascii="Times New Roman" w:hAnsi="Times New Roman" w:cs="Times New Roman"/>
          <w:iCs/>
          <w:sz w:val="24"/>
          <w:szCs w:val="24"/>
        </w:rPr>
        <w:t xml:space="preserve"> (2019) </w:t>
      </w:r>
      <w:r w:rsidR="00D33A43" w:rsidRPr="001E6130">
        <w:rPr>
          <w:rFonts w:ascii="Times New Roman" w:hAnsi="Times New Roman" w:cs="Times New Roman"/>
          <w:iCs/>
          <w:sz w:val="24"/>
          <w:szCs w:val="24"/>
        </w:rPr>
        <w:t>‘</w:t>
      </w:r>
      <w:r w:rsidRPr="001E6130">
        <w:rPr>
          <w:rFonts w:ascii="Times New Roman" w:hAnsi="Times New Roman" w:cs="Times New Roman"/>
          <w:iCs/>
          <w:sz w:val="24"/>
          <w:szCs w:val="24"/>
        </w:rPr>
        <w:t>Resources Ethics</w:t>
      </w:r>
      <w:r w:rsidR="00D33A43" w:rsidRPr="001E6130">
        <w:rPr>
          <w:rFonts w:ascii="Times New Roman" w:hAnsi="Times New Roman" w:cs="Times New Roman"/>
          <w:iCs/>
          <w:sz w:val="24"/>
          <w:szCs w:val="24"/>
        </w:rPr>
        <w:t>’</w:t>
      </w:r>
      <w:r w:rsidRPr="001E6130">
        <w:rPr>
          <w:rFonts w:ascii="Times New Roman" w:hAnsi="Times New Roman" w:cs="Times New Roman"/>
          <w:iCs/>
          <w:sz w:val="24"/>
          <w:szCs w:val="24"/>
        </w:rPr>
        <w:t xml:space="preserve"> </w:t>
      </w:r>
      <w:r w:rsidRPr="001E6130">
        <w:rPr>
          <w:rFonts w:ascii="Times New Roman" w:hAnsi="Times New Roman" w:cs="Times New Roman"/>
          <w:i/>
          <w:sz w:val="24"/>
          <w:szCs w:val="24"/>
        </w:rPr>
        <w:t>U</w:t>
      </w:r>
      <w:r w:rsidR="00D33A43" w:rsidRPr="001E6130">
        <w:rPr>
          <w:rFonts w:ascii="Times New Roman" w:hAnsi="Times New Roman" w:cs="Times New Roman"/>
          <w:i/>
          <w:sz w:val="24"/>
          <w:szCs w:val="24"/>
        </w:rPr>
        <w:t>WTSD</w:t>
      </w:r>
      <w:r w:rsidR="00D33A43" w:rsidRPr="001E6130">
        <w:rPr>
          <w:rFonts w:ascii="Times New Roman" w:hAnsi="Times New Roman" w:cs="Times New Roman"/>
          <w:iCs/>
          <w:sz w:val="24"/>
          <w:szCs w:val="24"/>
        </w:rPr>
        <w:t>. Available at: https://moodle.uwtsd.ac.uk/course/view.php?id=3781 (Accessed: 24 January 2020).</w:t>
      </w:r>
    </w:p>
    <w:p w14:paraId="18A69200" w14:textId="53793DF4"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t xml:space="preserve">Walliman, N. (2011) </w:t>
      </w:r>
      <w:r w:rsidRPr="001E6130">
        <w:rPr>
          <w:rFonts w:ascii="Times New Roman" w:hAnsi="Times New Roman" w:cs="Times New Roman"/>
          <w:i/>
          <w:iCs/>
          <w:sz w:val="24"/>
          <w:szCs w:val="24"/>
        </w:rPr>
        <w:t>Your Research Project.</w:t>
      </w:r>
      <w:r w:rsidRPr="001E6130">
        <w:rPr>
          <w:rFonts w:ascii="Times New Roman" w:hAnsi="Times New Roman" w:cs="Times New Roman"/>
          <w:sz w:val="24"/>
          <w:szCs w:val="24"/>
        </w:rPr>
        <w:t xml:space="preserve"> 3</w:t>
      </w:r>
      <w:r w:rsidRPr="001E6130">
        <w:rPr>
          <w:rFonts w:ascii="Times New Roman" w:hAnsi="Times New Roman" w:cs="Times New Roman"/>
          <w:sz w:val="24"/>
          <w:szCs w:val="24"/>
          <w:vertAlign w:val="superscript"/>
        </w:rPr>
        <w:t>rd</w:t>
      </w:r>
      <w:r w:rsidRPr="001E6130">
        <w:rPr>
          <w:rFonts w:ascii="Times New Roman" w:hAnsi="Times New Roman" w:cs="Times New Roman"/>
          <w:sz w:val="24"/>
          <w:szCs w:val="24"/>
        </w:rPr>
        <w:t xml:space="preserve"> </w:t>
      </w:r>
      <w:proofErr w:type="spellStart"/>
      <w:r w:rsidRPr="001E6130">
        <w:rPr>
          <w:rFonts w:ascii="Times New Roman" w:hAnsi="Times New Roman" w:cs="Times New Roman"/>
          <w:sz w:val="24"/>
          <w:szCs w:val="24"/>
        </w:rPr>
        <w:t>edn</w:t>
      </w:r>
      <w:proofErr w:type="spellEnd"/>
      <w:r w:rsidRPr="001E6130">
        <w:rPr>
          <w:rFonts w:ascii="Times New Roman" w:hAnsi="Times New Roman" w:cs="Times New Roman"/>
          <w:sz w:val="24"/>
          <w:szCs w:val="24"/>
        </w:rPr>
        <w:t>. London: Sage Publications</w:t>
      </w:r>
    </w:p>
    <w:p w14:paraId="6D4AAE14" w14:textId="6CED048F" w:rsidR="00C055F3" w:rsidRPr="001E6130" w:rsidRDefault="00C055F3" w:rsidP="001E6130">
      <w:pPr>
        <w:spacing w:line="360" w:lineRule="auto"/>
        <w:ind w:left="720" w:hanging="720"/>
        <w:jc w:val="both"/>
        <w:rPr>
          <w:rFonts w:ascii="Times New Roman" w:hAnsi="Times New Roman" w:cs="Times New Roman"/>
          <w:sz w:val="24"/>
          <w:szCs w:val="24"/>
        </w:rPr>
      </w:pPr>
      <w:r w:rsidRPr="001E6130">
        <w:rPr>
          <w:rFonts w:ascii="Times New Roman" w:hAnsi="Times New Roman" w:cs="Times New Roman"/>
          <w:sz w:val="24"/>
          <w:szCs w:val="24"/>
        </w:rPr>
        <w:lastRenderedPageBreak/>
        <w:t xml:space="preserve">Wood, D., </w:t>
      </w:r>
      <w:proofErr w:type="spellStart"/>
      <w:r w:rsidRPr="001E6130">
        <w:rPr>
          <w:rFonts w:ascii="Times New Roman" w:hAnsi="Times New Roman" w:cs="Times New Roman"/>
          <w:sz w:val="24"/>
          <w:szCs w:val="24"/>
        </w:rPr>
        <w:t>Crapnell</w:t>
      </w:r>
      <w:proofErr w:type="spellEnd"/>
      <w:r w:rsidRPr="001E6130">
        <w:rPr>
          <w:rFonts w:ascii="Times New Roman" w:hAnsi="Times New Roman" w:cs="Times New Roman"/>
          <w:sz w:val="24"/>
          <w:szCs w:val="24"/>
        </w:rPr>
        <w:t xml:space="preserve">, T., Lau, L., Bennet, A., </w:t>
      </w:r>
      <w:proofErr w:type="spellStart"/>
      <w:r w:rsidRPr="001E6130">
        <w:rPr>
          <w:rFonts w:ascii="Times New Roman" w:hAnsi="Times New Roman" w:cs="Times New Roman"/>
          <w:sz w:val="24"/>
          <w:szCs w:val="24"/>
        </w:rPr>
        <w:t>Lotstein</w:t>
      </w:r>
      <w:proofErr w:type="spellEnd"/>
      <w:r w:rsidRPr="001E6130">
        <w:rPr>
          <w:rFonts w:ascii="Times New Roman" w:hAnsi="Times New Roman" w:cs="Times New Roman"/>
          <w:sz w:val="24"/>
          <w:szCs w:val="24"/>
        </w:rPr>
        <w:t xml:space="preserve">, D., Ferris, M. and </w:t>
      </w:r>
      <w:proofErr w:type="spellStart"/>
      <w:r w:rsidRPr="001E6130">
        <w:rPr>
          <w:rFonts w:ascii="Times New Roman" w:hAnsi="Times New Roman" w:cs="Times New Roman"/>
          <w:sz w:val="24"/>
          <w:szCs w:val="24"/>
        </w:rPr>
        <w:t>Kuo</w:t>
      </w:r>
      <w:proofErr w:type="spellEnd"/>
      <w:r w:rsidRPr="001E6130">
        <w:rPr>
          <w:rFonts w:ascii="Times New Roman" w:hAnsi="Times New Roman" w:cs="Times New Roman"/>
          <w:sz w:val="24"/>
          <w:szCs w:val="24"/>
        </w:rPr>
        <w:t xml:space="preserve">, A. (2017). </w:t>
      </w:r>
      <w:r w:rsidRPr="001E6130">
        <w:rPr>
          <w:rFonts w:ascii="Times New Roman" w:hAnsi="Times New Roman" w:cs="Times New Roman"/>
          <w:i/>
          <w:sz w:val="24"/>
          <w:szCs w:val="24"/>
        </w:rPr>
        <w:t xml:space="preserve">Emerging Adulthood as a Critical Stage in the Life Course. </w:t>
      </w:r>
      <w:r w:rsidRPr="001E6130">
        <w:rPr>
          <w:rFonts w:ascii="Times New Roman" w:hAnsi="Times New Roman" w:cs="Times New Roman"/>
          <w:sz w:val="24"/>
          <w:szCs w:val="24"/>
        </w:rPr>
        <w:t>Available at: https://link.springer.com/chapter/10.1007/978-3-319-47143-3_7 (Accessed: 22 January 2020).</w:t>
      </w:r>
    </w:p>
    <w:p w14:paraId="4DC6A364" w14:textId="05C7BBD6" w:rsidR="00C055F3" w:rsidRDefault="00C055F3"/>
    <w:p w14:paraId="5A7DC586" w14:textId="260F9C25" w:rsidR="00065D53" w:rsidRDefault="00065D53"/>
    <w:p w14:paraId="3FE5F196" w14:textId="7371DF88" w:rsidR="00065D53" w:rsidRDefault="00065D53"/>
    <w:p w14:paraId="72994EA7" w14:textId="7E6B4C62" w:rsidR="00065D53" w:rsidRDefault="00065D53"/>
    <w:p w14:paraId="4C22D8B1" w14:textId="161ECD1F" w:rsidR="00027F67" w:rsidRDefault="00027F67"/>
    <w:p w14:paraId="36AFCFF1" w14:textId="20EEFE77" w:rsidR="00B35A26" w:rsidRDefault="00B35A26"/>
    <w:p w14:paraId="0BA4E0D8" w14:textId="4F526821" w:rsidR="001A07EF" w:rsidRDefault="001A07EF"/>
    <w:p w14:paraId="27719388" w14:textId="4B357E34" w:rsidR="001A07EF" w:rsidRDefault="001A07EF"/>
    <w:p w14:paraId="5E377AC3" w14:textId="116D7DEF" w:rsidR="001A07EF" w:rsidRDefault="001A07EF"/>
    <w:p w14:paraId="3084ED4D" w14:textId="769074A4" w:rsidR="001A07EF" w:rsidRDefault="001A07EF"/>
    <w:p w14:paraId="1ED7B755" w14:textId="54A1062E" w:rsidR="001A07EF" w:rsidRDefault="001A07EF"/>
    <w:p w14:paraId="4076E56F" w14:textId="2C4C9B2F" w:rsidR="001A07EF" w:rsidRDefault="001A07EF"/>
    <w:p w14:paraId="11EA14F9" w14:textId="5C333F17" w:rsidR="001A07EF" w:rsidRDefault="001A07EF"/>
    <w:p w14:paraId="35083CC2" w14:textId="180FAB6E" w:rsidR="001A07EF" w:rsidRDefault="001A07EF"/>
    <w:p w14:paraId="2C306358" w14:textId="575FEC47" w:rsidR="001A07EF" w:rsidRDefault="001A07EF"/>
    <w:p w14:paraId="15F83A4F" w14:textId="6EE1AC5B" w:rsidR="001A07EF" w:rsidRDefault="001A07EF"/>
    <w:p w14:paraId="629E2015" w14:textId="6741BDBD" w:rsidR="001A07EF" w:rsidRDefault="001A07EF"/>
    <w:p w14:paraId="6018DC04" w14:textId="34BD75EC" w:rsidR="001A07EF" w:rsidRDefault="001A07EF"/>
    <w:p w14:paraId="6361AADC" w14:textId="34E4A8BE" w:rsidR="001A07EF" w:rsidRDefault="001A07EF"/>
    <w:p w14:paraId="432A4D4D" w14:textId="48E4595D" w:rsidR="001A07EF" w:rsidRDefault="001A07EF"/>
    <w:p w14:paraId="7B452F2E" w14:textId="282FF538" w:rsidR="001A07EF" w:rsidRDefault="001A07EF"/>
    <w:p w14:paraId="52DF2269" w14:textId="5537F168" w:rsidR="001A07EF" w:rsidRDefault="001A07EF"/>
    <w:p w14:paraId="5E3505C3" w14:textId="77777777" w:rsidR="001A07EF" w:rsidRDefault="001A07EF"/>
    <w:p w14:paraId="035EAF7D" w14:textId="77777777" w:rsidR="00F72173" w:rsidRDefault="00F72173"/>
    <w:p w14:paraId="113E91CB" w14:textId="6FDFCA47" w:rsidR="00C055F3" w:rsidRDefault="00C73C55">
      <w:pPr>
        <w:rPr>
          <w:rFonts w:ascii="Times New Roman" w:hAnsi="Times New Roman" w:cs="Times New Roman"/>
          <w:b/>
          <w:bCs/>
          <w:sz w:val="24"/>
          <w:szCs w:val="24"/>
          <w:u w:val="single"/>
        </w:rPr>
      </w:pPr>
      <w:r w:rsidRPr="00E51388">
        <w:rPr>
          <w:rFonts w:ascii="Times New Roman" w:hAnsi="Times New Roman" w:cs="Times New Roman"/>
          <w:b/>
          <w:bCs/>
          <w:sz w:val="24"/>
          <w:szCs w:val="24"/>
          <w:u w:val="single"/>
        </w:rPr>
        <w:lastRenderedPageBreak/>
        <w:t>Questionnaire</w:t>
      </w:r>
    </w:p>
    <w:p w14:paraId="775FE6AC" w14:textId="77777777" w:rsidR="00027F67" w:rsidRPr="00E51388" w:rsidRDefault="00027F67">
      <w:pPr>
        <w:rPr>
          <w:rFonts w:ascii="Times New Roman" w:hAnsi="Times New Roman" w:cs="Times New Roman"/>
          <w:b/>
          <w:bCs/>
          <w:sz w:val="24"/>
          <w:szCs w:val="24"/>
          <w:u w:val="single"/>
        </w:rPr>
      </w:pPr>
    </w:p>
    <w:p w14:paraId="5A09D279" w14:textId="30F4C3F3" w:rsidR="00C055F3"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Age:</w:t>
      </w:r>
    </w:p>
    <w:p w14:paraId="390DFECB" w14:textId="77777777" w:rsidR="009B252F" w:rsidRPr="00E51388" w:rsidRDefault="009B252F" w:rsidP="009B252F">
      <w:pPr>
        <w:pStyle w:val="ListParagraph"/>
        <w:rPr>
          <w:rFonts w:ascii="Times New Roman" w:hAnsi="Times New Roman" w:cs="Times New Roman"/>
          <w:sz w:val="24"/>
          <w:szCs w:val="24"/>
        </w:rPr>
      </w:pPr>
    </w:p>
    <w:p w14:paraId="29574E8B" w14:textId="4682ABA3" w:rsidR="00C055F3"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 xml:space="preserve">How many paid jobs do you </w:t>
      </w:r>
      <w:r w:rsidR="00C73C55" w:rsidRPr="00E51388">
        <w:rPr>
          <w:rFonts w:ascii="Times New Roman" w:hAnsi="Times New Roman" w:cs="Times New Roman"/>
          <w:sz w:val="24"/>
          <w:szCs w:val="24"/>
        </w:rPr>
        <w:t>currently have?..........................................</w:t>
      </w:r>
    </w:p>
    <w:p w14:paraId="52FF0EB9" w14:textId="77777777" w:rsidR="009B252F" w:rsidRDefault="009B252F" w:rsidP="009B252F">
      <w:pPr>
        <w:pStyle w:val="ListParagraph"/>
        <w:rPr>
          <w:rFonts w:ascii="Times New Roman" w:hAnsi="Times New Roman" w:cs="Times New Roman"/>
          <w:sz w:val="24"/>
          <w:szCs w:val="24"/>
        </w:rPr>
      </w:pPr>
    </w:p>
    <w:p w14:paraId="0956A2C3" w14:textId="77777777" w:rsidR="009B252F" w:rsidRPr="00E51388" w:rsidRDefault="009B252F" w:rsidP="009B252F">
      <w:pPr>
        <w:pStyle w:val="ListParagraph"/>
        <w:rPr>
          <w:rFonts w:ascii="Times New Roman" w:hAnsi="Times New Roman" w:cs="Times New Roman"/>
          <w:sz w:val="24"/>
          <w:szCs w:val="24"/>
        </w:rPr>
      </w:pPr>
    </w:p>
    <w:p w14:paraId="19D33EA8" w14:textId="73C8985D" w:rsidR="00C055F3"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 xml:space="preserve">Hours </w:t>
      </w:r>
      <w:r w:rsidR="00E51388" w:rsidRPr="00E51388">
        <w:rPr>
          <w:rFonts w:ascii="Times New Roman" w:hAnsi="Times New Roman" w:cs="Times New Roman"/>
          <w:sz w:val="24"/>
          <w:szCs w:val="24"/>
        </w:rPr>
        <w:t xml:space="preserve">Worked: </w:t>
      </w:r>
      <w:r w:rsidR="00C73C55" w:rsidRPr="00E51388">
        <w:rPr>
          <w:rFonts w:ascii="Times New Roman" w:hAnsi="Times New Roman" w:cs="Times New Roman"/>
          <w:sz w:val="24"/>
          <w:szCs w:val="24"/>
        </w:rPr>
        <w:t>…………………………………………………</w:t>
      </w:r>
      <w:r w:rsidR="00E51388" w:rsidRPr="00E51388">
        <w:rPr>
          <w:rFonts w:ascii="Times New Roman" w:hAnsi="Times New Roman" w:cs="Times New Roman"/>
          <w:sz w:val="24"/>
          <w:szCs w:val="24"/>
        </w:rPr>
        <w:t>…</w:t>
      </w:r>
      <w:r w:rsidR="009B252F">
        <w:rPr>
          <w:rFonts w:ascii="Times New Roman" w:hAnsi="Times New Roman" w:cs="Times New Roman"/>
          <w:sz w:val="24"/>
          <w:szCs w:val="24"/>
        </w:rPr>
        <w:t>….</w:t>
      </w:r>
    </w:p>
    <w:p w14:paraId="69C6C161" w14:textId="77777777" w:rsidR="009B252F" w:rsidRDefault="009B252F" w:rsidP="009B252F">
      <w:pPr>
        <w:pStyle w:val="ListParagraph"/>
        <w:rPr>
          <w:rFonts w:ascii="Times New Roman" w:hAnsi="Times New Roman" w:cs="Times New Roman"/>
          <w:sz w:val="24"/>
          <w:szCs w:val="24"/>
        </w:rPr>
      </w:pPr>
    </w:p>
    <w:p w14:paraId="5B0382B5" w14:textId="77777777" w:rsidR="009B252F" w:rsidRPr="00E51388" w:rsidRDefault="009B252F" w:rsidP="009B252F">
      <w:pPr>
        <w:pStyle w:val="ListParagraph"/>
        <w:rPr>
          <w:rFonts w:ascii="Times New Roman" w:hAnsi="Times New Roman" w:cs="Times New Roman"/>
          <w:sz w:val="24"/>
          <w:szCs w:val="24"/>
        </w:rPr>
      </w:pPr>
    </w:p>
    <w:p w14:paraId="7B882E36" w14:textId="506DB56D" w:rsidR="00C055F3"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 xml:space="preserve">Rate per </w:t>
      </w:r>
      <w:r w:rsidR="00E51388" w:rsidRPr="00E51388">
        <w:rPr>
          <w:rFonts w:ascii="Times New Roman" w:hAnsi="Times New Roman" w:cs="Times New Roman"/>
          <w:sz w:val="24"/>
          <w:szCs w:val="24"/>
        </w:rPr>
        <w:t xml:space="preserve">hour: </w:t>
      </w:r>
      <w:r w:rsidR="00C73C55" w:rsidRPr="00E51388">
        <w:rPr>
          <w:rFonts w:ascii="Times New Roman" w:hAnsi="Times New Roman" w:cs="Times New Roman"/>
          <w:sz w:val="24"/>
          <w:szCs w:val="24"/>
        </w:rPr>
        <w:t>…………………………………………………</w:t>
      </w:r>
      <w:r w:rsidR="00E51388" w:rsidRPr="00E51388">
        <w:rPr>
          <w:rFonts w:ascii="Times New Roman" w:hAnsi="Times New Roman" w:cs="Times New Roman"/>
          <w:sz w:val="24"/>
          <w:szCs w:val="24"/>
        </w:rPr>
        <w:t>…</w:t>
      </w:r>
      <w:proofErr w:type="gramStart"/>
      <w:r w:rsidR="009B252F">
        <w:rPr>
          <w:rFonts w:ascii="Times New Roman" w:hAnsi="Times New Roman" w:cs="Times New Roman"/>
          <w:sz w:val="24"/>
          <w:szCs w:val="24"/>
        </w:rPr>
        <w:t>…..</w:t>
      </w:r>
      <w:proofErr w:type="gramEnd"/>
    </w:p>
    <w:p w14:paraId="1CB877DF" w14:textId="77777777" w:rsidR="009B252F" w:rsidRDefault="009B252F" w:rsidP="009B252F">
      <w:pPr>
        <w:pStyle w:val="ListParagraph"/>
        <w:rPr>
          <w:rFonts w:ascii="Times New Roman" w:hAnsi="Times New Roman" w:cs="Times New Roman"/>
          <w:sz w:val="24"/>
          <w:szCs w:val="24"/>
        </w:rPr>
      </w:pPr>
    </w:p>
    <w:p w14:paraId="762E53CA" w14:textId="77777777" w:rsidR="009B252F" w:rsidRPr="00E51388" w:rsidRDefault="009B252F" w:rsidP="009B252F">
      <w:pPr>
        <w:pStyle w:val="ListParagraph"/>
        <w:rPr>
          <w:rFonts w:ascii="Times New Roman" w:hAnsi="Times New Roman" w:cs="Times New Roman"/>
          <w:sz w:val="24"/>
          <w:szCs w:val="24"/>
        </w:rPr>
      </w:pPr>
    </w:p>
    <w:p w14:paraId="2755EDE1" w14:textId="6A5153EE" w:rsidR="00C055F3"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Job satisfaction (1) do not enjoy my job</w:t>
      </w:r>
      <w:r w:rsidR="00C73C55" w:rsidRPr="00E51388">
        <w:rPr>
          <w:rFonts w:ascii="Times New Roman" w:hAnsi="Times New Roman" w:cs="Times New Roman"/>
          <w:sz w:val="24"/>
          <w:szCs w:val="24"/>
        </w:rPr>
        <w:t>.</w:t>
      </w:r>
      <w:r w:rsidRPr="00E51388">
        <w:rPr>
          <w:rFonts w:ascii="Times New Roman" w:hAnsi="Times New Roman" w:cs="Times New Roman"/>
          <w:sz w:val="24"/>
          <w:szCs w:val="24"/>
        </w:rPr>
        <w:t xml:space="preserve"> (5) neither like </w:t>
      </w:r>
      <w:proofErr w:type="gramStart"/>
      <w:r w:rsidRPr="00E51388">
        <w:rPr>
          <w:rFonts w:ascii="Times New Roman" w:hAnsi="Times New Roman" w:cs="Times New Roman"/>
          <w:sz w:val="24"/>
          <w:szCs w:val="24"/>
        </w:rPr>
        <w:t>or</w:t>
      </w:r>
      <w:proofErr w:type="gramEnd"/>
      <w:r w:rsidRPr="00E51388">
        <w:rPr>
          <w:rFonts w:ascii="Times New Roman" w:hAnsi="Times New Roman" w:cs="Times New Roman"/>
          <w:sz w:val="24"/>
          <w:szCs w:val="24"/>
        </w:rPr>
        <w:t xml:space="preserve"> dislike</w:t>
      </w:r>
      <w:r w:rsidR="00C73C55" w:rsidRPr="00E51388">
        <w:rPr>
          <w:rFonts w:ascii="Times New Roman" w:hAnsi="Times New Roman" w:cs="Times New Roman"/>
          <w:sz w:val="24"/>
          <w:szCs w:val="24"/>
        </w:rPr>
        <w:t>.</w:t>
      </w:r>
      <w:r w:rsidRPr="00E51388">
        <w:rPr>
          <w:rFonts w:ascii="Times New Roman" w:hAnsi="Times New Roman" w:cs="Times New Roman"/>
          <w:sz w:val="24"/>
          <w:szCs w:val="24"/>
        </w:rPr>
        <w:t xml:space="preserve"> (10) really enjoy my job</w:t>
      </w:r>
    </w:p>
    <w:p w14:paraId="4D0DD2DD" w14:textId="77777777" w:rsidR="009B252F" w:rsidRPr="00E51388" w:rsidRDefault="009B252F" w:rsidP="009B252F">
      <w:pPr>
        <w:pStyle w:val="ListParagraph"/>
        <w:rPr>
          <w:rFonts w:ascii="Times New Roman" w:hAnsi="Times New Roman" w:cs="Times New Roman"/>
          <w:sz w:val="24"/>
          <w:szCs w:val="24"/>
        </w:rPr>
      </w:pPr>
    </w:p>
    <w:p w14:paraId="327D8E4B" w14:textId="11A35CE3" w:rsidR="00C055F3" w:rsidRPr="009B252F" w:rsidRDefault="009B252F" w:rsidP="009B252F">
      <w:pPr>
        <w:ind w:left="480"/>
        <w:rPr>
          <w:rFonts w:ascii="Times New Roman" w:hAnsi="Times New Roman" w:cs="Times New Roman"/>
          <w:sz w:val="24"/>
          <w:szCs w:val="24"/>
        </w:rPr>
      </w:pPr>
      <w:r>
        <w:rPr>
          <w:rFonts w:ascii="Times New Roman" w:hAnsi="Times New Roman" w:cs="Times New Roman"/>
          <w:sz w:val="24"/>
          <w:szCs w:val="24"/>
        </w:rPr>
        <w:t xml:space="preserve">           1</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2 </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3</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4</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5  </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6  </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7 </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8</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 xml:space="preserve">  9  </w:t>
      </w:r>
      <w:r w:rsidR="00E51388" w:rsidRPr="009B252F">
        <w:rPr>
          <w:rFonts w:ascii="Times New Roman" w:hAnsi="Times New Roman" w:cs="Times New Roman"/>
          <w:sz w:val="24"/>
          <w:szCs w:val="24"/>
        </w:rPr>
        <w:t xml:space="preserve">  </w:t>
      </w:r>
      <w:r w:rsidR="00C055F3" w:rsidRPr="009B252F">
        <w:rPr>
          <w:rFonts w:ascii="Times New Roman" w:hAnsi="Times New Roman" w:cs="Times New Roman"/>
          <w:sz w:val="24"/>
          <w:szCs w:val="24"/>
        </w:rPr>
        <w:t>10</w:t>
      </w:r>
    </w:p>
    <w:p w14:paraId="5571EECE" w14:textId="432F1B79" w:rsidR="00C055F3" w:rsidRDefault="00E51388" w:rsidP="00E51388">
      <w:pPr>
        <w:rPr>
          <w:rFonts w:ascii="Times New Roman" w:hAnsi="Times New Roman" w:cs="Times New Roman"/>
          <w:sz w:val="24"/>
          <w:szCs w:val="24"/>
        </w:rPr>
      </w:pPr>
      <w:r>
        <w:rPr>
          <w:rFonts w:ascii="Times New Roman" w:hAnsi="Times New Roman" w:cs="Times New Roman"/>
          <w:sz w:val="24"/>
          <w:szCs w:val="24"/>
        </w:rPr>
        <w:t xml:space="preserve">        </w:t>
      </w:r>
      <w:r w:rsidR="00C055F3" w:rsidRPr="00E51388">
        <w:rPr>
          <w:rFonts w:ascii="Times New Roman" w:hAnsi="Times New Roman" w:cs="Times New Roman"/>
          <w:sz w:val="24"/>
          <w:szCs w:val="24"/>
        </w:rPr>
        <w:t>Give a reason for your answer…………………………………………………</w:t>
      </w:r>
    </w:p>
    <w:p w14:paraId="013DD4D7" w14:textId="77777777" w:rsidR="009B252F" w:rsidRPr="00E51388" w:rsidRDefault="009B252F" w:rsidP="00E51388">
      <w:pPr>
        <w:rPr>
          <w:rFonts w:ascii="Times New Roman" w:hAnsi="Times New Roman" w:cs="Times New Roman"/>
          <w:sz w:val="24"/>
          <w:szCs w:val="24"/>
        </w:rPr>
      </w:pPr>
    </w:p>
    <w:p w14:paraId="59187EA2" w14:textId="49A54C24" w:rsidR="00C055F3" w:rsidRPr="00E51388"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 xml:space="preserve">Are you tired in college as a result of your job (1) really </w:t>
      </w:r>
      <w:proofErr w:type="gramStart"/>
      <w:r w:rsidRPr="00E51388">
        <w:rPr>
          <w:rFonts w:ascii="Times New Roman" w:hAnsi="Times New Roman" w:cs="Times New Roman"/>
          <w:sz w:val="24"/>
          <w:szCs w:val="24"/>
        </w:rPr>
        <w:t>tired</w:t>
      </w:r>
      <w:r w:rsidR="00C73C55" w:rsidRPr="00E51388">
        <w:rPr>
          <w:rFonts w:ascii="Times New Roman" w:hAnsi="Times New Roman" w:cs="Times New Roman"/>
          <w:sz w:val="24"/>
          <w:szCs w:val="24"/>
        </w:rPr>
        <w:t>.</w:t>
      </w:r>
      <w:proofErr w:type="gramEnd"/>
      <w:r w:rsidRPr="00E51388">
        <w:rPr>
          <w:rFonts w:ascii="Times New Roman" w:hAnsi="Times New Roman" w:cs="Times New Roman"/>
          <w:sz w:val="24"/>
          <w:szCs w:val="24"/>
        </w:rPr>
        <w:t xml:space="preserve"> (5) I’m ok</w:t>
      </w:r>
      <w:r w:rsidR="00C73C55" w:rsidRPr="00E51388">
        <w:rPr>
          <w:rFonts w:ascii="Times New Roman" w:hAnsi="Times New Roman" w:cs="Times New Roman"/>
          <w:sz w:val="24"/>
          <w:szCs w:val="24"/>
        </w:rPr>
        <w:t>.</w:t>
      </w:r>
      <w:r w:rsidRPr="00E51388">
        <w:rPr>
          <w:rFonts w:ascii="Times New Roman" w:hAnsi="Times New Roman" w:cs="Times New Roman"/>
          <w:sz w:val="24"/>
          <w:szCs w:val="24"/>
        </w:rPr>
        <w:t xml:space="preserve"> (10) not tired</w:t>
      </w:r>
    </w:p>
    <w:p w14:paraId="23BD8A6B" w14:textId="1A4E8BB0" w:rsidR="00C055F3" w:rsidRPr="00E51388" w:rsidRDefault="00E51388">
      <w:pPr>
        <w:rPr>
          <w:rFonts w:ascii="Times New Roman" w:hAnsi="Times New Roman" w:cs="Times New Roman"/>
          <w:sz w:val="24"/>
          <w:szCs w:val="24"/>
        </w:rPr>
      </w:pPr>
      <w:r>
        <w:rPr>
          <w:rFonts w:ascii="Times New Roman" w:hAnsi="Times New Roman" w:cs="Times New Roman"/>
          <w:sz w:val="24"/>
          <w:szCs w:val="24"/>
        </w:rPr>
        <w:t xml:space="preserve">    </w:t>
      </w:r>
      <w:r w:rsidR="009B252F">
        <w:rPr>
          <w:rFonts w:ascii="Times New Roman" w:hAnsi="Times New Roman" w:cs="Times New Roman"/>
          <w:sz w:val="24"/>
          <w:szCs w:val="24"/>
        </w:rPr>
        <w:t xml:space="preserve">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1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2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3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4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5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6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7</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8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9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10   </w:t>
      </w:r>
    </w:p>
    <w:p w14:paraId="29814732" w14:textId="52519C87" w:rsidR="00C055F3" w:rsidRDefault="00C055F3">
      <w:pPr>
        <w:rPr>
          <w:rFonts w:ascii="Times New Roman" w:hAnsi="Times New Roman" w:cs="Times New Roman"/>
          <w:sz w:val="24"/>
          <w:szCs w:val="24"/>
        </w:rPr>
      </w:pPr>
      <w:r w:rsidRPr="00E51388">
        <w:rPr>
          <w:rFonts w:ascii="Times New Roman" w:hAnsi="Times New Roman" w:cs="Times New Roman"/>
          <w:sz w:val="24"/>
          <w:szCs w:val="24"/>
        </w:rPr>
        <w:t>Give a reason for your answer……………………………………………….</w:t>
      </w:r>
    </w:p>
    <w:p w14:paraId="1FEECCB9" w14:textId="77777777" w:rsidR="009B252F" w:rsidRPr="00E51388" w:rsidRDefault="009B252F">
      <w:pPr>
        <w:rPr>
          <w:rFonts w:ascii="Times New Roman" w:hAnsi="Times New Roman" w:cs="Times New Roman"/>
          <w:sz w:val="24"/>
          <w:szCs w:val="24"/>
        </w:rPr>
      </w:pPr>
    </w:p>
    <w:p w14:paraId="2549BAE8" w14:textId="46C7B5C9" w:rsidR="00C055F3" w:rsidRPr="00E51388"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Do you have to leave college early due to work commitments?</w:t>
      </w:r>
    </w:p>
    <w:p w14:paraId="119CF181" w14:textId="57F8B8F9" w:rsidR="00C055F3" w:rsidRDefault="00C73C55">
      <w:pPr>
        <w:rPr>
          <w:rFonts w:ascii="Times New Roman" w:hAnsi="Times New Roman" w:cs="Times New Roman"/>
          <w:sz w:val="24"/>
          <w:szCs w:val="24"/>
        </w:rPr>
      </w:pPr>
      <w:bookmarkStart w:id="1" w:name="_Hlk30797312"/>
      <w:r w:rsidRPr="00E51388">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2CDCE45" wp14:editId="7EA80477">
                <wp:simplePos x="0" y="0"/>
                <wp:positionH relativeFrom="column">
                  <wp:posOffset>1550163</wp:posOffset>
                </wp:positionH>
                <wp:positionV relativeFrom="paragraph">
                  <wp:posOffset>12060</wp:posOffset>
                </wp:positionV>
                <wp:extent cx="215152" cy="138313"/>
                <wp:effectExtent l="0" t="0" r="13970" b="14605"/>
                <wp:wrapNone/>
                <wp:docPr id="5" name="Rectangle 5"/>
                <wp:cNvGraphicFramePr/>
                <a:graphic xmlns:a="http://schemas.openxmlformats.org/drawingml/2006/main">
                  <a:graphicData uri="http://schemas.microsoft.com/office/word/2010/wordprocessingShape">
                    <wps:wsp>
                      <wps:cNvSpPr/>
                      <wps:spPr>
                        <a:xfrm>
                          <a:off x="0" y="0"/>
                          <a:ext cx="215152" cy="13831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BF57E" id="Rectangle 5" o:spid="_x0000_s1026" style="position:absolute;margin-left:122.05pt;margin-top:.95pt;width:16.95pt;height:1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" fillcolor="white [3212]" strokecolor="#1f3763 [1604]" strokeweight="1pt"/>
            </w:pict>
          </mc:Fallback>
        </mc:AlternateContent>
      </w:r>
      <w:r w:rsidR="009B252F">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Yes   </w:t>
      </w:r>
      <w:r w:rsidRPr="00E51388">
        <w:rPr>
          <w:rFonts w:ascii="Times New Roman" w:hAnsi="Times New Roman" w:cs="Times New Roman"/>
          <w:sz w:val="24"/>
          <w:szCs w:val="24"/>
        </w:rPr>
        <w:t xml:space="preserve">  </w:t>
      </w:r>
      <w:r w:rsidRPr="00E51388">
        <w:rPr>
          <w:rFonts w:ascii="Times New Roman" w:hAnsi="Times New Roman" w:cs="Times New Roman"/>
          <w:noProof/>
          <w:sz w:val="24"/>
          <w:szCs w:val="24"/>
        </w:rPr>
        <w:drawing>
          <wp:inline distT="0" distB="0" distL="0" distR="0" wp14:anchorId="2EC3D125" wp14:editId="4FA3ACBE">
            <wp:extent cx="231775" cy="15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775" cy="152400"/>
                    </a:xfrm>
                    <a:prstGeom prst="rect">
                      <a:avLst/>
                    </a:prstGeom>
                    <a:noFill/>
                  </pic:spPr>
                </pic:pic>
              </a:graphicData>
            </a:graphic>
          </wp:inline>
        </w:drawing>
      </w:r>
      <w:r w:rsidRPr="00E51388">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No </w:t>
      </w:r>
    </w:p>
    <w:p w14:paraId="0EC4330C" w14:textId="77777777" w:rsidR="009B252F" w:rsidRPr="00E51388" w:rsidRDefault="009B252F">
      <w:pPr>
        <w:rPr>
          <w:rFonts w:ascii="Times New Roman" w:hAnsi="Times New Roman" w:cs="Times New Roman"/>
          <w:sz w:val="24"/>
          <w:szCs w:val="24"/>
        </w:rPr>
      </w:pPr>
    </w:p>
    <w:bookmarkEnd w:id="1"/>
    <w:p w14:paraId="3C79FABF" w14:textId="5EBB9CB2" w:rsidR="00C055F3" w:rsidRPr="00E51388"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Do you miss college the next day as a result of your work?</w:t>
      </w:r>
    </w:p>
    <w:p w14:paraId="4F1C971F" w14:textId="64D93E23" w:rsidR="00C055F3" w:rsidRDefault="00E51388">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086D17F" wp14:editId="55B3ADA3">
                <wp:simplePos x="0" y="0"/>
                <wp:positionH relativeFrom="column">
                  <wp:posOffset>1552175</wp:posOffset>
                </wp:positionH>
                <wp:positionV relativeFrom="paragraph">
                  <wp:posOffset>9573</wp:posOffset>
                </wp:positionV>
                <wp:extent cx="214630" cy="161365"/>
                <wp:effectExtent l="0" t="0" r="13970" b="10160"/>
                <wp:wrapNone/>
                <wp:docPr id="8" name="Rectangle 8"/>
                <wp:cNvGraphicFramePr/>
                <a:graphic xmlns:a="http://schemas.openxmlformats.org/drawingml/2006/main">
                  <a:graphicData uri="http://schemas.microsoft.com/office/word/2010/wordprocessingShape">
                    <wps:wsp>
                      <wps:cNvSpPr/>
                      <wps:spPr>
                        <a:xfrm>
                          <a:off x="0" y="0"/>
                          <a:ext cx="214630" cy="16136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B72BF" id="Rectangle 8" o:spid="_x0000_s1026" style="position:absolute;margin-left:122.2pt;margin-top:.75pt;width:16.9pt;height:1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" fillcolor="window" strokecolor="#2f528f" strokeweight="1pt"/>
            </w:pict>
          </mc:Fallback>
        </mc:AlternateContent>
      </w:r>
      <w:r w:rsidR="009B252F">
        <w:rPr>
          <w:rFonts w:ascii="Times New Roman" w:hAnsi="Times New Roman" w:cs="Times New Roman"/>
          <w:sz w:val="24"/>
          <w:szCs w:val="24"/>
        </w:rPr>
        <w:t xml:space="preserve">            </w:t>
      </w:r>
      <w:r w:rsidRPr="00E51388">
        <w:rPr>
          <w:rFonts w:ascii="Times New Roman" w:hAnsi="Times New Roman" w:cs="Times New Roman"/>
          <w:sz w:val="24"/>
          <w:szCs w:val="24"/>
        </w:rPr>
        <w:t xml:space="preserve">Yes     </w:t>
      </w:r>
      <w:r w:rsidRPr="00E51388">
        <w:rPr>
          <w:rFonts w:ascii="Times New Roman" w:hAnsi="Times New Roman" w:cs="Times New Roman"/>
          <w:noProof/>
          <w:sz w:val="24"/>
          <w:szCs w:val="24"/>
        </w:rPr>
        <w:drawing>
          <wp:inline distT="0" distB="0" distL="0" distR="0" wp14:anchorId="2F23C339" wp14:editId="0A05285E">
            <wp:extent cx="231775" cy="152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775" cy="152400"/>
                    </a:xfrm>
                    <a:prstGeom prst="rect">
                      <a:avLst/>
                    </a:prstGeom>
                    <a:noFill/>
                  </pic:spPr>
                </pic:pic>
              </a:graphicData>
            </a:graphic>
          </wp:inline>
        </w:drawing>
      </w:r>
      <w:r w:rsidRPr="00E51388">
        <w:rPr>
          <w:rFonts w:ascii="Times New Roman" w:hAnsi="Times New Roman" w:cs="Times New Roman"/>
          <w:sz w:val="24"/>
          <w:szCs w:val="24"/>
        </w:rPr>
        <w:t xml:space="preserve">    No </w:t>
      </w:r>
    </w:p>
    <w:p w14:paraId="7847F7EF" w14:textId="77777777" w:rsidR="009B252F" w:rsidRPr="00E51388" w:rsidRDefault="009B252F">
      <w:pPr>
        <w:rPr>
          <w:rFonts w:ascii="Times New Roman" w:hAnsi="Times New Roman" w:cs="Times New Roman"/>
          <w:sz w:val="24"/>
          <w:szCs w:val="24"/>
        </w:rPr>
      </w:pPr>
    </w:p>
    <w:p w14:paraId="3DEB8354" w14:textId="7BFF964A" w:rsidR="00E51388" w:rsidRDefault="00C055F3" w:rsidP="00E51388">
      <w:pPr>
        <w:pStyle w:val="ListParagraph"/>
        <w:numPr>
          <w:ilvl w:val="0"/>
          <w:numId w:val="5"/>
        </w:numPr>
        <w:rPr>
          <w:rFonts w:ascii="Times New Roman" w:hAnsi="Times New Roman" w:cs="Times New Roman"/>
          <w:sz w:val="24"/>
          <w:szCs w:val="24"/>
        </w:rPr>
      </w:pPr>
      <w:r w:rsidRPr="00E51388">
        <w:rPr>
          <w:rFonts w:ascii="Times New Roman" w:hAnsi="Times New Roman" w:cs="Times New Roman"/>
          <w:sz w:val="24"/>
          <w:szCs w:val="24"/>
        </w:rPr>
        <w:t>What would you change about your job?</w:t>
      </w:r>
      <w:r w:rsidR="00E51388" w:rsidRPr="00E51388">
        <w:rPr>
          <w:rFonts w:ascii="Times New Roman" w:hAnsi="Times New Roman" w:cs="Times New Roman"/>
          <w:sz w:val="24"/>
          <w:szCs w:val="24"/>
        </w:rPr>
        <w:t xml:space="preserve"> ………………………………………</w:t>
      </w:r>
    </w:p>
    <w:p w14:paraId="17358880" w14:textId="7BC25476" w:rsidR="009B252F" w:rsidRDefault="009B252F" w:rsidP="009B252F">
      <w:pPr>
        <w:pStyle w:val="ListParagraph"/>
        <w:rPr>
          <w:rFonts w:ascii="Times New Roman" w:hAnsi="Times New Roman" w:cs="Times New Roman"/>
          <w:sz w:val="24"/>
          <w:szCs w:val="24"/>
        </w:rPr>
      </w:pPr>
    </w:p>
    <w:p w14:paraId="692F3B62" w14:textId="54061D01" w:rsidR="009B252F" w:rsidRDefault="009B252F" w:rsidP="009B252F">
      <w:pPr>
        <w:pStyle w:val="ListParagraph"/>
        <w:rPr>
          <w:rFonts w:ascii="Times New Roman" w:hAnsi="Times New Roman" w:cs="Times New Roman"/>
          <w:sz w:val="24"/>
          <w:szCs w:val="24"/>
        </w:rPr>
      </w:pPr>
    </w:p>
    <w:p w14:paraId="7EFF40C1" w14:textId="77777777" w:rsidR="009B252F" w:rsidRDefault="009B252F" w:rsidP="009B252F">
      <w:pPr>
        <w:pStyle w:val="ListParagraph"/>
        <w:rPr>
          <w:rFonts w:ascii="Times New Roman" w:hAnsi="Times New Roman" w:cs="Times New Roman"/>
          <w:sz w:val="24"/>
          <w:szCs w:val="24"/>
        </w:rPr>
      </w:pPr>
    </w:p>
    <w:p w14:paraId="583BAE4A" w14:textId="7C36391D" w:rsidR="00C055F3" w:rsidRPr="00E51388" w:rsidRDefault="00E51388" w:rsidP="00E51388">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10.)  </w:t>
      </w:r>
      <w:proofErr w:type="gramStart"/>
      <w:r w:rsidR="00C055F3" w:rsidRPr="00E51388">
        <w:rPr>
          <w:rFonts w:ascii="Times New Roman" w:hAnsi="Times New Roman" w:cs="Times New Roman"/>
          <w:sz w:val="24"/>
          <w:szCs w:val="24"/>
        </w:rPr>
        <w:t>What</w:t>
      </w:r>
      <w:proofErr w:type="gramEnd"/>
      <w:r w:rsidR="00C055F3" w:rsidRPr="00E51388">
        <w:rPr>
          <w:rFonts w:ascii="Times New Roman" w:hAnsi="Times New Roman" w:cs="Times New Roman"/>
          <w:sz w:val="24"/>
          <w:szCs w:val="24"/>
        </w:rPr>
        <w:t xml:space="preserve"> are your wages spent on?</w:t>
      </w:r>
      <w:r w:rsidRPr="00E51388">
        <w:rPr>
          <w:rFonts w:ascii="Times New Roman" w:hAnsi="Times New Roman" w:cs="Times New Roman"/>
          <w:sz w:val="24"/>
          <w:szCs w:val="24"/>
        </w:rPr>
        <w:t xml:space="preserve"> (please tick all that apply)</w:t>
      </w:r>
    </w:p>
    <w:p w14:paraId="1D678513" w14:textId="1B0954AD" w:rsidR="00C055F3" w:rsidRPr="00E51388" w:rsidRDefault="009B252F">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3C325A5" wp14:editId="42435472">
                <wp:simplePos x="0" y="0"/>
                <wp:positionH relativeFrom="column">
                  <wp:posOffset>384201</wp:posOffset>
                </wp:positionH>
                <wp:positionV relativeFrom="paragraph">
                  <wp:posOffset>7049</wp:posOffset>
                </wp:positionV>
                <wp:extent cx="214630" cy="137795"/>
                <wp:effectExtent l="0" t="0" r="13970" b="14605"/>
                <wp:wrapNone/>
                <wp:docPr id="16" name="Rectangle 16"/>
                <wp:cNvGraphicFramePr/>
                <a:graphic xmlns:a="http://schemas.openxmlformats.org/drawingml/2006/main">
                  <a:graphicData uri="http://schemas.microsoft.com/office/word/2010/wordprocessingShape">
                    <wps:wsp>
                      <wps:cNvSpPr/>
                      <wps:spPr>
                        <a:xfrm>
                          <a:off x="0" y="0"/>
                          <a:ext cx="214630" cy="13779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064B4" id="Rectangle 16" o:spid="_x0000_s1026" style="position:absolute;margin-left:30.25pt;margin-top:.55pt;width:16.9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" fillcolor="window" strokecolor="#2f528f" strokeweight="1pt"/>
            </w:pict>
          </mc:Fallback>
        </mc:AlternateContent>
      </w:r>
      <w:r>
        <w:rPr>
          <w:rFonts w:ascii="Times New Roman" w:hAnsi="Times New Roman" w:cs="Times New Roman"/>
          <w:sz w:val="24"/>
          <w:szCs w:val="24"/>
        </w:rPr>
        <w:t xml:space="preserve">          </w:t>
      </w:r>
      <w:r w:rsidR="00E51388">
        <w:rPr>
          <w:rFonts w:ascii="Times New Roman" w:hAnsi="Times New Roman" w:cs="Times New Roman"/>
          <w:sz w:val="24"/>
          <w:szCs w:val="24"/>
        </w:rPr>
        <w:t xml:space="preserve">        P</w:t>
      </w:r>
      <w:r w:rsidR="00C055F3" w:rsidRPr="00E51388">
        <w:rPr>
          <w:rFonts w:ascii="Times New Roman" w:hAnsi="Times New Roman" w:cs="Times New Roman"/>
          <w:sz w:val="24"/>
          <w:szCs w:val="24"/>
        </w:rPr>
        <w:t>ay for car/lessons/fuel</w:t>
      </w:r>
    </w:p>
    <w:p w14:paraId="5C66DBF4" w14:textId="3C9798EE" w:rsidR="00C055F3" w:rsidRPr="00E51388" w:rsidRDefault="00E51388">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26B0D9D0" wp14:editId="46EF0BEA">
                <wp:simplePos x="0" y="0"/>
                <wp:positionH relativeFrom="column">
                  <wp:posOffset>399570</wp:posOffset>
                </wp:positionH>
                <wp:positionV relativeFrom="paragraph">
                  <wp:posOffset>10308</wp:posOffset>
                </wp:positionV>
                <wp:extent cx="184406" cy="153681"/>
                <wp:effectExtent l="0" t="0" r="25400" b="17780"/>
                <wp:wrapNone/>
                <wp:docPr id="17" name="Rectangle 17"/>
                <wp:cNvGraphicFramePr/>
                <a:graphic xmlns:a="http://schemas.openxmlformats.org/drawingml/2006/main">
                  <a:graphicData uri="http://schemas.microsoft.com/office/word/2010/wordprocessingShape">
                    <wps:wsp>
                      <wps:cNvSpPr/>
                      <wps:spPr>
                        <a:xfrm>
                          <a:off x="0" y="0"/>
                          <a:ext cx="184406" cy="153681"/>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A71AE" id="Rectangle 17" o:spid="_x0000_s1026" style="position:absolute;margin-left:31.45pt;margin-top:.8pt;width:14.5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" fillcolor="window" strokecolor="#2f528f" strokeweight="1pt"/>
            </w:pict>
          </mc:Fallback>
        </mc:AlternateConten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w:t>
      </w:r>
      <w:r>
        <w:rPr>
          <w:rFonts w:ascii="Times New Roman" w:hAnsi="Times New Roman" w:cs="Times New Roman"/>
          <w:sz w:val="24"/>
          <w:szCs w:val="24"/>
        </w:rPr>
        <w:t xml:space="preserve">    </w:t>
      </w:r>
      <w:r w:rsidR="009B252F">
        <w:rPr>
          <w:rFonts w:ascii="Times New Roman" w:hAnsi="Times New Roman" w:cs="Times New Roman"/>
          <w:sz w:val="24"/>
          <w:szCs w:val="24"/>
        </w:rPr>
        <w:t xml:space="preserve">          </w:t>
      </w:r>
      <w:r w:rsidR="00C055F3" w:rsidRPr="00E51388">
        <w:rPr>
          <w:rFonts w:ascii="Times New Roman" w:hAnsi="Times New Roman" w:cs="Times New Roman"/>
          <w:sz w:val="24"/>
          <w:szCs w:val="24"/>
        </w:rPr>
        <w:t>Give some to a parent</w:t>
      </w:r>
    </w:p>
    <w:p w14:paraId="7CBA6F2A" w14:textId="152125C4" w:rsidR="00E51388" w:rsidRDefault="009B252F">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6FF486E" wp14:editId="64529D49">
                <wp:simplePos x="0" y="0"/>
                <wp:positionH relativeFrom="column">
                  <wp:posOffset>368871</wp:posOffset>
                </wp:positionH>
                <wp:positionV relativeFrom="paragraph">
                  <wp:posOffset>15240</wp:posOffset>
                </wp:positionV>
                <wp:extent cx="214630" cy="137795"/>
                <wp:effectExtent l="0" t="0" r="13970" b="14605"/>
                <wp:wrapNone/>
                <wp:docPr id="18" name="Rectangle 18"/>
                <wp:cNvGraphicFramePr/>
                <a:graphic xmlns:a="http://schemas.openxmlformats.org/drawingml/2006/main">
                  <a:graphicData uri="http://schemas.microsoft.com/office/word/2010/wordprocessingShape">
                    <wps:wsp>
                      <wps:cNvSpPr/>
                      <wps:spPr>
                        <a:xfrm>
                          <a:off x="0" y="0"/>
                          <a:ext cx="214630" cy="13779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08A1A" id="Rectangle 18" o:spid="_x0000_s1026" style="position:absolute;margin-left:29.05pt;margin-top:1.2pt;width:16.9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" fillcolor="window" strokecolor="#2f528f" strokeweight="1pt"/>
            </w:pict>
          </mc:Fallback>
        </mc:AlternateContent>
      </w:r>
      <w:r w:rsidR="00E51388">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388">
        <w:rPr>
          <w:rFonts w:ascii="Times New Roman" w:hAnsi="Times New Roman" w:cs="Times New Roman"/>
          <w:sz w:val="24"/>
          <w:szCs w:val="24"/>
        </w:rPr>
        <w:t xml:space="preserve"> B</w:t>
      </w:r>
      <w:r w:rsidR="00C055F3" w:rsidRPr="00E51388">
        <w:rPr>
          <w:rFonts w:ascii="Times New Roman" w:hAnsi="Times New Roman" w:cs="Times New Roman"/>
          <w:sz w:val="24"/>
          <w:szCs w:val="24"/>
        </w:rPr>
        <w:t>uy main meals (not snacks)</w:t>
      </w:r>
    </w:p>
    <w:p w14:paraId="7AEA6300" w14:textId="30C45A50" w:rsidR="00C055F3" w:rsidRPr="00E51388" w:rsidRDefault="009B252F">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4ABAF5DE" wp14:editId="0576E70E">
                <wp:simplePos x="0" y="0"/>
                <wp:positionH relativeFrom="column">
                  <wp:posOffset>369090</wp:posOffset>
                </wp:positionH>
                <wp:positionV relativeFrom="paragraph">
                  <wp:posOffset>7684</wp:posOffset>
                </wp:positionV>
                <wp:extent cx="214630" cy="137795"/>
                <wp:effectExtent l="0" t="0" r="13970" b="14605"/>
                <wp:wrapNone/>
                <wp:docPr id="19" name="Rectangle 19"/>
                <wp:cNvGraphicFramePr/>
                <a:graphic xmlns:a="http://schemas.openxmlformats.org/drawingml/2006/main">
                  <a:graphicData uri="http://schemas.microsoft.com/office/word/2010/wordprocessingShape">
                    <wps:wsp>
                      <wps:cNvSpPr/>
                      <wps:spPr>
                        <a:xfrm>
                          <a:off x="0" y="0"/>
                          <a:ext cx="214630" cy="13779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E0971" id="Rectangle 19" o:spid="_x0000_s1026" style="position:absolute;margin-left:29.05pt;margin-top:.6pt;width:16.9pt;height:10.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" fillcolor="window" strokecolor="#2f528f" strokeweight="1pt"/>
            </w:pict>
          </mc:Fallback>
        </mc:AlternateContent>
      </w:r>
      <w:r w:rsidR="00C055F3" w:rsidRPr="00E51388">
        <w:rPr>
          <w:rFonts w:ascii="Times New Roman" w:hAnsi="Times New Roman" w:cs="Times New Roman"/>
          <w:sz w:val="24"/>
          <w:szCs w:val="24"/>
        </w:rPr>
        <w:t xml:space="preserve"> </w:t>
      </w:r>
      <w:r w:rsidR="00E51388">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388">
        <w:rPr>
          <w:rFonts w:ascii="Times New Roman" w:hAnsi="Times New Roman" w:cs="Times New Roman"/>
          <w:sz w:val="24"/>
          <w:szCs w:val="24"/>
        </w:rPr>
        <w:t xml:space="preserve"> </w:t>
      </w:r>
      <w:r w:rsidR="00C055F3" w:rsidRPr="00E51388">
        <w:rPr>
          <w:rFonts w:ascii="Times New Roman" w:hAnsi="Times New Roman" w:cs="Times New Roman"/>
          <w:sz w:val="24"/>
          <w:szCs w:val="24"/>
        </w:rPr>
        <w:t>Save it</w:t>
      </w:r>
    </w:p>
    <w:p w14:paraId="78BC1361" w14:textId="2803ADC2" w:rsidR="00E51388" w:rsidRDefault="009B252F" w:rsidP="00E51388">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471ECDE4" wp14:editId="10124592">
                <wp:simplePos x="0" y="0"/>
                <wp:positionH relativeFrom="column">
                  <wp:posOffset>368935</wp:posOffset>
                </wp:positionH>
                <wp:positionV relativeFrom="paragraph">
                  <wp:posOffset>7620</wp:posOffset>
                </wp:positionV>
                <wp:extent cx="214630" cy="137795"/>
                <wp:effectExtent l="0" t="0" r="13970" b="14605"/>
                <wp:wrapNone/>
                <wp:docPr id="20" name="Rectangle 20"/>
                <wp:cNvGraphicFramePr/>
                <a:graphic xmlns:a="http://schemas.openxmlformats.org/drawingml/2006/main">
                  <a:graphicData uri="http://schemas.microsoft.com/office/word/2010/wordprocessingShape">
                    <wps:wsp>
                      <wps:cNvSpPr/>
                      <wps:spPr>
                        <a:xfrm>
                          <a:off x="0" y="0"/>
                          <a:ext cx="214630" cy="13779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26040" id="Rectangle 20" o:spid="_x0000_s1026" style="position:absolute;margin-left:29.05pt;margin-top:.6pt;width:16.9pt;height:10.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" fillcolor="window" strokecolor="#2f528f" strokeweight="1pt"/>
            </w:pict>
          </mc:Fallback>
        </mc:AlternateContent>
      </w:r>
      <w:r w:rsidR="00E51388">
        <w:rPr>
          <w:rFonts w:ascii="Times New Roman" w:hAnsi="Times New Roman" w:cs="Times New Roman"/>
          <w:sz w:val="24"/>
          <w:szCs w:val="24"/>
        </w:rPr>
        <w:t xml:space="preserve">       </w:t>
      </w:r>
      <w:r>
        <w:rPr>
          <w:rFonts w:ascii="Times New Roman" w:hAnsi="Times New Roman" w:cs="Times New Roman"/>
          <w:sz w:val="24"/>
          <w:szCs w:val="24"/>
        </w:rPr>
        <w:t xml:space="preserve">         </w:t>
      </w:r>
      <w:r w:rsidR="00C055F3" w:rsidRPr="00E51388">
        <w:rPr>
          <w:rFonts w:ascii="Times New Roman" w:hAnsi="Times New Roman" w:cs="Times New Roman"/>
          <w:sz w:val="24"/>
          <w:szCs w:val="24"/>
        </w:rPr>
        <w:t xml:space="preserve"> Spend it</w:t>
      </w:r>
    </w:p>
    <w:p w14:paraId="302DBC67" w14:textId="77777777" w:rsidR="009B252F" w:rsidRDefault="009B252F" w:rsidP="00E51388">
      <w:pPr>
        <w:rPr>
          <w:rFonts w:ascii="Times New Roman" w:hAnsi="Times New Roman" w:cs="Times New Roman"/>
          <w:sz w:val="24"/>
          <w:szCs w:val="24"/>
        </w:rPr>
      </w:pPr>
    </w:p>
    <w:p w14:paraId="65D63AC9" w14:textId="7853AE5B" w:rsidR="00C055F3" w:rsidRPr="00E51388" w:rsidRDefault="009B252F">
      <w:pPr>
        <w:rPr>
          <w:rFonts w:ascii="Times New Roman" w:hAnsi="Times New Roman" w:cs="Times New Roman"/>
          <w:sz w:val="24"/>
          <w:szCs w:val="24"/>
        </w:rPr>
      </w:pPr>
      <w:r>
        <w:rPr>
          <w:rFonts w:ascii="Times New Roman" w:hAnsi="Times New Roman" w:cs="Times New Roman"/>
          <w:sz w:val="24"/>
          <w:szCs w:val="24"/>
        </w:rPr>
        <w:t xml:space="preserve">11.) </w:t>
      </w:r>
      <w:proofErr w:type="gramStart"/>
      <w:r w:rsidR="00C055F3" w:rsidRPr="00E51388">
        <w:rPr>
          <w:rFonts w:ascii="Times New Roman" w:hAnsi="Times New Roman" w:cs="Times New Roman"/>
          <w:sz w:val="24"/>
          <w:szCs w:val="24"/>
        </w:rPr>
        <w:t>Does</w:t>
      </w:r>
      <w:proofErr w:type="gramEnd"/>
      <w:r w:rsidR="00C055F3" w:rsidRPr="00E51388">
        <w:rPr>
          <w:rFonts w:ascii="Times New Roman" w:hAnsi="Times New Roman" w:cs="Times New Roman"/>
          <w:sz w:val="24"/>
          <w:szCs w:val="24"/>
        </w:rPr>
        <w:t xml:space="preserve"> the college provide you with enough support for your course?</w:t>
      </w:r>
    </w:p>
    <w:p w14:paraId="1B2AE313" w14:textId="57561489" w:rsidR="009B252F" w:rsidRPr="00E51388" w:rsidRDefault="00E51388">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37BD4EB2" wp14:editId="7480CFC3">
                <wp:simplePos x="0" y="0"/>
                <wp:positionH relativeFrom="column">
                  <wp:posOffset>1082557</wp:posOffset>
                </wp:positionH>
                <wp:positionV relativeFrom="paragraph">
                  <wp:posOffset>29146</wp:posOffset>
                </wp:positionV>
                <wp:extent cx="215152" cy="138313"/>
                <wp:effectExtent l="0" t="0" r="13970" b="14605"/>
                <wp:wrapNone/>
                <wp:docPr id="12" name="Rectangle 12"/>
                <wp:cNvGraphicFramePr/>
                <a:graphic xmlns:a="http://schemas.openxmlformats.org/drawingml/2006/main">
                  <a:graphicData uri="http://schemas.microsoft.com/office/word/2010/wordprocessingShape">
                    <wps:wsp>
                      <wps:cNvSpPr/>
                      <wps:spPr>
                        <a:xfrm>
                          <a:off x="0" y="0"/>
                          <a:ext cx="215152" cy="138313"/>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A785B" id="Rectangle 12" o:spid="_x0000_s1026" style="position:absolute;margin-left:85.25pt;margin-top:2.3pt;width:16.95pt;height:1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" fillcolor="window" strokecolor="#2f528f" strokeweight="1pt"/>
            </w:pict>
          </mc:Fallback>
        </mc:AlternateContent>
      </w:r>
      <w:r w:rsidRPr="00E51388">
        <w:rPr>
          <w:rFonts w:ascii="Times New Roman" w:hAnsi="Times New Roman" w:cs="Times New Roman"/>
          <w:sz w:val="24"/>
          <w:szCs w:val="24"/>
        </w:rPr>
        <w:t xml:space="preserve">Yes     </w:t>
      </w:r>
      <w:r w:rsidRPr="00E51388">
        <w:rPr>
          <w:rFonts w:ascii="Times New Roman" w:hAnsi="Times New Roman" w:cs="Times New Roman"/>
          <w:noProof/>
          <w:sz w:val="24"/>
          <w:szCs w:val="24"/>
        </w:rPr>
        <w:drawing>
          <wp:inline distT="0" distB="0" distL="0" distR="0" wp14:anchorId="0CAF6886" wp14:editId="404999BF">
            <wp:extent cx="231775" cy="15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775" cy="152400"/>
                    </a:xfrm>
                    <a:prstGeom prst="rect">
                      <a:avLst/>
                    </a:prstGeom>
                    <a:noFill/>
                  </pic:spPr>
                </pic:pic>
              </a:graphicData>
            </a:graphic>
          </wp:inline>
        </w:drawing>
      </w:r>
      <w:r w:rsidRPr="00E51388">
        <w:rPr>
          <w:rFonts w:ascii="Times New Roman" w:hAnsi="Times New Roman" w:cs="Times New Roman"/>
          <w:sz w:val="24"/>
          <w:szCs w:val="24"/>
        </w:rPr>
        <w:t xml:space="preserve">    No </w:t>
      </w:r>
    </w:p>
    <w:p w14:paraId="64BDFC5E" w14:textId="1C5EB44C" w:rsidR="00C055F3" w:rsidRDefault="00C055F3">
      <w:pPr>
        <w:rPr>
          <w:rFonts w:ascii="Times New Roman" w:hAnsi="Times New Roman" w:cs="Times New Roman"/>
          <w:sz w:val="24"/>
          <w:szCs w:val="24"/>
        </w:rPr>
      </w:pPr>
      <w:r w:rsidRPr="00E51388">
        <w:rPr>
          <w:rFonts w:ascii="Times New Roman" w:hAnsi="Times New Roman" w:cs="Times New Roman"/>
          <w:sz w:val="24"/>
          <w:szCs w:val="24"/>
        </w:rPr>
        <w:t>Please give a reason for your answer</w:t>
      </w:r>
      <w:r w:rsidR="009B252F">
        <w:rPr>
          <w:rFonts w:ascii="Times New Roman" w:hAnsi="Times New Roman" w:cs="Times New Roman"/>
          <w:sz w:val="24"/>
          <w:szCs w:val="24"/>
        </w:rPr>
        <w:t xml:space="preserve"> …………………………………………………</w:t>
      </w:r>
      <w:proofErr w:type="gramStart"/>
      <w:r w:rsidR="009B252F">
        <w:rPr>
          <w:rFonts w:ascii="Times New Roman" w:hAnsi="Times New Roman" w:cs="Times New Roman"/>
          <w:sz w:val="24"/>
          <w:szCs w:val="24"/>
        </w:rPr>
        <w:t>…..</w:t>
      </w:r>
      <w:proofErr w:type="gramEnd"/>
    </w:p>
    <w:p w14:paraId="783789FE" w14:textId="77777777" w:rsidR="009B252F" w:rsidRPr="00E51388" w:rsidRDefault="009B252F">
      <w:pPr>
        <w:rPr>
          <w:rFonts w:ascii="Times New Roman" w:hAnsi="Times New Roman" w:cs="Times New Roman"/>
          <w:sz w:val="24"/>
          <w:szCs w:val="24"/>
        </w:rPr>
      </w:pPr>
    </w:p>
    <w:p w14:paraId="3AFCECA3" w14:textId="05B5D2EF" w:rsidR="00E51388" w:rsidRDefault="009B252F" w:rsidP="00E51388">
      <w:pPr>
        <w:rPr>
          <w:rFonts w:ascii="Times New Roman" w:hAnsi="Times New Roman" w:cs="Times New Roman"/>
          <w:sz w:val="24"/>
          <w:szCs w:val="24"/>
        </w:rPr>
      </w:pPr>
      <w:r w:rsidRPr="00E51388">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140F01DC" wp14:editId="381F3DB4">
                <wp:simplePos x="0" y="0"/>
                <wp:positionH relativeFrom="margin">
                  <wp:align>center</wp:align>
                </wp:positionH>
                <wp:positionV relativeFrom="paragraph">
                  <wp:posOffset>18415</wp:posOffset>
                </wp:positionV>
                <wp:extent cx="214630" cy="137795"/>
                <wp:effectExtent l="0" t="0" r="13970" b="14605"/>
                <wp:wrapNone/>
                <wp:docPr id="14" name="Rectangle 14"/>
                <wp:cNvGraphicFramePr/>
                <a:graphic xmlns:a="http://schemas.openxmlformats.org/drawingml/2006/main">
                  <a:graphicData uri="http://schemas.microsoft.com/office/word/2010/wordprocessingShape">
                    <wps:wsp>
                      <wps:cNvSpPr/>
                      <wps:spPr>
                        <a:xfrm>
                          <a:off x="0" y="0"/>
                          <a:ext cx="214630" cy="137795"/>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259A2" id="Rectangle 14" o:spid="_x0000_s1026" style="position:absolute;margin-left:0;margin-top:1.45pt;width:16.9pt;height:10.8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" fillcolor="window" strokecolor="#2f528f" strokeweight="1pt">
                <w10:wrap anchorx="margin"/>
              </v:rect>
            </w:pict>
          </mc:Fallback>
        </mc:AlternateContent>
      </w:r>
      <w:r>
        <w:rPr>
          <w:rFonts w:ascii="Times New Roman" w:hAnsi="Times New Roman" w:cs="Times New Roman"/>
          <w:sz w:val="24"/>
          <w:szCs w:val="24"/>
        </w:rPr>
        <w:t xml:space="preserve">12.) </w:t>
      </w:r>
      <w:r w:rsidR="00467F16" w:rsidRPr="00E51388">
        <w:rPr>
          <w:rFonts w:ascii="Times New Roman" w:hAnsi="Times New Roman" w:cs="Times New Roman"/>
          <w:sz w:val="24"/>
          <w:szCs w:val="24"/>
        </w:rPr>
        <w:t xml:space="preserve">Do you receive </w:t>
      </w:r>
      <w:r w:rsidR="00E51388">
        <w:rPr>
          <w:rFonts w:ascii="Times New Roman" w:hAnsi="Times New Roman" w:cs="Times New Roman"/>
          <w:sz w:val="24"/>
          <w:szCs w:val="24"/>
        </w:rPr>
        <w:t>E</w:t>
      </w:r>
      <w:r w:rsidR="00467F16" w:rsidRPr="00E51388">
        <w:rPr>
          <w:rFonts w:ascii="Times New Roman" w:hAnsi="Times New Roman" w:cs="Times New Roman"/>
          <w:sz w:val="24"/>
          <w:szCs w:val="24"/>
        </w:rPr>
        <w:t xml:space="preserve">MA </w:t>
      </w:r>
      <w:r w:rsidR="00E51388">
        <w:rPr>
          <w:rFonts w:ascii="Times New Roman" w:hAnsi="Times New Roman" w:cs="Times New Roman"/>
          <w:sz w:val="24"/>
          <w:szCs w:val="24"/>
        </w:rPr>
        <w:t xml:space="preserve">  </w:t>
      </w:r>
      <w:r w:rsidR="00E51388" w:rsidRPr="00E51388">
        <w:rPr>
          <w:rFonts w:ascii="Times New Roman" w:hAnsi="Times New Roman" w:cs="Times New Roman"/>
          <w:sz w:val="24"/>
          <w:szCs w:val="24"/>
        </w:rPr>
        <w:t xml:space="preserve">Yes     </w:t>
      </w:r>
      <w:r w:rsidR="00E51388" w:rsidRPr="00E51388">
        <w:rPr>
          <w:rFonts w:ascii="Times New Roman" w:hAnsi="Times New Roman" w:cs="Times New Roman"/>
          <w:noProof/>
          <w:sz w:val="24"/>
          <w:szCs w:val="24"/>
        </w:rPr>
        <w:drawing>
          <wp:inline distT="0" distB="0" distL="0" distR="0" wp14:anchorId="53EAAA9D" wp14:editId="6CA037A0">
            <wp:extent cx="231775" cy="15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775" cy="152400"/>
                    </a:xfrm>
                    <a:prstGeom prst="rect">
                      <a:avLst/>
                    </a:prstGeom>
                    <a:noFill/>
                  </pic:spPr>
                </pic:pic>
              </a:graphicData>
            </a:graphic>
          </wp:inline>
        </w:drawing>
      </w:r>
      <w:r w:rsidR="00E51388" w:rsidRPr="00E51388">
        <w:rPr>
          <w:rFonts w:ascii="Times New Roman" w:hAnsi="Times New Roman" w:cs="Times New Roman"/>
          <w:sz w:val="24"/>
          <w:szCs w:val="24"/>
        </w:rPr>
        <w:t xml:space="preserve">    </w:t>
      </w:r>
      <w:proofErr w:type="gramStart"/>
      <w:r w:rsidR="00E51388" w:rsidRPr="00E51388">
        <w:rPr>
          <w:rFonts w:ascii="Times New Roman" w:hAnsi="Times New Roman" w:cs="Times New Roman"/>
          <w:sz w:val="24"/>
          <w:szCs w:val="24"/>
        </w:rPr>
        <w:t>No</w:t>
      </w:r>
      <w:proofErr w:type="gramEnd"/>
      <w:r w:rsidR="00E51388" w:rsidRPr="00E51388">
        <w:rPr>
          <w:rFonts w:ascii="Times New Roman" w:hAnsi="Times New Roman" w:cs="Times New Roman"/>
          <w:sz w:val="24"/>
          <w:szCs w:val="24"/>
        </w:rPr>
        <w:t xml:space="preserve"> </w:t>
      </w:r>
    </w:p>
    <w:p w14:paraId="2B69BF77" w14:textId="12E30B41" w:rsidR="009B252F" w:rsidRDefault="009B252F" w:rsidP="00E51388">
      <w:pPr>
        <w:rPr>
          <w:rFonts w:ascii="Times New Roman" w:hAnsi="Times New Roman" w:cs="Times New Roman"/>
          <w:sz w:val="24"/>
          <w:szCs w:val="24"/>
        </w:rPr>
      </w:pPr>
    </w:p>
    <w:p w14:paraId="2B3379FB" w14:textId="70DB62F4" w:rsidR="009B252F" w:rsidRDefault="009B252F" w:rsidP="00E51388">
      <w:pPr>
        <w:rPr>
          <w:rFonts w:ascii="Times New Roman" w:hAnsi="Times New Roman" w:cs="Times New Roman"/>
          <w:sz w:val="24"/>
          <w:szCs w:val="24"/>
        </w:rPr>
      </w:pPr>
    </w:p>
    <w:p w14:paraId="2B702380" w14:textId="080EBEE5" w:rsidR="009B252F" w:rsidRDefault="009B252F" w:rsidP="00E51388">
      <w:pPr>
        <w:rPr>
          <w:rFonts w:ascii="Times New Roman" w:hAnsi="Times New Roman" w:cs="Times New Roman"/>
          <w:sz w:val="24"/>
          <w:szCs w:val="24"/>
        </w:rPr>
      </w:pPr>
    </w:p>
    <w:p w14:paraId="38BDFF0E" w14:textId="6BEE87D6" w:rsidR="009B252F" w:rsidRDefault="009B252F" w:rsidP="00E51388">
      <w:pPr>
        <w:rPr>
          <w:rFonts w:ascii="Times New Roman" w:hAnsi="Times New Roman" w:cs="Times New Roman"/>
          <w:sz w:val="24"/>
          <w:szCs w:val="24"/>
        </w:rPr>
      </w:pPr>
    </w:p>
    <w:p w14:paraId="38DE0F15" w14:textId="39F579A9" w:rsidR="009B252F" w:rsidRDefault="009B252F" w:rsidP="00E51388">
      <w:pPr>
        <w:rPr>
          <w:rFonts w:ascii="Times New Roman" w:hAnsi="Times New Roman" w:cs="Times New Roman"/>
          <w:sz w:val="24"/>
          <w:szCs w:val="24"/>
        </w:rPr>
      </w:pPr>
    </w:p>
    <w:p w14:paraId="19492ADA" w14:textId="26FDBA99" w:rsidR="009B252F" w:rsidRDefault="009B252F" w:rsidP="00E51388">
      <w:pPr>
        <w:rPr>
          <w:rFonts w:ascii="Times New Roman" w:hAnsi="Times New Roman" w:cs="Times New Roman"/>
          <w:sz w:val="24"/>
          <w:szCs w:val="24"/>
        </w:rPr>
      </w:pPr>
    </w:p>
    <w:p w14:paraId="6EEC4B68" w14:textId="7A15CE16" w:rsidR="009B252F" w:rsidRDefault="009B252F" w:rsidP="00E51388">
      <w:pPr>
        <w:rPr>
          <w:rFonts w:ascii="Times New Roman" w:hAnsi="Times New Roman" w:cs="Times New Roman"/>
          <w:sz w:val="24"/>
          <w:szCs w:val="24"/>
        </w:rPr>
      </w:pPr>
    </w:p>
    <w:p w14:paraId="31902531" w14:textId="01EFA4BE" w:rsidR="009B252F" w:rsidRDefault="009B252F" w:rsidP="00E51388">
      <w:pPr>
        <w:rPr>
          <w:rFonts w:ascii="Times New Roman" w:hAnsi="Times New Roman" w:cs="Times New Roman"/>
          <w:sz w:val="24"/>
          <w:szCs w:val="24"/>
        </w:rPr>
      </w:pPr>
    </w:p>
    <w:p w14:paraId="618FBBA1" w14:textId="621DE894" w:rsidR="009B252F" w:rsidRDefault="009B252F" w:rsidP="00E51388">
      <w:pPr>
        <w:rPr>
          <w:rFonts w:ascii="Times New Roman" w:hAnsi="Times New Roman" w:cs="Times New Roman"/>
          <w:sz w:val="24"/>
          <w:szCs w:val="24"/>
        </w:rPr>
      </w:pPr>
    </w:p>
    <w:p w14:paraId="346250FD" w14:textId="3AC9CC2F" w:rsidR="009B252F" w:rsidRDefault="009B252F" w:rsidP="00E51388">
      <w:pPr>
        <w:rPr>
          <w:rFonts w:ascii="Times New Roman" w:hAnsi="Times New Roman" w:cs="Times New Roman"/>
          <w:sz w:val="24"/>
          <w:szCs w:val="24"/>
        </w:rPr>
      </w:pPr>
    </w:p>
    <w:p w14:paraId="6AAAEB7B" w14:textId="77777777" w:rsidR="009B252F" w:rsidRPr="00E51388" w:rsidRDefault="009B252F" w:rsidP="00E51388">
      <w:pPr>
        <w:rPr>
          <w:rFonts w:ascii="Times New Roman" w:hAnsi="Times New Roman" w:cs="Times New Roman"/>
          <w:sz w:val="24"/>
          <w:szCs w:val="24"/>
        </w:rPr>
      </w:pPr>
    </w:p>
    <w:p w14:paraId="1932412C" w14:textId="71A8A93A" w:rsidR="00467F16" w:rsidRPr="00E51388" w:rsidRDefault="00467F16">
      <w:pPr>
        <w:rPr>
          <w:rFonts w:ascii="Times New Roman" w:hAnsi="Times New Roman" w:cs="Times New Roman"/>
          <w:sz w:val="24"/>
          <w:szCs w:val="24"/>
        </w:rPr>
      </w:pPr>
    </w:p>
    <w:p w14:paraId="5B2F01CE" w14:textId="77777777" w:rsidR="006C19BF" w:rsidRPr="006C19BF" w:rsidRDefault="006C19BF" w:rsidP="006C19BF">
      <w:pPr>
        <w:spacing w:after="0" w:line="240" w:lineRule="auto"/>
        <w:rPr>
          <w:rFonts w:ascii="Arial" w:eastAsia="Times New Roman" w:hAnsi="Arial" w:cs="Arial"/>
        </w:rPr>
      </w:pPr>
      <w:r w:rsidRPr="006C19BF">
        <w:rPr>
          <w:rFonts w:ascii="Times New Roman" w:eastAsia="Times New Roman" w:hAnsi="Times New Roman" w:cs="Times New Roman"/>
          <w:noProof/>
          <w:sz w:val="24"/>
          <w:szCs w:val="24"/>
        </w:rPr>
        <w:lastRenderedPageBreak/>
        <w:drawing>
          <wp:inline distT="0" distB="0" distL="0" distR="0" wp14:anchorId="3D855612" wp14:editId="3F43B493">
            <wp:extent cx="2883535" cy="1133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2"/>
        <w:gridCol w:w="3404"/>
        <w:gridCol w:w="1212"/>
      </w:tblGrid>
      <w:tr w:rsidR="006C19BF" w:rsidRPr="006C19BF" w14:paraId="528E37F6" w14:textId="77777777" w:rsidTr="00A07DB0">
        <w:trPr>
          <w:trHeight w:val="572"/>
        </w:trPr>
        <w:tc>
          <w:tcPr>
            <w:tcW w:w="5341" w:type="dxa"/>
            <w:tcBorders>
              <w:top w:val="nil"/>
              <w:left w:val="nil"/>
              <w:bottom w:val="nil"/>
              <w:right w:val="nil"/>
            </w:tcBorders>
            <w:shd w:val="clear" w:color="auto" w:fill="auto"/>
          </w:tcPr>
          <w:p w14:paraId="3565348C" w14:textId="77777777" w:rsidR="006C19BF" w:rsidRPr="006C19BF" w:rsidRDefault="006C19BF" w:rsidP="006C19BF">
            <w:pPr>
              <w:spacing w:after="0" w:line="240" w:lineRule="auto"/>
              <w:rPr>
                <w:rFonts w:ascii="Arial" w:eastAsia="Times New Roman" w:hAnsi="Arial" w:cs="Arial"/>
                <w:b/>
                <w:color w:val="FFFFFF"/>
              </w:rPr>
            </w:pPr>
          </w:p>
        </w:tc>
        <w:tc>
          <w:tcPr>
            <w:tcW w:w="4123" w:type="dxa"/>
            <w:tcBorders>
              <w:top w:val="nil"/>
              <w:left w:val="nil"/>
              <w:bottom w:val="nil"/>
              <w:right w:val="single" w:sz="6" w:space="0" w:color="4F81BD"/>
            </w:tcBorders>
            <w:shd w:val="clear" w:color="auto" w:fill="auto"/>
          </w:tcPr>
          <w:p w14:paraId="069DAA3E"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Rhif</w:t>
            </w:r>
            <w:proofErr w:type="spellEnd"/>
            <w:r w:rsidRPr="006C19BF">
              <w:rPr>
                <w:rFonts w:ascii="Arial" w:eastAsia="Times New Roman" w:hAnsi="Arial" w:cs="Arial"/>
              </w:rPr>
              <w:t xml:space="preserve"> </w:t>
            </w:r>
            <w:proofErr w:type="spellStart"/>
            <w:r w:rsidRPr="006C19BF">
              <w:rPr>
                <w:rFonts w:ascii="Arial" w:eastAsia="Times New Roman" w:hAnsi="Arial" w:cs="Arial"/>
              </w:rPr>
              <w:t>Adnabod</w:t>
            </w:r>
            <w:proofErr w:type="spellEnd"/>
            <w:r w:rsidRPr="006C19BF">
              <w:rPr>
                <w:rFonts w:ascii="Arial" w:eastAsia="Times New Roman" w:hAnsi="Arial" w:cs="Arial"/>
              </w:rPr>
              <w:t xml:space="preserve"> </w:t>
            </w:r>
            <w:proofErr w:type="spellStart"/>
            <w:r w:rsidRPr="006C19BF">
              <w:rPr>
                <w:rFonts w:ascii="Arial" w:eastAsia="Times New Roman" w:hAnsi="Arial" w:cs="Arial"/>
              </w:rPr>
              <w:t>Cyfranogwr</w:t>
            </w:r>
            <w:proofErr w:type="spellEnd"/>
            <w:r w:rsidRPr="006C19BF">
              <w:rPr>
                <w:rFonts w:ascii="Arial" w:eastAsia="Times New Roman" w:hAnsi="Arial" w:cs="Arial"/>
              </w:rPr>
              <w:t xml:space="preserve">: </w:t>
            </w:r>
          </w:p>
          <w:p w14:paraId="6998B5A8" w14:textId="77777777" w:rsidR="006C19BF" w:rsidRPr="006C19BF" w:rsidRDefault="006C19BF" w:rsidP="006C19BF">
            <w:pPr>
              <w:spacing w:after="0" w:line="240" w:lineRule="auto"/>
              <w:rPr>
                <w:rFonts w:ascii="Arial" w:eastAsia="Times New Roman" w:hAnsi="Arial" w:cs="Arial"/>
                <w:b/>
                <w:color w:val="FFFFFF"/>
              </w:rPr>
            </w:pPr>
            <w:r w:rsidRPr="006C19BF">
              <w:rPr>
                <w:rFonts w:ascii="Arial" w:eastAsia="Times New Roman"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27DE385" w14:textId="77777777" w:rsidR="006C19BF" w:rsidRPr="006C19BF" w:rsidRDefault="006C19BF" w:rsidP="006C19BF">
            <w:pPr>
              <w:spacing w:after="0" w:line="240" w:lineRule="auto"/>
              <w:rPr>
                <w:rFonts w:ascii="Arial" w:eastAsia="Times New Roman" w:hAnsi="Arial" w:cs="Arial"/>
                <w:b/>
                <w:color w:val="FFFFFF"/>
              </w:rPr>
            </w:pPr>
            <w:r w:rsidRPr="006C19BF">
              <w:rPr>
                <w:rFonts w:ascii="Arial" w:eastAsia="Times New Roman" w:hAnsi="Arial" w:cs="Arial"/>
                <w:b/>
                <w:color w:val="FFFFFF"/>
              </w:rPr>
              <w:t>13102267</w:t>
            </w:r>
          </w:p>
        </w:tc>
      </w:tr>
      <w:tr w:rsidR="006C19BF" w:rsidRPr="006C19BF" w14:paraId="3044B605" w14:textId="77777777" w:rsidTr="00A07DB0">
        <w:trPr>
          <w:trHeight w:val="572"/>
        </w:trPr>
        <w:tc>
          <w:tcPr>
            <w:tcW w:w="5341" w:type="dxa"/>
            <w:tcBorders>
              <w:top w:val="nil"/>
            </w:tcBorders>
            <w:shd w:val="clear" w:color="auto" w:fill="4F81BD"/>
          </w:tcPr>
          <w:p w14:paraId="3505BF9F" w14:textId="77777777" w:rsidR="006C19BF" w:rsidRPr="006C19BF" w:rsidRDefault="006C19BF" w:rsidP="006C19BF">
            <w:pPr>
              <w:spacing w:after="0" w:line="240" w:lineRule="auto"/>
              <w:jc w:val="center"/>
              <w:rPr>
                <w:rFonts w:ascii="Arial" w:eastAsia="Times New Roman" w:hAnsi="Arial" w:cs="Arial"/>
                <w:b/>
                <w:color w:val="FFFFFF"/>
              </w:rPr>
            </w:pPr>
          </w:p>
          <w:p w14:paraId="3894F5C7" w14:textId="77777777" w:rsidR="006C19BF" w:rsidRPr="006C19BF" w:rsidRDefault="006C19BF" w:rsidP="006C19BF">
            <w:pPr>
              <w:spacing w:after="0" w:line="240" w:lineRule="auto"/>
              <w:jc w:val="center"/>
              <w:rPr>
                <w:rFonts w:ascii="Arial" w:eastAsia="Times New Roman" w:hAnsi="Arial" w:cs="Arial"/>
                <w:b/>
                <w:color w:val="FFFFFF"/>
              </w:rPr>
            </w:pPr>
            <w:r w:rsidRPr="006C19BF">
              <w:rPr>
                <w:rFonts w:ascii="Arial" w:eastAsia="Times New Roman" w:hAnsi="Arial" w:cs="Arial"/>
                <w:b/>
                <w:color w:val="FFFFFF"/>
              </w:rPr>
              <w:t>FFURFLEN GANIATÂD CYFRANOGIAD</w:t>
            </w:r>
          </w:p>
        </w:tc>
        <w:tc>
          <w:tcPr>
            <w:tcW w:w="5341" w:type="dxa"/>
            <w:gridSpan w:val="2"/>
            <w:tcBorders>
              <w:top w:val="single" w:sz="6" w:space="0" w:color="4F81BD"/>
            </w:tcBorders>
            <w:shd w:val="clear" w:color="auto" w:fill="4F81BD"/>
          </w:tcPr>
          <w:p w14:paraId="45A5A3EA" w14:textId="77777777" w:rsidR="006C19BF" w:rsidRPr="006C19BF" w:rsidRDefault="006C19BF" w:rsidP="006C19BF">
            <w:pPr>
              <w:spacing w:after="0" w:line="240" w:lineRule="auto"/>
              <w:jc w:val="center"/>
              <w:rPr>
                <w:rFonts w:ascii="Arial" w:eastAsia="Times New Roman" w:hAnsi="Arial" w:cs="Arial"/>
                <w:b/>
                <w:color w:val="FFFFFF"/>
              </w:rPr>
            </w:pPr>
          </w:p>
          <w:p w14:paraId="7E8E32ED" w14:textId="77777777" w:rsidR="006C19BF" w:rsidRPr="006C19BF" w:rsidRDefault="006C19BF" w:rsidP="006C19BF">
            <w:pPr>
              <w:spacing w:after="0" w:line="240" w:lineRule="auto"/>
              <w:jc w:val="center"/>
              <w:rPr>
                <w:rFonts w:ascii="Arial" w:eastAsia="Times New Roman" w:hAnsi="Arial" w:cs="Arial"/>
                <w:color w:val="FFFFFF"/>
              </w:rPr>
            </w:pPr>
            <w:r w:rsidRPr="006C19BF">
              <w:rPr>
                <w:rFonts w:ascii="Arial" w:eastAsia="Times New Roman" w:hAnsi="Arial" w:cs="Arial"/>
                <w:b/>
                <w:color w:val="FFFFFF"/>
              </w:rPr>
              <w:t>PARTICIPATION CONSENT FORM</w:t>
            </w:r>
          </w:p>
        </w:tc>
      </w:tr>
      <w:tr w:rsidR="006C19BF" w:rsidRPr="006C19BF" w14:paraId="6568E3C5" w14:textId="77777777" w:rsidTr="00A07DB0">
        <w:trPr>
          <w:trHeight w:val="572"/>
        </w:trPr>
        <w:tc>
          <w:tcPr>
            <w:tcW w:w="10682" w:type="dxa"/>
            <w:gridSpan w:val="3"/>
            <w:shd w:val="clear" w:color="auto" w:fill="auto"/>
          </w:tcPr>
          <w:p w14:paraId="5707A479" w14:textId="77777777" w:rsidR="006C19BF" w:rsidRPr="006C19BF" w:rsidRDefault="006C19BF" w:rsidP="006C19BF">
            <w:pPr>
              <w:spacing w:after="0" w:line="240" w:lineRule="auto"/>
              <w:rPr>
                <w:rFonts w:ascii="Arial" w:eastAsia="Times New Roman" w:hAnsi="Arial" w:cs="Arial"/>
                <w:b/>
                <w:bCs/>
              </w:rPr>
            </w:pPr>
            <w:proofErr w:type="spellStart"/>
            <w:r w:rsidRPr="006C19BF">
              <w:rPr>
                <w:rFonts w:ascii="Arial" w:eastAsia="Times New Roman" w:hAnsi="Arial" w:cs="Arial"/>
              </w:rPr>
              <w:t>Teitl</w:t>
            </w:r>
            <w:proofErr w:type="spellEnd"/>
            <w:r w:rsidRPr="006C19BF">
              <w:rPr>
                <w:rFonts w:ascii="Arial" w:eastAsia="Times New Roman" w:hAnsi="Arial" w:cs="Arial"/>
              </w:rPr>
              <w:t xml:space="preserve"> Y </w:t>
            </w:r>
            <w:proofErr w:type="spellStart"/>
            <w:r w:rsidRPr="006C19BF">
              <w:rPr>
                <w:rFonts w:ascii="Arial" w:eastAsia="Times New Roman" w:hAnsi="Arial" w:cs="Arial"/>
              </w:rPr>
              <w:t>Prosiect</w:t>
            </w:r>
            <w:proofErr w:type="spellEnd"/>
            <w:r w:rsidRPr="006C19BF">
              <w:rPr>
                <w:rFonts w:ascii="Arial" w:eastAsia="Times New Roman" w:hAnsi="Arial" w:cs="Arial"/>
              </w:rPr>
              <w:t>: /</w:t>
            </w:r>
            <w:r w:rsidRPr="006C19BF">
              <w:rPr>
                <w:rFonts w:ascii="Arial" w:eastAsia="Times New Roman" w:hAnsi="Arial" w:cs="Arial"/>
                <w:b/>
                <w:color w:val="FFFFFF"/>
              </w:rPr>
              <w:t xml:space="preserve"> </w:t>
            </w:r>
            <w:r w:rsidRPr="006C19BF">
              <w:rPr>
                <w:rFonts w:ascii="Arial" w:eastAsia="Times New Roman" w:hAnsi="Arial" w:cs="Arial"/>
              </w:rPr>
              <w:t xml:space="preserve">Project Title: </w:t>
            </w:r>
            <w:r w:rsidRPr="006C19BF">
              <w:rPr>
                <w:rFonts w:ascii="Arial" w:eastAsia="Times New Roman" w:hAnsi="Arial" w:cs="Arial"/>
                <w:b/>
                <w:bCs/>
              </w:rPr>
              <w:t xml:space="preserve">The Effect employment has on Young People, and the Subsequent Impact on their Ability to Study at Higher Education Level / </w:t>
            </w:r>
            <w:r w:rsidRPr="006C19BF">
              <w:rPr>
                <w:rFonts w:ascii="Arial" w:eastAsia="Times New Roman" w:hAnsi="Arial" w:cs="Arial"/>
                <w:b/>
                <w:bCs/>
                <w:lang w:val="cy-GB"/>
              </w:rPr>
              <w:t>Effaith cyflogaeth ar Bobl Ifanc, a'r Effaith Ddilynol ar eu Gallu i Astudio ar Lefel Addysg Uwch</w:t>
            </w:r>
          </w:p>
          <w:p w14:paraId="5B3D9ACF" w14:textId="77777777" w:rsidR="006C19BF" w:rsidRPr="006C19BF" w:rsidRDefault="006C19BF" w:rsidP="006C19BF">
            <w:pPr>
              <w:spacing w:after="0" w:line="240" w:lineRule="auto"/>
              <w:rPr>
                <w:rFonts w:ascii="Arial" w:eastAsia="Times New Roman" w:hAnsi="Arial" w:cs="Arial"/>
              </w:rPr>
            </w:pPr>
          </w:p>
        </w:tc>
      </w:tr>
      <w:tr w:rsidR="006C19BF" w:rsidRPr="006C19BF" w14:paraId="30AE7864" w14:textId="77777777" w:rsidTr="00A07DB0">
        <w:trPr>
          <w:trHeight w:val="572"/>
        </w:trPr>
        <w:tc>
          <w:tcPr>
            <w:tcW w:w="10682" w:type="dxa"/>
            <w:gridSpan w:val="3"/>
            <w:shd w:val="clear" w:color="auto" w:fill="auto"/>
          </w:tcPr>
          <w:p w14:paraId="03F6DDFA"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sz w:val="24"/>
                <w:szCs w:val="24"/>
                <w:lang w:val="cy-GB"/>
              </w:rPr>
              <w:t>Enw'r Ymchwilydd</w:t>
            </w:r>
            <w:r w:rsidRPr="006C19BF">
              <w:rPr>
                <w:rFonts w:ascii="Times New Roman" w:eastAsia="Times New Roman" w:hAnsi="Times New Roman" w:cs="Times New Roman"/>
                <w:sz w:val="24"/>
                <w:szCs w:val="24"/>
                <w:lang w:val="cy-GB"/>
              </w:rPr>
              <w:t xml:space="preserve"> / </w:t>
            </w:r>
            <w:r w:rsidRPr="006C19BF">
              <w:rPr>
                <w:rFonts w:ascii="Arial" w:eastAsia="Times New Roman" w:hAnsi="Arial" w:cs="Arial"/>
              </w:rPr>
              <w:t>Name of Researcher:</w:t>
            </w:r>
            <w:r w:rsidRPr="006C19BF">
              <w:rPr>
                <w:rFonts w:ascii="Arial" w:eastAsia="Times New Roman" w:hAnsi="Arial" w:cs="Arial"/>
              </w:rPr>
              <w:tab/>
              <w:t>Liz Phillips</w:t>
            </w:r>
          </w:p>
        </w:tc>
      </w:tr>
    </w:tbl>
    <w:p w14:paraId="304D737D"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t xml:space="preserve">         </w:t>
      </w:r>
      <w:r w:rsidRPr="006C19BF">
        <w:rPr>
          <w:rFonts w:ascii="Arial" w:eastAsia="Times New Roman" w:hAnsi="Arial" w:cs="Arial"/>
        </w:rPr>
        <w:tab/>
      </w:r>
    </w:p>
    <w:p w14:paraId="2654501D" w14:textId="77777777" w:rsidR="006C19BF" w:rsidRPr="006C19BF" w:rsidRDefault="006C19BF" w:rsidP="006C19BF">
      <w:pPr>
        <w:spacing w:after="0" w:line="240" w:lineRule="auto"/>
        <w:ind w:left="7200" w:hanging="1813"/>
        <w:jc w:val="both"/>
        <w:rPr>
          <w:rFonts w:ascii="Arial" w:eastAsia="Times New Roman" w:hAnsi="Arial" w:cs="Arial"/>
        </w:rPr>
      </w:pPr>
      <w:r w:rsidRPr="006C19BF">
        <w:rPr>
          <w:rFonts w:ascii="Arial" w:eastAsia="Times New Roman" w:hAnsi="Arial" w:cs="Arial"/>
          <w:b/>
        </w:rPr>
        <w:t xml:space="preserve">                </w:t>
      </w:r>
      <w:proofErr w:type="spellStart"/>
      <w:r w:rsidRPr="006C19BF">
        <w:rPr>
          <w:rFonts w:ascii="Arial" w:eastAsia="Times New Roman" w:hAnsi="Arial" w:cs="Arial"/>
          <w:b/>
        </w:rPr>
        <w:t>Blwch</w:t>
      </w:r>
      <w:proofErr w:type="spellEnd"/>
      <w:r w:rsidRPr="006C19BF">
        <w:rPr>
          <w:rFonts w:ascii="Arial" w:eastAsia="Times New Roman" w:hAnsi="Arial" w:cs="Arial"/>
          <w:b/>
        </w:rPr>
        <w:t xml:space="preserve"> </w:t>
      </w:r>
      <w:proofErr w:type="spellStart"/>
      <w:r w:rsidRPr="006C19BF">
        <w:rPr>
          <w:rFonts w:ascii="Arial" w:eastAsia="Times New Roman" w:hAnsi="Arial" w:cs="Arial"/>
          <w:b/>
        </w:rPr>
        <w:t>Cychwynnol</w:t>
      </w:r>
      <w:proofErr w:type="spellEnd"/>
      <w:r w:rsidRPr="006C19BF">
        <w:rPr>
          <w:rFonts w:ascii="Arial" w:eastAsia="Times New Roman" w:hAnsi="Arial" w:cs="Arial"/>
          <w:b/>
        </w:rPr>
        <w:t xml:space="preserve">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1382"/>
        <w:gridCol w:w="2487"/>
        <w:gridCol w:w="2064"/>
        <w:gridCol w:w="1704"/>
        <w:gridCol w:w="765"/>
      </w:tblGrid>
      <w:tr w:rsidR="006C19BF" w:rsidRPr="006C19BF" w14:paraId="6FFE1106" w14:textId="77777777" w:rsidTr="00A07DB0">
        <w:tc>
          <w:tcPr>
            <w:tcW w:w="675" w:type="dxa"/>
            <w:shd w:val="clear" w:color="auto" w:fill="auto"/>
          </w:tcPr>
          <w:p w14:paraId="0B9229E0" w14:textId="77777777" w:rsidR="006C19BF" w:rsidRPr="006C19BF" w:rsidRDefault="006C19BF" w:rsidP="006C19BF">
            <w:pPr>
              <w:spacing w:after="0" w:line="240" w:lineRule="auto"/>
              <w:ind w:right="-284"/>
              <w:rPr>
                <w:rFonts w:ascii="Arial" w:eastAsia="Times New Roman" w:hAnsi="Arial" w:cs="Arial"/>
              </w:rPr>
            </w:pPr>
            <w:r w:rsidRPr="006C19BF">
              <w:rPr>
                <w:rFonts w:ascii="Arial" w:eastAsia="Times New Roman" w:hAnsi="Arial" w:cs="Arial"/>
              </w:rPr>
              <w:t>1</w:t>
            </w:r>
          </w:p>
        </w:tc>
        <w:tc>
          <w:tcPr>
            <w:tcW w:w="4665" w:type="dxa"/>
            <w:gridSpan w:val="2"/>
            <w:shd w:val="clear" w:color="auto" w:fill="auto"/>
          </w:tcPr>
          <w:p w14:paraId="015D38D7" w14:textId="4AED497A"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lang w:val="cy-GB"/>
              </w:rPr>
              <w:t>Cadarnhaf fy mod wedi darllen a deall y daflen wybodaeth dyddiedig ar gyfer yr astudiaeth uchod.</w:t>
            </w:r>
            <w:r w:rsidRPr="006C19BF">
              <w:rPr>
                <w:rFonts w:ascii="Arial" w:eastAsia="Times New Roman" w:hAnsi="Arial" w:cs="Arial"/>
              </w:rPr>
              <w:t xml:space="preserve"> </w:t>
            </w:r>
            <w:r w:rsidRPr="006C19BF">
              <w:rPr>
                <w:rFonts w:ascii="Arial" w:eastAsia="Times New Roman" w:hAnsi="Arial" w:cs="Arial"/>
                <w:lang w:val="cy-GB"/>
              </w:rPr>
              <w:t>Rwyf wedi cael y cyfle i ystyried y wybodaeth, gofyn cwestiynau, ac rwyf wedi cael ateb boddhaol i’r rhain.</w:t>
            </w:r>
          </w:p>
        </w:tc>
        <w:tc>
          <w:tcPr>
            <w:tcW w:w="4407" w:type="dxa"/>
            <w:gridSpan w:val="2"/>
            <w:shd w:val="clear" w:color="auto" w:fill="auto"/>
          </w:tcPr>
          <w:p w14:paraId="705A4800" w14:textId="4987F742"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rPr>
              <w:t xml:space="preserve">I confirm that I have read and understand the information sheet </w:t>
            </w:r>
            <w:proofErr w:type="gramStart"/>
            <w:r w:rsidRPr="006C19BF">
              <w:rPr>
                <w:rFonts w:ascii="Arial" w:eastAsia="Times New Roman" w:hAnsi="Arial" w:cs="Arial"/>
              </w:rPr>
              <w:t>dated</w:t>
            </w:r>
            <w:r>
              <w:rPr>
                <w:rFonts w:ascii="Arial" w:eastAsia="Times New Roman" w:hAnsi="Arial" w:cs="Arial"/>
              </w:rPr>
              <w:t xml:space="preserve"> </w:t>
            </w:r>
            <w:r w:rsidRPr="006C19BF">
              <w:rPr>
                <w:rFonts w:ascii="Arial" w:eastAsia="Times New Roman" w:hAnsi="Arial" w:cs="Arial"/>
                <w:color w:val="FF0000"/>
              </w:rPr>
              <w:t xml:space="preserve"> </w:t>
            </w:r>
            <w:r w:rsidRPr="006C19BF">
              <w:rPr>
                <w:rFonts w:ascii="Arial" w:eastAsia="Times New Roman" w:hAnsi="Arial" w:cs="Arial"/>
              </w:rPr>
              <w:t>for</w:t>
            </w:r>
            <w:proofErr w:type="gramEnd"/>
            <w:r w:rsidRPr="006C19BF">
              <w:rPr>
                <w:rFonts w:ascii="Arial" w:eastAsia="Times New Roman" w:hAnsi="Arial" w:cs="Arial"/>
              </w:rPr>
              <w:t xml:space="preserve"> the above study. I have had the opportunity to consider the information, ask questions and have had these answered satisfactorily.</w:t>
            </w:r>
          </w:p>
        </w:tc>
        <w:tc>
          <w:tcPr>
            <w:tcW w:w="935" w:type="dxa"/>
            <w:shd w:val="clear" w:color="auto" w:fill="auto"/>
          </w:tcPr>
          <w:p w14:paraId="5289152C" w14:textId="77777777" w:rsidR="006C19BF" w:rsidRPr="006C19BF" w:rsidRDefault="006C19BF" w:rsidP="006C19BF">
            <w:pPr>
              <w:spacing w:after="0" w:line="240" w:lineRule="auto"/>
              <w:ind w:right="-284"/>
              <w:rPr>
                <w:rFonts w:ascii="Arial" w:eastAsia="Times New Roman" w:hAnsi="Arial" w:cs="Arial"/>
              </w:rPr>
            </w:pPr>
          </w:p>
        </w:tc>
      </w:tr>
      <w:tr w:rsidR="006C19BF" w:rsidRPr="006C19BF" w14:paraId="67AD3C88" w14:textId="77777777" w:rsidTr="00A07DB0">
        <w:tc>
          <w:tcPr>
            <w:tcW w:w="675" w:type="dxa"/>
            <w:shd w:val="clear" w:color="auto" w:fill="auto"/>
          </w:tcPr>
          <w:p w14:paraId="00DFFD6F" w14:textId="77777777" w:rsidR="006C19BF" w:rsidRPr="006C19BF" w:rsidRDefault="006C19BF" w:rsidP="006C19BF">
            <w:pPr>
              <w:spacing w:after="0" w:line="240" w:lineRule="auto"/>
              <w:ind w:right="-284"/>
              <w:rPr>
                <w:rFonts w:ascii="Arial" w:eastAsia="Times New Roman" w:hAnsi="Arial" w:cs="Arial"/>
              </w:rPr>
            </w:pPr>
            <w:r w:rsidRPr="006C19BF">
              <w:rPr>
                <w:rFonts w:ascii="Arial" w:eastAsia="Times New Roman" w:hAnsi="Arial" w:cs="Arial"/>
              </w:rPr>
              <w:t>2</w:t>
            </w:r>
          </w:p>
        </w:tc>
        <w:tc>
          <w:tcPr>
            <w:tcW w:w="4665" w:type="dxa"/>
            <w:gridSpan w:val="2"/>
            <w:shd w:val="clear" w:color="auto" w:fill="auto"/>
          </w:tcPr>
          <w:p w14:paraId="2C0A2E51" w14:textId="77777777"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lang w:val="cy-GB"/>
              </w:rPr>
              <w:t>Deallaf fy mod yn cymryd rhan o’m gwirfodd a bod croeso i mi dynnu’n ôl ar unrhyw adeg, heb roi rheswm.</w:t>
            </w:r>
          </w:p>
          <w:p w14:paraId="1D9FAC9A" w14:textId="77777777" w:rsidR="006C19BF" w:rsidRPr="006C19BF" w:rsidRDefault="006C19BF" w:rsidP="006C19BF">
            <w:pPr>
              <w:spacing w:after="0" w:line="240" w:lineRule="auto"/>
              <w:ind w:right="33"/>
              <w:jc w:val="both"/>
              <w:rPr>
                <w:rFonts w:ascii="Arial" w:eastAsia="Times New Roman" w:hAnsi="Arial" w:cs="Arial"/>
              </w:rPr>
            </w:pPr>
          </w:p>
        </w:tc>
        <w:tc>
          <w:tcPr>
            <w:tcW w:w="4407" w:type="dxa"/>
            <w:gridSpan w:val="2"/>
            <w:shd w:val="clear" w:color="auto" w:fill="auto"/>
          </w:tcPr>
          <w:p w14:paraId="11AD4064" w14:textId="77777777"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rPr>
              <w:t>I understand that my participation is voluntary and that I am free to withdraw at any time, without giving any reason.</w:t>
            </w:r>
          </w:p>
          <w:p w14:paraId="3E8BED25" w14:textId="77777777" w:rsidR="006C19BF" w:rsidRPr="006C19BF" w:rsidRDefault="006C19BF" w:rsidP="006C19BF">
            <w:pPr>
              <w:spacing w:after="0" w:line="240" w:lineRule="auto"/>
              <w:ind w:right="33"/>
              <w:jc w:val="both"/>
              <w:rPr>
                <w:rFonts w:ascii="Arial" w:eastAsia="Times New Roman" w:hAnsi="Arial" w:cs="Arial"/>
              </w:rPr>
            </w:pPr>
          </w:p>
        </w:tc>
        <w:tc>
          <w:tcPr>
            <w:tcW w:w="935" w:type="dxa"/>
            <w:shd w:val="clear" w:color="auto" w:fill="auto"/>
          </w:tcPr>
          <w:p w14:paraId="1915781A" w14:textId="77777777" w:rsidR="006C19BF" w:rsidRPr="006C19BF" w:rsidRDefault="006C19BF" w:rsidP="006C19BF">
            <w:pPr>
              <w:spacing w:after="0" w:line="240" w:lineRule="auto"/>
              <w:ind w:right="-284"/>
              <w:rPr>
                <w:rFonts w:ascii="Arial" w:eastAsia="Times New Roman" w:hAnsi="Arial" w:cs="Arial"/>
              </w:rPr>
            </w:pPr>
          </w:p>
        </w:tc>
      </w:tr>
      <w:tr w:rsidR="006C19BF" w:rsidRPr="006C19BF" w14:paraId="0508080E" w14:textId="77777777" w:rsidTr="00A07DB0">
        <w:tc>
          <w:tcPr>
            <w:tcW w:w="675" w:type="dxa"/>
            <w:shd w:val="clear" w:color="auto" w:fill="auto"/>
          </w:tcPr>
          <w:p w14:paraId="7BF82B5B" w14:textId="77777777" w:rsidR="006C19BF" w:rsidRPr="006C19BF" w:rsidRDefault="006C19BF" w:rsidP="006C19BF">
            <w:pPr>
              <w:spacing w:after="0" w:line="240" w:lineRule="auto"/>
              <w:ind w:right="-284"/>
              <w:rPr>
                <w:rFonts w:ascii="Arial" w:eastAsia="Times New Roman" w:hAnsi="Arial" w:cs="Arial"/>
              </w:rPr>
            </w:pPr>
            <w:r w:rsidRPr="006C19BF">
              <w:rPr>
                <w:rFonts w:ascii="Arial" w:eastAsia="Times New Roman" w:hAnsi="Arial" w:cs="Arial"/>
              </w:rPr>
              <w:t>3</w:t>
            </w:r>
          </w:p>
        </w:tc>
        <w:tc>
          <w:tcPr>
            <w:tcW w:w="4665" w:type="dxa"/>
            <w:gridSpan w:val="2"/>
            <w:shd w:val="clear" w:color="auto" w:fill="auto"/>
          </w:tcPr>
          <w:p w14:paraId="7AA44F38" w14:textId="77777777" w:rsidR="006C19BF" w:rsidRPr="006C19BF" w:rsidRDefault="006C19BF" w:rsidP="006C19BF">
            <w:pPr>
              <w:spacing w:after="0" w:line="240" w:lineRule="auto"/>
              <w:ind w:right="175"/>
              <w:jc w:val="both"/>
              <w:rPr>
                <w:rFonts w:ascii="Arial" w:eastAsia="Times New Roman" w:hAnsi="Arial" w:cs="Arial"/>
              </w:rPr>
            </w:pPr>
            <w:r w:rsidRPr="006C19BF">
              <w:rPr>
                <w:rFonts w:ascii="Arial" w:eastAsia="Times New Roman" w:hAnsi="Arial" w:cs="Arial"/>
                <w:lang w:val="cy-GB"/>
              </w:rPr>
              <w:t>Deallaf y gellir defnyddio unrhyw wybodaeth a roddir gennyf mewn adroddiadau, erthyglau neu gyflwyniadau gan y tîm ymchwil.</w:t>
            </w:r>
          </w:p>
          <w:p w14:paraId="0C801FA4" w14:textId="77777777" w:rsidR="006C19BF" w:rsidRPr="006C19BF" w:rsidRDefault="006C19BF" w:rsidP="006C19BF">
            <w:pPr>
              <w:spacing w:after="0" w:line="240" w:lineRule="auto"/>
              <w:ind w:right="-284"/>
              <w:rPr>
                <w:rFonts w:ascii="Arial" w:eastAsia="Times New Roman" w:hAnsi="Arial" w:cs="Arial"/>
              </w:rPr>
            </w:pPr>
          </w:p>
        </w:tc>
        <w:tc>
          <w:tcPr>
            <w:tcW w:w="4407" w:type="dxa"/>
            <w:gridSpan w:val="2"/>
            <w:shd w:val="clear" w:color="auto" w:fill="auto"/>
          </w:tcPr>
          <w:p w14:paraId="2A4A99A4" w14:textId="77777777" w:rsidR="006C19BF" w:rsidRPr="006C19BF" w:rsidRDefault="006C19BF" w:rsidP="006C19BF">
            <w:pPr>
              <w:spacing w:after="0" w:line="240" w:lineRule="auto"/>
              <w:ind w:right="175"/>
              <w:jc w:val="both"/>
              <w:rPr>
                <w:rFonts w:ascii="Arial" w:eastAsia="Times New Roman" w:hAnsi="Arial" w:cs="Arial"/>
              </w:rPr>
            </w:pPr>
            <w:r w:rsidRPr="006C19BF">
              <w:rPr>
                <w:rFonts w:ascii="Arial" w:eastAsia="Times New Roman" w:hAnsi="Arial" w:cs="Arial"/>
              </w:rPr>
              <w:t>I understand that any information given by me may be used in future reports, articles or presentations by the research team.</w:t>
            </w:r>
          </w:p>
          <w:p w14:paraId="0AF4F1DD" w14:textId="77777777" w:rsidR="006C19BF" w:rsidRPr="006C19BF" w:rsidRDefault="006C19BF" w:rsidP="006C19BF">
            <w:pPr>
              <w:spacing w:after="0" w:line="240" w:lineRule="auto"/>
              <w:ind w:right="175"/>
              <w:jc w:val="both"/>
              <w:rPr>
                <w:rFonts w:ascii="Arial" w:eastAsia="Times New Roman" w:hAnsi="Arial" w:cs="Arial"/>
              </w:rPr>
            </w:pPr>
          </w:p>
        </w:tc>
        <w:tc>
          <w:tcPr>
            <w:tcW w:w="935" w:type="dxa"/>
            <w:shd w:val="clear" w:color="auto" w:fill="auto"/>
          </w:tcPr>
          <w:p w14:paraId="71EF511F" w14:textId="77777777" w:rsidR="006C19BF" w:rsidRPr="006C19BF" w:rsidRDefault="006C19BF" w:rsidP="006C19BF">
            <w:pPr>
              <w:spacing w:after="0" w:line="240" w:lineRule="auto"/>
              <w:ind w:right="-284"/>
              <w:rPr>
                <w:rFonts w:ascii="Arial" w:eastAsia="Times New Roman" w:hAnsi="Arial" w:cs="Arial"/>
              </w:rPr>
            </w:pPr>
          </w:p>
        </w:tc>
      </w:tr>
      <w:tr w:rsidR="006C19BF" w:rsidRPr="006C19BF" w14:paraId="4D95D60F" w14:textId="77777777" w:rsidTr="00A07DB0">
        <w:tc>
          <w:tcPr>
            <w:tcW w:w="675" w:type="dxa"/>
            <w:shd w:val="clear" w:color="auto" w:fill="auto"/>
          </w:tcPr>
          <w:p w14:paraId="2029A2E2" w14:textId="77777777" w:rsidR="006C19BF" w:rsidRPr="006C19BF" w:rsidRDefault="006C19BF" w:rsidP="006C19BF">
            <w:pPr>
              <w:spacing w:after="0" w:line="240" w:lineRule="auto"/>
              <w:ind w:right="-284"/>
              <w:rPr>
                <w:rFonts w:ascii="Arial" w:eastAsia="Times New Roman" w:hAnsi="Arial" w:cs="Arial"/>
              </w:rPr>
            </w:pPr>
            <w:r w:rsidRPr="006C19BF">
              <w:rPr>
                <w:rFonts w:ascii="Arial" w:eastAsia="Times New Roman" w:hAnsi="Arial" w:cs="Arial"/>
              </w:rPr>
              <w:t>4</w:t>
            </w:r>
          </w:p>
        </w:tc>
        <w:tc>
          <w:tcPr>
            <w:tcW w:w="4665" w:type="dxa"/>
            <w:gridSpan w:val="2"/>
            <w:shd w:val="clear" w:color="auto" w:fill="auto"/>
          </w:tcPr>
          <w:p w14:paraId="785A6881" w14:textId="77777777"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lang w:val="cy-GB"/>
              </w:rPr>
              <w:t>Deallaf na fydd fy enw’n ymddangos mewn unrhyw adroddiadau, erthyglau neu gyflwyniadau.</w:t>
            </w:r>
          </w:p>
          <w:p w14:paraId="3F6803BD" w14:textId="77777777" w:rsidR="006C19BF" w:rsidRPr="006C19BF" w:rsidRDefault="006C19BF" w:rsidP="006C19BF">
            <w:pPr>
              <w:spacing w:after="0" w:line="240" w:lineRule="auto"/>
              <w:ind w:right="-284"/>
              <w:rPr>
                <w:rFonts w:ascii="Arial" w:eastAsia="Times New Roman" w:hAnsi="Arial" w:cs="Arial"/>
              </w:rPr>
            </w:pPr>
          </w:p>
        </w:tc>
        <w:tc>
          <w:tcPr>
            <w:tcW w:w="4407" w:type="dxa"/>
            <w:gridSpan w:val="2"/>
            <w:shd w:val="clear" w:color="auto" w:fill="auto"/>
          </w:tcPr>
          <w:p w14:paraId="146452A3" w14:textId="77777777" w:rsidR="006C19BF" w:rsidRPr="006C19BF" w:rsidRDefault="006C19BF" w:rsidP="006C19BF">
            <w:pPr>
              <w:spacing w:after="0" w:line="240" w:lineRule="auto"/>
              <w:ind w:right="33"/>
              <w:jc w:val="both"/>
              <w:rPr>
                <w:rFonts w:ascii="Arial" w:eastAsia="Times New Roman" w:hAnsi="Arial" w:cs="Arial"/>
              </w:rPr>
            </w:pPr>
            <w:r w:rsidRPr="006C19BF">
              <w:rPr>
                <w:rFonts w:ascii="Arial" w:eastAsia="Times New Roman" w:hAnsi="Arial" w:cs="Arial"/>
              </w:rPr>
              <w:t>I understand that my name will not appear in any reports, articles or presentations.</w:t>
            </w:r>
          </w:p>
          <w:p w14:paraId="67C2FD0C" w14:textId="77777777" w:rsidR="006C19BF" w:rsidRPr="006C19BF" w:rsidRDefault="006C19BF" w:rsidP="006C19BF">
            <w:pPr>
              <w:spacing w:after="0" w:line="240" w:lineRule="auto"/>
              <w:ind w:right="33"/>
              <w:jc w:val="both"/>
              <w:rPr>
                <w:rFonts w:ascii="Arial" w:eastAsia="Times New Roman" w:hAnsi="Arial" w:cs="Arial"/>
              </w:rPr>
            </w:pPr>
          </w:p>
        </w:tc>
        <w:tc>
          <w:tcPr>
            <w:tcW w:w="935" w:type="dxa"/>
            <w:shd w:val="clear" w:color="auto" w:fill="auto"/>
          </w:tcPr>
          <w:p w14:paraId="3E729A4A" w14:textId="77777777" w:rsidR="006C19BF" w:rsidRPr="006C19BF" w:rsidRDefault="006C19BF" w:rsidP="006C19BF">
            <w:pPr>
              <w:spacing w:after="0" w:line="240" w:lineRule="auto"/>
              <w:ind w:right="-284"/>
              <w:rPr>
                <w:rFonts w:ascii="Arial" w:eastAsia="Times New Roman" w:hAnsi="Arial" w:cs="Arial"/>
              </w:rPr>
            </w:pPr>
          </w:p>
        </w:tc>
      </w:tr>
      <w:tr w:rsidR="006C19BF" w:rsidRPr="006C19BF" w14:paraId="685C9572" w14:textId="77777777" w:rsidTr="00A07DB0">
        <w:tc>
          <w:tcPr>
            <w:tcW w:w="675" w:type="dxa"/>
            <w:shd w:val="clear" w:color="auto" w:fill="auto"/>
          </w:tcPr>
          <w:p w14:paraId="0841DABD" w14:textId="77777777" w:rsidR="006C19BF" w:rsidRPr="006C19BF" w:rsidRDefault="006C19BF" w:rsidP="006C19BF">
            <w:pPr>
              <w:spacing w:after="0" w:line="240" w:lineRule="auto"/>
              <w:ind w:right="-284"/>
              <w:rPr>
                <w:rFonts w:ascii="Arial" w:eastAsia="Times New Roman" w:hAnsi="Arial" w:cs="Arial"/>
              </w:rPr>
            </w:pPr>
            <w:r w:rsidRPr="006C19BF">
              <w:rPr>
                <w:rFonts w:ascii="Arial" w:eastAsia="Times New Roman" w:hAnsi="Arial" w:cs="Arial"/>
              </w:rPr>
              <w:t>5</w:t>
            </w:r>
          </w:p>
        </w:tc>
        <w:tc>
          <w:tcPr>
            <w:tcW w:w="4665" w:type="dxa"/>
            <w:gridSpan w:val="2"/>
            <w:shd w:val="clear" w:color="auto" w:fill="auto"/>
          </w:tcPr>
          <w:p w14:paraId="61713D9B" w14:textId="77777777" w:rsidR="006C19BF" w:rsidRPr="006C19BF" w:rsidRDefault="006C19BF" w:rsidP="006C19BF">
            <w:pPr>
              <w:spacing w:after="0" w:line="240" w:lineRule="auto"/>
              <w:ind w:right="-284"/>
              <w:jc w:val="both"/>
              <w:rPr>
                <w:rFonts w:ascii="Arial" w:eastAsia="Times New Roman" w:hAnsi="Arial" w:cs="Arial"/>
              </w:rPr>
            </w:pPr>
            <w:r w:rsidRPr="006C19BF">
              <w:rPr>
                <w:rFonts w:ascii="Arial" w:eastAsia="Times New Roman" w:hAnsi="Arial" w:cs="Arial"/>
                <w:lang w:val="cy-GB"/>
              </w:rPr>
              <w:t>Cytunaf i gymryd rhan yn yr astudiaeth uchod.</w:t>
            </w:r>
          </w:p>
          <w:p w14:paraId="50553EF2" w14:textId="77777777" w:rsidR="006C19BF" w:rsidRPr="006C19BF" w:rsidRDefault="006C19BF" w:rsidP="006C19BF">
            <w:pPr>
              <w:spacing w:after="0" w:line="240" w:lineRule="auto"/>
              <w:ind w:right="-284"/>
              <w:jc w:val="both"/>
              <w:rPr>
                <w:rFonts w:ascii="Arial" w:eastAsia="Times New Roman" w:hAnsi="Arial" w:cs="Arial"/>
              </w:rPr>
            </w:pPr>
          </w:p>
        </w:tc>
        <w:tc>
          <w:tcPr>
            <w:tcW w:w="4407" w:type="dxa"/>
            <w:gridSpan w:val="2"/>
            <w:shd w:val="clear" w:color="auto" w:fill="auto"/>
          </w:tcPr>
          <w:p w14:paraId="715CA95F" w14:textId="77777777" w:rsidR="006C19BF" w:rsidRPr="006C19BF" w:rsidRDefault="006C19BF" w:rsidP="006C19BF">
            <w:pPr>
              <w:spacing w:after="0" w:line="240" w:lineRule="auto"/>
              <w:ind w:right="-284"/>
              <w:jc w:val="both"/>
              <w:rPr>
                <w:rFonts w:ascii="Arial" w:eastAsia="Times New Roman" w:hAnsi="Arial" w:cs="Arial"/>
              </w:rPr>
            </w:pPr>
            <w:r w:rsidRPr="006C19BF">
              <w:rPr>
                <w:rFonts w:ascii="Arial" w:eastAsia="Times New Roman" w:hAnsi="Arial" w:cs="Arial"/>
              </w:rPr>
              <w:t>I agree to take part in the above study.</w:t>
            </w:r>
          </w:p>
          <w:p w14:paraId="0ADA8B17" w14:textId="77777777" w:rsidR="006C19BF" w:rsidRPr="006C19BF" w:rsidRDefault="006C19BF" w:rsidP="006C19BF">
            <w:pPr>
              <w:spacing w:after="0" w:line="240" w:lineRule="auto"/>
              <w:ind w:right="-284"/>
              <w:jc w:val="both"/>
              <w:rPr>
                <w:rFonts w:ascii="Arial" w:eastAsia="Times New Roman" w:hAnsi="Arial" w:cs="Arial"/>
              </w:rPr>
            </w:pPr>
          </w:p>
        </w:tc>
        <w:tc>
          <w:tcPr>
            <w:tcW w:w="935" w:type="dxa"/>
            <w:shd w:val="clear" w:color="auto" w:fill="auto"/>
          </w:tcPr>
          <w:p w14:paraId="7D16A248" w14:textId="77777777" w:rsidR="006C19BF" w:rsidRPr="006C19BF" w:rsidRDefault="006C19BF" w:rsidP="006C19BF">
            <w:pPr>
              <w:spacing w:after="0" w:line="240" w:lineRule="auto"/>
              <w:ind w:right="-284"/>
              <w:rPr>
                <w:rFonts w:ascii="Arial" w:eastAsia="Times New Roman" w:hAnsi="Arial" w:cs="Arial"/>
              </w:rPr>
            </w:pPr>
          </w:p>
        </w:tc>
      </w:tr>
      <w:tr w:rsidR="006C19BF" w:rsidRPr="006C19BF" w14:paraId="2914767F" w14:textId="77777777" w:rsidTr="00A07DB0">
        <w:tc>
          <w:tcPr>
            <w:tcW w:w="2235" w:type="dxa"/>
            <w:gridSpan w:val="2"/>
            <w:shd w:val="clear" w:color="auto" w:fill="auto"/>
          </w:tcPr>
          <w:p w14:paraId="42DE28D4" w14:textId="77777777" w:rsidR="006C19BF" w:rsidRPr="006C19BF" w:rsidRDefault="006C19BF" w:rsidP="006C19BF">
            <w:pPr>
              <w:tabs>
                <w:tab w:val="left" w:pos="3600"/>
                <w:tab w:val="left" w:pos="6480"/>
              </w:tabs>
              <w:spacing w:after="0" w:line="240" w:lineRule="auto"/>
              <w:rPr>
                <w:rFonts w:ascii="Arial" w:eastAsia="Times New Roman" w:hAnsi="Arial" w:cs="Arial"/>
              </w:rPr>
            </w:pPr>
            <w:proofErr w:type="spellStart"/>
            <w:r w:rsidRPr="006C19BF">
              <w:rPr>
                <w:rFonts w:ascii="Arial" w:eastAsia="Times New Roman" w:hAnsi="Arial" w:cs="Arial"/>
              </w:rPr>
              <w:t>Enw’r</w:t>
            </w:r>
            <w:proofErr w:type="spellEnd"/>
            <w:r w:rsidRPr="006C19BF">
              <w:rPr>
                <w:rFonts w:ascii="Arial" w:eastAsia="Times New Roman" w:hAnsi="Arial" w:cs="Arial"/>
              </w:rPr>
              <w:t xml:space="preserve"> </w:t>
            </w:r>
            <w:proofErr w:type="spellStart"/>
            <w:r w:rsidRPr="006C19BF">
              <w:rPr>
                <w:rFonts w:ascii="Arial" w:eastAsia="Times New Roman" w:hAnsi="Arial" w:cs="Arial"/>
              </w:rPr>
              <w:t>Cyfranogwr</w:t>
            </w:r>
            <w:proofErr w:type="spellEnd"/>
            <w:r w:rsidRPr="006C19BF">
              <w:rPr>
                <w:rFonts w:ascii="Arial" w:eastAsia="Times New Roman" w:hAnsi="Arial" w:cs="Arial"/>
              </w:rPr>
              <w:t xml:space="preserve"> Name of Participant</w:t>
            </w:r>
          </w:p>
          <w:p w14:paraId="5FD134DD" w14:textId="77777777" w:rsidR="006C19BF" w:rsidRPr="006C19BF" w:rsidRDefault="006C19BF" w:rsidP="006C19BF">
            <w:pPr>
              <w:tabs>
                <w:tab w:val="left" w:pos="3600"/>
                <w:tab w:val="left" w:pos="6480"/>
              </w:tabs>
              <w:spacing w:after="0" w:line="240" w:lineRule="auto"/>
              <w:rPr>
                <w:rFonts w:ascii="Arial" w:eastAsia="Times New Roman" w:hAnsi="Arial" w:cs="Arial"/>
              </w:rPr>
            </w:pPr>
          </w:p>
        </w:tc>
        <w:tc>
          <w:tcPr>
            <w:tcW w:w="5528" w:type="dxa"/>
            <w:gridSpan w:val="2"/>
            <w:shd w:val="clear" w:color="auto" w:fill="auto"/>
          </w:tcPr>
          <w:p w14:paraId="77E5F90B" w14:textId="77777777" w:rsidR="006C19BF" w:rsidRPr="006C19BF" w:rsidRDefault="006C19BF" w:rsidP="006C19BF">
            <w:pPr>
              <w:tabs>
                <w:tab w:val="left" w:pos="3600"/>
                <w:tab w:val="left" w:pos="6480"/>
              </w:tabs>
              <w:spacing w:after="0" w:line="240" w:lineRule="auto"/>
              <w:rPr>
                <w:rFonts w:ascii="Arial" w:eastAsia="Times New Roman" w:hAnsi="Arial" w:cs="Arial"/>
              </w:rPr>
            </w:pPr>
          </w:p>
        </w:tc>
        <w:tc>
          <w:tcPr>
            <w:tcW w:w="2919" w:type="dxa"/>
            <w:gridSpan w:val="2"/>
            <w:shd w:val="clear" w:color="auto" w:fill="auto"/>
          </w:tcPr>
          <w:p w14:paraId="4C901760" w14:textId="77777777" w:rsidR="006C19BF" w:rsidRPr="006C19BF" w:rsidRDefault="006C19BF" w:rsidP="006C19BF">
            <w:pPr>
              <w:tabs>
                <w:tab w:val="left" w:pos="3600"/>
                <w:tab w:val="left" w:pos="6480"/>
              </w:tabs>
              <w:spacing w:after="0" w:line="240" w:lineRule="auto"/>
              <w:rPr>
                <w:rFonts w:ascii="Arial" w:eastAsia="Times New Roman" w:hAnsi="Arial" w:cs="Arial"/>
              </w:rPr>
            </w:pPr>
            <w:proofErr w:type="spellStart"/>
            <w:r w:rsidRPr="006C19BF">
              <w:rPr>
                <w:rFonts w:ascii="Arial" w:eastAsia="Times New Roman" w:hAnsi="Arial" w:cs="Arial"/>
              </w:rPr>
              <w:t>Llofnodwyd</w:t>
            </w:r>
            <w:proofErr w:type="spellEnd"/>
          </w:p>
          <w:p w14:paraId="4EDDABCB" w14:textId="77777777" w:rsidR="006C19BF" w:rsidRPr="006C19BF" w:rsidRDefault="006C19BF" w:rsidP="006C19BF">
            <w:pPr>
              <w:tabs>
                <w:tab w:val="left" w:pos="3600"/>
                <w:tab w:val="left" w:pos="6480"/>
              </w:tabs>
              <w:spacing w:after="0" w:line="240" w:lineRule="auto"/>
              <w:rPr>
                <w:rFonts w:ascii="Arial" w:eastAsia="Times New Roman" w:hAnsi="Arial" w:cs="Arial"/>
              </w:rPr>
            </w:pPr>
            <w:r w:rsidRPr="006C19BF">
              <w:rPr>
                <w:rFonts w:ascii="Arial" w:eastAsia="Times New Roman" w:hAnsi="Arial" w:cs="Arial"/>
              </w:rPr>
              <w:t>Signature</w:t>
            </w:r>
          </w:p>
        </w:tc>
      </w:tr>
      <w:tr w:rsidR="006C19BF" w:rsidRPr="006C19BF" w14:paraId="684C0833" w14:textId="77777777" w:rsidTr="00A07DB0">
        <w:tc>
          <w:tcPr>
            <w:tcW w:w="2235" w:type="dxa"/>
            <w:gridSpan w:val="2"/>
            <w:shd w:val="clear" w:color="auto" w:fill="auto"/>
          </w:tcPr>
          <w:p w14:paraId="1112A142" w14:textId="77777777" w:rsidR="006C19BF" w:rsidRPr="006C19BF" w:rsidRDefault="006C19BF" w:rsidP="006C19BF">
            <w:pPr>
              <w:tabs>
                <w:tab w:val="left" w:pos="3600"/>
                <w:tab w:val="left" w:pos="6480"/>
              </w:tabs>
              <w:spacing w:after="0" w:line="240" w:lineRule="auto"/>
              <w:rPr>
                <w:rFonts w:ascii="Arial" w:eastAsia="Times New Roman" w:hAnsi="Arial" w:cs="Arial"/>
              </w:rPr>
            </w:pPr>
            <w:proofErr w:type="spellStart"/>
            <w:r w:rsidRPr="006C19BF">
              <w:rPr>
                <w:rFonts w:ascii="Arial" w:eastAsia="Times New Roman" w:hAnsi="Arial" w:cs="Arial"/>
              </w:rPr>
              <w:lastRenderedPageBreak/>
              <w:t>Ymchwilydd</w:t>
            </w:r>
            <w:proofErr w:type="spellEnd"/>
          </w:p>
          <w:p w14:paraId="12C12085" w14:textId="77777777" w:rsidR="006C19BF" w:rsidRPr="006C19BF" w:rsidRDefault="006C19BF" w:rsidP="006C19BF">
            <w:pPr>
              <w:tabs>
                <w:tab w:val="left" w:pos="3600"/>
                <w:tab w:val="left" w:pos="6480"/>
              </w:tabs>
              <w:spacing w:after="0" w:line="240" w:lineRule="auto"/>
              <w:rPr>
                <w:rFonts w:ascii="Arial" w:eastAsia="Times New Roman" w:hAnsi="Arial" w:cs="Arial"/>
              </w:rPr>
            </w:pPr>
            <w:r w:rsidRPr="006C19BF">
              <w:rPr>
                <w:rFonts w:ascii="Arial" w:eastAsia="Times New Roman" w:hAnsi="Arial" w:cs="Arial"/>
              </w:rPr>
              <w:t>Researcher</w:t>
            </w:r>
          </w:p>
          <w:p w14:paraId="160942FE" w14:textId="77777777" w:rsidR="006C19BF" w:rsidRPr="006C19BF" w:rsidRDefault="006C19BF" w:rsidP="006C19BF">
            <w:pPr>
              <w:tabs>
                <w:tab w:val="left" w:pos="3600"/>
                <w:tab w:val="left" w:pos="6480"/>
              </w:tabs>
              <w:spacing w:after="0" w:line="240" w:lineRule="auto"/>
              <w:rPr>
                <w:rFonts w:ascii="Arial" w:eastAsia="Times New Roman" w:hAnsi="Arial" w:cs="Arial"/>
              </w:rPr>
            </w:pPr>
          </w:p>
        </w:tc>
        <w:tc>
          <w:tcPr>
            <w:tcW w:w="5528" w:type="dxa"/>
            <w:gridSpan w:val="2"/>
            <w:shd w:val="clear" w:color="auto" w:fill="auto"/>
          </w:tcPr>
          <w:p w14:paraId="7C5BD858" w14:textId="77777777" w:rsidR="006C19BF" w:rsidRPr="006C19BF" w:rsidRDefault="006C19BF" w:rsidP="006C19BF">
            <w:pPr>
              <w:tabs>
                <w:tab w:val="left" w:pos="3600"/>
                <w:tab w:val="left" w:pos="6480"/>
              </w:tabs>
              <w:spacing w:after="0" w:line="240" w:lineRule="auto"/>
              <w:rPr>
                <w:rFonts w:ascii="Arial" w:eastAsia="Times New Roman" w:hAnsi="Arial" w:cs="Arial"/>
              </w:rPr>
            </w:pPr>
          </w:p>
        </w:tc>
        <w:tc>
          <w:tcPr>
            <w:tcW w:w="2919" w:type="dxa"/>
            <w:gridSpan w:val="2"/>
            <w:shd w:val="clear" w:color="auto" w:fill="auto"/>
          </w:tcPr>
          <w:p w14:paraId="6A87B282" w14:textId="77777777" w:rsidR="006C19BF" w:rsidRPr="006C19BF" w:rsidRDefault="006C19BF" w:rsidP="006C19BF">
            <w:pPr>
              <w:tabs>
                <w:tab w:val="left" w:pos="3600"/>
                <w:tab w:val="left" w:pos="6480"/>
              </w:tabs>
              <w:spacing w:after="0" w:line="240" w:lineRule="auto"/>
              <w:rPr>
                <w:rFonts w:ascii="Arial" w:eastAsia="Times New Roman" w:hAnsi="Arial" w:cs="Arial"/>
              </w:rPr>
            </w:pPr>
            <w:proofErr w:type="spellStart"/>
            <w:r w:rsidRPr="006C19BF">
              <w:rPr>
                <w:rFonts w:ascii="Arial" w:eastAsia="Times New Roman" w:hAnsi="Arial" w:cs="Arial"/>
              </w:rPr>
              <w:t>Llofnodwyd</w:t>
            </w:r>
            <w:proofErr w:type="spellEnd"/>
          </w:p>
          <w:p w14:paraId="72D81FE2" w14:textId="77777777" w:rsidR="006C19BF" w:rsidRPr="006C19BF" w:rsidRDefault="006C19BF" w:rsidP="006C19BF">
            <w:pPr>
              <w:tabs>
                <w:tab w:val="left" w:pos="3600"/>
                <w:tab w:val="left" w:pos="6480"/>
              </w:tabs>
              <w:spacing w:after="0" w:line="240" w:lineRule="auto"/>
              <w:rPr>
                <w:rFonts w:ascii="Arial" w:eastAsia="Times New Roman" w:hAnsi="Arial" w:cs="Arial"/>
              </w:rPr>
            </w:pPr>
            <w:r w:rsidRPr="006C19BF">
              <w:rPr>
                <w:rFonts w:ascii="Arial" w:eastAsia="Times New Roman" w:hAnsi="Arial" w:cs="Arial"/>
              </w:rPr>
              <w:t>Signature</w:t>
            </w:r>
          </w:p>
        </w:tc>
      </w:tr>
    </w:tbl>
    <w:p w14:paraId="47E38A55" w14:textId="77777777" w:rsidR="006C19BF" w:rsidRPr="006C19BF" w:rsidRDefault="006C19BF" w:rsidP="006C19BF">
      <w:pPr>
        <w:tabs>
          <w:tab w:val="left" w:pos="3600"/>
          <w:tab w:val="left" w:pos="6480"/>
        </w:tabs>
        <w:spacing w:after="0" w:line="240" w:lineRule="auto"/>
        <w:rPr>
          <w:rFonts w:ascii="Arial" w:eastAsia="Times New Roman"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6C19BF" w:rsidRPr="006C19BF" w14:paraId="09F69F04" w14:textId="77777777" w:rsidTr="00A07DB0">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F3EB7BE" w14:textId="77777777" w:rsidR="006C19BF" w:rsidRPr="006C19BF" w:rsidRDefault="006C19BF" w:rsidP="006C19BF">
            <w:pPr>
              <w:tabs>
                <w:tab w:val="left" w:pos="3600"/>
                <w:tab w:val="left" w:pos="6480"/>
              </w:tabs>
              <w:spacing w:after="0" w:line="240" w:lineRule="auto"/>
              <w:jc w:val="both"/>
              <w:rPr>
                <w:rFonts w:ascii="Arial" w:eastAsia="Times New Roman" w:hAnsi="Arial" w:cs="Arial"/>
                <w:color w:val="000000"/>
              </w:rPr>
            </w:pPr>
            <w:r w:rsidRPr="006C19BF">
              <w:rPr>
                <w:rFonts w:ascii="Arial" w:eastAsia="Times New Roman" w:hAnsi="Arial" w:cs="Arial"/>
                <w:color w:val="000000"/>
                <w:lang w:val="cy-GB"/>
              </w:rPr>
              <w:t>Cewch wrthod cymryd rhan yn yr astudiaeth hon.</w:t>
            </w:r>
            <w:r w:rsidRPr="006C19BF">
              <w:rPr>
                <w:rFonts w:ascii="Arial" w:eastAsia="Times New Roman" w:hAnsi="Arial" w:cs="Arial"/>
                <w:color w:val="000000"/>
              </w:rPr>
              <w:t xml:space="preserve"> </w:t>
            </w:r>
            <w:r w:rsidRPr="006C19BF">
              <w:rPr>
                <w:rFonts w:ascii="Arial" w:eastAsia="Times New Roman" w:hAnsi="Arial" w:cs="Arial"/>
                <w:color w:val="000000"/>
                <w:lang w:val="cy-GB"/>
              </w:rPr>
              <w:t>Cewch ddod â’ch cyfranogiad yn yr astudiaeth hon i ben unrhyw bryd.</w:t>
            </w:r>
            <w:r w:rsidRPr="006C19BF">
              <w:rPr>
                <w:rFonts w:ascii="Arial" w:eastAsia="Times New Roman" w:hAnsi="Arial" w:cs="Arial"/>
                <w:color w:val="000000"/>
              </w:rPr>
              <w:t xml:space="preserve"> </w:t>
            </w:r>
            <w:r w:rsidRPr="006C19BF">
              <w:rPr>
                <w:rFonts w:ascii="Arial" w:eastAsia="Times New Roman" w:hAnsi="Arial" w:cs="Arial"/>
                <w:color w:val="000000"/>
                <w:lang w:val="cy-GB"/>
              </w:rPr>
              <w:t>Os penderfynwch barhau’n ddienw, bydd sicrhau hynny’n flaenoriaeth a chymerir pob cam ymarferol i guddio pwy ydych.</w:t>
            </w:r>
            <w:r w:rsidRPr="006C19BF">
              <w:rPr>
                <w:rFonts w:ascii="Arial" w:eastAsia="Times New Roman" w:hAnsi="Arial" w:cs="Arial"/>
                <w:color w:val="000000"/>
              </w:rPr>
              <w:t xml:space="preserve"> </w:t>
            </w:r>
            <w:r w:rsidRPr="006C19BF">
              <w:rPr>
                <w:rFonts w:ascii="Arial" w:eastAsia="Times New Roman" w:hAnsi="Arial" w:cs="Arial"/>
                <w:color w:val="000000"/>
                <w:lang w:val="cy-GB"/>
              </w:rPr>
              <w:t xml:space="preserve">Os yw’n well gennych fod yn anhysbys, ni fydd unrhyw wybodaeth yn eich enwi ar dapiau sain na thrawsgrifiadau o’r cyfweliad hwn nac o unrhyw un arall. </w:t>
            </w:r>
            <w:r w:rsidRPr="006C19BF">
              <w:rPr>
                <w:rFonts w:ascii="Arial" w:eastAsia="Times New Roman" w:hAnsi="Arial" w:cs="Arial"/>
                <w:color w:val="000000"/>
              </w:rPr>
              <w:t xml:space="preserve"> </w:t>
            </w:r>
            <w:r w:rsidRPr="006C19BF">
              <w:rPr>
                <w:rFonts w:ascii="Arial" w:eastAsia="Times New Roman" w:hAnsi="Arial" w:cs="Arial"/>
                <w:color w:val="000000"/>
                <w:lang w:val="cy-GB"/>
              </w:rPr>
              <w:t>Ni fydd neb yn clywed unrhyw dapiau sain nac yn gweld unrhyw drawsgrifiadau heb eich cydsyniad o flaen llaw.</w:t>
            </w:r>
            <w:r w:rsidRPr="006C19BF">
              <w:rPr>
                <w:rFonts w:ascii="Arial" w:eastAsia="Times New Roman" w:hAnsi="Arial" w:cs="Arial"/>
                <w:color w:val="000000"/>
              </w:rPr>
              <w:t xml:space="preserve"> </w:t>
            </w:r>
            <w:r w:rsidRPr="006C19BF">
              <w:rPr>
                <w:rFonts w:ascii="Arial" w:eastAsia="Times New Roman" w:hAnsi="Arial" w:cs="Arial"/>
                <w:color w:val="000000"/>
                <w:lang w:val="cy-GB"/>
              </w:rPr>
              <w:t xml:space="preserve">Bydd deunyddiau a grëir yn sgil y cyfweliad hwn neu unrhyw gyfweliad arall yn aros yn gyfrinachol. </w:t>
            </w:r>
          </w:p>
          <w:p w14:paraId="241BDE33" w14:textId="77777777" w:rsidR="006C19BF" w:rsidRPr="006C19BF" w:rsidRDefault="006C19BF" w:rsidP="006C19BF">
            <w:pPr>
              <w:tabs>
                <w:tab w:val="left" w:pos="3600"/>
                <w:tab w:val="left" w:pos="6480"/>
              </w:tabs>
              <w:spacing w:after="0" w:line="240" w:lineRule="auto"/>
              <w:rPr>
                <w:rFonts w:ascii="Arial" w:eastAsia="Times New Roman" w:hAnsi="Arial" w:cs="Arial"/>
                <w:color w:val="00000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5C280CD6" w14:textId="77777777" w:rsidR="006C19BF" w:rsidRPr="006C19BF" w:rsidRDefault="006C19BF" w:rsidP="006C19BF">
            <w:pPr>
              <w:tabs>
                <w:tab w:val="left" w:pos="3600"/>
                <w:tab w:val="left" w:pos="6480"/>
              </w:tabs>
              <w:spacing w:after="0" w:line="240" w:lineRule="auto"/>
              <w:jc w:val="both"/>
              <w:rPr>
                <w:rFonts w:ascii="Arial" w:eastAsia="Times New Roman" w:hAnsi="Arial" w:cs="Arial"/>
                <w:color w:val="000000"/>
              </w:rPr>
            </w:pPr>
            <w:r w:rsidRPr="006C19BF">
              <w:rPr>
                <w:rFonts w:ascii="Arial" w:eastAsia="Times New Roman"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781646F" w14:textId="77777777" w:rsidR="006C19BF" w:rsidRPr="006C19BF" w:rsidRDefault="006C19BF" w:rsidP="006C19BF">
            <w:pPr>
              <w:tabs>
                <w:tab w:val="left" w:pos="3600"/>
                <w:tab w:val="left" w:pos="6480"/>
              </w:tabs>
              <w:spacing w:after="0" w:line="240" w:lineRule="auto"/>
              <w:rPr>
                <w:rFonts w:ascii="Arial" w:eastAsia="Times New Roman" w:hAnsi="Arial" w:cs="Arial"/>
                <w:color w:val="000000"/>
              </w:rPr>
            </w:pPr>
          </w:p>
        </w:tc>
      </w:tr>
    </w:tbl>
    <w:p w14:paraId="553F01C4" w14:textId="77777777" w:rsidR="006C19BF" w:rsidRPr="006C19BF" w:rsidRDefault="006C19BF" w:rsidP="006C19BF">
      <w:pPr>
        <w:tabs>
          <w:tab w:val="left" w:pos="3600"/>
          <w:tab w:val="left" w:pos="6480"/>
        </w:tabs>
        <w:spacing w:after="0" w:line="240" w:lineRule="auto"/>
        <w:rPr>
          <w:rFonts w:ascii="Arial" w:eastAsia="Times New Roman" w:hAnsi="Arial" w:cs="Arial"/>
          <w:color w:val="000000"/>
        </w:rPr>
      </w:pPr>
    </w:p>
    <w:p w14:paraId="6D33A793" w14:textId="77777777" w:rsidR="006C19BF" w:rsidRPr="006C19BF" w:rsidRDefault="006C19BF" w:rsidP="006C19BF">
      <w:pPr>
        <w:tabs>
          <w:tab w:val="left" w:pos="3600"/>
          <w:tab w:val="left" w:pos="6480"/>
        </w:tabs>
        <w:spacing w:after="0" w:line="240" w:lineRule="auto"/>
        <w:rPr>
          <w:rFonts w:ascii="Arial" w:eastAsia="Times New Roman" w:hAnsi="Arial" w:cs="Arial"/>
          <w:color w:val="000000"/>
        </w:rPr>
      </w:pPr>
    </w:p>
    <w:p w14:paraId="71B09767" w14:textId="77777777" w:rsidR="006C19BF" w:rsidRPr="006C19BF" w:rsidRDefault="006C19BF" w:rsidP="006C19BF">
      <w:pPr>
        <w:shd w:val="clear" w:color="auto" w:fill="4F81BD"/>
        <w:tabs>
          <w:tab w:val="left" w:pos="3600"/>
          <w:tab w:val="left" w:pos="6480"/>
        </w:tabs>
        <w:spacing w:after="0" w:line="240" w:lineRule="auto"/>
        <w:jc w:val="center"/>
        <w:rPr>
          <w:rFonts w:ascii="Arial" w:eastAsia="Times New Roman" w:hAnsi="Arial" w:cs="Arial"/>
          <w:b/>
          <w:color w:val="FFFFFF"/>
          <w:sz w:val="24"/>
          <w:szCs w:val="24"/>
        </w:rPr>
      </w:pPr>
    </w:p>
    <w:p w14:paraId="1EAD44EE" w14:textId="77777777" w:rsidR="006C19BF" w:rsidRPr="006C19BF" w:rsidRDefault="006C19BF" w:rsidP="006C19BF">
      <w:pPr>
        <w:spacing w:after="0" w:line="240" w:lineRule="auto"/>
        <w:rPr>
          <w:rFonts w:ascii="Arial" w:eastAsia="Times New Roman" w:hAnsi="Arial" w:cs="Arial"/>
        </w:rPr>
      </w:pPr>
    </w:p>
    <w:tbl>
      <w:tblPr>
        <w:tblW w:w="1054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72"/>
        <w:gridCol w:w="5272"/>
      </w:tblGrid>
      <w:tr w:rsidR="006C19BF" w:rsidRPr="006C19BF" w14:paraId="027A9C78" w14:textId="77777777" w:rsidTr="00A07DB0">
        <w:trPr>
          <w:trHeight w:val="1179"/>
        </w:trPr>
        <w:tc>
          <w:tcPr>
            <w:tcW w:w="5272" w:type="dxa"/>
            <w:shd w:val="clear" w:color="auto" w:fill="auto"/>
          </w:tcPr>
          <w:p w14:paraId="783A1156"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lang w:val="cy-GB"/>
              </w:rPr>
              <w:t xml:space="preserve">Ar ôl llenwi’r ffurflen, dychwelwch hi yn yr amlen a ddarperir (lle bo’n berthnasol). </w:t>
            </w:r>
            <w:r w:rsidRPr="006C19BF">
              <w:rPr>
                <w:rFonts w:ascii="Arial" w:eastAsia="Times New Roman" w:hAnsi="Arial" w:cs="Arial"/>
              </w:rPr>
              <w:t xml:space="preserve"> </w:t>
            </w:r>
            <w:r w:rsidRPr="006C19BF">
              <w:rPr>
                <w:rFonts w:ascii="Arial" w:eastAsia="Times New Roman" w:hAnsi="Arial" w:cs="Arial"/>
                <w:lang w:val="cy-GB"/>
              </w:rPr>
              <w:t>Rhoddir un copi i’r cyfranogwr a chedwir y gwreiddiol yn ffeil y tîm ymchwilio yn:</w:t>
            </w:r>
          </w:p>
          <w:p w14:paraId="66B7F6E4" w14:textId="77777777" w:rsidR="006C19BF" w:rsidRPr="006C19BF" w:rsidRDefault="006C19BF" w:rsidP="006C19BF">
            <w:pPr>
              <w:spacing w:after="0" w:line="240" w:lineRule="auto"/>
              <w:rPr>
                <w:rFonts w:ascii="Arial" w:eastAsia="Times New Roman" w:hAnsi="Arial" w:cs="Arial"/>
              </w:rPr>
            </w:pPr>
          </w:p>
        </w:tc>
        <w:tc>
          <w:tcPr>
            <w:tcW w:w="5272" w:type="dxa"/>
            <w:shd w:val="clear" w:color="auto" w:fill="auto"/>
          </w:tcPr>
          <w:p w14:paraId="3A878356"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When completed please return in the envelope provided (if applicable). One copy will be given to the participant and the original to be kept on the file of the research team at:</w:t>
            </w:r>
          </w:p>
          <w:p w14:paraId="7BC65367" w14:textId="77777777" w:rsidR="006C19BF" w:rsidRPr="006C19BF" w:rsidRDefault="006C19BF" w:rsidP="006C19BF">
            <w:pPr>
              <w:spacing w:after="0" w:line="240" w:lineRule="auto"/>
              <w:rPr>
                <w:rFonts w:ascii="Arial" w:eastAsia="Times New Roman" w:hAnsi="Arial" w:cs="Arial"/>
              </w:rPr>
            </w:pPr>
          </w:p>
        </w:tc>
      </w:tr>
      <w:tr w:rsidR="006C19BF" w:rsidRPr="006C19BF" w14:paraId="4A738F7F" w14:textId="77777777" w:rsidTr="00A07DB0">
        <w:trPr>
          <w:trHeight w:val="2985"/>
        </w:trPr>
        <w:tc>
          <w:tcPr>
            <w:tcW w:w="5272" w:type="dxa"/>
            <w:shd w:val="clear" w:color="auto" w:fill="auto"/>
          </w:tcPr>
          <w:p w14:paraId="34D1596C" w14:textId="77777777" w:rsidR="006C19BF" w:rsidRPr="006C19BF" w:rsidRDefault="006C19BF" w:rsidP="006C19BF">
            <w:pPr>
              <w:spacing w:after="0" w:line="240" w:lineRule="auto"/>
              <w:rPr>
                <w:rFonts w:ascii="Arial" w:eastAsia="Times New Roman" w:hAnsi="Arial" w:cs="Arial"/>
                <w:b/>
              </w:rPr>
            </w:pPr>
            <w:r w:rsidRPr="006C19BF">
              <w:rPr>
                <w:rFonts w:ascii="Arial" w:eastAsia="Times New Roman" w:hAnsi="Arial" w:cs="Arial"/>
                <w:b/>
              </w:rPr>
              <w:t>ENW A CHYFEIRIAD YR YMCHWILYDD</w:t>
            </w:r>
          </w:p>
          <w:p w14:paraId="5E60560F" w14:textId="77777777" w:rsidR="006C19BF" w:rsidRPr="006C19BF" w:rsidRDefault="006C19BF" w:rsidP="006C19BF">
            <w:pPr>
              <w:spacing w:after="0" w:line="240" w:lineRule="auto"/>
              <w:rPr>
                <w:rFonts w:ascii="Arial" w:eastAsia="Times New Roman" w:hAnsi="Arial" w:cs="Arial"/>
                <w:b/>
              </w:rPr>
            </w:pPr>
          </w:p>
          <w:p w14:paraId="30D2556B" w14:textId="77777777" w:rsidR="006C19BF" w:rsidRPr="006C19BF" w:rsidRDefault="006C19BF" w:rsidP="006C19BF">
            <w:pPr>
              <w:spacing w:after="0" w:line="240" w:lineRule="auto"/>
              <w:rPr>
                <w:rFonts w:ascii="Arial" w:eastAsia="Times New Roman" w:hAnsi="Arial" w:cs="Arial"/>
                <w:bCs/>
              </w:rPr>
            </w:pPr>
            <w:r w:rsidRPr="006C19BF">
              <w:rPr>
                <w:rFonts w:ascii="Arial" w:eastAsia="Times New Roman" w:hAnsi="Arial" w:cs="Arial"/>
                <w:bCs/>
              </w:rPr>
              <w:t>Ms L. Phillips</w:t>
            </w:r>
          </w:p>
          <w:p w14:paraId="1023A6CB" w14:textId="77777777" w:rsidR="006C19BF" w:rsidRPr="006C19BF" w:rsidRDefault="006C19BF" w:rsidP="006C19BF">
            <w:pPr>
              <w:spacing w:after="0" w:line="240" w:lineRule="auto"/>
              <w:rPr>
                <w:rFonts w:ascii="Arial" w:eastAsia="Times New Roman" w:hAnsi="Arial" w:cs="Arial"/>
                <w:bCs/>
              </w:rPr>
            </w:pPr>
            <w:proofErr w:type="spellStart"/>
            <w:r w:rsidRPr="006C19BF">
              <w:rPr>
                <w:rFonts w:ascii="Arial" w:eastAsia="Times New Roman" w:hAnsi="Arial" w:cs="Arial"/>
                <w:bCs/>
              </w:rPr>
              <w:t>Gweithiwr</w:t>
            </w:r>
            <w:proofErr w:type="spellEnd"/>
            <w:r w:rsidRPr="006C19BF">
              <w:rPr>
                <w:rFonts w:ascii="Arial" w:eastAsia="Times New Roman" w:hAnsi="Arial" w:cs="Arial"/>
                <w:bCs/>
              </w:rPr>
              <w:t xml:space="preserve"> </w:t>
            </w:r>
            <w:proofErr w:type="spellStart"/>
            <w:r w:rsidRPr="006C19BF">
              <w:rPr>
                <w:rFonts w:ascii="Arial" w:eastAsia="Times New Roman" w:hAnsi="Arial" w:cs="Arial"/>
                <w:bCs/>
              </w:rPr>
              <w:t>Cymorth</w:t>
            </w:r>
            <w:proofErr w:type="spellEnd"/>
            <w:r w:rsidRPr="006C19BF">
              <w:rPr>
                <w:rFonts w:ascii="Arial" w:eastAsia="Times New Roman" w:hAnsi="Arial" w:cs="Arial"/>
                <w:bCs/>
              </w:rPr>
              <w:t xml:space="preserve"> </w:t>
            </w:r>
            <w:proofErr w:type="spellStart"/>
            <w:r w:rsidRPr="006C19BF">
              <w:rPr>
                <w:rFonts w:ascii="Arial" w:eastAsia="Times New Roman" w:hAnsi="Arial" w:cs="Arial"/>
                <w:bCs/>
              </w:rPr>
              <w:t>Ieuenctid</w:t>
            </w:r>
            <w:proofErr w:type="spellEnd"/>
            <w:r w:rsidRPr="006C19BF">
              <w:rPr>
                <w:rFonts w:ascii="Arial" w:eastAsia="Times New Roman" w:hAnsi="Arial" w:cs="Arial"/>
                <w:bCs/>
              </w:rPr>
              <w:t xml:space="preserve"> </w:t>
            </w:r>
            <w:proofErr w:type="spellStart"/>
            <w:r w:rsidRPr="006C19BF">
              <w:rPr>
                <w:rFonts w:ascii="Arial" w:eastAsia="Times New Roman" w:hAnsi="Arial" w:cs="Arial"/>
                <w:bCs/>
              </w:rPr>
              <w:t>Addysgol</w:t>
            </w:r>
            <w:proofErr w:type="spellEnd"/>
          </w:p>
          <w:p w14:paraId="42C260B5" w14:textId="77777777" w:rsidR="006C19BF" w:rsidRPr="006C19BF" w:rsidRDefault="006C19BF" w:rsidP="006C19BF">
            <w:pPr>
              <w:spacing w:after="0" w:line="240" w:lineRule="auto"/>
              <w:rPr>
                <w:rFonts w:ascii="Arial" w:eastAsia="Times New Roman" w:hAnsi="Arial" w:cs="Arial"/>
                <w:bCs/>
              </w:rPr>
            </w:pPr>
            <w:proofErr w:type="spellStart"/>
            <w:r w:rsidRPr="006C19BF">
              <w:rPr>
                <w:rFonts w:ascii="Arial" w:eastAsia="Times New Roman" w:hAnsi="Arial" w:cs="Arial"/>
                <w:bCs/>
              </w:rPr>
              <w:t>Astudio</w:t>
            </w:r>
            <w:proofErr w:type="spellEnd"/>
            <w:r w:rsidRPr="006C19BF">
              <w:rPr>
                <w:rFonts w:ascii="Arial" w:eastAsia="Times New Roman" w:hAnsi="Arial" w:cs="Arial"/>
                <w:bCs/>
              </w:rPr>
              <w:t xml:space="preserve"> dan </w:t>
            </w:r>
            <w:proofErr w:type="spellStart"/>
            <w:r w:rsidRPr="006C19BF">
              <w:rPr>
                <w:rFonts w:ascii="Arial" w:eastAsia="Times New Roman" w:hAnsi="Arial" w:cs="Arial"/>
                <w:bCs/>
              </w:rPr>
              <w:t>Gyfarwyddyd</w:t>
            </w:r>
            <w:proofErr w:type="spellEnd"/>
          </w:p>
          <w:p w14:paraId="3604EAFA" w14:textId="77777777" w:rsidR="006C19BF" w:rsidRPr="006C19BF" w:rsidRDefault="006C19BF" w:rsidP="006C19BF">
            <w:pPr>
              <w:spacing w:after="0" w:line="240" w:lineRule="auto"/>
              <w:rPr>
                <w:rFonts w:ascii="Arial" w:eastAsia="Times New Roman" w:hAnsi="Arial" w:cs="Arial"/>
                <w:bCs/>
              </w:rPr>
            </w:pPr>
            <w:r w:rsidRPr="006C19BF">
              <w:rPr>
                <w:rFonts w:ascii="Arial" w:eastAsia="Times New Roman" w:hAnsi="Arial" w:cs="Arial"/>
                <w:bCs/>
              </w:rPr>
              <w:t xml:space="preserve">Coleg Sir </w:t>
            </w:r>
            <w:proofErr w:type="spellStart"/>
            <w:r w:rsidRPr="006C19BF">
              <w:rPr>
                <w:rFonts w:ascii="Arial" w:eastAsia="Times New Roman" w:hAnsi="Arial" w:cs="Arial"/>
                <w:bCs/>
              </w:rPr>
              <w:t>Benfro</w:t>
            </w:r>
            <w:proofErr w:type="spellEnd"/>
          </w:p>
          <w:p w14:paraId="75B74FE2" w14:textId="77777777" w:rsidR="006C19BF" w:rsidRPr="006C19BF" w:rsidRDefault="006C19BF" w:rsidP="006C19BF">
            <w:pPr>
              <w:spacing w:after="0" w:line="240" w:lineRule="auto"/>
              <w:rPr>
                <w:rFonts w:ascii="Arial" w:eastAsia="Times New Roman" w:hAnsi="Arial" w:cs="Arial"/>
                <w:bCs/>
              </w:rPr>
            </w:pPr>
            <w:proofErr w:type="spellStart"/>
            <w:r w:rsidRPr="006C19BF">
              <w:rPr>
                <w:rFonts w:ascii="Arial" w:eastAsia="Times New Roman" w:hAnsi="Arial" w:cs="Arial"/>
                <w:bCs/>
              </w:rPr>
              <w:t>Hwlfordd</w:t>
            </w:r>
            <w:proofErr w:type="spellEnd"/>
          </w:p>
          <w:p w14:paraId="148093DB" w14:textId="77777777" w:rsidR="006C19BF" w:rsidRPr="006C19BF" w:rsidRDefault="006C19BF" w:rsidP="006C19BF">
            <w:pPr>
              <w:spacing w:after="0" w:line="240" w:lineRule="auto"/>
              <w:rPr>
                <w:rFonts w:ascii="Arial" w:eastAsia="Times New Roman" w:hAnsi="Arial" w:cs="Arial"/>
                <w:bCs/>
              </w:rPr>
            </w:pPr>
            <w:r w:rsidRPr="006C19BF">
              <w:rPr>
                <w:rFonts w:ascii="Arial" w:eastAsia="Times New Roman" w:hAnsi="Arial" w:cs="Arial"/>
                <w:bCs/>
              </w:rPr>
              <w:t xml:space="preserve">Sir </w:t>
            </w:r>
            <w:proofErr w:type="spellStart"/>
            <w:r w:rsidRPr="006C19BF">
              <w:rPr>
                <w:rFonts w:ascii="Arial" w:eastAsia="Times New Roman" w:hAnsi="Arial" w:cs="Arial"/>
                <w:bCs/>
              </w:rPr>
              <w:t>Benfro</w:t>
            </w:r>
            <w:proofErr w:type="spellEnd"/>
          </w:p>
          <w:p w14:paraId="23B4EAB0" w14:textId="77777777" w:rsidR="006C19BF" w:rsidRPr="006C19BF" w:rsidRDefault="006C19BF" w:rsidP="006C19BF">
            <w:pPr>
              <w:spacing w:after="0" w:line="240" w:lineRule="auto"/>
              <w:rPr>
                <w:rFonts w:ascii="Arial" w:eastAsia="Times New Roman" w:hAnsi="Arial" w:cs="Arial"/>
                <w:bCs/>
              </w:rPr>
            </w:pPr>
            <w:r w:rsidRPr="006C19BF">
              <w:rPr>
                <w:rFonts w:ascii="Arial" w:eastAsia="Times New Roman" w:hAnsi="Arial" w:cs="Arial"/>
                <w:bCs/>
              </w:rPr>
              <w:t xml:space="preserve">SA61 1SZ </w:t>
            </w:r>
          </w:p>
        </w:tc>
        <w:tc>
          <w:tcPr>
            <w:tcW w:w="5272" w:type="dxa"/>
            <w:shd w:val="clear" w:color="auto" w:fill="auto"/>
          </w:tcPr>
          <w:p w14:paraId="6E9C2944" w14:textId="77777777" w:rsidR="006C19BF" w:rsidRPr="006C19BF" w:rsidRDefault="006C19BF" w:rsidP="006C19BF">
            <w:pPr>
              <w:spacing w:after="0" w:line="240" w:lineRule="auto"/>
              <w:rPr>
                <w:rFonts w:ascii="Arial" w:eastAsia="Times New Roman" w:hAnsi="Arial" w:cs="Arial"/>
                <w:b/>
              </w:rPr>
            </w:pPr>
            <w:r w:rsidRPr="006C19BF">
              <w:rPr>
                <w:rFonts w:ascii="Arial" w:eastAsia="Times New Roman" w:hAnsi="Arial" w:cs="Arial"/>
                <w:b/>
              </w:rPr>
              <w:t>NAME &amp; ADDRESS OF RESEARCHER</w:t>
            </w:r>
          </w:p>
          <w:p w14:paraId="77E812E8" w14:textId="77777777" w:rsidR="006C19BF" w:rsidRPr="006C19BF" w:rsidRDefault="006C19BF" w:rsidP="006C19BF">
            <w:pPr>
              <w:spacing w:after="0" w:line="240" w:lineRule="auto"/>
              <w:rPr>
                <w:rFonts w:ascii="Arial" w:eastAsia="Times New Roman" w:hAnsi="Arial" w:cs="Arial"/>
              </w:rPr>
            </w:pPr>
          </w:p>
          <w:p w14:paraId="1D2A3C34"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Ms L. Phillips</w:t>
            </w:r>
          </w:p>
          <w:p w14:paraId="78545C59"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Educational Youth Support Worker</w:t>
            </w:r>
          </w:p>
          <w:p w14:paraId="5767AAC8"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Directed Study</w:t>
            </w:r>
          </w:p>
          <w:p w14:paraId="3F0F9C97"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Pembrokeshire College</w:t>
            </w:r>
          </w:p>
          <w:p w14:paraId="54F70FD7"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Merlins</w:t>
            </w:r>
            <w:proofErr w:type="spellEnd"/>
            <w:r w:rsidRPr="006C19BF">
              <w:rPr>
                <w:rFonts w:ascii="Arial" w:eastAsia="Times New Roman" w:hAnsi="Arial" w:cs="Arial"/>
              </w:rPr>
              <w:t xml:space="preserve"> Bridge</w:t>
            </w:r>
          </w:p>
          <w:p w14:paraId="252793C8"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 xml:space="preserve">Haverfordwest </w:t>
            </w:r>
          </w:p>
          <w:p w14:paraId="7A5D2FFA"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SA61 1SZ</w:t>
            </w:r>
          </w:p>
          <w:p w14:paraId="64067F3B" w14:textId="77777777" w:rsidR="006C19BF" w:rsidRPr="006C19BF" w:rsidRDefault="006C19BF" w:rsidP="006C19BF">
            <w:pPr>
              <w:spacing w:after="0" w:line="240" w:lineRule="auto"/>
              <w:rPr>
                <w:rFonts w:ascii="Arial" w:eastAsia="Times New Roman" w:hAnsi="Arial" w:cs="Arial"/>
              </w:rPr>
            </w:pPr>
          </w:p>
          <w:p w14:paraId="684BEC8C" w14:textId="77777777" w:rsidR="006C19BF" w:rsidRPr="006C19BF" w:rsidRDefault="006C19BF" w:rsidP="006C19BF">
            <w:pPr>
              <w:spacing w:after="0" w:line="240" w:lineRule="auto"/>
              <w:rPr>
                <w:rFonts w:ascii="Arial" w:eastAsia="Times New Roman" w:hAnsi="Arial" w:cs="Arial"/>
              </w:rPr>
            </w:pPr>
          </w:p>
          <w:p w14:paraId="43BEA933" w14:textId="77777777" w:rsidR="006C19BF" w:rsidRPr="006C19BF" w:rsidRDefault="006C19BF" w:rsidP="006C19BF">
            <w:pPr>
              <w:spacing w:after="0" w:line="240" w:lineRule="auto"/>
              <w:rPr>
                <w:rFonts w:ascii="Arial" w:eastAsia="Times New Roman" w:hAnsi="Arial" w:cs="Arial"/>
              </w:rPr>
            </w:pPr>
          </w:p>
          <w:p w14:paraId="046DEA6A" w14:textId="77777777" w:rsidR="006C19BF" w:rsidRPr="006C19BF" w:rsidRDefault="006C19BF" w:rsidP="006C19BF">
            <w:pPr>
              <w:spacing w:after="0" w:line="240" w:lineRule="auto"/>
              <w:rPr>
                <w:rFonts w:ascii="Arial" w:eastAsia="Times New Roman" w:hAnsi="Arial" w:cs="Arial"/>
              </w:rPr>
            </w:pPr>
          </w:p>
          <w:p w14:paraId="07C692AB" w14:textId="77777777" w:rsidR="006C19BF" w:rsidRPr="006C19BF" w:rsidRDefault="006C19BF" w:rsidP="006C19BF">
            <w:pPr>
              <w:spacing w:after="0" w:line="240" w:lineRule="auto"/>
              <w:rPr>
                <w:rFonts w:ascii="Arial" w:eastAsia="Times New Roman" w:hAnsi="Arial" w:cs="Arial"/>
              </w:rPr>
            </w:pPr>
          </w:p>
          <w:p w14:paraId="67F55966" w14:textId="77777777" w:rsidR="006C19BF" w:rsidRPr="006C19BF" w:rsidRDefault="006C19BF" w:rsidP="006C19BF">
            <w:pPr>
              <w:spacing w:after="0" w:line="240" w:lineRule="auto"/>
              <w:rPr>
                <w:rFonts w:ascii="Arial" w:eastAsia="Times New Roman" w:hAnsi="Arial" w:cs="Arial"/>
              </w:rPr>
            </w:pPr>
          </w:p>
        </w:tc>
      </w:tr>
    </w:tbl>
    <w:p w14:paraId="4E54D520" w14:textId="77777777" w:rsidR="006C19BF" w:rsidRPr="006C19BF" w:rsidRDefault="006C19BF" w:rsidP="006C19BF">
      <w:pPr>
        <w:spacing w:after="0" w:line="240" w:lineRule="auto"/>
        <w:rPr>
          <w:rFonts w:ascii="Arial" w:eastAsia="Times New Roman" w:hAnsi="Arial" w:cs="Arial"/>
        </w:rPr>
      </w:pPr>
    </w:p>
    <w:p w14:paraId="1417E0CC" w14:textId="77777777" w:rsidR="006C19BF" w:rsidRPr="006C19BF" w:rsidRDefault="006C19BF" w:rsidP="006C19BF">
      <w:pPr>
        <w:spacing w:after="0" w:line="240" w:lineRule="auto"/>
        <w:rPr>
          <w:rFonts w:ascii="Arial" w:eastAsia="Times New Roman" w:hAnsi="Arial" w:cs="Arial"/>
        </w:rPr>
      </w:pPr>
    </w:p>
    <w:p w14:paraId="7317B3D2" w14:textId="77777777" w:rsidR="006C19BF" w:rsidRPr="006C19BF" w:rsidRDefault="006C19BF" w:rsidP="006C19BF">
      <w:pPr>
        <w:spacing w:after="0" w:line="240" w:lineRule="auto"/>
        <w:rPr>
          <w:rFonts w:ascii="Arial" w:eastAsia="Times New Roman" w:hAnsi="Arial" w:cs="Arial"/>
        </w:rPr>
      </w:pPr>
    </w:p>
    <w:p w14:paraId="6F5A6497" w14:textId="77777777" w:rsidR="006C19BF" w:rsidRPr="006C19BF" w:rsidRDefault="006C19BF" w:rsidP="006C19BF">
      <w:pPr>
        <w:spacing w:after="0" w:line="240" w:lineRule="auto"/>
        <w:rPr>
          <w:rFonts w:ascii="Arial" w:eastAsia="Times New Roman" w:hAnsi="Arial" w:cs="Arial"/>
        </w:rPr>
      </w:pPr>
    </w:p>
    <w:p w14:paraId="79D1E4DF" w14:textId="77777777" w:rsidR="006C19BF" w:rsidRPr="006C19BF" w:rsidRDefault="006C19BF" w:rsidP="006C19BF">
      <w:pPr>
        <w:spacing w:after="0" w:line="240" w:lineRule="auto"/>
        <w:rPr>
          <w:rFonts w:ascii="Arial" w:eastAsia="Times New Roman" w:hAnsi="Arial" w:cs="Arial"/>
        </w:rPr>
      </w:pPr>
    </w:p>
    <w:p w14:paraId="04462E22" w14:textId="77777777" w:rsidR="006C19BF" w:rsidRPr="006C19BF" w:rsidRDefault="006C19BF" w:rsidP="006C19BF">
      <w:pPr>
        <w:spacing w:after="0" w:line="240" w:lineRule="auto"/>
        <w:rPr>
          <w:rFonts w:ascii="Arial" w:eastAsia="Times New Roman" w:hAnsi="Arial" w:cs="Arial"/>
        </w:rPr>
      </w:pPr>
      <w:r w:rsidRPr="006C19BF">
        <w:rPr>
          <w:rFonts w:ascii="Times New Roman" w:eastAsia="Times New Roman" w:hAnsi="Times New Roman" w:cs="Times New Roman"/>
          <w:noProof/>
          <w:sz w:val="24"/>
          <w:szCs w:val="24"/>
        </w:rPr>
        <w:lastRenderedPageBreak/>
        <w:drawing>
          <wp:inline distT="0" distB="0" distL="0" distR="0" wp14:anchorId="2373428C" wp14:editId="17CCB1DB">
            <wp:extent cx="2883535"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6C19BF" w:rsidRPr="006C19BF" w14:paraId="62C01F9F" w14:textId="77777777" w:rsidTr="00A07DB0">
        <w:trPr>
          <w:trHeight w:val="572"/>
        </w:trPr>
        <w:tc>
          <w:tcPr>
            <w:tcW w:w="5341" w:type="dxa"/>
            <w:tcBorders>
              <w:top w:val="nil"/>
              <w:left w:val="nil"/>
              <w:bottom w:val="nil"/>
              <w:right w:val="nil"/>
            </w:tcBorders>
            <w:shd w:val="clear" w:color="auto" w:fill="auto"/>
          </w:tcPr>
          <w:p w14:paraId="13649037" w14:textId="77777777" w:rsidR="006C19BF" w:rsidRPr="006C19BF" w:rsidRDefault="006C19BF" w:rsidP="006C19BF">
            <w:pPr>
              <w:spacing w:after="0" w:line="240" w:lineRule="auto"/>
              <w:rPr>
                <w:rFonts w:ascii="Arial" w:eastAsia="Times New Roman" w:hAnsi="Arial" w:cs="Arial"/>
                <w:b/>
                <w:color w:val="FFFFFF"/>
              </w:rPr>
            </w:pPr>
          </w:p>
        </w:tc>
        <w:tc>
          <w:tcPr>
            <w:tcW w:w="3839" w:type="dxa"/>
            <w:tcBorders>
              <w:top w:val="nil"/>
              <w:left w:val="nil"/>
              <w:bottom w:val="nil"/>
              <w:right w:val="single" w:sz="6" w:space="0" w:color="4F81BD"/>
            </w:tcBorders>
            <w:shd w:val="clear" w:color="auto" w:fill="auto"/>
          </w:tcPr>
          <w:p w14:paraId="13FD5ADC"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Rhif</w:t>
            </w:r>
            <w:proofErr w:type="spellEnd"/>
            <w:r w:rsidRPr="006C19BF">
              <w:rPr>
                <w:rFonts w:ascii="Arial" w:eastAsia="Times New Roman" w:hAnsi="Arial" w:cs="Arial"/>
              </w:rPr>
              <w:t xml:space="preserve"> </w:t>
            </w:r>
            <w:proofErr w:type="spellStart"/>
            <w:r w:rsidRPr="006C19BF">
              <w:rPr>
                <w:rFonts w:ascii="Arial" w:eastAsia="Times New Roman" w:hAnsi="Arial" w:cs="Arial"/>
              </w:rPr>
              <w:t>Adnabod</w:t>
            </w:r>
            <w:proofErr w:type="spellEnd"/>
            <w:r w:rsidRPr="006C19BF">
              <w:rPr>
                <w:rFonts w:ascii="Arial" w:eastAsia="Times New Roman" w:hAnsi="Arial" w:cs="Arial"/>
              </w:rPr>
              <w:t xml:space="preserve"> </w:t>
            </w:r>
            <w:proofErr w:type="spellStart"/>
            <w:r w:rsidRPr="006C19BF">
              <w:rPr>
                <w:rFonts w:ascii="Arial" w:eastAsia="Times New Roman" w:hAnsi="Arial" w:cs="Arial"/>
              </w:rPr>
              <w:t>Cyfranogwr</w:t>
            </w:r>
            <w:proofErr w:type="spellEnd"/>
            <w:r w:rsidRPr="006C19BF">
              <w:rPr>
                <w:rFonts w:ascii="Arial" w:eastAsia="Times New Roman" w:hAnsi="Arial" w:cs="Arial"/>
              </w:rPr>
              <w:t xml:space="preserve">: </w:t>
            </w:r>
          </w:p>
          <w:p w14:paraId="79936B55" w14:textId="77777777" w:rsidR="006C19BF" w:rsidRPr="006C19BF" w:rsidRDefault="006C19BF" w:rsidP="006C19BF">
            <w:pPr>
              <w:spacing w:after="0" w:line="240" w:lineRule="auto"/>
              <w:rPr>
                <w:rFonts w:ascii="Arial" w:eastAsia="Times New Roman" w:hAnsi="Arial" w:cs="Arial"/>
                <w:b/>
                <w:color w:val="FFFFFF"/>
              </w:rPr>
            </w:pPr>
            <w:r w:rsidRPr="006C19BF">
              <w:rPr>
                <w:rFonts w:ascii="Arial" w:eastAsia="Times New Roman"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7898BAC" w14:textId="77777777" w:rsidR="006C19BF" w:rsidRPr="006C19BF" w:rsidRDefault="006C19BF" w:rsidP="006C19BF">
            <w:pPr>
              <w:spacing w:after="0" w:line="240" w:lineRule="auto"/>
              <w:rPr>
                <w:rFonts w:ascii="Arial" w:eastAsia="Times New Roman" w:hAnsi="Arial" w:cs="Arial"/>
                <w:b/>
                <w:color w:val="FFFFFF"/>
              </w:rPr>
            </w:pPr>
          </w:p>
        </w:tc>
      </w:tr>
      <w:tr w:rsidR="006C19BF" w:rsidRPr="006C19BF" w14:paraId="320E4211" w14:textId="77777777" w:rsidTr="00A07DB0">
        <w:trPr>
          <w:trHeight w:val="572"/>
        </w:trPr>
        <w:tc>
          <w:tcPr>
            <w:tcW w:w="5341" w:type="dxa"/>
            <w:tcBorders>
              <w:top w:val="nil"/>
              <w:bottom w:val="nil"/>
            </w:tcBorders>
            <w:shd w:val="clear" w:color="auto" w:fill="4F81BD"/>
          </w:tcPr>
          <w:p w14:paraId="7F8A044E" w14:textId="77777777" w:rsidR="006C19BF" w:rsidRPr="006C19BF" w:rsidRDefault="006C19BF" w:rsidP="006C19BF">
            <w:pPr>
              <w:spacing w:after="0" w:line="240" w:lineRule="auto"/>
              <w:jc w:val="center"/>
              <w:rPr>
                <w:rFonts w:ascii="Arial" w:eastAsia="Times New Roman" w:hAnsi="Arial" w:cs="Arial"/>
                <w:b/>
                <w:color w:val="FFFFFF"/>
              </w:rPr>
            </w:pPr>
          </w:p>
          <w:p w14:paraId="6CD4139A" w14:textId="77777777" w:rsidR="006C19BF" w:rsidRPr="006C19BF" w:rsidRDefault="006C19BF" w:rsidP="006C19BF">
            <w:pPr>
              <w:spacing w:after="0" w:line="240" w:lineRule="auto"/>
              <w:jc w:val="center"/>
              <w:rPr>
                <w:rFonts w:ascii="Arial" w:eastAsia="Times New Roman" w:hAnsi="Arial" w:cs="Arial"/>
                <w:b/>
                <w:color w:val="FFFFFF"/>
              </w:rPr>
            </w:pPr>
            <w:r w:rsidRPr="006C19BF">
              <w:rPr>
                <w:rFonts w:ascii="Arial" w:eastAsia="Times New Roman"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1F00F11C" w14:textId="77777777" w:rsidR="006C19BF" w:rsidRPr="006C19BF" w:rsidRDefault="006C19BF" w:rsidP="006C19BF">
            <w:pPr>
              <w:spacing w:after="0" w:line="240" w:lineRule="auto"/>
              <w:jc w:val="center"/>
              <w:rPr>
                <w:rFonts w:ascii="Arial" w:eastAsia="Times New Roman" w:hAnsi="Arial" w:cs="Arial"/>
                <w:b/>
                <w:color w:val="FFFFFF"/>
              </w:rPr>
            </w:pPr>
          </w:p>
          <w:p w14:paraId="022E83E3" w14:textId="77777777" w:rsidR="006C19BF" w:rsidRPr="006C19BF" w:rsidRDefault="006C19BF" w:rsidP="006C19BF">
            <w:pPr>
              <w:spacing w:after="0" w:line="240" w:lineRule="auto"/>
              <w:jc w:val="center"/>
              <w:rPr>
                <w:rFonts w:ascii="Arial" w:eastAsia="Times New Roman" w:hAnsi="Arial" w:cs="Arial"/>
                <w:b/>
                <w:color w:val="FFFFFF"/>
              </w:rPr>
            </w:pPr>
            <w:r w:rsidRPr="006C19BF">
              <w:rPr>
                <w:rFonts w:ascii="Arial" w:eastAsia="Times New Roman" w:hAnsi="Arial" w:cs="Arial"/>
                <w:b/>
                <w:color w:val="FFFFFF"/>
              </w:rPr>
              <w:t xml:space="preserve"> PARTICIPANT INFORMATION SHEET</w:t>
            </w:r>
          </w:p>
          <w:p w14:paraId="4D863E3B" w14:textId="77777777" w:rsidR="006C19BF" w:rsidRPr="006C19BF" w:rsidRDefault="006C19BF" w:rsidP="006C19BF">
            <w:pPr>
              <w:spacing w:after="0" w:line="240" w:lineRule="auto"/>
              <w:jc w:val="center"/>
              <w:rPr>
                <w:rFonts w:ascii="Arial" w:eastAsia="Times New Roman" w:hAnsi="Arial" w:cs="Arial"/>
                <w:color w:val="FFFFFF"/>
              </w:rPr>
            </w:pPr>
          </w:p>
        </w:tc>
      </w:tr>
      <w:tr w:rsidR="006C19BF" w:rsidRPr="006C19BF" w14:paraId="4814A963" w14:textId="77777777" w:rsidTr="00A07DB0">
        <w:trPr>
          <w:trHeight w:val="572"/>
        </w:trPr>
        <w:tc>
          <w:tcPr>
            <w:tcW w:w="10682" w:type="dxa"/>
            <w:gridSpan w:val="3"/>
            <w:shd w:val="clear" w:color="auto" w:fill="auto"/>
          </w:tcPr>
          <w:p w14:paraId="68094E7B"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Teitl</w:t>
            </w:r>
            <w:proofErr w:type="spellEnd"/>
            <w:r w:rsidRPr="006C19BF">
              <w:rPr>
                <w:rFonts w:ascii="Arial" w:eastAsia="Times New Roman" w:hAnsi="Arial" w:cs="Arial"/>
              </w:rPr>
              <w:t xml:space="preserve"> Y </w:t>
            </w:r>
            <w:proofErr w:type="spellStart"/>
            <w:r w:rsidRPr="006C19BF">
              <w:rPr>
                <w:rFonts w:ascii="Arial" w:eastAsia="Times New Roman" w:hAnsi="Arial" w:cs="Arial"/>
              </w:rPr>
              <w:t>Prosiect</w:t>
            </w:r>
            <w:proofErr w:type="spellEnd"/>
            <w:r w:rsidRPr="006C19BF">
              <w:rPr>
                <w:rFonts w:ascii="Arial" w:eastAsia="Times New Roman" w:hAnsi="Arial" w:cs="Arial"/>
              </w:rPr>
              <w:t>: /</w:t>
            </w:r>
            <w:r w:rsidRPr="006C19BF">
              <w:rPr>
                <w:rFonts w:ascii="Arial" w:eastAsia="Times New Roman" w:hAnsi="Arial" w:cs="Arial"/>
                <w:b/>
                <w:color w:val="FFFFFF"/>
              </w:rPr>
              <w:t xml:space="preserve"> </w:t>
            </w:r>
            <w:r w:rsidRPr="006C19BF">
              <w:rPr>
                <w:rFonts w:ascii="Arial" w:eastAsia="Times New Roman" w:hAnsi="Arial" w:cs="Arial"/>
              </w:rPr>
              <w:t xml:space="preserve">Project Title: </w:t>
            </w:r>
            <w:r w:rsidRPr="006C19BF">
              <w:rPr>
                <w:rFonts w:ascii="Arial" w:eastAsia="Times New Roman" w:hAnsi="Arial" w:cs="Arial"/>
                <w:b/>
                <w:bCs/>
              </w:rPr>
              <w:t xml:space="preserve">The Effect employment has on Young People, and the Subsequent Impact on their Ability to Study at Higher Education Level / </w:t>
            </w:r>
            <w:r w:rsidRPr="006C19BF">
              <w:rPr>
                <w:rFonts w:ascii="Arial" w:eastAsia="Times New Roman" w:hAnsi="Arial" w:cs="Arial"/>
                <w:b/>
                <w:bCs/>
                <w:lang w:val="cy-GB"/>
              </w:rPr>
              <w:t>Effaith cyflogaeth ar Bobl Ifanc, a'r Effaith Ddilynol ar eu Gallu i Astudio ar Lefel Addysg Uwch</w:t>
            </w:r>
          </w:p>
        </w:tc>
      </w:tr>
    </w:tbl>
    <w:p w14:paraId="5BB31999" w14:textId="77777777" w:rsidR="006C19BF" w:rsidRPr="006C19BF" w:rsidRDefault="006C19BF" w:rsidP="006C19BF">
      <w:pPr>
        <w:spacing w:after="0" w:line="240" w:lineRule="auto"/>
        <w:rPr>
          <w:rFonts w:ascii="Arial" w:eastAsia="Times New Roman" w:hAnsi="Arial" w:cs="Arial"/>
          <w:sz w:val="24"/>
          <w:szCs w:val="24"/>
        </w:rPr>
      </w:pPr>
    </w:p>
    <w:p w14:paraId="00E9EC3C" w14:textId="77777777" w:rsidR="006C19BF" w:rsidRPr="006C19BF" w:rsidRDefault="006C19BF" w:rsidP="006C19BF">
      <w:pPr>
        <w:spacing w:after="0" w:line="240" w:lineRule="auto"/>
        <w:rPr>
          <w:rFonts w:ascii="Arial" w:eastAsia="Times New Roman" w:hAnsi="Arial" w:cs="Arial"/>
          <w:sz w:val="24"/>
          <w:szCs w:val="24"/>
        </w:rPr>
      </w:pPr>
      <w:r w:rsidRPr="006C19BF">
        <w:rPr>
          <w:rFonts w:ascii="Arial" w:eastAsia="Times New Roman" w:hAnsi="Arial" w:cs="Arial"/>
          <w:sz w:val="24"/>
          <w:szCs w:val="24"/>
          <w:lang w:val="cy-GB"/>
        </w:rPr>
        <w:t>Annwyl Gyfranogwr:</w:t>
      </w:r>
      <w:r w:rsidRPr="006C19BF">
        <w:rPr>
          <w:rFonts w:ascii="Arial" w:eastAsia="Times New Roman" w:hAnsi="Arial" w:cs="Arial"/>
          <w:sz w:val="24"/>
          <w:szCs w:val="24"/>
        </w:rPr>
        <w:t xml:space="preserve"> </w:t>
      </w:r>
    </w:p>
    <w:p w14:paraId="2918719F" w14:textId="77777777" w:rsidR="006C19BF" w:rsidRPr="006C19BF" w:rsidRDefault="006C19BF" w:rsidP="006C19BF">
      <w:pPr>
        <w:spacing w:after="0" w:line="240" w:lineRule="auto"/>
        <w:rPr>
          <w:rFonts w:ascii="Arial" w:eastAsia="Times New Roman" w:hAnsi="Arial" w:cs="Arial"/>
          <w:sz w:val="24"/>
          <w:szCs w:val="24"/>
        </w:rPr>
      </w:pPr>
    </w:p>
    <w:p w14:paraId="29CBA09A"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t>Fy enw i yw Liz Pillips ac rwy’n astudio yn Ysgol Gwyddoniaeth, MA mewn Ecwiti ac Amrywiaeth mewn Cymdeithas.</w:t>
      </w:r>
    </w:p>
    <w:p w14:paraId="03DD1000" w14:textId="77777777" w:rsidR="006C19BF" w:rsidRPr="006C19BF" w:rsidRDefault="006C19BF" w:rsidP="006C19BF">
      <w:pPr>
        <w:spacing w:after="0" w:line="300" w:lineRule="atLeast"/>
        <w:jc w:val="both"/>
        <w:rPr>
          <w:rFonts w:ascii="Arial" w:eastAsia="Calibri" w:hAnsi="Arial" w:cs="Arial"/>
          <w:color w:val="000000"/>
          <w:sz w:val="24"/>
          <w:szCs w:val="24"/>
        </w:rPr>
      </w:pPr>
    </w:p>
    <w:p w14:paraId="52BB75E0" w14:textId="77777777" w:rsidR="006C19BF" w:rsidRPr="006C19BF" w:rsidRDefault="006C19BF" w:rsidP="006C19BF">
      <w:pPr>
        <w:spacing w:after="0" w:line="302" w:lineRule="atLeast"/>
        <w:jc w:val="both"/>
        <w:rPr>
          <w:rFonts w:ascii="Arial" w:eastAsia="Calibri" w:hAnsi="Arial" w:cs="Arial"/>
          <w:color w:val="000000"/>
          <w:sz w:val="24"/>
          <w:szCs w:val="24"/>
        </w:rPr>
      </w:pPr>
    </w:p>
    <w:p w14:paraId="7CA5F876" w14:textId="77777777" w:rsidR="006C19BF" w:rsidRPr="006C19BF" w:rsidRDefault="006C19BF" w:rsidP="006C19BF">
      <w:pPr>
        <w:spacing w:after="0" w:line="300" w:lineRule="atLeast"/>
        <w:jc w:val="both"/>
        <w:rPr>
          <w:rFonts w:ascii="Arial" w:eastAsia="Calibri" w:hAnsi="Arial" w:cs="Arial"/>
          <w:color w:val="FF0000"/>
          <w:sz w:val="24"/>
          <w:szCs w:val="24"/>
        </w:rPr>
      </w:pPr>
      <w:r w:rsidRPr="006C19BF">
        <w:rPr>
          <w:rFonts w:ascii="Arial" w:eastAsia="Calibri" w:hAnsi="Arial" w:cs="Arial"/>
          <w:color w:val="000000"/>
          <w:sz w:val="24"/>
          <w:szCs w:val="24"/>
          <w:lang w:val="cy-GB"/>
        </w:rPr>
        <w:t>Hoffwn i eich gwahodd i gymryd rhan yn fy mhrosiect ymchwil.</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Bydd y prosiect hwn yn</w:t>
      </w:r>
      <w:r w:rsidRPr="006C19BF">
        <w:rPr>
          <w:rFonts w:ascii="Courier New" w:eastAsia="Calibri" w:hAnsi="Courier New" w:cs="Courier New"/>
          <w:sz w:val="20"/>
          <w:szCs w:val="20"/>
          <w:lang w:val="cy-GB"/>
        </w:rPr>
        <w:t xml:space="preserve"> </w:t>
      </w:r>
      <w:r w:rsidRPr="006C19BF">
        <w:rPr>
          <w:rFonts w:ascii="Arial" w:eastAsia="Calibri" w:hAnsi="Arial" w:cs="Arial"/>
          <w:color w:val="000000"/>
          <w:sz w:val="24"/>
          <w:szCs w:val="24"/>
          <w:lang w:val="cy-GB"/>
        </w:rPr>
        <w:t>edrych ar effaith gweithio ar allu pobl ifanc i astudio ac anela at</w:t>
      </w:r>
      <w:r w:rsidRPr="006C19BF">
        <w:rPr>
          <w:rFonts w:ascii="Arial" w:eastAsia="Calibri" w:hAnsi="Arial" w:cs="Arial"/>
          <w:color w:val="FF0000"/>
          <w:sz w:val="24"/>
          <w:szCs w:val="24"/>
          <w:lang w:val="cy-GB"/>
        </w:rPr>
        <w:t xml:space="preserve"> </w:t>
      </w:r>
      <w:r w:rsidRPr="006C19BF">
        <w:rPr>
          <w:rFonts w:ascii="Arial" w:eastAsia="Calibri" w:hAnsi="Arial" w:cs="Arial"/>
          <w:sz w:val="24"/>
          <w:szCs w:val="24"/>
          <w:lang w:val="cy-GB"/>
        </w:rPr>
        <w:t>darganfod a fydd cael cefnogaeth strwythuredig gan y coleg, yn ogystal â'r teulu a'ch cyflogwr yn eich galluogi i gwblhau eich astudiaeth heb lawer o straen.</w:t>
      </w:r>
    </w:p>
    <w:p w14:paraId="0639C68D"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rPr>
        <w:t xml:space="preserve"> </w:t>
      </w:r>
    </w:p>
    <w:p w14:paraId="7182B01D" w14:textId="77777777" w:rsidR="006C19BF" w:rsidRPr="006C19BF" w:rsidRDefault="006C19BF" w:rsidP="006C19BF">
      <w:pPr>
        <w:spacing w:after="0" w:line="302" w:lineRule="atLeast"/>
        <w:jc w:val="both"/>
        <w:rPr>
          <w:rFonts w:ascii="Arial" w:eastAsia="Calibri" w:hAnsi="Arial" w:cs="Arial"/>
          <w:color w:val="000000"/>
          <w:sz w:val="24"/>
          <w:szCs w:val="24"/>
        </w:rPr>
      </w:pPr>
    </w:p>
    <w:p w14:paraId="3DAB3EC6"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t>*Amgaeaf gyda’r llythyr hwn holiadur byr a ddatblygwyd gan</w:t>
      </w:r>
      <w:r w:rsidRPr="006C19BF">
        <w:rPr>
          <w:rFonts w:ascii="Arial" w:eastAsia="Calibri" w:hAnsi="Arial" w:cs="Arial"/>
          <w:color w:val="FF0000"/>
          <w:sz w:val="24"/>
          <w:szCs w:val="24"/>
          <w:lang w:val="cy-GB"/>
        </w:rPr>
        <w:t xml:space="preserve"> </w:t>
      </w:r>
      <w:r w:rsidRPr="006C19BF">
        <w:rPr>
          <w:rFonts w:ascii="Arial" w:eastAsia="Calibri" w:hAnsi="Arial" w:cs="Arial"/>
          <w:sz w:val="24"/>
          <w:szCs w:val="24"/>
          <w:lang w:val="cy-GB"/>
        </w:rPr>
        <w:t xml:space="preserve">Liz Phillips </w:t>
      </w:r>
      <w:r w:rsidRPr="006C19BF">
        <w:rPr>
          <w:rFonts w:ascii="Arial" w:eastAsia="Calibri" w:hAnsi="Arial" w:cs="Arial"/>
          <w:color w:val="000000"/>
          <w:sz w:val="24"/>
          <w:szCs w:val="24"/>
          <w:lang w:val="cy-GB"/>
        </w:rPr>
        <w:t>a fydd yn asesu sut mae'ch gwaith yn effeithio ar eich astudiaeth.</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Credaf y bydd eich barn o fudd mawr i ni.</w:t>
      </w:r>
      <w:r w:rsidRPr="006C19BF">
        <w:rPr>
          <w:rFonts w:ascii="Arial" w:eastAsia="Calibri" w:hAnsi="Arial" w:cs="Arial"/>
          <w:color w:val="000000"/>
          <w:sz w:val="24"/>
          <w:szCs w:val="24"/>
        </w:rPr>
        <w:t xml:space="preserve"> </w:t>
      </w:r>
    </w:p>
    <w:p w14:paraId="6D93FDAE" w14:textId="77777777" w:rsidR="006C19BF" w:rsidRPr="006C19BF" w:rsidRDefault="006C19BF" w:rsidP="006C19BF">
      <w:pPr>
        <w:spacing w:after="0" w:line="302" w:lineRule="atLeast"/>
        <w:jc w:val="both"/>
        <w:rPr>
          <w:rFonts w:ascii="Arial" w:eastAsia="Calibri" w:hAnsi="Arial" w:cs="Arial"/>
          <w:color w:val="000000"/>
          <w:sz w:val="24"/>
          <w:szCs w:val="24"/>
        </w:rPr>
      </w:pPr>
    </w:p>
    <w:p w14:paraId="6177EE8D"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t>Trwy eich cyfraniad yn yr holiadur a/neu’r cyfweliadau, gobeithiaf ganfod darganfod pa ffactorau sy'n dylanwadu ar eich astudiaeth.</w:t>
      </w:r>
    </w:p>
    <w:p w14:paraId="51077841"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rPr>
        <w:t xml:space="preserve"> </w:t>
      </w:r>
    </w:p>
    <w:p w14:paraId="269D3812" w14:textId="77777777" w:rsidR="006C19BF" w:rsidRPr="006C19BF" w:rsidRDefault="006C19BF" w:rsidP="006C19BF">
      <w:pPr>
        <w:spacing w:after="0" w:line="302" w:lineRule="atLeast"/>
        <w:jc w:val="both"/>
        <w:rPr>
          <w:rFonts w:ascii="Arial" w:eastAsia="Calibri" w:hAnsi="Arial" w:cs="Arial"/>
          <w:color w:val="000000"/>
          <w:sz w:val="24"/>
          <w:szCs w:val="24"/>
        </w:rPr>
      </w:pPr>
    </w:p>
    <w:p w14:paraId="787CD7F0"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t xml:space="preserve">Cedwir pob holiadur yn gwbl gyfrinachol gan yr ymchwilwyr sy’n rhan o’r gwaith ac </w:t>
      </w:r>
      <w:r w:rsidRPr="006C19BF">
        <w:rPr>
          <w:rFonts w:ascii="Arial" w:eastAsia="Calibri" w:hAnsi="Arial" w:cs="Arial"/>
          <w:b/>
          <w:color w:val="000000"/>
          <w:sz w:val="24"/>
          <w:szCs w:val="24"/>
          <w:u w:val="single"/>
          <w:lang w:val="cy-GB"/>
        </w:rPr>
        <w:t>NI</w:t>
      </w:r>
      <w:r w:rsidRPr="006C19BF">
        <w:rPr>
          <w:rFonts w:ascii="Arial" w:eastAsia="Calibri" w:hAnsi="Arial" w:cs="Arial"/>
          <w:color w:val="000000"/>
          <w:sz w:val="24"/>
          <w:szCs w:val="24"/>
          <w:lang w:val="cy-GB"/>
        </w:rPr>
        <w:t xml:space="preserve"> ryddheir unrhyw holiaduron unigol i’r cyhoedd.</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 xml:space="preserve">Mae hyn yn rhoi cyfle i chi ddweud eich dweud am eich rhaglen mewn fforwm cyfrinachol a dienw a gwneud gwahaniaeth o hyd. </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Mae cymryd rhan yn yr astudiaeth hon yn gwbl wirfoddol ac felly cewch roi’r gorau i lenwi’r holiadur ar unrhyw adeg.</w:t>
      </w:r>
      <w:r w:rsidRPr="006C19BF">
        <w:rPr>
          <w:rFonts w:ascii="Arial" w:eastAsia="Calibri" w:hAnsi="Arial" w:cs="Arial"/>
          <w:color w:val="000000"/>
          <w:sz w:val="24"/>
          <w:szCs w:val="24"/>
        </w:rPr>
        <w:t xml:space="preserve"> </w:t>
      </w:r>
    </w:p>
    <w:p w14:paraId="68750460" w14:textId="77777777" w:rsidR="006C19BF" w:rsidRPr="006C19BF" w:rsidRDefault="006C19BF" w:rsidP="006C19BF">
      <w:pPr>
        <w:spacing w:after="0" w:line="302" w:lineRule="atLeast"/>
        <w:jc w:val="both"/>
        <w:rPr>
          <w:rFonts w:ascii="Arial" w:eastAsia="Calibri" w:hAnsi="Arial" w:cs="Arial"/>
          <w:color w:val="000000"/>
          <w:sz w:val="24"/>
          <w:szCs w:val="24"/>
        </w:rPr>
      </w:pPr>
    </w:p>
    <w:p w14:paraId="6C35D02E"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lastRenderedPageBreak/>
        <w:t xml:space="preserve">Dylai ein holiadur gymryd tua </w:t>
      </w:r>
      <w:r w:rsidRPr="006C19BF">
        <w:rPr>
          <w:rFonts w:ascii="Arial" w:eastAsia="Calibri" w:hAnsi="Arial" w:cs="Arial"/>
          <w:sz w:val="24"/>
          <w:szCs w:val="24"/>
          <w:lang w:val="cy-GB"/>
        </w:rPr>
        <w:t>pump</w:t>
      </w:r>
      <w:r w:rsidRPr="006C19BF">
        <w:rPr>
          <w:rFonts w:ascii="Arial" w:eastAsia="Calibri" w:hAnsi="Arial" w:cs="Arial"/>
          <w:color w:val="FF0000"/>
          <w:sz w:val="24"/>
          <w:szCs w:val="24"/>
          <w:lang w:val="cy-GB"/>
        </w:rPr>
        <w:t xml:space="preserve"> </w:t>
      </w:r>
      <w:r w:rsidRPr="006C19BF">
        <w:rPr>
          <w:rFonts w:ascii="Arial" w:eastAsia="Calibri" w:hAnsi="Arial" w:cs="Arial"/>
          <w:color w:val="000000"/>
          <w:sz w:val="24"/>
          <w:szCs w:val="24"/>
          <w:lang w:val="cy-GB"/>
        </w:rPr>
        <w:t>munud i’w lenwi, ond nid oes cyfyngiad amser.</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Hefyd nid oes unrhyw atebion cywir nac anghywir.</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Gyda’r llythyr hwn yn ogystal â’r holiadur amgaeir taflen abdorth. Gan mai prosiect newydd yw hwn, mae eich adborth hefyd yn bwysig iawn inni a byddwn yn ddiolchgar iawn pe baech yn cwblhau’r daflen adborth yn ogystal â’r holiadur.</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Deallwn fod eich amser yn brin ond mae eich barn yn werthfawr iawn i ni.</w:t>
      </w:r>
      <w:r w:rsidRPr="006C19BF">
        <w:rPr>
          <w:rFonts w:ascii="Arial" w:eastAsia="Calibri" w:hAnsi="Arial" w:cs="Arial"/>
          <w:color w:val="000000"/>
          <w:sz w:val="24"/>
          <w:szCs w:val="24"/>
        </w:rPr>
        <w:t xml:space="preserve"> </w:t>
      </w:r>
    </w:p>
    <w:p w14:paraId="678077D5" w14:textId="77777777" w:rsidR="006C19BF" w:rsidRPr="006C19BF" w:rsidRDefault="006C19BF" w:rsidP="006C19BF">
      <w:pPr>
        <w:spacing w:after="0" w:line="302" w:lineRule="atLeast"/>
        <w:jc w:val="both"/>
        <w:rPr>
          <w:rFonts w:ascii="Arial" w:eastAsia="Calibri" w:hAnsi="Arial" w:cs="Arial"/>
          <w:color w:val="000000"/>
          <w:sz w:val="24"/>
          <w:szCs w:val="24"/>
        </w:rPr>
      </w:pPr>
    </w:p>
    <w:p w14:paraId="468221C9" w14:textId="77777777" w:rsidR="006C19BF" w:rsidRPr="006C19BF" w:rsidRDefault="006C19BF" w:rsidP="006C19BF">
      <w:pPr>
        <w:spacing w:after="0" w:line="300" w:lineRule="atLeast"/>
        <w:jc w:val="both"/>
        <w:rPr>
          <w:rFonts w:ascii="Arial" w:eastAsia="Calibri" w:hAnsi="Arial" w:cs="Arial"/>
          <w:color w:val="000000"/>
          <w:sz w:val="24"/>
          <w:szCs w:val="24"/>
        </w:rPr>
      </w:pPr>
      <w:r w:rsidRPr="006C19BF">
        <w:rPr>
          <w:rFonts w:ascii="Arial" w:eastAsia="Calibri" w:hAnsi="Arial" w:cs="Arial"/>
          <w:color w:val="000000"/>
          <w:sz w:val="24"/>
          <w:szCs w:val="24"/>
          <w:lang w:val="cy-GB"/>
        </w:rPr>
        <w:t>Ar ôl inni ddadansoddi’r data o’r holiadur hwn yn ofalus ac yn fanwl, bydd croeso i chi gael copi o’n canfyddiadau os dymunwch.</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Gobeithio y bydd canlyniadau’r holiadur hwn yn gwella fy nealltwriaeth o y ffactorau straen a allai effeithio ar eich astudiaeth ac fe’i cedwir ar</w:t>
      </w:r>
      <w:r w:rsidRPr="006C19BF">
        <w:rPr>
          <w:rFonts w:ascii="Courier New" w:eastAsia="Calibri" w:hAnsi="Courier New" w:cs="Courier New"/>
          <w:sz w:val="20"/>
          <w:szCs w:val="20"/>
          <w:lang w:val="cy-GB"/>
        </w:rPr>
        <w:t xml:space="preserve"> </w:t>
      </w:r>
      <w:r w:rsidRPr="006C19BF">
        <w:rPr>
          <w:rFonts w:ascii="Arial" w:eastAsia="Calibri" w:hAnsi="Arial" w:cs="Arial"/>
          <w:color w:val="000000"/>
          <w:sz w:val="24"/>
          <w:szCs w:val="24"/>
          <w:lang w:val="cy-GB"/>
        </w:rPr>
        <w:t>ffon USB symudadwy y bydd gen i fynediad iddi yn unig.</w:t>
      </w:r>
      <w:r w:rsidRPr="006C19BF">
        <w:rPr>
          <w:rFonts w:ascii="Arial" w:eastAsia="Calibri" w:hAnsi="Arial" w:cs="Arial"/>
          <w:color w:val="000000"/>
          <w:sz w:val="24"/>
          <w:szCs w:val="24"/>
        </w:rPr>
        <w:t xml:space="preserve"> </w:t>
      </w:r>
      <w:r w:rsidRPr="006C19BF">
        <w:rPr>
          <w:rFonts w:ascii="Arial" w:eastAsia="Calibri" w:hAnsi="Arial" w:cs="Arial"/>
          <w:color w:val="000000"/>
          <w:sz w:val="24"/>
          <w:szCs w:val="24"/>
          <w:lang w:val="cy-GB"/>
        </w:rPr>
        <w:t>Bwydir canlyniadau’r ymchwil yn ôl i Maxine Thomas Y Pennaeth Swyddog Diogelu a Chefnogaeth Lles.</w:t>
      </w:r>
    </w:p>
    <w:p w14:paraId="0956FC15" w14:textId="77777777" w:rsidR="006C19BF" w:rsidRPr="006C19BF" w:rsidRDefault="006C19BF" w:rsidP="006C19BF">
      <w:pPr>
        <w:spacing w:after="0" w:line="300" w:lineRule="atLeast"/>
        <w:jc w:val="both"/>
        <w:rPr>
          <w:rFonts w:ascii="Arial" w:eastAsia="Calibri" w:hAnsi="Arial" w:cs="Arial"/>
          <w:color w:val="000000"/>
          <w:sz w:val="24"/>
          <w:szCs w:val="24"/>
        </w:rPr>
      </w:pPr>
    </w:p>
    <w:p w14:paraId="69115FDC" w14:textId="77777777" w:rsidR="006C19BF" w:rsidRPr="006C19BF" w:rsidRDefault="006C19BF" w:rsidP="006C19BF">
      <w:pPr>
        <w:spacing w:after="0" w:line="302" w:lineRule="atLeast"/>
        <w:jc w:val="both"/>
        <w:rPr>
          <w:rFonts w:ascii="Arial" w:eastAsia="Calibri" w:hAnsi="Arial" w:cs="Arial"/>
          <w:sz w:val="24"/>
          <w:szCs w:val="24"/>
        </w:rPr>
      </w:pPr>
    </w:p>
    <w:p w14:paraId="5A975788" w14:textId="77777777" w:rsidR="006C19BF" w:rsidRPr="006C19BF" w:rsidRDefault="006C19BF" w:rsidP="006C19BF">
      <w:pPr>
        <w:spacing w:after="0" w:line="240" w:lineRule="auto"/>
        <w:jc w:val="both"/>
        <w:rPr>
          <w:rFonts w:ascii="Arial" w:eastAsia="Times New Roman" w:hAnsi="Arial" w:cs="Arial"/>
          <w:color w:val="000000"/>
          <w:sz w:val="24"/>
          <w:szCs w:val="24"/>
        </w:rPr>
      </w:pPr>
      <w:r w:rsidRPr="006C19BF">
        <w:rPr>
          <w:rFonts w:ascii="Arial" w:eastAsia="Times New Roman" w:hAnsi="Arial" w:cs="Arial"/>
          <w:color w:val="000000"/>
          <w:sz w:val="24"/>
          <w:szCs w:val="24"/>
          <w:lang w:val="cy-GB"/>
        </w:rPr>
        <w:t>Diolch ymlaen llaw am eich amser a’ch cyfraniad.</w:t>
      </w:r>
      <w:r w:rsidRPr="006C19BF">
        <w:rPr>
          <w:rFonts w:ascii="Arial" w:eastAsia="Times New Roman" w:hAnsi="Arial" w:cs="Arial"/>
          <w:color w:val="000000"/>
          <w:sz w:val="24"/>
          <w:szCs w:val="24"/>
        </w:rPr>
        <w:t xml:space="preserve"> </w:t>
      </w:r>
      <w:r w:rsidRPr="006C19BF">
        <w:rPr>
          <w:rFonts w:ascii="Arial" w:eastAsia="Times New Roman" w:hAnsi="Arial" w:cs="Arial"/>
          <w:color w:val="000000"/>
          <w:sz w:val="24"/>
          <w:szCs w:val="24"/>
          <w:lang w:val="cy-GB"/>
        </w:rPr>
        <w:t>Os bydd gennych unrhyw gwestiynau, mae croeso i chi gysylltu â ni pan fydd yn gyfleus.</w:t>
      </w:r>
      <w:r w:rsidRPr="006C19BF">
        <w:rPr>
          <w:rFonts w:ascii="Arial" w:eastAsia="Times New Roman" w:hAnsi="Arial" w:cs="Arial"/>
          <w:color w:val="000000"/>
          <w:sz w:val="24"/>
          <w:szCs w:val="24"/>
        </w:rPr>
        <w:t xml:space="preserve"> </w:t>
      </w:r>
    </w:p>
    <w:p w14:paraId="7B05E9B9" w14:textId="77777777" w:rsidR="006C19BF" w:rsidRPr="006C19BF" w:rsidRDefault="006C19BF" w:rsidP="006C19BF">
      <w:pPr>
        <w:spacing w:after="0" w:line="240" w:lineRule="auto"/>
        <w:jc w:val="both"/>
        <w:rPr>
          <w:rFonts w:ascii="Arial" w:eastAsia="Times New Roman" w:hAnsi="Arial" w:cs="Arial"/>
          <w:color w:val="000000"/>
          <w:sz w:val="24"/>
          <w:szCs w:val="24"/>
        </w:rPr>
      </w:pPr>
    </w:p>
    <w:tbl>
      <w:tblPr>
        <w:tblW w:w="10472"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36"/>
        <w:gridCol w:w="5236"/>
      </w:tblGrid>
      <w:tr w:rsidR="006C19BF" w:rsidRPr="006C19BF" w14:paraId="0BF74965" w14:textId="77777777" w:rsidTr="00A07DB0">
        <w:trPr>
          <w:trHeight w:val="2295"/>
        </w:trPr>
        <w:tc>
          <w:tcPr>
            <w:tcW w:w="5236" w:type="dxa"/>
            <w:shd w:val="clear" w:color="auto" w:fill="auto"/>
          </w:tcPr>
          <w:p w14:paraId="2CE45EEF"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ENW A CHYFEIRIAD YR YMCHWILYDD</w:t>
            </w:r>
          </w:p>
          <w:p w14:paraId="501AD30F" w14:textId="77777777" w:rsidR="006C19BF" w:rsidRPr="006C19BF" w:rsidRDefault="006C19BF" w:rsidP="006C19BF">
            <w:pPr>
              <w:spacing w:after="0" w:line="240" w:lineRule="auto"/>
              <w:rPr>
                <w:rFonts w:ascii="Arial" w:eastAsia="Times New Roman" w:hAnsi="Arial" w:cs="Arial"/>
              </w:rPr>
            </w:pPr>
          </w:p>
          <w:p w14:paraId="301FD74B"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Ms L. Phillips</w:t>
            </w:r>
          </w:p>
          <w:p w14:paraId="509320DA"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Gweithiwr</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Cymorth</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Ieuenctid</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Addysgol</w:t>
            </w:r>
            <w:proofErr w:type="spellEnd"/>
          </w:p>
          <w:p w14:paraId="37602569"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Astudio</w:t>
            </w:r>
            <w:proofErr w:type="spellEnd"/>
            <w:r w:rsidRPr="006C19BF">
              <w:rPr>
                <w:rFonts w:ascii="Times New Roman" w:eastAsia="Times New Roman" w:hAnsi="Times New Roman" w:cs="Times New Roman"/>
                <w:bCs/>
                <w:sz w:val="24"/>
                <w:szCs w:val="24"/>
              </w:rPr>
              <w:t xml:space="preserve"> dan </w:t>
            </w:r>
            <w:proofErr w:type="spellStart"/>
            <w:r w:rsidRPr="006C19BF">
              <w:rPr>
                <w:rFonts w:ascii="Times New Roman" w:eastAsia="Times New Roman" w:hAnsi="Times New Roman" w:cs="Times New Roman"/>
                <w:bCs/>
                <w:sz w:val="24"/>
                <w:szCs w:val="24"/>
              </w:rPr>
              <w:t>Gyfarwyddyd</w:t>
            </w:r>
            <w:proofErr w:type="spellEnd"/>
          </w:p>
          <w:p w14:paraId="7E87FB4B"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 xml:space="preserve">Coleg Sir </w:t>
            </w:r>
            <w:proofErr w:type="spellStart"/>
            <w:r w:rsidRPr="006C19BF">
              <w:rPr>
                <w:rFonts w:ascii="Times New Roman" w:eastAsia="Times New Roman" w:hAnsi="Times New Roman" w:cs="Times New Roman"/>
                <w:bCs/>
                <w:sz w:val="24"/>
                <w:szCs w:val="24"/>
              </w:rPr>
              <w:t>Benfro</w:t>
            </w:r>
            <w:proofErr w:type="spellEnd"/>
          </w:p>
          <w:p w14:paraId="41C05765"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Hwlfordd</w:t>
            </w:r>
            <w:proofErr w:type="spellEnd"/>
          </w:p>
          <w:p w14:paraId="0AE58DF1"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 xml:space="preserve">Sir </w:t>
            </w:r>
            <w:proofErr w:type="spellStart"/>
            <w:r w:rsidRPr="006C19BF">
              <w:rPr>
                <w:rFonts w:ascii="Times New Roman" w:eastAsia="Times New Roman" w:hAnsi="Times New Roman" w:cs="Times New Roman"/>
                <w:bCs/>
                <w:sz w:val="24"/>
                <w:szCs w:val="24"/>
              </w:rPr>
              <w:t>Benfro</w:t>
            </w:r>
            <w:proofErr w:type="spellEnd"/>
          </w:p>
          <w:p w14:paraId="23831EA2" w14:textId="77777777" w:rsidR="006C19BF" w:rsidRPr="006C19BF" w:rsidRDefault="006C19BF" w:rsidP="006C19BF">
            <w:pPr>
              <w:spacing w:after="0" w:line="240" w:lineRule="auto"/>
              <w:rPr>
                <w:rFonts w:ascii="Arial" w:eastAsia="Times New Roman" w:hAnsi="Arial" w:cs="Arial"/>
              </w:rPr>
            </w:pPr>
            <w:r w:rsidRPr="006C19BF">
              <w:rPr>
                <w:rFonts w:ascii="Times New Roman" w:eastAsia="Times New Roman" w:hAnsi="Times New Roman" w:cs="Times New Roman"/>
                <w:bCs/>
                <w:sz w:val="24"/>
                <w:szCs w:val="24"/>
              </w:rPr>
              <w:t>SA61 1SZ</w:t>
            </w:r>
          </w:p>
        </w:tc>
        <w:tc>
          <w:tcPr>
            <w:tcW w:w="5236" w:type="dxa"/>
            <w:shd w:val="clear" w:color="auto" w:fill="auto"/>
          </w:tcPr>
          <w:p w14:paraId="783AFCA6"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NAME &amp; ADDRESS OF RESEARCHER</w:t>
            </w:r>
          </w:p>
          <w:p w14:paraId="09FB574E" w14:textId="77777777" w:rsidR="006C19BF" w:rsidRPr="006C19BF" w:rsidRDefault="006C19BF" w:rsidP="006C19BF">
            <w:pPr>
              <w:spacing w:after="0" w:line="240" w:lineRule="auto"/>
              <w:rPr>
                <w:rFonts w:ascii="Arial" w:eastAsia="Times New Roman" w:hAnsi="Arial" w:cs="Arial"/>
              </w:rPr>
            </w:pPr>
          </w:p>
          <w:p w14:paraId="0A510D80"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Ms L. Phillips</w:t>
            </w:r>
          </w:p>
          <w:p w14:paraId="627FA9E2"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Educational Youth Support Worker</w:t>
            </w:r>
          </w:p>
          <w:p w14:paraId="56A540C1"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Directed Study</w:t>
            </w:r>
          </w:p>
          <w:p w14:paraId="1CB21D68"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Pembrokeshire College</w:t>
            </w:r>
          </w:p>
          <w:p w14:paraId="781EEAD5"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Merlins</w:t>
            </w:r>
            <w:proofErr w:type="spellEnd"/>
            <w:r w:rsidRPr="006C19BF">
              <w:rPr>
                <w:rFonts w:ascii="Arial" w:eastAsia="Times New Roman" w:hAnsi="Arial" w:cs="Arial"/>
              </w:rPr>
              <w:t xml:space="preserve"> Bridge</w:t>
            </w:r>
          </w:p>
          <w:p w14:paraId="5523D53B"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 xml:space="preserve">Haverfordwest </w:t>
            </w:r>
          </w:p>
          <w:p w14:paraId="5AB808FB"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SA61 1SZ</w:t>
            </w:r>
          </w:p>
          <w:p w14:paraId="613D6923" w14:textId="77777777" w:rsidR="006C19BF" w:rsidRPr="006C19BF" w:rsidRDefault="006C19BF" w:rsidP="006C19BF">
            <w:pPr>
              <w:spacing w:after="0" w:line="240" w:lineRule="auto"/>
              <w:rPr>
                <w:rFonts w:ascii="Arial" w:eastAsia="Times New Roman" w:hAnsi="Arial" w:cs="Arial"/>
              </w:rPr>
            </w:pPr>
          </w:p>
        </w:tc>
      </w:tr>
      <w:tr w:rsidR="006C19BF" w:rsidRPr="006C19BF" w14:paraId="273BDF6A" w14:textId="77777777" w:rsidTr="00A07DB0">
        <w:trPr>
          <w:trHeight w:val="53"/>
        </w:trPr>
        <w:tc>
          <w:tcPr>
            <w:tcW w:w="5236" w:type="dxa"/>
            <w:shd w:val="clear" w:color="auto" w:fill="auto"/>
          </w:tcPr>
          <w:p w14:paraId="28C76DD3" w14:textId="77777777" w:rsidR="006C19BF" w:rsidRPr="006C19BF" w:rsidRDefault="006C19BF" w:rsidP="006C19BF">
            <w:pPr>
              <w:spacing w:after="0" w:line="240" w:lineRule="auto"/>
              <w:rPr>
                <w:rFonts w:ascii="Arial" w:eastAsia="Times New Roman" w:hAnsi="Arial" w:cs="Arial"/>
              </w:rPr>
            </w:pPr>
          </w:p>
        </w:tc>
        <w:tc>
          <w:tcPr>
            <w:tcW w:w="5236" w:type="dxa"/>
            <w:shd w:val="clear" w:color="auto" w:fill="auto"/>
          </w:tcPr>
          <w:p w14:paraId="05CD1218" w14:textId="77777777" w:rsidR="006C19BF" w:rsidRPr="006C19BF" w:rsidRDefault="006C19BF" w:rsidP="006C19BF">
            <w:pPr>
              <w:spacing w:after="0" w:line="240" w:lineRule="auto"/>
              <w:rPr>
                <w:rFonts w:ascii="Arial" w:eastAsia="Times New Roman" w:hAnsi="Arial" w:cs="Arial"/>
              </w:rPr>
            </w:pPr>
          </w:p>
        </w:tc>
      </w:tr>
    </w:tbl>
    <w:p w14:paraId="3EF69DEE" w14:textId="77777777" w:rsidR="006C19BF" w:rsidRPr="006C19BF" w:rsidRDefault="006C19BF" w:rsidP="006C19BF">
      <w:pPr>
        <w:spacing w:after="0" w:line="240" w:lineRule="auto"/>
        <w:rPr>
          <w:rFonts w:ascii="Arial" w:eastAsia="Times New Roman" w:hAnsi="Arial" w:cs="Arial"/>
        </w:rPr>
      </w:pPr>
    </w:p>
    <w:p w14:paraId="161584B0" w14:textId="77777777" w:rsidR="006C19BF" w:rsidRPr="006C19BF" w:rsidRDefault="006C19BF" w:rsidP="006C19BF">
      <w:pPr>
        <w:spacing w:after="0" w:line="240" w:lineRule="auto"/>
        <w:rPr>
          <w:rFonts w:ascii="Arial" w:eastAsia="Times New Roman" w:hAnsi="Arial" w:cs="Arial"/>
        </w:rPr>
      </w:pPr>
    </w:p>
    <w:p w14:paraId="52900384" w14:textId="77777777" w:rsidR="006C19BF" w:rsidRPr="006C19BF" w:rsidRDefault="006C19BF" w:rsidP="006C19BF">
      <w:pPr>
        <w:spacing w:after="0" w:line="240" w:lineRule="auto"/>
        <w:rPr>
          <w:rFonts w:ascii="Arial" w:eastAsia="Times New Roman" w:hAnsi="Arial" w:cs="Arial"/>
        </w:rPr>
      </w:pPr>
    </w:p>
    <w:p w14:paraId="79E3C5E7" w14:textId="77777777" w:rsidR="006C19BF" w:rsidRPr="006C19BF" w:rsidRDefault="006C19BF" w:rsidP="006C19BF">
      <w:pPr>
        <w:spacing w:after="0" w:line="240" w:lineRule="auto"/>
        <w:rPr>
          <w:rFonts w:ascii="Arial" w:eastAsia="Times New Roman" w:hAnsi="Arial" w:cs="Arial"/>
        </w:rPr>
      </w:pPr>
    </w:p>
    <w:p w14:paraId="322C1EC9" w14:textId="77777777" w:rsidR="006C19BF" w:rsidRPr="006C19BF" w:rsidRDefault="006C19BF" w:rsidP="006C19BF">
      <w:pPr>
        <w:spacing w:after="0" w:line="240" w:lineRule="auto"/>
        <w:rPr>
          <w:rFonts w:ascii="Arial" w:eastAsia="Times New Roman" w:hAnsi="Arial" w:cs="Arial"/>
        </w:rPr>
      </w:pPr>
    </w:p>
    <w:p w14:paraId="61A5E633" w14:textId="77777777" w:rsidR="006C19BF" w:rsidRPr="006C19BF" w:rsidRDefault="006C19BF" w:rsidP="006C19BF">
      <w:pPr>
        <w:spacing w:after="0" w:line="240" w:lineRule="auto"/>
        <w:rPr>
          <w:rFonts w:ascii="Arial" w:eastAsia="Times New Roman" w:hAnsi="Arial" w:cs="Arial"/>
        </w:rPr>
      </w:pPr>
    </w:p>
    <w:p w14:paraId="347D22EC" w14:textId="77777777" w:rsidR="006C19BF" w:rsidRPr="006C19BF" w:rsidRDefault="006C19BF" w:rsidP="006C19BF">
      <w:pPr>
        <w:spacing w:after="0" w:line="240" w:lineRule="auto"/>
        <w:rPr>
          <w:rFonts w:ascii="Arial" w:eastAsia="Times New Roman" w:hAnsi="Arial" w:cs="Arial"/>
        </w:rPr>
      </w:pPr>
    </w:p>
    <w:p w14:paraId="3FB17CE5" w14:textId="77777777" w:rsidR="006C19BF" w:rsidRPr="006C19BF" w:rsidRDefault="006C19BF" w:rsidP="006C19BF">
      <w:pPr>
        <w:spacing w:after="0" w:line="240" w:lineRule="auto"/>
        <w:rPr>
          <w:rFonts w:ascii="Arial" w:eastAsia="Times New Roman" w:hAnsi="Arial" w:cs="Arial"/>
        </w:rPr>
      </w:pPr>
    </w:p>
    <w:p w14:paraId="171129C5" w14:textId="77777777" w:rsidR="006C19BF" w:rsidRPr="006C19BF" w:rsidRDefault="006C19BF" w:rsidP="006C19BF">
      <w:pPr>
        <w:spacing w:after="0" w:line="240" w:lineRule="auto"/>
        <w:rPr>
          <w:rFonts w:ascii="Arial" w:eastAsia="Times New Roman" w:hAnsi="Arial" w:cs="Arial"/>
        </w:rPr>
      </w:pPr>
    </w:p>
    <w:p w14:paraId="087C3679" w14:textId="77777777" w:rsidR="006C19BF" w:rsidRPr="006C19BF" w:rsidRDefault="006C19BF" w:rsidP="006C19BF">
      <w:pPr>
        <w:spacing w:after="0" w:line="240" w:lineRule="auto"/>
        <w:rPr>
          <w:rFonts w:ascii="Arial" w:eastAsia="Times New Roman" w:hAnsi="Arial" w:cs="Arial"/>
        </w:rPr>
      </w:pPr>
    </w:p>
    <w:p w14:paraId="20427383" w14:textId="77777777" w:rsidR="006C19BF" w:rsidRPr="006C19BF" w:rsidRDefault="006C19BF" w:rsidP="006C19BF">
      <w:pPr>
        <w:spacing w:after="0" w:line="240" w:lineRule="auto"/>
        <w:rPr>
          <w:rFonts w:ascii="Arial" w:eastAsia="Times New Roman" w:hAnsi="Arial" w:cs="Arial"/>
        </w:rPr>
      </w:pPr>
    </w:p>
    <w:p w14:paraId="30561ADE" w14:textId="77777777" w:rsidR="006C19BF" w:rsidRPr="006C19BF" w:rsidRDefault="006C19BF" w:rsidP="006C19BF">
      <w:pPr>
        <w:spacing w:after="0" w:line="240" w:lineRule="auto"/>
        <w:rPr>
          <w:rFonts w:ascii="Arial" w:eastAsia="Times New Roman" w:hAnsi="Arial" w:cs="Arial"/>
        </w:rPr>
      </w:pPr>
    </w:p>
    <w:p w14:paraId="72518BEA" w14:textId="77777777" w:rsidR="006C19BF" w:rsidRPr="006C19BF" w:rsidRDefault="006C19BF" w:rsidP="006C19BF">
      <w:pPr>
        <w:spacing w:after="0" w:line="240" w:lineRule="auto"/>
        <w:rPr>
          <w:rFonts w:ascii="Arial" w:eastAsia="Times New Roman" w:hAnsi="Arial" w:cs="Arial"/>
        </w:rPr>
      </w:pPr>
    </w:p>
    <w:p w14:paraId="29CEB1C5" w14:textId="77777777" w:rsidR="006C19BF" w:rsidRPr="006C19BF" w:rsidRDefault="006C19BF" w:rsidP="006C19BF">
      <w:pPr>
        <w:spacing w:after="0" w:line="240" w:lineRule="auto"/>
        <w:rPr>
          <w:rFonts w:ascii="Arial" w:eastAsia="Times New Roman" w:hAnsi="Arial" w:cs="Arial"/>
        </w:rPr>
      </w:pPr>
    </w:p>
    <w:p w14:paraId="798691A7" w14:textId="77777777" w:rsidR="006C19BF" w:rsidRPr="006C19BF" w:rsidRDefault="006C19BF" w:rsidP="006C19BF">
      <w:pPr>
        <w:spacing w:after="0" w:line="240" w:lineRule="auto"/>
        <w:rPr>
          <w:rFonts w:ascii="Arial" w:eastAsia="Times New Roman" w:hAnsi="Arial" w:cs="Arial"/>
        </w:rPr>
      </w:pPr>
    </w:p>
    <w:p w14:paraId="3A8EB1A0" w14:textId="77777777" w:rsidR="006C19BF" w:rsidRPr="006C19BF" w:rsidRDefault="006C19BF" w:rsidP="006C19BF">
      <w:pPr>
        <w:spacing w:after="0" w:line="240" w:lineRule="auto"/>
        <w:rPr>
          <w:rFonts w:ascii="Arial" w:eastAsia="Times New Roman" w:hAnsi="Arial" w:cs="Arial"/>
        </w:rPr>
      </w:pPr>
    </w:p>
    <w:p w14:paraId="0F4107A4" w14:textId="77777777" w:rsidR="006C19BF" w:rsidRPr="006C19BF" w:rsidRDefault="006C19BF" w:rsidP="006C19BF">
      <w:pPr>
        <w:spacing w:after="0" w:line="240" w:lineRule="auto"/>
        <w:rPr>
          <w:rFonts w:ascii="Arial" w:eastAsia="Times New Roman" w:hAnsi="Arial" w:cs="Arial"/>
        </w:rPr>
      </w:pPr>
    </w:p>
    <w:p w14:paraId="4CCEE11D" w14:textId="77777777" w:rsidR="006C19BF" w:rsidRPr="006C19BF" w:rsidRDefault="006C19BF" w:rsidP="006C19BF">
      <w:pPr>
        <w:spacing w:after="0" w:line="240" w:lineRule="auto"/>
        <w:rPr>
          <w:rFonts w:ascii="Arial" w:eastAsia="Times New Roman" w:hAnsi="Arial" w:cs="Arial"/>
        </w:rPr>
      </w:pPr>
      <w:r w:rsidRPr="006C19BF">
        <w:rPr>
          <w:rFonts w:ascii="Times New Roman" w:eastAsia="Times New Roman" w:hAnsi="Times New Roman" w:cs="Times New Roman"/>
          <w:noProof/>
          <w:sz w:val="24"/>
          <w:szCs w:val="24"/>
        </w:rPr>
        <w:lastRenderedPageBreak/>
        <w:drawing>
          <wp:inline distT="0" distB="0" distL="0" distR="0" wp14:anchorId="22CFCC7E" wp14:editId="18E4BE84">
            <wp:extent cx="2883535"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6C19BF" w:rsidRPr="006C19BF" w14:paraId="06E53C2A" w14:textId="77777777" w:rsidTr="00A07DB0">
        <w:trPr>
          <w:trHeight w:val="572"/>
        </w:trPr>
        <w:tc>
          <w:tcPr>
            <w:tcW w:w="5341" w:type="dxa"/>
            <w:tcBorders>
              <w:top w:val="nil"/>
              <w:left w:val="nil"/>
              <w:bottom w:val="nil"/>
              <w:right w:val="nil"/>
            </w:tcBorders>
            <w:shd w:val="clear" w:color="auto" w:fill="auto"/>
          </w:tcPr>
          <w:p w14:paraId="379EFAC4" w14:textId="77777777" w:rsidR="006C19BF" w:rsidRPr="006C19BF" w:rsidRDefault="006C19BF" w:rsidP="006C19BF">
            <w:pPr>
              <w:spacing w:after="0" w:line="240" w:lineRule="auto"/>
              <w:rPr>
                <w:rFonts w:ascii="Arial" w:eastAsia="Times New Roman" w:hAnsi="Arial" w:cs="Arial"/>
                <w:b/>
                <w:color w:val="FFFFFF"/>
              </w:rPr>
            </w:pPr>
          </w:p>
        </w:tc>
        <w:tc>
          <w:tcPr>
            <w:tcW w:w="3839" w:type="dxa"/>
            <w:tcBorders>
              <w:top w:val="nil"/>
              <w:left w:val="nil"/>
              <w:bottom w:val="nil"/>
              <w:right w:val="single" w:sz="6" w:space="0" w:color="4F81BD"/>
            </w:tcBorders>
            <w:shd w:val="clear" w:color="auto" w:fill="auto"/>
          </w:tcPr>
          <w:p w14:paraId="6906F3E3"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Rhif</w:t>
            </w:r>
            <w:proofErr w:type="spellEnd"/>
            <w:r w:rsidRPr="006C19BF">
              <w:rPr>
                <w:rFonts w:ascii="Arial" w:eastAsia="Times New Roman" w:hAnsi="Arial" w:cs="Arial"/>
              </w:rPr>
              <w:t xml:space="preserve"> </w:t>
            </w:r>
            <w:proofErr w:type="spellStart"/>
            <w:r w:rsidRPr="006C19BF">
              <w:rPr>
                <w:rFonts w:ascii="Arial" w:eastAsia="Times New Roman" w:hAnsi="Arial" w:cs="Arial"/>
              </w:rPr>
              <w:t>Adnabod</w:t>
            </w:r>
            <w:proofErr w:type="spellEnd"/>
            <w:r w:rsidRPr="006C19BF">
              <w:rPr>
                <w:rFonts w:ascii="Arial" w:eastAsia="Times New Roman" w:hAnsi="Arial" w:cs="Arial"/>
              </w:rPr>
              <w:t xml:space="preserve"> </w:t>
            </w:r>
            <w:proofErr w:type="spellStart"/>
            <w:r w:rsidRPr="006C19BF">
              <w:rPr>
                <w:rFonts w:ascii="Arial" w:eastAsia="Times New Roman" w:hAnsi="Arial" w:cs="Arial"/>
              </w:rPr>
              <w:t>Cyfranogwr</w:t>
            </w:r>
            <w:proofErr w:type="spellEnd"/>
            <w:r w:rsidRPr="006C19BF">
              <w:rPr>
                <w:rFonts w:ascii="Arial" w:eastAsia="Times New Roman" w:hAnsi="Arial" w:cs="Arial"/>
              </w:rPr>
              <w:t xml:space="preserve">: </w:t>
            </w:r>
          </w:p>
          <w:p w14:paraId="4AC73EA1" w14:textId="77777777" w:rsidR="006C19BF" w:rsidRPr="006C19BF" w:rsidRDefault="006C19BF" w:rsidP="006C19BF">
            <w:pPr>
              <w:spacing w:after="0" w:line="240" w:lineRule="auto"/>
              <w:rPr>
                <w:rFonts w:ascii="Arial" w:eastAsia="Times New Roman" w:hAnsi="Arial" w:cs="Arial"/>
                <w:b/>
                <w:color w:val="FFFFFF"/>
              </w:rPr>
            </w:pPr>
            <w:r w:rsidRPr="006C19BF">
              <w:rPr>
                <w:rFonts w:ascii="Arial" w:eastAsia="Times New Roman" w:hAnsi="Arial" w:cs="Arial"/>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8BA874B" w14:textId="77777777" w:rsidR="006C19BF" w:rsidRPr="006C19BF" w:rsidRDefault="006C19BF" w:rsidP="006C19BF">
            <w:pPr>
              <w:spacing w:after="0" w:line="240" w:lineRule="auto"/>
              <w:rPr>
                <w:rFonts w:ascii="Arial" w:eastAsia="Times New Roman" w:hAnsi="Arial" w:cs="Arial"/>
                <w:b/>
                <w:color w:val="FFFFFF"/>
              </w:rPr>
            </w:pPr>
          </w:p>
        </w:tc>
      </w:tr>
      <w:tr w:rsidR="006C19BF" w:rsidRPr="006C19BF" w14:paraId="11887226" w14:textId="77777777" w:rsidTr="00A07DB0">
        <w:trPr>
          <w:trHeight w:val="572"/>
        </w:trPr>
        <w:tc>
          <w:tcPr>
            <w:tcW w:w="5341" w:type="dxa"/>
            <w:tcBorders>
              <w:top w:val="nil"/>
              <w:bottom w:val="nil"/>
            </w:tcBorders>
            <w:shd w:val="clear" w:color="auto" w:fill="4F81BD"/>
          </w:tcPr>
          <w:p w14:paraId="2341CAA9" w14:textId="77777777" w:rsidR="006C19BF" w:rsidRPr="006C19BF" w:rsidRDefault="006C19BF" w:rsidP="006C19BF">
            <w:pPr>
              <w:spacing w:after="0" w:line="240" w:lineRule="auto"/>
              <w:jc w:val="center"/>
              <w:rPr>
                <w:rFonts w:ascii="Arial" w:eastAsia="Times New Roman" w:hAnsi="Arial" w:cs="Arial"/>
                <w:b/>
                <w:color w:val="FFFFFF"/>
              </w:rPr>
            </w:pPr>
          </w:p>
          <w:p w14:paraId="2E088019" w14:textId="77777777" w:rsidR="006C19BF" w:rsidRPr="006C19BF" w:rsidRDefault="006C19BF" w:rsidP="006C19BF">
            <w:pPr>
              <w:spacing w:after="0" w:line="240" w:lineRule="auto"/>
              <w:jc w:val="center"/>
              <w:rPr>
                <w:rFonts w:ascii="Arial" w:eastAsia="Times New Roman" w:hAnsi="Arial" w:cs="Arial"/>
                <w:b/>
                <w:color w:val="FFFFFF"/>
              </w:rPr>
            </w:pPr>
            <w:r w:rsidRPr="006C19BF">
              <w:rPr>
                <w:rFonts w:ascii="Arial" w:eastAsia="Times New Roman"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17271C98" w14:textId="77777777" w:rsidR="006C19BF" w:rsidRPr="006C19BF" w:rsidRDefault="006C19BF" w:rsidP="006C19BF">
            <w:pPr>
              <w:spacing w:after="0" w:line="240" w:lineRule="auto"/>
              <w:jc w:val="center"/>
              <w:rPr>
                <w:rFonts w:ascii="Arial" w:eastAsia="Times New Roman" w:hAnsi="Arial" w:cs="Arial"/>
                <w:b/>
                <w:color w:val="FFFFFF"/>
              </w:rPr>
            </w:pPr>
          </w:p>
          <w:p w14:paraId="5280C112" w14:textId="77777777" w:rsidR="006C19BF" w:rsidRPr="006C19BF" w:rsidRDefault="006C19BF" w:rsidP="006C19BF">
            <w:pPr>
              <w:spacing w:after="0" w:line="240" w:lineRule="auto"/>
              <w:jc w:val="center"/>
              <w:rPr>
                <w:rFonts w:ascii="Arial" w:eastAsia="Times New Roman" w:hAnsi="Arial" w:cs="Arial"/>
                <w:b/>
                <w:color w:val="FFFFFF"/>
              </w:rPr>
            </w:pPr>
            <w:r w:rsidRPr="006C19BF">
              <w:rPr>
                <w:rFonts w:ascii="Arial" w:eastAsia="Times New Roman" w:hAnsi="Arial" w:cs="Arial"/>
                <w:b/>
                <w:color w:val="FFFFFF"/>
              </w:rPr>
              <w:t xml:space="preserve"> PARTICIPANT INFORMATION SHEET</w:t>
            </w:r>
          </w:p>
          <w:p w14:paraId="307B9ED1" w14:textId="77777777" w:rsidR="006C19BF" w:rsidRPr="006C19BF" w:rsidRDefault="006C19BF" w:rsidP="006C19BF">
            <w:pPr>
              <w:spacing w:after="0" w:line="240" w:lineRule="auto"/>
              <w:jc w:val="center"/>
              <w:rPr>
                <w:rFonts w:ascii="Arial" w:eastAsia="Times New Roman" w:hAnsi="Arial" w:cs="Arial"/>
                <w:color w:val="FFFFFF"/>
              </w:rPr>
            </w:pPr>
          </w:p>
        </w:tc>
      </w:tr>
      <w:tr w:rsidR="006C19BF" w:rsidRPr="006C19BF" w14:paraId="3AD625E8" w14:textId="77777777" w:rsidTr="00A07DB0">
        <w:trPr>
          <w:trHeight w:val="572"/>
        </w:trPr>
        <w:tc>
          <w:tcPr>
            <w:tcW w:w="10682" w:type="dxa"/>
            <w:gridSpan w:val="3"/>
            <w:shd w:val="clear" w:color="auto" w:fill="auto"/>
          </w:tcPr>
          <w:p w14:paraId="3A8FD473"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Teitl</w:t>
            </w:r>
            <w:proofErr w:type="spellEnd"/>
            <w:r w:rsidRPr="006C19BF">
              <w:rPr>
                <w:rFonts w:ascii="Arial" w:eastAsia="Times New Roman" w:hAnsi="Arial" w:cs="Arial"/>
              </w:rPr>
              <w:t xml:space="preserve"> Y </w:t>
            </w:r>
            <w:proofErr w:type="spellStart"/>
            <w:r w:rsidRPr="006C19BF">
              <w:rPr>
                <w:rFonts w:ascii="Arial" w:eastAsia="Times New Roman" w:hAnsi="Arial" w:cs="Arial"/>
              </w:rPr>
              <w:t>Prosiect</w:t>
            </w:r>
            <w:proofErr w:type="spellEnd"/>
            <w:r w:rsidRPr="006C19BF">
              <w:rPr>
                <w:rFonts w:ascii="Arial" w:eastAsia="Times New Roman" w:hAnsi="Arial" w:cs="Arial"/>
              </w:rPr>
              <w:t>: /</w:t>
            </w:r>
            <w:r w:rsidRPr="006C19BF">
              <w:rPr>
                <w:rFonts w:ascii="Arial" w:eastAsia="Times New Roman" w:hAnsi="Arial" w:cs="Arial"/>
                <w:b/>
                <w:color w:val="FFFFFF"/>
              </w:rPr>
              <w:t xml:space="preserve"> </w:t>
            </w:r>
            <w:r w:rsidRPr="006C19BF">
              <w:rPr>
                <w:rFonts w:ascii="Arial" w:eastAsia="Times New Roman" w:hAnsi="Arial" w:cs="Arial"/>
              </w:rPr>
              <w:t>Project Title:</w:t>
            </w:r>
            <w:r w:rsidRPr="006C19BF">
              <w:rPr>
                <w:rFonts w:ascii="Arial" w:eastAsia="Times New Roman" w:hAnsi="Arial" w:cs="Arial"/>
                <w:b/>
                <w:bCs/>
              </w:rPr>
              <w:t xml:space="preserve"> The Effect employment has on Young People, and the Subsequent Impact on their Ability to Study at Higher Education Level / </w:t>
            </w:r>
            <w:r w:rsidRPr="006C19BF">
              <w:rPr>
                <w:rFonts w:ascii="Arial" w:eastAsia="Times New Roman" w:hAnsi="Arial" w:cs="Arial"/>
                <w:b/>
                <w:bCs/>
                <w:lang w:val="cy-GB"/>
              </w:rPr>
              <w:t>Effaith cyflogaeth ar Bobl Ifanc, a'r Effaith Ddilynol ar eu Gallu i Astudio ar Lefel Addysg Uwch</w:t>
            </w:r>
          </w:p>
        </w:tc>
      </w:tr>
    </w:tbl>
    <w:p w14:paraId="4478FEDC"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r w:rsidRPr="006C19BF">
        <w:rPr>
          <w:rFonts w:ascii="Arial" w:eastAsia="Times New Roman" w:hAnsi="Arial" w:cs="Arial"/>
        </w:rPr>
        <w:tab/>
      </w:r>
    </w:p>
    <w:p w14:paraId="70D625FF" w14:textId="77777777" w:rsidR="006C19BF" w:rsidRPr="006C19BF" w:rsidRDefault="006C19BF" w:rsidP="006C19BF">
      <w:pPr>
        <w:spacing w:after="0" w:line="240" w:lineRule="auto"/>
        <w:rPr>
          <w:rFonts w:ascii="Arial" w:eastAsia="Times New Roman" w:hAnsi="Arial" w:cs="Arial"/>
        </w:rPr>
      </w:pPr>
    </w:p>
    <w:p w14:paraId="627C8CF0" w14:textId="77777777" w:rsidR="006C19BF" w:rsidRPr="006C19BF" w:rsidRDefault="006C19BF" w:rsidP="006C19BF">
      <w:pPr>
        <w:spacing w:after="0" w:line="240" w:lineRule="auto"/>
        <w:rPr>
          <w:rFonts w:ascii="Arial" w:eastAsia="Times New Roman" w:hAnsi="Arial" w:cs="Arial"/>
          <w:sz w:val="24"/>
          <w:szCs w:val="24"/>
        </w:rPr>
      </w:pPr>
      <w:r w:rsidRPr="006C19BF">
        <w:rPr>
          <w:rFonts w:ascii="Arial" w:eastAsia="Times New Roman" w:hAnsi="Arial" w:cs="Arial"/>
          <w:sz w:val="24"/>
          <w:szCs w:val="24"/>
        </w:rPr>
        <w:t xml:space="preserve">Dear Participant: </w:t>
      </w:r>
    </w:p>
    <w:p w14:paraId="5F37C334" w14:textId="77777777" w:rsidR="006C19BF" w:rsidRPr="006C19BF" w:rsidRDefault="006C19BF" w:rsidP="006C19BF">
      <w:pPr>
        <w:spacing w:after="0" w:line="240" w:lineRule="auto"/>
        <w:rPr>
          <w:rFonts w:ascii="Arial" w:eastAsia="Times New Roman" w:hAnsi="Arial" w:cs="Arial"/>
          <w:sz w:val="24"/>
          <w:szCs w:val="24"/>
        </w:rPr>
      </w:pPr>
    </w:p>
    <w:p w14:paraId="794890EE"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My name is</w:t>
      </w:r>
      <w:r w:rsidRPr="006C19BF">
        <w:rPr>
          <w:rFonts w:ascii="Arial" w:eastAsia="Calibri" w:hAnsi="Arial" w:cs="Arial"/>
          <w:sz w:val="24"/>
          <w:szCs w:val="24"/>
        </w:rPr>
        <w:t xml:space="preserve"> Liz Phillips</w:t>
      </w:r>
      <w:r w:rsidRPr="006C19BF">
        <w:rPr>
          <w:rFonts w:ascii="Arial" w:eastAsia="Calibri" w:hAnsi="Arial" w:cs="Arial"/>
          <w:color w:val="000000"/>
          <w:sz w:val="24"/>
          <w:szCs w:val="24"/>
        </w:rPr>
        <w:t xml:space="preserve"> and I am studying in the School of Science, MA in Equity and Diversity in Society. </w:t>
      </w:r>
    </w:p>
    <w:p w14:paraId="6FED0201" w14:textId="77777777" w:rsidR="006C19BF" w:rsidRPr="006C19BF" w:rsidRDefault="006C19BF" w:rsidP="006C19BF">
      <w:pPr>
        <w:spacing w:after="0" w:line="302" w:lineRule="atLeast"/>
        <w:jc w:val="both"/>
        <w:rPr>
          <w:rFonts w:ascii="Arial" w:eastAsia="Calibri" w:hAnsi="Arial" w:cs="Arial"/>
          <w:color w:val="000000"/>
          <w:sz w:val="24"/>
          <w:szCs w:val="24"/>
        </w:rPr>
      </w:pPr>
    </w:p>
    <w:p w14:paraId="7272D0D4"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I would like to invite you to participate in my research project. This project will</w:t>
      </w:r>
      <w:r w:rsidRPr="006C19BF">
        <w:rPr>
          <w:rFonts w:ascii="Arial" w:eastAsia="Calibri" w:hAnsi="Arial" w:cs="Arial"/>
          <w:color w:val="FF0000"/>
          <w:sz w:val="24"/>
          <w:szCs w:val="24"/>
        </w:rPr>
        <w:t xml:space="preserve"> </w:t>
      </w:r>
      <w:r w:rsidRPr="006C19BF">
        <w:rPr>
          <w:rFonts w:ascii="Arial" w:eastAsia="Calibri" w:hAnsi="Arial" w:cs="Arial"/>
          <w:sz w:val="24"/>
          <w:szCs w:val="24"/>
        </w:rPr>
        <w:t xml:space="preserve">look at the effect of working on young people’s ability to study </w:t>
      </w:r>
      <w:r w:rsidRPr="006C19BF">
        <w:rPr>
          <w:rFonts w:ascii="Arial" w:eastAsia="Calibri" w:hAnsi="Arial" w:cs="Arial"/>
          <w:color w:val="000000"/>
          <w:sz w:val="24"/>
          <w:szCs w:val="24"/>
        </w:rPr>
        <w:t xml:space="preserve">and aims to ascertain if getting structured support from the college, as well as family and your employer will enable you to complete your study with minimal stress. </w:t>
      </w:r>
    </w:p>
    <w:p w14:paraId="39C24795" w14:textId="77777777" w:rsidR="006C19BF" w:rsidRPr="006C19BF" w:rsidRDefault="006C19BF" w:rsidP="006C19BF">
      <w:pPr>
        <w:spacing w:after="0" w:line="302" w:lineRule="atLeast"/>
        <w:jc w:val="both"/>
        <w:rPr>
          <w:rFonts w:ascii="Arial" w:eastAsia="Calibri" w:hAnsi="Arial" w:cs="Arial"/>
          <w:color w:val="000000"/>
          <w:sz w:val="24"/>
          <w:szCs w:val="24"/>
        </w:rPr>
      </w:pPr>
    </w:p>
    <w:p w14:paraId="6D40EEA0"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*Attached to this letter is a short questionnaire developed by</w:t>
      </w:r>
      <w:r w:rsidRPr="006C19BF">
        <w:rPr>
          <w:rFonts w:ascii="Arial" w:eastAsia="Calibri" w:hAnsi="Arial" w:cs="Arial"/>
          <w:color w:val="FF0000"/>
          <w:sz w:val="24"/>
          <w:szCs w:val="24"/>
        </w:rPr>
        <w:t xml:space="preserve"> </w:t>
      </w:r>
      <w:r w:rsidRPr="006C19BF">
        <w:rPr>
          <w:rFonts w:ascii="Arial" w:eastAsia="Calibri" w:hAnsi="Arial" w:cs="Arial"/>
          <w:sz w:val="24"/>
          <w:szCs w:val="24"/>
        </w:rPr>
        <w:t xml:space="preserve">Liz Phillips </w:t>
      </w:r>
      <w:r w:rsidRPr="006C19BF">
        <w:rPr>
          <w:rFonts w:ascii="Arial" w:eastAsia="Calibri" w:hAnsi="Arial" w:cs="Arial"/>
          <w:color w:val="000000"/>
          <w:sz w:val="24"/>
          <w:szCs w:val="24"/>
        </w:rPr>
        <w:t xml:space="preserve">which will assess how your work affects your study. I believe your opinions will be extremely helpful to me. </w:t>
      </w:r>
    </w:p>
    <w:p w14:paraId="6F0F659C" w14:textId="77777777" w:rsidR="006C19BF" w:rsidRPr="006C19BF" w:rsidRDefault="006C19BF" w:rsidP="006C19BF">
      <w:pPr>
        <w:spacing w:after="0" w:line="302" w:lineRule="atLeast"/>
        <w:jc w:val="both"/>
        <w:rPr>
          <w:rFonts w:ascii="Arial" w:eastAsia="Calibri" w:hAnsi="Arial" w:cs="Arial"/>
          <w:color w:val="000000"/>
          <w:sz w:val="24"/>
          <w:szCs w:val="24"/>
        </w:rPr>
      </w:pPr>
    </w:p>
    <w:p w14:paraId="3CBA0AAE"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Through your participation in the questionnaire and/or interviews, I hope to ascertain what factors influence your study.</w:t>
      </w:r>
    </w:p>
    <w:p w14:paraId="48389C89" w14:textId="77777777" w:rsidR="006C19BF" w:rsidRPr="006C19BF" w:rsidRDefault="006C19BF" w:rsidP="006C19BF">
      <w:pPr>
        <w:spacing w:after="0" w:line="302" w:lineRule="atLeast"/>
        <w:jc w:val="both"/>
        <w:rPr>
          <w:rFonts w:ascii="Arial" w:eastAsia="Calibri" w:hAnsi="Arial" w:cs="Arial"/>
          <w:color w:val="000000"/>
          <w:sz w:val="24"/>
          <w:szCs w:val="24"/>
        </w:rPr>
      </w:pPr>
    </w:p>
    <w:p w14:paraId="3EDA201E"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 xml:space="preserve">All questionnaires will be kept strictly confidential to the researchers involved and at </w:t>
      </w:r>
      <w:r w:rsidRPr="006C19BF">
        <w:rPr>
          <w:rFonts w:ascii="Arial" w:eastAsia="Calibri" w:hAnsi="Arial" w:cs="Arial"/>
          <w:b/>
          <w:color w:val="000000"/>
          <w:sz w:val="24"/>
          <w:szCs w:val="24"/>
          <w:u w:val="single"/>
        </w:rPr>
        <w:t>NO</w:t>
      </w:r>
      <w:r w:rsidRPr="006C19BF">
        <w:rPr>
          <w:rFonts w:ascii="Arial" w:eastAsia="Calibri" w:hAnsi="Arial" w:cs="Arial"/>
          <w:color w:val="000000"/>
          <w:sz w:val="24"/>
          <w:szCs w:val="24"/>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510EEB66" w14:textId="77777777" w:rsidR="006C19BF" w:rsidRPr="006C19BF" w:rsidRDefault="006C19BF" w:rsidP="006C19BF">
      <w:pPr>
        <w:spacing w:after="0" w:line="302" w:lineRule="atLeast"/>
        <w:jc w:val="both"/>
        <w:rPr>
          <w:rFonts w:ascii="Arial" w:eastAsia="Calibri" w:hAnsi="Arial" w:cs="Arial"/>
          <w:color w:val="000000"/>
          <w:sz w:val="24"/>
          <w:szCs w:val="24"/>
        </w:rPr>
      </w:pPr>
    </w:p>
    <w:p w14:paraId="4469935A"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Our questionnaire should take about</w:t>
      </w:r>
      <w:r w:rsidRPr="006C19BF">
        <w:rPr>
          <w:rFonts w:ascii="Arial" w:eastAsia="Calibri" w:hAnsi="Arial" w:cs="Arial"/>
          <w:sz w:val="24"/>
          <w:szCs w:val="24"/>
        </w:rPr>
        <w:t xml:space="preserve"> 5 </w:t>
      </w:r>
      <w:r w:rsidRPr="006C19BF">
        <w:rPr>
          <w:rFonts w:ascii="Arial" w:eastAsia="Calibri" w:hAnsi="Arial" w:cs="Arial"/>
          <w:color w:val="000000"/>
          <w:sz w:val="24"/>
          <w:szCs w:val="24"/>
        </w:rPr>
        <w:t xml:space="preserve">minutes to complete, but there is no time constraint. There are also no right or wrong answers. Attached to this letter along with the questionnaire is a consent form. As this is a new project, your feedback is also </w:t>
      </w:r>
      <w:r w:rsidRPr="006C19BF">
        <w:rPr>
          <w:rFonts w:ascii="Arial" w:eastAsia="Calibri" w:hAnsi="Arial" w:cs="Arial"/>
          <w:color w:val="000000"/>
          <w:sz w:val="24"/>
          <w:szCs w:val="24"/>
        </w:rPr>
        <w:lastRenderedPageBreak/>
        <w:t xml:space="preserve">important to us and we would be much obliged if you could also complete the feedback sheet along with the questionnaire. We understand that your time is at a </w:t>
      </w:r>
      <w:proofErr w:type="gramStart"/>
      <w:r w:rsidRPr="006C19BF">
        <w:rPr>
          <w:rFonts w:ascii="Arial" w:eastAsia="Calibri" w:hAnsi="Arial" w:cs="Arial"/>
          <w:color w:val="000000"/>
          <w:sz w:val="24"/>
          <w:szCs w:val="24"/>
        </w:rPr>
        <w:t>premium</w:t>
      </w:r>
      <w:proofErr w:type="gramEnd"/>
      <w:r w:rsidRPr="006C19BF">
        <w:rPr>
          <w:rFonts w:ascii="Arial" w:eastAsia="Calibri" w:hAnsi="Arial" w:cs="Arial"/>
          <w:color w:val="000000"/>
          <w:sz w:val="24"/>
          <w:szCs w:val="24"/>
        </w:rPr>
        <w:t xml:space="preserve"> but your opinions are very valuable to us. </w:t>
      </w:r>
    </w:p>
    <w:p w14:paraId="2146C1BC" w14:textId="77777777" w:rsidR="006C19BF" w:rsidRPr="006C19BF" w:rsidRDefault="006C19BF" w:rsidP="006C19BF">
      <w:pPr>
        <w:spacing w:after="0" w:line="302" w:lineRule="atLeast"/>
        <w:jc w:val="both"/>
        <w:rPr>
          <w:rFonts w:ascii="Arial" w:eastAsia="Calibri" w:hAnsi="Arial" w:cs="Arial"/>
          <w:color w:val="000000"/>
          <w:sz w:val="24"/>
          <w:szCs w:val="24"/>
        </w:rPr>
      </w:pPr>
    </w:p>
    <w:p w14:paraId="3282FB33" w14:textId="77777777" w:rsidR="006C19BF" w:rsidRPr="006C19BF" w:rsidRDefault="006C19BF" w:rsidP="006C19BF">
      <w:pPr>
        <w:spacing w:after="0" w:line="302" w:lineRule="atLeast"/>
        <w:jc w:val="both"/>
        <w:rPr>
          <w:rFonts w:ascii="Arial" w:eastAsia="Calibri" w:hAnsi="Arial" w:cs="Arial"/>
          <w:color w:val="000000"/>
          <w:sz w:val="24"/>
          <w:szCs w:val="24"/>
        </w:rPr>
      </w:pPr>
      <w:r w:rsidRPr="006C19BF">
        <w:rPr>
          <w:rFonts w:ascii="Arial" w:eastAsia="Calibri" w:hAnsi="Arial" w:cs="Arial"/>
          <w:color w:val="000000"/>
          <w:sz w:val="24"/>
          <w:szCs w:val="24"/>
        </w:rPr>
        <w:t>After careful and precise analysis of the data obtained from this questionnaire, I will be happy to provide you with a copy of the findings at your request. The results of this questionnaire will hopefully enhance my understanding of the stress factors that may impact on your study and will be stored on a removable USB stick that only I will have access to. The results of the research will be fed back to Maxine Thomas, The Head of Safeguarding, and Wellbeing Support Officer.</w:t>
      </w:r>
    </w:p>
    <w:p w14:paraId="65EBAC51" w14:textId="77777777" w:rsidR="006C19BF" w:rsidRPr="006C19BF" w:rsidRDefault="006C19BF" w:rsidP="006C19BF">
      <w:pPr>
        <w:spacing w:after="0" w:line="302" w:lineRule="atLeast"/>
        <w:jc w:val="both"/>
        <w:rPr>
          <w:rFonts w:ascii="Arial" w:eastAsia="Calibri" w:hAnsi="Arial" w:cs="Arial"/>
          <w:sz w:val="24"/>
          <w:szCs w:val="24"/>
        </w:rPr>
      </w:pPr>
    </w:p>
    <w:p w14:paraId="1D3E82A2" w14:textId="77777777" w:rsidR="006C19BF" w:rsidRPr="006C19BF" w:rsidRDefault="006C19BF" w:rsidP="006C19BF">
      <w:pPr>
        <w:spacing w:after="0" w:line="240" w:lineRule="auto"/>
        <w:jc w:val="both"/>
        <w:rPr>
          <w:rFonts w:ascii="Arial" w:eastAsia="Times New Roman" w:hAnsi="Arial" w:cs="Arial"/>
        </w:rPr>
      </w:pPr>
      <w:r w:rsidRPr="006C19BF">
        <w:rPr>
          <w:rFonts w:ascii="Arial" w:eastAsia="Times New Roman" w:hAnsi="Arial" w:cs="Arial"/>
          <w:color w:val="000000"/>
          <w:sz w:val="24"/>
          <w:szCs w:val="24"/>
        </w:rPr>
        <w:t xml:space="preserve">We thank you in advance for your time and participation. If any questions do arise, feel free to contact me at your convenience. </w:t>
      </w:r>
    </w:p>
    <w:p w14:paraId="02264737" w14:textId="77777777" w:rsidR="006C19BF" w:rsidRPr="006C19BF" w:rsidRDefault="006C19BF" w:rsidP="006C19BF">
      <w:pPr>
        <w:spacing w:after="0" w:line="240" w:lineRule="auto"/>
        <w:jc w:val="both"/>
        <w:rPr>
          <w:rFonts w:ascii="Arial" w:eastAsia="Times New Roman"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6C19BF" w:rsidRPr="006C19BF" w14:paraId="543A09D1" w14:textId="77777777" w:rsidTr="00A07DB0">
        <w:tc>
          <w:tcPr>
            <w:tcW w:w="5341" w:type="dxa"/>
            <w:shd w:val="clear" w:color="auto" w:fill="auto"/>
          </w:tcPr>
          <w:p w14:paraId="1186AB9A"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ENW A CHYFEIRIAD YR YMCHWILYDD</w:t>
            </w:r>
          </w:p>
          <w:p w14:paraId="7671E346" w14:textId="77777777" w:rsidR="006C19BF" w:rsidRPr="006C19BF" w:rsidRDefault="006C19BF" w:rsidP="006C19BF">
            <w:pPr>
              <w:spacing w:after="0" w:line="240" w:lineRule="auto"/>
              <w:rPr>
                <w:rFonts w:ascii="Arial" w:eastAsia="Times New Roman" w:hAnsi="Arial" w:cs="Arial"/>
              </w:rPr>
            </w:pPr>
          </w:p>
          <w:p w14:paraId="0A28EB58"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Ms L. Phillips</w:t>
            </w:r>
          </w:p>
          <w:p w14:paraId="5ED94CA2"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Gweithiwr</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Cymorth</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Ieuenctid</w:t>
            </w:r>
            <w:proofErr w:type="spellEnd"/>
            <w:r w:rsidRPr="006C19BF">
              <w:rPr>
                <w:rFonts w:ascii="Times New Roman" w:eastAsia="Times New Roman" w:hAnsi="Times New Roman" w:cs="Times New Roman"/>
                <w:bCs/>
                <w:sz w:val="24"/>
                <w:szCs w:val="24"/>
              </w:rPr>
              <w:t xml:space="preserve"> </w:t>
            </w:r>
            <w:proofErr w:type="spellStart"/>
            <w:r w:rsidRPr="006C19BF">
              <w:rPr>
                <w:rFonts w:ascii="Times New Roman" w:eastAsia="Times New Roman" w:hAnsi="Times New Roman" w:cs="Times New Roman"/>
                <w:bCs/>
                <w:sz w:val="24"/>
                <w:szCs w:val="24"/>
              </w:rPr>
              <w:t>Addysgol</w:t>
            </w:r>
            <w:proofErr w:type="spellEnd"/>
          </w:p>
          <w:p w14:paraId="515DCF7F"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Astudio</w:t>
            </w:r>
            <w:proofErr w:type="spellEnd"/>
            <w:r w:rsidRPr="006C19BF">
              <w:rPr>
                <w:rFonts w:ascii="Times New Roman" w:eastAsia="Times New Roman" w:hAnsi="Times New Roman" w:cs="Times New Roman"/>
                <w:bCs/>
                <w:sz w:val="24"/>
                <w:szCs w:val="24"/>
              </w:rPr>
              <w:t xml:space="preserve"> dan </w:t>
            </w:r>
            <w:proofErr w:type="spellStart"/>
            <w:r w:rsidRPr="006C19BF">
              <w:rPr>
                <w:rFonts w:ascii="Times New Roman" w:eastAsia="Times New Roman" w:hAnsi="Times New Roman" w:cs="Times New Roman"/>
                <w:bCs/>
                <w:sz w:val="24"/>
                <w:szCs w:val="24"/>
              </w:rPr>
              <w:t>Gyfarwyddyd</w:t>
            </w:r>
            <w:proofErr w:type="spellEnd"/>
          </w:p>
          <w:p w14:paraId="16EE2384"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 xml:space="preserve">Coleg Sir </w:t>
            </w:r>
            <w:proofErr w:type="spellStart"/>
            <w:r w:rsidRPr="006C19BF">
              <w:rPr>
                <w:rFonts w:ascii="Times New Roman" w:eastAsia="Times New Roman" w:hAnsi="Times New Roman" w:cs="Times New Roman"/>
                <w:bCs/>
                <w:sz w:val="24"/>
                <w:szCs w:val="24"/>
              </w:rPr>
              <w:t>Benfro</w:t>
            </w:r>
            <w:proofErr w:type="spellEnd"/>
          </w:p>
          <w:p w14:paraId="48D53367" w14:textId="77777777" w:rsidR="006C19BF" w:rsidRPr="006C19BF" w:rsidRDefault="006C19BF" w:rsidP="006C19BF">
            <w:pPr>
              <w:spacing w:after="0" w:line="240" w:lineRule="auto"/>
              <w:rPr>
                <w:rFonts w:ascii="Times New Roman" w:eastAsia="Times New Roman" w:hAnsi="Times New Roman" w:cs="Times New Roman"/>
                <w:bCs/>
                <w:sz w:val="24"/>
                <w:szCs w:val="24"/>
              </w:rPr>
            </w:pPr>
            <w:proofErr w:type="spellStart"/>
            <w:r w:rsidRPr="006C19BF">
              <w:rPr>
                <w:rFonts w:ascii="Times New Roman" w:eastAsia="Times New Roman" w:hAnsi="Times New Roman" w:cs="Times New Roman"/>
                <w:bCs/>
                <w:sz w:val="24"/>
                <w:szCs w:val="24"/>
              </w:rPr>
              <w:t>Hwlfordd</w:t>
            </w:r>
            <w:proofErr w:type="spellEnd"/>
          </w:p>
          <w:p w14:paraId="3621D5F4" w14:textId="77777777" w:rsidR="006C19BF" w:rsidRPr="006C19BF" w:rsidRDefault="006C19BF" w:rsidP="006C19BF">
            <w:pPr>
              <w:spacing w:after="0" w:line="240" w:lineRule="auto"/>
              <w:rPr>
                <w:rFonts w:ascii="Times New Roman" w:eastAsia="Times New Roman" w:hAnsi="Times New Roman" w:cs="Times New Roman"/>
                <w:bCs/>
                <w:sz w:val="24"/>
                <w:szCs w:val="24"/>
              </w:rPr>
            </w:pPr>
            <w:r w:rsidRPr="006C19BF">
              <w:rPr>
                <w:rFonts w:ascii="Times New Roman" w:eastAsia="Times New Roman" w:hAnsi="Times New Roman" w:cs="Times New Roman"/>
                <w:bCs/>
                <w:sz w:val="24"/>
                <w:szCs w:val="24"/>
              </w:rPr>
              <w:t xml:space="preserve">Sir </w:t>
            </w:r>
            <w:proofErr w:type="spellStart"/>
            <w:r w:rsidRPr="006C19BF">
              <w:rPr>
                <w:rFonts w:ascii="Times New Roman" w:eastAsia="Times New Roman" w:hAnsi="Times New Roman" w:cs="Times New Roman"/>
                <w:bCs/>
                <w:sz w:val="24"/>
                <w:szCs w:val="24"/>
              </w:rPr>
              <w:t>Benfro</w:t>
            </w:r>
            <w:proofErr w:type="spellEnd"/>
          </w:p>
          <w:p w14:paraId="4B19BBD2" w14:textId="77777777" w:rsidR="006C19BF" w:rsidRPr="006C19BF" w:rsidRDefault="006C19BF" w:rsidP="006C19BF">
            <w:pPr>
              <w:spacing w:after="0" w:line="240" w:lineRule="auto"/>
              <w:rPr>
                <w:rFonts w:ascii="Arial" w:eastAsia="Times New Roman" w:hAnsi="Arial" w:cs="Arial"/>
              </w:rPr>
            </w:pPr>
            <w:r w:rsidRPr="006C19BF">
              <w:rPr>
                <w:rFonts w:ascii="Times New Roman" w:eastAsia="Times New Roman" w:hAnsi="Times New Roman" w:cs="Times New Roman"/>
                <w:bCs/>
                <w:sz w:val="24"/>
                <w:szCs w:val="24"/>
              </w:rPr>
              <w:t>SA61 1SZ</w:t>
            </w:r>
          </w:p>
        </w:tc>
        <w:tc>
          <w:tcPr>
            <w:tcW w:w="5341" w:type="dxa"/>
            <w:shd w:val="clear" w:color="auto" w:fill="auto"/>
          </w:tcPr>
          <w:p w14:paraId="35473A63"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NAME &amp; ADDRESS OF RESEARCHER</w:t>
            </w:r>
          </w:p>
          <w:p w14:paraId="0897AC4E" w14:textId="77777777" w:rsidR="006C19BF" w:rsidRPr="006C19BF" w:rsidRDefault="006C19BF" w:rsidP="006C19BF">
            <w:pPr>
              <w:spacing w:after="0" w:line="240" w:lineRule="auto"/>
              <w:rPr>
                <w:rFonts w:ascii="Arial" w:eastAsia="Times New Roman" w:hAnsi="Arial" w:cs="Arial"/>
              </w:rPr>
            </w:pPr>
          </w:p>
          <w:p w14:paraId="3DB9D2A0"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Ms L. Phillips</w:t>
            </w:r>
          </w:p>
          <w:p w14:paraId="1CD21700"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Educational Youth Support Worker</w:t>
            </w:r>
          </w:p>
          <w:p w14:paraId="42C90A6E"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Directed Study</w:t>
            </w:r>
          </w:p>
          <w:p w14:paraId="35A1F6FA"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Pembrokeshire College</w:t>
            </w:r>
          </w:p>
          <w:p w14:paraId="218CA692" w14:textId="77777777" w:rsidR="006C19BF" w:rsidRPr="006C19BF" w:rsidRDefault="006C19BF" w:rsidP="006C19BF">
            <w:pPr>
              <w:spacing w:after="0" w:line="240" w:lineRule="auto"/>
              <w:rPr>
                <w:rFonts w:ascii="Arial" w:eastAsia="Times New Roman" w:hAnsi="Arial" w:cs="Arial"/>
              </w:rPr>
            </w:pPr>
            <w:proofErr w:type="spellStart"/>
            <w:r w:rsidRPr="006C19BF">
              <w:rPr>
                <w:rFonts w:ascii="Arial" w:eastAsia="Times New Roman" w:hAnsi="Arial" w:cs="Arial"/>
              </w:rPr>
              <w:t>Merlins</w:t>
            </w:r>
            <w:proofErr w:type="spellEnd"/>
            <w:r w:rsidRPr="006C19BF">
              <w:rPr>
                <w:rFonts w:ascii="Arial" w:eastAsia="Times New Roman" w:hAnsi="Arial" w:cs="Arial"/>
              </w:rPr>
              <w:t xml:space="preserve"> Bridge</w:t>
            </w:r>
          </w:p>
          <w:p w14:paraId="2BDEE909"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 xml:space="preserve">Haverfordwest </w:t>
            </w:r>
          </w:p>
          <w:p w14:paraId="219EC860" w14:textId="77777777" w:rsidR="006C19BF" w:rsidRPr="006C19BF" w:rsidRDefault="006C19BF" w:rsidP="006C19BF">
            <w:pPr>
              <w:spacing w:after="0" w:line="240" w:lineRule="auto"/>
              <w:rPr>
                <w:rFonts w:ascii="Arial" w:eastAsia="Times New Roman" w:hAnsi="Arial" w:cs="Arial"/>
              </w:rPr>
            </w:pPr>
            <w:r w:rsidRPr="006C19BF">
              <w:rPr>
                <w:rFonts w:ascii="Arial" w:eastAsia="Times New Roman" w:hAnsi="Arial" w:cs="Arial"/>
              </w:rPr>
              <w:t>SA61 1SZ</w:t>
            </w:r>
          </w:p>
          <w:p w14:paraId="6379D700" w14:textId="77777777" w:rsidR="006C19BF" w:rsidRPr="006C19BF" w:rsidRDefault="006C19BF" w:rsidP="006C19BF">
            <w:pPr>
              <w:spacing w:after="0" w:line="240" w:lineRule="auto"/>
              <w:rPr>
                <w:rFonts w:ascii="Arial" w:eastAsia="Times New Roman" w:hAnsi="Arial" w:cs="Arial"/>
              </w:rPr>
            </w:pPr>
          </w:p>
        </w:tc>
      </w:tr>
    </w:tbl>
    <w:p w14:paraId="51978991" w14:textId="77777777" w:rsidR="006C19BF" w:rsidRPr="006C19BF" w:rsidRDefault="006C19BF" w:rsidP="006C19BF">
      <w:pPr>
        <w:spacing w:after="0" w:line="240" w:lineRule="auto"/>
        <w:rPr>
          <w:rFonts w:ascii="Arial" w:eastAsia="Times New Roman" w:hAnsi="Arial" w:cs="Arial"/>
        </w:rPr>
      </w:pPr>
    </w:p>
    <w:p w14:paraId="32AC716E" w14:textId="77777777" w:rsidR="00C055F3" w:rsidRPr="002A16B7" w:rsidRDefault="00C055F3"/>
    <w:sectPr w:rsidR="00C055F3" w:rsidRPr="002A16B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BF70C" w14:textId="77777777" w:rsidR="00F019DB" w:rsidRDefault="00F019DB">
      <w:pPr>
        <w:spacing w:after="0" w:line="240" w:lineRule="auto"/>
      </w:pPr>
      <w:r>
        <w:separator/>
      </w:r>
    </w:p>
  </w:endnote>
  <w:endnote w:type="continuationSeparator" w:id="0">
    <w:p w14:paraId="7EA7780E" w14:textId="77777777" w:rsidR="00F019DB" w:rsidRDefault="00F01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6105859"/>
      <w:docPartObj>
        <w:docPartGallery w:val="Page Numbers (Bottom of Page)"/>
        <w:docPartUnique/>
      </w:docPartObj>
    </w:sdtPr>
    <w:sdtEndPr>
      <w:rPr>
        <w:noProof/>
      </w:rPr>
    </w:sdtEndPr>
    <w:sdtContent>
      <w:p w14:paraId="0B62BFE5" w14:textId="77777777" w:rsidR="00C055F3" w:rsidRDefault="00C055F3">
        <w:pPr>
          <w:jc w:val="center"/>
        </w:pPr>
        <w:r>
          <w:fldChar w:fldCharType="begin"/>
        </w:r>
        <w:r>
          <w:instrText xml:space="preserve"> PAGE   \* MERGEFORMAT </w:instrText>
        </w:r>
        <w:r>
          <w:fldChar w:fldCharType="separate"/>
        </w:r>
        <w:r>
          <w:rPr>
            <w:noProof/>
          </w:rPr>
          <w:t>2</w:t>
        </w:r>
        <w:r>
          <w:rPr>
            <w:noProof/>
          </w:rPr>
          <w:fldChar w:fldCharType="end"/>
        </w:r>
      </w:p>
    </w:sdtContent>
  </w:sdt>
  <w:p w14:paraId="66687B72" w14:textId="77777777" w:rsidR="00C055F3" w:rsidRDefault="00C055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59B4C" w14:textId="77777777" w:rsidR="00F019DB" w:rsidRDefault="00F019DB">
      <w:pPr>
        <w:spacing w:after="0" w:line="240" w:lineRule="auto"/>
      </w:pPr>
      <w:r>
        <w:separator/>
      </w:r>
    </w:p>
  </w:footnote>
  <w:footnote w:type="continuationSeparator" w:id="0">
    <w:p w14:paraId="71E1F7D1" w14:textId="77777777" w:rsidR="00F019DB" w:rsidRDefault="00F01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2B65C" w14:textId="77777777" w:rsidR="00C055F3" w:rsidRPr="003C21E7" w:rsidRDefault="00C055F3" w:rsidP="00C055F3">
    <w:pPr>
      <w:jc w:val="center"/>
      <w:rPr>
        <w:rFonts w:ascii="Times New Roman" w:hAnsi="Times New Roman" w:cs="Times New Roman"/>
      </w:rPr>
    </w:pPr>
    <w:r w:rsidRPr="003C21E7">
      <w:rPr>
        <w:rFonts w:ascii="Times New Roman" w:hAnsi="Times New Roman" w:cs="Times New Roman"/>
      </w:rPr>
      <w:t xml:space="preserve">Module Code: </w:t>
    </w:r>
    <w:r>
      <w:rPr>
        <w:rFonts w:ascii="Times New Roman" w:hAnsi="Times New Roman" w:cs="Times New Roman"/>
      </w:rPr>
      <w:t>ECGE7004Q</w:t>
    </w:r>
  </w:p>
  <w:p w14:paraId="618A9414" w14:textId="77777777" w:rsidR="00C055F3" w:rsidRPr="003C21E7" w:rsidRDefault="00C055F3" w:rsidP="00C055F3">
    <w:pPr>
      <w:jc w:val="center"/>
      <w:rPr>
        <w:rFonts w:ascii="Times New Roman" w:hAnsi="Times New Roman" w:cs="Times New Roman"/>
      </w:rPr>
    </w:pPr>
    <w:r w:rsidRPr="003C21E7">
      <w:rPr>
        <w:rFonts w:ascii="Times New Roman" w:hAnsi="Times New Roman" w:cs="Times New Roman"/>
      </w:rPr>
      <w:t xml:space="preserve">Assessment number: </w:t>
    </w:r>
    <w:r>
      <w:rPr>
        <w:rFonts w:ascii="Times New Roman" w:hAnsi="Times New Roman" w:cs="Times New Roman"/>
      </w:rPr>
      <w:t>1</w:t>
    </w:r>
  </w:p>
  <w:p w14:paraId="1C5FA6FF" w14:textId="77777777" w:rsidR="00C055F3" w:rsidRDefault="00C055F3" w:rsidP="00C055F3">
    <w:pPr>
      <w:jc w:val="center"/>
      <w:rPr>
        <w:rFonts w:ascii="Times New Roman" w:hAnsi="Times New Roman" w:cs="Times New Roman"/>
      </w:rPr>
    </w:pPr>
    <w:r w:rsidRPr="003C21E7">
      <w:rPr>
        <w:rFonts w:ascii="Times New Roman" w:hAnsi="Times New Roman" w:cs="Times New Roman"/>
      </w:rPr>
      <w:t xml:space="preserve">Student Number: </w:t>
    </w:r>
    <w:r>
      <w:rPr>
        <w:rFonts w:ascii="Times New Roman" w:hAnsi="Times New Roman" w:cs="Times New Roman"/>
      </w:rPr>
      <w:t>1302267</w:t>
    </w:r>
  </w:p>
  <w:p w14:paraId="1C965569" w14:textId="77777777" w:rsidR="00C055F3" w:rsidRDefault="00C055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A2E36"/>
    <w:multiLevelType w:val="hybridMultilevel"/>
    <w:tmpl w:val="193A3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31378"/>
    <w:multiLevelType w:val="hybridMultilevel"/>
    <w:tmpl w:val="76B6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4222B"/>
    <w:multiLevelType w:val="hybridMultilevel"/>
    <w:tmpl w:val="0A1C4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A3A79"/>
    <w:multiLevelType w:val="hybridMultilevel"/>
    <w:tmpl w:val="724686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150B45"/>
    <w:multiLevelType w:val="hybridMultilevel"/>
    <w:tmpl w:val="9D6CBD5A"/>
    <w:lvl w:ilvl="0" w:tplc="7292C56E">
      <w:start w:val="1"/>
      <w:numFmt w:val="decimal"/>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5FCA00DA"/>
    <w:multiLevelType w:val="hybridMultilevel"/>
    <w:tmpl w:val="90B86110"/>
    <w:lvl w:ilvl="0" w:tplc="516AB5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C3"/>
    <w:rsid w:val="0002514D"/>
    <w:rsid w:val="00027F67"/>
    <w:rsid w:val="00065D53"/>
    <w:rsid w:val="0012561B"/>
    <w:rsid w:val="001A07EF"/>
    <w:rsid w:val="001E6130"/>
    <w:rsid w:val="00263234"/>
    <w:rsid w:val="002974ED"/>
    <w:rsid w:val="002E2E37"/>
    <w:rsid w:val="003E2C9E"/>
    <w:rsid w:val="004200C3"/>
    <w:rsid w:val="00467F16"/>
    <w:rsid w:val="0048341F"/>
    <w:rsid w:val="004F7F1B"/>
    <w:rsid w:val="005C0DB1"/>
    <w:rsid w:val="005F552C"/>
    <w:rsid w:val="0060185A"/>
    <w:rsid w:val="006C19BF"/>
    <w:rsid w:val="00703379"/>
    <w:rsid w:val="007567A7"/>
    <w:rsid w:val="00773314"/>
    <w:rsid w:val="007D1BCA"/>
    <w:rsid w:val="007E0342"/>
    <w:rsid w:val="0088143D"/>
    <w:rsid w:val="00896DFA"/>
    <w:rsid w:val="008E7ECE"/>
    <w:rsid w:val="009169E2"/>
    <w:rsid w:val="00936252"/>
    <w:rsid w:val="009B252F"/>
    <w:rsid w:val="00A16F0D"/>
    <w:rsid w:val="00B35A26"/>
    <w:rsid w:val="00B56586"/>
    <w:rsid w:val="00BD0D60"/>
    <w:rsid w:val="00C055F3"/>
    <w:rsid w:val="00C73C55"/>
    <w:rsid w:val="00C753A7"/>
    <w:rsid w:val="00C77862"/>
    <w:rsid w:val="00CB342E"/>
    <w:rsid w:val="00CC3CE0"/>
    <w:rsid w:val="00D33A43"/>
    <w:rsid w:val="00D348D7"/>
    <w:rsid w:val="00D47AFC"/>
    <w:rsid w:val="00D9222E"/>
    <w:rsid w:val="00DB132C"/>
    <w:rsid w:val="00E1026D"/>
    <w:rsid w:val="00E51388"/>
    <w:rsid w:val="00EA36A8"/>
    <w:rsid w:val="00F019DB"/>
    <w:rsid w:val="00F72173"/>
    <w:rsid w:val="00F873D8"/>
    <w:rsid w:val="00FA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EF54"/>
  <w15:docId w15:val="{083540F7-4154-44E4-8081-9FCB8306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3A43"/>
    <w:rPr>
      <w:color w:val="0563C1" w:themeColor="hyperlink"/>
      <w:u w:val="single"/>
    </w:rPr>
  </w:style>
  <w:style w:type="character" w:styleId="UnresolvedMention">
    <w:name w:val="Unresolved Mention"/>
    <w:basedOn w:val="DefaultParagraphFont"/>
    <w:uiPriority w:val="99"/>
    <w:semiHidden/>
    <w:unhideWhenUsed/>
    <w:rsid w:val="00D33A43"/>
    <w:rPr>
      <w:color w:val="605E5C"/>
      <w:shd w:val="clear" w:color="auto" w:fill="E1DFDD"/>
    </w:rPr>
  </w:style>
  <w:style w:type="paragraph" w:styleId="ListParagraph">
    <w:name w:val="List Paragraph"/>
    <w:basedOn w:val="Normal"/>
    <w:uiPriority w:val="34"/>
    <w:qFormat/>
    <w:rsid w:val="007033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6778</Words>
  <Characters>38636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Elizabeth Phillips (1302267)</cp:lastModifiedBy>
  <cp:revision>2</cp:revision>
  <dcterms:created xsi:type="dcterms:W3CDTF">2020-01-24T23:19:00Z</dcterms:created>
  <dcterms:modified xsi:type="dcterms:W3CDTF">2020-01-24T23:19:00Z</dcterms:modified>
</cp:coreProperties>
</file>