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3299" w:rsidRPr="00782B49" w:rsidRDefault="00E23299" w:rsidP="00E23299">
      <w:pPr>
        <w:spacing w:line="276" w:lineRule="auto"/>
        <w:rPr>
          <w:rFonts w:cstheme="minorHAnsi"/>
          <w:b/>
          <w:sz w:val="28"/>
          <w:szCs w:val="28"/>
          <w:u w:val="single"/>
        </w:rPr>
      </w:pPr>
      <w:bookmarkStart w:id="0" w:name="_GoBack"/>
      <w:bookmarkEnd w:id="0"/>
      <w:r>
        <w:rPr>
          <w:rFonts w:cstheme="minorHAnsi"/>
          <w:b/>
          <w:sz w:val="28"/>
          <w:szCs w:val="28"/>
          <w:u w:val="single"/>
        </w:rPr>
        <w:t>Activity 3</w:t>
      </w:r>
      <w:r w:rsidRPr="00782B49">
        <w:rPr>
          <w:rFonts w:cstheme="minorHAnsi"/>
          <w:b/>
          <w:sz w:val="28"/>
          <w:szCs w:val="28"/>
          <w:u w:val="single"/>
        </w:rPr>
        <w:t>: Child Cruelty Paper-feed Exercise</w:t>
      </w:r>
    </w:p>
    <w:p w:rsidR="00E23299" w:rsidRPr="00782B49" w:rsidRDefault="00E23299" w:rsidP="00E23299">
      <w:pPr>
        <w:spacing w:line="276" w:lineRule="auto"/>
        <w:rPr>
          <w:rFonts w:cstheme="minorHAnsi"/>
          <w:b/>
          <w:sz w:val="28"/>
          <w:szCs w:val="28"/>
        </w:rPr>
      </w:pPr>
      <w:r w:rsidRPr="00782B49">
        <w:rPr>
          <w:rFonts w:cstheme="minorHAnsi"/>
          <w:b/>
          <w:sz w:val="28"/>
          <w:szCs w:val="28"/>
        </w:rPr>
        <w:t>Sheet 1:</w:t>
      </w:r>
    </w:p>
    <w:p w:rsidR="00E23299" w:rsidRPr="00782B49" w:rsidRDefault="00E23299" w:rsidP="00E23299">
      <w:pPr>
        <w:spacing w:line="276" w:lineRule="auto"/>
        <w:rPr>
          <w:rFonts w:cstheme="minorHAnsi"/>
          <w:sz w:val="28"/>
          <w:szCs w:val="28"/>
        </w:rPr>
      </w:pPr>
    </w:p>
    <w:p w:rsidR="00E23299" w:rsidRPr="00782B49" w:rsidRDefault="00E23299" w:rsidP="00E23299">
      <w:pPr>
        <w:spacing w:line="276" w:lineRule="auto"/>
        <w:rPr>
          <w:rFonts w:cstheme="minorHAnsi"/>
          <w:sz w:val="28"/>
          <w:szCs w:val="28"/>
        </w:rPr>
      </w:pPr>
      <w:r w:rsidRPr="00782B49">
        <w:rPr>
          <w:rFonts w:cstheme="minorHAnsi"/>
          <w:sz w:val="28"/>
          <w:szCs w:val="28"/>
        </w:rPr>
        <w:t>You are on patrol with your colleague when at 00:30 hours you attend a report from a male – GARETH THOMAS – saying he had just smashed up his girlfriend’s house and car.</w:t>
      </w:r>
    </w:p>
    <w:p w:rsidR="00E23299" w:rsidRPr="00782B49" w:rsidRDefault="00E23299" w:rsidP="00E23299">
      <w:pPr>
        <w:spacing w:line="276" w:lineRule="auto"/>
        <w:rPr>
          <w:rFonts w:cstheme="minorHAnsi"/>
          <w:sz w:val="28"/>
          <w:szCs w:val="28"/>
        </w:rPr>
      </w:pPr>
      <w:r w:rsidRPr="00782B49">
        <w:rPr>
          <w:rFonts w:cstheme="minorHAnsi"/>
          <w:sz w:val="28"/>
          <w:szCs w:val="28"/>
        </w:rPr>
        <w:t>You attend GARETH’s friend’s house where he currently is and speak with him. You note he has been drinking and is holding an opened can of alcohol and has blood on his right hand. GARETH informs you he has been watching his children that evening at his girlfriend’s house as his girlfriend – LAURA EVANS – went out with friends. GARETH tells you an argument had taken place in the garden between him and his mother-in-law JULIE EVANS. She threw a can of lager at his head making contact, he then “went off on one” pushing the BBQ over and punching out a window of the car that is in the front garden. This car was in the garden when they moved into the house, it’s an old abandoned scrap car and there is no owner.</w:t>
      </w:r>
    </w:p>
    <w:p w:rsidR="00E23299" w:rsidRPr="00782B49" w:rsidRDefault="00E23299" w:rsidP="00E23299">
      <w:pPr>
        <w:spacing w:line="276" w:lineRule="auto"/>
        <w:rPr>
          <w:rFonts w:cstheme="minorHAnsi"/>
          <w:sz w:val="28"/>
          <w:szCs w:val="28"/>
        </w:rPr>
      </w:pPr>
      <w:r w:rsidRPr="00782B49">
        <w:rPr>
          <w:rFonts w:cstheme="minorHAnsi"/>
          <w:sz w:val="28"/>
          <w:szCs w:val="28"/>
        </w:rPr>
        <w:t>You attend the home address and speak with JULIE and LAURA (who has now returned from her evening out), both are extremely intoxicated. Also in the house is JULIE’S 14 year old son (and LAURA’S brother) JACK EVANS, along with JULIE’S boyfriend DAMIEN DAVIES. (JULIE and JACK live at this address too)</w:t>
      </w:r>
    </w:p>
    <w:p w:rsidR="00E23299" w:rsidRDefault="00E23299" w:rsidP="00E23299">
      <w:pPr>
        <w:spacing w:line="276" w:lineRule="auto"/>
        <w:rPr>
          <w:rFonts w:cstheme="minorHAnsi"/>
          <w:sz w:val="28"/>
          <w:szCs w:val="28"/>
        </w:rPr>
      </w:pPr>
      <w:r w:rsidRPr="00782B49">
        <w:rPr>
          <w:rFonts w:cstheme="minorHAnsi"/>
          <w:sz w:val="28"/>
          <w:szCs w:val="28"/>
        </w:rPr>
        <w:t>JULIE tells you GARETH had been at the house and had damaged the car in the front garden. You and your colleague notice the house is cluttered with empty alcohol cans in the living room. JULIE and LAURA begin verbally abusing each other and call GARETH derogatory words.</w:t>
      </w:r>
    </w:p>
    <w:p w:rsidR="00E23299" w:rsidRDefault="00E23299" w:rsidP="00E23299">
      <w:pPr>
        <w:spacing w:line="276" w:lineRule="auto"/>
        <w:rPr>
          <w:rFonts w:cstheme="minorHAnsi"/>
          <w:sz w:val="28"/>
          <w:szCs w:val="28"/>
        </w:rPr>
      </w:pPr>
    </w:p>
    <w:p w:rsidR="00E23299" w:rsidRDefault="00E23299" w:rsidP="00E23299">
      <w:pPr>
        <w:spacing w:line="276" w:lineRule="auto"/>
        <w:rPr>
          <w:rFonts w:cstheme="minorHAnsi"/>
          <w:sz w:val="28"/>
          <w:szCs w:val="28"/>
        </w:rPr>
      </w:pPr>
    </w:p>
    <w:p w:rsidR="00E23299" w:rsidRPr="00782B49" w:rsidRDefault="00E23299" w:rsidP="00E23299">
      <w:pPr>
        <w:spacing w:line="276" w:lineRule="auto"/>
        <w:rPr>
          <w:rFonts w:cstheme="minorHAnsi"/>
          <w:sz w:val="28"/>
          <w:szCs w:val="28"/>
        </w:rPr>
      </w:pPr>
    </w:p>
    <w:tbl>
      <w:tblPr>
        <w:tblStyle w:val="TableGrid"/>
        <w:tblW w:w="0" w:type="auto"/>
        <w:shd w:val="clear" w:color="auto" w:fill="E2EFD9" w:themeFill="accent6" w:themeFillTint="33"/>
        <w:tblLook w:val="04A0" w:firstRow="1" w:lastRow="0" w:firstColumn="1" w:lastColumn="0" w:noHBand="0" w:noVBand="1"/>
      </w:tblPr>
      <w:tblGrid>
        <w:gridCol w:w="9016"/>
      </w:tblGrid>
      <w:tr w:rsidR="00E23299" w:rsidTr="003B383F">
        <w:tc>
          <w:tcPr>
            <w:tcW w:w="9016" w:type="dxa"/>
            <w:shd w:val="clear" w:color="auto" w:fill="E2EFD9" w:themeFill="accent6" w:themeFillTint="33"/>
          </w:tcPr>
          <w:p w:rsidR="00E23299" w:rsidRDefault="00E23299" w:rsidP="003B383F">
            <w:pPr>
              <w:spacing w:line="276" w:lineRule="auto"/>
              <w:rPr>
                <w:rFonts w:cstheme="minorHAnsi"/>
                <w:sz w:val="28"/>
                <w:szCs w:val="28"/>
              </w:rPr>
            </w:pPr>
            <w:r w:rsidRPr="00782B49">
              <w:rPr>
                <w:rFonts w:cstheme="minorHAnsi"/>
                <w:sz w:val="28"/>
                <w:szCs w:val="28"/>
              </w:rPr>
              <w:t>What are your initial thoughts on attending this call? What are your initial actions going to be?</w:t>
            </w:r>
          </w:p>
        </w:tc>
      </w:tr>
    </w:tbl>
    <w:p w:rsidR="00E23299" w:rsidRPr="00782B49" w:rsidRDefault="00E23299" w:rsidP="00E23299">
      <w:pPr>
        <w:spacing w:line="276" w:lineRule="auto"/>
        <w:rPr>
          <w:rFonts w:cstheme="minorHAnsi"/>
          <w:sz w:val="28"/>
          <w:szCs w:val="28"/>
        </w:rPr>
      </w:pPr>
    </w:p>
    <w:p w:rsidR="00E23299" w:rsidRPr="00782B49" w:rsidRDefault="00E23299" w:rsidP="00E23299">
      <w:pPr>
        <w:spacing w:line="276" w:lineRule="auto"/>
        <w:rPr>
          <w:rFonts w:cstheme="minorHAnsi"/>
          <w:sz w:val="28"/>
          <w:szCs w:val="28"/>
        </w:rPr>
      </w:pPr>
    </w:p>
    <w:p w:rsidR="00E23299" w:rsidRDefault="00E23299" w:rsidP="00E23299">
      <w:pPr>
        <w:spacing w:line="276" w:lineRule="auto"/>
        <w:rPr>
          <w:rFonts w:cstheme="minorHAnsi"/>
          <w:sz w:val="28"/>
          <w:szCs w:val="28"/>
        </w:rPr>
      </w:pPr>
    </w:p>
    <w:p w:rsidR="00E23299" w:rsidRPr="00782B49" w:rsidRDefault="00E23299" w:rsidP="00E23299">
      <w:pPr>
        <w:spacing w:line="276" w:lineRule="auto"/>
        <w:rPr>
          <w:rFonts w:cstheme="minorHAnsi"/>
          <w:b/>
          <w:sz w:val="28"/>
          <w:szCs w:val="28"/>
          <w:u w:val="single"/>
        </w:rPr>
      </w:pPr>
      <w:r>
        <w:rPr>
          <w:rFonts w:cstheme="minorHAnsi"/>
          <w:b/>
          <w:sz w:val="28"/>
          <w:szCs w:val="28"/>
          <w:u w:val="single"/>
        </w:rPr>
        <w:t>Activity 3</w:t>
      </w:r>
      <w:r w:rsidRPr="00782B49">
        <w:rPr>
          <w:rFonts w:cstheme="minorHAnsi"/>
          <w:b/>
          <w:sz w:val="28"/>
          <w:szCs w:val="28"/>
          <w:u w:val="single"/>
        </w:rPr>
        <w:t>: Child Cruelty Paper-feed Exercise</w:t>
      </w:r>
    </w:p>
    <w:p w:rsidR="00E23299" w:rsidRPr="00782B49" w:rsidRDefault="00E23299" w:rsidP="00E23299">
      <w:pPr>
        <w:spacing w:line="276" w:lineRule="auto"/>
        <w:rPr>
          <w:rFonts w:cstheme="minorHAnsi"/>
          <w:b/>
          <w:sz w:val="28"/>
          <w:szCs w:val="28"/>
        </w:rPr>
      </w:pPr>
      <w:r w:rsidRPr="00782B49">
        <w:rPr>
          <w:rFonts w:cstheme="minorHAnsi"/>
          <w:b/>
          <w:sz w:val="28"/>
          <w:szCs w:val="28"/>
        </w:rPr>
        <w:t xml:space="preserve">Sheet </w:t>
      </w:r>
      <w:r>
        <w:rPr>
          <w:rFonts w:cstheme="minorHAnsi"/>
          <w:b/>
          <w:sz w:val="28"/>
          <w:szCs w:val="28"/>
        </w:rPr>
        <w:t>2</w:t>
      </w:r>
      <w:r w:rsidRPr="00782B49">
        <w:rPr>
          <w:rFonts w:cstheme="minorHAnsi"/>
          <w:b/>
          <w:sz w:val="28"/>
          <w:szCs w:val="28"/>
        </w:rPr>
        <w:t>:</w:t>
      </w:r>
    </w:p>
    <w:p w:rsidR="00E23299" w:rsidRPr="00782B49" w:rsidRDefault="00E23299" w:rsidP="00E23299">
      <w:pPr>
        <w:spacing w:line="276" w:lineRule="auto"/>
        <w:rPr>
          <w:rFonts w:cstheme="minorHAnsi"/>
          <w:sz w:val="28"/>
          <w:szCs w:val="28"/>
        </w:rPr>
      </w:pPr>
    </w:p>
    <w:p w:rsidR="00E23299" w:rsidRPr="00782B49" w:rsidRDefault="00E23299" w:rsidP="00E23299">
      <w:pPr>
        <w:spacing w:line="276" w:lineRule="auto"/>
        <w:rPr>
          <w:rFonts w:cstheme="minorHAnsi"/>
          <w:sz w:val="28"/>
          <w:szCs w:val="28"/>
        </w:rPr>
      </w:pPr>
      <w:r w:rsidRPr="00782B49">
        <w:rPr>
          <w:rFonts w:cstheme="minorHAnsi"/>
          <w:sz w:val="28"/>
          <w:szCs w:val="28"/>
        </w:rPr>
        <w:t>You ask LAURA where her children are now and she tells you they are both sound asleep upstairs and will not wake till the morning.</w:t>
      </w:r>
    </w:p>
    <w:p w:rsidR="00E23299" w:rsidRPr="00782B49" w:rsidRDefault="00E23299" w:rsidP="00E23299">
      <w:pPr>
        <w:spacing w:line="276" w:lineRule="auto"/>
        <w:rPr>
          <w:rFonts w:cstheme="minorHAnsi"/>
          <w:sz w:val="28"/>
          <w:szCs w:val="28"/>
        </w:rPr>
      </w:pPr>
      <w:r w:rsidRPr="00782B49">
        <w:rPr>
          <w:rFonts w:cstheme="minorHAnsi"/>
          <w:sz w:val="28"/>
          <w:szCs w:val="28"/>
        </w:rPr>
        <w:t xml:space="preserve">As JULIE and LAURA are both extremely intoxicated you ask who is looking after the children. Julie tells you “Their father but he’s left the address and has rung you. He is responsible for the children and has been since 7 this morning, he’s also been drinking since this time.” </w:t>
      </w:r>
    </w:p>
    <w:p w:rsidR="00E23299" w:rsidRDefault="00E23299" w:rsidP="00E23299">
      <w:pPr>
        <w:spacing w:line="276" w:lineRule="auto"/>
        <w:rPr>
          <w:rFonts w:cstheme="minorHAnsi"/>
          <w:sz w:val="28"/>
          <w:szCs w:val="28"/>
        </w:rPr>
      </w:pPr>
      <w:r w:rsidRPr="00782B49">
        <w:rPr>
          <w:rFonts w:cstheme="minorHAnsi"/>
          <w:sz w:val="28"/>
          <w:szCs w:val="28"/>
        </w:rPr>
        <w:t>You ask again who is in charge of the children as all adults were under the influence of alcohol. JULIE says her partner DAMIEN and her son JACK had not been drinking. You speak with DAMIEN who tells you he did not take any responsibility for the caring of the children.</w:t>
      </w:r>
    </w:p>
    <w:p w:rsidR="00E23299" w:rsidRDefault="00E23299" w:rsidP="00E23299">
      <w:pPr>
        <w:spacing w:line="276" w:lineRule="auto"/>
        <w:rPr>
          <w:rFonts w:cstheme="minorHAnsi"/>
          <w:sz w:val="28"/>
          <w:szCs w:val="28"/>
        </w:rPr>
      </w:pPr>
    </w:p>
    <w:p w:rsidR="00E23299" w:rsidRDefault="00E23299" w:rsidP="00E23299">
      <w:pPr>
        <w:spacing w:line="276" w:lineRule="auto"/>
        <w:rPr>
          <w:rFonts w:cstheme="minorHAnsi"/>
          <w:sz w:val="28"/>
          <w:szCs w:val="28"/>
        </w:rPr>
      </w:pPr>
    </w:p>
    <w:p w:rsidR="00E23299" w:rsidRPr="00782B49" w:rsidRDefault="00E23299" w:rsidP="00E23299">
      <w:pPr>
        <w:spacing w:line="276" w:lineRule="auto"/>
        <w:rPr>
          <w:rFonts w:cstheme="minorHAnsi"/>
          <w:sz w:val="28"/>
          <w:szCs w:val="28"/>
        </w:rPr>
      </w:pPr>
    </w:p>
    <w:tbl>
      <w:tblPr>
        <w:tblStyle w:val="TableGrid"/>
        <w:tblW w:w="0" w:type="auto"/>
        <w:shd w:val="clear" w:color="auto" w:fill="E2EFD9" w:themeFill="accent6" w:themeFillTint="33"/>
        <w:tblLook w:val="04A0" w:firstRow="1" w:lastRow="0" w:firstColumn="1" w:lastColumn="0" w:noHBand="0" w:noVBand="1"/>
      </w:tblPr>
      <w:tblGrid>
        <w:gridCol w:w="9016"/>
      </w:tblGrid>
      <w:tr w:rsidR="00E23299" w:rsidTr="003B383F">
        <w:tc>
          <w:tcPr>
            <w:tcW w:w="9016" w:type="dxa"/>
            <w:shd w:val="clear" w:color="auto" w:fill="E2EFD9" w:themeFill="accent6" w:themeFillTint="33"/>
          </w:tcPr>
          <w:p w:rsidR="00E23299" w:rsidRDefault="00E23299" w:rsidP="003B383F">
            <w:pPr>
              <w:spacing w:line="276" w:lineRule="auto"/>
              <w:rPr>
                <w:rFonts w:cstheme="minorHAnsi"/>
                <w:sz w:val="28"/>
                <w:szCs w:val="28"/>
              </w:rPr>
            </w:pPr>
            <w:r w:rsidRPr="00782B49">
              <w:rPr>
                <w:rFonts w:cstheme="minorHAnsi"/>
                <w:sz w:val="28"/>
                <w:szCs w:val="28"/>
              </w:rPr>
              <w:t>What are your thoughts now? What actions are you going to take following this information?</w:t>
            </w:r>
          </w:p>
        </w:tc>
      </w:tr>
    </w:tbl>
    <w:p w:rsidR="00E23299" w:rsidRPr="00782B49" w:rsidRDefault="00E23299" w:rsidP="00E23299">
      <w:pPr>
        <w:spacing w:line="276" w:lineRule="auto"/>
        <w:rPr>
          <w:rFonts w:cstheme="minorHAnsi"/>
          <w:sz w:val="28"/>
          <w:szCs w:val="28"/>
        </w:rPr>
      </w:pPr>
    </w:p>
    <w:p w:rsidR="00E23299" w:rsidRPr="00782B49" w:rsidRDefault="00E23299" w:rsidP="00E23299">
      <w:pPr>
        <w:spacing w:line="276" w:lineRule="auto"/>
        <w:rPr>
          <w:rFonts w:cstheme="minorHAnsi"/>
          <w:sz w:val="28"/>
          <w:szCs w:val="28"/>
        </w:rPr>
      </w:pPr>
    </w:p>
    <w:p w:rsidR="00E23299" w:rsidRPr="00782B49" w:rsidRDefault="00E23299" w:rsidP="00E23299">
      <w:pPr>
        <w:spacing w:line="276" w:lineRule="auto"/>
        <w:rPr>
          <w:rFonts w:cstheme="minorHAnsi"/>
          <w:sz w:val="28"/>
          <w:szCs w:val="28"/>
        </w:rPr>
      </w:pPr>
    </w:p>
    <w:p w:rsidR="00E23299" w:rsidRPr="00782B49" w:rsidRDefault="00E23299" w:rsidP="00E23299">
      <w:pPr>
        <w:spacing w:line="276" w:lineRule="auto"/>
        <w:rPr>
          <w:rFonts w:cstheme="minorHAnsi"/>
          <w:sz w:val="28"/>
          <w:szCs w:val="28"/>
        </w:rPr>
      </w:pPr>
    </w:p>
    <w:p w:rsidR="00E23299" w:rsidRPr="00782B49" w:rsidRDefault="00E23299" w:rsidP="00E23299">
      <w:pPr>
        <w:spacing w:line="276" w:lineRule="auto"/>
        <w:rPr>
          <w:rFonts w:cstheme="minorHAnsi"/>
          <w:sz w:val="28"/>
          <w:szCs w:val="28"/>
        </w:rPr>
      </w:pPr>
    </w:p>
    <w:p w:rsidR="00E23299" w:rsidRPr="00782B49" w:rsidRDefault="00E23299" w:rsidP="00E23299">
      <w:pPr>
        <w:spacing w:line="276" w:lineRule="auto"/>
        <w:rPr>
          <w:rFonts w:cstheme="minorHAnsi"/>
          <w:sz w:val="28"/>
          <w:szCs w:val="28"/>
        </w:rPr>
      </w:pPr>
    </w:p>
    <w:p w:rsidR="00E23299" w:rsidRPr="00782B49" w:rsidRDefault="00E23299" w:rsidP="00E23299">
      <w:pPr>
        <w:spacing w:line="276" w:lineRule="auto"/>
        <w:rPr>
          <w:rFonts w:cstheme="minorHAnsi"/>
          <w:sz w:val="28"/>
          <w:szCs w:val="28"/>
        </w:rPr>
      </w:pPr>
    </w:p>
    <w:p w:rsidR="00E23299" w:rsidRPr="00782B49" w:rsidRDefault="00E23299" w:rsidP="00E23299">
      <w:pPr>
        <w:spacing w:line="276" w:lineRule="auto"/>
        <w:rPr>
          <w:rFonts w:cstheme="minorHAnsi"/>
          <w:sz w:val="28"/>
          <w:szCs w:val="28"/>
        </w:rPr>
      </w:pPr>
    </w:p>
    <w:p w:rsidR="00E23299" w:rsidRPr="00782B49" w:rsidRDefault="00E23299" w:rsidP="00E23299">
      <w:pPr>
        <w:spacing w:line="276" w:lineRule="auto"/>
        <w:rPr>
          <w:rFonts w:cstheme="minorHAnsi"/>
          <w:sz w:val="28"/>
          <w:szCs w:val="28"/>
        </w:rPr>
      </w:pPr>
    </w:p>
    <w:p w:rsidR="00E23299" w:rsidRPr="00782B49" w:rsidRDefault="00E23299" w:rsidP="00E23299">
      <w:pPr>
        <w:spacing w:line="276" w:lineRule="auto"/>
        <w:rPr>
          <w:rFonts w:cstheme="minorHAnsi"/>
          <w:b/>
          <w:sz w:val="28"/>
          <w:szCs w:val="28"/>
          <w:u w:val="single"/>
        </w:rPr>
      </w:pPr>
      <w:r>
        <w:rPr>
          <w:rFonts w:cstheme="minorHAnsi"/>
          <w:b/>
          <w:sz w:val="28"/>
          <w:szCs w:val="28"/>
          <w:u w:val="single"/>
        </w:rPr>
        <w:t>Activity 3</w:t>
      </w:r>
      <w:r w:rsidRPr="00782B49">
        <w:rPr>
          <w:rFonts w:cstheme="minorHAnsi"/>
          <w:b/>
          <w:sz w:val="28"/>
          <w:szCs w:val="28"/>
          <w:u w:val="single"/>
        </w:rPr>
        <w:t>: Child Cruelty Paper-feed Exercise</w:t>
      </w:r>
    </w:p>
    <w:p w:rsidR="00E23299" w:rsidRPr="00782B49" w:rsidRDefault="00E23299" w:rsidP="00E23299">
      <w:pPr>
        <w:spacing w:line="276" w:lineRule="auto"/>
        <w:rPr>
          <w:rFonts w:cstheme="minorHAnsi"/>
          <w:b/>
          <w:sz w:val="28"/>
          <w:szCs w:val="28"/>
        </w:rPr>
      </w:pPr>
      <w:r w:rsidRPr="00782B49">
        <w:rPr>
          <w:rFonts w:cstheme="minorHAnsi"/>
          <w:b/>
          <w:sz w:val="28"/>
          <w:szCs w:val="28"/>
        </w:rPr>
        <w:t xml:space="preserve">Sheet </w:t>
      </w:r>
      <w:r>
        <w:rPr>
          <w:rFonts w:cstheme="minorHAnsi"/>
          <w:b/>
          <w:sz w:val="28"/>
          <w:szCs w:val="28"/>
        </w:rPr>
        <w:t>3</w:t>
      </w:r>
      <w:r w:rsidRPr="00782B49">
        <w:rPr>
          <w:rFonts w:cstheme="minorHAnsi"/>
          <w:b/>
          <w:sz w:val="28"/>
          <w:szCs w:val="28"/>
        </w:rPr>
        <w:t>:</w:t>
      </w:r>
    </w:p>
    <w:p w:rsidR="00E23299" w:rsidRPr="00782B49" w:rsidRDefault="00E23299" w:rsidP="00E23299">
      <w:pPr>
        <w:spacing w:line="276" w:lineRule="auto"/>
        <w:rPr>
          <w:rFonts w:cstheme="minorHAnsi"/>
          <w:sz w:val="28"/>
          <w:szCs w:val="28"/>
        </w:rPr>
      </w:pPr>
    </w:p>
    <w:p w:rsidR="00E23299" w:rsidRPr="00782B49" w:rsidRDefault="00E23299" w:rsidP="00E23299">
      <w:pPr>
        <w:spacing w:line="276" w:lineRule="auto"/>
        <w:rPr>
          <w:rFonts w:cstheme="minorHAnsi"/>
          <w:sz w:val="28"/>
          <w:szCs w:val="28"/>
        </w:rPr>
      </w:pPr>
      <w:r w:rsidRPr="00782B49">
        <w:rPr>
          <w:rFonts w:cstheme="minorHAnsi"/>
          <w:sz w:val="28"/>
          <w:szCs w:val="28"/>
        </w:rPr>
        <w:t xml:space="preserve">You decide to conduct a welfare check on the children upstairs – 19 month old boy MASON THOMAS and 7 month old girl MAISEY THOMAS. </w:t>
      </w:r>
    </w:p>
    <w:p w:rsidR="00E23299" w:rsidRPr="00782B49" w:rsidRDefault="00E23299" w:rsidP="00E23299">
      <w:pPr>
        <w:keepNext/>
        <w:spacing w:line="276" w:lineRule="auto"/>
        <w:rPr>
          <w:rFonts w:cstheme="minorHAnsi"/>
          <w:bCs/>
          <w:sz w:val="28"/>
          <w:szCs w:val="28"/>
        </w:rPr>
      </w:pPr>
      <w:r w:rsidRPr="00782B49">
        <w:rPr>
          <w:rFonts w:cstheme="minorHAnsi"/>
          <w:bCs/>
          <w:sz w:val="28"/>
          <w:szCs w:val="28"/>
        </w:rPr>
        <w:t xml:space="preserve">On the landing upstairs there is litter, clothes and soiled nappies, there is also two full black bags of used nappies and rubbish. </w:t>
      </w:r>
    </w:p>
    <w:p w:rsidR="00E23299" w:rsidRPr="00782B49" w:rsidRDefault="00E23299" w:rsidP="00E23299">
      <w:pPr>
        <w:keepNext/>
        <w:spacing w:line="276" w:lineRule="auto"/>
        <w:rPr>
          <w:rFonts w:cstheme="minorHAnsi"/>
          <w:bCs/>
          <w:sz w:val="28"/>
          <w:szCs w:val="28"/>
        </w:rPr>
      </w:pPr>
      <w:r w:rsidRPr="00782B49">
        <w:rPr>
          <w:rFonts w:cstheme="minorHAnsi"/>
          <w:bCs/>
          <w:sz w:val="28"/>
          <w:szCs w:val="28"/>
        </w:rPr>
        <w:t>In the back bedroom there is no floor in sight due to the clothes, rubbish, toys and soiled nappies on the floor. There is a single bed and a cot in the room. You approach the cot and see MASON sleeping inside it, the quilt is pulled down and you can see MASON’S face is dirty. The mattress is blackened with mildew, there is no sheet on it and the quilt is black with dirt and no cover. Where MASON’S head is resting there appears to be patches of dry vomit.</w:t>
      </w:r>
    </w:p>
    <w:p w:rsidR="00E23299" w:rsidRPr="00782B49" w:rsidRDefault="00E23299" w:rsidP="00E23299">
      <w:pPr>
        <w:keepNext/>
        <w:spacing w:line="276" w:lineRule="auto"/>
        <w:rPr>
          <w:rFonts w:cstheme="minorHAnsi"/>
          <w:bCs/>
          <w:sz w:val="28"/>
          <w:szCs w:val="28"/>
        </w:rPr>
      </w:pPr>
      <w:r w:rsidRPr="00782B49">
        <w:rPr>
          <w:rFonts w:cstheme="minorHAnsi"/>
          <w:bCs/>
          <w:sz w:val="28"/>
          <w:szCs w:val="28"/>
        </w:rPr>
        <w:t>As you exit the bedroom you notice the bathroom is also in a poor state with items strewn over the floor and basin.</w:t>
      </w:r>
    </w:p>
    <w:p w:rsidR="00E23299" w:rsidRDefault="00E23299" w:rsidP="00E23299">
      <w:pPr>
        <w:rPr>
          <w:rFonts w:cstheme="minorHAnsi"/>
          <w:bCs/>
          <w:sz w:val="28"/>
          <w:szCs w:val="28"/>
        </w:rPr>
      </w:pPr>
      <w:r w:rsidRPr="00782B49">
        <w:rPr>
          <w:rFonts w:cstheme="minorHAnsi"/>
          <w:bCs/>
          <w:sz w:val="28"/>
          <w:szCs w:val="28"/>
        </w:rPr>
        <w:t>In the main front bedroom the floor is not visible at all for discarded clothing,</w:t>
      </w:r>
      <w:r>
        <w:rPr>
          <w:rFonts w:cstheme="minorHAnsi"/>
          <w:bCs/>
          <w:sz w:val="28"/>
          <w:szCs w:val="28"/>
        </w:rPr>
        <w:t xml:space="preserve"> items of rubbish and soiled nappies, there is a Moses basket in the far side of the room </w:t>
      </w:r>
      <w:r w:rsidRPr="00782B49">
        <w:rPr>
          <w:rFonts w:cstheme="minorHAnsi"/>
          <w:bCs/>
          <w:sz w:val="28"/>
          <w:szCs w:val="28"/>
        </w:rPr>
        <w:t>you climb amongst the filth which is ankle deep to get to the Moses basket, MAISEY is in this asleep.</w:t>
      </w:r>
    </w:p>
    <w:p w:rsidR="00E23299" w:rsidRDefault="00E23299" w:rsidP="00E23299">
      <w:pPr>
        <w:rPr>
          <w:rFonts w:cstheme="minorHAnsi"/>
          <w:bCs/>
          <w:sz w:val="28"/>
          <w:szCs w:val="28"/>
        </w:rPr>
      </w:pPr>
    </w:p>
    <w:p w:rsidR="00E23299" w:rsidRDefault="00E23299" w:rsidP="00E23299">
      <w:pPr>
        <w:rPr>
          <w:rFonts w:cstheme="minorHAnsi"/>
          <w:bCs/>
          <w:sz w:val="28"/>
          <w:szCs w:val="28"/>
        </w:rPr>
      </w:pPr>
    </w:p>
    <w:p w:rsidR="00E23299" w:rsidRDefault="00E23299" w:rsidP="00E23299">
      <w:pPr>
        <w:rPr>
          <w:rFonts w:cstheme="minorHAnsi"/>
          <w:bCs/>
          <w:sz w:val="28"/>
          <w:szCs w:val="28"/>
        </w:rPr>
      </w:pPr>
    </w:p>
    <w:tbl>
      <w:tblPr>
        <w:tblStyle w:val="TableGrid"/>
        <w:tblW w:w="0" w:type="auto"/>
        <w:shd w:val="clear" w:color="auto" w:fill="E2EFD9" w:themeFill="accent6" w:themeFillTint="33"/>
        <w:tblLook w:val="04A0" w:firstRow="1" w:lastRow="0" w:firstColumn="1" w:lastColumn="0" w:noHBand="0" w:noVBand="1"/>
      </w:tblPr>
      <w:tblGrid>
        <w:gridCol w:w="9016"/>
      </w:tblGrid>
      <w:tr w:rsidR="00E23299" w:rsidTr="00E23299">
        <w:tc>
          <w:tcPr>
            <w:tcW w:w="9016" w:type="dxa"/>
            <w:shd w:val="clear" w:color="auto" w:fill="E2EFD9" w:themeFill="accent6" w:themeFillTint="33"/>
          </w:tcPr>
          <w:p w:rsidR="00E23299" w:rsidRPr="00E23299" w:rsidRDefault="00E23299" w:rsidP="00E23299">
            <w:pPr>
              <w:keepNext/>
              <w:spacing w:line="276" w:lineRule="auto"/>
              <w:rPr>
                <w:rFonts w:cstheme="minorHAnsi"/>
                <w:bCs/>
                <w:sz w:val="28"/>
                <w:szCs w:val="28"/>
              </w:rPr>
            </w:pPr>
            <w:r w:rsidRPr="00782B49">
              <w:rPr>
                <w:rFonts w:cstheme="minorHAnsi"/>
                <w:bCs/>
                <w:sz w:val="28"/>
                <w:szCs w:val="28"/>
              </w:rPr>
              <w:t xml:space="preserve">What are your thoughts now? What actions are you going to take following this information? </w:t>
            </w:r>
          </w:p>
        </w:tc>
      </w:tr>
    </w:tbl>
    <w:p w:rsidR="00E23299" w:rsidRDefault="00E23299" w:rsidP="00E23299"/>
    <w:p w:rsidR="00E23299" w:rsidRDefault="00E23299" w:rsidP="00E23299"/>
    <w:p w:rsidR="00E23299" w:rsidRDefault="00E23299" w:rsidP="00E23299"/>
    <w:p w:rsidR="00E23299" w:rsidRDefault="00E23299" w:rsidP="00E23299"/>
    <w:p w:rsidR="00E23299" w:rsidRDefault="00E23299" w:rsidP="00E23299"/>
    <w:p w:rsidR="00E23299" w:rsidRDefault="00E23299" w:rsidP="00E23299"/>
    <w:p w:rsidR="00E23299" w:rsidRPr="00782B49" w:rsidRDefault="00E23299" w:rsidP="00E23299">
      <w:pPr>
        <w:spacing w:line="276" w:lineRule="auto"/>
        <w:rPr>
          <w:rFonts w:cstheme="minorHAnsi"/>
          <w:b/>
          <w:sz w:val="28"/>
          <w:szCs w:val="28"/>
          <w:u w:val="single"/>
        </w:rPr>
      </w:pPr>
      <w:r>
        <w:rPr>
          <w:rFonts w:cstheme="minorHAnsi"/>
          <w:b/>
          <w:sz w:val="28"/>
          <w:szCs w:val="28"/>
          <w:u w:val="single"/>
        </w:rPr>
        <w:t>Activity 3</w:t>
      </w:r>
      <w:r w:rsidRPr="00782B49">
        <w:rPr>
          <w:rFonts w:cstheme="minorHAnsi"/>
          <w:b/>
          <w:sz w:val="28"/>
          <w:szCs w:val="28"/>
          <w:u w:val="single"/>
        </w:rPr>
        <w:t>: Child Cruelty Paper-feed Exercise</w:t>
      </w:r>
    </w:p>
    <w:p w:rsidR="00E23299" w:rsidRDefault="00E23299" w:rsidP="00E23299">
      <w:pPr>
        <w:spacing w:line="276" w:lineRule="auto"/>
        <w:rPr>
          <w:rFonts w:cstheme="minorHAnsi"/>
          <w:b/>
          <w:sz w:val="28"/>
          <w:szCs w:val="28"/>
        </w:rPr>
      </w:pPr>
      <w:r w:rsidRPr="00782B49">
        <w:rPr>
          <w:rFonts w:cstheme="minorHAnsi"/>
          <w:b/>
          <w:sz w:val="28"/>
          <w:szCs w:val="28"/>
        </w:rPr>
        <w:t xml:space="preserve">Sheet </w:t>
      </w:r>
      <w:r>
        <w:rPr>
          <w:rFonts w:cstheme="minorHAnsi"/>
          <w:b/>
          <w:sz w:val="28"/>
          <w:szCs w:val="28"/>
        </w:rPr>
        <w:t>4</w:t>
      </w:r>
      <w:r w:rsidRPr="00782B49">
        <w:rPr>
          <w:rFonts w:cstheme="minorHAnsi"/>
          <w:b/>
          <w:sz w:val="28"/>
          <w:szCs w:val="28"/>
        </w:rPr>
        <w:t>:</w:t>
      </w:r>
    </w:p>
    <w:p w:rsidR="00E23299" w:rsidRDefault="00E23299" w:rsidP="00E23299">
      <w:pPr>
        <w:keepNext/>
        <w:spacing w:line="276" w:lineRule="auto"/>
        <w:rPr>
          <w:rFonts w:cstheme="minorHAnsi"/>
          <w:b/>
          <w:sz w:val="28"/>
          <w:szCs w:val="28"/>
        </w:rPr>
      </w:pPr>
    </w:p>
    <w:p w:rsidR="00E23299" w:rsidRPr="00782B49" w:rsidRDefault="00E23299" w:rsidP="00E23299">
      <w:pPr>
        <w:keepNext/>
        <w:spacing w:line="276" w:lineRule="auto"/>
        <w:rPr>
          <w:rFonts w:cstheme="minorHAnsi"/>
          <w:bCs/>
          <w:sz w:val="28"/>
          <w:szCs w:val="28"/>
        </w:rPr>
      </w:pPr>
      <w:r w:rsidRPr="00782B49">
        <w:rPr>
          <w:rFonts w:cstheme="minorHAnsi"/>
          <w:bCs/>
          <w:sz w:val="28"/>
          <w:szCs w:val="28"/>
        </w:rPr>
        <w:t>You are of the view the house is not fit for the children to reside in and therefore decide to apply a Police Protection Order.</w:t>
      </w:r>
    </w:p>
    <w:p w:rsidR="00E23299" w:rsidRPr="00782B49" w:rsidRDefault="00E23299" w:rsidP="00E23299">
      <w:pPr>
        <w:keepNext/>
        <w:spacing w:line="276" w:lineRule="auto"/>
        <w:rPr>
          <w:rFonts w:cstheme="minorHAnsi"/>
          <w:bCs/>
          <w:sz w:val="28"/>
          <w:szCs w:val="28"/>
        </w:rPr>
      </w:pPr>
    </w:p>
    <w:p w:rsidR="00E23299" w:rsidRPr="00E23299" w:rsidRDefault="00E23299" w:rsidP="00E23299">
      <w:pPr>
        <w:pStyle w:val="ListParagraph"/>
        <w:keepNext/>
        <w:numPr>
          <w:ilvl w:val="0"/>
          <w:numId w:val="1"/>
        </w:numPr>
        <w:spacing w:line="276" w:lineRule="auto"/>
        <w:rPr>
          <w:rFonts w:cstheme="minorHAnsi"/>
          <w:bCs/>
          <w:sz w:val="28"/>
          <w:szCs w:val="28"/>
        </w:rPr>
      </w:pPr>
      <w:r w:rsidRPr="00E23299">
        <w:rPr>
          <w:rFonts w:cstheme="minorHAnsi"/>
          <w:bCs/>
          <w:sz w:val="28"/>
          <w:szCs w:val="28"/>
        </w:rPr>
        <w:t xml:space="preserve">What must you now do? </w:t>
      </w:r>
    </w:p>
    <w:p w:rsidR="00E23299" w:rsidRPr="00782B49" w:rsidRDefault="00E23299" w:rsidP="00E23299">
      <w:pPr>
        <w:keepNext/>
        <w:spacing w:line="276" w:lineRule="auto"/>
        <w:rPr>
          <w:rFonts w:cstheme="minorHAnsi"/>
          <w:bCs/>
          <w:sz w:val="28"/>
          <w:szCs w:val="28"/>
        </w:rPr>
      </w:pPr>
    </w:p>
    <w:p w:rsidR="00E23299" w:rsidRPr="00E23299" w:rsidRDefault="00E23299" w:rsidP="00E23299">
      <w:pPr>
        <w:pStyle w:val="ListParagraph"/>
        <w:keepNext/>
        <w:numPr>
          <w:ilvl w:val="0"/>
          <w:numId w:val="1"/>
        </w:numPr>
        <w:spacing w:line="276" w:lineRule="auto"/>
        <w:rPr>
          <w:rFonts w:ascii="Arial" w:hAnsi="Arial" w:cs="Arial"/>
          <w:bCs/>
          <w:sz w:val="24"/>
          <w:szCs w:val="24"/>
        </w:rPr>
      </w:pPr>
      <w:r w:rsidRPr="00E23299">
        <w:rPr>
          <w:rFonts w:cstheme="minorHAnsi"/>
          <w:bCs/>
          <w:sz w:val="28"/>
          <w:szCs w:val="28"/>
        </w:rPr>
        <w:t>What else would you</w:t>
      </w:r>
      <w:r w:rsidRPr="00E23299">
        <w:rPr>
          <w:rFonts w:ascii="Arial" w:hAnsi="Arial" w:cs="Arial"/>
          <w:bCs/>
          <w:sz w:val="24"/>
          <w:szCs w:val="24"/>
        </w:rPr>
        <w:t xml:space="preserve"> do?</w:t>
      </w:r>
    </w:p>
    <w:p w:rsidR="00E23299" w:rsidRPr="00782B49" w:rsidRDefault="00E23299" w:rsidP="00E23299">
      <w:pPr>
        <w:spacing w:line="276" w:lineRule="auto"/>
        <w:rPr>
          <w:rFonts w:cstheme="minorHAnsi"/>
          <w:b/>
          <w:sz w:val="28"/>
          <w:szCs w:val="28"/>
        </w:rPr>
      </w:pPr>
    </w:p>
    <w:p w:rsidR="00E23299" w:rsidRDefault="00E23299" w:rsidP="00E23299"/>
    <w:sectPr w:rsidR="00E23299" w:rsidSect="00E2329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3299" w:rsidRDefault="00E23299" w:rsidP="00E23299">
      <w:pPr>
        <w:spacing w:after="0" w:line="240" w:lineRule="auto"/>
      </w:pPr>
      <w:r>
        <w:separator/>
      </w:r>
    </w:p>
  </w:endnote>
  <w:endnote w:type="continuationSeparator" w:id="0">
    <w:p w:rsidR="00E23299" w:rsidRDefault="00E23299" w:rsidP="00E23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3299" w:rsidRDefault="00CD45E6" w:rsidP="00CD45E6">
    <w:pPr>
      <w:pStyle w:val="Footer"/>
      <w:rPr>
        <w:color w:val="000000"/>
        <w:sz w:val="17"/>
        <w:szCs w:val="20"/>
      </w:rPr>
    </w:pPr>
    <w:bookmarkStart w:id="3" w:name="TITUS1FooterEvenPages"/>
    <w:r>
      <w:rPr>
        <w:color w:val="000000"/>
        <w:sz w:val="17"/>
        <w:szCs w:val="20"/>
      </w:rPr>
      <w:t> </w:t>
    </w:r>
  </w:p>
  <w:bookmarkEnd w:id="3"/>
  <w:p w:rsidR="00E23299" w:rsidRPr="00E23299" w:rsidRDefault="00E23299" w:rsidP="00E23299">
    <w:pPr>
      <w:pStyle w:val="Footer"/>
      <w:rPr>
        <w:sz w:val="20"/>
        <w:szCs w:val="20"/>
      </w:rPr>
    </w:pPr>
    <w:r w:rsidRPr="00E23299">
      <w:rPr>
        <w:sz w:val="20"/>
        <w:szCs w:val="20"/>
      </w:rPr>
      <w:t>AJW54949</w:t>
    </w:r>
    <w:r w:rsidRPr="00E23299">
      <w:rPr>
        <w:sz w:val="20"/>
        <w:szCs w:val="20"/>
      </w:rPr>
      <w:ptab w:relativeTo="margin" w:alignment="center" w:leader="none"/>
    </w:r>
    <w:r w:rsidRPr="00E23299">
      <w:rPr>
        <w:sz w:val="20"/>
        <w:szCs w:val="20"/>
      </w:rPr>
      <w:t>Version 1.0</w:t>
    </w:r>
    <w:r w:rsidRPr="00E23299">
      <w:rPr>
        <w:sz w:val="20"/>
        <w:szCs w:val="20"/>
      </w:rPr>
      <w:ptab w:relativeTo="margin" w:alignment="right" w:leader="none"/>
    </w:r>
  </w:p>
  <w:p w:rsidR="00E23299" w:rsidRPr="00E23299" w:rsidRDefault="00E23299" w:rsidP="00E23299">
    <w:pPr>
      <w:pStyle w:val="Footer"/>
      <w:rPr>
        <w:sz w:val="20"/>
        <w:szCs w:val="20"/>
      </w:rPr>
    </w:pPr>
    <w:r w:rsidRPr="00E23299">
      <w:rPr>
        <w:sz w:val="20"/>
        <w:szCs w:val="20"/>
      </w:rPr>
      <w:t>January 2019</w:t>
    </w:r>
  </w:p>
  <w:p w:rsidR="00E23299" w:rsidRDefault="00E232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3299" w:rsidRDefault="00CD45E6" w:rsidP="00CD45E6">
    <w:pPr>
      <w:pStyle w:val="Footer"/>
      <w:rPr>
        <w:color w:val="000000"/>
        <w:sz w:val="17"/>
        <w:szCs w:val="20"/>
      </w:rPr>
    </w:pPr>
    <w:bookmarkStart w:id="4" w:name="TITUS1FooterPrimary"/>
    <w:r>
      <w:rPr>
        <w:color w:val="000000"/>
        <w:sz w:val="17"/>
        <w:szCs w:val="20"/>
      </w:rPr>
      <w:t> </w:t>
    </w:r>
  </w:p>
  <w:bookmarkEnd w:id="4"/>
  <w:p w:rsidR="00E23299" w:rsidRPr="00E23299" w:rsidRDefault="00E23299">
    <w:pPr>
      <w:pStyle w:val="Footer"/>
      <w:rPr>
        <w:sz w:val="20"/>
        <w:szCs w:val="20"/>
      </w:rPr>
    </w:pPr>
    <w:r w:rsidRPr="00E23299">
      <w:rPr>
        <w:sz w:val="20"/>
        <w:szCs w:val="20"/>
      </w:rPr>
      <w:t>AJW54949</w:t>
    </w:r>
    <w:r w:rsidRPr="00E23299">
      <w:rPr>
        <w:sz w:val="20"/>
        <w:szCs w:val="20"/>
      </w:rPr>
      <w:ptab w:relativeTo="margin" w:alignment="center" w:leader="none"/>
    </w:r>
    <w:r w:rsidRPr="00E23299">
      <w:rPr>
        <w:sz w:val="20"/>
        <w:szCs w:val="20"/>
      </w:rPr>
      <w:t>Version 1.0</w:t>
    </w:r>
    <w:r w:rsidRPr="00E23299">
      <w:rPr>
        <w:sz w:val="20"/>
        <w:szCs w:val="20"/>
      </w:rPr>
      <w:ptab w:relativeTo="margin" w:alignment="right" w:leader="none"/>
    </w:r>
  </w:p>
  <w:p w:rsidR="00E23299" w:rsidRPr="00E23299" w:rsidRDefault="00E23299">
    <w:pPr>
      <w:pStyle w:val="Footer"/>
      <w:rPr>
        <w:sz w:val="20"/>
        <w:szCs w:val="20"/>
      </w:rPr>
    </w:pPr>
    <w:r w:rsidRPr="00E23299">
      <w:rPr>
        <w:sz w:val="20"/>
        <w:szCs w:val="20"/>
      </w:rPr>
      <w:t>January 2019</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3299" w:rsidRDefault="00CD45E6" w:rsidP="00CD45E6">
    <w:pPr>
      <w:pStyle w:val="Footer"/>
      <w:rPr>
        <w:color w:val="000000"/>
        <w:sz w:val="17"/>
        <w:szCs w:val="20"/>
      </w:rPr>
    </w:pPr>
    <w:bookmarkStart w:id="6" w:name="TITUS1FooterFirstPage"/>
    <w:r>
      <w:rPr>
        <w:color w:val="000000"/>
        <w:sz w:val="17"/>
        <w:szCs w:val="20"/>
      </w:rPr>
      <w:t> </w:t>
    </w:r>
  </w:p>
  <w:bookmarkEnd w:id="6"/>
  <w:p w:rsidR="00E23299" w:rsidRPr="00E23299" w:rsidRDefault="00E23299" w:rsidP="00E23299">
    <w:pPr>
      <w:pStyle w:val="Footer"/>
      <w:rPr>
        <w:sz w:val="20"/>
        <w:szCs w:val="20"/>
      </w:rPr>
    </w:pPr>
    <w:r w:rsidRPr="00E23299">
      <w:rPr>
        <w:sz w:val="20"/>
        <w:szCs w:val="20"/>
      </w:rPr>
      <w:t>AJW54949</w:t>
    </w:r>
    <w:r w:rsidRPr="00E23299">
      <w:rPr>
        <w:sz w:val="20"/>
        <w:szCs w:val="20"/>
      </w:rPr>
      <w:ptab w:relativeTo="margin" w:alignment="center" w:leader="none"/>
    </w:r>
    <w:r w:rsidRPr="00E23299">
      <w:rPr>
        <w:sz w:val="20"/>
        <w:szCs w:val="20"/>
      </w:rPr>
      <w:t>Version 1.0</w:t>
    </w:r>
    <w:r w:rsidRPr="00E23299">
      <w:rPr>
        <w:sz w:val="20"/>
        <w:szCs w:val="20"/>
      </w:rPr>
      <w:ptab w:relativeTo="margin" w:alignment="right" w:leader="none"/>
    </w:r>
  </w:p>
  <w:p w:rsidR="00E23299" w:rsidRPr="00E23299" w:rsidRDefault="00E23299" w:rsidP="00E23299">
    <w:pPr>
      <w:pStyle w:val="Footer"/>
      <w:rPr>
        <w:sz w:val="20"/>
        <w:szCs w:val="20"/>
      </w:rPr>
    </w:pPr>
    <w:r w:rsidRPr="00E23299">
      <w:rPr>
        <w:sz w:val="20"/>
        <w:szCs w:val="20"/>
      </w:rPr>
      <w:t>January 2019</w:t>
    </w:r>
  </w:p>
  <w:p w:rsidR="00E23299" w:rsidRDefault="00E232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3299" w:rsidRDefault="00E23299" w:rsidP="00E23299">
      <w:pPr>
        <w:spacing w:after="0" w:line="240" w:lineRule="auto"/>
      </w:pPr>
      <w:r>
        <w:separator/>
      </w:r>
    </w:p>
  </w:footnote>
  <w:footnote w:type="continuationSeparator" w:id="0">
    <w:p w:rsidR="00E23299" w:rsidRDefault="00E23299" w:rsidP="00E232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5E6" w:rsidRDefault="00CD45E6" w:rsidP="00CD45E6">
    <w:pPr>
      <w:pStyle w:val="Header"/>
      <w:rPr>
        <w:color w:val="000000"/>
        <w:sz w:val="17"/>
      </w:rPr>
    </w:pPr>
    <w:bookmarkStart w:id="1" w:name="TITUS1HeaderEvenPages"/>
    <w:r w:rsidRPr="00CD45E6">
      <w:rPr>
        <w:color w:val="000000"/>
        <w:sz w:val="17"/>
      </w:rPr>
      <w:t> </w:t>
    </w:r>
  </w:p>
  <w:bookmarkEnd w:id="1"/>
  <w:p w:rsidR="00CD45E6" w:rsidRDefault="00CD45E6" w:rsidP="00CD45E6">
    <w:pPr>
      <w:pStyle w:val="Header"/>
    </w:pPr>
  </w:p>
  <w:p w:rsidR="00E23299" w:rsidRDefault="00E232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3299" w:rsidRDefault="00CD45E6" w:rsidP="00CD45E6">
    <w:pPr>
      <w:pStyle w:val="Header"/>
      <w:rPr>
        <w:color w:val="000000"/>
        <w:sz w:val="17"/>
      </w:rPr>
    </w:pPr>
    <w:bookmarkStart w:id="2" w:name="TITUS1HeaderPrimary"/>
    <w:r>
      <w:rPr>
        <w:color w:val="000000"/>
        <w:sz w:val="17"/>
      </w:rPr>
      <w:t> </w:t>
    </w:r>
  </w:p>
  <w:bookmarkEnd w:id="2"/>
  <w:p w:rsidR="00E23299" w:rsidRDefault="00E232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3299" w:rsidRDefault="00CD45E6" w:rsidP="00CD45E6">
    <w:pPr>
      <w:pStyle w:val="Header"/>
      <w:rPr>
        <w:color w:val="000000"/>
        <w:sz w:val="17"/>
      </w:rPr>
    </w:pPr>
    <w:bookmarkStart w:id="5" w:name="TITUS1HeaderFirstPage"/>
    <w:r>
      <w:rPr>
        <w:color w:val="000000"/>
        <w:sz w:val="17"/>
      </w:rPr>
      <w:t> </w:t>
    </w:r>
  </w:p>
  <w:bookmarkEnd w:id="5"/>
  <w:p w:rsidR="00E23299" w:rsidRDefault="00E232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6274CB"/>
    <w:multiLevelType w:val="hybridMultilevel"/>
    <w:tmpl w:val="B20AB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299"/>
    <w:rsid w:val="003B6904"/>
    <w:rsid w:val="00CD45E6"/>
    <w:rsid w:val="00E23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E07DA861-FC8C-4EAE-87A0-BDEB45B7F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32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32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23299"/>
    <w:pPr>
      <w:ind w:left="720"/>
      <w:contextualSpacing/>
    </w:pPr>
  </w:style>
  <w:style w:type="paragraph" w:styleId="Header">
    <w:name w:val="header"/>
    <w:basedOn w:val="Normal"/>
    <w:link w:val="HeaderChar"/>
    <w:uiPriority w:val="99"/>
    <w:unhideWhenUsed/>
    <w:rsid w:val="00E232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3299"/>
  </w:style>
  <w:style w:type="paragraph" w:styleId="Footer">
    <w:name w:val="footer"/>
    <w:basedOn w:val="Normal"/>
    <w:link w:val="FooterChar"/>
    <w:uiPriority w:val="99"/>
    <w:unhideWhenUsed/>
    <w:rsid w:val="00E232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32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592</Words>
  <Characters>3375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Williams,Amelia swp54949</dc:creator>
  <cp:keywords/>
  <dc:description/>
  <cp:lastModifiedBy>Jones,Sarah swp5354</cp:lastModifiedBy>
  <cp:revision>2</cp:revision>
  <dcterms:created xsi:type="dcterms:W3CDTF">2019-01-24T13:19:00Z</dcterms:created>
  <dcterms:modified xsi:type="dcterms:W3CDTF">2019-01-24T16:12:00Z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1fd8ece3-6bf2-4bb9-a9ea-0b245b6f23ce</vt:lpwstr>
  </property>
  <property fmtid="{D5CDD505-2E9C-101B-9397-08002B2CF9AE}" pid="3" name="Classification">
    <vt:lpwstr>OFFICIAL</vt:lpwstr>
  </property>
  <property fmtid="{D5CDD505-2E9C-101B-9397-08002B2CF9AE}" pid="4" name="Visibility">
    <vt:lpwstr>NOT VISIBLE</vt:lpwstr>
  </property>
</Properties>
</file>