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rPr>
          <w:rFonts w:hint="eastAsia"/>
          <w:lang w:val="en-US" w:eastAsia="zh-CN"/>
        </w:rPr>
      </w:pPr>
      <w:r>
        <w:rPr>
          <w:rFonts w:ascii="Arial" w:hAnsi="Arial" w:cs="Arial"/>
        </w:rPr>
        <w:drawing>
          <wp:anchor distT="0" distB="0" distL="114300" distR="114300" simplePos="0" relativeHeight="251658240" behindDoc="0" locked="0" layoutInCell="1" allowOverlap="1">
            <wp:simplePos x="0" y="0"/>
            <wp:positionH relativeFrom="column">
              <wp:posOffset>50800</wp:posOffset>
            </wp:positionH>
            <wp:positionV relativeFrom="paragraph">
              <wp:posOffset>3175</wp:posOffset>
            </wp:positionV>
            <wp:extent cx="2849245" cy="1139825"/>
            <wp:effectExtent l="0" t="0" r="8255"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5" r:link="rId6">
                      <a:extLst>
                        <a:ext uri="{28A0092B-C50C-407E-A947-70E740481C1C}">
                          <a14:useLocalDpi xmlns:a14="http://schemas.microsoft.com/office/drawing/2010/main" val="0"/>
                        </a:ext>
                      </a:extLst>
                    </a:blip>
                    <a:srcRect/>
                    <a:stretch>
                      <a:fillRect/>
                    </a:stretch>
                  </pic:blipFill>
                  <pic:spPr>
                    <a:xfrm>
                      <a:off x="0" y="0"/>
                      <a:ext cx="2849245" cy="1139825"/>
                    </a:xfrm>
                    <a:prstGeom prst="rect">
                      <a:avLst/>
                    </a:prstGeom>
                    <a:noFill/>
                    <a:ln>
                      <a:noFill/>
                    </a:ln>
                  </pic:spPr>
                </pic:pic>
              </a:graphicData>
            </a:graphic>
          </wp:anchor>
        </w:drawing>
      </w:r>
      <w:r>
        <w:rPr>
          <w:rFonts w:hint="eastAsia"/>
          <w:lang w:val="en-US" w:eastAsia="zh-CN"/>
        </w:rPr>
        <w:t xml:space="preserve">  </w:t>
      </w: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keepNext w:val="0"/>
        <w:keepLines w:val="0"/>
        <w:pageBreakBefore w:val="0"/>
        <w:widowControl/>
        <w:suppressLineNumbers w:val="0"/>
        <w:shd w:val="clear" w:fill="FFFFFF"/>
        <w:kinsoku/>
        <w:wordWrap/>
        <w:overflowPunct/>
        <w:topLinePunct w:val="0"/>
        <w:autoSpaceDE/>
        <w:autoSpaceDN/>
        <w:bidi w:val="0"/>
        <w:adjustRightInd/>
        <w:snapToGrid/>
        <w:spacing w:line="360" w:lineRule="auto"/>
        <w:ind w:left="0" w:firstLine="0"/>
        <w:jc w:val="both"/>
        <w:textAlignment w:val="auto"/>
        <w:rPr>
          <w:rFonts w:hint="eastAsia" w:ascii="Arial" w:hAnsi="Arial" w:eastAsia="Segoe UI" w:cs="Arial"/>
          <w:b/>
          <w:bCs/>
          <w:i w:val="0"/>
          <w:caps w:val="0"/>
          <w:color w:val="333333"/>
          <w:spacing w:val="0"/>
          <w:kern w:val="0"/>
          <w:sz w:val="36"/>
          <w:szCs w:val="36"/>
          <w:u w:val="dotted"/>
          <w:shd w:val="clear" w:fill="FFFFFF"/>
          <w:lang w:val="en-US" w:eastAsia="zh-CN" w:bidi="ar"/>
        </w:rPr>
      </w:pPr>
    </w:p>
    <w:p>
      <w:pPr>
        <w:keepNext w:val="0"/>
        <w:keepLines w:val="0"/>
        <w:pageBreakBefore w:val="0"/>
        <w:widowControl/>
        <w:suppressLineNumbers w:val="0"/>
        <w:shd w:val="clear" w:fill="FFFFFF"/>
        <w:kinsoku/>
        <w:wordWrap/>
        <w:overflowPunct/>
        <w:topLinePunct w:val="0"/>
        <w:autoSpaceDE/>
        <w:autoSpaceDN/>
        <w:bidi w:val="0"/>
        <w:adjustRightInd/>
        <w:snapToGrid/>
        <w:spacing w:line="360" w:lineRule="auto"/>
        <w:ind w:left="0" w:firstLine="0"/>
        <w:jc w:val="both"/>
        <w:textAlignment w:val="auto"/>
        <w:rPr>
          <w:rFonts w:hint="eastAsia" w:ascii="Arial" w:hAnsi="Arial" w:eastAsia="Segoe UI" w:cs="Arial"/>
          <w:b/>
          <w:bCs/>
          <w:i w:val="0"/>
          <w:caps w:val="0"/>
          <w:color w:val="333333"/>
          <w:spacing w:val="0"/>
          <w:kern w:val="0"/>
          <w:sz w:val="36"/>
          <w:szCs w:val="36"/>
          <w:u w:val="dotted"/>
          <w:shd w:val="clear" w:fill="FFFFFF"/>
          <w:lang w:val="en-US" w:eastAsia="zh-CN" w:bidi="ar"/>
        </w:rPr>
      </w:pPr>
      <w:r>
        <w:rPr>
          <w:rFonts w:hint="default" w:ascii="Arial" w:hAnsi="Arial" w:eastAsia="Segoe UI" w:cs="Arial"/>
          <w:b/>
          <w:bCs/>
          <w:i w:val="0"/>
          <w:caps w:val="0"/>
          <w:color w:val="333333"/>
          <w:spacing w:val="0"/>
          <w:kern w:val="0"/>
          <w:sz w:val="36"/>
          <w:szCs w:val="36"/>
          <w:u w:val="dotted"/>
          <w:shd w:val="clear" w:fill="FFFFFF"/>
          <w:lang w:val="en-US" w:eastAsia="zh-CN" w:bidi="ar"/>
        </w:rPr>
        <w:t>Course name</w:t>
      </w:r>
      <w:r>
        <w:rPr>
          <w:rFonts w:hint="eastAsia" w:ascii="Arial" w:hAnsi="Arial" w:eastAsia="Segoe UI" w:cs="Arial"/>
          <w:b/>
          <w:bCs/>
          <w:i w:val="0"/>
          <w:caps w:val="0"/>
          <w:color w:val="333333"/>
          <w:spacing w:val="0"/>
          <w:kern w:val="0"/>
          <w:sz w:val="36"/>
          <w:szCs w:val="36"/>
          <w:u w:val="dotted"/>
          <w:shd w:val="clear" w:fill="FFFFFF"/>
          <w:lang w:val="en-US" w:eastAsia="zh-CN" w:bidi="ar"/>
        </w:rPr>
        <w:t>：</w:t>
      </w:r>
      <w:r>
        <w:rPr>
          <w:rFonts w:hint="default" w:ascii="Arial" w:hAnsi="Arial" w:eastAsia="Segoe UI" w:cs="Arial"/>
          <w:b/>
          <w:bCs/>
          <w:i w:val="0"/>
          <w:caps w:val="0"/>
          <w:color w:val="333333"/>
          <w:spacing w:val="0"/>
          <w:kern w:val="0"/>
          <w:sz w:val="36"/>
          <w:szCs w:val="36"/>
          <w:u w:val="dotted"/>
          <w:shd w:val="clear" w:fill="FFFFFF"/>
          <w:lang w:val="en-US" w:eastAsia="zh-CN" w:bidi="ar"/>
        </w:rPr>
        <w:t>Strategic Management</w:t>
      </w:r>
    </w:p>
    <w:p>
      <w:pPr>
        <w:keepNext w:val="0"/>
        <w:keepLines w:val="0"/>
        <w:pageBreakBefore w:val="0"/>
        <w:kinsoku/>
        <w:wordWrap/>
        <w:overflowPunct/>
        <w:topLinePunct w:val="0"/>
        <w:autoSpaceDE/>
        <w:autoSpaceDN/>
        <w:bidi w:val="0"/>
        <w:adjustRightInd/>
        <w:snapToGrid/>
        <w:spacing w:line="360" w:lineRule="auto"/>
        <w:textAlignment w:val="auto"/>
        <w:rPr>
          <w:rFonts w:hint="eastAsia"/>
          <w:sz w:val="36"/>
          <w:szCs w:val="36"/>
          <w:lang w:val="en-US" w:eastAsia="zh-CN"/>
        </w:rPr>
      </w:pPr>
    </w:p>
    <w:p>
      <w:pPr>
        <w:keepNext w:val="0"/>
        <w:keepLines w:val="0"/>
        <w:pageBreakBefore w:val="0"/>
        <w:widowControl/>
        <w:suppressLineNumbers w:val="0"/>
        <w:shd w:val="clear" w:fill="FFFFFF"/>
        <w:kinsoku/>
        <w:wordWrap/>
        <w:overflowPunct/>
        <w:topLinePunct w:val="0"/>
        <w:autoSpaceDE/>
        <w:autoSpaceDN/>
        <w:bidi w:val="0"/>
        <w:adjustRightInd/>
        <w:snapToGrid/>
        <w:spacing w:line="360" w:lineRule="auto"/>
        <w:ind w:left="0" w:firstLine="0"/>
        <w:jc w:val="both"/>
        <w:textAlignment w:val="auto"/>
        <w:rPr>
          <w:rFonts w:hint="default" w:ascii="Arial" w:hAnsi="Arial" w:eastAsia="Segoe UI" w:cs="Arial"/>
          <w:b/>
          <w:bCs/>
          <w:i w:val="0"/>
          <w:caps w:val="0"/>
          <w:color w:val="333333"/>
          <w:spacing w:val="0"/>
          <w:kern w:val="0"/>
          <w:sz w:val="36"/>
          <w:szCs w:val="36"/>
          <w:u w:val="dotted"/>
          <w:shd w:val="clear" w:fill="FFFFFF"/>
          <w:lang w:val="en-US" w:eastAsia="zh-CN" w:bidi="ar"/>
        </w:rPr>
      </w:pPr>
      <w:r>
        <w:rPr>
          <w:rFonts w:hint="default" w:ascii="Arial" w:hAnsi="Arial" w:eastAsia="Segoe UI" w:cs="Arial"/>
          <w:b/>
          <w:bCs/>
          <w:i w:val="0"/>
          <w:caps w:val="0"/>
          <w:color w:val="333333"/>
          <w:spacing w:val="0"/>
          <w:kern w:val="0"/>
          <w:sz w:val="36"/>
          <w:szCs w:val="36"/>
          <w:u w:val="dotted"/>
          <w:shd w:val="clear" w:fill="FFFFFF"/>
          <w:lang w:val="en-US" w:eastAsia="zh-CN" w:bidi="ar"/>
        </w:rPr>
        <w:t>Title:</w:t>
      </w:r>
      <w:bookmarkStart w:id="0" w:name="OLE_LINK1"/>
      <w:r>
        <w:rPr>
          <w:rFonts w:hint="eastAsia" w:ascii="Arial" w:hAnsi="Arial" w:eastAsia="Segoe UI" w:cs="Arial"/>
          <w:b/>
          <w:bCs/>
          <w:i w:val="0"/>
          <w:caps w:val="0"/>
          <w:color w:val="333333"/>
          <w:spacing w:val="0"/>
          <w:kern w:val="0"/>
          <w:sz w:val="36"/>
          <w:szCs w:val="36"/>
          <w:u w:val="dotted"/>
          <w:shd w:val="clear" w:fill="FFFFFF"/>
          <w:lang w:val="en-US" w:eastAsia="zh-CN" w:bidi="ar"/>
        </w:rPr>
        <w:t xml:space="preserve"> </w:t>
      </w:r>
      <w:r>
        <w:rPr>
          <w:rFonts w:hint="default" w:ascii="Arial" w:hAnsi="Arial" w:eastAsia="Segoe UI" w:cs="Arial"/>
          <w:b/>
          <w:bCs/>
          <w:i w:val="0"/>
          <w:caps w:val="0"/>
          <w:color w:val="333333"/>
          <w:spacing w:val="0"/>
          <w:kern w:val="0"/>
          <w:sz w:val="36"/>
          <w:szCs w:val="36"/>
          <w:u w:val="dotted"/>
          <w:shd w:val="clear" w:fill="FFFFFF"/>
          <w:lang w:val="en-US" w:eastAsia="zh-CN" w:bidi="ar"/>
        </w:rPr>
        <w:t xml:space="preserve">The report of </w:t>
      </w:r>
      <w:r>
        <w:rPr>
          <w:rFonts w:hint="eastAsia" w:ascii="Arial" w:hAnsi="Arial" w:eastAsia="Segoe UI" w:cs="Arial"/>
          <w:b/>
          <w:bCs/>
          <w:i w:val="0"/>
          <w:caps w:val="0"/>
          <w:color w:val="333333"/>
          <w:spacing w:val="0"/>
          <w:kern w:val="0"/>
          <w:sz w:val="36"/>
          <w:szCs w:val="36"/>
          <w:u w:val="dotted"/>
          <w:shd w:val="clear" w:fill="FFFFFF"/>
          <w:lang w:val="en-US" w:eastAsia="zh-CN" w:bidi="ar"/>
        </w:rPr>
        <w:t>NIKE</w:t>
      </w:r>
      <w:r>
        <w:rPr>
          <w:rFonts w:hint="default" w:ascii="Arial" w:hAnsi="Arial" w:eastAsia="Segoe UI" w:cs="Arial"/>
          <w:b/>
          <w:bCs/>
          <w:i w:val="0"/>
          <w:caps w:val="0"/>
          <w:color w:val="333333"/>
          <w:spacing w:val="0"/>
          <w:kern w:val="0"/>
          <w:sz w:val="36"/>
          <w:szCs w:val="36"/>
          <w:u w:val="dotted"/>
          <w:shd w:val="clear" w:fill="FFFFFF"/>
          <w:lang w:val="en-US" w:eastAsia="zh-CN" w:bidi="ar"/>
        </w:rPr>
        <w:t xml:space="preserve"> strategic management</w:t>
      </w:r>
      <w:bookmarkEnd w:id="0"/>
    </w:p>
    <w:p>
      <w:pPr>
        <w:keepNext w:val="0"/>
        <w:keepLines w:val="0"/>
        <w:pageBreakBefore w:val="0"/>
        <w:widowControl/>
        <w:suppressLineNumbers w:val="0"/>
        <w:shd w:val="clear" w:fill="FFFFFF"/>
        <w:kinsoku/>
        <w:wordWrap/>
        <w:overflowPunct/>
        <w:topLinePunct w:val="0"/>
        <w:autoSpaceDE/>
        <w:autoSpaceDN/>
        <w:bidi w:val="0"/>
        <w:adjustRightInd/>
        <w:snapToGrid/>
        <w:spacing w:line="360" w:lineRule="auto"/>
        <w:ind w:left="0" w:firstLine="0"/>
        <w:jc w:val="both"/>
        <w:textAlignment w:val="auto"/>
        <w:rPr>
          <w:rFonts w:hint="default" w:ascii="Arial" w:hAnsi="Arial" w:eastAsia="Segoe UI" w:cs="Arial"/>
          <w:b/>
          <w:bCs/>
          <w:i w:val="0"/>
          <w:caps w:val="0"/>
          <w:color w:val="333333"/>
          <w:spacing w:val="0"/>
          <w:kern w:val="0"/>
          <w:sz w:val="36"/>
          <w:szCs w:val="36"/>
          <w:u w:val="dotted"/>
          <w:shd w:val="clear" w:fill="FFFFFF"/>
          <w:lang w:val="en-US" w:eastAsia="zh-CN" w:bidi="ar"/>
        </w:rPr>
      </w:pPr>
    </w:p>
    <w:p>
      <w:pPr>
        <w:keepNext w:val="0"/>
        <w:keepLines w:val="0"/>
        <w:pageBreakBefore w:val="0"/>
        <w:widowControl/>
        <w:suppressLineNumbers w:val="0"/>
        <w:shd w:val="clear" w:fill="FFFFFF"/>
        <w:kinsoku/>
        <w:wordWrap/>
        <w:overflowPunct/>
        <w:topLinePunct w:val="0"/>
        <w:autoSpaceDE/>
        <w:autoSpaceDN/>
        <w:bidi w:val="0"/>
        <w:adjustRightInd/>
        <w:snapToGrid/>
        <w:spacing w:line="360" w:lineRule="auto"/>
        <w:ind w:left="0" w:firstLine="0"/>
        <w:jc w:val="both"/>
        <w:textAlignment w:val="auto"/>
        <w:rPr>
          <w:rFonts w:hint="default" w:ascii="Arial" w:hAnsi="Arial" w:eastAsia="Segoe UI" w:cs="Arial"/>
          <w:b/>
          <w:bCs/>
          <w:i w:val="0"/>
          <w:caps w:val="0"/>
          <w:color w:val="333333"/>
          <w:spacing w:val="0"/>
          <w:kern w:val="0"/>
          <w:sz w:val="36"/>
          <w:szCs w:val="36"/>
          <w:u w:val="dotted"/>
          <w:shd w:val="clear" w:fill="FFFFFF"/>
          <w:lang w:val="en-US" w:eastAsia="zh-CN" w:bidi="ar"/>
        </w:rPr>
      </w:pPr>
      <w:r>
        <w:rPr>
          <w:rFonts w:hint="eastAsia" w:ascii="Arial" w:hAnsi="Arial" w:eastAsia="Segoe UI" w:cs="Arial"/>
          <w:b/>
          <w:bCs/>
          <w:i w:val="0"/>
          <w:color w:val="333333"/>
          <w:spacing w:val="0"/>
          <w:kern w:val="0"/>
          <w:sz w:val="36"/>
          <w:szCs w:val="36"/>
          <w:u w:val="dotted"/>
          <w:shd w:val="clear" w:fill="FFFFFF"/>
          <w:lang w:val="en-US" w:eastAsia="zh-CN" w:bidi="ar"/>
        </w:rPr>
        <w:t>S</w:t>
      </w:r>
      <w:r>
        <w:rPr>
          <w:rFonts w:hint="eastAsia" w:ascii="Arial" w:hAnsi="Arial" w:eastAsia="Segoe UI" w:cs="Arial"/>
          <w:b/>
          <w:bCs/>
          <w:i w:val="0"/>
          <w:caps w:val="0"/>
          <w:color w:val="333333"/>
          <w:spacing w:val="0"/>
          <w:kern w:val="0"/>
          <w:sz w:val="36"/>
          <w:szCs w:val="36"/>
          <w:u w:val="dotted"/>
          <w:shd w:val="clear" w:fill="FFFFFF"/>
          <w:lang w:val="en-US" w:eastAsia="zh-CN" w:bidi="ar"/>
        </w:rPr>
        <w:t>tudent‘s name：Aodong Song</w:t>
      </w:r>
    </w:p>
    <w:p>
      <w:pPr>
        <w:keepNext w:val="0"/>
        <w:keepLines w:val="0"/>
        <w:pageBreakBefore w:val="0"/>
        <w:widowControl/>
        <w:suppressLineNumbers w:val="0"/>
        <w:shd w:val="clear" w:fill="FFFFFF"/>
        <w:kinsoku/>
        <w:wordWrap/>
        <w:overflowPunct/>
        <w:topLinePunct w:val="0"/>
        <w:autoSpaceDE/>
        <w:autoSpaceDN/>
        <w:bidi w:val="0"/>
        <w:adjustRightInd/>
        <w:snapToGrid/>
        <w:spacing w:line="360" w:lineRule="auto"/>
        <w:ind w:left="0" w:firstLine="0"/>
        <w:jc w:val="both"/>
        <w:textAlignment w:val="auto"/>
        <w:rPr>
          <w:rFonts w:hint="default" w:ascii="Arial" w:hAnsi="Arial" w:eastAsia="Segoe UI" w:cs="Arial"/>
          <w:b/>
          <w:bCs/>
          <w:i w:val="0"/>
          <w:caps w:val="0"/>
          <w:color w:val="333333"/>
          <w:spacing w:val="0"/>
          <w:sz w:val="36"/>
          <w:szCs w:val="36"/>
          <w:u w:val="dotted"/>
        </w:rPr>
      </w:pPr>
    </w:p>
    <w:p>
      <w:pPr>
        <w:keepNext w:val="0"/>
        <w:keepLines w:val="0"/>
        <w:pageBreakBefore w:val="0"/>
        <w:widowControl/>
        <w:suppressLineNumbers w:val="0"/>
        <w:shd w:val="clear" w:fill="FFFFFF"/>
        <w:kinsoku/>
        <w:wordWrap/>
        <w:overflowPunct/>
        <w:topLinePunct w:val="0"/>
        <w:autoSpaceDE/>
        <w:autoSpaceDN/>
        <w:bidi w:val="0"/>
        <w:adjustRightInd/>
        <w:snapToGrid/>
        <w:spacing w:line="360" w:lineRule="auto"/>
        <w:ind w:left="0" w:firstLine="0"/>
        <w:jc w:val="both"/>
        <w:textAlignment w:val="auto"/>
        <w:rPr>
          <w:rFonts w:hint="default" w:ascii="Arial" w:hAnsi="Arial" w:eastAsia="Segoe UI" w:cs="Arial"/>
          <w:b/>
          <w:bCs/>
          <w:i w:val="0"/>
          <w:caps w:val="0"/>
          <w:color w:val="333333"/>
          <w:spacing w:val="0"/>
          <w:sz w:val="36"/>
          <w:szCs w:val="36"/>
          <w:u w:val="dotted"/>
          <w:lang w:val="en-US"/>
        </w:rPr>
      </w:pPr>
      <w:r>
        <w:rPr>
          <w:rFonts w:hint="default" w:ascii="Arial" w:hAnsi="Arial" w:eastAsia="Segoe UI" w:cs="Arial"/>
          <w:b/>
          <w:bCs/>
          <w:i w:val="0"/>
          <w:caps w:val="0"/>
          <w:color w:val="333333"/>
          <w:spacing w:val="0"/>
          <w:kern w:val="0"/>
          <w:sz w:val="36"/>
          <w:szCs w:val="36"/>
          <w:u w:val="dotted"/>
          <w:shd w:val="clear" w:fill="FFFFFF"/>
          <w:lang w:val="en-US" w:eastAsia="zh-CN" w:bidi="ar"/>
        </w:rPr>
        <w:t>Student ID:</w:t>
      </w:r>
      <w:r>
        <w:rPr>
          <w:rFonts w:hint="eastAsia" w:ascii="Arial" w:hAnsi="Arial" w:eastAsia="Segoe UI" w:cs="Arial"/>
          <w:b/>
          <w:bCs/>
          <w:i w:val="0"/>
          <w:caps w:val="0"/>
          <w:color w:val="333333"/>
          <w:spacing w:val="0"/>
          <w:kern w:val="0"/>
          <w:sz w:val="36"/>
          <w:szCs w:val="36"/>
          <w:u w:val="dotted"/>
          <w:shd w:val="clear" w:fill="FFFFFF"/>
          <w:lang w:val="en-US" w:eastAsia="zh-CN" w:bidi="ar"/>
        </w:rPr>
        <w:t xml:space="preserve"> 2006464</w:t>
      </w:r>
    </w:p>
    <w:p>
      <w:pPr>
        <w:keepNext w:val="0"/>
        <w:keepLines w:val="0"/>
        <w:pageBreakBefore w:val="0"/>
        <w:widowControl/>
        <w:suppressLineNumbers w:val="0"/>
        <w:shd w:val="clear" w:fill="FFFFFF"/>
        <w:kinsoku/>
        <w:wordWrap/>
        <w:overflowPunct/>
        <w:topLinePunct w:val="0"/>
        <w:autoSpaceDE/>
        <w:autoSpaceDN/>
        <w:bidi w:val="0"/>
        <w:adjustRightInd/>
        <w:snapToGrid/>
        <w:spacing w:line="360" w:lineRule="auto"/>
        <w:ind w:left="0" w:firstLine="0"/>
        <w:jc w:val="both"/>
        <w:textAlignment w:val="auto"/>
        <w:rPr>
          <w:rFonts w:hint="default" w:ascii="Arial" w:hAnsi="Arial" w:eastAsia="Segoe UI" w:cs="Arial"/>
          <w:b/>
          <w:bCs/>
          <w:i w:val="0"/>
          <w:caps w:val="0"/>
          <w:color w:val="333333"/>
          <w:spacing w:val="0"/>
          <w:sz w:val="36"/>
          <w:szCs w:val="36"/>
        </w:rPr>
      </w:pPr>
    </w:p>
    <w:p/>
    <w:p/>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sectPr>
          <w:pgSz w:w="11906" w:h="16838"/>
          <w:pgMar w:top="1417" w:right="1417" w:bottom="1417" w:left="1417" w:header="851" w:footer="992" w:gutter="0"/>
          <w:cols w:space="425" w:num="1"/>
          <w:docGrid w:type="lines" w:linePitch="312" w:charSpace="0"/>
        </w:sectPr>
      </w:pPr>
    </w:p>
    <w:sdt>
      <w:sdtPr>
        <w:rPr>
          <w:rFonts w:hint="default" w:ascii="Arial" w:hAnsi="Arial" w:cs="Arial"/>
          <w:b/>
          <w:bCs/>
          <w:sz w:val="24"/>
          <w:szCs w:val="24"/>
          <w:lang w:val="en-US" w:eastAsia="zh-CN"/>
        </w:rPr>
        <w:id w:val="147463298"/>
        <w15:color w:val="DBDBDB"/>
        <w:docPartObj>
          <w:docPartGallery w:val="Table of Contents"/>
          <w:docPartUnique/>
        </w:docPartObj>
      </w:sdtPr>
      <w:sdtEndPr>
        <w:rPr>
          <w:rFonts w:hint="default" w:asciiTheme="minorHAnsi" w:hAnsiTheme="minorHAnsi" w:eastAsiaTheme="minorEastAsia" w:cstheme="minorBidi"/>
          <w:b/>
          <w:bCs/>
          <w:kern w:val="2"/>
          <w:sz w:val="21"/>
          <w:szCs w:val="24"/>
          <w:lang w:val="en-US" w:eastAsia="zh-CN" w:bidi="ar-SA"/>
        </w:rPr>
      </w:sdtEndPr>
      <w:sdtContent>
        <w:p>
          <w:pPr>
            <w:pStyle w:val="14"/>
            <w:tabs>
              <w:tab w:val="right" w:leader="dot" w:pos="9072"/>
            </w:tabs>
            <w:jc w:val="center"/>
            <w:rPr>
              <w:rFonts w:hint="default" w:ascii="Arial" w:hAnsi="Arial" w:cs="Arial"/>
              <w:b/>
              <w:bCs/>
              <w:sz w:val="24"/>
              <w:szCs w:val="24"/>
              <w:lang w:val="en-US" w:eastAsia="zh-CN"/>
            </w:rPr>
          </w:pPr>
        </w:p>
        <w:p>
          <w:pPr>
            <w:pStyle w:val="14"/>
            <w:tabs>
              <w:tab w:val="right" w:leader="dot" w:pos="9072"/>
            </w:tabs>
            <w:jc w:val="center"/>
            <w:rPr>
              <w:rFonts w:hint="default" w:ascii="Arial" w:hAnsi="Arial" w:cs="Arial"/>
              <w:b/>
              <w:bCs/>
              <w:sz w:val="24"/>
              <w:szCs w:val="24"/>
              <w:lang w:val="en-US" w:eastAsia="zh-CN"/>
            </w:rPr>
          </w:pPr>
        </w:p>
        <w:p>
          <w:pPr>
            <w:pStyle w:val="14"/>
            <w:tabs>
              <w:tab w:val="right" w:leader="dot" w:pos="9072"/>
            </w:tabs>
            <w:jc w:val="center"/>
            <w:rPr>
              <w:rFonts w:hint="default" w:ascii="Arial" w:hAnsi="Arial" w:cs="Arial"/>
              <w:b/>
              <w:bCs/>
              <w:sz w:val="24"/>
              <w:szCs w:val="24"/>
              <w:lang w:val="en-US" w:eastAsia="zh-CN"/>
            </w:rPr>
          </w:pPr>
          <w:r>
            <w:rPr>
              <w:rFonts w:hint="eastAsia" w:ascii="Arial" w:hAnsi="Arial" w:cs="Arial"/>
              <w:b/>
              <w:bCs/>
              <w:sz w:val="24"/>
              <w:szCs w:val="24"/>
              <w:lang w:val="en-US" w:eastAsia="zh-CN"/>
            </w:rPr>
            <w:t>contents</w:t>
          </w:r>
        </w:p>
        <w:p>
          <w:pPr>
            <w:pStyle w:val="6"/>
            <w:keepNext w:val="0"/>
            <w:keepLines w:val="0"/>
            <w:pageBreakBefore w:val="0"/>
            <w:tabs>
              <w:tab w:val="right" w:leader="dot" w:pos="9072"/>
            </w:tabs>
            <w:kinsoku/>
            <w:wordWrap/>
            <w:overflowPunct/>
            <w:topLinePunct w:val="0"/>
            <w:autoSpaceDE/>
            <w:autoSpaceDN/>
            <w:bidi w:val="0"/>
            <w:adjustRightInd/>
            <w:snapToGrid/>
            <w:spacing w:line="480" w:lineRule="auto"/>
            <w:textAlignment w:val="auto"/>
            <w:rPr>
              <w:rFonts w:hint="default" w:ascii="Arial" w:hAnsi="Arial" w:cs="Arial"/>
              <w:sz w:val="24"/>
              <w:szCs w:val="24"/>
            </w:rPr>
          </w:pPr>
          <w:r>
            <w:rPr>
              <w:rFonts w:hint="default" w:ascii="Arial" w:hAnsi="Arial" w:cs="Arial"/>
              <w:sz w:val="24"/>
              <w:szCs w:val="24"/>
              <w:lang w:val="en-US" w:eastAsia="zh-CN"/>
            </w:rPr>
            <w:fldChar w:fldCharType="begin"/>
          </w:r>
          <w:r>
            <w:rPr>
              <w:rFonts w:hint="default" w:ascii="Arial" w:hAnsi="Arial" w:cs="Arial"/>
              <w:sz w:val="24"/>
              <w:szCs w:val="24"/>
              <w:lang w:val="en-US" w:eastAsia="zh-CN"/>
            </w:rPr>
            <w:instrText xml:space="preserve">TOC \o "1-1" \h \u </w:instrText>
          </w:r>
          <w:r>
            <w:rPr>
              <w:rFonts w:hint="default" w:ascii="Arial" w:hAnsi="Arial" w:cs="Arial"/>
              <w:sz w:val="24"/>
              <w:szCs w:val="24"/>
              <w:lang w:val="en-US" w:eastAsia="zh-CN"/>
            </w:rPr>
            <w:fldChar w:fldCharType="separate"/>
          </w:r>
          <w:r>
            <w:rPr>
              <w:rFonts w:hint="default" w:ascii="Arial" w:hAnsi="Arial" w:cs="Arial"/>
              <w:sz w:val="24"/>
              <w:szCs w:val="24"/>
              <w:lang w:val="en-US" w:eastAsia="zh-CN"/>
            </w:rPr>
            <w:fldChar w:fldCharType="begin"/>
          </w:r>
          <w:r>
            <w:rPr>
              <w:rFonts w:hint="default" w:ascii="Arial" w:hAnsi="Arial" w:cs="Arial"/>
              <w:sz w:val="24"/>
              <w:szCs w:val="24"/>
              <w:lang w:val="en-US" w:eastAsia="zh-CN"/>
            </w:rPr>
            <w:instrText xml:space="preserve"> HYPERLINK \l _Toc2228 </w:instrText>
          </w:r>
          <w:r>
            <w:rPr>
              <w:rFonts w:hint="default" w:ascii="Arial" w:hAnsi="Arial" w:cs="Arial"/>
              <w:sz w:val="24"/>
              <w:szCs w:val="24"/>
              <w:lang w:val="en-US" w:eastAsia="zh-CN"/>
            </w:rPr>
            <w:fldChar w:fldCharType="separate"/>
          </w:r>
          <w:r>
            <w:rPr>
              <w:rFonts w:hint="default" w:ascii="Arial" w:hAnsi="Arial" w:cs="Arial"/>
              <w:sz w:val="24"/>
              <w:szCs w:val="24"/>
            </w:rPr>
            <w:t>Executive summary</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_Toc2228 </w:instrText>
          </w:r>
          <w:r>
            <w:rPr>
              <w:rFonts w:hint="default" w:ascii="Arial" w:hAnsi="Arial" w:cs="Arial"/>
              <w:sz w:val="24"/>
              <w:szCs w:val="24"/>
            </w:rPr>
            <w:fldChar w:fldCharType="separate"/>
          </w:r>
          <w:r>
            <w:rPr>
              <w:rFonts w:hint="default" w:ascii="Arial" w:hAnsi="Arial" w:cs="Arial"/>
              <w:sz w:val="24"/>
              <w:szCs w:val="24"/>
            </w:rPr>
            <w:t>2</w:t>
          </w:r>
          <w:r>
            <w:rPr>
              <w:rFonts w:hint="default" w:ascii="Arial" w:hAnsi="Arial" w:cs="Arial"/>
              <w:sz w:val="24"/>
              <w:szCs w:val="24"/>
            </w:rPr>
            <w:fldChar w:fldCharType="end"/>
          </w:r>
          <w:r>
            <w:rPr>
              <w:rFonts w:hint="default" w:ascii="Arial" w:hAnsi="Arial" w:cs="Arial"/>
              <w:sz w:val="24"/>
              <w:szCs w:val="24"/>
              <w:lang w:val="en-US" w:eastAsia="zh-CN"/>
            </w:rPr>
            <w:fldChar w:fldCharType="end"/>
          </w:r>
        </w:p>
        <w:p>
          <w:pPr>
            <w:pStyle w:val="6"/>
            <w:keepNext w:val="0"/>
            <w:keepLines w:val="0"/>
            <w:pageBreakBefore w:val="0"/>
            <w:tabs>
              <w:tab w:val="right" w:leader="dot" w:pos="9072"/>
            </w:tabs>
            <w:kinsoku/>
            <w:wordWrap/>
            <w:overflowPunct/>
            <w:topLinePunct w:val="0"/>
            <w:autoSpaceDE/>
            <w:autoSpaceDN/>
            <w:bidi w:val="0"/>
            <w:adjustRightInd/>
            <w:snapToGrid/>
            <w:spacing w:line="480" w:lineRule="auto"/>
            <w:textAlignment w:val="auto"/>
            <w:rPr>
              <w:rFonts w:hint="default" w:ascii="Arial" w:hAnsi="Arial" w:cs="Arial"/>
              <w:sz w:val="24"/>
              <w:szCs w:val="24"/>
            </w:rPr>
          </w:pPr>
          <w:r>
            <w:rPr>
              <w:rFonts w:hint="default" w:ascii="Arial" w:hAnsi="Arial" w:cs="Arial"/>
              <w:sz w:val="24"/>
              <w:szCs w:val="24"/>
              <w:lang w:val="en-US" w:eastAsia="zh-CN"/>
            </w:rPr>
            <w:fldChar w:fldCharType="begin"/>
          </w:r>
          <w:r>
            <w:rPr>
              <w:rFonts w:hint="default" w:ascii="Arial" w:hAnsi="Arial" w:cs="Arial"/>
              <w:sz w:val="24"/>
              <w:szCs w:val="24"/>
              <w:lang w:val="en-US" w:eastAsia="zh-CN"/>
            </w:rPr>
            <w:instrText xml:space="preserve"> HYPERLINK \l _Toc20545 </w:instrText>
          </w:r>
          <w:r>
            <w:rPr>
              <w:rFonts w:hint="default" w:ascii="Arial" w:hAnsi="Arial" w:cs="Arial"/>
              <w:sz w:val="24"/>
              <w:szCs w:val="24"/>
              <w:lang w:val="en-US" w:eastAsia="zh-CN"/>
            </w:rPr>
            <w:fldChar w:fldCharType="separate"/>
          </w:r>
          <w:r>
            <w:rPr>
              <w:rFonts w:hint="default" w:ascii="Arial" w:hAnsi="Arial" w:cs="Arial"/>
              <w:sz w:val="24"/>
              <w:szCs w:val="24"/>
            </w:rPr>
            <w:t>Introduction</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_Toc20545 </w:instrText>
          </w:r>
          <w:r>
            <w:rPr>
              <w:rFonts w:hint="default" w:ascii="Arial" w:hAnsi="Arial" w:cs="Arial"/>
              <w:sz w:val="24"/>
              <w:szCs w:val="24"/>
            </w:rPr>
            <w:fldChar w:fldCharType="separate"/>
          </w:r>
          <w:r>
            <w:rPr>
              <w:rFonts w:hint="default" w:ascii="Arial" w:hAnsi="Arial" w:cs="Arial"/>
              <w:sz w:val="24"/>
              <w:szCs w:val="24"/>
            </w:rPr>
            <w:t>2</w:t>
          </w:r>
          <w:r>
            <w:rPr>
              <w:rFonts w:hint="default" w:ascii="Arial" w:hAnsi="Arial" w:cs="Arial"/>
              <w:sz w:val="24"/>
              <w:szCs w:val="24"/>
            </w:rPr>
            <w:fldChar w:fldCharType="end"/>
          </w:r>
          <w:r>
            <w:rPr>
              <w:rFonts w:hint="default" w:ascii="Arial" w:hAnsi="Arial" w:cs="Arial"/>
              <w:sz w:val="24"/>
              <w:szCs w:val="24"/>
              <w:lang w:val="en-US" w:eastAsia="zh-CN"/>
            </w:rPr>
            <w:fldChar w:fldCharType="end"/>
          </w:r>
        </w:p>
        <w:p>
          <w:pPr>
            <w:pStyle w:val="6"/>
            <w:keepNext w:val="0"/>
            <w:keepLines w:val="0"/>
            <w:pageBreakBefore w:val="0"/>
            <w:tabs>
              <w:tab w:val="right" w:leader="dot" w:pos="9072"/>
            </w:tabs>
            <w:kinsoku/>
            <w:wordWrap/>
            <w:overflowPunct/>
            <w:topLinePunct w:val="0"/>
            <w:autoSpaceDE/>
            <w:autoSpaceDN/>
            <w:bidi w:val="0"/>
            <w:adjustRightInd/>
            <w:snapToGrid/>
            <w:spacing w:line="480" w:lineRule="auto"/>
            <w:textAlignment w:val="auto"/>
            <w:rPr>
              <w:rFonts w:hint="default" w:ascii="Arial" w:hAnsi="Arial" w:cs="Arial"/>
              <w:sz w:val="24"/>
              <w:szCs w:val="24"/>
            </w:rPr>
          </w:pPr>
          <w:r>
            <w:rPr>
              <w:rFonts w:hint="default" w:ascii="Arial" w:hAnsi="Arial" w:cs="Arial"/>
              <w:sz w:val="24"/>
              <w:szCs w:val="24"/>
              <w:lang w:val="en-US" w:eastAsia="zh-CN"/>
            </w:rPr>
            <w:fldChar w:fldCharType="begin"/>
          </w:r>
          <w:r>
            <w:rPr>
              <w:rFonts w:hint="default" w:ascii="Arial" w:hAnsi="Arial" w:cs="Arial"/>
              <w:sz w:val="24"/>
              <w:szCs w:val="24"/>
              <w:lang w:val="en-US" w:eastAsia="zh-CN"/>
            </w:rPr>
            <w:instrText xml:space="preserve"> HYPERLINK \l _Toc13584 </w:instrText>
          </w:r>
          <w:r>
            <w:rPr>
              <w:rFonts w:hint="default" w:ascii="Arial" w:hAnsi="Arial" w:cs="Arial"/>
              <w:sz w:val="24"/>
              <w:szCs w:val="24"/>
              <w:lang w:val="en-US" w:eastAsia="zh-CN"/>
            </w:rPr>
            <w:fldChar w:fldCharType="separate"/>
          </w:r>
          <w:r>
            <w:rPr>
              <w:rFonts w:hint="default" w:ascii="Arial" w:hAnsi="Arial" w:cs="Arial"/>
              <w:sz w:val="24"/>
              <w:szCs w:val="24"/>
              <w:lang w:val="en-US" w:eastAsia="zh-CN"/>
            </w:rPr>
            <w:t>SWOT analysis of Nike</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_Toc13584 </w:instrText>
          </w:r>
          <w:r>
            <w:rPr>
              <w:rFonts w:hint="default" w:ascii="Arial" w:hAnsi="Arial" w:cs="Arial"/>
              <w:sz w:val="24"/>
              <w:szCs w:val="24"/>
            </w:rPr>
            <w:fldChar w:fldCharType="separate"/>
          </w:r>
          <w:r>
            <w:rPr>
              <w:rFonts w:hint="default" w:ascii="Arial" w:hAnsi="Arial" w:cs="Arial"/>
              <w:sz w:val="24"/>
              <w:szCs w:val="24"/>
            </w:rPr>
            <w:t>4</w:t>
          </w:r>
          <w:r>
            <w:rPr>
              <w:rFonts w:hint="default" w:ascii="Arial" w:hAnsi="Arial" w:cs="Arial"/>
              <w:sz w:val="24"/>
              <w:szCs w:val="24"/>
            </w:rPr>
            <w:fldChar w:fldCharType="end"/>
          </w:r>
          <w:r>
            <w:rPr>
              <w:rFonts w:hint="default" w:ascii="Arial" w:hAnsi="Arial" w:cs="Arial"/>
              <w:sz w:val="24"/>
              <w:szCs w:val="24"/>
              <w:lang w:val="en-US" w:eastAsia="zh-CN"/>
            </w:rPr>
            <w:fldChar w:fldCharType="end"/>
          </w:r>
        </w:p>
        <w:p>
          <w:pPr>
            <w:pStyle w:val="6"/>
            <w:keepNext w:val="0"/>
            <w:keepLines w:val="0"/>
            <w:pageBreakBefore w:val="0"/>
            <w:tabs>
              <w:tab w:val="right" w:leader="dot" w:pos="9072"/>
            </w:tabs>
            <w:kinsoku/>
            <w:wordWrap/>
            <w:overflowPunct/>
            <w:topLinePunct w:val="0"/>
            <w:autoSpaceDE/>
            <w:autoSpaceDN/>
            <w:bidi w:val="0"/>
            <w:adjustRightInd/>
            <w:snapToGrid/>
            <w:spacing w:line="480" w:lineRule="auto"/>
            <w:textAlignment w:val="auto"/>
            <w:rPr>
              <w:rFonts w:hint="default" w:ascii="Arial" w:hAnsi="Arial" w:cs="Arial"/>
              <w:sz w:val="24"/>
              <w:szCs w:val="24"/>
            </w:rPr>
          </w:pPr>
          <w:r>
            <w:rPr>
              <w:rFonts w:hint="default" w:ascii="Arial" w:hAnsi="Arial" w:cs="Arial"/>
              <w:sz w:val="24"/>
              <w:szCs w:val="24"/>
              <w:lang w:val="en-US" w:eastAsia="zh-CN"/>
            </w:rPr>
            <w:fldChar w:fldCharType="begin"/>
          </w:r>
          <w:r>
            <w:rPr>
              <w:rFonts w:hint="default" w:ascii="Arial" w:hAnsi="Arial" w:cs="Arial"/>
              <w:sz w:val="24"/>
              <w:szCs w:val="24"/>
              <w:lang w:val="en-US" w:eastAsia="zh-CN"/>
            </w:rPr>
            <w:instrText xml:space="preserve"> HYPERLINK \l _Toc9972 </w:instrText>
          </w:r>
          <w:r>
            <w:rPr>
              <w:rFonts w:hint="default" w:ascii="Arial" w:hAnsi="Arial" w:cs="Arial"/>
              <w:sz w:val="24"/>
              <w:szCs w:val="24"/>
              <w:lang w:val="en-US" w:eastAsia="zh-CN"/>
            </w:rPr>
            <w:fldChar w:fldCharType="separate"/>
          </w:r>
          <w:r>
            <w:rPr>
              <w:rFonts w:hint="default" w:ascii="Arial" w:hAnsi="Arial" w:cs="Arial"/>
              <w:sz w:val="24"/>
              <w:szCs w:val="24"/>
              <w:lang w:val="en-US" w:eastAsia="zh-CN"/>
            </w:rPr>
            <w:t>PEST analysis of Nike</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_Toc9972 </w:instrText>
          </w:r>
          <w:r>
            <w:rPr>
              <w:rFonts w:hint="default" w:ascii="Arial" w:hAnsi="Arial" w:cs="Arial"/>
              <w:sz w:val="24"/>
              <w:szCs w:val="24"/>
            </w:rPr>
            <w:fldChar w:fldCharType="separate"/>
          </w:r>
          <w:r>
            <w:rPr>
              <w:rFonts w:hint="default" w:ascii="Arial" w:hAnsi="Arial" w:cs="Arial"/>
              <w:sz w:val="24"/>
              <w:szCs w:val="24"/>
            </w:rPr>
            <w:t>13</w:t>
          </w:r>
          <w:r>
            <w:rPr>
              <w:rFonts w:hint="default" w:ascii="Arial" w:hAnsi="Arial" w:cs="Arial"/>
              <w:sz w:val="24"/>
              <w:szCs w:val="24"/>
            </w:rPr>
            <w:fldChar w:fldCharType="end"/>
          </w:r>
          <w:r>
            <w:rPr>
              <w:rFonts w:hint="default" w:ascii="Arial" w:hAnsi="Arial" w:cs="Arial"/>
              <w:sz w:val="24"/>
              <w:szCs w:val="24"/>
              <w:lang w:val="en-US" w:eastAsia="zh-CN"/>
            </w:rPr>
            <w:fldChar w:fldCharType="end"/>
          </w:r>
        </w:p>
        <w:p>
          <w:pPr>
            <w:pStyle w:val="6"/>
            <w:keepNext w:val="0"/>
            <w:keepLines w:val="0"/>
            <w:pageBreakBefore w:val="0"/>
            <w:tabs>
              <w:tab w:val="right" w:leader="dot" w:pos="9072"/>
            </w:tabs>
            <w:kinsoku/>
            <w:wordWrap/>
            <w:overflowPunct/>
            <w:topLinePunct w:val="0"/>
            <w:autoSpaceDE/>
            <w:autoSpaceDN/>
            <w:bidi w:val="0"/>
            <w:adjustRightInd/>
            <w:snapToGrid/>
            <w:spacing w:line="480" w:lineRule="auto"/>
            <w:textAlignment w:val="auto"/>
            <w:rPr>
              <w:rFonts w:hint="default" w:ascii="Arial" w:hAnsi="Arial" w:cs="Arial"/>
              <w:sz w:val="24"/>
              <w:szCs w:val="24"/>
            </w:rPr>
          </w:pPr>
          <w:r>
            <w:rPr>
              <w:rFonts w:hint="default" w:ascii="Arial" w:hAnsi="Arial" w:cs="Arial"/>
              <w:sz w:val="24"/>
              <w:szCs w:val="24"/>
              <w:lang w:val="en-US" w:eastAsia="zh-CN"/>
            </w:rPr>
            <w:fldChar w:fldCharType="begin"/>
          </w:r>
          <w:r>
            <w:rPr>
              <w:rFonts w:hint="default" w:ascii="Arial" w:hAnsi="Arial" w:cs="Arial"/>
              <w:sz w:val="24"/>
              <w:szCs w:val="24"/>
              <w:lang w:val="en-US" w:eastAsia="zh-CN"/>
            </w:rPr>
            <w:instrText xml:space="preserve"> HYPERLINK \l _Toc14404 </w:instrText>
          </w:r>
          <w:r>
            <w:rPr>
              <w:rFonts w:hint="default" w:ascii="Arial" w:hAnsi="Arial" w:cs="Arial"/>
              <w:sz w:val="24"/>
              <w:szCs w:val="24"/>
              <w:lang w:val="en-US" w:eastAsia="zh-CN"/>
            </w:rPr>
            <w:fldChar w:fldCharType="separate"/>
          </w:r>
          <w:r>
            <w:rPr>
              <w:rFonts w:hint="default" w:ascii="Arial" w:hAnsi="Arial" w:cs="Arial"/>
              <w:sz w:val="24"/>
              <w:szCs w:val="24"/>
              <w:lang w:val="en-US" w:eastAsia="zh-CN"/>
            </w:rPr>
            <w:t xml:space="preserve">Analysis of Nike by Porter's Five </w:t>
          </w:r>
          <w:r>
            <w:rPr>
              <w:rFonts w:hint="eastAsia" w:ascii="Arial" w:hAnsi="Arial" w:cs="Arial"/>
              <w:sz w:val="24"/>
              <w:szCs w:val="24"/>
              <w:lang w:val="en-US" w:eastAsia="zh-CN"/>
            </w:rPr>
            <w:t>f</w:t>
          </w:r>
          <w:r>
            <w:rPr>
              <w:rFonts w:hint="default" w:ascii="Arial" w:hAnsi="Arial" w:cs="Arial"/>
              <w:sz w:val="24"/>
              <w:szCs w:val="24"/>
              <w:lang w:val="en-US" w:eastAsia="zh-CN"/>
            </w:rPr>
            <w:t>orce Model</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_Toc14404 </w:instrText>
          </w:r>
          <w:r>
            <w:rPr>
              <w:rFonts w:hint="default" w:ascii="Arial" w:hAnsi="Arial" w:cs="Arial"/>
              <w:sz w:val="24"/>
              <w:szCs w:val="24"/>
            </w:rPr>
            <w:fldChar w:fldCharType="separate"/>
          </w:r>
          <w:r>
            <w:rPr>
              <w:rFonts w:hint="default" w:ascii="Arial" w:hAnsi="Arial" w:cs="Arial"/>
              <w:sz w:val="24"/>
              <w:szCs w:val="24"/>
            </w:rPr>
            <w:t>16</w:t>
          </w:r>
          <w:r>
            <w:rPr>
              <w:rFonts w:hint="default" w:ascii="Arial" w:hAnsi="Arial" w:cs="Arial"/>
              <w:sz w:val="24"/>
              <w:szCs w:val="24"/>
            </w:rPr>
            <w:fldChar w:fldCharType="end"/>
          </w:r>
          <w:r>
            <w:rPr>
              <w:rFonts w:hint="default" w:ascii="Arial" w:hAnsi="Arial" w:cs="Arial"/>
              <w:sz w:val="24"/>
              <w:szCs w:val="24"/>
              <w:lang w:val="en-US" w:eastAsia="zh-CN"/>
            </w:rPr>
            <w:fldChar w:fldCharType="end"/>
          </w:r>
        </w:p>
        <w:p>
          <w:pPr>
            <w:pStyle w:val="6"/>
            <w:keepNext w:val="0"/>
            <w:keepLines w:val="0"/>
            <w:pageBreakBefore w:val="0"/>
            <w:tabs>
              <w:tab w:val="right" w:leader="dot" w:pos="9072"/>
            </w:tabs>
            <w:kinsoku/>
            <w:wordWrap/>
            <w:overflowPunct/>
            <w:topLinePunct w:val="0"/>
            <w:autoSpaceDE/>
            <w:autoSpaceDN/>
            <w:bidi w:val="0"/>
            <w:adjustRightInd/>
            <w:snapToGrid/>
            <w:spacing w:line="480" w:lineRule="auto"/>
            <w:textAlignment w:val="auto"/>
            <w:rPr>
              <w:rFonts w:hint="default" w:ascii="Arial" w:hAnsi="Arial" w:cs="Arial"/>
              <w:sz w:val="24"/>
              <w:szCs w:val="24"/>
            </w:rPr>
          </w:pPr>
          <w:r>
            <w:rPr>
              <w:rFonts w:hint="default" w:ascii="Arial" w:hAnsi="Arial" w:cs="Arial"/>
              <w:sz w:val="24"/>
              <w:szCs w:val="24"/>
              <w:lang w:val="en-US" w:eastAsia="zh-CN"/>
            </w:rPr>
            <w:fldChar w:fldCharType="begin"/>
          </w:r>
          <w:r>
            <w:rPr>
              <w:rFonts w:hint="default" w:ascii="Arial" w:hAnsi="Arial" w:cs="Arial"/>
              <w:sz w:val="24"/>
              <w:szCs w:val="24"/>
              <w:lang w:val="en-US" w:eastAsia="zh-CN"/>
            </w:rPr>
            <w:instrText xml:space="preserve"> HYPERLINK \l _Toc14223 </w:instrText>
          </w:r>
          <w:r>
            <w:rPr>
              <w:rFonts w:hint="default" w:ascii="Arial" w:hAnsi="Arial" w:cs="Arial"/>
              <w:sz w:val="24"/>
              <w:szCs w:val="24"/>
              <w:lang w:val="en-US" w:eastAsia="zh-CN"/>
            </w:rPr>
            <w:fldChar w:fldCharType="separate"/>
          </w:r>
          <w:r>
            <w:rPr>
              <w:rFonts w:hint="default" w:ascii="Arial" w:hAnsi="Arial" w:cs="Arial"/>
              <w:sz w:val="24"/>
              <w:szCs w:val="24"/>
              <w:lang w:val="en-US" w:eastAsia="zh-CN"/>
            </w:rPr>
            <w:t>Conclusions</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_Toc14223 </w:instrText>
          </w:r>
          <w:r>
            <w:rPr>
              <w:rFonts w:hint="default" w:ascii="Arial" w:hAnsi="Arial" w:cs="Arial"/>
              <w:sz w:val="24"/>
              <w:szCs w:val="24"/>
            </w:rPr>
            <w:fldChar w:fldCharType="separate"/>
          </w:r>
          <w:r>
            <w:rPr>
              <w:rFonts w:hint="default" w:ascii="Arial" w:hAnsi="Arial" w:cs="Arial"/>
              <w:sz w:val="24"/>
              <w:szCs w:val="24"/>
            </w:rPr>
            <w:t>19</w:t>
          </w:r>
          <w:r>
            <w:rPr>
              <w:rFonts w:hint="default" w:ascii="Arial" w:hAnsi="Arial" w:cs="Arial"/>
              <w:sz w:val="24"/>
              <w:szCs w:val="24"/>
            </w:rPr>
            <w:fldChar w:fldCharType="end"/>
          </w:r>
          <w:r>
            <w:rPr>
              <w:rFonts w:hint="default" w:ascii="Arial" w:hAnsi="Arial" w:cs="Arial"/>
              <w:sz w:val="24"/>
              <w:szCs w:val="24"/>
              <w:lang w:val="en-US" w:eastAsia="zh-CN"/>
            </w:rPr>
            <w:fldChar w:fldCharType="end"/>
          </w:r>
        </w:p>
        <w:p>
          <w:pPr>
            <w:pStyle w:val="6"/>
            <w:keepNext w:val="0"/>
            <w:keepLines w:val="0"/>
            <w:pageBreakBefore w:val="0"/>
            <w:tabs>
              <w:tab w:val="right" w:leader="dot" w:pos="9072"/>
            </w:tabs>
            <w:kinsoku/>
            <w:wordWrap/>
            <w:overflowPunct/>
            <w:topLinePunct w:val="0"/>
            <w:autoSpaceDE/>
            <w:autoSpaceDN/>
            <w:bidi w:val="0"/>
            <w:adjustRightInd/>
            <w:snapToGrid/>
            <w:spacing w:line="480" w:lineRule="auto"/>
            <w:textAlignment w:val="auto"/>
            <w:rPr>
              <w:rFonts w:hint="default" w:ascii="Arial" w:hAnsi="Arial" w:cs="Arial"/>
              <w:sz w:val="24"/>
              <w:szCs w:val="24"/>
            </w:rPr>
          </w:pPr>
          <w:r>
            <w:rPr>
              <w:rFonts w:hint="default" w:ascii="Arial" w:hAnsi="Arial" w:cs="Arial"/>
              <w:sz w:val="24"/>
              <w:szCs w:val="24"/>
              <w:lang w:val="en-US" w:eastAsia="zh-CN"/>
            </w:rPr>
            <w:fldChar w:fldCharType="begin"/>
          </w:r>
          <w:r>
            <w:rPr>
              <w:rFonts w:hint="default" w:ascii="Arial" w:hAnsi="Arial" w:cs="Arial"/>
              <w:sz w:val="24"/>
              <w:szCs w:val="24"/>
              <w:lang w:val="en-US" w:eastAsia="zh-CN"/>
            </w:rPr>
            <w:instrText xml:space="preserve"> HYPERLINK \l _Toc10092 </w:instrText>
          </w:r>
          <w:r>
            <w:rPr>
              <w:rFonts w:hint="default" w:ascii="Arial" w:hAnsi="Arial" w:cs="Arial"/>
              <w:sz w:val="24"/>
              <w:szCs w:val="24"/>
              <w:lang w:val="en-US" w:eastAsia="zh-CN"/>
            </w:rPr>
            <w:fldChar w:fldCharType="separate"/>
          </w:r>
          <w:r>
            <w:rPr>
              <w:rFonts w:hint="default" w:ascii="Arial" w:hAnsi="Arial" w:cs="Arial"/>
              <w:sz w:val="24"/>
              <w:szCs w:val="24"/>
              <w:lang w:val="en-US" w:eastAsia="zh-CN"/>
            </w:rPr>
            <w:t>Recommendations</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_Toc10092 </w:instrText>
          </w:r>
          <w:r>
            <w:rPr>
              <w:rFonts w:hint="default" w:ascii="Arial" w:hAnsi="Arial" w:cs="Arial"/>
              <w:sz w:val="24"/>
              <w:szCs w:val="24"/>
            </w:rPr>
            <w:fldChar w:fldCharType="separate"/>
          </w:r>
          <w:r>
            <w:rPr>
              <w:rFonts w:hint="default" w:ascii="Arial" w:hAnsi="Arial" w:cs="Arial"/>
              <w:sz w:val="24"/>
              <w:szCs w:val="24"/>
            </w:rPr>
            <w:t>21</w:t>
          </w:r>
          <w:r>
            <w:rPr>
              <w:rFonts w:hint="default" w:ascii="Arial" w:hAnsi="Arial" w:cs="Arial"/>
              <w:sz w:val="24"/>
              <w:szCs w:val="24"/>
            </w:rPr>
            <w:fldChar w:fldCharType="end"/>
          </w:r>
          <w:r>
            <w:rPr>
              <w:rFonts w:hint="default" w:ascii="Arial" w:hAnsi="Arial" w:cs="Arial"/>
              <w:sz w:val="24"/>
              <w:szCs w:val="24"/>
              <w:lang w:val="en-US" w:eastAsia="zh-CN"/>
            </w:rPr>
            <w:fldChar w:fldCharType="end"/>
          </w:r>
        </w:p>
        <w:p>
          <w:pPr>
            <w:pStyle w:val="6"/>
            <w:keepNext w:val="0"/>
            <w:keepLines w:val="0"/>
            <w:pageBreakBefore w:val="0"/>
            <w:tabs>
              <w:tab w:val="right" w:leader="dot" w:pos="9072"/>
            </w:tabs>
            <w:kinsoku/>
            <w:wordWrap/>
            <w:overflowPunct/>
            <w:topLinePunct w:val="0"/>
            <w:autoSpaceDE/>
            <w:autoSpaceDN/>
            <w:bidi w:val="0"/>
            <w:adjustRightInd/>
            <w:snapToGrid/>
            <w:spacing w:line="480" w:lineRule="auto"/>
            <w:textAlignment w:val="auto"/>
            <w:rPr>
              <w:rFonts w:hint="default" w:ascii="Arial" w:hAnsi="Arial" w:cs="Arial"/>
              <w:sz w:val="24"/>
              <w:szCs w:val="24"/>
            </w:rPr>
          </w:pPr>
          <w:r>
            <w:rPr>
              <w:rFonts w:hint="default" w:ascii="Arial" w:hAnsi="Arial" w:cs="Arial"/>
              <w:sz w:val="24"/>
              <w:szCs w:val="24"/>
              <w:lang w:val="en-US" w:eastAsia="zh-CN"/>
            </w:rPr>
            <w:fldChar w:fldCharType="begin"/>
          </w:r>
          <w:r>
            <w:rPr>
              <w:rFonts w:hint="default" w:ascii="Arial" w:hAnsi="Arial" w:cs="Arial"/>
              <w:sz w:val="24"/>
              <w:szCs w:val="24"/>
              <w:lang w:val="en-US" w:eastAsia="zh-CN"/>
            </w:rPr>
            <w:instrText xml:space="preserve"> HYPERLINK \l _Toc14408 </w:instrText>
          </w:r>
          <w:r>
            <w:rPr>
              <w:rFonts w:hint="default" w:ascii="Arial" w:hAnsi="Arial" w:cs="Arial"/>
              <w:sz w:val="24"/>
              <w:szCs w:val="24"/>
              <w:lang w:val="en-US" w:eastAsia="zh-CN"/>
            </w:rPr>
            <w:fldChar w:fldCharType="separate"/>
          </w:r>
          <w:r>
            <w:rPr>
              <w:rFonts w:hint="default" w:ascii="Arial" w:hAnsi="Arial" w:cs="Arial"/>
              <w:sz w:val="24"/>
              <w:szCs w:val="24"/>
              <w:lang w:val="en-US" w:eastAsia="zh-CN"/>
            </w:rPr>
            <w:t>Appendix：Business background</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_Toc14408 </w:instrText>
          </w:r>
          <w:r>
            <w:rPr>
              <w:rFonts w:hint="default" w:ascii="Arial" w:hAnsi="Arial" w:cs="Arial"/>
              <w:sz w:val="24"/>
              <w:szCs w:val="24"/>
            </w:rPr>
            <w:fldChar w:fldCharType="separate"/>
          </w:r>
          <w:r>
            <w:rPr>
              <w:rFonts w:hint="default" w:ascii="Arial" w:hAnsi="Arial" w:cs="Arial"/>
              <w:sz w:val="24"/>
              <w:szCs w:val="24"/>
            </w:rPr>
            <w:t>23</w:t>
          </w:r>
          <w:r>
            <w:rPr>
              <w:rFonts w:hint="default" w:ascii="Arial" w:hAnsi="Arial" w:cs="Arial"/>
              <w:sz w:val="24"/>
              <w:szCs w:val="24"/>
            </w:rPr>
            <w:fldChar w:fldCharType="end"/>
          </w:r>
          <w:r>
            <w:rPr>
              <w:rFonts w:hint="default" w:ascii="Arial" w:hAnsi="Arial" w:cs="Arial"/>
              <w:sz w:val="24"/>
              <w:szCs w:val="24"/>
              <w:lang w:val="en-US" w:eastAsia="zh-CN"/>
            </w:rPr>
            <w:fldChar w:fldCharType="end"/>
          </w:r>
        </w:p>
        <w:p>
          <w:pPr>
            <w:pStyle w:val="6"/>
            <w:keepNext w:val="0"/>
            <w:keepLines w:val="0"/>
            <w:pageBreakBefore w:val="0"/>
            <w:tabs>
              <w:tab w:val="right" w:leader="dot" w:pos="9072"/>
            </w:tabs>
            <w:kinsoku/>
            <w:wordWrap/>
            <w:overflowPunct/>
            <w:topLinePunct w:val="0"/>
            <w:autoSpaceDE/>
            <w:autoSpaceDN/>
            <w:bidi w:val="0"/>
            <w:adjustRightInd/>
            <w:snapToGrid/>
            <w:spacing w:line="480" w:lineRule="auto"/>
            <w:textAlignment w:val="auto"/>
            <w:rPr>
              <w:rFonts w:hint="default" w:ascii="Arial" w:hAnsi="Arial" w:cs="Arial"/>
              <w:sz w:val="24"/>
              <w:szCs w:val="24"/>
            </w:rPr>
          </w:pPr>
          <w:r>
            <w:rPr>
              <w:rFonts w:hint="default" w:ascii="Arial" w:hAnsi="Arial" w:cs="Arial"/>
              <w:sz w:val="24"/>
              <w:szCs w:val="24"/>
              <w:lang w:val="en-US" w:eastAsia="zh-CN"/>
            </w:rPr>
            <w:fldChar w:fldCharType="begin"/>
          </w:r>
          <w:r>
            <w:rPr>
              <w:rFonts w:hint="default" w:ascii="Arial" w:hAnsi="Arial" w:cs="Arial"/>
              <w:sz w:val="24"/>
              <w:szCs w:val="24"/>
              <w:lang w:val="en-US" w:eastAsia="zh-CN"/>
            </w:rPr>
            <w:instrText xml:space="preserve"> HYPERLINK \l _Toc10055 </w:instrText>
          </w:r>
          <w:r>
            <w:rPr>
              <w:rFonts w:hint="default" w:ascii="Arial" w:hAnsi="Arial" w:cs="Arial"/>
              <w:sz w:val="24"/>
              <w:szCs w:val="24"/>
              <w:lang w:val="en-US" w:eastAsia="zh-CN"/>
            </w:rPr>
            <w:fldChar w:fldCharType="separate"/>
          </w:r>
          <w:r>
            <w:rPr>
              <w:rFonts w:hint="default" w:ascii="Arial" w:hAnsi="Arial" w:cs="Arial"/>
              <w:sz w:val="24"/>
              <w:szCs w:val="24"/>
              <w:lang w:val="en-US" w:eastAsia="zh-CN"/>
            </w:rPr>
            <w:t>References</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_Toc10055 </w:instrText>
          </w:r>
          <w:r>
            <w:rPr>
              <w:rFonts w:hint="default" w:ascii="Arial" w:hAnsi="Arial" w:cs="Arial"/>
              <w:sz w:val="24"/>
              <w:szCs w:val="24"/>
            </w:rPr>
            <w:fldChar w:fldCharType="separate"/>
          </w:r>
          <w:r>
            <w:rPr>
              <w:rFonts w:hint="default" w:ascii="Arial" w:hAnsi="Arial" w:cs="Arial"/>
              <w:sz w:val="24"/>
              <w:szCs w:val="24"/>
            </w:rPr>
            <w:t>24</w:t>
          </w:r>
          <w:r>
            <w:rPr>
              <w:rFonts w:hint="default" w:ascii="Arial" w:hAnsi="Arial" w:cs="Arial"/>
              <w:sz w:val="24"/>
              <w:szCs w:val="24"/>
            </w:rPr>
            <w:fldChar w:fldCharType="end"/>
          </w:r>
          <w:r>
            <w:rPr>
              <w:rFonts w:hint="default" w:ascii="Arial" w:hAnsi="Arial" w:cs="Arial"/>
              <w:sz w:val="24"/>
              <w:szCs w:val="24"/>
              <w:lang w:val="en-US" w:eastAsia="zh-CN"/>
            </w:rPr>
            <w:fldChar w:fldCharType="end"/>
          </w:r>
        </w:p>
        <w:p>
          <w:pPr>
            <w:pStyle w:val="14"/>
            <w:keepNext w:val="0"/>
            <w:keepLines w:val="0"/>
            <w:pageBreakBefore w:val="0"/>
            <w:tabs>
              <w:tab w:val="right" w:leader="dot" w:pos="9072"/>
            </w:tabs>
            <w:kinsoku/>
            <w:wordWrap/>
            <w:overflowPunct/>
            <w:topLinePunct w:val="0"/>
            <w:autoSpaceDE/>
            <w:autoSpaceDN/>
            <w:bidi w:val="0"/>
            <w:adjustRightInd/>
            <w:snapToGrid/>
            <w:spacing w:line="480" w:lineRule="auto"/>
            <w:textAlignment w:val="auto"/>
            <w:rPr>
              <w:rFonts w:hint="default"/>
              <w:lang w:val="en-US" w:eastAsia="zh-CN"/>
            </w:rPr>
          </w:pPr>
          <w:r>
            <w:rPr>
              <w:rFonts w:hint="default" w:ascii="Arial" w:hAnsi="Arial" w:cs="Arial"/>
              <w:sz w:val="24"/>
              <w:szCs w:val="24"/>
              <w:lang w:val="en-US" w:eastAsia="zh-CN"/>
            </w:rPr>
            <w:fldChar w:fldCharType="end"/>
          </w:r>
        </w:p>
      </w:sdtContent>
    </w:sdt>
    <w:p>
      <w:pPr>
        <w:keepNext w:val="0"/>
        <w:keepLines w:val="0"/>
        <w:pageBreakBefore w:val="0"/>
        <w:kinsoku/>
        <w:wordWrap/>
        <w:overflowPunct/>
        <w:topLinePunct w:val="0"/>
        <w:autoSpaceDE/>
        <w:autoSpaceDN/>
        <w:bidi w:val="0"/>
        <w:adjustRightInd/>
        <w:snapToGrid/>
        <w:spacing w:line="480" w:lineRule="auto"/>
        <w:textAlignment w:val="auto"/>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pStyle w:val="2"/>
        <w:bidi w:val="0"/>
        <w:rPr>
          <w:rFonts w:hint="default"/>
        </w:rPr>
      </w:pPr>
      <w:bookmarkStart w:id="1" w:name="_Toc2228"/>
      <w:r>
        <w:rPr>
          <w:rFonts w:hint="default"/>
        </w:rPr>
        <w:t>Executive summary</w:t>
      </w:r>
      <w:bookmarkEnd w:id="1"/>
    </w:p>
    <w:p>
      <w:pPr>
        <w:numPr>
          <w:ilvl w:val="0"/>
          <w:numId w:val="0"/>
        </w:numPr>
        <w:tabs>
          <w:tab w:val="left" w:pos="8400"/>
        </w:tabs>
        <w:spacing w:after="0" w:line="240" w:lineRule="auto"/>
        <w:ind w:right="672" w:rightChars="320"/>
        <w:jc w:val="both"/>
        <w:rPr>
          <w:rFonts w:ascii="Arial" w:hAnsi="Arial" w:cs="Arial"/>
          <w:b/>
          <w:bCs/>
          <w:sz w:val="24"/>
          <w:szCs w:val="24"/>
        </w:rPr>
      </w:pPr>
    </w:p>
    <w:p>
      <w:pPr>
        <w:keepNext w:val="0"/>
        <w:keepLines w:val="0"/>
        <w:pageBreakBefore w:val="0"/>
        <w:widowControl w:val="0"/>
        <w:numPr>
          <w:ilvl w:val="0"/>
          <w:numId w:val="0"/>
        </w:numPr>
        <w:tabs>
          <w:tab w:val="left" w:pos="8400"/>
        </w:tabs>
        <w:kinsoku/>
        <w:wordWrap/>
        <w:overflowPunct/>
        <w:topLinePunct w:val="0"/>
        <w:autoSpaceDE/>
        <w:autoSpaceDN/>
        <w:bidi w:val="0"/>
        <w:adjustRightInd/>
        <w:snapToGrid/>
        <w:spacing w:after="0" w:line="480" w:lineRule="auto"/>
        <w:ind w:right="672" w:rightChars="320"/>
        <w:jc w:val="both"/>
        <w:textAlignment w:val="auto"/>
        <w:rPr>
          <w:rFonts w:hint="eastAsia" w:ascii="Arial" w:hAnsi="Arial" w:cs="Arial"/>
          <w:b w:val="0"/>
          <w:bCs w:val="0"/>
          <w:sz w:val="24"/>
          <w:szCs w:val="24"/>
        </w:rPr>
      </w:pPr>
      <w:r>
        <w:rPr>
          <w:rFonts w:hint="eastAsia" w:ascii="Arial" w:hAnsi="Arial" w:cs="Arial"/>
          <w:b w:val="0"/>
          <w:bCs w:val="0"/>
          <w:sz w:val="24"/>
          <w:szCs w:val="24"/>
        </w:rPr>
        <w:t>Nike is a multinational company headquartered in Oregon, USA.His founders were Bill Bowerman and Phil Knight.Nike was founded in 1964.</w:t>
      </w:r>
      <w:r>
        <w:rPr>
          <w:rFonts w:hint="eastAsia" w:ascii="Arial" w:hAnsi="Arial" w:cs="Arial"/>
          <w:b w:val="0"/>
          <w:bCs w:val="0"/>
          <w:sz w:val="24"/>
          <w:szCs w:val="24"/>
          <w:lang w:val="en-US" w:eastAsia="zh-CN"/>
        </w:rPr>
        <w:t xml:space="preserve"> </w:t>
      </w:r>
      <w:r>
        <w:rPr>
          <w:rFonts w:hint="eastAsia" w:ascii="Arial" w:hAnsi="Arial" w:cs="Arial"/>
          <w:b w:val="0"/>
          <w:bCs w:val="0"/>
          <w:sz w:val="24"/>
          <w:szCs w:val="24"/>
        </w:rPr>
        <w:t>Mark Parker is the current CEO of Nike</w:t>
      </w:r>
      <w:r>
        <w:rPr>
          <w:rFonts w:hint="eastAsia" w:ascii="Arial" w:hAnsi="Arial" w:cs="Arial"/>
          <w:b w:val="0"/>
          <w:bCs w:val="0"/>
          <w:sz w:val="24"/>
          <w:szCs w:val="24"/>
          <w:lang w:val="en-US" w:eastAsia="zh-CN"/>
        </w:rPr>
        <w:t xml:space="preserve">. </w:t>
      </w:r>
      <w:r>
        <w:rPr>
          <w:rFonts w:hint="eastAsia" w:ascii="Arial" w:hAnsi="Arial" w:cs="Arial"/>
          <w:b w:val="0"/>
          <w:bCs w:val="0"/>
          <w:sz w:val="24"/>
          <w:szCs w:val="24"/>
        </w:rPr>
        <w:t>As of October 2020, its market value was $198 billion.</w:t>
      </w:r>
      <w:r>
        <w:rPr>
          <w:rFonts w:hint="eastAsia" w:ascii="Arial" w:hAnsi="Arial" w:cs="Arial"/>
          <w:b w:val="0"/>
          <w:bCs w:val="0"/>
          <w:sz w:val="24"/>
          <w:szCs w:val="24"/>
          <w:lang w:val="en-US" w:eastAsia="zh-CN"/>
        </w:rPr>
        <w:t xml:space="preserve"> </w:t>
      </w:r>
      <w:r>
        <w:rPr>
          <w:rFonts w:hint="eastAsia" w:ascii="Arial" w:hAnsi="Arial" w:cs="Arial"/>
          <w:b/>
          <w:bCs/>
          <w:sz w:val="24"/>
          <w:szCs w:val="24"/>
        </w:rPr>
        <w:t xml:space="preserve">(Nike </w:t>
      </w:r>
      <w:r>
        <w:rPr>
          <w:rFonts w:hint="eastAsia" w:ascii="Arial" w:hAnsi="Arial" w:cs="Arial"/>
          <w:b/>
          <w:bCs/>
          <w:sz w:val="24"/>
          <w:szCs w:val="24"/>
          <w:lang w:val="en-US" w:eastAsia="zh-CN"/>
        </w:rPr>
        <w:t>NEWS</w:t>
      </w:r>
      <w:r>
        <w:rPr>
          <w:rFonts w:hint="eastAsia" w:ascii="Arial" w:hAnsi="Arial" w:cs="Arial"/>
          <w:b/>
          <w:bCs/>
          <w:sz w:val="24"/>
          <w:szCs w:val="24"/>
        </w:rPr>
        <w:t xml:space="preserve">, 2020) </w:t>
      </w:r>
      <w:r>
        <w:rPr>
          <w:rFonts w:hint="eastAsia" w:ascii="Arial" w:hAnsi="Arial" w:cs="Arial"/>
          <w:b w:val="0"/>
          <w:bCs w:val="0"/>
          <w:sz w:val="24"/>
          <w:szCs w:val="24"/>
        </w:rPr>
        <w:t>The company specializes in sporting goods worldwide.</w:t>
      </w:r>
      <w:r>
        <w:rPr>
          <w:rFonts w:hint="eastAsia" w:ascii="Arial" w:hAnsi="Arial" w:cs="Arial"/>
          <w:b w:val="0"/>
          <w:bCs w:val="0"/>
          <w:sz w:val="24"/>
          <w:szCs w:val="24"/>
          <w:lang w:val="en-US" w:eastAsia="zh-CN"/>
        </w:rPr>
        <w:t xml:space="preserve"> </w:t>
      </w:r>
      <w:r>
        <w:rPr>
          <w:rFonts w:hint="eastAsia" w:ascii="Arial" w:hAnsi="Arial" w:cs="Arial"/>
          <w:b w:val="0"/>
          <w:bCs w:val="0"/>
          <w:sz w:val="24"/>
          <w:szCs w:val="24"/>
        </w:rPr>
        <w:t xml:space="preserve">Provide footwear, clothing, sports equipment </w:t>
      </w:r>
      <w:r>
        <w:rPr>
          <w:rFonts w:hint="eastAsia" w:ascii="Arial" w:hAnsi="Arial" w:cs="Arial"/>
          <w:b w:val="0"/>
          <w:bCs w:val="0"/>
          <w:sz w:val="24"/>
          <w:szCs w:val="24"/>
          <w:lang w:val="en-US" w:eastAsia="zh-CN"/>
        </w:rPr>
        <w:t>,</w:t>
      </w:r>
      <w:r>
        <w:rPr>
          <w:rFonts w:hint="eastAsia" w:ascii="Arial" w:hAnsi="Arial" w:cs="Arial"/>
          <w:b w:val="0"/>
          <w:bCs w:val="0"/>
          <w:sz w:val="24"/>
          <w:szCs w:val="24"/>
        </w:rPr>
        <w:t>and other accessories.</w:t>
      </w:r>
      <w:r>
        <w:rPr>
          <w:rFonts w:hint="eastAsia" w:ascii="Arial" w:hAnsi="Arial" w:cs="Arial"/>
          <w:b w:val="0"/>
          <w:bCs w:val="0"/>
          <w:sz w:val="24"/>
          <w:szCs w:val="24"/>
          <w:lang w:val="en-US" w:eastAsia="zh-CN"/>
        </w:rPr>
        <w:t xml:space="preserve"> T</w:t>
      </w:r>
      <w:r>
        <w:rPr>
          <w:rFonts w:hint="eastAsia" w:ascii="Arial" w:hAnsi="Arial" w:cs="Arial"/>
          <w:b w:val="0"/>
          <w:bCs w:val="0"/>
          <w:sz w:val="24"/>
          <w:szCs w:val="24"/>
        </w:rPr>
        <w:t>o better understand Nike, the following topic of this study is the strategic management of the company.</w:t>
      </w:r>
    </w:p>
    <w:p>
      <w:pPr>
        <w:keepNext w:val="0"/>
        <w:keepLines w:val="0"/>
        <w:pageBreakBefore w:val="0"/>
        <w:widowControl w:val="0"/>
        <w:numPr>
          <w:ilvl w:val="0"/>
          <w:numId w:val="0"/>
        </w:numPr>
        <w:tabs>
          <w:tab w:val="left" w:pos="8400"/>
        </w:tabs>
        <w:kinsoku/>
        <w:wordWrap/>
        <w:overflowPunct/>
        <w:topLinePunct w:val="0"/>
        <w:autoSpaceDE/>
        <w:autoSpaceDN/>
        <w:bidi w:val="0"/>
        <w:adjustRightInd/>
        <w:snapToGrid/>
        <w:spacing w:after="0" w:line="480" w:lineRule="auto"/>
        <w:ind w:right="672" w:rightChars="320"/>
        <w:jc w:val="both"/>
        <w:textAlignment w:val="auto"/>
        <w:rPr>
          <w:rFonts w:hint="eastAsia" w:ascii="Arial" w:hAnsi="Arial" w:cs="Arial"/>
          <w:b w:val="0"/>
          <w:bCs w:val="0"/>
          <w:sz w:val="24"/>
          <w:szCs w:val="24"/>
          <w:lang w:val="en-US" w:eastAsia="zh-CN"/>
        </w:rPr>
      </w:pPr>
      <w:r>
        <w:rPr>
          <w:rFonts w:hint="eastAsia" w:ascii="Arial" w:hAnsi="Arial" w:cs="Arial"/>
          <w:b w:val="0"/>
          <w:bCs w:val="0"/>
          <w:sz w:val="24"/>
          <w:szCs w:val="24"/>
        </w:rPr>
        <w:t>In order to choose the right direction of management, the method of organizational evaluation must be adopted.</w:t>
      </w:r>
      <w:r>
        <w:rPr>
          <w:rFonts w:hint="eastAsia" w:ascii="Arial" w:hAnsi="Arial" w:cs="Arial"/>
          <w:b w:val="0"/>
          <w:bCs w:val="0"/>
          <w:sz w:val="24"/>
          <w:szCs w:val="24"/>
          <w:lang w:val="en-US" w:eastAsia="zh-CN"/>
        </w:rPr>
        <w:t xml:space="preserve"> </w:t>
      </w:r>
      <w:r>
        <w:rPr>
          <w:rFonts w:hint="eastAsia" w:ascii="Arial" w:hAnsi="Arial" w:cs="Arial"/>
          <w:b w:val="0"/>
          <w:bCs w:val="0"/>
          <w:sz w:val="24"/>
          <w:szCs w:val="24"/>
        </w:rPr>
        <w:t xml:space="preserve">It can find its strategy through SWOT, Porter's </w:t>
      </w:r>
      <w:r>
        <w:rPr>
          <w:rFonts w:hint="eastAsia" w:ascii="Arial" w:hAnsi="Arial" w:cs="Arial"/>
          <w:b w:val="0"/>
          <w:bCs w:val="0"/>
          <w:sz w:val="24"/>
          <w:szCs w:val="24"/>
          <w:lang w:val="en-US" w:eastAsia="zh-CN"/>
        </w:rPr>
        <w:t>F</w:t>
      </w:r>
      <w:r>
        <w:rPr>
          <w:rFonts w:hint="eastAsia" w:ascii="Arial" w:hAnsi="Arial" w:cs="Arial"/>
          <w:b w:val="0"/>
          <w:bCs w:val="0"/>
          <w:sz w:val="24"/>
          <w:szCs w:val="24"/>
        </w:rPr>
        <w:t>ive</w:t>
      </w:r>
      <w:r>
        <w:rPr>
          <w:rFonts w:hint="eastAsia" w:ascii="Arial" w:hAnsi="Arial" w:cs="Arial"/>
          <w:b w:val="0"/>
          <w:bCs w:val="0"/>
          <w:sz w:val="24"/>
          <w:szCs w:val="24"/>
          <w:lang w:val="en-US" w:eastAsia="zh-CN"/>
        </w:rPr>
        <w:t xml:space="preserve"> f</w:t>
      </w:r>
      <w:r>
        <w:rPr>
          <w:rFonts w:hint="eastAsia" w:ascii="Arial" w:hAnsi="Arial" w:cs="Arial"/>
          <w:b w:val="0"/>
          <w:bCs w:val="0"/>
          <w:sz w:val="24"/>
          <w:szCs w:val="24"/>
        </w:rPr>
        <w:t>orces model, PEST, and other enterprise management analysis tools</w:t>
      </w:r>
      <w:r>
        <w:rPr>
          <w:rFonts w:hint="eastAsia" w:ascii="Arial" w:hAnsi="Arial" w:cs="Arial"/>
          <w:b w:val="0"/>
          <w:bCs w:val="0"/>
          <w:sz w:val="24"/>
          <w:szCs w:val="24"/>
          <w:lang w:val="en-US" w:eastAsia="zh-CN"/>
        </w:rPr>
        <w:t>.</w:t>
      </w:r>
    </w:p>
    <w:p>
      <w:pPr>
        <w:keepNext w:val="0"/>
        <w:keepLines w:val="0"/>
        <w:pageBreakBefore w:val="0"/>
        <w:widowControl w:val="0"/>
        <w:numPr>
          <w:ilvl w:val="0"/>
          <w:numId w:val="0"/>
        </w:numPr>
        <w:tabs>
          <w:tab w:val="left" w:pos="8400"/>
        </w:tabs>
        <w:kinsoku/>
        <w:wordWrap/>
        <w:overflowPunct/>
        <w:topLinePunct w:val="0"/>
        <w:autoSpaceDE/>
        <w:autoSpaceDN/>
        <w:bidi w:val="0"/>
        <w:adjustRightInd/>
        <w:snapToGrid/>
        <w:spacing w:after="0" w:line="480" w:lineRule="auto"/>
        <w:ind w:right="672" w:rightChars="320"/>
        <w:jc w:val="both"/>
        <w:textAlignment w:val="auto"/>
        <w:rPr>
          <w:rFonts w:hint="eastAsia" w:ascii="Arial" w:hAnsi="Arial" w:cs="Arial"/>
          <w:b w:val="0"/>
          <w:bCs w:val="0"/>
          <w:sz w:val="24"/>
          <w:szCs w:val="24"/>
          <w:lang w:val="en-US" w:eastAsia="zh-CN"/>
        </w:rPr>
      </w:pPr>
    </w:p>
    <w:p>
      <w:pPr>
        <w:pStyle w:val="2"/>
        <w:bidi w:val="0"/>
      </w:pPr>
      <w:bookmarkStart w:id="2" w:name="_Toc20545"/>
      <w:r>
        <w:t>Introduction</w:t>
      </w:r>
      <w:bookmarkEnd w:id="2"/>
    </w:p>
    <w:p>
      <w:pPr>
        <w:numPr>
          <w:ilvl w:val="0"/>
          <w:numId w:val="0"/>
        </w:numPr>
        <w:tabs>
          <w:tab w:val="left" w:pos="8400"/>
        </w:tabs>
        <w:spacing w:after="0" w:line="240" w:lineRule="auto"/>
        <w:ind w:right="672" w:rightChars="320"/>
        <w:jc w:val="both"/>
        <w:rPr>
          <w:rFonts w:ascii="Arial" w:hAnsi="Arial" w:cs="Arial"/>
          <w:b/>
          <w:bCs/>
          <w:sz w:val="24"/>
          <w:szCs w:val="24"/>
        </w:rPr>
      </w:pPr>
    </w:p>
    <w:p>
      <w:pPr>
        <w:keepNext w:val="0"/>
        <w:keepLines w:val="0"/>
        <w:pageBreakBefore w:val="0"/>
        <w:widowControl w:val="0"/>
        <w:numPr>
          <w:ilvl w:val="0"/>
          <w:numId w:val="0"/>
        </w:numPr>
        <w:tabs>
          <w:tab w:val="left" w:pos="8400"/>
        </w:tabs>
        <w:kinsoku/>
        <w:wordWrap/>
        <w:overflowPunct/>
        <w:topLinePunct w:val="0"/>
        <w:autoSpaceDE/>
        <w:autoSpaceDN/>
        <w:bidi w:val="0"/>
        <w:adjustRightInd/>
        <w:snapToGrid/>
        <w:spacing w:after="0" w:line="480" w:lineRule="auto"/>
        <w:ind w:right="672" w:rightChars="320"/>
        <w:jc w:val="both"/>
        <w:textAlignment w:val="auto"/>
        <w:rPr>
          <w:rFonts w:hint="eastAsia" w:ascii="Arial" w:hAnsi="Arial" w:cs="Arial"/>
          <w:b w:val="0"/>
          <w:bCs w:val="0"/>
          <w:sz w:val="24"/>
          <w:szCs w:val="24"/>
          <w:lang w:val="en-US" w:eastAsia="zh-CN"/>
        </w:rPr>
      </w:pPr>
      <w:r>
        <w:rPr>
          <w:rFonts w:hint="default" w:ascii="Arial" w:hAnsi="Arial" w:cs="Arial"/>
          <w:b w:val="0"/>
          <w:bCs w:val="0"/>
          <w:sz w:val="24"/>
          <w:szCs w:val="24"/>
          <w:lang w:val="en-US" w:eastAsia="zh-CN"/>
        </w:rPr>
        <w:t>Setting corporate vision, strategy, and associated unit-based strategic goals are crucial for any company to create and to sustain the competitive advantage.</w:t>
      </w:r>
      <w:r>
        <w:rPr>
          <w:rFonts w:hint="default" w:ascii="Arial" w:hAnsi="Arial" w:cs="Arial"/>
          <w:b/>
          <w:bCs/>
          <w:sz w:val="24"/>
          <w:szCs w:val="24"/>
          <w:lang w:val="en-US" w:eastAsia="zh-CN"/>
        </w:rPr>
        <w:t>(Doruk Sen&amp;Sakir Bingol&amp;Ozalp Vayvay, 2017)</w:t>
      </w:r>
      <w:r>
        <w:rPr>
          <w:rFonts w:hint="default" w:ascii="Arial" w:hAnsi="Arial" w:cs="Arial"/>
          <w:b w:val="0"/>
          <w:bCs w:val="0"/>
          <w:sz w:val="24"/>
          <w:szCs w:val="24"/>
          <w:lang w:val="en-US" w:eastAsia="zh-CN"/>
        </w:rPr>
        <w:t xml:space="preserve"> In modern business, there is always fierce competition in almost every industry. only if we choose correctly</w:t>
      </w:r>
      <w:r>
        <w:rPr>
          <w:rFonts w:hint="eastAsia" w:ascii="Arial" w:hAnsi="Arial" w:cs="Arial"/>
          <w:b w:val="0"/>
          <w:bCs w:val="0"/>
          <w:sz w:val="24"/>
          <w:szCs w:val="24"/>
          <w:lang w:val="en-US" w:eastAsia="zh-CN"/>
        </w:rPr>
        <w:t xml:space="preserve"> </w:t>
      </w:r>
      <w:r>
        <w:rPr>
          <w:rFonts w:hint="default" w:ascii="Arial" w:hAnsi="Arial" w:cs="Arial"/>
          <w:b w:val="0"/>
          <w:bCs w:val="0"/>
          <w:sz w:val="24"/>
          <w:szCs w:val="24"/>
          <w:lang w:val="en-US" w:eastAsia="zh-CN"/>
        </w:rPr>
        <w:t xml:space="preserve">can we win the competition and make </w:t>
      </w:r>
      <w:r>
        <w:rPr>
          <w:rFonts w:hint="eastAsia" w:ascii="Arial" w:hAnsi="Arial" w:cs="Arial"/>
          <w:b w:val="0"/>
          <w:bCs w:val="0"/>
          <w:sz w:val="24"/>
          <w:szCs w:val="24"/>
          <w:lang w:val="en-US" w:eastAsia="zh-CN"/>
        </w:rPr>
        <w:t xml:space="preserve">significant </w:t>
      </w:r>
      <w:r>
        <w:rPr>
          <w:rFonts w:hint="default" w:ascii="Arial" w:hAnsi="Arial" w:cs="Arial"/>
          <w:b w:val="0"/>
          <w:bCs w:val="0"/>
          <w:sz w:val="24"/>
          <w:szCs w:val="24"/>
          <w:lang w:val="en-US" w:eastAsia="zh-CN"/>
        </w:rPr>
        <w:t>progress</w:t>
      </w:r>
      <w:r>
        <w:rPr>
          <w:rFonts w:hint="eastAsia" w:ascii="Arial" w:hAnsi="Arial" w:cs="Arial"/>
          <w:b w:val="0"/>
          <w:bCs w:val="0"/>
          <w:sz w:val="24"/>
          <w:szCs w:val="24"/>
          <w:lang w:val="en-US" w:eastAsia="zh-CN"/>
        </w:rPr>
        <w:t xml:space="preserve"> i</w:t>
      </w:r>
      <w:r>
        <w:rPr>
          <w:rFonts w:hint="default" w:ascii="Arial" w:hAnsi="Arial" w:cs="Arial"/>
          <w:b w:val="0"/>
          <w:bCs w:val="0"/>
          <w:sz w:val="24"/>
          <w:szCs w:val="24"/>
          <w:lang w:val="en-US" w:eastAsia="zh-CN"/>
        </w:rPr>
        <w:t>n the fierce competition</w:t>
      </w:r>
      <w:r>
        <w:rPr>
          <w:rFonts w:hint="eastAsia" w:ascii="Arial" w:hAnsi="Arial" w:cs="Arial"/>
          <w:b w:val="0"/>
          <w:bCs w:val="0"/>
          <w:sz w:val="24"/>
          <w:szCs w:val="24"/>
          <w:lang w:val="en-US" w:eastAsia="zh-CN"/>
        </w:rPr>
        <w:t>.</w:t>
      </w:r>
      <w:r>
        <w:rPr>
          <w:rFonts w:hint="default" w:ascii="Arial" w:hAnsi="Arial" w:cs="Arial"/>
          <w:b w:val="0"/>
          <w:bCs w:val="0"/>
          <w:sz w:val="24"/>
          <w:szCs w:val="24"/>
          <w:lang w:val="en-US" w:eastAsia="zh-CN"/>
        </w:rPr>
        <w:t>The enterprise strategy is the direct</w:t>
      </w:r>
      <w:r>
        <w:rPr>
          <w:rFonts w:hint="eastAsia" w:ascii="Arial" w:hAnsi="Arial" w:cs="Arial"/>
          <w:b w:val="0"/>
          <w:bCs w:val="0"/>
          <w:sz w:val="24"/>
          <w:szCs w:val="24"/>
          <w:lang w:val="en-US" w:eastAsia="zh-CN"/>
        </w:rPr>
        <w:t xml:space="preserve"> </w:t>
      </w:r>
      <w:r>
        <w:rPr>
          <w:rFonts w:hint="default" w:ascii="Arial" w:hAnsi="Arial" w:cs="Arial"/>
          <w:b w:val="0"/>
          <w:bCs w:val="0"/>
          <w:sz w:val="24"/>
          <w:szCs w:val="24"/>
          <w:lang w:val="en-US" w:eastAsia="zh-CN"/>
        </w:rPr>
        <w:t>guidance of enterprise development, determining the</w:t>
      </w:r>
      <w:r>
        <w:rPr>
          <w:rFonts w:hint="eastAsia" w:ascii="Arial" w:hAnsi="Arial" w:cs="Arial"/>
          <w:b w:val="0"/>
          <w:bCs w:val="0"/>
          <w:sz w:val="24"/>
          <w:szCs w:val="24"/>
          <w:lang w:val="en-US" w:eastAsia="zh-CN"/>
        </w:rPr>
        <w:t xml:space="preserve"> </w:t>
      </w:r>
      <w:r>
        <w:rPr>
          <w:rFonts w:hint="default" w:ascii="Arial" w:hAnsi="Arial" w:cs="Arial"/>
          <w:b w:val="0"/>
          <w:bCs w:val="0"/>
          <w:sz w:val="24"/>
          <w:szCs w:val="24"/>
          <w:lang w:val="en-US" w:eastAsia="zh-CN"/>
        </w:rPr>
        <w:t>enterprise's development direction, development goal,and</w:t>
      </w:r>
      <w:r>
        <w:rPr>
          <w:rFonts w:hint="eastAsia" w:ascii="Arial" w:hAnsi="Arial" w:cs="Arial"/>
          <w:b w:val="0"/>
          <w:bCs w:val="0"/>
          <w:sz w:val="24"/>
          <w:szCs w:val="24"/>
          <w:lang w:val="en-US" w:eastAsia="zh-CN"/>
        </w:rPr>
        <w:t xml:space="preserve"> </w:t>
      </w:r>
      <w:r>
        <w:rPr>
          <w:rFonts w:hint="default" w:ascii="Arial" w:hAnsi="Arial" w:cs="Arial"/>
          <w:b w:val="0"/>
          <w:bCs w:val="0"/>
          <w:sz w:val="24"/>
          <w:szCs w:val="24"/>
          <w:lang w:val="en-US" w:eastAsia="zh-CN"/>
        </w:rPr>
        <w:t>development path.</w:t>
      </w:r>
      <w:r>
        <w:rPr>
          <w:rFonts w:hint="eastAsia" w:ascii="Arial" w:hAnsi="Arial" w:cs="Arial"/>
          <w:b w:val="0"/>
          <w:bCs w:val="0"/>
          <w:sz w:val="24"/>
          <w:szCs w:val="24"/>
          <w:lang w:val="en-US" w:eastAsia="zh-CN"/>
        </w:rPr>
        <w:t>T</w:t>
      </w:r>
      <w:r>
        <w:rPr>
          <w:rFonts w:hint="default" w:ascii="Arial" w:hAnsi="Arial" w:cs="Arial"/>
          <w:b w:val="0"/>
          <w:bCs w:val="0"/>
          <w:sz w:val="24"/>
          <w:szCs w:val="24"/>
          <w:lang w:val="en-US" w:eastAsia="zh-CN"/>
        </w:rPr>
        <w:t>hese are the plans for the enterprise's future development, but also the role of strategy in guiding the enterprise's development direction.The business environment is changing, which requires the enterprise to change with it, and the strategy should also be adjusted accordingly. The enterprise must make necessary tradeoffs between the rapidly changing business environment and the existing business objectives, and such tradeoffs and adjustments should be timely and effective</w:t>
      </w:r>
      <w:r>
        <w:rPr>
          <w:rFonts w:hint="eastAsia" w:ascii="Arial" w:hAnsi="Arial" w:cs="Arial"/>
          <w:b w:val="0"/>
          <w:bCs w:val="0"/>
          <w:sz w:val="24"/>
          <w:szCs w:val="24"/>
          <w:lang w:val="en-US" w:eastAsia="zh-CN"/>
        </w:rPr>
        <w:t>.</w:t>
      </w:r>
    </w:p>
    <w:p>
      <w:pPr>
        <w:keepNext w:val="0"/>
        <w:keepLines w:val="0"/>
        <w:pageBreakBefore w:val="0"/>
        <w:widowControl w:val="0"/>
        <w:numPr>
          <w:ilvl w:val="0"/>
          <w:numId w:val="0"/>
        </w:numPr>
        <w:tabs>
          <w:tab w:val="left" w:pos="8400"/>
        </w:tabs>
        <w:kinsoku/>
        <w:wordWrap/>
        <w:overflowPunct/>
        <w:topLinePunct w:val="0"/>
        <w:autoSpaceDE/>
        <w:autoSpaceDN/>
        <w:bidi w:val="0"/>
        <w:adjustRightInd/>
        <w:snapToGrid/>
        <w:spacing w:after="0" w:line="480" w:lineRule="auto"/>
        <w:ind w:right="672" w:rightChars="320"/>
        <w:jc w:val="both"/>
        <w:textAlignment w:val="auto"/>
        <w:rPr>
          <w:rFonts w:hint="default" w:ascii="Arial" w:hAnsi="Arial" w:cs="Arial"/>
          <w:b w:val="0"/>
          <w:bCs w:val="0"/>
          <w:sz w:val="24"/>
          <w:szCs w:val="24"/>
          <w:lang w:val="en-US" w:eastAsia="zh-CN"/>
        </w:rPr>
      </w:pPr>
      <w:r>
        <w:rPr>
          <w:rFonts w:hint="eastAsia" w:ascii="Arial" w:hAnsi="Arial" w:cs="Arial"/>
          <w:b w:val="0"/>
          <w:bCs w:val="0"/>
          <w:sz w:val="24"/>
          <w:szCs w:val="24"/>
          <w:lang w:val="en-US" w:eastAsia="zh-CN"/>
        </w:rPr>
        <w:t xml:space="preserve">The </w:t>
      </w:r>
      <w:r>
        <w:rPr>
          <w:rFonts w:hint="default" w:ascii="Arial" w:hAnsi="Arial" w:cs="Arial"/>
          <w:b w:val="0"/>
          <w:bCs w:val="0"/>
          <w:sz w:val="24"/>
          <w:szCs w:val="24"/>
          <w:lang w:val="en-US" w:eastAsia="zh-CN"/>
        </w:rPr>
        <w:t xml:space="preserve">Sporting industry has been active and </w:t>
      </w:r>
      <w:r>
        <w:rPr>
          <w:rFonts w:hint="eastAsia" w:ascii="Arial" w:hAnsi="Arial" w:cs="Arial"/>
          <w:b w:val="0"/>
          <w:bCs w:val="0"/>
          <w:sz w:val="24"/>
          <w:szCs w:val="24"/>
          <w:lang w:val="en-US" w:eastAsia="zh-CN"/>
        </w:rPr>
        <w:t xml:space="preserve">a </w:t>
      </w:r>
      <w:r>
        <w:rPr>
          <w:rFonts w:hint="default" w:ascii="Arial" w:hAnsi="Arial" w:cs="Arial"/>
          <w:b w:val="0"/>
          <w:bCs w:val="0"/>
          <w:sz w:val="24"/>
          <w:szCs w:val="24"/>
          <w:lang w:val="en-US" w:eastAsia="zh-CN"/>
        </w:rPr>
        <w:t>contest for the twenty</w:t>
      </w:r>
      <w:r>
        <w:rPr>
          <w:rFonts w:hint="eastAsia" w:ascii="Arial" w:hAnsi="Arial" w:cs="Arial"/>
          <w:b w:val="0"/>
          <w:bCs w:val="0"/>
          <w:sz w:val="24"/>
          <w:szCs w:val="24"/>
          <w:lang w:val="en-US" w:eastAsia="zh-CN"/>
        </w:rPr>
        <w:t>-</w:t>
      </w:r>
      <w:r>
        <w:rPr>
          <w:rFonts w:hint="default" w:ascii="Arial" w:hAnsi="Arial" w:cs="Arial"/>
          <w:b w:val="0"/>
          <w:bCs w:val="0"/>
          <w:sz w:val="24"/>
          <w:szCs w:val="24"/>
          <w:lang w:val="en-US" w:eastAsia="zh-CN"/>
        </w:rPr>
        <w:t>first century, sporting activities are taking place worldwide, without any obstacles and limitations.</w:t>
      </w:r>
      <w:r>
        <w:rPr>
          <w:rFonts w:hint="eastAsia" w:ascii="Arial" w:hAnsi="Arial" w:cs="Arial"/>
          <w:b/>
          <w:bCs/>
          <w:sz w:val="24"/>
          <w:szCs w:val="24"/>
          <w:lang w:val="en-US" w:eastAsia="zh-CN"/>
        </w:rPr>
        <w:t>（</w:t>
      </w:r>
      <w:r>
        <w:rPr>
          <w:rFonts w:hint="default" w:ascii="Arial" w:hAnsi="Arial" w:cs="Arial"/>
          <w:b/>
          <w:bCs/>
          <w:sz w:val="24"/>
          <w:szCs w:val="24"/>
          <w:lang w:val="en-US" w:eastAsia="zh-CN"/>
        </w:rPr>
        <w:t>ALI JILI'OW</w:t>
      </w:r>
      <w:r>
        <w:rPr>
          <w:rFonts w:hint="eastAsia" w:ascii="Arial" w:hAnsi="Arial" w:cs="Arial"/>
          <w:b/>
          <w:bCs/>
          <w:sz w:val="24"/>
          <w:szCs w:val="24"/>
          <w:lang w:val="en-US" w:eastAsia="zh-CN"/>
        </w:rPr>
        <w:t>，2015）</w:t>
      </w:r>
      <w:r>
        <w:rPr>
          <w:rFonts w:hint="eastAsia" w:ascii="Arial" w:hAnsi="Arial" w:cs="Arial"/>
          <w:b w:val="0"/>
          <w:bCs w:val="0"/>
          <w:sz w:val="24"/>
          <w:szCs w:val="24"/>
          <w:lang w:val="en-US" w:eastAsia="zh-CN"/>
        </w:rPr>
        <w:t xml:space="preserve">Now sport has become a universal language, bringing people closer together.COVID-19 is arguably a black swan event. </w:t>
      </w:r>
      <w:r>
        <w:rPr>
          <w:rFonts w:hint="default" w:ascii="Arial" w:hAnsi="Arial" w:cs="Arial"/>
          <w:b w:val="0"/>
          <w:bCs w:val="0"/>
          <w:sz w:val="24"/>
          <w:szCs w:val="24"/>
          <w:lang w:val="en-US" w:eastAsia="zh-CN"/>
        </w:rPr>
        <w:t xml:space="preserve">A black swan is an unpredictable event beyond what is </w:t>
      </w:r>
      <w:r>
        <w:rPr>
          <w:rFonts w:hint="eastAsia" w:ascii="Arial" w:hAnsi="Arial" w:cs="Arial"/>
          <w:b w:val="0"/>
          <w:bCs w:val="0"/>
          <w:sz w:val="24"/>
          <w:szCs w:val="24"/>
          <w:lang w:val="en-US" w:eastAsia="zh-CN"/>
        </w:rPr>
        <w:t>typically</w:t>
      </w:r>
      <w:r>
        <w:rPr>
          <w:rFonts w:hint="default" w:ascii="Arial" w:hAnsi="Arial" w:cs="Arial"/>
          <w:b w:val="0"/>
          <w:bCs w:val="0"/>
          <w:sz w:val="24"/>
          <w:szCs w:val="24"/>
          <w:lang w:val="en-US" w:eastAsia="zh-CN"/>
        </w:rPr>
        <w:t xml:space="preserve"> expected of a situation and has potentially severe consequences.</w:t>
      </w:r>
      <w:r>
        <w:rPr>
          <w:rFonts w:hint="eastAsia" w:ascii="Arial" w:hAnsi="Arial" w:cs="Arial"/>
          <w:b/>
          <w:bCs/>
          <w:sz w:val="24"/>
          <w:szCs w:val="24"/>
          <w:lang w:val="en-US" w:eastAsia="zh-CN"/>
        </w:rPr>
        <w:t>（</w:t>
      </w:r>
      <w:r>
        <w:rPr>
          <w:rFonts w:hint="default" w:ascii="Arial" w:hAnsi="Arial" w:cs="Arial"/>
          <w:b/>
          <w:bCs/>
          <w:sz w:val="24"/>
          <w:szCs w:val="24"/>
          <w:lang w:val="en-US" w:eastAsia="zh-CN"/>
        </w:rPr>
        <w:t>GORDON SCOTT</w:t>
      </w:r>
      <w:r>
        <w:rPr>
          <w:rFonts w:hint="eastAsia" w:ascii="Arial" w:hAnsi="Arial" w:cs="Arial"/>
          <w:b/>
          <w:bCs/>
          <w:sz w:val="24"/>
          <w:szCs w:val="24"/>
          <w:lang w:val="en-US" w:eastAsia="zh-CN"/>
        </w:rPr>
        <w:t>，2020）</w:t>
      </w:r>
      <w:r>
        <w:rPr>
          <w:rFonts w:hint="eastAsia" w:ascii="Arial" w:hAnsi="Arial" w:cs="Arial"/>
          <w:b w:val="0"/>
          <w:bCs w:val="0"/>
          <w:sz w:val="24"/>
          <w:szCs w:val="24"/>
          <w:lang w:val="en-US" w:eastAsia="zh-CN"/>
        </w:rPr>
        <w:t>In the face of the COVID-19 pandemic. This report focuses on Nike</w:t>
      </w:r>
      <w:r>
        <w:rPr>
          <w:rFonts w:hint="default" w:ascii="Arial" w:hAnsi="Arial" w:cs="Arial"/>
          <w:b w:val="0"/>
          <w:bCs w:val="0"/>
          <w:sz w:val="24"/>
          <w:szCs w:val="24"/>
          <w:lang w:val="en-US" w:eastAsia="zh-CN"/>
        </w:rPr>
        <w:t>’</w:t>
      </w:r>
      <w:r>
        <w:rPr>
          <w:rFonts w:hint="eastAsia" w:ascii="Arial" w:hAnsi="Arial" w:cs="Arial"/>
          <w:b w:val="0"/>
          <w:bCs w:val="0"/>
          <w:sz w:val="24"/>
          <w:szCs w:val="24"/>
          <w:lang w:val="en-US" w:eastAsia="zh-CN"/>
        </w:rPr>
        <w:t>s corresponding strategic analysis through external and internal analysis to find a new way forward, provide innovative customer service, and ensure future resilience and sustainable competitive advantage.</w:t>
      </w:r>
    </w:p>
    <w:p>
      <w:pPr>
        <w:keepNext w:val="0"/>
        <w:keepLines w:val="0"/>
        <w:pageBreakBefore w:val="0"/>
        <w:widowControl w:val="0"/>
        <w:numPr>
          <w:ilvl w:val="0"/>
          <w:numId w:val="0"/>
        </w:numPr>
        <w:tabs>
          <w:tab w:val="left" w:pos="8400"/>
        </w:tabs>
        <w:kinsoku/>
        <w:wordWrap/>
        <w:overflowPunct/>
        <w:topLinePunct w:val="0"/>
        <w:autoSpaceDE/>
        <w:autoSpaceDN/>
        <w:bidi w:val="0"/>
        <w:adjustRightInd/>
        <w:snapToGrid/>
        <w:spacing w:after="0" w:line="480" w:lineRule="auto"/>
        <w:ind w:right="672" w:rightChars="320"/>
        <w:jc w:val="both"/>
        <w:textAlignment w:val="auto"/>
        <w:rPr>
          <w:rFonts w:hint="eastAsia" w:ascii="Arial" w:hAnsi="Arial" w:cs="Arial"/>
          <w:b/>
          <w:bCs/>
          <w:sz w:val="24"/>
          <w:szCs w:val="24"/>
          <w:lang w:val="en-US" w:eastAsia="zh-CN"/>
        </w:rPr>
      </w:pPr>
    </w:p>
    <w:p>
      <w:pPr>
        <w:pStyle w:val="2"/>
        <w:bidi w:val="0"/>
        <w:rPr>
          <w:rFonts w:hint="eastAsia"/>
          <w:lang w:val="en-US" w:eastAsia="zh-CN"/>
        </w:rPr>
      </w:pPr>
      <w:bookmarkStart w:id="3" w:name="_Toc13584"/>
      <w:r>
        <w:rPr>
          <w:rFonts w:hint="eastAsia"/>
          <w:lang w:val="en-US" w:eastAsia="zh-CN"/>
        </w:rPr>
        <w:t>SWOT analysis of Nike</w:t>
      </w:r>
      <w:bookmarkEnd w:id="3"/>
    </w:p>
    <w:tbl>
      <w:tblPr>
        <w:tblStyle w:val="9"/>
        <w:tblW w:w="992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4960"/>
        <w:gridCol w:w="4960"/>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362" w:hRule="atLeast"/>
        </w:trPr>
        <w:tc>
          <w:tcPr>
            <w:tcW w:w="4960" w:type="dxa"/>
          </w:tcPr>
          <w:p>
            <w:pPr>
              <w:keepNext w:val="0"/>
              <w:keepLines w:val="0"/>
              <w:pageBreakBefore w:val="0"/>
              <w:widowControl w:val="0"/>
              <w:numPr>
                <w:ilvl w:val="0"/>
                <w:numId w:val="0"/>
              </w:numPr>
              <w:tabs>
                <w:tab w:val="left" w:pos="8400"/>
              </w:tabs>
              <w:kinsoku/>
              <w:wordWrap/>
              <w:overflowPunct/>
              <w:topLinePunct w:val="0"/>
              <w:autoSpaceDE/>
              <w:autoSpaceDN/>
              <w:bidi w:val="0"/>
              <w:adjustRightInd/>
              <w:snapToGrid/>
              <w:spacing w:after="0" w:line="480" w:lineRule="auto"/>
              <w:ind w:right="672" w:rightChars="320"/>
              <w:jc w:val="both"/>
              <w:textAlignment w:val="auto"/>
              <w:rPr>
                <w:rFonts w:hint="eastAsia" w:ascii="Arial" w:hAnsi="Arial" w:cs="Arial"/>
                <w:b/>
                <w:bCs/>
                <w:sz w:val="24"/>
                <w:szCs w:val="24"/>
                <w:lang w:val="en-US" w:eastAsia="zh-CN"/>
              </w:rPr>
            </w:pPr>
            <w:r>
              <w:rPr>
                <w:rFonts w:hint="eastAsia" w:ascii="Arial" w:hAnsi="Arial" w:cs="Arial"/>
                <w:b/>
                <w:bCs/>
                <w:sz w:val="24"/>
                <w:szCs w:val="24"/>
                <w:lang w:val="en-US" w:eastAsia="zh-CN"/>
              </w:rPr>
              <w:t>Nike's strengths</w:t>
            </w:r>
          </w:p>
          <w:p>
            <w:pPr>
              <w:keepNext w:val="0"/>
              <w:keepLines w:val="0"/>
              <w:pageBreakBefore w:val="0"/>
              <w:widowControl w:val="0"/>
              <w:numPr>
                <w:ilvl w:val="0"/>
                <w:numId w:val="0"/>
              </w:numPr>
              <w:tabs>
                <w:tab w:val="left" w:pos="8400"/>
              </w:tabs>
              <w:kinsoku/>
              <w:wordWrap/>
              <w:overflowPunct/>
              <w:topLinePunct w:val="0"/>
              <w:autoSpaceDE/>
              <w:autoSpaceDN/>
              <w:bidi w:val="0"/>
              <w:adjustRightInd/>
              <w:snapToGrid/>
              <w:spacing w:after="0" w:line="480" w:lineRule="auto"/>
              <w:ind w:right="672" w:rightChars="320"/>
              <w:jc w:val="both"/>
              <w:textAlignment w:val="auto"/>
              <w:rPr>
                <w:rFonts w:hint="eastAsia" w:ascii="Arial" w:hAnsi="Arial" w:cs="Arial"/>
                <w:b w:val="0"/>
                <w:bCs w:val="0"/>
                <w:i/>
                <w:iCs/>
                <w:sz w:val="24"/>
                <w:szCs w:val="24"/>
                <w:lang w:val="en-US" w:eastAsia="zh-CN"/>
              </w:rPr>
            </w:pPr>
            <w:r>
              <w:rPr>
                <w:rFonts w:hint="eastAsia" w:ascii="Arial" w:hAnsi="Arial" w:cs="Arial"/>
                <w:b w:val="0"/>
                <w:bCs w:val="0"/>
                <w:sz w:val="24"/>
                <w:szCs w:val="24"/>
                <w:lang w:val="en-US" w:eastAsia="zh-CN"/>
              </w:rPr>
              <w:t>1.A famous sports brand</w:t>
            </w:r>
          </w:p>
          <w:p>
            <w:pPr>
              <w:keepNext w:val="0"/>
              <w:keepLines w:val="0"/>
              <w:pageBreakBefore w:val="0"/>
              <w:widowControl w:val="0"/>
              <w:numPr>
                <w:ilvl w:val="0"/>
                <w:numId w:val="0"/>
              </w:numPr>
              <w:tabs>
                <w:tab w:val="left" w:pos="8400"/>
              </w:tabs>
              <w:kinsoku/>
              <w:wordWrap/>
              <w:overflowPunct/>
              <w:topLinePunct w:val="0"/>
              <w:autoSpaceDE/>
              <w:autoSpaceDN/>
              <w:bidi w:val="0"/>
              <w:adjustRightInd/>
              <w:snapToGrid/>
              <w:spacing w:after="0" w:line="480" w:lineRule="auto"/>
              <w:ind w:right="672" w:rightChars="320"/>
              <w:jc w:val="both"/>
              <w:textAlignment w:val="auto"/>
              <w:rPr>
                <w:rFonts w:hint="eastAsia" w:ascii="Arial" w:hAnsi="Arial" w:cs="Arial"/>
                <w:b w:val="0"/>
                <w:bCs w:val="0"/>
                <w:sz w:val="24"/>
                <w:szCs w:val="24"/>
                <w:lang w:val="en-US" w:eastAsia="zh-CN"/>
              </w:rPr>
            </w:pPr>
            <w:r>
              <w:rPr>
                <w:rFonts w:hint="eastAsia" w:ascii="Arial" w:hAnsi="Arial" w:cs="Arial"/>
                <w:b w:val="0"/>
                <w:bCs w:val="0"/>
                <w:sz w:val="24"/>
                <w:szCs w:val="24"/>
                <w:lang w:val="en-US" w:eastAsia="zh-CN"/>
              </w:rPr>
              <w:t>2.An innovative service</w:t>
            </w:r>
          </w:p>
          <w:p>
            <w:pPr>
              <w:keepNext w:val="0"/>
              <w:keepLines w:val="0"/>
              <w:pageBreakBefore w:val="0"/>
              <w:widowControl w:val="0"/>
              <w:numPr>
                <w:ilvl w:val="0"/>
                <w:numId w:val="0"/>
              </w:numPr>
              <w:tabs>
                <w:tab w:val="left" w:pos="8400"/>
              </w:tabs>
              <w:kinsoku/>
              <w:wordWrap/>
              <w:overflowPunct/>
              <w:topLinePunct w:val="0"/>
              <w:autoSpaceDE/>
              <w:autoSpaceDN/>
              <w:bidi w:val="0"/>
              <w:adjustRightInd/>
              <w:snapToGrid/>
              <w:spacing w:after="0" w:line="480" w:lineRule="auto"/>
              <w:ind w:right="672" w:rightChars="320"/>
              <w:jc w:val="both"/>
              <w:textAlignment w:val="auto"/>
              <w:rPr>
                <w:rFonts w:hint="eastAsia" w:ascii="Arial" w:hAnsi="Arial" w:cs="Arial"/>
                <w:b w:val="0"/>
                <w:bCs w:val="0"/>
                <w:sz w:val="24"/>
                <w:szCs w:val="24"/>
                <w:lang w:val="en-US" w:eastAsia="zh-CN"/>
              </w:rPr>
            </w:pPr>
            <w:r>
              <w:rPr>
                <w:rFonts w:hint="eastAsia" w:ascii="Arial" w:hAnsi="Arial" w:cs="Arial"/>
                <w:b w:val="0"/>
                <w:bCs w:val="0"/>
                <w:sz w:val="24"/>
                <w:szCs w:val="24"/>
                <w:lang w:val="en-US" w:eastAsia="zh-CN"/>
              </w:rPr>
              <w:t>3.The brand has excellent marketing and planning skills</w:t>
            </w:r>
          </w:p>
          <w:p>
            <w:pPr>
              <w:keepNext w:val="0"/>
              <w:keepLines w:val="0"/>
              <w:pageBreakBefore w:val="0"/>
              <w:widowControl w:val="0"/>
              <w:numPr>
                <w:ilvl w:val="0"/>
                <w:numId w:val="0"/>
              </w:numPr>
              <w:tabs>
                <w:tab w:val="left" w:pos="8400"/>
              </w:tabs>
              <w:kinsoku/>
              <w:wordWrap/>
              <w:overflowPunct/>
              <w:topLinePunct w:val="0"/>
              <w:autoSpaceDE/>
              <w:autoSpaceDN/>
              <w:bidi w:val="0"/>
              <w:adjustRightInd/>
              <w:snapToGrid/>
              <w:spacing w:after="0" w:line="480" w:lineRule="auto"/>
              <w:ind w:right="672" w:rightChars="320"/>
              <w:jc w:val="both"/>
              <w:textAlignment w:val="auto"/>
              <w:rPr>
                <w:rFonts w:hint="eastAsia" w:ascii="Arial" w:hAnsi="Arial" w:cs="Arial"/>
                <w:b w:val="0"/>
                <w:bCs w:val="0"/>
                <w:sz w:val="24"/>
                <w:szCs w:val="24"/>
                <w:lang w:val="en-US" w:eastAsia="zh-CN"/>
              </w:rPr>
            </w:pPr>
            <w:r>
              <w:rPr>
                <w:rFonts w:hint="eastAsia" w:ascii="Arial" w:hAnsi="Arial" w:cs="Arial"/>
                <w:b w:val="0"/>
                <w:bCs w:val="0"/>
                <w:sz w:val="24"/>
                <w:szCs w:val="24"/>
                <w:lang w:val="en-US" w:eastAsia="zh-CN"/>
              </w:rPr>
              <w:t>4.Good strategy for signing stars</w:t>
            </w:r>
          </w:p>
          <w:p>
            <w:pPr>
              <w:keepNext w:val="0"/>
              <w:keepLines w:val="0"/>
              <w:pageBreakBefore w:val="0"/>
              <w:widowControl w:val="0"/>
              <w:numPr>
                <w:ilvl w:val="0"/>
                <w:numId w:val="0"/>
              </w:numPr>
              <w:tabs>
                <w:tab w:val="left" w:pos="8400"/>
              </w:tabs>
              <w:kinsoku/>
              <w:wordWrap/>
              <w:overflowPunct/>
              <w:topLinePunct w:val="0"/>
              <w:autoSpaceDE/>
              <w:autoSpaceDN/>
              <w:bidi w:val="0"/>
              <w:adjustRightInd/>
              <w:snapToGrid/>
              <w:spacing w:after="0" w:line="480" w:lineRule="auto"/>
              <w:ind w:right="672" w:rightChars="320"/>
              <w:jc w:val="both"/>
              <w:textAlignment w:val="auto"/>
              <w:rPr>
                <w:rFonts w:hint="default" w:ascii="Arial" w:hAnsi="Arial" w:cs="Arial"/>
                <w:b w:val="0"/>
                <w:bCs w:val="0"/>
                <w:sz w:val="24"/>
                <w:szCs w:val="24"/>
                <w:lang w:val="en-US" w:eastAsia="zh-CN"/>
              </w:rPr>
            </w:pPr>
            <w:r>
              <w:rPr>
                <w:rFonts w:hint="eastAsia" w:ascii="Arial" w:hAnsi="Arial" w:cs="Arial"/>
                <w:b w:val="0"/>
                <w:bCs w:val="0"/>
                <w:sz w:val="24"/>
                <w:szCs w:val="24"/>
                <w:lang w:val="en-US" w:eastAsia="zh-CN"/>
              </w:rPr>
              <w:t>5.The diversity of online apps</w:t>
            </w:r>
          </w:p>
        </w:tc>
        <w:tc>
          <w:tcPr>
            <w:tcW w:w="4960" w:type="dxa"/>
          </w:tcPr>
          <w:p>
            <w:pPr>
              <w:keepNext w:val="0"/>
              <w:keepLines w:val="0"/>
              <w:pageBreakBefore w:val="0"/>
              <w:widowControl w:val="0"/>
              <w:numPr>
                <w:ilvl w:val="0"/>
                <w:numId w:val="0"/>
              </w:numPr>
              <w:tabs>
                <w:tab w:val="left" w:pos="8400"/>
              </w:tabs>
              <w:kinsoku/>
              <w:wordWrap/>
              <w:overflowPunct/>
              <w:topLinePunct w:val="0"/>
              <w:autoSpaceDE/>
              <w:autoSpaceDN/>
              <w:bidi w:val="0"/>
              <w:adjustRightInd/>
              <w:snapToGrid/>
              <w:spacing w:after="0" w:line="480" w:lineRule="auto"/>
              <w:ind w:right="672" w:rightChars="320"/>
              <w:jc w:val="both"/>
              <w:textAlignment w:val="auto"/>
              <w:rPr>
                <w:rFonts w:hint="eastAsia" w:ascii="Arial" w:hAnsi="Arial" w:cs="Arial"/>
                <w:b/>
                <w:bCs/>
                <w:sz w:val="24"/>
                <w:szCs w:val="24"/>
                <w:lang w:val="en-US" w:eastAsia="zh-CN"/>
              </w:rPr>
            </w:pPr>
            <w:r>
              <w:rPr>
                <w:rFonts w:hint="eastAsia" w:ascii="Arial" w:hAnsi="Arial" w:cs="Arial"/>
                <w:b/>
                <w:bCs/>
                <w:sz w:val="24"/>
                <w:szCs w:val="24"/>
                <w:lang w:val="en-US" w:eastAsia="zh-CN"/>
              </w:rPr>
              <w:t>Nike's weaknesses</w:t>
            </w:r>
          </w:p>
          <w:p>
            <w:pPr>
              <w:keepNext w:val="0"/>
              <w:keepLines w:val="0"/>
              <w:pageBreakBefore w:val="0"/>
              <w:widowControl w:val="0"/>
              <w:numPr>
                <w:ilvl w:val="0"/>
                <w:numId w:val="0"/>
              </w:numPr>
              <w:tabs>
                <w:tab w:val="left" w:pos="8400"/>
              </w:tabs>
              <w:kinsoku/>
              <w:wordWrap/>
              <w:overflowPunct/>
              <w:topLinePunct w:val="0"/>
              <w:autoSpaceDE/>
              <w:autoSpaceDN/>
              <w:bidi w:val="0"/>
              <w:adjustRightInd/>
              <w:snapToGrid/>
              <w:spacing w:after="0" w:line="480" w:lineRule="auto"/>
              <w:ind w:right="672" w:rightChars="320"/>
              <w:jc w:val="both"/>
              <w:textAlignment w:val="auto"/>
              <w:rPr>
                <w:rFonts w:hint="eastAsia" w:ascii="Arial" w:hAnsi="Arial" w:cs="Arial"/>
                <w:b/>
                <w:bCs/>
                <w:sz w:val="24"/>
                <w:szCs w:val="24"/>
                <w:lang w:val="en-US" w:eastAsia="zh-CN"/>
              </w:rPr>
            </w:pPr>
            <w:r>
              <w:rPr>
                <w:rFonts w:hint="eastAsia" w:ascii="Arial" w:hAnsi="Arial" w:cs="Arial"/>
                <w:b w:val="0"/>
                <w:bCs w:val="0"/>
                <w:sz w:val="24"/>
                <w:szCs w:val="24"/>
                <w:lang w:val="en-US" w:eastAsia="zh-CN"/>
              </w:rPr>
              <w:t>1.described as sweatshop</w:t>
            </w:r>
          </w:p>
          <w:p>
            <w:pPr>
              <w:keepNext w:val="0"/>
              <w:keepLines w:val="0"/>
              <w:pageBreakBefore w:val="0"/>
              <w:widowControl w:val="0"/>
              <w:numPr>
                <w:ilvl w:val="0"/>
                <w:numId w:val="0"/>
              </w:numPr>
              <w:tabs>
                <w:tab w:val="left" w:pos="8400"/>
              </w:tabs>
              <w:kinsoku/>
              <w:wordWrap/>
              <w:overflowPunct/>
              <w:topLinePunct w:val="0"/>
              <w:autoSpaceDE/>
              <w:autoSpaceDN/>
              <w:bidi w:val="0"/>
              <w:adjustRightInd/>
              <w:snapToGrid/>
              <w:spacing w:after="0" w:line="480" w:lineRule="auto"/>
              <w:ind w:right="672" w:rightChars="320"/>
              <w:jc w:val="both"/>
              <w:textAlignment w:val="auto"/>
              <w:rPr>
                <w:rFonts w:hint="eastAsia" w:ascii="Arial" w:hAnsi="Arial" w:cs="Arial"/>
                <w:b/>
                <w:bCs/>
                <w:sz w:val="24"/>
                <w:szCs w:val="24"/>
                <w:lang w:val="en-US" w:eastAsia="zh-CN"/>
              </w:rPr>
            </w:pPr>
            <w:r>
              <w:rPr>
                <w:rFonts w:hint="eastAsia" w:ascii="Arial" w:hAnsi="Arial" w:cs="Arial"/>
                <w:b w:val="0"/>
                <w:bCs w:val="0"/>
                <w:sz w:val="24"/>
                <w:szCs w:val="24"/>
                <w:lang w:val="en-US" w:eastAsia="zh-CN"/>
              </w:rPr>
              <w:t>2.</w:t>
            </w:r>
            <w:r>
              <w:rPr>
                <w:rFonts w:hint="default" w:ascii="Arial" w:hAnsi="Arial" w:cs="Arial"/>
                <w:b w:val="0"/>
                <w:bCs w:val="0"/>
                <w:sz w:val="24"/>
                <w:szCs w:val="24"/>
                <w:lang w:val="en-US" w:eastAsia="zh-CN"/>
              </w:rPr>
              <w:t xml:space="preserve">Sex Scandal </w:t>
            </w:r>
          </w:p>
          <w:p>
            <w:pPr>
              <w:keepNext w:val="0"/>
              <w:keepLines w:val="0"/>
              <w:pageBreakBefore w:val="0"/>
              <w:widowControl w:val="0"/>
              <w:numPr>
                <w:ilvl w:val="0"/>
                <w:numId w:val="0"/>
              </w:numPr>
              <w:tabs>
                <w:tab w:val="left" w:pos="8400"/>
              </w:tabs>
              <w:kinsoku/>
              <w:wordWrap/>
              <w:overflowPunct/>
              <w:topLinePunct w:val="0"/>
              <w:autoSpaceDE/>
              <w:autoSpaceDN/>
              <w:bidi w:val="0"/>
              <w:adjustRightInd/>
              <w:snapToGrid/>
              <w:spacing w:after="0" w:line="480" w:lineRule="auto"/>
              <w:ind w:right="672" w:rightChars="320"/>
              <w:jc w:val="both"/>
              <w:textAlignment w:val="auto"/>
              <w:rPr>
                <w:rFonts w:hint="eastAsia" w:ascii="Arial" w:hAnsi="Arial" w:cs="Arial"/>
                <w:b w:val="0"/>
                <w:bCs w:val="0"/>
                <w:sz w:val="24"/>
                <w:szCs w:val="24"/>
                <w:lang w:val="en-US" w:eastAsia="zh-CN"/>
              </w:rPr>
            </w:pPr>
            <w:r>
              <w:rPr>
                <w:rFonts w:hint="eastAsia" w:ascii="Arial" w:hAnsi="Arial" w:cs="Arial"/>
                <w:b w:val="0"/>
                <w:bCs w:val="0"/>
                <w:sz w:val="24"/>
                <w:szCs w:val="24"/>
                <w:lang w:val="en-US" w:eastAsia="zh-CN"/>
              </w:rPr>
              <w:t xml:space="preserve">3.Depending on the U.S. market </w:t>
            </w:r>
          </w:p>
          <w:p>
            <w:pPr>
              <w:keepNext w:val="0"/>
              <w:keepLines w:val="0"/>
              <w:pageBreakBefore w:val="0"/>
              <w:widowControl w:val="0"/>
              <w:numPr>
                <w:ilvl w:val="0"/>
                <w:numId w:val="0"/>
              </w:numPr>
              <w:tabs>
                <w:tab w:val="left" w:pos="8400"/>
              </w:tabs>
              <w:kinsoku/>
              <w:wordWrap/>
              <w:overflowPunct/>
              <w:topLinePunct w:val="0"/>
              <w:autoSpaceDE/>
              <w:autoSpaceDN/>
              <w:bidi w:val="0"/>
              <w:adjustRightInd/>
              <w:snapToGrid/>
              <w:spacing w:after="0" w:line="480" w:lineRule="auto"/>
              <w:ind w:right="672" w:rightChars="320"/>
              <w:jc w:val="both"/>
              <w:textAlignment w:val="auto"/>
              <w:rPr>
                <w:rFonts w:hint="default" w:ascii="Arial" w:hAnsi="Arial" w:cs="Arial"/>
                <w:b w:val="0"/>
                <w:bCs w:val="0"/>
                <w:sz w:val="24"/>
                <w:szCs w:val="24"/>
                <w:lang w:val="en-US" w:eastAsia="zh-CN"/>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710" w:hRule="atLeast"/>
        </w:trPr>
        <w:tc>
          <w:tcPr>
            <w:tcW w:w="4960" w:type="dxa"/>
          </w:tcPr>
          <w:p>
            <w:pPr>
              <w:keepNext w:val="0"/>
              <w:keepLines w:val="0"/>
              <w:pageBreakBefore w:val="0"/>
              <w:widowControl w:val="0"/>
              <w:numPr>
                <w:ilvl w:val="0"/>
                <w:numId w:val="0"/>
              </w:numPr>
              <w:tabs>
                <w:tab w:val="left" w:pos="8400"/>
              </w:tabs>
              <w:kinsoku/>
              <w:wordWrap/>
              <w:overflowPunct/>
              <w:topLinePunct w:val="0"/>
              <w:autoSpaceDE/>
              <w:autoSpaceDN/>
              <w:bidi w:val="0"/>
              <w:adjustRightInd/>
              <w:snapToGrid/>
              <w:spacing w:after="0" w:line="480" w:lineRule="auto"/>
              <w:ind w:right="672" w:rightChars="320"/>
              <w:jc w:val="both"/>
              <w:textAlignment w:val="auto"/>
              <w:rPr>
                <w:rFonts w:hint="eastAsia" w:ascii="Arial" w:hAnsi="Arial" w:cs="Arial"/>
                <w:b/>
                <w:bCs/>
                <w:sz w:val="24"/>
                <w:szCs w:val="24"/>
                <w:lang w:val="en-US" w:eastAsia="zh-CN"/>
              </w:rPr>
            </w:pPr>
            <w:r>
              <w:rPr>
                <w:rFonts w:hint="eastAsia" w:ascii="Arial" w:hAnsi="Arial" w:cs="Arial"/>
                <w:b/>
                <w:bCs/>
                <w:sz w:val="24"/>
                <w:szCs w:val="24"/>
                <w:lang w:val="en-US" w:eastAsia="zh-CN"/>
              </w:rPr>
              <w:t>Opportunities for Nike</w:t>
            </w:r>
          </w:p>
          <w:p>
            <w:pPr>
              <w:keepNext w:val="0"/>
              <w:keepLines w:val="0"/>
              <w:pageBreakBefore w:val="0"/>
              <w:widowControl w:val="0"/>
              <w:numPr>
                <w:ilvl w:val="0"/>
                <w:numId w:val="1"/>
              </w:numPr>
              <w:tabs>
                <w:tab w:val="left" w:pos="8400"/>
              </w:tabs>
              <w:kinsoku/>
              <w:wordWrap/>
              <w:overflowPunct/>
              <w:topLinePunct w:val="0"/>
              <w:autoSpaceDE/>
              <w:autoSpaceDN/>
              <w:bidi w:val="0"/>
              <w:adjustRightInd/>
              <w:snapToGrid/>
              <w:spacing w:after="0" w:line="480" w:lineRule="auto"/>
              <w:ind w:right="672" w:rightChars="320"/>
              <w:jc w:val="both"/>
              <w:textAlignment w:val="auto"/>
              <w:rPr>
                <w:rFonts w:hint="eastAsia" w:ascii="Arial" w:hAnsi="Arial" w:cs="Arial"/>
                <w:b w:val="0"/>
                <w:bCs w:val="0"/>
                <w:sz w:val="24"/>
                <w:szCs w:val="24"/>
                <w:lang w:val="en-US" w:eastAsia="zh-CN"/>
              </w:rPr>
            </w:pPr>
            <w:r>
              <w:rPr>
                <w:rFonts w:hint="eastAsia" w:ascii="Arial" w:hAnsi="Arial" w:cs="Arial"/>
                <w:b w:val="0"/>
                <w:bCs w:val="0"/>
                <w:sz w:val="24"/>
                <w:szCs w:val="24"/>
                <w:lang w:val="en-US" w:eastAsia="zh-CN"/>
              </w:rPr>
              <w:t>DTC strategy</w:t>
            </w:r>
          </w:p>
          <w:p>
            <w:pPr>
              <w:keepNext w:val="0"/>
              <w:keepLines w:val="0"/>
              <w:pageBreakBefore w:val="0"/>
              <w:widowControl w:val="0"/>
              <w:numPr>
                <w:ilvl w:val="0"/>
                <w:numId w:val="1"/>
              </w:numPr>
              <w:tabs>
                <w:tab w:val="left" w:pos="8400"/>
              </w:tabs>
              <w:kinsoku/>
              <w:wordWrap/>
              <w:overflowPunct/>
              <w:topLinePunct w:val="0"/>
              <w:autoSpaceDE/>
              <w:autoSpaceDN/>
              <w:bidi w:val="0"/>
              <w:adjustRightInd/>
              <w:snapToGrid/>
              <w:spacing w:after="0" w:line="480" w:lineRule="auto"/>
              <w:ind w:right="672" w:rightChars="320"/>
              <w:jc w:val="both"/>
              <w:textAlignment w:val="auto"/>
              <w:rPr>
                <w:rFonts w:hint="default" w:ascii="Arial" w:hAnsi="Arial" w:cs="Arial"/>
                <w:b w:val="0"/>
                <w:bCs w:val="0"/>
                <w:sz w:val="24"/>
                <w:szCs w:val="24"/>
                <w:lang w:val="en-US" w:eastAsia="zh-CN"/>
              </w:rPr>
            </w:pPr>
            <w:r>
              <w:rPr>
                <w:rFonts w:hint="eastAsia" w:ascii="Arial" w:hAnsi="Arial" w:cs="Arial"/>
                <w:b w:val="0"/>
                <w:bCs w:val="0"/>
                <w:sz w:val="24"/>
                <w:szCs w:val="24"/>
                <w:lang w:val="en-US" w:eastAsia="zh-CN"/>
              </w:rPr>
              <w:t>Digital transformation</w:t>
            </w:r>
          </w:p>
        </w:tc>
        <w:tc>
          <w:tcPr>
            <w:tcW w:w="4960" w:type="dxa"/>
          </w:tcPr>
          <w:p>
            <w:pPr>
              <w:keepNext w:val="0"/>
              <w:keepLines w:val="0"/>
              <w:pageBreakBefore w:val="0"/>
              <w:widowControl w:val="0"/>
              <w:numPr>
                <w:ilvl w:val="0"/>
                <w:numId w:val="0"/>
              </w:numPr>
              <w:tabs>
                <w:tab w:val="left" w:pos="8400"/>
              </w:tabs>
              <w:kinsoku/>
              <w:wordWrap/>
              <w:overflowPunct/>
              <w:topLinePunct w:val="0"/>
              <w:autoSpaceDE/>
              <w:autoSpaceDN/>
              <w:bidi w:val="0"/>
              <w:adjustRightInd/>
              <w:snapToGrid/>
              <w:spacing w:after="0" w:line="480" w:lineRule="auto"/>
              <w:ind w:right="672" w:rightChars="320"/>
              <w:jc w:val="both"/>
              <w:textAlignment w:val="auto"/>
              <w:rPr>
                <w:rFonts w:hint="eastAsia" w:ascii="Arial" w:hAnsi="Arial" w:cs="Arial"/>
                <w:b/>
                <w:bCs/>
                <w:sz w:val="24"/>
                <w:szCs w:val="24"/>
                <w:lang w:val="en-US" w:eastAsia="zh-CN"/>
              </w:rPr>
            </w:pPr>
            <w:r>
              <w:rPr>
                <w:rFonts w:hint="eastAsia" w:ascii="Arial" w:hAnsi="Arial" w:cs="Arial"/>
                <w:b/>
                <w:bCs/>
                <w:sz w:val="24"/>
                <w:szCs w:val="24"/>
                <w:lang w:val="en-US" w:eastAsia="zh-CN"/>
              </w:rPr>
              <w:t xml:space="preserve">Nike's Threat </w:t>
            </w:r>
          </w:p>
          <w:p>
            <w:pPr>
              <w:keepNext w:val="0"/>
              <w:keepLines w:val="0"/>
              <w:pageBreakBefore w:val="0"/>
              <w:widowControl w:val="0"/>
              <w:numPr>
                <w:ilvl w:val="0"/>
                <w:numId w:val="0"/>
              </w:numPr>
              <w:tabs>
                <w:tab w:val="left" w:pos="8400"/>
              </w:tabs>
              <w:kinsoku/>
              <w:wordWrap/>
              <w:overflowPunct/>
              <w:topLinePunct w:val="0"/>
              <w:autoSpaceDE/>
              <w:autoSpaceDN/>
              <w:bidi w:val="0"/>
              <w:adjustRightInd/>
              <w:snapToGrid/>
              <w:spacing w:after="0" w:line="480" w:lineRule="auto"/>
              <w:ind w:right="672" w:rightChars="320"/>
              <w:jc w:val="both"/>
              <w:textAlignment w:val="auto"/>
              <w:rPr>
                <w:rFonts w:hint="eastAsia" w:ascii="Arial" w:hAnsi="Arial" w:cs="Arial"/>
                <w:b w:val="0"/>
                <w:bCs w:val="0"/>
                <w:sz w:val="24"/>
                <w:szCs w:val="24"/>
                <w:lang w:val="en-US" w:eastAsia="zh-CN"/>
              </w:rPr>
            </w:pPr>
            <w:r>
              <w:rPr>
                <w:rFonts w:hint="eastAsia" w:ascii="Arial" w:hAnsi="Arial" w:cs="Arial"/>
                <w:b w:val="0"/>
                <w:bCs w:val="0"/>
                <w:sz w:val="24"/>
                <w:szCs w:val="24"/>
                <w:lang w:val="en-US" w:eastAsia="zh-CN"/>
              </w:rPr>
              <w:t>1.In the face of the COVID-19 pandemic</w:t>
            </w:r>
          </w:p>
          <w:p>
            <w:pPr>
              <w:keepNext w:val="0"/>
              <w:keepLines w:val="0"/>
              <w:pageBreakBefore w:val="0"/>
              <w:widowControl w:val="0"/>
              <w:numPr>
                <w:ilvl w:val="0"/>
                <w:numId w:val="0"/>
              </w:numPr>
              <w:tabs>
                <w:tab w:val="left" w:pos="8400"/>
              </w:tabs>
              <w:kinsoku/>
              <w:wordWrap/>
              <w:overflowPunct/>
              <w:topLinePunct w:val="0"/>
              <w:autoSpaceDE/>
              <w:autoSpaceDN/>
              <w:bidi w:val="0"/>
              <w:adjustRightInd/>
              <w:snapToGrid/>
              <w:spacing w:after="0" w:line="480" w:lineRule="auto"/>
              <w:ind w:right="672" w:rightChars="320"/>
              <w:jc w:val="both"/>
              <w:textAlignment w:val="auto"/>
              <w:rPr>
                <w:rFonts w:hint="eastAsia" w:ascii="Arial" w:hAnsi="Arial" w:cs="Arial"/>
                <w:b w:val="0"/>
                <w:bCs w:val="0"/>
                <w:sz w:val="24"/>
                <w:szCs w:val="24"/>
                <w:lang w:val="en-US" w:eastAsia="zh-CN"/>
              </w:rPr>
            </w:pPr>
            <w:r>
              <w:rPr>
                <w:rFonts w:hint="eastAsia" w:ascii="Arial" w:hAnsi="Arial" w:cs="Arial"/>
                <w:b w:val="0"/>
                <w:bCs w:val="0"/>
                <w:sz w:val="24"/>
                <w:szCs w:val="24"/>
                <w:lang w:val="en-US" w:eastAsia="zh-CN"/>
              </w:rPr>
              <w:t>2.Fake goods</w:t>
            </w:r>
          </w:p>
          <w:p>
            <w:pPr>
              <w:keepNext w:val="0"/>
              <w:keepLines w:val="0"/>
              <w:pageBreakBefore w:val="0"/>
              <w:widowControl w:val="0"/>
              <w:numPr>
                <w:ilvl w:val="0"/>
                <w:numId w:val="0"/>
              </w:numPr>
              <w:tabs>
                <w:tab w:val="left" w:pos="8400"/>
              </w:tabs>
              <w:kinsoku/>
              <w:wordWrap/>
              <w:overflowPunct/>
              <w:topLinePunct w:val="0"/>
              <w:autoSpaceDE/>
              <w:autoSpaceDN/>
              <w:bidi w:val="0"/>
              <w:adjustRightInd/>
              <w:snapToGrid/>
              <w:spacing w:after="0" w:line="480" w:lineRule="auto"/>
              <w:ind w:right="672" w:rightChars="320"/>
              <w:jc w:val="both"/>
              <w:textAlignment w:val="auto"/>
              <w:rPr>
                <w:rFonts w:hint="default" w:ascii="Arial" w:hAnsi="Arial" w:cs="Arial"/>
                <w:b w:val="0"/>
                <w:bCs w:val="0"/>
                <w:sz w:val="24"/>
                <w:szCs w:val="24"/>
                <w:lang w:val="en-US" w:eastAsia="zh-CN"/>
              </w:rPr>
            </w:pPr>
            <w:r>
              <w:rPr>
                <w:rFonts w:hint="eastAsia" w:ascii="Arial" w:hAnsi="Arial" w:cs="Arial"/>
                <w:b w:val="0"/>
                <w:bCs w:val="0"/>
                <w:sz w:val="24"/>
                <w:szCs w:val="24"/>
                <w:lang w:val="en-US" w:eastAsia="zh-CN"/>
              </w:rPr>
              <w:t>3.Friction between China and America</w:t>
            </w:r>
          </w:p>
          <w:p>
            <w:pPr>
              <w:keepNext w:val="0"/>
              <w:keepLines w:val="0"/>
              <w:pageBreakBefore w:val="0"/>
              <w:widowControl w:val="0"/>
              <w:numPr>
                <w:ilvl w:val="0"/>
                <w:numId w:val="0"/>
              </w:numPr>
              <w:tabs>
                <w:tab w:val="left" w:pos="8400"/>
              </w:tabs>
              <w:kinsoku/>
              <w:wordWrap/>
              <w:overflowPunct/>
              <w:topLinePunct w:val="0"/>
              <w:autoSpaceDE/>
              <w:autoSpaceDN/>
              <w:bidi w:val="0"/>
              <w:adjustRightInd/>
              <w:snapToGrid/>
              <w:spacing w:after="0" w:line="480" w:lineRule="auto"/>
              <w:ind w:right="672" w:rightChars="320"/>
              <w:jc w:val="both"/>
              <w:textAlignment w:val="auto"/>
              <w:rPr>
                <w:rFonts w:hint="default" w:ascii="Arial" w:hAnsi="Arial" w:cs="Arial"/>
                <w:b w:val="0"/>
                <w:bCs w:val="0"/>
                <w:sz w:val="24"/>
                <w:szCs w:val="24"/>
                <w:lang w:val="en-US" w:eastAsia="zh-CN"/>
              </w:rPr>
            </w:pPr>
          </w:p>
        </w:tc>
      </w:tr>
    </w:tbl>
    <w:p>
      <w:pPr>
        <w:keepNext w:val="0"/>
        <w:keepLines w:val="0"/>
        <w:pageBreakBefore w:val="0"/>
        <w:widowControl w:val="0"/>
        <w:numPr>
          <w:ilvl w:val="0"/>
          <w:numId w:val="0"/>
        </w:numPr>
        <w:tabs>
          <w:tab w:val="left" w:pos="8400"/>
        </w:tabs>
        <w:kinsoku/>
        <w:wordWrap/>
        <w:overflowPunct/>
        <w:topLinePunct w:val="0"/>
        <w:autoSpaceDE/>
        <w:autoSpaceDN/>
        <w:bidi w:val="0"/>
        <w:adjustRightInd/>
        <w:snapToGrid/>
        <w:spacing w:after="0" w:line="480" w:lineRule="auto"/>
        <w:ind w:right="672" w:rightChars="320"/>
        <w:jc w:val="both"/>
        <w:textAlignment w:val="auto"/>
        <w:rPr>
          <w:rFonts w:hint="eastAsia" w:ascii="Arial" w:hAnsi="Arial" w:cs="Arial"/>
          <w:b/>
          <w:bCs/>
          <w:sz w:val="24"/>
          <w:szCs w:val="24"/>
          <w:lang w:val="en-US" w:eastAsia="zh-CN"/>
        </w:rPr>
      </w:pPr>
    </w:p>
    <w:p>
      <w:pPr>
        <w:numPr>
          <w:ilvl w:val="0"/>
          <w:numId w:val="0"/>
        </w:numPr>
        <w:jc w:val="center"/>
        <w:rPr>
          <w:rFonts w:hint="eastAsia" w:ascii="Segoe UI" w:hAnsi="Segoe UI" w:eastAsia="宋体" w:cs="Segoe UI"/>
          <w:b/>
          <w:bCs/>
          <w:i w:val="0"/>
          <w:caps w:val="0"/>
          <w:color w:val="212529"/>
          <w:spacing w:val="0"/>
          <w:sz w:val="16"/>
          <w:szCs w:val="16"/>
          <w:shd w:val="clear" w:fill="FFFFFF"/>
          <w:lang w:eastAsia="zh-CN"/>
        </w:rPr>
      </w:pPr>
      <w:r>
        <w:rPr>
          <w:rFonts w:hint="eastAsia" w:ascii="Segoe UI" w:hAnsi="Segoe UI" w:eastAsia="宋体" w:cs="Segoe UI"/>
          <w:b/>
          <w:bCs/>
          <w:i w:val="0"/>
          <w:caps w:val="0"/>
          <w:color w:val="212529"/>
          <w:spacing w:val="0"/>
          <w:sz w:val="16"/>
          <w:szCs w:val="16"/>
          <w:shd w:val="clear" w:fill="FFFFFF"/>
          <w:lang w:eastAsia="zh-CN"/>
        </w:rPr>
        <w:t xml:space="preserve">（Figure </w:t>
      </w:r>
      <w:r>
        <w:rPr>
          <w:rFonts w:hint="eastAsia" w:ascii="Segoe UI" w:hAnsi="Segoe UI" w:eastAsia="宋体" w:cs="Segoe UI"/>
          <w:b/>
          <w:bCs/>
          <w:i w:val="0"/>
          <w:caps w:val="0"/>
          <w:color w:val="212529"/>
          <w:spacing w:val="0"/>
          <w:sz w:val="16"/>
          <w:szCs w:val="16"/>
          <w:shd w:val="clear" w:fill="FFFFFF"/>
          <w:lang w:val="en-US" w:eastAsia="zh-CN"/>
        </w:rPr>
        <w:t>1</w:t>
      </w:r>
      <w:r>
        <w:rPr>
          <w:rFonts w:hint="eastAsia" w:ascii="Segoe UI" w:hAnsi="Segoe UI" w:eastAsia="宋体" w:cs="Segoe UI"/>
          <w:b/>
          <w:bCs/>
          <w:i w:val="0"/>
          <w:caps w:val="0"/>
          <w:color w:val="212529"/>
          <w:spacing w:val="0"/>
          <w:sz w:val="16"/>
          <w:szCs w:val="16"/>
          <w:shd w:val="clear" w:fill="FFFFFF"/>
          <w:lang w:eastAsia="zh-CN"/>
        </w:rPr>
        <w:t>,SWOT analysis of Nike）</w:t>
      </w:r>
    </w:p>
    <w:p>
      <w:pPr>
        <w:keepNext w:val="0"/>
        <w:keepLines w:val="0"/>
        <w:pageBreakBefore w:val="0"/>
        <w:widowControl w:val="0"/>
        <w:numPr>
          <w:ilvl w:val="0"/>
          <w:numId w:val="0"/>
        </w:numPr>
        <w:tabs>
          <w:tab w:val="left" w:pos="8400"/>
        </w:tabs>
        <w:kinsoku/>
        <w:wordWrap/>
        <w:overflowPunct/>
        <w:topLinePunct w:val="0"/>
        <w:autoSpaceDE/>
        <w:autoSpaceDN/>
        <w:bidi w:val="0"/>
        <w:adjustRightInd/>
        <w:snapToGrid/>
        <w:spacing w:after="0" w:line="480" w:lineRule="auto"/>
        <w:ind w:right="672" w:rightChars="320"/>
        <w:jc w:val="both"/>
        <w:textAlignment w:val="auto"/>
        <w:rPr>
          <w:rFonts w:hint="eastAsia" w:ascii="Arial" w:hAnsi="Arial" w:cs="Arial"/>
          <w:b/>
          <w:bCs/>
          <w:sz w:val="24"/>
          <w:szCs w:val="24"/>
          <w:lang w:val="en-US" w:eastAsia="zh-CN"/>
        </w:rPr>
      </w:pPr>
    </w:p>
    <w:p>
      <w:pPr>
        <w:keepNext w:val="0"/>
        <w:keepLines w:val="0"/>
        <w:pageBreakBefore w:val="0"/>
        <w:widowControl w:val="0"/>
        <w:numPr>
          <w:ilvl w:val="0"/>
          <w:numId w:val="0"/>
        </w:numPr>
        <w:tabs>
          <w:tab w:val="left" w:pos="8400"/>
        </w:tabs>
        <w:kinsoku/>
        <w:wordWrap/>
        <w:overflowPunct/>
        <w:topLinePunct w:val="0"/>
        <w:autoSpaceDE/>
        <w:autoSpaceDN/>
        <w:bidi w:val="0"/>
        <w:adjustRightInd/>
        <w:snapToGrid/>
        <w:spacing w:after="0" w:line="480" w:lineRule="auto"/>
        <w:ind w:right="672" w:rightChars="320"/>
        <w:jc w:val="both"/>
        <w:textAlignment w:val="auto"/>
        <w:rPr>
          <w:rFonts w:hint="eastAsia" w:ascii="Arial" w:hAnsi="Arial" w:cs="Arial"/>
          <w:b/>
          <w:bCs/>
          <w:sz w:val="24"/>
          <w:szCs w:val="24"/>
          <w:lang w:val="en-US" w:eastAsia="zh-CN"/>
        </w:rPr>
      </w:pPr>
      <w:bookmarkStart w:id="4" w:name="OLE_LINK5"/>
      <w:r>
        <w:rPr>
          <w:rFonts w:hint="eastAsia" w:ascii="Arial" w:hAnsi="Arial" w:cs="Arial"/>
          <w:b/>
          <w:bCs/>
          <w:sz w:val="24"/>
          <w:szCs w:val="24"/>
          <w:lang w:val="en-US" w:eastAsia="zh-CN"/>
        </w:rPr>
        <w:t>Nike's strengths</w:t>
      </w:r>
      <w:bookmarkEnd w:id="4"/>
      <w:r>
        <w:rPr>
          <w:rFonts w:hint="eastAsia" w:ascii="Arial" w:hAnsi="Arial" w:cs="Arial"/>
          <w:b/>
          <w:bCs/>
          <w:sz w:val="24"/>
          <w:szCs w:val="24"/>
          <w:lang w:val="en-US" w:eastAsia="zh-CN"/>
        </w:rPr>
        <w:t xml:space="preserve"> - internal strategic factors</w:t>
      </w:r>
    </w:p>
    <w:p>
      <w:pPr>
        <w:keepNext w:val="0"/>
        <w:keepLines w:val="0"/>
        <w:pageBreakBefore w:val="0"/>
        <w:widowControl w:val="0"/>
        <w:numPr>
          <w:ilvl w:val="0"/>
          <w:numId w:val="0"/>
        </w:numPr>
        <w:tabs>
          <w:tab w:val="left" w:pos="8400"/>
        </w:tabs>
        <w:kinsoku/>
        <w:wordWrap/>
        <w:overflowPunct/>
        <w:topLinePunct w:val="0"/>
        <w:autoSpaceDE/>
        <w:autoSpaceDN/>
        <w:bidi w:val="0"/>
        <w:adjustRightInd/>
        <w:snapToGrid/>
        <w:spacing w:after="0" w:line="480" w:lineRule="auto"/>
        <w:ind w:right="672" w:rightChars="320"/>
        <w:jc w:val="both"/>
        <w:textAlignment w:val="auto"/>
        <w:rPr>
          <w:rFonts w:hint="eastAsia" w:ascii="Arial" w:hAnsi="Arial" w:cs="Arial"/>
          <w:b w:val="0"/>
          <w:bCs w:val="0"/>
          <w:sz w:val="24"/>
          <w:szCs w:val="24"/>
          <w:lang w:val="en-US" w:eastAsia="zh-CN"/>
        </w:rPr>
      </w:pPr>
      <w:r>
        <w:rPr>
          <w:rFonts w:hint="eastAsia" w:ascii="Arial" w:hAnsi="Arial" w:cs="Arial"/>
          <w:b w:val="0"/>
          <w:bCs w:val="0"/>
          <w:sz w:val="24"/>
          <w:szCs w:val="24"/>
          <w:lang w:val="en-US" w:eastAsia="zh-CN"/>
        </w:rPr>
        <w:t>A famous sports brand -- When it comes to sports brands, a famous sports brand,l believe you will surely think of Nike.Nike is one of the most famous brands globally. Its pronunciation is unique, and its logo is easy to recognize.</w:t>
      </w:r>
    </w:p>
    <w:p>
      <w:pPr>
        <w:keepNext w:val="0"/>
        <w:keepLines w:val="0"/>
        <w:pageBreakBefore w:val="0"/>
        <w:widowControl w:val="0"/>
        <w:numPr>
          <w:ilvl w:val="0"/>
          <w:numId w:val="0"/>
        </w:numPr>
        <w:tabs>
          <w:tab w:val="left" w:pos="8400"/>
        </w:tabs>
        <w:kinsoku/>
        <w:wordWrap/>
        <w:overflowPunct/>
        <w:topLinePunct w:val="0"/>
        <w:autoSpaceDE/>
        <w:autoSpaceDN/>
        <w:bidi w:val="0"/>
        <w:adjustRightInd/>
        <w:snapToGrid/>
        <w:spacing w:after="0" w:line="480" w:lineRule="auto"/>
        <w:ind w:right="672" w:rightChars="320"/>
        <w:jc w:val="both"/>
        <w:textAlignment w:val="auto"/>
        <w:rPr>
          <w:rFonts w:hint="eastAsia" w:ascii="Arial" w:hAnsi="Arial" w:cs="Arial"/>
          <w:b w:val="0"/>
          <w:bCs w:val="0"/>
          <w:sz w:val="24"/>
          <w:szCs w:val="24"/>
          <w:lang w:val="en-US" w:eastAsia="zh-CN"/>
        </w:rPr>
      </w:pPr>
    </w:p>
    <w:p>
      <w:pPr>
        <w:keepNext w:val="0"/>
        <w:keepLines w:val="0"/>
        <w:pageBreakBefore w:val="0"/>
        <w:widowControl w:val="0"/>
        <w:numPr>
          <w:ilvl w:val="0"/>
          <w:numId w:val="0"/>
        </w:numPr>
        <w:tabs>
          <w:tab w:val="left" w:pos="8400"/>
        </w:tabs>
        <w:kinsoku/>
        <w:wordWrap/>
        <w:overflowPunct/>
        <w:topLinePunct w:val="0"/>
        <w:autoSpaceDE/>
        <w:autoSpaceDN/>
        <w:bidi w:val="0"/>
        <w:adjustRightInd/>
        <w:snapToGrid/>
        <w:spacing w:after="0" w:line="480" w:lineRule="auto"/>
        <w:ind w:right="672" w:rightChars="320"/>
        <w:jc w:val="both"/>
        <w:textAlignment w:val="auto"/>
        <w:rPr>
          <w:rFonts w:hint="eastAsia" w:ascii="Arial" w:hAnsi="Arial" w:cs="Arial"/>
          <w:b w:val="0"/>
          <w:bCs w:val="0"/>
          <w:sz w:val="24"/>
          <w:szCs w:val="24"/>
          <w:lang w:val="en-US" w:eastAsia="zh-CN"/>
        </w:rPr>
      </w:pPr>
    </w:p>
    <w:p>
      <w:pPr>
        <w:keepNext w:val="0"/>
        <w:keepLines w:val="0"/>
        <w:pageBreakBefore w:val="0"/>
        <w:widowControl w:val="0"/>
        <w:numPr>
          <w:ilvl w:val="0"/>
          <w:numId w:val="0"/>
        </w:numPr>
        <w:tabs>
          <w:tab w:val="left" w:pos="8400"/>
        </w:tabs>
        <w:kinsoku/>
        <w:wordWrap/>
        <w:overflowPunct/>
        <w:topLinePunct w:val="0"/>
        <w:autoSpaceDE/>
        <w:autoSpaceDN/>
        <w:bidi w:val="0"/>
        <w:adjustRightInd/>
        <w:snapToGrid/>
        <w:spacing w:after="0" w:line="480" w:lineRule="auto"/>
        <w:ind w:right="672" w:rightChars="320"/>
        <w:jc w:val="both"/>
        <w:textAlignment w:val="auto"/>
        <w:rPr>
          <w:rFonts w:hint="eastAsia" w:ascii="Arial" w:hAnsi="Arial" w:cs="Arial"/>
          <w:b w:val="0"/>
          <w:bCs w:val="0"/>
          <w:sz w:val="24"/>
          <w:szCs w:val="24"/>
          <w:lang w:val="en-US" w:eastAsia="zh-CN"/>
        </w:rPr>
      </w:pPr>
      <w:r>
        <w:rPr>
          <w:rFonts w:hint="eastAsia" w:ascii="Arial" w:hAnsi="Arial" w:cs="Arial"/>
          <w:b w:val="0"/>
          <w:bCs w:val="0"/>
          <w:sz w:val="24"/>
          <w:szCs w:val="24"/>
          <w:lang w:val="en-US" w:eastAsia="zh-CN"/>
        </w:rPr>
        <w:t xml:space="preserve">Nike already has about 31 percent of the global sneaker market. </w:t>
      </w:r>
      <w:r>
        <w:rPr>
          <w:rFonts w:hint="eastAsia" w:ascii="Arial" w:hAnsi="Arial" w:cs="Arial"/>
          <w:b/>
          <w:bCs/>
          <w:sz w:val="24"/>
          <w:szCs w:val="24"/>
          <w:lang w:val="en-US" w:eastAsia="zh-CN"/>
        </w:rPr>
        <w:t>(Nike Inc, 2020)</w:t>
      </w:r>
      <w:r>
        <w:rPr>
          <w:rFonts w:hint="eastAsia" w:ascii="Arial" w:hAnsi="Arial" w:cs="Arial"/>
          <w:b w:val="0"/>
          <w:bCs w:val="0"/>
          <w:sz w:val="24"/>
          <w:szCs w:val="24"/>
          <w:lang w:val="en-US" w:eastAsia="zh-CN"/>
        </w:rPr>
        <w:t xml:space="preserve"> Nike is pronounced as “Ni-Key” </w:t>
      </w:r>
      <w:r>
        <w:rPr>
          <w:rFonts w:hint="eastAsia" w:ascii="Arial" w:hAnsi="Arial" w:cs="Arial"/>
          <w:b/>
          <w:bCs/>
          <w:sz w:val="24"/>
          <w:szCs w:val="24"/>
          <w:lang w:val="en-US" w:eastAsia="zh-CN"/>
        </w:rPr>
        <w:t xml:space="preserve">(Alarabiya, 2014). </w:t>
      </w:r>
      <w:r>
        <w:rPr>
          <w:rFonts w:hint="eastAsia" w:ascii="Arial" w:hAnsi="Arial" w:cs="Arial"/>
          <w:b w:val="0"/>
          <w:bCs w:val="0"/>
          <w:sz w:val="24"/>
          <w:szCs w:val="24"/>
          <w:lang w:val="en-US" w:eastAsia="zh-CN"/>
        </w:rPr>
        <w:t>It sounds adorable and easy to remember. The Nike logo is a big hook. Like a particular symbol used by a teacher to mark an assignment, this symbol represents correctness. This symbol conveys the correct information. And the Nike logo also represents the Nike brand; it is the brand to consumers left the first face. The consumer learns about the brand through the logo, remembers the brand, and then becomes its advocate. It's a natural process, but it also depends on whether the brand is in business. Nike</w:t>
      </w:r>
      <w:r>
        <w:rPr>
          <w:rFonts w:hint="default" w:ascii="Arial" w:hAnsi="Arial" w:cs="Arial"/>
          <w:b w:val="0"/>
          <w:bCs w:val="0"/>
          <w:sz w:val="24"/>
          <w:szCs w:val="24"/>
          <w:lang w:val="en-US" w:eastAsia="zh-CN"/>
        </w:rPr>
        <w:t>’</w:t>
      </w:r>
      <w:r>
        <w:rPr>
          <w:rFonts w:hint="eastAsia" w:ascii="Arial" w:hAnsi="Arial" w:cs="Arial"/>
          <w:b w:val="0"/>
          <w:bCs w:val="0"/>
          <w:sz w:val="24"/>
          <w:szCs w:val="24"/>
          <w:lang w:val="en-US" w:eastAsia="zh-CN"/>
        </w:rPr>
        <w:t>s name means The Greek goddess of victory, and the Nike logo conveys a sense of speed and excitement. This is the feeling Nike wants to convey to consumers through its logo. Because this logo is so striking and unique, Nike products almost all have this logo. Also, the Nike logo is simple and easy to recognize, so most consumers can recognize it at a glance, which is also a kind of communication. Nike uses the logo on various products to spread the brand, which is a common but highly effective way.</w:t>
      </w:r>
    </w:p>
    <w:p>
      <w:pPr>
        <w:keepNext w:val="0"/>
        <w:keepLines w:val="0"/>
        <w:pageBreakBefore w:val="0"/>
        <w:widowControl w:val="0"/>
        <w:numPr>
          <w:ilvl w:val="0"/>
          <w:numId w:val="0"/>
        </w:numPr>
        <w:tabs>
          <w:tab w:val="left" w:pos="8400"/>
        </w:tabs>
        <w:kinsoku/>
        <w:wordWrap/>
        <w:overflowPunct/>
        <w:topLinePunct w:val="0"/>
        <w:autoSpaceDE/>
        <w:autoSpaceDN/>
        <w:bidi w:val="0"/>
        <w:adjustRightInd/>
        <w:snapToGrid/>
        <w:spacing w:after="0" w:line="480" w:lineRule="auto"/>
        <w:ind w:right="672" w:rightChars="320"/>
        <w:jc w:val="both"/>
        <w:textAlignment w:val="auto"/>
        <w:rPr>
          <w:rFonts w:hint="eastAsia" w:ascii="Arial" w:hAnsi="Arial" w:cs="Arial"/>
          <w:b w:val="0"/>
          <w:bCs w:val="0"/>
          <w:sz w:val="24"/>
          <w:szCs w:val="24"/>
          <w:lang w:val="en-US" w:eastAsia="zh-CN"/>
        </w:rPr>
      </w:pPr>
    </w:p>
    <w:p>
      <w:pPr>
        <w:keepNext w:val="0"/>
        <w:keepLines w:val="0"/>
        <w:pageBreakBefore w:val="0"/>
        <w:widowControl w:val="0"/>
        <w:numPr>
          <w:ilvl w:val="0"/>
          <w:numId w:val="0"/>
        </w:numPr>
        <w:tabs>
          <w:tab w:val="left" w:pos="8400"/>
        </w:tabs>
        <w:kinsoku/>
        <w:wordWrap/>
        <w:overflowPunct/>
        <w:topLinePunct w:val="0"/>
        <w:autoSpaceDE/>
        <w:autoSpaceDN/>
        <w:bidi w:val="0"/>
        <w:adjustRightInd/>
        <w:snapToGrid/>
        <w:spacing w:after="0" w:line="480" w:lineRule="auto"/>
        <w:ind w:right="672" w:rightChars="320"/>
        <w:jc w:val="both"/>
        <w:textAlignment w:val="auto"/>
        <w:rPr>
          <w:rFonts w:hint="eastAsia" w:ascii="Arial" w:hAnsi="Arial" w:cs="Arial"/>
          <w:b w:val="0"/>
          <w:bCs w:val="0"/>
          <w:sz w:val="24"/>
          <w:szCs w:val="24"/>
          <w:lang w:val="en-US" w:eastAsia="zh-CN"/>
        </w:rPr>
      </w:pPr>
      <w:r>
        <w:rPr>
          <w:rFonts w:hint="eastAsia" w:ascii="Arial" w:hAnsi="Arial" w:cs="Arial"/>
          <w:b w:val="0"/>
          <w:bCs w:val="0"/>
          <w:sz w:val="24"/>
          <w:szCs w:val="24"/>
          <w:lang w:val="en-US" w:eastAsia="zh-CN"/>
        </w:rPr>
        <w:t>An innovative service -- focused on community development -- Due to its large customer base, Nike's market cap has grown to $198 billion as of October 2020. Ho, A. mentioned that a brand</w:t>
      </w:r>
      <w:r>
        <w:rPr>
          <w:rFonts w:hint="default" w:ascii="Arial" w:hAnsi="Arial" w:cs="Arial"/>
          <w:b w:val="0"/>
          <w:bCs w:val="0"/>
          <w:sz w:val="24"/>
          <w:szCs w:val="24"/>
          <w:lang w:val="en-US" w:eastAsia="zh-CN"/>
        </w:rPr>
        <w:t>’</w:t>
      </w:r>
      <w:r>
        <w:rPr>
          <w:rFonts w:hint="eastAsia" w:ascii="Arial" w:hAnsi="Arial" w:cs="Arial"/>
          <w:b w:val="0"/>
          <w:bCs w:val="0"/>
          <w:sz w:val="24"/>
          <w:szCs w:val="24"/>
          <w:lang w:val="en-US" w:eastAsia="zh-CN"/>
        </w:rPr>
        <w:t>s concept should reflect consumers' emotions and behavior. So companies need to understand these emotional traits to get them.</w:t>
      </w:r>
      <w:r>
        <w:rPr>
          <w:rFonts w:hint="eastAsia" w:ascii="Arial" w:hAnsi="Arial" w:cs="Arial"/>
          <w:b/>
          <w:bCs/>
          <w:sz w:val="24"/>
          <w:szCs w:val="24"/>
          <w:lang w:val="en-US" w:eastAsia="zh-CN"/>
        </w:rPr>
        <w:t>(Ho, 2017).</w:t>
      </w:r>
      <w:r>
        <w:rPr>
          <w:rFonts w:hint="eastAsia" w:ascii="Arial" w:hAnsi="Arial" w:cs="Arial"/>
          <w:b w:val="0"/>
          <w:bCs w:val="0"/>
          <w:sz w:val="24"/>
          <w:szCs w:val="24"/>
          <w:lang w:val="en-US" w:eastAsia="zh-CN"/>
        </w:rPr>
        <w:t>NIKE, the sportswear company, is a member of the Fortune 500 club. Its gear is cool, and its sneakers also help you run faster. But Nike believes that's not enough. Truly great products are meant to improve people's lives and make them better. But Nike believes that's not enough. Truly great products are meant to improve people's lives and make them better.NIKE launch E+ strategy: NIKE products and application programs combine to make exercise visible, such as exercise date, time, distance, calorie consumption, and total exercise in control. People are connected to smart devices and can hear music and applause from friends while running, making this boring and lonely sport fun. Personalized exercise instruction—Make a reasonable exercise plan according to different countries, ages, physique, make running personalized, get a better experience.</w:t>
      </w:r>
    </w:p>
    <w:p>
      <w:pPr>
        <w:keepNext w:val="0"/>
        <w:keepLines w:val="0"/>
        <w:pageBreakBefore w:val="0"/>
        <w:widowControl w:val="0"/>
        <w:numPr>
          <w:ilvl w:val="0"/>
          <w:numId w:val="0"/>
        </w:numPr>
        <w:tabs>
          <w:tab w:val="left" w:pos="8400"/>
        </w:tabs>
        <w:kinsoku/>
        <w:wordWrap/>
        <w:overflowPunct/>
        <w:topLinePunct w:val="0"/>
        <w:autoSpaceDE/>
        <w:autoSpaceDN/>
        <w:bidi w:val="0"/>
        <w:adjustRightInd/>
        <w:snapToGrid/>
        <w:spacing w:after="0" w:line="480" w:lineRule="auto"/>
        <w:ind w:right="672" w:rightChars="320"/>
        <w:jc w:val="both"/>
        <w:textAlignment w:val="auto"/>
        <w:rPr>
          <w:rFonts w:hint="eastAsia" w:ascii="Arial" w:hAnsi="Arial" w:cs="Arial"/>
          <w:b w:val="0"/>
          <w:bCs w:val="0"/>
          <w:sz w:val="24"/>
          <w:szCs w:val="24"/>
          <w:lang w:val="en-US" w:eastAsia="zh-CN"/>
        </w:rPr>
      </w:pPr>
      <w:r>
        <w:rPr>
          <w:rFonts w:hint="eastAsia" w:ascii="Arial" w:hAnsi="Arial" w:cs="Arial"/>
          <w:b w:val="0"/>
          <w:bCs w:val="0"/>
          <w:sz w:val="24"/>
          <w:szCs w:val="24"/>
          <w:lang w:val="en-US" w:eastAsia="zh-CN"/>
        </w:rPr>
        <w:t>Develop "Rookie Runner Growth Plan" with ten different themes to guide more users to develop running habits.</w:t>
      </w:r>
    </w:p>
    <w:p>
      <w:pPr>
        <w:keepNext w:val="0"/>
        <w:keepLines w:val="0"/>
        <w:pageBreakBefore w:val="0"/>
        <w:widowControl w:val="0"/>
        <w:numPr>
          <w:ilvl w:val="0"/>
          <w:numId w:val="0"/>
        </w:numPr>
        <w:tabs>
          <w:tab w:val="left" w:pos="8400"/>
        </w:tabs>
        <w:kinsoku/>
        <w:wordWrap/>
        <w:overflowPunct/>
        <w:topLinePunct w:val="0"/>
        <w:autoSpaceDE/>
        <w:autoSpaceDN/>
        <w:bidi w:val="0"/>
        <w:adjustRightInd/>
        <w:snapToGrid/>
        <w:spacing w:after="0" w:line="480" w:lineRule="auto"/>
        <w:ind w:right="672" w:rightChars="320"/>
        <w:jc w:val="both"/>
        <w:textAlignment w:val="auto"/>
        <w:rPr>
          <w:rFonts w:hint="eastAsia" w:ascii="Arial" w:hAnsi="Arial" w:cs="Arial"/>
          <w:b w:val="0"/>
          <w:bCs w:val="0"/>
          <w:sz w:val="24"/>
          <w:szCs w:val="24"/>
          <w:lang w:val="en-US" w:eastAsia="zh-CN"/>
        </w:rPr>
      </w:pPr>
      <w:r>
        <w:rPr>
          <w:rFonts w:hint="eastAsia" w:ascii="Arial" w:hAnsi="Arial" w:cs="Arial"/>
          <w:b w:val="0"/>
          <w:bCs w:val="0"/>
          <w:sz w:val="24"/>
          <w:szCs w:val="24"/>
          <w:lang w:val="en-US" w:eastAsia="zh-CN"/>
        </w:rPr>
        <w:t>Build a "digital and Circle" community that encourages you to upload your running data and experiences to your NIKE+ account, share them with your friends, and inspire more people to get involved in sports.</w:t>
      </w:r>
    </w:p>
    <w:p>
      <w:pPr>
        <w:keepNext w:val="0"/>
        <w:keepLines w:val="0"/>
        <w:pageBreakBefore w:val="0"/>
        <w:widowControl w:val="0"/>
        <w:numPr>
          <w:ilvl w:val="0"/>
          <w:numId w:val="0"/>
        </w:numPr>
        <w:tabs>
          <w:tab w:val="left" w:pos="8400"/>
        </w:tabs>
        <w:kinsoku/>
        <w:wordWrap/>
        <w:overflowPunct/>
        <w:topLinePunct w:val="0"/>
        <w:autoSpaceDE/>
        <w:autoSpaceDN/>
        <w:bidi w:val="0"/>
        <w:adjustRightInd/>
        <w:snapToGrid/>
        <w:spacing w:after="0" w:line="480" w:lineRule="auto"/>
        <w:ind w:right="672" w:rightChars="320"/>
        <w:jc w:val="both"/>
        <w:textAlignment w:val="auto"/>
        <w:rPr>
          <w:rFonts w:hint="eastAsia" w:ascii="Arial" w:hAnsi="Arial" w:cs="Arial"/>
          <w:b w:val="0"/>
          <w:bCs w:val="0"/>
          <w:sz w:val="24"/>
          <w:szCs w:val="24"/>
          <w:lang w:val="en-US" w:eastAsia="zh-CN"/>
        </w:rPr>
      </w:pPr>
      <w:r>
        <w:rPr>
          <w:rFonts w:hint="eastAsia" w:ascii="Arial" w:hAnsi="Arial" w:cs="Arial"/>
          <w:b w:val="0"/>
          <w:bCs w:val="0"/>
          <w:sz w:val="24"/>
          <w:szCs w:val="24"/>
          <w:lang w:val="en-US" w:eastAsia="zh-CN"/>
        </w:rPr>
        <w:t xml:space="preserve">With its brand it has the powerful </w:t>
      </w:r>
      <w:r>
        <w:rPr>
          <w:rFonts w:hint="default" w:ascii="Arial" w:hAnsi="Arial" w:cs="Arial"/>
          <w:b w:val="0"/>
          <w:bCs w:val="0"/>
          <w:sz w:val="24"/>
          <w:szCs w:val="24"/>
          <w:lang w:val="en-US" w:eastAsia="zh-CN"/>
        </w:rPr>
        <w:t xml:space="preserve">position of influence with young people by launching the digital platform for engaging the consumers to join it so that it may make better relationship with consumers </w:t>
      </w:r>
      <w:r>
        <w:rPr>
          <w:rFonts w:hint="eastAsia" w:ascii="Arial" w:hAnsi="Arial" w:cs="Arial"/>
          <w:b w:val="0"/>
          <w:bCs w:val="0"/>
          <w:sz w:val="24"/>
          <w:szCs w:val="24"/>
          <w:lang w:val="en-US" w:eastAsia="zh-CN"/>
        </w:rPr>
        <w:t>.</w:t>
      </w:r>
      <w:r>
        <w:rPr>
          <w:rFonts w:hint="default" w:ascii="Arial" w:hAnsi="Arial" w:cs="Arial"/>
          <w:b/>
          <w:bCs/>
          <w:sz w:val="24"/>
          <w:szCs w:val="24"/>
          <w:lang w:val="en-US" w:eastAsia="zh-CN"/>
        </w:rPr>
        <w:t>(Kearney, 2009)</w:t>
      </w:r>
    </w:p>
    <w:p>
      <w:pPr>
        <w:keepNext w:val="0"/>
        <w:keepLines w:val="0"/>
        <w:pageBreakBefore w:val="0"/>
        <w:widowControl w:val="0"/>
        <w:numPr>
          <w:ilvl w:val="0"/>
          <w:numId w:val="0"/>
        </w:numPr>
        <w:tabs>
          <w:tab w:val="left" w:pos="8400"/>
        </w:tabs>
        <w:kinsoku/>
        <w:wordWrap/>
        <w:overflowPunct/>
        <w:topLinePunct w:val="0"/>
        <w:autoSpaceDE/>
        <w:autoSpaceDN/>
        <w:bidi w:val="0"/>
        <w:adjustRightInd/>
        <w:snapToGrid/>
        <w:spacing w:after="0" w:line="480" w:lineRule="auto"/>
        <w:ind w:right="672" w:rightChars="320"/>
        <w:jc w:val="both"/>
        <w:textAlignment w:val="auto"/>
        <w:rPr>
          <w:rFonts w:hint="eastAsia" w:ascii="Arial" w:hAnsi="Arial" w:cs="Arial"/>
          <w:b w:val="0"/>
          <w:bCs w:val="0"/>
          <w:sz w:val="24"/>
          <w:szCs w:val="24"/>
          <w:lang w:val="en-US" w:eastAsia="zh-CN"/>
        </w:rPr>
      </w:pPr>
      <w:r>
        <w:rPr>
          <w:rFonts w:hint="eastAsia" w:ascii="Arial" w:hAnsi="Arial" w:cs="Arial"/>
          <w:b w:val="0"/>
          <w:bCs w:val="0"/>
          <w:sz w:val="24"/>
          <w:szCs w:val="24"/>
          <w:lang w:val="en-US" w:eastAsia="zh-CN"/>
        </w:rPr>
        <w:t>In this way, Nike has evolved from a manufacturer of traditional athletic equipment into the world's great running club. Today, the epidemic undoubtedly brings users closer to each other and makes the Nike brand more popular.</w:t>
      </w:r>
    </w:p>
    <w:p>
      <w:pPr>
        <w:keepNext w:val="0"/>
        <w:keepLines w:val="0"/>
        <w:pageBreakBefore w:val="0"/>
        <w:widowControl w:val="0"/>
        <w:numPr>
          <w:ilvl w:val="0"/>
          <w:numId w:val="0"/>
        </w:numPr>
        <w:tabs>
          <w:tab w:val="left" w:pos="8400"/>
        </w:tabs>
        <w:kinsoku/>
        <w:wordWrap/>
        <w:overflowPunct/>
        <w:topLinePunct w:val="0"/>
        <w:autoSpaceDE/>
        <w:autoSpaceDN/>
        <w:bidi w:val="0"/>
        <w:adjustRightInd/>
        <w:snapToGrid/>
        <w:spacing w:after="0" w:line="480" w:lineRule="auto"/>
        <w:ind w:right="672" w:rightChars="320"/>
        <w:jc w:val="both"/>
        <w:textAlignment w:val="auto"/>
        <w:rPr>
          <w:rFonts w:hint="eastAsia" w:ascii="Arial" w:hAnsi="Arial" w:cs="Arial"/>
          <w:b w:val="0"/>
          <w:bCs w:val="0"/>
          <w:sz w:val="24"/>
          <w:szCs w:val="24"/>
          <w:lang w:val="en-US" w:eastAsia="zh-CN"/>
        </w:rPr>
      </w:pPr>
      <w:bookmarkStart w:id="5" w:name="OLE_LINK6"/>
      <w:r>
        <w:rPr>
          <w:rFonts w:hint="eastAsia" w:ascii="Arial" w:hAnsi="Arial" w:cs="Arial"/>
          <w:b w:val="0"/>
          <w:bCs w:val="0"/>
          <w:sz w:val="24"/>
          <w:szCs w:val="24"/>
          <w:lang w:val="en-US" w:eastAsia="zh-CN"/>
        </w:rPr>
        <w:t>The brand has excellent marketing and planning skills</w:t>
      </w:r>
      <w:bookmarkEnd w:id="5"/>
      <w:r>
        <w:rPr>
          <w:rFonts w:hint="eastAsia" w:ascii="Arial" w:hAnsi="Arial" w:cs="Arial"/>
          <w:b w:val="0"/>
          <w:bCs w:val="0"/>
          <w:sz w:val="24"/>
          <w:szCs w:val="24"/>
          <w:lang w:val="en-US" w:eastAsia="zh-CN"/>
        </w:rPr>
        <w:t xml:space="preserve"> —recent involvement with social movements such as Black Lives Matter and Time to Vote has also helped the Oregon-based group cement its socially responsible "personas" in favor of local customers.</w:t>
      </w:r>
    </w:p>
    <w:p>
      <w:pPr>
        <w:keepNext w:val="0"/>
        <w:keepLines w:val="0"/>
        <w:pageBreakBefore w:val="0"/>
        <w:widowControl w:val="0"/>
        <w:numPr>
          <w:ilvl w:val="0"/>
          <w:numId w:val="0"/>
        </w:numPr>
        <w:tabs>
          <w:tab w:val="left" w:pos="8400"/>
        </w:tabs>
        <w:kinsoku/>
        <w:wordWrap/>
        <w:overflowPunct/>
        <w:topLinePunct w:val="0"/>
        <w:autoSpaceDE/>
        <w:autoSpaceDN/>
        <w:bidi w:val="0"/>
        <w:adjustRightInd/>
        <w:snapToGrid/>
        <w:spacing w:after="0" w:line="480" w:lineRule="auto"/>
        <w:ind w:right="672" w:rightChars="320"/>
        <w:jc w:val="both"/>
        <w:textAlignment w:val="auto"/>
        <w:rPr>
          <w:rFonts w:hint="eastAsia" w:ascii="Arial" w:hAnsi="Arial" w:cs="Arial"/>
          <w:b w:val="0"/>
          <w:bCs w:val="0"/>
          <w:sz w:val="24"/>
          <w:szCs w:val="24"/>
          <w:lang w:val="en-US" w:eastAsia="zh-CN"/>
        </w:rPr>
      </w:pPr>
    </w:p>
    <w:p>
      <w:pPr>
        <w:keepNext w:val="0"/>
        <w:keepLines w:val="0"/>
        <w:pageBreakBefore w:val="0"/>
        <w:widowControl w:val="0"/>
        <w:numPr>
          <w:ilvl w:val="0"/>
          <w:numId w:val="0"/>
        </w:numPr>
        <w:tabs>
          <w:tab w:val="left" w:pos="8400"/>
        </w:tabs>
        <w:kinsoku/>
        <w:wordWrap/>
        <w:overflowPunct/>
        <w:topLinePunct w:val="0"/>
        <w:autoSpaceDE/>
        <w:autoSpaceDN/>
        <w:bidi w:val="0"/>
        <w:adjustRightInd/>
        <w:snapToGrid/>
        <w:spacing w:after="0" w:line="480" w:lineRule="auto"/>
        <w:ind w:right="672" w:rightChars="320"/>
        <w:jc w:val="both"/>
        <w:textAlignment w:val="auto"/>
        <w:rPr>
          <w:rFonts w:hint="eastAsia" w:ascii="Arial" w:hAnsi="Arial" w:cs="Arial"/>
          <w:b w:val="0"/>
          <w:bCs w:val="0"/>
          <w:sz w:val="24"/>
          <w:szCs w:val="24"/>
          <w:lang w:val="en-US" w:eastAsia="zh-CN"/>
        </w:rPr>
      </w:pPr>
      <w:r>
        <w:rPr>
          <w:rFonts w:hint="eastAsia" w:ascii="Arial" w:hAnsi="Arial" w:cs="Arial"/>
          <w:b w:val="0"/>
          <w:bCs w:val="0"/>
          <w:sz w:val="24"/>
          <w:szCs w:val="24"/>
          <w:lang w:val="en-US" w:eastAsia="zh-CN"/>
        </w:rPr>
        <w:t>A good strategy for signing stars -- Signing stars is a publicity strategy for many brands. Still Nike's original intention of signing sports stars is not merely to sell shoes, but to sell brand connotation and brand culture. It is well known that Nike has made several forward-looking signings that have established its position as the dominant player in the sneaker industry. Whether it was pre-signing before Jordan joined the league, not giving up on Kobe Bryant at the time of the sex scandal, or signing James in rookie year. All the decisions seem so perfect, almost accurately judge the three generations of the NBA first.</w:t>
      </w:r>
    </w:p>
    <w:p>
      <w:pPr>
        <w:keepNext w:val="0"/>
        <w:keepLines w:val="0"/>
        <w:pageBreakBefore w:val="0"/>
        <w:widowControl w:val="0"/>
        <w:numPr>
          <w:ilvl w:val="0"/>
          <w:numId w:val="0"/>
        </w:numPr>
        <w:tabs>
          <w:tab w:val="left" w:pos="8400"/>
        </w:tabs>
        <w:kinsoku/>
        <w:wordWrap/>
        <w:overflowPunct/>
        <w:topLinePunct w:val="0"/>
        <w:autoSpaceDE/>
        <w:autoSpaceDN/>
        <w:bidi w:val="0"/>
        <w:adjustRightInd/>
        <w:snapToGrid/>
        <w:spacing w:after="0" w:line="480" w:lineRule="auto"/>
        <w:ind w:right="672" w:rightChars="320"/>
        <w:jc w:val="both"/>
        <w:textAlignment w:val="auto"/>
        <w:rPr>
          <w:rFonts w:hint="eastAsia" w:ascii="Arial" w:hAnsi="Arial" w:cs="Arial"/>
          <w:b w:val="0"/>
          <w:bCs w:val="0"/>
          <w:sz w:val="24"/>
          <w:szCs w:val="24"/>
          <w:lang w:val="en-US" w:eastAsia="zh-CN"/>
        </w:rPr>
      </w:pPr>
      <w:r>
        <w:rPr>
          <w:rFonts w:hint="eastAsia" w:ascii="Arial" w:hAnsi="Arial" w:cs="Arial"/>
          <w:b w:val="0"/>
          <w:bCs w:val="0"/>
          <w:sz w:val="24"/>
          <w:szCs w:val="24"/>
          <w:lang w:val="en-US" w:eastAsia="zh-CN"/>
        </w:rPr>
        <w:t>Nike's approach to signing sports stars is similar to the "talent scout" approach in the entertainment industry. By hiring a team of professional scouts to find new sports stars, rather than signing sports stars who are not in their prime, Nike's endorsement fees are lower ,and its potential is more significant.</w:t>
      </w:r>
    </w:p>
    <w:p>
      <w:pPr>
        <w:keepNext w:val="0"/>
        <w:keepLines w:val="0"/>
        <w:pageBreakBefore w:val="0"/>
        <w:widowControl w:val="0"/>
        <w:numPr>
          <w:ilvl w:val="0"/>
          <w:numId w:val="0"/>
        </w:numPr>
        <w:tabs>
          <w:tab w:val="left" w:pos="8400"/>
        </w:tabs>
        <w:kinsoku/>
        <w:wordWrap/>
        <w:overflowPunct/>
        <w:topLinePunct w:val="0"/>
        <w:autoSpaceDE/>
        <w:autoSpaceDN/>
        <w:bidi w:val="0"/>
        <w:adjustRightInd/>
        <w:snapToGrid/>
        <w:spacing w:after="0" w:line="480" w:lineRule="auto"/>
        <w:ind w:right="672" w:rightChars="320"/>
        <w:jc w:val="both"/>
        <w:textAlignment w:val="auto"/>
        <w:rPr>
          <w:rFonts w:hint="eastAsia" w:ascii="Arial" w:hAnsi="Arial" w:cs="Arial"/>
          <w:b w:val="0"/>
          <w:bCs w:val="0"/>
          <w:sz w:val="24"/>
          <w:szCs w:val="24"/>
          <w:lang w:val="en-US" w:eastAsia="zh-CN"/>
        </w:rPr>
      </w:pPr>
    </w:p>
    <w:p>
      <w:pPr>
        <w:keepNext w:val="0"/>
        <w:keepLines w:val="0"/>
        <w:pageBreakBefore w:val="0"/>
        <w:widowControl w:val="0"/>
        <w:numPr>
          <w:ilvl w:val="0"/>
          <w:numId w:val="0"/>
        </w:numPr>
        <w:tabs>
          <w:tab w:val="left" w:pos="8400"/>
        </w:tabs>
        <w:kinsoku/>
        <w:wordWrap/>
        <w:overflowPunct/>
        <w:topLinePunct w:val="0"/>
        <w:autoSpaceDE/>
        <w:autoSpaceDN/>
        <w:bidi w:val="0"/>
        <w:adjustRightInd/>
        <w:snapToGrid/>
        <w:spacing w:after="0" w:line="480" w:lineRule="auto"/>
        <w:ind w:right="672" w:rightChars="320"/>
        <w:jc w:val="both"/>
        <w:textAlignment w:val="auto"/>
        <w:rPr>
          <w:rFonts w:hint="eastAsia" w:ascii="Arial" w:hAnsi="Arial" w:cs="Arial"/>
          <w:b w:val="0"/>
          <w:bCs w:val="0"/>
          <w:sz w:val="24"/>
          <w:szCs w:val="24"/>
          <w:lang w:val="en-US" w:eastAsia="zh-CN"/>
        </w:rPr>
      </w:pPr>
      <w:r>
        <w:rPr>
          <w:rFonts w:hint="eastAsia" w:ascii="Arial" w:hAnsi="Arial" w:cs="Arial"/>
          <w:b w:val="0"/>
          <w:bCs w:val="0"/>
          <w:sz w:val="24"/>
          <w:szCs w:val="24"/>
          <w:lang w:val="en-US" w:eastAsia="zh-CN"/>
        </w:rPr>
        <w:t>The diversity of online apps -- NIKE has so far had several apps besides the NIKE app: "SNKRS" for sneakers;"Nike ADAPT" is specifically designed to control the ADAPT system; "Nike Connect" is specifically linked to jersey information; The NRC is dedicated to running stats (which can also be ported to the Applewatch); The "NTC" is dedicated to statistics on training data;The upcoming AR measurement tool "Nike FIT" and so on. In the current epidemic, the diversity of online apps will provide strong support for Nike.</w:t>
      </w:r>
    </w:p>
    <w:p>
      <w:pPr>
        <w:keepNext w:val="0"/>
        <w:keepLines w:val="0"/>
        <w:pageBreakBefore w:val="0"/>
        <w:widowControl w:val="0"/>
        <w:numPr>
          <w:ilvl w:val="0"/>
          <w:numId w:val="0"/>
        </w:numPr>
        <w:tabs>
          <w:tab w:val="left" w:pos="8400"/>
        </w:tabs>
        <w:kinsoku/>
        <w:wordWrap/>
        <w:overflowPunct/>
        <w:topLinePunct w:val="0"/>
        <w:autoSpaceDE/>
        <w:autoSpaceDN/>
        <w:bidi w:val="0"/>
        <w:adjustRightInd/>
        <w:snapToGrid/>
        <w:spacing w:after="0" w:line="480" w:lineRule="auto"/>
        <w:ind w:right="672" w:rightChars="320"/>
        <w:jc w:val="both"/>
        <w:textAlignment w:val="auto"/>
        <w:rPr>
          <w:rFonts w:hint="eastAsia" w:ascii="Arial" w:hAnsi="Arial" w:cs="Arial"/>
          <w:b w:val="0"/>
          <w:bCs w:val="0"/>
          <w:sz w:val="24"/>
          <w:szCs w:val="24"/>
          <w:lang w:val="en-US" w:eastAsia="zh-CN"/>
        </w:rPr>
      </w:pPr>
    </w:p>
    <w:p>
      <w:pPr>
        <w:keepNext w:val="0"/>
        <w:keepLines w:val="0"/>
        <w:pageBreakBefore w:val="0"/>
        <w:widowControl w:val="0"/>
        <w:numPr>
          <w:ilvl w:val="0"/>
          <w:numId w:val="0"/>
        </w:numPr>
        <w:tabs>
          <w:tab w:val="left" w:pos="8400"/>
        </w:tabs>
        <w:kinsoku/>
        <w:wordWrap/>
        <w:overflowPunct/>
        <w:topLinePunct w:val="0"/>
        <w:autoSpaceDE/>
        <w:autoSpaceDN/>
        <w:bidi w:val="0"/>
        <w:adjustRightInd/>
        <w:snapToGrid/>
        <w:spacing w:after="0" w:line="480" w:lineRule="auto"/>
        <w:ind w:right="672" w:rightChars="320"/>
        <w:jc w:val="both"/>
        <w:textAlignment w:val="auto"/>
        <w:rPr>
          <w:rFonts w:hint="eastAsia" w:ascii="Arial" w:hAnsi="Arial" w:cs="Arial"/>
          <w:b/>
          <w:bCs/>
          <w:sz w:val="24"/>
          <w:szCs w:val="24"/>
          <w:lang w:val="en-US" w:eastAsia="zh-CN"/>
        </w:rPr>
      </w:pPr>
      <w:r>
        <w:rPr>
          <w:rFonts w:hint="eastAsia" w:ascii="Arial" w:hAnsi="Arial" w:cs="Arial"/>
          <w:b/>
          <w:bCs/>
          <w:sz w:val="24"/>
          <w:szCs w:val="24"/>
          <w:lang w:val="en-US" w:eastAsia="zh-CN"/>
        </w:rPr>
        <w:t>Nike's weaknesses - Internal strategic factors</w:t>
      </w:r>
    </w:p>
    <w:p>
      <w:pPr>
        <w:keepNext w:val="0"/>
        <w:keepLines w:val="0"/>
        <w:pageBreakBefore w:val="0"/>
        <w:widowControl w:val="0"/>
        <w:numPr>
          <w:ilvl w:val="0"/>
          <w:numId w:val="0"/>
        </w:numPr>
        <w:tabs>
          <w:tab w:val="left" w:pos="8400"/>
        </w:tabs>
        <w:kinsoku/>
        <w:wordWrap/>
        <w:overflowPunct/>
        <w:topLinePunct w:val="0"/>
        <w:autoSpaceDE/>
        <w:autoSpaceDN/>
        <w:bidi w:val="0"/>
        <w:adjustRightInd/>
        <w:snapToGrid/>
        <w:spacing w:after="0" w:line="480" w:lineRule="auto"/>
        <w:ind w:right="672" w:rightChars="320"/>
        <w:jc w:val="both"/>
        <w:textAlignment w:val="auto"/>
        <w:rPr>
          <w:rFonts w:hint="eastAsia" w:ascii="Arial" w:hAnsi="Arial" w:cs="Arial"/>
          <w:b/>
          <w:bCs/>
          <w:sz w:val="24"/>
          <w:szCs w:val="24"/>
          <w:lang w:val="en-US" w:eastAsia="zh-CN"/>
        </w:rPr>
      </w:pPr>
      <w:r>
        <w:rPr>
          <w:rFonts w:hint="eastAsia" w:ascii="Arial" w:hAnsi="Arial" w:cs="Arial"/>
          <w:b w:val="0"/>
          <w:bCs w:val="0"/>
          <w:sz w:val="24"/>
          <w:szCs w:val="24"/>
          <w:lang w:val="en-US" w:eastAsia="zh-CN"/>
        </w:rPr>
        <w:t>Nike has been cited numerous times for poor working conditions in what has been described as sweatshops, low wages, and child workers in its manufacturing facilities, which has tarnished some of its brand images.</w:t>
      </w:r>
      <w:r>
        <w:rPr>
          <w:rFonts w:hint="eastAsia" w:ascii="Arial" w:hAnsi="Arial" w:cs="Arial"/>
          <w:b/>
          <w:bCs/>
          <w:sz w:val="24"/>
          <w:szCs w:val="24"/>
          <w:lang w:val="en-US" w:eastAsia="zh-CN"/>
        </w:rPr>
        <w:t>（Business Teacher，2018）</w:t>
      </w:r>
      <w:r>
        <w:rPr>
          <w:rFonts w:hint="eastAsia" w:ascii="Arial" w:hAnsi="Arial" w:cs="Arial"/>
          <w:b w:val="0"/>
          <w:bCs w:val="0"/>
          <w:sz w:val="24"/>
          <w:szCs w:val="24"/>
          <w:lang w:val="en-US" w:eastAsia="zh-CN"/>
        </w:rPr>
        <w:t>It has violations in history, and they provide minimal wage rate to its worker</w:t>
      </w:r>
      <w:r>
        <w:rPr>
          <w:rFonts w:hint="eastAsia" w:ascii="Arial" w:hAnsi="Arial" w:cs="Arial"/>
          <w:b/>
          <w:bCs/>
          <w:sz w:val="24"/>
          <w:szCs w:val="24"/>
          <w:lang w:val="en-US" w:eastAsia="zh-CN"/>
        </w:rPr>
        <w:t>.(</w:t>
      </w:r>
      <w:bookmarkStart w:id="6" w:name="OLE_LINK3"/>
      <w:r>
        <w:rPr>
          <w:rFonts w:hint="eastAsia" w:ascii="Arial" w:hAnsi="Arial" w:cs="Arial"/>
          <w:b/>
          <w:bCs/>
          <w:sz w:val="24"/>
          <w:szCs w:val="24"/>
          <w:lang w:val="en-US" w:eastAsia="zh-CN"/>
        </w:rPr>
        <w:t>Arslan Bhutto&amp;Hina Brohi&amp;Joti Prithiani&amp;Rabel Khubchandani&amp;Sumit Kumar&amp;Zaheer Abbas</w:t>
      </w:r>
      <w:bookmarkEnd w:id="6"/>
      <w:r>
        <w:rPr>
          <w:rFonts w:hint="eastAsia" w:ascii="Arial" w:hAnsi="Arial" w:cs="Arial"/>
          <w:b/>
          <w:bCs/>
          <w:sz w:val="24"/>
          <w:szCs w:val="24"/>
          <w:lang w:val="en-US" w:eastAsia="zh-CN"/>
        </w:rPr>
        <w:t>,2016)</w:t>
      </w:r>
    </w:p>
    <w:p>
      <w:pPr>
        <w:keepNext w:val="0"/>
        <w:keepLines w:val="0"/>
        <w:pageBreakBefore w:val="0"/>
        <w:widowControl w:val="0"/>
        <w:numPr>
          <w:ilvl w:val="0"/>
          <w:numId w:val="0"/>
        </w:numPr>
        <w:tabs>
          <w:tab w:val="left" w:pos="8400"/>
        </w:tabs>
        <w:kinsoku/>
        <w:wordWrap/>
        <w:overflowPunct/>
        <w:topLinePunct w:val="0"/>
        <w:autoSpaceDE/>
        <w:autoSpaceDN/>
        <w:bidi w:val="0"/>
        <w:adjustRightInd/>
        <w:snapToGrid/>
        <w:spacing w:after="0" w:line="480" w:lineRule="auto"/>
        <w:ind w:right="672" w:rightChars="320"/>
        <w:jc w:val="both"/>
        <w:textAlignment w:val="auto"/>
        <w:rPr>
          <w:rFonts w:hint="eastAsia" w:ascii="Arial" w:hAnsi="Arial" w:cs="Arial"/>
          <w:b/>
          <w:bCs/>
          <w:sz w:val="24"/>
          <w:szCs w:val="24"/>
          <w:lang w:val="en-US" w:eastAsia="zh-CN"/>
        </w:rPr>
      </w:pPr>
    </w:p>
    <w:p>
      <w:pPr>
        <w:keepNext w:val="0"/>
        <w:keepLines w:val="0"/>
        <w:pageBreakBefore w:val="0"/>
        <w:widowControl w:val="0"/>
        <w:numPr>
          <w:ilvl w:val="0"/>
          <w:numId w:val="0"/>
        </w:numPr>
        <w:tabs>
          <w:tab w:val="left" w:pos="8400"/>
        </w:tabs>
        <w:kinsoku/>
        <w:wordWrap/>
        <w:overflowPunct/>
        <w:topLinePunct w:val="0"/>
        <w:autoSpaceDE/>
        <w:autoSpaceDN/>
        <w:bidi w:val="0"/>
        <w:adjustRightInd/>
        <w:snapToGrid/>
        <w:spacing w:after="0" w:line="480" w:lineRule="auto"/>
        <w:ind w:right="672" w:rightChars="320"/>
        <w:jc w:val="both"/>
        <w:textAlignment w:val="auto"/>
        <w:rPr>
          <w:rFonts w:hint="default" w:ascii="Arial" w:hAnsi="Arial" w:cs="Arial"/>
          <w:b w:val="0"/>
          <w:bCs w:val="0"/>
          <w:sz w:val="24"/>
          <w:szCs w:val="24"/>
          <w:lang w:val="en-US" w:eastAsia="zh-CN"/>
        </w:rPr>
      </w:pPr>
      <w:r>
        <w:rPr>
          <w:rFonts w:hint="default" w:ascii="Arial" w:hAnsi="Arial" w:cs="Arial"/>
          <w:b w:val="0"/>
          <w:bCs w:val="0"/>
          <w:sz w:val="24"/>
          <w:szCs w:val="24"/>
          <w:lang w:val="en-US" w:eastAsia="zh-CN"/>
        </w:rPr>
        <w:t xml:space="preserve">Sex Scandal -- </w:t>
      </w:r>
      <w:r>
        <w:rPr>
          <w:rFonts w:hint="default" w:ascii="Arial" w:hAnsi="Arial" w:cs="Arial"/>
          <w:b/>
          <w:bCs/>
          <w:sz w:val="24"/>
          <w:szCs w:val="24"/>
          <w:lang w:val="en-US" w:eastAsia="zh-CN"/>
        </w:rPr>
        <w:t>(Katz Melinger PLLC, 2018)</w:t>
      </w:r>
      <w:r>
        <w:rPr>
          <w:rFonts w:hint="default" w:ascii="Arial" w:hAnsi="Arial" w:cs="Arial"/>
          <w:b w:val="0"/>
          <w:bCs w:val="0"/>
          <w:sz w:val="24"/>
          <w:szCs w:val="24"/>
          <w:lang w:val="en-US" w:eastAsia="zh-CN"/>
        </w:rPr>
        <w:t xml:space="preserve"> once pointed out in the article "At least 11 Nike executives out after sexual harassment scandal" that at least 11 executives left the company in 2018 due to sexual harassment scandal.</w:t>
      </w:r>
      <w:r>
        <w:rPr>
          <w:rFonts w:hint="eastAsia" w:ascii="Arial" w:hAnsi="Arial" w:cs="Arial"/>
          <w:b w:val="0"/>
          <w:bCs w:val="0"/>
          <w:sz w:val="24"/>
          <w:szCs w:val="24"/>
          <w:lang w:val="en-US" w:eastAsia="zh-CN"/>
        </w:rPr>
        <w:t xml:space="preserve"> </w:t>
      </w:r>
      <w:r>
        <w:rPr>
          <w:rFonts w:hint="default" w:ascii="Arial" w:hAnsi="Arial" w:cs="Arial"/>
          <w:b w:val="0"/>
          <w:bCs w:val="0"/>
          <w:sz w:val="24"/>
          <w:szCs w:val="24"/>
          <w:lang w:val="en-US" w:eastAsia="zh-CN"/>
        </w:rPr>
        <w:t xml:space="preserve">An expose by the New York Times </w:t>
      </w:r>
      <w:r>
        <w:rPr>
          <w:rFonts w:hint="eastAsia" w:ascii="Arial" w:hAnsi="Arial" w:cs="Arial"/>
          <w:b w:val="0"/>
          <w:bCs w:val="0"/>
          <w:sz w:val="24"/>
          <w:szCs w:val="24"/>
          <w:lang w:val="en-US" w:eastAsia="zh-CN"/>
        </w:rPr>
        <w:t>,</w:t>
      </w:r>
      <w:r>
        <w:rPr>
          <w:rFonts w:hint="default" w:ascii="Arial" w:hAnsi="Arial" w:cs="Arial"/>
          <w:b w:val="0"/>
          <w:bCs w:val="0"/>
          <w:sz w:val="24"/>
          <w:szCs w:val="24"/>
          <w:lang w:val="en-US" w:eastAsia="zh-CN"/>
        </w:rPr>
        <w:t>and an internal investigation have uncovered widespread allegations of discrimination and harassment against women.</w:t>
      </w:r>
      <w:r>
        <w:rPr>
          <w:rFonts w:hint="eastAsia" w:ascii="Arial" w:hAnsi="Arial" w:cs="Arial"/>
          <w:b w:val="0"/>
          <w:bCs w:val="0"/>
          <w:sz w:val="24"/>
          <w:szCs w:val="24"/>
          <w:lang w:val="en-US" w:eastAsia="zh-CN"/>
        </w:rPr>
        <w:t xml:space="preserve"> </w:t>
      </w:r>
      <w:r>
        <w:rPr>
          <w:rFonts w:hint="default" w:ascii="Arial" w:hAnsi="Arial" w:cs="Arial"/>
          <w:b w:val="0"/>
          <w:bCs w:val="0"/>
          <w:sz w:val="24"/>
          <w:szCs w:val="24"/>
          <w:lang w:val="en-US" w:eastAsia="zh-CN"/>
        </w:rPr>
        <w:t xml:space="preserve">This has led to </w:t>
      </w:r>
      <w:r>
        <w:rPr>
          <w:rFonts w:hint="eastAsia" w:ascii="Arial" w:hAnsi="Arial" w:cs="Arial"/>
          <w:b w:val="0"/>
          <w:bCs w:val="0"/>
          <w:sz w:val="24"/>
          <w:szCs w:val="24"/>
          <w:lang w:val="en-US" w:eastAsia="zh-CN"/>
        </w:rPr>
        <w:t>some</w:t>
      </w:r>
      <w:r>
        <w:rPr>
          <w:rFonts w:hint="default" w:ascii="Arial" w:hAnsi="Arial" w:cs="Arial"/>
          <w:b w:val="0"/>
          <w:bCs w:val="0"/>
          <w:sz w:val="24"/>
          <w:szCs w:val="24"/>
          <w:lang w:val="en-US" w:eastAsia="zh-CN"/>
        </w:rPr>
        <w:t xml:space="preserve"> lay-offs and has had a significant impact on the company's image.</w:t>
      </w:r>
    </w:p>
    <w:p>
      <w:pPr>
        <w:keepNext w:val="0"/>
        <w:keepLines w:val="0"/>
        <w:pageBreakBefore w:val="0"/>
        <w:widowControl w:val="0"/>
        <w:numPr>
          <w:ilvl w:val="0"/>
          <w:numId w:val="0"/>
        </w:numPr>
        <w:tabs>
          <w:tab w:val="left" w:pos="8400"/>
        </w:tabs>
        <w:kinsoku/>
        <w:wordWrap/>
        <w:overflowPunct/>
        <w:topLinePunct w:val="0"/>
        <w:autoSpaceDE/>
        <w:autoSpaceDN/>
        <w:bidi w:val="0"/>
        <w:adjustRightInd/>
        <w:snapToGrid/>
        <w:spacing w:after="0" w:line="480" w:lineRule="auto"/>
        <w:ind w:right="672" w:rightChars="320"/>
        <w:jc w:val="both"/>
        <w:textAlignment w:val="auto"/>
        <w:rPr>
          <w:rFonts w:hint="default" w:ascii="Arial" w:hAnsi="Arial" w:cs="Arial"/>
          <w:b w:val="0"/>
          <w:bCs w:val="0"/>
          <w:sz w:val="24"/>
          <w:szCs w:val="24"/>
          <w:lang w:val="en-US" w:eastAsia="zh-CN"/>
        </w:rPr>
      </w:pPr>
    </w:p>
    <w:p>
      <w:pPr>
        <w:keepNext w:val="0"/>
        <w:keepLines w:val="0"/>
        <w:pageBreakBefore w:val="0"/>
        <w:widowControl w:val="0"/>
        <w:numPr>
          <w:ilvl w:val="0"/>
          <w:numId w:val="0"/>
        </w:numPr>
        <w:tabs>
          <w:tab w:val="left" w:pos="8400"/>
        </w:tabs>
        <w:kinsoku/>
        <w:wordWrap/>
        <w:overflowPunct/>
        <w:topLinePunct w:val="0"/>
        <w:autoSpaceDE/>
        <w:autoSpaceDN/>
        <w:bidi w:val="0"/>
        <w:adjustRightInd/>
        <w:snapToGrid/>
        <w:spacing w:after="0" w:line="480" w:lineRule="auto"/>
        <w:ind w:right="672" w:rightChars="320"/>
        <w:jc w:val="both"/>
        <w:textAlignment w:val="auto"/>
        <w:rPr>
          <w:rFonts w:hint="default" w:ascii="Arial" w:hAnsi="Arial" w:cs="Arial"/>
          <w:b w:val="0"/>
          <w:bCs w:val="0"/>
          <w:sz w:val="24"/>
          <w:szCs w:val="24"/>
          <w:lang w:val="en-US" w:eastAsia="zh-CN"/>
        </w:rPr>
      </w:pPr>
      <w:r>
        <w:rPr>
          <w:rFonts w:hint="default"/>
          <w:lang w:val="en-US" w:eastAsia="zh-CN"/>
        </w:rPr>
        <w:drawing>
          <wp:inline distT="0" distB="0" distL="114300" distR="114300">
            <wp:extent cx="5711190" cy="3674745"/>
            <wp:effectExtent l="0" t="0" r="3810" b="8255"/>
            <wp:docPr id="2" name="图片 2" descr="QQ图片202012071505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 2" descr="QQ图片20201207150551"/>
                    <pic:cNvPicPr>
                      <a:picLocks noChangeAspect="1"/>
                    </pic:cNvPicPr>
                  </pic:nvPicPr>
                  <pic:blipFill>
                    <a:blip r:embed="rId7"/>
                    <a:stretch>
                      <a:fillRect/>
                    </a:stretch>
                  </pic:blipFill>
                  <pic:spPr>
                    <a:xfrm>
                      <a:off x="0" y="0"/>
                      <a:ext cx="5711190" cy="3674745"/>
                    </a:xfrm>
                    <a:prstGeom prst="rect">
                      <a:avLst/>
                    </a:prstGeom>
                  </pic:spPr>
                </pic:pic>
              </a:graphicData>
            </a:graphic>
          </wp:inline>
        </w:drawing>
      </w:r>
    </w:p>
    <w:p>
      <w:pPr>
        <w:pStyle w:val="3"/>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50" w:afterAutospacing="0" w:line="14" w:lineRule="atLeast"/>
        <w:ind w:left="0" w:right="0"/>
        <w:jc w:val="center"/>
        <w:textAlignment w:val="baseline"/>
        <w:rPr>
          <w:rFonts w:hint="default" w:ascii="Segoe UI" w:hAnsi="Segoe UI" w:eastAsia="Segoe UI" w:cs="Segoe UI"/>
          <w:b/>
          <w:bCs/>
          <w:i w:val="0"/>
          <w:caps w:val="0"/>
          <w:color w:val="212529"/>
          <w:spacing w:val="0"/>
          <w:kern w:val="0"/>
          <w:sz w:val="16"/>
          <w:szCs w:val="16"/>
          <w:shd w:val="clear" w:fill="FFFFFF"/>
          <w:lang w:val="en-GB" w:eastAsia="en-US" w:bidi="ar-SA"/>
        </w:rPr>
      </w:pPr>
      <w:r>
        <w:rPr>
          <w:rFonts w:hint="default" w:ascii="Segoe UI" w:hAnsi="Segoe UI" w:eastAsia="Segoe UI" w:cs="Segoe UI"/>
          <w:b/>
          <w:bCs/>
          <w:i w:val="0"/>
          <w:caps w:val="0"/>
          <w:color w:val="212529"/>
          <w:spacing w:val="0"/>
          <w:kern w:val="0"/>
          <w:sz w:val="16"/>
          <w:szCs w:val="16"/>
          <w:shd w:val="clear" w:fill="FFFFFF"/>
          <w:lang w:val="en-GB" w:eastAsia="en-US" w:bidi="ar-SA"/>
        </w:rPr>
        <w:t>Nike's revenue worldwide from 2017 to 2020, by region(in million U.S. dollars)</w:t>
      </w:r>
    </w:p>
    <w:p>
      <w:pPr>
        <w:numPr>
          <w:ilvl w:val="0"/>
          <w:numId w:val="0"/>
        </w:numPr>
        <w:jc w:val="center"/>
        <w:rPr>
          <w:rFonts w:hint="eastAsia" w:ascii="Segoe UI" w:hAnsi="Segoe UI" w:eastAsia="宋体" w:cs="Segoe UI"/>
          <w:i w:val="0"/>
          <w:caps w:val="0"/>
          <w:color w:val="212529"/>
          <w:spacing w:val="0"/>
          <w:sz w:val="16"/>
          <w:szCs w:val="16"/>
          <w:shd w:val="clear" w:fill="FFFFFF"/>
          <w:lang w:eastAsia="zh-CN"/>
        </w:rPr>
      </w:pPr>
      <w:bookmarkStart w:id="7" w:name="OLE_LINK8"/>
      <w:r>
        <w:rPr>
          <w:rFonts w:hint="eastAsia" w:ascii="Segoe UI" w:hAnsi="Segoe UI" w:eastAsia="宋体" w:cs="Segoe UI"/>
          <w:b/>
          <w:bCs/>
          <w:i w:val="0"/>
          <w:caps w:val="0"/>
          <w:color w:val="212529"/>
          <w:spacing w:val="0"/>
          <w:sz w:val="16"/>
          <w:szCs w:val="16"/>
          <w:shd w:val="clear" w:fill="FFFFFF"/>
          <w:lang w:eastAsia="zh-CN"/>
        </w:rPr>
        <w:t>（Figure 2, from statista</w:t>
      </w:r>
      <w:r>
        <w:rPr>
          <w:rFonts w:hint="eastAsia" w:ascii="Segoe UI" w:hAnsi="Segoe UI" w:eastAsia="宋体" w:cs="Segoe UI"/>
          <w:i w:val="0"/>
          <w:caps w:val="0"/>
          <w:color w:val="212529"/>
          <w:spacing w:val="0"/>
          <w:sz w:val="16"/>
          <w:szCs w:val="16"/>
          <w:shd w:val="clear" w:fill="FFFFFF"/>
          <w:lang w:eastAsia="zh-CN"/>
        </w:rPr>
        <w:t>）</w:t>
      </w:r>
    </w:p>
    <w:bookmarkEnd w:id="7"/>
    <w:p>
      <w:pPr>
        <w:numPr>
          <w:ilvl w:val="0"/>
          <w:numId w:val="0"/>
        </w:numPr>
        <w:jc w:val="center"/>
        <w:rPr>
          <w:rFonts w:hint="eastAsia" w:ascii="Segoe UI" w:hAnsi="Segoe UI" w:eastAsia="宋体" w:cs="Segoe UI"/>
          <w:i w:val="0"/>
          <w:caps w:val="0"/>
          <w:color w:val="212529"/>
          <w:spacing w:val="0"/>
          <w:sz w:val="16"/>
          <w:szCs w:val="16"/>
          <w:shd w:val="clear" w:fill="FFFFFF"/>
          <w:lang w:eastAsia="zh-CN"/>
        </w:rPr>
      </w:pPr>
    </w:p>
    <w:p>
      <w:pPr>
        <w:numPr>
          <w:ilvl w:val="0"/>
          <w:numId w:val="0"/>
        </w:numPr>
        <w:jc w:val="left"/>
        <w:rPr>
          <w:rFonts w:hint="default" w:ascii="Segoe UI" w:hAnsi="Segoe UI" w:eastAsia="宋体" w:cs="Segoe UI"/>
          <w:i w:val="0"/>
          <w:caps w:val="0"/>
          <w:color w:val="212529"/>
          <w:spacing w:val="0"/>
          <w:sz w:val="16"/>
          <w:szCs w:val="16"/>
          <w:shd w:val="clear" w:fill="FFFFFF"/>
          <w:lang w:eastAsia="zh-CN"/>
        </w:rPr>
      </w:pPr>
    </w:p>
    <w:p>
      <w:pPr>
        <w:keepNext w:val="0"/>
        <w:keepLines w:val="0"/>
        <w:pageBreakBefore w:val="0"/>
        <w:widowControl w:val="0"/>
        <w:numPr>
          <w:ilvl w:val="0"/>
          <w:numId w:val="0"/>
        </w:numPr>
        <w:tabs>
          <w:tab w:val="left" w:pos="8400"/>
        </w:tabs>
        <w:kinsoku/>
        <w:wordWrap/>
        <w:overflowPunct/>
        <w:topLinePunct w:val="0"/>
        <w:autoSpaceDE/>
        <w:autoSpaceDN/>
        <w:bidi w:val="0"/>
        <w:adjustRightInd/>
        <w:snapToGrid/>
        <w:spacing w:after="0" w:line="480" w:lineRule="auto"/>
        <w:ind w:right="672" w:rightChars="320"/>
        <w:jc w:val="both"/>
        <w:textAlignment w:val="auto"/>
        <w:rPr>
          <w:rFonts w:hint="eastAsia" w:ascii="Arial" w:hAnsi="Arial" w:cs="Arial"/>
          <w:b w:val="0"/>
          <w:bCs w:val="0"/>
          <w:sz w:val="24"/>
          <w:szCs w:val="24"/>
          <w:lang w:val="en-US" w:eastAsia="zh-CN"/>
        </w:rPr>
      </w:pPr>
      <w:r>
        <w:rPr>
          <w:rFonts w:hint="eastAsia" w:ascii="Arial" w:hAnsi="Arial" w:cs="Arial"/>
          <w:b w:val="0"/>
          <w:bCs w:val="0"/>
          <w:sz w:val="24"/>
          <w:szCs w:val="24"/>
          <w:lang w:val="en-US" w:eastAsia="zh-CN"/>
        </w:rPr>
        <w:t>Depending on the U.S.market - as you can see from the figures, Nike has the largest share of revenue in the US single market, which is not a good thing.</w:t>
      </w:r>
    </w:p>
    <w:p>
      <w:pPr>
        <w:keepNext w:val="0"/>
        <w:keepLines w:val="0"/>
        <w:pageBreakBefore w:val="0"/>
        <w:widowControl w:val="0"/>
        <w:numPr>
          <w:ilvl w:val="0"/>
          <w:numId w:val="0"/>
        </w:numPr>
        <w:tabs>
          <w:tab w:val="left" w:pos="8400"/>
        </w:tabs>
        <w:kinsoku/>
        <w:wordWrap/>
        <w:overflowPunct/>
        <w:topLinePunct w:val="0"/>
        <w:autoSpaceDE/>
        <w:autoSpaceDN/>
        <w:bidi w:val="0"/>
        <w:adjustRightInd/>
        <w:snapToGrid/>
        <w:spacing w:after="0" w:line="480" w:lineRule="auto"/>
        <w:ind w:right="672" w:rightChars="320"/>
        <w:jc w:val="both"/>
        <w:textAlignment w:val="auto"/>
        <w:rPr>
          <w:rFonts w:hint="eastAsia" w:ascii="Arial" w:hAnsi="Arial" w:cs="Arial"/>
          <w:b w:val="0"/>
          <w:bCs w:val="0"/>
          <w:sz w:val="24"/>
          <w:szCs w:val="24"/>
          <w:lang w:val="en-US" w:eastAsia="zh-CN"/>
        </w:rPr>
      </w:pPr>
      <w:r>
        <w:rPr>
          <w:rFonts w:hint="eastAsia" w:ascii="Arial" w:hAnsi="Arial" w:cs="Arial"/>
          <w:b w:val="0"/>
          <w:bCs w:val="0"/>
          <w:sz w:val="24"/>
          <w:szCs w:val="24"/>
          <w:lang w:val="en-US" w:eastAsia="zh-CN"/>
        </w:rPr>
        <w:t>As of 16:25 EASTERN Time On December 4, the number of confirmed COVID-19 cases in the United States has reached 14297,251, according to Johns Hopkins University. The number of new confirmed cases in the United States reached 235,635 in 24 hours compared with the same time the previous day, once again setting a new record for the number of new confirmed cases in a single day since the outbreak began in the United States.</w:t>
      </w:r>
      <w:r>
        <w:rPr>
          <w:rFonts w:hint="eastAsia" w:ascii="Arial" w:hAnsi="Arial" w:cs="Arial"/>
          <w:b/>
          <w:bCs/>
          <w:sz w:val="24"/>
          <w:szCs w:val="24"/>
          <w:lang w:val="en-US" w:eastAsia="zh-CN"/>
        </w:rPr>
        <w:t>(</w:t>
      </w:r>
      <w:bookmarkStart w:id="8" w:name="OLE_LINK10"/>
      <w:r>
        <w:rPr>
          <w:rFonts w:hint="eastAsia" w:ascii="Arial" w:hAnsi="Arial" w:cs="Arial"/>
          <w:b/>
          <w:bCs/>
          <w:sz w:val="24"/>
          <w:szCs w:val="24"/>
          <w:lang w:val="en-US" w:eastAsia="zh-CN"/>
        </w:rPr>
        <w:t>Johns Hopkins University</w:t>
      </w:r>
      <w:bookmarkEnd w:id="8"/>
      <w:r>
        <w:rPr>
          <w:rFonts w:hint="eastAsia" w:ascii="Arial" w:hAnsi="Arial" w:cs="Arial"/>
          <w:b/>
          <w:bCs/>
          <w:sz w:val="24"/>
          <w:szCs w:val="24"/>
          <w:lang w:val="en-US" w:eastAsia="zh-CN"/>
        </w:rPr>
        <w:t>，2020) .</w:t>
      </w:r>
      <w:r>
        <w:rPr>
          <w:rFonts w:hint="eastAsia" w:ascii="Arial" w:hAnsi="Arial" w:cs="Arial"/>
          <w:b w:val="0"/>
          <w:bCs w:val="0"/>
          <w:sz w:val="24"/>
          <w:szCs w:val="24"/>
          <w:lang w:val="en-US" w:eastAsia="zh-CN"/>
        </w:rPr>
        <w:t xml:space="preserve">It was also the fourth time that the number of new confirmed cases in the United States exceeded 200,000 in a single day. There were 2,827 new deaths on Thursday, compared with 2,879 in the United States the previous day, the highest number since the outbreak began. </w:t>
      </w:r>
      <w:r>
        <w:rPr>
          <w:rFonts w:hint="eastAsia" w:ascii="Arial" w:hAnsi="Arial" w:cs="Arial"/>
          <w:b/>
          <w:bCs/>
          <w:sz w:val="24"/>
          <w:szCs w:val="24"/>
          <w:lang w:val="en-US" w:eastAsia="zh-CN"/>
        </w:rPr>
        <w:t>(Nike NEWS, 2020)</w:t>
      </w:r>
      <w:r>
        <w:rPr>
          <w:rFonts w:hint="eastAsia" w:ascii="Arial" w:hAnsi="Arial" w:cs="Arial"/>
          <w:b w:val="0"/>
          <w:bCs w:val="0"/>
          <w:sz w:val="24"/>
          <w:szCs w:val="24"/>
          <w:lang w:val="en-US" w:eastAsia="zh-CN"/>
        </w:rPr>
        <w:t xml:space="preserve"> said that a large number of offline stores were closed during the epidemic,  and the product shipments of wholesale customers dropped by nearly 50%, which was the main factor for Nike's declining performance.</w:t>
      </w:r>
    </w:p>
    <w:p>
      <w:pPr>
        <w:keepNext w:val="0"/>
        <w:keepLines w:val="0"/>
        <w:pageBreakBefore w:val="0"/>
        <w:widowControl w:val="0"/>
        <w:numPr>
          <w:ilvl w:val="0"/>
          <w:numId w:val="0"/>
        </w:numPr>
        <w:tabs>
          <w:tab w:val="left" w:pos="8400"/>
        </w:tabs>
        <w:kinsoku/>
        <w:wordWrap/>
        <w:overflowPunct/>
        <w:topLinePunct w:val="0"/>
        <w:autoSpaceDE/>
        <w:autoSpaceDN/>
        <w:bidi w:val="0"/>
        <w:adjustRightInd/>
        <w:snapToGrid/>
        <w:spacing w:after="0" w:line="480" w:lineRule="auto"/>
        <w:ind w:right="672" w:rightChars="320"/>
        <w:jc w:val="both"/>
        <w:textAlignment w:val="auto"/>
        <w:rPr>
          <w:rFonts w:hint="eastAsia" w:ascii="Arial" w:hAnsi="Arial" w:cs="Arial"/>
          <w:b/>
          <w:bCs/>
          <w:sz w:val="24"/>
          <w:szCs w:val="24"/>
          <w:lang w:val="en-US" w:eastAsia="zh-CN"/>
        </w:rPr>
      </w:pPr>
    </w:p>
    <w:p>
      <w:pPr>
        <w:keepNext w:val="0"/>
        <w:keepLines w:val="0"/>
        <w:pageBreakBefore w:val="0"/>
        <w:widowControl w:val="0"/>
        <w:numPr>
          <w:ilvl w:val="0"/>
          <w:numId w:val="0"/>
        </w:numPr>
        <w:tabs>
          <w:tab w:val="left" w:pos="8400"/>
        </w:tabs>
        <w:kinsoku/>
        <w:wordWrap/>
        <w:overflowPunct/>
        <w:topLinePunct w:val="0"/>
        <w:autoSpaceDE/>
        <w:autoSpaceDN/>
        <w:bidi w:val="0"/>
        <w:adjustRightInd/>
        <w:snapToGrid/>
        <w:spacing w:after="0" w:line="480" w:lineRule="auto"/>
        <w:ind w:right="672" w:rightChars="320"/>
        <w:jc w:val="both"/>
        <w:textAlignment w:val="auto"/>
        <w:rPr>
          <w:rFonts w:hint="eastAsia" w:ascii="Arial" w:hAnsi="Arial" w:cs="Arial"/>
          <w:b/>
          <w:bCs/>
          <w:sz w:val="24"/>
          <w:szCs w:val="24"/>
          <w:lang w:val="en-US" w:eastAsia="zh-CN"/>
        </w:rPr>
      </w:pPr>
      <w:r>
        <w:rPr>
          <w:rFonts w:hint="eastAsia" w:ascii="Arial" w:hAnsi="Arial" w:cs="Arial"/>
          <w:b/>
          <w:bCs/>
          <w:sz w:val="24"/>
          <w:szCs w:val="24"/>
          <w:lang w:val="en-US" w:eastAsia="zh-CN"/>
        </w:rPr>
        <w:t>Opportunities for Nike - external strategic factors</w:t>
      </w:r>
    </w:p>
    <w:p>
      <w:pPr>
        <w:keepNext w:val="0"/>
        <w:keepLines w:val="0"/>
        <w:pageBreakBefore w:val="0"/>
        <w:widowControl w:val="0"/>
        <w:numPr>
          <w:ilvl w:val="0"/>
          <w:numId w:val="0"/>
        </w:numPr>
        <w:tabs>
          <w:tab w:val="left" w:pos="8400"/>
        </w:tabs>
        <w:kinsoku/>
        <w:wordWrap/>
        <w:overflowPunct/>
        <w:topLinePunct w:val="0"/>
        <w:autoSpaceDE/>
        <w:autoSpaceDN/>
        <w:bidi w:val="0"/>
        <w:adjustRightInd/>
        <w:snapToGrid/>
        <w:spacing w:after="0" w:line="480" w:lineRule="auto"/>
        <w:ind w:right="672" w:rightChars="320"/>
        <w:jc w:val="both"/>
        <w:textAlignment w:val="auto"/>
        <w:rPr>
          <w:rFonts w:hint="eastAsia" w:ascii="Arial" w:hAnsi="Arial" w:cs="Arial"/>
          <w:b/>
          <w:bCs/>
          <w:sz w:val="24"/>
          <w:szCs w:val="24"/>
          <w:lang w:val="en-US" w:eastAsia="zh-CN"/>
        </w:rPr>
      </w:pPr>
      <w:r>
        <w:rPr>
          <w:rFonts w:hint="eastAsia" w:ascii="Arial" w:hAnsi="Arial" w:cs="Arial"/>
          <w:b w:val="0"/>
          <w:bCs w:val="0"/>
          <w:sz w:val="24"/>
          <w:szCs w:val="24"/>
          <w:lang w:val="en-US" w:eastAsia="zh-CN"/>
        </w:rPr>
        <w:t xml:space="preserve">In the fiscal year 2020, 35 percent of the Nike brand's revenue came from online sales. </w:t>
      </w:r>
      <w:r>
        <w:rPr>
          <w:rFonts w:hint="eastAsia" w:ascii="Arial" w:hAnsi="Arial" w:cs="Arial"/>
          <w:b/>
          <w:bCs/>
          <w:sz w:val="24"/>
          <w:szCs w:val="24"/>
          <w:lang w:val="en-US" w:eastAsia="zh-CN"/>
        </w:rPr>
        <w:t xml:space="preserve">(Nike NEWS, 2020) </w:t>
      </w:r>
      <w:r>
        <w:rPr>
          <w:rFonts w:hint="eastAsia" w:ascii="Arial" w:hAnsi="Arial" w:cs="Arial"/>
          <w:b w:val="0"/>
          <w:bCs w:val="0"/>
          <w:sz w:val="24"/>
          <w:szCs w:val="24"/>
          <w:lang w:val="en-US" w:eastAsia="zh-CN"/>
        </w:rPr>
        <w:t xml:space="preserve">Nike is implementing the DTC strategy, which is the abbreviation of Direct to Consumer. Direct-to-consumer (DTC) refers to selling products directly to customers, Bypassing any third-party retailers, wholesalers, or any other middlemen. </w:t>
      </w:r>
      <w:r>
        <w:rPr>
          <w:rFonts w:hint="eastAsia" w:ascii="Arial" w:hAnsi="Arial" w:cs="Arial"/>
          <w:b/>
          <w:bCs/>
          <w:sz w:val="24"/>
          <w:szCs w:val="24"/>
          <w:lang w:val="en-US" w:eastAsia="zh-CN"/>
        </w:rPr>
        <w:t xml:space="preserve">(Nick Winkler, 2019) </w:t>
      </w:r>
    </w:p>
    <w:p>
      <w:pPr>
        <w:keepNext w:val="0"/>
        <w:keepLines w:val="0"/>
        <w:pageBreakBefore w:val="0"/>
        <w:widowControl w:val="0"/>
        <w:numPr>
          <w:ilvl w:val="0"/>
          <w:numId w:val="0"/>
        </w:numPr>
        <w:tabs>
          <w:tab w:val="left" w:pos="8400"/>
        </w:tabs>
        <w:kinsoku/>
        <w:wordWrap/>
        <w:overflowPunct/>
        <w:topLinePunct w:val="0"/>
        <w:autoSpaceDE/>
        <w:autoSpaceDN/>
        <w:bidi w:val="0"/>
        <w:adjustRightInd/>
        <w:snapToGrid/>
        <w:spacing w:after="0" w:line="480" w:lineRule="auto"/>
        <w:ind w:right="672" w:rightChars="320"/>
        <w:jc w:val="both"/>
        <w:textAlignment w:val="auto"/>
        <w:rPr>
          <w:rFonts w:hint="eastAsia" w:ascii="Arial" w:hAnsi="Arial" w:cs="Arial"/>
          <w:b w:val="0"/>
          <w:bCs w:val="0"/>
          <w:sz w:val="24"/>
          <w:szCs w:val="24"/>
          <w:lang w:val="en-US" w:eastAsia="zh-CN"/>
        </w:rPr>
      </w:pPr>
      <w:r>
        <w:rPr>
          <w:rFonts w:hint="eastAsia" w:ascii="Arial" w:hAnsi="Arial" w:cs="Arial"/>
          <w:b w:val="0"/>
          <w:bCs w:val="0"/>
          <w:sz w:val="24"/>
          <w:szCs w:val="24"/>
          <w:lang w:val="en-US" w:eastAsia="zh-CN"/>
        </w:rPr>
        <w:t>Simply put, is the brand side of the direct channel. In other words, instead of going through the traditional channel of distributors/retailers, brands reach out directly to consumers and let them complete their purchases. Official website, brand - owned flagship store, brand - owned factory shop are all part of DTC. Brands make the most profit when they can sell their products directly to end consumers.</w:t>
      </w:r>
    </w:p>
    <w:p>
      <w:pPr>
        <w:keepNext w:val="0"/>
        <w:keepLines w:val="0"/>
        <w:pageBreakBefore w:val="0"/>
        <w:widowControl w:val="0"/>
        <w:numPr>
          <w:ilvl w:val="0"/>
          <w:numId w:val="0"/>
        </w:numPr>
        <w:tabs>
          <w:tab w:val="left" w:pos="8400"/>
        </w:tabs>
        <w:kinsoku/>
        <w:wordWrap/>
        <w:overflowPunct/>
        <w:topLinePunct w:val="0"/>
        <w:autoSpaceDE/>
        <w:autoSpaceDN/>
        <w:bidi w:val="0"/>
        <w:adjustRightInd/>
        <w:snapToGrid/>
        <w:spacing w:after="0" w:line="480" w:lineRule="auto"/>
        <w:ind w:right="672" w:rightChars="320"/>
        <w:jc w:val="both"/>
        <w:textAlignment w:val="auto"/>
        <w:rPr>
          <w:rFonts w:hint="eastAsia" w:ascii="Arial" w:hAnsi="Arial" w:cs="Arial"/>
          <w:b w:val="0"/>
          <w:bCs w:val="0"/>
          <w:sz w:val="24"/>
          <w:szCs w:val="24"/>
          <w:lang w:val="en-US" w:eastAsia="zh-CN"/>
        </w:rPr>
      </w:pPr>
      <w:r>
        <w:rPr>
          <w:rFonts w:hint="eastAsia" w:ascii="Arial" w:hAnsi="Arial" w:cs="Arial"/>
          <w:b w:val="0"/>
          <w:bCs w:val="0"/>
          <w:sz w:val="24"/>
          <w:szCs w:val="24"/>
          <w:lang w:val="en-US" w:eastAsia="zh-CN"/>
        </w:rPr>
        <w:t>In the traditional model, the money made by the brand is what the dealer/retailer pays for the product (a similar concept is a wholesale price).</w:t>
      </w:r>
    </w:p>
    <w:p>
      <w:pPr>
        <w:keepNext w:val="0"/>
        <w:keepLines w:val="0"/>
        <w:pageBreakBefore w:val="0"/>
        <w:widowControl w:val="0"/>
        <w:numPr>
          <w:ilvl w:val="0"/>
          <w:numId w:val="0"/>
        </w:numPr>
        <w:tabs>
          <w:tab w:val="left" w:pos="8400"/>
        </w:tabs>
        <w:kinsoku/>
        <w:wordWrap/>
        <w:overflowPunct/>
        <w:topLinePunct w:val="0"/>
        <w:autoSpaceDE/>
        <w:autoSpaceDN/>
        <w:bidi w:val="0"/>
        <w:adjustRightInd/>
        <w:snapToGrid/>
        <w:spacing w:after="0" w:line="480" w:lineRule="auto"/>
        <w:ind w:right="672" w:rightChars="320"/>
        <w:jc w:val="both"/>
        <w:textAlignment w:val="auto"/>
        <w:rPr>
          <w:rFonts w:hint="eastAsia" w:ascii="Arial" w:hAnsi="Arial" w:cs="Arial"/>
          <w:b w:val="0"/>
          <w:bCs w:val="0"/>
          <w:sz w:val="24"/>
          <w:szCs w:val="24"/>
          <w:lang w:val="en-US" w:eastAsia="zh-CN"/>
        </w:rPr>
      </w:pPr>
      <w:r>
        <w:rPr>
          <w:rFonts w:hint="eastAsia" w:ascii="Arial" w:hAnsi="Arial" w:cs="Arial"/>
          <w:b w:val="0"/>
          <w:bCs w:val="0"/>
          <w:sz w:val="24"/>
          <w:szCs w:val="24"/>
          <w:lang w:val="en-US" w:eastAsia="zh-CN"/>
        </w:rPr>
        <w:t>That number is much lower than the former. One advantage of the direct channel is that it often shows up to the greatest extent when the environment is not good (such as this year's new crown), and that is the speed of cash flow recovery. It's not that hard to figure that out. When cooperating with dealers/retailers, brands are usually in the mode of futures orders, so the collected funds have a specific payment day.The brands themselves much depend on the business conditions of dealers/retailers themselves.</w:t>
      </w:r>
    </w:p>
    <w:p>
      <w:pPr>
        <w:keepNext w:val="0"/>
        <w:keepLines w:val="0"/>
        <w:pageBreakBefore w:val="0"/>
        <w:widowControl w:val="0"/>
        <w:numPr>
          <w:ilvl w:val="0"/>
          <w:numId w:val="0"/>
        </w:numPr>
        <w:tabs>
          <w:tab w:val="left" w:pos="8400"/>
        </w:tabs>
        <w:kinsoku/>
        <w:wordWrap/>
        <w:overflowPunct/>
        <w:topLinePunct w:val="0"/>
        <w:autoSpaceDE/>
        <w:autoSpaceDN/>
        <w:bidi w:val="0"/>
        <w:adjustRightInd/>
        <w:snapToGrid/>
        <w:spacing w:after="0" w:line="480" w:lineRule="auto"/>
        <w:ind w:right="672" w:rightChars="320"/>
        <w:jc w:val="both"/>
        <w:textAlignment w:val="auto"/>
        <w:rPr>
          <w:rFonts w:hint="eastAsia" w:ascii="Arial" w:hAnsi="Arial" w:cs="Arial"/>
          <w:b w:val="0"/>
          <w:bCs w:val="0"/>
          <w:sz w:val="24"/>
          <w:szCs w:val="24"/>
          <w:lang w:val="en-US" w:eastAsia="zh-CN"/>
        </w:rPr>
      </w:pPr>
      <w:r>
        <w:rPr>
          <w:rFonts w:hint="eastAsia" w:ascii="Arial" w:hAnsi="Arial" w:cs="Arial"/>
          <w:b w:val="0"/>
          <w:bCs w:val="0"/>
          <w:sz w:val="24"/>
          <w:szCs w:val="24"/>
          <w:lang w:val="en-US" w:eastAsia="zh-CN"/>
        </w:rPr>
        <w:t>There have also been cases in the industry where downstream dealers</w:t>
      </w:r>
      <w:r>
        <w:rPr>
          <w:rFonts w:hint="default" w:ascii="Arial" w:hAnsi="Arial" w:cs="Arial"/>
          <w:b w:val="0"/>
          <w:bCs w:val="0"/>
          <w:sz w:val="24"/>
          <w:szCs w:val="24"/>
          <w:lang w:val="en-US" w:eastAsia="zh-CN"/>
        </w:rPr>
        <w:t>’</w:t>
      </w:r>
      <w:r>
        <w:rPr>
          <w:rFonts w:hint="eastAsia" w:ascii="Arial" w:hAnsi="Arial" w:cs="Arial"/>
          <w:b w:val="0"/>
          <w:bCs w:val="0"/>
          <w:sz w:val="24"/>
          <w:szCs w:val="24"/>
          <w:lang w:val="en-US" w:eastAsia="zh-CN"/>
        </w:rPr>
        <w:t xml:space="preserve"> bankruptcy has made the brand unusually passive.In the DTC channel, every pair of shoes sold by the brand can immediately make a profit, which greatly help to the turnover of cash flow. Although Nike's revenue is down, their net profit is up significantly due to the significant increase in DTC channel business (mainly due to Nike's robust e-commerce and discount store layout). (Of course, the expense reduction in many aspects is also a factor.)</w:t>
      </w:r>
    </w:p>
    <w:p>
      <w:pPr>
        <w:keepNext w:val="0"/>
        <w:keepLines w:val="0"/>
        <w:pageBreakBefore w:val="0"/>
        <w:widowControl w:val="0"/>
        <w:numPr>
          <w:ilvl w:val="0"/>
          <w:numId w:val="0"/>
        </w:numPr>
        <w:tabs>
          <w:tab w:val="left" w:pos="8400"/>
        </w:tabs>
        <w:kinsoku/>
        <w:wordWrap/>
        <w:overflowPunct/>
        <w:topLinePunct w:val="0"/>
        <w:autoSpaceDE/>
        <w:autoSpaceDN/>
        <w:bidi w:val="0"/>
        <w:adjustRightInd/>
        <w:snapToGrid/>
        <w:spacing w:after="0" w:line="480" w:lineRule="auto"/>
        <w:ind w:right="672" w:rightChars="320"/>
        <w:jc w:val="both"/>
        <w:textAlignment w:val="auto"/>
        <w:rPr>
          <w:rFonts w:hint="eastAsia" w:ascii="Arial" w:hAnsi="Arial" w:cs="Arial"/>
          <w:b/>
          <w:bCs/>
          <w:sz w:val="24"/>
          <w:szCs w:val="24"/>
          <w:lang w:val="en-US" w:eastAsia="zh-CN"/>
        </w:rPr>
      </w:pPr>
    </w:p>
    <w:p>
      <w:pPr>
        <w:keepNext w:val="0"/>
        <w:keepLines w:val="0"/>
        <w:pageBreakBefore w:val="0"/>
        <w:widowControl w:val="0"/>
        <w:numPr>
          <w:ilvl w:val="0"/>
          <w:numId w:val="0"/>
        </w:numPr>
        <w:tabs>
          <w:tab w:val="left" w:pos="8400"/>
        </w:tabs>
        <w:kinsoku/>
        <w:wordWrap/>
        <w:overflowPunct/>
        <w:topLinePunct w:val="0"/>
        <w:autoSpaceDE/>
        <w:autoSpaceDN/>
        <w:bidi w:val="0"/>
        <w:adjustRightInd/>
        <w:snapToGrid/>
        <w:spacing w:after="0" w:line="480" w:lineRule="auto"/>
        <w:ind w:right="672" w:rightChars="320"/>
        <w:jc w:val="both"/>
        <w:textAlignment w:val="auto"/>
        <w:rPr>
          <w:rFonts w:hint="eastAsia" w:ascii="Arial" w:hAnsi="Arial" w:cs="Arial"/>
          <w:b/>
          <w:bCs/>
          <w:sz w:val="24"/>
          <w:szCs w:val="24"/>
          <w:lang w:val="en-US" w:eastAsia="zh-CN"/>
        </w:rPr>
      </w:pPr>
      <w:r>
        <w:rPr>
          <w:rFonts w:hint="eastAsia" w:ascii="Arial" w:hAnsi="Arial" w:cs="Arial"/>
          <w:b/>
          <w:bCs/>
          <w:sz w:val="24"/>
          <w:szCs w:val="24"/>
          <w:lang w:val="en-US" w:eastAsia="zh-CN"/>
        </w:rPr>
        <w:t>Nike's Threat - External Strategic Factors</w:t>
      </w:r>
    </w:p>
    <w:p>
      <w:pPr>
        <w:keepNext w:val="0"/>
        <w:keepLines w:val="0"/>
        <w:pageBreakBefore w:val="0"/>
        <w:widowControl w:val="0"/>
        <w:numPr>
          <w:ilvl w:val="0"/>
          <w:numId w:val="0"/>
        </w:numPr>
        <w:tabs>
          <w:tab w:val="left" w:pos="8400"/>
        </w:tabs>
        <w:kinsoku/>
        <w:wordWrap/>
        <w:overflowPunct/>
        <w:topLinePunct w:val="0"/>
        <w:autoSpaceDE/>
        <w:autoSpaceDN/>
        <w:bidi w:val="0"/>
        <w:adjustRightInd/>
        <w:snapToGrid/>
        <w:spacing w:after="0" w:line="480" w:lineRule="auto"/>
        <w:ind w:right="672" w:rightChars="320"/>
        <w:jc w:val="both"/>
        <w:textAlignment w:val="auto"/>
        <w:rPr>
          <w:rFonts w:hint="eastAsia" w:ascii="Arial" w:hAnsi="Arial" w:cs="Arial"/>
          <w:b w:val="0"/>
          <w:bCs w:val="0"/>
          <w:sz w:val="24"/>
          <w:szCs w:val="24"/>
          <w:lang w:val="en-US" w:eastAsia="zh-CN"/>
        </w:rPr>
      </w:pPr>
      <w:r>
        <w:rPr>
          <w:rFonts w:hint="eastAsia" w:ascii="Arial" w:hAnsi="Arial" w:cs="Arial"/>
          <w:b w:val="0"/>
          <w:bCs w:val="0"/>
          <w:sz w:val="24"/>
          <w:szCs w:val="24"/>
          <w:lang w:val="en-US" w:eastAsia="zh-CN"/>
        </w:rPr>
        <w:t>The COVID-19 pandemic has hit global businesses hard. The crisis of 2020, which has affected the whole industry, has made us witness the history: several circuit-breakers in THE US stock market, the collapse of oil price, the wave of business bankruptcies, and the unemployment of hundreds of millions of people. A long battle between recession and recovery looms. The industry is entering an unprecedented era of "social Darwinism" - survival of the fittest. Many experts believe the world will be very different after the crisis."There is no successful enterprise, only the enterprise of The Times."Global enterprises are facing a new round of market competition and challenges. They need to understand the future development direction and adapt to globalization</w:t>
      </w:r>
      <w:r>
        <w:rPr>
          <w:rFonts w:hint="default" w:ascii="Arial" w:hAnsi="Arial" w:cs="Arial"/>
          <w:b w:val="0"/>
          <w:bCs w:val="0"/>
          <w:sz w:val="24"/>
          <w:szCs w:val="24"/>
          <w:lang w:val="en-US" w:eastAsia="zh-CN"/>
        </w:rPr>
        <w:t>’</w:t>
      </w:r>
      <w:r>
        <w:rPr>
          <w:rFonts w:hint="eastAsia" w:ascii="Arial" w:hAnsi="Arial" w:cs="Arial"/>
          <w:b w:val="0"/>
          <w:bCs w:val="0"/>
          <w:sz w:val="24"/>
          <w:szCs w:val="24"/>
          <w:lang w:val="en-US" w:eastAsia="zh-CN"/>
        </w:rPr>
        <w:t>s new situation and the new world political and economic changes.</w:t>
      </w:r>
    </w:p>
    <w:p>
      <w:pPr>
        <w:keepNext w:val="0"/>
        <w:keepLines w:val="0"/>
        <w:pageBreakBefore w:val="0"/>
        <w:widowControl w:val="0"/>
        <w:numPr>
          <w:ilvl w:val="0"/>
          <w:numId w:val="0"/>
        </w:numPr>
        <w:tabs>
          <w:tab w:val="left" w:pos="8400"/>
        </w:tabs>
        <w:kinsoku/>
        <w:wordWrap/>
        <w:overflowPunct/>
        <w:topLinePunct w:val="0"/>
        <w:autoSpaceDE/>
        <w:autoSpaceDN/>
        <w:bidi w:val="0"/>
        <w:adjustRightInd/>
        <w:snapToGrid/>
        <w:spacing w:after="0" w:line="480" w:lineRule="auto"/>
        <w:ind w:right="672" w:rightChars="320"/>
        <w:jc w:val="both"/>
        <w:textAlignment w:val="auto"/>
        <w:rPr>
          <w:rFonts w:hint="eastAsia" w:ascii="Arial" w:hAnsi="Arial" w:cs="Arial"/>
          <w:b w:val="0"/>
          <w:bCs w:val="0"/>
          <w:sz w:val="24"/>
          <w:szCs w:val="24"/>
          <w:lang w:val="en-US" w:eastAsia="zh-CN"/>
        </w:rPr>
      </w:pPr>
    </w:p>
    <w:p>
      <w:pPr>
        <w:keepNext w:val="0"/>
        <w:keepLines w:val="0"/>
        <w:pageBreakBefore w:val="0"/>
        <w:widowControl w:val="0"/>
        <w:numPr>
          <w:ilvl w:val="0"/>
          <w:numId w:val="0"/>
        </w:numPr>
        <w:tabs>
          <w:tab w:val="left" w:pos="8400"/>
        </w:tabs>
        <w:kinsoku/>
        <w:wordWrap/>
        <w:overflowPunct/>
        <w:topLinePunct w:val="0"/>
        <w:autoSpaceDE/>
        <w:autoSpaceDN/>
        <w:bidi w:val="0"/>
        <w:adjustRightInd/>
        <w:snapToGrid/>
        <w:spacing w:after="0" w:line="480" w:lineRule="auto"/>
        <w:ind w:right="672" w:rightChars="320"/>
        <w:jc w:val="both"/>
        <w:textAlignment w:val="auto"/>
        <w:rPr>
          <w:rFonts w:hint="eastAsia" w:ascii="Arial" w:hAnsi="Arial" w:cs="Arial"/>
          <w:b w:val="0"/>
          <w:bCs w:val="0"/>
          <w:sz w:val="24"/>
          <w:szCs w:val="24"/>
          <w:lang w:val="en-US" w:eastAsia="zh-CN"/>
        </w:rPr>
      </w:pPr>
      <w:r>
        <w:rPr>
          <w:rFonts w:hint="eastAsia" w:ascii="Arial" w:hAnsi="Arial" w:cs="Arial"/>
          <w:b w:val="0"/>
          <w:bCs w:val="0"/>
          <w:sz w:val="24"/>
          <w:szCs w:val="24"/>
          <w:lang w:val="en-US" w:eastAsia="zh-CN"/>
        </w:rPr>
        <w:t xml:space="preserve">According to MSN Money, Nike is part of the top 10 most counterfeited brands of 2016, according to customs seizure data </w:t>
      </w:r>
      <w:r>
        <w:rPr>
          <w:rFonts w:hint="eastAsia" w:ascii="Arial" w:hAnsi="Arial" w:cs="Arial"/>
          <w:b/>
          <w:bCs/>
          <w:sz w:val="24"/>
          <w:szCs w:val="24"/>
          <w:lang w:val="en-US" w:eastAsia="zh-CN"/>
        </w:rPr>
        <w:t>(Lovemoney, 2016).</w:t>
      </w:r>
      <w:r>
        <w:rPr>
          <w:rFonts w:hint="eastAsia" w:ascii="Arial" w:hAnsi="Arial" w:cs="Arial"/>
          <w:b w:val="0"/>
          <w:bCs w:val="0"/>
          <w:sz w:val="24"/>
          <w:szCs w:val="24"/>
          <w:lang w:val="en-US" w:eastAsia="zh-CN"/>
        </w:rPr>
        <w:t>The most counterfeit item was Nike sneakers, followed by Nike's famous SwooshLogo</w:t>
      </w:r>
      <w:r>
        <w:rPr>
          <w:rFonts w:hint="eastAsia" w:ascii="Arial" w:hAnsi="Arial" w:cs="Arial"/>
          <w:b/>
          <w:bCs/>
          <w:sz w:val="24"/>
          <w:szCs w:val="24"/>
          <w:lang w:val="en-US" w:eastAsia="zh-CN"/>
        </w:rPr>
        <w:t>(Lumb, 2017)</w:t>
      </w:r>
      <w:r>
        <w:rPr>
          <w:rFonts w:hint="eastAsia" w:ascii="Arial" w:hAnsi="Arial" w:cs="Arial"/>
          <w:b w:val="0"/>
          <w:bCs w:val="0"/>
          <w:sz w:val="24"/>
          <w:szCs w:val="24"/>
          <w:lang w:val="en-US" w:eastAsia="zh-CN"/>
        </w:rPr>
        <w:t xml:space="preserve"> clothing. Nowadays, the Nike fake products are similar in appearance to the real Nike products. Many consumers cannot tell whether the fake products are real or fake, and the fake products</w:t>
      </w:r>
      <w:r>
        <w:rPr>
          <w:rFonts w:hint="default" w:ascii="Arial" w:hAnsi="Arial" w:cs="Arial"/>
          <w:b w:val="0"/>
          <w:bCs w:val="0"/>
          <w:sz w:val="24"/>
          <w:szCs w:val="24"/>
          <w:lang w:val="en-US" w:eastAsia="zh-CN"/>
        </w:rPr>
        <w:t>’</w:t>
      </w:r>
      <w:r>
        <w:rPr>
          <w:rFonts w:hint="eastAsia" w:ascii="Arial" w:hAnsi="Arial" w:cs="Arial"/>
          <w:b w:val="0"/>
          <w:bCs w:val="0"/>
          <w:sz w:val="24"/>
          <w:szCs w:val="24"/>
          <w:lang w:val="en-US" w:eastAsia="zh-CN"/>
        </w:rPr>
        <w:t xml:space="preserve"> quality is not as good as the real ones.If consumers buy fake products, they will think Nike is starting to make lower-quality products, which will hurt the its image.</w:t>
      </w:r>
    </w:p>
    <w:p>
      <w:pPr>
        <w:keepNext w:val="0"/>
        <w:keepLines w:val="0"/>
        <w:pageBreakBefore w:val="0"/>
        <w:widowControl w:val="0"/>
        <w:numPr>
          <w:ilvl w:val="0"/>
          <w:numId w:val="0"/>
        </w:numPr>
        <w:tabs>
          <w:tab w:val="left" w:pos="8400"/>
        </w:tabs>
        <w:kinsoku/>
        <w:wordWrap/>
        <w:overflowPunct/>
        <w:topLinePunct w:val="0"/>
        <w:autoSpaceDE/>
        <w:autoSpaceDN/>
        <w:bidi w:val="0"/>
        <w:adjustRightInd/>
        <w:snapToGrid/>
        <w:spacing w:after="0" w:line="480" w:lineRule="auto"/>
        <w:ind w:right="672" w:rightChars="320"/>
        <w:jc w:val="both"/>
        <w:textAlignment w:val="auto"/>
        <w:rPr>
          <w:rFonts w:hint="eastAsia" w:ascii="Arial" w:hAnsi="Arial" w:cs="Arial"/>
          <w:b w:val="0"/>
          <w:bCs w:val="0"/>
          <w:sz w:val="24"/>
          <w:szCs w:val="24"/>
          <w:lang w:val="en-US" w:eastAsia="zh-CN"/>
        </w:rPr>
      </w:pPr>
    </w:p>
    <w:p>
      <w:pPr>
        <w:keepNext w:val="0"/>
        <w:keepLines w:val="0"/>
        <w:pageBreakBefore w:val="0"/>
        <w:widowControl w:val="0"/>
        <w:numPr>
          <w:ilvl w:val="0"/>
          <w:numId w:val="0"/>
        </w:numPr>
        <w:tabs>
          <w:tab w:val="left" w:pos="8400"/>
        </w:tabs>
        <w:kinsoku/>
        <w:wordWrap/>
        <w:overflowPunct/>
        <w:topLinePunct w:val="0"/>
        <w:autoSpaceDE/>
        <w:autoSpaceDN/>
        <w:bidi w:val="0"/>
        <w:adjustRightInd/>
        <w:snapToGrid/>
        <w:spacing w:after="0" w:line="480" w:lineRule="auto"/>
        <w:ind w:right="672" w:rightChars="320"/>
        <w:jc w:val="both"/>
        <w:textAlignment w:val="auto"/>
        <w:rPr>
          <w:rFonts w:hint="eastAsia" w:ascii="Arial" w:hAnsi="Arial" w:cs="Arial"/>
          <w:b w:val="0"/>
          <w:bCs w:val="0"/>
          <w:sz w:val="24"/>
          <w:szCs w:val="24"/>
          <w:lang w:val="en-US" w:eastAsia="zh-CN"/>
        </w:rPr>
      </w:pPr>
      <w:r>
        <w:rPr>
          <w:rFonts w:hint="eastAsia" w:ascii="Arial" w:hAnsi="Arial" w:cs="Arial"/>
          <w:b w:val="0"/>
          <w:bCs w:val="0"/>
          <w:sz w:val="24"/>
          <w:szCs w:val="24"/>
          <w:lang w:val="en-US" w:eastAsia="zh-CN"/>
        </w:rPr>
        <w:t>For some time, china-us relations have become tense, which is not what people of insight in both countries and even the world want to see. But there are others who are adding fuel to the fire. US Vice President Mike Pence criticized Nike for what he described as a “failure to stand up to the Chinese government to chase profit”</w:t>
      </w:r>
      <w:r>
        <w:rPr>
          <w:rFonts w:hint="eastAsia" w:ascii="Arial" w:hAnsi="Arial" w:cs="Arial"/>
          <w:b/>
          <w:bCs/>
          <w:sz w:val="24"/>
          <w:szCs w:val="24"/>
          <w:lang w:val="en-US" w:eastAsia="zh-CN"/>
        </w:rPr>
        <w:t>(Sandler, 2019).</w:t>
      </w:r>
    </w:p>
    <w:p>
      <w:pPr>
        <w:keepNext w:val="0"/>
        <w:keepLines w:val="0"/>
        <w:pageBreakBefore w:val="0"/>
        <w:widowControl w:val="0"/>
        <w:numPr>
          <w:ilvl w:val="0"/>
          <w:numId w:val="0"/>
        </w:numPr>
        <w:tabs>
          <w:tab w:val="left" w:pos="8400"/>
        </w:tabs>
        <w:kinsoku/>
        <w:wordWrap/>
        <w:overflowPunct/>
        <w:topLinePunct w:val="0"/>
        <w:autoSpaceDE/>
        <w:autoSpaceDN/>
        <w:bidi w:val="0"/>
        <w:adjustRightInd/>
        <w:snapToGrid/>
        <w:spacing w:after="0" w:line="480" w:lineRule="auto"/>
        <w:ind w:right="672" w:rightChars="320"/>
        <w:jc w:val="both"/>
        <w:textAlignment w:val="auto"/>
        <w:rPr>
          <w:rFonts w:hint="eastAsia" w:ascii="Arial" w:hAnsi="Arial" w:cs="Arial"/>
          <w:b w:val="0"/>
          <w:bCs w:val="0"/>
          <w:sz w:val="24"/>
          <w:szCs w:val="24"/>
          <w:lang w:val="en-US" w:eastAsia="zh-CN"/>
        </w:rPr>
      </w:pPr>
      <w:r>
        <w:rPr>
          <w:rFonts w:hint="eastAsia" w:ascii="Arial" w:hAnsi="Arial" w:cs="Arial"/>
          <w:b w:val="0"/>
          <w:bCs w:val="0"/>
          <w:sz w:val="24"/>
          <w:szCs w:val="24"/>
          <w:lang w:val="en-US" w:eastAsia="zh-CN"/>
        </w:rPr>
        <w:t>Matthew Margulies, vice president of the U.S.-China Business Council, said in an interview with China Daily that the Chinese market is crucial to U.S. businesses,and the two sides should find ways to work together. Only through cooperation can the two giants win each other, which is what Nike hopes to see.</w:t>
      </w:r>
    </w:p>
    <w:p>
      <w:pPr>
        <w:keepNext w:val="0"/>
        <w:keepLines w:val="0"/>
        <w:pageBreakBefore w:val="0"/>
        <w:widowControl w:val="0"/>
        <w:numPr>
          <w:ilvl w:val="0"/>
          <w:numId w:val="0"/>
        </w:numPr>
        <w:tabs>
          <w:tab w:val="left" w:pos="8400"/>
        </w:tabs>
        <w:kinsoku/>
        <w:wordWrap/>
        <w:overflowPunct/>
        <w:topLinePunct w:val="0"/>
        <w:autoSpaceDE/>
        <w:autoSpaceDN/>
        <w:bidi w:val="0"/>
        <w:adjustRightInd/>
        <w:snapToGrid/>
        <w:spacing w:after="0" w:line="480" w:lineRule="auto"/>
        <w:ind w:right="672" w:rightChars="320"/>
        <w:jc w:val="both"/>
        <w:textAlignment w:val="auto"/>
        <w:rPr>
          <w:rFonts w:hint="eastAsia" w:ascii="Arial" w:hAnsi="Arial" w:cs="Arial"/>
          <w:b/>
          <w:bCs/>
          <w:sz w:val="24"/>
          <w:szCs w:val="24"/>
          <w:lang w:val="en-US" w:eastAsia="zh-CN"/>
        </w:rPr>
      </w:pPr>
    </w:p>
    <w:p>
      <w:pPr>
        <w:pStyle w:val="2"/>
        <w:bidi w:val="0"/>
        <w:rPr>
          <w:rFonts w:hint="eastAsia" w:ascii="Arial" w:hAnsi="Arial" w:cs="Arial"/>
          <w:b/>
          <w:bCs/>
          <w:sz w:val="24"/>
          <w:szCs w:val="24"/>
          <w:lang w:val="en-US" w:eastAsia="zh-CN"/>
        </w:rPr>
      </w:pPr>
      <w:bookmarkStart w:id="9" w:name="_Toc9972"/>
      <w:r>
        <w:rPr>
          <w:rFonts w:hint="eastAsia"/>
          <w:lang w:val="en-US" w:eastAsia="zh-CN"/>
        </w:rPr>
        <w:t>PEST analysis of Nike</w:t>
      </w:r>
      <w:bookmarkEnd w:id="9"/>
    </w:p>
    <w:p>
      <w:pPr>
        <w:keepNext w:val="0"/>
        <w:keepLines w:val="0"/>
        <w:pageBreakBefore w:val="0"/>
        <w:widowControl w:val="0"/>
        <w:numPr>
          <w:ilvl w:val="0"/>
          <w:numId w:val="0"/>
        </w:numPr>
        <w:tabs>
          <w:tab w:val="left" w:pos="8400"/>
        </w:tabs>
        <w:kinsoku/>
        <w:wordWrap/>
        <w:overflowPunct/>
        <w:topLinePunct w:val="0"/>
        <w:autoSpaceDE/>
        <w:autoSpaceDN/>
        <w:bidi w:val="0"/>
        <w:adjustRightInd/>
        <w:snapToGrid/>
        <w:spacing w:after="0" w:line="480" w:lineRule="auto"/>
        <w:ind w:right="672" w:rightChars="320"/>
        <w:jc w:val="both"/>
        <w:textAlignment w:val="auto"/>
        <w:rPr>
          <w:rFonts w:hint="eastAsia" w:ascii="Arial" w:hAnsi="Arial" w:cs="Arial"/>
          <w:b/>
          <w:bCs/>
          <w:sz w:val="24"/>
          <w:szCs w:val="24"/>
          <w:lang w:val="en-US" w:eastAsia="zh-CN"/>
        </w:rPr>
      </w:pPr>
      <w:r>
        <w:rPr>
          <w:rFonts w:hint="eastAsia" w:ascii="Arial" w:hAnsi="Arial" w:cs="Arial"/>
          <w:b/>
          <w:bCs/>
          <w:sz w:val="24"/>
          <w:szCs w:val="24"/>
          <w:lang w:val="en-US" w:eastAsia="zh-CN"/>
        </w:rPr>
        <w:t>Political factors</w:t>
      </w:r>
    </w:p>
    <w:p>
      <w:pPr>
        <w:keepNext w:val="0"/>
        <w:keepLines w:val="0"/>
        <w:pageBreakBefore w:val="0"/>
        <w:widowControl w:val="0"/>
        <w:numPr>
          <w:ilvl w:val="0"/>
          <w:numId w:val="0"/>
        </w:numPr>
        <w:tabs>
          <w:tab w:val="left" w:pos="8400"/>
        </w:tabs>
        <w:kinsoku/>
        <w:wordWrap/>
        <w:overflowPunct/>
        <w:topLinePunct w:val="0"/>
        <w:autoSpaceDE/>
        <w:autoSpaceDN/>
        <w:bidi w:val="0"/>
        <w:adjustRightInd/>
        <w:snapToGrid/>
        <w:spacing w:after="0" w:line="480" w:lineRule="auto"/>
        <w:ind w:right="672" w:rightChars="320"/>
        <w:jc w:val="both"/>
        <w:textAlignment w:val="auto"/>
        <w:rPr>
          <w:rFonts w:hint="default" w:ascii="Arial" w:hAnsi="Arial" w:cs="Arial"/>
          <w:b w:val="0"/>
          <w:bCs w:val="0"/>
          <w:sz w:val="24"/>
          <w:szCs w:val="24"/>
          <w:lang w:val="en-US" w:eastAsia="zh-CN"/>
        </w:rPr>
      </w:pPr>
      <w:r>
        <w:rPr>
          <w:rFonts w:hint="default" w:ascii="Arial" w:hAnsi="Arial" w:cs="Arial"/>
          <w:b w:val="0"/>
          <w:bCs w:val="0"/>
          <w:sz w:val="24"/>
          <w:szCs w:val="24"/>
          <w:lang w:val="en-US" w:eastAsia="zh-CN"/>
        </w:rPr>
        <w:t xml:space="preserve">Philip Coggan has pointed out previously the need for businesses to become more politically aware </w:t>
      </w:r>
      <w:r>
        <w:rPr>
          <w:rFonts w:hint="default" w:ascii="Arial" w:hAnsi="Arial" w:cs="Arial"/>
          <w:b/>
          <w:bCs/>
          <w:sz w:val="24"/>
          <w:szCs w:val="24"/>
          <w:lang w:val="en-US" w:eastAsia="zh-CN"/>
        </w:rPr>
        <w:t>(Coggan, 2018)</w:t>
      </w:r>
      <w:r>
        <w:rPr>
          <w:rFonts w:hint="eastAsia" w:ascii="Arial" w:hAnsi="Arial" w:cs="Arial"/>
          <w:b/>
          <w:bCs/>
          <w:sz w:val="24"/>
          <w:szCs w:val="24"/>
          <w:lang w:val="en-US" w:eastAsia="zh-CN"/>
        </w:rPr>
        <w:t>.</w:t>
      </w:r>
      <w:r>
        <w:rPr>
          <w:rFonts w:hint="eastAsia" w:ascii="Arial" w:hAnsi="Arial" w:cs="Arial"/>
          <w:b w:val="0"/>
          <w:bCs w:val="0"/>
          <w:sz w:val="24"/>
          <w:szCs w:val="24"/>
          <w:lang w:val="en-US" w:eastAsia="zh-CN"/>
        </w:rPr>
        <w:t>So it's important for Nike to focus on the political side.</w:t>
      </w:r>
    </w:p>
    <w:p>
      <w:pPr>
        <w:keepNext w:val="0"/>
        <w:keepLines w:val="0"/>
        <w:pageBreakBefore w:val="0"/>
        <w:widowControl w:val="0"/>
        <w:numPr>
          <w:ilvl w:val="0"/>
          <w:numId w:val="0"/>
        </w:numPr>
        <w:tabs>
          <w:tab w:val="left" w:pos="8400"/>
        </w:tabs>
        <w:kinsoku/>
        <w:wordWrap/>
        <w:overflowPunct/>
        <w:topLinePunct w:val="0"/>
        <w:autoSpaceDE/>
        <w:autoSpaceDN/>
        <w:bidi w:val="0"/>
        <w:adjustRightInd/>
        <w:snapToGrid/>
        <w:spacing w:after="0" w:line="480" w:lineRule="auto"/>
        <w:ind w:right="672" w:rightChars="320"/>
        <w:jc w:val="both"/>
        <w:textAlignment w:val="auto"/>
        <w:rPr>
          <w:rFonts w:hint="default" w:ascii="Arial" w:hAnsi="Arial" w:cs="Arial"/>
          <w:b w:val="0"/>
          <w:bCs w:val="0"/>
          <w:sz w:val="24"/>
          <w:szCs w:val="24"/>
          <w:lang w:val="en-US" w:eastAsia="zh-CN"/>
        </w:rPr>
      </w:pPr>
      <w:r>
        <w:rPr>
          <w:rFonts w:hint="default" w:ascii="Arial" w:hAnsi="Arial" w:cs="Arial"/>
          <w:b w:val="0"/>
          <w:bCs w:val="0"/>
          <w:sz w:val="24"/>
          <w:szCs w:val="24"/>
          <w:lang w:val="en-US" w:eastAsia="zh-CN"/>
        </w:rPr>
        <w:t>International marketing political environment refers to all kinds of political factors that affect an enterprise's international marketing activities, which are divided into three categories: parent country, host country and international political environment.</w:t>
      </w:r>
      <w:r>
        <w:rPr>
          <w:rFonts w:hint="eastAsia" w:ascii="Arial" w:hAnsi="Arial" w:cs="Arial"/>
          <w:b w:val="0"/>
          <w:bCs w:val="0"/>
          <w:sz w:val="24"/>
          <w:szCs w:val="24"/>
          <w:lang w:val="en-US" w:eastAsia="zh-CN"/>
        </w:rPr>
        <w:t xml:space="preserve"> </w:t>
      </w:r>
      <w:r>
        <w:rPr>
          <w:rFonts w:hint="default" w:ascii="Arial" w:hAnsi="Arial" w:cs="Arial"/>
          <w:b w:val="0"/>
          <w:bCs w:val="0"/>
          <w:sz w:val="24"/>
          <w:szCs w:val="24"/>
          <w:lang w:val="en-US" w:eastAsia="zh-CN"/>
        </w:rPr>
        <w:t>Nike's home country is the United States.</w:t>
      </w:r>
      <w:r>
        <w:rPr>
          <w:rFonts w:hint="eastAsia" w:ascii="Arial" w:hAnsi="Arial" w:cs="Arial"/>
          <w:b w:val="0"/>
          <w:bCs w:val="0"/>
          <w:sz w:val="24"/>
          <w:szCs w:val="24"/>
          <w:lang w:val="en-US" w:eastAsia="zh-CN"/>
        </w:rPr>
        <w:t xml:space="preserve"> </w:t>
      </w:r>
      <w:r>
        <w:rPr>
          <w:rFonts w:hint="default" w:ascii="Arial" w:hAnsi="Arial" w:cs="Arial"/>
          <w:b w:val="0"/>
          <w:bCs w:val="0"/>
          <w:sz w:val="24"/>
          <w:szCs w:val="24"/>
          <w:lang w:val="en-US" w:eastAsia="zh-CN"/>
        </w:rPr>
        <w:t>The United States has provided him with favorable political conditions, such as low interest rates, which are satisfactory.</w:t>
      </w:r>
      <w:r>
        <w:rPr>
          <w:rFonts w:hint="eastAsia" w:ascii="Arial" w:hAnsi="Arial" w:cs="Arial"/>
          <w:b w:val="0"/>
          <w:bCs w:val="0"/>
          <w:sz w:val="24"/>
          <w:szCs w:val="24"/>
          <w:lang w:val="en-US" w:eastAsia="zh-CN"/>
        </w:rPr>
        <w:t xml:space="preserve"> </w:t>
      </w:r>
      <w:r>
        <w:rPr>
          <w:rFonts w:hint="default" w:ascii="Arial" w:hAnsi="Arial" w:cs="Arial"/>
          <w:b w:val="0"/>
          <w:bCs w:val="0"/>
          <w:sz w:val="24"/>
          <w:szCs w:val="24"/>
          <w:lang w:val="en-US" w:eastAsia="zh-CN"/>
        </w:rPr>
        <w:t xml:space="preserve">In addition, China, one of the </w:t>
      </w:r>
      <w:r>
        <w:rPr>
          <w:rFonts w:hint="eastAsia" w:ascii="Arial" w:hAnsi="Arial" w:cs="Arial"/>
          <w:b w:val="0"/>
          <w:bCs w:val="0"/>
          <w:sz w:val="24"/>
          <w:szCs w:val="24"/>
          <w:lang w:val="en-US" w:eastAsia="zh-CN"/>
        </w:rPr>
        <w:t xml:space="preserve">primary </w:t>
      </w:r>
      <w:r>
        <w:rPr>
          <w:rFonts w:hint="default" w:ascii="Arial" w:hAnsi="Arial" w:cs="Arial"/>
          <w:b w:val="0"/>
          <w:bCs w:val="0"/>
          <w:sz w:val="24"/>
          <w:szCs w:val="24"/>
          <w:lang w:val="en-US" w:eastAsia="zh-CN"/>
        </w:rPr>
        <w:t>host countries of Nike international market, has taken a series of measures in recent years to expand its opening-up and optimize the business environment, which has enhanced the confidence of foreign enterprises to invest in China.</w:t>
      </w:r>
    </w:p>
    <w:p>
      <w:pPr>
        <w:keepNext w:val="0"/>
        <w:keepLines w:val="0"/>
        <w:pageBreakBefore w:val="0"/>
        <w:widowControl w:val="0"/>
        <w:numPr>
          <w:ilvl w:val="0"/>
          <w:numId w:val="0"/>
        </w:numPr>
        <w:tabs>
          <w:tab w:val="left" w:pos="8400"/>
        </w:tabs>
        <w:kinsoku/>
        <w:wordWrap/>
        <w:overflowPunct/>
        <w:topLinePunct w:val="0"/>
        <w:autoSpaceDE/>
        <w:autoSpaceDN/>
        <w:bidi w:val="0"/>
        <w:adjustRightInd/>
        <w:snapToGrid/>
        <w:spacing w:after="0" w:line="480" w:lineRule="auto"/>
        <w:ind w:right="672" w:rightChars="320"/>
        <w:jc w:val="both"/>
        <w:textAlignment w:val="auto"/>
        <w:rPr>
          <w:rFonts w:hint="default" w:ascii="Arial" w:hAnsi="Arial" w:cs="Arial"/>
          <w:b w:val="0"/>
          <w:bCs w:val="0"/>
          <w:sz w:val="24"/>
          <w:szCs w:val="24"/>
          <w:lang w:val="en-US" w:eastAsia="zh-CN"/>
        </w:rPr>
      </w:pPr>
      <w:r>
        <w:rPr>
          <w:rFonts w:hint="default" w:ascii="Arial" w:hAnsi="Arial" w:cs="Arial"/>
          <w:b w:val="0"/>
          <w:bCs w:val="0"/>
          <w:sz w:val="24"/>
          <w:szCs w:val="24"/>
          <w:lang w:val="en-US" w:eastAsia="zh-CN"/>
        </w:rPr>
        <w:t>Now, China's success in epidemic prevention and development,</w:t>
      </w:r>
      <w:r>
        <w:rPr>
          <w:rFonts w:hint="eastAsia" w:ascii="Arial" w:hAnsi="Arial" w:cs="Arial"/>
          <w:b w:val="0"/>
          <w:bCs w:val="0"/>
          <w:sz w:val="24"/>
          <w:szCs w:val="24"/>
          <w:lang w:val="en-US" w:eastAsia="zh-CN"/>
        </w:rPr>
        <w:t xml:space="preserve"> and</w:t>
      </w:r>
      <w:r>
        <w:rPr>
          <w:rFonts w:hint="default" w:ascii="Arial" w:hAnsi="Arial" w:cs="Arial"/>
          <w:b w:val="0"/>
          <w:bCs w:val="0"/>
          <w:sz w:val="24"/>
          <w:szCs w:val="24"/>
          <w:lang w:val="en-US" w:eastAsia="zh-CN"/>
        </w:rPr>
        <w:t xml:space="preserve"> its strategic deployment to build a new system of an open economy at a higher level, mean</w:t>
      </w:r>
      <w:r>
        <w:rPr>
          <w:rFonts w:hint="eastAsia" w:ascii="Arial" w:hAnsi="Arial" w:cs="Arial"/>
          <w:b w:val="0"/>
          <w:bCs w:val="0"/>
          <w:sz w:val="24"/>
          <w:szCs w:val="24"/>
          <w:lang w:val="en-US" w:eastAsia="zh-CN"/>
        </w:rPr>
        <w:t>s</w:t>
      </w:r>
      <w:r>
        <w:rPr>
          <w:rFonts w:hint="default" w:ascii="Arial" w:hAnsi="Arial" w:cs="Arial"/>
          <w:b w:val="0"/>
          <w:bCs w:val="0"/>
          <w:sz w:val="24"/>
          <w:szCs w:val="24"/>
          <w:lang w:val="en-US" w:eastAsia="zh-CN"/>
        </w:rPr>
        <w:t xml:space="preserve"> that China will make more breakthroughs in the height, depth and breadth of its opening-up in the future.</w:t>
      </w:r>
      <w:r>
        <w:rPr>
          <w:rFonts w:hint="eastAsia" w:ascii="Arial" w:hAnsi="Arial" w:cs="Arial"/>
          <w:b w:val="0"/>
          <w:bCs w:val="0"/>
          <w:sz w:val="24"/>
          <w:szCs w:val="24"/>
          <w:lang w:val="en-US" w:eastAsia="zh-CN"/>
        </w:rPr>
        <w:t xml:space="preserve"> </w:t>
      </w:r>
      <w:r>
        <w:rPr>
          <w:rFonts w:hint="default" w:ascii="Arial" w:hAnsi="Arial" w:cs="Arial"/>
          <w:b w:val="0"/>
          <w:bCs w:val="0"/>
          <w:sz w:val="24"/>
          <w:szCs w:val="24"/>
          <w:lang w:val="en-US" w:eastAsia="zh-CN"/>
        </w:rPr>
        <w:t>Without a halt to reform and opening up, China's space for development will continue to expand.</w:t>
      </w:r>
      <w:r>
        <w:rPr>
          <w:rFonts w:hint="eastAsia" w:ascii="Arial" w:hAnsi="Arial" w:cs="Arial"/>
          <w:b w:val="0"/>
          <w:bCs w:val="0"/>
          <w:sz w:val="24"/>
          <w:szCs w:val="24"/>
          <w:lang w:val="en-US" w:eastAsia="zh-CN"/>
        </w:rPr>
        <w:t xml:space="preserve"> </w:t>
      </w:r>
      <w:r>
        <w:rPr>
          <w:rFonts w:hint="default" w:ascii="Arial" w:hAnsi="Arial" w:cs="Arial"/>
          <w:b w:val="0"/>
          <w:bCs w:val="0"/>
          <w:sz w:val="24"/>
          <w:szCs w:val="24"/>
          <w:lang w:val="en-US" w:eastAsia="zh-CN"/>
        </w:rPr>
        <w:t xml:space="preserve">Naturally, foreign companies can also look for more </w:t>
      </w:r>
      <w:r>
        <w:rPr>
          <w:rFonts w:hint="eastAsia" w:ascii="Arial" w:hAnsi="Arial" w:cs="Arial"/>
          <w:b w:val="0"/>
          <w:bCs w:val="0"/>
          <w:sz w:val="24"/>
          <w:szCs w:val="24"/>
          <w:lang w:val="en-US" w:eastAsia="zh-CN"/>
        </w:rPr>
        <w:t>o</w:t>
      </w:r>
      <w:r>
        <w:rPr>
          <w:rFonts w:hint="default" w:ascii="Arial" w:hAnsi="Arial" w:cs="Arial"/>
          <w:b w:val="0"/>
          <w:bCs w:val="0"/>
          <w:sz w:val="24"/>
          <w:szCs w:val="24"/>
          <w:lang w:val="en-US" w:eastAsia="zh-CN"/>
        </w:rPr>
        <w:t>pportunities in China.</w:t>
      </w:r>
      <w:r>
        <w:rPr>
          <w:rFonts w:hint="eastAsia" w:ascii="Arial" w:hAnsi="Arial" w:cs="Arial"/>
          <w:b w:val="0"/>
          <w:bCs w:val="0"/>
          <w:sz w:val="24"/>
          <w:szCs w:val="24"/>
          <w:lang w:val="en-US" w:eastAsia="zh-CN"/>
        </w:rPr>
        <w:t xml:space="preserve"> </w:t>
      </w:r>
      <w:r>
        <w:rPr>
          <w:rFonts w:hint="default" w:ascii="Arial" w:hAnsi="Arial" w:cs="Arial"/>
          <w:b w:val="0"/>
          <w:bCs w:val="0"/>
          <w:sz w:val="24"/>
          <w:szCs w:val="24"/>
          <w:lang w:val="en-US" w:eastAsia="zh-CN"/>
        </w:rPr>
        <w:t xml:space="preserve">That's </w:t>
      </w:r>
      <w:r>
        <w:rPr>
          <w:rFonts w:hint="eastAsia" w:ascii="Arial" w:hAnsi="Arial" w:cs="Arial"/>
          <w:b w:val="0"/>
          <w:bCs w:val="0"/>
          <w:sz w:val="24"/>
          <w:szCs w:val="24"/>
          <w:lang w:val="en-US" w:eastAsia="zh-CN"/>
        </w:rPr>
        <w:t>undoubtedly</w:t>
      </w:r>
      <w:r>
        <w:rPr>
          <w:rFonts w:hint="default" w:ascii="Arial" w:hAnsi="Arial" w:cs="Arial"/>
          <w:b w:val="0"/>
          <w:bCs w:val="0"/>
          <w:sz w:val="24"/>
          <w:szCs w:val="24"/>
          <w:lang w:val="en-US" w:eastAsia="zh-CN"/>
        </w:rPr>
        <w:t xml:space="preserve"> a good thing for Nike.</w:t>
      </w:r>
      <w:r>
        <w:rPr>
          <w:rFonts w:hint="eastAsia" w:ascii="Arial" w:hAnsi="Arial" w:cs="Arial"/>
          <w:b w:val="0"/>
          <w:bCs w:val="0"/>
          <w:sz w:val="24"/>
          <w:szCs w:val="24"/>
          <w:lang w:val="en-US" w:eastAsia="zh-CN"/>
        </w:rPr>
        <w:t xml:space="preserve"> </w:t>
      </w:r>
      <w:r>
        <w:rPr>
          <w:rFonts w:hint="default" w:ascii="Arial" w:hAnsi="Arial" w:cs="Arial"/>
          <w:b w:val="0"/>
          <w:bCs w:val="0"/>
          <w:sz w:val="24"/>
          <w:szCs w:val="24"/>
          <w:lang w:val="en-US" w:eastAsia="zh-CN"/>
        </w:rPr>
        <w:t xml:space="preserve">In terms of the international political environment, countries enjoy </w:t>
      </w:r>
      <w:r>
        <w:rPr>
          <w:rFonts w:hint="eastAsia" w:ascii="Arial" w:hAnsi="Arial" w:cs="Arial"/>
          <w:b w:val="0"/>
          <w:bCs w:val="0"/>
          <w:sz w:val="24"/>
          <w:szCs w:val="24"/>
          <w:lang w:val="en-US" w:eastAsia="zh-CN"/>
        </w:rPr>
        <w:t>right</w:t>
      </w:r>
      <w:r>
        <w:rPr>
          <w:rFonts w:hint="default" w:ascii="Arial" w:hAnsi="Arial" w:cs="Arial"/>
          <w:b w:val="0"/>
          <w:bCs w:val="0"/>
          <w:sz w:val="24"/>
          <w:szCs w:val="24"/>
          <w:lang w:val="en-US" w:eastAsia="zh-CN"/>
        </w:rPr>
        <w:t xml:space="preserve"> political conditions. They have signed WTO and other trade agreements to enhance trade exchanges and exchange needed goods, which has created stable conditions for Nike products export.</w:t>
      </w:r>
    </w:p>
    <w:p>
      <w:pPr>
        <w:keepNext w:val="0"/>
        <w:keepLines w:val="0"/>
        <w:pageBreakBefore w:val="0"/>
        <w:widowControl w:val="0"/>
        <w:numPr>
          <w:ilvl w:val="0"/>
          <w:numId w:val="0"/>
        </w:numPr>
        <w:tabs>
          <w:tab w:val="left" w:pos="8400"/>
        </w:tabs>
        <w:kinsoku/>
        <w:wordWrap/>
        <w:overflowPunct/>
        <w:topLinePunct w:val="0"/>
        <w:autoSpaceDE/>
        <w:autoSpaceDN/>
        <w:bidi w:val="0"/>
        <w:adjustRightInd/>
        <w:snapToGrid/>
        <w:spacing w:after="0" w:line="480" w:lineRule="auto"/>
        <w:ind w:right="672" w:rightChars="320"/>
        <w:jc w:val="both"/>
        <w:textAlignment w:val="auto"/>
        <w:rPr>
          <w:rFonts w:hint="default" w:ascii="Arial" w:hAnsi="Arial" w:cs="Arial"/>
          <w:b w:val="0"/>
          <w:bCs w:val="0"/>
          <w:sz w:val="24"/>
          <w:szCs w:val="24"/>
          <w:lang w:val="en-US" w:eastAsia="zh-CN"/>
        </w:rPr>
      </w:pPr>
    </w:p>
    <w:p>
      <w:pPr>
        <w:keepNext w:val="0"/>
        <w:keepLines w:val="0"/>
        <w:pageBreakBefore w:val="0"/>
        <w:widowControl w:val="0"/>
        <w:numPr>
          <w:ilvl w:val="0"/>
          <w:numId w:val="0"/>
        </w:numPr>
        <w:tabs>
          <w:tab w:val="left" w:pos="8400"/>
        </w:tabs>
        <w:kinsoku/>
        <w:wordWrap/>
        <w:overflowPunct/>
        <w:topLinePunct w:val="0"/>
        <w:autoSpaceDE/>
        <w:autoSpaceDN/>
        <w:bidi w:val="0"/>
        <w:adjustRightInd/>
        <w:snapToGrid/>
        <w:spacing w:after="0" w:line="480" w:lineRule="auto"/>
        <w:ind w:right="672" w:rightChars="320"/>
        <w:jc w:val="both"/>
        <w:textAlignment w:val="auto"/>
        <w:rPr>
          <w:rFonts w:hint="default" w:ascii="Arial" w:hAnsi="Arial" w:cs="Arial"/>
          <w:b/>
          <w:bCs/>
          <w:sz w:val="24"/>
          <w:szCs w:val="24"/>
          <w:lang w:val="en-US" w:eastAsia="zh-CN"/>
        </w:rPr>
      </w:pPr>
      <w:r>
        <w:rPr>
          <w:rFonts w:hint="eastAsia" w:ascii="Arial" w:hAnsi="Arial" w:cs="Arial"/>
          <w:b/>
          <w:bCs/>
          <w:sz w:val="24"/>
          <w:szCs w:val="24"/>
          <w:lang w:val="en-US" w:eastAsia="zh-CN"/>
        </w:rPr>
        <w:t>E</w:t>
      </w:r>
      <w:r>
        <w:rPr>
          <w:rFonts w:hint="default" w:ascii="Arial" w:hAnsi="Arial" w:cs="Arial"/>
          <w:b/>
          <w:bCs/>
          <w:sz w:val="24"/>
          <w:szCs w:val="24"/>
          <w:lang w:val="en-US" w:eastAsia="zh-CN"/>
        </w:rPr>
        <w:t xml:space="preserve">conomic factors </w:t>
      </w:r>
    </w:p>
    <w:p>
      <w:pPr>
        <w:keepNext w:val="0"/>
        <w:keepLines w:val="0"/>
        <w:pageBreakBefore w:val="0"/>
        <w:widowControl w:val="0"/>
        <w:numPr>
          <w:ilvl w:val="0"/>
          <w:numId w:val="0"/>
        </w:numPr>
        <w:tabs>
          <w:tab w:val="left" w:pos="8400"/>
        </w:tabs>
        <w:kinsoku/>
        <w:wordWrap/>
        <w:overflowPunct/>
        <w:topLinePunct w:val="0"/>
        <w:autoSpaceDE/>
        <w:autoSpaceDN/>
        <w:bidi w:val="0"/>
        <w:adjustRightInd/>
        <w:snapToGrid/>
        <w:spacing w:after="0" w:line="480" w:lineRule="auto"/>
        <w:ind w:right="672" w:rightChars="320"/>
        <w:jc w:val="both"/>
        <w:textAlignment w:val="auto"/>
        <w:rPr>
          <w:rFonts w:hint="default" w:ascii="Arial" w:hAnsi="Arial" w:cs="Arial"/>
          <w:b w:val="0"/>
          <w:bCs w:val="0"/>
          <w:sz w:val="24"/>
          <w:szCs w:val="24"/>
          <w:lang w:val="en-US" w:eastAsia="zh-CN"/>
        </w:rPr>
      </w:pPr>
      <w:r>
        <w:rPr>
          <w:rFonts w:hint="default" w:ascii="Arial" w:hAnsi="Arial" w:cs="Arial"/>
          <w:b w:val="0"/>
          <w:bCs w:val="0"/>
          <w:sz w:val="24"/>
          <w:szCs w:val="24"/>
          <w:lang w:val="en-US" w:eastAsia="zh-CN"/>
        </w:rPr>
        <w:t>Under the background of economic globalization, various countries have signed trade treaties (such as WTO), consumer markets in various industries have been further opened, and Nike enjoys a favorable economic environment.</w:t>
      </w:r>
    </w:p>
    <w:p>
      <w:pPr>
        <w:keepNext w:val="0"/>
        <w:keepLines w:val="0"/>
        <w:pageBreakBefore w:val="0"/>
        <w:widowControl w:val="0"/>
        <w:numPr>
          <w:ilvl w:val="0"/>
          <w:numId w:val="0"/>
        </w:numPr>
        <w:tabs>
          <w:tab w:val="left" w:pos="8400"/>
        </w:tabs>
        <w:kinsoku/>
        <w:wordWrap/>
        <w:overflowPunct/>
        <w:topLinePunct w:val="0"/>
        <w:autoSpaceDE/>
        <w:autoSpaceDN/>
        <w:bidi w:val="0"/>
        <w:adjustRightInd/>
        <w:snapToGrid/>
        <w:spacing w:after="0" w:line="480" w:lineRule="auto"/>
        <w:ind w:right="672" w:rightChars="320"/>
        <w:jc w:val="both"/>
        <w:textAlignment w:val="auto"/>
        <w:rPr>
          <w:rFonts w:hint="default" w:ascii="Arial" w:hAnsi="Arial" w:cs="Arial"/>
          <w:b w:val="0"/>
          <w:bCs w:val="0"/>
          <w:sz w:val="24"/>
          <w:szCs w:val="24"/>
          <w:lang w:val="en-US" w:eastAsia="zh-CN"/>
        </w:rPr>
      </w:pPr>
    </w:p>
    <w:p>
      <w:pPr>
        <w:keepNext w:val="0"/>
        <w:keepLines w:val="0"/>
        <w:pageBreakBefore w:val="0"/>
        <w:widowControl w:val="0"/>
        <w:numPr>
          <w:ilvl w:val="0"/>
          <w:numId w:val="0"/>
        </w:numPr>
        <w:tabs>
          <w:tab w:val="left" w:pos="8400"/>
        </w:tabs>
        <w:kinsoku/>
        <w:wordWrap/>
        <w:overflowPunct/>
        <w:topLinePunct w:val="0"/>
        <w:autoSpaceDE/>
        <w:autoSpaceDN/>
        <w:bidi w:val="0"/>
        <w:adjustRightInd/>
        <w:snapToGrid/>
        <w:spacing w:after="0" w:line="480" w:lineRule="auto"/>
        <w:ind w:right="672" w:rightChars="320"/>
        <w:jc w:val="both"/>
        <w:textAlignment w:val="auto"/>
        <w:rPr>
          <w:rFonts w:hint="default" w:ascii="Arial" w:hAnsi="Arial" w:cs="Arial"/>
          <w:b w:val="0"/>
          <w:bCs w:val="0"/>
          <w:sz w:val="24"/>
          <w:szCs w:val="24"/>
          <w:lang w:val="en-US" w:eastAsia="zh-CN"/>
        </w:rPr>
      </w:pPr>
      <w:r>
        <w:rPr>
          <w:rFonts w:hint="default" w:ascii="Arial" w:hAnsi="Arial" w:cs="Arial"/>
          <w:b w:val="0"/>
          <w:bCs w:val="0"/>
          <w:sz w:val="24"/>
          <w:szCs w:val="24"/>
          <w:lang w:val="en-US" w:eastAsia="zh-CN"/>
        </w:rPr>
        <w:t>After the rapid economic development in the United States suffered from the economic crisis, and now the American economy has entered a weak period, coupled with the severe epidemic, i</w:t>
      </w:r>
      <w:r>
        <w:rPr>
          <w:rFonts w:hint="eastAsia" w:ascii="Arial" w:hAnsi="Arial" w:cs="Arial"/>
          <w:b w:val="0"/>
          <w:bCs w:val="0"/>
          <w:sz w:val="24"/>
          <w:szCs w:val="24"/>
          <w:lang w:val="en-US" w:eastAsia="zh-CN"/>
        </w:rPr>
        <w:t xml:space="preserve">t is </w:t>
      </w:r>
      <w:r>
        <w:rPr>
          <w:rFonts w:hint="default" w:ascii="Arial" w:hAnsi="Arial" w:cs="Arial"/>
          <w:b w:val="0"/>
          <w:bCs w:val="0"/>
          <w:sz w:val="24"/>
          <w:szCs w:val="24"/>
          <w:lang w:val="en-US" w:eastAsia="zh-CN"/>
        </w:rPr>
        <w:t>bound to affect Nike's target market.While China is in the slow landing stage of economic development, other developing countrie</w:t>
      </w:r>
      <w:r>
        <w:rPr>
          <w:rFonts w:hint="eastAsia" w:ascii="Arial" w:hAnsi="Arial" w:cs="Arial"/>
          <w:b w:val="0"/>
          <w:bCs w:val="0"/>
          <w:sz w:val="24"/>
          <w:szCs w:val="24"/>
          <w:lang w:val="en-US" w:eastAsia="zh-CN"/>
        </w:rPr>
        <w:t>s' development situation</w:t>
      </w:r>
      <w:r>
        <w:rPr>
          <w:rFonts w:hint="default" w:ascii="Arial" w:hAnsi="Arial" w:cs="Arial"/>
          <w:b w:val="0"/>
          <w:bCs w:val="0"/>
          <w:sz w:val="24"/>
          <w:szCs w:val="24"/>
          <w:lang w:val="en-US" w:eastAsia="zh-CN"/>
        </w:rPr>
        <w:t xml:space="preserve"> may not be stable, which will also affect the Nike market.”</w:t>
      </w:r>
    </w:p>
    <w:p>
      <w:pPr>
        <w:keepNext w:val="0"/>
        <w:keepLines w:val="0"/>
        <w:pageBreakBefore w:val="0"/>
        <w:widowControl w:val="0"/>
        <w:numPr>
          <w:ilvl w:val="0"/>
          <w:numId w:val="0"/>
        </w:numPr>
        <w:tabs>
          <w:tab w:val="left" w:pos="8400"/>
        </w:tabs>
        <w:kinsoku/>
        <w:wordWrap/>
        <w:overflowPunct/>
        <w:topLinePunct w:val="0"/>
        <w:autoSpaceDE/>
        <w:autoSpaceDN/>
        <w:bidi w:val="0"/>
        <w:adjustRightInd/>
        <w:snapToGrid/>
        <w:spacing w:after="0" w:line="480" w:lineRule="auto"/>
        <w:ind w:right="672" w:rightChars="320"/>
        <w:jc w:val="both"/>
        <w:textAlignment w:val="auto"/>
        <w:rPr>
          <w:rFonts w:hint="default" w:ascii="Arial" w:hAnsi="Arial" w:cs="Arial"/>
          <w:b w:val="0"/>
          <w:bCs w:val="0"/>
          <w:sz w:val="24"/>
          <w:szCs w:val="24"/>
          <w:lang w:val="en-US" w:eastAsia="zh-CN"/>
        </w:rPr>
      </w:pPr>
    </w:p>
    <w:p>
      <w:pPr>
        <w:keepNext w:val="0"/>
        <w:keepLines w:val="0"/>
        <w:pageBreakBefore w:val="0"/>
        <w:widowControl w:val="0"/>
        <w:numPr>
          <w:ilvl w:val="0"/>
          <w:numId w:val="0"/>
        </w:numPr>
        <w:tabs>
          <w:tab w:val="left" w:pos="8400"/>
        </w:tabs>
        <w:kinsoku/>
        <w:wordWrap/>
        <w:overflowPunct/>
        <w:topLinePunct w:val="0"/>
        <w:autoSpaceDE/>
        <w:autoSpaceDN/>
        <w:bidi w:val="0"/>
        <w:adjustRightInd/>
        <w:snapToGrid/>
        <w:spacing w:after="0" w:line="480" w:lineRule="auto"/>
        <w:ind w:right="672" w:rightChars="320"/>
        <w:jc w:val="both"/>
        <w:textAlignment w:val="auto"/>
        <w:rPr>
          <w:rFonts w:hint="default" w:ascii="Arial" w:hAnsi="Arial" w:cs="Arial"/>
          <w:b w:val="0"/>
          <w:bCs w:val="0"/>
          <w:sz w:val="24"/>
          <w:szCs w:val="24"/>
          <w:lang w:val="en-US" w:eastAsia="zh-CN"/>
        </w:rPr>
      </w:pPr>
      <w:r>
        <w:rPr>
          <w:rFonts w:hint="default" w:ascii="Arial" w:hAnsi="Arial" w:cs="Arial"/>
          <w:b w:val="0"/>
          <w:bCs w:val="0"/>
          <w:sz w:val="24"/>
          <w:szCs w:val="24"/>
          <w:lang w:val="en-US" w:eastAsia="zh-CN"/>
        </w:rPr>
        <w:t>Regional economic policies, such as those of the European Union, will prevent Nike from expanding its market.</w:t>
      </w:r>
    </w:p>
    <w:p>
      <w:pPr>
        <w:keepNext w:val="0"/>
        <w:keepLines w:val="0"/>
        <w:pageBreakBefore w:val="0"/>
        <w:widowControl w:val="0"/>
        <w:numPr>
          <w:ilvl w:val="0"/>
          <w:numId w:val="0"/>
        </w:numPr>
        <w:tabs>
          <w:tab w:val="left" w:pos="8400"/>
        </w:tabs>
        <w:kinsoku/>
        <w:wordWrap/>
        <w:overflowPunct/>
        <w:topLinePunct w:val="0"/>
        <w:autoSpaceDE/>
        <w:autoSpaceDN/>
        <w:bidi w:val="0"/>
        <w:adjustRightInd/>
        <w:snapToGrid/>
        <w:spacing w:after="0" w:line="480" w:lineRule="auto"/>
        <w:ind w:right="672" w:rightChars="320"/>
        <w:jc w:val="both"/>
        <w:textAlignment w:val="auto"/>
        <w:rPr>
          <w:rFonts w:hint="eastAsia" w:ascii="Arial" w:hAnsi="Arial" w:cs="Arial"/>
          <w:b w:val="0"/>
          <w:bCs w:val="0"/>
          <w:sz w:val="24"/>
          <w:szCs w:val="24"/>
          <w:lang w:val="en-US" w:eastAsia="zh-CN"/>
        </w:rPr>
      </w:pPr>
    </w:p>
    <w:p>
      <w:pPr>
        <w:keepNext w:val="0"/>
        <w:keepLines w:val="0"/>
        <w:pageBreakBefore w:val="0"/>
        <w:widowControl w:val="0"/>
        <w:numPr>
          <w:ilvl w:val="0"/>
          <w:numId w:val="0"/>
        </w:numPr>
        <w:tabs>
          <w:tab w:val="left" w:pos="8400"/>
        </w:tabs>
        <w:kinsoku/>
        <w:wordWrap/>
        <w:overflowPunct/>
        <w:topLinePunct w:val="0"/>
        <w:autoSpaceDE/>
        <w:autoSpaceDN/>
        <w:bidi w:val="0"/>
        <w:adjustRightInd/>
        <w:snapToGrid/>
        <w:spacing w:after="0" w:line="480" w:lineRule="auto"/>
        <w:ind w:right="672" w:rightChars="320"/>
        <w:jc w:val="both"/>
        <w:textAlignment w:val="auto"/>
        <w:rPr>
          <w:rFonts w:hint="eastAsia" w:ascii="Arial" w:hAnsi="Arial" w:cs="Arial"/>
          <w:b w:val="0"/>
          <w:bCs w:val="0"/>
          <w:sz w:val="24"/>
          <w:szCs w:val="24"/>
          <w:lang w:val="en-US" w:eastAsia="zh-CN"/>
        </w:rPr>
      </w:pPr>
    </w:p>
    <w:p>
      <w:pPr>
        <w:keepNext w:val="0"/>
        <w:keepLines w:val="0"/>
        <w:pageBreakBefore w:val="0"/>
        <w:widowControl w:val="0"/>
        <w:numPr>
          <w:ilvl w:val="0"/>
          <w:numId w:val="0"/>
        </w:numPr>
        <w:tabs>
          <w:tab w:val="left" w:pos="8400"/>
        </w:tabs>
        <w:kinsoku/>
        <w:wordWrap/>
        <w:overflowPunct/>
        <w:topLinePunct w:val="0"/>
        <w:autoSpaceDE/>
        <w:autoSpaceDN/>
        <w:bidi w:val="0"/>
        <w:adjustRightInd/>
        <w:snapToGrid/>
        <w:spacing w:after="0" w:line="480" w:lineRule="auto"/>
        <w:ind w:right="672" w:rightChars="320"/>
        <w:jc w:val="both"/>
        <w:textAlignment w:val="auto"/>
        <w:rPr>
          <w:rFonts w:hint="eastAsia" w:ascii="Arial" w:hAnsi="Arial" w:cs="Arial"/>
          <w:b/>
          <w:bCs/>
          <w:sz w:val="24"/>
          <w:szCs w:val="24"/>
          <w:lang w:val="en-US" w:eastAsia="zh-CN"/>
        </w:rPr>
      </w:pPr>
    </w:p>
    <w:p>
      <w:pPr>
        <w:keepNext w:val="0"/>
        <w:keepLines w:val="0"/>
        <w:pageBreakBefore w:val="0"/>
        <w:widowControl w:val="0"/>
        <w:numPr>
          <w:ilvl w:val="0"/>
          <w:numId w:val="0"/>
        </w:numPr>
        <w:tabs>
          <w:tab w:val="left" w:pos="8400"/>
        </w:tabs>
        <w:kinsoku/>
        <w:wordWrap/>
        <w:overflowPunct/>
        <w:topLinePunct w:val="0"/>
        <w:autoSpaceDE/>
        <w:autoSpaceDN/>
        <w:bidi w:val="0"/>
        <w:adjustRightInd/>
        <w:snapToGrid/>
        <w:spacing w:after="0" w:line="480" w:lineRule="auto"/>
        <w:ind w:right="672" w:rightChars="320"/>
        <w:jc w:val="both"/>
        <w:textAlignment w:val="auto"/>
        <w:rPr>
          <w:rFonts w:hint="eastAsia" w:ascii="Arial" w:hAnsi="Arial" w:cs="Arial"/>
          <w:b/>
          <w:bCs/>
          <w:sz w:val="24"/>
          <w:szCs w:val="24"/>
          <w:lang w:val="en-US" w:eastAsia="zh-CN"/>
        </w:rPr>
      </w:pPr>
    </w:p>
    <w:p>
      <w:pPr>
        <w:keepNext w:val="0"/>
        <w:keepLines w:val="0"/>
        <w:pageBreakBefore w:val="0"/>
        <w:widowControl w:val="0"/>
        <w:numPr>
          <w:ilvl w:val="0"/>
          <w:numId w:val="0"/>
        </w:numPr>
        <w:tabs>
          <w:tab w:val="left" w:pos="8400"/>
        </w:tabs>
        <w:kinsoku/>
        <w:wordWrap/>
        <w:overflowPunct/>
        <w:topLinePunct w:val="0"/>
        <w:autoSpaceDE/>
        <w:autoSpaceDN/>
        <w:bidi w:val="0"/>
        <w:adjustRightInd/>
        <w:snapToGrid/>
        <w:spacing w:after="0" w:line="480" w:lineRule="auto"/>
        <w:ind w:right="672" w:rightChars="320"/>
        <w:jc w:val="both"/>
        <w:textAlignment w:val="auto"/>
        <w:rPr>
          <w:rFonts w:hint="eastAsia" w:ascii="Arial" w:hAnsi="Arial" w:cs="Arial"/>
          <w:b/>
          <w:bCs/>
          <w:sz w:val="24"/>
          <w:szCs w:val="24"/>
          <w:lang w:val="en-US" w:eastAsia="zh-CN"/>
        </w:rPr>
      </w:pPr>
      <w:r>
        <w:rPr>
          <w:rFonts w:hint="eastAsia" w:ascii="Arial" w:hAnsi="Arial" w:cs="Arial"/>
          <w:b/>
          <w:bCs/>
          <w:sz w:val="24"/>
          <w:szCs w:val="24"/>
          <w:lang w:val="en-US" w:eastAsia="zh-CN"/>
        </w:rPr>
        <w:t xml:space="preserve">Social factors </w:t>
      </w:r>
    </w:p>
    <w:p>
      <w:pPr>
        <w:keepNext w:val="0"/>
        <w:keepLines w:val="0"/>
        <w:pageBreakBefore w:val="0"/>
        <w:widowControl w:val="0"/>
        <w:numPr>
          <w:ilvl w:val="0"/>
          <w:numId w:val="0"/>
        </w:numPr>
        <w:tabs>
          <w:tab w:val="left" w:pos="8400"/>
        </w:tabs>
        <w:kinsoku/>
        <w:wordWrap/>
        <w:overflowPunct/>
        <w:topLinePunct w:val="0"/>
        <w:autoSpaceDE/>
        <w:autoSpaceDN/>
        <w:bidi w:val="0"/>
        <w:adjustRightInd/>
        <w:snapToGrid/>
        <w:spacing w:after="0" w:line="480" w:lineRule="auto"/>
        <w:ind w:right="672" w:rightChars="320"/>
        <w:jc w:val="both"/>
        <w:textAlignment w:val="auto"/>
        <w:rPr>
          <w:rFonts w:hint="default" w:ascii="Arial" w:hAnsi="Arial" w:cs="Arial"/>
          <w:b w:val="0"/>
          <w:bCs w:val="0"/>
          <w:sz w:val="24"/>
          <w:szCs w:val="24"/>
          <w:lang w:val="en-US" w:eastAsia="zh-CN"/>
        </w:rPr>
      </w:pPr>
      <w:r>
        <w:rPr>
          <w:rFonts w:hint="default" w:ascii="Arial" w:hAnsi="Arial" w:cs="Arial"/>
          <w:b w:val="0"/>
          <w:bCs w:val="0"/>
          <w:sz w:val="24"/>
          <w:szCs w:val="24"/>
          <w:lang w:val="en-US" w:eastAsia="zh-CN"/>
        </w:rPr>
        <w:t>Social production is gradually improving,</w:t>
      </w:r>
      <w:r>
        <w:rPr>
          <w:rFonts w:hint="eastAsia" w:ascii="Arial" w:hAnsi="Arial" w:cs="Arial"/>
          <w:b w:val="0"/>
          <w:bCs w:val="0"/>
          <w:sz w:val="24"/>
          <w:szCs w:val="24"/>
          <w:lang w:val="en-US" w:eastAsia="zh-CN"/>
        </w:rPr>
        <w:t xml:space="preserve"> </w:t>
      </w:r>
      <w:r>
        <w:rPr>
          <w:rFonts w:hint="default" w:ascii="Arial" w:hAnsi="Arial" w:cs="Arial"/>
          <w:b w:val="0"/>
          <w:bCs w:val="0"/>
          <w:sz w:val="24"/>
          <w:szCs w:val="24"/>
          <w:lang w:val="en-US" w:eastAsia="zh-CN"/>
        </w:rPr>
        <w:t>people of all countries tend to take leisure and comfortable clothing as their daily dress.</w:t>
      </w:r>
      <w:r>
        <w:rPr>
          <w:rFonts w:hint="eastAsia" w:ascii="Arial" w:hAnsi="Arial" w:cs="Arial"/>
          <w:b w:val="0"/>
          <w:bCs w:val="0"/>
          <w:sz w:val="24"/>
          <w:szCs w:val="24"/>
          <w:lang w:val="en-US" w:eastAsia="zh-CN"/>
        </w:rPr>
        <w:t xml:space="preserve"> </w:t>
      </w:r>
      <w:r>
        <w:rPr>
          <w:rFonts w:hint="default" w:ascii="Arial" w:hAnsi="Arial" w:cs="Arial"/>
          <w:b w:val="0"/>
          <w:bCs w:val="0"/>
          <w:sz w:val="24"/>
          <w:szCs w:val="24"/>
          <w:lang w:val="en-US" w:eastAsia="zh-CN"/>
        </w:rPr>
        <w:t>Worldwide increases in ‘health consciousness’ means that more and more individuals are moving towards better lifestyles. These people will undoubtedly buy plenty of sports apparel, which would make Nike very happy</w:t>
      </w:r>
      <w:r>
        <w:rPr>
          <w:rFonts w:hint="eastAsia" w:ascii="Arial" w:hAnsi="Arial" w:cs="Arial"/>
          <w:b/>
          <w:bCs/>
          <w:sz w:val="24"/>
          <w:szCs w:val="24"/>
          <w:lang w:val="en-US" w:eastAsia="zh-CN"/>
        </w:rPr>
        <w:t>（</w:t>
      </w:r>
      <w:r>
        <w:rPr>
          <w:rFonts w:hint="default" w:ascii="Arial" w:hAnsi="Arial" w:cs="Arial"/>
          <w:b/>
          <w:bCs/>
          <w:sz w:val="24"/>
          <w:szCs w:val="24"/>
          <w:lang w:val="en-US" w:eastAsia="zh-CN"/>
        </w:rPr>
        <w:fldChar w:fldCharType="begin"/>
      </w:r>
      <w:r>
        <w:rPr>
          <w:rFonts w:hint="default" w:ascii="Arial" w:hAnsi="Arial" w:cs="Arial"/>
          <w:b/>
          <w:bCs/>
          <w:sz w:val="24"/>
          <w:szCs w:val="24"/>
          <w:lang w:val="en-US" w:eastAsia="zh-CN"/>
        </w:rPr>
        <w:instrText xml:space="preserve"> HYPERLINK "https://pestleanalysis.com/author/tbush/" \o "Posts by Thomas Bush" </w:instrText>
      </w:r>
      <w:r>
        <w:rPr>
          <w:rFonts w:hint="default" w:ascii="Arial" w:hAnsi="Arial" w:cs="Arial"/>
          <w:b/>
          <w:bCs/>
          <w:sz w:val="24"/>
          <w:szCs w:val="24"/>
          <w:lang w:val="en-US" w:eastAsia="zh-CN"/>
        </w:rPr>
        <w:fldChar w:fldCharType="separate"/>
      </w:r>
      <w:r>
        <w:rPr>
          <w:rFonts w:hint="default" w:ascii="Arial" w:hAnsi="Arial" w:cs="Arial"/>
          <w:b/>
          <w:bCs/>
          <w:sz w:val="24"/>
          <w:szCs w:val="24"/>
          <w:lang w:val="en-US" w:eastAsia="zh-CN"/>
        </w:rPr>
        <w:t>Thomas Bush</w:t>
      </w:r>
      <w:r>
        <w:rPr>
          <w:rFonts w:hint="default" w:ascii="Arial" w:hAnsi="Arial" w:cs="Arial"/>
          <w:b/>
          <w:bCs/>
          <w:sz w:val="24"/>
          <w:szCs w:val="24"/>
          <w:lang w:val="en-US" w:eastAsia="zh-CN"/>
        </w:rPr>
        <w:fldChar w:fldCharType="end"/>
      </w:r>
      <w:r>
        <w:rPr>
          <w:rFonts w:hint="eastAsia" w:ascii="Arial" w:hAnsi="Arial" w:cs="Arial"/>
          <w:b/>
          <w:bCs/>
          <w:sz w:val="24"/>
          <w:szCs w:val="24"/>
          <w:lang w:val="en-US" w:eastAsia="zh-CN"/>
        </w:rPr>
        <w:t>，2016）</w:t>
      </w:r>
      <w:r>
        <w:rPr>
          <w:rFonts w:hint="default" w:ascii="Arial" w:hAnsi="Arial" w:cs="Arial"/>
          <w:b w:val="0"/>
          <w:bCs w:val="0"/>
          <w:sz w:val="24"/>
          <w:szCs w:val="24"/>
          <w:lang w:val="en-US" w:eastAsia="zh-CN"/>
        </w:rPr>
        <w:t>The Social environment that Nike enjoys is smooth. The company targeted athletes and their need for quality affordable shoes. </w:t>
      </w:r>
      <w:r>
        <w:rPr>
          <w:rFonts w:hint="eastAsia" w:ascii="Arial" w:hAnsi="Arial" w:cs="Arial"/>
          <w:b/>
          <w:bCs/>
          <w:sz w:val="24"/>
          <w:szCs w:val="24"/>
          <w:lang w:val="en-US" w:eastAsia="zh-CN"/>
        </w:rPr>
        <w:t>(unkown,2020)</w:t>
      </w:r>
      <w:r>
        <w:rPr>
          <w:rFonts w:hint="eastAsia" w:ascii="Arial" w:hAnsi="Arial" w:cs="Arial"/>
          <w:b w:val="0"/>
          <w:bCs w:val="0"/>
          <w:sz w:val="24"/>
          <w:szCs w:val="24"/>
          <w:lang w:val="en-US" w:eastAsia="zh-CN"/>
        </w:rPr>
        <w:t xml:space="preserve">Consumers can be influenced by three perspectives cultural, social and personal factors. </w:t>
      </w:r>
      <w:r>
        <w:rPr>
          <w:rFonts w:hint="eastAsia" w:ascii="Arial" w:hAnsi="Arial" w:cs="Arial"/>
          <w:b/>
          <w:bCs/>
          <w:sz w:val="24"/>
          <w:szCs w:val="24"/>
          <w:lang w:val="en-US" w:eastAsia="zh-CN"/>
        </w:rPr>
        <w:t>(Consumer behaviour in relation to premium products, 2015)</w:t>
      </w:r>
      <w:r>
        <w:rPr>
          <w:rFonts w:hint="eastAsia" w:ascii="Arial" w:hAnsi="Arial" w:cs="Arial"/>
          <w:b w:val="0"/>
          <w:bCs w:val="0"/>
          <w:sz w:val="24"/>
          <w:szCs w:val="24"/>
          <w:lang w:val="en-US" w:eastAsia="zh-CN"/>
        </w:rPr>
        <w:t>. Nike has done a great job in all three areas.</w:t>
      </w:r>
    </w:p>
    <w:p>
      <w:pPr>
        <w:keepNext w:val="0"/>
        <w:keepLines w:val="0"/>
        <w:pageBreakBefore w:val="0"/>
        <w:widowControl w:val="0"/>
        <w:numPr>
          <w:ilvl w:val="0"/>
          <w:numId w:val="0"/>
        </w:numPr>
        <w:tabs>
          <w:tab w:val="left" w:pos="8400"/>
        </w:tabs>
        <w:kinsoku/>
        <w:wordWrap/>
        <w:overflowPunct/>
        <w:topLinePunct w:val="0"/>
        <w:autoSpaceDE/>
        <w:autoSpaceDN/>
        <w:bidi w:val="0"/>
        <w:adjustRightInd/>
        <w:snapToGrid/>
        <w:spacing w:after="0" w:line="480" w:lineRule="auto"/>
        <w:ind w:right="672" w:rightChars="320"/>
        <w:jc w:val="both"/>
        <w:textAlignment w:val="auto"/>
        <w:rPr>
          <w:rFonts w:hint="eastAsia" w:ascii="Arial" w:hAnsi="Arial" w:cs="Arial"/>
          <w:b/>
          <w:bCs/>
          <w:sz w:val="24"/>
          <w:szCs w:val="24"/>
          <w:lang w:val="en-US" w:eastAsia="zh-CN"/>
        </w:rPr>
      </w:pPr>
    </w:p>
    <w:p>
      <w:pPr>
        <w:keepNext w:val="0"/>
        <w:keepLines w:val="0"/>
        <w:pageBreakBefore w:val="0"/>
        <w:widowControl w:val="0"/>
        <w:numPr>
          <w:ilvl w:val="0"/>
          <w:numId w:val="0"/>
        </w:numPr>
        <w:tabs>
          <w:tab w:val="left" w:pos="8400"/>
        </w:tabs>
        <w:kinsoku/>
        <w:wordWrap/>
        <w:overflowPunct/>
        <w:topLinePunct w:val="0"/>
        <w:autoSpaceDE/>
        <w:autoSpaceDN/>
        <w:bidi w:val="0"/>
        <w:adjustRightInd/>
        <w:snapToGrid/>
        <w:spacing w:after="0" w:line="480" w:lineRule="auto"/>
        <w:ind w:right="672" w:rightChars="320"/>
        <w:jc w:val="both"/>
        <w:textAlignment w:val="auto"/>
        <w:rPr>
          <w:rFonts w:hint="eastAsia" w:ascii="Arial" w:hAnsi="Arial" w:cs="Arial"/>
          <w:b/>
          <w:bCs/>
          <w:sz w:val="24"/>
          <w:szCs w:val="24"/>
          <w:lang w:val="en-US" w:eastAsia="zh-CN"/>
        </w:rPr>
      </w:pPr>
      <w:r>
        <w:rPr>
          <w:rFonts w:hint="eastAsia" w:ascii="Arial" w:hAnsi="Arial" w:cs="Arial"/>
          <w:b/>
          <w:bCs/>
          <w:sz w:val="24"/>
          <w:szCs w:val="24"/>
          <w:lang w:val="en-US" w:eastAsia="zh-CN"/>
        </w:rPr>
        <w:t>Technical factors</w:t>
      </w:r>
    </w:p>
    <w:p>
      <w:pPr>
        <w:keepNext w:val="0"/>
        <w:keepLines w:val="0"/>
        <w:pageBreakBefore w:val="0"/>
        <w:widowControl w:val="0"/>
        <w:numPr>
          <w:ilvl w:val="0"/>
          <w:numId w:val="0"/>
        </w:numPr>
        <w:tabs>
          <w:tab w:val="left" w:pos="8400"/>
        </w:tabs>
        <w:kinsoku/>
        <w:wordWrap/>
        <w:overflowPunct/>
        <w:topLinePunct w:val="0"/>
        <w:autoSpaceDE/>
        <w:autoSpaceDN/>
        <w:bidi w:val="0"/>
        <w:adjustRightInd/>
        <w:snapToGrid/>
        <w:spacing w:after="0" w:line="480" w:lineRule="auto"/>
        <w:ind w:right="672" w:rightChars="320"/>
        <w:jc w:val="both"/>
        <w:textAlignment w:val="auto"/>
        <w:rPr>
          <w:rFonts w:hint="default" w:ascii="Arial" w:hAnsi="Arial" w:cs="Arial"/>
          <w:b w:val="0"/>
          <w:bCs w:val="0"/>
          <w:sz w:val="24"/>
          <w:szCs w:val="24"/>
          <w:lang w:val="en-US" w:eastAsia="zh-CN"/>
        </w:rPr>
      </w:pPr>
      <w:r>
        <w:rPr>
          <w:rFonts w:hint="default" w:ascii="Arial" w:hAnsi="Arial" w:cs="Arial"/>
          <w:b w:val="0"/>
          <w:bCs w:val="0"/>
          <w:sz w:val="24"/>
          <w:szCs w:val="24"/>
          <w:lang w:val="en-US" w:eastAsia="zh-CN"/>
        </w:rPr>
        <w:t>Nike's Michael Martin announced that Nike is a technology company</w:t>
      </w:r>
      <w:r>
        <w:rPr>
          <w:rFonts w:hint="eastAsia" w:ascii="Arial" w:hAnsi="Arial" w:cs="Arial"/>
          <w:b w:val="0"/>
          <w:bCs w:val="0"/>
          <w:sz w:val="24"/>
          <w:szCs w:val="24"/>
          <w:lang w:val="en-US" w:eastAsia="zh-CN"/>
        </w:rPr>
        <w:t xml:space="preserve">. </w:t>
      </w:r>
      <w:r>
        <w:rPr>
          <w:rFonts w:hint="eastAsia" w:ascii="Arial" w:hAnsi="Arial" w:cs="Arial"/>
          <w:b/>
          <w:bCs/>
          <w:sz w:val="24"/>
          <w:szCs w:val="24"/>
          <w:lang w:val="en-US" w:eastAsia="zh-CN"/>
        </w:rPr>
        <w:t xml:space="preserve">(Witte, 2019). </w:t>
      </w:r>
      <w:r>
        <w:rPr>
          <w:rFonts w:hint="default" w:ascii="Arial" w:hAnsi="Arial" w:cs="Arial"/>
          <w:b w:val="0"/>
          <w:bCs w:val="0"/>
          <w:sz w:val="24"/>
          <w:szCs w:val="24"/>
          <w:lang w:val="en-US" w:eastAsia="zh-CN"/>
        </w:rPr>
        <w:t>In 2010, Nike spun off its digital operations from its marketing division, and the digital division was elevated to the same level as its core divisions of RESEARCH, development</w:t>
      </w:r>
      <w:r>
        <w:rPr>
          <w:rFonts w:hint="eastAsia" w:ascii="Arial" w:hAnsi="Arial" w:cs="Arial"/>
          <w:b w:val="0"/>
          <w:bCs w:val="0"/>
          <w:sz w:val="24"/>
          <w:szCs w:val="24"/>
          <w:lang w:val="en-US" w:eastAsia="zh-CN"/>
        </w:rPr>
        <w:t xml:space="preserve">, </w:t>
      </w:r>
      <w:r>
        <w:rPr>
          <w:rFonts w:hint="default" w:ascii="Arial" w:hAnsi="Arial" w:cs="Arial"/>
          <w:b w:val="0"/>
          <w:bCs w:val="0"/>
          <w:sz w:val="24"/>
          <w:szCs w:val="24"/>
          <w:lang w:val="en-US" w:eastAsia="zh-CN"/>
        </w:rPr>
        <w:t>and marketing.</w:t>
      </w:r>
      <w:r>
        <w:rPr>
          <w:rFonts w:hint="eastAsia" w:ascii="Arial" w:hAnsi="Arial" w:cs="Arial"/>
          <w:b w:val="0"/>
          <w:bCs w:val="0"/>
          <w:sz w:val="24"/>
          <w:szCs w:val="24"/>
          <w:lang w:val="en-US" w:eastAsia="zh-CN"/>
        </w:rPr>
        <w:t xml:space="preserve"> </w:t>
      </w:r>
      <w:r>
        <w:rPr>
          <w:rFonts w:hint="default" w:ascii="Arial" w:hAnsi="Arial" w:cs="Arial"/>
          <w:b w:val="0"/>
          <w:bCs w:val="0"/>
          <w:sz w:val="24"/>
          <w:szCs w:val="24"/>
          <w:lang w:val="en-US" w:eastAsia="zh-CN"/>
        </w:rPr>
        <w:t>The digital transformation of the Chinese market can be applied to the global market.</w:t>
      </w:r>
      <w:r>
        <w:rPr>
          <w:rFonts w:hint="eastAsia" w:ascii="Arial" w:hAnsi="Arial" w:cs="Arial"/>
          <w:b w:val="0"/>
          <w:bCs w:val="0"/>
          <w:sz w:val="24"/>
          <w:szCs w:val="24"/>
          <w:lang w:val="en-US" w:eastAsia="zh-CN"/>
        </w:rPr>
        <w:t xml:space="preserve"> </w:t>
      </w:r>
      <w:r>
        <w:rPr>
          <w:rFonts w:hint="default" w:ascii="Arial" w:hAnsi="Arial" w:cs="Arial"/>
          <w:b w:val="0"/>
          <w:bCs w:val="0"/>
          <w:sz w:val="24"/>
          <w:szCs w:val="24"/>
          <w:lang w:val="en-US" w:eastAsia="zh-CN"/>
        </w:rPr>
        <w:t>China's high degree of digitalization and perfect digital ecosystem provide</w:t>
      </w:r>
      <w:r>
        <w:rPr>
          <w:rFonts w:hint="eastAsia" w:ascii="Arial" w:hAnsi="Arial" w:cs="Arial"/>
          <w:b w:val="0"/>
          <w:bCs w:val="0"/>
          <w:sz w:val="24"/>
          <w:szCs w:val="24"/>
          <w:lang w:val="en-US" w:eastAsia="zh-CN"/>
        </w:rPr>
        <w:t>s</w:t>
      </w:r>
      <w:r>
        <w:rPr>
          <w:rFonts w:hint="default" w:ascii="Arial" w:hAnsi="Arial" w:cs="Arial"/>
          <w:b w:val="0"/>
          <w:bCs w:val="0"/>
          <w:sz w:val="24"/>
          <w:szCs w:val="24"/>
          <w:lang w:val="en-US" w:eastAsia="zh-CN"/>
        </w:rPr>
        <w:t xml:space="preserve"> Nike with unique digital soil for its digital transformation.</w:t>
      </w:r>
      <w:r>
        <w:rPr>
          <w:rFonts w:hint="eastAsia" w:ascii="Arial" w:hAnsi="Arial" w:cs="Arial"/>
          <w:b w:val="0"/>
          <w:bCs w:val="0"/>
          <w:sz w:val="24"/>
          <w:szCs w:val="24"/>
          <w:lang w:val="en-US" w:eastAsia="zh-CN"/>
        </w:rPr>
        <w:t xml:space="preserve"> </w:t>
      </w:r>
      <w:r>
        <w:rPr>
          <w:rFonts w:hint="default" w:ascii="Arial" w:hAnsi="Arial" w:cs="Arial"/>
          <w:b w:val="0"/>
          <w:bCs w:val="0"/>
          <w:sz w:val="24"/>
          <w:szCs w:val="24"/>
          <w:lang w:val="en-US" w:eastAsia="zh-CN"/>
        </w:rPr>
        <w:t>Nike's digital transformation in the Chinese market has achieved remarkable results.</w:t>
      </w:r>
    </w:p>
    <w:p>
      <w:pPr>
        <w:keepNext w:val="0"/>
        <w:keepLines w:val="0"/>
        <w:pageBreakBefore w:val="0"/>
        <w:widowControl w:val="0"/>
        <w:numPr>
          <w:ilvl w:val="0"/>
          <w:numId w:val="0"/>
        </w:numPr>
        <w:tabs>
          <w:tab w:val="left" w:pos="8400"/>
        </w:tabs>
        <w:kinsoku/>
        <w:wordWrap/>
        <w:overflowPunct/>
        <w:topLinePunct w:val="0"/>
        <w:autoSpaceDE/>
        <w:autoSpaceDN/>
        <w:bidi w:val="0"/>
        <w:adjustRightInd/>
        <w:snapToGrid/>
        <w:spacing w:after="0" w:line="480" w:lineRule="auto"/>
        <w:ind w:right="672" w:rightChars="320"/>
        <w:jc w:val="both"/>
        <w:textAlignment w:val="auto"/>
        <w:rPr>
          <w:rFonts w:hint="default" w:ascii="Arial" w:hAnsi="Arial" w:cs="Arial"/>
          <w:b w:val="0"/>
          <w:bCs w:val="0"/>
          <w:sz w:val="24"/>
          <w:szCs w:val="24"/>
          <w:lang w:val="en-US" w:eastAsia="zh-CN"/>
        </w:rPr>
      </w:pPr>
      <w:r>
        <w:rPr>
          <w:rFonts w:hint="default" w:ascii="Arial" w:hAnsi="Arial" w:cs="Arial"/>
          <w:b w:val="0"/>
          <w:bCs w:val="0"/>
          <w:sz w:val="24"/>
          <w:szCs w:val="24"/>
          <w:lang w:val="en-US" w:eastAsia="zh-CN"/>
        </w:rPr>
        <w:t xml:space="preserve">In </w:t>
      </w:r>
      <w:r>
        <w:rPr>
          <w:rFonts w:hint="eastAsia" w:ascii="Arial" w:hAnsi="Arial" w:cs="Arial"/>
          <w:b w:val="0"/>
          <w:bCs w:val="0"/>
          <w:sz w:val="24"/>
          <w:szCs w:val="24"/>
          <w:lang w:val="en-US" w:eastAsia="zh-CN"/>
        </w:rPr>
        <w:t xml:space="preserve">the </w:t>
      </w:r>
      <w:r>
        <w:rPr>
          <w:rFonts w:hint="default" w:ascii="Arial" w:hAnsi="Arial" w:cs="Arial"/>
          <w:b w:val="0"/>
          <w:bCs w:val="0"/>
          <w:sz w:val="24"/>
          <w:szCs w:val="24"/>
          <w:lang w:val="en-US" w:eastAsia="zh-CN"/>
        </w:rPr>
        <w:t>fiscal year 2019, Nike's annual revenue in Greater China reached $6.2 billion, marking five consecutive years of double-digit growth, led by strong sales in its e-commerce business.</w:t>
      </w:r>
      <w:r>
        <w:rPr>
          <w:rFonts w:hint="eastAsia" w:ascii="Arial" w:hAnsi="Arial" w:cs="Arial"/>
          <w:b w:val="0"/>
          <w:bCs w:val="0"/>
          <w:sz w:val="24"/>
          <w:szCs w:val="24"/>
          <w:lang w:val="en-US" w:eastAsia="zh-CN"/>
        </w:rPr>
        <w:t xml:space="preserve"> </w:t>
      </w:r>
      <w:r>
        <w:rPr>
          <w:rFonts w:hint="default" w:ascii="Arial" w:hAnsi="Arial" w:cs="Arial"/>
          <w:b w:val="0"/>
          <w:bCs w:val="0"/>
          <w:sz w:val="24"/>
          <w:szCs w:val="24"/>
          <w:lang w:val="en-US" w:eastAsia="zh-CN"/>
        </w:rPr>
        <w:t>In the mid-2018 Nike earnings call, Mark Parker mentioned "Tmall" seven times during the 80-minute conference call. He attributed Nike's growth in China to its strong partnership with Tmall.</w:t>
      </w:r>
    </w:p>
    <w:p>
      <w:pPr>
        <w:keepNext w:val="0"/>
        <w:keepLines w:val="0"/>
        <w:pageBreakBefore w:val="0"/>
        <w:widowControl w:val="0"/>
        <w:numPr>
          <w:ilvl w:val="0"/>
          <w:numId w:val="0"/>
        </w:numPr>
        <w:tabs>
          <w:tab w:val="left" w:pos="8400"/>
        </w:tabs>
        <w:kinsoku/>
        <w:wordWrap/>
        <w:overflowPunct/>
        <w:topLinePunct w:val="0"/>
        <w:autoSpaceDE/>
        <w:autoSpaceDN/>
        <w:bidi w:val="0"/>
        <w:adjustRightInd/>
        <w:snapToGrid/>
        <w:spacing w:after="0" w:line="480" w:lineRule="auto"/>
        <w:ind w:right="672" w:rightChars="320"/>
        <w:jc w:val="both"/>
        <w:textAlignment w:val="auto"/>
        <w:rPr>
          <w:rFonts w:hint="default" w:ascii="Arial" w:hAnsi="Arial" w:cs="Arial"/>
          <w:b/>
          <w:bCs/>
          <w:sz w:val="24"/>
          <w:szCs w:val="24"/>
          <w:lang w:val="en-US" w:eastAsia="zh-CN"/>
        </w:rPr>
      </w:pPr>
    </w:p>
    <w:p>
      <w:pPr>
        <w:pStyle w:val="2"/>
        <w:bidi w:val="0"/>
        <w:rPr>
          <w:rFonts w:hint="default"/>
          <w:lang w:val="en-US" w:eastAsia="zh-CN"/>
        </w:rPr>
      </w:pPr>
      <w:bookmarkStart w:id="10" w:name="_Toc14404"/>
      <w:r>
        <w:rPr>
          <w:rFonts w:hint="default"/>
          <w:lang w:val="en-US" w:eastAsia="zh-CN"/>
        </w:rPr>
        <w:t xml:space="preserve">Analysis of Nike by Porter's Five </w:t>
      </w:r>
      <w:r>
        <w:rPr>
          <w:rFonts w:hint="eastAsia"/>
          <w:lang w:val="en-US" w:eastAsia="zh-CN"/>
        </w:rPr>
        <w:t>f</w:t>
      </w:r>
      <w:r>
        <w:rPr>
          <w:rFonts w:hint="default"/>
          <w:lang w:val="en-US" w:eastAsia="zh-CN"/>
        </w:rPr>
        <w:t>orce Model</w:t>
      </w:r>
      <w:bookmarkEnd w:id="10"/>
    </w:p>
    <w:p>
      <w:pPr>
        <w:keepNext w:val="0"/>
        <w:keepLines w:val="0"/>
        <w:pageBreakBefore w:val="0"/>
        <w:widowControl w:val="0"/>
        <w:numPr>
          <w:ilvl w:val="0"/>
          <w:numId w:val="0"/>
        </w:numPr>
        <w:tabs>
          <w:tab w:val="left" w:pos="8400"/>
        </w:tabs>
        <w:kinsoku/>
        <w:wordWrap/>
        <w:overflowPunct/>
        <w:topLinePunct w:val="0"/>
        <w:autoSpaceDE/>
        <w:autoSpaceDN/>
        <w:bidi w:val="0"/>
        <w:adjustRightInd/>
        <w:snapToGrid/>
        <w:spacing w:after="0" w:line="480" w:lineRule="auto"/>
        <w:ind w:right="672" w:rightChars="320"/>
        <w:jc w:val="both"/>
        <w:textAlignment w:val="auto"/>
        <w:rPr>
          <w:rFonts w:hint="default" w:ascii="Arial" w:hAnsi="Arial" w:cs="Arial"/>
          <w:b/>
          <w:bCs/>
          <w:sz w:val="24"/>
          <w:szCs w:val="24"/>
          <w:lang w:val="en-US" w:eastAsia="zh-CN"/>
        </w:rPr>
      </w:pPr>
    </w:p>
    <w:p>
      <w:pPr>
        <w:keepNext w:val="0"/>
        <w:keepLines w:val="0"/>
        <w:pageBreakBefore w:val="0"/>
        <w:widowControl w:val="0"/>
        <w:numPr>
          <w:ilvl w:val="0"/>
          <w:numId w:val="0"/>
        </w:numPr>
        <w:tabs>
          <w:tab w:val="left" w:pos="8400"/>
        </w:tabs>
        <w:kinsoku/>
        <w:wordWrap/>
        <w:overflowPunct/>
        <w:topLinePunct w:val="0"/>
        <w:autoSpaceDE/>
        <w:autoSpaceDN/>
        <w:bidi w:val="0"/>
        <w:adjustRightInd/>
        <w:snapToGrid/>
        <w:spacing w:after="0" w:line="480" w:lineRule="auto"/>
        <w:ind w:right="672" w:rightChars="320"/>
        <w:jc w:val="both"/>
        <w:textAlignment w:val="auto"/>
        <w:rPr>
          <w:rFonts w:hint="default" w:ascii="Arial" w:hAnsi="Arial" w:cs="Arial"/>
          <w:b w:val="0"/>
          <w:bCs w:val="0"/>
          <w:sz w:val="24"/>
          <w:szCs w:val="24"/>
          <w:lang w:val="en-US" w:eastAsia="zh-CN"/>
        </w:rPr>
      </w:pPr>
      <w:r>
        <w:rPr>
          <w:rFonts w:hint="default" w:ascii="Arial" w:hAnsi="Arial" w:cs="Arial"/>
          <w:b/>
          <w:bCs/>
          <w:sz w:val="24"/>
          <w:szCs w:val="24"/>
          <w:lang w:val="en-US" w:eastAsia="zh-CN"/>
        </w:rPr>
        <w:t>Threats from new entrants to the industry</w:t>
      </w:r>
    </w:p>
    <w:p>
      <w:pPr>
        <w:keepNext w:val="0"/>
        <w:keepLines w:val="0"/>
        <w:pageBreakBefore w:val="0"/>
        <w:widowControl w:val="0"/>
        <w:numPr>
          <w:ilvl w:val="0"/>
          <w:numId w:val="0"/>
        </w:numPr>
        <w:tabs>
          <w:tab w:val="left" w:pos="8400"/>
        </w:tabs>
        <w:kinsoku/>
        <w:wordWrap/>
        <w:overflowPunct/>
        <w:topLinePunct w:val="0"/>
        <w:autoSpaceDE/>
        <w:autoSpaceDN/>
        <w:bidi w:val="0"/>
        <w:adjustRightInd/>
        <w:snapToGrid/>
        <w:spacing w:after="0" w:line="480" w:lineRule="auto"/>
        <w:ind w:right="672" w:rightChars="320"/>
        <w:jc w:val="both"/>
        <w:textAlignment w:val="auto"/>
        <w:rPr>
          <w:rFonts w:hint="default" w:ascii="Arial" w:hAnsi="Arial" w:cs="Arial"/>
          <w:b w:val="0"/>
          <w:bCs w:val="0"/>
          <w:sz w:val="24"/>
          <w:szCs w:val="24"/>
          <w:lang w:val="en-US" w:eastAsia="zh-CN"/>
        </w:rPr>
      </w:pPr>
      <w:r>
        <w:rPr>
          <w:rFonts w:hint="default" w:ascii="Arial" w:hAnsi="Arial" w:cs="Arial"/>
          <w:b w:val="0"/>
          <w:bCs w:val="0"/>
          <w:sz w:val="24"/>
          <w:szCs w:val="24"/>
          <w:lang w:val="en-US" w:eastAsia="zh-CN"/>
        </w:rPr>
        <w:t>There are high barriers to entry in this area.</w:t>
      </w:r>
      <w:r>
        <w:rPr>
          <w:rFonts w:hint="eastAsia" w:ascii="Arial" w:hAnsi="Arial" w:cs="Arial"/>
          <w:b w:val="0"/>
          <w:bCs w:val="0"/>
          <w:sz w:val="24"/>
          <w:szCs w:val="24"/>
          <w:lang w:val="en-US" w:eastAsia="zh-CN"/>
        </w:rPr>
        <w:t xml:space="preserve"> </w:t>
      </w:r>
      <w:r>
        <w:rPr>
          <w:rFonts w:hint="default" w:ascii="Arial" w:hAnsi="Arial" w:cs="Arial"/>
          <w:b w:val="0"/>
          <w:bCs w:val="0"/>
          <w:sz w:val="24"/>
          <w:szCs w:val="24"/>
          <w:lang w:val="en-US" w:eastAsia="zh-CN"/>
        </w:rPr>
        <w:t>Reasonable pricing, sufficient volume, and good product quality are beyond the reach of entrants.</w:t>
      </w:r>
      <w:r>
        <w:rPr>
          <w:rFonts w:hint="eastAsia" w:ascii="Arial" w:hAnsi="Arial" w:cs="Arial"/>
          <w:b w:val="0"/>
          <w:bCs w:val="0"/>
          <w:sz w:val="24"/>
          <w:szCs w:val="24"/>
          <w:lang w:val="en-US" w:eastAsia="zh-CN"/>
        </w:rPr>
        <w:t xml:space="preserve"> </w:t>
      </w:r>
      <w:r>
        <w:rPr>
          <w:rFonts w:hint="default" w:ascii="Arial" w:hAnsi="Arial" w:cs="Arial"/>
          <w:b w:val="0"/>
          <w:bCs w:val="0"/>
          <w:sz w:val="24"/>
          <w:szCs w:val="24"/>
          <w:lang w:val="en-US" w:eastAsia="zh-CN"/>
        </w:rPr>
        <w:t>Large companies have a cost advantage in advertising, product development, and distribution networks and exports.</w:t>
      </w:r>
      <w:r>
        <w:rPr>
          <w:rFonts w:hint="eastAsia" w:ascii="Arial" w:hAnsi="Arial" w:cs="Arial"/>
          <w:b w:val="0"/>
          <w:bCs w:val="0"/>
          <w:sz w:val="24"/>
          <w:szCs w:val="24"/>
          <w:lang w:val="en-US" w:eastAsia="zh-CN"/>
        </w:rPr>
        <w:t xml:space="preserve"> </w:t>
      </w:r>
      <w:r>
        <w:rPr>
          <w:rFonts w:hint="default" w:ascii="Arial" w:hAnsi="Arial" w:cs="Arial"/>
          <w:b w:val="0"/>
          <w:bCs w:val="0"/>
          <w:sz w:val="24"/>
          <w:szCs w:val="24"/>
          <w:lang w:val="en-US" w:eastAsia="zh-CN"/>
        </w:rPr>
        <w:t>More importantly, both brand personality and consumer loyalty create invisible barriers to potential entrants.</w:t>
      </w:r>
      <w:r>
        <w:rPr>
          <w:rFonts w:hint="eastAsia" w:ascii="Arial" w:hAnsi="Arial" w:cs="Arial"/>
          <w:b w:val="0"/>
          <w:bCs w:val="0"/>
          <w:sz w:val="24"/>
          <w:szCs w:val="24"/>
          <w:lang w:val="en-US" w:eastAsia="zh-CN"/>
        </w:rPr>
        <w:t xml:space="preserve"> </w:t>
      </w:r>
      <w:r>
        <w:rPr>
          <w:rFonts w:hint="default" w:ascii="Arial" w:hAnsi="Arial" w:cs="Arial"/>
          <w:b w:val="0"/>
          <w:bCs w:val="0"/>
          <w:sz w:val="24"/>
          <w:szCs w:val="24"/>
          <w:lang w:val="en-US" w:eastAsia="zh-CN"/>
        </w:rPr>
        <w:t>In addition, traditional distributors also set high barriers for new entrants</w:t>
      </w:r>
      <w:r>
        <w:rPr>
          <w:rFonts w:hint="eastAsia" w:ascii="Arial" w:hAnsi="Arial" w:cs="Arial"/>
          <w:b w:val="0"/>
          <w:bCs w:val="0"/>
          <w:sz w:val="24"/>
          <w:szCs w:val="24"/>
          <w:lang w:val="en-US" w:eastAsia="zh-CN"/>
        </w:rPr>
        <w:t>,</w:t>
      </w:r>
      <w:r>
        <w:rPr>
          <w:rFonts w:hint="default" w:ascii="Arial" w:hAnsi="Arial" w:cs="Arial"/>
          <w:b w:val="0"/>
          <w:bCs w:val="0"/>
          <w:sz w:val="24"/>
          <w:szCs w:val="24"/>
          <w:lang w:val="en-US" w:eastAsia="zh-CN"/>
        </w:rPr>
        <w:t>because it is undoubtedly risky for larger distributors to replace well-known brands such as Nike with products with lower brand awareness.</w:t>
      </w:r>
    </w:p>
    <w:p>
      <w:pPr>
        <w:keepNext w:val="0"/>
        <w:keepLines w:val="0"/>
        <w:pageBreakBefore w:val="0"/>
        <w:widowControl w:val="0"/>
        <w:numPr>
          <w:ilvl w:val="0"/>
          <w:numId w:val="0"/>
        </w:numPr>
        <w:tabs>
          <w:tab w:val="left" w:pos="8400"/>
        </w:tabs>
        <w:kinsoku/>
        <w:wordWrap/>
        <w:overflowPunct/>
        <w:topLinePunct w:val="0"/>
        <w:autoSpaceDE/>
        <w:autoSpaceDN/>
        <w:bidi w:val="0"/>
        <w:adjustRightInd/>
        <w:snapToGrid/>
        <w:spacing w:after="0" w:line="480" w:lineRule="auto"/>
        <w:ind w:right="672" w:rightChars="320"/>
        <w:jc w:val="both"/>
        <w:textAlignment w:val="auto"/>
        <w:rPr>
          <w:rFonts w:hint="default" w:ascii="Arial" w:hAnsi="Arial" w:cs="Arial"/>
          <w:b w:val="0"/>
          <w:bCs w:val="0"/>
          <w:sz w:val="24"/>
          <w:szCs w:val="24"/>
          <w:lang w:val="en-US" w:eastAsia="zh-CN"/>
        </w:rPr>
      </w:pPr>
    </w:p>
    <w:p>
      <w:pPr>
        <w:keepNext w:val="0"/>
        <w:keepLines w:val="0"/>
        <w:pageBreakBefore w:val="0"/>
        <w:widowControl w:val="0"/>
        <w:numPr>
          <w:ilvl w:val="0"/>
          <w:numId w:val="0"/>
        </w:numPr>
        <w:tabs>
          <w:tab w:val="left" w:pos="8400"/>
        </w:tabs>
        <w:kinsoku/>
        <w:wordWrap/>
        <w:overflowPunct/>
        <w:topLinePunct w:val="0"/>
        <w:autoSpaceDE/>
        <w:autoSpaceDN/>
        <w:bidi w:val="0"/>
        <w:adjustRightInd/>
        <w:snapToGrid/>
        <w:spacing w:after="0" w:line="480" w:lineRule="auto"/>
        <w:ind w:right="672" w:rightChars="320"/>
        <w:jc w:val="both"/>
        <w:textAlignment w:val="auto"/>
        <w:rPr>
          <w:rFonts w:hint="default" w:ascii="Arial" w:hAnsi="Arial" w:cs="Arial"/>
          <w:b/>
          <w:bCs/>
          <w:sz w:val="24"/>
          <w:szCs w:val="24"/>
          <w:lang w:val="en-US" w:eastAsia="zh-CN"/>
        </w:rPr>
      </w:pPr>
    </w:p>
    <w:p>
      <w:pPr>
        <w:keepNext w:val="0"/>
        <w:keepLines w:val="0"/>
        <w:pageBreakBefore w:val="0"/>
        <w:widowControl w:val="0"/>
        <w:numPr>
          <w:ilvl w:val="0"/>
          <w:numId w:val="0"/>
        </w:numPr>
        <w:tabs>
          <w:tab w:val="left" w:pos="8400"/>
        </w:tabs>
        <w:kinsoku/>
        <w:wordWrap/>
        <w:overflowPunct/>
        <w:topLinePunct w:val="0"/>
        <w:autoSpaceDE/>
        <w:autoSpaceDN/>
        <w:bidi w:val="0"/>
        <w:adjustRightInd/>
        <w:snapToGrid/>
        <w:spacing w:after="0" w:line="480" w:lineRule="auto"/>
        <w:ind w:right="672" w:rightChars="320"/>
        <w:jc w:val="both"/>
        <w:textAlignment w:val="auto"/>
        <w:rPr>
          <w:rFonts w:hint="default" w:ascii="Arial" w:hAnsi="Arial" w:cs="Arial"/>
          <w:b/>
          <w:bCs/>
          <w:sz w:val="24"/>
          <w:szCs w:val="24"/>
          <w:lang w:val="en-US" w:eastAsia="zh-CN"/>
        </w:rPr>
      </w:pPr>
      <w:r>
        <w:rPr>
          <w:rFonts w:hint="default" w:ascii="Arial" w:hAnsi="Arial" w:cs="Arial"/>
          <w:b/>
          <w:bCs/>
          <w:sz w:val="24"/>
          <w:szCs w:val="24"/>
          <w:lang w:val="en-US" w:eastAsia="zh-CN"/>
        </w:rPr>
        <w:t>The degree of competition among existing competitors</w:t>
      </w:r>
    </w:p>
    <w:p>
      <w:pPr>
        <w:keepNext w:val="0"/>
        <w:keepLines w:val="0"/>
        <w:pageBreakBefore w:val="0"/>
        <w:widowControl w:val="0"/>
        <w:numPr>
          <w:ilvl w:val="0"/>
          <w:numId w:val="0"/>
        </w:numPr>
        <w:tabs>
          <w:tab w:val="left" w:pos="8400"/>
        </w:tabs>
        <w:kinsoku/>
        <w:wordWrap/>
        <w:overflowPunct/>
        <w:topLinePunct w:val="0"/>
        <w:autoSpaceDE/>
        <w:autoSpaceDN/>
        <w:bidi w:val="0"/>
        <w:adjustRightInd/>
        <w:snapToGrid/>
        <w:spacing w:after="0" w:line="480" w:lineRule="auto"/>
        <w:ind w:right="672" w:rightChars="320"/>
        <w:jc w:val="both"/>
        <w:textAlignment w:val="auto"/>
        <w:rPr>
          <w:rFonts w:hint="default" w:ascii="Arial" w:hAnsi="Arial" w:cs="Arial"/>
          <w:b/>
          <w:bCs/>
          <w:sz w:val="24"/>
          <w:szCs w:val="24"/>
          <w:lang w:val="en-US" w:eastAsia="zh-CN"/>
        </w:rPr>
      </w:pPr>
    </w:p>
    <w:p>
      <w:pPr>
        <w:keepNext w:val="0"/>
        <w:keepLines w:val="0"/>
        <w:pageBreakBefore w:val="0"/>
        <w:widowControl w:val="0"/>
        <w:numPr>
          <w:ilvl w:val="0"/>
          <w:numId w:val="0"/>
        </w:numPr>
        <w:tabs>
          <w:tab w:val="left" w:pos="8400"/>
        </w:tabs>
        <w:kinsoku/>
        <w:wordWrap/>
        <w:overflowPunct/>
        <w:topLinePunct w:val="0"/>
        <w:autoSpaceDE/>
        <w:autoSpaceDN/>
        <w:bidi w:val="0"/>
        <w:adjustRightInd/>
        <w:snapToGrid/>
        <w:spacing w:after="0" w:line="480" w:lineRule="auto"/>
        <w:ind w:right="672" w:rightChars="320"/>
        <w:jc w:val="both"/>
        <w:textAlignment w:val="auto"/>
        <w:rPr>
          <w:rFonts w:hint="default" w:ascii="Arial" w:hAnsi="Arial" w:cs="Arial"/>
          <w:b w:val="0"/>
          <w:bCs w:val="0"/>
          <w:sz w:val="24"/>
          <w:szCs w:val="24"/>
          <w:lang w:val="en-US" w:eastAsia="zh-CN"/>
        </w:rPr>
      </w:pPr>
      <w:r>
        <w:rPr>
          <w:rFonts w:hint="default" w:ascii="Arial" w:hAnsi="Arial" w:cs="Arial"/>
          <w:b w:val="0"/>
          <w:bCs w:val="0"/>
          <w:sz w:val="24"/>
          <w:szCs w:val="24"/>
          <w:lang w:val="en-US" w:eastAsia="zh-CN"/>
        </w:rPr>
        <w:t>Nike is us sportswear leader with an 18.3 percent market share.</w:t>
      </w:r>
      <w:r>
        <w:rPr>
          <w:rFonts w:hint="eastAsia" w:ascii="Arial" w:hAnsi="Arial" w:cs="Arial"/>
          <w:b w:val="0"/>
          <w:bCs w:val="0"/>
          <w:sz w:val="24"/>
          <w:szCs w:val="24"/>
          <w:lang w:val="en-US" w:eastAsia="zh-CN"/>
        </w:rPr>
        <w:t xml:space="preserve"> </w:t>
      </w:r>
      <w:r>
        <w:rPr>
          <w:rFonts w:hint="default" w:ascii="Arial" w:hAnsi="Arial" w:cs="Arial"/>
          <w:b w:val="0"/>
          <w:bCs w:val="0"/>
          <w:sz w:val="24"/>
          <w:szCs w:val="24"/>
          <w:lang w:val="en-US" w:eastAsia="zh-CN"/>
        </w:rPr>
        <w:t>Adidas has 6% of the market</w:t>
      </w:r>
      <w:r>
        <w:rPr>
          <w:rFonts w:hint="eastAsia" w:ascii="Arial" w:hAnsi="Arial" w:cs="Arial"/>
          <w:b w:val="0"/>
          <w:bCs w:val="0"/>
          <w:sz w:val="24"/>
          <w:szCs w:val="24"/>
          <w:lang w:val="en-US" w:eastAsia="zh-CN"/>
        </w:rPr>
        <w:t>.</w:t>
      </w:r>
      <w:r>
        <w:rPr>
          <w:rFonts w:hint="default" w:ascii="Arial" w:hAnsi="Arial" w:cs="Arial"/>
          <w:b w:val="0"/>
          <w:bCs w:val="0"/>
          <w:sz w:val="24"/>
          <w:szCs w:val="24"/>
          <w:lang w:val="en-US" w:eastAsia="zh-CN"/>
        </w:rPr>
        <w:t xml:space="preserve"> </w:t>
      </w:r>
      <w:r>
        <w:rPr>
          <w:rFonts w:hint="default" w:ascii="Arial" w:hAnsi="Arial" w:cs="Arial"/>
          <w:b/>
          <w:bCs/>
          <w:sz w:val="24"/>
          <w:szCs w:val="24"/>
          <w:lang w:val="en-US" w:eastAsia="zh-CN"/>
        </w:rPr>
        <w:t>(Statista, 2019)</w:t>
      </w:r>
      <w:r>
        <w:rPr>
          <w:rFonts w:hint="default" w:ascii="Arial" w:hAnsi="Arial" w:cs="Arial"/>
          <w:b w:val="0"/>
          <w:bCs w:val="0"/>
          <w:sz w:val="24"/>
          <w:szCs w:val="24"/>
          <w:lang w:val="en-US" w:eastAsia="zh-CN"/>
        </w:rPr>
        <w:t>.</w:t>
      </w:r>
      <w:r>
        <w:rPr>
          <w:rFonts w:hint="eastAsia" w:ascii="Arial" w:hAnsi="Arial" w:cs="Arial"/>
          <w:b w:val="0"/>
          <w:bCs w:val="0"/>
          <w:sz w:val="24"/>
          <w:szCs w:val="24"/>
          <w:lang w:val="en-US" w:eastAsia="zh-CN"/>
        </w:rPr>
        <w:t xml:space="preserve"> </w:t>
      </w:r>
      <w:r>
        <w:rPr>
          <w:rFonts w:hint="default" w:ascii="Arial" w:hAnsi="Arial" w:cs="Arial"/>
          <w:b w:val="0"/>
          <w:bCs w:val="0"/>
          <w:sz w:val="24"/>
          <w:szCs w:val="24"/>
          <w:lang w:val="en-US" w:eastAsia="zh-CN"/>
        </w:rPr>
        <w:t>Nike once again led the U.S. market with a 21.1 percent share, compared with Adidas's 5 percent</w:t>
      </w:r>
      <w:r>
        <w:rPr>
          <w:rFonts w:hint="eastAsia" w:ascii="Arial" w:hAnsi="Arial" w:cs="Arial"/>
          <w:b w:val="0"/>
          <w:bCs w:val="0"/>
          <w:sz w:val="24"/>
          <w:szCs w:val="24"/>
          <w:lang w:val="en-US" w:eastAsia="zh-CN"/>
        </w:rPr>
        <w:t>.</w:t>
      </w:r>
      <w:r>
        <w:rPr>
          <w:rFonts w:hint="default" w:ascii="Arial" w:hAnsi="Arial" w:cs="Arial"/>
          <w:b/>
          <w:bCs/>
          <w:sz w:val="24"/>
          <w:szCs w:val="24"/>
          <w:lang w:val="en-US" w:eastAsia="zh-CN"/>
        </w:rPr>
        <w:t>(Statista,2018).</w:t>
      </w:r>
      <w:r>
        <w:rPr>
          <w:rFonts w:hint="eastAsia" w:ascii="Arial" w:hAnsi="Arial" w:cs="Arial"/>
          <w:b/>
          <w:bCs/>
          <w:sz w:val="24"/>
          <w:szCs w:val="24"/>
          <w:lang w:val="en-US" w:eastAsia="zh-CN"/>
        </w:rPr>
        <w:t xml:space="preserve"> </w:t>
      </w:r>
      <w:r>
        <w:rPr>
          <w:rFonts w:hint="default" w:ascii="Arial" w:hAnsi="Arial" w:cs="Arial"/>
          <w:b w:val="0"/>
          <w:bCs w:val="0"/>
          <w:sz w:val="24"/>
          <w:szCs w:val="24"/>
          <w:lang w:val="en-US" w:eastAsia="zh-CN"/>
        </w:rPr>
        <w:t>Nike generates</w:t>
      </w:r>
      <w:r>
        <w:rPr>
          <w:rFonts w:hint="eastAsia" w:ascii="Arial" w:hAnsi="Arial" w:cs="Arial"/>
          <w:b w:val="0"/>
          <w:bCs w:val="0"/>
          <w:sz w:val="24"/>
          <w:szCs w:val="24"/>
          <w:lang w:val="en-US" w:eastAsia="zh-CN"/>
        </w:rPr>
        <w:t xml:space="preserve"> </w:t>
      </w:r>
      <w:r>
        <w:rPr>
          <w:rFonts w:hint="default" w:ascii="Arial" w:hAnsi="Arial" w:cs="Arial"/>
          <w:b w:val="0"/>
          <w:bCs w:val="0"/>
          <w:sz w:val="24"/>
          <w:szCs w:val="24"/>
          <w:lang w:val="en-US" w:eastAsia="zh-CN"/>
        </w:rPr>
        <w:t xml:space="preserve">higher revenue from its competitors because of its Slogan “Just Do It” and strong product. </w:t>
      </w:r>
      <w:r>
        <w:rPr>
          <w:rFonts w:hint="default" w:ascii="Arial" w:hAnsi="Arial" w:cs="Arial"/>
          <w:b/>
          <w:bCs/>
          <w:sz w:val="24"/>
          <w:szCs w:val="24"/>
          <w:lang w:val="en-US" w:eastAsia="zh-CN"/>
        </w:rPr>
        <w:t>(Deng, 2009)</w:t>
      </w:r>
    </w:p>
    <w:p>
      <w:pPr>
        <w:keepNext w:val="0"/>
        <w:keepLines w:val="0"/>
        <w:pageBreakBefore w:val="0"/>
        <w:widowControl w:val="0"/>
        <w:numPr>
          <w:ilvl w:val="0"/>
          <w:numId w:val="0"/>
        </w:numPr>
        <w:tabs>
          <w:tab w:val="left" w:pos="8400"/>
        </w:tabs>
        <w:kinsoku/>
        <w:wordWrap/>
        <w:overflowPunct/>
        <w:topLinePunct w:val="0"/>
        <w:autoSpaceDE/>
        <w:autoSpaceDN/>
        <w:bidi w:val="0"/>
        <w:adjustRightInd/>
        <w:snapToGrid/>
        <w:spacing w:after="0" w:line="480" w:lineRule="auto"/>
        <w:ind w:right="672" w:rightChars="320"/>
        <w:jc w:val="both"/>
        <w:textAlignment w:val="auto"/>
        <w:rPr>
          <w:rFonts w:hint="default" w:ascii="Arial" w:hAnsi="Arial" w:cs="Arial"/>
          <w:b w:val="0"/>
          <w:bCs w:val="0"/>
          <w:sz w:val="24"/>
          <w:szCs w:val="24"/>
          <w:lang w:val="en-US" w:eastAsia="zh-CN"/>
        </w:rPr>
      </w:pPr>
      <w:r>
        <w:rPr>
          <w:rFonts w:hint="default" w:ascii="Arial" w:hAnsi="Arial" w:cs="Arial"/>
          <w:b w:val="0"/>
          <w:bCs w:val="0"/>
          <w:sz w:val="24"/>
          <w:szCs w:val="24"/>
          <w:lang w:val="en-US" w:eastAsia="zh-CN"/>
        </w:rPr>
        <w:t>Nike has been firmly ranked first among global sports brands</w:t>
      </w:r>
      <w:r>
        <w:rPr>
          <w:rFonts w:hint="eastAsia" w:ascii="Arial" w:hAnsi="Arial" w:cs="Arial"/>
          <w:b w:val="0"/>
          <w:bCs w:val="0"/>
          <w:sz w:val="24"/>
          <w:szCs w:val="24"/>
          <w:lang w:val="en-US" w:eastAsia="zh-CN"/>
        </w:rPr>
        <w:t xml:space="preserve"> i</w:t>
      </w:r>
      <w:r>
        <w:rPr>
          <w:rFonts w:hint="default" w:ascii="Arial" w:hAnsi="Arial" w:cs="Arial"/>
          <w:b w:val="0"/>
          <w:bCs w:val="0"/>
          <w:sz w:val="24"/>
          <w:szCs w:val="24"/>
          <w:lang w:val="en-US" w:eastAsia="zh-CN"/>
        </w:rPr>
        <w:t>n terms of market value, revenue, enterprise size and other dimensions</w:t>
      </w:r>
      <w:r>
        <w:rPr>
          <w:rFonts w:hint="eastAsia" w:ascii="Arial" w:hAnsi="Arial" w:cs="Arial"/>
          <w:b w:val="0"/>
          <w:bCs w:val="0"/>
          <w:sz w:val="24"/>
          <w:szCs w:val="24"/>
          <w:lang w:val="en-US" w:eastAsia="zh-CN"/>
        </w:rPr>
        <w:t xml:space="preserve">. </w:t>
      </w:r>
      <w:r>
        <w:rPr>
          <w:rFonts w:hint="default" w:ascii="Arial" w:hAnsi="Arial" w:cs="Arial"/>
          <w:b w:val="0"/>
          <w:bCs w:val="0"/>
          <w:sz w:val="24"/>
          <w:szCs w:val="24"/>
          <w:lang w:val="en-US" w:eastAsia="zh-CN"/>
        </w:rPr>
        <w:t>However, in recent years, the market competition between new and old rivals has become increasingly fierce, including brands such as Adidas and Anta, as well as rapidly rising brands such as Skecher, Lululemon</w:t>
      </w:r>
      <w:r>
        <w:rPr>
          <w:rFonts w:hint="eastAsia" w:ascii="Arial" w:hAnsi="Arial" w:cs="Arial"/>
          <w:b w:val="0"/>
          <w:bCs w:val="0"/>
          <w:sz w:val="24"/>
          <w:szCs w:val="24"/>
          <w:lang w:val="en-US" w:eastAsia="zh-CN"/>
        </w:rPr>
        <w:t>,</w:t>
      </w:r>
      <w:r>
        <w:rPr>
          <w:rFonts w:hint="default" w:ascii="Arial" w:hAnsi="Arial" w:cs="Arial"/>
          <w:b w:val="0"/>
          <w:bCs w:val="0"/>
          <w:sz w:val="24"/>
          <w:szCs w:val="24"/>
          <w:lang w:val="en-US" w:eastAsia="zh-CN"/>
        </w:rPr>
        <w:t xml:space="preserve"> and Under Armour.</w:t>
      </w:r>
    </w:p>
    <w:p>
      <w:pPr>
        <w:keepNext w:val="0"/>
        <w:keepLines w:val="0"/>
        <w:pageBreakBefore w:val="0"/>
        <w:widowControl w:val="0"/>
        <w:numPr>
          <w:ilvl w:val="0"/>
          <w:numId w:val="0"/>
        </w:numPr>
        <w:tabs>
          <w:tab w:val="left" w:pos="8400"/>
        </w:tabs>
        <w:kinsoku/>
        <w:wordWrap/>
        <w:overflowPunct/>
        <w:topLinePunct w:val="0"/>
        <w:autoSpaceDE/>
        <w:autoSpaceDN/>
        <w:bidi w:val="0"/>
        <w:adjustRightInd/>
        <w:snapToGrid/>
        <w:spacing w:after="0" w:line="480" w:lineRule="auto"/>
        <w:ind w:right="672" w:rightChars="320"/>
        <w:jc w:val="both"/>
        <w:textAlignment w:val="auto"/>
        <w:rPr>
          <w:rFonts w:hint="default" w:ascii="Arial" w:hAnsi="Arial" w:cs="Arial"/>
          <w:b w:val="0"/>
          <w:bCs w:val="0"/>
          <w:sz w:val="24"/>
          <w:szCs w:val="24"/>
          <w:lang w:val="en-US" w:eastAsia="zh-CN"/>
        </w:rPr>
      </w:pPr>
      <w:r>
        <w:rPr>
          <w:rFonts w:hint="default" w:ascii="Arial" w:hAnsi="Arial" w:cs="Arial"/>
          <w:b w:val="0"/>
          <w:bCs w:val="0"/>
          <w:sz w:val="24"/>
          <w:szCs w:val="24"/>
          <w:lang w:val="en-US" w:eastAsia="zh-CN"/>
        </w:rPr>
        <w:t>Nike's biggest competitor is the sports brand Adidas.</w:t>
      </w:r>
      <w:r>
        <w:rPr>
          <w:rFonts w:hint="eastAsia" w:ascii="Arial" w:hAnsi="Arial" w:cs="Arial"/>
          <w:b w:val="0"/>
          <w:bCs w:val="0"/>
          <w:sz w:val="24"/>
          <w:szCs w:val="24"/>
          <w:lang w:val="en-US" w:eastAsia="zh-CN"/>
        </w:rPr>
        <w:t xml:space="preserve"> </w:t>
      </w:r>
      <w:r>
        <w:rPr>
          <w:rFonts w:hint="default" w:ascii="Arial" w:hAnsi="Arial" w:cs="Arial"/>
          <w:b w:val="0"/>
          <w:bCs w:val="0"/>
          <w:sz w:val="24"/>
          <w:szCs w:val="24"/>
          <w:lang w:val="en-US" w:eastAsia="zh-CN"/>
        </w:rPr>
        <w:t xml:space="preserve">Adidas, Nike's main rival, has fared poorly during the epidemic. The sports giant </w:t>
      </w:r>
      <w:r>
        <w:rPr>
          <w:rFonts w:hint="eastAsia" w:ascii="Arial" w:hAnsi="Arial" w:cs="Arial"/>
          <w:b w:val="0"/>
          <w:bCs w:val="0"/>
          <w:sz w:val="24"/>
          <w:szCs w:val="24"/>
          <w:lang w:val="en-US" w:eastAsia="zh-CN"/>
        </w:rPr>
        <w:t>A</w:t>
      </w:r>
      <w:r>
        <w:rPr>
          <w:rFonts w:hint="default" w:ascii="Arial" w:hAnsi="Arial" w:cs="Arial"/>
          <w:b w:val="0"/>
          <w:bCs w:val="0"/>
          <w:sz w:val="24"/>
          <w:szCs w:val="24"/>
          <w:lang w:val="en-US" w:eastAsia="zh-CN"/>
        </w:rPr>
        <w:t>didas recently attracted attention when it closed 70 percent of its stores and saw its net profit plunge</w:t>
      </w:r>
      <w:r>
        <w:rPr>
          <w:rFonts w:hint="eastAsia" w:ascii="Arial" w:hAnsi="Arial" w:cs="Arial"/>
          <w:b w:val="0"/>
          <w:bCs w:val="0"/>
          <w:sz w:val="24"/>
          <w:szCs w:val="24"/>
          <w:lang w:val="en-US" w:eastAsia="zh-CN"/>
        </w:rPr>
        <w:t>d</w:t>
      </w:r>
      <w:r>
        <w:rPr>
          <w:rFonts w:hint="default" w:ascii="Arial" w:hAnsi="Arial" w:cs="Arial"/>
          <w:b w:val="0"/>
          <w:bCs w:val="0"/>
          <w:sz w:val="24"/>
          <w:szCs w:val="24"/>
          <w:lang w:val="en-US" w:eastAsia="zh-CN"/>
        </w:rPr>
        <w:t xml:space="preserve"> 96 percent.</w:t>
      </w:r>
      <w:r>
        <w:rPr>
          <w:rFonts w:hint="eastAsia" w:ascii="Arial" w:hAnsi="Arial" w:cs="Arial"/>
          <w:b w:val="0"/>
          <w:bCs w:val="0"/>
          <w:sz w:val="24"/>
          <w:szCs w:val="24"/>
          <w:lang w:val="en-US" w:eastAsia="zh-CN"/>
        </w:rPr>
        <w:t xml:space="preserve"> </w:t>
      </w:r>
      <w:r>
        <w:rPr>
          <w:rFonts w:hint="default" w:ascii="Arial" w:hAnsi="Arial" w:cs="Arial"/>
          <w:b w:val="0"/>
          <w:bCs w:val="0"/>
          <w:sz w:val="24"/>
          <w:szCs w:val="24"/>
          <w:lang w:val="en-US" w:eastAsia="zh-CN"/>
        </w:rPr>
        <w:t>This is a great opportunity for Nike.Adidas' digital strategic maturity is not as high as Nike's, so it's hard to fight back in the face of the epidemic.</w:t>
      </w:r>
    </w:p>
    <w:p>
      <w:pPr>
        <w:keepNext w:val="0"/>
        <w:keepLines w:val="0"/>
        <w:pageBreakBefore w:val="0"/>
        <w:widowControl w:val="0"/>
        <w:numPr>
          <w:ilvl w:val="0"/>
          <w:numId w:val="0"/>
        </w:numPr>
        <w:tabs>
          <w:tab w:val="left" w:pos="8400"/>
        </w:tabs>
        <w:kinsoku/>
        <w:wordWrap/>
        <w:overflowPunct/>
        <w:topLinePunct w:val="0"/>
        <w:autoSpaceDE/>
        <w:autoSpaceDN/>
        <w:bidi w:val="0"/>
        <w:adjustRightInd/>
        <w:snapToGrid/>
        <w:spacing w:after="0" w:line="480" w:lineRule="auto"/>
        <w:ind w:right="672" w:rightChars="320"/>
        <w:jc w:val="both"/>
        <w:textAlignment w:val="auto"/>
        <w:rPr>
          <w:rFonts w:hint="default" w:ascii="Arial" w:hAnsi="Arial" w:cs="Arial"/>
          <w:b w:val="0"/>
          <w:bCs w:val="0"/>
          <w:sz w:val="24"/>
          <w:szCs w:val="24"/>
          <w:lang w:val="en-US" w:eastAsia="zh-CN"/>
        </w:rPr>
      </w:pPr>
    </w:p>
    <w:p>
      <w:pPr>
        <w:keepNext w:val="0"/>
        <w:keepLines w:val="0"/>
        <w:pageBreakBefore w:val="0"/>
        <w:widowControl w:val="0"/>
        <w:numPr>
          <w:ilvl w:val="0"/>
          <w:numId w:val="0"/>
        </w:numPr>
        <w:tabs>
          <w:tab w:val="left" w:pos="8400"/>
        </w:tabs>
        <w:kinsoku/>
        <w:wordWrap/>
        <w:overflowPunct/>
        <w:topLinePunct w:val="0"/>
        <w:autoSpaceDE/>
        <w:autoSpaceDN/>
        <w:bidi w:val="0"/>
        <w:adjustRightInd/>
        <w:snapToGrid/>
        <w:spacing w:after="0" w:line="480" w:lineRule="auto"/>
        <w:ind w:right="672" w:rightChars="320"/>
        <w:jc w:val="both"/>
        <w:textAlignment w:val="auto"/>
        <w:rPr>
          <w:rFonts w:hint="default" w:ascii="Arial" w:hAnsi="Arial" w:cs="Arial"/>
          <w:b/>
          <w:bCs/>
          <w:sz w:val="24"/>
          <w:szCs w:val="24"/>
          <w:lang w:val="en-US" w:eastAsia="zh-CN"/>
        </w:rPr>
      </w:pPr>
      <w:r>
        <w:rPr>
          <w:rFonts w:hint="eastAsia" w:ascii="Arial" w:hAnsi="Arial" w:cs="Arial"/>
          <w:b/>
          <w:bCs/>
          <w:sz w:val="24"/>
          <w:szCs w:val="24"/>
          <w:lang w:val="en-US" w:eastAsia="zh-CN"/>
        </w:rPr>
        <w:t>The t</w:t>
      </w:r>
      <w:r>
        <w:rPr>
          <w:rFonts w:hint="default" w:ascii="Arial" w:hAnsi="Arial" w:cs="Arial"/>
          <w:b/>
          <w:bCs/>
          <w:sz w:val="24"/>
          <w:szCs w:val="24"/>
          <w:lang w:val="en-US" w:eastAsia="zh-CN"/>
        </w:rPr>
        <w:t>hreat of alternative products</w:t>
      </w:r>
    </w:p>
    <w:p>
      <w:pPr>
        <w:keepNext w:val="0"/>
        <w:keepLines w:val="0"/>
        <w:pageBreakBefore w:val="0"/>
        <w:widowControl w:val="0"/>
        <w:numPr>
          <w:ilvl w:val="0"/>
          <w:numId w:val="0"/>
        </w:numPr>
        <w:tabs>
          <w:tab w:val="left" w:pos="8400"/>
        </w:tabs>
        <w:kinsoku/>
        <w:wordWrap/>
        <w:overflowPunct/>
        <w:topLinePunct w:val="0"/>
        <w:autoSpaceDE/>
        <w:autoSpaceDN/>
        <w:bidi w:val="0"/>
        <w:adjustRightInd/>
        <w:snapToGrid/>
        <w:spacing w:after="0" w:line="480" w:lineRule="auto"/>
        <w:ind w:right="672" w:rightChars="320"/>
        <w:jc w:val="both"/>
        <w:textAlignment w:val="auto"/>
        <w:rPr>
          <w:rFonts w:hint="default" w:ascii="Arial" w:hAnsi="Arial" w:cs="Arial"/>
          <w:b w:val="0"/>
          <w:bCs w:val="0"/>
          <w:sz w:val="24"/>
          <w:szCs w:val="24"/>
          <w:lang w:val="en-US" w:eastAsia="zh-CN"/>
        </w:rPr>
      </w:pPr>
      <w:r>
        <w:rPr>
          <w:rFonts w:hint="default" w:ascii="Arial" w:hAnsi="Arial" w:cs="Arial"/>
          <w:b w:val="0"/>
          <w:bCs w:val="0"/>
          <w:sz w:val="24"/>
          <w:szCs w:val="24"/>
          <w:lang w:val="en-US" w:eastAsia="zh-CN"/>
        </w:rPr>
        <w:t xml:space="preserve">Because science and technology change with each passing day, the life cycle of modern products is shortened obviously, especially for the sports supplies with strong popularity, the change of a batch of products can be decided in a </w:t>
      </w:r>
      <w:r>
        <w:rPr>
          <w:rFonts w:hint="eastAsia" w:ascii="Arial" w:hAnsi="Arial" w:cs="Arial"/>
          <w:b w:val="0"/>
          <w:bCs w:val="0"/>
          <w:sz w:val="24"/>
          <w:szCs w:val="24"/>
          <w:lang w:val="en-US" w:eastAsia="zh-CN"/>
        </w:rPr>
        <w:t xml:space="preserve"> consise</w:t>
      </w:r>
      <w:r>
        <w:rPr>
          <w:rFonts w:hint="default" w:ascii="Arial" w:hAnsi="Arial" w:cs="Arial"/>
          <w:b w:val="0"/>
          <w:bCs w:val="0"/>
          <w:sz w:val="24"/>
          <w:szCs w:val="24"/>
          <w:lang w:val="en-US" w:eastAsia="zh-CN"/>
        </w:rPr>
        <w:t>.</w:t>
      </w:r>
      <w:r>
        <w:rPr>
          <w:rFonts w:hint="eastAsia" w:ascii="Arial" w:hAnsi="Arial" w:cs="Arial"/>
          <w:b w:val="0"/>
          <w:bCs w:val="0"/>
          <w:sz w:val="24"/>
          <w:szCs w:val="24"/>
          <w:lang w:val="en-US" w:eastAsia="zh-CN"/>
        </w:rPr>
        <w:t xml:space="preserve"> </w:t>
      </w:r>
      <w:r>
        <w:rPr>
          <w:rFonts w:hint="default" w:ascii="Arial" w:hAnsi="Arial" w:cs="Arial"/>
          <w:b w:val="0"/>
          <w:bCs w:val="0"/>
          <w:sz w:val="24"/>
          <w:szCs w:val="24"/>
          <w:lang w:val="en-US" w:eastAsia="zh-CN"/>
        </w:rPr>
        <w:t>For Nike who wants to enter the middle market, it is necessary to evaluate the situation, keep up with the market, and con</w:t>
      </w:r>
      <w:r>
        <w:rPr>
          <w:rFonts w:hint="eastAsia" w:ascii="Arial" w:hAnsi="Arial" w:cs="Arial"/>
          <w:b w:val="0"/>
          <w:bCs w:val="0"/>
          <w:sz w:val="24"/>
          <w:szCs w:val="24"/>
          <w:lang w:val="en-US" w:eastAsia="zh-CN"/>
        </w:rPr>
        <w:t>tinuously</w:t>
      </w:r>
      <w:r>
        <w:rPr>
          <w:rFonts w:hint="default" w:ascii="Arial" w:hAnsi="Arial" w:cs="Arial"/>
          <w:b w:val="0"/>
          <w:bCs w:val="0"/>
          <w:sz w:val="24"/>
          <w:szCs w:val="24"/>
          <w:lang w:val="en-US" w:eastAsia="zh-CN"/>
        </w:rPr>
        <w:t xml:space="preserve"> develop new sporting goods to extend the product life cycle and improve its market competitiveness</w:t>
      </w:r>
      <w:r>
        <w:rPr>
          <w:rFonts w:hint="eastAsia" w:ascii="Arial" w:hAnsi="Arial" w:cs="Arial"/>
          <w:b w:val="0"/>
          <w:bCs w:val="0"/>
          <w:sz w:val="24"/>
          <w:szCs w:val="24"/>
          <w:lang w:val="en-US" w:eastAsia="zh-CN"/>
        </w:rPr>
        <w:t xml:space="preserve">. </w:t>
      </w:r>
      <w:r>
        <w:rPr>
          <w:rFonts w:hint="default" w:ascii="Arial" w:hAnsi="Arial" w:cs="Arial"/>
          <w:b w:val="0"/>
          <w:bCs w:val="0"/>
          <w:sz w:val="24"/>
          <w:szCs w:val="24"/>
          <w:lang w:val="en-US" w:eastAsia="zh-CN"/>
        </w:rPr>
        <w:t>Adidas products have their</w:t>
      </w:r>
      <w:r>
        <w:rPr>
          <w:rFonts w:hint="eastAsia" w:ascii="Arial" w:hAnsi="Arial" w:cs="Arial"/>
          <w:b w:val="0"/>
          <w:bCs w:val="0"/>
          <w:sz w:val="24"/>
          <w:szCs w:val="24"/>
          <w:lang w:val="en-US" w:eastAsia="zh-CN"/>
        </w:rPr>
        <w:t xml:space="preserve"> </w:t>
      </w:r>
      <w:r>
        <w:rPr>
          <w:rFonts w:hint="default" w:ascii="Arial" w:hAnsi="Arial" w:cs="Arial"/>
          <w:b w:val="0"/>
          <w:bCs w:val="0"/>
          <w:sz w:val="24"/>
          <w:szCs w:val="24"/>
          <w:lang w:val="en-US" w:eastAsia="zh-CN"/>
        </w:rPr>
        <w:t>unique advantages,</w:t>
      </w:r>
      <w:r>
        <w:rPr>
          <w:rFonts w:hint="eastAsia" w:ascii="Arial" w:hAnsi="Arial" w:cs="Arial"/>
          <w:b w:val="0"/>
          <w:bCs w:val="0"/>
          <w:sz w:val="24"/>
          <w:szCs w:val="24"/>
          <w:lang w:val="en-US" w:eastAsia="zh-CN"/>
        </w:rPr>
        <w:t xml:space="preserve"> </w:t>
      </w:r>
      <w:r>
        <w:rPr>
          <w:rFonts w:hint="default" w:ascii="Arial" w:hAnsi="Arial" w:cs="Arial"/>
          <w:b w:val="0"/>
          <w:bCs w:val="0"/>
          <w:sz w:val="24"/>
          <w:szCs w:val="24"/>
          <w:lang w:val="en-US" w:eastAsia="zh-CN"/>
        </w:rPr>
        <w:t>they are more optimistic about extreme sports, to help customers find partners in extreme sports is also their mission</w:t>
      </w:r>
      <w:r>
        <w:rPr>
          <w:rFonts w:hint="eastAsia" w:ascii="Arial" w:hAnsi="Arial" w:cs="Arial"/>
          <w:b w:val="0"/>
          <w:bCs w:val="0"/>
          <w:sz w:val="24"/>
          <w:szCs w:val="24"/>
          <w:lang w:val="en-US" w:eastAsia="zh-CN"/>
        </w:rPr>
        <w:t xml:space="preserve">. </w:t>
      </w:r>
      <w:r>
        <w:rPr>
          <w:rFonts w:hint="default" w:ascii="Arial" w:hAnsi="Arial" w:cs="Arial"/>
          <w:b w:val="0"/>
          <w:bCs w:val="0"/>
          <w:sz w:val="24"/>
          <w:szCs w:val="24"/>
          <w:lang w:val="en-US" w:eastAsia="zh-CN"/>
        </w:rPr>
        <w:t>Adidas values more is participation.</w:t>
      </w:r>
      <w:r>
        <w:rPr>
          <w:rFonts w:hint="eastAsia" w:ascii="Arial" w:hAnsi="Arial" w:cs="Arial"/>
          <w:b w:val="0"/>
          <w:bCs w:val="0"/>
          <w:sz w:val="24"/>
          <w:szCs w:val="24"/>
          <w:lang w:val="en-US" w:eastAsia="zh-CN"/>
        </w:rPr>
        <w:t xml:space="preserve"> </w:t>
      </w:r>
      <w:r>
        <w:rPr>
          <w:rFonts w:hint="default" w:ascii="Arial" w:hAnsi="Arial" w:cs="Arial"/>
          <w:b w:val="0"/>
          <w:bCs w:val="0"/>
          <w:sz w:val="24"/>
          <w:szCs w:val="24"/>
          <w:lang w:val="en-US" w:eastAsia="zh-CN"/>
        </w:rPr>
        <w:t>Adidas has a wide range of products, ranging from sports to age groups.</w:t>
      </w:r>
      <w:r>
        <w:rPr>
          <w:rFonts w:hint="eastAsia" w:ascii="Arial" w:hAnsi="Arial" w:cs="Arial"/>
          <w:b w:val="0"/>
          <w:bCs w:val="0"/>
          <w:sz w:val="24"/>
          <w:szCs w:val="24"/>
          <w:lang w:val="en-US" w:eastAsia="zh-CN"/>
        </w:rPr>
        <w:t xml:space="preserve"> </w:t>
      </w:r>
      <w:r>
        <w:rPr>
          <w:rFonts w:hint="default" w:ascii="Arial" w:hAnsi="Arial" w:cs="Arial"/>
          <w:b w:val="0"/>
          <w:bCs w:val="0"/>
          <w:sz w:val="24"/>
          <w:szCs w:val="24"/>
          <w:lang w:val="en-US" w:eastAsia="zh-CN"/>
        </w:rPr>
        <w:t>Adidas pays more attention to team promotion and team spirit than</w:t>
      </w:r>
      <w:r>
        <w:rPr>
          <w:rFonts w:hint="eastAsia" w:ascii="Arial" w:hAnsi="Arial" w:cs="Arial"/>
          <w:b w:val="0"/>
          <w:bCs w:val="0"/>
          <w:sz w:val="24"/>
          <w:szCs w:val="24"/>
          <w:lang w:val="en-US" w:eastAsia="zh-CN"/>
        </w:rPr>
        <w:t xml:space="preserve"> a </w:t>
      </w:r>
      <w:r>
        <w:rPr>
          <w:rFonts w:hint="default" w:ascii="Arial" w:hAnsi="Arial" w:cs="Arial"/>
          <w:b w:val="0"/>
          <w:bCs w:val="0"/>
          <w:sz w:val="24"/>
          <w:szCs w:val="24"/>
          <w:lang w:val="en-US" w:eastAsia="zh-CN"/>
        </w:rPr>
        <w:t>spokesperson.</w:t>
      </w:r>
    </w:p>
    <w:p>
      <w:pPr>
        <w:keepNext w:val="0"/>
        <w:keepLines w:val="0"/>
        <w:pageBreakBefore w:val="0"/>
        <w:widowControl w:val="0"/>
        <w:numPr>
          <w:ilvl w:val="0"/>
          <w:numId w:val="0"/>
        </w:numPr>
        <w:tabs>
          <w:tab w:val="left" w:pos="8400"/>
        </w:tabs>
        <w:kinsoku/>
        <w:wordWrap/>
        <w:overflowPunct/>
        <w:topLinePunct w:val="0"/>
        <w:autoSpaceDE/>
        <w:autoSpaceDN/>
        <w:bidi w:val="0"/>
        <w:adjustRightInd/>
        <w:snapToGrid/>
        <w:spacing w:after="0" w:line="480" w:lineRule="auto"/>
        <w:ind w:right="672" w:rightChars="320"/>
        <w:jc w:val="both"/>
        <w:textAlignment w:val="auto"/>
        <w:rPr>
          <w:rFonts w:hint="default" w:ascii="Arial" w:hAnsi="Arial" w:cs="Arial"/>
          <w:b/>
          <w:bCs/>
          <w:sz w:val="24"/>
          <w:szCs w:val="24"/>
          <w:lang w:val="en-US" w:eastAsia="zh-CN"/>
        </w:rPr>
      </w:pPr>
    </w:p>
    <w:p>
      <w:pPr>
        <w:keepNext w:val="0"/>
        <w:keepLines w:val="0"/>
        <w:pageBreakBefore w:val="0"/>
        <w:widowControl w:val="0"/>
        <w:numPr>
          <w:ilvl w:val="0"/>
          <w:numId w:val="0"/>
        </w:numPr>
        <w:tabs>
          <w:tab w:val="left" w:pos="8400"/>
        </w:tabs>
        <w:kinsoku/>
        <w:wordWrap/>
        <w:overflowPunct/>
        <w:topLinePunct w:val="0"/>
        <w:autoSpaceDE/>
        <w:autoSpaceDN/>
        <w:bidi w:val="0"/>
        <w:adjustRightInd/>
        <w:snapToGrid/>
        <w:spacing w:after="0" w:line="480" w:lineRule="auto"/>
        <w:ind w:right="672" w:rightChars="320"/>
        <w:jc w:val="both"/>
        <w:textAlignment w:val="auto"/>
        <w:rPr>
          <w:rFonts w:hint="default" w:ascii="Arial" w:hAnsi="Arial" w:cs="Arial"/>
          <w:b/>
          <w:bCs/>
          <w:sz w:val="24"/>
          <w:szCs w:val="24"/>
          <w:lang w:val="en-US" w:eastAsia="zh-CN"/>
        </w:rPr>
      </w:pPr>
    </w:p>
    <w:p>
      <w:pPr>
        <w:keepNext w:val="0"/>
        <w:keepLines w:val="0"/>
        <w:pageBreakBefore w:val="0"/>
        <w:widowControl w:val="0"/>
        <w:numPr>
          <w:ilvl w:val="0"/>
          <w:numId w:val="0"/>
        </w:numPr>
        <w:tabs>
          <w:tab w:val="left" w:pos="8400"/>
        </w:tabs>
        <w:kinsoku/>
        <w:wordWrap/>
        <w:overflowPunct/>
        <w:topLinePunct w:val="0"/>
        <w:autoSpaceDE/>
        <w:autoSpaceDN/>
        <w:bidi w:val="0"/>
        <w:adjustRightInd/>
        <w:snapToGrid/>
        <w:spacing w:after="0" w:line="480" w:lineRule="auto"/>
        <w:ind w:right="672" w:rightChars="320"/>
        <w:jc w:val="both"/>
        <w:textAlignment w:val="auto"/>
        <w:rPr>
          <w:rFonts w:hint="default" w:ascii="Arial" w:hAnsi="Arial" w:cs="Arial"/>
          <w:b/>
          <w:bCs/>
          <w:sz w:val="24"/>
          <w:szCs w:val="24"/>
          <w:lang w:val="en-US" w:eastAsia="zh-CN"/>
        </w:rPr>
      </w:pPr>
      <w:r>
        <w:rPr>
          <w:rFonts w:hint="default" w:ascii="Arial" w:hAnsi="Arial" w:cs="Arial"/>
          <w:b/>
          <w:bCs/>
          <w:sz w:val="24"/>
          <w:szCs w:val="24"/>
          <w:lang w:val="en-US" w:eastAsia="zh-CN"/>
        </w:rPr>
        <w:t>Ability to purchase negotiated prices</w:t>
      </w:r>
    </w:p>
    <w:p>
      <w:pPr>
        <w:keepNext w:val="0"/>
        <w:keepLines w:val="0"/>
        <w:pageBreakBefore w:val="0"/>
        <w:widowControl w:val="0"/>
        <w:numPr>
          <w:ilvl w:val="0"/>
          <w:numId w:val="0"/>
        </w:numPr>
        <w:tabs>
          <w:tab w:val="left" w:pos="8400"/>
        </w:tabs>
        <w:kinsoku/>
        <w:wordWrap/>
        <w:overflowPunct/>
        <w:topLinePunct w:val="0"/>
        <w:autoSpaceDE/>
        <w:autoSpaceDN/>
        <w:bidi w:val="0"/>
        <w:adjustRightInd/>
        <w:snapToGrid/>
        <w:spacing w:after="0" w:line="480" w:lineRule="auto"/>
        <w:ind w:right="672" w:rightChars="320"/>
        <w:jc w:val="both"/>
        <w:textAlignment w:val="auto"/>
        <w:rPr>
          <w:rFonts w:hint="default" w:ascii="Arial" w:hAnsi="Arial" w:cs="Arial"/>
          <w:b w:val="0"/>
          <w:bCs w:val="0"/>
          <w:sz w:val="24"/>
          <w:szCs w:val="24"/>
          <w:lang w:val="en-US" w:eastAsia="zh-CN"/>
        </w:rPr>
      </w:pPr>
      <w:r>
        <w:rPr>
          <w:rFonts w:hint="default" w:ascii="Arial" w:hAnsi="Arial" w:cs="Arial"/>
          <w:b w:val="0"/>
          <w:bCs w:val="0"/>
          <w:sz w:val="24"/>
          <w:szCs w:val="24"/>
          <w:lang w:val="en-US" w:eastAsia="zh-CN"/>
        </w:rPr>
        <w:t>The strong brand name of Nike is another factorthat keeps the bargaining power of the buyer at a moderate level as brand affiliation and loyalty takes the Nike to the dominant position</w:t>
      </w:r>
      <w:r>
        <w:rPr>
          <w:rFonts w:hint="default" w:ascii="Arial" w:hAnsi="Arial" w:cs="Arial"/>
          <w:b/>
          <w:bCs/>
          <w:sz w:val="24"/>
          <w:szCs w:val="24"/>
          <w:lang w:val="en-US" w:eastAsia="zh-CN"/>
        </w:rPr>
        <w:t xml:space="preserve"> (Lee &amp; Gereffi, 2015).</w:t>
      </w:r>
      <w:r>
        <w:rPr>
          <w:rFonts w:hint="eastAsia" w:ascii="Arial" w:hAnsi="Arial" w:cs="Arial"/>
          <w:b/>
          <w:bCs/>
          <w:sz w:val="24"/>
          <w:szCs w:val="24"/>
          <w:lang w:val="en-US" w:eastAsia="zh-CN"/>
        </w:rPr>
        <w:t xml:space="preserve"> </w:t>
      </w:r>
      <w:r>
        <w:rPr>
          <w:rFonts w:hint="default" w:ascii="Arial" w:hAnsi="Arial" w:cs="Arial"/>
          <w:b w:val="0"/>
          <w:bCs w:val="0"/>
          <w:sz w:val="24"/>
          <w:szCs w:val="24"/>
          <w:lang w:val="en-US" w:eastAsia="zh-CN"/>
        </w:rPr>
        <w:t>The bargaining power of purchasers is moderate, because the concentration of purchasers is low.</w:t>
      </w:r>
      <w:r>
        <w:rPr>
          <w:rFonts w:hint="eastAsia" w:ascii="Arial" w:hAnsi="Arial" w:cs="Arial"/>
          <w:b w:val="0"/>
          <w:bCs w:val="0"/>
          <w:sz w:val="24"/>
          <w:szCs w:val="24"/>
          <w:lang w:val="en-US" w:eastAsia="zh-CN"/>
        </w:rPr>
        <w:t xml:space="preserve"> </w:t>
      </w:r>
      <w:r>
        <w:rPr>
          <w:rFonts w:hint="default" w:ascii="Arial" w:hAnsi="Arial" w:cs="Arial"/>
          <w:b w:val="0"/>
          <w:bCs w:val="0"/>
          <w:sz w:val="24"/>
          <w:szCs w:val="24"/>
          <w:lang w:val="en-US" w:eastAsia="zh-CN"/>
        </w:rPr>
        <w:t>If the price is too low, Nike can find another buyer to cooperate with. However, the products purchased by purchasers from Nike are not highly different from other products, make</w:t>
      </w:r>
      <w:r>
        <w:rPr>
          <w:rFonts w:hint="eastAsia" w:ascii="Arial" w:hAnsi="Arial" w:cs="Arial"/>
          <w:b w:val="0"/>
          <w:bCs w:val="0"/>
          <w:sz w:val="24"/>
          <w:szCs w:val="24"/>
          <w:lang w:val="en-US" w:eastAsia="zh-CN"/>
        </w:rPr>
        <w:t>ing</w:t>
      </w:r>
      <w:r>
        <w:rPr>
          <w:rFonts w:hint="default" w:ascii="Arial" w:hAnsi="Arial" w:cs="Arial"/>
          <w:b w:val="0"/>
          <w:bCs w:val="0"/>
          <w:sz w:val="24"/>
          <w:szCs w:val="24"/>
          <w:lang w:val="en-US" w:eastAsia="zh-CN"/>
        </w:rPr>
        <w:t xml:space="preserve"> the conversion cost of </w:t>
      </w:r>
      <w:r>
        <w:rPr>
          <w:rFonts w:hint="eastAsia" w:ascii="Arial" w:hAnsi="Arial" w:cs="Arial"/>
          <w:b w:val="0"/>
          <w:bCs w:val="0"/>
          <w:sz w:val="24"/>
          <w:szCs w:val="24"/>
          <w:lang w:val="en-US" w:eastAsia="zh-CN"/>
        </w:rPr>
        <w:t xml:space="preserve">the </w:t>
      </w:r>
      <w:r>
        <w:rPr>
          <w:rFonts w:hint="default" w:ascii="Arial" w:hAnsi="Arial" w:cs="Arial"/>
          <w:b w:val="0"/>
          <w:bCs w:val="0"/>
          <w:sz w:val="24"/>
          <w:szCs w:val="24"/>
          <w:lang w:val="en-US" w:eastAsia="zh-CN"/>
        </w:rPr>
        <w:t>purchasers' industry very low</w:t>
      </w:r>
      <w:r>
        <w:rPr>
          <w:rFonts w:hint="eastAsia" w:ascii="Arial" w:hAnsi="Arial" w:cs="Arial"/>
          <w:b w:val="0"/>
          <w:bCs w:val="0"/>
          <w:sz w:val="24"/>
          <w:szCs w:val="24"/>
          <w:lang w:val="en-US" w:eastAsia="zh-CN"/>
        </w:rPr>
        <w:t>.</w:t>
      </w:r>
    </w:p>
    <w:p>
      <w:pPr>
        <w:keepNext w:val="0"/>
        <w:keepLines w:val="0"/>
        <w:pageBreakBefore w:val="0"/>
        <w:widowControl w:val="0"/>
        <w:numPr>
          <w:ilvl w:val="0"/>
          <w:numId w:val="0"/>
        </w:numPr>
        <w:tabs>
          <w:tab w:val="left" w:pos="8400"/>
        </w:tabs>
        <w:kinsoku/>
        <w:wordWrap/>
        <w:overflowPunct/>
        <w:topLinePunct w:val="0"/>
        <w:autoSpaceDE/>
        <w:autoSpaceDN/>
        <w:bidi w:val="0"/>
        <w:adjustRightInd/>
        <w:snapToGrid/>
        <w:spacing w:after="0" w:line="480" w:lineRule="auto"/>
        <w:ind w:right="672" w:rightChars="320"/>
        <w:jc w:val="both"/>
        <w:textAlignment w:val="auto"/>
        <w:rPr>
          <w:rFonts w:hint="eastAsia" w:ascii="Arial" w:hAnsi="Arial" w:cs="Arial"/>
          <w:b/>
          <w:bCs/>
          <w:sz w:val="24"/>
          <w:szCs w:val="24"/>
          <w:lang w:val="en-US" w:eastAsia="zh-CN"/>
        </w:rPr>
      </w:pPr>
      <w:r>
        <w:rPr>
          <w:rFonts w:hint="eastAsia" w:ascii="Arial" w:hAnsi="Arial" w:cs="Arial"/>
          <w:b/>
          <w:bCs/>
          <w:sz w:val="24"/>
          <w:szCs w:val="24"/>
          <w:lang w:val="en-US" w:eastAsia="zh-CN"/>
        </w:rPr>
        <w:t>Bargaining power of suppliers</w:t>
      </w:r>
    </w:p>
    <w:p>
      <w:pPr>
        <w:keepNext w:val="0"/>
        <w:keepLines w:val="0"/>
        <w:pageBreakBefore w:val="0"/>
        <w:widowControl w:val="0"/>
        <w:numPr>
          <w:ilvl w:val="0"/>
          <w:numId w:val="0"/>
        </w:numPr>
        <w:tabs>
          <w:tab w:val="left" w:pos="8400"/>
        </w:tabs>
        <w:kinsoku/>
        <w:wordWrap/>
        <w:overflowPunct/>
        <w:topLinePunct w:val="0"/>
        <w:autoSpaceDE/>
        <w:autoSpaceDN/>
        <w:bidi w:val="0"/>
        <w:adjustRightInd/>
        <w:snapToGrid/>
        <w:spacing w:after="0" w:line="480" w:lineRule="auto"/>
        <w:ind w:right="672" w:rightChars="320"/>
        <w:jc w:val="both"/>
        <w:textAlignment w:val="auto"/>
        <w:rPr>
          <w:rFonts w:hint="eastAsia" w:ascii="Arial" w:hAnsi="Arial" w:cs="Arial"/>
          <w:b/>
          <w:bCs/>
          <w:sz w:val="24"/>
          <w:szCs w:val="24"/>
          <w:lang w:val="en-US" w:eastAsia="zh-CN"/>
        </w:rPr>
      </w:pPr>
      <w:r>
        <w:rPr>
          <w:rFonts w:hint="eastAsia" w:ascii="Arial" w:hAnsi="Arial" w:cs="Arial"/>
          <w:b w:val="0"/>
          <w:bCs w:val="0"/>
          <w:sz w:val="24"/>
          <w:szCs w:val="24"/>
          <w:lang w:val="en-US" w:eastAsia="zh-CN"/>
        </w:rPr>
        <w:t>The bargaining power of suppliers is weak.Because there are so many suppliers meeting Nike's standards and fierce competition the conversion cost is very low for buyers. In addition, most of the investment in the sports shoe industry is homogeneous. Moreover, Nike is a "factory-free" brand company, whose production is concentrated in countries with low wages and far oversupply labor.</w:t>
      </w:r>
    </w:p>
    <w:p>
      <w:pPr>
        <w:pStyle w:val="2"/>
        <w:bidi w:val="0"/>
        <w:rPr>
          <w:rFonts w:hint="eastAsia"/>
          <w:lang w:val="en-US" w:eastAsia="zh-CN"/>
        </w:rPr>
      </w:pPr>
      <w:bookmarkStart w:id="11" w:name="_Toc14223"/>
      <w:r>
        <w:rPr>
          <w:rFonts w:hint="eastAsia"/>
          <w:lang w:val="en-US" w:eastAsia="zh-CN"/>
        </w:rPr>
        <w:t>Conclusions</w:t>
      </w:r>
      <w:bookmarkEnd w:id="11"/>
      <w:r>
        <w:rPr>
          <w:rFonts w:hint="eastAsia"/>
          <w:lang w:val="en-US" w:eastAsia="zh-CN"/>
        </w:rPr>
        <w:t xml:space="preserve"> </w:t>
      </w:r>
    </w:p>
    <w:p>
      <w:pPr>
        <w:keepNext w:val="0"/>
        <w:keepLines w:val="0"/>
        <w:pageBreakBefore w:val="0"/>
        <w:widowControl w:val="0"/>
        <w:numPr>
          <w:ilvl w:val="0"/>
          <w:numId w:val="0"/>
        </w:numPr>
        <w:tabs>
          <w:tab w:val="left" w:pos="8400"/>
        </w:tabs>
        <w:kinsoku/>
        <w:wordWrap/>
        <w:overflowPunct/>
        <w:topLinePunct w:val="0"/>
        <w:autoSpaceDE/>
        <w:autoSpaceDN/>
        <w:bidi w:val="0"/>
        <w:adjustRightInd/>
        <w:snapToGrid/>
        <w:spacing w:after="0" w:line="480" w:lineRule="auto"/>
        <w:ind w:right="672" w:rightChars="320"/>
        <w:jc w:val="both"/>
        <w:textAlignment w:val="auto"/>
        <w:rPr>
          <w:rFonts w:hint="eastAsia" w:ascii="Arial" w:hAnsi="Arial" w:cs="Arial"/>
          <w:b w:val="0"/>
          <w:bCs w:val="0"/>
          <w:sz w:val="24"/>
          <w:szCs w:val="24"/>
          <w:lang w:val="en-US" w:eastAsia="zh-CN"/>
        </w:rPr>
      </w:pPr>
      <w:r>
        <w:rPr>
          <w:rFonts w:hint="eastAsia" w:ascii="Arial" w:hAnsi="Arial" w:cs="Arial"/>
          <w:b w:val="0"/>
          <w:bCs w:val="0"/>
          <w:sz w:val="24"/>
          <w:szCs w:val="24"/>
          <w:lang w:val="en-US" w:eastAsia="zh-CN"/>
        </w:rPr>
        <w:t>This year's COVID-19 pandemic was outside of Nike's plans, but Nike's DTC strategy has been put under extraordinary pressure in terms of the speed and quality of the brand response, but it has generally worked well. This shows that Nike's brand strategy over the past few years has worked perfectly.</w:t>
      </w:r>
    </w:p>
    <w:p>
      <w:pPr>
        <w:keepNext w:val="0"/>
        <w:keepLines w:val="0"/>
        <w:pageBreakBefore w:val="0"/>
        <w:widowControl w:val="0"/>
        <w:numPr>
          <w:ilvl w:val="0"/>
          <w:numId w:val="0"/>
        </w:numPr>
        <w:tabs>
          <w:tab w:val="left" w:pos="8400"/>
        </w:tabs>
        <w:kinsoku/>
        <w:wordWrap/>
        <w:overflowPunct/>
        <w:topLinePunct w:val="0"/>
        <w:autoSpaceDE/>
        <w:autoSpaceDN/>
        <w:bidi w:val="0"/>
        <w:adjustRightInd/>
        <w:snapToGrid/>
        <w:spacing w:after="0" w:line="480" w:lineRule="auto"/>
        <w:ind w:right="672" w:rightChars="320"/>
        <w:jc w:val="both"/>
        <w:textAlignment w:val="auto"/>
        <w:rPr>
          <w:rFonts w:hint="eastAsia" w:ascii="Arial" w:hAnsi="Arial" w:cs="Arial"/>
          <w:b w:val="0"/>
          <w:bCs w:val="0"/>
          <w:sz w:val="24"/>
          <w:szCs w:val="24"/>
          <w:lang w:val="en-US" w:eastAsia="zh-CN"/>
        </w:rPr>
      </w:pPr>
      <w:r>
        <w:rPr>
          <w:rFonts w:hint="eastAsia" w:ascii="Arial" w:hAnsi="Arial" w:cs="Arial"/>
          <w:b w:val="0"/>
          <w:bCs w:val="0"/>
          <w:sz w:val="24"/>
          <w:szCs w:val="24"/>
          <w:lang w:val="en-US" w:eastAsia="zh-CN"/>
        </w:rPr>
        <w:t>Nike group's bet on digital channels during the historic COVID-19 global crisis has paid off as accelerating growth in online channels offset a lagging recovery in traditional physical businesses in North America.</w:t>
      </w:r>
    </w:p>
    <w:p>
      <w:pPr>
        <w:keepNext w:val="0"/>
        <w:keepLines w:val="0"/>
        <w:pageBreakBefore w:val="0"/>
        <w:widowControl w:val="0"/>
        <w:numPr>
          <w:ilvl w:val="0"/>
          <w:numId w:val="0"/>
        </w:numPr>
        <w:tabs>
          <w:tab w:val="left" w:pos="8400"/>
        </w:tabs>
        <w:kinsoku/>
        <w:wordWrap/>
        <w:overflowPunct/>
        <w:topLinePunct w:val="0"/>
        <w:autoSpaceDE/>
        <w:autoSpaceDN/>
        <w:bidi w:val="0"/>
        <w:adjustRightInd/>
        <w:snapToGrid/>
        <w:spacing w:after="0" w:line="480" w:lineRule="auto"/>
        <w:ind w:right="672" w:rightChars="320"/>
        <w:jc w:val="both"/>
        <w:textAlignment w:val="auto"/>
        <w:rPr>
          <w:rFonts w:hint="eastAsia" w:ascii="Arial" w:hAnsi="Arial" w:cs="Arial"/>
          <w:b w:val="0"/>
          <w:bCs w:val="0"/>
          <w:sz w:val="24"/>
          <w:szCs w:val="24"/>
          <w:lang w:val="en-US" w:eastAsia="zh-CN"/>
        </w:rPr>
      </w:pPr>
      <w:r>
        <w:rPr>
          <w:rFonts w:hint="eastAsia" w:ascii="Arial" w:hAnsi="Arial" w:cs="Arial"/>
          <w:b w:val="0"/>
          <w:bCs w:val="0"/>
          <w:sz w:val="24"/>
          <w:szCs w:val="24"/>
          <w:lang w:val="en-US" w:eastAsia="zh-CN"/>
        </w:rPr>
        <w:t>The world's largest sportswear maker has not only returned to stable sales in the past three months, but also managed to reverse an unexpected loss. Nike reported revenue of $10.6 billion for the fiscal quarter ended Aug. 31, beating market expectations of $9.11 billion. Excluding currency effects, revenue was roughly flat from a year earlier, a sharp improvement from March through May, when it plunged 36 percent.</w:t>
      </w:r>
    </w:p>
    <w:p>
      <w:pPr>
        <w:keepNext w:val="0"/>
        <w:keepLines w:val="0"/>
        <w:pageBreakBefore w:val="0"/>
        <w:widowControl w:val="0"/>
        <w:numPr>
          <w:ilvl w:val="0"/>
          <w:numId w:val="0"/>
        </w:numPr>
        <w:tabs>
          <w:tab w:val="left" w:pos="8400"/>
        </w:tabs>
        <w:kinsoku/>
        <w:wordWrap/>
        <w:overflowPunct/>
        <w:topLinePunct w:val="0"/>
        <w:autoSpaceDE/>
        <w:autoSpaceDN/>
        <w:bidi w:val="0"/>
        <w:adjustRightInd/>
        <w:snapToGrid/>
        <w:spacing w:after="0" w:line="480" w:lineRule="auto"/>
        <w:ind w:right="672" w:rightChars="320"/>
        <w:jc w:val="both"/>
        <w:textAlignment w:val="auto"/>
        <w:rPr>
          <w:rFonts w:hint="eastAsia" w:ascii="Arial" w:hAnsi="Arial" w:cs="Arial"/>
          <w:b w:val="0"/>
          <w:bCs w:val="0"/>
          <w:sz w:val="24"/>
          <w:szCs w:val="24"/>
          <w:lang w:val="en-US" w:eastAsia="zh-CN"/>
        </w:rPr>
      </w:pPr>
      <w:r>
        <w:rPr>
          <w:rFonts w:hint="eastAsia" w:ascii="Arial" w:hAnsi="Arial" w:cs="Arial"/>
          <w:b w:val="0"/>
          <w:bCs w:val="0"/>
          <w:sz w:val="24"/>
          <w:szCs w:val="24"/>
          <w:lang w:val="en-US" w:eastAsia="zh-CN"/>
        </w:rPr>
        <w:t>According to the previous analysis, there is no doubt that Nike's strategy correctly achieved a decisive role. Nike's total revenue in Greater China rose 6 percent to $1.78 billion, while its total revenue in Europe, the Middle East and Africa rose 4.9 percent to $2.91 billion, while revenue in North America fell 1.6 percent to $4.225 billion, according to the results. A few months ago, Nike's offline stores were closed in large numbers due to the outbreak, and its wholesale customers' shipments of products fell by nearly 50%. In its fiscal fourth quarter, which ended In May, Nike reported a $790 million loss on global revenue of $6.313 billion, down 38% from a year earlier. By comparison, Nike had a net income of $990 million in the year-earlier period. At the time, few would have imagined that Nike would pull yields back to pre-epidemic levels in the three months that followed.</w:t>
      </w:r>
    </w:p>
    <w:p>
      <w:pPr>
        <w:keepNext w:val="0"/>
        <w:keepLines w:val="0"/>
        <w:pageBreakBefore w:val="0"/>
        <w:widowControl w:val="0"/>
        <w:numPr>
          <w:ilvl w:val="0"/>
          <w:numId w:val="0"/>
        </w:numPr>
        <w:tabs>
          <w:tab w:val="left" w:pos="8400"/>
        </w:tabs>
        <w:kinsoku/>
        <w:wordWrap/>
        <w:overflowPunct/>
        <w:topLinePunct w:val="0"/>
        <w:autoSpaceDE/>
        <w:autoSpaceDN/>
        <w:bidi w:val="0"/>
        <w:adjustRightInd/>
        <w:snapToGrid/>
        <w:spacing w:after="0" w:line="480" w:lineRule="auto"/>
        <w:ind w:right="672" w:rightChars="320"/>
        <w:jc w:val="both"/>
        <w:textAlignment w:val="auto"/>
        <w:rPr>
          <w:rFonts w:hint="eastAsia" w:ascii="Arial" w:hAnsi="Arial" w:cs="Arial"/>
          <w:b w:val="0"/>
          <w:bCs w:val="0"/>
          <w:sz w:val="24"/>
          <w:szCs w:val="24"/>
          <w:lang w:val="en-US" w:eastAsia="zh-CN"/>
        </w:rPr>
      </w:pPr>
      <w:r>
        <w:rPr>
          <w:rFonts w:hint="eastAsia" w:ascii="Arial" w:hAnsi="Arial" w:cs="Arial"/>
          <w:b w:val="0"/>
          <w:bCs w:val="0"/>
          <w:sz w:val="24"/>
          <w:szCs w:val="24"/>
          <w:lang w:val="en-US" w:eastAsia="zh-CN"/>
        </w:rPr>
        <w:t>Nike said in its earnings report that the strength of its digital business helped revenue growth. On a constant exchange rate basis,the digital business grew 83 percent year on year, but this was offset by reductions in wholesalers and Nike's stores. Nike has been pushing for digital transformation in recent years, and the epidemic has accelerated that process. Brick-and-mortar stores, especially mall stores, have been hardest hit by the epidemic as more consumers turn to online shopping.</w:t>
      </w:r>
    </w:p>
    <w:p>
      <w:pPr>
        <w:keepNext w:val="0"/>
        <w:keepLines w:val="0"/>
        <w:pageBreakBefore w:val="0"/>
        <w:widowControl w:val="0"/>
        <w:numPr>
          <w:ilvl w:val="0"/>
          <w:numId w:val="0"/>
        </w:numPr>
        <w:tabs>
          <w:tab w:val="left" w:pos="8400"/>
        </w:tabs>
        <w:kinsoku/>
        <w:wordWrap/>
        <w:overflowPunct/>
        <w:topLinePunct w:val="0"/>
        <w:autoSpaceDE/>
        <w:autoSpaceDN/>
        <w:bidi w:val="0"/>
        <w:adjustRightInd/>
        <w:snapToGrid/>
        <w:spacing w:after="0" w:line="480" w:lineRule="auto"/>
        <w:ind w:right="672" w:rightChars="320"/>
        <w:jc w:val="both"/>
        <w:textAlignment w:val="auto"/>
        <w:rPr>
          <w:rFonts w:hint="default" w:ascii="Arial" w:hAnsi="Arial" w:cs="Arial"/>
          <w:b w:val="0"/>
          <w:bCs w:val="0"/>
          <w:sz w:val="24"/>
          <w:szCs w:val="24"/>
          <w:lang w:val="en-US" w:eastAsia="zh-CN"/>
        </w:rPr>
      </w:pPr>
      <w:r>
        <w:rPr>
          <w:rFonts w:hint="eastAsia" w:ascii="Arial" w:hAnsi="Arial" w:cs="Arial"/>
          <w:b w:val="0"/>
          <w:bCs w:val="0"/>
          <w:sz w:val="24"/>
          <w:szCs w:val="24"/>
          <w:lang w:val="en-US" w:eastAsia="zh-CN"/>
        </w:rPr>
        <w:t>In a word, The general direction of Nike company is not wrong. It deserves to be called a great company.</w:t>
      </w:r>
    </w:p>
    <w:p>
      <w:pPr>
        <w:keepNext w:val="0"/>
        <w:keepLines w:val="0"/>
        <w:pageBreakBefore w:val="0"/>
        <w:widowControl w:val="0"/>
        <w:numPr>
          <w:ilvl w:val="0"/>
          <w:numId w:val="0"/>
        </w:numPr>
        <w:tabs>
          <w:tab w:val="left" w:pos="8400"/>
        </w:tabs>
        <w:kinsoku/>
        <w:wordWrap/>
        <w:overflowPunct/>
        <w:topLinePunct w:val="0"/>
        <w:autoSpaceDE/>
        <w:autoSpaceDN/>
        <w:bidi w:val="0"/>
        <w:adjustRightInd/>
        <w:snapToGrid/>
        <w:spacing w:after="0" w:line="480" w:lineRule="auto"/>
        <w:ind w:right="672" w:rightChars="320"/>
        <w:jc w:val="both"/>
        <w:textAlignment w:val="auto"/>
        <w:rPr>
          <w:rFonts w:hint="eastAsia" w:ascii="Arial" w:hAnsi="Arial" w:cs="Arial"/>
          <w:b/>
          <w:bCs/>
          <w:sz w:val="24"/>
          <w:szCs w:val="24"/>
          <w:lang w:val="en-US" w:eastAsia="zh-CN"/>
        </w:rPr>
      </w:pPr>
    </w:p>
    <w:p>
      <w:pPr>
        <w:keepNext w:val="0"/>
        <w:keepLines w:val="0"/>
        <w:pageBreakBefore w:val="0"/>
        <w:widowControl w:val="0"/>
        <w:numPr>
          <w:ilvl w:val="0"/>
          <w:numId w:val="0"/>
        </w:numPr>
        <w:tabs>
          <w:tab w:val="left" w:pos="8400"/>
        </w:tabs>
        <w:kinsoku/>
        <w:wordWrap/>
        <w:overflowPunct/>
        <w:topLinePunct w:val="0"/>
        <w:autoSpaceDE/>
        <w:autoSpaceDN/>
        <w:bidi w:val="0"/>
        <w:adjustRightInd/>
        <w:snapToGrid/>
        <w:spacing w:after="0" w:line="480" w:lineRule="auto"/>
        <w:ind w:right="672" w:rightChars="320"/>
        <w:jc w:val="both"/>
        <w:textAlignment w:val="auto"/>
        <w:rPr>
          <w:rFonts w:hint="eastAsia" w:ascii="Arial" w:hAnsi="Arial" w:cs="Arial"/>
          <w:b/>
          <w:bCs/>
          <w:sz w:val="24"/>
          <w:szCs w:val="24"/>
          <w:lang w:val="en-US" w:eastAsia="zh-CN"/>
        </w:rPr>
      </w:pPr>
    </w:p>
    <w:p>
      <w:pPr>
        <w:keepNext w:val="0"/>
        <w:keepLines w:val="0"/>
        <w:pageBreakBefore w:val="0"/>
        <w:widowControl w:val="0"/>
        <w:numPr>
          <w:ilvl w:val="0"/>
          <w:numId w:val="0"/>
        </w:numPr>
        <w:tabs>
          <w:tab w:val="left" w:pos="8400"/>
        </w:tabs>
        <w:kinsoku/>
        <w:wordWrap/>
        <w:overflowPunct/>
        <w:topLinePunct w:val="0"/>
        <w:autoSpaceDE/>
        <w:autoSpaceDN/>
        <w:bidi w:val="0"/>
        <w:adjustRightInd/>
        <w:snapToGrid/>
        <w:spacing w:after="0" w:line="480" w:lineRule="auto"/>
        <w:ind w:right="672" w:rightChars="320"/>
        <w:jc w:val="both"/>
        <w:textAlignment w:val="auto"/>
        <w:rPr>
          <w:rFonts w:hint="eastAsia" w:ascii="Arial" w:hAnsi="Arial" w:cs="Arial"/>
          <w:b/>
          <w:bCs/>
          <w:sz w:val="24"/>
          <w:szCs w:val="24"/>
          <w:lang w:val="en-US" w:eastAsia="zh-CN"/>
        </w:rPr>
      </w:pPr>
    </w:p>
    <w:p>
      <w:pPr>
        <w:pStyle w:val="2"/>
        <w:bidi w:val="0"/>
        <w:rPr>
          <w:rFonts w:hint="eastAsia"/>
          <w:lang w:val="en-US" w:eastAsia="zh-CN"/>
        </w:rPr>
      </w:pPr>
      <w:bookmarkStart w:id="12" w:name="_Toc10092"/>
    </w:p>
    <w:p>
      <w:pPr>
        <w:rPr>
          <w:rFonts w:hint="eastAsia"/>
          <w:lang w:val="en-US" w:eastAsia="zh-CN"/>
        </w:rPr>
      </w:pPr>
      <w:bookmarkStart w:id="19" w:name="_GoBack"/>
      <w:bookmarkEnd w:id="19"/>
    </w:p>
    <w:p>
      <w:pPr>
        <w:pStyle w:val="2"/>
        <w:bidi w:val="0"/>
        <w:rPr>
          <w:rFonts w:hint="eastAsia"/>
          <w:lang w:val="en-US" w:eastAsia="zh-CN"/>
        </w:rPr>
      </w:pPr>
      <w:r>
        <w:rPr>
          <w:rFonts w:hint="eastAsia"/>
          <w:lang w:val="en-US" w:eastAsia="zh-CN"/>
        </w:rPr>
        <w:t>Recommendations</w:t>
      </w:r>
      <w:bookmarkEnd w:id="12"/>
    </w:p>
    <w:p>
      <w:pPr>
        <w:keepNext w:val="0"/>
        <w:keepLines w:val="0"/>
        <w:pageBreakBefore w:val="0"/>
        <w:widowControl w:val="0"/>
        <w:numPr>
          <w:ilvl w:val="0"/>
          <w:numId w:val="0"/>
        </w:numPr>
        <w:tabs>
          <w:tab w:val="left" w:pos="8400"/>
        </w:tabs>
        <w:kinsoku/>
        <w:wordWrap/>
        <w:overflowPunct/>
        <w:topLinePunct w:val="0"/>
        <w:autoSpaceDE/>
        <w:autoSpaceDN/>
        <w:bidi w:val="0"/>
        <w:adjustRightInd/>
        <w:snapToGrid/>
        <w:spacing w:after="0" w:line="480" w:lineRule="auto"/>
        <w:ind w:right="672" w:rightChars="320"/>
        <w:jc w:val="both"/>
        <w:textAlignment w:val="auto"/>
        <w:rPr>
          <w:rFonts w:hint="eastAsia" w:ascii="Arial" w:hAnsi="Arial" w:cs="Arial"/>
          <w:b w:val="0"/>
          <w:bCs w:val="0"/>
          <w:sz w:val="24"/>
          <w:szCs w:val="24"/>
          <w:lang w:val="en-US" w:eastAsia="zh-CN"/>
        </w:rPr>
      </w:pPr>
      <w:r>
        <w:rPr>
          <w:rFonts w:hint="eastAsia" w:ascii="Arial" w:hAnsi="Arial" w:cs="Arial"/>
          <w:b w:val="0"/>
          <w:bCs w:val="0"/>
          <w:sz w:val="24"/>
          <w:szCs w:val="24"/>
          <w:lang w:val="en-US" w:eastAsia="zh-CN"/>
        </w:rPr>
        <w:t>1.Must adhere to the DTC strategy, stick to the digital transformation strategy. To be fair, the epidemic has certainly changed the industry a lot (the world has changed, let alone the sportswear industry). But for now, it's not going to be easy for any brand to get more than 50% of DTC.</w:t>
      </w:r>
    </w:p>
    <w:p>
      <w:pPr>
        <w:keepNext w:val="0"/>
        <w:keepLines w:val="0"/>
        <w:pageBreakBefore w:val="0"/>
        <w:widowControl w:val="0"/>
        <w:numPr>
          <w:ilvl w:val="0"/>
          <w:numId w:val="0"/>
        </w:numPr>
        <w:tabs>
          <w:tab w:val="left" w:pos="8400"/>
        </w:tabs>
        <w:kinsoku/>
        <w:wordWrap/>
        <w:overflowPunct/>
        <w:topLinePunct w:val="0"/>
        <w:autoSpaceDE/>
        <w:autoSpaceDN/>
        <w:bidi w:val="0"/>
        <w:adjustRightInd/>
        <w:snapToGrid/>
        <w:spacing w:after="0" w:line="480" w:lineRule="auto"/>
        <w:ind w:right="672" w:rightChars="320"/>
        <w:jc w:val="both"/>
        <w:textAlignment w:val="auto"/>
        <w:rPr>
          <w:rFonts w:hint="eastAsia" w:ascii="Arial" w:hAnsi="Arial" w:cs="Arial"/>
          <w:b w:val="0"/>
          <w:bCs w:val="0"/>
          <w:sz w:val="24"/>
          <w:szCs w:val="24"/>
          <w:lang w:val="en-US" w:eastAsia="zh-CN"/>
        </w:rPr>
      </w:pPr>
      <w:r>
        <w:rPr>
          <w:rFonts w:hint="eastAsia" w:ascii="Arial" w:hAnsi="Arial" w:cs="Arial"/>
          <w:b w:val="0"/>
          <w:bCs w:val="0"/>
          <w:sz w:val="24"/>
          <w:szCs w:val="24"/>
          <w:lang w:val="en-US" w:eastAsia="zh-CN"/>
        </w:rPr>
        <w:t>The dealer/retailer model has been around for so long, and it has its advantages. But it's worth noting. Even if it is stronger than Nike, it cannot develop its DTC channel into all important markets and cities. Dealers and retailers still have strong and unique resources in store width and penetration, and the maintenance of local culture and consumption habits.</w:t>
      </w:r>
    </w:p>
    <w:p>
      <w:pPr>
        <w:keepNext w:val="0"/>
        <w:keepLines w:val="0"/>
        <w:pageBreakBefore w:val="0"/>
        <w:widowControl w:val="0"/>
        <w:numPr>
          <w:ilvl w:val="0"/>
          <w:numId w:val="0"/>
        </w:numPr>
        <w:tabs>
          <w:tab w:val="left" w:pos="8400"/>
        </w:tabs>
        <w:kinsoku/>
        <w:wordWrap/>
        <w:overflowPunct/>
        <w:topLinePunct w:val="0"/>
        <w:autoSpaceDE/>
        <w:autoSpaceDN/>
        <w:bidi w:val="0"/>
        <w:adjustRightInd/>
        <w:snapToGrid/>
        <w:spacing w:after="0" w:line="480" w:lineRule="auto"/>
        <w:ind w:right="672" w:rightChars="320"/>
        <w:jc w:val="both"/>
        <w:textAlignment w:val="auto"/>
        <w:rPr>
          <w:rFonts w:hint="eastAsia" w:ascii="Arial" w:hAnsi="Arial" w:cs="Arial"/>
          <w:b w:val="0"/>
          <w:bCs w:val="0"/>
          <w:sz w:val="24"/>
          <w:szCs w:val="24"/>
          <w:lang w:val="en-US" w:eastAsia="zh-CN"/>
        </w:rPr>
      </w:pPr>
      <w:r>
        <w:rPr>
          <w:rFonts w:hint="eastAsia" w:ascii="Arial" w:hAnsi="Arial" w:cs="Arial"/>
          <w:b w:val="0"/>
          <w:bCs w:val="0"/>
          <w:sz w:val="24"/>
          <w:szCs w:val="24"/>
          <w:lang w:val="en-US" w:eastAsia="zh-CN"/>
        </w:rPr>
        <w:t>The epidemic has undermined this traditional advantage, but that does not mean it will disappear overnight. Therefore, it is necessary to continue to maintain the advantages of the previous analysis, in the face of the pandemic environment, in order to remain invincible. Nike should also continue to invest in technology, e-commerce and applications, while eliminating the epidemic's negative impact as soon as possible.</w:t>
      </w:r>
    </w:p>
    <w:p>
      <w:pPr>
        <w:keepNext w:val="0"/>
        <w:keepLines w:val="0"/>
        <w:pageBreakBefore w:val="0"/>
        <w:widowControl w:val="0"/>
        <w:numPr>
          <w:ilvl w:val="0"/>
          <w:numId w:val="0"/>
        </w:numPr>
        <w:tabs>
          <w:tab w:val="left" w:pos="8400"/>
        </w:tabs>
        <w:kinsoku/>
        <w:wordWrap/>
        <w:overflowPunct/>
        <w:topLinePunct w:val="0"/>
        <w:autoSpaceDE/>
        <w:autoSpaceDN/>
        <w:bidi w:val="0"/>
        <w:adjustRightInd/>
        <w:snapToGrid/>
        <w:spacing w:after="0" w:line="480" w:lineRule="auto"/>
        <w:ind w:right="672" w:rightChars="320"/>
        <w:jc w:val="both"/>
        <w:textAlignment w:val="auto"/>
        <w:rPr>
          <w:rFonts w:hint="eastAsia" w:ascii="Arial" w:hAnsi="Arial" w:cs="Arial"/>
          <w:b w:val="0"/>
          <w:bCs w:val="0"/>
          <w:sz w:val="24"/>
          <w:szCs w:val="24"/>
          <w:lang w:val="en-US" w:eastAsia="zh-CN"/>
        </w:rPr>
      </w:pPr>
    </w:p>
    <w:p>
      <w:pPr>
        <w:keepNext w:val="0"/>
        <w:keepLines w:val="0"/>
        <w:pageBreakBefore w:val="0"/>
        <w:widowControl w:val="0"/>
        <w:numPr>
          <w:ilvl w:val="0"/>
          <w:numId w:val="0"/>
        </w:numPr>
        <w:tabs>
          <w:tab w:val="left" w:pos="8400"/>
        </w:tabs>
        <w:kinsoku/>
        <w:wordWrap/>
        <w:overflowPunct/>
        <w:topLinePunct w:val="0"/>
        <w:autoSpaceDE/>
        <w:autoSpaceDN/>
        <w:bidi w:val="0"/>
        <w:adjustRightInd/>
        <w:snapToGrid/>
        <w:spacing w:after="0" w:line="480" w:lineRule="auto"/>
        <w:ind w:right="672" w:rightChars="320"/>
        <w:jc w:val="both"/>
        <w:textAlignment w:val="auto"/>
        <w:rPr>
          <w:rFonts w:hint="default" w:ascii="Arial" w:hAnsi="Arial" w:cs="Arial"/>
          <w:b w:val="0"/>
          <w:bCs w:val="0"/>
          <w:sz w:val="24"/>
          <w:szCs w:val="24"/>
          <w:lang w:val="en-US" w:eastAsia="zh-CN"/>
        </w:rPr>
      </w:pPr>
      <w:r>
        <w:rPr>
          <w:rFonts w:hint="eastAsia" w:ascii="Arial" w:hAnsi="Arial" w:cs="Arial"/>
          <w:b w:val="0"/>
          <w:bCs w:val="0"/>
          <w:sz w:val="24"/>
          <w:szCs w:val="24"/>
          <w:lang w:val="en-US" w:eastAsia="zh-CN"/>
        </w:rPr>
        <w:t xml:space="preserve">2.In view of the weaknesses and threats analyzed above, Nike should mainly do the following: First, it should not only give customers care, but also offer more care to workers and employees. </w:t>
      </w:r>
      <w:r>
        <w:rPr>
          <w:rFonts w:hint="default" w:ascii="Arial" w:hAnsi="Arial" w:cs="Arial"/>
          <w:b w:val="0"/>
          <w:bCs w:val="0"/>
          <w:sz w:val="24"/>
          <w:szCs w:val="24"/>
          <w:lang w:val="en-US" w:eastAsia="zh-CN"/>
        </w:rPr>
        <w:t>Second, Nike should cooperate with the local government to fight against fake goods</w:t>
      </w:r>
      <w:r>
        <w:rPr>
          <w:rFonts w:hint="eastAsia" w:ascii="Arial" w:hAnsi="Arial" w:cs="Arial"/>
          <w:b w:val="0"/>
          <w:bCs w:val="0"/>
          <w:sz w:val="24"/>
          <w:szCs w:val="24"/>
          <w:lang w:val="en-US" w:eastAsia="zh-CN"/>
        </w:rPr>
        <w:t xml:space="preserve">. </w:t>
      </w:r>
      <w:r>
        <w:rPr>
          <w:rFonts w:hint="default" w:ascii="Arial" w:hAnsi="Arial" w:cs="Arial"/>
          <w:b w:val="0"/>
          <w:bCs w:val="0"/>
          <w:sz w:val="24"/>
          <w:szCs w:val="24"/>
          <w:lang w:val="en-US" w:eastAsia="zh-CN"/>
        </w:rPr>
        <w:t xml:space="preserve">Thirdly, Nike's achievements in China during the epidemic are </w:t>
      </w:r>
      <w:r>
        <w:rPr>
          <w:rFonts w:hint="eastAsia" w:ascii="Arial" w:hAnsi="Arial" w:cs="Arial"/>
          <w:b w:val="0"/>
          <w:bCs w:val="0"/>
          <w:sz w:val="24"/>
          <w:szCs w:val="24"/>
          <w:lang w:val="en-US" w:eastAsia="zh-CN"/>
        </w:rPr>
        <w:t xml:space="preserve">evidence </w:t>
      </w:r>
      <w:r>
        <w:rPr>
          <w:rFonts w:hint="default" w:ascii="Arial" w:hAnsi="Arial" w:cs="Arial"/>
          <w:b w:val="0"/>
          <w:bCs w:val="0"/>
          <w:sz w:val="24"/>
          <w:szCs w:val="24"/>
          <w:lang w:val="en-US" w:eastAsia="zh-CN"/>
        </w:rPr>
        <w:t>to all. Nike can learn from the successful experience.</w:t>
      </w:r>
    </w:p>
    <w:p>
      <w:pPr>
        <w:keepNext w:val="0"/>
        <w:keepLines w:val="0"/>
        <w:pageBreakBefore w:val="0"/>
        <w:widowControl w:val="0"/>
        <w:numPr>
          <w:ilvl w:val="0"/>
          <w:numId w:val="0"/>
        </w:numPr>
        <w:tabs>
          <w:tab w:val="left" w:pos="8400"/>
        </w:tabs>
        <w:kinsoku/>
        <w:wordWrap/>
        <w:overflowPunct/>
        <w:topLinePunct w:val="0"/>
        <w:autoSpaceDE/>
        <w:autoSpaceDN/>
        <w:bidi w:val="0"/>
        <w:adjustRightInd/>
        <w:snapToGrid/>
        <w:spacing w:after="0" w:line="480" w:lineRule="auto"/>
        <w:ind w:right="672" w:rightChars="320"/>
        <w:jc w:val="both"/>
        <w:textAlignment w:val="auto"/>
        <w:rPr>
          <w:rFonts w:hint="eastAsia" w:ascii="Arial" w:hAnsi="Arial" w:cs="Arial"/>
          <w:b w:val="0"/>
          <w:bCs w:val="0"/>
          <w:sz w:val="24"/>
          <w:szCs w:val="24"/>
          <w:lang w:val="en-US" w:eastAsia="zh-CN"/>
        </w:rPr>
      </w:pPr>
    </w:p>
    <w:p>
      <w:pPr>
        <w:keepNext w:val="0"/>
        <w:keepLines w:val="0"/>
        <w:pageBreakBefore w:val="0"/>
        <w:widowControl w:val="0"/>
        <w:numPr>
          <w:ilvl w:val="0"/>
          <w:numId w:val="0"/>
        </w:numPr>
        <w:tabs>
          <w:tab w:val="left" w:pos="8400"/>
        </w:tabs>
        <w:kinsoku/>
        <w:wordWrap/>
        <w:overflowPunct/>
        <w:topLinePunct w:val="0"/>
        <w:autoSpaceDE/>
        <w:autoSpaceDN/>
        <w:bidi w:val="0"/>
        <w:adjustRightInd/>
        <w:snapToGrid/>
        <w:spacing w:after="0" w:line="480" w:lineRule="auto"/>
        <w:ind w:right="672" w:rightChars="320"/>
        <w:jc w:val="both"/>
        <w:textAlignment w:val="auto"/>
        <w:rPr>
          <w:rFonts w:hint="default" w:ascii="Arial" w:hAnsi="Arial" w:cs="Arial"/>
          <w:b w:val="0"/>
          <w:bCs w:val="0"/>
          <w:sz w:val="24"/>
          <w:szCs w:val="24"/>
          <w:lang w:val="en-US" w:eastAsia="zh-CN"/>
        </w:rPr>
      </w:pPr>
      <w:r>
        <w:rPr>
          <w:rFonts w:hint="eastAsia" w:ascii="Arial" w:hAnsi="Arial" w:cs="Arial"/>
          <w:b w:val="0"/>
          <w:bCs w:val="0"/>
          <w:sz w:val="24"/>
          <w:szCs w:val="24"/>
          <w:lang w:val="en-US" w:eastAsia="zh-CN"/>
        </w:rPr>
        <w:t>3.Continue to adhere to The Nike E+ strategy so that customers happy sports at the same time let customers feel from Nike business care. Let everyone</w:t>
      </w:r>
      <w:bookmarkStart w:id="13" w:name="OLE_LINK2"/>
      <w:r>
        <w:rPr>
          <w:rFonts w:hint="eastAsia" w:ascii="Arial" w:hAnsi="Arial" w:cs="Arial"/>
          <w:b w:val="0"/>
          <w:bCs w:val="0"/>
          <w:sz w:val="24"/>
          <w:szCs w:val="24"/>
          <w:lang w:val="en-US" w:eastAsia="zh-CN"/>
        </w:rPr>
        <w:t>'s</w:t>
      </w:r>
      <w:bookmarkEnd w:id="13"/>
      <w:r>
        <w:rPr>
          <w:rFonts w:hint="eastAsia" w:ascii="Arial" w:hAnsi="Arial" w:cs="Arial"/>
          <w:b w:val="0"/>
          <w:bCs w:val="0"/>
          <w:sz w:val="24"/>
          <w:szCs w:val="24"/>
          <w:lang w:val="en-US" w:eastAsia="zh-CN"/>
        </w:rPr>
        <w:t xml:space="preserve"> needs to be satisfied as much as possible. Meet their personalized needs.For example, on Nike's website you can customize the shoes you like. F</w:t>
      </w:r>
      <w:r>
        <w:rPr>
          <w:rFonts w:hint="default" w:ascii="Arial" w:hAnsi="Arial" w:cs="Arial"/>
          <w:b w:val="0"/>
          <w:bCs w:val="0"/>
          <w:sz w:val="24"/>
          <w:szCs w:val="24"/>
          <w:lang w:val="en-US" w:eastAsia="zh-CN"/>
        </w:rPr>
        <w:t>or example,</w:t>
      </w:r>
      <w:r>
        <w:rPr>
          <w:rFonts w:hint="eastAsia" w:ascii="Arial" w:hAnsi="Arial" w:cs="Arial"/>
          <w:b w:val="0"/>
          <w:bCs w:val="0"/>
          <w:sz w:val="24"/>
          <w:szCs w:val="24"/>
          <w:lang w:val="en-US" w:eastAsia="zh-CN"/>
        </w:rPr>
        <w:t xml:space="preserve"> </w:t>
      </w:r>
      <w:r>
        <w:rPr>
          <w:rFonts w:hint="default" w:ascii="Arial" w:hAnsi="Arial" w:cs="Arial"/>
          <w:b w:val="0"/>
          <w:bCs w:val="0"/>
          <w:sz w:val="24"/>
          <w:szCs w:val="24"/>
          <w:lang w:val="en-US" w:eastAsia="zh-CN"/>
        </w:rPr>
        <w:t>Air Force One shoes,</w:t>
      </w:r>
      <w:r>
        <w:rPr>
          <w:rFonts w:hint="eastAsia" w:ascii="Arial" w:hAnsi="Arial" w:cs="Arial"/>
          <w:b w:val="0"/>
          <w:bCs w:val="0"/>
          <w:sz w:val="24"/>
          <w:szCs w:val="24"/>
          <w:lang w:val="en-US" w:eastAsia="zh-CN"/>
        </w:rPr>
        <w:t xml:space="preserve"> </w:t>
      </w:r>
      <w:r>
        <w:rPr>
          <w:rFonts w:hint="default" w:ascii="Arial" w:hAnsi="Arial" w:cs="Arial"/>
          <w:b w:val="0"/>
          <w:bCs w:val="0"/>
          <w:sz w:val="24"/>
          <w:szCs w:val="24"/>
          <w:lang w:val="en-US" w:eastAsia="zh-CN"/>
        </w:rPr>
        <w:t>allow you to use your imagination to customize the color scheme you like and have your name engraved.</w:t>
      </w:r>
      <w:r>
        <w:rPr>
          <w:rFonts w:hint="eastAsia" w:ascii="Arial" w:hAnsi="Arial" w:cs="Arial"/>
          <w:b w:val="0"/>
          <w:bCs w:val="0"/>
          <w:sz w:val="24"/>
          <w:szCs w:val="24"/>
          <w:lang w:val="en-US" w:eastAsia="zh-CN"/>
        </w:rPr>
        <w:t xml:space="preserve"> </w:t>
      </w:r>
      <w:r>
        <w:rPr>
          <w:rFonts w:hint="default" w:ascii="Arial" w:hAnsi="Arial" w:cs="Arial"/>
          <w:b w:val="0"/>
          <w:bCs w:val="0"/>
          <w:sz w:val="24"/>
          <w:szCs w:val="24"/>
          <w:lang w:val="en-US" w:eastAsia="zh-CN"/>
        </w:rPr>
        <w:t>This is a great gift to give, and Nike's customized service will make customers feel satisfied.</w:t>
      </w:r>
    </w:p>
    <w:p>
      <w:pPr>
        <w:keepNext w:val="0"/>
        <w:keepLines w:val="0"/>
        <w:pageBreakBefore w:val="0"/>
        <w:widowControl w:val="0"/>
        <w:numPr>
          <w:ilvl w:val="0"/>
          <w:numId w:val="0"/>
        </w:numPr>
        <w:tabs>
          <w:tab w:val="left" w:pos="8400"/>
        </w:tabs>
        <w:kinsoku/>
        <w:wordWrap/>
        <w:overflowPunct/>
        <w:topLinePunct w:val="0"/>
        <w:autoSpaceDE/>
        <w:autoSpaceDN/>
        <w:bidi w:val="0"/>
        <w:adjustRightInd/>
        <w:snapToGrid/>
        <w:spacing w:after="0" w:line="480" w:lineRule="auto"/>
        <w:ind w:right="672" w:rightChars="320"/>
        <w:jc w:val="both"/>
        <w:textAlignment w:val="auto"/>
        <w:rPr>
          <w:rFonts w:hint="eastAsia" w:ascii="Arial" w:hAnsi="Arial" w:cs="Arial"/>
          <w:b w:val="0"/>
          <w:bCs w:val="0"/>
          <w:sz w:val="24"/>
          <w:szCs w:val="24"/>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pStyle w:val="2"/>
        <w:bidi w:val="0"/>
        <w:rPr>
          <w:rFonts w:hint="eastAsia"/>
          <w:lang w:val="en-US" w:eastAsia="zh-CN"/>
        </w:rPr>
      </w:pPr>
      <w:bookmarkStart w:id="14" w:name="_Toc14408"/>
      <w:r>
        <w:rPr>
          <w:rFonts w:hint="eastAsia"/>
          <w:lang w:val="en-US" w:eastAsia="zh-CN"/>
        </w:rPr>
        <w:t>Appendix：Business background</w:t>
      </w:r>
      <w:bookmarkEnd w:id="14"/>
    </w:p>
    <w:p>
      <w:pPr>
        <w:keepNext w:val="0"/>
        <w:keepLines w:val="0"/>
        <w:pageBreakBefore w:val="0"/>
        <w:widowControl w:val="0"/>
        <w:numPr>
          <w:ilvl w:val="0"/>
          <w:numId w:val="0"/>
        </w:numPr>
        <w:tabs>
          <w:tab w:val="left" w:pos="8400"/>
        </w:tabs>
        <w:kinsoku/>
        <w:wordWrap/>
        <w:overflowPunct/>
        <w:topLinePunct w:val="0"/>
        <w:autoSpaceDE/>
        <w:autoSpaceDN/>
        <w:bidi w:val="0"/>
        <w:adjustRightInd/>
        <w:snapToGrid/>
        <w:spacing w:after="0" w:line="480" w:lineRule="auto"/>
        <w:ind w:right="672" w:rightChars="320"/>
        <w:jc w:val="both"/>
        <w:textAlignment w:val="auto"/>
        <w:rPr>
          <w:rFonts w:hint="eastAsia" w:ascii="Arial" w:hAnsi="Arial" w:cs="Arial"/>
          <w:b w:val="0"/>
          <w:bCs w:val="0"/>
          <w:sz w:val="24"/>
          <w:szCs w:val="24"/>
          <w:lang w:val="en-US" w:eastAsia="zh-CN"/>
        </w:rPr>
      </w:pPr>
      <w:r>
        <w:rPr>
          <w:rFonts w:hint="eastAsia" w:ascii="Arial" w:hAnsi="Arial" w:cs="Arial"/>
          <w:b w:val="0"/>
          <w:bCs w:val="0"/>
          <w:sz w:val="24"/>
          <w:szCs w:val="24"/>
          <w:lang w:val="en-US" w:eastAsia="zh-CN"/>
        </w:rPr>
        <w:drawing>
          <wp:inline distT="0" distB="0" distL="114300" distR="114300">
            <wp:extent cx="5843270" cy="1023620"/>
            <wp:effectExtent l="0" t="0" r="11430" b="5080"/>
            <wp:docPr id="7" name="图片 7" descr="HF(ZP6BIT8ILN1D}O2YV~%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图片 7" descr="HF(ZP6BIT8ILN1D}O2YV~%A"/>
                    <pic:cNvPicPr>
                      <a:picLocks noChangeAspect="1"/>
                    </pic:cNvPicPr>
                  </pic:nvPicPr>
                  <pic:blipFill>
                    <a:blip r:embed="rId8"/>
                    <a:stretch>
                      <a:fillRect/>
                    </a:stretch>
                  </pic:blipFill>
                  <pic:spPr>
                    <a:xfrm>
                      <a:off x="0" y="0"/>
                      <a:ext cx="5843270" cy="1023620"/>
                    </a:xfrm>
                    <a:prstGeom prst="rect">
                      <a:avLst/>
                    </a:prstGeom>
                  </pic:spPr>
                </pic:pic>
              </a:graphicData>
            </a:graphic>
          </wp:inline>
        </w:drawing>
      </w:r>
    </w:p>
    <w:p>
      <w:pPr>
        <w:keepNext w:val="0"/>
        <w:keepLines w:val="0"/>
        <w:pageBreakBefore w:val="0"/>
        <w:widowControl w:val="0"/>
        <w:numPr>
          <w:ilvl w:val="0"/>
          <w:numId w:val="0"/>
        </w:numPr>
        <w:tabs>
          <w:tab w:val="left" w:pos="8400"/>
        </w:tabs>
        <w:kinsoku/>
        <w:wordWrap/>
        <w:overflowPunct/>
        <w:topLinePunct w:val="0"/>
        <w:autoSpaceDE/>
        <w:autoSpaceDN/>
        <w:bidi w:val="0"/>
        <w:adjustRightInd/>
        <w:snapToGrid/>
        <w:spacing w:after="0" w:line="480" w:lineRule="auto"/>
        <w:ind w:right="672" w:rightChars="320"/>
        <w:jc w:val="both"/>
        <w:textAlignment w:val="auto"/>
        <w:rPr>
          <w:rFonts w:hint="eastAsia" w:ascii="Arial" w:hAnsi="Arial" w:cs="Arial"/>
          <w:b w:val="0"/>
          <w:bCs w:val="0"/>
          <w:sz w:val="24"/>
          <w:szCs w:val="24"/>
          <w:lang w:val="en-US" w:eastAsia="zh-CN"/>
        </w:rPr>
      </w:pPr>
      <w:r>
        <w:rPr>
          <w:rFonts w:hint="eastAsia" w:ascii="Arial" w:hAnsi="Arial" w:cs="Arial"/>
          <w:b w:val="0"/>
          <w:bCs w:val="0"/>
          <w:sz w:val="24"/>
          <w:szCs w:val="24"/>
          <w:lang w:val="en-US" w:eastAsia="zh-CN"/>
        </w:rPr>
        <w:drawing>
          <wp:inline distT="0" distB="0" distL="114300" distR="114300">
            <wp:extent cx="5751830" cy="2258060"/>
            <wp:effectExtent l="0" t="0" r="1270" b="2540"/>
            <wp:docPr id="4" name="图片 4" descr="71)(S[TYRUKQ@{VV6D7S]4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图片 4" descr="71)(S[TYRUKQ@{VV6D7S]4X"/>
                    <pic:cNvPicPr>
                      <a:picLocks noChangeAspect="1"/>
                    </pic:cNvPicPr>
                  </pic:nvPicPr>
                  <pic:blipFill>
                    <a:blip r:embed="rId9"/>
                    <a:stretch>
                      <a:fillRect/>
                    </a:stretch>
                  </pic:blipFill>
                  <pic:spPr>
                    <a:xfrm>
                      <a:off x="0" y="0"/>
                      <a:ext cx="5751830" cy="2258060"/>
                    </a:xfrm>
                    <a:prstGeom prst="rect">
                      <a:avLst/>
                    </a:prstGeom>
                  </pic:spPr>
                </pic:pic>
              </a:graphicData>
            </a:graphic>
          </wp:inline>
        </w:drawing>
      </w:r>
    </w:p>
    <w:p>
      <w:pPr>
        <w:numPr>
          <w:ilvl w:val="0"/>
          <w:numId w:val="0"/>
        </w:numPr>
        <w:jc w:val="center"/>
        <w:rPr>
          <w:rFonts w:hint="eastAsia" w:ascii="Segoe UI" w:hAnsi="Segoe UI" w:eastAsia="宋体" w:cs="Segoe UI"/>
          <w:i w:val="0"/>
          <w:caps w:val="0"/>
          <w:color w:val="212529"/>
          <w:spacing w:val="0"/>
          <w:sz w:val="16"/>
          <w:szCs w:val="16"/>
          <w:shd w:val="clear" w:fill="FFFFFF"/>
          <w:lang w:eastAsia="zh-CN"/>
        </w:rPr>
      </w:pPr>
      <w:r>
        <w:rPr>
          <w:rFonts w:hint="eastAsia" w:ascii="Segoe UI" w:hAnsi="Segoe UI" w:eastAsia="宋体" w:cs="Segoe UI"/>
          <w:b/>
          <w:bCs/>
          <w:i w:val="0"/>
          <w:caps w:val="0"/>
          <w:color w:val="212529"/>
          <w:spacing w:val="0"/>
          <w:sz w:val="16"/>
          <w:szCs w:val="16"/>
          <w:shd w:val="clear" w:fill="FFFFFF"/>
          <w:lang w:eastAsia="zh-CN"/>
        </w:rPr>
        <w:t xml:space="preserve">（Figure </w:t>
      </w:r>
      <w:r>
        <w:rPr>
          <w:rFonts w:hint="eastAsia" w:ascii="Segoe UI" w:hAnsi="Segoe UI" w:eastAsia="宋体" w:cs="Segoe UI"/>
          <w:b/>
          <w:bCs/>
          <w:i w:val="0"/>
          <w:caps w:val="0"/>
          <w:color w:val="212529"/>
          <w:spacing w:val="0"/>
          <w:sz w:val="16"/>
          <w:szCs w:val="16"/>
          <w:shd w:val="clear" w:fill="FFFFFF"/>
          <w:lang w:val="en-US" w:eastAsia="zh-CN"/>
        </w:rPr>
        <w:t>3</w:t>
      </w:r>
      <w:r>
        <w:rPr>
          <w:rFonts w:hint="eastAsia" w:ascii="Segoe UI" w:hAnsi="Segoe UI" w:eastAsia="宋体" w:cs="Segoe UI"/>
          <w:b/>
          <w:bCs/>
          <w:i w:val="0"/>
          <w:caps w:val="0"/>
          <w:color w:val="212529"/>
          <w:spacing w:val="0"/>
          <w:sz w:val="16"/>
          <w:szCs w:val="16"/>
          <w:shd w:val="clear" w:fill="FFFFFF"/>
          <w:lang w:eastAsia="zh-CN"/>
        </w:rPr>
        <w:t xml:space="preserve">, from </w:t>
      </w:r>
      <w:r>
        <w:rPr>
          <w:rFonts w:hint="eastAsia" w:ascii="Segoe UI" w:hAnsi="Segoe UI" w:eastAsia="宋体" w:cs="Segoe UI"/>
          <w:b/>
          <w:bCs/>
          <w:i w:val="0"/>
          <w:caps w:val="0"/>
          <w:color w:val="212529"/>
          <w:spacing w:val="0"/>
          <w:sz w:val="16"/>
          <w:szCs w:val="16"/>
          <w:shd w:val="clear" w:fill="FFFFFF"/>
          <w:lang w:val="en-US" w:eastAsia="zh-CN"/>
        </w:rPr>
        <w:t>NIKE</w:t>
      </w:r>
      <w:r>
        <w:rPr>
          <w:rFonts w:hint="eastAsia" w:ascii="Segoe UI" w:hAnsi="Segoe UI" w:eastAsia="宋体" w:cs="Segoe UI"/>
          <w:i w:val="0"/>
          <w:caps w:val="0"/>
          <w:color w:val="212529"/>
          <w:spacing w:val="0"/>
          <w:sz w:val="16"/>
          <w:szCs w:val="16"/>
          <w:shd w:val="clear" w:fill="FFFFFF"/>
          <w:lang w:eastAsia="zh-CN"/>
        </w:rPr>
        <w:t>）</w:t>
      </w:r>
    </w:p>
    <w:p>
      <w:pPr>
        <w:keepNext w:val="0"/>
        <w:keepLines w:val="0"/>
        <w:pageBreakBefore w:val="0"/>
        <w:widowControl w:val="0"/>
        <w:numPr>
          <w:ilvl w:val="0"/>
          <w:numId w:val="0"/>
        </w:numPr>
        <w:tabs>
          <w:tab w:val="left" w:pos="8400"/>
        </w:tabs>
        <w:kinsoku/>
        <w:wordWrap/>
        <w:overflowPunct/>
        <w:topLinePunct w:val="0"/>
        <w:autoSpaceDE/>
        <w:autoSpaceDN/>
        <w:bidi w:val="0"/>
        <w:adjustRightInd/>
        <w:snapToGrid/>
        <w:spacing w:after="0" w:line="480" w:lineRule="auto"/>
        <w:ind w:right="672" w:rightChars="320"/>
        <w:jc w:val="both"/>
        <w:textAlignment w:val="auto"/>
        <w:rPr>
          <w:rFonts w:hint="eastAsia" w:ascii="Arial" w:hAnsi="Arial" w:cs="Arial"/>
          <w:b w:val="0"/>
          <w:bCs w:val="0"/>
          <w:sz w:val="24"/>
          <w:szCs w:val="24"/>
          <w:lang w:val="en-US" w:eastAsia="zh-CN"/>
        </w:rPr>
      </w:pPr>
    </w:p>
    <w:p>
      <w:pPr>
        <w:keepNext w:val="0"/>
        <w:keepLines w:val="0"/>
        <w:pageBreakBefore w:val="0"/>
        <w:widowControl w:val="0"/>
        <w:numPr>
          <w:ilvl w:val="0"/>
          <w:numId w:val="0"/>
        </w:numPr>
        <w:tabs>
          <w:tab w:val="left" w:pos="8400"/>
        </w:tabs>
        <w:kinsoku/>
        <w:wordWrap/>
        <w:overflowPunct/>
        <w:topLinePunct w:val="0"/>
        <w:autoSpaceDE/>
        <w:autoSpaceDN/>
        <w:bidi w:val="0"/>
        <w:adjustRightInd/>
        <w:snapToGrid/>
        <w:spacing w:after="0" w:line="480" w:lineRule="auto"/>
        <w:ind w:right="672" w:rightChars="320"/>
        <w:jc w:val="both"/>
        <w:textAlignment w:val="auto"/>
        <w:rPr>
          <w:rFonts w:hint="eastAsia" w:ascii="Arial" w:hAnsi="Arial" w:cs="Arial"/>
          <w:b w:val="0"/>
          <w:bCs w:val="0"/>
          <w:sz w:val="24"/>
          <w:szCs w:val="24"/>
          <w:lang w:val="en-US" w:eastAsia="zh-CN"/>
        </w:rPr>
      </w:pPr>
    </w:p>
    <w:p>
      <w:pPr>
        <w:keepNext w:val="0"/>
        <w:keepLines w:val="0"/>
        <w:pageBreakBefore w:val="0"/>
        <w:widowControl w:val="0"/>
        <w:numPr>
          <w:ilvl w:val="0"/>
          <w:numId w:val="0"/>
        </w:numPr>
        <w:tabs>
          <w:tab w:val="left" w:pos="8400"/>
        </w:tabs>
        <w:kinsoku/>
        <w:wordWrap/>
        <w:overflowPunct/>
        <w:topLinePunct w:val="0"/>
        <w:autoSpaceDE/>
        <w:autoSpaceDN/>
        <w:bidi w:val="0"/>
        <w:adjustRightInd/>
        <w:snapToGrid/>
        <w:spacing w:after="0" w:line="480" w:lineRule="auto"/>
        <w:ind w:right="672" w:rightChars="320"/>
        <w:jc w:val="both"/>
        <w:textAlignment w:val="auto"/>
        <w:rPr>
          <w:rFonts w:hint="eastAsia" w:ascii="Arial" w:hAnsi="Arial" w:cs="Arial"/>
          <w:b w:val="0"/>
          <w:bCs w:val="0"/>
          <w:sz w:val="24"/>
          <w:szCs w:val="24"/>
          <w:lang w:val="en-US" w:eastAsia="zh-CN"/>
        </w:rPr>
      </w:pPr>
    </w:p>
    <w:p>
      <w:pPr>
        <w:keepNext w:val="0"/>
        <w:keepLines w:val="0"/>
        <w:pageBreakBefore w:val="0"/>
        <w:widowControl w:val="0"/>
        <w:numPr>
          <w:ilvl w:val="0"/>
          <w:numId w:val="0"/>
        </w:numPr>
        <w:tabs>
          <w:tab w:val="left" w:pos="8400"/>
        </w:tabs>
        <w:kinsoku/>
        <w:wordWrap/>
        <w:overflowPunct/>
        <w:topLinePunct w:val="0"/>
        <w:autoSpaceDE/>
        <w:autoSpaceDN/>
        <w:bidi w:val="0"/>
        <w:adjustRightInd/>
        <w:snapToGrid/>
        <w:spacing w:after="0" w:line="480" w:lineRule="auto"/>
        <w:ind w:right="672" w:rightChars="320"/>
        <w:jc w:val="both"/>
        <w:textAlignment w:val="auto"/>
        <w:rPr>
          <w:rFonts w:hint="eastAsia" w:ascii="Arial" w:hAnsi="Arial" w:cs="Arial"/>
          <w:b w:val="0"/>
          <w:bCs w:val="0"/>
          <w:sz w:val="24"/>
          <w:szCs w:val="24"/>
          <w:lang w:val="en-US" w:eastAsia="zh-CN"/>
        </w:rPr>
      </w:pPr>
    </w:p>
    <w:p>
      <w:pPr>
        <w:keepNext w:val="0"/>
        <w:keepLines w:val="0"/>
        <w:pageBreakBefore w:val="0"/>
        <w:widowControl w:val="0"/>
        <w:numPr>
          <w:ilvl w:val="0"/>
          <w:numId w:val="0"/>
        </w:numPr>
        <w:tabs>
          <w:tab w:val="left" w:pos="8400"/>
        </w:tabs>
        <w:kinsoku/>
        <w:wordWrap/>
        <w:overflowPunct/>
        <w:topLinePunct w:val="0"/>
        <w:autoSpaceDE/>
        <w:autoSpaceDN/>
        <w:bidi w:val="0"/>
        <w:adjustRightInd/>
        <w:snapToGrid/>
        <w:spacing w:after="0" w:line="480" w:lineRule="auto"/>
        <w:ind w:right="672" w:rightChars="320"/>
        <w:jc w:val="both"/>
        <w:textAlignment w:val="auto"/>
        <w:rPr>
          <w:rFonts w:hint="eastAsia" w:ascii="Arial" w:hAnsi="Arial" w:cs="Arial"/>
          <w:b w:val="0"/>
          <w:bCs w:val="0"/>
          <w:sz w:val="24"/>
          <w:szCs w:val="24"/>
          <w:lang w:val="en-US" w:eastAsia="zh-CN"/>
        </w:rPr>
      </w:pPr>
    </w:p>
    <w:p>
      <w:pPr>
        <w:pStyle w:val="2"/>
        <w:bidi w:val="0"/>
        <w:outlineLvl w:val="9"/>
        <w:rPr>
          <w:rFonts w:hint="eastAsia"/>
          <w:b/>
          <w:lang w:val="en-US" w:eastAsia="zh-CN"/>
        </w:rPr>
      </w:pPr>
    </w:p>
    <w:p>
      <w:pPr>
        <w:rPr>
          <w:rFonts w:hint="eastAsia"/>
          <w:b/>
          <w:lang w:val="en-US" w:eastAsia="zh-CN"/>
        </w:rPr>
      </w:pPr>
    </w:p>
    <w:p>
      <w:pPr>
        <w:rPr>
          <w:rFonts w:hint="eastAsia"/>
          <w:b/>
          <w:lang w:val="en-US" w:eastAsia="zh-CN"/>
        </w:rPr>
      </w:pPr>
    </w:p>
    <w:p>
      <w:pPr>
        <w:pStyle w:val="2"/>
        <w:bidi w:val="0"/>
        <w:outlineLvl w:val="9"/>
        <w:rPr>
          <w:rFonts w:hint="eastAsia"/>
          <w:b/>
          <w:lang w:val="en-US" w:eastAsia="zh-CN"/>
        </w:rPr>
      </w:pPr>
    </w:p>
    <w:p>
      <w:pPr>
        <w:rPr>
          <w:rFonts w:hint="eastAsia"/>
          <w:lang w:val="en-US" w:eastAsia="zh-CN"/>
        </w:rPr>
      </w:pPr>
    </w:p>
    <w:p>
      <w:pPr>
        <w:pStyle w:val="2"/>
        <w:bidi w:val="0"/>
        <w:rPr>
          <w:rFonts w:hint="eastAsia"/>
          <w:b/>
          <w:lang w:val="en-US" w:eastAsia="zh-CN"/>
        </w:rPr>
      </w:pPr>
      <w:bookmarkStart w:id="15" w:name="_Toc10055"/>
      <w:r>
        <w:rPr>
          <w:rFonts w:hint="eastAsia"/>
          <w:b/>
          <w:lang w:val="en-US" w:eastAsia="zh-CN"/>
        </w:rPr>
        <w:t>References</w:t>
      </w:r>
      <w:bookmarkEnd w:id="15"/>
    </w:p>
    <w:p>
      <w:pPr>
        <w:keepNext w:val="0"/>
        <w:keepLines w:val="0"/>
        <w:pageBreakBefore w:val="0"/>
        <w:widowControl w:val="0"/>
        <w:numPr>
          <w:ilvl w:val="0"/>
          <w:numId w:val="0"/>
        </w:numPr>
        <w:tabs>
          <w:tab w:val="left" w:pos="8400"/>
        </w:tabs>
        <w:kinsoku/>
        <w:wordWrap/>
        <w:overflowPunct/>
        <w:topLinePunct w:val="0"/>
        <w:autoSpaceDE/>
        <w:autoSpaceDN/>
        <w:bidi w:val="0"/>
        <w:adjustRightInd/>
        <w:snapToGrid/>
        <w:spacing w:after="0" w:line="480" w:lineRule="auto"/>
        <w:ind w:right="672" w:rightChars="320"/>
        <w:jc w:val="both"/>
        <w:textAlignment w:val="auto"/>
        <w:rPr>
          <w:rFonts w:hint="eastAsia" w:ascii="Arial" w:hAnsi="Arial" w:eastAsia="宋体" w:cs="Arial"/>
          <w:i w:val="0"/>
          <w:caps w:val="0"/>
          <w:color w:val="000000"/>
          <w:spacing w:val="0"/>
          <w:sz w:val="24"/>
          <w:szCs w:val="24"/>
          <w:shd w:val="clear" w:fill="FFFFFF"/>
          <w:lang w:val="en-US" w:eastAsia="zh-CN"/>
        </w:rPr>
      </w:pPr>
      <w:r>
        <w:rPr>
          <w:rFonts w:hint="eastAsia" w:ascii="Arial" w:hAnsi="Arial" w:eastAsia="宋体" w:cs="Arial"/>
          <w:i w:val="0"/>
          <w:caps w:val="0"/>
          <w:color w:val="000000"/>
          <w:spacing w:val="0"/>
          <w:sz w:val="24"/>
          <w:szCs w:val="24"/>
          <w:shd w:val="clear" w:fill="FFFFFF"/>
          <w:lang w:val="en-US" w:eastAsia="zh-CN"/>
        </w:rPr>
        <w:t xml:space="preserve">1.Alarabiya, 2014. Alarabiya, 'Nike' is pronounced ‘Nikey,’ sports giant chairman confirms. [Online] Available at: </w:t>
      </w:r>
    </w:p>
    <w:p>
      <w:pPr>
        <w:keepNext w:val="0"/>
        <w:keepLines w:val="0"/>
        <w:pageBreakBefore w:val="0"/>
        <w:widowControl w:val="0"/>
        <w:numPr>
          <w:ilvl w:val="0"/>
          <w:numId w:val="0"/>
        </w:numPr>
        <w:tabs>
          <w:tab w:val="left" w:pos="8400"/>
        </w:tabs>
        <w:kinsoku/>
        <w:wordWrap/>
        <w:overflowPunct/>
        <w:topLinePunct w:val="0"/>
        <w:autoSpaceDE/>
        <w:autoSpaceDN/>
        <w:bidi w:val="0"/>
        <w:adjustRightInd/>
        <w:snapToGrid/>
        <w:spacing w:after="0" w:line="480" w:lineRule="auto"/>
        <w:ind w:right="672" w:rightChars="320"/>
        <w:jc w:val="both"/>
        <w:textAlignment w:val="auto"/>
        <w:rPr>
          <w:rFonts w:hint="eastAsia" w:ascii="Arial" w:hAnsi="Arial" w:eastAsia="宋体" w:cs="Arial"/>
          <w:i w:val="0"/>
          <w:caps w:val="0"/>
          <w:color w:val="000000"/>
          <w:spacing w:val="0"/>
          <w:sz w:val="24"/>
          <w:szCs w:val="24"/>
          <w:shd w:val="clear" w:fill="FFFFFF"/>
          <w:lang w:val="en-US" w:eastAsia="zh-CN"/>
        </w:rPr>
      </w:pPr>
      <w:r>
        <w:rPr>
          <w:rFonts w:hint="eastAsia" w:ascii="Arial" w:hAnsi="Arial" w:eastAsia="宋体" w:cs="Arial"/>
          <w:i w:val="0"/>
          <w:caps w:val="0"/>
          <w:color w:val="000000"/>
          <w:spacing w:val="0"/>
          <w:sz w:val="24"/>
          <w:szCs w:val="24"/>
          <w:shd w:val="clear" w:fill="FFFFFF"/>
          <w:lang w:val="en-US" w:eastAsia="zh-CN"/>
        </w:rPr>
        <w:t xml:space="preserve">https://english.alarabiya.net/en/variety/2014/06/02/Nike-IS-pronounced-Nikey-chairman-of-sports-giantconfirms- [Accessed </w:t>
      </w:r>
      <w:r>
        <w:rPr>
          <w:rFonts w:hint="eastAsia" w:ascii="Arial" w:hAnsi="Arial" w:cs="Arial"/>
          <w:b w:val="0"/>
          <w:bCs w:val="0"/>
          <w:sz w:val="24"/>
          <w:szCs w:val="24"/>
          <w:lang w:val="en-US" w:eastAsia="zh-CN"/>
        </w:rPr>
        <w:t xml:space="preserve"> 6 ,December</w:t>
      </w:r>
      <w:r>
        <w:rPr>
          <w:rFonts w:hint="eastAsia" w:ascii="Arial" w:hAnsi="Arial" w:eastAsia="宋体" w:cs="Arial"/>
          <w:i w:val="0"/>
          <w:caps w:val="0"/>
          <w:color w:val="000000"/>
          <w:spacing w:val="0"/>
          <w:sz w:val="24"/>
          <w:szCs w:val="24"/>
          <w:shd w:val="clear" w:fill="FFFFFF"/>
          <w:lang w:val="en-US" w:eastAsia="zh-CN"/>
        </w:rPr>
        <w:t xml:space="preserve"> 2020].</w:t>
      </w:r>
    </w:p>
    <w:p>
      <w:pPr>
        <w:keepNext w:val="0"/>
        <w:keepLines w:val="0"/>
        <w:pageBreakBefore w:val="0"/>
        <w:widowControl w:val="0"/>
        <w:numPr>
          <w:ilvl w:val="0"/>
          <w:numId w:val="0"/>
        </w:numPr>
        <w:tabs>
          <w:tab w:val="left" w:pos="8400"/>
        </w:tabs>
        <w:kinsoku/>
        <w:wordWrap/>
        <w:overflowPunct/>
        <w:topLinePunct w:val="0"/>
        <w:autoSpaceDE/>
        <w:autoSpaceDN/>
        <w:bidi w:val="0"/>
        <w:adjustRightInd/>
        <w:snapToGrid/>
        <w:spacing w:after="0" w:line="480" w:lineRule="auto"/>
        <w:ind w:right="672" w:rightChars="320"/>
        <w:jc w:val="both"/>
        <w:textAlignment w:val="auto"/>
        <w:rPr>
          <w:rFonts w:hint="eastAsia" w:ascii="Arial" w:hAnsi="Arial" w:cs="Arial"/>
          <w:b w:val="0"/>
          <w:bCs w:val="0"/>
          <w:sz w:val="24"/>
          <w:szCs w:val="24"/>
          <w:lang w:val="en-US" w:eastAsia="zh-CN"/>
        </w:rPr>
      </w:pPr>
      <w:r>
        <w:rPr>
          <w:rFonts w:hint="eastAsia" w:ascii="Arial" w:hAnsi="Arial" w:cs="Arial"/>
          <w:b w:val="0"/>
          <w:bCs w:val="0"/>
          <w:sz w:val="24"/>
          <w:szCs w:val="24"/>
          <w:lang w:val="en-US" w:eastAsia="zh-CN"/>
        </w:rPr>
        <w:t>2.</w:t>
      </w:r>
      <w:r>
        <w:rPr>
          <w:rFonts w:hint="default" w:ascii="Arial" w:hAnsi="Arial" w:cs="Arial"/>
          <w:b w:val="0"/>
          <w:bCs w:val="0"/>
          <w:sz w:val="24"/>
          <w:szCs w:val="24"/>
          <w:lang w:val="en-US" w:eastAsia="zh-CN"/>
        </w:rPr>
        <w:t>ALI JILI'OW</w:t>
      </w:r>
      <w:r>
        <w:rPr>
          <w:rFonts w:hint="eastAsia" w:ascii="Arial" w:hAnsi="Arial" w:cs="Arial"/>
          <w:b w:val="0"/>
          <w:bCs w:val="0"/>
          <w:sz w:val="24"/>
          <w:szCs w:val="24"/>
          <w:lang w:val="en-US" w:eastAsia="zh-CN"/>
        </w:rPr>
        <w:t>.(2015).</w:t>
      </w:r>
      <w:r>
        <w:rPr>
          <w:rFonts w:hint="default" w:ascii="Arial" w:hAnsi="Arial" w:cs="Arial"/>
          <w:b w:val="0"/>
          <w:bCs w:val="0"/>
          <w:sz w:val="24"/>
          <w:szCs w:val="24"/>
          <w:lang w:val="en-US" w:eastAsia="zh-CN"/>
        </w:rPr>
        <w:t>THE GROWTH OF ATHLETIC INDUSTRY, CHALLENGES &amp; OPPORTUNITIES CASE STUDY: NIKE INC</w:t>
      </w:r>
      <w:r>
        <w:rPr>
          <w:rFonts w:hint="eastAsia" w:ascii="Arial" w:hAnsi="Arial" w:cs="Arial"/>
          <w:b w:val="0"/>
          <w:bCs w:val="0"/>
          <w:sz w:val="24"/>
          <w:szCs w:val="24"/>
          <w:lang w:val="en-US" w:eastAsia="zh-CN"/>
        </w:rPr>
        <w:t>.</w:t>
      </w:r>
    </w:p>
    <w:p>
      <w:pPr>
        <w:keepNext w:val="0"/>
        <w:keepLines w:val="0"/>
        <w:pageBreakBefore w:val="0"/>
        <w:widowControl w:val="0"/>
        <w:numPr>
          <w:ilvl w:val="0"/>
          <w:numId w:val="0"/>
        </w:numPr>
        <w:tabs>
          <w:tab w:val="left" w:pos="8400"/>
        </w:tabs>
        <w:kinsoku/>
        <w:wordWrap/>
        <w:overflowPunct/>
        <w:topLinePunct w:val="0"/>
        <w:autoSpaceDE/>
        <w:autoSpaceDN/>
        <w:bidi w:val="0"/>
        <w:adjustRightInd/>
        <w:snapToGrid/>
        <w:spacing w:after="0" w:line="480" w:lineRule="auto"/>
        <w:ind w:right="672" w:rightChars="320"/>
        <w:jc w:val="both"/>
        <w:textAlignment w:val="auto"/>
        <w:rPr>
          <w:rFonts w:hint="eastAsia" w:ascii="Arial" w:hAnsi="Arial" w:cs="Arial"/>
          <w:b w:val="0"/>
          <w:bCs w:val="0"/>
          <w:sz w:val="24"/>
          <w:szCs w:val="24"/>
          <w:lang w:val="en-US" w:eastAsia="zh-CN"/>
        </w:rPr>
      </w:pPr>
      <w:r>
        <w:rPr>
          <w:rFonts w:hint="eastAsia" w:ascii="Arial" w:hAnsi="Arial" w:cs="Arial"/>
          <w:b w:val="0"/>
          <w:bCs w:val="0"/>
          <w:sz w:val="24"/>
          <w:szCs w:val="24"/>
          <w:lang w:val="en-US" w:eastAsia="zh-CN"/>
        </w:rPr>
        <w:t>3.All Answers Ltd. November 2018. SWOT Analysis of Nike | Business Teacher. [online]. Available from: https://businessteacher.org/swot/nike-swot.php?vref=1 [Accessed 11 December 2020].</w:t>
      </w:r>
    </w:p>
    <w:p>
      <w:pPr>
        <w:keepNext w:val="0"/>
        <w:keepLines w:val="0"/>
        <w:pageBreakBefore w:val="0"/>
        <w:widowControl w:val="0"/>
        <w:numPr>
          <w:ilvl w:val="0"/>
          <w:numId w:val="0"/>
        </w:numPr>
        <w:tabs>
          <w:tab w:val="left" w:pos="8400"/>
        </w:tabs>
        <w:kinsoku/>
        <w:wordWrap/>
        <w:overflowPunct/>
        <w:topLinePunct w:val="0"/>
        <w:autoSpaceDE/>
        <w:autoSpaceDN/>
        <w:bidi w:val="0"/>
        <w:adjustRightInd/>
        <w:snapToGrid/>
        <w:spacing w:after="0" w:line="480" w:lineRule="auto"/>
        <w:ind w:right="672" w:rightChars="320"/>
        <w:jc w:val="both"/>
        <w:textAlignment w:val="auto"/>
        <w:rPr>
          <w:rFonts w:hint="eastAsia" w:ascii="Arial" w:hAnsi="Arial" w:cs="Arial"/>
          <w:b w:val="0"/>
          <w:bCs w:val="0"/>
          <w:sz w:val="24"/>
          <w:szCs w:val="24"/>
          <w:lang w:val="en-US" w:eastAsia="zh-CN"/>
        </w:rPr>
      </w:pPr>
      <w:r>
        <w:rPr>
          <w:rFonts w:hint="eastAsia" w:ascii="Arial" w:hAnsi="Arial" w:cs="Arial"/>
          <w:b w:val="0"/>
          <w:bCs w:val="0"/>
          <w:sz w:val="24"/>
          <w:szCs w:val="24"/>
          <w:lang w:val="en-US" w:eastAsia="zh-CN"/>
        </w:rPr>
        <w:t>4.Arslan Bhutto&amp;Hina Brohi&amp;Joti Prithiani&amp;Rabel Khubchandani&amp;Sumit Kumar&amp;Zaheer Abbas.(2016).STRATEGIC MARKETING PLAN OF NIKE.</w:t>
      </w:r>
    </w:p>
    <w:p>
      <w:pPr>
        <w:keepNext w:val="0"/>
        <w:keepLines w:val="0"/>
        <w:pageBreakBefore w:val="0"/>
        <w:widowControl w:val="0"/>
        <w:numPr>
          <w:ilvl w:val="0"/>
          <w:numId w:val="0"/>
        </w:numPr>
        <w:tabs>
          <w:tab w:val="left" w:pos="8400"/>
        </w:tabs>
        <w:kinsoku/>
        <w:wordWrap/>
        <w:overflowPunct/>
        <w:topLinePunct w:val="0"/>
        <w:autoSpaceDE/>
        <w:autoSpaceDN/>
        <w:bidi w:val="0"/>
        <w:adjustRightInd/>
        <w:snapToGrid/>
        <w:spacing w:after="0" w:line="480" w:lineRule="auto"/>
        <w:ind w:right="672" w:rightChars="320"/>
        <w:jc w:val="both"/>
        <w:textAlignment w:val="auto"/>
        <w:rPr>
          <w:rFonts w:hint="eastAsia" w:ascii="Arial" w:hAnsi="Arial" w:eastAsia="宋体" w:cs="Arial"/>
          <w:i w:val="0"/>
          <w:caps w:val="0"/>
          <w:color w:val="000000"/>
          <w:spacing w:val="0"/>
          <w:sz w:val="24"/>
          <w:szCs w:val="24"/>
          <w:shd w:val="clear" w:fill="FFFFFF"/>
          <w:lang w:val="en-US" w:eastAsia="zh-CN"/>
        </w:rPr>
      </w:pPr>
      <w:r>
        <w:rPr>
          <w:rFonts w:hint="eastAsia" w:ascii="Arial" w:hAnsi="Arial" w:eastAsia="宋体" w:cs="Arial"/>
          <w:i w:val="0"/>
          <w:caps w:val="0"/>
          <w:color w:val="000000"/>
          <w:spacing w:val="0"/>
          <w:sz w:val="24"/>
          <w:szCs w:val="24"/>
          <w:shd w:val="clear" w:fill="FFFFFF"/>
          <w:lang w:val="en-US" w:eastAsia="zh-CN"/>
        </w:rPr>
        <w:t>5.Coggan, P., 2018. Time to woke up. Economist, p. 112.</w:t>
      </w:r>
    </w:p>
    <w:p>
      <w:pPr>
        <w:keepNext w:val="0"/>
        <w:keepLines w:val="0"/>
        <w:pageBreakBefore w:val="0"/>
        <w:widowControl w:val="0"/>
        <w:numPr>
          <w:ilvl w:val="0"/>
          <w:numId w:val="0"/>
        </w:numPr>
        <w:tabs>
          <w:tab w:val="left" w:pos="8400"/>
        </w:tabs>
        <w:kinsoku/>
        <w:wordWrap/>
        <w:overflowPunct/>
        <w:topLinePunct w:val="0"/>
        <w:autoSpaceDE/>
        <w:autoSpaceDN/>
        <w:bidi w:val="0"/>
        <w:adjustRightInd/>
        <w:snapToGrid/>
        <w:spacing w:after="0" w:line="480" w:lineRule="auto"/>
        <w:ind w:right="672" w:rightChars="320"/>
        <w:jc w:val="both"/>
        <w:textAlignment w:val="auto"/>
        <w:rPr>
          <w:rFonts w:hint="eastAsia" w:ascii="Arial" w:hAnsi="Arial" w:eastAsia="宋体" w:cs="Arial"/>
          <w:i w:val="0"/>
          <w:caps w:val="0"/>
          <w:color w:val="000000"/>
          <w:spacing w:val="0"/>
          <w:sz w:val="24"/>
          <w:szCs w:val="24"/>
          <w:shd w:val="clear" w:fill="FFFFFF"/>
          <w:lang w:val="en-US" w:eastAsia="zh-CN"/>
        </w:rPr>
      </w:pPr>
      <w:r>
        <w:rPr>
          <w:rFonts w:hint="eastAsia" w:ascii="Arial" w:hAnsi="Arial" w:eastAsia="宋体" w:cs="Arial"/>
          <w:i w:val="0"/>
          <w:caps w:val="0"/>
          <w:color w:val="000000"/>
          <w:spacing w:val="0"/>
          <w:sz w:val="24"/>
          <w:szCs w:val="24"/>
          <w:shd w:val="clear" w:fill="FFFFFF"/>
          <w:lang w:val="en-US" w:eastAsia="zh-CN"/>
        </w:rPr>
        <w:t>6.Deng, T. (2009). “Just Done It”--- Nike’s New Advertising Plan, Facing Global Economic Crisis. International Journal of Business and Management.</w:t>
      </w:r>
    </w:p>
    <w:p>
      <w:pPr>
        <w:keepNext w:val="0"/>
        <w:keepLines w:val="0"/>
        <w:pageBreakBefore w:val="0"/>
        <w:widowControl w:val="0"/>
        <w:numPr>
          <w:ilvl w:val="0"/>
          <w:numId w:val="0"/>
        </w:numPr>
        <w:tabs>
          <w:tab w:val="left" w:pos="8400"/>
        </w:tabs>
        <w:kinsoku/>
        <w:wordWrap/>
        <w:overflowPunct/>
        <w:topLinePunct w:val="0"/>
        <w:autoSpaceDE/>
        <w:autoSpaceDN/>
        <w:bidi w:val="0"/>
        <w:adjustRightInd/>
        <w:snapToGrid/>
        <w:spacing w:after="0" w:line="480" w:lineRule="auto"/>
        <w:ind w:right="672" w:rightChars="320"/>
        <w:jc w:val="both"/>
        <w:textAlignment w:val="auto"/>
        <w:rPr>
          <w:rFonts w:hint="default" w:ascii="Arial" w:hAnsi="Arial" w:cs="Arial"/>
          <w:b w:val="0"/>
          <w:bCs w:val="0"/>
          <w:sz w:val="24"/>
          <w:szCs w:val="24"/>
          <w:lang w:val="en-US" w:eastAsia="zh-CN"/>
        </w:rPr>
      </w:pPr>
      <w:r>
        <w:rPr>
          <w:rFonts w:hint="eastAsia" w:ascii="Arial" w:hAnsi="Arial" w:cs="Arial"/>
          <w:b w:val="0"/>
          <w:bCs w:val="0"/>
          <w:sz w:val="24"/>
          <w:szCs w:val="24"/>
          <w:lang w:val="en-US" w:eastAsia="zh-CN"/>
        </w:rPr>
        <w:t>7.</w:t>
      </w:r>
      <w:r>
        <w:rPr>
          <w:rFonts w:hint="default" w:ascii="Arial" w:hAnsi="Arial" w:cs="Arial"/>
          <w:b w:val="0"/>
          <w:bCs w:val="0"/>
          <w:sz w:val="24"/>
          <w:szCs w:val="24"/>
          <w:lang w:val="en-US" w:eastAsia="zh-CN"/>
        </w:rPr>
        <w:t>Doruk Sen&amp;Sakir Bingol&amp;Ozalp Vayvay. (2017). STRATEGIC ENTERPRISE MANAGEMENT FOR INNOVATIVE COMPANIES: THE LAST DECADE OF THE BALANCED SCORECARD. International Journal of Asian Social Science. 7(1), 97-109.</w:t>
      </w:r>
    </w:p>
    <w:p>
      <w:pPr>
        <w:keepNext w:val="0"/>
        <w:keepLines w:val="0"/>
        <w:pageBreakBefore w:val="0"/>
        <w:widowControl w:val="0"/>
        <w:numPr>
          <w:ilvl w:val="0"/>
          <w:numId w:val="0"/>
        </w:numPr>
        <w:tabs>
          <w:tab w:val="left" w:pos="8400"/>
        </w:tabs>
        <w:kinsoku/>
        <w:wordWrap/>
        <w:overflowPunct/>
        <w:topLinePunct w:val="0"/>
        <w:autoSpaceDE/>
        <w:autoSpaceDN/>
        <w:bidi w:val="0"/>
        <w:adjustRightInd/>
        <w:snapToGrid/>
        <w:spacing w:after="0" w:line="480" w:lineRule="auto"/>
        <w:ind w:right="672" w:rightChars="320"/>
        <w:jc w:val="both"/>
        <w:textAlignment w:val="auto"/>
        <w:rPr>
          <w:rFonts w:hint="default" w:ascii="Arial" w:hAnsi="Arial" w:eastAsia="宋体" w:cs="Arial"/>
          <w:i w:val="0"/>
          <w:caps w:val="0"/>
          <w:color w:val="000000"/>
          <w:spacing w:val="0"/>
          <w:sz w:val="24"/>
          <w:szCs w:val="24"/>
          <w:shd w:val="clear" w:fill="FFFFFF"/>
          <w:lang w:val="en-US" w:eastAsia="zh-CN"/>
        </w:rPr>
      </w:pPr>
      <w:r>
        <w:rPr>
          <w:rFonts w:hint="eastAsia" w:ascii="Arial" w:hAnsi="Arial" w:eastAsia="宋体" w:cs="Arial"/>
          <w:i w:val="0"/>
          <w:caps w:val="0"/>
          <w:color w:val="000000"/>
          <w:spacing w:val="0"/>
          <w:sz w:val="24"/>
          <w:szCs w:val="24"/>
          <w:shd w:val="clear" w:fill="FFFFFF"/>
          <w:lang w:val="en-US" w:eastAsia="zh-CN"/>
        </w:rPr>
        <w:t>8.</w:t>
      </w:r>
      <w:bookmarkStart w:id="16" w:name="OLE_LINK7"/>
      <w:r>
        <w:rPr>
          <w:rFonts w:hint="eastAsia" w:ascii="Arial" w:hAnsi="Arial" w:eastAsia="宋体" w:cs="Arial"/>
          <w:i w:val="0"/>
          <w:caps w:val="0"/>
          <w:color w:val="000000"/>
          <w:spacing w:val="0"/>
          <w:sz w:val="24"/>
          <w:szCs w:val="24"/>
          <w:shd w:val="clear" w:fill="FFFFFF"/>
          <w:lang w:val="en-US" w:eastAsia="zh-CN"/>
        </w:rPr>
        <w:t>GORDON SCOTT</w:t>
      </w:r>
      <w:bookmarkEnd w:id="16"/>
      <w:r>
        <w:rPr>
          <w:rFonts w:hint="eastAsia" w:ascii="Arial" w:hAnsi="Arial" w:eastAsia="宋体" w:cs="Arial"/>
          <w:i w:val="0"/>
          <w:caps w:val="0"/>
          <w:color w:val="000000"/>
          <w:spacing w:val="0"/>
          <w:sz w:val="24"/>
          <w:szCs w:val="24"/>
          <w:shd w:val="clear" w:fill="FFFFFF"/>
          <w:lang w:val="en-US" w:eastAsia="zh-CN"/>
        </w:rPr>
        <w:t>, (Aug 17, 2020)</w:t>
      </w:r>
      <w:r>
        <w:rPr>
          <w:rFonts w:hint="default" w:ascii="Arial" w:hAnsi="Arial" w:eastAsia="宋体" w:cs="Arial"/>
          <w:i w:val="0"/>
          <w:caps w:val="0"/>
          <w:color w:val="000000"/>
          <w:spacing w:val="0"/>
          <w:sz w:val="24"/>
          <w:szCs w:val="24"/>
          <w:shd w:val="clear" w:fill="FFFFFF"/>
          <w:lang w:val="en-US" w:eastAsia="zh-CN"/>
        </w:rPr>
        <w:t> investopedia,</w:t>
      </w:r>
    </w:p>
    <w:p>
      <w:pPr>
        <w:keepNext w:val="0"/>
        <w:keepLines w:val="0"/>
        <w:pageBreakBefore w:val="0"/>
        <w:widowControl w:val="0"/>
        <w:numPr>
          <w:ilvl w:val="0"/>
          <w:numId w:val="0"/>
        </w:numPr>
        <w:tabs>
          <w:tab w:val="left" w:pos="8400"/>
        </w:tabs>
        <w:kinsoku/>
        <w:wordWrap/>
        <w:overflowPunct/>
        <w:topLinePunct w:val="0"/>
        <w:autoSpaceDE/>
        <w:autoSpaceDN/>
        <w:bidi w:val="0"/>
        <w:adjustRightInd/>
        <w:snapToGrid/>
        <w:spacing w:after="0" w:line="480" w:lineRule="auto"/>
        <w:ind w:right="672" w:rightChars="320"/>
        <w:jc w:val="both"/>
        <w:textAlignment w:val="auto"/>
        <w:rPr>
          <w:rFonts w:hint="eastAsia" w:ascii="Arial" w:hAnsi="Arial" w:eastAsia="宋体" w:cs="Arial"/>
          <w:i w:val="0"/>
          <w:caps w:val="0"/>
          <w:color w:val="000000"/>
          <w:spacing w:val="0"/>
          <w:sz w:val="24"/>
          <w:szCs w:val="24"/>
          <w:shd w:val="clear" w:fill="FFFFFF"/>
          <w:lang w:val="en-US" w:eastAsia="zh-CN"/>
        </w:rPr>
      </w:pPr>
      <w:r>
        <w:rPr>
          <w:rFonts w:hint="default" w:ascii="Arial" w:hAnsi="Arial" w:eastAsia="宋体" w:cs="Arial"/>
          <w:i w:val="0"/>
          <w:caps w:val="0"/>
          <w:color w:val="000000"/>
          <w:spacing w:val="0"/>
          <w:sz w:val="24"/>
          <w:szCs w:val="24"/>
          <w:shd w:val="clear" w:fill="FFFFFF"/>
          <w:lang w:val="en-US" w:eastAsia="zh-CN"/>
        </w:rPr>
        <w:t>http://https://www.investopedia.com/terms/b/blackswan.asp, 2020</w:t>
      </w:r>
      <w:r>
        <w:rPr>
          <w:rFonts w:hint="eastAsia" w:ascii="Arial" w:hAnsi="Arial" w:eastAsia="宋体" w:cs="Arial"/>
          <w:i w:val="0"/>
          <w:caps w:val="0"/>
          <w:color w:val="000000"/>
          <w:spacing w:val="0"/>
          <w:sz w:val="24"/>
          <w:szCs w:val="24"/>
          <w:shd w:val="clear" w:fill="FFFFFF"/>
          <w:lang w:val="en-US" w:eastAsia="zh-CN"/>
        </w:rPr>
        <w:t>.</w:t>
      </w:r>
    </w:p>
    <w:p>
      <w:pPr>
        <w:keepNext w:val="0"/>
        <w:keepLines w:val="0"/>
        <w:pageBreakBefore w:val="0"/>
        <w:widowControl w:val="0"/>
        <w:numPr>
          <w:ilvl w:val="0"/>
          <w:numId w:val="0"/>
        </w:numPr>
        <w:tabs>
          <w:tab w:val="left" w:pos="8400"/>
        </w:tabs>
        <w:kinsoku/>
        <w:wordWrap/>
        <w:overflowPunct/>
        <w:topLinePunct w:val="0"/>
        <w:autoSpaceDE/>
        <w:autoSpaceDN/>
        <w:bidi w:val="0"/>
        <w:adjustRightInd/>
        <w:snapToGrid/>
        <w:spacing w:after="0" w:line="480" w:lineRule="auto"/>
        <w:ind w:right="672" w:rightChars="320"/>
        <w:jc w:val="both"/>
        <w:textAlignment w:val="auto"/>
        <w:rPr>
          <w:rFonts w:hint="eastAsia" w:ascii="Arial" w:hAnsi="Arial" w:eastAsia="宋体" w:cs="Arial"/>
          <w:i w:val="0"/>
          <w:caps w:val="0"/>
          <w:color w:val="000000"/>
          <w:spacing w:val="0"/>
          <w:sz w:val="24"/>
          <w:szCs w:val="24"/>
          <w:shd w:val="clear" w:fill="FFFFFF"/>
          <w:lang w:val="en-US" w:eastAsia="zh-CN"/>
        </w:rPr>
      </w:pPr>
      <w:r>
        <w:rPr>
          <w:rFonts w:hint="eastAsia" w:ascii="Arial" w:hAnsi="Arial" w:eastAsia="宋体" w:cs="Arial"/>
          <w:i w:val="0"/>
          <w:caps w:val="0"/>
          <w:color w:val="000000"/>
          <w:spacing w:val="0"/>
          <w:sz w:val="24"/>
          <w:szCs w:val="24"/>
          <w:shd w:val="clear" w:fill="FFFFFF"/>
          <w:lang w:val="en-US" w:eastAsia="zh-CN"/>
        </w:rPr>
        <w:t>9.Ho, A., 2017. Explore the Categories on Different Emotional Branding Experience for Optimising the Brand Design Process. Vancouver: Springer International Publishing.</w:t>
      </w:r>
    </w:p>
    <w:p>
      <w:pPr>
        <w:keepNext w:val="0"/>
        <w:keepLines w:val="0"/>
        <w:pageBreakBefore w:val="0"/>
        <w:widowControl w:val="0"/>
        <w:numPr>
          <w:ilvl w:val="0"/>
          <w:numId w:val="0"/>
        </w:numPr>
        <w:tabs>
          <w:tab w:val="left" w:pos="8400"/>
        </w:tabs>
        <w:kinsoku/>
        <w:wordWrap/>
        <w:overflowPunct/>
        <w:topLinePunct w:val="0"/>
        <w:autoSpaceDE/>
        <w:autoSpaceDN/>
        <w:bidi w:val="0"/>
        <w:adjustRightInd/>
        <w:snapToGrid/>
        <w:spacing w:after="0" w:line="480" w:lineRule="auto"/>
        <w:ind w:right="672" w:rightChars="320"/>
        <w:jc w:val="both"/>
        <w:textAlignment w:val="auto"/>
        <w:rPr>
          <w:rFonts w:hint="eastAsia" w:ascii="Arial" w:hAnsi="Arial" w:eastAsia="宋体" w:cs="Arial"/>
          <w:i w:val="0"/>
          <w:caps w:val="0"/>
          <w:color w:val="000000"/>
          <w:spacing w:val="0"/>
          <w:sz w:val="24"/>
          <w:szCs w:val="24"/>
          <w:shd w:val="clear" w:fill="FFFFFF"/>
          <w:lang w:val="en-US" w:eastAsia="zh-CN"/>
        </w:rPr>
      </w:pPr>
      <w:r>
        <w:rPr>
          <w:rFonts w:hint="eastAsia" w:ascii="Arial" w:hAnsi="Arial" w:eastAsia="宋体" w:cs="Arial"/>
          <w:i w:val="0"/>
          <w:caps w:val="0"/>
          <w:color w:val="000000"/>
          <w:spacing w:val="0"/>
          <w:sz w:val="24"/>
          <w:szCs w:val="24"/>
          <w:shd w:val="clear" w:fill="FFFFFF"/>
          <w:lang w:val="en-US" w:eastAsia="zh-CN"/>
        </w:rPr>
        <w:t xml:space="preserve">10.Johns Hopkins University, (2020) coronavirus, </w:t>
      </w:r>
    </w:p>
    <w:p>
      <w:pPr>
        <w:keepNext w:val="0"/>
        <w:keepLines w:val="0"/>
        <w:pageBreakBefore w:val="0"/>
        <w:widowControl w:val="0"/>
        <w:numPr>
          <w:ilvl w:val="0"/>
          <w:numId w:val="0"/>
        </w:numPr>
        <w:tabs>
          <w:tab w:val="left" w:pos="8400"/>
        </w:tabs>
        <w:kinsoku/>
        <w:wordWrap/>
        <w:overflowPunct/>
        <w:topLinePunct w:val="0"/>
        <w:autoSpaceDE/>
        <w:autoSpaceDN/>
        <w:bidi w:val="0"/>
        <w:adjustRightInd/>
        <w:snapToGrid/>
        <w:spacing w:after="0" w:line="480" w:lineRule="auto"/>
        <w:ind w:right="672" w:rightChars="320"/>
        <w:jc w:val="both"/>
        <w:textAlignment w:val="auto"/>
        <w:rPr>
          <w:rFonts w:hint="default" w:ascii="Arial" w:hAnsi="Arial" w:eastAsia="宋体" w:cs="Arial"/>
          <w:i w:val="0"/>
          <w:caps w:val="0"/>
          <w:color w:val="000000"/>
          <w:spacing w:val="0"/>
          <w:sz w:val="24"/>
          <w:szCs w:val="24"/>
          <w:shd w:val="clear" w:fill="FFFFFF"/>
          <w:lang w:val="en-US" w:eastAsia="zh-CN"/>
        </w:rPr>
      </w:pPr>
      <w:r>
        <w:rPr>
          <w:rFonts w:hint="eastAsia" w:ascii="Arial" w:hAnsi="Arial" w:eastAsia="宋体" w:cs="Arial"/>
          <w:i w:val="0"/>
          <w:caps w:val="0"/>
          <w:color w:val="000000"/>
          <w:spacing w:val="0"/>
          <w:sz w:val="24"/>
          <w:szCs w:val="24"/>
          <w:shd w:val="clear" w:fill="FFFFFF"/>
          <w:lang w:val="en-US" w:eastAsia="zh-CN"/>
        </w:rPr>
        <w:t>http://https://coronavirus.jhu.edu/map.html, 2020</w:t>
      </w:r>
    </w:p>
    <w:p>
      <w:pPr>
        <w:keepNext w:val="0"/>
        <w:keepLines w:val="0"/>
        <w:pageBreakBefore w:val="0"/>
        <w:widowControl w:val="0"/>
        <w:numPr>
          <w:ilvl w:val="0"/>
          <w:numId w:val="0"/>
        </w:numPr>
        <w:tabs>
          <w:tab w:val="left" w:pos="8400"/>
        </w:tabs>
        <w:kinsoku/>
        <w:wordWrap/>
        <w:overflowPunct/>
        <w:topLinePunct w:val="0"/>
        <w:autoSpaceDE/>
        <w:autoSpaceDN/>
        <w:bidi w:val="0"/>
        <w:adjustRightInd/>
        <w:snapToGrid/>
        <w:spacing w:after="0" w:line="480" w:lineRule="auto"/>
        <w:ind w:right="672" w:rightChars="320"/>
        <w:jc w:val="both"/>
        <w:textAlignment w:val="auto"/>
        <w:rPr>
          <w:rFonts w:hint="eastAsia" w:ascii="Arial" w:hAnsi="Arial" w:cs="Arial"/>
          <w:b w:val="0"/>
          <w:bCs w:val="0"/>
          <w:sz w:val="24"/>
          <w:szCs w:val="24"/>
          <w:lang w:val="en-US" w:eastAsia="zh-CN"/>
        </w:rPr>
      </w:pPr>
      <w:r>
        <w:rPr>
          <w:rFonts w:hint="eastAsia" w:ascii="Arial" w:hAnsi="Arial" w:cs="Arial"/>
          <w:b w:val="0"/>
          <w:bCs w:val="0"/>
          <w:sz w:val="24"/>
          <w:szCs w:val="24"/>
          <w:lang w:val="en-US" w:eastAsia="zh-CN"/>
        </w:rPr>
        <w:t>11.Katz.Melinger.PLLC,(May.18,2018)katzmelinger,http://https://www.katzmelinger.com/blog/2018/05/at-least-11-nike-executives-out-after-sexual-harassment-scandal/</w:t>
      </w:r>
      <w:bookmarkStart w:id="17" w:name="OLE_LINK4"/>
      <w:r>
        <w:rPr>
          <w:rFonts w:hint="eastAsia" w:ascii="Arial" w:hAnsi="Arial" w:cs="Arial"/>
          <w:b w:val="0"/>
          <w:bCs w:val="0"/>
          <w:sz w:val="24"/>
          <w:szCs w:val="24"/>
          <w:lang w:val="en-US" w:eastAsia="zh-CN"/>
        </w:rPr>
        <w:t>[Accessed</w:t>
      </w:r>
      <w:bookmarkStart w:id="18" w:name="OLE_LINK9"/>
      <w:r>
        <w:rPr>
          <w:rFonts w:hint="eastAsia" w:ascii="Arial" w:hAnsi="Arial" w:cs="Arial"/>
          <w:b w:val="0"/>
          <w:bCs w:val="0"/>
          <w:sz w:val="24"/>
          <w:szCs w:val="24"/>
          <w:lang w:val="en-US" w:eastAsia="zh-CN"/>
        </w:rPr>
        <w:t xml:space="preserve"> 6 December</w:t>
      </w:r>
      <w:bookmarkEnd w:id="18"/>
      <w:r>
        <w:rPr>
          <w:rFonts w:hint="eastAsia" w:ascii="Arial" w:hAnsi="Arial" w:cs="Arial"/>
          <w:b w:val="0"/>
          <w:bCs w:val="0"/>
          <w:sz w:val="24"/>
          <w:szCs w:val="24"/>
          <w:lang w:val="en-US" w:eastAsia="zh-CN"/>
        </w:rPr>
        <w:t xml:space="preserve"> 2020].</w:t>
      </w:r>
      <w:bookmarkEnd w:id="17"/>
    </w:p>
    <w:p>
      <w:pPr>
        <w:keepNext w:val="0"/>
        <w:keepLines w:val="0"/>
        <w:pageBreakBefore w:val="0"/>
        <w:widowControl w:val="0"/>
        <w:numPr>
          <w:ilvl w:val="0"/>
          <w:numId w:val="0"/>
        </w:numPr>
        <w:tabs>
          <w:tab w:val="left" w:pos="8400"/>
        </w:tabs>
        <w:kinsoku/>
        <w:wordWrap/>
        <w:overflowPunct/>
        <w:topLinePunct w:val="0"/>
        <w:autoSpaceDE/>
        <w:autoSpaceDN/>
        <w:bidi w:val="0"/>
        <w:adjustRightInd/>
        <w:snapToGrid/>
        <w:spacing w:after="0" w:line="480" w:lineRule="auto"/>
        <w:ind w:right="672" w:rightChars="320"/>
        <w:jc w:val="both"/>
        <w:textAlignment w:val="auto"/>
        <w:rPr>
          <w:rFonts w:hint="eastAsia" w:ascii="Arial" w:hAnsi="Arial" w:cs="Arial"/>
          <w:b w:val="0"/>
          <w:bCs w:val="0"/>
          <w:sz w:val="24"/>
          <w:szCs w:val="24"/>
          <w:lang w:val="en-US" w:eastAsia="zh-CN"/>
        </w:rPr>
      </w:pPr>
      <w:r>
        <w:rPr>
          <w:rFonts w:hint="eastAsia" w:ascii="Arial" w:hAnsi="Arial" w:eastAsia="宋体" w:cs="Arial"/>
          <w:i w:val="0"/>
          <w:caps w:val="0"/>
          <w:color w:val="000000"/>
          <w:spacing w:val="0"/>
          <w:sz w:val="24"/>
          <w:szCs w:val="24"/>
          <w:shd w:val="clear" w:fill="FFFFFF"/>
          <w:lang w:val="en-US" w:eastAsia="zh-CN"/>
        </w:rPr>
        <w:t>12.</w:t>
      </w:r>
      <w:r>
        <w:rPr>
          <w:rFonts w:hint="default" w:ascii="Arial" w:hAnsi="Arial" w:eastAsia="宋体" w:cs="Arial"/>
          <w:i w:val="0"/>
          <w:caps w:val="0"/>
          <w:color w:val="000000"/>
          <w:spacing w:val="0"/>
          <w:sz w:val="24"/>
          <w:szCs w:val="24"/>
          <w:shd w:val="clear" w:fill="FFFFFF"/>
          <w:lang w:val="en-US" w:eastAsia="zh-CN"/>
        </w:rPr>
        <w:t>Kearney, N. (2009). nike Inc: coporate Responsibility Report.</w:t>
      </w:r>
    </w:p>
    <w:p>
      <w:pPr>
        <w:keepNext w:val="0"/>
        <w:keepLines w:val="0"/>
        <w:pageBreakBefore w:val="0"/>
        <w:widowControl w:val="0"/>
        <w:numPr>
          <w:ilvl w:val="0"/>
          <w:numId w:val="0"/>
        </w:numPr>
        <w:tabs>
          <w:tab w:val="left" w:pos="8400"/>
        </w:tabs>
        <w:kinsoku/>
        <w:wordWrap/>
        <w:overflowPunct/>
        <w:topLinePunct w:val="0"/>
        <w:autoSpaceDE/>
        <w:autoSpaceDN/>
        <w:bidi w:val="0"/>
        <w:adjustRightInd/>
        <w:snapToGrid/>
        <w:spacing w:after="0" w:line="480" w:lineRule="auto"/>
        <w:ind w:right="672" w:rightChars="320"/>
        <w:jc w:val="both"/>
        <w:textAlignment w:val="auto"/>
        <w:rPr>
          <w:rFonts w:hint="eastAsia" w:ascii="Arial" w:hAnsi="Arial" w:cs="Arial"/>
          <w:b w:val="0"/>
          <w:bCs w:val="0"/>
          <w:sz w:val="24"/>
          <w:szCs w:val="24"/>
          <w:lang w:val="en-US" w:eastAsia="zh-CN"/>
        </w:rPr>
      </w:pPr>
      <w:r>
        <w:rPr>
          <w:rFonts w:hint="eastAsia" w:ascii="Arial" w:hAnsi="Arial" w:cs="Arial"/>
          <w:b w:val="0"/>
          <w:bCs w:val="0"/>
          <w:sz w:val="24"/>
          <w:szCs w:val="24"/>
          <w:lang w:val="en-US" w:eastAsia="zh-CN"/>
        </w:rPr>
        <w:t xml:space="preserve">13.Lee, J.. &amp; Gereffi, G. (2015). Global value chains, rising power firms, and economic and social upgrading. Critical perspectives on international business, 11(3/4), 319-339. </w:t>
      </w:r>
    </w:p>
    <w:p>
      <w:pPr>
        <w:keepNext w:val="0"/>
        <w:keepLines w:val="0"/>
        <w:pageBreakBefore w:val="0"/>
        <w:widowControl w:val="0"/>
        <w:numPr>
          <w:ilvl w:val="0"/>
          <w:numId w:val="0"/>
        </w:numPr>
        <w:tabs>
          <w:tab w:val="left" w:pos="8400"/>
        </w:tabs>
        <w:kinsoku/>
        <w:wordWrap/>
        <w:overflowPunct/>
        <w:topLinePunct w:val="0"/>
        <w:autoSpaceDE/>
        <w:autoSpaceDN/>
        <w:bidi w:val="0"/>
        <w:adjustRightInd/>
        <w:snapToGrid/>
        <w:spacing w:after="0" w:line="480" w:lineRule="auto"/>
        <w:ind w:right="672" w:rightChars="320"/>
        <w:jc w:val="both"/>
        <w:textAlignment w:val="auto"/>
        <w:rPr>
          <w:rFonts w:hint="default" w:ascii="Arial" w:hAnsi="Arial" w:cs="Arial"/>
          <w:b w:val="0"/>
          <w:bCs w:val="0"/>
          <w:sz w:val="24"/>
          <w:szCs w:val="24"/>
          <w:lang w:val="en-US" w:eastAsia="zh-CN"/>
        </w:rPr>
      </w:pPr>
      <w:r>
        <w:rPr>
          <w:rFonts w:hint="eastAsia" w:ascii="Arial" w:hAnsi="Arial" w:cs="Arial"/>
          <w:b w:val="0"/>
          <w:bCs w:val="0"/>
          <w:sz w:val="24"/>
          <w:szCs w:val="24"/>
          <w:lang w:val="en-US" w:eastAsia="zh-CN"/>
        </w:rPr>
        <w:t>14.Love money. (2016, December 24). The world's most counterfeited brands.  http://www.msn.com/en-us/money/companies/the-worlds-most-counterfeited-brands/ss-BBsVVXu#image=.</w:t>
      </w:r>
    </w:p>
    <w:p>
      <w:pPr>
        <w:keepNext w:val="0"/>
        <w:keepLines w:val="0"/>
        <w:pageBreakBefore w:val="0"/>
        <w:widowControl w:val="0"/>
        <w:numPr>
          <w:ilvl w:val="0"/>
          <w:numId w:val="0"/>
        </w:numPr>
        <w:tabs>
          <w:tab w:val="left" w:pos="8400"/>
        </w:tabs>
        <w:kinsoku/>
        <w:wordWrap/>
        <w:overflowPunct/>
        <w:topLinePunct w:val="0"/>
        <w:autoSpaceDE/>
        <w:autoSpaceDN/>
        <w:bidi w:val="0"/>
        <w:adjustRightInd/>
        <w:snapToGrid/>
        <w:spacing w:after="0" w:line="480" w:lineRule="auto"/>
        <w:ind w:right="672" w:rightChars="320"/>
        <w:jc w:val="both"/>
        <w:textAlignment w:val="auto"/>
        <w:rPr>
          <w:rFonts w:hint="default" w:ascii="Arial" w:hAnsi="Arial" w:cs="Arial"/>
          <w:b w:val="0"/>
          <w:bCs w:val="0"/>
          <w:sz w:val="24"/>
          <w:szCs w:val="24"/>
          <w:lang w:val="en-US" w:eastAsia="zh-CN"/>
        </w:rPr>
      </w:pPr>
      <w:r>
        <w:rPr>
          <w:rFonts w:hint="eastAsia" w:ascii="Arial" w:hAnsi="Arial" w:cs="Arial"/>
          <w:b w:val="0"/>
          <w:bCs w:val="0"/>
          <w:sz w:val="24"/>
          <w:szCs w:val="24"/>
          <w:lang w:val="en-US" w:eastAsia="zh-CN"/>
        </w:rPr>
        <w:t>15.Lumb, D. (2017, June 21). Nike will team up with Amazon to fight fake kicks. https://www.engadget.com/2017/06/21/nike-will-team-up-with-amazon-to-fight-fake-kicks/.</w:t>
      </w:r>
    </w:p>
    <w:p>
      <w:pPr>
        <w:keepNext w:val="0"/>
        <w:keepLines w:val="0"/>
        <w:pageBreakBefore w:val="0"/>
        <w:widowControl w:val="0"/>
        <w:numPr>
          <w:ilvl w:val="0"/>
          <w:numId w:val="0"/>
        </w:numPr>
        <w:tabs>
          <w:tab w:val="left" w:pos="8400"/>
        </w:tabs>
        <w:kinsoku/>
        <w:wordWrap/>
        <w:overflowPunct/>
        <w:topLinePunct w:val="0"/>
        <w:autoSpaceDE/>
        <w:autoSpaceDN/>
        <w:bidi w:val="0"/>
        <w:adjustRightInd/>
        <w:snapToGrid/>
        <w:spacing w:after="0" w:line="480" w:lineRule="auto"/>
        <w:ind w:right="672" w:rightChars="320"/>
        <w:jc w:val="both"/>
        <w:textAlignment w:val="auto"/>
        <w:rPr>
          <w:rFonts w:hint="default" w:ascii="Arial" w:hAnsi="Arial" w:cs="Arial"/>
          <w:b w:val="0"/>
          <w:bCs w:val="0"/>
          <w:sz w:val="24"/>
          <w:szCs w:val="24"/>
          <w:lang w:val="en-US" w:eastAsia="zh-CN"/>
        </w:rPr>
      </w:pPr>
      <w:r>
        <w:rPr>
          <w:rFonts w:hint="eastAsia" w:ascii="Arial" w:hAnsi="Arial" w:cs="Arial"/>
          <w:b w:val="0"/>
          <w:bCs w:val="0"/>
          <w:sz w:val="24"/>
          <w:szCs w:val="24"/>
          <w:lang w:val="en-US" w:eastAsia="zh-CN"/>
        </w:rPr>
        <w:t>16.</w:t>
      </w:r>
      <w:r>
        <w:rPr>
          <w:rFonts w:hint="default" w:ascii="Arial" w:hAnsi="Arial" w:cs="Arial"/>
          <w:b w:val="0"/>
          <w:bCs w:val="0"/>
          <w:sz w:val="24"/>
          <w:szCs w:val="24"/>
          <w:lang w:val="en-US" w:eastAsia="zh-CN"/>
        </w:rPr>
        <w:t>Nick Winkler</w:t>
      </w:r>
      <w:r>
        <w:rPr>
          <w:rFonts w:hint="eastAsia" w:ascii="Arial" w:hAnsi="Arial" w:cs="Arial"/>
          <w:b w:val="0"/>
          <w:bCs w:val="0"/>
          <w:sz w:val="24"/>
          <w:szCs w:val="24"/>
          <w:lang w:val="en-US" w:eastAsia="zh-CN"/>
        </w:rPr>
        <w:t>.(</w:t>
      </w:r>
      <w:r>
        <w:rPr>
          <w:rFonts w:hint="default" w:ascii="Arial" w:hAnsi="Arial" w:cs="Arial"/>
          <w:b w:val="0"/>
          <w:bCs w:val="0"/>
          <w:sz w:val="24"/>
          <w:szCs w:val="24"/>
          <w:lang w:val="en-US" w:eastAsia="zh-CN"/>
        </w:rPr>
        <w:t>September 10, 2019</w:t>
      </w:r>
      <w:r>
        <w:rPr>
          <w:rFonts w:hint="eastAsia" w:ascii="Arial" w:hAnsi="Arial" w:cs="Arial"/>
          <w:b w:val="0"/>
          <w:bCs w:val="0"/>
          <w:sz w:val="24"/>
          <w:szCs w:val="24"/>
          <w:lang w:val="en-US" w:eastAsia="zh-CN"/>
        </w:rPr>
        <w:t xml:space="preserve"> ).</w:t>
      </w:r>
      <w:r>
        <w:rPr>
          <w:rFonts w:hint="default" w:ascii="Arial" w:hAnsi="Arial" w:cs="Arial"/>
          <w:b w:val="0"/>
          <w:bCs w:val="0"/>
          <w:sz w:val="24"/>
          <w:szCs w:val="24"/>
          <w:lang w:val="en-US" w:eastAsia="zh-CN"/>
        </w:rPr>
        <w:fldChar w:fldCharType="begin"/>
      </w:r>
      <w:r>
        <w:rPr>
          <w:rFonts w:hint="default" w:ascii="Arial" w:hAnsi="Arial" w:cs="Arial"/>
          <w:b w:val="0"/>
          <w:bCs w:val="0"/>
          <w:sz w:val="24"/>
          <w:szCs w:val="24"/>
          <w:lang w:val="en-US" w:eastAsia="zh-CN"/>
        </w:rPr>
        <w:instrText xml:space="preserve"> HYPERLINK "https://www.shopify.com/enterprise/direct-to-consumer-vs-wholesale" </w:instrText>
      </w:r>
      <w:r>
        <w:rPr>
          <w:rFonts w:hint="default" w:ascii="Arial" w:hAnsi="Arial" w:cs="Arial"/>
          <w:b w:val="0"/>
          <w:bCs w:val="0"/>
          <w:sz w:val="24"/>
          <w:szCs w:val="24"/>
          <w:lang w:val="en-US" w:eastAsia="zh-CN"/>
        </w:rPr>
        <w:fldChar w:fldCharType="separate"/>
      </w:r>
      <w:r>
        <w:rPr>
          <w:rFonts w:hint="default" w:ascii="Arial" w:hAnsi="Arial" w:cs="Arial"/>
          <w:b w:val="0"/>
          <w:bCs w:val="0"/>
          <w:sz w:val="24"/>
          <w:szCs w:val="24"/>
          <w:lang w:val="en-US" w:eastAsia="zh-CN"/>
        </w:rPr>
        <w:t>Direct to Consumer vs Wholesale: Customer Experience Over Competition</w:t>
      </w:r>
      <w:r>
        <w:rPr>
          <w:rFonts w:hint="default" w:ascii="Arial" w:hAnsi="Arial" w:cs="Arial"/>
          <w:b w:val="0"/>
          <w:bCs w:val="0"/>
          <w:sz w:val="24"/>
          <w:szCs w:val="24"/>
          <w:lang w:val="en-US" w:eastAsia="zh-CN"/>
        </w:rPr>
        <w:fldChar w:fldCharType="end"/>
      </w:r>
      <w:r>
        <w:rPr>
          <w:rFonts w:hint="default" w:ascii="Arial" w:hAnsi="Arial" w:cs="Arial"/>
          <w:b w:val="0"/>
          <w:bCs w:val="0"/>
          <w:sz w:val="24"/>
          <w:szCs w:val="24"/>
          <w:lang w:val="en-US" w:eastAsia="zh-CN"/>
        </w:rPr>
        <w:t> </w:t>
      </w:r>
    </w:p>
    <w:p>
      <w:pPr>
        <w:keepNext w:val="0"/>
        <w:keepLines w:val="0"/>
        <w:pageBreakBefore w:val="0"/>
        <w:widowControl w:val="0"/>
        <w:numPr>
          <w:ilvl w:val="0"/>
          <w:numId w:val="0"/>
        </w:numPr>
        <w:tabs>
          <w:tab w:val="left" w:pos="8400"/>
        </w:tabs>
        <w:kinsoku/>
        <w:wordWrap/>
        <w:overflowPunct/>
        <w:topLinePunct w:val="0"/>
        <w:autoSpaceDE/>
        <w:autoSpaceDN/>
        <w:bidi w:val="0"/>
        <w:adjustRightInd/>
        <w:snapToGrid/>
        <w:spacing w:after="0" w:line="480" w:lineRule="auto"/>
        <w:ind w:right="672" w:rightChars="320"/>
        <w:jc w:val="both"/>
        <w:textAlignment w:val="auto"/>
        <w:rPr>
          <w:rFonts w:hint="eastAsia" w:ascii="Arial" w:hAnsi="Arial" w:eastAsia="宋体" w:cs="Arial"/>
          <w:i w:val="0"/>
          <w:caps w:val="0"/>
          <w:color w:val="000000"/>
          <w:spacing w:val="0"/>
          <w:sz w:val="24"/>
          <w:szCs w:val="24"/>
          <w:shd w:val="clear" w:fill="FFFFFF"/>
          <w:lang w:val="en-US" w:eastAsia="zh-CN"/>
        </w:rPr>
      </w:pPr>
      <w:r>
        <w:rPr>
          <w:rFonts w:hint="eastAsia" w:ascii="Arial" w:hAnsi="Arial" w:eastAsia="宋体" w:cs="Arial"/>
          <w:i w:val="0"/>
          <w:caps w:val="0"/>
          <w:color w:val="000000"/>
          <w:spacing w:val="0"/>
          <w:sz w:val="24"/>
          <w:szCs w:val="24"/>
          <w:shd w:val="clear" w:fill="FFFFFF"/>
          <w:lang w:val="en-US" w:eastAsia="zh-CN"/>
        </w:rPr>
        <w:t xml:space="preserve">17. </w:t>
      </w:r>
      <w:r>
        <w:rPr>
          <w:rFonts w:hint="default" w:ascii="Arial" w:hAnsi="Arial" w:eastAsia="宋体" w:cs="Arial"/>
          <w:i w:val="0"/>
          <w:caps w:val="0"/>
          <w:color w:val="000000"/>
          <w:spacing w:val="0"/>
          <w:sz w:val="24"/>
          <w:szCs w:val="24"/>
          <w:shd w:val="clear" w:fill="FFFFFF"/>
        </w:rPr>
        <w:t>NIKE NEWS,</w:t>
      </w:r>
      <w:r>
        <w:rPr>
          <w:rFonts w:hint="eastAsia" w:ascii="Arial" w:hAnsi="Arial" w:eastAsia="宋体" w:cs="Arial"/>
          <w:i w:val="0"/>
          <w:caps w:val="0"/>
          <w:color w:val="000000"/>
          <w:spacing w:val="0"/>
          <w:sz w:val="24"/>
          <w:szCs w:val="24"/>
          <w:shd w:val="clear" w:fill="FFFFFF"/>
          <w:lang w:val="en-US" w:eastAsia="zh-CN"/>
        </w:rPr>
        <w:t>.</w:t>
      </w:r>
      <w:r>
        <w:rPr>
          <w:rFonts w:hint="default" w:ascii="Arial" w:hAnsi="Arial" w:eastAsia="宋体" w:cs="Arial"/>
          <w:i w:val="0"/>
          <w:caps w:val="0"/>
          <w:color w:val="000000"/>
          <w:spacing w:val="0"/>
          <w:sz w:val="24"/>
          <w:szCs w:val="24"/>
          <w:shd w:val="clear" w:fill="FFFFFF"/>
        </w:rPr>
        <w:t>(June 25, 2020) </w:t>
      </w:r>
      <w:r>
        <w:rPr>
          <w:rFonts w:hint="default" w:ascii="Arial" w:hAnsi="Arial" w:eastAsia="宋体" w:cs="Arial"/>
          <w:i/>
          <w:caps w:val="0"/>
          <w:color w:val="000000"/>
          <w:spacing w:val="0"/>
          <w:sz w:val="24"/>
          <w:szCs w:val="24"/>
          <w:shd w:val="clear" w:fill="FFFFFF"/>
        </w:rPr>
        <w:t>NIKE </w:t>
      </w:r>
      <w:r>
        <w:rPr>
          <w:rFonts w:hint="eastAsia" w:ascii="Arial" w:hAnsi="Arial" w:eastAsia="宋体" w:cs="Arial"/>
          <w:i/>
          <w:caps w:val="0"/>
          <w:color w:val="000000"/>
          <w:spacing w:val="0"/>
          <w:sz w:val="24"/>
          <w:szCs w:val="24"/>
          <w:shd w:val="clear" w:fill="FFFFFF"/>
          <w:lang w:val="en-US" w:eastAsia="zh-CN"/>
        </w:rPr>
        <w:t>,</w:t>
      </w:r>
    </w:p>
    <w:p>
      <w:pPr>
        <w:keepNext w:val="0"/>
        <w:keepLines w:val="0"/>
        <w:pageBreakBefore w:val="0"/>
        <w:widowControl w:val="0"/>
        <w:numPr>
          <w:ilvl w:val="0"/>
          <w:numId w:val="0"/>
        </w:numPr>
        <w:tabs>
          <w:tab w:val="left" w:pos="8400"/>
        </w:tabs>
        <w:kinsoku/>
        <w:wordWrap/>
        <w:overflowPunct/>
        <w:topLinePunct w:val="0"/>
        <w:autoSpaceDE/>
        <w:autoSpaceDN/>
        <w:bidi w:val="0"/>
        <w:adjustRightInd/>
        <w:snapToGrid/>
        <w:spacing w:after="0" w:line="480" w:lineRule="auto"/>
        <w:ind w:right="672" w:rightChars="320"/>
        <w:jc w:val="both"/>
        <w:textAlignment w:val="auto"/>
        <w:rPr>
          <w:rFonts w:hint="eastAsia" w:ascii="Arial" w:hAnsi="Arial" w:eastAsia="宋体" w:cs="Arial"/>
          <w:i w:val="0"/>
          <w:caps w:val="0"/>
          <w:color w:val="000000"/>
          <w:spacing w:val="0"/>
          <w:sz w:val="24"/>
          <w:szCs w:val="24"/>
          <w:shd w:val="clear" w:fill="FFFFFF"/>
          <w:lang w:val="en-US" w:eastAsia="zh-CN"/>
        </w:rPr>
      </w:pPr>
      <w:r>
        <w:rPr>
          <w:rFonts w:hint="default" w:ascii="Arial" w:hAnsi="Arial" w:eastAsia="宋体" w:cs="Arial"/>
          <w:i w:val="0"/>
          <w:caps w:val="0"/>
          <w:color w:val="000000"/>
          <w:spacing w:val="0"/>
          <w:sz w:val="24"/>
          <w:szCs w:val="24"/>
          <w:shd w:val="clear" w:fill="FFFFFF"/>
        </w:rPr>
        <w:t>https://news.nike.com/news/nike-inc-reports-fiscal-2020-fourth-quarter-and-full-year-results</w:t>
      </w:r>
      <w:r>
        <w:rPr>
          <w:rFonts w:hint="eastAsia" w:ascii="Arial" w:hAnsi="Arial" w:eastAsia="宋体" w:cs="Arial"/>
          <w:i w:val="0"/>
          <w:caps w:val="0"/>
          <w:color w:val="000000"/>
          <w:spacing w:val="0"/>
          <w:sz w:val="24"/>
          <w:szCs w:val="24"/>
          <w:shd w:val="clear" w:fill="FFFFFF"/>
          <w:lang w:val="en-US" w:eastAsia="zh-CN"/>
        </w:rPr>
        <w:t>,</w:t>
      </w:r>
      <w:r>
        <w:rPr>
          <w:rFonts w:hint="default" w:ascii="Arial" w:hAnsi="Arial" w:eastAsia="宋体" w:cs="Arial"/>
          <w:i w:val="0"/>
          <w:caps w:val="0"/>
          <w:color w:val="000000"/>
          <w:spacing w:val="0"/>
          <w:sz w:val="24"/>
          <w:szCs w:val="24"/>
          <w:shd w:val="clear" w:fill="FFFFFF"/>
        </w:rPr>
        <w:t>November 25, 2020</w:t>
      </w:r>
      <w:r>
        <w:rPr>
          <w:rFonts w:hint="eastAsia" w:ascii="Arial" w:hAnsi="Arial" w:eastAsia="宋体" w:cs="Arial"/>
          <w:i w:val="0"/>
          <w:caps w:val="0"/>
          <w:color w:val="000000"/>
          <w:spacing w:val="0"/>
          <w:sz w:val="24"/>
          <w:szCs w:val="24"/>
          <w:shd w:val="clear" w:fill="FFFFFF"/>
          <w:lang w:val="en-US" w:eastAsia="zh-CN"/>
        </w:rPr>
        <w:t>.</w:t>
      </w:r>
    </w:p>
    <w:p>
      <w:pPr>
        <w:keepNext w:val="0"/>
        <w:keepLines w:val="0"/>
        <w:pageBreakBefore w:val="0"/>
        <w:widowControl w:val="0"/>
        <w:numPr>
          <w:ilvl w:val="0"/>
          <w:numId w:val="0"/>
        </w:numPr>
        <w:tabs>
          <w:tab w:val="left" w:pos="8400"/>
        </w:tabs>
        <w:kinsoku/>
        <w:wordWrap/>
        <w:overflowPunct/>
        <w:topLinePunct w:val="0"/>
        <w:autoSpaceDE/>
        <w:autoSpaceDN/>
        <w:bidi w:val="0"/>
        <w:adjustRightInd/>
        <w:snapToGrid/>
        <w:spacing w:after="0" w:line="480" w:lineRule="auto"/>
        <w:ind w:right="672" w:rightChars="320"/>
        <w:jc w:val="both"/>
        <w:textAlignment w:val="auto"/>
        <w:rPr>
          <w:rFonts w:hint="eastAsia" w:ascii="Arial" w:hAnsi="Arial" w:eastAsia="宋体" w:cs="Arial"/>
          <w:i w:val="0"/>
          <w:caps w:val="0"/>
          <w:color w:val="000000"/>
          <w:spacing w:val="0"/>
          <w:sz w:val="24"/>
          <w:szCs w:val="24"/>
          <w:shd w:val="clear" w:fill="FFFFFF"/>
          <w:lang w:val="en-US" w:eastAsia="zh-CN"/>
        </w:rPr>
      </w:pPr>
      <w:r>
        <w:rPr>
          <w:rFonts w:hint="eastAsia" w:ascii="Arial" w:hAnsi="Arial" w:eastAsia="宋体" w:cs="Arial"/>
          <w:i w:val="0"/>
          <w:caps w:val="0"/>
          <w:color w:val="000000"/>
          <w:spacing w:val="0"/>
          <w:sz w:val="24"/>
          <w:szCs w:val="24"/>
          <w:shd w:val="clear" w:fill="FFFFFF"/>
          <w:lang w:val="en-US" w:eastAsia="zh-CN"/>
        </w:rPr>
        <w:t xml:space="preserve">18. </w:t>
      </w:r>
      <w:r>
        <w:rPr>
          <w:rFonts w:hint="default" w:ascii="Arial" w:hAnsi="Arial" w:eastAsia="宋体" w:cs="Arial"/>
          <w:i w:val="0"/>
          <w:caps w:val="0"/>
          <w:color w:val="000000"/>
          <w:spacing w:val="0"/>
          <w:sz w:val="24"/>
          <w:szCs w:val="24"/>
          <w:shd w:val="clear" w:fill="FFFFFF"/>
        </w:rPr>
        <w:t>NIKE NEWS, (September 22, 2020) </w:t>
      </w:r>
      <w:r>
        <w:rPr>
          <w:rFonts w:hint="default" w:ascii="Arial" w:hAnsi="Arial" w:eastAsia="宋体" w:cs="Arial"/>
          <w:i/>
          <w:caps w:val="0"/>
          <w:color w:val="000000"/>
          <w:spacing w:val="0"/>
          <w:sz w:val="24"/>
          <w:szCs w:val="24"/>
          <w:shd w:val="clear" w:fill="FFFFFF"/>
        </w:rPr>
        <w:t>NIKE </w:t>
      </w:r>
      <w:r>
        <w:rPr>
          <w:rFonts w:hint="eastAsia" w:ascii="Arial" w:hAnsi="Arial" w:eastAsia="宋体" w:cs="Arial"/>
          <w:i/>
          <w:caps w:val="0"/>
          <w:color w:val="000000"/>
          <w:spacing w:val="0"/>
          <w:sz w:val="24"/>
          <w:szCs w:val="24"/>
          <w:shd w:val="clear" w:fill="FFFFFF"/>
          <w:lang w:val="en-US" w:eastAsia="zh-CN"/>
        </w:rPr>
        <w:t>,</w:t>
      </w:r>
    </w:p>
    <w:p>
      <w:pPr>
        <w:keepNext w:val="0"/>
        <w:keepLines w:val="0"/>
        <w:pageBreakBefore w:val="0"/>
        <w:widowControl w:val="0"/>
        <w:numPr>
          <w:ilvl w:val="0"/>
          <w:numId w:val="0"/>
        </w:numPr>
        <w:tabs>
          <w:tab w:val="left" w:pos="8400"/>
        </w:tabs>
        <w:kinsoku/>
        <w:wordWrap/>
        <w:overflowPunct/>
        <w:topLinePunct w:val="0"/>
        <w:autoSpaceDE/>
        <w:autoSpaceDN/>
        <w:bidi w:val="0"/>
        <w:adjustRightInd/>
        <w:snapToGrid/>
        <w:spacing w:after="0" w:line="480" w:lineRule="auto"/>
        <w:ind w:right="672" w:rightChars="320"/>
        <w:jc w:val="both"/>
        <w:textAlignment w:val="auto"/>
        <w:rPr>
          <w:rFonts w:hint="eastAsia" w:ascii="Arial" w:hAnsi="Arial" w:eastAsia="宋体" w:cs="Arial"/>
          <w:i w:val="0"/>
          <w:caps w:val="0"/>
          <w:color w:val="000000"/>
          <w:spacing w:val="0"/>
          <w:sz w:val="24"/>
          <w:szCs w:val="24"/>
          <w:shd w:val="clear" w:fill="FFFFFF"/>
          <w:lang w:val="en-US" w:eastAsia="zh-CN"/>
        </w:rPr>
      </w:pPr>
      <w:r>
        <w:rPr>
          <w:rFonts w:hint="default" w:ascii="Arial" w:hAnsi="Arial" w:eastAsia="宋体" w:cs="Arial"/>
          <w:i w:val="0"/>
          <w:caps w:val="0"/>
          <w:color w:val="000000"/>
          <w:spacing w:val="0"/>
          <w:sz w:val="24"/>
          <w:szCs w:val="24"/>
          <w:shd w:val="clear" w:fill="FFFFFF"/>
        </w:rPr>
        <w:t>https://news.nike.com/news/nike-inc-reports-fiscal-2021-first-quarter-results</w:t>
      </w:r>
      <w:r>
        <w:rPr>
          <w:rFonts w:hint="eastAsia" w:ascii="Arial" w:hAnsi="Arial" w:eastAsia="宋体" w:cs="Arial"/>
          <w:i w:val="0"/>
          <w:caps w:val="0"/>
          <w:color w:val="000000"/>
          <w:spacing w:val="0"/>
          <w:sz w:val="24"/>
          <w:szCs w:val="24"/>
          <w:shd w:val="clear" w:fill="FFFFFF"/>
          <w:lang w:val="en-US" w:eastAsia="zh-CN"/>
        </w:rPr>
        <w:t>,</w:t>
      </w:r>
    </w:p>
    <w:p>
      <w:pPr>
        <w:keepNext w:val="0"/>
        <w:keepLines w:val="0"/>
        <w:pageBreakBefore w:val="0"/>
        <w:widowControl w:val="0"/>
        <w:numPr>
          <w:ilvl w:val="0"/>
          <w:numId w:val="0"/>
        </w:numPr>
        <w:tabs>
          <w:tab w:val="left" w:pos="8400"/>
        </w:tabs>
        <w:kinsoku/>
        <w:wordWrap/>
        <w:overflowPunct/>
        <w:topLinePunct w:val="0"/>
        <w:autoSpaceDE/>
        <w:autoSpaceDN/>
        <w:bidi w:val="0"/>
        <w:adjustRightInd/>
        <w:snapToGrid/>
        <w:spacing w:after="0" w:line="480" w:lineRule="auto"/>
        <w:ind w:right="672" w:rightChars="320"/>
        <w:jc w:val="both"/>
        <w:textAlignment w:val="auto"/>
        <w:rPr>
          <w:rFonts w:hint="default" w:ascii="Arial" w:hAnsi="Arial" w:cs="Arial"/>
          <w:b w:val="0"/>
          <w:bCs w:val="0"/>
          <w:sz w:val="24"/>
          <w:szCs w:val="24"/>
          <w:lang w:val="en-US" w:eastAsia="zh-CN"/>
        </w:rPr>
      </w:pPr>
      <w:r>
        <w:rPr>
          <w:rFonts w:hint="default" w:ascii="Arial" w:hAnsi="Arial" w:eastAsia="宋体" w:cs="Arial"/>
          <w:i w:val="0"/>
          <w:caps w:val="0"/>
          <w:color w:val="000000"/>
          <w:spacing w:val="0"/>
          <w:sz w:val="24"/>
          <w:szCs w:val="24"/>
          <w:shd w:val="clear" w:fill="FFFFFF"/>
        </w:rPr>
        <w:t>November 25, 2020</w:t>
      </w:r>
      <w:r>
        <w:rPr>
          <w:rFonts w:hint="eastAsia" w:ascii="Arial" w:hAnsi="Arial" w:eastAsia="宋体" w:cs="Arial"/>
          <w:i w:val="0"/>
          <w:caps w:val="0"/>
          <w:color w:val="000000"/>
          <w:spacing w:val="0"/>
          <w:sz w:val="24"/>
          <w:szCs w:val="24"/>
          <w:shd w:val="clear" w:fill="FFFFFF"/>
          <w:lang w:val="en-US" w:eastAsia="zh-CN"/>
        </w:rPr>
        <w:t>.</w:t>
      </w:r>
    </w:p>
    <w:p>
      <w:pPr>
        <w:keepNext w:val="0"/>
        <w:keepLines w:val="0"/>
        <w:pageBreakBefore w:val="0"/>
        <w:widowControl w:val="0"/>
        <w:numPr>
          <w:ilvl w:val="0"/>
          <w:numId w:val="0"/>
        </w:numPr>
        <w:tabs>
          <w:tab w:val="left" w:pos="8400"/>
        </w:tabs>
        <w:kinsoku/>
        <w:wordWrap/>
        <w:overflowPunct/>
        <w:topLinePunct w:val="0"/>
        <w:autoSpaceDE/>
        <w:autoSpaceDN/>
        <w:bidi w:val="0"/>
        <w:adjustRightInd/>
        <w:snapToGrid/>
        <w:spacing w:after="0" w:line="480" w:lineRule="auto"/>
        <w:ind w:right="672" w:rightChars="320"/>
        <w:jc w:val="both"/>
        <w:textAlignment w:val="auto"/>
        <w:rPr>
          <w:rFonts w:hint="default" w:ascii="Arial" w:hAnsi="Arial" w:cs="Arial"/>
          <w:b w:val="0"/>
          <w:bCs w:val="0"/>
          <w:sz w:val="24"/>
          <w:szCs w:val="24"/>
          <w:lang w:val="en-US" w:eastAsia="zh-CN"/>
        </w:rPr>
      </w:pPr>
      <w:r>
        <w:rPr>
          <w:rFonts w:hint="eastAsia" w:ascii="Arial" w:hAnsi="Arial" w:cs="Arial"/>
          <w:b w:val="0"/>
          <w:bCs w:val="0"/>
          <w:sz w:val="24"/>
          <w:szCs w:val="24"/>
          <w:lang w:val="en-US" w:eastAsia="zh-CN"/>
        </w:rPr>
        <w:t>19.unknown.(2020),paypervids.</w:t>
      </w:r>
    </w:p>
    <w:p>
      <w:pPr>
        <w:keepNext w:val="0"/>
        <w:keepLines w:val="0"/>
        <w:pageBreakBefore w:val="0"/>
        <w:widowControl w:val="0"/>
        <w:numPr>
          <w:ilvl w:val="0"/>
          <w:numId w:val="0"/>
        </w:numPr>
        <w:tabs>
          <w:tab w:val="left" w:pos="8400"/>
        </w:tabs>
        <w:kinsoku/>
        <w:wordWrap/>
        <w:overflowPunct/>
        <w:topLinePunct w:val="0"/>
        <w:autoSpaceDE/>
        <w:autoSpaceDN/>
        <w:bidi w:val="0"/>
        <w:adjustRightInd/>
        <w:snapToGrid/>
        <w:spacing w:after="0" w:line="480" w:lineRule="auto"/>
        <w:ind w:right="672" w:rightChars="320"/>
        <w:jc w:val="both"/>
        <w:textAlignment w:val="auto"/>
        <w:rPr>
          <w:rFonts w:hint="eastAsia" w:ascii="Arial" w:hAnsi="Arial" w:cs="Arial"/>
          <w:b w:val="0"/>
          <w:bCs w:val="0"/>
          <w:sz w:val="24"/>
          <w:szCs w:val="24"/>
          <w:lang w:val="en-US" w:eastAsia="zh-CN"/>
        </w:rPr>
      </w:pPr>
      <w:r>
        <w:rPr>
          <w:rFonts w:hint="eastAsia" w:ascii="Arial" w:hAnsi="Arial" w:cs="Arial"/>
          <w:b w:val="0"/>
          <w:bCs w:val="0"/>
          <w:sz w:val="24"/>
          <w:szCs w:val="24"/>
          <w:lang w:val="en-US" w:eastAsia="zh-CN"/>
        </w:rPr>
        <w:t>https://www.paypervids.com/pestel-analysis-nikes-external-environment/, 2020.</w:t>
      </w:r>
    </w:p>
    <w:p>
      <w:pPr>
        <w:keepNext w:val="0"/>
        <w:keepLines w:val="0"/>
        <w:pageBreakBefore w:val="0"/>
        <w:widowControl w:val="0"/>
        <w:numPr>
          <w:ilvl w:val="0"/>
          <w:numId w:val="0"/>
        </w:numPr>
        <w:tabs>
          <w:tab w:val="left" w:pos="8400"/>
        </w:tabs>
        <w:kinsoku/>
        <w:wordWrap/>
        <w:overflowPunct/>
        <w:topLinePunct w:val="0"/>
        <w:autoSpaceDE/>
        <w:autoSpaceDN/>
        <w:bidi w:val="0"/>
        <w:adjustRightInd/>
        <w:snapToGrid/>
        <w:spacing w:after="0" w:line="480" w:lineRule="auto"/>
        <w:ind w:right="672" w:rightChars="320"/>
        <w:jc w:val="both"/>
        <w:textAlignment w:val="auto"/>
        <w:rPr>
          <w:rFonts w:hint="eastAsia" w:ascii="Arial" w:hAnsi="Arial" w:eastAsia="宋体" w:cs="Arial"/>
          <w:i w:val="0"/>
          <w:caps w:val="0"/>
          <w:color w:val="000000"/>
          <w:spacing w:val="0"/>
          <w:sz w:val="24"/>
          <w:szCs w:val="24"/>
          <w:shd w:val="clear" w:fill="FFFFFF"/>
          <w:lang w:val="en-US" w:eastAsia="zh-CN"/>
        </w:rPr>
      </w:pPr>
      <w:r>
        <w:rPr>
          <w:rFonts w:hint="eastAsia" w:ascii="Arial" w:hAnsi="Arial" w:eastAsia="宋体" w:cs="Arial"/>
          <w:i w:val="0"/>
          <w:caps w:val="0"/>
          <w:color w:val="000000"/>
          <w:spacing w:val="0"/>
          <w:sz w:val="24"/>
          <w:szCs w:val="24"/>
          <w:shd w:val="clear" w:fill="FFFFFF"/>
          <w:lang w:val="en-US" w:eastAsia="zh-CN"/>
        </w:rPr>
        <w:t>20.</w:t>
      </w:r>
      <w:r>
        <w:rPr>
          <w:rFonts w:hint="default" w:ascii="Arial" w:hAnsi="Arial" w:eastAsia="宋体" w:cs="Arial"/>
          <w:i w:val="0"/>
          <w:caps w:val="0"/>
          <w:color w:val="000000"/>
          <w:spacing w:val="0"/>
          <w:sz w:val="24"/>
          <w:szCs w:val="24"/>
          <w:shd w:val="clear" w:fill="FFFFFF"/>
        </w:rPr>
        <w:t>statista, (2020) statista</w:t>
      </w:r>
      <w:r>
        <w:rPr>
          <w:rFonts w:hint="eastAsia" w:ascii="Arial" w:hAnsi="Arial" w:eastAsia="宋体" w:cs="Arial"/>
          <w:i w:val="0"/>
          <w:caps w:val="0"/>
          <w:color w:val="000000"/>
          <w:spacing w:val="0"/>
          <w:sz w:val="24"/>
          <w:szCs w:val="24"/>
          <w:shd w:val="clear" w:fill="FFFFFF"/>
          <w:lang w:val="en-US" w:eastAsia="zh-CN"/>
        </w:rPr>
        <w:t>,</w:t>
      </w:r>
    </w:p>
    <w:p>
      <w:pPr>
        <w:keepNext w:val="0"/>
        <w:keepLines w:val="0"/>
        <w:pageBreakBefore w:val="0"/>
        <w:widowControl w:val="0"/>
        <w:numPr>
          <w:ilvl w:val="0"/>
          <w:numId w:val="0"/>
        </w:numPr>
        <w:tabs>
          <w:tab w:val="left" w:pos="8400"/>
        </w:tabs>
        <w:kinsoku/>
        <w:wordWrap/>
        <w:overflowPunct/>
        <w:topLinePunct w:val="0"/>
        <w:autoSpaceDE/>
        <w:autoSpaceDN/>
        <w:bidi w:val="0"/>
        <w:adjustRightInd/>
        <w:snapToGrid/>
        <w:spacing w:after="0" w:line="480" w:lineRule="auto"/>
        <w:ind w:right="672" w:rightChars="320"/>
        <w:jc w:val="both"/>
        <w:textAlignment w:val="auto"/>
        <w:rPr>
          <w:rFonts w:hint="eastAsia" w:ascii="Arial" w:hAnsi="Arial" w:eastAsia="宋体" w:cs="Arial"/>
          <w:i w:val="0"/>
          <w:caps w:val="0"/>
          <w:color w:val="000000"/>
          <w:spacing w:val="0"/>
          <w:sz w:val="24"/>
          <w:szCs w:val="24"/>
          <w:shd w:val="clear" w:fill="FFFFFF"/>
          <w:lang w:val="en-US" w:eastAsia="zh-CN"/>
        </w:rPr>
      </w:pPr>
      <w:r>
        <w:rPr>
          <w:rFonts w:hint="default" w:ascii="Arial" w:hAnsi="Arial" w:eastAsia="宋体" w:cs="Arial"/>
          <w:i w:val="0"/>
          <w:caps w:val="0"/>
          <w:color w:val="000000"/>
          <w:spacing w:val="0"/>
          <w:sz w:val="24"/>
          <w:szCs w:val="24"/>
          <w:shd w:val="clear" w:fill="FFFFFF"/>
        </w:rPr>
        <w:t xml:space="preserve">http://https://www.statista.com/statistics/241692/nikes-sales-by-region-since-2007/, </w:t>
      </w:r>
      <w:r>
        <w:rPr>
          <w:rFonts w:hint="eastAsia" w:ascii="Arial" w:hAnsi="Arial" w:eastAsia="宋体" w:cs="Arial"/>
          <w:i w:val="0"/>
          <w:caps w:val="0"/>
          <w:color w:val="000000"/>
          <w:spacing w:val="0"/>
          <w:sz w:val="24"/>
          <w:szCs w:val="24"/>
          <w:shd w:val="clear" w:fill="FFFFFF"/>
          <w:lang w:eastAsia="zh-CN"/>
        </w:rPr>
        <w:t>2020</w:t>
      </w:r>
      <w:r>
        <w:rPr>
          <w:rFonts w:hint="eastAsia" w:ascii="Arial" w:hAnsi="Arial" w:eastAsia="宋体" w:cs="Arial"/>
          <w:i w:val="0"/>
          <w:caps w:val="0"/>
          <w:color w:val="000000"/>
          <w:spacing w:val="0"/>
          <w:sz w:val="24"/>
          <w:szCs w:val="24"/>
          <w:shd w:val="clear" w:fill="FFFFFF"/>
          <w:lang w:val="en-US" w:eastAsia="zh-CN"/>
        </w:rPr>
        <w:t>.</w:t>
      </w:r>
    </w:p>
    <w:p>
      <w:pPr>
        <w:keepNext w:val="0"/>
        <w:keepLines w:val="0"/>
        <w:pageBreakBefore w:val="0"/>
        <w:widowControl w:val="0"/>
        <w:numPr>
          <w:ilvl w:val="0"/>
          <w:numId w:val="0"/>
        </w:numPr>
        <w:tabs>
          <w:tab w:val="left" w:pos="8400"/>
        </w:tabs>
        <w:kinsoku/>
        <w:wordWrap/>
        <w:overflowPunct/>
        <w:topLinePunct w:val="0"/>
        <w:autoSpaceDE/>
        <w:autoSpaceDN/>
        <w:bidi w:val="0"/>
        <w:adjustRightInd/>
        <w:snapToGrid/>
        <w:spacing w:after="0" w:line="480" w:lineRule="auto"/>
        <w:ind w:right="672" w:rightChars="320"/>
        <w:jc w:val="both"/>
        <w:textAlignment w:val="auto"/>
        <w:rPr>
          <w:rFonts w:hint="eastAsia" w:ascii="Arial" w:hAnsi="Arial" w:eastAsia="宋体" w:cs="Arial"/>
          <w:i w:val="0"/>
          <w:caps w:val="0"/>
          <w:color w:val="000000"/>
          <w:spacing w:val="0"/>
          <w:sz w:val="24"/>
          <w:szCs w:val="24"/>
          <w:shd w:val="clear" w:fill="FFFFFF"/>
          <w:lang w:eastAsia="zh-CN"/>
        </w:rPr>
      </w:pPr>
      <w:r>
        <w:rPr>
          <w:rFonts w:hint="eastAsia" w:ascii="Arial" w:hAnsi="Arial" w:eastAsia="宋体" w:cs="Arial"/>
          <w:i w:val="0"/>
          <w:caps w:val="0"/>
          <w:color w:val="000000"/>
          <w:spacing w:val="0"/>
          <w:sz w:val="24"/>
          <w:szCs w:val="24"/>
          <w:shd w:val="clear" w:fill="FFFFFF"/>
          <w:lang w:val="en-US" w:eastAsia="zh-CN"/>
        </w:rPr>
        <w:t>21.</w:t>
      </w:r>
      <w:r>
        <w:rPr>
          <w:rFonts w:hint="eastAsia" w:ascii="Arial" w:hAnsi="Arial" w:eastAsia="宋体" w:cs="Arial"/>
          <w:i w:val="0"/>
          <w:caps w:val="0"/>
          <w:color w:val="000000"/>
          <w:spacing w:val="0"/>
          <w:sz w:val="24"/>
          <w:szCs w:val="24"/>
          <w:shd w:val="clear" w:fill="FFFFFF"/>
          <w:lang w:eastAsia="zh-CN"/>
        </w:rPr>
        <w:t>Sandler, R., 2019. Pence Slams NBA, Nike For Caving To China. Forbes.</w:t>
      </w:r>
    </w:p>
    <w:p>
      <w:pPr>
        <w:keepNext w:val="0"/>
        <w:keepLines w:val="0"/>
        <w:pageBreakBefore w:val="0"/>
        <w:widowControl w:val="0"/>
        <w:numPr>
          <w:ilvl w:val="0"/>
          <w:numId w:val="0"/>
        </w:numPr>
        <w:tabs>
          <w:tab w:val="left" w:pos="8400"/>
        </w:tabs>
        <w:kinsoku/>
        <w:wordWrap/>
        <w:overflowPunct/>
        <w:topLinePunct w:val="0"/>
        <w:autoSpaceDE/>
        <w:autoSpaceDN/>
        <w:bidi w:val="0"/>
        <w:adjustRightInd/>
        <w:snapToGrid/>
        <w:spacing w:after="0" w:line="480" w:lineRule="auto"/>
        <w:ind w:right="672" w:rightChars="320"/>
        <w:jc w:val="both"/>
        <w:textAlignment w:val="auto"/>
        <w:rPr>
          <w:rFonts w:hint="eastAsia" w:ascii="Arial" w:hAnsi="Arial" w:eastAsia="宋体" w:cs="Arial"/>
          <w:i w:val="0"/>
          <w:caps w:val="0"/>
          <w:color w:val="000000"/>
          <w:spacing w:val="0"/>
          <w:sz w:val="24"/>
          <w:szCs w:val="24"/>
          <w:shd w:val="clear" w:fill="FFFFFF"/>
          <w:lang w:val="en-US" w:eastAsia="zh-CN"/>
        </w:rPr>
      </w:pPr>
      <w:r>
        <w:rPr>
          <w:rFonts w:hint="eastAsia" w:ascii="Arial" w:hAnsi="Arial" w:eastAsia="宋体" w:cs="Arial"/>
          <w:i w:val="0"/>
          <w:caps w:val="0"/>
          <w:color w:val="000000"/>
          <w:spacing w:val="0"/>
          <w:sz w:val="24"/>
          <w:szCs w:val="24"/>
          <w:shd w:val="clear" w:fill="FFFFFF"/>
          <w:lang w:val="en-US" w:eastAsia="zh-CN"/>
        </w:rPr>
        <w:t>22.statista.(2018).Footwear market share of Nike and Adidas as of 2017.Available at:</w:t>
      </w:r>
    </w:p>
    <w:p>
      <w:pPr>
        <w:keepNext w:val="0"/>
        <w:keepLines w:val="0"/>
        <w:pageBreakBefore w:val="0"/>
        <w:widowControl w:val="0"/>
        <w:numPr>
          <w:ilvl w:val="0"/>
          <w:numId w:val="0"/>
        </w:numPr>
        <w:tabs>
          <w:tab w:val="left" w:pos="8400"/>
        </w:tabs>
        <w:kinsoku/>
        <w:wordWrap/>
        <w:overflowPunct/>
        <w:topLinePunct w:val="0"/>
        <w:autoSpaceDE/>
        <w:autoSpaceDN/>
        <w:bidi w:val="0"/>
        <w:adjustRightInd/>
        <w:snapToGrid/>
        <w:spacing w:after="0" w:line="480" w:lineRule="auto"/>
        <w:ind w:right="672" w:rightChars="320"/>
        <w:jc w:val="both"/>
        <w:textAlignment w:val="auto"/>
        <w:rPr>
          <w:rFonts w:hint="eastAsia" w:ascii="Arial" w:hAnsi="Arial" w:eastAsia="宋体" w:cs="Arial"/>
          <w:i w:val="0"/>
          <w:caps w:val="0"/>
          <w:color w:val="000000"/>
          <w:spacing w:val="0"/>
          <w:sz w:val="24"/>
          <w:szCs w:val="24"/>
          <w:shd w:val="clear" w:fill="FFFFFF"/>
          <w:lang w:val="en-US" w:eastAsia="zh-CN"/>
        </w:rPr>
      </w:pPr>
      <w:r>
        <w:rPr>
          <w:rFonts w:hint="eastAsia" w:ascii="Arial" w:hAnsi="Arial" w:eastAsia="宋体" w:cs="Arial"/>
          <w:i w:val="0"/>
          <w:caps w:val="0"/>
          <w:color w:val="000000"/>
          <w:spacing w:val="0"/>
          <w:sz w:val="24"/>
          <w:szCs w:val="24"/>
          <w:shd w:val="clear" w:fill="FFFFFF"/>
          <w:lang w:val="en-US" w:eastAsia="zh-CN"/>
        </w:rPr>
        <w:t>https://www.statista.com/statistics/895136/footwear-market-share-of-nike-and-adidas-by-region/</w:t>
      </w:r>
    </w:p>
    <w:p>
      <w:pPr>
        <w:keepNext w:val="0"/>
        <w:keepLines w:val="0"/>
        <w:pageBreakBefore w:val="0"/>
        <w:widowControl w:val="0"/>
        <w:numPr>
          <w:ilvl w:val="0"/>
          <w:numId w:val="0"/>
        </w:numPr>
        <w:tabs>
          <w:tab w:val="left" w:pos="8400"/>
        </w:tabs>
        <w:kinsoku/>
        <w:wordWrap/>
        <w:overflowPunct/>
        <w:topLinePunct w:val="0"/>
        <w:autoSpaceDE/>
        <w:autoSpaceDN/>
        <w:bidi w:val="0"/>
        <w:adjustRightInd/>
        <w:snapToGrid/>
        <w:spacing w:after="0" w:line="480" w:lineRule="auto"/>
        <w:ind w:right="672" w:rightChars="320"/>
        <w:jc w:val="both"/>
        <w:textAlignment w:val="auto"/>
        <w:rPr>
          <w:rFonts w:hint="eastAsia" w:ascii="Arial" w:hAnsi="Arial" w:eastAsia="宋体" w:cs="Arial"/>
          <w:i w:val="0"/>
          <w:caps w:val="0"/>
          <w:color w:val="000000"/>
          <w:spacing w:val="0"/>
          <w:sz w:val="24"/>
          <w:szCs w:val="24"/>
          <w:shd w:val="clear" w:fill="FFFFFF"/>
          <w:lang w:val="en-US" w:eastAsia="zh-CN"/>
        </w:rPr>
      </w:pPr>
      <w:r>
        <w:rPr>
          <w:rFonts w:hint="eastAsia" w:ascii="Arial" w:hAnsi="Arial" w:eastAsia="宋体" w:cs="Arial"/>
          <w:i w:val="0"/>
          <w:caps w:val="0"/>
          <w:color w:val="000000"/>
          <w:spacing w:val="0"/>
          <w:sz w:val="24"/>
          <w:szCs w:val="24"/>
          <w:shd w:val="clear" w:fill="FFFFFF"/>
          <w:lang w:val="en-US" w:eastAsia="zh-CN"/>
        </w:rPr>
        <w:t>23.Statista.(2019).Leading athletic apparel, accessories and footwear companies worldwide in 2019, by sales (inmilion u.s.dollars)* Available at https:/ww.statista.com/statistics/900271/leading-sportswear-and-performance-wear-companies-by-sales-worldwide/</w:t>
      </w:r>
    </w:p>
    <w:p>
      <w:pPr>
        <w:keepNext w:val="0"/>
        <w:keepLines w:val="0"/>
        <w:pageBreakBefore w:val="0"/>
        <w:widowControl w:val="0"/>
        <w:numPr>
          <w:ilvl w:val="0"/>
          <w:numId w:val="0"/>
        </w:numPr>
        <w:tabs>
          <w:tab w:val="left" w:pos="8400"/>
        </w:tabs>
        <w:kinsoku/>
        <w:wordWrap/>
        <w:overflowPunct/>
        <w:topLinePunct w:val="0"/>
        <w:autoSpaceDE/>
        <w:autoSpaceDN/>
        <w:bidi w:val="0"/>
        <w:adjustRightInd/>
        <w:snapToGrid/>
        <w:spacing w:after="0" w:line="480" w:lineRule="auto"/>
        <w:ind w:right="672" w:rightChars="320"/>
        <w:jc w:val="both"/>
        <w:textAlignment w:val="auto"/>
        <w:rPr>
          <w:rFonts w:hint="eastAsia" w:ascii="Arial" w:hAnsi="Arial" w:eastAsia="宋体" w:cs="Arial"/>
          <w:i w:val="0"/>
          <w:caps w:val="0"/>
          <w:color w:val="000000"/>
          <w:spacing w:val="0"/>
          <w:sz w:val="24"/>
          <w:szCs w:val="24"/>
          <w:shd w:val="clear" w:fill="FFFFFF"/>
          <w:lang w:val="en-US" w:eastAsia="zh-CN"/>
        </w:rPr>
      </w:pPr>
      <w:r>
        <w:rPr>
          <w:rFonts w:hint="eastAsia" w:ascii="Arial" w:hAnsi="Arial" w:eastAsia="宋体" w:cs="Arial"/>
          <w:i w:val="0"/>
          <w:caps w:val="0"/>
          <w:color w:val="000000"/>
          <w:spacing w:val="0"/>
          <w:sz w:val="24"/>
          <w:szCs w:val="24"/>
          <w:shd w:val="clear" w:fill="FFFFFF"/>
          <w:lang w:val="en-US" w:eastAsia="zh-CN"/>
        </w:rPr>
        <w:t xml:space="preserve">24.The CONSUMER DECISION PROCESS of Nike. (2015). Retrieved from </w:t>
      </w:r>
    </w:p>
    <w:p>
      <w:pPr>
        <w:keepNext w:val="0"/>
        <w:keepLines w:val="0"/>
        <w:pageBreakBefore w:val="0"/>
        <w:widowControl w:val="0"/>
        <w:numPr>
          <w:ilvl w:val="0"/>
          <w:numId w:val="0"/>
        </w:numPr>
        <w:tabs>
          <w:tab w:val="left" w:pos="8400"/>
        </w:tabs>
        <w:kinsoku/>
        <w:wordWrap/>
        <w:overflowPunct/>
        <w:topLinePunct w:val="0"/>
        <w:autoSpaceDE/>
        <w:autoSpaceDN/>
        <w:bidi w:val="0"/>
        <w:adjustRightInd/>
        <w:snapToGrid/>
        <w:spacing w:after="0" w:line="480" w:lineRule="auto"/>
        <w:ind w:right="672" w:rightChars="320"/>
        <w:jc w:val="both"/>
        <w:textAlignment w:val="auto"/>
        <w:rPr>
          <w:rFonts w:hint="eastAsia" w:ascii="Arial" w:hAnsi="Arial" w:eastAsia="宋体" w:cs="Arial"/>
          <w:i w:val="0"/>
          <w:caps w:val="0"/>
          <w:color w:val="000000"/>
          <w:spacing w:val="0"/>
          <w:sz w:val="24"/>
          <w:szCs w:val="24"/>
          <w:shd w:val="clear" w:fill="FFFFFF"/>
          <w:lang w:val="en-US" w:eastAsia="zh-CN"/>
        </w:rPr>
      </w:pPr>
      <w:r>
        <w:rPr>
          <w:rFonts w:hint="eastAsia" w:ascii="Arial" w:hAnsi="Arial" w:eastAsia="宋体" w:cs="Arial"/>
          <w:i w:val="0"/>
          <w:caps w:val="0"/>
          <w:color w:val="000000"/>
          <w:spacing w:val="0"/>
          <w:sz w:val="24"/>
          <w:szCs w:val="24"/>
          <w:shd w:val="clear" w:fill="FFFFFF"/>
          <w:lang w:val="en-US" w:eastAsia="zh-CN"/>
        </w:rPr>
        <w:fldChar w:fldCharType="begin"/>
      </w:r>
      <w:r>
        <w:rPr>
          <w:rFonts w:hint="eastAsia" w:ascii="Arial" w:hAnsi="Arial" w:eastAsia="宋体" w:cs="Arial"/>
          <w:i w:val="0"/>
          <w:caps w:val="0"/>
          <w:color w:val="000000"/>
          <w:spacing w:val="0"/>
          <w:sz w:val="24"/>
          <w:szCs w:val="24"/>
          <w:shd w:val="clear" w:fill="FFFFFF"/>
          <w:lang w:val="en-US" w:eastAsia="zh-CN"/>
        </w:rPr>
        <w:instrText xml:space="preserve"> HYPERLINK "http://www.ukessays.com/essays/marketing/the-consumer-decision-process-of-nikemarketing-essay.php." </w:instrText>
      </w:r>
      <w:r>
        <w:rPr>
          <w:rFonts w:hint="eastAsia" w:ascii="Arial" w:hAnsi="Arial" w:eastAsia="宋体" w:cs="Arial"/>
          <w:i w:val="0"/>
          <w:caps w:val="0"/>
          <w:color w:val="000000"/>
          <w:spacing w:val="0"/>
          <w:sz w:val="24"/>
          <w:szCs w:val="24"/>
          <w:shd w:val="clear" w:fill="FFFFFF"/>
          <w:lang w:val="en-US" w:eastAsia="zh-CN"/>
        </w:rPr>
        <w:fldChar w:fldCharType="separate"/>
      </w:r>
      <w:r>
        <w:rPr>
          <w:rStyle w:val="13"/>
          <w:rFonts w:hint="eastAsia" w:ascii="Arial" w:hAnsi="Arial" w:eastAsia="宋体" w:cs="Arial"/>
          <w:i w:val="0"/>
          <w:caps w:val="0"/>
          <w:color w:val="000000"/>
          <w:spacing w:val="0"/>
          <w:sz w:val="24"/>
          <w:szCs w:val="24"/>
          <w:shd w:val="clear" w:fill="FFFFFF"/>
          <w:lang w:val="en-US" w:eastAsia="zh-CN"/>
        </w:rPr>
        <w:t>http://www.ukessays.com/essays/marketing/the-consumer-decision-process-of-nikemarketing-essay.php.</w:t>
      </w:r>
      <w:r>
        <w:rPr>
          <w:rFonts w:hint="eastAsia" w:ascii="Arial" w:hAnsi="Arial" w:eastAsia="宋体" w:cs="Arial"/>
          <w:i w:val="0"/>
          <w:caps w:val="0"/>
          <w:color w:val="000000"/>
          <w:spacing w:val="0"/>
          <w:sz w:val="24"/>
          <w:szCs w:val="24"/>
          <w:shd w:val="clear" w:fill="FFFFFF"/>
          <w:lang w:val="en-US" w:eastAsia="zh-CN"/>
        </w:rPr>
        <w:fldChar w:fldCharType="end"/>
      </w:r>
    </w:p>
    <w:p>
      <w:pPr>
        <w:keepNext w:val="0"/>
        <w:keepLines w:val="0"/>
        <w:pageBreakBefore w:val="0"/>
        <w:widowControl w:val="0"/>
        <w:numPr>
          <w:ilvl w:val="0"/>
          <w:numId w:val="0"/>
        </w:numPr>
        <w:tabs>
          <w:tab w:val="left" w:pos="8400"/>
        </w:tabs>
        <w:kinsoku/>
        <w:wordWrap/>
        <w:overflowPunct/>
        <w:topLinePunct w:val="0"/>
        <w:autoSpaceDE/>
        <w:autoSpaceDN/>
        <w:bidi w:val="0"/>
        <w:adjustRightInd/>
        <w:snapToGrid/>
        <w:spacing w:after="0" w:line="480" w:lineRule="auto"/>
        <w:ind w:right="672" w:rightChars="320"/>
        <w:jc w:val="both"/>
        <w:textAlignment w:val="auto"/>
        <w:rPr>
          <w:rFonts w:hint="eastAsia" w:ascii="Arial" w:hAnsi="Arial" w:eastAsia="宋体" w:cs="Arial"/>
          <w:i w:val="0"/>
          <w:caps w:val="0"/>
          <w:color w:val="000000"/>
          <w:spacing w:val="0"/>
          <w:sz w:val="24"/>
          <w:szCs w:val="24"/>
          <w:shd w:val="clear" w:fill="FFFFFF"/>
          <w:lang w:val="en-US" w:eastAsia="zh-CN"/>
        </w:rPr>
      </w:pPr>
      <w:r>
        <w:rPr>
          <w:rFonts w:hint="eastAsia" w:ascii="Arial" w:hAnsi="Arial" w:eastAsia="宋体" w:cs="Arial"/>
          <w:i w:val="0"/>
          <w:caps w:val="0"/>
          <w:color w:val="000000"/>
          <w:spacing w:val="0"/>
          <w:sz w:val="24"/>
          <w:szCs w:val="24"/>
          <w:shd w:val="clear" w:fill="FFFFFF"/>
          <w:lang w:val="en-US" w:eastAsia="zh-CN"/>
        </w:rPr>
        <w:t xml:space="preserve">25.Thomas Bush, ( Jun 8, 2016) pestleanalysis, </w:t>
      </w:r>
    </w:p>
    <w:p>
      <w:pPr>
        <w:keepNext w:val="0"/>
        <w:keepLines w:val="0"/>
        <w:pageBreakBefore w:val="0"/>
        <w:widowControl w:val="0"/>
        <w:numPr>
          <w:ilvl w:val="0"/>
          <w:numId w:val="0"/>
        </w:numPr>
        <w:tabs>
          <w:tab w:val="left" w:pos="8400"/>
        </w:tabs>
        <w:kinsoku/>
        <w:wordWrap/>
        <w:overflowPunct/>
        <w:topLinePunct w:val="0"/>
        <w:autoSpaceDE/>
        <w:autoSpaceDN/>
        <w:bidi w:val="0"/>
        <w:adjustRightInd/>
        <w:snapToGrid/>
        <w:spacing w:after="0" w:line="480" w:lineRule="auto"/>
        <w:ind w:right="672" w:rightChars="320"/>
        <w:jc w:val="both"/>
        <w:textAlignment w:val="auto"/>
        <w:rPr>
          <w:rFonts w:hint="default" w:ascii="Arial" w:hAnsi="Arial" w:eastAsia="宋体" w:cs="Arial"/>
          <w:i w:val="0"/>
          <w:caps w:val="0"/>
          <w:color w:val="000000"/>
          <w:spacing w:val="0"/>
          <w:sz w:val="24"/>
          <w:szCs w:val="24"/>
          <w:shd w:val="clear" w:fill="FFFFFF"/>
          <w:lang w:val="en-US" w:eastAsia="zh-CN"/>
        </w:rPr>
      </w:pPr>
      <w:r>
        <w:rPr>
          <w:rFonts w:hint="eastAsia" w:ascii="Arial" w:hAnsi="Arial" w:eastAsia="宋体" w:cs="Arial"/>
          <w:i w:val="0"/>
          <w:caps w:val="0"/>
          <w:color w:val="000000"/>
          <w:spacing w:val="0"/>
          <w:sz w:val="24"/>
          <w:szCs w:val="24"/>
          <w:shd w:val="clear" w:fill="FFFFFF"/>
          <w:lang w:val="en-US" w:eastAsia="zh-CN"/>
        </w:rPr>
        <w:t>http://https://pestleanalysis.com/pestle-analysis-of-nike/, 2020.</w:t>
      </w:r>
    </w:p>
    <w:p>
      <w:pPr>
        <w:keepNext w:val="0"/>
        <w:keepLines w:val="0"/>
        <w:pageBreakBefore w:val="0"/>
        <w:widowControl w:val="0"/>
        <w:numPr>
          <w:ilvl w:val="0"/>
          <w:numId w:val="0"/>
        </w:numPr>
        <w:tabs>
          <w:tab w:val="left" w:pos="8400"/>
        </w:tabs>
        <w:kinsoku/>
        <w:wordWrap/>
        <w:overflowPunct/>
        <w:topLinePunct w:val="0"/>
        <w:autoSpaceDE/>
        <w:autoSpaceDN/>
        <w:bidi w:val="0"/>
        <w:adjustRightInd/>
        <w:snapToGrid/>
        <w:spacing w:after="0" w:line="480" w:lineRule="auto"/>
        <w:ind w:right="672" w:rightChars="320"/>
        <w:jc w:val="both"/>
        <w:textAlignment w:val="auto"/>
        <w:rPr>
          <w:rFonts w:hint="default" w:ascii="Arial" w:hAnsi="Arial" w:eastAsia="宋体" w:cs="Arial"/>
          <w:i w:val="0"/>
          <w:caps w:val="0"/>
          <w:color w:val="000000"/>
          <w:spacing w:val="0"/>
          <w:sz w:val="24"/>
          <w:szCs w:val="24"/>
          <w:shd w:val="clear" w:fill="FFFFFF"/>
          <w:lang w:val="en-US" w:eastAsia="zh-CN"/>
        </w:rPr>
      </w:pPr>
    </w:p>
    <w:p>
      <w:pPr>
        <w:keepNext w:val="0"/>
        <w:keepLines w:val="0"/>
        <w:pageBreakBefore w:val="0"/>
        <w:widowControl w:val="0"/>
        <w:numPr>
          <w:ilvl w:val="0"/>
          <w:numId w:val="0"/>
        </w:numPr>
        <w:tabs>
          <w:tab w:val="left" w:pos="8400"/>
        </w:tabs>
        <w:kinsoku/>
        <w:wordWrap/>
        <w:overflowPunct/>
        <w:topLinePunct w:val="0"/>
        <w:autoSpaceDE/>
        <w:autoSpaceDN/>
        <w:bidi w:val="0"/>
        <w:adjustRightInd/>
        <w:snapToGrid/>
        <w:spacing w:after="0" w:line="480" w:lineRule="auto"/>
        <w:ind w:right="672" w:rightChars="320"/>
        <w:jc w:val="both"/>
        <w:textAlignment w:val="auto"/>
        <w:rPr>
          <w:rFonts w:hint="eastAsia" w:ascii="Arial" w:hAnsi="Arial" w:cs="Arial"/>
          <w:b w:val="0"/>
          <w:bCs w:val="0"/>
          <w:sz w:val="24"/>
          <w:szCs w:val="24"/>
          <w:lang w:val="en-US" w:eastAsia="zh-CN"/>
        </w:rPr>
      </w:pPr>
    </w:p>
    <w:p>
      <w:pPr>
        <w:keepNext w:val="0"/>
        <w:keepLines w:val="0"/>
        <w:pageBreakBefore w:val="0"/>
        <w:widowControl w:val="0"/>
        <w:numPr>
          <w:ilvl w:val="0"/>
          <w:numId w:val="0"/>
        </w:numPr>
        <w:tabs>
          <w:tab w:val="left" w:pos="8400"/>
        </w:tabs>
        <w:kinsoku/>
        <w:wordWrap/>
        <w:overflowPunct/>
        <w:topLinePunct w:val="0"/>
        <w:autoSpaceDE/>
        <w:autoSpaceDN/>
        <w:bidi w:val="0"/>
        <w:adjustRightInd/>
        <w:snapToGrid/>
        <w:spacing w:after="0" w:line="480" w:lineRule="auto"/>
        <w:ind w:right="672" w:rightChars="320"/>
        <w:jc w:val="both"/>
        <w:textAlignment w:val="auto"/>
        <w:rPr>
          <w:rFonts w:hint="eastAsia" w:ascii="Arial" w:hAnsi="Arial" w:cs="Arial"/>
          <w:b w:val="0"/>
          <w:bCs w:val="0"/>
          <w:sz w:val="24"/>
          <w:szCs w:val="24"/>
          <w:lang w:val="en-US" w:eastAsia="zh-CN"/>
        </w:rPr>
      </w:pPr>
    </w:p>
    <w:p>
      <w:pPr>
        <w:keepNext w:val="0"/>
        <w:keepLines w:val="0"/>
        <w:pageBreakBefore w:val="0"/>
        <w:widowControl w:val="0"/>
        <w:numPr>
          <w:ilvl w:val="0"/>
          <w:numId w:val="0"/>
        </w:numPr>
        <w:tabs>
          <w:tab w:val="left" w:pos="8400"/>
        </w:tabs>
        <w:kinsoku/>
        <w:wordWrap/>
        <w:overflowPunct/>
        <w:topLinePunct w:val="0"/>
        <w:autoSpaceDE/>
        <w:autoSpaceDN/>
        <w:bidi w:val="0"/>
        <w:adjustRightInd/>
        <w:snapToGrid/>
        <w:spacing w:after="0" w:line="480" w:lineRule="auto"/>
        <w:ind w:right="672" w:rightChars="320"/>
        <w:jc w:val="both"/>
        <w:textAlignment w:val="auto"/>
        <w:rPr>
          <w:rFonts w:hint="eastAsia" w:ascii="Arial" w:hAnsi="Arial" w:cs="Arial"/>
          <w:b w:val="0"/>
          <w:bCs w:val="0"/>
          <w:sz w:val="24"/>
          <w:szCs w:val="24"/>
          <w:lang w:val="en-US" w:eastAsia="zh-CN"/>
        </w:rPr>
      </w:pPr>
    </w:p>
    <w:p>
      <w:pPr>
        <w:keepNext w:val="0"/>
        <w:keepLines w:val="0"/>
        <w:pageBreakBefore w:val="0"/>
        <w:widowControl w:val="0"/>
        <w:numPr>
          <w:ilvl w:val="0"/>
          <w:numId w:val="0"/>
        </w:numPr>
        <w:tabs>
          <w:tab w:val="left" w:pos="8400"/>
        </w:tabs>
        <w:kinsoku/>
        <w:wordWrap/>
        <w:overflowPunct/>
        <w:topLinePunct w:val="0"/>
        <w:autoSpaceDE/>
        <w:autoSpaceDN/>
        <w:bidi w:val="0"/>
        <w:adjustRightInd/>
        <w:snapToGrid/>
        <w:spacing w:after="0" w:line="480" w:lineRule="auto"/>
        <w:ind w:right="672" w:rightChars="320"/>
        <w:jc w:val="both"/>
        <w:textAlignment w:val="auto"/>
        <w:rPr>
          <w:rFonts w:hint="default" w:ascii="Arial" w:hAnsi="Arial" w:cs="Arial"/>
          <w:b w:val="0"/>
          <w:bCs w:val="0"/>
          <w:sz w:val="24"/>
          <w:szCs w:val="24"/>
          <w:lang w:val="en-US" w:eastAsia="zh-CN"/>
        </w:rPr>
      </w:pPr>
    </w:p>
    <w:p>
      <w:pPr>
        <w:keepNext w:val="0"/>
        <w:keepLines w:val="0"/>
        <w:pageBreakBefore w:val="0"/>
        <w:widowControl w:val="0"/>
        <w:numPr>
          <w:ilvl w:val="0"/>
          <w:numId w:val="0"/>
        </w:numPr>
        <w:tabs>
          <w:tab w:val="left" w:pos="8400"/>
        </w:tabs>
        <w:kinsoku/>
        <w:wordWrap/>
        <w:overflowPunct/>
        <w:topLinePunct w:val="0"/>
        <w:autoSpaceDE/>
        <w:autoSpaceDN/>
        <w:bidi w:val="0"/>
        <w:adjustRightInd/>
        <w:snapToGrid/>
        <w:spacing w:after="0" w:line="480" w:lineRule="auto"/>
        <w:ind w:right="672" w:rightChars="320"/>
        <w:jc w:val="both"/>
        <w:textAlignment w:val="auto"/>
        <w:rPr>
          <w:rFonts w:hint="default" w:ascii="Arial" w:hAnsi="Arial" w:cs="Arial"/>
          <w:b w:val="0"/>
          <w:bCs w:val="0"/>
          <w:sz w:val="24"/>
          <w:szCs w:val="24"/>
          <w:lang w:val="en-US" w:eastAsia="zh-CN"/>
        </w:rPr>
      </w:pPr>
    </w:p>
    <w:p>
      <w:pPr>
        <w:keepNext w:val="0"/>
        <w:keepLines w:val="0"/>
        <w:pageBreakBefore w:val="0"/>
        <w:widowControl w:val="0"/>
        <w:numPr>
          <w:ilvl w:val="0"/>
          <w:numId w:val="0"/>
        </w:numPr>
        <w:tabs>
          <w:tab w:val="left" w:pos="8400"/>
        </w:tabs>
        <w:kinsoku/>
        <w:wordWrap/>
        <w:overflowPunct/>
        <w:topLinePunct w:val="0"/>
        <w:autoSpaceDE/>
        <w:autoSpaceDN/>
        <w:bidi w:val="0"/>
        <w:adjustRightInd/>
        <w:snapToGrid/>
        <w:spacing w:after="0" w:line="480" w:lineRule="auto"/>
        <w:ind w:right="672" w:rightChars="320"/>
        <w:jc w:val="both"/>
        <w:textAlignment w:val="auto"/>
        <w:rPr>
          <w:rFonts w:hint="eastAsia" w:ascii="Arial" w:hAnsi="Arial" w:cs="Arial"/>
          <w:b w:val="0"/>
          <w:bCs w:val="0"/>
          <w:sz w:val="24"/>
          <w:szCs w:val="24"/>
          <w:lang w:val="en-US" w:eastAsia="zh-CN"/>
        </w:rPr>
      </w:pPr>
    </w:p>
    <w:p>
      <w:pPr>
        <w:keepNext w:val="0"/>
        <w:keepLines w:val="0"/>
        <w:pageBreakBefore w:val="0"/>
        <w:widowControl w:val="0"/>
        <w:numPr>
          <w:ilvl w:val="0"/>
          <w:numId w:val="0"/>
        </w:numPr>
        <w:tabs>
          <w:tab w:val="left" w:pos="8400"/>
        </w:tabs>
        <w:kinsoku/>
        <w:wordWrap/>
        <w:overflowPunct/>
        <w:topLinePunct w:val="0"/>
        <w:autoSpaceDE/>
        <w:autoSpaceDN/>
        <w:bidi w:val="0"/>
        <w:adjustRightInd/>
        <w:snapToGrid/>
        <w:spacing w:after="0" w:line="480" w:lineRule="auto"/>
        <w:ind w:right="672" w:rightChars="320"/>
        <w:jc w:val="both"/>
        <w:textAlignment w:val="auto"/>
        <w:rPr>
          <w:rFonts w:hint="eastAsia" w:ascii="Arial" w:hAnsi="Arial" w:cs="Arial"/>
          <w:b w:val="0"/>
          <w:bCs w:val="0"/>
          <w:sz w:val="24"/>
          <w:szCs w:val="24"/>
          <w:lang w:val="en-US" w:eastAsia="zh-CN"/>
        </w:rPr>
      </w:pPr>
    </w:p>
    <w:p>
      <w:pPr>
        <w:keepNext w:val="0"/>
        <w:keepLines w:val="0"/>
        <w:pageBreakBefore w:val="0"/>
        <w:widowControl w:val="0"/>
        <w:numPr>
          <w:ilvl w:val="0"/>
          <w:numId w:val="0"/>
        </w:numPr>
        <w:tabs>
          <w:tab w:val="left" w:pos="8400"/>
        </w:tabs>
        <w:kinsoku/>
        <w:wordWrap/>
        <w:overflowPunct/>
        <w:topLinePunct w:val="0"/>
        <w:autoSpaceDE/>
        <w:autoSpaceDN/>
        <w:bidi w:val="0"/>
        <w:adjustRightInd/>
        <w:snapToGrid/>
        <w:spacing w:after="0" w:line="480" w:lineRule="auto"/>
        <w:ind w:right="672" w:rightChars="320"/>
        <w:jc w:val="both"/>
        <w:textAlignment w:val="auto"/>
        <w:rPr>
          <w:rFonts w:hint="eastAsia" w:ascii="Arial" w:hAnsi="Arial" w:cs="Arial"/>
          <w:b w:val="0"/>
          <w:bCs w:val="0"/>
          <w:sz w:val="24"/>
          <w:szCs w:val="24"/>
          <w:lang w:val="en-US" w:eastAsia="zh-CN"/>
        </w:rPr>
      </w:pPr>
    </w:p>
    <w:p>
      <w:pPr>
        <w:keepNext w:val="0"/>
        <w:keepLines w:val="0"/>
        <w:pageBreakBefore w:val="0"/>
        <w:widowControl w:val="0"/>
        <w:numPr>
          <w:ilvl w:val="0"/>
          <w:numId w:val="0"/>
        </w:numPr>
        <w:tabs>
          <w:tab w:val="left" w:pos="8400"/>
        </w:tabs>
        <w:kinsoku/>
        <w:wordWrap/>
        <w:overflowPunct/>
        <w:topLinePunct w:val="0"/>
        <w:autoSpaceDE/>
        <w:autoSpaceDN/>
        <w:bidi w:val="0"/>
        <w:adjustRightInd/>
        <w:snapToGrid/>
        <w:spacing w:after="0" w:line="480" w:lineRule="auto"/>
        <w:ind w:right="672" w:rightChars="320"/>
        <w:jc w:val="both"/>
        <w:textAlignment w:val="auto"/>
        <w:rPr>
          <w:rFonts w:hint="eastAsia" w:ascii="Arial" w:hAnsi="Arial" w:cs="Arial"/>
          <w:b w:val="0"/>
          <w:bCs w:val="0"/>
          <w:sz w:val="24"/>
          <w:szCs w:val="24"/>
          <w:lang w:val="en-US" w:eastAsia="zh-CN"/>
        </w:rPr>
      </w:pPr>
    </w:p>
    <w:p>
      <w:pPr>
        <w:keepNext w:val="0"/>
        <w:keepLines w:val="0"/>
        <w:pageBreakBefore w:val="0"/>
        <w:widowControl w:val="0"/>
        <w:numPr>
          <w:ilvl w:val="0"/>
          <w:numId w:val="0"/>
        </w:numPr>
        <w:tabs>
          <w:tab w:val="left" w:pos="8400"/>
        </w:tabs>
        <w:kinsoku/>
        <w:wordWrap/>
        <w:overflowPunct/>
        <w:topLinePunct w:val="0"/>
        <w:autoSpaceDE/>
        <w:autoSpaceDN/>
        <w:bidi w:val="0"/>
        <w:adjustRightInd/>
        <w:snapToGrid/>
        <w:spacing w:after="0" w:line="480" w:lineRule="auto"/>
        <w:ind w:right="672" w:rightChars="320"/>
        <w:jc w:val="both"/>
        <w:textAlignment w:val="auto"/>
        <w:rPr>
          <w:rFonts w:hint="eastAsia" w:ascii="Arial" w:hAnsi="Arial" w:cs="Arial"/>
          <w:b w:val="0"/>
          <w:bCs w:val="0"/>
          <w:sz w:val="24"/>
          <w:szCs w:val="24"/>
          <w:lang w:val="en-US" w:eastAsia="zh-CN"/>
        </w:rPr>
      </w:pPr>
    </w:p>
    <w:p>
      <w:pPr>
        <w:keepNext w:val="0"/>
        <w:keepLines w:val="0"/>
        <w:pageBreakBefore w:val="0"/>
        <w:widowControl w:val="0"/>
        <w:numPr>
          <w:ilvl w:val="0"/>
          <w:numId w:val="0"/>
        </w:numPr>
        <w:tabs>
          <w:tab w:val="left" w:pos="8400"/>
        </w:tabs>
        <w:kinsoku/>
        <w:wordWrap/>
        <w:overflowPunct/>
        <w:topLinePunct w:val="0"/>
        <w:autoSpaceDE/>
        <w:autoSpaceDN/>
        <w:bidi w:val="0"/>
        <w:adjustRightInd/>
        <w:snapToGrid/>
        <w:spacing w:after="0" w:line="480" w:lineRule="auto"/>
        <w:ind w:right="672" w:rightChars="320"/>
        <w:jc w:val="both"/>
        <w:textAlignment w:val="auto"/>
        <w:rPr>
          <w:rFonts w:hint="eastAsia" w:ascii="Arial" w:hAnsi="Arial" w:cs="Arial"/>
          <w:b w:val="0"/>
          <w:bCs w:val="0"/>
          <w:sz w:val="24"/>
          <w:szCs w:val="24"/>
          <w:lang w:val="en-US" w:eastAsia="zh-CN"/>
        </w:rPr>
      </w:pPr>
    </w:p>
    <w:p>
      <w:pPr>
        <w:keepNext w:val="0"/>
        <w:keepLines w:val="0"/>
        <w:pageBreakBefore w:val="0"/>
        <w:widowControl w:val="0"/>
        <w:numPr>
          <w:ilvl w:val="0"/>
          <w:numId w:val="0"/>
        </w:numPr>
        <w:tabs>
          <w:tab w:val="left" w:pos="8400"/>
        </w:tabs>
        <w:kinsoku/>
        <w:wordWrap/>
        <w:overflowPunct/>
        <w:topLinePunct w:val="0"/>
        <w:autoSpaceDE/>
        <w:autoSpaceDN/>
        <w:bidi w:val="0"/>
        <w:adjustRightInd/>
        <w:snapToGrid/>
        <w:spacing w:after="0" w:line="480" w:lineRule="auto"/>
        <w:ind w:right="672" w:rightChars="320"/>
        <w:jc w:val="both"/>
        <w:textAlignment w:val="auto"/>
        <w:rPr>
          <w:rFonts w:hint="eastAsia" w:ascii="Arial" w:hAnsi="Arial" w:cs="Arial"/>
          <w:b w:val="0"/>
          <w:bCs w:val="0"/>
          <w:sz w:val="24"/>
          <w:szCs w:val="24"/>
          <w:lang w:val="en-US" w:eastAsia="zh-CN"/>
        </w:rPr>
      </w:pPr>
    </w:p>
    <w:p>
      <w:pPr>
        <w:keepNext w:val="0"/>
        <w:keepLines w:val="0"/>
        <w:pageBreakBefore w:val="0"/>
        <w:widowControl w:val="0"/>
        <w:numPr>
          <w:ilvl w:val="0"/>
          <w:numId w:val="0"/>
        </w:numPr>
        <w:tabs>
          <w:tab w:val="left" w:pos="8400"/>
        </w:tabs>
        <w:kinsoku/>
        <w:wordWrap/>
        <w:overflowPunct/>
        <w:topLinePunct w:val="0"/>
        <w:autoSpaceDE/>
        <w:autoSpaceDN/>
        <w:bidi w:val="0"/>
        <w:adjustRightInd/>
        <w:snapToGrid/>
        <w:spacing w:after="0" w:line="480" w:lineRule="auto"/>
        <w:ind w:right="672" w:rightChars="320"/>
        <w:jc w:val="both"/>
        <w:textAlignment w:val="auto"/>
        <w:rPr>
          <w:rFonts w:hint="eastAsia" w:ascii="Arial" w:hAnsi="Arial" w:cs="Arial"/>
          <w:b w:val="0"/>
          <w:bCs w:val="0"/>
          <w:sz w:val="24"/>
          <w:szCs w:val="24"/>
          <w:lang w:val="en-US" w:eastAsia="zh-CN"/>
        </w:rPr>
      </w:pPr>
    </w:p>
    <w:p>
      <w:pPr>
        <w:keepNext w:val="0"/>
        <w:keepLines w:val="0"/>
        <w:pageBreakBefore w:val="0"/>
        <w:widowControl w:val="0"/>
        <w:numPr>
          <w:ilvl w:val="0"/>
          <w:numId w:val="0"/>
        </w:numPr>
        <w:tabs>
          <w:tab w:val="left" w:pos="8400"/>
        </w:tabs>
        <w:kinsoku/>
        <w:wordWrap/>
        <w:overflowPunct/>
        <w:topLinePunct w:val="0"/>
        <w:autoSpaceDE/>
        <w:autoSpaceDN/>
        <w:bidi w:val="0"/>
        <w:adjustRightInd/>
        <w:snapToGrid/>
        <w:spacing w:after="0" w:line="480" w:lineRule="auto"/>
        <w:ind w:right="672" w:rightChars="320"/>
        <w:jc w:val="both"/>
        <w:textAlignment w:val="auto"/>
        <w:rPr>
          <w:rFonts w:hint="eastAsia" w:ascii="Arial" w:hAnsi="Arial" w:cs="Arial"/>
          <w:b w:val="0"/>
          <w:bCs w:val="0"/>
          <w:sz w:val="24"/>
          <w:szCs w:val="24"/>
          <w:lang w:val="en-US" w:eastAsia="zh-CN"/>
        </w:rPr>
      </w:pPr>
    </w:p>
    <w:p>
      <w:pPr>
        <w:keepNext w:val="0"/>
        <w:keepLines w:val="0"/>
        <w:pageBreakBefore w:val="0"/>
        <w:widowControl w:val="0"/>
        <w:numPr>
          <w:ilvl w:val="0"/>
          <w:numId w:val="0"/>
        </w:numPr>
        <w:tabs>
          <w:tab w:val="left" w:pos="8400"/>
        </w:tabs>
        <w:kinsoku/>
        <w:wordWrap/>
        <w:overflowPunct/>
        <w:topLinePunct w:val="0"/>
        <w:autoSpaceDE/>
        <w:autoSpaceDN/>
        <w:bidi w:val="0"/>
        <w:adjustRightInd/>
        <w:snapToGrid/>
        <w:spacing w:after="0" w:line="480" w:lineRule="auto"/>
        <w:ind w:right="672" w:rightChars="320"/>
        <w:jc w:val="both"/>
        <w:textAlignment w:val="auto"/>
        <w:rPr>
          <w:rFonts w:hint="eastAsia" w:ascii="Arial" w:hAnsi="Arial" w:cs="Arial"/>
          <w:b w:val="0"/>
          <w:bCs w:val="0"/>
          <w:sz w:val="24"/>
          <w:szCs w:val="24"/>
          <w:lang w:val="en-US" w:eastAsia="zh-CN"/>
        </w:rPr>
      </w:pPr>
    </w:p>
    <w:p>
      <w:pPr>
        <w:keepNext w:val="0"/>
        <w:keepLines w:val="0"/>
        <w:pageBreakBefore w:val="0"/>
        <w:widowControl w:val="0"/>
        <w:numPr>
          <w:ilvl w:val="0"/>
          <w:numId w:val="0"/>
        </w:numPr>
        <w:tabs>
          <w:tab w:val="left" w:pos="8400"/>
        </w:tabs>
        <w:kinsoku/>
        <w:wordWrap/>
        <w:overflowPunct/>
        <w:topLinePunct w:val="0"/>
        <w:autoSpaceDE/>
        <w:autoSpaceDN/>
        <w:bidi w:val="0"/>
        <w:adjustRightInd/>
        <w:snapToGrid/>
        <w:spacing w:after="0" w:line="480" w:lineRule="auto"/>
        <w:ind w:right="672" w:rightChars="320"/>
        <w:jc w:val="both"/>
        <w:textAlignment w:val="auto"/>
        <w:rPr>
          <w:rFonts w:hint="eastAsia" w:ascii="Arial" w:hAnsi="Arial" w:cs="Arial"/>
          <w:b w:val="0"/>
          <w:bCs w:val="0"/>
          <w:sz w:val="24"/>
          <w:szCs w:val="24"/>
          <w:lang w:val="en-US" w:eastAsia="zh-CN"/>
        </w:rPr>
      </w:pPr>
    </w:p>
    <w:p>
      <w:pPr>
        <w:keepNext w:val="0"/>
        <w:keepLines w:val="0"/>
        <w:pageBreakBefore w:val="0"/>
        <w:widowControl w:val="0"/>
        <w:numPr>
          <w:ilvl w:val="0"/>
          <w:numId w:val="0"/>
        </w:numPr>
        <w:tabs>
          <w:tab w:val="left" w:pos="8400"/>
        </w:tabs>
        <w:kinsoku/>
        <w:wordWrap/>
        <w:overflowPunct/>
        <w:topLinePunct w:val="0"/>
        <w:autoSpaceDE/>
        <w:autoSpaceDN/>
        <w:bidi w:val="0"/>
        <w:adjustRightInd/>
        <w:snapToGrid/>
        <w:spacing w:after="0" w:line="480" w:lineRule="auto"/>
        <w:ind w:right="672" w:rightChars="320"/>
        <w:jc w:val="both"/>
        <w:textAlignment w:val="auto"/>
        <w:rPr>
          <w:rFonts w:hint="eastAsia" w:ascii="Arial" w:hAnsi="Arial" w:cs="Arial"/>
          <w:b w:val="0"/>
          <w:bCs w:val="0"/>
          <w:sz w:val="24"/>
          <w:szCs w:val="24"/>
          <w:lang w:val="en-US" w:eastAsia="zh-CN"/>
        </w:rPr>
      </w:pPr>
    </w:p>
    <w:p>
      <w:pPr>
        <w:keepNext w:val="0"/>
        <w:keepLines w:val="0"/>
        <w:pageBreakBefore w:val="0"/>
        <w:widowControl w:val="0"/>
        <w:numPr>
          <w:ilvl w:val="0"/>
          <w:numId w:val="0"/>
        </w:numPr>
        <w:tabs>
          <w:tab w:val="left" w:pos="8400"/>
        </w:tabs>
        <w:kinsoku/>
        <w:wordWrap/>
        <w:overflowPunct/>
        <w:topLinePunct w:val="0"/>
        <w:autoSpaceDE/>
        <w:autoSpaceDN/>
        <w:bidi w:val="0"/>
        <w:adjustRightInd/>
        <w:snapToGrid/>
        <w:spacing w:after="0" w:line="480" w:lineRule="auto"/>
        <w:ind w:right="672" w:rightChars="320"/>
        <w:jc w:val="both"/>
        <w:textAlignment w:val="auto"/>
        <w:rPr>
          <w:rFonts w:hint="default" w:ascii="Arial" w:hAnsi="Arial" w:cs="Arial"/>
          <w:b w:val="0"/>
          <w:bCs w:val="0"/>
          <w:sz w:val="24"/>
          <w:szCs w:val="24"/>
          <w:lang w:val="en-US" w:eastAsia="zh-CN"/>
        </w:rPr>
      </w:pPr>
    </w:p>
    <w:sectPr>
      <w:footerReference r:id="rId3" w:type="default"/>
      <w:pgSz w:w="11906" w:h="16838"/>
      <w:pgMar w:top="1417" w:right="1417" w:bottom="1417" w:left="1417" w:header="851" w:footer="992" w:gutter="0"/>
      <w:pgNumType w:start="1"/>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Segoe UI">
    <w:panose1 w:val="020B0502040204020203"/>
    <w:charset w:val="00"/>
    <w:family w:val="auto"/>
    <w:pitch w:val="default"/>
    <w:sig w:usb0="E4002EFF" w:usb1="C000E47F" w:usb2="00000009" w:usb3="00000000" w:csb0="2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4"/>
    </w:pPr>
    <w:r>
      <w:rPr>
        <w:sz w:val="18"/>
      </w:rPr>
      <mc:AlternateContent>
        <mc:Choice Requires="wps">
          <w:drawing>
            <wp:anchor distT="0" distB="0" distL="114300" distR="114300" simplePos="0" relativeHeight="251659264" behindDoc="0" locked="0" layoutInCell="1" allowOverlap="1">
              <wp:simplePos x="0" y="0"/>
              <wp:positionH relativeFrom="margin">
                <wp:align>center</wp:align>
              </wp:positionH>
              <wp:positionV relativeFrom="paragraph">
                <wp:posOffset>0</wp:posOffset>
              </wp:positionV>
              <wp:extent cx="1828800" cy="1828800"/>
              <wp:effectExtent l="0" t="0" r="0" b="0"/>
              <wp:wrapNone/>
              <wp:docPr id="5" name="文本框 5"/>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pStyle w:val="4"/>
                            <w:rPr>
                              <w:rFonts w:hint="eastAsia" w:eastAsiaTheme="minorEastAsia"/>
                              <w:lang w:eastAsia="zh-CN"/>
                            </w:rPr>
                          </w:pPr>
                          <w:r>
                            <w:rPr>
                              <w:rFonts w:hint="eastAsia"/>
                              <w:lang w:eastAsia="zh-CN"/>
                            </w:rPr>
                            <w:fldChar w:fldCharType="begin"/>
                          </w:r>
                          <w:r>
                            <w:rPr>
                              <w:rFonts w:hint="eastAsia"/>
                              <w:lang w:eastAsia="zh-CN"/>
                            </w:rPr>
                            <w:instrText xml:space="preserve"> PAGE  \* MERGEFORMAT </w:instrText>
                          </w:r>
                          <w:r>
                            <w:rPr>
                              <w:rFonts w:hint="eastAsia"/>
                              <w:lang w:eastAsia="zh-CN"/>
                            </w:rPr>
                            <w:fldChar w:fldCharType="separate"/>
                          </w:r>
                          <w:r>
                            <w:rPr>
                              <w:rFonts w:hint="eastAsia"/>
                              <w:lang w:eastAsia="zh-CN"/>
                            </w:rPr>
                            <w:t>1</w:t>
                          </w:r>
                          <w:r>
                            <w:rPr>
                              <w:rFonts w:hint="eastAsia"/>
                              <w:lang w:eastAsia="zh-CN"/>
                            </w:rP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59264;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">
              <v:fill on="f" focussize="0,0"/>
              <v:stroke on="f" weight="0.5pt"/>
              <v:imagedata o:title=""/>
              <o:lock v:ext="edit" aspectratio="f"/>
              <v:textbox inset="0mm,0mm,0mm,0mm" style="mso-fit-shape-to-text:t;">
                <w:txbxContent>
                  <w:p>
                    <w:pPr>
                      <w:pStyle w:val="4"/>
                      <w:rPr>
                        <w:rFonts w:hint="eastAsia" w:eastAsiaTheme="minorEastAsia"/>
                        <w:lang w:eastAsia="zh-CN"/>
                      </w:rPr>
                    </w:pPr>
                    <w:r>
                      <w:rPr>
                        <w:rFonts w:hint="eastAsia"/>
                        <w:lang w:eastAsia="zh-CN"/>
                      </w:rPr>
                      <w:fldChar w:fldCharType="begin"/>
                    </w:r>
                    <w:r>
                      <w:rPr>
                        <w:rFonts w:hint="eastAsia"/>
                        <w:lang w:eastAsia="zh-CN"/>
                      </w:rPr>
                      <w:instrText xml:space="preserve"> PAGE  \* MERGEFORMAT </w:instrText>
                    </w:r>
                    <w:r>
                      <w:rPr>
                        <w:rFonts w:hint="eastAsia"/>
                        <w:lang w:eastAsia="zh-CN"/>
                      </w:rPr>
                      <w:fldChar w:fldCharType="separate"/>
                    </w:r>
                    <w:r>
                      <w:rPr>
                        <w:rFonts w:hint="eastAsia"/>
                        <w:lang w:eastAsia="zh-CN"/>
                      </w:rPr>
                      <w:t>1</w:t>
                    </w:r>
                    <w:r>
                      <w:rPr>
                        <w:rFonts w:hint="eastAsia"/>
                        <w:lang w:eastAsia="zh-CN"/>
                      </w:rPr>
                      <w:fldChar w:fldCharType="end"/>
                    </w:r>
                  </w:p>
                </w:txbxContent>
              </v:textbox>
            </v:shape>
          </w:pict>
        </mc:Fallback>
      </mc:AlternateContent>
    </w:r>
  </w:p>
</w:ft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8BAC9A"/>
    <w:multiLevelType w:val="singleLevel"/>
    <w:tmpl w:val="008BAC9A"/>
    <w:lvl w:ilvl="0" w:tentative="0">
      <w:start w:val="1"/>
      <w:numFmt w:val="decimal"/>
      <w:suff w:val="space"/>
      <w:lvlText w:val="%1."/>
      <w:lvlJc w:val="left"/>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3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useAltKinsokuLineBreakRules/>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450952D5"/>
    <w:rsid w:val="00F235C7"/>
    <w:rsid w:val="013C4F7C"/>
    <w:rsid w:val="023376F6"/>
    <w:rsid w:val="026E2726"/>
    <w:rsid w:val="045165BC"/>
    <w:rsid w:val="06487DE4"/>
    <w:rsid w:val="0AED7D80"/>
    <w:rsid w:val="0B08197F"/>
    <w:rsid w:val="0B1F0A8C"/>
    <w:rsid w:val="0ED549AA"/>
    <w:rsid w:val="14617F09"/>
    <w:rsid w:val="14C85BD5"/>
    <w:rsid w:val="18FF38D8"/>
    <w:rsid w:val="19B673A9"/>
    <w:rsid w:val="1B5652A2"/>
    <w:rsid w:val="1C597DD7"/>
    <w:rsid w:val="1E451710"/>
    <w:rsid w:val="1E55769F"/>
    <w:rsid w:val="270F3F14"/>
    <w:rsid w:val="2A917290"/>
    <w:rsid w:val="2B2C59DE"/>
    <w:rsid w:val="2C427B70"/>
    <w:rsid w:val="2D1437A5"/>
    <w:rsid w:val="2E175CD9"/>
    <w:rsid w:val="2EDA48AC"/>
    <w:rsid w:val="305122F2"/>
    <w:rsid w:val="32EE7B3E"/>
    <w:rsid w:val="3334143E"/>
    <w:rsid w:val="3408388A"/>
    <w:rsid w:val="348A232D"/>
    <w:rsid w:val="34AE1604"/>
    <w:rsid w:val="36260944"/>
    <w:rsid w:val="3A637D83"/>
    <w:rsid w:val="3BE77833"/>
    <w:rsid w:val="3DE471E8"/>
    <w:rsid w:val="421E5FFE"/>
    <w:rsid w:val="43330705"/>
    <w:rsid w:val="4479710E"/>
    <w:rsid w:val="450952D5"/>
    <w:rsid w:val="451B31D5"/>
    <w:rsid w:val="48893AD7"/>
    <w:rsid w:val="48F009DB"/>
    <w:rsid w:val="4AF24BD6"/>
    <w:rsid w:val="4B5504C5"/>
    <w:rsid w:val="4D404AE8"/>
    <w:rsid w:val="4DA3562A"/>
    <w:rsid w:val="4EC151DE"/>
    <w:rsid w:val="4F7E24EE"/>
    <w:rsid w:val="533B6943"/>
    <w:rsid w:val="53740421"/>
    <w:rsid w:val="53D43219"/>
    <w:rsid w:val="548445FB"/>
    <w:rsid w:val="57C11C44"/>
    <w:rsid w:val="58084314"/>
    <w:rsid w:val="594604F9"/>
    <w:rsid w:val="5D696BFE"/>
    <w:rsid w:val="5E713B09"/>
    <w:rsid w:val="5E87744F"/>
    <w:rsid w:val="5EEF6EAD"/>
    <w:rsid w:val="605C763C"/>
    <w:rsid w:val="617013CA"/>
    <w:rsid w:val="63275E81"/>
    <w:rsid w:val="633D34BD"/>
    <w:rsid w:val="66642AC3"/>
    <w:rsid w:val="67864A66"/>
    <w:rsid w:val="68EC42B6"/>
    <w:rsid w:val="6F6618F9"/>
    <w:rsid w:val="73FD7484"/>
    <w:rsid w:val="74122805"/>
    <w:rsid w:val="742B57FB"/>
    <w:rsid w:val="7A744B8E"/>
    <w:rsid w:val="7CC8088A"/>
    <w:rsid w:val="7DEC76A1"/>
    <w:rsid w:val="7F840B2F"/>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fillcolor="#FFFFFF" fill="t" stroke="t">
      <v:fill on="t" focussize="0,0"/>
      <v:stroke color="#000000"/>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imes New Roman" w:hAnsi="Times New Roman" w:eastAsia="宋体" w:cs="Times New Roman"/>
      </w:rPr>
    </w:r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qFormat="1"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qFormat="1" w:unhideWhenUsed="0" w:uiPriority="0" w:semiHidden="0" w:name="header"/>
    <w:lsdException w:qFormat="1"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qFormat="1"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qFormat="1"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qFormat="1"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paragraph" w:styleId="2">
    <w:name w:val="heading 1"/>
    <w:basedOn w:val="1"/>
    <w:next w:val="1"/>
    <w:qFormat/>
    <w:uiPriority w:val="0"/>
    <w:pPr>
      <w:keepNext/>
      <w:keepLines/>
      <w:spacing w:before="340" w:beforeLines="0" w:beforeAutospacing="0" w:after="330" w:afterLines="0" w:afterAutospacing="0" w:line="576" w:lineRule="auto"/>
      <w:outlineLvl w:val="0"/>
    </w:pPr>
    <w:rPr>
      <w:b/>
      <w:kern w:val="44"/>
      <w:sz w:val="44"/>
    </w:rPr>
  </w:style>
  <w:style w:type="paragraph" w:styleId="3">
    <w:name w:val="heading 2"/>
    <w:basedOn w:val="1"/>
    <w:next w:val="1"/>
    <w:semiHidden/>
    <w:unhideWhenUsed/>
    <w:qFormat/>
    <w:uiPriority w:val="0"/>
    <w:pPr>
      <w:spacing w:before="0" w:beforeAutospacing="1" w:after="0" w:afterAutospacing="1"/>
      <w:jc w:val="left"/>
    </w:pPr>
    <w:rPr>
      <w:rFonts w:hint="eastAsia" w:ascii="宋体" w:hAnsi="宋体" w:eastAsia="宋体" w:cs="宋体"/>
      <w:b/>
      <w:kern w:val="0"/>
      <w:sz w:val="36"/>
      <w:szCs w:val="36"/>
      <w:lang w:val="en-US" w:eastAsia="zh-CN" w:bidi="ar"/>
    </w:rPr>
  </w:style>
  <w:style w:type="character" w:default="1" w:styleId="10">
    <w:name w:val="Default Paragraph Font"/>
    <w:semiHidden/>
    <w:qFormat/>
    <w:uiPriority w:val="0"/>
  </w:style>
  <w:style w:type="table" w:default="1" w:styleId="8">
    <w:name w:val="Normal Table"/>
    <w:semiHidden/>
    <w:qFormat/>
    <w:uiPriority w:val="0"/>
    <w:tblPr>
      <w:tblCellMar>
        <w:top w:w="0" w:type="dxa"/>
        <w:left w:w="108" w:type="dxa"/>
        <w:bottom w:w="0" w:type="dxa"/>
        <w:right w:w="108" w:type="dxa"/>
      </w:tblCellMar>
    </w:tblPr>
  </w:style>
  <w:style w:type="paragraph" w:styleId="4">
    <w:name w:val="footer"/>
    <w:basedOn w:val="1"/>
    <w:qFormat/>
    <w:uiPriority w:val="0"/>
    <w:pPr>
      <w:tabs>
        <w:tab w:val="center" w:pos="4153"/>
        <w:tab w:val="right" w:pos="8306"/>
      </w:tabs>
      <w:snapToGrid w:val="0"/>
      <w:jc w:val="left"/>
    </w:pPr>
    <w:rPr>
      <w:sz w:val="18"/>
    </w:rPr>
  </w:style>
  <w:style w:type="paragraph" w:styleId="5">
    <w:name w:val="header"/>
    <w:basedOn w:val="1"/>
    <w:qFormat/>
    <w:uiPriority w:val="0"/>
    <w:pPr>
      <w:pBdr>
        <w:top w:val="none" w:color="auto" w:sz="0" w:space="1"/>
        <w:left w:val="none" w:color="auto" w:sz="0" w:space="4"/>
        <w:bottom w:val="none" w:color="auto" w:sz="0" w:space="1"/>
        <w:right w:val="none" w:color="auto" w:sz="0" w:space="4"/>
      </w:pBdr>
      <w:tabs>
        <w:tab w:val="center" w:pos="4153"/>
        <w:tab w:val="right" w:pos="8306"/>
      </w:tabs>
      <w:snapToGrid w:val="0"/>
      <w:spacing w:line="240" w:lineRule="auto"/>
      <w:jc w:val="both"/>
      <w:outlineLvl w:val="9"/>
    </w:pPr>
    <w:rPr>
      <w:sz w:val="18"/>
    </w:rPr>
  </w:style>
  <w:style w:type="paragraph" w:styleId="6">
    <w:name w:val="toc 1"/>
    <w:basedOn w:val="1"/>
    <w:next w:val="1"/>
    <w:qFormat/>
    <w:uiPriority w:val="0"/>
  </w:style>
  <w:style w:type="paragraph" w:styleId="7">
    <w:name w:val="Normal (Web)"/>
    <w:basedOn w:val="1"/>
    <w:qFormat/>
    <w:uiPriority w:val="0"/>
    <w:pPr>
      <w:spacing w:before="0" w:beforeAutospacing="1" w:after="0" w:afterAutospacing="1"/>
      <w:ind w:left="0" w:right="0"/>
      <w:jc w:val="left"/>
    </w:pPr>
    <w:rPr>
      <w:kern w:val="0"/>
      <w:sz w:val="24"/>
      <w:lang w:val="en-US" w:eastAsia="zh-CN" w:bidi="ar"/>
    </w:rPr>
  </w:style>
  <w:style w:type="table" w:styleId="9">
    <w:name w:val="Table Grid"/>
    <w:basedOn w:val="8"/>
    <w:qFormat/>
    <w:uiPriority w:val="0"/>
    <w:pPr>
      <w:widowControl w:val="0"/>
      <w:jc w:val="both"/>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11">
    <w:name w:val="Strong"/>
    <w:basedOn w:val="10"/>
    <w:qFormat/>
    <w:uiPriority w:val="0"/>
    <w:rPr>
      <w:b/>
    </w:rPr>
  </w:style>
  <w:style w:type="character" w:styleId="12">
    <w:name w:val="Emphasis"/>
    <w:basedOn w:val="10"/>
    <w:qFormat/>
    <w:uiPriority w:val="0"/>
    <w:rPr>
      <w:i/>
    </w:rPr>
  </w:style>
  <w:style w:type="character" w:styleId="13">
    <w:name w:val="Hyperlink"/>
    <w:basedOn w:val="10"/>
    <w:qFormat/>
    <w:uiPriority w:val="0"/>
    <w:rPr>
      <w:color w:val="0000FF"/>
      <w:u w:val="single"/>
    </w:rPr>
  </w:style>
  <w:style w:type="paragraph" w:customStyle="1" w:styleId="14">
    <w:name w:val="WPSOffice手动目录 1"/>
    <w:qFormat/>
    <w:uiPriority w:val="0"/>
    <w:pPr>
      <w:ind w:leftChars="0"/>
    </w:pPr>
    <w:rPr>
      <w:rFonts w:ascii="Times New Roman" w:hAnsi="Times New Roman" w:eastAsia="宋体" w:cs="Times New Roman"/>
      <w:sz w:val="20"/>
      <w:szCs w:val="20"/>
    </w:rPr>
  </w:style>
</w:styles>
</file>

<file path=word/_rels/document.xml.rels><?xml version="1.0" encoding="UTF-8" standalone="yes"?>
<Relationships xmlns="http://schemas.openxmlformats.org/package/2006/relationships"><Relationship Id="rId9" Type="http://schemas.openxmlformats.org/officeDocument/2006/relationships/image" Target="media/image4.png"/><Relationship Id="rId8" Type="http://schemas.openxmlformats.org/officeDocument/2006/relationships/image" Target="media/image3.png"/><Relationship Id="rId7" Type="http://schemas.openxmlformats.org/officeDocument/2006/relationships/image" Target="media/image2.png"/><Relationship Id="rId6" Type="http://schemas.openxmlformats.org/officeDocument/2006/relationships/image" Target="cid:image001.png@01D0EA4A.2BD679A0" TargetMode="External"/><Relationship Id="rId5" Type="http://schemas.openxmlformats.org/officeDocument/2006/relationships/image" Target="media/image1.png"/><Relationship Id="rId4" Type="http://schemas.openxmlformats.org/officeDocument/2006/relationships/theme" Target="theme/theme1.xml"/><Relationship Id="rId3" Type="http://schemas.openxmlformats.org/officeDocument/2006/relationships/footer" Target="footer1.xml"/><Relationship Id="rId2" Type="http://schemas.openxmlformats.org/officeDocument/2006/relationships/settings" Target="settings.xml"/><Relationship Id="rId12" Type="http://schemas.openxmlformats.org/officeDocument/2006/relationships/fontTable" Target="fontTable.xml"/><Relationship Id="rId11" Type="http://schemas.openxmlformats.org/officeDocument/2006/relationships/numbering" Target="numbering.xml"/><Relationship Id="rId10" Type="http://schemas.openxmlformats.org/officeDocument/2006/relationships/customXml" Target="../customXml/item1.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5</TotalTime>
  <ScaleCrop>false</ScaleCrop>
  <LinksUpToDate>false</LinksUpToDate>
  <CharactersWithSpaces>0</CharactersWithSpaces>
  <Application>WPS Office_11.1.0.10132_F1E327BC-269C-435d-A152-05C5408002CA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2020-12-11T08:14:00Z</dcterms:created>
  <dc:creator>月影清寒、</dc:creator>
  <cp:lastModifiedBy>月影清寒、</cp:lastModifiedBy>
  <dcterms:modified xsi:type="dcterms:W3CDTF">2020-12-13T13:47:24Z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2052-11.1.0.10132</vt:lpwstr>
  </property>
</Properties>
</file>