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1258636"/>
        <w:docPartObj>
          <w:docPartGallery w:val="Cover Pages"/>
          <w:docPartUnique/>
        </w:docPartObj>
      </w:sdtPr>
      <w:sdtEndPr>
        <w:rPr>
          <w:rStyle w:val="s1"/>
          <w:rFonts w:ascii="Arial" w:hAnsi="Arial" w:cs="Arial"/>
          <w:b/>
          <w:bCs/>
          <w:color w:val="1F3864" w:themeColor="accent1" w:themeShade="80"/>
          <w:sz w:val="36"/>
          <w:szCs w:val="36"/>
          <w:u w:val="single"/>
        </w:rPr>
      </w:sdtEndPr>
      <w:sdtContent>
        <w:p w14:paraId="71E8EB9F" w14:textId="78FDDE9D" w:rsidR="000C6D9C" w:rsidRDefault="000C6D9C">
          <w:r>
            <w:rPr>
              <w:noProof/>
            </w:rPr>
            <mc:AlternateContent>
              <mc:Choice Requires="wps">
                <w:drawing>
                  <wp:anchor distT="0" distB="0" distL="114300" distR="114300" simplePos="0" relativeHeight="251663360" behindDoc="1" locked="0" layoutInCell="1" allowOverlap="1" wp14:anchorId="5D66397E" wp14:editId="1E5E14A7">
                    <wp:simplePos x="0" y="0"/>
                    <wp:positionH relativeFrom="page">
                      <wp:posOffset>188595</wp:posOffset>
                    </wp:positionH>
                    <wp:positionV relativeFrom="page">
                      <wp:posOffset>172194</wp:posOffset>
                    </wp:positionV>
                    <wp:extent cx="7383780" cy="9555480"/>
                    <wp:effectExtent l="0" t="0" r="635" b="508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E92E28" w14:textId="77777777" w:rsidR="000C6D9C" w:rsidRDefault="000C6D9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66397E" id="Rectangle 466" o:spid="_x0000_s1026" style="position:absolute;margin-left:14.85pt;margin-top:13.55pt;width:581.4pt;height:752.4pt;z-index:-25165312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Dqi0wIAAIQ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" fillcolor="#d9e2f3 [660]" stroked="f" strokeweight="1pt">
                    <v:fill color2="#8eaadb [1940]" rotate="t" focus="100%" type="gradient">
                      <o:fill v:ext="view" type="gradientUnscaled"/>
                    </v:fill>
                    <v:textbox inset="21.6pt,,21.6pt">
                      <w:txbxContent>
                        <w:p w14:paraId="1BE92E28" w14:textId="77777777" w:rsidR="000C6D9C" w:rsidRDefault="000C6D9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FD647ED" wp14:editId="5A925C7C">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48CFA4" w14:textId="621C16FE" w:rsidR="000C6D9C" w:rsidRDefault="000C6D9C" w:rsidP="00E2112A">
                                <w:pPr>
                                  <w:spacing w:before="240"/>
                                  <w:jc w:val="right"/>
                                  <w:rPr>
                                    <w:color w:val="FFFFFF" w:themeColor="background1"/>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proofErr w:type="spellStart"/>
                                    <w:r w:rsidR="00E2112A" w:rsidRPr="00E2112A">
                                      <w:rPr>
                                        <w:color w:val="FFFFFF" w:themeColor="background1"/>
                                        <w:sz w:val="48"/>
                                        <w:szCs w:val="48"/>
                                      </w:rPr>
                                      <w:t>Anisah</w:t>
                                    </w:r>
                                    <w:proofErr w:type="spellEnd"/>
                                    <w:r w:rsidR="00E2112A" w:rsidRPr="00E2112A">
                                      <w:rPr>
                                        <w:color w:val="FFFFFF" w:themeColor="background1"/>
                                        <w:sz w:val="48"/>
                                        <w:szCs w:val="48"/>
                                      </w:rPr>
                                      <w:t xml:space="preserve"> Khan (1808794) Lecturer:               Dr Mark Gallagher Read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FD647ED"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BbIH7X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1C48CFA4" w14:textId="621C16FE" w:rsidR="000C6D9C" w:rsidRDefault="000C6D9C" w:rsidP="00E2112A">
                          <w:pPr>
                            <w:spacing w:before="240"/>
                            <w:jc w:val="right"/>
                            <w:rPr>
                              <w:color w:val="FFFFFF" w:themeColor="background1"/>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proofErr w:type="spellStart"/>
                              <w:r w:rsidR="00E2112A" w:rsidRPr="00E2112A">
                                <w:rPr>
                                  <w:color w:val="FFFFFF" w:themeColor="background1"/>
                                  <w:sz w:val="48"/>
                                  <w:szCs w:val="48"/>
                                </w:rPr>
                                <w:t>Anisah</w:t>
                              </w:r>
                              <w:proofErr w:type="spellEnd"/>
                              <w:r w:rsidR="00E2112A" w:rsidRPr="00E2112A">
                                <w:rPr>
                                  <w:color w:val="FFFFFF" w:themeColor="background1"/>
                                  <w:sz w:val="48"/>
                                  <w:szCs w:val="48"/>
                                </w:rPr>
                                <w:t xml:space="preserve"> Khan (1808794) Lecturer:               Dr Mark Gallagher Read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BF2F7F5" wp14:editId="3E482127">
                    <wp:simplePos x="0" y="0"/>
                    <mc:AlternateContent>
                      <mc:Choice Requires="wp14">
                        <wp:positionH relativeFrom="page">
                          <wp14:pctPosHOffset>44000</wp14:pctPosHOffset>
                        </wp:positionH>
                      </mc:Choice>
                      <mc:Fallback>
                        <wp:positionH relativeFrom="page">
                          <wp:posOffset>3322955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3AF070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4317DAF" wp14:editId="49AF68C8">
                    <wp:simplePos x="0" y="0"/>
                    <mc:AlternateContent>
                      <mc:Choice Requires="wp14">
                        <wp:positionH relativeFrom="page">
                          <wp14:pctPosHOffset>45500</wp14:pctPosHOffset>
                        </wp:positionH>
                      </mc:Choice>
                      <mc:Fallback>
                        <wp:positionH relativeFrom="page">
                          <wp:posOffset>3435985</wp:posOffset>
                        </wp:positionH>
                      </mc:Fallback>
                    </mc:AlternateContent>
                    <mc:AlternateContent>
                      <mc:Choice Requires="wp14">
                        <wp:positionV relativeFrom="page">
                          <wp14:pctPosVOffset>69000</wp14:pctPosVOffset>
                        </wp:positionV>
                      </mc:Choice>
                      <mc:Fallback>
                        <wp:positionV relativeFrom="page">
                          <wp:posOffset>7375525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2FD27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1DD678C2" w14:textId="3E521D5A" w:rsidR="000C6D9C" w:rsidRDefault="00D3305E">
          <w:pPr>
            <w:rPr>
              <w:rStyle w:val="s1"/>
              <w:rFonts w:ascii="Arial" w:hAnsi="Arial" w:cs="Arial"/>
              <w:b/>
              <w:bCs/>
              <w:color w:val="1F3864" w:themeColor="accent1" w:themeShade="80"/>
              <w:sz w:val="36"/>
              <w:szCs w:val="36"/>
              <w:u w:val="single"/>
            </w:rPr>
          </w:pPr>
          <w:r>
            <w:rPr>
              <w:noProof/>
            </w:rPr>
            <mc:AlternateContent>
              <mc:Choice Requires="wps">
                <w:drawing>
                  <wp:anchor distT="0" distB="0" distL="114300" distR="114300" simplePos="0" relativeHeight="251664384" behindDoc="0" locked="0" layoutInCell="1" allowOverlap="1" wp14:anchorId="0FA4360B" wp14:editId="0B78C06F">
                    <wp:simplePos x="0" y="0"/>
                    <wp:positionH relativeFrom="page">
                      <wp:posOffset>3436620</wp:posOffset>
                    </wp:positionH>
                    <wp:positionV relativeFrom="page">
                      <wp:posOffset>6838030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F5B966F" w14:textId="6AB6007A" w:rsidR="000C6D9C" w:rsidRPr="00555582" w:rsidRDefault="00D3305E" w:rsidP="00D3305E">
                                <w:pPr>
                                  <w:pStyle w:val="NoSpacing"/>
                                  <w:jc w:val="center"/>
                                  <w:rPr>
                                    <w:rFonts w:ascii="Arial" w:hAnsi="Arial" w:cs="Arial"/>
                                    <w:b/>
                                    <w:bCs/>
                                    <w:noProof/>
                                    <w:color w:val="44546A" w:themeColor="text2"/>
                                    <w:sz w:val="32"/>
                                    <w:szCs w:val="32"/>
                                    <w:lang w:val="en-GB"/>
                                  </w:rPr>
                                </w:pPr>
                                <w:r w:rsidRPr="00555582">
                                  <w:rPr>
                                    <w:rFonts w:ascii="Arial" w:hAnsi="Arial" w:cs="Arial"/>
                                    <w:b/>
                                    <w:bCs/>
                                    <w:noProof/>
                                    <w:color w:val="44546A" w:themeColor="text2"/>
                                    <w:sz w:val="32"/>
                                    <w:szCs w:val="32"/>
                                    <w:lang w:val="en-GB"/>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FA4360B" id="_x0000_t202" coordsize="21600,21600" o:spt="202" path="m,l,21600r21600,l21600,xe">
                    <v:stroke joinstyle="miter"/>
                    <v:path gradientshapeok="t" o:connecttype="rect"/>
                  </v:shapetype>
                  <v:shape id="Text Box 465" o:spid="_x0000_s1028" type="#_x0000_t202" style="position:absolute;margin-left:270.6pt;margin-top:538.4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" filled="f" stroked="f" strokeweight=".5pt">
                    <v:textbox style="mso-fit-shape-to-text:t">
                      <w:txbxContent>
                        <w:p w14:paraId="3F5B966F" w14:textId="6AB6007A" w:rsidR="000C6D9C" w:rsidRPr="00555582" w:rsidRDefault="00D3305E" w:rsidP="00D3305E">
                          <w:pPr>
                            <w:pStyle w:val="NoSpacing"/>
                            <w:jc w:val="center"/>
                            <w:rPr>
                              <w:rFonts w:ascii="Arial" w:hAnsi="Arial" w:cs="Arial"/>
                              <w:b/>
                              <w:bCs/>
                              <w:noProof/>
                              <w:color w:val="44546A" w:themeColor="text2"/>
                              <w:sz w:val="32"/>
                              <w:szCs w:val="32"/>
                              <w:lang w:val="en-GB"/>
                            </w:rPr>
                          </w:pPr>
                          <w:r w:rsidRPr="00555582">
                            <w:rPr>
                              <w:rFonts w:ascii="Arial" w:hAnsi="Arial" w:cs="Arial"/>
                              <w:b/>
                              <w:bCs/>
                              <w:noProof/>
                              <w:color w:val="44546A" w:themeColor="text2"/>
                              <w:sz w:val="32"/>
                              <w:szCs w:val="32"/>
                              <w:lang w:val="en-GB"/>
                            </w:rPr>
                            <w:t>University Of Wales Trinity Saint David</w:t>
                          </w:r>
                        </w:p>
                      </w:txbxContent>
                    </v:textbox>
                    <w10:wrap type="square" anchorx="page" anchory="page"/>
                  </v:shape>
                </w:pict>
              </mc:Fallback>
            </mc:AlternateContent>
          </w:r>
          <w:r w:rsidR="00E2112A">
            <w:rPr>
              <w:noProof/>
            </w:rPr>
            <mc:AlternateContent>
              <mc:Choice Requires="wps">
                <w:drawing>
                  <wp:anchor distT="0" distB="0" distL="114300" distR="114300" simplePos="0" relativeHeight="251661312" behindDoc="0" locked="0" layoutInCell="1" allowOverlap="1" wp14:anchorId="6953A210" wp14:editId="38F47489">
                    <wp:simplePos x="0" y="0"/>
                    <wp:positionH relativeFrom="page">
                      <wp:posOffset>3508923</wp:posOffset>
                    </wp:positionH>
                    <wp:positionV relativeFrom="page">
                      <wp:posOffset>3715932</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b/>
                                    <w:bCs/>
                                    <w:noProof/>
                                    <w:color w:val="2F5496" w:themeColor="accent1" w:themeShade="BF"/>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99F753" w14:textId="0AE1B9DE" w:rsidR="000C6D9C" w:rsidRPr="00E2112A" w:rsidRDefault="00E2112A" w:rsidP="00E2112A">
                                    <w:pPr>
                                      <w:jc w:val="center"/>
                                      <w:rPr>
                                        <w:rFonts w:ascii="Arial" w:eastAsiaTheme="majorEastAsia" w:hAnsi="Arial" w:cs="Arial"/>
                                        <w:b/>
                                        <w:bCs/>
                                        <w:noProof/>
                                        <w:color w:val="2F5496" w:themeColor="accent1" w:themeShade="BF"/>
                                        <w:sz w:val="48"/>
                                        <w:szCs w:val="56"/>
                                      </w:rPr>
                                    </w:pPr>
                                    <w:r w:rsidRPr="00E2112A">
                                      <w:rPr>
                                        <w:rFonts w:ascii="Arial" w:eastAsiaTheme="majorEastAsia" w:hAnsi="Arial" w:cs="Arial"/>
                                        <w:b/>
                                        <w:bCs/>
                                        <w:noProof/>
                                        <w:color w:val="2F5496" w:themeColor="accent1" w:themeShade="BF"/>
                                        <w:sz w:val="44"/>
                                        <w:szCs w:val="44"/>
                                      </w:rPr>
                                      <w:t>Key Leraning Points From The Module Changemakers: Building Your Personal Brand For Sustainable Emplyment (BMHP5015_BIRM)</w:t>
                                    </w:r>
                                  </w:p>
                                </w:sdtContent>
                              </w:sdt>
                              <w:p w14:paraId="18B21747" w14:textId="54F873C2" w:rsidR="000C6D9C" w:rsidRDefault="000C6D9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953A210" id="Text Box 470" o:spid="_x0000_s1029" type="#_x0000_t202" style="position:absolute;margin-left:276.3pt;margin-top:292.6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" filled="f" stroked="f" strokeweight=".5pt">
                    <v:textbox style="mso-fit-shape-to-text:t">
                      <w:txbxContent>
                        <w:sdt>
                          <w:sdtPr>
                            <w:rPr>
                              <w:rFonts w:ascii="Arial" w:eastAsiaTheme="majorEastAsia" w:hAnsi="Arial" w:cs="Arial"/>
                              <w:b/>
                              <w:bCs/>
                              <w:noProof/>
                              <w:color w:val="2F5496" w:themeColor="accent1" w:themeShade="BF"/>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99F753" w14:textId="0AE1B9DE" w:rsidR="000C6D9C" w:rsidRPr="00E2112A" w:rsidRDefault="00E2112A" w:rsidP="00E2112A">
                              <w:pPr>
                                <w:jc w:val="center"/>
                                <w:rPr>
                                  <w:rFonts w:ascii="Arial" w:eastAsiaTheme="majorEastAsia" w:hAnsi="Arial" w:cs="Arial"/>
                                  <w:b/>
                                  <w:bCs/>
                                  <w:noProof/>
                                  <w:color w:val="2F5496" w:themeColor="accent1" w:themeShade="BF"/>
                                  <w:sz w:val="48"/>
                                  <w:szCs w:val="56"/>
                                </w:rPr>
                              </w:pPr>
                              <w:r w:rsidRPr="00E2112A">
                                <w:rPr>
                                  <w:rFonts w:ascii="Arial" w:eastAsiaTheme="majorEastAsia" w:hAnsi="Arial" w:cs="Arial"/>
                                  <w:b/>
                                  <w:bCs/>
                                  <w:noProof/>
                                  <w:color w:val="2F5496" w:themeColor="accent1" w:themeShade="BF"/>
                                  <w:sz w:val="44"/>
                                  <w:szCs w:val="44"/>
                                </w:rPr>
                                <w:t>Key Leraning Points From The Module Changemakers: Building Your Personal Brand For Sustainable Emplyment (BMHP5015_BIRM)</w:t>
                              </w:r>
                            </w:p>
                          </w:sdtContent>
                        </w:sdt>
                        <w:p w14:paraId="18B21747" w14:textId="54F873C2" w:rsidR="000C6D9C" w:rsidRDefault="000C6D9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000C6D9C">
            <w:rPr>
              <w:rStyle w:val="s1"/>
              <w:rFonts w:ascii="Arial" w:hAnsi="Arial" w:cs="Arial"/>
              <w:b/>
              <w:bCs/>
              <w:color w:val="1F3864" w:themeColor="accent1" w:themeShade="80"/>
              <w:sz w:val="36"/>
              <w:szCs w:val="36"/>
              <w:u w:val="single"/>
            </w:rPr>
            <w:br w:type="page"/>
          </w:r>
        </w:p>
      </w:sdtContent>
    </w:sdt>
    <w:p w14:paraId="2A79615D" w14:textId="77777777" w:rsidR="00DD3DE1" w:rsidRDefault="00DD3DE1" w:rsidP="00EF4598">
      <w:pPr>
        <w:pStyle w:val="p1"/>
        <w:spacing w:line="360" w:lineRule="auto"/>
        <w:ind w:left="720"/>
        <w:jc w:val="both"/>
        <w:rPr>
          <w:rStyle w:val="s1"/>
          <w:rFonts w:ascii="Arial" w:hAnsi="Arial" w:cs="Arial"/>
          <w:b/>
          <w:bCs/>
          <w:sz w:val="24"/>
          <w:szCs w:val="24"/>
          <w:u w:val="single"/>
        </w:rPr>
      </w:pPr>
    </w:p>
    <w:p w14:paraId="7D5534BC" w14:textId="77777777" w:rsidR="00DD3DE1" w:rsidRPr="00DD3DE1" w:rsidRDefault="00DD3DE1" w:rsidP="00EF4598">
      <w:pPr>
        <w:pStyle w:val="p1"/>
        <w:spacing w:line="360" w:lineRule="auto"/>
        <w:ind w:left="720"/>
        <w:jc w:val="both"/>
        <w:rPr>
          <w:rStyle w:val="s1"/>
          <w:rFonts w:ascii="Arial" w:hAnsi="Arial" w:cs="Arial"/>
          <w:b/>
          <w:bCs/>
          <w:color w:val="1F3864" w:themeColor="accent1" w:themeShade="80"/>
          <w:sz w:val="36"/>
          <w:szCs w:val="36"/>
          <w:u w:val="single"/>
        </w:rPr>
      </w:pPr>
    </w:p>
    <w:p w14:paraId="069B7564" w14:textId="409A8445" w:rsidR="00EF4598" w:rsidRPr="00DD3DE1" w:rsidRDefault="00EF4598" w:rsidP="000C6D9C">
      <w:pPr>
        <w:pStyle w:val="p1"/>
        <w:spacing w:line="360" w:lineRule="auto"/>
        <w:jc w:val="both"/>
        <w:rPr>
          <w:rStyle w:val="s1"/>
          <w:rFonts w:ascii="Arial" w:hAnsi="Arial" w:cs="Arial"/>
          <w:b/>
          <w:bCs/>
          <w:color w:val="1F3864" w:themeColor="accent1" w:themeShade="80"/>
          <w:sz w:val="36"/>
          <w:szCs w:val="36"/>
          <w:u w:val="single"/>
        </w:rPr>
      </w:pPr>
      <w:r w:rsidRPr="00DD3DE1">
        <w:rPr>
          <w:rStyle w:val="s1"/>
          <w:rFonts w:ascii="Arial" w:hAnsi="Arial" w:cs="Arial"/>
          <w:b/>
          <w:bCs/>
          <w:color w:val="1F3864" w:themeColor="accent1" w:themeShade="80"/>
          <w:sz w:val="36"/>
          <w:szCs w:val="36"/>
          <w:u w:val="single"/>
        </w:rPr>
        <w:t>Contents Page</w:t>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Pr="00DD3DE1">
        <w:rPr>
          <w:rStyle w:val="s1"/>
          <w:rFonts w:ascii="Arial" w:hAnsi="Arial" w:cs="Arial"/>
          <w:b/>
          <w:bCs/>
          <w:color w:val="1F3864" w:themeColor="accent1" w:themeShade="80"/>
          <w:sz w:val="36"/>
          <w:szCs w:val="36"/>
          <w:u w:val="single"/>
        </w:rPr>
        <w:tab/>
      </w:r>
      <w:r w:rsidR="000C6D9C">
        <w:rPr>
          <w:rStyle w:val="s1"/>
          <w:rFonts w:ascii="Arial" w:hAnsi="Arial" w:cs="Arial"/>
          <w:b/>
          <w:bCs/>
          <w:color w:val="1F3864" w:themeColor="accent1" w:themeShade="80"/>
          <w:sz w:val="36"/>
          <w:szCs w:val="36"/>
          <w:u w:val="single"/>
        </w:rPr>
        <w:tab/>
      </w:r>
      <w:proofErr w:type="spellStart"/>
      <w:r w:rsidR="00DD3DE1">
        <w:rPr>
          <w:rStyle w:val="s1"/>
          <w:rFonts w:ascii="Arial" w:hAnsi="Arial" w:cs="Arial"/>
          <w:b/>
          <w:bCs/>
          <w:color w:val="1F3864" w:themeColor="accent1" w:themeShade="80"/>
          <w:sz w:val="36"/>
          <w:szCs w:val="36"/>
          <w:u w:val="single"/>
        </w:rPr>
        <w:t>P</w:t>
      </w:r>
      <w:r w:rsidR="00DD3DE1" w:rsidRPr="00DD3DE1">
        <w:rPr>
          <w:rStyle w:val="s1"/>
          <w:rFonts w:ascii="Arial" w:hAnsi="Arial" w:cs="Arial"/>
          <w:b/>
          <w:bCs/>
          <w:color w:val="1F3864" w:themeColor="accent1" w:themeShade="80"/>
          <w:sz w:val="36"/>
          <w:szCs w:val="36"/>
          <w:u w:val="single"/>
        </w:rPr>
        <w:t>age</w:t>
      </w:r>
      <w:proofErr w:type="spellEnd"/>
    </w:p>
    <w:p w14:paraId="1859E9DC" w14:textId="4C6D5258" w:rsidR="00EF4598" w:rsidRDefault="00EF4598" w:rsidP="00EF4598">
      <w:pPr>
        <w:pStyle w:val="p1"/>
        <w:spacing w:line="360" w:lineRule="auto"/>
        <w:ind w:left="720"/>
        <w:jc w:val="both"/>
        <w:rPr>
          <w:rStyle w:val="s1"/>
          <w:rFonts w:ascii="Arial" w:hAnsi="Arial" w:cs="Arial"/>
          <w:b/>
          <w:bCs/>
          <w:sz w:val="24"/>
          <w:szCs w:val="24"/>
          <w:u w:val="single"/>
        </w:rPr>
      </w:pPr>
    </w:p>
    <w:p w14:paraId="18FCE75E" w14:textId="0335E5AD" w:rsidR="00EF4598" w:rsidRDefault="00EF4598" w:rsidP="00EF4598">
      <w:pPr>
        <w:pStyle w:val="p1"/>
        <w:numPr>
          <w:ilvl w:val="0"/>
          <w:numId w:val="2"/>
        </w:numPr>
        <w:spacing w:line="360" w:lineRule="auto"/>
        <w:jc w:val="both"/>
        <w:rPr>
          <w:rStyle w:val="s1"/>
          <w:rFonts w:ascii="Arial" w:hAnsi="Arial" w:cs="Arial"/>
          <w:b/>
          <w:bCs/>
          <w:sz w:val="24"/>
          <w:szCs w:val="24"/>
        </w:rPr>
      </w:pPr>
      <w:r>
        <w:rPr>
          <w:rStyle w:val="s1"/>
          <w:rFonts w:ascii="Arial" w:hAnsi="Arial" w:cs="Arial"/>
          <w:b/>
          <w:bCs/>
          <w:sz w:val="24"/>
          <w:szCs w:val="24"/>
        </w:rPr>
        <w:t>Introduction</w:t>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t>1</w:t>
      </w:r>
    </w:p>
    <w:p w14:paraId="6DFDB044" w14:textId="77777777" w:rsidR="000C6D9C" w:rsidRDefault="000C6D9C" w:rsidP="000C6D9C">
      <w:pPr>
        <w:pStyle w:val="p1"/>
        <w:spacing w:line="360" w:lineRule="auto"/>
        <w:jc w:val="both"/>
        <w:rPr>
          <w:rStyle w:val="s1"/>
          <w:rFonts w:ascii="Arial" w:hAnsi="Arial" w:cs="Arial"/>
          <w:b/>
          <w:bCs/>
          <w:sz w:val="24"/>
          <w:szCs w:val="24"/>
        </w:rPr>
      </w:pPr>
    </w:p>
    <w:p w14:paraId="16AD330F" w14:textId="09290691" w:rsidR="00EF4598" w:rsidRPr="00EF4598" w:rsidRDefault="00EF4598" w:rsidP="00EF4598">
      <w:pPr>
        <w:pStyle w:val="s26"/>
        <w:numPr>
          <w:ilvl w:val="0"/>
          <w:numId w:val="2"/>
        </w:numPr>
        <w:spacing w:before="0" w:beforeAutospacing="0" w:after="0" w:afterAutospacing="0" w:line="360" w:lineRule="auto"/>
        <w:jc w:val="both"/>
        <w:rPr>
          <w:rFonts w:ascii="Arial" w:hAnsi="Arial" w:cs="Arial"/>
          <w:b/>
          <w:bCs/>
        </w:rPr>
      </w:pPr>
      <w:r w:rsidRPr="00EF4598">
        <w:rPr>
          <w:rFonts w:ascii="Arial" w:hAnsi="Arial" w:cs="Arial"/>
          <w:b/>
          <w:bCs/>
        </w:rPr>
        <w:t xml:space="preserve">Changemakers: Building a Personal Brand for Sustainable </w:t>
      </w:r>
      <w:r>
        <w:rPr>
          <w:rFonts w:ascii="Arial" w:hAnsi="Arial" w:cs="Arial"/>
          <w:b/>
          <w:bCs/>
        </w:rPr>
        <w:tab/>
      </w:r>
      <w:r>
        <w:rPr>
          <w:rFonts w:ascii="Arial" w:hAnsi="Arial" w:cs="Arial"/>
          <w:b/>
          <w:bCs/>
        </w:rPr>
        <w:tab/>
        <w:t>1</w:t>
      </w:r>
    </w:p>
    <w:p w14:paraId="3811ACDC" w14:textId="05ED8FB8" w:rsidR="00EF4598" w:rsidRDefault="00EF4598" w:rsidP="00EF4598">
      <w:pPr>
        <w:pStyle w:val="s26"/>
        <w:spacing w:before="0" w:beforeAutospacing="0" w:after="0" w:afterAutospacing="0" w:line="360" w:lineRule="auto"/>
        <w:ind w:left="720"/>
        <w:jc w:val="both"/>
        <w:rPr>
          <w:rFonts w:ascii="Arial" w:hAnsi="Arial" w:cs="Arial"/>
          <w:b/>
          <w:bCs/>
        </w:rPr>
      </w:pPr>
      <w:r w:rsidRPr="00EF4598">
        <w:rPr>
          <w:rFonts w:ascii="Arial" w:hAnsi="Arial" w:cs="Arial"/>
          <w:b/>
          <w:bCs/>
        </w:rPr>
        <w:t>Employment</w:t>
      </w:r>
    </w:p>
    <w:p w14:paraId="57A7FAF6" w14:textId="77777777" w:rsidR="000C6D9C" w:rsidRDefault="000C6D9C" w:rsidP="00EF4598">
      <w:pPr>
        <w:pStyle w:val="s26"/>
        <w:spacing w:before="0" w:beforeAutospacing="0" w:after="0" w:afterAutospacing="0" w:line="360" w:lineRule="auto"/>
        <w:jc w:val="both"/>
        <w:rPr>
          <w:rFonts w:ascii="Arial" w:hAnsi="Arial" w:cs="Arial"/>
          <w:b/>
          <w:bCs/>
        </w:rPr>
      </w:pPr>
    </w:p>
    <w:p w14:paraId="6D0205B5" w14:textId="462A6930"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 xml:space="preserve"> Brand You</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w:t>
      </w:r>
    </w:p>
    <w:p w14:paraId="3992AA20" w14:textId="77777777" w:rsidR="000C6D9C" w:rsidRDefault="000C6D9C" w:rsidP="00EF4598">
      <w:pPr>
        <w:pStyle w:val="s26"/>
        <w:spacing w:before="0" w:beforeAutospacing="0" w:after="0" w:afterAutospacing="0" w:line="360" w:lineRule="auto"/>
        <w:jc w:val="both"/>
        <w:rPr>
          <w:rFonts w:ascii="Arial" w:hAnsi="Arial" w:cs="Arial"/>
          <w:b/>
          <w:bCs/>
        </w:rPr>
      </w:pPr>
    </w:p>
    <w:p w14:paraId="157F7AB8" w14:textId="7C393674"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 xml:space="preserve"> It’s a Small World</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2</w:t>
      </w:r>
    </w:p>
    <w:p w14:paraId="5F9DFE30" w14:textId="4B2D58B2" w:rsidR="000C6D9C" w:rsidRDefault="000C6D9C" w:rsidP="00EF4598">
      <w:pPr>
        <w:pStyle w:val="ListParagraph"/>
        <w:rPr>
          <w:rFonts w:ascii="Arial" w:hAnsi="Arial" w:cs="Arial"/>
          <w:b/>
          <w:bCs/>
        </w:rPr>
      </w:pPr>
    </w:p>
    <w:p w14:paraId="25B075AA" w14:textId="77777777" w:rsidR="000C6D9C" w:rsidRDefault="000C6D9C" w:rsidP="00EF4598">
      <w:pPr>
        <w:pStyle w:val="ListParagraph"/>
        <w:rPr>
          <w:rFonts w:ascii="Arial" w:hAnsi="Arial" w:cs="Arial"/>
          <w:b/>
          <w:bCs/>
        </w:rPr>
      </w:pPr>
    </w:p>
    <w:p w14:paraId="39EAEFC9" w14:textId="7C6508C2"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Opportunity Knocks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3</w:t>
      </w:r>
    </w:p>
    <w:p w14:paraId="70E9A74E" w14:textId="77777777" w:rsidR="00EF4598" w:rsidRDefault="00EF4598" w:rsidP="00EF4598">
      <w:pPr>
        <w:pStyle w:val="ListParagraph"/>
        <w:rPr>
          <w:rFonts w:ascii="Arial" w:hAnsi="Arial" w:cs="Arial"/>
          <w:b/>
          <w:bCs/>
        </w:rPr>
      </w:pPr>
    </w:p>
    <w:p w14:paraId="4B0DF12A" w14:textId="306682FE" w:rsidR="00EF4598" w:rsidRDefault="00EF4598" w:rsidP="00EF4598">
      <w:pPr>
        <w:pStyle w:val="s26"/>
        <w:numPr>
          <w:ilvl w:val="1"/>
          <w:numId w:val="2"/>
        </w:numPr>
        <w:spacing w:before="0" w:beforeAutospacing="0" w:after="0" w:afterAutospacing="0" w:line="360" w:lineRule="auto"/>
        <w:jc w:val="both"/>
        <w:rPr>
          <w:rFonts w:ascii="Arial" w:hAnsi="Arial" w:cs="Arial"/>
          <w:b/>
          <w:bCs/>
        </w:rPr>
      </w:pPr>
      <w:r>
        <w:rPr>
          <w:rFonts w:ascii="Arial" w:hAnsi="Arial" w:cs="Arial"/>
          <w:b/>
          <w:bCs/>
        </w:rPr>
        <w:t>The Pursuit of Happiness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4</w:t>
      </w:r>
    </w:p>
    <w:p w14:paraId="38187A54" w14:textId="77777777" w:rsidR="00DD3DE1" w:rsidRDefault="00DD3DE1" w:rsidP="00DD3DE1">
      <w:pPr>
        <w:pStyle w:val="ListParagraph"/>
        <w:rPr>
          <w:rFonts w:ascii="Arial" w:hAnsi="Arial" w:cs="Arial"/>
          <w:b/>
          <w:bCs/>
        </w:rPr>
      </w:pPr>
    </w:p>
    <w:p w14:paraId="67BC265C" w14:textId="58C7448A" w:rsidR="00DD3DE1" w:rsidRDefault="00DD3DE1" w:rsidP="00DD3DE1">
      <w:pPr>
        <w:pStyle w:val="s26"/>
        <w:numPr>
          <w:ilvl w:val="0"/>
          <w:numId w:val="2"/>
        </w:numPr>
        <w:spacing w:before="0" w:beforeAutospacing="0" w:after="0" w:afterAutospacing="0" w:line="360" w:lineRule="auto"/>
        <w:jc w:val="both"/>
        <w:rPr>
          <w:rFonts w:ascii="Arial" w:hAnsi="Arial" w:cs="Arial"/>
          <w:b/>
          <w:bCs/>
        </w:rPr>
      </w:pPr>
      <w:r>
        <w:rPr>
          <w:rFonts w:ascii="Arial" w:hAnsi="Arial" w:cs="Arial"/>
          <w:b/>
          <w:bCs/>
        </w:rPr>
        <w:t>Personal Development Plan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6</w:t>
      </w:r>
    </w:p>
    <w:p w14:paraId="7F66366D" w14:textId="0F4302B7" w:rsidR="00DD3DE1" w:rsidRDefault="00DD3DE1" w:rsidP="00DD3DE1">
      <w:pPr>
        <w:pStyle w:val="s26"/>
        <w:spacing w:before="0" w:beforeAutospacing="0" w:after="0" w:afterAutospacing="0" w:line="360" w:lineRule="auto"/>
        <w:jc w:val="both"/>
        <w:rPr>
          <w:rFonts w:ascii="Arial" w:hAnsi="Arial" w:cs="Arial"/>
          <w:b/>
          <w:bCs/>
        </w:rPr>
      </w:pPr>
    </w:p>
    <w:p w14:paraId="18CBD790" w14:textId="7188236B" w:rsidR="00DD3DE1" w:rsidRDefault="00DD3DE1" w:rsidP="00DD3DE1">
      <w:pPr>
        <w:pStyle w:val="s26"/>
        <w:numPr>
          <w:ilvl w:val="0"/>
          <w:numId w:val="2"/>
        </w:numPr>
        <w:spacing w:before="0" w:beforeAutospacing="0" w:after="0" w:afterAutospacing="0" w:line="360" w:lineRule="auto"/>
        <w:jc w:val="both"/>
        <w:rPr>
          <w:rFonts w:ascii="Arial" w:hAnsi="Arial" w:cs="Arial"/>
          <w:b/>
          <w:bCs/>
        </w:rPr>
      </w:pPr>
      <w:r>
        <w:rPr>
          <w:rFonts w:ascii="Arial" w:hAnsi="Arial" w:cs="Arial"/>
          <w:b/>
          <w:bCs/>
        </w:rPr>
        <w:t>Conclusion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7</w:t>
      </w:r>
    </w:p>
    <w:p w14:paraId="03064BB0" w14:textId="77777777" w:rsidR="00DD3DE1" w:rsidRDefault="00DD3DE1" w:rsidP="00DD3DE1">
      <w:pPr>
        <w:pStyle w:val="ListParagraph"/>
        <w:rPr>
          <w:rFonts w:ascii="Arial" w:hAnsi="Arial" w:cs="Arial"/>
          <w:b/>
          <w:bCs/>
        </w:rPr>
      </w:pPr>
    </w:p>
    <w:p w14:paraId="0EC3A7BA" w14:textId="2297C0D8" w:rsidR="00DD3DE1" w:rsidRPr="00EF4598" w:rsidRDefault="00DD3DE1" w:rsidP="00DD3DE1">
      <w:pPr>
        <w:pStyle w:val="s26"/>
        <w:numPr>
          <w:ilvl w:val="0"/>
          <w:numId w:val="2"/>
        </w:numPr>
        <w:spacing w:before="0" w:beforeAutospacing="0" w:after="0" w:afterAutospacing="0" w:line="360" w:lineRule="auto"/>
        <w:jc w:val="both"/>
        <w:rPr>
          <w:rFonts w:ascii="Arial" w:hAnsi="Arial" w:cs="Arial"/>
          <w:b/>
          <w:bCs/>
        </w:rPr>
      </w:pPr>
      <w:r>
        <w:rPr>
          <w:rFonts w:ascii="Arial" w:hAnsi="Arial" w:cs="Arial"/>
          <w:b/>
          <w:bCs/>
        </w:rPr>
        <w:t>References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8</w:t>
      </w:r>
    </w:p>
    <w:p w14:paraId="12636F09" w14:textId="77777777" w:rsidR="00EF4598" w:rsidRPr="00EF4598" w:rsidRDefault="00EF4598" w:rsidP="00EF4598">
      <w:pPr>
        <w:pStyle w:val="p1"/>
        <w:spacing w:line="360" w:lineRule="auto"/>
        <w:ind w:left="720"/>
        <w:jc w:val="both"/>
        <w:rPr>
          <w:rStyle w:val="s1"/>
          <w:rFonts w:ascii="Arial" w:hAnsi="Arial" w:cs="Arial"/>
          <w:b/>
          <w:bCs/>
          <w:sz w:val="24"/>
          <w:szCs w:val="24"/>
        </w:rPr>
      </w:pPr>
    </w:p>
    <w:p w14:paraId="3662DA72" w14:textId="0963078E" w:rsidR="00EF4598" w:rsidRDefault="00EF4598" w:rsidP="00EF4598">
      <w:pPr>
        <w:pStyle w:val="p1"/>
        <w:spacing w:line="360" w:lineRule="auto"/>
        <w:ind w:left="720"/>
        <w:jc w:val="both"/>
        <w:rPr>
          <w:rStyle w:val="s1"/>
          <w:rFonts w:ascii="Arial" w:hAnsi="Arial" w:cs="Arial"/>
          <w:b/>
          <w:bCs/>
          <w:sz w:val="24"/>
          <w:szCs w:val="24"/>
          <w:u w:val="single"/>
        </w:rPr>
      </w:pPr>
    </w:p>
    <w:p w14:paraId="372598A5" w14:textId="5CB57E6B" w:rsidR="00EF4598" w:rsidRPr="00EF4598" w:rsidRDefault="00EF4598" w:rsidP="00EF4598">
      <w:pPr>
        <w:pStyle w:val="p1"/>
        <w:spacing w:line="360" w:lineRule="auto"/>
        <w:ind w:left="720"/>
        <w:jc w:val="both"/>
        <w:rPr>
          <w:rStyle w:val="s1"/>
          <w:rFonts w:ascii="Arial" w:hAnsi="Arial" w:cs="Arial"/>
          <w:b/>
          <w:bCs/>
          <w:sz w:val="24"/>
          <w:szCs w:val="24"/>
        </w:rPr>
      </w:pP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r>
        <w:rPr>
          <w:rStyle w:val="s1"/>
          <w:rFonts w:ascii="Arial" w:hAnsi="Arial" w:cs="Arial"/>
          <w:b/>
          <w:bCs/>
          <w:sz w:val="24"/>
          <w:szCs w:val="24"/>
        </w:rPr>
        <w:tab/>
      </w:r>
    </w:p>
    <w:p w14:paraId="4E7C3956" w14:textId="77777777" w:rsidR="00EF4598" w:rsidRDefault="00EF4598">
      <w:pPr>
        <w:rPr>
          <w:rStyle w:val="s1"/>
          <w:rFonts w:ascii="Arial" w:hAnsi="Arial" w:cs="Arial"/>
          <w:b/>
          <w:bCs/>
          <w:sz w:val="24"/>
          <w:szCs w:val="24"/>
          <w:u w:val="single"/>
        </w:rPr>
      </w:pPr>
      <w:r>
        <w:rPr>
          <w:rStyle w:val="s1"/>
          <w:rFonts w:ascii="Arial" w:hAnsi="Arial" w:cs="Arial"/>
          <w:b/>
          <w:bCs/>
          <w:sz w:val="24"/>
          <w:szCs w:val="24"/>
          <w:u w:val="single"/>
        </w:rPr>
        <w:br w:type="page"/>
      </w:r>
    </w:p>
    <w:p w14:paraId="54EBB872" w14:textId="14F3226C" w:rsidR="00BC0822" w:rsidRPr="00DD3DE1" w:rsidRDefault="00EF4598" w:rsidP="005B2F8D">
      <w:pPr>
        <w:pStyle w:val="p1"/>
        <w:numPr>
          <w:ilvl w:val="0"/>
          <w:numId w:val="1"/>
        </w:numPr>
        <w:spacing w:line="360" w:lineRule="auto"/>
        <w:jc w:val="both"/>
        <w:rPr>
          <w:rStyle w:val="s1"/>
          <w:rFonts w:ascii="Arial" w:hAnsi="Arial" w:cs="Arial"/>
          <w:b/>
          <w:bCs/>
          <w:u w:val="single"/>
        </w:rPr>
      </w:pPr>
      <w:r w:rsidRPr="00DD3DE1">
        <w:rPr>
          <w:rStyle w:val="s1"/>
          <w:rFonts w:ascii="Arial" w:hAnsi="Arial" w:cs="Arial"/>
          <w:b/>
          <w:bCs/>
          <w:u w:val="single"/>
        </w:rPr>
        <w:lastRenderedPageBreak/>
        <w:t>I</w:t>
      </w:r>
      <w:r w:rsidR="00BC0822" w:rsidRPr="00DD3DE1">
        <w:rPr>
          <w:rStyle w:val="s1"/>
          <w:rFonts w:ascii="Arial" w:hAnsi="Arial" w:cs="Arial"/>
          <w:b/>
          <w:bCs/>
          <w:u w:val="single"/>
        </w:rPr>
        <w:t xml:space="preserve">ntroduction </w:t>
      </w:r>
    </w:p>
    <w:p w14:paraId="720FDE67" w14:textId="77777777" w:rsidR="00BC0822" w:rsidRPr="005C4101" w:rsidRDefault="00BC0822" w:rsidP="003851F8">
      <w:pPr>
        <w:pStyle w:val="p1"/>
        <w:spacing w:line="360" w:lineRule="auto"/>
        <w:jc w:val="both"/>
        <w:rPr>
          <w:rStyle w:val="s1"/>
          <w:rFonts w:ascii="Arial" w:hAnsi="Arial" w:cs="Arial"/>
          <w:sz w:val="24"/>
          <w:szCs w:val="24"/>
        </w:rPr>
      </w:pPr>
    </w:p>
    <w:p w14:paraId="5162C350" w14:textId="465F4F83" w:rsidR="00BC0822" w:rsidRDefault="00BC0822" w:rsidP="005B2F8D">
      <w:pPr>
        <w:pStyle w:val="p1"/>
        <w:spacing w:line="360" w:lineRule="auto"/>
        <w:jc w:val="both"/>
        <w:rPr>
          <w:rStyle w:val="s1"/>
          <w:rFonts w:ascii="Arial" w:hAnsi="Arial" w:cs="Arial"/>
          <w:b/>
          <w:bCs/>
          <w:sz w:val="24"/>
          <w:szCs w:val="24"/>
        </w:rPr>
      </w:pPr>
      <w:r w:rsidRPr="005C4101">
        <w:rPr>
          <w:rStyle w:val="s1"/>
          <w:rFonts w:ascii="Arial" w:hAnsi="Arial" w:cs="Arial"/>
          <w:sz w:val="24"/>
          <w:szCs w:val="24"/>
        </w:rPr>
        <w:t xml:space="preserve">The purpose of this work is to identify the key learning points </w:t>
      </w:r>
      <w:r w:rsidR="005B2F8D">
        <w:rPr>
          <w:rStyle w:val="s1"/>
          <w:rFonts w:ascii="Arial" w:hAnsi="Arial" w:cs="Arial"/>
          <w:sz w:val="24"/>
          <w:szCs w:val="24"/>
        </w:rPr>
        <w:t xml:space="preserve">attained </w:t>
      </w:r>
      <w:r w:rsidRPr="005C4101">
        <w:rPr>
          <w:rStyle w:val="s1"/>
          <w:rFonts w:ascii="Arial" w:hAnsi="Arial" w:cs="Arial"/>
          <w:sz w:val="24"/>
          <w:szCs w:val="24"/>
        </w:rPr>
        <w:t>by completing the Changemakers:</w:t>
      </w:r>
      <w:r w:rsidR="005B2F8D">
        <w:rPr>
          <w:rStyle w:val="s1"/>
          <w:rFonts w:ascii="Arial" w:hAnsi="Arial" w:cs="Arial"/>
          <w:sz w:val="24"/>
          <w:szCs w:val="24"/>
        </w:rPr>
        <w:t xml:space="preserve"> </w:t>
      </w:r>
      <w:r w:rsidRPr="005C4101">
        <w:rPr>
          <w:rStyle w:val="s1"/>
          <w:rFonts w:ascii="Arial" w:hAnsi="Arial" w:cs="Arial"/>
          <w:sz w:val="24"/>
          <w:szCs w:val="24"/>
        </w:rPr>
        <w:t xml:space="preserve">Building </w:t>
      </w:r>
      <w:proofErr w:type="gramStart"/>
      <w:r w:rsidR="00D3305E">
        <w:rPr>
          <w:rStyle w:val="s1"/>
          <w:rFonts w:ascii="Arial" w:hAnsi="Arial" w:cs="Arial"/>
          <w:sz w:val="24"/>
          <w:szCs w:val="24"/>
        </w:rPr>
        <w:t xml:space="preserve">Your </w:t>
      </w:r>
      <w:r w:rsidRPr="005C4101">
        <w:rPr>
          <w:rStyle w:val="s1"/>
          <w:rFonts w:ascii="Arial" w:hAnsi="Arial" w:cs="Arial"/>
          <w:sz w:val="24"/>
          <w:szCs w:val="24"/>
        </w:rPr>
        <w:t xml:space="preserve"> Personal</w:t>
      </w:r>
      <w:proofErr w:type="gramEnd"/>
      <w:r w:rsidRPr="005C4101">
        <w:rPr>
          <w:rStyle w:val="s1"/>
          <w:rFonts w:ascii="Arial" w:hAnsi="Arial" w:cs="Arial"/>
          <w:sz w:val="24"/>
          <w:szCs w:val="24"/>
        </w:rPr>
        <w:t xml:space="preserve"> Brand </w:t>
      </w:r>
      <w:r w:rsidR="00C876A3" w:rsidRPr="005C4101">
        <w:rPr>
          <w:rStyle w:val="s1"/>
          <w:rFonts w:ascii="Arial" w:hAnsi="Arial" w:cs="Arial"/>
          <w:sz w:val="24"/>
          <w:szCs w:val="24"/>
        </w:rPr>
        <w:t>for</w:t>
      </w:r>
      <w:r w:rsidRPr="005C4101">
        <w:rPr>
          <w:rStyle w:val="s1"/>
          <w:rFonts w:ascii="Arial" w:hAnsi="Arial" w:cs="Arial"/>
          <w:sz w:val="24"/>
          <w:szCs w:val="24"/>
        </w:rPr>
        <w:t xml:space="preserve"> Sustainable Employment module. It will </w:t>
      </w:r>
      <w:r w:rsidR="005B2F8D">
        <w:rPr>
          <w:rStyle w:val="s1"/>
          <w:rFonts w:ascii="Arial" w:hAnsi="Arial" w:cs="Arial"/>
          <w:sz w:val="24"/>
          <w:szCs w:val="24"/>
        </w:rPr>
        <w:t xml:space="preserve">discuss </w:t>
      </w:r>
      <w:r w:rsidRPr="005C4101">
        <w:rPr>
          <w:rStyle w:val="s1"/>
          <w:rFonts w:ascii="Arial" w:hAnsi="Arial" w:cs="Arial"/>
          <w:sz w:val="24"/>
          <w:szCs w:val="24"/>
        </w:rPr>
        <w:t>aspects from each topic and evaluate my understanding of how they impact my personal employability skills and their congruence with the skills required for professional practice.</w:t>
      </w:r>
      <w:r w:rsidR="005B2F8D">
        <w:rPr>
          <w:rStyle w:val="s1"/>
          <w:rFonts w:ascii="Arial" w:hAnsi="Arial" w:cs="Arial"/>
          <w:sz w:val="24"/>
          <w:szCs w:val="24"/>
        </w:rPr>
        <w:t xml:space="preserve"> It will consider how knowledge gained will help to build and promote a personal brand and professional identity for future opportunities.</w:t>
      </w:r>
    </w:p>
    <w:p w14:paraId="3FC2FADD" w14:textId="77777777" w:rsidR="005B2F8D" w:rsidRPr="005C4101" w:rsidRDefault="005B2F8D" w:rsidP="005B2F8D">
      <w:pPr>
        <w:pStyle w:val="p1"/>
        <w:spacing w:line="360" w:lineRule="auto"/>
        <w:jc w:val="both"/>
        <w:rPr>
          <w:rFonts w:ascii="Arial" w:hAnsi="Arial" w:cs="Arial"/>
        </w:rPr>
      </w:pPr>
    </w:p>
    <w:p w14:paraId="7E523C06" w14:textId="112EDB17" w:rsidR="00EF4598" w:rsidRPr="00555582" w:rsidRDefault="00EF4598" w:rsidP="00555582">
      <w:pPr>
        <w:pStyle w:val="s26"/>
        <w:numPr>
          <w:ilvl w:val="0"/>
          <w:numId w:val="1"/>
        </w:numPr>
        <w:spacing w:before="0" w:beforeAutospacing="0" w:after="0" w:afterAutospacing="0" w:line="360" w:lineRule="auto"/>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t>Changemakers: Building</w:t>
      </w:r>
      <w:r w:rsidR="00D3305E">
        <w:rPr>
          <w:rFonts w:ascii="Arial" w:hAnsi="Arial" w:cs="Arial"/>
          <w:b/>
          <w:bCs/>
          <w:color w:val="1F3864" w:themeColor="accent1" w:themeShade="80"/>
          <w:sz w:val="28"/>
          <w:szCs w:val="28"/>
          <w:u w:val="single"/>
        </w:rPr>
        <w:t xml:space="preserve"> Your</w:t>
      </w:r>
      <w:r w:rsidRPr="00DD3DE1">
        <w:rPr>
          <w:rFonts w:ascii="Arial" w:hAnsi="Arial" w:cs="Arial"/>
          <w:b/>
          <w:bCs/>
          <w:color w:val="1F3864" w:themeColor="accent1" w:themeShade="80"/>
          <w:sz w:val="28"/>
          <w:szCs w:val="28"/>
          <w:u w:val="single"/>
        </w:rPr>
        <w:t xml:space="preserve"> Personal Brand for Sustainable Employment</w:t>
      </w:r>
    </w:p>
    <w:p w14:paraId="644B27C4" w14:textId="6949B816" w:rsidR="00941832" w:rsidRPr="00DD3DE1" w:rsidRDefault="00EF4598" w:rsidP="00EF4598">
      <w:pPr>
        <w:pStyle w:val="s26"/>
        <w:spacing w:before="0" w:beforeAutospacing="0" w:after="0" w:afterAutospacing="0" w:line="360" w:lineRule="auto"/>
        <w:ind w:firstLine="360"/>
        <w:jc w:val="both"/>
        <w:rPr>
          <w:rFonts w:ascii="Arial" w:hAnsi="Arial" w:cs="Arial"/>
          <w:color w:val="1F3864" w:themeColor="accent1" w:themeShade="80"/>
          <w:sz w:val="28"/>
          <w:szCs w:val="28"/>
        </w:rPr>
      </w:pPr>
      <w:r w:rsidRPr="00DD3DE1">
        <w:rPr>
          <w:rFonts w:ascii="Arial" w:hAnsi="Arial" w:cs="Arial"/>
          <w:b/>
          <w:bCs/>
          <w:color w:val="1F3864" w:themeColor="accent1" w:themeShade="80"/>
          <w:sz w:val="28"/>
          <w:szCs w:val="28"/>
          <w:u w:val="single"/>
        </w:rPr>
        <w:t xml:space="preserve">2.1 </w:t>
      </w:r>
      <w:r w:rsidR="00941832" w:rsidRPr="00DD3DE1">
        <w:rPr>
          <w:rFonts w:ascii="Arial" w:hAnsi="Arial" w:cs="Arial"/>
          <w:b/>
          <w:bCs/>
          <w:color w:val="1F3864" w:themeColor="accent1" w:themeShade="80"/>
          <w:sz w:val="28"/>
          <w:szCs w:val="28"/>
          <w:u w:val="single"/>
        </w:rPr>
        <w:t xml:space="preserve">Brand </w:t>
      </w:r>
      <w:r w:rsidR="00BC0822" w:rsidRPr="00DD3DE1">
        <w:rPr>
          <w:rFonts w:ascii="Arial" w:hAnsi="Arial" w:cs="Arial"/>
          <w:b/>
          <w:bCs/>
          <w:color w:val="1F3864" w:themeColor="accent1" w:themeShade="80"/>
          <w:sz w:val="28"/>
          <w:szCs w:val="28"/>
          <w:u w:val="single"/>
        </w:rPr>
        <w:t>Y</w:t>
      </w:r>
      <w:r w:rsidR="00941832" w:rsidRPr="00DD3DE1">
        <w:rPr>
          <w:rFonts w:ascii="Arial" w:hAnsi="Arial" w:cs="Arial"/>
          <w:b/>
          <w:bCs/>
          <w:color w:val="1F3864" w:themeColor="accent1" w:themeShade="80"/>
          <w:sz w:val="28"/>
          <w:szCs w:val="28"/>
          <w:u w:val="single"/>
        </w:rPr>
        <w:t>ou</w:t>
      </w:r>
    </w:p>
    <w:p w14:paraId="62343A79" w14:textId="77777777" w:rsidR="00BC0822" w:rsidRPr="00DD3DE1" w:rsidRDefault="00BC0822" w:rsidP="003851F8">
      <w:pPr>
        <w:pStyle w:val="s26"/>
        <w:spacing w:before="0" w:beforeAutospacing="0" w:after="0" w:afterAutospacing="0" w:line="360" w:lineRule="auto"/>
        <w:jc w:val="both"/>
        <w:rPr>
          <w:rFonts w:ascii="Arial" w:hAnsi="Arial" w:cs="Arial"/>
          <w:color w:val="1F3864" w:themeColor="accent1" w:themeShade="80"/>
        </w:rPr>
      </w:pPr>
    </w:p>
    <w:p w14:paraId="57321677" w14:textId="0DBC4686" w:rsidR="009D3331" w:rsidRPr="008069F0" w:rsidRDefault="00F9118B" w:rsidP="003851F8">
      <w:pPr>
        <w:spacing w:line="360" w:lineRule="auto"/>
        <w:jc w:val="both"/>
        <w:rPr>
          <w:rFonts w:ascii="Arial" w:hAnsi="Arial" w:cs="Arial"/>
          <w:color w:val="000000" w:themeColor="text1"/>
          <w:sz w:val="24"/>
          <w:szCs w:val="24"/>
        </w:rPr>
      </w:pPr>
      <w:r w:rsidRPr="008069F0">
        <w:rPr>
          <w:rStyle w:val="s1"/>
          <w:rFonts w:ascii="Arial" w:hAnsi="Arial" w:cs="Arial"/>
          <w:color w:val="000000" w:themeColor="text1"/>
          <w:sz w:val="24"/>
          <w:szCs w:val="24"/>
        </w:rPr>
        <w:t xml:space="preserve">The </w:t>
      </w:r>
      <w:r w:rsidR="00F8141E" w:rsidRPr="008069F0">
        <w:rPr>
          <w:rStyle w:val="s1"/>
          <w:rFonts w:ascii="Arial" w:hAnsi="Arial" w:cs="Arial"/>
          <w:color w:val="000000" w:themeColor="text1"/>
          <w:sz w:val="24"/>
          <w:szCs w:val="24"/>
        </w:rPr>
        <w:t>unit</w:t>
      </w:r>
      <w:r w:rsidRPr="008069F0">
        <w:rPr>
          <w:rStyle w:val="s1"/>
          <w:rFonts w:ascii="Arial" w:hAnsi="Arial" w:cs="Arial"/>
          <w:color w:val="000000" w:themeColor="text1"/>
          <w:sz w:val="24"/>
          <w:szCs w:val="24"/>
        </w:rPr>
        <w:t xml:space="preserve"> ‘Brand You’</w:t>
      </w:r>
      <w:r w:rsidR="00F8141E" w:rsidRPr="008069F0">
        <w:rPr>
          <w:rStyle w:val="s1"/>
          <w:rFonts w:ascii="Arial" w:hAnsi="Arial" w:cs="Arial"/>
          <w:color w:val="000000" w:themeColor="text1"/>
          <w:sz w:val="24"/>
          <w:szCs w:val="24"/>
        </w:rPr>
        <w:t xml:space="preserve"> has been </w:t>
      </w:r>
      <w:r w:rsidR="006A1607" w:rsidRPr="008069F0">
        <w:rPr>
          <w:rStyle w:val="s1"/>
          <w:rFonts w:ascii="Arial" w:hAnsi="Arial" w:cs="Arial"/>
          <w:color w:val="000000" w:themeColor="text1"/>
          <w:sz w:val="24"/>
          <w:szCs w:val="24"/>
        </w:rPr>
        <w:t xml:space="preserve">considerably </w:t>
      </w:r>
      <w:r w:rsidR="00F8141E" w:rsidRPr="008069F0">
        <w:rPr>
          <w:rStyle w:val="s1"/>
          <w:rFonts w:ascii="Arial" w:hAnsi="Arial" w:cs="Arial"/>
          <w:color w:val="000000" w:themeColor="text1"/>
          <w:sz w:val="24"/>
          <w:szCs w:val="24"/>
        </w:rPr>
        <w:t xml:space="preserve">interesting and useful in helping me to </w:t>
      </w:r>
      <w:r w:rsidR="006A1607" w:rsidRPr="008069F0">
        <w:rPr>
          <w:rStyle w:val="s1"/>
          <w:rFonts w:ascii="Arial" w:hAnsi="Arial" w:cs="Arial"/>
          <w:color w:val="000000" w:themeColor="text1"/>
          <w:sz w:val="24"/>
          <w:szCs w:val="24"/>
        </w:rPr>
        <w:t>identify</w:t>
      </w:r>
      <w:r w:rsidR="00F8141E" w:rsidRPr="008069F0">
        <w:rPr>
          <w:rStyle w:val="s1"/>
          <w:rFonts w:ascii="Arial" w:hAnsi="Arial" w:cs="Arial"/>
          <w:color w:val="000000" w:themeColor="text1"/>
          <w:sz w:val="24"/>
          <w:szCs w:val="24"/>
        </w:rPr>
        <w:t xml:space="preserve"> </w:t>
      </w:r>
      <w:r w:rsidR="006A1607" w:rsidRPr="008069F0">
        <w:rPr>
          <w:rStyle w:val="s1"/>
          <w:rFonts w:ascii="Arial" w:hAnsi="Arial" w:cs="Arial"/>
          <w:color w:val="000000" w:themeColor="text1"/>
          <w:sz w:val="24"/>
          <w:szCs w:val="24"/>
        </w:rPr>
        <w:t>wha</w:t>
      </w:r>
      <w:r w:rsidR="00CE613A" w:rsidRPr="008069F0">
        <w:rPr>
          <w:rStyle w:val="s1"/>
          <w:rFonts w:ascii="Arial" w:hAnsi="Arial" w:cs="Arial"/>
          <w:color w:val="000000" w:themeColor="text1"/>
          <w:sz w:val="24"/>
          <w:szCs w:val="24"/>
        </w:rPr>
        <w:t>t</w:t>
      </w:r>
      <w:r w:rsidR="00F8141E" w:rsidRPr="008069F0">
        <w:rPr>
          <w:rStyle w:val="s1"/>
          <w:rFonts w:ascii="Arial" w:hAnsi="Arial" w:cs="Arial"/>
          <w:color w:val="000000" w:themeColor="text1"/>
          <w:sz w:val="24"/>
          <w:szCs w:val="24"/>
        </w:rPr>
        <w:t xml:space="preserve"> I need to </w:t>
      </w:r>
      <w:r w:rsidR="00CE613A" w:rsidRPr="008069F0">
        <w:rPr>
          <w:rStyle w:val="s1"/>
          <w:rFonts w:ascii="Arial" w:hAnsi="Arial" w:cs="Arial"/>
          <w:color w:val="000000" w:themeColor="text1"/>
          <w:sz w:val="24"/>
          <w:szCs w:val="24"/>
        </w:rPr>
        <w:t xml:space="preserve">do </w:t>
      </w:r>
      <w:r w:rsidR="00C876A3" w:rsidRPr="008069F0">
        <w:rPr>
          <w:rStyle w:val="s1"/>
          <w:rFonts w:ascii="Arial" w:hAnsi="Arial" w:cs="Arial"/>
          <w:color w:val="000000" w:themeColor="text1"/>
          <w:sz w:val="24"/>
          <w:szCs w:val="24"/>
        </w:rPr>
        <w:t>to</w:t>
      </w:r>
      <w:r w:rsidR="00CE613A" w:rsidRPr="008069F0">
        <w:rPr>
          <w:rStyle w:val="s1"/>
          <w:rFonts w:ascii="Arial" w:hAnsi="Arial" w:cs="Arial"/>
          <w:color w:val="000000" w:themeColor="text1"/>
          <w:sz w:val="24"/>
          <w:szCs w:val="24"/>
        </w:rPr>
        <w:t xml:space="preserve"> </w:t>
      </w:r>
      <w:r w:rsidR="00F8141E" w:rsidRPr="008069F0">
        <w:rPr>
          <w:rStyle w:val="s1"/>
          <w:rFonts w:ascii="Arial" w:hAnsi="Arial" w:cs="Arial"/>
          <w:color w:val="000000" w:themeColor="text1"/>
          <w:sz w:val="24"/>
          <w:szCs w:val="24"/>
        </w:rPr>
        <w:t xml:space="preserve">progress </w:t>
      </w:r>
      <w:r w:rsidR="00426AD0" w:rsidRPr="008069F0">
        <w:rPr>
          <w:rStyle w:val="s1"/>
          <w:rFonts w:ascii="Arial" w:hAnsi="Arial" w:cs="Arial"/>
          <w:color w:val="000000" w:themeColor="text1"/>
          <w:sz w:val="24"/>
          <w:szCs w:val="24"/>
        </w:rPr>
        <w:t>and</w:t>
      </w:r>
      <w:r w:rsidR="00F8141E" w:rsidRPr="008069F0">
        <w:rPr>
          <w:rStyle w:val="s1"/>
          <w:rFonts w:ascii="Arial" w:hAnsi="Arial" w:cs="Arial"/>
          <w:color w:val="000000" w:themeColor="text1"/>
          <w:sz w:val="24"/>
          <w:szCs w:val="24"/>
        </w:rPr>
        <w:t xml:space="preserve"> meet my career goals. </w:t>
      </w:r>
      <w:r w:rsidR="00F13ECF" w:rsidRPr="008069F0">
        <w:rPr>
          <w:rStyle w:val="s1"/>
          <w:rFonts w:ascii="Arial" w:hAnsi="Arial" w:cs="Arial"/>
          <w:color w:val="000000" w:themeColor="text1"/>
          <w:sz w:val="24"/>
          <w:szCs w:val="24"/>
        </w:rPr>
        <w:t xml:space="preserve"> I have</w:t>
      </w:r>
      <w:r w:rsidR="005409F2" w:rsidRPr="008069F0">
        <w:rPr>
          <w:rStyle w:val="s1"/>
          <w:rFonts w:ascii="Arial" w:hAnsi="Arial" w:cs="Arial"/>
          <w:color w:val="000000" w:themeColor="text1"/>
          <w:sz w:val="24"/>
          <w:szCs w:val="24"/>
        </w:rPr>
        <w:t xml:space="preserve"> always</w:t>
      </w:r>
      <w:r w:rsidR="00F13ECF" w:rsidRPr="008069F0">
        <w:rPr>
          <w:rStyle w:val="s1"/>
          <w:rFonts w:ascii="Arial" w:hAnsi="Arial" w:cs="Arial"/>
          <w:color w:val="000000" w:themeColor="text1"/>
          <w:sz w:val="24"/>
          <w:szCs w:val="24"/>
        </w:rPr>
        <w:t xml:space="preserve"> been </w:t>
      </w:r>
      <w:r w:rsidR="00F8141E" w:rsidRPr="008069F0">
        <w:rPr>
          <w:rStyle w:val="s1"/>
          <w:rFonts w:ascii="Arial" w:hAnsi="Arial" w:cs="Arial"/>
          <w:color w:val="000000" w:themeColor="text1"/>
          <w:sz w:val="24"/>
          <w:szCs w:val="24"/>
        </w:rPr>
        <w:t>confident in</w:t>
      </w:r>
      <w:r w:rsidR="00F8141E" w:rsidRPr="008069F0">
        <w:rPr>
          <w:rStyle w:val="apple-converted-space"/>
          <w:rFonts w:ascii="Arial" w:hAnsi="Arial" w:cs="Arial"/>
          <w:color w:val="000000" w:themeColor="text1"/>
          <w:sz w:val="24"/>
          <w:szCs w:val="24"/>
        </w:rPr>
        <w:t> </w:t>
      </w:r>
      <w:r w:rsidR="00F13ECF" w:rsidRPr="008069F0">
        <w:rPr>
          <w:rStyle w:val="apple-converted-space"/>
          <w:rFonts w:ascii="Arial" w:hAnsi="Arial" w:cs="Arial"/>
          <w:color w:val="000000" w:themeColor="text1"/>
          <w:sz w:val="24"/>
          <w:szCs w:val="24"/>
        </w:rPr>
        <w:t xml:space="preserve">recognising </w:t>
      </w:r>
      <w:r w:rsidR="00F8141E" w:rsidRPr="008069F0">
        <w:rPr>
          <w:rStyle w:val="s1"/>
          <w:rFonts w:ascii="Arial" w:hAnsi="Arial" w:cs="Arial"/>
          <w:color w:val="000000" w:themeColor="text1"/>
          <w:sz w:val="24"/>
          <w:szCs w:val="24"/>
        </w:rPr>
        <w:t>my personal strengths and skills</w:t>
      </w:r>
      <w:r w:rsidR="00C876A3" w:rsidRPr="008069F0">
        <w:rPr>
          <w:rStyle w:val="s1"/>
          <w:rFonts w:ascii="Arial" w:hAnsi="Arial" w:cs="Arial"/>
          <w:color w:val="000000" w:themeColor="text1"/>
          <w:sz w:val="24"/>
          <w:szCs w:val="24"/>
        </w:rPr>
        <w:t>,</w:t>
      </w:r>
      <w:r w:rsidR="00F8141E" w:rsidRPr="008069F0">
        <w:rPr>
          <w:rStyle w:val="s1"/>
          <w:rFonts w:ascii="Arial" w:hAnsi="Arial" w:cs="Arial"/>
          <w:color w:val="000000" w:themeColor="text1"/>
          <w:sz w:val="24"/>
          <w:szCs w:val="24"/>
        </w:rPr>
        <w:t xml:space="preserve"> </w:t>
      </w:r>
      <w:r w:rsidR="006E768B" w:rsidRPr="008069F0">
        <w:rPr>
          <w:rStyle w:val="s1"/>
          <w:rFonts w:ascii="Arial" w:hAnsi="Arial" w:cs="Arial"/>
          <w:color w:val="000000" w:themeColor="text1"/>
          <w:sz w:val="24"/>
          <w:szCs w:val="24"/>
        </w:rPr>
        <w:t xml:space="preserve">but this unit helped me to appreciate </w:t>
      </w:r>
      <w:r w:rsidR="00C0786F" w:rsidRPr="008069F0">
        <w:rPr>
          <w:rStyle w:val="s1"/>
          <w:rFonts w:ascii="Arial" w:hAnsi="Arial" w:cs="Arial"/>
          <w:color w:val="000000" w:themeColor="text1"/>
          <w:sz w:val="24"/>
          <w:szCs w:val="24"/>
        </w:rPr>
        <w:t xml:space="preserve">and </w:t>
      </w:r>
      <w:r w:rsidR="00802087" w:rsidRPr="008069F0">
        <w:rPr>
          <w:rFonts w:ascii="Arial" w:hAnsi="Arial" w:cs="Arial"/>
          <w:color w:val="000000" w:themeColor="text1"/>
          <w:sz w:val="24"/>
          <w:szCs w:val="24"/>
        </w:rPr>
        <w:t xml:space="preserve">conceptualise the notions of authentic choice and freedom in relation to </w:t>
      </w:r>
      <w:r w:rsidR="00C0786F" w:rsidRPr="008069F0">
        <w:rPr>
          <w:rFonts w:ascii="Arial" w:hAnsi="Arial" w:cs="Arial"/>
          <w:color w:val="000000" w:themeColor="text1"/>
          <w:sz w:val="24"/>
          <w:szCs w:val="24"/>
        </w:rPr>
        <w:t>my</w:t>
      </w:r>
      <w:r w:rsidR="00802087" w:rsidRPr="008069F0">
        <w:rPr>
          <w:rFonts w:ascii="Arial" w:hAnsi="Arial" w:cs="Arial"/>
          <w:color w:val="000000" w:themeColor="text1"/>
          <w:sz w:val="24"/>
          <w:szCs w:val="24"/>
        </w:rPr>
        <w:t xml:space="preserve"> own personal </w:t>
      </w:r>
      <w:r w:rsidR="00AA44CC" w:rsidRPr="008069F0">
        <w:rPr>
          <w:rFonts w:ascii="Arial" w:hAnsi="Arial" w:cs="Arial"/>
          <w:color w:val="000000" w:themeColor="text1"/>
          <w:sz w:val="24"/>
          <w:szCs w:val="24"/>
        </w:rPr>
        <w:t xml:space="preserve">and professional </w:t>
      </w:r>
      <w:r w:rsidR="00802087" w:rsidRPr="008069F0">
        <w:rPr>
          <w:rFonts w:ascii="Arial" w:hAnsi="Arial" w:cs="Arial"/>
          <w:color w:val="000000" w:themeColor="text1"/>
          <w:sz w:val="24"/>
          <w:szCs w:val="24"/>
        </w:rPr>
        <w:t>development</w:t>
      </w:r>
      <w:r w:rsidR="00C0786F" w:rsidRPr="008069F0">
        <w:rPr>
          <w:rFonts w:ascii="Arial" w:hAnsi="Arial" w:cs="Arial"/>
          <w:color w:val="000000" w:themeColor="text1"/>
          <w:sz w:val="24"/>
          <w:szCs w:val="24"/>
        </w:rPr>
        <w:t xml:space="preserve">. </w:t>
      </w:r>
      <w:r w:rsidR="001F5AFF" w:rsidRPr="008069F0">
        <w:rPr>
          <w:rFonts w:ascii="Arial" w:hAnsi="Arial" w:cs="Arial"/>
          <w:color w:val="000000" w:themeColor="text1"/>
          <w:sz w:val="24"/>
          <w:szCs w:val="24"/>
        </w:rPr>
        <w:t xml:space="preserve">It </w:t>
      </w:r>
      <w:r w:rsidR="00172364" w:rsidRPr="008069F0">
        <w:rPr>
          <w:rFonts w:ascii="Arial" w:hAnsi="Arial" w:cs="Arial"/>
          <w:color w:val="000000" w:themeColor="text1"/>
          <w:sz w:val="24"/>
          <w:szCs w:val="24"/>
        </w:rPr>
        <w:t>has forced</w:t>
      </w:r>
      <w:r w:rsidR="001F5AFF" w:rsidRPr="008069F0">
        <w:rPr>
          <w:rFonts w:ascii="Arial" w:hAnsi="Arial" w:cs="Arial"/>
          <w:color w:val="000000" w:themeColor="text1"/>
          <w:sz w:val="24"/>
          <w:szCs w:val="24"/>
        </w:rPr>
        <w:t xml:space="preserve"> me to consider </w:t>
      </w:r>
      <w:r w:rsidR="0000563D" w:rsidRPr="008069F0">
        <w:rPr>
          <w:rFonts w:ascii="Arial" w:hAnsi="Arial" w:cs="Arial"/>
          <w:color w:val="000000" w:themeColor="text1"/>
          <w:sz w:val="24"/>
          <w:szCs w:val="24"/>
        </w:rPr>
        <w:t xml:space="preserve">what’s sets me apart and what restricts me. </w:t>
      </w:r>
      <w:r w:rsidR="00C646AE" w:rsidRPr="008069F0">
        <w:rPr>
          <w:rFonts w:ascii="Arial" w:hAnsi="Arial" w:cs="Arial"/>
          <w:color w:val="000000" w:themeColor="text1"/>
          <w:sz w:val="24"/>
          <w:szCs w:val="24"/>
        </w:rPr>
        <w:t>Critically, I have learned to view ambition in a positive way.</w:t>
      </w:r>
      <w:r w:rsidR="008B055F" w:rsidRPr="008069F0">
        <w:rPr>
          <w:rFonts w:ascii="Arial" w:hAnsi="Arial" w:cs="Arial"/>
          <w:color w:val="000000" w:themeColor="text1"/>
          <w:sz w:val="24"/>
          <w:szCs w:val="24"/>
        </w:rPr>
        <w:t xml:space="preserve"> </w:t>
      </w:r>
      <w:r w:rsidR="003911EB" w:rsidRPr="008069F0">
        <w:rPr>
          <w:rFonts w:ascii="Arial" w:hAnsi="Arial" w:cs="Arial"/>
          <w:color w:val="000000" w:themeColor="text1"/>
          <w:sz w:val="24"/>
          <w:szCs w:val="24"/>
        </w:rPr>
        <w:t xml:space="preserve">The </w:t>
      </w:r>
      <w:r w:rsidR="001E4826" w:rsidRPr="008069F0">
        <w:rPr>
          <w:rFonts w:ascii="Arial" w:hAnsi="Arial" w:cs="Arial"/>
          <w:color w:val="000000" w:themeColor="text1"/>
          <w:sz w:val="24"/>
          <w:szCs w:val="24"/>
        </w:rPr>
        <w:t>Oxford Dictionary (2021) describes ambition as</w:t>
      </w:r>
      <w:r w:rsidR="00C53313" w:rsidRPr="008069F0">
        <w:rPr>
          <w:rFonts w:ascii="Arial" w:hAnsi="Arial" w:cs="Arial"/>
          <w:color w:val="000000" w:themeColor="text1"/>
          <w:sz w:val="24"/>
          <w:szCs w:val="24"/>
        </w:rPr>
        <w:t xml:space="preserve"> </w:t>
      </w:r>
      <w:r w:rsidR="00C53313" w:rsidRPr="008069F0">
        <w:rPr>
          <w:rFonts w:ascii="Arial" w:eastAsia="Times New Roman" w:hAnsi="Arial" w:cs="Arial"/>
          <w:color w:val="000000" w:themeColor="text1"/>
          <w:sz w:val="24"/>
          <w:szCs w:val="24"/>
          <w:shd w:val="clear" w:color="auto" w:fill="FFFFFF"/>
        </w:rPr>
        <w:t xml:space="preserve">a </w:t>
      </w:r>
      <w:r w:rsidR="00181F73" w:rsidRPr="008069F0">
        <w:rPr>
          <w:rFonts w:ascii="Arial" w:eastAsia="Times New Roman" w:hAnsi="Arial" w:cs="Arial"/>
          <w:color w:val="000000" w:themeColor="text1"/>
          <w:sz w:val="24"/>
          <w:szCs w:val="24"/>
          <w:shd w:val="clear" w:color="auto" w:fill="FFFFFF"/>
        </w:rPr>
        <w:t>doing or achieving something with a strong desire</w:t>
      </w:r>
      <w:r w:rsidR="009D3331" w:rsidRPr="008069F0">
        <w:rPr>
          <w:rFonts w:ascii="Arial" w:eastAsia="Times New Roman" w:hAnsi="Arial" w:cs="Arial"/>
          <w:color w:val="000000" w:themeColor="text1"/>
          <w:sz w:val="24"/>
          <w:szCs w:val="24"/>
          <w:shd w:val="clear" w:color="auto" w:fill="FFFFFF"/>
        </w:rPr>
        <w:t xml:space="preserve">. </w:t>
      </w:r>
      <w:r w:rsidR="009D3331" w:rsidRPr="008069F0">
        <w:rPr>
          <w:rFonts w:ascii="Arial" w:hAnsi="Arial" w:cs="Arial"/>
          <w:color w:val="000000" w:themeColor="text1"/>
          <w:sz w:val="24"/>
          <w:szCs w:val="24"/>
        </w:rPr>
        <w:t xml:space="preserve">From a professional perspective, ambition is that which motivates and guides a </w:t>
      </w:r>
      <w:r w:rsidR="00C876A3" w:rsidRPr="008069F0">
        <w:rPr>
          <w:rFonts w:ascii="Arial" w:hAnsi="Arial" w:cs="Arial"/>
          <w:color w:val="000000" w:themeColor="text1"/>
          <w:sz w:val="24"/>
          <w:szCs w:val="24"/>
        </w:rPr>
        <w:t>person’s</w:t>
      </w:r>
      <w:r w:rsidR="009D3331" w:rsidRPr="008069F0">
        <w:rPr>
          <w:rFonts w:ascii="Arial" w:hAnsi="Arial" w:cs="Arial"/>
          <w:color w:val="000000" w:themeColor="text1"/>
          <w:sz w:val="24"/>
          <w:szCs w:val="24"/>
        </w:rPr>
        <w:t xml:space="preserve"> growth</w:t>
      </w:r>
      <w:r w:rsidR="002936DD" w:rsidRPr="008069F0">
        <w:rPr>
          <w:rFonts w:ascii="Arial" w:hAnsi="Arial" w:cs="Arial"/>
          <w:color w:val="000000" w:themeColor="text1"/>
          <w:sz w:val="24"/>
          <w:szCs w:val="24"/>
        </w:rPr>
        <w:t xml:space="preserve">, </w:t>
      </w:r>
      <w:r w:rsidR="009D3331" w:rsidRPr="008069F0">
        <w:rPr>
          <w:rFonts w:ascii="Arial" w:hAnsi="Arial" w:cs="Arial"/>
          <w:color w:val="000000" w:themeColor="text1"/>
          <w:sz w:val="24"/>
          <w:szCs w:val="24"/>
        </w:rPr>
        <w:t xml:space="preserve">career advancement and real progress in their chosen field (Barsukova, 2014). </w:t>
      </w:r>
    </w:p>
    <w:p w14:paraId="2D4B60A2" w14:textId="77777777" w:rsidR="002065E3" w:rsidRPr="008069F0" w:rsidRDefault="002065E3" w:rsidP="003851F8">
      <w:pPr>
        <w:spacing w:line="360" w:lineRule="auto"/>
        <w:jc w:val="both"/>
        <w:rPr>
          <w:rFonts w:ascii="Arial" w:eastAsia="Times New Roman" w:hAnsi="Arial" w:cs="Arial"/>
          <w:color w:val="000000" w:themeColor="text1"/>
          <w:sz w:val="24"/>
          <w:szCs w:val="24"/>
        </w:rPr>
      </w:pPr>
    </w:p>
    <w:p w14:paraId="647ADA64" w14:textId="1B231575" w:rsidR="004A2630" w:rsidRPr="008069F0" w:rsidRDefault="001142FA" w:rsidP="003851F8">
      <w:pPr>
        <w:spacing w:line="360" w:lineRule="auto"/>
        <w:jc w:val="both"/>
        <w:rPr>
          <w:rFonts w:ascii="Arial" w:eastAsia="Times New Roman" w:hAnsi="Arial" w:cs="Arial"/>
          <w:color w:val="000000" w:themeColor="text1"/>
          <w:sz w:val="24"/>
          <w:szCs w:val="24"/>
          <w:shd w:val="clear" w:color="auto" w:fill="FFFFFF"/>
        </w:rPr>
      </w:pPr>
      <w:r w:rsidRPr="008069F0">
        <w:rPr>
          <w:rFonts w:ascii="Arial" w:hAnsi="Arial" w:cs="Arial"/>
          <w:color w:val="000000" w:themeColor="text1"/>
          <w:sz w:val="24"/>
          <w:szCs w:val="24"/>
        </w:rPr>
        <w:t>Previously</w:t>
      </w:r>
      <w:r w:rsidR="00925915" w:rsidRPr="008069F0">
        <w:rPr>
          <w:rFonts w:ascii="Arial" w:hAnsi="Arial" w:cs="Arial"/>
          <w:color w:val="000000" w:themeColor="text1"/>
          <w:sz w:val="24"/>
          <w:szCs w:val="24"/>
        </w:rPr>
        <w:t xml:space="preserve">, I </w:t>
      </w:r>
      <w:r w:rsidR="00134CA0" w:rsidRPr="008069F0">
        <w:rPr>
          <w:rFonts w:ascii="Arial" w:hAnsi="Arial" w:cs="Arial"/>
          <w:color w:val="000000" w:themeColor="text1"/>
          <w:sz w:val="24"/>
          <w:szCs w:val="24"/>
        </w:rPr>
        <w:t xml:space="preserve">associated </w:t>
      </w:r>
      <w:r w:rsidR="00925915" w:rsidRPr="008069F0">
        <w:rPr>
          <w:rFonts w:ascii="Arial" w:hAnsi="Arial" w:cs="Arial"/>
          <w:color w:val="000000" w:themeColor="text1"/>
          <w:sz w:val="24"/>
          <w:szCs w:val="24"/>
        </w:rPr>
        <w:t xml:space="preserve">ambition to financial </w:t>
      </w:r>
      <w:r w:rsidR="00D176E1" w:rsidRPr="008069F0">
        <w:rPr>
          <w:rFonts w:ascii="Arial" w:hAnsi="Arial" w:cs="Arial"/>
          <w:color w:val="000000" w:themeColor="text1"/>
          <w:sz w:val="24"/>
          <w:szCs w:val="24"/>
        </w:rPr>
        <w:t xml:space="preserve">or </w:t>
      </w:r>
      <w:r w:rsidR="004869C2" w:rsidRPr="008069F0">
        <w:rPr>
          <w:rFonts w:ascii="Arial" w:hAnsi="Arial" w:cs="Arial"/>
          <w:color w:val="000000" w:themeColor="text1"/>
          <w:sz w:val="24"/>
          <w:szCs w:val="24"/>
        </w:rPr>
        <w:t xml:space="preserve">corporate </w:t>
      </w:r>
      <w:r w:rsidR="00DC5966" w:rsidRPr="008069F0">
        <w:rPr>
          <w:rFonts w:ascii="Arial" w:hAnsi="Arial" w:cs="Arial"/>
          <w:color w:val="000000" w:themeColor="text1"/>
          <w:sz w:val="24"/>
          <w:szCs w:val="24"/>
        </w:rPr>
        <w:t xml:space="preserve">success, </w:t>
      </w:r>
      <w:r w:rsidR="00DC5966">
        <w:rPr>
          <w:rFonts w:ascii="Arial" w:hAnsi="Arial" w:cs="Arial"/>
          <w:color w:val="000000" w:themeColor="text1"/>
          <w:sz w:val="24"/>
          <w:szCs w:val="24"/>
        </w:rPr>
        <w:t>attaching</w:t>
      </w:r>
      <w:r w:rsidR="003A4A3D" w:rsidRPr="008069F0">
        <w:rPr>
          <w:rFonts w:ascii="Arial" w:hAnsi="Arial" w:cs="Arial"/>
          <w:color w:val="000000" w:themeColor="text1"/>
          <w:sz w:val="24"/>
          <w:szCs w:val="24"/>
        </w:rPr>
        <w:t xml:space="preserve"> negative connotation</w:t>
      </w:r>
      <w:r w:rsidR="00715B0E" w:rsidRPr="008069F0">
        <w:rPr>
          <w:rFonts w:ascii="Arial" w:hAnsi="Arial" w:cs="Arial"/>
          <w:color w:val="000000" w:themeColor="text1"/>
          <w:sz w:val="24"/>
          <w:szCs w:val="24"/>
        </w:rPr>
        <w:t>s</w:t>
      </w:r>
      <w:r w:rsidR="003A4A3D" w:rsidRPr="008069F0">
        <w:rPr>
          <w:rFonts w:ascii="Arial" w:hAnsi="Arial" w:cs="Arial"/>
          <w:color w:val="000000" w:themeColor="text1"/>
          <w:sz w:val="24"/>
          <w:szCs w:val="24"/>
        </w:rPr>
        <w:t xml:space="preserve"> to being ‘ambitious.’</w:t>
      </w:r>
      <w:r w:rsidR="000540A4" w:rsidRPr="008069F0">
        <w:rPr>
          <w:rFonts w:ascii="Arial" w:hAnsi="Arial" w:cs="Arial"/>
          <w:color w:val="000000" w:themeColor="text1"/>
          <w:sz w:val="24"/>
          <w:szCs w:val="24"/>
        </w:rPr>
        <w:t xml:space="preserve"> However, </w:t>
      </w:r>
      <w:r w:rsidR="00E4160B" w:rsidRPr="008069F0">
        <w:rPr>
          <w:rFonts w:ascii="Arial" w:hAnsi="Arial" w:cs="Arial"/>
          <w:color w:val="000000" w:themeColor="text1"/>
          <w:sz w:val="24"/>
          <w:szCs w:val="24"/>
        </w:rPr>
        <w:t xml:space="preserve">there is a strong correlation between </w:t>
      </w:r>
      <w:r w:rsidR="00DC5966">
        <w:rPr>
          <w:rFonts w:ascii="Arial" w:hAnsi="Arial" w:cs="Arial"/>
          <w:color w:val="000000" w:themeColor="text1"/>
          <w:sz w:val="24"/>
          <w:szCs w:val="24"/>
        </w:rPr>
        <w:t xml:space="preserve">ambition, </w:t>
      </w:r>
      <w:r w:rsidR="00FE186D" w:rsidRPr="008069F0">
        <w:rPr>
          <w:rFonts w:ascii="Arial" w:hAnsi="Arial" w:cs="Arial"/>
          <w:color w:val="000000" w:themeColor="text1"/>
          <w:sz w:val="24"/>
          <w:szCs w:val="24"/>
        </w:rPr>
        <w:t>educational attainment,</w:t>
      </w:r>
      <w:r w:rsidR="001B708C" w:rsidRPr="008069F0">
        <w:rPr>
          <w:rFonts w:ascii="Arial" w:hAnsi="Arial" w:cs="Arial"/>
          <w:color w:val="000000" w:themeColor="text1"/>
          <w:sz w:val="24"/>
          <w:szCs w:val="24"/>
        </w:rPr>
        <w:t xml:space="preserve"> meaningful career success, income, job satisfaction and occupational prestige</w:t>
      </w:r>
      <w:r w:rsidR="004A2630" w:rsidRPr="008069F0">
        <w:rPr>
          <w:rFonts w:ascii="Arial" w:hAnsi="Arial" w:cs="Arial"/>
          <w:color w:val="000000" w:themeColor="text1"/>
          <w:sz w:val="24"/>
          <w:szCs w:val="24"/>
        </w:rPr>
        <w:t xml:space="preserve"> </w:t>
      </w:r>
      <w:r w:rsidR="00DC5966">
        <w:rPr>
          <w:rFonts w:ascii="Arial" w:hAnsi="Arial" w:cs="Arial"/>
          <w:color w:val="000000" w:themeColor="text1"/>
          <w:sz w:val="24"/>
          <w:szCs w:val="24"/>
        </w:rPr>
        <w:t>(</w:t>
      </w:r>
      <w:r w:rsidR="004A2630" w:rsidRPr="008069F0">
        <w:rPr>
          <w:rFonts w:ascii="Arial" w:eastAsia="Times New Roman" w:hAnsi="Arial" w:cs="Arial"/>
          <w:color w:val="000000" w:themeColor="text1"/>
          <w:sz w:val="24"/>
          <w:szCs w:val="24"/>
          <w:shd w:val="clear" w:color="auto" w:fill="FFFFFF"/>
        </w:rPr>
        <w:t xml:space="preserve">Judge and </w:t>
      </w:r>
      <w:proofErr w:type="spellStart"/>
      <w:r w:rsidR="004A2630" w:rsidRPr="008069F0">
        <w:rPr>
          <w:rFonts w:ascii="Arial" w:eastAsia="Times New Roman" w:hAnsi="Arial" w:cs="Arial"/>
          <w:color w:val="000000" w:themeColor="text1"/>
          <w:sz w:val="24"/>
          <w:szCs w:val="24"/>
          <w:shd w:val="clear" w:color="auto" w:fill="FFFFFF"/>
        </w:rPr>
        <w:t>Kammeyer</w:t>
      </w:r>
      <w:proofErr w:type="spellEnd"/>
      <w:r w:rsidR="004A2630" w:rsidRPr="008069F0">
        <w:rPr>
          <w:rFonts w:ascii="Arial" w:eastAsia="Times New Roman" w:hAnsi="Arial" w:cs="Arial"/>
          <w:color w:val="000000" w:themeColor="text1"/>
          <w:sz w:val="24"/>
          <w:szCs w:val="24"/>
          <w:shd w:val="clear" w:color="auto" w:fill="FFFFFF"/>
        </w:rPr>
        <w:t>-Mueller</w:t>
      </w:r>
      <w:r w:rsidR="00DC5966">
        <w:rPr>
          <w:rFonts w:ascii="Arial" w:eastAsia="Times New Roman" w:hAnsi="Arial" w:cs="Arial"/>
          <w:color w:val="000000" w:themeColor="text1"/>
          <w:sz w:val="24"/>
          <w:szCs w:val="24"/>
          <w:shd w:val="clear" w:color="auto" w:fill="FFFFFF"/>
        </w:rPr>
        <w:t xml:space="preserve">, </w:t>
      </w:r>
      <w:r w:rsidR="004A2630" w:rsidRPr="008069F0">
        <w:rPr>
          <w:rFonts w:ascii="Arial" w:eastAsia="Times New Roman" w:hAnsi="Arial" w:cs="Arial"/>
          <w:color w:val="000000" w:themeColor="text1"/>
          <w:sz w:val="24"/>
          <w:szCs w:val="24"/>
          <w:shd w:val="clear" w:color="auto" w:fill="FFFFFF"/>
        </w:rPr>
        <w:t>2012). </w:t>
      </w:r>
    </w:p>
    <w:p w14:paraId="2B594E42" w14:textId="211A5844" w:rsidR="00BA10A5" w:rsidRPr="008069F0" w:rsidRDefault="00C876A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t>Ultimately,</w:t>
      </w:r>
      <w:r w:rsidR="00BA10A5" w:rsidRPr="008069F0">
        <w:rPr>
          <w:rFonts w:ascii="Arial" w:hAnsi="Arial" w:cs="Arial"/>
          <w:color w:val="000000" w:themeColor="text1"/>
          <w:sz w:val="24"/>
          <w:szCs w:val="24"/>
        </w:rPr>
        <w:t xml:space="preserve"> I know that the career I want to pursue is one where I can benefit and make a difference to people. </w:t>
      </w:r>
      <w:r w:rsidR="000228FE" w:rsidRPr="008069F0">
        <w:rPr>
          <w:rFonts w:ascii="Arial" w:hAnsi="Arial" w:cs="Arial"/>
          <w:color w:val="000000" w:themeColor="text1"/>
          <w:sz w:val="24"/>
          <w:szCs w:val="24"/>
        </w:rPr>
        <w:t>I didn’t associate ‘ambition’ with this</w:t>
      </w:r>
      <w:r w:rsidR="002E4C09" w:rsidRPr="008069F0">
        <w:rPr>
          <w:rFonts w:ascii="Arial" w:hAnsi="Arial" w:cs="Arial"/>
          <w:color w:val="000000" w:themeColor="text1"/>
          <w:sz w:val="24"/>
          <w:szCs w:val="24"/>
        </w:rPr>
        <w:t xml:space="preserve">. </w:t>
      </w:r>
      <w:r w:rsidR="000228FE" w:rsidRPr="008069F0">
        <w:rPr>
          <w:rFonts w:ascii="Arial" w:hAnsi="Arial" w:cs="Arial"/>
          <w:color w:val="000000" w:themeColor="text1"/>
          <w:sz w:val="24"/>
          <w:szCs w:val="24"/>
        </w:rPr>
        <w:t xml:space="preserve"> Rather, I </w:t>
      </w:r>
      <w:r w:rsidR="00551343" w:rsidRPr="008069F0">
        <w:rPr>
          <w:rFonts w:ascii="Arial" w:hAnsi="Arial" w:cs="Arial"/>
          <w:color w:val="000000" w:themeColor="text1"/>
          <w:sz w:val="24"/>
          <w:szCs w:val="24"/>
        </w:rPr>
        <w:t>linked</w:t>
      </w:r>
      <w:r w:rsidR="00E87059" w:rsidRPr="008069F0">
        <w:rPr>
          <w:rFonts w:ascii="Arial" w:hAnsi="Arial" w:cs="Arial"/>
          <w:color w:val="000000" w:themeColor="text1"/>
          <w:sz w:val="24"/>
          <w:szCs w:val="24"/>
        </w:rPr>
        <w:t xml:space="preserve"> </w:t>
      </w:r>
      <w:r w:rsidR="002D6235" w:rsidRPr="008069F0">
        <w:rPr>
          <w:rFonts w:ascii="Arial" w:hAnsi="Arial" w:cs="Arial"/>
          <w:color w:val="000000" w:themeColor="text1"/>
          <w:sz w:val="24"/>
          <w:szCs w:val="24"/>
        </w:rPr>
        <w:t xml:space="preserve">soft skills such as </w:t>
      </w:r>
      <w:r w:rsidR="00E87059" w:rsidRPr="008069F0">
        <w:rPr>
          <w:rFonts w:ascii="Arial" w:hAnsi="Arial" w:cs="Arial"/>
          <w:color w:val="000000" w:themeColor="text1"/>
          <w:sz w:val="24"/>
          <w:szCs w:val="24"/>
        </w:rPr>
        <w:t xml:space="preserve">compassion, empathy </w:t>
      </w:r>
      <w:r w:rsidR="002B3BE9" w:rsidRPr="008069F0">
        <w:rPr>
          <w:rFonts w:ascii="Arial" w:hAnsi="Arial" w:cs="Arial"/>
          <w:color w:val="000000" w:themeColor="text1"/>
          <w:sz w:val="24"/>
          <w:szCs w:val="24"/>
        </w:rPr>
        <w:t xml:space="preserve">and </w:t>
      </w:r>
      <w:r w:rsidR="00D1488C" w:rsidRPr="008069F0">
        <w:rPr>
          <w:rFonts w:ascii="Arial" w:hAnsi="Arial" w:cs="Arial"/>
          <w:color w:val="000000" w:themeColor="text1"/>
          <w:sz w:val="24"/>
          <w:szCs w:val="24"/>
        </w:rPr>
        <w:t xml:space="preserve">a receptive attitude to being successful in this field. </w:t>
      </w:r>
      <w:r w:rsidR="000540A4" w:rsidRPr="008069F0">
        <w:rPr>
          <w:rFonts w:ascii="Arial" w:hAnsi="Arial" w:cs="Arial"/>
          <w:color w:val="000000" w:themeColor="text1"/>
          <w:sz w:val="24"/>
          <w:szCs w:val="24"/>
        </w:rPr>
        <w:t>Although</w:t>
      </w:r>
      <w:r w:rsidR="00915E90" w:rsidRPr="008069F0">
        <w:rPr>
          <w:rFonts w:ascii="Arial" w:hAnsi="Arial" w:cs="Arial"/>
          <w:color w:val="000000" w:themeColor="text1"/>
          <w:sz w:val="24"/>
          <w:szCs w:val="24"/>
        </w:rPr>
        <w:t>, although</w:t>
      </w:r>
      <w:r w:rsidR="00C81E35" w:rsidRPr="008069F0">
        <w:rPr>
          <w:rFonts w:ascii="Arial" w:hAnsi="Arial" w:cs="Arial"/>
          <w:color w:val="000000" w:themeColor="text1"/>
          <w:sz w:val="24"/>
          <w:szCs w:val="24"/>
        </w:rPr>
        <w:t xml:space="preserve"> these qualities </w:t>
      </w:r>
      <w:r w:rsidR="00E92D87" w:rsidRPr="008069F0">
        <w:rPr>
          <w:rFonts w:ascii="Arial" w:hAnsi="Arial" w:cs="Arial"/>
          <w:color w:val="000000" w:themeColor="text1"/>
          <w:sz w:val="24"/>
          <w:szCs w:val="24"/>
        </w:rPr>
        <w:t xml:space="preserve">are hugely beneficial </w:t>
      </w:r>
      <w:r w:rsidR="00115A18" w:rsidRPr="008069F0">
        <w:rPr>
          <w:rFonts w:ascii="Arial" w:hAnsi="Arial" w:cs="Arial"/>
          <w:color w:val="000000" w:themeColor="text1"/>
          <w:sz w:val="24"/>
          <w:szCs w:val="24"/>
        </w:rPr>
        <w:t xml:space="preserve">in a professional working environment, </w:t>
      </w:r>
      <w:r w:rsidR="005B45C6" w:rsidRPr="008069F0">
        <w:rPr>
          <w:rFonts w:ascii="Arial" w:hAnsi="Arial" w:cs="Arial"/>
          <w:color w:val="000000" w:themeColor="text1"/>
          <w:sz w:val="24"/>
          <w:szCs w:val="24"/>
        </w:rPr>
        <w:t xml:space="preserve">in order to be </w:t>
      </w:r>
      <w:r w:rsidRPr="008069F0">
        <w:rPr>
          <w:rFonts w:ascii="Arial" w:hAnsi="Arial" w:cs="Arial"/>
          <w:color w:val="000000" w:themeColor="text1"/>
          <w:sz w:val="24"/>
          <w:szCs w:val="24"/>
        </w:rPr>
        <w:t>successful,</w:t>
      </w:r>
      <w:r w:rsidR="005B45C6" w:rsidRPr="008069F0">
        <w:rPr>
          <w:rFonts w:ascii="Arial" w:hAnsi="Arial" w:cs="Arial"/>
          <w:color w:val="000000" w:themeColor="text1"/>
          <w:sz w:val="24"/>
          <w:szCs w:val="24"/>
        </w:rPr>
        <w:t xml:space="preserve"> </w:t>
      </w:r>
      <w:r w:rsidR="00115A18" w:rsidRPr="008069F0">
        <w:rPr>
          <w:rFonts w:ascii="Arial" w:hAnsi="Arial" w:cs="Arial"/>
          <w:color w:val="000000" w:themeColor="text1"/>
          <w:sz w:val="24"/>
          <w:szCs w:val="24"/>
        </w:rPr>
        <w:t xml:space="preserve">they are best combined </w:t>
      </w:r>
      <w:r w:rsidR="0057245F" w:rsidRPr="008069F0">
        <w:rPr>
          <w:rFonts w:ascii="Arial" w:hAnsi="Arial" w:cs="Arial"/>
          <w:color w:val="000000" w:themeColor="text1"/>
          <w:sz w:val="24"/>
          <w:szCs w:val="24"/>
        </w:rPr>
        <w:t xml:space="preserve">with </w:t>
      </w:r>
      <w:r w:rsidR="00865E61" w:rsidRPr="008069F0">
        <w:rPr>
          <w:rFonts w:ascii="Arial" w:hAnsi="Arial" w:cs="Arial"/>
          <w:color w:val="000000" w:themeColor="text1"/>
          <w:sz w:val="24"/>
          <w:szCs w:val="24"/>
        </w:rPr>
        <w:t>developed profession</w:t>
      </w:r>
      <w:r w:rsidR="006F31FC" w:rsidRPr="008069F0">
        <w:rPr>
          <w:rFonts w:ascii="Arial" w:hAnsi="Arial" w:cs="Arial"/>
          <w:color w:val="000000" w:themeColor="text1"/>
          <w:sz w:val="24"/>
          <w:szCs w:val="24"/>
        </w:rPr>
        <w:t>al</w:t>
      </w:r>
      <w:r w:rsidR="00865E61" w:rsidRPr="008069F0">
        <w:rPr>
          <w:rFonts w:ascii="Arial" w:hAnsi="Arial" w:cs="Arial"/>
          <w:color w:val="000000" w:themeColor="text1"/>
          <w:sz w:val="24"/>
          <w:szCs w:val="24"/>
        </w:rPr>
        <w:t xml:space="preserve"> skills</w:t>
      </w:r>
      <w:r w:rsidR="00C267D3" w:rsidRPr="008069F0">
        <w:rPr>
          <w:rFonts w:ascii="Arial" w:hAnsi="Arial" w:cs="Arial"/>
          <w:color w:val="000000" w:themeColor="text1"/>
          <w:sz w:val="24"/>
          <w:szCs w:val="24"/>
        </w:rPr>
        <w:t xml:space="preserve"> (Fuller, 2021).</w:t>
      </w:r>
      <w:r w:rsidR="00865E61" w:rsidRPr="008069F0">
        <w:rPr>
          <w:rFonts w:ascii="Arial" w:hAnsi="Arial" w:cs="Arial"/>
          <w:color w:val="000000" w:themeColor="text1"/>
          <w:sz w:val="24"/>
          <w:szCs w:val="24"/>
        </w:rPr>
        <w:t xml:space="preserve"> </w:t>
      </w:r>
      <w:r w:rsidR="009C67AA" w:rsidRPr="008069F0">
        <w:rPr>
          <w:rFonts w:ascii="Arial" w:hAnsi="Arial" w:cs="Arial"/>
          <w:color w:val="000000" w:themeColor="text1"/>
          <w:sz w:val="24"/>
          <w:szCs w:val="24"/>
        </w:rPr>
        <w:t xml:space="preserve">  </w:t>
      </w:r>
    </w:p>
    <w:p w14:paraId="1C1C0EF3" w14:textId="77777777" w:rsidR="00BA10A5" w:rsidRPr="008069F0" w:rsidRDefault="00BA10A5" w:rsidP="003851F8">
      <w:pPr>
        <w:spacing w:line="360" w:lineRule="auto"/>
        <w:jc w:val="both"/>
        <w:rPr>
          <w:rFonts w:ascii="Arial" w:hAnsi="Arial" w:cs="Arial"/>
          <w:color w:val="000000" w:themeColor="text1"/>
          <w:sz w:val="24"/>
          <w:szCs w:val="24"/>
        </w:rPr>
      </w:pPr>
    </w:p>
    <w:p w14:paraId="4A7D5DAE" w14:textId="77777777" w:rsidR="00D3305E" w:rsidRDefault="00B7292F" w:rsidP="003851F8">
      <w:pPr>
        <w:pStyle w:val="p1"/>
        <w:spacing w:line="360" w:lineRule="auto"/>
        <w:jc w:val="both"/>
        <w:rPr>
          <w:rFonts w:ascii="Arial" w:hAnsi="Arial" w:cs="Arial"/>
          <w:sz w:val="24"/>
          <w:szCs w:val="24"/>
        </w:rPr>
      </w:pPr>
      <w:r w:rsidRPr="008069F0">
        <w:rPr>
          <w:rFonts w:ascii="Arial" w:hAnsi="Arial" w:cs="Arial"/>
          <w:color w:val="000000" w:themeColor="text1"/>
          <w:sz w:val="24"/>
          <w:szCs w:val="24"/>
        </w:rPr>
        <w:t xml:space="preserve">After </w:t>
      </w:r>
      <w:r w:rsidR="000765E4" w:rsidRPr="008069F0">
        <w:rPr>
          <w:rFonts w:ascii="Arial" w:hAnsi="Arial" w:cs="Arial"/>
          <w:color w:val="000000" w:themeColor="text1"/>
          <w:sz w:val="24"/>
          <w:szCs w:val="24"/>
        </w:rPr>
        <w:t>analysis</w:t>
      </w:r>
      <w:r w:rsidR="005B2F8D" w:rsidRPr="008069F0">
        <w:rPr>
          <w:rFonts w:ascii="Arial" w:hAnsi="Arial" w:cs="Arial"/>
          <w:color w:val="000000" w:themeColor="text1"/>
          <w:sz w:val="24"/>
          <w:szCs w:val="24"/>
        </w:rPr>
        <w:t xml:space="preserve"> and completing the unit</w:t>
      </w:r>
      <w:r w:rsidR="000765E4" w:rsidRPr="008069F0">
        <w:rPr>
          <w:rFonts w:ascii="Arial" w:hAnsi="Arial" w:cs="Arial"/>
          <w:color w:val="000000" w:themeColor="text1"/>
          <w:sz w:val="24"/>
          <w:szCs w:val="24"/>
        </w:rPr>
        <w:t xml:space="preserve">, I now understand that </w:t>
      </w:r>
      <w:r w:rsidR="00C876A3" w:rsidRPr="008069F0">
        <w:rPr>
          <w:rFonts w:ascii="Arial" w:hAnsi="Arial" w:cs="Arial"/>
          <w:color w:val="000000" w:themeColor="text1"/>
          <w:sz w:val="24"/>
          <w:szCs w:val="24"/>
        </w:rPr>
        <w:t>to</w:t>
      </w:r>
      <w:r w:rsidR="000765E4" w:rsidRPr="008069F0">
        <w:rPr>
          <w:rFonts w:ascii="Arial" w:hAnsi="Arial" w:cs="Arial"/>
          <w:color w:val="000000" w:themeColor="text1"/>
          <w:sz w:val="24"/>
          <w:szCs w:val="24"/>
        </w:rPr>
        <w:t xml:space="preserve"> achie</w:t>
      </w:r>
      <w:r w:rsidR="000765E4" w:rsidRPr="005C4101">
        <w:rPr>
          <w:rFonts w:ascii="Arial" w:hAnsi="Arial" w:cs="Arial"/>
          <w:sz w:val="24"/>
          <w:szCs w:val="24"/>
        </w:rPr>
        <w:t xml:space="preserve">ve </w:t>
      </w:r>
      <w:r w:rsidR="002D0265" w:rsidRPr="005C4101">
        <w:rPr>
          <w:rFonts w:ascii="Arial" w:hAnsi="Arial" w:cs="Arial"/>
          <w:sz w:val="24"/>
          <w:szCs w:val="24"/>
        </w:rPr>
        <w:t xml:space="preserve">my aspirations </w:t>
      </w:r>
      <w:r w:rsidR="000765E4" w:rsidRPr="005C4101">
        <w:rPr>
          <w:rFonts w:ascii="Arial" w:hAnsi="Arial" w:cs="Arial"/>
          <w:sz w:val="24"/>
          <w:szCs w:val="24"/>
        </w:rPr>
        <w:t xml:space="preserve">or be successful </w:t>
      </w:r>
      <w:r w:rsidR="00073C07" w:rsidRPr="005C4101">
        <w:rPr>
          <w:rFonts w:ascii="Arial" w:hAnsi="Arial" w:cs="Arial"/>
          <w:sz w:val="24"/>
          <w:szCs w:val="24"/>
        </w:rPr>
        <w:t xml:space="preserve">in anything, either for my self or others, </w:t>
      </w:r>
      <w:r w:rsidR="00371C55" w:rsidRPr="005C4101">
        <w:rPr>
          <w:rFonts w:ascii="Arial" w:hAnsi="Arial" w:cs="Arial"/>
          <w:sz w:val="24"/>
          <w:szCs w:val="24"/>
        </w:rPr>
        <w:t>I need to apply an ambitious attitude</w:t>
      </w:r>
      <w:r w:rsidR="000916E5" w:rsidRPr="005C4101">
        <w:rPr>
          <w:rFonts w:ascii="Arial" w:hAnsi="Arial" w:cs="Arial"/>
          <w:sz w:val="24"/>
          <w:szCs w:val="24"/>
        </w:rPr>
        <w:t xml:space="preserve">, particularly </w:t>
      </w:r>
    </w:p>
    <w:p w14:paraId="2F3542D7" w14:textId="29520368" w:rsidR="00D3305E" w:rsidRDefault="00D3305E" w:rsidP="00D3305E">
      <w:pPr>
        <w:pStyle w:val="p1"/>
        <w:spacing w:line="360" w:lineRule="auto"/>
        <w:jc w:val="center"/>
        <w:rPr>
          <w:rFonts w:ascii="Arial" w:hAnsi="Arial" w:cs="Arial"/>
          <w:sz w:val="24"/>
          <w:szCs w:val="24"/>
        </w:rPr>
      </w:pPr>
      <w:r>
        <w:rPr>
          <w:rFonts w:ascii="Arial" w:hAnsi="Arial" w:cs="Arial"/>
          <w:sz w:val="24"/>
          <w:szCs w:val="24"/>
        </w:rPr>
        <w:t>1</w:t>
      </w:r>
    </w:p>
    <w:p w14:paraId="44998E10" w14:textId="467FC855" w:rsidR="00AF075C" w:rsidRPr="005C4101" w:rsidRDefault="000916E5" w:rsidP="003851F8">
      <w:pPr>
        <w:pStyle w:val="p1"/>
        <w:spacing w:line="360" w:lineRule="auto"/>
        <w:jc w:val="both"/>
        <w:rPr>
          <w:rFonts w:ascii="Arial" w:hAnsi="Arial" w:cs="Arial"/>
          <w:sz w:val="24"/>
          <w:szCs w:val="24"/>
        </w:rPr>
      </w:pPr>
      <w:r w:rsidRPr="005C4101">
        <w:rPr>
          <w:rFonts w:ascii="Arial" w:hAnsi="Arial" w:cs="Arial"/>
          <w:sz w:val="24"/>
          <w:szCs w:val="24"/>
        </w:rPr>
        <w:lastRenderedPageBreak/>
        <w:t>as a means of</w:t>
      </w:r>
      <w:r w:rsidR="00C702B2" w:rsidRPr="005C4101">
        <w:rPr>
          <w:rFonts w:ascii="Arial" w:hAnsi="Arial" w:cs="Arial"/>
          <w:sz w:val="24"/>
          <w:szCs w:val="24"/>
        </w:rPr>
        <w:t xml:space="preserve"> motivation</w:t>
      </w:r>
      <w:r w:rsidR="00963B7B" w:rsidRPr="005C4101">
        <w:rPr>
          <w:rFonts w:ascii="Arial" w:hAnsi="Arial" w:cs="Arial"/>
          <w:sz w:val="24"/>
          <w:szCs w:val="24"/>
        </w:rPr>
        <w:t xml:space="preserve"> and</w:t>
      </w:r>
      <w:r w:rsidRPr="005C4101">
        <w:rPr>
          <w:rFonts w:ascii="Arial" w:hAnsi="Arial" w:cs="Arial"/>
          <w:sz w:val="24"/>
          <w:szCs w:val="24"/>
        </w:rPr>
        <w:t xml:space="preserve"> drive</w:t>
      </w:r>
      <w:r w:rsidR="001A2E79" w:rsidRPr="005C4101">
        <w:rPr>
          <w:rFonts w:ascii="Arial" w:hAnsi="Arial" w:cs="Arial"/>
          <w:sz w:val="24"/>
          <w:szCs w:val="24"/>
        </w:rPr>
        <w:t xml:space="preserve"> </w:t>
      </w:r>
      <w:r w:rsidR="00864E4F" w:rsidRPr="005C4101">
        <w:rPr>
          <w:rFonts w:ascii="Arial" w:hAnsi="Arial" w:cs="Arial"/>
          <w:sz w:val="24"/>
          <w:szCs w:val="24"/>
        </w:rPr>
        <w:t>to</w:t>
      </w:r>
      <w:r w:rsidR="001A2E79" w:rsidRPr="005C4101">
        <w:rPr>
          <w:rFonts w:ascii="Arial" w:hAnsi="Arial" w:cs="Arial"/>
          <w:sz w:val="24"/>
          <w:szCs w:val="24"/>
        </w:rPr>
        <w:t xml:space="preserve"> advanc</w:t>
      </w:r>
      <w:r w:rsidR="009014F0" w:rsidRPr="005C4101">
        <w:rPr>
          <w:rFonts w:ascii="Arial" w:hAnsi="Arial" w:cs="Arial"/>
          <w:sz w:val="24"/>
          <w:szCs w:val="24"/>
        </w:rPr>
        <w:t>e</w:t>
      </w:r>
      <w:r w:rsidR="001A2E79" w:rsidRPr="005C4101">
        <w:rPr>
          <w:rFonts w:ascii="Arial" w:hAnsi="Arial" w:cs="Arial"/>
          <w:sz w:val="24"/>
          <w:szCs w:val="24"/>
        </w:rPr>
        <w:t xml:space="preserve"> my career</w:t>
      </w:r>
      <w:r w:rsidR="006F60DB" w:rsidRPr="005C4101">
        <w:rPr>
          <w:rFonts w:ascii="Arial" w:hAnsi="Arial" w:cs="Arial"/>
          <w:sz w:val="24"/>
          <w:szCs w:val="24"/>
        </w:rPr>
        <w:t xml:space="preserve"> and building </w:t>
      </w:r>
      <w:r w:rsidR="00964EDF" w:rsidRPr="005C4101">
        <w:rPr>
          <w:rFonts w:ascii="Arial" w:hAnsi="Arial" w:cs="Arial"/>
          <w:sz w:val="24"/>
          <w:szCs w:val="24"/>
        </w:rPr>
        <w:t xml:space="preserve">an authentic personal brand. </w:t>
      </w:r>
    </w:p>
    <w:p w14:paraId="3D4F9DE7" w14:textId="1D896BF8" w:rsidR="007444A4" w:rsidRPr="008069F0" w:rsidRDefault="007444A4" w:rsidP="003851F8">
      <w:pPr>
        <w:pStyle w:val="p1"/>
        <w:spacing w:line="360" w:lineRule="auto"/>
        <w:jc w:val="both"/>
        <w:rPr>
          <w:rFonts w:ascii="Arial" w:hAnsi="Arial" w:cs="Arial"/>
          <w:color w:val="000000" w:themeColor="text1"/>
          <w:sz w:val="24"/>
          <w:szCs w:val="24"/>
        </w:rPr>
      </w:pPr>
      <w:r w:rsidRPr="005C4101">
        <w:rPr>
          <w:rFonts w:ascii="Arial" w:hAnsi="Arial" w:cs="Arial"/>
          <w:sz w:val="24"/>
          <w:szCs w:val="24"/>
        </w:rPr>
        <w:t xml:space="preserve">The quizzes within the unit identified me a having a protean career type and a boundaryless career </w:t>
      </w:r>
      <w:r w:rsidRPr="008069F0">
        <w:rPr>
          <w:rFonts w:ascii="Arial" w:hAnsi="Arial" w:cs="Arial"/>
          <w:color w:val="000000" w:themeColor="text1"/>
          <w:sz w:val="24"/>
          <w:szCs w:val="24"/>
        </w:rPr>
        <w:t>mindset. This has been useful in terms of encouraging me to embrace the advantages of this type of career</w:t>
      </w:r>
      <w:r w:rsidR="00A54077" w:rsidRPr="008069F0">
        <w:rPr>
          <w:rFonts w:ascii="Arial" w:hAnsi="Arial" w:cs="Arial"/>
          <w:color w:val="000000" w:themeColor="text1"/>
          <w:sz w:val="24"/>
          <w:szCs w:val="24"/>
        </w:rPr>
        <w:t>, however the stability of a traditional career type</w:t>
      </w:r>
      <w:r w:rsidR="005B2F8D" w:rsidRPr="008069F0">
        <w:rPr>
          <w:rFonts w:ascii="Arial" w:hAnsi="Arial" w:cs="Arial"/>
          <w:color w:val="000000" w:themeColor="text1"/>
          <w:sz w:val="24"/>
          <w:szCs w:val="24"/>
        </w:rPr>
        <w:t>,</w:t>
      </w:r>
      <w:r w:rsidR="00A54077" w:rsidRPr="008069F0">
        <w:rPr>
          <w:rFonts w:ascii="Arial" w:hAnsi="Arial" w:cs="Arial"/>
          <w:color w:val="000000" w:themeColor="text1"/>
          <w:sz w:val="24"/>
          <w:szCs w:val="24"/>
        </w:rPr>
        <w:t xml:space="preserve"> the older I am getting is more appealing. To remain employable in both career types I will need to engage in relevant training and courses to keep me informed, updated and more lucrative as an employee. </w:t>
      </w:r>
      <w:r w:rsidRPr="008069F0">
        <w:rPr>
          <w:rFonts w:ascii="Arial" w:hAnsi="Arial" w:cs="Arial"/>
          <w:color w:val="000000" w:themeColor="text1"/>
          <w:sz w:val="24"/>
          <w:szCs w:val="24"/>
        </w:rPr>
        <w:t xml:space="preserve"> </w:t>
      </w:r>
    </w:p>
    <w:p w14:paraId="1374F00D" w14:textId="77777777" w:rsidR="007444A4" w:rsidRPr="008069F0" w:rsidRDefault="007444A4" w:rsidP="003851F8">
      <w:pPr>
        <w:pStyle w:val="p1"/>
        <w:spacing w:line="360" w:lineRule="auto"/>
        <w:jc w:val="both"/>
        <w:rPr>
          <w:rFonts w:ascii="Arial" w:hAnsi="Arial" w:cs="Arial"/>
          <w:color w:val="000000" w:themeColor="text1"/>
          <w:sz w:val="24"/>
          <w:szCs w:val="24"/>
        </w:rPr>
      </w:pPr>
    </w:p>
    <w:p w14:paraId="3DA82E22" w14:textId="5FC09E61" w:rsidR="00BC0822" w:rsidRPr="005C4101" w:rsidRDefault="00036E27" w:rsidP="003851F8">
      <w:pPr>
        <w:pStyle w:val="p1"/>
        <w:spacing w:line="360" w:lineRule="auto"/>
        <w:jc w:val="both"/>
        <w:rPr>
          <w:rFonts w:ascii="Arial" w:hAnsi="Arial" w:cs="Arial"/>
          <w:sz w:val="24"/>
          <w:szCs w:val="24"/>
        </w:rPr>
      </w:pPr>
      <w:r w:rsidRPr="008069F0">
        <w:rPr>
          <w:rFonts w:ascii="Arial" w:hAnsi="Arial" w:cs="Arial"/>
          <w:color w:val="000000" w:themeColor="text1"/>
          <w:sz w:val="24"/>
          <w:szCs w:val="24"/>
        </w:rPr>
        <w:t>Being</w:t>
      </w:r>
      <w:r w:rsidR="004F01BB" w:rsidRPr="008069F0">
        <w:rPr>
          <w:rFonts w:ascii="Arial" w:hAnsi="Arial" w:cs="Arial"/>
          <w:color w:val="000000" w:themeColor="text1"/>
          <w:sz w:val="24"/>
          <w:szCs w:val="24"/>
        </w:rPr>
        <w:t xml:space="preserve"> introduced</w:t>
      </w:r>
      <w:r w:rsidR="00A547F8" w:rsidRPr="008069F0">
        <w:rPr>
          <w:rFonts w:ascii="Arial" w:hAnsi="Arial" w:cs="Arial"/>
          <w:color w:val="000000" w:themeColor="text1"/>
          <w:sz w:val="24"/>
          <w:szCs w:val="24"/>
        </w:rPr>
        <w:t xml:space="preserve"> </w:t>
      </w:r>
      <w:r w:rsidR="00F95B8E" w:rsidRPr="008069F0">
        <w:rPr>
          <w:rFonts w:ascii="Arial" w:hAnsi="Arial" w:cs="Arial"/>
          <w:color w:val="000000" w:themeColor="text1"/>
          <w:sz w:val="24"/>
          <w:szCs w:val="24"/>
        </w:rPr>
        <w:t>to</w:t>
      </w:r>
      <w:r w:rsidR="00A547F8" w:rsidRPr="008069F0">
        <w:rPr>
          <w:rFonts w:ascii="Arial" w:hAnsi="Arial" w:cs="Arial"/>
          <w:color w:val="000000" w:themeColor="text1"/>
          <w:sz w:val="24"/>
          <w:szCs w:val="24"/>
        </w:rPr>
        <w:t xml:space="preserve"> the concept of marginal improvements and adjustments </w:t>
      </w:r>
      <w:r w:rsidR="00C25AB7" w:rsidRPr="008069F0">
        <w:rPr>
          <w:rFonts w:ascii="Arial" w:hAnsi="Arial" w:cs="Arial"/>
          <w:color w:val="000000" w:themeColor="text1"/>
          <w:sz w:val="24"/>
          <w:szCs w:val="24"/>
        </w:rPr>
        <w:t>(Duni</w:t>
      </w:r>
      <w:r w:rsidR="00C67C2E" w:rsidRPr="008069F0">
        <w:rPr>
          <w:rFonts w:ascii="Arial" w:hAnsi="Arial" w:cs="Arial"/>
          <w:color w:val="000000" w:themeColor="text1"/>
          <w:sz w:val="24"/>
          <w:szCs w:val="24"/>
        </w:rPr>
        <w:t>eier, 2017)</w:t>
      </w:r>
      <w:r w:rsidR="007B6EFA" w:rsidRPr="008069F0">
        <w:rPr>
          <w:rFonts w:ascii="Arial" w:hAnsi="Arial" w:cs="Arial"/>
          <w:color w:val="000000" w:themeColor="text1"/>
          <w:sz w:val="24"/>
          <w:szCs w:val="24"/>
        </w:rPr>
        <w:t xml:space="preserve"> </w:t>
      </w:r>
      <w:r w:rsidR="00A547F8" w:rsidRPr="008069F0">
        <w:rPr>
          <w:rFonts w:ascii="Arial" w:hAnsi="Arial" w:cs="Arial"/>
          <w:color w:val="000000" w:themeColor="text1"/>
          <w:sz w:val="24"/>
          <w:szCs w:val="24"/>
        </w:rPr>
        <w:t>has been very powerful</w:t>
      </w:r>
      <w:r w:rsidR="00495ACB" w:rsidRPr="008069F0">
        <w:rPr>
          <w:rFonts w:ascii="Arial" w:hAnsi="Arial" w:cs="Arial"/>
          <w:color w:val="000000" w:themeColor="text1"/>
          <w:sz w:val="24"/>
          <w:szCs w:val="24"/>
        </w:rPr>
        <w:t xml:space="preserve"> </w:t>
      </w:r>
      <w:r w:rsidR="000E2B63" w:rsidRPr="008069F0">
        <w:rPr>
          <w:rFonts w:ascii="Arial" w:hAnsi="Arial" w:cs="Arial"/>
          <w:color w:val="000000" w:themeColor="text1"/>
          <w:sz w:val="24"/>
          <w:szCs w:val="24"/>
        </w:rPr>
        <w:t>in</w:t>
      </w:r>
      <w:r w:rsidR="0099591E" w:rsidRPr="008069F0">
        <w:rPr>
          <w:rFonts w:ascii="Arial" w:hAnsi="Arial" w:cs="Arial"/>
          <w:color w:val="000000" w:themeColor="text1"/>
          <w:sz w:val="24"/>
          <w:szCs w:val="24"/>
        </w:rPr>
        <w:t xml:space="preserve"> helping me conceptualise achieving my goals. I’ve previously been caug</w:t>
      </w:r>
      <w:r w:rsidR="0099591E" w:rsidRPr="005C4101">
        <w:rPr>
          <w:rFonts w:ascii="Arial" w:hAnsi="Arial" w:cs="Arial"/>
          <w:sz w:val="24"/>
          <w:szCs w:val="24"/>
        </w:rPr>
        <w:t>ht up in the all or nothing mentalit</w:t>
      </w:r>
      <w:r w:rsidR="00BD3AD8" w:rsidRPr="005C4101">
        <w:rPr>
          <w:rFonts w:ascii="Arial" w:hAnsi="Arial" w:cs="Arial"/>
          <w:sz w:val="24"/>
          <w:szCs w:val="24"/>
        </w:rPr>
        <w:t>y,</w:t>
      </w:r>
      <w:r w:rsidR="00A51FA5" w:rsidRPr="005C4101">
        <w:rPr>
          <w:rFonts w:ascii="Arial" w:hAnsi="Arial" w:cs="Arial"/>
          <w:sz w:val="24"/>
          <w:szCs w:val="24"/>
        </w:rPr>
        <w:t xml:space="preserve"> but </w:t>
      </w:r>
      <w:r w:rsidR="000E2B63" w:rsidRPr="005C4101">
        <w:rPr>
          <w:rFonts w:ascii="Arial" w:hAnsi="Arial" w:cs="Arial"/>
          <w:sz w:val="24"/>
          <w:szCs w:val="24"/>
        </w:rPr>
        <w:t>the</w:t>
      </w:r>
      <w:r w:rsidR="00A51FA5" w:rsidRPr="005C4101">
        <w:rPr>
          <w:rFonts w:ascii="Arial" w:hAnsi="Arial" w:cs="Arial"/>
          <w:sz w:val="24"/>
          <w:szCs w:val="24"/>
        </w:rPr>
        <w:t xml:space="preserve"> approach of breaking down goals into smaller manageable tasks feels far more achievable</w:t>
      </w:r>
      <w:r w:rsidR="000F47D2" w:rsidRPr="005C4101">
        <w:rPr>
          <w:rFonts w:ascii="Arial" w:hAnsi="Arial" w:cs="Arial"/>
          <w:sz w:val="24"/>
          <w:szCs w:val="24"/>
        </w:rPr>
        <w:t xml:space="preserve"> and I think this will be key to my </w:t>
      </w:r>
      <w:r w:rsidR="005B2F8D" w:rsidRPr="005C4101">
        <w:rPr>
          <w:rFonts w:ascii="Arial" w:hAnsi="Arial" w:cs="Arial"/>
          <w:sz w:val="24"/>
          <w:szCs w:val="24"/>
        </w:rPr>
        <w:t>decision-making</w:t>
      </w:r>
      <w:r w:rsidR="007E284F" w:rsidRPr="005C4101">
        <w:rPr>
          <w:rFonts w:ascii="Arial" w:hAnsi="Arial" w:cs="Arial"/>
          <w:sz w:val="24"/>
          <w:szCs w:val="24"/>
        </w:rPr>
        <w:t xml:space="preserve"> process and </w:t>
      </w:r>
      <w:r w:rsidR="001A5C5D" w:rsidRPr="005C4101">
        <w:rPr>
          <w:rFonts w:ascii="Arial" w:hAnsi="Arial" w:cs="Arial"/>
          <w:sz w:val="24"/>
          <w:szCs w:val="24"/>
        </w:rPr>
        <w:t>professional practice.</w:t>
      </w:r>
    </w:p>
    <w:p w14:paraId="4C36B30E" w14:textId="550049E9" w:rsidR="007A726B" w:rsidRPr="005C4101" w:rsidRDefault="007A726B" w:rsidP="003851F8">
      <w:pPr>
        <w:pStyle w:val="p1"/>
        <w:spacing w:line="360" w:lineRule="auto"/>
        <w:jc w:val="both"/>
        <w:rPr>
          <w:rFonts w:ascii="Arial" w:hAnsi="Arial" w:cs="Arial"/>
          <w:sz w:val="24"/>
          <w:szCs w:val="24"/>
        </w:rPr>
      </w:pPr>
    </w:p>
    <w:p w14:paraId="072051A8" w14:textId="1690346A" w:rsidR="00836542" w:rsidRPr="00DD3DE1" w:rsidRDefault="00EF4598" w:rsidP="00EF4598">
      <w:pPr>
        <w:pStyle w:val="p1"/>
        <w:spacing w:line="360" w:lineRule="auto"/>
        <w:ind w:firstLine="720"/>
        <w:jc w:val="both"/>
        <w:rPr>
          <w:rFonts w:ascii="Arial" w:hAnsi="Arial" w:cs="Arial"/>
          <w:b/>
          <w:bCs/>
          <w:color w:val="1F3864" w:themeColor="accent1" w:themeShade="80"/>
          <w:u w:val="single"/>
        </w:rPr>
      </w:pPr>
      <w:r w:rsidRPr="00DD3DE1">
        <w:rPr>
          <w:rFonts w:ascii="Arial" w:hAnsi="Arial" w:cs="Arial"/>
          <w:b/>
          <w:bCs/>
          <w:color w:val="1F3864" w:themeColor="accent1" w:themeShade="80"/>
          <w:u w:val="single"/>
        </w:rPr>
        <w:t xml:space="preserve">2.2 </w:t>
      </w:r>
      <w:r w:rsidR="00836542" w:rsidRPr="00DD3DE1">
        <w:rPr>
          <w:rFonts w:ascii="Arial" w:hAnsi="Arial" w:cs="Arial"/>
          <w:b/>
          <w:bCs/>
          <w:color w:val="1F3864" w:themeColor="accent1" w:themeShade="80"/>
          <w:u w:val="single"/>
        </w:rPr>
        <w:t xml:space="preserve">It’s </w:t>
      </w:r>
      <w:r w:rsidR="00BC0822" w:rsidRPr="00DD3DE1">
        <w:rPr>
          <w:rFonts w:ascii="Arial" w:hAnsi="Arial" w:cs="Arial"/>
          <w:b/>
          <w:bCs/>
          <w:color w:val="1F3864" w:themeColor="accent1" w:themeShade="80"/>
          <w:u w:val="single"/>
        </w:rPr>
        <w:t>A</w:t>
      </w:r>
      <w:r w:rsidR="00836542" w:rsidRPr="00DD3DE1">
        <w:rPr>
          <w:rFonts w:ascii="Arial" w:hAnsi="Arial" w:cs="Arial"/>
          <w:b/>
          <w:bCs/>
          <w:color w:val="1F3864" w:themeColor="accent1" w:themeShade="80"/>
          <w:u w:val="single"/>
        </w:rPr>
        <w:t xml:space="preserve"> </w:t>
      </w:r>
      <w:r w:rsidR="00BC0822" w:rsidRPr="00DD3DE1">
        <w:rPr>
          <w:rFonts w:ascii="Arial" w:hAnsi="Arial" w:cs="Arial"/>
          <w:b/>
          <w:bCs/>
          <w:color w:val="1F3864" w:themeColor="accent1" w:themeShade="80"/>
          <w:u w:val="single"/>
        </w:rPr>
        <w:t>S</w:t>
      </w:r>
      <w:r w:rsidR="00836542" w:rsidRPr="00DD3DE1">
        <w:rPr>
          <w:rFonts w:ascii="Arial" w:hAnsi="Arial" w:cs="Arial"/>
          <w:b/>
          <w:bCs/>
          <w:color w:val="1F3864" w:themeColor="accent1" w:themeShade="80"/>
          <w:u w:val="single"/>
        </w:rPr>
        <w:t xml:space="preserve">mall </w:t>
      </w:r>
      <w:r w:rsidR="00BC0822" w:rsidRPr="00DD3DE1">
        <w:rPr>
          <w:rFonts w:ascii="Arial" w:hAnsi="Arial" w:cs="Arial"/>
          <w:b/>
          <w:bCs/>
          <w:color w:val="1F3864" w:themeColor="accent1" w:themeShade="80"/>
          <w:u w:val="single"/>
        </w:rPr>
        <w:t>W</w:t>
      </w:r>
      <w:r w:rsidR="00836542" w:rsidRPr="00DD3DE1">
        <w:rPr>
          <w:rFonts w:ascii="Arial" w:hAnsi="Arial" w:cs="Arial"/>
          <w:b/>
          <w:bCs/>
          <w:color w:val="1F3864" w:themeColor="accent1" w:themeShade="80"/>
          <w:u w:val="single"/>
        </w:rPr>
        <w:t>orld</w:t>
      </w:r>
    </w:p>
    <w:p w14:paraId="4DC595F1" w14:textId="77777777" w:rsidR="00836542" w:rsidRPr="005C4101" w:rsidRDefault="00836542" w:rsidP="003851F8">
      <w:pPr>
        <w:pStyle w:val="p1"/>
        <w:spacing w:line="360" w:lineRule="auto"/>
        <w:jc w:val="both"/>
        <w:rPr>
          <w:rFonts w:ascii="Arial" w:hAnsi="Arial" w:cs="Arial"/>
          <w:sz w:val="24"/>
          <w:szCs w:val="24"/>
        </w:rPr>
      </w:pPr>
    </w:p>
    <w:p w14:paraId="62406F68" w14:textId="44EB85D7" w:rsidR="00111643" w:rsidRPr="005C4101" w:rsidRDefault="00A4497A" w:rsidP="003851F8">
      <w:pPr>
        <w:pStyle w:val="p1"/>
        <w:spacing w:line="360" w:lineRule="auto"/>
        <w:jc w:val="both"/>
        <w:rPr>
          <w:rStyle w:val="s1"/>
          <w:rFonts w:ascii="Arial" w:hAnsi="Arial" w:cs="Arial"/>
          <w:sz w:val="24"/>
          <w:szCs w:val="24"/>
        </w:rPr>
      </w:pPr>
      <w:r w:rsidRPr="005C4101">
        <w:rPr>
          <w:rFonts w:ascii="Arial" w:hAnsi="Arial" w:cs="Arial"/>
          <w:sz w:val="24"/>
          <w:szCs w:val="24"/>
        </w:rPr>
        <w:t>Th</w:t>
      </w:r>
      <w:r w:rsidR="004D69F2" w:rsidRPr="005C4101">
        <w:rPr>
          <w:rFonts w:ascii="Arial" w:hAnsi="Arial" w:cs="Arial"/>
          <w:sz w:val="24"/>
          <w:szCs w:val="24"/>
        </w:rPr>
        <w:t>is</w:t>
      </w:r>
      <w:r w:rsidRPr="005C4101">
        <w:rPr>
          <w:rFonts w:ascii="Arial" w:hAnsi="Arial" w:cs="Arial"/>
          <w:sz w:val="24"/>
          <w:szCs w:val="24"/>
        </w:rPr>
        <w:t xml:space="preserve"> </w:t>
      </w:r>
      <w:r w:rsidR="002E64F9" w:rsidRPr="005C4101">
        <w:rPr>
          <w:rFonts w:ascii="Arial" w:hAnsi="Arial" w:cs="Arial"/>
          <w:sz w:val="24"/>
          <w:szCs w:val="24"/>
        </w:rPr>
        <w:t xml:space="preserve">topics </w:t>
      </w:r>
      <w:r w:rsidR="005B2F8D">
        <w:rPr>
          <w:rFonts w:ascii="Arial" w:hAnsi="Arial" w:cs="Arial"/>
          <w:sz w:val="24"/>
          <w:szCs w:val="24"/>
        </w:rPr>
        <w:t xml:space="preserve">within this </w:t>
      </w:r>
      <w:r w:rsidRPr="005C4101">
        <w:rPr>
          <w:rFonts w:ascii="Arial" w:hAnsi="Arial" w:cs="Arial"/>
          <w:sz w:val="24"/>
          <w:szCs w:val="24"/>
        </w:rPr>
        <w:t>unit h</w:t>
      </w:r>
      <w:r w:rsidR="002E64F9" w:rsidRPr="005C4101">
        <w:rPr>
          <w:rFonts w:ascii="Arial" w:hAnsi="Arial" w:cs="Arial"/>
          <w:sz w:val="24"/>
          <w:szCs w:val="24"/>
        </w:rPr>
        <w:t xml:space="preserve">ave aided </w:t>
      </w:r>
      <w:r w:rsidRPr="005C4101">
        <w:rPr>
          <w:rFonts w:ascii="Arial" w:hAnsi="Arial" w:cs="Arial"/>
          <w:sz w:val="24"/>
          <w:szCs w:val="24"/>
        </w:rPr>
        <w:t xml:space="preserve">me to pinpoint </w:t>
      </w:r>
      <w:r w:rsidR="00516C16" w:rsidRPr="005C4101">
        <w:rPr>
          <w:rFonts w:ascii="Arial" w:hAnsi="Arial" w:cs="Arial"/>
          <w:sz w:val="24"/>
          <w:szCs w:val="24"/>
        </w:rPr>
        <w:t xml:space="preserve">and bridge </w:t>
      </w:r>
      <w:r w:rsidRPr="005C4101">
        <w:rPr>
          <w:rFonts w:ascii="Arial" w:hAnsi="Arial" w:cs="Arial"/>
          <w:sz w:val="24"/>
          <w:szCs w:val="24"/>
        </w:rPr>
        <w:t>gaps</w:t>
      </w:r>
      <w:r w:rsidR="006A6355" w:rsidRPr="005C4101">
        <w:rPr>
          <w:rFonts w:ascii="Arial" w:hAnsi="Arial" w:cs="Arial"/>
          <w:sz w:val="24"/>
          <w:szCs w:val="24"/>
        </w:rPr>
        <w:t xml:space="preserve"> in </w:t>
      </w:r>
      <w:r w:rsidR="00E02F4A" w:rsidRPr="005C4101">
        <w:rPr>
          <w:rFonts w:ascii="Arial" w:hAnsi="Arial" w:cs="Arial"/>
          <w:sz w:val="24"/>
          <w:szCs w:val="24"/>
        </w:rPr>
        <w:t xml:space="preserve">my </w:t>
      </w:r>
      <w:r w:rsidR="006A6355" w:rsidRPr="005C4101">
        <w:rPr>
          <w:rFonts w:ascii="Arial" w:hAnsi="Arial" w:cs="Arial"/>
          <w:sz w:val="24"/>
          <w:szCs w:val="24"/>
        </w:rPr>
        <w:t xml:space="preserve">professional </w:t>
      </w:r>
      <w:r w:rsidR="009A6B04" w:rsidRPr="005C4101">
        <w:rPr>
          <w:rFonts w:ascii="Arial" w:hAnsi="Arial" w:cs="Arial"/>
          <w:sz w:val="24"/>
          <w:szCs w:val="24"/>
        </w:rPr>
        <w:t xml:space="preserve">and personal </w:t>
      </w:r>
      <w:r w:rsidR="006A6355" w:rsidRPr="005C4101">
        <w:rPr>
          <w:rFonts w:ascii="Arial" w:hAnsi="Arial" w:cs="Arial"/>
          <w:sz w:val="24"/>
          <w:szCs w:val="24"/>
        </w:rPr>
        <w:t>developmen</w:t>
      </w:r>
      <w:r w:rsidR="009A6B04" w:rsidRPr="005C4101">
        <w:rPr>
          <w:rFonts w:ascii="Arial" w:hAnsi="Arial" w:cs="Arial"/>
          <w:sz w:val="24"/>
          <w:szCs w:val="24"/>
        </w:rPr>
        <w:t xml:space="preserve">t. </w:t>
      </w:r>
      <w:r w:rsidRPr="005C4101">
        <w:rPr>
          <w:rFonts w:ascii="Arial" w:hAnsi="Arial" w:cs="Arial"/>
          <w:sz w:val="24"/>
          <w:szCs w:val="24"/>
        </w:rPr>
        <w:t xml:space="preserve"> </w:t>
      </w:r>
      <w:r w:rsidR="009A6B04" w:rsidRPr="005C4101">
        <w:rPr>
          <w:rFonts w:ascii="Arial" w:hAnsi="Arial" w:cs="Arial"/>
          <w:sz w:val="24"/>
          <w:szCs w:val="24"/>
        </w:rPr>
        <w:t xml:space="preserve">For example, </w:t>
      </w:r>
      <w:r w:rsidR="00E93B87" w:rsidRPr="005C4101">
        <w:rPr>
          <w:rFonts w:ascii="Arial" w:hAnsi="Arial" w:cs="Arial"/>
          <w:sz w:val="24"/>
          <w:szCs w:val="24"/>
        </w:rPr>
        <w:t xml:space="preserve">rather then limiting myself, I now </w:t>
      </w:r>
      <w:r w:rsidR="00111643" w:rsidRPr="005C4101">
        <w:rPr>
          <w:rFonts w:ascii="Arial" w:hAnsi="Arial" w:cs="Arial"/>
          <w:sz w:val="24"/>
          <w:szCs w:val="24"/>
        </w:rPr>
        <w:t xml:space="preserve">value </w:t>
      </w:r>
      <w:r w:rsidR="005B2F8D">
        <w:rPr>
          <w:rFonts w:ascii="Arial" w:hAnsi="Arial" w:cs="Arial"/>
          <w:sz w:val="24"/>
          <w:szCs w:val="24"/>
        </w:rPr>
        <w:t xml:space="preserve">the </w:t>
      </w:r>
      <w:r w:rsidR="00111643" w:rsidRPr="005C4101">
        <w:rPr>
          <w:rStyle w:val="s1"/>
          <w:rFonts w:ascii="Arial" w:hAnsi="Arial" w:cs="Arial"/>
          <w:sz w:val="24"/>
          <w:szCs w:val="24"/>
        </w:rPr>
        <w:t xml:space="preserve">importance of building </w:t>
      </w:r>
      <w:r w:rsidR="00A67B96" w:rsidRPr="005C4101">
        <w:rPr>
          <w:rStyle w:val="s1"/>
          <w:rFonts w:ascii="Arial" w:hAnsi="Arial" w:cs="Arial"/>
          <w:sz w:val="24"/>
          <w:szCs w:val="24"/>
        </w:rPr>
        <w:t>robust and diverse</w:t>
      </w:r>
      <w:r w:rsidR="00111643" w:rsidRPr="005C4101">
        <w:rPr>
          <w:rStyle w:val="s1"/>
          <w:rFonts w:ascii="Arial" w:hAnsi="Arial" w:cs="Arial"/>
          <w:sz w:val="24"/>
          <w:szCs w:val="24"/>
        </w:rPr>
        <w:t xml:space="preserve"> connections and expanding my networks in order help me realise my objectives. </w:t>
      </w:r>
    </w:p>
    <w:p w14:paraId="5CFECE75" w14:textId="77777777" w:rsidR="00111643" w:rsidRPr="005C4101" w:rsidRDefault="00111643" w:rsidP="003851F8">
      <w:pPr>
        <w:pStyle w:val="p1"/>
        <w:spacing w:line="360" w:lineRule="auto"/>
        <w:jc w:val="both"/>
        <w:rPr>
          <w:rStyle w:val="s1"/>
          <w:rFonts w:ascii="Arial" w:hAnsi="Arial" w:cs="Arial"/>
          <w:sz w:val="24"/>
          <w:szCs w:val="24"/>
        </w:rPr>
      </w:pPr>
    </w:p>
    <w:p w14:paraId="1A7A99A2" w14:textId="7F251E41" w:rsidR="009D37FF" w:rsidRPr="008069F0" w:rsidRDefault="00F8141E" w:rsidP="003851F8">
      <w:pPr>
        <w:pStyle w:val="p1"/>
        <w:spacing w:line="360" w:lineRule="auto"/>
        <w:jc w:val="both"/>
        <w:rPr>
          <w:rStyle w:val="s1"/>
          <w:rFonts w:ascii="Arial" w:hAnsi="Arial" w:cs="Arial"/>
          <w:color w:val="000000" w:themeColor="text1"/>
          <w:sz w:val="24"/>
          <w:szCs w:val="24"/>
        </w:rPr>
      </w:pPr>
      <w:r w:rsidRPr="005C4101">
        <w:rPr>
          <w:rStyle w:val="s1"/>
          <w:rFonts w:ascii="Arial" w:hAnsi="Arial" w:cs="Arial"/>
          <w:sz w:val="24"/>
          <w:szCs w:val="24"/>
        </w:rPr>
        <w:t xml:space="preserve">I </w:t>
      </w:r>
      <w:r w:rsidR="003243A1" w:rsidRPr="005C4101">
        <w:rPr>
          <w:rStyle w:val="s1"/>
          <w:rFonts w:ascii="Arial" w:hAnsi="Arial" w:cs="Arial"/>
          <w:sz w:val="24"/>
          <w:szCs w:val="24"/>
        </w:rPr>
        <w:t>now understand</w:t>
      </w:r>
      <w:r w:rsidRPr="005C4101">
        <w:rPr>
          <w:rStyle w:val="s1"/>
          <w:rFonts w:ascii="Arial" w:hAnsi="Arial" w:cs="Arial"/>
          <w:sz w:val="24"/>
          <w:szCs w:val="24"/>
        </w:rPr>
        <w:t xml:space="preserve"> that ‘no one is an island’ and that building positive links and collaborating with other aspects of the community is only going to enhance anything that I </w:t>
      </w:r>
      <w:r w:rsidR="005B2F8D">
        <w:rPr>
          <w:rStyle w:val="s1"/>
          <w:rFonts w:ascii="Arial" w:hAnsi="Arial" w:cs="Arial"/>
          <w:sz w:val="24"/>
          <w:szCs w:val="24"/>
        </w:rPr>
        <w:t xml:space="preserve">already </w:t>
      </w:r>
      <w:r w:rsidRPr="005C4101">
        <w:rPr>
          <w:rStyle w:val="s1"/>
          <w:rFonts w:ascii="Arial" w:hAnsi="Arial" w:cs="Arial"/>
          <w:sz w:val="24"/>
          <w:szCs w:val="24"/>
        </w:rPr>
        <w:t xml:space="preserve">have to offer and ultimately </w:t>
      </w:r>
      <w:r w:rsidRPr="008069F0">
        <w:rPr>
          <w:rStyle w:val="s1"/>
          <w:rFonts w:ascii="Arial" w:hAnsi="Arial" w:cs="Arial"/>
          <w:color w:val="000000" w:themeColor="text1"/>
          <w:sz w:val="24"/>
          <w:szCs w:val="24"/>
        </w:rPr>
        <w:t xml:space="preserve">benefit other people in a far better way than I could do on my own. </w:t>
      </w:r>
    </w:p>
    <w:p w14:paraId="2BF5B851" w14:textId="0CACC6B2" w:rsidR="004C06D7" w:rsidRPr="008069F0" w:rsidRDefault="004C06D7" w:rsidP="003851F8">
      <w:pPr>
        <w:pStyle w:val="p1"/>
        <w:spacing w:line="360" w:lineRule="auto"/>
        <w:jc w:val="both"/>
        <w:rPr>
          <w:rStyle w:val="s1"/>
          <w:rFonts w:ascii="Arial" w:hAnsi="Arial" w:cs="Arial"/>
          <w:color w:val="000000" w:themeColor="text1"/>
          <w:sz w:val="24"/>
          <w:szCs w:val="24"/>
        </w:rPr>
      </w:pPr>
    </w:p>
    <w:p w14:paraId="5B4F4C87" w14:textId="51BB9687" w:rsidR="004C06D7" w:rsidRPr="008069F0" w:rsidRDefault="004C06D7" w:rsidP="003851F8">
      <w:pPr>
        <w:spacing w:line="360" w:lineRule="auto"/>
        <w:jc w:val="both"/>
        <w:rPr>
          <w:rStyle w:val="s1"/>
          <w:rFonts w:ascii="Arial" w:eastAsia="Times New Roman" w:hAnsi="Arial" w:cs="Arial"/>
          <w:color w:val="000000" w:themeColor="text1"/>
          <w:sz w:val="24"/>
          <w:szCs w:val="24"/>
        </w:rPr>
      </w:pPr>
      <w:r w:rsidRPr="008069F0">
        <w:rPr>
          <w:rFonts w:ascii="Arial" w:hAnsi="Arial" w:cs="Arial"/>
          <w:color w:val="000000" w:themeColor="text1"/>
          <w:sz w:val="24"/>
          <w:szCs w:val="24"/>
        </w:rPr>
        <w:t xml:space="preserve">In the modern fast paced work environment, networking is now viewed as crucial to success. Forming and maintaining relationships with a variety of people can be critical to gaining employment and being exposed to opportunities (de Janasz and Forret, 2008).  Added to this, </w:t>
      </w:r>
      <w:r w:rsidRPr="008069F0">
        <w:rPr>
          <w:rFonts w:ascii="Arial" w:eastAsia="Times New Roman" w:hAnsi="Arial" w:cs="Arial"/>
          <w:color w:val="000000" w:themeColor="text1"/>
          <w:sz w:val="24"/>
          <w:szCs w:val="24"/>
        </w:rPr>
        <w:t xml:space="preserve">a survey conducted by LinkedIn and the Adler group (2016) revealed that of a survey of 3000 people, 85% acquired jobs through networking. </w:t>
      </w:r>
    </w:p>
    <w:p w14:paraId="6D2289E9" w14:textId="77777777" w:rsidR="009D37FF" w:rsidRPr="008069F0" w:rsidRDefault="009D37FF" w:rsidP="003851F8">
      <w:pPr>
        <w:pStyle w:val="p1"/>
        <w:spacing w:line="360" w:lineRule="auto"/>
        <w:jc w:val="both"/>
        <w:rPr>
          <w:rStyle w:val="s1"/>
          <w:rFonts w:ascii="Arial" w:hAnsi="Arial" w:cs="Arial"/>
          <w:color w:val="000000" w:themeColor="text1"/>
          <w:sz w:val="24"/>
          <w:szCs w:val="24"/>
        </w:rPr>
      </w:pPr>
    </w:p>
    <w:p w14:paraId="1AFA0200" w14:textId="003EB3C3" w:rsidR="00F8141E" w:rsidRPr="008069F0" w:rsidRDefault="0041009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 xml:space="preserve">The unit has also introduced me </w:t>
      </w:r>
      <w:r w:rsidR="00946F44" w:rsidRPr="008069F0">
        <w:rPr>
          <w:rStyle w:val="s1"/>
          <w:rFonts w:ascii="Arial" w:hAnsi="Arial" w:cs="Arial"/>
          <w:color w:val="000000" w:themeColor="text1"/>
          <w:sz w:val="24"/>
          <w:szCs w:val="24"/>
        </w:rPr>
        <w:t xml:space="preserve">tools and techniques such as </w:t>
      </w:r>
      <w:r w:rsidR="00B42D6F" w:rsidRPr="008069F0">
        <w:rPr>
          <w:rStyle w:val="s1"/>
          <w:rFonts w:ascii="Arial" w:hAnsi="Arial" w:cs="Arial"/>
          <w:color w:val="000000" w:themeColor="text1"/>
          <w:sz w:val="24"/>
          <w:szCs w:val="24"/>
        </w:rPr>
        <w:t>significance</w:t>
      </w:r>
      <w:r w:rsidR="00F8141E" w:rsidRPr="008069F0">
        <w:rPr>
          <w:rStyle w:val="s1"/>
          <w:rFonts w:ascii="Arial" w:hAnsi="Arial" w:cs="Arial"/>
          <w:color w:val="000000" w:themeColor="text1"/>
          <w:sz w:val="24"/>
          <w:szCs w:val="24"/>
        </w:rPr>
        <w:t xml:space="preserve"> of goal, process and outcomes based evaluations and how these can help to develop awareness and open opportunities and connections. </w:t>
      </w:r>
    </w:p>
    <w:p w14:paraId="0082E828" w14:textId="3910EF5F" w:rsidR="002D53C2" w:rsidRPr="008069F0" w:rsidRDefault="002D53C2" w:rsidP="003851F8">
      <w:pPr>
        <w:pStyle w:val="p1"/>
        <w:spacing w:line="360" w:lineRule="auto"/>
        <w:jc w:val="both"/>
        <w:rPr>
          <w:rStyle w:val="s1"/>
          <w:rFonts w:ascii="Arial" w:hAnsi="Arial" w:cs="Arial"/>
          <w:color w:val="000000" w:themeColor="text1"/>
          <w:sz w:val="24"/>
          <w:szCs w:val="24"/>
        </w:rPr>
      </w:pPr>
    </w:p>
    <w:p w14:paraId="62447058" w14:textId="7696D035" w:rsidR="00D3305E" w:rsidRDefault="002D53C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 xml:space="preserve">Differentiating success from performance as discussed by Albert-Laszlo Barabasi (2018), bought me so much clarity.  The formula to success and performance is so relative to different fields and </w:t>
      </w:r>
    </w:p>
    <w:p w14:paraId="12BE8535" w14:textId="3208F0C9" w:rsidR="00D3305E" w:rsidRDefault="00D3305E" w:rsidP="00D3305E">
      <w:pPr>
        <w:pStyle w:val="p1"/>
        <w:spacing w:line="360" w:lineRule="auto"/>
        <w:jc w:val="center"/>
        <w:rPr>
          <w:rStyle w:val="s1"/>
          <w:rFonts w:ascii="Arial" w:hAnsi="Arial" w:cs="Arial"/>
          <w:color w:val="000000" w:themeColor="text1"/>
          <w:sz w:val="24"/>
          <w:szCs w:val="24"/>
        </w:rPr>
      </w:pPr>
      <w:r>
        <w:rPr>
          <w:rStyle w:val="s1"/>
          <w:rFonts w:ascii="Arial" w:hAnsi="Arial" w:cs="Arial"/>
          <w:color w:val="000000" w:themeColor="text1"/>
          <w:sz w:val="24"/>
          <w:szCs w:val="24"/>
        </w:rPr>
        <w:t>2</w:t>
      </w:r>
    </w:p>
    <w:p w14:paraId="24D965B9" w14:textId="4A596354" w:rsidR="00A60A5E" w:rsidRPr="008069F0" w:rsidRDefault="002D53C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lastRenderedPageBreak/>
        <w:t xml:space="preserve">people. It can be influenced by hidden statistical and multiplicative processes that cannot always be measured (Buchanan, 2018).  I feel more empowered now that I know my own success is not restricted to one </w:t>
      </w:r>
      <w:r w:rsidR="00C876A3" w:rsidRPr="008069F0">
        <w:rPr>
          <w:rStyle w:val="s1"/>
          <w:rFonts w:ascii="Arial" w:hAnsi="Arial" w:cs="Arial"/>
          <w:color w:val="000000" w:themeColor="text1"/>
          <w:sz w:val="24"/>
          <w:szCs w:val="24"/>
        </w:rPr>
        <w:t>perspective,</w:t>
      </w:r>
      <w:r w:rsidR="00A60A5E" w:rsidRPr="008069F0">
        <w:rPr>
          <w:rStyle w:val="s1"/>
          <w:rFonts w:ascii="Arial" w:hAnsi="Arial" w:cs="Arial"/>
          <w:color w:val="000000" w:themeColor="text1"/>
          <w:sz w:val="24"/>
          <w:szCs w:val="24"/>
        </w:rPr>
        <w:t xml:space="preserve"> but it can be impacted by the connections I choose make. </w:t>
      </w:r>
    </w:p>
    <w:p w14:paraId="5F2A2566" w14:textId="77777777" w:rsidR="00323921" w:rsidRPr="008069F0" w:rsidRDefault="00323921" w:rsidP="003851F8">
      <w:pPr>
        <w:pStyle w:val="p1"/>
        <w:spacing w:line="360" w:lineRule="auto"/>
        <w:jc w:val="both"/>
        <w:rPr>
          <w:rStyle w:val="s1"/>
          <w:rFonts w:ascii="Arial" w:hAnsi="Arial" w:cs="Arial"/>
          <w:color w:val="000000" w:themeColor="text1"/>
          <w:sz w:val="24"/>
          <w:szCs w:val="24"/>
        </w:rPr>
      </w:pPr>
    </w:p>
    <w:p w14:paraId="05A6DBDE" w14:textId="667E8A99" w:rsidR="00E04777" w:rsidRPr="008069F0" w:rsidRDefault="00F43622"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The unit has helped me establish that</w:t>
      </w:r>
      <w:r w:rsidR="00BA3377" w:rsidRPr="008069F0">
        <w:rPr>
          <w:rStyle w:val="s1"/>
          <w:rFonts w:ascii="Arial" w:hAnsi="Arial" w:cs="Arial"/>
          <w:color w:val="000000" w:themeColor="text1"/>
          <w:sz w:val="24"/>
          <w:szCs w:val="24"/>
        </w:rPr>
        <w:t xml:space="preserve"> </w:t>
      </w:r>
      <w:r w:rsidR="00F85252" w:rsidRPr="008069F0">
        <w:rPr>
          <w:rStyle w:val="s1"/>
          <w:rFonts w:ascii="Arial" w:hAnsi="Arial" w:cs="Arial"/>
          <w:color w:val="000000" w:themeColor="text1"/>
          <w:sz w:val="24"/>
          <w:szCs w:val="24"/>
        </w:rPr>
        <w:t>m</w:t>
      </w:r>
      <w:r w:rsidR="002D7259" w:rsidRPr="008069F0">
        <w:rPr>
          <w:rStyle w:val="s1"/>
          <w:rFonts w:ascii="Arial" w:hAnsi="Arial" w:cs="Arial"/>
          <w:color w:val="000000" w:themeColor="text1"/>
          <w:sz w:val="24"/>
          <w:szCs w:val="24"/>
        </w:rPr>
        <w:t xml:space="preserve">y </w:t>
      </w:r>
      <w:r w:rsidR="00BA3377" w:rsidRPr="008069F0">
        <w:rPr>
          <w:rStyle w:val="s1"/>
          <w:rFonts w:ascii="Arial" w:hAnsi="Arial" w:cs="Arial"/>
          <w:color w:val="000000" w:themeColor="text1"/>
          <w:sz w:val="24"/>
          <w:szCs w:val="24"/>
        </w:rPr>
        <w:t xml:space="preserve">vision of </w:t>
      </w:r>
      <w:r w:rsidRPr="008069F0">
        <w:rPr>
          <w:rStyle w:val="s1"/>
          <w:rFonts w:ascii="Arial" w:hAnsi="Arial" w:cs="Arial"/>
          <w:color w:val="000000" w:themeColor="text1"/>
          <w:sz w:val="24"/>
          <w:szCs w:val="24"/>
        </w:rPr>
        <w:t xml:space="preserve">success is not </w:t>
      </w:r>
      <w:r w:rsidR="00F8141E" w:rsidRPr="008069F0">
        <w:rPr>
          <w:rStyle w:val="s1"/>
          <w:rFonts w:ascii="Arial" w:hAnsi="Arial" w:cs="Arial"/>
          <w:color w:val="000000" w:themeColor="text1"/>
          <w:sz w:val="24"/>
          <w:szCs w:val="24"/>
        </w:rPr>
        <w:t xml:space="preserve">linked to </w:t>
      </w:r>
      <w:r w:rsidR="00BA3377" w:rsidRPr="008069F0">
        <w:rPr>
          <w:rStyle w:val="s1"/>
          <w:rFonts w:ascii="Arial" w:hAnsi="Arial" w:cs="Arial"/>
          <w:color w:val="000000" w:themeColor="text1"/>
          <w:sz w:val="24"/>
          <w:szCs w:val="24"/>
        </w:rPr>
        <w:t>financial</w:t>
      </w:r>
      <w:r w:rsidR="00F8141E" w:rsidRPr="008069F0">
        <w:rPr>
          <w:rStyle w:val="s1"/>
          <w:rFonts w:ascii="Arial" w:hAnsi="Arial" w:cs="Arial"/>
          <w:color w:val="000000" w:themeColor="text1"/>
          <w:sz w:val="24"/>
          <w:szCs w:val="24"/>
        </w:rPr>
        <w:t xml:space="preserve"> or material gain</w:t>
      </w:r>
      <w:r w:rsidR="00B97121" w:rsidRPr="008069F0">
        <w:rPr>
          <w:rStyle w:val="s1"/>
          <w:rFonts w:ascii="Arial" w:hAnsi="Arial" w:cs="Arial"/>
          <w:color w:val="000000" w:themeColor="text1"/>
          <w:sz w:val="24"/>
          <w:szCs w:val="24"/>
        </w:rPr>
        <w:t xml:space="preserve">. </w:t>
      </w:r>
      <w:r w:rsidR="00C876A3" w:rsidRPr="008069F0">
        <w:rPr>
          <w:rStyle w:val="s1"/>
          <w:rFonts w:ascii="Arial" w:hAnsi="Arial" w:cs="Arial"/>
          <w:color w:val="000000" w:themeColor="text1"/>
          <w:sz w:val="24"/>
          <w:szCs w:val="24"/>
        </w:rPr>
        <w:t>Rather, it’s</w:t>
      </w:r>
      <w:r w:rsidR="00F8141E" w:rsidRPr="008069F0">
        <w:rPr>
          <w:rStyle w:val="s1"/>
          <w:rFonts w:ascii="Arial" w:hAnsi="Arial" w:cs="Arial"/>
          <w:color w:val="000000" w:themeColor="text1"/>
          <w:sz w:val="24"/>
          <w:szCs w:val="24"/>
        </w:rPr>
        <w:t xml:space="preserve"> more about feeling fulfilled and helping to improve the quality of life for others. </w:t>
      </w:r>
    </w:p>
    <w:p w14:paraId="619E7F88" w14:textId="188F7BC5" w:rsidR="001746CA" w:rsidRPr="008069F0" w:rsidRDefault="001746CA" w:rsidP="003851F8">
      <w:pPr>
        <w:pStyle w:val="p1"/>
        <w:spacing w:line="360" w:lineRule="auto"/>
        <w:jc w:val="both"/>
        <w:rPr>
          <w:rStyle w:val="s1"/>
          <w:rFonts w:ascii="Arial" w:hAnsi="Arial" w:cs="Arial"/>
          <w:color w:val="000000" w:themeColor="text1"/>
          <w:sz w:val="24"/>
          <w:szCs w:val="24"/>
        </w:rPr>
      </w:pPr>
    </w:p>
    <w:p w14:paraId="4E3E404F" w14:textId="6A32D482" w:rsidR="00CE4551" w:rsidRPr="008069F0" w:rsidRDefault="00D800EF" w:rsidP="003851F8">
      <w:pPr>
        <w:pStyle w:val="p1"/>
        <w:spacing w:line="360" w:lineRule="auto"/>
        <w:jc w:val="both"/>
        <w:rPr>
          <w:rStyle w:val="s1"/>
          <w:rFonts w:ascii="Arial" w:hAnsi="Arial" w:cs="Arial"/>
          <w:color w:val="000000" w:themeColor="text1"/>
          <w:sz w:val="24"/>
          <w:szCs w:val="24"/>
        </w:rPr>
      </w:pPr>
      <w:r w:rsidRPr="008069F0">
        <w:rPr>
          <w:rStyle w:val="s1"/>
          <w:rFonts w:ascii="Arial" w:hAnsi="Arial" w:cs="Arial"/>
          <w:color w:val="000000" w:themeColor="text1"/>
          <w:sz w:val="24"/>
          <w:szCs w:val="24"/>
        </w:rPr>
        <w:t>I have</w:t>
      </w:r>
      <w:r w:rsidR="00802710" w:rsidRPr="008069F0">
        <w:rPr>
          <w:rStyle w:val="s1"/>
          <w:rFonts w:ascii="Arial" w:hAnsi="Arial" w:cs="Arial"/>
          <w:color w:val="000000" w:themeColor="text1"/>
          <w:sz w:val="24"/>
          <w:szCs w:val="24"/>
          <w:lang w:val="x-none"/>
        </w:rPr>
        <w:t xml:space="preserve"> also in</w:t>
      </w:r>
      <w:r w:rsidRPr="008069F0">
        <w:rPr>
          <w:rStyle w:val="s1"/>
          <w:rFonts w:ascii="Arial" w:hAnsi="Arial" w:cs="Arial"/>
          <w:color w:val="000000" w:themeColor="text1"/>
          <w:sz w:val="24"/>
          <w:szCs w:val="24"/>
        </w:rPr>
        <w:t xml:space="preserve">troduced </w:t>
      </w:r>
      <w:r w:rsidR="00802710" w:rsidRPr="008069F0">
        <w:rPr>
          <w:rStyle w:val="s1"/>
          <w:rFonts w:ascii="Arial" w:hAnsi="Arial" w:cs="Arial"/>
          <w:color w:val="000000" w:themeColor="text1"/>
          <w:sz w:val="24"/>
          <w:szCs w:val="24"/>
          <w:lang w:val="x-none"/>
        </w:rPr>
        <w:t xml:space="preserve">aspects of networking that I have </w:t>
      </w:r>
      <w:r w:rsidR="007A562D" w:rsidRPr="008069F0">
        <w:rPr>
          <w:rStyle w:val="s1"/>
          <w:rFonts w:ascii="Arial" w:hAnsi="Arial" w:cs="Arial"/>
          <w:color w:val="000000" w:themeColor="text1"/>
          <w:sz w:val="24"/>
          <w:szCs w:val="24"/>
          <w:lang w:val="x-none"/>
        </w:rPr>
        <w:t>would</w:t>
      </w:r>
      <w:r w:rsidR="007A562D" w:rsidRPr="008069F0">
        <w:rPr>
          <w:rStyle w:val="s1"/>
          <w:rFonts w:ascii="Arial" w:hAnsi="Arial" w:cs="Arial"/>
          <w:color w:val="000000" w:themeColor="text1"/>
          <w:sz w:val="24"/>
          <w:szCs w:val="24"/>
        </w:rPr>
        <w:t xml:space="preserve"> not</w:t>
      </w:r>
      <w:r w:rsidR="00802710" w:rsidRPr="008069F0">
        <w:rPr>
          <w:rStyle w:val="s1"/>
          <w:rFonts w:ascii="Arial" w:hAnsi="Arial" w:cs="Arial"/>
          <w:color w:val="000000" w:themeColor="text1"/>
          <w:sz w:val="24"/>
          <w:szCs w:val="24"/>
          <w:lang w:val="x-none"/>
        </w:rPr>
        <w:t xml:space="preserve"> have considered without going through the content of th</w:t>
      </w:r>
      <w:r w:rsidRPr="008069F0">
        <w:rPr>
          <w:rStyle w:val="s1"/>
          <w:rFonts w:ascii="Arial" w:hAnsi="Arial" w:cs="Arial"/>
          <w:color w:val="000000" w:themeColor="text1"/>
          <w:sz w:val="24"/>
          <w:szCs w:val="24"/>
        </w:rPr>
        <w:t>is</w:t>
      </w:r>
      <w:r w:rsidR="00BB4978" w:rsidRPr="008069F0">
        <w:rPr>
          <w:rStyle w:val="s1"/>
          <w:rFonts w:ascii="Arial" w:hAnsi="Arial" w:cs="Arial"/>
          <w:color w:val="000000" w:themeColor="text1"/>
          <w:sz w:val="24"/>
          <w:szCs w:val="24"/>
        </w:rPr>
        <w:t xml:space="preserve"> unit. For example, Doug McCo</w:t>
      </w:r>
      <w:r w:rsidR="008A6367" w:rsidRPr="008069F0">
        <w:rPr>
          <w:rStyle w:val="s1"/>
          <w:rFonts w:ascii="Arial" w:hAnsi="Arial" w:cs="Arial"/>
          <w:color w:val="000000" w:themeColor="text1"/>
          <w:sz w:val="24"/>
          <w:szCs w:val="24"/>
        </w:rPr>
        <w:t xml:space="preserve">lgin’s (2013) discussion on networking </w:t>
      </w:r>
      <w:r w:rsidR="004A7334" w:rsidRPr="008069F0">
        <w:rPr>
          <w:rStyle w:val="s1"/>
          <w:rFonts w:ascii="Arial" w:hAnsi="Arial" w:cs="Arial"/>
          <w:color w:val="000000" w:themeColor="text1"/>
          <w:sz w:val="24"/>
          <w:szCs w:val="24"/>
        </w:rPr>
        <w:t xml:space="preserve">had some interesting insights regarding how to make the most of networks. My original assumption was that networking with those of the same background or in the same sector, would be more advantageous and relevant. However, I now see the benefits of what can be discovered and gained in building connections with </w:t>
      </w:r>
      <w:r w:rsidRPr="008069F0">
        <w:rPr>
          <w:rStyle w:val="s1"/>
          <w:rFonts w:ascii="Arial" w:hAnsi="Arial" w:cs="Arial"/>
          <w:color w:val="000000" w:themeColor="text1"/>
          <w:sz w:val="24"/>
          <w:szCs w:val="24"/>
        </w:rPr>
        <w:t>those</w:t>
      </w:r>
      <w:r w:rsidR="004A7334" w:rsidRPr="008069F0">
        <w:rPr>
          <w:rStyle w:val="s1"/>
          <w:rFonts w:ascii="Arial" w:hAnsi="Arial" w:cs="Arial"/>
          <w:color w:val="000000" w:themeColor="text1"/>
          <w:sz w:val="24"/>
          <w:szCs w:val="24"/>
        </w:rPr>
        <w:t xml:space="preserve"> outside my field of work or interest. This will increase the opportunity of being exposed to innovative ideas and different points of view which will intern make me more successful in my professional ca</w:t>
      </w:r>
      <w:r w:rsidR="009439BB" w:rsidRPr="008069F0">
        <w:rPr>
          <w:rStyle w:val="s1"/>
          <w:rFonts w:ascii="Arial" w:hAnsi="Arial" w:cs="Arial"/>
          <w:color w:val="000000" w:themeColor="text1"/>
          <w:sz w:val="24"/>
          <w:szCs w:val="24"/>
        </w:rPr>
        <w:t xml:space="preserve">reer. </w:t>
      </w:r>
    </w:p>
    <w:p w14:paraId="4372C78C" w14:textId="77777777" w:rsidR="00D800EF" w:rsidRPr="008069F0" w:rsidRDefault="00D800EF" w:rsidP="003851F8">
      <w:pPr>
        <w:pStyle w:val="p1"/>
        <w:spacing w:line="360" w:lineRule="auto"/>
        <w:jc w:val="both"/>
        <w:rPr>
          <w:rStyle w:val="s1"/>
          <w:rFonts w:ascii="Arial" w:hAnsi="Arial" w:cs="Arial"/>
          <w:color w:val="000000" w:themeColor="text1"/>
          <w:sz w:val="24"/>
          <w:szCs w:val="24"/>
        </w:rPr>
      </w:pPr>
    </w:p>
    <w:p w14:paraId="11AD80C7" w14:textId="255E2851" w:rsidR="00E04777" w:rsidRPr="005C4101" w:rsidRDefault="00CE4551" w:rsidP="003851F8">
      <w:pPr>
        <w:pStyle w:val="p1"/>
        <w:spacing w:line="360" w:lineRule="auto"/>
        <w:jc w:val="both"/>
        <w:rPr>
          <w:rStyle w:val="s1"/>
          <w:rFonts w:ascii="Arial" w:hAnsi="Arial" w:cs="Arial"/>
          <w:sz w:val="24"/>
          <w:szCs w:val="24"/>
        </w:rPr>
      </w:pPr>
      <w:r w:rsidRPr="008069F0">
        <w:rPr>
          <w:rStyle w:val="s1"/>
          <w:rFonts w:ascii="Arial" w:hAnsi="Arial" w:cs="Arial"/>
          <w:color w:val="000000" w:themeColor="text1"/>
          <w:sz w:val="24"/>
          <w:szCs w:val="24"/>
        </w:rPr>
        <w:t xml:space="preserve">My network is massively influenced by my upbringing, local community and religious beliefs. I absolutely need to learn to be more adaptable to avoid isolate myself. </w:t>
      </w:r>
      <w:r w:rsidR="00E04777" w:rsidRPr="008069F0">
        <w:rPr>
          <w:rStyle w:val="s1"/>
          <w:rFonts w:ascii="Arial" w:hAnsi="Arial" w:cs="Arial"/>
          <w:color w:val="000000" w:themeColor="text1"/>
          <w:sz w:val="24"/>
          <w:szCs w:val="24"/>
        </w:rPr>
        <w:t xml:space="preserve">To achieve my </w:t>
      </w:r>
      <w:r w:rsidR="00C876A3" w:rsidRPr="008069F0">
        <w:rPr>
          <w:rStyle w:val="s1"/>
          <w:rFonts w:ascii="Arial" w:hAnsi="Arial" w:cs="Arial"/>
          <w:color w:val="000000" w:themeColor="text1"/>
          <w:sz w:val="24"/>
          <w:szCs w:val="24"/>
        </w:rPr>
        <w:t>goals,</w:t>
      </w:r>
      <w:r w:rsidR="00612407" w:rsidRPr="008069F0">
        <w:rPr>
          <w:rStyle w:val="s1"/>
          <w:rFonts w:ascii="Arial" w:hAnsi="Arial" w:cs="Arial"/>
          <w:color w:val="000000" w:themeColor="text1"/>
          <w:sz w:val="24"/>
          <w:szCs w:val="24"/>
        </w:rPr>
        <w:t xml:space="preserve"> I need to be more willing to explore other ‘environments’ and consider ‘nodes’ of my network so that I can create more opport</w:t>
      </w:r>
      <w:r w:rsidR="00612407" w:rsidRPr="005C4101">
        <w:rPr>
          <w:rStyle w:val="s1"/>
          <w:rFonts w:ascii="Arial" w:hAnsi="Arial" w:cs="Arial"/>
          <w:sz w:val="24"/>
          <w:szCs w:val="24"/>
        </w:rPr>
        <w:t xml:space="preserve">unities. </w:t>
      </w:r>
    </w:p>
    <w:p w14:paraId="17FBA3C9" w14:textId="77777777" w:rsidR="00162B6D" w:rsidRPr="005C4101" w:rsidRDefault="00162B6D" w:rsidP="003851F8">
      <w:pPr>
        <w:pStyle w:val="p1"/>
        <w:spacing w:line="360" w:lineRule="auto"/>
        <w:jc w:val="both"/>
        <w:rPr>
          <w:rStyle w:val="s1"/>
          <w:rFonts w:ascii="Arial" w:hAnsi="Arial" w:cs="Arial"/>
          <w:sz w:val="24"/>
          <w:szCs w:val="24"/>
        </w:rPr>
      </w:pPr>
    </w:p>
    <w:p w14:paraId="2CCD32F7" w14:textId="7FBA0C1E" w:rsidR="007E2A87" w:rsidRPr="00DD3DE1" w:rsidRDefault="00EF4598" w:rsidP="00EF4598">
      <w:pPr>
        <w:spacing w:line="360" w:lineRule="auto"/>
        <w:ind w:firstLine="720"/>
        <w:jc w:val="both"/>
        <w:divId w:val="974480739"/>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t xml:space="preserve">2.3 </w:t>
      </w:r>
      <w:r w:rsidR="00C56EE3" w:rsidRPr="00DD3DE1">
        <w:rPr>
          <w:rFonts w:ascii="Arial" w:hAnsi="Arial" w:cs="Arial"/>
          <w:b/>
          <w:bCs/>
          <w:color w:val="1F3864" w:themeColor="accent1" w:themeShade="80"/>
          <w:sz w:val="28"/>
          <w:szCs w:val="28"/>
          <w:u w:val="single"/>
        </w:rPr>
        <w:t>Opportunity Knocks</w:t>
      </w:r>
    </w:p>
    <w:p w14:paraId="5CEDF044" w14:textId="2F274063" w:rsidR="00C56EE3" w:rsidRPr="005C4101" w:rsidRDefault="00C56EE3" w:rsidP="003851F8">
      <w:pPr>
        <w:spacing w:line="360" w:lineRule="auto"/>
        <w:jc w:val="both"/>
        <w:divId w:val="974480739"/>
        <w:rPr>
          <w:rFonts w:ascii="Arial" w:hAnsi="Arial" w:cs="Arial"/>
          <w:sz w:val="24"/>
          <w:szCs w:val="24"/>
        </w:rPr>
      </w:pPr>
    </w:p>
    <w:p w14:paraId="0304AC29" w14:textId="283D78D4" w:rsidR="001E52B3" w:rsidRPr="008069F0" w:rsidRDefault="0051103C" w:rsidP="003851F8">
      <w:pPr>
        <w:spacing w:line="360" w:lineRule="auto"/>
        <w:jc w:val="both"/>
        <w:rPr>
          <w:rFonts w:ascii="Arial" w:hAnsi="Arial" w:cs="Arial"/>
          <w:color w:val="000000" w:themeColor="text1"/>
          <w:sz w:val="24"/>
          <w:szCs w:val="24"/>
        </w:rPr>
      </w:pPr>
      <w:r w:rsidRPr="005C4101">
        <w:rPr>
          <w:rFonts w:ascii="Arial" w:hAnsi="Arial" w:cs="Arial"/>
          <w:sz w:val="24"/>
          <w:szCs w:val="24"/>
        </w:rPr>
        <w:t xml:space="preserve">This was a very interesting unit for me. As a parent, full-time </w:t>
      </w:r>
      <w:proofErr w:type="gramStart"/>
      <w:r w:rsidRPr="005C4101">
        <w:rPr>
          <w:rFonts w:ascii="Arial" w:hAnsi="Arial" w:cs="Arial"/>
          <w:sz w:val="24"/>
          <w:szCs w:val="24"/>
        </w:rPr>
        <w:t>carer</w:t>
      </w:r>
      <w:proofErr w:type="gramEnd"/>
      <w:r w:rsidRPr="005C4101">
        <w:rPr>
          <w:rFonts w:ascii="Arial" w:hAnsi="Arial" w:cs="Arial"/>
          <w:sz w:val="24"/>
          <w:szCs w:val="24"/>
        </w:rPr>
        <w:t xml:space="preserve"> and owner of a small business, controlling</w:t>
      </w:r>
      <w:r w:rsidR="00DB797F" w:rsidRPr="005C4101">
        <w:rPr>
          <w:rFonts w:ascii="Arial" w:hAnsi="Arial" w:cs="Arial"/>
          <w:sz w:val="24"/>
          <w:szCs w:val="24"/>
        </w:rPr>
        <w:t>,</w:t>
      </w:r>
      <w:r w:rsidRPr="005C4101">
        <w:rPr>
          <w:rFonts w:ascii="Arial" w:hAnsi="Arial" w:cs="Arial"/>
          <w:sz w:val="24"/>
          <w:szCs w:val="24"/>
        </w:rPr>
        <w:t xml:space="preserve"> planning and </w:t>
      </w:r>
      <w:r w:rsidR="00684628" w:rsidRPr="005C4101">
        <w:rPr>
          <w:rFonts w:ascii="Arial" w:hAnsi="Arial" w:cs="Arial"/>
          <w:sz w:val="24"/>
          <w:szCs w:val="24"/>
        </w:rPr>
        <w:t xml:space="preserve">predicting are </w:t>
      </w:r>
      <w:r w:rsidR="007805FB" w:rsidRPr="005C4101">
        <w:rPr>
          <w:rFonts w:ascii="Arial" w:hAnsi="Arial" w:cs="Arial"/>
          <w:sz w:val="24"/>
          <w:szCs w:val="24"/>
        </w:rPr>
        <w:t>key</w:t>
      </w:r>
      <w:r w:rsidR="00AC6A91" w:rsidRPr="005C4101">
        <w:rPr>
          <w:rFonts w:ascii="Arial" w:hAnsi="Arial" w:cs="Arial"/>
          <w:sz w:val="24"/>
          <w:szCs w:val="24"/>
          <w:lang w:val="x-none"/>
        </w:rPr>
        <w:t xml:space="preserve"> to making sure things work out on time</w:t>
      </w:r>
      <w:r w:rsidR="00AC6A91" w:rsidRPr="005C4101">
        <w:rPr>
          <w:rFonts w:ascii="Arial" w:hAnsi="Arial" w:cs="Arial"/>
          <w:sz w:val="24"/>
          <w:szCs w:val="24"/>
        </w:rPr>
        <w:t xml:space="preserve">, </w:t>
      </w:r>
      <w:r w:rsidR="00AC6A91" w:rsidRPr="005C4101">
        <w:rPr>
          <w:rFonts w:ascii="Arial" w:hAnsi="Arial" w:cs="Arial"/>
          <w:sz w:val="24"/>
          <w:szCs w:val="24"/>
          <w:lang w:val="x-none"/>
        </w:rPr>
        <w:t xml:space="preserve">successfully </w:t>
      </w:r>
      <w:r w:rsidR="006F0FD0" w:rsidRPr="005C4101">
        <w:rPr>
          <w:rFonts w:ascii="Arial" w:hAnsi="Arial" w:cs="Arial"/>
          <w:sz w:val="24"/>
          <w:szCs w:val="24"/>
        </w:rPr>
        <w:t xml:space="preserve">and </w:t>
      </w:r>
      <w:r w:rsidR="00AC6A91" w:rsidRPr="005C4101">
        <w:rPr>
          <w:rFonts w:ascii="Arial" w:hAnsi="Arial" w:cs="Arial"/>
          <w:sz w:val="24"/>
          <w:szCs w:val="24"/>
          <w:lang w:val="x-none"/>
        </w:rPr>
        <w:t>without</w:t>
      </w:r>
      <w:r w:rsidR="00AC6A91" w:rsidRPr="005C4101">
        <w:rPr>
          <w:rFonts w:ascii="Arial" w:hAnsi="Arial" w:cs="Arial"/>
          <w:sz w:val="24"/>
          <w:szCs w:val="24"/>
        </w:rPr>
        <w:t xml:space="preserve"> </w:t>
      </w:r>
      <w:r w:rsidR="00AC6A91" w:rsidRPr="008069F0">
        <w:rPr>
          <w:rFonts w:ascii="Arial" w:hAnsi="Arial" w:cs="Arial"/>
          <w:color w:val="000000" w:themeColor="text1"/>
          <w:sz w:val="24"/>
          <w:szCs w:val="24"/>
        </w:rPr>
        <w:t xml:space="preserve">mishap. </w:t>
      </w:r>
      <w:r w:rsidR="004F7E28" w:rsidRPr="008069F0">
        <w:rPr>
          <w:rFonts w:ascii="Arial" w:hAnsi="Arial" w:cs="Arial"/>
          <w:color w:val="000000" w:themeColor="text1"/>
          <w:sz w:val="24"/>
          <w:szCs w:val="24"/>
        </w:rPr>
        <w:t>Knowing that success can be born</w:t>
      </w:r>
      <w:r w:rsidR="008D4604" w:rsidRPr="008069F0">
        <w:rPr>
          <w:rFonts w:ascii="Arial" w:hAnsi="Arial" w:cs="Arial"/>
          <w:color w:val="000000" w:themeColor="text1"/>
          <w:sz w:val="24"/>
          <w:szCs w:val="24"/>
        </w:rPr>
        <w:t xml:space="preserve"> and opportunities </w:t>
      </w:r>
      <w:r w:rsidR="00AE7384" w:rsidRPr="008069F0">
        <w:rPr>
          <w:rFonts w:ascii="Arial" w:hAnsi="Arial" w:cs="Arial"/>
          <w:color w:val="000000" w:themeColor="text1"/>
          <w:sz w:val="24"/>
          <w:szCs w:val="24"/>
        </w:rPr>
        <w:t xml:space="preserve">created formed </w:t>
      </w:r>
      <w:r w:rsidR="004F7E28" w:rsidRPr="008069F0">
        <w:rPr>
          <w:rFonts w:ascii="Arial" w:hAnsi="Arial" w:cs="Arial"/>
          <w:color w:val="000000" w:themeColor="text1"/>
          <w:sz w:val="24"/>
          <w:szCs w:val="24"/>
        </w:rPr>
        <w:t xml:space="preserve">from blind luck or active </w:t>
      </w:r>
      <w:r w:rsidR="00ED4028" w:rsidRPr="008069F0">
        <w:rPr>
          <w:rFonts w:ascii="Arial" w:hAnsi="Arial" w:cs="Arial"/>
          <w:color w:val="000000" w:themeColor="text1"/>
          <w:sz w:val="24"/>
          <w:szCs w:val="24"/>
        </w:rPr>
        <w:t>luck</w:t>
      </w:r>
      <w:r w:rsidR="00AE7384" w:rsidRPr="008069F0">
        <w:rPr>
          <w:rFonts w:ascii="Arial" w:hAnsi="Arial" w:cs="Arial"/>
          <w:color w:val="000000" w:themeColor="text1"/>
          <w:sz w:val="24"/>
          <w:szCs w:val="24"/>
        </w:rPr>
        <w:t xml:space="preserve">, </w:t>
      </w:r>
      <w:r w:rsidR="004F7E28" w:rsidRPr="008069F0">
        <w:rPr>
          <w:rFonts w:ascii="Arial" w:hAnsi="Arial" w:cs="Arial"/>
          <w:color w:val="000000" w:themeColor="text1"/>
          <w:sz w:val="24"/>
          <w:szCs w:val="24"/>
        </w:rPr>
        <w:t>i</w:t>
      </w:r>
      <w:r w:rsidR="00AE7384" w:rsidRPr="008069F0">
        <w:rPr>
          <w:rFonts w:ascii="Arial" w:hAnsi="Arial" w:cs="Arial"/>
          <w:color w:val="000000" w:themeColor="text1"/>
          <w:sz w:val="24"/>
          <w:szCs w:val="24"/>
        </w:rPr>
        <w:t>s</w:t>
      </w:r>
      <w:r w:rsidR="004F7E28" w:rsidRPr="008069F0">
        <w:rPr>
          <w:rFonts w:ascii="Arial" w:hAnsi="Arial" w:cs="Arial"/>
          <w:color w:val="000000" w:themeColor="text1"/>
          <w:sz w:val="24"/>
          <w:szCs w:val="24"/>
        </w:rPr>
        <w:t xml:space="preserve"> quite liberating and encouraging.</w:t>
      </w:r>
      <w:r w:rsidR="00ED4028" w:rsidRPr="008069F0">
        <w:rPr>
          <w:rFonts w:ascii="Arial" w:hAnsi="Arial" w:cs="Arial"/>
          <w:color w:val="000000" w:themeColor="text1"/>
          <w:sz w:val="24"/>
          <w:szCs w:val="24"/>
        </w:rPr>
        <w:t xml:space="preserve"> </w:t>
      </w:r>
      <w:r w:rsidR="00B47B0A" w:rsidRPr="008069F0">
        <w:rPr>
          <w:rFonts w:ascii="Arial" w:hAnsi="Arial" w:cs="Arial"/>
          <w:color w:val="000000" w:themeColor="text1"/>
          <w:sz w:val="24"/>
          <w:szCs w:val="24"/>
        </w:rPr>
        <w:t xml:space="preserve">The serendipity mindset </w:t>
      </w:r>
      <w:r w:rsidR="008018B0" w:rsidRPr="008069F0">
        <w:rPr>
          <w:rFonts w:ascii="Arial" w:hAnsi="Arial" w:cs="Arial"/>
          <w:color w:val="000000" w:themeColor="text1"/>
          <w:sz w:val="24"/>
          <w:szCs w:val="24"/>
        </w:rPr>
        <w:t xml:space="preserve">is </w:t>
      </w:r>
      <w:r w:rsidR="00C876A3" w:rsidRPr="008069F0">
        <w:rPr>
          <w:rFonts w:ascii="Arial" w:hAnsi="Arial" w:cs="Arial"/>
          <w:color w:val="000000" w:themeColor="text1"/>
          <w:sz w:val="24"/>
          <w:szCs w:val="24"/>
        </w:rPr>
        <w:t>an</w:t>
      </w:r>
      <w:r w:rsidR="008018B0" w:rsidRPr="008069F0">
        <w:rPr>
          <w:rFonts w:ascii="Arial" w:hAnsi="Arial" w:cs="Arial"/>
          <w:color w:val="000000" w:themeColor="text1"/>
          <w:sz w:val="24"/>
          <w:szCs w:val="24"/>
        </w:rPr>
        <w:t xml:space="preserve"> excellent way of promoting </w:t>
      </w:r>
      <w:r w:rsidR="005833D2" w:rsidRPr="008069F0">
        <w:rPr>
          <w:rFonts w:ascii="Arial" w:hAnsi="Arial" w:cs="Arial"/>
          <w:color w:val="000000" w:themeColor="text1"/>
          <w:sz w:val="24"/>
          <w:szCs w:val="24"/>
        </w:rPr>
        <w:t>positive improvisation and diverse approaches to problems</w:t>
      </w:r>
      <w:r w:rsidR="001E52B3" w:rsidRPr="008069F0">
        <w:rPr>
          <w:rFonts w:ascii="Arial" w:hAnsi="Arial" w:cs="Arial"/>
          <w:color w:val="000000" w:themeColor="text1"/>
          <w:sz w:val="24"/>
          <w:szCs w:val="24"/>
        </w:rPr>
        <w:t xml:space="preserve"> (Fultz and </w:t>
      </w:r>
      <w:proofErr w:type="spellStart"/>
      <w:r w:rsidR="001E52B3" w:rsidRPr="008069F0">
        <w:rPr>
          <w:rFonts w:ascii="Arial" w:hAnsi="Arial" w:cs="Arial"/>
          <w:color w:val="000000" w:themeColor="text1"/>
          <w:sz w:val="24"/>
          <w:szCs w:val="24"/>
        </w:rPr>
        <w:t>Hmieleski</w:t>
      </w:r>
      <w:proofErr w:type="spellEnd"/>
      <w:r w:rsidR="007965E9" w:rsidRPr="008069F0">
        <w:rPr>
          <w:rFonts w:ascii="Arial" w:hAnsi="Arial" w:cs="Arial"/>
          <w:color w:val="000000" w:themeColor="text1"/>
          <w:sz w:val="24"/>
          <w:szCs w:val="24"/>
        </w:rPr>
        <w:t xml:space="preserve">, </w:t>
      </w:r>
      <w:r w:rsidR="001E52B3" w:rsidRPr="008069F0">
        <w:rPr>
          <w:rFonts w:ascii="Arial" w:hAnsi="Arial" w:cs="Arial"/>
          <w:color w:val="000000" w:themeColor="text1"/>
          <w:sz w:val="24"/>
          <w:szCs w:val="24"/>
        </w:rPr>
        <w:t>2021)</w:t>
      </w:r>
      <w:r w:rsidR="007965E9" w:rsidRPr="008069F0">
        <w:rPr>
          <w:rFonts w:ascii="Arial" w:hAnsi="Arial" w:cs="Arial"/>
          <w:color w:val="000000" w:themeColor="text1"/>
          <w:sz w:val="24"/>
          <w:szCs w:val="24"/>
        </w:rPr>
        <w:t>.</w:t>
      </w:r>
    </w:p>
    <w:p w14:paraId="595128D8" w14:textId="77777777" w:rsidR="00D800EF" w:rsidRPr="008069F0" w:rsidRDefault="00D800EF" w:rsidP="003851F8">
      <w:pPr>
        <w:spacing w:line="360" w:lineRule="auto"/>
        <w:jc w:val="both"/>
        <w:rPr>
          <w:rFonts w:ascii="Arial" w:hAnsi="Arial" w:cs="Arial"/>
          <w:color w:val="000000" w:themeColor="text1"/>
          <w:sz w:val="24"/>
          <w:szCs w:val="24"/>
        </w:rPr>
      </w:pPr>
    </w:p>
    <w:p w14:paraId="4BA63EEA" w14:textId="43C872DF" w:rsidR="00D3305E" w:rsidRDefault="00465F4A" w:rsidP="003851F8">
      <w:pPr>
        <w:spacing w:line="360" w:lineRule="auto"/>
        <w:jc w:val="both"/>
        <w:rPr>
          <w:rFonts w:ascii="Arial" w:hAnsi="Arial" w:cs="Arial"/>
          <w:sz w:val="24"/>
          <w:szCs w:val="24"/>
        </w:rPr>
      </w:pPr>
      <w:r w:rsidRPr="008069F0">
        <w:rPr>
          <w:rFonts w:ascii="Arial" w:hAnsi="Arial" w:cs="Arial"/>
          <w:color w:val="000000" w:themeColor="text1"/>
          <w:sz w:val="24"/>
          <w:szCs w:val="24"/>
        </w:rPr>
        <w:t>There does not have to always be a calculated solution to an issue or problem</w:t>
      </w:r>
      <w:r w:rsidR="007F7FE5" w:rsidRPr="008069F0">
        <w:rPr>
          <w:rFonts w:ascii="Arial" w:hAnsi="Arial" w:cs="Arial"/>
          <w:color w:val="000000" w:themeColor="text1"/>
          <w:sz w:val="24"/>
          <w:szCs w:val="24"/>
        </w:rPr>
        <w:t xml:space="preserve"> or </w:t>
      </w:r>
      <w:r w:rsidR="000B36FA" w:rsidRPr="008069F0">
        <w:rPr>
          <w:rFonts w:ascii="Arial" w:hAnsi="Arial" w:cs="Arial"/>
          <w:color w:val="000000" w:themeColor="text1"/>
          <w:sz w:val="24"/>
          <w:szCs w:val="24"/>
        </w:rPr>
        <w:t>a</w:t>
      </w:r>
      <w:r w:rsidR="007F7FE5" w:rsidRPr="008069F0">
        <w:rPr>
          <w:rFonts w:ascii="Arial" w:hAnsi="Arial" w:cs="Arial"/>
          <w:color w:val="000000" w:themeColor="text1"/>
          <w:sz w:val="24"/>
          <w:szCs w:val="24"/>
        </w:rPr>
        <w:t xml:space="preserve"> regimented way of approaching a task. </w:t>
      </w:r>
      <w:r w:rsidR="001B0C6E" w:rsidRPr="008069F0">
        <w:rPr>
          <w:rFonts w:ascii="Arial" w:hAnsi="Arial" w:cs="Arial"/>
          <w:color w:val="000000" w:themeColor="text1"/>
          <w:sz w:val="24"/>
          <w:szCs w:val="24"/>
        </w:rPr>
        <w:t>Th</w:t>
      </w:r>
      <w:r w:rsidR="000B36FA" w:rsidRPr="008069F0">
        <w:rPr>
          <w:rFonts w:ascii="Arial" w:hAnsi="Arial" w:cs="Arial"/>
          <w:color w:val="000000" w:themeColor="text1"/>
          <w:sz w:val="24"/>
          <w:szCs w:val="24"/>
        </w:rPr>
        <w:t>e</w:t>
      </w:r>
      <w:r w:rsidR="001B0C6E" w:rsidRPr="008069F0">
        <w:rPr>
          <w:rFonts w:ascii="Arial" w:hAnsi="Arial" w:cs="Arial"/>
          <w:color w:val="000000" w:themeColor="text1"/>
          <w:sz w:val="24"/>
          <w:szCs w:val="24"/>
        </w:rPr>
        <w:t xml:space="preserve"> key point that</w:t>
      </w:r>
      <w:r w:rsidR="005D1FA1" w:rsidRPr="008069F0">
        <w:rPr>
          <w:rFonts w:ascii="Arial" w:hAnsi="Arial" w:cs="Arial"/>
          <w:color w:val="000000" w:themeColor="text1"/>
          <w:sz w:val="24"/>
          <w:szCs w:val="24"/>
        </w:rPr>
        <w:t xml:space="preserve"> has resonated with me that I </w:t>
      </w:r>
      <w:r w:rsidR="005D1FA1" w:rsidRPr="005C4101">
        <w:rPr>
          <w:rFonts w:ascii="Arial" w:hAnsi="Arial" w:cs="Arial"/>
          <w:sz w:val="24"/>
          <w:szCs w:val="24"/>
        </w:rPr>
        <w:t xml:space="preserve">think I will be able to translate into my </w:t>
      </w:r>
      <w:r w:rsidR="001B5C6D" w:rsidRPr="005C4101">
        <w:rPr>
          <w:rFonts w:ascii="Arial" w:hAnsi="Arial" w:cs="Arial"/>
          <w:sz w:val="24"/>
          <w:szCs w:val="24"/>
        </w:rPr>
        <w:t>professional career</w:t>
      </w:r>
      <w:r w:rsidR="00D800EF">
        <w:rPr>
          <w:rFonts w:ascii="Arial" w:hAnsi="Arial" w:cs="Arial"/>
          <w:sz w:val="24"/>
          <w:szCs w:val="24"/>
        </w:rPr>
        <w:t>,</w:t>
      </w:r>
      <w:r w:rsidR="001B5C6D" w:rsidRPr="005C4101">
        <w:rPr>
          <w:rFonts w:ascii="Arial" w:hAnsi="Arial" w:cs="Arial"/>
          <w:sz w:val="24"/>
          <w:szCs w:val="24"/>
        </w:rPr>
        <w:t xml:space="preserve"> is </w:t>
      </w:r>
      <w:r w:rsidR="005D1FA1" w:rsidRPr="005C4101">
        <w:rPr>
          <w:rFonts w:ascii="Arial" w:hAnsi="Arial" w:cs="Arial"/>
          <w:sz w:val="24"/>
          <w:szCs w:val="24"/>
        </w:rPr>
        <w:t xml:space="preserve">that luck is in fact a reality. </w:t>
      </w:r>
      <w:r w:rsidR="00435921" w:rsidRPr="005C4101">
        <w:rPr>
          <w:rFonts w:ascii="Arial" w:hAnsi="Arial" w:cs="Arial"/>
          <w:sz w:val="24"/>
          <w:szCs w:val="24"/>
        </w:rPr>
        <w:t xml:space="preserve">It can be understood in different ways but ultimately if we actively </w:t>
      </w:r>
      <w:r w:rsidR="0015474D" w:rsidRPr="005C4101">
        <w:rPr>
          <w:rFonts w:ascii="Arial" w:hAnsi="Arial" w:cs="Arial"/>
          <w:sz w:val="24"/>
          <w:szCs w:val="24"/>
        </w:rPr>
        <w:t>seek out luck</w:t>
      </w:r>
      <w:r w:rsidR="000B36FA" w:rsidRPr="005C4101">
        <w:rPr>
          <w:rFonts w:ascii="Arial" w:hAnsi="Arial" w:cs="Arial"/>
          <w:sz w:val="24"/>
          <w:szCs w:val="24"/>
        </w:rPr>
        <w:t>,</w:t>
      </w:r>
      <w:r w:rsidR="0015474D" w:rsidRPr="005C4101">
        <w:rPr>
          <w:rFonts w:ascii="Arial" w:hAnsi="Arial" w:cs="Arial"/>
          <w:sz w:val="24"/>
          <w:szCs w:val="24"/>
        </w:rPr>
        <w:t xml:space="preserve"> we are more likely to recognise </w:t>
      </w:r>
      <w:r w:rsidR="00DB797F" w:rsidRPr="005C4101">
        <w:rPr>
          <w:rFonts w:ascii="Arial" w:hAnsi="Arial" w:cs="Arial"/>
          <w:sz w:val="24"/>
          <w:szCs w:val="24"/>
        </w:rPr>
        <w:t xml:space="preserve">the </w:t>
      </w:r>
      <w:r w:rsidR="0015474D" w:rsidRPr="005C4101">
        <w:rPr>
          <w:rFonts w:ascii="Arial" w:hAnsi="Arial" w:cs="Arial"/>
          <w:sz w:val="24"/>
          <w:szCs w:val="24"/>
        </w:rPr>
        <w:t xml:space="preserve">circumstances created by it. </w:t>
      </w:r>
      <w:r w:rsidR="005B54B8" w:rsidRPr="005C4101">
        <w:rPr>
          <w:rFonts w:ascii="Arial" w:hAnsi="Arial" w:cs="Arial"/>
          <w:sz w:val="24"/>
          <w:szCs w:val="24"/>
        </w:rPr>
        <w:t xml:space="preserve">I do feel that it is secondary to hard </w:t>
      </w:r>
      <w:r w:rsidR="00C876A3" w:rsidRPr="005C4101">
        <w:rPr>
          <w:rFonts w:ascii="Arial" w:hAnsi="Arial" w:cs="Arial"/>
          <w:sz w:val="24"/>
          <w:szCs w:val="24"/>
        </w:rPr>
        <w:t>work,</w:t>
      </w:r>
      <w:r w:rsidR="005B54B8" w:rsidRPr="005C4101">
        <w:rPr>
          <w:rFonts w:ascii="Arial" w:hAnsi="Arial" w:cs="Arial"/>
          <w:sz w:val="24"/>
          <w:szCs w:val="24"/>
        </w:rPr>
        <w:t xml:space="preserve"> but I cannot deny that it exists. </w:t>
      </w:r>
      <w:r w:rsidR="00C876A3" w:rsidRPr="005C4101">
        <w:rPr>
          <w:rFonts w:ascii="Arial" w:hAnsi="Arial" w:cs="Arial"/>
          <w:sz w:val="24"/>
          <w:szCs w:val="24"/>
        </w:rPr>
        <w:t>I now</w:t>
      </w:r>
      <w:r w:rsidR="00C876A3">
        <w:rPr>
          <w:rFonts w:ascii="Arial" w:hAnsi="Arial" w:cs="Arial"/>
          <w:sz w:val="24"/>
          <w:szCs w:val="24"/>
        </w:rPr>
        <w:t xml:space="preserve"> need</w:t>
      </w:r>
      <w:r w:rsidR="00C876A3" w:rsidRPr="005C4101">
        <w:rPr>
          <w:rFonts w:ascii="Arial" w:hAnsi="Arial" w:cs="Arial"/>
          <w:sz w:val="24"/>
          <w:szCs w:val="24"/>
        </w:rPr>
        <w:t xml:space="preserve"> to learn how to influence luck to help me progress professionally. </w:t>
      </w:r>
      <w:r w:rsidR="00CB12F9" w:rsidRPr="005C4101">
        <w:rPr>
          <w:rFonts w:ascii="Arial" w:hAnsi="Arial" w:cs="Arial"/>
          <w:sz w:val="24"/>
          <w:szCs w:val="24"/>
        </w:rPr>
        <w:t>I can see how bein</w:t>
      </w:r>
      <w:r w:rsidR="00033502" w:rsidRPr="005C4101">
        <w:rPr>
          <w:rFonts w:ascii="Arial" w:hAnsi="Arial" w:cs="Arial"/>
          <w:sz w:val="24"/>
          <w:szCs w:val="24"/>
        </w:rPr>
        <w:t>g</w:t>
      </w:r>
      <w:r w:rsidR="0000179B" w:rsidRPr="005C4101">
        <w:rPr>
          <w:rFonts w:ascii="Arial" w:hAnsi="Arial" w:cs="Arial"/>
          <w:sz w:val="24"/>
          <w:szCs w:val="24"/>
        </w:rPr>
        <w:t xml:space="preserve"> deliberately curious</w:t>
      </w:r>
      <w:r w:rsidR="006E099B" w:rsidRPr="005C4101">
        <w:rPr>
          <w:rFonts w:ascii="Arial" w:hAnsi="Arial" w:cs="Arial"/>
          <w:sz w:val="24"/>
          <w:szCs w:val="24"/>
        </w:rPr>
        <w:t xml:space="preserve"> and </w:t>
      </w:r>
    </w:p>
    <w:p w14:paraId="7BEBA302" w14:textId="19D9874E" w:rsidR="00D3305E" w:rsidRDefault="00D3305E" w:rsidP="00D3305E">
      <w:pPr>
        <w:spacing w:line="360" w:lineRule="auto"/>
        <w:jc w:val="center"/>
        <w:rPr>
          <w:rFonts w:ascii="Arial" w:hAnsi="Arial" w:cs="Arial"/>
          <w:sz w:val="24"/>
          <w:szCs w:val="24"/>
        </w:rPr>
      </w:pPr>
      <w:r>
        <w:rPr>
          <w:rFonts w:ascii="Arial" w:hAnsi="Arial" w:cs="Arial"/>
          <w:sz w:val="24"/>
          <w:szCs w:val="24"/>
        </w:rPr>
        <w:t>3</w:t>
      </w:r>
    </w:p>
    <w:p w14:paraId="0996C094" w14:textId="1C0A2125" w:rsidR="00461AB3" w:rsidRPr="008069F0" w:rsidRDefault="006E099B" w:rsidP="003851F8">
      <w:pPr>
        <w:spacing w:line="360" w:lineRule="auto"/>
        <w:jc w:val="both"/>
        <w:rPr>
          <w:rFonts w:ascii="Arial" w:hAnsi="Arial" w:cs="Arial"/>
          <w:color w:val="000000" w:themeColor="text1"/>
          <w:sz w:val="24"/>
          <w:szCs w:val="24"/>
        </w:rPr>
      </w:pPr>
      <w:r w:rsidRPr="005C4101">
        <w:rPr>
          <w:rFonts w:ascii="Arial" w:hAnsi="Arial" w:cs="Arial"/>
          <w:sz w:val="24"/>
          <w:szCs w:val="24"/>
        </w:rPr>
        <w:lastRenderedPageBreak/>
        <w:t xml:space="preserve">developing curiosity to become </w:t>
      </w:r>
      <w:r w:rsidR="00CB12F9" w:rsidRPr="005C4101">
        <w:rPr>
          <w:rFonts w:ascii="Arial" w:hAnsi="Arial" w:cs="Arial"/>
          <w:sz w:val="24"/>
          <w:szCs w:val="24"/>
        </w:rPr>
        <w:t>a cross disciplinary expert</w:t>
      </w:r>
      <w:r w:rsidR="00033502" w:rsidRPr="005C4101">
        <w:rPr>
          <w:rFonts w:ascii="Arial" w:hAnsi="Arial" w:cs="Arial"/>
          <w:sz w:val="24"/>
          <w:szCs w:val="24"/>
        </w:rPr>
        <w:t xml:space="preserve">, will only enhance </w:t>
      </w:r>
      <w:r w:rsidR="00F94CED" w:rsidRPr="005C4101">
        <w:rPr>
          <w:rFonts w:ascii="Arial" w:hAnsi="Arial" w:cs="Arial"/>
          <w:sz w:val="24"/>
          <w:szCs w:val="24"/>
        </w:rPr>
        <w:t>my</w:t>
      </w:r>
      <w:r w:rsidR="00033502" w:rsidRPr="005C4101">
        <w:rPr>
          <w:rFonts w:ascii="Arial" w:hAnsi="Arial" w:cs="Arial"/>
          <w:sz w:val="24"/>
          <w:szCs w:val="24"/>
        </w:rPr>
        <w:t xml:space="preserve"> professional skills </w:t>
      </w:r>
      <w:r w:rsidR="005A4B7E" w:rsidRPr="005C4101">
        <w:rPr>
          <w:rFonts w:ascii="Arial" w:hAnsi="Arial" w:cs="Arial"/>
          <w:sz w:val="24"/>
          <w:szCs w:val="24"/>
        </w:rPr>
        <w:t>and help me</w:t>
      </w:r>
      <w:r w:rsidR="00BF5801" w:rsidRPr="005C4101">
        <w:rPr>
          <w:rFonts w:ascii="Arial" w:hAnsi="Arial" w:cs="Arial"/>
          <w:sz w:val="24"/>
          <w:szCs w:val="24"/>
        </w:rPr>
        <w:t xml:space="preserve"> to</w:t>
      </w:r>
      <w:r w:rsidR="005A4B7E" w:rsidRPr="005C4101">
        <w:rPr>
          <w:rFonts w:ascii="Arial" w:hAnsi="Arial" w:cs="Arial"/>
          <w:sz w:val="24"/>
          <w:szCs w:val="24"/>
        </w:rPr>
        <w:t xml:space="preserve"> remain competitive </w:t>
      </w:r>
      <w:r w:rsidR="00BF5801" w:rsidRPr="005C4101">
        <w:rPr>
          <w:rFonts w:ascii="Arial" w:hAnsi="Arial" w:cs="Arial"/>
          <w:sz w:val="24"/>
          <w:szCs w:val="24"/>
        </w:rPr>
        <w:t>and diverse.</w:t>
      </w:r>
      <w:r w:rsidR="002942E3" w:rsidRPr="005C4101">
        <w:rPr>
          <w:rFonts w:ascii="Arial" w:hAnsi="Arial" w:cs="Arial"/>
          <w:sz w:val="24"/>
          <w:szCs w:val="24"/>
        </w:rPr>
        <w:t xml:space="preserve"> </w:t>
      </w:r>
      <w:r w:rsidR="00C876A3" w:rsidRPr="005C4101">
        <w:rPr>
          <w:rFonts w:ascii="Arial" w:hAnsi="Arial" w:cs="Arial"/>
          <w:sz w:val="24"/>
          <w:szCs w:val="24"/>
        </w:rPr>
        <w:t>To</w:t>
      </w:r>
      <w:r w:rsidR="002942E3" w:rsidRPr="005C4101">
        <w:rPr>
          <w:rFonts w:ascii="Arial" w:hAnsi="Arial" w:cs="Arial"/>
          <w:sz w:val="24"/>
          <w:szCs w:val="24"/>
        </w:rPr>
        <w:t xml:space="preserve"> a achieve this, networking will be </w:t>
      </w:r>
      <w:r w:rsidR="003817D9" w:rsidRPr="005C4101">
        <w:rPr>
          <w:rFonts w:ascii="Arial" w:hAnsi="Arial" w:cs="Arial"/>
          <w:sz w:val="24"/>
          <w:szCs w:val="24"/>
        </w:rPr>
        <w:t xml:space="preserve">pivotal, particularly </w:t>
      </w:r>
      <w:r w:rsidR="00956AD3" w:rsidRPr="005C4101">
        <w:rPr>
          <w:rFonts w:ascii="Arial" w:hAnsi="Arial" w:cs="Arial"/>
          <w:sz w:val="24"/>
          <w:szCs w:val="24"/>
        </w:rPr>
        <w:t>through situations like COVID-19 and lockdowns.</w:t>
      </w:r>
      <w:r w:rsidR="00F02BDD" w:rsidRPr="005C4101">
        <w:rPr>
          <w:rFonts w:ascii="Arial" w:hAnsi="Arial" w:cs="Arial"/>
          <w:sz w:val="24"/>
          <w:szCs w:val="24"/>
        </w:rPr>
        <w:t xml:space="preserve"> </w:t>
      </w:r>
      <w:r w:rsidR="007F0807" w:rsidRPr="005C4101">
        <w:rPr>
          <w:rFonts w:ascii="Arial" w:hAnsi="Arial" w:cs="Arial"/>
          <w:sz w:val="24"/>
          <w:szCs w:val="24"/>
          <w:lang w:val="x-none"/>
        </w:rPr>
        <w:t xml:space="preserve">I will definitely be exploring and setting stretch goals for myself in order to inspire </w:t>
      </w:r>
      <w:r w:rsidR="007F0807" w:rsidRPr="005C4101">
        <w:rPr>
          <w:rFonts w:ascii="Arial" w:hAnsi="Arial" w:cs="Arial"/>
          <w:sz w:val="24"/>
          <w:szCs w:val="24"/>
        </w:rPr>
        <w:t xml:space="preserve">novel </w:t>
      </w:r>
      <w:r w:rsidR="007F0807" w:rsidRPr="005C4101">
        <w:rPr>
          <w:rFonts w:ascii="Arial" w:hAnsi="Arial" w:cs="Arial"/>
          <w:sz w:val="24"/>
          <w:szCs w:val="24"/>
          <w:lang w:val="x-none"/>
        </w:rPr>
        <w:t>situations</w:t>
      </w:r>
      <w:r w:rsidR="00F53FA8" w:rsidRPr="005C4101">
        <w:rPr>
          <w:rFonts w:ascii="Arial" w:hAnsi="Arial" w:cs="Arial"/>
          <w:sz w:val="24"/>
          <w:szCs w:val="24"/>
        </w:rPr>
        <w:t xml:space="preserve"> that will bring with them opportunities to learn, experiment and innovate. </w:t>
      </w:r>
      <w:r w:rsidR="00931FE1" w:rsidRPr="005C4101">
        <w:rPr>
          <w:rFonts w:ascii="Arial" w:hAnsi="Arial" w:cs="Arial"/>
          <w:sz w:val="24"/>
          <w:szCs w:val="24"/>
        </w:rPr>
        <w:t xml:space="preserve">Setting targets that are deliberately difficult to meet is something that I would’ve never considered </w:t>
      </w:r>
      <w:r w:rsidR="00C876A3" w:rsidRPr="005C4101">
        <w:rPr>
          <w:rFonts w:ascii="Arial" w:hAnsi="Arial" w:cs="Arial"/>
          <w:sz w:val="24"/>
          <w:szCs w:val="24"/>
        </w:rPr>
        <w:t>before,</w:t>
      </w:r>
      <w:r w:rsidR="00931FE1" w:rsidRPr="005C4101">
        <w:rPr>
          <w:rFonts w:ascii="Arial" w:hAnsi="Arial" w:cs="Arial"/>
          <w:sz w:val="24"/>
          <w:szCs w:val="24"/>
        </w:rPr>
        <w:t xml:space="preserve"> but I now </w:t>
      </w:r>
      <w:r w:rsidR="00931FE1" w:rsidRPr="008069F0">
        <w:rPr>
          <w:rFonts w:ascii="Arial" w:hAnsi="Arial" w:cs="Arial"/>
          <w:color w:val="000000" w:themeColor="text1"/>
          <w:sz w:val="24"/>
          <w:szCs w:val="24"/>
        </w:rPr>
        <w:t xml:space="preserve">see how they can increase a </w:t>
      </w:r>
      <w:r w:rsidR="00C876A3" w:rsidRPr="008069F0">
        <w:rPr>
          <w:rFonts w:ascii="Arial" w:hAnsi="Arial" w:cs="Arial"/>
          <w:color w:val="000000" w:themeColor="text1"/>
          <w:sz w:val="24"/>
          <w:szCs w:val="24"/>
        </w:rPr>
        <w:t>person’s</w:t>
      </w:r>
      <w:r w:rsidR="00931FE1" w:rsidRPr="008069F0">
        <w:rPr>
          <w:rFonts w:ascii="Arial" w:hAnsi="Arial" w:cs="Arial"/>
          <w:color w:val="000000" w:themeColor="text1"/>
          <w:sz w:val="24"/>
          <w:szCs w:val="24"/>
        </w:rPr>
        <w:t xml:space="preserve"> attention on </w:t>
      </w:r>
      <w:r w:rsidR="00E972AA" w:rsidRPr="008069F0">
        <w:rPr>
          <w:rFonts w:ascii="Arial" w:hAnsi="Arial" w:cs="Arial"/>
          <w:color w:val="000000" w:themeColor="text1"/>
          <w:sz w:val="24"/>
          <w:szCs w:val="24"/>
        </w:rPr>
        <w:t xml:space="preserve">identifying luck. </w:t>
      </w:r>
      <w:r w:rsidR="00204A97" w:rsidRPr="008069F0">
        <w:rPr>
          <w:rFonts w:ascii="Arial" w:hAnsi="Arial" w:cs="Arial"/>
          <w:color w:val="000000" w:themeColor="text1"/>
          <w:sz w:val="24"/>
          <w:szCs w:val="24"/>
          <w:lang w:val="x-none"/>
        </w:rPr>
        <w:t>However I will need to be mindful as stretch goals</w:t>
      </w:r>
      <w:r w:rsidR="00D311E4" w:rsidRPr="008069F0">
        <w:rPr>
          <w:rFonts w:ascii="Arial" w:hAnsi="Arial" w:cs="Arial"/>
          <w:color w:val="000000" w:themeColor="text1"/>
          <w:sz w:val="24"/>
          <w:szCs w:val="24"/>
        </w:rPr>
        <w:t xml:space="preserve"> </w:t>
      </w:r>
      <w:r w:rsidR="00461AB3" w:rsidRPr="008069F0">
        <w:rPr>
          <w:rFonts w:ascii="Arial" w:hAnsi="Arial" w:cs="Arial"/>
          <w:color w:val="000000" w:themeColor="text1"/>
          <w:sz w:val="24"/>
          <w:szCs w:val="24"/>
        </w:rPr>
        <w:t>can</w:t>
      </w:r>
      <w:r w:rsidR="00B91DFF" w:rsidRPr="008069F0">
        <w:rPr>
          <w:rFonts w:ascii="Arial" w:hAnsi="Arial" w:cs="Arial"/>
          <w:color w:val="000000" w:themeColor="text1"/>
          <w:sz w:val="24"/>
          <w:szCs w:val="24"/>
          <w:lang w:val="x-none"/>
        </w:rPr>
        <w:t xml:space="preserve"> generate attainment discrepancies, increase in risk-taking and undermin</w:t>
      </w:r>
      <w:r w:rsidR="00BD2F5A" w:rsidRPr="008069F0">
        <w:rPr>
          <w:rFonts w:ascii="Arial" w:hAnsi="Arial" w:cs="Arial"/>
          <w:color w:val="000000" w:themeColor="text1"/>
          <w:sz w:val="24"/>
          <w:szCs w:val="24"/>
        </w:rPr>
        <w:t>e</w:t>
      </w:r>
      <w:r w:rsidR="00B91DFF" w:rsidRPr="008069F0">
        <w:rPr>
          <w:rFonts w:ascii="Arial" w:hAnsi="Arial" w:cs="Arial"/>
          <w:color w:val="000000" w:themeColor="text1"/>
          <w:sz w:val="24"/>
          <w:szCs w:val="24"/>
          <w:lang w:val="x-none"/>
        </w:rPr>
        <w:t xml:space="preserve"> go</w:t>
      </w:r>
      <w:r w:rsidR="00461AB3" w:rsidRPr="008069F0">
        <w:rPr>
          <w:rFonts w:ascii="Arial" w:hAnsi="Arial" w:cs="Arial"/>
          <w:color w:val="000000" w:themeColor="text1"/>
          <w:sz w:val="24"/>
          <w:szCs w:val="24"/>
        </w:rPr>
        <w:t>al commitment</w:t>
      </w:r>
      <w:r w:rsidR="00172B55" w:rsidRPr="008069F0">
        <w:rPr>
          <w:rFonts w:ascii="Arial" w:hAnsi="Arial" w:cs="Arial"/>
          <w:color w:val="000000" w:themeColor="text1"/>
          <w:sz w:val="24"/>
          <w:szCs w:val="24"/>
        </w:rPr>
        <w:t xml:space="preserve"> (Gary et al, 2017).</w:t>
      </w:r>
      <w:r w:rsidR="00461AB3" w:rsidRPr="008069F0">
        <w:rPr>
          <w:rFonts w:ascii="Arial" w:hAnsi="Arial" w:cs="Arial"/>
          <w:color w:val="000000" w:themeColor="text1"/>
          <w:sz w:val="24"/>
          <w:szCs w:val="24"/>
        </w:rPr>
        <w:t xml:space="preserve"> </w:t>
      </w:r>
    </w:p>
    <w:p w14:paraId="154D8FE5" w14:textId="51A4DCF5" w:rsidR="00B937A9" w:rsidRPr="008069F0" w:rsidRDefault="00B937A9" w:rsidP="003851F8">
      <w:pPr>
        <w:spacing w:line="360" w:lineRule="auto"/>
        <w:jc w:val="both"/>
        <w:rPr>
          <w:rFonts w:ascii="Arial" w:hAnsi="Arial" w:cs="Arial"/>
          <w:color w:val="000000" w:themeColor="text1"/>
          <w:sz w:val="24"/>
          <w:szCs w:val="24"/>
        </w:rPr>
      </w:pPr>
    </w:p>
    <w:p w14:paraId="56D354DB" w14:textId="0572CBBD" w:rsidR="00712C3E" w:rsidRPr="005C4101" w:rsidRDefault="00712C3E" w:rsidP="003851F8">
      <w:pPr>
        <w:spacing w:line="360" w:lineRule="auto"/>
        <w:jc w:val="both"/>
        <w:rPr>
          <w:rFonts w:ascii="Arial" w:hAnsi="Arial" w:cs="Arial"/>
          <w:sz w:val="24"/>
          <w:szCs w:val="24"/>
        </w:rPr>
      </w:pPr>
      <w:r w:rsidRPr="008069F0">
        <w:rPr>
          <w:rFonts w:ascii="Arial" w:hAnsi="Arial" w:cs="Arial"/>
          <w:color w:val="000000" w:themeColor="text1"/>
          <w:sz w:val="24"/>
          <w:szCs w:val="24"/>
        </w:rPr>
        <w:t xml:space="preserve">Through </w:t>
      </w:r>
      <w:r w:rsidR="00B77532" w:rsidRPr="008069F0">
        <w:rPr>
          <w:rFonts w:ascii="Arial" w:hAnsi="Arial" w:cs="Arial"/>
          <w:color w:val="000000" w:themeColor="text1"/>
          <w:sz w:val="24"/>
          <w:szCs w:val="24"/>
        </w:rPr>
        <w:t xml:space="preserve">completing </w:t>
      </w:r>
      <w:r w:rsidRPr="008069F0">
        <w:rPr>
          <w:rFonts w:ascii="Arial" w:hAnsi="Arial" w:cs="Arial"/>
          <w:color w:val="000000" w:themeColor="text1"/>
          <w:sz w:val="24"/>
          <w:szCs w:val="24"/>
        </w:rPr>
        <w:t xml:space="preserve">this </w:t>
      </w:r>
      <w:r w:rsidR="00C876A3" w:rsidRPr="008069F0">
        <w:rPr>
          <w:rFonts w:ascii="Arial" w:hAnsi="Arial" w:cs="Arial"/>
          <w:color w:val="000000" w:themeColor="text1"/>
          <w:sz w:val="24"/>
          <w:szCs w:val="24"/>
        </w:rPr>
        <w:t>unit,</w:t>
      </w:r>
      <w:r w:rsidR="00B77532" w:rsidRPr="008069F0">
        <w:rPr>
          <w:rFonts w:ascii="Arial" w:hAnsi="Arial" w:cs="Arial"/>
          <w:color w:val="000000" w:themeColor="text1"/>
          <w:sz w:val="24"/>
          <w:szCs w:val="24"/>
        </w:rPr>
        <w:t xml:space="preserve"> I have </w:t>
      </w:r>
      <w:r w:rsidR="00FF1FF7" w:rsidRPr="008069F0">
        <w:rPr>
          <w:rFonts w:ascii="Arial" w:hAnsi="Arial" w:cs="Arial"/>
          <w:color w:val="000000" w:themeColor="text1"/>
          <w:sz w:val="24"/>
          <w:szCs w:val="24"/>
        </w:rPr>
        <w:t>been able to identify my work and core values</w:t>
      </w:r>
      <w:r w:rsidR="00A44C20" w:rsidRPr="008069F0">
        <w:rPr>
          <w:rFonts w:ascii="Arial" w:hAnsi="Arial" w:cs="Arial"/>
          <w:color w:val="000000" w:themeColor="text1"/>
          <w:sz w:val="24"/>
          <w:szCs w:val="24"/>
        </w:rPr>
        <w:t xml:space="preserve">. </w:t>
      </w:r>
      <w:r w:rsidR="000A7702" w:rsidRPr="008069F0">
        <w:rPr>
          <w:rFonts w:ascii="Arial" w:hAnsi="Arial" w:cs="Arial"/>
          <w:color w:val="000000" w:themeColor="text1"/>
          <w:sz w:val="24"/>
          <w:szCs w:val="24"/>
        </w:rPr>
        <w:t xml:space="preserve">Looking </w:t>
      </w:r>
      <w:r w:rsidR="000A7702" w:rsidRPr="005C4101">
        <w:rPr>
          <w:rFonts w:ascii="Arial" w:hAnsi="Arial" w:cs="Arial"/>
          <w:sz w:val="24"/>
          <w:szCs w:val="24"/>
        </w:rPr>
        <w:t>at them from an intrinsic, extrinsic and lifestyle perspective has been a great way of pinpointing what my values are and how important they are to me.</w:t>
      </w:r>
      <w:r w:rsidR="00A44C20" w:rsidRPr="005C4101">
        <w:rPr>
          <w:rFonts w:ascii="Arial" w:hAnsi="Arial" w:cs="Arial"/>
          <w:sz w:val="24"/>
          <w:szCs w:val="24"/>
        </w:rPr>
        <w:t xml:space="preserve"> </w:t>
      </w:r>
      <w:r w:rsidR="00C876A3" w:rsidRPr="005C4101">
        <w:rPr>
          <w:rFonts w:ascii="Arial" w:hAnsi="Arial" w:cs="Arial"/>
          <w:sz w:val="24"/>
          <w:szCs w:val="24"/>
        </w:rPr>
        <w:t xml:space="preserve">Now that I have evaluated this, I am confident that it will increase the chance of attaining employment and job satisfaction as opposed to a job that does not to meet my personal and professional requirements.  </w:t>
      </w:r>
    </w:p>
    <w:p w14:paraId="0E70B77C" w14:textId="641A4277" w:rsidR="001A331B" w:rsidRPr="005C4101" w:rsidRDefault="001A331B" w:rsidP="003851F8">
      <w:pPr>
        <w:spacing w:line="360" w:lineRule="auto"/>
        <w:jc w:val="both"/>
        <w:rPr>
          <w:rFonts w:ascii="Arial" w:hAnsi="Arial" w:cs="Arial"/>
          <w:sz w:val="24"/>
          <w:szCs w:val="24"/>
        </w:rPr>
      </w:pPr>
    </w:p>
    <w:p w14:paraId="5E74B20F" w14:textId="3AD0FF6F" w:rsidR="00E80E27" w:rsidRPr="00DD3DE1" w:rsidRDefault="00EF4598" w:rsidP="00EF4598">
      <w:pPr>
        <w:spacing w:line="360" w:lineRule="auto"/>
        <w:ind w:firstLine="720"/>
        <w:jc w:val="both"/>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t xml:space="preserve">2.4 </w:t>
      </w:r>
      <w:r w:rsidR="0026243D" w:rsidRPr="00DD3DE1">
        <w:rPr>
          <w:rFonts w:ascii="Arial" w:hAnsi="Arial" w:cs="Arial"/>
          <w:b/>
          <w:bCs/>
          <w:color w:val="1F3864" w:themeColor="accent1" w:themeShade="80"/>
          <w:sz w:val="28"/>
          <w:szCs w:val="28"/>
          <w:u w:val="single"/>
        </w:rPr>
        <w:t xml:space="preserve">The Pursuit of Happiness </w:t>
      </w:r>
    </w:p>
    <w:p w14:paraId="6663BE52" w14:textId="1B8940B5" w:rsidR="003C528A" w:rsidRPr="008069F0" w:rsidRDefault="003C528A" w:rsidP="003851F8">
      <w:pPr>
        <w:spacing w:line="360" w:lineRule="auto"/>
        <w:jc w:val="both"/>
        <w:rPr>
          <w:rFonts w:ascii="Arial" w:hAnsi="Arial" w:cs="Arial"/>
          <w:color w:val="000000" w:themeColor="text1"/>
          <w:sz w:val="24"/>
          <w:szCs w:val="24"/>
        </w:rPr>
      </w:pPr>
    </w:p>
    <w:p w14:paraId="19187F9C" w14:textId="700A0707" w:rsidR="003C528A" w:rsidRDefault="00C876A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t xml:space="preserve">Accepting that self limiting beliefs exist, is vital for me, in terms of tackling the damage that these beliefs do. </w:t>
      </w:r>
      <w:r w:rsidR="003C528A" w:rsidRPr="008069F0">
        <w:rPr>
          <w:rFonts w:ascii="Arial" w:hAnsi="Arial" w:cs="Arial"/>
          <w:color w:val="000000" w:themeColor="text1"/>
          <w:sz w:val="24"/>
          <w:szCs w:val="24"/>
        </w:rPr>
        <w:t>Listening to the examples of limiting beliefs (Practical Psychology, 2019</w:t>
      </w:r>
      <w:r w:rsidR="00D800EF" w:rsidRPr="008069F0">
        <w:rPr>
          <w:rFonts w:ascii="Arial" w:hAnsi="Arial" w:cs="Arial"/>
          <w:color w:val="000000" w:themeColor="text1"/>
          <w:sz w:val="24"/>
          <w:szCs w:val="24"/>
        </w:rPr>
        <w:t>)</w:t>
      </w:r>
      <w:r w:rsidR="003C528A" w:rsidRPr="008069F0">
        <w:rPr>
          <w:rFonts w:ascii="Arial" w:hAnsi="Arial" w:cs="Arial"/>
          <w:color w:val="000000" w:themeColor="text1"/>
          <w:sz w:val="24"/>
          <w:szCs w:val="24"/>
        </w:rPr>
        <w:t xml:space="preserve">, I felt as though I identified with </w:t>
      </w:r>
      <w:r w:rsidRPr="008069F0">
        <w:rPr>
          <w:rFonts w:ascii="Arial" w:hAnsi="Arial" w:cs="Arial"/>
          <w:color w:val="000000" w:themeColor="text1"/>
          <w:sz w:val="24"/>
          <w:szCs w:val="24"/>
        </w:rPr>
        <w:t>all</w:t>
      </w:r>
      <w:r w:rsidR="003C528A" w:rsidRPr="008069F0">
        <w:rPr>
          <w:rFonts w:ascii="Arial" w:hAnsi="Arial" w:cs="Arial"/>
          <w:color w:val="000000" w:themeColor="text1"/>
          <w:sz w:val="24"/>
          <w:szCs w:val="24"/>
        </w:rPr>
        <w:t xml:space="preserve"> the limiting beliefs that were discussed. It was </w:t>
      </w:r>
      <w:r w:rsidRPr="008069F0">
        <w:rPr>
          <w:rFonts w:ascii="Arial" w:hAnsi="Arial" w:cs="Arial"/>
          <w:color w:val="000000" w:themeColor="text1"/>
          <w:sz w:val="24"/>
          <w:szCs w:val="24"/>
        </w:rPr>
        <w:t>quite</w:t>
      </w:r>
      <w:r w:rsidR="003C528A" w:rsidRPr="008069F0">
        <w:rPr>
          <w:rFonts w:ascii="Arial" w:hAnsi="Arial" w:cs="Arial"/>
          <w:color w:val="000000" w:themeColor="text1"/>
          <w:sz w:val="24"/>
          <w:szCs w:val="24"/>
        </w:rPr>
        <w:t xml:space="preserve"> surprising how much I talk myself down and restrict myself due to negative thoughts. I often ask myself questions that erode my mind and end up making me stagnant and stop from pursuing my goals. I find that I don’t have the courage to push through these barriers and I end up giving into the fears. I need to learn to have the courage to push past these thoughts in order to achieve my goals. I think specifically, I am limited by my worry about other </w:t>
      </w:r>
      <w:r w:rsidRPr="008069F0">
        <w:rPr>
          <w:rFonts w:ascii="Arial" w:hAnsi="Arial" w:cs="Arial"/>
          <w:color w:val="000000" w:themeColor="text1"/>
          <w:sz w:val="24"/>
          <w:szCs w:val="24"/>
        </w:rPr>
        <w:t>people’s</w:t>
      </w:r>
      <w:r w:rsidR="003C528A" w:rsidRPr="008069F0">
        <w:rPr>
          <w:rFonts w:ascii="Arial" w:hAnsi="Arial" w:cs="Arial"/>
          <w:color w:val="000000" w:themeColor="text1"/>
          <w:sz w:val="24"/>
          <w:szCs w:val="24"/>
        </w:rPr>
        <w:t xml:space="preserve"> judgement, </w:t>
      </w:r>
      <w:proofErr w:type="gramStart"/>
      <w:r w:rsidR="003C528A" w:rsidRPr="008069F0">
        <w:rPr>
          <w:rFonts w:ascii="Arial" w:hAnsi="Arial" w:cs="Arial"/>
          <w:color w:val="000000" w:themeColor="text1"/>
          <w:sz w:val="24"/>
          <w:szCs w:val="24"/>
        </w:rPr>
        <w:t>guilt</w:t>
      </w:r>
      <w:proofErr w:type="gramEnd"/>
      <w:r w:rsidR="003C528A" w:rsidRPr="008069F0">
        <w:rPr>
          <w:rFonts w:ascii="Arial" w:hAnsi="Arial" w:cs="Arial"/>
          <w:color w:val="000000" w:themeColor="text1"/>
          <w:sz w:val="24"/>
          <w:szCs w:val="24"/>
        </w:rPr>
        <w:t xml:space="preserve"> and the impact the pursuing of my own happiness will have on others and whether I deserve it. </w:t>
      </w:r>
    </w:p>
    <w:p w14:paraId="4BBC8191" w14:textId="77777777" w:rsidR="00475523" w:rsidRPr="008069F0" w:rsidRDefault="00475523" w:rsidP="003851F8">
      <w:pPr>
        <w:spacing w:line="360" w:lineRule="auto"/>
        <w:jc w:val="both"/>
        <w:rPr>
          <w:rFonts w:ascii="Arial" w:hAnsi="Arial" w:cs="Arial"/>
          <w:color w:val="000000" w:themeColor="text1"/>
          <w:sz w:val="24"/>
          <w:szCs w:val="24"/>
        </w:rPr>
      </w:pPr>
    </w:p>
    <w:p w14:paraId="5BE45245" w14:textId="00D11168" w:rsidR="003C528A" w:rsidRPr="008069F0" w:rsidRDefault="003C528A"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t xml:space="preserve">I have always considered myself as being non-confrontational, avoiding difficult situations because I just think I’m a passive person. </w:t>
      </w:r>
      <w:r w:rsidR="00C876A3" w:rsidRPr="008069F0">
        <w:rPr>
          <w:rFonts w:ascii="Arial" w:hAnsi="Arial" w:cs="Arial"/>
          <w:color w:val="000000" w:themeColor="text1"/>
          <w:sz w:val="24"/>
          <w:szCs w:val="24"/>
        </w:rPr>
        <w:t>However,</w:t>
      </w:r>
      <w:r w:rsidRPr="008069F0">
        <w:rPr>
          <w:rFonts w:ascii="Arial" w:hAnsi="Arial" w:cs="Arial"/>
          <w:color w:val="000000" w:themeColor="text1"/>
          <w:sz w:val="24"/>
          <w:szCs w:val="24"/>
        </w:rPr>
        <w:t xml:space="preserve"> on reflection I think I struggle to face circumstances head-on because of my self</w:t>
      </w:r>
      <w:r w:rsidR="00D800EF" w:rsidRPr="008069F0">
        <w:rPr>
          <w:rFonts w:ascii="Arial" w:hAnsi="Arial" w:cs="Arial"/>
          <w:color w:val="000000" w:themeColor="text1"/>
          <w:sz w:val="24"/>
          <w:szCs w:val="24"/>
        </w:rPr>
        <w:t>-</w:t>
      </w:r>
      <w:r w:rsidRPr="008069F0">
        <w:rPr>
          <w:rFonts w:ascii="Arial" w:hAnsi="Arial" w:cs="Arial"/>
          <w:color w:val="000000" w:themeColor="text1"/>
          <w:sz w:val="24"/>
          <w:szCs w:val="24"/>
        </w:rPr>
        <w:t xml:space="preserve">limiting beliefs and fixed mindset. </w:t>
      </w:r>
      <w:r w:rsidR="008949C8" w:rsidRPr="008069F0">
        <w:rPr>
          <w:rFonts w:ascii="Arial" w:hAnsi="Arial" w:cs="Arial"/>
          <w:color w:val="000000" w:themeColor="text1"/>
          <w:sz w:val="24"/>
          <w:szCs w:val="24"/>
          <w:lang w:val="x-none"/>
        </w:rPr>
        <w:t xml:space="preserve">In order to </w:t>
      </w:r>
      <w:r w:rsidR="00A239AA" w:rsidRPr="008069F0">
        <w:rPr>
          <w:rFonts w:ascii="Arial" w:hAnsi="Arial" w:cs="Arial"/>
          <w:color w:val="000000" w:themeColor="text1"/>
          <w:sz w:val="24"/>
          <w:szCs w:val="24"/>
        </w:rPr>
        <w:t xml:space="preserve">promote a growth mindset, I need </w:t>
      </w:r>
      <w:r w:rsidR="008949C8" w:rsidRPr="008069F0">
        <w:rPr>
          <w:rFonts w:ascii="Arial" w:hAnsi="Arial" w:cs="Arial"/>
          <w:color w:val="000000" w:themeColor="text1"/>
          <w:sz w:val="24"/>
          <w:szCs w:val="24"/>
          <w:lang w:val="x-none"/>
        </w:rPr>
        <w:t xml:space="preserve">to clarify what </w:t>
      </w:r>
      <w:r w:rsidR="00F74BD3" w:rsidRPr="008069F0">
        <w:rPr>
          <w:rFonts w:ascii="Arial" w:hAnsi="Arial" w:cs="Arial"/>
          <w:color w:val="000000" w:themeColor="text1"/>
          <w:sz w:val="24"/>
          <w:szCs w:val="24"/>
        </w:rPr>
        <w:t xml:space="preserve">my career goals are </w:t>
      </w:r>
      <w:r w:rsidR="008949C8" w:rsidRPr="008069F0">
        <w:rPr>
          <w:rFonts w:ascii="Arial" w:hAnsi="Arial" w:cs="Arial"/>
          <w:color w:val="000000" w:themeColor="text1"/>
          <w:sz w:val="24"/>
          <w:szCs w:val="24"/>
          <w:lang w:val="x-none"/>
        </w:rPr>
        <w:t>and I need to surround myself with people</w:t>
      </w:r>
      <w:r w:rsidR="00F74BD3" w:rsidRPr="008069F0">
        <w:rPr>
          <w:rFonts w:ascii="Arial" w:hAnsi="Arial" w:cs="Arial"/>
          <w:color w:val="000000" w:themeColor="text1"/>
          <w:sz w:val="24"/>
          <w:szCs w:val="24"/>
        </w:rPr>
        <w:t xml:space="preserve"> </w:t>
      </w:r>
      <w:r w:rsidR="008269B9" w:rsidRPr="008069F0">
        <w:rPr>
          <w:rFonts w:ascii="Arial" w:hAnsi="Arial" w:cs="Arial"/>
          <w:color w:val="000000" w:themeColor="text1"/>
          <w:sz w:val="24"/>
          <w:szCs w:val="24"/>
        </w:rPr>
        <w:t>who</w:t>
      </w:r>
      <w:r w:rsidR="00F74BD3" w:rsidRPr="008069F0">
        <w:rPr>
          <w:rFonts w:ascii="Arial" w:hAnsi="Arial" w:cs="Arial"/>
          <w:color w:val="000000" w:themeColor="text1"/>
          <w:sz w:val="24"/>
          <w:szCs w:val="24"/>
        </w:rPr>
        <w:t xml:space="preserve"> are going to be</w:t>
      </w:r>
      <w:r w:rsidR="008269B9" w:rsidRPr="008069F0">
        <w:rPr>
          <w:rFonts w:ascii="Arial" w:hAnsi="Arial" w:cs="Arial"/>
          <w:color w:val="000000" w:themeColor="text1"/>
          <w:sz w:val="24"/>
          <w:szCs w:val="24"/>
        </w:rPr>
        <w:t xml:space="preserve"> committed to helping me achieve</w:t>
      </w:r>
      <w:r w:rsidR="000F1DEE" w:rsidRPr="008069F0">
        <w:rPr>
          <w:rFonts w:ascii="Arial" w:hAnsi="Arial" w:cs="Arial"/>
          <w:color w:val="000000" w:themeColor="text1"/>
          <w:sz w:val="24"/>
          <w:szCs w:val="24"/>
        </w:rPr>
        <w:t xml:space="preserve"> them.</w:t>
      </w:r>
      <w:r w:rsidR="008269B9" w:rsidRPr="008069F0">
        <w:rPr>
          <w:rFonts w:ascii="Arial" w:hAnsi="Arial" w:cs="Arial"/>
          <w:color w:val="000000" w:themeColor="text1"/>
          <w:sz w:val="24"/>
          <w:szCs w:val="24"/>
        </w:rPr>
        <w:t xml:space="preserve"> </w:t>
      </w:r>
    </w:p>
    <w:p w14:paraId="6F957BE0" w14:textId="77777777" w:rsidR="00D800EF" w:rsidRPr="008069F0" w:rsidRDefault="00D800EF" w:rsidP="003851F8">
      <w:pPr>
        <w:spacing w:line="360" w:lineRule="auto"/>
        <w:jc w:val="both"/>
        <w:rPr>
          <w:rFonts w:ascii="Arial" w:hAnsi="Arial" w:cs="Arial"/>
          <w:color w:val="000000" w:themeColor="text1"/>
          <w:sz w:val="24"/>
          <w:szCs w:val="24"/>
        </w:rPr>
      </w:pPr>
    </w:p>
    <w:p w14:paraId="2EF675D2" w14:textId="4012D860" w:rsidR="00D3305E" w:rsidRDefault="008A35D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lang w:val="x-none"/>
        </w:rPr>
        <w:t xml:space="preserve">The concept of </w:t>
      </w:r>
      <w:r w:rsidRPr="008069F0">
        <w:rPr>
          <w:rFonts w:ascii="Arial" w:hAnsi="Arial" w:cs="Arial"/>
          <w:color w:val="000000" w:themeColor="text1"/>
          <w:sz w:val="24"/>
          <w:szCs w:val="24"/>
        </w:rPr>
        <w:t xml:space="preserve">Grit, </w:t>
      </w:r>
      <w:r w:rsidR="00CB5A97" w:rsidRPr="008069F0">
        <w:rPr>
          <w:rFonts w:ascii="Arial" w:hAnsi="Arial" w:cs="Arial"/>
          <w:color w:val="000000" w:themeColor="text1"/>
          <w:sz w:val="24"/>
          <w:szCs w:val="24"/>
        </w:rPr>
        <w:t>d</w:t>
      </w:r>
      <w:r w:rsidR="00BF0AB7" w:rsidRPr="008069F0">
        <w:rPr>
          <w:rFonts w:ascii="Arial" w:hAnsi="Arial" w:cs="Arial"/>
          <w:color w:val="000000" w:themeColor="text1"/>
          <w:sz w:val="24"/>
          <w:szCs w:val="24"/>
          <w:lang w:val="x-none"/>
        </w:rPr>
        <w:t>eveloped by Angela Duckworth</w:t>
      </w:r>
      <w:r w:rsidRPr="008069F0">
        <w:rPr>
          <w:rFonts w:ascii="Arial" w:hAnsi="Arial" w:cs="Arial"/>
          <w:color w:val="000000" w:themeColor="text1"/>
          <w:sz w:val="24"/>
          <w:szCs w:val="24"/>
        </w:rPr>
        <w:t xml:space="preserve"> </w:t>
      </w:r>
      <w:r w:rsidR="00BF0AB7" w:rsidRPr="008069F0">
        <w:rPr>
          <w:rFonts w:ascii="Arial" w:hAnsi="Arial" w:cs="Arial"/>
          <w:color w:val="000000" w:themeColor="text1"/>
          <w:sz w:val="24"/>
          <w:szCs w:val="24"/>
        </w:rPr>
        <w:t>(201</w:t>
      </w:r>
      <w:r w:rsidR="00B8797B" w:rsidRPr="008069F0">
        <w:rPr>
          <w:rFonts w:ascii="Arial" w:hAnsi="Arial" w:cs="Arial"/>
          <w:color w:val="000000" w:themeColor="text1"/>
          <w:sz w:val="24"/>
          <w:szCs w:val="24"/>
        </w:rPr>
        <w:t>9</w:t>
      </w:r>
      <w:r w:rsidR="00BF0AB7" w:rsidRPr="008069F0">
        <w:rPr>
          <w:rFonts w:ascii="Arial" w:hAnsi="Arial" w:cs="Arial"/>
          <w:color w:val="000000" w:themeColor="text1"/>
          <w:sz w:val="24"/>
          <w:szCs w:val="24"/>
        </w:rPr>
        <w:t>)</w:t>
      </w:r>
      <w:r w:rsidR="00B8797B" w:rsidRPr="008069F0">
        <w:rPr>
          <w:rFonts w:ascii="Arial" w:hAnsi="Arial" w:cs="Arial"/>
          <w:color w:val="000000" w:themeColor="text1"/>
          <w:sz w:val="24"/>
          <w:szCs w:val="24"/>
        </w:rPr>
        <w:t xml:space="preserve"> </w:t>
      </w:r>
      <w:r w:rsidR="00985CC2" w:rsidRPr="008069F0">
        <w:rPr>
          <w:rFonts w:ascii="Arial" w:hAnsi="Arial" w:cs="Arial"/>
          <w:color w:val="000000" w:themeColor="text1"/>
          <w:sz w:val="24"/>
          <w:szCs w:val="24"/>
        </w:rPr>
        <w:t xml:space="preserve">is having passion perseverance long-term and meaningful goals. </w:t>
      </w:r>
      <w:r w:rsidR="00C876A3" w:rsidRPr="008069F0">
        <w:rPr>
          <w:rFonts w:ascii="Arial" w:hAnsi="Arial" w:cs="Arial"/>
          <w:color w:val="000000" w:themeColor="text1"/>
          <w:sz w:val="24"/>
          <w:szCs w:val="24"/>
        </w:rPr>
        <w:t>This has</w:t>
      </w:r>
      <w:r w:rsidR="00800DAE" w:rsidRPr="008069F0">
        <w:rPr>
          <w:rFonts w:ascii="Arial" w:hAnsi="Arial" w:cs="Arial"/>
          <w:color w:val="000000" w:themeColor="text1"/>
          <w:sz w:val="24"/>
          <w:szCs w:val="24"/>
        </w:rPr>
        <w:t xml:space="preserve"> inspired me to have direction and commitment for </w:t>
      </w:r>
      <w:proofErr w:type="gramStart"/>
      <w:r w:rsidR="00800DAE" w:rsidRPr="008069F0">
        <w:rPr>
          <w:rFonts w:ascii="Arial" w:hAnsi="Arial" w:cs="Arial"/>
          <w:color w:val="000000" w:themeColor="text1"/>
          <w:sz w:val="24"/>
          <w:szCs w:val="24"/>
        </w:rPr>
        <w:t xml:space="preserve">the </w:t>
      </w:r>
      <w:r w:rsidR="00475523">
        <w:rPr>
          <w:rFonts w:ascii="Arial" w:hAnsi="Arial" w:cs="Arial"/>
          <w:color w:val="000000" w:themeColor="text1"/>
          <w:sz w:val="24"/>
          <w:szCs w:val="24"/>
        </w:rPr>
        <w:t>what</w:t>
      </w:r>
      <w:proofErr w:type="gramEnd"/>
      <w:r w:rsidR="00475523">
        <w:rPr>
          <w:rFonts w:ascii="Arial" w:hAnsi="Arial" w:cs="Arial"/>
          <w:color w:val="000000" w:themeColor="text1"/>
          <w:sz w:val="24"/>
          <w:szCs w:val="24"/>
        </w:rPr>
        <w:t xml:space="preserve"> I</w:t>
      </w:r>
      <w:r w:rsidR="00800DAE" w:rsidRPr="008069F0">
        <w:rPr>
          <w:rFonts w:ascii="Arial" w:hAnsi="Arial" w:cs="Arial"/>
          <w:color w:val="000000" w:themeColor="text1"/>
          <w:sz w:val="24"/>
          <w:szCs w:val="24"/>
        </w:rPr>
        <w:t xml:space="preserve"> want to achieve and that bouncing back from failure is a crucial aspect of being successful.</w:t>
      </w:r>
      <w:r w:rsidR="00850789" w:rsidRPr="008069F0">
        <w:rPr>
          <w:rFonts w:ascii="Arial" w:hAnsi="Arial" w:cs="Arial"/>
          <w:color w:val="000000" w:themeColor="text1"/>
          <w:sz w:val="24"/>
          <w:szCs w:val="24"/>
        </w:rPr>
        <w:t xml:space="preserve"> I will </w:t>
      </w:r>
      <w:r w:rsidR="00C876A3" w:rsidRPr="008069F0">
        <w:rPr>
          <w:rFonts w:ascii="Arial" w:hAnsi="Arial" w:cs="Arial"/>
          <w:color w:val="000000" w:themeColor="text1"/>
          <w:sz w:val="24"/>
          <w:szCs w:val="24"/>
        </w:rPr>
        <w:t xml:space="preserve">be </w:t>
      </w:r>
    </w:p>
    <w:p w14:paraId="2E03A19C" w14:textId="5C5BA321" w:rsidR="00D3305E" w:rsidRDefault="00D3305E" w:rsidP="00D3305E">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4</w:t>
      </w:r>
    </w:p>
    <w:p w14:paraId="3B0001CA" w14:textId="49286D50" w:rsidR="00D3634E" w:rsidRPr="008069F0" w:rsidRDefault="00C876A3" w:rsidP="003851F8">
      <w:pPr>
        <w:spacing w:line="360" w:lineRule="auto"/>
        <w:jc w:val="both"/>
        <w:rPr>
          <w:rFonts w:ascii="Arial" w:hAnsi="Arial" w:cs="Arial"/>
          <w:color w:val="000000" w:themeColor="text1"/>
          <w:sz w:val="24"/>
          <w:szCs w:val="24"/>
        </w:rPr>
      </w:pPr>
      <w:r w:rsidRPr="008069F0">
        <w:rPr>
          <w:rFonts w:ascii="Arial" w:hAnsi="Arial" w:cs="Arial"/>
          <w:color w:val="000000" w:themeColor="text1"/>
          <w:sz w:val="24"/>
          <w:szCs w:val="24"/>
        </w:rPr>
        <w:lastRenderedPageBreak/>
        <w:t>applying</w:t>
      </w:r>
      <w:r w:rsidR="007334C4" w:rsidRPr="008069F0">
        <w:rPr>
          <w:rFonts w:ascii="Arial" w:hAnsi="Arial" w:cs="Arial"/>
          <w:color w:val="000000" w:themeColor="text1"/>
          <w:sz w:val="24"/>
          <w:szCs w:val="24"/>
        </w:rPr>
        <w:t xml:space="preserve"> The </w:t>
      </w:r>
      <w:r w:rsidR="0000622E" w:rsidRPr="008069F0">
        <w:rPr>
          <w:rFonts w:ascii="Arial" w:hAnsi="Arial" w:cs="Arial"/>
          <w:color w:val="000000" w:themeColor="text1"/>
          <w:sz w:val="24"/>
          <w:szCs w:val="24"/>
        </w:rPr>
        <w:t xml:space="preserve">Four Step Approach to </w:t>
      </w:r>
      <w:r w:rsidR="00850789" w:rsidRPr="008069F0">
        <w:rPr>
          <w:rFonts w:ascii="Arial" w:hAnsi="Arial" w:cs="Arial"/>
          <w:color w:val="000000" w:themeColor="text1"/>
          <w:sz w:val="24"/>
          <w:szCs w:val="24"/>
        </w:rPr>
        <w:t>Resilience</w:t>
      </w:r>
      <w:r w:rsidR="00702EB6" w:rsidRPr="008069F0">
        <w:rPr>
          <w:rFonts w:ascii="Arial" w:hAnsi="Arial" w:cs="Arial"/>
          <w:color w:val="000000" w:themeColor="text1"/>
          <w:sz w:val="24"/>
          <w:szCs w:val="24"/>
        </w:rPr>
        <w:t xml:space="preserve"> to help learn </w:t>
      </w:r>
      <w:r w:rsidR="00577656" w:rsidRPr="008069F0">
        <w:rPr>
          <w:rFonts w:ascii="Arial" w:hAnsi="Arial" w:cs="Arial"/>
          <w:color w:val="000000" w:themeColor="text1"/>
          <w:sz w:val="24"/>
          <w:szCs w:val="24"/>
        </w:rPr>
        <w:t xml:space="preserve">and reflect </w:t>
      </w:r>
      <w:r w:rsidR="00702EB6" w:rsidRPr="008069F0">
        <w:rPr>
          <w:rFonts w:ascii="Arial" w:hAnsi="Arial" w:cs="Arial"/>
          <w:color w:val="000000" w:themeColor="text1"/>
          <w:sz w:val="24"/>
          <w:szCs w:val="24"/>
        </w:rPr>
        <w:t>from challenges</w:t>
      </w:r>
      <w:r w:rsidR="00577656" w:rsidRPr="008069F0">
        <w:rPr>
          <w:rFonts w:ascii="Arial" w:hAnsi="Arial" w:cs="Arial"/>
          <w:color w:val="000000" w:themeColor="text1"/>
          <w:sz w:val="24"/>
          <w:szCs w:val="24"/>
        </w:rPr>
        <w:t xml:space="preserve"> faced.</w:t>
      </w:r>
      <w:r w:rsidR="0000622E" w:rsidRPr="008069F0">
        <w:rPr>
          <w:rFonts w:ascii="Arial" w:hAnsi="Arial" w:cs="Arial"/>
          <w:color w:val="000000" w:themeColor="text1"/>
          <w:sz w:val="24"/>
          <w:szCs w:val="24"/>
        </w:rPr>
        <w:t xml:space="preserve"> </w:t>
      </w:r>
      <w:r w:rsidR="00800DAE" w:rsidRPr="008069F0">
        <w:rPr>
          <w:rFonts w:ascii="Arial" w:hAnsi="Arial" w:cs="Arial"/>
          <w:color w:val="000000" w:themeColor="text1"/>
          <w:sz w:val="24"/>
          <w:szCs w:val="24"/>
        </w:rPr>
        <w:t xml:space="preserve"> </w:t>
      </w:r>
      <w:r w:rsidR="00BB0859" w:rsidRPr="008069F0">
        <w:rPr>
          <w:rFonts w:ascii="Arial" w:hAnsi="Arial" w:cs="Arial"/>
          <w:color w:val="000000" w:themeColor="text1"/>
          <w:sz w:val="24"/>
          <w:szCs w:val="24"/>
        </w:rPr>
        <w:t>I truly identify with what Grit means</w:t>
      </w:r>
      <w:r w:rsidR="00E46CF0" w:rsidRPr="008069F0">
        <w:rPr>
          <w:rFonts w:ascii="Arial" w:hAnsi="Arial" w:cs="Arial"/>
          <w:color w:val="000000" w:themeColor="text1"/>
          <w:sz w:val="24"/>
          <w:szCs w:val="24"/>
        </w:rPr>
        <w:t xml:space="preserve"> </w:t>
      </w:r>
      <w:r w:rsidR="00BB0859" w:rsidRPr="008069F0">
        <w:rPr>
          <w:rFonts w:ascii="Arial" w:hAnsi="Arial" w:cs="Arial"/>
          <w:color w:val="000000" w:themeColor="text1"/>
          <w:sz w:val="24"/>
          <w:szCs w:val="24"/>
        </w:rPr>
        <w:t>and I see it as what will drive me to achieve and succeed independently</w:t>
      </w:r>
      <w:r w:rsidR="00D134E0" w:rsidRPr="008069F0">
        <w:rPr>
          <w:rFonts w:ascii="Arial" w:hAnsi="Arial" w:cs="Arial"/>
          <w:color w:val="000000" w:themeColor="text1"/>
          <w:sz w:val="24"/>
          <w:szCs w:val="24"/>
        </w:rPr>
        <w:t xml:space="preserve"> regardless as </w:t>
      </w:r>
      <w:r w:rsidR="00BB0859" w:rsidRPr="008069F0">
        <w:rPr>
          <w:rFonts w:ascii="Arial" w:hAnsi="Arial" w:cs="Arial"/>
          <w:color w:val="000000" w:themeColor="text1"/>
          <w:sz w:val="24"/>
          <w:szCs w:val="24"/>
        </w:rPr>
        <w:t>to what my abilities, talents</w:t>
      </w:r>
      <w:r w:rsidR="00BB0859" w:rsidRPr="008069F0">
        <w:rPr>
          <w:rFonts w:ascii="Arial" w:hAnsi="Arial" w:cs="Arial"/>
          <w:color w:val="000000" w:themeColor="text1"/>
          <w:sz w:val="24"/>
          <w:szCs w:val="24"/>
          <w:lang w:val="x-none"/>
        </w:rPr>
        <w:t xml:space="preserve"> </w:t>
      </w:r>
      <w:r w:rsidR="00D134E0" w:rsidRPr="008069F0">
        <w:rPr>
          <w:rFonts w:ascii="Arial" w:hAnsi="Arial" w:cs="Arial"/>
          <w:color w:val="000000" w:themeColor="text1"/>
          <w:sz w:val="24"/>
          <w:szCs w:val="24"/>
        </w:rPr>
        <w:t xml:space="preserve">or intelligence may be. </w:t>
      </w:r>
      <w:r w:rsidR="007C4A23" w:rsidRPr="008069F0">
        <w:rPr>
          <w:rFonts w:ascii="Arial" w:hAnsi="Arial" w:cs="Arial"/>
          <w:color w:val="000000" w:themeColor="text1"/>
          <w:sz w:val="24"/>
          <w:szCs w:val="24"/>
        </w:rPr>
        <w:t>Along with being adaptable</w:t>
      </w:r>
      <w:r w:rsidR="00901859" w:rsidRPr="008069F0">
        <w:rPr>
          <w:rFonts w:ascii="Arial" w:hAnsi="Arial" w:cs="Arial"/>
          <w:color w:val="000000" w:themeColor="text1"/>
          <w:sz w:val="24"/>
          <w:szCs w:val="24"/>
        </w:rPr>
        <w:t xml:space="preserve">, </w:t>
      </w:r>
      <w:r w:rsidR="007C4A23" w:rsidRPr="008069F0">
        <w:rPr>
          <w:rFonts w:ascii="Arial" w:hAnsi="Arial" w:cs="Arial"/>
          <w:color w:val="000000" w:themeColor="text1"/>
          <w:sz w:val="24"/>
          <w:szCs w:val="24"/>
        </w:rPr>
        <w:t xml:space="preserve">having an </w:t>
      </w:r>
      <w:r w:rsidR="00266D92" w:rsidRPr="008069F0">
        <w:rPr>
          <w:rFonts w:ascii="Arial" w:hAnsi="Arial" w:cs="Arial"/>
          <w:color w:val="000000" w:themeColor="text1"/>
          <w:sz w:val="24"/>
          <w:szCs w:val="24"/>
        </w:rPr>
        <w:t>A</w:t>
      </w:r>
      <w:r w:rsidR="007C4A23" w:rsidRPr="008069F0">
        <w:rPr>
          <w:rFonts w:ascii="Arial" w:hAnsi="Arial" w:cs="Arial"/>
          <w:color w:val="000000" w:themeColor="text1"/>
          <w:sz w:val="24"/>
          <w:szCs w:val="24"/>
        </w:rPr>
        <w:t xml:space="preserve">ntifragile </w:t>
      </w:r>
      <w:r w:rsidR="00266D92" w:rsidRPr="008069F0">
        <w:rPr>
          <w:rFonts w:ascii="Arial" w:hAnsi="Arial" w:cs="Arial"/>
          <w:color w:val="000000" w:themeColor="text1"/>
          <w:sz w:val="24"/>
          <w:szCs w:val="24"/>
        </w:rPr>
        <w:t>A</w:t>
      </w:r>
      <w:r w:rsidR="007C4A23" w:rsidRPr="008069F0">
        <w:rPr>
          <w:rFonts w:ascii="Arial" w:hAnsi="Arial" w:cs="Arial"/>
          <w:color w:val="000000" w:themeColor="text1"/>
          <w:sz w:val="24"/>
          <w:szCs w:val="24"/>
        </w:rPr>
        <w:t>pproach</w:t>
      </w:r>
      <w:r w:rsidR="00D3634E" w:rsidRPr="008069F0">
        <w:rPr>
          <w:rFonts w:ascii="Arial" w:hAnsi="Arial" w:cs="Arial"/>
          <w:color w:val="000000" w:themeColor="text1"/>
          <w:sz w:val="24"/>
          <w:szCs w:val="24"/>
        </w:rPr>
        <w:t xml:space="preserve"> will he</w:t>
      </w:r>
      <w:r w:rsidR="00901859" w:rsidRPr="008069F0">
        <w:rPr>
          <w:rFonts w:ascii="Arial" w:hAnsi="Arial" w:cs="Arial"/>
          <w:color w:val="000000" w:themeColor="text1"/>
          <w:sz w:val="24"/>
          <w:szCs w:val="24"/>
        </w:rPr>
        <w:t>lp</w:t>
      </w:r>
      <w:r w:rsidR="00D3634E" w:rsidRPr="008069F0">
        <w:rPr>
          <w:rFonts w:ascii="Arial" w:hAnsi="Arial" w:cs="Arial"/>
          <w:color w:val="000000" w:themeColor="text1"/>
          <w:sz w:val="24"/>
          <w:szCs w:val="24"/>
        </w:rPr>
        <w:t xml:space="preserve"> to cope with unpredictable </w:t>
      </w:r>
      <w:r w:rsidR="00901859" w:rsidRPr="008069F0">
        <w:rPr>
          <w:rFonts w:ascii="Arial" w:hAnsi="Arial" w:cs="Arial"/>
          <w:color w:val="000000" w:themeColor="text1"/>
          <w:sz w:val="24"/>
          <w:szCs w:val="24"/>
        </w:rPr>
        <w:t>event</w:t>
      </w:r>
      <w:r w:rsidR="00D432A1" w:rsidRPr="008069F0">
        <w:rPr>
          <w:rFonts w:ascii="Arial" w:hAnsi="Arial" w:cs="Arial"/>
          <w:color w:val="000000" w:themeColor="text1"/>
          <w:sz w:val="24"/>
          <w:szCs w:val="24"/>
        </w:rPr>
        <w:t>s</w:t>
      </w:r>
      <w:r w:rsidR="00901859" w:rsidRPr="008069F0">
        <w:rPr>
          <w:rFonts w:ascii="Arial" w:hAnsi="Arial" w:cs="Arial"/>
          <w:color w:val="000000" w:themeColor="text1"/>
          <w:sz w:val="24"/>
          <w:szCs w:val="24"/>
        </w:rPr>
        <w:t xml:space="preserve"> within my career</w:t>
      </w:r>
      <w:r w:rsidR="00D432A1" w:rsidRPr="008069F0">
        <w:rPr>
          <w:rFonts w:ascii="Arial" w:hAnsi="Arial" w:cs="Arial"/>
          <w:color w:val="000000" w:themeColor="text1"/>
          <w:sz w:val="24"/>
          <w:szCs w:val="24"/>
        </w:rPr>
        <w:t xml:space="preserve"> and aid me </w:t>
      </w:r>
      <w:r w:rsidR="000D1AE8" w:rsidRPr="008069F0">
        <w:rPr>
          <w:rFonts w:ascii="Arial" w:hAnsi="Arial" w:cs="Arial"/>
          <w:color w:val="000000" w:themeColor="text1"/>
          <w:sz w:val="24"/>
          <w:szCs w:val="24"/>
        </w:rPr>
        <w:t xml:space="preserve">embrace them as </w:t>
      </w:r>
      <w:r w:rsidR="00EF4598" w:rsidRPr="008069F0">
        <w:rPr>
          <w:rFonts w:ascii="Arial" w:hAnsi="Arial" w:cs="Arial"/>
          <w:color w:val="000000" w:themeColor="text1"/>
          <w:sz w:val="24"/>
          <w:szCs w:val="24"/>
        </w:rPr>
        <w:t>opposed</w:t>
      </w:r>
      <w:r w:rsidR="000D1AE8" w:rsidRPr="008069F0">
        <w:rPr>
          <w:rFonts w:ascii="Arial" w:hAnsi="Arial" w:cs="Arial"/>
          <w:color w:val="000000" w:themeColor="text1"/>
          <w:sz w:val="24"/>
          <w:szCs w:val="24"/>
        </w:rPr>
        <w:t xml:space="preserve"> to giving up</w:t>
      </w:r>
      <w:r w:rsidR="00017F33" w:rsidRPr="008069F0">
        <w:rPr>
          <w:rFonts w:ascii="Arial" w:hAnsi="Arial" w:cs="Arial"/>
          <w:color w:val="000000" w:themeColor="text1"/>
          <w:sz w:val="24"/>
          <w:szCs w:val="24"/>
        </w:rPr>
        <w:t>.</w:t>
      </w:r>
    </w:p>
    <w:p w14:paraId="27336A8E" w14:textId="77777777" w:rsidR="00EF4598" w:rsidRPr="008069F0" w:rsidRDefault="00EF4598" w:rsidP="003851F8">
      <w:pPr>
        <w:spacing w:line="360" w:lineRule="auto"/>
        <w:jc w:val="both"/>
        <w:rPr>
          <w:rFonts w:ascii="Arial" w:hAnsi="Arial" w:cs="Arial"/>
          <w:color w:val="000000" w:themeColor="text1"/>
          <w:sz w:val="24"/>
          <w:szCs w:val="24"/>
        </w:rPr>
      </w:pPr>
    </w:p>
    <w:p w14:paraId="7B842F53" w14:textId="1624CFD7" w:rsidR="003C528A" w:rsidRPr="005C4101" w:rsidRDefault="00E35FF9" w:rsidP="003851F8">
      <w:pPr>
        <w:spacing w:line="360" w:lineRule="auto"/>
        <w:jc w:val="both"/>
        <w:rPr>
          <w:rFonts w:ascii="Arial" w:hAnsi="Arial" w:cs="Arial"/>
          <w:sz w:val="24"/>
          <w:szCs w:val="24"/>
        </w:rPr>
      </w:pPr>
      <w:r w:rsidRPr="008069F0">
        <w:rPr>
          <w:rFonts w:ascii="Arial" w:hAnsi="Arial" w:cs="Arial"/>
          <w:color w:val="000000" w:themeColor="text1"/>
          <w:sz w:val="24"/>
          <w:szCs w:val="24"/>
          <w:lang w:val="x-none"/>
        </w:rPr>
        <w:t>Th</w:t>
      </w:r>
      <w:r w:rsidR="00A54077" w:rsidRPr="008069F0">
        <w:rPr>
          <w:rFonts w:ascii="Arial" w:hAnsi="Arial" w:cs="Arial"/>
          <w:color w:val="000000" w:themeColor="text1"/>
          <w:sz w:val="24"/>
          <w:szCs w:val="24"/>
        </w:rPr>
        <w:t>e</w:t>
      </w:r>
      <w:r w:rsidRPr="008069F0">
        <w:rPr>
          <w:rFonts w:ascii="Arial" w:hAnsi="Arial" w:cs="Arial"/>
          <w:color w:val="000000" w:themeColor="text1"/>
          <w:sz w:val="24"/>
          <w:szCs w:val="24"/>
          <w:lang w:val="x-none"/>
        </w:rPr>
        <w:t xml:space="preserve"> unit has also helped me appreciate the value of a </w:t>
      </w:r>
      <w:r w:rsidRPr="008069F0">
        <w:rPr>
          <w:rFonts w:ascii="Arial" w:hAnsi="Arial" w:cs="Arial"/>
          <w:color w:val="000000" w:themeColor="text1"/>
          <w:sz w:val="24"/>
          <w:szCs w:val="24"/>
        </w:rPr>
        <w:t>mentor</w:t>
      </w:r>
      <w:r w:rsidRPr="008069F0">
        <w:rPr>
          <w:rFonts w:ascii="Arial" w:hAnsi="Arial" w:cs="Arial"/>
          <w:color w:val="000000" w:themeColor="text1"/>
          <w:sz w:val="24"/>
          <w:szCs w:val="24"/>
          <w:lang w:val="x-none"/>
        </w:rPr>
        <w:t xml:space="preserve"> in terms of the knowledge and skills that you can learn from having </w:t>
      </w:r>
      <w:r w:rsidR="00C466EF" w:rsidRPr="008069F0">
        <w:rPr>
          <w:rFonts w:ascii="Arial" w:hAnsi="Arial" w:cs="Arial"/>
          <w:color w:val="000000" w:themeColor="text1"/>
          <w:sz w:val="24"/>
          <w:szCs w:val="24"/>
        </w:rPr>
        <w:t xml:space="preserve">quality mentoring, </w:t>
      </w:r>
      <w:r w:rsidRPr="008069F0">
        <w:rPr>
          <w:rFonts w:ascii="Arial" w:hAnsi="Arial" w:cs="Arial"/>
          <w:color w:val="000000" w:themeColor="text1"/>
          <w:sz w:val="24"/>
          <w:szCs w:val="24"/>
          <w:lang w:val="x-none"/>
        </w:rPr>
        <w:t xml:space="preserve">as well as the personal and professional </w:t>
      </w:r>
      <w:r w:rsidR="00C466EF" w:rsidRPr="008069F0">
        <w:rPr>
          <w:rFonts w:ascii="Arial" w:hAnsi="Arial" w:cs="Arial"/>
          <w:color w:val="000000" w:themeColor="text1"/>
          <w:sz w:val="24"/>
          <w:szCs w:val="24"/>
        </w:rPr>
        <w:t>support</w:t>
      </w:r>
      <w:r w:rsidR="00777514" w:rsidRPr="008069F0">
        <w:rPr>
          <w:rFonts w:ascii="Arial" w:hAnsi="Arial" w:cs="Arial"/>
          <w:color w:val="000000" w:themeColor="text1"/>
          <w:sz w:val="24"/>
          <w:szCs w:val="24"/>
        </w:rPr>
        <w:t xml:space="preserve"> they can provide. </w:t>
      </w:r>
      <w:r w:rsidR="00407684" w:rsidRPr="008069F0">
        <w:rPr>
          <w:rFonts w:ascii="Arial" w:hAnsi="Arial" w:cs="Arial"/>
          <w:color w:val="000000" w:themeColor="text1"/>
          <w:sz w:val="24"/>
          <w:szCs w:val="24"/>
        </w:rPr>
        <w:t>Mentoring can be a mutually benefiting relationship</w:t>
      </w:r>
      <w:r w:rsidR="00EF4329" w:rsidRPr="008069F0">
        <w:rPr>
          <w:rFonts w:ascii="Arial" w:hAnsi="Arial" w:cs="Arial"/>
          <w:color w:val="000000" w:themeColor="text1"/>
          <w:sz w:val="24"/>
          <w:szCs w:val="24"/>
        </w:rPr>
        <w:t xml:space="preserve"> in which you can gain new perspectives, increase your </w:t>
      </w:r>
      <w:r w:rsidR="00C876A3" w:rsidRPr="008069F0">
        <w:rPr>
          <w:rFonts w:ascii="Arial" w:hAnsi="Arial" w:cs="Arial"/>
          <w:color w:val="000000" w:themeColor="text1"/>
          <w:sz w:val="24"/>
          <w:szCs w:val="24"/>
        </w:rPr>
        <w:t>network,</w:t>
      </w:r>
      <w:r w:rsidR="00F76341" w:rsidRPr="008069F0">
        <w:rPr>
          <w:rFonts w:ascii="Arial" w:hAnsi="Arial" w:cs="Arial"/>
          <w:color w:val="000000" w:themeColor="text1"/>
          <w:sz w:val="24"/>
          <w:szCs w:val="24"/>
        </w:rPr>
        <w:t xml:space="preserve"> and gain valuable advice</w:t>
      </w:r>
      <w:r w:rsidR="00D772EB" w:rsidRPr="008069F0">
        <w:rPr>
          <w:rFonts w:ascii="Arial" w:hAnsi="Arial" w:cs="Arial"/>
          <w:color w:val="000000" w:themeColor="text1"/>
          <w:sz w:val="24"/>
          <w:szCs w:val="24"/>
        </w:rPr>
        <w:t xml:space="preserve"> (Mindtools, 2021).</w:t>
      </w:r>
      <w:r w:rsidR="00A54077" w:rsidRPr="008069F0">
        <w:rPr>
          <w:rFonts w:ascii="Arial" w:hAnsi="Arial" w:cs="Arial"/>
          <w:color w:val="000000" w:themeColor="text1"/>
          <w:sz w:val="24"/>
          <w:szCs w:val="24"/>
        </w:rPr>
        <w:t xml:space="preserve"> </w:t>
      </w:r>
      <w:r w:rsidR="008069F0">
        <w:rPr>
          <w:rFonts w:ascii="Arial" w:hAnsi="Arial" w:cs="Arial"/>
          <w:color w:val="000000" w:themeColor="text1"/>
          <w:sz w:val="24"/>
          <w:szCs w:val="24"/>
        </w:rPr>
        <w:t xml:space="preserve"> Taking this into consideration, I </w:t>
      </w:r>
      <w:r w:rsidR="00A54077" w:rsidRPr="008069F0">
        <w:rPr>
          <w:rFonts w:ascii="Arial" w:hAnsi="Arial" w:cs="Arial"/>
          <w:color w:val="000000" w:themeColor="text1"/>
          <w:sz w:val="24"/>
          <w:szCs w:val="24"/>
        </w:rPr>
        <w:t>will be seeking a mentor to support and guide me in my journ</w:t>
      </w:r>
      <w:r w:rsidR="00A54077">
        <w:rPr>
          <w:rFonts w:ascii="Arial" w:hAnsi="Arial" w:cs="Arial"/>
          <w:sz w:val="24"/>
          <w:szCs w:val="24"/>
        </w:rPr>
        <w:t xml:space="preserve">ey to become a peer support worker. </w:t>
      </w:r>
    </w:p>
    <w:p w14:paraId="58BEF22B" w14:textId="77777777" w:rsidR="00D3305E" w:rsidRDefault="00D3305E" w:rsidP="003851F8">
      <w:pPr>
        <w:spacing w:line="360" w:lineRule="auto"/>
        <w:jc w:val="both"/>
        <w:rPr>
          <w:rFonts w:ascii="Arial" w:hAnsi="Arial" w:cs="Arial"/>
          <w:sz w:val="24"/>
          <w:szCs w:val="24"/>
        </w:rPr>
      </w:pPr>
    </w:p>
    <w:p w14:paraId="0590623F" w14:textId="77777777" w:rsidR="00D3305E" w:rsidRDefault="00D3305E" w:rsidP="003851F8">
      <w:pPr>
        <w:spacing w:line="360" w:lineRule="auto"/>
        <w:jc w:val="both"/>
        <w:rPr>
          <w:rFonts w:ascii="Arial" w:hAnsi="Arial" w:cs="Arial"/>
          <w:sz w:val="24"/>
          <w:szCs w:val="24"/>
        </w:rPr>
      </w:pPr>
    </w:p>
    <w:p w14:paraId="502947F9" w14:textId="77777777" w:rsidR="00D3305E" w:rsidRDefault="00D3305E" w:rsidP="003851F8">
      <w:pPr>
        <w:spacing w:line="360" w:lineRule="auto"/>
        <w:jc w:val="both"/>
        <w:rPr>
          <w:rFonts w:ascii="Arial" w:hAnsi="Arial" w:cs="Arial"/>
          <w:sz w:val="24"/>
          <w:szCs w:val="24"/>
        </w:rPr>
      </w:pPr>
    </w:p>
    <w:p w14:paraId="53C85A9B" w14:textId="77777777" w:rsidR="00D3305E" w:rsidRDefault="00D3305E" w:rsidP="003851F8">
      <w:pPr>
        <w:spacing w:line="360" w:lineRule="auto"/>
        <w:jc w:val="both"/>
        <w:rPr>
          <w:rFonts w:ascii="Arial" w:hAnsi="Arial" w:cs="Arial"/>
          <w:sz w:val="24"/>
          <w:szCs w:val="24"/>
        </w:rPr>
      </w:pPr>
    </w:p>
    <w:p w14:paraId="2AE6717A" w14:textId="77777777" w:rsidR="00D3305E" w:rsidRDefault="00D3305E" w:rsidP="003851F8">
      <w:pPr>
        <w:spacing w:line="360" w:lineRule="auto"/>
        <w:jc w:val="both"/>
        <w:rPr>
          <w:rFonts w:ascii="Arial" w:hAnsi="Arial" w:cs="Arial"/>
          <w:sz w:val="24"/>
          <w:szCs w:val="24"/>
        </w:rPr>
      </w:pPr>
    </w:p>
    <w:p w14:paraId="33B8CA58" w14:textId="77777777" w:rsidR="00D3305E" w:rsidRDefault="00D3305E" w:rsidP="003851F8">
      <w:pPr>
        <w:spacing w:line="360" w:lineRule="auto"/>
        <w:jc w:val="both"/>
        <w:rPr>
          <w:rFonts w:ascii="Arial" w:hAnsi="Arial" w:cs="Arial"/>
          <w:sz w:val="24"/>
          <w:szCs w:val="24"/>
        </w:rPr>
      </w:pPr>
    </w:p>
    <w:p w14:paraId="0E134E30" w14:textId="77777777" w:rsidR="00D3305E" w:rsidRDefault="00D3305E" w:rsidP="003851F8">
      <w:pPr>
        <w:spacing w:line="360" w:lineRule="auto"/>
        <w:jc w:val="both"/>
        <w:rPr>
          <w:rFonts w:ascii="Arial" w:hAnsi="Arial" w:cs="Arial"/>
          <w:sz w:val="24"/>
          <w:szCs w:val="24"/>
        </w:rPr>
      </w:pPr>
    </w:p>
    <w:p w14:paraId="660E2885" w14:textId="77777777" w:rsidR="00D3305E" w:rsidRDefault="00D3305E" w:rsidP="003851F8">
      <w:pPr>
        <w:spacing w:line="360" w:lineRule="auto"/>
        <w:jc w:val="both"/>
        <w:rPr>
          <w:rFonts w:ascii="Arial" w:hAnsi="Arial" w:cs="Arial"/>
          <w:sz w:val="24"/>
          <w:szCs w:val="24"/>
        </w:rPr>
      </w:pPr>
    </w:p>
    <w:p w14:paraId="456FA53B" w14:textId="77777777" w:rsidR="00D3305E" w:rsidRDefault="00D3305E" w:rsidP="003851F8">
      <w:pPr>
        <w:spacing w:line="360" w:lineRule="auto"/>
        <w:jc w:val="both"/>
        <w:rPr>
          <w:rFonts w:ascii="Arial" w:hAnsi="Arial" w:cs="Arial"/>
          <w:sz w:val="24"/>
          <w:szCs w:val="24"/>
        </w:rPr>
      </w:pPr>
    </w:p>
    <w:p w14:paraId="36BDE8D8" w14:textId="77777777" w:rsidR="00D3305E" w:rsidRDefault="00D3305E" w:rsidP="003851F8">
      <w:pPr>
        <w:spacing w:line="360" w:lineRule="auto"/>
        <w:jc w:val="both"/>
        <w:rPr>
          <w:rFonts w:ascii="Arial" w:hAnsi="Arial" w:cs="Arial"/>
          <w:sz w:val="24"/>
          <w:szCs w:val="24"/>
        </w:rPr>
      </w:pPr>
    </w:p>
    <w:p w14:paraId="76EBB75F" w14:textId="77777777" w:rsidR="00D3305E" w:rsidRDefault="00D3305E" w:rsidP="003851F8">
      <w:pPr>
        <w:spacing w:line="360" w:lineRule="auto"/>
        <w:jc w:val="both"/>
        <w:rPr>
          <w:rFonts w:ascii="Arial" w:hAnsi="Arial" w:cs="Arial"/>
          <w:sz w:val="24"/>
          <w:szCs w:val="24"/>
        </w:rPr>
      </w:pPr>
    </w:p>
    <w:p w14:paraId="69F81DB2" w14:textId="77777777" w:rsidR="00D3305E" w:rsidRDefault="00D3305E" w:rsidP="003851F8">
      <w:pPr>
        <w:spacing w:line="360" w:lineRule="auto"/>
        <w:jc w:val="both"/>
        <w:rPr>
          <w:rFonts w:ascii="Arial" w:hAnsi="Arial" w:cs="Arial"/>
          <w:sz w:val="24"/>
          <w:szCs w:val="24"/>
        </w:rPr>
      </w:pPr>
    </w:p>
    <w:p w14:paraId="5D40DAE2" w14:textId="77777777" w:rsidR="00D3305E" w:rsidRDefault="00D3305E" w:rsidP="003851F8">
      <w:pPr>
        <w:spacing w:line="360" w:lineRule="auto"/>
        <w:jc w:val="both"/>
        <w:rPr>
          <w:rFonts w:ascii="Arial" w:hAnsi="Arial" w:cs="Arial"/>
          <w:sz w:val="24"/>
          <w:szCs w:val="24"/>
        </w:rPr>
      </w:pPr>
    </w:p>
    <w:p w14:paraId="2C3E710C" w14:textId="77777777" w:rsidR="00D3305E" w:rsidRDefault="00D3305E" w:rsidP="003851F8">
      <w:pPr>
        <w:spacing w:line="360" w:lineRule="auto"/>
        <w:jc w:val="both"/>
        <w:rPr>
          <w:rFonts w:ascii="Arial" w:hAnsi="Arial" w:cs="Arial"/>
          <w:sz w:val="24"/>
          <w:szCs w:val="24"/>
        </w:rPr>
      </w:pPr>
    </w:p>
    <w:p w14:paraId="402B4C76" w14:textId="77777777" w:rsidR="00D3305E" w:rsidRDefault="00D3305E" w:rsidP="003851F8">
      <w:pPr>
        <w:spacing w:line="360" w:lineRule="auto"/>
        <w:jc w:val="both"/>
        <w:rPr>
          <w:rFonts w:ascii="Arial" w:hAnsi="Arial" w:cs="Arial"/>
          <w:sz w:val="24"/>
          <w:szCs w:val="24"/>
        </w:rPr>
      </w:pPr>
    </w:p>
    <w:p w14:paraId="089B9BAC" w14:textId="77777777" w:rsidR="00D3305E" w:rsidRDefault="00D3305E" w:rsidP="003851F8">
      <w:pPr>
        <w:spacing w:line="360" w:lineRule="auto"/>
        <w:jc w:val="both"/>
        <w:rPr>
          <w:rFonts w:ascii="Arial" w:hAnsi="Arial" w:cs="Arial"/>
          <w:sz w:val="24"/>
          <w:szCs w:val="24"/>
        </w:rPr>
      </w:pPr>
    </w:p>
    <w:p w14:paraId="79697842" w14:textId="77777777" w:rsidR="00D3305E" w:rsidRDefault="00D3305E" w:rsidP="003851F8">
      <w:pPr>
        <w:spacing w:line="360" w:lineRule="auto"/>
        <w:jc w:val="both"/>
        <w:rPr>
          <w:rFonts w:ascii="Arial" w:hAnsi="Arial" w:cs="Arial"/>
          <w:sz w:val="24"/>
          <w:szCs w:val="24"/>
        </w:rPr>
      </w:pPr>
    </w:p>
    <w:p w14:paraId="0E50E8BE" w14:textId="77777777" w:rsidR="00D3305E" w:rsidRDefault="00D3305E" w:rsidP="003851F8">
      <w:pPr>
        <w:spacing w:line="360" w:lineRule="auto"/>
        <w:jc w:val="both"/>
        <w:rPr>
          <w:rFonts w:ascii="Arial" w:hAnsi="Arial" w:cs="Arial"/>
          <w:sz w:val="24"/>
          <w:szCs w:val="24"/>
        </w:rPr>
      </w:pPr>
    </w:p>
    <w:p w14:paraId="263A465F" w14:textId="77777777" w:rsidR="00D3305E" w:rsidRDefault="00D3305E" w:rsidP="003851F8">
      <w:pPr>
        <w:spacing w:line="360" w:lineRule="auto"/>
        <w:jc w:val="both"/>
        <w:rPr>
          <w:rFonts w:ascii="Arial" w:hAnsi="Arial" w:cs="Arial"/>
          <w:sz w:val="24"/>
          <w:szCs w:val="24"/>
        </w:rPr>
      </w:pPr>
    </w:p>
    <w:p w14:paraId="3B932EA7" w14:textId="77777777" w:rsidR="00D3305E" w:rsidRDefault="00D3305E" w:rsidP="003851F8">
      <w:pPr>
        <w:spacing w:line="360" w:lineRule="auto"/>
        <w:jc w:val="both"/>
        <w:rPr>
          <w:rFonts w:ascii="Arial" w:hAnsi="Arial" w:cs="Arial"/>
          <w:sz w:val="24"/>
          <w:szCs w:val="24"/>
        </w:rPr>
      </w:pPr>
    </w:p>
    <w:p w14:paraId="59C45E18" w14:textId="77777777" w:rsidR="00D3305E" w:rsidRDefault="00D3305E" w:rsidP="003851F8">
      <w:pPr>
        <w:spacing w:line="360" w:lineRule="auto"/>
        <w:jc w:val="both"/>
        <w:rPr>
          <w:rFonts w:ascii="Arial" w:hAnsi="Arial" w:cs="Arial"/>
          <w:sz w:val="24"/>
          <w:szCs w:val="24"/>
        </w:rPr>
      </w:pPr>
    </w:p>
    <w:p w14:paraId="79A3C036" w14:textId="77777777" w:rsidR="00D3305E" w:rsidRDefault="00D3305E" w:rsidP="003851F8">
      <w:pPr>
        <w:spacing w:line="360" w:lineRule="auto"/>
        <w:jc w:val="both"/>
        <w:rPr>
          <w:rFonts w:ascii="Arial" w:hAnsi="Arial" w:cs="Arial"/>
          <w:sz w:val="24"/>
          <w:szCs w:val="24"/>
        </w:rPr>
      </w:pPr>
    </w:p>
    <w:p w14:paraId="36F3A33F" w14:textId="77777777" w:rsidR="00D3305E" w:rsidRDefault="00D3305E" w:rsidP="003851F8">
      <w:pPr>
        <w:spacing w:line="360" w:lineRule="auto"/>
        <w:jc w:val="both"/>
        <w:rPr>
          <w:rFonts w:ascii="Arial" w:hAnsi="Arial" w:cs="Arial"/>
          <w:sz w:val="24"/>
          <w:szCs w:val="24"/>
        </w:rPr>
      </w:pPr>
    </w:p>
    <w:p w14:paraId="27990E8B" w14:textId="4549C3F5" w:rsidR="00AB05F9" w:rsidRPr="005C4101" w:rsidRDefault="00D3305E" w:rsidP="00D3305E">
      <w:pPr>
        <w:spacing w:line="360" w:lineRule="auto"/>
        <w:jc w:val="center"/>
        <w:rPr>
          <w:rFonts w:ascii="Arial" w:hAnsi="Arial" w:cs="Arial"/>
          <w:sz w:val="24"/>
          <w:szCs w:val="24"/>
        </w:rPr>
      </w:pPr>
      <w:r>
        <w:rPr>
          <w:rFonts w:ascii="Arial" w:hAnsi="Arial" w:cs="Arial"/>
          <w:sz w:val="24"/>
          <w:szCs w:val="24"/>
        </w:rPr>
        <w:t>5</w:t>
      </w:r>
    </w:p>
    <w:p w14:paraId="5988BB4A" w14:textId="419996EE" w:rsidR="00B74406" w:rsidRDefault="001E7CB5" w:rsidP="003851F8">
      <w:pPr>
        <w:spacing w:line="360" w:lineRule="auto"/>
        <w:jc w:val="both"/>
        <w:rPr>
          <w:rFonts w:ascii="Arial" w:hAnsi="Arial" w:cs="Arial"/>
          <w:sz w:val="24"/>
          <w:szCs w:val="24"/>
        </w:rPr>
      </w:pPr>
      <w:r>
        <w:rPr>
          <w:rFonts w:ascii="Arial" w:hAnsi="Arial" w:cs="Arial"/>
          <w:sz w:val="24"/>
          <w:szCs w:val="24"/>
        </w:rPr>
        <w:br w:type="page"/>
      </w:r>
    </w:p>
    <w:p w14:paraId="165E68FA" w14:textId="77777777" w:rsidR="001E7CB5" w:rsidRDefault="001E7CB5" w:rsidP="003851F8">
      <w:pPr>
        <w:rPr>
          <w:rFonts w:cs="Arial"/>
          <w:szCs w:val="24"/>
        </w:rPr>
        <w:sectPr w:rsidR="001E7CB5" w:rsidSect="000C6D9C">
          <w:pgSz w:w="11894" w:h="16834"/>
          <w:pgMar w:top="720" w:right="720" w:bottom="720" w:left="720" w:header="706" w:footer="454" w:gutter="0"/>
          <w:pgNumType w:start="0"/>
          <w:cols w:space="720"/>
          <w:titlePg/>
          <w:docGrid w:linePitch="299"/>
        </w:sectPr>
      </w:pPr>
    </w:p>
    <w:p w14:paraId="2FBEF3A0" w14:textId="6EDFAF8B" w:rsidR="001E7CB5" w:rsidRDefault="001E7CB5" w:rsidP="003851F8">
      <w:pPr>
        <w:rPr>
          <w:rFonts w:cs="Arial"/>
          <w:szCs w:val="24"/>
        </w:rPr>
      </w:pPr>
    </w:p>
    <w:p w14:paraId="74F88DFF" w14:textId="54E7E963" w:rsidR="001E7CB5" w:rsidRPr="00E06423" w:rsidRDefault="001E7CB5" w:rsidP="001E7CB5">
      <w:pPr>
        <w:spacing w:line="360" w:lineRule="auto"/>
        <w:jc w:val="both"/>
        <w:rPr>
          <w:rFonts w:ascii="Arial" w:hAnsi="Arial" w:cs="Arial"/>
          <w:b/>
          <w:bCs/>
          <w:color w:val="1F3864" w:themeColor="accent1" w:themeShade="80"/>
          <w:sz w:val="28"/>
          <w:szCs w:val="28"/>
          <w:u w:val="single"/>
        </w:rPr>
      </w:pPr>
      <w:r w:rsidRPr="00E06423">
        <w:rPr>
          <w:rFonts w:ascii="Arial" w:hAnsi="Arial" w:cs="Arial"/>
          <w:b/>
          <w:bCs/>
          <w:color w:val="1F3864" w:themeColor="accent1" w:themeShade="80"/>
          <w:sz w:val="28"/>
          <w:szCs w:val="28"/>
          <w:u w:val="single"/>
        </w:rPr>
        <w:t xml:space="preserve">Personal Development Plan (PDP) </w:t>
      </w:r>
    </w:p>
    <w:p w14:paraId="7E6C5456" w14:textId="77777777" w:rsidR="001E7CB5" w:rsidRPr="007A562D" w:rsidRDefault="001E7CB5" w:rsidP="001E7CB5">
      <w:pPr>
        <w:ind w:left="720"/>
        <w:rPr>
          <w:rFonts w:ascii="Arial" w:hAnsi="Arial" w:cs="Arial"/>
        </w:rPr>
      </w:pPr>
    </w:p>
    <w:tbl>
      <w:tblPr>
        <w:tblStyle w:val="TableGrid"/>
        <w:tblW w:w="0" w:type="auto"/>
        <w:tblLayout w:type="fixed"/>
        <w:tblLook w:val="0000" w:firstRow="0" w:lastRow="0" w:firstColumn="0" w:lastColumn="0" w:noHBand="0" w:noVBand="0"/>
      </w:tblPr>
      <w:tblGrid>
        <w:gridCol w:w="1413"/>
        <w:gridCol w:w="1417"/>
        <w:gridCol w:w="2268"/>
        <w:gridCol w:w="2132"/>
        <w:gridCol w:w="2308"/>
        <w:gridCol w:w="2596"/>
        <w:gridCol w:w="1538"/>
        <w:gridCol w:w="1592"/>
      </w:tblGrid>
      <w:tr w:rsidR="00B416CD" w:rsidRPr="007A562D" w14:paraId="4BD78472" w14:textId="77777777" w:rsidTr="00B416CD">
        <w:trPr>
          <w:trHeight w:val="945"/>
        </w:trPr>
        <w:tc>
          <w:tcPr>
            <w:tcW w:w="1413" w:type="dxa"/>
          </w:tcPr>
          <w:p w14:paraId="1CEC6C3E" w14:textId="77777777" w:rsidR="001E7CB5" w:rsidRPr="007A562D" w:rsidRDefault="001E7CB5" w:rsidP="00F85A51">
            <w:pPr>
              <w:rPr>
                <w:rFonts w:ascii="Arial" w:hAnsi="Arial" w:cs="Arial"/>
                <w:sz w:val="22"/>
                <w:szCs w:val="22"/>
              </w:rPr>
            </w:pPr>
          </w:p>
          <w:p w14:paraId="350149E3" w14:textId="77777777" w:rsidR="001E7CB5" w:rsidRPr="007A562D" w:rsidRDefault="001E7CB5" w:rsidP="00F85A51">
            <w:pPr>
              <w:rPr>
                <w:rFonts w:ascii="Arial" w:hAnsi="Arial" w:cs="Arial"/>
                <w:sz w:val="22"/>
                <w:szCs w:val="22"/>
              </w:rPr>
            </w:pPr>
          </w:p>
        </w:tc>
        <w:tc>
          <w:tcPr>
            <w:tcW w:w="1417" w:type="dxa"/>
          </w:tcPr>
          <w:p w14:paraId="0D7C4842" w14:textId="77777777" w:rsidR="001E7CB5" w:rsidRPr="007A562D" w:rsidRDefault="001E7CB5" w:rsidP="00F85A51">
            <w:pPr>
              <w:rPr>
                <w:rFonts w:ascii="Arial" w:hAnsi="Arial" w:cs="Arial"/>
                <w:b/>
                <w:sz w:val="22"/>
                <w:szCs w:val="22"/>
              </w:rPr>
            </w:pPr>
          </w:p>
          <w:p w14:paraId="73ECC7B1" w14:textId="77777777" w:rsidR="001E7CB5" w:rsidRPr="007A562D" w:rsidRDefault="001E7CB5" w:rsidP="00F85A51">
            <w:pPr>
              <w:rPr>
                <w:rFonts w:ascii="Arial" w:hAnsi="Arial" w:cs="Arial"/>
                <w:b/>
                <w:sz w:val="22"/>
                <w:szCs w:val="22"/>
              </w:rPr>
            </w:pPr>
            <w:r w:rsidRPr="007A562D">
              <w:rPr>
                <w:rFonts w:ascii="Arial" w:hAnsi="Arial" w:cs="Arial"/>
                <w:b/>
                <w:sz w:val="22"/>
                <w:szCs w:val="22"/>
              </w:rPr>
              <w:t>SKILL</w:t>
            </w:r>
          </w:p>
        </w:tc>
        <w:tc>
          <w:tcPr>
            <w:tcW w:w="2268" w:type="dxa"/>
          </w:tcPr>
          <w:p w14:paraId="5DB5C896" w14:textId="77777777" w:rsidR="001E7CB5" w:rsidRPr="007A562D" w:rsidRDefault="001E7CB5" w:rsidP="00F85A51">
            <w:pPr>
              <w:rPr>
                <w:rFonts w:ascii="Arial" w:hAnsi="Arial" w:cs="Arial"/>
                <w:b/>
                <w:sz w:val="22"/>
                <w:szCs w:val="22"/>
              </w:rPr>
            </w:pPr>
          </w:p>
          <w:p w14:paraId="21DD02ED"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CURRENT</w:t>
            </w:r>
          </w:p>
          <w:p w14:paraId="36C60F2C"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ABILITY</w:t>
            </w:r>
          </w:p>
        </w:tc>
        <w:tc>
          <w:tcPr>
            <w:tcW w:w="2132" w:type="dxa"/>
          </w:tcPr>
          <w:p w14:paraId="6740D2FD" w14:textId="77777777" w:rsidR="001E7CB5" w:rsidRPr="007A562D" w:rsidRDefault="001E7CB5" w:rsidP="00F85A51">
            <w:pPr>
              <w:jc w:val="center"/>
              <w:rPr>
                <w:rFonts w:ascii="Arial" w:hAnsi="Arial" w:cs="Arial"/>
                <w:b/>
                <w:sz w:val="22"/>
                <w:szCs w:val="22"/>
              </w:rPr>
            </w:pPr>
          </w:p>
          <w:p w14:paraId="3CEB231B"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TARGET</w:t>
            </w:r>
          </w:p>
          <w:p w14:paraId="23AE8B91"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ABILITY</w:t>
            </w:r>
          </w:p>
        </w:tc>
        <w:tc>
          <w:tcPr>
            <w:tcW w:w="2308" w:type="dxa"/>
          </w:tcPr>
          <w:p w14:paraId="7A2CFB76" w14:textId="77777777" w:rsidR="001E7CB5" w:rsidRPr="007A562D" w:rsidRDefault="001E7CB5" w:rsidP="00F85A51">
            <w:pPr>
              <w:jc w:val="center"/>
              <w:rPr>
                <w:rFonts w:ascii="Arial" w:hAnsi="Arial" w:cs="Arial"/>
                <w:b/>
                <w:sz w:val="22"/>
                <w:szCs w:val="22"/>
              </w:rPr>
            </w:pPr>
          </w:p>
          <w:p w14:paraId="2AB7CA24"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DEVELOPMENT</w:t>
            </w:r>
          </w:p>
          <w:p w14:paraId="67D28CAF"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OPPORTUNITY</w:t>
            </w:r>
          </w:p>
        </w:tc>
        <w:tc>
          <w:tcPr>
            <w:tcW w:w="2596" w:type="dxa"/>
          </w:tcPr>
          <w:p w14:paraId="136C0BF7" w14:textId="77777777" w:rsidR="001E7CB5" w:rsidRPr="007A562D" w:rsidRDefault="001E7CB5" w:rsidP="00F85A51">
            <w:pPr>
              <w:rPr>
                <w:rFonts w:ascii="Arial" w:hAnsi="Arial" w:cs="Arial"/>
                <w:b/>
                <w:sz w:val="22"/>
                <w:szCs w:val="22"/>
              </w:rPr>
            </w:pPr>
          </w:p>
          <w:p w14:paraId="68DEE31C" w14:textId="35049D81" w:rsidR="00DD7C7D" w:rsidRPr="007A562D" w:rsidRDefault="001E7CB5" w:rsidP="00DD7C7D">
            <w:pPr>
              <w:jc w:val="center"/>
              <w:rPr>
                <w:rFonts w:ascii="Arial" w:hAnsi="Arial" w:cs="Arial"/>
                <w:b/>
                <w:sz w:val="22"/>
                <w:szCs w:val="22"/>
              </w:rPr>
            </w:pPr>
            <w:r w:rsidRPr="007A562D">
              <w:rPr>
                <w:rFonts w:ascii="Arial" w:hAnsi="Arial" w:cs="Arial"/>
                <w:b/>
                <w:sz w:val="22"/>
                <w:szCs w:val="22"/>
              </w:rPr>
              <w:t>CRITERIA TO</w:t>
            </w:r>
          </w:p>
          <w:p w14:paraId="3313B5E8" w14:textId="5682389D" w:rsidR="001E7CB5" w:rsidRPr="007A562D" w:rsidRDefault="00DD7C7D" w:rsidP="00DD7C7D">
            <w:pPr>
              <w:jc w:val="center"/>
              <w:rPr>
                <w:rFonts w:ascii="Arial" w:hAnsi="Arial" w:cs="Arial"/>
                <w:b/>
                <w:sz w:val="22"/>
                <w:szCs w:val="22"/>
              </w:rPr>
            </w:pPr>
            <w:r w:rsidRPr="007A562D">
              <w:rPr>
                <w:rFonts w:ascii="Arial" w:hAnsi="Arial" w:cs="Arial"/>
                <w:b/>
                <w:sz w:val="22"/>
                <w:szCs w:val="22"/>
              </w:rPr>
              <w:t>J</w:t>
            </w:r>
            <w:r w:rsidR="001E7CB5" w:rsidRPr="007A562D">
              <w:rPr>
                <w:rFonts w:ascii="Arial" w:hAnsi="Arial" w:cs="Arial"/>
                <w:b/>
                <w:sz w:val="22"/>
                <w:szCs w:val="22"/>
              </w:rPr>
              <w:t>UDGE SUCCESS</w:t>
            </w:r>
          </w:p>
        </w:tc>
        <w:tc>
          <w:tcPr>
            <w:tcW w:w="1538" w:type="dxa"/>
          </w:tcPr>
          <w:p w14:paraId="16366172" w14:textId="77777777" w:rsidR="001E7CB5" w:rsidRPr="007A562D" w:rsidRDefault="001E7CB5" w:rsidP="00F85A51">
            <w:pPr>
              <w:jc w:val="center"/>
              <w:rPr>
                <w:rFonts w:ascii="Arial" w:hAnsi="Arial" w:cs="Arial"/>
                <w:b/>
                <w:sz w:val="22"/>
                <w:szCs w:val="22"/>
              </w:rPr>
            </w:pPr>
          </w:p>
          <w:p w14:paraId="3F4515ED"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TIME FRAME</w:t>
            </w:r>
          </w:p>
        </w:tc>
        <w:tc>
          <w:tcPr>
            <w:tcW w:w="1592" w:type="dxa"/>
          </w:tcPr>
          <w:p w14:paraId="5866F1D3" w14:textId="77777777" w:rsidR="001E7CB5" w:rsidRPr="007A562D" w:rsidRDefault="001E7CB5" w:rsidP="00F85A51">
            <w:pPr>
              <w:jc w:val="center"/>
              <w:rPr>
                <w:rFonts w:ascii="Arial" w:hAnsi="Arial" w:cs="Arial"/>
                <w:b/>
                <w:sz w:val="22"/>
                <w:szCs w:val="22"/>
              </w:rPr>
            </w:pPr>
          </w:p>
          <w:p w14:paraId="0058057F" w14:textId="77777777" w:rsidR="001E7CB5" w:rsidRPr="007A562D" w:rsidRDefault="001E7CB5" w:rsidP="00F85A51">
            <w:pPr>
              <w:jc w:val="center"/>
              <w:rPr>
                <w:rFonts w:ascii="Arial" w:hAnsi="Arial" w:cs="Arial"/>
                <w:b/>
                <w:sz w:val="22"/>
                <w:szCs w:val="22"/>
              </w:rPr>
            </w:pPr>
            <w:r w:rsidRPr="007A562D">
              <w:rPr>
                <w:rFonts w:ascii="Arial" w:hAnsi="Arial" w:cs="Arial"/>
                <w:b/>
                <w:sz w:val="22"/>
                <w:szCs w:val="22"/>
              </w:rPr>
              <w:t>EVIDENCE</w:t>
            </w:r>
          </w:p>
        </w:tc>
      </w:tr>
      <w:tr w:rsidR="00B416CD" w:rsidRPr="007A562D" w14:paraId="392F788E" w14:textId="77777777" w:rsidTr="00B416CD">
        <w:trPr>
          <w:trHeight w:val="2137"/>
        </w:trPr>
        <w:tc>
          <w:tcPr>
            <w:tcW w:w="1413" w:type="dxa"/>
          </w:tcPr>
          <w:p w14:paraId="2600E2CF" w14:textId="77777777" w:rsidR="001E7CB5" w:rsidRPr="007A562D" w:rsidRDefault="001E7CB5" w:rsidP="00F85A51">
            <w:pPr>
              <w:rPr>
                <w:rFonts w:ascii="Arial" w:hAnsi="Arial" w:cs="Arial"/>
                <w:b/>
                <w:sz w:val="22"/>
                <w:szCs w:val="22"/>
              </w:rPr>
            </w:pPr>
          </w:p>
          <w:p w14:paraId="0B09D573" w14:textId="77777777" w:rsidR="001E7CB5" w:rsidRPr="007A562D" w:rsidRDefault="001E7CB5" w:rsidP="00F85A51">
            <w:pPr>
              <w:rPr>
                <w:rFonts w:ascii="Arial" w:hAnsi="Arial" w:cs="Arial"/>
                <w:b/>
                <w:sz w:val="22"/>
                <w:szCs w:val="22"/>
              </w:rPr>
            </w:pPr>
            <w:r w:rsidRPr="007A562D">
              <w:rPr>
                <w:rFonts w:ascii="Arial" w:hAnsi="Arial" w:cs="Arial"/>
                <w:b/>
                <w:sz w:val="22"/>
                <w:szCs w:val="22"/>
              </w:rPr>
              <w:t>1</w:t>
            </w:r>
            <w:r w:rsidRPr="007A562D">
              <w:rPr>
                <w:rFonts w:ascii="Arial" w:hAnsi="Arial" w:cs="Arial"/>
                <w:b/>
                <w:sz w:val="22"/>
                <w:szCs w:val="22"/>
                <w:vertAlign w:val="superscript"/>
              </w:rPr>
              <w:t>st</w:t>
            </w:r>
            <w:r w:rsidRPr="007A562D">
              <w:rPr>
                <w:rFonts w:ascii="Arial" w:hAnsi="Arial" w:cs="Arial"/>
                <w:b/>
                <w:sz w:val="22"/>
                <w:szCs w:val="22"/>
              </w:rPr>
              <w:t xml:space="preserve"> PRIORITY</w:t>
            </w:r>
          </w:p>
          <w:p w14:paraId="134E63BD" w14:textId="77777777" w:rsidR="001E7CB5" w:rsidRPr="007A562D" w:rsidRDefault="001E7CB5" w:rsidP="00F85A51">
            <w:pPr>
              <w:rPr>
                <w:rFonts w:ascii="Arial" w:hAnsi="Arial" w:cs="Arial"/>
                <w:b/>
                <w:sz w:val="22"/>
                <w:szCs w:val="22"/>
              </w:rPr>
            </w:pPr>
          </w:p>
          <w:p w14:paraId="4154FDA9" w14:textId="77777777" w:rsidR="001E7CB5" w:rsidRPr="007A562D" w:rsidRDefault="001E7CB5" w:rsidP="00F85A51">
            <w:pPr>
              <w:rPr>
                <w:rFonts w:ascii="Arial" w:hAnsi="Arial" w:cs="Arial"/>
                <w:b/>
                <w:sz w:val="22"/>
                <w:szCs w:val="22"/>
              </w:rPr>
            </w:pPr>
          </w:p>
          <w:p w14:paraId="7494187B" w14:textId="77777777" w:rsidR="001E7CB5" w:rsidRPr="007A562D" w:rsidRDefault="001E7CB5" w:rsidP="00F85A51">
            <w:pPr>
              <w:rPr>
                <w:rFonts w:ascii="Arial" w:hAnsi="Arial" w:cs="Arial"/>
                <w:b/>
                <w:sz w:val="22"/>
                <w:szCs w:val="22"/>
              </w:rPr>
            </w:pPr>
          </w:p>
        </w:tc>
        <w:tc>
          <w:tcPr>
            <w:tcW w:w="1417" w:type="dxa"/>
          </w:tcPr>
          <w:p w14:paraId="4688EF2B" w14:textId="77777777" w:rsidR="001E7CB5" w:rsidRPr="007A562D" w:rsidRDefault="00DD3DE1" w:rsidP="00F85A51">
            <w:pPr>
              <w:rPr>
                <w:rFonts w:ascii="Arial" w:hAnsi="Arial" w:cs="Arial"/>
                <w:sz w:val="22"/>
                <w:szCs w:val="22"/>
              </w:rPr>
            </w:pPr>
            <w:proofErr w:type="spellStart"/>
            <w:r w:rsidRPr="007A562D">
              <w:rPr>
                <w:rFonts w:ascii="Arial" w:hAnsi="Arial" w:cs="Arial"/>
                <w:sz w:val="22"/>
                <w:szCs w:val="22"/>
              </w:rPr>
              <w:t>Bsc</w:t>
            </w:r>
            <w:proofErr w:type="spellEnd"/>
            <w:r w:rsidRPr="007A562D">
              <w:rPr>
                <w:rFonts w:ascii="Arial" w:hAnsi="Arial" w:cs="Arial"/>
                <w:sz w:val="22"/>
                <w:szCs w:val="22"/>
              </w:rPr>
              <w:t xml:space="preserve"> Health and Social Care </w:t>
            </w:r>
          </w:p>
          <w:p w14:paraId="1C052657" w14:textId="77777777" w:rsidR="00DD3DE1" w:rsidRPr="007A562D" w:rsidRDefault="00DD3DE1" w:rsidP="00F85A51">
            <w:pPr>
              <w:rPr>
                <w:rFonts w:ascii="Arial" w:hAnsi="Arial" w:cs="Arial"/>
                <w:sz w:val="22"/>
                <w:szCs w:val="22"/>
              </w:rPr>
            </w:pPr>
          </w:p>
          <w:p w14:paraId="707C0996" w14:textId="0E4C311F" w:rsidR="00DD3DE1" w:rsidRPr="007A562D" w:rsidRDefault="00DD3DE1" w:rsidP="00F85A51">
            <w:pPr>
              <w:rPr>
                <w:rFonts w:ascii="Arial" w:hAnsi="Arial" w:cs="Arial"/>
                <w:sz w:val="22"/>
                <w:szCs w:val="22"/>
              </w:rPr>
            </w:pPr>
          </w:p>
        </w:tc>
        <w:tc>
          <w:tcPr>
            <w:tcW w:w="2268" w:type="dxa"/>
          </w:tcPr>
          <w:p w14:paraId="6188B6B4" w14:textId="3438D60E" w:rsidR="001E7CB5" w:rsidRPr="007A562D" w:rsidRDefault="00DD7C7D" w:rsidP="00F85A51">
            <w:pPr>
              <w:rPr>
                <w:rFonts w:ascii="Arial" w:hAnsi="Arial" w:cs="Arial"/>
                <w:iCs/>
                <w:sz w:val="22"/>
                <w:szCs w:val="22"/>
              </w:rPr>
            </w:pPr>
            <w:r w:rsidRPr="007A562D">
              <w:rPr>
                <w:rFonts w:ascii="Arial" w:hAnsi="Arial" w:cs="Arial"/>
                <w:iCs/>
                <w:sz w:val="22"/>
                <w:szCs w:val="22"/>
              </w:rPr>
              <w:t>Currently completing level 5 to a good standard but need to improve research skills to improve assignment quality</w:t>
            </w:r>
            <w:r w:rsidR="007A562D">
              <w:rPr>
                <w:rFonts w:ascii="Arial" w:hAnsi="Arial" w:cs="Arial"/>
                <w:iCs/>
                <w:sz w:val="22"/>
                <w:szCs w:val="22"/>
              </w:rPr>
              <w:t>.</w:t>
            </w:r>
          </w:p>
        </w:tc>
        <w:tc>
          <w:tcPr>
            <w:tcW w:w="2132" w:type="dxa"/>
          </w:tcPr>
          <w:p w14:paraId="54D5F0EE" w14:textId="03AA738F" w:rsidR="001E7CB5" w:rsidRPr="007A562D" w:rsidRDefault="007A562D" w:rsidP="00F85A51">
            <w:pPr>
              <w:rPr>
                <w:rFonts w:ascii="Arial" w:hAnsi="Arial" w:cs="Arial"/>
                <w:iCs/>
                <w:sz w:val="22"/>
                <w:szCs w:val="22"/>
              </w:rPr>
            </w:pPr>
            <w:r>
              <w:rPr>
                <w:rFonts w:ascii="Arial" w:hAnsi="Arial" w:cs="Arial"/>
                <w:iCs/>
                <w:sz w:val="22"/>
                <w:szCs w:val="22"/>
              </w:rPr>
              <w:t xml:space="preserve">To have excellent knowledge of each module course content for future reference and final dissertation.  </w:t>
            </w:r>
          </w:p>
        </w:tc>
        <w:tc>
          <w:tcPr>
            <w:tcW w:w="2308" w:type="dxa"/>
          </w:tcPr>
          <w:p w14:paraId="2E88B6A0" w14:textId="55264F0F" w:rsidR="001E7CB5" w:rsidRPr="007A562D" w:rsidRDefault="007A562D" w:rsidP="00F85A51">
            <w:pPr>
              <w:rPr>
                <w:rFonts w:ascii="Arial" w:hAnsi="Arial" w:cs="Arial"/>
                <w:iCs/>
                <w:sz w:val="22"/>
                <w:szCs w:val="22"/>
              </w:rPr>
            </w:pPr>
            <w:r>
              <w:rPr>
                <w:rFonts w:ascii="Arial" w:hAnsi="Arial" w:cs="Arial"/>
                <w:iCs/>
                <w:sz w:val="22"/>
                <w:szCs w:val="22"/>
              </w:rPr>
              <w:t>A degree will be the backbone of y personal and professional brand making me more employable and competent in my chosen career.</w:t>
            </w:r>
          </w:p>
        </w:tc>
        <w:tc>
          <w:tcPr>
            <w:tcW w:w="2596" w:type="dxa"/>
          </w:tcPr>
          <w:p w14:paraId="4DD2DBA3" w14:textId="54863CF7" w:rsidR="001E7CB5" w:rsidRPr="007A562D" w:rsidRDefault="00DD7C7D" w:rsidP="00F85A51">
            <w:pPr>
              <w:rPr>
                <w:rFonts w:ascii="Arial" w:hAnsi="Arial" w:cs="Arial"/>
                <w:iCs/>
                <w:sz w:val="22"/>
                <w:szCs w:val="22"/>
              </w:rPr>
            </w:pPr>
            <w:r w:rsidRPr="007A562D">
              <w:rPr>
                <w:rFonts w:ascii="Arial" w:hAnsi="Arial" w:cs="Arial"/>
                <w:iCs/>
                <w:sz w:val="22"/>
                <w:szCs w:val="22"/>
              </w:rPr>
              <w:t xml:space="preserve">To achieve merit awards </w:t>
            </w:r>
            <w:r w:rsidR="007A562D" w:rsidRPr="007A562D">
              <w:rPr>
                <w:rFonts w:ascii="Arial" w:hAnsi="Arial" w:cs="Arial"/>
                <w:iCs/>
                <w:sz w:val="22"/>
                <w:szCs w:val="22"/>
              </w:rPr>
              <w:t>across</w:t>
            </w:r>
            <w:r w:rsidRPr="007A562D">
              <w:rPr>
                <w:rFonts w:ascii="Arial" w:hAnsi="Arial" w:cs="Arial"/>
                <w:iCs/>
                <w:sz w:val="22"/>
                <w:szCs w:val="22"/>
              </w:rPr>
              <w:t xml:space="preserve"> all assignment</w:t>
            </w:r>
            <w:r w:rsidR="007A562D">
              <w:rPr>
                <w:rFonts w:ascii="Arial" w:hAnsi="Arial" w:cs="Arial"/>
                <w:iCs/>
                <w:sz w:val="22"/>
                <w:szCs w:val="22"/>
              </w:rPr>
              <w:t>s</w:t>
            </w:r>
            <w:r w:rsidRPr="007A562D">
              <w:rPr>
                <w:rFonts w:ascii="Arial" w:hAnsi="Arial" w:cs="Arial"/>
                <w:iCs/>
                <w:sz w:val="22"/>
                <w:szCs w:val="22"/>
              </w:rPr>
              <w:t xml:space="preserve"> </w:t>
            </w:r>
            <w:r w:rsidR="007A562D">
              <w:rPr>
                <w:rFonts w:ascii="Arial" w:hAnsi="Arial" w:cs="Arial"/>
                <w:iCs/>
                <w:sz w:val="22"/>
                <w:szCs w:val="22"/>
              </w:rPr>
              <w:t xml:space="preserve">with </w:t>
            </w:r>
            <w:r w:rsidRPr="007A562D">
              <w:rPr>
                <w:rFonts w:ascii="Arial" w:hAnsi="Arial" w:cs="Arial"/>
                <w:iCs/>
                <w:sz w:val="22"/>
                <w:szCs w:val="22"/>
              </w:rPr>
              <w:t xml:space="preserve">view to attaining a degree 2:1 or above </w:t>
            </w:r>
            <w:r w:rsidR="007A562D">
              <w:rPr>
                <w:rFonts w:ascii="Arial" w:hAnsi="Arial" w:cs="Arial"/>
                <w:iCs/>
                <w:sz w:val="22"/>
                <w:szCs w:val="22"/>
              </w:rPr>
              <w:t xml:space="preserve">and being improved in research and academic skills. </w:t>
            </w:r>
          </w:p>
          <w:p w14:paraId="2D40C8F1" w14:textId="77777777" w:rsidR="001E7CB5" w:rsidRPr="007A562D" w:rsidRDefault="001E7CB5" w:rsidP="00F85A51">
            <w:pPr>
              <w:rPr>
                <w:rFonts w:ascii="Arial" w:hAnsi="Arial" w:cs="Arial"/>
                <w:i/>
                <w:sz w:val="22"/>
                <w:szCs w:val="22"/>
              </w:rPr>
            </w:pPr>
          </w:p>
        </w:tc>
        <w:tc>
          <w:tcPr>
            <w:tcW w:w="1538" w:type="dxa"/>
          </w:tcPr>
          <w:p w14:paraId="54149100" w14:textId="282FE35D" w:rsidR="001E7CB5" w:rsidRPr="007A562D" w:rsidRDefault="007A562D" w:rsidP="00F85A51">
            <w:pPr>
              <w:rPr>
                <w:rFonts w:ascii="Arial" w:hAnsi="Arial" w:cs="Arial"/>
                <w:iCs/>
                <w:sz w:val="22"/>
                <w:szCs w:val="22"/>
              </w:rPr>
            </w:pPr>
            <w:r>
              <w:rPr>
                <w:rFonts w:ascii="Arial" w:hAnsi="Arial" w:cs="Arial"/>
                <w:iCs/>
                <w:sz w:val="22"/>
                <w:szCs w:val="22"/>
              </w:rPr>
              <w:t>September 2022</w:t>
            </w:r>
          </w:p>
        </w:tc>
        <w:tc>
          <w:tcPr>
            <w:tcW w:w="1592" w:type="dxa"/>
          </w:tcPr>
          <w:p w14:paraId="340B8664" w14:textId="3F7EB322" w:rsidR="001E7CB5" w:rsidRPr="00016AA9" w:rsidRDefault="00016AA9" w:rsidP="00F85A51">
            <w:pPr>
              <w:rPr>
                <w:rFonts w:ascii="Arial" w:hAnsi="Arial" w:cs="Arial"/>
                <w:iCs/>
                <w:sz w:val="22"/>
                <w:szCs w:val="22"/>
              </w:rPr>
            </w:pPr>
            <w:r>
              <w:rPr>
                <w:rFonts w:ascii="Arial" w:hAnsi="Arial" w:cs="Arial"/>
                <w:iCs/>
                <w:sz w:val="22"/>
                <w:szCs w:val="22"/>
              </w:rPr>
              <w:t xml:space="preserve">Passing all module and being awarded a degree. Gaining employment in my career of choice. </w:t>
            </w:r>
          </w:p>
        </w:tc>
      </w:tr>
      <w:tr w:rsidR="00B416CD" w:rsidRPr="007A562D" w14:paraId="7A86D7CC" w14:textId="77777777" w:rsidTr="00B416CD">
        <w:trPr>
          <w:trHeight w:val="2137"/>
        </w:trPr>
        <w:tc>
          <w:tcPr>
            <w:tcW w:w="1413" w:type="dxa"/>
          </w:tcPr>
          <w:p w14:paraId="6D30AB56" w14:textId="77777777" w:rsidR="001E7CB5" w:rsidRPr="007A562D" w:rsidRDefault="001E7CB5" w:rsidP="00F85A51">
            <w:pPr>
              <w:rPr>
                <w:rFonts w:ascii="Arial" w:hAnsi="Arial" w:cs="Arial"/>
                <w:b/>
                <w:sz w:val="22"/>
                <w:szCs w:val="22"/>
              </w:rPr>
            </w:pPr>
            <w:r w:rsidRPr="007A562D">
              <w:rPr>
                <w:rFonts w:ascii="Arial" w:hAnsi="Arial" w:cs="Arial"/>
                <w:b/>
                <w:sz w:val="22"/>
                <w:szCs w:val="22"/>
              </w:rPr>
              <w:t>2</w:t>
            </w:r>
            <w:r w:rsidRPr="007A562D">
              <w:rPr>
                <w:rFonts w:ascii="Arial" w:hAnsi="Arial" w:cs="Arial"/>
                <w:b/>
                <w:sz w:val="22"/>
                <w:szCs w:val="22"/>
                <w:vertAlign w:val="superscript"/>
              </w:rPr>
              <w:t>nd</w:t>
            </w:r>
            <w:r w:rsidRPr="007A562D">
              <w:rPr>
                <w:rFonts w:ascii="Arial" w:hAnsi="Arial" w:cs="Arial"/>
                <w:b/>
                <w:sz w:val="22"/>
                <w:szCs w:val="22"/>
              </w:rPr>
              <w:t xml:space="preserve"> PRIORITY </w:t>
            </w:r>
          </w:p>
          <w:p w14:paraId="7F29F494" w14:textId="77777777" w:rsidR="001E7CB5" w:rsidRPr="007A562D" w:rsidRDefault="001E7CB5" w:rsidP="00F85A51">
            <w:pPr>
              <w:rPr>
                <w:rFonts w:ascii="Arial" w:hAnsi="Arial" w:cs="Arial"/>
                <w:b/>
                <w:sz w:val="22"/>
                <w:szCs w:val="22"/>
              </w:rPr>
            </w:pPr>
          </w:p>
        </w:tc>
        <w:tc>
          <w:tcPr>
            <w:tcW w:w="1417" w:type="dxa"/>
          </w:tcPr>
          <w:p w14:paraId="44111700" w14:textId="6E96FFED" w:rsidR="001E7CB5" w:rsidRDefault="00016AA9" w:rsidP="00F85A51">
            <w:pPr>
              <w:rPr>
                <w:rFonts w:ascii="Arial" w:hAnsi="Arial" w:cs="Arial"/>
                <w:sz w:val="22"/>
                <w:szCs w:val="22"/>
              </w:rPr>
            </w:pPr>
            <w:r>
              <w:rPr>
                <w:rFonts w:ascii="Arial" w:hAnsi="Arial" w:cs="Arial"/>
                <w:sz w:val="22"/>
                <w:szCs w:val="22"/>
              </w:rPr>
              <w:t>Networking</w:t>
            </w:r>
          </w:p>
          <w:p w14:paraId="0798D92A" w14:textId="1DFD5C01" w:rsidR="00016AA9" w:rsidRPr="007A562D" w:rsidRDefault="00BB303E" w:rsidP="00F85A51">
            <w:pPr>
              <w:rPr>
                <w:rFonts w:ascii="Arial" w:hAnsi="Arial" w:cs="Arial"/>
                <w:sz w:val="22"/>
                <w:szCs w:val="22"/>
              </w:rPr>
            </w:pPr>
            <w:r>
              <w:rPr>
                <w:rFonts w:ascii="Arial" w:hAnsi="Arial" w:cs="Arial"/>
                <w:sz w:val="22"/>
                <w:szCs w:val="22"/>
              </w:rPr>
              <w:t>a</w:t>
            </w:r>
            <w:r w:rsidR="00016AA9">
              <w:rPr>
                <w:rFonts w:ascii="Arial" w:hAnsi="Arial" w:cs="Arial"/>
                <w:sz w:val="22"/>
                <w:szCs w:val="22"/>
              </w:rPr>
              <w:t>nd building connections</w:t>
            </w:r>
          </w:p>
        </w:tc>
        <w:tc>
          <w:tcPr>
            <w:tcW w:w="2268" w:type="dxa"/>
          </w:tcPr>
          <w:p w14:paraId="0DCFDC6E" w14:textId="76623113" w:rsidR="001E7CB5" w:rsidRPr="00016AA9" w:rsidRDefault="00016AA9" w:rsidP="00F85A51">
            <w:pPr>
              <w:rPr>
                <w:rFonts w:ascii="Arial" w:hAnsi="Arial" w:cs="Arial"/>
                <w:iCs/>
                <w:sz w:val="22"/>
                <w:szCs w:val="22"/>
              </w:rPr>
            </w:pPr>
            <w:r>
              <w:rPr>
                <w:rFonts w:ascii="Arial" w:hAnsi="Arial" w:cs="Arial"/>
                <w:iCs/>
                <w:sz w:val="22"/>
                <w:szCs w:val="22"/>
              </w:rPr>
              <w:t xml:space="preserve">Currently only networking with university colleagues and through a women’s aid volunteering post </w:t>
            </w:r>
          </w:p>
        </w:tc>
        <w:tc>
          <w:tcPr>
            <w:tcW w:w="2132" w:type="dxa"/>
          </w:tcPr>
          <w:p w14:paraId="7A4815F7" w14:textId="265AC882" w:rsidR="001E7CB5" w:rsidRPr="00016AA9" w:rsidRDefault="00BB303E" w:rsidP="00F85A51">
            <w:pPr>
              <w:rPr>
                <w:rFonts w:ascii="Arial" w:hAnsi="Arial" w:cs="Arial"/>
                <w:iCs/>
                <w:sz w:val="22"/>
                <w:szCs w:val="22"/>
              </w:rPr>
            </w:pPr>
            <w:r>
              <w:rPr>
                <w:rFonts w:ascii="Arial" w:hAnsi="Arial" w:cs="Arial"/>
                <w:iCs/>
                <w:sz w:val="22"/>
                <w:szCs w:val="22"/>
              </w:rPr>
              <w:t>To c</w:t>
            </w:r>
            <w:r w:rsidR="00016AA9">
              <w:rPr>
                <w:rFonts w:ascii="Arial" w:hAnsi="Arial" w:cs="Arial"/>
                <w:iCs/>
                <w:sz w:val="22"/>
                <w:szCs w:val="22"/>
              </w:rPr>
              <w:t xml:space="preserve">reate networks in the health a care sector </w:t>
            </w:r>
            <w:r>
              <w:rPr>
                <w:rFonts w:ascii="Arial" w:hAnsi="Arial" w:cs="Arial"/>
                <w:iCs/>
                <w:sz w:val="22"/>
                <w:szCs w:val="22"/>
              </w:rPr>
              <w:t>and relating</w:t>
            </w:r>
            <w:r w:rsidR="00016AA9">
              <w:rPr>
                <w:rFonts w:ascii="Arial" w:hAnsi="Arial" w:cs="Arial"/>
                <w:iCs/>
                <w:sz w:val="22"/>
                <w:szCs w:val="22"/>
              </w:rPr>
              <w:t xml:space="preserve"> to my career choice. Also create networks </w:t>
            </w:r>
            <w:r>
              <w:rPr>
                <w:rFonts w:ascii="Arial" w:hAnsi="Arial" w:cs="Arial"/>
                <w:iCs/>
                <w:sz w:val="22"/>
                <w:szCs w:val="22"/>
              </w:rPr>
              <w:t xml:space="preserve">outside of my chosen field to create more innovate opportunities. </w:t>
            </w:r>
          </w:p>
        </w:tc>
        <w:tc>
          <w:tcPr>
            <w:tcW w:w="2308" w:type="dxa"/>
          </w:tcPr>
          <w:p w14:paraId="5D145E89" w14:textId="77777777" w:rsidR="001E7CB5" w:rsidRDefault="00BB303E" w:rsidP="00F85A51">
            <w:pPr>
              <w:rPr>
                <w:rFonts w:ascii="Arial" w:hAnsi="Arial" w:cs="Arial"/>
                <w:iCs/>
                <w:sz w:val="22"/>
                <w:szCs w:val="22"/>
              </w:rPr>
            </w:pPr>
            <w:r>
              <w:rPr>
                <w:rFonts w:ascii="Arial" w:hAnsi="Arial" w:cs="Arial"/>
                <w:iCs/>
                <w:sz w:val="22"/>
                <w:szCs w:val="22"/>
              </w:rPr>
              <w:t>To increase my knowledge, unveil blind spots, develop new links and ideas. Create more employment prospects and to make more competent personal and professionally.</w:t>
            </w:r>
          </w:p>
          <w:p w14:paraId="3A7F92CD" w14:textId="5422BEFB" w:rsidR="00BB303E" w:rsidRPr="00BB303E" w:rsidRDefault="00BB303E" w:rsidP="00F85A51">
            <w:pPr>
              <w:rPr>
                <w:rFonts w:ascii="Arial" w:hAnsi="Arial" w:cs="Arial"/>
                <w:iCs/>
                <w:sz w:val="22"/>
                <w:szCs w:val="22"/>
              </w:rPr>
            </w:pPr>
            <w:r>
              <w:rPr>
                <w:rFonts w:ascii="Arial" w:hAnsi="Arial" w:cs="Arial"/>
                <w:iCs/>
                <w:sz w:val="22"/>
                <w:szCs w:val="22"/>
              </w:rPr>
              <w:t>To keep updated.</w:t>
            </w:r>
          </w:p>
        </w:tc>
        <w:tc>
          <w:tcPr>
            <w:tcW w:w="2596" w:type="dxa"/>
          </w:tcPr>
          <w:p w14:paraId="45E7E48E" w14:textId="7841A5E1" w:rsidR="00B416CD" w:rsidRDefault="00BB303E" w:rsidP="00F85A51">
            <w:pPr>
              <w:rPr>
                <w:rFonts w:ascii="Arial" w:hAnsi="Arial" w:cs="Arial"/>
                <w:iCs/>
                <w:sz w:val="22"/>
                <w:szCs w:val="22"/>
              </w:rPr>
            </w:pPr>
            <w:r>
              <w:rPr>
                <w:rFonts w:ascii="Arial" w:hAnsi="Arial" w:cs="Arial"/>
                <w:iCs/>
                <w:sz w:val="22"/>
                <w:szCs w:val="22"/>
              </w:rPr>
              <w:t>Excellent links with those within my professional field that help assist and improve m</w:t>
            </w:r>
            <w:r w:rsidR="00B416CD">
              <w:rPr>
                <w:rFonts w:ascii="Arial" w:hAnsi="Arial" w:cs="Arial"/>
                <w:iCs/>
                <w:sz w:val="22"/>
                <w:szCs w:val="22"/>
              </w:rPr>
              <w:t>y competency and employability prospects and offers of employment.</w:t>
            </w:r>
          </w:p>
          <w:p w14:paraId="4B2F95DE" w14:textId="5FB1DFE9" w:rsidR="001E7CB5" w:rsidRPr="00BB303E" w:rsidRDefault="00B416CD" w:rsidP="00F85A51">
            <w:pPr>
              <w:rPr>
                <w:rFonts w:ascii="Arial" w:hAnsi="Arial" w:cs="Arial"/>
                <w:iCs/>
                <w:sz w:val="22"/>
                <w:szCs w:val="22"/>
              </w:rPr>
            </w:pPr>
            <w:r>
              <w:rPr>
                <w:rFonts w:ascii="Arial" w:hAnsi="Arial" w:cs="Arial"/>
                <w:iCs/>
                <w:sz w:val="22"/>
                <w:szCs w:val="22"/>
              </w:rPr>
              <w:t xml:space="preserve"> </w:t>
            </w:r>
          </w:p>
        </w:tc>
        <w:tc>
          <w:tcPr>
            <w:tcW w:w="1538" w:type="dxa"/>
          </w:tcPr>
          <w:p w14:paraId="7B9545DA" w14:textId="3E08CEAD" w:rsidR="001E7CB5" w:rsidRPr="00BB303E" w:rsidRDefault="00BB303E" w:rsidP="00F85A51">
            <w:pPr>
              <w:rPr>
                <w:rFonts w:ascii="Arial" w:hAnsi="Arial" w:cs="Arial"/>
                <w:iCs/>
                <w:sz w:val="22"/>
                <w:szCs w:val="22"/>
              </w:rPr>
            </w:pPr>
            <w:r>
              <w:rPr>
                <w:rFonts w:ascii="Arial" w:hAnsi="Arial" w:cs="Arial"/>
                <w:iCs/>
                <w:sz w:val="22"/>
                <w:szCs w:val="22"/>
              </w:rPr>
              <w:t>January 2022</w:t>
            </w:r>
          </w:p>
        </w:tc>
        <w:tc>
          <w:tcPr>
            <w:tcW w:w="1592" w:type="dxa"/>
          </w:tcPr>
          <w:p w14:paraId="28A5C517" w14:textId="679EA29A" w:rsidR="001E7CB5" w:rsidRPr="007A562D" w:rsidRDefault="00BB303E" w:rsidP="00F85A51">
            <w:pPr>
              <w:rPr>
                <w:rFonts w:ascii="Arial" w:hAnsi="Arial" w:cs="Arial"/>
                <w:i/>
                <w:sz w:val="22"/>
                <w:szCs w:val="22"/>
              </w:rPr>
            </w:pPr>
            <w:r>
              <w:rPr>
                <w:rFonts w:ascii="Arial" w:hAnsi="Arial" w:cs="Arial"/>
                <w:iCs/>
                <w:sz w:val="22"/>
                <w:szCs w:val="22"/>
              </w:rPr>
              <w:t>Gainful employment in my area of choice</w:t>
            </w:r>
            <w:r>
              <w:rPr>
                <w:rFonts w:ascii="Arial" w:hAnsi="Arial" w:cs="Arial"/>
                <w:iCs/>
                <w:sz w:val="22"/>
                <w:szCs w:val="22"/>
              </w:rPr>
              <w:t xml:space="preserve"> with opportunities regular </w:t>
            </w:r>
            <w:r w:rsidR="00B416CD">
              <w:rPr>
                <w:rFonts w:ascii="Arial" w:hAnsi="Arial" w:cs="Arial"/>
                <w:iCs/>
                <w:sz w:val="22"/>
                <w:szCs w:val="22"/>
              </w:rPr>
              <w:t>community</w:t>
            </w:r>
            <w:r>
              <w:rPr>
                <w:rFonts w:ascii="Arial" w:hAnsi="Arial" w:cs="Arial"/>
                <w:iCs/>
                <w:sz w:val="22"/>
                <w:szCs w:val="22"/>
              </w:rPr>
              <w:t xml:space="preserve"> </w:t>
            </w:r>
            <w:r w:rsidR="00B416CD">
              <w:rPr>
                <w:rFonts w:ascii="Arial" w:hAnsi="Arial" w:cs="Arial"/>
                <w:iCs/>
                <w:sz w:val="22"/>
                <w:szCs w:val="22"/>
              </w:rPr>
              <w:t>links occurring.</w:t>
            </w:r>
          </w:p>
        </w:tc>
      </w:tr>
      <w:tr w:rsidR="00B416CD" w:rsidRPr="007A562D" w14:paraId="5FE33D7F" w14:textId="77777777" w:rsidTr="00B416CD">
        <w:trPr>
          <w:trHeight w:val="2137"/>
        </w:trPr>
        <w:tc>
          <w:tcPr>
            <w:tcW w:w="1413" w:type="dxa"/>
          </w:tcPr>
          <w:p w14:paraId="2211A226" w14:textId="77777777" w:rsidR="001E7CB5" w:rsidRPr="007A562D" w:rsidRDefault="001E7CB5" w:rsidP="00F85A51">
            <w:pPr>
              <w:rPr>
                <w:rFonts w:ascii="Arial" w:hAnsi="Arial" w:cs="Arial"/>
                <w:b/>
                <w:sz w:val="22"/>
                <w:szCs w:val="22"/>
              </w:rPr>
            </w:pPr>
            <w:r w:rsidRPr="007A562D">
              <w:rPr>
                <w:rFonts w:ascii="Arial" w:hAnsi="Arial" w:cs="Arial"/>
                <w:b/>
                <w:sz w:val="22"/>
                <w:szCs w:val="22"/>
              </w:rPr>
              <w:t>3</w:t>
            </w:r>
            <w:r w:rsidRPr="007A562D">
              <w:rPr>
                <w:rFonts w:ascii="Arial" w:hAnsi="Arial" w:cs="Arial"/>
                <w:b/>
                <w:sz w:val="22"/>
                <w:szCs w:val="22"/>
                <w:vertAlign w:val="superscript"/>
              </w:rPr>
              <w:t>rd</w:t>
            </w:r>
            <w:r w:rsidRPr="007A562D">
              <w:rPr>
                <w:rFonts w:ascii="Arial" w:hAnsi="Arial" w:cs="Arial"/>
                <w:b/>
                <w:sz w:val="22"/>
                <w:szCs w:val="22"/>
              </w:rPr>
              <w:t xml:space="preserve"> PRIORITY </w:t>
            </w:r>
          </w:p>
          <w:p w14:paraId="19865B28" w14:textId="77777777" w:rsidR="001E7CB5" w:rsidRPr="007A562D" w:rsidRDefault="001E7CB5" w:rsidP="00F85A51">
            <w:pPr>
              <w:rPr>
                <w:rFonts w:ascii="Arial" w:hAnsi="Arial" w:cs="Arial"/>
                <w:b/>
                <w:sz w:val="22"/>
                <w:szCs w:val="22"/>
              </w:rPr>
            </w:pPr>
          </w:p>
        </w:tc>
        <w:tc>
          <w:tcPr>
            <w:tcW w:w="1417" w:type="dxa"/>
          </w:tcPr>
          <w:p w14:paraId="5263CEB8" w14:textId="347CB57B" w:rsidR="001E7CB5" w:rsidRPr="007A562D" w:rsidRDefault="00B416CD" w:rsidP="00F85A51">
            <w:pPr>
              <w:rPr>
                <w:rFonts w:ascii="Arial" w:hAnsi="Arial" w:cs="Arial"/>
                <w:sz w:val="22"/>
                <w:szCs w:val="22"/>
              </w:rPr>
            </w:pPr>
            <w:r>
              <w:rPr>
                <w:rFonts w:ascii="Arial" w:hAnsi="Arial" w:cs="Arial"/>
                <w:sz w:val="22"/>
                <w:szCs w:val="22"/>
              </w:rPr>
              <w:t>Further courses</w:t>
            </w:r>
          </w:p>
        </w:tc>
        <w:tc>
          <w:tcPr>
            <w:tcW w:w="2268" w:type="dxa"/>
          </w:tcPr>
          <w:p w14:paraId="59FE43BB" w14:textId="572C5E66" w:rsidR="001E7CB5" w:rsidRPr="00B416CD" w:rsidRDefault="00B416CD" w:rsidP="00F85A51">
            <w:pPr>
              <w:rPr>
                <w:rFonts w:ascii="Arial" w:hAnsi="Arial" w:cs="Arial"/>
                <w:iCs/>
                <w:sz w:val="22"/>
                <w:szCs w:val="22"/>
              </w:rPr>
            </w:pPr>
            <w:r>
              <w:rPr>
                <w:rFonts w:ascii="Arial" w:hAnsi="Arial" w:cs="Arial"/>
                <w:iCs/>
                <w:sz w:val="22"/>
                <w:szCs w:val="22"/>
              </w:rPr>
              <w:t xml:space="preserve">Currently only completing university course. </w:t>
            </w:r>
          </w:p>
        </w:tc>
        <w:tc>
          <w:tcPr>
            <w:tcW w:w="2132" w:type="dxa"/>
          </w:tcPr>
          <w:p w14:paraId="0A794370" w14:textId="34E198C3" w:rsidR="001E7CB5" w:rsidRPr="009F1AD7" w:rsidRDefault="009F1AD7" w:rsidP="00F85A51">
            <w:pPr>
              <w:rPr>
                <w:rFonts w:ascii="Arial" w:hAnsi="Arial" w:cs="Arial"/>
                <w:iCs/>
                <w:sz w:val="22"/>
                <w:szCs w:val="22"/>
              </w:rPr>
            </w:pPr>
            <w:r>
              <w:rPr>
                <w:rFonts w:ascii="Arial" w:hAnsi="Arial" w:cs="Arial"/>
                <w:iCs/>
                <w:sz w:val="22"/>
                <w:szCs w:val="22"/>
              </w:rPr>
              <w:t xml:space="preserve">To gain more skills and knowledge to make </w:t>
            </w:r>
            <w:r w:rsidR="005E70CC">
              <w:rPr>
                <w:rFonts w:ascii="Arial" w:hAnsi="Arial" w:cs="Arial"/>
                <w:iCs/>
                <w:sz w:val="22"/>
                <w:szCs w:val="22"/>
              </w:rPr>
              <w:t>me more efficient</w:t>
            </w:r>
            <w:r>
              <w:rPr>
                <w:rFonts w:ascii="Arial" w:hAnsi="Arial" w:cs="Arial"/>
                <w:iCs/>
                <w:sz w:val="22"/>
                <w:szCs w:val="22"/>
              </w:rPr>
              <w:t xml:space="preserve"> within my work </w:t>
            </w:r>
            <w:r w:rsidR="005E70CC">
              <w:rPr>
                <w:rFonts w:ascii="Arial" w:hAnsi="Arial" w:cs="Arial"/>
                <w:iCs/>
                <w:sz w:val="22"/>
                <w:szCs w:val="22"/>
              </w:rPr>
              <w:t>and</w:t>
            </w:r>
            <w:r>
              <w:rPr>
                <w:rFonts w:ascii="Arial" w:hAnsi="Arial" w:cs="Arial"/>
                <w:iCs/>
                <w:sz w:val="22"/>
                <w:szCs w:val="22"/>
              </w:rPr>
              <w:t xml:space="preserve"> more beneficial to service users</w:t>
            </w:r>
            <w:r w:rsidR="005E70CC">
              <w:rPr>
                <w:rFonts w:ascii="Arial" w:hAnsi="Arial" w:cs="Arial"/>
                <w:iCs/>
                <w:sz w:val="22"/>
                <w:szCs w:val="22"/>
              </w:rPr>
              <w:t>.</w:t>
            </w:r>
          </w:p>
        </w:tc>
        <w:tc>
          <w:tcPr>
            <w:tcW w:w="2308" w:type="dxa"/>
          </w:tcPr>
          <w:p w14:paraId="691CE5BE" w14:textId="39FE0570" w:rsidR="001E7CB5" w:rsidRPr="009F1AD7" w:rsidRDefault="005E70CC" w:rsidP="00F85A51">
            <w:pPr>
              <w:rPr>
                <w:rFonts w:ascii="Arial" w:hAnsi="Arial" w:cs="Arial"/>
                <w:iCs/>
                <w:sz w:val="22"/>
                <w:szCs w:val="22"/>
              </w:rPr>
            </w:pPr>
            <w:r>
              <w:rPr>
                <w:rFonts w:ascii="Arial" w:hAnsi="Arial" w:cs="Arial"/>
                <w:iCs/>
                <w:sz w:val="22"/>
                <w:szCs w:val="22"/>
              </w:rPr>
              <w:t>Gain further qualifications and updated knowledge including technical and practical skills.</w:t>
            </w:r>
          </w:p>
        </w:tc>
        <w:tc>
          <w:tcPr>
            <w:tcW w:w="2596" w:type="dxa"/>
          </w:tcPr>
          <w:p w14:paraId="14A6A3DC" w14:textId="7065EBCC" w:rsidR="001E7CB5" w:rsidRPr="005E70CC" w:rsidRDefault="005E70CC" w:rsidP="00F85A51">
            <w:pPr>
              <w:rPr>
                <w:rFonts w:ascii="Arial" w:hAnsi="Arial" w:cs="Arial"/>
                <w:iCs/>
                <w:sz w:val="22"/>
                <w:szCs w:val="22"/>
              </w:rPr>
            </w:pPr>
            <w:r>
              <w:rPr>
                <w:rFonts w:ascii="Arial" w:hAnsi="Arial" w:cs="Arial"/>
                <w:iCs/>
                <w:sz w:val="22"/>
                <w:szCs w:val="22"/>
              </w:rPr>
              <w:t>Completing and achieving qualifications showing completion of relevant courses and gaining knowledge relevant and beneficial to my professional work.</w:t>
            </w:r>
          </w:p>
        </w:tc>
        <w:tc>
          <w:tcPr>
            <w:tcW w:w="1538" w:type="dxa"/>
          </w:tcPr>
          <w:p w14:paraId="57E8EFBC" w14:textId="208571B0" w:rsidR="001E7CB5" w:rsidRPr="005E70CC" w:rsidRDefault="005E70CC" w:rsidP="00F85A51">
            <w:pPr>
              <w:rPr>
                <w:rFonts w:ascii="Arial" w:hAnsi="Arial" w:cs="Arial"/>
                <w:iCs/>
                <w:sz w:val="22"/>
                <w:szCs w:val="22"/>
              </w:rPr>
            </w:pPr>
            <w:r>
              <w:rPr>
                <w:rFonts w:ascii="Arial" w:hAnsi="Arial" w:cs="Arial"/>
                <w:iCs/>
                <w:sz w:val="22"/>
                <w:szCs w:val="22"/>
              </w:rPr>
              <w:t>September 2022</w:t>
            </w:r>
          </w:p>
        </w:tc>
        <w:tc>
          <w:tcPr>
            <w:tcW w:w="1592" w:type="dxa"/>
          </w:tcPr>
          <w:p w14:paraId="1E41DDB5" w14:textId="56B42BD3" w:rsidR="001E7CB5" w:rsidRPr="005E70CC" w:rsidRDefault="005E70CC" w:rsidP="00F85A51">
            <w:pPr>
              <w:rPr>
                <w:rFonts w:ascii="Arial" w:hAnsi="Arial" w:cs="Arial"/>
                <w:iCs/>
                <w:sz w:val="22"/>
                <w:szCs w:val="22"/>
              </w:rPr>
            </w:pPr>
            <w:r>
              <w:rPr>
                <w:rFonts w:ascii="Arial" w:hAnsi="Arial" w:cs="Arial"/>
                <w:iCs/>
                <w:sz w:val="22"/>
                <w:szCs w:val="22"/>
              </w:rPr>
              <w:t>Further courses leading to employment</w:t>
            </w:r>
            <w:r w:rsidR="00E06423">
              <w:rPr>
                <w:rFonts w:ascii="Arial" w:hAnsi="Arial" w:cs="Arial"/>
                <w:iCs/>
                <w:sz w:val="22"/>
                <w:szCs w:val="22"/>
              </w:rPr>
              <w:t xml:space="preserve"> and knowledge gained being of practical help.</w:t>
            </w:r>
            <w:r>
              <w:rPr>
                <w:rFonts w:ascii="Arial" w:hAnsi="Arial" w:cs="Arial"/>
                <w:iCs/>
                <w:sz w:val="22"/>
                <w:szCs w:val="22"/>
              </w:rPr>
              <w:t xml:space="preserve"> </w:t>
            </w:r>
          </w:p>
        </w:tc>
      </w:tr>
    </w:tbl>
    <w:p w14:paraId="2EE5CCDC" w14:textId="77777777" w:rsidR="001E7CB5" w:rsidRDefault="001E7CB5" w:rsidP="003851F8">
      <w:pPr>
        <w:rPr>
          <w:rFonts w:cs="Arial"/>
          <w:szCs w:val="24"/>
        </w:rPr>
      </w:pPr>
    </w:p>
    <w:p w14:paraId="742C1709" w14:textId="77777777" w:rsidR="00D3305E" w:rsidRDefault="00D3305E" w:rsidP="00D3305E">
      <w:pPr>
        <w:rPr>
          <w:rFonts w:cs="Arial"/>
          <w:szCs w:val="24"/>
        </w:rPr>
      </w:pPr>
    </w:p>
    <w:p w14:paraId="7E57E9F0" w14:textId="1C38B91D" w:rsidR="00D3305E" w:rsidRDefault="00D3305E" w:rsidP="00D3305E">
      <w:pPr>
        <w:rPr>
          <w:rFonts w:cs="Arial"/>
          <w:szCs w:val="24"/>
        </w:rPr>
      </w:pPr>
    </w:p>
    <w:p w14:paraId="47225E88" w14:textId="0C916ED0" w:rsidR="00D3305E" w:rsidRDefault="00D3305E" w:rsidP="00D3305E">
      <w:pPr>
        <w:jc w:val="center"/>
        <w:rPr>
          <w:rFonts w:cs="Arial"/>
          <w:szCs w:val="24"/>
        </w:rPr>
      </w:pPr>
      <w:r>
        <w:rPr>
          <w:rFonts w:cs="Arial"/>
          <w:szCs w:val="24"/>
        </w:rPr>
        <w:t>6</w:t>
      </w:r>
    </w:p>
    <w:p w14:paraId="65E96639" w14:textId="0DB696EC" w:rsidR="00D3305E" w:rsidRPr="00D3305E" w:rsidRDefault="00D3305E" w:rsidP="00D3305E">
      <w:pPr>
        <w:rPr>
          <w:rFonts w:cs="Arial"/>
          <w:szCs w:val="24"/>
        </w:rPr>
        <w:sectPr w:rsidR="00D3305E" w:rsidRPr="00D3305E" w:rsidSect="001E7CB5">
          <w:pgSz w:w="16834" w:h="11894" w:orient="landscape"/>
          <w:pgMar w:top="720" w:right="720" w:bottom="720" w:left="720" w:header="706" w:footer="454" w:gutter="0"/>
          <w:cols w:space="720"/>
          <w:docGrid w:linePitch="299"/>
        </w:sectPr>
      </w:pPr>
    </w:p>
    <w:p w14:paraId="7F4F468F" w14:textId="068E01EC" w:rsidR="001E7CB5" w:rsidRPr="00DD3DE1" w:rsidRDefault="001E7CB5">
      <w:pPr>
        <w:rPr>
          <w:rFonts w:ascii="Arial" w:hAnsi="Arial" w:cs="Arial"/>
          <w:b/>
          <w:bCs/>
          <w:color w:val="1F3864" w:themeColor="accent1" w:themeShade="80"/>
          <w:sz w:val="28"/>
          <w:szCs w:val="28"/>
          <w:u w:val="single"/>
        </w:rPr>
      </w:pPr>
      <w:r w:rsidRPr="00DD3DE1">
        <w:rPr>
          <w:rFonts w:ascii="Arial" w:hAnsi="Arial" w:cs="Arial"/>
          <w:b/>
          <w:bCs/>
          <w:color w:val="1F3864" w:themeColor="accent1" w:themeShade="80"/>
          <w:sz w:val="28"/>
          <w:szCs w:val="28"/>
          <w:u w:val="single"/>
        </w:rPr>
        <w:lastRenderedPageBreak/>
        <w:t>Conclusion</w:t>
      </w:r>
    </w:p>
    <w:p w14:paraId="5B5AE79F" w14:textId="59022B59" w:rsidR="001E7CB5" w:rsidRDefault="001E7CB5">
      <w:pPr>
        <w:rPr>
          <w:rFonts w:ascii="Arial" w:hAnsi="Arial" w:cs="Arial"/>
          <w:b/>
          <w:bCs/>
          <w:sz w:val="24"/>
          <w:szCs w:val="24"/>
          <w:u w:val="single"/>
        </w:rPr>
      </w:pPr>
    </w:p>
    <w:p w14:paraId="4345CC2D" w14:textId="446F935B" w:rsidR="00E06423" w:rsidRDefault="00E06423" w:rsidP="0015198E">
      <w:pPr>
        <w:spacing w:line="360" w:lineRule="auto"/>
        <w:jc w:val="both"/>
        <w:rPr>
          <w:rFonts w:ascii="Arial" w:hAnsi="Arial" w:cs="Arial"/>
          <w:color w:val="000000" w:themeColor="text1"/>
          <w:sz w:val="24"/>
          <w:szCs w:val="24"/>
        </w:rPr>
      </w:pPr>
      <w:r w:rsidRPr="00E06423">
        <w:rPr>
          <w:rFonts w:ascii="Arial" w:hAnsi="Arial" w:cs="Arial"/>
          <w:color w:val="000000" w:themeColor="text1"/>
          <w:sz w:val="24"/>
          <w:szCs w:val="24"/>
        </w:rPr>
        <w:t xml:space="preserve">This </w:t>
      </w:r>
      <w:r>
        <w:rPr>
          <w:rFonts w:ascii="Arial" w:hAnsi="Arial" w:cs="Arial"/>
          <w:color w:val="000000" w:themeColor="text1"/>
          <w:sz w:val="24"/>
          <w:szCs w:val="24"/>
        </w:rPr>
        <w:t xml:space="preserve">module has been </w:t>
      </w:r>
      <w:r w:rsidR="008069F0">
        <w:rPr>
          <w:rFonts w:ascii="Arial" w:hAnsi="Arial" w:cs="Arial"/>
          <w:color w:val="000000" w:themeColor="text1"/>
          <w:sz w:val="24"/>
          <w:szCs w:val="24"/>
        </w:rPr>
        <w:t>pivotal in helping me shape my personal and professional career. The topics covered have invoked genuine change in my outlook towards my career and I have honestly gained skills and tools that I can translate into my life.</w:t>
      </w:r>
      <w:r w:rsidR="0015198E">
        <w:rPr>
          <w:rFonts w:ascii="Arial" w:hAnsi="Arial" w:cs="Arial"/>
          <w:color w:val="000000" w:themeColor="text1"/>
          <w:sz w:val="24"/>
          <w:szCs w:val="24"/>
        </w:rPr>
        <w:t xml:space="preserve"> The range of visual and written material </w:t>
      </w:r>
      <w:r w:rsidR="00475523">
        <w:rPr>
          <w:rFonts w:ascii="Arial" w:hAnsi="Arial" w:cs="Arial"/>
          <w:color w:val="000000" w:themeColor="text1"/>
          <w:sz w:val="24"/>
          <w:szCs w:val="24"/>
        </w:rPr>
        <w:t xml:space="preserve">was extremely </w:t>
      </w:r>
      <w:r w:rsidR="00D05224">
        <w:rPr>
          <w:rFonts w:ascii="Arial" w:hAnsi="Arial" w:cs="Arial"/>
          <w:color w:val="000000" w:themeColor="text1"/>
          <w:sz w:val="24"/>
          <w:szCs w:val="24"/>
        </w:rPr>
        <w:t>beneficial</w:t>
      </w:r>
      <w:r w:rsidR="00475523">
        <w:rPr>
          <w:rFonts w:ascii="Arial" w:hAnsi="Arial" w:cs="Arial"/>
          <w:color w:val="000000" w:themeColor="text1"/>
          <w:sz w:val="24"/>
          <w:szCs w:val="24"/>
        </w:rPr>
        <w:t xml:space="preserve"> and d</w:t>
      </w:r>
      <w:r w:rsidR="0015198E">
        <w:rPr>
          <w:rFonts w:ascii="Arial" w:hAnsi="Arial" w:cs="Arial"/>
          <w:color w:val="000000" w:themeColor="text1"/>
          <w:sz w:val="24"/>
          <w:szCs w:val="24"/>
        </w:rPr>
        <w:t>eveloping a PDP based on what the module has identified as being advantageous to success</w:t>
      </w:r>
      <w:r w:rsidR="00475523">
        <w:rPr>
          <w:rFonts w:ascii="Arial" w:hAnsi="Arial" w:cs="Arial"/>
          <w:color w:val="000000" w:themeColor="text1"/>
          <w:sz w:val="24"/>
          <w:szCs w:val="24"/>
        </w:rPr>
        <w:t>,</w:t>
      </w:r>
      <w:r w:rsidR="0015198E">
        <w:rPr>
          <w:rFonts w:ascii="Arial" w:hAnsi="Arial" w:cs="Arial"/>
          <w:color w:val="000000" w:themeColor="text1"/>
          <w:sz w:val="24"/>
          <w:szCs w:val="24"/>
        </w:rPr>
        <w:t xml:space="preserve"> has helped me to set achievable targets an</w:t>
      </w:r>
      <w:r w:rsidR="00D05224">
        <w:rPr>
          <w:rFonts w:ascii="Arial" w:hAnsi="Arial" w:cs="Arial"/>
          <w:color w:val="000000" w:themeColor="text1"/>
          <w:sz w:val="24"/>
          <w:szCs w:val="24"/>
        </w:rPr>
        <w:t>d</w:t>
      </w:r>
      <w:r w:rsidR="0015198E">
        <w:rPr>
          <w:rFonts w:ascii="Arial" w:hAnsi="Arial" w:cs="Arial"/>
          <w:color w:val="000000" w:themeColor="text1"/>
          <w:sz w:val="24"/>
          <w:szCs w:val="24"/>
        </w:rPr>
        <w:t xml:space="preserve"> goals.  </w:t>
      </w:r>
      <w:r w:rsidR="008069F0">
        <w:rPr>
          <w:rFonts w:ascii="Arial" w:hAnsi="Arial" w:cs="Arial"/>
          <w:color w:val="000000" w:themeColor="text1"/>
          <w:sz w:val="24"/>
          <w:szCs w:val="24"/>
        </w:rPr>
        <w:t xml:space="preserve">   </w:t>
      </w:r>
    </w:p>
    <w:p w14:paraId="0148E8CB" w14:textId="77777777" w:rsidR="00D3305E" w:rsidRDefault="00D3305E" w:rsidP="00D3305E">
      <w:pPr>
        <w:spacing w:line="360" w:lineRule="auto"/>
        <w:jc w:val="center"/>
        <w:rPr>
          <w:rFonts w:ascii="Arial" w:hAnsi="Arial" w:cs="Arial"/>
          <w:color w:val="000000" w:themeColor="text1"/>
          <w:sz w:val="24"/>
          <w:szCs w:val="24"/>
        </w:rPr>
      </w:pPr>
    </w:p>
    <w:p w14:paraId="4C53193A" w14:textId="77777777" w:rsidR="00D3305E" w:rsidRDefault="00D3305E" w:rsidP="00D3305E">
      <w:pPr>
        <w:spacing w:line="360" w:lineRule="auto"/>
        <w:jc w:val="center"/>
        <w:rPr>
          <w:rFonts w:ascii="Arial" w:hAnsi="Arial" w:cs="Arial"/>
          <w:color w:val="000000" w:themeColor="text1"/>
          <w:sz w:val="24"/>
          <w:szCs w:val="24"/>
        </w:rPr>
      </w:pPr>
    </w:p>
    <w:p w14:paraId="12D657F3" w14:textId="77777777" w:rsidR="00D3305E" w:rsidRDefault="00D3305E" w:rsidP="00D3305E">
      <w:pPr>
        <w:spacing w:line="360" w:lineRule="auto"/>
        <w:jc w:val="center"/>
        <w:rPr>
          <w:rFonts w:ascii="Arial" w:hAnsi="Arial" w:cs="Arial"/>
          <w:color w:val="000000" w:themeColor="text1"/>
          <w:sz w:val="24"/>
          <w:szCs w:val="24"/>
        </w:rPr>
      </w:pPr>
    </w:p>
    <w:p w14:paraId="370E3EB6" w14:textId="77777777" w:rsidR="00D3305E" w:rsidRDefault="00D3305E" w:rsidP="00D3305E">
      <w:pPr>
        <w:spacing w:line="360" w:lineRule="auto"/>
        <w:jc w:val="center"/>
        <w:rPr>
          <w:rFonts w:ascii="Arial" w:hAnsi="Arial" w:cs="Arial"/>
          <w:color w:val="000000" w:themeColor="text1"/>
          <w:sz w:val="24"/>
          <w:szCs w:val="24"/>
        </w:rPr>
      </w:pPr>
    </w:p>
    <w:p w14:paraId="69E10160" w14:textId="77777777" w:rsidR="00D3305E" w:rsidRDefault="00D3305E" w:rsidP="00D3305E">
      <w:pPr>
        <w:spacing w:line="360" w:lineRule="auto"/>
        <w:jc w:val="center"/>
        <w:rPr>
          <w:rFonts w:ascii="Arial" w:hAnsi="Arial" w:cs="Arial"/>
          <w:color w:val="000000" w:themeColor="text1"/>
          <w:sz w:val="24"/>
          <w:szCs w:val="24"/>
        </w:rPr>
      </w:pPr>
    </w:p>
    <w:p w14:paraId="02EAB324" w14:textId="77777777" w:rsidR="00D3305E" w:rsidRDefault="00D3305E" w:rsidP="00D3305E">
      <w:pPr>
        <w:spacing w:line="360" w:lineRule="auto"/>
        <w:jc w:val="center"/>
        <w:rPr>
          <w:rFonts w:ascii="Arial" w:hAnsi="Arial" w:cs="Arial"/>
          <w:color w:val="000000" w:themeColor="text1"/>
          <w:sz w:val="24"/>
          <w:szCs w:val="24"/>
        </w:rPr>
      </w:pPr>
    </w:p>
    <w:p w14:paraId="3CA4286B" w14:textId="77777777" w:rsidR="00D3305E" w:rsidRDefault="00D3305E" w:rsidP="00D3305E">
      <w:pPr>
        <w:spacing w:line="360" w:lineRule="auto"/>
        <w:jc w:val="center"/>
        <w:rPr>
          <w:rFonts w:ascii="Arial" w:hAnsi="Arial" w:cs="Arial"/>
          <w:color w:val="000000" w:themeColor="text1"/>
          <w:sz w:val="24"/>
          <w:szCs w:val="24"/>
        </w:rPr>
      </w:pPr>
    </w:p>
    <w:p w14:paraId="62CE9524" w14:textId="77777777" w:rsidR="00D3305E" w:rsidRDefault="00D3305E" w:rsidP="00D3305E">
      <w:pPr>
        <w:spacing w:line="360" w:lineRule="auto"/>
        <w:jc w:val="center"/>
        <w:rPr>
          <w:rFonts w:ascii="Arial" w:hAnsi="Arial" w:cs="Arial"/>
          <w:color w:val="000000" w:themeColor="text1"/>
          <w:sz w:val="24"/>
          <w:szCs w:val="24"/>
        </w:rPr>
      </w:pPr>
    </w:p>
    <w:p w14:paraId="6904D9D5" w14:textId="77777777" w:rsidR="00D3305E" w:rsidRDefault="00D3305E" w:rsidP="00D3305E">
      <w:pPr>
        <w:spacing w:line="360" w:lineRule="auto"/>
        <w:jc w:val="center"/>
        <w:rPr>
          <w:rFonts w:ascii="Arial" w:hAnsi="Arial" w:cs="Arial"/>
          <w:color w:val="000000" w:themeColor="text1"/>
          <w:sz w:val="24"/>
          <w:szCs w:val="24"/>
        </w:rPr>
      </w:pPr>
    </w:p>
    <w:p w14:paraId="13B358D1" w14:textId="77777777" w:rsidR="00D3305E" w:rsidRDefault="00D3305E" w:rsidP="00D3305E">
      <w:pPr>
        <w:spacing w:line="360" w:lineRule="auto"/>
        <w:jc w:val="center"/>
        <w:rPr>
          <w:rFonts w:ascii="Arial" w:hAnsi="Arial" w:cs="Arial"/>
          <w:color w:val="000000" w:themeColor="text1"/>
          <w:sz w:val="24"/>
          <w:szCs w:val="24"/>
        </w:rPr>
      </w:pPr>
    </w:p>
    <w:p w14:paraId="095E3894" w14:textId="77777777" w:rsidR="00D3305E" w:rsidRDefault="00D3305E" w:rsidP="00D3305E">
      <w:pPr>
        <w:spacing w:line="360" w:lineRule="auto"/>
        <w:jc w:val="center"/>
        <w:rPr>
          <w:rFonts w:ascii="Arial" w:hAnsi="Arial" w:cs="Arial"/>
          <w:color w:val="000000" w:themeColor="text1"/>
          <w:sz w:val="24"/>
          <w:szCs w:val="24"/>
        </w:rPr>
      </w:pPr>
    </w:p>
    <w:p w14:paraId="56968FE7" w14:textId="77777777" w:rsidR="00D3305E" w:rsidRDefault="00D3305E" w:rsidP="00D3305E">
      <w:pPr>
        <w:spacing w:line="360" w:lineRule="auto"/>
        <w:jc w:val="center"/>
        <w:rPr>
          <w:rFonts w:ascii="Arial" w:hAnsi="Arial" w:cs="Arial"/>
          <w:color w:val="000000" w:themeColor="text1"/>
          <w:sz w:val="24"/>
          <w:szCs w:val="24"/>
        </w:rPr>
      </w:pPr>
    </w:p>
    <w:p w14:paraId="5B5CEBD6" w14:textId="77777777" w:rsidR="00D3305E" w:rsidRDefault="00D3305E" w:rsidP="00D3305E">
      <w:pPr>
        <w:spacing w:line="360" w:lineRule="auto"/>
        <w:jc w:val="center"/>
        <w:rPr>
          <w:rFonts w:ascii="Arial" w:hAnsi="Arial" w:cs="Arial"/>
          <w:color w:val="000000" w:themeColor="text1"/>
          <w:sz w:val="24"/>
          <w:szCs w:val="24"/>
        </w:rPr>
      </w:pPr>
    </w:p>
    <w:p w14:paraId="53E61877" w14:textId="77777777" w:rsidR="00D3305E" w:rsidRDefault="00D3305E" w:rsidP="00D3305E">
      <w:pPr>
        <w:spacing w:line="360" w:lineRule="auto"/>
        <w:jc w:val="center"/>
        <w:rPr>
          <w:rFonts w:ascii="Arial" w:hAnsi="Arial" w:cs="Arial"/>
          <w:color w:val="000000" w:themeColor="text1"/>
          <w:sz w:val="24"/>
          <w:szCs w:val="24"/>
        </w:rPr>
      </w:pPr>
    </w:p>
    <w:p w14:paraId="2E6CC2B9" w14:textId="77777777" w:rsidR="00D3305E" w:rsidRDefault="00D3305E" w:rsidP="00D3305E">
      <w:pPr>
        <w:spacing w:line="360" w:lineRule="auto"/>
        <w:jc w:val="center"/>
        <w:rPr>
          <w:rFonts w:ascii="Arial" w:hAnsi="Arial" w:cs="Arial"/>
          <w:color w:val="000000" w:themeColor="text1"/>
          <w:sz w:val="24"/>
          <w:szCs w:val="24"/>
        </w:rPr>
      </w:pPr>
    </w:p>
    <w:p w14:paraId="7B7014B3" w14:textId="77777777" w:rsidR="00D3305E" w:rsidRDefault="00D3305E" w:rsidP="00D3305E">
      <w:pPr>
        <w:spacing w:line="360" w:lineRule="auto"/>
        <w:jc w:val="center"/>
        <w:rPr>
          <w:rFonts w:ascii="Arial" w:hAnsi="Arial" w:cs="Arial"/>
          <w:color w:val="000000" w:themeColor="text1"/>
          <w:sz w:val="24"/>
          <w:szCs w:val="24"/>
        </w:rPr>
      </w:pPr>
    </w:p>
    <w:p w14:paraId="77F3808E" w14:textId="77777777" w:rsidR="00D3305E" w:rsidRDefault="00D3305E" w:rsidP="00D3305E">
      <w:pPr>
        <w:spacing w:line="360" w:lineRule="auto"/>
        <w:jc w:val="center"/>
        <w:rPr>
          <w:rFonts w:ascii="Arial" w:hAnsi="Arial" w:cs="Arial"/>
          <w:color w:val="000000" w:themeColor="text1"/>
          <w:sz w:val="24"/>
          <w:szCs w:val="24"/>
        </w:rPr>
      </w:pPr>
    </w:p>
    <w:p w14:paraId="01C6F779" w14:textId="77777777" w:rsidR="00D3305E" w:rsidRDefault="00D3305E" w:rsidP="00D3305E">
      <w:pPr>
        <w:spacing w:line="360" w:lineRule="auto"/>
        <w:jc w:val="center"/>
        <w:rPr>
          <w:rFonts w:ascii="Arial" w:hAnsi="Arial" w:cs="Arial"/>
          <w:color w:val="000000" w:themeColor="text1"/>
          <w:sz w:val="24"/>
          <w:szCs w:val="24"/>
        </w:rPr>
      </w:pPr>
    </w:p>
    <w:p w14:paraId="1E02C729" w14:textId="77777777" w:rsidR="00D3305E" w:rsidRDefault="00D3305E" w:rsidP="00D3305E">
      <w:pPr>
        <w:spacing w:line="360" w:lineRule="auto"/>
        <w:jc w:val="center"/>
        <w:rPr>
          <w:rFonts w:ascii="Arial" w:hAnsi="Arial" w:cs="Arial"/>
          <w:color w:val="000000" w:themeColor="text1"/>
          <w:sz w:val="24"/>
          <w:szCs w:val="24"/>
        </w:rPr>
      </w:pPr>
    </w:p>
    <w:p w14:paraId="56C01B48" w14:textId="77777777" w:rsidR="00D3305E" w:rsidRDefault="00D3305E" w:rsidP="00D3305E">
      <w:pPr>
        <w:spacing w:line="360" w:lineRule="auto"/>
        <w:jc w:val="center"/>
        <w:rPr>
          <w:rFonts w:ascii="Arial" w:hAnsi="Arial" w:cs="Arial"/>
          <w:color w:val="000000" w:themeColor="text1"/>
          <w:sz w:val="24"/>
          <w:szCs w:val="24"/>
        </w:rPr>
      </w:pPr>
    </w:p>
    <w:p w14:paraId="0BD365E6" w14:textId="77777777" w:rsidR="00D3305E" w:rsidRDefault="00D3305E" w:rsidP="00D3305E">
      <w:pPr>
        <w:spacing w:line="360" w:lineRule="auto"/>
        <w:jc w:val="center"/>
        <w:rPr>
          <w:rFonts w:ascii="Arial" w:hAnsi="Arial" w:cs="Arial"/>
          <w:color w:val="000000" w:themeColor="text1"/>
          <w:sz w:val="24"/>
          <w:szCs w:val="24"/>
        </w:rPr>
      </w:pPr>
    </w:p>
    <w:p w14:paraId="2F40C60C" w14:textId="77777777" w:rsidR="00D3305E" w:rsidRDefault="00D3305E" w:rsidP="00D3305E">
      <w:pPr>
        <w:spacing w:line="360" w:lineRule="auto"/>
        <w:jc w:val="center"/>
        <w:rPr>
          <w:rFonts w:ascii="Arial" w:hAnsi="Arial" w:cs="Arial"/>
          <w:color w:val="000000" w:themeColor="text1"/>
          <w:sz w:val="24"/>
          <w:szCs w:val="24"/>
        </w:rPr>
      </w:pPr>
    </w:p>
    <w:p w14:paraId="410BC619" w14:textId="77777777" w:rsidR="00D3305E" w:rsidRDefault="00D3305E" w:rsidP="00D3305E">
      <w:pPr>
        <w:spacing w:line="360" w:lineRule="auto"/>
        <w:jc w:val="center"/>
        <w:rPr>
          <w:rFonts w:ascii="Arial" w:hAnsi="Arial" w:cs="Arial"/>
          <w:color w:val="000000" w:themeColor="text1"/>
          <w:sz w:val="24"/>
          <w:szCs w:val="24"/>
        </w:rPr>
      </w:pPr>
    </w:p>
    <w:p w14:paraId="637625F1" w14:textId="77777777" w:rsidR="00D3305E" w:rsidRDefault="00D3305E" w:rsidP="00D3305E">
      <w:pPr>
        <w:spacing w:line="360" w:lineRule="auto"/>
        <w:jc w:val="center"/>
        <w:rPr>
          <w:rFonts w:ascii="Arial" w:hAnsi="Arial" w:cs="Arial"/>
          <w:color w:val="000000" w:themeColor="text1"/>
          <w:sz w:val="24"/>
          <w:szCs w:val="24"/>
        </w:rPr>
      </w:pPr>
    </w:p>
    <w:p w14:paraId="0774DBA9" w14:textId="469A6B63" w:rsidR="00D3305E" w:rsidRPr="00E06423" w:rsidRDefault="00D3305E" w:rsidP="00D3305E">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7</w:t>
      </w:r>
    </w:p>
    <w:p w14:paraId="477BA56F" w14:textId="10EC7BED" w:rsidR="001E7CB5" w:rsidRDefault="001E7CB5" w:rsidP="00D3305E">
      <w:pPr>
        <w:spacing w:line="360" w:lineRule="auto"/>
        <w:jc w:val="right"/>
        <w:rPr>
          <w:rFonts w:ascii="Arial" w:hAnsi="Arial" w:cs="Arial"/>
          <w:b/>
          <w:bCs/>
          <w:sz w:val="24"/>
          <w:szCs w:val="24"/>
          <w:u w:val="single"/>
        </w:rPr>
      </w:pPr>
      <w:r>
        <w:rPr>
          <w:rFonts w:ascii="Arial" w:hAnsi="Arial" w:cs="Arial"/>
          <w:b/>
          <w:bCs/>
          <w:sz w:val="24"/>
          <w:szCs w:val="24"/>
          <w:u w:val="single"/>
        </w:rPr>
        <w:br w:type="page"/>
      </w:r>
    </w:p>
    <w:p w14:paraId="2F308FB8" w14:textId="1F52D32A" w:rsidR="001A331B" w:rsidRPr="005C4101" w:rsidRDefault="001A331B">
      <w:pPr>
        <w:rPr>
          <w:rFonts w:ascii="Arial" w:hAnsi="Arial" w:cs="Arial"/>
          <w:b/>
          <w:bCs/>
          <w:sz w:val="24"/>
          <w:szCs w:val="24"/>
          <w:u w:val="single"/>
        </w:rPr>
      </w:pPr>
      <w:r w:rsidRPr="005C4101">
        <w:rPr>
          <w:rFonts w:ascii="Arial" w:hAnsi="Arial" w:cs="Arial"/>
          <w:b/>
          <w:bCs/>
          <w:sz w:val="24"/>
          <w:szCs w:val="24"/>
          <w:u w:val="single"/>
        </w:rPr>
        <w:lastRenderedPageBreak/>
        <w:t xml:space="preserve">References </w:t>
      </w:r>
    </w:p>
    <w:p w14:paraId="35F8670D" w14:textId="6AFE0F91" w:rsidR="001A331B" w:rsidRPr="005C4101" w:rsidRDefault="001A331B">
      <w:pPr>
        <w:rPr>
          <w:rFonts w:ascii="Arial" w:hAnsi="Arial" w:cs="Arial"/>
          <w:sz w:val="24"/>
          <w:szCs w:val="24"/>
        </w:rPr>
      </w:pPr>
    </w:p>
    <w:p w14:paraId="2FA80B56" w14:textId="2B592D01" w:rsidR="00B903C3" w:rsidRPr="005C4101" w:rsidRDefault="00B903C3">
      <w:pPr>
        <w:rPr>
          <w:rFonts w:ascii="Arial" w:hAnsi="Arial" w:cs="Arial"/>
          <w:sz w:val="24"/>
          <w:szCs w:val="24"/>
        </w:rPr>
      </w:pPr>
      <w:r w:rsidRPr="005C4101">
        <w:rPr>
          <w:rFonts w:ascii="Arial" w:hAnsi="Arial" w:cs="Arial"/>
          <w:sz w:val="24"/>
          <w:szCs w:val="24"/>
        </w:rPr>
        <w:t>Buchanan</w:t>
      </w:r>
      <w:r w:rsidR="000039A3">
        <w:rPr>
          <w:rFonts w:ascii="Arial" w:hAnsi="Arial" w:cs="Arial"/>
          <w:sz w:val="24"/>
          <w:szCs w:val="24"/>
        </w:rPr>
        <w:t xml:space="preserve">, M. (2018) </w:t>
      </w:r>
      <w:r w:rsidR="000039A3" w:rsidRPr="00D705F6">
        <w:rPr>
          <w:rFonts w:ascii="Arial" w:hAnsi="Arial" w:cs="Arial"/>
          <w:i/>
          <w:iCs/>
          <w:sz w:val="24"/>
          <w:szCs w:val="24"/>
        </w:rPr>
        <w:t>The secret laws of success and status</w:t>
      </w:r>
      <w:r w:rsidR="00D705F6">
        <w:rPr>
          <w:rFonts w:ascii="Arial" w:hAnsi="Arial" w:cs="Arial"/>
          <w:i/>
          <w:iCs/>
          <w:sz w:val="24"/>
          <w:szCs w:val="24"/>
        </w:rPr>
        <w:t>:</w:t>
      </w:r>
      <w:r w:rsidR="000039A3" w:rsidRPr="00D705F6">
        <w:rPr>
          <w:rFonts w:ascii="Arial" w:hAnsi="Arial" w:cs="Arial"/>
          <w:i/>
          <w:iCs/>
          <w:sz w:val="24"/>
          <w:szCs w:val="24"/>
        </w:rPr>
        <w:t xml:space="preserve">Nature </w:t>
      </w:r>
      <w:r w:rsidR="000039A3">
        <w:rPr>
          <w:rFonts w:ascii="Arial" w:hAnsi="Arial" w:cs="Arial"/>
          <w:sz w:val="24"/>
          <w:szCs w:val="24"/>
        </w:rPr>
        <w:t>(Online) Available at:</w:t>
      </w:r>
      <w:r w:rsidR="004F2140" w:rsidRPr="004F2140">
        <w:rPr>
          <w:rFonts w:ascii="Arial" w:hAnsi="Arial" w:cs="Arial"/>
          <w:sz w:val="24"/>
          <w:szCs w:val="24"/>
        </w:rPr>
        <w:t xml:space="preserve"> https://www.nature.com/articles/d41586-018-07524-5</w:t>
      </w:r>
    </w:p>
    <w:p w14:paraId="3DADAEB1" w14:textId="158D5494" w:rsidR="001A331B" w:rsidRPr="005C4101" w:rsidRDefault="004F2140">
      <w:pPr>
        <w:rPr>
          <w:rFonts w:ascii="Arial" w:hAnsi="Arial" w:cs="Arial"/>
          <w:sz w:val="24"/>
          <w:szCs w:val="24"/>
        </w:rPr>
      </w:pPr>
      <w:r>
        <w:rPr>
          <w:rFonts w:ascii="Arial" w:hAnsi="Arial" w:cs="Arial"/>
          <w:sz w:val="24"/>
          <w:szCs w:val="24"/>
        </w:rPr>
        <w:t>(Accessed: 17 July 2021)</w:t>
      </w:r>
    </w:p>
    <w:p w14:paraId="3100F008" w14:textId="0C05381A" w:rsidR="00CD099E" w:rsidRPr="005C4101" w:rsidRDefault="00CD099E">
      <w:pPr>
        <w:rPr>
          <w:rFonts w:ascii="Arial" w:hAnsi="Arial" w:cs="Arial"/>
          <w:sz w:val="24"/>
          <w:szCs w:val="24"/>
        </w:rPr>
      </w:pPr>
    </w:p>
    <w:p w14:paraId="4369D93F" w14:textId="7EE013F7" w:rsidR="00CD099E" w:rsidRPr="005C4101" w:rsidRDefault="00CD099E" w:rsidP="00CD099E">
      <w:pPr>
        <w:divId w:val="2084332206"/>
        <w:rPr>
          <w:rFonts w:ascii="Arial" w:eastAsia="Times New Roman" w:hAnsi="Arial" w:cs="Arial"/>
          <w:sz w:val="24"/>
          <w:szCs w:val="24"/>
        </w:rPr>
      </w:pPr>
      <w:r w:rsidRPr="005C4101">
        <w:rPr>
          <w:rFonts w:ascii="Arial" w:eastAsia="Times New Roman" w:hAnsi="Arial" w:cs="Arial"/>
          <w:color w:val="222222"/>
          <w:sz w:val="24"/>
          <w:szCs w:val="24"/>
          <w:shd w:val="clear" w:color="auto" w:fill="FFFFFF"/>
        </w:rPr>
        <w:t xml:space="preserve">Barsukova, O.V. </w:t>
      </w:r>
      <w:r w:rsidR="004F2140">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2014</w:t>
      </w:r>
      <w:r w:rsidR="004F2140">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Professional ambition: ambition as a motive of professional and career development of person. </w:t>
      </w:r>
      <w:r w:rsidRPr="005C4101">
        <w:rPr>
          <w:rFonts w:ascii="Arial" w:eastAsia="Times New Roman" w:hAnsi="Arial" w:cs="Arial"/>
          <w:i/>
          <w:iCs/>
          <w:color w:val="222222"/>
          <w:sz w:val="24"/>
          <w:szCs w:val="24"/>
        </w:rPr>
        <w:t>Journal of Process Management-New Technologies International</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2</w:t>
      </w:r>
      <w:r w:rsidRPr="005C4101">
        <w:rPr>
          <w:rFonts w:ascii="Arial" w:eastAsia="Times New Roman" w:hAnsi="Arial" w:cs="Arial"/>
          <w:color w:val="222222"/>
          <w:sz w:val="24"/>
          <w:szCs w:val="24"/>
          <w:shd w:val="clear" w:color="auto" w:fill="FFFFFF"/>
        </w:rPr>
        <w:t>(2), pp.95-98.</w:t>
      </w:r>
    </w:p>
    <w:p w14:paraId="3F460514" w14:textId="3C9C1E48" w:rsidR="00CD099E" w:rsidRPr="005C4101" w:rsidRDefault="00CD099E">
      <w:pPr>
        <w:rPr>
          <w:rFonts w:ascii="Arial" w:hAnsi="Arial" w:cs="Arial"/>
          <w:sz w:val="24"/>
          <w:szCs w:val="24"/>
        </w:rPr>
      </w:pPr>
    </w:p>
    <w:p w14:paraId="4C429516" w14:textId="7650F122" w:rsidR="004F639D" w:rsidRPr="00B74406" w:rsidRDefault="004F639D">
      <w:pPr>
        <w:rPr>
          <w:rFonts w:ascii="Arial" w:hAnsi="Arial" w:cs="Arial"/>
          <w:color w:val="000000" w:themeColor="text1"/>
          <w:sz w:val="24"/>
          <w:szCs w:val="24"/>
        </w:rPr>
      </w:pPr>
      <w:r w:rsidRPr="005C4101">
        <w:rPr>
          <w:rFonts w:ascii="Arial" w:hAnsi="Arial" w:cs="Arial"/>
          <w:sz w:val="24"/>
          <w:szCs w:val="24"/>
        </w:rPr>
        <w:t>Barabasi</w:t>
      </w:r>
      <w:r w:rsidR="00D705F6">
        <w:rPr>
          <w:rFonts w:ascii="Arial" w:hAnsi="Arial" w:cs="Arial"/>
          <w:sz w:val="24"/>
          <w:szCs w:val="24"/>
        </w:rPr>
        <w:t>, A.L. (</w:t>
      </w:r>
      <w:r w:rsidR="00D705F6" w:rsidRPr="00B74406">
        <w:rPr>
          <w:rFonts w:ascii="Arial" w:hAnsi="Arial" w:cs="Arial"/>
          <w:color w:val="000000" w:themeColor="text1"/>
          <w:sz w:val="24"/>
          <w:szCs w:val="24"/>
        </w:rPr>
        <w:t xml:space="preserve">2018) Success </w:t>
      </w:r>
      <w:r w:rsidR="00751B8E" w:rsidRPr="00B74406">
        <w:rPr>
          <w:rFonts w:ascii="Arial" w:hAnsi="Arial" w:cs="Arial"/>
          <w:color w:val="000000" w:themeColor="text1"/>
          <w:sz w:val="24"/>
          <w:szCs w:val="24"/>
        </w:rPr>
        <w:t>Is</w:t>
      </w:r>
      <w:r w:rsidR="00D705F6" w:rsidRPr="00B74406">
        <w:rPr>
          <w:rFonts w:ascii="Arial" w:hAnsi="Arial" w:cs="Arial"/>
          <w:color w:val="000000" w:themeColor="text1"/>
          <w:sz w:val="24"/>
          <w:szCs w:val="24"/>
        </w:rPr>
        <w:t xml:space="preserve"> Not About You</w:t>
      </w:r>
      <w:r w:rsidR="00751B8E" w:rsidRPr="00B74406">
        <w:rPr>
          <w:rFonts w:ascii="Arial" w:hAnsi="Arial" w:cs="Arial"/>
          <w:color w:val="000000" w:themeColor="text1"/>
          <w:sz w:val="24"/>
          <w:szCs w:val="24"/>
        </w:rPr>
        <w:t>: The Laws of Success</w:t>
      </w:r>
      <w:r w:rsidR="00D705F6" w:rsidRPr="00B74406">
        <w:rPr>
          <w:rFonts w:ascii="Arial" w:hAnsi="Arial" w:cs="Arial"/>
          <w:color w:val="000000" w:themeColor="text1"/>
          <w:sz w:val="24"/>
          <w:szCs w:val="24"/>
        </w:rPr>
        <w:t xml:space="preserve"> </w:t>
      </w:r>
      <w:r w:rsidR="00751B8E" w:rsidRPr="00B74406">
        <w:rPr>
          <w:rFonts w:ascii="Arial" w:hAnsi="Arial" w:cs="Arial"/>
          <w:color w:val="000000" w:themeColor="text1"/>
          <w:sz w:val="24"/>
          <w:szCs w:val="24"/>
        </w:rPr>
        <w:t>(</w:t>
      </w:r>
      <w:r w:rsidRPr="00B74406">
        <w:rPr>
          <w:rFonts w:ascii="Arial" w:hAnsi="Arial" w:cs="Arial"/>
          <w:color w:val="000000" w:themeColor="text1"/>
          <w:sz w:val="24"/>
          <w:szCs w:val="24"/>
        </w:rPr>
        <w:t>vid</w:t>
      </w:r>
      <w:r w:rsidR="00751B8E" w:rsidRPr="00B74406">
        <w:rPr>
          <w:rFonts w:ascii="Arial" w:hAnsi="Arial" w:cs="Arial"/>
          <w:color w:val="000000" w:themeColor="text1"/>
          <w:sz w:val="24"/>
          <w:szCs w:val="24"/>
        </w:rPr>
        <w:t>eo) Available at:</w:t>
      </w:r>
      <w:r w:rsidR="00890320" w:rsidRPr="00B74406">
        <w:rPr>
          <w:rFonts w:ascii="Arial" w:hAnsi="Arial" w:cs="Arial"/>
          <w:color w:val="000000" w:themeColor="text1"/>
          <w:sz w:val="24"/>
          <w:szCs w:val="24"/>
        </w:rPr>
        <w:t xml:space="preserve"> </w:t>
      </w:r>
      <w:hyperlink r:id="rId6" w:history="1">
        <w:r w:rsidR="0047491F" w:rsidRPr="00B74406">
          <w:rPr>
            <w:rStyle w:val="Hyperlink"/>
            <w:rFonts w:ascii="Arial" w:hAnsi="Arial" w:cs="Arial"/>
            <w:color w:val="000000" w:themeColor="text1"/>
            <w:sz w:val="24"/>
            <w:szCs w:val="24"/>
            <w:u w:val="none"/>
          </w:rPr>
          <w:t>https://youtu.be/_e4sQ0aBvWc</w:t>
        </w:r>
      </w:hyperlink>
    </w:p>
    <w:p w14:paraId="1588984E" w14:textId="77777777" w:rsidR="0047491F" w:rsidRPr="005C4101" w:rsidRDefault="0047491F" w:rsidP="006F6AD3">
      <w:pPr>
        <w:rPr>
          <w:rFonts w:ascii="Arial" w:hAnsi="Arial" w:cs="Arial"/>
          <w:sz w:val="24"/>
          <w:szCs w:val="24"/>
        </w:rPr>
      </w:pPr>
      <w:r>
        <w:rPr>
          <w:rFonts w:ascii="Arial" w:hAnsi="Arial" w:cs="Arial"/>
          <w:sz w:val="24"/>
          <w:szCs w:val="24"/>
        </w:rPr>
        <w:t>(Accessed: 17 July 2021)</w:t>
      </w:r>
    </w:p>
    <w:p w14:paraId="3BF78041" w14:textId="77777777" w:rsidR="0047491F" w:rsidRPr="005C4101" w:rsidRDefault="0047491F">
      <w:pPr>
        <w:rPr>
          <w:rFonts w:ascii="Arial" w:hAnsi="Arial" w:cs="Arial"/>
          <w:sz w:val="24"/>
          <w:szCs w:val="24"/>
        </w:rPr>
      </w:pPr>
    </w:p>
    <w:p w14:paraId="12A916D6" w14:textId="0747D26B" w:rsidR="00C267D3" w:rsidRDefault="00C267D3" w:rsidP="0047491F">
      <w:pPr>
        <w:divId w:val="186139274"/>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Fuller, M., Kamans, E., van Vuuren, M., Wolfensberger, M. and de Jong, M.D.</w:t>
      </w:r>
      <w:r w:rsidR="0047491F">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2021</w:t>
      </w:r>
      <w:r w:rsidR="0047491F">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Conceptualizing empathy competence: a professional communication perspective. </w:t>
      </w:r>
      <w:r w:rsidRPr="005C4101">
        <w:rPr>
          <w:rFonts w:ascii="Arial" w:eastAsia="Times New Roman" w:hAnsi="Arial" w:cs="Arial"/>
          <w:i/>
          <w:iCs/>
          <w:color w:val="222222"/>
          <w:sz w:val="24"/>
          <w:szCs w:val="24"/>
        </w:rPr>
        <w:t>Journal of Business and Technical Communication</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35</w:t>
      </w:r>
      <w:r w:rsidRPr="005C4101">
        <w:rPr>
          <w:rFonts w:ascii="Arial" w:eastAsia="Times New Roman" w:hAnsi="Arial" w:cs="Arial"/>
          <w:color w:val="222222"/>
          <w:sz w:val="24"/>
          <w:szCs w:val="24"/>
          <w:shd w:val="clear" w:color="auto" w:fill="FFFFFF"/>
        </w:rPr>
        <w:t>(3), pp.333-368.</w:t>
      </w:r>
    </w:p>
    <w:p w14:paraId="6960072B" w14:textId="3729EA54" w:rsidR="00281AE2" w:rsidRPr="0047491F" w:rsidRDefault="00281AE2" w:rsidP="0047491F">
      <w:pPr>
        <w:divId w:val="186139274"/>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DOI:</w:t>
      </w:r>
      <w:r w:rsidRPr="00281AE2">
        <w:rPr>
          <w:rFonts w:ascii="Arial" w:eastAsia="Times New Roman" w:hAnsi="Arial" w:cs="Arial"/>
          <w:color w:val="222222"/>
          <w:sz w:val="24"/>
          <w:szCs w:val="24"/>
          <w:shd w:val="clear" w:color="auto" w:fill="FFFFFF"/>
        </w:rPr>
        <w:t xml:space="preserve"> 10.1177%2F10506519211001125</w:t>
      </w:r>
    </w:p>
    <w:p w14:paraId="1F23211D" w14:textId="79834389" w:rsidR="009D766F" w:rsidRPr="005C4101" w:rsidRDefault="009D766F">
      <w:pPr>
        <w:rPr>
          <w:rFonts w:ascii="Arial" w:hAnsi="Arial" w:cs="Arial"/>
          <w:sz w:val="24"/>
          <w:szCs w:val="24"/>
        </w:rPr>
      </w:pPr>
    </w:p>
    <w:p w14:paraId="3BC2D95A" w14:textId="1808E965" w:rsidR="00583B77" w:rsidRPr="00D77AE8" w:rsidRDefault="00583B77">
      <w:pPr>
        <w:rPr>
          <w:rFonts w:ascii="Arial" w:hAnsi="Arial" w:cs="Arial"/>
          <w:color w:val="000000" w:themeColor="text1"/>
          <w:sz w:val="24"/>
          <w:szCs w:val="24"/>
        </w:rPr>
      </w:pPr>
      <w:r w:rsidRPr="00D77AE8">
        <w:rPr>
          <w:rFonts w:ascii="Arial" w:hAnsi="Arial" w:cs="Arial"/>
          <w:color w:val="000000" w:themeColor="text1"/>
          <w:sz w:val="24"/>
          <w:szCs w:val="24"/>
        </w:rPr>
        <w:t xml:space="preserve">Oxford </w:t>
      </w:r>
      <w:r w:rsidR="00680010" w:rsidRPr="00D77AE8">
        <w:rPr>
          <w:rFonts w:ascii="Arial" w:hAnsi="Arial" w:cs="Arial"/>
          <w:color w:val="000000" w:themeColor="text1"/>
          <w:sz w:val="24"/>
          <w:szCs w:val="24"/>
        </w:rPr>
        <w:t>Dictionary (2021)</w:t>
      </w:r>
      <w:r w:rsidR="005A5BA1" w:rsidRPr="00D77AE8">
        <w:rPr>
          <w:rFonts w:ascii="Arial" w:hAnsi="Arial" w:cs="Arial"/>
          <w:color w:val="000000" w:themeColor="text1"/>
          <w:sz w:val="24"/>
          <w:szCs w:val="24"/>
        </w:rPr>
        <w:t xml:space="preserve"> </w:t>
      </w:r>
      <w:r w:rsidR="005A5BA1" w:rsidRPr="00D77AE8">
        <w:rPr>
          <w:rFonts w:ascii="Arial" w:hAnsi="Arial" w:cs="Arial"/>
          <w:i/>
          <w:iCs/>
          <w:color w:val="000000" w:themeColor="text1"/>
          <w:sz w:val="24"/>
          <w:szCs w:val="24"/>
        </w:rPr>
        <w:t>Ambition</w:t>
      </w:r>
      <w:r w:rsidR="005A5BA1" w:rsidRPr="00D77AE8">
        <w:rPr>
          <w:rFonts w:ascii="Arial" w:hAnsi="Arial" w:cs="Arial"/>
          <w:color w:val="000000" w:themeColor="text1"/>
          <w:sz w:val="24"/>
          <w:szCs w:val="24"/>
        </w:rPr>
        <w:t xml:space="preserve"> (Online) Available at:</w:t>
      </w:r>
      <w:r w:rsidR="00D77AE8" w:rsidRPr="00D77AE8">
        <w:rPr>
          <w:rFonts w:ascii="Arial" w:hAnsi="Arial" w:cs="Arial"/>
          <w:color w:val="000000" w:themeColor="text1"/>
          <w:sz w:val="24"/>
          <w:szCs w:val="24"/>
        </w:rPr>
        <w:t xml:space="preserve"> </w:t>
      </w:r>
      <w:hyperlink r:id="rId7" w:history="1">
        <w:r w:rsidR="00D77AE8" w:rsidRPr="00D77AE8">
          <w:rPr>
            <w:rStyle w:val="Hyperlink"/>
            <w:rFonts w:ascii="Arial" w:hAnsi="Arial" w:cs="Arial"/>
            <w:color w:val="000000" w:themeColor="text1"/>
            <w:sz w:val="24"/>
            <w:szCs w:val="24"/>
            <w:u w:val="none"/>
          </w:rPr>
          <w:t>https://www.oxfordlearnersdictionaries.com/definition/american_english/ambition</w:t>
        </w:r>
      </w:hyperlink>
    </w:p>
    <w:p w14:paraId="0C907334" w14:textId="77777777" w:rsidR="00D77AE8" w:rsidRPr="00D77AE8" w:rsidRDefault="00D77AE8" w:rsidP="006F6AD3">
      <w:pPr>
        <w:rPr>
          <w:rFonts w:ascii="Arial" w:hAnsi="Arial" w:cs="Arial"/>
          <w:color w:val="000000" w:themeColor="text1"/>
          <w:sz w:val="24"/>
          <w:szCs w:val="24"/>
        </w:rPr>
      </w:pPr>
      <w:r w:rsidRPr="00D77AE8">
        <w:rPr>
          <w:rFonts w:ascii="Arial" w:hAnsi="Arial" w:cs="Arial"/>
          <w:color w:val="000000" w:themeColor="text1"/>
          <w:sz w:val="24"/>
          <w:szCs w:val="24"/>
        </w:rPr>
        <w:t>(Accessed: 17 July 2021)</w:t>
      </w:r>
    </w:p>
    <w:p w14:paraId="4237BE98" w14:textId="403547F4" w:rsidR="00583B77" w:rsidRPr="005C4101" w:rsidRDefault="00583B77">
      <w:pPr>
        <w:rPr>
          <w:rFonts w:ascii="Arial" w:hAnsi="Arial" w:cs="Arial"/>
          <w:sz w:val="24"/>
          <w:szCs w:val="24"/>
        </w:rPr>
      </w:pPr>
    </w:p>
    <w:p w14:paraId="0E0104C7" w14:textId="77777777" w:rsidR="007D0EE9" w:rsidRPr="005C4101" w:rsidRDefault="007D0EE9" w:rsidP="007D0EE9">
      <w:pPr>
        <w:divId w:val="114448974"/>
        <w:rPr>
          <w:rFonts w:ascii="Arial" w:eastAsia="Times New Roman" w:hAnsi="Arial" w:cs="Arial"/>
          <w:sz w:val="24"/>
          <w:szCs w:val="24"/>
        </w:rPr>
      </w:pPr>
      <w:r w:rsidRPr="005C4101">
        <w:rPr>
          <w:rFonts w:ascii="Arial" w:eastAsia="Times New Roman" w:hAnsi="Arial" w:cs="Arial"/>
          <w:color w:val="222222"/>
          <w:sz w:val="24"/>
          <w:szCs w:val="24"/>
          <w:shd w:val="clear" w:color="auto" w:fill="FFFFFF"/>
        </w:rPr>
        <w:t>Judge, T.A. and Kammeyer-Mueller, J.D., 2012. On the value of aiming high: The causes and consequences of ambition. </w:t>
      </w:r>
      <w:r w:rsidRPr="005C4101">
        <w:rPr>
          <w:rFonts w:ascii="Arial" w:eastAsia="Times New Roman" w:hAnsi="Arial" w:cs="Arial"/>
          <w:i/>
          <w:iCs/>
          <w:color w:val="222222"/>
          <w:sz w:val="24"/>
          <w:szCs w:val="24"/>
        </w:rPr>
        <w:t>Journal of Applied Psychology</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97</w:t>
      </w:r>
      <w:r w:rsidRPr="005C4101">
        <w:rPr>
          <w:rFonts w:ascii="Arial" w:eastAsia="Times New Roman" w:hAnsi="Arial" w:cs="Arial"/>
          <w:color w:val="222222"/>
          <w:sz w:val="24"/>
          <w:szCs w:val="24"/>
          <w:shd w:val="clear" w:color="auto" w:fill="FFFFFF"/>
        </w:rPr>
        <w:t>(4), p.758.</w:t>
      </w:r>
    </w:p>
    <w:p w14:paraId="30C0C3DD" w14:textId="52705037" w:rsidR="00353C00" w:rsidRDefault="00353C00">
      <w:pPr>
        <w:rPr>
          <w:rFonts w:ascii="Arial" w:hAnsi="Arial" w:cs="Arial"/>
          <w:sz w:val="24"/>
          <w:szCs w:val="24"/>
        </w:rPr>
      </w:pPr>
      <w:r>
        <w:rPr>
          <w:rFonts w:ascii="Arial" w:hAnsi="Arial" w:cs="Arial"/>
          <w:sz w:val="24"/>
          <w:szCs w:val="24"/>
        </w:rPr>
        <w:t xml:space="preserve">DOI: </w:t>
      </w:r>
      <w:r w:rsidRPr="00353C00">
        <w:rPr>
          <w:rFonts w:ascii="Arial" w:hAnsi="Arial" w:cs="Arial"/>
          <w:sz w:val="24"/>
          <w:szCs w:val="24"/>
        </w:rPr>
        <w:t>/10.1037/a0028084</w:t>
      </w:r>
    </w:p>
    <w:p w14:paraId="5E2A7B3B" w14:textId="77777777" w:rsidR="00353C00" w:rsidRPr="005C4101" w:rsidRDefault="00353C00">
      <w:pPr>
        <w:rPr>
          <w:rFonts w:ascii="Arial" w:hAnsi="Arial" w:cs="Arial"/>
          <w:sz w:val="24"/>
          <w:szCs w:val="24"/>
        </w:rPr>
      </w:pPr>
    </w:p>
    <w:p w14:paraId="7FE31BA4" w14:textId="70CB8401" w:rsidR="00A0471C" w:rsidRDefault="002D4A58" w:rsidP="006403D7">
      <w:pPr>
        <w:rPr>
          <w:rFonts w:ascii="Arial" w:hAnsi="Arial" w:cs="Arial"/>
          <w:sz w:val="24"/>
          <w:szCs w:val="24"/>
        </w:rPr>
      </w:pPr>
      <w:r w:rsidRPr="005C4101">
        <w:rPr>
          <w:rFonts w:ascii="Arial" w:hAnsi="Arial" w:cs="Arial"/>
          <w:sz w:val="24"/>
          <w:szCs w:val="24"/>
        </w:rPr>
        <w:t>Doug McC</w:t>
      </w:r>
      <w:r w:rsidR="00594EF8" w:rsidRPr="005C4101">
        <w:rPr>
          <w:rFonts w:ascii="Arial" w:hAnsi="Arial" w:cs="Arial"/>
          <w:sz w:val="24"/>
          <w:szCs w:val="24"/>
        </w:rPr>
        <w:t>olgin (2013)</w:t>
      </w:r>
      <w:r w:rsidR="004E611E">
        <w:rPr>
          <w:rFonts w:ascii="Arial" w:hAnsi="Arial" w:cs="Arial"/>
          <w:sz w:val="24"/>
          <w:szCs w:val="24"/>
        </w:rPr>
        <w:t xml:space="preserve"> </w:t>
      </w:r>
      <w:r w:rsidR="008372D7">
        <w:rPr>
          <w:rFonts w:ascii="Arial" w:hAnsi="Arial" w:cs="Arial"/>
          <w:sz w:val="24"/>
          <w:szCs w:val="24"/>
        </w:rPr>
        <w:t>Networking Is Not Working</w:t>
      </w:r>
      <w:r w:rsidR="006403D7">
        <w:rPr>
          <w:rFonts w:ascii="Arial" w:hAnsi="Arial" w:cs="Arial"/>
          <w:sz w:val="24"/>
          <w:szCs w:val="24"/>
        </w:rPr>
        <w:t xml:space="preserve">: Doug McColgin at Ted Indianapolis (video) Available at: </w:t>
      </w:r>
      <w:r w:rsidR="008372D7" w:rsidRPr="008372D7">
        <w:rPr>
          <w:rFonts w:ascii="Arial" w:hAnsi="Arial" w:cs="Arial"/>
          <w:sz w:val="24"/>
          <w:szCs w:val="24"/>
        </w:rPr>
        <w:t>https://youtu.be/reCX9LDQVKw</w:t>
      </w:r>
    </w:p>
    <w:p w14:paraId="7974E875" w14:textId="6F1B1FB7" w:rsidR="006403D7" w:rsidRDefault="006403D7" w:rsidP="00B74406">
      <w:pPr>
        <w:rPr>
          <w:rFonts w:ascii="Arial" w:hAnsi="Arial" w:cs="Arial"/>
          <w:sz w:val="24"/>
          <w:szCs w:val="24"/>
        </w:rPr>
      </w:pPr>
      <w:r>
        <w:rPr>
          <w:rFonts w:ascii="Arial" w:hAnsi="Arial" w:cs="Arial"/>
          <w:sz w:val="24"/>
          <w:szCs w:val="24"/>
        </w:rPr>
        <w:t xml:space="preserve">(Accessed: 18 July 2021) </w:t>
      </w:r>
    </w:p>
    <w:p w14:paraId="2C5CBD2A" w14:textId="77777777" w:rsidR="008372D7" w:rsidRPr="005C4101" w:rsidRDefault="008372D7">
      <w:pPr>
        <w:rPr>
          <w:rFonts w:ascii="Arial" w:hAnsi="Arial" w:cs="Arial"/>
          <w:sz w:val="24"/>
          <w:szCs w:val="24"/>
        </w:rPr>
      </w:pPr>
    </w:p>
    <w:p w14:paraId="3768C9B0" w14:textId="091D56E6" w:rsidR="00A0471C" w:rsidRPr="005C4101" w:rsidRDefault="00A0471C" w:rsidP="00A0471C">
      <w:pPr>
        <w:divId w:val="411119899"/>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de Janasz, S.C. and Forret, M.L.</w:t>
      </w:r>
      <w:r w:rsidR="005A432D">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2008</w:t>
      </w:r>
      <w:r w:rsidR="005A432D">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Learning the art of networking: A critical skill for enhancing social capital and career success. </w:t>
      </w:r>
      <w:r w:rsidRPr="005C4101">
        <w:rPr>
          <w:rFonts w:ascii="Arial" w:eastAsia="Times New Roman" w:hAnsi="Arial" w:cs="Arial"/>
          <w:i/>
          <w:iCs/>
          <w:color w:val="222222"/>
          <w:sz w:val="24"/>
          <w:szCs w:val="24"/>
        </w:rPr>
        <w:t>Journal of management education</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32</w:t>
      </w:r>
      <w:r w:rsidRPr="005C4101">
        <w:rPr>
          <w:rFonts w:ascii="Arial" w:eastAsia="Times New Roman" w:hAnsi="Arial" w:cs="Arial"/>
          <w:color w:val="222222"/>
          <w:sz w:val="24"/>
          <w:szCs w:val="24"/>
          <w:shd w:val="clear" w:color="auto" w:fill="FFFFFF"/>
        </w:rPr>
        <w:t>(5), pp.629-650.</w:t>
      </w:r>
    </w:p>
    <w:p w14:paraId="6300B23E" w14:textId="11129299" w:rsidR="00DE0C11" w:rsidRDefault="00426964" w:rsidP="00A0471C">
      <w:pPr>
        <w:divId w:val="411119899"/>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DOI:</w:t>
      </w:r>
      <w:r w:rsidRPr="00426964">
        <w:rPr>
          <w:rFonts w:ascii="Arial" w:eastAsia="Times New Roman" w:hAnsi="Arial" w:cs="Arial"/>
          <w:color w:val="222222"/>
          <w:sz w:val="24"/>
          <w:szCs w:val="24"/>
          <w:shd w:val="clear" w:color="auto" w:fill="FFFFFF"/>
        </w:rPr>
        <w:t>10.1177%2F1052562907307637</w:t>
      </w:r>
    </w:p>
    <w:p w14:paraId="108EB759" w14:textId="77777777" w:rsidR="00426964" w:rsidRPr="005C4101" w:rsidRDefault="00426964" w:rsidP="00A0471C">
      <w:pPr>
        <w:divId w:val="411119899"/>
        <w:rPr>
          <w:rFonts w:ascii="Arial" w:eastAsia="Times New Roman" w:hAnsi="Arial" w:cs="Arial"/>
          <w:color w:val="222222"/>
          <w:sz w:val="24"/>
          <w:szCs w:val="24"/>
          <w:shd w:val="clear" w:color="auto" w:fill="FFFFFF"/>
        </w:rPr>
      </w:pPr>
    </w:p>
    <w:p w14:paraId="4B9F445E" w14:textId="059871EA" w:rsidR="00104B76" w:rsidRPr="00104B76" w:rsidRDefault="009440C0" w:rsidP="00104B76">
      <w:pPr>
        <w:divId w:val="411119899"/>
        <w:rPr>
          <w:rFonts w:ascii="Arial" w:hAnsi="Arial" w:cs="Arial"/>
          <w:color w:val="000000" w:themeColor="text1"/>
          <w:sz w:val="24"/>
          <w:szCs w:val="24"/>
        </w:rPr>
      </w:pPr>
      <w:r w:rsidRPr="00104B76">
        <w:rPr>
          <w:rFonts w:ascii="Arial" w:eastAsia="Times New Roman" w:hAnsi="Arial" w:cs="Arial"/>
          <w:color w:val="000000" w:themeColor="text1"/>
          <w:sz w:val="24"/>
          <w:szCs w:val="24"/>
          <w:shd w:val="clear" w:color="auto" w:fill="FFFFFF"/>
        </w:rPr>
        <w:t>Adler, L. (</w:t>
      </w:r>
      <w:r w:rsidR="00391F6E" w:rsidRPr="00104B76">
        <w:rPr>
          <w:rFonts w:ascii="Arial" w:eastAsia="Times New Roman" w:hAnsi="Arial" w:cs="Arial"/>
          <w:color w:val="000000" w:themeColor="text1"/>
          <w:sz w:val="24"/>
          <w:szCs w:val="24"/>
          <w:shd w:val="clear" w:color="auto" w:fill="FFFFFF"/>
        </w:rPr>
        <w:t>2016)</w:t>
      </w:r>
      <w:r w:rsidRPr="00104B76">
        <w:rPr>
          <w:rFonts w:ascii="Arial" w:eastAsia="Times New Roman" w:hAnsi="Arial" w:cs="Arial"/>
          <w:color w:val="000000" w:themeColor="text1"/>
          <w:sz w:val="24"/>
          <w:szCs w:val="24"/>
          <w:shd w:val="clear" w:color="auto" w:fill="FFFFFF"/>
        </w:rPr>
        <w:t xml:space="preserve"> New Survey Reveals 85% of All Jobs are Filled Via Networking (Online)</w:t>
      </w:r>
      <w:r w:rsidR="00A3647A" w:rsidRPr="00104B76">
        <w:rPr>
          <w:rFonts w:ascii="Arial" w:eastAsia="Times New Roman" w:hAnsi="Arial" w:cs="Arial"/>
          <w:color w:val="000000" w:themeColor="text1"/>
          <w:sz w:val="24"/>
          <w:szCs w:val="24"/>
          <w:shd w:val="clear" w:color="auto" w:fill="FFFFFF"/>
        </w:rPr>
        <w:t xml:space="preserve"> Available at:</w:t>
      </w:r>
      <w:r w:rsidR="00104B76" w:rsidRPr="00104B76">
        <w:rPr>
          <w:rFonts w:ascii="Arial" w:eastAsia="Times New Roman" w:hAnsi="Arial" w:cs="Arial"/>
          <w:color w:val="000000" w:themeColor="text1"/>
          <w:sz w:val="24"/>
          <w:szCs w:val="24"/>
          <w:shd w:val="clear" w:color="auto" w:fill="FFFFFF"/>
        </w:rPr>
        <w:t xml:space="preserve"> </w:t>
      </w:r>
      <w:hyperlink r:id="rId8" w:history="1">
        <w:r w:rsidR="00104B76" w:rsidRPr="00104B76">
          <w:rPr>
            <w:rStyle w:val="Hyperlink"/>
            <w:rFonts w:ascii="Arial" w:eastAsia="Times New Roman" w:hAnsi="Arial" w:cs="Arial"/>
            <w:color w:val="000000" w:themeColor="text1"/>
            <w:sz w:val="24"/>
            <w:szCs w:val="24"/>
            <w:u w:val="none"/>
            <w:shd w:val="clear" w:color="auto" w:fill="FFFFFF"/>
          </w:rPr>
          <w:t>https://www.linkedin.com/pulse/new-survey-reveals-85-all-jobs-filled-via-networking-lou-adler</w:t>
        </w:r>
      </w:hyperlink>
    </w:p>
    <w:p w14:paraId="4BC6712D" w14:textId="55E5E1FA" w:rsidR="00DE0C11" w:rsidRPr="00B74406" w:rsidRDefault="00104B76" w:rsidP="00B74406">
      <w:pPr>
        <w:rPr>
          <w:rStyle w:val="Hyperlink"/>
          <w:rFonts w:ascii="Arial" w:hAnsi="Arial" w:cs="Arial"/>
          <w:color w:val="000000" w:themeColor="text1"/>
          <w:sz w:val="24"/>
          <w:szCs w:val="24"/>
          <w:u w:val="none"/>
        </w:rPr>
      </w:pPr>
      <w:r w:rsidRPr="00104B76">
        <w:rPr>
          <w:rStyle w:val="Hyperlink"/>
          <w:rFonts w:ascii="Arial" w:eastAsia="Times New Roman" w:hAnsi="Arial" w:cs="Arial"/>
          <w:color w:val="000000" w:themeColor="text1"/>
          <w:sz w:val="24"/>
          <w:szCs w:val="24"/>
          <w:u w:val="none"/>
        </w:rPr>
        <w:t>(</w:t>
      </w:r>
      <w:r w:rsidRPr="00104B76">
        <w:rPr>
          <w:rFonts w:ascii="Arial" w:hAnsi="Arial" w:cs="Arial"/>
          <w:color w:val="000000" w:themeColor="text1"/>
          <w:sz w:val="24"/>
          <w:szCs w:val="24"/>
        </w:rPr>
        <w:t xml:space="preserve">Accessed: 18 July 2021) </w:t>
      </w:r>
    </w:p>
    <w:p w14:paraId="465DD355" w14:textId="3E320DE5" w:rsidR="00A0471C" w:rsidRPr="005C4101" w:rsidRDefault="00A0471C">
      <w:pPr>
        <w:rPr>
          <w:rFonts w:ascii="Arial" w:hAnsi="Arial" w:cs="Arial"/>
          <w:sz w:val="24"/>
          <w:szCs w:val="24"/>
        </w:rPr>
      </w:pPr>
    </w:p>
    <w:p w14:paraId="214BEDDA" w14:textId="2D055FCC" w:rsidR="0087022A" w:rsidRPr="00954AB9" w:rsidRDefault="000A419F">
      <w:pPr>
        <w:rPr>
          <w:rFonts w:ascii="Arial" w:hAnsi="Arial" w:cs="Arial"/>
          <w:color w:val="000000" w:themeColor="text1"/>
          <w:sz w:val="24"/>
          <w:szCs w:val="24"/>
        </w:rPr>
      </w:pPr>
      <w:r w:rsidRPr="00954AB9">
        <w:rPr>
          <w:rFonts w:ascii="Arial" w:hAnsi="Arial" w:cs="Arial"/>
          <w:color w:val="000000" w:themeColor="text1"/>
          <w:sz w:val="24"/>
          <w:szCs w:val="24"/>
        </w:rPr>
        <w:t>Dunier</w:t>
      </w:r>
      <w:r w:rsidR="00104B76" w:rsidRPr="00954AB9">
        <w:rPr>
          <w:rFonts w:ascii="Arial" w:hAnsi="Arial" w:cs="Arial"/>
          <w:color w:val="000000" w:themeColor="text1"/>
          <w:sz w:val="24"/>
          <w:szCs w:val="24"/>
        </w:rPr>
        <w:t>, S. (2017) How to Achieve Your Most Ambitious Goals (video) Available at:</w:t>
      </w:r>
      <w:r w:rsidR="00954AB9" w:rsidRPr="00954AB9">
        <w:rPr>
          <w:rFonts w:ascii="Arial" w:hAnsi="Arial" w:cs="Arial"/>
          <w:color w:val="000000" w:themeColor="text1"/>
          <w:sz w:val="24"/>
          <w:szCs w:val="24"/>
        </w:rPr>
        <w:t xml:space="preserve"> </w:t>
      </w:r>
      <w:hyperlink r:id="rId9" w:history="1">
        <w:r w:rsidR="00954AB9" w:rsidRPr="00954AB9">
          <w:rPr>
            <w:rStyle w:val="Hyperlink"/>
            <w:rFonts w:ascii="Arial" w:hAnsi="Arial" w:cs="Arial"/>
            <w:color w:val="000000" w:themeColor="text1"/>
            <w:sz w:val="24"/>
            <w:szCs w:val="24"/>
            <w:u w:val="none"/>
          </w:rPr>
          <w:t>https://youtu.be/reCX9LDQVKw</w:t>
        </w:r>
      </w:hyperlink>
    </w:p>
    <w:p w14:paraId="2A9E337B" w14:textId="40D5673A" w:rsidR="00954AB9" w:rsidRPr="00B74406" w:rsidRDefault="00954AB9" w:rsidP="00B74406">
      <w:pPr>
        <w:rPr>
          <w:rFonts w:ascii="Arial" w:hAnsi="Arial" w:cs="Arial"/>
          <w:color w:val="000000" w:themeColor="text1"/>
          <w:sz w:val="24"/>
          <w:szCs w:val="24"/>
        </w:rPr>
      </w:pPr>
      <w:r w:rsidRPr="00954AB9">
        <w:rPr>
          <w:rStyle w:val="Hyperlink"/>
          <w:rFonts w:ascii="Arial" w:eastAsia="Times New Roman" w:hAnsi="Arial" w:cs="Arial"/>
          <w:color w:val="000000" w:themeColor="text1"/>
          <w:sz w:val="24"/>
          <w:szCs w:val="24"/>
          <w:u w:val="none"/>
        </w:rPr>
        <w:t>(</w:t>
      </w:r>
      <w:r w:rsidRPr="00954AB9">
        <w:rPr>
          <w:rFonts w:ascii="Arial" w:hAnsi="Arial" w:cs="Arial"/>
          <w:color w:val="000000" w:themeColor="text1"/>
          <w:sz w:val="24"/>
          <w:szCs w:val="24"/>
        </w:rPr>
        <w:t xml:space="preserve">Accessed: 18 July 2021) </w:t>
      </w:r>
    </w:p>
    <w:p w14:paraId="1556BEC8" w14:textId="77777777" w:rsidR="007D2DAD" w:rsidRPr="005C4101" w:rsidRDefault="007D2DAD" w:rsidP="004E4AF3">
      <w:pPr>
        <w:rPr>
          <w:rFonts w:ascii="Arial" w:hAnsi="Arial" w:cs="Arial"/>
          <w:sz w:val="24"/>
          <w:szCs w:val="24"/>
        </w:rPr>
      </w:pPr>
    </w:p>
    <w:p w14:paraId="6E03CA81" w14:textId="01D43DC7" w:rsidR="00B03C48" w:rsidRDefault="00B03C48" w:rsidP="00B03C48">
      <w:pPr>
        <w:divId w:val="1547985378"/>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Fultz, A.E. and Hmieleski, K.M.</w:t>
      </w:r>
      <w:r w:rsidR="00954AB9">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2021</w:t>
      </w:r>
      <w:r w:rsidR="00954AB9">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The art of discovering and exploiting unexpected opportunities: The roles of organizational improvisation and serendipity in new venture performance. </w:t>
      </w:r>
      <w:r w:rsidRPr="005C4101">
        <w:rPr>
          <w:rFonts w:ascii="Arial" w:eastAsia="Times New Roman" w:hAnsi="Arial" w:cs="Arial"/>
          <w:i/>
          <w:iCs/>
          <w:color w:val="222222"/>
          <w:sz w:val="24"/>
          <w:szCs w:val="24"/>
        </w:rPr>
        <w:t>Journal of Business Venturing</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36</w:t>
      </w:r>
      <w:r w:rsidRPr="005C4101">
        <w:rPr>
          <w:rFonts w:ascii="Arial" w:eastAsia="Times New Roman" w:hAnsi="Arial" w:cs="Arial"/>
          <w:color w:val="222222"/>
          <w:sz w:val="24"/>
          <w:szCs w:val="24"/>
          <w:shd w:val="clear" w:color="auto" w:fill="FFFFFF"/>
        </w:rPr>
        <w:t>(4), p.106121.</w:t>
      </w:r>
    </w:p>
    <w:p w14:paraId="202547A6" w14:textId="55BEE304" w:rsidR="00C360D6" w:rsidRDefault="00C360D6" w:rsidP="00B03C48">
      <w:pPr>
        <w:divId w:val="1547985378"/>
        <w:rPr>
          <w:rFonts w:ascii="Arial" w:eastAsia="Times New Roman" w:hAnsi="Arial" w:cs="Arial"/>
          <w:sz w:val="24"/>
          <w:szCs w:val="24"/>
        </w:rPr>
      </w:pPr>
      <w:proofErr w:type="gramStart"/>
      <w:r>
        <w:rPr>
          <w:rFonts w:ascii="Arial" w:eastAsia="Times New Roman" w:hAnsi="Arial" w:cs="Arial"/>
          <w:sz w:val="24"/>
          <w:szCs w:val="24"/>
        </w:rPr>
        <w:t>DOI:</w:t>
      </w:r>
      <w:r w:rsidRPr="00C360D6">
        <w:rPr>
          <w:rFonts w:ascii="Arial" w:eastAsia="Times New Roman" w:hAnsi="Arial" w:cs="Arial"/>
          <w:sz w:val="24"/>
          <w:szCs w:val="24"/>
        </w:rPr>
        <w:t>10.1016/j.jbusvent</w:t>
      </w:r>
      <w:proofErr w:type="gramEnd"/>
      <w:r w:rsidRPr="00C360D6">
        <w:rPr>
          <w:rFonts w:ascii="Arial" w:eastAsia="Times New Roman" w:hAnsi="Arial" w:cs="Arial"/>
          <w:sz w:val="24"/>
          <w:szCs w:val="24"/>
        </w:rPr>
        <w:t>.2021.106121</w:t>
      </w:r>
    </w:p>
    <w:p w14:paraId="1717EDAB" w14:textId="2CEA8031" w:rsidR="00D3305E" w:rsidRDefault="00D3305E" w:rsidP="00D3305E">
      <w:pPr>
        <w:jc w:val="center"/>
        <w:divId w:val="1547985378"/>
        <w:rPr>
          <w:rFonts w:ascii="Arial" w:eastAsia="Times New Roman" w:hAnsi="Arial" w:cs="Arial"/>
          <w:sz w:val="24"/>
          <w:szCs w:val="24"/>
        </w:rPr>
      </w:pPr>
      <w:r>
        <w:rPr>
          <w:rFonts w:ascii="Arial" w:eastAsia="Times New Roman" w:hAnsi="Arial" w:cs="Arial"/>
          <w:sz w:val="24"/>
          <w:szCs w:val="24"/>
        </w:rPr>
        <w:t>8</w:t>
      </w:r>
    </w:p>
    <w:p w14:paraId="46EA7DD7" w14:textId="77777777" w:rsidR="00D3305E" w:rsidRPr="005C4101" w:rsidRDefault="00D3305E" w:rsidP="00D3305E">
      <w:pPr>
        <w:jc w:val="center"/>
        <w:divId w:val="1547985378"/>
        <w:rPr>
          <w:rFonts w:ascii="Arial" w:eastAsia="Times New Roman" w:hAnsi="Arial" w:cs="Arial"/>
          <w:sz w:val="24"/>
          <w:szCs w:val="24"/>
        </w:rPr>
      </w:pPr>
    </w:p>
    <w:p w14:paraId="175EE41A" w14:textId="2E617218" w:rsidR="001304B1" w:rsidRPr="005C4101" w:rsidRDefault="001304B1">
      <w:pPr>
        <w:rPr>
          <w:rFonts w:ascii="Arial" w:hAnsi="Arial" w:cs="Arial"/>
          <w:sz w:val="24"/>
          <w:szCs w:val="24"/>
        </w:rPr>
      </w:pPr>
    </w:p>
    <w:p w14:paraId="6F948C05" w14:textId="6BCEA7F5" w:rsidR="00295DF6" w:rsidRDefault="00295DF6" w:rsidP="00295DF6">
      <w:pPr>
        <w:divId w:val="1058355821"/>
        <w:rPr>
          <w:rFonts w:ascii="Arial" w:eastAsia="Times New Roman" w:hAnsi="Arial" w:cs="Arial"/>
          <w:color w:val="222222"/>
          <w:sz w:val="24"/>
          <w:szCs w:val="24"/>
          <w:shd w:val="clear" w:color="auto" w:fill="FFFFFF"/>
        </w:rPr>
      </w:pPr>
      <w:r w:rsidRPr="005C4101">
        <w:rPr>
          <w:rFonts w:ascii="Arial" w:eastAsia="Times New Roman" w:hAnsi="Arial" w:cs="Arial"/>
          <w:color w:val="222222"/>
          <w:sz w:val="24"/>
          <w:szCs w:val="24"/>
          <w:shd w:val="clear" w:color="auto" w:fill="FFFFFF"/>
        </w:rPr>
        <w:t>Gary, M.S., Yang, M.M., Yetton, P.W. and Sterman, J.D.</w:t>
      </w:r>
      <w:r w:rsidR="00954AB9">
        <w:rPr>
          <w:rFonts w:ascii="Arial" w:eastAsia="Times New Roman" w:hAnsi="Arial" w:cs="Arial"/>
          <w:color w:val="222222"/>
          <w:sz w:val="24"/>
          <w:szCs w:val="24"/>
          <w:shd w:val="clear" w:color="auto" w:fill="FFFFFF"/>
        </w:rPr>
        <w:t xml:space="preserve"> (</w:t>
      </w:r>
      <w:r w:rsidRPr="005C4101">
        <w:rPr>
          <w:rFonts w:ascii="Arial" w:eastAsia="Times New Roman" w:hAnsi="Arial" w:cs="Arial"/>
          <w:color w:val="222222"/>
          <w:sz w:val="24"/>
          <w:szCs w:val="24"/>
          <w:shd w:val="clear" w:color="auto" w:fill="FFFFFF"/>
        </w:rPr>
        <w:t>2017</w:t>
      </w:r>
      <w:r w:rsidR="00954AB9">
        <w:rPr>
          <w:rFonts w:ascii="Arial" w:eastAsia="Times New Roman" w:hAnsi="Arial" w:cs="Arial"/>
          <w:color w:val="222222"/>
          <w:sz w:val="24"/>
          <w:szCs w:val="24"/>
          <w:shd w:val="clear" w:color="auto" w:fill="FFFFFF"/>
        </w:rPr>
        <w:t>)</w:t>
      </w:r>
      <w:r w:rsidRPr="005C4101">
        <w:rPr>
          <w:rFonts w:ascii="Arial" w:eastAsia="Times New Roman" w:hAnsi="Arial" w:cs="Arial"/>
          <w:color w:val="222222"/>
          <w:sz w:val="24"/>
          <w:szCs w:val="24"/>
          <w:shd w:val="clear" w:color="auto" w:fill="FFFFFF"/>
        </w:rPr>
        <w:t xml:space="preserve"> Stretch goals and the distribution of organizational performance. </w:t>
      </w:r>
      <w:r w:rsidRPr="005C4101">
        <w:rPr>
          <w:rFonts w:ascii="Arial" w:eastAsia="Times New Roman" w:hAnsi="Arial" w:cs="Arial"/>
          <w:i/>
          <w:iCs/>
          <w:color w:val="222222"/>
          <w:sz w:val="24"/>
          <w:szCs w:val="24"/>
        </w:rPr>
        <w:t>Organization Science</w:t>
      </w:r>
      <w:r w:rsidRPr="005C4101">
        <w:rPr>
          <w:rFonts w:ascii="Arial" w:eastAsia="Times New Roman" w:hAnsi="Arial" w:cs="Arial"/>
          <w:color w:val="222222"/>
          <w:sz w:val="24"/>
          <w:szCs w:val="24"/>
          <w:shd w:val="clear" w:color="auto" w:fill="FFFFFF"/>
        </w:rPr>
        <w:t>, </w:t>
      </w:r>
      <w:r w:rsidRPr="005C4101">
        <w:rPr>
          <w:rFonts w:ascii="Arial" w:eastAsia="Times New Roman" w:hAnsi="Arial" w:cs="Arial"/>
          <w:i/>
          <w:iCs/>
          <w:color w:val="222222"/>
          <w:sz w:val="24"/>
          <w:szCs w:val="24"/>
        </w:rPr>
        <w:t>28</w:t>
      </w:r>
      <w:r w:rsidRPr="005C4101">
        <w:rPr>
          <w:rFonts w:ascii="Arial" w:eastAsia="Times New Roman" w:hAnsi="Arial" w:cs="Arial"/>
          <w:color w:val="222222"/>
          <w:sz w:val="24"/>
          <w:szCs w:val="24"/>
          <w:shd w:val="clear" w:color="auto" w:fill="FFFFFF"/>
        </w:rPr>
        <w:t>(3), pp.395-410.</w:t>
      </w:r>
    </w:p>
    <w:p w14:paraId="59AB6D11" w14:textId="6E960DF5" w:rsidR="00386FC3" w:rsidRDefault="00386FC3" w:rsidP="00295DF6">
      <w:pPr>
        <w:divId w:val="1058355821"/>
        <w:rPr>
          <w:rFonts w:ascii="Arial" w:eastAsia="Times New Roman" w:hAnsi="Arial" w:cs="Arial"/>
          <w:color w:val="222222"/>
          <w:sz w:val="24"/>
          <w:szCs w:val="24"/>
          <w:shd w:val="clear" w:color="auto" w:fill="FFFFFF"/>
        </w:rPr>
      </w:pPr>
      <w:r w:rsidRPr="00386FC3">
        <w:rPr>
          <w:rFonts w:ascii="Arial" w:eastAsia="Times New Roman" w:hAnsi="Arial" w:cs="Arial"/>
          <w:color w:val="222222"/>
          <w:sz w:val="24"/>
          <w:szCs w:val="24"/>
          <w:shd w:val="clear" w:color="auto" w:fill="FFFFFF"/>
        </w:rPr>
        <w:t>Doi</w:t>
      </w:r>
      <w:r>
        <w:rPr>
          <w:rFonts w:ascii="Arial" w:eastAsia="Times New Roman" w:hAnsi="Arial" w:cs="Arial"/>
          <w:color w:val="222222"/>
          <w:sz w:val="24"/>
          <w:szCs w:val="24"/>
          <w:shd w:val="clear" w:color="auto" w:fill="FFFFFF"/>
        </w:rPr>
        <w:t>:</w:t>
      </w:r>
      <w:r w:rsidRPr="00386FC3">
        <w:rPr>
          <w:rFonts w:ascii="Arial" w:eastAsia="Times New Roman" w:hAnsi="Arial" w:cs="Arial"/>
          <w:color w:val="222222"/>
          <w:sz w:val="24"/>
          <w:szCs w:val="24"/>
          <w:shd w:val="clear" w:color="auto" w:fill="FFFFFF"/>
        </w:rPr>
        <w:t>10.1287/orsc.2017.1131</w:t>
      </w:r>
    </w:p>
    <w:p w14:paraId="0DA255AF" w14:textId="27BDE0C9" w:rsidR="004E1968" w:rsidRDefault="004E1968" w:rsidP="00295DF6">
      <w:pPr>
        <w:divId w:val="1058355821"/>
        <w:rPr>
          <w:rFonts w:ascii="Arial" w:eastAsia="Times New Roman" w:hAnsi="Arial" w:cs="Arial"/>
          <w:color w:val="222222"/>
          <w:sz w:val="24"/>
          <w:szCs w:val="24"/>
          <w:shd w:val="clear" w:color="auto" w:fill="FFFFFF"/>
        </w:rPr>
      </w:pPr>
    </w:p>
    <w:p w14:paraId="43772932" w14:textId="6630F3CE" w:rsidR="00DE0C11" w:rsidRPr="006F1752" w:rsidRDefault="004E1968" w:rsidP="003C0C9E">
      <w:pPr>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 xml:space="preserve">Duckworth, A. (2013) Grit: </w:t>
      </w:r>
      <w:r w:rsidR="003C0C9E" w:rsidRPr="006F1752">
        <w:rPr>
          <w:rFonts w:ascii="Arial" w:eastAsia="Times New Roman" w:hAnsi="Arial" w:cs="Arial"/>
          <w:color w:val="000000" w:themeColor="text1"/>
          <w:sz w:val="24"/>
          <w:szCs w:val="24"/>
          <w:shd w:val="clear" w:color="auto" w:fill="FFFFFF"/>
        </w:rPr>
        <w:t xml:space="preserve">the power of </w:t>
      </w:r>
      <w:r w:rsidRPr="006F1752">
        <w:rPr>
          <w:rFonts w:ascii="Arial" w:eastAsia="Times New Roman" w:hAnsi="Arial" w:cs="Arial"/>
          <w:color w:val="000000" w:themeColor="text1"/>
          <w:sz w:val="24"/>
          <w:szCs w:val="24"/>
          <w:shd w:val="clear" w:color="auto" w:fill="FFFFFF"/>
        </w:rPr>
        <w:t xml:space="preserve">passion and </w:t>
      </w:r>
      <w:r w:rsidR="003C0C9E" w:rsidRPr="006F1752">
        <w:rPr>
          <w:rFonts w:ascii="Arial" w:eastAsia="Times New Roman" w:hAnsi="Arial" w:cs="Arial"/>
          <w:color w:val="000000" w:themeColor="text1"/>
          <w:sz w:val="24"/>
          <w:szCs w:val="24"/>
          <w:shd w:val="clear" w:color="auto" w:fill="FFFFFF"/>
        </w:rPr>
        <w:t xml:space="preserve">perseverance (video) Available at: </w:t>
      </w:r>
      <w:hyperlink r:id="rId10" w:history="1">
        <w:r w:rsidR="007F307C" w:rsidRPr="006F1752">
          <w:rPr>
            <w:rStyle w:val="Hyperlink"/>
            <w:rFonts w:ascii="Arial" w:eastAsia="Times New Roman" w:hAnsi="Arial" w:cs="Arial"/>
            <w:color w:val="000000" w:themeColor="text1"/>
            <w:sz w:val="24"/>
            <w:szCs w:val="24"/>
            <w:u w:val="none"/>
            <w:shd w:val="clear" w:color="auto" w:fill="FFFFFF"/>
          </w:rPr>
          <w:t>https://youtu.be/H14bBuluwB8</w:t>
        </w:r>
      </w:hyperlink>
    </w:p>
    <w:p w14:paraId="0F31CD71" w14:textId="007811AC" w:rsidR="007F307C" w:rsidRPr="006F1752" w:rsidRDefault="007F307C" w:rsidP="003C0C9E">
      <w:pPr>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(Accessed: 19 July 2021)</w:t>
      </w:r>
    </w:p>
    <w:p w14:paraId="6DE9A94A" w14:textId="77777777" w:rsidR="003C0C9E" w:rsidRPr="006F1752" w:rsidRDefault="003C0C9E" w:rsidP="003C0C9E">
      <w:pPr>
        <w:rPr>
          <w:rFonts w:ascii="Arial" w:hAnsi="Arial" w:cs="Arial"/>
          <w:color w:val="000000" w:themeColor="text1"/>
          <w:sz w:val="24"/>
          <w:szCs w:val="24"/>
        </w:rPr>
      </w:pPr>
    </w:p>
    <w:p w14:paraId="26D3EE60" w14:textId="5B86ABC6" w:rsidR="00E35A79" w:rsidRPr="006F1752" w:rsidRDefault="00B8797B" w:rsidP="00E35A79">
      <w:pPr>
        <w:divId w:val="1315991382"/>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Duckworth, A.</w:t>
      </w:r>
      <w:r w:rsidR="005A432D" w:rsidRPr="006F1752">
        <w:rPr>
          <w:rFonts w:ascii="Arial" w:eastAsia="Times New Roman" w:hAnsi="Arial" w:cs="Arial"/>
          <w:color w:val="000000" w:themeColor="text1"/>
          <w:sz w:val="24"/>
          <w:szCs w:val="24"/>
          <w:shd w:val="clear" w:color="auto" w:fill="FFFFFF"/>
        </w:rPr>
        <w:t xml:space="preserve"> (</w:t>
      </w:r>
      <w:r w:rsidRPr="006F1752">
        <w:rPr>
          <w:rFonts w:ascii="Arial" w:eastAsia="Times New Roman" w:hAnsi="Arial" w:cs="Arial"/>
          <w:color w:val="000000" w:themeColor="text1"/>
          <w:sz w:val="24"/>
          <w:szCs w:val="24"/>
          <w:shd w:val="clear" w:color="auto" w:fill="FFFFFF"/>
        </w:rPr>
        <w:t>2019</w:t>
      </w:r>
      <w:r w:rsidR="004E1968" w:rsidRPr="006F1752">
        <w:rPr>
          <w:rFonts w:ascii="Arial" w:eastAsia="Times New Roman" w:hAnsi="Arial" w:cs="Arial"/>
          <w:color w:val="000000" w:themeColor="text1"/>
          <w:sz w:val="24"/>
          <w:szCs w:val="24"/>
          <w:shd w:val="clear" w:color="auto" w:fill="FFFFFF"/>
        </w:rPr>
        <w:t xml:space="preserve">) </w:t>
      </w:r>
      <w:r w:rsidRPr="006F1752">
        <w:rPr>
          <w:rFonts w:ascii="Arial" w:eastAsia="Times New Roman" w:hAnsi="Arial" w:cs="Arial"/>
          <w:color w:val="000000" w:themeColor="text1"/>
          <w:sz w:val="24"/>
          <w:szCs w:val="24"/>
          <w:shd w:val="clear" w:color="auto" w:fill="FFFFFF"/>
        </w:rPr>
        <w:t>Grit: Why passion and resilience are the secrets to success. </w:t>
      </w:r>
      <w:r w:rsidRPr="006F1752">
        <w:rPr>
          <w:rFonts w:ascii="Arial" w:eastAsia="Times New Roman" w:hAnsi="Arial" w:cs="Arial"/>
          <w:i/>
          <w:iCs/>
          <w:color w:val="000000" w:themeColor="text1"/>
          <w:sz w:val="24"/>
          <w:szCs w:val="24"/>
        </w:rPr>
        <w:t>NIDA Journal of Language and Communication</w:t>
      </w:r>
      <w:r w:rsidRPr="006F1752">
        <w:rPr>
          <w:rFonts w:ascii="Arial" w:eastAsia="Times New Roman" w:hAnsi="Arial" w:cs="Arial"/>
          <w:color w:val="000000" w:themeColor="text1"/>
          <w:sz w:val="24"/>
          <w:szCs w:val="24"/>
          <w:shd w:val="clear" w:color="auto" w:fill="FFFFFF"/>
        </w:rPr>
        <w:t>, </w:t>
      </w:r>
      <w:r w:rsidRPr="006F1752">
        <w:rPr>
          <w:rFonts w:ascii="Arial" w:eastAsia="Times New Roman" w:hAnsi="Arial" w:cs="Arial"/>
          <w:i/>
          <w:iCs/>
          <w:color w:val="000000" w:themeColor="text1"/>
          <w:sz w:val="24"/>
          <w:szCs w:val="24"/>
        </w:rPr>
        <w:t>24</w:t>
      </w:r>
      <w:r w:rsidRPr="006F1752">
        <w:rPr>
          <w:rFonts w:ascii="Arial" w:eastAsia="Times New Roman" w:hAnsi="Arial" w:cs="Arial"/>
          <w:color w:val="000000" w:themeColor="text1"/>
          <w:sz w:val="24"/>
          <w:szCs w:val="24"/>
          <w:shd w:val="clear" w:color="auto" w:fill="FFFFFF"/>
        </w:rPr>
        <w:t>(35), pp.105-106</w:t>
      </w:r>
      <w:r w:rsidR="00E35A79" w:rsidRPr="006F1752">
        <w:rPr>
          <w:rFonts w:ascii="Arial" w:eastAsia="Times New Roman" w:hAnsi="Arial" w:cs="Arial"/>
          <w:color w:val="000000" w:themeColor="text1"/>
          <w:sz w:val="24"/>
          <w:szCs w:val="24"/>
          <w:shd w:val="clear" w:color="auto" w:fill="FFFFFF"/>
        </w:rPr>
        <w:t xml:space="preserve"> (Online) Available at: </w:t>
      </w:r>
      <w:hyperlink r:id="rId11" w:history="1">
        <w:r w:rsidR="00E35A79" w:rsidRPr="006F1752">
          <w:rPr>
            <w:rStyle w:val="Hyperlink"/>
            <w:rFonts w:ascii="Arial" w:eastAsia="Times New Roman" w:hAnsi="Arial" w:cs="Arial"/>
            <w:color w:val="000000" w:themeColor="text1"/>
            <w:sz w:val="24"/>
            <w:szCs w:val="24"/>
            <w:u w:val="none"/>
            <w:shd w:val="clear" w:color="auto" w:fill="FFFFFF"/>
          </w:rPr>
          <w:t>https://so04.tcithaijo.org/index.php/NJLC/article/download/202433/141248</w:t>
        </w:r>
      </w:hyperlink>
    </w:p>
    <w:p w14:paraId="6708E7C8" w14:textId="26854855" w:rsidR="00E35A79" w:rsidRPr="006F1752" w:rsidRDefault="00E35A79" w:rsidP="00E35A79">
      <w:pPr>
        <w:rPr>
          <w:rFonts w:ascii="Arial" w:eastAsia="Times New Roman" w:hAnsi="Arial" w:cs="Arial"/>
          <w:color w:val="000000" w:themeColor="text1"/>
          <w:sz w:val="24"/>
          <w:szCs w:val="24"/>
          <w:shd w:val="clear" w:color="auto" w:fill="FFFFFF"/>
        </w:rPr>
      </w:pPr>
      <w:r w:rsidRPr="006F1752">
        <w:rPr>
          <w:rFonts w:ascii="Arial" w:eastAsia="Times New Roman" w:hAnsi="Arial" w:cs="Arial"/>
          <w:color w:val="000000" w:themeColor="text1"/>
          <w:sz w:val="24"/>
          <w:szCs w:val="24"/>
          <w:shd w:val="clear" w:color="auto" w:fill="FFFFFF"/>
        </w:rPr>
        <w:t>(Accessed: 19 July 2021)</w:t>
      </w:r>
    </w:p>
    <w:p w14:paraId="76636E3B" w14:textId="56280B80" w:rsidR="00B8797B" w:rsidRPr="006F1752" w:rsidRDefault="00B8797B">
      <w:pPr>
        <w:rPr>
          <w:rFonts w:ascii="Arial" w:hAnsi="Arial" w:cs="Arial"/>
          <w:color w:val="000000" w:themeColor="text1"/>
          <w:sz w:val="24"/>
          <w:szCs w:val="24"/>
        </w:rPr>
      </w:pPr>
    </w:p>
    <w:p w14:paraId="594E0D68" w14:textId="5ED834D0" w:rsidR="0038148F" w:rsidRPr="00B74406" w:rsidRDefault="00B74406">
      <w:pPr>
        <w:rPr>
          <w:rFonts w:ascii="Arial" w:hAnsi="Arial" w:cs="Arial"/>
          <w:color w:val="000000" w:themeColor="text1"/>
          <w:sz w:val="24"/>
          <w:szCs w:val="24"/>
        </w:rPr>
      </w:pPr>
      <w:r w:rsidRPr="00B74406">
        <w:rPr>
          <w:rFonts w:ascii="Arial" w:hAnsi="Arial" w:cs="Arial"/>
          <w:color w:val="000000" w:themeColor="text1"/>
          <w:sz w:val="24"/>
          <w:szCs w:val="24"/>
        </w:rPr>
        <w:t xml:space="preserve">Mindtools (2021) Mentoring, A Mutually Beneficial Relationship (online) Available at: </w:t>
      </w:r>
      <w:hyperlink r:id="rId12" w:history="1">
        <w:r w:rsidRPr="00B74406">
          <w:rPr>
            <w:rStyle w:val="Hyperlink"/>
            <w:rFonts w:ascii="Arial" w:hAnsi="Arial" w:cs="Arial"/>
            <w:color w:val="000000" w:themeColor="text1"/>
            <w:sz w:val="24"/>
            <w:szCs w:val="24"/>
            <w:u w:val="none"/>
          </w:rPr>
          <w:t>https://www.mindtools.com/pages/article/newCDV_72.htm</w:t>
        </w:r>
      </w:hyperlink>
    </w:p>
    <w:p w14:paraId="6A0A6BE4" w14:textId="741E1340" w:rsidR="00B74406" w:rsidRPr="00B74406" w:rsidRDefault="00B74406" w:rsidP="006F6AD3">
      <w:pPr>
        <w:rPr>
          <w:rFonts w:ascii="Arial" w:eastAsia="Times New Roman" w:hAnsi="Arial" w:cs="Arial"/>
          <w:color w:val="000000" w:themeColor="text1"/>
          <w:sz w:val="24"/>
          <w:szCs w:val="24"/>
          <w:shd w:val="clear" w:color="auto" w:fill="FFFFFF"/>
        </w:rPr>
      </w:pPr>
      <w:r w:rsidRPr="00B74406">
        <w:rPr>
          <w:rFonts w:ascii="Arial" w:eastAsia="Times New Roman" w:hAnsi="Arial" w:cs="Arial"/>
          <w:color w:val="000000" w:themeColor="text1"/>
          <w:sz w:val="24"/>
          <w:szCs w:val="24"/>
          <w:shd w:val="clear" w:color="auto" w:fill="FFFFFF"/>
        </w:rPr>
        <w:t>(Accessed: 20 July 2021)</w:t>
      </w:r>
    </w:p>
    <w:p w14:paraId="339EF931" w14:textId="3B449E89" w:rsidR="00B74406" w:rsidRDefault="00B74406">
      <w:pPr>
        <w:rPr>
          <w:rFonts w:ascii="Arial" w:hAnsi="Arial" w:cs="Arial"/>
          <w:sz w:val="24"/>
          <w:szCs w:val="24"/>
        </w:rPr>
      </w:pPr>
    </w:p>
    <w:p w14:paraId="5282B33A" w14:textId="7B22A084" w:rsidR="00D3305E" w:rsidRDefault="00D3305E">
      <w:pPr>
        <w:rPr>
          <w:rFonts w:ascii="Arial" w:hAnsi="Arial" w:cs="Arial"/>
          <w:sz w:val="24"/>
          <w:szCs w:val="24"/>
        </w:rPr>
      </w:pPr>
    </w:p>
    <w:p w14:paraId="7A74F018" w14:textId="732BCA91" w:rsidR="00D3305E" w:rsidRDefault="00D3305E">
      <w:pPr>
        <w:rPr>
          <w:rFonts w:ascii="Arial" w:hAnsi="Arial" w:cs="Arial"/>
          <w:sz w:val="24"/>
          <w:szCs w:val="24"/>
        </w:rPr>
      </w:pPr>
    </w:p>
    <w:p w14:paraId="720714A2" w14:textId="14AF83B7" w:rsidR="00D3305E" w:rsidRDefault="00D3305E">
      <w:pPr>
        <w:rPr>
          <w:rFonts w:ascii="Arial" w:hAnsi="Arial" w:cs="Arial"/>
          <w:sz w:val="24"/>
          <w:szCs w:val="24"/>
        </w:rPr>
      </w:pPr>
    </w:p>
    <w:p w14:paraId="2C5CB682" w14:textId="7BD26773" w:rsidR="00D3305E" w:rsidRDefault="00D3305E">
      <w:pPr>
        <w:rPr>
          <w:rFonts w:ascii="Arial" w:hAnsi="Arial" w:cs="Arial"/>
          <w:sz w:val="24"/>
          <w:szCs w:val="24"/>
        </w:rPr>
      </w:pPr>
    </w:p>
    <w:p w14:paraId="51D798E4" w14:textId="5711553E" w:rsidR="00D3305E" w:rsidRDefault="00D3305E">
      <w:pPr>
        <w:rPr>
          <w:rFonts w:ascii="Arial" w:hAnsi="Arial" w:cs="Arial"/>
          <w:sz w:val="24"/>
          <w:szCs w:val="24"/>
        </w:rPr>
      </w:pPr>
    </w:p>
    <w:p w14:paraId="4F001360" w14:textId="50F41A46" w:rsidR="00D3305E" w:rsidRDefault="00D3305E">
      <w:pPr>
        <w:rPr>
          <w:rFonts w:ascii="Arial" w:hAnsi="Arial" w:cs="Arial"/>
          <w:sz w:val="24"/>
          <w:szCs w:val="24"/>
        </w:rPr>
      </w:pPr>
    </w:p>
    <w:p w14:paraId="3FA0C573" w14:textId="15C39456" w:rsidR="00D3305E" w:rsidRDefault="00D3305E">
      <w:pPr>
        <w:rPr>
          <w:rFonts w:ascii="Arial" w:hAnsi="Arial" w:cs="Arial"/>
          <w:sz w:val="24"/>
          <w:szCs w:val="24"/>
        </w:rPr>
      </w:pPr>
    </w:p>
    <w:p w14:paraId="0B1E6CA1" w14:textId="293A179C" w:rsidR="00D3305E" w:rsidRDefault="00D3305E">
      <w:pPr>
        <w:rPr>
          <w:rFonts w:ascii="Arial" w:hAnsi="Arial" w:cs="Arial"/>
          <w:sz w:val="24"/>
          <w:szCs w:val="24"/>
        </w:rPr>
      </w:pPr>
    </w:p>
    <w:p w14:paraId="34A87B36" w14:textId="3E8BA1A8" w:rsidR="00D3305E" w:rsidRDefault="00D3305E">
      <w:pPr>
        <w:rPr>
          <w:rFonts w:ascii="Arial" w:hAnsi="Arial" w:cs="Arial"/>
          <w:sz w:val="24"/>
          <w:szCs w:val="24"/>
        </w:rPr>
      </w:pPr>
    </w:p>
    <w:p w14:paraId="0DC5781C" w14:textId="6B9D87FC" w:rsidR="00D3305E" w:rsidRDefault="00D3305E">
      <w:pPr>
        <w:rPr>
          <w:rFonts w:ascii="Arial" w:hAnsi="Arial" w:cs="Arial"/>
          <w:sz w:val="24"/>
          <w:szCs w:val="24"/>
        </w:rPr>
      </w:pPr>
    </w:p>
    <w:p w14:paraId="1576C922" w14:textId="090ED720" w:rsidR="00D3305E" w:rsidRDefault="00D3305E">
      <w:pPr>
        <w:rPr>
          <w:rFonts w:ascii="Arial" w:hAnsi="Arial" w:cs="Arial"/>
          <w:sz w:val="24"/>
          <w:szCs w:val="24"/>
        </w:rPr>
      </w:pPr>
    </w:p>
    <w:p w14:paraId="195F9BD4" w14:textId="03E9C626" w:rsidR="00D3305E" w:rsidRDefault="00D3305E">
      <w:pPr>
        <w:rPr>
          <w:rFonts w:ascii="Arial" w:hAnsi="Arial" w:cs="Arial"/>
          <w:sz w:val="24"/>
          <w:szCs w:val="24"/>
        </w:rPr>
      </w:pPr>
    </w:p>
    <w:p w14:paraId="3A6340C6" w14:textId="0CB8C2C6" w:rsidR="00D3305E" w:rsidRDefault="00D3305E">
      <w:pPr>
        <w:rPr>
          <w:rFonts w:ascii="Arial" w:hAnsi="Arial" w:cs="Arial"/>
          <w:sz w:val="24"/>
          <w:szCs w:val="24"/>
        </w:rPr>
      </w:pPr>
    </w:p>
    <w:p w14:paraId="2714ED6A" w14:textId="68E4B9EC" w:rsidR="00D3305E" w:rsidRDefault="00D3305E">
      <w:pPr>
        <w:rPr>
          <w:rFonts w:ascii="Arial" w:hAnsi="Arial" w:cs="Arial"/>
          <w:sz w:val="24"/>
          <w:szCs w:val="24"/>
        </w:rPr>
      </w:pPr>
    </w:p>
    <w:p w14:paraId="29BD7857" w14:textId="64BE60C5" w:rsidR="00D3305E" w:rsidRDefault="00D3305E">
      <w:pPr>
        <w:rPr>
          <w:rFonts w:ascii="Arial" w:hAnsi="Arial" w:cs="Arial"/>
          <w:sz w:val="24"/>
          <w:szCs w:val="24"/>
        </w:rPr>
      </w:pPr>
    </w:p>
    <w:p w14:paraId="7693441F" w14:textId="0AA9624F" w:rsidR="00D3305E" w:rsidRDefault="00D3305E">
      <w:pPr>
        <w:rPr>
          <w:rFonts w:ascii="Arial" w:hAnsi="Arial" w:cs="Arial"/>
          <w:sz w:val="24"/>
          <w:szCs w:val="24"/>
        </w:rPr>
      </w:pPr>
    </w:p>
    <w:p w14:paraId="1F2D2CB8" w14:textId="23195547" w:rsidR="00D3305E" w:rsidRDefault="00D3305E">
      <w:pPr>
        <w:rPr>
          <w:rFonts w:ascii="Arial" w:hAnsi="Arial" w:cs="Arial"/>
          <w:sz w:val="24"/>
          <w:szCs w:val="24"/>
        </w:rPr>
      </w:pPr>
    </w:p>
    <w:p w14:paraId="1DE954BE" w14:textId="1B64CF99" w:rsidR="00D3305E" w:rsidRDefault="00D3305E">
      <w:pPr>
        <w:rPr>
          <w:rFonts w:ascii="Arial" w:hAnsi="Arial" w:cs="Arial"/>
          <w:sz w:val="24"/>
          <w:szCs w:val="24"/>
        </w:rPr>
      </w:pPr>
    </w:p>
    <w:p w14:paraId="057CDA81" w14:textId="21D74A00" w:rsidR="00D3305E" w:rsidRDefault="00D3305E">
      <w:pPr>
        <w:rPr>
          <w:rFonts w:ascii="Arial" w:hAnsi="Arial" w:cs="Arial"/>
          <w:sz w:val="24"/>
          <w:szCs w:val="24"/>
        </w:rPr>
      </w:pPr>
    </w:p>
    <w:p w14:paraId="5B3EB23F" w14:textId="0F490956" w:rsidR="00D3305E" w:rsidRDefault="00D3305E">
      <w:pPr>
        <w:rPr>
          <w:rFonts w:ascii="Arial" w:hAnsi="Arial" w:cs="Arial"/>
          <w:sz w:val="24"/>
          <w:szCs w:val="24"/>
        </w:rPr>
      </w:pPr>
    </w:p>
    <w:p w14:paraId="7FF7D1AD" w14:textId="6133C4D8" w:rsidR="00D3305E" w:rsidRDefault="00D3305E">
      <w:pPr>
        <w:rPr>
          <w:rFonts w:ascii="Arial" w:hAnsi="Arial" w:cs="Arial"/>
          <w:sz w:val="24"/>
          <w:szCs w:val="24"/>
        </w:rPr>
      </w:pPr>
    </w:p>
    <w:p w14:paraId="1A137AFF" w14:textId="78624B05" w:rsidR="00D3305E" w:rsidRDefault="00D3305E">
      <w:pPr>
        <w:rPr>
          <w:rFonts w:ascii="Arial" w:hAnsi="Arial" w:cs="Arial"/>
          <w:sz w:val="24"/>
          <w:szCs w:val="24"/>
        </w:rPr>
      </w:pPr>
    </w:p>
    <w:p w14:paraId="6DE4FC78" w14:textId="04B678F7" w:rsidR="00D3305E" w:rsidRDefault="00D3305E">
      <w:pPr>
        <w:rPr>
          <w:rFonts w:ascii="Arial" w:hAnsi="Arial" w:cs="Arial"/>
          <w:sz w:val="24"/>
          <w:szCs w:val="24"/>
        </w:rPr>
      </w:pPr>
    </w:p>
    <w:p w14:paraId="674B4876" w14:textId="4E27C191" w:rsidR="00D3305E" w:rsidRDefault="00D3305E">
      <w:pPr>
        <w:rPr>
          <w:rFonts w:ascii="Arial" w:hAnsi="Arial" w:cs="Arial"/>
          <w:sz w:val="24"/>
          <w:szCs w:val="24"/>
        </w:rPr>
      </w:pPr>
    </w:p>
    <w:p w14:paraId="6639A453" w14:textId="4C61FD63" w:rsidR="00D3305E" w:rsidRDefault="00D3305E">
      <w:pPr>
        <w:rPr>
          <w:rFonts w:ascii="Arial" w:hAnsi="Arial" w:cs="Arial"/>
          <w:sz w:val="24"/>
          <w:szCs w:val="24"/>
        </w:rPr>
      </w:pPr>
    </w:p>
    <w:p w14:paraId="664294C1" w14:textId="2351AF7E" w:rsidR="00D3305E" w:rsidRDefault="00D3305E">
      <w:pPr>
        <w:rPr>
          <w:rFonts w:ascii="Arial" w:hAnsi="Arial" w:cs="Arial"/>
          <w:sz w:val="24"/>
          <w:szCs w:val="24"/>
        </w:rPr>
      </w:pPr>
    </w:p>
    <w:p w14:paraId="0FC64686" w14:textId="448C3CAD" w:rsidR="00D3305E" w:rsidRDefault="00D3305E">
      <w:pPr>
        <w:rPr>
          <w:rFonts w:ascii="Arial" w:hAnsi="Arial" w:cs="Arial"/>
          <w:sz w:val="24"/>
          <w:szCs w:val="24"/>
        </w:rPr>
      </w:pPr>
    </w:p>
    <w:p w14:paraId="530082F3" w14:textId="55AC96C4" w:rsidR="00D3305E" w:rsidRDefault="00D3305E">
      <w:pPr>
        <w:rPr>
          <w:rFonts w:ascii="Arial" w:hAnsi="Arial" w:cs="Arial"/>
          <w:sz w:val="24"/>
          <w:szCs w:val="24"/>
        </w:rPr>
      </w:pPr>
    </w:p>
    <w:p w14:paraId="3C7ABAFF" w14:textId="4B64ABFE" w:rsidR="00D3305E" w:rsidRPr="005C4101" w:rsidRDefault="00D3305E" w:rsidP="00D3305E">
      <w:pPr>
        <w:jc w:val="center"/>
        <w:rPr>
          <w:rFonts w:ascii="Arial" w:hAnsi="Arial" w:cs="Arial"/>
          <w:sz w:val="24"/>
          <w:szCs w:val="24"/>
        </w:rPr>
      </w:pPr>
      <w:r>
        <w:rPr>
          <w:rFonts w:ascii="Arial" w:hAnsi="Arial" w:cs="Arial"/>
          <w:sz w:val="24"/>
          <w:szCs w:val="24"/>
        </w:rPr>
        <w:t>9</w:t>
      </w:r>
    </w:p>
    <w:sectPr w:rsidR="00D3305E" w:rsidRPr="005C4101" w:rsidSect="00C87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B257F"/>
    <w:multiLevelType w:val="multilevel"/>
    <w:tmpl w:val="DBAC19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23656B4"/>
    <w:multiLevelType w:val="hybridMultilevel"/>
    <w:tmpl w:val="A2702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431"/>
    <w:rsid w:val="0000179B"/>
    <w:rsid w:val="000039A3"/>
    <w:rsid w:val="00003F37"/>
    <w:rsid w:val="0000563D"/>
    <w:rsid w:val="0000622E"/>
    <w:rsid w:val="00013A0B"/>
    <w:rsid w:val="00016AA9"/>
    <w:rsid w:val="00017287"/>
    <w:rsid w:val="00017F33"/>
    <w:rsid w:val="000228FE"/>
    <w:rsid w:val="00026C0B"/>
    <w:rsid w:val="00033502"/>
    <w:rsid w:val="00036E27"/>
    <w:rsid w:val="000540A4"/>
    <w:rsid w:val="00073C07"/>
    <w:rsid w:val="000765E4"/>
    <w:rsid w:val="000916E5"/>
    <w:rsid w:val="00091E3B"/>
    <w:rsid w:val="00095578"/>
    <w:rsid w:val="000A419F"/>
    <w:rsid w:val="000A7702"/>
    <w:rsid w:val="000B36FA"/>
    <w:rsid w:val="000C6D9C"/>
    <w:rsid w:val="000D1AE8"/>
    <w:rsid w:val="000D2930"/>
    <w:rsid w:val="000E2B63"/>
    <w:rsid w:val="000F1DEE"/>
    <w:rsid w:val="000F47D2"/>
    <w:rsid w:val="000F57F8"/>
    <w:rsid w:val="00104B76"/>
    <w:rsid w:val="00111643"/>
    <w:rsid w:val="001142FA"/>
    <w:rsid w:val="00115A18"/>
    <w:rsid w:val="001304B1"/>
    <w:rsid w:val="00134CA0"/>
    <w:rsid w:val="00141980"/>
    <w:rsid w:val="00142431"/>
    <w:rsid w:val="0015198E"/>
    <w:rsid w:val="0015474D"/>
    <w:rsid w:val="00162B6D"/>
    <w:rsid w:val="00170C7E"/>
    <w:rsid w:val="00172364"/>
    <w:rsid w:val="00172B55"/>
    <w:rsid w:val="001746CA"/>
    <w:rsid w:val="00181F73"/>
    <w:rsid w:val="001A2E79"/>
    <w:rsid w:val="001A331B"/>
    <w:rsid w:val="001A36E1"/>
    <w:rsid w:val="001A5C5D"/>
    <w:rsid w:val="001B0C6E"/>
    <w:rsid w:val="001B5C6D"/>
    <w:rsid w:val="001B708C"/>
    <w:rsid w:val="001C6ECE"/>
    <w:rsid w:val="001D5E38"/>
    <w:rsid w:val="001E4826"/>
    <w:rsid w:val="001E52B3"/>
    <w:rsid w:val="001E7CB5"/>
    <w:rsid w:val="001F5AFF"/>
    <w:rsid w:val="001F7FD6"/>
    <w:rsid w:val="00204A97"/>
    <w:rsid w:val="002065E3"/>
    <w:rsid w:val="00216ECD"/>
    <w:rsid w:val="0024569B"/>
    <w:rsid w:val="00253303"/>
    <w:rsid w:val="0026243D"/>
    <w:rsid w:val="00266D92"/>
    <w:rsid w:val="00281AE2"/>
    <w:rsid w:val="002916A0"/>
    <w:rsid w:val="00292CD9"/>
    <w:rsid w:val="002936DD"/>
    <w:rsid w:val="002942E3"/>
    <w:rsid w:val="00295DF6"/>
    <w:rsid w:val="002B3BE9"/>
    <w:rsid w:val="002C393B"/>
    <w:rsid w:val="002C4394"/>
    <w:rsid w:val="002D0265"/>
    <w:rsid w:val="002D4A58"/>
    <w:rsid w:val="002D53C2"/>
    <w:rsid w:val="002D5FE1"/>
    <w:rsid w:val="002D6235"/>
    <w:rsid w:val="002D7259"/>
    <w:rsid w:val="002E4C09"/>
    <w:rsid w:val="002E64F9"/>
    <w:rsid w:val="002F285A"/>
    <w:rsid w:val="002F65C7"/>
    <w:rsid w:val="00303BF8"/>
    <w:rsid w:val="00310496"/>
    <w:rsid w:val="0031635E"/>
    <w:rsid w:val="00323921"/>
    <w:rsid w:val="003243A1"/>
    <w:rsid w:val="0033504D"/>
    <w:rsid w:val="003437AD"/>
    <w:rsid w:val="0035051B"/>
    <w:rsid w:val="00350A33"/>
    <w:rsid w:val="00353C00"/>
    <w:rsid w:val="00354DB5"/>
    <w:rsid w:val="00365DC7"/>
    <w:rsid w:val="00371C55"/>
    <w:rsid w:val="0038148F"/>
    <w:rsid w:val="003817D9"/>
    <w:rsid w:val="003851F8"/>
    <w:rsid w:val="00386FC3"/>
    <w:rsid w:val="003911EB"/>
    <w:rsid w:val="00391F6E"/>
    <w:rsid w:val="003A4A3D"/>
    <w:rsid w:val="003B166C"/>
    <w:rsid w:val="003B2D4B"/>
    <w:rsid w:val="003C0C9E"/>
    <w:rsid w:val="003C28FE"/>
    <w:rsid w:val="003C528A"/>
    <w:rsid w:val="00404112"/>
    <w:rsid w:val="00407684"/>
    <w:rsid w:val="00410092"/>
    <w:rsid w:val="004247D1"/>
    <w:rsid w:val="00426964"/>
    <w:rsid w:val="00426AD0"/>
    <w:rsid w:val="00435921"/>
    <w:rsid w:val="00436251"/>
    <w:rsid w:val="00437532"/>
    <w:rsid w:val="0046011D"/>
    <w:rsid w:val="00461AB3"/>
    <w:rsid w:val="004644EA"/>
    <w:rsid w:val="00465F4A"/>
    <w:rsid w:val="0047491F"/>
    <w:rsid w:val="00475523"/>
    <w:rsid w:val="004869C2"/>
    <w:rsid w:val="00495ACB"/>
    <w:rsid w:val="004A2630"/>
    <w:rsid w:val="004A7334"/>
    <w:rsid w:val="004B2F03"/>
    <w:rsid w:val="004C06D7"/>
    <w:rsid w:val="004C3365"/>
    <w:rsid w:val="004D69F2"/>
    <w:rsid w:val="004E1968"/>
    <w:rsid w:val="004E4AF3"/>
    <w:rsid w:val="004E611E"/>
    <w:rsid w:val="004F01BB"/>
    <w:rsid w:val="004F2140"/>
    <w:rsid w:val="004F639D"/>
    <w:rsid w:val="004F7E28"/>
    <w:rsid w:val="00500A2D"/>
    <w:rsid w:val="0051103C"/>
    <w:rsid w:val="00516C16"/>
    <w:rsid w:val="00520D3F"/>
    <w:rsid w:val="00534427"/>
    <w:rsid w:val="005373A1"/>
    <w:rsid w:val="005409F2"/>
    <w:rsid w:val="00551343"/>
    <w:rsid w:val="00551D29"/>
    <w:rsid w:val="00555582"/>
    <w:rsid w:val="0057245F"/>
    <w:rsid w:val="00577656"/>
    <w:rsid w:val="005827F1"/>
    <w:rsid w:val="005833D2"/>
    <w:rsid w:val="00583B77"/>
    <w:rsid w:val="00590A05"/>
    <w:rsid w:val="00594EF8"/>
    <w:rsid w:val="00595DBB"/>
    <w:rsid w:val="005A432D"/>
    <w:rsid w:val="005A4B7E"/>
    <w:rsid w:val="005A5BA1"/>
    <w:rsid w:val="005B2F8D"/>
    <w:rsid w:val="005B3D90"/>
    <w:rsid w:val="005B45C6"/>
    <w:rsid w:val="005B54B8"/>
    <w:rsid w:val="005C4101"/>
    <w:rsid w:val="005D1FA1"/>
    <w:rsid w:val="005E1CF0"/>
    <w:rsid w:val="005E70CC"/>
    <w:rsid w:val="005F77D8"/>
    <w:rsid w:val="00612407"/>
    <w:rsid w:val="006211EF"/>
    <w:rsid w:val="006403D7"/>
    <w:rsid w:val="00646ACD"/>
    <w:rsid w:val="00652143"/>
    <w:rsid w:val="00675932"/>
    <w:rsid w:val="00675C4E"/>
    <w:rsid w:val="00680010"/>
    <w:rsid w:val="00681401"/>
    <w:rsid w:val="00684628"/>
    <w:rsid w:val="006A1607"/>
    <w:rsid w:val="006A6355"/>
    <w:rsid w:val="006D32F1"/>
    <w:rsid w:val="006D3755"/>
    <w:rsid w:val="006E099B"/>
    <w:rsid w:val="006E40C7"/>
    <w:rsid w:val="006E768B"/>
    <w:rsid w:val="006F0FD0"/>
    <w:rsid w:val="006F1752"/>
    <w:rsid w:val="006F25D3"/>
    <w:rsid w:val="006F31FC"/>
    <w:rsid w:val="006F60DB"/>
    <w:rsid w:val="006F7BF1"/>
    <w:rsid w:val="00702EB6"/>
    <w:rsid w:val="00710AB7"/>
    <w:rsid w:val="00712C3E"/>
    <w:rsid w:val="00714574"/>
    <w:rsid w:val="00715B0E"/>
    <w:rsid w:val="007334C4"/>
    <w:rsid w:val="00736D72"/>
    <w:rsid w:val="00743980"/>
    <w:rsid w:val="007444A4"/>
    <w:rsid w:val="00745B7D"/>
    <w:rsid w:val="00751B8E"/>
    <w:rsid w:val="0077033E"/>
    <w:rsid w:val="007761D1"/>
    <w:rsid w:val="00777514"/>
    <w:rsid w:val="007805FB"/>
    <w:rsid w:val="007832A2"/>
    <w:rsid w:val="007837F3"/>
    <w:rsid w:val="00795E2B"/>
    <w:rsid w:val="007965E9"/>
    <w:rsid w:val="007A562D"/>
    <w:rsid w:val="007A726B"/>
    <w:rsid w:val="007B1DB7"/>
    <w:rsid w:val="007B64C2"/>
    <w:rsid w:val="007B6EFA"/>
    <w:rsid w:val="007C4A23"/>
    <w:rsid w:val="007C66C8"/>
    <w:rsid w:val="007D0679"/>
    <w:rsid w:val="007D0EE9"/>
    <w:rsid w:val="007D2DAD"/>
    <w:rsid w:val="007D6652"/>
    <w:rsid w:val="007E26AD"/>
    <w:rsid w:val="007E284F"/>
    <w:rsid w:val="007E2A87"/>
    <w:rsid w:val="007E2EF6"/>
    <w:rsid w:val="007F0807"/>
    <w:rsid w:val="007F2139"/>
    <w:rsid w:val="007F307C"/>
    <w:rsid w:val="007F7FE5"/>
    <w:rsid w:val="00800DAE"/>
    <w:rsid w:val="008018B0"/>
    <w:rsid w:val="00802087"/>
    <w:rsid w:val="00802710"/>
    <w:rsid w:val="008069F0"/>
    <w:rsid w:val="0082091C"/>
    <w:rsid w:val="008269B9"/>
    <w:rsid w:val="00834B83"/>
    <w:rsid w:val="00836542"/>
    <w:rsid w:val="008372D7"/>
    <w:rsid w:val="008417EA"/>
    <w:rsid w:val="00844F01"/>
    <w:rsid w:val="00850789"/>
    <w:rsid w:val="0085284E"/>
    <w:rsid w:val="00864E4F"/>
    <w:rsid w:val="00865E61"/>
    <w:rsid w:val="0087022A"/>
    <w:rsid w:val="00874462"/>
    <w:rsid w:val="00890320"/>
    <w:rsid w:val="00890502"/>
    <w:rsid w:val="008949C8"/>
    <w:rsid w:val="008A269B"/>
    <w:rsid w:val="008A35D3"/>
    <w:rsid w:val="008A6367"/>
    <w:rsid w:val="008B055F"/>
    <w:rsid w:val="008B3584"/>
    <w:rsid w:val="008B6099"/>
    <w:rsid w:val="008B7152"/>
    <w:rsid w:val="008C5944"/>
    <w:rsid w:val="008D4604"/>
    <w:rsid w:val="008F7498"/>
    <w:rsid w:val="009014F0"/>
    <w:rsid w:val="00901859"/>
    <w:rsid w:val="00910C00"/>
    <w:rsid w:val="00915E90"/>
    <w:rsid w:val="009255A7"/>
    <w:rsid w:val="00925915"/>
    <w:rsid w:val="00931FE1"/>
    <w:rsid w:val="00933B36"/>
    <w:rsid w:val="00941832"/>
    <w:rsid w:val="009439BB"/>
    <w:rsid w:val="009440C0"/>
    <w:rsid w:val="00946F44"/>
    <w:rsid w:val="00951D00"/>
    <w:rsid w:val="00954AB9"/>
    <w:rsid w:val="00955028"/>
    <w:rsid w:val="00956AD3"/>
    <w:rsid w:val="00963B7B"/>
    <w:rsid w:val="00964EDF"/>
    <w:rsid w:val="00985CC2"/>
    <w:rsid w:val="00986408"/>
    <w:rsid w:val="0099591E"/>
    <w:rsid w:val="009A6B04"/>
    <w:rsid w:val="009C4212"/>
    <w:rsid w:val="009C5E97"/>
    <w:rsid w:val="009C67AA"/>
    <w:rsid w:val="009D3331"/>
    <w:rsid w:val="009D37FF"/>
    <w:rsid w:val="009D766F"/>
    <w:rsid w:val="009E496B"/>
    <w:rsid w:val="009F08F1"/>
    <w:rsid w:val="009F1AD7"/>
    <w:rsid w:val="009F668C"/>
    <w:rsid w:val="00A0471C"/>
    <w:rsid w:val="00A10258"/>
    <w:rsid w:val="00A239AA"/>
    <w:rsid w:val="00A30999"/>
    <w:rsid w:val="00A34716"/>
    <w:rsid w:val="00A3647A"/>
    <w:rsid w:val="00A371E0"/>
    <w:rsid w:val="00A4497A"/>
    <w:rsid w:val="00A44C20"/>
    <w:rsid w:val="00A51FA5"/>
    <w:rsid w:val="00A54077"/>
    <w:rsid w:val="00A547F8"/>
    <w:rsid w:val="00A600B5"/>
    <w:rsid w:val="00A60A5E"/>
    <w:rsid w:val="00A665BF"/>
    <w:rsid w:val="00A67B96"/>
    <w:rsid w:val="00A7639B"/>
    <w:rsid w:val="00A8359C"/>
    <w:rsid w:val="00AA44CC"/>
    <w:rsid w:val="00AB05F9"/>
    <w:rsid w:val="00AC6A91"/>
    <w:rsid w:val="00AE37CD"/>
    <w:rsid w:val="00AE7384"/>
    <w:rsid w:val="00AE7B0A"/>
    <w:rsid w:val="00AF075C"/>
    <w:rsid w:val="00B03C48"/>
    <w:rsid w:val="00B17BD4"/>
    <w:rsid w:val="00B27ED9"/>
    <w:rsid w:val="00B416CD"/>
    <w:rsid w:val="00B42D6F"/>
    <w:rsid w:val="00B42FCA"/>
    <w:rsid w:val="00B47B0A"/>
    <w:rsid w:val="00B54BC9"/>
    <w:rsid w:val="00B7168B"/>
    <w:rsid w:val="00B7292F"/>
    <w:rsid w:val="00B74406"/>
    <w:rsid w:val="00B77532"/>
    <w:rsid w:val="00B86856"/>
    <w:rsid w:val="00B8797B"/>
    <w:rsid w:val="00B903C3"/>
    <w:rsid w:val="00B91DFF"/>
    <w:rsid w:val="00B937A9"/>
    <w:rsid w:val="00B97121"/>
    <w:rsid w:val="00BA10A5"/>
    <w:rsid w:val="00BA3377"/>
    <w:rsid w:val="00BB07B0"/>
    <w:rsid w:val="00BB0859"/>
    <w:rsid w:val="00BB1E96"/>
    <w:rsid w:val="00BB303E"/>
    <w:rsid w:val="00BB32D0"/>
    <w:rsid w:val="00BB4978"/>
    <w:rsid w:val="00BC0822"/>
    <w:rsid w:val="00BC1852"/>
    <w:rsid w:val="00BD2F5A"/>
    <w:rsid w:val="00BD3AD8"/>
    <w:rsid w:val="00BF0AB7"/>
    <w:rsid w:val="00BF5801"/>
    <w:rsid w:val="00C0786F"/>
    <w:rsid w:val="00C121C3"/>
    <w:rsid w:val="00C17D40"/>
    <w:rsid w:val="00C2312C"/>
    <w:rsid w:val="00C2436D"/>
    <w:rsid w:val="00C243D3"/>
    <w:rsid w:val="00C24A8C"/>
    <w:rsid w:val="00C25AB7"/>
    <w:rsid w:val="00C267D3"/>
    <w:rsid w:val="00C31A18"/>
    <w:rsid w:val="00C360D6"/>
    <w:rsid w:val="00C466EF"/>
    <w:rsid w:val="00C53313"/>
    <w:rsid w:val="00C56EE3"/>
    <w:rsid w:val="00C62885"/>
    <w:rsid w:val="00C646AE"/>
    <w:rsid w:val="00C67C2E"/>
    <w:rsid w:val="00C702B2"/>
    <w:rsid w:val="00C766F0"/>
    <w:rsid w:val="00C81E35"/>
    <w:rsid w:val="00C876A3"/>
    <w:rsid w:val="00CA4A9A"/>
    <w:rsid w:val="00CA784C"/>
    <w:rsid w:val="00CB12F9"/>
    <w:rsid w:val="00CB5A97"/>
    <w:rsid w:val="00CC5A90"/>
    <w:rsid w:val="00CD099E"/>
    <w:rsid w:val="00CD4C9E"/>
    <w:rsid w:val="00CE4551"/>
    <w:rsid w:val="00CE613A"/>
    <w:rsid w:val="00CF1A73"/>
    <w:rsid w:val="00D00E6B"/>
    <w:rsid w:val="00D0133B"/>
    <w:rsid w:val="00D05224"/>
    <w:rsid w:val="00D134E0"/>
    <w:rsid w:val="00D1488C"/>
    <w:rsid w:val="00D176E1"/>
    <w:rsid w:val="00D22442"/>
    <w:rsid w:val="00D311E4"/>
    <w:rsid w:val="00D3305E"/>
    <w:rsid w:val="00D3634E"/>
    <w:rsid w:val="00D40C25"/>
    <w:rsid w:val="00D41F43"/>
    <w:rsid w:val="00D432A1"/>
    <w:rsid w:val="00D504A9"/>
    <w:rsid w:val="00D56B95"/>
    <w:rsid w:val="00D61A97"/>
    <w:rsid w:val="00D705F6"/>
    <w:rsid w:val="00D70DDF"/>
    <w:rsid w:val="00D772EB"/>
    <w:rsid w:val="00D77AE8"/>
    <w:rsid w:val="00D800EF"/>
    <w:rsid w:val="00D809F3"/>
    <w:rsid w:val="00D8278A"/>
    <w:rsid w:val="00D937DF"/>
    <w:rsid w:val="00D97750"/>
    <w:rsid w:val="00DB3A9A"/>
    <w:rsid w:val="00DB797F"/>
    <w:rsid w:val="00DC5966"/>
    <w:rsid w:val="00DD20AC"/>
    <w:rsid w:val="00DD3DE1"/>
    <w:rsid w:val="00DD6956"/>
    <w:rsid w:val="00DD7C7D"/>
    <w:rsid w:val="00DE0C11"/>
    <w:rsid w:val="00DF4CB1"/>
    <w:rsid w:val="00E02F4A"/>
    <w:rsid w:val="00E04777"/>
    <w:rsid w:val="00E06423"/>
    <w:rsid w:val="00E2112A"/>
    <w:rsid w:val="00E35A79"/>
    <w:rsid w:val="00E35FF9"/>
    <w:rsid w:val="00E4160B"/>
    <w:rsid w:val="00E46CF0"/>
    <w:rsid w:val="00E50EBD"/>
    <w:rsid w:val="00E727FB"/>
    <w:rsid w:val="00E80E27"/>
    <w:rsid w:val="00E865D5"/>
    <w:rsid w:val="00E87059"/>
    <w:rsid w:val="00E92397"/>
    <w:rsid w:val="00E92D87"/>
    <w:rsid w:val="00E93B87"/>
    <w:rsid w:val="00E972AA"/>
    <w:rsid w:val="00E97BD8"/>
    <w:rsid w:val="00EC6F21"/>
    <w:rsid w:val="00ED07C6"/>
    <w:rsid w:val="00ED4028"/>
    <w:rsid w:val="00EE6722"/>
    <w:rsid w:val="00EF4329"/>
    <w:rsid w:val="00EF4598"/>
    <w:rsid w:val="00EF6266"/>
    <w:rsid w:val="00F005AF"/>
    <w:rsid w:val="00F02BDD"/>
    <w:rsid w:val="00F07E1A"/>
    <w:rsid w:val="00F13ECF"/>
    <w:rsid w:val="00F15F5D"/>
    <w:rsid w:val="00F23B9E"/>
    <w:rsid w:val="00F2492A"/>
    <w:rsid w:val="00F32A3D"/>
    <w:rsid w:val="00F32BB4"/>
    <w:rsid w:val="00F43622"/>
    <w:rsid w:val="00F53FA8"/>
    <w:rsid w:val="00F669E1"/>
    <w:rsid w:val="00F67450"/>
    <w:rsid w:val="00F72A44"/>
    <w:rsid w:val="00F74BD3"/>
    <w:rsid w:val="00F76341"/>
    <w:rsid w:val="00F8141E"/>
    <w:rsid w:val="00F85252"/>
    <w:rsid w:val="00F9118B"/>
    <w:rsid w:val="00F91624"/>
    <w:rsid w:val="00F94CED"/>
    <w:rsid w:val="00F95B8E"/>
    <w:rsid w:val="00FE186D"/>
    <w:rsid w:val="00FE4D7F"/>
    <w:rsid w:val="00FE621C"/>
    <w:rsid w:val="00FF1F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2B5C1"/>
  <w15:chartTrackingRefBased/>
  <w15:docId w15:val="{4A52A171-B3C5-8C4A-A771-D3C39FA0F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0C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8141E"/>
    <w:rPr>
      <w:rFonts w:ascii=".AppleSystemUIFont" w:hAnsi=".AppleSystemUIFont" w:cs="Times New Roman"/>
      <w:sz w:val="28"/>
      <w:szCs w:val="28"/>
    </w:rPr>
  </w:style>
  <w:style w:type="paragraph" w:customStyle="1" w:styleId="p2">
    <w:name w:val="p2"/>
    <w:basedOn w:val="Normal"/>
    <w:rsid w:val="00F8141E"/>
    <w:rPr>
      <w:rFonts w:ascii=".AppleSystemUIFont" w:hAnsi=".AppleSystemUIFont" w:cs="Times New Roman"/>
      <w:sz w:val="28"/>
      <w:szCs w:val="28"/>
    </w:rPr>
  </w:style>
  <w:style w:type="character" w:customStyle="1" w:styleId="s1">
    <w:name w:val="s1"/>
    <w:basedOn w:val="DefaultParagraphFont"/>
    <w:rsid w:val="00F8141E"/>
    <w:rPr>
      <w:rFonts w:ascii=".SFUI-Regular" w:hAnsi=".SFUI-Regular" w:hint="default"/>
      <w:b w:val="0"/>
      <w:bCs w:val="0"/>
      <w:i w:val="0"/>
      <w:iCs w:val="0"/>
      <w:sz w:val="28"/>
      <w:szCs w:val="28"/>
    </w:rPr>
  </w:style>
  <w:style w:type="character" w:customStyle="1" w:styleId="apple-converted-space">
    <w:name w:val="apple-converted-space"/>
    <w:basedOn w:val="DefaultParagraphFont"/>
    <w:rsid w:val="00F8141E"/>
  </w:style>
  <w:style w:type="paragraph" w:customStyle="1" w:styleId="s27">
    <w:name w:val="s27"/>
    <w:basedOn w:val="Normal"/>
    <w:rsid w:val="00BB32D0"/>
    <w:pPr>
      <w:spacing w:before="100" w:beforeAutospacing="1" w:after="100" w:afterAutospacing="1"/>
    </w:pPr>
    <w:rPr>
      <w:rFonts w:ascii="Times New Roman" w:hAnsi="Times New Roman" w:cs="Times New Roman"/>
      <w:sz w:val="24"/>
      <w:szCs w:val="24"/>
    </w:rPr>
  </w:style>
  <w:style w:type="paragraph" w:customStyle="1" w:styleId="s3">
    <w:name w:val="s3"/>
    <w:basedOn w:val="Normal"/>
    <w:rsid w:val="00BB32D0"/>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BB32D0"/>
  </w:style>
  <w:style w:type="character" w:customStyle="1" w:styleId="s22">
    <w:name w:val="s22"/>
    <w:basedOn w:val="DefaultParagraphFont"/>
    <w:rsid w:val="00BB32D0"/>
  </w:style>
  <w:style w:type="paragraph" w:customStyle="1" w:styleId="s28">
    <w:name w:val="s28"/>
    <w:basedOn w:val="Normal"/>
    <w:rsid w:val="00BB32D0"/>
    <w:pPr>
      <w:spacing w:before="100" w:beforeAutospacing="1" w:after="100" w:afterAutospacing="1"/>
    </w:pPr>
    <w:rPr>
      <w:rFonts w:ascii="Times New Roman" w:hAnsi="Times New Roman" w:cs="Times New Roman"/>
      <w:sz w:val="24"/>
      <w:szCs w:val="24"/>
    </w:rPr>
  </w:style>
  <w:style w:type="paragraph" w:customStyle="1" w:styleId="s26">
    <w:name w:val="s26"/>
    <w:basedOn w:val="Normal"/>
    <w:rsid w:val="00BB32D0"/>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9D766F"/>
    <w:rPr>
      <w:color w:val="0563C1" w:themeColor="hyperlink"/>
      <w:u w:val="single"/>
    </w:rPr>
  </w:style>
  <w:style w:type="character" w:styleId="UnresolvedMention">
    <w:name w:val="Unresolved Mention"/>
    <w:basedOn w:val="DefaultParagraphFont"/>
    <w:uiPriority w:val="99"/>
    <w:semiHidden/>
    <w:unhideWhenUsed/>
    <w:rsid w:val="009D766F"/>
    <w:rPr>
      <w:color w:val="605E5C"/>
      <w:shd w:val="clear" w:color="auto" w:fill="E1DFDD"/>
    </w:rPr>
  </w:style>
  <w:style w:type="character" w:styleId="FollowedHyperlink">
    <w:name w:val="FollowedHyperlink"/>
    <w:basedOn w:val="DefaultParagraphFont"/>
    <w:uiPriority w:val="99"/>
    <w:semiHidden/>
    <w:unhideWhenUsed/>
    <w:rsid w:val="000039A3"/>
    <w:rPr>
      <w:color w:val="954F72" w:themeColor="followedHyperlink"/>
      <w:u w:val="single"/>
    </w:rPr>
  </w:style>
  <w:style w:type="character" w:customStyle="1" w:styleId="Heading1Char">
    <w:name w:val="Heading 1 Char"/>
    <w:basedOn w:val="DefaultParagraphFont"/>
    <w:link w:val="Heading1"/>
    <w:uiPriority w:val="9"/>
    <w:rsid w:val="009440C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3851F8"/>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4598"/>
    <w:pPr>
      <w:ind w:left="720"/>
      <w:contextualSpacing/>
    </w:pPr>
  </w:style>
  <w:style w:type="paragraph" w:styleId="NoSpacing">
    <w:name w:val="No Spacing"/>
    <w:link w:val="NoSpacingChar"/>
    <w:uiPriority w:val="1"/>
    <w:qFormat/>
    <w:rsid w:val="000C6D9C"/>
    <w:rPr>
      <w:lang w:val="en-US" w:eastAsia="zh-CN"/>
    </w:rPr>
  </w:style>
  <w:style w:type="character" w:customStyle="1" w:styleId="NoSpacingChar">
    <w:name w:val="No Spacing Char"/>
    <w:basedOn w:val="DefaultParagraphFont"/>
    <w:link w:val="NoSpacing"/>
    <w:uiPriority w:val="1"/>
    <w:rsid w:val="000C6D9C"/>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48974">
      <w:bodyDiv w:val="1"/>
      <w:marLeft w:val="0"/>
      <w:marRight w:val="0"/>
      <w:marTop w:val="0"/>
      <w:marBottom w:val="0"/>
      <w:divBdr>
        <w:top w:val="none" w:sz="0" w:space="0" w:color="auto"/>
        <w:left w:val="none" w:sz="0" w:space="0" w:color="auto"/>
        <w:bottom w:val="none" w:sz="0" w:space="0" w:color="auto"/>
        <w:right w:val="none" w:sz="0" w:space="0" w:color="auto"/>
      </w:divBdr>
    </w:div>
    <w:div w:id="186139274">
      <w:bodyDiv w:val="1"/>
      <w:marLeft w:val="0"/>
      <w:marRight w:val="0"/>
      <w:marTop w:val="0"/>
      <w:marBottom w:val="0"/>
      <w:divBdr>
        <w:top w:val="none" w:sz="0" w:space="0" w:color="auto"/>
        <w:left w:val="none" w:sz="0" w:space="0" w:color="auto"/>
        <w:bottom w:val="none" w:sz="0" w:space="0" w:color="auto"/>
        <w:right w:val="none" w:sz="0" w:space="0" w:color="auto"/>
      </w:divBdr>
    </w:div>
    <w:div w:id="372997780">
      <w:bodyDiv w:val="1"/>
      <w:marLeft w:val="0"/>
      <w:marRight w:val="0"/>
      <w:marTop w:val="0"/>
      <w:marBottom w:val="0"/>
      <w:divBdr>
        <w:top w:val="none" w:sz="0" w:space="0" w:color="auto"/>
        <w:left w:val="none" w:sz="0" w:space="0" w:color="auto"/>
        <w:bottom w:val="none" w:sz="0" w:space="0" w:color="auto"/>
        <w:right w:val="none" w:sz="0" w:space="0" w:color="auto"/>
      </w:divBdr>
    </w:div>
    <w:div w:id="411119899">
      <w:bodyDiv w:val="1"/>
      <w:marLeft w:val="0"/>
      <w:marRight w:val="0"/>
      <w:marTop w:val="0"/>
      <w:marBottom w:val="0"/>
      <w:divBdr>
        <w:top w:val="none" w:sz="0" w:space="0" w:color="auto"/>
        <w:left w:val="none" w:sz="0" w:space="0" w:color="auto"/>
        <w:bottom w:val="none" w:sz="0" w:space="0" w:color="auto"/>
        <w:right w:val="none" w:sz="0" w:space="0" w:color="auto"/>
      </w:divBdr>
      <w:divsChild>
        <w:div w:id="736051763">
          <w:marLeft w:val="0"/>
          <w:marRight w:val="0"/>
          <w:marTop w:val="0"/>
          <w:marBottom w:val="0"/>
          <w:divBdr>
            <w:top w:val="none" w:sz="0" w:space="0" w:color="auto"/>
            <w:left w:val="none" w:sz="0" w:space="0" w:color="auto"/>
            <w:bottom w:val="none" w:sz="0" w:space="0" w:color="auto"/>
            <w:right w:val="none" w:sz="0" w:space="0" w:color="auto"/>
          </w:divBdr>
        </w:div>
      </w:divsChild>
    </w:div>
    <w:div w:id="493105318">
      <w:bodyDiv w:val="1"/>
      <w:marLeft w:val="0"/>
      <w:marRight w:val="0"/>
      <w:marTop w:val="0"/>
      <w:marBottom w:val="0"/>
      <w:divBdr>
        <w:top w:val="none" w:sz="0" w:space="0" w:color="auto"/>
        <w:left w:val="none" w:sz="0" w:space="0" w:color="auto"/>
        <w:bottom w:val="none" w:sz="0" w:space="0" w:color="auto"/>
        <w:right w:val="none" w:sz="0" w:space="0" w:color="auto"/>
      </w:divBdr>
    </w:div>
    <w:div w:id="863403807">
      <w:bodyDiv w:val="1"/>
      <w:marLeft w:val="0"/>
      <w:marRight w:val="0"/>
      <w:marTop w:val="0"/>
      <w:marBottom w:val="0"/>
      <w:divBdr>
        <w:top w:val="none" w:sz="0" w:space="0" w:color="auto"/>
        <w:left w:val="none" w:sz="0" w:space="0" w:color="auto"/>
        <w:bottom w:val="none" w:sz="0" w:space="0" w:color="auto"/>
        <w:right w:val="none" w:sz="0" w:space="0" w:color="auto"/>
      </w:divBdr>
    </w:div>
    <w:div w:id="974480739">
      <w:bodyDiv w:val="1"/>
      <w:marLeft w:val="0"/>
      <w:marRight w:val="0"/>
      <w:marTop w:val="0"/>
      <w:marBottom w:val="0"/>
      <w:divBdr>
        <w:top w:val="none" w:sz="0" w:space="0" w:color="auto"/>
        <w:left w:val="none" w:sz="0" w:space="0" w:color="auto"/>
        <w:bottom w:val="none" w:sz="0" w:space="0" w:color="auto"/>
        <w:right w:val="none" w:sz="0" w:space="0" w:color="auto"/>
      </w:divBdr>
    </w:div>
    <w:div w:id="1058355821">
      <w:bodyDiv w:val="1"/>
      <w:marLeft w:val="0"/>
      <w:marRight w:val="0"/>
      <w:marTop w:val="0"/>
      <w:marBottom w:val="0"/>
      <w:divBdr>
        <w:top w:val="none" w:sz="0" w:space="0" w:color="auto"/>
        <w:left w:val="none" w:sz="0" w:space="0" w:color="auto"/>
        <w:bottom w:val="none" w:sz="0" w:space="0" w:color="auto"/>
        <w:right w:val="none" w:sz="0" w:space="0" w:color="auto"/>
      </w:divBdr>
    </w:div>
    <w:div w:id="1315991382">
      <w:bodyDiv w:val="1"/>
      <w:marLeft w:val="0"/>
      <w:marRight w:val="0"/>
      <w:marTop w:val="0"/>
      <w:marBottom w:val="0"/>
      <w:divBdr>
        <w:top w:val="none" w:sz="0" w:space="0" w:color="auto"/>
        <w:left w:val="none" w:sz="0" w:space="0" w:color="auto"/>
        <w:bottom w:val="none" w:sz="0" w:space="0" w:color="auto"/>
        <w:right w:val="none" w:sz="0" w:space="0" w:color="auto"/>
      </w:divBdr>
    </w:div>
    <w:div w:id="1547985378">
      <w:bodyDiv w:val="1"/>
      <w:marLeft w:val="0"/>
      <w:marRight w:val="0"/>
      <w:marTop w:val="0"/>
      <w:marBottom w:val="0"/>
      <w:divBdr>
        <w:top w:val="none" w:sz="0" w:space="0" w:color="auto"/>
        <w:left w:val="none" w:sz="0" w:space="0" w:color="auto"/>
        <w:bottom w:val="none" w:sz="0" w:space="0" w:color="auto"/>
        <w:right w:val="none" w:sz="0" w:space="0" w:color="auto"/>
      </w:divBdr>
    </w:div>
    <w:div w:id="1720280388">
      <w:bodyDiv w:val="1"/>
      <w:marLeft w:val="0"/>
      <w:marRight w:val="0"/>
      <w:marTop w:val="0"/>
      <w:marBottom w:val="0"/>
      <w:divBdr>
        <w:top w:val="none" w:sz="0" w:space="0" w:color="auto"/>
        <w:left w:val="none" w:sz="0" w:space="0" w:color="auto"/>
        <w:bottom w:val="none" w:sz="0" w:space="0" w:color="auto"/>
        <w:right w:val="none" w:sz="0" w:space="0" w:color="auto"/>
      </w:divBdr>
    </w:div>
    <w:div w:id="2046633170">
      <w:bodyDiv w:val="1"/>
      <w:marLeft w:val="0"/>
      <w:marRight w:val="0"/>
      <w:marTop w:val="0"/>
      <w:marBottom w:val="0"/>
      <w:divBdr>
        <w:top w:val="none" w:sz="0" w:space="0" w:color="auto"/>
        <w:left w:val="none" w:sz="0" w:space="0" w:color="auto"/>
        <w:bottom w:val="none" w:sz="0" w:space="0" w:color="auto"/>
        <w:right w:val="none" w:sz="0" w:space="0" w:color="auto"/>
      </w:divBdr>
    </w:div>
    <w:div w:id="208433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new-survey-reveals-85-all-jobs-filled-via-networking-lou-adle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oxfordlearnersdictionaries.com/definition/american_english/ambition" TargetMode="External"/><Relationship Id="rId12" Type="http://schemas.openxmlformats.org/officeDocument/2006/relationships/hyperlink" Target="https://www.mindtools.com/pages/article/newCDV_72.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_e4sQ0aBvWc" TargetMode="External"/><Relationship Id="rId11" Type="http://schemas.openxmlformats.org/officeDocument/2006/relationships/hyperlink" Target="https://so04.tcithaijo.org/index.php/NJLC/article/download/202433/141248" TargetMode="External"/><Relationship Id="rId5" Type="http://schemas.openxmlformats.org/officeDocument/2006/relationships/webSettings" Target="webSettings.xml"/><Relationship Id="rId10" Type="http://schemas.openxmlformats.org/officeDocument/2006/relationships/hyperlink" Target="https://youtu.be/H14bBuluwB8" TargetMode="External"/><Relationship Id="rId4" Type="http://schemas.openxmlformats.org/officeDocument/2006/relationships/settings" Target="settings.xml"/><Relationship Id="rId9" Type="http://schemas.openxmlformats.org/officeDocument/2006/relationships/hyperlink" Target="https://youtu.be/reCX9LDQVK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Anisah Khan (1808794) Lecturer:               Dr Mark Gallagher Read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11</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Leraning Points From The Module Changemakers: Building Your Personal Brand For Sustainable Emplyment</dc:title>
  <dc:subject/>
  <dc:creator>neesie khan</dc:creator>
  <cp:keywords/>
  <dc:description/>
  <cp:lastModifiedBy>neesie khan</cp:lastModifiedBy>
  <cp:revision>3</cp:revision>
  <dcterms:created xsi:type="dcterms:W3CDTF">2021-07-22T08:30:00Z</dcterms:created>
  <dcterms:modified xsi:type="dcterms:W3CDTF">2021-07-23T10:50:00Z</dcterms:modified>
</cp:coreProperties>
</file>