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2D877129" w:rsidR="007A4ADD" w:rsidRDefault="00E007DD">
            <w:pPr>
              <w:jc w:val="both"/>
              <w:rPr>
                <w:b/>
                <w:sz w:val="22"/>
              </w:rPr>
            </w:pPr>
            <w:r>
              <w:rPr>
                <w:b/>
                <w:sz w:val="22"/>
              </w:rPr>
              <w:t>TOPIC:</w:t>
            </w:r>
            <w:r w:rsidR="00AA1494">
              <w:rPr>
                <w:b/>
                <w:sz w:val="22"/>
              </w:rPr>
              <w:t xml:space="preserve"> FM World</w:t>
            </w:r>
          </w:p>
        </w:tc>
        <w:tc>
          <w:tcPr>
            <w:tcW w:w="4914" w:type="dxa"/>
            <w:gridSpan w:val="2"/>
          </w:tcPr>
          <w:p w14:paraId="380344FE" w14:textId="074FD466" w:rsidR="007A4ADD" w:rsidRDefault="00E007DD">
            <w:pPr>
              <w:jc w:val="both"/>
              <w:rPr>
                <w:b/>
                <w:sz w:val="22"/>
              </w:rPr>
            </w:pPr>
            <w:r>
              <w:rPr>
                <w:b/>
                <w:sz w:val="22"/>
              </w:rPr>
              <w:t>CLASS</w:t>
            </w:r>
            <w:r w:rsidR="007A4ADD">
              <w:rPr>
                <w:b/>
                <w:sz w:val="22"/>
              </w:rPr>
              <w:t>:</w:t>
            </w:r>
            <w:r w:rsidR="00AA1494">
              <w:rPr>
                <w:b/>
                <w:sz w:val="22"/>
              </w:rPr>
              <w:t xml:space="preserve"> PGCE/PCET</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77777777" w:rsidR="007A4ADD" w:rsidRDefault="00E007DD">
            <w:pPr>
              <w:jc w:val="both"/>
              <w:rPr>
                <w:b/>
                <w:sz w:val="22"/>
              </w:rPr>
            </w:pPr>
            <w:r>
              <w:rPr>
                <w:b/>
                <w:sz w:val="22"/>
              </w:rPr>
              <w:t>DATE:</w:t>
            </w:r>
          </w:p>
        </w:tc>
        <w:tc>
          <w:tcPr>
            <w:tcW w:w="4110" w:type="dxa"/>
            <w:gridSpan w:val="2"/>
            <w:tcBorders>
              <w:bottom w:val="nil"/>
            </w:tcBorders>
          </w:tcPr>
          <w:p w14:paraId="273E15A2" w14:textId="76CDDAFC" w:rsidR="007A4ADD" w:rsidRDefault="00E007DD">
            <w:pPr>
              <w:jc w:val="both"/>
              <w:rPr>
                <w:b/>
                <w:sz w:val="22"/>
              </w:rPr>
            </w:pPr>
            <w:r>
              <w:rPr>
                <w:b/>
                <w:sz w:val="22"/>
              </w:rPr>
              <w:t>LENGTH OF LESSON:</w:t>
            </w:r>
            <w:r w:rsidR="00AA1494">
              <w:rPr>
                <w:b/>
                <w:sz w:val="22"/>
              </w:rPr>
              <w:t xml:space="preserve"> 30 Mins</w:t>
            </w:r>
          </w:p>
        </w:tc>
        <w:tc>
          <w:tcPr>
            <w:tcW w:w="2911" w:type="dxa"/>
            <w:tcBorders>
              <w:bottom w:val="nil"/>
            </w:tcBorders>
          </w:tcPr>
          <w:p w14:paraId="13D0B4A8" w14:textId="716E4C08" w:rsidR="007A4ADD" w:rsidRDefault="00E007DD" w:rsidP="00E007DD">
            <w:pPr>
              <w:jc w:val="both"/>
              <w:rPr>
                <w:b/>
                <w:sz w:val="22"/>
              </w:rPr>
            </w:pPr>
            <w:r>
              <w:rPr>
                <w:b/>
                <w:sz w:val="22"/>
              </w:rPr>
              <w:t>NO IN CLASS:</w:t>
            </w:r>
            <w:r w:rsidR="00AA1494">
              <w:rPr>
                <w:b/>
                <w:sz w:val="22"/>
              </w:rPr>
              <w:t xml:space="preserve"> 10</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2C7BEF68" w:rsidR="007A4ADD" w:rsidRDefault="00AA1494">
            <w:pPr>
              <w:jc w:val="both"/>
              <w:rPr>
                <w:b/>
                <w:sz w:val="22"/>
              </w:rPr>
            </w:pPr>
            <w:r>
              <w:rPr>
                <w:b/>
                <w:sz w:val="22"/>
              </w:rPr>
              <w:t>To be ascertained by speaking to students if they require any additional assistance</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12AE274F" w14:textId="77777777" w:rsidR="007A4ADD" w:rsidRDefault="007A4ADD">
            <w:pPr>
              <w:jc w:val="both"/>
              <w:rPr>
                <w:b/>
                <w:sz w:val="22"/>
              </w:rPr>
            </w:pPr>
          </w:p>
          <w:p w14:paraId="3E26BBEB" w14:textId="3EAAA962" w:rsidR="00E007DD" w:rsidRDefault="00AA1494">
            <w:pPr>
              <w:jc w:val="both"/>
              <w:rPr>
                <w:b/>
                <w:sz w:val="22"/>
              </w:rPr>
            </w:pPr>
            <w:r>
              <w:rPr>
                <w:b/>
                <w:sz w:val="22"/>
              </w:rPr>
              <w:t>To promote the working practice of FM World, the company background and</w:t>
            </w:r>
            <w:r w:rsidR="003A4106">
              <w:rPr>
                <w:b/>
                <w:sz w:val="22"/>
              </w:rPr>
              <w:t xml:space="preserve"> to explain the reward system</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227A80EE"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62513B14" w:rsidR="00E007DD" w:rsidRDefault="00E007DD">
            <w:pPr>
              <w:jc w:val="both"/>
              <w:rPr>
                <w:b/>
                <w:sz w:val="22"/>
              </w:rPr>
            </w:pPr>
          </w:p>
          <w:p w14:paraId="6154537E" w14:textId="102736D1" w:rsidR="003A4106" w:rsidRDefault="003A4106">
            <w:pPr>
              <w:jc w:val="both"/>
              <w:rPr>
                <w:b/>
                <w:sz w:val="22"/>
              </w:rPr>
            </w:pPr>
            <w:r>
              <w:rPr>
                <w:b/>
                <w:sz w:val="22"/>
              </w:rPr>
              <w:t>By the end of the lesson, students should be able to:</w:t>
            </w:r>
          </w:p>
          <w:p w14:paraId="7CC7B439" w14:textId="1B30CA0E" w:rsidR="005A4D2B" w:rsidRDefault="005A4D2B">
            <w:pPr>
              <w:jc w:val="both"/>
              <w:rPr>
                <w:b/>
                <w:sz w:val="22"/>
              </w:rPr>
            </w:pPr>
          </w:p>
          <w:p w14:paraId="39C43C46" w14:textId="325F8D92" w:rsidR="003A4106" w:rsidRDefault="00D23FAA" w:rsidP="003A4106">
            <w:pPr>
              <w:pStyle w:val="ListParagraph"/>
              <w:numPr>
                <w:ilvl w:val="0"/>
                <w:numId w:val="20"/>
              </w:numPr>
              <w:jc w:val="both"/>
              <w:rPr>
                <w:b/>
                <w:sz w:val="22"/>
              </w:rPr>
            </w:pPr>
            <w:r>
              <w:rPr>
                <w:b/>
                <w:sz w:val="22"/>
              </w:rPr>
              <w:t xml:space="preserve">Explain How </w:t>
            </w:r>
            <w:r w:rsidR="003A4106">
              <w:rPr>
                <w:b/>
                <w:sz w:val="22"/>
              </w:rPr>
              <w:t>FM World was started</w:t>
            </w:r>
          </w:p>
          <w:p w14:paraId="20E51C98" w14:textId="7C06E349" w:rsidR="003A4106" w:rsidRDefault="000C3874" w:rsidP="003A4106">
            <w:pPr>
              <w:pStyle w:val="ListParagraph"/>
              <w:numPr>
                <w:ilvl w:val="0"/>
                <w:numId w:val="20"/>
              </w:numPr>
              <w:jc w:val="both"/>
              <w:rPr>
                <w:b/>
                <w:sz w:val="22"/>
              </w:rPr>
            </w:pPr>
            <w:r>
              <w:rPr>
                <w:b/>
                <w:sz w:val="22"/>
              </w:rPr>
              <w:t>Describe</w:t>
            </w:r>
            <w:r w:rsidR="003A4106">
              <w:rPr>
                <w:b/>
                <w:sz w:val="22"/>
              </w:rPr>
              <w:t xml:space="preserve"> </w:t>
            </w:r>
            <w:r w:rsidR="00D23FAA">
              <w:rPr>
                <w:b/>
                <w:sz w:val="22"/>
              </w:rPr>
              <w:t xml:space="preserve">the </w:t>
            </w:r>
            <w:r w:rsidR="003A4106">
              <w:rPr>
                <w:b/>
                <w:sz w:val="22"/>
              </w:rPr>
              <w:t>Network Marketing process</w:t>
            </w:r>
          </w:p>
          <w:p w14:paraId="442F30A1" w14:textId="52675E79" w:rsidR="003A4106" w:rsidRDefault="000C3874" w:rsidP="003A4106">
            <w:pPr>
              <w:pStyle w:val="ListParagraph"/>
              <w:numPr>
                <w:ilvl w:val="0"/>
                <w:numId w:val="20"/>
              </w:numPr>
              <w:jc w:val="both"/>
              <w:rPr>
                <w:b/>
                <w:sz w:val="22"/>
              </w:rPr>
            </w:pPr>
            <w:r>
              <w:rPr>
                <w:b/>
                <w:sz w:val="22"/>
              </w:rPr>
              <w:t>State</w:t>
            </w:r>
            <w:r w:rsidR="00D23FAA">
              <w:rPr>
                <w:b/>
                <w:sz w:val="22"/>
              </w:rPr>
              <w:t xml:space="preserve"> the</w:t>
            </w:r>
            <w:r>
              <w:rPr>
                <w:b/>
                <w:sz w:val="22"/>
              </w:rPr>
              <w:t xml:space="preserve"> </w:t>
            </w:r>
            <w:r w:rsidR="003A4106">
              <w:rPr>
                <w:b/>
                <w:sz w:val="22"/>
              </w:rPr>
              <w:t>difference between MLM/Pyramid Scheme</w:t>
            </w:r>
          </w:p>
          <w:p w14:paraId="6F94FC70" w14:textId="2E2C9735" w:rsidR="003A4106" w:rsidRPr="00D23FAA" w:rsidRDefault="003A4106" w:rsidP="00D23FAA">
            <w:pPr>
              <w:ind w:left="360"/>
              <w:jc w:val="both"/>
              <w:rPr>
                <w:b/>
                <w:sz w:val="22"/>
              </w:rPr>
            </w:pPr>
          </w:p>
          <w:p w14:paraId="3B52F36C" w14:textId="77777777" w:rsidR="003A4106" w:rsidRPr="003A4106" w:rsidRDefault="003A4106" w:rsidP="003A4106">
            <w:pPr>
              <w:ind w:left="360"/>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45C33315" w:rsidR="007A4ADD" w:rsidRDefault="007A4ADD">
            <w:pPr>
              <w:jc w:val="both"/>
              <w:rPr>
                <w:b/>
                <w:sz w:val="22"/>
              </w:rPr>
            </w:pPr>
          </w:p>
          <w:p w14:paraId="6C8B911B" w14:textId="09C0D216" w:rsidR="003A4106" w:rsidRDefault="00D3092A">
            <w:pPr>
              <w:jc w:val="both"/>
              <w:rPr>
                <w:b/>
                <w:sz w:val="22"/>
              </w:rPr>
            </w:pPr>
            <w:r>
              <w:rPr>
                <w:b/>
                <w:sz w:val="22"/>
              </w:rPr>
              <w:t>Purchasing of fragrances, cosmetics and costs involved.</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77777777" w:rsidR="007A4ADD" w:rsidRDefault="007A4ADD">
            <w:pPr>
              <w:jc w:val="both"/>
              <w:rPr>
                <w:b/>
                <w:sz w:val="22"/>
              </w:rPr>
            </w:pPr>
          </w:p>
          <w:p w14:paraId="537CC1CB" w14:textId="67EFADF3" w:rsidR="007A4ADD" w:rsidRDefault="009F0BD5">
            <w:pPr>
              <w:jc w:val="both"/>
              <w:rPr>
                <w:b/>
                <w:sz w:val="22"/>
              </w:rPr>
            </w:pPr>
            <w:r>
              <w:rPr>
                <w:b/>
                <w:sz w:val="22"/>
              </w:rPr>
              <w:t xml:space="preserve">Reaction to samples – some students may </w:t>
            </w:r>
            <w:r w:rsidR="00D23FAA">
              <w:rPr>
                <w:b/>
                <w:sz w:val="22"/>
              </w:rPr>
              <w:t>have allergies etc.</w:t>
            </w:r>
          </w:p>
          <w:p w14:paraId="0F21E84B" w14:textId="18779A55" w:rsidR="005A4D2B" w:rsidRDefault="0083366E">
            <w:pPr>
              <w:jc w:val="both"/>
              <w:rPr>
                <w:b/>
                <w:sz w:val="22"/>
              </w:rPr>
            </w:pPr>
            <w:r>
              <w:rPr>
                <w:b/>
                <w:sz w:val="22"/>
              </w:rPr>
              <w:t>Technology not working Compuuter/PowerPoint/YouTube</w:t>
            </w:r>
            <w:bookmarkStart w:id="0" w:name="_GoBack"/>
            <w:bookmarkEnd w:id="0"/>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1D9A33D0" w:rsidR="00E007DD" w:rsidRDefault="00E007DD">
            <w:pPr>
              <w:jc w:val="both"/>
              <w:rPr>
                <w:b/>
                <w:sz w:val="22"/>
              </w:rPr>
            </w:pPr>
          </w:p>
          <w:p w14:paraId="3FC27D0B" w14:textId="1B3E50C9" w:rsidR="003A4106" w:rsidRDefault="003A4106" w:rsidP="003A4106">
            <w:pPr>
              <w:pStyle w:val="ListParagraph"/>
              <w:numPr>
                <w:ilvl w:val="0"/>
                <w:numId w:val="21"/>
              </w:numPr>
              <w:jc w:val="both"/>
              <w:rPr>
                <w:b/>
                <w:sz w:val="22"/>
              </w:rPr>
            </w:pPr>
            <w:r>
              <w:rPr>
                <w:b/>
                <w:sz w:val="22"/>
              </w:rPr>
              <w:t>PowerPoint</w:t>
            </w:r>
            <w:r w:rsidR="006E6312">
              <w:rPr>
                <w:b/>
                <w:sz w:val="22"/>
              </w:rPr>
              <w:t xml:space="preserve"> - Technology</w:t>
            </w:r>
          </w:p>
          <w:p w14:paraId="0364973E" w14:textId="46755CA2" w:rsidR="007A4ADD" w:rsidRDefault="003A4106" w:rsidP="003A4106">
            <w:pPr>
              <w:pStyle w:val="ListParagraph"/>
              <w:numPr>
                <w:ilvl w:val="0"/>
                <w:numId w:val="21"/>
              </w:numPr>
              <w:jc w:val="both"/>
              <w:rPr>
                <w:b/>
                <w:sz w:val="22"/>
              </w:rPr>
            </w:pPr>
            <w:r>
              <w:rPr>
                <w:b/>
                <w:sz w:val="22"/>
              </w:rPr>
              <w:t>YouTube</w:t>
            </w:r>
            <w:r w:rsidR="006E6312">
              <w:rPr>
                <w:b/>
                <w:sz w:val="22"/>
              </w:rPr>
              <w:t xml:space="preserve"> - Technology</w:t>
            </w:r>
          </w:p>
          <w:p w14:paraId="07143FC9" w14:textId="0BD09CF3" w:rsidR="003A4106" w:rsidRDefault="006E6312" w:rsidP="003A4106">
            <w:pPr>
              <w:pStyle w:val="ListParagraph"/>
              <w:numPr>
                <w:ilvl w:val="0"/>
                <w:numId w:val="21"/>
              </w:numPr>
              <w:jc w:val="both"/>
              <w:rPr>
                <w:b/>
                <w:sz w:val="22"/>
              </w:rPr>
            </w:pPr>
            <w:r>
              <w:rPr>
                <w:b/>
                <w:sz w:val="22"/>
              </w:rPr>
              <w:t>Sample Kit</w:t>
            </w:r>
          </w:p>
          <w:p w14:paraId="1499D793" w14:textId="6DC40B37" w:rsidR="003A4106" w:rsidRDefault="003A4106" w:rsidP="003A4106">
            <w:pPr>
              <w:pStyle w:val="ListParagraph"/>
              <w:numPr>
                <w:ilvl w:val="0"/>
                <w:numId w:val="21"/>
              </w:numPr>
              <w:jc w:val="both"/>
              <w:rPr>
                <w:b/>
                <w:sz w:val="22"/>
              </w:rPr>
            </w:pPr>
            <w:r>
              <w:rPr>
                <w:b/>
                <w:sz w:val="22"/>
              </w:rPr>
              <w:t>Flipchart Paper/Pens</w:t>
            </w:r>
            <w:r w:rsidR="006E6312">
              <w:rPr>
                <w:b/>
                <w:sz w:val="22"/>
              </w:rPr>
              <w:t xml:space="preserve"> or Whiteboard/Pens</w:t>
            </w:r>
          </w:p>
          <w:p w14:paraId="64DFCDA2" w14:textId="73536740" w:rsidR="00D3092A" w:rsidRPr="003A4106" w:rsidRDefault="00D3092A" w:rsidP="003A4106">
            <w:pPr>
              <w:pStyle w:val="ListParagraph"/>
              <w:numPr>
                <w:ilvl w:val="0"/>
                <w:numId w:val="21"/>
              </w:numPr>
              <w:jc w:val="both"/>
              <w:rPr>
                <w:b/>
                <w:sz w:val="22"/>
              </w:rPr>
            </w:pPr>
            <w:r>
              <w:rPr>
                <w:b/>
                <w:sz w:val="22"/>
              </w:rPr>
              <w:t>Comparison list</w:t>
            </w: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0710E1B4" w:rsidR="007A4ADD" w:rsidRDefault="007A4ADD">
            <w:pPr>
              <w:jc w:val="both"/>
              <w:rPr>
                <w:b/>
                <w:sz w:val="22"/>
              </w:rPr>
            </w:pPr>
            <w:r>
              <w:rPr>
                <w:b/>
                <w:sz w:val="22"/>
              </w:rPr>
              <w:t>HEALTH &amp; SAFETY:</w:t>
            </w:r>
          </w:p>
          <w:p w14:paraId="1F45B6AA" w14:textId="3E5D713C" w:rsidR="005A4D2B" w:rsidRDefault="005A4D2B">
            <w:pPr>
              <w:jc w:val="both"/>
              <w:rPr>
                <w:b/>
                <w:sz w:val="22"/>
              </w:rPr>
            </w:pPr>
          </w:p>
          <w:p w14:paraId="75333FB3" w14:textId="40393AD3" w:rsidR="005A4D2B" w:rsidRDefault="003A4106" w:rsidP="0083366E">
            <w:pPr>
              <w:pStyle w:val="ListParagraph"/>
              <w:numPr>
                <w:ilvl w:val="0"/>
                <w:numId w:val="22"/>
              </w:numPr>
              <w:jc w:val="both"/>
              <w:rPr>
                <w:b/>
                <w:sz w:val="22"/>
              </w:rPr>
            </w:pPr>
            <w:r>
              <w:rPr>
                <w:b/>
                <w:sz w:val="22"/>
              </w:rPr>
              <w:t>Sensitivity to samples – give warning before hand</w:t>
            </w: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7777777" w:rsidR="009D7ADC" w:rsidRDefault="009D7ADC">
            <w:pPr>
              <w:jc w:val="both"/>
              <w:rPr>
                <w:b/>
                <w:sz w:val="22"/>
              </w:rPr>
            </w:pPr>
          </w:p>
          <w:p w14:paraId="788CD0BE" w14:textId="398B00CA" w:rsidR="009D7ADC" w:rsidRDefault="00B36A5B">
            <w:pPr>
              <w:jc w:val="both"/>
              <w:rPr>
                <w:b/>
                <w:sz w:val="22"/>
              </w:rPr>
            </w:pPr>
            <w:r>
              <w:rPr>
                <w:b/>
                <w:sz w:val="22"/>
              </w:rPr>
              <w:t>A1: Design and plan learning activities and/or programmes of study</w:t>
            </w:r>
          </w:p>
          <w:p w14:paraId="24AA26F1" w14:textId="029579A2" w:rsidR="00B36A5B" w:rsidRDefault="00B36A5B">
            <w:pPr>
              <w:jc w:val="both"/>
              <w:rPr>
                <w:b/>
                <w:i/>
                <w:sz w:val="22"/>
              </w:rPr>
            </w:pPr>
            <w:r w:rsidRPr="005E662C">
              <w:rPr>
                <w:b/>
                <w:i/>
                <w:sz w:val="22"/>
              </w:rPr>
              <w:t xml:space="preserve">        This is demonstrated by allowing the students to list their learning, and testing samples</w:t>
            </w:r>
            <w:r w:rsidR="005E662C">
              <w:rPr>
                <w:b/>
                <w:i/>
                <w:sz w:val="22"/>
              </w:rPr>
              <w:t>, and asking students to list what they have learnt to consolidate learning from the lesson</w:t>
            </w:r>
            <w:r w:rsidR="000E1944">
              <w:rPr>
                <w:b/>
                <w:i/>
                <w:sz w:val="22"/>
              </w:rPr>
              <w:t>. Between PowerPoint/YouTube, testing of samples and discussion within the lesson will cover three distinct activities within the lesson.</w:t>
            </w:r>
          </w:p>
          <w:p w14:paraId="6F4E15BD" w14:textId="77777777" w:rsidR="00911E36" w:rsidRPr="005E662C" w:rsidRDefault="00911E36">
            <w:pPr>
              <w:jc w:val="both"/>
              <w:rPr>
                <w:b/>
                <w:i/>
                <w:sz w:val="22"/>
              </w:rPr>
            </w:pPr>
          </w:p>
          <w:p w14:paraId="4C3FAC59" w14:textId="622D2DDC" w:rsidR="006419A2" w:rsidRDefault="006419A2">
            <w:pPr>
              <w:jc w:val="both"/>
              <w:rPr>
                <w:b/>
                <w:sz w:val="22"/>
              </w:rPr>
            </w:pPr>
            <w:r>
              <w:rPr>
                <w:b/>
                <w:sz w:val="22"/>
              </w:rPr>
              <w:t>A2. Teach and/or support learning</w:t>
            </w:r>
          </w:p>
          <w:p w14:paraId="7A453C97" w14:textId="7DE79A16" w:rsidR="006419A2" w:rsidRDefault="006419A2">
            <w:pPr>
              <w:jc w:val="both"/>
              <w:rPr>
                <w:b/>
                <w:i/>
                <w:sz w:val="22"/>
              </w:rPr>
            </w:pPr>
            <w:r>
              <w:rPr>
                <w:b/>
                <w:sz w:val="22"/>
              </w:rPr>
              <w:t xml:space="preserve">        </w:t>
            </w:r>
            <w:r w:rsidRPr="005E662C">
              <w:rPr>
                <w:b/>
                <w:i/>
                <w:sz w:val="22"/>
              </w:rPr>
              <w:t>By teaching in several aspects to suit all needs: PowerPoint</w:t>
            </w:r>
            <w:r w:rsidR="005E662C">
              <w:rPr>
                <w:b/>
                <w:i/>
                <w:sz w:val="22"/>
              </w:rPr>
              <w:t>/YouTube</w:t>
            </w:r>
            <w:r w:rsidRPr="005E662C">
              <w:rPr>
                <w:b/>
                <w:i/>
                <w:sz w:val="22"/>
              </w:rPr>
              <w:t xml:space="preserve"> – Visual; </w:t>
            </w:r>
            <w:r w:rsidR="005E662C">
              <w:rPr>
                <w:b/>
                <w:i/>
                <w:sz w:val="22"/>
              </w:rPr>
              <w:t>Kinaesthetic – testing samples;</w:t>
            </w:r>
            <w:r w:rsidRPr="005E662C">
              <w:rPr>
                <w:b/>
                <w:i/>
                <w:sz w:val="22"/>
              </w:rPr>
              <w:t xml:space="preserve"> listing</w:t>
            </w:r>
            <w:r w:rsidR="00142CD9" w:rsidRPr="005E662C">
              <w:rPr>
                <w:b/>
                <w:i/>
                <w:sz w:val="22"/>
              </w:rPr>
              <w:t xml:space="preserve"> learning points</w:t>
            </w:r>
            <w:r w:rsidR="005E662C">
              <w:rPr>
                <w:b/>
                <w:i/>
                <w:sz w:val="22"/>
              </w:rPr>
              <w:t xml:space="preserve"> - </w:t>
            </w:r>
            <w:r w:rsidR="00142CD9" w:rsidRPr="005E662C">
              <w:rPr>
                <w:b/>
                <w:i/>
                <w:sz w:val="22"/>
              </w:rPr>
              <w:t>Read/Write</w:t>
            </w:r>
            <w:r w:rsidR="005E662C">
              <w:rPr>
                <w:b/>
                <w:i/>
                <w:sz w:val="22"/>
              </w:rPr>
              <w:t>, also by encouraging ongoing questions throughout the lesson to bring the students into proactive participation. Ask each student</w:t>
            </w:r>
            <w:r w:rsidR="00491799">
              <w:rPr>
                <w:b/>
                <w:i/>
                <w:sz w:val="22"/>
              </w:rPr>
              <w:t xml:space="preserve"> to list five new learning points from the lesson</w:t>
            </w:r>
          </w:p>
          <w:p w14:paraId="5100ED76" w14:textId="77777777" w:rsidR="00911E36" w:rsidRPr="005E662C" w:rsidRDefault="00911E36">
            <w:pPr>
              <w:jc w:val="both"/>
              <w:rPr>
                <w:b/>
                <w:i/>
                <w:sz w:val="22"/>
              </w:rPr>
            </w:pPr>
          </w:p>
          <w:p w14:paraId="5C407BF3" w14:textId="69385689" w:rsidR="00142CD9" w:rsidRDefault="00142CD9">
            <w:pPr>
              <w:jc w:val="both"/>
              <w:rPr>
                <w:b/>
                <w:sz w:val="22"/>
              </w:rPr>
            </w:pPr>
            <w:r>
              <w:rPr>
                <w:b/>
                <w:sz w:val="22"/>
              </w:rPr>
              <w:t>A3. Assess and give feedback to learners</w:t>
            </w:r>
          </w:p>
          <w:p w14:paraId="315CB9FC" w14:textId="2BA2AA2D" w:rsidR="00142CD9" w:rsidRDefault="00142CD9">
            <w:pPr>
              <w:jc w:val="both"/>
              <w:rPr>
                <w:b/>
                <w:i/>
                <w:sz w:val="22"/>
              </w:rPr>
            </w:pPr>
            <w:r>
              <w:rPr>
                <w:b/>
                <w:sz w:val="22"/>
              </w:rPr>
              <w:t xml:space="preserve">       </w:t>
            </w:r>
            <w:r w:rsidRPr="005E662C">
              <w:rPr>
                <w:b/>
                <w:i/>
                <w:sz w:val="22"/>
              </w:rPr>
              <w:t>This is shown by listening to student input, answering questions, and feeding back to the learning points listed towards the end of the lesson in the conclusion.</w:t>
            </w:r>
            <w:r w:rsidR="005E662C">
              <w:rPr>
                <w:b/>
                <w:i/>
                <w:sz w:val="22"/>
              </w:rPr>
              <w:t xml:space="preserve"> Also, asking students to list five things they have learnt from the lesson and to feedback to peers.</w:t>
            </w:r>
          </w:p>
          <w:p w14:paraId="1A673FD1" w14:textId="77777777" w:rsidR="00911E36" w:rsidRPr="005E662C" w:rsidRDefault="00911E36">
            <w:pPr>
              <w:jc w:val="both"/>
              <w:rPr>
                <w:b/>
                <w:i/>
                <w:sz w:val="22"/>
              </w:rPr>
            </w:pPr>
          </w:p>
          <w:p w14:paraId="381EF0C2" w14:textId="0F360518" w:rsidR="00142CD9" w:rsidRDefault="00142CD9">
            <w:pPr>
              <w:jc w:val="both"/>
              <w:rPr>
                <w:b/>
                <w:sz w:val="22"/>
              </w:rPr>
            </w:pPr>
            <w:r>
              <w:rPr>
                <w:b/>
                <w:sz w:val="22"/>
              </w:rPr>
              <w:t>A4. Develop effective learning environments and approaches to student support and guidance</w:t>
            </w:r>
          </w:p>
          <w:p w14:paraId="266E1F72" w14:textId="0AF45CBD" w:rsidR="00142CD9" w:rsidRPr="005E662C" w:rsidRDefault="00142CD9">
            <w:pPr>
              <w:jc w:val="both"/>
              <w:rPr>
                <w:b/>
                <w:i/>
                <w:sz w:val="22"/>
              </w:rPr>
            </w:pPr>
            <w:r>
              <w:rPr>
                <w:b/>
                <w:sz w:val="22"/>
              </w:rPr>
              <w:t xml:space="preserve">      </w:t>
            </w:r>
            <w:r w:rsidRPr="005E662C">
              <w:rPr>
                <w:b/>
                <w:i/>
                <w:sz w:val="22"/>
              </w:rPr>
              <w:t>This is demonstrated by having designed a PowerPoint display with contrasting colours what would help support students who may have dyslexia and other students who may not be able to see accurate if colouring of the PowerPoint</w:t>
            </w:r>
            <w:r w:rsidR="005E662C">
              <w:rPr>
                <w:b/>
                <w:i/>
                <w:sz w:val="22"/>
              </w:rPr>
              <w:t xml:space="preserve"> (</w:t>
            </w:r>
            <w:r w:rsidRPr="005E662C">
              <w:rPr>
                <w:b/>
                <w:i/>
                <w:sz w:val="22"/>
              </w:rPr>
              <w:t>Yellow on White etc.</w:t>
            </w:r>
            <w:r w:rsidR="00564937">
              <w:rPr>
                <w:b/>
                <w:i/>
                <w:sz w:val="22"/>
              </w:rPr>
              <w:t xml:space="preserve"> which also will fit into the Equality Act 2010</w:t>
            </w:r>
            <w:r w:rsidR="005E662C">
              <w:rPr>
                <w:b/>
                <w:i/>
                <w:sz w:val="22"/>
              </w:rPr>
              <w:t>).</w:t>
            </w:r>
            <w:r w:rsidRPr="005E662C">
              <w:rPr>
                <w:b/>
                <w:i/>
                <w:sz w:val="22"/>
              </w:rPr>
              <w:t xml:space="preserve"> </w:t>
            </w:r>
          </w:p>
          <w:p w14:paraId="7BBBEAD4" w14:textId="0607E2A3" w:rsidR="00142CD9" w:rsidRDefault="00142CD9">
            <w:pPr>
              <w:jc w:val="both"/>
              <w:rPr>
                <w:b/>
                <w:i/>
                <w:sz w:val="22"/>
              </w:rPr>
            </w:pPr>
            <w:r w:rsidRPr="005E662C">
              <w:rPr>
                <w:b/>
                <w:i/>
                <w:sz w:val="22"/>
              </w:rPr>
              <w:t>Also, questions would be answered as the lesson would go on, to continually support the students in their learning.</w:t>
            </w:r>
          </w:p>
          <w:p w14:paraId="778E330B" w14:textId="77777777" w:rsidR="00911E36" w:rsidRPr="005E662C" w:rsidRDefault="00911E36">
            <w:pPr>
              <w:jc w:val="both"/>
              <w:rPr>
                <w:b/>
                <w:i/>
                <w:sz w:val="22"/>
              </w:rPr>
            </w:pPr>
          </w:p>
          <w:p w14:paraId="6D74EF85" w14:textId="7CE60D0D" w:rsidR="00142CD9" w:rsidRDefault="00142CD9">
            <w:pPr>
              <w:jc w:val="both"/>
              <w:rPr>
                <w:b/>
                <w:sz w:val="22"/>
              </w:rPr>
            </w:pPr>
            <w:r>
              <w:rPr>
                <w:b/>
                <w:sz w:val="22"/>
              </w:rPr>
              <w:t xml:space="preserve">A5. Engage in continuing professional development in subjects/disciplines and their pedagogy, incorporating research, scholarship and the evaluation of professional practices. </w:t>
            </w:r>
          </w:p>
          <w:p w14:paraId="208F9F90" w14:textId="177B2277" w:rsidR="00142CD9" w:rsidRDefault="00142CD9">
            <w:pPr>
              <w:jc w:val="both"/>
              <w:rPr>
                <w:b/>
                <w:i/>
                <w:sz w:val="22"/>
              </w:rPr>
            </w:pPr>
            <w:r>
              <w:rPr>
                <w:b/>
                <w:sz w:val="22"/>
              </w:rPr>
              <w:t xml:space="preserve">       </w:t>
            </w:r>
            <w:r w:rsidRPr="005E662C">
              <w:rPr>
                <w:b/>
                <w:i/>
                <w:sz w:val="22"/>
              </w:rPr>
              <w:t>This would be demonstrated in learning law in r</w:t>
            </w:r>
            <w:r w:rsidR="00911E36">
              <w:rPr>
                <w:b/>
                <w:i/>
                <w:sz w:val="22"/>
              </w:rPr>
              <w:t>elation to selling the products by myself to pass onto the students as well as research how</w:t>
            </w:r>
            <w:r w:rsidRPr="005E662C">
              <w:rPr>
                <w:b/>
                <w:i/>
                <w:sz w:val="22"/>
              </w:rPr>
              <w:t xml:space="preserve"> the company operates. Professional practic</w:t>
            </w:r>
            <w:r w:rsidR="00911E36">
              <w:rPr>
                <w:b/>
                <w:i/>
                <w:sz w:val="22"/>
              </w:rPr>
              <w:t>e will be continual, and will show due to not using inappropriate language etc. throughout the lesson.</w:t>
            </w:r>
            <w:r w:rsidR="000E1944">
              <w:rPr>
                <w:b/>
                <w:i/>
                <w:sz w:val="22"/>
              </w:rPr>
              <w:t xml:space="preserve"> The professional practice is on two levels:</w:t>
            </w:r>
          </w:p>
          <w:p w14:paraId="69E5EA1F" w14:textId="004EBC28" w:rsidR="000E1944" w:rsidRDefault="000E1944" w:rsidP="000E1944">
            <w:pPr>
              <w:pStyle w:val="ListParagraph"/>
              <w:numPr>
                <w:ilvl w:val="0"/>
                <w:numId w:val="24"/>
              </w:numPr>
              <w:jc w:val="both"/>
              <w:rPr>
                <w:b/>
                <w:i/>
                <w:sz w:val="22"/>
              </w:rPr>
            </w:pPr>
            <w:r>
              <w:rPr>
                <w:b/>
                <w:i/>
                <w:sz w:val="22"/>
              </w:rPr>
              <w:t>The law in which the company operates</w:t>
            </w:r>
          </w:p>
          <w:p w14:paraId="6794EFC5" w14:textId="14B1BC3A" w:rsidR="000E1944" w:rsidRDefault="000E1944" w:rsidP="000E1944">
            <w:pPr>
              <w:pStyle w:val="ListParagraph"/>
              <w:numPr>
                <w:ilvl w:val="0"/>
                <w:numId w:val="24"/>
              </w:numPr>
              <w:jc w:val="both"/>
              <w:rPr>
                <w:b/>
                <w:i/>
                <w:sz w:val="22"/>
              </w:rPr>
            </w:pPr>
            <w:r>
              <w:rPr>
                <w:b/>
                <w:i/>
                <w:sz w:val="22"/>
              </w:rPr>
              <w:t xml:space="preserve">Teaching practice, with gaining further student participation. Observing quieter members of the class and specifically asking them direct open ended questions to encourage their participation, and reinforcing their answers to ensure that they feel valued. </w:t>
            </w:r>
          </w:p>
          <w:p w14:paraId="018EBDD0" w14:textId="5445D146" w:rsidR="00564937" w:rsidRPr="00564937" w:rsidRDefault="00564937" w:rsidP="00564937">
            <w:pPr>
              <w:jc w:val="both"/>
              <w:rPr>
                <w:b/>
                <w:i/>
                <w:sz w:val="22"/>
              </w:rPr>
            </w:pPr>
            <w:r>
              <w:rPr>
                <w:b/>
                <w:i/>
                <w:sz w:val="22"/>
              </w:rPr>
              <w:t xml:space="preserve">This will show a commitment to </w:t>
            </w:r>
            <w:r w:rsidR="009535DE">
              <w:rPr>
                <w:b/>
                <w:i/>
                <w:sz w:val="22"/>
              </w:rPr>
              <w:t xml:space="preserve">ongoing </w:t>
            </w:r>
            <w:r>
              <w:rPr>
                <w:b/>
                <w:i/>
                <w:sz w:val="22"/>
              </w:rPr>
              <w:t>Professional Values</w:t>
            </w:r>
          </w:p>
          <w:p w14:paraId="31A31706" w14:textId="2549372A" w:rsidR="009D7ADC" w:rsidRDefault="009D7ADC">
            <w:pPr>
              <w:jc w:val="both"/>
              <w:rPr>
                <w:b/>
                <w:sz w:val="22"/>
              </w:rPr>
            </w:pPr>
          </w:p>
          <w:p w14:paraId="04D61E01" w14:textId="77777777" w:rsidR="00911E36" w:rsidRDefault="00911E36">
            <w:pPr>
              <w:jc w:val="both"/>
              <w:rPr>
                <w:b/>
                <w:sz w:val="22"/>
              </w:rPr>
            </w:pPr>
          </w:p>
          <w:p w14:paraId="13BE650B" w14:textId="25CE0F46" w:rsidR="00B36A5B" w:rsidRDefault="00B36A5B">
            <w:pPr>
              <w:jc w:val="both"/>
              <w:rPr>
                <w:b/>
                <w:sz w:val="22"/>
              </w:rPr>
            </w:pPr>
            <w:r>
              <w:rPr>
                <w:b/>
                <w:sz w:val="22"/>
              </w:rPr>
              <w:t>K1: The Subject Material</w:t>
            </w:r>
          </w:p>
          <w:p w14:paraId="6D2CACBF" w14:textId="05397685" w:rsidR="00B36A5B" w:rsidRDefault="00B36A5B">
            <w:pPr>
              <w:jc w:val="both"/>
              <w:rPr>
                <w:b/>
                <w:i/>
                <w:sz w:val="22"/>
              </w:rPr>
            </w:pPr>
            <w:r>
              <w:rPr>
                <w:b/>
                <w:sz w:val="22"/>
              </w:rPr>
              <w:t xml:space="preserve">        </w:t>
            </w:r>
            <w:r w:rsidRPr="00911E36">
              <w:rPr>
                <w:b/>
                <w:i/>
                <w:sz w:val="22"/>
              </w:rPr>
              <w:t xml:space="preserve">This is demonstrated by the working knowledge of the tutor to the class, and having researched several such companies who sell similar items on similar terms. </w:t>
            </w:r>
            <w:r w:rsidR="00491799">
              <w:rPr>
                <w:b/>
                <w:i/>
                <w:sz w:val="22"/>
              </w:rPr>
              <w:t>Subject material is also available online and students can be guided to view the websites in relation to FM World products and animal welfare from the company.</w:t>
            </w:r>
          </w:p>
          <w:p w14:paraId="088475E8" w14:textId="06813D2C" w:rsidR="00564937" w:rsidRDefault="00564937">
            <w:pPr>
              <w:jc w:val="both"/>
              <w:rPr>
                <w:b/>
                <w:i/>
                <w:sz w:val="22"/>
              </w:rPr>
            </w:pPr>
            <w:r>
              <w:rPr>
                <w:b/>
                <w:i/>
                <w:sz w:val="22"/>
              </w:rPr>
              <w:t>Handouts will be available for the students to further their learning.</w:t>
            </w:r>
          </w:p>
          <w:p w14:paraId="0F3CD401" w14:textId="2B9DD6F2" w:rsidR="00491799" w:rsidRDefault="00491799">
            <w:pPr>
              <w:jc w:val="both"/>
              <w:rPr>
                <w:b/>
                <w:i/>
                <w:sz w:val="22"/>
              </w:rPr>
            </w:pPr>
          </w:p>
          <w:p w14:paraId="0F3515C2" w14:textId="77777777" w:rsidR="009535DE" w:rsidRDefault="009535DE">
            <w:pPr>
              <w:jc w:val="both"/>
              <w:rPr>
                <w:b/>
                <w:sz w:val="22"/>
              </w:rPr>
            </w:pPr>
          </w:p>
          <w:p w14:paraId="79DE63E5" w14:textId="77777777" w:rsidR="009535DE" w:rsidRDefault="009535DE">
            <w:pPr>
              <w:jc w:val="both"/>
              <w:rPr>
                <w:b/>
                <w:sz w:val="22"/>
              </w:rPr>
            </w:pPr>
          </w:p>
          <w:p w14:paraId="37C80E3F" w14:textId="02906E26" w:rsidR="00491799" w:rsidRDefault="00491799">
            <w:pPr>
              <w:jc w:val="both"/>
              <w:rPr>
                <w:b/>
                <w:sz w:val="22"/>
              </w:rPr>
            </w:pPr>
            <w:r>
              <w:rPr>
                <w:b/>
                <w:sz w:val="22"/>
              </w:rPr>
              <w:lastRenderedPageBreak/>
              <w:t>K2: Appropriate methods for teaching, learning and assessing in the subject areas and at the level of the academic programme</w:t>
            </w:r>
          </w:p>
          <w:p w14:paraId="552641DE" w14:textId="77777777" w:rsidR="009535DE" w:rsidRDefault="009535DE">
            <w:pPr>
              <w:jc w:val="both"/>
              <w:rPr>
                <w:b/>
                <w:i/>
                <w:sz w:val="22"/>
              </w:rPr>
            </w:pPr>
            <w:r>
              <w:rPr>
                <w:b/>
                <w:i/>
                <w:sz w:val="22"/>
              </w:rPr>
              <w:t xml:space="preserve">            Use of PowerPoint will be minimum, but using YouTube to enhance learning will bring another focus other than just PowerPoint. </w:t>
            </w:r>
          </w:p>
          <w:p w14:paraId="00B863FC" w14:textId="31A95DB3" w:rsidR="00491799" w:rsidRPr="009535DE" w:rsidRDefault="009535DE">
            <w:pPr>
              <w:jc w:val="both"/>
              <w:rPr>
                <w:b/>
                <w:i/>
                <w:sz w:val="22"/>
              </w:rPr>
            </w:pPr>
            <w:r>
              <w:rPr>
                <w:b/>
                <w:i/>
                <w:sz w:val="22"/>
              </w:rPr>
              <w:t xml:space="preserve">Allowing students to have access to the samples and to try them will bring their learning to an active level of participation </w:t>
            </w:r>
          </w:p>
          <w:p w14:paraId="3B2808D6" w14:textId="77777777" w:rsidR="009535DE" w:rsidRDefault="009535DE">
            <w:pPr>
              <w:jc w:val="both"/>
              <w:rPr>
                <w:b/>
                <w:sz w:val="22"/>
              </w:rPr>
            </w:pPr>
          </w:p>
          <w:p w14:paraId="08B31050" w14:textId="497C5F50" w:rsidR="00491799" w:rsidRDefault="00491799">
            <w:pPr>
              <w:jc w:val="both"/>
              <w:rPr>
                <w:b/>
                <w:sz w:val="22"/>
              </w:rPr>
            </w:pPr>
            <w:r>
              <w:rPr>
                <w:b/>
                <w:sz w:val="22"/>
              </w:rPr>
              <w:t>K3: How students learn, both generally and within their subject/disciplinary area(s)</w:t>
            </w:r>
          </w:p>
          <w:p w14:paraId="43615E3F" w14:textId="64787DA5" w:rsidR="009535DE" w:rsidRDefault="009535DE">
            <w:pPr>
              <w:jc w:val="both"/>
              <w:rPr>
                <w:b/>
                <w:i/>
                <w:sz w:val="22"/>
              </w:rPr>
            </w:pPr>
            <w:r>
              <w:rPr>
                <w:b/>
                <w:i/>
                <w:sz w:val="22"/>
              </w:rPr>
              <w:t xml:space="preserve">       It is anticipated that their behaviourist learning will the main focus, as well as social constructivism.</w:t>
            </w:r>
          </w:p>
          <w:p w14:paraId="7D791C79" w14:textId="5CEE6C30" w:rsidR="009535DE" w:rsidRPr="009535DE" w:rsidRDefault="009535DE">
            <w:pPr>
              <w:jc w:val="both"/>
              <w:rPr>
                <w:b/>
                <w:i/>
                <w:sz w:val="22"/>
              </w:rPr>
            </w:pPr>
            <w:r>
              <w:rPr>
                <w:b/>
                <w:i/>
                <w:sz w:val="22"/>
              </w:rPr>
              <w:t>As well as the usual learning style models e.g. VAK; David KOLB et al. there are personal development within the student learning experience which will have some degree of opinion being formed: animal welfare within the health and beauty industry, which in turn could affect their shopping routines and change product providers.</w:t>
            </w:r>
          </w:p>
          <w:p w14:paraId="3ECF782E" w14:textId="384242EB" w:rsidR="00491799" w:rsidRDefault="00491799">
            <w:pPr>
              <w:jc w:val="both"/>
              <w:rPr>
                <w:b/>
                <w:sz w:val="22"/>
              </w:rPr>
            </w:pPr>
          </w:p>
          <w:p w14:paraId="610E12C7" w14:textId="41B9598F" w:rsidR="00491799" w:rsidRDefault="00491799">
            <w:pPr>
              <w:jc w:val="both"/>
              <w:rPr>
                <w:b/>
                <w:sz w:val="22"/>
              </w:rPr>
            </w:pPr>
            <w:r>
              <w:rPr>
                <w:b/>
                <w:sz w:val="22"/>
              </w:rPr>
              <w:t>K4: The use and value of appropriate learning technologies</w:t>
            </w:r>
          </w:p>
          <w:p w14:paraId="7EADA0E8" w14:textId="6AE51835" w:rsidR="009535DE" w:rsidRDefault="009535DE">
            <w:pPr>
              <w:jc w:val="both"/>
              <w:rPr>
                <w:b/>
                <w:i/>
                <w:sz w:val="22"/>
              </w:rPr>
            </w:pPr>
            <w:r>
              <w:rPr>
                <w:b/>
                <w:i/>
                <w:sz w:val="22"/>
              </w:rPr>
              <w:t xml:space="preserve">       The usage of technologies within the learning experience is invaluable for the student, s even outside of the classroom, people use the internet for research, to socialise, and teach and so on. </w:t>
            </w:r>
          </w:p>
          <w:p w14:paraId="71DE9A78" w14:textId="39FBEEF4" w:rsidR="009535DE" w:rsidRPr="009535DE" w:rsidRDefault="009535DE">
            <w:pPr>
              <w:jc w:val="both"/>
              <w:rPr>
                <w:b/>
                <w:i/>
                <w:sz w:val="22"/>
              </w:rPr>
            </w:pPr>
            <w:r>
              <w:rPr>
                <w:b/>
                <w:i/>
                <w:sz w:val="22"/>
              </w:rPr>
              <w:t>Having a minimum of two separate technologies within the lesson will help consolidate the learning process for the students.</w:t>
            </w:r>
          </w:p>
          <w:p w14:paraId="7094B4B8" w14:textId="13E5E404" w:rsidR="00491799" w:rsidRDefault="00491799">
            <w:pPr>
              <w:jc w:val="both"/>
              <w:rPr>
                <w:b/>
                <w:sz w:val="22"/>
              </w:rPr>
            </w:pPr>
          </w:p>
          <w:p w14:paraId="756939F4" w14:textId="110AC822" w:rsidR="00491799" w:rsidRDefault="00491799">
            <w:pPr>
              <w:jc w:val="both"/>
              <w:rPr>
                <w:b/>
                <w:sz w:val="22"/>
              </w:rPr>
            </w:pPr>
            <w:r>
              <w:rPr>
                <w:b/>
                <w:sz w:val="22"/>
              </w:rPr>
              <w:t>K5: Methods for evaluating the effectiveness of teaching</w:t>
            </w:r>
          </w:p>
          <w:p w14:paraId="65AC6A62" w14:textId="77535EA8" w:rsidR="009535DE" w:rsidRDefault="009535DE">
            <w:pPr>
              <w:jc w:val="both"/>
              <w:rPr>
                <w:b/>
                <w:i/>
                <w:sz w:val="22"/>
              </w:rPr>
            </w:pPr>
            <w:r>
              <w:rPr>
                <w:b/>
                <w:i/>
                <w:sz w:val="22"/>
              </w:rPr>
              <w:t xml:space="preserve">    </w:t>
            </w:r>
            <w:r w:rsidR="00EC40DB">
              <w:rPr>
                <w:b/>
                <w:i/>
                <w:sz w:val="22"/>
              </w:rPr>
              <w:t xml:space="preserve">  Asking students to list five learning points that they have achieved throughout the lesson, even if it be a comment or input from another student will also help enhance their learning. </w:t>
            </w:r>
          </w:p>
          <w:p w14:paraId="546344B2" w14:textId="34231623" w:rsidR="00EC40DB" w:rsidRPr="009535DE" w:rsidRDefault="00EC40DB">
            <w:pPr>
              <w:jc w:val="both"/>
              <w:rPr>
                <w:b/>
                <w:i/>
                <w:sz w:val="22"/>
              </w:rPr>
            </w:pPr>
            <w:r>
              <w:rPr>
                <w:b/>
                <w:i/>
                <w:sz w:val="22"/>
              </w:rPr>
              <w:t>The students will be asked to share their five points with the class and the five points will also be requested to be kept for reflective practice and to ascertain what improvements can be made to progress my teaching styles.</w:t>
            </w:r>
          </w:p>
          <w:p w14:paraId="2759A12C" w14:textId="3488DFB0" w:rsidR="00491799" w:rsidRDefault="00491799">
            <w:pPr>
              <w:jc w:val="both"/>
              <w:rPr>
                <w:b/>
                <w:sz w:val="22"/>
              </w:rPr>
            </w:pPr>
          </w:p>
          <w:p w14:paraId="6950470A" w14:textId="7F4B78A0" w:rsidR="00491799" w:rsidRPr="00491799" w:rsidRDefault="00491799">
            <w:pPr>
              <w:jc w:val="both"/>
              <w:rPr>
                <w:b/>
                <w:sz w:val="22"/>
              </w:rPr>
            </w:pPr>
            <w:r>
              <w:rPr>
                <w:b/>
                <w:sz w:val="22"/>
              </w:rPr>
              <w:t>K6: The implications of quality assurance and quality enhancement for academic and professional practice with a particular focus on teaching</w:t>
            </w:r>
          </w:p>
          <w:p w14:paraId="5EBF0005" w14:textId="704960BD" w:rsidR="00B36A5B" w:rsidRDefault="00EC40DB">
            <w:pPr>
              <w:jc w:val="both"/>
              <w:rPr>
                <w:b/>
                <w:i/>
                <w:sz w:val="22"/>
              </w:rPr>
            </w:pPr>
            <w:r>
              <w:rPr>
                <w:b/>
                <w:sz w:val="22"/>
              </w:rPr>
              <w:t xml:space="preserve">        </w:t>
            </w:r>
            <w:r w:rsidR="005D1D60">
              <w:rPr>
                <w:b/>
                <w:i/>
                <w:sz w:val="22"/>
              </w:rPr>
              <w:t>Throughout the lesson, quality assurance is to be reflected upon, as part of continual professional development, which in turn will assist in quality enhancement of teaching, teaching practice and the overall student experience. To assist in this, I will give each student a post it note and ask them to write one positive comment and one negative comment in order to reflect for future teaching and take on board the comments to have self-improvement.</w:t>
            </w:r>
          </w:p>
          <w:p w14:paraId="4A112201" w14:textId="0116E966" w:rsidR="005D1D60" w:rsidRPr="00EC40DB" w:rsidRDefault="005D1D60">
            <w:pPr>
              <w:jc w:val="both"/>
              <w:rPr>
                <w:b/>
                <w:i/>
                <w:sz w:val="22"/>
              </w:rPr>
            </w:pPr>
            <w:r>
              <w:rPr>
                <w:b/>
                <w:i/>
                <w:sz w:val="22"/>
              </w:rPr>
              <w:t xml:space="preserve">The comments will be anonymous and therefore, should also allow a greater level of honesty. </w:t>
            </w:r>
          </w:p>
          <w:p w14:paraId="23C5D190" w14:textId="77777777" w:rsidR="00491799" w:rsidRDefault="00491799">
            <w:pPr>
              <w:jc w:val="both"/>
              <w:rPr>
                <w:b/>
                <w:sz w:val="22"/>
              </w:rPr>
            </w:pPr>
          </w:p>
          <w:p w14:paraId="1EBB5010" w14:textId="77777777" w:rsidR="00491799" w:rsidRDefault="00491799">
            <w:pPr>
              <w:jc w:val="both"/>
              <w:rPr>
                <w:b/>
                <w:sz w:val="22"/>
              </w:rPr>
            </w:pPr>
          </w:p>
          <w:p w14:paraId="5CE5BB21" w14:textId="77053B27" w:rsidR="00B36A5B" w:rsidRDefault="00B36A5B">
            <w:pPr>
              <w:jc w:val="both"/>
              <w:rPr>
                <w:b/>
                <w:sz w:val="22"/>
              </w:rPr>
            </w:pPr>
            <w:r>
              <w:rPr>
                <w:b/>
                <w:sz w:val="22"/>
              </w:rPr>
              <w:t>V1: Respect individual leaners and diverse leaning communities</w:t>
            </w:r>
          </w:p>
          <w:p w14:paraId="2862A94F" w14:textId="67049E4E" w:rsidR="00B36A5B" w:rsidRDefault="00B36A5B">
            <w:pPr>
              <w:jc w:val="both"/>
              <w:rPr>
                <w:b/>
                <w:i/>
                <w:sz w:val="22"/>
              </w:rPr>
            </w:pPr>
            <w:r w:rsidRPr="005D1D60">
              <w:rPr>
                <w:b/>
                <w:i/>
                <w:sz w:val="22"/>
              </w:rPr>
              <w:t xml:space="preserve">       There are members of the class who have different backgrounds and are respected by using appropriate language and as stated in Objective 1: assist members of the class who may have mobility issues</w:t>
            </w:r>
            <w:r w:rsidR="006419A2" w:rsidRPr="005D1D60">
              <w:rPr>
                <w:b/>
                <w:i/>
                <w:sz w:val="22"/>
              </w:rPr>
              <w:t>.</w:t>
            </w:r>
          </w:p>
          <w:p w14:paraId="373A15A4" w14:textId="2C3A24D0" w:rsidR="005D1D60" w:rsidRPr="005D1D60" w:rsidRDefault="005D1D60">
            <w:pPr>
              <w:jc w:val="both"/>
              <w:rPr>
                <w:b/>
                <w:i/>
                <w:sz w:val="22"/>
              </w:rPr>
            </w:pPr>
            <w:r>
              <w:rPr>
                <w:b/>
                <w:i/>
                <w:sz w:val="22"/>
              </w:rPr>
              <w:t>As a previous hate crime officer, I am aware of the sensitivities within community groups and as part of a professional teaching experience, I have a mentality on inclusiveness, even if it is to respect an opinion as a bare minimum.</w:t>
            </w:r>
          </w:p>
          <w:p w14:paraId="4D5C94A7" w14:textId="77777777" w:rsidR="00491799" w:rsidRDefault="00491799">
            <w:pPr>
              <w:jc w:val="both"/>
              <w:rPr>
                <w:b/>
                <w:sz w:val="22"/>
              </w:rPr>
            </w:pPr>
          </w:p>
          <w:p w14:paraId="58B7207D" w14:textId="0304CC47" w:rsidR="009D7ADC" w:rsidRDefault="00142CD9">
            <w:pPr>
              <w:jc w:val="both"/>
              <w:rPr>
                <w:b/>
                <w:sz w:val="22"/>
              </w:rPr>
            </w:pPr>
            <w:r>
              <w:rPr>
                <w:b/>
                <w:sz w:val="22"/>
              </w:rPr>
              <w:t>V2: Promote participation in higher education and equality of opportunity for learners</w:t>
            </w:r>
          </w:p>
          <w:p w14:paraId="6BFB6288" w14:textId="73BF99DD" w:rsidR="00142CD9" w:rsidRDefault="00142CD9">
            <w:pPr>
              <w:jc w:val="both"/>
              <w:rPr>
                <w:b/>
                <w:sz w:val="22"/>
              </w:rPr>
            </w:pPr>
            <w:r>
              <w:rPr>
                <w:b/>
                <w:sz w:val="22"/>
              </w:rPr>
              <w:t xml:space="preserve">       In relation to this, the students are within Higher Education and will be treated within their individual needs to help the continuance of learning. This will mean that throughout the lesson, anyone who needs clarification will be assisted accordingly. This will be as part of the introduction to explain to students to feel free to ask questions as lesson progression.</w:t>
            </w:r>
          </w:p>
          <w:p w14:paraId="187EB344" w14:textId="4FAFF478" w:rsidR="00491799" w:rsidRDefault="00491799">
            <w:pPr>
              <w:jc w:val="both"/>
              <w:rPr>
                <w:b/>
                <w:sz w:val="22"/>
              </w:rPr>
            </w:pPr>
          </w:p>
          <w:p w14:paraId="2C428559" w14:textId="230AA88F" w:rsidR="00491799" w:rsidRDefault="00491799">
            <w:pPr>
              <w:jc w:val="both"/>
              <w:rPr>
                <w:b/>
                <w:sz w:val="22"/>
              </w:rPr>
            </w:pPr>
            <w:r>
              <w:rPr>
                <w:b/>
                <w:sz w:val="22"/>
              </w:rPr>
              <w:lastRenderedPageBreak/>
              <w:t>V3 Use evidence-informed approaches and the outcomes from research, scholarship and continuing professional development</w:t>
            </w:r>
          </w:p>
          <w:p w14:paraId="6AF146A5" w14:textId="453019D5" w:rsidR="00491799" w:rsidRDefault="00491799">
            <w:pPr>
              <w:jc w:val="both"/>
              <w:rPr>
                <w:b/>
                <w:sz w:val="22"/>
              </w:rPr>
            </w:pPr>
          </w:p>
          <w:p w14:paraId="615BDDD0" w14:textId="78CF2901" w:rsidR="00491799" w:rsidRDefault="00491799">
            <w:pPr>
              <w:jc w:val="both"/>
              <w:rPr>
                <w:b/>
                <w:sz w:val="22"/>
              </w:rPr>
            </w:pPr>
            <w:r>
              <w:rPr>
                <w:b/>
                <w:sz w:val="22"/>
              </w:rPr>
              <w:t xml:space="preserve">V4 Acknowledge the wider context in which higher education operates recognising the implications for professional </w:t>
            </w:r>
            <w:r w:rsidR="00D23FAA">
              <w:rPr>
                <w:b/>
                <w:sz w:val="22"/>
              </w:rPr>
              <w:t>practice</w:t>
            </w: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07CB3B62" w14:textId="77777777" w:rsidR="009D7ADC" w:rsidRDefault="009D7ADC" w:rsidP="009D7ADC">
            <w:pPr>
              <w:jc w:val="both"/>
              <w:rPr>
                <w:b/>
                <w:sz w:val="22"/>
              </w:rPr>
            </w:pPr>
          </w:p>
          <w:p w14:paraId="1AB1CDBC" w14:textId="0B82F541" w:rsidR="009D7ADC" w:rsidRDefault="003A4106" w:rsidP="003A4106">
            <w:pPr>
              <w:pStyle w:val="ListParagraph"/>
              <w:numPr>
                <w:ilvl w:val="0"/>
                <w:numId w:val="23"/>
              </w:numPr>
              <w:jc w:val="both"/>
              <w:rPr>
                <w:b/>
                <w:sz w:val="22"/>
              </w:rPr>
            </w:pPr>
            <w:r>
              <w:rPr>
                <w:b/>
                <w:sz w:val="22"/>
              </w:rPr>
              <w:t>Animal welfare – products are not tested on animals</w:t>
            </w:r>
          </w:p>
          <w:p w14:paraId="40A0C306" w14:textId="3262402B" w:rsidR="003A4106" w:rsidRDefault="003A4106" w:rsidP="003A4106">
            <w:pPr>
              <w:pStyle w:val="ListParagraph"/>
              <w:numPr>
                <w:ilvl w:val="0"/>
                <w:numId w:val="23"/>
              </w:numPr>
              <w:jc w:val="both"/>
              <w:rPr>
                <w:b/>
                <w:sz w:val="22"/>
              </w:rPr>
            </w:pPr>
            <w:r>
              <w:rPr>
                <w:b/>
                <w:sz w:val="22"/>
              </w:rPr>
              <w:t xml:space="preserve">Local/Independent business – supporting economy of </w:t>
            </w:r>
            <w:r w:rsidR="0083366E">
              <w:rPr>
                <w:b/>
                <w:sz w:val="22"/>
              </w:rPr>
              <w:t xml:space="preserve">local </w:t>
            </w:r>
            <w:r>
              <w:rPr>
                <w:b/>
                <w:sz w:val="22"/>
              </w:rPr>
              <w:t>traders</w:t>
            </w:r>
          </w:p>
          <w:p w14:paraId="12E53D47" w14:textId="617BD212" w:rsidR="00A15558" w:rsidRDefault="003A4106" w:rsidP="003A4106">
            <w:pPr>
              <w:pStyle w:val="ListParagraph"/>
              <w:numPr>
                <w:ilvl w:val="0"/>
                <w:numId w:val="23"/>
              </w:numPr>
              <w:jc w:val="both"/>
              <w:rPr>
                <w:b/>
                <w:sz w:val="22"/>
              </w:rPr>
            </w:pPr>
            <w:r>
              <w:rPr>
                <w:b/>
                <w:sz w:val="22"/>
              </w:rPr>
              <w:t>Saving customers money – financial uncertainty in current climate</w:t>
            </w:r>
          </w:p>
          <w:p w14:paraId="08343CF6" w14:textId="0424C459" w:rsidR="003A4106" w:rsidRPr="003A4106" w:rsidRDefault="003A4106" w:rsidP="003A4106">
            <w:pPr>
              <w:pStyle w:val="ListParagraph"/>
              <w:numPr>
                <w:ilvl w:val="0"/>
                <w:numId w:val="23"/>
              </w:numPr>
              <w:jc w:val="both"/>
              <w:rPr>
                <w:b/>
                <w:sz w:val="22"/>
              </w:rPr>
            </w:pPr>
            <w:r>
              <w:rPr>
                <w:b/>
                <w:sz w:val="22"/>
              </w:rPr>
              <w:t>Coffees and Teas are organic - environmental</w:t>
            </w: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454853BC" w:rsidR="009B4DD4" w:rsidRDefault="009B4DD4"/>
    <w:p w14:paraId="02C1208D" w14:textId="3147F7A3" w:rsidR="00D3092A" w:rsidRDefault="00D3092A"/>
    <w:p w14:paraId="30F3E475" w14:textId="179037D8" w:rsidR="000C3874" w:rsidRDefault="000C3874"/>
    <w:p w14:paraId="12BB1D0F" w14:textId="77777777" w:rsidR="000C3874" w:rsidRDefault="000C3874"/>
    <w:p w14:paraId="1BBB56BA" w14:textId="7CFAEA38" w:rsidR="00D3092A" w:rsidRDefault="00D3092A"/>
    <w:p w14:paraId="40F85F94" w14:textId="137786B6" w:rsidR="00D3092A" w:rsidRDefault="00D3092A"/>
    <w:p w14:paraId="6B77B4B4" w14:textId="6A5C4D42" w:rsidR="00D3092A" w:rsidRDefault="00D3092A"/>
    <w:p w14:paraId="720CBE28" w14:textId="6DE7F4EC" w:rsidR="00D3092A" w:rsidRDefault="00D3092A"/>
    <w:p w14:paraId="76ABED41" w14:textId="3CB9C9A1" w:rsidR="00D3092A" w:rsidRDefault="00D3092A"/>
    <w:p w14:paraId="3E78F86F" w14:textId="41DF9716" w:rsidR="00D3092A" w:rsidRDefault="00D3092A"/>
    <w:p w14:paraId="39B3FBE3" w14:textId="77777777" w:rsidR="00D3092A" w:rsidRDefault="00D3092A"/>
    <w:p w14:paraId="3108B2E1" w14:textId="2F5675C8" w:rsidR="009B4DD4" w:rsidRDefault="009B4DD4"/>
    <w:p w14:paraId="22F14F60" w14:textId="1E7EE7ED" w:rsidR="000C3874" w:rsidRDefault="000C3874"/>
    <w:p w14:paraId="05941E9B" w14:textId="1E66D9EE" w:rsidR="000C3874" w:rsidRDefault="000C3874"/>
    <w:p w14:paraId="6AC34D16" w14:textId="617125B9" w:rsidR="000C3874" w:rsidRDefault="000C3874"/>
    <w:p w14:paraId="4CC11727" w14:textId="26A2110E" w:rsidR="000C3874" w:rsidRDefault="000C3874"/>
    <w:p w14:paraId="3275106A" w14:textId="5003938A" w:rsidR="000C3874" w:rsidRDefault="000C3874"/>
    <w:p w14:paraId="343FF797" w14:textId="150A2942" w:rsidR="000C3874" w:rsidRDefault="000C3874"/>
    <w:p w14:paraId="41DD94CE" w14:textId="6CA275C7" w:rsidR="000C3874" w:rsidRDefault="000C3874"/>
    <w:p w14:paraId="2F8D566B" w14:textId="5C391BEA" w:rsidR="000C3874" w:rsidRDefault="000C3874"/>
    <w:p w14:paraId="15F0C012" w14:textId="500520C5" w:rsidR="000C3874" w:rsidRDefault="000C3874"/>
    <w:p w14:paraId="6FC7022D" w14:textId="40AB65AB" w:rsidR="000C3874" w:rsidRDefault="000C3874"/>
    <w:p w14:paraId="0A682B90" w14:textId="595BF001" w:rsidR="000C3874" w:rsidRDefault="000C3874"/>
    <w:p w14:paraId="37133526" w14:textId="76EAC406" w:rsidR="000C3874" w:rsidRDefault="000C3874"/>
    <w:p w14:paraId="276F167D" w14:textId="6BBE7A12" w:rsidR="000C3874" w:rsidRDefault="000C3874"/>
    <w:p w14:paraId="055DFB61" w14:textId="01816F04" w:rsidR="000C3874" w:rsidRDefault="000C3874"/>
    <w:p w14:paraId="5D8C9776" w14:textId="759B6DBF" w:rsidR="000C3874" w:rsidRDefault="000C3874"/>
    <w:p w14:paraId="66CE228F" w14:textId="0D10B0A1" w:rsidR="000C3874" w:rsidRDefault="000C3874"/>
    <w:p w14:paraId="5454BA72" w14:textId="51819CD3" w:rsidR="000C3874" w:rsidRDefault="000C3874"/>
    <w:p w14:paraId="746A3CB1" w14:textId="2AA73DAD" w:rsidR="000C3874" w:rsidRDefault="000C3874"/>
    <w:p w14:paraId="6CF5D48F" w14:textId="77777777" w:rsidR="000C3874" w:rsidRDefault="000C387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B36A5B">
            <w:pPr>
              <w:jc w:val="center"/>
              <w:rPr>
                <w:b/>
                <w:sz w:val="22"/>
              </w:rPr>
            </w:pPr>
          </w:p>
          <w:p w14:paraId="41CBE2A2" w14:textId="77777777" w:rsidR="00C20548" w:rsidRDefault="00C20548" w:rsidP="00B36A5B">
            <w:pPr>
              <w:jc w:val="center"/>
              <w:rPr>
                <w:b/>
                <w:sz w:val="22"/>
              </w:rPr>
            </w:pPr>
            <w:r>
              <w:rPr>
                <w:b/>
                <w:sz w:val="22"/>
              </w:rPr>
              <w:t>STAGE</w:t>
            </w:r>
          </w:p>
        </w:tc>
        <w:tc>
          <w:tcPr>
            <w:tcW w:w="2444" w:type="dxa"/>
          </w:tcPr>
          <w:p w14:paraId="45C24149" w14:textId="77777777" w:rsidR="00C20548" w:rsidRDefault="00C20548" w:rsidP="00B36A5B">
            <w:pPr>
              <w:jc w:val="center"/>
              <w:rPr>
                <w:b/>
                <w:sz w:val="22"/>
              </w:rPr>
            </w:pPr>
          </w:p>
          <w:p w14:paraId="484F5E97" w14:textId="77777777" w:rsidR="00C20548" w:rsidRDefault="00C20548" w:rsidP="00B36A5B">
            <w:pPr>
              <w:jc w:val="center"/>
              <w:rPr>
                <w:b/>
                <w:sz w:val="22"/>
              </w:rPr>
            </w:pPr>
            <w:r>
              <w:rPr>
                <w:b/>
                <w:sz w:val="22"/>
              </w:rPr>
              <w:t>FOCUS</w:t>
            </w:r>
          </w:p>
        </w:tc>
        <w:tc>
          <w:tcPr>
            <w:tcW w:w="4140" w:type="dxa"/>
          </w:tcPr>
          <w:p w14:paraId="27ECB53A" w14:textId="77777777" w:rsidR="00C20548" w:rsidRDefault="00C20548" w:rsidP="00B36A5B">
            <w:pPr>
              <w:jc w:val="center"/>
              <w:rPr>
                <w:b/>
                <w:sz w:val="22"/>
              </w:rPr>
            </w:pPr>
          </w:p>
          <w:p w14:paraId="3EF13AE7" w14:textId="77777777" w:rsidR="00C20548" w:rsidRDefault="00C20548" w:rsidP="00B36A5B">
            <w:pPr>
              <w:jc w:val="center"/>
              <w:rPr>
                <w:b/>
                <w:sz w:val="22"/>
              </w:rPr>
            </w:pPr>
            <w:r>
              <w:rPr>
                <w:b/>
                <w:sz w:val="22"/>
              </w:rPr>
              <w:t>STRATEGY</w:t>
            </w:r>
          </w:p>
        </w:tc>
        <w:tc>
          <w:tcPr>
            <w:tcW w:w="1571" w:type="dxa"/>
          </w:tcPr>
          <w:p w14:paraId="476D78AC" w14:textId="77777777" w:rsidR="00C20548" w:rsidRDefault="00C20548" w:rsidP="00B36A5B">
            <w:pPr>
              <w:jc w:val="center"/>
              <w:rPr>
                <w:b/>
                <w:sz w:val="22"/>
              </w:rPr>
            </w:pPr>
          </w:p>
          <w:p w14:paraId="4DBB46A2" w14:textId="77777777" w:rsidR="00C20548" w:rsidRDefault="00C20548" w:rsidP="00B36A5B">
            <w:pPr>
              <w:jc w:val="center"/>
              <w:rPr>
                <w:b/>
                <w:sz w:val="22"/>
              </w:rPr>
            </w:pPr>
            <w:r>
              <w:rPr>
                <w:b/>
                <w:sz w:val="22"/>
              </w:rPr>
              <w:t>TIME</w:t>
            </w:r>
          </w:p>
          <w:p w14:paraId="2491A120" w14:textId="77777777" w:rsidR="00C20548" w:rsidRDefault="00C20548" w:rsidP="00B36A5B">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1563ACEB" w:rsidR="00C20548" w:rsidRPr="00D3092A" w:rsidRDefault="00A15558" w:rsidP="00B36A5B">
            <w:pPr>
              <w:jc w:val="both"/>
              <w:rPr>
                <w:sz w:val="22"/>
                <w:szCs w:val="22"/>
              </w:rPr>
            </w:pPr>
            <w:r w:rsidRPr="00D3092A">
              <w:rPr>
                <w:sz w:val="22"/>
                <w:szCs w:val="22"/>
              </w:rPr>
              <w:t>INTROD</w:t>
            </w:r>
            <w:r w:rsidR="007A5A8C" w:rsidRPr="00D3092A">
              <w:rPr>
                <w:sz w:val="22"/>
                <w:szCs w:val="22"/>
              </w:rPr>
              <w:t>UCTION</w:t>
            </w:r>
          </w:p>
          <w:p w14:paraId="2BED759C" w14:textId="77777777" w:rsidR="00D3092A" w:rsidRDefault="00D3092A" w:rsidP="00B36A5B">
            <w:pPr>
              <w:jc w:val="both"/>
              <w:rPr>
                <w:b/>
                <w:sz w:val="22"/>
                <w:szCs w:val="22"/>
              </w:rPr>
            </w:pPr>
          </w:p>
          <w:p w14:paraId="5A52C469" w14:textId="3E2465D7" w:rsidR="00A15558" w:rsidRDefault="00D3092A" w:rsidP="00B36A5B">
            <w:pPr>
              <w:jc w:val="both"/>
              <w:rPr>
                <w:b/>
                <w:sz w:val="22"/>
                <w:szCs w:val="22"/>
              </w:rPr>
            </w:pPr>
            <w:r>
              <w:rPr>
                <w:b/>
                <w:sz w:val="22"/>
                <w:szCs w:val="22"/>
              </w:rPr>
              <w:t xml:space="preserve">Objectives </w:t>
            </w:r>
          </w:p>
          <w:p w14:paraId="7670A28D" w14:textId="5A18E1B9" w:rsidR="00A15558" w:rsidRDefault="00A15558" w:rsidP="00B36A5B">
            <w:pPr>
              <w:jc w:val="both"/>
              <w:rPr>
                <w:b/>
                <w:sz w:val="22"/>
                <w:szCs w:val="22"/>
              </w:rPr>
            </w:pPr>
          </w:p>
          <w:p w14:paraId="079862A2" w14:textId="7C0C8DF4" w:rsidR="00A15558" w:rsidRDefault="00A15558" w:rsidP="00B36A5B">
            <w:pPr>
              <w:jc w:val="both"/>
              <w:rPr>
                <w:b/>
                <w:sz w:val="22"/>
                <w:szCs w:val="22"/>
              </w:rPr>
            </w:pPr>
          </w:p>
          <w:p w14:paraId="08AED72F" w14:textId="3681DE32" w:rsidR="00A15558" w:rsidRDefault="00A15558" w:rsidP="00B36A5B">
            <w:pPr>
              <w:jc w:val="both"/>
              <w:rPr>
                <w:b/>
                <w:sz w:val="22"/>
                <w:szCs w:val="22"/>
              </w:rPr>
            </w:pPr>
          </w:p>
          <w:p w14:paraId="2F35FFE1" w14:textId="45A61ACD" w:rsidR="00A15558" w:rsidRDefault="00A15558" w:rsidP="00B36A5B">
            <w:pPr>
              <w:jc w:val="both"/>
              <w:rPr>
                <w:b/>
                <w:sz w:val="22"/>
                <w:szCs w:val="22"/>
              </w:rPr>
            </w:pPr>
          </w:p>
          <w:p w14:paraId="105F0FEE" w14:textId="12CDCDD9" w:rsidR="00A15558" w:rsidRDefault="00A15558" w:rsidP="00B36A5B">
            <w:pPr>
              <w:jc w:val="both"/>
              <w:rPr>
                <w:b/>
                <w:sz w:val="22"/>
                <w:szCs w:val="22"/>
              </w:rPr>
            </w:pPr>
          </w:p>
          <w:p w14:paraId="7C5ECA08" w14:textId="5B798AB1" w:rsidR="00D3092A" w:rsidRDefault="00D3092A" w:rsidP="00B36A5B">
            <w:pPr>
              <w:jc w:val="both"/>
              <w:rPr>
                <w:b/>
                <w:sz w:val="22"/>
                <w:szCs w:val="22"/>
              </w:rPr>
            </w:pPr>
          </w:p>
          <w:p w14:paraId="60CA96D1" w14:textId="5708CD0E" w:rsidR="00D3092A" w:rsidRDefault="00D3092A" w:rsidP="00B36A5B">
            <w:pPr>
              <w:jc w:val="both"/>
              <w:rPr>
                <w:b/>
                <w:sz w:val="22"/>
                <w:szCs w:val="22"/>
              </w:rPr>
            </w:pPr>
          </w:p>
          <w:p w14:paraId="07AF78F7" w14:textId="71C05E44" w:rsidR="00D3092A" w:rsidRDefault="00D3092A" w:rsidP="00B36A5B">
            <w:pPr>
              <w:jc w:val="both"/>
              <w:rPr>
                <w:b/>
                <w:sz w:val="22"/>
                <w:szCs w:val="22"/>
              </w:rPr>
            </w:pPr>
          </w:p>
          <w:p w14:paraId="7BED3BEE" w14:textId="77777777" w:rsidR="00D3092A" w:rsidRDefault="00D3092A" w:rsidP="00B36A5B">
            <w:pPr>
              <w:jc w:val="both"/>
              <w:rPr>
                <w:b/>
                <w:sz w:val="22"/>
                <w:szCs w:val="22"/>
              </w:rPr>
            </w:pPr>
          </w:p>
          <w:p w14:paraId="1A867120" w14:textId="131BE025" w:rsidR="00D3092A" w:rsidRDefault="00A15558" w:rsidP="00B36A5B">
            <w:pPr>
              <w:jc w:val="both"/>
              <w:rPr>
                <w:b/>
                <w:sz w:val="22"/>
                <w:szCs w:val="22"/>
              </w:rPr>
            </w:pPr>
            <w:r>
              <w:rPr>
                <w:b/>
                <w:sz w:val="22"/>
                <w:szCs w:val="22"/>
              </w:rPr>
              <w:t>DEVELOPMENT</w:t>
            </w:r>
          </w:p>
          <w:p w14:paraId="093610A4" w14:textId="77777777" w:rsidR="000C3874" w:rsidRDefault="000C3874" w:rsidP="00B36A5B">
            <w:pPr>
              <w:jc w:val="both"/>
              <w:rPr>
                <w:sz w:val="22"/>
                <w:szCs w:val="22"/>
              </w:rPr>
            </w:pPr>
          </w:p>
          <w:p w14:paraId="5877F90B" w14:textId="7C2742AE" w:rsidR="00D3092A" w:rsidRPr="00D3092A" w:rsidRDefault="00D3092A" w:rsidP="00B36A5B">
            <w:pPr>
              <w:jc w:val="both"/>
              <w:rPr>
                <w:sz w:val="22"/>
                <w:szCs w:val="22"/>
              </w:rPr>
            </w:pPr>
            <w:r w:rsidRPr="00D3092A">
              <w:rPr>
                <w:sz w:val="22"/>
                <w:szCs w:val="22"/>
              </w:rPr>
              <w:t>Company Overview</w:t>
            </w:r>
          </w:p>
          <w:p w14:paraId="256DAF40" w14:textId="7BE8FBC5" w:rsidR="00A15558" w:rsidRDefault="00A15558" w:rsidP="00B36A5B">
            <w:pPr>
              <w:jc w:val="both"/>
              <w:rPr>
                <w:b/>
                <w:sz w:val="22"/>
                <w:szCs w:val="22"/>
              </w:rPr>
            </w:pPr>
          </w:p>
          <w:p w14:paraId="340FA662" w14:textId="576ED425" w:rsidR="00A15558" w:rsidRDefault="00A15558" w:rsidP="00B36A5B">
            <w:pPr>
              <w:jc w:val="both"/>
              <w:rPr>
                <w:b/>
                <w:sz w:val="22"/>
                <w:szCs w:val="22"/>
              </w:rPr>
            </w:pPr>
          </w:p>
          <w:p w14:paraId="51CD616A" w14:textId="4F1EEE68" w:rsidR="00A15558" w:rsidRDefault="00A15558" w:rsidP="00B36A5B">
            <w:pPr>
              <w:jc w:val="both"/>
              <w:rPr>
                <w:b/>
                <w:sz w:val="22"/>
                <w:szCs w:val="22"/>
              </w:rPr>
            </w:pPr>
          </w:p>
          <w:p w14:paraId="70ACEFE2" w14:textId="357BA4B8" w:rsidR="00A15558" w:rsidRDefault="00A15558" w:rsidP="00B36A5B">
            <w:pPr>
              <w:jc w:val="both"/>
              <w:rPr>
                <w:b/>
                <w:sz w:val="22"/>
                <w:szCs w:val="22"/>
              </w:rPr>
            </w:pPr>
          </w:p>
          <w:p w14:paraId="636AE4CF" w14:textId="16D8BB5C" w:rsidR="00A15558" w:rsidRDefault="00A15558" w:rsidP="00B36A5B">
            <w:pPr>
              <w:jc w:val="both"/>
              <w:rPr>
                <w:b/>
                <w:sz w:val="22"/>
                <w:szCs w:val="22"/>
              </w:rPr>
            </w:pPr>
          </w:p>
          <w:p w14:paraId="139869F4" w14:textId="59256B96" w:rsidR="00A15558" w:rsidRDefault="00A15558" w:rsidP="00B36A5B">
            <w:pPr>
              <w:jc w:val="both"/>
              <w:rPr>
                <w:b/>
                <w:sz w:val="22"/>
                <w:szCs w:val="22"/>
              </w:rPr>
            </w:pPr>
          </w:p>
          <w:p w14:paraId="0B9D514E" w14:textId="25E2CCCC" w:rsidR="00A15558" w:rsidRDefault="00A15558" w:rsidP="00B36A5B">
            <w:pPr>
              <w:jc w:val="both"/>
              <w:rPr>
                <w:b/>
                <w:sz w:val="22"/>
                <w:szCs w:val="22"/>
              </w:rPr>
            </w:pPr>
          </w:p>
          <w:p w14:paraId="08D766FC" w14:textId="4A967FDA" w:rsidR="006E6312" w:rsidRDefault="006E6312" w:rsidP="00B36A5B">
            <w:pPr>
              <w:jc w:val="both"/>
              <w:rPr>
                <w:b/>
                <w:sz w:val="22"/>
                <w:szCs w:val="22"/>
              </w:rPr>
            </w:pPr>
          </w:p>
          <w:p w14:paraId="0AB3B1C7" w14:textId="77777777" w:rsidR="006E6312" w:rsidRDefault="006E6312" w:rsidP="00B36A5B">
            <w:pPr>
              <w:jc w:val="both"/>
              <w:rPr>
                <w:b/>
                <w:sz w:val="22"/>
                <w:szCs w:val="22"/>
              </w:rPr>
            </w:pPr>
          </w:p>
          <w:p w14:paraId="46980FE1" w14:textId="52A5F55E" w:rsidR="00A15558" w:rsidRDefault="00A15558" w:rsidP="00B36A5B">
            <w:pPr>
              <w:jc w:val="both"/>
              <w:rPr>
                <w:b/>
                <w:sz w:val="22"/>
                <w:szCs w:val="22"/>
              </w:rPr>
            </w:pPr>
          </w:p>
          <w:p w14:paraId="43C2EDB1" w14:textId="28257146" w:rsidR="00A15558" w:rsidRDefault="00A15558" w:rsidP="00B36A5B">
            <w:pPr>
              <w:jc w:val="both"/>
              <w:rPr>
                <w:b/>
                <w:sz w:val="22"/>
                <w:szCs w:val="22"/>
              </w:rPr>
            </w:pPr>
          </w:p>
          <w:p w14:paraId="3F775954" w14:textId="60AACF9E" w:rsidR="00A15558" w:rsidRDefault="00A15558" w:rsidP="00B36A5B">
            <w:pPr>
              <w:jc w:val="both"/>
              <w:rPr>
                <w:b/>
                <w:sz w:val="22"/>
                <w:szCs w:val="22"/>
              </w:rPr>
            </w:pPr>
          </w:p>
          <w:p w14:paraId="230B9FE6" w14:textId="77777777" w:rsidR="00EE38C4" w:rsidRDefault="00EE38C4" w:rsidP="00B36A5B">
            <w:pPr>
              <w:jc w:val="both"/>
              <w:rPr>
                <w:sz w:val="22"/>
                <w:szCs w:val="22"/>
              </w:rPr>
            </w:pPr>
          </w:p>
          <w:p w14:paraId="13EBD404" w14:textId="7CDF7154" w:rsidR="00A15558" w:rsidRPr="00EE38C4" w:rsidRDefault="00EE38C4" w:rsidP="00B36A5B">
            <w:pPr>
              <w:jc w:val="both"/>
              <w:rPr>
                <w:sz w:val="22"/>
                <w:szCs w:val="22"/>
              </w:rPr>
            </w:pPr>
            <w:r w:rsidRPr="00EE38C4">
              <w:rPr>
                <w:sz w:val="22"/>
                <w:szCs w:val="22"/>
              </w:rPr>
              <w:t>Student participation</w:t>
            </w:r>
          </w:p>
          <w:p w14:paraId="558A1A28" w14:textId="2E1A4C8B" w:rsidR="00A15558" w:rsidRDefault="00A15558" w:rsidP="00B36A5B">
            <w:pPr>
              <w:jc w:val="both"/>
              <w:rPr>
                <w:b/>
                <w:sz w:val="22"/>
                <w:szCs w:val="22"/>
              </w:rPr>
            </w:pPr>
          </w:p>
          <w:p w14:paraId="41F74C6F" w14:textId="473C134B" w:rsidR="00A15558" w:rsidRDefault="00A15558" w:rsidP="00B36A5B">
            <w:pPr>
              <w:jc w:val="both"/>
              <w:rPr>
                <w:b/>
                <w:sz w:val="22"/>
                <w:szCs w:val="22"/>
              </w:rPr>
            </w:pPr>
          </w:p>
          <w:p w14:paraId="66BCFD55" w14:textId="7B4FA4F4" w:rsidR="00A15558" w:rsidRDefault="00A15558" w:rsidP="00B36A5B">
            <w:pPr>
              <w:jc w:val="both"/>
              <w:rPr>
                <w:b/>
                <w:sz w:val="22"/>
                <w:szCs w:val="22"/>
              </w:rPr>
            </w:pPr>
          </w:p>
          <w:p w14:paraId="3978273E" w14:textId="51864014" w:rsidR="00A15558" w:rsidRDefault="00A15558" w:rsidP="00B36A5B">
            <w:pPr>
              <w:jc w:val="both"/>
              <w:rPr>
                <w:b/>
                <w:sz w:val="22"/>
                <w:szCs w:val="22"/>
              </w:rPr>
            </w:pPr>
          </w:p>
          <w:p w14:paraId="26550ED7" w14:textId="28272433" w:rsidR="00A15558" w:rsidRDefault="00A15558" w:rsidP="00B36A5B">
            <w:pPr>
              <w:jc w:val="both"/>
              <w:rPr>
                <w:b/>
                <w:sz w:val="22"/>
                <w:szCs w:val="22"/>
              </w:rPr>
            </w:pPr>
          </w:p>
          <w:p w14:paraId="00A4870E" w14:textId="42DDE559" w:rsidR="00A15558" w:rsidRDefault="00A15558" w:rsidP="00B36A5B">
            <w:pPr>
              <w:jc w:val="both"/>
              <w:rPr>
                <w:b/>
                <w:sz w:val="22"/>
                <w:szCs w:val="22"/>
              </w:rPr>
            </w:pPr>
          </w:p>
          <w:p w14:paraId="45064B20" w14:textId="1D7CE930" w:rsidR="00A15558" w:rsidRDefault="00A15558" w:rsidP="00B36A5B">
            <w:pPr>
              <w:jc w:val="both"/>
              <w:rPr>
                <w:b/>
                <w:sz w:val="22"/>
                <w:szCs w:val="22"/>
              </w:rPr>
            </w:pPr>
          </w:p>
          <w:p w14:paraId="6709E16A" w14:textId="19EDA653" w:rsidR="00C20548" w:rsidRDefault="00A15558" w:rsidP="00EE38C4">
            <w:pPr>
              <w:rPr>
                <w:b/>
                <w:sz w:val="30"/>
              </w:rPr>
            </w:pPr>
            <w:r>
              <w:rPr>
                <w:b/>
                <w:sz w:val="22"/>
                <w:szCs w:val="22"/>
              </w:rPr>
              <w:t>PLENARY / CONCLUSION</w:t>
            </w:r>
          </w:p>
        </w:tc>
        <w:tc>
          <w:tcPr>
            <w:tcW w:w="2444" w:type="dxa"/>
            <w:tcBorders>
              <w:top w:val="single" w:sz="4" w:space="0" w:color="auto"/>
              <w:left w:val="single" w:sz="4" w:space="0" w:color="auto"/>
              <w:bottom w:val="single" w:sz="4" w:space="0" w:color="auto"/>
              <w:right w:val="single" w:sz="4" w:space="0" w:color="auto"/>
            </w:tcBorders>
          </w:tcPr>
          <w:p w14:paraId="6D3EFEB6" w14:textId="77777777" w:rsidR="00D3092A" w:rsidRPr="00D3092A" w:rsidRDefault="00D3092A" w:rsidP="00B36A5B">
            <w:pPr>
              <w:jc w:val="both"/>
              <w:rPr>
                <w:sz w:val="30"/>
              </w:rPr>
            </w:pPr>
          </w:p>
          <w:p w14:paraId="75838F44" w14:textId="16DDE457" w:rsidR="00C20548" w:rsidRPr="00D3092A" w:rsidRDefault="00D3092A" w:rsidP="00B36A5B">
            <w:pPr>
              <w:jc w:val="both"/>
              <w:rPr>
                <w:sz w:val="22"/>
                <w:szCs w:val="22"/>
              </w:rPr>
            </w:pPr>
            <w:r w:rsidRPr="00D3092A">
              <w:rPr>
                <w:sz w:val="22"/>
                <w:szCs w:val="22"/>
              </w:rPr>
              <w:t>Outline objectives</w:t>
            </w:r>
          </w:p>
          <w:p w14:paraId="6EE6CB32" w14:textId="270E25EA" w:rsidR="00D3092A" w:rsidRPr="00D3092A" w:rsidRDefault="00D3092A" w:rsidP="00B36A5B">
            <w:pPr>
              <w:jc w:val="both"/>
              <w:rPr>
                <w:sz w:val="22"/>
                <w:szCs w:val="22"/>
              </w:rPr>
            </w:pPr>
          </w:p>
          <w:p w14:paraId="64D15972" w14:textId="6A73DE19" w:rsidR="00D3092A" w:rsidRPr="00D3092A" w:rsidRDefault="00D3092A" w:rsidP="00B36A5B">
            <w:pPr>
              <w:jc w:val="both"/>
              <w:rPr>
                <w:sz w:val="22"/>
                <w:szCs w:val="22"/>
              </w:rPr>
            </w:pPr>
            <w:r w:rsidRPr="00D3092A">
              <w:rPr>
                <w:sz w:val="22"/>
                <w:szCs w:val="22"/>
              </w:rPr>
              <w:t>Question students</w:t>
            </w:r>
          </w:p>
          <w:p w14:paraId="0CB1FD2E" w14:textId="77777777" w:rsidR="00D3092A" w:rsidRDefault="00D3092A" w:rsidP="00B36A5B">
            <w:pPr>
              <w:jc w:val="both"/>
              <w:rPr>
                <w:sz w:val="30"/>
              </w:rPr>
            </w:pPr>
          </w:p>
          <w:p w14:paraId="7C5C1F54" w14:textId="77777777" w:rsidR="00D3092A" w:rsidRDefault="00D3092A" w:rsidP="00B36A5B">
            <w:pPr>
              <w:jc w:val="both"/>
              <w:rPr>
                <w:sz w:val="30"/>
              </w:rPr>
            </w:pPr>
          </w:p>
          <w:p w14:paraId="09E922D5" w14:textId="77777777" w:rsidR="00D3092A" w:rsidRDefault="00D3092A" w:rsidP="00B36A5B">
            <w:pPr>
              <w:jc w:val="both"/>
              <w:rPr>
                <w:sz w:val="30"/>
              </w:rPr>
            </w:pPr>
          </w:p>
          <w:p w14:paraId="5F83A9A4" w14:textId="77777777" w:rsidR="00D3092A" w:rsidRDefault="00D3092A" w:rsidP="00B36A5B">
            <w:pPr>
              <w:jc w:val="both"/>
              <w:rPr>
                <w:sz w:val="30"/>
              </w:rPr>
            </w:pPr>
          </w:p>
          <w:p w14:paraId="5135CB74" w14:textId="77777777" w:rsidR="00D3092A" w:rsidRDefault="00D3092A" w:rsidP="00B36A5B">
            <w:pPr>
              <w:jc w:val="both"/>
              <w:rPr>
                <w:sz w:val="30"/>
              </w:rPr>
            </w:pPr>
          </w:p>
          <w:p w14:paraId="6E780526" w14:textId="77777777" w:rsidR="00D3092A" w:rsidRDefault="00D3092A" w:rsidP="00B36A5B">
            <w:pPr>
              <w:jc w:val="both"/>
              <w:rPr>
                <w:sz w:val="22"/>
                <w:szCs w:val="22"/>
              </w:rPr>
            </w:pPr>
          </w:p>
          <w:p w14:paraId="46AA1E15" w14:textId="77777777" w:rsidR="00D3092A" w:rsidRDefault="00D3092A" w:rsidP="00B36A5B">
            <w:pPr>
              <w:jc w:val="both"/>
              <w:rPr>
                <w:sz w:val="22"/>
                <w:szCs w:val="22"/>
              </w:rPr>
            </w:pPr>
          </w:p>
          <w:p w14:paraId="78836DEC" w14:textId="77777777" w:rsidR="00EE38C4" w:rsidRDefault="00EE38C4" w:rsidP="00B36A5B">
            <w:pPr>
              <w:jc w:val="both"/>
              <w:rPr>
                <w:sz w:val="22"/>
                <w:szCs w:val="22"/>
              </w:rPr>
            </w:pPr>
          </w:p>
          <w:p w14:paraId="44ED64DC" w14:textId="0BA5F3B7" w:rsidR="00D3092A" w:rsidRDefault="00D3092A" w:rsidP="00B36A5B">
            <w:pPr>
              <w:jc w:val="both"/>
              <w:rPr>
                <w:sz w:val="22"/>
                <w:szCs w:val="22"/>
              </w:rPr>
            </w:pPr>
            <w:r>
              <w:rPr>
                <w:sz w:val="22"/>
                <w:szCs w:val="22"/>
              </w:rPr>
              <w:t xml:space="preserve">Background of company. </w:t>
            </w:r>
          </w:p>
          <w:p w14:paraId="11475257" w14:textId="46E5CF7A" w:rsidR="00D3092A" w:rsidRDefault="00D3092A" w:rsidP="00B36A5B">
            <w:pPr>
              <w:jc w:val="both"/>
              <w:rPr>
                <w:sz w:val="22"/>
                <w:szCs w:val="22"/>
              </w:rPr>
            </w:pPr>
          </w:p>
          <w:p w14:paraId="79556078" w14:textId="5B62E409" w:rsidR="00EE38C4" w:rsidRDefault="00EE38C4" w:rsidP="00B36A5B">
            <w:pPr>
              <w:jc w:val="both"/>
              <w:rPr>
                <w:sz w:val="22"/>
                <w:szCs w:val="22"/>
              </w:rPr>
            </w:pPr>
          </w:p>
          <w:p w14:paraId="7BD324A1" w14:textId="6E311BE3" w:rsidR="00EE38C4" w:rsidRDefault="00EE38C4" w:rsidP="00B36A5B">
            <w:pPr>
              <w:jc w:val="both"/>
              <w:rPr>
                <w:sz w:val="22"/>
                <w:szCs w:val="22"/>
              </w:rPr>
            </w:pPr>
          </w:p>
          <w:p w14:paraId="6D07C6C7" w14:textId="5E61AF1C" w:rsidR="00EE38C4" w:rsidRDefault="00EE38C4" w:rsidP="00B36A5B">
            <w:pPr>
              <w:jc w:val="both"/>
              <w:rPr>
                <w:sz w:val="22"/>
                <w:szCs w:val="22"/>
              </w:rPr>
            </w:pPr>
          </w:p>
          <w:p w14:paraId="6487B7E3" w14:textId="45A65CD3" w:rsidR="00EE38C4" w:rsidRDefault="00EE38C4" w:rsidP="00B36A5B">
            <w:pPr>
              <w:jc w:val="both"/>
              <w:rPr>
                <w:sz w:val="22"/>
                <w:szCs w:val="22"/>
              </w:rPr>
            </w:pPr>
          </w:p>
          <w:p w14:paraId="1A43F0EF" w14:textId="01AEB746" w:rsidR="00EE38C4" w:rsidRDefault="00EE38C4" w:rsidP="00B36A5B">
            <w:pPr>
              <w:jc w:val="both"/>
              <w:rPr>
                <w:sz w:val="22"/>
                <w:szCs w:val="22"/>
              </w:rPr>
            </w:pPr>
          </w:p>
          <w:p w14:paraId="26B9B5A6" w14:textId="38F56330" w:rsidR="00EE38C4" w:rsidRDefault="00EE38C4" w:rsidP="00B36A5B">
            <w:pPr>
              <w:jc w:val="both"/>
              <w:rPr>
                <w:sz w:val="22"/>
                <w:szCs w:val="22"/>
              </w:rPr>
            </w:pPr>
          </w:p>
          <w:p w14:paraId="38EB0D4B" w14:textId="2C69BC75" w:rsidR="006E6312" w:rsidRDefault="006E6312" w:rsidP="00B36A5B">
            <w:pPr>
              <w:jc w:val="both"/>
              <w:rPr>
                <w:sz w:val="22"/>
                <w:szCs w:val="22"/>
              </w:rPr>
            </w:pPr>
          </w:p>
          <w:p w14:paraId="6F6F8F8B" w14:textId="77777777" w:rsidR="006E6312" w:rsidRDefault="006E6312" w:rsidP="00B36A5B">
            <w:pPr>
              <w:jc w:val="both"/>
              <w:rPr>
                <w:sz w:val="22"/>
                <w:szCs w:val="22"/>
              </w:rPr>
            </w:pPr>
          </w:p>
          <w:p w14:paraId="1B60AAD2" w14:textId="668609C9" w:rsidR="00EE38C4" w:rsidRDefault="00EE38C4" w:rsidP="00B36A5B">
            <w:pPr>
              <w:jc w:val="both"/>
              <w:rPr>
                <w:sz w:val="22"/>
                <w:szCs w:val="22"/>
              </w:rPr>
            </w:pPr>
          </w:p>
          <w:p w14:paraId="3F325982" w14:textId="77777777" w:rsidR="00EE38C4" w:rsidRDefault="00EE38C4" w:rsidP="00B36A5B">
            <w:pPr>
              <w:jc w:val="both"/>
              <w:rPr>
                <w:sz w:val="22"/>
                <w:szCs w:val="22"/>
              </w:rPr>
            </w:pPr>
          </w:p>
          <w:p w14:paraId="067EA3A8" w14:textId="77777777" w:rsidR="00EE38C4" w:rsidRDefault="00EE38C4" w:rsidP="00B36A5B">
            <w:pPr>
              <w:jc w:val="both"/>
              <w:rPr>
                <w:sz w:val="22"/>
                <w:szCs w:val="22"/>
              </w:rPr>
            </w:pPr>
          </w:p>
          <w:p w14:paraId="2C881C39" w14:textId="6D571954" w:rsidR="00D3092A" w:rsidRDefault="00D3092A" w:rsidP="00B36A5B">
            <w:pPr>
              <w:jc w:val="both"/>
              <w:rPr>
                <w:sz w:val="22"/>
                <w:szCs w:val="22"/>
              </w:rPr>
            </w:pPr>
            <w:r>
              <w:rPr>
                <w:sz w:val="22"/>
                <w:szCs w:val="22"/>
              </w:rPr>
              <w:t>Give out sample kit and catalogue</w:t>
            </w:r>
          </w:p>
          <w:p w14:paraId="4173B04A" w14:textId="0E3EDBA1" w:rsidR="00D3092A" w:rsidRDefault="00D3092A" w:rsidP="00B36A5B">
            <w:pPr>
              <w:jc w:val="both"/>
              <w:rPr>
                <w:sz w:val="22"/>
                <w:szCs w:val="22"/>
              </w:rPr>
            </w:pPr>
          </w:p>
          <w:p w14:paraId="1C7C73AD" w14:textId="77777777" w:rsidR="00D3092A" w:rsidRDefault="00D3092A" w:rsidP="00B36A5B">
            <w:pPr>
              <w:jc w:val="both"/>
              <w:rPr>
                <w:sz w:val="22"/>
                <w:szCs w:val="22"/>
              </w:rPr>
            </w:pPr>
          </w:p>
          <w:p w14:paraId="0D46C3C3" w14:textId="77777777" w:rsidR="00D3092A" w:rsidRDefault="00D3092A" w:rsidP="00B36A5B">
            <w:pPr>
              <w:jc w:val="both"/>
              <w:rPr>
                <w:sz w:val="22"/>
                <w:szCs w:val="22"/>
              </w:rPr>
            </w:pPr>
          </w:p>
          <w:p w14:paraId="5B3D9C73" w14:textId="77777777" w:rsidR="00EE38C4" w:rsidRDefault="00EE38C4" w:rsidP="00B36A5B">
            <w:pPr>
              <w:jc w:val="both"/>
              <w:rPr>
                <w:sz w:val="22"/>
                <w:szCs w:val="22"/>
              </w:rPr>
            </w:pPr>
          </w:p>
          <w:p w14:paraId="6FB01C96" w14:textId="77777777" w:rsidR="00EE38C4" w:rsidRDefault="00EE38C4" w:rsidP="00B36A5B">
            <w:pPr>
              <w:jc w:val="both"/>
              <w:rPr>
                <w:sz w:val="22"/>
                <w:szCs w:val="22"/>
              </w:rPr>
            </w:pPr>
          </w:p>
          <w:p w14:paraId="51C032F3" w14:textId="77777777" w:rsidR="00EE38C4" w:rsidRDefault="00EE38C4" w:rsidP="00B36A5B">
            <w:pPr>
              <w:jc w:val="both"/>
              <w:rPr>
                <w:sz w:val="22"/>
                <w:szCs w:val="22"/>
              </w:rPr>
            </w:pPr>
          </w:p>
          <w:p w14:paraId="3F50B4DD" w14:textId="77777777" w:rsidR="00EE38C4" w:rsidRDefault="00EE38C4" w:rsidP="00B36A5B">
            <w:pPr>
              <w:jc w:val="both"/>
              <w:rPr>
                <w:sz w:val="22"/>
                <w:szCs w:val="22"/>
              </w:rPr>
            </w:pPr>
          </w:p>
          <w:p w14:paraId="7026523E" w14:textId="2FFE069E" w:rsidR="00EE38C4" w:rsidRDefault="00EE38C4" w:rsidP="00B36A5B">
            <w:pPr>
              <w:jc w:val="both"/>
              <w:rPr>
                <w:sz w:val="22"/>
                <w:szCs w:val="22"/>
              </w:rPr>
            </w:pPr>
            <w:r>
              <w:rPr>
                <w:sz w:val="22"/>
                <w:szCs w:val="22"/>
              </w:rPr>
              <w:t>Recap on objectives</w:t>
            </w:r>
          </w:p>
          <w:p w14:paraId="456B5D0D" w14:textId="77777777" w:rsidR="00EE38C4" w:rsidRDefault="00EE38C4" w:rsidP="00B36A5B">
            <w:pPr>
              <w:jc w:val="both"/>
              <w:rPr>
                <w:sz w:val="22"/>
                <w:szCs w:val="22"/>
              </w:rPr>
            </w:pPr>
          </w:p>
          <w:p w14:paraId="011983C4" w14:textId="47D25A61" w:rsidR="00EE38C4" w:rsidRPr="00D3092A" w:rsidRDefault="00EE38C4" w:rsidP="00B36A5B">
            <w:pPr>
              <w:jc w:val="both"/>
              <w:rPr>
                <w:sz w:val="22"/>
                <w:szCs w:val="22"/>
              </w:rPr>
            </w:pPr>
            <w:r>
              <w:rPr>
                <w:sz w:val="22"/>
                <w:szCs w:val="22"/>
              </w:rPr>
              <w:t>Check student understanding</w:t>
            </w:r>
          </w:p>
        </w:tc>
        <w:tc>
          <w:tcPr>
            <w:tcW w:w="4140" w:type="dxa"/>
            <w:tcBorders>
              <w:top w:val="single" w:sz="4" w:space="0" w:color="auto"/>
              <w:left w:val="single" w:sz="4" w:space="0" w:color="auto"/>
              <w:bottom w:val="single" w:sz="4" w:space="0" w:color="auto"/>
              <w:right w:val="single" w:sz="4" w:space="0" w:color="auto"/>
            </w:tcBorders>
          </w:tcPr>
          <w:p w14:paraId="7EED6F18" w14:textId="77777777" w:rsidR="00D3092A" w:rsidRDefault="00D3092A" w:rsidP="00B36A5B">
            <w:pPr>
              <w:jc w:val="both"/>
              <w:rPr>
                <w:sz w:val="22"/>
                <w:szCs w:val="22"/>
              </w:rPr>
            </w:pPr>
          </w:p>
          <w:p w14:paraId="4C22C9FE" w14:textId="20F29278" w:rsidR="00D3092A" w:rsidRPr="00D3092A" w:rsidRDefault="00D3092A" w:rsidP="00B36A5B">
            <w:pPr>
              <w:jc w:val="both"/>
              <w:rPr>
                <w:sz w:val="22"/>
                <w:szCs w:val="22"/>
              </w:rPr>
            </w:pPr>
            <w:r w:rsidRPr="00D3092A">
              <w:rPr>
                <w:sz w:val="22"/>
                <w:szCs w:val="22"/>
              </w:rPr>
              <w:t>Talk and present</w:t>
            </w:r>
            <w:r w:rsidR="006E6312">
              <w:rPr>
                <w:sz w:val="22"/>
                <w:szCs w:val="22"/>
              </w:rPr>
              <w:t xml:space="preserve"> by PowerPoint</w:t>
            </w:r>
          </w:p>
          <w:p w14:paraId="7A0C25AB" w14:textId="531C12F9" w:rsidR="00D3092A" w:rsidRPr="00D3092A" w:rsidRDefault="00D3092A" w:rsidP="00B36A5B">
            <w:pPr>
              <w:jc w:val="both"/>
              <w:rPr>
                <w:sz w:val="22"/>
                <w:szCs w:val="22"/>
              </w:rPr>
            </w:pPr>
          </w:p>
          <w:p w14:paraId="412DD96D" w14:textId="469A1A46" w:rsidR="00C20548" w:rsidRDefault="00D3092A" w:rsidP="00B36A5B">
            <w:pPr>
              <w:jc w:val="both"/>
              <w:rPr>
                <w:sz w:val="22"/>
                <w:szCs w:val="22"/>
              </w:rPr>
            </w:pPr>
            <w:r w:rsidRPr="00D3092A">
              <w:rPr>
                <w:sz w:val="22"/>
                <w:szCs w:val="22"/>
              </w:rPr>
              <w:t>Ask about shopping habits and known costs involved and board blast. (Assist anyone with mobility issues)</w:t>
            </w:r>
          </w:p>
          <w:p w14:paraId="20EED389" w14:textId="2DE8736D" w:rsidR="00EE38C4" w:rsidRDefault="00EE38C4" w:rsidP="00B36A5B">
            <w:pPr>
              <w:jc w:val="both"/>
              <w:rPr>
                <w:sz w:val="22"/>
                <w:szCs w:val="22"/>
              </w:rPr>
            </w:pPr>
            <w:r>
              <w:rPr>
                <w:sz w:val="22"/>
                <w:szCs w:val="22"/>
              </w:rPr>
              <w:t>(Objective one)</w:t>
            </w:r>
          </w:p>
          <w:p w14:paraId="49A0F1A4" w14:textId="204B076E" w:rsidR="000C3874" w:rsidRDefault="000C3874" w:rsidP="00B36A5B">
            <w:pPr>
              <w:jc w:val="both"/>
              <w:rPr>
                <w:sz w:val="22"/>
                <w:szCs w:val="22"/>
              </w:rPr>
            </w:pPr>
            <w:r>
              <w:rPr>
                <w:sz w:val="22"/>
                <w:szCs w:val="22"/>
              </w:rPr>
              <w:t>Ask students regarding any allergies to perfumes.</w:t>
            </w:r>
          </w:p>
          <w:p w14:paraId="362E16A3" w14:textId="77777777" w:rsidR="00D3092A" w:rsidRDefault="00D3092A" w:rsidP="00B36A5B">
            <w:pPr>
              <w:jc w:val="both"/>
              <w:rPr>
                <w:sz w:val="22"/>
                <w:szCs w:val="22"/>
              </w:rPr>
            </w:pPr>
          </w:p>
          <w:p w14:paraId="79C7C4CF" w14:textId="77777777" w:rsidR="00D3092A" w:rsidRDefault="00D3092A" w:rsidP="00B36A5B">
            <w:pPr>
              <w:jc w:val="both"/>
              <w:rPr>
                <w:sz w:val="22"/>
                <w:szCs w:val="22"/>
              </w:rPr>
            </w:pPr>
          </w:p>
          <w:p w14:paraId="559096C1" w14:textId="77777777" w:rsidR="00D3092A" w:rsidRDefault="00D3092A" w:rsidP="00B36A5B">
            <w:pPr>
              <w:jc w:val="both"/>
              <w:rPr>
                <w:sz w:val="22"/>
                <w:szCs w:val="22"/>
              </w:rPr>
            </w:pPr>
          </w:p>
          <w:p w14:paraId="04C6765F" w14:textId="464E41DA" w:rsidR="00D3092A" w:rsidRDefault="00D3092A" w:rsidP="00B36A5B">
            <w:pPr>
              <w:jc w:val="both"/>
              <w:rPr>
                <w:sz w:val="22"/>
                <w:szCs w:val="22"/>
              </w:rPr>
            </w:pPr>
          </w:p>
          <w:p w14:paraId="44D038C7" w14:textId="77777777" w:rsidR="00D3092A" w:rsidRDefault="00D3092A" w:rsidP="00B36A5B">
            <w:pPr>
              <w:jc w:val="both"/>
              <w:rPr>
                <w:sz w:val="22"/>
                <w:szCs w:val="22"/>
              </w:rPr>
            </w:pPr>
          </w:p>
          <w:p w14:paraId="07A6DDAD" w14:textId="09DC96EE" w:rsidR="00D3092A" w:rsidRDefault="00D3092A" w:rsidP="00B36A5B">
            <w:pPr>
              <w:jc w:val="both"/>
              <w:rPr>
                <w:sz w:val="22"/>
                <w:szCs w:val="22"/>
              </w:rPr>
            </w:pPr>
            <w:r>
              <w:rPr>
                <w:sz w:val="22"/>
                <w:szCs w:val="22"/>
              </w:rPr>
              <w:t>Explain company and encourage questions</w:t>
            </w:r>
          </w:p>
          <w:p w14:paraId="6E96D052" w14:textId="629157BA" w:rsidR="00EE38C4" w:rsidRPr="00EE38C4" w:rsidRDefault="00EE38C4" w:rsidP="00B36A5B">
            <w:pPr>
              <w:jc w:val="both"/>
              <w:rPr>
                <w:b/>
                <w:sz w:val="22"/>
                <w:szCs w:val="22"/>
              </w:rPr>
            </w:pPr>
            <w:r w:rsidRPr="00EE38C4">
              <w:rPr>
                <w:b/>
                <w:sz w:val="22"/>
                <w:szCs w:val="22"/>
              </w:rPr>
              <w:t>Objective one</w:t>
            </w:r>
          </w:p>
          <w:p w14:paraId="1A5D681E" w14:textId="77777777" w:rsidR="00D3092A" w:rsidRDefault="00D3092A" w:rsidP="00B36A5B">
            <w:pPr>
              <w:jc w:val="both"/>
              <w:rPr>
                <w:sz w:val="22"/>
                <w:szCs w:val="22"/>
              </w:rPr>
            </w:pPr>
          </w:p>
          <w:p w14:paraId="47F6681F" w14:textId="77777777" w:rsidR="00EE38C4" w:rsidRDefault="00EE38C4" w:rsidP="00B36A5B">
            <w:pPr>
              <w:jc w:val="both"/>
              <w:rPr>
                <w:sz w:val="22"/>
                <w:szCs w:val="22"/>
              </w:rPr>
            </w:pPr>
            <w:r>
              <w:rPr>
                <w:sz w:val="22"/>
                <w:szCs w:val="22"/>
              </w:rPr>
              <w:t>Tie in to objective 2 and 3:</w:t>
            </w:r>
          </w:p>
          <w:p w14:paraId="0E2EEEFB" w14:textId="77777777" w:rsidR="00EE38C4" w:rsidRDefault="00EE38C4" w:rsidP="00B36A5B">
            <w:pPr>
              <w:jc w:val="both"/>
              <w:rPr>
                <w:sz w:val="22"/>
                <w:szCs w:val="22"/>
              </w:rPr>
            </w:pPr>
          </w:p>
          <w:p w14:paraId="07727A49" w14:textId="77777777" w:rsidR="00EE38C4" w:rsidRDefault="00EE38C4" w:rsidP="00B36A5B">
            <w:pPr>
              <w:jc w:val="both"/>
              <w:rPr>
                <w:sz w:val="22"/>
                <w:szCs w:val="22"/>
              </w:rPr>
            </w:pPr>
            <w:r>
              <w:rPr>
                <w:sz w:val="22"/>
                <w:szCs w:val="22"/>
              </w:rPr>
              <w:t>Objective 2:</w:t>
            </w:r>
          </w:p>
          <w:p w14:paraId="23C68631" w14:textId="77777777" w:rsidR="00EE38C4" w:rsidRPr="00EE38C4" w:rsidRDefault="00EE38C4" w:rsidP="00B36A5B">
            <w:pPr>
              <w:jc w:val="both"/>
              <w:rPr>
                <w:b/>
                <w:sz w:val="22"/>
                <w:szCs w:val="22"/>
              </w:rPr>
            </w:pPr>
            <w:r w:rsidRPr="00EE38C4">
              <w:rPr>
                <w:b/>
                <w:sz w:val="22"/>
                <w:szCs w:val="22"/>
              </w:rPr>
              <w:t>Network marketing</w:t>
            </w:r>
          </w:p>
          <w:p w14:paraId="0E5B589F" w14:textId="77777777" w:rsidR="00EE38C4" w:rsidRDefault="00EE38C4" w:rsidP="00B36A5B">
            <w:pPr>
              <w:jc w:val="both"/>
              <w:rPr>
                <w:sz w:val="22"/>
                <w:szCs w:val="22"/>
              </w:rPr>
            </w:pPr>
          </w:p>
          <w:p w14:paraId="76793741" w14:textId="77777777" w:rsidR="00EE38C4" w:rsidRDefault="00EE38C4" w:rsidP="00B36A5B">
            <w:pPr>
              <w:jc w:val="both"/>
              <w:rPr>
                <w:sz w:val="22"/>
                <w:szCs w:val="22"/>
              </w:rPr>
            </w:pPr>
            <w:r>
              <w:rPr>
                <w:sz w:val="22"/>
                <w:szCs w:val="22"/>
              </w:rPr>
              <w:t>Objective 3:</w:t>
            </w:r>
          </w:p>
          <w:p w14:paraId="07AB02E1" w14:textId="1F6F9F93" w:rsidR="00EE38C4" w:rsidRDefault="00EE38C4" w:rsidP="00B36A5B">
            <w:pPr>
              <w:jc w:val="both"/>
              <w:rPr>
                <w:b/>
                <w:sz w:val="22"/>
                <w:szCs w:val="22"/>
              </w:rPr>
            </w:pPr>
            <w:r w:rsidRPr="00EE38C4">
              <w:rPr>
                <w:b/>
                <w:sz w:val="22"/>
                <w:szCs w:val="22"/>
              </w:rPr>
              <w:t>What is a pyramid scheme</w:t>
            </w:r>
          </w:p>
          <w:p w14:paraId="18499363" w14:textId="59A7ED4B" w:rsidR="006E6312" w:rsidRDefault="006E6312" w:rsidP="00B36A5B">
            <w:pPr>
              <w:jc w:val="both"/>
              <w:rPr>
                <w:b/>
                <w:sz w:val="22"/>
                <w:szCs w:val="22"/>
              </w:rPr>
            </w:pPr>
          </w:p>
          <w:p w14:paraId="1A473628" w14:textId="6FC24927" w:rsidR="006E6312" w:rsidRPr="006E6312" w:rsidRDefault="006E6312" w:rsidP="00B36A5B">
            <w:pPr>
              <w:jc w:val="both"/>
              <w:rPr>
                <w:sz w:val="22"/>
                <w:szCs w:val="22"/>
              </w:rPr>
            </w:pPr>
            <w:r>
              <w:rPr>
                <w:sz w:val="22"/>
                <w:szCs w:val="22"/>
              </w:rPr>
              <w:t>YouTube Videos (Technology)</w:t>
            </w:r>
          </w:p>
          <w:p w14:paraId="3817D7EB" w14:textId="77777777" w:rsidR="00EE38C4" w:rsidRDefault="00EE38C4" w:rsidP="00B36A5B">
            <w:pPr>
              <w:jc w:val="both"/>
              <w:rPr>
                <w:b/>
                <w:sz w:val="30"/>
              </w:rPr>
            </w:pPr>
          </w:p>
          <w:p w14:paraId="27A1EA42" w14:textId="77777777" w:rsidR="00EE38C4" w:rsidRDefault="00EE38C4" w:rsidP="00B36A5B">
            <w:pPr>
              <w:jc w:val="both"/>
              <w:rPr>
                <w:sz w:val="22"/>
                <w:szCs w:val="22"/>
              </w:rPr>
            </w:pPr>
            <w:r>
              <w:rPr>
                <w:sz w:val="22"/>
                <w:szCs w:val="22"/>
              </w:rPr>
              <w:t>Students to sample range and to look in the catalogue and ask for opinions to encourage verbal input into the lesson.</w:t>
            </w:r>
          </w:p>
          <w:p w14:paraId="45A468AF" w14:textId="77777777" w:rsidR="00EE38C4" w:rsidRDefault="00EE38C4" w:rsidP="00B36A5B">
            <w:pPr>
              <w:jc w:val="both"/>
              <w:rPr>
                <w:sz w:val="22"/>
                <w:szCs w:val="22"/>
              </w:rPr>
            </w:pPr>
            <w:r>
              <w:rPr>
                <w:sz w:val="22"/>
                <w:szCs w:val="22"/>
              </w:rPr>
              <w:t>(Practical and Oral participation)</w:t>
            </w:r>
          </w:p>
          <w:p w14:paraId="58C00F6C" w14:textId="0FB8BFA6" w:rsidR="00EE38C4" w:rsidRPr="006E6312" w:rsidRDefault="006E6312" w:rsidP="00B36A5B">
            <w:pPr>
              <w:jc w:val="both"/>
              <w:rPr>
                <w:sz w:val="22"/>
                <w:szCs w:val="22"/>
              </w:rPr>
            </w:pPr>
            <w:r w:rsidRPr="006E6312">
              <w:rPr>
                <w:sz w:val="22"/>
                <w:szCs w:val="22"/>
              </w:rPr>
              <w:t>Chocolates</w:t>
            </w:r>
          </w:p>
          <w:p w14:paraId="71999680" w14:textId="77777777" w:rsidR="00EE38C4" w:rsidRDefault="00EE38C4" w:rsidP="00B36A5B">
            <w:pPr>
              <w:jc w:val="both"/>
              <w:rPr>
                <w:b/>
                <w:sz w:val="22"/>
                <w:szCs w:val="22"/>
              </w:rPr>
            </w:pPr>
          </w:p>
          <w:p w14:paraId="38413255" w14:textId="77777777" w:rsidR="00EE38C4" w:rsidRDefault="00EE38C4" w:rsidP="00B36A5B">
            <w:pPr>
              <w:jc w:val="both"/>
              <w:rPr>
                <w:b/>
                <w:sz w:val="22"/>
                <w:szCs w:val="22"/>
              </w:rPr>
            </w:pPr>
          </w:p>
          <w:p w14:paraId="6AC60802" w14:textId="77777777" w:rsidR="00EE38C4" w:rsidRDefault="00EE38C4" w:rsidP="00B36A5B">
            <w:pPr>
              <w:jc w:val="both"/>
              <w:rPr>
                <w:b/>
                <w:sz w:val="22"/>
                <w:szCs w:val="22"/>
              </w:rPr>
            </w:pPr>
          </w:p>
          <w:p w14:paraId="271F9BA8" w14:textId="77777777" w:rsidR="00EE38C4" w:rsidRDefault="00EE38C4" w:rsidP="00B36A5B">
            <w:pPr>
              <w:jc w:val="both"/>
              <w:rPr>
                <w:sz w:val="22"/>
                <w:szCs w:val="22"/>
              </w:rPr>
            </w:pPr>
          </w:p>
          <w:p w14:paraId="7F20AD7E" w14:textId="4D21DCC7" w:rsidR="00EE38C4" w:rsidRDefault="00EE38C4" w:rsidP="00B36A5B">
            <w:pPr>
              <w:jc w:val="both"/>
              <w:rPr>
                <w:sz w:val="22"/>
                <w:szCs w:val="22"/>
              </w:rPr>
            </w:pPr>
            <w:r>
              <w:rPr>
                <w:sz w:val="22"/>
                <w:szCs w:val="22"/>
              </w:rPr>
              <w:t>List objectives and Aims/Talk</w:t>
            </w:r>
          </w:p>
          <w:p w14:paraId="360669B4" w14:textId="77777777" w:rsidR="00EE38C4" w:rsidRDefault="00EE38C4" w:rsidP="00B36A5B">
            <w:pPr>
              <w:jc w:val="both"/>
              <w:rPr>
                <w:sz w:val="22"/>
                <w:szCs w:val="22"/>
              </w:rPr>
            </w:pPr>
          </w:p>
          <w:p w14:paraId="4AE0AB07" w14:textId="2C07CAD9" w:rsidR="006419A2" w:rsidRPr="00EE38C4" w:rsidRDefault="006E6312" w:rsidP="00B36A5B">
            <w:pPr>
              <w:jc w:val="both"/>
              <w:rPr>
                <w:sz w:val="22"/>
                <w:szCs w:val="22"/>
              </w:rPr>
            </w:pPr>
            <w:r>
              <w:rPr>
                <w:sz w:val="22"/>
                <w:szCs w:val="22"/>
              </w:rPr>
              <w:t>Students to answer questions on paper from PowerPoint</w:t>
            </w:r>
            <w:r w:rsidR="00D23FAA">
              <w:rPr>
                <w:sz w:val="22"/>
                <w:szCs w:val="22"/>
              </w:rPr>
              <w:t xml:space="preserve"> </w:t>
            </w:r>
          </w:p>
        </w:tc>
        <w:tc>
          <w:tcPr>
            <w:tcW w:w="1571" w:type="dxa"/>
            <w:tcBorders>
              <w:top w:val="single" w:sz="4" w:space="0" w:color="auto"/>
              <w:left w:val="single" w:sz="4" w:space="0" w:color="auto"/>
              <w:bottom w:val="single" w:sz="4" w:space="0" w:color="auto"/>
              <w:right w:val="single" w:sz="4" w:space="0" w:color="auto"/>
            </w:tcBorders>
          </w:tcPr>
          <w:p w14:paraId="5ABD7540" w14:textId="77777777" w:rsidR="000C3874" w:rsidRDefault="000C3874" w:rsidP="00B36A5B">
            <w:pPr>
              <w:jc w:val="both"/>
              <w:rPr>
                <w:sz w:val="22"/>
                <w:szCs w:val="22"/>
              </w:rPr>
            </w:pPr>
          </w:p>
          <w:p w14:paraId="14212728" w14:textId="2F729B52" w:rsidR="00C20548" w:rsidRPr="00D3092A" w:rsidRDefault="00D3092A" w:rsidP="00B36A5B">
            <w:pPr>
              <w:jc w:val="both"/>
              <w:rPr>
                <w:sz w:val="22"/>
                <w:szCs w:val="22"/>
              </w:rPr>
            </w:pPr>
            <w:r w:rsidRPr="00D3092A">
              <w:rPr>
                <w:sz w:val="22"/>
                <w:szCs w:val="22"/>
              </w:rPr>
              <w:t>5 mins</w:t>
            </w:r>
          </w:p>
          <w:p w14:paraId="171972C8" w14:textId="77777777" w:rsidR="00D3092A" w:rsidRPr="00D3092A" w:rsidRDefault="00D3092A" w:rsidP="00B36A5B">
            <w:pPr>
              <w:jc w:val="both"/>
              <w:rPr>
                <w:sz w:val="22"/>
                <w:szCs w:val="22"/>
              </w:rPr>
            </w:pPr>
          </w:p>
          <w:p w14:paraId="4BC88ACC" w14:textId="354B7A49" w:rsidR="00D3092A" w:rsidRDefault="00D3092A" w:rsidP="00B36A5B">
            <w:pPr>
              <w:jc w:val="both"/>
              <w:rPr>
                <w:sz w:val="22"/>
                <w:szCs w:val="22"/>
              </w:rPr>
            </w:pPr>
          </w:p>
          <w:p w14:paraId="2B9F07C1" w14:textId="77777777" w:rsidR="00D3092A" w:rsidRPr="00D3092A" w:rsidRDefault="00D3092A" w:rsidP="00B36A5B">
            <w:pPr>
              <w:jc w:val="both"/>
              <w:rPr>
                <w:sz w:val="22"/>
                <w:szCs w:val="22"/>
              </w:rPr>
            </w:pPr>
          </w:p>
          <w:p w14:paraId="6B3FC8D4" w14:textId="4B49C730" w:rsidR="00D3092A" w:rsidRDefault="00EE38C4" w:rsidP="00D3092A">
            <w:pPr>
              <w:jc w:val="both"/>
              <w:rPr>
                <w:sz w:val="22"/>
                <w:szCs w:val="22"/>
              </w:rPr>
            </w:pPr>
            <w:r>
              <w:rPr>
                <w:sz w:val="22"/>
                <w:szCs w:val="22"/>
              </w:rPr>
              <w:t>5</w:t>
            </w:r>
            <w:r w:rsidR="00D3092A" w:rsidRPr="00D3092A">
              <w:rPr>
                <w:sz w:val="22"/>
                <w:szCs w:val="22"/>
              </w:rPr>
              <w:t xml:space="preserve"> Mins</w:t>
            </w:r>
          </w:p>
          <w:p w14:paraId="1E568883" w14:textId="77777777" w:rsidR="00EE38C4" w:rsidRDefault="00EE38C4" w:rsidP="00D3092A">
            <w:pPr>
              <w:jc w:val="both"/>
              <w:rPr>
                <w:sz w:val="22"/>
                <w:szCs w:val="22"/>
              </w:rPr>
            </w:pPr>
          </w:p>
          <w:p w14:paraId="73BE6D8E" w14:textId="77777777" w:rsidR="00EE38C4" w:rsidRDefault="00EE38C4" w:rsidP="00D3092A">
            <w:pPr>
              <w:jc w:val="both"/>
              <w:rPr>
                <w:sz w:val="22"/>
                <w:szCs w:val="22"/>
              </w:rPr>
            </w:pPr>
          </w:p>
          <w:p w14:paraId="53B5DEB4" w14:textId="77777777" w:rsidR="00EE38C4" w:rsidRDefault="00EE38C4" w:rsidP="00D3092A">
            <w:pPr>
              <w:jc w:val="both"/>
              <w:rPr>
                <w:sz w:val="22"/>
                <w:szCs w:val="22"/>
              </w:rPr>
            </w:pPr>
          </w:p>
          <w:p w14:paraId="02CFDB44" w14:textId="77777777" w:rsidR="00EE38C4" w:rsidRDefault="00EE38C4" w:rsidP="00D3092A">
            <w:pPr>
              <w:jc w:val="both"/>
              <w:rPr>
                <w:sz w:val="22"/>
                <w:szCs w:val="22"/>
              </w:rPr>
            </w:pPr>
          </w:p>
          <w:p w14:paraId="64F6AD36" w14:textId="77777777" w:rsidR="00EE38C4" w:rsidRDefault="00EE38C4" w:rsidP="00D3092A">
            <w:pPr>
              <w:jc w:val="both"/>
              <w:rPr>
                <w:sz w:val="22"/>
                <w:szCs w:val="22"/>
              </w:rPr>
            </w:pPr>
          </w:p>
          <w:p w14:paraId="04EF3048" w14:textId="77777777" w:rsidR="00EE38C4" w:rsidRDefault="00EE38C4" w:rsidP="00D3092A">
            <w:pPr>
              <w:jc w:val="both"/>
              <w:rPr>
                <w:sz w:val="22"/>
                <w:szCs w:val="22"/>
              </w:rPr>
            </w:pPr>
          </w:p>
          <w:p w14:paraId="36136A8A" w14:textId="77777777" w:rsidR="00EE38C4" w:rsidRDefault="00EE38C4" w:rsidP="00D3092A">
            <w:pPr>
              <w:jc w:val="both"/>
              <w:rPr>
                <w:sz w:val="22"/>
                <w:szCs w:val="22"/>
              </w:rPr>
            </w:pPr>
          </w:p>
          <w:p w14:paraId="51FE5AB6" w14:textId="77777777" w:rsidR="00EE38C4" w:rsidRDefault="00EE38C4" w:rsidP="00D3092A">
            <w:pPr>
              <w:jc w:val="both"/>
              <w:rPr>
                <w:sz w:val="22"/>
                <w:szCs w:val="22"/>
              </w:rPr>
            </w:pPr>
          </w:p>
          <w:p w14:paraId="406808EE" w14:textId="77777777" w:rsidR="00EE38C4" w:rsidRDefault="00EE38C4" w:rsidP="00D3092A">
            <w:pPr>
              <w:jc w:val="both"/>
              <w:rPr>
                <w:sz w:val="22"/>
                <w:szCs w:val="22"/>
              </w:rPr>
            </w:pPr>
          </w:p>
          <w:p w14:paraId="4C52B904" w14:textId="61D5E9E1" w:rsidR="00EE38C4" w:rsidRDefault="00EE38C4" w:rsidP="00D3092A">
            <w:pPr>
              <w:jc w:val="both"/>
              <w:rPr>
                <w:sz w:val="22"/>
                <w:szCs w:val="22"/>
              </w:rPr>
            </w:pPr>
            <w:r>
              <w:rPr>
                <w:sz w:val="22"/>
                <w:szCs w:val="22"/>
              </w:rPr>
              <w:t>1</w:t>
            </w:r>
            <w:r w:rsidR="006E6312">
              <w:rPr>
                <w:sz w:val="22"/>
                <w:szCs w:val="22"/>
              </w:rPr>
              <w:t>0</w:t>
            </w:r>
            <w:r>
              <w:rPr>
                <w:sz w:val="22"/>
                <w:szCs w:val="22"/>
              </w:rPr>
              <w:t xml:space="preserve"> Mins</w:t>
            </w:r>
          </w:p>
          <w:p w14:paraId="736FE41B" w14:textId="77777777" w:rsidR="00EE38C4" w:rsidRDefault="00EE38C4" w:rsidP="00D3092A">
            <w:pPr>
              <w:jc w:val="both"/>
              <w:rPr>
                <w:sz w:val="22"/>
                <w:szCs w:val="22"/>
              </w:rPr>
            </w:pPr>
          </w:p>
          <w:p w14:paraId="51E42875" w14:textId="77777777" w:rsidR="00EE38C4" w:rsidRDefault="00EE38C4" w:rsidP="00D3092A">
            <w:pPr>
              <w:jc w:val="both"/>
              <w:rPr>
                <w:sz w:val="22"/>
                <w:szCs w:val="22"/>
              </w:rPr>
            </w:pPr>
          </w:p>
          <w:p w14:paraId="0E6097E0" w14:textId="77777777" w:rsidR="00EE38C4" w:rsidRDefault="00EE38C4" w:rsidP="00D3092A">
            <w:pPr>
              <w:jc w:val="both"/>
              <w:rPr>
                <w:sz w:val="22"/>
                <w:szCs w:val="22"/>
              </w:rPr>
            </w:pPr>
          </w:p>
          <w:p w14:paraId="1C9F11C6" w14:textId="77777777" w:rsidR="00EE38C4" w:rsidRDefault="00EE38C4" w:rsidP="00D3092A">
            <w:pPr>
              <w:jc w:val="both"/>
              <w:rPr>
                <w:sz w:val="22"/>
                <w:szCs w:val="22"/>
              </w:rPr>
            </w:pPr>
          </w:p>
          <w:p w14:paraId="5CA750F5" w14:textId="77777777" w:rsidR="00EE38C4" w:rsidRDefault="00EE38C4" w:rsidP="00D3092A">
            <w:pPr>
              <w:jc w:val="both"/>
              <w:rPr>
                <w:sz w:val="22"/>
                <w:szCs w:val="22"/>
              </w:rPr>
            </w:pPr>
          </w:p>
          <w:p w14:paraId="509706A0" w14:textId="77777777" w:rsidR="00EE38C4" w:rsidRDefault="00EE38C4" w:rsidP="00D3092A">
            <w:pPr>
              <w:jc w:val="both"/>
              <w:rPr>
                <w:sz w:val="22"/>
                <w:szCs w:val="22"/>
              </w:rPr>
            </w:pPr>
          </w:p>
          <w:p w14:paraId="31CEB0E8" w14:textId="77777777" w:rsidR="00EE38C4" w:rsidRDefault="00EE38C4" w:rsidP="00D3092A">
            <w:pPr>
              <w:jc w:val="both"/>
              <w:rPr>
                <w:sz w:val="22"/>
                <w:szCs w:val="22"/>
              </w:rPr>
            </w:pPr>
          </w:p>
          <w:p w14:paraId="10FE61F2" w14:textId="77777777" w:rsidR="00EE38C4" w:rsidRDefault="00EE38C4" w:rsidP="00D3092A">
            <w:pPr>
              <w:jc w:val="both"/>
              <w:rPr>
                <w:sz w:val="22"/>
                <w:szCs w:val="22"/>
              </w:rPr>
            </w:pPr>
          </w:p>
          <w:p w14:paraId="4414DB71" w14:textId="77777777" w:rsidR="00EE38C4" w:rsidRDefault="00EE38C4" w:rsidP="00D3092A">
            <w:pPr>
              <w:jc w:val="both"/>
              <w:rPr>
                <w:sz w:val="22"/>
                <w:szCs w:val="22"/>
              </w:rPr>
            </w:pPr>
          </w:p>
          <w:p w14:paraId="1EC582C1" w14:textId="77777777" w:rsidR="00EE38C4" w:rsidRDefault="00EE38C4" w:rsidP="00D3092A">
            <w:pPr>
              <w:jc w:val="both"/>
              <w:rPr>
                <w:sz w:val="22"/>
                <w:szCs w:val="22"/>
              </w:rPr>
            </w:pPr>
          </w:p>
          <w:p w14:paraId="20D7B149" w14:textId="35AF4020" w:rsidR="00EE38C4" w:rsidRDefault="006E6312" w:rsidP="00D3092A">
            <w:pPr>
              <w:jc w:val="both"/>
              <w:rPr>
                <w:sz w:val="22"/>
                <w:szCs w:val="22"/>
              </w:rPr>
            </w:pPr>
            <w:r>
              <w:rPr>
                <w:sz w:val="22"/>
                <w:szCs w:val="22"/>
              </w:rPr>
              <w:t>5 mins</w:t>
            </w:r>
          </w:p>
          <w:p w14:paraId="0DF3566E" w14:textId="77777777" w:rsidR="00EE38C4" w:rsidRDefault="00EE38C4" w:rsidP="00D3092A">
            <w:pPr>
              <w:jc w:val="both"/>
              <w:rPr>
                <w:sz w:val="22"/>
                <w:szCs w:val="22"/>
              </w:rPr>
            </w:pPr>
          </w:p>
          <w:p w14:paraId="0D583DB5" w14:textId="77777777" w:rsidR="00EE38C4" w:rsidRDefault="00EE38C4" w:rsidP="00D3092A">
            <w:pPr>
              <w:jc w:val="both"/>
              <w:rPr>
                <w:sz w:val="22"/>
                <w:szCs w:val="22"/>
              </w:rPr>
            </w:pPr>
          </w:p>
          <w:p w14:paraId="0788CE92" w14:textId="77777777" w:rsidR="00EE38C4" w:rsidRDefault="00EE38C4" w:rsidP="00D3092A">
            <w:pPr>
              <w:jc w:val="both"/>
              <w:rPr>
                <w:sz w:val="22"/>
                <w:szCs w:val="22"/>
              </w:rPr>
            </w:pPr>
          </w:p>
          <w:p w14:paraId="35059D2E" w14:textId="77777777" w:rsidR="00EE38C4" w:rsidRDefault="00EE38C4" w:rsidP="00D3092A">
            <w:pPr>
              <w:jc w:val="both"/>
              <w:rPr>
                <w:sz w:val="22"/>
                <w:szCs w:val="22"/>
              </w:rPr>
            </w:pPr>
          </w:p>
          <w:p w14:paraId="44ABADBF" w14:textId="77777777" w:rsidR="00EE38C4" w:rsidRDefault="00EE38C4" w:rsidP="00D3092A">
            <w:pPr>
              <w:jc w:val="both"/>
              <w:rPr>
                <w:sz w:val="22"/>
                <w:szCs w:val="22"/>
              </w:rPr>
            </w:pPr>
          </w:p>
          <w:p w14:paraId="5C195E54" w14:textId="77777777" w:rsidR="00EE38C4" w:rsidRDefault="00EE38C4" w:rsidP="00D3092A">
            <w:pPr>
              <w:jc w:val="both"/>
              <w:rPr>
                <w:sz w:val="22"/>
                <w:szCs w:val="22"/>
              </w:rPr>
            </w:pPr>
          </w:p>
          <w:p w14:paraId="69B88B28" w14:textId="77777777" w:rsidR="00EE38C4" w:rsidRDefault="00EE38C4" w:rsidP="00D3092A">
            <w:pPr>
              <w:jc w:val="both"/>
              <w:rPr>
                <w:sz w:val="22"/>
                <w:szCs w:val="22"/>
              </w:rPr>
            </w:pPr>
          </w:p>
          <w:p w14:paraId="3334216D" w14:textId="77777777" w:rsidR="00EE38C4" w:rsidRDefault="00EE38C4" w:rsidP="00D3092A">
            <w:pPr>
              <w:jc w:val="both"/>
              <w:rPr>
                <w:sz w:val="22"/>
                <w:szCs w:val="22"/>
              </w:rPr>
            </w:pPr>
          </w:p>
          <w:p w14:paraId="165BF4A0" w14:textId="77777777" w:rsidR="00EE38C4" w:rsidRDefault="00EE38C4" w:rsidP="00D3092A">
            <w:pPr>
              <w:jc w:val="both"/>
              <w:rPr>
                <w:sz w:val="22"/>
                <w:szCs w:val="22"/>
              </w:rPr>
            </w:pPr>
          </w:p>
          <w:p w14:paraId="67334A57" w14:textId="77777777" w:rsidR="00EE38C4" w:rsidRDefault="00EE38C4" w:rsidP="00D3092A">
            <w:pPr>
              <w:jc w:val="both"/>
              <w:rPr>
                <w:sz w:val="22"/>
                <w:szCs w:val="22"/>
              </w:rPr>
            </w:pPr>
          </w:p>
          <w:p w14:paraId="66C53095" w14:textId="77777777" w:rsidR="00EE38C4" w:rsidRDefault="00EE38C4" w:rsidP="00D3092A">
            <w:pPr>
              <w:jc w:val="both"/>
              <w:rPr>
                <w:sz w:val="22"/>
                <w:szCs w:val="22"/>
              </w:rPr>
            </w:pPr>
          </w:p>
          <w:p w14:paraId="4B3F8A6E" w14:textId="77777777" w:rsidR="00EE38C4" w:rsidRDefault="00EE38C4" w:rsidP="00D3092A">
            <w:pPr>
              <w:jc w:val="both"/>
              <w:rPr>
                <w:sz w:val="22"/>
                <w:szCs w:val="22"/>
              </w:rPr>
            </w:pPr>
          </w:p>
          <w:p w14:paraId="441CD1CD" w14:textId="77777777" w:rsidR="00EE38C4" w:rsidRDefault="00EE38C4" w:rsidP="00D3092A">
            <w:pPr>
              <w:jc w:val="both"/>
              <w:rPr>
                <w:sz w:val="22"/>
                <w:szCs w:val="22"/>
              </w:rPr>
            </w:pPr>
          </w:p>
          <w:p w14:paraId="280E078F" w14:textId="5FAE7DCC" w:rsidR="00EE38C4" w:rsidRPr="00EE38C4" w:rsidRDefault="00EE38C4" w:rsidP="00D3092A">
            <w:pPr>
              <w:jc w:val="both"/>
              <w:rPr>
                <w:sz w:val="22"/>
                <w:szCs w:val="22"/>
              </w:rPr>
            </w:pPr>
            <w:r>
              <w:rPr>
                <w:sz w:val="22"/>
                <w:szCs w:val="22"/>
              </w:rPr>
              <w:t>5 Mins</w:t>
            </w:r>
          </w:p>
        </w:tc>
      </w:tr>
    </w:tbl>
    <w:p w14:paraId="109FEBDD" w14:textId="4D126FD4" w:rsidR="00C20548" w:rsidRDefault="00C20548">
      <w:pPr>
        <w:jc w:val="both"/>
        <w:rPr>
          <w:b/>
          <w:sz w:val="30"/>
        </w:rPr>
      </w:pPr>
    </w:p>
    <w:p w14:paraId="57590243" w14:textId="0CB8B3E9" w:rsidR="00EE38C4" w:rsidRDefault="00EE38C4">
      <w:pPr>
        <w:jc w:val="both"/>
        <w:rPr>
          <w:b/>
          <w:sz w:val="30"/>
        </w:rPr>
      </w:pPr>
    </w:p>
    <w:p w14:paraId="24DAB6E1" w14:textId="77777777" w:rsidR="00EE38C4" w:rsidRDefault="00EE38C4">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75A6A948" w:rsidR="00A15558" w:rsidRDefault="00A15558">
            <w:pPr>
              <w:jc w:val="both"/>
              <w:rPr>
                <w:b/>
                <w:sz w:val="24"/>
                <w:szCs w:val="24"/>
              </w:rPr>
            </w:pPr>
          </w:p>
          <w:p w14:paraId="15B91D4E" w14:textId="4104E242" w:rsidR="00EE38C4" w:rsidRDefault="00EE38C4">
            <w:pPr>
              <w:jc w:val="both"/>
              <w:rPr>
                <w:b/>
                <w:sz w:val="24"/>
                <w:szCs w:val="24"/>
              </w:rPr>
            </w:pPr>
            <w:r>
              <w:rPr>
                <w:b/>
                <w:sz w:val="24"/>
                <w:szCs w:val="24"/>
              </w:rPr>
              <w:t>Open questioning – when asking about shopping habits</w:t>
            </w:r>
          </w:p>
          <w:p w14:paraId="7368C7C7" w14:textId="455498B3" w:rsidR="00EE38C4" w:rsidRDefault="00EE38C4" w:rsidP="00EE38C4">
            <w:pPr>
              <w:jc w:val="both"/>
              <w:rPr>
                <w:b/>
                <w:sz w:val="24"/>
                <w:szCs w:val="24"/>
              </w:rPr>
            </w:pPr>
            <w:r w:rsidRPr="00EE38C4">
              <w:rPr>
                <w:b/>
                <w:sz w:val="24"/>
                <w:szCs w:val="24"/>
              </w:rPr>
              <w:t xml:space="preserve"> </w:t>
            </w:r>
            <w:r>
              <w:rPr>
                <w:b/>
                <w:sz w:val="24"/>
                <w:szCs w:val="24"/>
              </w:rPr>
              <w:t xml:space="preserve">                                 - </w:t>
            </w:r>
            <w:r w:rsidRPr="00EE38C4">
              <w:rPr>
                <w:b/>
                <w:sz w:val="24"/>
                <w:szCs w:val="24"/>
              </w:rPr>
              <w:t xml:space="preserve"> when asking for opinions on tester kit/range</w:t>
            </w:r>
          </w:p>
          <w:p w14:paraId="5972DC9F" w14:textId="1C923B85" w:rsidR="0059569E" w:rsidRPr="00EE38C4" w:rsidRDefault="0059569E" w:rsidP="00EE38C4">
            <w:pPr>
              <w:jc w:val="both"/>
              <w:rPr>
                <w:b/>
                <w:sz w:val="24"/>
                <w:szCs w:val="24"/>
              </w:rPr>
            </w:pPr>
            <w:r>
              <w:rPr>
                <w:b/>
                <w:sz w:val="24"/>
                <w:szCs w:val="24"/>
              </w:rPr>
              <w:t xml:space="preserve">                                  - Allow discussion to develop</w:t>
            </w:r>
          </w:p>
          <w:p w14:paraId="7010A36A" w14:textId="04D92363" w:rsidR="00EE38C4" w:rsidRPr="00EE38C4" w:rsidRDefault="00EE38C4" w:rsidP="00EE38C4">
            <w:pPr>
              <w:pStyle w:val="ListParagraph"/>
              <w:jc w:val="both"/>
              <w:rPr>
                <w:b/>
                <w:sz w:val="24"/>
                <w:szCs w:val="24"/>
              </w:rPr>
            </w:pPr>
          </w:p>
          <w:p w14:paraId="2275798D" w14:textId="7089B6A6" w:rsidR="00A15558" w:rsidRDefault="00EE38C4" w:rsidP="00917755">
            <w:pPr>
              <w:jc w:val="both"/>
              <w:rPr>
                <w:b/>
                <w:sz w:val="24"/>
                <w:szCs w:val="24"/>
              </w:rPr>
            </w:pPr>
            <w:r>
              <w:rPr>
                <w:b/>
                <w:sz w:val="24"/>
                <w:szCs w:val="24"/>
              </w:rPr>
              <w:t xml:space="preserve">Written Assessment – </w:t>
            </w:r>
            <w:r w:rsidR="006E6312">
              <w:rPr>
                <w:b/>
                <w:sz w:val="24"/>
                <w:szCs w:val="24"/>
              </w:rPr>
              <w:t>Students to answer 6 questions from PowerPoint which will test their learning, as well as the Hearts example of a scheme.</w:t>
            </w:r>
          </w:p>
          <w:p w14:paraId="38A11E07" w14:textId="445493D5" w:rsidR="0059569E" w:rsidRPr="0059569E" w:rsidRDefault="0059569E" w:rsidP="0059569E">
            <w:pPr>
              <w:jc w:val="both"/>
              <w:rPr>
                <w:b/>
                <w:sz w:val="24"/>
                <w:szCs w:val="24"/>
              </w:rPr>
            </w:pPr>
            <w:r w:rsidRPr="0059569E">
              <w:rPr>
                <w:b/>
                <w:sz w:val="24"/>
                <w:szCs w:val="24"/>
              </w:rPr>
              <w:t xml:space="preserve"> </w:t>
            </w:r>
            <w:r>
              <w:rPr>
                <w:b/>
                <w:sz w:val="24"/>
                <w:szCs w:val="24"/>
              </w:rPr>
              <w:t xml:space="preserve">           </w:t>
            </w:r>
            <w:r w:rsidRPr="0059569E">
              <w:rPr>
                <w:b/>
                <w:sz w:val="24"/>
                <w:szCs w:val="24"/>
              </w:rPr>
              <w:t xml:space="preserve">                          - Board blast was considered and assistance will be given to anyone with mobility issues</w:t>
            </w:r>
          </w:p>
          <w:p w14:paraId="43B3AFFD" w14:textId="6248EB3D" w:rsidR="00917755" w:rsidRDefault="00917755" w:rsidP="00917755">
            <w:pPr>
              <w:jc w:val="both"/>
              <w:rPr>
                <w:b/>
                <w:sz w:val="24"/>
                <w:szCs w:val="24"/>
              </w:rPr>
            </w:pPr>
          </w:p>
        </w:tc>
      </w:tr>
    </w:tbl>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C311D86" w14:textId="7A8F58C5" w:rsidR="00A15558" w:rsidRDefault="004D2BE9" w:rsidP="00B36A5B">
            <w:pPr>
              <w:jc w:val="center"/>
              <w:rPr>
                <w:sz w:val="24"/>
                <w:szCs w:val="24"/>
              </w:rPr>
            </w:pPr>
            <w:r>
              <w:rPr>
                <w:b/>
                <w:sz w:val="24"/>
                <w:szCs w:val="24"/>
              </w:rPr>
              <w:t>(This section should be completed straight after the lesson)</w:t>
            </w: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142CD9">
      <w:headerReference w:type="even" r:id="rId12"/>
      <w:headerReference w:type="default" r:id="rId13"/>
      <w:footerReference w:type="even" r:id="rId14"/>
      <w:footerReference w:type="default" r:id="rId15"/>
      <w:headerReference w:type="first" r:id="rId16"/>
      <w:footerReference w:type="first" r:id="rId17"/>
      <w:pgSz w:w="11909" w:h="16834" w:code="9"/>
      <w:pgMar w:top="576" w:right="1152" w:bottom="576" w:left="1152"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7A90B1" w14:textId="77777777" w:rsidR="00306843" w:rsidRDefault="00306843" w:rsidP="00142CD9">
      <w:r>
        <w:separator/>
      </w:r>
    </w:p>
  </w:endnote>
  <w:endnote w:type="continuationSeparator" w:id="0">
    <w:p w14:paraId="1EEC374B" w14:textId="77777777" w:rsidR="00306843" w:rsidRDefault="00306843" w:rsidP="00142C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20D3F" w14:textId="47488DB3" w:rsidR="00306843" w:rsidRDefault="0083366E" w:rsidP="0083366E">
    <w:pPr>
      <w:pStyle w:val="Footer"/>
      <w:rPr>
        <w:color w:val="000000"/>
        <w:sz w:val="17"/>
      </w:rPr>
    </w:pPr>
    <w:bookmarkStart w:id="3" w:name="TITUS1FooterEvenPages"/>
    <w:r>
      <w:rPr>
        <w:color w:val="000000"/>
        <w:sz w:val="17"/>
      </w:rPr>
      <w:t> </w:t>
    </w:r>
  </w:p>
  <w:bookmarkEnd w:id="3"/>
  <w:p w14:paraId="06AC8930" w14:textId="77777777" w:rsidR="00306843" w:rsidRDefault="00306843" w:rsidP="005D1D60">
    <w:pPr>
      <w:pStyle w:val="Footer"/>
    </w:pPr>
  </w:p>
  <w:p w14:paraId="17A2A3BB" w14:textId="77777777" w:rsidR="00306843" w:rsidRDefault="003068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C7B3C" w14:textId="3071062D" w:rsidR="00306843" w:rsidRDefault="0083366E" w:rsidP="0083366E">
    <w:pPr>
      <w:pStyle w:val="Footer"/>
      <w:rPr>
        <w:color w:val="000000"/>
        <w:sz w:val="17"/>
      </w:rPr>
    </w:pPr>
    <w:bookmarkStart w:id="4" w:name="TITUS1FooterPrimary"/>
    <w:r>
      <w:rPr>
        <w:color w:val="000000"/>
        <w:sz w:val="17"/>
      </w:rPr>
      <w:t> </w:t>
    </w:r>
  </w:p>
  <w:bookmarkEnd w:id="4"/>
  <w:p w14:paraId="0D5BECD3" w14:textId="77777777" w:rsidR="00306843" w:rsidRDefault="003068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4C0E5" w14:textId="07569CCC" w:rsidR="00306843" w:rsidRDefault="0083366E" w:rsidP="0083366E">
    <w:pPr>
      <w:pStyle w:val="Footer"/>
      <w:rPr>
        <w:color w:val="000000"/>
        <w:sz w:val="17"/>
      </w:rPr>
    </w:pPr>
    <w:bookmarkStart w:id="6" w:name="TITUS1FooterFirstPage"/>
    <w:r>
      <w:rPr>
        <w:color w:val="000000"/>
        <w:sz w:val="17"/>
      </w:rPr>
      <w:t> </w:t>
    </w:r>
  </w:p>
  <w:bookmarkEnd w:id="6"/>
  <w:p w14:paraId="4657B06C" w14:textId="77777777" w:rsidR="00306843" w:rsidRDefault="00306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BC15DA" w14:textId="77777777" w:rsidR="00306843" w:rsidRDefault="00306843" w:rsidP="00142CD9">
      <w:r>
        <w:separator/>
      </w:r>
    </w:p>
  </w:footnote>
  <w:footnote w:type="continuationSeparator" w:id="0">
    <w:p w14:paraId="0A771213" w14:textId="77777777" w:rsidR="00306843" w:rsidRDefault="00306843" w:rsidP="00142C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8D132" w14:textId="345A0ADE" w:rsidR="00306843" w:rsidRDefault="0083366E" w:rsidP="0083366E">
    <w:pPr>
      <w:pStyle w:val="Header"/>
      <w:rPr>
        <w:color w:val="000000"/>
        <w:sz w:val="17"/>
      </w:rPr>
    </w:pPr>
    <w:bookmarkStart w:id="1" w:name="TITUS1HeaderEvenPages"/>
    <w:r>
      <w:rPr>
        <w:color w:val="000000"/>
        <w:sz w:val="17"/>
      </w:rPr>
      <w:t> </w:t>
    </w:r>
  </w:p>
  <w:bookmarkEnd w:id="1"/>
  <w:p w14:paraId="2F6E0143" w14:textId="77777777" w:rsidR="00306843" w:rsidRDefault="00306843" w:rsidP="005D1D60">
    <w:pPr>
      <w:pStyle w:val="Header"/>
    </w:pPr>
  </w:p>
  <w:p w14:paraId="1AB0FCAE" w14:textId="77777777" w:rsidR="00306843" w:rsidRDefault="003068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6EC7E" w14:textId="2724893F" w:rsidR="00306843" w:rsidRDefault="0083366E" w:rsidP="0083366E">
    <w:pPr>
      <w:pStyle w:val="Header"/>
      <w:rPr>
        <w:color w:val="000000"/>
        <w:sz w:val="17"/>
      </w:rPr>
    </w:pPr>
    <w:bookmarkStart w:id="2" w:name="TITUS1HeaderPrimary"/>
    <w:r>
      <w:rPr>
        <w:color w:val="000000"/>
        <w:sz w:val="17"/>
      </w:rPr>
      <w:t> </w:t>
    </w:r>
  </w:p>
  <w:bookmarkEnd w:id="2"/>
  <w:p w14:paraId="00E3D514" w14:textId="77777777" w:rsidR="00306843" w:rsidRDefault="003068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7D23C7" w14:textId="15FD363A" w:rsidR="00306843" w:rsidRDefault="0083366E" w:rsidP="0083366E">
    <w:pPr>
      <w:pStyle w:val="Header"/>
      <w:rPr>
        <w:color w:val="000000"/>
        <w:sz w:val="17"/>
      </w:rPr>
    </w:pPr>
    <w:bookmarkStart w:id="5" w:name="TITUS1HeaderFirstPage"/>
    <w:r>
      <w:rPr>
        <w:color w:val="000000"/>
        <w:sz w:val="17"/>
      </w:rPr>
      <w:t> </w:t>
    </w:r>
  </w:p>
  <w:bookmarkEnd w:id="5"/>
  <w:p w14:paraId="60D8EB1C" w14:textId="77777777" w:rsidR="00306843" w:rsidRDefault="003068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A4050F"/>
    <w:multiLevelType w:val="hybridMultilevel"/>
    <w:tmpl w:val="2BDCF7B2"/>
    <w:lvl w:ilvl="0" w:tplc="D31C8ED6">
      <w:start w:val="2"/>
      <w:numFmt w:val="bullet"/>
      <w:lvlText w:val="-"/>
      <w:lvlJc w:val="left"/>
      <w:pPr>
        <w:ind w:left="720" w:hanging="360"/>
      </w:pPr>
      <w:rPr>
        <w:rFonts w:ascii="Book Antiqua" w:eastAsia="Times New Roman" w:hAnsi="Book Antiqu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21942D3"/>
    <w:multiLevelType w:val="hybridMultilevel"/>
    <w:tmpl w:val="FA8EB75A"/>
    <w:lvl w:ilvl="0" w:tplc="D68C4BE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75219A"/>
    <w:multiLevelType w:val="hybridMultilevel"/>
    <w:tmpl w:val="2B1C3B58"/>
    <w:lvl w:ilvl="0" w:tplc="C3008FC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53D6887"/>
    <w:multiLevelType w:val="hybridMultilevel"/>
    <w:tmpl w:val="51CA2E4A"/>
    <w:lvl w:ilvl="0" w:tplc="A4FE52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C1426BE"/>
    <w:multiLevelType w:val="hybridMultilevel"/>
    <w:tmpl w:val="DEE6C01E"/>
    <w:lvl w:ilvl="0" w:tplc="1872212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6"/>
  </w:num>
  <w:num w:numId="3">
    <w:abstractNumId w:val="12"/>
  </w:num>
  <w:num w:numId="4">
    <w:abstractNumId w:val="23"/>
  </w:num>
  <w:num w:numId="5">
    <w:abstractNumId w:val="15"/>
  </w:num>
  <w:num w:numId="6">
    <w:abstractNumId w:val="6"/>
  </w:num>
  <w:num w:numId="7">
    <w:abstractNumId w:val="22"/>
  </w:num>
  <w:num w:numId="8">
    <w:abstractNumId w:val="14"/>
  </w:num>
  <w:num w:numId="9">
    <w:abstractNumId w:val="21"/>
  </w:num>
  <w:num w:numId="10">
    <w:abstractNumId w:val="17"/>
  </w:num>
  <w:num w:numId="11">
    <w:abstractNumId w:val="7"/>
  </w:num>
  <w:num w:numId="12">
    <w:abstractNumId w:val="2"/>
  </w:num>
  <w:num w:numId="13">
    <w:abstractNumId w:val="9"/>
  </w:num>
  <w:num w:numId="14">
    <w:abstractNumId w:val="5"/>
  </w:num>
  <w:num w:numId="15">
    <w:abstractNumId w:val="8"/>
  </w:num>
  <w:num w:numId="16">
    <w:abstractNumId w:val="19"/>
  </w:num>
  <w:num w:numId="17">
    <w:abstractNumId w:val="11"/>
  </w:num>
  <w:num w:numId="18">
    <w:abstractNumId w:val="10"/>
  </w:num>
  <w:num w:numId="19">
    <w:abstractNumId w:val="20"/>
  </w:num>
  <w:num w:numId="20">
    <w:abstractNumId w:val="4"/>
  </w:num>
  <w:num w:numId="21">
    <w:abstractNumId w:val="18"/>
  </w:num>
  <w:num w:numId="22">
    <w:abstractNumId w:val="0"/>
  </w:num>
  <w:num w:numId="23">
    <w:abstractNumId w:val="3"/>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6B79"/>
    <w:rsid w:val="00077FAD"/>
    <w:rsid w:val="000C3874"/>
    <w:rsid w:val="000E1944"/>
    <w:rsid w:val="0010373A"/>
    <w:rsid w:val="00142CD9"/>
    <w:rsid w:val="0017241E"/>
    <w:rsid w:val="001A2765"/>
    <w:rsid w:val="001E3BCC"/>
    <w:rsid w:val="002B7E18"/>
    <w:rsid w:val="00306843"/>
    <w:rsid w:val="00366F52"/>
    <w:rsid w:val="003A4106"/>
    <w:rsid w:val="003E6291"/>
    <w:rsid w:val="00474278"/>
    <w:rsid w:val="00491799"/>
    <w:rsid w:val="004D2BE9"/>
    <w:rsid w:val="00564937"/>
    <w:rsid w:val="0059569E"/>
    <w:rsid w:val="005A4D2B"/>
    <w:rsid w:val="005C64CF"/>
    <w:rsid w:val="005D1D60"/>
    <w:rsid w:val="005D1D81"/>
    <w:rsid w:val="005E662C"/>
    <w:rsid w:val="006419A2"/>
    <w:rsid w:val="00655C5A"/>
    <w:rsid w:val="006C16CA"/>
    <w:rsid w:val="006E6312"/>
    <w:rsid w:val="00771BFE"/>
    <w:rsid w:val="007A4ADD"/>
    <w:rsid w:val="007A5A8C"/>
    <w:rsid w:val="0083366E"/>
    <w:rsid w:val="008B0B3F"/>
    <w:rsid w:val="00911E36"/>
    <w:rsid w:val="00917755"/>
    <w:rsid w:val="009535DE"/>
    <w:rsid w:val="00991B12"/>
    <w:rsid w:val="009B4DD4"/>
    <w:rsid w:val="009D7ADC"/>
    <w:rsid w:val="009F0BD5"/>
    <w:rsid w:val="00A15558"/>
    <w:rsid w:val="00AA1494"/>
    <w:rsid w:val="00AE7E65"/>
    <w:rsid w:val="00B16DE7"/>
    <w:rsid w:val="00B36A5B"/>
    <w:rsid w:val="00B45D4B"/>
    <w:rsid w:val="00BA781B"/>
    <w:rsid w:val="00C20548"/>
    <w:rsid w:val="00C40517"/>
    <w:rsid w:val="00D23FAA"/>
    <w:rsid w:val="00D3092A"/>
    <w:rsid w:val="00D8144C"/>
    <w:rsid w:val="00E007DD"/>
    <w:rsid w:val="00E30BF6"/>
    <w:rsid w:val="00E44268"/>
    <w:rsid w:val="00E7158F"/>
    <w:rsid w:val="00EA638B"/>
    <w:rsid w:val="00EA6753"/>
    <w:rsid w:val="00EB33CF"/>
    <w:rsid w:val="00EC40DB"/>
    <w:rsid w:val="00EE38C4"/>
    <w:rsid w:val="00F45640"/>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142CD9"/>
    <w:pPr>
      <w:tabs>
        <w:tab w:val="center" w:pos="4513"/>
        <w:tab w:val="right" w:pos="9026"/>
      </w:tabs>
    </w:pPr>
  </w:style>
  <w:style w:type="character" w:customStyle="1" w:styleId="HeaderChar">
    <w:name w:val="Header Char"/>
    <w:basedOn w:val="DefaultParagraphFont"/>
    <w:link w:val="Header"/>
    <w:rsid w:val="00142CD9"/>
    <w:rPr>
      <w:rFonts w:ascii="Book Antiqua" w:hAnsi="Book Antiqua"/>
      <w:sz w:val="23"/>
      <w:lang w:val="en-GB"/>
    </w:rPr>
  </w:style>
  <w:style w:type="paragraph" w:styleId="Footer">
    <w:name w:val="footer"/>
    <w:basedOn w:val="Normal"/>
    <w:link w:val="FooterChar"/>
    <w:unhideWhenUsed/>
    <w:rsid w:val="00142CD9"/>
    <w:pPr>
      <w:tabs>
        <w:tab w:val="center" w:pos="4513"/>
        <w:tab w:val="right" w:pos="9026"/>
      </w:tabs>
    </w:pPr>
  </w:style>
  <w:style w:type="character" w:customStyle="1" w:styleId="FooterChar">
    <w:name w:val="Footer Char"/>
    <w:basedOn w:val="DefaultParagraphFont"/>
    <w:link w:val="Footer"/>
    <w:rsid w:val="00142CD9"/>
    <w:rPr>
      <w:rFonts w:ascii="Book Antiqua" w:hAnsi="Book Antiqua"/>
      <w:sz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2.xml><?xml version="1.0" encoding="utf-8"?>
<ds:datastoreItem xmlns:ds="http://schemas.openxmlformats.org/officeDocument/2006/customXml" ds:itemID="{86FB85A1-0DDE-4EC7-8A76-5988E3C1E1D2}">
  <ds:schemaRefs>
    <ds:schemaRef ds:uri="http://purl.org/dc/dcmitype/"/>
    <ds:schemaRef ds:uri="http://schemas.microsoft.com/office/infopath/2007/PartnerControls"/>
    <ds:schemaRef ds:uri="bf13d2f1-3fb4-4d24-806f-713eb38c1b0e"/>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a3276f14-397d-4ed7-b8c7-ece791485ff1"/>
    <ds:schemaRef ds:uri="http://www.w3.org/XML/1998/namespace"/>
  </ds:schemaRefs>
</ds:datastoreItem>
</file>

<file path=customXml/itemProps3.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28861D-B2A8-47C5-BEEC-68985F2F6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1451</Words>
  <Characters>8490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Hembrow,Darren swp4729</cp:lastModifiedBy>
  <cp:revision>8</cp:revision>
  <cp:lastPrinted>2019-11-18T14:45:00Z</cp:lastPrinted>
  <dcterms:created xsi:type="dcterms:W3CDTF">2019-10-21T08:09:00Z</dcterms:created>
  <dcterms:modified xsi:type="dcterms:W3CDTF">2019-11-18T14:51:00Z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TitusGUID">
    <vt:lpwstr>ea1de825-a565-4b27-b161-b70efb39a464</vt:lpwstr>
  </property>
  <property fmtid="{D5CDD505-2E9C-101B-9397-08002B2CF9AE}" pid="4" name="Classification">
    <vt:lpwstr>OFFICIAL</vt:lpwstr>
  </property>
  <property fmtid="{D5CDD505-2E9C-101B-9397-08002B2CF9AE}" pid="5" name="Visibility">
    <vt:lpwstr>NOT VISIBLE</vt:lpwstr>
  </property>
</Properties>
</file>